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D0" w:rsidRDefault="006274D0" w:rsidP="006274D0">
      <w:pPr>
        <w:framePr w:wrap="none" w:vAnchor="page" w:hAnchor="page" w:x="412" w:y="244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164705" cy="10360025"/>
            <wp:effectExtent l="19050" t="0" r="0" b="0"/>
            <wp:docPr id="37" name="Рисунок 37" descr="C:\Users\Elen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Elen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705" cy="1036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30D" w:rsidRDefault="0084530D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30D" w:rsidRDefault="0084530D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30D" w:rsidRDefault="0084530D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30D" w:rsidRDefault="0084530D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30D" w:rsidRDefault="0084530D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30D" w:rsidRDefault="0084530D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30D" w:rsidRDefault="0084530D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30D" w:rsidRDefault="0084530D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30D" w:rsidRDefault="0084530D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30D" w:rsidRDefault="0084530D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30D" w:rsidRDefault="0084530D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30D" w:rsidRDefault="0084530D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30D" w:rsidRDefault="0084530D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30D" w:rsidRDefault="0084530D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6274D0">
      <w:pPr>
        <w:framePr w:wrap="none" w:vAnchor="page" w:hAnchor="page" w:x="487" w:y="427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054215" cy="10158730"/>
            <wp:effectExtent l="19050" t="0" r="0" b="0"/>
            <wp:docPr id="46" name="Рисунок 46" descr="C:\Users\Elena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Elena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215" cy="1015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D0" w:rsidRDefault="006274D0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5FC" w:rsidRPr="00F80B2C" w:rsidRDefault="00D55508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B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8255FC" w:rsidRPr="00F80B2C" w:rsidRDefault="00D55508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B2C">
        <w:rPr>
          <w:rFonts w:ascii="Times New Roman" w:hAnsi="Times New Roman" w:cs="Times New Roman"/>
          <w:b/>
          <w:sz w:val="24"/>
          <w:szCs w:val="24"/>
        </w:rPr>
        <w:t xml:space="preserve">«СЕВЕРО-ОСЕТИНСКИЙ МЕДИЦИНСКИЙ КОЛЛЕДЖ» </w:t>
      </w:r>
    </w:p>
    <w:p w:rsidR="00742303" w:rsidRPr="00F80B2C" w:rsidRDefault="00D55508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B2C">
        <w:rPr>
          <w:rFonts w:ascii="Times New Roman" w:hAnsi="Times New Roman" w:cs="Times New Roman"/>
          <w:b/>
          <w:sz w:val="24"/>
          <w:szCs w:val="24"/>
        </w:rPr>
        <w:t>МИНИСТЕРСТВА ЗДРАВООХРАНЕНИЯ РСО-АЛАНИЯ</w:t>
      </w:r>
    </w:p>
    <w:p w:rsidR="008255FC" w:rsidRPr="00F80B2C" w:rsidRDefault="008255F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F4D" w:rsidRPr="00F80B2C" w:rsidRDefault="005E7F4D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E7F4D" w:rsidRPr="00F80B2C" w:rsidTr="000E539F">
        <w:tc>
          <w:tcPr>
            <w:tcW w:w="4785" w:type="dxa"/>
          </w:tcPr>
          <w:p w:rsidR="005E7F4D" w:rsidRPr="00F80B2C" w:rsidRDefault="005E7F4D" w:rsidP="009B3B2C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2C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5E7F4D" w:rsidRPr="00F80B2C" w:rsidRDefault="005E7F4D" w:rsidP="009B3B2C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2C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</w:t>
            </w:r>
          </w:p>
          <w:p w:rsidR="005E7F4D" w:rsidRPr="00F80B2C" w:rsidRDefault="005E7F4D" w:rsidP="009B3B2C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2C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Правительства Республики</w:t>
            </w:r>
          </w:p>
          <w:p w:rsidR="005E7F4D" w:rsidRPr="00F80B2C" w:rsidRDefault="005E7F4D" w:rsidP="009B3B2C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2C">
              <w:rPr>
                <w:rFonts w:ascii="Times New Roman" w:hAnsi="Times New Roman" w:cs="Times New Roman"/>
                <w:b/>
                <w:sz w:val="24"/>
                <w:szCs w:val="24"/>
              </w:rPr>
              <w:t>Северная Осетия-Алания</w:t>
            </w:r>
          </w:p>
          <w:p w:rsidR="005E7F4D" w:rsidRPr="00F80B2C" w:rsidRDefault="005E7F4D" w:rsidP="009B3B2C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2C">
              <w:rPr>
                <w:rFonts w:ascii="Times New Roman" w:hAnsi="Times New Roman" w:cs="Times New Roman"/>
                <w:b/>
                <w:sz w:val="24"/>
                <w:szCs w:val="24"/>
              </w:rPr>
              <w:t>Министр здравоохранения</w:t>
            </w:r>
          </w:p>
          <w:p w:rsidR="005E7F4D" w:rsidRPr="00F80B2C" w:rsidRDefault="005E7F4D" w:rsidP="009B3B2C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Республики Северная </w:t>
            </w:r>
          </w:p>
          <w:p w:rsidR="005E7F4D" w:rsidRPr="00F80B2C" w:rsidRDefault="005E7F4D" w:rsidP="009B3B2C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Осетия-Алания </w:t>
            </w:r>
          </w:p>
          <w:p w:rsidR="005E7F4D" w:rsidRPr="00F80B2C" w:rsidRDefault="005E7F4D" w:rsidP="009B3B2C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2C">
              <w:rPr>
                <w:rFonts w:ascii="Times New Roman" w:hAnsi="Times New Roman" w:cs="Times New Roman"/>
                <w:b/>
                <w:sz w:val="24"/>
                <w:szCs w:val="24"/>
              </w:rPr>
              <w:t>___________ Т.К.Гогичаев</w:t>
            </w:r>
          </w:p>
          <w:p w:rsidR="005E7F4D" w:rsidRPr="00F80B2C" w:rsidRDefault="005E7F4D" w:rsidP="009B3B2C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2C">
              <w:rPr>
                <w:rFonts w:ascii="Times New Roman" w:hAnsi="Times New Roman" w:cs="Times New Roman"/>
                <w:b/>
                <w:sz w:val="24"/>
                <w:szCs w:val="24"/>
              </w:rPr>
              <w:t>"___" ___________ 20</w:t>
            </w:r>
            <w:r w:rsidR="002D5086" w:rsidRPr="00F80B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F80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5E7F4D" w:rsidRPr="00F80B2C" w:rsidRDefault="005E7F4D" w:rsidP="009B3B2C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5E7F4D" w:rsidRPr="00F80B2C" w:rsidRDefault="005E7F4D" w:rsidP="009B3B2C">
            <w:pPr>
              <w:ind w:right="-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2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5E7F4D" w:rsidRPr="00F80B2C" w:rsidRDefault="005E7F4D" w:rsidP="009B3B2C">
            <w:pPr>
              <w:ind w:right="-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2C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ГБПОУ</w:t>
            </w:r>
          </w:p>
          <w:p w:rsidR="005E7F4D" w:rsidRPr="00F80B2C" w:rsidRDefault="005E7F4D" w:rsidP="009B3B2C">
            <w:pPr>
              <w:ind w:right="-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2C">
              <w:rPr>
                <w:rFonts w:ascii="Times New Roman" w:hAnsi="Times New Roman" w:cs="Times New Roman"/>
                <w:b/>
                <w:sz w:val="24"/>
                <w:szCs w:val="24"/>
              </w:rPr>
              <w:t>"Северо-Осетинский</w:t>
            </w:r>
          </w:p>
          <w:p w:rsidR="005E7F4D" w:rsidRPr="00F80B2C" w:rsidRDefault="005E7F4D" w:rsidP="009B3B2C">
            <w:pPr>
              <w:ind w:right="-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медицинский колледж"</w:t>
            </w:r>
          </w:p>
          <w:p w:rsidR="005E7F4D" w:rsidRPr="00F80B2C" w:rsidRDefault="005E7F4D" w:rsidP="009B3B2C">
            <w:pPr>
              <w:ind w:right="-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2C">
              <w:rPr>
                <w:rFonts w:ascii="Times New Roman" w:hAnsi="Times New Roman" w:cs="Times New Roman"/>
                <w:b/>
                <w:sz w:val="24"/>
                <w:szCs w:val="24"/>
              </w:rPr>
              <w:t>МЗ Республики Северная</w:t>
            </w:r>
          </w:p>
          <w:p w:rsidR="005E7F4D" w:rsidRPr="00F80B2C" w:rsidRDefault="005E7F4D" w:rsidP="009B3B2C">
            <w:pPr>
              <w:ind w:right="-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2C">
              <w:rPr>
                <w:rFonts w:ascii="Times New Roman" w:hAnsi="Times New Roman" w:cs="Times New Roman"/>
                <w:b/>
                <w:sz w:val="24"/>
                <w:szCs w:val="24"/>
              </w:rPr>
              <w:t>Осетия-Алания</w:t>
            </w:r>
          </w:p>
          <w:p w:rsidR="005E7F4D" w:rsidRPr="00F80B2C" w:rsidRDefault="005E7F4D" w:rsidP="009B3B2C">
            <w:pPr>
              <w:ind w:right="-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2C">
              <w:rPr>
                <w:rFonts w:ascii="Times New Roman" w:hAnsi="Times New Roman" w:cs="Times New Roman"/>
                <w:b/>
                <w:sz w:val="24"/>
                <w:szCs w:val="24"/>
              </w:rPr>
              <w:t>_____________ Т.Д .Ревазов</w:t>
            </w:r>
          </w:p>
          <w:p w:rsidR="005E7F4D" w:rsidRPr="00F80B2C" w:rsidRDefault="005E7F4D" w:rsidP="009B3B2C">
            <w:pPr>
              <w:ind w:right="-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2C">
              <w:rPr>
                <w:rFonts w:ascii="Times New Roman" w:hAnsi="Times New Roman" w:cs="Times New Roman"/>
                <w:b/>
                <w:sz w:val="24"/>
                <w:szCs w:val="24"/>
              </w:rPr>
              <w:t>"_____" _________ 20</w:t>
            </w:r>
            <w:r w:rsidR="002D5086" w:rsidRPr="00F80B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F80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5E7F4D" w:rsidRPr="00F80B2C" w:rsidRDefault="005E7F4D" w:rsidP="009B3B2C">
            <w:pPr>
              <w:ind w:right="-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6947" w:rsidRPr="00F80B2C" w:rsidRDefault="005B6947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5E7F4D" w:rsidRDefault="005E7F4D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F80B2C" w:rsidRP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  <w:sectPr w:rsidR="00F80B2C" w:rsidRPr="00F80B2C" w:rsidSect="009B3B2C">
          <w:footerReference w:type="default" r:id="rId10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:rsidR="00A23701" w:rsidRPr="00F80B2C" w:rsidRDefault="00A23701" w:rsidP="009B3B2C">
      <w:pPr>
        <w:spacing w:after="0" w:line="240" w:lineRule="auto"/>
        <w:ind w:right="-2"/>
        <w:jc w:val="right"/>
        <w:rPr>
          <w:rFonts w:ascii="Times New Roman" w:hAnsi="Times New Roman" w:cs="Times New Roman"/>
          <w:b/>
        </w:rPr>
      </w:pPr>
    </w:p>
    <w:p w:rsidR="005B6947" w:rsidRDefault="005B6947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0B2C">
        <w:rPr>
          <w:rFonts w:ascii="Times New Roman" w:hAnsi="Times New Roman" w:cs="Times New Roman"/>
          <w:b/>
          <w:sz w:val="26"/>
          <w:szCs w:val="26"/>
        </w:rPr>
        <w:t>ДОПОЛНИТЕЛЬНАЯ ПРОФЕССИ</w:t>
      </w:r>
      <w:r w:rsidR="00EF0D1F" w:rsidRPr="00F80B2C">
        <w:rPr>
          <w:rFonts w:ascii="Times New Roman" w:hAnsi="Times New Roman" w:cs="Times New Roman"/>
          <w:b/>
          <w:sz w:val="26"/>
          <w:szCs w:val="26"/>
        </w:rPr>
        <w:t>О</w:t>
      </w:r>
      <w:r w:rsidRPr="00F80B2C">
        <w:rPr>
          <w:rFonts w:ascii="Times New Roman" w:hAnsi="Times New Roman" w:cs="Times New Roman"/>
          <w:b/>
          <w:sz w:val="26"/>
          <w:szCs w:val="26"/>
        </w:rPr>
        <w:t xml:space="preserve">НАЛЬНАЯ ПРОГРАММА ПОВЫШЕНИЯ КВАЛИФИКАЦИИ </w:t>
      </w:r>
    </w:p>
    <w:p w:rsidR="00A27519" w:rsidRPr="00F80B2C" w:rsidRDefault="00A27519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7519" w:rsidRDefault="0038255A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«</w:t>
      </w:r>
      <w:r w:rsidRPr="00F80B2C">
        <w:rPr>
          <w:rFonts w:ascii="Times New Roman" w:hAnsi="Times New Roman" w:cs="Times New Roman"/>
          <w:caps/>
          <w:sz w:val="28"/>
          <w:szCs w:val="28"/>
        </w:rPr>
        <w:t xml:space="preserve">ОСОБЕННОСТИ РАБОТЫ </w:t>
      </w:r>
      <w:r w:rsidR="00A27519">
        <w:rPr>
          <w:rFonts w:ascii="Times New Roman" w:hAnsi="Times New Roman" w:cs="Times New Roman"/>
          <w:caps/>
          <w:sz w:val="28"/>
          <w:szCs w:val="28"/>
        </w:rPr>
        <w:t xml:space="preserve">СРЕДНЕГО МЕДИЦИНСКОГО ПЕРСОНАЛА </w:t>
      </w:r>
    </w:p>
    <w:p w:rsidR="00A27519" w:rsidRDefault="00A27519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В РАЗЛИЧНЫХ УЧРЕЖДЕНИЯХ</w:t>
      </w:r>
    </w:p>
    <w:p w:rsidR="00A27519" w:rsidRDefault="00A27519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ПО </w:t>
      </w:r>
      <w:r w:rsidR="00B12A3A" w:rsidRPr="00F80B2C">
        <w:rPr>
          <w:rFonts w:ascii="Times New Roman" w:hAnsi="Times New Roman" w:cs="Times New Roman"/>
          <w:caps/>
          <w:sz w:val="28"/>
          <w:szCs w:val="28"/>
        </w:rPr>
        <w:t>ПРОФИЛАКТИКЕ, ДИАГНОСТИКЕ</w:t>
      </w:r>
      <w:r>
        <w:rPr>
          <w:rFonts w:ascii="Times New Roman" w:hAnsi="Times New Roman" w:cs="Times New Roman"/>
          <w:caps/>
          <w:sz w:val="28"/>
          <w:szCs w:val="28"/>
        </w:rPr>
        <w:t xml:space="preserve"> И ЛЕЧЕНИЮ</w:t>
      </w:r>
    </w:p>
    <w:p w:rsidR="0038255A" w:rsidRDefault="0038255A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caps/>
          <w:sz w:val="28"/>
          <w:szCs w:val="28"/>
        </w:rPr>
        <w:t xml:space="preserve">НОВОЙ КОРОНОВИРУСНОЙ ИНФЕКЦИИ </w:t>
      </w:r>
      <w:r w:rsidRPr="00F80B2C">
        <w:rPr>
          <w:rFonts w:ascii="Times New Roman" w:hAnsi="Times New Roman" w:cs="Times New Roman"/>
          <w:caps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caps/>
          <w:sz w:val="28"/>
          <w:szCs w:val="28"/>
        </w:rPr>
        <w:t>-19</w:t>
      </w:r>
      <w:r w:rsidRPr="00F80B2C">
        <w:rPr>
          <w:rFonts w:ascii="Times New Roman" w:hAnsi="Times New Roman" w:cs="Times New Roman"/>
          <w:sz w:val="28"/>
          <w:szCs w:val="28"/>
        </w:rPr>
        <w:t>»</w:t>
      </w:r>
    </w:p>
    <w:p w:rsidR="00F80B2C" w:rsidRP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38255A" w:rsidRPr="00F80B2C" w:rsidRDefault="0038255A" w:rsidP="009B3B2C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701" w:rsidRPr="00F80B2C" w:rsidRDefault="00A23701" w:rsidP="009B3B2C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B2C">
        <w:rPr>
          <w:rFonts w:ascii="Times New Roman" w:hAnsi="Times New Roman" w:cs="Times New Roman"/>
          <w:b/>
          <w:sz w:val="24"/>
          <w:szCs w:val="24"/>
        </w:rPr>
        <w:t xml:space="preserve">Количество часов – </w:t>
      </w:r>
      <w:r w:rsidR="003C40EC" w:rsidRPr="00F80B2C">
        <w:rPr>
          <w:rFonts w:ascii="Times New Roman" w:hAnsi="Times New Roman" w:cs="Times New Roman"/>
          <w:b/>
          <w:sz w:val="24"/>
          <w:szCs w:val="24"/>
        </w:rPr>
        <w:t>36</w:t>
      </w:r>
    </w:p>
    <w:p w:rsidR="00100F3E" w:rsidRPr="00F80B2C" w:rsidRDefault="00100F3E" w:rsidP="009B3B2C">
      <w:pPr>
        <w:spacing w:after="0" w:line="240" w:lineRule="auto"/>
        <w:ind w:right="-2"/>
        <w:jc w:val="right"/>
        <w:rPr>
          <w:rFonts w:ascii="Times New Roman" w:hAnsi="Times New Roman" w:cs="Times New Roman"/>
          <w:sz w:val="26"/>
          <w:szCs w:val="26"/>
        </w:rPr>
      </w:pPr>
    </w:p>
    <w:p w:rsidR="00742303" w:rsidRPr="00F80B2C" w:rsidRDefault="00742303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</w:rPr>
      </w:pPr>
    </w:p>
    <w:p w:rsidR="005B6947" w:rsidRPr="00F80B2C" w:rsidRDefault="005B6947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BF2DDB" w:rsidRPr="00F80B2C" w:rsidRDefault="00BF2DDB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8255FC" w:rsidRPr="00F80B2C" w:rsidRDefault="008255F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8255FC" w:rsidRPr="00F80B2C" w:rsidRDefault="008255F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BF2DDB" w:rsidRPr="00F80B2C" w:rsidRDefault="00BF2DDB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BF2DDB" w:rsidRDefault="00BF2DDB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742303" w:rsidRPr="00F80B2C" w:rsidRDefault="00A23701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0B2C">
        <w:rPr>
          <w:rFonts w:ascii="Times New Roman" w:hAnsi="Times New Roman" w:cs="Times New Roman"/>
          <w:b/>
          <w:sz w:val="26"/>
          <w:szCs w:val="26"/>
        </w:rPr>
        <w:t>Владикавказ 20</w:t>
      </w:r>
      <w:r w:rsidR="00EF0D1F" w:rsidRPr="00F80B2C">
        <w:rPr>
          <w:rFonts w:ascii="Times New Roman" w:hAnsi="Times New Roman" w:cs="Times New Roman"/>
          <w:b/>
          <w:sz w:val="26"/>
          <w:szCs w:val="26"/>
        </w:rPr>
        <w:t>20</w:t>
      </w:r>
      <w:r w:rsidRPr="00F80B2C">
        <w:rPr>
          <w:rFonts w:ascii="Times New Roman" w:hAnsi="Times New Roman" w:cs="Times New Roman"/>
          <w:b/>
          <w:sz w:val="26"/>
          <w:szCs w:val="26"/>
        </w:rPr>
        <w:t>г.</w:t>
      </w:r>
    </w:p>
    <w:p w:rsidR="00A23701" w:rsidRPr="00F80B2C" w:rsidRDefault="00FC3B1B" w:rsidP="009B3B2C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F80B2C">
        <w:rPr>
          <w:rFonts w:ascii="Times New Roman" w:hAnsi="Times New Roman" w:cs="Times New Roman"/>
          <w:b/>
          <w:sz w:val="24"/>
          <w:szCs w:val="24"/>
        </w:rPr>
        <w:lastRenderedPageBreak/>
        <w:t>Разработчики программы:</w:t>
      </w:r>
    </w:p>
    <w:p w:rsidR="00FC3B1B" w:rsidRPr="00F80B2C" w:rsidRDefault="00FC3B1B" w:rsidP="009B3B2C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F80B2C">
        <w:rPr>
          <w:rFonts w:ascii="Times New Roman" w:hAnsi="Times New Roman" w:cs="Times New Roman"/>
          <w:sz w:val="24"/>
          <w:szCs w:val="24"/>
        </w:rPr>
        <w:t>Ф.Б. Мзокова– заведующая ОДНПО</w:t>
      </w:r>
      <w:r w:rsidR="00A27519">
        <w:rPr>
          <w:rFonts w:ascii="Times New Roman" w:hAnsi="Times New Roman" w:cs="Times New Roman"/>
          <w:sz w:val="24"/>
          <w:szCs w:val="24"/>
        </w:rPr>
        <w:t xml:space="preserve"> ГБПОУ СОМК</w:t>
      </w:r>
    </w:p>
    <w:p w:rsidR="00BF2DDB" w:rsidRPr="00F80B2C" w:rsidRDefault="00BF2DDB" w:rsidP="009B3B2C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A301E1" w:rsidRPr="00F80B2C" w:rsidRDefault="00A301E1" w:rsidP="009B3B2C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D979D1" w:rsidRPr="00F80B2C" w:rsidRDefault="00D979D1" w:rsidP="009B3B2C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D979D1" w:rsidRDefault="00D979D1" w:rsidP="009B3B2C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8971FF" w:rsidRDefault="008971FF" w:rsidP="009B3B2C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8971FF" w:rsidRDefault="008971FF" w:rsidP="009B3B2C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8971FF" w:rsidRDefault="008971FF" w:rsidP="009B3B2C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8971FF" w:rsidRDefault="008971FF" w:rsidP="009B3B2C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8971FF" w:rsidRDefault="008971FF" w:rsidP="009B3B2C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8971FF" w:rsidRDefault="008971FF" w:rsidP="009B3B2C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8971FF" w:rsidRPr="00F80B2C" w:rsidRDefault="008971FF" w:rsidP="009B3B2C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D979D1" w:rsidRPr="00F80B2C" w:rsidRDefault="00D979D1" w:rsidP="009B3B2C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D979D1" w:rsidRPr="00F80B2C" w:rsidRDefault="00D979D1" w:rsidP="009B3B2C">
      <w:pPr>
        <w:spacing w:after="0" w:line="240" w:lineRule="auto"/>
        <w:ind w:right="-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0B2C">
        <w:rPr>
          <w:rFonts w:ascii="Times New Roman" w:hAnsi="Times New Roman" w:cs="Times New Roman"/>
          <w:i/>
          <w:sz w:val="24"/>
          <w:szCs w:val="24"/>
        </w:rPr>
        <w:t xml:space="preserve">Программа обсуждена на заседании ЦМК, </w:t>
      </w:r>
    </w:p>
    <w:p w:rsidR="00D979D1" w:rsidRPr="00F80B2C" w:rsidRDefault="00D979D1" w:rsidP="009B3B2C">
      <w:pPr>
        <w:spacing w:after="0" w:line="240" w:lineRule="auto"/>
        <w:ind w:right="-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0B2C">
        <w:rPr>
          <w:rFonts w:ascii="Times New Roman" w:hAnsi="Times New Roman" w:cs="Times New Roman"/>
          <w:i/>
          <w:sz w:val="24"/>
          <w:szCs w:val="24"/>
        </w:rPr>
        <w:t xml:space="preserve">председатель </w:t>
      </w:r>
      <w:r w:rsidR="00A27519">
        <w:rPr>
          <w:rFonts w:ascii="Times New Roman" w:hAnsi="Times New Roman" w:cs="Times New Roman"/>
          <w:i/>
          <w:sz w:val="24"/>
          <w:szCs w:val="24"/>
        </w:rPr>
        <w:t>Джиоева И.П.________________</w:t>
      </w:r>
    </w:p>
    <w:p w:rsidR="00D979D1" w:rsidRPr="00F80B2C" w:rsidRDefault="00D979D1" w:rsidP="009B3B2C">
      <w:pPr>
        <w:spacing w:after="0" w:line="240" w:lineRule="auto"/>
        <w:ind w:right="-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0B2C">
        <w:rPr>
          <w:rFonts w:ascii="Times New Roman" w:hAnsi="Times New Roman" w:cs="Times New Roman"/>
          <w:i/>
          <w:sz w:val="24"/>
          <w:szCs w:val="24"/>
        </w:rPr>
        <w:t>Протокол №____ от ______________20</w:t>
      </w:r>
      <w:r w:rsidR="00A27519">
        <w:rPr>
          <w:rFonts w:ascii="Times New Roman" w:hAnsi="Times New Roman" w:cs="Times New Roman"/>
          <w:i/>
          <w:sz w:val="24"/>
          <w:szCs w:val="24"/>
        </w:rPr>
        <w:t>20</w:t>
      </w:r>
      <w:r w:rsidRPr="00F80B2C">
        <w:rPr>
          <w:rFonts w:ascii="Times New Roman" w:hAnsi="Times New Roman" w:cs="Times New Roman"/>
          <w:i/>
          <w:sz w:val="24"/>
          <w:szCs w:val="24"/>
        </w:rPr>
        <w:t>г.</w:t>
      </w:r>
    </w:p>
    <w:p w:rsidR="00D979D1" w:rsidRPr="00F80B2C" w:rsidRDefault="00D979D1" w:rsidP="009B3B2C">
      <w:pPr>
        <w:spacing w:after="0" w:line="240" w:lineRule="auto"/>
        <w:ind w:right="-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979D1" w:rsidRPr="00F80B2C" w:rsidRDefault="00D979D1" w:rsidP="009B3B2C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F2DDB" w:rsidRPr="00F80B2C" w:rsidRDefault="00BF2DDB" w:rsidP="009B3B2C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0B2C">
        <w:rPr>
          <w:rFonts w:ascii="Times New Roman" w:hAnsi="Times New Roman" w:cs="Times New Roman"/>
          <w:b/>
          <w:sz w:val="24"/>
          <w:szCs w:val="24"/>
        </w:rPr>
        <w:t xml:space="preserve">Согласовано       </w:t>
      </w:r>
    </w:p>
    <w:p w:rsidR="00BF2DDB" w:rsidRPr="00F80B2C" w:rsidRDefault="00BF2DDB" w:rsidP="009B3B2C">
      <w:pPr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F80B2C">
        <w:rPr>
          <w:rFonts w:ascii="Times New Roman" w:hAnsi="Times New Roman" w:cs="Times New Roman"/>
          <w:sz w:val="24"/>
          <w:szCs w:val="24"/>
        </w:rPr>
        <w:t xml:space="preserve">                                                УМК по дополнительному</w:t>
      </w:r>
    </w:p>
    <w:p w:rsidR="00BF2DDB" w:rsidRPr="00F80B2C" w:rsidRDefault="00BF2DDB" w:rsidP="009B3B2C">
      <w:pPr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F80B2C">
        <w:rPr>
          <w:rFonts w:ascii="Times New Roman" w:hAnsi="Times New Roman" w:cs="Times New Roman"/>
          <w:sz w:val="24"/>
          <w:szCs w:val="24"/>
        </w:rPr>
        <w:t xml:space="preserve"> непрерывному профессиональному образованию  </w:t>
      </w:r>
    </w:p>
    <w:p w:rsidR="00BF2DDB" w:rsidRPr="00F80B2C" w:rsidRDefault="00BF2DDB" w:rsidP="009B3B2C">
      <w:pPr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F80B2C">
        <w:rPr>
          <w:rFonts w:ascii="Times New Roman" w:hAnsi="Times New Roman" w:cs="Times New Roman"/>
          <w:sz w:val="24"/>
          <w:szCs w:val="24"/>
        </w:rPr>
        <w:t xml:space="preserve">зав. отделением Ф.Б. Мзокова______________  </w:t>
      </w:r>
    </w:p>
    <w:p w:rsidR="00BF2DDB" w:rsidRPr="00F80B2C" w:rsidRDefault="00BF2DDB" w:rsidP="009B3B2C">
      <w:pPr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F80B2C">
        <w:rPr>
          <w:rFonts w:ascii="Times New Roman" w:hAnsi="Times New Roman" w:cs="Times New Roman"/>
          <w:sz w:val="24"/>
          <w:szCs w:val="24"/>
        </w:rPr>
        <w:t>Про</w:t>
      </w:r>
      <w:r w:rsidR="00A27519">
        <w:rPr>
          <w:rFonts w:ascii="Times New Roman" w:hAnsi="Times New Roman" w:cs="Times New Roman"/>
          <w:sz w:val="24"/>
          <w:szCs w:val="24"/>
        </w:rPr>
        <w:t>токол №____ от ______________2020</w:t>
      </w:r>
      <w:r w:rsidRPr="00F80B2C">
        <w:rPr>
          <w:rFonts w:ascii="Times New Roman" w:hAnsi="Times New Roman" w:cs="Times New Roman"/>
          <w:sz w:val="24"/>
          <w:szCs w:val="24"/>
        </w:rPr>
        <w:t>г.</w:t>
      </w:r>
    </w:p>
    <w:p w:rsidR="00800F58" w:rsidRPr="00F80B2C" w:rsidRDefault="00800F58" w:rsidP="009B3B2C">
      <w:pPr>
        <w:spacing w:after="0" w:line="240" w:lineRule="auto"/>
        <w:ind w:right="-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00F58" w:rsidRPr="00F80B2C" w:rsidRDefault="00800F58" w:rsidP="009B3B2C">
      <w:pPr>
        <w:spacing w:after="0" w:line="240" w:lineRule="auto"/>
        <w:ind w:right="-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00F58" w:rsidRPr="00F80B2C" w:rsidRDefault="00800F58" w:rsidP="009B3B2C">
      <w:pPr>
        <w:spacing w:after="0" w:line="240" w:lineRule="auto"/>
        <w:ind w:right="-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00F58" w:rsidRPr="00F80B2C" w:rsidRDefault="00800F58" w:rsidP="009B3B2C">
      <w:pPr>
        <w:spacing w:after="0" w:line="240" w:lineRule="auto"/>
        <w:ind w:right="-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0B2C">
        <w:rPr>
          <w:rFonts w:ascii="Times New Roman" w:hAnsi="Times New Roman" w:cs="Times New Roman"/>
          <w:i/>
          <w:sz w:val="24"/>
          <w:szCs w:val="24"/>
        </w:rPr>
        <w:t xml:space="preserve">Дополнительная профессиональная </w:t>
      </w:r>
    </w:p>
    <w:p w:rsidR="00800F58" w:rsidRPr="00F80B2C" w:rsidRDefault="00800F58" w:rsidP="009B3B2C">
      <w:pPr>
        <w:spacing w:after="0" w:line="240" w:lineRule="auto"/>
        <w:ind w:right="-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0B2C">
        <w:rPr>
          <w:rFonts w:ascii="Times New Roman" w:hAnsi="Times New Roman" w:cs="Times New Roman"/>
          <w:i/>
          <w:sz w:val="24"/>
          <w:szCs w:val="24"/>
        </w:rPr>
        <w:t>образовательная программа повышения квалификации</w:t>
      </w:r>
    </w:p>
    <w:p w:rsidR="00800F58" w:rsidRPr="00F80B2C" w:rsidRDefault="00800F58" w:rsidP="009B3B2C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80B2C">
        <w:rPr>
          <w:rFonts w:ascii="Times New Roman" w:hAnsi="Times New Roman" w:cs="Times New Roman"/>
          <w:i/>
          <w:sz w:val="24"/>
          <w:szCs w:val="24"/>
        </w:rPr>
        <w:t xml:space="preserve"> (количество часов </w:t>
      </w:r>
      <w:r w:rsidR="006C3D25" w:rsidRPr="00F80B2C">
        <w:rPr>
          <w:rFonts w:ascii="Times New Roman" w:hAnsi="Times New Roman" w:cs="Times New Roman"/>
          <w:i/>
          <w:sz w:val="24"/>
          <w:szCs w:val="24"/>
        </w:rPr>
        <w:t>36</w:t>
      </w:r>
      <w:r w:rsidRPr="00F80B2C">
        <w:rPr>
          <w:rFonts w:ascii="Times New Roman" w:hAnsi="Times New Roman" w:cs="Times New Roman"/>
          <w:i/>
          <w:sz w:val="24"/>
          <w:szCs w:val="24"/>
        </w:rPr>
        <w:t>)</w:t>
      </w:r>
      <w:r w:rsidRPr="00F80B2C">
        <w:rPr>
          <w:rFonts w:ascii="Times New Roman" w:hAnsi="Times New Roman" w:cs="Times New Roman"/>
          <w:b/>
          <w:i/>
          <w:sz w:val="24"/>
          <w:szCs w:val="24"/>
        </w:rPr>
        <w:t>утверждена на заседании</w:t>
      </w:r>
    </w:p>
    <w:p w:rsidR="00800F58" w:rsidRPr="00F80B2C" w:rsidRDefault="00800F58" w:rsidP="009B3B2C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80B2C">
        <w:rPr>
          <w:rFonts w:ascii="Times New Roman" w:hAnsi="Times New Roman" w:cs="Times New Roman"/>
          <w:b/>
          <w:i/>
          <w:sz w:val="24"/>
          <w:szCs w:val="24"/>
        </w:rPr>
        <w:t>цикловой методической комиссии</w:t>
      </w:r>
    </w:p>
    <w:p w:rsidR="005B543C" w:rsidRPr="00F80B2C" w:rsidRDefault="005B543C" w:rsidP="009B3B2C">
      <w:pPr>
        <w:spacing w:after="0" w:line="240" w:lineRule="auto"/>
        <w:ind w:right="-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0B2C">
        <w:rPr>
          <w:rFonts w:ascii="Times New Roman" w:hAnsi="Times New Roman" w:cs="Times New Roman"/>
          <w:i/>
          <w:sz w:val="24"/>
          <w:szCs w:val="24"/>
        </w:rPr>
        <w:t xml:space="preserve">председатель </w:t>
      </w:r>
      <w:r w:rsidR="00A27519">
        <w:rPr>
          <w:rFonts w:ascii="Times New Roman" w:hAnsi="Times New Roman" w:cs="Times New Roman"/>
          <w:i/>
          <w:sz w:val="24"/>
          <w:szCs w:val="24"/>
        </w:rPr>
        <w:t xml:space="preserve">Джиоева И.П. </w:t>
      </w:r>
      <w:r w:rsidRPr="00F80B2C">
        <w:rPr>
          <w:rFonts w:ascii="Times New Roman" w:hAnsi="Times New Roman" w:cs="Times New Roman"/>
          <w:i/>
          <w:sz w:val="24"/>
          <w:szCs w:val="24"/>
        </w:rPr>
        <w:t>____________</w:t>
      </w:r>
    </w:p>
    <w:p w:rsidR="00800F58" w:rsidRPr="00F80B2C" w:rsidRDefault="00800F58" w:rsidP="009B3B2C">
      <w:pPr>
        <w:spacing w:after="0" w:line="240" w:lineRule="auto"/>
        <w:ind w:right="-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0B2C">
        <w:rPr>
          <w:rFonts w:ascii="Times New Roman" w:hAnsi="Times New Roman" w:cs="Times New Roman"/>
          <w:i/>
          <w:sz w:val="24"/>
          <w:szCs w:val="24"/>
        </w:rPr>
        <w:t>Протокол №____ от ______________20</w:t>
      </w:r>
      <w:r w:rsidR="00A27519">
        <w:rPr>
          <w:rFonts w:ascii="Times New Roman" w:hAnsi="Times New Roman" w:cs="Times New Roman"/>
          <w:i/>
          <w:sz w:val="24"/>
          <w:szCs w:val="24"/>
        </w:rPr>
        <w:t xml:space="preserve">20 </w:t>
      </w:r>
      <w:r w:rsidRPr="00F80B2C">
        <w:rPr>
          <w:rFonts w:ascii="Times New Roman" w:hAnsi="Times New Roman" w:cs="Times New Roman"/>
          <w:i/>
          <w:sz w:val="24"/>
          <w:szCs w:val="24"/>
        </w:rPr>
        <w:t>г.</w:t>
      </w:r>
    </w:p>
    <w:p w:rsidR="00800F58" w:rsidRPr="00F80B2C" w:rsidRDefault="00800F58" w:rsidP="009B3B2C">
      <w:pPr>
        <w:spacing w:after="0" w:line="240" w:lineRule="auto"/>
        <w:ind w:right="-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979D1" w:rsidRPr="00F80B2C" w:rsidRDefault="00D979D1" w:rsidP="009B3B2C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FC3B1B" w:rsidRPr="00F80B2C" w:rsidRDefault="00FC3B1B" w:rsidP="009B3B2C">
      <w:pPr>
        <w:spacing w:after="0" w:line="240" w:lineRule="auto"/>
        <w:ind w:right="-2"/>
        <w:rPr>
          <w:rFonts w:ascii="Times New Roman" w:hAnsi="Times New Roman" w:cs="Times New Roman"/>
        </w:rPr>
      </w:pPr>
    </w:p>
    <w:p w:rsidR="00A23701" w:rsidRPr="00F80B2C" w:rsidRDefault="00A23701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A301E1" w:rsidRPr="00F80B2C" w:rsidRDefault="00A301E1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800F58" w:rsidRPr="00F80B2C" w:rsidRDefault="00800F58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8255FC" w:rsidRPr="00F80B2C" w:rsidRDefault="008255F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A23701" w:rsidRPr="00F80B2C" w:rsidRDefault="00A23701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D60F8D" w:rsidRDefault="00D60F8D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2C" w:rsidRPr="00F80B2C" w:rsidRDefault="00F80B2C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D87" w:rsidRPr="00F80B2C" w:rsidRDefault="00AD1D87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B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дополнительной программы повышения квалификации </w:t>
      </w:r>
    </w:p>
    <w:p w:rsidR="00A27519" w:rsidRDefault="00A27519" w:rsidP="00A27519">
      <w:pPr>
        <w:spacing w:after="0" w:line="240" w:lineRule="auto"/>
        <w:ind w:right="-2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«</w:t>
      </w:r>
      <w:r w:rsidRPr="00F80B2C">
        <w:rPr>
          <w:rFonts w:ascii="Times New Roman" w:hAnsi="Times New Roman" w:cs="Times New Roman"/>
          <w:caps/>
          <w:sz w:val="28"/>
          <w:szCs w:val="28"/>
        </w:rPr>
        <w:t xml:space="preserve">ОСОБЕННОСТИ РАБОТЫ </w:t>
      </w:r>
      <w:r>
        <w:rPr>
          <w:rFonts w:ascii="Times New Roman" w:hAnsi="Times New Roman" w:cs="Times New Roman"/>
          <w:caps/>
          <w:sz w:val="28"/>
          <w:szCs w:val="28"/>
        </w:rPr>
        <w:t xml:space="preserve">СРЕДНЕГО МЕДИЦИНСКОГО ПЕРСОНАЛА </w:t>
      </w:r>
    </w:p>
    <w:p w:rsidR="00A27519" w:rsidRDefault="00A27519" w:rsidP="00A27519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В РАЗЛИЧНЫХ УЧРЕЖДЕНИЯХ  ПО</w:t>
      </w:r>
      <w:r w:rsidRPr="00F80B2C">
        <w:rPr>
          <w:rFonts w:ascii="Times New Roman" w:hAnsi="Times New Roman" w:cs="Times New Roman"/>
          <w:caps/>
          <w:sz w:val="28"/>
          <w:szCs w:val="28"/>
        </w:rPr>
        <w:t>ПРОФИЛАКТИКЕ, ДИАГНОСТИКЕ</w:t>
      </w:r>
      <w:r>
        <w:rPr>
          <w:rFonts w:ascii="Times New Roman" w:hAnsi="Times New Roman" w:cs="Times New Roman"/>
          <w:caps/>
          <w:sz w:val="28"/>
          <w:szCs w:val="28"/>
        </w:rPr>
        <w:t xml:space="preserve"> И ЛЕЧЕНИЮ</w:t>
      </w:r>
      <w:r w:rsidRPr="00F80B2C">
        <w:rPr>
          <w:rFonts w:ascii="Times New Roman" w:hAnsi="Times New Roman" w:cs="Times New Roman"/>
          <w:caps/>
          <w:sz w:val="28"/>
          <w:szCs w:val="28"/>
        </w:rPr>
        <w:t xml:space="preserve">НОВОЙ КОРОНОВИРУСНОЙ ИНФЕКЦИИ </w:t>
      </w:r>
      <w:r w:rsidRPr="00F80B2C">
        <w:rPr>
          <w:rFonts w:ascii="Times New Roman" w:hAnsi="Times New Roman" w:cs="Times New Roman"/>
          <w:caps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caps/>
          <w:sz w:val="28"/>
          <w:szCs w:val="28"/>
        </w:rPr>
        <w:t>-19</w:t>
      </w:r>
      <w:r w:rsidRPr="00F80B2C">
        <w:rPr>
          <w:rFonts w:ascii="Times New Roman" w:hAnsi="Times New Roman" w:cs="Times New Roman"/>
          <w:sz w:val="28"/>
          <w:szCs w:val="28"/>
        </w:rPr>
        <w:t>»</w:t>
      </w:r>
    </w:p>
    <w:p w:rsidR="00665845" w:rsidRPr="00F80B2C" w:rsidRDefault="00665845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A27519" w:rsidRDefault="00AD1D87" w:rsidP="00A2751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3E3BA5">
        <w:rPr>
          <w:rFonts w:ascii="Times New Roman" w:hAnsi="Times New Roman" w:cs="Times New Roman"/>
          <w:sz w:val="28"/>
          <w:szCs w:val="28"/>
        </w:rPr>
        <w:t xml:space="preserve">Данная программа является правовым документом, определяющим </w:t>
      </w:r>
      <w:r w:rsidR="00A27519">
        <w:rPr>
          <w:rFonts w:ascii="Times New Roman" w:hAnsi="Times New Roman" w:cs="Times New Roman"/>
          <w:sz w:val="28"/>
          <w:szCs w:val="28"/>
        </w:rPr>
        <w:t>с</w:t>
      </w:r>
      <w:r w:rsidRPr="003E3BA5">
        <w:rPr>
          <w:rFonts w:ascii="Times New Roman" w:hAnsi="Times New Roman" w:cs="Times New Roman"/>
          <w:sz w:val="28"/>
          <w:szCs w:val="28"/>
        </w:rPr>
        <w:t>одержание и организационно-методические формы обучения на цикле</w:t>
      </w:r>
      <w:r w:rsidR="00A27519">
        <w:rPr>
          <w:rFonts w:ascii="Times New Roman" w:hAnsi="Times New Roman" w:cs="Times New Roman"/>
          <w:sz w:val="28"/>
          <w:szCs w:val="28"/>
        </w:rPr>
        <w:t xml:space="preserve">. </w:t>
      </w:r>
      <w:r w:rsidRPr="003E3BA5">
        <w:rPr>
          <w:rFonts w:ascii="Times New Roman" w:hAnsi="Times New Roman" w:cs="Times New Roman"/>
          <w:sz w:val="28"/>
          <w:szCs w:val="28"/>
        </w:rPr>
        <w:t xml:space="preserve">Основными компонентами дополнительной программы повышения квалификации медицинских работников </w:t>
      </w:r>
      <w:r w:rsidR="00A27519" w:rsidRPr="00F80B2C">
        <w:rPr>
          <w:rFonts w:ascii="Times New Roman" w:hAnsi="Times New Roman" w:cs="Times New Roman"/>
          <w:sz w:val="28"/>
          <w:szCs w:val="28"/>
        </w:rPr>
        <w:t>«</w:t>
      </w:r>
      <w:r w:rsidR="00A27519" w:rsidRPr="00F80B2C">
        <w:rPr>
          <w:rFonts w:ascii="Times New Roman" w:hAnsi="Times New Roman" w:cs="Times New Roman"/>
          <w:caps/>
          <w:sz w:val="28"/>
          <w:szCs w:val="28"/>
        </w:rPr>
        <w:t xml:space="preserve">ОСОБЕННОСТИ РАБОТЫ </w:t>
      </w:r>
      <w:r w:rsidR="00A27519">
        <w:rPr>
          <w:rFonts w:ascii="Times New Roman" w:hAnsi="Times New Roman" w:cs="Times New Roman"/>
          <w:caps/>
          <w:sz w:val="28"/>
          <w:szCs w:val="28"/>
        </w:rPr>
        <w:t>СРЕДНЕГО МЕДИЦИНСКОГО ПЕРСОНАЛА В РАЗЛИЧНЫХ УЧРЕЖДЕНИЯХ  ПО</w:t>
      </w:r>
      <w:r w:rsidR="00A27519" w:rsidRPr="00F80B2C">
        <w:rPr>
          <w:rFonts w:ascii="Times New Roman" w:hAnsi="Times New Roman" w:cs="Times New Roman"/>
          <w:caps/>
          <w:sz w:val="28"/>
          <w:szCs w:val="28"/>
        </w:rPr>
        <w:t>ПРОФИЛАКТИКЕ, ДИАГНОСТИКЕ</w:t>
      </w:r>
      <w:r w:rsidR="00A27519">
        <w:rPr>
          <w:rFonts w:ascii="Times New Roman" w:hAnsi="Times New Roman" w:cs="Times New Roman"/>
          <w:caps/>
          <w:sz w:val="28"/>
          <w:szCs w:val="28"/>
        </w:rPr>
        <w:t xml:space="preserve"> И ЛЕЧЕНИЮ</w:t>
      </w:r>
    </w:p>
    <w:p w:rsidR="00AD1D87" w:rsidRPr="003E3BA5" w:rsidRDefault="00A27519" w:rsidP="00A27519">
      <w:pPr>
        <w:spacing w:after="0" w:line="240" w:lineRule="auto"/>
        <w:ind w:right="-2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80B2C">
        <w:rPr>
          <w:rFonts w:ascii="Times New Roman" w:hAnsi="Times New Roman" w:cs="Times New Roman"/>
          <w:caps/>
          <w:sz w:val="28"/>
          <w:szCs w:val="28"/>
        </w:rPr>
        <w:t xml:space="preserve">НОВОЙ КОРОНОВИРУСНОЙ ИНФЕКЦИИ </w:t>
      </w:r>
      <w:r w:rsidRPr="00F80B2C">
        <w:rPr>
          <w:rFonts w:ascii="Times New Roman" w:hAnsi="Times New Roman" w:cs="Times New Roman"/>
          <w:caps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caps/>
          <w:sz w:val="28"/>
          <w:szCs w:val="28"/>
        </w:rPr>
        <w:t>-19</w:t>
      </w:r>
      <w:r w:rsidRPr="00F80B2C">
        <w:rPr>
          <w:rFonts w:ascii="Times New Roman" w:hAnsi="Times New Roman" w:cs="Times New Roman"/>
          <w:sz w:val="28"/>
          <w:szCs w:val="28"/>
        </w:rPr>
        <w:t>»</w:t>
      </w:r>
      <w:r w:rsidR="00AD1D87" w:rsidRPr="003E3BA5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AD1D87" w:rsidRPr="003E3BA5" w:rsidRDefault="00AD1D87" w:rsidP="009B3B2C">
      <w:pPr>
        <w:pStyle w:val="a4"/>
        <w:numPr>
          <w:ilvl w:val="0"/>
          <w:numId w:val="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3E3BA5">
        <w:rPr>
          <w:rFonts w:ascii="Times New Roman" w:hAnsi="Times New Roman" w:cs="Times New Roman"/>
          <w:sz w:val="28"/>
          <w:szCs w:val="28"/>
        </w:rPr>
        <w:t xml:space="preserve">Паспорт рабочей программы </w:t>
      </w:r>
    </w:p>
    <w:p w:rsidR="00AD1D87" w:rsidRPr="003E3BA5" w:rsidRDefault="00AD1D87" w:rsidP="009B3B2C">
      <w:pPr>
        <w:pStyle w:val="a4"/>
        <w:numPr>
          <w:ilvl w:val="0"/>
          <w:numId w:val="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3E3BA5">
        <w:rPr>
          <w:rFonts w:ascii="Times New Roman" w:hAnsi="Times New Roman" w:cs="Times New Roman"/>
          <w:sz w:val="28"/>
          <w:szCs w:val="28"/>
        </w:rPr>
        <w:t>Планируемый результат обучения</w:t>
      </w:r>
    </w:p>
    <w:p w:rsidR="00AD1D87" w:rsidRPr="003E3BA5" w:rsidRDefault="00AD1D87" w:rsidP="009B3B2C">
      <w:pPr>
        <w:pStyle w:val="a4"/>
        <w:numPr>
          <w:ilvl w:val="0"/>
          <w:numId w:val="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3E3BA5">
        <w:rPr>
          <w:rFonts w:ascii="Times New Roman" w:hAnsi="Times New Roman" w:cs="Times New Roman"/>
          <w:sz w:val="28"/>
          <w:szCs w:val="28"/>
        </w:rPr>
        <w:t>Учебный план программы</w:t>
      </w:r>
    </w:p>
    <w:p w:rsidR="00AD1D87" w:rsidRPr="003E3BA5" w:rsidRDefault="00AD1D87" w:rsidP="009B3B2C">
      <w:pPr>
        <w:pStyle w:val="a4"/>
        <w:numPr>
          <w:ilvl w:val="0"/>
          <w:numId w:val="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3E3BA5">
        <w:rPr>
          <w:rFonts w:ascii="Times New Roman" w:hAnsi="Times New Roman" w:cs="Times New Roman"/>
          <w:sz w:val="28"/>
          <w:szCs w:val="28"/>
        </w:rPr>
        <w:t>Содержание рабочей программы</w:t>
      </w:r>
    </w:p>
    <w:p w:rsidR="00AD1D87" w:rsidRPr="003E3BA5" w:rsidRDefault="00AD1D87" w:rsidP="009B3B2C">
      <w:pPr>
        <w:pStyle w:val="a4"/>
        <w:numPr>
          <w:ilvl w:val="0"/>
          <w:numId w:val="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3E3BA5">
        <w:rPr>
          <w:rFonts w:ascii="Times New Roman" w:hAnsi="Times New Roman" w:cs="Times New Roman"/>
          <w:sz w:val="28"/>
          <w:szCs w:val="28"/>
        </w:rPr>
        <w:t>Оценочные материалы и рекомендуемая литература</w:t>
      </w:r>
    </w:p>
    <w:p w:rsidR="00A27519" w:rsidRDefault="00A27519" w:rsidP="00A27519">
      <w:pPr>
        <w:tabs>
          <w:tab w:val="left" w:pos="709"/>
        </w:tabs>
        <w:spacing w:after="0" w:line="240" w:lineRule="auto"/>
        <w:ind w:right="-2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55A" w:rsidRPr="003E3BA5" w:rsidRDefault="00AD1D87" w:rsidP="00A27519">
      <w:pPr>
        <w:tabs>
          <w:tab w:val="left" w:pos="709"/>
        </w:tabs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3BA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38255A" w:rsidRPr="003E3BA5">
        <w:rPr>
          <w:rFonts w:ascii="Times New Roman" w:hAnsi="Times New Roman" w:cs="Times New Roman"/>
          <w:sz w:val="28"/>
          <w:szCs w:val="28"/>
        </w:rPr>
        <w:t xml:space="preserve">Цель программы заключается в формировании и совершенствовании способности и готовности среднего медицинского персонала к оказанию медицинской помощи пациентам с новой коронавирусной инфекцией COVID-19 в соответствии с профессиональным стандартом и должностными инструкциями в условиях неблагоприятной эпидемиологической обстановки, оказывающих влияние на здоровье и качество жизни населения; осуществлению мероприятий по обеспечению охраны здоровья населения. </w:t>
      </w:r>
    </w:p>
    <w:p w:rsidR="00AD1D87" w:rsidRPr="003E3BA5" w:rsidRDefault="00AD1D87" w:rsidP="00A27519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3BA5">
        <w:rPr>
          <w:rFonts w:ascii="Times New Roman" w:hAnsi="Times New Roman" w:cs="Times New Roman"/>
          <w:sz w:val="28"/>
          <w:szCs w:val="28"/>
        </w:rPr>
        <w:t>Содержание учебного плана определяется тематической направленностью цикла и срокам его проведения.</w:t>
      </w:r>
    </w:p>
    <w:p w:rsidR="00AD1D87" w:rsidRPr="003E3BA5" w:rsidRDefault="00AD1D87" w:rsidP="00A27519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3BA5">
        <w:rPr>
          <w:rFonts w:ascii="Times New Roman" w:hAnsi="Times New Roman" w:cs="Times New Roman"/>
          <w:sz w:val="28"/>
          <w:szCs w:val="28"/>
        </w:rPr>
        <w:t>Содержание дополнительной профессиональной программы повышения квалификации построено в соответствии с модульным принципом, структурными единицами модуля являются разделы.</w:t>
      </w:r>
    </w:p>
    <w:p w:rsidR="00AD1D87" w:rsidRPr="003E3BA5" w:rsidRDefault="00AD1D87" w:rsidP="00A27519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3BA5">
        <w:rPr>
          <w:rFonts w:ascii="Times New Roman" w:hAnsi="Times New Roman" w:cs="Times New Roman"/>
          <w:sz w:val="28"/>
          <w:szCs w:val="28"/>
        </w:rPr>
        <w:t>Каждый раздел дисциплины подразделяется на темы, каждая тема- на элементы.</w:t>
      </w:r>
    </w:p>
    <w:p w:rsidR="00AD1D87" w:rsidRPr="003E3BA5" w:rsidRDefault="00AD1D87" w:rsidP="00A27519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3BA5">
        <w:rPr>
          <w:rFonts w:ascii="Times New Roman" w:hAnsi="Times New Roman" w:cs="Times New Roman"/>
          <w:sz w:val="28"/>
          <w:szCs w:val="28"/>
        </w:rPr>
        <w:t xml:space="preserve">В планируемых результатах отражается преемственность с профессиональными стандартами и квалификационными характеристиками должностей работников сферы здравоохранения. </w:t>
      </w:r>
    </w:p>
    <w:p w:rsidR="00AD1D87" w:rsidRPr="003E3BA5" w:rsidRDefault="00AD1D87" w:rsidP="00A27519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3BA5">
        <w:rPr>
          <w:rFonts w:ascii="Times New Roman" w:hAnsi="Times New Roman" w:cs="Times New Roman"/>
          <w:sz w:val="28"/>
          <w:szCs w:val="28"/>
        </w:rPr>
        <w:t>В конце рабочей программы приведен список литературы.</w:t>
      </w:r>
    </w:p>
    <w:p w:rsidR="00AD1D87" w:rsidRPr="003E3BA5" w:rsidRDefault="00AD1D87" w:rsidP="00A27519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3BA5">
        <w:rPr>
          <w:rFonts w:ascii="Times New Roman" w:hAnsi="Times New Roman" w:cs="Times New Roman"/>
          <w:sz w:val="28"/>
          <w:szCs w:val="28"/>
        </w:rPr>
        <w:t xml:space="preserve">Для выполнения данной программы в процессе обучения используются следующие виды занятий: </w:t>
      </w:r>
      <w:r w:rsidR="00A27519">
        <w:rPr>
          <w:rFonts w:ascii="Times New Roman" w:hAnsi="Times New Roman" w:cs="Times New Roman"/>
          <w:sz w:val="28"/>
          <w:szCs w:val="28"/>
        </w:rPr>
        <w:t>теория, практика, симуляционное обучение.</w:t>
      </w:r>
    </w:p>
    <w:p w:rsidR="00AD1D87" w:rsidRDefault="00AD1D87" w:rsidP="00A27519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3BA5">
        <w:rPr>
          <w:rFonts w:ascii="Times New Roman" w:hAnsi="Times New Roman" w:cs="Times New Roman"/>
          <w:sz w:val="28"/>
          <w:szCs w:val="28"/>
        </w:rPr>
        <w:t xml:space="preserve">После окончания цикла слушателям </w:t>
      </w:r>
      <w:r w:rsidR="00946B5C" w:rsidRPr="003E3BA5">
        <w:rPr>
          <w:rFonts w:ascii="Times New Roman" w:hAnsi="Times New Roman" w:cs="Times New Roman"/>
          <w:sz w:val="28"/>
          <w:szCs w:val="28"/>
        </w:rPr>
        <w:t>начисляются 36 часов (баллов)</w:t>
      </w:r>
      <w:r w:rsidRPr="003E3BA5">
        <w:rPr>
          <w:rFonts w:ascii="Times New Roman" w:hAnsi="Times New Roman" w:cs="Times New Roman"/>
          <w:sz w:val="28"/>
          <w:szCs w:val="28"/>
        </w:rPr>
        <w:t>.</w:t>
      </w:r>
    </w:p>
    <w:p w:rsidR="00A27519" w:rsidRDefault="00A27519" w:rsidP="00A27519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7519" w:rsidRDefault="00A27519" w:rsidP="009B3B2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27519" w:rsidRDefault="00A27519" w:rsidP="009B3B2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27519" w:rsidRDefault="00A27519" w:rsidP="009B3B2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544AD" w:rsidRDefault="004544AD" w:rsidP="009B3B2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27519" w:rsidRDefault="00A27519" w:rsidP="009B3B2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27519" w:rsidRDefault="00A27519" w:rsidP="009B3B2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550E3" w:rsidRPr="003E3BA5" w:rsidRDefault="000E539F" w:rsidP="009B3B2C">
      <w:pPr>
        <w:pStyle w:val="a4"/>
        <w:numPr>
          <w:ilvl w:val="0"/>
          <w:numId w:val="1"/>
        </w:numPr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B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РАБОЧЕЙ ПРОГРАММЫ </w:t>
      </w:r>
    </w:p>
    <w:p w:rsidR="00A349AE" w:rsidRDefault="000E539F" w:rsidP="009B3B2C">
      <w:pPr>
        <w:pStyle w:val="a4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BA5">
        <w:rPr>
          <w:rFonts w:ascii="Times New Roman" w:hAnsi="Times New Roman" w:cs="Times New Roman"/>
          <w:b/>
          <w:sz w:val="28"/>
          <w:szCs w:val="28"/>
        </w:rPr>
        <w:t>ПРОФЕССИОНАЛЬНОГО ОБУЧЕНИЯ</w:t>
      </w:r>
    </w:p>
    <w:p w:rsidR="00A27519" w:rsidRPr="003E3BA5" w:rsidRDefault="00A27519" w:rsidP="009B3B2C">
      <w:pPr>
        <w:pStyle w:val="a4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55A" w:rsidRPr="0094056D" w:rsidRDefault="0038255A" w:rsidP="00A2751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4056D">
        <w:rPr>
          <w:rFonts w:ascii="Times New Roman" w:hAnsi="Times New Roman" w:cs="Times New Roman"/>
          <w:bCs/>
          <w:sz w:val="28"/>
          <w:szCs w:val="28"/>
        </w:rPr>
        <w:t xml:space="preserve">Дополнительная профессиональная образовательная программа повышения квалификации по теме </w:t>
      </w:r>
      <w:r w:rsidR="00A27519" w:rsidRPr="0094056D">
        <w:rPr>
          <w:rFonts w:ascii="Times New Roman" w:hAnsi="Times New Roman" w:cs="Times New Roman"/>
          <w:sz w:val="28"/>
          <w:szCs w:val="28"/>
        </w:rPr>
        <w:t>«</w:t>
      </w:r>
      <w:r w:rsidR="00A27519" w:rsidRPr="0094056D">
        <w:rPr>
          <w:rFonts w:ascii="Times New Roman" w:hAnsi="Times New Roman" w:cs="Times New Roman"/>
          <w:caps/>
          <w:sz w:val="28"/>
          <w:szCs w:val="28"/>
        </w:rPr>
        <w:t xml:space="preserve">ОСОБЕННОСТИ РАБОТЫ СРЕДНЕГО МЕДИЦИНСКОГО ПЕРСОНАЛА  В РАЗЛИЧНЫХ УЧРЕЖДЕНИЯХ  ПО ПРОФИЛАКТИКЕ, ДИАГНОСТИКЕ И ЛЕЧЕНИЮ  НОВОЙ КОРОНОВИРУСНОЙ ИНФЕКЦИИ </w:t>
      </w:r>
      <w:r w:rsidR="00A27519" w:rsidRPr="0094056D">
        <w:rPr>
          <w:rFonts w:ascii="Times New Roman" w:hAnsi="Times New Roman" w:cs="Times New Roman"/>
          <w:caps/>
          <w:sz w:val="28"/>
          <w:szCs w:val="28"/>
          <w:lang w:val="en-US"/>
        </w:rPr>
        <w:t>COVID</w:t>
      </w:r>
      <w:r w:rsidR="00A27519" w:rsidRPr="0094056D">
        <w:rPr>
          <w:rFonts w:ascii="Times New Roman" w:hAnsi="Times New Roman" w:cs="Times New Roman"/>
          <w:caps/>
          <w:sz w:val="28"/>
          <w:szCs w:val="28"/>
        </w:rPr>
        <w:t>-19</w:t>
      </w:r>
      <w:r w:rsidR="00A27519" w:rsidRPr="0094056D">
        <w:rPr>
          <w:rFonts w:ascii="Times New Roman" w:hAnsi="Times New Roman" w:cs="Times New Roman"/>
          <w:sz w:val="28"/>
          <w:szCs w:val="28"/>
        </w:rPr>
        <w:t xml:space="preserve">» </w:t>
      </w:r>
      <w:r w:rsidRPr="0094056D">
        <w:rPr>
          <w:rFonts w:ascii="Times New Roman" w:hAnsi="Times New Roman" w:cs="Times New Roman"/>
          <w:bCs/>
          <w:sz w:val="28"/>
          <w:szCs w:val="28"/>
        </w:rPr>
        <w:t>(срок обучения 36 академических часов)</w:t>
      </w:r>
      <w:r w:rsidRPr="0094056D">
        <w:rPr>
          <w:rFonts w:ascii="Times New Roman" w:hAnsi="Times New Roman" w:cs="Times New Roman"/>
          <w:sz w:val="28"/>
          <w:szCs w:val="28"/>
        </w:rPr>
        <w:t xml:space="preserve"> (далее – Программа) сформирована в соответствии с требованиями:</w:t>
      </w:r>
    </w:p>
    <w:p w:rsidR="0038255A" w:rsidRPr="0094056D" w:rsidRDefault="0038255A" w:rsidP="009B3B2C">
      <w:pPr>
        <w:pStyle w:val="121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056D">
        <w:rPr>
          <w:rFonts w:ascii="Times New Roman" w:hAnsi="Times New Roman" w:cs="Times New Roman"/>
          <w:color w:val="auto"/>
          <w:sz w:val="28"/>
          <w:szCs w:val="28"/>
        </w:rPr>
        <w:t>- Федерального закона от 21.11.2011 г. №323-ФЗ (ред. от 03.07.2016) «Об основах охраны здоровья граждан Российской Федерации (с изм. и доп., вступ. в силу с 03.10.2016 г.) («Собрание законодательства Российской Федерации», 28.11.2011г., №48, ст. 6724);</w:t>
      </w:r>
    </w:p>
    <w:p w:rsidR="0038255A" w:rsidRPr="0094056D" w:rsidRDefault="0038255A" w:rsidP="009B3B2C">
      <w:pPr>
        <w:pStyle w:val="121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4056D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</w:t>
      </w:r>
      <w:hyperlink r:id="rId11" w:history="1">
        <w:r w:rsidRPr="0094056D">
          <w:rPr>
            <w:rFonts w:ascii="Times New Roman" w:eastAsiaTheme="minorEastAsia" w:hAnsi="Times New Roman" w:cs="Times New Roman"/>
            <w:color w:val="auto"/>
            <w:sz w:val="28"/>
            <w:szCs w:val="28"/>
          </w:rPr>
          <w:t>Федерального закона от 29.12.2012 №273-ФЗ (ред. от 07.03.2018) «Об образовании в Российской Федерации»</w:t>
        </w:r>
      </w:hyperlink>
      <w:r w:rsidRPr="0094056D">
        <w:rPr>
          <w:rFonts w:ascii="Times New Roman" w:eastAsiaTheme="minorEastAsia" w:hAnsi="Times New Roman" w:cs="Times New Roman"/>
          <w:color w:val="auto"/>
          <w:sz w:val="28"/>
          <w:szCs w:val="28"/>
        </w:rPr>
        <w:t>;</w:t>
      </w:r>
    </w:p>
    <w:p w:rsidR="0038255A" w:rsidRPr="0094056D" w:rsidRDefault="0038255A" w:rsidP="009B3B2C">
      <w:pPr>
        <w:shd w:val="clear" w:color="auto" w:fill="FFFFFF"/>
        <w:spacing w:after="0" w:line="240" w:lineRule="auto"/>
        <w:ind w:right="-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056D">
        <w:rPr>
          <w:rFonts w:ascii="Times New Roman" w:hAnsi="Times New Roman" w:cs="Times New Roman"/>
          <w:bCs/>
          <w:kern w:val="36"/>
          <w:sz w:val="28"/>
          <w:szCs w:val="28"/>
        </w:rPr>
        <w:t xml:space="preserve">- </w:t>
      </w:r>
      <w:r w:rsidRPr="0094056D">
        <w:rPr>
          <w:rFonts w:ascii="Times New Roman" w:hAnsi="Times New Roman" w:cs="Times New Roman"/>
          <w:sz w:val="28"/>
          <w:szCs w:val="28"/>
        </w:rPr>
        <w:t xml:space="preserve"> Приказа Министерства здравоохранения Российской Федерации  от 19 марта 2020 г. №198н «О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</w:t>
      </w:r>
      <w:r w:rsidRPr="009405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4056D">
        <w:rPr>
          <w:rFonts w:ascii="Times New Roman" w:hAnsi="Times New Roman" w:cs="Times New Roman"/>
          <w:sz w:val="28"/>
          <w:szCs w:val="28"/>
        </w:rPr>
        <w:t>-19</w:t>
      </w:r>
      <w:r w:rsidR="009C532B">
        <w:rPr>
          <w:rFonts w:ascii="Times New Roman" w:hAnsi="Times New Roman" w:cs="Times New Roman"/>
          <w:sz w:val="28"/>
          <w:szCs w:val="28"/>
        </w:rPr>
        <w:t xml:space="preserve">» (с изменениями и дополнениями </w:t>
      </w:r>
      <w:r w:rsidR="008971FF">
        <w:rPr>
          <w:rFonts w:ascii="Times New Roman" w:hAnsi="Times New Roman" w:cs="Times New Roman"/>
          <w:sz w:val="28"/>
          <w:szCs w:val="28"/>
        </w:rPr>
        <w:t>№ 246н от 27.03.2020 г., №264н от 02.04.2020 г.);</w:t>
      </w:r>
    </w:p>
    <w:p w:rsidR="0038255A" w:rsidRPr="0094056D" w:rsidRDefault="0038255A" w:rsidP="009B3B2C">
      <w:pPr>
        <w:shd w:val="clear" w:color="auto" w:fill="FFFFFF"/>
        <w:spacing w:after="0" w:line="240" w:lineRule="auto"/>
        <w:ind w:right="-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056D">
        <w:rPr>
          <w:rFonts w:ascii="Times New Roman" w:hAnsi="Times New Roman" w:cs="Times New Roman"/>
          <w:sz w:val="28"/>
          <w:szCs w:val="28"/>
        </w:rPr>
        <w:t>- Временных методических рекомендаций Министерства здравоохранения Российской Федерации от 8 апреля 2020 года, версия 5 «Профилактика, диагностика и лечение новой коронавирусной инфекции (</w:t>
      </w:r>
      <w:r w:rsidRPr="009405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4056D">
        <w:rPr>
          <w:rFonts w:ascii="Times New Roman" w:hAnsi="Times New Roman" w:cs="Times New Roman"/>
          <w:sz w:val="28"/>
          <w:szCs w:val="28"/>
        </w:rPr>
        <w:t>-19);</w:t>
      </w:r>
    </w:p>
    <w:p w:rsidR="0038255A" w:rsidRPr="0094056D" w:rsidRDefault="0038255A" w:rsidP="009B3B2C">
      <w:pPr>
        <w:pStyle w:val="Default"/>
        <w:ind w:right="-2" w:firstLine="709"/>
        <w:jc w:val="both"/>
        <w:rPr>
          <w:color w:val="auto"/>
          <w:sz w:val="28"/>
          <w:szCs w:val="28"/>
        </w:rPr>
      </w:pPr>
      <w:r w:rsidRPr="0094056D">
        <w:rPr>
          <w:color w:val="auto"/>
          <w:sz w:val="28"/>
          <w:szCs w:val="28"/>
        </w:rPr>
        <w:t>- Приказа Минздравсоцразвития России от 31.01.2012 № 69н «Об утверждении Порядка оказания медицинской помощи взрослым больным при инфекционных заболеваниях»;</w:t>
      </w:r>
    </w:p>
    <w:p w:rsidR="0038255A" w:rsidRPr="0094056D" w:rsidRDefault="0038255A" w:rsidP="009B3B2C">
      <w:pPr>
        <w:pStyle w:val="Default"/>
        <w:ind w:right="-2" w:firstLine="709"/>
        <w:jc w:val="both"/>
        <w:rPr>
          <w:color w:val="auto"/>
          <w:sz w:val="28"/>
          <w:szCs w:val="28"/>
        </w:rPr>
      </w:pPr>
      <w:r w:rsidRPr="0094056D">
        <w:rPr>
          <w:color w:val="auto"/>
          <w:sz w:val="28"/>
          <w:szCs w:val="28"/>
        </w:rPr>
        <w:t>- Постановления от 28 ноября 2013 года N 64 Об утверждении санитарно-эпидемиологических правил СП 1.3.3118-13 "Безопасность работы с микроорганизмами I-II групп патогенности (опасности)";</w:t>
      </w:r>
    </w:p>
    <w:p w:rsidR="00A27519" w:rsidRPr="0094056D" w:rsidRDefault="0038255A" w:rsidP="009B3B2C">
      <w:pPr>
        <w:pStyle w:val="Default"/>
        <w:ind w:right="-2" w:firstLine="709"/>
        <w:jc w:val="both"/>
        <w:rPr>
          <w:color w:val="auto"/>
          <w:sz w:val="28"/>
          <w:szCs w:val="28"/>
        </w:rPr>
      </w:pPr>
      <w:r w:rsidRPr="0094056D">
        <w:rPr>
          <w:color w:val="auto"/>
          <w:sz w:val="28"/>
          <w:szCs w:val="28"/>
        </w:rPr>
        <w:t xml:space="preserve">- Приказа Министерства здравоохранения Российской Федерации </w:t>
      </w:r>
      <w:r w:rsidR="00A27519" w:rsidRPr="0094056D">
        <w:rPr>
          <w:color w:val="auto"/>
          <w:sz w:val="28"/>
          <w:szCs w:val="28"/>
        </w:rPr>
        <w:t xml:space="preserve">№ 327 от 14.02.020 г. "О допуске лиц к работе при </w:t>
      </w:r>
      <w:r w:rsidR="00A27519" w:rsidRPr="0094056D">
        <w:rPr>
          <w:color w:val="auto"/>
          <w:sz w:val="28"/>
          <w:szCs w:val="28"/>
          <w:lang w:val="en-US"/>
        </w:rPr>
        <w:t>COVID</w:t>
      </w:r>
      <w:r w:rsidR="00A27519" w:rsidRPr="0094056D">
        <w:rPr>
          <w:color w:val="auto"/>
          <w:sz w:val="28"/>
          <w:szCs w:val="28"/>
        </w:rPr>
        <w:t>-19";</w:t>
      </w:r>
    </w:p>
    <w:p w:rsidR="00A27519" w:rsidRPr="0094056D" w:rsidRDefault="00A27519" w:rsidP="009B3B2C">
      <w:pPr>
        <w:pStyle w:val="Default"/>
        <w:ind w:right="-2" w:firstLine="709"/>
        <w:jc w:val="both"/>
        <w:rPr>
          <w:color w:val="auto"/>
          <w:sz w:val="28"/>
          <w:szCs w:val="28"/>
        </w:rPr>
      </w:pPr>
      <w:r w:rsidRPr="0094056D">
        <w:rPr>
          <w:color w:val="auto"/>
          <w:sz w:val="28"/>
          <w:szCs w:val="28"/>
        </w:rPr>
        <w:t>- Постановление правительства РФ № 440 от 03.04.2020 г.</w:t>
      </w:r>
    </w:p>
    <w:p w:rsidR="0038255A" w:rsidRPr="0094056D" w:rsidRDefault="0038255A" w:rsidP="009B3B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4056D">
        <w:rPr>
          <w:rFonts w:ascii="Times New Roman" w:hAnsi="Times New Roman" w:cs="Times New Roman"/>
          <w:sz w:val="28"/>
          <w:szCs w:val="28"/>
          <w:lang w:eastAsia="ar-SA"/>
        </w:rPr>
        <w:t xml:space="preserve">- Приказа Минобрнауки России от 12.05.2014 N 502 (ред. от 09.04.2015, </w:t>
      </w:r>
      <w:r w:rsidRPr="0094056D">
        <w:rPr>
          <w:rFonts w:ascii="Times New Roman" w:hAnsi="Times New Roman" w:cs="Times New Roman"/>
          <w:iCs/>
          <w:color w:val="000000"/>
          <w:sz w:val="28"/>
          <w:szCs w:val="28"/>
        </w:rPr>
        <w:t>от 24.07.2015 N754</w:t>
      </w:r>
      <w:r w:rsidRPr="0094056D">
        <w:rPr>
          <w:rFonts w:ascii="Times New Roman" w:hAnsi="Times New Roman" w:cs="Times New Roman"/>
          <w:sz w:val="28"/>
          <w:szCs w:val="28"/>
          <w:lang w:eastAsia="ar-SA"/>
        </w:rPr>
        <w:t xml:space="preserve">) "Об утверждении федерального государственного образовательного стандарта среднего профессионального образования по профессии 34.02.01 «Сестринское дело" (Зарегистрирован Министерством юстиции Российской Федерации 18.06.2014, регистрационный N 32766). </w:t>
      </w:r>
    </w:p>
    <w:p w:rsidR="0038255A" w:rsidRPr="0094056D" w:rsidRDefault="0038255A" w:rsidP="009B3B2C">
      <w:pPr>
        <w:suppressAutoHyphens/>
        <w:autoSpaceDE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4056D">
        <w:rPr>
          <w:rFonts w:ascii="Times New Roman" w:hAnsi="Times New Roman" w:cs="Times New Roman"/>
          <w:sz w:val="28"/>
          <w:szCs w:val="28"/>
          <w:lang w:eastAsia="ar-SA"/>
        </w:rPr>
        <w:t>- Приказа Министерства труда и социальной защиты РФ проект 12 января 2019 г. N 2н "Об утверждении профессионального стандарта специалиста в области сестринского дела (медицинская сестра/медицинский брат)";</w:t>
      </w:r>
    </w:p>
    <w:p w:rsidR="0038255A" w:rsidRPr="0094056D" w:rsidRDefault="0038255A" w:rsidP="009B3B2C">
      <w:pPr>
        <w:suppressAutoHyphens/>
        <w:autoSpaceDE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4056D">
        <w:rPr>
          <w:rFonts w:ascii="Times New Roman" w:hAnsi="Times New Roman" w:cs="Times New Roman"/>
          <w:sz w:val="28"/>
          <w:szCs w:val="28"/>
          <w:lang w:eastAsia="ar-SA"/>
        </w:rPr>
        <w:t xml:space="preserve">- Постановления от 18 мая 2010 года N 58 Об утверждении СП 2.1.3.2630-10 "Санитарно-эпидемиологические требования к организациям, </w:t>
      </w:r>
      <w:r w:rsidRPr="0094056D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осуществляющим медицинскую деятельность" (с изменениями на 10 июня 2016 года)</w:t>
      </w:r>
    </w:p>
    <w:p w:rsidR="0038255A" w:rsidRPr="0094056D" w:rsidRDefault="0038255A" w:rsidP="009B3B2C">
      <w:pPr>
        <w:suppressAutoHyphens/>
        <w:autoSpaceDE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4056D">
        <w:rPr>
          <w:rFonts w:ascii="Times New Roman" w:hAnsi="Times New Roman" w:cs="Times New Roman"/>
          <w:sz w:val="28"/>
          <w:szCs w:val="28"/>
          <w:lang w:eastAsia="ar-SA"/>
        </w:rPr>
        <w:t>- Постановления от 28 ноября 2013 года N 64 Об утверждении санитарно-эпидемиологических правил СП 1.3.3118-13 "Безопасность работы с микроорганизмами I-II групп патогенности (опасности)";</w:t>
      </w:r>
    </w:p>
    <w:p w:rsidR="0038255A" w:rsidRPr="0094056D" w:rsidRDefault="0038255A" w:rsidP="009B3B2C">
      <w:pPr>
        <w:suppressAutoHyphens/>
        <w:autoSpaceDE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4056D">
        <w:rPr>
          <w:rFonts w:ascii="Times New Roman" w:hAnsi="Times New Roman" w:cs="Times New Roman"/>
          <w:sz w:val="28"/>
          <w:szCs w:val="28"/>
          <w:lang w:eastAsia="ar-SA"/>
        </w:rPr>
        <w:t>- соответствующих профессиональных стандартов, стандартов и порядков оказания медицинской помощи и реализуется в системе непрерывного профессионального развития.</w:t>
      </w:r>
    </w:p>
    <w:p w:rsidR="0038255A" w:rsidRPr="0094056D" w:rsidRDefault="0038255A" w:rsidP="00A2751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4056D">
        <w:rPr>
          <w:rFonts w:ascii="Times New Roman" w:hAnsi="Times New Roman" w:cs="Times New Roman"/>
          <w:sz w:val="28"/>
          <w:szCs w:val="28"/>
        </w:rPr>
        <w:t xml:space="preserve">Актуальность дополнительной профессиональной образовательной программы повышения квалификации </w:t>
      </w:r>
      <w:r w:rsidRPr="0094056D">
        <w:rPr>
          <w:rFonts w:ascii="Times New Roman" w:hAnsi="Times New Roman" w:cs="Times New Roman"/>
          <w:bCs/>
          <w:sz w:val="28"/>
          <w:szCs w:val="28"/>
        </w:rPr>
        <w:t xml:space="preserve">по теме </w:t>
      </w:r>
      <w:r w:rsidR="00A27519" w:rsidRPr="0094056D">
        <w:rPr>
          <w:rFonts w:ascii="Times New Roman" w:hAnsi="Times New Roman" w:cs="Times New Roman"/>
          <w:sz w:val="28"/>
          <w:szCs w:val="28"/>
        </w:rPr>
        <w:t>«</w:t>
      </w:r>
      <w:r w:rsidR="00A27519" w:rsidRPr="0094056D">
        <w:rPr>
          <w:rFonts w:ascii="Times New Roman" w:hAnsi="Times New Roman" w:cs="Times New Roman"/>
          <w:caps/>
          <w:sz w:val="28"/>
          <w:szCs w:val="28"/>
        </w:rPr>
        <w:t xml:space="preserve">ОСОБЕННОСТИ РАБОТЫ СРЕДНЕГО МЕДИЦИНСКОГО ПЕРСОНАЛА  В РАЗЛИЧНЫХ ЧРЕЖДЕНИЯХ  ПО ПРОФИЛАКТИКЕ, ДИАГНОСТИКЕ И ЛЕЧЕНИЮ  НОВОЙ КОРОНОВИРУСНОЙ ИНФЕКЦИИ </w:t>
      </w:r>
      <w:r w:rsidR="00A27519" w:rsidRPr="0094056D">
        <w:rPr>
          <w:rFonts w:ascii="Times New Roman" w:hAnsi="Times New Roman" w:cs="Times New Roman"/>
          <w:caps/>
          <w:sz w:val="28"/>
          <w:szCs w:val="28"/>
          <w:lang w:val="en-US"/>
        </w:rPr>
        <w:t>COVID</w:t>
      </w:r>
      <w:r w:rsidR="00A27519" w:rsidRPr="0094056D">
        <w:rPr>
          <w:rFonts w:ascii="Times New Roman" w:hAnsi="Times New Roman" w:cs="Times New Roman"/>
          <w:caps/>
          <w:sz w:val="28"/>
          <w:szCs w:val="28"/>
        </w:rPr>
        <w:t>-19</w:t>
      </w:r>
      <w:r w:rsidR="00A27519" w:rsidRPr="0094056D">
        <w:rPr>
          <w:rFonts w:ascii="Times New Roman" w:hAnsi="Times New Roman" w:cs="Times New Roman"/>
          <w:sz w:val="28"/>
          <w:szCs w:val="28"/>
        </w:rPr>
        <w:t xml:space="preserve">» </w:t>
      </w:r>
      <w:r w:rsidRPr="0094056D">
        <w:rPr>
          <w:rFonts w:ascii="Times New Roman" w:hAnsi="Times New Roman" w:cs="Times New Roman"/>
          <w:bCs/>
          <w:sz w:val="28"/>
          <w:szCs w:val="28"/>
        </w:rPr>
        <w:t>(срок обучения 36 академических часов)</w:t>
      </w:r>
      <w:r w:rsidRPr="0094056D">
        <w:rPr>
          <w:rFonts w:ascii="Times New Roman" w:hAnsi="Times New Roman" w:cs="Times New Roman"/>
          <w:sz w:val="28"/>
          <w:szCs w:val="28"/>
        </w:rPr>
        <w:t xml:space="preserve"> обусловлена необходимостью обучения специалистов здравоохранения навыкам своевременного выявления, диагностики и оказания медицинской помощи пациентам, инфицированным COVID-19, в условиях  ограничения сведений об эпидемиологии, клинических особенностях и профилактике  заболевания.</w:t>
      </w:r>
    </w:p>
    <w:p w:rsidR="0038255A" w:rsidRPr="0094056D" w:rsidRDefault="00BA55EA" w:rsidP="009B3B2C">
      <w:pPr>
        <w:tabs>
          <w:tab w:val="left" w:pos="709"/>
        </w:tabs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56D">
        <w:rPr>
          <w:rFonts w:ascii="Times New Roman" w:hAnsi="Times New Roman" w:cs="Times New Roman"/>
          <w:b/>
          <w:sz w:val="28"/>
          <w:szCs w:val="28"/>
        </w:rPr>
        <w:t xml:space="preserve">Цель обучения: </w:t>
      </w:r>
      <w:r w:rsidR="0038255A" w:rsidRPr="0094056D">
        <w:rPr>
          <w:rFonts w:ascii="Times New Roman" w:hAnsi="Times New Roman" w:cs="Times New Roman"/>
          <w:sz w:val="28"/>
          <w:szCs w:val="28"/>
        </w:rPr>
        <w:t xml:space="preserve">формирование и совершенствование способности и готовности среднего медицинского персонала к оказанию медицинской помощи пациентам с новой коронавирусной инфекцией COVID-19 в соответствии с профессиональным стандартом и должностными инструкциями в условиях неблагоприятной эпидемиологической обстановки, оказывающих влияние на здоровье и качество жизни населения; осуществлению мероприятий по обеспечению охраны здоровья населения. </w:t>
      </w:r>
    </w:p>
    <w:p w:rsidR="00F80B2C" w:rsidRPr="0094056D" w:rsidRDefault="00F80B2C" w:rsidP="009B3B2C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56D">
        <w:rPr>
          <w:rFonts w:ascii="Times New Roman" w:hAnsi="Times New Roman" w:cs="Times New Roman"/>
          <w:sz w:val="28"/>
          <w:szCs w:val="28"/>
        </w:rPr>
        <w:t xml:space="preserve">- </w:t>
      </w:r>
      <w:r w:rsidRPr="0094056D">
        <w:rPr>
          <w:rFonts w:ascii="Times New Roman" w:hAnsi="Times New Roman" w:cs="Times New Roman"/>
          <w:sz w:val="28"/>
          <w:szCs w:val="28"/>
          <w:u w:val="single"/>
        </w:rPr>
        <w:t>общие компетенции</w:t>
      </w:r>
      <w:r w:rsidRPr="0094056D">
        <w:rPr>
          <w:rFonts w:ascii="Times New Roman" w:hAnsi="Times New Roman" w:cs="Times New Roman"/>
          <w:sz w:val="28"/>
          <w:szCs w:val="28"/>
        </w:rPr>
        <w:t>:</w:t>
      </w:r>
    </w:p>
    <w:p w:rsidR="00F80B2C" w:rsidRPr="0094056D" w:rsidRDefault="00F80B2C" w:rsidP="009B3B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4056D">
        <w:rPr>
          <w:rFonts w:ascii="Times New Roman" w:hAnsi="Times New Roman" w:cs="Times New Roman"/>
          <w:iCs/>
          <w:color w:val="000000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F80B2C" w:rsidRPr="0094056D" w:rsidRDefault="00F80B2C" w:rsidP="009B3B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4056D">
        <w:rPr>
          <w:rFonts w:ascii="Times New Roman" w:hAnsi="Times New Roman" w:cs="Times New Roman"/>
          <w:iCs/>
          <w:color w:val="000000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F80B2C" w:rsidRPr="0094056D" w:rsidRDefault="00F80B2C" w:rsidP="009B3B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4056D">
        <w:rPr>
          <w:rFonts w:ascii="Times New Roman" w:hAnsi="Times New Roman" w:cs="Times New Roman"/>
          <w:iCs/>
          <w:color w:val="000000"/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F80B2C" w:rsidRPr="0094056D" w:rsidRDefault="00F80B2C" w:rsidP="009B3B2C">
      <w:pPr>
        <w:pStyle w:val="ConsPlusNormal"/>
        <w:ind w:right="-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056D">
        <w:rPr>
          <w:rFonts w:ascii="Times New Roman" w:hAnsi="Times New Roman" w:cs="Times New Roman"/>
          <w:sz w:val="28"/>
          <w:szCs w:val="28"/>
          <w:u w:val="single"/>
        </w:rPr>
        <w:t>профессиональные компетенции, соответствующие видам деятельности</w:t>
      </w:r>
      <w:r w:rsidRPr="0094056D">
        <w:rPr>
          <w:rFonts w:ascii="Times New Roman" w:hAnsi="Times New Roman" w:cs="Times New Roman"/>
          <w:sz w:val="28"/>
          <w:szCs w:val="28"/>
        </w:rPr>
        <w:t>:</w:t>
      </w:r>
      <w:r w:rsidRPr="0094056D">
        <w:rPr>
          <w:rFonts w:ascii="Times New Roman" w:hAnsi="Times New Roman" w:cs="Times New Roman"/>
          <w:i/>
          <w:sz w:val="28"/>
          <w:szCs w:val="28"/>
        </w:rPr>
        <w:t xml:space="preserve"> (далее – ПК):</w:t>
      </w:r>
    </w:p>
    <w:p w:rsidR="00F80B2C" w:rsidRPr="0094056D" w:rsidRDefault="00F80B2C" w:rsidP="009B3B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4056D">
        <w:rPr>
          <w:rFonts w:ascii="Times New Roman" w:hAnsi="Times New Roman" w:cs="Times New Roman"/>
          <w:iCs/>
          <w:color w:val="000000"/>
          <w:sz w:val="28"/>
          <w:szCs w:val="28"/>
        </w:rPr>
        <w:t>ПК 1.1. Проводить мероприятия по сохранению и укреплению здоровья населения, пациента и его окружения.</w:t>
      </w:r>
    </w:p>
    <w:p w:rsidR="00F80B2C" w:rsidRPr="0094056D" w:rsidRDefault="00F80B2C" w:rsidP="009B3B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4056D">
        <w:rPr>
          <w:rFonts w:ascii="Times New Roman" w:hAnsi="Times New Roman" w:cs="Times New Roman"/>
          <w:iCs/>
          <w:color w:val="000000"/>
          <w:sz w:val="28"/>
          <w:szCs w:val="28"/>
        </w:rPr>
        <w:t>ПК 1.3. Участвовать в проведении профилактики инфекционных и неинфекционных заболеваний.</w:t>
      </w:r>
    </w:p>
    <w:p w:rsidR="00F80B2C" w:rsidRPr="0094056D" w:rsidRDefault="00F80B2C" w:rsidP="009B3B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4056D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Участие в лечебно-диагностическом и реабилитационном</w:t>
      </w:r>
      <w:r w:rsidRPr="009405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процессах.</w:t>
      </w:r>
    </w:p>
    <w:p w:rsidR="00F80B2C" w:rsidRPr="0094056D" w:rsidRDefault="00F80B2C" w:rsidP="009B3B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4056D">
        <w:rPr>
          <w:rFonts w:ascii="Times New Roman" w:hAnsi="Times New Roman" w:cs="Times New Roman"/>
          <w:iCs/>
          <w:color w:val="000000"/>
          <w:sz w:val="28"/>
          <w:szCs w:val="28"/>
        </w:rPr>
        <w:t>ПК 2.2. Осуществлять лечебно-диагностические вмешательства, взаимодействуя с участниками лечебного процесса.</w:t>
      </w:r>
    </w:p>
    <w:p w:rsidR="00F80B2C" w:rsidRPr="0094056D" w:rsidRDefault="00F80B2C" w:rsidP="009B3B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4056D">
        <w:rPr>
          <w:rFonts w:ascii="Times New Roman" w:hAnsi="Times New Roman" w:cs="Times New Roman"/>
          <w:iCs/>
          <w:color w:val="000000"/>
          <w:sz w:val="28"/>
          <w:szCs w:val="28"/>
        </w:rPr>
        <w:t>ПК 2.4. Применять медикаментозные средства в соответствии с правилами их использования.</w:t>
      </w:r>
    </w:p>
    <w:p w:rsidR="00F80B2C" w:rsidRPr="0094056D" w:rsidRDefault="00F80B2C" w:rsidP="009B3B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94056D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Оказание доврачебной медицинской помощи при неотложных и экстремальных состояниях.</w:t>
      </w:r>
    </w:p>
    <w:p w:rsidR="00F80B2C" w:rsidRPr="0094056D" w:rsidRDefault="00F80B2C" w:rsidP="009B3B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4056D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ПК 3.1. Оказывать доврачебную помощь при неотложных состояниях и травмах.</w:t>
      </w:r>
    </w:p>
    <w:p w:rsidR="0038255A" w:rsidRPr="0094056D" w:rsidRDefault="00AE5077" w:rsidP="00A27519">
      <w:pPr>
        <w:tabs>
          <w:tab w:val="left" w:pos="709"/>
        </w:tabs>
        <w:spacing w:after="0" w:line="240" w:lineRule="auto"/>
        <w:ind w:right="-2" w:firstLine="720"/>
        <w:rPr>
          <w:rFonts w:ascii="Times New Roman" w:hAnsi="Times New Roman" w:cs="Times New Roman"/>
          <w:sz w:val="28"/>
          <w:szCs w:val="28"/>
        </w:rPr>
      </w:pPr>
      <w:r w:rsidRPr="0094056D">
        <w:rPr>
          <w:rFonts w:ascii="Times New Roman" w:hAnsi="Times New Roman" w:cs="Times New Roman"/>
          <w:b/>
          <w:sz w:val="28"/>
          <w:szCs w:val="28"/>
        </w:rPr>
        <w:t>Категория обучаемых:</w:t>
      </w:r>
      <w:r w:rsidR="00A27519" w:rsidRPr="0094056D">
        <w:rPr>
          <w:rFonts w:ascii="Times New Roman" w:hAnsi="Times New Roman" w:cs="Times New Roman"/>
          <w:sz w:val="28"/>
          <w:szCs w:val="28"/>
        </w:rPr>
        <w:t>средний медицинский персонал</w:t>
      </w:r>
    </w:p>
    <w:p w:rsidR="00D01AE9" w:rsidRPr="0094056D" w:rsidRDefault="00D01AE9" w:rsidP="00A27519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AE9" w:rsidRPr="0094056D" w:rsidRDefault="00D01AE9" w:rsidP="00A27519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56D">
        <w:rPr>
          <w:rFonts w:ascii="Times New Roman" w:hAnsi="Times New Roman" w:cs="Times New Roman"/>
          <w:b/>
          <w:sz w:val="28"/>
          <w:szCs w:val="28"/>
        </w:rPr>
        <w:t>Продолжительность обучения</w:t>
      </w:r>
      <w:r w:rsidRPr="0094056D">
        <w:rPr>
          <w:rFonts w:ascii="Times New Roman" w:hAnsi="Times New Roman" w:cs="Times New Roman"/>
          <w:sz w:val="28"/>
          <w:szCs w:val="28"/>
        </w:rPr>
        <w:t xml:space="preserve">: </w:t>
      </w:r>
      <w:r w:rsidR="003C40EC" w:rsidRPr="0094056D">
        <w:rPr>
          <w:rFonts w:ascii="Times New Roman" w:hAnsi="Times New Roman" w:cs="Times New Roman"/>
          <w:sz w:val="28"/>
          <w:szCs w:val="28"/>
        </w:rPr>
        <w:t>36</w:t>
      </w:r>
      <w:r w:rsidRPr="0094056D">
        <w:rPr>
          <w:rFonts w:ascii="Times New Roman" w:hAnsi="Times New Roman" w:cs="Times New Roman"/>
          <w:sz w:val="28"/>
          <w:szCs w:val="28"/>
        </w:rPr>
        <w:t xml:space="preserve"> учебных часов.</w:t>
      </w:r>
    </w:p>
    <w:p w:rsidR="00D01AE9" w:rsidRPr="0094056D" w:rsidRDefault="00D01AE9" w:rsidP="00A27519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077" w:rsidRPr="0094056D" w:rsidRDefault="00D01AE9" w:rsidP="00A27519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56D">
        <w:rPr>
          <w:rFonts w:ascii="Times New Roman" w:hAnsi="Times New Roman" w:cs="Times New Roman"/>
          <w:b/>
          <w:sz w:val="28"/>
          <w:szCs w:val="28"/>
        </w:rPr>
        <w:t>Режим занятий</w:t>
      </w:r>
      <w:r w:rsidRPr="0094056D">
        <w:rPr>
          <w:rFonts w:ascii="Times New Roman" w:hAnsi="Times New Roman" w:cs="Times New Roman"/>
          <w:sz w:val="28"/>
          <w:szCs w:val="28"/>
        </w:rPr>
        <w:t>: не более 6ч. в день.</w:t>
      </w:r>
    </w:p>
    <w:p w:rsidR="00D01AE9" w:rsidRPr="0094056D" w:rsidRDefault="00D01AE9" w:rsidP="00A27519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056D" w:rsidRPr="0094056D" w:rsidRDefault="00D01AE9" w:rsidP="0094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56D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94056D">
        <w:rPr>
          <w:rFonts w:ascii="Times New Roman" w:hAnsi="Times New Roman" w:cs="Times New Roman"/>
          <w:sz w:val="28"/>
          <w:szCs w:val="28"/>
        </w:rPr>
        <w:t>определяется совместно с образовательным учреждением и слушателем (без отрыва от производства, с част</w:t>
      </w:r>
      <w:r w:rsidR="0094056D" w:rsidRPr="0094056D">
        <w:rPr>
          <w:rFonts w:ascii="Times New Roman" w:hAnsi="Times New Roman" w:cs="Times New Roman"/>
          <w:sz w:val="28"/>
          <w:szCs w:val="28"/>
        </w:rPr>
        <w:t xml:space="preserve">ичным отрывом от производства). Симуляционное обучение 4 часа с использованием  полноростовых фантомов, </w:t>
      </w:r>
      <w:r w:rsidR="0094056D" w:rsidRPr="0094056D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тренажер для СЛР с планшетным компьютером.</w:t>
      </w:r>
    </w:p>
    <w:p w:rsidR="002165F6" w:rsidRPr="0094056D" w:rsidRDefault="002165F6" w:rsidP="00A27519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65F6" w:rsidRPr="0094056D" w:rsidRDefault="002165F6" w:rsidP="00A27519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46B5C" w:rsidRPr="0094056D" w:rsidRDefault="00946B5C" w:rsidP="00A27519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56D">
        <w:rPr>
          <w:rFonts w:ascii="Times New Roman" w:hAnsi="Times New Roman" w:cs="Times New Roman"/>
          <w:sz w:val="28"/>
          <w:szCs w:val="28"/>
        </w:rPr>
        <w:t>После окончания цикла слушателям начисляются 36 часов (баллов).</w:t>
      </w:r>
    </w:p>
    <w:p w:rsidR="003E3BA5" w:rsidRPr="0094056D" w:rsidRDefault="003E3BA5" w:rsidP="00A27519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3BA5" w:rsidRPr="0094056D" w:rsidRDefault="003E3BA5" w:rsidP="00A27519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544AD" w:rsidRDefault="004544AD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544AD" w:rsidRDefault="004544AD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544AD" w:rsidRDefault="004544AD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544AD" w:rsidRDefault="004544AD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544AD" w:rsidRDefault="004544AD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544AD" w:rsidRDefault="004544AD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544AD" w:rsidRDefault="004544AD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01DA0" w:rsidRPr="00F80B2C" w:rsidRDefault="00101DA0" w:rsidP="009B3B2C">
      <w:pPr>
        <w:pStyle w:val="a4"/>
        <w:numPr>
          <w:ilvl w:val="0"/>
          <w:numId w:val="1"/>
        </w:numPr>
        <w:tabs>
          <w:tab w:val="left" w:pos="1560"/>
        </w:tabs>
        <w:spacing w:after="0" w:line="240" w:lineRule="auto"/>
        <w:ind w:left="0" w:right="-2"/>
        <w:jc w:val="center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F80B2C">
        <w:rPr>
          <w:rFonts w:ascii="Times New Roman" w:eastAsia="Cambria" w:hAnsi="Times New Roman" w:cs="Times New Roman"/>
          <w:b/>
          <w:bCs/>
          <w:sz w:val="28"/>
          <w:szCs w:val="28"/>
        </w:rPr>
        <w:lastRenderedPageBreak/>
        <w:t>ПЛАНИРУЕМЫЕ РЕЗУЛЬТАТЫ ОБУЧЕНИЯ</w:t>
      </w:r>
    </w:p>
    <w:p w:rsidR="00101DA0" w:rsidRPr="00F80B2C" w:rsidRDefault="00101DA0" w:rsidP="009B3B2C">
      <w:pPr>
        <w:spacing w:after="0" w:line="240" w:lineRule="auto"/>
        <w:ind w:right="-2" w:firstLine="851"/>
        <w:rPr>
          <w:rFonts w:ascii="Times New Roman" w:hAnsi="Times New Roman" w:cs="Times New Roman"/>
          <w:sz w:val="28"/>
          <w:szCs w:val="28"/>
        </w:rPr>
      </w:pPr>
    </w:p>
    <w:p w:rsidR="00A27519" w:rsidRDefault="00101DA0" w:rsidP="00A27519">
      <w:pPr>
        <w:spacing w:after="0" w:line="240" w:lineRule="auto"/>
        <w:ind w:right="-2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80B2C">
        <w:rPr>
          <w:rFonts w:ascii="Times New Roman" w:eastAsia="Cambria" w:hAnsi="Times New Roman" w:cs="Times New Roman"/>
          <w:b/>
          <w:bCs/>
          <w:iCs/>
          <w:sz w:val="28"/>
          <w:szCs w:val="28"/>
        </w:rPr>
        <w:t xml:space="preserve">Требования к уровню подготовки специалиста, успешно освоившего дополнительную профессиональную образовательную программу </w:t>
      </w:r>
      <w:r w:rsidR="00A27519" w:rsidRPr="00F80B2C">
        <w:rPr>
          <w:rFonts w:ascii="Times New Roman" w:hAnsi="Times New Roman" w:cs="Times New Roman"/>
          <w:sz w:val="28"/>
          <w:szCs w:val="28"/>
        </w:rPr>
        <w:t>«</w:t>
      </w:r>
      <w:r w:rsidR="00A27519" w:rsidRPr="00F80B2C">
        <w:rPr>
          <w:rFonts w:ascii="Times New Roman" w:hAnsi="Times New Roman" w:cs="Times New Roman"/>
          <w:caps/>
          <w:sz w:val="28"/>
          <w:szCs w:val="28"/>
        </w:rPr>
        <w:t xml:space="preserve">ОСОБЕННОСТИ РАБОТЫ </w:t>
      </w:r>
      <w:r w:rsidR="00A27519">
        <w:rPr>
          <w:rFonts w:ascii="Times New Roman" w:hAnsi="Times New Roman" w:cs="Times New Roman"/>
          <w:caps/>
          <w:sz w:val="28"/>
          <w:szCs w:val="28"/>
        </w:rPr>
        <w:t xml:space="preserve">СРЕДНЕГО МЕДИЦИНСКОГО ПЕРСОНАЛА </w:t>
      </w:r>
    </w:p>
    <w:p w:rsidR="00A27519" w:rsidRDefault="00A27519" w:rsidP="00A27519">
      <w:pPr>
        <w:spacing w:after="0" w:line="240" w:lineRule="auto"/>
        <w:ind w:right="-2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В РАЗЛИЧНЫХ УЧРЕЖДЕНИЯХ</w:t>
      </w:r>
    </w:p>
    <w:p w:rsidR="00A27519" w:rsidRDefault="00A27519" w:rsidP="00A27519">
      <w:pPr>
        <w:spacing w:after="0" w:line="240" w:lineRule="auto"/>
        <w:ind w:right="-2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ПО </w:t>
      </w:r>
      <w:r w:rsidRPr="00F80B2C">
        <w:rPr>
          <w:rFonts w:ascii="Times New Roman" w:hAnsi="Times New Roman" w:cs="Times New Roman"/>
          <w:caps/>
          <w:sz w:val="28"/>
          <w:szCs w:val="28"/>
        </w:rPr>
        <w:t>ПРОФИЛАКТИКЕ, ДИАГНОСТИКЕ</w:t>
      </w:r>
      <w:r>
        <w:rPr>
          <w:rFonts w:ascii="Times New Roman" w:hAnsi="Times New Roman" w:cs="Times New Roman"/>
          <w:caps/>
          <w:sz w:val="28"/>
          <w:szCs w:val="28"/>
        </w:rPr>
        <w:t xml:space="preserve"> И ЛЕЧЕНИЮ</w:t>
      </w:r>
    </w:p>
    <w:p w:rsidR="00A27519" w:rsidRDefault="00A27519" w:rsidP="00A27519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caps/>
          <w:sz w:val="28"/>
          <w:szCs w:val="28"/>
        </w:rPr>
        <w:t xml:space="preserve">НОВОЙ КОРОНОВИРУСНОЙ ИНФЕКЦИИ </w:t>
      </w:r>
      <w:r w:rsidRPr="00F80B2C">
        <w:rPr>
          <w:rFonts w:ascii="Times New Roman" w:hAnsi="Times New Roman" w:cs="Times New Roman"/>
          <w:caps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caps/>
          <w:sz w:val="28"/>
          <w:szCs w:val="28"/>
        </w:rPr>
        <w:t>-19</w:t>
      </w:r>
      <w:r w:rsidRPr="00F80B2C">
        <w:rPr>
          <w:rFonts w:ascii="Times New Roman" w:hAnsi="Times New Roman" w:cs="Times New Roman"/>
          <w:sz w:val="28"/>
          <w:szCs w:val="28"/>
        </w:rPr>
        <w:t>»</w:t>
      </w:r>
    </w:p>
    <w:p w:rsidR="00CD7E04" w:rsidRPr="00F80B2C" w:rsidRDefault="00CD7E04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DA0" w:rsidRPr="00F80B2C" w:rsidRDefault="00E41173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0B2C">
        <w:rPr>
          <w:rFonts w:ascii="Times New Roman" w:hAnsi="Times New Roman" w:cs="Times New Roman"/>
          <w:sz w:val="26"/>
          <w:szCs w:val="26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r w:rsidR="00101DA0" w:rsidRPr="00F80B2C">
        <w:rPr>
          <w:rFonts w:ascii="Times New Roman" w:hAnsi="Times New Roman" w:cs="Times New Roman"/>
          <w:sz w:val="26"/>
          <w:szCs w:val="26"/>
        </w:rPr>
        <w:t>специалист</w:t>
      </w:r>
      <w:r w:rsidRPr="00F80B2C">
        <w:rPr>
          <w:rFonts w:ascii="Times New Roman" w:hAnsi="Times New Roman" w:cs="Times New Roman"/>
          <w:sz w:val="26"/>
          <w:szCs w:val="26"/>
        </w:rPr>
        <w:t xml:space="preserve"> в ходе </w:t>
      </w:r>
      <w:r w:rsidR="00101DA0" w:rsidRPr="00F80B2C">
        <w:rPr>
          <w:rFonts w:ascii="Times New Roman" w:hAnsi="Times New Roman" w:cs="Times New Roman"/>
          <w:sz w:val="26"/>
          <w:szCs w:val="26"/>
        </w:rPr>
        <w:t>повышения дополнительной</w:t>
      </w:r>
      <w:r w:rsidRPr="00F80B2C">
        <w:rPr>
          <w:rFonts w:ascii="Times New Roman" w:hAnsi="Times New Roman" w:cs="Times New Roman"/>
          <w:sz w:val="26"/>
          <w:szCs w:val="26"/>
        </w:rPr>
        <w:t xml:space="preserve"> профессионально</w:t>
      </w:r>
      <w:r w:rsidR="00101DA0" w:rsidRPr="00F80B2C">
        <w:rPr>
          <w:rFonts w:ascii="Times New Roman" w:hAnsi="Times New Roman" w:cs="Times New Roman"/>
          <w:sz w:val="26"/>
          <w:szCs w:val="26"/>
        </w:rPr>
        <w:t xml:space="preserve">й программы </w:t>
      </w:r>
      <w:r w:rsidRPr="00F80B2C">
        <w:rPr>
          <w:rFonts w:ascii="Times New Roman" w:hAnsi="Times New Roman" w:cs="Times New Roman"/>
          <w:sz w:val="26"/>
          <w:szCs w:val="26"/>
        </w:rPr>
        <w:t xml:space="preserve">должен: </w:t>
      </w:r>
    </w:p>
    <w:p w:rsidR="00F80B2C" w:rsidRPr="00F80B2C" w:rsidRDefault="00F80B2C" w:rsidP="009B3B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0B2C">
        <w:rPr>
          <w:rFonts w:ascii="Times New Roman" w:hAnsi="Times New Roman" w:cs="Times New Roman"/>
          <w:i/>
          <w:sz w:val="28"/>
          <w:szCs w:val="28"/>
        </w:rPr>
        <w:t>Сформировать знания: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правил и норм установления источника(-ов) инфекции, механизма, путей и факторов передачи возбудителя;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- этиологии, патогенеза, эпидемиологического характера возникновения и течения новой коронавирусной инфекции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sz w:val="28"/>
          <w:szCs w:val="28"/>
        </w:rPr>
        <w:t>-19;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- ранней диагностики и особенностей дифференциальной диагностики новой коронавирусной инфекции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sz w:val="28"/>
          <w:szCs w:val="28"/>
        </w:rPr>
        <w:t>-19 у разных возрастных групп у детского и взрослого населения;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- противоэпидемических мероприятий, организации защиты населения в очагах новой коронавирусной инфекции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sz w:val="28"/>
          <w:szCs w:val="28"/>
        </w:rPr>
        <w:t>-19;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особенностей планирования профилактических и противоэпидемических мероприятий на основе ретроспективного и оперативного эпидемиологического анализа;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особенностей проведения санитарно-просветительной работы по повышению грамотности населения в области профилактики новой коронавирусной инфекции COVID-19.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особенностей и правил организации и проведения противоэпидемических мероприятий в очаге;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нормативов и правил оценки эффективности и качества противоэпидемических мероприятий по ликвидации эпидемического очага и эпидемической вспышки;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особенностей проведения противоэпидемических мероприятий в условиях чрезвычайных ситуаций.</w:t>
      </w:r>
    </w:p>
    <w:p w:rsidR="00F80B2C" w:rsidRPr="00F80B2C" w:rsidRDefault="00F80B2C" w:rsidP="009B3B2C">
      <w:pPr>
        <w:widowControl w:val="0"/>
        <w:tabs>
          <w:tab w:val="left" w:pos="99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- средства и способы перемещения и транспортировки материальных объектов, медицинских отходов и обеспечения их сохранности в медицинской организации в условиях новой коронавирусной инфекции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sz w:val="28"/>
          <w:szCs w:val="28"/>
        </w:rPr>
        <w:t>-19;</w:t>
      </w:r>
    </w:p>
    <w:p w:rsidR="00F80B2C" w:rsidRPr="00F80B2C" w:rsidRDefault="00F80B2C" w:rsidP="009B3B2C">
      <w:pPr>
        <w:widowControl w:val="0"/>
        <w:tabs>
          <w:tab w:val="left" w:pos="99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правил гигиенической обработки рук при контакте с коронавирусной инфекцией COVID-19;</w:t>
      </w:r>
    </w:p>
    <w:p w:rsidR="00F80B2C" w:rsidRPr="00F80B2C" w:rsidRDefault="00F80B2C" w:rsidP="009B3B2C">
      <w:pPr>
        <w:tabs>
          <w:tab w:val="left" w:pos="284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алгоритма оказания первой помощи, порядок действий при чрезвычайных ситуациях;</w:t>
      </w:r>
    </w:p>
    <w:p w:rsidR="00F80B2C" w:rsidRPr="00F80B2C" w:rsidRDefault="00F80B2C" w:rsidP="009B3B2C">
      <w:pPr>
        <w:widowControl w:val="0"/>
        <w:tabs>
          <w:tab w:val="left" w:pos="99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- график проведения ежедневной влажной и генеральной уборки палат, помещений, кабинетов с использованием дезинфицирующих и моющих средств в очагах новой коронавирусной инфекции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sz w:val="28"/>
          <w:szCs w:val="28"/>
        </w:rPr>
        <w:t>-19;</w:t>
      </w:r>
    </w:p>
    <w:p w:rsidR="00F80B2C" w:rsidRPr="00F80B2C" w:rsidRDefault="00F80B2C" w:rsidP="009B3B2C">
      <w:pPr>
        <w:widowControl w:val="0"/>
        <w:tabs>
          <w:tab w:val="left" w:pos="99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правила инфекционной безопасности при выполнении трудовых действий;</w:t>
      </w:r>
    </w:p>
    <w:p w:rsidR="00F80B2C" w:rsidRPr="00F80B2C" w:rsidRDefault="00F80B2C" w:rsidP="009B3B2C">
      <w:pPr>
        <w:widowControl w:val="0"/>
        <w:tabs>
          <w:tab w:val="left" w:pos="99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lastRenderedPageBreak/>
        <w:t xml:space="preserve">- инструкции и правила хранения уборочного инвентаря, дезинфицирующих и моющих средств,дезинфекции и предстерилизационной очистки медицинских изделий; </w:t>
      </w:r>
    </w:p>
    <w:p w:rsidR="00F80B2C" w:rsidRPr="00F80B2C" w:rsidRDefault="00F80B2C" w:rsidP="009B3B2C">
      <w:pPr>
        <w:widowControl w:val="0"/>
        <w:tabs>
          <w:tab w:val="left" w:pos="85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средства, способы доставки и правила безопасности при транспортировке трупного материала из очага новой коронавирусной инфекции COVID-19;</w:t>
      </w:r>
    </w:p>
    <w:p w:rsidR="00F80B2C" w:rsidRPr="00F80B2C" w:rsidRDefault="00F80B2C" w:rsidP="009B3B2C">
      <w:pPr>
        <w:widowControl w:val="0"/>
        <w:tabs>
          <w:tab w:val="left" w:pos="85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правила общения с больными новой коронавирусной инфекции COVID-19 (их родственниками / законными представителями),правила информирования об изменениях в состоянии пациента;</w:t>
      </w:r>
    </w:p>
    <w:p w:rsidR="00F80B2C" w:rsidRPr="00F80B2C" w:rsidRDefault="00F80B2C" w:rsidP="009B3B2C">
      <w:pPr>
        <w:widowControl w:val="0"/>
        <w:tabs>
          <w:tab w:val="left" w:pos="85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порядок проведения санитарной обработки пациента и гигиенического ухода за больным COVID-19;</w:t>
      </w:r>
    </w:p>
    <w:p w:rsidR="00F80B2C" w:rsidRPr="00F80B2C" w:rsidRDefault="00F80B2C" w:rsidP="009B3B2C">
      <w:pPr>
        <w:widowControl w:val="0"/>
        <w:tabs>
          <w:tab w:val="left" w:pos="85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алгоритм смены нательного и постельного белья, правила кормления пациента</w:t>
      </w:r>
      <w:r w:rsidRPr="00F80B2C">
        <w:rPr>
          <w:rFonts w:ascii="Times New Roman" w:hAnsi="Times New Roman" w:cs="Times New Roman"/>
        </w:rPr>
        <w:t xml:space="preserve"> с </w:t>
      </w:r>
      <w:r w:rsidRPr="00F80B2C">
        <w:rPr>
          <w:rFonts w:ascii="Times New Roman" w:hAnsi="Times New Roman" w:cs="Times New Roman"/>
          <w:sz w:val="28"/>
          <w:szCs w:val="28"/>
        </w:rPr>
        <w:t>COVID-19.</w:t>
      </w:r>
    </w:p>
    <w:p w:rsidR="00F80B2C" w:rsidRPr="00F80B2C" w:rsidRDefault="00F80B2C" w:rsidP="009B3B2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F80B2C">
        <w:rPr>
          <w:rFonts w:ascii="Times New Roman" w:hAnsi="Times New Roman" w:cs="Times New Roman"/>
          <w:i/>
          <w:sz w:val="28"/>
          <w:szCs w:val="28"/>
        </w:rPr>
        <w:t>Сформировать умения: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установить источник(и) инфекции, механизм, пути и факторы передачи возбудителя;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- определить этиологию, эпидемиологический характер возникновения и течения новой коронавирусной инфекции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sz w:val="28"/>
          <w:szCs w:val="28"/>
        </w:rPr>
        <w:t>-19;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- с учетом условий и характера патогенных факторов организовать и провести раннюю диагностику новой коронавирусной инфекции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sz w:val="28"/>
          <w:szCs w:val="28"/>
        </w:rPr>
        <w:t>-19;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провести ретроспективный и оперативный эпидемиологический анализ;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проведения противоэпидемических мероприятий, организации защиты населения в очагах новой коронавирусной инфекции COVID-19;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организовать сбор и провести оценку информации по эпидемической ситуации и факторах, её определяющих;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планировать профилактические и противоэпидемические мероприятия на основе ретроспективного и оперативного эпидемиологического анализа;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определить продолжительность ограничительных мероприятий при возникновении новой коронавирусной инфекции COVID-19, сроки диспансерного наблюдения за переболевшими и лицами, контактировавшими с больными;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проконтролировать выполнение противоэпидемических мероприятий предприятиями и организациями всех форм собственности, в рамках действующих законодательных документов.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провести санитарно-просветительную работу по повышению грамотности населения в области профилактики инфекционных болезней.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организовать и провести противоэпидемические мероприятия в очаге;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провести противоэпидемические мероприятия в условиях чрезвычайных ситуаций.</w:t>
      </w:r>
    </w:p>
    <w:p w:rsidR="00F80B2C" w:rsidRPr="00F80B2C" w:rsidRDefault="00F80B2C" w:rsidP="009B3B2C">
      <w:pPr>
        <w:widowControl w:val="0"/>
        <w:tabs>
          <w:tab w:val="left" w:pos="99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- использовать упаковку (пакеты, баки) однократного и многократного применения в местах первичного сбора отходов с учетом класса опасности новой коронавирусной инфекции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sz w:val="28"/>
          <w:szCs w:val="28"/>
        </w:rPr>
        <w:t>-19;</w:t>
      </w:r>
    </w:p>
    <w:p w:rsidR="00F80B2C" w:rsidRPr="00F80B2C" w:rsidRDefault="00F80B2C" w:rsidP="009B3B2C">
      <w:pPr>
        <w:widowControl w:val="0"/>
        <w:tabs>
          <w:tab w:val="left" w:pos="99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- производить уборку помещений в очаге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sz w:val="28"/>
          <w:szCs w:val="28"/>
        </w:rPr>
        <w:t>-19, использовать моющие и дезинфицирующие средства при дезинфекции предметов оборудования, медицинского инвентаря;</w:t>
      </w:r>
    </w:p>
    <w:p w:rsidR="00F80B2C" w:rsidRPr="00F80B2C" w:rsidRDefault="00F80B2C" w:rsidP="009B3B2C">
      <w:pPr>
        <w:widowControl w:val="0"/>
        <w:tabs>
          <w:tab w:val="left" w:pos="99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- санитарно-эпидемиологические требования соблюдения правил личной </w:t>
      </w:r>
      <w:r w:rsidRPr="00F80B2C">
        <w:rPr>
          <w:rFonts w:ascii="Times New Roman" w:hAnsi="Times New Roman" w:cs="Times New Roman"/>
          <w:sz w:val="28"/>
          <w:szCs w:val="28"/>
        </w:rPr>
        <w:lastRenderedPageBreak/>
        <w:t>гигиены пациента с COVID-19;</w:t>
      </w:r>
    </w:p>
    <w:p w:rsidR="00F80B2C" w:rsidRPr="00F80B2C" w:rsidRDefault="00F80B2C" w:rsidP="009B3B2C">
      <w:pPr>
        <w:widowControl w:val="0"/>
        <w:tabs>
          <w:tab w:val="left" w:pos="99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условия безопасной транспортировки и перемещения пациента с COVID-19;</w:t>
      </w:r>
    </w:p>
    <w:p w:rsidR="00F80B2C" w:rsidRPr="00F80B2C" w:rsidRDefault="00F80B2C" w:rsidP="009B3B2C">
      <w:pPr>
        <w:tabs>
          <w:tab w:val="left" w:pos="284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правила безопасной транспортировки биологического материала от пациента с COVID-19 в лабораторию медицинской организации, работы с медицинскими отходами.</w:t>
      </w:r>
    </w:p>
    <w:p w:rsidR="004C6DB9" w:rsidRDefault="004C6DB9" w:rsidP="009B3B2C">
      <w:pPr>
        <w:pStyle w:val="a4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0B2C" w:rsidRPr="00F80B2C" w:rsidRDefault="00F80B2C" w:rsidP="009B3B2C">
      <w:pPr>
        <w:pStyle w:val="a4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0B2C">
        <w:rPr>
          <w:rFonts w:ascii="Times New Roman" w:hAnsi="Times New Roman" w:cs="Times New Roman"/>
          <w:i/>
          <w:sz w:val="28"/>
          <w:szCs w:val="28"/>
        </w:rPr>
        <w:t>Сформировать навыки: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- определения этиологии, патогенеза, эпидемиологического характера возникновения и течения новой коронавирусной инфекции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sz w:val="28"/>
          <w:szCs w:val="28"/>
        </w:rPr>
        <w:t>-19;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- организации и проведения ранней диагностики новой коронавирусной инфекции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sz w:val="28"/>
          <w:szCs w:val="28"/>
        </w:rPr>
        <w:t>-19;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- проведения дифференциальной диагностики вирусных заболеваний и новой коронавирусной инфекции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sz w:val="28"/>
          <w:szCs w:val="28"/>
        </w:rPr>
        <w:t>-19;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выявления осложнений и проведения базовой доврачебной сердечно-легочной реанимации;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проведения ретроспективного и оперативного эпидемиологического анализа;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организации сбора и проведения оценки информации по эпидемической ситуации и факторах, её определяющих;</w:t>
      </w:r>
    </w:p>
    <w:p w:rsidR="00F80B2C" w:rsidRPr="00F80B2C" w:rsidRDefault="00F80B2C" w:rsidP="009B3B2C">
      <w:pPr>
        <w:pStyle w:val="a4"/>
        <w:tabs>
          <w:tab w:val="left" w:pos="284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организации и проведения профилактических мероприятий с учетом диагноза в соответствии с временными рекомендациями и законодательными актами;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35695527"/>
      <w:r w:rsidRPr="00F80B2C">
        <w:rPr>
          <w:rFonts w:ascii="Times New Roman" w:hAnsi="Times New Roman" w:cs="Times New Roman"/>
          <w:sz w:val="28"/>
          <w:szCs w:val="28"/>
        </w:rPr>
        <w:t>- организации и проведения противоэпидемических мероприятий, организации защиты населения в очагах новой коронавирусной инфекции COVID-19;</w:t>
      </w:r>
    </w:p>
    <w:bookmarkEnd w:id="0"/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контроля за продолжительностью ограничительных мероприятий при возникновении различных инфекционных заболеваний, сроков диспансерного наблюдения за переболевшими и лицами, контактировавшими с больными;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контроля выполнения противоэпидемических мероприятий предприятиями и организациями всех форм собственности;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проведения санитарно-просветительной работы по повышению грамотности населения в области профилактики новой коронавирусной инфекции COVID-19;</w:t>
      </w:r>
    </w:p>
    <w:p w:rsidR="00F80B2C" w:rsidRPr="00F80B2C" w:rsidRDefault="00F80B2C" w:rsidP="009B3B2C">
      <w:pPr>
        <w:pStyle w:val="a4"/>
        <w:widowControl w:val="0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организации и проведения противоэпидемических мероприятий в очаге;</w:t>
      </w:r>
    </w:p>
    <w:p w:rsidR="00F80B2C" w:rsidRPr="00F80B2C" w:rsidRDefault="00F80B2C" w:rsidP="009B3B2C">
      <w:pPr>
        <w:pStyle w:val="a4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проведения противоэпидемических мероприятий в условиях чрезвычайных ситуаций.</w:t>
      </w:r>
    </w:p>
    <w:p w:rsidR="00F80B2C" w:rsidRPr="00F80B2C" w:rsidRDefault="00F80B2C" w:rsidP="009B3B2C">
      <w:pPr>
        <w:widowControl w:val="0"/>
        <w:tabs>
          <w:tab w:val="left" w:pos="99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деятельности под руководством врача и самостоятельной при выполнении знакомых и стандартных заданий, индивидуальная ответственность;</w:t>
      </w:r>
    </w:p>
    <w:p w:rsidR="00F80B2C" w:rsidRPr="00F80B2C" w:rsidRDefault="00F80B2C" w:rsidP="009B3B2C">
      <w:pPr>
        <w:widowControl w:val="0"/>
        <w:tabs>
          <w:tab w:val="left" w:pos="99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санитарной обработки медицинского оборудования;</w:t>
      </w:r>
    </w:p>
    <w:p w:rsidR="00F80B2C" w:rsidRPr="00F80B2C" w:rsidRDefault="00F80B2C" w:rsidP="009B3B2C">
      <w:pPr>
        <w:widowControl w:val="0"/>
        <w:tabs>
          <w:tab w:val="left" w:pos="99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общения с больными COVID-19, информирования их родственников / законных представителей об изменениях в состоянии пациентов на основе знаний о новой коронавирусной инфекции и практического опыта.</w:t>
      </w:r>
    </w:p>
    <w:p w:rsidR="00F80B2C" w:rsidRPr="00F80B2C" w:rsidRDefault="00F80B2C" w:rsidP="009B3B2C">
      <w:pPr>
        <w:pStyle w:val="a4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6DB9" w:rsidRDefault="004C6DB9" w:rsidP="009B3B2C">
      <w:pPr>
        <w:pStyle w:val="a4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0B2C" w:rsidRPr="00F80B2C" w:rsidRDefault="00F80B2C" w:rsidP="009B3B2C">
      <w:pPr>
        <w:pStyle w:val="a4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0B2C">
        <w:rPr>
          <w:rFonts w:ascii="Times New Roman" w:hAnsi="Times New Roman" w:cs="Times New Roman"/>
          <w:i/>
          <w:sz w:val="28"/>
          <w:szCs w:val="28"/>
        </w:rPr>
        <w:lastRenderedPageBreak/>
        <w:t>Обеспечить приобретение опыта деятельности:</w:t>
      </w:r>
    </w:p>
    <w:p w:rsidR="00F80B2C" w:rsidRPr="00F80B2C" w:rsidRDefault="00F80B2C" w:rsidP="009B3B2C">
      <w:pPr>
        <w:pStyle w:val="a4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- осуществления профилактических мероприятий по предупреждению заболевания и распространения новой коронавирусной инфекции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sz w:val="28"/>
          <w:szCs w:val="28"/>
        </w:rPr>
        <w:t>-19;</w:t>
      </w:r>
    </w:p>
    <w:p w:rsidR="00F80B2C" w:rsidRPr="00F80B2C" w:rsidRDefault="00F80B2C" w:rsidP="009B3B2C">
      <w:pPr>
        <w:pStyle w:val="a4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- организации и проведения санитарно-гигиенических, лабораторных, эпидемиологических исследований и оформления заключения по проведенным исследованиям на предмет заражения новой коронавирусной инфекцией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sz w:val="28"/>
          <w:szCs w:val="28"/>
        </w:rPr>
        <w:t>-19;</w:t>
      </w:r>
    </w:p>
    <w:p w:rsidR="00F80B2C" w:rsidRPr="00F80B2C" w:rsidRDefault="00F80B2C" w:rsidP="009B3B2C">
      <w:pPr>
        <w:pStyle w:val="a4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осуществления профессиональной деятельности по обеспечению безопасности среды обитания для здоровья человека.</w:t>
      </w:r>
    </w:p>
    <w:p w:rsidR="00F80B2C" w:rsidRPr="00F80B2C" w:rsidRDefault="00F80B2C" w:rsidP="009B3B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- использования моющих и дезинфицирующих средств при дезинфекции предметов ухода, медицинского оборудования, инвентаря для предупреждения распространения новой коронавирусной инфекции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sz w:val="28"/>
          <w:szCs w:val="28"/>
        </w:rPr>
        <w:t>-19;</w:t>
      </w:r>
    </w:p>
    <w:p w:rsidR="00F80B2C" w:rsidRPr="00F80B2C" w:rsidRDefault="00F80B2C" w:rsidP="009B3B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общения с больными COVID-19, информирования их родственников / законных представителей об изменениях в состоянии пациентов на основе знаний о новой коронавирусной инфекции и практического опыта;</w:t>
      </w:r>
    </w:p>
    <w:p w:rsidR="00F80B2C" w:rsidRPr="00F80B2C" w:rsidRDefault="00F80B2C" w:rsidP="009B3B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- кормления пациента с COVID-19;</w:t>
      </w:r>
    </w:p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4C6DB9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B2C">
        <w:rPr>
          <w:rFonts w:ascii="Times New Roman" w:hAnsi="Times New Roman" w:cs="Times New Roman"/>
          <w:b/>
          <w:sz w:val="28"/>
          <w:szCs w:val="28"/>
        </w:rPr>
        <w:t>Паспорт компетенций, обеспечивающих выполнение трудовой функции</w:t>
      </w:r>
    </w:p>
    <w:p w:rsidR="004C6DB9" w:rsidRPr="00F80B2C" w:rsidRDefault="004C6DB9" w:rsidP="004C6DB9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796"/>
      </w:tblGrid>
      <w:tr w:rsidR="003E3BA5" w:rsidRPr="00F80B2C" w:rsidTr="00A27519">
        <w:tc>
          <w:tcPr>
            <w:tcW w:w="1526" w:type="dxa"/>
            <w:hideMark/>
          </w:tcPr>
          <w:p w:rsidR="003E3BA5" w:rsidRPr="00F80B2C" w:rsidRDefault="003E3BA5" w:rsidP="00A2751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80B2C">
              <w:rPr>
                <w:rFonts w:ascii="Times New Roman" w:hAnsi="Times New Roman" w:cs="Times New Roman"/>
                <w:b/>
                <w:lang w:eastAsia="en-US"/>
              </w:rPr>
              <w:t>Индекс компетенции</w:t>
            </w:r>
          </w:p>
        </w:tc>
        <w:tc>
          <w:tcPr>
            <w:tcW w:w="7796" w:type="dxa"/>
            <w:hideMark/>
          </w:tcPr>
          <w:p w:rsidR="003E3BA5" w:rsidRPr="00F80B2C" w:rsidRDefault="003E3BA5" w:rsidP="00A2751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80B2C">
              <w:rPr>
                <w:rFonts w:ascii="Times New Roman" w:hAnsi="Times New Roman" w:cs="Times New Roman"/>
                <w:b/>
                <w:lang w:eastAsia="en-US"/>
              </w:rPr>
              <w:t>Знания, умения, навыки, опыт деятельности</w:t>
            </w:r>
          </w:p>
        </w:tc>
      </w:tr>
      <w:tr w:rsidR="003E3BA5" w:rsidRPr="00F80B2C" w:rsidTr="00A27519">
        <w:tc>
          <w:tcPr>
            <w:tcW w:w="1526" w:type="dxa"/>
            <w:vMerge w:val="restart"/>
            <w:hideMark/>
          </w:tcPr>
          <w:p w:rsidR="003E3BA5" w:rsidRPr="00F80B2C" w:rsidRDefault="003E3BA5" w:rsidP="00A2751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80B2C">
              <w:rPr>
                <w:rFonts w:ascii="Times New Roman" w:hAnsi="Times New Roman" w:cs="Times New Roman"/>
                <w:b/>
                <w:lang w:eastAsia="en-US"/>
              </w:rPr>
              <w:t>ОК-2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709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iCs/>
                <w:color w:val="000000"/>
              </w:rPr>
            </w:pPr>
            <w:r w:rsidRPr="00F80B2C">
              <w:rPr>
                <w:rFonts w:ascii="Times New Roman" w:hAnsi="Times New Roman" w:cs="Times New Roman"/>
                <w:iCs/>
                <w:color w:val="000000"/>
              </w:rPr>
              <w:t>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3BA5" w:rsidRPr="00F80B2C" w:rsidRDefault="003E3BA5" w:rsidP="00A2751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3BA5" w:rsidRPr="00F80B2C" w:rsidRDefault="003E3BA5" w:rsidP="00A2751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3BA5" w:rsidRPr="00F80B2C" w:rsidRDefault="003E3BA5" w:rsidP="00A2751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3BA5" w:rsidRPr="00F80B2C" w:rsidRDefault="003E3BA5" w:rsidP="00A2751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3BA5" w:rsidRPr="00F80B2C" w:rsidRDefault="003E3BA5" w:rsidP="00A2751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3BA5" w:rsidRPr="00F80B2C" w:rsidRDefault="003E3BA5" w:rsidP="00A2751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3BA5" w:rsidRPr="00F80B2C" w:rsidRDefault="003E3BA5" w:rsidP="00A2751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3BA5" w:rsidRPr="00F80B2C" w:rsidRDefault="003E3BA5" w:rsidP="00A2751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3BA5" w:rsidRPr="00F80B2C" w:rsidRDefault="003E3BA5" w:rsidP="00A2751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3BA5" w:rsidRPr="00F80B2C" w:rsidRDefault="003E3BA5" w:rsidP="00A2751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3BA5" w:rsidRPr="00F80B2C" w:rsidRDefault="003E3BA5" w:rsidP="00A2751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3BA5" w:rsidRPr="00F80B2C" w:rsidRDefault="003E3BA5" w:rsidP="00A2751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3BA5" w:rsidRPr="00F80B2C" w:rsidRDefault="003E3BA5" w:rsidP="00A2751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3BA5" w:rsidRPr="00F80B2C" w:rsidRDefault="003E3BA5" w:rsidP="00A2751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3BA5" w:rsidRPr="00F80B2C" w:rsidRDefault="003E3BA5" w:rsidP="00A2751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3BA5" w:rsidRPr="00F80B2C" w:rsidRDefault="003E3BA5" w:rsidP="00A2751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96" w:type="dxa"/>
            <w:hideMark/>
          </w:tcPr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u w:val="single"/>
                <w:lang w:eastAsia="en-US"/>
              </w:rPr>
            </w:pPr>
            <w:r w:rsidRPr="00F80B2C">
              <w:rPr>
                <w:rFonts w:ascii="Times New Roman" w:hAnsi="Times New Roman" w:cs="Times New Roman"/>
                <w:u w:val="single"/>
                <w:lang w:eastAsia="en-US"/>
              </w:rPr>
              <w:lastRenderedPageBreak/>
              <w:t>Знания: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требования инфекционной безопасности, санитарно-гигиенический и противоэпидемический режим при транспортировке материальных объектов с новой коронавирусной инфекции COVID-19;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правил гигиенической обработки рук при контакте с коронавирусной инфекцией COVID-19;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правила инфекционной безопасности при выполнении трудовых действий;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3BA5" w:rsidRPr="00F80B2C" w:rsidTr="00A27519">
        <w:tc>
          <w:tcPr>
            <w:tcW w:w="1526" w:type="dxa"/>
            <w:vMerge/>
            <w:vAlign w:val="center"/>
            <w:hideMark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  <w:hideMark/>
          </w:tcPr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  <w:u w:val="single"/>
                <w:lang w:eastAsia="en-US"/>
              </w:rPr>
              <w:t>Умения</w:t>
            </w:r>
            <w:r w:rsidRPr="00F80B2C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 xml:space="preserve"> - согласовывать действия с медицинским персоналом медицинской организации при перемещении, транспортировке материальных объектов и медицинских отходов в очаге новой коронавирусной инфекции COVID-19;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удалять медицинские отходы с мест первичного образования, производить транспортировку материальных объектов и медицинских отходов с учетом требований инфекционной безопасности, санитарно-гигиенического и противоэпидемического режима COVID-19;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производить уборку в процедурном помещении;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санитарно-эпидемиологические требования соблюдения правил личной гигиены пациента с COVID-19;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условия безопасной транспортировки и перемещения пациента с COVID-19;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правила безопасной транспортировки биологического материала от пациента с COVID-19 в лабораторию медицинской организации.</w:t>
            </w:r>
          </w:p>
        </w:tc>
      </w:tr>
      <w:tr w:rsidR="003E3BA5" w:rsidRPr="00F80B2C" w:rsidTr="00A27519">
        <w:tc>
          <w:tcPr>
            <w:tcW w:w="1526" w:type="dxa"/>
            <w:vMerge/>
            <w:vAlign w:val="center"/>
            <w:hideMark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  <w:hideMark/>
          </w:tcPr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u w:val="single"/>
                <w:lang w:eastAsia="en-US"/>
              </w:rPr>
              <w:t>Навыки</w:t>
            </w:r>
            <w:r w:rsidRPr="00F80B2C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деятельность под руководством врача и самостоятельно при выполнении знакомых и стандартных заданий, индивидуальная ответственность;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общение с больными COVID-19, информирование их родственников / законных представителей об изменениях в состоянии пациентов на основе знаний о новой коронавирусной инфекции и практического опыта.</w:t>
            </w:r>
          </w:p>
        </w:tc>
      </w:tr>
      <w:tr w:rsidR="003E3BA5" w:rsidRPr="00F80B2C" w:rsidTr="00A27519">
        <w:tc>
          <w:tcPr>
            <w:tcW w:w="1526" w:type="dxa"/>
            <w:vMerge/>
            <w:vAlign w:val="center"/>
            <w:hideMark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  <w:hideMark/>
          </w:tcPr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u w:val="single"/>
                <w:lang w:eastAsia="en-US"/>
              </w:rPr>
              <w:t>Опыт деятельности</w:t>
            </w:r>
            <w:r w:rsidRPr="00F80B2C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 xml:space="preserve">- использование дезинфицирующих средств при дезинфекции медицинского </w:t>
            </w:r>
            <w:r w:rsidRPr="00F80B2C">
              <w:rPr>
                <w:rFonts w:ascii="Times New Roman" w:hAnsi="Times New Roman" w:cs="Times New Roman"/>
                <w:lang w:eastAsia="en-US"/>
              </w:rPr>
              <w:lastRenderedPageBreak/>
              <w:t>оборудования для предупреждения распространения новой коронавируснойинфекции COVID-19;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общение с больными COVID-19, информирование их родственников / законных представителей об изменениях в состоянии пациентов на основе знаний о новой коронавирусной инфекции и практического опыта;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кормление пациента с COVID-19, смена нательного и постельного белья;</w:t>
            </w:r>
          </w:p>
        </w:tc>
      </w:tr>
      <w:tr w:rsidR="003E3BA5" w:rsidRPr="00F80B2C" w:rsidTr="00A27519">
        <w:tc>
          <w:tcPr>
            <w:tcW w:w="1526" w:type="dxa"/>
            <w:vMerge w:val="restart"/>
            <w:vAlign w:val="center"/>
          </w:tcPr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F80B2C">
              <w:rPr>
                <w:rFonts w:ascii="Times New Roman" w:hAnsi="Times New Roman" w:cs="Times New Roman"/>
                <w:iCs/>
                <w:color w:val="000000"/>
              </w:rPr>
              <w:lastRenderedPageBreak/>
              <w:t>ОК-3. Принимать решения в стандартных и нестандартных ситуациях и нести за них ответственность.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u w:val="single"/>
                <w:lang w:eastAsia="en-US"/>
              </w:rPr>
            </w:pPr>
            <w:r w:rsidRPr="00F80B2C">
              <w:rPr>
                <w:rFonts w:ascii="Times New Roman" w:hAnsi="Times New Roman" w:cs="Times New Roman"/>
                <w:u w:val="single"/>
                <w:lang w:eastAsia="en-US"/>
              </w:rPr>
              <w:t xml:space="preserve">Знания: 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виды упаковок (емкостей), контейнеров для материальных объектов и медицинских отходов, правила герметизации упаковок для утилизации отходов класса В при при контакте с больными COVID-19;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средства и способы перемещения и транспортировки материальных объектов, медицинских отходов и обеспечения их сохранности в медицинской организации в условиях новой коронавирусной инфекции COVID-19;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требования инфекционной безопасности, санитарно-гигиенический и противоэпидемический режим при транспортировке материальных объектов с новой коронавирусной инфекции COVID-19;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правил гигиенической обработки рук при контакте с коронавирусной инфекцией COVID-19;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алгоритм оказания первой помощи, порядок действий при чрезвычайных ситуациях;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график проведения ежедневной влажной и генеральной уборки палат, помещений, кабинетов с использованием дезинфицирующих и моющих средств в очагах новой коронавирусной инфекции COVID-19;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правила инфекционной безопасности при выполнении трудовых действий;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 xml:space="preserve">- инструкции и правила хранения уборочного инвентаря, дезинфицирующих и моющих средств, дезинфекции и предстерилизационной очистки медицинских изделий; 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методы безопасного обезвреживания инфицированных и потенциально инфицированных отходов, чрезвычайно эпидемиологически опасных отходов (материалы, инструменты, предметы, загрязненные кровью и / или другими биологическими жидкостями; патологоанатомические отходы, органические операционные отходы, пищевые отходы из инфекционных отделений, отходы из микробиологических, клинико-диагностических лабораторий, биологические отходы вивариев; живые вакцины, не пригодные к использованию, материалы, контактировавшие с больными инфекционными болезнями, вызванными микроорганизмами 1-й и 2-й групп патогенности, отходы лабораторий, работающих с микроорганизмами 1-й и 2-й групп патогенности);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правила санитарной обработки, хранения и технология транспортировки тела умершего человека от новой коронавирусной инфекции COVID-19 до места временного хранения;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средства, способы доставки и правила безопасности при транспортировке трупного материала из очага новой коронавирусной инфекции COVID-19;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правила общения с больными новой коронавирусной инфекции COVID-19 (их родственниками / законными представителями), правила информирования об изменениях в состоянии пациента;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порядок проведения санитарной обработки пациента и гигиенического ухода за больным COVID-19;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u w:val="single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алгоритм смены нательного и постельного белья, правила кормления пациента с COVID-19.</w:t>
            </w:r>
          </w:p>
        </w:tc>
      </w:tr>
      <w:tr w:rsidR="003E3BA5" w:rsidRPr="00F80B2C" w:rsidTr="00A27519">
        <w:tc>
          <w:tcPr>
            <w:tcW w:w="1526" w:type="dxa"/>
            <w:vMerge/>
            <w:vAlign w:val="center"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u w:val="single"/>
                <w:lang w:eastAsia="en-US"/>
              </w:rPr>
              <w:t>Умения</w:t>
            </w:r>
            <w:r w:rsidRPr="00F80B2C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согласовывать действия с медицинским персоналом медицинской организации при перемещении, транспортировке материальных объектов и медицинских отходов в очаге новой коронавирусной инфекции COVID-19;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санитарно-эпидемиологические требования соблюдения правил личной гигиены пациента с COVID-19;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условия безопасной транспортировки и перемещения пациента с COVID-19;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правила безопасной транспортировки биологического материала от пациента с COVID-19 в лабораторию медицинской организации, работы с медицинскими отходами.</w:t>
            </w:r>
          </w:p>
        </w:tc>
      </w:tr>
      <w:tr w:rsidR="003E3BA5" w:rsidRPr="00F80B2C" w:rsidTr="00A27519">
        <w:tc>
          <w:tcPr>
            <w:tcW w:w="1526" w:type="dxa"/>
            <w:vMerge/>
            <w:vAlign w:val="center"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u w:val="single"/>
                <w:lang w:eastAsia="en-US"/>
              </w:rPr>
              <w:t>Навыки</w:t>
            </w:r>
            <w:r w:rsidRPr="00F80B2C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деятельность под руководством медицинской сестры и самостоятельно при выполнении знакомых и стандартных заданий, индивидуальная ответственность;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правила санитарной обработки, хранения и технология транспортировки тела умершего человека, способы доставки и правила безопасности при транспортировке трупного материала от новой коронавирусной инфекции COVID-19.</w:t>
            </w:r>
          </w:p>
        </w:tc>
      </w:tr>
      <w:tr w:rsidR="003E3BA5" w:rsidRPr="00F80B2C" w:rsidTr="00A27519">
        <w:tc>
          <w:tcPr>
            <w:tcW w:w="1526" w:type="dxa"/>
            <w:vMerge/>
            <w:vAlign w:val="center"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u w:val="single"/>
                <w:lang w:eastAsia="en-US"/>
              </w:rPr>
              <w:t>Опыт деятельности</w:t>
            </w:r>
            <w:r w:rsidRPr="00F80B2C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использовать моющие и дезинфицирующие средства при дезинфекции предметов ухода, оборудования, инвентаря, емкостей многократного применения для медицинских отходов для предупреждения распростанения новой коронавирусной инфекции COVID-19;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общение с больными COVID-19, информирование их родственников / законных представителей об изменениях в состоянии пациентов на основе знаний о новой коронавирусной инфекции и практического опыта;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кормление пациента с COVID-19, смена нательного и постельного белья;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u w:val="single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туалет тела умершего человека от новой коронавирусной инфекции COVID-19, транспортировка тела до места временного хранения и доставка трупного материала в лабораторию медицинской организации.</w:t>
            </w:r>
          </w:p>
        </w:tc>
      </w:tr>
      <w:tr w:rsidR="003E3BA5" w:rsidRPr="00F80B2C" w:rsidTr="00A27519">
        <w:tc>
          <w:tcPr>
            <w:tcW w:w="1526" w:type="dxa"/>
            <w:vMerge w:val="restart"/>
            <w:vAlign w:val="center"/>
          </w:tcPr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F80B2C">
              <w:rPr>
                <w:rFonts w:ascii="Times New Roman" w:hAnsi="Times New Roman" w:cs="Times New Roman"/>
                <w:iCs/>
                <w:color w:val="000000"/>
              </w:rPr>
              <w:t>ОК-12.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u w:val="single"/>
                <w:lang w:eastAsia="en-US"/>
              </w:rPr>
            </w:pPr>
            <w:r w:rsidRPr="00F80B2C">
              <w:rPr>
                <w:rFonts w:ascii="Times New Roman" w:hAnsi="Times New Roman" w:cs="Times New Roman"/>
                <w:u w:val="single"/>
                <w:lang w:eastAsia="en-US"/>
              </w:rPr>
              <w:t xml:space="preserve">Знания: 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алгоритм оказания первой помощи, порядок действий при чрезвычайных ситуациях;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правила инфекционной безопасности при выполнении трудовых действий;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правила общения с больными новой коронавирусной инфекции COVID-19 (их родственниками / законными представителями), правила информирования об изменениях в состоянии пациента;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порядок проведения санитарной обработки пациента и гигиенического ухода за больным COVID-19.</w:t>
            </w:r>
          </w:p>
        </w:tc>
      </w:tr>
      <w:tr w:rsidR="003E3BA5" w:rsidRPr="00F80B2C" w:rsidTr="00A27519">
        <w:tc>
          <w:tcPr>
            <w:tcW w:w="1526" w:type="dxa"/>
            <w:vMerge/>
            <w:vAlign w:val="center"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u w:val="single"/>
                <w:lang w:eastAsia="en-US"/>
              </w:rPr>
              <w:t>Умения</w:t>
            </w:r>
            <w:r w:rsidRPr="00F80B2C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согласовывать действия с медицинским персоналом медицинской организации при перемещении, транспортировке материальных объектов и медицинских отходов в очаге новой коронавирусной инфекции COVID-19;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санитарно-эпидемиологические требования соблюдения правил личной гигиены пациента с COVID-19.</w:t>
            </w:r>
          </w:p>
        </w:tc>
      </w:tr>
      <w:tr w:rsidR="003E3BA5" w:rsidRPr="00F80B2C" w:rsidTr="00A27519">
        <w:tc>
          <w:tcPr>
            <w:tcW w:w="1526" w:type="dxa"/>
            <w:vMerge/>
            <w:vAlign w:val="center"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u w:val="single"/>
                <w:lang w:eastAsia="en-US"/>
              </w:rPr>
              <w:t>Навыки</w:t>
            </w:r>
            <w:r w:rsidRPr="00F80B2C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деятельность под руководствомврача и самостоятельно при выполнении знакомых и стандартных заданий, индивидуальная ответственность;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общение с больными COVID-19, информирование их родственников / законных представителей об изменениях в состоянии пациентов на основе знаний о новой коронавирусной инфекции и практического опыта.</w:t>
            </w:r>
          </w:p>
        </w:tc>
      </w:tr>
      <w:tr w:rsidR="003E3BA5" w:rsidRPr="00F80B2C" w:rsidTr="00A27519">
        <w:tc>
          <w:tcPr>
            <w:tcW w:w="1526" w:type="dxa"/>
            <w:vMerge/>
            <w:vAlign w:val="center"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u w:val="single"/>
                <w:lang w:eastAsia="en-US"/>
              </w:rPr>
              <w:t>Опыт деятельности</w:t>
            </w:r>
            <w:r w:rsidRPr="00F80B2C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u w:val="single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общение с больными COVID-19, информирование их родственников / законных представителей об изменениях в состоянии пациентов на основе знаний о новой коронавирусной инфекции и практического опыта в условиях чрезвычайных ситуаций</w:t>
            </w:r>
          </w:p>
        </w:tc>
      </w:tr>
      <w:tr w:rsidR="003E3BA5" w:rsidRPr="00F80B2C" w:rsidTr="00A27519">
        <w:tc>
          <w:tcPr>
            <w:tcW w:w="1526" w:type="dxa"/>
            <w:vMerge w:val="restart"/>
            <w:hideMark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iCs/>
                <w:color w:val="000000"/>
              </w:rPr>
              <w:t>ПК 1.1. Проводить мероприятия по сохранению и укреплению здоровья населения, пациента и его окружения</w:t>
            </w:r>
          </w:p>
        </w:tc>
        <w:tc>
          <w:tcPr>
            <w:tcW w:w="7796" w:type="dxa"/>
            <w:hideMark/>
          </w:tcPr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u w:val="single"/>
                <w:lang w:eastAsia="en-US"/>
              </w:rPr>
              <w:t>Знания</w:t>
            </w:r>
            <w:r w:rsidRPr="00F80B2C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3E3BA5" w:rsidRPr="00F80B2C" w:rsidRDefault="003E3BA5" w:rsidP="00A27519">
            <w:pPr>
              <w:tabs>
                <w:tab w:val="left" w:pos="468"/>
              </w:tabs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форм и методов санитарно-просветительной работы по формированию элементов здорового образа жизни, предупреждению возникновения и/или распространения новой коронавирусной инфекции COVID-19;</w:t>
            </w:r>
          </w:p>
          <w:p w:rsidR="003E3BA5" w:rsidRPr="00F80B2C" w:rsidRDefault="003E3BA5" w:rsidP="00A27519">
            <w:pPr>
              <w:tabs>
                <w:tab w:val="left" w:pos="468"/>
              </w:tabs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просвещения населения, образовательных программ и обучения пациентов;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</w:rPr>
              <w:t>- психосоциального благополучия и его влияния на здоровье</w:t>
            </w:r>
          </w:p>
        </w:tc>
      </w:tr>
      <w:tr w:rsidR="003E3BA5" w:rsidRPr="00F80B2C" w:rsidTr="00A27519">
        <w:trPr>
          <w:trHeight w:val="436"/>
        </w:trPr>
        <w:tc>
          <w:tcPr>
            <w:tcW w:w="1526" w:type="dxa"/>
            <w:vMerge/>
            <w:vAlign w:val="center"/>
            <w:hideMark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  <w:hideMark/>
          </w:tcPr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u w:val="single"/>
                <w:lang w:eastAsia="en-US"/>
              </w:rPr>
              <w:t>Умения</w:t>
            </w:r>
            <w:r w:rsidRPr="00F80B2C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 р</w:t>
            </w:r>
            <w:r w:rsidRPr="00F80B2C">
              <w:rPr>
                <w:rFonts w:ascii="Times New Roman" w:hAnsi="Times New Roman" w:cs="Times New Roman"/>
              </w:rPr>
              <w:t>азрабатывать и реализовывать программы формирования здорового образа жизни</w:t>
            </w:r>
          </w:p>
        </w:tc>
      </w:tr>
      <w:tr w:rsidR="003E3BA5" w:rsidRPr="00F80B2C" w:rsidTr="00A27519">
        <w:tc>
          <w:tcPr>
            <w:tcW w:w="1526" w:type="dxa"/>
            <w:vMerge/>
            <w:vAlign w:val="center"/>
            <w:hideMark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  <w:hideMark/>
          </w:tcPr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  <w:u w:val="single"/>
                <w:lang w:eastAsia="en-US"/>
              </w:rPr>
              <w:t>Навыки</w:t>
            </w:r>
            <w:r w:rsidRPr="00F80B2C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3E3BA5" w:rsidRPr="00F80B2C" w:rsidRDefault="003E3BA5" w:rsidP="00A27519">
            <w:pPr>
              <w:tabs>
                <w:tab w:val="left" w:pos="468"/>
              </w:tabs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  <w:lang w:eastAsia="en-US"/>
              </w:rPr>
              <w:t>-</w:t>
            </w:r>
            <w:r w:rsidRPr="00F80B2C">
              <w:rPr>
                <w:rFonts w:ascii="Times New Roman" w:hAnsi="Times New Roman" w:cs="Times New Roman"/>
              </w:rPr>
              <w:t>обучения пациентов контролировать свое заболевание;</w:t>
            </w:r>
          </w:p>
          <w:p w:rsidR="003E3BA5" w:rsidRPr="00F80B2C" w:rsidRDefault="003E3BA5" w:rsidP="00A27519">
            <w:pPr>
              <w:tabs>
                <w:tab w:val="left" w:pos="468"/>
              </w:tabs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оценки эффективности профилактических мероприятий, индивидуальных факторов риска пациента и членов его семьи;</w:t>
            </w:r>
          </w:p>
          <w:p w:rsidR="003E3BA5" w:rsidRPr="00F80B2C" w:rsidRDefault="003E3BA5" w:rsidP="00A27519">
            <w:pPr>
              <w:tabs>
                <w:tab w:val="left" w:pos="468"/>
              </w:tabs>
              <w:spacing w:after="0" w:line="240" w:lineRule="auto"/>
              <w:ind w:right="-2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</w:rPr>
              <w:lastRenderedPageBreak/>
              <w:t>- использования индивидуальных средств защиты</w:t>
            </w:r>
          </w:p>
        </w:tc>
      </w:tr>
      <w:tr w:rsidR="003E3BA5" w:rsidRPr="00F80B2C" w:rsidTr="00A27519">
        <w:tc>
          <w:tcPr>
            <w:tcW w:w="1526" w:type="dxa"/>
            <w:vMerge/>
            <w:vAlign w:val="center"/>
            <w:hideMark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  <w:hideMark/>
          </w:tcPr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u w:val="single"/>
                <w:lang w:eastAsia="en-US"/>
              </w:rPr>
            </w:pPr>
            <w:r w:rsidRPr="00F80B2C">
              <w:rPr>
                <w:rFonts w:ascii="Times New Roman" w:hAnsi="Times New Roman" w:cs="Times New Roman"/>
                <w:u w:val="single"/>
                <w:lang w:eastAsia="en-US"/>
              </w:rPr>
              <w:t>Опыт деятельности:</w:t>
            </w:r>
          </w:p>
          <w:p w:rsidR="003E3BA5" w:rsidRPr="00F80B2C" w:rsidRDefault="003E3BA5" w:rsidP="00A27519">
            <w:pPr>
              <w:tabs>
                <w:tab w:val="left" w:pos="468"/>
              </w:tabs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проведение профилактической деятельности;</w:t>
            </w:r>
          </w:p>
          <w:p w:rsidR="003E3BA5" w:rsidRPr="00F80B2C" w:rsidRDefault="003E3BA5" w:rsidP="00A27519">
            <w:pPr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0B2C">
              <w:rPr>
                <w:rFonts w:ascii="Times New Roman" w:hAnsi="Times New Roman" w:cs="Times New Roman"/>
              </w:rPr>
              <w:t>- осуществление психолого-педагогической деятельности</w:t>
            </w:r>
          </w:p>
        </w:tc>
      </w:tr>
      <w:tr w:rsidR="003E3BA5" w:rsidRPr="00F80B2C" w:rsidTr="00A27519">
        <w:tc>
          <w:tcPr>
            <w:tcW w:w="1526" w:type="dxa"/>
            <w:vMerge w:val="restart"/>
          </w:tcPr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80B2C">
              <w:rPr>
                <w:rFonts w:ascii="Times New Roman" w:hAnsi="Times New Roman" w:cs="Times New Roman"/>
                <w:iCs/>
                <w:color w:val="000000"/>
              </w:rPr>
              <w:t>ПК 1.3. Участвовать в проведении профилактики инфекционных и неинфекционных заболеваний.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  <w:u w:val="single"/>
              </w:rPr>
              <w:t>Знания</w:t>
            </w:r>
            <w:r w:rsidRPr="00F80B2C">
              <w:rPr>
                <w:rFonts w:ascii="Times New Roman" w:hAnsi="Times New Roman" w:cs="Times New Roman"/>
              </w:rPr>
              <w:t xml:space="preserve">: 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правил проведения санитарно-противоэпидемических мероприятий;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принципов применения неспецифической профилактики новой коронавирусной инфекции COVID-19.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правила общения с больными новой коронавирусной инфекции COVID-19 (их родственниками / законными представителями), правила информирования об изменениях в состоянии пациента.</w:t>
            </w:r>
          </w:p>
        </w:tc>
      </w:tr>
      <w:tr w:rsidR="003E3BA5" w:rsidRPr="00F80B2C" w:rsidTr="00A27519">
        <w:tc>
          <w:tcPr>
            <w:tcW w:w="1526" w:type="dxa"/>
            <w:vMerge/>
            <w:vAlign w:val="center"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  <w:u w:val="single"/>
              </w:rPr>
              <w:t>Умения</w:t>
            </w:r>
            <w:r w:rsidRPr="00F80B2C">
              <w:rPr>
                <w:rFonts w:ascii="Times New Roman" w:hAnsi="Times New Roman" w:cs="Times New Roman"/>
              </w:rPr>
              <w:t>:</w:t>
            </w:r>
            <w:r w:rsidRPr="00F80B2C">
              <w:rPr>
                <w:rFonts w:ascii="Times New Roman" w:hAnsi="Times New Roman" w:cs="Times New Roman"/>
                <w:lang w:eastAsia="en-US"/>
              </w:rPr>
              <w:t xml:space="preserve"> Р</w:t>
            </w:r>
            <w:r w:rsidRPr="00F80B2C">
              <w:rPr>
                <w:rFonts w:ascii="Times New Roman" w:hAnsi="Times New Roman" w:cs="Times New Roman"/>
              </w:rPr>
              <w:t>еализовывать программы формирования здорового образа жизни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BA5" w:rsidRPr="00F80B2C" w:rsidTr="00A27519">
        <w:tc>
          <w:tcPr>
            <w:tcW w:w="1526" w:type="dxa"/>
            <w:vMerge/>
            <w:vAlign w:val="center"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  <w:tcBorders>
              <w:bottom w:val="nil"/>
            </w:tcBorders>
          </w:tcPr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  <w:u w:val="single"/>
              </w:rPr>
              <w:t>Навыки</w:t>
            </w:r>
            <w:r w:rsidRPr="00F80B2C">
              <w:rPr>
                <w:rFonts w:ascii="Times New Roman" w:hAnsi="Times New Roman" w:cs="Times New Roman"/>
              </w:rPr>
              <w:t>: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проводить санитарно-противоэпидемические мероприятия в случае возникновения очага инфекции;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- определять медицинские показания к введению ограничительных мероприятий (карантина) и показания для направления к врачу-специалисту; 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контролировать маршрут пациента: комплекс диагностических, лечебно-оздоровительных мероприятий,  на основе знаний о новой коронавирусной инфекции и практического опыта.</w:t>
            </w:r>
          </w:p>
        </w:tc>
      </w:tr>
      <w:tr w:rsidR="003E3BA5" w:rsidRPr="00F80B2C" w:rsidTr="00A27519">
        <w:tc>
          <w:tcPr>
            <w:tcW w:w="1526" w:type="dxa"/>
            <w:vMerge/>
            <w:vAlign w:val="center"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u w:val="single"/>
              </w:rPr>
            </w:pPr>
            <w:r w:rsidRPr="00F80B2C">
              <w:rPr>
                <w:rFonts w:ascii="Times New Roman" w:hAnsi="Times New Roman" w:cs="Times New Roman"/>
                <w:u w:val="single"/>
              </w:rPr>
              <w:t xml:space="preserve">Опыт деятельности: 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общение с больными COVID-19, информирование их родственников / законных представителей об изменениях в состоянии пациентов на основе знаний о новой коронавирусной инфекции и практического опыта.</w:t>
            </w:r>
          </w:p>
        </w:tc>
      </w:tr>
      <w:tr w:rsidR="003E3BA5" w:rsidRPr="00F80B2C" w:rsidTr="00A27519">
        <w:tc>
          <w:tcPr>
            <w:tcW w:w="1526" w:type="dxa"/>
            <w:vMerge w:val="restart"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80B2C">
              <w:rPr>
                <w:rFonts w:ascii="Times New Roman" w:hAnsi="Times New Roman" w:cs="Times New Roman"/>
                <w:iCs/>
                <w:color w:val="000000"/>
              </w:rPr>
              <w:t>ПК 2.2. Осуществлять лечебно-диагностические вмешательства, взаимодействуя с участниками лечебного процесса</w:t>
            </w:r>
            <w:r w:rsidRPr="00F80B2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u w:val="single"/>
              </w:rPr>
            </w:pPr>
            <w:r w:rsidRPr="00F80B2C">
              <w:rPr>
                <w:rFonts w:ascii="Times New Roman" w:hAnsi="Times New Roman" w:cs="Times New Roman"/>
                <w:u w:val="single"/>
              </w:rPr>
              <w:t>Знания: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  <w:u w:val="single"/>
              </w:rPr>
              <w:t xml:space="preserve">- </w:t>
            </w:r>
            <w:r w:rsidRPr="00F80B2C">
              <w:rPr>
                <w:rFonts w:ascii="Times New Roman" w:hAnsi="Times New Roman" w:cs="Times New Roman"/>
              </w:rPr>
              <w:t>порядков оказания медицинской помощи, по назначению врача;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- методических рекомендаци российского и международного здравоохранения в диагностике новой коронавирусной инфекции </w:t>
            </w:r>
            <w:r w:rsidRPr="00F80B2C">
              <w:rPr>
                <w:rFonts w:ascii="Times New Roman" w:hAnsi="Times New Roman" w:cs="Times New Roman"/>
                <w:lang w:val="en-US"/>
              </w:rPr>
              <w:t>COVID</w:t>
            </w:r>
            <w:r w:rsidRPr="00F80B2C">
              <w:rPr>
                <w:rFonts w:ascii="Times New Roman" w:hAnsi="Times New Roman" w:cs="Times New Roman"/>
              </w:rPr>
              <w:t>-19;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- методов лабораторных и инструментальных исследований для оценки состояния здоровья, медицинских показаний к проведению исследований, правил интерпретации их результатов по выявлению и диагностике новой коронавирусной инфекции </w:t>
            </w:r>
            <w:r w:rsidRPr="00F80B2C">
              <w:rPr>
                <w:rFonts w:ascii="Times New Roman" w:hAnsi="Times New Roman" w:cs="Times New Roman"/>
                <w:lang w:val="en-US"/>
              </w:rPr>
              <w:t>COVID</w:t>
            </w:r>
            <w:r w:rsidRPr="00F80B2C">
              <w:rPr>
                <w:rFonts w:ascii="Times New Roman" w:hAnsi="Times New Roman" w:cs="Times New Roman"/>
              </w:rPr>
              <w:t>-19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правил проведения санитарно противоэпидемических мероприятий;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правила общения с больными новой коронавирусной инфекции COVID-19 (их родственниками / законными представителями), правила информирования об изменениях в состоянии пациента;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BA5" w:rsidRPr="00F80B2C" w:rsidTr="00A27519">
        <w:tc>
          <w:tcPr>
            <w:tcW w:w="1526" w:type="dxa"/>
            <w:vMerge/>
            <w:vAlign w:val="center"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u w:val="single"/>
              </w:rPr>
            </w:pPr>
            <w:r w:rsidRPr="00F80B2C">
              <w:rPr>
                <w:rFonts w:ascii="Times New Roman" w:hAnsi="Times New Roman" w:cs="Times New Roman"/>
                <w:u w:val="single"/>
              </w:rPr>
              <w:t>Умения: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проводить подготовку к лабораторному обследованию пациента по назначению врача;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-- проводить забор биоматериала у пациента на предмет заражения новой коронавирусной инфекцией </w:t>
            </w:r>
            <w:r w:rsidRPr="00F80B2C">
              <w:rPr>
                <w:rFonts w:ascii="Times New Roman" w:hAnsi="Times New Roman" w:cs="Times New Roman"/>
                <w:lang w:val="en-US"/>
              </w:rPr>
              <w:t>COVID</w:t>
            </w:r>
            <w:r w:rsidRPr="00F80B2C">
              <w:rPr>
                <w:rFonts w:ascii="Times New Roman" w:hAnsi="Times New Roman" w:cs="Times New Roman"/>
              </w:rPr>
              <w:t>-19;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BA5" w:rsidRPr="00F80B2C" w:rsidTr="00A27519">
        <w:tc>
          <w:tcPr>
            <w:tcW w:w="1526" w:type="dxa"/>
            <w:vMerge/>
            <w:vAlign w:val="center"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u w:val="single"/>
              </w:rPr>
            </w:pPr>
            <w:r w:rsidRPr="00F80B2C">
              <w:rPr>
                <w:rFonts w:ascii="Times New Roman" w:hAnsi="Times New Roman" w:cs="Times New Roman"/>
                <w:u w:val="single"/>
              </w:rPr>
              <w:t>Навыки: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деятельность под руководством врача и самостоятельно при выполнении знакомых и стандартных заданий, индивидуальная ответственность;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проведения и постановки ЭКГ;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проведение пульсоксиметрии, пикфлуометрии, спирографии под контролем врача;</w:t>
            </w:r>
          </w:p>
        </w:tc>
      </w:tr>
      <w:tr w:rsidR="003E3BA5" w:rsidRPr="00F80B2C" w:rsidTr="00A27519">
        <w:tc>
          <w:tcPr>
            <w:tcW w:w="1526" w:type="dxa"/>
            <w:vMerge/>
            <w:vAlign w:val="center"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u w:val="single"/>
              </w:rPr>
            </w:pPr>
            <w:r w:rsidRPr="00F80B2C">
              <w:rPr>
                <w:rFonts w:ascii="Times New Roman" w:hAnsi="Times New Roman" w:cs="Times New Roman"/>
                <w:u w:val="single"/>
              </w:rPr>
              <w:t>Опыт деятельности: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осуществление диагностической деятельности по выявлению заражения новой коронавирусной инфекцией </w:t>
            </w:r>
            <w:r w:rsidRPr="00F80B2C">
              <w:rPr>
                <w:rFonts w:ascii="Times New Roman" w:hAnsi="Times New Roman" w:cs="Times New Roman"/>
                <w:lang w:val="en-US"/>
              </w:rPr>
              <w:t>COVID</w:t>
            </w:r>
            <w:r w:rsidRPr="00F80B2C">
              <w:rPr>
                <w:rFonts w:ascii="Times New Roman" w:hAnsi="Times New Roman" w:cs="Times New Roman"/>
              </w:rPr>
              <w:t>-19;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u w:val="single"/>
              </w:rPr>
            </w:pPr>
            <w:r w:rsidRPr="00F80B2C">
              <w:rPr>
                <w:rFonts w:ascii="Times New Roman" w:hAnsi="Times New Roman" w:cs="Times New Roman"/>
              </w:rPr>
              <w:t>- осуществление организационно-управленческой деятельности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BA5" w:rsidRPr="00F80B2C" w:rsidTr="00A27519">
        <w:trPr>
          <w:trHeight w:val="286"/>
        </w:trPr>
        <w:tc>
          <w:tcPr>
            <w:tcW w:w="1526" w:type="dxa"/>
            <w:vMerge w:val="restart"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  <w:r w:rsidRPr="00F80B2C">
              <w:rPr>
                <w:rFonts w:ascii="Times New Roman" w:hAnsi="Times New Roman" w:cs="Times New Roman"/>
                <w:iCs/>
                <w:color w:val="000000"/>
              </w:rPr>
              <w:t xml:space="preserve">ПК 2.4. Применять медикаментозные </w:t>
            </w:r>
            <w:r w:rsidRPr="00F80B2C">
              <w:rPr>
                <w:rFonts w:ascii="Times New Roman" w:hAnsi="Times New Roman" w:cs="Times New Roman"/>
                <w:iCs/>
                <w:color w:val="000000"/>
              </w:rPr>
              <w:lastRenderedPageBreak/>
              <w:t>средства в соответствии с правилами их использования</w:t>
            </w: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u w:val="single"/>
              </w:rPr>
            </w:pPr>
            <w:r w:rsidRPr="00F80B2C">
              <w:rPr>
                <w:rFonts w:ascii="Times New Roman" w:hAnsi="Times New Roman" w:cs="Times New Roman"/>
                <w:u w:val="single"/>
              </w:rPr>
              <w:lastRenderedPageBreak/>
              <w:t>Знания: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- Лекарственные формы, пути и правила введения лекарственных средств, инфузионных сред   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- Расчет назначенной дозы лекарственного вещества для приёма и для </w:t>
            </w:r>
            <w:r w:rsidRPr="00F80B2C">
              <w:rPr>
                <w:rFonts w:ascii="Times New Roman" w:hAnsi="Times New Roman" w:cs="Times New Roman"/>
              </w:rPr>
              <w:lastRenderedPageBreak/>
              <w:t xml:space="preserve">парентерального введения 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- Отраслевые стандарты (алгоритмы) введения  лекарственных препаратов 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- Стандартные технологии инфузионной терапии, инструкции по применению  инфузионных сред 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-Побочные эффекты, виды реакций и осложнений лекарственной  терапии, меры профилактики и неотложной помощи 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Инфекции, связанные с оказанием медицинской помощью</w:t>
            </w:r>
          </w:p>
        </w:tc>
      </w:tr>
      <w:tr w:rsidR="003E3BA5" w:rsidRPr="00F80B2C" w:rsidTr="00A27519">
        <w:tc>
          <w:tcPr>
            <w:tcW w:w="1526" w:type="dxa"/>
            <w:vMerge/>
            <w:vAlign w:val="center"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u w:val="single"/>
              </w:rPr>
            </w:pPr>
            <w:r w:rsidRPr="00F80B2C">
              <w:rPr>
                <w:rFonts w:ascii="Times New Roman" w:hAnsi="Times New Roman" w:cs="Times New Roman"/>
                <w:u w:val="single"/>
              </w:rPr>
              <w:t>Умения: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- Получать информированное согласие пациента на введение лекарственных препаратов 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- Рассчитывать назначенную дозу лекарственного вещества для приема, в том числе  в миллилитрах  для парентерального введения 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Проводить пункцию и катетеризацию периферических вен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- Осуществлять уход за сосудистым катетером   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- Осуществлять  введение лекарственных препаратов в соответствии с назначением врача, инструкцией по применению и отраслевыми стандартами медицинских услуг 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- Обеспечивать хранение, учет лекарственных препаратов и отчетность в соответствии с нормативными документами  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- Осуществлять взятие биологического материала для лабораторных исследований  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-Оказывать доврачебную неотложную помощь  при реакциях и осложнениях лекарственной терапии</w:t>
            </w:r>
          </w:p>
        </w:tc>
      </w:tr>
      <w:tr w:rsidR="003E3BA5" w:rsidRPr="00F80B2C" w:rsidTr="00A27519">
        <w:tc>
          <w:tcPr>
            <w:tcW w:w="1526" w:type="dxa"/>
            <w:vMerge/>
            <w:vAlign w:val="center"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u w:val="single"/>
              </w:rPr>
            </w:pPr>
            <w:r w:rsidRPr="00F80B2C">
              <w:rPr>
                <w:rFonts w:ascii="Times New Roman" w:hAnsi="Times New Roman" w:cs="Times New Roman"/>
                <w:u w:val="single"/>
              </w:rPr>
              <w:t xml:space="preserve">Навыки: 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- Обеспечение фармакологического порядка (получение, хранение, применение лекарственных препаратов, учет и отчетность)  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- Наблюдение за состоянием и самочувствием пациента во время введения лекарственных средств, информирование врача 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Оказание доврачебной  неотложной  помощи  при реакциях и осложнениях лекарственной терапии</w:t>
            </w:r>
          </w:p>
        </w:tc>
      </w:tr>
      <w:tr w:rsidR="003E3BA5" w:rsidRPr="00F80B2C" w:rsidTr="00A27519">
        <w:tc>
          <w:tcPr>
            <w:tcW w:w="1526" w:type="dxa"/>
            <w:vMerge/>
            <w:vAlign w:val="center"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u w:val="single"/>
              </w:rPr>
            </w:pPr>
            <w:r w:rsidRPr="00F80B2C">
              <w:rPr>
                <w:rFonts w:ascii="Times New Roman" w:hAnsi="Times New Roman" w:cs="Times New Roman"/>
                <w:u w:val="single"/>
              </w:rPr>
              <w:t xml:space="preserve">Опыт деятельности 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Пути и правила введения лекарственных средств, инфузионных сред   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- Расчет назначенной дозы лекарственного вещества для приёма и для парентерального введения 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- Отраслевые стандарты (алгоритмы) введения лекарственных препаратов </w:t>
            </w:r>
          </w:p>
        </w:tc>
      </w:tr>
      <w:tr w:rsidR="003E3BA5" w:rsidRPr="00F80B2C" w:rsidTr="00A27519">
        <w:tc>
          <w:tcPr>
            <w:tcW w:w="1526" w:type="dxa"/>
            <w:vMerge w:val="restart"/>
          </w:tcPr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80B2C">
              <w:rPr>
                <w:rFonts w:ascii="Times New Roman" w:hAnsi="Times New Roman" w:cs="Times New Roman"/>
                <w:iCs/>
                <w:color w:val="000000"/>
              </w:rPr>
              <w:t>ПК 3.1. Оказывать доврачебную помощь при неотложных состояниях и травмах</w:t>
            </w:r>
            <w:r w:rsidRPr="00F80B2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  <w:u w:val="single"/>
              </w:rPr>
              <w:t>Знания: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клинических признаков внезапного прекращения кровообращения и/или дыхания у пациента при заражении новой коронавирусной инфекцией COVID-19;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правил проведения доврачебной сердечно-легочной реанимации;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u w:val="single"/>
              </w:rPr>
            </w:pPr>
            <w:r w:rsidRPr="00F80B2C">
              <w:rPr>
                <w:rFonts w:ascii="Times New Roman" w:hAnsi="Times New Roman" w:cs="Times New Roman"/>
              </w:rPr>
              <w:t>- принципов действия приборов для ИВЛ, ЭКМО.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BA5" w:rsidRPr="00F80B2C" w:rsidTr="00A27519">
        <w:tc>
          <w:tcPr>
            <w:tcW w:w="1526" w:type="dxa"/>
            <w:vMerge/>
            <w:vAlign w:val="center"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u w:val="single"/>
              </w:rPr>
            </w:pPr>
            <w:r w:rsidRPr="00F80B2C">
              <w:rPr>
                <w:rFonts w:ascii="Times New Roman" w:hAnsi="Times New Roman" w:cs="Times New Roman"/>
                <w:u w:val="single"/>
              </w:rPr>
              <w:t xml:space="preserve"> Умения: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определять медицинские показания для оказания скорой доврачебной медицинской помощи;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- выявлять клинические признаки состояний, требующих оказания доврачебной медицинской помощи в неотложной форме у пациента при заражении новой коронавирусной инфекцией </w:t>
            </w:r>
            <w:r w:rsidRPr="00F80B2C">
              <w:rPr>
                <w:rFonts w:ascii="Times New Roman" w:hAnsi="Times New Roman" w:cs="Times New Roman"/>
                <w:lang w:val="en-US"/>
              </w:rPr>
              <w:t>COVID</w:t>
            </w:r>
            <w:r w:rsidRPr="00F80B2C">
              <w:rPr>
                <w:rFonts w:ascii="Times New Roman" w:hAnsi="Times New Roman" w:cs="Times New Roman"/>
              </w:rPr>
              <w:t>-19;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выполнять мероприятия по оказанию доврачебной медицинской помощи в неотложной форме;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оказывать неотложную доврачебную медицинскую помощь при чрезвычайных ситуациях</w:t>
            </w:r>
          </w:p>
        </w:tc>
      </w:tr>
      <w:tr w:rsidR="003E3BA5" w:rsidRPr="00F80B2C" w:rsidTr="00A27519">
        <w:tc>
          <w:tcPr>
            <w:tcW w:w="1526" w:type="dxa"/>
            <w:vMerge/>
            <w:vAlign w:val="center"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u w:val="single"/>
              </w:rPr>
            </w:pPr>
            <w:r w:rsidRPr="00F80B2C">
              <w:rPr>
                <w:rFonts w:ascii="Times New Roman" w:hAnsi="Times New Roman" w:cs="Times New Roman"/>
                <w:u w:val="single"/>
              </w:rPr>
              <w:t xml:space="preserve">Навыки: 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оказания доврачебной медицинской помощи при внезапном прекращении кровообращения - непрямой массаж сердца, прекардиальный удар, введение лекарственных средств, дефибрилляция;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оказания доврачебной медицинской помощи при внезапном прекращении дыхания - искусственная вентиляция с использованием маски, ручного респиратора;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lastRenderedPageBreak/>
              <w:t>- использования индивидуальных средств защиты.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BA5" w:rsidRPr="00F80B2C" w:rsidTr="00A27519">
        <w:tc>
          <w:tcPr>
            <w:tcW w:w="1526" w:type="dxa"/>
            <w:vMerge/>
            <w:vAlign w:val="center"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u w:val="single"/>
              </w:rPr>
            </w:pPr>
            <w:r w:rsidRPr="00F80B2C">
              <w:rPr>
                <w:rFonts w:ascii="Times New Roman" w:hAnsi="Times New Roman" w:cs="Times New Roman"/>
                <w:u w:val="single"/>
              </w:rPr>
              <w:t>Опыт деятельности: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- осуществление диагностической деятельности (ранней и дифференциальной диагностики) при заражении пациента новой коронавирусной инфекцией </w:t>
            </w:r>
            <w:r w:rsidRPr="00F80B2C">
              <w:rPr>
                <w:rFonts w:ascii="Times New Roman" w:hAnsi="Times New Roman" w:cs="Times New Roman"/>
                <w:lang w:val="en-US"/>
              </w:rPr>
              <w:t>COVID</w:t>
            </w:r>
            <w:r w:rsidRPr="00F80B2C">
              <w:rPr>
                <w:rFonts w:ascii="Times New Roman" w:hAnsi="Times New Roman" w:cs="Times New Roman"/>
              </w:rPr>
              <w:t>-19;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 xml:space="preserve">- осуществление назначения врача по лечебной деятельности при заражении пациента новой коронавирусной инфекцией </w:t>
            </w:r>
            <w:r w:rsidRPr="00F80B2C">
              <w:rPr>
                <w:rFonts w:ascii="Times New Roman" w:hAnsi="Times New Roman" w:cs="Times New Roman"/>
                <w:lang w:val="en-US"/>
              </w:rPr>
              <w:t>COVID</w:t>
            </w:r>
            <w:r w:rsidRPr="00F80B2C">
              <w:rPr>
                <w:rFonts w:ascii="Times New Roman" w:hAnsi="Times New Roman" w:cs="Times New Roman"/>
              </w:rPr>
              <w:t>-19;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осуществление организационно-управленческой деятельности младшим медицинским персоналом.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F80B2C">
              <w:rPr>
                <w:rFonts w:ascii="Times New Roman" w:hAnsi="Times New Roman" w:cs="Times New Roman"/>
              </w:rPr>
              <w:t>- общение с больными COVID-19, информирование их родственников / законных представителей об изменениях в состоянии пациентов на основе знаний о новой коронавирусной инфекции и практического опыта;</w:t>
            </w:r>
          </w:p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BA5" w:rsidRPr="00F80B2C" w:rsidTr="00A27519">
        <w:tc>
          <w:tcPr>
            <w:tcW w:w="1526" w:type="dxa"/>
            <w:vMerge/>
            <w:vAlign w:val="center"/>
          </w:tcPr>
          <w:p w:rsidR="003E3BA5" w:rsidRPr="00F80B2C" w:rsidRDefault="003E3BA5" w:rsidP="00A27519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96" w:type="dxa"/>
          </w:tcPr>
          <w:p w:rsidR="003E3BA5" w:rsidRPr="00F80B2C" w:rsidRDefault="003E3BA5" w:rsidP="00A2751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12A3A" w:rsidRDefault="00B12A3A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12A3A" w:rsidRDefault="00B12A3A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12A3A" w:rsidRDefault="00B12A3A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12A3A" w:rsidRDefault="00B12A3A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12A3A" w:rsidRDefault="00B12A3A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12A3A" w:rsidRDefault="00B12A3A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12A3A" w:rsidRDefault="00B12A3A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971FF" w:rsidRDefault="008971FF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12A3A" w:rsidRDefault="00B12A3A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12A3A" w:rsidRDefault="00B12A3A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12A3A" w:rsidRDefault="00B12A3A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12A3A" w:rsidRDefault="00B12A3A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12A3A" w:rsidRDefault="00B12A3A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12A3A" w:rsidRPr="00F80B2C" w:rsidRDefault="00B12A3A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Pr="00F80B2C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845" w:rsidRDefault="0066584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3BA5" w:rsidRDefault="003E3BA5" w:rsidP="009B3B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5F6" w:rsidRPr="00F80B2C" w:rsidRDefault="00665845" w:rsidP="009B3B2C">
      <w:pPr>
        <w:pStyle w:val="a4"/>
        <w:numPr>
          <w:ilvl w:val="0"/>
          <w:numId w:val="1"/>
        </w:numPr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B2C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742303" w:rsidRPr="00F80B2C" w:rsidRDefault="002165F6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B2C">
        <w:rPr>
          <w:rFonts w:ascii="Times New Roman" w:hAnsi="Times New Roman" w:cs="Times New Roman"/>
          <w:b/>
          <w:sz w:val="28"/>
          <w:szCs w:val="28"/>
        </w:rPr>
        <w:t>программы дополнительного повышения квалификации по курсу:</w:t>
      </w:r>
    </w:p>
    <w:p w:rsidR="004C6DB9" w:rsidRDefault="004C6DB9" w:rsidP="004C6DB9">
      <w:pPr>
        <w:spacing w:after="0" w:line="240" w:lineRule="auto"/>
        <w:ind w:right="-2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«</w:t>
      </w:r>
      <w:r w:rsidRPr="00F80B2C">
        <w:rPr>
          <w:rFonts w:ascii="Times New Roman" w:hAnsi="Times New Roman" w:cs="Times New Roman"/>
          <w:caps/>
          <w:sz w:val="28"/>
          <w:szCs w:val="28"/>
        </w:rPr>
        <w:t xml:space="preserve">ОСОБЕННОСТИ РАБОТЫ </w:t>
      </w:r>
      <w:r>
        <w:rPr>
          <w:rFonts w:ascii="Times New Roman" w:hAnsi="Times New Roman" w:cs="Times New Roman"/>
          <w:caps/>
          <w:sz w:val="28"/>
          <w:szCs w:val="28"/>
        </w:rPr>
        <w:t xml:space="preserve">СРЕДНЕГО МЕДИЦИНСКОГО ПЕРСОНАЛА </w:t>
      </w:r>
    </w:p>
    <w:p w:rsidR="004C6DB9" w:rsidRDefault="004C6DB9" w:rsidP="004C6DB9">
      <w:pPr>
        <w:spacing w:after="0" w:line="240" w:lineRule="auto"/>
        <w:ind w:right="-2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В РАЗЛИЧНЫХ УЧРЕЖДЕНИЯХ</w:t>
      </w:r>
    </w:p>
    <w:p w:rsidR="004C6DB9" w:rsidRDefault="004C6DB9" w:rsidP="004C6DB9">
      <w:pPr>
        <w:spacing w:after="0" w:line="240" w:lineRule="auto"/>
        <w:ind w:right="-2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ПО </w:t>
      </w:r>
      <w:r w:rsidRPr="00F80B2C">
        <w:rPr>
          <w:rFonts w:ascii="Times New Roman" w:hAnsi="Times New Roman" w:cs="Times New Roman"/>
          <w:caps/>
          <w:sz w:val="28"/>
          <w:szCs w:val="28"/>
        </w:rPr>
        <w:t>ПРОФИЛАКТИКЕ, ДИАГНОСТИКЕ</w:t>
      </w:r>
      <w:r>
        <w:rPr>
          <w:rFonts w:ascii="Times New Roman" w:hAnsi="Times New Roman" w:cs="Times New Roman"/>
          <w:caps/>
          <w:sz w:val="28"/>
          <w:szCs w:val="28"/>
        </w:rPr>
        <w:t xml:space="preserve"> И ЛЕЧЕНИЮ</w:t>
      </w:r>
    </w:p>
    <w:p w:rsidR="004C6DB9" w:rsidRDefault="004C6DB9" w:rsidP="004C6DB9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caps/>
          <w:sz w:val="28"/>
          <w:szCs w:val="28"/>
        </w:rPr>
        <w:t xml:space="preserve">НОВОЙ КОРОНОВИРУСНОЙ ИНФЕКЦИИ </w:t>
      </w:r>
      <w:r w:rsidRPr="00F80B2C">
        <w:rPr>
          <w:rFonts w:ascii="Times New Roman" w:hAnsi="Times New Roman" w:cs="Times New Roman"/>
          <w:caps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caps/>
          <w:sz w:val="28"/>
          <w:szCs w:val="28"/>
        </w:rPr>
        <w:t>-19</w:t>
      </w:r>
      <w:r w:rsidRPr="00F80B2C">
        <w:rPr>
          <w:rFonts w:ascii="Times New Roman" w:hAnsi="Times New Roman" w:cs="Times New Roman"/>
          <w:sz w:val="28"/>
          <w:szCs w:val="28"/>
        </w:rPr>
        <w:t>»</w:t>
      </w:r>
    </w:p>
    <w:p w:rsidR="004C48FF" w:rsidRPr="00F80B2C" w:rsidRDefault="004C48FF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348" w:type="dxa"/>
        <w:tblInd w:w="-459" w:type="dxa"/>
        <w:tblLayout w:type="fixed"/>
        <w:tblLook w:val="04A0"/>
      </w:tblPr>
      <w:tblGrid>
        <w:gridCol w:w="567"/>
        <w:gridCol w:w="1843"/>
        <w:gridCol w:w="4820"/>
        <w:gridCol w:w="850"/>
        <w:gridCol w:w="709"/>
        <w:gridCol w:w="709"/>
        <w:gridCol w:w="850"/>
      </w:tblGrid>
      <w:tr w:rsidR="00550193" w:rsidRPr="003E3BA5" w:rsidTr="004544AD">
        <w:tc>
          <w:tcPr>
            <w:tcW w:w="567" w:type="dxa"/>
          </w:tcPr>
          <w:p w:rsidR="00550193" w:rsidRPr="003E3BA5" w:rsidRDefault="00550193" w:rsidP="009B3B2C">
            <w:pPr>
              <w:pStyle w:val="a4"/>
              <w:ind w:left="0" w:right="-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i/>
                <w:sz w:val="24"/>
                <w:szCs w:val="24"/>
              </w:rPr>
              <w:t>№ПП</w:t>
            </w:r>
          </w:p>
        </w:tc>
        <w:tc>
          <w:tcPr>
            <w:tcW w:w="1843" w:type="dxa"/>
          </w:tcPr>
          <w:p w:rsidR="00550193" w:rsidRPr="003E3BA5" w:rsidRDefault="00550193" w:rsidP="009B3B2C">
            <w:pPr>
              <w:pStyle w:val="a4"/>
              <w:ind w:left="0" w:right="-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темы</w:t>
            </w:r>
          </w:p>
        </w:tc>
        <w:tc>
          <w:tcPr>
            <w:tcW w:w="4820" w:type="dxa"/>
          </w:tcPr>
          <w:p w:rsidR="00550193" w:rsidRPr="003E3BA5" w:rsidRDefault="00550193" w:rsidP="009B3B2C">
            <w:pPr>
              <w:pStyle w:val="a4"/>
              <w:ind w:left="0" w:right="-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Содержание </w:t>
            </w:r>
          </w:p>
          <w:p w:rsidR="00550193" w:rsidRPr="003E3BA5" w:rsidRDefault="00550193" w:rsidP="009B3B2C">
            <w:pPr>
              <w:pStyle w:val="a4"/>
              <w:ind w:left="0" w:right="-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i/>
                <w:sz w:val="24"/>
                <w:szCs w:val="24"/>
              </w:rPr>
              <w:t>(перечень учебных вопросов)</w:t>
            </w:r>
          </w:p>
        </w:tc>
        <w:tc>
          <w:tcPr>
            <w:tcW w:w="850" w:type="dxa"/>
          </w:tcPr>
          <w:p w:rsidR="00550193" w:rsidRPr="003E3BA5" w:rsidRDefault="00550193" w:rsidP="009B3B2C">
            <w:pPr>
              <w:pStyle w:val="a4"/>
              <w:ind w:left="0" w:right="-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</w:tcPr>
          <w:p w:rsidR="00550193" w:rsidRPr="003E3BA5" w:rsidRDefault="00550193" w:rsidP="009B3B2C">
            <w:pPr>
              <w:pStyle w:val="a4"/>
              <w:ind w:left="0" w:right="-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550193" w:rsidRPr="003E3BA5" w:rsidRDefault="004C6DB9" w:rsidP="009B3B2C">
            <w:pPr>
              <w:pStyle w:val="a4"/>
              <w:ind w:left="0" w:right="-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Пра-кти-ка</w:t>
            </w:r>
          </w:p>
        </w:tc>
        <w:tc>
          <w:tcPr>
            <w:tcW w:w="850" w:type="dxa"/>
          </w:tcPr>
          <w:p w:rsidR="00550193" w:rsidRPr="003E3BA5" w:rsidRDefault="00D60F8D" w:rsidP="009B3B2C">
            <w:pPr>
              <w:pStyle w:val="a4"/>
              <w:ind w:left="0" w:right="-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i/>
                <w:sz w:val="24"/>
                <w:szCs w:val="24"/>
              </w:rPr>
              <w:t>Симуляционное обучение</w:t>
            </w:r>
          </w:p>
        </w:tc>
      </w:tr>
      <w:tr w:rsidR="00550193" w:rsidRPr="003E3BA5" w:rsidTr="004544AD">
        <w:trPr>
          <w:trHeight w:val="67"/>
        </w:trPr>
        <w:tc>
          <w:tcPr>
            <w:tcW w:w="567" w:type="dxa"/>
          </w:tcPr>
          <w:p w:rsidR="00550193" w:rsidRPr="003E3BA5" w:rsidRDefault="00550193" w:rsidP="009B3B2C">
            <w:pPr>
              <w:pStyle w:val="a4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550193" w:rsidRPr="003E3BA5" w:rsidRDefault="00550193" w:rsidP="009B3B2C">
            <w:pPr>
              <w:pStyle w:val="a4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550193" w:rsidRPr="003E3BA5" w:rsidRDefault="00550193" w:rsidP="009B3B2C">
            <w:pPr>
              <w:pStyle w:val="a4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</w:tcPr>
          <w:p w:rsidR="00550193" w:rsidRPr="003E3BA5" w:rsidRDefault="00550193" w:rsidP="009B3B2C">
            <w:pPr>
              <w:pStyle w:val="a4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0193" w:rsidRPr="003E3BA5" w:rsidRDefault="00550193" w:rsidP="009B3B2C">
            <w:pPr>
              <w:pStyle w:val="a4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0193" w:rsidRPr="003E3BA5" w:rsidRDefault="00550193" w:rsidP="009B3B2C">
            <w:pPr>
              <w:pStyle w:val="a4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0193" w:rsidRPr="003E3BA5" w:rsidRDefault="00550193" w:rsidP="009B3B2C">
            <w:pPr>
              <w:pStyle w:val="a4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93" w:rsidRPr="003E3BA5" w:rsidTr="004544AD">
        <w:tc>
          <w:tcPr>
            <w:tcW w:w="567" w:type="dxa"/>
          </w:tcPr>
          <w:p w:rsidR="00550193" w:rsidRPr="003E3BA5" w:rsidRDefault="00550193" w:rsidP="009B3B2C">
            <w:pPr>
              <w:pStyle w:val="a4"/>
              <w:ind w:left="0"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550193" w:rsidRPr="003E3BA5" w:rsidRDefault="004142BF" w:rsidP="009B3B2C">
            <w:pPr>
              <w:pStyle w:val="a4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Диагностика, лечение, профилактика новой коронавирус</w:t>
            </w:r>
            <w:r w:rsidR="004544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E3BA5">
              <w:rPr>
                <w:rFonts w:ascii="Times New Roman" w:eastAsia="Calibri" w:hAnsi="Times New Roman" w:cs="Times New Roman"/>
                <w:sz w:val="24"/>
                <w:szCs w:val="24"/>
              </w:rPr>
              <w:t>ной инфекции (COVID-19)</w:t>
            </w:r>
            <w:r w:rsidRPr="003E3B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D"/>
              </w:rPr>
              <w:t> </w:t>
            </w:r>
          </w:p>
        </w:tc>
        <w:tc>
          <w:tcPr>
            <w:tcW w:w="4820" w:type="dxa"/>
          </w:tcPr>
          <w:p w:rsidR="00B12A3A" w:rsidRPr="003E3BA5" w:rsidRDefault="00B12A3A" w:rsidP="009B3B2C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Этиология, патогенез, эпидемиологическая характеристика </w:t>
            </w:r>
            <w:r w:rsidRPr="003E3BA5">
              <w:rPr>
                <w:rFonts w:ascii="Times New Roman" w:eastAsia="Calibri" w:hAnsi="Times New Roman" w:cs="Times New Roman"/>
                <w:sz w:val="24"/>
                <w:szCs w:val="24"/>
              </w:rPr>
              <w:t>коронавирусной инфекции</w:t>
            </w:r>
          </w:p>
          <w:p w:rsidR="00B12A3A" w:rsidRPr="003E3BA5" w:rsidRDefault="00B12A3A" w:rsidP="009B3B2C">
            <w:pPr>
              <w:tabs>
                <w:tab w:val="left" w:pos="1134"/>
              </w:tabs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5">
              <w:rPr>
                <w:rFonts w:ascii="Times New Roman" w:eastAsia="Calibri" w:hAnsi="Times New Roman" w:cs="Times New Roman"/>
                <w:sz w:val="24"/>
                <w:szCs w:val="24"/>
              </w:rPr>
              <w:t>Клинические особенности проявления коронавирусной инфекции</w:t>
            </w:r>
          </w:p>
          <w:p w:rsidR="00B12A3A" w:rsidRPr="003E3BA5" w:rsidRDefault="00B12A3A" w:rsidP="009B3B2C">
            <w:pPr>
              <w:tabs>
                <w:tab w:val="left" w:pos="1134"/>
              </w:tabs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5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коронавирусной инфекции, дифференциальная диагностика</w:t>
            </w:r>
          </w:p>
          <w:p w:rsidR="003E3BA5" w:rsidRPr="003E3BA5" w:rsidRDefault="00B12A3A" w:rsidP="004544AD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Алгоритм обследования пациента с подозрением на коронавирусную инфекцию  </w:t>
            </w:r>
          </w:p>
        </w:tc>
        <w:tc>
          <w:tcPr>
            <w:tcW w:w="850" w:type="dxa"/>
          </w:tcPr>
          <w:p w:rsidR="00550193" w:rsidRPr="003E3BA5" w:rsidRDefault="00550193" w:rsidP="009B3B2C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50193" w:rsidRPr="003E3BA5" w:rsidRDefault="00D60F8D" w:rsidP="009B3B2C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50193" w:rsidRPr="003E3BA5" w:rsidRDefault="00D60F8D" w:rsidP="009B3B2C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0193" w:rsidRPr="003E3BA5" w:rsidRDefault="00550193" w:rsidP="009B3B2C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3BA5" w:rsidRPr="003E3BA5" w:rsidTr="004544AD">
        <w:tc>
          <w:tcPr>
            <w:tcW w:w="567" w:type="dxa"/>
          </w:tcPr>
          <w:p w:rsidR="003E3BA5" w:rsidRPr="003E3BA5" w:rsidRDefault="003E3BA5" w:rsidP="009B3B2C">
            <w:pPr>
              <w:pStyle w:val="a4"/>
              <w:ind w:left="0" w:right="-2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43" w:type="dxa"/>
            <w:vMerge w:val="restart"/>
          </w:tcPr>
          <w:p w:rsidR="003E3BA5" w:rsidRPr="009C532B" w:rsidRDefault="004544AD" w:rsidP="009C532B">
            <w:pPr>
              <w:pStyle w:val="a4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санитарн</w:t>
            </w:r>
            <w:r w:rsidR="009C5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3BA5" w:rsidRPr="003E3BA5">
              <w:rPr>
                <w:rFonts w:ascii="Times New Roman" w:hAnsi="Times New Roman" w:cs="Times New Roman"/>
                <w:sz w:val="24"/>
                <w:szCs w:val="24"/>
              </w:rPr>
              <w:t>эпидимиоло</w:t>
            </w:r>
            <w:r w:rsidR="009C5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3BA5" w:rsidRPr="003E3BA5">
              <w:rPr>
                <w:rFonts w:ascii="Times New Roman" w:hAnsi="Times New Roman" w:cs="Times New Roman"/>
                <w:sz w:val="24"/>
                <w:szCs w:val="24"/>
              </w:rPr>
              <w:t>гической</w:t>
            </w:r>
            <w:r w:rsidR="009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BA5" w:rsidRPr="003E3BA5">
              <w:rPr>
                <w:rFonts w:ascii="Times New Roman" w:hAnsi="Times New Roman" w:cs="Times New Roman"/>
                <w:sz w:val="24"/>
                <w:szCs w:val="24"/>
              </w:rPr>
              <w:t>безопасности  при оказании помощи средним медицинским персоналом больным с короновирус</w:t>
            </w:r>
            <w:r w:rsidR="009C5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3BA5" w:rsidRPr="003E3BA5">
              <w:rPr>
                <w:rFonts w:ascii="Times New Roman" w:hAnsi="Times New Roman" w:cs="Times New Roman"/>
                <w:sz w:val="24"/>
                <w:szCs w:val="24"/>
              </w:rPr>
              <w:t>ной инфекцией</w:t>
            </w:r>
            <w:r w:rsidR="009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="009C532B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3E3BA5" w:rsidRPr="003E3BA5" w:rsidRDefault="003E3BA5" w:rsidP="009B3B2C">
            <w:pPr>
              <w:ind w:right="-2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E3B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Безопасность медицинского персонала в условиях распространения коронавирусной инфекции</w:t>
            </w:r>
          </w:p>
          <w:p w:rsidR="003E3BA5" w:rsidRPr="003E3BA5" w:rsidRDefault="003E3BA5" w:rsidP="009B3B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Соблюдение мер инфекционной безопасности медицинского персонала амбулаторно-поликлинического звена</w:t>
            </w:r>
          </w:p>
          <w:p w:rsidR="003E3BA5" w:rsidRPr="003E3BA5" w:rsidRDefault="003E3BA5" w:rsidP="009B3B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Соблюдение мер инфекционной безопасности медицинского персонала специализированных выездных бригад скорой медицинской помощи</w:t>
            </w:r>
          </w:p>
          <w:p w:rsidR="003E3BA5" w:rsidRPr="003E3BA5" w:rsidRDefault="003E3BA5" w:rsidP="009B3B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Соблюдение мер инфекционной безопасности медицинского персонала инфекционных отделений/кабинетов, отделений ОРИТ</w:t>
            </w:r>
          </w:p>
          <w:p w:rsidR="003E3BA5" w:rsidRPr="003E3BA5" w:rsidRDefault="003E3BA5" w:rsidP="009B3B2C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Соблюдение мер инфекционной безопасности медицинского персонала родовспомогательных учреждений.</w:t>
            </w:r>
            <w:r w:rsidRPr="003E3B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Действия  медицинского работника при данных, указывающих на вероятность </w:t>
            </w:r>
            <w:r w:rsidRPr="003E3B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COVID</w:t>
            </w:r>
            <w:r w:rsidRPr="003E3B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-19 на дому  у пациента</w:t>
            </w:r>
          </w:p>
          <w:p w:rsidR="003E3BA5" w:rsidRPr="003E3BA5" w:rsidRDefault="003E3BA5" w:rsidP="009B3B2C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Алгоритм надевания средств индивидуальной защиты</w:t>
            </w:r>
          </w:p>
          <w:p w:rsidR="003E3BA5" w:rsidRPr="003E3BA5" w:rsidRDefault="003E3BA5" w:rsidP="009B3B2C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Алгоритм снятия средств индивидуальной защиты</w:t>
            </w:r>
          </w:p>
          <w:p w:rsidR="004544AD" w:rsidRDefault="003E3BA5" w:rsidP="004544AD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Меры профилактики внутрибольничного распространения </w:t>
            </w:r>
            <w:r w:rsidRPr="003E3B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COVID</w:t>
            </w:r>
            <w:r w:rsidRPr="003E3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-19</w:t>
            </w:r>
          </w:p>
          <w:p w:rsidR="003E3BA5" w:rsidRPr="003E3BA5" w:rsidRDefault="003E3BA5" w:rsidP="004544AD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назначений врача по медикаментозной терапии.</w:t>
            </w:r>
          </w:p>
          <w:p w:rsidR="003E3BA5" w:rsidRPr="003E3BA5" w:rsidRDefault="003E3BA5" w:rsidP="003E3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Лекарственные формы, пути и правила введения лекарственных средств, </w:t>
            </w:r>
            <w:r w:rsidRPr="003E3B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инфузионных сред</w:t>
            </w:r>
          </w:p>
          <w:p w:rsidR="003E3BA5" w:rsidRPr="003E3BA5" w:rsidRDefault="003E3BA5" w:rsidP="003E3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 назначенной дозы лекарственного вещества для приёма -и для парентерального введения</w:t>
            </w:r>
          </w:p>
          <w:p w:rsidR="003E3BA5" w:rsidRPr="003E3BA5" w:rsidRDefault="003E3BA5" w:rsidP="003E3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Отраслевые стандарты (алгоритмы) введения лекарственных препаратов</w:t>
            </w:r>
          </w:p>
          <w:p w:rsidR="003E3BA5" w:rsidRPr="003E3BA5" w:rsidRDefault="003E3BA5" w:rsidP="003E3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Стандартные технологии инфузионной терапии, инструкции по применению инфузионных сред</w:t>
            </w:r>
          </w:p>
          <w:p w:rsidR="003E3BA5" w:rsidRPr="003E3BA5" w:rsidRDefault="003E3BA5" w:rsidP="003E3BA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Побочные эффекты, виды реакций и осложнений лекарственной терапии, меры профилактики и неотложной помощи</w:t>
            </w:r>
          </w:p>
        </w:tc>
        <w:tc>
          <w:tcPr>
            <w:tcW w:w="850" w:type="dxa"/>
            <w:vMerge w:val="restart"/>
          </w:tcPr>
          <w:p w:rsidR="003E3BA5" w:rsidRPr="003E3BA5" w:rsidRDefault="003E3BA5" w:rsidP="003E3BA5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9" w:type="dxa"/>
            <w:vMerge w:val="restart"/>
          </w:tcPr>
          <w:p w:rsidR="003E3BA5" w:rsidRPr="003E3BA5" w:rsidRDefault="003E3BA5" w:rsidP="009B3B2C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Merge w:val="restart"/>
          </w:tcPr>
          <w:p w:rsidR="003E3BA5" w:rsidRPr="003E3BA5" w:rsidRDefault="003E3BA5" w:rsidP="009B3B2C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</w:tcPr>
          <w:p w:rsidR="003E3BA5" w:rsidRPr="003E3BA5" w:rsidRDefault="003E3BA5" w:rsidP="009B3B2C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3BA5" w:rsidRPr="003E3BA5" w:rsidTr="004544AD">
        <w:trPr>
          <w:trHeight w:val="286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3E3BA5" w:rsidRPr="003E3BA5" w:rsidRDefault="003E3BA5" w:rsidP="009B3B2C">
            <w:pPr>
              <w:pStyle w:val="a4"/>
              <w:ind w:left="0" w:right="-2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3E3BA5" w:rsidRPr="003E3BA5" w:rsidRDefault="003E3BA5" w:rsidP="009B3B2C">
            <w:pPr>
              <w:pStyle w:val="a4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3E3BA5" w:rsidRPr="003E3BA5" w:rsidRDefault="003E3BA5" w:rsidP="003E3BA5">
            <w:pPr>
              <w:ind w:right="-2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3E3BA5" w:rsidRPr="003E3BA5" w:rsidRDefault="003E3BA5" w:rsidP="003E3BA5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3E3BA5" w:rsidRPr="003E3BA5" w:rsidRDefault="003E3BA5" w:rsidP="009B3B2C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3E3BA5" w:rsidRPr="003E3BA5" w:rsidRDefault="003E3BA5" w:rsidP="009B3B2C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3E3BA5" w:rsidRPr="003E3BA5" w:rsidRDefault="003E3BA5" w:rsidP="009B3B2C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BA5" w:rsidRPr="003E3BA5" w:rsidTr="004544AD">
        <w:tc>
          <w:tcPr>
            <w:tcW w:w="567" w:type="dxa"/>
            <w:vMerge w:val="restart"/>
          </w:tcPr>
          <w:p w:rsidR="003E3BA5" w:rsidRPr="003E3BA5" w:rsidRDefault="003E3BA5" w:rsidP="003E3BA5">
            <w:pPr>
              <w:pStyle w:val="a4"/>
              <w:ind w:left="0"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1843" w:type="dxa"/>
            <w:vMerge w:val="restart"/>
          </w:tcPr>
          <w:p w:rsidR="003E3BA5" w:rsidRPr="003E3BA5" w:rsidRDefault="003E3BA5" w:rsidP="003E3BA5">
            <w:pPr>
              <w:pStyle w:val="a4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санитарно – эпидимиологических мероприятий по предупреждению </w:t>
            </w:r>
            <w:r w:rsidRPr="003E3B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распространения  коронавирусной инфекции (COVID-19)</w:t>
            </w:r>
            <w:r w:rsidRPr="003E3B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D"/>
              </w:rPr>
              <w:t> 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3E3BA5" w:rsidRPr="003E3BA5" w:rsidRDefault="003E3BA5" w:rsidP="003E3BA5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Биологические свойства возбудителей инфекций, связанных с оказанием медицинской помощи (устойчивость к физическим и химическим дезинфицирующим агентам и длительность выживания на объектах внешней среды, вид и форма существования, пути и факторы передачи</w:t>
            </w:r>
          </w:p>
          <w:p w:rsidR="003E3BA5" w:rsidRPr="003E3BA5" w:rsidRDefault="003E3BA5" w:rsidP="003E3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Дезинфекционные мероприятия (дезинфекция, дезинсекция, дератизация) в очаге в зависимости от вида инфекции в соответствии с санитарными нормами и правилами</w:t>
            </w:r>
          </w:p>
          <w:p w:rsidR="003E3BA5" w:rsidRPr="003E3BA5" w:rsidRDefault="003E3BA5" w:rsidP="003E3BA5">
            <w:pPr>
              <w:ind w:right="-2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Нормативные требования к ведению документации, форм учёта и отчётности медицинской сестры по виду деятельности</w:t>
            </w:r>
          </w:p>
          <w:p w:rsidR="003E3BA5" w:rsidRPr="003E3BA5" w:rsidRDefault="003E3BA5" w:rsidP="003E3BA5">
            <w:pPr>
              <w:ind w:right="-2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E3B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Неспецифическая профилактика коронавирусной инфекции </w:t>
            </w:r>
          </w:p>
          <w:p w:rsidR="003E3BA5" w:rsidRPr="003E3BA5" w:rsidRDefault="003E3BA5" w:rsidP="003E3BA5">
            <w:pPr>
              <w:ind w:right="-2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E3B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Мероприятия в отношении источника инфекции</w:t>
            </w:r>
          </w:p>
          <w:p w:rsidR="003E3BA5" w:rsidRPr="003E3BA5" w:rsidRDefault="003E3BA5" w:rsidP="003E3BA5">
            <w:pPr>
              <w:ind w:right="-2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E3B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Мероприятия, направленные на механизм передачи возбудителя инфекции</w:t>
            </w:r>
          </w:p>
          <w:p w:rsidR="003E3BA5" w:rsidRPr="003E3BA5" w:rsidRDefault="003E3BA5" w:rsidP="003E3BA5">
            <w:pPr>
              <w:ind w:right="-2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E3B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Мероприятия, направленные на восприимчивый контингент</w:t>
            </w:r>
          </w:p>
          <w:p w:rsidR="003E3BA5" w:rsidRPr="003E3BA5" w:rsidRDefault="003E3BA5" w:rsidP="003E3BA5">
            <w:pPr>
              <w:ind w:right="-2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E3B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Медикаментозная профилактика коронавирусной инфекции у взрослых</w:t>
            </w:r>
          </w:p>
          <w:p w:rsidR="003E3BA5" w:rsidRPr="003E3BA5" w:rsidRDefault="003E3BA5" w:rsidP="003E3BA5">
            <w:pPr>
              <w:ind w:right="-2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E3B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Мероприятия по недопущению распространения коронавирусной инфекции в медицинской организации</w:t>
            </w:r>
          </w:p>
          <w:p w:rsidR="003E3BA5" w:rsidRPr="003E3BA5" w:rsidRDefault="003E3BA5" w:rsidP="003E3BA5">
            <w:pPr>
              <w:pStyle w:val="a4"/>
              <w:ind w:left="0" w:right="-2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E3B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Рациональное использование средств индивидуальной защиты в медицинских организациях.</w:t>
            </w:r>
          </w:p>
          <w:p w:rsidR="003E3BA5" w:rsidRPr="003E3BA5" w:rsidRDefault="003E3BA5" w:rsidP="003E3BA5">
            <w:pPr>
              <w:pStyle w:val="a4"/>
              <w:ind w:left="0" w:right="-2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E3B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Система инфекционной безопасности. Санитарные правила и нормы медицинской организации</w:t>
            </w:r>
          </w:p>
        </w:tc>
        <w:tc>
          <w:tcPr>
            <w:tcW w:w="850" w:type="dxa"/>
            <w:vMerge w:val="restart"/>
          </w:tcPr>
          <w:p w:rsidR="003E3BA5" w:rsidRPr="003E3BA5" w:rsidRDefault="003E3BA5" w:rsidP="003E3BA5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Merge w:val="restart"/>
          </w:tcPr>
          <w:p w:rsidR="003E3BA5" w:rsidRPr="003E3BA5" w:rsidRDefault="003E3BA5" w:rsidP="003E3BA5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Merge w:val="restart"/>
          </w:tcPr>
          <w:p w:rsidR="003E3BA5" w:rsidRPr="003E3BA5" w:rsidRDefault="003E3BA5" w:rsidP="003E3BA5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E3BA5" w:rsidRPr="003E3BA5" w:rsidRDefault="003E3BA5" w:rsidP="003E3BA5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BA5" w:rsidRPr="003E3BA5" w:rsidTr="004544AD">
        <w:tc>
          <w:tcPr>
            <w:tcW w:w="567" w:type="dxa"/>
            <w:vMerge/>
          </w:tcPr>
          <w:p w:rsidR="003E3BA5" w:rsidRPr="003E3BA5" w:rsidRDefault="003E3BA5" w:rsidP="003E3BA5">
            <w:pPr>
              <w:pStyle w:val="a4"/>
              <w:ind w:left="0" w:right="-2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E3BA5" w:rsidRPr="003E3BA5" w:rsidRDefault="003E3BA5" w:rsidP="003E3BA5">
            <w:pPr>
              <w:pStyle w:val="a4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3E3BA5" w:rsidRPr="003E3BA5" w:rsidRDefault="003E3BA5" w:rsidP="003E3BA5">
            <w:pPr>
              <w:pStyle w:val="a4"/>
              <w:ind w:left="0" w:right="-2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E3BA5" w:rsidRPr="003E3BA5" w:rsidRDefault="003E3BA5" w:rsidP="003E3BA5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E3BA5" w:rsidRPr="003E3BA5" w:rsidRDefault="003E3BA5" w:rsidP="003E3BA5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E3BA5" w:rsidRPr="003E3BA5" w:rsidRDefault="003E3BA5" w:rsidP="003E3BA5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3BA5" w:rsidRPr="003E3BA5" w:rsidRDefault="003E3BA5" w:rsidP="003E3BA5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3BA5" w:rsidRPr="003E3BA5" w:rsidTr="004544AD">
        <w:tc>
          <w:tcPr>
            <w:tcW w:w="567" w:type="dxa"/>
          </w:tcPr>
          <w:p w:rsidR="003E3BA5" w:rsidRPr="003E3BA5" w:rsidRDefault="003E3BA5" w:rsidP="003E3BA5">
            <w:pPr>
              <w:pStyle w:val="a4"/>
              <w:ind w:left="0"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3BA5" w:rsidRPr="003E3BA5" w:rsidRDefault="003E3BA5" w:rsidP="003E3BA5">
            <w:pPr>
              <w:pStyle w:val="a4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E3BA5" w:rsidRPr="003E3BA5" w:rsidRDefault="003E3BA5" w:rsidP="003E3BA5">
            <w:pPr>
              <w:pStyle w:val="a4"/>
              <w:ind w:left="0" w:right="-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</w:tc>
        <w:tc>
          <w:tcPr>
            <w:tcW w:w="850" w:type="dxa"/>
          </w:tcPr>
          <w:p w:rsidR="003E3BA5" w:rsidRPr="003E3BA5" w:rsidRDefault="003E3BA5" w:rsidP="003E3BA5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E3BA5" w:rsidRPr="003E3BA5" w:rsidRDefault="003E3BA5" w:rsidP="003E3BA5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E3BA5" w:rsidRPr="003E3BA5" w:rsidRDefault="003E3BA5" w:rsidP="003E3BA5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E3BA5" w:rsidRPr="003E3BA5" w:rsidRDefault="003E3BA5" w:rsidP="003E3BA5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3BA5" w:rsidRPr="003E3BA5" w:rsidTr="004544AD">
        <w:tc>
          <w:tcPr>
            <w:tcW w:w="567" w:type="dxa"/>
          </w:tcPr>
          <w:p w:rsidR="003E3BA5" w:rsidRPr="003E3BA5" w:rsidRDefault="003E3BA5" w:rsidP="003E3BA5">
            <w:pPr>
              <w:pStyle w:val="a4"/>
              <w:ind w:left="0"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3BA5" w:rsidRPr="003E3BA5" w:rsidRDefault="003E3BA5" w:rsidP="003E3BA5">
            <w:pPr>
              <w:pStyle w:val="a4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4820" w:type="dxa"/>
          </w:tcPr>
          <w:p w:rsidR="003E3BA5" w:rsidRPr="003E3BA5" w:rsidRDefault="003E3BA5" w:rsidP="003E3BA5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E3BA5" w:rsidRPr="003E3BA5" w:rsidRDefault="003E3BA5" w:rsidP="003E3BA5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3E3BA5" w:rsidRPr="003E3BA5" w:rsidRDefault="003E3BA5" w:rsidP="003E3BA5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3E3BA5" w:rsidRPr="003E3BA5" w:rsidRDefault="003E3BA5" w:rsidP="003E3BA5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E3BA5" w:rsidRPr="003E3BA5" w:rsidRDefault="003E3BA5" w:rsidP="003E3BA5">
            <w:pPr>
              <w:pStyle w:val="a4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FD3D07" w:rsidRPr="00F80B2C" w:rsidRDefault="00FD3D07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sz w:val="26"/>
          <w:szCs w:val="26"/>
        </w:rPr>
      </w:pPr>
    </w:p>
    <w:p w:rsidR="004C6DB9" w:rsidRDefault="004C6DB9" w:rsidP="003E3BA5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DB9" w:rsidRDefault="004C6DB9" w:rsidP="003E3BA5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DB9" w:rsidRDefault="004C6DB9" w:rsidP="003E3BA5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DB9" w:rsidRDefault="004C6DB9" w:rsidP="003E3BA5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773" w:rsidRDefault="004544AD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СОДЕРЖАНИЕ РАБОЧЕЙ ПРОГРАММЫ</w:t>
      </w:r>
    </w:p>
    <w:p w:rsidR="004544AD" w:rsidRDefault="004544AD" w:rsidP="004544AD">
      <w:pPr>
        <w:spacing w:after="0" w:line="240" w:lineRule="auto"/>
        <w:ind w:right="-2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«</w:t>
      </w:r>
      <w:r w:rsidRPr="00F80B2C">
        <w:rPr>
          <w:rFonts w:ascii="Times New Roman" w:hAnsi="Times New Roman" w:cs="Times New Roman"/>
          <w:caps/>
          <w:sz w:val="28"/>
          <w:szCs w:val="28"/>
        </w:rPr>
        <w:t xml:space="preserve">ОСОБЕННОСТИ РАБОТЫ </w:t>
      </w:r>
      <w:r>
        <w:rPr>
          <w:rFonts w:ascii="Times New Roman" w:hAnsi="Times New Roman" w:cs="Times New Roman"/>
          <w:caps/>
          <w:sz w:val="28"/>
          <w:szCs w:val="28"/>
        </w:rPr>
        <w:t xml:space="preserve">СРЕДНЕГО МЕДИЦИНСКОГО ПЕРСОНАЛА </w:t>
      </w:r>
    </w:p>
    <w:p w:rsidR="004544AD" w:rsidRDefault="004544AD" w:rsidP="004544AD">
      <w:pPr>
        <w:spacing w:after="0" w:line="240" w:lineRule="auto"/>
        <w:ind w:right="-2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В РАЗЛИЧНЫХ УЧРЕЖДЕНИЯХ</w:t>
      </w:r>
    </w:p>
    <w:p w:rsidR="004544AD" w:rsidRDefault="004544AD" w:rsidP="004544AD">
      <w:pPr>
        <w:spacing w:after="0" w:line="240" w:lineRule="auto"/>
        <w:ind w:right="-2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ПО </w:t>
      </w:r>
      <w:r w:rsidRPr="00F80B2C">
        <w:rPr>
          <w:rFonts w:ascii="Times New Roman" w:hAnsi="Times New Roman" w:cs="Times New Roman"/>
          <w:caps/>
          <w:sz w:val="28"/>
          <w:szCs w:val="28"/>
        </w:rPr>
        <w:t>ПРОФИЛАКТИКЕ, ДИАГНОСТИКЕ</w:t>
      </w:r>
      <w:r>
        <w:rPr>
          <w:rFonts w:ascii="Times New Roman" w:hAnsi="Times New Roman" w:cs="Times New Roman"/>
          <w:caps/>
          <w:sz w:val="28"/>
          <w:szCs w:val="28"/>
        </w:rPr>
        <w:t xml:space="preserve"> И ЛЕЧЕНИЮ</w:t>
      </w:r>
    </w:p>
    <w:p w:rsidR="004544AD" w:rsidRDefault="004544AD" w:rsidP="004544AD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caps/>
          <w:sz w:val="28"/>
          <w:szCs w:val="28"/>
        </w:rPr>
        <w:t xml:space="preserve">НОВОЙ КОРОНОВИРУСНОЙ ИНФЕКЦИИ </w:t>
      </w:r>
      <w:r w:rsidRPr="00F80B2C">
        <w:rPr>
          <w:rFonts w:ascii="Times New Roman" w:hAnsi="Times New Roman" w:cs="Times New Roman"/>
          <w:caps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caps/>
          <w:sz w:val="28"/>
          <w:szCs w:val="28"/>
        </w:rPr>
        <w:t>-19</w:t>
      </w:r>
      <w:r w:rsidRPr="00F80B2C">
        <w:rPr>
          <w:rFonts w:ascii="Times New Roman" w:hAnsi="Times New Roman" w:cs="Times New Roman"/>
          <w:sz w:val="28"/>
          <w:szCs w:val="28"/>
        </w:rPr>
        <w:t>»</w:t>
      </w:r>
    </w:p>
    <w:p w:rsidR="004544AD" w:rsidRPr="00F80B2C" w:rsidRDefault="004544AD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773" w:rsidRPr="00F80B2C" w:rsidRDefault="00FB5773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B12A3A" w:rsidRPr="004C6DB9" w:rsidRDefault="00B12A3A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1. СанПиН 2.1.3.2630-10 "Санитарно-эпидемиологические требования к организациям, осуществляющим медицинскую деятельность".</w:t>
      </w:r>
    </w:p>
    <w:p w:rsidR="00B12A3A" w:rsidRPr="004C6DB9" w:rsidRDefault="00B12A3A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2. СанПиН 2.1.7.2790-10 "Санитарно-эпидемиологические требования к обращению с медицинскими отходами".</w:t>
      </w:r>
    </w:p>
    <w:p w:rsidR="00B12A3A" w:rsidRPr="004C6DB9" w:rsidRDefault="00B12A3A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3. </w:t>
      </w:r>
      <w:r w:rsidRPr="009C532B">
        <w:rPr>
          <w:rFonts w:ascii="Times New Roman" w:hAnsi="Times New Roman" w:cs="Times New Roman"/>
          <w:sz w:val="28"/>
          <w:szCs w:val="28"/>
        </w:rPr>
        <w:t>Рекомендации Министерства здравоохранения "Профилактика, диагностика и лечение новой коронавирусной инфекции" от 08.04.2020 года.</w:t>
      </w:r>
    </w:p>
    <w:p w:rsidR="00B12A3A" w:rsidRPr="004C6DB9" w:rsidRDefault="00B12A3A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4. СП 3.5.1378-03 "Санитарно-эпидемиологические требования к организации и осуществлению дезинфекционной деятельности". </w:t>
      </w:r>
    </w:p>
    <w:p w:rsidR="00B12A3A" w:rsidRPr="004C6DB9" w:rsidRDefault="00B12A3A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5. СП 3.1.2.3117-13 "Профилактика гриппа и других острых респираторных вирусных инфекций".</w:t>
      </w:r>
    </w:p>
    <w:p w:rsidR="00B12A3A" w:rsidRPr="004C6DB9" w:rsidRDefault="00B12A3A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6. Р.3.5.1904-01 "Использование ультрафиолетового бактерицидного излучения для обеззараживания воздуха помещений".</w:t>
      </w:r>
    </w:p>
    <w:p w:rsidR="00B12A3A" w:rsidRPr="004C6DB9" w:rsidRDefault="00B12A3A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7. "Методические указания по дезинфекции, предстерилизационной очистке и стерилизации изделий медицинского назначения" от 30.12.98 N МУ-287-113.</w:t>
      </w:r>
    </w:p>
    <w:p w:rsidR="00B12A3A" w:rsidRDefault="00B12A3A" w:rsidP="003E3BA5">
      <w:pPr>
        <w:pStyle w:val="ConsPlusTitle"/>
        <w:widowControl/>
        <w:ind w:right="-2"/>
        <w:rPr>
          <w:rFonts w:ascii="Times New Roman" w:hAnsi="Times New Roman" w:cs="Times New Roman"/>
          <w:b w:val="0"/>
          <w:sz w:val="28"/>
          <w:szCs w:val="28"/>
        </w:rPr>
      </w:pPr>
      <w:r w:rsidRPr="004C6DB9">
        <w:rPr>
          <w:rFonts w:ascii="Times New Roman" w:hAnsi="Times New Roman" w:cs="Times New Roman"/>
          <w:b w:val="0"/>
          <w:sz w:val="28"/>
          <w:szCs w:val="28"/>
        </w:rPr>
        <w:t>8. Санитарно-эпидемиологические правила СП 1.3.3118-13 "Безопасность работы с микроорганизмами I-II групп патогенности (опасности)" от 28.11.2013 года № 64.</w:t>
      </w:r>
    </w:p>
    <w:p w:rsidR="009C532B" w:rsidRPr="004C6DB9" w:rsidRDefault="009C532B" w:rsidP="003E3BA5">
      <w:pPr>
        <w:pStyle w:val="ConsPlusTitle"/>
        <w:widowControl/>
        <w:ind w:right="-2"/>
        <w:rPr>
          <w:rFonts w:ascii="Times New Roman" w:hAnsi="Times New Roman" w:cs="Times New Roman"/>
          <w:b w:val="0"/>
          <w:sz w:val="28"/>
          <w:szCs w:val="28"/>
        </w:rPr>
      </w:pPr>
    </w:p>
    <w:p w:rsidR="00B12A3A" w:rsidRPr="004C6DB9" w:rsidRDefault="00B12A3A" w:rsidP="003E3BA5">
      <w:pPr>
        <w:pStyle w:val="ConsPlusTitle"/>
        <w:widowControl/>
        <w:ind w:right="-2"/>
        <w:rPr>
          <w:rFonts w:ascii="Times New Roman" w:hAnsi="Times New Roman" w:cs="Times New Roman"/>
          <w:b w:val="0"/>
          <w:sz w:val="28"/>
          <w:szCs w:val="28"/>
        </w:rPr>
      </w:pPr>
      <w:r w:rsidRPr="004C6DB9">
        <w:rPr>
          <w:rFonts w:ascii="Times New Roman" w:hAnsi="Times New Roman" w:cs="Times New Roman"/>
          <w:b w:val="0"/>
          <w:sz w:val="28"/>
          <w:szCs w:val="28"/>
        </w:rPr>
        <w:t>9. МУ 3.1.2313-08 "Требования к обеззараживанию, уничтожению и утилизации шприцев инъекционных однократного применения" от 15.01.2008 г.</w:t>
      </w:r>
    </w:p>
    <w:p w:rsidR="00B12A3A" w:rsidRPr="004C6DB9" w:rsidRDefault="00B12A3A" w:rsidP="003E3BA5">
      <w:pPr>
        <w:pStyle w:val="ConsPlusTitle"/>
        <w:widowControl/>
        <w:ind w:right="-2"/>
        <w:rPr>
          <w:rFonts w:ascii="Times New Roman" w:hAnsi="Times New Roman" w:cs="Times New Roman"/>
          <w:b w:val="0"/>
          <w:sz w:val="28"/>
          <w:szCs w:val="28"/>
        </w:rPr>
      </w:pP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Коронавирусы (</w:t>
      </w:r>
      <w:r w:rsidRPr="004C6DB9">
        <w:rPr>
          <w:rFonts w:ascii="Times New Roman" w:hAnsi="Times New Roman" w:cs="Times New Roman"/>
          <w:b/>
          <w:i/>
          <w:iCs/>
          <w:sz w:val="28"/>
          <w:szCs w:val="28"/>
        </w:rPr>
        <w:t>Coronaviridae</w:t>
      </w:r>
      <w:r w:rsidRPr="004C6DB9">
        <w:rPr>
          <w:rFonts w:ascii="Times New Roman" w:hAnsi="Times New Roman" w:cs="Times New Roman"/>
          <w:b/>
          <w:sz w:val="28"/>
          <w:szCs w:val="28"/>
        </w:rPr>
        <w:t xml:space="preserve">) – </w:t>
      </w:r>
      <w:r w:rsidRPr="004C6DB9">
        <w:rPr>
          <w:rFonts w:ascii="Times New Roman" w:hAnsi="Times New Roman" w:cs="Times New Roman"/>
          <w:sz w:val="28"/>
          <w:szCs w:val="28"/>
        </w:rPr>
        <w:t>это большое семейство РНК- содержащих вирусов, способных инфицировать человека и некоторых животных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У людей коронавирусы могут вызвать целый ряд заболеваний – от легких форм острой респираторной инфекции до тяжелого острого респираторного синдрома (ТОРС)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В настоящее время известно о циркуляции среди населения четырех коронавирусов (HCoV-229E, -OC43, -NL63 и -HKU1), которые круглогодично присутствуют в структуре ОРВИ, и, как правило, вызывают поражение верхних дыхательных путей легкой и средней степени тяжести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серологического и филогенетического анализа коронавирусы разделяются на четыре рода: </w:t>
      </w:r>
      <w:r w:rsidRPr="004C6DB9">
        <w:rPr>
          <w:rFonts w:ascii="Times New Roman" w:hAnsi="Times New Roman" w:cs="Times New Roman"/>
          <w:i/>
          <w:iCs/>
          <w:sz w:val="28"/>
          <w:szCs w:val="28"/>
        </w:rPr>
        <w:t>Alphacoronavirus</w:t>
      </w:r>
      <w:r w:rsidRPr="004C6DB9">
        <w:rPr>
          <w:rFonts w:ascii="Times New Roman" w:hAnsi="Times New Roman" w:cs="Times New Roman"/>
          <w:sz w:val="28"/>
          <w:szCs w:val="28"/>
        </w:rPr>
        <w:t xml:space="preserve">, </w:t>
      </w:r>
      <w:r w:rsidRPr="004C6DB9">
        <w:rPr>
          <w:rFonts w:ascii="Times New Roman" w:hAnsi="Times New Roman" w:cs="Times New Roman"/>
          <w:i/>
          <w:iCs/>
          <w:sz w:val="28"/>
          <w:szCs w:val="28"/>
        </w:rPr>
        <w:t>Betacoronavirus</w:t>
      </w:r>
      <w:r w:rsidRPr="004C6DB9">
        <w:rPr>
          <w:rFonts w:ascii="Times New Roman" w:hAnsi="Times New Roman" w:cs="Times New Roman"/>
          <w:sz w:val="28"/>
          <w:szCs w:val="28"/>
        </w:rPr>
        <w:t xml:space="preserve">, </w:t>
      </w:r>
      <w:r w:rsidRPr="004C6DB9">
        <w:rPr>
          <w:rFonts w:ascii="Times New Roman" w:hAnsi="Times New Roman" w:cs="Times New Roman"/>
          <w:i/>
          <w:iCs/>
          <w:sz w:val="28"/>
          <w:szCs w:val="28"/>
        </w:rPr>
        <w:t>Gammacoronavirus</w:t>
      </w:r>
      <w:r w:rsidRPr="004C6DB9">
        <w:rPr>
          <w:rFonts w:ascii="Times New Roman" w:hAnsi="Times New Roman" w:cs="Times New Roman"/>
          <w:sz w:val="28"/>
          <w:szCs w:val="28"/>
        </w:rPr>
        <w:t>и</w:t>
      </w:r>
      <w:r w:rsidRPr="004C6DB9">
        <w:rPr>
          <w:rFonts w:ascii="Times New Roman" w:hAnsi="Times New Roman" w:cs="Times New Roman"/>
          <w:i/>
          <w:iCs/>
          <w:sz w:val="28"/>
          <w:szCs w:val="28"/>
        </w:rPr>
        <w:t xml:space="preserve">Deltacoronavirus. </w:t>
      </w:r>
      <w:r w:rsidRPr="004C6DB9">
        <w:rPr>
          <w:rFonts w:ascii="Times New Roman" w:hAnsi="Times New Roman" w:cs="Times New Roman"/>
          <w:sz w:val="28"/>
          <w:szCs w:val="28"/>
        </w:rPr>
        <w:t>Естественными хозяевами большинства из известных в настоящее время коронавирусов являются млекопитающие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 xml:space="preserve">Новый коронавирус </w:t>
      </w:r>
      <w:r w:rsidRPr="004C6DB9">
        <w:rPr>
          <w:rFonts w:ascii="Times New Roman" w:hAnsi="Times New Roman" w:cs="Times New Roman"/>
          <w:b/>
          <w:sz w:val="28"/>
          <w:szCs w:val="28"/>
          <w:lang w:val="en-US"/>
        </w:rPr>
        <w:t>SARS</w:t>
      </w:r>
      <w:r w:rsidRPr="004C6DB9">
        <w:rPr>
          <w:rFonts w:ascii="Times New Roman" w:hAnsi="Times New Roman" w:cs="Times New Roman"/>
          <w:b/>
          <w:sz w:val="28"/>
          <w:szCs w:val="28"/>
        </w:rPr>
        <w:t>-</w:t>
      </w:r>
      <w:r w:rsidRPr="004C6DB9">
        <w:rPr>
          <w:rFonts w:ascii="Times New Roman" w:hAnsi="Times New Roman" w:cs="Times New Roman"/>
          <w:b/>
          <w:sz w:val="28"/>
          <w:szCs w:val="28"/>
          <w:lang w:val="en-US"/>
        </w:rPr>
        <w:t>CoV</w:t>
      </w:r>
      <w:r w:rsidRPr="004C6DB9">
        <w:rPr>
          <w:rFonts w:ascii="Times New Roman" w:hAnsi="Times New Roman" w:cs="Times New Roman"/>
          <w:b/>
          <w:sz w:val="28"/>
          <w:szCs w:val="28"/>
        </w:rPr>
        <w:t xml:space="preserve">-2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Представляет собой одноцепочечный РНК-содержащий вирус, относится к семейству </w:t>
      </w:r>
      <w:r w:rsidRPr="004C6DB9">
        <w:rPr>
          <w:rFonts w:ascii="Times New Roman" w:hAnsi="Times New Roman" w:cs="Times New Roman"/>
          <w:i/>
          <w:iCs/>
          <w:sz w:val="28"/>
          <w:szCs w:val="28"/>
        </w:rPr>
        <w:t>Coronaviridae</w:t>
      </w:r>
      <w:r w:rsidRPr="004C6DB9">
        <w:rPr>
          <w:rFonts w:ascii="Times New Roman" w:hAnsi="Times New Roman" w:cs="Times New Roman"/>
          <w:sz w:val="28"/>
          <w:szCs w:val="28"/>
        </w:rPr>
        <w:t>, относится к линии Beta-CoV B. Вирус отнесен ко II группе патогенности, как и некоторые другие представители этого семейства (вирус SARS-CoV, MERS-CoV). Коронавирус SARS-CoV-2 предположительно является рекомбинантным вирусом между коронавирусом летучих мышей и неизвестным по происхождению коронавирусом. Генетическая последовательность SARS-CoV-2 сходна с последовательностью SARS-CoV по меньшей мере на 79%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Клетки-мишени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Входные ворота возбудителя – эпителий верхних дыхательных путей и эпителиоциты желудка и кишечника. Начальным этапом заражения является проникновение SARS-CoV-2 в клетки-мишени, имеющие рецепторы ангиотензинпревращающего фермента II типа (ACE2). Основной и быстро достижимой мишенью являются альвеолярные клетки II типа (AT2) легких, что определяет развитие пневмонии. Также обсуждается роль CD147 в инвазии клеток SARS-CoV-2. Диссеминация SARS-CoV-2 из системного кровотока или через пластинку решетчатой кости (Laminacribrosa) может привести к поражению головного мозга.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Гипосмия у больного на ранней стадии заболевания может свидетельствовать о поражении ЦНС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Эпидемиология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С декабря 2019 г. по март 2020 г. наиболее широкое распространение SARS-CoV-2 получил на территории Китайской Народной Республики (КНР), где подтвержденные случаи заболевания были зарегистрированы во всех административных образованиях. Наибольшее количество заболевших выявлено в Юго-Восточной части КНР с эпицентром в провинции Хубэй (84% от общего числа случаев в КНР)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 С конца января 2020 г. во многих странах мира стали регистрироваться случаи заболевания COVID-19, преимущественно связанные с поездками в КНР. В конце февраля 2020 г. резко осложнилась эпидемиологическая обстановка по COVID-19 в Южной Корее, Иране и Италии, что в последующем привело к значительному росту числа случаев заболевания в других странах мира, связанных с поездками в эти страны. ВОЗ объявила 11 марта 2020 г. о начале пандемии COVID-19 </w:t>
      </w:r>
    </w:p>
    <w:p w:rsidR="0058175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lastRenderedPageBreak/>
        <w:t>Источник инфекции</w:t>
      </w:r>
    </w:p>
    <w:p w:rsidR="00581759" w:rsidRPr="004C6DB9" w:rsidRDefault="00581759" w:rsidP="00FC189D">
      <w:pPr>
        <w:numPr>
          <w:ilvl w:val="0"/>
          <w:numId w:val="8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больной человек (в инкубационном периоде, в разгар болезни)</w:t>
      </w:r>
    </w:p>
    <w:p w:rsidR="00581759" w:rsidRPr="004C6DB9" w:rsidRDefault="00581759" w:rsidP="00FC189D">
      <w:pPr>
        <w:numPr>
          <w:ilvl w:val="0"/>
          <w:numId w:val="8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не исключено бессимптомное носительство с возможностью передачи от клинически здорового человека контактным лицам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 xml:space="preserve">Пути передачи 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Передача инфекции осуществляется воздушно-капельным, воздушно-пылевым и контактным путями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Ведущим путем передачи SARS-CoV-2 является воздушно-капельный, который реализуется при кашле, чихании и разговоре на близком (менее 2 метров) расстоянии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Контактный путь передачи осуществляется во время рукопожатий и других видах непосредственного контакта с инфицированным человеком, а также через пищевые продукты, поверхности и предметы, контаминированные вирусом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Возможен фекально-оральный механизм передачи вируса. РНК SARS-CoV-2 обнаруживалась при исследовании образцов стула больных. Нуклеокапсидный белок COVID-19 был обнаружен в цитоплазме эпителиальных клеток желудка, двенадцатиперстной кишки и прямой кишки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Существует потенциальный риск вертикального механизма передачи коронавируса от матери к плоду.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 xml:space="preserve">Подозрительный на </w:t>
      </w:r>
      <w:r w:rsidRPr="004C6DB9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4C6DB9">
        <w:rPr>
          <w:rFonts w:ascii="Times New Roman" w:hAnsi="Times New Roman" w:cs="Times New Roman"/>
          <w:b/>
          <w:sz w:val="28"/>
          <w:szCs w:val="28"/>
        </w:rPr>
        <w:t xml:space="preserve">-19 случай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Клинические проявления острой респираторной инфекции (температура тела выше 37,5 °C и один или более из следующих признаков: кашель, одышка, ощущение заложенности в грудной клетке, насыщение крови кислородом по данным пульсоксиметрии (SpO2) ≤ 95%, боль в горле, насморк, снижение обоняния и вкуса, признаки конъюнктивита) при отсутствии других известных причин, которые объясняют клиническую картину вне зависимости от эпидемиологического анамнеза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Вероятный случай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1.Клинические проявления подозрительного на </w:t>
      </w:r>
      <w:r w:rsidRPr="004C6DB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C6DB9">
        <w:rPr>
          <w:rFonts w:ascii="Times New Roman" w:hAnsi="Times New Roman" w:cs="Times New Roman"/>
          <w:sz w:val="28"/>
          <w:szCs w:val="28"/>
        </w:rPr>
        <w:t>-19 случая и наличие хотя бы одного из эпидемиологических признаков:</w:t>
      </w:r>
    </w:p>
    <w:p w:rsidR="00581759" w:rsidRPr="004C6DB9" w:rsidRDefault="00581759" w:rsidP="00FC189D">
      <w:pPr>
        <w:numPr>
          <w:ilvl w:val="0"/>
          <w:numId w:val="9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возвращение из зарубежной поездки за 14 дней до появления симптомов </w:t>
      </w:r>
    </w:p>
    <w:p w:rsidR="00581759" w:rsidRPr="004C6DB9" w:rsidRDefault="00581759" w:rsidP="00FC189D">
      <w:pPr>
        <w:numPr>
          <w:ilvl w:val="0"/>
          <w:numId w:val="9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наличие тесных контактов за последние 14 дней с лицом, находящимся под наблюдением по COVID-19, который в последующем заболел </w:t>
      </w:r>
    </w:p>
    <w:p w:rsidR="00581759" w:rsidRPr="004C6DB9" w:rsidRDefault="00581759" w:rsidP="00FC189D">
      <w:pPr>
        <w:numPr>
          <w:ilvl w:val="0"/>
          <w:numId w:val="9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наличие тесных контактов за последние 14 дней с лицом, у которого лабораторно подтвержден диагноз COVID-19</w:t>
      </w:r>
    </w:p>
    <w:p w:rsidR="00581759" w:rsidRPr="004C6DB9" w:rsidRDefault="00581759" w:rsidP="00FC189D">
      <w:pPr>
        <w:numPr>
          <w:ilvl w:val="0"/>
          <w:numId w:val="9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работа с больными с подтвержденными и подозрительными случаями COVID-19 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2. Наличие клинических проявлений тяжелой пневмонии, ОРДС, сепсиса или наличие пневмонии с характерными изменениями в легких по данным КТ или </w:t>
      </w:r>
      <w:r w:rsidRPr="004C6DB9">
        <w:rPr>
          <w:rFonts w:ascii="Times New Roman" w:hAnsi="Times New Roman" w:cs="Times New Roman"/>
          <w:sz w:val="28"/>
          <w:szCs w:val="28"/>
        </w:rPr>
        <w:lastRenderedPageBreak/>
        <w:t xml:space="preserve">обзорной рентгенографии органов грудной клеткивне зависимости от результатов лабораторного исследования на наличие РНК </w:t>
      </w:r>
      <w:r w:rsidRPr="004C6DB9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Pr="004C6DB9">
        <w:rPr>
          <w:rFonts w:ascii="Times New Roman" w:hAnsi="Times New Roman" w:cs="Times New Roman"/>
          <w:sz w:val="28"/>
          <w:szCs w:val="28"/>
        </w:rPr>
        <w:t>-</w:t>
      </w:r>
      <w:r w:rsidRPr="004C6DB9">
        <w:rPr>
          <w:rFonts w:ascii="Times New Roman" w:hAnsi="Times New Roman" w:cs="Times New Roman"/>
          <w:sz w:val="28"/>
          <w:szCs w:val="28"/>
          <w:lang w:val="en-US"/>
        </w:rPr>
        <w:t>CoV</w:t>
      </w:r>
      <w:r w:rsidRPr="004C6DB9">
        <w:rPr>
          <w:rFonts w:ascii="Times New Roman" w:hAnsi="Times New Roman" w:cs="Times New Roman"/>
          <w:sz w:val="28"/>
          <w:szCs w:val="28"/>
        </w:rPr>
        <w:t>-2 методом ПЦР и эпидемиологического анамнеза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3. Подозрительный на COVID-19 случай при невозможности проведения лабораторного исследования на наличие РНК SARS-CoV-2 методом ПЦР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 xml:space="preserve">Подтвержденный случай </w:t>
      </w:r>
      <w:r w:rsidRPr="004C6DB9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4C6DB9">
        <w:rPr>
          <w:rFonts w:ascii="Times New Roman" w:hAnsi="Times New Roman" w:cs="Times New Roman"/>
          <w:b/>
          <w:sz w:val="28"/>
          <w:szCs w:val="28"/>
        </w:rPr>
        <w:t xml:space="preserve">-19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Положительный результат лабораторного исследования на наличие РНК SARS-CoV-2 методом полимеразной цепной реакции (ПЦР) вне зависимости от клини</w:t>
      </w:r>
      <w:r w:rsidR="003E3BA5" w:rsidRPr="004C6DB9">
        <w:rPr>
          <w:rFonts w:ascii="Times New Roman" w:hAnsi="Times New Roman" w:cs="Times New Roman"/>
          <w:sz w:val="28"/>
          <w:szCs w:val="28"/>
        </w:rPr>
        <w:t>ч</w:t>
      </w:r>
      <w:r w:rsidRPr="004C6DB9">
        <w:rPr>
          <w:rFonts w:ascii="Times New Roman" w:hAnsi="Times New Roman" w:cs="Times New Roman"/>
          <w:sz w:val="28"/>
          <w:szCs w:val="28"/>
        </w:rPr>
        <w:t>еских проявлений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Другие случаи, требующие обследования на коронавирус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При обращении в медицинские учреждения пациентов без признаков поражения дыхательной системы при наличии следующих данных эпидемиологического анамнеза:</w:t>
      </w:r>
    </w:p>
    <w:p w:rsidR="00581759" w:rsidRPr="004C6DB9" w:rsidRDefault="00581759" w:rsidP="00FC189D">
      <w:pPr>
        <w:numPr>
          <w:ilvl w:val="0"/>
          <w:numId w:val="10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возвращение из зарубежной поездки за 14 дней до обращения </w:t>
      </w:r>
    </w:p>
    <w:p w:rsidR="00581759" w:rsidRPr="004C6DB9" w:rsidRDefault="00581759" w:rsidP="00FC189D">
      <w:pPr>
        <w:numPr>
          <w:ilvl w:val="0"/>
          <w:numId w:val="10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наличие тесных контактов за последние 14 дней с лицами, находящимися под наблюдением по инфекции, вызванной новым коронавирусом SARS-CoV-2, которые в последующем заболели </w:t>
      </w:r>
    </w:p>
    <w:p w:rsidR="00581759" w:rsidRPr="004C6DB9" w:rsidRDefault="00581759" w:rsidP="00FC189D">
      <w:pPr>
        <w:numPr>
          <w:ilvl w:val="0"/>
          <w:numId w:val="10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наличие тесных контактов за последние 14 дней с лицами, у которых лабораторно подтвержден диагноз COVID-19</w:t>
      </w:r>
    </w:p>
    <w:p w:rsidR="00581759" w:rsidRPr="004C6DB9" w:rsidRDefault="00581759" w:rsidP="00FC189D">
      <w:pPr>
        <w:numPr>
          <w:ilvl w:val="0"/>
          <w:numId w:val="10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работа с больными с подтвержденными и подозрительными случаями COVID-19  </w:t>
      </w:r>
    </w:p>
    <w:p w:rsidR="00581759" w:rsidRPr="004C6DB9" w:rsidRDefault="00581759" w:rsidP="00FC189D">
      <w:pPr>
        <w:numPr>
          <w:ilvl w:val="0"/>
          <w:numId w:val="10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необходимо обследовать из на  SARS-CoV-2</w:t>
      </w:r>
    </w:p>
    <w:p w:rsidR="004C6DB9" w:rsidRDefault="004C6DB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Примеры формулировки диагнозов и кодирование CОVID-19 по МКБ-10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Пример 1. Новая коронавируснаяинфекция  CОVID-19 (подтвержденная), среднетяжелая форма, внебольничная двусторонняя пневмония без дыхательной недостаточности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Пример 2. Новая коронавируснаяинфекция  CОVID-19 (подтвержденная), тяжелая форма, внебольничная двусторонняя пневмония, ДН </w:t>
      </w:r>
      <w:r w:rsidRPr="004C6DB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6DB9">
        <w:rPr>
          <w:rFonts w:ascii="Times New Roman" w:hAnsi="Times New Roman" w:cs="Times New Roman"/>
          <w:sz w:val="28"/>
          <w:szCs w:val="28"/>
        </w:rPr>
        <w:t xml:space="preserve"> степени, бактериальный сепсис с поражением легких (возбудитель не уточнен)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Пример 3. Подозрение на новую коронавирусную инфекцию CОVID-19, тяжелая форма, внебольничная двусторонняя пневмония. Острый респираторный дистресс-синдром. ДН </w:t>
      </w:r>
      <w:r w:rsidRPr="004C6DB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C6DB9">
        <w:rPr>
          <w:rFonts w:ascii="Times New Roman" w:hAnsi="Times New Roman" w:cs="Times New Roman"/>
          <w:sz w:val="28"/>
          <w:szCs w:val="28"/>
        </w:rPr>
        <w:t xml:space="preserve"> степени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31.01.2020 г. № 66 «О внесении изменения в перечень заболеваний, представляющих опасность для окружающих» новая коронавирусная инфекция (CОVID-19, код МКБ-10 – В 34.2 «Коронавирусная инфекция неуточненная»), добавлена в перечень заболеваний, представляющих опасность для окружающих, наряду с ООИ </w:t>
      </w:r>
      <w:r w:rsidRPr="004C6DB9">
        <w:rPr>
          <w:rFonts w:ascii="Times New Roman" w:hAnsi="Times New Roman" w:cs="Times New Roman"/>
          <w:sz w:val="28"/>
          <w:szCs w:val="28"/>
        </w:rPr>
        <w:lastRenderedPageBreak/>
        <w:t>(чума, холера, оспа), утвержденных ранее Постановлением Правительства РФ от 01.12.2004 г. № 715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  Всемирная организация здравоохранения (ВОЗ) в январе 2020 г.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обновила раздел МКБ-10 «Коды для использования в чрезвычайных ситуациях», добавив специальный код для COVID-19 —</w:t>
      </w:r>
      <w:hyperlink r:id="rId12" w:history="1">
        <w:r w:rsidRPr="004C6DB9">
          <w:rPr>
            <w:rStyle w:val="ad"/>
            <w:rFonts w:ascii="Times New Roman" w:hAnsi="Times New Roman" w:cs="Times New Roman"/>
            <w:sz w:val="28"/>
            <w:szCs w:val="28"/>
          </w:rPr>
          <w:t xml:space="preserve"> U07.1 </w:t>
        </w:r>
      </w:hyperlink>
      <w:r w:rsidRPr="004C6DB9">
        <w:rPr>
          <w:rFonts w:ascii="Times New Roman" w:hAnsi="Times New Roman" w:cs="Times New Roman"/>
          <w:sz w:val="28"/>
          <w:szCs w:val="28"/>
        </w:rPr>
        <w:t xml:space="preserve">CОVID-19 (при летальном исходе от CОVID-19 указывается в строке «г)» части I медицинского свидетельства о смерти)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bCs/>
          <w:sz w:val="28"/>
          <w:szCs w:val="28"/>
        </w:rPr>
        <w:t>2.3.1. Алгоритм обследования пациента с подозрением на COVID-19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Опрос</w:t>
      </w:r>
    </w:p>
    <w:p w:rsidR="00581759" w:rsidRPr="004C6DB9" w:rsidRDefault="00581759" w:rsidP="00FC189D">
      <w:pPr>
        <w:numPr>
          <w:ilvl w:val="0"/>
          <w:numId w:val="11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жалобы</w:t>
      </w:r>
    </w:p>
    <w:p w:rsidR="00581759" w:rsidRPr="004C6DB9" w:rsidRDefault="00581759" w:rsidP="00FC189D">
      <w:pPr>
        <w:numPr>
          <w:ilvl w:val="0"/>
          <w:numId w:val="11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анамнез заболевания</w:t>
      </w:r>
    </w:p>
    <w:p w:rsidR="00581759" w:rsidRPr="004C6DB9" w:rsidRDefault="00581759" w:rsidP="00FC189D">
      <w:pPr>
        <w:numPr>
          <w:ilvl w:val="0"/>
          <w:numId w:val="11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эпидемиологический анамнез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Физикальное обследование с установлением степени тяжести состояния пациента</w:t>
      </w:r>
    </w:p>
    <w:p w:rsidR="00581759" w:rsidRPr="004C6DB9" w:rsidRDefault="00581759" w:rsidP="00FC189D">
      <w:pPr>
        <w:numPr>
          <w:ilvl w:val="0"/>
          <w:numId w:val="1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оценка видимых слизистых оболочек верхних дыхательных путей </w:t>
      </w:r>
    </w:p>
    <w:p w:rsidR="00581759" w:rsidRPr="004C6DB9" w:rsidRDefault="00581759" w:rsidP="00FC189D">
      <w:pPr>
        <w:numPr>
          <w:ilvl w:val="0"/>
          <w:numId w:val="1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аускультация и перкуссия легких </w:t>
      </w:r>
    </w:p>
    <w:p w:rsidR="00581759" w:rsidRPr="004C6DB9" w:rsidRDefault="00581759" w:rsidP="00FC189D">
      <w:pPr>
        <w:numPr>
          <w:ilvl w:val="0"/>
          <w:numId w:val="1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пальпация лимфатических узлов</w:t>
      </w:r>
    </w:p>
    <w:p w:rsidR="00581759" w:rsidRPr="004C6DB9" w:rsidRDefault="00581759" w:rsidP="00FC189D">
      <w:pPr>
        <w:numPr>
          <w:ilvl w:val="0"/>
          <w:numId w:val="1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термометрия </w:t>
      </w:r>
    </w:p>
    <w:p w:rsidR="00581759" w:rsidRPr="004C6DB9" w:rsidRDefault="00581759" w:rsidP="00FC189D">
      <w:pPr>
        <w:numPr>
          <w:ilvl w:val="0"/>
          <w:numId w:val="1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оценка уровня сознания </w:t>
      </w:r>
    </w:p>
    <w:p w:rsidR="00581759" w:rsidRPr="004C6DB9" w:rsidRDefault="00581759" w:rsidP="00FC189D">
      <w:pPr>
        <w:numPr>
          <w:ilvl w:val="0"/>
          <w:numId w:val="1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измерение частоты сердечных сокращений, артериального давления, частоты дыхательных движений</w:t>
      </w:r>
    </w:p>
    <w:p w:rsidR="00581759" w:rsidRPr="004C6DB9" w:rsidRDefault="00581759" w:rsidP="00FC189D">
      <w:pPr>
        <w:numPr>
          <w:ilvl w:val="0"/>
          <w:numId w:val="1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исследование органов брюшной полости с определением размеров печени и селезенки </w:t>
      </w:r>
    </w:p>
    <w:p w:rsidR="00581759" w:rsidRPr="004C6DB9" w:rsidRDefault="00581759" w:rsidP="00FC189D">
      <w:pPr>
        <w:numPr>
          <w:ilvl w:val="0"/>
          <w:numId w:val="1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пульсоксиметрия с измерением SpO2 для выявления дыхательной недостаточности и оценки выраженности гипоксемии.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Жал</w:t>
      </w:r>
      <w:r w:rsidR="003E3BA5" w:rsidRPr="004C6DB9">
        <w:rPr>
          <w:rFonts w:ascii="Times New Roman" w:hAnsi="Times New Roman" w:cs="Times New Roman"/>
          <w:b/>
          <w:sz w:val="28"/>
          <w:szCs w:val="28"/>
        </w:rPr>
        <w:t>о</w:t>
      </w:r>
      <w:r w:rsidRPr="004C6DB9">
        <w:rPr>
          <w:rFonts w:ascii="Times New Roman" w:hAnsi="Times New Roman" w:cs="Times New Roman"/>
          <w:b/>
          <w:sz w:val="28"/>
          <w:szCs w:val="28"/>
        </w:rPr>
        <w:t>бы</w:t>
      </w:r>
    </w:p>
    <w:p w:rsidR="00581759" w:rsidRPr="004C6DB9" w:rsidRDefault="00581759" w:rsidP="00FC189D">
      <w:pPr>
        <w:numPr>
          <w:ilvl w:val="0"/>
          <w:numId w:val="13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Повышение  температуры тела (&gt;90%) </w:t>
      </w:r>
    </w:p>
    <w:p w:rsidR="00581759" w:rsidRPr="004C6DB9" w:rsidRDefault="00581759" w:rsidP="00FC189D">
      <w:pPr>
        <w:numPr>
          <w:ilvl w:val="0"/>
          <w:numId w:val="13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Кашель сухой или с небольшим количеством мокроты (80 % )</w:t>
      </w:r>
    </w:p>
    <w:p w:rsidR="00581759" w:rsidRPr="004C6DB9" w:rsidRDefault="00581759" w:rsidP="00FC189D">
      <w:pPr>
        <w:numPr>
          <w:ilvl w:val="0"/>
          <w:numId w:val="13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Одышка  (55%)</w:t>
      </w:r>
    </w:p>
    <w:p w:rsidR="00581759" w:rsidRPr="004C6DB9" w:rsidRDefault="00581759" w:rsidP="00FC189D">
      <w:pPr>
        <w:numPr>
          <w:ilvl w:val="0"/>
          <w:numId w:val="13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Миалгии  и утомляемость (44%)</w:t>
      </w:r>
    </w:p>
    <w:p w:rsidR="00581759" w:rsidRPr="004C6DB9" w:rsidRDefault="00581759" w:rsidP="00FC189D">
      <w:pPr>
        <w:numPr>
          <w:ilvl w:val="0"/>
          <w:numId w:val="13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Ощущение  заложенности в грудной клетке (&gt;20%)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Анамнез</w:t>
      </w:r>
    </w:p>
    <w:p w:rsidR="00581759" w:rsidRPr="004C6DB9" w:rsidRDefault="00581759" w:rsidP="00FC189D">
      <w:pPr>
        <w:numPr>
          <w:ilvl w:val="0"/>
          <w:numId w:val="14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Инкубационный период: от 2 до 14 суток (в среднем 5-7 суток)</w:t>
      </w:r>
    </w:p>
    <w:p w:rsidR="00581759" w:rsidRPr="004C6DB9" w:rsidRDefault="00581759" w:rsidP="00FC189D">
      <w:pPr>
        <w:numPr>
          <w:ilvl w:val="0"/>
          <w:numId w:val="14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Острое начало</w:t>
      </w:r>
    </w:p>
    <w:p w:rsidR="00581759" w:rsidRPr="004C6DB9" w:rsidRDefault="00581759" w:rsidP="00FC189D">
      <w:pPr>
        <w:numPr>
          <w:ilvl w:val="0"/>
          <w:numId w:val="14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Первые симптомы могут появляться до значимого повышения температуры: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- миалгия (11%)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- спутанность сознания (9%)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- головные боли (8%)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- кровохарканье (5%)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lastRenderedPageBreak/>
        <w:t xml:space="preserve">- диарея, тошнота, рвота, сердцебиение (3%)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Обследованию подлежат лица</w:t>
      </w:r>
    </w:p>
    <w:p w:rsidR="00581759" w:rsidRPr="004C6DB9" w:rsidRDefault="00581759" w:rsidP="00FC189D">
      <w:pPr>
        <w:numPr>
          <w:ilvl w:val="0"/>
          <w:numId w:val="15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с признаками ОРВИ, прибывшие из эпидемиологически неблагополучных по COVID-19 стран и регионов (Китай, Корея, Япония, Сингапур, Италия, Испания, Франция, Иран) за 14 дней до появления симптомов</w:t>
      </w:r>
    </w:p>
    <w:p w:rsidR="00581759" w:rsidRPr="004C6DB9" w:rsidRDefault="00581759" w:rsidP="00FC189D">
      <w:pPr>
        <w:numPr>
          <w:ilvl w:val="0"/>
          <w:numId w:val="15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с наличием тесных контактов за последние дни с пациентами, находящимися под наблюдением по COVID-19, которые в последующем заболели</w:t>
      </w:r>
    </w:p>
    <w:p w:rsidR="00581759" w:rsidRPr="004C6DB9" w:rsidRDefault="00581759" w:rsidP="00FC189D">
      <w:pPr>
        <w:numPr>
          <w:ilvl w:val="0"/>
          <w:numId w:val="15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с наличием тесных контактов за последние 14 дней с пациентами, у которых лабораторно подтверждён диагноз COVID-19</w:t>
      </w:r>
    </w:p>
    <w:p w:rsidR="00581759" w:rsidRPr="004C6DB9" w:rsidRDefault="00581759" w:rsidP="00FC189D">
      <w:pPr>
        <w:numPr>
          <w:ilvl w:val="0"/>
          <w:numId w:val="15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с наличием медицинских показаний, в частности, пневмонии</w:t>
      </w:r>
    </w:p>
    <w:p w:rsidR="00581759" w:rsidRPr="004C6DB9" w:rsidRDefault="00581759" w:rsidP="00FC189D">
      <w:pPr>
        <w:numPr>
          <w:ilvl w:val="0"/>
          <w:numId w:val="15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с признаками ОРВИ, старше 60 лет</w:t>
      </w:r>
    </w:p>
    <w:p w:rsidR="00581759" w:rsidRPr="004C6DB9" w:rsidRDefault="00581759" w:rsidP="00FC189D">
      <w:pPr>
        <w:numPr>
          <w:ilvl w:val="0"/>
          <w:numId w:val="15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с признаками ОРВИ и сопутствующей хронической патологией </w:t>
      </w:r>
    </w:p>
    <w:p w:rsidR="00581759" w:rsidRPr="004C6DB9" w:rsidRDefault="00581759" w:rsidP="00FC189D">
      <w:pPr>
        <w:numPr>
          <w:ilvl w:val="0"/>
          <w:numId w:val="15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Лабораторная диагностика </w:t>
      </w:r>
    </w:p>
    <w:p w:rsidR="00581759" w:rsidRPr="004C6DB9" w:rsidRDefault="00581759" w:rsidP="00FC189D">
      <w:pPr>
        <w:numPr>
          <w:ilvl w:val="0"/>
          <w:numId w:val="15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Лабораторная диагностика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b/>
          <w:bCs/>
          <w:sz w:val="28"/>
          <w:szCs w:val="28"/>
        </w:rPr>
        <w:t>Клинические особенности коронавирусной инфекции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Инкубационный период составляет от 2 до 14 суток, в среднем 5-7 суток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Характерно наличие клинических симптомов ОРВИ: </w:t>
      </w:r>
    </w:p>
    <w:p w:rsidR="00581759" w:rsidRPr="004C6DB9" w:rsidRDefault="00581759" w:rsidP="00FC189D">
      <w:pPr>
        <w:numPr>
          <w:ilvl w:val="0"/>
          <w:numId w:val="19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повышение температуры тела (&gt;90%)  </w:t>
      </w:r>
    </w:p>
    <w:p w:rsidR="00581759" w:rsidRPr="004C6DB9" w:rsidRDefault="00581759" w:rsidP="00FC189D">
      <w:pPr>
        <w:numPr>
          <w:ilvl w:val="0"/>
          <w:numId w:val="19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кашель (сухой или с небольшим количеством мокроты) в 80 % случаев </w:t>
      </w:r>
    </w:p>
    <w:p w:rsidR="00581759" w:rsidRPr="004C6DB9" w:rsidRDefault="00581759" w:rsidP="00FC189D">
      <w:pPr>
        <w:numPr>
          <w:ilvl w:val="0"/>
          <w:numId w:val="19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одышка (55%) </w:t>
      </w:r>
    </w:p>
    <w:p w:rsidR="00581759" w:rsidRPr="004C6DB9" w:rsidRDefault="00581759" w:rsidP="00FC189D">
      <w:pPr>
        <w:numPr>
          <w:ilvl w:val="0"/>
          <w:numId w:val="19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утомляемость (44%) </w:t>
      </w:r>
    </w:p>
    <w:p w:rsidR="00581759" w:rsidRPr="004C6DB9" w:rsidRDefault="00581759" w:rsidP="00FC189D">
      <w:pPr>
        <w:numPr>
          <w:ilvl w:val="0"/>
          <w:numId w:val="19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ощущение заложенности в грудной клетке (&gt;20%)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 Наиболее тяжелая одышка развивается к 6-8-му дню от момента инфицирования. Среди первых симптомов могут быть миалгия (11%), спутанность сознания (9%), головные боли (8%), кровохарканье (5%), диарея (3%), тошнота, рвота, сердцебиение. Данные симптомы в дебюте инфекции могут наблюдаться и при отсутствии повышения температуры тела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 xml:space="preserve">Клинические варианты и проявления COVID-19 </w:t>
      </w:r>
    </w:p>
    <w:p w:rsidR="00581759" w:rsidRPr="004C6DB9" w:rsidRDefault="00581759" w:rsidP="00FC189D">
      <w:pPr>
        <w:numPr>
          <w:ilvl w:val="0"/>
          <w:numId w:val="20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острая респираторная вирусная инфекция (поражение только верхних отделов дыхательных путей) </w:t>
      </w:r>
    </w:p>
    <w:p w:rsidR="00581759" w:rsidRPr="004C6DB9" w:rsidRDefault="00581759" w:rsidP="00FC189D">
      <w:pPr>
        <w:numPr>
          <w:ilvl w:val="0"/>
          <w:numId w:val="20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пневмония без дыхательной недостаточности </w:t>
      </w:r>
    </w:p>
    <w:p w:rsidR="00581759" w:rsidRPr="004C6DB9" w:rsidRDefault="00581759" w:rsidP="00FC189D">
      <w:pPr>
        <w:numPr>
          <w:ilvl w:val="0"/>
          <w:numId w:val="20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пневмония с ОДН </w:t>
      </w:r>
    </w:p>
    <w:p w:rsidR="00581759" w:rsidRPr="004C6DB9" w:rsidRDefault="00581759" w:rsidP="00FC189D">
      <w:pPr>
        <w:numPr>
          <w:ilvl w:val="0"/>
          <w:numId w:val="20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ОРДС </w:t>
      </w:r>
    </w:p>
    <w:p w:rsidR="00581759" w:rsidRPr="004C6DB9" w:rsidRDefault="00581759" w:rsidP="00FC189D">
      <w:pPr>
        <w:numPr>
          <w:ilvl w:val="0"/>
          <w:numId w:val="20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сепсис </w:t>
      </w:r>
    </w:p>
    <w:p w:rsidR="00581759" w:rsidRPr="004C6DB9" w:rsidRDefault="00581759" w:rsidP="00FC189D">
      <w:pPr>
        <w:numPr>
          <w:ilvl w:val="0"/>
          <w:numId w:val="20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септический (инфекционно-токсический) шок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Классификация COVID-19 по степени тяжести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bCs/>
          <w:sz w:val="28"/>
          <w:szCs w:val="28"/>
        </w:rPr>
        <w:t>Легкое течение</w:t>
      </w:r>
    </w:p>
    <w:p w:rsidR="00581759" w:rsidRPr="004C6DB9" w:rsidRDefault="00581759" w:rsidP="00FC189D">
      <w:pPr>
        <w:numPr>
          <w:ilvl w:val="0"/>
          <w:numId w:val="21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Температура тела ниже 38,5 0С, кашель, слабость, боли в горле</w:t>
      </w:r>
    </w:p>
    <w:p w:rsidR="00581759" w:rsidRPr="004C6DB9" w:rsidRDefault="00581759" w:rsidP="00FC189D">
      <w:pPr>
        <w:numPr>
          <w:ilvl w:val="0"/>
          <w:numId w:val="21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Отсутствие критериев среднетяжелого и тяжелого течения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 </w:t>
      </w:r>
      <w:r w:rsidRPr="004C6DB9">
        <w:rPr>
          <w:rFonts w:ascii="Times New Roman" w:hAnsi="Times New Roman" w:cs="Times New Roman"/>
          <w:b/>
          <w:bCs/>
          <w:sz w:val="28"/>
          <w:szCs w:val="28"/>
        </w:rPr>
        <w:t>Среднетяжелое течение</w:t>
      </w:r>
    </w:p>
    <w:p w:rsidR="00581759" w:rsidRPr="004C6DB9" w:rsidRDefault="00581759" w:rsidP="00FC189D">
      <w:pPr>
        <w:numPr>
          <w:ilvl w:val="0"/>
          <w:numId w:val="2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lastRenderedPageBreak/>
        <w:t>Лихорадка выше 38,5 0С</w:t>
      </w:r>
    </w:p>
    <w:p w:rsidR="00581759" w:rsidRPr="004C6DB9" w:rsidRDefault="00581759" w:rsidP="00FC189D">
      <w:pPr>
        <w:numPr>
          <w:ilvl w:val="0"/>
          <w:numId w:val="2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ЧДД более 22/мин </w:t>
      </w:r>
    </w:p>
    <w:p w:rsidR="00581759" w:rsidRPr="004C6DB9" w:rsidRDefault="00581759" w:rsidP="00FC189D">
      <w:pPr>
        <w:numPr>
          <w:ilvl w:val="0"/>
          <w:numId w:val="2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Одышка при физических нагрузках</w:t>
      </w:r>
    </w:p>
    <w:p w:rsidR="00581759" w:rsidRPr="004C6DB9" w:rsidRDefault="00581759" w:rsidP="00FC189D">
      <w:pPr>
        <w:numPr>
          <w:ilvl w:val="0"/>
          <w:numId w:val="2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Пневмония (подверженная с помощью КТ легких)</w:t>
      </w:r>
    </w:p>
    <w:p w:rsidR="00581759" w:rsidRPr="004C6DB9" w:rsidRDefault="00581759" w:rsidP="00FC189D">
      <w:pPr>
        <w:numPr>
          <w:ilvl w:val="0"/>
          <w:numId w:val="2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SpO2 &lt; 95% </w:t>
      </w:r>
    </w:p>
    <w:p w:rsidR="00581759" w:rsidRPr="004C6DB9" w:rsidRDefault="00581759" w:rsidP="00FC189D">
      <w:pPr>
        <w:numPr>
          <w:ilvl w:val="0"/>
          <w:numId w:val="2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СРБ сыворотки более 10 мг/л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b/>
          <w:bCs/>
          <w:sz w:val="28"/>
          <w:szCs w:val="28"/>
        </w:rPr>
        <w:t>Тяжелое течение</w:t>
      </w:r>
    </w:p>
    <w:p w:rsidR="00581759" w:rsidRPr="004C6DB9" w:rsidRDefault="00581759" w:rsidP="00FC189D">
      <w:pPr>
        <w:numPr>
          <w:ilvl w:val="0"/>
          <w:numId w:val="23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ЧДД более 30/мин </w:t>
      </w:r>
    </w:p>
    <w:p w:rsidR="00581759" w:rsidRPr="004C6DB9" w:rsidRDefault="00581759" w:rsidP="00FC189D">
      <w:pPr>
        <w:numPr>
          <w:ilvl w:val="0"/>
          <w:numId w:val="23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SpO2 ≤ 93% </w:t>
      </w:r>
    </w:p>
    <w:p w:rsidR="00581759" w:rsidRPr="004C6DB9" w:rsidRDefault="00581759" w:rsidP="00FC189D">
      <w:pPr>
        <w:numPr>
          <w:ilvl w:val="0"/>
          <w:numId w:val="23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PaO2 /FiO2 ≤ 300 мм рт.ст.</w:t>
      </w:r>
    </w:p>
    <w:p w:rsidR="00581759" w:rsidRPr="004C6DB9" w:rsidRDefault="00581759" w:rsidP="00FC189D">
      <w:pPr>
        <w:numPr>
          <w:ilvl w:val="0"/>
          <w:numId w:val="23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Прогрессирование пневмонии (нарастание площади инфильтративных изменений более чем на 50% через 24-48 часов)</w:t>
      </w:r>
    </w:p>
    <w:p w:rsidR="00581759" w:rsidRPr="004C6DB9" w:rsidRDefault="00581759" w:rsidP="00FC189D">
      <w:pPr>
        <w:numPr>
          <w:ilvl w:val="0"/>
          <w:numId w:val="23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Снижение уровня сознания, ажитацяи</w:t>
      </w:r>
    </w:p>
    <w:p w:rsidR="00581759" w:rsidRPr="004C6DB9" w:rsidRDefault="00581759" w:rsidP="00FC189D">
      <w:pPr>
        <w:numPr>
          <w:ilvl w:val="0"/>
          <w:numId w:val="23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Нестабильная гемодинамика (систолическое АД менее 90 мм рт.ст. или диастолическое АД менее 60 мм рт.ст., диурез менее 20 мл/час)</w:t>
      </w:r>
    </w:p>
    <w:p w:rsidR="00581759" w:rsidRPr="004C6DB9" w:rsidRDefault="00581759" w:rsidP="00FC189D">
      <w:pPr>
        <w:numPr>
          <w:ilvl w:val="0"/>
          <w:numId w:val="23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Лактат артериальной крови &gt; 2 ммоль/л</w:t>
      </w:r>
    </w:p>
    <w:p w:rsidR="00581759" w:rsidRPr="004C6DB9" w:rsidRDefault="00581759" w:rsidP="00FC189D">
      <w:pPr>
        <w:numPr>
          <w:ilvl w:val="0"/>
          <w:numId w:val="23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qSOFA&gt; 2 балла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b/>
          <w:bCs/>
          <w:sz w:val="28"/>
          <w:szCs w:val="28"/>
        </w:rPr>
        <w:t>Крайне тяжелое течение</w:t>
      </w:r>
    </w:p>
    <w:p w:rsidR="00581759" w:rsidRPr="004C6DB9" w:rsidRDefault="00581759" w:rsidP="00FC189D">
      <w:pPr>
        <w:numPr>
          <w:ilvl w:val="0"/>
          <w:numId w:val="24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ОДН с необходимостью респираторной поддержки (инвазивная вентиляции легких)</w:t>
      </w:r>
    </w:p>
    <w:p w:rsidR="00581759" w:rsidRPr="004C6DB9" w:rsidRDefault="00581759" w:rsidP="00FC189D">
      <w:pPr>
        <w:numPr>
          <w:ilvl w:val="0"/>
          <w:numId w:val="24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Септический шок</w:t>
      </w:r>
    </w:p>
    <w:p w:rsidR="00581759" w:rsidRPr="004C6DB9" w:rsidRDefault="00581759" w:rsidP="00FC189D">
      <w:pPr>
        <w:numPr>
          <w:ilvl w:val="0"/>
          <w:numId w:val="24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Полиорганная недостаточность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Особенности  течения</w:t>
      </w:r>
    </w:p>
    <w:p w:rsidR="00581759" w:rsidRPr="004C6DB9" w:rsidRDefault="00581759" w:rsidP="00FC189D">
      <w:pPr>
        <w:numPr>
          <w:ilvl w:val="0"/>
          <w:numId w:val="25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Гипоксемия (снижение SpO2 менее 88%) развивается более чем у 30% пациентов</w:t>
      </w:r>
    </w:p>
    <w:p w:rsidR="00581759" w:rsidRPr="004C6DB9" w:rsidRDefault="00581759" w:rsidP="00FC189D">
      <w:pPr>
        <w:numPr>
          <w:ilvl w:val="0"/>
          <w:numId w:val="25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У 80% пациентов заболевание протекает в легкой форме ОРВИ. </w:t>
      </w:r>
    </w:p>
    <w:p w:rsidR="00581759" w:rsidRPr="004C6DB9" w:rsidRDefault="00581759" w:rsidP="00FC189D">
      <w:pPr>
        <w:numPr>
          <w:ilvl w:val="0"/>
          <w:numId w:val="25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Средний возраст заболевших составляет 51 год.</w:t>
      </w:r>
    </w:p>
    <w:p w:rsidR="00581759" w:rsidRPr="004C6DB9" w:rsidRDefault="00581759" w:rsidP="00FC189D">
      <w:pPr>
        <w:numPr>
          <w:ilvl w:val="0"/>
          <w:numId w:val="25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Наиболее тяжелые формы наблюдаются у пациентов пожилого возраста (60 и более лет), пациентов с СД (в 20%), АГ (в 15%), другими ССЗ (15%).</w:t>
      </w:r>
    </w:p>
    <w:p w:rsidR="00581759" w:rsidRPr="004C6DB9" w:rsidRDefault="00581759" w:rsidP="00FC189D">
      <w:pPr>
        <w:numPr>
          <w:ilvl w:val="0"/>
          <w:numId w:val="25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При тяжелом течении часто наблюдаются быстро прогрессирующее заболевание нижних дыхательных путей, пневмония, ОДН, ОРДС, сепсис и септический шок </w:t>
      </w:r>
    </w:p>
    <w:p w:rsidR="009C532B" w:rsidRDefault="009C532B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32B" w:rsidRDefault="009C532B" w:rsidP="009C532B">
      <w:pPr>
        <w:spacing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32B" w:rsidRDefault="009C532B" w:rsidP="009C532B">
      <w:pPr>
        <w:spacing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32B" w:rsidRDefault="009C532B" w:rsidP="009C532B">
      <w:pPr>
        <w:spacing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32B" w:rsidRDefault="009C532B" w:rsidP="009C532B">
      <w:pPr>
        <w:spacing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32B" w:rsidRDefault="009C532B" w:rsidP="009C532B">
      <w:pPr>
        <w:spacing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32B" w:rsidRDefault="009C532B" w:rsidP="009C532B">
      <w:pPr>
        <w:spacing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32B" w:rsidRDefault="009C532B" w:rsidP="009C532B">
      <w:pPr>
        <w:spacing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759" w:rsidRPr="004C6DB9" w:rsidRDefault="00581759" w:rsidP="009C532B">
      <w:pPr>
        <w:spacing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lastRenderedPageBreak/>
        <w:t>ДИФФЕРЕНЦИАЛЬНАЯ ДИАГНОСТИКА COVID-19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Необходимо дифференцировать новую коронавирусную инфекцию с гриппом, инфекциями вызываемыми вирусами из группы ОРВИ (риновирус, аденовирус, РС-вирус, человеческие метапневмовирусы, MERS-CoV, парагрипп), вирусными гастроэнтеритами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 Длительность инкубационного периода COVID-19 может колебаться от 1 до 14 дней и в среднем составляет 5 дней, а при гриппе и ОРВИ как правило не превышает 3 дней. При гриппе заболевание начинается резко, при COVID-19 и ОРВИ, как правило, постепенно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При COVID-19 и при гриппе может отмечаться высокая лихорадка, кашель, слабость, что при ОРВИ встречается редко. При гриппе и ОРВИ одышка и проблемы с дыханием отмечаются значительно реже, чем при COVID-19. При COVID-19 может отмечаться снижение обоняния и вкуса, что для гриппа или ОРВИ не характерно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При вирусных гастроэнтеритах ведущим является поражение желудочно-кишечного тракта, симптомы поражения дыхательных путей как правило выражены минимально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В целом при проведении дифференциальной диагностики необходимо учитывать данные эпидемиологического анамнеза, клинические симптомы и их динамику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Во всех подозрительных случаях показано обследование на  </w:t>
      </w:r>
      <w:r w:rsidRPr="004C6DB9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Pr="004C6DB9">
        <w:rPr>
          <w:rFonts w:ascii="Times New Roman" w:hAnsi="Times New Roman" w:cs="Times New Roman"/>
          <w:sz w:val="28"/>
          <w:szCs w:val="28"/>
        </w:rPr>
        <w:t>-</w:t>
      </w:r>
      <w:r w:rsidRPr="004C6DB9">
        <w:rPr>
          <w:rFonts w:ascii="Times New Roman" w:hAnsi="Times New Roman" w:cs="Times New Roman"/>
          <w:sz w:val="28"/>
          <w:szCs w:val="28"/>
          <w:lang w:val="en-US"/>
        </w:rPr>
        <w:t>COV</w:t>
      </w:r>
      <w:r w:rsidRPr="004C6DB9">
        <w:rPr>
          <w:rFonts w:ascii="Times New Roman" w:hAnsi="Times New Roman" w:cs="Times New Roman"/>
          <w:sz w:val="28"/>
          <w:szCs w:val="28"/>
        </w:rPr>
        <w:t>-2 и возбудителей других респираторных инфекций</w:t>
      </w:r>
    </w:p>
    <w:p w:rsidR="00581759" w:rsidRPr="004C6DB9" w:rsidRDefault="00581759" w:rsidP="003E3BA5">
      <w:pPr>
        <w:spacing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bCs/>
          <w:sz w:val="28"/>
          <w:szCs w:val="28"/>
        </w:rPr>
        <w:t>Лабораторная диагностика коронавирусной инфекции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Лабораторное обследование на COVID-19 в обязательном порядке проводится лицам: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1) вернувшимся на территорию РФ с признаками респираторных заболеваний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2) контактировавшим с больным COVID-2019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3) с диагнозом "внебольничная пневмония"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4) старше 65 лет, обратившиеся за медицинской помощью с симптомами респираторного заболевания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5) медицинским работникам, имеющим риски инфицирования COVID-2019 на рабочих местах, 1 раз в неделю, а при появлении симптомов, не исключающих COVID-2019, немедленно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6) находящимся в учреждениях постоянного пребывания независимо от организационно-правовой формы (специальные учебно-воспитательные учреждения закрытого типа, кадетские корпуса, дома-интернаты, учреждения ФСИН России) и персоналу таких организаций при появлении симптомов респираторного заболевания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lastRenderedPageBreak/>
        <w:t>Лабораторное обследование на COVID-19 рекомендуется проводить всем лицам с признаками острой респираторной инфекции по назначению медицинского работника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Лабораторная диагностика: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bCs/>
          <w:sz w:val="28"/>
          <w:szCs w:val="28"/>
        </w:rPr>
        <w:t xml:space="preserve">Общая </w:t>
      </w:r>
    </w:p>
    <w:p w:rsidR="00581759" w:rsidRPr="004C6DB9" w:rsidRDefault="00581759" w:rsidP="00FC189D">
      <w:pPr>
        <w:numPr>
          <w:ilvl w:val="0"/>
          <w:numId w:val="1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общий (клинический) анализ крови </w:t>
      </w:r>
    </w:p>
    <w:p w:rsidR="00581759" w:rsidRPr="004C6DB9" w:rsidRDefault="00581759" w:rsidP="00FC189D">
      <w:pPr>
        <w:numPr>
          <w:ilvl w:val="0"/>
          <w:numId w:val="1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биохимический анализ крови (мочевина, креатинин, электролиты, печеночные ферменты, билирубин, глюкоза, альбумин) </w:t>
      </w:r>
    </w:p>
    <w:p w:rsidR="00581759" w:rsidRPr="004C6DB9" w:rsidRDefault="00581759" w:rsidP="00FC189D">
      <w:pPr>
        <w:numPr>
          <w:ilvl w:val="0"/>
          <w:numId w:val="1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исследование уровня С-реактивного белка (СРБ) в сыворотке крови. Уровень СРБ коррелирует с тяжестью течения, распространенностью воспалительной инфильтрации и прогнозом при пневмонии </w:t>
      </w:r>
    </w:p>
    <w:p w:rsidR="00581759" w:rsidRPr="004C6DB9" w:rsidRDefault="00581759" w:rsidP="00FC189D">
      <w:pPr>
        <w:numPr>
          <w:ilvl w:val="0"/>
          <w:numId w:val="1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пульсоксиметрия с измерением SpO2 для выявления дыхательной недостаточности, оценки выраженности гипоксемии и необходимости респираторной поддержки. При SрO2 менее 90% рекомендуется исследование газов артериальной крови (с определением PaO2, PaCO2, pH, бикарбонатов, лактата) и выполнение коагулограммы (ПТВ, МНО, АЧТВ)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bCs/>
          <w:sz w:val="28"/>
          <w:szCs w:val="28"/>
        </w:rPr>
        <w:t xml:space="preserve">Специфическая </w:t>
      </w:r>
    </w:p>
    <w:p w:rsidR="00581759" w:rsidRPr="004C6DB9" w:rsidRDefault="00581759" w:rsidP="00FC189D">
      <w:pPr>
        <w:numPr>
          <w:ilvl w:val="0"/>
          <w:numId w:val="17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Выявление РНК SARS-CoV-2 методом ПЦР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Инструментальная диагностика</w:t>
      </w:r>
    </w:p>
    <w:p w:rsidR="00581759" w:rsidRPr="004C6DB9" w:rsidRDefault="00581759" w:rsidP="00FC189D">
      <w:pPr>
        <w:numPr>
          <w:ilvl w:val="0"/>
          <w:numId w:val="18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Компьютерная томография (КТ) легких (чувствительный метод диагностики вирусной пневмонии; специфические изменения КТ-картины могут учитываться при маршрутизации пациентов с COVID-19)</w:t>
      </w:r>
    </w:p>
    <w:p w:rsidR="00581759" w:rsidRPr="004C6DB9" w:rsidRDefault="00581759" w:rsidP="00FC189D">
      <w:pPr>
        <w:numPr>
          <w:ilvl w:val="0"/>
          <w:numId w:val="18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Обзорная рентгенография органов грудной клетки в передней прямой и боковой проекциях (выявление двусторонних инфильтратов в виде «матового стекла», консолидации инфильтратов, двусторонних сливных инфильтративных затемнений в нижних и средних зонах легких, плеврального выпота) </w:t>
      </w:r>
    </w:p>
    <w:p w:rsidR="00581759" w:rsidRPr="004C6DB9" w:rsidRDefault="00581759" w:rsidP="00FC189D">
      <w:pPr>
        <w:numPr>
          <w:ilvl w:val="0"/>
          <w:numId w:val="18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Электрокардиография (ЭКГ) в стандартных отведениях (COVID-19 и пневмония увеличивают риск развития нарушений ритма и ОКС; удлинение интервала QT требует внимания при оценке кардиотоксичности  антибактериальных препаратов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 xml:space="preserve">Сбор материала </w:t>
      </w:r>
    </w:p>
    <w:p w:rsidR="00581759" w:rsidRPr="004C6DB9" w:rsidRDefault="00581759" w:rsidP="00FC189D">
      <w:pPr>
        <w:numPr>
          <w:ilvl w:val="0"/>
          <w:numId w:val="2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Основным видом биоматериала для лабораторного исследования является материал, полученный при заборе мазка из носоглотки и/или ротоглотки</w:t>
      </w:r>
    </w:p>
    <w:p w:rsidR="00581759" w:rsidRPr="004C6DB9" w:rsidRDefault="00581759" w:rsidP="00FC189D">
      <w:pPr>
        <w:numPr>
          <w:ilvl w:val="0"/>
          <w:numId w:val="2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В качестве дополнительного материала для исследования могут использоваться промывные воды бронхов, полученные при фибробронхоскопии (бронхоальвеолярный лаваж), (эндо)трахеальный, назофарингеальный аспират, мокрота, биопсийный или аутопсийный материал легких, цельная кровь, сыворотка, моча, фекалии)</w:t>
      </w:r>
    </w:p>
    <w:p w:rsidR="00581759" w:rsidRPr="004C6DB9" w:rsidRDefault="00581759" w:rsidP="00FC189D">
      <w:pPr>
        <w:numPr>
          <w:ilvl w:val="0"/>
          <w:numId w:val="2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Сбор материала осуществляется с помощью сухого стерильного тампона. Носоглоточные и орофарингеальные тампоны должны быть помещены в одну пробирку для увеличения вирусной нагрузки + 2 мл физраствора.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Особенности работы с материалом</w:t>
      </w:r>
    </w:p>
    <w:p w:rsidR="00581759" w:rsidRPr="004C6DB9" w:rsidRDefault="00581759" w:rsidP="00FC189D">
      <w:pPr>
        <w:numPr>
          <w:ilvl w:val="0"/>
          <w:numId w:val="27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lastRenderedPageBreak/>
        <w:t>Все образцы, полученные для лабораторного исследования, следует считать потенциально инфекционными и при работе с ними должны соблюдаться требования СП 1.3.3118-13 «Безопасность работы с микроорганизмами I - II групп патогенности (опасности)». Медицинские работники, которые собирают или транспортируют клинические образцы в лабораторию, должны быть обучены практике безопасного обращения с биоматериалом, строго соблюдать меры предосторожности и использовать средства индивидуальной защиты (СИЗ)</w:t>
      </w:r>
    </w:p>
    <w:p w:rsidR="00581759" w:rsidRPr="004C6DB9" w:rsidRDefault="00581759" w:rsidP="00FC189D">
      <w:pPr>
        <w:numPr>
          <w:ilvl w:val="0"/>
          <w:numId w:val="27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Транспортировка образцов осуществляется с соблюдением требований СП 1.2.036-95 «Порядок учета, хранения, передачи и транспортирования микроорганизмов I - IV групп патогенности». На сопровождающем формуляре необходимо указать наименование подозреваемой ОРИ, предварительно уведомив лабораторию о том, какой образец транспортируется. Транспортировка возможна на льду </w:t>
      </w:r>
    </w:p>
    <w:p w:rsidR="00581759" w:rsidRPr="004C6DB9" w:rsidRDefault="00581759" w:rsidP="00FC189D">
      <w:pPr>
        <w:numPr>
          <w:ilvl w:val="0"/>
          <w:numId w:val="27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Условия транспортировки: + 4°С при хранении менее 5 дней,  -70°С при хранении более 5 дней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Требования к образцам биоматериала от людей для лабораторной диагностики:</w:t>
      </w:r>
    </w:p>
    <w:p w:rsidR="00581759" w:rsidRPr="004C6DB9" w:rsidRDefault="00581759" w:rsidP="00FC189D">
      <w:pPr>
        <w:numPr>
          <w:ilvl w:val="0"/>
          <w:numId w:val="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Тип образца – мазок из носоглотки и ротоглотки.</w:t>
      </w:r>
    </w:p>
    <w:p w:rsidR="00581759" w:rsidRPr="004C6DB9" w:rsidRDefault="00581759" w:rsidP="00FC189D">
      <w:pPr>
        <w:numPr>
          <w:ilvl w:val="0"/>
          <w:numId w:val="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Сбор материала осуществляется с помощью тампонов.</w:t>
      </w:r>
    </w:p>
    <w:p w:rsidR="00581759" w:rsidRPr="004C6DB9" w:rsidRDefault="00581759" w:rsidP="00FC189D">
      <w:pPr>
        <w:numPr>
          <w:ilvl w:val="0"/>
          <w:numId w:val="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Носоглоточные и орофарингеальные тампоны должны быть помещены в одну пробирку для увеличения вирусной нагрузки. </w:t>
      </w:r>
    </w:p>
    <w:p w:rsidR="00581759" w:rsidRPr="004C6DB9" w:rsidRDefault="00581759" w:rsidP="00FC189D">
      <w:pPr>
        <w:numPr>
          <w:ilvl w:val="0"/>
          <w:numId w:val="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Транспортировка биоматериала осуществляется в транспортной среде, содержащей антибиотиковые и противогрибковые добавки.</w:t>
      </w:r>
    </w:p>
    <w:p w:rsidR="00581759" w:rsidRPr="004C6DB9" w:rsidRDefault="00581759" w:rsidP="00FC189D">
      <w:pPr>
        <w:numPr>
          <w:ilvl w:val="0"/>
          <w:numId w:val="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Условия транспортировки:  +4 град. Цельсия (при хранении &gt; 5 дней – при - 70 град. С)</w:t>
      </w:r>
    </w:p>
    <w:p w:rsidR="00581759" w:rsidRPr="004C6DB9" w:rsidRDefault="00581759" w:rsidP="00FC189D">
      <w:pPr>
        <w:numPr>
          <w:ilvl w:val="0"/>
          <w:numId w:val="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Собранные образцы должны рассматриваться как потенциально опасные. </w:t>
      </w:r>
    </w:p>
    <w:p w:rsidR="00581759" w:rsidRPr="004C6DB9" w:rsidRDefault="00581759" w:rsidP="00FC189D">
      <w:pPr>
        <w:numPr>
          <w:ilvl w:val="0"/>
          <w:numId w:val="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Персонал, который собирает или перевозит образцы, должен соблюдать требования как при работе с микроорганизмами </w:t>
      </w:r>
      <w:r w:rsidRPr="004C6DB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6DB9">
        <w:rPr>
          <w:rFonts w:ascii="Times New Roman" w:hAnsi="Times New Roman" w:cs="Times New Roman"/>
          <w:sz w:val="28"/>
          <w:szCs w:val="28"/>
        </w:rPr>
        <w:t xml:space="preserve"> группы патогенности.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 xml:space="preserve">Действия при положительном или сомнительном результате </w:t>
      </w:r>
    </w:p>
    <w:p w:rsidR="00581759" w:rsidRPr="004C6DB9" w:rsidRDefault="00581759" w:rsidP="00FC189D">
      <w:pPr>
        <w:numPr>
          <w:ilvl w:val="0"/>
          <w:numId w:val="28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В случае получения положительного или сомнительного результата на COVID-19 руководитель лаборатории медицинской организации обязан немедленно проинформировать ближайший территориальный орган Роспотребнадзора и в течение 2-х часов передать положительно (сомнительно) сработавший материал в Центр гигиены и эпидемиологии в субъекте Российской Федерации. </w:t>
      </w:r>
    </w:p>
    <w:p w:rsidR="00581759" w:rsidRPr="004C6DB9" w:rsidRDefault="00581759" w:rsidP="00FC189D">
      <w:pPr>
        <w:numPr>
          <w:ilvl w:val="0"/>
          <w:numId w:val="28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Медицинские организации, выявившие случай заболевания COVID-19 (в т.ч. подозрительный), вносят информацию о нем в информационную систему (https://ncov.ncmbr.ru) в соответствии с письмом Минздрава России №30-4/И/2-1198 от 07.02.2020</w:t>
      </w:r>
    </w:p>
    <w:p w:rsidR="004C6DB9" w:rsidRDefault="004C6DB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DB9" w:rsidRDefault="004C6DB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DB9" w:rsidRDefault="004C6DB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МЕДИЦИНСКАЯ ПОМОЩЬ ПАЦИЕНТАМ С ПОЛОЖИТЕЛЬНЫМ РЕЗУЛЬТАТОМ  ТЕСТА НА  </w:t>
      </w:r>
      <w:r w:rsidRPr="004C6DB9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4C6DB9">
        <w:rPr>
          <w:rFonts w:ascii="Times New Roman" w:hAnsi="Times New Roman" w:cs="Times New Roman"/>
          <w:b/>
          <w:sz w:val="28"/>
          <w:szCs w:val="28"/>
        </w:rPr>
        <w:t>-19, КОТОРАЯ  МОЖЕТ БЫТЬ ОКАЗАНА НА ДОМУ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b/>
          <w:bCs/>
          <w:sz w:val="28"/>
          <w:szCs w:val="28"/>
          <w:u w:val="single"/>
        </w:rPr>
        <w:t>ПОКАЗАНИЯ:</w:t>
      </w:r>
      <w:r w:rsidRPr="004C6DB9">
        <w:rPr>
          <w:rFonts w:ascii="Times New Roman" w:hAnsi="Times New Roman" w:cs="Times New Roman"/>
          <w:b/>
          <w:bCs/>
          <w:sz w:val="28"/>
          <w:szCs w:val="28"/>
        </w:rPr>
        <w:t xml:space="preserve">отсутствуют клинические проявления заболеваний  или   </w:t>
      </w:r>
      <w:r w:rsidRPr="004C6DB9">
        <w:rPr>
          <w:rFonts w:ascii="Times New Roman" w:hAnsi="Times New Roman" w:cs="Times New Roman"/>
          <w:b/>
          <w:bCs/>
          <w:sz w:val="28"/>
          <w:szCs w:val="28"/>
          <w:u w:val="single"/>
        </w:rPr>
        <w:t>легкое  течение заболевания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             температура тела менее 38,5 градусов, частота дыхательных движений менее 30 движений в минуту, насыщение крови кислородом по данным пульсоксиметрии  (</w:t>
      </w:r>
      <w:r w:rsidRPr="004C6DB9">
        <w:rPr>
          <w:rFonts w:ascii="Times New Roman" w:hAnsi="Times New Roman" w:cs="Times New Roman"/>
          <w:sz w:val="28"/>
          <w:szCs w:val="28"/>
          <w:lang w:val="en-US"/>
        </w:rPr>
        <w:t>SpO</w:t>
      </w:r>
      <w:r w:rsidRPr="004C6DB9">
        <w:rPr>
          <w:rFonts w:ascii="Times New Roman" w:hAnsi="Times New Roman" w:cs="Times New Roman"/>
          <w:sz w:val="28"/>
          <w:szCs w:val="28"/>
        </w:rPr>
        <w:t>2) более 93% , для детей-95% и более)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bCs/>
          <w:sz w:val="28"/>
          <w:szCs w:val="28"/>
        </w:rPr>
        <w:t>РЕКОМЕНДУЕТСЯ: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назначать лечение пациентам  в соответствии с временными методическими рекомендациями.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пациент должен быть проинформирован о необходимости вызова врача или бригады скорой медицинской помощи при ухудшении самочувствия: температура тела более  38,5 градусов, затрудненное дыхание, одышка, появление или усиление кашля,  снижение насыщения крови кислородом по данным пульсоксиметрии ( </w:t>
      </w:r>
      <w:r w:rsidRPr="004C6DB9">
        <w:rPr>
          <w:rFonts w:ascii="Times New Roman" w:hAnsi="Times New Roman" w:cs="Times New Roman"/>
          <w:sz w:val="28"/>
          <w:szCs w:val="28"/>
          <w:lang w:val="en-US"/>
        </w:rPr>
        <w:t>SpO</w:t>
      </w:r>
      <w:r w:rsidRPr="004C6DB9">
        <w:rPr>
          <w:rFonts w:ascii="Times New Roman" w:hAnsi="Times New Roman" w:cs="Times New Roman"/>
          <w:sz w:val="28"/>
          <w:szCs w:val="28"/>
        </w:rPr>
        <w:t>2)  менее  93% .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пациент должен быть проинформирован о возможных способах обращения за медицинской помощью.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Пациенты с легким течением заболевания и лица, проживающие с таким пациентом должны быть: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проинформированы  о том, что нарушение санитарно-эпидемиологических правил, повлекшее по неосторожности массовое заболевание, может повлечь привлечение их к уголовной ответственности, предусмотренной статьей  236 Уголовного кодекса РФ;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обеспечены информационными материалами по вопросам ухода за пациентами, больными новой коронавирусной инфекцией </w:t>
      </w:r>
      <w:r w:rsidRPr="004C6DB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C6DB9">
        <w:rPr>
          <w:rFonts w:ascii="Times New Roman" w:hAnsi="Times New Roman" w:cs="Times New Roman"/>
          <w:sz w:val="28"/>
          <w:szCs w:val="28"/>
        </w:rPr>
        <w:t>-19  и общими рекомендациями по защите от инфекции, передаваемой воздушно-капельным и контактным путем;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 xml:space="preserve">В случае принятия решения о дальнейшем оказании медицинской помощи пациенту в амбулаторных условиях ( на дому)  оформляется </w:t>
      </w:r>
      <w:r w:rsidRPr="004C6DB9">
        <w:rPr>
          <w:rFonts w:ascii="Times New Roman" w:hAnsi="Times New Roman" w:cs="Times New Roman"/>
          <w:b/>
          <w:bCs/>
          <w:sz w:val="28"/>
          <w:szCs w:val="28"/>
        </w:rPr>
        <w:t xml:space="preserve">согласие на оказание медицинской помощи в амбулаторных условиях ( на дому) и соблюдение режима изоляции при лечении новой коронавирусной инфекцией </w:t>
      </w:r>
      <w:r w:rsidRPr="004C6DB9">
        <w:rPr>
          <w:rFonts w:ascii="Times New Roman" w:hAnsi="Times New Roman" w:cs="Times New Roman"/>
          <w:b/>
          <w:bCs/>
          <w:sz w:val="28"/>
          <w:szCs w:val="28"/>
          <w:lang w:val="en-US"/>
        </w:rPr>
        <w:t>COVID</w:t>
      </w:r>
      <w:r w:rsidRPr="004C6DB9">
        <w:rPr>
          <w:rFonts w:ascii="Times New Roman" w:hAnsi="Times New Roman" w:cs="Times New Roman"/>
          <w:b/>
          <w:bCs/>
          <w:sz w:val="28"/>
          <w:szCs w:val="28"/>
        </w:rPr>
        <w:t xml:space="preserve">-19 </w:t>
      </w:r>
    </w:p>
    <w:p w:rsidR="0058175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DB9" w:rsidRDefault="004C6DB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DB9" w:rsidRDefault="004C6DB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DB9" w:rsidRDefault="004C6DB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759" w:rsidRPr="004C6DB9" w:rsidRDefault="00581759" w:rsidP="008971FF">
      <w:pPr>
        <w:spacing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ПОКАЗАНИЯ  К  ГОСПИТАЛИЗАЦИИ  ПАЦИЕНТОВ  С ПОЛОЖИТЕЛЬНЫМ РЕЗУЛЬТАТОМ  ТЕСТА НА </w:t>
      </w:r>
      <w:r w:rsidRPr="004C6DB9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4C6DB9">
        <w:rPr>
          <w:rFonts w:ascii="Times New Roman" w:hAnsi="Times New Roman" w:cs="Times New Roman"/>
          <w:b/>
          <w:sz w:val="28"/>
          <w:szCs w:val="28"/>
        </w:rPr>
        <w:t>-19 :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bCs/>
          <w:sz w:val="28"/>
          <w:szCs w:val="28"/>
          <w:u w:val="single"/>
        </w:rPr>
        <w:t>наличие  одного из следующих обстоятельств</w:t>
      </w:r>
      <w:r w:rsidRPr="004C6D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81759" w:rsidRPr="004C6DB9" w:rsidRDefault="00581759" w:rsidP="004C6DB9">
      <w:pPr>
        <w:pStyle w:val="a4"/>
        <w:numPr>
          <w:ilvl w:val="0"/>
          <w:numId w:val="4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совокупность двух и более  признаков  на фоне  лихорадки – температура тела более 38,5 градусов,  частота дыхательных движений более  30  движений в минуту, насыщение крови кислородом по данным пульсоксиметрии  ( </w:t>
      </w:r>
      <w:r w:rsidRPr="004C6DB9">
        <w:rPr>
          <w:rFonts w:ascii="Times New Roman" w:hAnsi="Times New Roman" w:cs="Times New Roman"/>
          <w:sz w:val="28"/>
          <w:szCs w:val="28"/>
          <w:lang w:val="en-US"/>
        </w:rPr>
        <w:t>SpO</w:t>
      </w:r>
      <w:r w:rsidRPr="004C6DB9">
        <w:rPr>
          <w:rFonts w:ascii="Times New Roman" w:hAnsi="Times New Roman" w:cs="Times New Roman"/>
          <w:sz w:val="28"/>
          <w:szCs w:val="28"/>
        </w:rPr>
        <w:t xml:space="preserve">2) менее  93% ; </w:t>
      </w:r>
    </w:p>
    <w:p w:rsidR="00581759" w:rsidRPr="004C6DB9" w:rsidRDefault="00581759" w:rsidP="004C6DB9">
      <w:pPr>
        <w:pStyle w:val="a4"/>
        <w:numPr>
          <w:ilvl w:val="0"/>
          <w:numId w:val="4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легкое течение заболевания в случае, если возраст пациента более 65 лет или имеются симптомы  ОРВИ в сочетании с хронической  сердечной недостаточностью, сахарным диабетом, заболеваниями дыхательной  системы (бронхиальная астма, хроническая обструктивная болезнь легких), с беременностью;</w:t>
      </w:r>
    </w:p>
    <w:p w:rsidR="00581759" w:rsidRPr="004C6DB9" w:rsidRDefault="00581759" w:rsidP="004C6DB9">
      <w:pPr>
        <w:pStyle w:val="a4"/>
        <w:numPr>
          <w:ilvl w:val="0"/>
          <w:numId w:val="4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совместное проживание с лицами, относящимся к группе риска ( лица в возрасте старше 65 лет; лица страдающие хроническими заболеваниями бронхолегочной, сердечно-сосудистой и эндокринной систем; беременные женщины); невозможность  их отселения независимо от тяжести течения заболевания у пациента;</w:t>
      </w:r>
    </w:p>
    <w:p w:rsidR="00581759" w:rsidRPr="004C6DB9" w:rsidRDefault="00581759" w:rsidP="004C6DB9">
      <w:pPr>
        <w:pStyle w:val="a4"/>
        <w:numPr>
          <w:ilvl w:val="0"/>
          <w:numId w:val="4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легкое течение заболевания у детей  в возрасте менее 3 лет, или наличие у детей  в возрасте до 18 лет симптомов ОРВИ  в сочетании с хроническими заболеваниями ( сердечная недостаточность, сахарный диабет, бронхиальная астма, врожденные  пороки  сердца и легких, находятся на иммуносупрессивнойтерпии);</w:t>
      </w:r>
    </w:p>
    <w:p w:rsidR="00581759" w:rsidRPr="004C6DB9" w:rsidRDefault="00581759" w:rsidP="004C6DB9">
      <w:pPr>
        <w:pStyle w:val="a4"/>
        <w:numPr>
          <w:ilvl w:val="0"/>
          <w:numId w:val="4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беременность</w:t>
      </w:r>
    </w:p>
    <w:p w:rsidR="004C6DB9" w:rsidRDefault="004C6DB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Меры личной профилактики</w:t>
      </w:r>
    </w:p>
    <w:p w:rsidR="00581759" w:rsidRPr="004C6DB9" w:rsidRDefault="00581759" w:rsidP="004C6DB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1) Не посещать:</w:t>
      </w:r>
    </w:p>
    <w:p w:rsidR="00581759" w:rsidRPr="004C6DB9" w:rsidRDefault="00581759" w:rsidP="004C6DB9">
      <w:pPr>
        <w:numPr>
          <w:ilvl w:val="0"/>
          <w:numId w:val="7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места массового скопления людей,</w:t>
      </w:r>
    </w:p>
    <w:p w:rsidR="00581759" w:rsidRPr="004C6DB9" w:rsidRDefault="00581759" w:rsidP="004C6DB9">
      <w:pPr>
        <w:numPr>
          <w:ilvl w:val="0"/>
          <w:numId w:val="7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рынки, где продаются животные и морепродукты (живые или мертвые), </w:t>
      </w:r>
    </w:p>
    <w:p w:rsidR="00581759" w:rsidRPr="004C6DB9" w:rsidRDefault="00581759" w:rsidP="004C6DB9">
      <w:pPr>
        <w:numPr>
          <w:ilvl w:val="0"/>
          <w:numId w:val="7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зоопарки, </w:t>
      </w:r>
    </w:p>
    <w:p w:rsidR="00581759" w:rsidRPr="004C6DB9" w:rsidRDefault="00581759" w:rsidP="004C6DB9">
      <w:pPr>
        <w:numPr>
          <w:ilvl w:val="0"/>
          <w:numId w:val="7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культурно-массовые мероприятия с привлечением животных;</w:t>
      </w:r>
    </w:p>
    <w:p w:rsidR="00581759" w:rsidRPr="004C6DB9" w:rsidRDefault="00581759" w:rsidP="004C6DB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2) Избегать контакта с людьми с симптомами заболевания  (кашель или лихорадка);</w:t>
      </w:r>
    </w:p>
    <w:p w:rsidR="00581759" w:rsidRPr="004C6DB9" w:rsidRDefault="00581759" w:rsidP="004C6DB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3) Использовать средства защиты органов дыхания (медицинские маски);</w:t>
      </w:r>
    </w:p>
    <w:p w:rsidR="00581759" w:rsidRPr="004C6DB9" w:rsidRDefault="00581759" w:rsidP="004C6DB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4) Как можно чаще  мыть руки с мылом; </w:t>
      </w:r>
    </w:p>
    <w:p w:rsidR="00581759" w:rsidRPr="004C6DB9" w:rsidRDefault="00581759" w:rsidP="004C6DB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     при невозможности вымыть руки необходимо использовать дезинфицирующие салфетки;</w:t>
      </w:r>
    </w:p>
    <w:p w:rsidR="00581759" w:rsidRPr="004C6DB9" w:rsidRDefault="00581759" w:rsidP="004C6DB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5) При первых признаках заболевания обращаться за медицинской помощью в лечебные организации, не допускать самолечения;</w:t>
      </w:r>
    </w:p>
    <w:p w:rsidR="0058175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6) При обращении за медицинской помощью на территории Российской Федерации информировать медицинский персонал о времени и месте пребывания в зарубежных поездках.</w:t>
      </w:r>
    </w:p>
    <w:p w:rsidR="004C6DB9" w:rsidRPr="004C6DB9" w:rsidRDefault="004C6DB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581759" w:rsidRPr="004C6DB9" w:rsidRDefault="00581759" w:rsidP="004C6DB9">
      <w:pPr>
        <w:spacing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4.1. ПРОФИЛАКТИКА КОРОНАВИРУСНОЙ ИНФЕКЦИИ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Особенности профилактики</w:t>
      </w:r>
    </w:p>
    <w:p w:rsidR="00581759" w:rsidRPr="004C6DB9" w:rsidRDefault="00581759" w:rsidP="00FC189D">
      <w:pPr>
        <w:numPr>
          <w:ilvl w:val="0"/>
          <w:numId w:val="29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Неспецифическая профилактика коронавирусной инфекции: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- мероприятия в отношения источника инфекции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- мероприятия, направленные на механизм передачи возбудителя инфекции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- мероприятия, направленные на восприимчивый контингент</w:t>
      </w:r>
    </w:p>
    <w:p w:rsidR="00581759" w:rsidRPr="004C6DB9" w:rsidRDefault="00581759" w:rsidP="00FC189D">
      <w:pPr>
        <w:numPr>
          <w:ilvl w:val="0"/>
          <w:numId w:val="30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Медикаментозная профилактика коронавирусной инфекции у взрослых</w:t>
      </w:r>
    </w:p>
    <w:p w:rsidR="00581759" w:rsidRPr="004C6DB9" w:rsidRDefault="00581759" w:rsidP="00FC189D">
      <w:pPr>
        <w:numPr>
          <w:ilvl w:val="0"/>
          <w:numId w:val="30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Мероприятия по недопущению распространения COVID-19 в медицинской организации </w:t>
      </w:r>
    </w:p>
    <w:p w:rsidR="00581759" w:rsidRDefault="00581759" w:rsidP="00FC189D">
      <w:pPr>
        <w:numPr>
          <w:ilvl w:val="0"/>
          <w:numId w:val="30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Рациональное использование средств индивидуальной защиты в медицинских организациях </w:t>
      </w:r>
    </w:p>
    <w:p w:rsidR="004C6DB9" w:rsidRPr="004C6DB9" w:rsidRDefault="004C6DB9" w:rsidP="00FC189D">
      <w:pPr>
        <w:numPr>
          <w:ilvl w:val="0"/>
          <w:numId w:val="30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 xml:space="preserve">Мероприятия в отношения источника инфекции </w:t>
      </w:r>
    </w:p>
    <w:p w:rsidR="00581759" w:rsidRPr="004C6DB9" w:rsidRDefault="00581759" w:rsidP="00FC189D">
      <w:pPr>
        <w:numPr>
          <w:ilvl w:val="0"/>
          <w:numId w:val="31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Изоляция больных в боксированные помещения/палаты инфекционного стационара</w:t>
      </w:r>
    </w:p>
    <w:p w:rsidR="00581759" w:rsidRPr="004C6DB9" w:rsidRDefault="00581759" w:rsidP="00FC189D">
      <w:pPr>
        <w:numPr>
          <w:ilvl w:val="0"/>
          <w:numId w:val="31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Назначение этиотропной терапии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b/>
          <w:bCs/>
          <w:sz w:val="28"/>
          <w:szCs w:val="28"/>
        </w:rPr>
        <w:t xml:space="preserve">Неспецифическая профилактика </w:t>
      </w:r>
      <w:r w:rsidRPr="004C6DB9">
        <w:rPr>
          <w:rFonts w:ascii="Times New Roman" w:hAnsi="Times New Roman" w:cs="Times New Roman"/>
          <w:sz w:val="28"/>
          <w:szCs w:val="28"/>
        </w:rPr>
        <w:t xml:space="preserve">представляет собой мероприятия, направленные на предотвращение распространения инфекции, и проводится в отношении источника инфекции (больной человек), механизма передачи возбудителя инфекции, а также потенциально восприимчивого контингента (защита лиц, находящихся и/или находившихся в контакте с больным человеком)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 xml:space="preserve">Мероприятия, направленные на механизм передачи возбудителя инфекции  </w:t>
      </w:r>
    </w:p>
    <w:p w:rsidR="00581759" w:rsidRPr="004C6DB9" w:rsidRDefault="00581759" w:rsidP="00FC189D">
      <w:pPr>
        <w:numPr>
          <w:ilvl w:val="0"/>
          <w:numId w:val="3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Соблюдение правил личной гигиены (мыть руки с мылом, использовать одноразовые салфетки при чихании и кашле, прикасаться к лицу только чистыми салфетками или вымытыми руками) </w:t>
      </w:r>
    </w:p>
    <w:p w:rsidR="00581759" w:rsidRPr="004C6DB9" w:rsidRDefault="00581759" w:rsidP="00FC189D">
      <w:pPr>
        <w:numPr>
          <w:ilvl w:val="0"/>
          <w:numId w:val="3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Использование одноразовых медицинских масок, которые должны сменяться каждые 2 часа </w:t>
      </w:r>
    </w:p>
    <w:p w:rsidR="00581759" w:rsidRPr="004C6DB9" w:rsidRDefault="00581759" w:rsidP="00FC189D">
      <w:pPr>
        <w:numPr>
          <w:ilvl w:val="0"/>
          <w:numId w:val="3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Использование СИЗ для медработников </w:t>
      </w:r>
    </w:p>
    <w:p w:rsidR="00581759" w:rsidRPr="004C6DB9" w:rsidRDefault="00581759" w:rsidP="00FC189D">
      <w:pPr>
        <w:numPr>
          <w:ilvl w:val="0"/>
          <w:numId w:val="3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Проведение дезинфекционных мероприятий </w:t>
      </w:r>
    </w:p>
    <w:p w:rsidR="00581759" w:rsidRPr="004C6DB9" w:rsidRDefault="00581759" w:rsidP="00FC189D">
      <w:pPr>
        <w:numPr>
          <w:ilvl w:val="0"/>
          <w:numId w:val="3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Утилизация медицинских отходов класса В </w:t>
      </w:r>
    </w:p>
    <w:p w:rsidR="00581759" w:rsidRPr="004C6DB9" w:rsidRDefault="00581759" w:rsidP="00FC189D">
      <w:pPr>
        <w:numPr>
          <w:ilvl w:val="0"/>
          <w:numId w:val="32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Транспортировка больных специальным транспортом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Мероприятия, направленные на восприимчивый контингент</w:t>
      </w:r>
    </w:p>
    <w:p w:rsidR="00581759" w:rsidRPr="004C6DB9" w:rsidRDefault="00581759" w:rsidP="00FC189D">
      <w:pPr>
        <w:numPr>
          <w:ilvl w:val="0"/>
          <w:numId w:val="33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Элиминационная терапия, представляющая собой орошение слизистой оболочки полости носа изотоническим раствором хлорида натрия, обеспечивает снижение числа как вирусных, так бактериальных возбудителей инфекционных заболеваний </w:t>
      </w:r>
    </w:p>
    <w:p w:rsidR="00581759" w:rsidRPr="004C6DB9" w:rsidRDefault="00581759" w:rsidP="00FC189D">
      <w:pPr>
        <w:numPr>
          <w:ilvl w:val="0"/>
          <w:numId w:val="33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лекарственных средств для местного применения, обладающих барьерными функциями </w:t>
      </w:r>
    </w:p>
    <w:p w:rsidR="00581759" w:rsidRPr="004C6DB9" w:rsidRDefault="00581759" w:rsidP="00FC189D">
      <w:pPr>
        <w:numPr>
          <w:ilvl w:val="0"/>
          <w:numId w:val="33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Своевременное обращение в медицинские организации в случае появления симптомов острой респираторной инфекции является одним из ключевых факторов профилактики осложнений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Меры предосторожности при посещении стран, где регистрируются случаи инфекции, вызванной SARS-CoV-2</w:t>
      </w:r>
    </w:p>
    <w:p w:rsidR="00581759" w:rsidRPr="004C6DB9" w:rsidRDefault="00581759" w:rsidP="00FC189D">
      <w:pPr>
        <w:numPr>
          <w:ilvl w:val="0"/>
          <w:numId w:val="34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Не посещать рынки, где продаются животные, морепродукты </w:t>
      </w:r>
    </w:p>
    <w:p w:rsidR="00581759" w:rsidRPr="004C6DB9" w:rsidRDefault="00581759" w:rsidP="00FC189D">
      <w:pPr>
        <w:numPr>
          <w:ilvl w:val="0"/>
          <w:numId w:val="34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Употреблять только термически обработанную пищу, бутилированную воду </w:t>
      </w:r>
    </w:p>
    <w:p w:rsidR="00581759" w:rsidRPr="004C6DB9" w:rsidRDefault="00581759" w:rsidP="00FC189D">
      <w:pPr>
        <w:numPr>
          <w:ilvl w:val="0"/>
          <w:numId w:val="34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Не посещать зоопарки, культурно-массовые мероприятия с привлечением животных </w:t>
      </w:r>
    </w:p>
    <w:p w:rsidR="00581759" w:rsidRPr="004C6DB9" w:rsidRDefault="00581759" w:rsidP="00FC189D">
      <w:pPr>
        <w:numPr>
          <w:ilvl w:val="0"/>
          <w:numId w:val="34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Использовать средства защиты органов дыхания (маски) </w:t>
      </w:r>
    </w:p>
    <w:p w:rsidR="00581759" w:rsidRPr="004C6DB9" w:rsidRDefault="00581759" w:rsidP="00FC189D">
      <w:pPr>
        <w:numPr>
          <w:ilvl w:val="0"/>
          <w:numId w:val="34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Мыть руки после посещения мест массового скопления людей и перед приемом пищи </w:t>
      </w:r>
    </w:p>
    <w:p w:rsidR="00581759" w:rsidRPr="004C6DB9" w:rsidRDefault="00581759" w:rsidP="00FC189D">
      <w:pPr>
        <w:numPr>
          <w:ilvl w:val="0"/>
          <w:numId w:val="34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При первых признаках заболевания обращаться за медицинской помощью в медицинские организации, не допускать самолечения </w:t>
      </w:r>
    </w:p>
    <w:p w:rsidR="00581759" w:rsidRPr="004C6DB9" w:rsidRDefault="00581759" w:rsidP="00FC189D">
      <w:pPr>
        <w:numPr>
          <w:ilvl w:val="0"/>
          <w:numId w:val="34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При обращении за медицинской помощью на территории России информировать медицинский персонал о времени и месте пребывания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Мероприятия по недопущению распространения COVID-19 в медицинской организации</w:t>
      </w:r>
    </w:p>
    <w:p w:rsidR="00581759" w:rsidRPr="004C6DB9" w:rsidRDefault="00581759" w:rsidP="00FC189D">
      <w:pPr>
        <w:numPr>
          <w:ilvl w:val="0"/>
          <w:numId w:val="35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При поступлении в приемное отделение медицинской организации, оказывающей медицинскую помощь в стационарных условиях, пациента с клиническими проявлениями острого респираторного вирусного заболевания с характерными для новой коронавирусной инфекции COVID-19 симптомами и данными эпидемиологического анамнеза, медицинский работник проводит комплекс первичных противоэпидемических мероприятий с использованием СИЗ </w:t>
      </w:r>
    </w:p>
    <w:p w:rsidR="00581759" w:rsidRPr="004C6DB9" w:rsidRDefault="00581759" w:rsidP="00FC189D">
      <w:pPr>
        <w:numPr>
          <w:ilvl w:val="0"/>
          <w:numId w:val="35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Медицинский работник, не выходя из помещения, в котором выявлен пациент, извещает руководителя медицинской организации о выявленном пациенте и его состоянии для решения вопроса об его изоляции по месту его выявления (бокс приемного отделения) до его госпитализации в специализированный инфекционный стационар</w:t>
      </w:r>
    </w:p>
    <w:p w:rsidR="00581759" w:rsidRPr="004C6DB9" w:rsidRDefault="00581759" w:rsidP="00FC189D">
      <w:pPr>
        <w:numPr>
          <w:ilvl w:val="0"/>
          <w:numId w:val="35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Медицинский работник должен использовать СИЗ (шапочка, противочумный (хирургический) халат, респиратор типа NIOSH-certified №95 или FFP3), предварительно обработав руки и открытые части тела дезинфицирующими средствами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581759" w:rsidRPr="004C6DB9" w:rsidRDefault="00581759" w:rsidP="00FC189D">
      <w:pPr>
        <w:numPr>
          <w:ilvl w:val="0"/>
          <w:numId w:val="3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Медицинские работники, выявившие пациента с клиническими проявлениями острого респираторного вирусного заболевания с характерными для новой коронавирусной инфекции COVID-19 симптомами, должны осуществлять наблюдение пациента до приезда и передачи его специализированной выездной бригаде скорой медицинской помощи.  </w:t>
      </w:r>
    </w:p>
    <w:p w:rsidR="00581759" w:rsidRPr="004C6DB9" w:rsidRDefault="00581759" w:rsidP="00FC189D">
      <w:pPr>
        <w:numPr>
          <w:ilvl w:val="0"/>
          <w:numId w:val="3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После медицинской эвакуации пациента медицинский работник, выявивший пациента, снимает СИЗ, помещает их в бачок с дезинфицирующим раствором, обрабатывает дезинфицирующим раствором обувь и руки, полностью </w:t>
      </w:r>
      <w:r w:rsidRPr="004C6DB9">
        <w:rPr>
          <w:rFonts w:ascii="Times New Roman" w:hAnsi="Times New Roman" w:cs="Times New Roman"/>
          <w:sz w:val="28"/>
          <w:szCs w:val="28"/>
        </w:rPr>
        <w:lastRenderedPageBreak/>
        <w:t xml:space="preserve">переодевается в запасной комплект одежды. Открытые части тела обрабатываются кожным антисептиком. Рот и горло прополаскивают 70% этиловым спиртом, в нос и в глаза закапывают 2% раствор борной кислоты. </w:t>
      </w:r>
    </w:p>
    <w:p w:rsidR="00581759" w:rsidRPr="004C6DB9" w:rsidRDefault="00581759" w:rsidP="00FC189D">
      <w:pPr>
        <w:numPr>
          <w:ilvl w:val="0"/>
          <w:numId w:val="3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Руководитель медицинской организации, в которой был выявлен пациент, организует сбор биологического материала (мазок из носо- и ротоглотки) у всех медицинских работников и лиц, находившихся с ним в контакте, и направляет их для проведения соответствующего лабораторного исследования </w:t>
      </w:r>
    </w:p>
    <w:p w:rsidR="00581759" w:rsidRPr="004C6DB9" w:rsidRDefault="00581759" w:rsidP="00FC189D">
      <w:pPr>
        <w:numPr>
          <w:ilvl w:val="0"/>
          <w:numId w:val="3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В приемном отделении проводится дезинфекция дезинфицирующими средствами, применяются бактерицидный облучатель или другое устройство для обеззараживания воздуха и (или) поверхностей для дезинфекции воздушной среды помещения </w:t>
      </w:r>
    </w:p>
    <w:p w:rsidR="00581759" w:rsidRPr="004C6DB9" w:rsidRDefault="00581759" w:rsidP="00FC189D">
      <w:pPr>
        <w:numPr>
          <w:ilvl w:val="0"/>
          <w:numId w:val="3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В случае подтверждения диагноза COVID-19 в стационаре необходимо выявить лиц, имевших контакт с пациентом, среди находившихся в данном учреждении, переведенных или направленных (на консультацию, стационарное лечение) в другие медицинские организации, и выписанных медицинских и иных работников (гардероб, регистратура, диагностические, смотровые кабинеты), посетителей медицинской организации, а также посетителей, покинувших медицинскую организацию к моменту выявления пациента, лиц по месту жительства пациента, работы, учебы </w:t>
      </w:r>
    </w:p>
    <w:p w:rsidR="00581759" w:rsidRPr="004C6DB9" w:rsidRDefault="00581759" w:rsidP="00FC189D">
      <w:pPr>
        <w:numPr>
          <w:ilvl w:val="0"/>
          <w:numId w:val="3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За лицами, контактными с пациентом, устанавливают медицинское наблюдение </w:t>
      </w:r>
    </w:p>
    <w:p w:rsidR="00581759" w:rsidRPr="004C6DB9" w:rsidRDefault="00581759" w:rsidP="00FC189D">
      <w:pPr>
        <w:numPr>
          <w:ilvl w:val="0"/>
          <w:numId w:val="3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Медицинские отходы, в том числе биологические выделения пациентов (мокрота, моча, кал и др.), утилизируются в соответствии с санитарно-эпидемиологическими требованиями к обращению с медицинскими отходами класса B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 xml:space="preserve">Для обеспечения максимальной защиты при использовании респиратора должны быть выполнены ряд условий 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После каждого надевания респиратора перед входом в зону высокого риска инфицирования необходимо проводить его проверку на утечку: сделать 2–3 форсированных вдоха-выдоха, убедиться, что отсутствует выход воздуха по краям респиратора, респиратор плотно прижимается к лицу. Если выявлена утечка воздуха под полумаску, нужно проверить правильность одевания респиратора, повторно надеть его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Длительность использования респиратора в течение рабочего дня ограничена только гигиеническими соображениями (необходимость приема пищи, появление избыточной влажности под полумаской в жаркую погоду и т.п.)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 Безопасное снятие респиратора необходимо для исключения риска инфицирования с наружной поверхности респиратора. Респиратор снимают в перчатках за резинки, не касаясь наружной и внутренней поверхности полумаски респиратора 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lastRenderedPageBreak/>
        <w:t xml:space="preserve">Утилизация использованных респираторов проводится в соответствии с требованиями к медицинским отходам класса В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>Транспортировка пациента с инфекционным заболеванием без транспорт</w:t>
      </w:r>
      <w:r w:rsidR="003E3BA5" w:rsidRPr="004C6DB9">
        <w:rPr>
          <w:rFonts w:ascii="Times New Roman" w:hAnsi="Times New Roman" w:cs="Times New Roman"/>
          <w:b/>
          <w:sz w:val="28"/>
          <w:szCs w:val="28"/>
        </w:rPr>
        <w:t>и</w:t>
      </w:r>
      <w:r w:rsidRPr="004C6DB9">
        <w:rPr>
          <w:rFonts w:ascii="Times New Roman" w:hAnsi="Times New Roman" w:cs="Times New Roman"/>
          <w:b/>
          <w:sz w:val="28"/>
          <w:szCs w:val="28"/>
        </w:rPr>
        <w:t xml:space="preserve">ровочного изолирующего бокса 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Члены эпидбригады и/или бригады медицинской эвакуации по прибытии к месту выявления больного перед входом в помещение, где находится больной, под наблюдением врача–руководителя бригады надевают защитные костюмы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Врач бригады: </w:t>
      </w:r>
    </w:p>
    <w:p w:rsidR="00581759" w:rsidRPr="004C6DB9" w:rsidRDefault="00581759" w:rsidP="00FC189D">
      <w:pPr>
        <w:numPr>
          <w:ilvl w:val="0"/>
          <w:numId w:val="37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уточняет у больного данные эпидемиологического анамнеза, круг лиц, которые общались с ним </w:t>
      </w:r>
    </w:p>
    <w:p w:rsidR="00581759" w:rsidRPr="004C6DB9" w:rsidRDefault="00581759" w:rsidP="00FC189D">
      <w:pPr>
        <w:numPr>
          <w:ilvl w:val="0"/>
          <w:numId w:val="37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определяет контингенты лиц, подлежащих изоляции, медицинскому наблюдению, экстренной профилактике </w:t>
      </w:r>
    </w:p>
    <w:p w:rsidR="00581759" w:rsidRPr="004C6DB9" w:rsidRDefault="00581759" w:rsidP="00FC189D">
      <w:pPr>
        <w:numPr>
          <w:ilvl w:val="0"/>
          <w:numId w:val="37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обеспечивает контроль эвакуации больного и контактировавших с ним лиц </w:t>
      </w:r>
    </w:p>
    <w:p w:rsidR="00581759" w:rsidRPr="004C6DB9" w:rsidRDefault="00581759" w:rsidP="00FC189D">
      <w:pPr>
        <w:numPr>
          <w:ilvl w:val="0"/>
          <w:numId w:val="37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сообщает уточненные сведения о больном, о контактировавших с больным и проведенных первичных мероприятиях по локализации очага 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Бригада, выполняющая медицинскую эвакуацию инфекционного больного, должна состоять из врача и двух помощников (фельдшер, санитар), обученных требованиям соблюдения противоэпидемического режима и прошедших дополнительный инструктаж по вопросам дезинфекции 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Больной транспортируется в маске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Водитель транспортного средства, в котором осуществляется медицинская эвакуация, при наличии изолированной кабины должен быть одет в комбинезон, при отсутствии ее - в защитную одежду 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Водители (фельдшера-водители, санитары-водители) санитарного транспорта работают в защитной одежде в установленном порядке 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Сотрудники скорой медицинской помощи совместно с врачом инфекционистом в средствах индивидуальной защиты определяют количество и очередность эвакуации больных и уточняют маршрут эвакуации больного в медицинскую организацию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Транспортировка двух и более инфекционных больных на одной машине не допускается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Перевозка контактировавших с больными лиц вместе с больным на одной автомашине не допускается 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Машину скорой медицинской помощи оснащают медико-техническими, лекарственными, перевязочными средствами, противоэпидемической, реанимационной укладками, гидропультом или ручным распылителем, уборочной ветошью, емкостью с крышкой для приготовления рабочего раствора дезинфекционного средства и хранения уборочной ветоши, емкостью для сбора и дезинфекции выделений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Необходимый набор дезинфицирующих средств из расчета на 1 сутки: </w:t>
      </w:r>
    </w:p>
    <w:p w:rsidR="00581759" w:rsidRPr="004C6DB9" w:rsidRDefault="00581759" w:rsidP="00FC189D">
      <w:pPr>
        <w:numPr>
          <w:ilvl w:val="0"/>
          <w:numId w:val="38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средство для дезинфекции выделений </w:t>
      </w:r>
    </w:p>
    <w:p w:rsidR="00581759" w:rsidRPr="004C6DB9" w:rsidRDefault="00581759" w:rsidP="00FC189D">
      <w:pPr>
        <w:numPr>
          <w:ilvl w:val="0"/>
          <w:numId w:val="38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средство для дезинфекции поверхностей салона </w:t>
      </w:r>
    </w:p>
    <w:p w:rsidR="00581759" w:rsidRPr="004C6DB9" w:rsidRDefault="00581759" w:rsidP="00FC189D">
      <w:pPr>
        <w:numPr>
          <w:ilvl w:val="0"/>
          <w:numId w:val="38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средство для обработки рук персонала (1-2 упаковки) </w:t>
      </w:r>
    </w:p>
    <w:p w:rsidR="00581759" w:rsidRPr="004C6DB9" w:rsidRDefault="00581759" w:rsidP="00FC189D">
      <w:pPr>
        <w:numPr>
          <w:ilvl w:val="0"/>
          <w:numId w:val="38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бактерицидный облучатель 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Расход дезинфицирующих средств, необходимых на 1 смену, рассчитывают в зависимости от того какое средство имеется в наличии и возможного числа выездов 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После доставки больного в инфекционный стационар бригада проходит на территории больницы полную санитарную обработку с дезинфекцией защитной одежды 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Машина и предметы ухода за больным подвергаются заключительной дезинфекции на территории больницы силами самой больницы или бригад учреждения дезинфекционного профиля  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За членами бригады, проводившей медицинскую эвакуацию, устанавливается наблюдение на срок 14 дней 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 xml:space="preserve">Мероприятия бригады дезинфекции 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Мероприятия по дезинфекции проводятся с учетом письма Роспотребнадзора от 23.01.2020 № 02/770-2020-32 «Об инструкции по проведению дезинфекционных мероприятий для профилактики заболеваний, вызываемых коронавирусами» 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По прибытии на место проведения дезинфекции члены бригады надевают защитную одежду. Заключительную дезинфекцию в транспортном средстве проводят немедленно после эвакуации больного 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Обеззараживание проводят два члена бригады, один дезинфектор остается вне очага (для приема вещей из очага для камерной дезинфекции, приготовления дезинфицирующих растворов, подноса необходимой аппаратуры). Перед проведением дезинфекции необходимо закрыть окна и двери в помещениях, подлежащих обработке. Дезинфекцию начинают от входной двери, последовательно обрабатывая все помещения, в каждом их которых с порога, не входя в комнату, обильно орошают дезинфицирующим раствором пол и во</w:t>
      </w:r>
      <w:r w:rsidR="003E3BA5" w:rsidRPr="004C6DB9">
        <w:rPr>
          <w:rFonts w:ascii="Times New Roman" w:hAnsi="Times New Roman" w:cs="Times New Roman"/>
          <w:sz w:val="28"/>
          <w:szCs w:val="28"/>
        </w:rPr>
        <w:t>з</w:t>
      </w:r>
      <w:r w:rsidRPr="004C6DB9">
        <w:rPr>
          <w:rFonts w:ascii="Times New Roman" w:hAnsi="Times New Roman" w:cs="Times New Roman"/>
          <w:sz w:val="28"/>
          <w:szCs w:val="28"/>
        </w:rPr>
        <w:t xml:space="preserve">дух 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B9">
        <w:rPr>
          <w:rFonts w:ascii="Times New Roman" w:hAnsi="Times New Roman" w:cs="Times New Roman"/>
          <w:b/>
          <w:sz w:val="28"/>
          <w:szCs w:val="28"/>
        </w:rPr>
        <w:t xml:space="preserve">Основные принципы оказания медицинской помощи в амбулаторных условиях (на дому) пациентам с установленным диагнозом новой коронавирусной инфекции </w:t>
      </w:r>
      <w:r w:rsidRPr="004C6DB9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4C6DB9">
        <w:rPr>
          <w:rFonts w:ascii="Times New Roman" w:hAnsi="Times New Roman" w:cs="Times New Roman"/>
          <w:b/>
          <w:sz w:val="28"/>
          <w:szCs w:val="28"/>
        </w:rPr>
        <w:t xml:space="preserve">-19 </w:t>
      </w:r>
    </w:p>
    <w:p w:rsidR="0058175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При получении положительного результата лабораторных исследований биологического материала пациента на наличие новой коронавирусной инфекции COVID-19 (далее - результат теста на COVID-19) уполномоченное лицо медицинской организации:</w:t>
      </w:r>
    </w:p>
    <w:p w:rsidR="008971FF" w:rsidRPr="004C6DB9" w:rsidRDefault="008971FF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759" w:rsidRPr="004C6DB9" w:rsidRDefault="00581759" w:rsidP="00FC189D">
      <w:pPr>
        <w:numPr>
          <w:ilvl w:val="0"/>
          <w:numId w:val="39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lastRenderedPageBreak/>
        <w:t>уведомляет пациента о положительном результате теста на COVID-19</w:t>
      </w:r>
    </w:p>
    <w:p w:rsidR="00581759" w:rsidRPr="004C6DB9" w:rsidRDefault="00581759" w:rsidP="00FC189D">
      <w:pPr>
        <w:numPr>
          <w:ilvl w:val="0"/>
          <w:numId w:val="39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оповещает о положительном результате теста на COVID-19 руководителя медицинской организации</w:t>
      </w:r>
    </w:p>
    <w:p w:rsidR="00581759" w:rsidRPr="004C6DB9" w:rsidRDefault="00581759" w:rsidP="00FC189D">
      <w:pPr>
        <w:numPr>
          <w:ilvl w:val="0"/>
          <w:numId w:val="39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вносит в журнал учета пациентов с новой коронавирусной инфекцией COVID-19 плановые даты для повторного забора биологического материала - 3, 11 день</w:t>
      </w:r>
    </w:p>
    <w:p w:rsidR="00581759" w:rsidRPr="004C6DB9" w:rsidRDefault="00581759" w:rsidP="00FC189D">
      <w:pPr>
        <w:numPr>
          <w:ilvl w:val="0"/>
          <w:numId w:val="39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организует осмотр работников медицинской организации, контактировавших с заболевшим пациентом и, в случае выявления симптомов острой респираторной вирусной инфекцией, забор у них биоматериала (мазки из носо- и ротоглотки) для лабораторного исследования на наличие новой коронавирусной инфекции COVID-19</w:t>
      </w:r>
    </w:p>
    <w:p w:rsidR="00581759" w:rsidRPr="004C6DB9" w:rsidRDefault="00581759" w:rsidP="00FC189D">
      <w:pPr>
        <w:numPr>
          <w:ilvl w:val="0"/>
          <w:numId w:val="39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осуществляет опрос пациента с целью уточнения его состояния</w:t>
      </w:r>
    </w:p>
    <w:p w:rsidR="00581759" w:rsidRPr="004C6DB9" w:rsidRDefault="00581759" w:rsidP="00FC189D">
      <w:pPr>
        <w:numPr>
          <w:ilvl w:val="0"/>
          <w:numId w:val="39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осуществляет информирование медицинского работника, направляемого для оказания медицинской помощи пациенту, о положительном результате теста на COVID-19</w:t>
      </w:r>
    </w:p>
    <w:p w:rsidR="00581759" w:rsidRPr="004C6DB9" w:rsidRDefault="00581759" w:rsidP="003E3BA5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Медицинские работники, оказывающие медицинскую помощь на дому пациентам с положительным результатом теста на COVID-19, обязаны:</w:t>
      </w:r>
    </w:p>
    <w:p w:rsidR="00581759" w:rsidRPr="004C6DB9" w:rsidRDefault="00581759" w:rsidP="00FC189D">
      <w:pPr>
        <w:numPr>
          <w:ilvl w:val="0"/>
          <w:numId w:val="40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использовать средства индивидуальной защиты</w:t>
      </w:r>
    </w:p>
    <w:p w:rsidR="00581759" w:rsidRPr="004C6DB9" w:rsidRDefault="00581759" w:rsidP="00FC189D">
      <w:pPr>
        <w:numPr>
          <w:ilvl w:val="0"/>
          <w:numId w:val="40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иметь запас медицинских масок в количестве не менее 20 штук и предлагать их пациенту, прежде чем приступить к опросу и осмотру</w:t>
      </w:r>
    </w:p>
    <w:p w:rsidR="00581759" w:rsidRPr="004C6DB9" w:rsidRDefault="00581759" w:rsidP="00FC189D">
      <w:pPr>
        <w:numPr>
          <w:ilvl w:val="0"/>
          <w:numId w:val="40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рекомендовать пациенту во время осмотра и опроса медицинским работником находиться в медицинской маске</w:t>
      </w:r>
    </w:p>
    <w:p w:rsidR="00581759" w:rsidRPr="004C6DB9" w:rsidRDefault="00581759" w:rsidP="00FC189D">
      <w:pPr>
        <w:numPr>
          <w:ilvl w:val="0"/>
          <w:numId w:val="40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обрабатывать руки в перчатках дезинфицирующим средством</w:t>
      </w:r>
    </w:p>
    <w:p w:rsidR="00581759" w:rsidRPr="004C6DB9" w:rsidRDefault="00581759" w:rsidP="00FC189D">
      <w:pPr>
        <w:numPr>
          <w:ilvl w:val="0"/>
          <w:numId w:val="40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находясь в квартире пациента не снимать средства индивидуальной защиты</w:t>
      </w:r>
    </w:p>
    <w:p w:rsidR="00581759" w:rsidRPr="004C6DB9" w:rsidRDefault="00581759" w:rsidP="00FC189D">
      <w:pPr>
        <w:numPr>
          <w:ilvl w:val="0"/>
          <w:numId w:val="40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после выхода из квартиры пациента снять средства индивидуальной защиты, упаковать их в пакет для медицинских отходов класса B и обеспечить их дальнейшую транспортировку для утилизации</w:t>
      </w:r>
    </w:p>
    <w:p w:rsidR="00581759" w:rsidRPr="004C6DB9" w:rsidRDefault="00581759" w:rsidP="00FC189D">
      <w:pPr>
        <w:numPr>
          <w:ilvl w:val="0"/>
          <w:numId w:val="40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по завершении оказания медицинской помощи пациенту сообщать уполномоченному лицу медицинской организации о лицах, имеющих контакт с пациентом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Медицинская помощь пациенту с положительным результатом теста на COVID-19 может оказываться на дому в случае отсутствия клинических проявлений заболеваний или легком течении заболевания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Пациенту с положительным результатом теста на COVID-19 при легком течении заболевания рекомендуется назначать лечение в соответствии с временными методическими рекомендациями "Профилактика, диагностика и лечение новой коронавирусной инфекции (COVID-19)"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Пациент с легким течением заболевания должен быть проинформирован медицинским работником о необходимости вызова врача или бригады скорой медицинской помощи при ухудшении самочувствия,а также о возможных способах обращения за медицинской помощью.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 xml:space="preserve">Лица, проживающие с пациентом с легким течением заболевания в одном помещении, должны быть проинформированы о рисках заболевания </w:t>
      </w:r>
      <w:r w:rsidRPr="004C6DB9">
        <w:rPr>
          <w:rFonts w:ascii="Times New Roman" w:hAnsi="Times New Roman" w:cs="Times New Roman"/>
          <w:sz w:val="28"/>
          <w:szCs w:val="28"/>
        </w:rPr>
        <w:lastRenderedPageBreak/>
        <w:t>новой коронавирусной инфекцией COVID-19 и необходимости временного проживания в другом месте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Пациент с легким течением заболевания и лица, проживающие с таким пациентом, должны быть проинформированы о том, что нарушение санитарно-эпидемиологических правил, повлекшее по неосторожности массовое заболевание, может повлечь привлечение их к уголовной ответственности, предусмотренной статьей 236 Уголовного кодекса Российской Федерации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Пациент с легким течением заболевания и лица, проживающие с таким пациентом, должны быть обеспечены информационными материалами по вопросам ухода за пациентами, больными новой коронавирусной инфекцией COVID-19, и общими рекомендациями по защите от инфекций, передающихся воздушно-капельным и контактным путем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В случае принятия решения о дальнейшем оказании медицинской помощи пациенту в амбулаторных условиях (на дому) оформляется согласие на оказание медицинской помощи в амбулаторных условиях (на дому) и соблюдение режима изоляции при лечении новой коронавирусной инфекции COVID-19</w:t>
      </w:r>
    </w:p>
    <w:p w:rsidR="00581759" w:rsidRPr="004C6DB9" w:rsidRDefault="00581759" w:rsidP="003E3BA5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Пациент с положительным результатом теста на COVID-19 подлежит госпитализации при наличии одного из следующих обстоятельств:</w:t>
      </w:r>
    </w:p>
    <w:p w:rsidR="00581759" w:rsidRPr="004C6DB9" w:rsidRDefault="00581759" w:rsidP="00FC189D">
      <w:pPr>
        <w:numPr>
          <w:ilvl w:val="0"/>
          <w:numId w:val="41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совокупности двух и более признаков на фоне лихорадки - температура тела более 38,5 °C, ЧДД 30 и более движений в минуту, насыщение крови кислородом по данным пульсоксиметрии (SpO</w:t>
      </w:r>
      <w:r w:rsidRPr="004C6DB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C6DB9">
        <w:rPr>
          <w:rFonts w:ascii="Times New Roman" w:hAnsi="Times New Roman" w:cs="Times New Roman"/>
          <w:sz w:val="28"/>
          <w:szCs w:val="28"/>
        </w:rPr>
        <w:t>) менее 93%</w:t>
      </w:r>
    </w:p>
    <w:p w:rsidR="00581759" w:rsidRPr="004C6DB9" w:rsidRDefault="00581759" w:rsidP="00FC189D">
      <w:pPr>
        <w:numPr>
          <w:ilvl w:val="0"/>
          <w:numId w:val="41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легком течении заболевания в случае, если возраст пациента старше 65 лет или имеются симптомы ОРВИ в сочетании с ХСН, СД, заболеванием дыхательной системы, беременностью</w:t>
      </w:r>
    </w:p>
    <w:p w:rsidR="00581759" w:rsidRPr="004C6DB9" w:rsidRDefault="00581759" w:rsidP="00FC189D">
      <w:pPr>
        <w:numPr>
          <w:ilvl w:val="0"/>
          <w:numId w:val="41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совместном проживании с лицами, относящимися к группам риска и невозможности их отселения независимо от тяжести течения заболевания у пациента</w:t>
      </w:r>
    </w:p>
    <w:p w:rsidR="00581759" w:rsidRPr="004C6DB9" w:rsidRDefault="00581759" w:rsidP="00FC189D">
      <w:pPr>
        <w:numPr>
          <w:ilvl w:val="0"/>
          <w:numId w:val="41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беременности</w:t>
      </w:r>
    </w:p>
    <w:p w:rsidR="004E6F80" w:rsidRDefault="004E6F80" w:rsidP="003E3B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4C6DB9" w:rsidRDefault="004C6DB9" w:rsidP="003E3B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4C6DB9" w:rsidRDefault="004C6DB9" w:rsidP="003E3B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4C6DB9" w:rsidRDefault="004C6DB9" w:rsidP="003E3B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4C6DB9" w:rsidRDefault="004C6DB9" w:rsidP="003E3B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4C6DB9" w:rsidRDefault="004C6DB9" w:rsidP="003E3B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4C6DB9" w:rsidRDefault="004C6DB9" w:rsidP="003E3B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4C6DB9" w:rsidRDefault="004C6DB9" w:rsidP="003E3B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4C6DB9" w:rsidRDefault="004C6DB9" w:rsidP="003E3B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4C6DB9" w:rsidRDefault="004C6DB9" w:rsidP="003E3B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4C6DB9" w:rsidRDefault="004C6DB9" w:rsidP="003E3B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4C6DB9" w:rsidRDefault="004C6DB9" w:rsidP="003E3B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4C6DB9" w:rsidRDefault="004C6DB9" w:rsidP="003E3B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FF4434" w:rsidRPr="004C6DB9" w:rsidRDefault="00FB5773" w:rsidP="003E3B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4C6DB9">
        <w:rPr>
          <w:rFonts w:ascii="Times New Roman" w:eastAsia="Cambria" w:hAnsi="Times New Roman" w:cs="Times New Roman"/>
          <w:b/>
          <w:bCs/>
          <w:sz w:val="28"/>
          <w:szCs w:val="28"/>
        </w:rPr>
        <w:lastRenderedPageBreak/>
        <w:t xml:space="preserve">5. </w:t>
      </w:r>
      <w:r w:rsidR="00FF4434" w:rsidRPr="004C6DB9">
        <w:rPr>
          <w:rFonts w:ascii="Times New Roman" w:eastAsia="Cambria" w:hAnsi="Times New Roman" w:cs="Times New Roman"/>
          <w:b/>
          <w:bCs/>
          <w:sz w:val="28"/>
          <w:szCs w:val="28"/>
        </w:rPr>
        <w:t>ОРГАНИЗАЦИОННО-ПЕДАГОГИЧЕСКИЕ УСЛОВИЯ</w:t>
      </w:r>
    </w:p>
    <w:p w:rsidR="00FF4434" w:rsidRPr="004C6DB9" w:rsidRDefault="00FF4434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4434" w:rsidRDefault="00FF4434" w:rsidP="004C6DB9">
      <w:pPr>
        <w:spacing w:after="0" w:line="240" w:lineRule="auto"/>
        <w:ind w:right="-2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4C6DB9">
        <w:rPr>
          <w:rFonts w:ascii="Times New Roman" w:eastAsia="Cambria" w:hAnsi="Times New Roman" w:cs="Times New Roman"/>
          <w:sz w:val="28"/>
          <w:szCs w:val="28"/>
        </w:rPr>
        <w:t xml:space="preserve">Для реализации дополнительной профессиональной образовательной программы </w:t>
      </w:r>
      <w:r w:rsidR="00946B5C" w:rsidRPr="004C6DB9">
        <w:rPr>
          <w:rFonts w:ascii="Times New Roman" w:eastAsia="Cambria" w:hAnsi="Times New Roman" w:cs="Times New Roman"/>
          <w:sz w:val="28"/>
          <w:szCs w:val="28"/>
        </w:rPr>
        <w:t xml:space="preserve">повышения квалификации </w:t>
      </w:r>
      <w:r w:rsidR="00B12A3A" w:rsidRPr="004C6DB9">
        <w:rPr>
          <w:rFonts w:ascii="Times New Roman" w:hAnsi="Times New Roman" w:cs="Times New Roman"/>
          <w:sz w:val="28"/>
          <w:szCs w:val="28"/>
        </w:rPr>
        <w:t>«</w:t>
      </w:r>
      <w:r w:rsidR="004C6DB9" w:rsidRPr="00F80B2C">
        <w:rPr>
          <w:rFonts w:ascii="Times New Roman" w:hAnsi="Times New Roman" w:cs="Times New Roman"/>
          <w:caps/>
          <w:sz w:val="28"/>
          <w:szCs w:val="28"/>
        </w:rPr>
        <w:t xml:space="preserve">ОСОБЕННОСТИ РАБОТЫ </w:t>
      </w:r>
      <w:r w:rsidR="004C6DB9">
        <w:rPr>
          <w:rFonts w:ascii="Times New Roman" w:hAnsi="Times New Roman" w:cs="Times New Roman"/>
          <w:caps/>
          <w:sz w:val="28"/>
          <w:szCs w:val="28"/>
        </w:rPr>
        <w:t xml:space="preserve">СРЕДНЕГО МЕДИЦИНСКОГО ПЕРСОНАЛА  В РАЗЛИЧНЫХ УЧРЕЖДЕНИЯХ  ПО </w:t>
      </w:r>
      <w:r w:rsidR="004C6DB9" w:rsidRPr="00F80B2C">
        <w:rPr>
          <w:rFonts w:ascii="Times New Roman" w:hAnsi="Times New Roman" w:cs="Times New Roman"/>
          <w:caps/>
          <w:sz w:val="28"/>
          <w:szCs w:val="28"/>
        </w:rPr>
        <w:t>ПРОФИЛАКТИКЕ, ДИАГНОСТИКЕ</w:t>
      </w:r>
      <w:r w:rsidR="004C6DB9">
        <w:rPr>
          <w:rFonts w:ascii="Times New Roman" w:hAnsi="Times New Roman" w:cs="Times New Roman"/>
          <w:caps/>
          <w:sz w:val="28"/>
          <w:szCs w:val="28"/>
        </w:rPr>
        <w:t xml:space="preserve"> И ЛЕЧЕНИЮ</w:t>
      </w:r>
      <w:r w:rsidR="004C6DB9" w:rsidRPr="00F80B2C">
        <w:rPr>
          <w:rFonts w:ascii="Times New Roman" w:hAnsi="Times New Roman" w:cs="Times New Roman"/>
          <w:caps/>
          <w:sz w:val="28"/>
          <w:szCs w:val="28"/>
        </w:rPr>
        <w:t xml:space="preserve">НОВОЙ КОРОНОВИРУСНОЙ ИНФЕКЦИИ </w:t>
      </w:r>
      <w:r w:rsidR="004C6DB9" w:rsidRPr="00F80B2C">
        <w:rPr>
          <w:rFonts w:ascii="Times New Roman" w:hAnsi="Times New Roman" w:cs="Times New Roman"/>
          <w:caps/>
          <w:sz w:val="28"/>
          <w:szCs w:val="28"/>
          <w:lang w:val="en-US"/>
        </w:rPr>
        <w:t>COVID</w:t>
      </w:r>
      <w:r w:rsidR="004C6DB9" w:rsidRPr="00F80B2C">
        <w:rPr>
          <w:rFonts w:ascii="Times New Roman" w:hAnsi="Times New Roman" w:cs="Times New Roman"/>
          <w:caps/>
          <w:sz w:val="28"/>
          <w:szCs w:val="28"/>
        </w:rPr>
        <w:t>-19</w:t>
      </w:r>
      <w:r w:rsidR="004C6DB9" w:rsidRPr="00F80B2C">
        <w:rPr>
          <w:rFonts w:ascii="Times New Roman" w:hAnsi="Times New Roman" w:cs="Times New Roman"/>
          <w:sz w:val="28"/>
          <w:szCs w:val="28"/>
        </w:rPr>
        <w:t>»</w:t>
      </w:r>
      <w:r w:rsidR="00946B5C" w:rsidRPr="004C6DB9">
        <w:rPr>
          <w:rFonts w:ascii="Times New Roman" w:eastAsia="Cambria" w:hAnsi="Times New Roman" w:cs="Times New Roman"/>
          <w:sz w:val="28"/>
          <w:szCs w:val="28"/>
        </w:rPr>
        <w:t xml:space="preserve">отделение </w:t>
      </w:r>
      <w:r w:rsidRPr="004C6DB9">
        <w:rPr>
          <w:rFonts w:ascii="Times New Roman" w:eastAsia="Cambria" w:hAnsi="Times New Roman" w:cs="Times New Roman"/>
          <w:sz w:val="28"/>
          <w:szCs w:val="28"/>
        </w:rPr>
        <w:t>Д</w:t>
      </w:r>
      <w:r w:rsidR="00946B5C" w:rsidRPr="004C6DB9">
        <w:rPr>
          <w:rFonts w:ascii="Times New Roman" w:eastAsia="Cambria" w:hAnsi="Times New Roman" w:cs="Times New Roman"/>
          <w:sz w:val="28"/>
          <w:szCs w:val="28"/>
        </w:rPr>
        <w:t>НП</w:t>
      </w:r>
      <w:r w:rsidRPr="004C6DB9">
        <w:rPr>
          <w:rFonts w:ascii="Times New Roman" w:eastAsia="Cambria" w:hAnsi="Times New Roman" w:cs="Times New Roman"/>
          <w:sz w:val="28"/>
          <w:szCs w:val="28"/>
        </w:rPr>
        <w:t xml:space="preserve">О располагает: </w:t>
      </w:r>
    </w:p>
    <w:p w:rsidR="004C6DB9" w:rsidRPr="004C6DB9" w:rsidRDefault="004C6DB9" w:rsidP="004C6DB9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FF4434" w:rsidRPr="004C6DB9" w:rsidRDefault="00FF4434" w:rsidP="003E3BA5">
      <w:pPr>
        <w:spacing w:after="0" w:line="240" w:lineRule="auto"/>
        <w:ind w:right="-2"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4C6DB9">
        <w:rPr>
          <w:rFonts w:ascii="Times New Roman" w:eastAsia="Cambria" w:hAnsi="Times New Roman" w:cs="Times New Roman"/>
          <w:sz w:val="28"/>
          <w:szCs w:val="28"/>
        </w:rPr>
        <w:t>1) учебно-методической документаци</w:t>
      </w:r>
      <w:r w:rsidR="00946B5C" w:rsidRPr="004C6DB9">
        <w:rPr>
          <w:rFonts w:ascii="Times New Roman" w:eastAsia="Cambria" w:hAnsi="Times New Roman" w:cs="Times New Roman"/>
          <w:sz w:val="28"/>
          <w:szCs w:val="28"/>
        </w:rPr>
        <w:t>ей и материалами;</w:t>
      </w:r>
    </w:p>
    <w:p w:rsidR="00FF4434" w:rsidRPr="004C6DB9" w:rsidRDefault="008272AB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eastAsia="Cambria" w:hAnsi="Times New Roman" w:cs="Times New Roman"/>
          <w:sz w:val="28"/>
          <w:szCs w:val="28"/>
        </w:rPr>
        <w:t>2</w:t>
      </w:r>
      <w:r w:rsidR="00FF4434" w:rsidRPr="004C6DB9">
        <w:rPr>
          <w:rFonts w:ascii="Times New Roman" w:eastAsia="Cambria" w:hAnsi="Times New Roman" w:cs="Times New Roman"/>
          <w:sz w:val="28"/>
          <w:szCs w:val="28"/>
        </w:rPr>
        <w:t>) материально-техни</w:t>
      </w:r>
      <w:r w:rsidR="00946B5C" w:rsidRPr="004C6DB9">
        <w:rPr>
          <w:rFonts w:ascii="Times New Roman" w:eastAsia="Cambria" w:hAnsi="Times New Roman" w:cs="Times New Roman"/>
          <w:sz w:val="28"/>
          <w:szCs w:val="28"/>
        </w:rPr>
        <w:t>ческой базой</w:t>
      </w:r>
      <w:r w:rsidR="00FF4434" w:rsidRPr="004C6DB9">
        <w:rPr>
          <w:rFonts w:ascii="Times New Roman" w:eastAsia="Cambria" w:hAnsi="Times New Roman" w:cs="Times New Roman"/>
          <w:sz w:val="28"/>
          <w:szCs w:val="28"/>
        </w:rPr>
        <w:t>, обеспечивающей организацию всех видов подготовки.</w:t>
      </w:r>
    </w:p>
    <w:p w:rsidR="00FF4434" w:rsidRPr="004C6DB9" w:rsidRDefault="00FF4434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eastAsia="Cambria" w:hAnsi="Times New Roman" w:cs="Times New Roman"/>
          <w:sz w:val="28"/>
          <w:szCs w:val="28"/>
        </w:rPr>
        <w:t>Для обеспечения освоения всех разделов программы необходимо наличие информационно-телекоммуникационных средств доступа к интернет-ресурсу для освоения части программы.</w:t>
      </w:r>
    </w:p>
    <w:p w:rsidR="00FF4434" w:rsidRPr="004C6DB9" w:rsidRDefault="00FF4434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4434" w:rsidRPr="004C6DB9" w:rsidRDefault="00FF4434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eastAsia="Cambria" w:hAnsi="Times New Roman" w:cs="Times New Roman"/>
          <w:sz w:val="28"/>
          <w:szCs w:val="28"/>
        </w:rPr>
        <w:t>Для организации учебного процесса кафедры должны иметь учебно-методический комплекс, который включает полный набор обязательной учебной литературы, методические указания для преподавателей и слушателей, контролирующие материалы, а также электронные версии учебно-методических и дидактических материалов.</w:t>
      </w:r>
    </w:p>
    <w:p w:rsidR="00FF4434" w:rsidRPr="004C6DB9" w:rsidRDefault="00FF4434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4434" w:rsidRPr="004C6DB9" w:rsidRDefault="00FF4434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eastAsia="Cambria" w:hAnsi="Times New Roman" w:cs="Times New Roman"/>
          <w:sz w:val="28"/>
          <w:szCs w:val="28"/>
        </w:rPr>
        <w:t xml:space="preserve">Методика преподавания предусматривает чтение лекций, проведение семинаров, самостоятельную работу слушателя. </w:t>
      </w:r>
    </w:p>
    <w:p w:rsidR="00BE38EA" w:rsidRPr="004C6DB9" w:rsidRDefault="00BE38EA" w:rsidP="003E3BA5">
      <w:pPr>
        <w:spacing w:after="0" w:line="240" w:lineRule="auto"/>
        <w:ind w:right="-2"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FF4434" w:rsidRPr="004C6DB9" w:rsidRDefault="00FF4434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eastAsia="Cambria" w:hAnsi="Times New Roman" w:cs="Times New Roman"/>
          <w:sz w:val="28"/>
          <w:szCs w:val="28"/>
        </w:rPr>
        <w:t>По изучаемому курсу установлен перечень обязательных видов работы слушателя, включающий:</w:t>
      </w:r>
    </w:p>
    <w:p w:rsidR="00FF4434" w:rsidRPr="004C6DB9" w:rsidRDefault="00FF4434" w:rsidP="00FC189D">
      <w:pPr>
        <w:numPr>
          <w:ilvl w:val="0"/>
          <w:numId w:val="3"/>
        </w:numPr>
        <w:tabs>
          <w:tab w:val="left" w:pos="3100"/>
        </w:tabs>
        <w:spacing w:after="0" w:line="240" w:lineRule="auto"/>
        <w:ind w:left="0" w:right="-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C6DB9">
        <w:rPr>
          <w:rFonts w:ascii="Times New Roman" w:eastAsia="Cambria" w:hAnsi="Times New Roman" w:cs="Times New Roman"/>
          <w:sz w:val="28"/>
          <w:szCs w:val="28"/>
        </w:rPr>
        <w:t>Посещение лекционных занятий</w:t>
      </w:r>
      <w:r w:rsidR="00946B5C" w:rsidRPr="004C6DB9">
        <w:rPr>
          <w:rFonts w:ascii="Times New Roman" w:eastAsia="Cambria" w:hAnsi="Times New Roman" w:cs="Times New Roman"/>
          <w:sz w:val="28"/>
          <w:szCs w:val="28"/>
        </w:rPr>
        <w:t>.</w:t>
      </w:r>
    </w:p>
    <w:p w:rsidR="00FF4434" w:rsidRPr="004C6DB9" w:rsidRDefault="00FF4434" w:rsidP="003E3BA5">
      <w:pPr>
        <w:spacing w:after="0" w:line="240" w:lineRule="auto"/>
        <w:ind w:right="-2" w:firstLine="567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FF4434" w:rsidRPr="004C6DB9" w:rsidRDefault="00FF4434" w:rsidP="00FC189D">
      <w:pPr>
        <w:numPr>
          <w:ilvl w:val="0"/>
          <w:numId w:val="3"/>
        </w:numPr>
        <w:tabs>
          <w:tab w:val="left" w:pos="3100"/>
        </w:tabs>
        <w:spacing w:after="0" w:line="240" w:lineRule="auto"/>
        <w:ind w:left="0" w:right="-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C6DB9">
        <w:rPr>
          <w:rFonts w:ascii="Times New Roman" w:eastAsia="Cambria" w:hAnsi="Times New Roman" w:cs="Times New Roman"/>
          <w:sz w:val="28"/>
          <w:szCs w:val="28"/>
        </w:rPr>
        <w:t>Другие виды работ, определяемые преподавателем.</w:t>
      </w:r>
    </w:p>
    <w:p w:rsidR="00FF4434" w:rsidRPr="004C6DB9" w:rsidRDefault="00FF4434" w:rsidP="003E3BA5">
      <w:pPr>
        <w:spacing w:after="0" w:line="240" w:lineRule="auto"/>
        <w:ind w:right="-2" w:firstLine="567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FF4434" w:rsidRPr="004C6DB9" w:rsidRDefault="00FF4434" w:rsidP="00FC189D">
      <w:pPr>
        <w:numPr>
          <w:ilvl w:val="0"/>
          <w:numId w:val="3"/>
        </w:numPr>
        <w:tabs>
          <w:tab w:val="left" w:pos="3105"/>
        </w:tabs>
        <w:spacing w:after="0" w:line="240" w:lineRule="auto"/>
        <w:ind w:left="0" w:right="-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C6DB9">
        <w:rPr>
          <w:rFonts w:ascii="Times New Roman" w:eastAsia="Cambria" w:hAnsi="Times New Roman" w:cs="Times New Roman"/>
          <w:sz w:val="28"/>
          <w:szCs w:val="28"/>
        </w:rPr>
        <w:t>Регулярное изучение литературы, рекомендованной для освоения программы или посещение соответствующего электронного ресурса.</w:t>
      </w:r>
    </w:p>
    <w:p w:rsidR="00FF4434" w:rsidRPr="004C6DB9" w:rsidRDefault="00FF4434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4434" w:rsidRPr="004C6DB9" w:rsidRDefault="00FF4434" w:rsidP="003E3BA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eastAsia="Cambria" w:hAnsi="Times New Roman" w:cs="Times New Roman"/>
          <w:sz w:val="28"/>
          <w:szCs w:val="28"/>
        </w:rPr>
        <w:t>Самостоятельная работа может предусматривать: чтение текста и/или электронного текста (лекции, нормативная документация, презентации и т.д.), конспектирование текста, выписки из текста, работа с электронными словарями, базами данных, глоссарием, электронными справочниками; ознакомление с нормативными документами.</w:t>
      </w:r>
    </w:p>
    <w:p w:rsidR="00FF4434" w:rsidRPr="004C6DB9" w:rsidRDefault="00FF4434" w:rsidP="003E3BA5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C6DB9" w:rsidRDefault="004C6DB9" w:rsidP="009B3B2C">
      <w:pPr>
        <w:tabs>
          <w:tab w:val="left" w:pos="1560"/>
        </w:tabs>
        <w:spacing w:after="0" w:line="240" w:lineRule="auto"/>
        <w:ind w:right="-2"/>
        <w:jc w:val="center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4C6DB9" w:rsidRDefault="004C6DB9" w:rsidP="009B3B2C">
      <w:pPr>
        <w:tabs>
          <w:tab w:val="left" w:pos="1560"/>
        </w:tabs>
        <w:spacing w:after="0" w:line="240" w:lineRule="auto"/>
        <w:ind w:right="-2"/>
        <w:jc w:val="center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4C6DB9" w:rsidRDefault="004C6DB9" w:rsidP="009B3B2C">
      <w:pPr>
        <w:tabs>
          <w:tab w:val="left" w:pos="1560"/>
        </w:tabs>
        <w:spacing w:after="0" w:line="240" w:lineRule="auto"/>
        <w:ind w:right="-2"/>
        <w:jc w:val="center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4C6DB9" w:rsidRDefault="004C6DB9" w:rsidP="009B3B2C">
      <w:pPr>
        <w:tabs>
          <w:tab w:val="left" w:pos="1560"/>
        </w:tabs>
        <w:spacing w:after="0" w:line="240" w:lineRule="auto"/>
        <w:ind w:right="-2"/>
        <w:jc w:val="center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4C6DB9" w:rsidRDefault="004C6DB9" w:rsidP="009B3B2C">
      <w:pPr>
        <w:tabs>
          <w:tab w:val="left" w:pos="1560"/>
        </w:tabs>
        <w:spacing w:after="0" w:line="240" w:lineRule="auto"/>
        <w:ind w:right="-2"/>
        <w:jc w:val="center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4C6DB9" w:rsidRDefault="004C6DB9" w:rsidP="009B3B2C">
      <w:pPr>
        <w:tabs>
          <w:tab w:val="left" w:pos="1560"/>
        </w:tabs>
        <w:spacing w:after="0" w:line="240" w:lineRule="auto"/>
        <w:ind w:right="-2"/>
        <w:jc w:val="center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0B16D5" w:rsidRPr="004C6DB9" w:rsidRDefault="000B16D5" w:rsidP="009B3B2C">
      <w:pPr>
        <w:tabs>
          <w:tab w:val="left" w:pos="1560"/>
        </w:tabs>
        <w:spacing w:after="0" w:line="240" w:lineRule="auto"/>
        <w:ind w:right="-2"/>
        <w:jc w:val="center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4C6DB9">
        <w:rPr>
          <w:rFonts w:ascii="Times New Roman" w:eastAsia="Cambria" w:hAnsi="Times New Roman" w:cs="Times New Roman"/>
          <w:b/>
          <w:bCs/>
          <w:sz w:val="28"/>
          <w:szCs w:val="28"/>
        </w:rPr>
        <w:lastRenderedPageBreak/>
        <w:t>6. ФОРМА АТТЕСТАЦИИ</w:t>
      </w:r>
    </w:p>
    <w:p w:rsidR="000B16D5" w:rsidRPr="004C6DB9" w:rsidRDefault="000B16D5" w:rsidP="009B3B2C">
      <w:pPr>
        <w:spacing w:after="0" w:line="240" w:lineRule="auto"/>
        <w:ind w:right="-2" w:firstLine="851"/>
        <w:rPr>
          <w:rFonts w:ascii="Times New Roman" w:eastAsia="Cambria" w:hAnsi="Times New Roman" w:cs="Times New Roman"/>
          <w:b/>
          <w:bCs/>
          <w:color w:val="4F81BD"/>
          <w:sz w:val="28"/>
          <w:szCs w:val="28"/>
        </w:rPr>
      </w:pPr>
    </w:p>
    <w:p w:rsidR="000B16D5" w:rsidRPr="004C6DB9" w:rsidRDefault="000B16D5" w:rsidP="004C6DB9">
      <w:pPr>
        <w:spacing w:after="0" w:line="240" w:lineRule="auto"/>
        <w:ind w:right="-2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4C6DB9">
        <w:rPr>
          <w:rFonts w:ascii="Times New Roman" w:eastAsia="Cambria" w:hAnsi="Times New Roman" w:cs="Times New Roman"/>
          <w:sz w:val="28"/>
          <w:szCs w:val="28"/>
        </w:rPr>
        <w:t>Итоговая аттестация по дополнительной профессиональной пр</w:t>
      </w:r>
      <w:r w:rsidR="002550E3" w:rsidRPr="004C6DB9">
        <w:rPr>
          <w:rFonts w:ascii="Times New Roman" w:eastAsia="Cambria" w:hAnsi="Times New Roman" w:cs="Times New Roman"/>
          <w:sz w:val="28"/>
          <w:szCs w:val="28"/>
        </w:rPr>
        <w:t xml:space="preserve">ограмме повышения квалификации </w:t>
      </w:r>
      <w:r w:rsidR="00B12A3A" w:rsidRPr="004C6DB9">
        <w:rPr>
          <w:rFonts w:ascii="Times New Roman" w:hAnsi="Times New Roman" w:cs="Times New Roman"/>
          <w:sz w:val="28"/>
          <w:szCs w:val="28"/>
        </w:rPr>
        <w:t>«</w:t>
      </w:r>
      <w:r w:rsidR="004C6DB9" w:rsidRPr="00F80B2C">
        <w:rPr>
          <w:rFonts w:ascii="Times New Roman" w:hAnsi="Times New Roman" w:cs="Times New Roman"/>
          <w:caps/>
          <w:sz w:val="28"/>
          <w:szCs w:val="28"/>
        </w:rPr>
        <w:t xml:space="preserve">ОСОБЕННОСТИ РАБОТЫ </w:t>
      </w:r>
      <w:r w:rsidR="004C6DB9">
        <w:rPr>
          <w:rFonts w:ascii="Times New Roman" w:hAnsi="Times New Roman" w:cs="Times New Roman"/>
          <w:caps/>
          <w:sz w:val="28"/>
          <w:szCs w:val="28"/>
        </w:rPr>
        <w:t xml:space="preserve">СРЕДНЕГО МЕДИЦИНСКОГО ПЕРСОНАЛА  В РАЗЛИЧНЫХ УЧРЕЖДЕНИЯХ  ПО </w:t>
      </w:r>
      <w:r w:rsidR="004C6DB9" w:rsidRPr="00F80B2C">
        <w:rPr>
          <w:rFonts w:ascii="Times New Roman" w:hAnsi="Times New Roman" w:cs="Times New Roman"/>
          <w:caps/>
          <w:sz w:val="28"/>
          <w:szCs w:val="28"/>
        </w:rPr>
        <w:t>ПРОФИЛАКТИКЕ, ДИАГНОСТИКЕ</w:t>
      </w:r>
      <w:r w:rsidR="004C6DB9">
        <w:rPr>
          <w:rFonts w:ascii="Times New Roman" w:hAnsi="Times New Roman" w:cs="Times New Roman"/>
          <w:caps/>
          <w:sz w:val="28"/>
          <w:szCs w:val="28"/>
        </w:rPr>
        <w:t xml:space="preserve"> И ЛЕЧЕНИЮ</w:t>
      </w:r>
      <w:r w:rsidR="009C532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4C6DB9" w:rsidRPr="00F80B2C">
        <w:rPr>
          <w:rFonts w:ascii="Times New Roman" w:hAnsi="Times New Roman" w:cs="Times New Roman"/>
          <w:caps/>
          <w:sz w:val="28"/>
          <w:szCs w:val="28"/>
        </w:rPr>
        <w:t xml:space="preserve">НОВОЙ КОРОНОВИРУСНОЙ ИНФЕКЦИИ </w:t>
      </w:r>
      <w:r w:rsidR="004C6DB9" w:rsidRPr="00F80B2C">
        <w:rPr>
          <w:rFonts w:ascii="Times New Roman" w:hAnsi="Times New Roman" w:cs="Times New Roman"/>
          <w:caps/>
          <w:sz w:val="28"/>
          <w:szCs w:val="28"/>
          <w:lang w:val="en-US"/>
        </w:rPr>
        <w:t>COVID</w:t>
      </w:r>
      <w:r w:rsidR="004C6DB9" w:rsidRPr="00F80B2C">
        <w:rPr>
          <w:rFonts w:ascii="Times New Roman" w:hAnsi="Times New Roman" w:cs="Times New Roman"/>
          <w:caps/>
          <w:sz w:val="28"/>
          <w:szCs w:val="28"/>
        </w:rPr>
        <w:t>-19</w:t>
      </w:r>
      <w:r w:rsidR="004C6DB9" w:rsidRPr="00F80B2C">
        <w:rPr>
          <w:rFonts w:ascii="Times New Roman" w:hAnsi="Times New Roman" w:cs="Times New Roman"/>
          <w:sz w:val="28"/>
          <w:szCs w:val="28"/>
        </w:rPr>
        <w:t>»</w:t>
      </w:r>
      <w:r w:rsidR="009C532B">
        <w:rPr>
          <w:rFonts w:ascii="Times New Roman" w:hAnsi="Times New Roman" w:cs="Times New Roman"/>
          <w:sz w:val="28"/>
          <w:szCs w:val="28"/>
        </w:rPr>
        <w:t xml:space="preserve"> </w:t>
      </w:r>
      <w:r w:rsidRPr="004C6DB9">
        <w:rPr>
          <w:rFonts w:ascii="Times New Roman" w:eastAsia="Cambria" w:hAnsi="Times New Roman" w:cs="Times New Roman"/>
          <w:sz w:val="28"/>
          <w:szCs w:val="28"/>
        </w:rPr>
        <w:t>проводится в форме зачета и</w:t>
      </w:r>
      <w:r w:rsidR="002550E3" w:rsidRPr="004C6DB9">
        <w:rPr>
          <w:rFonts w:ascii="Times New Roman" w:eastAsia="Cambria" w:hAnsi="Times New Roman" w:cs="Times New Roman"/>
          <w:sz w:val="28"/>
          <w:szCs w:val="28"/>
        </w:rPr>
        <w:t xml:space="preserve"> тестового контроля, и</w:t>
      </w:r>
      <w:r w:rsidRPr="004C6DB9">
        <w:rPr>
          <w:rFonts w:ascii="Times New Roman" w:eastAsia="Cambria" w:hAnsi="Times New Roman" w:cs="Times New Roman"/>
          <w:sz w:val="28"/>
          <w:szCs w:val="28"/>
        </w:rPr>
        <w:t xml:space="preserve"> должна выявлять теоретическую и практическую подготовку специалиста в соответствии с квалификационными требованиями, профессиональными стандартами.</w:t>
      </w:r>
    </w:p>
    <w:p w:rsidR="000B16D5" w:rsidRPr="004C6DB9" w:rsidRDefault="000B16D5" w:rsidP="004C6DB9">
      <w:pPr>
        <w:numPr>
          <w:ilvl w:val="0"/>
          <w:numId w:val="4"/>
        </w:numPr>
        <w:tabs>
          <w:tab w:val="left" w:pos="968"/>
        </w:tabs>
        <w:spacing w:after="0" w:line="240" w:lineRule="auto"/>
        <w:ind w:right="-2"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4C6DB9">
        <w:rPr>
          <w:rFonts w:ascii="Times New Roman" w:eastAsia="Cambria" w:hAnsi="Times New Roman" w:cs="Times New Roman"/>
          <w:sz w:val="28"/>
          <w:szCs w:val="28"/>
        </w:rPr>
        <w:t>Обучающийся допускается к итоговой аттестации после изучения материала в объеме, предусмотренном учебным планом настоящей программы.</w:t>
      </w:r>
    </w:p>
    <w:p w:rsidR="000B16D5" w:rsidRPr="004C6DB9" w:rsidRDefault="000B16D5" w:rsidP="004C6DB9">
      <w:pPr>
        <w:numPr>
          <w:ilvl w:val="0"/>
          <w:numId w:val="4"/>
        </w:numPr>
        <w:tabs>
          <w:tab w:val="left" w:pos="968"/>
        </w:tabs>
        <w:spacing w:after="0" w:line="240" w:lineRule="auto"/>
        <w:ind w:right="-2"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4C6DB9">
        <w:rPr>
          <w:rFonts w:ascii="Times New Roman" w:eastAsia="Cambria" w:hAnsi="Times New Roman" w:cs="Times New Roman"/>
          <w:sz w:val="28"/>
          <w:szCs w:val="28"/>
        </w:rPr>
        <w:t xml:space="preserve">Лица, освоившие дополнительную профессиональную программу повышения квалификации и успешно прошедшие итоговую аттестацию, получают </w:t>
      </w:r>
      <w:r w:rsidR="002550E3" w:rsidRPr="004C6DB9">
        <w:rPr>
          <w:rFonts w:ascii="Times New Roman" w:eastAsia="Cambria" w:hAnsi="Times New Roman" w:cs="Times New Roman"/>
          <w:sz w:val="28"/>
          <w:szCs w:val="28"/>
        </w:rPr>
        <w:t>- 36 часов, (балллов).</w:t>
      </w:r>
    </w:p>
    <w:p w:rsidR="00511704" w:rsidRPr="004C6DB9" w:rsidRDefault="00511704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1704" w:rsidRPr="004C6DB9" w:rsidRDefault="00511704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16D5" w:rsidRPr="004C6DB9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2550E3" w:rsidRPr="00F80B2C" w:rsidRDefault="002550E3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B16D5" w:rsidRPr="00F80B2C" w:rsidRDefault="000B16D5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11704" w:rsidRPr="00F80B2C" w:rsidRDefault="00511704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11704" w:rsidRPr="00F80B2C" w:rsidRDefault="00511704" w:rsidP="009B3B2C">
      <w:pPr>
        <w:pStyle w:val="a4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94B74" w:rsidRPr="00F80B2C" w:rsidRDefault="000B16D5" w:rsidP="003E3BA5">
      <w:pPr>
        <w:pStyle w:val="a4"/>
        <w:shd w:val="clear" w:color="auto" w:fill="FFFFFF"/>
        <w:spacing w:after="0" w:line="240" w:lineRule="auto"/>
        <w:ind w:left="0"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80B2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7</w:t>
      </w:r>
      <w:r w:rsidR="00A2114B" w:rsidRPr="00F80B2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 ОЦЕНОЧНЫЕ МАТЕРИАЛЫ</w:t>
      </w:r>
    </w:p>
    <w:p w:rsidR="00A2114B" w:rsidRPr="00F80B2C" w:rsidRDefault="00A2114B" w:rsidP="003E3BA5">
      <w:pPr>
        <w:pStyle w:val="a4"/>
        <w:shd w:val="clear" w:color="auto" w:fill="FFFFFF"/>
        <w:spacing w:after="0" w:line="240" w:lineRule="auto"/>
        <w:ind w:left="0"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03F86" w:rsidRPr="00F80B2C" w:rsidRDefault="00103F86" w:rsidP="003E3BA5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B2C">
        <w:rPr>
          <w:rFonts w:ascii="Times New Roman" w:hAnsi="Times New Roman" w:cs="Times New Roman"/>
          <w:b/>
          <w:sz w:val="28"/>
          <w:szCs w:val="28"/>
        </w:rPr>
        <w:t>ТЕСТОВЫЙ КОНТРОЛЬ</w:t>
      </w:r>
    </w:p>
    <w:p w:rsidR="00103F86" w:rsidRDefault="009C532B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4C6DB9">
        <w:rPr>
          <w:rFonts w:ascii="Times New Roman" w:hAnsi="Times New Roman" w:cs="Times New Roman"/>
          <w:sz w:val="28"/>
          <w:szCs w:val="28"/>
        </w:rPr>
        <w:t>«</w:t>
      </w:r>
      <w:r w:rsidRPr="00F80B2C">
        <w:rPr>
          <w:rFonts w:ascii="Times New Roman" w:hAnsi="Times New Roman" w:cs="Times New Roman"/>
          <w:caps/>
          <w:sz w:val="28"/>
          <w:szCs w:val="28"/>
        </w:rPr>
        <w:t xml:space="preserve">ОСОБЕННОСТИ РАБОТЫ </w:t>
      </w:r>
      <w:r>
        <w:rPr>
          <w:rFonts w:ascii="Times New Roman" w:hAnsi="Times New Roman" w:cs="Times New Roman"/>
          <w:caps/>
          <w:sz w:val="28"/>
          <w:szCs w:val="28"/>
        </w:rPr>
        <w:t xml:space="preserve">СРЕДНЕГО МЕДИЦИНСКОГО ПЕРСОНАЛА  В РАЗЛИЧНЫХ УЧРЕЖДЕНИЯХ  ПО </w:t>
      </w:r>
      <w:r w:rsidRPr="00F80B2C">
        <w:rPr>
          <w:rFonts w:ascii="Times New Roman" w:hAnsi="Times New Roman" w:cs="Times New Roman"/>
          <w:caps/>
          <w:sz w:val="28"/>
          <w:szCs w:val="28"/>
        </w:rPr>
        <w:t>ПРОФИЛАКТИКЕ, ДИАГНОСТИКЕ</w:t>
      </w:r>
      <w:r>
        <w:rPr>
          <w:rFonts w:ascii="Times New Roman" w:hAnsi="Times New Roman" w:cs="Times New Roman"/>
          <w:caps/>
          <w:sz w:val="28"/>
          <w:szCs w:val="28"/>
        </w:rPr>
        <w:t xml:space="preserve"> И ЛЕЧЕНИЮ </w:t>
      </w:r>
      <w:r w:rsidRPr="00F80B2C">
        <w:rPr>
          <w:rFonts w:ascii="Times New Roman" w:hAnsi="Times New Roman" w:cs="Times New Roman"/>
          <w:caps/>
          <w:sz w:val="28"/>
          <w:szCs w:val="28"/>
        </w:rPr>
        <w:t xml:space="preserve">НОВОЙ КОРОНОВИРУСНОЙ ИНФЕКЦИИ </w:t>
      </w:r>
      <w:r w:rsidRPr="00F80B2C">
        <w:rPr>
          <w:rFonts w:ascii="Times New Roman" w:hAnsi="Times New Roman" w:cs="Times New Roman"/>
          <w:caps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caps/>
          <w:sz w:val="28"/>
          <w:szCs w:val="28"/>
        </w:rPr>
        <w:t>-19</w:t>
      </w:r>
      <w:r w:rsidRPr="00F80B2C">
        <w:rPr>
          <w:rFonts w:ascii="Times New Roman" w:hAnsi="Times New Roman" w:cs="Times New Roman"/>
          <w:sz w:val="28"/>
          <w:szCs w:val="28"/>
        </w:rPr>
        <w:t>»</w:t>
      </w:r>
    </w:p>
    <w:p w:rsidR="009C532B" w:rsidRPr="00F80B2C" w:rsidRDefault="009C532B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80B2C">
        <w:rPr>
          <w:rFonts w:ascii="Times New Roman" w:hAnsi="Times New Roman" w:cs="Times New Roman"/>
          <w:i/>
          <w:sz w:val="32"/>
          <w:szCs w:val="32"/>
        </w:rPr>
        <w:t>Выберите один правильный ответ</w:t>
      </w: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1.Основным видом биоматериала для лабораторного исследования при коронавирусной инфекции является: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кал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цельная кровь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материал, полученный при заборе мазка из носоглотки и /или ротоглотки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сыворотка крови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2. Проведение компьютерной томографии органов грудной клетки рекомендуется:</w:t>
      </w: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в качестве теста первой линии воспалительных изменений органов грудной клетки, обусловленные вирусной этиологией в амбулаторных и стационарных условиях</w:t>
      </w: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для диагностики, дифференциальной диагностики, оценки динамических изменений в стационарных условиях</w:t>
      </w:r>
    </w:p>
    <w:p w:rsidR="00103F86" w:rsidRPr="00F80B2C" w:rsidRDefault="00103F86" w:rsidP="004C6DB9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для скрининга в амбулаторных условиях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3. Случай коронаровирусной инфекции считается подтвержденной при:</w:t>
      </w: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клинических проявлениях тяжелой пневмонии</w:t>
      </w:r>
    </w:p>
    <w:p w:rsidR="004C6DB9" w:rsidRDefault="00103F86" w:rsidP="004C6DB9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положительном результате лабораторного исследования на наличие  РНК коронавируса с применением методов амплификации нуклеиновых кислот вне зависимости от клинических проявлений</w:t>
      </w:r>
    </w:p>
    <w:p w:rsidR="00103F86" w:rsidRPr="00F80B2C" w:rsidRDefault="00103F86" w:rsidP="004C6DB9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наличии острого респираторного дистресс – синдрома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4. Актуальный источник инфекции при  коронавирусной инфекции: </w:t>
      </w: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грызуны</w:t>
      </w:r>
    </w:p>
    <w:p w:rsidR="004C6DB9" w:rsidRDefault="00103F86" w:rsidP="004C6DB9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птицы</w:t>
      </w:r>
    </w:p>
    <w:p w:rsidR="00103F86" w:rsidRPr="00F80B2C" w:rsidRDefault="00103F86" w:rsidP="004C6DB9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люди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5. Жаропонижающим препаратом первого выбора является:</w:t>
      </w: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ибупрофен</w:t>
      </w:r>
    </w:p>
    <w:p w:rsidR="004C6DB9" w:rsidRDefault="00103F86" w:rsidP="004C6DB9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парацетамол</w:t>
      </w:r>
    </w:p>
    <w:p w:rsidR="00103F86" w:rsidRPr="00F80B2C" w:rsidRDefault="00103F86" w:rsidP="004C6DB9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ацетилсалициловая кислота</w:t>
      </w: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6. Исследования газов артериальной крови рекомендуется:</w:t>
      </w: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а) всем пациентам с подтвержденным диагнозом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sz w:val="28"/>
          <w:szCs w:val="28"/>
        </w:rPr>
        <w:t xml:space="preserve"> -19</w:t>
      </w:r>
    </w:p>
    <w:p w:rsidR="004C6DB9" w:rsidRDefault="00103F86" w:rsidP="004C6DB9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б) пациентам с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Sa</w:t>
      </w:r>
      <w:r w:rsidRPr="00F80B2C">
        <w:rPr>
          <w:rFonts w:ascii="Times New Roman" w:hAnsi="Times New Roman" w:cs="Times New Roman"/>
          <w:sz w:val="28"/>
          <w:szCs w:val="28"/>
        </w:rPr>
        <w:t>О</w:t>
      </w:r>
      <w:r w:rsidRPr="00F80B2C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F80B2C">
        <w:rPr>
          <w:rFonts w:ascii="Times New Roman" w:hAnsi="Times New Roman" w:cs="Times New Roman"/>
          <w:sz w:val="28"/>
          <w:szCs w:val="28"/>
        </w:rPr>
        <w:t xml:space="preserve"> в пределах 90-95%  по данным пульсоксиметрии</w:t>
      </w:r>
    </w:p>
    <w:p w:rsidR="00103F86" w:rsidRPr="00F80B2C" w:rsidRDefault="00103F86" w:rsidP="004C6DB9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в) пациентам с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Sa</w:t>
      </w:r>
      <w:r w:rsidRPr="00F80B2C">
        <w:rPr>
          <w:rFonts w:ascii="Times New Roman" w:hAnsi="Times New Roman" w:cs="Times New Roman"/>
          <w:sz w:val="28"/>
          <w:szCs w:val="28"/>
        </w:rPr>
        <w:t>О</w:t>
      </w:r>
      <w:r w:rsidRPr="00F80B2C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F80B2C">
        <w:rPr>
          <w:rFonts w:ascii="Times New Roman" w:hAnsi="Times New Roman" w:cs="Times New Roman"/>
          <w:sz w:val="28"/>
          <w:szCs w:val="28"/>
        </w:rPr>
        <w:t xml:space="preserve"> менее  90%  по данным пульсоксиметрии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b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7. Использованные медицинские маски в период пандемии коронаровирусной инфекции в медицинской организации: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подлежат обеззараживанию и удалению, как отходы класса В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не подлежат обеззараживанию и удаляются, как отходы класса Д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подлежат  обеззараживанию и удалению, как отходы класса Б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не подлежат обеззараживанию и удаляются, как отходы класса А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8.Основным методом лабораторной диагностики коронавируснойинфекции  является: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иммунохроматографический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вирусологический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амплификации нуклеиновых кислот (без накопления возбудителя)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серологический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9. Одежда больного коронавирусной инфекции в  стационаре должна храниться: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в баках в индивидуальных мешках в кладовой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в коробках в месте пребывания больного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в корзинах для белья  в специальном складском помещении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на стеллажах в специально отведенных складских помещениях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10. Предметы, использованные при транспортировке больного с подозрением на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sz w:val="28"/>
          <w:szCs w:val="28"/>
        </w:rPr>
        <w:t>-19 подвергаются: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утилизации без предварительного обеззараживания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сжиганию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обеззараживанию в медицинской организации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обеззараживанию на дезинфекционных станциях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11.  После выписки или смерти больного с 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sz w:val="28"/>
          <w:szCs w:val="28"/>
        </w:rPr>
        <w:t xml:space="preserve"> -19 постельные принадлежности должны подвергаться: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кипячению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замачиванию в дезинфицирующем растворе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камерной дезинфекции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стирке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12. Медицинский персонал, осуществляющий уход за больными с коронавирусной инфекцией должен подвергаться ежедневным осмотрам с измерением температуры тела 2 раза в день в течение: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14 дней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3 недель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7 дней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1 месяца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13. При попадании биологического материала, содержащего  коронавирус на слизистые оболочки рта рекомендуется немедленно прополоскать рот: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настоем ромашки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lastRenderedPageBreak/>
        <w:t xml:space="preserve">б) 70 </w:t>
      </w:r>
      <w:r w:rsidRPr="00F80B2C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F80B2C">
        <w:rPr>
          <w:rFonts w:ascii="Times New Roman" w:hAnsi="Times New Roman" w:cs="Times New Roman"/>
          <w:sz w:val="28"/>
          <w:szCs w:val="28"/>
        </w:rPr>
        <w:t>этиловым спиртом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раствором фурациллина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водой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14. Смена маски должна производится: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один раз в день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каждые3 – 4 часа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каждый час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каждые 2 – 3 часа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b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15. Основными симптомами, характерными для коронавирусной инфекции являются: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боль при глотании, сыпь, бледный носогубный треугольник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гиперемия лица, боль в горле, тремор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сыть, повышение артериального давления, боль за грудиной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повышение температуры, сухой кашель, одышка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16. К средствам индивидуальной защиты для водителя и персонала, которые транспортируют больного с подозрением на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sz w:val="28"/>
          <w:szCs w:val="28"/>
        </w:rPr>
        <w:t xml:space="preserve"> -19 относятся: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маска, одноразовый халат, антисептик для рук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шапочка, противочумный халат, респиратор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одноразовый халат, бахилы, сапоги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фартук, маска, антисептик для рук, бахилы</w:t>
      </w: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17. В случае отсутствия средств  индивидуальной защиты у медицинского персонала и попадания биологического материала, содержащего коронавирус на кожные покровы и слизистые оболочки, рекомендуется: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а) 70 </w:t>
      </w:r>
      <w:r w:rsidRPr="00F80B2C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F80B2C">
        <w:rPr>
          <w:rFonts w:ascii="Times New Roman" w:hAnsi="Times New Roman" w:cs="Times New Roman"/>
          <w:sz w:val="28"/>
          <w:szCs w:val="28"/>
        </w:rPr>
        <w:t>этиловым спиртом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покинуть рабочее место и сообщить руководству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 промыть холодной водой с мылом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протереть влажной салфеткой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18. Для обеззараживания воздуха ультрафиолетовым излучением в присутствии людей могут использоваться: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импульсные установки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закрытые бактерицидные облучатели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 открытые бактерицидные облучатели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комбинированные бактерицидные облучатели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19. Обработка белья больного и предметов ухода осуществляется с помощью: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камерной дезинфекции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кипячения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 погружения в дезинфицирующее средство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стирки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20. Пути передачи коронавирусной инфекции: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контактный, воздушно – капельный, аспирационный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lastRenderedPageBreak/>
        <w:t>б) трансмиссивный, половой, контактный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 контактный, пищевой, трансмиссивный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водный, пищевой, трансмиссивный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21. Геном коронавируса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Pr="00F80B2C">
        <w:rPr>
          <w:rFonts w:ascii="Times New Roman" w:hAnsi="Times New Roman" w:cs="Times New Roman"/>
          <w:sz w:val="28"/>
          <w:szCs w:val="28"/>
        </w:rPr>
        <w:t>-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</w:t>
      </w:r>
      <w:r w:rsidRPr="00F80B2C">
        <w:rPr>
          <w:rFonts w:ascii="Times New Roman" w:hAnsi="Times New Roman" w:cs="Times New Roman"/>
          <w:sz w:val="28"/>
          <w:szCs w:val="28"/>
        </w:rPr>
        <w:t>-2 представляет собой: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одноцепочечную РНК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двуцепочечную ДНК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 одноцепочечную ДНК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двуцепочечную РНК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22. Максимальный инкубационный период при коронавирусной инфекции составляет: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10 дней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14 дней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 21 день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30 дней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23. В медицинских организациях использованные одноразовые средства индивидуальной защиты: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утилизируются без обеззараживания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подлежат обеззараживанию и утилизации, как отходы класса В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 подлежат обеззараживанию и утилизации, как отходы класса Б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не подлежат обеззараживанию и утилизации, как отходы класса А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24. Медицинский персонал бригады скорой медицинской помощи, выполняющий вызов к больным с подозрением на коронавирус меняет средства индивидуальной защиты: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после каждого больного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каждые 8 часов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 один раз в смену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каждые 2-3 часа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25. По степени распространения болезни эпидемический процесс новой коронавирусной инфекции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sz w:val="28"/>
          <w:szCs w:val="28"/>
        </w:rPr>
        <w:t xml:space="preserve"> -19 проявляется в виде: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единичных очагов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эпидемии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 пандемии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вспышки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26. В медицинской организации, в которой был выявлен пациент, обследованию на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sz w:val="28"/>
          <w:szCs w:val="28"/>
        </w:rPr>
        <w:t xml:space="preserve"> -19 подлежат: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лица, контактировавшие с больным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все лица, работающие в медицинской организации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 только санитары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только сотрудники  гардероба</w:t>
      </w:r>
    </w:p>
    <w:p w:rsidR="00103F86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C532B" w:rsidRPr="00F80B2C" w:rsidRDefault="009C532B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lastRenderedPageBreak/>
        <w:t>27. Одним из осложнений коронавирусной инфекции является: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гайморит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менингит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 пневмония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сердечная недостаточность</w:t>
      </w: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28. При соблюдении алгоритма снятия средств индивидуальной защиты, в первую очередь необходимо снять: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бахилы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перчатки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 перчатки/халат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шапочку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29. Использование медицинских перчаток: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позволяет пренебречь требованиями к рукам медицинского персонала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позволяет не проводить обработку рук антисептиком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 заменяет мытье рук с мылом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не отменяет гигиену рук посредством антисептика или мытья рук</w:t>
      </w: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80B2C">
        <w:rPr>
          <w:rFonts w:ascii="Times New Roman" w:hAnsi="Times New Roman" w:cs="Times New Roman"/>
          <w:i/>
          <w:sz w:val="32"/>
          <w:szCs w:val="32"/>
        </w:rPr>
        <w:t>Выберите несколько правильных ответов</w:t>
      </w:r>
    </w:p>
    <w:p w:rsidR="00103F86" w:rsidRPr="00F80B2C" w:rsidRDefault="00103F86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30. Индивидуальные антисептические мероприятия, осуществляемые медицинским работником, выявившим больного с подозрением на коронавирус:</w:t>
      </w: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в нос и в глаза закапать 20% сульфацил натрия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рот и горло пропоплоскать 70% этиловым спиртом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 обработать открытые части тела кожным антисептиком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в нос и в глаза закапать 2% раствор борной кислоты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b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 xml:space="preserve">31. Медицинский персонал, оказывающий помощь пациентам с 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0B2C">
        <w:rPr>
          <w:rFonts w:ascii="Times New Roman" w:hAnsi="Times New Roman" w:cs="Times New Roman"/>
          <w:sz w:val="28"/>
          <w:szCs w:val="28"/>
        </w:rPr>
        <w:t xml:space="preserve"> -19 в «красной» зоне должен использовать: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медицинские маски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противочумный костюм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 респираторы класса Р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FF</w:t>
      </w:r>
      <w:r w:rsidRPr="00F80B2C">
        <w:rPr>
          <w:rFonts w:ascii="Times New Roman" w:hAnsi="Times New Roman" w:cs="Times New Roman"/>
          <w:sz w:val="28"/>
          <w:szCs w:val="28"/>
        </w:rPr>
        <w:t>2 и выше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перчатки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b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32.Медицинский персонал, работающий в  «чистой» зоне должен использовать: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медицинские маски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респираторы класса Р</w:t>
      </w:r>
      <w:r w:rsidRPr="00F80B2C">
        <w:rPr>
          <w:rFonts w:ascii="Times New Roman" w:hAnsi="Times New Roman" w:cs="Times New Roman"/>
          <w:sz w:val="28"/>
          <w:szCs w:val="28"/>
          <w:lang w:val="en-US"/>
        </w:rPr>
        <w:t>FF</w:t>
      </w:r>
      <w:r w:rsidRPr="00F80B2C">
        <w:rPr>
          <w:rFonts w:ascii="Times New Roman" w:hAnsi="Times New Roman" w:cs="Times New Roman"/>
          <w:sz w:val="28"/>
          <w:szCs w:val="28"/>
        </w:rPr>
        <w:t>2 и выше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 медицинский халат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33.Для обеззараживания воздуха УФ  излучателей в отсутствии людей  могут использоваться: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открытый бактерицидный облучатель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lastRenderedPageBreak/>
        <w:t>б) комбинированный бактерицидный облучатель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 импульсные установки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закрытые бактерицидные облучатели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34. Правила оснащения стационарного места для обработки рук включает: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наличие крана с локтевым/кистевым управлением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доступное расположение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 наличие крана с закручивающимися элементами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размещение флакона с мылом над раковиной</w:t>
      </w: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35. При прямом  контакте  с пациентом, основными требованиями к рукам медицинского работника являются: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а) отсутствие колец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б) отсутствие наращенных ногтей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в) короткие ногти</w:t>
      </w: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t>г) наличие лака на ногтях</w:t>
      </w: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F80B2C">
        <w:rPr>
          <w:rFonts w:ascii="Times New Roman" w:hAnsi="Times New Roman" w:cs="Times New Roman"/>
          <w:sz w:val="28"/>
          <w:szCs w:val="28"/>
        </w:rPr>
        <w:br w:type="page"/>
      </w:r>
    </w:p>
    <w:p w:rsidR="00103F86" w:rsidRPr="00F80B2C" w:rsidRDefault="00103F86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B2C">
        <w:rPr>
          <w:rFonts w:ascii="Times New Roman" w:hAnsi="Times New Roman" w:cs="Times New Roman"/>
          <w:b/>
          <w:sz w:val="32"/>
          <w:szCs w:val="32"/>
        </w:rPr>
        <w:lastRenderedPageBreak/>
        <w:t>ЭТАЛОН ОТВЕТОВ НА ТЕСТЫ</w:t>
      </w:r>
    </w:p>
    <w:p w:rsidR="00103F86" w:rsidRPr="00F80B2C" w:rsidRDefault="00103F86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B2C">
        <w:rPr>
          <w:rFonts w:ascii="Times New Roman" w:hAnsi="Times New Roman" w:cs="Times New Roman"/>
          <w:b/>
          <w:sz w:val="32"/>
          <w:szCs w:val="32"/>
        </w:rPr>
        <w:t>«ОСНОВНЫЕ АСПЕКТЫ БОРЬБЫ С КОРОНАВИРУСНОЙ ИНФЕКЦИЕЙ»</w:t>
      </w:r>
    </w:p>
    <w:p w:rsidR="00103F86" w:rsidRPr="00F80B2C" w:rsidRDefault="00103F86" w:rsidP="009B3B2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b"/>
        <w:tblW w:w="0" w:type="auto"/>
        <w:tblLook w:val="04A0"/>
      </w:tblPr>
      <w:tblGrid>
        <w:gridCol w:w="1208"/>
        <w:gridCol w:w="1184"/>
        <w:gridCol w:w="1209"/>
        <w:gridCol w:w="1185"/>
        <w:gridCol w:w="1209"/>
        <w:gridCol w:w="1254"/>
        <w:gridCol w:w="1209"/>
        <w:gridCol w:w="1256"/>
      </w:tblGrid>
      <w:tr w:rsidR="00103F86" w:rsidRPr="00F80B2C" w:rsidTr="0038255A"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336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1336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б,в,г</w:t>
            </w:r>
          </w:p>
        </w:tc>
      </w:tr>
      <w:tr w:rsidR="00103F86" w:rsidRPr="00F80B2C" w:rsidTr="0038255A"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336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1336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а,в</w:t>
            </w:r>
          </w:p>
        </w:tc>
      </w:tr>
      <w:tr w:rsidR="00103F86" w:rsidRPr="00F80B2C" w:rsidTr="0038255A"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336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1336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а,б,в</w:t>
            </w:r>
          </w:p>
        </w:tc>
      </w:tr>
      <w:tr w:rsidR="00103F86" w:rsidRPr="00F80B2C" w:rsidTr="0038255A"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336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1336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а,б,г</w:t>
            </w:r>
          </w:p>
        </w:tc>
      </w:tr>
      <w:tr w:rsidR="00103F86" w:rsidRPr="00F80B2C" w:rsidTr="0038255A"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336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1336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а,б,в</w:t>
            </w:r>
          </w:p>
        </w:tc>
      </w:tr>
      <w:tr w:rsidR="00103F86" w:rsidRPr="00F80B2C" w:rsidTr="0038255A"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336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2671" w:type="dxa"/>
            <w:gridSpan w:val="2"/>
            <w:vMerge w:val="restart"/>
            <w:tcBorders>
              <w:right w:val="nil"/>
            </w:tcBorders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3F86" w:rsidRPr="00F80B2C" w:rsidTr="0038255A"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1336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2671" w:type="dxa"/>
            <w:gridSpan w:val="2"/>
            <w:vMerge/>
            <w:tcBorders>
              <w:bottom w:val="nil"/>
              <w:right w:val="nil"/>
            </w:tcBorders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3F86" w:rsidRPr="00F80B2C" w:rsidTr="0038255A">
        <w:trPr>
          <w:gridAfter w:val="2"/>
          <w:wAfter w:w="2671" w:type="dxa"/>
        </w:trPr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336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</w:tr>
      <w:tr w:rsidR="00103F86" w:rsidRPr="00F80B2C" w:rsidTr="0038255A">
        <w:trPr>
          <w:gridAfter w:val="2"/>
          <w:wAfter w:w="2671" w:type="dxa"/>
        </w:trPr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1336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</w:tr>
      <w:tr w:rsidR="00103F86" w:rsidRPr="00F80B2C" w:rsidTr="0038255A">
        <w:trPr>
          <w:gridAfter w:val="2"/>
          <w:wAfter w:w="2671" w:type="dxa"/>
        </w:trPr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336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335" w:type="dxa"/>
          </w:tcPr>
          <w:p w:rsidR="00103F86" w:rsidRPr="00F80B2C" w:rsidRDefault="00103F86" w:rsidP="009B3B2C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B2C">
              <w:rPr>
                <w:rFonts w:ascii="Times New Roman" w:hAnsi="Times New Roman" w:cs="Times New Roman"/>
                <w:sz w:val="32"/>
                <w:szCs w:val="32"/>
              </w:rPr>
              <w:t>б,в,г</w:t>
            </w:r>
          </w:p>
        </w:tc>
      </w:tr>
    </w:tbl>
    <w:p w:rsidR="00103F86" w:rsidRPr="00F80B2C" w:rsidRDefault="00103F86" w:rsidP="009B3B2C">
      <w:pPr>
        <w:spacing w:after="0" w:line="240" w:lineRule="auto"/>
        <w:ind w:right="-2"/>
        <w:rPr>
          <w:rFonts w:ascii="Times New Roman" w:hAnsi="Times New Roman" w:cs="Times New Roman"/>
          <w:sz w:val="32"/>
          <w:szCs w:val="32"/>
        </w:rPr>
      </w:pPr>
    </w:p>
    <w:p w:rsidR="00311966" w:rsidRPr="00F80B2C" w:rsidRDefault="00311966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11966" w:rsidRPr="00F80B2C" w:rsidRDefault="00311966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11966" w:rsidRPr="00F80B2C" w:rsidRDefault="00311966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11966" w:rsidRDefault="00311966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3B2C" w:rsidRPr="00F80B2C" w:rsidRDefault="009B3B2C" w:rsidP="009B3B2C">
      <w:pPr>
        <w:pStyle w:val="a4"/>
        <w:shd w:val="clear" w:color="auto" w:fill="FFFFFF"/>
        <w:spacing w:after="0" w:line="240" w:lineRule="auto"/>
        <w:ind w:left="0" w:right="-2" w:hanging="3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11966" w:rsidRPr="00F80B2C" w:rsidRDefault="00311966" w:rsidP="009B3B2C">
      <w:pPr>
        <w:pStyle w:val="a4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AB7A74" w:rsidRPr="00F80B2C" w:rsidRDefault="00AB7A74" w:rsidP="001006E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0B2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8. ЛИТЕРАТУРА</w:t>
      </w:r>
    </w:p>
    <w:p w:rsidR="00AB7A74" w:rsidRPr="00F80B2C" w:rsidRDefault="00AB7A74" w:rsidP="009B3B2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7A74" w:rsidRPr="00F80B2C" w:rsidRDefault="00AB7A74" w:rsidP="009B3B2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1966" w:rsidRPr="004C6DB9" w:rsidRDefault="00311966" w:rsidP="0074579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6DB9"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 профессиональная программа повышения квалификации  разработана на основе документов:</w:t>
      </w:r>
    </w:p>
    <w:p w:rsidR="009B3B2C" w:rsidRPr="004C6DB9" w:rsidRDefault="009B3B2C" w:rsidP="009B3B2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3B2C" w:rsidRPr="004C6DB9" w:rsidRDefault="009B3B2C" w:rsidP="00745791">
      <w:pPr>
        <w:pStyle w:val="121"/>
        <w:numPr>
          <w:ilvl w:val="0"/>
          <w:numId w:val="44"/>
        </w:numPr>
        <w:tabs>
          <w:tab w:val="left" w:pos="993"/>
        </w:tabs>
        <w:spacing w:before="240" w:after="0" w:line="240" w:lineRule="auto"/>
        <w:ind w:right="-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6DB9">
        <w:rPr>
          <w:rFonts w:ascii="Times New Roman" w:hAnsi="Times New Roman" w:cs="Times New Roman"/>
          <w:color w:val="auto"/>
          <w:sz w:val="28"/>
          <w:szCs w:val="28"/>
        </w:rPr>
        <w:t>Федерального закона от 21.11.2011 г. №323-ФЗ (ред. от 03.07.2016) «Об основах охраны здоровья граждан Российской Федерации (с изм. и доп., вступ. в силу с 03.10.2016 г.) («Собрание законодательства Российской Федерации», 28.11.2011г., №48, ст. 6724);</w:t>
      </w:r>
    </w:p>
    <w:p w:rsidR="009B3B2C" w:rsidRDefault="001752DF" w:rsidP="00745791">
      <w:pPr>
        <w:pStyle w:val="121"/>
        <w:numPr>
          <w:ilvl w:val="0"/>
          <w:numId w:val="44"/>
        </w:numPr>
        <w:tabs>
          <w:tab w:val="left" w:pos="993"/>
        </w:tabs>
        <w:spacing w:before="240" w:after="0" w:line="240" w:lineRule="auto"/>
        <w:ind w:right="-2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hyperlink r:id="rId13" w:history="1">
        <w:r w:rsidR="009B3B2C" w:rsidRPr="004C6DB9">
          <w:rPr>
            <w:rFonts w:ascii="Times New Roman" w:eastAsiaTheme="minorEastAsia" w:hAnsi="Times New Roman" w:cs="Times New Roman"/>
            <w:color w:val="auto"/>
            <w:sz w:val="28"/>
            <w:szCs w:val="28"/>
          </w:rPr>
          <w:t>Федерального закона от 29.12.2012 №273-ФЗ (ред. от 07.03.2018) «Об образовании в Российской Федерации»</w:t>
        </w:r>
      </w:hyperlink>
      <w:r w:rsidR="009B3B2C" w:rsidRPr="004C6DB9">
        <w:rPr>
          <w:rFonts w:ascii="Times New Roman" w:eastAsiaTheme="minorEastAsia" w:hAnsi="Times New Roman" w:cs="Times New Roman"/>
          <w:color w:val="auto"/>
          <w:sz w:val="28"/>
          <w:szCs w:val="28"/>
        </w:rPr>
        <w:t>;</w:t>
      </w:r>
    </w:p>
    <w:p w:rsidR="009C532B" w:rsidRDefault="009C532B" w:rsidP="009C532B">
      <w:pPr>
        <w:pStyle w:val="a4"/>
        <w:shd w:val="clear" w:color="auto" w:fill="FFFFFF"/>
        <w:spacing w:after="0" w:line="240" w:lineRule="auto"/>
        <w:ind w:left="360" w:right="-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45791" w:rsidRDefault="009B3B2C" w:rsidP="008971FF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71FF">
        <w:rPr>
          <w:rFonts w:ascii="Times New Roman" w:hAnsi="Times New Roman" w:cs="Times New Roman"/>
          <w:sz w:val="28"/>
          <w:szCs w:val="28"/>
        </w:rPr>
        <w:t xml:space="preserve">Приказа Министерства здравоохранения Российской Федерации  от 19 марта 2020 г. №198н «О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</w:t>
      </w:r>
      <w:r w:rsidRPr="008971F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8971FF">
        <w:rPr>
          <w:rFonts w:ascii="Times New Roman" w:hAnsi="Times New Roman" w:cs="Times New Roman"/>
          <w:sz w:val="28"/>
          <w:szCs w:val="28"/>
        </w:rPr>
        <w:t>-19» (с изменениями и дополнениями</w:t>
      </w:r>
      <w:r w:rsidR="009C532B">
        <w:rPr>
          <w:rFonts w:ascii="Times New Roman" w:hAnsi="Times New Roman" w:cs="Times New Roman"/>
          <w:sz w:val="28"/>
          <w:szCs w:val="28"/>
        </w:rPr>
        <w:t xml:space="preserve"> </w:t>
      </w:r>
      <w:r w:rsidR="008971FF" w:rsidRPr="008971FF">
        <w:rPr>
          <w:rFonts w:ascii="Times New Roman" w:hAnsi="Times New Roman" w:cs="Times New Roman"/>
          <w:sz w:val="28"/>
          <w:szCs w:val="28"/>
        </w:rPr>
        <w:t>№ 246н от 27.03.2020 г., №264н от 02.04.2020 г.);</w:t>
      </w:r>
    </w:p>
    <w:p w:rsidR="009C532B" w:rsidRPr="008971FF" w:rsidRDefault="009C532B" w:rsidP="009C532B">
      <w:pPr>
        <w:pStyle w:val="a4"/>
        <w:shd w:val="clear" w:color="auto" w:fill="FFFFFF"/>
        <w:spacing w:after="0" w:line="240" w:lineRule="auto"/>
        <w:ind w:left="360" w:right="-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3B2C" w:rsidRPr="00745791" w:rsidRDefault="009B3B2C" w:rsidP="00745791">
      <w:pPr>
        <w:pStyle w:val="a4"/>
        <w:numPr>
          <w:ilvl w:val="0"/>
          <w:numId w:val="44"/>
        </w:numPr>
        <w:shd w:val="clear" w:color="auto" w:fill="FFFFFF"/>
        <w:spacing w:before="240" w:line="240" w:lineRule="auto"/>
        <w:ind w:right="-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791">
        <w:rPr>
          <w:rFonts w:ascii="Times New Roman" w:hAnsi="Times New Roman" w:cs="Times New Roman"/>
          <w:sz w:val="28"/>
          <w:szCs w:val="28"/>
        </w:rPr>
        <w:t>Временных методических рекомендаций Министерства здравоохранения Российской Федерации от 8 апреля 2020 года, версия 5 «Профилактика, диагностика и лечение новой коронавирусной инфекции (</w:t>
      </w:r>
      <w:r w:rsidRPr="0074579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45791">
        <w:rPr>
          <w:rFonts w:ascii="Times New Roman" w:hAnsi="Times New Roman" w:cs="Times New Roman"/>
          <w:sz w:val="28"/>
          <w:szCs w:val="28"/>
        </w:rPr>
        <w:t>-19);</w:t>
      </w:r>
    </w:p>
    <w:p w:rsidR="009B3B2C" w:rsidRPr="004C6DB9" w:rsidRDefault="009B3B2C" w:rsidP="00745791">
      <w:pPr>
        <w:pStyle w:val="Default"/>
        <w:numPr>
          <w:ilvl w:val="0"/>
          <w:numId w:val="44"/>
        </w:numPr>
        <w:spacing w:before="240"/>
        <w:ind w:right="-2"/>
        <w:jc w:val="both"/>
        <w:rPr>
          <w:color w:val="auto"/>
          <w:sz w:val="28"/>
          <w:szCs w:val="28"/>
        </w:rPr>
      </w:pPr>
      <w:r w:rsidRPr="004C6DB9">
        <w:rPr>
          <w:color w:val="auto"/>
          <w:sz w:val="28"/>
          <w:szCs w:val="28"/>
        </w:rPr>
        <w:t>Приказа Минздравсоцразвития России от 31.01.2012 № 69н «Об утверждении Порядка оказания медицинской помощи взрослым больным при инфекционных заболеваниях»;</w:t>
      </w:r>
    </w:p>
    <w:p w:rsidR="009B3B2C" w:rsidRDefault="009B3B2C" w:rsidP="00745791">
      <w:pPr>
        <w:pStyle w:val="Default"/>
        <w:numPr>
          <w:ilvl w:val="0"/>
          <w:numId w:val="44"/>
        </w:numPr>
        <w:spacing w:before="240"/>
        <w:ind w:right="-2"/>
        <w:jc w:val="both"/>
        <w:rPr>
          <w:color w:val="auto"/>
          <w:sz w:val="28"/>
          <w:szCs w:val="28"/>
        </w:rPr>
      </w:pPr>
      <w:r w:rsidRPr="004C6DB9">
        <w:rPr>
          <w:color w:val="auto"/>
          <w:sz w:val="28"/>
          <w:szCs w:val="28"/>
        </w:rPr>
        <w:t>Постановления от 28 ноября 2013 года N 64Об утверждении санитарно-эпидемиологических правил СП 1.3.3118-13 "Безопасность работы с микроорганизмами I-II групп патогенности (опасности)";</w:t>
      </w:r>
    </w:p>
    <w:p w:rsidR="00745791" w:rsidRDefault="00745791" w:rsidP="00745791">
      <w:pPr>
        <w:pStyle w:val="Default"/>
        <w:numPr>
          <w:ilvl w:val="0"/>
          <w:numId w:val="44"/>
        </w:numPr>
        <w:spacing w:before="240"/>
        <w:ind w:right="-2"/>
        <w:jc w:val="both"/>
        <w:rPr>
          <w:color w:val="auto"/>
          <w:sz w:val="28"/>
          <w:szCs w:val="28"/>
        </w:rPr>
      </w:pPr>
      <w:r w:rsidRPr="003E3BA5">
        <w:rPr>
          <w:color w:val="auto"/>
          <w:sz w:val="28"/>
          <w:szCs w:val="28"/>
        </w:rPr>
        <w:t xml:space="preserve">Приказа Министерства здравоохранения Российской Федерации </w:t>
      </w:r>
      <w:r>
        <w:rPr>
          <w:color w:val="auto"/>
          <w:sz w:val="28"/>
          <w:szCs w:val="28"/>
        </w:rPr>
        <w:t xml:space="preserve">№ 327 от 14.02.020 г. "О допуске лиц к работе при </w:t>
      </w:r>
      <w:r>
        <w:rPr>
          <w:color w:val="auto"/>
          <w:sz w:val="28"/>
          <w:szCs w:val="28"/>
          <w:lang w:val="en-US"/>
        </w:rPr>
        <w:t>COVID</w:t>
      </w:r>
      <w:r>
        <w:rPr>
          <w:color w:val="auto"/>
          <w:sz w:val="28"/>
          <w:szCs w:val="28"/>
        </w:rPr>
        <w:t>-19";</w:t>
      </w:r>
    </w:p>
    <w:p w:rsidR="00745791" w:rsidRDefault="00745791" w:rsidP="00745791">
      <w:pPr>
        <w:pStyle w:val="Default"/>
        <w:numPr>
          <w:ilvl w:val="0"/>
          <w:numId w:val="44"/>
        </w:numPr>
        <w:spacing w:before="240"/>
        <w:ind w:right="-2"/>
        <w:jc w:val="both"/>
        <w:rPr>
          <w:color w:val="auto"/>
          <w:sz w:val="28"/>
          <w:szCs w:val="28"/>
        </w:rPr>
      </w:pPr>
      <w:r w:rsidRPr="00745791">
        <w:rPr>
          <w:color w:val="auto"/>
          <w:sz w:val="28"/>
          <w:szCs w:val="28"/>
        </w:rPr>
        <w:t>Постановление правительства РФ № 440 от 03.04.2020 г.</w:t>
      </w:r>
    </w:p>
    <w:p w:rsidR="009B3B2C" w:rsidRDefault="009B3B2C" w:rsidP="00745791">
      <w:pPr>
        <w:pStyle w:val="a4"/>
        <w:numPr>
          <w:ilvl w:val="0"/>
          <w:numId w:val="44"/>
        </w:numPr>
        <w:spacing w:before="24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791">
        <w:rPr>
          <w:rFonts w:ascii="Times New Roman" w:hAnsi="Times New Roman" w:cs="Times New Roman"/>
          <w:sz w:val="28"/>
          <w:szCs w:val="28"/>
          <w:lang w:eastAsia="ar-SA"/>
        </w:rPr>
        <w:t xml:space="preserve">Приказа Минобрнауки России от 12.05.2014 N 502 (ред. от 09.04.2015, </w:t>
      </w:r>
      <w:r w:rsidRPr="00745791">
        <w:rPr>
          <w:rFonts w:ascii="Times New Roman" w:hAnsi="Times New Roman" w:cs="Times New Roman"/>
          <w:iCs/>
          <w:color w:val="000000"/>
          <w:sz w:val="28"/>
          <w:szCs w:val="28"/>
        </w:rPr>
        <w:t>от 24.07.2015 N754</w:t>
      </w:r>
      <w:r w:rsidRPr="00745791">
        <w:rPr>
          <w:rFonts w:ascii="Times New Roman" w:hAnsi="Times New Roman" w:cs="Times New Roman"/>
          <w:sz w:val="28"/>
          <w:szCs w:val="28"/>
          <w:lang w:eastAsia="ar-SA"/>
        </w:rPr>
        <w:t>) "Об утверждении федерального государственного образовательного стандарта среднего профессионального образования по профессии 34.02.01 «Сестринское дело" (Зарегистрирован Министерством юстиции Российской Федерации 18.06.2014, регистрационный N 32766).</w:t>
      </w:r>
    </w:p>
    <w:p w:rsidR="00745791" w:rsidRPr="00745791" w:rsidRDefault="00745791" w:rsidP="00745791">
      <w:pPr>
        <w:pStyle w:val="a4"/>
        <w:spacing w:before="240" w:line="240" w:lineRule="auto"/>
        <w:ind w:left="360"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3B2C" w:rsidRDefault="009B3B2C" w:rsidP="00745791">
      <w:pPr>
        <w:pStyle w:val="a4"/>
        <w:numPr>
          <w:ilvl w:val="0"/>
          <w:numId w:val="44"/>
        </w:numPr>
        <w:suppressAutoHyphens/>
        <w:autoSpaceDE w:val="0"/>
        <w:spacing w:before="24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791">
        <w:rPr>
          <w:rFonts w:ascii="Times New Roman" w:hAnsi="Times New Roman" w:cs="Times New Roman"/>
          <w:sz w:val="28"/>
          <w:szCs w:val="28"/>
          <w:lang w:eastAsia="ar-SA"/>
        </w:rPr>
        <w:t>Приказа Министерства труда и социальной защиты РФ проект 12 января 2019 г. N 2н "Об утверждении профессионального стандарта специалиста в области сестринского дела (медицинская сестра/медицинский брат)";</w:t>
      </w:r>
    </w:p>
    <w:p w:rsidR="00745791" w:rsidRPr="00745791" w:rsidRDefault="00745791" w:rsidP="00745791">
      <w:pPr>
        <w:pStyle w:val="a4"/>
        <w:suppressAutoHyphens/>
        <w:autoSpaceDE w:val="0"/>
        <w:spacing w:before="240" w:line="240" w:lineRule="auto"/>
        <w:ind w:left="360"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3B2C" w:rsidRDefault="009B3B2C" w:rsidP="00745791">
      <w:pPr>
        <w:pStyle w:val="a4"/>
        <w:numPr>
          <w:ilvl w:val="0"/>
          <w:numId w:val="44"/>
        </w:numPr>
        <w:suppressAutoHyphens/>
        <w:autoSpaceDE w:val="0"/>
        <w:spacing w:before="24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791">
        <w:rPr>
          <w:rFonts w:ascii="Times New Roman" w:hAnsi="Times New Roman" w:cs="Times New Roman"/>
          <w:sz w:val="28"/>
          <w:szCs w:val="28"/>
          <w:lang w:eastAsia="ar-SA"/>
        </w:rPr>
        <w:t>Постановления от 18 мая 2010 года N 58 Об утверждении СП 2.1.3.2630-10 "Санитарно-эпидемиологические требования к организациям, осуществляющим медицинскую деятельность" (с изменениями на 10 июня 2016 года)</w:t>
      </w:r>
    </w:p>
    <w:p w:rsidR="00745791" w:rsidRPr="00745791" w:rsidRDefault="00745791" w:rsidP="00745791">
      <w:pPr>
        <w:pStyle w:val="a4"/>
        <w:suppressAutoHyphens/>
        <w:autoSpaceDE w:val="0"/>
        <w:spacing w:before="240" w:line="240" w:lineRule="auto"/>
        <w:ind w:left="360"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3B2C" w:rsidRDefault="009B3B2C" w:rsidP="00745791">
      <w:pPr>
        <w:pStyle w:val="a4"/>
        <w:numPr>
          <w:ilvl w:val="0"/>
          <w:numId w:val="44"/>
        </w:numPr>
        <w:suppressAutoHyphens/>
        <w:autoSpaceDE w:val="0"/>
        <w:spacing w:before="24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791">
        <w:rPr>
          <w:rFonts w:ascii="Times New Roman" w:hAnsi="Times New Roman" w:cs="Times New Roman"/>
          <w:sz w:val="28"/>
          <w:szCs w:val="28"/>
          <w:lang w:eastAsia="ar-SA"/>
        </w:rPr>
        <w:t>Постановления от 28 ноября 2013 года N 64 Об утверждении санитарно-эпидемиологических правил СП 1.3.3118-13 "Безопасность работы с микроорганизмами I-II групп патогенности (опасности)";</w:t>
      </w:r>
    </w:p>
    <w:p w:rsidR="00745791" w:rsidRPr="00745791" w:rsidRDefault="00745791" w:rsidP="00745791">
      <w:pPr>
        <w:pStyle w:val="a4"/>
        <w:suppressAutoHyphens/>
        <w:autoSpaceDE w:val="0"/>
        <w:spacing w:before="240" w:line="240" w:lineRule="auto"/>
        <w:ind w:left="360"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3B2C" w:rsidRDefault="00581759" w:rsidP="00745791">
      <w:pPr>
        <w:pStyle w:val="a4"/>
        <w:numPr>
          <w:ilvl w:val="0"/>
          <w:numId w:val="44"/>
        </w:numPr>
        <w:suppressAutoHyphens/>
        <w:autoSpaceDE w:val="0"/>
        <w:spacing w:before="24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791">
        <w:rPr>
          <w:rFonts w:ascii="Times New Roman" w:hAnsi="Times New Roman" w:cs="Times New Roman"/>
          <w:sz w:val="28"/>
          <w:szCs w:val="28"/>
        </w:rPr>
        <w:t>СанПиН 2.1.3.2630-10 "Санитарно-эпидемиологические требования к организациям, осуществляющим медицинскую деятельность".</w:t>
      </w:r>
    </w:p>
    <w:p w:rsidR="00745791" w:rsidRPr="00745791" w:rsidRDefault="00745791" w:rsidP="00745791">
      <w:pPr>
        <w:pStyle w:val="a4"/>
        <w:suppressAutoHyphens/>
        <w:autoSpaceDE w:val="0"/>
        <w:spacing w:before="240" w:line="240" w:lineRule="auto"/>
        <w:ind w:left="360"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3B2C" w:rsidRDefault="00581759" w:rsidP="00745791">
      <w:pPr>
        <w:pStyle w:val="a4"/>
        <w:numPr>
          <w:ilvl w:val="0"/>
          <w:numId w:val="44"/>
        </w:numPr>
        <w:suppressAutoHyphens/>
        <w:autoSpaceDE w:val="0"/>
        <w:spacing w:before="24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791">
        <w:rPr>
          <w:rFonts w:ascii="Times New Roman" w:hAnsi="Times New Roman" w:cs="Times New Roman"/>
          <w:sz w:val="28"/>
          <w:szCs w:val="28"/>
        </w:rPr>
        <w:t>СанПиН 2.1.7.2790-10 "Санитарно-эпидемиологические требования к обращению с медицинскими отходами".</w:t>
      </w:r>
    </w:p>
    <w:p w:rsidR="00745791" w:rsidRPr="00745791" w:rsidRDefault="00745791" w:rsidP="00745791">
      <w:pPr>
        <w:pStyle w:val="a4"/>
        <w:suppressAutoHyphens/>
        <w:autoSpaceDE w:val="0"/>
        <w:spacing w:before="240" w:line="240" w:lineRule="auto"/>
        <w:ind w:left="360"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3B2C" w:rsidRDefault="00581759" w:rsidP="00745791">
      <w:pPr>
        <w:pStyle w:val="a4"/>
        <w:numPr>
          <w:ilvl w:val="0"/>
          <w:numId w:val="44"/>
        </w:numPr>
        <w:suppressAutoHyphens/>
        <w:autoSpaceDE w:val="0"/>
        <w:spacing w:before="24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791">
        <w:rPr>
          <w:rFonts w:ascii="Times New Roman" w:hAnsi="Times New Roman" w:cs="Times New Roman"/>
          <w:sz w:val="28"/>
          <w:szCs w:val="28"/>
        </w:rPr>
        <w:t>Рекомендации Министерства здравоохранения "Профилактика, диагностика и лечение новой коронавирусной инфекции" от 08.04.2020 года.</w:t>
      </w:r>
    </w:p>
    <w:p w:rsidR="00745791" w:rsidRPr="00745791" w:rsidRDefault="00745791" w:rsidP="00745791">
      <w:pPr>
        <w:pStyle w:val="a4"/>
        <w:suppressAutoHyphens/>
        <w:autoSpaceDE w:val="0"/>
        <w:spacing w:before="240" w:line="240" w:lineRule="auto"/>
        <w:ind w:left="360"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3B2C" w:rsidRDefault="00581759" w:rsidP="00745791">
      <w:pPr>
        <w:pStyle w:val="a4"/>
        <w:numPr>
          <w:ilvl w:val="0"/>
          <w:numId w:val="44"/>
        </w:numPr>
        <w:suppressAutoHyphens/>
        <w:autoSpaceDE w:val="0"/>
        <w:spacing w:before="24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791">
        <w:rPr>
          <w:rFonts w:ascii="Times New Roman" w:hAnsi="Times New Roman" w:cs="Times New Roman"/>
          <w:sz w:val="28"/>
          <w:szCs w:val="28"/>
        </w:rPr>
        <w:t xml:space="preserve">СП 3.5.1378-03 "Санитарно-эпидемиологические требования к организации и осуществлению дезинфекционной деятельности". </w:t>
      </w:r>
    </w:p>
    <w:p w:rsidR="00745791" w:rsidRPr="00745791" w:rsidRDefault="00745791" w:rsidP="00745791">
      <w:pPr>
        <w:pStyle w:val="a4"/>
        <w:suppressAutoHyphens/>
        <w:autoSpaceDE w:val="0"/>
        <w:spacing w:before="240" w:line="240" w:lineRule="auto"/>
        <w:ind w:left="360"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3B2C" w:rsidRDefault="00581759" w:rsidP="00745791">
      <w:pPr>
        <w:pStyle w:val="a4"/>
        <w:numPr>
          <w:ilvl w:val="0"/>
          <w:numId w:val="44"/>
        </w:numPr>
        <w:suppressAutoHyphens/>
        <w:autoSpaceDE w:val="0"/>
        <w:spacing w:before="24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791">
        <w:rPr>
          <w:rFonts w:ascii="Times New Roman" w:hAnsi="Times New Roman" w:cs="Times New Roman"/>
          <w:sz w:val="28"/>
          <w:szCs w:val="28"/>
        </w:rPr>
        <w:t>СП 3.1.2.3117-13 "Профилактика гриппа и других острых респираторных вирусных инфекций".</w:t>
      </w:r>
    </w:p>
    <w:p w:rsidR="00745791" w:rsidRPr="00745791" w:rsidRDefault="00745791" w:rsidP="00745791">
      <w:pPr>
        <w:pStyle w:val="a4"/>
        <w:suppressAutoHyphens/>
        <w:autoSpaceDE w:val="0"/>
        <w:spacing w:before="240" w:line="240" w:lineRule="auto"/>
        <w:ind w:left="360"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3B2C" w:rsidRDefault="00581759" w:rsidP="00745791">
      <w:pPr>
        <w:pStyle w:val="a4"/>
        <w:numPr>
          <w:ilvl w:val="0"/>
          <w:numId w:val="44"/>
        </w:numPr>
        <w:suppressAutoHyphens/>
        <w:autoSpaceDE w:val="0"/>
        <w:spacing w:before="24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791">
        <w:rPr>
          <w:rFonts w:ascii="Times New Roman" w:hAnsi="Times New Roman" w:cs="Times New Roman"/>
          <w:sz w:val="28"/>
          <w:szCs w:val="28"/>
        </w:rPr>
        <w:t>Р.3.5.1904-01 "Использование ультрафиолетового бактерицидного излучения для обеззараживания воздуха помещений".</w:t>
      </w:r>
    </w:p>
    <w:p w:rsidR="00745791" w:rsidRPr="00745791" w:rsidRDefault="00745791" w:rsidP="00745791">
      <w:pPr>
        <w:pStyle w:val="a4"/>
        <w:suppressAutoHyphens/>
        <w:autoSpaceDE w:val="0"/>
        <w:spacing w:before="240" w:line="240" w:lineRule="auto"/>
        <w:ind w:left="360"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3B2C" w:rsidRDefault="00581759" w:rsidP="00745791">
      <w:pPr>
        <w:pStyle w:val="a4"/>
        <w:numPr>
          <w:ilvl w:val="0"/>
          <w:numId w:val="44"/>
        </w:numPr>
        <w:suppressAutoHyphens/>
        <w:autoSpaceDE w:val="0"/>
        <w:spacing w:before="24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745791">
        <w:rPr>
          <w:rFonts w:ascii="Times New Roman" w:hAnsi="Times New Roman" w:cs="Times New Roman"/>
          <w:sz w:val="28"/>
          <w:szCs w:val="28"/>
        </w:rPr>
        <w:t>"Методические указания по дезинфекции, предстерилизационной очистке и стерилизации изделий медицинского назначения" от 30.12.98 N МУ-287-113.</w:t>
      </w:r>
    </w:p>
    <w:p w:rsidR="00745791" w:rsidRPr="00745791" w:rsidRDefault="00745791" w:rsidP="00745791">
      <w:pPr>
        <w:pStyle w:val="a4"/>
        <w:suppressAutoHyphens/>
        <w:autoSpaceDE w:val="0"/>
        <w:spacing w:before="240" w:line="240" w:lineRule="auto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B3B2C" w:rsidRDefault="00581759" w:rsidP="00745791">
      <w:pPr>
        <w:pStyle w:val="a4"/>
        <w:numPr>
          <w:ilvl w:val="0"/>
          <w:numId w:val="44"/>
        </w:numPr>
        <w:suppressAutoHyphens/>
        <w:autoSpaceDE w:val="0"/>
        <w:spacing w:before="24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745791">
        <w:rPr>
          <w:rFonts w:ascii="Times New Roman" w:hAnsi="Times New Roman" w:cs="Times New Roman"/>
          <w:sz w:val="28"/>
          <w:szCs w:val="28"/>
        </w:rPr>
        <w:t>Санитарно-эпидемиологические правила СП 1.3.3118-13 "Безопасность работы с микроорганизмами I-II групп патогенности (опасности)" от 28.11.2013 года № 64.</w:t>
      </w:r>
    </w:p>
    <w:p w:rsidR="00745791" w:rsidRPr="00745791" w:rsidRDefault="00745791" w:rsidP="00745791">
      <w:pPr>
        <w:pStyle w:val="a4"/>
        <w:suppressAutoHyphens/>
        <w:autoSpaceDE w:val="0"/>
        <w:spacing w:before="240" w:line="240" w:lineRule="auto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581759" w:rsidRPr="00745791" w:rsidRDefault="00581759" w:rsidP="00745791">
      <w:pPr>
        <w:pStyle w:val="a4"/>
        <w:numPr>
          <w:ilvl w:val="0"/>
          <w:numId w:val="44"/>
        </w:numPr>
        <w:shd w:val="clear" w:color="auto" w:fill="FFFFFF"/>
        <w:suppressAutoHyphens/>
        <w:autoSpaceDE w:val="0"/>
        <w:spacing w:before="240"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791">
        <w:rPr>
          <w:rFonts w:ascii="Times New Roman" w:hAnsi="Times New Roman" w:cs="Times New Roman"/>
          <w:sz w:val="28"/>
          <w:szCs w:val="28"/>
        </w:rPr>
        <w:t>МУ 3.1.2313-08 "Требования к обеззараживанию, уничтожению и утилизации шприцев инъекционных однократного применения" от 15.01.2008 г.</w:t>
      </w:r>
    </w:p>
    <w:sectPr w:rsidR="00581759" w:rsidRPr="00745791" w:rsidSect="009B3B2C">
      <w:type w:val="continuous"/>
      <w:pgSz w:w="11906" w:h="16838"/>
      <w:pgMar w:top="851" w:right="707" w:bottom="851" w:left="1701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280" w:rsidRDefault="00FC5280" w:rsidP="00742303">
      <w:pPr>
        <w:spacing w:after="0" w:line="240" w:lineRule="auto"/>
      </w:pPr>
      <w:r>
        <w:separator/>
      </w:r>
    </w:p>
  </w:endnote>
  <w:endnote w:type="continuationSeparator" w:id="1">
    <w:p w:rsidR="00FC5280" w:rsidRDefault="00FC5280" w:rsidP="0074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219579"/>
      <w:docPartObj>
        <w:docPartGallery w:val="Page Numbers (Bottom of Page)"/>
        <w:docPartUnique/>
      </w:docPartObj>
    </w:sdtPr>
    <w:sdtContent>
      <w:p w:rsidR="00A27519" w:rsidRDefault="001752DF">
        <w:pPr>
          <w:pStyle w:val="a8"/>
          <w:jc w:val="center"/>
        </w:pPr>
        <w:r>
          <w:fldChar w:fldCharType="begin"/>
        </w:r>
        <w:r w:rsidR="008971FF">
          <w:instrText xml:space="preserve"> PAGE   \* MERGEFORMAT </w:instrText>
        </w:r>
        <w:r>
          <w:fldChar w:fldCharType="separate"/>
        </w:r>
        <w:r w:rsidR="006274D0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A27519" w:rsidRDefault="00A2751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280" w:rsidRDefault="00FC5280" w:rsidP="00742303">
      <w:pPr>
        <w:spacing w:after="0" w:line="240" w:lineRule="auto"/>
      </w:pPr>
      <w:r>
        <w:separator/>
      </w:r>
    </w:p>
  </w:footnote>
  <w:footnote w:type="continuationSeparator" w:id="1">
    <w:p w:rsidR="00FC5280" w:rsidRDefault="00FC5280" w:rsidP="00742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0D"/>
    <w:multiLevelType w:val="hybridMultilevel"/>
    <w:tmpl w:val="893C3652"/>
    <w:lvl w:ilvl="0" w:tplc="421A50DA">
      <w:start w:val="1"/>
      <w:numFmt w:val="decimal"/>
      <w:lvlText w:val="%1."/>
      <w:lvlJc w:val="left"/>
    </w:lvl>
    <w:lvl w:ilvl="1" w:tplc="2458C1B8">
      <w:start w:val="8"/>
      <w:numFmt w:val="decimal"/>
      <w:lvlText w:val="%2."/>
      <w:lvlJc w:val="left"/>
    </w:lvl>
    <w:lvl w:ilvl="2" w:tplc="56EAE294">
      <w:numFmt w:val="decimal"/>
      <w:lvlText w:val=""/>
      <w:lvlJc w:val="left"/>
    </w:lvl>
    <w:lvl w:ilvl="3" w:tplc="F064C0AE">
      <w:numFmt w:val="decimal"/>
      <w:lvlText w:val=""/>
      <w:lvlJc w:val="left"/>
    </w:lvl>
    <w:lvl w:ilvl="4" w:tplc="43125ED0">
      <w:numFmt w:val="decimal"/>
      <w:lvlText w:val=""/>
      <w:lvlJc w:val="left"/>
    </w:lvl>
    <w:lvl w:ilvl="5" w:tplc="B7DACA30">
      <w:numFmt w:val="decimal"/>
      <w:lvlText w:val=""/>
      <w:lvlJc w:val="left"/>
    </w:lvl>
    <w:lvl w:ilvl="6" w:tplc="128CE0F4">
      <w:numFmt w:val="decimal"/>
      <w:lvlText w:val=""/>
      <w:lvlJc w:val="left"/>
    </w:lvl>
    <w:lvl w:ilvl="7" w:tplc="B3460BF2">
      <w:numFmt w:val="decimal"/>
      <w:lvlText w:val=""/>
      <w:lvlJc w:val="left"/>
    </w:lvl>
    <w:lvl w:ilvl="8" w:tplc="B8868958">
      <w:numFmt w:val="decimal"/>
      <w:lvlText w:val=""/>
      <w:lvlJc w:val="left"/>
    </w:lvl>
  </w:abstractNum>
  <w:abstractNum w:abstractNumId="1">
    <w:nsid w:val="016241B6"/>
    <w:multiLevelType w:val="hybridMultilevel"/>
    <w:tmpl w:val="610A5AE4"/>
    <w:lvl w:ilvl="0" w:tplc="3822D1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BE88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18E6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0088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902D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2EA6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AE4F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D41E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FC3E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470A4"/>
    <w:multiLevelType w:val="multilevel"/>
    <w:tmpl w:val="5D88C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549026F"/>
    <w:multiLevelType w:val="hybridMultilevel"/>
    <w:tmpl w:val="03540652"/>
    <w:lvl w:ilvl="0" w:tplc="B28882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3C71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9880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802F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825F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384D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5E0C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32F8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76D1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F06667"/>
    <w:multiLevelType w:val="hybridMultilevel"/>
    <w:tmpl w:val="9448398A"/>
    <w:lvl w:ilvl="0" w:tplc="BD2493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CAF7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B2E1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C06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C679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EA8F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DA76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CE9F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3EA6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4A1E92"/>
    <w:multiLevelType w:val="hybridMultilevel"/>
    <w:tmpl w:val="F48056CE"/>
    <w:lvl w:ilvl="0" w:tplc="754664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D054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D2B6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0AB8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ECD6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0E5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18FA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860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E84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F2182A"/>
    <w:multiLevelType w:val="hybridMultilevel"/>
    <w:tmpl w:val="936E8088"/>
    <w:lvl w:ilvl="0" w:tplc="3FCE31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A7E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FAC3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7076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381C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8A2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438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CC95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B02C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FD2A8A"/>
    <w:multiLevelType w:val="hybridMultilevel"/>
    <w:tmpl w:val="61069FFC"/>
    <w:lvl w:ilvl="0" w:tplc="0C22C2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12BD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6C9C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606B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4A20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283E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3460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129F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1451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B7371BE"/>
    <w:multiLevelType w:val="hybridMultilevel"/>
    <w:tmpl w:val="B3C4D37E"/>
    <w:lvl w:ilvl="0" w:tplc="096CE4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F078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9409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06E0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940C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EE50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B041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8C4F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2284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AB3DAC"/>
    <w:multiLevelType w:val="hybridMultilevel"/>
    <w:tmpl w:val="62C80BB8"/>
    <w:lvl w:ilvl="0" w:tplc="01F427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1EF6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200F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D202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DC69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9EA0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423C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1C4E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12CB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11279A"/>
    <w:multiLevelType w:val="hybridMultilevel"/>
    <w:tmpl w:val="FAF2C582"/>
    <w:lvl w:ilvl="0" w:tplc="86A03D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C84D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020E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4C0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0A3F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BE11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4C4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1B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A87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9E230D"/>
    <w:multiLevelType w:val="singleLevel"/>
    <w:tmpl w:val="E828D390"/>
    <w:lvl w:ilvl="0">
      <w:start w:val="2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0D26FE2"/>
    <w:multiLevelType w:val="hybridMultilevel"/>
    <w:tmpl w:val="0C624B56"/>
    <w:lvl w:ilvl="0" w:tplc="91862B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26B1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1CB1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6837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FCD0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D85A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7C1E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083C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F6FB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5A464B3"/>
    <w:multiLevelType w:val="hybridMultilevel"/>
    <w:tmpl w:val="EE2CC482"/>
    <w:lvl w:ilvl="0" w:tplc="392255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C6F9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982D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0BD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8628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A3F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603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3087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8407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72E7D1B"/>
    <w:multiLevelType w:val="hybridMultilevel"/>
    <w:tmpl w:val="AD78555C"/>
    <w:lvl w:ilvl="0" w:tplc="0E7E5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9E2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14A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AF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4E9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B28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F2F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E83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C07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73449D0"/>
    <w:multiLevelType w:val="hybridMultilevel"/>
    <w:tmpl w:val="CE94A3E8"/>
    <w:lvl w:ilvl="0" w:tplc="7864F7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60CB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DAF5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A672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44CF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A607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ED5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24A1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CC62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86F1927"/>
    <w:multiLevelType w:val="hybridMultilevel"/>
    <w:tmpl w:val="572CACA2"/>
    <w:lvl w:ilvl="0" w:tplc="36D846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8EDF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1AC5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1293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DA30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BA09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2051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96EB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D4CF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1C2E4DB7"/>
    <w:multiLevelType w:val="hybridMultilevel"/>
    <w:tmpl w:val="1D466A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B21EEE"/>
    <w:multiLevelType w:val="hybridMultilevel"/>
    <w:tmpl w:val="7338AA88"/>
    <w:lvl w:ilvl="0" w:tplc="CAC8E7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9CE4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5602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3297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0674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B86E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C630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72D0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C6A9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3D6E60"/>
    <w:multiLevelType w:val="hybridMultilevel"/>
    <w:tmpl w:val="48E2883E"/>
    <w:lvl w:ilvl="0" w:tplc="387699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F684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74CF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4878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F2B9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8AAF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F8FF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A2F0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C6B9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1376250"/>
    <w:multiLevelType w:val="hybridMultilevel"/>
    <w:tmpl w:val="CF5CB2E8"/>
    <w:lvl w:ilvl="0" w:tplc="DFE883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1414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0AF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0E11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5E16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585C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2D9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C0E2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7835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6B7885"/>
    <w:multiLevelType w:val="hybridMultilevel"/>
    <w:tmpl w:val="CCF46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75156B"/>
    <w:multiLevelType w:val="hybridMultilevel"/>
    <w:tmpl w:val="A14670FA"/>
    <w:lvl w:ilvl="0" w:tplc="F3FED8D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266223B"/>
    <w:multiLevelType w:val="hybridMultilevel"/>
    <w:tmpl w:val="E0B4DFC0"/>
    <w:lvl w:ilvl="0" w:tplc="5C5211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6A40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483A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6E06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60C0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3EE3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BC9B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62B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7479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785D7C"/>
    <w:multiLevelType w:val="hybridMultilevel"/>
    <w:tmpl w:val="4600D988"/>
    <w:lvl w:ilvl="0" w:tplc="E23012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449C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62A7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2E4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46AA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1232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A833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D2A0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6CA9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3918E6"/>
    <w:multiLevelType w:val="hybridMultilevel"/>
    <w:tmpl w:val="AE0810DE"/>
    <w:lvl w:ilvl="0" w:tplc="7FA2EE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DC7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26F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ECE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A6EF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5A86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C092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A664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D809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9E3587"/>
    <w:multiLevelType w:val="hybridMultilevel"/>
    <w:tmpl w:val="73DAE5D4"/>
    <w:lvl w:ilvl="0" w:tplc="84985F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A73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0447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654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7422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EE3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9A59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1E7E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04B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69081C"/>
    <w:multiLevelType w:val="hybridMultilevel"/>
    <w:tmpl w:val="8716F3A4"/>
    <w:lvl w:ilvl="0" w:tplc="6B5E5D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E2AA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A474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B60D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20D6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68DC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5EA5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FE82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FC04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6836BB"/>
    <w:multiLevelType w:val="hybridMultilevel"/>
    <w:tmpl w:val="A27629FC"/>
    <w:lvl w:ilvl="0" w:tplc="EE7833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1E1F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F05B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254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A4D7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2A57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2FB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B0F9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A22A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EF4E85"/>
    <w:multiLevelType w:val="hybridMultilevel"/>
    <w:tmpl w:val="18584F26"/>
    <w:lvl w:ilvl="0" w:tplc="F3FED8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B846E7"/>
    <w:multiLevelType w:val="hybridMultilevel"/>
    <w:tmpl w:val="8E90BE10"/>
    <w:lvl w:ilvl="0" w:tplc="07663F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E3C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A4EE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472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8C16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48FE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E636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3870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8EE1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3473D3"/>
    <w:multiLevelType w:val="hybridMultilevel"/>
    <w:tmpl w:val="58F4F4FE"/>
    <w:lvl w:ilvl="0" w:tplc="4B5687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E482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14BA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5621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AEAA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74A4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0CC6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14EA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489E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3B119D"/>
    <w:multiLevelType w:val="hybridMultilevel"/>
    <w:tmpl w:val="BE2C43E8"/>
    <w:lvl w:ilvl="0" w:tplc="9800B9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CB6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BC22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B06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0E61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EFB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F06E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9E64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439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71FA4"/>
    <w:multiLevelType w:val="hybridMultilevel"/>
    <w:tmpl w:val="27963058"/>
    <w:lvl w:ilvl="0" w:tplc="F4DAE1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EA71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CE0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F862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46B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260E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44DF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8073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42A6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746630"/>
    <w:multiLevelType w:val="hybridMultilevel"/>
    <w:tmpl w:val="27C04FC8"/>
    <w:lvl w:ilvl="0" w:tplc="35C07E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3457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A8D5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E61B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0E7E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389C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84A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F0A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D2EF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325C04"/>
    <w:multiLevelType w:val="hybridMultilevel"/>
    <w:tmpl w:val="AB14AA5C"/>
    <w:lvl w:ilvl="0" w:tplc="3B7EE3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ACE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8838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4C1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EFE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C59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6ACF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CEA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F6E0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591B89"/>
    <w:multiLevelType w:val="hybridMultilevel"/>
    <w:tmpl w:val="2DB25500"/>
    <w:lvl w:ilvl="0" w:tplc="5732B5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106C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471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C0F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B85C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6E6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8012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12C8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4057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2128F3"/>
    <w:multiLevelType w:val="hybridMultilevel"/>
    <w:tmpl w:val="777413E8"/>
    <w:lvl w:ilvl="0" w:tplc="1DAA77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322B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321C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47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08E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6636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C07D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E291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44F1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BF2738"/>
    <w:multiLevelType w:val="hybridMultilevel"/>
    <w:tmpl w:val="A410AB9E"/>
    <w:lvl w:ilvl="0" w:tplc="6E54F4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D862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2241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A2B9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82E8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AEED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280F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44C5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EF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F23928"/>
    <w:multiLevelType w:val="hybridMultilevel"/>
    <w:tmpl w:val="E9A29038"/>
    <w:lvl w:ilvl="0" w:tplc="3E14ED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2CD6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8E1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4C9C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4CF8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9E7E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4872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7E68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C57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8D7050"/>
    <w:multiLevelType w:val="hybridMultilevel"/>
    <w:tmpl w:val="DEE23824"/>
    <w:lvl w:ilvl="0" w:tplc="4FF265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1478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C851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3A6D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C20E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DA34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F24E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F427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B49A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CC64EF"/>
    <w:multiLevelType w:val="hybridMultilevel"/>
    <w:tmpl w:val="CD56D4A4"/>
    <w:lvl w:ilvl="0" w:tplc="2E7EE2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F0E1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DE1B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675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A815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1255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0A9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80C1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D64E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4E2B06"/>
    <w:multiLevelType w:val="hybridMultilevel"/>
    <w:tmpl w:val="942E504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FB46F74"/>
    <w:multiLevelType w:val="hybridMultilevel"/>
    <w:tmpl w:val="E6B68F40"/>
    <w:lvl w:ilvl="0" w:tplc="306869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FE65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D65F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ACCA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246B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DCD8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8032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2052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D038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2"/>
  </w:num>
  <w:num w:numId="3">
    <w:abstractNumId w:val="29"/>
  </w:num>
  <w:num w:numId="4">
    <w:abstractNumId w:val="0"/>
  </w:num>
  <w:num w:numId="5">
    <w:abstractNumId w:val="11"/>
  </w:num>
  <w:num w:numId="6">
    <w:abstractNumId w:val="14"/>
  </w:num>
  <w:num w:numId="7">
    <w:abstractNumId w:val="16"/>
  </w:num>
  <w:num w:numId="8">
    <w:abstractNumId w:val="38"/>
  </w:num>
  <w:num w:numId="9">
    <w:abstractNumId w:val="5"/>
  </w:num>
  <w:num w:numId="10">
    <w:abstractNumId w:val="36"/>
  </w:num>
  <w:num w:numId="11">
    <w:abstractNumId w:val="41"/>
  </w:num>
  <w:num w:numId="12">
    <w:abstractNumId w:val="10"/>
  </w:num>
  <w:num w:numId="13">
    <w:abstractNumId w:val="39"/>
  </w:num>
  <w:num w:numId="14">
    <w:abstractNumId w:val="40"/>
  </w:num>
  <w:num w:numId="15">
    <w:abstractNumId w:val="13"/>
  </w:num>
  <w:num w:numId="16">
    <w:abstractNumId w:val="19"/>
  </w:num>
  <w:num w:numId="17">
    <w:abstractNumId w:val="7"/>
  </w:num>
  <w:num w:numId="18">
    <w:abstractNumId w:val="26"/>
  </w:num>
  <w:num w:numId="19">
    <w:abstractNumId w:val="3"/>
  </w:num>
  <w:num w:numId="20">
    <w:abstractNumId w:val="1"/>
  </w:num>
  <w:num w:numId="21">
    <w:abstractNumId w:val="37"/>
  </w:num>
  <w:num w:numId="22">
    <w:abstractNumId w:val="23"/>
  </w:num>
  <w:num w:numId="23">
    <w:abstractNumId w:val="32"/>
  </w:num>
  <w:num w:numId="24">
    <w:abstractNumId w:val="27"/>
  </w:num>
  <w:num w:numId="25">
    <w:abstractNumId w:val="35"/>
  </w:num>
  <w:num w:numId="26">
    <w:abstractNumId w:val="4"/>
  </w:num>
  <w:num w:numId="27">
    <w:abstractNumId w:val="31"/>
  </w:num>
  <w:num w:numId="28">
    <w:abstractNumId w:val="34"/>
  </w:num>
  <w:num w:numId="29">
    <w:abstractNumId w:val="9"/>
  </w:num>
  <w:num w:numId="30">
    <w:abstractNumId w:val="33"/>
  </w:num>
  <w:num w:numId="31">
    <w:abstractNumId w:val="43"/>
  </w:num>
  <w:num w:numId="32">
    <w:abstractNumId w:val="12"/>
  </w:num>
  <w:num w:numId="33">
    <w:abstractNumId w:val="30"/>
  </w:num>
  <w:num w:numId="34">
    <w:abstractNumId w:val="6"/>
  </w:num>
  <w:num w:numId="35">
    <w:abstractNumId w:val="20"/>
  </w:num>
  <w:num w:numId="36">
    <w:abstractNumId w:val="28"/>
  </w:num>
  <w:num w:numId="37">
    <w:abstractNumId w:val="24"/>
  </w:num>
  <w:num w:numId="38">
    <w:abstractNumId w:val="25"/>
  </w:num>
  <w:num w:numId="39">
    <w:abstractNumId w:val="15"/>
  </w:num>
  <w:num w:numId="40">
    <w:abstractNumId w:val="8"/>
  </w:num>
  <w:num w:numId="41">
    <w:abstractNumId w:val="18"/>
  </w:num>
  <w:num w:numId="42">
    <w:abstractNumId w:val="21"/>
  </w:num>
  <w:num w:numId="43">
    <w:abstractNumId w:val="22"/>
  </w:num>
  <w:num w:numId="44">
    <w:abstractNumId w:val="17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2303"/>
    <w:rsid w:val="00004CBE"/>
    <w:rsid w:val="0001317B"/>
    <w:rsid w:val="00025FDA"/>
    <w:rsid w:val="00031919"/>
    <w:rsid w:val="000331D2"/>
    <w:rsid w:val="00054219"/>
    <w:rsid w:val="0006068E"/>
    <w:rsid w:val="0007209F"/>
    <w:rsid w:val="000A532F"/>
    <w:rsid w:val="000B16D5"/>
    <w:rsid w:val="000C0B96"/>
    <w:rsid w:val="000C68D6"/>
    <w:rsid w:val="000E2E3B"/>
    <w:rsid w:val="000E539F"/>
    <w:rsid w:val="000E743C"/>
    <w:rsid w:val="000F4D04"/>
    <w:rsid w:val="000F54A3"/>
    <w:rsid w:val="000F7840"/>
    <w:rsid w:val="001006E8"/>
    <w:rsid w:val="00100F3E"/>
    <w:rsid w:val="00100F7E"/>
    <w:rsid w:val="00101DA0"/>
    <w:rsid w:val="00103F11"/>
    <w:rsid w:val="00103F86"/>
    <w:rsid w:val="00136E99"/>
    <w:rsid w:val="00137C0C"/>
    <w:rsid w:val="00167AEA"/>
    <w:rsid w:val="001703F8"/>
    <w:rsid w:val="001752DF"/>
    <w:rsid w:val="00185D5C"/>
    <w:rsid w:val="00196BCA"/>
    <w:rsid w:val="001C6ED5"/>
    <w:rsid w:val="001D086C"/>
    <w:rsid w:val="001D35A2"/>
    <w:rsid w:val="001D3A21"/>
    <w:rsid w:val="001D70AB"/>
    <w:rsid w:val="001F45B2"/>
    <w:rsid w:val="001F605E"/>
    <w:rsid w:val="002041B2"/>
    <w:rsid w:val="00210B03"/>
    <w:rsid w:val="00213EE4"/>
    <w:rsid w:val="002165F6"/>
    <w:rsid w:val="002261C4"/>
    <w:rsid w:val="00232471"/>
    <w:rsid w:val="00241950"/>
    <w:rsid w:val="0025486A"/>
    <w:rsid w:val="002550E3"/>
    <w:rsid w:val="00264250"/>
    <w:rsid w:val="00285559"/>
    <w:rsid w:val="00290BC8"/>
    <w:rsid w:val="00293F88"/>
    <w:rsid w:val="002A3674"/>
    <w:rsid w:val="002A6147"/>
    <w:rsid w:val="002B10B9"/>
    <w:rsid w:val="002C27A7"/>
    <w:rsid w:val="002D5086"/>
    <w:rsid w:val="002E77B9"/>
    <w:rsid w:val="003100D6"/>
    <w:rsid w:val="00311966"/>
    <w:rsid w:val="00326893"/>
    <w:rsid w:val="0033797C"/>
    <w:rsid w:val="0034064B"/>
    <w:rsid w:val="00352651"/>
    <w:rsid w:val="00375796"/>
    <w:rsid w:val="00376F6E"/>
    <w:rsid w:val="003812A8"/>
    <w:rsid w:val="0038255A"/>
    <w:rsid w:val="00396E66"/>
    <w:rsid w:val="003B2A40"/>
    <w:rsid w:val="003B2DF0"/>
    <w:rsid w:val="003C40EC"/>
    <w:rsid w:val="003C7885"/>
    <w:rsid w:val="003D0A3A"/>
    <w:rsid w:val="003D18BD"/>
    <w:rsid w:val="003E3BA5"/>
    <w:rsid w:val="003F6D77"/>
    <w:rsid w:val="0040419A"/>
    <w:rsid w:val="004135AA"/>
    <w:rsid w:val="004142BF"/>
    <w:rsid w:val="0041772A"/>
    <w:rsid w:val="00437484"/>
    <w:rsid w:val="0044203D"/>
    <w:rsid w:val="00445E56"/>
    <w:rsid w:val="004544AD"/>
    <w:rsid w:val="00454A50"/>
    <w:rsid w:val="00465352"/>
    <w:rsid w:val="004719C6"/>
    <w:rsid w:val="004B3E68"/>
    <w:rsid w:val="004B66B9"/>
    <w:rsid w:val="004C48FF"/>
    <w:rsid w:val="004C5F65"/>
    <w:rsid w:val="004C6DB9"/>
    <w:rsid w:val="004D4527"/>
    <w:rsid w:val="004D4AA9"/>
    <w:rsid w:val="004E5398"/>
    <w:rsid w:val="004E6F80"/>
    <w:rsid w:val="005062F9"/>
    <w:rsid w:val="005104D5"/>
    <w:rsid w:val="00511704"/>
    <w:rsid w:val="00534F2A"/>
    <w:rsid w:val="00541A6F"/>
    <w:rsid w:val="00546173"/>
    <w:rsid w:val="00550193"/>
    <w:rsid w:val="005561B7"/>
    <w:rsid w:val="00556FB0"/>
    <w:rsid w:val="00581759"/>
    <w:rsid w:val="00583045"/>
    <w:rsid w:val="00583349"/>
    <w:rsid w:val="00595F7C"/>
    <w:rsid w:val="00596CA2"/>
    <w:rsid w:val="005B543C"/>
    <w:rsid w:val="005B575B"/>
    <w:rsid w:val="005B5EE8"/>
    <w:rsid w:val="005B6947"/>
    <w:rsid w:val="005E7F4D"/>
    <w:rsid w:val="005F578B"/>
    <w:rsid w:val="0060388F"/>
    <w:rsid w:val="0062279B"/>
    <w:rsid w:val="00623949"/>
    <w:rsid w:val="006274D0"/>
    <w:rsid w:val="00643D87"/>
    <w:rsid w:val="00647FFC"/>
    <w:rsid w:val="00653AB2"/>
    <w:rsid w:val="0065727D"/>
    <w:rsid w:val="00657ACC"/>
    <w:rsid w:val="006617F1"/>
    <w:rsid w:val="00665845"/>
    <w:rsid w:val="00673D5F"/>
    <w:rsid w:val="00683E87"/>
    <w:rsid w:val="00685087"/>
    <w:rsid w:val="00685FE9"/>
    <w:rsid w:val="006A1999"/>
    <w:rsid w:val="006A3BE5"/>
    <w:rsid w:val="006A4669"/>
    <w:rsid w:val="006C3D25"/>
    <w:rsid w:val="006E13C5"/>
    <w:rsid w:val="006F230F"/>
    <w:rsid w:val="00711DEE"/>
    <w:rsid w:val="00714A9D"/>
    <w:rsid w:val="0071706A"/>
    <w:rsid w:val="00734F17"/>
    <w:rsid w:val="00742303"/>
    <w:rsid w:val="007445DD"/>
    <w:rsid w:val="00745791"/>
    <w:rsid w:val="00747D0B"/>
    <w:rsid w:val="00753BE5"/>
    <w:rsid w:val="0075636E"/>
    <w:rsid w:val="0075736C"/>
    <w:rsid w:val="00772AC4"/>
    <w:rsid w:val="00783411"/>
    <w:rsid w:val="00790042"/>
    <w:rsid w:val="00790681"/>
    <w:rsid w:val="00794668"/>
    <w:rsid w:val="007A08CC"/>
    <w:rsid w:val="007A2D07"/>
    <w:rsid w:val="007A3D29"/>
    <w:rsid w:val="007C094B"/>
    <w:rsid w:val="007C6D81"/>
    <w:rsid w:val="007E0C74"/>
    <w:rsid w:val="007F5B04"/>
    <w:rsid w:val="00800AAB"/>
    <w:rsid w:val="00800F58"/>
    <w:rsid w:val="008037B6"/>
    <w:rsid w:val="00811465"/>
    <w:rsid w:val="00813DDB"/>
    <w:rsid w:val="008169AA"/>
    <w:rsid w:val="00817D14"/>
    <w:rsid w:val="00821D55"/>
    <w:rsid w:val="008255FC"/>
    <w:rsid w:val="00825D86"/>
    <w:rsid w:val="008272AB"/>
    <w:rsid w:val="0084530D"/>
    <w:rsid w:val="00845323"/>
    <w:rsid w:val="00847E2D"/>
    <w:rsid w:val="00855372"/>
    <w:rsid w:val="0086661D"/>
    <w:rsid w:val="00871DE5"/>
    <w:rsid w:val="00874852"/>
    <w:rsid w:val="00892E67"/>
    <w:rsid w:val="00894F25"/>
    <w:rsid w:val="008971FF"/>
    <w:rsid w:val="00897BBB"/>
    <w:rsid w:val="008B2023"/>
    <w:rsid w:val="008B2136"/>
    <w:rsid w:val="008C0616"/>
    <w:rsid w:val="008D3EA1"/>
    <w:rsid w:val="008E0C5F"/>
    <w:rsid w:val="008E6005"/>
    <w:rsid w:val="008E70AD"/>
    <w:rsid w:val="008E7E75"/>
    <w:rsid w:val="008F323D"/>
    <w:rsid w:val="008F73C5"/>
    <w:rsid w:val="009018A0"/>
    <w:rsid w:val="009156FA"/>
    <w:rsid w:val="00925774"/>
    <w:rsid w:val="00925BA6"/>
    <w:rsid w:val="0093521C"/>
    <w:rsid w:val="0094056D"/>
    <w:rsid w:val="00946B5C"/>
    <w:rsid w:val="00950CAD"/>
    <w:rsid w:val="00961A1F"/>
    <w:rsid w:val="00966776"/>
    <w:rsid w:val="00971607"/>
    <w:rsid w:val="00990FD1"/>
    <w:rsid w:val="00992E9F"/>
    <w:rsid w:val="00993CCF"/>
    <w:rsid w:val="00994B74"/>
    <w:rsid w:val="009951D7"/>
    <w:rsid w:val="009A0933"/>
    <w:rsid w:val="009A1174"/>
    <w:rsid w:val="009A12D8"/>
    <w:rsid w:val="009B3B2C"/>
    <w:rsid w:val="009C2351"/>
    <w:rsid w:val="009C532B"/>
    <w:rsid w:val="009C6339"/>
    <w:rsid w:val="009D729E"/>
    <w:rsid w:val="009E4213"/>
    <w:rsid w:val="009E5BB2"/>
    <w:rsid w:val="009E6EEB"/>
    <w:rsid w:val="00A0707A"/>
    <w:rsid w:val="00A2114B"/>
    <w:rsid w:val="00A216E3"/>
    <w:rsid w:val="00A23701"/>
    <w:rsid w:val="00A27519"/>
    <w:rsid w:val="00A301E1"/>
    <w:rsid w:val="00A310A5"/>
    <w:rsid w:val="00A349AE"/>
    <w:rsid w:val="00A63663"/>
    <w:rsid w:val="00A67122"/>
    <w:rsid w:val="00A70391"/>
    <w:rsid w:val="00A7156D"/>
    <w:rsid w:val="00A75176"/>
    <w:rsid w:val="00A81355"/>
    <w:rsid w:val="00A90FD1"/>
    <w:rsid w:val="00AA6DC8"/>
    <w:rsid w:val="00AB7A74"/>
    <w:rsid w:val="00AC0248"/>
    <w:rsid w:val="00AC44D4"/>
    <w:rsid w:val="00AD1D87"/>
    <w:rsid w:val="00AE0AEF"/>
    <w:rsid w:val="00AE1F51"/>
    <w:rsid w:val="00AE5077"/>
    <w:rsid w:val="00AF6C5E"/>
    <w:rsid w:val="00B12A3A"/>
    <w:rsid w:val="00B134C6"/>
    <w:rsid w:val="00B13D47"/>
    <w:rsid w:val="00B20B46"/>
    <w:rsid w:val="00B2245F"/>
    <w:rsid w:val="00B267FF"/>
    <w:rsid w:val="00B30CE4"/>
    <w:rsid w:val="00B411ED"/>
    <w:rsid w:val="00B45FA1"/>
    <w:rsid w:val="00B45FCA"/>
    <w:rsid w:val="00B6363D"/>
    <w:rsid w:val="00B67268"/>
    <w:rsid w:val="00B82423"/>
    <w:rsid w:val="00B842A1"/>
    <w:rsid w:val="00B84974"/>
    <w:rsid w:val="00BA55EA"/>
    <w:rsid w:val="00BE38EA"/>
    <w:rsid w:val="00BF2DDB"/>
    <w:rsid w:val="00C02E6C"/>
    <w:rsid w:val="00C04BE1"/>
    <w:rsid w:val="00C22AF4"/>
    <w:rsid w:val="00C27935"/>
    <w:rsid w:val="00C42A65"/>
    <w:rsid w:val="00C45B31"/>
    <w:rsid w:val="00C47D2F"/>
    <w:rsid w:val="00C52406"/>
    <w:rsid w:val="00C6323E"/>
    <w:rsid w:val="00C71032"/>
    <w:rsid w:val="00C76D36"/>
    <w:rsid w:val="00C80295"/>
    <w:rsid w:val="00C83DD1"/>
    <w:rsid w:val="00C97342"/>
    <w:rsid w:val="00CB3F60"/>
    <w:rsid w:val="00CD30F4"/>
    <w:rsid w:val="00CD7E04"/>
    <w:rsid w:val="00CE5D77"/>
    <w:rsid w:val="00CE6F77"/>
    <w:rsid w:val="00CE7C62"/>
    <w:rsid w:val="00D01AE9"/>
    <w:rsid w:val="00D0554E"/>
    <w:rsid w:val="00D11A9A"/>
    <w:rsid w:val="00D54D0E"/>
    <w:rsid w:val="00D55508"/>
    <w:rsid w:val="00D60F8D"/>
    <w:rsid w:val="00D85D74"/>
    <w:rsid w:val="00D979D1"/>
    <w:rsid w:val="00DB6F3C"/>
    <w:rsid w:val="00DD1B96"/>
    <w:rsid w:val="00DD3D63"/>
    <w:rsid w:val="00DF4DEA"/>
    <w:rsid w:val="00E06113"/>
    <w:rsid w:val="00E0635C"/>
    <w:rsid w:val="00E15583"/>
    <w:rsid w:val="00E20766"/>
    <w:rsid w:val="00E23CA6"/>
    <w:rsid w:val="00E330CE"/>
    <w:rsid w:val="00E41173"/>
    <w:rsid w:val="00E476DB"/>
    <w:rsid w:val="00E47D09"/>
    <w:rsid w:val="00E515A2"/>
    <w:rsid w:val="00E563B9"/>
    <w:rsid w:val="00E74A72"/>
    <w:rsid w:val="00E83E6E"/>
    <w:rsid w:val="00E85DE2"/>
    <w:rsid w:val="00E86E72"/>
    <w:rsid w:val="00EA5FA3"/>
    <w:rsid w:val="00EA610C"/>
    <w:rsid w:val="00EA7A3D"/>
    <w:rsid w:val="00EB0114"/>
    <w:rsid w:val="00EC18E7"/>
    <w:rsid w:val="00EE2942"/>
    <w:rsid w:val="00EE2B57"/>
    <w:rsid w:val="00EE3197"/>
    <w:rsid w:val="00EF0D1F"/>
    <w:rsid w:val="00F52920"/>
    <w:rsid w:val="00F56E46"/>
    <w:rsid w:val="00F8025A"/>
    <w:rsid w:val="00F80504"/>
    <w:rsid w:val="00F80B2C"/>
    <w:rsid w:val="00F844C8"/>
    <w:rsid w:val="00F84514"/>
    <w:rsid w:val="00F870B6"/>
    <w:rsid w:val="00F9330D"/>
    <w:rsid w:val="00F963E3"/>
    <w:rsid w:val="00FA40A0"/>
    <w:rsid w:val="00FA40FA"/>
    <w:rsid w:val="00FA7DB4"/>
    <w:rsid w:val="00FA7DD0"/>
    <w:rsid w:val="00FB03EE"/>
    <w:rsid w:val="00FB5773"/>
    <w:rsid w:val="00FB6A8E"/>
    <w:rsid w:val="00FC189D"/>
    <w:rsid w:val="00FC2564"/>
    <w:rsid w:val="00FC3B1B"/>
    <w:rsid w:val="00FC3C1E"/>
    <w:rsid w:val="00FC5280"/>
    <w:rsid w:val="00FD3D07"/>
    <w:rsid w:val="00FF4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30CE"/>
  </w:style>
  <w:style w:type="paragraph" w:styleId="1">
    <w:name w:val="heading 1"/>
    <w:aliases w:val="Знак10 Знак"/>
    <w:basedOn w:val="a0"/>
    <w:link w:val="10"/>
    <w:uiPriority w:val="9"/>
    <w:qFormat/>
    <w:rsid w:val="000C68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1"/>
    <w:qFormat/>
    <w:rsid w:val="00742303"/>
    <w:pPr>
      <w:ind w:left="720"/>
      <w:contextualSpacing/>
    </w:pPr>
  </w:style>
  <w:style w:type="paragraph" w:styleId="a6">
    <w:name w:val="header"/>
    <w:basedOn w:val="a0"/>
    <w:link w:val="a7"/>
    <w:uiPriority w:val="99"/>
    <w:semiHidden/>
    <w:unhideWhenUsed/>
    <w:rsid w:val="0074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742303"/>
  </w:style>
  <w:style w:type="paragraph" w:styleId="a8">
    <w:name w:val="footer"/>
    <w:basedOn w:val="a0"/>
    <w:link w:val="a9"/>
    <w:uiPriority w:val="99"/>
    <w:unhideWhenUsed/>
    <w:rsid w:val="0074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742303"/>
  </w:style>
  <w:style w:type="character" w:styleId="aa">
    <w:name w:val="line number"/>
    <w:basedOn w:val="a1"/>
    <w:uiPriority w:val="99"/>
    <w:semiHidden/>
    <w:unhideWhenUsed/>
    <w:rsid w:val="00790681"/>
  </w:style>
  <w:style w:type="table" w:styleId="ab">
    <w:name w:val="Table Grid"/>
    <w:basedOn w:val="a2"/>
    <w:uiPriority w:val="59"/>
    <w:rsid w:val="00B842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0"/>
    <w:uiPriority w:val="99"/>
    <w:unhideWhenUsed/>
    <w:rsid w:val="0060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Знак10 Знак Знак"/>
    <w:basedOn w:val="a1"/>
    <w:link w:val="1"/>
    <w:uiPriority w:val="9"/>
    <w:rsid w:val="000C68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d">
    <w:name w:val="Hyperlink"/>
    <w:basedOn w:val="a1"/>
    <w:uiPriority w:val="99"/>
    <w:semiHidden/>
    <w:unhideWhenUsed/>
    <w:rsid w:val="00966776"/>
    <w:rPr>
      <w:color w:val="0000FF"/>
      <w:u w:val="single"/>
    </w:rPr>
  </w:style>
  <w:style w:type="paragraph" w:styleId="2">
    <w:name w:val="Body Text 2"/>
    <w:basedOn w:val="a0"/>
    <w:link w:val="20"/>
    <w:rsid w:val="00595F7C"/>
    <w:pPr>
      <w:widowControl w:val="0"/>
      <w:spacing w:before="60"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0">
    <w:name w:val="Основной текст 2 Знак"/>
    <w:basedOn w:val="a1"/>
    <w:link w:val="2"/>
    <w:rsid w:val="00595F7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3">
    <w:name w:val="Body Text 3"/>
    <w:basedOn w:val="a0"/>
    <w:link w:val="30"/>
    <w:rsid w:val="00595F7C"/>
    <w:pPr>
      <w:widowControl w:val="0"/>
      <w:spacing w:before="60"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0">
    <w:name w:val="Основной текст 3 Знак"/>
    <w:basedOn w:val="a1"/>
    <w:link w:val="3"/>
    <w:rsid w:val="00595F7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tyle4">
    <w:name w:val="Style4"/>
    <w:basedOn w:val="a0"/>
    <w:uiPriority w:val="99"/>
    <w:rsid w:val="00D54D0E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1"/>
    <w:uiPriority w:val="99"/>
    <w:rsid w:val="00D54D0E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54D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e">
    <w:name w:val="Strong"/>
    <w:basedOn w:val="a1"/>
    <w:qFormat/>
    <w:rsid w:val="00D54D0E"/>
    <w:rPr>
      <w:b/>
      <w:bCs/>
    </w:rPr>
  </w:style>
  <w:style w:type="character" w:customStyle="1" w:styleId="21">
    <w:name w:val="Основной текст (2)_"/>
    <w:basedOn w:val="a1"/>
    <w:link w:val="22"/>
    <w:rsid w:val="00EC18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Курсив"/>
    <w:basedOn w:val="21"/>
    <w:rsid w:val="00EC18E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0"/>
    <w:link w:val="21"/>
    <w:rsid w:val="00EC18E7"/>
    <w:pPr>
      <w:widowControl w:val="0"/>
      <w:shd w:val="clear" w:color="auto" w:fill="FFFFFF"/>
      <w:spacing w:before="480" w:after="0" w:line="370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38255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5">
    <w:name w:val="Абзац списка Знак"/>
    <w:link w:val="a4"/>
    <w:uiPriority w:val="1"/>
    <w:locked/>
    <w:rsid w:val="0038255A"/>
  </w:style>
  <w:style w:type="paragraph" w:customStyle="1" w:styleId="121">
    <w:name w:val="Средняя сетка 1 — акцент 21"/>
    <w:basedOn w:val="a0"/>
    <w:uiPriority w:val="34"/>
    <w:qFormat/>
    <w:rsid w:val="0038255A"/>
    <w:pPr>
      <w:widowControl w:val="0"/>
      <w:ind w:left="720"/>
    </w:pPr>
    <w:rPr>
      <w:rFonts w:ascii="Calibri" w:eastAsia="Times New Roman" w:hAnsi="Calibri" w:cs="Courier New"/>
      <w:color w:val="000000"/>
    </w:rPr>
  </w:style>
  <w:style w:type="paragraph" w:customStyle="1" w:styleId="ConsPlusNormal">
    <w:name w:val="ConsPlusNormal"/>
    <w:rsid w:val="00F80B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">
    <w:name w:val="Спис_станд"/>
    <w:basedOn w:val="a0"/>
    <w:rsid w:val="00B12A3A"/>
    <w:pPr>
      <w:numPr>
        <w:numId w:val="5"/>
      </w:numPr>
      <w:tabs>
        <w:tab w:val="clear" w:pos="360"/>
        <w:tab w:val="num" w:pos="1069"/>
      </w:tabs>
      <w:suppressAutoHyphens/>
      <w:autoSpaceDE w:val="0"/>
      <w:autoSpaceDN w:val="0"/>
      <w:adjustRightInd w:val="0"/>
      <w:spacing w:after="0" w:line="360" w:lineRule="auto"/>
      <w:ind w:left="106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62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627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855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626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391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214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20151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175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035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90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72556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929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7975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264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5423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073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190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126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10269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550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533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266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32100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101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265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175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0364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701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730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200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3617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145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723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301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94895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299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292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775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01129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15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475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410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89617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382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2959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725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52397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31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429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119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3157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731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423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256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49961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361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483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9123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3039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3325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0617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46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38950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415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088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529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44881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0901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722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715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3547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436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132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8294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3961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3065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5355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249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74565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756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584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59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7385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73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44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764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1939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773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854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6586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8273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888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658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829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2200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445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5074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640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13588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805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769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526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6541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51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424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862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79957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721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059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521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5246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921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367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32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19282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822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251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471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6987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610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940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591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1161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407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385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161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39270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731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620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79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6502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5985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127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341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5474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379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946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789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6333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624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850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628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39165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454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294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917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6984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7575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292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430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99957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157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758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464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9859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535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111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711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6081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4172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4887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293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38912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959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031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560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639380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35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851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466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47499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9872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5119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101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91707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955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364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3485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4951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582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7805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526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91652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8434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413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207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13592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644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578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4125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7315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6986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073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250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16749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122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1065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804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11062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061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628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855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79780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114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519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90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06648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53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475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417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84923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8841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57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819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44199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40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759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709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6429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00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137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471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5857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490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92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554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8405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839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0487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515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9606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489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953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343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43317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757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177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750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20933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514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4015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6675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51460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497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84615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443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1332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5565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897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445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4912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302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782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483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8072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500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4465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621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6872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957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038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581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4963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034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817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340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46561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200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6134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19635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3378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779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525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249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72550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616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625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375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283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43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794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108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8162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839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30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333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6052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591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11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681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2419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6915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456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259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79640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4985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186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701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2313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806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613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636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3781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785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3831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812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30817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195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209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99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87394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684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7200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468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8786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28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144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611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1975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517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512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2742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7939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227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004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915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234472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059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2965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5410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8119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209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8092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2699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4437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486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434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389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9698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80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730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281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22210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080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268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143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40736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303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258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396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31784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216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298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533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0058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412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937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274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6273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238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330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674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57680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66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533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3205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248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42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441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658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7692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7035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8435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360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22789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14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050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9933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3289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829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281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6749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7752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524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1077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5975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0381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637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9681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09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7755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261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333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9592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6681">
          <w:marLeft w:val="0"/>
          <w:marRight w:val="0"/>
          <w:marTop w:val="428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7794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869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0658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46797">
          <w:marLeft w:val="0"/>
          <w:marRight w:val="0"/>
          <w:marTop w:val="4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3076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3031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1780">
              <w:marLeft w:val="0"/>
              <w:marRight w:val="0"/>
              <w:marTop w:val="214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legalacts.ru/doc/273_FZ-ob-obrazovani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84;&#1082;&#1073;-10.com/U00-U85/U00-U49/U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alacts.ru/doc/273_FZ-ob-obrazovani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DAA0E-6B86-4DA1-A8CB-AF5C0ADC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4339</TotalTime>
  <Pages>49</Pages>
  <Words>13244</Words>
  <Characters>75497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</dc:creator>
  <cp:lastModifiedBy>Elena</cp:lastModifiedBy>
  <cp:revision>231</cp:revision>
  <cp:lastPrinted>2020-04-29T11:35:00Z</cp:lastPrinted>
  <dcterms:created xsi:type="dcterms:W3CDTF">2019-05-13T22:10:00Z</dcterms:created>
  <dcterms:modified xsi:type="dcterms:W3CDTF">2020-04-29T12:20:00Z</dcterms:modified>
</cp:coreProperties>
</file>