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574A1" w14:textId="77777777" w:rsidR="00F22E02" w:rsidRDefault="000F237E" w:rsidP="004F0903">
      <w:pPr>
        <w:shd w:val="clear" w:color="auto" w:fill="FFFFFF"/>
        <w:tabs>
          <w:tab w:val="left" w:pos="6804"/>
        </w:tabs>
        <w:spacing w:line="413" w:lineRule="exact"/>
        <w:ind w:right="179"/>
        <w:jc w:val="center"/>
        <w:rPr>
          <w:rFonts w:ascii="Times New Roman" w:hAnsi="Times New Roman" w:cs="Times New Roman"/>
          <w:b/>
          <w:caps/>
          <w:color w:val="000000"/>
          <w:sz w:val="32"/>
          <w:szCs w:val="32"/>
        </w:rPr>
      </w:pPr>
      <w:r>
        <w:rPr>
          <w:rFonts w:ascii="Times New Roman" w:hAnsi="Times New Roman" w:cs="Times New Roman"/>
          <w:b/>
          <w:caps/>
          <w:color w:val="000000"/>
          <w:sz w:val="32"/>
          <w:szCs w:val="32"/>
        </w:rPr>
        <w:t>МЕТОДИЧЕСКИЕ РЕКОМЕНДАЦИИ  для</w:t>
      </w:r>
      <w:r w:rsidR="004F0903" w:rsidRPr="001D14FE">
        <w:rPr>
          <w:rFonts w:ascii="Times New Roman" w:hAnsi="Times New Roman" w:cs="Times New Roman"/>
          <w:b/>
          <w:caps/>
          <w:color w:val="000000"/>
          <w:sz w:val="32"/>
          <w:szCs w:val="32"/>
        </w:rPr>
        <w:t xml:space="preserve"> САМОПОДГОТОВК</w:t>
      </w:r>
      <w:r>
        <w:rPr>
          <w:rFonts w:ascii="Times New Roman" w:hAnsi="Times New Roman" w:cs="Times New Roman"/>
          <w:b/>
          <w:caps/>
          <w:color w:val="000000"/>
          <w:sz w:val="32"/>
          <w:szCs w:val="32"/>
        </w:rPr>
        <w:t>и</w:t>
      </w:r>
      <w:r w:rsidR="004F0903" w:rsidRPr="001D14FE">
        <w:rPr>
          <w:rFonts w:ascii="Times New Roman" w:hAnsi="Times New Roman" w:cs="Times New Roman"/>
          <w:b/>
          <w:caps/>
          <w:color w:val="000000"/>
          <w:sz w:val="32"/>
          <w:szCs w:val="32"/>
        </w:rPr>
        <w:t xml:space="preserve"> СТУДЕНТОВ К производственной практике </w:t>
      </w:r>
    </w:p>
    <w:p w14:paraId="188825D3" w14:textId="77777777" w:rsidR="00F22E02" w:rsidRDefault="00F22E02" w:rsidP="004F0903">
      <w:pPr>
        <w:shd w:val="clear" w:color="auto" w:fill="FFFFFF"/>
        <w:tabs>
          <w:tab w:val="left" w:pos="6804"/>
        </w:tabs>
        <w:spacing w:line="413" w:lineRule="exact"/>
        <w:ind w:right="179"/>
        <w:jc w:val="center"/>
        <w:rPr>
          <w:rFonts w:ascii="Times New Roman" w:hAnsi="Times New Roman" w:cs="Times New Roman"/>
          <w:b/>
          <w:caps/>
          <w:color w:val="000000"/>
          <w:sz w:val="32"/>
          <w:szCs w:val="32"/>
        </w:rPr>
      </w:pPr>
      <w:r>
        <w:rPr>
          <w:rFonts w:ascii="Times New Roman" w:hAnsi="Times New Roman" w:cs="Times New Roman"/>
          <w:b/>
          <w:caps/>
          <w:color w:val="000000"/>
          <w:sz w:val="32"/>
          <w:szCs w:val="32"/>
        </w:rPr>
        <w:t xml:space="preserve">ПРЕДДИПЛОМНАЯ </w:t>
      </w:r>
    </w:p>
    <w:p w14:paraId="3A1FC141" w14:textId="77777777" w:rsidR="004F0903" w:rsidRPr="001D14FE" w:rsidRDefault="004F0903" w:rsidP="004F0903">
      <w:pPr>
        <w:shd w:val="clear" w:color="auto" w:fill="FFFFFF"/>
        <w:tabs>
          <w:tab w:val="left" w:pos="6804"/>
        </w:tabs>
        <w:spacing w:line="413" w:lineRule="exact"/>
        <w:ind w:right="179"/>
        <w:jc w:val="center"/>
        <w:rPr>
          <w:rFonts w:ascii="Times New Roman" w:hAnsi="Times New Roman" w:cs="Times New Roman"/>
          <w:b/>
          <w:caps/>
          <w:color w:val="000000"/>
          <w:sz w:val="32"/>
          <w:szCs w:val="32"/>
        </w:rPr>
      </w:pPr>
      <w:r w:rsidRPr="001D14FE">
        <w:rPr>
          <w:rFonts w:ascii="Times New Roman" w:hAnsi="Times New Roman" w:cs="Times New Roman"/>
          <w:b/>
          <w:caps/>
          <w:color w:val="000000"/>
          <w:spacing w:val="-2"/>
          <w:sz w:val="32"/>
          <w:szCs w:val="32"/>
        </w:rPr>
        <w:t>по специальности фармация</w:t>
      </w:r>
    </w:p>
    <w:p w14:paraId="6F45BDE4" w14:textId="77777777" w:rsidR="007F4B39" w:rsidRDefault="007F4B39" w:rsidP="007F4B39">
      <w:pPr>
        <w:shd w:val="clear" w:color="auto" w:fill="FFFFFF"/>
        <w:spacing w:before="70" w:line="835" w:lineRule="exact"/>
        <w:ind w:firstLine="709"/>
        <w:jc w:val="center"/>
        <w:rPr>
          <w:rFonts w:ascii="Times New Roman" w:hAnsi="Times New Roman" w:cs="Times New Roman"/>
          <w:b/>
          <w:bCs/>
          <w:color w:val="000000"/>
          <w:sz w:val="52"/>
          <w:szCs w:val="52"/>
        </w:rPr>
      </w:pPr>
    </w:p>
    <w:p w14:paraId="6192C784" w14:textId="77777777" w:rsidR="007F4B39" w:rsidRDefault="00E11E70" w:rsidP="00206D71">
      <w:pPr>
        <w:shd w:val="clear" w:color="auto" w:fill="FFFFFF"/>
        <w:tabs>
          <w:tab w:val="left" w:pos="1230"/>
        </w:tabs>
        <w:spacing w:after="120" w:line="835" w:lineRule="exact"/>
        <w:ind w:firstLine="709"/>
        <w:rPr>
          <w:rFonts w:ascii="Times New Roman" w:hAnsi="Times New Roman" w:cs="Times New Roman"/>
          <w:bCs/>
          <w:color w:val="000000"/>
          <w:sz w:val="28"/>
          <w:szCs w:val="28"/>
        </w:rPr>
      </w:pPr>
      <w:r w:rsidRPr="00E11E70">
        <w:rPr>
          <w:rFonts w:ascii="Times New Roman" w:hAnsi="Times New Roman" w:cs="Times New Roman"/>
          <w:bCs/>
          <w:color w:val="000000"/>
          <w:sz w:val="52"/>
          <w:szCs w:val="52"/>
        </w:rPr>
        <w:tab/>
      </w:r>
    </w:p>
    <w:p w14:paraId="56FCFE2D" w14:textId="77777777" w:rsidR="00F22E02" w:rsidRDefault="00F22E02" w:rsidP="007F4B39">
      <w:pPr>
        <w:shd w:val="clear" w:color="auto" w:fill="FFFFFF"/>
        <w:spacing w:before="70" w:line="835" w:lineRule="exact"/>
        <w:ind w:firstLine="709"/>
        <w:jc w:val="center"/>
        <w:rPr>
          <w:rFonts w:ascii="Times New Roman" w:hAnsi="Times New Roman" w:cs="Times New Roman"/>
          <w:b/>
          <w:bCs/>
          <w:color w:val="000000"/>
        </w:rPr>
      </w:pPr>
    </w:p>
    <w:p w14:paraId="42AFDB6A" w14:textId="77777777" w:rsidR="007F4B39" w:rsidRDefault="007F4B39" w:rsidP="007F4B39">
      <w:pPr>
        <w:shd w:val="clear" w:color="auto" w:fill="FFFFFF"/>
        <w:spacing w:before="70" w:line="835" w:lineRule="exact"/>
        <w:ind w:firstLine="709"/>
        <w:jc w:val="center"/>
        <w:rPr>
          <w:rFonts w:ascii="Times New Roman" w:hAnsi="Times New Roman" w:cs="Times New Roman"/>
          <w:b/>
          <w:bCs/>
          <w:color w:val="000000"/>
        </w:rPr>
      </w:pPr>
    </w:p>
    <w:p w14:paraId="6F814DE4" w14:textId="77777777" w:rsidR="00206D71" w:rsidRDefault="00206D71" w:rsidP="007F4B39">
      <w:pPr>
        <w:shd w:val="clear" w:color="auto" w:fill="FFFFFF"/>
        <w:spacing w:before="70" w:line="835" w:lineRule="exact"/>
        <w:ind w:firstLine="709"/>
        <w:jc w:val="center"/>
        <w:rPr>
          <w:rFonts w:ascii="Times New Roman" w:hAnsi="Times New Roman" w:cs="Times New Roman"/>
          <w:b/>
          <w:bCs/>
          <w:color w:val="000000"/>
        </w:rPr>
      </w:pPr>
    </w:p>
    <w:p w14:paraId="4E96229B" w14:textId="77777777" w:rsidR="00206D71" w:rsidRDefault="00206D71" w:rsidP="00F63B23">
      <w:pPr>
        <w:shd w:val="clear" w:color="auto" w:fill="FFFFFF"/>
        <w:spacing w:before="70" w:line="835" w:lineRule="exact"/>
        <w:ind w:firstLine="709"/>
        <w:jc w:val="center"/>
        <w:rPr>
          <w:rFonts w:ascii="Times New Roman" w:hAnsi="Times New Roman" w:cs="Times New Roman"/>
          <w:bCs/>
          <w:color w:val="000000"/>
          <w:sz w:val="28"/>
          <w:szCs w:val="28"/>
        </w:rPr>
      </w:pPr>
    </w:p>
    <w:p w14:paraId="70BA7B08" w14:textId="77777777" w:rsidR="00206D71" w:rsidRDefault="00206D71" w:rsidP="00F63B23">
      <w:pPr>
        <w:shd w:val="clear" w:color="auto" w:fill="FFFFFF"/>
        <w:spacing w:before="70" w:line="835" w:lineRule="exact"/>
        <w:ind w:firstLine="709"/>
        <w:jc w:val="center"/>
        <w:rPr>
          <w:rFonts w:ascii="Times New Roman" w:hAnsi="Times New Roman" w:cs="Times New Roman"/>
          <w:bCs/>
          <w:color w:val="000000"/>
          <w:sz w:val="28"/>
          <w:szCs w:val="28"/>
        </w:rPr>
      </w:pPr>
    </w:p>
    <w:p w14:paraId="3D0EE33C" w14:textId="77777777" w:rsidR="00206D71" w:rsidRDefault="00206D71" w:rsidP="00F63B23">
      <w:pPr>
        <w:shd w:val="clear" w:color="auto" w:fill="FFFFFF"/>
        <w:spacing w:before="70" w:line="835" w:lineRule="exact"/>
        <w:ind w:firstLine="709"/>
        <w:jc w:val="center"/>
        <w:rPr>
          <w:rFonts w:ascii="Times New Roman" w:hAnsi="Times New Roman" w:cs="Times New Roman"/>
          <w:bCs/>
          <w:color w:val="000000"/>
          <w:sz w:val="28"/>
          <w:szCs w:val="28"/>
        </w:rPr>
      </w:pPr>
    </w:p>
    <w:p w14:paraId="7F303C0D" w14:textId="77777777" w:rsidR="00206D71" w:rsidRDefault="00206D71" w:rsidP="00F63B23">
      <w:pPr>
        <w:shd w:val="clear" w:color="auto" w:fill="FFFFFF"/>
        <w:spacing w:before="70" w:line="835" w:lineRule="exact"/>
        <w:ind w:firstLine="709"/>
        <w:jc w:val="center"/>
        <w:rPr>
          <w:rFonts w:ascii="Times New Roman" w:hAnsi="Times New Roman" w:cs="Times New Roman"/>
          <w:bCs/>
          <w:color w:val="000000"/>
          <w:sz w:val="28"/>
          <w:szCs w:val="28"/>
        </w:rPr>
      </w:pPr>
    </w:p>
    <w:p w14:paraId="787CB4F5" w14:textId="77777777" w:rsidR="00206D71" w:rsidRDefault="00206D71" w:rsidP="00F63B23">
      <w:pPr>
        <w:shd w:val="clear" w:color="auto" w:fill="FFFFFF"/>
        <w:spacing w:before="70" w:line="835" w:lineRule="exact"/>
        <w:ind w:firstLine="709"/>
        <w:jc w:val="center"/>
        <w:rPr>
          <w:rFonts w:ascii="Times New Roman" w:hAnsi="Times New Roman" w:cs="Times New Roman"/>
          <w:bCs/>
          <w:color w:val="000000"/>
          <w:sz w:val="28"/>
          <w:szCs w:val="28"/>
        </w:rPr>
      </w:pPr>
    </w:p>
    <w:p w14:paraId="63370D1E" w14:textId="77777777" w:rsidR="00206D71" w:rsidRDefault="00206D71" w:rsidP="00F63B23">
      <w:pPr>
        <w:shd w:val="clear" w:color="auto" w:fill="FFFFFF"/>
        <w:spacing w:before="70" w:line="835" w:lineRule="exact"/>
        <w:ind w:firstLine="709"/>
        <w:jc w:val="center"/>
        <w:rPr>
          <w:rFonts w:ascii="Times New Roman" w:hAnsi="Times New Roman" w:cs="Times New Roman"/>
          <w:bCs/>
          <w:color w:val="000000"/>
          <w:sz w:val="28"/>
          <w:szCs w:val="28"/>
        </w:rPr>
      </w:pPr>
    </w:p>
    <w:p w14:paraId="51FF2A50" w14:textId="77777777" w:rsidR="00B07E18" w:rsidRDefault="00B07E18" w:rsidP="00747A3D">
      <w:pPr>
        <w:ind w:firstLine="708"/>
        <w:jc w:val="both"/>
        <w:rPr>
          <w:rFonts w:ascii="Times New Roman" w:hAnsi="Times New Roman" w:cs="Times New Roman"/>
          <w:sz w:val="28"/>
          <w:szCs w:val="28"/>
        </w:rPr>
      </w:pPr>
    </w:p>
    <w:p w14:paraId="450726EA" w14:textId="59E55862" w:rsidR="00D02B31" w:rsidRDefault="00E310AB" w:rsidP="00747A3D">
      <w:pPr>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Методические рекомендации </w:t>
      </w:r>
      <w:r w:rsidR="000F237E">
        <w:rPr>
          <w:rFonts w:ascii="Times New Roman" w:hAnsi="Times New Roman" w:cs="Times New Roman"/>
          <w:sz w:val="28"/>
          <w:szCs w:val="28"/>
        </w:rPr>
        <w:t>для</w:t>
      </w:r>
      <w:r>
        <w:rPr>
          <w:rFonts w:ascii="Times New Roman" w:hAnsi="Times New Roman" w:cs="Times New Roman"/>
          <w:sz w:val="28"/>
          <w:szCs w:val="28"/>
        </w:rPr>
        <w:t xml:space="preserve"> самоподготовк</w:t>
      </w:r>
      <w:r w:rsidR="000F237E">
        <w:rPr>
          <w:rFonts w:ascii="Times New Roman" w:hAnsi="Times New Roman" w:cs="Times New Roman"/>
          <w:sz w:val="28"/>
          <w:szCs w:val="28"/>
        </w:rPr>
        <w:t>и</w:t>
      </w:r>
      <w:r>
        <w:rPr>
          <w:rFonts w:ascii="Times New Roman" w:hAnsi="Times New Roman" w:cs="Times New Roman"/>
          <w:sz w:val="28"/>
          <w:szCs w:val="28"/>
        </w:rPr>
        <w:t xml:space="preserve"> студентов к производственной практике  предназначены</w:t>
      </w:r>
      <w:r w:rsidRPr="00E310AB">
        <w:rPr>
          <w:rFonts w:ascii="Times New Roman" w:hAnsi="Times New Roman" w:cs="Times New Roman"/>
          <w:sz w:val="28"/>
          <w:szCs w:val="28"/>
        </w:rPr>
        <w:t xml:space="preserve"> для студентов </w:t>
      </w:r>
      <w:r w:rsidR="00B07E18">
        <w:rPr>
          <w:rFonts w:ascii="Times New Roman" w:hAnsi="Times New Roman" w:cs="Times New Roman"/>
          <w:sz w:val="28"/>
          <w:szCs w:val="28"/>
        </w:rPr>
        <w:t xml:space="preserve">3 курса </w:t>
      </w:r>
      <w:r w:rsidRPr="00E310AB">
        <w:rPr>
          <w:rFonts w:ascii="Times New Roman" w:hAnsi="Times New Roman" w:cs="Times New Roman"/>
          <w:sz w:val="28"/>
          <w:szCs w:val="28"/>
        </w:rPr>
        <w:t>очной форм обучения  по сп</w:t>
      </w:r>
      <w:r>
        <w:rPr>
          <w:rFonts w:ascii="Times New Roman" w:hAnsi="Times New Roman" w:cs="Times New Roman"/>
          <w:sz w:val="28"/>
          <w:szCs w:val="28"/>
        </w:rPr>
        <w:t>ециальности Фармация (базовый уровень образования)</w:t>
      </w:r>
      <w:r w:rsidR="00972F41">
        <w:rPr>
          <w:rFonts w:ascii="Times New Roman" w:hAnsi="Times New Roman" w:cs="Times New Roman"/>
          <w:sz w:val="28"/>
          <w:szCs w:val="28"/>
        </w:rPr>
        <w:t xml:space="preserve"> </w:t>
      </w:r>
      <w:r w:rsidR="00D02B31">
        <w:rPr>
          <w:rFonts w:ascii="Times New Roman" w:hAnsi="Times New Roman" w:cs="Times New Roman"/>
          <w:sz w:val="28"/>
          <w:szCs w:val="28"/>
        </w:rPr>
        <w:t xml:space="preserve">и составлена в соответствии с рабочей программой производственной практики ПРЕДДИПЛОМНАЯ. </w:t>
      </w:r>
    </w:p>
    <w:p w14:paraId="3E6CAF68" w14:textId="3BA5922B" w:rsidR="00E310AB" w:rsidRDefault="00E310AB" w:rsidP="00E310AB">
      <w:pPr>
        <w:jc w:val="both"/>
        <w:rPr>
          <w:rFonts w:ascii="Times New Roman" w:hAnsi="Times New Roman" w:cs="Times New Roman"/>
          <w:sz w:val="28"/>
          <w:szCs w:val="28"/>
        </w:rPr>
      </w:pPr>
      <w:r w:rsidRPr="00E310AB">
        <w:rPr>
          <w:rFonts w:ascii="Times New Roman" w:hAnsi="Times New Roman" w:cs="Times New Roman"/>
          <w:sz w:val="28"/>
          <w:szCs w:val="28"/>
        </w:rPr>
        <w:t>Данн</w:t>
      </w:r>
      <w:r w:rsidR="00747A3D">
        <w:rPr>
          <w:rFonts w:ascii="Times New Roman" w:hAnsi="Times New Roman" w:cs="Times New Roman"/>
          <w:sz w:val="28"/>
          <w:szCs w:val="28"/>
        </w:rPr>
        <w:t>ые методические рек</w:t>
      </w:r>
      <w:r>
        <w:rPr>
          <w:rFonts w:ascii="Times New Roman" w:hAnsi="Times New Roman" w:cs="Times New Roman"/>
          <w:sz w:val="28"/>
          <w:szCs w:val="28"/>
        </w:rPr>
        <w:t>омендации</w:t>
      </w:r>
      <w:r w:rsidR="005C62C6">
        <w:rPr>
          <w:rFonts w:ascii="Times New Roman" w:hAnsi="Times New Roman" w:cs="Times New Roman"/>
          <w:sz w:val="28"/>
          <w:szCs w:val="28"/>
        </w:rPr>
        <w:t xml:space="preserve"> для самоподготовки студентов к производственной практике «Преддипломная»</w:t>
      </w:r>
      <w:r w:rsidR="00747A3D">
        <w:rPr>
          <w:rFonts w:ascii="Times New Roman" w:hAnsi="Times New Roman" w:cs="Times New Roman"/>
          <w:sz w:val="28"/>
          <w:szCs w:val="28"/>
        </w:rPr>
        <w:t>,</w:t>
      </w:r>
      <w:r w:rsidR="00972F41">
        <w:rPr>
          <w:rFonts w:ascii="Times New Roman" w:hAnsi="Times New Roman" w:cs="Times New Roman"/>
          <w:sz w:val="28"/>
          <w:szCs w:val="28"/>
        </w:rPr>
        <w:t xml:space="preserve"> </w:t>
      </w:r>
      <w:r w:rsidR="005C62C6">
        <w:rPr>
          <w:rFonts w:ascii="Times New Roman" w:hAnsi="Times New Roman" w:cs="Times New Roman"/>
          <w:sz w:val="28"/>
          <w:szCs w:val="28"/>
        </w:rPr>
        <w:t>утверждены Методическим С</w:t>
      </w:r>
      <w:r w:rsidR="000F237E">
        <w:rPr>
          <w:rFonts w:ascii="Times New Roman" w:hAnsi="Times New Roman" w:cs="Times New Roman"/>
          <w:sz w:val="28"/>
          <w:szCs w:val="28"/>
        </w:rPr>
        <w:t>оветом</w:t>
      </w:r>
      <w:r w:rsidR="00FA16C1">
        <w:rPr>
          <w:rFonts w:ascii="Times New Roman" w:hAnsi="Times New Roman" w:cs="Times New Roman"/>
          <w:sz w:val="28"/>
          <w:szCs w:val="28"/>
        </w:rPr>
        <w:t xml:space="preserve"> и рекомендованы </w:t>
      </w:r>
      <w:r w:rsidRPr="00E310AB">
        <w:rPr>
          <w:rFonts w:ascii="Times New Roman" w:hAnsi="Times New Roman" w:cs="Times New Roman"/>
          <w:sz w:val="28"/>
          <w:szCs w:val="28"/>
        </w:rPr>
        <w:t xml:space="preserve">для использования </w:t>
      </w:r>
      <w:r w:rsidR="00747A3D">
        <w:rPr>
          <w:rFonts w:ascii="Times New Roman" w:hAnsi="Times New Roman" w:cs="Times New Roman"/>
          <w:sz w:val="28"/>
          <w:szCs w:val="28"/>
        </w:rPr>
        <w:t xml:space="preserve">в </w:t>
      </w:r>
      <w:r w:rsidR="00F22E02">
        <w:rPr>
          <w:rFonts w:ascii="Times New Roman" w:hAnsi="Times New Roman" w:cs="Times New Roman"/>
          <w:sz w:val="28"/>
          <w:szCs w:val="28"/>
        </w:rPr>
        <w:t xml:space="preserve">образовательном </w:t>
      </w:r>
      <w:r w:rsidR="00747A3D">
        <w:rPr>
          <w:rFonts w:ascii="Times New Roman" w:hAnsi="Times New Roman" w:cs="Times New Roman"/>
          <w:sz w:val="28"/>
          <w:szCs w:val="28"/>
        </w:rPr>
        <w:t xml:space="preserve"> процесс</w:t>
      </w:r>
      <w:r w:rsidR="00F22E02">
        <w:rPr>
          <w:rFonts w:ascii="Times New Roman" w:hAnsi="Times New Roman" w:cs="Times New Roman"/>
          <w:sz w:val="28"/>
          <w:szCs w:val="28"/>
        </w:rPr>
        <w:t xml:space="preserve">е </w:t>
      </w:r>
      <w:r w:rsidR="00844949">
        <w:rPr>
          <w:rFonts w:ascii="Times New Roman" w:hAnsi="Times New Roman" w:cs="Times New Roman"/>
          <w:sz w:val="28"/>
          <w:szCs w:val="28"/>
        </w:rPr>
        <w:t>по  специальности Фармация, базовый уровень образования</w:t>
      </w:r>
    </w:p>
    <w:p w14:paraId="0FEC77A0" w14:textId="77777777" w:rsidR="00206D71" w:rsidRDefault="00206D71" w:rsidP="00E310AB">
      <w:pPr>
        <w:jc w:val="both"/>
        <w:rPr>
          <w:rFonts w:ascii="Times New Roman" w:hAnsi="Times New Roman" w:cs="Times New Roman"/>
          <w:sz w:val="28"/>
          <w:szCs w:val="28"/>
        </w:rPr>
      </w:pPr>
    </w:p>
    <w:p w14:paraId="306572F4" w14:textId="77777777" w:rsidR="00972F41" w:rsidRDefault="00972F41" w:rsidP="00E310AB">
      <w:pPr>
        <w:jc w:val="both"/>
        <w:rPr>
          <w:rFonts w:ascii="Times New Roman" w:hAnsi="Times New Roman" w:cs="Times New Roman"/>
          <w:sz w:val="28"/>
          <w:szCs w:val="28"/>
        </w:rPr>
      </w:pPr>
      <w:r>
        <w:rPr>
          <w:rFonts w:ascii="Times New Roman" w:hAnsi="Times New Roman" w:cs="Times New Roman"/>
          <w:sz w:val="28"/>
          <w:szCs w:val="28"/>
        </w:rPr>
        <w:t>Составитель:</w:t>
      </w:r>
    </w:p>
    <w:p w14:paraId="6A91FECC" w14:textId="1B5C368D" w:rsidR="00972F41" w:rsidRDefault="00972F41" w:rsidP="00E310AB">
      <w:pPr>
        <w:jc w:val="both"/>
        <w:rPr>
          <w:rFonts w:ascii="Times New Roman" w:hAnsi="Times New Roman" w:cs="Times New Roman"/>
          <w:sz w:val="28"/>
          <w:szCs w:val="28"/>
        </w:rPr>
        <w:sectPr w:rsidR="00972F41" w:rsidSect="00206D71">
          <w:pgSz w:w="11909" w:h="16834"/>
          <w:pgMar w:top="1440" w:right="1109" w:bottom="720" w:left="1440" w:header="720" w:footer="720" w:gutter="0"/>
          <w:pgNumType w:start="0"/>
          <w:cols w:space="720"/>
          <w:noEndnote/>
          <w:titlePg/>
          <w:docGrid w:linePitch="299"/>
        </w:sectPr>
      </w:pPr>
      <w:r>
        <w:rPr>
          <w:rFonts w:ascii="Times New Roman" w:hAnsi="Times New Roman" w:cs="Times New Roman"/>
          <w:sz w:val="28"/>
          <w:szCs w:val="28"/>
        </w:rPr>
        <w:t>Караева Альбина Маирбековна, к.б.н., преподаватель  фармацевтического отделения</w:t>
      </w:r>
    </w:p>
    <w:p w14:paraId="7DE8C607" w14:textId="77777777" w:rsidR="007F4B39" w:rsidRPr="005C0305" w:rsidRDefault="003F790B" w:rsidP="003F790B">
      <w:pPr>
        <w:shd w:val="clear" w:color="auto" w:fill="FFFFFF"/>
        <w:ind w:right="79"/>
        <w:jc w:val="center"/>
        <w:rPr>
          <w:rFonts w:ascii="Times New Roman" w:hAnsi="Times New Roman" w:cs="Times New Roman"/>
          <w:b/>
          <w:bCs/>
          <w:spacing w:val="3"/>
          <w:sz w:val="28"/>
          <w:szCs w:val="28"/>
        </w:rPr>
      </w:pPr>
      <w:r w:rsidRPr="005C0305">
        <w:rPr>
          <w:rFonts w:ascii="Times New Roman" w:hAnsi="Times New Roman" w:cs="Times New Roman"/>
          <w:b/>
          <w:bCs/>
          <w:spacing w:val="3"/>
          <w:sz w:val="28"/>
          <w:szCs w:val="28"/>
        </w:rPr>
        <w:lastRenderedPageBreak/>
        <w:t>Оглавление</w:t>
      </w:r>
    </w:p>
    <w:tbl>
      <w:tblPr>
        <w:tblStyle w:val="ac"/>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8363"/>
        <w:gridCol w:w="674"/>
      </w:tblGrid>
      <w:tr w:rsidR="007F4B39" w:rsidRPr="005C0305" w14:paraId="57B4A5E8" w14:textId="77777777" w:rsidTr="004B5A18">
        <w:tc>
          <w:tcPr>
            <w:tcW w:w="1135" w:type="dxa"/>
          </w:tcPr>
          <w:p w14:paraId="6601E64A" w14:textId="77777777" w:rsidR="007F4B39" w:rsidRPr="004B5A18" w:rsidRDefault="007F4B39" w:rsidP="00ED5841">
            <w:pPr>
              <w:ind w:right="79"/>
              <w:jc w:val="center"/>
              <w:rPr>
                <w:rFonts w:ascii="Times New Roman" w:hAnsi="Times New Roman" w:cs="Times New Roman"/>
                <w:bCs/>
                <w:spacing w:val="3"/>
                <w:sz w:val="28"/>
                <w:szCs w:val="28"/>
              </w:rPr>
            </w:pPr>
          </w:p>
        </w:tc>
        <w:tc>
          <w:tcPr>
            <w:tcW w:w="8363" w:type="dxa"/>
          </w:tcPr>
          <w:p w14:paraId="71EC8683" w14:textId="77777777" w:rsidR="007F4B39" w:rsidRPr="0091493A" w:rsidRDefault="00D027FA" w:rsidP="007F4B39">
            <w:pPr>
              <w:ind w:right="79"/>
              <w:rPr>
                <w:rFonts w:ascii="Times New Roman" w:hAnsi="Times New Roman" w:cs="Times New Roman"/>
                <w:bCs/>
                <w:spacing w:val="3"/>
                <w:sz w:val="28"/>
                <w:szCs w:val="28"/>
              </w:rPr>
            </w:pPr>
            <w:r w:rsidRPr="0091493A">
              <w:rPr>
                <w:rFonts w:ascii="Times New Roman" w:hAnsi="Times New Roman" w:cs="Times New Roman"/>
                <w:bCs/>
                <w:spacing w:val="3"/>
                <w:sz w:val="28"/>
                <w:szCs w:val="28"/>
              </w:rPr>
              <w:t xml:space="preserve">Введение </w:t>
            </w:r>
          </w:p>
        </w:tc>
        <w:tc>
          <w:tcPr>
            <w:tcW w:w="674" w:type="dxa"/>
          </w:tcPr>
          <w:p w14:paraId="19F1436F" w14:textId="77777777" w:rsidR="007F4B39" w:rsidRPr="004B5A18"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3</w:t>
            </w:r>
          </w:p>
        </w:tc>
      </w:tr>
      <w:tr w:rsidR="00ED5841" w:rsidRPr="005C0305" w14:paraId="42AE771D" w14:textId="77777777" w:rsidTr="004B5A18">
        <w:tc>
          <w:tcPr>
            <w:tcW w:w="1135" w:type="dxa"/>
          </w:tcPr>
          <w:p w14:paraId="484D920B" w14:textId="77777777" w:rsidR="00ED5841" w:rsidRPr="0024112F" w:rsidRDefault="0024112F" w:rsidP="00ED5841">
            <w:pPr>
              <w:ind w:right="79"/>
              <w:jc w:val="center"/>
              <w:rPr>
                <w:rFonts w:ascii="Times New Roman" w:hAnsi="Times New Roman" w:cs="Times New Roman"/>
                <w:bCs/>
                <w:spacing w:val="3"/>
                <w:sz w:val="28"/>
                <w:szCs w:val="28"/>
              </w:rPr>
            </w:pPr>
            <w:r>
              <w:rPr>
                <w:rFonts w:ascii="Times New Roman" w:hAnsi="Times New Roman" w:cs="Times New Roman"/>
                <w:bCs/>
                <w:spacing w:val="3"/>
                <w:sz w:val="28"/>
                <w:szCs w:val="28"/>
              </w:rPr>
              <w:t>1</w:t>
            </w:r>
          </w:p>
        </w:tc>
        <w:tc>
          <w:tcPr>
            <w:tcW w:w="8363" w:type="dxa"/>
          </w:tcPr>
          <w:p w14:paraId="62E884E3" w14:textId="77777777" w:rsidR="00ED5841" w:rsidRPr="0091493A" w:rsidRDefault="00ED5841" w:rsidP="007F4B39">
            <w:pPr>
              <w:ind w:right="79"/>
              <w:rPr>
                <w:rFonts w:ascii="Times New Roman" w:hAnsi="Times New Roman" w:cs="Times New Roman"/>
                <w:bCs/>
                <w:spacing w:val="3"/>
                <w:sz w:val="28"/>
                <w:szCs w:val="28"/>
              </w:rPr>
            </w:pPr>
            <w:r w:rsidRPr="0091493A">
              <w:rPr>
                <w:rFonts w:ascii="Times New Roman" w:hAnsi="Times New Roman" w:cs="Times New Roman"/>
                <w:bCs/>
                <w:spacing w:val="3"/>
                <w:sz w:val="28"/>
                <w:szCs w:val="28"/>
              </w:rPr>
              <w:t>Количество часов на освоение программы производственной практики «Преддипломная»</w:t>
            </w:r>
          </w:p>
        </w:tc>
        <w:tc>
          <w:tcPr>
            <w:tcW w:w="674" w:type="dxa"/>
          </w:tcPr>
          <w:p w14:paraId="0D3EF0F4" w14:textId="77777777" w:rsidR="00ED5841" w:rsidRPr="004B5A18"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6</w:t>
            </w:r>
          </w:p>
        </w:tc>
      </w:tr>
      <w:tr w:rsidR="00D027FA" w:rsidRPr="00CE215F" w14:paraId="2D5AD3F4" w14:textId="77777777" w:rsidTr="004B5A18">
        <w:tc>
          <w:tcPr>
            <w:tcW w:w="1135" w:type="dxa"/>
          </w:tcPr>
          <w:p w14:paraId="3A1C6F66" w14:textId="77777777" w:rsidR="00D027FA" w:rsidRPr="0024112F" w:rsidRDefault="0024112F" w:rsidP="00ED5841">
            <w:pPr>
              <w:ind w:right="79"/>
              <w:jc w:val="center"/>
              <w:rPr>
                <w:rFonts w:ascii="Times New Roman" w:hAnsi="Times New Roman" w:cs="Times New Roman"/>
                <w:bCs/>
                <w:spacing w:val="3"/>
                <w:sz w:val="26"/>
                <w:szCs w:val="26"/>
              </w:rPr>
            </w:pPr>
            <w:r>
              <w:rPr>
                <w:rFonts w:ascii="Times New Roman" w:hAnsi="Times New Roman" w:cs="Times New Roman"/>
                <w:bCs/>
                <w:spacing w:val="3"/>
                <w:sz w:val="26"/>
                <w:szCs w:val="26"/>
              </w:rPr>
              <w:t>2</w:t>
            </w:r>
          </w:p>
        </w:tc>
        <w:tc>
          <w:tcPr>
            <w:tcW w:w="8363" w:type="dxa"/>
          </w:tcPr>
          <w:p w14:paraId="6FEA6A0D" w14:textId="77777777" w:rsidR="00D027FA" w:rsidRPr="0091493A" w:rsidRDefault="0091493A" w:rsidP="000F2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Примерные тем</w:t>
            </w:r>
            <w:r w:rsidR="00D04D84">
              <w:rPr>
                <w:rFonts w:ascii="Times New Roman" w:eastAsia="Times New Roman" w:hAnsi="Times New Roman" w:cs="Times New Roman"/>
                <w:sz w:val="28"/>
                <w:szCs w:val="28"/>
              </w:rPr>
              <w:t>ёё</w:t>
            </w:r>
            <w:r>
              <w:rPr>
                <w:rFonts w:ascii="Times New Roman" w:eastAsia="Times New Roman" w:hAnsi="Times New Roman" w:cs="Times New Roman"/>
                <w:sz w:val="28"/>
                <w:szCs w:val="28"/>
              </w:rPr>
              <w:t xml:space="preserve">ы </w:t>
            </w:r>
            <w:r w:rsidR="00ED5841" w:rsidRPr="0091493A">
              <w:rPr>
                <w:rFonts w:ascii="Times New Roman" w:eastAsia="Times New Roman" w:hAnsi="Times New Roman" w:cs="Times New Roman"/>
                <w:sz w:val="28"/>
                <w:szCs w:val="28"/>
              </w:rPr>
              <w:t xml:space="preserve">дипломных работ </w:t>
            </w:r>
          </w:p>
        </w:tc>
        <w:tc>
          <w:tcPr>
            <w:tcW w:w="674" w:type="dxa"/>
          </w:tcPr>
          <w:p w14:paraId="0EF3784D" w14:textId="77777777" w:rsidR="00D027FA" w:rsidRPr="0091493A"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7</w:t>
            </w:r>
          </w:p>
        </w:tc>
      </w:tr>
      <w:tr w:rsidR="00ED5841" w:rsidRPr="00CE215F" w14:paraId="5EAD0334" w14:textId="77777777" w:rsidTr="004B5A18">
        <w:tc>
          <w:tcPr>
            <w:tcW w:w="1135" w:type="dxa"/>
          </w:tcPr>
          <w:p w14:paraId="1081F10A" w14:textId="77777777" w:rsidR="00ED5841" w:rsidRPr="0024112F" w:rsidRDefault="0024112F" w:rsidP="0024112F">
            <w:pPr>
              <w:ind w:right="79"/>
              <w:jc w:val="center"/>
              <w:rPr>
                <w:rFonts w:ascii="Times New Roman" w:hAnsi="Times New Roman" w:cs="Times New Roman"/>
                <w:bCs/>
                <w:spacing w:val="3"/>
                <w:sz w:val="26"/>
                <w:szCs w:val="26"/>
              </w:rPr>
            </w:pPr>
            <w:r>
              <w:rPr>
                <w:rFonts w:ascii="Times New Roman" w:hAnsi="Times New Roman" w:cs="Times New Roman"/>
                <w:bCs/>
                <w:spacing w:val="3"/>
                <w:sz w:val="26"/>
                <w:szCs w:val="26"/>
              </w:rPr>
              <w:t>3</w:t>
            </w:r>
          </w:p>
        </w:tc>
        <w:tc>
          <w:tcPr>
            <w:tcW w:w="8363" w:type="dxa"/>
          </w:tcPr>
          <w:p w14:paraId="6408C55A" w14:textId="77777777" w:rsidR="00ED5841" w:rsidRPr="0091493A" w:rsidRDefault="00ED5841" w:rsidP="000F2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91493A">
              <w:rPr>
                <w:rFonts w:ascii="Times New Roman" w:eastAsia="Times New Roman" w:hAnsi="Times New Roman" w:cs="Times New Roman"/>
                <w:sz w:val="28"/>
                <w:szCs w:val="28"/>
              </w:rPr>
              <w:t>Требования к результатам освоени</w:t>
            </w:r>
            <w:r w:rsidR="000F237E">
              <w:rPr>
                <w:rFonts w:ascii="Times New Roman" w:eastAsia="Times New Roman" w:hAnsi="Times New Roman" w:cs="Times New Roman"/>
                <w:sz w:val="28"/>
                <w:szCs w:val="28"/>
              </w:rPr>
              <w:t>я</w:t>
            </w:r>
            <w:r w:rsidRPr="0091493A">
              <w:rPr>
                <w:rFonts w:ascii="Times New Roman" w:eastAsia="Times New Roman" w:hAnsi="Times New Roman" w:cs="Times New Roman"/>
                <w:sz w:val="28"/>
                <w:szCs w:val="28"/>
              </w:rPr>
              <w:t xml:space="preserve"> производственной практики </w:t>
            </w:r>
          </w:p>
        </w:tc>
        <w:tc>
          <w:tcPr>
            <w:tcW w:w="674" w:type="dxa"/>
          </w:tcPr>
          <w:p w14:paraId="3F87FACB" w14:textId="77777777" w:rsidR="00ED5841" w:rsidRPr="0091493A" w:rsidRDefault="004B5A18" w:rsidP="0091493A">
            <w:pPr>
              <w:ind w:right="79"/>
              <w:jc w:val="center"/>
              <w:rPr>
                <w:rFonts w:ascii="Times New Roman" w:hAnsi="Times New Roman" w:cs="Times New Roman"/>
                <w:b/>
                <w:bCs/>
                <w:spacing w:val="3"/>
                <w:sz w:val="28"/>
                <w:szCs w:val="28"/>
              </w:rPr>
            </w:pPr>
            <w:r w:rsidRPr="004B5A18">
              <w:rPr>
                <w:rFonts w:ascii="Times New Roman" w:hAnsi="Times New Roman" w:cs="Times New Roman"/>
                <w:b/>
                <w:bCs/>
                <w:spacing w:val="3"/>
                <w:sz w:val="28"/>
                <w:szCs w:val="28"/>
                <w:lang w:val="en-US"/>
              </w:rPr>
              <w:t>1</w:t>
            </w:r>
            <w:r w:rsidR="0091493A">
              <w:rPr>
                <w:rFonts w:ascii="Times New Roman" w:hAnsi="Times New Roman" w:cs="Times New Roman"/>
                <w:b/>
                <w:bCs/>
                <w:spacing w:val="3"/>
                <w:sz w:val="28"/>
                <w:szCs w:val="28"/>
              </w:rPr>
              <w:t>2</w:t>
            </w:r>
          </w:p>
        </w:tc>
      </w:tr>
      <w:tr w:rsidR="004B5A18" w:rsidRPr="00CE215F" w14:paraId="52FD15CB" w14:textId="77777777" w:rsidTr="004B5A18">
        <w:tc>
          <w:tcPr>
            <w:tcW w:w="1135" w:type="dxa"/>
          </w:tcPr>
          <w:p w14:paraId="2E60CA58" w14:textId="77777777" w:rsidR="004B5A18" w:rsidRPr="0024112F" w:rsidRDefault="0091493A" w:rsidP="00ED5841">
            <w:pPr>
              <w:ind w:right="79"/>
              <w:jc w:val="center"/>
              <w:rPr>
                <w:rFonts w:ascii="Times New Roman" w:hAnsi="Times New Roman" w:cs="Times New Roman"/>
                <w:bCs/>
                <w:spacing w:val="3"/>
                <w:sz w:val="26"/>
                <w:szCs w:val="26"/>
              </w:rPr>
            </w:pPr>
            <w:r>
              <w:rPr>
                <w:rFonts w:ascii="Times New Roman" w:hAnsi="Times New Roman" w:cs="Times New Roman"/>
                <w:bCs/>
                <w:spacing w:val="3"/>
                <w:sz w:val="26"/>
                <w:szCs w:val="26"/>
              </w:rPr>
              <w:t>4</w:t>
            </w:r>
          </w:p>
        </w:tc>
        <w:tc>
          <w:tcPr>
            <w:tcW w:w="8363" w:type="dxa"/>
          </w:tcPr>
          <w:p w14:paraId="523F4D63" w14:textId="77777777" w:rsidR="004B5A18" w:rsidRPr="0091493A" w:rsidRDefault="004B5A18" w:rsidP="00ED5841">
            <w:pPr>
              <w:shd w:val="clear" w:color="auto" w:fill="FFFFFF"/>
              <w:ind w:right="79"/>
              <w:rPr>
                <w:rFonts w:ascii="Times New Roman" w:eastAsia="Times New Roman" w:hAnsi="Times New Roman" w:cs="Times New Roman"/>
                <w:sz w:val="28"/>
                <w:szCs w:val="28"/>
              </w:rPr>
            </w:pPr>
            <w:r w:rsidRPr="0091493A">
              <w:rPr>
                <w:rFonts w:ascii="Times New Roman" w:eastAsia="Times New Roman" w:hAnsi="Times New Roman" w:cs="Times New Roman"/>
                <w:sz w:val="28"/>
                <w:szCs w:val="28"/>
              </w:rPr>
              <w:t xml:space="preserve">Содержание производственной практики </w:t>
            </w:r>
          </w:p>
        </w:tc>
        <w:tc>
          <w:tcPr>
            <w:tcW w:w="674" w:type="dxa"/>
          </w:tcPr>
          <w:p w14:paraId="6188AA60" w14:textId="77777777" w:rsidR="004B5A18" w:rsidRPr="004B5A18"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13</w:t>
            </w:r>
          </w:p>
        </w:tc>
      </w:tr>
      <w:tr w:rsidR="0091493A" w:rsidRPr="00CE215F" w14:paraId="7F3F00BF" w14:textId="77777777" w:rsidTr="004B5A18">
        <w:tc>
          <w:tcPr>
            <w:tcW w:w="1135" w:type="dxa"/>
          </w:tcPr>
          <w:p w14:paraId="5239DC52" w14:textId="77777777" w:rsidR="0091493A" w:rsidRDefault="0091493A" w:rsidP="00ED5841">
            <w:pPr>
              <w:ind w:right="79"/>
              <w:jc w:val="center"/>
              <w:rPr>
                <w:rFonts w:ascii="Times New Roman" w:hAnsi="Times New Roman" w:cs="Times New Roman"/>
                <w:bCs/>
                <w:spacing w:val="3"/>
                <w:sz w:val="26"/>
                <w:szCs w:val="26"/>
              </w:rPr>
            </w:pPr>
          </w:p>
        </w:tc>
        <w:tc>
          <w:tcPr>
            <w:tcW w:w="8363" w:type="dxa"/>
          </w:tcPr>
          <w:p w14:paraId="10C60BE3" w14:textId="77777777" w:rsidR="0091493A" w:rsidRPr="0091493A" w:rsidRDefault="0091493A" w:rsidP="00ED5841">
            <w:pPr>
              <w:shd w:val="clear" w:color="auto" w:fill="FFFFFF"/>
              <w:ind w:right="7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Приложение №1 Таблицы </w:t>
            </w:r>
          </w:p>
        </w:tc>
        <w:tc>
          <w:tcPr>
            <w:tcW w:w="674" w:type="dxa"/>
          </w:tcPr>
          <w:p w14:paraId="18C2ABA1" w14:textId="77777777" w:rsidR="0091493A"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22</w:t>
            </w:r>
          </w:p>
        </w:tc>
      </w:tr>
      <w:tr w:rsidR="005E480C" w:rsidRPr="00CE215F" w14:paraId="7901AB06" w14:textId="77777777" w:rsidTr="004B5A18">
        <w:tc>
          <w:tcPr>
            <w:tcW w:w="1135" w:type="dxa"/>
          </w:tcPr>
          <w:p w14:paraId="2F0CA79C" w14:textId="77777777" w:rsidR="005E480C" w:rsidRPr="00ED5841" w:rsidRDefault="005E480C" w:rsidP="00ED5841">
            <w:pPr>
              <w:ind w:right="79"/>
              <w:jc w:val="center"/>
              <w:rPr>
                <w:rFonts w:ascii="Times New Roman" w:hAnsi="Times New Roman" w:cs="Times New Roman"/>
                <w:bCs/>
                <w:color w:val="FF0000"/>
                <w:spacing w:val="3"/>
                <w:sz w:val="26"/>
                <w:szCs w:val="26"/>
              </w:rPr>
            </w:pPr>
          </w:p>
        </w:tc>
        <w:tc>
          <w:tcPr>
            <w:tcW w:w="8363" w:type="dxa"/>
          </w:tcPr>
          <w:p w14:paraId="1386C7D8" w14:textId="77777777" w:rsidR="004B5A18" w:rsidRPr="0091493A" w:rsidRDefault="004B5A18" w:rsidP="00C7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pacing w:val="3"/>
                <w:sz w:val="28"/>
                <w:szCs w:val="28"/>
              </w:rPr>
            </w:pPr>
            <w:r w:rsidRPr="0091493A">
              <w:rPr>
                <w:rFonts w:ascii="Times New Roman" w:hAnsi="Times New Roman" w:cs="Times New Roman"/>
                <w:bCs/>
                <w:spacing w:val="3"/>
                <w:sz w:val="28"/>
                <w:szCs w:val="28"/>
              </w:rPr>
              <w:t xml:space="preserve">Приложение </w:t>
            </w:r>
            <w:r w:rsidR="0091493A">
              <w:rPr>
                <w:rFonts w:ascii="Times New Roman" w:hAnsi="Times New Roman" w:cs="Times New Roman"/>
                <w:bCs/>
                <w:spacing w:val="3"/>
                <w:sz w:val="28"/>
                <w:szCs w:val="28"/>
              </w:rPr>
              <w:t>№2</w:t>
            </w:r>
            <w:r w:rsidRPr="0091493A">
              <w:rPr>
                <w:rFonts w:ascii="Times New Roman" w:hAnsi="Times New Roman" w:cs="Times New Roman"/>
                <w:bCs/>
                <w:spacing w:val="3"/>
                <w:sz w:val="28"/>
                <w:szCs w:val="28"/>
              </w:rPr>
              <w:t xml:space="preserve">Оформление отчетной документации по практике </w:t>
            </w:r>
          </w:p>
        </w:tc>
        <w:tc>
          <w:tcPr>
            <w:tcW w:w="674" w:type="dxa"/>
          </w:tcPr>
          <w:p w14:paraId="34AD577A" w14:textId="77777777" w:rsidR="005E480C" w:rsidRPr="004B5A18"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24</w:t>
            </w:r>
          </w:p>
        </w:tc>
      </w:tr>
      <w:tr w:rsidR="007F4B39" w:rsidRPr="004B5A18" w14:paraId="6B6FA4DF" w14:textId="77777777" w:rsidTr="004B5A18">
        <w:tc>
          <w:tcPr>
            <w:tcW w:w="1135" w:type="dxa"/>
          </w:tcPr>
          <w:p w14:paraId="500AFEDD" w14:textId="77777777" w:rsidR="007F4B39" w:rsidRPr="00ED5841" w:rsidRDefault="007F4B39" w:rsidP="00ED5841">
            <w:pPr>
              <w:ind w:right="79"/>
              <w:jc w:val="center"/>
              <w:rPr>
                <w:rFonts w:ascii="Times New Roman" w:hAnsi="Times New Roman" w:cs="Times New Roman"/>
                <w:bCs/>
                <w:color w:val="FF0000"/>
                <w:spacing w:val="3"/>
                <w:sz w:val="26"/>
                <w:szCs w:val="26"/>
              </w:rPr>
            </w:pPr>
          </w:p>
        </w:tc>
        <w:tc>
          <w:tcPr>
            <w:tcW w:w="8363" w:type="dxa"/>
          </w:tcPr>
          <w:p w14:paraId="50E03D86" w14:textId="77777777" w:rsidR="007F4B39" w:rsidRPr="0091493A" w:rsidRDefault="004B5A18" w:rsidP="004B5A18">
            <w:pPr>
              <w:shd w:val="clear" w:color="auto" w:fill="FFFFFF"/>
              <w:ind w:right="79"/>
              <w:rPr>
                <w:rFonts w:ascii="Times New Roman" w:hAnsi="Times New Roman" w:cs="Times New Roman"/>
                <w:bCs/>
                <w:spacing w:val="3"/>
                <w:sz w:val="28"/>
                <w:szCs w:val="28"/>
              </w:rPr>
            </w:pPr>
            <w:r w:rsidRPr="0091493A">
              <w:rPr>
                <w:rFonts w:ascii="Times New Roman" w:hAnsi="Times New Roman" w:cs="Times New Roman"/>
                <w:bCs/>
                <w:spacing w:val="3"/>
                <w:sz w:val="28"/>
                <w:szCs w:val="28"/>
              </w:rPr>
              <w:t>Приложение №</w:t>
            </w:r>
            <w:r w:rsidR="00CB149B" w:rsidRPr="0091493A">
              <w:rPr>
                <w:rFonts w:ascii="Times New Roman" w:hAnsi="Times New Roman" w:cs="Times New Roman"/>
                <w:bCs/>
                <w:spacing w:val="3"/>
                <w:sz w:val="28"/>
                <w:szCs w:val="28"/>
              </w:rPr>
              <w:t>3</w:t>
            </w:r>
            <w:r w:rsidRPr="0091493A">
              <w:rPr>
                <w:rFonts w:ascii="Times New Roman" w:hAnsi="Times New Roman" w:cs="Times New Roman"/>
                <w:bCs/>
                <w:spacing w:val="3"/>
                <w:sz w:val="28"/>
                <w:szCs w:val="28"/>
              </w:rPr>
              <w:t xml:space="preserve">  Бланк характеристики</w:t>
            </w:r>
          </w:p>
        </w:tc>
        <w:tc>
          <w:tcPr>
            <w:tcW w:w="674" w:type="dxa"/>
          </w:tcPr>
          <w:p w14:paraId="45A52455" w14:textId="77777777" w:rsidR="007F4B39" w:rsidRPr="004B5A18"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27</w:t>
            </w:r>
          </w:p>
        </w:tc>
      </w:tr>
      <w:tr w:rsidR="004B5A18" w:rsidRPr="004B5A18" w14:paraId="322D1849" w14:textId="77777777" w:rsidTr="004B5A18">
        <w:tc>
          <w:tcPr>
            <w:tcW w:w="1135" w:type="dxa"/>
          </w:tcPr>
          <w:p w14:paraId="3514F09B" w14:textId="77777777" w:rsidR="004B5A18" w:rsidRPr="004B5A18" w:rsidRDefault="004B5A18" w:rsidP="00ED5841">
            <w:pPr>
              <w:ind w:right="79"/>
              <w:jc w:val="center"/>
              <w:rPr>
                <w:rFonts w:ascii="Times New Roman" w:hAnsi="Times New Roman" w:cs="Times New Roman"/>
                <w:bCs/>
                <w:spacing w:val="3"/>
                <w:sz w:val="26"/>
                <w:szCs w:val="26"/>
              </w:rPr>
            </w:pPr>
          </w:p>
        </w:tc>
        <w:tc>
          <w:tcPr>
            <w:tcW w:w="8363" w:type="dxa"/>
          </w:tcPr>
          <w:p w14:paraId="7F5F2BDE" w14:textId="77777777" w:rsidR="004B5A18" w:rsidRPr="0091493A" w:rsidRDefault="004B5A18" w:rsidP="00D02B31">
            <w:pPr>
              <w:ind w:right="79"/>
              <w:rPr>
                <w:rFonts w:ascii="Times New Roman" w:hAnsi="Times New Roman" w:cs="Times New Roman"/>
                <w:bCs/>
                <w:spacing w:val="3"/>
                <w:sz w:val="28"/>
                <w:szCs w:val="28"/>
              </w:rPr>
            </w:pPr>
            <w:r w:rsidRPr="0091493A">
              <w:rPr>
                <w:rFonts w:ascii="Times New Roman" w:hAnsi="Times New Roman" w:cs="Times New Roman"/>
                <w:bCs/>
                <w:spacing w:val="3"/>
                <w:sz w:val="28"/>
                <w:szCs w:val="28"/>
              </w:rPr>
              <w:t>Приложение №</w:t>
            </w:r>
            <w:r w:rsidR="00CB149B" w:rsidRPr="0091493A">
              <w:rPr>
                <w:rFonts w:ascii="Times New Roman" w:hAnsi="Times New Roman" w:cs="Times New Roman"/>
                <w:bCs/>
                <w:spacing w:val="3"/>
                <w:sz w:val="28"/>
                <w:szCs w:val="28"/>
              </w:rPr>
              <w:t>4</w:t>
            </w:r>
            <w:r w:rsidRPr="0091493A">
              <w:rPr>
                <w:rFonts w:ascii="Times New Roman" w:hAnsi="Times New Roman" w:cs="Times New Roman"/>
                <w:bCs/>
                <w:spacing w:val="3"/>
                <w:sz w:val="28"/>
                <w:szCs w:val="28"/>
              </w:rPr>
              <w:t xml:space="preserve"> Бланк  ходатайства на прохождение практики </w:t>
            </w:r>
          </w:p>
        </w:tc>
        <w:tc>
          <w:tcPr>
            <w:tcW w:w="674" w:type="dxa"/>
          </w:tcPr>
          <w:p w14:paraId="0122E162" w14:textId="77777777" w:rsidR="004B5A18" w:rsidRPr="004B5A18"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29</w:t>
            </w:r>
          </w:p>
        </w:tc>
      </w:tr>
      <w:tr w:rsidR="00C71471" w:rsidRPr="004B5A18" w14:paraId="19748ADF" w14:textId="77777777" w:rsidTr="004B5A18">
        <w:tc>
          <w:tcPr>
            <w:tcW w:w="1135" w:type="dxa"/>
          </w:tcPr>
          <w:p w14:paraId="07097E64" w14:textId="77777777" w:rsidR="00C71471" w:rsidRPr="004B5A18" w:rsidRDefault="00C71471" w:rsidP="00ED5841">
            <w:pPr>
              <w:ind w:right="79"/>
              <w:jc w:val="center"/>
              <w:rPr>
                <w:rFonts w:ascii="Times New Roman" w:hAnsi="Times New Roman" w:cs="Times New Roman"/>
                <w:bCs/>
                <w:spacing w:val="3"/>
                <w:sz w:val="26"/>
                <w:szCs w:val="26"/>
              </w:rPr>
            </w:pPr>
          </w:p>
        </w:tc>
        <w:tc>
          <w:tcPr>
            <w:tcW w:w="8363" w:type="dxa"/>
          </w:tcPr>
          <w:p w14:paraId="12428774" w14:textId="77777777" w:rsidR="00C71471" w:rsidRPr="0091493A" w:rsidRDefault="00C71471" w:rsidP="00C71471">
            <w:pPr>
              <w:ind w:right="79"/>
              <w:jc w:val="both"/>
              <w:rPr>
                <w:rFonts w:ascii="Times New Roman" w:hAnsi="Times New Roman" w:cs="Times New Roman"/>
                <w:bCs/>
                <w:spacing w:val="3"/>
                <w:sz w:val="28"/>
                <w:szCs w:val="28"/>
              </w:rPr>
            </w:pPr>
            <w:r w:rsidRPr="0091493A">
              <w:rPr>
                <w:rFonts w:ascii="Times New Roman" w:hAnsi="Times New Roman" w:cs="Times New Roman"/>
                <w:bCs/>
                <w:spacing w:val="3"/>
                <w:sz w:val="28"/>
                <w:szCs w:val="28"/>
              </w:rPr>
              <w:t xml:space="preserve">Приложение №5 Вопросы для подготовки к  дифференцированному зачету по практике </w:t>
            </w:r>
          </w:p>
        </w:tc>
        <w:tc>
          <w:tcPr>
            <w:tcW w:w="674" w:type="dxa"/>
          </w:tcPr>
          <w:p w14:paraId="1D53230E" w14:textId="77777777" w:rsidR="00C71471" w:rsidRPr="004B5A18" w:rsidRDefault="0091493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30</w:t>
            </w:r>
          </w:p>
        </w:tc>
      </w:tr>
      <w:tr w:rsidR="004B5A18" w:rsidRPr="004B5A18" w14:paraId="09A4ADB4" w14:textId="77777777" w:rsidTr="004B5A18">
        <w:tc>
          <w:tcPr>
            <w:tcW w:w="1135" w:type="dxa"/>
          </w:tcPr>
          <w:p w14:paraId="27004060" w14:textId="77777777" w:rsidR="004B5A18" w:rsidRPr="004B5A18" w:rsidRDefault="004B5A18" w:rsidP="00ED5841">
            <w:pPr>
              <w:ind w:right="79"/>
              <w:jc w:val="center"/>
              <w:rPr>
                <w:rFonts w:ascii="Times New Roman" w:hAnsi="Times New Roman" w:cs="Times New Roman"/>
                <w:bCs/>
                <w:spacing w:val="3"/>
                <w:sz w:val="26"/>
                <w:szCs w:val="26"/>
              </w:rPr>
            </w:pPr>
          </w:p>
        </w:tc>
        <w:tc>
          <w:tcPr>
            <w:tcW w:w="8363" w:type="dxa"/>
          </w:tcPr>
          <w:p w14:paraId="4FB27D46" w14:textId="77777777" w:rsidR="004B5A18" w:rsidRPr="0091493A" w:rsidRDefault="0062086A" w:rsidP="00D02B31">
            <w:pPr>
              <w:ind w:right="79"/>
              <w:rPr>
                <w:rFonts w:ascii="Times New Roman" w:hAnsi="Times New Roman" w:cs="Times New Roman"/>
                <w:bCs/>
                <w:spacing w:val="3"/>
                <w:sz w:val="28"/>
                <w:szCs w:val="28"/>
              </w:rPr>
            </w:pPr>
            <w:r>
              <w:rPr>
                <w:rFonts w:ascii="Times New Roman" w:hAnsi="Times New Roman" w:cs="Times New Roman"/>
                <w:bCs/>
                <w:spacing w:val="3"/>
                <w:sz w:val="28"/>
                <w:szCs w:val="28"/>
              </w:rPr>
              <w:t xml:space="preserve">Список литературы </w:t>
            </w:r>
          </w:p>
        </w:tc>
        <w:tc>
          <w:tcPr>
            <w:tcW w:w="674" w:type="dxa"/>
          </w:tcPr>
          <w:p w14:paraId="0D7CD930" w14:textId="77777777" w:rsidR="004B5A18" w:rsidRPr="008D0B35" w:rsidRDefault="0072330A" w:rsidP="00536EDF">
            <w:pPr>
              <w:ind w:right="79"/>
              <w:jc w:val="center"/>
              <w:rPr>
                <w:rFonts w:ascii="Times New Roman" w:hAnsi="Times New Roman" w:cs="Times New Roman"/>
                <w:b/>
                <w:bCs/>
                <w:spacing w:val="3"/>
                <w:sz w:val="28"/>
                <w:szCs w:val="28"/>
              </w:rPr>
            </w:pPr>
            <w:r>
              <w:rPr>
                <w:rFonts w:ascii="Times New Roman" w:hAnsi="Times New Roman" w:cs="Times New Roman"/>
                <w:b/>
                <w:bCs/>
                <w:spacing w:val="3"/>
                <w:sz w:val="28"/>
                <w:szCs w:val="28"/>
              </w:rPr>
              <w:t>56</w:t>
            </w:r>
          </w:p>
        </w:tc>
      </w:tr>
    </w:tbl>
    <w:p w14:paraId="0DA88CC3" w14:textId="77777777" w:rsidR="007F4B39" w:rsidRPr="004B5A18" w:rsidRDefault="007F4B39" w:rsidP="007F4B39">
      <w:pPr>
        <w:shd w:val="clear" w:color="auto" w:fill="FFFFFF"/>
        <w:ind w:right="79"/>
        <w:rPr>
          <w:rFonts w:ascii="Times New Roman" w:hAnsi="Times New Roman" w:cs="Times New Roman"/>
          <w:b/>
          <w:bCs/>
          <w:spacing w:val="3"/>
          <w:sz w:val="28"/>
          <w:szCs w:val="28"/>
        </w:rPr>
      </w:pPr>
    </w:p>
    <w:p w14:paraId="162CDB6D" w14:textId="77777777" w:rsidR="00DF4475" w:rsidRPr="00CE215F" w:rsidRDefault="00DF4475" w:rsidP="00DF4475">
      <w:pPr>
        <w:tabs>
          <w:tab w:val="left" w:pos="9360"/>
        </w:tabs>
        <w:jc w:val="center"/>
        <w:rPr>
          <w:rFonts w:ascii="Times New Roman" w:hAnsi="Times New Roman" w:cs="Times New Roman"/>
          <w:b/>
          <w:caps/>
          <w:color w:val="FF0000"/>
          <w:sz w:val="28"/>
          <w:szCs w:val="28"/>
        </w:rPr>
      </w:pPr>
    </w:p>
    <w:p w14:paraId="51EA9C1E" w14:textId="77777777" w:rsidR="007F4B39" w:rsidRPr="00CE215F" w:rsidRDefault="007F4B39" w:rsidP="007F4B39">
      <w:pPr>
        <w:shd w:val="clear" w:color="auto" w:fill="FFFFFF"/>
        <w:ind w:right="79"/>
        <w:rPr>
          <w:rFonts w:ascii="Times New Roman" w:hAnsi="Times New Roman" w:cs="Times New Roman"/>
          <w:b/>
          <w:bCs/>
          <w:color w:val="FF0000"/>
          <w:spacing w:val="3"/>
          <w:sz w:val="28"/>
          <w:szCs w:val="28"/>
        </w:rPr>
      </w:pPr>
    </w:p>
    <w:p w14:paraId="30741B98" w14:textId="77777777" w:rsidR="003F790B" w:rsidRDefault="003F790B" w:rsidP="002C12D7">
      <w:pPr>
        <w:shd w:val="clear" w:color="auto" w:fill="FFFFFF"/>
        <w:ind w:right="79"/>
        <w:rPr>
          <w:rFonts w:ascii="Times New Roman" w:hAnsi="Times New Roman" w:cs="Times New Roman"/>
          <w:b/>
          <w:bCs/>
          <w:color w:val="FF0000"/>
          <w:spacing w:val="3"/>
          <w:sz w:val="28"/>
          <w:szCs w:val="28"/>
          <w:lang w:val="en-US"/>
        </w:rPr>
      </w:pPr>
    </w:p>
    <w:p w14:paraId="715350E3" w14:textId="77777777" w:rsidR="004B5A18" w:rsidRDefault="004B5A18" w:rsidP="002C12D7">
      <w:pPr>
        <w:shd w:val="clear" w:color="auto" w:fill="FFFFFF"/>
        <w:ind w:right="79"/>
        <w:rPr>
          <w:rFonts w:ascii="Times New Roman" w:hAnsi="Times New Roman" w:cs="Times New Roman"/>
          <w:b/>
          <w:bCs/>
          <w:color w:val="FF0000"/>
          <w:spacing w:val="3"/>
          <w:sz w:val="28"/>
          <w:szCs w:val="28"/>
          <w:lang w:val="en-US"/>
        </w:rPr>
      </w:pPr>
    </w:p>
    <w:p w14:paraId="2452F6EC" w14:textId="77777777" w:rsidR="004B5A18" w:rsidRDefault="004B5A18" w:rsidP="002C12D7">
      <w:pPr>
        <w:shd w:val="clear" w:color="auto" w:fill="FFFFFF"/>
        <w:ind w:right="79"/>
        <w:rPr>
          <w:rFonts w:ascii="Times New Roman" w:hAnsi="Times New Roman" w:cs="Times New Roman"/>
          <w:b/>
          <w:bCs/>
          <w:color w:val="FF0000"/>
          <w:spacing w:val="3"/>
          <w:sz w:val="28"/>
          <w:szCs w:val="28"/>
        </w:rPr>
      </w:pPr>
    </w:p>
    <w:p w14:paraId="1DD7894A" w14:textId="77777777" w:rsidR="004B5A18" w:rsidRDefault="004B5A18" w:rsidP="002C12D7">
      <w:pPr>
        <w:shd w:val="clear" w:color="auto" w:fill="FFFFFF"/>
        <w:ind w:right="79"/>
        <w:rPr>
          <w:rFonts w:ascii="Times New Roman" w:hAnsi="Times New Roman" w:cs="Times New Roman"/>
          <w:b/>
          <w:bCs/>
          <w:color w:val="FF0000"/>
          <w:spacing w:val="3"/>
          <w:sz w:val="28"/>
          <w:szCs w:val="28"/>
        </w:rPr>
      </w:pPr>
    </w:p>
    <w:p w14:paraId="70BA8F48" w14:textId="77777777" w:rsidR="004B5A18" w:rsidRDefault="004B5A18" w:rsidP="002C12D7">
      <w:pPr>
        <w:shd w:val="clear" w:color="auto" w:fill="FFFFFF"/>
        <w:ind w:right="79"/>
        <w:rPr>
          <w:rFonts w:ascii="Times New Roman" w:hAnsi="Times New Roman" w:cs="Times New Roman"/>
          <w:b/>
          <w:bCs/>
          <w:color w:val="FF0000"/>
          <w:spacing w:val="3"/>
          <w:sz w:val="28"/>
          <w:szCs w:val="28"/>
        </w:rPr>
      </w:pPr>
    </w:p>
    <w:p w14:paraId="4017AE39" w14:textId="77777777" w:rsidR="004B5A18" w:rsidRDefault="004B5A18" w:rsidP="002C12D7">
      <w:pPr>
        <w:shd w:val="clear" w:color="auto" w:fill="FFFFFF"/>
        <w:ind w:right="79"/>
        <w:rPr>
          <w:rFonts w:ascii="Times New Roman" w:hAnsi="Times New Roman" w:cs="Times New Roman"/>
          <w:b/>
          <w:bCs/>
          <w:color w:val="FF0000"/>
          <w:spacing w:val="3"/>
          <w:sz w:val="28"/>
          <w:szCs w:val="28"/>
        </w:rPr>
      </w:pPr>
    </w:p>
    <w:p w14:paraId="67839E4A" w14:textId="77777777" w:rsidR="004B5A18" w:rsidRDefault="004B5A18" w:rsidP="002C12D7">
      <w:pPr>
        <w:shd w:val="clear" w:color="auto" w:fill="FFFFFF"/>
        <w:ind w:right="79"/>
        <w:rPr>
          <w:rFonts w:ascii="Times New Roman" w:hAnsi="Times New Roman" w:cs="Times New Roman"/>
          <w:b/>
          <w:bCs/>
          <w:color w:val="FF0000"/>
          <w:spacing w:val="3"/>
          <w:sz w:val="28"/>
          <w:szCs w:val="28"/>
        </w:rPr>
      </w:pPr>
    </w:p>
    <w:p w14:paraId="3F5C7811" w14:textId="77777777" w:rsidR="004B5A18" w:rsidRDefault="004B5A18" w:rsidP="002C12D7">
      <w:pPr>
        <w:shd w:val="clear" w:color="auto" w:fill="FFFFFF"/>
        <w:ind w:right="79"/>
        <w:rPr>
          <w:rFonts w:ascii="Times New Roman" w:hAnsi="Times New Roman" w:cs="Times New Roman"/>
          <w:b/>
          <w:bCs/>
          <w:color w:val="FF0000"/>
          <w:spacing w:val="3"/>
          <w:sz w:val="28"/>
          <w:szCs w:val="28"/>
        </w:rPr>
      </w:pPr>
    </w:p>
    <w:p w14:paraId="5976EF54" w14:textId="77777777" w:rsidR="004B5A18" w:rsidRDefault="004B5A18" w:rsidP="002C12D7">
      <w:pPr>
        <w:shd w:val="clear" w:color="auto" w:fill="FFFFFF"/>
        <w:ind w:right="79"/>
        <w:rPr>
          <w:rFonts w:ascii="Times New Roman" w:hAnsi="Times New Roman" w:cs="Times New Roman"/>
          <w:b/>
          <w:bCs/>
          <w:color w:val="FF0000"/>
          <w:spacing w:val="3"/>
          <w:sz w:val="28"/>
          <w:szCs w:val="28"/>
        </w:rPr>
      </w:pPr>
    </w:p>
    <w:p w14:paraId="42C84A79" w14:textId="77777777" w:rsidR="00EF6B65" w:rsidRDefault="00EF6B65" w:rsidP="002C12D7">
      <w:pPr>
        <w:shd w:val="clear" w:color="auto" w:fill="FFFFFF"/>
        <w:ind w:right="79"/>
        <w:rPr>
          <w:rFonts w:ascii="Times New Roman" w:hAnsi="Times New Roman" w:cs="Times New Roman"/>
          <w:b/>
          <w:bCs/>
          <w:color w:val="FF0000"/>
          <w:spacing w:val="3"/>
          <w:sz w:val="28"/>
          <w:szCs w:val="28"/>
        </w:rPr>
      </w:pPr>
    </w:p>
    <w:p w14:paraId="18DDDF72" w14:textId="77777777" w:rsidR="00206D71" w:rsidRDefault="00206D71" w:rsidP="002C12D7">
      <w:pPr>
        <w:shd w:val="clear" w:color="auto" w:fill="FFFFFF"/>
        <w:ind w:right="79"/>
        <w:rPr>
          <w:rFonts w:ascii="Times New Roman" w:hAnsi="Times New Roman" w:cs="Times New Roman"/>
          <w:b/>
          <w:bCs/>
          <w:color w:val="FF0000"/>
          <w:spacing w:val="3"/>
          <w:sz w:val="28"/>
          <w:szCs w:val="28"/>
        </w:rPr>
      </w:pPr>
    </w:p>
    <w:p w14:paraId="12D1E9F0" w14:textId="77777777" w:rsidR="008F703F" w:rsidRDefault="008F703F" w:rsidP="002C12D7">
      <w:pPr>
        <w:shd w:val="clear" w:color="auto" w:fill="FFFFFF"/>
        <w:ind w:right="79"/>
        <w:rPr>
          <w:rFonts w:ascii="Times New Roman" w:hAnsi="Times New Roman" w:cs="Times New Roman"/>
          <w:b/>
          <w:bCs/>
          <w:color w:val="FF0000"/>
          <w:spacing w:val="3"/>
          <w:sz w:val="28"/>
          <w:szCs w:val="28"/>
        </w:rPr>
      </w:pPr>
    </w:p>
    <w:p w14:paraId="1A0867A5" w14:textId="77777777" w:rsidR="008D0B35" w:rsidRDefault="008D0B35" w:rsidP="002C12D7">
      <w:pPr>
        <w:shd w:val="clear" w:color="auto" w:fill="FFFFFF"/>
        <w:ind w:right="79"/>
        <w:rPr>
          <w:rFonts w:ascii="Times New Roman" w:hAnsi="Times New Roman" w:cs="Times New Roman"/>
          <w:b/>
          <w:bCs/>
          <w:color w:val="FF0000"/>
          <w:spacing w:val="3"/>
          <w:sz w:val="28"/>
          <w:szCs w:val="28"/>
        </w:rPr>
      </w:pPr>
    </w:p>
    <w:p w14:paraId="4F7CD50B" w14:textId="77777777" w:rsidR="00836AAD" w:rsidRPr="00CE215F" w:rsidRDefault="00836AAD" w:rsidP="00DF4475">
      <w:pPr>
        <w:pStyle w:val="a3"/>
        <w:shd w:val="clear" w:color="auto" w:fill="FFFFFF"/>
        <w:ind w:right="79"/>
        <w:jc w:val="center"/>
        <w:rPr>
          <w:rFonts w:ascii="Times New Roman" w:hAnsi="Times New Roman" w:cs="Times New Roman"/>
          <w:b/>
          <w:bCs/>
          <w:caps/>
          <w:spacing w:val="3"/>
          <w:sz w:val="28"/>
          <w:szCs w:val="28"/>
        </w:rPr>
      </w:pPr>
      <w:r w:rsidRPr="00CE215F">
        <w:rPr>
          <w:rFonts w:ascii="Times New Roman" w:hAnsi="Times New Roman" w:cs="Times New Roman"/>
          <w:b/>
          <w:bCs/>
          <w:caps/>
          <w:spacing w:val="3"/>
          <w:sz w:val="28"/>
          <w:szCs w:val="28"/>
        </w:rPr>
        <w:lastRenderedPageBreak/>
        <w:t xml:space="preserve">введение </w:t>
      </w:r>
    </w:p>
    <w:p w14:paraId="0305F85E" w14:textId="77777777" w:rsidR="00D879E7" w:rsidRPr="00CE215F" w:rsidRDefault="009F00B0" w:rsidP="00CF039C">
      <w:pPr>
        <w:shd w:val="clear" w:color="auto" w:fill="FFFFFF"/>
        <w:spacing w:line="240" w:lineRule="auto"/>
        <w:ind w:right="79"/>
        <w:jc w:val="both"/>
        <w:rPr>
          <w:rFonts w:ascii="Times New Roman" w:hAnsi="Times New Roman" w:cs="Times New Roman"/>
          <w:spacing w:val="1"/>
          <w:sz w:val="28"/>
          <w:szCs w:val="28"/>
        </w:rPr>
      </w:pPr>
      <w:r w:rsidRPr="00CE215F">
        <w:rPr>
          <w:rFonts w:ascii="Times New Roman" w:hAnsi="Times New Roman" w:cs="Times New Roman"/>
          <w:color w:val="FF0000"/>
          <w:spacing w:val="1"/>
          <w:sz w:val="28"/>
          <w:szCs w:val="28"/>
        </w:rPr>
        <w:tab/>
      </w:r>
      <w:r w:rsidR="00622D61" w:rsidRPr="00CE215F">
        <w:rPr>
          <w:rFonts w:ascii="Times New Roman" w:hAnsi="Times New Roman" w:cs="Times New Roman"/>
          <w:spacing w:val="1"/>
          <w:sz w:val="28"/>
          <w:szCs w:val="28"/>
        </w:rPr>
        <w:t>Данные методические рекомендации предназначены для студентов, обучающихся по специальности Фармаци</w:t>
      </w:r>
      <w:r w:rsidR="00CE215F" w:rsidRPr="00CE215F">
        <w:rPr>
          <w:rFonts w:ascii="Times New Roman" w:hAnsi="Times New Roman" w:cs="Times New Roman"/>
          <w:spacing w:val="1"/>
          <w:sz w:val="28"/>
          <w:szCs w:val="28"/>
        </w:rPr>
        <w:t xml:space="preserve">я (базовый уровень образования) и проходящих производственную практику «Преддипломная». </w:t>
      </w:r>
      <w:r w:rsidR="00622D61" w:rsidRPr="00CE215F">
        <w:rPr>
          <w:rFonts w:ascii="Times New Roman" w:hAnsi="Times New Roman" w:cs="Times New Roman"/>
          <w:spacing w:val="1"/>
          <w:sz w:val="28"/>
          <w:szCs w:val="28"/>
        </w:rPr>
        <w:t>В методических рекомендациях определены требования и порядок организации</w:t>
      </w:r>
      <w:r w:rsidR="00CE215F" w:rsidRPr="00CE215F">
        <w:rPr>
          <w:rFonts w:ascii="Times New Roman" w:hAnsi="Times New Roman" w:cs="Times New Roman"/>
          <w:spacing w:val="1"/>
          <w:sz w:val="28"/>
          <w:szCs w:val="28"/>
        </w:rPr>
        <w:t xml:space="preserve"> производственной практики  «Преддипломная»</w:t>
      </w:r>
      <w:r w:rsidR="00622D61" w:rsidRPr="00CE215F">
        <w:rPr>
          <w:rFonts w:ascii="Times New Roman" w:hAnsi="Times New Roman" w:cs="Times New Roman"/>
          <w:spacing w:val="1"/>
          <w:sz w:val="28"/>
          <w:szCs w:val="28"/>
        </w:rPr>
        <w:t xml:space="preserve">. </w:t>
      </w:r>
    </w:p>
    <w:p w14:paraId="1715DACF" w14:textId="77777777" w:rsidR="00836AAD" w:rsidRPr="005C0305" w:rsidRDefault="00836AAD" w:rsidP="00557ED3">
      <w:pPr>
        <w:pStyle w:val="a3"/>
        <w:shd w:val="clear" w:color="auto" w:fill="FFFFFF"/>
        <w:spacing w:after="0" w:line="20" w:lineRule="atLeast"/>
        <w:ind w:left="0" w:right="79" w:firstLine="426"/>
        <w:jc w:val="both"/>
        <w:rPr>
          <w:rFonts w:ascii="Times New Roman" w:hAnsi="Times New Roman" w:cs="Times New Roman"/>
          <w:spacing w:val="1"/>
          <w:sz w:val="28"/>
          <w:szCs w:val="28"/>
        </w:rPr>
      </w:pPr>
      <w:r w:rsidRPr="005C0305">
        <w:rPr>
          <w:rFonts w:ascii="Times New Roman" w:hAnsi="Times New Roman" w:cs="Times New Roman"/>
          <w:spacing w:val="1"/>
          <w:sz w:val="28"/>
          <w:szCs w:val="28"/>
        </w:rPr>
        <w:t xml:space="preserve">Целью производственной практики является </w:t>
      </w:r>
      <w:r w:rsidR="005C0305" w:rsidRPr="005C0305">
        <w:rPr>
          <w:rFonts w:ascii="Times New Roman" w:hAnsi="Times New Roman" w:cs="Times New Roman"/>
          <w:spacing w:val="1"/>
          <w:sz w:val="28"/>
          <w:szCs w:val="28"/>
        </w:rPr>
        <w:t>отработка сформированных</w:t>
      </w:r>
      <w:r w:rsidRPr="005C0305">
        <w:rPr>
          <w:rFonts w:ascii="Times New Roman" w:hAnsi="Times New Roman" w:cs="Times New Roman"/>
          <w:spacing w:val="1"/>
          <w:sz w:val="28"/>
          <w:szCs w:val="28"/>
        </w:rPr>
        <w:t xml:space="preserve"> у студентов колледжа</w:t>
      </w:r>
      <w:r w:rsidR="002C12D7" w:rsidRPr="005C0305">
        <w:rPr>
          <w:rFonts w:ascii="Times New Roman" w:hAnsi="Times New Roman" w:cs="Times New Roman"/>
          <w:spacing w:val="1"/>
          <w:sz w:val="28"/>
          <w:szCs w:val="28"/>
        </w:rPr>
        <w:t xml:space="preserve"> общих и профессиональных компетенций</w:t>
      </w:r>
      <w:r w:rsidR="00622D61" w:rsidRPr="005C0305">
        <w:rPr>
          <w:rFonts w:ascii="Times New Roman" w:hAnsi="Times New Roman" w:cs="Times New Roman"/>
          <w:spacing w:val="1"/>
          <w:sz w:val="28"/>
          <w:szCs w:val="28"/>
        </w:rPr>
        <w:t xml:space="preserve"> по основным видам профессиональной деятельности: </w:t>
      </w:r>
    </w:p>
    <w:p w14:paraId="3C77F492" w14:textId="77777777" w:rsidR="00622D61" w:rsidRPr="005C0305" w:rsidRDefault="00622D61" w:rsidP="005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8"/>
          <w:szCs w:val="28"/>
        </w:rPr>
      </w:pPr>
      <w:r w:rsidRPr="005C0305">
        <w:rPr>
          <w:rFonts w:ascii="Times New Roman" w:eastAsia="Times New Roman" w:hAnsi="Times New Roman" w:cs="Times New Roman"/>
          <w:sz w:val="28"/>
          <w:szCs w:val="28"/>
        </w:rPr>
        <w:t xml:space="preserve">1. Реализация лекарственных  средств и товаров  аптечного  ассортимента. </w:t>
      </w:r>
    </w:p>
    <w:p w14:paraId="60EE4673" w14:textId="77777777" w:rsidR="00622D61" w:rsidRPr="005C0305" w:rsidRDefault="00622D61" w:rsidP="005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8"/>
          <w:szCs w:val="28"/>
        </w:rPr>
      </w:pPr>
      <w:r w:rsidRPr="005C0305">
        <w:rPr>
          <w:rFonts w:ascii="Times New Roman" w:eastAsia="Times New Roman" w:hAnsi="Times New Roman" w:cs="Times New Roman"/>
          <w:sz w:val="28"/>
          <w:szCs w:val="28"/>
        </w:rPr>
        <w:t xml:space="preserve">2. Изготовление   лекарственных    форм   и    проведение  обязательных видов внутриаптечного контроля. </w:t>
      </w:r>
    </w:p>
    <w:p w14:paraId="30119992" w14:textId="77777777" w:rsidR="00622D61" w:rsidRPr="005C0305" w:rsidRDefault="00622D61" w:rsidP="005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jc w:val="both"/>
        <w:rPr>
          <w:rFonts w:ascii="Times New Roman" w:eastAsia="Times New Roman" w:hAnsi="Times New Roman" w:cs="Times New Roman"/>
          <w:sz w:val="28"/>
          <w:szCs w:val="28"/>
        </w:rPr>
      </w:pPr>
      <w:r w:rsidRPr="005C0305">
        <w:rPr>
          <w:rFonts w:ascii="Times New Roman" w:eastAsia="Times New Roman" w:hAnsi="Times New Roman" w:cs="Times New Roman"/>
          <w:sz w:val="28"/>
          <w:szCs w:val="28"/>
        </w:rPr>
        <w:t xml:space="preserve">3. Организация  деятельности  структурных   подразделений  аптеки и  руководство аптечной организацией  в сельской  местности (при отсутствии специалиста с высшим образованием). </w:t>
      </w:r>
    </w:p>
    <w:p w14:paraId="2E3D502E" w14:textId="77777777" w:rsidR="008504FA" w:rsidRPr="005C0305" w:rsidRDefault="00836AAD" w:rsidP="00557ED3">
      <w:pPr>
        <w:pStyle w:val="a3"/>
        <w:shd w:val="clear" w:color="auto" w:fill="FFFFFF"/>
        <w:spacing w:line="20" w:lineRule="atLeast"/>
        <w:ind w:left="0" w:right="79" w:firstLine="426"/>
        <w:jc w:val="both"/>
        <w:rPr>
          <w:rFonts w:ascii="Times New Roman" w:hAnsi="Times New Roman" w:cs="Times New Roman"/>
          <w:spacing w:val="1"/>
          <w:sz w:val="28"/>
          <w:szCs w:val="28"/>
        </w:rPr>
      </w:pPr>
      <w:r w:rsidRPr="005C0305">
        <w:rPr>
          <w:rFonts w:ascii="Times New Roman" w:hAnsi="Times New Roman" w:cs="Times New Roman"/>
          <w:spacing w:val="1"/>
          <w:sz w:val="28"/>
          <w:szCs w:val="28"/>
        </w:rPr>
        <w:t>Задач</w:t>
      </w:r>
      <w:r w:rsidR="008504FA" w:rsidRPr="005C0305">
        <w:rPr>
          <w:rFonts w:ascii="Times New Roman" w:hAnsi="Times New Roman" w:cs="Times New Roman"/>
          <w:spacing w:val="1"/>
          <w:sz w:val="28"/>
          <w:szCs w:val="28"/>
        </w:rPr>
        <w:t>ами</w:t>
      </w:r>
      <w:r w:rsidRPr="005C0305">
        <w:rPr>
          <w:rFonts w:ascii="Times New Roman" w:hAnsi="Times New Roman" w:cs="Times New Roman"/>
          <w:spacing w:val="1"/>
          <w:sz w:val="28"/>
          <w:szCs w:val="28"/>
        </w:rPr>
        <w:t xml:space="preserve"> производственной практики </w:t>
      </w:r>
      <w:r w:rsidR="008504FA" w:rsidRPr="005C0305">
        <w:rPr>
          <w:rFonts w:ascii="Times New Roman" w:hAnsi="Times New Roman" w:cs="Times New Roman"/>
          <w:spacing w:val="1"/>
          <w:sz w:val="28"/>
          <w:szCs w:val="28"/>
        </w:rPr>
        <w:t xml:space="preserve"> являю</w:t>
      </w:r>
      <w:r w:rsidRPr="005C0305">
        <w:rPr>
          <w:rFonts w:ascii="Times New Roman" w:hAnsi="Times New Roman" w:cs="Times New Roman"/>
          <w:spacing w:val="1"/>
          <w:sz w:val="28"/>
          <w:szCs w:val="28"/>
        </w:rPr>
        <w:t>тся</w:t>
      </w:r>
      <w:r w:rsidR="008504FA" w:rsidRPr="005C0305">
        <w:rPr>
          <w:rFonts w:ascii="Times New Roman" w:hAnsi="Times New Roman" w:cs="Times New Roman"/>
          <w:spacing w:val="1"/>
          <w:sz w:val="28"/>
          <w:szCs w:val="28"/>
        </w:rPr>
        <w:t>:</w:t>
      </w:r>
    </w:p>
    <w:p w14:paraId="0139BBE6" w14:textId="77777777" w:rsidR="00AA2650" w:rsidRPr="005C0305" w:rsidRDefault="008504FA" w:rsidP="00557ED3">
      <w:pPr>
        <w:pStyle w:val="a3"/>
        <w:shd w:val="clear" w:color="auto" w:fill="FFFFFF"/>
        <w:spacing w:line="20" w:lineRule="atLeast"/>
        <w:ind w:left="0" w:right="79"/>
        <w:jc w:val="both"/>
        <w:rPr>
          <w:rFonts w:ascii="Times New Roman" w:hAnsi="Times New Roman" w:cs="Times New Roman"/>
          <w:spacing w:val="1"/>
          <w:sz w:val="28"/>
          <w:szCs w:val="28"/>
        </w:rPr>
      </w:pPr>
      <w:r w:rsidRPr="005C0305">
        <w:rPr>
          <w:rFonts w:ascii="Times New Roman" w:hAnsi="Times New Roman" w:cs="Times New Roman"/>
          <w:spacing w:val="1"/>
          <w:sz w:val="28"/>
          <w:szCs w:val="28"/>
        </w:rPr>
        <w:t>1.П</w:t>
      </w:r>
      <w:r w:rsidR="00C46ACE" w:rsidRPr="005C0305">
        <w:rPr>
          <w:rFonts w:ascii="Times New Roman" w:hAnsi="Times New Roman" w:cs="Times New Roman"/>
          <w:spacing w:val="1"/>
          <w:sz w:val="28"/>
          <w:szCs w:val="28"/>
        </w:rPr>
        <w:t>риобретение опыта практической работы по специальности</w:t>
      </w:r>
      <w:r w:rsidR="00D879E7" w:rsidRPr="005C0305">
        <w:rPr>
          <w:rFonts w:ascii="Times New Roman" w:hAnsi="Times New Roman" w:cs="Times New Roman"/>
          <w:spacing w:val="1"/>
          <w:sz w:val="28"/>
          <w:szCs w:val="28"/>
        </w:rPr>
        <w:t>Фармация</w:t>
      </w:r>
      <w:r w:rsidR="00836AAD" w:rsidRPr="005C0305">
        <w:rPr>
          <w:rFonts w:ascii="Times New Roman" w:hAnsi="Times New Roman" w:cs="Times New Roman"/>
          <w:spacing w:val="1"/>
          <w:sz w:val="28"/>
          <w:szCs w:val="28"/>
        </w:rPr>
        <w:t xml:space="preserve"> (базовый уровень образование)</w:t>
      </w:r>
      <w:r w:rsidR="00C46ACE" w:rsidRPr="005C0305">
        <w:rPr>
          <w:rFonts w:ascii="Times New Roman" w:hAnsi="Times New Roman" w:cs="Times New Roman"/>
          <w:spacing w:val="1"/>
          <w:sz w:val="28"/>
          <w:szCs w:val="28"/>
        </w:rPr>
        <w:t>.</w:t>
      </w:r>
    </w:p>
    <w:p w14:paraId="1EEA0919" w14:textId="77777777" w:rsidR="00345628" w:rsidRPr="005C0305" w:rsidRDefault="0077679D" w:rsidP="00557ED3">
      <w:pPr>
        <w:pStyle w:val="a3"/>
        <w:shd w:val="clear" w:color="auto" w:fill="FFFFFF"/>
        <w:spacing w:line="20" w:lineRule="atLeast"/>
        <w:ind w:left="0" w:right="79"/>
        <w:jc w:val="both"/>
        <w:rPr>
          <w:rFonts w:ascii="Times New Roman" w:hAnsi="Times New Roman" w:cs="Times New Roman"/>
          <w:spacing w:val="1"/>
          <w:sz w:val="28"/>
          <w:szCs w:val="28"/>
        </w:rPr>
      </w:pPr>
      <w:r w:rsidRPr="005C0305">
        <w:rPr>
          <w:rFonts w:ascii="Times New Roman" w:hAnsi="Times New Roman" w:cs="Times New Roman"/>
          <w:spacing w:val="1"/>
          <w:sz w:val="28"/>
          <w:szCs w:val="28"/>
        </w:rPr>
        <w:t>2. Закрепление, расширение  и совершенствование теоретических знаний, полученны</w:t>
      </w:r>
      <w:r w:rsidR="005C0305" w:rsidRPr="005C0305">
        <w:rPr>
          <w:rFonts w:ascii="Times New Roman" w:hAnsi="Times New Roman" w:cs="Times New Roman"/>
          <w:spacing w:val="1"/>
          <w:sz w:val="28"/>
          <w:szCs w:val="28"/>
        </w:rPr>
        <w:t xml:space="preserve">х при изучении профессиональных модулей </w:t>
      </w:r>
      <w:r w:rsidR="0024112F">
        <w:rPr>
          <w:rFonts w:ascii="Times New Roman" w:hAnsi="Times New Roman" w:cs="Times New Roman"/>
          <w:spacing w:val="1"/>
          <w:sz w:val="28"/>
          <w:szCs w:val="28"/>
        </w:rPr>
        <w:t>в соответствии с основными видами профессиональной деятельности</w:t>
      </w:r>
      <w:r w:rsidRPr="005C0305">
        <w:rPr>
          <w:rFonts w:ascii="Times New Roman" w:hAnsi="Times New Roman" w:cs="Times New Roman"/>
          <w:spacing w:val="1"/>
          <w:sz w:val="28"/>
          <w:szCs w:val="28"/>
        </w:rPr>
        <w:t>.</w:t>
      </w:r>
    </w:p>
    <w:p w14:paraId="136BD3CF" w14:textId="77777777" w:rsidR="00345628" w:rsidRPr="005C0305" w:rsidRDefault="002929B4" w:rsidP="005C0305">
      <w:pPr>
        <w:pStyle w:val="a3"/>
        <w:shd w:val="clear" w:color="auto" w:fill="FFFFFF"/>
        <w:spacing w:line="20" w:lineRule="atLeast"/>
        <w:ind w:left="0" w:right="79"/>
        <w:jc w:val="both"/>
        <w:rPr>
          <w:rFonts w:ascii="Times New Roman" w:hAnsi="Times New Roman" w:cs="Times New Roman"/>
          <w:sz w:val="28"/>
          <w:szCs w:val="28"/>
        </w:rPr>
      </w:pPr>
      <w:r w:rsidRPr="005C0305">
        <w:rPr>
          <w:rFonts w:ascii="Times New Roman" w:hAnsi="Times New Roman" w:cs="Times New Roman"/>
          <w:sz w:val="28"/>
          <w:szCs w:val="28"/>
        </w:rPr>
        <w:t xml:space="preserve">Производственная практика студентов </w:t>
      </w:r>
      <w:r w:rsidR="005C0305" w:rsidRPr="005C0305">
        <w:rPr>
          <w:rFonts w:ascii="Times New Roman" w:hAnsi="Times New Roman" w:cs="Times New Roman"/>
          <w:sz w:val="28"/>
          <w:szCs w:val="28"/>
        </w:rPr>
        <w:t xml:space="preserve"> «Преддипломная»</w:t>
      </w:r>
      <w:r w:rsidRPr="005C0305">
        <w:rPr>
          <w:rFonts w:ascii="Times New Roman" w:hAnsi="Times New Roman" w:cs="Times New Roman"/>
          <w:sz w:val="28"/>
          <w:szCs w:val="28"/>
        </w:rPr>
        <w:t xml:space="preserve"> является </w:t>
      </w:r>
      <w:r w:rsidR="005C0305" w:rsidRPr="005C0305">
        <w:rPr>
          <w:rFonts w:ascii="Times New Roman" w:hAnsi="Times New Roman" w:cs="Times New Roman"/>
          <w:sz w:val="28"/>
          <w:szCs w:val="28"/>
        </w:rPr>
        <w:t xml:space="preserve">завершающей </w:t>
      </w:r>
      <w:r w:rsidRPr="005C0305">
        <w:rPr>
          <w:rFonts w:ascii="Times New Roman" w:hAnsi="Times New Roman" w:cs="Times New Roman"/>
          <w:sz w:val="28"/>
          <w:szCs w:val="28"/>
        </w:rPr>
        <w:t xml:space="preserve"> частью подготовки квалифицирова</w:t>
      </w:r>
      <w:r w:rsidR="00622D61" w:rsidRPr="005C0305">
        <w:rPr>
          <w:rFonts w:ascii="Times New Roman" w:hAnsi="Times New Roman" w:cs="Times New Roman"/>
          <w:sz w:val="28"/>
          <w:szCs w:val="28"/>
        </w:rPr>
        <w:t>нных специалистов</w:t>
      </w:r>
      <w:r w:rsidR="00796B8A" w:rsidRPr="005C0305">
        <w:rPr>
          <w:rFonts w:ascii="Times New Roman" w:hAnsi="Times New Roman" w:cs="Times New Roman"/>
          <w:sz w:val="28"/>
          <w:szCs w:val="28"/>
        </w:rPr>
        <w:t xml:space="preserve">. </w:t>
      </w:r>
    </w:p>
    <w:p w14:paraId="2AA9755E" w14:textId="77777777" w:rsidR="00557ED3" w:rsidRPr="005C0305" w:rsidRDefault="00345628" w:rsidP="00557ED3">
      <w:pPr>
        <w:pStyle w:val="a3"/>
        <w:shd w:val="clear" w:color="auto" w:fill="FFFFFF"/>
        <w:spacing w:line="23" w:lineRule="atLeast"/>
        <w:ind w:left="0" w:right="79"/>
        <w:jc w:val="both"/>
        <w:rPr>
          <w:rFonts w:ascii="Times New Roman" w:hAnsi="Times New Roman" w:cs="Times New Roman"/>
          <w:sz w:val="28"/>
          <w:szCs w:val="28"/>
        </w:rPr>
      </w:pPr>
      <w:r w:rsidRPr="005C0305">
        <w:rPr>
          <w:rFonts w:ascii="Times New Roman" w:hAnsi="Times New Roman" w:cs="Times New Roman"/>
          <w:sz w:val="28"/>
          <w:szCs w:val="28"/>
        </w:rPr>
        <w:t xml:space="preserve">       Руководство производственной практикой осуществляют методические руководители практики - преподаватели колледжа, имеющие среднее или высшее фармацевтическое образование, а также непосредственные руководители – фармацевты или провизоры аптечных организаций</w:t>
      </w:r>
      <w:r w:rsidR="000F237E">
        <w:rPr>
          <w:rFonts w:ascii="Times New Roman" w:hAnsi="Times New Roman" w:cs="Times New Roman"/>
          <w:sz w:val="28"/>
          <w:szCs w:val="28"/>
        </w:rPr>
        <w:t>.</w:t>
      </w:r>
    </w:p>
    <w:p w14:paraId="42086C14" w14:textId="77777777" w:rsidR="00557ED3" w:rsidRPr="005C0305" w:rsidRDefault="00557ED3" w:rsidP="00557ED3">
      <w:pPr>
        <w:pStyle w:val="a3"/>
        <w:shd w:val="clear" w:color="auto" w:fill="FFFFFF"/>
        <w:spacing w:line="23" w:lineRule="atLeast"/>
        <w:ind w:left="0" w:right="79"/>
        <w:jc w:val="both"/>
        <w:rPr>
          <w:rFonts w:ascii="Times New Roman" w:hAnsi="Times New Roman" w:cs="Times New Roman"/>
          <w:sz w:val="28"/>
          <w:szCs w:val="28"/>
        </w:rPr>
      </w:pPr>
      <w:r w:rsidRPr="005C0305">
        <w:rPr>
          <w:rFonts w:ascii="Times New Roman" w:hAnsi="Times New Roman" w:cs="Times New Roman"/>
          <w:sz w:val="28"/>
          <w:szCs w:val="28"/>
        </w:rPr>
        <w:tab/>
        <w:t>К производственной практике допускаются студенты, не имеющие академических задолженностей по</w:t>
      </w:r>
      <w:r w:rsidR="000F237E">
        <w:rPr>
          <w:rFonts w:ascii="Times New Roman" w:hAnsi="Times New Roman" w:cs="Times New Roman"/>
          <w:sz w:val="28"/>
          <w:szCs w:val="28"/>
        </w:rPr>
        <w:t xml:space="preserve"> всем дисциплинам учебного плана и  </w:t>
      </w:r>
      <w:r w:rsidRPr="005C0305">
        <w:rPr>
          <w:rFonts w:ascii="Times New Roman" w:hAnsi="Times New Roman" w:cs="Times New Roman"/>
          <w:sz w:val="28"/>
          <w:szCs w:val="28"/>
        </w:rPr>
        <w:t xml:space="preserve"> междисциплинарным курсам, профессиональных модулей. </w:t>
      </w:r>
    </w:p>
    <w:p w14:paraId="5827240D" w14:textId="77777777" w:rsidR="00557ED3" w:rsidRPr="005C0305" w:rsidRDefault="00557ED3" w:rsidP="00557ED3">
      <w:pPr>
        <w:pStyle w:val="a3"/>
        <w:shd w:val="clear" w:color="auto" w:fill="FFFFFF"/>
        <w:spacing w:line="23" w:lineRule="atLeast"/>
        <w:ind w:left="0" w:right="79"/>
        <w:jc w:val="both"/>
        <w:rPr>
          <w:rFonts w:ascii="Times New Roman" w:hAnsi="Times New Roman" w:cs="Times New Roman"/>
          <w:sz w:val="28"/>
          <w:szCs w:val="28"/>
        </w:rPr>
      </w:pPr>
      <w:r w:rsidRPr="005C0305">
        <w:rPr>
          <w:rFonts w:ascii="Times New Roman" w:hAnsi="Times New Roman" w:cs="Times New Roman"/>
          <w:sz w:val="28"/>
          <w:szCs w:val="28"/>
        </w:rPr>
        <w:tab/>
        <w:t>Студент обязан:</w:t>
      </w:r>
    </w:p>
    <w:p w14:paraId="709EF4B7" w14:textId="77777777" w:rsidR="00557ED3" w:rsidRPr="005C0305" w:rsidRDefault="00557ED3" w:rsidP="00A95B3E">
      <w:pPr>
        <w:pStyle w:val="a3"/>
        <w:numPr>
          <w:ilvl w:val="0"/>
          <w:numId w:val="2"/>
        </w:numPr>
        <w:shd w:val="clear" w:color="auto" w:fill="FFFFFF"/>
        <w:ind w:left="284" w:right="79" w:hanging="284"/>
        <w:jc w:val="both"/>
        <w:rPr>
          <w:rFonts w:ascii="Times New Roman" w:hAnsi="Times New Roman" w:cs="Times New Roman"/>
          <w:bCs/>
          <w:spacing w:val="3"/>
          <w:sz w:val="28"/>
          <w:szCs w:val="28"/>
        </w:rPr>
      </w:pPr>
      <w:r w:rsidRPr="005C0305">
        <w:rPr>
          <w:rFonts w:ascii="Times New Roman" w:hAnsi="Times New Roman" w:cs="Times New Roman"/>
          <w:bCs/>
          <w:spacing w:val="3"/>
          <w:sz w:val="28"/>
          <w:szCs w:val="28"/>
        </w:rPr>
        <w:t>Присутствовать на собрании по производственной практике</w:t>
      </w:r>
      <w:r w:rsidR="000F237E">
        <w:rPr>
          <w:rFonts w:ascii="Times New Roman" w:hAnsi="Times New Roman" w:cs="Times New Roman"/>
          <w:bCs/>
          <w:spacing w:val="3"/>
          <w:sz w:val="28"/>
          <w:szCs w:val="28"/>
        </w:rPr>
        <w:t>.</w:t>
      </w:r>
    </w:p>
    <w:p w14:paraId="1D1F0333" w14:textId="77777777" w:rsidR="00557ED3" w:rsidRPr="005C0305" w:rsidRDefault="00557ED3" w:rsidP="00A95B3E">
      <w:pPr>
        <w:pStyle w:val="a3"/>
        <w:numPr>
          <w:ilvl w:val="0"/>
          <w:numId w:val="2"/>
        </w:numPr>
        <w:shd w:val="clear" w:color="auto" w:fill="FFFFFF"/>
        <w:ind w:left="284" w:right="79" w:hanging="284"/>
        <w:jc w:val="both"/>
        <w:rPr>
          <w:rFonts w:ascii="Times New Roman" w:hAnsi="Times New Roman" w:cs="Times New Roman"/>
          <w:bCs/>
          <w:spacing w:val="3"/>
          <w:sz w:val="28"/>
          <w:szCs w:val="28"/>
        </w:rPr>
      </w:pPr>
      <w:r w:rsidRPr="005C0305">
        <w:rPr>
          <w:rFonts w:ascii="Times New Roman" w:hAnsi="Times New Roman" w:cs="Times New Roman"/>
          <w:bCs/>
          <w:spacing w:val="3"/>
          <w:sz w:val="28"/>
          <w:szCs w:val="28"/>
        </w:rPr>
        <w:t>Пройти  инструктаж по технике безопасности</w:t>
      </w:r>
      <w:r w:rsidR="000F237E">
        <w:rPr>
          <w:rFonts w:ascii="Times New Roman" w:hAnsi="Times New Roman" w:cs="Times New Roman"/>
          <w:bCs/>
          <w:spacing w:val="3"/>
          <w:sz w:val="28"/>
          <w:szCs w:val="28"/>
        </w:rPr>
        <w:t>.</w:t>
      </w:r>
    </w:p>
    <w:p w14:paraId="49CA7299" w14:textId="77777777" w:rsidR="00557ED3" w:rsidRPr="005C0305" w:rsidRDefault="00557ED3" w:rsidP="00A95B3E">
      <w:pPr>
        <w:pStyle w:val="a3"/>
        <w:numPr>
          <w:ilvl w:val="0"/>
          <w:numId w:val="2"/>
        </w:numPr>
        <w:shd w:val="clear" w:color="auto" w:fill="FFFFFF"/>
        <w:ind w:left="284" w:right="79" w:hanging="284"/>
        <w:jc w:val="both"/>
        <w:rPr>
          <w:rFonts w:ascii="Times New Roman" w:hAnsi="Times New Roman" w:cs="Times New Roman"/>
          <w:bCs/>
          <w:spacing w:val="3"/>
          <w:sz w:val="28"/>
          <w:szCs w:val="28"/>
        </w:rPr>
      </w:pPr>
      <w:r w:rsidRPr="005C0305">
        <w:rPr>
          <w:rFonts w:ascii="Times New Roman" w:hAnsi="Times New Roman" w:cs="Times New Roman"/>
          <w:bCs/>
          <w:spacing w:val="3"/>
          <w:sz w:val="28"/>
          <w:szCs w:val="28"/>
        </w:rPr>
        <w:t xml:space="preserve">Получить направление на практику у </w:t>
      </w:r>
      <w:r w:rsidR="005C0305" w:rsidRPr="005C0305">
        <w:rPr>
          <w:rFonts w:ascii="Times New Roman" w:hAnsi="Times New Roman" w:cs="Times New Roman"/>
          <w:bCs/>
          <w:spacing w:val="3"/>
          <w:sz w:val="28"/>
          <w:szCs w:val="28"/>
        </w:rPr>
        <w:t>методического руководителя</w:t>
      </w:r>
      <w:r w:rsidR="000F237E">
        <w:rPr>
          <w:rFonts w:ascii="Times New Roman" w:hAnsi="Times New Roman" w:cs="Times New Roman"/>
          <w:bCs/>
          <w:spacing w:val="3"/>
          <w:sz w:val="28"/>
          <w:szCs w:val="28"/>
        </w:rPr>
        <w:t>.</w:t>
      </w:r>
    </w:p>
    <w:p w14:paraId="769B44D3" w14:textId="77777777" w:rsidR="00557ED3" w:rsidRPr="005C0305" w:rsidRDefault="00557ED3" w:rsidP="00A95B3E">
      <w:pPr>
        <w:pStyle w:val="a3"/>
        <w:numPr>
          <w:ilvl w:val="0"/>
          <w:numId w:val="2"/>
        </w:numPr>
        <w:shd w:val="clear" w:color="auto" w:fill="FFFFFF"/>
        <w:ind w:left="284" w:right="79" w:hanging="284"/>
        <w:jc w:val="both"/>
        <w:rPr>
          <w:rFonts w:ascii="Times New Roman" w:hAnsi="Times New Roman" w:cs="Times New Roman"/>
          <w:bCs/>
          <w:spacing w:val="3"/>
          <w:sz w:val="28"/>
          <w:szCs w:val="28"/>
        </w:rPr>
      </w:pPr>
      <w:r w:rsidRPr="005C0305">
        <w:rPr>
          <w:rFonts w:ascii="Times New Roman" w:hAnsi="Times New Roman" w:cs="Times New Roman"/>
          <w:bCs/>
          <w:spacing w:val="3"/>
          <w:sz w:val="28"/>
          <w:szCs w:val="28"/>
        </w:rPr>
        <w:t>Явиться в аптеку в день начала практики, имея при себе: направление на практику, программу практики, медицинскую книжку, сан-спецодежду, сменную обувь, тетрадь для ведения дневника</w:t>
      </w:r>
      <w:r w:rsidR="005C0305" w:rsidRPr="005C0305">
        <w:rPr>
          <w:rFonts w:ascii="Times New Roman" w:hAnsi="Times New Roman" w:cs="Times New Roman"/>
          <w:bCs/>
          <w:spacing w:val="3"/>
          <w:sz w:val="28"/>
          <w:szCs w:val="28"/>
        </w:rPr>
        <w:t>, чистый бланк характеристики</w:t>
      </w:r>
      <w:r w:rsidR="000F237E">
        <w:rPr>
          <w:rFonts w:ascii="Times New Roman" w:hAnsi="Times New Roman" w:cs="Times New Roman"/>
          <w:bCs/>
          <w:spacing w:val="3"/>
          <w:sz w:val="28"/>
          <w:szCs w:val="28"/>
        </w:rPr>
        <w:t>.</w:t>
      </w:r>
    </w:p>
    <w:p w14:paraId="3DAC4C69" w14:textId="77777777" w:rsidR="00557ED3" w:rsidRPr="005C0305" w:rsidRDefault="00557ED3" w:rsidP="00A95B3E">
      <w:pPr>
        <w:pStyle w:val="a3"/>
        <w:numPr>
          <w:ilvl w:val="0"/>
          <w:numId w:val="2"/>
        </w:numPr>
        <w:shd w:val="clear" w:color="auto" w:fill="FFFFFF"/>
        <w:ind w:left="284" w:right="79" w:hanging="284"/>
        <w:jc w:val="both"/>
        <w:rPr>
          <w:rFonts w:ascii="Times New Roman" w:hAnsi="Times New Roman" w:cs="Times New Roman"/>
          <w:bCs/>
          <w:spacing w:val="3"/>
          <w:sz w:val="28"/>
          <w:szCs w:val="28"/>
        </w:rPr>
      </w:pPr>
      <w:r w:rsidRPr="005C0305">
        <w:rPr>
          <w:rFonts w:ascii="Times New Roman" w:hAnsi="Times New Roman" w:cs="Times New Roman"/>
          <w:bCs/>
          <w:spacing w:val="3"/>
          <w:sz w:val="28"/>
          <w:szCs w:val="28"/>
        </w:rPr>
        <w:t>Сдать направление на практику руководителю аптеки, который в свою очередь назначит непосредственного руковод</w:t>
      </w:r>
      <w:r w:rsidR="000F237E">
        <w:rPr>
          <w:rFonts w:ascii="Times New Roman" w:hAnsi="Times New Roman" w:cs="Times New Roman"/>
          <w:bCs/>
          <w:spacing w:val="3"/>
          <w:sz w:val="28"/>
          <w:szCs w:val="28"/>
        </w:rPr>
        <w:t>ителя и определит рабочее место.</w:t>
      </w:r>
    </w:p>
    <w:p w14:paraId="15FC386E" w14:textId="77777777" w:rsidR="00266F46" w:rsidRPr="000F237E" w:rsidRDefault="00557ED3" w:rsidP="000F237E">
      <w:pPr>
        <w:pStyle w:val="a3"/>
        <w:numPr>
          <w:ilvl w:val="0"/>
          <w:numId w:val="2"/>
        </w:numPr>
        <w:shd w:val="clear" w:color="auto" w:fill="FFFFFF"/>
        <w:ind w:left="284" w:right="79" w:hanging="284"/>
        <w:jc w:val="both"/>
        <w:rPr>
          <w:rFonts w:ascii="Times New Roman" w:hAnsi="Times New Roman" w:cs="Times New Roman"/>
          <w:bCs/>
          <w:spacing w:val="3"/>
          <w:sz w:val="28"/>
          <w:szCs w:val="28"/>
        </w:rPr>
      </w:pPr>
      <w:r w:rsidRPr="005C0305">
        <w:rPr>
          <w:rFonts w:ascii="Times New Roman" w:eastAsia="TimesNewRomanPSMT" w:hAnsi="Times New Roman" w:cs="Times New Roman"/>
          <w:sz w:val="28"/>
          <w:szCs w:val="28"/>
        </w:rPr>
        <w:lastRenderedPageBreak/>
        <w:t>Ознакомиться с правилами внутреннего трудового распорядка учреждения и строго выполнять их</w:t>
      </w:r>
      <w:r w:rsidRPr="005C0305">
        <w:rPr>
          <w:rFonts w:ascii="Times New Roman" w:hAnsi="Times New Roman" w:cs="Times New Roman"/>
          <w:sz w:val="28"/>
          <w:szCs w:val="28"/>
        </w:rPr>
        <w:t xml:space="preserve">. </w:t>
      </w:r>
      <w:r w:rsidRPr="005C0305">
        <w:rPr>
          <w:rFonts w:ascii="Times New Roman" w:eastAsia="TimesNewRomanPSMT" w:hAnsi="Times New Roman" w:cs="Times New Roman"/>
          <w:sz w:val="28"/>
          <w:szCs w:val="28"/>
        </w:rPr>
        <w:t xml:space="preserve">В первый день практики пройти инструктаж по охране труда </w:t>
      </w:r>
      <w:r w:rsidRPr="005C0305">
        <w:rPr>
          <w:rFonts w:ascii="Times New Roman" w:hAnsi="Times New Roman" w:cs="Times New Roman"/>
          <w:sz w:val="28"/>
          <w:szCs w:val="28"/>
        </w:rPr>
        <w:t>(</w:t>
      </w:r>
      <w:r w:rsidRPr="005C0305">
        <w:rPr>
          <w:rFonts w:ascii="Times New Roman" w:eastAsia="TimesNewRomanPSMT" w:hAnsi="Times New Roman" w:cs="Times New Roman"/>
          <w:sz w:val="28"/>
          <w:szCs w:val="28"/>
        </w:rPr>
        <w:t>вводный на рабочем месте</w:t>
      </w:r>
      <w:r w:rsidRPr="005C0305">
        <w:rPr>
          <w:rFonts w:ascii="Times New Roman" w:hAnsi="Times New Roman" w:cs="Times New Roman"/>
          <w:sz w:val="28"/>
          <w:szCs w:val="28"/>
        </w:rPr>
        <w:t>)</w:t>
      </w:r>
      <w:r w:rsidR="00852289" w:rsidRPr="005C0305">
        <w:rPr>
          <w:rFonts w:ascii="Times New Roman" w:hAnsi="Times New Roman" w:cs="Times New Roman"/>
          <w:sz w:val="28"/>
          <w:szCs w:val="28"/>
        </w:rPr>
        <w:t>,</w:t>
      </w:r>
      <w:r w:rsidRPr="005C0305">
        <w:rPr>
          <w:rFonts w:ascii="Times New Roman" w:eastAsia="TimesNewRomanPSMT" w:hAnsi="Times New Roman" w:cs="Times New Roman"/>
          <w:sz w:val="28"/>
          <w:szCs w:val="28"/>
        </w:rPr>
        <w:t>о чем сделать запись в дневник</w:t>
      </w:r>
      <w:r w:rsidR="00852289" w:rsidRPr="005C0305">
        <w:rPr>
          <w:rFonts w:ascii="Times New Roman" w:eastAsia="TimesNewRomanPSMT" w:hAnsi="Times New Roman" w:cs="Times New Roman"/>
          <w:sz w:val="28"/>
          <w:szCs w:val="28"/>
        </w:rPr>
        <w:t>е</w:t>
      </w:r>
      <w:r w:rsidR="00266F46">
        <w:rPr>
          <w:rFonts w:ascii="Times New Roman" w:hAnsi="Times New Roman" w:cs="Times New Roman"/>
          <w:sz w:val="28"/>
          <w:szCs w:val="28"/>
        </w:rPr>
        <w:t>.</w:t>
      </w:r>
    </w:p>
    <w:p w14:paraId="080D971A" w14:textId="77777777" w:rsidR="00557ED3" w:rsidRDefault="00557ED3" w:rsidP="00266F46">
      <w:pPr>
        <w:pStyle w:val="a3"/>
        <w:shd w:val="clear" w:color="auto" w:fill="FFFFFF"/>
        <w:ind w:left="284" w:right="79" w:firstLine="424"/>
        <w:jc w:val="both"/>
        <w:rPr>
          <w:rFonts w:ascii="Times New Roman" w:eastAsia="TimesNewRomanPSMT" w:hAnsi="Times New Roman" w:cs="Times New Roman"/>
          <w:sz w:val="28"/>
          <w:szCs w:val="28"/>
        </w:rPr>
      </w:pPr>
      <w:r w:rsidRPr="005C0305">
        <w:rPr>
          <w:rFonts w:ascii="Times New Roman" w:eastAsia="TimesNewRomanPSMT" w:hAnsi="Times New Roman" w:cs="Times New Roman"/>
          <w:sz w:val="28"/>
          <w:szCs w:val="28"/>
        </w:rPr>
        <w:t xml:space="preserve">Под руководством сотрудника аптеки </w:t>
      </w:r>
      <w:r w:rsidR="00266F46">
        <w:rPr>
          <w:rFonts w:ascii="Times New Roman" w:eastAsia="TimesNewRomanPSMT" w:hAnsi="Times New Roman" w:cs="Times New Roman"/>
          <w:sz w:val="28"/>
          <w:szCs w:val="28"/>
        </w:rPr>
        <w:t xml:space="preserve"> студент обязан </w:t>
      </w:r>
      <w:r w:rsidRPr="005C0305">
        <w:rPr>
          <w:rFonts w:ascii="Times New Roman" w:eastAsia="TimesNewRomanPSMT" w:hAnsi="Times New Roman" w:cs="Times New Roman"/>
          <w:sz w:val="28"/>
          <w:szCs w:val="28"/>
        </w:rPr>
        <w:t xml:space="preserve">проводить предусмотренную </w:t>
      </w:r>
      <w:r w:rsidR="000F237E">
        <w:rPr>
          <w:rFonts w:ascii="Times New Roman" w:eastAsia="TimesNewRomanPSMT" w:hAnsi="Times New Roman" w:cs="Times New Roman"/>
          <w:sz w:val="28"/>
          <w:szCs w:val="28"/>
        </w:rPr>
        <w:t>Программой</w:t>
      </w:r>
      <w:r w:rsidRPr="005C0305">
        <w:rPr>
          <w:rFonts w:ascii="Times New Roman" w:eastAsia="TimesNewRomanPSMT" w:hAnsi="Times New Roman" w:cs="Times New Roman"/>
          <w:sz w:val="28"/>
          <w:szCs w:val="28"/>
        </w:rPr>
        <w:t xml:space="preserve"> работу и нести ответственность за ее результаты</w:t>
      </w:r>
      <w:r w:rsidR="00266F46">
        <w:rPr>
          <w:rFonts w:ascii="Times New Roman" w:hAnsi="Times New Roman" w:cs="Times New Roman"/>
          <w:sz w:val="28"/>
          <w:szCs w:val="28"/>
        </w:rPr>
        <w:t xml:space="preserve">, ежедневно </w:t>
      </w:r>
      <w:r w:rsidR="00266F46">
        <w:rPr>
          <w:rFonts w:ascii="Times New Roman" w:eastAsia="TimesNewRomanPSMT" w:hAnsi="Times New Roman" w:cs="Times New Roman"/>
          <w:sz w:val="28"/>
          <w:szCs w:val="28"/>
        </w:rPr>
        <w:t>записывая</w:t>
      </w:r>
      <w:r w:rsidR="00852289" w:rsidRPr="00266F46">
        <w:rPr>
          <w:rFonts w:ascii="Times New Roman" w:eastAsia="TimesNewRomanPSMT" w:hAnsi="Times New Roman" w:cs="Times New Roman"/>
          <w:sz w:val="28"/>
          <w:szCs w:val="28"/>
        </w:rPr>
        <w:t xml:space="preserve"> в дневник всю работу, выполненную</w:t>
      </w:r>
      <w:r w:rsidR="00266F46">
        <w:rPr>
          <w:rFonts w:ascii="Times New Roman" w:eastAsia="TimesNewRomanPSMT" w:hAnsi="Times New Roman" w:cs="Times New Roman"/>
          <w:sz w:val="28"/>
          <w:szCs w:val="28"/>
        </w:rPr>
        <w:t xml:space="preserve"> лично, при непосредственном </w:t>
      </w:r>
      <w:r w:rsidR="00852289" w:rsidRPr="00266F46">
        <w:rPr>
          <w:rFonts w:ascii="Times New Roman" w:eastAsia="TimesNewRomanPSMT" w:hAnsi="Times New Roman" w:cs="Times New Roman"/>
          <w:sz w:val="28"/>
          <w:szCs w:val="28"/>
        </w:rPr>
        <w:t xml:space="preserve"> участии</w:t>
      </w:r>
      <w:r w:rsidR="00266F46">
        <w:rPr>
          <w:rFonts w:ascii="Times New Roman" w:eastAsia="TimesNewRomanPSMT" w:hAnsi="Times New Roman" w:cs="Times New Roman"/>
          <w:sz w:val="28"/>
          <w:szCs w:val="28"/>
        </w:rPr>
        <w:t xml:space="preserve"> непосредственного руководителя, а также содержание</w:t>
      </w:r>
      <w:r w:rsidR="00852289" w:rsidRPr="00266F46">
        <w:rPr>
          <w:rFonts w:ascii="Times New Roman" w:eastAsia="TimesNewRomanPSMT" w:hAnsi="Times New Roman" w:cs="Times New Roman"/>
          <w:sz w:val="28"/>
          <w:szCs w:val="28"/>
        </w:rPr>
        <w:t xml:space="preserve"> конкретных производственных ситуаций  </w:t>
      </w:r>
      <w:r w:rsidR="00266F46">
        <w:rPr>
          <w:rFonts w:ascii="Times New Roman" w:eastAsia="TimesNewRomanPSMT" w:hAnsi="Times New Roman" w:cs="Times New Roman"/>
          <w:sz w:val="28"/>
          <w:szCs w:val="28"/>
        </w:rPr>
        <w:t>(</w:t>
      </w:r>
      <w:r w:rsidR="00852289" w:rsidRPr="00266F46">
        <w:rPr>
          <w:rFonts w:ascii="Times New Roman" w:eastAsia="TimesNewRomanPSMT" w:hAnsi="Times New Roman" w:cs="Times New Roman"/>
          <w:sz w:val="28"/>
          <w:szCs w:val="28"/>
        </w:rPr>
        <w:t>Приложение №</w:t>
      </w:r>
      <w:r w:rsidR="00CF039C" w:rsidRPr="00266F46">
        <w:rPr>
          <w:rFonts w:ascii="Times New Roman" w:eastAsia="TimesNewRomanPSMT" w:hAnsi="Times New Roman" w:cs="Times New Roman"/>
          <w:sz w:val="28"/>
          <w:szCs w:val="28"/>
        </w:rPr>
        <w:t>2</w:t>
      </w:r>
      <w:r w:rsidR="00266F46">
        <w:rPr>
          <w:rFonts w:ascii="Times New Roman" w:eastAsia="TimesNewRomanPSMT" w:hAnsi="Times New Roman" w:cs="Times New Roman"/>
          <w:sz w:val="28"/>
          <w:szCs w:val="28"/>
        </w:rPr>
        <w:t xml:space="preserve">). </w:t>
      </w:r>
      <w:r w:rsidR="000F237E">
        <w:rPr>
          <w:rFonts w:ascii="Times New Roman" w:eastAsia="TimesNewRomanPSMT" w:hAnsi="Times New Roman" w:cs="Times New Roman"/>
          <w:sz w:val="28"/>
          <w:szCs w:val="28"/>
        </w:rPr>
        <w:t>З</w:t>
      </w:r>
      <w:r w:rsidR="00266F46">
        <w:rPr>
          <w:rFonts w:ascii="Times New Roman" w:eastAsia="TimesNewRomanPSMT" w:hAnsi="Times New Roman" w:cs="Times New Roman"/>
          <w:sz w:val="28"/>
          <w:szCs w:val="28"/>
        </w:rPr>
        <w:t xml:space="preserve">аписи в дневнике  должны </w:t>
      </w:r>
      <w:r w:rsidR="000F237E">
        <w:rPr>
          <w:rFonts w:ascii="Times New Roman" w:eastAsia="TimesNewRomanPSMT" w:hAnsi="Times New Roman" w:cs="Times New Roman"/>
          <w:sz w:val="28"/>
          <w:szCs w:val="28"/>
        </w:rPr>
        <w:t xml:space="preserve">быть заверены </w:t>
      </w:r>
      <w:r w:rsidR="00266F46">
        <w:rPr>
          <w:rFonts w:ascii="Times New Roman" w:eastAsia="TimesNewRomanPSMT" w:hAnsi="Times New Roman" w:cs="Times New Roman"/>
          <w:sz w:val="28"/>
          <w:szCs w:val="28"/>
        </w:rPr>
        <w:t xml:space="preserve"> подпись</w:t>
      </w:r>
      <w:r w:rsidR="000F237E">
        <w:rPr>
          <w:rFonts w:ascii="Times New Roman" w:eastAsia="TimesNewRomanPSMT" w:hAnsi="Times New Roman" w:cs="Times New Roman"/>
          <w:sz w:val="28"/>
          <w:szCs w:val="28"/>
        </w:rPr>
        <w:t>ю</w:t>
      </w:r>
      <w:r w:rsidR="00852289" w:rsidRPr="00266F46">
        <w:rPr>
          <w:rFonts w:ascii="Times New Roman" w:eastAsia="TimesNewRomanPSMT" w:hAnsi="Times New Roman" w:cs="Times New Roman"/>
          <w:sz w:val="28"/>
          <w:szCs w:val="28"/>
        </w:rPr>
        <w:t>непосредственног</w:t>
      </w:r>
      <w:r w:rsidR="00266F46">
        <w:rPr>
          <w:rFonts w:ascii="Times New Roman" w:eastAsia="TimesNewRomanPSMT" w:hAnsi="Times New Roman" w:cs="Times New Roman"/>
          <w:sz w:val="28"/>
          <w:szCs w:val="28"/>
        </w:rPr>
        <w:t xml:space="preserve">о руководителя на рабочем месте.  В приложении к  дневнику необходимо прикладывать </w:t>
      </w:r>
      <w:r w:rsidR="00852289" w:rsidRPr="00266F46">
        <w:rPr>
          <w:rFonts w:ascii="Times New Roman" w:eastAsia="TimesNewRomanPSMT" w:hAnsi="Times New Roman" w:cs="Times New Roman"/>
          <w:sz w:val="28"/>
          <w:szCs w:val="28"/>
        </w:rPr>
        <w:t xml:space="preserve"> образцы аптечной документации, оформляя </w:t>
      </w:r>
      <w:r w:rsidR="00266F46">
        <w:rPr>
          <w:rFonts w:ascii="Times New Roman" w:eastAsia="TimesNewRomanPSMT" w:hAnsi="Times New Roman" w:cs="Times New Roman"/>
          <w:sz w:val="28"/>
          <w:szCs w:val="28"/>
        </w:rPr>
        <w:t xml:space="preserve">в </w:t>
      </w:r>
      <w:r w:rsidRPr="00266F46">
        <w:rPr>
          <w:rFonts w:ascii="Times New Roman" w:eastAsia="TimesNewRomanPSMT" w:hAnsi="Times New Roman" w:cs="Times New Roman"/>
          <w:sz w:val="28"/>
          <w:szCs w:val="28"/>
        </w:rPr>
        <w:t>отдель</w:t>
      </w:r>
      <w:r w:rsidR="00852289" w:rsidRPr="00266F46">
        <w:rPr>
          <w:rFonts w:ascii="Times New Roman" w:eastAsia="TimesNewRomanPSMT" w:hAnsi="Times New Roman" w:cs="Times New Roman"/>
          <w:sz w:val="28"/>
          <w:szCs w:val="28"/>
        </w:rPr>
        <w:t>ной папке-скоросшивателе</w:t>
      </w:r>
      <w:r w:rsidRPr="00266F46">
        <w:rPr>
          <w:rFonts w:ascii="Times New Roman" w:eastAsia="TimesNewRomanPSMT" w:hAnsi="Times New Roman" w:cs="Times New Roman"/>
          <w:sz w:val="28"/>
          <w:szCs w:val="28"/>
        </w:rPr>
        <w:t>:1 экземпляр незаполненный,</w:t>
      </w:r>
      <w:r w:rsidR="00266F46">
        <w:rPr>
          <w:rFonts w:ascii="Times New Roman" w:eastAsia="TimesNewRomanPSMT" w:hAnsi="Times New Roman" w:cs="Times New Roman"/>
          <w:sz w:val="28"/>
          <w:szCs w:val="28"/>
        </w:rPr>
        <w:t xml:space="preserve"> 2-ой с примерами записей.</w:t>
      </w:r>
    </w:p>
    <w:p w14:paraId="0C6A6A55" w14:textId="643C7D70" w:rsidR="00266F46" w:rsidRPr="00266F46" w:rsidRDefault="00266F46" w:rsidP="00266F46">
      <w:pPr>
        <w:pStyle w:val="a3"/>
        <w:shd w:val="clear" w:color="auto" w:fill="FFFFFF"/>
        <w:ind w:left="284" w:right="79" w:firstLine="424"/>
        <w:jc w:val="both"/>
        <w:rPr>
          <w:rFonts w:ascii="Times New Roman" w:eastAsia="TimesNewRomanPSMT" w:hAnsi="Times New Roman" w:cs="Times New Roman"/>
          <w:iCs/>
          <w:sz w:val="28"/>
          <w:szCs w:val="28"/>
        </w:rPr>
      </w:pPr>
      <w:r>
        <w:rPr>
          <w:rFonts w:ascii="Times New Roman" w:eastAsia="TimesNewRomanPSMT" w:hAnsi="Times New Roman" w:cs="Times New Roman"/>
          <w:sz w:val="28"/>
          <w:szCs w:val="28"/>
        </w:rPr>
        <w:t xml:space="preserve">По завершению производственной практики  необходимо </w:t>
      </w:r>
      <w:r w:rsidR="000F237E">
        <w:rPr>
          <w:rFonts w:ascii="Times New Roman" w:eastAsia="TimesNewRomanPSMT" w:hAnsi="Times New Roman" w:cs="Times New Roman"/>
          <w:sz w:val="28"/>
          <w:szCs w:val="28"/>
        </w:rPr>
        <w:t>предъявить</w:t>
      </w:r>
      <w:r>
        <w:rPr>
          <w:rFonts w:ascii="Times New Roman" w:eastAsia="TimesNewRomanPSMT" w:hAnsi="Times New Roman" w:cs="Times New Roman"/>
          <w:sz w:val="28"/>
          <w:szCs w:val="28"/>
        </w:rPr>
        <w:t xml:space="preserve"> методическому руководителю следующие документ</w:t>
      </w:r>
      <w:r w:rsidR="000F237E">
        <w:rPr>
          <w:rFonts w:ascii="Times New Roman" w:eastAsia="TimesNewRomanPSMT" w:hAnsi="Times New Roman" w:cs="Times New Roman"/>
          <w:sz w:val="28"/>
          <w:szCs w:val="28"/>
        </w:rPr>
        <w:t>ы</w:t>
      </w:r>
      <w:r>
        <w:rPr>
          <w:rFonts w:ascii="Times New Roman" w:eastAsia="TimesNewRomanPSMT" w:hAnsi="Times New Roman" w:cs="Times New Roman"/>
          <w:sz w:val="28"/>
          <w:szCs w:val="28"/>
        </w:rPr>
        <w:t xml:space="preserve">: </w:t>
      </w:r>
      <w:r w:rsidR="00557ED3" w:rsidRPr="005C0305">
        <w:rPr>
          <w:rFonts w:ascii="Times New Roman" w:eastAsia="TimesNewRomanPS-ItalicMT" w:hAnsi="Times New Roman" w:cs="Times New Roman"/>
          <w:iCs/>
          <w:sz w:val="28"/>
          <w:szCs w:val="28"/>
        </w:rPr>
        <w:t>дневник</w:t>
      </w:r>
      <w:r w:rsidR="00557ED3" w:rsidRPr="005C0305">
        <w:rPr>
          <w:rFonts w:ascii="Times New Roman" w:eastAsia="TimesNewRomanPSMT" w:hAnsi="Times New Roman" w:cs="Times New Roman"/>
          <w:iCs/>
          <w:sz w:val="28"/>
          <w:szCs w:val="28"/>
        </w:rPr>
        <w:t xml:space="preserve">, </w:t>
      </w:r>
      <w:r w:rsidR="00557ED3" w:rsidRPr="005C0305">
        <w:rPr>
          <w:rFonts w:ascii="Times New Roman" w:eastAsia="TimesNewRomanPS-ItalicMT" w:hAnsi="Times New Roman" w:cs="Times New Roman"/>
          <w:iCs/>
          <w:sz w:val="28"/>
          <w:szCs w:val="28"/>
        </w:rPr>
        <w:t>подписанный руководителем  аптечной организации</w:t>
      </w:r>
      <w:r w:rsidR="00557ED3" w:rsidRPr="005C0305">
        <w:rPr>
          <w:rFonts w:ascii="Times New Roman" w:eastAsia="TimesNewRomanPSMT" w:hAnsi="Times New Roman" w:cs="Times New Roman"/>
          <w:iCs/>
          <w:sz w:val="28"/>
          <w:szCs w:val="28"/>
        </w:rPr>
        <w:t xml:space="preserve">, </w:t>
      </w:r>
      <w:r w:rsidR="00557ED3" w:rsidRPr="005C0305">
        <w:rPr>
          <w:rFonts w:ascii="Times New Roman" w:eastAsia="TimesNewRomanPS-ItalicMT" w:hAnsi="Times New Roman" w:cs="Times New Roman"/>
          <w:iCs/>
          <w:sz w:val="28"/>
          <w:szCs w:val="28"/>
        </w:rPr>
        <w:t xml:space="preserve">заверенный печатью </w:t>
      </w:r>
      <w:r w:rsidR="00557ED3" w:rsidRPr="005C0305">
        <w:rPr>
          <w:rFonts w:ascii="Times New Roman" w:eastAsia="TimesNewRomanPSMT" w:hAnsi="Times New Roman" w:cs="Times New Roman"/>
          <w:iCs/>
          <w:sz w:val="28"/>
          <w:szCs w:val="28"/>
        </w:rPr>
        <w:t>(</w:t>
      </w:r>
      <w:r w:rsidR="00557ED3" w:rsidRPr="005C0305">
        <w:rPr>
          <w:rFonts w:ascii="Times New Roman" w:eastAsia="TimesNewRomanPS-ItalicMT" w:hAnsi="Times New Roman" w:cs="Times New Roman"/>
          <w:iCs/>
          <w:sz w:val="28"/>
          <w:szCs w:val="28"/>
        </w:rPr>
        <w:t>в конце дневника</w:t>
      </w:r>
      <w:r w:rsidR="00557ED3" w:rsidRPr="005C0305">
        <w:rPr>
          <w:rFonts w:ascii="Times New Roman" w:eastAsia="TimesNewRomanPSMT" w:hAnsi="Times New Roman" w:cs="Times New Roman"/>
          <w:iCs/>
          <w:sz w:val="28"/>
          <w:szCs w:val="28"/>
        </w:rPr>
        <w:t>)</w:t>
      </w:r>
      <w:r w:rsidR="00852289" w:rsidRPr="005C0305">
        <w:rPr>
          <w:rFonts w:ascii="Times New Roman" w:eastAsia="TimesNewRomanPSMT" w:hAnsi="Times New Roman" w:cs="Times New Roman"/>
          <w:iCs/>
          <w:sz w:val="28"/>
          <w:szCs w:val="28"/>
        </w:rPr>
        <w:t>;</w:t>
      </w:r>
      <w:r w:rsidR="00557ED3" w:rsidRPr="005C0305">
        <w:rPr>
          <w:rFonts w:ascii="Times New Roman" w:eastAsia="TimesNewRomanPS-ItalicMT" w:hAnsi="Times New Roman" w:cs="Times New Roman"/>
          <w:iCs/>
          <w:sz w:val="28"/>
          <w:szCs w:val="28"/>
        </w:rPr>
        <w:t>папку-скоросшиватель с образцами аптечной документации</w:t>
      </w:r>
      <w:r w:rsidR="00852289" w:rsidRPr="005C0305">
        <w:rPr>
          <w:rFonts w:ascii="Times New Roman" w:eastAsia="TimesNewRomanPS-ItalicMT" w:hAnsi="Times New Roman" w:cs="Times New Roman"/>
          <w:iCs/>
          <w:sz w:val="28"/>
          <w:szCs w:val="28"/>
        </w:rPr>
        <w:t>;</w:t>
      </w:r>
      <w:r w:rsidR="00A84A8A">
        <w:rPr>
          <w:rFonts w:ascii="Times New Roman" w:eastAsia="TimesNewRomanPS-ItalicMT" w:hAnsi="Times New Roman" w:cs="Times New Roman"/>
          <w:iCs/>
          <w:sz w:val="28"/>
          <w:szCs w:val="28"/>
        </w:rPr>
        <w:t xml:space="preserve"> </w:t>
      </w:r>
      <w:r w:rsidR="00557ED3" w:rsidRPr="005C0305">
        <w:rPr>
          <w:rFonts w:ascii="Times New Roman" w:eastAsia="TimesNewRomanPS-ItalicMT" w:hAnsi="Times New Roman" w:cs="Times New Roman"/>
          <w:iCs/>
          <w:sz w:val="28"/>
          <w:szCs w:val="28"/>
        </w:rPr>
        <w:t>характеристику студента с оценкой</w:t>
      </w:r>
      <w:r w:rsidR="00557ED3" w:rsidRPr="005C0305">
        <w:rPr>
          <w:rFonts w:ascii="Times New Roman" w:eastAsia="TimesNewRomanPSMT" w:hAnsi="Times New Roman" w:cs="Times New Roman"/>
          <w:iCs/>
          <w:sz w:val="28"/>
          <w:szCs w:val="28"/>
        </w:rPr>
        <w:t>, заверенную печатью и подписью руководителя</w:t>
      </w:r>
      <w:r>
        <w:rPr>
          <w:rFonts w:ascii="Times New Roman" w:eastAsia="TimesNewRomanPSMT" w:hAnsi="Times New Roman" w:cs="Times New Roman"/>
          <w:iCs/>
          <w:sz w:val="28"/>
          <w:szCs w:val="28"/>
        </w:rPr>
        <w:t>(Приложение №4А, 4</w:t>
      </w:r>
      <w:r>
        <w:rPr>
          <w:rFonts w:ascii="Times New Roman" w:eastAsia="TimesNewRomanPSMT" w:hAnsi="Times New Roman" w:cs="Times New Roman"/>
          <w:iCs/>
          <w:sz w:val="28"/>
          <w:szCs w:val="28"/>
          <w:lang w:val="en-US"/>
        </w:rPr>
        <w:t>B</w:t>
      </w:r>
      <w:r>
        <w:rPr>
          <w:rFonts w:ascii="Times New Roman" w:eastAsia="TimesNewRomanPSMT" w:hAnsi="Times New Roman" w:cs="Times New Roman"/>
          <w:iCs/>
          <w:sz w:val="28"/>
          <w:szCs w:val="28"/>
        </w:rPr>
        <w:t>, 4С)</w:t>
      </w:r>
      <w:r w:rsidRPr="00266F46">
        <w:rPr>
          <w:rFonts w:ascii="Times New Roman" w:eastAsia="TimesNewRomanPSMT" w:hAnsi="Times New Roman" w:cs="Times New Roman"/>
          <w:iCs/>
          <w:sz w:val="28"/>
          <w:szCs w:val="28"/>
        </w:rPr>
        <w:t>.</w:t>
      </w:r>
    </w:p>
    <w:p w14:paraId="697E06F5" w14:textId="77777777" w:rsidR="00C71471" w:rsidRDefault="00266F46" w:rsidP="00C71471">
      <w:pPr>
        <w:pStyle w:val="a3"/>
        <w:shd w:val="clear" w:color="auto" w:fill="FFFFFF"/>
        <w:ind w:left="284" w:right="79" w:firstLine="424"/>
        <w:jc w:val="both"/>
        <w:rPr>
          <w:rFonts w:ascii="Times New Roman" w:eastAsia="TimesNewRomanPSMT" w:hAnsi="Times New Roman" w:cs="Times New Roman"/>
          <w:iCs/>
          <w:sz w:val="28"/>
          <w:szCs w:val="28"/>
        </w:rPr>
      </w:pPr>
      <w:r>
        <w:rPr>
          <w:rFonts w:ascii="Times New Roman" w:eastAsia="TimesNewRomanPSMT" w:hAnsi="Times New Roman" w:cs="Times New Roman"/>
          <w:iCs/>
          <w:sz w:val="28"/>
          <w:szCs w:val="28"/>
        </w:rPr>
        <w:t>При невыполнении студентом положенного объема практики, а так же получении неудовлетворительной оценки, студент будет не допущен к Итогово</w:t>
      </w:r>
      <w:r w:rsidR="00C71471">
        <w:rPr>
          <w:rFonts w:ascii="Times New Roman" w:eastAsia="TimesNewRomanPSMT" w:hAnsi="Times New Roman" w:cs="Times New Roman"/>
          <w:iCs/>
          <w:sz w:val="28"/>
          <w:szCs w:val="28"/>
        </w:rPr>
        <w:t xml:space="preserve">й Государственной  аттестации. </w:t>
      </w:r>
    </w:p>
    <w:p w14:paraId="22DDDB2B" w14:textId="00A565BC" w:rsidR="0091493A" w:rsidRDefault="00C71471" w:rsidP="0091493A">
      <w:pPr>
        <w:pStyle w:val="a3"/>
        <w:shd w:val="clear" w:color="auto" w:fill="FFFFFF"/>
        <w:ind w:left="284" w:right="79" w:firstLine="424"/>
        <w:jc w:val="both"/>
        <w:rPr>
          <w:rFonts w:ascii="Times New Roman" w:hAnsi="Times New Roman" w:cs="Times New Roman"/>
          <w:sz w:val="28"/>
          <w:szCs w:val="28"/>
        </w:rPr>
      </w:pPr>
      <w:r w:rsidRPr="00747DF5">
        <w:rPr>
          <w:rFonts w:ascii="Times New Roman" w:hAnsi="Times New Roman" w:cs="Times New Roman"/>
          <w:sz w:val="28"/>
          <w:szCs w:val="28"/>
        </w:rPr>
        <w:t>Контроль знаний студента после прохождения производственной</w:t>
      </w:r>
      <w:r w:rsidR="00A84A8A">
        <w:rPr>
          <w:rFonts w:ascii="Times New Roman" w:hAnsi="Times New Roman" w:cs="Times New Roman"/>
          <w:sz w:val="28"/>
          <w:szCs w:val="28"/>
        </w:rPr>
        <w:t xml:space="preserve"> </w:t>
      </w:r>
      <w:r w:rsidRPr="00747DF5">
        <w:rPr>
          <w:rFonts w:ascii="Times New Roman" w:hAnsi="Times New Roman" w:cs="Times New Roman"/>
          <w:sz w:val="28"/>
          <w:szCs w:val="28"/>
        </w:rPr>
        <w:t>практики осуществляется путем</w:t>
      </w:r>
      <w:r w:rsidR="00A84A8A">
        <w:rPr>
          <w:rFonts w:ascii="Times New Roman" w:hAnsi="Times New Roman" w:cs="Times New Roman"/>
          <w:sz w:val="28"/>
          <w:szCs w:val="28"/>
        </w:rPr>
        <w:t xml:space="preserve"> </w:t>
      </w:r>
      <w:r w:rsidRPr="00747DF5">
        <w:rPr>
          <w:rFonts w:ascii="Times New Roman" w:hAnsi="Times New Roman" w:cs="Times New Roman"/>
          <w:sz w:val="28"/>
          <w:szCs w:val="28"/>
        </w:rPr>
        <w:t xml:space="preserve">проведения </w:t>
      </w:r>
      <w:r w:rsidRPr="00FD19CC">
        <w:rPr>
          <w:rFonts w:ascii="Times New Roman" w:hAnsi="Times New Roman" w:cs="Times New Roman"/>
          <w:bCs/>
          <w:sz w:val="28"/>
          <w:szCs w:val="28"/>
        </w:rPr>
        <w:t>дифференцированного зачета</w:t>
      </w:r>
      <w:r w:rsidRPr="00747DF5">
        <w:rPr>
          <w:rFonts w:ascii="Times New Roman" w:hAnsi="Times New Roman" w:cs="Times New Roman"/>
          <w:sz w:val="28"/>
          <w:szCs w:val="28"/>
        </w:rPr>
        <w:t>.</w:t>
      </w:r>
    </w:p>
    <w:p w14:paraId="342DC542" w14:textId="53BC7A1C" w:rsidR="00C71471" w:rsidRPr="0091493A" w:rsidRDefault="00C71471" w:rsidP="0091493A">
      <w:pPr>
        <w:pStyle w:val="a3"/>
        <w:shd w:val="clear" w:color="auto" w:fill="FFFFFF"/>
        <w:ind w:left="284" w:right="79" w:firstLine="424"/>
        <w:jc w:val="both"/>
        <w:rPr>
          <w:rFonts w:ascii="Times New Roman" w:eastAsia="TimesNewRomanPSMT" w:hAnsi="Times New Roman" w:cs="Times New Roman"/>
          <w:iCs/>
          <w:sz w:val="28"/>
          <w:szCs w:val="28"/>
        </w:rPr>
      </w:pPr>
      <w:r w:rsidRPr="00747DF5">
        <w:rPr>
          <w:rFonts w:ascii="Times New Roman" w:hAnsi="Times New Roman" w:cs="Times New Roman"/>
          <w:sz w:val="28"/>
          <w:szCs w:val="28"/>
        </w:rPr>
        <w:t>Студенту на зачете необходимо показать теоретические</w:t>
      </w:r>
      <w:r w:rsidR="00A84A8A">
        <w:rPr>
          <w:rFonts w:ascii="Times New Roman" w:hAnsi="Times New Roman" w:cs="Times New Roman"/>
          <w:sz w:val="28"/>
          <w:szCs w:val="28"/>
        </w:rPr>
        <w:t xml:space="preserve"> </w:t>
      </w:r>
      <w:r w:rsidRPr="00747DF5">
        <w:rPr>
          <w:rFonts w:ascii="Times New Roman" w:hAnsi="Times New Roman" w:cs="Times New Roman"/>
          <w:sz w:val="28"/>
          <w:szCs w:val="28"/>
        </w:rPr>
        <w:t>знания по специальности, умение анализ</w:t>
      </w:r>
      <w:r>
        <w:rPr>
          <w:rFonts w:ascii="Times New Roman" w:hAnsi="Times New Roman" w:cs="Times New Roman"/>
          <w:sz w:val="28"/>
          <w:szCs w:val="28"/>
        </w:rPr>
        <w:t>ировать и обобщать данные, полу</w:t>
      </w:r>
      <w:r w:rsidRPr="00747DF5">
        <w:rPr>
          <w:rFonts w:ascii="Times New Roman" w:hAnsi="Times New Roman" w:cs="Times New Roman"/>
          <w:sz w:val="28"/>
          <w:szCs w:val="28"/>
        </w:rPr>
        <w:t xml:space="preserve">ченные на практике, умело применять </w:t>
      </w:r>
      <w:r>
        <w:rPr>
          <w:rFonts w:ascii="Times New Roman" w:hAnsi="Times New Roman" w:cs="Times New Roman"/>
          <w:sz w:val="28"/>
          <w:szCs w:val="28"/>
        </w:rPr>
        <w:t>приобретенные практические и ор</w:t>
      </w:r>
      <w:r w:rsidRPr="00747DF5">
        <w:rPr>
          <w:rFonts w:ascii="Times New Roman" w:hAnsi="Times New Roman" w:cs="Times New Roman"/>
          <w:sz w:val="28"/>
          <w:szCs w:val="28"/>
        </w:rPr>
        <w:t>ганизаторские навыки, опыт работы с л</w:t>
      </w:r>
      <w:r>
        <w:rPr>
          <w:rFonts w:ascii="Times New Roman" w:hAnsi="Times New Roman" w:cs="Times New Roman"/>
          <w:sz w:val="28"/>
          <w:szCs w:val="28"/>
        </w:rPr>
        <w:t>юдьми в производственном коллек</w:t>
      </w:r>
      <w:r w:rsidRPr="00747DF5">
        <w:rPr>
          <w:rFonts w:ascii="Times New Roman" w:hAnsi="Times New Roman" w:cs="Times New Roman"/>
          <w:sz w:val="28"/>
          <w:szCs w:val="28"/>
        </w:rPr>
        <w:t xml:space="preserve">тиве, навыки самостоятельной работы, </w:t>
      </w:r>
      <w:r>
        <w:rPr>
          <w:rFonts w:ascii="Times New Roman" w:hAnsi="Times New Roman" w:cs="Times New Roman"/>
          <w:sz w:val="28"/>
          <w:szCs w:val="28"/>
        </w:rPr>
        <w:t>умение овладевать новыми знаниям</w:t>
      </w:r>
      <w:r w:rsidRPr="00747DF5">
        <w:rPr>
          <w:rFonts w:ascii="Times New Roman" w:hAnsi="Times New Roman" w:cs="Times New Roman"/>
          <w:sz w:val="28"/>
          <w:szCs w:val="28"/>
        </w:rPr>
        <w:t>.</w:t>
      </w:r>
    </w:p>
    <w:p w14:paraId="5AF53723" w14:textId="77777777" w:rsidR="00C71471" w:rsidRPr="00747DF5" w:rsidRDefault="00C71471" w:rsidP="000F237E">
      <w:pPr>
        <w:autoSpaceDE w:val="0"/>
        <w:autoSpaceDN w:val="0"/>
        <w:adjustRightInd w:val="0"/>
        <w:spacing w:after="0" w:line="240" w:lineRule="auto"/>
        <w:ind w:left="284"/>
        <w:jc w:val="both"/>
        <w:rPr>
          <w:rFonts w:ascii="Times New Roman" w:hAnsi="Times New Roman" w:cs="Times New Roman"/>
          <w:sz w:val="28"/>
          <w:szCs w:val="28"/>
        </w:rPr>
      </w:pPr>
      <w:r w:rsidRPr="00747DF5">
        <w:rPr>
          <w:rFonts w:ascii="Times New Roman" w:hAnsi="Times New Roman" w:cs="Times New Roman"/>
          <w:sz w:val="28"/>
          <w:szCs w:val="28"/>
        </w:rPr>
        <w:t xml:space="preserve">Дифференцированный зачет проводится </w:t>
      </w:r>
      <w:r>
        <w:rPr>
          <w:rFonts w:ascii="Times New Roman" w:hAnsi="Times New Roman" w:cs="Times New Roman"/>
          <w:sz w:val="28"/>
          <w:szCs w:val="28"/>
        </w:rPr>
        <w:t>методическим руководителем</w:t>
      </w:r>
      <w:r w:rsidR="000F237E">
        <w:rPr>
          <w:rFonts w:ascii="Times New Roman" w:hAnsi="Times New Roman" w:cs="Times New Roman"/>
          <w:sz w:val="28"/>
          <w:szCs w:val="28"/>
        </w:rPr>
        <w:t xml:space="preserve"> на базе колледжа </w:t>
      </w:r>
      <w:r w:rsidRPr="00747DF5">
        <w:rPr>
          <w:rFonts w:ascii="Times New Roman" w:hAnsi="Times New Roman" w:cs="Times New Roman"/>
          <w:sz w:val="28"/>
          <w:szCs w:val="28"/>
        </w:rPr>
        <w:t xml:space="preserve"> и включает:</w:t>
      </w:r>
    </w:p>
    <w:p w14:paraId="0C512278" w14:textId="77777777" w:rsidR="00C71471" w:rsidRPr="00747DF5" w:rsidRDefault="00C71471" w:rsidP="000F237E">
      <w:pPr>
        <w:autoSpaceDE w:val="0"/>
        <w:autoSpaceDN w:val="0"/>
        <w:adjustRightInd w:val="0"/>
        <w:spacing w:after="0" w:line="240" w:lineRule="auto"/>
        <w:ind w:left="284"/>
        <w:jc w:val="both"/>
        <w:rPr>
          <w:rFonts w:ascii="Times New Roman" w:hAnsi="Times New Roman" w:cs="Times New Roman"/>
          <w:sz w:val="28"/>
          <w:szCs w:val="28"/>
        </w:rPr>
      </w:pPr>
      <w:r w:rsidRPr="00747DF5">
        <w:rPr>
          <w:rFonts w:ascii="Times New Roman" w:hAnsi="Times New Roman" w:cs="Times New Roman"/>
          <w:sz w:val="28"/>
          <w:szCs w:val="28"/>
        </w:rPr>
        <w:t xml:space="preserve">• </w:t>
      </w:r>
      <w:r w:rsidR="00D507BE">
        <w:rPr>
          <w:rFonts w:ascii="Times New Roman" w:hAnsi="Times New Roman" w:cs="Times New Roman"/>
          <w:sz w:val="28"/>
          <w:szCs w:val="28"/>
        </w:rPr>
        <w:t>оценку</w:t>
      </w:r>
      <w:r w:rsidRPr="00747DF5">
        <w:rPr>
          <w:rFonts w:ascii="Times New Roman" w:hAnsi="Times New Roman" w:cs="Times New Roman"/>
          <w:sz w:val="28"/>
          <w:szCs w:val="28"/>
        </w:rPr>
        <w:t xml:space="preserve"> отчет</w:t>
      </w:r>
      <w:r>
        <w:rPr>
          <w:rFonts w:ascii="Times New Roman" w:hAnsi="Times New Roman" w:cs="Times New Roman"/>
          <w:sz w:val="28"/>
          <w:szCs w:val="28"/>
        </w:rPr>
        <w:t>ной документации (дневник, характеристика</w:t>
      </w:r>
      <w:r w:rsidRPr="00747DF5">
        <w:rPr>
          <w:rFonts w:ascii="Times New Roman" w:hAnsi="Times New Roman" w:cs="Times New Roman"/>
          <w:sz w:val="28"/>
          <w:szCs w:val="28"/>
        </w:rPr>
        <w:t>),</w:t>
      </w:r>
    </w:p>
    <w:p w14:paraId="1FA40686" w14:textId="77777777" w:rsidR="00C71471" w:rsidRPr="00747DF5" w:rsidRDefault="00C71471" w:rsidP="000F237E">
      <w:pPr>
        <w:autoSpaceDE w:val="0"/>
        <w:autoSpaceDN w:val="0"/>
        <w:adjustRightInd w:val="0"/>
        <w:spacing w:after="0" w:line="240" w:lineRule="auto"/>
        <w:ind w:left="284"/>
        <w:jc w:val="both"/>
        <w:rPr>
          <w:rFonts w:ascii="Times New Roman" w:hAnsi="Times New Roman" w:cs="Times New Roman"/>
          <w:sz w:val="28"/>
          <w:szCs w:val="28"/>
        </w:rPr>
      </w:pPr>
      <w:r w:rsidRPr="00747DF5">
        <w:rPr>
          <w:rFonts w:ascii="Times New Roman" w:hAnsi="Times New Roman" w:cs="Times New Roman"/>
          <w:sz w:val="28"/>
          <w:szCs w:val="28"/>
        </w:rPr>
        <w:t xml:space="preserve">• </w:t>
      </w:r>
      <w:r w:rsidR="00D507BE">
        <w:rPr>
          <w:rFonts w:ascii="Times New Roman" w:hAnsi="Times New Roman" w:cs="Times New Roman"/>
          <w:sz w:val="28"/>
          <w:szCs w:val="28"/>
        </w:rPr>
        <w:t xml:space="preserve">оценка сформированности общих и профессиональных компетенций, ответ </w:t>
      </w:r>
      <w:r>
        <w:rPr>
          <w:rFonts w:ascii="Times New Roman" w:hAnsi="Times New Roman" w:cs="Times New Roman"/>
          <w:sz w:val="28"/>
          <w:szCs w:val="28"/>
        </w:rPr>
        <w:t xml:space="preserve"> студента по билету</w:t>
      </w:r>
      <w:r w:rsidRPr="00747DF5">
        <w:rPr>
          <w:rFonts w:ascii="Times New Roman" w:hAnsi="Times New Roman" w:cs="Times New Roman"/>
          <w:sz w:val="28"/>
          <w:szCs w:val="28"/>
        </w:rPr>
        <w:t>.</w:t>
      </w:r>
    </w:p>
    <w:p w14:paraId="729B0D9B" w14:textId="77777777" w:rsidR="00C71471" w:rsidRPr="00747DF5" w:rsidRDefault="00C71471" w:rsidP="000F237E">
      <w:pPr>
        <w:autoSpaceDE w:val="0"/>
        <w:autoSpaceDN w:val="0"/>
        <w:adjustRightInd w:val="0"/>
        <w:spacing w:after="0" w:line="240" w:lineRule="auto"/>
        <w:ind w:left="284"/>
        <w:jc w:val="both"/>
        <w:rPr>
          <w:rFonts w:ascii="Times New Roman" w:hAnsi="Times New Roman" w:cs="Times New Roman"/>
          <w:sz w:val="28"/>
          <w:szCs w:val="28"/>
        </w:rPr>
      </w:pPr>
      <w:r w:rsidRPr="00747DF5">
        <w:rPr>
          <w:rFonts w:ascii="Times New Roman" w:hAnsi="Times New Roman" w:cs="Times New Roman"/>
          <w:sz w:val="28"/>
          <w:szCs w:val="28"/>
        </w:rPr>
        <w:t>Результаты зачета оцениваются по пятибалльной системе:</w:t>
      </w:r>
    </w:p>
    <w:p w14:paraId="4165E5B9" w14:textId="7FA52EF7" w:rsidR="00AC5C7D" w:rsidRDefault="00C71471" w:rsidP="00AC5C7D">
      <w:pPr>
        <w:autoSpaceDE w:val="0"/>
        <w:autoSpaceDN w:val="0"/>
        <w:adjustRightInd w:val="0"/>
        <w:spacing w:after="0" w:line="240" w:lineRule="auto"/>
        <w:ind w:left="284" w:firstLine="708"/>
        <w:jc w:val="both"/>
        <w:rPr>
          <w:rFonts w:ascii="Times New Roman" w:hAnsi="Times New Roman" w:cs="Times New Roman"/>
          <w:sz w:val="28"/>
          <w:szCs w:val="28"/>
        </w:rPr>
      </w:pPr>
      <w:r w:rsidRPr="00FD19CC">
        <w:rPr>
          <w:rFonts w:ascii="Times New Roman" w:hAnsi="Times New Roman" w:cs="Times New Roman"/>
          <w:bCs/>
          <w:sz w:val="28"/>
          <w:szCs w:val="28"/>
        </w:rPr>
        <w:t>«Отлично»</w:t>
      </w:r>
      <w:r w:rsidRPr="00747DF5">
        <w:rPr>
          <w:rFonts w:ascii="Times New Roman" w:hAnsi="Times New Roman" w:cs="Times New Roman"/>
          <w:sz w:val="28"/>
          <w:szCs w:val="28"/>
        </w:rPr>
        <w:t xml:space="preserve">– студентом полностью выполнена программа производственной практики; вовремя оформлена и сдана отчетность, по </w:t>
      </w:r>
      <w:r w:rsidRPr="00747DF5">
        <w:rPr>
          <w:rFonts w:ascii="Times New Roman" w:hAnsi="Times New Roman" w:cs="Times New Roman"/>
          <w:sz w:val="28"/>
          <w:szCs w:val="28"/>
        </w:rPr>
        <w:lastRenderedPageBreak/>
        <w:t>оформлению дневника</w:t>
      </w:r>
      <w:r w:rsidR="00AC5C7D">
        <w:rPr>
          <w:rFonts w:ascii="Times New Roman" w:hAnsi="Times New Roman" w:cs="Times New Roman"/>
          <w:sz w:val="28"/>
          <w:szCs w:val="28"/>
        </w:rPr>
        <w:t xml:space="preserve"> нет существенных замечаний.</w:t>
      </w:r>
      <w:r w:rsidRPr="00747DF5">
        <w:rPr>
          <w:rFonts w:ascii="Times New Roman" w:hAnsi="Times New Roman" w:cs="Times New Roman"/>
          <w:sz w:val="28"/>
          <w:szCs w:val="28"/>
        </w:rPr>
        <w:t xml:space="preserve"> Студентом сделаны предложения по улучшению работы </w:t>
      </w:r>
      <w:r>
        <w:rPr>
          <w:rFonts w:ascii="Times New Roman" w:hAnsi="Times New Roman" w:cs="Times New Roman"/>
          <w:sz w:val="28"/>
          <w:szCs w:val="28"/>
        </w:rPr>
        <w:t>фармацевтов</w:t>
      </w:r>
      <w:r w:rsidR="00AC5C7D">
        <w:rPr>
          <w:rFonts w:ascii="Times New Roman" w:hAnsi="Times New Roman" w:cs="Times New Roman"/>
          <w:sz w:val="28"/>
          <w:szCs w:val="28"/>
        </w:rPr>
        <w:t xml:space="preserve"> на базах практики,</w:t>
      </w:r>
      <w:r w:rsidRPr="00747DF5">
        <w:rPr>
          <w:rFonts w:ascii="Times New Roman" w:hAnsi="Times New Roman" w:cs="Times New Roman"/>
          <w:sz w:val="28"/>
          <w:szCs w:val="28"/>
        </w:rPr>
        <w:t xml:space="preserve"> имеется отличная характеристика с базы практики,</w:t>
      </w:r>
      <w:r w:rsidR="00A84A8A">
        <w:rPr>
          <w:rFonts w:ascii="Times New Roman" w:hAnsi="Times New Roman" w:cs="Times New Roman"/>
          <w:sz w:val="28"/>
          <w:szCs w:val="28"/>
        </w:rPr>
        <w:t xml:space="preserve"> </w:t>
      </w:r>
      <w:r w:rsidRPr="00747DF5">
        <w:rPr>
          <w:rFonts w:ascii="Times New Roman" w:hAnsi="Times New Roman" w:cs="Times New Roman"/>
          <w:sz w:val="28"/>
          <w:szCs w:val="28"/>
        </w:rPr>
        <w:t>отражающая активную профессиональную и общественную работу студента.</w:t>
      </w:r>
    </w:p>
    <w:p w14:paraId="7D2AD221" w14:textId="77777777" w:rsidR="00AC5C7D" w:rsidRDefault="00C71471" w:rsidP="00AC5C7D">
      <w:pPr>
        <w:autoSpaceDE w:val="0"/>
        <w:autoSpaceDN w:val="0"/>
        <w:adjustRightInd w:val="0"/>
        <w:spacing w:after="0" w:line="240" w:lineRule="auto"/>
        <w:ind w:left="284" w:firstLine="708"/>
        <w:jc w:val="both"/>
        <w:rPr>
          <w:rFonts w:ascii="Times New Roman" w:hAnsi="Times New Roman" w:cs="Times New Roman"/>
          <w:sz w:val="28"/>
          <w:szCs w:val="28"/>
        </w:rPr>
      </w:pPr>
      <w:r w:rsidRPr="00FD19CC">
        <w:rPr>
          <w:rFonts w:ascii="Times New Roman" w:hAnsi="Times New Roman" w:cs="Times New Roman"/>
          <w:bCs/>
          <w:sz w:val="28"/>
          <w:szCs w:val="28"/>
        </w:rPr>
        <w:t>«Хорошо»</w:t>
      </w:r>
      <w:r w:rsidRPr="00747DF5">
        <w:rPr>
          <w:rFonts w:ascii="Times New Roman" w:hAnsi="Times New Roman" w:cs="Times New Roman"/>
          <w:sz w:val="28"/>
          <w:szCs w:val="28"/>
        </w:rPr>
        <w:t>– план практики выполнен полностью, до</w:t>
      </w:r>
      <w:r w:rsidR="00AC5C7D">
        <w:rPr>
          <w:rFonts w:ascii="Times New Roman" w:hAnsi="Times New Roman" w:cs="Times New Roman"/>
          <w:sz w:val="28"/>
          <w:szCs w:val="28"/>
        </w:rPr>
        <w:t xml:space="preserve">кументация оформлена вовремя, </w:t>
      </w:r>
      <w:r w:rsidRPr="00747DF5">
        <w:rPr>
          <w:rFonts w:ascii="Times New Roman" w:hAnsi="Times New Roman" w:cs="Times New Roman"/>
          <w:sz w:val="28"/>
          <w:szCs w:val="28"/>
        </w:rPr>
        <w:t xml:space="preserve"> имеются незначительные замечания по ведению дневника; замечаний от админист</w:t>
      </w:r>
      <w:r w:rsidR="00AC5C7D">
        <w:rPr>
          <w:rFonts w:ascii="Times New Roman" w:hAnsi="Times New Roman" w:cs="Times New Roman"/>
          <w:sz w:val="28"/>
          <w:szCs w:val="28"/>
        </w:rPr>
        <w:t>рации базы практики не имеется.</w:t>
      </w:r>
    </w:p>
    <w:p w14:paraId="6ECC39B7" w14:textId="19C2667F" w:rsidR="00AC5C7D" w:rsidRDefault="00C71471" w:rsidP="00AC5C7D">
      <w:pPr>
        <w:autoSpaceDE w:val="0"/>
        <w:autoSpaceDN w:val="0"/>
        <w:adjustRightInd w:val="0"/>
        <w:spacing w:after="0" w:line="240" w:lineRule="auto"/>
        <w:ind w:left="284" w:firstLine="708"/>
        <w:jc w:val="both"/>
        <w:rPr>
          <w:rFonts w:ascii="Times New Roman" w:hAnsi="Times New Roman" w:cs="Times New Roman"/>
          <w:sz w:val="28"/>
          <w:szCs w:val="28"/>
        </w:rPr>
      </w:pPr>
      <w:r w:rsidRPr="00FD19CC">
        <w:rPr>
          <w:rFonts w:ascii="Times New Roman" w:hAnsi="Times New Roman" w:cs="Times New Roman"/>
          <w:bCs/>
          <w:sz w:val="28"/>
          <w:szCs w:val="28"/>
        </w:rPr>
        <w:t>«Удовлетворительно»</w:t>
      </w:r>
      <w:r w:rsidRPr="00747DF5">
        <w:rPr>
          <w:rFonts w:ascii="Times New Roman" w:hAnsi="Times New Roman" w:cs="Times New Roman"/>
          <w:sz w:val="28"/>
          <w:szCs w:val="28"/>
        </w:rPr>
        <w:t>– план производственной практики выполнен</w:t>
      </w:r>
      <w:r w:rsidR="00A84A8A">
        <w:rPr>
          <w:rFonts w:ascii="Times New Roman" w:hAnsi="Times New Roman" w:cs="Times New Roman"/>
          <w:sz w:val="28"/>
          <w:szCs w:val="28"/>
        </w:rPr>
        <w:t xml:space="preserve"> </w:t>
      </w:r>
      <w:r w:rsidRPr="00747DF5">
        <w:rPr>
          <w:rFonts w:ascii="Times New Roman" w:hAnsi="Times New Roman" w:cs="Times New Roman"/>
          <w:sz w:val="28"/>
          <w:szCs w:val="28"/>
        </w:rPr>
        <w:t>полностью, документация оформлена в установленные сроки, по ведению</w:t>
      </w:r>
      <w:r w:rsidR="00A84A8A">
        <w:rPr>
          <w:rFonts w:ascii="Times New Roman" w:hAnsi="Times New Roman" w:cs="Times New Roman"/>
          <w:sz w:val="28"/>
          <w:szCs w:val="28"/>
        </w:rPr>
        <w:t xml:space="preserve"> </w:t>
      </w:r>
      <w:r w:rsidRPr="00747DF5">
        <w:rPr>
          <w:rFonts w:ascii="Times New Roman" w:hAnsi="Times New Roman" w:cs="Times New Roman"/>
          <w:sz w:val="28"/>
          <w:szCs w:val="28"/>
        </w:rPr>
        <w:t>дневника имеются замечания, имеются замечания администрации базы практики по</w:t>
      </w:r>
      <w:r w:rsidR="00A84A8A">
        <w:rPr>
          <w:rFonts w:ascii="Times New Roman" w:hAnsi="Times New Roman" w:cs="Times New Roman"/>
          <w:sz w:val="28"/>
          <w:szCs w:val="28"/>
        </w:rPr>
        <w:t xml:space="preserve"> </w:t>
      </w:r>
      <w:r w:rsidR="00AC5C7D">
        <w:rPr>
          <w:rFonts w:ascii="Times New Roman" w:hAnsi="Times New Roman" w:cs="Times New Roman"/>
          <w:sz w:val="28"/>
          <w:szCs w:val="28"/>
        </w:rPr>
        <w:t>соблюдению трудовой дисциплины.</w:t>
      </w:r>
    </w:p>
    <w:p w14:paraId="2BCF19E4" w14:textId="51E2C557" w:rsidR="00C71471" w:rsidRDefault="00C71471" w:rsidP="00AC5C7D">
      <w:pPr>
        <w:autoSpaceDE w:val="0"/>
        <w:autoSpaceDN w:val="0"/>
        <w:adjustRightInd w:val="0"/>
        <w:spacing w:after="0" w:line="240" w:lineRule="auto"/>
        <w:ind w:left="284" w:firstLine="708"/>
        <w:jc w:val="both"/>
        <w:rPr>
          <w:rFonts w:ascii="Times New Roman" w:hAnsi="Times New Roman" w:cs="Times New Roman"/>
          <w:sz w:val="28"/>
          <w:szCs w:val="28"/>
        </w:rPr>
      </w:pPr>
      <w:r w:rsidRPr="00FD19CC">
        <w:rPr>
          <w:rFonts w:ascii="Times New Roman" w:hAnsi="Times New Roman" w:cs="Times New Roman"/>
          <w:bCs/>
          <w:sz w:val="28"/>
          <w:szCs w:val="28"/>
        </w:rPr>
        <w:t>«Неудовлетворительно»</w:t>
      </w:r>
      <w:r w:rsidRPr="00747DF5">
        <w:rPr>
          <w:rFonts w:ascii="Times New Roman" w:hAnsi="Times New Roman" w:cs="Times New Roman"/>
          <w:sz w:val="28"/>
          <w:szCs w:val="28"/>
        </w:rPr>
        <w:t>– студент не сдал отчетной документации или не</w:t>
      </w:r>
      <w:r w:rsidR="00A84A8A">
        <w:rPr>
          <w:rFonts w:ascii="Times New Roman" w:hAnsi="Times New Roman" w:cs="Times New Roman"/>
          <w:sz w:val="28"/>
          <w:szCs w:val="28"/>
        </w:rPr>
        <w:t xml:space="preserve"> </w:t>
      </w:r>
      <w:r w:rsidRPr="00FD19CC">
        <w:rPr>
          <w:rFonts w:ascii="Times New Roman" w:hAnsi="Times New Roman" w:cs="Times New Roman"/>
          <w:sz w:val="28"/>
          <w:szCs w:val="28"/>
        </w:rPr>
        <w:t>выполнил программу производственной практики без уважительной причины.</w:t>
      </w:r>
    </w:p>
    <w:p w14:paraId="432115C5" w14:textId="77777777" w:rsidR="00C71471" w:rsidRPr="00C71471" w:rsidRDefault="00C71471" w:rsidP="00C71471">
      <w:pPr>
        <w:autoSpaceDE w:val="0"/>
        <w:autoSpaceDN w:val="0"/>
        <w:adjustRightInd w:val="0"/>
        <w:spacing w:after="0" w:line="240" w:lineRule="auto"/>
        <w:jc w:val="both"/>
        <w:rPr>
          <w:rFonts w:ascii="Times New Roman" w:hAnsi="Times New Roman" w:cs="Times New Roman"/>
          <w:sz w:val="28"/>
          <w:szCs w:val="28"/>
        </w:rPr>
      </w:pPr>
    </w:p>
    <w:p w14:paraId="674D0D84" w14:textId="77777777" w:rsidR="00DF4475" w:rsidRDefault="00DF4475" w:rsidP="00345628">
      <w:pPr>
        <w:shd w:val="clear" w:color="auto" w:fill="FFFFFF"/>
        <w:ind w:right="79"/>
        <w:rPr>
          <w:rFonts w:ascii="Times New Roman" w:hAnsi="Times New Roman" w:cs="Times New Roman"/>
          <w:b/>
          <w:bCs/>
          <w:color w:val="FF0000"/>
          <w:spacing w:val="3"/>
          <w:sz w:val="28"/>
          <w:szCs w:val="28"/>
        </w:rPr>
      </w:pPr>
    </w:p>
    <w:p w14:paraId="120C70D3" w14:textId="77777777" w:rsidR="002E309C" w:rsidRDefault="002E309C" w:rsidP="00345628">
      <w:pPr>
        <w:shd w:val="clear" w:color="auto" w:fill="FFFFFF"/>
        <w:ind w:right="79"/>
        <w:rPr>
          <w:rFonts w:ascii="Times New Roman" w:hAnsi="Times New Roman" w:cs="Times New Roman"/>
          <w:b/>
          <w:bCs/>
          <w:color w:val="FF0000"/>
          <w:spacing w:val="3"/>
          <w:sz w:val="28"/>
          <w:szCs w:val="28"/>
        </w:rPr>
      </w:pPr>
    </w:p>
    <w:p w14:paraId="02510966" w14:textId="77777777" w:rsidR="002E309C" w:rsidRDefault="002E309C" w:rsidP="00345628">
      <w:pPr>
        <w:shd w:val="clear" w:color="auto" w:fill="FFFFFF"/>
        <w:ind w:right="79"/>
        <w:rPr>
          <w:rFonts w:ascii="Times New Roman" w:hAnsi="Times New Roman" w:cs="Times New Roman"/>
          <w:b/>
          <w:bCs/>
          <w:color w:val="FF0000"/>
          <w:spacing w:val="3"/>
          <w:sz w:val="28"/>
          <w:szCs w:val="28"/>
        </w:rPr>
      </w:pPr>
    </w:p>
    <w:p w14:paraId="79E2511D" w14:textId="77777777" w:rsidR="0091493A" w:rsidRDefault="0091493A" w:rsidP="00345628">
      <w:pPr>
        <w:shd w:val="clear" w:color="auto" w:fill="FFFFFF"/>
        <w:ind w:right="79"/>
        <w:rPr>
          <w:rFonts w:ascii="Times New Roman" w:hAnsi="Times New Roman" w:cs="Times New Roman"/>
          <w:b/>
          <w:bCs/>
          <w:color w:val="FF0000"/>
          <w:spacing w:val="3"/>
          <w:sz w:val="28"/>
          <w:szCs w:val="28"/>
        </w:rPr>
      </w:pPr>
    </w:p>
    <w:p w14:paraId="7A4EB52D" w14:textId="77777777" w:rsidR="0091493A" w:rsidRDefault="0091493A" w:rsidP="00345628">
      <w:pPr>
        <w:shd w:val="clear" w:color="auto" w:fill="FFFFFF"/>
        <w:ind w:right="79"/>
        <w:rPr>
          <w:rFonts w:ascii="Times New Roman" w:hAnsi="Times New Roman" w:cs="Times New Roman"/>
          <w:b/>
          <w:bCs/>
          <w:color w:val="FF0000"/>
          <w:spacing w:val="3"/>
          <w:sz w:val="28"/>
          <w:szCs w:val="28"/>
        </w:rPr>
      </w:pPr>
    </w:p>
    <w:p w14:paraId="388988FE" w14:textId="77777777" w:rsidR="0091493A" w:rsidRDefault="0091493A" w:rsidP="00345628">
      <w:pPr>
        <w:shd w:val="clear" w:color="auto" w:fill="FFFFFF"/>
        <w:ind w:right="79"/>
        <w:rPr>
          <w:rFonts w:ascii="Times New Roman" w:hAnsi="Times New Roman" w:cs="Times New Roman"/>
          <w:b/>
          <w:bCs/>
          <w:color w:val="FF0000"/>
          <w:spacing w:val="3"/>
          <w:sz w:val="28"/>
          <w:szCs w:val="28"/>
        </w:rPr>
      </w:pPr>
    </w:p>
    <w:p w14:paraId="0F5945AD" w14:textId="77777777" w:rsidR="0091493A" w:rsidRDefault="0091493A" w:rsidP="00345628">
      <w:pPr>
        <w:shd w:val="clear" w:color="auto" w:fill="FFFFFF"/>
        <w:ind w:right="79"/>
        <w:rPr>
          <w:rFonts w:ascii="Times New Roman" w:hAnsi="Times New Roman" w:cs="Times New Roman"/>
          <w:b/>
          <w:bCs/>
          <w:color w:val="FF0000"/>
          <w:spacing w:val="3"/>
          <w:sz w:val="28"/>
          <w:szCs w:val="28"/>
        </w:rPr>
      </w:pPr>
    </w:p>
    <w:p w14:paraId="6ED2C9AC" w14:textId="77777777" w:rsidR="0091493A" w:rsidRDefault="0091493A" w:rsidP="00345628">
      <w:pPr>
        <w:shd w:val="clear" w:color="auto" w:fill="FFFFFF"/>
        <w:ind w:right="79"/>
        <w:rPr>
          <w:rFonts w:ascii="Times New Roman" w:hAnsi="Times New Roman" w:cs="Times New Roman"/>
          <w:b/>
          <w:bCs/>
          <w:color w:val="FF0000"/>
          <w:spacing w:val="3"/>
          <w:sz w:val="28"/>
          <w:szCs w:val="28"/>
        </w:rPr>
      </w:pPr>
    </w:p>
    <w:p w14:paraId="278FC4CC" w14:textId="77777777" w:rsidR="0091493A" w:rsidRDefault="0091493A" w:rsidP="00345628">
      <w:pPr>
        <w:shd w:val="clear" w:color="auto" w:fill="FFFFFF"/>
        <w:ind w:right="79"/>
        <w:rPr>
          <w:rFonts w:ascii="Times New Roman" w:hAnsi="Times New Roman" w:cs="Times New Roman"/>
          <w:b/>
          <w:bCs/>
          <w:color w:val="FF0000"/>
          <w:spacing w:val="3"/>
          <w:sz w:val="28"/>
          <w:szCs w:val="28"/>
        </w:rPr>
      </w:pPr>
    </w:p>
    <w:p w14:paraId="517D7C95" w14:textId="77777777" w:rsidR="0091493A" w:rsidRDefault="0091493A" w:rsidP="00345628">
      <w:pPr>
        <w:shd w:val="clear" w:color="auto" w:fill="FFFFFF"/>
        <w:ind w:right="79"/>
        <w:rPr>
          <w:rFonts w:ascii="Times New Roman" w:hAnsi="Times New Roman" w:cs="Times New Roman"/>
          <w:b/>
          <w:bCs/>
          <w:color w:val="FF0000"/>
          <w:spacing w:val="3"/>
          <w:sz w:val="28"/>
          <w:szCs w:val="28"/>
        </w:rPr>
      </w:pPr>
    </w:p>
    <w:p w14:paraId="56213BFD" w14:textId="77777777" w:rsidR="00AC5C7D" w:rsidRDefault="00AC5C7D" w:rsidP="00345628">
      <w:pPr>
        <w:shd w:val="clear" w:color="auto" w:fill="FFFFFF"/>
        <w:ind w:right="79"/>
        <w:rPr>
          <w:rFonts w:ascii="Times New Roman" w:hAnsi="Times New Roman" w:cs="Times New Roman"/>
          <w:b/>
          <w:bCs/>
          <w:color w:val="FF0000"/>
          <w:spacing w:val="3"/>
          <w:sz w:val="28"/>
          <w:szCs w:val="28"/>
        </w:rPr>
      </w:pPr>
    </w:p>
    <w:p w14:paraId="54074D46" w14:textId="77777777" w:rsidR="00AC5C7D" w:rsidRDefault="00AC5C7D" w:rsidP="00345628">
      <w:pPr>
        <w:shd w:val="clear" w:color="auto" w:fill="FFFFFF"/>
        <w:ind w:right="79"/>
        <w:rPr>
          <w:rFonts w:ascii="Times New Roman" w:hAnsi="Times New Roman" w:cs="Times New Roman"/>
          <w:b/>
          <w:bCs/>
          <w:color w:val="FF0000"/>
          <w:spacing w:val="3"/>
          <w:sz w:val="28"/>
          <w:szCs w:val="28"/>
        </w:rPr>
      </w:pPr>
    </w:p>
    <w:p w14:paraId="372C53A4" w14:textId="03B98515" w:rsidR="00AC5C7D" w:rsidRDefault="00AC5C7D" w:rsidP="00345628">
      <w:pPr>
        <w:shd w:val="clear" w:color="auto" w:fill="FFFFFF"/>
        <w:ind w:right="79"/>
        <w:rPr>
          <w:rFonts w:ascii="Times New Roman" w:hAnsi="Times New Roman" w:cs="Times New Roman"/>
          <w:b/>
          <w:bCs/>
          <w:color w:val="FF0000"/>
          <w:spacing w:val="3"/>
          <w:sz w:val="28"/>
          <w:szCs w:val="28"/>
        </w:rPr>
      </w:pPr>
    </w:p>
    <w:p w14:paraId="7F332E5F" w14:textId="77777777" w:rsidR="00A84A8A" w:rsidRDefault="00A84A8A" w:rsidP="00345628">
      <w:pPr>
        <w:shd w:val="clear" w:color="auto" w:fill="FFFFFF"/>
        <w:ind w:right="79"/>
        <w:rPr>
          <w:rFonts w:ascii="Times New Roman" w:hAnsi="Times New Roman" w:cs="Times New Roman"/>
          <w:b/>
          <w:bCs/>
          <w:color w:val="FF0000"/>
          <w:spacing w:val="3"/>
          <w:sz w:val="28"/>
          <w:szCs w:val="28"/>
        </w:rPr>
      </w:pPr>
    </w:p>
    <w:p w14:paraId="3A9192EB" w14:textId="77777777" w:rsidR="002E309C" w:rsidRDefault="002E309C" w:rsidP="00345628">
      <w:pPr>
        <w:shd w:val="clear" w:color="auto" w:fill="FFFFFF"/>
        <w:ind w:right="79"/>
        <w:rPr>
          <w:rFonts w:ascii="Times New Roman" w:hAnsi="Times New Roman" w:cs="Times New Roman"/>
          <w:b/>
          <w:bCs/>
          <w:color w:val="FF0000"/>
          <w:spacing w:val="3"/>
          <w:sz w:val="28"/>
          <w:szCs w:val="28"/>
        </w:rPr>
      </w:pPr>
    </w:p>
    <w:p w14:paraId="7DBE2120" w14:textId="77777777" w:rsidR="002E309C" w:rsidRDefault="002E309C" w:rsidP="00345628">
      <w:pPr>
        <w:shd w:val="clear" w:color="auto" w:fill="FFFFFF"/>
        <w:ind w:right="79"/>
        <w:rPr>
          <w:rFonts w:ascii="Times New Roman" w:hAnsi="Times New Roman" w:cs="Times New Roman"/>
          <w:b/>
          <w:bCs/>
          <w:color w:val="FF0000"/>
          <w:spacing w:val="3"/>
          <w:sz w:val="28"/>
          <w:szCs w:val="28"/>
        </w:rPr>
      </w:pPr>
    </w:p>
    <w:p w14:paraId="553DBFE1" w14:textId="77777777" w:rsidR="005C55E5" w:rsidRPr="005C55E5" w:rsidRDefault="005C55E5" w:rsidP="005C55E5">
      <w:pPr>
        <w:shd w:val="clear" w:color="auto" w:fill="FFFFFF"/>
        <w:ind w:right="79"/>
        <w:jc w:val="center"/>
        <w:rPr>
          <w:rFonts w:ascii="Times New Roman" w:hAnsi="Times New Roman" w:cs="Times New Roman"/>
          <w:b/>
          <w:bCs/>
          <w:caps/>
          <w:spacing w:val="3"/>
          <w:sz w:val="28"/>
          <w:szCs w:val="28"/>
        </w:rPr>
      </w:pPr>
      <w:r w:rsidRPr="005C55E5">
        <w:rPr>
          <w:rFonts w:ascii="Times New Roman" w:hAnsi="Times New Roman" w:cs="Times New Roman"/>
          <w:b/>
          <w:caps/>
          <w:spacing w:val="1"/>
          <w:sz w:val="28"/>
          <w:szCs w:val="28"/>
        </w:rPr>
        <w:lastRenderedPageBreak/>
        <w:t>Требования к результатам освоения производственной практики</w:t>
      </w:r>
    </w:p>
    <w:p w14:paraId="3CF6FB9F" w14:textId="77777777" w:rsidR="00657F78" w:rsidRPr="00AE6136" w:rsidRDefault="005C55E5" w:rsidP="00705A64">
      <w:pPr>
        <w:shd w:val="clear" w:color="auto" w:fill="FFFFFF"/>
        <w:ind w:right="79" w:firstLine="708"/>
        <w:jc w:val="both"/>
        <w:rPr>
          <w:rFonts w:ascii="Times New Roman" w:hAnsi="Times New Roman" w:cs="Times New Roman"/>
          <w:spacing w:val="1"/>
          <w:sz w:val="28"/>
          <w:szCs w:val="28"/>
        </w:rPr>
      </w:pPr>
      <w:r w:rsidRPr="00705A64">
        <w:rPr>
          <w:rFonts w:ascii="Times New Roman" w:hAnsi="Times New Roman" w:cs="Times New Roman"/>
          <w:spacing w:val="1"/>
          <w:sz w:val="28"/>
          <w:szCs w:val="28"/>
        </w:rPr>
        <w:t>В результате прохождения производственной практики «Преддипломная»</w:t>
      </w:r>
      <w:r w:rsidR="00705A64">
        <w:rPr>
          <w:rFonts w:ascii="Times New Roman" w:hAnsi="Times New Roman" w:cs="Times New Roman"/>
          <w:spacing w:val="1"/>
          <w:sz w:val="28"/>
          <w:szCs w:val="28"/>
        </w:rPr>
        <w:t>, обучающийся должен приобрести</w:t>
      </w:r>
      <w:r w:rsidR="00AC5C7D">
        <w:rPr>
          <w:rFonts w:ascii="Times New Roman" w:hAnsi="Times New Roman" w:cs="Times New Roman"/>
          <w:spacing w:val="1"/>
          <w:sz w:val="28"/>
          <w:szCs w:val="28"/>
        </w:rPr>
        <w:t xml:space="preserve"> и</w:t>
      </w:r>
      <w:r w:rsidR="00705A64">
        <w:rPr>
          <w:rFonts w:ascii="Times New Roman" w:hAnsi="Times New Roman" w:cs="Times New Roman"/>
          <w:spacing w:val="1"/>
          <w:sz w:val="28"/>
          <w:szCs w:val="28"/>
        </w:rPr>
        <w:t xml:space="preserve"> отработать следующие общие и профессиональные компетенции</w:t>
      </w:r>
      <w:r w:rsidR="00F10BA0">
        <w:rPr>
          <w:rFonts w:ascii="Times New Roman" w:hAnsi="Times New Roman" w:cs="Times New Roman"/>
          <w:spacing w:val="1"/>
          <w:sz w:val="28"/>
          <w:szCs w:val="28"/>
        </w:rPr>
        <w:t xml:space="preserve"> </w:t>
      </w:r>
      <w:r w:rsidR="00705A64">
        <w:rPr>
          <w:rFonts w:ascii="Times New Roman" w:hAnsi="Times New Roman" w:cs="Times New Roman"/>
          <w:spacing w:val="1"/>
          <w:sz w:val="28"/>
          <w:szCs w:val="28"/>
        </w:rPr>
        <w:t xml:space="preserve">в </w:t>
      </w:r>
      <w:r w:rsidR="00657F78" w:rsidRPr="00560A02">
        <w:rPr>
          <w:rFonts w:ascii="Times New Roman" w:hAnsi="Times New Roman" w:cs="Times New Roman"/>
          <w:spacing w:val="1"/>
          <w:sz w:val="28"/>
          <w:szCs w:val="28"/>
        </w:rPr>
        <w:t>рамках модулей ОПОП СПО</w:t>
      </w:r>
    </w:p>
    <w:tbl>
      <w:tblPr>
        <w:tblStyle w:val="ac"/>
        <w:tblW w:w="0" w:type="auto"/>
        <w:tblLook w:val="04A0" w:firstRow="1" w:lastRow="0" w:firstColumn="1" w:lastColumn="0" w:noHBand="0" w:noVBand="1"/>
      </w:tblPr>
      <w:tblGrid>
        <w:gridCol w:w="1775"/>
        <w:gridCol w:w="7575"/>
      </w:tblGrid>
      <w:tr w:rsidR="00657F78" w:rsidRPr="002F277A" w14:paraId="3215158D" w14:textId="77777777" w:rsidTr="00132744">
        <w:tc>
          <w:tcPr>
            <w:tcW w:w="1809" w:type="dxa"/>
          </w:tcPr>
          <w:p w14:paraId="6A1FD747" w14:textId="77777777" w:rsidR="00657F78" w:rsidRPr="00C34D7E" w:rsidRDefault="00657F78" w:rsidP="00132744">
            <w:pPr>
              <w:ind w:right="79"/>
              <w:jc w:val="center"/>
              <w:rPr>
                <w:rFonts w:ascii="Times New Roman" w:hAnsi="Times New Roman" w:cs="Times New Roman"/>
                <w:b/>
                <w:spacing w:val="1"/>
                <w:sz w:val="28"/>
                <w:szCs w:val="28"/>
              </w:rPr>
            </w:pPr>
            <w:r w:rsidRPr="00C34D7E">
              <w:rPr>
                <w:rFonts w:ascii="Times New Roman" w:hAnsi="Times New Roman" w:cs="Times New Roman"/>
                <w:b/>
                <w:spacing w:val="1"/>
                <w:sz w:val="28"/>
                <w:szCs w:val="28"/>
              </w:rPr>
              <w:t>Код</w:t>
            </w:r>
          </w:p>
        </w:tc>
        <w:tc>
          <w:tcPr>
            <w:tcW w:w="7762" w:type="dxa"/>
          </w:tcPr>
          <w:p w14:paraId="6292BACC" w14:textId="77777777" w:rsidR="00657F78" w:rsidRPr="00C34D7E" w:rsidRDefault="00657F78" w:rsidP="00132744">
            <w:pPr>
              <w:ind w:right="79"/>
              <w:jc w:val="center"/>
              <w:rPr>
                <w:rFonts w:ascii="Times New Roman" w:hAnsi="Times New Roman" w:cs="Times New Roman"/>
                <w:b/>
                <w:spacing w:val="1"/>
                <w:sz w:val="28"/>
                <w:szCs w:val="28"/>
              </w:rPr>
            </w:pPr>
            <w:r w:rsidRPr="00C34D7E">
              <w:rPr>
                <w:rFonts w:ascii="Times New Roman" w:hAnsi="Times New Roman" w:cs="Times New Roman"/>
                <w:b/>
                <w:spacing w:val="1"/>
                <w:sz w:val="28"/>
                <w:szCs w:val="28"/>
              </w:rPr>
              <w:t>Наименование результата обучения по специальности</w:t>
            </w:r>
          </w:p>
        </w:tc>
      </w:tr>
      <w:tr w:rsidR="00657F78" w:rsidRPr="002F277A" w14:paraId="792BB937" w14:textId="77777777" w:rsidTr="00132744">
        <w:tc>
          <w:tcPr>
            <w:tcW w:w="1809" w:type="dxa"/>
          </w:tcPr>
          <w:p w14:paraId="6DE89C36"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1.1</w:t>
            </w:r>
          </w:p>
        </w:tc>
        <w:tc>
          <w:tcPr>
            <w:tcW w:w="7762" w:type="dxa"/>
          </w:tcPr>
          <w:p w14:paraId="0FBDA33B"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Организовывать прием, хранение лекарственных средств, лекарственного растительного    сырья    и    товаров    аптечного ассортимента  в  соответствии с  требованиями  нормативно-правовой базы. </w:t>
            </w:r>
          </w:p>
        </w:tc>
      </w:tr>
      <w:tr w:rsidR="00657F78" w:rsidRPr="002F277A" w14:paraId="24027560" w14:textId="77777777" w:rsidTr="00132744">
        <w:tc>
          <w:tcPr>
            <w:tcW w:w="1809" w:type="dxa"/>
          </w:tcPr>
          <w:p w14:paraId="1D6D6852"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1.2</w:t>
            </w:r>
          </w:p>
        </w:tc>
        <w:tc>
          <w:tcPr>
            <w:tcW w:w="7762" w:type="dxa"/>
          </w:tcPr>
          <w:p w14:paraId="0947D6A7"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Отпускать лекарственные  средства  населению, в  том числе   по    льготным   рецептам    и   требованиям    учреждений здравоохранения. </w:t>
            </w:r>
          </w:p>
        </w:tc>
      </w:tr>
      <w:tr w:rsidR="00657F78" w:rsidRPr="002F277A" w14:paraId="408DE4D2" w14:textId="77777777" w:rsidTr="00132744">
        <w:tc>
          <w:tcPr>
            <w:tcW w:w="1809" w:type="dxa"/>
          </w:tcPr>
          <w:p w14:paraId="0D5D99E7"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1.3</w:t>
            </w:r>
          </w:p>
        </w:tc>
        <w:tc>
          <w:tcPr>
            <w:tcW w:w="7762" w:type="dxa"/>
          </w:tcPr>
          <w:p w14:paraId="5AE5E4F8"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Продавать  изделия медицинского  назначения и  другие товары аптечного ассортимента. </w:t>
            </w:r>
          </w:p>
        </w:tc>
      </w:tr>
      <w:tr w:rsidR="00657F78" w:rsidRPr="002F277A" w14:paraId="4EE80E25" w14:textId="77777777" w:rsidTr="00132744">
        <w:tc>
          <w:tcPr>
            <w:tcW w:w="1809" w:type="dxa"/>
          </w:tcPr>
          <w:p w14:paraId="1E902741"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1.4</w:t>
            </w:r>
          </w:p>
        </w:tc>
        <w:tc>
          <w:tcPr>
            <w:tcW w:w="7762" w:type="dxa"/>
          </w:tcPr>
          <w:p w14:paraId="1B3EAFB9" w14:textId="77777777" w:rsidR="00657F78" w:rsidRPr="00C34D7E" w:rsidRDefault="00657F78" w:rsidP="00132744">
            <w:pPr>
              <w:shd w:val="clear" w:color="auto" w:fill="FFFFFF"/>
              <w:ind w:right="79"/>
              <w:jc w:val="both"/>
              <w:rPr>
                <w:rFonts w:ascii="Times New Roman" w:hAnsi="Times New Roman" w:cs="Times New Roman"/>
                <w:spacing w:val="1"/>
                <w:sz w:val="28"/>
                <w:szCs w:val="28"/>
              </w:rPr>
            </w:pPr>
            <w:r w:rsidRPr="00C34D7E">
              <w:rPr>
                <w:rFonts w:ascii="Times New Roman" w:eastAsia="Times New Roman" w:hAnsi="Times New Roman" w:cs="Times New Roman"/>
                <w:sz w:val="28"/>
                <w:szCs w:val="28"/>
              </w:rPr>
              <w:t>Участвовать в оформлении торгового зала.</w:t>
            </w:r>
          </w:p>
        </w:tc>
      </w:tr>
      <w:tr w:rsidR="00657F78" w:rsidRPr="002F277A" w14:paraId="0E3B6928" w14:textId="77777777" w:rsidTr="00132744">
        <w:tc>
          <w:tcPr>
            <w:tcW w:w="1809" w:type="dxa"/>
          </w:tcPr>
          <w:p w14:paraId="37737549"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1.5</w:t>
            </w:r>
          </w:p>
        </w:tc>
        <w:tc>
          <w:tcPr>
            <w:tcW w:w="7762" w:type="dxa"/>
          </w:tcPr>
          <w:p w14:paraId="6367552C"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Информировать   население,  медицинских   работников учреждений здравоохранения о товарах аптечного ассортимента. </w:t>
            </w:r>
          </w:p>
        </w:tc>
      </w:tr>
      <w:tr w:rsidR="00657F78" w:rsidRPr="002F277A" w14:paraId="74C90E25" w14:textId="77777777" w:rsidTr="00132744">
        <w:tc>
          <w:tcPr>
            <w:tcW w:w="1809" w:type="dxa"/>
          </w:tcPr>
          <w:p w14:paraId="183DD3CA"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1.6</w:t>
            </w:r>
          </w:p>
        </w:tc>
        <w:tc>
          <w:tcPr>
            <w:tcW w:w="7762" w:type="dxa"/>
          </w:tcPr>
          <w:p w14:paraId="16F29EF6"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Соблюдать правила  санитарно-гигиенического  режима, охраны труда, техники безопасности и противопожарной безопасности.                 </w:t>
            </w:r>
          </w:p>
        </w:tc>
      </w:tr>
      <w:tr w:rsidR="00657F78" w:rsidRPr="002F277A" w14:paraId="34B31CC0" w14:textId="77777777" w:rsidTr="00132744">
        <w:tc>
          <w:tcPr>
            <w:tcW w:w="1809" w:type="dxa"/>
          </w:tcPr>
          <w:p w14:paraId="603085EB"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 xml:space="preserve">ПК 1.7 </w:t>
            </w:r>
          </w:p>
        </w:tc>
        <w:tc>
          <w:tcPr>
            <w:tcW w:w="7762" w:type="dxa"/>
          </w:tcPr>
          <w:p w14:paraId="408E788A"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eastAsia="Times New Roman" w:hAnsi="Times New Roman" w:cs="Times New Roman"/>
                <w:sz w:val="28"/>
                <w:szCs w:val="28"/>
              </w:rPr>
              <w:t>Оказывать первую медицинскую помощь.</w:t>
            </w:r>
          </w:p>
        </w:tc>
      </w:tr>
      <w:tr w:rsidR="00657F78" w:rsidRPr="002F277A" w14:paraId="4710EABF" w14:textId="77777777" w:rsidTr="00132744">
        <w:tc>
          <w:tcPr>
            <w:tcW w:w="1809" w:type="dxa"/>
          </w:tcPr>
          <w:p w14:paraId="5662CAB0"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1.8</w:t>
            </w:r>
          </w:p>
        </w:tc>
        <w:tc>
          <w:tcPr>
            <w:tcW w:w="7762" w:type="dxa"/>
          </w:tcPr>
          <w:p w14:paraId="2706B315" w14:textId="77777777" w:rsidR="00657F78" w:rsidRPr="00C34D7E" w:rsidRDefault="00657F78" w:rsidP="00132744">
            <w:pPr>
              <w:ind w:right="79"/>
              <w:jc w:val="both"/>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Оформлять документы первичного учета.</w:t>
            </w:r>
          </w:p>
        </w:tc>
      </w:tr>
      <w:tr w:rsidR="00657F78" w:rsidRPr="002F277A" w14:paraId="372C30FF" w14:textId="77777777" w:rsidTr="00132744">
        <w:tc>
          <w:tcPr>
            <w:tcW w:w="1809" w:type="dxa"/>
          </w:tcPr>
          <w:p w14:paraId="6F0A6B1D" w14:textId="77777777" w:rsidR="00657F78" w:rsidRPr="00C34D7E" w:rsidRDefault="00657F78" w:rsidP="00132744">
            <w:pPr>
              <w:ind w:right="79"/>
              <w:jc w:val="both"/>
              <w:rPr>
                <w:rFonts w:ascii="Times New Roman" w:hAnsi="Times New Roman" w:cs="Times New Roman"/>
                <w:spacing w:val="1"/>
                <w:sz w:val="28"/>
                <w:szCs w:val="28"/>
              </w:rPr>
            </w:pPr>
            <w:r w:rsidRPr="00C34D7E">
              <w:rPr>
                <w:rFonts w:ascii="Times New Roman" w:hAnsi="Times New Roman" w:cs="Times New Roman"/>
                <w:spacing w:val="1"/>
                <w:sz w:val="28"/>
                <w:szCs w:val="28"/>
              </w:rPr>
              <w:t>ПК  2.1</w:t>
            </w:r>
          </w:p>
        </w:tc>
        <w:tc>
          <w:tcPr>
            <w:tcW w:w="7762" w:type="dxa"/>
          </w:tcPr>
          <w:p w14:paraId="7DBC2D8B"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Изготавливать  лекарственные  формы  по  рецептам  и требованиям учреждений здравоохранения. </w:t>
            </w:r>
          </w:p>
        </w:tc>
      </w:tr>
      <w:tr w:rsidR="00657F78" w:rsidRPr="002F277A" w14:paraId="7BAB2AE8" w14:textId="77777777" w:rsidTr="00132744">
        <w:tc>
          <w:tcPr>
            <w:tcW w:w="1809" w:type="dxa"/>
          </w:tcPr>
          <w:p w14:paraId="35607816" w14:textId="77777777" w:rsidR="00657F78" w:rsidRPr="00C34D7E" w:rsidRDefault="00657F78" w:rsidP="00132744">
            <w:r w:rsidRPr="00C34D7E">
              <w:rPr>
                <w:rFonts w:ascii="Times New Roman" w:hAnsi="Times New Roman" w:cs="Times New Roman"/>
                <w:spacing w:val="1"/>
                <w:sz w:val="28"/>
                <w:szCs w:val="28"/>
              </w:rPr>
              <w:t>ПК  2.2</w:t>
            </w:r>
          </w:p>
        </w:tc>
        <w:tc>
          <w:tcPr>
            <w:tcW w:w="7762" w:type="dxa"/>
          </w:tcPr>
          <w:p w14:paraId="50EBA87A"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Изготавливать  внутриаптечную заготовку  и  фасовать  лекарственные средства для последующей реализации. </w:t>
            </w:r>
          </w:p>
        </w:tc>
      </w:tr>
      <w:tr w:rsidR="00657F78" w:rsidRPr="002F277A" w14:paraId="463B3881" w14:textId="77777777" w:rsidTr="00132744">
        <w:tc>
          <w:tcPr>
            <w:tcW w:w="1809" w:type="dxa"/>
          </w:tcPr>
          <w:p w14:paraId="7099F745" w14:textId="77777777" w:rsidR="00657F78" w:rsidRPr="00C34D7E" w:rsidRDefault="00657F78" w:rsidP="00132744">
            <w:r w:rsidRPr="00C34D7E">
              <w:rPr>
                <w:rFonts w:ascii="Times New Roman" w:hAnsi="Times New Roman" w:cs="Times New Roman"/>
                <w:spacing w:val="1"/>
                <w:sz w:val="28"/>
                <w:szCs w:val="28"/>
              </w:rPr>
              <w:t>ПК  2.3</w:t>
            </w:r>
          </w:p>
        </w:tc>
        <w:tc>
          <w:tcPr>
            <w:tcW w:w="7762" w:type="dxa"/>
          </w:tcPr>
          <w:p w14:paraId="5DB00EF8"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Владеть обязательными видами внутриаптечного контроля лекарственных средств. </w:t>
            </w:r>
          </w:p>
        </w:tc>
      </w:tr>
      <w:tr w:rsidR="00657F78" w:rsidRPr="002F277A" w14:paraId="373447FF" w14:textId="77777777" w:rsidTr="00132744">
        <w:tc>
          <w:tcPr>
            <w:tcW w:w="1809" w:type="dxa"/>
          </w:tcPr>
          <w:p w14:paraId="68F382BB" w14:textId="77777777" w:rsidR="00657F78" w:rsidRPr="00C34D7E" w:rsidRDefault="00657F78" w:rsidP="00132744">
            <w:r w:rsidRPr="00C34D7E">
              <w:rPr>
                <w:rFonts w:ascii="Times New Roman" w:hAnsi="Times New Roman" w:cs="Times New Roman"/>
                <w:spacing w:val="1"/>
                <w:sz w:val="28"/>
                <w:szCs w:val="28"/>
              </w:rPr>
              <w:t xml:space="preserve">ПК  2.4 </w:t>
            </w:r>
          </w:p>
        </w:tc>
        <w:tc>
          <w:tcPr>
            <w:tcW w:w="7762" w:type="dxa"/>
          </w:tcPr>
          <w:p w14:paraId="60EB1FEA"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Соблюдать правила  санитарно-гигиенического  режима, охраны труда, техники безопасности и противопожарной безопасности. </w:t>
            </w:r>
          </w:p>
        </w:tc>
      </w:tr>
      <w:tr w:rsidR="00657F78" w:rsidRPr="002F277A" w14:paraId="22E7FFC2" w14:textId="77777777" w:rsidTr="00132744">
        <w:tc>
          <w:tcPr>
            <w:tcW w:w="1809" w:type="dxa"/>
          </w:tcPr>
          <w:p w14:paraId="6BBAE25E" w14:textId="77777777" w:rsidR="00657F78" w:rsidRPr="00C34D7E" w:rsidRDefault="00657F78" w:rsidP="00132744">
            <w:pPr>
              <w:rPr>
                <w:rFonts w:ascii="Times New Roman" w:hAnsi="Times New Roman" w:cs="Times New Roman"/>
                <w:spacing w:val="1"/>
                <w:sz w:val="28"/>
                <w:szCs w:val="28"/>
                <w:lang w:val="en-US"/>
              </w:rPr>
            </w:pPr>
            <w:r w:rsidRPr="00C34D7E">
              <w:rPr>
                <w:rFonts w:ascii="Times New Roman" w:hAnsi="Times New Roman" w:cs="Times New Roman"/>
                <w:spacing w:val="1"/>
                <w:sz w:val="28"/>
                <w:szCs w:val="28"/>
              </w:rPr>
              <w:t xml:space="preserve">ПК </w:t>
            </w:r>
            <w:r w:rsidRPr="00C34D7E">
              <w:rPr>
                <w:rFonts w:ascii="Times New Roman" w:hAnsi="Times New Roman" w:cs="Times New Roman"/>
                <w:spacing w:val="1"/>
                <w:sz w:val="28"/>
                <w:szCs w:val="28"/>
                <w:lang w:val="en-US"/>
              </w:rPr>
              <w:t>2.5</w:t>
            </w:r>
          </w:p>
        </w:tc>
        <w:tc>
          <w:tcPr>
            <w:tcW w:w="7762" w:type="dxa"/>
          </w:tcPr>
          <w:p w14:paraId="7B8B1D17"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Оформлять документы первичного учета.</w:t>
            </w:r>
          </w:p>
        </w:tc>
      </w:tr>
      <w:tr w:rsidR="00657F78" w:rsidRPr="002F277A" w14:paraId="7311D2A3" w14:textId="77777777" w:rsidTr="00132744">
        <w:tc>
          <w:tcPr>
            <w:tcW w:w="1809" w:type="dxa"/>
          </w:tcPr>
          <w:p w14:paraId="394B6774" w14:textId="77777777" w:rsidR="00657F78" w:rsidRPr="00C34D7E" w:rsidRDefault="00657F78" w:rsidP="00132744">
            <w:r w:rsidRPr="00C34D7E">
              <w:rPr>
                <w:rFonts w:ascii="Times New Roman" w:hAnsi="Times New Roman" w:cs="Times New Roman"/>
                <w:spacing w:val="1"/>
                <w:sz w:val="28"/>
                <w:szCs w:val="28"/>
              </w:rPr>
              <w:t>ПК  3.1</w:t>
            </w:r>
          </w:p>
        </w:tc>
        <w:tc>
          <w:tcPr>
            <w:tcW w:w="7762" w:type="dxa"/>
          </w:tcPr>
          <w:p w14:paraId="1CCCACE7" w14:textId="77777777" w:rsidR="00657F78" w:rsidRPr="00C34D7E" w:rsidRDefault="00657F78" w:rsidP="00132744">
            <w:pPr>
              <w:jc w:val="both"/>
              <w:rPr>
                <w:rFonts w:ascii="Times New Roman" w:hAnsi="Times New Roman" w:cs="Times New Roman"/>
                <w:caps/>
                <w:sz w:val="28"/>
                <w:szCs w:val="28"/>
              </w:rPr>
            </w:pPr>
            <w:r w:rsidRPr="00C34D7E">
              <w:rPr>
                <w:rFonts w:ascii="Times New Roman" w:eastAsia="Times New Roman" w:hAnsi="Times New Roman" w:cs="Times New Roman"/>
                <w:sz w:val="28"/>
                <w:szCs w:val="28"/>
              </w:rPr>
              <w:t>Анализировать спрос на товары аптечного ассортимента.</w:t>
            </w:r>
          </w:p>
        </w:tc>
      </w:tr>
      <w:tr w:rsidR="00657F78" w:rsidRPr="002F277A" w14:paraId="6B1A14C4" w14:textId="77777777" w:rsidTr="00132744">
        <w:tc>
          <w:tcPr>
            <w:tcW w:w="1809" w:type="dxa"/>
          </w:tcPr>
          <w:p w14:paraId="0DCAA450" w14:textId="77777777" w:rsidR="00657F78" w:rsidRPr="00C34D7E" w:rsidRDefault="00657F78" w:rsidP="00132744">
            <w:r w:rsidRPr="00C34D7E">
              <w:rPr>
                <w:rFonts w:ascii="Times New Roman" w:hAnsi="Times New Roman" w:cs="Times New Roman"/>
                <w:spacing w:val="1"/>
                <w:sz w:val="28"/>
                <w:szCs w:val="28"/>
              </w:rPr>
              <w:t>ПК  3.2</w:t>
            </w:r>
          </w:p>
        </w:tc>
        <w:tc>
          <w:tcPr>
            <w:tcW w:w="7762" w:type="dxa"/>
          </w:tcPr>
          <w:p w14:paraId="320E5686"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Организовывать   работу  структурных   подразделений аптеки и осуществлять руководство аптечной организацией. </w:t>
            </w:r>
          </w:p>
        </w:tc>
      </w:tr>
      <w:tr w:rsidR="00657F78" w:rsidRPr="002F277A" w14:paraId="389A91CB" w14:textId="77777777" w:rsidTr="00132744">
        <w:tc>
          <w:tcPr>
            <w:tcW w:w="1809" w:type="dxa"/>
          </w:tcPr>
          <w:p w14:paraId="629B84FC" w14:textId="77777777" w:rsidR="00657F78" w:rsidRPr="00C34D7E" w:rsidRDefault="00657F78" w:rsidP="00132744">
            <w:pPr>
              <w:rPr>
                <w:rFonts w:ascii="Times New Roman" w:hAnsi="Times New Roman" w:cs="Times New Roman"/>
                <w:spacing w:val="1"/>
                <w:sz w:val="28"/>
                <w:szCs w:val="28"/>
              </w:rPr>
            </w:pPr>
            <w:r w:rsidRPr="00C34D7E">
              <w:rPr>
                <w:rFonts w:ascii="Times New Roman" w:hAnsi="Times New Roman" w:cs="Times New Roman"/>
                <w:spacing w:val="1"/>
                <w:sz w:val="28"/>
                <w:szCs w:val="28"/>
              </w:rPr>
              <w:t>ПК  3.3</w:t>
            </w:r>
          </w:p>
        </w:tc>
        <w:tc>
          <w:tcPr>
            <w:tcW w:w="7762" w:type="dxa"/>
          </w:tcPr>
          <w:p w14:paraId="0349930A"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Оформлять  заявки поставщикам  на  товары  аптечного ассортимента.</w:t>
            </w:r>
          </w:p>
        </w:tc>
      </w:tr>
      <w:tr w:rsidR="00657F78" w:rsidRPr="002F277A" w14:paraId="2407CFF0" w14:textId="77777777" w:rsidTr="00132744">
        <w:tc>
          <w:tcPr>
            <w:tcW w:w="1809" w:type="dxa"/>
          </w:tcPr>
          <w:p w14:paraId="1CD7E434" w14:textId="77777777" w:rsidR="00657F78" w:rsidRPr="00C34D7E" w:rsidRDefault="00657F78" w:rsidP="00132744">
            <w:pPr>
              <w:rPr>
                <w:rFonts w:ascii="Times New Roman" w:hAnsi="Times New Roman" w:cs="Times New Roman"/>
                <w:spacing w:val="1"/>
                <w:sz w:val="28"/>
                <w:szCs w:val="28"/>
                <w:lang w:val="en-US"/>
              </w:rPr>
            </w:pPr>
            <w:r w:rsidRPr="00C34D7E">
              <w:rPr>
                <w:rFonts w:ascii="Times New Roman" w:hAnsi="Times New Roman" w:cs="Times New Roman"/>
                <w:spacing w:val="1"/>
                <w:sz w:val="28"/>
                <w:szCs w:val="28"/>
              </w:rPr>
              <w:t>ПК  3.</w:t>
            </w:r>
            <w:r w:rsidRPr="00C34D7E">
              <w:rPr>
                <w:rFonts w:ascii="Times New Roman" w:hAnsi="Times New Roman" w:cs="Times New Roman"/>
                <w:spacing w:val="1"/>
                <w:sz w:val="28"/>
                <w:szCs w:val="28"/>
                <w:lang w:val="en-US"/>
              </w:rPr>
              <w:t>4</w:t>
            </w:r>
          </w:p>
        </w:tc>
        <w:tc>
          <w:tcPr>
            <w:tcW w:w="7762" w:type="dxa"/>
          </w:tcPr>
          <w:p w14:paraId="215A6600"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Участвовать в формировании ценовой политики.</w:t>
            </w:r>
          </w:p>
        </w:tc>
      </w:tr>
      <w:tr w:rsidR="00657F78" w:rsidRPr="002F277A" w14:paraId="4591CA1E" w14:textId="77777777" w:rsidTr="00132744">
        <w:tc>
          <w:tcPr>
            <w:tcW w:w="1809" w:type="dxa"/>
          </w:tcPr>
          <w:p w14:paraId="5AC0FE08" w14:textId="77777777" w:rsidR="00657F78" w:rsidRPr="00C34D7E" w:rsidRDefault="00657F78" w:rsidP="00132744">
            <w:pPr>
              <w:rPr>
                <w:rFonts w:ascii="Times New Roman" w:hAnsi="Times New Roman" w:cs="Times New Roman"/>
                <w:spacing w:val="1"/>
                <w:sz w:val="28"/>
                <w:szCs w:val="28"/>
                <w:lang w:val="en-US"/>
              </w:rPr>
            </w:pPr>
            <w:r w:rsidRPr="00C34D7E">
              <w:rPr>
                <w:rFonts w:ascii="Times New Roman" w:hAnsi="Times New Roman" w:cs="Times New Roman"/>
                <w:spacing w:val="1"/>
                <w:sz w:val="28"/>
                <w:szCs w:val="28"/>
              </w:rPr>
              <w:lastRenderedPageBreak/>
              <w:t>ПК  3.</w:t>
            </w:r>
            <w:r w:rsidRPr="00C34D7E">
              <w:rPr>
                <w:rFonts w:ascii="Times New Roman" w:hAnsi="Times New Roman" w:cs="Times New Roman"/>
                <w:spacing w:val="1"/>
                <w:sz w:val="28"/>
                <w:szCs w:val="28"/>
                <w:lang w:val="en-US"/>
              </w:rPr>
              <w:t>5</w:t>
            </w:r>
          </w:p>
        </w:tc>
        <w:tc>
          <w:tcPr>
            <w:tcW w:w="7762" w:type="dxa"/>
          </w:tcPr>
          <w:p w14:paraId="38DE5C90"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Участвовать в организации оптовой торговли.</w:t>
            </w:r>
          </w:p>
        </w:tc>
      </w:tr>
      <w:tr w:rsidR="00657F78" w:rsidRPr="002F277A" w14:paraId="04CEEAF9" w14:textId="77777777" w:rsidTr="00132744">
        <w:tc>
          <w:tcPr>
            <w:tcW w:w="1809" w:type="dxa"/>
          </w:tcPr>
          <w:p w14:paraId="0503B785" w14:textId="77777777" w:rsidR="00657F78" w:rsidRPr="00C34D7E" w:rsidRDefault="00657F78" w:rsidP="00132744">
            <w:pPr>
              <w:rPr>
                <w:lang w:val="en-US"/>
              </w:rPr>
            </w:pPr>
            <w:r w:rsidRPr="00C34D7E">
              <w:rPr>
                <w:rFonts w:ascii="Times New Roman" w:hAnsi="Times New Roman" w:cs="Times New Roman"/>
                <w:spacing w:val="1"/>
                <w:sz w:val="28"/>
                <w:szCs w:val="28"/>
              </w:rPr>
              <w:t>ПК  3.</w:t>
            </w:r>
            <w:r w:rsidRPr="00C34D7E">
              <w:rPr>
                <w:rFonts w:ascii="Times New Roman" w:hAnsi="Times New Roman" w:cs="Times New Roman"/>
                <w:spacing w:val="1"/>
                <w:sz w:val="28"/>
                <w:szCs w:val="28"/>
                <w:lang w:val="en-US"/>
              </w:rPr>
              <w:t>6</w:t>
            </w:r>
          </w:p>
        </w:tc>
        <w:tc>
          <w:tcPr>
            <w:tcW w:w="7762" w:type="dxa"/>
          </w:tcPr>
          <w:p w14:paraId="7AA41BE4" w14:textId="77777777" w:rsidR="00657F78" w:rsidRPr="00C34D7E" w:rsidRDefault="00657F78"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r w:rsidRPr="00C34D7E">
              <w:rPr>
                <w:rFonts w:ascii="Times New Roman" w:eastAsia="Times New Roman" w:hAnsi="Times New Roman" w:cs="Times New Roman"/>
                <w:sz w:val="28"/>
                <w:szCs w:val="28"/>
              </w:rPr>
              <w:t xml:space="preserve">Оформлять первичную учетно-отчетную документацию. </w:t>
            </w:r>
          </w:p>
        </w:tc>
      </w:tr>
      <w:tr w:rsidR="00657F78" w:rsidRPr="00581BC1" w14:paraId="5BC838C8" w14:textId="77777777" w:rsidTr="00132744">
        <w:tc>
          <w:tcPr>
            <w:tcW w:w="1809" w:type="dxa"/>
          </w:tcPr>
          <w:p w14:paraId="111910BA" w14:textId="77777777" w:rsidR="00657F78" w:rsidRPr="00C34D7E" w:rsidRDefault="00657F78" w:rsidP="00132744">
            <w:pPr>
              <w:rPr>
                <w:rFonts w:ascii="Times New Roman" w:hAnsi="Times New Roman" w:cs="Times New Roman"/>
                <w:spacing w:val="1"/>
                <w:sz w:val="28"/>
                <w:szCs w:val="28"/>
              </w:rPr>
            </w:pPr>
            <w:r w:rsidRPr="00C34D7E">
              <w:rPr>
                <w:rFonts w:ascii="Times New Roman" w:hAnsi="Times New Roman" w:cs="Times New Roman"/>
                <w:spacing w:val="1"/>
                <w:sz w:val="28"/>
                <w:szCs w:val="28"/>
              </w:rPr>
              <w:t>ОК 1</w:t>
            </w:r>
          </w:p>
        </w:tc>
        <w:tc>
          <w:tcPr>
            <w:tcW w:w="7762" w:type="dxa"/>
          </w:tcPr>
          <w:p w14:paraId="09A360E0"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Понимать сущность и социальную значимость своей будущей профессии, проявлять к ней устойчивый профессиональный интерес;</w:t>
            </w:r>
          </w:p>
        </w:tc>
      </w:tr>
      <w:tr w:rsidR="00657F78" w:rsidRPr="00581BC1" w14:paraId="02D999CC" w14:textId="77777777" w:rsidTr="00132744">
        <w:tc>
          <w:tcPr>
            <w:tcW w:w="1809" w:type="dxa"/>
          </w:tcPr>
          <w:p w14:paraId="2B372E78" w14:textId="77777777" w:rsidR="00657F78" w:rsidRPr="00C34D7E" w:rsidRDefault="00657F78" w:rsidP="00132744">
            <w:r w:rsidRPr="00C34D7E">
              <w:rPr>
                <w:rFonts w:ascii="Times New Roman" w:hAnsi="Times New Roman" w:cs="Times New Roman"/>
                <w:spacing w:val="1"/>
                <w:sz w:val="28"/>
                <w:szCs w:val="28"/>
              </w:rPr>
              <w:t>ОК 2</w:t>
            </w:r>
          </w:p>
        </w:tc>
        <w:tc>
          <w:tcPr>
            <w:tcW w:w="7762" w:type="dxa"/>
          </w:tcPr>
          <w:p w14:paraId="7EFE74F3"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Организовывать собственную деятельность, выбирать типовые методы и способы выполнения профессиональных задач, оценивать их качество и эффективность;</w:t>
            </w:r>
          </w:p>
        </w:tc>
      </w:tr>
      <w:tr w:rsidR="00657F78" w:rsidRPr="00581BC1" w14:paraId="5DAE557A" w14:textId="77777777" w:rsidTr="00132744">
        <w:tc>
          <w:tcPr>
            <w:tcW w:w="1809" w:type="dxa"/>
          </w:tcPr>
          <w:p w14:paraId="70EDE2F9" w14:textId="77777777" w:rsidR="00657F78" w:rsidRPr="00C34D7E" w:rsidRDefault="00657F78" w:rsidP="00132744">
            <w:r w:rsidRPr="00C34D7E">
              <w:rPr>
                <w:rFonts w:ascii="Times New Roman" w:hAnsi="Times New Roman" w:cs="Times New Roman"/>
                <w:spacing w:val="1"/>
                <w:sz w:val="28"/>
                <w:szCs w:val="28"/>
              </w:rPr>
              <w:t>ОК 3</w:t>
            </w:r>
          </w:p>
        </w:tc>
        <w:tc>
          <w:tcPr>
            <w:tcW w:w="7762" w:type="dxa"/>
          </w:tcPr>
          <w:p w14:paraId="71296FAE"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Принимать решения в стандартных и не стандартных ситуациях и нести за них ответственность;</w:t>
            </w:r>
          </w:p>
        </w:tc>
      </w:tr>
      <w:tr w:rsidR="00657F78" w:rsidRPr="00581BC1" w14:paraId="50DDA7BC" w14:textId="77777777" w:rsidTr="00132744">
        <w:tc>
          <w:tcPr>
            <w:tcW w:w="1809" w:type="dxa"/>
          </w:tcPr>
          <w:p w14:paraId="04121F7C" w14:textId="77777777" w:rsidR="00657F78" w:rsidRPr="00C34D7E" w:rsidRDefault="00657F78" w:rsidP="00132744">
            <w:r w:rsidRPr="00C34D7E">
              <w:rPr>
                <w:rFonts w:ascii="Times New Roman" w:hAnsi="Times New Roman" w:cs="Times New Roman"/>
                <w:spacing w:val="1"/>
                <w:sz w:val="28"/>
                <w:szCs w:val="28"/>
              </w:rPr>
              <w:t>ОК 4</w:t>
            </w:r>
          </w:p>
        </w:tc>
        <w:tc>
          <w:tcPr>
            <w:tcW w:w="7762" w:type="dxa"/>
          </w:tcPr>
          <w:p w14:paraId="464E9CAE"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 xml:space="preserve">Осуществлять поиск и использование информации, необходимой для профессионального и личностного развития  с целью эффективного выполнения профессиональных задач; </w:t>
            </w:r>
          </w:p>
        </w:tc>
      </w:tr>
      <w:tr w:rsidR="00657F78" w:rsidRPr="00581BC1" w14:paraId="5237C898" w14:textId="77777777" w:rsidTr="00132744">
        <w:tc>
          <w:tcPr>
            <w:tcW w:w="1809" w:type="dxa"/>
          </w:tcPr>
          <w:p w14:paraId="6278C00B" w14:textId="77777777" w:rsidR="00657F78" w:rsidRPr="00C34D7E" w:rsidRDefault="00657F78" w:rsidP="00132744">
            <w:r w:rsidRPr="00C34D7E">
              <w:rPr>
                <w:rFonts w:ascii="Times New Roman" w:hAnsi="Times New Roman" w:cs="Times New Roman"/>
                <w:spacing w:val="1"/>
                <w:sz w:val="28"/>
                <w:szCs w:val="28"/>
              </w:rPr>
              <w:t>ОК 5</w:t>
            </w:r>
          </w:p>
        </w:tc>
        <w:tc>
          <w:tcPr>
            <w:tcW w:w="7762" w:type="dxa"/>
          </w:tcPr>
          <w:p w14:paraId="4D6C63A6"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 xml:space="preserve">Использовать информационно-коммуникационные технологии в профессиональной деятельности; </w:t>
            </w:r>
          </w:p>
        </w:tc>
      </w:tr>
      <w:tr w:rsidR="00657F78" w:rsidRPr="00581BC1" w14:paraId="3975A8CA" w14:textId="77777777" w:rsidTr="00132744">
        <w:tc>
          <w:tcPr>
            <w:tcW w:w="1809" w:type="dxa"/>
          </w:tcPr>
          <w:p w14:paraId="411761A2" w14:textId="77777777" w:rsidR="00657F78" w:rsidRPr="00C34D7E" w:rsidRDefault="00657F78" w:rsidP="00132744">
            <w:r w:rsidRPr="00C34D7E">
              <w:rPr>
                <w:rFonts w:ascii="Times New Roman" w:hAnsi="Times New Roman" w:cs="Times New Roman"/>
                <w:spacing w:val="1"/>
                <w:sz w:val="28"/>
                <w:szCs w:val="28"/>
              </w:rPr>
              <w:t xml:space="preserve">ОК 6 </w:t>
            </w:r>
          </w:p>
        </w:tc>
        <w:tc>
          <w:tcPr>
            <w:tcW w:w="7762" w:type="dxa"/>
          </w:tcPr>
          <w:p w14:paraId="39096BB4"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Работать в коллективе и в команде, эффективно общаться с коллегами, руководством,  потребителями;</w:t>
            </w:r>
          </w:p>
        </w:tc>
      </w:tr>
      <w:tr w:rsidR="00657F78" w:rsidRPr="00581BC1" w14:paraId="73C95547" w14:textId="77777777" w:rsidTr="00132744">
        <w:tc>
          <w:tcPr>
            <w:tcW w:w="1809" w:type="dxa"/>
          </w:tcPr>
          <w:p w14:paraId="71D92366" w14:textId="77777777" w:rsidR="00657F78" w:rsidRPr="00C34D7E" w:rsidRDefault="00657F78" w:rsidP="00132744">
            <w:r w:rsidRPr="00C34D7E">
              <w:rPr>
                <w:rFonts w:ascii="Times New Roman" w:hAnsi="Times New Roman" w:cs="Times New Roman"/>
                <w:spacing w:val="1"/>
                <w:sz w:val="28"/>
                <w:szCs w:val="28"/>
              </w:rPr>
              <w:t>ОК 7</w:t>
            </w:r>
          </w:p>
        </w:tc>
        <w:tc>
          <w:tcPr>
            <w:tcW w:w="7762" w:type="dxa"/>
          </w:tcPr>
          <w:p w14:paraId="322FEDFA"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Брать на себя ответственность за  работу членов команды  и результат выполнения заданий;</w:t>
            </w:r>
          </w:p>
        </w:tc>
      </w:tr>
      <w:tr w:rsidR="00657F78" w:rsidRPr="00581BC1" w14:paraId="74E3DC7D" w14:textId="77777777" w:rsidTr="00132744">
        <w:tc>
          <w:tcPr>
            <w:tcW w:w="1809" w:type="dxa"/>
          </w:tcPr>
          <w:p w14:paraId="0DD96D3F" w14:textId="77777777" w:rsidR="00657F78" w:rsidRPr="00C34D7E" w:rsidRDefault="00657F78" w:rsidP="00132744">
            <w:r w:rsidRPr="00C34D7E">
              <w:rPr>
                <w:rFonts w:ascii="Times New Roman" w:hAnsi="Times New Roman" w:cs="Times New Roman"/>
                <w:spacing w:val="1"/>
                <w:sz w:val="28"/>
                <w:szCs w:val="28"/>
              </w:rPr>
              <w:t>ОК 8</w:t>
            </w:r>
          </w:p>
        </w:tc>
        <w:tc>
          <w:tcPr>
            <w:tcW w:w="7762" w:type="dxa"/>
          </w:tcPr>
          <w:p w14:paraId="6940C574"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657F78" w:rsidRPr="00581BC1" w14:paraId="785D0E58" w14:textId="77777777" w:rsidTr="00132744">
        <w:tc>
          <w:tcPr>
            <w:tcW w:w="1809" w:type="dxa"/>
          </w:tcPr>
          <w:p w14:paraId="648E9015" w14:textId="77777777" w:rsidR="00657F78" w:rsidRPr="00C34D7E" w:rsidRDefault="00657F78" w:rsidP="00132744">
            <w:r w:rsidRPr="00C34D7E">
              <w:rPr>
                <w:rFonts w:ascii="Times New Roman" w:hAnsi="Times New Roman" w:cs="Times New Roman"/>
                <w:spacing w:val="1"/>
                <w:sz w:val="28"/>
                <w:szCs w:val="28"/>
              </w:rPr>
              <w:t xml:space="preserve">ОК 9 </w:t>
            </w:r>
          </w:p>
        </w:tc>
        <w:tc>
          <w:tcPr>
            <w:tcW w:w="7762" w:type="dxa"/>
          </w:tcPr>
          <w:p w14:paraId="4C3A6C64"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Ориентироваться в условиях частой смены технологий в профессиональной деятельности;</w:t>
            </w:r>
          </w:p>
        </w:tc>
      </w:tr>
      <w:tr w:rsidR="00657F78" w:rsidRPr="00581BC1" w14:paraId="3B7013F8" w14:textId="77777777" w:rsidTr="00132744">
        <w:tc>
          <w:tcPr>
            <w:tcW w:w="1809" w:type="dxa"/>
          </w:tcPr>
          <w:p w14:paraId="24FC33E4" w14:textId="77777777" w:rsidR="00657F78" w:rsidRPr="00C34D7E" w:rsidRDefault="00657F78" w:rsidP="00132744">
            <w:r w:rsidRPr="00C34D7E">
              <w:rPr>
                <w:rFonts w:ascii="Times New Roman" w:hAnsi="Times New Roman" w:cs="Times New Roman"/>
                <w:spacing w:val="1"/>
                <w:sz w:val="28"/>
                <w:szCs w:val="28"/>
              </w:rPr>
              <w:t>ОК10</w:t>
            </w:r>
          </w:p>
        </w:tc>
        <w:tc>
          <w:tcPr>
            <w:tcW w:w="7762" w:type="dxa"/>
          </w:tcPr>
          <w:p w14:paraId="7A5F7749"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657F78" w:rsidRPr="00581BC1" w14:paraId="1E0F21B8" w14:textId="77777777" w:rsidTr="00132744">
        <w:tc>
          <w:tcPr>
            <w:tcW w:w="1809" w:type="dxa"/>
          </w:tcPr>
          <w:p w14:paraId="55BAF306" w14:textId="77777777" w:rsidR="00657F78" w:rsidRPr="00C34D7E" w:rsidRDefault="00657F78" w:rsidP="00132744">
            <w:r w:rsidRPr="00C34D7E">
              <w:rPr>
                <w:rFonts w:ascii="Times New Roman" w:hAnsi="Times New Roman" w:cs="Times New Roman"/>
                <w:spacing w:val="1"/>
                <w:sz w:val="28"/>
                <w:szCs w:val="28"/>
              </w:rPr>
              <w:t>ОК 11</w:t>
            </w:r>
          </w:p>
        </w:tc>
        <w:tc>
          <w:tcPr>
            <w:tcW w:w="7762" w:type="dxa"/>
          </w:tcPr>
          <w:p w14:paraId="000A1688"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Быть готовым брать на себя нравственные обязательства по отношению к природе, обществу и человеку;</w:t>
            </w:r>
          </w:p>
        </w:tc>
      </w:tr>
      <w:tr w:rsidR="00657F78" w:rsidRPr="00581BC1" w14:paraId="6A905A9F" w14:textId="77777777" w:rsidTr="00132744">
        <w:tc>
          <w:tcPr>
            <w:tcW w:w="1809" w:type="dxa"/>
          </w:tcPr>
          <w:p w14:paraId="458D602B" w14:textId="77777777" w:rsidR="00657F78" w:rsidRPr="00C34D7E" w:rsidRDefault="00657F78" w:rsidP="00132744">
            <w:r w:rsidRPr="00C34D7E">
              <w:rPr>
                <w:rFonts w:ascii="Times New Roman" w:hAnsi="Times New Roman" w:cs="Times New Roman"/>
                <w:spacing w:val="1"/>
                <w:sz w:val="28"/>
                <w:szCs w:val="28"/>
              </w:rPr>
              <w:t>ОК12</w:t>
            </w:r>
          </w:p>
        </w:tc>
        <w:tc>
          <w:tcPr>
            <w:tcW w:w="7762" w:type="dxa"/>
          </w:tcPr>
          <w:p w14:paraId="5BAF2E4E" w14:textId="77777777" w:rsidR="00657F78" w:rsidRPr="00C34D7E" w:rsidRDefault="00657F78" w:rsidP="00132744">
            <w:pPr>
              <w:ind w:right="79"/>
              <w:jc w:val="both"/>
              <w:rPr>
                <w:rFonts w:ascii="Times New Roman" w:hAnsi="Times New Roman" w:cs="Times New Roman"/>
                <w:sz w:val="28"/>
                <w:szCs w:val="28"/>
              </w:rPr>
            </w:pPr>
            <w:r w:rsidRPr="00C34D7E">
              <w:rPr>
                <w:rFonts w:ascii="Times New Roman" w:hAnsi="Times New Roman" w:cs="Times New Roman"/>
                <w:sz w:val="28"/>
                <w:szCs w:val="28"/>
              </w:rPr>
              <w:t xml:space="preserve">Вести здоровый образ жизни, заниматься физической культурой и спортом для укрепления здоровья , достижения жизненных и профессиональных целей. </w:t>
            </w:r>
          </w:p>
        </w:tc>
      </w:tr>
      <w:tr w:rsidR="00657F78" w:rsidRPr="00581BC1" w14:paraId="2A733C0F" w14:textId="77777777" w:rsidTr="00132744">
        <w:tc>
          <w:tcPr>
            <w:tcW w:w="1809" w:type="dxa"/>
          </w:tcPr>
          <w:p w14:paraId="3EF1825E" w14:textId="77777777" w:rsidR="00657F78" w:rsidRPr="00581BC1" w:rsidRDefault="00657F78" w:rsidP="00132744">
            <w:pPr>
              <w:rPr>
                <w:rFonts w:ascii="Times New Roman" w:hAnsi="Times New Roman" w:cs="Times New Roman"/>
                <w:spacing w:val="1"/>
                <w:sz w:val="28"/>
                <w:szCs w:val="28"/>
              </w:rPr>
            </w:pPr>
            <w:r w:rsidRPr="00581BC1">
              <w:rPr>
                <w:rFonts w:ascii="Times New Roman" w:hAnsi="Times New Roman" w:cs="Times New Roman"/>
                <w:spacing w:val="1"/>
                <w:sz w:val="28"/>
                <w:szCs w:val="28"/>
              </w:rPr>
              <w:t>ОК 13</w:t>
            </w:r>
          </w:p>
        </w:tc>
        <w:tc>
          <w:tcPr>
            <w:tcW w:w="7762" w:type="dxa"/>
          </w:tcPr>
          <w:p w14:paraId="52232C9C" w14:textId="77777777" w:rsidR="00657F78" w:rsidRPr="00581BC1" w:rsidRDefault="00657F78" w:rsidP="00132744">
            <w:pPr>
              <w:ind w:right="79"/>
              <w:jc w:val="both"/>
              <w:rPr>
                <w:rFonts w:ascii="Times New Roman" w:hAnsi="Times New Roman" w:cs="Times New Roman"/>
                <w:sz w:val="28"/>
                <w:szCs w:val="28"/>
              </w:rPr>
            </w:pPr>
            <w:r w:rsidRPr="00581BC1">
              <w:rPr>
                <w:rFonts w:ascii="Times New Roman" w:hAnsi="Times New Roman" w:cs="Times New Roman"/>
                <w:sz w:val="28"/>
                <w:szCs w:val="28"/>
              </w:rPr>
              <w:t xml:space="preserve">Исполнять воинскую обязанность, в том числе с применением полученных профессиональных знаний (для юношей).  </w:t>
            </w:r>
          </w:p>
        </w:tc>
      </w:tr>
    </w:tbl>
    <w:p w14:paraId="21D3C7B2" w14:textId="77777777" w:rsidR="00657F78" w:rsidRPr="00581BC1" w:rsidRDefault="00657F78" w:rsidP="00657F78">
      <w:pPr>
        <w:shd w:val="clear" w:color="auto" w:fill="FFFFFF"/>
        <w:ind w:right="79"/>
        <w:jc w:val="both"/>
        <w:rPr>
          <w:rFonts w:ascii="Times New Roman" w:hAnsi="Times New Roman" w:cs="Times New Roman"/>
          <w:spacing w:val="1"/>
          <w:sz w:val="28"/>
          <w:szCs w:val="28"/>
        </w:rPr>
      </w:pPr>
    </w:p>
    <w:p w14:paraId="54A0ACA3" w14:textId="77777777" w:rsidR="00657F78" w:rsidRDefault="00657F78" w:rsidP="00705A64">
      <w:pPr>
        <w:spacing w:line="240" w:lineRule="auto"/>
        <w:rPr>
          <w:rFonts w:ascii="Times New Roman" w:eastAsia="Calibri" w:hAnsi="Times New Roman" w:cs="Times New Roman"/>
          <w:b/>
          <w:bCs/>
          <w:caps/>
          <w:color w:val="FF0000"/>
          <w:sz w:val="28"/>
          <w:szCs w:val="28"/>
        </w:rPr>
        <w:sectPr w:rsidR="00657F78" w:rsidSect="00206D71">
          <w:footerReference w:type="default" r:id="rId8"/>
          <w:pgSz w:w="11909" w:h="16834"/>
          <w:pgMar w:top="1440" w:right="1109" w:bottom="720" w:left="1440" w:header="720" w:footer="720" w:gutter="0"/>
          <w:pgNumType w:start="2"/>
          <w:cols w:space="720"/>
          <w:noEndnote/>
        </w:sectPr>
      </w:pPr>
    </w:p>
    <w:p w14:paraId="330BD32A" w14:textId="77777777" w:rsidR="002E309C" w:rsidRDefault="002E309C" w:rsidP="003C76F7">
      <w:pPr>
        <w:spacing w:line="240" w:lineRule="auto"/>
        <w:jc w:val="center"/>
        <w:rPr>
          <w:rFonts w:ascii="Times New Roman" w:eastAsia="Calibri" w:hAnsi="Times New Roman" w:cs="Times New Roman"/>
          <w:b/>
          <w:bCs/>
          <w:caps/>
          <w:color w:val="FF0000"/>
          <w:sz w:val="28"/>
          <w:szCs w:val="28"/>
        </w:rPr>
      </w:pPr>
    </w:p>
    <w:p w14:paraId="67B0C5F3" w14:textId="77777777" w:rsidR="004C6243" w:rsidRPr="004C6243" w:rsidRDefault="004C6243" w:rsidP="004C6243">
      <w:pPr>
        <w:shd w:val="clear" w:color="auto" w:fill="FFFFFF"/>
        <w:ind w:right="79"/>
        <w:jc w:val="center"/>
        <w:rPr>
          <w:rFonts w:ascii="Times New Roman" w:hAnsi="Times New Roman" w:cs="Times New Roman"/>
          <w:b/>
          <w:bCs/>
          <w:caps/>
          <w:spacing w:val="3"/>
          <w:sz w:val="28"/>
          <w:szCs w:val="28"/>
        </w:rPr>
      </w:pPr>
      <w:r w:rsidRPr="004C6243">
        <w:rPr>
          <w:rFonts w:ascii="Times New Roman" w:hAnsi="Times New Roman" w:cs="Times New Roman"/>
          <w:b/>
          <w:bCs/>
          <w:caps/>
          <w:spacing w:val="3"/>
          <w:sz w:val="28"/>
          <w:szCs w:val="28"/>
        </w:rPr>
        <w:t>Содержание производственной практики</w:t>
      </w:r>
    </w:p>
    <w:p w14:paraId="03A6F75D" w14:textId="77777777" w:rsidR="00657F78" w:rsidRDefault="00657F78" w:rsidP="003C76F7">
      <w:pPr>
        <w:spacing w:line="240" w:lineRule="auto"/>
        <w:jc w:val="center"/>
        <w:rPr>
          <w:rFonts w:ascii="Times New Roman" w:eastAsia="Calibri" w:hAnsi="Times New Roman" w:cs="Times New Roman"/>
          <w:b/>
          <w:bCs/>
          <w:caps/>
          <w:color w:val="FF0000"/>
          <w:sz w:val="28"/>
          <w:szCs w:val="28"/>
        </w:rPr>
      </w:pPr>
    </w:p>
    <w:tbl>
      <w:tblPr>
        <w:tblStyle w:val="ac"/>
        <w:tblW w:w="0" w:type="auto"/>
        <w:tblInd w:w="-601" w:type="dxa"/>
        <w:tblLayout w:type="fixed"/>
        <w:tblLook w:val="04A0" w:firstRow="1" w:lastRow="0" w:firstColumn="1" w:lastColumn="0" w:noHBand="0" w:noVBand="1"/>
      </w:tblPr>
      <w:tblGrid>
        <w:gridCol w:w="1276"/>
        <w:gridCol w:w="2268"/>
        <w:gridCol w:w="9639"/>
        <w:gridCol w:w="2268"/>
      </w:tblGrid>
      <w:tr w:rsidR="00705A64" w:rsidRPr="0033207E" w14:paraId="7A42BA05" w14:textId="77777777" w:rsidTr="000F69D5">
        <w:tc>
          <w:tcPr>
            <w:tcW w:w="1276" w:type="dxa"/>
          </w:tcPr>
          <w:p w14:paraId="376C5678" w14:textId="77777777" w:rsidR="00705A64" w:rsidRPr="0033207E" w:rsidRDefault="00705A64" w:rsidP="00132744">
            <w:pPr>
              <w:ind w:right="79"/>
              <w:jc w:val="center"/>
              <w:rPr>
                <w:rFonts w:ascii="Times New Roman" w:hAnsi="Times New Roman" w:cs="Times New Roman"/>
                <w:b/>
                <w:spacing w:val="1"/>
                <w:sz w:val="20"/>
                <w:szCs w:val="20"/>
              </w:rPr>
            </w:pPr>
            <w:r w:rsidRPr="0033207E">
              <w:rPr>
                <w:rFonts w:ascii="Times New Roman" w:hAnsi="Times New Roman" w:cs="Times New Roman"/>
                <w:b/>
                <w:spacing w:val="1"/>
                <w:sz w:val="20"/>
                <w:szCs w:val="20"/>
              </w:rPr>
              <w:t>Код профессиональных компетенций</w:t>
            </w:r>
          </w:p>
        </w:tc>
        <w:tc>
          <w:tcPr>
            <w:tcW w:w="2268" w:type="dxa"/>
          </w:tcPr>
          <w:p w14:paraId="523E0F76" w14:textId="77777777" w:rsidR="00705A64" w:rsidRPr="0033207E" w:rsidRDefault="00705A64" w:rsidP="00132744">
            <w:pPr>
              <w:ind w:right="79"/>
              <w:jc w:val="center"/>
              <w:rPr>
                <w:rFonts w:ascii="Times New Roman" w:hAnsi="Times New Roman" w:cs="Times New Roman"/>
                <w:b/>
                <w:spacing w:val="1"/>
                <w:sz w:val="20"/>
                <w:szCs w:val="20"/>
              </w:rPr>
            </w:pPr>
            <w:r w:rsidRPr="0033207E">
              <w:rPr>
                <w:rFonts w:ascii="Times New Roman" w:hAnsi="Times New Roman" w:cs="Times New Roman"/>
                <w:b/>
                <w:spacing w:val="1"/>
                <w:sz w:val="20"/>
                <w:szCs w:val="20"/>
              </w:rPr>
              <w:t>Наименование профессиональных модулей</w:t>
            </w:r>
          </w:p>
        </w:tc>
        <w:tc>
          <w:tcPr>
            <w:tcW w:w="9639" w:type="dxa"/>
            <w:tcBorders>
              <w:right w:val="single" w:sz="4" w:space="0" w:color="auto"/>
            </w:tcBorders>
          </w:tcPr>
          <w:p w14:paraId="31E401DA" w14:textId="77777777" w:rsidR="00705A64" w:rsidRPr="0033207E" w:rsidRDefault="00705A64" w:rsidP="00132744">
            <w:pPr>
              <w:ind w:right="79"/>
              <w:jc w:val="center"/>
              <w:rPr>
                <w:rFonts w:ascii="Times New Roman" w:hAnsi="Times New Roman" w:cs="Times New Roman"/>
                <w:b/>
                <w:spacing w:val="1"/>
                <w:sz w:val="28"/>
                <w:szCs w:val="28"/>
              </w:rPr>
            </w:pPr>
            <w:r w:rsidRPr="0033207E">
              <w:rPr>
                <w:rFonts w:ascii="Times New Roman" w:hAnsi="Times New Roman" w:cs="Times New Roman"/>
                <w:b/>
                <w:spacing w:val="1"/>
                <w:sz w:val="28"/>
                <w:szCs w:val="28"/>
              </w:rPr>
              <w:t>Виды работ</w:t>
            </w:r>
          </w:p>
        </w:tc>
        <w:tc>
          <w:tcPr>
            <w:tcW w:w="2268" w:type="dxa"/>
            <w:tcBorders>
              <w:left w:val="single" w:sz="4" w:space="0" w:color="auto"/>
            </w:tcBorders>
          </w:tcPr>
          <w:p w14:paraId="1327D5D3" w14:textId="77777777" w:rsidR="00705A64" w:rsidRPr="0033207E" w:rsidRDefault="00705A64" w:rsidP="00132744">
            <w:pPr>
              <w:ind w:right="79"/>
              <w:jc w:val="center"/>
              <w:rPr>
                <w:rFonts w:ascii="Times New Roman" w:hAnsi="Times New Roman" w:cs="Times New Roman"/>
                <w:b/>
                <w:spacing w:val="1"/>
                <w:sz w:val="24"/>
                <w:szCs w:val="24"/>
              </w:rPr>
            </w:pPr>
            <w:r w:rsidRPr="0033207E">
              <w:rPr>
                <w:rFonts w:ascii="Times New Roman" w:hAnsi="Times New Roman" w:cs="Times New Roman"/>
                <w:b/>
                <w:spacing w:val="1"/>
                <w:sz w:val="24"/>
                <w:szCs w:val="24"/>
              </w:rPr>
              <w:t>Контроль освоения</w:t>
            </w:r>
          </w:p>
        </w:tc>
      </w:tr>
      <w:tr w:rsidR="00705A64" w:rsidRPr="002F277A" w14:paraId="628BCD80" w14:textId="77777777" w:rsidTr="000F69D5">
        <w:tc>
          <w:tcPr>
            <w:tcW w:w="1276" w:type="dxa"/>
          </w:tcPr>
          <w:p w14:paraId="6CE73EC2" w14:textId="77777777" w:rsidR="00705A64" w:rsidRPr="0033207E" w:rsidRDefault="00705A64" w:rsidP="00132744">
            <w:pPr>
              <w:ind w:right="79"/>
              <w:jc w:val="both"/>
              <w:rPr>
                <w:rFonts w:ascii="Times New Roman" w:hAnsi="Times New Roman" w:cs="Times New Roman"/>
                <w:spacing w:val="1"/>
                <w:sz w:val="20"/>
                <w:szCs w:val="20"/>
                <w:lang w:val="en-US"/>
              </w:rPr>
            </w:pPr>
            <w:r w:rsidRPr="0033207E">
              <w:rPr>
                <w:rFonts w:ascii="Times New Roman" w:hAnsi="Times New Roman" w:cs="Times New Roman"/>
                <w:spacing w:val="1"/>
                <w:sz w:val="20"/>
                <w:szCs w:val="20"/>
              </w:rPr>
              <w:t>ПК 1.1–1.</w:t>
            </w:r>
            <w:r w:rsidRPr="0033207E">
              <w:rPr>
                <w:rFonts w:ascii="Times New Roman" w:hAnsi="Times New Roman" w:cs="Times New Roman"/>
                <w:spacing w:val="1"/>
                <w:sz w:val="20"/>
                <w:szCs w:val="20"/>
                <w:lang w:val="en-US"/>
              </w:rPr>
              <w:t>8</w:t>
            </w:r>
          </w:p>
        </w:tc>
        <w:tc>
          <w:tcPr>
            <w:tcW w:w="2268" w:type="dxa"/>
          </w:tcPr>
          <w:p w14:paraId="7E5F9CDF" w14:textId="77777777" w:rsidR="00705A64" w:rsidRPr="0033207E" w:rsidRDefault="00705A64" w:rsidP="00132744">
            <w:pPr>
              <w:shd w:val="clear" w:color="auto" w:fill="FFFFFF"/>
              <w:ind w:right="-1"/>
            </w:pPr>
            <w:r w:rsidRPr="0033207E">
              <w:rPr>
                <w:rFonts w:ascii="Times New Roman" w:hAnsi="Times New Roman" w:cs="Times New Roman"/>
              </w:rPr>
              <w:t xml:space="preserve">Реализация лекарственных средств и товаров аптечного ассортимента  </w:t>
            </w:r>
          </w:p>
        </w:tc>
        <w:tc>
          <w:tcPr>
            <w:tcW w:w="9639" w:type="dxa"/>
            <w:tcBorders>
              <w:right w:val="single" w:sz="4" w:space="0" w:color="auto"/>
            </w:tcBorders>
          </w:tcPr>
          <w:p w14:paraId="351215B7" w14:textId="77777777" w:rsidR="00705A64" w:rsidRDefault="00705A64" w:rsidP="00132744">
            <w:pPr>
              <w:rPr>
                <w:rFonts w:ascii="Times New Roman" w:hAnsi="Times New Roman" w:cs="Times New Roman"/>
                <w:b/>
                <w:sz w:val="28"/>
                <w:szCs w:val="28"/>
              </w:rPr>
            </w:pPr>
            <w:r w:rsidRPr="00705A64">
              <w:rPr>
                <w:rFonts w:ascii="Times New Roman" w:hAnsi="Times New Roman" w:cs="Times New Roman"/>
                <w:b/>
                <w:sz w:val="28"/>
                <w:szCs w:val="28"/>
              </w:rPr>
              <w:t>1. Знакомство с товарами аптечного ассортимента. Классификация и кодирование.</w:t>
            </w:r>
          </w:p>
          <w:p w14:paraId="11D7ED51" w14:textId="77777777" w:rsidR="000F69D5" w:rsidRPr="00DF645A" w:rsidRDefault="000F69D5" w:rsidP="000F69D5">
            <w:pPr>
              <w:rPr>
                <w:rFonts w:ascii="Times New Roman" w:hAnsi="Times New Roman" w:cs="Times New Roman"/>
                <w:b/>
                <w:bCs/>
                <w:sz w:val="24"/>
                <w:szCs w:val="24"/>
              </w:rPr>
            </w:pPr>
            <w:r w:rsidRPr="00DF645A">
              <w:rPr>
                <w:rFonts w:ascii="Times New Roman" w:hAnsi="Times New Roman" w:cs="Times New Roman"/>
                <w:b/>
                <w:sz w:val="24"/>
                <w:szCs w:val="24"/>
              </w:rPr>
              <w:t xml:space="preserve">Студент </w:t>
            </w:r>
            <w:r w:rsidRPr="00DF645A">
              <w:rPr>
                <w:rFonts w:ascii="Times New Roman" w:hAnsi="Times New Roman" w:cs="Times New Roman"/>
                <w:b/>
                <w:bCs/>
                <w:sz w:val="24"/>
                <w:szCs w:val="24"/>
              </w:rPr>
              <w:t>знакомится:</w:t>
            </w:r>
          </w:p>
          <w:p w14:paraId="23B7FC1E" w14:textId="77777777" w:rsidR="000F69D5" w:rsidRPr="0083461E" w:rsidRDefault="000F69D5" w:rsidP="000F69D5">
            <w:pPr>
              <w:rPr>
                <w:rFonts w:ascii="Times New Roman" w:eastAsia="Calibri" w:hAnsi="Times New Roman" w:cs="Times New Roman"/>
                <w:bCs/>
                <w:sz w:val="24"/>
                <w:szCs w:val="24"/>
              </w:rPr>
            </w:pPr>
            <w:r w:rsidRPr="0083461E">
              <w:rPr>
                <w:rFonts w:ascii="Times New Roman" w:eastAsia="Calibri" w:hAnsi="Times New Roman" w:cs="Times New Roman"/>
                <w:bCs/>
                <w:sz w:val="24"/>
                <w:szCs w:val="24"/>
              </w:rPr>
              <w:t>- с группами товаров аптечного ассортимента, реализуемыми через аптечную организацию;</w:t>
            </w:r>
          </w:p>
          <w:p w14:paraId="644FCD82" w14:textId="77777777" w:rsidR="000F69D5" w:rsidRPr="0083461E" w:rsidRDefault="000F69D5" w:rsidP="000F69D5">
            <w:pPr>
              <w:rPr>
                <w:rFonts w:ascii="Times New Roman" w:eastAsia="Calibri" w:hAnsi="Times New Roman" w:cs="Times New Roman"/>
                <w:bCs/>
                <w:sz w:val="24"/>
                <w:szCs w:val="24"/>
              </w:rPr>
            </w:pPr>
            <w:r w:rsidRPr="0083461E">
              <w:rPr>
                <w:rFonts w:ascii="Times New Roman" w:eastAsia="Calibri" w:hAnsi="Times New Roman" w:cs="Times New Roman"/>
                <w:bCs/>
                <w:sz w:val="24"/>
                <w:szCs w:val="24"/>
              </w:rPr>
              <w:t>- с группами товаров, которые возможно реализовать через аптечные организации;</w:t>
            </w:r>
          </w:p>
          <w:p w14:paraId="648BE06C" w14:textId="77777777" w:rsidR="000F69D5" w:rsidRPr="0083461E" w:rsidRDefault="000F69D5" w:rsidP="000F69D5">
            <w:pPr>
              <w:rPr>
                <w:rFonts w:ascii="Times New Roman" w:eastAsia="Calibri" w:hAnsi="Times New Roman" w:cs="Times New Roman"/>
                <w:bCs/>
                <w:sz w:val="24"/>
                <w:szCs w:val="24"/>
              </w:rPr>
            </w:pPr>
            <w:r w:rsidRPr="0083461E">
              <w:rPr>
                <w:rFonts w:ascii="Times New Roman" w:eastAsia="Calibri" w:hAnsi="Times New Roman" w:cs="Times New Roman"/>
                <w:bCs/>
                <w:sz w:val="24"/>
                <w:szCs w:val="24"/>
              </w:rPr>
              <w:t>- с классификациями лекарственных препаратов;</w:t>
            </w:r>
          </w:p>
          <w:p w14:paraId="652D7429" w14:textId="77777777" w:rsidR="000F69D5" w:rsidRPr="0083461E" w:rsidRDefault="000F69D5" w:rsidP="000F69D5">
            <w:pPr>
              <w:rPr>
                <w:rFonts w:ascii="Times New Roman" w:eastAsia="Calibri" w:hAnsi="Times New Roman" w:cs="Times New Roman"/>
                <w:bCs/>
                <w:sz w:val="24"/>
                <w:szCs w:val="24"/>
              </w:rPr>
            </w:pPr>
            <w:r w:rsidRPr="0083461E">
              <w:rPr>
                <w:rFonts w:ascii="Times New Roman" w:eastAsia="Calibri" w:hAnsi="Times New Roman" w:cs="Times New Roman"/>
                <w:bCs/>
                <w:sz w:val="24"/>
                <w:szCs w:val="24"/>
              </w:rPr>
              <w:t>- с принципами оформления витрин;</w:t>
            </w:r>
          </w:p>
          <w:p w14:paraId="1BCE3C70" w14:textId="77777777" w:rsidR="000F69D5" w:rsidRPr="00DF645A" w:rsidRDefault="000F69D5" w:rsidP="000F69D5">
            <w:pPr>
              <w:shd w:val="clear" w:color="auto" w:fill="FFFFFF"/>
              <w:rPr>
                <w:rFonts w:ascii="Times New Roman" w:hAnsi="Times New Roman" w:cs="Times New Roman"/>
                <w:b/>
                <w:bCs/>
                <w:sz w:val="24"/>
                <w:szCs w:val="24"/>
              </w:rPr>
            </w:pPr>
            <w:r w:rsidRPr="00DF645A">
              <w:rPr>
                <w:rFonts w:ascii="Times New Roman" w:hAnsi="Times New Roman" w:cs="Times New Roman"/>
                <w:b/>
                <w:sz w:val="24"/>
                <w:szCs w:val="24"/>
              </w:rPr>
              <w:t xml:space="preserve">Студент </w:t>
            </w:r>
            <w:r w:rsidRPr="00DF645A">
              <w:rPr>
                <w:rFonts w:ascii="Times New Roman" w:hAnsi="Times New Roman" w:cs="Times New Roman"/>
                <w:b/>
                <w:bCs/>
                <w:sz w:val="24"/>
                <w:szCs w:val="24"/>
              </w:rPr>
              <w:t>принимает участие:</w:t>
            </w:r>
          </w:p>
          <w:p w14:paraId="51F14B9C" w14:textId="77777777" w:rsidR="000F69D5" w:rsidRPr="0083461E" w:rsidRDefault="000F69D5" w:rsidP="000F69D5">
            <w:pPr>
              <w:shd w:val="clear" w:color="auto" w:fill="FFFFFF"/>
              <w:rPr>
                <w:rFonts w:ascii="Times New Roman" w:hAnsi="Times New Roman" w:cs="Times New Roman"/>
                <w:bCs/>
                <w:sz w:val="24"/>
                <w:szCs w:val="24"/>
              </w:rPr>
            </w:pPr>
            <w:r w:rsidRPr="0083461E">
              <w:rPr>
                <w:rFonts w:ascii="Times New Roman" w:hAnsi="Times New Roman" w:cs="Times New Roman"/>
                <w:bCs/>
                <w:sz w:val="24"/>
                <w:szCs w:val="24"/>
              </w:rPr>
              <w:t>- в приемке товара аптечного ассортимента;</w:t>
            </w:r>
          </w:p>
          <w:p w14:paraId="30EE7EFB" w14:textId="77777777" w:rsidR="000F69D5" w:rsidRPr="0083461E" w:rsidRDefault="000F69D5" w:rsidP="000F69D5">
            <w:pPr>
              <w:shd w:val="clear" w:color="auto" w:fill="FFFFFF"/>
              <w:rPr>
                <w:rFonts w:ascii="Times New Roman" w:hAnsi="Times New Roman" w:cs="Times New Roman"/>
                <w:bCs/>
                <w:sz w:val="24"/>
                <w:szCs w:val="24"/>
              </w:rPr>
            </w:pPr>
            <w:r w:rsidRPr="0083461E">
              <w:rPr>
                <w:rFonts w:ascii="Times New Roman" w:hAnsi="Times New Roman" w:cs="Times New Roman"/>
                <w:bCs/>
                <w:sz w:val="24"/>
                <w:szCs w:val="24"/>
              </w:rPr>
              <w:t xml:space="preserve">- в оформлении витрин;  </w:t>
            </w:r>
          </w:p>
          <w:p w14:paraId="488A3ED2" w14:textId="77777777" w:rsidR="000F69D5" w:rsidRPr="0083461E" w:rsidRDefault="000F69D5" w:rsidP="000F69D5">
            <w:pPr>
              <w:rPr>
                <w:rFonts w:ascii="Times New Roman" w:eastAsia="Calibri" w:hAnsi="Times New Roman" w:cs="Times New Roman"/>
                <w:bCs/>
                <w:sz w:val="24"/>
                <w:szCs w:val="24"/>
              </w:rPr>
            </w:pPr>
            <w:r w:rsidRPr="0083461E">
              <w:rPr>
                <w:rFonts w:ascii="Times New Roman" w:eastAsia="Calibri" w:hAnsi="Times New Roman" w:cs="Times New Roman"/>
                <w:bCs/>
                <w:sz w:val="24"/>
                <w:szCs w:val="24"/>
              </w:rPr>
              <w:t xml:space="preserve">- в работе с товарами аптечного ассортимента. </w:t>
            </w:r>
          </w:p>
          <w:p w14:paraId="7A98DDBF" w14:textId="77777777" w:rsidR="000F69D5" w:rsidRPr="0083461E" w:rsidRDefault="000F69D5" w:rsidP="000F69D5">
            <w:pPr>
              <w:shd w:val="clear" w:color="auto" w:fill="FFFFFF"/>
              <w:tabs>
                <w:tab w:val="left" w:pos="341"/>
              </w:tabs>
              <w:rPr>
                <w:rFonts w:ascii="Times New Roman" w:hAnsi="Times New Roman" w:cs="Times New Roman"/>
                <w:b/>
                <w:sz w:val="24"/>
                <w:szCs w:val="24"/>
              </w:rPr>
            </w:pPr>
            <w:r w:rsidRPr="0083461E">
              <w:rPr>
                <w:rFonts w:ascii="Times New Roman" w:hAnsi="Times New Roman" w:cs="Times New Roman"/>
                <w:b/>
                <w:sz w:val="24"/>
                <w:szCs w:val="24"/>
              </w:rPr>
              <w:t xml:space="preserve">Студенту </w:t>
            </w:r>
            <w:r w:rsidRPr="0083461E">
              <w:rPr>
                <w:rFonts w:ascii="Times New Roman" w:hAnsi="Times New Roman" w:cs="Times New Roman"/>
                <w:b/>
                <w:bCs/>
                <w:sz w:val="24"/>
                <w:szCs w:val="24"/>
              </w:rPr>
              <w:t xml:space="preserve">необходимо изучить и заполнить следующие </w:t>
            </w:r>
            <w:r w:rsidRPr="0083461E">
              <w:rPr>
                <w:rFonts w:ascii="Times New Roman" w:hAnsi="Times New Roman" w:cs="Times New Roman"/>
                <w:b/>
                <w:sz w:val="24"/>
                <w:szCs w:val="24"/>
              </w:rPr>
              <w:t>документы:</w:t>
            </w:r>
          </w:p>
          <w:p w14:paraId="557FD1F6" w14:textId="77777777" w:rsidR="000F69D5" w:rsidRPr="0083461E" w:rsidRDefault="000F69D5" w:rsidP="000F69D5">
            <w:pPr>
              <w:rPr>
                <w:rFonts w:ascii="Times New Roman" w:eastAsia="Calibri" w:hAnsi="Times New Roman" w:cs="Times New Roman"/>
                <w:bCs/>
                <w:sz w:val="24"/>
                <w:szCs w:val="24"/>
              </w:rPr>
            </w:pPr>
            <w:r w:rsidRPr="0083461E">
              <w:rPr>
                <w:rFonts w:ascii="Times New Roman" w:eastAsia="Calibri" w:hAnsi="Times New Roman" w:cs="Times New Roman"/>
                <w:bCs/>
                <w:sz w:val="24"/>
                <w:szCs w:val="24"/>
              </w:rPr>
              <w:t>-  все классификации товаров аптечного ассортимента (с примерами);</w:t>
            </w:r>
          </w:p>
          <w:p w14:paraId="23A6A1A9" w14:textId="77777777" w:rsidR="000F69D5" w:rsidRPr="0083461E" w:rsidRDefault="000F69D5" w:rsidP="000F69D5">
            <w:pPr>
              <w:rPr>
                <w:rFonts w:ascii="Times New Roman" w:eastAsia="Calibri" w:hAnsi="Times New Roman" w:cs="Times New Roman"/>
                <w:bCs/>
                <w:sz w:val="24"/>
                <w:szCs w:val="24"/>
              </w:rPr>
            </w:pPr>
            <w:r w:rsidRPr="0083461E">
              <w:rPr>
                <w:rFonts w:ascii="Times New Roman" w:eastAsia="Calibri" w:hAnsi="Times New Roman" w:cs="Times New Roman"/>
                <w:bCs/>
                <w:sz w:val="24"/>
                <w:szCs w:val="24"/>
              </w:rPr>
              <w:t>-  все классификации лекарственных средств (с примерами);</w:t>
            </w:r>
          </w:p>
          <w:p w14:paraId="4A949B53" w14:textId="77777777" w:rsidR="000F69D5" w:rsidRPr="00705A64" w:rsidRDefault="000F69D5" w:rsidP="000F69D5">
            <w:pPr>
              <w:rPr>
                <w:rFonts w:ascii="Times New Roman" w:hAnsi="Times New Roman" w:cs="Times New Roman"/>
                <w:b/>
                <w:sz w:val="28"/>
                <w:szCs w:val="28"/>
              </w:rPr>
            </w:pPr>
            <w:r w:rsidRPr="0083461E">
              <w:rPr>
                <w:rFonts w:ascii="Times New Roman" w:eastAsia="Calibri" w:hAnsi="Times New Roman" w:cs="Times New Roman"/>
                <w:bCs/>
                <w:sz w:val="24"/>
                <w:szCs w:val="24"/>
              </w:rPr>
              <w:t xml:space="preserve">-  заполнить таблицу «Лекарственные препараты реализуемые в аптечных организациях» </w:t>
            </w:r>
            <w:r w:rsidR="008C6DB0">
              <w:rPr>
                <w:rFonts w:ascii="Times New Roman" w:eastAsia="Calibri" w:hAnsi="Times New Roman" w:cs="Times New Roman"/>
                <w:bCs/>
                <w:sz w:val="24"/>
                <w:szCs w:val="24"/>
              </w:rPr>
              <w:t>(Т</w:t>
            </w:r>
            <w:r w:rsidRPr="00E075A1">
              <w:rPr>
                <w:rFonts w:ascii="Times New Roman" w:eastAsia="Calibri" w:hAnsi="Times New Roman" w:cs="Times New Roman"/>
                <w:bCs/>
                <w:sz w:val="24"/>
                <w:szCs w:val="24"/>
              </w:rPr>
              <w:t>аблица</w:t>
            </w:r>
            <w:r w:rsidR="008C6DB0">
              <w:rPr>
                <w:rFonts w:ascii="Times New Roman" w:eastAsia="Calibri" w:hAnsi="Times New Roman" w:cs="Times New Roman"/>
                <w:bCs/>
                <w:sz w:val="24"/>
                <w:szCs w:val="24"/>
              </w:rPr>
              <w:t xml:space="preserve"> №</w:t>
            </w:r>
            <w:r w:rsidRPr="00E075A1">
              <w:rPr>
                <w:rFonts w:ascii="Times New Roman" w:eastAsia="Calibri" w:hAnsi="Times New Roman" w:cs="Times New Roman"/>
                <w:bCs/>
                <w:sz w:val="24"/>
                <w:szCs w:val="24"/>
              </w:rPr>
              <w:t>1)</w:t>
            </w:r>
          </w:p>
          <w:p w14:paraId="42178B34" w14:textId="77777777" w:rsidR="00705A64" w:rsidRDefault="00705A64" w:rsidP="00132744">
            <w:pPr>
              <w:rPr>
                <w:rFonts w:ascii="Times New Roman" w:hAnsi="Times New Roman" w:cs="Times New Roman"/>
                <w:b/>
                <w:sz w:val="28"/>
                <w:szCs w:val="28"/>
              </w:rPr>
            </w:pPr>
            <w:r w:rsidRPr="00705A64">
              <w:rPr>
                <w:rFonts w:ascii="Times New Roman" w:hAnsi="Times New Roman" w:cs="Times New Roman"/>
                <w:b/>
                <w:sz w:val="28"/>
                <w:szCs w:val="28"/>
              </w:rPr>
              <w:t>2. Организация хранения лекарственных средств и других товаров аптечного ассортимента.</w:t>
            </w:r>
          </w:p>
          <w:p w14:paraId="1C4431BE" w14:textId="77777777" w:rsidR="000F69D5" w:rsidRPr="00E361C3" w:rsidRDefault="000F69D5" w:rsidP="000F69D5">
            <w:pPr>
              <w:rPr>
                <w:rFonts w:ascii="Times New Roman" w:eastAsia="Calibri" w:hAnsi="Times New Roman" w:cs="Times New Roman"/>
                <w:bCs/>
                <w:sz w:val="24"/>
                <w:szCs w:val="24"/>
              </w:rPr>
            </w:pPr>
            <w:r w:rsidRPr="00DF645A">
              <w:rPr>
                <w:rFonts w:ascii="Times New Roman" w:hAnsi="Times New Roman" w:cs="Times New Roman"/>
                <w:b/>
                <w:sz w:val="24"/>
                <w:szCs w:val="24"/>
              </w:rPr>
              <w:t xml:space="preserve">Студент </w:t>
            </w:r>
            <w:r w:rsidRPr="00DF645A">
              <w:rPr>
                <w:rFonts w:ascii="Times New Roman" w:hAnsi="Times New Roman" w:cs="Times New Roman"/>
                <w:b/>
                <w:bCs/>
                <w:sz w:val="24"/>
                <w:szCs w:val="24"/>
              </w:rPr>
              <w:t>знакомится:</w:t>
            </w:r>
          </w:p>
          <w:p w14:paraId="7F35166B" w14:textId="77777777" w:rsidR="000F69D5" w:rsidRPr="00E361C3" w:rsidRDefault="000F69D5" w:rsidP="000F69D5">
            <w:pPr>
              <w:widowControl w:val="0"/>
              <w:shd w:val="clear" w:color="auto" w:fill="FFFFFF"/>
              <w:autoSpaceDE w:val="0"/>
              <w:autoSpaceDN w:val="0"/>
              <w:adjustRightInd w:val="0"/>
              <w:rPr>
                <w:rFonts w:ascii="Times New Roman" w:hAnsi="Times New Roman" w:cs="Times New Roman"/>
                <w:sz w:val="24"/>
                <w:szCs w:val="24"/>
              </w:rPr>
            </w:pPr>
            <w:r w:rsidRPr="00E361C3">
              <w:rPr>
                <w:rFonts w:ascii="Times New Roman" w:hAnsi="Times New Roman" w:cs="Times New Roman"/>
                <w:sz w:val="24"/>
                <w:szCs w:val="24"/>
              </w:rPr>
              <w:t xml:space="preserve">- с размещением и оборудованием материальных комнат аптеки; </w:t>
            </w:r>
          </w:p>
          <w:p w14:paraId="32AA0341" w14:textId="77777777" w:rsidR="000F69D5" w:rsidRPr="00E361C3" w:rsidRDefault="000F69D5" w:rsidP="000F69D5">
            <w:pPr>
              <w:widowControl w:val="0"/>
              <w:shd w:val="clear" w:color="auto" w:fill="FFFFFF"/>
              <w:autoSpaceDE w:val="0"/>
              <w:autoSpaceDN w:val="0"/>
              <w:adjustRightInd w:val="0"/>
              <w:rPr>
                <w:rFonts w:ascii="Times New Roman" w:hAnsi="Times New Roman" w:cs="Times New Roman"/>
                <w:sz w:val="24"/>
                <w:szCs w:val="24"/>
              </w:rPr>
            </w:pPr>
            <w:r w:rsidRPr="00E361C3">
              <w:rPr>
                <w:rFonts w:ascii="Times New Roman" w:hAnsi="Times New Roman" w:cs="Times New Roman"/>
                <w:sz w:val="24"/>
                <w:szCs w:val="24"/>
              </w:rPr>
              <w:t>- с хранением различных групп товаров аптечного ассортимента;</w:t>
            </w:r>
          </w:p>
          <w:p w14:paraId="3F4B9C2C" w14:textId="77777777" w:rsidR="000F69D5" w:rsidRPr="00E361C3" w:rsidRDefault="000F69D5" w:rsidP="000F69D5">
            <w:pPr>
              <w:widowControl w:val="0"/>
              <w:shd w:val="clear" w:color="auto" w:fill="FFFFFF"/>
              <w:autoSpaceDE w:val="0"/>
              <w:autoSpaceDN w:val="0"/>
              <w:adjustRightInd w:val="0"/>
              <w:rPr>
                <w:rFonts w:ascii="Times New Roman" w:hAnsi="Times New Roman" w:cs="Times New Roman"/>
                <w:sz w:val="24"/>
                <w:szCs w:val="24"/>
              </w:rPr>
            </w:pPr>
            <w:r w:rsidRPr="00E361C3">
              <w:rPr>
                <w:rFonts w:ascii="Times New Roman" w:hAnsi="Times New Roman" w:cs="Times New Roman"/>
                <w:sz w:val="24"/>
                <w:szCs w:val="24"/>
              </w:rPr>
              <w:t>- с порядком регистрации температуры и влажности воздуха в местах хранения товаров;</w:t>
            </w:r>
          </w:p>
          <w:p w14:paraId="52B3095E" w14:textId="77777777" w:rsidR="000F69D5" w:rsidRPr="00E361C3" w:rsidRDefault="000F69D5" w:rsidP="000F69D5">
            <w:pPr>
              <w:widowControl w:val="0"/>
              <w:shd w:val="clear" w:color="auto" w:fill="FFFFFF"/>
              <w:autoSpaceDE w:val="0"/>
              <w:autoSpaceDN w:val="0"/>
              <w:adjustRightInd w:val="0"/>
              <w:rPr>
                <w:rFonts w:ascii="Times New Roman" w:hAnsi="Times New Roman" w:cs="Times New Roman"/>
                <w:sz w:val="24"/>
                <w:szCs w:val="24"/>
              </w:rPr>
            </w:pPr>
            <w:r w:rsidRPr="00E361C3">
              <w:rPr>
                <w:rFonts w:ascii="Times New Roman" w:hAnsi="Times New Roman" w:cs="Times New Roman"/>
                <w:sz w:val="24"/>
                <w:szCs w:val="24"/>
              </w:rPr>
              <w:lastRenderedPageBreak/>
              <w:t>- с учетом лекарственных препаратов, имеющих ограниченных срок годности.</w:t>
            </w:r>
          </w:p>
          <w:p w14:paraId="397B3CA2" w14:textId="77777777" w:rsidR="000F69D5" w:rsidRPr="00E361C3" w:rsidRDefault="000F69D5" w:rsidP="000F69D5">
            <w:pPr>
              <w:widowControl w:val="0"/>
              <w:shd w:val="clear" w:color="auto" w:fill="FFFFFF"/>
              <w:autoSpaceDE w:val="0"/>
              <w:autoSpaceDN w:val="0"/>
              <w:adjustRightInd w:val="0"/>
              <w:rPr>
                <w:rFonts w:ascii="Times New Roman" w:hAnsi="Times New Roman" w:cs="Times New Roman"/>
                <w:sz w:val="24"/>
                <w:szCs w:val="24"/>
              </w:rPr>
            </w:pPr>
            <w:r w:rsidRPr="00E361C3">
              <w:rPr>
                <w:rFonts w:ascii="Times New Roman" w:hAnsi="Times New Roman" w:cs="Times New Roman"/>
                <w:sz w:val="24"/>
                <w:szCs w:val="24"/>
              </w:rPr>
              <w:t>- с нормативными актами по порядку организации хранения товаров аптечного ассортимента;</w:t>
            </w:r>
          </w:p>
          <w:p w14:paraId="47D1D264" w14:textId="77777777" w:rsidR="000F69D5" w:rsidRPr="00DF645A" w:rsidRDefault="000F69D5" w:rsidP="000F69D5">
            <w:pPr>
              <w:shd w:val="clear" w:color="auto" w:fill="FFFFFF"/>
              <w:rPr>
                <w:rFonts w:ascii="Times New Roman" w:hAnsi="Times New Roman" w:cs="Times New Roman"/>
                <w:b/>
                <w:bCs/>
                <w:sz w:val="24"/>
                <w:szCs w:val="24"/>
              </w:rPr>
            </w:pPr>
            <w:r w:rsidRPr="00DF645A">
              <w:rPr>
                <w:rFonts w:ascii="Times New Roman" w:hAnsi="Times New Roman" w:cs="Times New Roman"/>
                <w:b/>
                <w:sz w:val="24"/>
                <w:szCs w:val="24"/>
              </w:rPr>
              <w:t xml:space="preserve">Студент </w:t>
            </w:r>
            <w:r w:rsidRPr="00DF645A">
              <w:rPr>
                <w:rFonts w:ascii="Times New Roman" w:hAnsi="Times New Roman" w:cs="Times New Roman"/>
                <w:b/>
                <w:bCs/>
                <w:sz w:val="24"/>
                <w:szCs w:val="24"/>
              </w:rPr>
              <w:t>принимает участие:</w:t>
            </w:r>
          </w:p>
          <w:p w14:paraId="5781215D" w14:textId="77777777" w:rsidR="000F69D5" w:rsidRPr="00E361C3" w:rsidRDefault="000F69D5" w:rsidP="000F69D5">
            <w:pPr>
              <w:shd w:val="clear" w:color="auto" w:fill="FFFFFF"/>
              <w:tabs>
                <w:tab w:val="left" w:pos="341"/>
              </w:tabs>
              <w:rPr>
                <w:rFonts w:ascii="Times New Roman" w:hAnsi="Times New Roman" w:cs="Times New Roman"/>
                <w:sz w:val="24"/>
                <w:szCs w:val="24"/>
              </w:rPr>
            </w:pPr>
            <w:r w:rsidRPr="00E361C3">
              <w:rPr>
                <w:rFonts w:ascii="Times New Roman" w:hAnsi="Times New Roman" w:cs="Times New Roman"/>
                <w:sz w:val="24"/>
                <w:szCs w:val="24"/>
              </w:rPr>
              <w:t>- в организации хранения лекарственных препаратов, изделий медицинского назначения, лекарственного растительного сырья и других товаров аптечного ассортимента.</w:t>
            </w:r>
          </w:p>
          <w:p w14:paraId="0FE9E13A" w14:textId="77777777" w:rsidR="000F69D5" w:rsidRPr="00E361C3" w:rsidRDefault="000F69D5" w:rsidP="000F69D5">
            <w:pPr>
              <w:shd w:val="clear" w:color="auto" w:fill="FFFFFF"/>
              <w:tabs>
                <w:tab w:val="left" w:pos="341"/>
              </w:tabs>
              <w:rPr>
                <w:rFonts w:ascii="Times New Roman" w:hAnsi="Times New Roman" w:cs="Times New Roman"/>
                <w:b/>
                <w:sz w:val="24"/>
                <w:szCs w:val="24"/>
              </w:rPr>
            </w:pPr>
            <w:r w:rsidRPr="00E361C3">
              <w:rPr>
                <w:rFonts w:ascii="Times New Roman" w:hAnsi="Times New Roman" w:cs="Times New Roman"/>
                <w:b/>
                <w:sz w:val="24"/>
                <w:szCs w:val="24"/>
              </w:rPr>
              <w:t xml:space="preserve">Студенту </w:t>
            </w:r>
            <w:r w:rsidRPr="00E361C3">
              <w:rPr>
                <w:rFonts w:ascii="Times New Roman" w:hAnsi="Times New Roman" w:cs="Times New Roman"/>
                <w:b/>
                <w:bCs/>
                <w:sz w:val="24"/>
                <w:szCs w:val="24"/>
              </w:rPr>
              <w:t xml:space="preserve">необходимо изучить и заполнить следующие </w:t>
            </w:r>
            <w:r w:rsidRPr="00E361C3">
              <w:rPr>
                <w:rFonts w:ascii="Times New Roman" w:hAnsi="Times New Roman" w:cs="Times New Roman"/>
                <w:b/>
                <w:sz w:val="24"/>
                <w:szCs w:val="24"/>
              </w:rPr>
              <w:t>документы:</w:t>
            </w:r>
          </w:p>
          <w:p w14:paraId="1A722BE4" w14:textId="77777777" w:rsidR="000F69D5" w:rsidRPr="00E361C3" w:rsidRDefault="000F69D5" w:rsidP="000F69D5">
            <w:pPr>
              <w:shd w:val="clear" w:color="auto" w:fill="FFFFFF"/>
              <w:tabs>
                <w:tab w:val="left" w:pos="341"/>
              </w:tabs>
              <w:rPr>
                <w:rFonts w:ascii="Times New Roman" w:hAnsi="Times New Roman" w:cs="Times New Roman"/>
                <w:sz w:val="24"/>
                <w:szCs w:val="24"/>
              </w:rPr>
            </w:pPr>
            <w:r w:rsidRPr="00E361C3">
              <w:rPr>
                <w:rFonts w:ascii="Times New Roman" w:hAnsi="Times New Roman" w:cs="Times New Roman"/>
                <w:sz w:val="24"/>
                <w:szCs w:val="24"/>
              </w:rPr>
              <w:t>- провести сравнительный анализ условий хранения различных групп товаров аптечного ассортимента;</w:t>
            </w:r>
          </w:p>
          <w:p w14:paraId="290A77B0" w14:textId="77777777" w:rsidR="000F69D5" w:rsidRPr="00705A64" w:rsidRDefault="000F69D5" w:rsidP="000F69D5">
            <w:pPr>
              <w:rPr>
                <w:rFonts w:ascii="Times New Roman" w:hAnsi="Times New Roman" w:cs="Times New Roman"/>
                <w:b/>
                <w:sz w:val="28"/>
                <w:szCs w:val="28"/>
              </w:rPr>
            </w:pPr>
            <w:r w:rsidRPr="00E361C3">
              <w:rPr>
                <w:rFonts w:ascii="Times New Roman" w:hAnsi="Times New Roman" w:cs="Times New Roman"/>
                <w:sz w:val="24"/>
                <w:szCs w:val="24"/>
              </w:rPr>
              <w:t>- журнал регистрации температуры и  влажности воздуха.</w:t>
            </w:r>
          </w:p>
          <w:p w14:paraId="119E54B6" w14:textId="77777777" w:rsidR="00705A64" w:rsidRDefault="00705A64" w:rsidP="00132744">
            <w:pPr>
              <w:rPr>
                <w:rFonts w:ascii="Times New Roman" w:hAnsi="Times New Roman" w:cs="Times New Roman"/>
                <w:b/>
                <w:sz w:val="28"/>
                <w:szCs w:val="28"/>
              </w:rPr>
            </w:pPr>
            <w:r w:rsidRPr="00705A64">
              <w:rPr>
                <w:rFonts w:ascii="Times New Roman" w:hAnsi="Times New Roman" w:cs="Times New Roman"/>
                <w:b/>
                <w:sz w:val="28"/>
                <w:szCs w:val="28"/>
              </w:rPr>
              <w:t>3. Проведение фармацевтической экспертизы рецептов при отпуске лекарственных средств.</w:t>
            </w:r>
          </w:p>
          <w:p w14:paraId="02247F52" w14:textId="77777777" w:rsidR="000F69D5" w:rsidRPr="00DF645A" w:rsidRDefault="000F69D5" w:rsidP="000F69D5">
            <w:pPr>
              <w:shd w:val="clear" w:color="auto" w:fill="FFFFFF"/>
              <w:ind w:right="1037"/>
              <w:rPr>
                <w:rFonts w:ascii="Times New Roman" w:hAnsi="Times New Roman" w:cs="Times New Roman"/>
                <w:b/>
                <w:bCs/>
                <w:sz w:val="24"/>
                <w:szCs w:val="24"/>
              </w:rPr>
            </w:pPr>
            <w:r w:rsidRPr="00DF645A">
              <w:rPr>
                <w:rFonts w:ascii="Times New Roman" w:hAnsi="Times New Roman" w:cs="Times New Roman"/>
                <w:b/>
                <w:bCs/>
                <w:sz w:val="24"/>
                <w:szCs w:val="24"/>
              </w:rPr>
              <w:t>Студент знакомится:</w:t>
            </w:r>
          </w:p>
          <w:p w14:paraId="4D351EEA"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bCs/>
                <w:sz w:val="24"/>
                <w:szCs w:val="24"/>
              </w:rPr>
              <w:t>-</w:t>
            </w:r>
            <w:r w:rsidRPr="00A5422C">
              <w:rPr>
                <w:rFonts w:ascii="Times New Roman" w:hAnsi="Times New Roman" w:cs="Times New Roman"/>
                <w:sz w:val="24"/>
                <w:szCs w:val="24"/>
              </w:rPr>
              <w:t xml:space="preserve">  с оснащением и оборудованием отдела и рабочих мест;</w:t>
            </w:r>
          </w:p>
          <w:p w14:paraId="09EFE4B5"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с ассортиментом реализуемых товаров;</w:t>
            </w:r>
          </w:p>
          <w:p w14:paraId="5325BB3C"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с размещением и  хранением товаров;</w:t>
            </w:r>
          </w:p>
          <w:p w14:paraId="698CD193"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xml:space="preserve">- со списками наркотических средств, психотропных веществ,  ядовитых   и сильнодействующих. </w:t>
            </w:r>
          </w:p>
          <w:p w14:paraId="5A50DA01" w14:textId="77777777" w:rsidR="000F69D5" w:rsidRPr="00A5422C" w:rsidRDefault="000F69D5" w:rsidP="000F69D5">
            <w:pPr>
              <w:ind w:right="79"/>
              <w:rPr>
                <w:rFonts w:ascii="Times New Roman" w:eastAsia="Calibri" w:hAnsi="Times New Roman" w:cs="Times New Roman"/>
                <w:bCs/>
                <w:color w:val="FF0000"/>
                <w:sz w:val="24"/>
                <w:szCs w:val="24"/>
              </w:rPr>
            </w:pPr>
            <w:r w:rsidRPr="00A5422C">
              <w:rPr>
                <w:rFonts w:ascii="Times New Roman" w:hAnsi="Times New Roman" w:cs="Times New Roman"/>
                <w:sz w:val="24"/>
                <w:szCs w:val="24"/>
              </w:rPr>
              <w:t>- с наличием  на рабочем месте справочной литературы, таблиц высших разовых и суточных доз лекарственных средств, химических, физических и фармакологически несовместимостей лекарственных средств, тарифов за изготовление лекарств в условиях аптеки, предметов оргтехники и другое.</w:t>
            </w:r>
          </w:p>
          <w:p w14:paraId="6AC83DE4"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с ассортиментом реализуемых лекарственных средств находящихся на учете;</w:t>
            </w:r>
          </w:p>
          <w:p w14:paraId="1EFB3264" w14:textId="77777777" w:rsidR="000F69D5" w:rsidRPr="00A5422C" w:rsidRDefault="000F69D5" w:rsidP="000F69D5">
            <w:pPr>
              <w:widowControl w:val="0"/>
              <w:shd w:val="clear" w:color="auto" w:fill="FFFFFF"/>
              <w:tabs>
                <w:tab w:val="left" w:pos="168"/>
                <w:tab w:val="num" w:pos="851"/>
                <w:tab w:val="num" w:pos="1134"/>
              </w:tabs>
              <w:autoSpaceDE w:val="0"/>
              <w:autoSpaceDN w:val="0"/>
              <w:adjustRightInd w:val="0"/>
              <w:jc w:val="both"/>
              <w:rPr>
                <w:rFonts w:ascii="Times New Roman" w:hAnsi="Times New Roman" w:cs="Times New Roman"/>
                <w:sz w:val="24"/>
                <w:szCs w:val="24"/>
              </w:rPr>
            </w:pPr>
            <w:r w:rsidRPr="00A5422C">
              <w:rPr>
                <w:rFonts w:ascii="Times New Roman" w:hAnsi="Times New Roman" w:cs="Times New Roman"/>
                <w:sz w:val="24"/>
                <w:szCs w:val="24"/>
              </w:rPr>
              <w:t>- с размещением и   условием хранения наркотических, сильнодействующих и ядовитых лекарственных средств, взрывоопасных и огнеопасных веществ;</w:t>
            </w:r>
          </w:p>
          <w:p w14:paraId="25C8E2CC"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xml:space="preserve"> - с организацией материальнойответственности в отделе;</w:t>
            </w:r>
          </w:p>
          <w:p w14:paraId="26B175FE"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с  порядком  лекарственного обеспечения по бесплатным и льготным рецептам.</w:t>
            </w:r>
          </w:p>
          <w:p w14:paraId="01084880" w14:textId="77777777" w:rsidR="000F69D5" w:rsidRPr="00DF645A" w:rsidRDefault="000F69D5" w:rsidP="000F69D5">
            <w:pPr>
              <w:shd w:val="clear" w:color="auto" w:fill="FFFFFF"/>
              <w:ind w:right="1037"/>
              <w:rPr>
                <w:rFonts w:ascii="Times New Roman" w:hAnsi="Times New Roman" w:cs="Times New Roman"/>
                <w:b/>
                <w:sz w:val="24"/>
                <w:szCs w:val="24"/>
              </w:rPr>
            </w:pPr>
            <w:r w:rsidRPr="00DF645A">
              <w:rPr>
                <w:rFonts w:ascii="Times New Roman" w:hAnsi="Times New Roman" w:cs="Times New Roman"/>
                <w:b/>
                <w:sz w:val="24"/>
                <w:szCs w:val="24"/>
              </w:rPr>
              <w:t xml:space="preserve">Принимает </w:t>
            </w:r>
            <w:r w:rsidRPr="00DF645A">
              <w:rPr>
                <w:rFonts w:ascii="Times New Roman" w:hAnsi="Times New Roman" w:cs="Times New Roman"/>
                <w:b/>
                <w:bCs/>
                <w:sz w:val="24"/>
                <w:szCs w:val="24"/>
              </w:rPr>
              <w:t>участие:</w:t>
            </w:r>
          </w:p>
          <w:p w14:paraId="35D204F5" w14:textId="77777777" w:rsidR="000F69D5" w:rsidRDefault="000F69D5" w:rsidP="000F69D5">
            <w:pPr>
              <w:rPr>
                <w:rFonts w:ascii="Times New Roman" w:hAnsi="Times New Roman" w:cs="Times New Roman"/>
                <w:sz w:val="24"/>
                <w:szCs w:val="24"/>
              </w:rPr>
            </w:pPr>
            <w:r w:rsidRPr="00A5422C">
              <w:rPr>
                <w:rFonts w:ascii="Times New Roman" w:hAnsi="Times New Roman" w:cs="Times New Roman"/>
                <w:sz w:val="24"/>
                <w:szCs w:val="24"/>
              </w:rPr>
              <w:t>- в отпуске ЛС без рецептов, изделий медицинского назначения и других товаров аптечного ассортимента;</w:t>
            </w:r>
          </w:p>
          <w:p w14:paraId="5514F628" w14:textId="77777777" w:rsidR="000F69D5" w:rsidRDefault="000F69D5" w:rsidP="000F69D5">
            <w:pPr>
              <w:rPr>
                <w:rFonts w:ascii="Times New Roman" w:hAnsi="Times New Roman" w:cs="Times New Roman"/>
                <w:sz w:val="24"/>
                <w:szCs w:val="24"/>
              </w:rPr>
            </w:pPr>
            <w:r>
              <w:rPr>
                <w:rFonts w:ascii="Times New Roman" w:hAnsi="Times New Roman" w:cs="Times New Roman"/>
                <w:sz w:val="24"/>
                <w:szCs w:val="24"/>
              </w:rPr>
              <w:t xml:space="preserve">-в отпуске ЛС по рецептам врачей; </w:t>
            </w:r>
          </w:p>
          <w:p w14:paraId="203448F4"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в приеме рецептов и отпуске по ним лекарств;</w:t>
            </w:r>
          </w:p>
          <w:p w14:paraId="10DF8C1D"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lastRenderedPageBreak/>
              <w:t>- в экспертизе  рецептов: проверяет соответствие формы рецептурного бланка выписанному лекарственному средству и порядку отпуска, правильность оформления рецепта и соблюдение правил выписывания лекарств дозировки наркотических, психотропных, сильнодействующих и ядовитых веществ, совместимость входящих ингредиентов.</w:t>
            </w:r>
          </w:p>
          <w:p w14:paraId="6B0EF559"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в таксировке  рецептов;</w:t>
            </w:r>
          </w:p>
          <w:p w14:paraId="37E735BE"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в обеспечении населения по бесплатным и льготным рецептам;</w:t>
            </w:r>
          </w:p>
          <w:p w14:paraId="3C058EC5"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в организации хранения рецептурных бланков (подборка и подшивка рецептов на отпущенные лекарства ПКУ за день);</w:t>
            </w:r>
          </w:p>
          <w:p w14:paraId="3C42DFC0"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в регистрации отказов  при временном отсутствии медикаментов, установлении  причин отказов, изучении мер, принимаемых  администрацией аптеки по сокращению отказов;</w:t>
            </w:r>
          </w:p>
          <w:p w14:paraId="6C8EADD3"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в регистрации в журнале рецептов, не соответствующих требованиям действующих приказов;</w:t>
            </w:r>
          </w:p>
          <w:p w14:paraId="38AF7921" w14:textId="77777777" w:rsidR="000F69D5" w:rsidRPr="00DF645A" w:rsidRDefault="000F69D5" w:rsidP="000F69D5">
            <w:pPr>
              <w:shd w:val="clear" w:color="auto" w:fill="FFFFFF"/>
              <w:ind w:right="1037"/>
              <w:rPr>
                <w:rFonts w:ascii="Times New Roman" w:hAnsi="Times New Roman" w:cs="Times New Roman"/>
                <w:b/>
                <w:sz w:val="24"/>
                <w:szCs w:val="24"/>
              </w:rPr>
            </w:pPr>
            <w:r w:rsidRPr="00DF645A">
              <w:rPr>
                <w:rFonts w:ascii="Times New Roman" w:hAnsi="Times New Roman" w:cs="Times New Roman"/>
                <w:b/>
                <w:sz w:val="24"/>
                <w:szCs w:val="24"/>
              </w:rPr>
              <w:t>Оформление раздела в дневнике</w:t>
            </w:r>
            <w:r>
              <w:rPr>
                <w:rFonts w:ascii="Times New Roman" w:hAnsi="Times New Roman" w:cs="Times New Roman"/>
                <w:b/>
                <w:sz w:val="24"/>
                <w:szCs w:val="24"/>
              </w:rPr>
              <w:t>:</w:t>
            </w:r>
          </w:p>
          <w:p w14:paraId="3EC6BC08" w14:textId="77777777" w:rsidR="000F69D5" w:rsidRPr="00A5422C" w:rsidRDefault="000F69D5" w:rsidP="000F69D5">
            <w:pPr>
              <w:shd w:val="clear" w:color="auto" w:fill="FFFFFF"/>
              <w:tabs>
                <w:tab w:val="left" w:pos="1134"/>
              </w:tabs>
              <w:jc w:val="both"/>
              <w:rPr>
                <w:rFonts w:ascii="Times New Roman" w:hAnsi="Times New Roman" w:cs="Times New Roman"/>
                <w:sz w:val="24"/>
                <w:szCs w:val="24"/>
              </w:rPr>
            </w:pPr>
            <w:r w:rsidRPr="00A5422C">
              <w:rPr>
                <w:rFonts w:ascii="Times New Roman" w:hAnsi="Times New Roman" w:cs="Times New Roman"/>
                <w:sz w:val="24"/>
                <w:szCs w:val="24"/>
              </w:rPr>
              <w:t>- протаксировать в дневнике не менее 3 рецептов в день с проверкой доз, примерами на все виды рецептурных бланков и особенности оформления рецептов, содержащих наркотические, льготные, бесплатные, ядовитые, сильнодействующие лекарственные средства, а также спирт и т. д.;</w:t>
            </w:r>
          </w:p>
          <w:p w14:paraId="69285EF6" w14:textId="77777777" w:rsidR="000F69D5" w:rsidRPr="00A5422C" w:rsidRDefault="000F69D5" w:rsidP="000F69D5">
            <w:pPr>
              <w:shd w:val="clear" w:color="auto" w:fill="FFFFFF"/>
              <w:tabs>
                <w:tab w:val="num" w:pos="851"/>
                <w:tab w:val="left" w:pos="1134"/>
              </w:tabs>
              <w:jc w:val="both"/>
              <w:rPr>
                <w:rFonts w:ascii="Times New Roman" w:hAnsi="Times New Roman" w:cs="Times New Roman"/>
                <w:sz w:val="24"/>
                <w:szCs w:val="24"/>
              </w:rPr>
            </w:pPr>
            <w:r w:rsidRPr="00A5422C">
              <w:rPr>
                <w:rFonts w:ascii="Times New Roman" w:hAnsi="Times New Roman" w:cs="Times New Roman"/>
                <w:sz w:val="24"/>
                <w:szCs w:val="24"/>
              </w:rPr>
              <w:t xml:space="preserve">- оформить форму рецептурного журнала; </w:t>
            </w:r>
          </w:p>
          <w:p w14:paraId="4CCFFE53" w14:textId="77777777" w:rsidR="000F69D5" w:rsidRPr="00705A64" w:rsidRDefault="000F69D5" w:rsidP="000F69D5">
            <w:pPr>
              <w:rPr>
                <w:rFonts w:ascii="Times New Roman" w:hAnsi="Times New Roman" w:cs="Times New Roman"/>
                <w:b/>
                <w:sz w:val="28"/>
                <w:szCs w:val="28"/>
              </w:rPr>
            </w:pPr>
            <w:r w:rsidRPr="00A5422C">
              <w:rPr>
                <w:rFonts w:ascii="Times New Roman" w:hAnsi="Times New Roman" w:cs="Times New Roman"/>
                <w:sz w:val="24"/>
                <w:szCs w:val="24"/>
              </w:rPr>
              <w:t>-  оформить журнал учета неправильно выписанных рецептов.</w:t>
            </w:r>
          </w:p>
          <w:p w14:paraId="625C92C3" w14:textId="77777777" w:rsidR="00705A64" w:rsidRDefault="00705A64" w:rsidP="00132744">
            <w:pPr>
              <w:rPr>
                <w:rFonts w:ascii="Times New Roman" w:hAnsi="Times New Roman" w:cs="Times New Roman"/>
                <w:b/>
                <w:sz w:val="28"/>
                <w:szCs w:val="28"/>
              </w:rPr>
            </w:pPr>
            <w:r w:rsidRPr="00705A64">
              <w:rPr>
                <w:rFonts w:ascii="Times New Roman" w:hAnsi="Times New Roman" w:cs="Times New Roman"/>
                <w:b/>
                <w:sz w:val="28"/>
                <w:szCs w:val="28"/>
              </w:rPr>
              <w:t>4. Участие в оформлении торгового зала.</w:t>
            </w:r>
          </w:p>
          <w:p w14:paraId="1477302A" w14:textId="77777777" w:rsidR="000F69D5" w:rsidRPr="00A5422C" w:rsidRDefault="000F69D5" w:rsidP="000F69D5">
            <w:pPr>
              <w:ind w:right="79"/>
              <w:rPr>
                <w:rFonts w:ascii="Times New Roman" w:hAnsi="Times New Roman" w:cs="Times New Roman"/>
                <w:bCs/>
                <w:spacing w:val="3"/>
                <w:sz w:val="24"/>
                <w:szCs w:val="24"/>
              </w:rPr>
            </w:pPr>
            <w:r w:rsidRPr="00A5422C">
              <w:rPr>
                <w:rFonts w:ascii="Times New Roman" w:hAnsi="Times New Roman" w:cs="Times New Roman"/>
                <w:bCs/>
                <w:spacing w:val="3"/>
                <w:sz w:val="24"/>
                <w:szCs w:val="24"/>
              </w:rPr>
              <w:t>Студент знакомиться:</w:t>
            </w:r>
          </w:p>
          <w:p w14:paraId="3B7F6F42" w14:textId="77777777" w:rsidR="000F69D5" w:rsidRPr="00A5422C" w:rsidRDefault="000F69D5" w:rsidP="000F69D5">
            <w:pPr>
              <w:shd w:val="clear" w:color="auto" w:fill="FFFFFF"/>
              <w:ind w:right="1037"/>
              <w:rPr>
                <w:rFonts w:ascii="Times New Roman" w:hAnsi="Times New Roman" w:cs="Times New Roman"/>
                <w:sz w:val="24"/>
                <w:szCs w:val="24"/>
              </w:rPr>
            </w:pPr>
            <w:r w:rsidRPr="00A5422C">
              <w:rPr>
                <w:rFonts w:ascii="Times New Roman" w:hAnsi="Times New Roman" w:cs="Times New Roman"/>
                <w:sz w:val="24"/>
                <w:szCs w:val="24"/>
              </w:rPr>
              <w:t>-  с оформлением витрин;</w:t>
            </w:r>
          </w:p>
          <w:p w14:paraId="22DC1311" w14:textId="77777777" w:rsidR="000F69D5" w:rsidRDefault="000F69D5" w:rsidP="000F69D5">
            <w:pPr>
              <w:ind w:right="79"/>
              <w:rPr>
                <w:rFonts w:ascii="Times New Roman" w:hAnsi="Times New Roman" w:cs="Times New Roman"/>
                <w:bCs/>
                <w:spacing w:val="3"/>
                <w:sz w:val="24"/>
                <w:szCs w:val="24"/>
              </w:rPr>
            </w:pPr>
            <w:r w:rsidRPr="00E075A1">
              <w:rPr>
                <w:rFonts w:ascii="Times New Roman" w:hAnsi="Times New Roman" w:cs="Times New Roman"/>
                <w:bCs/>
                <w:spacing w:val="3"/>
                <w:sz w:val="24"/>
                <w:szCs w:val="24"/>
              </w:rPr>
              <w:t>Принимает участие в оформлении витрин</w:t>
            </w:r>
            <w:r>
              <w:rPr>
                <w:rFonts w:ascii="Times New Roman" w:hAnsi="Times New Roman" w:cs="Times New Roman"/>
                <w:bCs/>
                <w:spacing w:val="3"/>
                <w:sz w:val="24"/>
                <w:szCs w:val="24"/>
              </w:rPr>
              <w:t>;</w:t>
            </w:r>
          </w:p>
          <w:p w14:paraId="6FD42FB7" w14:textId="77777777" w:rsidR="000F69D5" w:rsidRPr="00705A64" w:rsidRDefault="000F69D5" w:rsidP="000F69D5">
            <w:pPr>
              <w:rPr>
                <w:rFonts w:ascii="Times New Roman" w:hAnsi="Times New Roman" w:cs="Times New Roman"/>
                <w:b/>
                <w:sz w:val="28"/>
                <w:szCs w:val="28"/>
              </w:rPr>
            </w:pPr>
            <w:r>
              <w:rPr>
                <w:rFonts w:ascii="Times New Roman" w:hAnsi="Times New Roman" w:cs="Times New Roman"/>
                <w:bCs/>
                <w:spacing w:val="3"/>
                <w:sz w:val="24"/>
                <w:szCs w:val="24"/>
              </w:rPr>
              <w:t>В дневнике описывает принципы оформления витрин в аптечной организации;</w:t>
            </w:r>
          </w:p>
          <w:p w14:paraId="3A3776B1" w14:textId="77777777" w:rsidR="00705A64" w:rsidRDefault="00705A64" w:rsidP="00132744">
            <w:pPr>
              <w:rPr>
                <w:rFonts w:ascii="Times New Roman" w:hAnsi="Times New Roman" w:cs="Times New Roman"/>
                <w:b/>
                <w:sz w:val="28"/>
                <w:szCs w:val="28"/>
              </w:rPr>
            </w:pPr>
            <w:r w:rsidRPr="00705A64">
              <w:rPr>
                <w:rFonts w:ascii="Times New Roman" w:hAnsi="Times New Roman" w:cs="Times New Roman"/>
                <w:b/>
                <w:sz w:val="28"/>
                <w:szCs w:val="28"/>
              </w:rPr>
              <w:t>5. Соблюдение требований санитарного режима, правил техники безопасности и противопожарной безопасности.</w:t>
            </w:r>
          </w:p>
          <w:p w14:paraId="7CD13DD6" w14:textId="77777777" w:rsidR="000F69D5" w:rsidRPr="0083461E" w:rsidRDefault="000F69D5" w:rsidP="000F69D5">
            <w:pPr>
              <w:rPr>
                <w:rFonts w:ascii="Times New Roman" w:eastAsia="Calibri" w:hAnsi="Times New Roman" w:cs="Times New Roman"/>
                <w:b/>
                <w:bCs/>
                <w:sz w:val="24"/>
                <w:szCs w:val="24"/>
              </w:rPr>
            </w:pPr>
            <w:r w:rsidRPr="0083461E">
              <w:rPr>
                <w:rFonts w:ascii="Times New Roman" w:eastAsia="Calibri" w:hAnsi="Times New Roman" w:cs="Times New Roman"/>
                <w:bCs/>
                <w:sz w:val="24"/>
                <w:szCs w:val="24"/>
              </w:rPr>
              <w:t xml:space="preserve">-  </w:t>
            </w:r>
            <w:r w:rsidRPr="0083461E">
              <w:rPr>
                <w:rFonts w:ascii="Times New Roman" w:hAnsi="Times New Roman" w:cs="Times New Roman"/>
                <w:sz w:val="24"/>
                <w:szCs w:val="24"/>
              </w:rPr>
              <w:t>санитарные требования к помещениям аптеки;</w:t>
            </w:r>
          </w:p>
          <w:p w14:paraId="023E3D45" w14:textId="77777777" w:rsidR="000F69D5" w:rsidRPr="0083461E" w:rsidRDefault="000F69D5" w:rsidP="000F69D5">
            <w:pPr>
              <w:jc w:val="both"/>
              <w:rPr>
                <w:rFonts w:ascii="Times New Roman" w:hAnsi="Times New Roman" w:cs="Times New Roman"/>
                <w:sz w:val="24"/>
                <w:szCs w:val="24"/>
              </w:rPr>
            </w:pPr>
            <w:r w:rsidRPr="0083461E">
              <w:rPr>
                <w:rFonts w:ascii="Times New Roman" w:hAnsi="Times New Roman" w:cs="Times New Roman"/>
                <w:sz w:val="24"/>
                <w:szCs w:val="24"/>
              </w:rPr>
              <w:t>- санитарные требования к оборудованию помещений аптеки;</w:t>
            </w:r>
          </w:p>
          <w:p w14:paraId="28C143BA" w14:textId="77777777" w:rsidR="000F69D5" w:rsidRPr="0083461E" w:rsidRDefault="000F69D5" w:rsidP="000F69D5">
            <w:pPr>
              <w:jc w:val="both"/>
              <w:rPr>
                <w:rFonts w:ascii="Times New Roman" w:hAnsi="Times New Roman" w:cs="Times New Roman"/>
                <w:sz w:val="24"/>
                <w:szCs w:val="24"/>
              </w:rPr>
            </w:pPr>
            <w:r w:rsidRPr="0083461E">
              <w:rPr>
                <w:rFonts w:ascii="Times New Roman" w:hAnsi="Times New Roman" w:cs="Times New Roman"/>
                <w:sz w:val="24"/>
                <w:szCs w:val="24"/>
              </w:rPr>
              <w:t>- санитарные требования персоналу аптеки;</w:t>
            </w:r>
          </w:p>
          <w:p w14:paraId="1950113D" w14:textId="77777777" w:rsidR="000F69D5" w:rsidRPr="0083461E" w:rsidRDefault="000F69D5" w:rsidP="000F69D5">
            <w:pPr>
              <w:jc w:val="both"/>
              <w:rPr>
                <w:rFonts w:ascii="Times New Roman" w:hAnsi="Times New Roman" w:cs="Times New Roman"/>
                <w:sz w:val="24"/>
                <w:szCs w:val="24"/>
              </w:rPr>
            </w:pPr>
            <w:r w:rsidRPr="0083461E">
              <w:rPr>
                <w:rFonts w:ascii="Times New Roman" w:hAnsi="Times New Roman" w:cs="Times New Roman"/>
                <w:sz w:val="24"/>
                <w:szCs w:val="24"/>
              </w:rPr>
              <w:t xml:space="preserve">- особенности проведения генеральных уборок и санитарных дней;  </w:t>
            </w:r>
          </w:p>
          <w:p w14:paraId="2FB21366" w14:textId="77777777" w:rsidR="000F69D5" w:rsidRPr="00705A64" w:rsidRDefault="000F69D5" w:rsidP="000F69D5">
            <w:pPr>
              <w:rPr>
                <w:rFonts w:ascii="Times New Roman" w:hAnsi="Times New Roman" w:cs="Times New Roman"/>
                <w:b/>
                <w:sz w:val="28"/>
                <w:szCs w:val="28"/>
              </w:rPr>
            </w:pPr>
            <w:r w:rsidRPr="0083461E">
              <w:rPr>
                <w:rFonts w:ascii="Times New Roman" w:hAnsi="Times New Roman" w:cs="Times New Roman"/>
                <w:sz w:val="24"/>
                <w:szCs w:val="24"/>
              </w:rPr>
              <w:lastRenderedPageBreak/>
              <w:t>-порядок регистрации параметров воздуха (частота, журнал регистрации, ответственные лица).</w:t>
            </w:r>
          </w:p>
          <w:p w14:paraId="5D9EF968" w14:textId="77777777" w:rsidR="00705A64" w:rsidRPr="00705A64" w:rsidRDefault="00705A64" w:rsidP="00132744">
            <w:pPr>
              <w:rPr>
                <w:rFonts w:ascii="Times New Roman" w:hAnsi="Times New Roman" w:cs="Times New Roman"/>
                <w:b/>
                <w:sz w:val="28"/>
                <w:szCs w:val="28"/>
              </w:rPr>
            </w:pPr>
            <w:r w:rsidRPr="00705A64">
              <w:rPr>
                <w:rFonts w:ascii="Times New Roman" w:hAnsi="Times New Roman" w:cs="Times New Roman"/>
                <w:b/>
                <w:sz w:val="28"/>
                <w:szCs w:val="28"/>
              </w:rPr>
              <w:t>6. Информирование населения о товарах аптечного ассортимента.</w:t>
            </w:r>
          </w:p>
          <w:p w14:paraId="36D30451" w14:textId="77777777" w:rsidR="00705A64" w:rsidRPr="00705A64" w:rsidRDefault="00705A64"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sz w:val="28"/>
                <w:szCs w:val="28"/>
              </w:rPr>
            </w:pPr>
            <w:r w:rsidRPr="00705A64">
              <w:rPr>
                <w:rFonts w:ascii="Times New Roman" w:hAnsi="Times New Roman" w:cs="Times New Roman"/>
                <w:b/>
                <w:sz w:val="28"/>
                <w:szCs w:val="28"/>
              </w:rPr>
              <w:t>7. Работа с информационными системами, применяемыми при отпуске товаров аптечного ассортимента.</w:t>
            </w:r>
          </w:p>
          <w:p w14:paraId="585962BA" w14:textId="77777777" w:rsidR="00571FC4" w:rsidRPr="00A5422C" w:rsidRDefault="00571FC4" w:rsidP="00571FC4">
            <w:pPr>
              <w:widowControl w:val="0"/>
              <w:shd w:val="clear" w:color="auto" w:fill="FFFFFF"/>
              <w:tabs>
                <w:tab w:val="left" w:pos="178"/>
                <w:tab w:val="num" w:pos="851"/>
              </w:tabs>
              <w:autoSpaceDE w:val="0"/>
              <w:autoSpaceDN w:val="0"/>
              <w:adjustRightInd w:val="0"/>
              <w:rPr>
                <w:rFonts w:ascii="Times New Roman" w:hAnsi="Times New Roman" w:cs="Times New Roman"/>
                <w:sz w:val="24"/>
                <w:szCs w:val="24"/>
              </w:rPr>
            </w:pPr>
            <w:r w:rsidRPr="00A5422C">
              <w:rPr>
                <w:rFonts w:ascii="Times New Roman" w:hAnsi="Times New Roman" w:cs="Times New Roman"/>
                <w:sz w:val="24"/>
                <w:szCs w:val="24"/>
              </w:rPr>
              <w:t>Студент знакомится:</w:t>
            </w:r>
          </w:p>
          <w:p w14:paraId="782D6876" w14:textId="77777777" w:rsidR="00705A64" w:rsidRPr="00705A64" w:rsidRDefault="00571FC4" w:rsidP="00571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sz w:val="28"/>
                <w:szCs w:val="28"/>
              </w:rPr>
            </w:pPr>
            <w:r w:rsidRPr="00A5422C">
              <w:rPr>
                <w:rFonts w:ascii="Times New Roman" w:hAnsi="Times New Roman" w:cs="Times New Roman"/>
                <w:sz w:val="24"/>
                <w:szCs w:val="24"/>
              </w:rPr>
              <w:t xml:space="preserve">с </w:t>
            </w:r>
            <w:r w:rsidRPr="00A5422C">
              <w:rPr>
                <w:rFonts w:ascii="Times New Roman" w:eastAsia="Times New Roman" w:hAnsi="Times New Roman" w:cs="Times New Roman"/>
                <w:sz w:val="24"/>
                <w:szCs w:val="24"/>
              </w:rPr>
              <w:t>информационными технологиями,   которые используются при отпуске лекарственных средств и   других товаров аптечного ассортимента;</w:t>
            </w:r>
          </w:p>
          <w:p w14:paraId="010D707B" w14:textId="77777777" w:rsidR="00705A64" w:rsidRPr="00705A64" w:rsidRDefault="00705A64"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sz w:val="28"/>
                <w:szCs w:val="28"/>
              </w:rPr>
            </w:pPr>
          </w:p>
        </w:tc>
        <w:tc>
          <w:tcPr>
            <w:tcW w:w="2268" w:type="dxa"/>
            <w:tcBorders>
              <w:left w:val="single" w:sz="4" w:space="0" w:color="auto"/>
            </w:tcBorders>
          </w:tcPr>
          <w:p w14:paraId="7BA0CAAA" w14:textId="77777777" w:rsidR="00705A64" w:rsidRPr="00AF24F8" w:rsidRDefault="00705A64" w:rsidP="00132744">
            <w:pPr>
              <w:ind w:right="79"/>
              <w:jc w:val="both"/>
              <w:rPr>
                <w:rFonts w:ascii="Times New Roman" w:hAnsi="Times New Roman" w:cs="Times New Roman"/>
                <w:spacing w:val="1"/>
                <w:sz w:val="24"/>
                <w:szCs w:val="24"/>
              </w:rPr>
            </w:pPr>
            <w:r w:rsidRPr="00AF24F8">
              <w:rPr>
                <w:rFonts w:ascii="Times New Roman" w:hAnsi="Times New Roman" w:cs="Times New Roman"/>
                <w:spacing w:val="1"/>
                <w:sz w:val="24"/>
                <w:szCs w:val="24"/>
              </w:rPr>
              <w:lastRenderedPageBreak/>
              <w:t xml:space="preserve">Промежуточная аттестация в  форме дифференцированного  зачета </w:t>
            </w:r>
          </w:p>
        </w:tc>
      </w:tr>
      <w:tr w:rsidR="00705A64" w:rsidRPr="002F277A" w14:paraId="7367DAD4" w14:textId="77777777" w:rsidTr="000F69D5">
        <w:tc>
          <w:tcPr>
            <w:tcW w:w="1276" w:type="dxa"/>
          </w:tcPr>
          <w:p w14:paraId="2857828A" w14:textId="77777777" w:rsidR="00705A64" w:rsidRPr="006D1154" w:rsidRDefault="00705A64" w:rsidP="00132744">
            <w:pPr>
              <w:ind w:right="79"/>
              <w:jc w:val="both"/>
              <w:rPr>
                <w:rFonts w:ascii="Times New Roman" w:hAnsi="Times New Roman" w:cs="Times New Roman"/>
                <w:spacing w:val="1"/>
                <w:sz w:val="20"/>
                <w:szCs w:val="20"/>
              </w:rPr>
            </w:pPr>
            <w:r w:rsidRPr="006D1154">
              <w:rPr>
                <w:rFonts w:ascii="Times New Roman" w:hAnsi="Times New Roman" w:cs="Times New Roman"/>
                <w:spacing w:val="1"/>
                <w:sz w:val="20"/>
                <w:szCs w:val="20"/>
              </w:rPr>
              <w:lastRenderedPageBreak/>
              <w:t>ПК 1.2</w:t>
            </w:r>
          </w:p>
          <w:p w14:paraId="4037B635" w14:textId="77777777" w:rsidR="00705A64" w:rsidRPr="006D1154" w:rsidRDefault="00705A64" w:rsidP="00132744">
            <w:pPr>
              <w:ind w:right="79"/>
              <w:jc w:val="both"/>
              <w:rPr>
                <w:rFonts w:ascii="Times New Roman" w:hAnsi="Times New Roman" w:cs="Times New Roman"/>
                <w:spacing w:val="1"/>
                <w:sz w:val="20"/>
                <w:szCs w:val="20"/>
              </w:rPr>
            </w:pPr>
            <w:r w:rsidRPr="006D1154">
              <w:rPr>
                <w:rFonts w:ascii="Times New Roman" w:hAnsi="Times New Roman" w:cs="Times New Roman"/>
                <w:spacing w:val="1"/>
                <w:sz w:val="20"/>
                <w:szCs w:val="20"/>
              </w:rPr>
              <w:t>ПК 1.6</w:t>
            </w:r>
          </w:p>
          <w:p w14:paraId="3455F36F" w14:textId="77777777" w:rsidR="00705A64" w:rsidRPr="006D1154" w:rsidRDefault="00705A64" w:rsidP="00132744">
            <w:pPr>
              <w:ind w:right="79"/>
              <w:jc w:val="both"/>
              <w:rPr>
                <w:rFonts w:ascii="Times New Roman" w:hAnsi="Times New Roman" w:cs="Times New Roman"/>
                <w:spacing w:val="1"/>
                <w:sz w:val="20"/>
                <w:szCs w:val="20"/>
              </w:rPr>
            </w:pPr>
            <w:r w:rsidRPr="006D1154">
              <w:rPr>
                <w:rFonts w:ascii="Times New Roman" w:hAnsi="Times New Roman" w:cs="Times New Roman"/>
                <w:spacing w:val="1"/>
                <w:sz w:val="20"/>
                <w:szCs w:val="20"/>
              </w:rPr>
              <w:t>ПК 2.1–2.5</w:t>
            </w:r>
          </w:p>
        </w:tc>
        <w:tc>
          <w:tcPr>
            <w:tcW w:w="2268" w:type="dxa"/>
          </w:tcPr>
          <w:p w14:paraId="6068BD8B" w14:textId="77777777" w:rsidR="00705A64" w:rsidRPr="006D1154" w:rsidRDefault="00705A64" w:rsidP="00132744">
            <w:pPr>
              <w:shd w:val="clear" w:color="auto" w:fill="FFFFFF"/>
              <w:ind w:right="-1"/>
              <w:jc w:val="center"/>
            </w:pPr>
            <w:r w:rsidRPr="006D1154">
              <w:rPr>
                <w:rFonts w:ascii="Times New Roman" w:hAnsi="Times New Roman" w:cs="Times New Roman"/>
              </w:rPr>
              <w:t xml:space="preserve">Изготовление лекарственных форм и проведение обязательных видов внутриаптечного контроля </w:t>
            </w:r>
          </w:p>
        </w:tc>
        <w:tc>
          <w:tcPr>
            <w:tcW w:w="9639" w:type="dxa"/>
            <w:tcBorders>
              <w:right w:val="single" w:sz="4" w:space="0" w:color="auto"/>
            </w:tcBorders>
          </w:tcPr>
          <w:p w14:paraId="2D3C5DA1" w14:textId="77777777" w:rsidR="00705A64" w:rsidRPr="00705A64" w:rsidRDefault="00705A64" w:rsidP="00132744">
            <w:pPr>
              <w:pStyle w:val="ad"/>
              <w:ind w:right="-1"/>
              <w:jc w:val="both"/>
              <w:rPr>
                <w:rFonts w:ascii="Times New Roman" w:hAnsi="Times New Roman" w:cs="Times New Roman"/>
                <w:b/>
                <w:sz w:val="28"/>
                <w:szCs w:val="28"/>
              </w:rPr>
            </w:pPr>
            <w:r w:rsidRPr="00705A64">
              <w:rPr>
                <w:rFonts w:ascii="Times New Roman" w:hAnsi="Times New Roman" w:cs="Times New Roman"/>
                <w:b/>
                <w:sz w:val="28"/>
                <w:szCs w:val="28"/>
              </w:rPr>
              <w:t>1. Изготовление порошков.</w:t>
            </w:r>
          </w:p>
          <w:p w14:paraId="7FE0C50C" w14:textId="77777777" w:rsidR="00705A64" w:rsidRDefault="00705A64" w:rsidP="00132744">
            <w:pPr>
              <w:pStyle w:val="ad"/>
              <w:ind w:right="-1"/>
              <w:jc w:val="both"/>
              <w:rPr>
                <w:rFonts w:ascii="Times New Roman" w:hAnsi="Times New Roman" w:cs="Times New Roman"/>
                <w:b/>
                <w:sz w:val="28"/>
                <w:szCs w:val="28"/>
              </w:rPr>
            </w:pPr>
            <w:r w:rsidRPr="00705A64">
              <w:rPr>
                <w:rFonts w:ascii="Times New Roman" w:hAnsi="Times New Roman" w:cs="Times New Roman"/>
                <w:b/>
                <w:sz w:val="28"/>
                <w:szCs w:val="28"/>
              </w:rPr>
              <w:t>2. Изготовление жидких лекарственных форм.</w:t>
            </w:r>
          </w:p>
          <w:p w14:paraId="6CF45C36" w14:textId="77777777" w:rsidR="00571FC4" w:rsidRPr="00571FC4" w:rsidRDefault="00571FC4" w:rsidP="00132744">
            <w:pPr>
              <w:pStyle w:val="ad"/>
              <w:ind w:right="-1"/>
              <w:jc w:val="both"/>
              <w:rPr>
                <w:rFonts w:ascii="Times New Roman" w:hAnsi="Times New Roman" w:cs="Times New Roman"/>
                <w:b/>
                <w:sz w:val="24"/>
                <w:szCs w:val="24"/>
              </w:rPr>
            </w:pPr>
            <w:r w:rsidRPr="00571FC4">
              <w:rPr>
                <w:rFonts w:ascii="Times New Roman" w:eastAsia="Times New Roman" w:hAnsi="Times New Roman" w:cs="Times New Roman"/>
                <w:spacing w:val="9"/>
                <w:sz w:val="24"/>
                <w:szCs w:val="24"/>
              </w:rPr>
              <w:t>(ион</w:t>
            </w:r>
            <w:r w:rsidRPr="00571FC4">
              <w:rPr>
                <w:rFonts w:ascii="Times New Roman" w:eastAsia="Times New Roman" w:hAnsi="Times New Roman" w:cs="Times New Roman"/>
                <w:spacing w:val="-3"/>
                <w:sz w:val="24"/>
                <w:szCs w:val="24"/>
              </w:rPr>
              <w:t xml:space="preserve">но-молекулярных растворов, </w:t>
            </w:r>
            <w:r w:rsidRPr="00571FC4">
              <w:rPr>
                <w:rFonts w:ascii="Times New Roman" w:eastAsia="Times New Roman" w:hAnsi="Times New Roman" w:cs="Times New Roman"/>
                <w:spacing w:val="6"/>
                <w:sz w:val="24"/>
                <w:szCs w:val="24"/>
              </w:rPr>
              <w:t>растворов  ВМС,  коллоид</w:t>
            </w:r>
            <w:r w:rsidRPr="00571FC4">
              <w:rPr>
                <w:rFonts w:ascii="Times New Roman" w:eastAsia="Times New Roman" w:hAnsi="Times New Roman" w:cs="Times New Roman"/>
                <w:spacing w:val="6"/>
                <w:sz w:val="24"/>
                <w:szCs w:val="24"/>
              </w:rPr>
              <w:softHyphen/>
            </w:r>
            <w:r w:rsidRPr="00571FC4">
              <w:rPr>
                <w:rFonts w:ascii="Times New Roman" w:eastAsia="Times New Roman" w:hAnsi="Times New Roman" w:cs="Times New Roman"/>
                <w:spacing w:val="8"/>
                <w:sz w:val="24"/>
                <w:szCs w:val="24"/>
              </w:rPr>
              <w:t xml:space="preserve">ных растворов, суспензий, </w:t>
            </w:r>
            <w:r w:rsidRPr="00571FC4">
              <w:rPr>
                <w:rFonts w:ascii="Times New Roman" w:eastAsia="Times New Roman" w:hAnsi="Times New Roman" w:cs="Times New Roman"/>
                <w:spacing w:val="6"/>
                <w:sz w:val="24"/>
                <w:szCs w:val="24"/>
              </w:rPr>
              <w:t>эмульсий, растворов на не</w:t>
            </w:r>
            <w:r w:rsidRPr="00571FC4">
              <w:rPr>
                <w:rFonts w:ascii="Times New Roman" w:eastAsia="Times New Roman" w:hAnsi="Times New Roman" w:cs="Times New Roman"/>
                <w:spacing w:val="6"/>
                <w:sz w:val="24"/>
                <w:szCs w:val="24"/>
              </w:rPr>
              <w:softHyphen/>
            </w:r>
            <w:r w:rsidRPr="00571FC4">
              <w:rPr>
                <w:rFonts w:ascii="Times New Roman" w:eastAsia="Times New Roman" w:hAnsi="Times New Roman" w:cs="Times New Roman"/>
                <w:spacing w:val="4"/>
                <w:sz w:val="24"/>
                <w:szCs w:val="24"/>
              </w:rPr>
              <w:t xml:space="preserve">водных    растворителях </w:t>
            </w:r>
            <w:r w:rsidRPr="00571FC4">
              <w:rPr>
                <w:rFonts w:ascii="Times New Roman" w:eastAsia="Times New Roman" w:hAnsi="Times New Roman" w:cs="Times New Roman"/>
                <w:sz w:val="24"/>
                <w:szCs w:val="24"/>
              </w:rPr>
              <w:t xml:space="preserve">масляных,     глицериновых, </w:t>
            </w:r>
            <w:r w:rsidRPr="00571FC4">
              <w:rPr>
                <w:rFonts w:ascii="Times New Roman" w:eastAsia="Times New Roman" w:hAnsi="Times New Roman" w:cs="Times New Roman"/>
                <w:spacing w:val="2"/>
                <w:sz w:val="24"/>
                <w:szCs w:val="24"/>
              </w:rPr>
              <w:t xml:space="preserve">спиртовых). Приготовление </w:t>
            </w:r>
            <w:r w:rsidRPr="00571FC4">
              <w:rPr>
                <w:rFonts w:ascii="Times New Roman" w:eastAsia="Times New Roman" w:hAnsi="Times New Roman" w:cs="Times New Roman"/>
                <w:spacing w:val="1"/>
                <w:sz w:val="24"/>
                <w:szCs w:val="24"/>
              </w:rPr>
              <w:t>концентрированных раство</w:t>
            </w:r>
            <w:r w:rsidRPr="00571FC4">
              <w:rPr>
                <w:rFonts w:ascii="Times New Roman" w:eastAsia="Times New Roman" w:hAnsi="Times New Roman" w:cs="Times New Roman"/>
                <w:spacing w:val="1"/>
                <w:sz w:val="24"/>
                <w:szCs w:val="24"/>
              </w:rPr>
              <w:softHyphen/>
            </w:r>
            <w:r w:rsidRPr="00571FC4">
              <w:rPr>
                <w:rFonts w:ascii="Times New Roman" w:eastAsia="Times New Roman" w:hAnsi="Times New Roman" w:cs="Times New Roman"/>
                <w:spacing w:val="9"/>
                <w:sz w:val="24"/>
                <w:szCs w:val="24"/>
              </w:rPr>
              <w:t>ров, внутриаптечных заго</w:t>
            </w:r>
            <w:r w:rsidRPr="00571FC4">
              <w:rPr>
                <w:rFonts w:ascii="Times New Roman" w:eastAsia="Times New Roman" w:hAnsi="Times New Roman" w:cs="Times New Roman"/>
                <w:spacing w:val="9"/>
                <w:sz w:val="24"/>
                <w:szCs w:val="24"/>
              </w:rPr>
              <w:softHyphen/>
            </w:r>
            <w:r w:rsidRPr="00571FC4">
              <w:rPr>
                <w:rFonts w:ascii="Times New Roman" w:eastAsia="Times New Roman" w:hAnsi="Times New Roman" w:cs="Times New Roman"/>
                <w:spacing w:val="2"/>
                <w:sz w:val="24"/>
                <w:szCs w:val="24"/>
              </w:rPr>
              <w:t>товок. Их оформление</w:t>
            </w:r>
            <w:r w:rsidR="008C6DB0">
              <w:rPr>
                <w:rFonts w:ascii="Times New Roman" w:eastAsia="Times New Roman" w:hAnsi="Times New Roman" w:cs="Times New Roman"/>
                <w:spacing w:val="2"/>
                <w:sz w:val="24"/>
                <w:szCs w:val="24"/>
              </w:rPr>
              <w:t xml:space="preserve"> (Таблица №2) </w:t>
            </w:r>
          </w:p>
          <w:p w14:paraId="75827162" w14:textId="77777777" w:rsidR="00571FC4" w:rsidRDefault="00705A64" w:rsidP="00132744">
            <w:pPr>
              <w:pStyle w:val="ad"/>
              <w:ind w:right="-1"/>
              <w:jc w:val="both"/>
              <w:rPr>
                <w:rFonts w:ascii="Times New Roman" w:hAnsi="Times New Roman" w:cs="Times New Roman"/>
                <w:sz w:val="28"/>
                <w:szCs w:val="28"/>
              </w:rPr>
            </w:pPr>
            <w:r w:rsidRPr="00705A64">
              <w:rPr>
                <w:rFonts w:ascii="Times New Roman" w:hAnsi="Times New Roman" w:cs="Times New Roman"/>
                <w:b/>
                <w:sz w:val="28"/>
                <w:szCs w:val="28"/>
              </w:rPr>
              <w:t>3. Изготовление мягких лекарственных форм.</w:t>
            </w:r>
          </w:p>
          <w:p w14:paraId="2844C0DA" w14:textId="77777777" w:rsidR="00705A64" w:rsidRPr="00705A64" w:rsidRDefault="00571FC4" w:rsidP="00132744">
            <w:pPr>
              <w:pStyle w:val="ad"/>
              <w:ind w:right="-1"/>
              <w:jc w:val="both"/>
              <w:rPr>
                <w:rFonts w:ascii="Times New Roman" w:hAnsi="Times New Roman" w:cs="Times New Roman"/>
                <w:b/>
                <w:sz w:val="28"/>
                <w:szCs w:val="28"/>
              </w:rPr>
            </w:pPr>
            <w:r w:rsidRPr="00571FC4">
              <w:rPr>
                <w:rFonts w:ascii="Times New Roman" w:hAnsi="Times New Roman" w:cs="Times New Roman"/>
                <w:sz w:val="24"/>
                <w:szCs w:val="24"/>
              </w:rPr>
              <w:t>(линименты, пасты, мази)</w:t>
            </w:r>
          </w:p>
          <w:p w14:paraId="70A73599" w14:textId="77777777" w:rsidR="00705A64" w:rsidRDefault="00705A64" w:rsidP="00132744">
            <w:pPr>
              <w:shd w:val="clear" w:color="auto" w:fill="FFFFFF"/>
              <w:ind w:right="79"/>
              <w:rPr>
                <w:rFonts w:ascii="Times New Roman" w:hAnsi="Times New Roman" w:cs="Times New Roman"/>
                <w:b/>
                <w:sz w:val="28"/>
                <w:szCs w:val="28"/>
              </w:rPr>
            </w:pPr>
            <w:r w:rsidRPr="00705A64">
              <w:rPr>
                <w:rFonts w:ascii="Times New Roman" w:hAnsi="Times New Roman" w:cs="Times New Roman"/>
                <w:b/>
                <w:sz w:val="28"/>
                <w:szCs w:val="28"/>
              </w:rPr>
              <w:t>4. Изготовление стерильных и асептических лекарственных форм.</w:t>
            </w:r>
          </w:p>
          <w:p w14:paraId="59C01695" w14:textId="77777777" w:rsidR="00571FC4" w:rsidRPr="00571FC4" w:rsidRDefault="00571FC4" w:rsidP="00132744">
            <w:pPr>
              <w:shd w:val="clear" w:color="auto" w:fill="FFFFFF"/>
              <w:ind w:right="79"/>
              <w:rPr>
                <w:rFonts w:ascii="Times New Roman" w:hAnsi="Times New Roman" w:cs="Times New Roman"/>
                <w:b/>
                <w:sz w:val="24"/>
                <w:szCs w:val="24"/>
              </w:rPr>
            </w:pPr>
            <w:r w:rsidRPr="00571FC4">
              <w:rPr>
                <w:rFonts w:ascii="Times New Roman" w:eastAsia="Times New Roman" w:hAnsi="Times New Roman" w:cs="Times New Roman"/>
                <w:spacing w:val="4"/>
                <w:sz w:val="24"/>
                <w:szCs w:val="24"/>
              </w:rPr>
              <w:t>Приготовление  глазных</w:t>
            </w:r>
            <w:r w:rsidRPr="00571FC4">
              <w:rPr>
                <w:rFonts w:ascii="Times New Roman" w:eastAsia="Times New Roman" w:hAnsi="Times New Roman" w:cs="Times New Roman"/>
                <w:spacing w:val="7"/>
                <w:sz w:val="24"/>
                <w:szCs w:val="24"/>
              </w:rPr>
              <w:t xml:space="preserve"> лекарственных форм (глаз</w:t>
            </w:r>
            <w:r w:rsidRPr="00571FC4">
              <w:rPr>
                <w:rFonts w:ascii="Times New Roman" w:eastAsia="Times New Roman" w:hAnsi="Times New Roman" w:cs="Times New Roman"/>
                <w:spacing w:val="7"/>
                <w:sz w:val="24"/>
                <w:szCs w:val="24"/>
              </w:rPr>
              <w:softHyphen/>
            </w:r>
            <w:r w:rsidRPr="00571FC4">
              <w:rPr>
                <w:rFonts w:ascii="Times New Roman" w:eastAsia="Times New Roman" w:hAnsi="Times New Roman" w:cs="Times New Roman"/>
                <w:spacing w:val="4"/>
                <w:sz w:val="24"/>
                <w:szCs w:val="24"/>
              </w:rPr>
              <w:t>ные капли, мази, примочки</w:t>
            </w:r>
            <w:r w:rsidRPr="00571FC4">
              <w:rPr>
                <w:rFonts w:ascii="Times New Roman" w:eastAsia="Times New Roman" w:hAnsi="Times New Roman" w:cs="Times New Roman"/>
                <w:spacing w:val="-1"/>
                <w:sz w:val="24"/>
                <w:szCs w:val="24"/>
              </w:rPr>
              <w:t xml:space="preserve">). </w:t>
            </w:r>
            <w:r w:rsidRPr="00571FC4">
              <w:rPr>
                <w:rFonts w:ascii="Times New Roman" w:eastAsia="Times New Roman" w:hAnsi="Times New Roman" w:cs="Times New Roman"/>
                <w:spacing w:val="7"/>
                <w:sz w:val="24"/>
                <w:szCs w:val="24"/>
              </w:rPr>
              <w:t>Приготовление лекарст</w:t>
            </w:r>
            <w:r w:rsidRPr="00571FC4">
              <w:rPr>
                <w:rFonts w:ascii="Times New Roman" w:eastAsia="Times New Roman" w:hAnsi="Times New Roman" w:cs="Times New Roman"/>
                <w:spacing w:val="7"/>
                <w:sz w:val="24"/>
                <w:szCs w:val="24"/>
              </w:rPr>
              <w:softHyphen/>
              <w:t>венных форм для новорож</w:t>
            </w:r>
            <w:r w:rsidRPr="00571FC4">
              <w:rPr>
                <w:rFonts w:ascii="Times New Roman" w:eastAsia="Times New Roman" w:hAnsi="Times New Roman" w:cs="Times New Roman"/>
                <w:spacing w:val="7"/>
                <w:sz w:val="24"/>
                <w:szCs w:val="24"/>
              </w:rPr>
              <w:softHyphen/>
            </w:r>
            <w:r w:rsidRPr="00571FC4">
              <w:rPr>
                <w:rFonts w:ascii="Times New Roman" w:eastAsia="Times New Roman" w:hAnsi="Times New Roman" w:cs="Times New Roman"/>
                <w:spacing w:val="-2"/>
                <w:sz w:val="24"/>
                <w:szCs w:val="24"/>
              </w:rPr>
              <w:t xml:space="preserve">денных и детей первого года </w:t>
            </w:r>
            <w:r w:rsidRPr="00571FC4">
              <w:rPr>
                <w:rFonts w:ascii="Times New Roman" w:eastAsia="Times New Roman" w:hAnsi="Times New Roman" w:cs="Times New Roman"/>
                <w:spacing w:val="17"/>
                <w:sz w:val="24"/>
                <w:szCs w:val="24"/>
              </w:rPr>
              <w:t xml:space="preserve">жизни.  Оформление их к </w:t>
            </w:r>
            <w:r w:rsidRPr="00571FC4">
              <w:rPr>
                <w:rFonts w:ascii="Times New Roman" w:eastAsia="Times New Roman" w:hAnsi="Times New Roman" w:cs="Times New Roman"/>
                <w:spacing w:val="-5"/>
                <w:sz w:val="24"/>
                <w:szCs w:val="24"/>
              </w:rPr>
              <w:t>отпуску.</w:t>
            </w:r>
          </w:p>
          <w:p w14:paraId="392F3077" w14:textId="77777777" w:rsidR="00705A64" w:rsidRDefault="00705A64" w:rsidP="00132744">
            <w:pPr>
              <w:shd w:val="clear" w:color="auto" w:fill="FFFFFF"/>
              <w:ind w:right="79"/>
              <w:rPr>
                <w:rFonts w:ascii="Times New Roman" w:hAnsi="Times New Roman" w:cs="Times New Roman"/>
                <w:b/>
                <w:sz w:val="28"/>
                <w:szCs w:val="28"/>
              </w:rPr>
            </w:pPr>
            <w:r w:rsidRPr="00705A64">
              <w:rPr>
                <w:rFonts w:ascii="Times New Roman" w:hAnsi="Times New Roman" w:cs="Times New Roman"/>
                <w:b/>
                <w:sz w:val="28"/>
                <w:szCs w:val="28"/>
              </w:rPr>
              <w:t>5.Работа с нормативно-технической документацией по организации внутриаптечного контроля качества лекарственных форм.</w:t>
            </w:r>
          </w:p>
          <w:p w14:paraId="62631301" w14:textId="77777777" w:rsidR="00571FC4" w:rsidRPr="00571FC4" w:rsidRDefault="00571FC4" w:rsidP="00571FC4">
            <w:pPr>
              <w:widowControl w:val="0"/>
              <w:shd w:val="clear" w:color="auto" w:fill="FFFFFF"/>
              <w:autoSpaceDE w:val="0"/>
              <w:autoSpaceDN w:val="0"/>
              <w:adjustRightInd w:val="0"/>
              <w:jc w:val="both"/>
              <w:rPr>
                <w:rFonts w:ascii="Times New Roman" w:hAnsi="Times New Roman" w:cs="Times New Roman"/>
                <w:sz w:val="24"/>
                <w:szCs w:val="24"/>
              </w:rPr>
            </w:pPr>
            <w:r w:rsidRPr="00571FC4">
              <w:rPr>
                <w:rFonts w:ascii="Times New Roman" w:hAnsi="Times New Roman" w:cs="Times New Roman"/>
                <w:sz w:val="24"/>
                <w:szCs w:val="24"/>
              </w:rPr>
              <w:t>Необходимо изучить должностные инструкции технолога и аналитика, обращая особое внимание на распределение обязанностей по контролю качества лекарств между ними.</w:t>
            </w:r>
          </w:p>
          <w:p w14:paraId="0DDCFC09" w14:textId="77777777" w:rsidR="00571FC4" w:rsidRPr="00571FC4" w:rsidRDefault="00571FC4" w:rsidP="00571FC4">
            <w:pPr>
              <w:shd w:val="clear" w:color="auto" w:fill="FFFFFF"/>
              <w:ind w:right="79"/>
              <w:jc w:val="both"/>
              <w:rPr>
                <w:rFonts w:ascii="Times New Roman" w:hAnsi="Times New Roman" w:cs="Times New Roman"/>
                <w:b/>
                <w:sz w:val="24"/>
                <w:szCs w:val="24"/>
              </w:rPr>
            </w:pPr>
            <w:r w:rsidRPr="00571FC4">
              <w:rPr>
                <w:rFonts w:ascii="Times New Roman" w:hAnsi="Times New Roman" w:cs="Times New Roman"/>
                <w:sz w:val="24"/>
                <w:szCs w:val="24"/>
              </w:rPr>
              <w:t>Проанализировать  организацию и оснащение рабочих мест за ассистентским столом, расположение штангласов с лекарственными препаратами</w:t>
            </w:r>
          </w:p>
          <w:p w14:paraId="71BDA39B" w14:textId="77777777" w:rsidR="00705A64" w:rsidRPr="00705A64" w:rsidRDefault="00705A64" w:rsidP="00132744">
            <w:pPr>
              <w:shd w:val="clear" w:color="auto" w:fill="FFFFFF"/>
              <w:ind w:right="79"/>
              <w:rPr>
                <w:rFonts w:ascii="Times New Roman" w:eastAsia="Calibri" w:hAnsi="Times New Roman" w:cs="Times New Roman"/>
                <w:b/>
                <w:bCs/>
                <w:sz w:val="28"/>
                <w:szCs w:val="28"/>
              </w:rPr>
            </w:pPr>
            <w:r w:rsidRPr="00705A64">
              <w:rPr>
                <w:rFonts w:ascii="Times New Roman" w:hAnsi="Times New Roman" w:cs="Times New Roman"/>
                <w:b/>
                <w:sz w:val="28"/>
                <w:szCs w:val="28"/>
              </w:rPr>
              <w:t>6.</w:t>
            </w:r>
            <w:r w:rsidRPr="00705A64">
              <w:rPr>
                <w:rFonts w:ascii="Times New Roman" w:eastAsia="Calibri" w:hAnsi="Times New Roman" w:cs="Times New Roman"/>
                <w:b/>
                <w:bCs/>
                <w:sz w:val="28"/>
                <w:szCs w:val="28"/>
              </w:rPr>
              <w:t>В</w:t>
            </w:r>
            <w:r w:rsidR="008C6DB0">
              <w:rPr>
                <w:rFonts w:ascii="Times New Roman" w:eastAsia="Calibri" w:hAnsi="Times New Roman" w:cs="Times New Roman"/>
                <w:b/>
                <w:bCs/>
                <w:sz w:val="28"/>
                <w:szCs w:val="28"/>
              </w:rPr>
              <w:t xml:space="preserve">нутриаптечный контроль порошков </w:t>
            </w:r>
            <w:r w:rsidR="008C6DB0" w:rsidRPr="008C6DB0">
              <w:rPr>
                <w:rFonts w:ascii="Times New Roman" w:eastAsia="Calibri" w:hAnsi="Times New Roman" w:cs="Times New Roman"/>
                <w:bCs/>
                <w:sz w:val="28"/>
                <w:szCs w:val="28"/>
              </w:rPr>
              <w:t>(Таблица №3).</w:t>
            </w:r>
          </w:p>
          <w:p w14:paraId="133A764F" w14:textId="77777777" w:rsidR="00705A64" w:rsidRPr="00705A64" w:rsidRDefault="00705A64" w:rsidP="00132744">
            <w:pPr>
              <w:shd w:val="clear" w:color="auto" w:fill="FFFFFF"/>
              <w:ind w:right="79"/>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7.Внутриаптечный контроль жидких лекарственных форм.</w:t>
            </w:r>
          </w:p>
          <w:p w14:paraId="44D9780F" w14:textId="77777777" w:rsidR="00705A64" w:rsidRPr="00705A64" w:rsidRDefault="00705A64" w:rsidP="00132744">
            <w:pPr>
              <w:shd w:val="clear" w:color="auto" w:fill="FFFFFF"/>
              <w:ind w:right="79"/>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8.Внутриаптечный контроль мягких лекарственных форм.</w:t>
            </w:r>
          </w:p>
          <w:p w14:paraId="65DFBC9A" w14:textId="77777777" w:rsidR="00705A64" w:rsidRPr="00705A64" w:rsidRDefault="00705A64" w:rsidP="00132744">
            <w:pPr>
              <w:shd w:val="clear" w:color="auto" w:fill="FFFFFF"/>
              <w:ind w:right="79"/>
              <w:rPr>
                <w:rFonts w:ascii="Times New Roman" w:hAnsi="Times New Roman" w:cs="Times New Roman"/>
                <w:b/>
                <w:bCs/>
                <w:spacing w:val="3"/>
                <w:sz w:val="28"/>
                <w:szCs w:val="28"/>
              </w:rPr>
            </w:pPr>
            <w:r w:rsidRPr="00705A64">
              <w:rPr>
                <w:rFonts w:ascii="Times New Roman" w:hAnsi="Times New Roman" w:cs="Times New Roman"/>
                <w:b/>
                <w:bCs/>
                <w:spacing w:val="3"/>
                <w:sz w:val="28"/>
                <w:szCs w:val="28"/>
              </w:rPr>
              <w:lastRenderedPageBreak/>
              <w:t>9</w:t>
            </w:r>
            <w:r w:rsidRPr="00705A64">
              <w:rPr>
                <w:rFonts w:ascii="Times New Roman" w:eastAsia="Calibri" w:hAnsi="Times New Roman" w:cs="Times New Roman"/>
                <w:b/>
                <w:bCs/>
                <w:sz w:val="28"/>
                <w:szCs w:val="28"/>
              </w:rPr>
              <w:t>. Внутриаптечный контроль стерильных и асептических лекарственных форм.</w:t>
            </w:r>
          </w:p>
          <w:p w14:paraId="53534207" w14:textId="77777777" w:rsidR="00705A64" w:rsidRPr="00705A64" w:rsidRDefault="00705A64"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b/>
                <w:sz w:val="28"/>
                <w:szCs w:val="28"/>
              </w:rPr>
            </w:pPr>
          </w:p>
        </w:tc>
        <w:tc>
          <w:tcPr>
            <w:tcW w:w="2268" w:type="dxa"/>
            <w:tcBorders>
              <w:left w:val="single" w:sz="4" w:space="0" w:color="auto"/>
            </w:tcBorders>
          </w:tcPr>
          <w:p w14:paraId="3C18D777" w14:textId="77777777" w:rsidR="00705A64" w:rsidRPr="006D1154" w:rsidRDefault="00705A64" w:rsidP="00132744">
            <w:pPr>
              <w:rPr>
                <w:rFonts w:ascii="Times New Roman" w:hAnsi="Times New Roman" w:cs="Times New Roman"/>
                <w:spacing w:val="1"/>
                <w:sz w:val="24"/>
                <w:szCs w:val="24"/>
              </w:rPr>
            </w:pPr>
            <w:r w:rsidRPr="006D1154">
              <w:rPr>
                <w:rFonts w:ascii="Times New Roman" w:hAnsi="Times New Roman" w:cs="Times New Roman"/>
                <w:spacing w:val="1"/>
                <w:sz w:val="24"/>
                <w:szCs w:val="24"/>
              </w:rPr>
              <w:lastRenderedPageBreak/>
              <w:t>Промежуточная аттестация в  форме дифференцированного</w:t>
            </w:r>
          </w:p>
          <w:p w14:paraId="200ED0AA" w14:textId="77777777" w:rsidR="00705A64" w:rsidRPr="002F277A" w:rsidRDefault="00705A64" w:rsidP="00132744">
            <w:pPr>
              <w:rPr>
                <w:color w:val="FF0000"/>
                <w:sz w:val="16"/>
                <w:szCs w:val="16"/>
              </w:rPr>
            </w:pPr>
            <w:r w:rsidRPr="006D1154">
              <w:rPr>
                <w:rFonts w:ascii="Times New Roman" w:hAnsi="Times New Roman" w:cs="Times New Roman"/>
                <w:spacing w:val="1"/>
                <w:sz w:val="24"/>
                <w:szCs w:val="24"/>
              </w:rPr>
              <w:t>зачета</w:t>
            </w:r>
          </w:p>
        </w:tc>
      </w:tr>
      <w:tr w:rsidR="00705A64" w:rsidRPr="002F277A" w14:paraId="23FA16EC" w14:textId="77777777" w:rsidTr="000F69D5">
        <w:tc>
          <w:tcPr>
            <w:tcW w:w="1276" w:type="dxa"/>
          </w:tcPr>
          <w:p w14:paraId="7242E562" w14:textId="77777777" w:rsidR="00705A64" w:rsidRPr="00A83B1D" w:rsidRDefault="00705A64" w:rsidP="00132744">
            <w:pPr>
              <w:ind w:right="79"/>
              <w:jc w:val="both"/>
              <w:rPr>
                <w:rFonts w:ascii="Times New Roman" w:hAnsi="Times New Roman" w:cs="Times New Roman"/>
                <w:spacing w:val="1"/>
                <w:sz w:val="20"/>
                <w:szCs w:val="20"/>
              </w:rPr>
            </w:pPr>
            <w:r w:rsidRPr="00A83B1D">
              <w:rPr>
                <w:rFonts w:ascii="Times New Roman" w:hAnsi="Times New Roman" w:cs="Times New Roman"/>
                <w:spacing w:val="1"/>
                <w:sz w:val="20"/>
                <w:szCs w:val="20"/>
              </w:rPr>
              <w:t xml:space="preserve">ПК 1.6–1.8 </w:t>
            </w:r>
          </w:p>
          <w:p w14:paraId="0B66CFE0" w14:textId="77777777" w:rsidR="00705A64" w:rsidRPr="00A83B1D" w:rsidRDefault="00705A64" w:rsidP="00132744">
            <w:pPr>
              <w:ind w:right="79"/>
              <w:jc w:val="both"/>
              <w:rPr>
                <w:rFonts w:ascii="Times New Roman" w:hAnsi="Times New Roman" w:cs="Times New Roman"/>
                <w:spacing w:val="1"/>
                <w:sz w:val="20"/>
                <w:szCs w:val="20"/>
              </w:rPr>
            </w:pPr>
            <w:r w:rsidRPr="00A83B1D">
              <w:rPr>
                <w:rFonts w:ascii="Times New Roman" w:hAnsi="Times New Roman" w:cs="Times New Roman"/>
                <w:spacing w:val="1"/>
                <w:sz w:val="20"/>
                <w:szCs w:val="20"/>
              </w:rPr>
              <w:t>ПК 3.1-3.6</w:t>
            </w:r>
          </w:p>
        </w:tc>
        <w:tc>
          <w:tcPr>
            <w:tcW w:w="2268" w:type="dxa"/>
          </w:tcPr>
          <w:p w14:paraId="02416DD0" w14:textId="77777777" w:rsidR="00705A64" w:rsidRPr="004F4ECD" w:rsidRDefault="00705A64" w:rsidP="00132744">
            <w:pPr>
              <w:shd w:val="clear" w:color="auto" w:fill="FFFFFF"/>
              <w:ind w:right="-1"/>
              <w:jc w:val="center"/>
            </w:pPr>
            <w:r w:rsidRPr="00A83B1D">
              <w:rPr>
                <w:rFonts w:ascii="Times New Roman" w:hAnsi="Times New Roman" w:cs="Times New Roman"/>
              </w:rPr>
              <w:t xml:space="preserve">Организация деятельности структурных подразделений аптеки и руководство аптечной организацией при отсутствии специалиста с высшим образованием </w:t>
            </w:r>
          </w:p>
        </w:tc>
        <w:tc>
          <w:tcPr>
            <w:tcW w:w="9639" w:type="dxa"/>
            <w:tcBorders>
              <w:right w:val="single" w:sz="4" w:space="0" w:color="auto"/>
            </w:tcBorders>
          </w:tcPr>
          <w:p w14:paraId="231E8933" w14:textId="77777777" w:rsidR="00705A64" w:rsidRP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1. Знакомство с работой в организации розничной торговли.</w:t>
            </w:r>
          </w:p>
          <w:p w14:paraId="65822BB0" w14:textId="77777777" w:rsid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2. Знакомство с работой в отделах аптечной организации.</w:t>
            </w:r>
          </w:p>
          <w:p w14:paraId="4DD2FEB1" w14:textId="77777777" w:rsidR="00571FC4" w:rsidRPr="00EF6B65" w:rsidRDefault="00571FC4" w:rsidP="00571FC4">
            <w:pPr>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2.1 </w:t>
            </w:r>
            <w:r w:rsidRPr="00EF6B65">
              <w:rPr>
                <w:rFonts w:ascii="Times New Roman" w:eastAsia="Calibri" w:hAnsi="Times New Roman" w:cs="Times New Roman"/>
                <w:b/>
                <w:bCs/>
                <w:sz w:val="28"/>
                <w:szCs w:val="28"/>
              </w:rPr>
              <w:t>Работа по безрецептурному отпуску:</w:t>
            </w:r>
          </w:p>
          <w:p w14:paraId="32819A87" w14:textId="77777777" w:rsidR="00571FC4" w:rsidRPr="00544BEE" w:rsidRDefault="00571FC4" w:rsidP="00571FC4">
            <w:pPr>
              <w:shd w:val="clear" w:color="auto" w:fill="FFFFFF"/>
              <w:ind w:right="1037"/>
              <w:rPr>
                <w:rFonts w:ascii="Times New Roman" w:hAnsi="Times New Roman" w:cs="Times New Roman"/>
                <w:b/>
                <w:bCs/>
                <w:sz w:val="24"/>
                <w:szCs w:val="24"/>
              </w:rPr>
            </w:pPr>
            <w:r w:rsidRPr="00544BEE">
              <w:rPr>
                <w:rFonts w:ascii="Times New Roman" w:hAnsi="Times New Roman" w:cs="Times New Roman"/>
                <w:b/>
                <w:bCs/>
                <w:sz w:val="24"/>
                <w:szCs w:val="24"/>
              </w:rPr>
              <w:t>Студент знакомится:</w:t>
            </w:r>
          </w:p>
          <w:p w14:paraId="3111F8CC"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bCs/>
                <w:sz w:val="24"/>
                <w:szCs w:val="24"/>
              </w:rPr>
              <w:t>-</w:t>
            </w:r>
            <w:r w:rsidRPr="00544BEE">
              <w:rPr>
                <w:rFonts w:ascii="Times New Roman" w:hAnsi="Times New Roman" w:cs="Times New Roman"/>
                <w:sz w:val="24"/>
                <w:szCs w:val="24"/>
              </w:rPr>
              <w:t xml:space="preserve">  с оснащением и оборудованием отдела и рабочих мест;</w:t>
            </w:r>
          </w:p>
          <w:p w14:paraId="19827617"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ассортиментом реализуемых товаров;</w:t>
            </w:r>
          </w:p>
          <w:p w14:paraId="3CF90AE0"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размещением и  хранением товаров;</w:t>
            </w:r>
          </w:p>
          <w:p w14:paraId="392307E5"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оформлением витрин;</w:t>
            </w:r>
          </w:p>
          <w:p w14:paraId="0FF2B1D6"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работой на ККМ;</w:t>
            </w:r>
          </w:p>
          <w:p w14:paraId="6C9D29D1"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организацией материальной ответственности в отделе;</w:t>
            </w:r>
          </w:p>
          <w:p w14:paraId="645A3747"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документацией по движению товарно-материальных ценностей в отделе.</w:t>
            </w:r>
          </w:p>
          <w:p w14:paraId="74077E79" w14:textId="77777777" w:rsidR="00571FC4" w:rsidRPr="00544BEE" w:rsidRDefault="00571FC4" w:rsidP="00571FC4">
            <w:pPr>
              <w:shd w:val="clear" w:color="auto" w:fill="FFFFFF"/>
              <w:ind w:right="1037"/>
              <w:rPr>
                <w:rFonts w:ascii="Times New Roman" w:hAnsi="Times New Roman" w:cs="Times New Roman"/>
                <w:b/>
                <w:sz w:val="24"/>
                <w:szCs w:val="24"/>
              </w:rPr>
            </w:pPr>
            <w:r w:rsidRPr="00544BEE">
              <w:rPr>
                <w:rFonts w:ascii="Times New Roman" w:hAnsi="Times New Roman" w:cs="Times New Roman"/>
                <w:b/>
                <w:sz w:val="24"/>
                <w:szCs w:val="24"/>
              </w:rPr>
              <w:t xml:space="preserve">Студент принимает </w:t>
            </w:r>
            <w:r w:rsidRPr="00544BEE">
              <w:rPr>
                <w:rFonts w:ascii="Times New Roman" w:hAnsi="Times New Roman" w:cs="Times New Roman"/>
                <w:b/>
                <w:bCs/>
                <w:sz w:val="24"/>
                <w:szCs w:val="24"/>
              </w:rPr>
              <w:t>участие:</w:t>
            </w:r>
          </w:p>
          <w:p w14:paraId="5E8BE66F"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в получении товаров из отдела запасов;</w:t>
            </w:r>
          </w:p>
          <w:p w14:paraId="3814218B"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в отпуске ЛС по рецептам и без рецептов, изделий медицинского назначения, парафармацевтической продукции, медицинской техники;</w:t>
            </w:r>
          </w:p>
          <w:p w14:paraId="77579694"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в получении денег, пробиванию чеков, выдачи сдачи за реализуемый товар;</w:t>
            </w:r>
          </w:p>
          <w:p w14:paraId="763897BC"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в заполнении журнала кассира-операциониста и составлении справки за смену;</w:t>
            </w:r>
          </w:p>
          <w:p w14:paraId="7421FDC1"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в заполнении всех документов, которые ведутся в отделе;</w:t>
            </w:r>
          </w:p>
          <w:p w14:paraId="5710DC0F"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в оформлении витрин;</w:t>
            </w:r>
          </w:p>
          <w:p w14:paraId="3CD70A89"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в определении   потребности в лекарственных препаратах;</w:t>
            </w:r>
          </w:p>
          <w:p w14:paraId="20BBF081" w14:textId="77777777" w:rsidR="00571FC4" w:rsidRPr="00544BEE" w:rsidRDefault="00571FC4" w:rsidP="00571FC4">
            <w:pPr>
              <w:shd w:val="clear" w:color="auto" w:fill="FFFFFF"/>
              <w:tabs>
                <w:tab w:val="left" w:pos="163"/>
              </w:tabs>
              <w:spacing w:before="5"/>
              <w:ind w:right="1"/>
              <w:rPr>
                <w:rFonts w:ascii="Times New Roman" w:hAnsi="Times New Roman" w:cs="Times New Roman"/>
                <w:b/>
                <w:sz w:val="24"/>
                <w:szCs w:val="24"/>
              </w:rPr>
            </w:pPr>
            <w:r w:rsidRPr="00544BEE">
              <w:rPr>
                <w:rFonts w:ascii="Times New Roman" w:hAnsi="Times New Roman" w:cs="Times New Roman"/>
                <w:b/>
                <w:sz w:val="24"/>
                <w:szCs w:val="24"/>
              </w:rPr>
              <w:t>Студенту необходимо изучить и заполнить следующие документы:</w:t>
            </w:r>
          </w:p>
          <w:p w14:paraId="65064A52"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журнал регистрации или реестр поступивших накладных на товар;</w:t>
            </w:r>
          </w:p>
          <w:p w14:paraId="3D5E143D" w14:textId="77777777" w:rsidR="00571FC4" w:rsidRPr="00544BEE"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544BEE">
              <w:rPr>
                <w:rFonts w:ascii="Times New Roman" w:hAnsi="Times New Roman" w:cs="Times New Roman"/>
                <w:sz w:val="24"/>
                <w:szCs w:val="24"/>
              </w:rPr>
              <w:t xml:space="preserve">- документы о движении товаров в отделе. </w:t>
            </w:r>
          </w:p>
          <w:p w14:paraId="5D3B49F1" w14:textId="77777777" w:rsidR="00571FC4" w:rsidRDefault="00571FC4" w:rsidP="00571FC4">
            <w:pPr>
              <w:jc w:val="both"/>
              <w:rPr>
                <w:rFonts w:ascii="Times New Roman" w:eastAsia="Calibri" w:hAnsi="Times New Roman" w:cs="Times New Roman"/>
                <w:b/>
                <w:bCs/>
                <w:sz w:val="28"/>
                <w:szCs w:val="28"/>
              </w:rPr>
            </w:pPr>
            <w:r w:rsidRPr="00544BEE">
              <w:rPr>
                <w:rFonts w:ascii="Times New Roman" w:hAnsi="Times New Roman" w:cs="Times New Roman"/>
                <w:sz w:val="24"/>
                <w:szCs w:val="24"/>
              </w:rPr>
              <w:t>- товарный отчет</w:t>
            </w:r>
          </w:p>
          <w:p w14:paraId="46907DF7" w14:textId="77777777" w:rsidR="00571FC4" w:rsidRDefault="00571FC4" w:rsidP="00571FC4">
            <w:pPr>
              <w:ind w:right="79"/>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2.2 </w:t>
            </w:r>
            <w:r w:rsidRPr="00EF6B65">
              <w:rPr>
                <w:rFonts w:ascii="Times New Roman" w:eastAsia="Calibri" w:hAnsi="Times New Roman" w:cs="Times New Roman"/>
                <w:b/>
                <w:bCs/>
                <w:sz w:val="28"/>
                <w:szCs w:val="28"/>
              </w:rPr>
              <w:t>Работа на рабочем мест</w:t>
            </w:r>
            <w:r>
              <w:rPr>
                <w:rFonts w:ascii="Times New Roman" w:eastAsia="Calibri" w:hAnsi="Times New Roman" w:cs="Times New Roman"/>
                <w:b/>
                <w:bCs/>
                <w:sz w:val="28"/>
                <w:szCs w:val="28"/>
              </w:rPr>
              <w:t>е фармацевта по приему рецептов:</w:t>
            </w:r>
          </w:p>
          <w:p w14:paraId="303D3749" w14:textId="77777777" w:rsidR="00571FC4" w:rsidRPr="00544BEE" w:rsidRDefault="00571FC4" w:rsidP="00571FC4">
            <w:pPr>
              <w:shd w:val="clear" w:color="auto" w:fill="FFFFFF"/>
              <w:ind w:right="1037"/>
              <w:rPr>
                <w:rFonts w:ascii="Times New Roman" w:hAnsi="Times New Roman" w:cs="Times New Roman"/>
                <w:b/>
                <w:bCs/>
                <w:sz w:val="24"/>
                <w:szCs w:val="24"/>
              </w:rPr>
            </w:pPr>
            <w:r w:rsidRPr="00544BEE">
              <w:rPr>
                <w:rFonts w:ascii="Times New Roman" w:hAnsi="Times New Roman" w:cs="Times New Roman"/>
                <w:b/>
                <w:bCs/>
                <w:sz w:val="24"/>
                <w:szCs w:val="24"/>
              </w:rPr>
              <w:t>Студент знакомится:</w:t>
            </w:r>
          </w:p>
          <w:p w14:paraId="377EBB18"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bCs/>
                <w:sz w:val="24"/>
                <w:szCs w:val="24"/>
              </w:rPr>
              <w:t>-</w:t>
            </w:r>
            <w:r w:rsidRPr="00544BEE">
              <w:rPr>
                <w:rFonts w:ascii="Times New Roman" w:hAnsi="Times New Roman" w:cs="Times New Roman"/>
                <w:sz w:val="24"/>
                <w:szCs w:val="24"/>
              </w:rPr>
              <w:t xml:space="preserve">  с оснащением и оборудованием отдела и рабочих мест;</w:t>
            </w:r>
          </w:p>
          <w:p w14:paraId="13DC5DD0"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xml:space="preserve">- со списками наркотических средств, психотропных веществ,  ядовитых   и сильнодействующих. </w:t>
            </w:r>
          </w:p>
          <w:p w14:paraId="0807C317" w14:textId="77777777" w:rsidR="00571FC4" w:rsidRPr="00544BEE" w:rsidRDefault="00571FC4" w:rsidP="00571FC4">
            <w:pPr>
              <w:ind w:right="79"/>
              <w:rPr>
                <w:rFonts w:ascii="Times New Roman" w:eastAsia="Calibri" w:hAnsi="Times New Roman" w:cs="Times New Roman"/>
                <w:bCs/>
                <w:color w:val="FF0000"/>
                <w:sz w:val="24"/>
                <w:szCs w:val="24"/>
              </w:rPr>
            </w:pPr>
            <w:r w:rsidRPr="00544BEE">
              <w:rPr>
                <w:rFonts w:ascii="Times New Roman" w:hAnsi="Times New Roman" w:cs="Times New Roman"/>
                <w:sz w:val="24"/>
                <w:szCs w:val="24"/>
              </w:rPr>
              <w:lastRenderedPageBreak/>
              <w:t>- с наличием  на рабочем месте справочной литературы, таблиц высших разовых и суточных доз лекарственных средств, химических, физических и фармакологически несовместимостей лекарственных средств, тарифов за изготовление лекарств в условиях аптеки, предметов оргтехники и другое.</w:t>
            </w:r>
          </w:p>
          <w:p w14:paraId="2CD40A9F"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ассортиментом реализуемых лекарственных средств находящихся на учете;</w:t>
            </w:r>
          </w:p>
          <w:p w14:paraId="5DA83141" w14:textId="77777777" w:rsidR="00571FC4" w:rsidRPr="00544BEE" w:rsidRDefault="00571FC4" w:rsidP="00571FC4">
            <w:pPr>
              <w:widowControl w:val="0"/>
              <w:shd w:val="clear" w:color="auto" w:fill="FFFFFF"/>
              <w:tabs>
                <w:tab w:val="left" w:pos="168"/>
                <w:tab w:val="num" w:pos="851"/>
                <w:tab w:val="num" w:pos="1134"/>
              </w:tabs>
              <w:autoSpaceDE w:val="0"/>
              <w:autoSpaceDN w:val="0"/>
              <w:adjustRightInd w:val="0"/>
              <w:jc w:val="both"/>
              <w:rPr>
                <w:rFonts w:ascii="Times New Roman" w:hAnsi="Times New Roman" w:cs="Times New Roman"/>
                <w:sz w:val="24"/>
                <w:szCs w:val="24"/>
              </w:rPr>
            </w:pPr>
            <w:r w:rsidRPr="00544BEE">
              <w:rPr>
                <w:rFonts w:ascii="Times New Roman" w:hAnsi="Times New Roman" w:cs="Times New Roman"/>
                <w:sz w:val="24"/>
                <w:szCs w:val="24"/>
              </w:rPr>
              <w:t>- с размещением и   условием хранения наркотических, сильнодействующих и ядовитых лекарственных средств, взрывоопасных и огнеопасных веществ;</w:t>
            </w:r>
          </w:p>
          <w:p w14:paraId="18766CFF"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xml:space="preserve"> - с организацией материальной ответственности в отделе;</w:t>
            </w:r>
          </w:p>
          <w:p w14:paraId="12403913"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документацией по движению товарно-материальных ценностей в отделе.</w:t>
            </w:r>
          </w:p>
          <w:p w14:paraId="44DA377D"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с  порядком  лекарственного обеспечения по бесплатным и льготным рецептам.</w:t>
            </w:r>
          </w:p>
          <w:p w14:paraId="028F88FC" w14:textId="77777777" w:rsidR="00571FC4" w:rsidRPr="00544BEE" w:rsidRDefault="00571FC4" w:rsidP="00571FC4">
            <w:pPr>
              <w:shd w:val="clear" w:color="auto" w:fill="FFFFFF"/>
              <w:ind w:right="1037"/>
              <w:rPr>
                <w:rFonts w:ascii="Times New Roman" w:hAnsi="Times New Roman" w:cs="Times New Roman"/>
                <w:b/>
                <w:sz w:val="24"/>
                <w:szCs w:val="24"/>
              </w:rPr>
            </w:pPr>
            <w:r w:rsidRPr="00544BEE">
              <w:rPr>
                <w:rFonts w:ascii="Times New Roman" w:hAnsi="Times New Roman" w:cs="Times New Roman"/>
                <w:b/>
                <w:sz w:val="24"/>
                <w:szCs w:val="24"/>
              </w:rPr>
              <w:t xml:space="preserve">Студент принимает </w:t>
            </w:r>
            <w:r w:rsidRPr="00544BEE">
              <w:rPr>
                <w:rFonts w:ascii="Times New Roman" w:hAnsi="Times New Roman" w:cs="Times New Roman"/>
                <w:b/>
                <w:bCs/>
                <w:sz w:val="24"/>
                <w:szCs w:val="24"/>
              </w:rPr>
              <w:t>участие:</w:t>
            </w:r>
          </w:p>
          <w:p w14:paraId="5786E577"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в приеме рецептов и отпуске по ним лекарств;</w:t>
            </w:r>
          </w:p>
          <w:p w14:paraId="6D1DEFBB"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в экспертизе  рецептов: проверяет соответствие формы рецептурного бланка выписанному лекарственному средству и порядку отпуска, правильность оформления рецепта и соблюдение правил выписывания лекарств дозировки наркотических, психотропных, сильнодействующих и ядовитых веществ, совместимость входящих ингредиентов.</w:t>
            </w:r>
          </w:p>
          <w:p w14:paraId="3082C030"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в таксировке  рецептов;</w:t>
            </w:r>
          </w:p>
          <w:p w14:paraId="2313B09B"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в обеспечении населения по бесплатным и льготным рецептам;</w:t>
            </w:r>
          </w:p>
          <w:p w14:paraId="456AE281"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в организации хранения рецептурных бланков (подборка и подшивка рецептов на отпущенные лекарства ПКУ за день);</w:t>
            </w:r>
          </w:p>
          <w:p w14:paraId="3080518C"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в регистрации отказов  при временном отсутствии медикаментов, установлении  причин отказов, изучении мер, принимаемых  администрацией аптеки по сокращению отказов;</w:t>
            </w:r>
          </w:p>
          <w:p w14:paraId="45C523CD" w14:textId="77777777" w:rsidR="00571FC4" w:rsidRPr="00544BEE" w:rsidRDefault="00571FC4" w:rsidP="00571FC4">
            <w:pPr>
              <w:shd w:val="clear" w:color="auto" w:fill="FFFFFF"/>
              <w:ind w:right="1037"/>
              <w:rPr>
                <w:rFonts w:ascii="Times New Roman" w:hAnsi="Times New Roman" w:cs="Times New Roman"/>
                <w:sz w:val="24"/>
                <w:szCs w:val="24"/>
              </w:rPr>
            </w:pPr>
            <w:r w:rsidRPr="00544BEE">
              <w:rPr>
                <w:rFonts w:ascii="Times New Roman" w:hAnsi="Times New Roman" w:cs="Times New Roman"/>
                <w:sz w:val="24"/>
                <w:szCs w:val="24"/>
              </w:rPr>
              <w:t>- в регистрации в журнале рецептов, не соответствующих требованиям действующих приказов;</w:t>
            </w:r>
          </w:p>
          <w:p w14:paraId="36FB554D" w14:textId="77777777" w:rsidR="00571FC4" w:rsidRPr="00544BEE" w:rsidRDefault="00571FC4" w:rsidP="00571FC4">
            <w:pPr>
              <w:shd w:val="clear" w:color="auto" w:fill="FFFFFF"/>
              <w:ind w:right="1037"/>
              <w:rPr>
                <w:rFonts w:ascii="Times New Roman" w:hAnsi="Times New Roman" w:cs="Times New Roman"/>
                <w:b/>
                <w:sz w:val="24"/>
                <w:szCs w:val="24"/>
              </w:rPr>
            </w:pPr>
            <w:r w:rsidRPr="00544BEE">
              <w:rPr>
                <w:rFonts w:ascii="Times New Roman" w:hAnsi="Times New Roman" w:cs="Times New Roman"/>
                <w:b/>
                <w:sz w:val="24"/>
                <w:szCs w:val="24"/>
              </w:rPr>
              <w:t>Оформление раздела в дневнике</w:t>
            </w:r>
          </w:p>
          <w:p w14:paraId="63043F0A" w14:textId="77777777" w:rsidR="00571FC4" w:rsidRPr="00544BEE" w:rsidRDefault="00571FC4" w:rsidP="00571FC4">
            <w:pPr>
              <w:shd w:val="clear" w:color="auto" w:fill="FFFFFF"/>
              <w:tabs>
                <w:tab w:val="left" w:pos="1134"/>
              </w:tabs>
              <w:jc w:val="both"/>
              <w:rPr>
                <w:rFonts w:ascii="Times New Roman" w:hAnsi="Times New Roman" w:cs="Times New Roman"/>
                <w:sz w:val="24"/>
                <w:szCs w:val="24"/>
              </w:rPr>
            </w:pPr>
            <w:r w:rsidRPr="00544BEE">
              <w:rPr>
                <w:rFonts w:ascii="Times New Roman" w:hAnsi="Times New Roman" w:cs="Times New Roman"/>
                <w:sz w:val="24"/>
                <w:szCs w:val="24"/>
              </w:rPr>
              <w:t>- протаксировать в дневнике не менее 3 рецептов в день с проверкой доз, примерами на все виды рецептурных бланков и особенности оформления рецептов, содержащих наркотические, льготные, бесплатные, ядовитые, сильнодействующие лекарственные средства, а также спирт и т. д.;</w:t>
            </w:r>
          </w:p>
          <w:p w14:paraId="34F35B32" w14:textId="77777777" w:rsidR="00571FC4" w:rsidRPr="00544BEE" w:rsidRDefault="00571FC4" w:rsidP="00571FC4">
            <w:pPr>
              <w:shd w:val="clear" w:color="auto" w:fill="FFFFFF"/>
              <w:tabs>
                <w:tab w:val="num" w:pos="851"/>
                <w:tab w:val="left" w:pos="1134"/>
              </w:tabs>
              <w:jc w:val="both"/>
              <w:rPr>
                <w:rFonts w:ascii="Times New Roman" w:hAnsi="Times New Roman" w:cs="Times New Roman"/>
                <w:sz w:val="24"/>
                <w:szCs w:val="24"/>
              </w:rPr>
            </w:pPr>
            <w:r w:rsidRPr="00544BEE">
              <w:rPr>
                <w:rFonts w:ascii="Times New Roman" w:hAnsi="Times New Roman" w:cs="Times New Roman"/>
                <w:sz w:val="24"/>
                <w:szCs w:val="24"/>
              </w:rPr>
              <w:t xml:space="preserve">- оформить форму рецептурного журнала; </w:t>
            </w:r>
          </w:p>
          <w:p w14:paraId="76FE4A9A" w14:textId="77777777" w:rsidR="00571FC4" w:rsidRPr="00705A64" w:rsidRDefault="00571FC4" w:rsidP="00132744">
            <w:pPr>
              <w:jc w:val="both"/>
              <w:rPr>
                <w:rFonts w:ascii="Times New Roman" w:eastAsia="Calibri" w:hAnsi="Times New Roman" w:cs="Times New Roman"/>
                <w:b/>
                <w:bCs/>
                <w:sz w:val="28"/>
                <w:szCs w:val="28"/>
              </w:rPr>
            </w:pPr>
            <w:r w:rsidRPr="00544BEE">
              <w:rPr>
                <w:rFonts w:ascii="Times New Roman" w:hAnsi="Times New Roman" w:cs="Times New Roman"/>
                <w:sz w:val="24"/>
                <w:szCs w:val="24"/>
              </w:rPr>
              <w:t>-  оформить журнал учета неправильно выписанных рецептов.</w:t>
            </w:r>
          </w:p>
          <w:p w14:paraId="1480F40D" w14:textId="77777777" w:rsidR="00705A64" w:rsidRP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lastRenderedPageBreak/>
              <w:t>3. Изучение нормативно-правовой базы деятельности аптечной организации</w:t>
            </w:r>
            <w:r w:rsidR="00571FC4" w:rsidRPr="00D771FE">
              <w:rPr>
                <w:rFonts w:ascii="Times New Roman" w:eastAsia="Calibri" w:hAnsi="Times New Roman" w:cs="Times New Roman"/>
                <w:bCs/>
                <w:sz w:val="28"/>
                <w:szCs w:val="28"/>
              </w:rPr>
              <w:t>(лицензирование, организация работы</w:t>
            </w:r>
            <w:r w:rsidR="00571FC4">
              <w:rPr>
                <w:rFonts w:ascii="Times New Roman" w:eastAsia="Calibri" w:hAnsi="Times New Roman" w:cs="Times New Roman"/>
                <w:bCs/>
                <w:sz w:val="28"/>
                <w:szCs w:val="28"/>
              </w:rPr>
              <w:t xml:space="preserve"> и т.д.</w:t>
            </w:r>
            <w:r w:rsidR="00571FC4" w:rsidRPr="00D771FE">
              <w:rPr>
                <w:rFonts w:ascii="Times New Roman" w:eastAsia="Calibri" w:hAnsi="Times New Roman" w:cs="Times New Roman"/>
                <w:bCs/>
                <w:sz w:val="28"/>
                <w:szCs w:val="28"/>
              </w:rPr>
              <w:t>)</w:t>
            </w:r>
            <w:r w:rsidRPr="00705A64">
              <w:rPr>
                <w:rFonts w:ascii="Times New Roman" w:eastAsia="Calibri" w:hAnsi="Times New Roman" w:cs="Times New Roman"/>
                <w:b/>
                <w:bCs/>
                <w:sz w:val="28"/>
                <w:szCs w:val="28"/>
              </w:rPr>
              <w:t>, документов по охране труда и технике безопасности.</w:t>
            </w:r>
          </w:p>
          <w:p w14:paraId="321F652C" w14:textId="77777777" w:rsid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4. Участие в соблюдении санитарного режима, приёме товаров аптечного ассортимента и организации хранения товаров.</w:t>
            </w:r>
          </w:p>
          <w:p w14:paraId="797929A4" w14:textId="77777777" w:rsidR="00571FC4" w:rsidRPr="0083461E" w:rsidRDefault="00571FC4" w:rsidP="00571FC4">
            <w:pPr>
              <w:rPr>
                <w:rFonts w:ascii="Times New Roman" w:eastAsia="Calibri" w:hAnsi="Times New Roman" w:cs="Times New Roman"/>
                <w:b/>
                <w:bCs/>
                <w:sz w:val="24"/>
                <w:szCs w:val="24"/>
              </w:rPr>
            </w:pPr>
            <w:r w:rsidRPr="0083461E">
              <w:rPr>
                <w:rFonts w:ascii="Times New Roman" w:eastAsia="Calibri" w:hAnsi="Times New Roman" w:cs="Times New Roman"/>
                <w:bCs/>
                <w:sz w:val="24"/>
                <w:szCs w:val="24"/>
              </w:rPr>
              <w:t xml:space="preserve">-  </w:t>
            </w:r>
            <w:r w:rsidRPr="0083461E">
              <w:rPr>
                <w:rFonts w:ascii="Times New Roman" w:hAnsi="Times New Roman" w:cs="Times New Roman"/>
                <w:sz w:val="24"/>
                <w:szCs w:val="24"/>
              </w:rPr>
              <w:t>санитарные требования к помещениям аптеки;</w:t>
            </w:r>
          </w:p>
          <w:p w14:paraId="383F5E8E" w14:textId="77777777" w:rsidR="00571FC4" w:rsidRPr="0083461E" w:rsidRDefault="00571FC4" w:rsidP="00571FC4">
            <w:pPr>
              <w:jc w:val="both"/>
              <w:rPr>
                <w:rFonts w:ascii="Times New Roman" w:hAnsi="Times New Roman" w:cs="Times New Roman"/>
                <w:sz w:val="24"/>
                <w:szCs w:val="24"/>
              </w:rPr>
            </w:pPr>
            <w:r w:rsidRPr="0083461E">
              <w:rPr>
                <w:rFonts w:ascii="Times New Roman" w:hAnsi="Times New Roman" w:cs="Times New Roman"/>
                <w:sz w:val="24"/>
                <w:szCs w:val="24"/>
              </w:rPr>
              <w:t>- санитарные требования к оборудованию помещений аптеки;</w:t>
            </w:r>
          </w:p>
          <w:p w14:paraId="721B4FAA" w14:textId="77777777" w:rsidR="00571FC4" w:rsidRPr="0083461E" w:rsidRDefault="00571FC4" w:rsidP="00571FC4">
            <w:pPr>
              <w:jc w:val="both"/>
              <w:rPr>
                <w:rFonts w:ascii="Times New Roman" w:hAnsi="Times New Roman" w:cs="Times New Roman"/>
                <w:sz w:val="24"/>
                <w:szCs w:val="24"/>
              </w:rPr>
            </w:pPr>
            <w:r w:rsidRPr="0083461E">
              <w:rPr>
                <w:rFonts w:ascii="Times New Roman" w:hAnsi="Times New Roman" w:cs="Times New Roman"/>
                <w:sz w:val="24"/>
                <w:szCs w:val="24"/>
              </w:rPr>
              <w:t>- санитарные требования персоналу аптеки;</w:t>
            </w:r>
          </w:p>
          <w:p w14:paraId="1CCC240C" w14:textId="77777777" w:rsidR="00571FC4" w:rsidRPr="0083461E" w:rsidRDefault="00571FC4" w:rsidP="00571FC4">
            <w:pPr>
              <w:jc w:val="both"/>
              <w:rPr>
                <w:rFonts w:ascii="Times New Roman" w:hAnsi="Times New Roman" w:cs="Times New Roman"/>
                <w:sz w:val="24"/>
                <w:szCs w:val="24"/>
              </w:rPr>
            </w:pPr>
            <w:r w:rsidRPr="0083461E">
              <w:rPr>
                <w:rFonts w:ascii="Times New Roman" w:hAnsi="Times New Roman" w:cs="Times New Roman"/>
                <w:sz w:val="24"/>
                <w:szCs w:val="24"/>
              </w:rPr>
              <w:t xml:space="preserve">- особенности проведения генеральных уборок и санитарных дней;  </w:t>
            </w:r>
          </w:p>
          <w:p w14:paraId="5E8F9A6D" w14:textId="77777777" w:rsidR="00571FC4" w:rsidRPr="00705A64" w:rsidRDefault="00571FC4" w:rsidP="00571FC4">
            <w:pPr>
              <w:jc w:val="both"/>
              <w:rPr>
                <w:rFonts w:ascii="Times New Roman" w:eastAsia="Calibri" w:hAnsi="Times New Roman" w:cs="Times New Roman"/>
                <w:b/>
                <w:bCs/>
                <w:sz w:val="28"/>
                <w:szCs w:val="28"/>
              </w:rPr>
            </w:pPr>
            <w:r w:rsidRPr="0083461E">
              <w:rPr>
                <w:rFonts w:ascii="Times New Roman" w:hAnsi="Times New Roman" w:cs="Times New Roman"/>
                <w:sz w:val="24"/>
                <w:szCs w:val="24"/>
              </w:rPr>
              <w:t>-порядок регистрации параметров воздуха (частота, журнал регистрации, ответственные лица).</w:t>
            </w:r>
          </w:p>
          <w:p w14:paraId="46243F09" w14:textId="77777777" w:rsidR="00705A64" w:rsidRP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5. Знакомство с ассортиментом лекарственных средств и других товаров.</w:t>
            </w:r>
          </w:p>
          <w:p w14:paraId="77930446" w14:textId="77777777" w:rsid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6. Изучение ассортиментной политики организаций розничной и оптовой торговли.</w:t>
            </w:r>
          </w:p>
          <w:p w14:paraId="5E17E09F" w14:textId="77777777" w:rsidR="00571FC4" w:rsidRPr="00E74D11" w:rsidRDefault="00571FC4" w:rsidP="00571FC4">
            <w:pPr>
              <w:jc w:val="both"/>
              <w:rPr>
                <w:rFonts w:ascii="Times New Roman" w:hAnsi="Times New Roman" w:cs="Times New Roman"/>
                <w:b/>
                <w:sz w:val="24"/>
                <w:szCs w:val="24"/>
              </w:rPr>
            </w:pPr>
            <w:r w:rsidRPr="00E74D11">
              <w:rPr>
                <w:rFonts w:ascii="Times New Roman" w:hAnsi="Times New Roman" w:cs="Times New Roman"/>
                <w:b/>
                <w:sz w:val="24"/>
                <w:szCs w:val="24"/>
              </w:rPr>
              <w:t xml:space="preserve">Студент знакомится: </w:t>
            </w:r>
          </w:p>
          <w:p w14:paraId="551122E1" w14:textId="77777777" w:rsidR="00571FC4" w:rsidRPr="00E74D11" w:rsidRDefault="00571FC4" w:rsidP="00571FC4">
            <w:pPr>
              <w:jc w:val="both"/>
              <w:rPr>
                <w:rFonts w:ascii="Times New Roman" w:hAnsi="Times New Roman" w:cs="Times New Roman"/>
                <w:sz w:val="24"/>
                <w:szCs w:val="24"/>
              </w:rPr>
            </w:pPr>
            <w:r>
              <w:rPr>
                <w:rFonts w:ascii="Times New Roman" w:hAnsi="Times New Roman" w:cs="Times New Roman"/>
                <w:sz w:val="24"/>
                <w:szCs w:val="24"/>
              </w:rPr>
              <w:t xml:space="preserve">- </w:t>
            </w:r>
            <w:r w:rsidRPr="00E74D11">
              <w:rPr>
                <w:rFonts w:ascii="Times New Roman" w:hAnsi="Times New Roman" w:cs="Times New Roman"/>
                <w:sz w:val="24"/>
                <w:szCs w:val="24"/>
              </w:rPr>
              <w:t>с фармакологические группами лекарственных препаратов, представленными в аптечной организации;</w:t>
            </w:r>
          </w:p>
          <w:p w14:paraId="0D73F9E4" w14:textId="77777777" w:rsidR="00571FC4" w:rsidRPr="00E74D11" w:rsidRDefault="00571FC4" w:rsidP="00571FC4">
            <w:pPr>
              <w:jc w:val="both"/>
              <w:rPr>
                <w:rFonts w:ascii="Times New Roman" w:hAnsi="Times New Roman" w:cs="Times New Roman"/>
                <w:sz w:val="24"/>
                <w:szCs w:val="24"/>
              </w:rPr>
            </w:pPr>
            <w:r>
              <w:rPr>
                <w:rFonts w:ascii="Times New Roman" w:hAnsi="Times New Roman" w:cs="Times New Roman"/>
                <w:sz w:val="24"/>
                <w:szCs w:val="24"/>
              </w:rPr>
              <w:t xml:space="preserve">- </w:t>
            </w:r>
            <w:r w:rsidRPr="00E74D11">
              <w:rPr>
                <w:rFonts w:ascii="Times New Roman" w:hAnsi="Times New Roman" w:cs="Times New Roman"/>
                <w:sz w:val="24"/>
                <w:szCs w:val="24"/>
              </w:rPr>
              <w:t>синонимами лекарственных препаратов, международными непатентованными названиями (МНН);</w:t>
            </w:r>
          </w:p>
          <w:p w14:paraId="354665BD" w14:textId="77777777" w:rsidR="00571FC4" w:rsidRPr="00E74D11" w:rsidRDefault="00571FC4" w:rsidP="00571FC4">
            <w:pPr>
              <w:ind w:left="284" w:hanging="284"/>
              <w:jc w:val="both"/>
              <w:rPr>
                <w:rFonts w:ascii="Times New Roman" w:hAnsi="Times New Roman" w:cs="Times New Roman"/>
                <w:sz w:val="24"/>
                <w:szCs w:val="24"/>
              </w:rPr>
            </w:pPr>
            <w:r w:rsidRPr="00E74D11">
              <w:rPr>
                <w:rFonts w:ascii="Times New Roman" w:hAnsi="Times New Roman" w:cs="Times New Roman"/>
                <w:sz w:val="24"/>
                <w:szCs w:val="24"/>
              </w:rPr>
              <w:t>-</w:t>
            </w:r>
            <w:r w:rsidRPr="00E74D11">
              <w:rPr>
                <w:rFonts w:ascii="Times New Roman" w:hAnsi="Times New Roman" w:cs="Times New Roman"/>
                <w:sz w:val="24"/>
                <w:szCs w:val="24"/>
              </w:rPr>
              <w:tab/>
              <w:t>с фармакотерапевтическим  применением  лекарственных препаратов;</w:t>
            </w:r>
          </w:p>
          <w:p w14:paraId="68B9C931" w14:textId="77777777" w:rsidR="00571FC4" w:rsidRPr="00E74D11" w:rsidRDefault="00571FC4" w:rsidP="00571FC4">
            <w:pPr>
              <w:ind w:left="284" w:hanging="284"/>
              <w:jc w:val="both"/>
              <w:rPr>
                <w:rFonts w:ascii="Times New Roman" w:hAnsi="Times New Roman" w:cs="Times New Roman"/>
                <w:sz w:val="24"/>
                <w:szCs w:val="24"/>
              </w:rPr>
            </w:pPr>
            <w:r w:rsidRPr="00E74D11">
              <w:rPr>
                <w:rFonts w:ascii="Times New Roman" w:hAnsi="Times New Roman" w:cs="Times New Roman"/>
                <w:sz w:val="24"/>
                <w:szCs w:val="24"/>
              </w:rPr>
              <w:t>-</w:t>
            </w:r>
            <w:r w:rsidRPr="00E74D11">
              <w:rPr>
                <w:rFonts w:ascii="Times New Roman" w:hAnsi="Times New Roman" w:cs="Times New Roman"/>
                <w:sz w:val="24"/>
                <w:szCs w:val="24"/>
              </w:rPr>
              <w:tab/>
              <w:t>с нормативной базой по формированию ассортимента аптечной организации;</w:t>
            </w:r>
          </w:p>
          <w:p w14:paraId="3A684C38" w14:textId="77777777" w:rsidR="00571FC4" w:rsidRPr="00E74D11" w:rsidRDefault="00571FC4" w:rsidP="00571FC4">
            <w:pPr>
              <w:ind w:left="284" w:hanging="284"/>
              <w:jc w:val="both"/>
              <w:rPr>
                <w:rFonts w:ascii="Times New Roman" w:hAnsi="Times New Roman" w:cs="Times New Roman"/>
                <w:sz w:val="24"/>
                <w:szCs w:val="24"/>
              </w:rPr>
            </w:pPr>
            <w:r w:rsidRPr="00E74D11">
              <w:rPr>
                <w:rFonts w:ascii="Times New Roman" w:hAnsi="Times New Roman" w:cs="Times New Roman"/>
                <w:sz w:val="24"/>
                <w:szCs w:val="24"/>
              </w:rPr>
              <w:t>- с нормативной базой  по обеспечению  качества лекарственных препаратов.</w:t>
            </w:r>
          </w:p>
          <w:p w14:paraId="4E40DE01" w14:textId="77777777" w:rsidR="00571FC4" w:rsidRPr="00E74D11" w:rsidRDefault="00571FC4" w:rsidP="00571FC4">
            <w:pPr>
              <w:shd w:val="clear" w:color="auto" w:fill="FFFFFF"/>
              <w:rPr>
                <w:rFonts w:ascii="Times New Roman" w:hAnsi="Times New Roman" w:cs="Times New Roman"/>
                <w:b/>
                <w:bCs/>
                <w:sz w:val="24"/>
                <w:szCs w:val="24"/>
              </w:rPr>
            </w:pPr>
            <w:r w:rsidRPr="00E74D11">
              <w:rPr>
                <w:rFonts w:ascii="Times New Roman" w:hAnsi="Times New Roman" w:cs="Times New Roman"/>
                <w:b/>
                <w:sz w:val="24"/>
                <w:szCs w:val="24"/>
              </w:rPr>
              <w:t xml:space="preserve">Студент </w:t>
            </w:r>
            <w:r w:rsidRPr="00E74D11">
              <w:rPr>
                <w:rFonts w:ascii="Times New Roman" w:hAnsi="Times New Roman" w:cs="Times New Roman"/>
                <w:b/>
                <w:bCs/>
                <w:sz w:val="24"/>
                <w:szCs w:val="24"/>
              </w:rPr>
              <w:t>принимает участие:</w:t>
            </w:r>
          </w:p>
          <w:p w14:paraId="2991A827" w14:textId="77777777" w:rsidR="00571FC4" w:rsidRPr="00E74D11" w:rsidRDefault="00571FC4" w:rsidP="00571FC4">
            <w:pPr>
              <w:jc w:val="both"/>
              <w:rPr>
                <w:rFonts w:ascii="Times New Roman" w:hAnsi="Times New Roman" w:cs="Times New Roman"/>
                <w:sz w:val="24"/>
                <w:szCs w:val="24"/>
              </w:rPr>
            </w:pPr>
            <w:r w:rsidRPr="00E74D11">
              <w:rPr>
                <w:rFonts w:ascii="Times New Roman" w:hAnsi="Times New Roman" w:cs="Times New Roman"/>
                <w:sz w:val="24"/>
                <w:szCs w:val="24"/>
              </w:rPr>
              <w:t>- в консультировании посетителей по пр</w:t>
            </w:r>
            <w:r>
              <w:rPr>
                <w:rFonts w:ascii="Times New Roman" w:hAnsi="Times New Roman" w:cs="Times New Roman"/>
                <w:sz w:val="24"/>
                <w:szCs w:val="24"/>
              </w:rPr>
              <w:t xml:space="preserve">авилам применения лекарственных </w:t>
            </w:r>
            <w:r w:rsidRPr="00E74D11">
              <w:rPr>
                <w:rFonts w:ascii="Times New Roman" w:hAnsi="Times New Roman" w:cs="Times New Roman"/>
                <w:sz w:val="24"/>
                <w:szCs w:val="24"/>
              </w:rPr>
              <w:t>препаратов с учетом сопутствующих заболеваний;</w:t>
            </w:r>
          </w:p>
          <w:p w14:paraId="53ECA733" w14:textId="77777777" w:rsidR="00571FC4" w:rsidRPr="00E74D11" w:rsidRDefault="00571FC4" w:rsidP="00571FC4">
            <w:pPr>
              <w:jc w:val="both"/>
              <w:rPr>
                <w:rFonts w:ascii="Times New Roman" w:hAnsi="Times New Roman" w:cs="Times New Roman"/>
                <w:sz w:val="24"/>
                <w:szCs w:val="24"/>
              </w:rPr>
            </w:pPr>
            <w:r>
              <w:rPr>
                <w:rFonts w:ascii="Times New Roman" w:hAnsi="Times New Roman" w:cs="Times New Roman"/>
                <w:sz w:val="24"/>
                <w:szCs w:val="24"/>
              </w:rPr>
              <w:t xml:space="preserve">- </w:t>
            </w:r>
            <w:r w:rsidRPr="00E74D11">
              <w:rPr>
                <w:rFonts w:ascii="Times New Roman" w:hAnsi="Times New Roman" w:cs="Times New Roman"/>
                <w:sz w:val="24"/>
                <w:szCs w:val="24"/>
              </w:rPr>
              <w:t>в консультировании посетителей по особенностям применения не</w:t>
            </w:r>
            <w:r>
              <w:rPr>
                <w:rFonts w:ascii="Times New Roman" w:hAnsi="Times New Roman" w:cs="Times New Roman"/>
                <w:sz w:val="24"/>
                <w:szCs w:val="24"/>
              </w:rPr>
              <w:t xml:space="preserve">скольких </w:t>
            </w:r>
            <w:r w:rsidRPr="00E74D11">
              <w:rPr>
                <w:rFonts w:ascii="Times New Roman" w:hAnsi="Times New Roman" w:cs="Times New Roman"/>
                <w:sz w:val="24"/>
                <w:szCs w:val="24"/>
              </w:rPr>
              <w:t>лекарственных препаратов;</w:t>
            </w:r>
          </w:p>
          <w:p w14:paraId="38D730DC" w14:textId="77777777" w:rsidR="00571FC4" w:rsidRPr="00E74D11" w:rsidRDefault="00571FC4" w:rsidP="00571FC4">
            <w:pPr>
              <w:ind w:left="284" w:hanging="284"/>
              <w:jc w:val="both"/>
              <w:rPr>
                <w:rFonts w:ascii="Times New Roman" w:hAnsi="Times New Roman" w:cs="Times New Roman"/>
                <w:sz w:val="24"/>
                <w:szCs w:val="24"/>
              </w:rPr>
            </w:pPr>
            <w:r w:rsidRPr="00E74D11">
              <w:rPr>
                <w:rFonts w:ascii="Times New Roman" w:hAnsi="Times New Roman" w:cs="Times New Roman"/>
                <w:sz w:val="24"/>
                <w:szCs w:val="24"/>
              </w:rPr>
              <w:t>-</w:t>
            </w:r>
            <w:r w:rsidRPr="00E74D11">
              <w:rPr>
                <w:rFonts w:ascii="Times New Roman" w:hAnsi="Times New Roman" w:cs="Times New Roman"/>
                <w:sz w:val="24"/>
                <w:szCs w:val="24"/>
              </w:rPr>
              <w:tab/>
              <w:t>в подборе аналогов.</w:t>
            </w:r>
            <w:r w:rsidRPr="00E74D11">
              <w:rPr>
                <w:rFonts w:ascii="Times New Roman" w:hAnsi="Times New Roman" w:cs="Times New Roman"/>
                <w:sz w:val="24"/>
                <w:szCs w:val="24"/>
              </w:rPr>
              <w:tab/>
            </w:r>
          </w:p>
          <w:p w14:paraId="327A3FE4" w14:textId="77777777" w:rsidR="00571FC4" w:rsidRPr="00E74D11" w:rsidRDefault="00571FC4" w:rsidP="00571FC4">
            <w:pPr>
              <w:jc w:val="both"/>
              <w:rPr>
                <w:rFonts w:ascii="Times New Roman" w:hAnsi="Times New Roman" w:cs="Times New Roman"/>
                <w:b/>
                <w:sz w:val="24"/>
                <w:szCs w:val="24"/>
              </w:rPr>
            </w:pPr>
            <w:r w:rsidRPr="00E74D11">
              <w:rPr>
                <w:rFonts w:ascii="Times New Roman" w:hAnsi="Times New Roman" w:cs="Times New Roman"/>
                <w:b/>
                <w:sz w:val="24"/>
                <w:szCs w:val="24"/>
              </w:rPr>
              <w:t>Оформление раздела в дневнике:</w:t>
            </w:r>
          </w:p>
          <w:p w14:paraId="16F1CABF" w14:textId="77777777" w:rsidR="00571FC4" w:rsidRPr="00E74D11" w:rsidRDefault="00571FC4" w:rsidP="00571FC4">
            <w:pPr>
              <w:jc w:val="both"/>
              <w:rPr>
                <w:rFonts w:ascii="Times New Roman" w:hAnsi="Times New Roman" w:cs="Times New Roman"/>
                <w:sz w:val="24"/>
                <w:szCs w:val="24"/>
              </w:rPr>
            </w:pPr>
            <w:r>
              <w:rPr>
                <w:rFonts w:ascii="Times New Roman" w:hAnsi="Times New Roman" w:cs="Times New Roman"/>
                <w:sz w:val="24"/>
                <w:szCs w:val="24"/>
              </w:rPr>
              <w:t xml:space="preserve">- </w:t>
            </w:r>
            <w:r w:rsidRPr="00E74D11">
              <w:rPr>
                <w:rFonts w:ascii="Times New Roman" w:hAnsi="Times New Roman" w:cs="Times New Roman"/>
                <w:sz w:val="24"/>
                <w:szCs w:val="24"/>
              </w:rPr>
              <w:t xml:space="preserve">перечислить имеющиеся в аптеке нозологические категории выкладки лекарственных средств с указанием примеров препаратов; </w:t>
            </w:r>
          </w:p>
          <w:p w14:paraId="54FBCEB6" w14:textId="77777777" w:rsidR="00571FC4" w:rsidRPr="00E74D11" w:rsidRDefault="00571FC4" w:rsidP="00571FC4">
            <w:pPr>
              <w:jc w:val="both"/>
              <w:rPr>
                <w:rFonts w:ascii="Times New Roman" w:hAnsi="Times New Roman" w:cs="Times New Roman"/>
                <w:sz w:val="24"/>
                <w:szCs w:val="24"/>
              </w:rPr>
            </w:pPr>
            <w:r w:rsidRPr="00E74D11">
              <w:rPr>
                <w:rFonts w:ascii="Times New Roman" w:hAnsi="Times New Roman" w:cs="Times New Roman"/>
                <w:sz w:val="24"/>
                <w:szCs w:val="24"/>
              </w:rPr>
              <w:t>-  провести  анализ ассортимента товаров имеющихся в аптечной организации;</w:t>
            </w:r>
          </w:p>
          <w:p w14:paraId="5B360757" w14:textId="77777777" w:rsidR="00571FC4" w:rsidRPr="008C6DB0" w:rsidRDefault="00571FC4" w:rsidP="00571FC4">
            <w:pPr>
              <w:jc w:val="both"/>
              <w:rPr>
                <w:rFonts w:ascii="Times New Roman" w:eastAsia="Calibri" w:hAnsi="Times New Roman" w:cs="Times New Roman"/>
                <w:b/>
                <w:bCs/>
                <w:color w:val="FF0000"/>
                <w:sz w:val="28"/>
                <w:szCs w:val="28"/>
              </w:rPr>
            </w:pPr>
            <w:r w:rsidRPr="00E74D11">
              <w:rPr>
                <w:rFonts w:ascii="Times New Roman" w:hAnsi="Times New Roman" w:cs="Times New Roman"/>
                <w:sz w:val="24"/>
                <w:szCs w:val="24"/>
              </w:rPr>
              <w:lastRenderedPageBreak/>
              <w:t>- описать фармакотерапию 8 заболеваний исходя из ассортимента лекарственных средств, имеющихся в аптеке, нормативной документ</w:t>
            </w:r>
            <w:r>
              <w:rPr>
                <w:rFonts w:ascii="Times New Roman" w:hAnsi="Times New Roman" w:cs="Times New Roman"/>
                <w:sz w:val="24"/>
                <w:szCs w:val="24"/>
              </w:rPr>
              <w:t xml:space="preserve">ации и справочных материалов; </w:t>
            </w:r>
            <w:r w:rsidRPr="008C6DB0">
              <w:rPr>
                <w:rFonts w:ascii="Times New Roman" w:hAnsi="Times New Roman" w:cs="Times New Roman"/>
                <w:sz w:val="24"/>
                <w:szCs w:val="24"/>
              </w:rPr>
              <w:t>(</w:t>
            </w:r>
            <w:r w:rsidR="008C6DB0" w:rsidRPr="008C6DB0">
              <w:rPr>
                <w:rFonts w:ascii="Times New Roman" w:hAnsi="Times New Roman" w:cs="Times New Roman"/>
                <w:sz w:val="24"/>
                <w:szCs w:val="24"/>
              </w:rPr>
              <w:t>Таблица №4</w:t>
            </w:r>
            <w:r w:rsidRPr="008C6DB0">
              <w:rPr>
                <w:rFonts w:ascii="Times New Roman" w:hAnsi="Times New Roman" w:cs="Times New Roman"/>
                <w:sz w:val="24"/>
                <w:szCs w:val="24"/>
              </w:rPr>
              <w:t>)</w:t>
            </w:r>
          </w:p>
          <w:p w14:paraId="42C46BAC" w14:textId="77777777" w:rsidR="00571FC4" w:rsidRPr="00705A64" w:rsidRDefault="00571FC4" w:rsidP="00132744">
            <w:pPr>
              <w:jc w:val="both"/>
              <w:rPr>
                <w:rFonts w:ascii="Times New Roman" w:eastAsia="Calibri" w:hAnsi="Times New Roman" w:cs="Times New Roman"/>
                <w:b/>
                <w:bCs/>
                <w:sz w:val="28"/>
                <w:szCs w:val="28"/>
              </w:rPr>
            </w:pPr>
          </w:p>
          <w:p w14:paraId="046381E0" w14:textId="77777777" w:rsid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 xml:space="preserve">7.Изучение учёта поступления товара в организации розничной торговли и его документального оформления. </w:t>
            </w:r>
          </w:p>
          <w:p w14:paraId="787A206D" w14:textId="77777777" w:rsidR="00571FC4" w:rsidRPr="001D08D2" w:rsidRDefault="00571FC4" w:rsidP="00571FC4">
            <w:pPr>
              <w:rPr>
                <w:rFonts w:ascii="Times New Roman" w:eastAsia="Calibri" w:hAnsi="Times New Roman" w:cs="Times New Roman"/>
                <w:b/>
                <w:bCs/>
                <w:sz w:val="24"/>
                <w:szCs w:val="24"/>
              </w:rPr>
            </w:pPr>
            <w:r w:rsidRPr="001D08D2">
              <w:rPr>
                <w:rFonts w:ascii="Times New Roman" w:hAnsi="Times New Roman" w:cs="Times New Roman"/>
                <w:b/>
                <w:sz w:val="24"/>
                <w:szCs w:val="24"/>
              </w:rPr>
              <w:t xml:space="preserve">Студент </w:t>
            </w:r>
            <w:r w:rsidRPr="001D08D2">
              <w:rPr>
                <w:rFonts w:ascii="Times New Roman" w:hAnsi="Times New Roman" w:cs="Times New Roman"/>
                <w:b/>
                <w:bCs/>
                <w:sz w:val="24"/>
                <w:szCs w:val="24"/>
              </w:rPr>
              <w:t>знакомится:</w:t>
            </w:r>
          </w:p>
          <w:p w14:paraId="003ADC54"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xml:space="preserve">- с размещением и оборудованием материальных комнат аптеки; </w:t>
            </w:r>
          </w:p>
          <w:p w14:paraId="6D233730"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xml:space="preserve">- с учетом поступающего товара в аптечную организацию; </w:t>
            </w:r>
          </w:p>
          <w:p w14:paraId="7B0920E0"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с учетом лекарственных препаратов, имеющих ограниченных срок годности;</w:t>
            </w:r>
          </w:p>
          <w:p w14:paraId="283F23F1"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с работой по возврату ЛС не надлежащего качества;</w:t>
            </w:r>
          </w:p>
          <w:p w14:paraId="1952A40D"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с учетом движения товара в аптечной организации.</w:t>
            </w:r>
          </w:p>
          <w:p w14:paraId="126C55DA" w14:textId="77777777" w:rsidR="00571FC4" w:rsidRPr="001D08D2" w:rsidRDefault="00571FC4" w:rsidP="00571FC4">
            <w:pPr>
              <w:shd w:val="clear" w:color="auto" w:fill="FFFFFF"/>
              <w:rPr>
                <w:rFonts w:ascii="Times New Roman" w:hAnsi="Times New Roman" w:cs="Times New Roman"/>
                <w:b/>
                <w:bCs/>
                <w:sz w:val="24"/>
                <w:szCs w:val="24"/>
              </w:rPr>
            </w:pPr>
            <w:r w:rsidRPr="001D08D2">
              <w:rPr>
                <w:rFonts w:ascii="Times New Roman" w:hAnsi="Times New Roman" w:cs="Times New Roman"/>
                <w:b/>
                <w:sz w:val="24"/>
                <w:szCs w:val="24"/>
              </w:rPr>
              <w:t xml:space="preserve">Студент </w:t>
            </w:r>
            <w:r w:rsidRPr="001D08D2">
              <w:rPr>
                <w:rFonts w:ascii="Times New Roman" w:hAnsi="Times New Roman" w:cs="Times New Roman"/>
                <w:b/>
                <w:bCs/>
                <w:sz w:val="24"/>
                <w:szCs w:val="24"/>
              </w:rPr>
              <w:t>принимает участие:</w:t>
            </w:r>
          </w:p>
          <w:p w14:paraId="6126387A"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в составлении заявки на товары и передачи ее в оптовые фирмы с использованием различных методов (по телефону, интернет, с подачей требования в письменном виде на наркотические средства и психотропные вещества, спирт этиловый);</w:t>
            </w:r>
          </w:p>
          <w:p w14:paraId="12518793"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xml:space="preserve">- в приеме поступающих в аптеку товаров по количеству и качеству; </w:t>
            </w:r>
          </w:p>
          <w:p w14:paraId="5CCAD16A"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в проверке наличия и правильности оформления сопроводительных документов на товар;</w:t>
            </w:r>
          </w:p>
          <w:p w14:paraId="6BD0C67E"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-в регистрации поступления товаров;</w:t>
            </w:r>
          </w:p>
          <w:p w14:paraId="435BBAB2"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в формировании розничной цены на различные виды товаров – ЛС, ИМИ, МТ, парафармацевтической продукции;</w:t>
            </w:r>
          </w:p>
          <w:p w14:paraId="3116204C"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в отпуске товаров из отдела запасов в другие отделы аптеки и мелкорозничную сеть;</w:t>
            </w:r>
          </w:p>
          <w:p w14:paraId="38E1D116" w14:textId="77777777" w:rsidR="00571FC4" w:rsidRPr="001D08D2" w:rsidRDefault="00571FC4" w:rsidP="00571FC4">
            <w:pPr>
              <w:widowControl w:val="0"/>
              <w:shd w:val="clear" w:color="auto" w:fill="FFFFFF"/>
              <w:autoSpaceDE w:val="0"/>
              <w:autoSpaceDN w:val="0"/>
              <w:adjustRightInd w:val="0"/>
              <w:rPr>
                <w:rFonts w:ascii="Times New Roman" w:hAnsi="Times New Roman" w:cs="Times New Roman"/>
                <w:sz w:val="24"/>
                <w:szCs w:val="24"/>
              </w:rPr>
            </w:pPr>
            <w:r w:rsidRPr="001D08D2">
              <w:rPr>
                <w:rFonts w:ascii="Times New Roman" w:hAnsi="Times New Roman" w:cs="Times New Roman"/>
                <w:sz w:val="24"/>
                <w:szCs w:val="24"/>
              </w:rPr>
              <w:t xml:space="preserve">- в отпуске товаров в лечебно-профилактические учреждения. </w:t>
            </w:r>
          </w:p>
          <w:p w14:paraId="4A1F0BCA" w14:textId="77777777" w:rsidR="00571FC4" w:rsidRPr="001D08D2" w:rsidRDefault="00571FC4" w:rsidP="00571FC4">
            <w:pPr>
              <w:shd w:val="clear" w:color="auto" w:fill="FFFFFF"/>
              <w:tabs>
                <w:tab w:val="left" w:pos="341"/>
              </w:tabs>
              <w:rPr>
                <w:rFonts w:ascii="Times New Roman" w:hAnsi="Times New Roman" w:cs="Times New Roman"/>
                <w:b/>
                <w:sz w:val="24"/>
                <w:szCs w:val="24"/>
              </w:rPr>
            </w:pPr>
            <w:r w:rsidRPr="001D08D2">
              <w:rPr>
                <w:rFonts w:ascii="Times New Roman" w:hAnsi="Times New Roman" w:cs="Times New Roman"/>
                <w:b/>
                <w:sz w:val="24"/>
                <w:szCs w:val="24"/>
              </w:rPr>
              <w:t xml:space="preserve">Студенту </w:t>
            </w:r>
            <w:r w:rsidRPr="001D08D2">
              <w:rPr>
                <w:rFonts w:ascii="Times New Roman" w:hAnsi="Times New Roman" w:cs="Times New Roman"/>
                <w:b/>
                <w:bCs/>
                <w:sz w:val="24"/>
                <w:szCs w:val="24"/>
              </w:rPr>
              <w:t xml:space="preserve">необходимо изучить и заполнить следующие </w:t>
            </w:r>
            <w:r w:rsidRPr="001D08D2">
              <w:rPr>
                <w:rFonts w:ascii="Times New Roman" w:hAnsi="Times New Roman" w:cs="Times New Roman"/>
                <w:b/>
                <w:sz w:val="24"/>
                <w:szCs w:val="24"/>
              </w:rPr>
              <w:t>документы:</w:t>
            </w:r>
          </w:p>
          <w:p w14:paraId="24141336" w14:textId="77777777" w:rsidR="00571FC4" w:rsidRPr="001D08D2" w:rsidRDefault="00571FC4" w:rsidP="00571FC4">
            <w:pPr>
              <w:widowControl w:val="0"/>
              <w:shd w:val="clear" w:color="auto" w:fill="FFFFFF"/>
              <w:tabs>
                <w:tab w:val="left" w:pos="158"/>
                <w:tab w:val="num" w:pos="851"/>
              </w:tabs>
              <w:autoSpaceDE w:val="0"/>
              <w:autoSpaceDN w:val="0"/>
              <w:adjustRightInd w:val="0"/>
              <w:jc w:val="both"/>
              <w:rPr>
                <w:rFonts w:ascii="Times New Roman" w:hAnsi="Times New Roman" w:cs="Times New Roman"/>
                <w:sz w:val="24"/>
                <w:szCs w:val="24"/>
              </w:rPr>
            </w:pPr>
            <w:r w:rsidRPr="001D08D2">
              <w:rPr>
                <w:rFonts w:ascii="Times New Roman" w:hAnsi="Times New Roman" w:cs="Times New Roman"/>
                <w:sz w:val="24"/>
                <w:szCs w:val="24"/>
              </w:rPr>
              <w:t>- журнал учета поступления товаров;</w:t>
            </w:r>
          </w:p>
          <w:p w14:paraId="3131B564" w14:textId="77777777" w:rsidR="00571FC4" w:rsidRPr="001D08D2" w:rsidRDefault="00571FC4" w:rsidP="00571FC4">
            <w:pPr>
              <w:widowControl w:val="0"/>
              <w:shd w:val="clear" w:color="auto" w:fill="FFFFFF"/>
              <w:tabs>
                <w:tab w:val="left" w:pos="158"/>
                <w:tab w:val="num" w:pos="851"/>
              </w:tabs>
              <w:autoSpaceDE w:val="0"/>
              <w:autoSpaceDN w:val="0"/>
              <w:adjustRightInd w:val="0"/>
              <w:jc w:val="both"/>
              <w:rPr>
                <w:rFonts w:ascii="Times New Roman" w:hAnsi="Times New Roman" w:cs="Times New Roman"/>
                <w:sz w:val="24"/>
                <w:szCs w:val="24"/>
              </w:rPr>
            </w:pPr>
            <w:r w:rsidRPr="001D08D2">
              <w:rPr>
                <w:rFonts w:ascii="Times New Roman" w:hAnsi="Times New Roman" w:cs="Times New Roman"/>
                <w:sz w:val="24"/>
                <w:szCs w:val="24"/>
              </w:rPr>
              <w:t>- журнал учета ЛС с ограниченным сроком годности и находящихся на ПКУ;</w:t>
            </w:r>
          </w:p>
          <w:p w14:paraId="5B088EB3" w14:textId="77777777" w:rsidR="00571FC4" w:rsidRPr="001D08D2" w:rsidRDefault="00571FC4" w:rsidP="00571FC4">
            <w:pPr>
              <w:widowControl w:val="0"/>
              <w:shd w:val="clear" w:color="auto" w:fill="FFFFFF"/>
              <w:tabs>
                <w:tab w:val="left" w:pos="178"/>
                <w:tab w:val="num" w:pos="851"/>
              </w:tabs>
              <w:autoSpaceDE w:val="0"/>
              <w:autoSpaceDN w:val="0"/>
              <w:adjustRightInd w:val="0"/>
              <w:jc w:val="both"/>
              <w:rPr>
                <w:rFonts w:ascii="Times New Roman" w:hAnsi="Times New Roman" w:cs="Times New Roman"/>
                <w:sz w:val="24"/>
                <w:szCs w:val="24"/>
              </w:rPr>
            </w:pPr>
            <w:r w:rsidRPr="001D08D2">
              <w:rPr>
                <w:rFonts w:ascii="Times New Roman" w:hAnsi="Times New Roman" w:cs="Times New Roman"/>
                <w:sz w:val="24"/>
                <w:szCs w:val="24"/>
              </w:rPr>
              <w:t>- журнал регистрации температуры и  влажности воздуха;</w:t>
            </w:r>
          </w:p>
          <w:p w14:paraId="72574CE7" w14:textId="77777777" w:rsidR="00571FC4" w:rsidRPr="001D08D2" w:rsidRDefault="00571FC4" w:rsidP="00571FC4">
            <w:pPr>
              <w:widowControl w:val="0"/>
              <w:shd w:val="clear" w:color="auto" w:fill="FFFFFF"/>
              <w:tabs>
                <w:tab w:val="left" w:pos="178"/>
                <w:tab w:val="num" w:pos="851"/>
              </w:tabs>
              <w:autoSpaceDE w:val="0"/>
              <w:autoSpaceDN w:val="0"/>
              <w:adjustRightInd w:val="0"/>
              <w:jc w:val="both"/>
              <w:rPr>
                <w:rFonts w:ascii="Times New Roman" w:hAnsi="Times New Roman" w:cs="Times New Roman"/>
                <w:sz w:val="24"/>
                <w:szCs w:val="24"/>
              </w:rPr>
            </w:pPr>
            <w:r w:rsidRPr="001D08D2">
              <w:rPr>
                <w:rFonts w:ascii="Times New Roman" w:hAnsi="Times New Roman" w:cs="Times New Roman"/>
                <w:sz w:val="24"/>
                <w:szCs w:val="24"/>
              </w:rPr>
              <w:t>- товарный учет;</w:t>
            </w:r>
          </w:p>
          <w:p w14:paraId="1A2E3EFE" w14:textId="77777777" w:rsidR="00571FC4" w:rsidRPr="00705A64" w:rsidRDefault="00571FC4" w:rsidP="00571FC4">
            <w:pPr>
              <w:jc w:val="both"/>
              <w:rPr>
                <w:rFonts w:ascii="Times New Roman" w:eastAsia="Calibri" w:hAnsi="Times New Roman" w:cs="Times New Roman"/>
                <w:b/>
                <w:bCs/>
                <w:sz w:val="28"/>
                <w:szCs w:val="28"/>
              </w:rPr>
            </w:pPr>
            <w:r w:rsidRPr="001D08D2">
              <w:rPr>
                <w:rFonts w:ascii="Times New Roman" w:hAnsi="Times New Roman" w:cs="Times New Roman"/>
                <w:sz w:val="24"/>
                <w:szCs w:val="24"/>
              </w:rPr>
              <w:t>- документально оформить приемку товара.</w:t>
            </w:r>
          </w:p>
          <w:p w14:paraId="7B336086" w14:textId="77777777" w:rsid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8.Изучение коммерческой функции организации розничной торговли, в том числе документов по учёту движения товаров, денежных средств, ценообразованию, инвентаризации товарно-материальных ценностей.</w:t>
            </w:r>
          </w:p>
          <w:p w14:paraId="7D0AF51A" w14:textId="77777777" w:rsidR="00571FC4" w:rsidRPr="00D771FE" w:rsidRDefault="00571FC4" w:rsidP="00571FC4">
            <w:pPr>
              <w:shd w:val="clear" w:color="auto" w:fill="FFFFFF"/>
              <w:ind w:right="1037"/>
              <w:rPr>
                <w:rFonts w:ascii="Times New Roman" w:hAnsi="Times New Roman" w:cs="Times New Roman"/>
                <w:b/>
                <w:bCs/>
                <w:sz w:val="24"/>
                <w:szCs w:val="24"/>
              </w:rPr>
            </w:pPr>
            <w:r w:rsidRPr="00D771FE">
              <w:rPr>
                <w:rFonts w:ascii="Times New Roman" w:hAnsi="Times New Roman" w:cs="Times New Roman"/>
                <w:b/>
                <w:bCs/>
                <w:sz w:val="24"/>
                <w:szCs w:val="24"/>
              </w:rPr>
              <w:t>Студент знакомится:</w:t>
            </w:r>
          </w:p>
          <w:p w14:paraId="2869F389" w14:textId="77777777" w:rsidR="00571FC4" w:rsidRPr="00D771FE" w:rsidRDefault="00571FC4" w:rsidP="00571FC4">
            <w:pPr>
              <w:rPr>
                <w:rFonts w:ascii="Times New Roman" w:eastAsia="Calibri" w:hAnsi="Times New Roman" w:cs="Times New Roman"/>
                <w:bCs/>
                <w:sz w:val="24"/>
                <w:szCs w:val="24"/>
              </w:rPr>
            </w:pPr>
            <w:r w:rsidRPr="00D771FE">
              <w:rPr>
                <w:rFonts w:ascii="Times New Roman" w:eastAsia="Calibri" w:hAnsi="Times New Roman" w:cs="Times New Roman"/>
                <w:bCs/>
                <w:sz w:val="24"/>
                <w:szCs w:val="24"/>
              </w:rPr>
              <w:lastRenderedPageBreak/>
              <w:t>-  с учетом движения товара;</w:t>
            </w:r>
          </w:p>
          <w:p w14:paraId="03B0A9D0" w14:textId="77777777" w:rsidR="00571FC4" w:rsidRPr="00D771FE" w:rsidRDefault="00571FC4" w:rsidP="00571FC4">
            <w:pPr>
              <w:rPr>
                <w:rFonts w:ascii="Times New Roman" w:eastAsia="Calibri" w:hAnsi="Times New Roman" w:cs="Times New Roman"/>
                <w:bCs/>
                <w:sz w:val="24"/>
                <w:szCs w:val="24"/>
              </w:rPr>
            </w:pPr>
            <w:r w:rsidRPr="00D771FE">
              <w:rPr>
                <w:rFonts w:ascii="Times New Roman" w:eastAsia="Calibri" w:hAnsi="Times New Roman" w:cs="Times New Roman"/>
                <w:bCs/>
                <w:sz w:val="24"/>
                <w:szCs w:val="24"/>
              </w:rPr>
              <w:t xml:space="preserve">- с документами по учету движения товара (товарные, товарно-транспортные накладные, товарный отчет, инвентаризационные описи и др.) </w:t>
            </w:r>
          </w:p>
          <w:p w14:paraId="2B6F3847" w14:textId="77777777" w:rsidR="00571FC4" w:rsidRPr="00D771FE" w:rsidRDefault="00571FC4" w:rsidP="00571FC4">
            <w:pPr>
              <w:rPr>
                <w:rFonts w:ascii="Times New Roman" w:eastAsia="Calibri" w:hAnsi="Times New Roman" w:cs="Times New Roman"/>
                <w:bCs/>
                <w:sz w:val="24"/>
                <w:szCs w:val="24"/>
              </w:rPr>
            </w:pPr>
            <w:r w:rsidRPr="00D771FE">
              <w:rPr>
                <w:rFonts w:ascii="Times New Roman" w:eastAsia="Calibri" w:hAnsi="Times New Roman" w:cs="Times New Roman"/>
                <w:bCs/>
                <w:sz w:val="24"/>
                <w:szCs w:val="24"/>
              </w:rPr>
              <w:t>- с четом движения денежных средств;</w:t>
            </w:r>
          </w:p>
          <w:p w14:paraId="64CEB99B" w14:textId="77777777" w:rsidR="00571FC4" w:rsidRPr="00D771FE" w:rsidRDefault="00571FC4" w:rsidP="00571FC4">
            <w:pPr>
              <w:rPr>
                <w:rFonts w:ascii="Times New Roman" w:eastAsia="Calibri" w:hAnsi="Times New Roman" w:cs="Times New Roman"/>
                <w:bCs/>
                <w:sz w:val="24"/>
                <w:szCs w:val="24"/>
              </w:rPr>
            </w:pPr>
            <w:r w:rsidRPr="00D771FE">
              <w:rPr>
                <w:rFonts w:ascii="Times New Roman" w:eastAsia="Calibri" w:hAnsi="Times New Roman" w:cs="Times New Roman"/>
                <w:bCs/>
                <w:sz w:val="24"/>
                <w:szCs w:val="24"/>
              </w:rPr>
              <w:t xml:space="preserve">- с документами по учету движения денежных средств (первичные документы: приходные расходные кассовые ордера, справка отчет кассира и др.) </w:t>
            </w:r>
          </w:p>
          <w:p w14:paraId="69B369E4" w14:textId="77777777" w:rsidR="00571FC4" w:rsidRPr="00D771FE" w:rsidRDefault="00571FC4" w:rsidP="00571FC4">
            <w:pPr>
              <w:rPr>
                <w:rFonts w:ascii="Times New Roman" w:eastAsia="Calibri" w:hAnsi="Times New Roman" w:cs="Times New Roman"/>
                <w:bCs/>
                <w:sz w:val="24"/>
                <w:szCs w:val="24"/>
              </w:rPr>
            </w:pPr>
            <w:r w:rsidRPr="00D771FE">
              <w:rPr>
                <w:rFonts w:ascii="Times New Roman" w:eastAsia="Calibri" w:hAnsi="Times New Roman" w:cs="Times New Roman"/>
                <w:bCs/>
                <w:sz w:val="24"/>
                <w:szCs w:val="24"/>
              </w:rPr>
              <w:t>- с ценообразованием на ЖНВЛП;</w:t>
            </w:r>
          </w:p>
          <w:p w14:paraId="22F22FF7" w14:textId="77777777" w:rsidR="00571FC4" w:rsidRPr="00D771FE" w:rsidRDefault="00571FC4" w:rsidP="00571FC4">
            <w:pPr>
              <w:rPr>
                <w:rFonts w:ascii="Times New Roman" w:eastAsia="Calibri" w:hAnsi="Times New Roman" w:cs="Times New Roman"/>
                <w:bCs/>
                <w:sz w:val="24"/>
                <w:szCs w:val="24"/>
              </w:rPr>
            </w:pPr>
            <w:r w:rsidRPr="00D771FE">
              <w:rPr>
                <w:rFonts w:ascii="Times New Roman" w:eastAsia="Calibri" w:hAnsi="Times New Roman" w:cs="Times New Roman"/>
                <w:bCs/>
                <w:sz w:val="24"/>
                <w:szCs w:val="24"/>
              </w:rPr>
              <w:t>- с ценообразованием на товары аптечного ассортимента;</w:t>
            </w:r>
          </w:p>
          <w:p w14:paraId="4026CBEE" w14:textId="77777777" w:rsidR="00571FC4" w:rsidRPr="00705A64" w:rsidRDefault="00571FC4" w:rsidP="00571FC4">
            <w:pPr>
              <w:jc w:val="both"/>
              <w:rPr>
                <w:rFonts w:ascii="Times New Roman" w:eastAsia="Calibri" w:hAnsi="Times New Roman" w:cs="Times New Roman"/>
                <w:b/>
                <w:bCs/>
                <w:sz w:val="28"/>
                <w:szCs w:val="28"/>
              </w:rPr>
            </w:pPr>
            <w:r w:rsidRPr="00D771FE">
              <w:rPr>
                <w:rFonts w:ascii="Times New Roman" w:eastAsia="Calibri" w:hAnsi="Times New Roman" w:cs="Times New Roman"/>
                <w:bCs/>
                <w:sz w:val="24"/>
                <w:szCs w:val="24"/>
              </w:rPr>
              <w:t>- с документами по ценообразованию(реестры, протоколы согласования цен и др.)</w:t>
            </w:r>
          </w:p>
          <w:p w14:paraId="2B6A41F4" w14:textId="77777777" w:rsidR="00705A64" w:rsidRP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9.Изучение учёта реализации товаров и его документального оформления.</w:t>
            </w:r>
          </w:p>
          <w:p w14:paraId="2670F4F9" w14:textId="77777777" w:rsidR="00705A64" w:rsidRPr="00705A64" w:rsidRDefault="00705A64" w:rsidP="00132744">
            <w:pPr>
              <w:jc w:val="both"/>
              <w:rPr>
                <w:rFonts w:ascii="Times New Roman" w:eastAsia="Calibri" w:hAnsi="Times New Roman" w:cs="Times New Roman"/>
                <w:b/>
                <w:bCs/>
                <w:sz w:val="28"/>
                <w:szCs w:val="28"/>
              </w:rPr>
            </w:pPr>
            <w:r w:rsidRPr="00705A64">
              <w:rPr>
                <w:rFonts w:ascii="Times New Roman" w:eastAsia="Calibri" w:hAnsi="Times New Roman" w:cs="Times New Roman"/>
                <w:b/>
                <w:bCs/>
                <w:sz w:val="28"/>
                <w:szCs w:val="28"/>
              </w:rPr>
              <w:t>10.Изучение взаимодействия организации розничной торговли с поставщиками и аптеками.</w:t>
            </w:r>
          </w:p>
        </w:tc>
        <w:tc>
          <w:tcPr>
            <w:tcW w:w="2268" w:type="dxa"/>
            <w:tcBorders>
              <w:left w:val="single" w:sz="4" w:space="0" w:color="auto"/>
            </w:tcBorders>
          </w:tcPr>
          <w:p w14:paraId="5672CB4C" w14:textId="77777777" w:rsidR="00705A64" w:rsidRPr="00A83B1D" w:rsidRDefault="00705A64" w:rsidP="00132744">
            <w:pPr>
              <w:rPr>
                <w:rFonts w:ascii="Times New Roman" w:hAnsi="Times New Roman" w:cs="Times New Roman"/>
                <w:spacing w:val="1"/>
                <w:sz w:val="24"/>
                <w:szCs w:val="24"/>
              </w:rPr>
            </w:pPr>
            <w:r w:rsidRPr="00A83B1D">
              <w:rPr>
                <w:rFonts w:ascii="Times New Roman" w:hAnsi="Times New Roman" w:cs="Times New Roman"/>
                <w:spacing w:val="1"/>
                <w:sz w:val="24"/>
                <w:szCs w:val="24"/>
              </w:rPr>
              <w:lastRenderedPageBreak/>
              <w:t>Промежуточная аттестация в  форме дифференцированного</w:t>
            </w:r>
          </w:p>
          <w:p w14:paraId="0CEE1075" w14:textId="77777777" w:rsidR="00705A64" w:rsidRPr="002F277A" w:rsidRDefault="00705A64" w:rsidP="00132744">
            <w:pPr>
              <w:rPr>
                <w:color w:val="FF0000"/>
                <w:sz w:val="16"/>
                <w:szCs w:val="16"/>
              </w:rPr>
            </w:pPr>
            <w:r w:rsidRPr="00A83B1D">
              <w:rPr>
                <w:rFonts w:ascii="Times New Roman" w:hAnsi="Times New Roman" w:cs="Times New Roman"/>
                <w:spacing w:val="1"/>
                <w:sz w:val="24"/>
                <w:szCs w:val="24"/>
              </w:rPr>
              <w:t>зачета</w:t>
            </w:r>
          </w:p>
        </w:tc>
      </w:tr>
      <w:tr w:rsidR="00705A64" w:rsidRPr="002F277A" w14:paraId="76974874" w14:textId="77777777" w:rsidTr="000F69D5">
        <w:tc>
          <w:tcPr>
            <w:tcW w:w="1276" w:type="dxa"/>
          </w:tcPr>
          <w:p w14:paraId="4C4E1AF9" w14:textId="77777777" w:rsidR="00705A64" w:rsidRPr="002F277A" w:rsidRDefault="00705A64" w:rsidP="00132744">
            <w:pPr>
              <w:ind w:right="79"/>
              <w:jc w:val="both"/>
              <w:rPr>
                <w:rFonts w:ascii="Times New Roman" w:hAnsi="Times New Roman" w:cs="Times New Roman"/>
                <w:color w:val="FF0000"/>
                <w:spacing w:val="1"/>
                <w:sz w:val="28"/>
                <w:szCs w:val="28"/>
              </w:rPr>
            </w:pPr>
          </w:p>
        </w:tc>
        <w:tc>
          <w:tcPr>
            <w:tcW w:w="2268" w:type="dxa"/>
          </w:tcPr>
          <w:p w14:paraId="6B6DA7FC" w14:textId="77777777" w:rsidR="00705A64" w:rsidRPr="00AE4786" w:rsidRDefault="00705A64" w:rsidP="00132744">
            <w:pPr>
              <w:ind w:right="79"/>
              <w:jc w:val="center"/>
              <w:rPr>
                <w:rFonts w:ascii="Times New Roman" w:hAnsi="Times New Roman" w:cs="Times New Roman"/>
                <w:spacing w:val="1"/>
                <w:sz w:val="24"/>
                <w:szCs w:val="24"/>
              </w:rPr>
            </w:pPr>
            <w:r w:rsidRPr="00AE4786">
              <w:rPr>
                <w:rFonts w:ascii="Times New Roman" w:hAnsi="Times New Roman" w:cs="Times New Roman"/>
                <w:b/>
                <w:spacing w:val="1"/>
                <w:sz w:val="24"/>
                <w:szCs w:val="24"/>
              </w:rPr>
              <w:t>Всего часов</w:t>
            </w:r>
          </w:p>
        </w:tc>
        <w:tc>
          <w:tcPr>
            <w:tcW w:w="9639" w:type="dxa"/>
            <w:tcBorders>
              <w:right w:val="single" w:sz="4" w:space="0" w:color="auto"/>
            </w:tcBorders>
          </w:tcPr>
          <w:p w14:paraId="68D24D1B" w14:textId="77777777" w:rsidR="00705A64" w:rsidRPr="002F277A" w:rsidRDefault="00705A64" w:rsidP="00132744">
            <w:pPr>
              <w:ind w:right="79"/>
              <w:jc w:val="both"/>
              <w:rPr>
                <w:rFonts w:ascii="Times New Roman" w:hAnsi="Times New Roman" w:cs="Times New Roman"/>
                <w:color w:val="FF0000"/>
                <w:spacing w:val="1"/>
                <w:sz w:val="24"/>
                <w:szCs w:val="24"/>
              </w:rPr>
            </w:pPr>
          </w:p>
        </w:tc>
        <w:tc>
          <w:tcPr>
            <w:tcW w:w="2268" w:type="dxa"/>
            <w:tcBorders>
              <w:left w:val="single" w:sz="4" w:space="0" w:color="auto"/>
            </w:tcBorders>
          </w:tcPr>
          <w:p w14:paraId="66E4E7A3" w14:textId="77777777" w:rsidR="00705A64" w:rsidRPr="002F277A" w:rsidRDefault="00705A64" w:rsidP="00132744">
            <w:pPr>
              <w:ind w:right="79"/>
              <w:jc w:val="both"/>
              <w:rPr>
                <w:rFonts w:ascii="Times New Roman" w:hAnsi="Times New Roman" w:cs="Times New Roman"/>
                <w:color w:val="FF0000"/>
                <w:spacing w:val="1"/>
                <w:sz w:val="24"/>
                <w:szCs w:val="24"/>
              </w:rPr>
            </w:pPr>
          </w:p>
        </w:tc>
      </w:tr>
    </w:tbl>
    <w:p w14:paraId="24C38E17" w14:textId="77777777" w:rsidR="004C6243" w:rsidRPr="002F277A" w:rsidRDefault="004C6243" w:rsidP="004C6243">
      <w:pPr>
        <w:shd w:val="clear" w:color="auto" w:fill="FFFFFF"/>
        <w:ind w:right="79"/>
        <w:jc w:val="center"/>
        <w:rPr>
          <w:rFonts w:ascii="Times New Roman" w:hAnsi="Times New Roman" w:cs="Times New Roman"/>
          <w:b/>
          <w:bCs/>
          <w:color w:val="FF0000"/>
          <w:spacing w:val="3"/>
          <w:sz w:val="28"/>
          <w:szCs w:val="28"/>
        </w:rPr>
        <w:sectPr w:rsidR="004C6243" w:rsidRPr="002F277A" w:rsidSect="00705A64">
          <w:pgSz w:w="16838" w:h="11906" w:orient="landscape"/>
          <w:pgMar w:top="851" w:right="567" w:bottom="1701" w:left="1134" w:header="708" w:footer="708" w:gutter="0"/>
          <w:pgNumType w:start="13"/>
          <w:cols w:space="708"/>
          <w:docGrid w:linePitch="360"/>
        </w:sectPr>
      </w:pPr>
    </w:p>
    <w:p w14:paraId="7D2EDD3F" w14:textId="77777777" w:rsidR="008C6DB0" w:rsidRPr="008C6DB0" w:rsidRDefault="008C6DB0" w:rsidP="00E075A1">
      <w:pPr>
        <w:snapToGrid w:val="0"/>
        <w:jc w:val="right"/>
        <w:rPr>
          <w:rFonts w:ascii="Times New Roman" w:eastAsia="Calibri" w:hAnsi="Times New Roman" w:cs="Times New Roman"/>
          <w:bCs/>
          <w:sz w:val="28"/>
          <w:szCs w:val="28"/>
        </w:rPr>
      </w:pPr>
      <w:r>
        <w:rPr>
          <w:rFonts w:ascii="Times New Roman" w:eastAsia="Calibri" w:hAnsi="Times New Roman" w:cs="Times New Roman"/>
          <w:bCs/>
          <w:sz w:val="28"/>
          <w:szCs w:val="28"/>
        </w:rPr>
        <w:lastRenderedPageBreak/>
        <w:t xml:space="preserve">Приложение №1 </w:t>
      </w:r>
    </w:p>
    <w:p w14:paraId="09EAB260" w14:textId="77777777" w:rsidR="004B734D" w:rsidRDefault="00E075A1" w:rsidP="00E075A1">
      <w:pPr>
        <w:snapToGrid w:val="0"/>
        <w:jc w:val="right"/>
        <w:rPr>
          <w:rFonts w:ascii="Times New Roman" w:eastAsia="Calibri" w:hAnsi="Times New Roman" w:cs="Times New Roman"/>
          <w:bCs/>
          <w:caps/>
          <w:color w:val="FF0000"/>
          <w:sz w:val="28"/>
          <w:szCs w:val="28"/>
        </w:rPr>
      </w:pPr>
      <w:r>
        <w:rPr>
          <w:rFonts w:ascii="Times New Roman" w:eastAsia="Calibri" w:hAnsi="Times New Roman" w:cs="Times New Roman"/>
          <w:bCs/>
          <w:caps/>
          <w:sz w:val="28"/>
          <w:szCs w:val="28"/>
        </w:rPr>
        <w:t xml:space="preserve">Таблица 1 </w:t>
      </w:r>
    </w:p>
    <w:p w14:paraId="0BC9C35A" w14:textId="77777777" w:rsidR="00135071" w:rsidRPr="00E075A1" w:rsidRDefault="00135071" w:rsidP="00135071">
      <w:pPr>
        <w:snapToGrid w:val="0"/>
        <w:jc w:val="center"/>
        <w:rPr>
          <w:rFonts w:ascii="Times New Roman" w:eastAsia="Calibri" w:hAnsi="Times New Roman" w:cs="Times New Roman"/>
          <w:b/>
          <w:bCs/>
          <w:sz w:val="28"/>
          <w:szCs w:val="28"/>
        </w:rPr>
      </w:pPr>
      <w:r w:rsidRPr="00E075A1">
        <w:rPr>
          <w:rFonts w:ascii="Times New Roman" w:eastAsia="Calibri" w:hAnsi="Times New Roman" w:cs="Times New Roman"/>
          <w:b/>
          <w:bCs/>
          <w:sz w:val="28"/>
          <w:szCs w:val="28"/>
        </w:rPr>
        <w:t>«Лекарственные препа</w:t>
      </w:r>
      <w:r w:rsidR="00E075A1">
        <w:rPr>
          <w:rFonts w:ascii="Times New Roman" w:eastAsia="Calibri" w:hAnsi="Times New Roman" w:cs="Times New Roman"/>
          <w:b/>
          <w:bCs/>
          <w:sz w:val="28"/>
          <w:szCs w:val="28"/>
        </w:rPr>
        <w:t>раты, реализуемые в аптечных ор</w:t>
      </w:r>
      <w:r w:rsidRPr="00E075A1">
        <w:rPr>
          <w:rFonts w:ascii="Times New Roman" w:eastAsia="Calibri" w:hAnsi="Times New Roman" w:cs="Times New Roman"/>
          <w:b/>
          <w:bCs/>
          <w:sz w:val="28"/>
          <w:szCs w:val="28"/>
        </w:rPr>
        <w:t>г</w:t>
      </w:r>
      <w:r w:rsidR="00E075A1">
        <w:rPr>
          <w:rFonts w:ascii="Times New Roman" w:eastAsia="Calibri" w:hAnsi="Times New Roman" w:cs="Times New Roman"/>
          <w:b/>
          <w:bCs/>
          <w:sz w:val="28"/>
          <w:szCs w:val="28"/>
        </w:rPr>
        <w:t>а</w:t>
      </w:r>
      <w:r w:rsidRPr="00E075A1">
        <w:rPr>
          <w:rFonts w:ascii="Times New Roman" w:eastAsia="Calibri" w:hAnsi="Times New Roman" w:cs="Times New Roman"/>
          <w:b/>
          <w:bCs/>
          <w:sz w:val="28"/>
          <w:szCs w:val="28"/>
        </w:rPr>
        <w:t>низация</w:t>
      </w:r>
      <w:r w:rsidR="00F7202F" w:rsidRPr="00E075A1">
        <w:rPr>
          <w:rFonts w:ascii="Times New Roman" w:eastAsia="Calibri" w:hAnsi="Times New Roman" w:cs="Times New Roman"/>
          <w:b/>
          <w:bCs/>
          <w:sz w:val="28"/>
          <w:szCs w:val="28"/>
        </w:rPr>
        <w:t>х</w:t>
      </w:r>
      <w:r w:rsidRPr="00E075A1">
        <w:rPr>
          <w:rFonts w:ascii="Times New Roman" w:eastAsia="Calibri" w:hAnsi="Times New Roman" w:cs="Times New Roman"/>
          <w:b/>
          <w:bCs/>
          <w:sz w:val="28"/>
          <w:szCs w:val="28"/>
        </w:rPr>
        <w:t>»</w:t>
      </w:r>
    </w:p>
    <w:tbl>
      <w:tblPr>
        <w:tblW w:w="964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047"/>
        <w:gridCol w:w="1082"/>
        <w:gridCol w:w="1083"/>
        <w:gridCol w:w="955"/>
        <w:gridCol w:w="956"/>
        <w:gridCol w:w="1110"/>
        <w:gridCol w:w="1134"/>
        <w:gridCol w:w="1280"/>
      </w:tblGrid>
      <w:tr w:rsidR="001F573B" w:rsidRPr="00E075A1" w14:paraId="0A65912B" w14:textId="77777777" w:rsidTr="00135071">
        <w:trPr>
          <w:cantSplit/>
          <w:trHeight w:val="1135"/>
        </w:trPr>
        <w:tc>
          <w:tcPr>
            <w:tcW w:w="9640" w:type="dxa"/>
            <w:gridSpan w:val="9"/>
            <w:tcMar>
              <w:left w:w="57" w:type="dxa"/>
              <w:right w:w="57" w:type="dxa"/>
            </w:tcMar>
            <w:vAlign w:val="center"/>
          </w:tcPr>
          <w:p w14:paraId="56580931" w14:textId="77777777" w:rsidR="001F573B" w:rsidRPr="00E075A1" w:rsidRDefault="00135071" w:rsidP="00135071">
            <w:pPr>
              <w:ind w:right="113"/>
              <w:jc w:val="center"/>
              <w:rPr>
                <w:rFonts w:ascii="Times New Roman" w:hAnsi="Times New Roman" w:cs="Times New Roman"/>
                <w:b/>
                <w:sz w:val="28"/>
                <w:szCs w:val="28"/>
              </w:rPr>
            </w:pPr>
            <w:r w:rsidRPr="00E075A1">
              <w:rPr>
                <w:rFonts w:ascii="Times New Roman" w:hAnsi="Times New Roman" w:cs="Times New Roman"/>
                <w:b/>
                <w:sz w:val="28"/>
                <w:szCs w:val="28"/>
              </w:rPr>
              <w:t>Лекарственные средства</w:t>
            </w:r>
          </w:p>
        </w:tc>
      </w:tr>
      <w:tr w:rsidR="001F573B" w:rsidRPr="00E075A1" w14:paraId="65DD90F2" w14:textId="77777777" w:rsidTr="00135071">
        <w:trPr>
          <w:cantSplit/>
          <w:trHeight w:val="70"/>
        </w:trPr>
        <w:tc>
          <w:tcPr>
            <w:tcW w:w="993" w:type="dxa"/>
            <w:vMerge w:val="restart"/>
            <w:textDirection w:val="btLr"/>
          </w:tcPr>
          <w:p w14:paraId="757ED577" w14:textId="77777777" w:rsidR="001F573B" w:rsidRPr="00E075A1" w:rsidRDefault="001F573B" w:rsidP="00F7202F">
            <w:pPr>
              <w:ind w:left="113" w:right="113"/>
              <w:rPr>
                <w:rFonts w:ascii="Times New Roman" w:hAnsi="Times New Roman" w:cs="Times New Roman"/>
                <w:b/>
                <w:sz w:val="24"/>
                <w:szCs w:val="24"/>
              </w:rPr>
            </w:pPr>
            <w:r w:rsidRPr="00E075A1">
              <w:rPr>
                <w:rFonts w:ascii="Times New Roman" w:hAnsi="Times New Roman" w:cs="Times New Roman"/>
                <w:b/>
                <w:sz w:val="24"/>
                <w:szCs w:val="24"/>
              </w:rPr>
              <w:t>Фармакологическая группа</w:t>
            </w:r>
          </w:p>
        </w:tc>
        <w:tc>
          <w:tcPr>
            <w:tcW w:w="1047" w:type="dxa"/>
            <w:vMerge w:val="restart"/>
            <w:textDirection w:val="btLr"/>
            <w:vAlign w:val="center"/>
          </w:tcPr>
          <w:p w14:paraId="1DD034F0" w14:textId="77777777" w:rsidR="001F573B" w:rsidRPr="00E075A1" w:rsidRDefault="001F573B" w:rsidP="00F7202F">
            <w:pPr>
              <w:rPr>
                <w:rFonts w:ascii="Times New Roman" w:hAnsi="Times New Roman" w:cs="Times New Roman"/>
                <w:b/>
                <w:sz w:val="24"/>
                <w:szCs w:val="24"/>
              </w:rPr>
            </w:pPr>
            <w:r w:rsidRPr="00E075A1">
              <w:rPr>
                <w:rFonts w:ascii="Times New Roman" w:hAnsi="Times New Roman" w:cs="Times New Roman"/>
                <w:b/>
                <w:sz w:val="24"/>
                <w:szCs w:val="24"/>
              </w:rPr>
              <w:t>Группа по</w:t>
            </w:r>
          </w:p>
          <w:p w14:paraId="578B94A8" w14:textId="77777777" w:rsidR="001F573B" w:rsidRPr="00E075A1" w:rsidRDefault="001F573B" w:rsidP="00F7202F">
            <w:pPr>
              <w:rPr>
                <w:rFonts w:ascii="Times New Roman" w:hAnsi="Times New Roman" w:cs="Times New Roman"/>
                <w:b/>
              </w:rPr>
            </w:pPr>
            <w:r w:rsidRPr="00E075A1">
              <w:rPr>
                <w:rFonts w:ascii="Times New Roman" w:hAnsi="Times New Roman" w:cs="Times New Roman"/>
                <w:b/>
                <w:sz w:val="24"/>
                <w:szCs w:val="24"/>
              </w:rPr>
              <w:t>АСТ-классификации</w:t>
            </w:r>
          </w:p>
        </w:tc>
        <w:tc>
          <w:tcPr>
            <w:tcW w:w="2165" w:type="dxa"/>
            <w:gridSpan w:val="2"/>
            <w:vAlign w:val="center"/>
          </w:tcPr>
          <w:p w14:paraId="20D2D716" w14:textId="77777777" w:rsidR="001F573B" w:rsidRPr="00E075A1" w:rsidRDefault="001F573B" w:rsidP="00F7202F">
            <w:pPr>
              <w:jc w:val="center"/>
              <w:rPr>
                <w:rFonts w:ascii="Times New Roman" w:hAnsi="Times New Roman" w:cs="Times New Roman"/>
                <w:b/>
              </w:rPr>
            </w:pPr>
            <w:r w:rsidRPr="00E075A1">
              <w:rPr>
                <w:rFonts w:ascii="Times New Roman" w:hAnsi="Times New Roman" w:cs="Times New Roman"/>
                <w:b/>
              </w:rPr>
              <w:t>название</w:t>
            </w:r>
          </w:p>
          <w:p w14:paraId="5392299A" w14:textId="77777777" w:rsidR="001F573B" w:rsidRPr="00E075A1" w:rsidRDefault="001F573B" w:rsidP="00F7202F">
            <w:pPr>
              <w:jc w:val="center"/>
              <w:rPr>
                <w:rFonts w:ascii="Times New Roman" w:hAnsi="Times New Roman" w:cs="Times New Roman"/>
                <w:b/>
              </w:rPr>
            </w:pPr>
            <w:r w:rsidRPr="00E075A1">
              <w:rPr>
                <w:rFonts w:ascii="Times New Roman" w:hAnsi="Times New Roman" w:cs="Times New Roman"/>
                <w:b/>
              </w:rPr>
              <w:t>препаратов</w:t>
            </w:r>
          </w:p>
        </w:tc>
        <w:tc>
          <w:tcPr>
            <w:tcW w:w="955" w:type="dxa"/>
            <w:vMerge w:val="restart"/>
            <w:textDirection w:val="btLr"/>
            <w:vAlign w:val="center"/>
          </w:tcPr>
          <w:p w14:paraId="2952E525" w14:textId="77777777" w:rsidR="001F573B" w:rsidRPr="00E075A1" w:rsidRDefault="001F573B" w:rsidP="00F7202F">
            <w:pPr>
              <w:rPr>
                <w:rFonts w:ascii="Times New Roman" w:hAnsi="Times New Roman" w:cs="Times New Roman"/>
                <w:b/>
                <w:sz w:val="24"/>
                <w:szCs w:val="24"/>
              </w:rPr>
            </w:pPr>
            <w:r w:rsidRPr="00E075A1">
              <w:rPr>
                <w:rFonts w:ascii="Times New Roman" w:hAnsi="Times New Roman" w:cs="Times New Roman"/>
                <w:b/>
                <w:sz w:val="24"/>
                <w:szCs w:val="24"/>
              </w:rPr>
              <w:t>Показания к применению</w:t>
            </w:r>
          </w:p>
        </w:tc>
        <w:tc>
          <w:tcPr>
            <w:tcW w:w="956" w:type="dxa"/>
            <w:vMerge w:val="restart"/>
            <w:textDirection w:val="btLr"/>
            <w:vAlign w:val="center"/>
          </w:tcPr>
          <w:p w14:paraId="6C2D7B01" w14:textId="77777777" w:rsidR="001F573B" w:rsidRPr="00E075A1" w:rsidRDefault="001F573B" w:rsidP="00F7202F">
            <w:pPr>
              <w:rPr>
                <w:rFonts w:ascii="Times New Roman" w:hAnsi="Times New Roman" w:cs="Times New Roman"/>
                <w:b/>
                <w:sz w:val="24"/>
                <w:szCs w:val="24"/>
              </w:rPr>
            </w:pPr>
            <w:r w:rsidRPr="00E075A1">
              <w:rPr>
                <w:rFonts w:ascii="Times New Roman" w:hAnsi="Times New Roman" w:cs="Times New Roman"/>
                <w:b/>
                <w:sz w:val="24"/>
                <w:szCs w:val="24"/>
              </w:rPr>
              <w:t>Форма выпуска</w:t>
            </w:r>
          </w:p>
        </w:tc>
        <w:tc>
          <w:tcPr>
            <w:tcW w:w="1110" w:type="dxa"/>
            <w:tcBorders>
              <w:bottom w:val="nil"/>
            </w:tcBorders>
            <w:textDirection w:val="btLr"/>
          </w:tcPr>
          <w:p w14:paraId="27D4C8E8" w14:textId="77777777" w:rsidR="001F573B" w:rsidRPr="00E075A1" w:rsidRDefault="001F573B" w:rsidP="00F7202F">
            <w:pPr>
              <w:ind w:left="113" w:right="113"/>
              <w:rPr>
                <w:rFonts w:ascii="Times New Roman" w:hAnsi="Times New Roman" w:cs="Times New Roman"/>
                <w:b/>
                <w:sz w:val="24"/>
                <w:szCs w:val="24"/>
              </w:rPr>
            </w:pPr>
          </w:p>
        </w:tc>
        <w:tc>
          <w:tcPr>
            <w:tcW w:w="1134" w:type="dxa"/>
            <w:tcBorders>
              <w:bottom w:val="nil"/>
            </w:tcBorders>
            <w:textDirection w:val="tbRl"/>
          </w:tcPr>
          <w:p w14:paraId="292C235B" w14:textId="77777777" w:rsidR="001F573B" w:rsidRPr="00E075A1" w:rsidRDefault="001F573B" w:rsidP="00F7202F">
            <w:pPr>
              <w:ind w:left="113" w:right="113"/>
              <w:rPr>
                <w:rFonts w:ascii="Times New Roman" w:hAnsi="Times New Roman" w:cs="Times New Roman"/>
                <w:b/>
                <w:sz w:val="24"/>
                <w:szCs w:val="24"/>
              </w:rPr>
            </w:pPr>
          </w:p>
        </w:tc>
        <w:tc>
          <w:tcPr>
            <w:tcW w:w="1280" w:type="dxa"/>
            <w:tcBorders>
              <w:bottom w:val="nil"/>
            </w:tcBorders>
            <w:textDirection w:val="btLr"/>
          </w:tcPr>
          <w:p w14:paraId="1D5520F1" w14:textId="77777777" w:rsidR="001F573B" w:rsidRPr="00E075A1" w:rsidRDefault="001F573B" w:rsidP="00F7202F">
            <w:pPr>
              <w:ind w:left="113" w:right="113"/>
              <w:rPr>
                <w:rFonts w:ascii="Times New Roman" w:hAnsi="Times New Roman" w:cs="Times New Roman"/>
                <w:b/>
                <w:sz w:val="24"/>
                <w:szCs w:val="24"/>
              </w:rPr>
            </w:pPr>
          </w:p>
        </w:tc>
      </w:tr>
      <w:tr w:rsidR="001F573B" w:rsidRPr="00E075A1" w14:paraId="301DE44F" w14:textId="77777777" w:rsidTr="00F7202F">
        <w:trPr>
          <w:cantSplit/>
          <w:trHeight w:val="2394"/>
        </w:trPr>
        <w:tc>
          <w:tcPr>
            <w:tcW w:w="993" w:type="dxa"/>
            <w:vMerge/>
          </w:tcPr>
          <w:p w14:paraId="000E7420" w14:textId="77777777" w:rsidR="001F573B" w:rsidRPr="00E075A1" w:rsidRDefault="001F573B" w:rsidP="00F7202F">
            <w:pPr>
              <w:rPr>
                <w:rFonts w:ascii="Times New Roman" w:hAnsi="Times New Roman" w:cs="Times New Roman"/>
                <w:b/>
                <w:sz w:val="28"/>
                <w:szCs w:val="28"/>
              </w:rPr>
            </w:pPr>
          </w:p>
        </w:tc>
        <w:tc>
          <w:tcPr>
            <w:tcW w:w="1047" w:type="dxa"/>
            <w:vMerge/>
          </w:tcPr>
          <w:p w14:paraId="4589ABCB" w14:textId="77777777" w:rsidR="001F573B" w:rsidRPr="00E075A1" w:rsidRDefault="001F573B" w:rsidP="00F7202F">
            <w:pPr>
              <w:rPr>
                <w:rFonts w:ascii="Times New Roman" w:hAnsi="Times New Roman" w:cs="Times New Roman"/>
                <w:b/>
              </w:rPr>
            </w:pPr>
          </w:p>
        </w:tc>
        <w:tc>
          <w:tcPr>
            <w:tcW w:w="1082" w:type="dxa"/>
            <w:textDirection w:val="btLr"/>
            <w:vAlign w:val="center"/>
          </w:tcPr>
          <w:p w14:paraId="4D905F1E" w14:textId="77777777" w:rsidR="001F573B" w:rsidRPr="00E075A1" w:rsidRDefault="001F573B" w:rsidP="00F7202F">
            <w:pPr>
              <w:rPr>
                <w:rFonts w:ascii="Times New Roman" w:hAnsi="Times New Roman" w:cs="Times New Roman"/>
                <w:b/>
                <w:sz w:val="24"/>
                <w:szCs w:val="24"/>
              </w:rPr>
            </w:pPr>
            <w:r w:rsidRPr="00E075A1">
              <w:rPr>
                <w:rFonts w:ascii="Times New Roman" w:hAnsi="Times New Roman" w:cs="Times New Roman"/>
                <w:b/>
                <w:sz w:val="24"/>
                <w:szCs w:val="24"/>
              </w:rPr>
              <w:t>международное</w:t>
            </w:r>
          </w:p>
        </w:tc>
        <w:tc>
          <w:tcPr>
            <w:tcW w:w="1083" w:type="dxa"/>
            <w:textDirection w:val="btLr"/>
            <w:vAlign w:val="center"/>
          </w:tcPr>
          <w:p w14:paraId="369DD73E" w14:textId="77777777" w:rsidR="001F573B" w:rsidRPr="00E075A1" w:rsidRDefault="001F573B" w:rsidP="00F7202F">
            <w:pPr>
              <w:rPr>
                <w:rFonts w:ascii="Times New Roman" w:hAnsi="Times New Roman" w:cs="Times New Roman"/>
                <w:b/>
                <w:sz w:val="24"/>
                <w:szCs w:val="24"/>
              </w:rPr>
            </w:pPr>
            <w:r w:rsidRPr="00E075A1">
              <w:rPr>
                <w:rFonts w:ascii="Times New Roman" w:hAnsi="Times New Roman" w:cs="Times New Roman"/>
                <w:b/>
                <w:sz w:val="24"/>
                <w:szCs w:val="24"/>
              </w:rPr>
              <w:t>торговое</w:t>
            </w:r>
          </w:p>
        </w:tc>
        <w:tc>
          <w:tcPr>
            <w:tcW w:w="955" w:type="dxa"/>
            <w:vMerge/>
          </w:tcPr>
          <w:p w14:paraId="60573B17" w14:textId="77777777" w:rsidR="001F573B" w:rsidRPr="00E075A1" w:rsidRDefault="001F573B" w:rsidP="00F7202F">
            <w:pPr>
              <w:rPr>
                <w:rFonts w:ascii="Times New Roman" w:hAnsi="Times New Roman" w:cs="Times New Roman"/>
                <w:b/>
                <w:sz w:val="24"/>
                <w:szCs w:val="24"/>
              </w:rPr>
            </w:pPr>
          </w:p>
        </w:tc>
        <w:tc>
          <w:tcPr>
            <w:tcW w:w="956" w:type="dxa"/>
            <w:vMerge/>
          </w:tcPr>
          <w:p w14:paraId="0D82CBD5" w14:textId="77777777" w:rsidR="001F573B" w:rsidRPr="00E075A1" w:rsidRDefault="001F573B" w:rsidP="00F7202F">
            <w:pPr>
              <w:rPr>
                <w:rFonts w:ascii="Times New Roman" w:hAnsi="Times New Roman" w:cs="Times New Roman"/>
                <w:b/>
                <w:sz w:val="24"/>
                <w:szCs w:val="24"/>
              </w:rPr>
            </w:pPr>
          </w:p>
        </w:tc>
        <w:tc>
          <w:tcPr>
            <w:tcW w:w="1110" w:type="dxa"/>
            <w:tcBorders>
              <w:top w:val="nil"/>
            </w:tcBorders>
            <w:textDirection w:val="btLr"/>
            <w:vAlign w:val="center"/>
          </w:tcPr>
          <w:p w14:paraId="6DD26220" w14:textId="77777777" w:rsidR="001F573B" w:rsidRPr="00E075A1" w:rsidRDefault="001F573B" w:rsidP="00F7202F">
            <w:pPr>
              <w:ind w:left="113" w:right="113"/>
              <w:rPr>
                <w:rFonts w:ascii="Times New Roman" w:hAnsi="Times New Roman" w:cs="Times New Roman"/>
                <w:b/>
                <w:sz w:val="24"/>
                <w:szCs w:val="24"/>
              </w:rPr>
            </w:pPr>
            <w:r w:rsidRPr="00E075A1">
              <w:rPr>
                <w:rFonts w:ascii="Times New Roman" w:hAnsi="Times New Roman" w:cs="Times New Roman"/>
                <w:b/>
                <w:sz w:val="24"/>
                <w:szCs w:val="24"/>
              </w:rPr>
              <w:t xml:space="preserve">Противопоказания </w:t>
            </w:r>
          </w:p>
        </w:tc>
        <w:tc>
          <w:tcPr>
            <w:tcW w:w="1134" w:type="dxa"/>
            <w:tcBorders>
              <w:top w:val="nil"/>
            </w:tcBorders>
            <w:textDirection w:val="btLr"/>
            <w:vAlign w:val="center"/>
          </w:tcPr>
          <w:p w14:paraId="3B0B44DC" w14:textId="77777777" w:rsidR="001F573B" w:rsidRPr="00E075A1" w:rsidRDefault="001F573B" w:rsidP="00F7202F">
            <w:pPr>
              <w:ind w:left="113" w:right="113"/>
              <w:rPr>
                <w:rFonts w:ascii="Times New Roman" w:hAnsi="Times New Roman" w:cs="Times New Roman"/>
                <w:b/>
                <w:sz w:val="24"/>
                <w:szCs w:val="24"/>
              </w:rPr>
            </w:pPr>
            <w:r w:rsidRPr="00E075A1">
              <w:rPr>
                <w:rFonts w:ascii="Times New Roman" w:hAnsi="Times New Roman" w:cs="Times New Roman"/>
                <w:b/>
                <w:sz w:val="24"/>
                <w:szCs w:val="24"/>
              </w:rPr>
              <w:t>Побочные эффекты</w:t>
            </w:r>
          </w:p>
        </w:tc>
        <w:tc>
          <w:tcPr>
            <w:tcW w:w="1280" w:type="dxa"/>
            <w:tcBorders>
              <w:top w:val="nil"/>
            </w:tcBorders>
            <w:textDirection w:val="btLr"/>
            <w:vAlign w:val="center"/>
          </w:tcPr>
          <w:p w14:paraId="3A5D80AB" w14:textId="77777777" w:rsidR="001F573B" w:rsidRPr="00E075A1" w:rsidRDefault="001F573B" w:rsidP="00F7202F">
            <w:pPr>
              <w:ind w:left="113" w:right="113"/>
              <w:rPr>
                <w:rFonts w:ascii="Times New Roman" w:hAnsi="Times New Roman" w:cs="Times New Roman"/>
                <w:b/>
                <w:sz w:val="24"/>
                <w:szCs w:val="24"/>
              </w:rPr>
            </w:pPr>
            <w:r w:rsidRPr="00E075A1">
              <w:rPr>
                <w:rFonts w:ascii="Times New Roman" w:hAnsi="Times New Roman" w:cs="Times New Roman"/>
                <w:b/>
                <w:sz w:val="24"/>
                <w:szCs w:val="24"/>
              </w:rPr>
              <w:t xml:space="preserve">Синонимы </w:t>
            </w:r>
          </w:p>
        </w:tc>
      </w:tr>
      <w:tr w:rsidR="001F573B" w:rsidRPr="00E075A1" w14:paraId="104BD7F7" w14:textId="77777777" w:rsidTr="00135071">
        <w:trPr>
          <w:trHeight w:val="333"/>
        </w:trPr>
        <w:tc>
          <w:tcPr>
            <w:tcW w:w="993" w:type="dxa"/>
          </w:tcPr>
          <w:p w14:paraId="05CC696B" w14:textId="77777777" w:rsidR="001F573B" w:rsidRPr="00E075A1" w:rsidRDefault="001F573B" w:rsidP="00A65E60">
            <w:pPr>
              <w:jc w:val="both"/>
              <w:rPr>
                <w:rFonts w:ascii="Times New Roman" w:hAnsi="Times New Roman" w:cs="Times New Roman"/>
                <w:sz w:val="28"/>
                <w:szCs w:val="28"/>
              </w:rPr>
            </w:pPr>
          </w:p>
        </w:tc>
        <w:tc>
          <w:tcPr>
            <w:tcW w:w="1047" w:type="dxa"/>
          </w:tcPr>
          <w:p w14:paraId="0DF4E2A0" w14:textId="77777777" w:rsidR="001F573B" w:rsidRPr="00E075A1" w:rsidRDefault="001F573B" w:rsidP="00A65E60">
            <w:pPr>
              <w:jc w:val="both"/>
              <w:rPr>
                <w:rFonts w:ascii="Times New Roman" w:hAnsi="Times New Roman" w:cs="Times New Roman"/>
                <w:sz w:val="28"/>
                <w:szCs w:val="28"/>
              </w:rPr>
            </w:pPr>
          </w:p>
        </w:tc>
        <w:tc>
          <w:tcPr>
            <w:tcW w:w="1082" w:type="dxa"/>
          </w:tcPr>
          <w:p w14:paraId="06A6C2CF" w14:textId="77777777" w:rsidR="001F573B" w:rsidRPr="00E075A1" w:rsidRDefault="001F573B" w:rsidP="00A65E60">
            <w:pPr>
              <w:jc w:val="both"/>
              <w:rPr>
                <w:rFonts w:ascii="Times New Roman" w:hAnsi="Times New Roman" w:cs="Times New Roman"/>
                <w:sz w:val="28"/>
                <w:szCs w:val="28"/>
              </w:rPr>
            </w:pPr>
          </w:p>
        </w:tc>
        <w:tc>
          <w:tcPr>
            <w:tcW w:w="1083" w:type="dxa"/>
          </w:tcPr>
          <w:p w14:paraId="468C38E5" w14:textId="77777777" w:rsidR="001F573B" w:rsidRPr="00E075A1" w:rsidRDefault="001F573B" w:rsidP="00A65E60">
            <w:pPr>
              <w:jc w:val="both"/>
              <w:rPr>
                <w:rFonts w:ascii="Times New Roman" w:hAnsi="Times New Roman" w:cs="Times New Roman"/>
                <w:sz w:val="28"/>
                <w:szCs w:val="28"/>
              </w:rPr>
            </w:pPr>
          </w:p>
        </w:tc>
        <w:tc>
          <w:tcPr>
            <w:tcW w:w="955" w:type="dxa"/>
          </w:tcPr>
          <w:p w14:paraId="0C6F7DCA" w14:textId="77777777" w:rsidR="001F573B" w:rsidRPr="00E075A1" w:rsidRDefault="001F573B" w:rsidP="00A65E60">
            <w:pPr>
              <w:jc w:val="both"/>
              <w:rPr>
                <w:rFonts w:ascii="Times New Roman" w:hAnsi="Times New Roman" w:cs="Times New Roman"/>
                <w:sz w:val="28"/>
                <w:szCs w:val="28"/>
              </w:rPr>
            </w:pPr>
          </w:p>
        </w:tc>
        <w:tc>
          <w:tcPr>
            <w:tcW w:w="956" w:type="dxa"/>
          </w:tcPr>
          <w:p w14:paraId="2C3964A2" w14:textId="77777777" w:rsidR="001F573B" w:rsidRPr="00E075A1" w:rsidRDefault="001F573B" w:rsidP="00A65E60">
            <w:pPr>
              <w:jc w:val="both"/>
              <w:rPr>
                <w:rFonts w:ascii="Times New Roman" w:hAnsi="Times New Roman" w:cs="Times New Roman"/>
                <w:sz w:val="28"/>
                <w:szCs w:val="28"/>
              </w:rPr>
            </w:pPr>
          </w:p>
        </w:tc>
        <w:tc>
          <w:tcPr>
            <w:tcW w:w="1110" w:type="dxa"/>
          </w:tcPr>
          <w:p w14:paraId="30D661CF" w14:textId="77777777" w:rsidR="001F573B" w:rsidRPr="00E075A1" w:rsidRDefault="001F573B" w:rsidP="00A65E60">
            <w:pPr>
              <w:jc w:val="both"/>
              <w:rPr>
                <w:rFonts w:ascii="Times New Roman" w:hAnsi="Times New Roman" w:cs="Times New Roman"/>
                <w:sz w:val="28"/>
                <w:szCs w:val="28"/>
              </w:rPr>
            </w:pPr>
          </w:p>
        </w:tc>
        <w:tc>
          <w:tcPr>
            <w:tcW w:w="1134" w:type="dxa"/>
          </w:tcPr>
          <w:p w14:paraId="2B731C90" w14:textId="77777777" w:rsidR="001F573B" w:rsidRPr="00E075A1" w:rsidRDefault="001F573B" w:rsidP="00A65E60">
            <w:pPr>
              <w:jc w:val="both"/>
              <w:rPr>
                <w:rFonts w:ascii="Times New Roman" w:hAnsi="Times New Roman" w:cs="Times New Roman"/>
                <w:sz w:val="28"/>
                <w:szCs w:val="28"/>
              </w:rPr>
            </w:pPr>
          </w:p>
        </w:tc>
        <w:tc>
          <w:tcPr>
            <w:tcW w:w="1280" w:type="dxa"/>
          </w:tcPr>
          <w:p w14:paraId="7A1B9C65" w14:textId="77777777" w:rsidR="001F573B" w:rsidRPr="00E075A1" w:rsidRDefault="001F573B" w:rsidP="00A65E60">
            <w:pPr>
              <w:jc w:val="both"/>
              <w:rPr>
                <w:rFonts w:ascii="Times New Roman" w:hAnsi="Times New Roman" w:cs="Times New Roman"/>
                <w:sz w:val="28"/>
                <w:szCs w:val="28"/>
              </w:rPr>
            </w:pPr>
          </w:p>
        </w:tc>
      </w:tr>
    </w:tbl>
    <w:p w14:paraId="48A8C937" w14:textId="77777777" w:rsidR="00B201DD" w:rsidRDefault="00B201DD" w:rsidP="00571FC4">
      <w:pPr>
        <w:snapToGrid w:val="0"/>
        <w:rPr>
          <w:rFonts w:ascii="Times New Roman" w:eastAsia="Calibri" w:hAnsi="Times New Roman" w:cs="Times New Roman"/>
          <w:bCs/>
          <w:caps/>
          <w:sz w:val="28"/>
          <w:szCs w:val="28"/>
        </w:rPr>
      </w:pPr>
    </w:p>
    <w:p w14:paraId="0E3C1C73" w14:textId="77777777" w:rsidR="00EB7910" w:rsidRPr="00B201DD" w:rsidRDefault="00074942" w:rsidP="00B201DD">
      <w:pPr>
        <w:snapToGrid w:val="0"/>
        <w:jc w:val="right"/>
        <w:rPr>
          <w:rFonts w:ascii="Times New Roman" w:eastAsia="Calibri" w:hAnsi="Times New Roman" w:cs="Times New Roman"/>
          <w:bCs/>
          <w:caps/>
          <w:sz w:val="28"/>
          <w:szCs w:val="28"/>
        </w:rPr>
      </w:pPr>
      <w:r w:rsidRPr="00B201DD">
        <w:rPr>
          <w:rFonts w:ascii="Times New Roman" w:eastAsia="Calibri" w:hAnsi="Times New Roman" w:cs="Times New Roman"/>
          <w:bCs/>
          <w:caps/>
          <w:sz w:val="28"/>
          <w:szCs w:val="28"/>
        </w:rPr>
        <w:t xml:space="preserve">Таблица </w:t>
      </w:r>
      <w:r w:rsidR="00E075A1" w:rsidRPr="00B201DD">
        <w:rPr>
          <w:rFonts w:ascii="Times New Roman" w:eastAsia="Calibri" w:hAnsi="Times New Roman" w:cs="Times New Roman"/>
          <w:bCs/>
          <w:caps/>
          <w:sz w:val="28"/>
          <w:szCs w:val="28"/>
        </w:rPr>
        <w:t>2</w:t>
      </w:r>
    </w:p>
    <w:p w14:paraId="331C169C" w14:textId="77777777" w:rsidR="00EB7910" w:rsidRPr="00B201DD" w:rsidRDefault="00EB7910" w:rsidP="00EB7910">
      <w:pPr>
        <w:snapToGrid w:val="0"/>
        <w:jc w:val="center"/>
        <w:rPr>
          <w:rFonts w:ascii="Times New Roman" w:eastAsia="Calibri" w:hAnsi="Times New Roman" w:cs="Times New Roman"/>
          <w:bCs/>
          <w:caps/>
          <w:sz w:val="28"/>
          <w:szCs w:val="28"/>
        </w:rPr>
      </w:pPr>
      <w:r w:rsidRPr="00B201DD">
        <w:rPr>
          <w:rFonts w:ascii="Times New Roman" w:eastAsia="Calibri" w:hAnsi="Times New Roman" w:cs="Times New Roman"/>
          <w:bCs/>
          <w:caps/>
          <w:sz w:val="28"/>
          <w:szCs w:val="28"/>
        </w:rPr>
        <w:t>«</w:t>
      </w:r>
      <w:r w:rsidRPr="00B201DD">
        <w:rPr>
          <w:rFonts w:ascii="Times New Roman" w:eastAsia="Calibri" w:hAnsi="Times New Roman" w:cs="Times New Roman"/>
          <w:b/>
          <w:bCs/>
          <w:sz w:val="28"/>
          <w:szCs w:val="28"/>
        </w:rPr>
        <w:t>Рецептурные прописи</w:t>
      </w:r>
      <w:r w:rsidR="00AC5C7D">
        <w:rPr>
          <w:rFonts w:ascii="Times New Roman" w:eastAsia="Calibri" w:hAnsi="Times New Roman" w:cs="Times New Roman"/>
          <w:b/>
          <w:bCs/>
          <w:sz w:val="28"/>
          <w:szCs w:val="28"/>
        </w:rPr>
        <w:t>,</w:t>
      </w:r>
      <w:r w:rsidRPr="00B201DD">
        <w:rPr>
          <w:rFonts w:ascii="Times New Roman" w:eastAsia="Calibri" w:hAnsi="Times New Roman" w:cs="Times New Roman"/>
          <w:b/>
          <w:bCs/>
          <w:sz w:val="28"/>
          <w:szCs w:val="28"/>
        </w:rPr>
        <w:t xml:space="preserve"> изготавливаемые в аптечных </w:t>
      </w:r>
      <w:r w:rsidR="00E075A1" w:rsidRPr="00B201DD">
        <w:rPr>
          <w:rFonts w:ascii="Times New Roman" w:eastAsia="Calibri" w:hAnsi="Times New Roman" w:cs="Times New Roman"/>
          <w:b/>
          <w:bCs/>
          <w:sz w:val="28"/>
          <w:szCs w:val="28"/>
        </w:rPr>
        <w:t>организациях</w:t>
      </w:r>
      <w:r w:rsidRPr="00B201DD">
        <w:rPr>
          <w:rFonts w:ascii="Times New Roman" w:eastAsia="Calibri" w:hAnsi="Times New Roman" w:cs="Times New Roman"/>
          <w:bCs/>
          <w:caps/>
          <w:sz w:val="28"/>
          <w:szCs w:val="28"/>
        </w:rPr>
        <w:t>»</w:t>
      </w:r>
    </w:p>
    <w:tbl>
      <w:tblPr>
        <w:tblStyle w:val="ac"/>
        <w:tblW w:w="0" w:type="auto"/>
        <w:tblInd w:w="-176" w:type="dxa"/>
        <w:tblLayout w:type="fixed"/>
        <w:tblLook w:val="01E0" w:firstRow="1" w:lastRow="1" w:firstColumn="1" w:lastColumn="1" w:noHBand="0" w:noVBand="0"/>
      </w:tblPr>
      <w:tblGrid>
        <w:gridCol w:w="426"/>
        <w:gridCol w:w="1843"/>
        <w:gridCol w:w="2551"/>
        <w:gridCol w:w="3686"/>
        <w:gridCol w:w="1241"/>
      </w:tblGrid>
      <w:tr w:rsidR="00074942" w:rsidRPr="00B201DD" w14:paraId="2ABB0203" w14:textId="77777777" w:rsidTr="005E65FF">
        <w:tc>
          <w:tcPr>
            <w:tcW w:w="426" w:type="dxa"/>
          </w:tcPr>
          <w:p w14:paraId="579C264D"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eastAsia="Times New Roman" w:hAnsi="Times New Roman" w:cs="Times New Roman"/>
                <w:b/>
                <w:sz w:val="24"/>
                <w:szCs w:val="24"/>
              </w:rPr>
              <w:t>№</w:t>
            </w:r>
          </w:p>
        </w:tc>
        <w:tc>
          <w:tcPr>
            <w:tcW w:w="1843" w:type="dxa"/>
          </w:tcPr>
          <w:p w14:paraId="1C764AB1"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hAnsi="Times New Roman" w:cs="Times New Roman"/>
                <w:b/>
                <w:sz w:val="24"/>
                <w:szCs w:val="24"/>
              </w:rPr>
              <w:t>Рецепт</w:t>
            </w:r>
          </w:p>
        </w:tc>
        <w:tc>
          <w:tcPr>
            <w:tcW w:w="2551" w:type="dxa"/>
          </w:tcPr>
          <w:p w14:paraId="011C1F4D"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eastAsia="Times New Roman" w:hAnsi="Times New Roman" w:cs="Times New Roman"/>
                <w:b/>
                <w:sz w:val="24"/>
                <w:szCs w:val="24"/>
              </w:rPr>
              <w:t>Физико-химические</w:t>
            </w:r>
          </w:p>
          <w:p w14:paraId="2EE98CE3"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eastAsia="Times New Roman" w:hAnsi="Times New Roman" w:cs="Times New Roman"/>
                <w:b/>
                <w:sz w:val="24"/>
                <w:szCs w:val="24"/>
              </w:rPr>
              <w:t>свойства ингредиентов,</w:t>
            </w:r>
          </w:p>
          <w:p w14:paraId="50CEB7FB"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eastAsia="Times New Roman" w:hAnsi="Times New Roman" w:cs="Times New Roman"/>
                <w:b/>
                <w:sz w:val="24"/>
                <w:szCs w:val="24"/>
              </w:rPr>
              <w:t>хранение, высшие дозы</w:t>
            </w:r>
          </w:p>
        </w:tc>
        <w:tc>
          <w:tcPr>
            <w:tcW w:w="3686" w:type="dxa"/>
          </w:tcPr>
          <w:p w14:paraId="25750385"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eastAsia="Times New Roman" w:hAnsi="Times New Roman" w:cs="Times New Roman"/>
                <w:b/>
                <w:sz w:val="24"/>
                <w:szCs w:val="24"/>
              </w:rPr>
              <w:t>Технология приготовления.</w:t>
            </w:r>
          </w:p>
          <w:p w14:paraId="1514D3B2"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eastAsia="Times New Roman" w:hAnsi="Times New Roman" w:cs="Times New Roman"/>
                <w:b/>
                <w:sz w:val="24"/>
                <w:szCs w:val="24"/>
              </w:rPr>
              <w:t>Расчеты.</w:t>
            </w:r>
          </w:p>
        </w:tc>
        <w:tc>
          <w:tcPr>
            <w:tcW w:w="1241" w:type="dxa"/>
          </w:tcPr>
          <w:p w14:paraId="5B0A06FD" w14:textId="77777777" w:rsidR="00074942" w:rsidRPr="00B201DD" w:rsidRDefault="00074942" w:rsidP="005E65FF">
            <w:pPr>
              <w:jc w:val="center"/>
              <w:rPr>
                <w:rFonts w:ascii="Times New Roman" w:eastAsia="Times New Roman" w:hAnsi="Times New Roman" w:cs="Times New Roman"/>
                <w:b/>
                <w:sz w:val="24"/>
                <w:szCs w:val="24"/>
              </w:rPr>
            </w:pPr>
            <w:r w:rsidRPr="00B201DD">
              <w:rPr>
                <w:rFonts w:ascii="Times New Roman" w:hAnsi="Times New Roman" w:cs="Times New Roman"/>
                <w:b/>
                <w:sz w:val="24"/>
                <w:szCs w:val="24"/>
              </w:rPr>
              <w:t>Примечания</w:t>
            </w:r>
          </w:p>
        </w:tc>
      </w:tr>
      <w:tr w:rsidR="00074942" w:rsidRPr="00B201DD" w14:paraId="181DEF68" w14:textId="77777777" w:rsidTr="005E65FF">
        <w:tc>
          <w:tcPr>
            <w:tcW w:w="426" w:type="dxa"/>
          </w:tcPr>
          <w:p w14:paraId="6348E85B" w14:textId="77777777" w:rsidR="00074942" w:rsidRPr="00B201DD" w:rsidRDefault="00074942" w:rsidP="007F4B39">
            <w:pPr>
              <w:jc w:val="center"/>
              <w:rPr>
                <w:rFonts w:ascii="Times New Roman" w:eastAsia="Times New Roman" w:hAnsi="Times New Roman" w:cs="Times New Roman"/>
                <w:b/>
                <w:sz w:val="28"/>
                <w:szCs w:val="28"/>
              </w:rPr>
            </w:pPr>
            <w:r w:rsidRPr="00B201DD">
              <w:rPr>
                <w:rFonts w:ascii="Times New Roman" w:eastAsia="Times New Roman" w:hAnsi="Times New Roman" w:cs="Times New Roman"/>
                <w:b/>
                <w:sz w:val="28"/>
                <w:szCs w:val="28"/>
              </w:rPr>
              <w:t>1</w:t>
            </w:r>
          </w:p>
        </w:tc>
        <w:tc>
          <w:tcPr>
            <w:tcW w:w="1843" w:type="dxa"/>
          </w:tcPr>
          <w:p w14:paraId="7F06DEE5" w14:textId="77777777" w:rsidR="00074942" w:rsidRPr="00B201DD" w:rsidRDefault="00074942" w:rsidP="007F4B39">
            <w:pPr>
              <w:jc w:val="center"/>
              <w:rPr>
                <w:rFonts w:ascii="Times New Roman" w:eastAsia="Times New Roman" w:hAnsi="Times New Roman" w:cs="Times New Roman"/>
                <w:b/>
                <w:sz w:val="28"/>
                <w:szCs w:val="28"/>
              </w:rPr>
            </w:pPr>
            <w:r w:rsidRPr="00B201DD">
              <w:rPr>
                <w:rFonts w:ascii="Times New Roman" w:eastAsia="Times New Roman" w:hAnsi="Times New Roman" w:cs="Times New Roman"/>
                <w:b/>
                <w:sz w:val="28"/>
                <w:szCs w:val="28"/>
              </w:rPr>
              <w:t>2</w:t>
            </w:r>
          </w:p>
        </w:tc>
        <w:tc>
          <w:tcPr>
            <w:tcW w:w="2551" w:type="dxa"/>
          </w:tcPr>
          <w:p w14:paraId="45A1F05A" w14:textId="77777777" w:rsidR="00074942" w:rsidRPr="00B201DD" w:rsidRDefault="00074942" w:rsidP="007F4B39">
            <w:pPr>
              <w:jc w:val="center"/>
              <w:rPr>
                <w:rFonts w:ascii="Times New Roman" w:eastAsia="Times New Roman" w:hAnsi="Times New Roman" w:cs="Times New Roman"/>
                <w:b/>
                <w:sz w:val="28"/>
                <w:szCs w:val="28"/>
              </w:rPr>
            </w:pPr>
            <w:r w:rsidRPr="00B201DD">
              <w:rPr>
                <w:rFonts w:ascii="Times New Roman" w:eastAsia="Times New Roman" w:hAnsi="Times New Roman" w:cs="Times New Roman"/>
                <w:b/>
                <w:sz w:val="28"/>
                <w:szCs w:val="28"/>
              </w:rPr>
              <w:t>3</w:t>
            </w:r>
          </w:p>
        </w:tc>
        <w:tc>
          <w:tcPr>
            <w:tcW w:w="3686" w:type="dxa"/>
          </w:tcPr>
          <w:p w14:paraId="708E7B98" w14:textId="77777777" w:rsidR="00074942" w:rsidRPr="00B201DD" w:rsidRDefault="00074942" w:rsidP="007F4B39">
            <w:pPr>
              <w:jc w:val="center"/>
              <w:rPr>
                <w:rFonts w:ascii="Times New Roman" w:eastAsia="Times New Roman" w:hAnsi="Times New Roman" w:cs="Times New Roman"/>
                <w:b/>
                <w:sz w:val="28"/>
                <w:szCs w:val="28"/>
              </w:rPr>
            </w:pPr>
            <w:r w:rsidRPr="00B201DD">
              <w:rPr>
                <w:rFonts w:ascii="Times New Roman" w:eastAsia="Times New Roman" w:hAnsi="Times New Roman" w:cs="Times New Roman"/>
                <w:b/>
                <w:sz w:val="28"/>
                <w:szCs w:val="28"/>
              </w:rPr>
              <w:t>4</w:t>
            </w:r>
          </w:p>
        </w:tc>
        <w:tc>
          <w:tcPr>
            <w:tcW w:w="1241" w:type="dxa"/>
          </w:tcPr>
          <w:p w14:paraId="25285A53" w14:textId="77777777" w:rsidR="00074942" w:rsidRPr="00B201DD" w:rsidRDefault="00074942" w:rsidP="007F4B39">
            <w:pPr>
              <w:jc w:val="center"/>
              <w:rPr>
                <w:rFonts w:ascii="Times New Roman" w:eastAsia="Times New Roman" w:hAnsi="Times New Roman" w:cs="Times New Roman"/>
                <w:b/>
                <w:sz w:val="28"/>
                <w:szCs w:val="28"/>
              </w:rPr>
            </w:pPr>
            <w:r w:rsidRPr="00B201DD">
              <w:rPr>
                <w:rFonts w:ascii="Times New Roman" w:eastAsia="Times New Roman" w:hAnsi="Times New Roman" w:cs="Times New Roman"/>
                <w:b/>
                <w:sz w:val="28"/>
                <w:szCs w:val="28"/>
              </w:rPr>
              <w:t>5</w:t>
            </w:r>
          </w:p>
        </w:tc>
      </w:tr>
      <w:tr w:rsidR="00074942" w:rsidRPr="00B201DD" w14:paraId="6F27FD26" w14:textId="77777777" w:rsidTr="005E65FF">
        <w:tc>
          <w:tcPr>
            <w:tcW w:w="426" w:type="dxa"/>
          </w:tcPr>
          <w:p w14:paraId="4F7626AC" w14:textId="77777777" w:rsidR="00074942" w:rsidRPr="00B201DD" w:rsidRDefault="00074942" w:rsidP="007F4B39">
            <w:pPr>
              <w:jc w:val="both"/>
              <w:rPr>
                <w:rFonts w:ascii="Times New Roman" w:eastAsia="Times New Roman" w:hAnsi="Times New Roman" w:cs="Times New Roman"/>
                <w:b/>
                <w:sz w:val="28"/>
                <w:szCs w:val="28"/>
              </w:rPr>
            </w:pPr>
          </w:p>
        </w:tc>
        <w:tc>
          <w:tcPr>
            <w:tcW w:w="1843" w:type="dxa"/>
          </w:tcPr>
          <w:p w14:paraId="02B66FAD" w14:textId="77777777" w:rsidR="00074942" w:rsidRPr="00B201DD" w:rsidRDefault="00074942" w:rsidP="005E65FF">
            <w:pPr>
              <w:jc w:val="center"/>
              <w:rPr>
                <w:rFonts w:ascii="Times New Roman" w:eastAsia="Times New Roman" w:hAnsi="Times New Roman" w:cs="Times New Roman"/>
                <w:sz w:val="28"/>
                <w:szCs w:val="28"/>
              </w:rPr>
            </w:pPr>
            <w:r w:rsidRPr="00B201DD">
              <w:rPr>
                <w:rFonts w:ascii="Times New Roman" w:hAnsi="Times New Roman" w:cs="Times New Roman"/>
                <w:sz w:val="28"/>
                <w:szCs w:val="28"/>
              </w:rPr>
              <w:t xml:space="preserve">На латинском языке с </w:t>
            </w:r>
            <w:r w:rsidRPr="00B201DD">
              <w:rPr>
                <w:rFonts w:ascii="Times New Roman" w:eastAsia="Times New Roman" w:hAnsi="Times New Roman" w:cs="Times New Roman"/>
                <w:sz w:val="28"/>
                <w:szCs w:val="28"/>
              </w:rPr>
              <w:t>указанием  способа применения</w:t>
            </w:r>
          </w:p>
        </w:tc>
        <w:tc>
          <w:tcPr>
            <w:tcW w:w="2551" w:type="dxa"/>
          </w:tcPr>
          <w:p w14:paraId="2BE6F57F" w14:textId="77777777" w:rsidR="00074942" w:rsidRPr="00B201DD" w:rsidRDefault="00074942" w:rsidP="005E65FF">
            <w:pPr>
              <w:jc w:val="center"/>
              <w:rPr>
                <w:rFonts w:ascii="Times New Roman" w:eastAsia="Times New Roman" w:hAnsi="Times New Roman" w:cs="Times New Roman"/>
                <w:sz w:val="28"/>
                <w:szCs w:val="28"/>
              </w:rPr>
            </w:pPr>
            <w:r w:rsidRPr="00B201DD">
              <w:rPr>
                <w:rFonts w:ascii="Times New Roman" w:eastAsia="Times New Roman" w:hAnsi="Times New Roman" w:cs="Times New Roman"/>
                <w:sz w:val="28"/>
                <w:szCs w:val="28"/>
              </w:rPr>
              <w:t xml:space="preserve">Названия </w:t>
            </w:r>
            <w:r w:rsidR="00AC5C7D">
              <w:rPr>
                <w:rFonts w:ascii="Times New Roman" w:eastAsia="Times New Roman" w:hAnsi="Times New Roman" w:cs="Times New Roman"/>
                <w:sz w:val="28"/>
                <w:szCs w:val="28"/>
              </w:rPr>
              <w:t xml:space="preserve"> ингредиентов </w:t>
            </w:r>
            <w:r w:rsidRPr="00B201DD">
              <w:rPr>
                <w:rFonts w:ascii="Times New Roman" w:eastAsia="Times New Roman" w:hAnsi="Times New Roman" w:cs="Times New Roman"/>
                <w:sz w:val="28"/>
                <w:szCs w:val="28"/>
              </w:rPr>
              <w:t>давать на латинском языке в именительном падеже с русским переводом и указанием синонимов</w:t>
            </w:r>
          </w:p>
        </w:tc>
        <w:tc>
          <w:tcPr>
            <w:tcW w:w="3686" w:type="dxa"/>
          </w:tcPr>
          <w:p w14:paraId="5664E513" w14:textId="77777777" w:rsidR="00074942" w:rsidRPr="00B201DD" w:rsidRDefault="005E65FF" w:rsidP="005E65FF">
            <w:pPr>
              <w:rPr>
                <w:rFonts w:ascii="Times New Roman" w:hAnsi="Times New Roman" w:cs="Times New Roman"/>
                <w:sz w:val="28"/>
                <w:szCs w:val="28"/>
              </w:rPr>
            </w:pPr>
            <w:r w:rsidRPr="00B201DD">
              <w:rPr>
                <w:rFonts w:ascii="Times New Roman" w:hAnsi="Times New Roman" w:cs="Times New Roman"/>
                <w:sz w:val="28"/>
                <w:szCs w:val="28"/>
              </w:rPr>
              <w:t>1.</w:t>
            </w:r>
            <w:r w:rsidR="00074942" w:rsidRPr="00B201DD">
              <w:rPr>
                <w:rFonts w:ascii="Times New Roman" w:hAnsi="Times New Roman" w:cs="Times New Roman"/>
                <w:sz w:val="28"/>
                <w:szCs w:val="28"/>
              </w:rPr>
              <w:t>Характеристика лекарственной формы.</w:t>
            </w:r>
          </w:p>
          <w:p w14:paraId="77B4F5DF" w14:textId="77777777" w:rsidR="00074942" w:rsidRPr="00B201DD" w:rsidRDefault="005E65FF" w:rsidP="005E65FF">
            <w:pPr>
              <w:rPr>
                <w:rFonts w:ascii="Times New Roman" w:hAnsi="Times New Roman" w:cs="Times New Roman"/>
                <w:sz w:val="28"/>
                <w:szCs w:val="28"/>
              </w:rPr>
            </w:pPr>
            <w:r w:rsidRPr="00B201DD">
              <w:rPr>
                <w:rFonts w:ascii="Times New Roman" w:hAnsi="Times New Roman" w:cs="Times New Roman"/>
                <w:sz w:val="28"/>
                <w:szCs w:val="28"/>
              </w:rPr>
              <w:t>2.</w:t>
            </w:r>
            <w:r w:rsidR="00074942" w:rsidRPr="00B201DD">
              <w:rPr>
                <w:rFonts w:ascii="Times New Roman" w:hAnsi="Times New Roman" w:cs="Times New Roman"/>
                <w:sz w:val="28"/>
                <w:szCs w:val="28"/>
              </w:rPr>
              <w:t>Особенности изготовления лекарственной формы.</w:t>
            </w:r>
          </w:p>
          <w:p w14:paraId="74496265" w14:textId="77777777" w:rsidR="00074942" w:rsidRPr="00B201DD" w:rsidRDefault="005E65FF" w:rsidP="005E65FF">
            <w:pPr>
              <w:rPr>
                <w:rFonts w:ascii="Times New Roman" w:hAnsi="Times New Roman" w:cs="Times New Roman"/>
                <w:sz w:val="28"/>
                <w:szCs w:val="28"/>
              </w:rPr>
            </w:pPr>
            <w:r w:rsidRPr="00B201DD">
              <w:rPr>
                <w:rFonts w:ascii="Times New Roman" w:hAnsi="Times New Roman" w:cs="Times New Roman"/>
                <w:sz w:val="28"/>
                <w:szCs w:val="28"/>
              </w:rPr>
              <w:t>3.</w:t>
            </w:r>
            <w:r w:rsidR="00074942" w:rsidRPr="00B201DD">
              <w:rPr>
                <w:rFonts w:ascii="Times New Roman" w:hAnsi="Times New Roman" w:cs="Times New Roman"/>
                <w:sz w:val="28"/>
                <w:szCs w:val="28"/>
              </w:rPr>
              <w:t>Расчет (лицевая и обратная сторона ППК)</w:t>
            </w:r>
          </w:p>
          <w:p w14:paraId="3E50BC98" w14:textId="77777777" w:rsidR="00074942" w:rsidRPr="00B201DD" w:rsidRDefault="005E65FF" w:rsidP="005E65FF">
            <w:pPr>
              <w:rPr>
                <w:rFonts w:ascii="Times New Roman" w:hAnsi="Times New Roman" w:cs="Times New Roman"/>
                <w:sz w:val="28"/>
                <w:szCs w:val="28"/>
              </w:rPr>
            </w:pPr>
            <w:r w:rsidRPr="00B201DD">
              <w:rPr>
                <w:rFonts w:ascii="Times New Roman" w:hAnsi="Times New Roman" w:cs="Times New Roman"/>
                <w:sz w:val="28"/>
                <w:szCs w:val="28"/>
              </w:rPr>
              <w:t>4.</w:t>
            </w:r>
            <w:r w:rsidR="00074942" w:rsidRPr="00B201DD">
              <w:rPr>
                <w:rFonts w:ascii="Times New Roman" w:hAnsi="Times New Roman" w:cs="Times New Roman"/>
                <w:sz w:val="28"/>
                <w:szCs w:val="28"/>
              </w:rPr>
              <w:t>Методика изготовления.</w:t>
            </w:r>
          </w:p>
          <w:p w14:paraId="3A5FEF75" w14:textId="77777777" w:rsidR="00074942" w:rsidRPr="00B201DD" w:rsidRDefault="005E65FF" w:rsidP="005E65FF">
            <w:pPr>
              <w:rPr>
                <w:rFonts w:ascii="Times New Roman" w:eastAsia="Times New Roman" w:hAnsi="Times New Roman" w:cs="Times New Roman"/>
                <w:sz w:val="28"/>
                <w:szCs w:val="28"/>
              </w:rPr>
            </w:pPr>
            <w:r w:rsidRPr="00B201DD">
              <w:rPr>
                <w:rFonts w:ascii="Times New Roman" w:hAnsi="Times New Roman" w:cs="Times New Roman"/>
                <w:sz w:val="28"/>
                <w:szCs w:val="28"/>
              </w:rPr>
              <w:t>5.</w:t>
            </w:r>
            <w:r w:rsidR="00074942" w:rsidRPr="00B201DD">
              <w:rPr>
                <w:rFonts w:ascii="Times New Roman" w:hAnsi="Times New Roman" w:cs="Times New Roman"/>
                <w:sz w:val="28"/>
                <w:szCs w:val="28"/>
              </w:rPr>
              <w:t>Оформление к отпуску.</w:t>
            </w:r>
          </w:p>
        </w:tc>
        <w:tc>
          <w:tcPr>
            <w:tcW w:w="1241" w:type="dxa"/>
          </w:tcPr>
          <w:p w14:paraId="0D7225FC" w14:textId="77777777" w:rsidR="00074942" w:rsidRPr="00B201DD" w:rsidRDefault="00074942" w:rsidP="007F4B39">
            <w:pPr>
              <w:jc w:val="both"/>
              <w:rPr>
                <w:rFonts w:ascii="Times New Roman" w:eastAsia="Times New Roman" w:hAnsi="Times New Roman" w:cs="Times New Roman"/>
                <w:b/>
                <w:sz w:val="24"/>
                <w:szCs w:val="24"/>
              </w:rPr>
            </w:pPr>
          </w:p>
        </w:tc>
      </w:tr>
    </w:tbl>
    <w:p w14:paraId="6C279B61" w14:textId="77777777" w:rsidR="004C7C7C" w:rsidRPr="009D1C15" w:rsidRDefault="004C7C7C" w:rsidP="00065C66">
      <w:pPr>
        <w:snapToGrid w:val="0"/>
        <w:rPr>
          <w:rFonts w:ascii="Times New Roman" w:eastAsia="Calibri" w:hAnsi="Times New Roman" w:cs="Times New Roman"/>
          <w:b/>
          <w:bCs/>
          <w:caps/>
          <w:sz w:val="24"/>
          <w:szCs w:val="24"/>
        </w:rPr>
      </w:pPr>
    </w:p>
    <w:p w14:paraId="4680CCC0" w14:textId="77777777" w:rsidR="008C6DB0" w:rsidRDefault="008C6DB0" w:rsidP="00EB7910">
      <w:pPr>
        <w:snapToGrid w:val="0"/>
        <w:jc w:val="right"/>
        <w:rPr>
          <w:rFonts w:ascii="Times New Roman" w:eastAsia="Calibri" w:hAnsi="Times New Roman" w:cs="Times New Roman"/>
          <w:bCs/>
          <w:caps/>
          <w:sz w:val="28"/>
          <w:szCs w:val="28"/>
        </w:rPr>
      </w:pPr>
    </w:p>
    <w:p w14:paraId="563BCCF9" w14:textId="77777777" w:rsidR="00EB7910" w:rsidRPr="009D1C15" w:rsidRDefault="004C7C7C" w:rsidP="00EB7910">
      <w:pPr>
        <w:snapToGrid w:val="0"/>
        <w:jc w:val="right"/>
        <w:rPr>
          <w:rFonts w:ascii="Times New Roman" w:eastAsia="Calibri" w:hAnsi="Times New Roman" w:cs="Times New Roman"/>
          <w:bCs/>
          <w:caps/>
          <w:sz w:val="28"/>
          <w:szCs w:val="28"/>
        </w:rPr>
      </w:pPr>
      <w:r w:rsidRPr="009D1C15">
        <w:rPr>
          <w:rFonts w:ascii="Times New Roman" w:eastAsia="Calibri" w:hAnsi="Times New Roman" w:cs="Times New Roman"/>
          <w:bCs/>
          <w:caps/>
          <w:sz w:val="28"/>
          <w:szCs w:val="28"/>
        </w:rPr>
        <w:lastRenderedPageBreak/>
        <w:t>Таблица 3</w:t>
      </w:r>
    </w:p>
    <w:p w14:paraId="4F334386" w14:textId="77777777" w:rsidR="00EB7910" w:rsidRPr="009D1C15" w:rsidRDefault="00EB7910" w:rsidP="00EB7910">
      <w:pPr>
        <w:snapToGrid w:val="0"/>
        <w:jc w:val="center"/>
        <w:rPr>
          <w:rFonts w:ascii="Times New Roman" w:eastAsia="Calibri" w:hAnsi="Times New Roman" w:cs="Times New Roman"/>
          <w:bCs/>
          <w:caps/>
          <w:sz w:val="28"/>
          <w:szCs w:val="28"/>
        </w:rPr>
      </w:pPr>
      <w:r w:rsidRPr="009D1C15">
        <w:rPr>
          <w:rFonts w:ascii="Times New Roman" w:eastAsia="Calibri" w:hAnsi="Times New Roman" w:cs="Times New Roman"/>
          <w:bCs/>
          <w:caps/>
          <w:sz w:val="28"/>
          <w:szCs w:val="28"/>
        </w:rPr>
        <w:t>«</w:t>
      </w:r>
      <w:r w:rsidRPr="009D1C15">
        <w:rPr>
          <w:rFonts w:ascii="Times New Roman" w:eastAsia="Calibri" w:hAnsi="Times New Roman" w:cs="Times New Roman"/>
          <w:b/>
          <w:bCs/>
          <w:sz w:val="28"/>
          <w:szCs w:val="28"/>
        </w:rPr>
        <w:t xml:space="preserve">Внутриаптечный контроль лекарственных средств                 </w:t>
      </w:r>
      <w:r w:rsidR="004C7C7C" w:rsidRPr="009D1C15">
        <w:rPr>
          <w:rFonts w:ascii="Times New Roman" w:eastAsia="Calibri" w:hAnsi="Times New Roman" w:cs="Times New Roman"/>
          <w:b/>
          <w:bCs/>
          <w:sz w:val="28"/>
          <w:szCs w:val="28"/>
        </w:rPr>
        <w:t>изготовленных</w:t>
      </w:r>
      <w:r w:rsidRPr="009D1C15">
        <w:rPr>
          <w:rFonts w:ascii="Times New Roman" w:eastAsia="Calibri" w:hAnsi="Times New Roman" w:cs="Times New Roman"/>
          <w:b/>
          <w:bCs/>
          <w:sz w:val="28"/>
          <w:szCs w:val="28"/>
        </w:rPr>
        <w:t xml:space="preserve"> в аптеке</w:t>
      </w:r>
      <w:r w:rsidRPr="009D1C15">
        <w:rPr>
          <w:rFonts w:ascii="Times New Roman" w:eastAsia="Calibri" w:hAnsi="Times New Roman" w:cs="Times New Roman"/>
          <w:bCs/>
          <w:caps/>
          <w:sz w:val="28"/>
          <w:szCs w:val="28"/>
        </w:rPr>
        <w:t>»</w:t>
      </w:r>
    </w:p>
    <w:tbl>
      <w:tblPr>
        <w:tblStyle w:val="ac"/>
        <w:tblW w:w="0" w:type="auto"/>
        <w:tblLayout w:type="fixed"/>
        <w:tblLook w:val="04A0" w:firstRow="1" w:lastRow="0" w:firstColumn="1" w:lastColumn="0" w:noHBand="0" w:noVBand="1"/>
      </w:tblPr>
      <w:tblGrid>
        <w:gridCol w:w="959"/>
        <w:gridCol w:w="2663"/>
        <w:gridCol w:w="2015"/>
        <w:gridCol w:w="3827"/>
      </w:tblGrid>
      <w:tr w:rsidR="00EB7910" w:rsidRPr="009D1C15" w14:paraId="74542DF9" w14:textId="77777777" w:rsidTr="00E310AB">
        <w:tc>
          <w:tcPr>
            <w:tcW w:w="959" w:type="dxa"/>
          </w:tcPr>
          <w:p w14:paraId="7CB24810" w14:textId="77777777" w:rsidR="00EB7910" w:rsidRPr="009D1C15" w:rsidRDefault="00EB7910" w:rsidP="00E310AB">
            <w:pPr>
              <w:jc w:val="center"/>
              <w:rPr>
                <w:rFonts w:ascii="Times New Roman" w:hAnsi="Times New Roman" w:cs="Times New Roman"/>
                <w:b/>
                <w:sz w:val="24"/>
                <w:szCs w:val="24"/>
              </w:rPr>
            </w:pPr>
            <w:r w:rsidRPr="009D1C15">
              <w:rPr>
                <w:rFonts w:ascii="Times New Roman" w:hAnsi="Times New Roman" w:cs="Times New Roman"/>
                <w:b/>
                <w:sz w:val="24"/>
                <w:szCs w:val="24"/>
                <w:lang w:val="en-US"/>
              </w:rPr>
              <w:t xml:space="preserve">№ </w:t>
            </w:r>
            <w:r w:rsidRPr="009D1C15">
              <w:rPr>
                <w:rFonts w:ascii="Times New Roman" w:hAnsi="Times New Roman" w:cs="Times New Roman"/>
                <w:b/>
                <w:sz w:val="24"/>
                <w:szCs w:val="24"/>
              </w:rPr>
              <w:t>п/п</w:t>
            </w:r>
          </w:p>
        </w:tc>
        <w:tc>
          <w:tcPr>
            <w:tcW w:w="2663" w:type="dxa"/>
          </w:tcPr>
          <w:p w14:paraId="5E838C97" w14:textId="77777777" w:rsidR="00EB7910" w:rsidRPr="009D1C15" w:rsidRDefault="00EB7910" w:rsidP="00E310AB">
            <w:pPr>
              <w:jc w:val="center"/>
              <w:rPr>
                <w:rFonts w:ascii="Times New Roman" w:hAnsi="Times New Roman" w:cs="Times New Roman"/>
                <w:b/>
                <w:sz w:val="24"/>
                <w:szCs w:val="24"/>
              </w:rPr>
            </w:pPr>
            <w:r w:rsidRPr="009D1C15">
              <w:rPr>
                <w:rFonts w:ascii="Times New Roman" w:hAnsi="Times New Roman" w:cs="Times New Roman"/>
                <w:b/>
                <w:sz w:val="24"/>
                <w:szCs w:val="24"/>
              </w:rPr>
              <w:t>Пропись на латинском языке. Виды ВАК</w:t>
            </w:r>
          </w:p>
        </w:tc>
        <w:tc>
          <w:tcPr>
            <w:tcW w:w="2015" w:type="dxa"/>
          </w:tcPr>
          <w:p w14:paraId="77B56394" w14:textId="77777777" w:rsidR="00EB7910" w:rsidRPr="009D1C15" w:rsidRDefault="00EB7910" w:rsidP="00E310AB">
            <w:pPr>
              <w:jc w:val="center"/>
              <w:rPr>
                <w:rFonts w:ascii="Times New Roman" w:hAnsi="Times New Roman" w:cs="Times New Roman"/>
                <w:b/>
                <w:sz w:val="24"/>
                <w:szCs w:val="24"/>
              </w:rPr>
            </w:pPr>
            <w:r w:rsidRPr="009D1C15">
              <w:rPr>
                <w:rFonts w:ascii="Times New Roman" w:hAnsi="Times New Roman" w:cs="Times New Roman"/>
                <w:b/>
                <w:sz w:val="24"/>
                <w:szCs w:val="24"/>
              </w:rPr>
              <w:t>Определение подлинности</w:t>
            </w:r>
          </w:p>
        </w:tc>
        <w:tc>
          <w:tcPr>
            <w:tcW w:w="3827" w:type="dxa"/>
          </w:tcPr>
          <w:p w14:paraId="04BA2619" w14:textId="77777777" w:rsidR="00EB7910" w:rsidRPr="009D1C15" w:rsidRDefault="00EB7910" w:rsidP="00E310AB">
            <w:pPr>
              <w:jc w:val="center"/>
              <w:rPr>
                <w:rFonts w:ascii="Times New Roman" w:hAnsi="Times New Roman" w:cs="Times New Roman"/>
                <w:b/>
                <w:sz w:val="24"/>
                <w:szCs w:val="24"/>
              </w:rPr>
            </w:pPr>
            <w:r w:rsidRPr="009D1C15">
              <w:rPr>
                <w:rFonts w:ascii="Times New Roman" w:hAnsi="Times New Roman" w:cs="Times New Roman"/>
                <w:b/>
                <w:sz w:val="24"/>
                <w:szCs w:val="24"/>
              </w:rPr>
              <w:t xml:space="preserve">Количественное определение. </w:t>
            </w:r>
          </w:p>
        </w:tc>
      </w:tr>
      <w:tr w:rsidR="00EB7910" w:rsidRPr="009D1C15" w14:paraId="4DAD4ACA" w14:textId="77777777" w:rsidTr="00E310AB">
        <w:tc>
          <w:tcPr>
            <w:tcW w:w="959" w:type="dxa"/>
          </w:tcPr>
          <w:p w14:paraId="5C749FB1" w14:textId="77777777" w:rsidR="00EB7910" w:rsidRPr="009D1C15" w:rsidRDefault="00EB7910" w:rsidP="00E310AB"/>
        </w:tc>
        <w:tc>
          <w:tcPr>
            <w:tcW w:w="2663" w:type="dxa"/>
          </w:tcPr>
          <w:p w14:paraId="011F3B6C" w14:textId="77777777" w:rsidR="00EB7910" w:rsidRPr="009D1C15" w:rsidRDefault="00EB7910" w:rsidP="00E310AB">
            <w:pPr>
              <w:rPr>
                <w:rFonts w:ascii="Times New Roman" w:hAnsi="Times New Roman" w:cs="Times New Roman"/>
                <w:sz w:val="28"/>
                <w:szCs w:val="28"/>
              </w:rPr>
            </w:pPr>
            <w:r w:rsidRPr="009D1C15">
              <w:rPr>
                <w:rFonts w:ascii="Times New Roman" w:hAnsi="Times New Roman" w:cs="Times New Roman"/>
                <w:sz w:val="28"/>
                <w:szCs w:val="28"/>
              </w:rPr>
              <w:t>Рецепт на латинском языке.</w:t>
            </w:r>
          </w:p>
          <w:p w14:paraId="263743DA" w14:textId="77777777" w:rsidR="00EB7910" w:rsidRPr="009D1C15" w:rsidRDefault="00AC5C7D" w:rsidP="00E310AB">
            <w:pPr>
              <w:rPr>
                <w:rFonts w:ascii="Times New Roman" w:hAnsi="Times New Roman" w:cs="Times New Roman"/>
                <w:sz w:val="28"/>
                <w:szCs w:val="28"/>
              </w:rPr>
            </w:pPr>
            <w:r>
              <w:rPr>
                <w:rFonts w:ascii="Times New Roman" w:hAnsi="Times New Roman" w:cs="Times New Roman"/>
                <w:sz w:val="28"/>
                <w:szCs w:val="28"/>
              </w:rPr>
              <w:t>Обязательные в</w:t>
            </w:r>
            <w:r w:rsidR="00EB7910" w:rsidRPr="009D1C15">
              <w:rPr>
                <w:rFonts w:ascii="Times New Roman" w:hAnsi="Times New Roman" w:cs="Times New Roman"/>
                <w:sz w:val="28"/>
                <w:szCs w:val="28"/>
              </w:rPr>
              <w:t>иды внутриаптечного контроля, которым подвергается лекарственная форма.</w:t>
            </w:r>
          </w:p>
        </w:tc>
        <w:tc>
          <w:tcPr>
            <w:tcW w:w="2015" w:type="dxa"/>
          </w:tcPr>
          <w:p w14:paraId="3132BCB7" w14:textId="77777777" w:rsidR="00EB7910" w:rsidRPr="009D1C15" w:rsidRDefault="00EB7910" w:rsidP="00E310AB">
            <w:pPr>
              <w:rPr>
                <w:rFonts w:ascii="Times New Roman" w:hAnsi="Times New Roman" w:cs="Times New Roman"/>
                <w:sz w:val="28"/>
                <w:szCs w:val="28"/>
              </w:rPr>
            </w:pPr>
            <w:r w:rsidRPr="009D1C15">
              <w:rPr>
                <w:rFonts w:ascii="Times New Roman" w:hAnsi="Times New Roman" w:cs="Times New Roman"/>
                <w:sz w:val="28"/>
                <w:szCs w:val="28"/>
              </w:rPr>
              <w:t>Уравнения качественных реакций. Наблюдения.</w:t>
            </w:r>
          </w:p>
        </w:tc>
        <w:tc>
          <w:tcPr>
            <w:tcW w:w="3827" w:type="dxa"/>
          </w:tcPr>
          <w:p w14:paraId="027E9881" w14:textId="77777777" w:rsidR="00EB7910" w:rsidRPr="009D1C15" w:rsidRDefault="00EB7910" w:rsidP="00E310AB">
            <w:pPr>
              <w:rPr>
                <w:rFonts w:ascii="Times New Roman" w:hAnsi="Times New Roman" w:cs="Times New Roman"/>
                <w:sz w:val="28"/>
                <w:szCs w:val="28"/>
              </w:rPr>
            </w:pPr>
            <w:r w:rsidRPr="009D1C15">
              <w:rPr>
                <w:rFonts w:ascii="Times New Roman" w:hAnsi="Times New Roman" w:cs="Times New Roman"/>
                <w:sz w:val="28"/>
                <w:szCs w:val="28"/>
              </w:rPr>
              <w:t>Метод количественного определения. Рабочий раствор, индикатор, условия, точка эквивалентности, уравнения реакций протекающих при титровании. Формула расчёта. Нормы допустимых отклонений по приказу №305, с указанием № таблицы. Формула расчёта.</w:t>
            </w:r>
          </w:p>
        </w:tc>
      </w:tr>
    </w:tbl>
    <w:p w14:paraId="0C1B193E" w14:textId="77777777" w:rsidR="009D1C15" w:rsidRPr="008C6DB0" w:rsidRDefault="009D1C15" w:rsidP="008C6DB0">
      <w:pPr>
        <w:shd w:val="clear" w:color="auto" w:fill="FFFFFF"/>
        <w:rPr>
          <w:rFonts w:ascii="Times New Roman" w:hAnsi="Times New Roman" w:cs="Times New Roman"/>
          <w:b/>
          <w:color w:val="FF0000"/>
          <w:sz w:val="28"/>
          <w:szCs w:val="28"/>
        </w:rPr>
      </w:pPr>
    </w:p>
    <w:p w14:paraId="06A416E6" w14:textId="77777777" w:rsidR="008C6DB0" w:rsidRPr="008C6DB0" w:rsidRDefault="008C6DB0" w:rsidP="008C6DB0">
      <w:pPr>
        <w:snapToGrid w:val="0"/>
        <w:jc w:val="right"/>
        <w:rPr>
          <w:rFonts w:ascii="Times New Roman" w:eastAsia="Calibri" w:hAnsi="Times New Roman" w:cs="Times New Roman"/>
          <w:bCs/>
          <w:caps/>
          <w:sz w:val="28"/>
          <w:szCs w:val="28"/>
        </w:rPr>
      </w:pPr>
      <w:r>
        <w:rPr>
          <w:rFonts w:ascii="Times New Roman" w:eastAsia="Calibri" w:hAnsi="Times New Roman" w:cs="Times New Roman"/>
          <w:bCs/>
          <w:caps/>
          <w:sz w:val="28"/>
          <w:szCs w:val="28"/>
        </w:rPr>
        <w:t>Таблица 4</w:t>
      </w:r>
    </w:p>
    <w:p w14:paraId="600F31F2" w14:textId="77777777" w:rsidR="008C6DB0" w:rsidRPr="008C6DB0" w:rsidRDefault="008C6DB0" w:rsidP="008C6DB0">
      <w:pPr>
        <w:ind w:firstLine="567"/>
        <w:jc w:val="center"/>
        <w:rPr>
          <w:rFonts w:ascii="Times New Roman" w:hAnsi="Times New Roman" w:cs="Times New Roman"/>
          <w:b/>
          <w:sz w:val="28"/>
          <w:szCs w:val="28"/>
        </w:rPr>
      </w:pPr>
      <w:r>
        <w:rPr>
          <w:rFonts w:ascii="Times New Roman" w:hAnsi="Times New Roman" w:cs="Times New Roman"/>
          <w:b/>
          <w:sz w:val="28"/>
          <w:szCs w:val="28"/>
        </w:rPr>
        <w:t>«</w:t>
      </w:r>
      <w:r w:rsidRPr="008C6DB0">
        <w:rPr>
          <w:rFonts w:ascii="Times New Roman" w:hAnsi="Times New Roman" w:cs="Times New Roman"/>
          <w:b/>
          <w:sz w:val="28"/>
          <w:szCs w:val="28"/>
        </w:rPr>
        <w:t>Фармакотерапия заболеваний</w:t>
      </w:r>
      <w:r>
        <w:rPr>
          <w:rFonts w:ascii="Times New Roman" w:hAnsi="Times New Roman" w:cs="Times New Roman"/>
          <w:b/>
          <w:sz w:val="28"/>
          <w:szCs w:val="28"/>
        </w:rPr>
        <w:t>»</w:t>
      </w:r>
    </w:p>
    <w:tbl>
      <w:tblPr>
        <w:tblW w:w="9601"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159"/>
        <w:gridCol w:w="1082"/>
        <w:gridCol w:w="1083"/>
        <w:gridCol w:w="955"/>
        <w:gridCol w:w="956"/>
        <w:gridCol w:w="764"/>
        <w:gridCol w:w="764"/>
        <w:gridCol w:w="1140"/>
      </w:tblGrid>
      <w:tr w:rsidR="008C6DB0" w:rsidRPr="008C6DB0" w14:paraId="1C6DB51E" w14:textId="77777777" w:rsidTr="008C6DB0">
        <w:trPr>
          <w:cantSplit/>
          <w:trHeight w:val="1135"/>
        </w:trPr>
        <w:tc>
          <w:tcPr>
            <w:tcW w:w="1698" w:type="dxa"/>
            <w:vMerge w:val="restart"/>
            <w:tcMar>
              <w:left w:w="57" w:type="dxa"/>
              <w:right w:w="57" w:type="dxa"/>
            </w:tcMar>
            <w:vAlign w:val="center"/>
          </w:tcPr>
          <w:p w14:paraId="41FBFA30" w14:textId="77777777" w:rsidR="008C6DB0" w:rsidRPr="008C6DB0" w:rsidRDefault="008C6DB0" w:rsidP="00C71471">
            <w:pPr>
              <w:jc w:val="center"/>
              <w:rPr>
                <w:rFonts w:ascii="Times New Roman" w:hAnsi="Times New Roman" w:cs="Times New Roman"/>
                <w:sz w:val="26"/>
                <w:szCs w:val="26"/>
              </w:rPr>
            </w:pPr>
            <w:r w:rsidRPr="008C6DB0">
              <w:rPr>
                <w:rFonts w:ascii="Times New Roman" w:hAnsi="Times New Roman" w:cs="Times New Roman"/>
                <w:sz w:val="26"/>
                <w:szCs w:val="26"/>
              </w:rPr>
              <w:t xml:space="preserve">Патологическое </w:t>
            </w:r>
          </w:p>
          <w:p w14:paraId="7AB9E524" w14:textId="77777777" w:rsidR="008C6DB0" w:rsidRPr="008C6DB0" w:rsidRDefault="008C6DB0" w:rsidP="00C71471">
            <w:pPr>
              <w:jc w:val="center"/>
              <w:rPr>
                <w:rFonts w:ascii="Times New Roman" w:hAnsi="Times New Roman" w:cs="Times New Roman"/>
                <w:sz w:val="26"/>
                <w:szCs w:val="26"/>
              </w:rPr>
            </w:pPr>
            <w:r w:rsidRPr="008C6DB0">
              <w:rPr>
                <w:rFonts w:ascii="Times New Roman" w:hAnsi="Times New Roman" w:cs="Times New Roman"/>
                <w:sz w:val="26"/>
                <w:szCs w:val="26"/>
              </w:rPr>
              <w:t>состояние</w:t>
            </w:r>
          </w:p>
          <w:p w14:paraId="489890E3"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6"/>
                <w:szCs w:val="26"/>
              </w:rPr>
              <w:t>(заболевание)</w:t>
            </w:r>
          </w:p>
        </w:tc>
        <w:tc>
          <w:tcPr>
            <w:tcW w:w="5235" w:type="dxa"/>
            <w:gridSpan w:val="5"/>
          </w:tcPr>
          <w:p w14:paraId="1FFB2337"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Синтетические средства</w:t>
            </w:r>
          </w:p>
        </w:tc>
        <w:tc>
          <w:tcPr>
            <w:tcW w:w="2668" w:type="dxa"/>
            <w:gridSpan w:val="3"/>
            <w:vMerge w:val="restart"/>
            <w:tcMar>
              <w:left w:w="57" w:type="dxa"/>
              <w:right w:w="57" w:type="dxa"/>
            </w:tcMar>
            <w:vAlign w:val="center"/>
          </w:tcPr>
          <w:p w14:paraId="0082CB27"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Лекарственные средства</w:t>
            </w:r>
          </w:p>
          <w:p w14:paraId="34B8464D"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(фитопрепараты)</w:t>
            </w:r>
          </w:p>
        </w:tc>
      </w:tr>
      <w:tr w:rsidR="008C6DB0" w:rsidRPr="008C6DB0" w14:paraId="442A7A10" w14:textId="77777777" w:rsidTr="008C6DB0">
        <w:trPr>
          <w:cantSplit/>
          <w:trHeight w:val="470"/>
        </w:trPr>
        <w:tc>
          <w:tcPr>
            <w:tcW w:w="1698" w:type="dxa"/>
            <w:vMerge/>
          </w:tcPr>
          <w:p w14:paraId="37CA0745" w14:textId="77777777" w:rsidR="008C6DB0" w:rsidRPr="008C6DB0" w:rsidRDefault="008C6DB0" w:rsidP="00C71471">
            <w:pPr>
              <w:jc w:val="both"/>
              <w:rPr>
                <w:rFonts w:ascii="Times New Roman" w:hAnsi="Times New Roman" w:cs="Times New Roman"/>
                <w:sz w:val="28"/>
                <w:szCs w:val="28"/>
              </w:rPr>
            </w:pPr>
          </w:p>
        </w:tc>
        <w:tc>
          <w:tcPr>
            <w:tcW w:w="1159" w:type="dxa"/>
            <w:vMerge w:val="restart"/>
            <w:textDirection w:val="btLr"/>
            <w:vAlign w:val="center"/>
          </w:tcPr>
          <w:p w14:paraId="5C85A936"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фармакологическая группа</w:t>
            </w:r>
          </w:p>
        </w:tc>
        <w:tc>
          <w:tcPr>
            <w:tcW w:w="2165" w:type="dxa"/>
            <w:gridSpan w:val="2"/>
            <w:vAlign w:val="center"/>
          </w:tcPr>
          <w:p w14:paraId="0EB95530"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название</w:t>
            </w:r>
          </w:p>
          <w:p w14:paraId="7705BA5F"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препаратов</w:t>
            </w:r>
          </w:p>
        </w:tc>
        <w:tc>
          <w:tcPr>
            <w:tcW w:w="955" w:type="dxa"/>
            <w:vMerge w:val="restart"/>
            <w:textDirection w:val="btLr"/>
            <w:vAlign w:val="center"/>
          </w:tcPr>
          <w:p w14:paraId="31CBC799"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характерные побочные эффекты</w:t>
            </w:r>
          </w:p>
        </w:tc>
        <w:tc>
          <w:tcPr>
            <w:tcW w:w="956" w:type="dxa"/>
            <w:vMerge w:val="restart"/>
            <w:textDirection w:val="btLr"/>
            <w:vAlign w:val="center"/>
          </w:tcPr>
          <w:p w14:paraId="71B50070"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формы выпуска, курсы лечения</w:t>
            </w:r>
          </w:p>
        </w:tc>
        <w:tc>
          <w:tcPr>
            <w:tcW w:w="2668" w:type="dxa"/>
            <w:gridSpan w:val="3"/>
            <w:vMerge/>
          </w:tcPr>
          <w:p w14:paraId="47DEA9F2" w14:textId="77777777" w:rsidR="008C6DB0" w:rsidRPr="008C6DB0" w:rsidRDefault="008C6DB0" w:rsidP="00C71471">
            <w:pPr>
              <w:jc w:val="both"/>
              <w:rPr>
                <w:rFonts w:ascii="Times New Roman" w:hAnsi="Times New Roman" w:cs="Times New Roman"/>
                <w:sz w:val="28"/>
                <w:szCs w:val="28"/>
              </w:rPr>
            </w:pPr>
          </w:p>
        </w:tc>
      </w:tr>
      <w:tr w:rsidR="008C6DB0" w:rsidRPr="008C6DB0" w14:paraId="14F9E330" w14:textId="77777777" w:rsidTr="008C6DB0">
        <w:trPr>
          <w:cantSplit/>
          <w:trHeight w:val="2129"/>
        </w:trPr>
        <w:tc>
          <w:tcPr>
            <w:tcW w:w="1698" w:type="dxa"/>
            <w:vMerge/>
          </w:tcPr>
          <w:p w14:paraId="2C9986CA" w14:textId="77777777" w:rsidR="008C6DB0" w:rsidRPr="008C6DB0" w:rsidRDefault="008C6DB0" w:rsidP="00C71471">
            <w:pPr>
              <w:jc w:val="both"/>
              <w:rPr>
                <w:rFonts w:ascii="Times New Roman" w:hAnsi="Times New Roman" w:cs="Times New Roman"/>
                <w:sz w:val="28"/>
                <w:szCs w:val="28"/>
              </w:rPr>
            </w:pPr>
          </w:p>
        </w:tc>
        <w:tc>
          <w:tcPr>
            <w:tcW w:w="1159" w:type="dxa"/>
            <w:vMerge/>
          </w:tcPr>
          <w:p w14:paraId="18D4B818" w14:textId="77777777" w:rsidR="008C6DB0" w:rsidRPr="008C6DB0" w:rsidRDefault="008C6DB0" w:rsidP="00C71471">
            <w:pPr>
              <w:jc w:val="both"/>
              <w:rPr>
                <w:rFonts w:ascii="Times New Roman" w:hAnsi="Times New Roman" w:cs="Times New Roman"/>
                <w:sz w:val="28"/>
                <w:szCs w:val="28"/>
              </w:rPr>
            </w:pPr>
          </w:p>
        </w:tc>
        <w:tc>
          <w:tcPr>
            <w:tcW w:w="1082" w:type="dxa"/>
            <w:textDirection w:val="btLr"/>
            <w:vAlign w:val="center"/>
          </w:tcPr>
          <w:p w14:paraId="33A739DA"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международное</w:t>
            </w:r>
          </w:p>
        </w:tc>
        <w:tc>
          <w:tcPr>
            <w:tcW w:w="1083" w:type="dxa"/>
            <w:textDirection w:val="btLr"/>
            <w:vAlign w:val="center"/>
          </w:tcPr>
          <w:p w14:paraId="31631E76"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торговое</w:t>
            </w:r>
          </w:p>
        </w:tc>
        <w:tc>
          <w:tcPr>
            <w:tcW w:w="955" w:type="dxa"/>
            <w:vMerge/>
          </w:tcPr>
          <w:p w14:paraId="42946C89" w14:textId="77777777" w:rsidR="008C6DB0" w:rsidRPr="008C6DB0" w:rsidRDefault="008C6DB0" w:rsidP="00C71471">
            <w:pPr>
              <w:jc w:val="both"/>
              <w:rPr>
                <w:rFonts w:ascii="Times New Roman" w:hAnsi="Times New Roman" w:cs="Times New Roman"/>
                <w:sz w:val="28"/>
                <w:szCs w:val="28"/>
              </w:rPr>
            </w:pPr>
          </w:p>
        </w:tc>
        <w:tc>
          <w:tcPr>
            <w:tcW w:w="956" w:type="dxa"/>
            <w:vMerge/>
          </w:tcPr>
          <w:p w14:paraId="53148B2D" w14:textId="77777777" w:rsidR="008C6DB0" w:rsidRPr="008C6DB0" w:rsidRDefault="008C6DB0" w:rsidP="00C71471">
            <w:pPr>
              <w:jc w:val="both"/>
              <w:rPr>
                <w:rFonts w:ascii="Times New Roman" w:hAnsi="Times New Roman" w:cs="Times New Roman"/>
                <w:sz w:val="28"/>
                <w:szCs w:val="28"/>
              </w:rPr>
            </w:pPr>
          </w:p>
        </w:tc>
        <w:tc>
          <w:tcPr>
            <w:tcW w:w="764" w:type="dxa"/>
            <w:textDirection w:val="btLr"/>
            <w:vAlign w:val="center"/>
          </w:tcPr>
          <w:p w14:paraId="562C1B28"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название</w:t>
            </w:r>
          </w:p>
        </w:tc>
        <w:tc>
          <w:tcPr>
            <w:tcW w:w="764" w:type="dxa"/>
            <w:textDirection w:val="btLr"/>
            <w:vAlign w:val="center"/>
          </w:tcPr>
          <w:p w14:paraId="751AB741"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состав</w:t>
            </w:r>
          </w:p>
        </w:tc>
        <w:tc>
          <w:tcPr>
            <w:tcW w:w="1140" w:type="dxa"/>
            <w:textDirection w:val="btLr"/>
            <w:vAlign w:val="center"/>
          </w:tcPr>
          <w:p w14:paraId="1CF51DC5"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форма</w:t>
            </w:r>
          </w:p>
          <w:p w14:paraId="0283CA70" w14:textId="77777777" w:rsidR="008C6DB0" w:rsidRPr="008C6DB0" w:rsidRDefault="008C6DB0" w:rsidP="00C71471">
            <w:pPr>
              <w:jc w:val="center"/>
              <w:rPr>
                <w:rFonts w:ascii="Times New Roman" w:hAnsi="Times New Roman" w:cs="Times New Roman"/>
                <w:sz w:val="28"/>
                <w:szCs w:val="28"/>
              </w:rPr>
            </w:pPr>
            <w:r w:rsidRPr="008C6DB0">
              <w:rPr>
                <w:rFonts w:ascii="Times New Roman" w:hAnsi="Times New Roman" w:cs="Times New Roman"/>
                <w:sz w:val="28"/>
                <w:szCs w:val="28"/>
              </w:rPr>
              <w:t>выпуска</w:t>
            </w:r>
          </w:p>
        </w:tc>
      </w:tr>
      <w:tr w:rsidR="008C6DB0" w:rsidRPr="008C6DB0" w14:paraId="0DCC0748" w14:textId="77777777" w:rsidTr="008C6DB0">
        <w:trPr>
          <w:trHeight w:val="333"/>
        </w:trPr>
        <w:tc>
          <w:tcPr>
            <w:tcW w:w="1698" w:type="dxa"/>
          </w:tcPr>
          <w:p w14:paraId="518D5A44" w14:textId="77777777" w:rsidR="008C6DB0" w:rsidRPr="008C6DB0" w:rsidRDefault="008C6DB0" w:rsidP="00C71471">
            <w:pPr>
              <w:jc w:val="both"/>
              <w:rPr>
                <w:rFonts w:ascii="Times New Roman" w:hAnsi="Times New Roman" w:cs="Times New Roman"/>
                <w:sz w:val="28"/>
                <w:szCs w:val="28"/>
              </w:rPr>
            </w:pPr>
          </w:p>
        </w:tc>
        <w:tc>
          <w:tcPr>
            <w:tcW w:w="1159" w:type="dxa"/>
          </w:tcPr>
          <w:p w14:paraId="36CCCB87" w14:textId="77777777" w:rsidR="008C6DB0" w:rsidRPr="008C6DB0" w:rsidRDefault="008C6DB0" w:rsidP="00C71471">
            <w:pPr>
              <w:jc w:val="both"/>
              <w:rPr>
                <w:rFonts w:ascii="Times New Roman" w:hAnsi="Times New Roman" w:cs="Times New Roman"/>
                <w:sz w:val="28"/>
                <w:szCs w:val="28"/>
              </w:rPr>
            </w:pPr>
          </w:p>
        </w:tc>
        <w:tc>
          <w:tcPr>
            <w:tcW w:w="1082" w:type="dxa"/>
          </w:tcPr>
          <w:p w14:paraId="69A8D84D" w14:textId="77777777" w:rsidR="008C6DB0" w:rsidRPr="008C6DB0" w:rsidRDefault="008C6DB0" w:rsidP="00C71471">
            <w:pPr>
              <w:jc w:val="both"/>
              <w:rPr>
                <w:rFonts w:ascii="Times New Roman" w:hAnsi="Times New Roman" w:cs="Times New Roman"/>
                <w:sz w:val="28"/>
                <w:szCs w:val="28"/>
              </w:rPr>
            </w:pPr>
          </w:p>
        </w:tc>
        <w:tc>
          <w:tcPr>
            <w:tcW w:w="1083" w:type="dxa"/>
          </w:tcPr>
          <w:p w14:paraId="0D7EEF26" w14:textId="77777777" w:rsidR="008C6DB0" w:rsidRPr="008C6DB0" w:rsidRDefault="008C6DB0" w:rsidP="00C71471">
            <w:pPr>
              <w:jc w:val="both"/>
              <w:rPr>
                <w:rFonts w:ascii="Times New Roman" w:hAnsi="Times New Roman" w:cs="Times New Roman"/>
                <w:sz w:val="28"/>
                <w:szCs w:val="28"/>
              </w:rPr>
            </w:pPr>
          </w:p>
        </w:tc>
        <w:tc>
          <w:tcPr>
            <w:tcW w:w="955" w:type="dxa"/>
          </w:tcPr>
          <w:p w14:paraId="59A92ADE" w14:textId="77777777" w:rsidR="008C6DB0" w:rsidRPr="008C6DB0" w:rsidRDefault="008C6DB0" w:rsidP="00C71471">
            <w:pPr>
              <w:jc w:val="both"/>
              <w:rPr>
                <w:rFonts w:ascii="Times New Roman" w:hAnsi="Times New Roman" w:cs="Times New Roman"/>
                <w:sz w:val="28"/>
                <w:szCs w:val="28"/>
              </w:rPr>
            </w:pPr>
          </w:p>
        </w:tc>
        <w:tc>
          <w:tcPr>
            <w:tcW w:w="956" w:type="dxa"/>
          </w:tcPr>
          <w:p w14:paraId="49DE6AFA" w14:textId="77777777" w:rsidR="008C6DB0" w:rsidRPr="008C6DB0" w:rsidRDefault="008C6DB0" w:rsidP="00C71471">
            <w:pPr>
              <w:jc w:val="both"/>
              <w:rPr>
                <w:rFonts w:ascii="Times New Roman" w:hAnsi="Times New Roman" w:cs="Times New Roman"/>
                <w:sz w:val="28"/>
                <w:szCs w:val="28"/>
              </w:rPr>
            </w:pPr>
          </w:p>
        </w:tc>
        <w:tc>
          <w:tcPr>
            <w:tcW w:w="764" w:type="dxa"/>
          </w:tcPr>
          <w:p w14:paraId="74BADAF9" w14:textId="77777777" w:rsidR="008C6DB0" w:rsidRPr="008C6DB0" w:rsidRDefault="008C6DB0" w:rsidP="00C71471">
            <w:pPr>
              <w:jc w:val="both"/>
              <w:rPr>
                <w:rFonts w:ascii="Times New Roman" w:hAnsi="Times New Roman" w:cs="Times New Roman"/>
                <w:sz w:val="28"/>
                <w:szCs w:val="28"/>
              </w:rPr>
            </w:pPr>
          </w:p>
        </w:tc>
        <w:tc>
          <w:tcPr>
            <w:tcW w:w="764" w:type="dxa"/>
          </w:tcPr>
          <w:p w14:paraId="3F6F80B6" w14:textId="77777777" w:rsidR="008C6DB0" w:rsidRPr="008C6DB0" w:rsidRDefault="008C6DB0" w:rsidP="00C71471">
            <w:pPr>
              <w:jc w:val="both"/>
              <w:rPr>
                <w:rFonts w:ascii="Times New Roman" w:hAnsi="Times New Roman" w:cs="Times New Roman"/>
                <w:sz w:val="28"/>
                <w:szCs w:val="28"/>
              </w:rPr>
            </w:pPr>
          </w:p>
        </w:tc>
        <w:tc>
          <w:tcPr>
            <w:tcW w:w="1140" w:type="dxa"/>
          </w:tcPr>
          <w:p w14:paraId="33A9A281" w14:textId="77777777" w:rsidR="008C6DB0" w:rsidRPr="008C6DB0" w:rsidRDefault="008C6DB0" w:rsidP="00C71471">
            <w:pPr>
              <w:jc w:val="both"/>
              <w:rPr>
                <w:rFonts w:ascii="Times New Roman" w:hAnsi="Times New Roman" w:cs="Times New Roman"/>
                <w:sz w:val="28"/>
                <w:szCs w:val="28"/>
              </w:rPr>
            </w:pPr>
          </w:p>
        </w:tc>
      </w:tr>
    </w:tbl>
    <w:p w14:paraId="67401585" w14:textId="77777777" w:rsidR="008C6DB0" w:rsidRPr="00907E78" w:rsidRDefault="008C6DB0" w:rsidP="008C6DB0">
      <w:pPr>
        <w:ind w:firstLine="567"/>
        <w:jc w:val="both"/>
        <w:rPr>
          <w:sz w:val="28"/>
          <w:szCs w:val="28"/>
        </w:rPr>
      </w:pPr>
    </w:p>
    <w:p w14:paraId="20866A48" w14:textId="77777777" w:rsidR="008C6DB0" w:rsidRDefault="008C6DB0" w:rsidP="00C71471">
      <w:pPr>
        <w:shd w:val="clear" w:color="auto" w:fill="FFFFFF"/>
        <w:rPr>
          <w:rFonts w:ascii="Times New Roman" w:hAnsi="Times New Roman" w:cs="Times New Roman"/>
          <w:b/>
          <w:color w:val="FF0000"/>
          <w:sz w:val="28"/>
          <w:szCs w:val="28"/>
          <w:lang w:val="en-US"/>
        </w:rPr>
      </w:pPr>
    </w:p>
    <w:p w14:paraId="5FA81343" w14:textId="77777777" w:rsidR="00C71471" w:rsidRPr="00C71471" w:rsidRDefault="00C71471" w:rsidP="00C71471">
      <w:pPr>
        <w:shd w:val="clear" w:color="auto" w:fill="FFFFFF"/>
        <w:rPr>
          <w:rFonts w:ascii="Times New Roman" w:hAnsi="Times New Roman" w:cs="Times New Roman"/>
          <w:b/>
          <w:color w:val="FF0000"/>
          <w:sz w:val="28"/>
          <w:szCs w:val="28"/>
          <w:lang w:val="en-US"/>
        </w:rPr>
      </w:pPr>
    </w:p>
    <w:p w14:paraId="4DF7D9A4" w14:textId="77777777" w:rsidR="000C3F86" w:rsidRPr="00636B44" w:rsidRDefault="00A82451" w:rsidP="00636B44">
      <w:pPr>
        <w:spacing w:line="360" w:lineRule="auto"/>
        <w:contextualSpacing/>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14:paraId="38653C6C" w14:textId="77777777" w:rsidR="005F0E85" w:rsidRPr="002976E7" w:rsidRDefault="005F0E85" w:rsidP="00636B44">
      <w:pPr>
        <w:shd w:val="clear" w:color="auto" w:fill="FFFFFF"/>
        <w:ind w:right="79"/>
        <w:contextualSpacing/>
        <w:jc w:val="center"/>
        <w:rPr>
          <w:rFonts w:ascii="Times New Roman" w:hAnsi="Times New Roman" w:cs="Times New Roman"/>
          <w:b/>
          <w:bCs/>
          <w:caps/>
          <w:spacing w:val="3"/>
          <w:sz w:val="28"/>
          <w:szCs w:val="28"/>
        </w:rPr>
      </w:pPr>
      <w:r w:rsidRPr="005F0E85">
        <w:rPr>
          <w:rFonts w:ascii="Times New Roman" w:hAnsi="Times New Roman" w:cs="Times New Roman"/>
          <w:b/>
          <w:bCs/>
          <w:caps/>
          <w:spacing w:val="3"/>
          <w:sz w:val="28"/>
          <w:szCs w:val="28"/>
        </w:rPr>
        <w:t xml:space="preserve">Оформление отчетной документации по практике </w:t>
      </w:r>
    </w:p>
    <w:p w14:paraId="1ECBDEE4" w14:textId="77777777" w:rsidR="000B0D4C" w:rsidRDefault="002976E7" w:rsidP="002976E7">
      <w:pPr>
        <w:shd w:val="clear" w:color="auto" w:fill="FFFFFF"/>
        <w:ind w:right="79" w:firstLine="708"/>
        <w:jc w:val="both"/>
        <w:rPr>
          <w:rFonts w:ascii="Times New Roman" w:hAnsi="Times New Roman" w:cs="Times New Roman"/>
          <w:bCs/>
          <w:spacing w:val="3"/>
          <w:sz w:val="28"/>
          <w:szCs w:val="28"/>
        </w:rPr>
      </w:pPr>
      <w:r w:rsidRPr="002976E7">
        <w:rPr>
          <w:rFonts w:ascii="Times New Roman" w:hAnsi="Times New Roman" w:cs="Times New Roman"/>
          <w:bCs/>
          <w:spacing w:val="3"/>
          <w:sz w:val="28"/>
          <w:szCs w:val="28"/>
        </w:rPr>
        <w:t xml:space="preserve">Студент ведет ежедневный дневник </w:t>
      </w:r>
      <w:r>
        <w:rPr>
          <w:rFonts w:ascii="Times New Roman" w:hAnsi="Times New Roman" w:cs="Times New Roman"/>
          <w:bCs/>
          <w:spacing w:val="3"/>
          <w:sz w:val="28"/>
          <w:szCs w:val="28"/>
        </w:rPr>
        <w:t xml:space="preserve">своей работы. Дневник производственной практики – официальный документ, </w:t>
      </w:r>
      <w:r w:rsidR="00B15133">
        <w:rPr>
          <w:rFonts w:ascii="Times New Roman" w:hAnsi="Times New Roman" w:cs="Times New Roman"/>
          <w:bCs/>
          <w:spacing w:val="3"/>
          <w:sz w:val="28"/>
          <w:szCs w:val="28"/>
        </w:rPr>
        <w:t xml:space="preserve">который каждый студент обязан представить методическому руководителю по завершении практики. </w:t>
      </w:r>
    </w:p>
    <w:p w14:paraId="0E329AA3" w14:textId="77777777" w:rsidR="00B15133" w:rsidRPr="00B15133" w:rsidRDefault="00B15133" w:rsidP="00B15133">
      <w:pPr>
        <w:shd w:val="clear" w:color="auto" w:fill="FFFFFF"/>
        <w:jc w:val="both"/>
        <w:rPr>
          <w:rFonts w:ascii="Times New Roman" w:hAnsi="Times New Roman" w:cs="Times New Roman"/>
          <w:b/>
          <w:sz w:val="28"/>
          <w:szCs w:val="28"/>
        </w:rPr>
      </w:pPr>
      <w:r w:rsidRPr="00B15133">
        <w:rPr>
          <w:rFonts w:ascii="Times New Roman" w:hAnsi="Times New Roman" w:cs="Times New Roman"/>
          <w:b/>
          <w:sz w:val="28"/>
          <w:szCs w:val="28"/>
        </w:rPr>
        <w:t xml:space="preserve">Цель </w:t>
      </w:r>
      <w:r w:rsidRPr="00B15133">
        <w:rPr>
          <w:rFonts w:ascii="Times New Roman" w:hAnsi="Times New Roman" w:cs="Times New Roman"/>
          <w:b/>
          <w:bCs/>
          <w:sz w:val="28"/>
          <w:szCs w:val="28"/>
        </w:rPr>
        <w:t>ведения дневника:</w:t>
      </w:r>
    </w:p>
    <w:p w14:paraId="46630F78" w14:textId="77777777" w:rsidR="00B15133" w:rsidRDefault="00CE5291" w:rsidP="00A95B3E">
      <w:pPr>
        <w:pStyle w:val="a3"/>
        <w:widowControl w:val="0"/>
        <w:numPr>
          <w:ilvl w:val="0"/>
          <w:numId w:val="3"/>
        </w:numPr>
        <w:shd w:val="clear" w:color="auto" w:fill="FFFFFF"/>
        <w:tabs>
          <w:tab w:val="clear" w:pos="1429"/>
          <w:tab w:val="num" w:pos="567"/>
          <w:tab w:val="num" w:pos="1134"/>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и</w:t>
      </w:r>
      <w:r w:rsidR="00B15133" w:rsidRPr="00B15133">
        <w:rPr>
          <w:rFonts w:ascii="Times New Roman" w:hAnsi="Times New Roman" w:cs="Times New Roman"/>
          <w:sz w:val="28"/>
          <w:szCs w:val="28"/>
        </w:rPr>
        <w:t>ллюстрация ежедневной практической работы студента на рабочих местах в аптеке;</w:t>
      </w:r>
    </w:p>
    <w:p w14:paraId="61554788" w14:textId="77777777" w:rsidR="00B15133" w:rsidRDefault="00AC5C7D" w:rsidP="00A95B3E">
      <w:pPr>
        <w:pStyle w:val="a3"/>
        <w:widowControl w:val="0"/>
        <w:numPr>
          <w:ilvl w:val="0"/>
          <w:numId w:val="3"/>
        </w:numPr>
        <w:shd w:val="clear" w:color="auto" w:fill="FFFFFF"/>
        <w:tabs>
          <w:tab w:val="clear" w:pos="1429"/>
          <w:tab w:val="num" w:pos="567"/>
          <w:tab w:val="num" w:pos="1134"/>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выделение</w:t>
      </w:r>
      <w:r w:rsidR="00B15133" w:rsidRPr="00B15133">
        <w:rPr>
          <w:rFonts w:ascii="Times New Roman" w:hAnsi="Times New Roman" w:cs="Times New Roman"/>
          <w:sz w:val="28"/>
          <w:szCs w:val="28"/>
        </w:rPr>
        <w:t xml:space="preserve"> специфик</w:t>
      </w:r>
      <w:r>
        <w:rPr>
          <w:rFonts w:ascii="Times New Roman" w:hAnsi="Times New Roman" w:cs="Times New Roman"/>
          <w:sz w:val="28"/>
          <w:szCs w:val="28"/>
        </w:rPr>
        <w:t>и</w:t>
      </w:r>
      <w:r w:rsidR="00B15133" w:rsidRPr="00B15133">
        <w:rPr>
          <w:rFonts w:ascii="Times New Roman" w:hAnsi="Times New Roman" w:cs="Times New Roman"/>
          <w:sz w:val="28"/>
          <w:szCs w:val="28"/>
        </w:rPr>
        <w:t xml:space="preserve"> оснащения рабочего места, использованны</w:t>
      </w:r>
      <w:r>
        <w:rPr>
          <w:rFonts w:ascii="Times New Roman" w:hAnsi="Times New Roman" w:cs="Times New Roman"/>
          <w:sz w:val="28"/>
          <w:szCs w:val="28"/>
        </w:rPr>
        <w:t>х</w:t>
      </w:r>
      <w:r w:rsidR="00B15133" w:rsidRPr="00B15133">
        <w:rPr>
          <w:rFonts w:ascii="Times New Roman" w:hAnsi="Times New Roman" w:cs="Times New Roman"/>
          <w:sz w:val="28"/>
          <w:szCs w:val="28"/>
        </w:rPr>
        <w:t xml:space="preserve"> документальны</w:t>
      </w:r>
      <w:r>
        <w:rPr>
          <w:rFonts w:ascii="Times New Roman" w:hAnsi="Times New Roman" w:cs="Times New Roman"/>
          <w:sz w:val="28"/>
          <w:szCs w:val="28"/>
        </w:rPr>
        <w:t>х</w:t>
      </w:r>
      <w:r w:rsidR="00B15133" w:rsidRPr="00B15133">
        <w:rPr>
          <w:rFonts w:ascii="Times New Roman" w:hAnsi="Times New Roman" w:cs="Times New Roman"/>
          <w:sz w:val="28"/>
          <w:szCs w:val="28"/>
        </w:rPr>
        <w:t xml:space="preserve"> материал</w:t>
      </w:r>
      <w:r>
        <w:rPr>
          <w:rFonts w:ascii="Times New Roman" w:hAnsi="Times New Roman" w:cs="Times New Roman"/>
          <w:sz w:val="28"/>
          <w:szCs w:val="28"/>
        </w:rPr>
        <w:t>ов</w:t>
      </w:r>
      <w:r w:rsidR="00B15133" w:rsidRPr="00B15133">
        <w:rPr>
          <w:rFonts w:ascii="Times New Roman" w:hAnsi="Times New Roman" w:cs="Times New Roman"/>
          <w:sz w:val="28"/>
          <w:szCs w:val="28"/>
        </w:rPr>
        <w:t>, схем</w:t>
      </w:r>
      <w:r>
        <w:rPr>
          <w:rFonts w:ascii="Times New Roman" w:hAnsi="Times New Roman" w:cs="Times New Roman"/>
          <w:sz w:val="28"/>
          <w:szCs w:val="28"/>
        </w:rPr>
        <w:t>ы</w:t>
      </w:r>
      <w:r w:rsidR="00B15133" w:rsidRPr="00B15133">
        <w:rPr>
          <w:rFonts w:ascii="Times New Roman" w:hAnsi="Times New Roman" w:cs="Times New Roman"/>
          <w:sz w:val="28"/>
          <w:szCs w:val="28"/>
        </w:rPr>
        <w:t xml:space="preserve"> выполнения каждого вида работы (прием и экспертиза рецепто</w:t>
      </w:r>
      <w:r w:rsidR="00CE5291">
        <w:rPr>
          <w:rFonts w:ascii="Times New Roman" w:hAnsi="Times New Roman" w:cs="Times New Roman"/>
          <w:sz w:val="28"/>
          <w:szCs w:val="28"/>
        </w:rPr>
        <w:t>в, безрецептурный отпуск</w:t>
      </w:r>
      <w:r w:rsidR="00B15133" w:rsidRPr="00B15133">
        <w:rPr>
          <w:rFonts w:ascii="Times New Roman" w:hAnsi="Times New Roman" w:cs="Times New Roman"/>
          <w:sz w:val="28"/>
          <w:szCs w:val="28"/>
        </w:rPr>
        <w:t>, отпуск лекарств по рецептам и т.д.);</w:t>
      </w:r>
    </w:p>
    <w:p w14:paraId="1FA61D8D" w14:textId="77777777" w:rsidR="00B15133" w:rsidRPr="00B15133" w:rsidRDefault="00AC5C7D" w:rsidP="00A95B3E">
      <w:pPr>
        <w:pStyle w:val="a3"/>
        <w:widowControl w:val="0"/>
        <w:numPr>
          <w:ilvl w:val="0"/>
          <w:numId w:val="3"/>
        </w:numPr>
        <w:shd w:val="clear" w:color="auto" w:fill="FFFFFF"/>
        <w:tabs>
          <w:tab w:val="clear" w:pos="1429"/>
          <w:tab w:val="num" w:pos="567"/>
          <w:tab w:val="num" w:pos="1134"/>
        </w:tabs>
        <w:autoSpaceDE w:val="0"/>
        <w:autoSpaceDN w:val="0"/>
        <w:adjustRightInd w:val="0"/>
        <w:spacing w:after="0" w:line="240"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выявление </w:t>
      </w:r>
      <w:r w:rsidR="00B15133" w:rsidRPr="00B15133">
        <w:rPr>
          <w:rFonts w:ascii="Times New Roman" w:hAnsi="Times New Roman" w:cs="Times New Roman"/>
          <w:sz w:val="28"/>
          <w:szCs w:val="28"/>
        </w:rPr>
        <w:t xml:space="preserve"> степен</w:t>
      </w:r>
      <w:r>
        <w:rPr>
          <w:rFonts w:ascii="Times New Roman" w:hAnsi="Times New Roman" w:cs="Times New Roman"/>
          <w:sz w:val="28"/>
          <w:szCs w:val="28"/>
        </w:rPr>
        <w:t xml:space="preserve">и </w:t>
      </w:r>
      <w:r w:rsidR="00B15133" w:rsidRPr="00B15133">
        <w:rPr>
          <w:rFonts w:ascii="Times New Roman" w:hAnsi="Times New Roman" w:cs="Times New Roman"/>
          <w:sz w:val="28"/>
          <w:szCs w:val="28"/>
        </w:rPr>
        <w:t xml:space="preserve"> самостоятельности студента при выполнении различных видов работы.</w:t>
      </w:r>
    </w:p>
    <w:p w14:paraId="42C86857" w14:textId="77777777" w:rsidR="00B15133" w:rsidRDefault="00B15133" w:rsidP="00B15133">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B15133">
        <w:rPr>
          <w:rFonts w:ascii="Times New Roman" w:hAnsi="Times New Roman" w:cs="Times New Roman"/>
          <w:sz w:val="28"/>
          <w:szCs w:val="28"/>
        </w:rPr>
        <w:t>Дневник производственной практики начинается с графика рабочего времени. Порядок прохождения практики по разделам может быть изменен в соответствии с производственными условиями. График распределения рабочего времени заверяется руководителем практики от аптечной организации.</w:t>
      </w:r>
    </w:p>
    <w:p w14:paraId="1D579B56" w14:textId="77777777" w:rsidR="006B6588" w:rsidRDefault="006B6588" w:rsidP="006B6588">
      <w:pPr>
        <w:widowControl w:val="0"/>
        <w:shd w:val="clear" w:color="auto" w:fill="FFFFFF"/>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Оформляется титульный лист дневника: </w:t>
      </w:r>
    </w:p>
    <w:tbl>
      <w:tblPr>
        <w:tblStyle w:val="ac"/>
        <w:tblW w:w="0" w:type="auto"/>
        <w:tblLook w:val="04A0" w:firstRow="1" w:lastRow="0" w:firstColumn="1" w:lastColumn="0" w:noHBand="0" w:noVBand="1"/>
      </w:tblPr>
      <w:tblGrid>
        <w:gridCol w:w="9348"/>
      </w:tblGrid>
      <w:tr w:rsidR="006B6588" w14:paraId="08A884BE" w14:textId="77777777" w:rsidTr="00636B44">
        <w:trPr>
          <w:trHeight w:val="6278"/>
        </w:trPr>
        <w:tc>
          <w:tcPr>
            <w:tcW w:w="9571" w:type="dxa"/>
          </w:tcPr>
          <w:p w14:paraId="44EF01E4" w14:textId="77777777" w:rsidR="006B6588" w:rsidRDefault="006B6588" w:rsidP="006B6588">
            <w:pPr>
              <w:widowControl w:val="0"/>
              <w:shd w:val="clear" w:color="auto" w:fill="FFFFFF"/>
              <w:autoSpaceDE w:val="0"/>
              <w:autoSpaceDN w:val="0"/>
              <w:adjustRightInd w:val="0"/>
              <w:jc w:val="both"/>
              <w:rPr>
                <w:rFonts w:ascii="Times New Roman" w:hAnsi="Times New Roman" w:cs="Times New Roman"/>
                <w:sz w:val="28"/>
                <w:szCs w:val="28"/>
              </w:rPr>
            </w:pPr>
          </w:p>
          <w:p w14:paraId="202864E4" w14:textId="77777777" w:rsidR="006B6588" w:rsidRPr="006B6588" w:rsidRDefault="006B6588" w:rsidP="006B6588">
            <w:pPr>
              <w:widowControl w:val="0"/>
              <w:shd w:val="clear" w:color="auto" w:fill="FFFFFF"/>
              <w:autoSpaceDE w:val="0"/>
              <w:autoSpaceDN w:val="0"/>
              <w:adjustRightInd w:val="0"/>
              <w:jc w:val="center"/>
              <w:rPr>
                <w:rFonts w:ascii="Times New Roman" w:eastAsia="Times New Roman" w:hAnsi="Times New Roman" w:cs="Times New Roman"/>
                <w:b/>
                <w:bCs/>
                <w:spacing w:val="-1"/>
                <w:sz w:val="28"/>
                <w:szCs w:val="28"/>
              </w:rPr>
            </w:pPr>
            <w:r w:rsidRPr="006B6588">
              <w:rPr>
                <w:rFonts w:ascii="Times New Roman" w:eastAsia="Times New Roman" w:hAnsi="Times New Roman" w:cs="Times New Roman"/>
                <w:b/>
                <w:bCs/>
                <w:spacing w:val="-1"/>
                <w:sz w:val="28"/>
                <w:szCs w:val="28"/>
              </w:rPr>
              <w:t>НОУ Ивановский фармацевтический колледж</w:t>
            </w:r>
          </w:p>
          <w:p w14:paraId="48B3493B" w14:textId="77777777" w:rsidR="006B6588" w:rsidRPr="006B6588" w:rsidRDefault="006B6588" w:rsidP="006B6588">
            <w:pPr>
              <w:widowControl w:val="0"/>
              <w:shd w:val="clear" w:color="auto" w:fill="FFFFFF"/>
              <w:autoSpaceDE w:val="0"/>
              <w:autoSpaceDN w:val="0"/>
              <w:adjustRightInd w:val="0"/>
              <w:jc w:val="center"/>
              <w:rPr>
                <w:rFonts w:ascii="Times New Roman" w:eastAsia="Times New Roman" w:hAnsi="Times New Roman" w:cs="Times New Roman"/>
                <w:b/>
                <w:bCs/>
                <w:spacing w:val="-1"/>
                <w:sz w:val="28"/>
                <w:szCs w:val="28"/>
              </w:rPr>
            </w:pPr>
            <w:r w:rsidRPr="006B6588">
              <w:rPr>
                <w:rFonts w:ascii="Times New Roman" w:eastAsia="Times New Roman" w:hAnsi="Times New Roman" w:cs="Times New Roman"/>
                <w:b/>
                <w:bCs/>
                <w:spacing w:val="-1"/>
                <w:sz w:val="28"/>
                <w:szCs w:val="28"/>
              </w:rPr>
              <w:t>Дневник производственной практики</w:t>
            </w:r>
          </w:p>
          <w:p w14:paraId="210D4470" w14:textId="77777777" w:rsidR="006B6588" w:rsidRDefault="006B6588" w:rsidP="006B6588">
            <w:pPr>
              <w:widowControl w:val="0"/>
              <w:shd w:val="clear" w:color="auto" w:fill="FFFFFF"/>
              <w:autoSpaceDE w:val="0"/>
              <w:autoSpaceDN w:val="0"/>
              <w:adjustRightInd w:val="0"/>
              <w:jc w:val="center"/>
              <w:rPr>
                <w:rFonts w:ascii="Times New Roman" w:eastAsia="Times New Roman" w:hAnsi="Times New Roman" w:cs="Times New Roman"/>
                <w:b/>
                <w:bCs/>
                <w:spacing w:val="-1"/>
                <w:sz w:val="28"/>
                <w:szCs w:val="28"/>
              </w:rPr>
            </w:pPr>
            <w:r w:rsidRPr="006B6588">
              <w:rPr>
                <w:rFonts w:ascii="Times New Roman" w:eastAsia="Times New Roman" w:hAnsi="Times New Roman" w:cs="Times New Roman"/>
                <w:b/>
                <w:bCs/>
                <w:spacing w:val="-1"/>
                <w:sz w:val="28"/>
                <w:szCs w:val="28"/>
              </w:rPr>
              <w:t>«</w:t>
            </w:r>
            <w:r w:rsidRPr="006B6588">
              <w:rPr>
                <w:rFonts w:ascii="Times New Roman" w:eastAsia="Times New Roman" w:hAnsi="Times New Roman" w:cs="Times New Roman"/>
                <w:b/>
                <w:bCs/>
                <w:i/>
                <w:spacing w:val="-1"/>
                <w:sz w:val="28"/>
                <w:szCs w:val="28"/>
              </w:rPr>
              <w:t>Наименование практики</w:t>
            </w:r>
            <w:r w:rsidRPr="006B6588">
              <w:rPr>
                <w:rFonts w:ascii="Times New Roman" w:eastAsia="Times New Roman" w:hAnsi="Times New Roman" w:cs="Times New Roman"/>
                <w:b/>
                <w:bCs/>
                <w:spacing w:val="-1"/>
                <w:sz w:val="28"/>
                <w:szCs w:val="28"/>
              </w:rPr>
              <w:t>»</w:t>
            </w:r>
          </w:p>
          <w:p w14:paraId="150734A9" w14:textId="77777777" w:rsidR="006B6588" w:rsidRDefault="006B6588" w:rsidP="006B6588">
            <w:pPr>
              <w:widowControl w:val="0"/>
              <w:shd w:val="clear" w:color="auto" w:fill="FFFFFF"/>
              <w:autoSpaceDE w:val="0"/>
              <w:autoSpaceDN w:val="0"/>
              <w:adjustRightInd w:val="0"/>
              <w:jc w:val="center"/>
              <w:rPr>
                <w:rFonts w:ascii="Times New Roman" w:eastAsia="Times New Roman" w:hAnsi="Times New Roman" w:cs="Times New Roman"/>
                <w:b/>
                <w:bCs/>
                <w:spacing w:val="-1"/>
                <w:sz w:val="28"/>
                <w:szCs w:val="28"/>
              </w:rPr>
            </w:pPr>
          </w:p>
          <w:p w14:paraId="507C052B" w14:textId="77777777" w:rsidR="006B6588" w:rsidRPr="006B6588" w:rsidRDefault="006B6588" w:rsidP="006B6588">
            <w:pPr>
              <w:widowControl w:val="0"/>
              <w:shd w:val="clear" w:color="auto" w:fill="FFFFFF"/>
              <w:autoSpaceDE w:val="0"/>
              <w:autoSpaceDN w:val="0"/>
              <w:adjustRightInd w:val="0"/>
              <w:jc w:val="center"/>
              <w:rPr>
                <w:rFonts w:ascii="Times New Roman" w:eastAsia="Times New Roman" w:hAnsi="Times New Roman" w:cs="Times New Roman"/>
                <w:bCs/>
                <w:spacing w:val="-1"/>
                <w:sz w:val="28"/>
                <w:szCs w:val="28"/>
              </w:rPr>
            </w:pPr>
            <w:r w:rsidRPr="006B6588">
              <w:rPr>
                <w:rFonts w:ascii="Times New Roman" w:eastAsia="Times New Roman" w:hAnsi="Times New Roman" w:cs="Times New Roman"/>
                <w:bCs/>
                <w:spacing w:val="-1"/>
                <w:sz w:val="28"/>
                <w:szCs w:val="28"/>
              </w:rPr>
              <w:t xml:space="preserve">Студента (Фамилия Имя Отчество) </w:t>
            </w:r>
          </w:p>
          <w:p w14:paraId="40DF314A" w14:textId="77777777" w:rsidR="006B6588" w:rsidRDefault="006B6588" w:rsidP="006B6588">
            <w:pPr>
              <w:widowControl w:val="0"/>
              <w:shd w:val="clear" w:color="auto" w:fill="FFFFFF"/>
              <w:autoSpaceDE w:val="0"/>
              <w:autoSpaceDN w:val="0"/>
              <w:adjustRightInd w:val="0"/>
              <w:jc w:val="center"/>
              <w:rPr>
                <w:rFonts w:ascii="Times New Roman" w:hAnsi="Times New Roman" w:cs="Times New Roman"/>
                <w:sz w:val="28"/>
                <w:szCs w:val="28"/>
              </w:rPr>
            </w:pPr>
            <w:r w:rsidRPr="006B6588">
              <w:rPr>
                <w:rFonts w:ascii="Times New Roman" w:hAnsi="Times New Roman" w:cs="Times New Roman"/>
                <w:sz w:val="28"/>
                <w:szCs w:val="28"/>
              </w:rPr>
              <w:t>Группы ______курса______</w:t>
            </w:r>
          </w:p>
          <w:p w14:paraId="4D72C896" w14:textId="77777777" w:rsidR="006B6588" w:rsidRDefault="006B6588" w:rsidP="006B6588">
            <w:pPr>
              <w:widowControl w:val="0"/>
              <w:shd w:val="clear" w:color="auto" w:fill="FFFFFF"/>
              <w:autoSpaceDE w:val="0"/>
              <w:autoSpaceDN w:val="0"/>
              <w:adjustRightInd w:val="0"/>
              <w:jc w:val="center"/>
              <w:rPr>
                <w:rFonts w:ascii="Times New Roman" w:hAnsi="Times New Roman" w:cs="Times New Roman"/>
                <w:sz w:val="28"/>
                <w:szCs w:val="28"/>
              </w:rPr>
            </w:pPr>
          </w:p>
          <w:p w14:paraId="47860120" w14:textId="77777777" w:rsidR="006B6588" w:rsidRDefault="006B6588" w:rsidP="006B6588">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 xml:space="preserve">Место прохождения производственной практики </w:t>
            </w:r>
          </w:p>
          <w:p w14:paraId="7AE61245" w14:textId="77777777" w:rsidR="006B6588" w:rsidRDefault="006B6588" w:rsidP="006B6588">
            <w:pPr>
              <w:widowControl w:val="0"/>
              <w:shd w:val="clear" w:color="auto" w:fill="FFFFFF"/>
              <w:autoSpaceDE w:val="0"/>
              <w:autoSpaceDN w:val="0"/>
              <w:adjustRightInd w:val="0"/>
              <w:jc w:val="center"/>
              <w:rPr>
                <w:rFonts w:ascii="Times New Roman" w:hAnsi="Times New Roman" w:cs="Times New Roman"/>
                <w:i/>
                <w:sz w:val="28"/>
                <w:szCs w:val="28"/>
                <w:u w:val="single"/>
              </w:rPr>
            </w:pPr>
            <w:r w:rsidRPr="006B6588">
              <w:rPr>
                <w:rFonts w:ascii="Times New Roman" w:hAnsi="Times New Roman" w:cs="Times New Roman"/>
                <w:i/>
                <w:sz w:val="28"/>
                <w:szCs w:val="28"/>
                <w:u w:val="single"/>
              </w:rPr>
              <w:t xml:space="preserve">Наименование </w:t>
            </w:r>
            <w:r>
              <w:rPr>
                <w:rFonts w:ascii="Times New Roman" w:hAnsi="Times New Roman" w:cs="Times New Roman"/>
                <w:i/>
                <w:sz w:val="28"/>
                <w:szCs w:val="28"/>
                <w:u w:val="single"/>
              </w:rPr>
              <w:t>аптечной организации</w:t>
            </w:r>
            <w:r w:rsidRPr="006B6588">
              <w:rPr>
                <w:rFonts w:ascii="Times New Roman" w:hAnsi="Times New Roman" w:cs="Times New Roman"/>
                <w:i/>
                <w:sz w:val="28"/>
                <w:szCs w:val="28"/>
                <w:u w:val="single"/>
              </w:rPr>
              <w:t>, адрес</w:t>
            </w:r>
          </w:p>
          <w:p w14:paraId="6757E59D" w14:textId="77777777" w:rsidR="006B6588" w:rsidRDefault="006B6588" w:rsidP="006B6588">
            <w:pPr>
              <w:widowControl w:val="0"/>
              <w:shd w:val="clear" w:color="auto" w:fill="FFFFFF"/>
              <w:autoSpaceDE w:val="0"/>
              <w:autoSpaceDN w:val="0"/>
              <w:adjustRightInd w:val="0"/>
              <w:jc w:val="center"/>
              <w:rPr>
                <w:rFonts w:ascii="Times New Roman" w:hAnsi="Times New Roman" w:cs="Times New Roman"/>
                <w:i/>
                <w:sz w:val="28"/>
                <w:szCs w:val="28"/>
                <w:u w:val="single"/>
              </w:rPr>
            </w:pPr>
          </w:p>
          <w:p w14:paraId="32109E50" w14:textId="77777777" w:rsidR="006B6588" w:rsidRDefault="006B6588" w:rsidP="006B6588">
            <w:pPr>
              <w:widowControl w:val="0"/>
              <w:shd w:val="clear" w:color="auto" w:fill="FFFFFF"/>
              <w:autoSpaceDE w:val="0"/>
              <w:autoSpaceDN w:val="0"/>
              <w:adjustRightInd w:val="0"/>
              <w:jc w:val="center"/>
              <w:rPr>
                <w:rFonts w:ascii="Times New Roman" w:hAnsi="Times New Roman" w:cs="Times New Roman"/>
                <w:sz w:val="28"/>
                <w:szCs w:val="28"/>
              </w:rPr>
            </w:pPr>
            <w:r w:rsidRPr="006B6588">
              <w:rPr>
                <w:rFonts w:ascii="Times New Roman" w:hAnsi="Times New Roman" w:cs="Times New Roman"/>
                <w:sz w:val="28"/>
                <w:szCs w:val="28"/>
              </w:rPr>
              <w:t xml:space="preserve">Продолжительность </w:t>
            </w:r>
            <w:r>
              <w:rPr>
                <w:rFonts w:ascii="Times New Roman" w:hAnsi="Times New Roman" w:cs="Times New Roman"/>
                <w:sz w:val="28"/>
                <w:szCs w:val="28"/>
              </w:rPr>
              <w:t>___________дней</w:t>
            </w:r>
          </w:p>
          <w:p w14:paraId="42963A94" w14:textId="77777777" w:rsidR="006B6588" w:rsidRDefault="006B6588" w:rsidP="006B6588">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Сроки прохождения практики</w:t>
            </w:r>
          </w:p>
          <w:p w14:paraId="18521F9A" w14:textId="77777777" w:rsidR="006B6588" w:rsidRPr="006B6588" w:rsidRDefault="006B6588" w:rsidP="006B6588">
            <w:pPr>
              <w:widowControl w:val="0"/>
              <w:shd w:val="clear" w:color="auto" w:fill="FFFFFF"/>
              <w:autoSpaceDE w:val="0"/>
              <w:autoSpaceDN w:val="0"/>
              <w:adjustRightInd w:val="0"/>
              <w:jc w:val="center"/>
              <w:rPr>
                <w:rFonts w:ascii="Times New Roman" w:hAnsi="Times New Roman" w:cs="Times New Roman"/>
                <w:i/>
                <w:sz w:val="28"/>
                <w:szCs w:val="28"/>
                <w:u w:val="single"/>
              </w:rPr>
            </w:pPr>
            <w:r w:rsidRPr="006B6588">
              <w:rPr>
                <w:rFonts w:ascii="Times New Roman" w:hAnsi="Times New Roman" w:cs="Times New Roman"/>
                <w:i/>
                <w:sz w:val="28"/>
                <w:szCs w:val="28"/>
                <w:u w:val="single"/>
              </w:rPr>
              <w:t>Дата начала и окончания практики</w:t>
            </w:r>
          </w:p>
          <w:p w14:paraId="219316A3" w14:textId="77777777" w:rsidR="006B6588" w:rsidRPr="006B6588" w:rsidRDefault="006B6588" w:rsidP="006B6588">
            <w:pPr>
              <w:widowControl w:val="0"/>
              <w:shd w:val="clear" w:color="auto" w:fill="FFFFFF"/>
              <w:autoSpaceDE w:val="0"/>
              <w:autoSpaceDN w:val="0"/>
              <w:adjustRightInd w:val="0"/>
              <w:jc w:val="both"/>
              <w:rPr>
                <w:rFonts w:ascii="Times New Roman" w:hAnsi="Times New Roman" w:cs="Times New Roman"/>
                <w:i/>
                <w:sz w:val="28"/>
                <w:szCs w:val="28"/>
                <w:u w:val="single"/>
              </w:rPr>
            </w:pPr>
          </w:p>
          <w:p w14:paraId="22D82DD4" w14:textId="77777777" w:rsidR="006B6588" w:rsidRPr="006B6588" w:rsidRDefault="006B6588" w:rsidP="006B6588">
            <w:pPr>
              <w:widowControl w:val="0"/>
              <w:shd w:val="clear" w:color="auto" w:fill="FFFFFF"/>
              <w:autoSpaceDE w:val="0"/>
              <w:autoSpaceDN w:val="0"/>
              <w:adjustRightInd w:val="0"/>
              <w:jc w:val="both"/>
              <w:rPr>
                <w:rFonts w:ascii="Times New Roman" w:hAnsi="Times New Roman" w:cs="Times New Roman"/>
                <w:sz w:val="28"/>
                <w:szCs w:val="28"/>
              </w:rPr>
            </w:pPr>
            <w:r w:rsidRPr="006B6588">
              <w:rPr>
                <w:rFonts w:ascii="Times New Roman" w:hAnsi="Times New Roman" w:cs="Times New Roman"/>
                <w:sz w:val="28"/>
                <w:szCs w:val="28"/>
              </w:rPr>
              <w:t>Методический руководитель _________________________________________</w:t>
            </w:r>
          </w:p>
          <w:p w14:paraId="5A62E3D9" w14:textId="77777777" w:rsidR="006B6588" w:rsidRPr="006B6588" w:rsidRDefault="006B6588" w:rsidP="006B6588">
            <w:pPr>
              <w:widowControl w:val="0"/>
              <w:shd w:val="clear" w:color="auto" w:fill="FFFFFF"/>
              <w:autoSpaceDE w:val="0"/>
              <w:autoSpaceDN w:val="0"/>
              <w:adjustRightInd w:val="0"/>
              <w:jc w:val="both"/>
              <w:rPr>
                <w:rFonts w:ascii="Times New Roman" w:hAnsi="Times New Roman" w:cs="Times New Roman"/>
                <w:sz w:val="28"/>
                <w:szCs w:val="28"/>
              </w:rPr>
            </w:pPr>
            <w:r w:rsidRPr="006B6588">
              <w:rPr>
                <w:rFonts w:ascii="Times New Roman" w:hAnsi="Times New Roman" w:cs="Times New Roman"/>
                <w:sz w:val="28"/>
                <w:szCs w:val="28"/>
              </w:rPr>
              <w:t>Непосредственный руководитель _____________________________________</w:t>
            </w:r>
          </w:p>
          <w:p w14:paraId="1ECBE0C3" w14:textId="77777777" w:rsidR="006B6588" w:rsidRDefault="006B6588" w:rsidP="00636B44">
            <w:pPr>
              <w:widowControl w:val="0"/>
              <w:shd w:val="clear" w:color="auto" w:fill="FFFFFF"/>
              <w:autoSpaceDE w:val="0"/>
              <w:autoSpaceDN w:val="0"/>
              <w:adjustRightInd w:val="0"/>
              <w:rPr>
                <w:rFonts w:ascii="Times New Roman" w:hAnsi="Times New Roman" w:cs="Times New Roman"/>
                <w:sz w:val="28"/>
                <w:szCs w:val="28"/>
              </w:rPr>
            </w:pPr>
          </w:p>
          <w:p w14:paraId="0E7A6605" w14:textId="77777777" w:rsidR="006B6588" w:rsidRDefault="006B6588" w:rsidP="00636B44">
            <w:pPr>
              <w:widowControl w:val="0"/>
              <w:shd w:val="clear" w:color="auto" w:fill="FFFFFF"/>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lastRenderedPageBreak/>
              <w:t xml:space="preserve">Иваново 20__год </w:t>
            </w:r>
          </w:p>
        </w:tc>
      </w:tr>
    </w:tbl>
    <w:p w14:paraId="43F925F8" w14:textId="77777777" w:rsidR="009C7B6E" w:rsidRPr="009C7B6E" w:rsidRDefault="006B6588" w:rsidP="009C7B6E">
      <w:pPr>
        <w:widowControl w:val="0"/>
        <w:shd w:val="clear" w:color="auto" w:fill="FFFFFF"/>
        <w:tabs>
          <w:tab w:val="num" w:pos="1134"/>
        </w:tabs>
        <w:autoSpaceDE w:val="0"/>
        <w:autoSpaceDN w:val="0"/>
        <w:adjustRightInd w:val="0"/>
        <w:spacing w:after="0" w:line="240" w:lineRule="auto"/>
        <w:jc w:val="both"/>
        <w:rPr>
          <w:rFonts w:ascii="Times New Roman" w:hAnsi="Times New Roman" w:cs="Times New Roman"/>
          <w:sz w:val="28"/>
          <w:szCs w:val="28"/>
        </w:rPr>
      </w:pPr>
      <w:r w:rsidRPr="006B6588">
        <w:rPr>
          <w:rFonts w:ascii="Times New Roman" w:hAnsi="Times New Roman" w:cs="Times New Roman"/>
          <w:sz w:val="28"/>
          <w:szCs w:val="28"/>
        </w:rPr>
        <w:lastRenderedPageBreak/>
        <w:t>На первой странице оформляется график работы по форме:</w:t>
      </w:r>
    </w:p>
    <w:tbl>
      <w:tblPr>
        <w:tblW w:w="0" w:type="auto"/>
        <w:tblInd w:w="40" w:type="dxa"/>
        <w:tblLayout w:type="fixed"/>
        <w:tblCellMar>
          <w:left w:w="40" w:type="dxa"/>
          <w:right w:w="40" w:type="dxa"/>
        </w:tblCellMar>
        <w:tblLook w:val="0000" w:firstRow="0" w:lastRow="0" w:firstColumn="0" w:lastColumn="0" w:noHBand="0" w:noVBand="0"/>
      </w:tblPr>
      <w:tblGrid>
        <w:gridCol w:w="701"/>
        <w:gridCol w:w="4119"/>
        <w:gridCol w:w="2128"/>
        <w:gridCol w:w="1132"/>
        <w:gridCol w:w="1134"/>
      </w:tblGrid>
      <w:tr w:rsidR="009C7B6E" w:rsidRPr="009C7B6E" w14:paraId="7B061FAC" w14:textId="77777777" w:rsidTr="009C7B6E">
        <w:trPr>
          <w:trHeight w:hRule="exact" w:val="307"/>
        </w:trPr>
        <w:tc>
          <w:tcPr>
            <w:tcW w:w="701" w:type="dxa"/>
            <w:tcBorders>
              <w:top w:val="single" w:sz="6" w:space="0" w:color="auto"/>
              <w:left w:val="single" w:sz="6" w:space="0" w:color="auto"/>
              <w:bottom w:val="nil"/>
              <w:right w:val="single" w:sz="6" w:space="0" w:color="auto"/>
            </w:tcBorders>
            <w:shd w:val="clear" w:color="auto" w:fill="FFFFFF"/>
          </w:tcPr>
          <w:p w14:paraId="483276BB" w14:textId="77777777" w:rsidR="009C7B6E" w:rsidRPr="009C7B6E" w:rsidRDefault="009C7B6E" w:rsidP="00FA0CCF">
            <w:pPr>
              <w:shd w:val="clear" w:color="auto" w:fill="FFFFFF"/>
              <w:spacing w:line="278" w:lineRule="exact"/>
              <w:ind w:right="-1"/>
              <w:jc w:val="center"/>
            </w:pPr>
            <w:r w:rsidRPr="009C7B6E">
              <w:rPr>
                <w:rFonts w:ascii="Times New Roman" w:hAnsi="Times New Roman" w:cs="Times New Roman"/>
                <w:b/>
                <w:bCs/>
                <w:sz w:val="28"/>
                <w:szCs w:val="28"/>
              </w:rPr>
              <w:t>№</w:t>
            </w:r>
            <w:r w:rsidRPr="009C7B6E">
              <w:rPr>
                <w:rFonts w:ascii="Times New Roman" w:hAnsi="Times New Roman" w:cs="Times New Roman"/>
                <w:b/>
                <w:bCs/>
                <w:spacing w:val="-3"/>
                <w:sz w:val="24"/>
                <w:szCs w:val="24"/>
              </w:rPr>
              <w:t>п/п</w:t>
            </w:r>
          </w:p>
        </w:tc>
        <w:tc>
          <w:tcPr>
            <w:tcW w:w="4119" w:type="dxa"/>
            <w:tcBorders>
              <w:top w:val="single" w:sz="6" w:space="0" w:color="auto"/>
              <w:left w:val="single" w:sz="6" w:space="0" w:color="auto"/>
              <w:bottom w:val="nil"/>
              <w:right w:val="single" w:sz="6" w:space="0" w:color="auto"/>
            </w:tcBorders>
            <w:shd w:val="clear" w:color="auto" w:fill="FFFFFF"/>
          </w:tcPr>
          <w:p w14:paraId="5301C364" w14:textId="77777777" w:rsidR="009C7B6E" w:rsidRPr="009C7B6E" w:rsidRDefault="009C7B6E" w:rsidP="00FA0CCF">
            <w:pPr>
              <w:shd w:val="clear" w:color="auto" w:fill="FFFFFF"/>
              <w:ind w:right="-1"/>
              <w:rPr>
                <w:sz w:val="28"/>
                <w:szCs w:val="28"/>
              </w:rPr>
            </w:pPr>
            <w:r w:rsidRPr="009C7B6E">
              <w:rPr>
                <w:rFonts w:ascii="Times New Roman" w:hAnsi="Times New Roman" w:cs="Times New Roman"/>
                <w:b/>
                <w:bCs/>
                <w:spacing w:val="-2"/>
                <w:sz w:val="28"/>
                <w:szCs w:val="28"/>
              </w:rPr>
              <w:t xml:space="preserve">                       Раздел практики</w:t>
            </w:r>
          </w:p>
        </w:tc>
        <w:tc>
          <w:tcPr>
            <w:tcW w:w="2128" w:type="dxa"/>
            <w:vMerge w:val="restart"/>
            <w:tcBorders>
              <w:top w:val="single" w:sz="6" w:space="0" w:color="auto"/>
              <w:left w:val="single" w:sz="6" w:space="0" w:color="auto"/>
              <w:right w:val="single" w:sz="4" w:space="0" w:color="auto"/>
            </w:tcBorders>
            <w:shd w:val="clear" w:color="auto" w:fill="FFFFFF"/>
          </w:tcPr>
          <w:p w14:paraId="05B1BCE8" w14:textId="77777777" w:rsidR="009C7B6E" w:rsidRPr="009C7B6E" w:rsidRDefault="009C7B6E" w:rsidP="00FA0CCF">
            <w:pPr>
              <w:shd w:val="clear" w:color="auto" w:fill="FFFFFF"/>
              <w:spacing w:line="264" w:lineRule="exact"/>
              <w:ind w:right="-1"/>
              <w:jc w:val="center"/>
            </w:pPr>
            <w:r>
              <w:rPr>
                <w:rFonts w:ascii="Times New Roman" w:hAnsi="Times New Roman" w:cs="Times New Roman"/>
                <w:b/>
                <w:bCs/>
                <w:spacing w:val="-1"/>
                <w:sz w:val="24"/>
                <w:szCs w:val="24"/>
              </w:rPr>
              <w:t xml:space="preserve">Дата </w:t>
            </w:r>
          </w:p>
        </w:tc>
        <w:tc>
          <w:tcPr>
            <w:tcW w:w="2266" w:type="dxa"/>
            <w:gridSpan w:val="2"/>
            <w:tcBorders>
              <w:top w:val="single" w:sz="6" w:space="0" w:color="auto"/>
              <w:left w:val="single" w:sz="4" w:space="0" w:color="auto"/>
              <w:bottom w:val="single" w:sz="6" w:space="0" w:color="auto"/>
              <w:right w:val="single" w:sz="6" w:space="0" w:color="auto"/>
            </w:tcBorders>
            <w:shd w:val="clear" w:color="auto" w:fill="FFFFFF"/>
          </w:tcPr>
          <w:p w14:paraId="0EA8C123" w14:textId="77777777" w:rsidR="009C7B6E" w:rsidRPr="009C7B6E" w:rsidRDefault="009C7B6E" w:rsidP="00FA0CCF">
            <w:pPr>
              <w:shd w:val="clear" w:color="auto" w:fill="FFFFFF"/>
              <w:ind w:right="-1"/>
              <w:jc w:val="center"/>
              <w:rPr>
                <w:rFonts w:ascii="Times New Roman" w:hAnsi="Times New Roman" w:cs="Times New Roman"/>
                <w:b/>
              </w:rPr>
            </w:pPr>
            <w:r>
              <w:rPr>
                <w:rFonts w:ascii="Times New Roman" w:hAnsi="Times New Roman" w:cs="Times New Roman"/>
                <w:b/>
              </w:rPr>
              <w:t>Время работы</w:t>
            </w:r>
          </w:p>
        </w:tc>
      </w:tr>
      <w:tr w:rsidR="009C7B6E" w:rsidRPr="009C7B6E" w14:paraId="13F554D0" w14:textId="77777777" w:rsidTr="009C7B6E">
        <w:trPr>
          <w:trHeight w:hRule="exact" w:val="576"/>
        </w:trPr>
        <w:tc>
          <w:tcPr>
            <w:tcW w:w="701" w:type="dxa"/>
            <w:tcBorders>
              <w:top w:val="nil"/>
              <w:left w:val="single" w:sz="6" w:space="0" w:color="auto"/>
              <w:bottom w:val="single" w:sz="6" w:space="0" w:color="auto"/>
              <w:right w:val="single" w:sz="6" w:space="0" w:color="auto"/>
            </w:tcBorders>
            <w:shd w:val="clear" w:color="auto" w:fill="FFFFFF"/>
          </w:tcPr>
          <w:p w14:paraId="34FA0006" w14:textId="77777777" w:rsidR="009C7B6E" w:rsidRPr="009C7B6E" w:rsidRDefault="009C7B6E" w:rsidP="00FA0CCF">
            <w:pPr>
              <w:ind w:right="-1"/>
              <w:jc w:val="center"/>
            </w:pPr>
          </w:p>
          <w:p w14:paraId="75DFA770" w14:textId="77777777" w:rsidR="009C7B6E" w:rsidRPr="009C7B6E" w:rsidRDefault="009C7B6E" w:rsidP="00FA0CCF">
            <w:pPr>
              <w:ind w:right="-1"/>
              <w:jc w:val="center"/>
            </w:pPr>
          </w:p>
        </w:tc>
        <w:tc>
          <w:tcPr>
            <w:tcW w:w="4119" w:type="dxa"/>
            <w:tcBorders>
              <w:top w:val="nil"/>
              <w:left w:val="single" w:sz="6" w:space="0" w:color="auto"/>
              <w:bottom w:val="single" w:sz="6" w:space="0" w:color="auto"/>
              <w:right w:val="single" w:sz="6" w:space="0" w:color="auto"/>
            </w:tcBorders>
            <w:shd w:val="clear" w:color="auto" w:fill="FFFFFF"/>
          </w:tcPr>
          <w:p w14:paraId="20277BE9" w14:textId="77777777" w:rsidR="009C7B6E" w:rsidRPr="009C7B6E" w:rsidRDefault="009C7B6E" w:rsidP="00FA0CCF">
            <w:pPr>
              <w:ind w:right="-1"/>
              <w:jc w:val="center"/>
            </w:pPr>
          </w:p>
          <w:p w14:paraId="25C955D0" w14:textId="77777777" w:rsidR="009C7B6E" w:rsidRPr="009C7B6E" w:rsidRDefault="009C7B6E" w:rsidP="00FA0CCF">
            <w:pPr>
              <w:ind w:right="-1"/>
              <w:jc w:val="center"/>
            </w:pPr>
          </w:p>
        </w:tc>
        <w:tc>
          <w:tcPr>
            <w:tcW w:w="2128" w:type="dxa"/>
            <w:vMerge/>
            <w:tcBorders>
              <w:left w:val="single" w:sz="6" w:space="0" w:color="auto"/>
              <w:bottom w:val="single" w:sz="6" w:space="0" w:color="auto"/>
              <w:right w:val="single" w:sz="4" w:space="0" w:color="auto"/>
            </w:tcBorders>
            <w:shd w:val="clear" w:color="auto" w:fill="FFFFFF"/>
          </w:tcPr>
          <w:p w14:paraId="37EDE0EF" w14:textId="77777777" w:rsidR="009C7B6E" w:rsidRPr="009C7B6E" w:rsidRDefault="009C7B6E" w:rsidP="00FA0CCF">
            <w:pPr>
              <w:shd w:val="clear" w:color="auto" w:fill="FFFFFF"/>
              <w:spacing w:line="264" w:lineRule="exact"/>
              <w:ind w:right="-1"/>
              <w:jc w:val="center"/>
            </w:pPr>
          </w:p>
        </w:tc>
        <w:tc>
          <w:tcPr>
            <w:tcW w:w="1132" w:type="dxa"/>
            <w:tcBorders>
              <w:top w:val="single" w:sz="6" w:space="0" w:color="auto"/>
              <w:left w:val="single" w:sz="4" w:space="0" w:color="auto"/>
              <w:bottom w:val="single" w:sz="6" w:space="0" w:color="auto"/>
              <w:right w:val="single" w:sz="4" w:space="0" w:color="auto"/>
            </w:tcBorders>
            <w:shd w:val="clear" w:color="auto" w:fill="FFFFFF"/>
          </w:tcPr>
          <w:p w14:paraId="3BDAF888" w14:textId="77777777" w:rsidR="009C7B6E" w:rsidRPr="009C7B6E" w:rsidRDefault="009C7B6E" w:rsidP="00FA0CCF">
            <w:pPr>
              <w:shd w:val="clear" w:color="auto" w:fill="FFFFFF"/>
              <w:spacing w:line="274" w:lineRule="exact"/>
              <w:ind w:right="-1"/>
              <w:jc w:val="center"/>
              <w:rPr>
                <w:rFonts w:ascii="Times New Roman" w:hAnsi="Times New Roman" w:cs="Times New Roman"/>
                <w:sz w:val="28"/>
                <w:szCs w:val="28"/>
              </w:rPr>
            </w:pPr>
            <w:r w:rsidRPr="009C7B6E">
              <w:rPr>
                <w:rFonts w:ascii="Times New Roman" w:hAnsi="Times New Roman" w:cs="Times New Roman"/>
                <w:sz w:val="28"/>
                <w:szCs w:val="28"/>
              </w:rPr>
              <w:t>С….</w:t>
            </w:r>
          </w:p>
        </w:tc>
        <w:tc>
          <w:tcPr>
            <w:tcW w:w="1134" w:type="dxa"/>
            <w:tcBorders>
              <w:top w:val="single" w:sz="6" w:space="0" w:color="auto"/>
              <w:left w:val="single" w:sz="4" w:space="0" w:color="auto"/>
              <w:bottom w:val="single" w:sz="6" w:space="0" w:color="auto"/>
              <w:right w:val="single" w:sz="6" w:space="0" w:color="auto"/>
            </w:tcBorders>
            <w:shd w:val="clear" w:color="auto" w:fill="FFFFFF"/>
          </w:tcPr>
          <w:p w14:paraId="5A7D4CBA" w14:textId="77777777" w:rsidR="009C7B6E" w:rsidRPr="009C7B6E" w:rsidRDefault="009C7B6E" w:rsidP="00FA0CCF">
            <w:pPr>
              <w:shd w:val="clear" w:color="auto" w:fill="FFFFFF"/>
              <w:spacing w:line="274" w:lineRule="exact"/>
              <w:ind w:right="-1"/>
              <w:jc w:val="center"/>
              <w:rPr>
                <w:rFonts w:ascii="Times New Roman" w:hAnsi="Times New Roman" w:cs="Times New Roman"/>
                <w:sz w:val="28"/>
                <w:szCs w:val="28"/>
              </w:rPr>
            </w:pPr>
            <w:r w:rsidRPr="009C7B6E">
              <w:rPr>
                <w:rFonts w:ascii="Times New Roman" w:hAnsi="Times New Roman" w:cs="Times New Roman"/>
                <w:sz w:val="28"/>
                <w:szCs w:val="28"/>
              </w:rPr>
              <w:t>По…..</w:t>
            </w:r>
          </w:p>
        </w:tc>
      </w:tr>
      <w:tr w:rsidR="009C7B6E" w:rsidRPr="009C7B6E" w14:paraId="2714AE44" w14:textId="77777777" w:rsidTr="009C7B6E">
        <w:trPr>
          <w:trHeight w:hRule="exact" w:val="437"/>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45C36FDA" w14:textId="77777777" w:rsidR="009C7B6E" w:rsidRPr="009C7B6E" w:rsidRDefault="009C7B6E" w:rsidP="00FA0CCF">
            <w:pPr>
              <w:shd w:val="clear" w:color="auto" w:fill="FFFFFF"/>
              <w:ind w:right="-1"/>
              <w:jc w:val="center"/>
              <w:rPr>
                <w:rFonts w:ascii="Times New Roman" w:hAnsi="Times New Roman" w:cs="Times New Roman"/>
                <w:sz w:val="28"/>
                <w:szCs w:val="28"/>
              </w:rPr>
            </w:pPr>
            <w:r w:rsidRPr="009C7B6E">
              <w:rPr>
                <w:rFonts w:ascii="Times New Roman" w:hAnsi="Times New Roman" w:cs="Times New Roman"/>
                <w:bCs/>
                <w:sz w:val="28"/>
                <w:szCs w:val="28"/>
              </w:rPr>
              <w:t>1</w:t>
            </w:r>
          </w:p>
        </w:tc>
        <w:tc>
          <w:tcPr>
            <w:tcW w:w="4119" w:type="dxa"/>
            <w:tcBorders>
              <w:top w:val="single" w:sz="6" w:space="0" w:color="auto"/>
              <w:left w:val="single" w:sz="6" w:space="0" w:color="auto"/>
              <w:bottom w:val="single" w:sz="6" w:space="0" w:color="auto"/>
              <w:right w:val="single" w:sz="6" w:space="0" w:color="auto"/>
            </w:tcBorders>
            <w:shd w:val="clear" w:color="auto" w:fill="FFFFFF"/>
          </w:tcPr>
          <w:p w14:paraId="75A6D230" w14:textId="77777777" w:rsidR="009C7B6E" w:rsidRPr="009C7B6E" w:rsidRDefault="009C7B6E" w:rsidP="00FA0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tc>
        <w:tc>
          <w:tcPr>
            <w:tcW w:w="2128" w:type="dxa"/>
            <w:tcBorders>
              <w:top w:val="single" w:sz="6" w:space="0" w:color="auto"/>
              <w:left w:val="single" w:sz="6" w:space="0" w:color="auto"/>
              <w:bottom w:val="single" w:sz="6" w:space="0" w:color="auto"/>
              <w:right w:val="single" w:sz="6" w:space="0" w:color="auto"/>
            </w:tcBorders>
            <w:shd w:val="clear" w:color="auto" w:fill="FFFFFF"/>
          </w:tcPr>
          <w:p w14:paraId="1BDA6D08" w14:textId="77777777" w:rsidR="009C7B6E" w:rsidRPr="009C7B6E" w:rsidRDefault="009C7B6E" w:rsidP="00FA0CCF">
            <w:pPr>
              <w:shd w:val="clear" w:color="auto" w:fill="FFFFFF"/>
              <w:ind w:right="-1"/>
              <w:jc w:val="center"/>
              <w:rPr>
                <w:rFonts w:ascii="Times New Roman" w:hAnsi="Times New Roman" w:cs="Times New Roman"/>
                <w:sz w:val="24"/>
                <w:szCs w:val="24"/>
              </w:rPr>
            </w:pPr>
          </w:p>
        </w:tc>
        <w:tc>
          <w:tcPr>
            <w:tcW w:w="1132" w:type="dxa"/>
            <w:tcBorders>
              <w:top w:val="single" w:sz="6" w:space="0" w:color="auto"/>
              <w:left w:val="single" w:sz="6" w:space="0" w:color="auto"/>
              <w:bottom w:val="single" w:sz="6" w:space="0" w:color="auto"/>
              <w:right w:val="single" w:sz="4" w:space="0" w:color="auto"/>
            </w:tcBorders>
            <w:shd w:val="clear" w:color="auto" w:fill="FFFFFF"/>
          </w:tcPr>
          <w:p w14:paraId="25958D78" w14:textId="77777777" w:rsidR="009C7B6E" w:rsidRPr="009C7B6E" w:rsidRDefault="009C7B6E" w:rsidP="00FA0CCF">
            <w:pPr>
              <w:shd w:val="clear" w:color="auto" w:fill="FFFFFF"/>
              <w:ind w:right="-1"/>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14:paraId="75610BF5" w14:textId="77777777" w:rsidR="009C7B6E" w:rsidRPr="009C7B6E" w:rsidRDefault="009C7B6E" w:rsidP="00FA0CCF">
            <w:pPr>
              <w:shd w:val="clear" w:color="auto" w:fill="FFFFFF"/>
              <w:ind w:right="-1"/>
              <w:jc w:val="center"/>
            </w:pPr>
          </w:p>
        </w:tc>
      </w:tr>
      <w:tr w:rsidR="009C7B6E" w:rsidRPr="009C7B6E" w14:paraId="083BACF6" w14:textId="77777777" w:rsidTr="009C7B6E">
        <w:trPr>
          <w:trHeight w:hRule="exact" w:val="429"/>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5F6E2EB5" w14:textId="77777777" w:rsidR="009C7B6E" w:rsidRPr="009C7B6E" w:rsidRDefault="009C7B6E" w:rsidP="00FA0CCF">
            <w:pPr>
              <w:shd w:val="clear" w:color="auto" w:fill="FFFFFF"/>
              <w:ind w:right="-1"/>
              <w:jc w:val="center"/>
              <w:rPr>
                <w:rFonts w:ascii="Times New Roman" w:hAnsi="Times New Roman" w:cs="Times New Roman"/>
                <w:sz w:val="28"/>
                <w:szCs w:val="28"/>
              </w:rPr>
            </w:pPr>
            <w:r w:rsidRPr="009C7B6E">
              <w:rPr>
                <w:rFonts w:ascii="Times New Roman" w:hAnsi="Times New Roman" w:cs="Times New Roman"/>
                <w:bCs/>
                <w:sz w:val="28"/>
                <w:szCs w:val="28"/>
              </w:rPr>
              <w:t>2</w:t>
            </w:r>
          </w:p>
        </w:tc>
        <w:tc>
          <w:tcPr>
            <w:tcW w:w="4119" w:type="dxa"/>
            <w:tcBorders>
              <w:top w:val="single" w:sz="6" w:space="0" w:color="auto"/>
              <w:left w:val="single" w:sz="6" w:space="0" w:color="auto"/>
              <w:bottom w:val="single" w:sz="6" w:space="0" w:color="auto"/>
              <w:right w:val="single" w:sz="6" w:space="0" w:color="auto"/>
            </w:tcBorders>
            <w:shd w:val="clear" w:color="auto" w:fill="FFFFFF"/>
          </w:tcPr>
          <w:p w14:paraId="2102C4F3" w14:textId="77777777" w:rsidR="009C7B6E" w:rsidRPr="009C7B6E" w:rsidRDefault="009C7B6E" w:rsidP="00FA0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tc>
        <w:tc>
          <w:tcPr>
            <w:tcW w:w="2128" w:type="dxa"/>
            <w:tcBorders>
              <w:top w:val="single" w:sz="6" w:space="0" w:color="auto"/>
              <w:left w:val="single" w:sz="6" w:space="0" w:color="auto"/>
              <w:bottom w:val="single" w:sz="6" w:space="0" w:color="auto"/>
              <w:right w:val="single" w:sz="6" w:space="0" w:color="auto"/>
            </w:tcBorders>
            <w:shd w:val="clear" w:color="auto" w:fill="FFFFFF"/>
          </w:tcPr>
          <w:p w14:paraId="024A6709" w14:textId="77777777" w:rsidR="009C7B6E" w:rsidRPr="009C7B6E" w:rsidRDefault="009C7B6E" w:rsidP="00FA0CCF">
            <w:pPr>
              <w:shd w:val="clear" w:color="auto" w:fill="FFFFFF"/>
              <w:ind w:right="-1"/>
              <w:jc w:val="center"/>
              <w:rPr>
                <w:rFonts w:ascii="Times New Roman" w:hAnsi="Times New Roman" w:cs="Times New Roman"/>
                <w:sz w:val="24"/>
                <w:szCs w:val="24"/>
              </w:rPr>
            </w:pPr>
          </w:p>
        </w:tc>
        <w:tc>
          <w:tcPr>
            <w:tcW w:w="1132" w:type="dxa"/>
            <w:tcBorders>
              <w:top w:val="single" w:sz="6" w:space="0" w:color="auto"/>
              <w:left w:val="single" w:sz="6" w:space="0" w:color="auto"/>
              <w:bottom w:val="single" w:sz="6" w:space="0" w:color="auto"/>
              <w:right w:val="single" w:sz="4" w:space="0" w:color="auto"/>
            </w:tcBorders>
            <w:shd w:val="clear" w:color="auto" w:fill="FFFFFF"/>
          </w:tcPr>
          <w:p w14:paraId="7B5F860E" w14:textId="77777777" w:rsidR="009C7B6E" w:rsidRPr="009C7B6E" w:rsidRDefault="009C7B6E" w:rsidP="00FA0CCF">
            <w:pPr>
              <w:shd w:val="clear" w:color="auto" w:fill="FFFFFF"/>
              <w:ind w:right="-1"/>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14:paraId="1AA6B35D" w14:textId="77777777" w:rsidR="009C7B6E" w:rsidRPr="009C7B6E" w:rsidRDefault="009C7B6E" w:rsidP="00FA0CCF">
            <w:pPr>
              <w:shd w:val="clear" w:color="auto" w:fill="FFFFFF"/>
              <w:ind w:right="-1"/>
              <w:jc w:val="center"/>
            </w:pPr>
          </w:p>
        </w:tc>
      </w:tr>
      <w:tr w:rsidR="009C7B6E" w:rsidRPr="009C7B6E" w14:paraId="1F036EA1" w14:textId="77777777" w:rsidTr="009C7B6E">
        <w:trPr>
          <w:trHeight w:hRule="exact" w:val="406"/>
        </w:trPr>
        <w:tc>
          <w:tcPr>
            <w:tcW w:w="701" w:type="dxa"/>
            <w:tcBorders>
              <w:top w:val="single" w:sz="6" w:space="0" w:color="auto"/>
              <w:left w:val="single" w:sz="6" w:space="0" w:color="auto"/>
              <w:bottom w:val="single" w:sz="6" w:space="0" w:color="auto"/>
              <w:right w:val="single" w:sz="6" w:space="0" w:color="auto"/>
            </w:tcBorders>
            <w:shd w:val="clear" w:color="auto" w:fill="FFFFFF"/>
          </w:tcPr>
          <w:p w14:paraId="7467195A" w14:textId="77777777" w:rsidR="009C7B6E" w:rsidRPr="009C7B6E" w:rsidRDefault="009C7B6E" w:rsidP="00FA0CCF">
            <w:pPr>
              <w:shd w:val="clear" w:color="auto" w:fill="FFFFFF"/>
              <w:ind w:right="-1"/>
              <w:jc w:val="center"/>
              <w:rPr>
                <w:rFonts w:ascii="Times New Roman" w:hAnsi="Times New Roman" w:cs="Times New Roman"/>
                <w:sz w:val="28"/>
                <w:szCs w:val="28"/>
              </w:rPr>
            </w:pPr>
            <w:r w:rsidRPr="009C7B6E">
              <w:rPr>
                <w:rFonts w:ascii="Times New Roman" w:hAnsi="Times New Roman" w:cs="Times New Roman"/>
                <w:bCs/>
                <w:sz w:val="28"/>
                <w:szCs w:val="28"/>
              </w:rPr>
              <w:t>3</w:t>
            </w:r>
          </w:p>
        </w:tc>
        <w:tc>
          <w:tcPr>
            <w:tcW w:w="4119" w:type="dxa"/>
            <w:tcBorders>
              <w:top w:val="single" w:sz="6" w:space="0" w:color="auto"/>
              <w:left w:val="single" w:sz="6" w:space="0" w:color="auto"/>
              <w:bottom w:val="single" w:sz="6" w:space="0" w:color="auto"/>
              <w:right w:val="single" w:sz="6" w:space="0" w:color="auto"/>
            </w:tcBorders>
            <w:shd w:val="clear" w:color="auto" w:fill="FFFFFF"/>
          </w:tcPr>
          <w:p w14:paraId="3244968B" w14:textId="77777777" w:rsidR="009C7B6E" w:rsidRPr="009C7B6E" w:rsidRDefault="009C7B6E" w:rsidP="00FA0CCF">
            <w:pPr>
              <w:pStyle w:val="a3"/>
              <w:ind w:left="0" w:right="79"/>
              <w:rPr>
                <w:rFonts w:ascii="Times New Roman" w:hAnsi="Times New Roman" w:cs="Times New Roman"/>
                <w:b/>
                <w:spacing w:val="1"/>
                <w:sz w:val="28"/>
                <w:szCs w:val="28"/>
              </w:rPr>
            </w:pPr>
          </w:p>
        </w:tc>
        <w:tc>
          <w:tcPr>
            <w:tcW w:w="2128" w:type="dxa"/>
            <w:tcBorders>
              <w:top w:val="single" w:sz="6" w:space="0" w:color="auto"/>
              <w:left w:val="single" w:sz="6" w:space="0" w:color="auto"/>
              <w:bottom w:val="single" w:sz="6" w:space="0" w:color="auto"/>
              <w:right w:val="single" w:sz="6" w:space="0" w:color="auto"/>
            </w:tcBorders>
            <w:shd w:val="clear" w:color="auto" w:fill="FFFFFF"/>
          </w:tcPr>
          <w:p w14:paraId="0C502E49" w14:textId="77777777" w:rsidR="009C7B6E" w:rsidRPr="009C7B6E" w:rsidRDefault="009C7B6E" w:rsidP="00FA0CCF">
            <w:pPr>
              <w:shd w:val="clear" w:color="auto" w:fill="FFFFFF"/>
              <w:ind w:right="-1"/>
              <w:jc w:val="center"/>
              <w:rPr>
                <w:rFonts w:ascii="Times New Roman" w:hAnsi="Times New Roman" w:cs="Times New Roman"/>
                <w:sz w:val="24"/>
                <w:szCs w:val="24"/>
              </w:rPr>
            </w:pPr>
          </w:p>
        </w:tc>
        <w:tc>
          <w:tcPr>
            <w:tcW w:w="1132" w:type="dxa"/>
            <w:tcBorders>
              <w:top w:val="single" w:sz="6" w:space="0" w:color="auto"/>
              <w:left w:val="single" w:sz="6" w:space="0" w:color="auto"/>
              <w:bottom w:val="single" w:sz="6" w:space="0" w:color="auto"/>
              <w:right w:val="single" w:sz="4" w:space="0" w:color="auto"/>
            </w:tcBorders>
            <w:shd w:val="clear" w:color="auto" w:fill="FFFFFF"/>
          </w:tcPr>
          <w:p w14:paraId="7B0C6D8C" w14:textId="77777777" w:rsidR="009C7B6E" w:rsidRPr="009C7B6E" w:rsidRDefault="009C7B6E" w:rsidP="00FA0CCF">
            <w:pPr>
              <w:shd w:val="clear" w:color="auto" w:fill="FFFFFF"/>
              <w:ind w:right="-1"/>
              <w:jc w:val="center"/>
            </w:pPr>
          </w:p>
        </w:tc>
        <w:tc>
          <w:tcPr>
            <w:tcW w:w="1134" w:type="dxa"/>
            <w:tcBorders>
              <w:top w:val="single" w:sz="6" w:space="0" w:color="auto"/>
              <w:left w:val="single" w:sz="4" w:space="0" w:color="auto"/>
              <w:bottom w:val="single" w:sz="6" w:space="0" w:color="auto"/>
              <w:right w:val="single" w:sz="6" w:space="0" w:color="auto"/>
            </w:tcBorders>
            <w:shd w:val="clear" w:color="auto" w:fill="FFFFFF"/>
          </w:tcPr>
          <w:p w14:paraId="26D39B8E" w14:textId="77777777" w:rsidR="009C7B6E" w:rsidRPr="009C7B6E" w:rsidRDefault="009C7B6E" w:rsidP="00FA0CCF">
            <w:pPr>
              <w:shd w:val="clear" w:color="auto" w:fill="FFFFFF"/>
              <w:ind w:right="-1"/>
              <w:jc w:val="center"/>
            </w:pPr>
          </w:p>
        </w:tc>
      </w:tr>
    </w:tbl>
    <w:p w14:paraId="61B7DA5F" w14:textId="77777777" w:rsidR="006B6588" w:rsidRPr="006B6588" w:rsidRDefault="006B6588" w:rsidP="006B6588">
      <w:pPr>
        <w:widowControl w:val="0"/>
        <w:shd w:val="clear" w:color="auto" w:fill="FFFFFF"/>
        <w:tabs>
          <w:tab w:val="num" w:pos="1134"/>
        </w:tabs>
        <w:autoSpaceDE w:val="0"/>
        <w:autoSpaceDN w:val="0"/>
        <w:adjustRightInd w:val="0"/>
        <w:spacing w:after="0" w:line="240" w:lineRule="auto"/>
        <w:jc w:val="both"/>
        <w:rPr>
          <w:rFonts w:ascii="Times New Roman" w:hAnsi="Times New Roman" w:cs="Times New Roman"/>
          <w:sz w:val="28"/>
          <w:szCs w:val="28"/>
        </w:rPr>
      </w:pPr>
    </w:p>
    <w:p w14:paraId="65415E14" w14:textId="77777777" w:rsidR="009C7B6E" w:rsidRDefault="006B6588" w:rsidP="00C61011">
      <w:pPr>
        <w:shd w:val="clear" w:color="auto" w:fill="FFFFFF"/>
        <w:ind w:firstLine="709"/>
        <w:contextualSpacing/>
        <w:jc w:val="both"/>
        <w:rPr>
          <w:rFonts w:ascii="Times New Roman" w:hAnsi="Times New Roman" w:cs="Times New Roman"/>
          <w:sz w:val="28"/>
          <w:szCs w:val="28"/>
        </w:rPr>
      </w:pPr>
      <w:r w:rsidRPr="006B6588">
        <w:rPr>
          <w:rFonts w:ascii="Times New Roman" w:hAnsi="Times New Roman" w:cs="Times New Roman"/>
          <w:sz w:val="28"/>
          <w:szCs w:val="28"/>
        </w:rPr>
        <w:t>График распределения рабочего времени определяется содержанием практики и заверяется руководителем практики от аптеки.</w:t>
      </w:r>
    </w:p>
    <w:p w14:paraId="17C310DE" w14:textId="77777777" w:rsidR="009C7B6E" w:rsidRDefault="009C7B6E" w:rsidP="00C61011">
      <w:pPr>
        <w:shd w:val="clear" w:color="auto" w:fill="FFFFFF"/>
        <w:ind w:firstLine="709"/>
        <w:contextualSpacing/>
        <w:jc w:val="both"/>
        <w:rPr>
          <w:rFonts w:ascii="Times New Roman" w:eastAsia="Times New Roman" w:hAnsi="Times New Roman" w:cs="Times New Roman"/>
          <w:bCs/>
          <w:spacing w:val="-4"/>
          <w:sz w:val="28"/>
          <w:szCs w:val="28"/>
        </w:rPr>
      </w:pPr>
      <w:r w:rsidRPr="009C7B6E">
        <w:rPr>
          <w:rFonts w:ascii="Times New Roman" w:hAnsi="Times New Roman" w:cs="Times New Roman"/>
          <w:sz w:val="28"/>
          <w:szCs w:val="28"/>
        </w:rPr>
        <w:t xml:space="preserve">На второй странице приводится лист инструктажа по технике безопасности. </w:t>
      </w:r>
      <w:r w:rsidRPr="009C7B6E">
        <w:rPr>
          <w:rFonts w:ascii="Times New Roman" w:eastAsia="Times New Roman" w:hAnsi="Times New Roman" w:cs="Times New Roman"/>
          <w:bCs/>
          <w:spacing w:val="-4"/>
          <w:sz w:val="28"/>
          <w:szCs w:val="28"/>
        </w:rPr>
        <w:t>Указывается содержание инструктажа, а так же   ФИО и должность инструктирующег</w:t>
      </w:r>
      <w:r>
        <w:rPr>
          <w:rFonts w:ascii="Times New Roman" w:eastAsia="Times New Roman" w:hAnsi="Times New Roman" w:cs="Times New Roman"/>
          <w:bCs/>
          <w:spacing w:val="-4"/>
          <w:sz w:val="28"/>
          <w:szCs w:val="28"/>
        </w:rPr>
        <w:t>о.</w:t>
      </w:r>
    </w:p>
    <w:p w14:paraId="316AC1D5" w14:textId="77777777" w:rsidR="009C7B6E" w:rsidRPr="00636B44" w:rsidRDefault="009C7B6E" w:rsidP="00636B44">
      <w:pPr>
        <w:shd w:val="clear" w:color="auto" w:fill="FFFFFF"/>
        <w:ind w:firstLine="709"/>
        <w:contextualSpacing/>
        <w:jc w:val="both"/>
        <w:rPr>
          <w:rFonts w:ascii="Times New Roman" w:hAnsi="Times New Roman" w:cs="Times New Roman"/>
          <w:b/>
          <w:bCs/>
          <w:color w:val="FF0000"/>
          <w:spacing w:val="-1"/>
          <w:sz w:val="28"/>
          <w:szCs w:val="28"/>
        </w:rPr>
      </w:pPr>
      <w:r>
        <w:rPr>
          <w:rFonts w:ascii="Times New Roman" w:eastAsia="Times New Roman" w:hAnsi="Times New Roman" w:cs="Times New Roman"/>
          <w:bCs/>
          <w:spacing w:val="-4"/>
          <w:sz w:val="28"/>
          <w:szCs w:val="28"/>
        </w:rPr>
        <w:t>Далее оформляется содержание проделанной работы (заполняется на 2-х листах)  по предложенной форме:</w:t>
      </w:r>
    </w:p>
    <w:tbl>
      <w:tblPr>
        <w:tblW w:w="0" w:type="auto"/>
        <w:tblInd w:w="-527" w:type="dxa"/>
        <w:tblLayout w:type="fixed"/>
        <w:tblCellMar>
          <w:left w:w="40" w:type="dxa"/>
          <w:right w:w="40" w:type="dxa"/>
        </w:tblCellMar>
        <w:tblLook w:val="0000" w:firstRow="0" w:lastRow="0" w:firstColumn="0" w:lastColumn="0" w:noHBand="0" w:noVBand="0"/>
      </w:tblPr>
      <w:tblGrid>
        <w:gridCol w:w="709"/>
        <w:gridCol w:w="2268"/>
        <w:gridCol w:w="709"/>
        <w:gridCol w:w="4536"/>
        <w:gridCol w:w="1559"/>
      </w:tblGrid>
      <w:tr w:rsidR="009C7B6E" w:rsidRPr="009C7B6E" w14:paraId="56D8DBA6" w14:textId="77777777" w:rsidTr="009C7B6E">
        <w:trPr>
          <w:trHeight w:hRule="exact" w:val="897"/>
        </w:trPr>
        <w:tc>
          <w:tcPr>
            <w:tcW w:w="709" w:type="dxa"/>
            <w:tcBorders>
              <w:top w:val="single" w:sz="6" w:space="0" w:color="auto"/>
              <w:left w:val="single" w:sz="6" w:space="0" w:color="auto"/>
              <w:bottom w:val="nil"/>
              <w:right w:val="single" w:sz="6" w:space="0" w:color="auto"/>
            </w:tcBorders>
            <w:shd w:val="clear" w:color="auto" w:fill="FFFFFF"/>
          </w:tcPr>
          <w:p w14:paraId="679AD028" w14:textId="77777777" w:rsidR="009C7B6E" w:rsidRPr="009C7B6E" w:rsidRDefault="009C7B6E" w:rsidP="00FA0CCF">
            <w:pPr>
              <w:shd w:val="clear" w:color="auto" w:fill="FFFFFF"/>
              <w:spacing w:line="278" w:lineRule="exact"/>
              <w:ind w:right="-1"/>
              <w:jc w:val="center"/>
            </w:pPr>
            <w:r w:rsidRPr="009C7B6E">
              <w:rPr>
                <w:rFonts w:ascii="Times New Roman" w:hAnsi="Times New Roman" w:cs="Times New Roman"/>
                <w:b/>
                <w:bCs/>
                <w:sz w:val="24"/>
                <w:szCs w:val="24"/>
              </w:rPr>
              <w:t xml:space="preserve">№ </w:t>
            </w:r>
            <w:r w:rsidRPr="009C7B6E">
              <w:rPr>
                <w:rFonts w:ascii="Times New Roman" w:hAnsi="Times New Roman" w:cs="Times New Roman"/>
                <w:b/>
                <w:bCs/>
                <w:spacing w:val="-3"/>
                <w:sz w:val="24"/>
                <w:szCs w:val="24"/>
              </w:rPr>
              <w:t>п/п</w:t>
            </w:r>
          </w:p>
        </w:tc>
        <w:tc>
          <w:tcPr>
            <w:tcW w:w="2268" w:type="dxa"/>
            <w:tcBorders>
              <w:top w:val="single" w:sz="4" w:space="0" w:color="auto"/>
              <w:left w:val="single" w:sz="6" w:space="0" w:color="auto"/>
              <w:bottom w:val="nil"/>
              <w:right w:val="single" w:sz="6" w:space="0" w:color="auto"/>
            </w:tcBorders>
            <w:shd w:val="clear" w:color="auto" w:fill="FFFFFF"/>
          </w:tcPr>
          <w:p w14:paraId="39308F2F" w14:textId="77777777" w:rsidR="009C7B6E" w:rsidRPr="009C7B6E" w:rsidRDefault="009C7B6E" w:rsidP="00FA0CCF">
            <w:pPr>
              <w:ind w:right="-1"/>
            </w:pPr>
            <w:r w:rsidRPr="009C7B6E">
              <w:rPr>
                <w:rFonts w:ascii="Times New Roman" w:hAnsi="Times New Roman" w:cs="Times New Roman"/>
                <w:b/>
                <w:bCs/>
                <w:spacing w:val="-2"/>
                <w:sz w:val="24"/>
                <w:szCs w:val="24"/>
              </w:rPr>
              <w:t>Раздел практики</w:t>
            </w:r>
          </w:p>
          <w:p w14:paraId="16F1D332" w14:textId="77777777" w:rsidR="009C7B6E" w:rsidRPr="009C7B6E" w:rsidRDefault="009C7B6E" w:rsidP="00FA0CCF">
            <w:pPr>
              <w:shd w:val="clear" w:color="auto" w:fill="FFFFFF"/>
              <w:ind w:right="-1"/>
            </w:pPr>
          </w:p>
        </w:tc>
        <w:tc>
          <w:tcPr>
            <w:tcW w:w="709" w:type="dxa"/>
            <w:vMerge w:val="restart"/>
            <w:tcBorders>
              <w:top w:val="single" w:sz="6" w:space="0" w:color="auto"/>
              <w:left w:val="single" w:sz="6" w:space="0" w:color="auto"/>
              <w:right w:val="single" w:sz="4" w:space="0" w:color="auto"/>
            </w:tcBorders>
            <w:shd w:val="clear" w:color="auto" w:fill="FFFFFF"/>
          </w:tcPr>
          <w:p w14:paraId="563FE5D3" w14:textId="77777777" w:rsidR="009C7B6E" w:rsidRPr="009C7B6E" w:rsidRDefault="009C7B6E" w:rsidP="00FA0CCF">
            <w:pPr>
              <w:shd w:val="clear" w:color="auto" w:fill="FFFFFF"/>
              <w:spacing w:line="264" w:lineRule="exact"/>
              <w:ind w:right="-1"/>
              <w:jc w:val="center"/>
              <w:rPr>
                <w:rFonts w:ascii="Times New Roman" w:hAnsi="Times New Roman" w:cs="Times New Roman"/>
                <w:b/>
              </w:rPr>
            </w:pPr>
            <w:r w:rsidRPr="009C7B6E">
              <w:rPr>
                <w:rFonts w:ascii="Times New Roman" w:hAnsi="Times New Roman" w:cs="Times New Roman"/>
                <w:b/>
              </w:rPr>
              <w:t>Дата</w:t>
            </w:r>
          </w:p>
        </w:tc>
        <w:tc>
          <w:tcPr>
            <w:tcW w:w="4536" w:type="dxa"/>
            <w:vMerge w:val="restart"/>
            <w:tcBorders>
              <w:top w:val="single" w:sz="6" w:space="0" w:color="auto"/>
              <w:left w:val="single" w:sz="4" w:space="0" w:color="auto"/>
              <w:right w:val="single" w:sz="4" w:space="0" w:color="auto"/>
            </w:tcBorders>
            <w:shd w:val="clear" w:color="auto" w:fill="FFFFFF"/>
          </w:tcPr>
          <w:p w14:paraId="6C60C67C" w14:textId="77777777" w:rsidR="009C7B6E" w:rsidRPr="009C7B6E" w:rsidRDefault="009C7B6E" w:rsidP="00FA0CCF">
            <w:pPr>
              <w:shd w:val="clear" w:color="auto" w:fill="FFFFFF"/>
              <w:spacing w:line="264" w:lineRule="exact"/>
              <w:ind w:right="-1"/>
              <w:jc w:val="center"/>
            </w:pPr>
            <w:r w:rsidRPr="009C7B6E">
              <w:rPr>
                <w:rFonts w:ascii="Times New Roman" w:hAnsi="Times New Roman" w:cs="Times New Roman"/>
                <w:b/>
                <w:bCs/>
                <w:spacing w:val="-2"/>
                <w:sz w:val="24"/>
                <w:szCs w:val="24"/>
              </w:rPr>
              <w:t>Содержание проделанной работы</w:t>
            </w:r>
          </w:p>
        </w:tc>
        <w:tc>
          <w:tcPr>
            <w:tcW w:w="1559" w:type="dxa"/>
            <w:tcBorders>
              <w:top w:val="single" w:sz="6" w:space="0" w:color="auto"/>
              <w:left w:val="single" w:sz="4" w:space="0" w:color="auto"/>
              <w:right w:val="single" w:sz="6" w:space="0" w:color="auto"/>
            </w:tcBorders>
            <w:shd w:val="clear" w:color="auto" w:fill="FFFFFF"/>
          </w:tcPr>
          <w:p w14:paraId="57AB8665" w14:textId="77777777" w:rsidR="009C7B6E" w:rsidRDefault="009C7B6E" w:rsidP="00FA0CCF">
            <w:pPr>
              <w:shd w:val="clear" w:color="auto" w:fill="FFFFFF"/>
              <w:ind w:right="-1"/>
              <w:jc w:val="center"/>
              <w:rPr>
                <w:rFonts w:ascii="Times New Roman" w:hAnsi="Times New Roman" w:cs="Times New Roman"/>
                <w:b/>
                <w:sz w:val="20"/>
                <w:szCs w:val="20"/>
              </w:rPr>
            </w:pPr>
            <w:r w:rsidRPr="009C7B6E">
              <w:rPr>
                <w:rFonts w:ascii="Times New Roman" w:hAnsi="Times New Roman" w:cs="Times New Roman"/>
                <w:b/>
                <w:sz w:val="20"/>
                <w:szCs w:val="20"/>
              </w:rPr>
              <w:t xml:space="preserve">Оценка и подпись </w:t>
            </w:r>
            <w:r>
              <w:rPr>
                <w:rFonts w:ascii="Times New Roman" w:hAnsi="Times New Roman" w:cs="Times New Roman"/>
                <w:b/>
                <w:sz w:val="20"/>
                <w:szCs w:val="20"/>
              </w:rPr>
              <w:t>руководителя</w:t>
            </w:r>
          </w:p>
          <w:p w14:paraId="6A4FBA90" w14:textId="77777777" w:rsidR="009C7B6E" w:rsidRDefault="009C7B6E" w:rsidP="009C7B6E">
            <w:pPr>
              <w:shd w:val="clear" w:color="auto" w:fill="FFFFFF"/>
              <w:ind w:right="-1"/>
              <w:rPr>
                <w:rFonts w:ascii="Times New Roman" w:hAnsi="Times New Roman" w:cs="Times New Roman"/>
                <w:b/>
                <w:sz w:val="20"/>
                <w:szCs w:val="20"/>
              </w:rPr>
            </w:pPr>
          </w:p>
          <w:p w14:paraId="0FB51968" w14:textId="77777777" w:rsidR="009C7B6E" w:rsidRDefault="009C7B6E" w:rsidP="00FA0CCF">
            <w:pPr>
              <w:shd w:val="clear" w:color="auto" w:fill="FFFFFF"/>
              <w:ind w:right="-1"/>
              <w:jc w:val="center"/>
              <w:rPr>
                <w:rFonts w:ascii="Times New Roman" w:hAnsi="Times New Roman" w:cs="Times New Roman"/>
                <w:b/>
                <w:sz w:val="20"/>
                <w:szCs w:val="20"/>
              </w:rPr>
            </w:pPr>
          </w:p>
          <w:p w14:paraId="319C5E42" w14:textId="77777777" w:rsidR="009C7B6E" w:rsidRPr="009C7B6E" w:rsidRDefault="009C7B6E" w:rsidP="00FA0CCF">
            <w:pPr>
              <w:shd w:val="clear" w:color="auto" w:fill="FFFFFF"/>
              <w:ind w:right="-1"/>
              <w:jc w:val="center"/>
              <w:rPr>
                <w:rFonts w:ascii="Times New Roman" w:hAnsi="Times New Roman" w:cs="Times New Roman"/>
                <w:b/>
                <w:sz w:val="24"/>
                <w:szCs w:val="24"/>
              </w:rPr>
            </w:pPr>
            <w:r w:rsidRPr="009C7B6E">
              <w:rPr>
                <w:rFonts w:ascii="Times New Roman" w:hAnsi="Times New Roman" w:cs="Times New Roman"/>
                <w:b/>
                <w:sz w:val="20"/>
                <w:szCs w:val="20"/>
              </w:rPr>
              <w:t>ого</w:t>
            </w:r>
            <w:r w:rsidRPr="009C7B6E">
              <w:rPr>
                <w:rFonts w:ascii="Times New Roman" w:hAnsi="Times New Roman" w:cs="Times New Roman"/>
                <w:b/>
                <w:sz w:val="24"/>
                <w:szCs w:val="24"/>
              </w:rPr>
              <w:t xml:space="preserve"> руководителя</w:t>
            </w:r>
          </w:p>
        </w:tc>
      </w:tr>
      <w:tr w:rsidR="009C7B6E" w:rsidRPr="009C7B6E" w14:paraId="53DE9BCD" w14:textId="77777777" w:rsidTr="009C7B6E">
        <w:trPr>
          <w:trHeight w:hRule="exact" w:val="130"/>
        </w:trPr>
        <w:tc>
          <w:tcPr>
            <w:tcW w:w="709" w:type="dxa"/>
            <w:tcBorders>
              <w:top w:val="nil"/>
              <w:left w:val="single" w:sz="6" w:space="0" w:color="auto"/>
              <w:bottom w:val="single" w:sz="6" w:space="0" w:color="auto"/>
              <w:right w:val="single" w:sz="6" w:space="0" w:color="auto"/>
            </w:tcBorders>
            <w:shd w:val="clear" w:color="auto" w:fill="FFFFFF"/>
          </w:tcPr>
          <w:p w14:paraId="586F48B1" w14:textId="77777777" w:rsidR="009C7B6E" w:rsidRPr="009C7B6E" w:rsidRDefault="009C7B6E" w:rsidP="00FA0CCF">
            <w:pPr>
              <w:ind w:right="-1"/>
              <w:jc w:val="center"/>
            </w:pPr>
          </w:p>
          <w:p w14:paraId="4044A2E4" w14:textId="77777777" w:rsidR="009C7B6E" w:rsidRPr="009C7B6E" w:rsidRDefault="009C7B6E" w:rsidP="00FA0CCF">
            <w:pPr>
              <w:ind w:right="-1"/>
              <w:jc w:val="center"/>
            </w:pPr>
          </w:p>
        </w:tc>
        <w:tc>
          <w:tcPr>
            <w:tcW w:w="2268" w:type="dxa"/>
            <w:tcBorders>
              <w:top w:val="nil"/>
              <w:left w:val="single" w:sz="6" w:space="0" w:color="auto"/>
              <w:bottom w:val="single" w:sz="6" w:space="0" w:color="auto"/>
              <w:right w:val="single" w:sz="6" w:space="0" w:color="auto"/>
            </w:tcBorders>
            <w:shd w:val="clear" w:color="auto" w:fill="FFFFFF"/>
          </w:tcPr>
          <w:p w14:paraId="2429D095" w14:textId="77777777" w:rsidR="009C7B6E" w:rsidRPr="009C7B6E" w:rsidRDefault="009C7B6E" w:rsidP="00FA0CCF">
            <w:pPr>
              <w:ind w:right="-1"/>
            </w:pPr>
          </w:p>
        </w:tc>
        <w:tc>
          <w:tcPr>
            <w:tcW w:w="709" w:type="dxa"/>
            <w:vMerge/>
            <w:tcBorders>
              <w:left w:val="single" w:sz="6" w:space="0" w:color="auto"/>
              <w:bottom w:val="single" w:sz="6" w:space="0" w:color="auto"/>
              <w:right w:val="single" w:sz="4" w:space="0" w:color="auto"/>
            </w:tcBorders>
            <w:shd w:val="clear" w:color="auto" w:fill="FFFFFF"/>
          </w:tcPr>
          <w:p w14:paraId="7333B01A" w14:textId="77777777" w:rsidR="009C7B6E" w:rsidRPr="009C7B6E" w:rsidRDefault="009C7B6E" w:rsidP="00FA0CCF">
            <w:pPr>
              <w:shd w:val="clear" w:color="auto" w:fill="FFFFFF"/>
              <w:spacing w:line="264" w:lineRule="exact"/>
              <w:ind w:right="-1"/>
              <w:jc w:val="center"/>
            </w:pPr>
          </w:p>
        </w:tc>
        <w:tc>
          <w:tcPr>
            <w:tcW w:w="4536" w:type="dxa"/>
            <w:vMerge/>
            <w:tcBorders>
              <w:left w:val="single" w:sz="4" w:space="0" w:color="auto"/>
              <w:bottom w:val="single" w:sz="6" w:space="0" w:color="auto"/>
              <w:right w:val="single" w:sz="4" w:space="0" w:color="auto"/>
            </w:tcBorders>
            <w:shd w:val="clear" w:color="auto" w:fill="FFFFFF"/>
          </w:tcPr>
          <w:p w14:paraId="20F7DCB1" w14:textId="77777777" w:rsidR="009C7B6E" w:rsidRPr="009C7B6E" w:rsidRDefault="009C7B6E" w:rsidP="00FA0CCF">
            <w:pPr>
              <w:shd w:val="clear" w:color="auto" w:fill="FFFFFF"/>
              <w:spacing w:line="264" w:lineRule="exact"/>
              <w:ind w:right="-1"/>
              <w:jc w:val="center"/>
            </w:pPr>
          </w:p>
        </w:tc>
        <w:tc>
          <w:tcPr>
            <w:tcW w:w="1559" w:type="dxa"/>
            <w:tcBorders>
              <w:left w:val="single" w:sz="4" w:space="0" w:color="auto"/>
              <w:bottom w:val="single" w:sz="6" w:space="0" w:color="auto"/>
              <w:right w:val="single" w:sz="6" w:space="0" w:color="auto"/>
            </w:tcBorders>
            <w:shd w:val="clear" w:color="auto" w:fill="FFFFFF"/>
          </w:tcPr>
          <w:p w14:paraId="5FDA46E5" w14:textId="77777777" w:rsidR="009C7B6E" w:rsidRPr="009C7B6E" w:rsidRDefault="009C7B6E" w:rsidP="00FA0CCF">
            <w:pPr>
              <w:shd w:val="clear" w:color="auto" w:fill="FFFFFF"/>
              <w:spacing w:line="274" w:lineRule="exact"/>
              <w:ind w:right="-1"/>
              <w:rPr>
                <w:rFonts w:ascii="Times New Roman" w:hAnsi="Times New Roman" w:cs="Times New Roman"/>
                <w:sz w:val="16"/>
                <w:szCs w:val="16"/>
              </w:rPr>
            </w:pPr>
          </w:p>
        </w:tc>
      </w:tr>
      <w:tr w:rsidR="009C7B6E" w:rsidRPr="009C7B6E" w14:paraId="640E3FBE" w14:textId="77777777" w:rsidTr="009C7B6E">
        <w:trPr>
          <w:trHeight w:hRule="exact" w:val="472"/>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E0BF4CC" w14:textId="77777777" w:rsidR="009C7B6E" w:rsidRPr="009C7B6E" w:rsidRDefault="009C7B6E" w:rsidP="00FA0CCF">
            <w:pPr>
              <w:shd w:val="clear" w:color="auto" w:fill="FFFFFF"/>
              <w:ind w:right="-1"/>
              <w:jc w:val="center"/>
              <w:rPr>
                <w:rFonts w:ascii="Times New Roman" w:hAnsi="Times New Roman" w:cs="Times New Roman"/>
                <w:sz w:val="28"/>
                <w:szCs w:val="28"/>
              </w:rPr>
            </w:pPr>
            <w:r w:rsidRPr="009C7B6E">
              <w:rPr>
                <w:rFonts w:ascii="Times New Roman" w:hAnsi="Times New Roman" w:cs="Times New Roman"/>
                <w:bCs/>
                <w:sz w:val="28"/>
                <w:szCs w:val="28"/>
              </w:rPr>
              <w:t>1</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4BBAEA1C" w14:textId="77777777" w:rsidR="009C7B6E" w:rsidRPr="009C7B6E" w:rsidRDefault="009C7B6E" w:rsidP="00FA0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5CB41042" w14:textId="77777777" w:rsidR="009C7B6E" w:rsidRPr="009C7B6E" w:rsidRDefault="009C7B6E" w:rsidP="00FA0CCF">
            <w:pPr>
              <w:shd w:val="clear" w:color="auto" w:fill="FFFFFF"/>
              <w:ind w:right="-1"/>
              <w:jc w:val="center"/>
              <w:rPr>
                <w:sz w:val="28"/>
                <w:szCs w:val="28"/>
              </w:rPr>
            </w:pPr>
          </w:p>
        </w:tc>
        <w:tc>
          <w:tcPr>
            <w:tcW w:w="4536" w:type="dxa"/>
            <w:tcBorders>
              <w:top w:val="single" w:sz="6" w:space="0" w:color="auto"/>
              <w:left w:val="single" w:sz="4" w:space="0" w:color="auto"/>
              <w:bottom w:val="single" w:sz="6" w:space="0" w:color="auto"/>
              <w:right w:val="single" w:sz="6" w:space="0" w:color="auto"/>
            </w:tcBorders>
            <w:shd w:val="clear" w:color="auto" w:fill="FFFFFF"/>
          </w:tcPr>
          <w:p w14:paraId="02E096E3" w14:textId="77777777" w:rsidR="009C7B6E" w:rsidRPr="009C7B6E" w:rsidRDefault="009C7B6E" w:rsidP="00FA0CCF">
            <w:pPr>
              <w:shd w:val="clear" w:color="auto" w:fill="FFFFFF"/>
              <w:ind w:right="-1"/>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D092CF2" w14:textId="77777777" w:rsidR="009C7B6E" w:rsidRPr="009C7B6E" w:rsidRDefault="009C7B6E" w:rsidP="00FA0CCF">
            <w:pPr>
              <w:shd w:val="clear" w:color="auto" w:fill="FFFFFF"/>
              <w:ind w:right="-1"/>
              <w:jc w:val="center"/>
              <w:rPr>
                <w:sz w:val="16"/>
                <w:szCs w:val="16"/>
              </w:rPr>
            </w:pPr>
          </w:p>
        </w:tc>
      </w:tr>
      <w:tr w:rsidR="009C7B6E" w:rsidRPr="009C7B6E" w14:paraId="70866996" w14:textId="77777777" w:rsidTr="009C7B6E">
        <w:trPr>
          <w:trHeight w:hRule="exact" w:val="424"/>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11B0484C" w14:textId="77777777" w:rsidR="009C7B6E" w:rsidRPr="009C7B6E" w:rsidRDefault="009C7B6E" w:rsidP="00FA0CCF">
            <w:pPr>
              <w:shd w:val="clear" w:color="auto" w:fill="FFFFFF"/>
              <w:ind w:right="-1"/>
              <w:jc w:val="center"/>
              <w:rPr>
                <w:rFonts w:ascii="Times New Roman" w:hAnsi="Times New Roman" w:cs="Times New Roman"/>
                <w:sz w:val="28"/>
                <w:szCs w:val="28"/>
              </w:rPr>
            </w:pPr>
            <w:r w:rsidRPr="009C7B6E">
              <w:rPr>
                <w:rFonts w:ascii="Times New Roman" w:hAnsi="Times New Roman" w:cs="Times New Roman"/>
                <w:bCs/>
                <w:sz w:val="28"/>
                <w:szCs w:val="28"/>
              </w:rPr>
              <w:t>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2D25125" w14:textId="77777777" w:rsidR="009C7B6E" w:rsidRPr="009C7B6E" w:rsidRDefault="009C7B6E" w:rsidP="00FA0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497FC17F" w14:textId="77777777" w:rsidR="009C7B6E" w:rsidRPr="009C7B6E" w:rsidRDefault="009C7B6E" w:rsidP="00FA0CCF">
            <w:pPr>
              <w:shd w:val="clear" w:color="auto" w:fill="FFFFFF"/>
              <w:ind w:right="-1"/>
              <w:jc w:val="center"/>
              <w:rPr>
                <w:sz w:val="28"/>
                <w:szCs w:val="28"/>
              </w:rPr>
            </w:pPr>
          </w:p>
        </w:tc>
        <w:tc>
          <w:tcPr>
            <w:tcW w:w="4536" w:type="dxa"/>
            <w:tcBorders>
              <w:top w:val="single" w:sz="6" w:space="0" w:color="auto"/>
              <w:left w:val="single" w:sz="4" w:space="0" w:color="auto"/>
              <w:bottom w:val="single" w:sz="6" w:space="0" w:color="auto"/>
              <w:right w:val="single" w:sz="6" w:space="0" w:color="auto"/>
            </w:tcBorders>
            <w:shd w:val="clear" w:color="auto" w:fill="FFFFFF"/>
          </w:tcPr>
          <w:p w14:paraId="452F02CC" w14:textId="77777777" w:rsidR="009C7B6E" w:rsidRPr="009C7B6E" w:rsidRDefault="009C7B6E" w:rsidP="00FA0CCF">
            <w:pPr>
              <w:shd w:val="clear" w:color="auto" w:fill="FFFFFF"/>
              <w:ind w:right="-1"/>
              <w:jc w:val="center"/>
              <w:rPr>
                <w:sz w:val="28"/>
                <w:szCs w:val="28"/>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78B27E6" w14:textId="77777777" w:rsidR="009C7B6E" w:rsidRPr="009C7B6E" w:rsidRDefault="009C7B6E" w:rsidP="00FA0CCF">
            <w:pPr>
              <w:shd w:val="clear" w:color="auto" w:fill="FFFFFF"/>
              <w:ind w:right="-1"/>
              <w:jc w:val="center"/>
            </w:pPr>
          </w:p>
        </w:tc>
      </w:tr>
      <w:tr w:rsidR="009C7B6E" w:rsidRPr="009C7B6E" w14:paraId="6714FEE9" w14:textId="77777777" w:rsidTr="009C7B6E">
        <w:trPr>
          <w:trHeight w:hRule="exact" w:val="435"/>
        </w:trPr>
        <w:tc>
          <w:tcPr>
            <w:tcW w:w="709" w:type="dxa"/>
            <w:tcBorders>
              <w:top w:val="single" w:sz="6" w:space="0" w:color="auto"/>
              <w:left w:val="single" w:sz="6" w:space="0" w:color="auto"/>
              <w:bottom w:val="single" w:sz="6" w:space="0" w:color="auto"/>
              <w:right w:val="single" w:sz="6" w:space="0" w:color="auto"/>
            </w:tcBorders>
            <w:shd w:val="clear" w:color="auto" w:fill="FFFFFF"/>
          </w:tcPr>
          <w:p w14:paraId="6F8D80D2" w14:textId="77777777" w:rsidR="009C7B6E" w:rsidRPr="009C7B6E" w:rsidRDefault="009C7B6E" w:rsidP="00FA0CCF">
            <w:pPr>
              <w:shd w:val="clear" w:color="auto" w:fill="FFFFFF"/>
              <w:ind w:right="-1"/>
              <w:jc w:val="center"/>
              <w:rPr>
                <w:rFonts w:ascii="Times New Roman" w:hAnsi="Times New Roman" w:cs="Times New Roman"/>
                <w:sz w:val="28"/>
                <w:szCs w:val="28"/>
              </w:rPr>
            </w:pPr>
            <w:r w:rsidRPr="009C7B6E">
              <w:rPr>
                <w:rFonts w:ascii="Times New Roman" w:hAnsi="Times New Roman" w:cs="Times New Roman"/>
                <w:bCs/>
                <w:sz w:val="28"/>
                <w:szCs w:val="28"/>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293F6B2" w14:textId="77777777" w:rsidR="009C7B6E" w:rsidRPr="009C7B6E" w:rsidRDefault="009C7B6E" w:rsidP="00FA0CCF">
            <w:pPr>
              <w:pStyle w:val="a3"/>
              <w:ind w:left="0" w:right="79"/>
              <w:rPr>
                <w:rFonts w:ascii="Times New Roman" w:hAnsi="Times New Roman" w:cs="Times New Roman"/>
                <w:b/>
                <w:spacing w:val="1"/>
                <w:sz w:val="28"/>
                <w:szCs w:val="28"/>
              </w:rPr>
            </w:pPr>
          </w:p>
        </w:tc>
        <w:tc>
          <w:tcPr>
            <w:tcW w:w="709" w:type="dxa"/>
            <w:tcBorders>
              <w:top w:val="single" w:sz="6" w:space="0" w:color="auto"/>
              <w:left w:val="single" w:sz="6" w:space="0" w:color="auto"/>
              <w:bottom w:val="single" w:sz="6" w:space="0" w:color="auto"/>
              <w:right w:val="single" w:sz="4" w:space="0" w:color="auto"/>
            </w:tcBorders>
            <w:shd w:val="clear" w:color="auto" w:fill="FFFFFF"/>
          </w:tcPr>
          <w:p w14:paraId="216BCEA0" w14:textId="77777777" w:rsidR="009C7B6E" w:rsidRPr="009C7B6E" w:rsidRDefault="009C7B6E" w:rsidP="00FA0CCF">
            <w:pPr>
              <w:shd w:val="clear" w:color="auto" w:fill="FFFFFF"/>
              <w:ind w:right="-1"/>
              <w:jc w:val="center"/>
              <w:rPr>
                <w:sz w:val="28"/>
                <w:szCs w:val="28"/>
              </w:rPr>
            </w:pPr>
          </w:p>
        </w:tc>
        <w:tc>
          <w:tcPr>
            <w:tcW w:w="4536" w:type="dxa"/>
            <w:tcBorders>
              <w:top w:val="single" w:sz="6" w:space="0" w:color="auto"/>
              <w:left w:val="single" w:sz="4" w:space="0" w:color="auto"/>
              <w:bottom w:val="single" w:sz="6" w:space="0" w:color="auto"/>
              <w:right w:val="single" w:sz="6" w:space="0" w:color="auto"/>
            </w:tcBorders>
            <w:shd w:val="clear" w:color="auto" w:fill="FFFFFF"/>
          </w:tcPr>
          <w:p w14:paraId="3FE2A04C" w14:textId="77777777" w:rsidR="009C7B6E" w:rsidRPr="009C7B6E" w:rsidRDefault="009C7B6E" w:rsidP="00FA0CCF">
            <w:pPr>
              <w:shd w:val="clear" w:color="auto" w:fill="FFFFFF"/>
              <w:ind w:right="-1"/>
              <w:jc w:val="cente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742C6B15" w14:textId="77777777" w:rsidR="009C7B6E" w:rsidRPr="009C7B6E" w:rsidRDefault="009C7B6E" w:rsidP="00FA0CCF">
            <w:pPr>
              <w:shd w:val="clear" w:color="auto" w:fill="FFFFFF"/>
              <w:ind w:right="-1"/>
              <w:jc w:val="center"/>
            </w:pPr>
          </w:p>
        </w:tc>
      </w:tr>
    </w:tbl>
    <w:p w14:paraId="2B841B45" w14:textId="77777777" w:rsidR="009C7B6E" w:rsidRPr="009C7B6E" w:rsidRDefault="009C7B6E" w:rsidP="009C7B6E">
      <w:pPr>
        <w:shd w:val="clear" w:color="auto" w:fill="FFFFFF"/>
        <w:spacing w:before="262" w:line="276" w:lineRule="exact"/>
        <w:rPr>
          <w:rFonts w:ascii="Times New Roman" w:eastAsia="Times New Roman" w:hAnsi="Times New Roman" w:cs="Times New Roman"/>
          <w:sz w:val="28"/>
          <w:szCs w:val="28"/>
        </w:rPr>
      </w:pPr>
      <w:r w:rsidRPr="0006600D">
        <w:rPr>
          <w:rFonts w:ascii="Times New Roman" w:eastAsia="Times New Roman" w:hAnsi="Times New Roman" w:cs="Times New Roman"/>
          <w:bCs/>
          <w:sz w:val="28"/>
          <w:szCs w:val="28"/>
          <w:u w:val="single"/>
        </w:rPr>
        <w:lastRenderedPageBreak/>
        <w:t>В дневнике студент должен выделять</w:t>
      </w:r>
      <w:r w:rsidRPr="009C7B6E">
        <w:rPr>
          <w:rFonts w:ascii="Times New Roman" w:eastAsia="Times New Roman" w:hAnsi="Times New Roman" w:cs="Times New Roman"/>
          <w:bCs/>
          <w:sz w:val="28"/>
          <w:szCs w:val="28"/>
        </w:rPr>
        <w:t>:</w:t>
      </w:r>
    </w:p>
    <w:p w14:paraId="0616EBC1" w14:textId="77777777" w:rsidR="00AC5C7D" w:rsidRPr="00C61011" w:rsidRDefault="00AC5C7D" w:rsidP="00AC5C7D">
      <w:pPr>
        <w:pStyle w:val="a3"/>
        <w:numPr>
          <w:ilvl w:val="0"/>
          <w:numId w:val="1"/>
        </w:numPr>
        <w:shd w:val="clear" w:color="auto" w:fill="FFFFFF"/>
        <w:tabs>
          <w:tab w:val="left" w:pos="142"/>
        </w:tabs>
        <w:spacing w:line="240" w:lineRule="auto"/>
        <w:ind w:left="284" w:right="8" w:hanging="284"/>
        <w:jc w:val="both"/>
        <w:rPr>
          <w:rFonts w:ascii="Times New Roman" w:eastAsia="Times New Roman" w:hAnsi="Times New Roman" w:cs="Times New Roman"/>
          <w:sz w:val="28"/>
          <w:szCs w:val="28"/>
        </w:rPr>
      </w:pPr>
      <w:r w:rsidRPr="0006600D">
        <w:rPr>
          <w:rFonts w:ascii="Times New Roman" w:hAnsi="Times New Roman" w:cs="Times New Roman"/>
          <w:sz w:val="28"/>
          <w:szCs w:val="28"/>
        </w:rPr>
        <w:t>Дневник практики заполняется в аптеке, для этого выделяется 1 час рабочего времени.</w:t>
      </w:r>
    </w:p>
    <w:p w14:paraId="385EFBBE" w14:textId="77777777" w:rsidR="00AC5C7D" w:rsidRPr="00C61011" w:rsidRDefault="00AC5C7D" w:rsidP="00AC5C7D">
      <w:pPr>
        <w:pStyle w:val="a3"/>
        <w:numPr>
          <w:ilvl w:val="0"/>
          <w:numId w:val="1"/>
        </w:numPr>
        <w:shd w:val="clear" w:color="auto" w:fill="FFFFFF"/>
        <w:tabs>
          <w:tab w:val="left" w:pos="142"/>
        </w:tabs>
        <w:spacing w:line="240" w:lineRule="auto"/>
        <w:ind w:left="284" w:right="8" w:hanging="284"/>
        <w:jc w:val="both"/>
        <w:rPr>
          <w:rFonts w:ascii="Times New Roman" w:eastAsia="Times New Roman" w:hAnsi="Times New Roman" w:cs="Times New Roman"/>
          <w:sz w:val="28"/>
          <w:szCs w:val="28"/>
        </w:rPr>
      </w:pPr>
      <w:r w:rsidRPr="0006600D">
        <w:rPr>
          <w:rFonts w:ascii="Times New Roman" w:hAnsi="Times New Roman" w:cs="Times New Roman"/>
          <w:sz w:val="28"/>
          <w:szCs w:val="28"/>
        </w:rPr>
        <w:t>Ежедневно дневник проверяет, фиксирует замечания и визирует непосредственный руководитель практики от аптеки.</w:t>
      </w:r>
    </w:p>
    <w:p w14:paraId="2EEC7D71" w14:textId="77777777" w:rsidR="0006600D" w:rsidRPr="00AC5C7D" w:rsidRDefault="00AC5C7D" w:rsidP="00AC5C7D">
      <w:pPr>
        <w:pStyle w:val="a3"/>
        <w:numPr>
          <w:ilvl w:val="0"/>
          <w:numId w:val="1"/>
        </w:numPr>
        <w:shd w:val="clear" w:color="auto" w:fill="FFFFFF"/>
        <w:tabs>
          <w:tab w:val="left" w:pos="142"/>
        </w:tabs>
        <w:spacing w:line="240" w:lineRule="auto"/>
        <w:ind w:left="284" w:right="8" w:hanging="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дневнике выделяется: ч</w:t>
      </w:r>
      <w:r w:rsidR="009C7B6E" w:rsidRPr="00AC5C7D">
        <w:rPr>
          <w:rFonts w:ascii="Times New Roman" w:eastAsia="Times New Roman" w:hAnsi="Times New Roman" w:cs="Times New Roman"/>
          <w:sz w:val="28"/>
          <w:szCs w:val="28"/>
        </w:rPr>
        <w:t>то видел и наблюдал при прохождении производственной практики</w:t>
      </w:r>
      <w:r>
        <w:rPr>
          <w:rFonts w:ascii="Times New Roman" w:eastAsia="Times New Roman" w:hAnsi="Times New Roman" w:cs="Times New Roman"/>
          <w:sz w:val="28"/>
          <w:szCs w:val="28"/>
        </w:rPr>
        <w:t>, ч</w:t>
      </w:r>
      <w:r w:rsidR="009C7B6E" w:rsidRPr="00AC5C7D">
        <w:rPr>
          <w:rFonts w:ascii="Times New Roman" w:eastAsia="Times New Roman" w:hAnsi="Times New Roman" w:cs="Times New Roman"/>
          <w:spacing w:val="-1"/>
          <w:sz w:val="28"/>
          <w:szCs w:val="28"/>
        </w:rPr>
        <w:t>то проделал самостоятельно во время прохождения практики</w:t>
      </w:r>
      <w:r>
        <w:rPr>
          <w:rFonts w:ascii="Times New Roman" w:eastAsia="Times New Roman" w:hAnsi="Times New Roman" w:cs="Times New Roman"/>
          <w:spacing w:val="-1"/>
          <w:sz w:val="28"/>
          <w:szCs w:val="28"/>
        </w:rPr>
        <w:t>, п</w:t>
      </w:r>
      <w:r>
        <w:rPr>
          <w:rFonts w:ascii="Times New Roman" w:eastAsia="Times New Roman" w:hAnsi="Times New Roman" w:cs="Times New Roman"/>
          <w:sz w:val="28"/>
          <w:szCs w:val="28"/>
        </w:rPr>
        <w:t>роделанная</w:t>
      </w:r>
      <w:r w:rsidR="009C7B6E" w:rsidRPr="00AC5C7D">
        <w:rPr>
          <w:rFonts w:ascii="Times New Roman" w:eastAsia="Times New Roman" w:hAnsi="Times New Roman" w:cs="Times New Roman"/>
          <w:sz w:val="28"/>
          <w:szCs w:val="28"/>
        </w:rPr>
        <w:t xml:space="preserve"> работ</w:t>
      </w:r>
      <w:r>
        <w:rPr>
          <w:rFonts w:ascii="Times New Roman" w:eastAsia="Times New Roman" w:hAnsi="Times New Roman" w:cs="Times New Roman"/>
          <w:sz w:val="28"/>
          <w:szCs w:val="28"/>
        </w:rPr>
        <w:t>а</w:t>
      </w:r>
      <w:r w:rsidR="009C7B6E" w:rsidRPr="00AC5C7D">
        <w:rPr>
          <w:rFonts w:ascii="Times New Roman" w:eastAsia="Times New Roman" w:hAnsi="Times New Roman" w:cs="Times New Roman"/>
          <w:sz w:val="28"/>
          <w:szCs w:val="28"/>
        </w:rPr>
        <w:t xml:space="preserve"> по каждому профессиональному модулю согласно программы практики</w:t>
      </w:r>
      <w:r w:rsidR="0006600D" w:rsidRPr="00AC5C7D">
        <w:rPr>
          <w:rFonts w:ascii="Times New Roman" w:eastAsia="Times New Roman" w:hAnsi="Times New Roman" w:cs="Times New Roman"/>
          <w:sz w:val="28"/>
          <w:szCs w:val="28"/>
        </w:rPr>
        <w:t>.</w:t>
      </w:r>
    </w:p>
    <w:p w14:paraId="41953496" w14:textId="77777777" w:rsidR="0006600D" w:rsidRPr="00C61011" w:rsidRDefault="009C7B6E" w:rsidP="003259FD">
      <w:pPr>
        <w:pStyle w:val="a3"/>
        <w:numPr>
          <w:ilvl w:val="0"/>
          <w:numId w:val="1"/>
        </w:numPr>
        <w:shd w:val="clear" w:color="auto" w:fill="FFFFFF"/>
        <w:tabs>
          <w:tab w:val="left" w:pos="142"/>
        </w:tabs>
        <w:spacing w:line="240" w:lineRule="auto"/>
        <w:ind w:left="284" w:right="8" w:hanging="284"/>
        <w:jc w:val="both"/>
        <w:rPr>
          <w:rFonts w:ascii="Times New Roman" w:eastAsia="Times New Roman" w:hAnsi="Times New Roman" w:cs="Times New Roman"/>
          <w:sz w:val="28"/>
          <w:szCs w:val="28"/>
        </w:rPr>
      </w:pPr>
      <w:r w:rsidRPr="0006600D">
        <w:rPr>
          <w:rFonts w:ascii="Times New Roman" w:hAnsi="Times New Roman" w:cs="Times New Roman"/>
          <w:sz w:val="28"/>
          <w:szCs w:val="28"/>
        </w:rPr>
        <w:t>В дневнике регистрируется весь объем выполненной работы</w:t>
      </w:r>
      <w:r w:rsidR="0006600D">
        <w:rPr>
          <w:rFonts w:ascii="Times New Roman" w:hAnsi="Times New Roman" w:cs="Times New Roman"/>
          <w:sz w:val="28"/>
          <w:szCs w:val="28"/>
        </w:rPr>
        <w:t>.</w:t>
      </w:r>
    </w:p>
    <w:p w14:paraId="140F44D9" w14:textId="77777777" w:rsidR="0006600D" w:rsidRPr="00C61011" w:rsidRDefault="009C7B6E" w:rsidP="003259FD">
      <w:pPr>
        <w:pStyle w:val="a3"/>
        <w:numPr>
          <w:ilvl w:val="0"/>
          <w:numId w:val="1"/>
        </w:numPr>
        <w:shd w:val="clear" w:color="auto" w:fill="FFFFFF"/>
        <w:tabs>
          <w:tab w:val="left" w:pos="142"/>
        </w:tabs>
        <w:spacing w:line="240" w:lineRule="auto"/>
        <w:ind w:left="284" w:right="8" w:hanging="284"/>
        <w:jc w:val="both"/>
        <w:rPr>
          <w:rFonts w:ascii="Times New Roman" w:eastAsia="Times New Roman" w:hAnsi="Times New Roman" w:cs="Times New Roman"/>
          <w:sz w:val="28"/>
          <w:szCs w:val="28"/>
        </w:rPr>
      </w:pPr>
      <w:r w:rsidRPr="0006600D">
        <w:rPr>
          <w:rFonts w:ascii="Times New Roman" w:hAnsi="Times New Roman" w:cs="Times New Roman"/>
          <w:sz w:val="28"/>
          <w:szCs w:val="28"/>
        </w:rPr>
        <w:t>По окончании практики дневник проверяется, подписывается руководителем аптечной организации или его заместителем и заверяется печатью.</w:t>
      </w:r>
    </w:p>
    <w:p w14:paraId="28D0F0F4" w14:textId="77777777" w:rsidR="0006600D" w:rsidRPr="00C61011" w:rsidRDefault="006B6588" w:rsidP="003259FD">
      <w:pPr>
        <w:pStyle w:val="a3"/>
        <w:numPr>
          <w:ilvl w:val="0"/>
          <w:numId w:val="1"/>
        </w:numPr>
        <w:shd w:val="clear" w:color="auto" w:fill="FFFFFF"/>
        <w:tabs>
          <w:tab w:val="left" w:pos="142"/>
        </w:tabs>
        <w:spacing w:line="240" w:lineRule="auto"/>
        <w:ind w:left="284" w:right="8" w:hanging="284"/>
        <w:jc w:val="both"/>
        <w:rPr>
          <w:rFonts w:ascii="Times New Roman" w:eastAsia="Times New Roman" w:hAnsi="Times New Roman" w:cs="Times New Roman"/>
          <w:sz w:val="28"/>
          <w:szCs w:val="28"/>
        </w:rPr>
      </w:pPr>
      <w:r w:rsidRPr="0006600D">
        <w:rPr>
          <w:rFonts w:ascii="Times New Roman" w:hAnsi="Times New Roman" w:cs="Times New Roman"/>
          <w:sz w:val="28"/>
          <w:szCs w:val="28"/>
        </w:rPr>
        <w:t xml:space="preserve">В дневнике не следует отражать содержание </w:t>
      </w:r>
      <w:r w:rsidR="00AC5C7D">
        <w:rPr>
          <w:rFonts w:ascii="Times New Roman" w:hAnsi="Times New Roman" w:cs="Times New Roman"/>
          <w:sz w:val="28"/>
          <w:szCs w:val="28"/>
        </w:rPr>
        <w:t xml:space="preserve"> основных </w:t>
      </w:r>
      <w:r w:rsidRPr="0006600D">
        <w:rPr>
          <w:rFonts w:ascii="Times New Roman" w:hAnsi="Times New Roman" w:cs="Times New Roman"/>
          <w:sz w:val="28"/>
          <w:szCs w:val="28"/>
        </w:rPr>
        <w:t xml:space="preserve">приказов и других распоряжений и руководящих документов, </w:t>
      </w:r>
      <w:r w:rsidR="00AC5C7D">
        <w:rPr>
          <w:rFonts w:ascii="Times New Roman" w:hAnsi="Times New Roman" w:cs="Times New Roman"/>
          <w:sz w:val="28"/>
          <w:szCs w:val="28"/>
        </w:rPr>
        <w:t xml:space="preserve">необходимо </w:t>
      </w:r>
      <w:r w:rsidRPr="0006600D">
        <w:rPr>
          <w:rFonts w:ascii="Times New Roman" w:hAnsi="Times New Roman" w:cs="Times New Roman"/>
          <w:sz w:val="28"/>
          <w:szCs w:val="28"/>
        </w:rPr>
        <w:t xml:space="preserve">указать их номер и название. Если </w:t>
      </w:r>
      <w:r w:rsidR="00AC5C7D">
        <w:rPr>
          <w:rFonts w:ascii="Times New Roman" w:hAnsi="Times New Roman" w:cs="Times New Roman"/>
          <w:sz w:val="28"/>
          <w:szCs w:val="28"/>
        </w:rPr>
        <w:t>нормативные акты изданы в последние два года(</w:t>
      </w:r>
      <w:r w:rsidRPr="0006600D">
        <w:rPr>
          <w:rFonts w:ascii="Times New Roman" w:hAnsi="Times New Roman" w:cs="Times New Roman"/>
          <w:sz w:val="28"/>
          <w:szCs w:val="28"/>
        </w:rPr>
        <w:t>новые</w:t>
      </w:r>
      <w:r w:rsidR="00AC5C7D">
        <w:rPr>
          <w:rFonts w:ascii="Times New Roman" w:hAnsi="Times New Roman" w:cs="Times New Roman"/>
          <w:sz w:val="28"/>
          <w:szCs w:val="28"/>
        </w:rPr>
        <w:t>)</w:t>
      </w:r>
      <w:r w:rsidRPr="0006600D">
        <w:rPr>
          <w:rFonts w:ascii="Times New Roman" w:hAnsi="Times New Roman" w:cs="Times New Roman"/>
          <w:sz w:val="28"/>
          <w:szCs w:val="28"/>
        </w:rPr>
        <w:t>, то необходимо подробно их изучить и законспектировать в дневнике.</w:t>
      </w:r>
    </w:p>
    <w:p w14:paraId="72B89C5A" w14:textId="77777777" w:rsidR="0006600D" w:rsidRPr="00636B44" w:rsidRDefault="009C7B6E" w:rsidP="003259FD">
      <w:pPr>
        <w:pStyle w:val="a3"/>
        <w:numPr>
          <w:ilvl w:val="0"/>
          <w:numId w:val="1"/>
        </w:numPr>
        <w:shd w:val="clear" w:color="auto" w:fill="FFFFFF"/>
        <w:tabs>
          <w:tab w:val="left" w:pos="142"/>
        </w:tabs>
        <w:spacing w:line="276" w:lineRule="exact"/>
        <w:ind w:left="284" w:right="8" w:hanging="284"/>
        <w:jc w:val="both"/>
        <w:rPr>
          <w:rFonts w:ascii="Times New Roman" w:eastAsia="Times New Roman" w:hAnsi="Times New Roman" w:cs="Times New Roman"/>
          <w:sz w:val="28"/>
          <w:szCs w:val="28"/>
        </w:rPr>
      </w:pPr>
      <w:r w:rsidRPr="0006600D">
        <w:rPr>
          <w:rFonts w:ascii="Times New Roman" w:hAnsi="Times New Roman" w:cs="Times New Roman"/>
          <w:sz w:val="28"/>
          <w:szCs w:val="28"/>
        </w:rPr>
        <w:t xml:space="preserve">В отдельной </w:t>
      </w:r>
      <w:r w:rsidRPr="0006600D">
        <w:rPr>
          <w:rFonts w:ascii="Times New Roman" w:hAnsi="Times New Roman" w:cs="Times New Roman"/>
          <w:bCs/>
          <w:sz w:val="28"/>
          <w:szCs w:val="28"/>
        </w:rPr>
        <w:t xml:space="preserve">папке прилагаются заполненные </w:t>
      </w:r>
      <w:r w:rsidRPr="0006600D">
        <w:rPr>
          <w:rFonts w:ascii="Times New Roman" w:hAnsi="Times New Roman" w:cs="Times New Roman"/>
          <w:sz w:val="28"/>
          <w:szCs w:val="28"/>
        </w:rPr>
        <w:t xml:space="preserve">формы журналов, организационно- </w:t>
      </w:r>
      <w:r w:rsidRPr="0006600D">
        <w:rPr>
          <w:rFonts w:ascii="Times New Roman" w:hAnsi="Times New Roman" w:cs="Times New Roman"/>
          <w:bCs/>
          <w:sz w:val="28"/>
          <w:szCs w:val="28"/>
        </w:rPr>
        <w:t xml:space="preserve">распорядительных и учетных </w:t>
      </w:r>
      <w:r w:rsidRPr="0006600D">
        <w:rPr>
          <w:rFonts w:ascii="Times New Roman" w:hAnsi="Times New Roman" w:cs="Times New Roman"/>
          <w:sz w:val="28"/>
          <w:szCs w:val="28"/>
        </w:rPr>
        <w:t>документов.</w:t>
      </w:r>
    </w:p>
    <w:p w14:paraId="2F530F20" w14:textId="77777777" w:rsidR="00B15133" w:rsidRPr="005D0058" w:rsidRDefault="00B15133" w:rsidP="00636B44">
      <w:pPr>
        <w:widowControl w:val="0"/>
        <w:shd w:val="clear" w:color="auto" w:fill="FFFFFF"/>
        <w:autoSpaceDE w:val="0"/>
        <w:autoSpaceDN w:val="0"/>
        <w:adjustRightInd w:val="0"/>
        <w:spacing w:after="0" w:line="240" w:lineRule="auto"/>
        <w:ind w:firstLine="708"/>
        <w:contextualSpacing/>
        <w:jc w:val="both"/>
        <w:rPr>
          <w:rFonts w:ascii="Times New Roman" w:hAnsi="Times New Roman" w:cs="Times New Roman"/>
          <w:sz w:val="28"/>
          <w:szCs w:val="28"/>
        </w:rPr>
      </w:pPr>
      <w:r w:rsidRPr="00B15133">
        <w:rPr>
          <w:rFonts w:ascii="Times New Roman" w:hAnsi="Times New Roman" w:cs="Times New Roman"/>
          <w:sz w:val="28"/>
          <w:szCs w:val="28"/>
        </w:rPr>
        <w:t xml:space="preserve">Оценочным показателем результатов ежедневной работы студентов являются практические навыки, приобретенные в ходе прохождения производственной практики, </w:t>
      </w:r>
      <w:r w:rsidR="009C7B6E">
        <w:rPr>
          <w:rFonts w:ascii="Times New Roman" w:hAnsi="Times New Roman" w:cs="Times New Roman"/>
          <w:sz w:val="28"/>
          <w:szCs w:val="28"/>
        </w:rPr>
        <w:t>которые</w:t>
      </w:r>
      <w:r w:rsidRPr="00B15133">
        <w:rPr>
          <w:rFonts w:ascii="Times New Roman" w:hAnsi="Times New Roman" w:cs="Times New Roman"/>
          <w:sz w:val="28"/>
          <w:szCs w:val="28"/>
        </w:rPr>
        <w:t xml:space="preserve"> отражаются в дневнике. Усвоение практических навыков подтверждается подписью руководителя практики от аптеки.</w:t>
      </w:r>
    </w:p>
    <w:p w14:paraId="2077FDCB" w14:textId="77777777" w:rsidR="00747DF5" w:rsidRPr="00636B44" w:rsidRDefault="005D0058" w:rsidP="00636B44">
      <w:pPr>
        <w:shd w:val="clear" w:color="auto" w:fill="FFFFFF"/>
        <w:ind w:firstLine="708"/>
        <w:jc w:val="both"/>
        <w:rPr>
          <w:rFonts w:ascii="Times New Roman" w:hAnsi="Times New Roman" w:cs="Times New Roman"/>
          <w:sz w:val="28"/>
          <w:szCs w:val="28"/>
        </w:rPr>
      </w:pPr>
      <w:r w:rsidRPr="005D0058">
        <w:rPr>
          <w:rFonts w:ascii="Times New Roman" w:hAnsi="Times New Roman" w:cs="Times New Roman"/>
          <w:bCs/>
          <w:sz w:val="28"/>
          <w:szCs w:val="28"/>
        </w:rPr>
        <w:t xml:space="preserve">В конце производственной практики руководитель аптеки </w:t>
      </w:r>
      <w:r>
        <w:rPr>
          <w:rFonts w:ascii="Times New Roman" w:hAnsi="Times New Roman" w:cs="Times New Roman"/>
          <w:sz w:val="28"/>
          <w:szCs w:val="28"/>
        </w:rPr>
        <w:t>оформляет  бланк характеристики студенту</w:t>
      </w:r>
      <w:r w:rsidR="008313E4">
        <w:rPr>
          <w:rFonts w:ascii="Times New Roman" w:hAnsi="Times New Roman" w:cs="Times New Roman"/>
          <w:sz w:val="28"/>
          <w:szCs w:val="28"/>
        </w:rPr>
        <w:t xml:space="preserve"> по предложенной форме </w:t>
      </w:r>
      <w:r w:rsidRPr="005D0058">
        <w:rPr>
          <w:rFonts w:ascii="Times New Roman" w:hAnsi="Times New Roman" w:cs="Times New Roman"/>
          <w:bCs/>
          <w:sz w:val="28"/>
          <w:szCs w:val="28"/>
        </w:rPr>
        <w:t xml:space="preserve"> с оценкой его работы в период </w:t>
      </w:r>
      <w:r w:rsidRPr="005D0058">
        <w:rPr>
          <w:rFonts w:ascii="Times New Roman" w:hAnsi="Times New Roman" w:cs="Times New Roman"/>
          <w:sz w:val="28"/>
          <w:szCs w:val="28"/>
        </w:rPr>
        <w:t>практики</w:t>
      </w:r>
      <w:r>
        <w:rPr>
          <w:rFonts w:ascii="Times New Roman" w:hAnsi="Times New Roman" w:cs="Times New Roman"/>
          <w:sz w:val="28"/>
          <w:szCs w:val="28"/>
        </w:rPr>
        <w:t xml:space="preserve">. </w:t>
      </w:r>
    </w:p>
    <w:p w14:paraId="36500CF1" w14:textId="77777777" w:rsidR="00C71471" w:rsidRDefault="00C71471" w:rsidP="00132744">
      <w:pPr>
        <w:pStyle w:val="a4"/>
        <w:jc w:val="right"/>
        <w:rPr>
          <w:spacing w:val="20"/>
          <w:sz w:val="28"/>
          <w:szCs w:val="28"/>
        </w:rPr>
      </w:pPr>
    </w:p>
    <w:p w14:paraId="380D5C3B" w14:textId="77777777" w:rsidR="00C71471" w:rsidRDefault="00C71471" w:rsidP="00132744">
      <w:pPr>
        <w:pStyle w:val="a4"/>
        <w:jc w:val="right"/>
        <w:rPr>
          <w:spacing w:val="20"/>
          <w:sz w:val="28"/>
          <w:szCs w:val="28"/>
        </w:rPr>
      </w:pPr>
    </w:p>
    <w:p w14:paraId="739825BD" w14:textId="77777777" w:rsidR="00C71471" w:rsidRDefault="00C71471" w:rsidP="00132744">
      <w:pPr>
        <w:pStyle w:val="a4"/>
        <w:jc w:val="right"/>
        <w:rPr>
          <w:spacing w:val="20"/>
          <w:sz w:val="28"/>
          <w:szCs w:val="28"/>
        </w:rPr>
      </w:pPr>
    </w:p>
    <w:p w14:paraId="2EECA97D" w14:textId="77777777" w:rsidR="00C71471" w:rsidRDefault="00C71471" w:rsidP="00132744">
      <w:pPr>
        <w:pStyle w:val="a4"/>
        <w:jc w:val="right"/>
        <w:rPr>
          <w:spacing w:val="20"/>
          <w:sz w:val="28"/>
          <w:szCs w:val="28"/>
        </w:rPr>
      </w:pPr>
    </w:p>
    <w:p w14:paraId="482EF48E" w14:textId="77777777" w:rsidR="00C71471" w:rsidRDefault="00C71471" w:rsidP="00132744">
      <w:pPr>
        <w:pStyle w:val="a4"/>
        <w:jc w:val="right"/>
        <w:rPr>
          <w:spacing w:val="20"/>
          <w:sz w:val="28"/>
          <w:szCs w:val="28"/>
        </w:rPr>
      </w:pPr>
    </w:p>
    <w:p w14:paraId="4C68C4C0" w14:textId="77777777" w:rsidR="00C71471" w:rsidRDefault="00C71471" w:rsidP="00132744">
      <w:pPr>
        <w:pStyle w:val="a4"/>
        <w:jc w:val="right"/>
        <w:rPr>
          <w:spacing w:val="20"/>
          <w:sz w:val="28"/>
          <w:szCs w:val="28"/>
        </w:rPr>
      </w:pPr>
    </w:p>
    <w:p w14:paraId="6A50D96E" w14:textId="77777777" w:rsidR="00C71471" w:rsidRDefault="00C71471" w:rsidP="00132744">
      <w:pPr>
        <w:pStyle w:val="a4"/>
        <w:jc w:val="right"/>
        <w:rPr>
          <w:spacing w:val="20"/>
          <w:sz w:val="28"/>
          <w:szCs w:val="28"/>
        </w:rPr>
      </w:pPr>
    </w:p>
    <w:p w14:paraId="3AB24F71" w14:textId="77777777" w:rsidR="00C71471" w:rsidRDefault="00C71471" w:rsidP="00132744">
      <w:pPr>
        <w:pStyle w:val="a4"/>
        <w:jc w:val="right"/>
        <w:rPr>
          <w:spacing w:val="20"/>
          <w:sz w:val="28"/>
          <w:szCs w:val="28"/>
        </w:rPr>
      </w:pPr>
    </w:p>
    <w:p w14:paraId="659E6CE7" w14:textId="77777777" w:rsidR="00C71471" w:rsidRDefault="00C71471" w:rsidP="00132744">
      <w:pPr>
        <w:pStyle w:val="a4"/>
        <w:jc w:val="right"/>
        <w:rPr>
          <w:spacing w:val="20"/>
          <w:sz w:val="28"/>
          <w:szCs w:val="28"/>
        </w:rPr>
      </w:pPr>
    </w:p>
    <w:p w14:paraId="09C4C55E" w14:textId="77777777" w:rsidR="00C71471" w:rsidRDefault="00C71471" w:rsidP="00132744">
      <w:pPr>
        <w:pStyle w:val="a4"/>
        <w:jc w:val="right"/>
        <w:rPr>
          <w:spacing w:val="20"/>
          <w:sz w:val="28"/>
          <w:szCs w:val="28"/>
        </w:rPr>
      </w:pPr>
    </w:p>
    <w:p w14:paraId="5CD46CC1" w14:textId="77777777" w:rsidR="00C71471" w:rsidRDefault="00C71471" w:rsidP="00132744">
      <w:pPr>
        <w:pStyle w:val="a4"/>
        <w:jc w:val="right"/>
        <w:rPr>
          <w:spacing w:val="20"/>
          <w:sz w:val="28"/>
          <w:szCs w:val="28"/>
        </w:rPr>
      </w:pPr>
    </w:p>
    <w:p w14:paraId="5C5D1E80" w14:textId="77777777" w:rsidR="00C71471" w:rsidRDefault="00C71471" w:rsidP="00132744">
      <w:pPr>
        <w:pStyle w:val="a4"/>
        <w:jc w:val="right"/>
        <w:rPr>
          <w:spacing w:val="20"/>
          <w:sz w:val="28"/>
          <w:szCs w:val="28"/>
        </w:rPr>
      </w:pPr>
    </w:p>
    <w:p w14:paraId="7B67EE09" w14:textId="77777777" w:rsidR="00C71471" w:rsidRDefault="00C71471" w:rsidP="00132744">
      <w:pPr>
        <w:pStyle w:val="a4"/>
        <w:jc w:val="right"/>
        <w:rPr>
          <w:spacing w:val="20"/>
          <w:sz w:val="28"/>
          <w:szCs w:val="28"/>
        </w:rPr>
      </w:pPr>
    </w:p>
    <w:p w14:paraId="5D23D1CB" w14:textId="77777777" w:rsidR="00C71471" w:rsidRDefault="00C71471" w:rsidP="00132744">
      <w:pPr>
        <w:pStyle w:val="a4"/>
        <w:jc w:val="right"/>
        <w:rPr>
          <w:spacing w:val="20"/>
          <w:sz w:val="28"/>
          <w:szCs w:val="28"/>
        </w:rPr>
      </w:pPr>
    </w:p>
    <w:p w14:paraId="423442C5" w14:textId="77777777" w:rsidR="00C71471" w:rsidRDefault="00C71471" w:rsidP="00132744">
      <w:pPr>
        <w:pStyle w:val="a4"/>
        <w:jc w:val="right"/>
        <w:rPr>
          <w:spacing w:val="20"/>
          <w:sz w:val="28"/>
          <w:szCs w:val="28"/>
        </w:rPr>
      </w:pPr>
    </w:p>
    <w:p w14:paraId="69F25A3A" w14:textId="77777777" w:rsidR="00132744" w:rsidRPr="00D44046" w:rsidRDefault="00132744" w:rsidP="00132744">
      <w:pPr>
        <w:pStyle w:val="a4"/>
        <w:jc w:val="right"/>
        <w:rPr>
          <w:spacing w:val="20"/>
          <w:sz w:val="28"/>
          <w:szCs w:val="28"/>
        </w:rPr>
      </w:pPr>
      <w:r w:rsidRPr="00D44046">
        <w:rPr>
          <w:spacing w:val="20"/>
          <w:sz w:val="28"/>
          <w:szCs w:val="28"/>
        </w:rPr>
        <w:lastRenderedPageBreak/>
        <w:t>Приложение</w:t>
      </w:r>
      <w:r>
        <w:rPr>
          <w:spacing w:val="20"/>
          <w:sz w:val="28"/>
          <w:szCs w:val="28"/>
        </w:rPr>
        <w:t xml:space="preserve"> №</w:t>
      </w:r>
      <w:r w:rsidR="00CB149B">
        <w:rPr>
          <w:spacing w:val="20"/>
          <w:sz w:val="28"/>
          <w:szCs w:val="28"/>
        </w:rPr>
        <w:t>3</w:t>
      </w:r>
    </w:p>
    <w:p w14:paraId="117C5B09" w14:textId="77777777" w:rsidR="00132744" w:rsidRPr="00D44046" w:rsidRDefault="00132744" w:rsidP="00132744">
      <w:pPr>
        <w:pStyle w:val="a4"/>
        <w:ind w:left="-709"/>
        <w:rPr>
          <w:b/>
          <w:caps/>
          <w:spacing w:val="20"/>
          <w:sz w:val="28"/>
          <w:szCs w:val="28"/>
        </w:rPr>
      </w:pPr>
      <w:r w:rsidRPr="00D44046">
        <w:rPr>
          <w:b/>
          <w:caps/>
          <w:spacing w:val="20"/>
          <w:sz w:val="28"/>
          <w:szCs w:val="28"/>
        </w:rPr>
        <w:t>Характеристика</w:t>
      </w:r>
    </w:p>
    <w:p w14:paraId="6ABD1453" w14:textId="77777777" w:rsidR="00132744" w:rsidRPr="00D44046" w:rsidRDefault="00132744" w:rsidP="00132744">
      <w:pPr>
        <w:ind w:left="-709"/>
        <w:rPr>
          <w:rFonts w:ascii="Times New Roman" w:hAnsi="Times New Roman" w:cs="Times New Roman"/>
          <w:sz w:val="28"/>
          <w:szCs w:val="28"/>
        </w:rPr>
      </w:pPr>
      <w:r w:rsidRPr="00D44046">
        <w:rPr>
          <w:rFonts w:ascii="Times New Roman" w:hAnsi="Times New Roman" w:cs="Times New Roman"/>
          <w:sz w:val="28"/>
          <w:szCs w:val="28"/>
        </w:rPr>
        <w:t>На студента (ку) ____________________________________</w:t>
      </w:r>
      <w:r>
        <w:rPr>
          <w:rFonts w:ascii="Times New Roman" w:hAnsi="Times New Roman" w:cs="Times New Roman"/>
          <w:sz w:val="28"/>
          <w:szCs w:val="28"/>
        </w:rPr>
        <w:t>____</w:t>
      </w:r>
      <w:r w:rsidRPr="00D44046">
        <w:rPr>
          <w:rFonts w:ascii="Times New Roman" w:hAnsi="Times New Roman" w:cs="Times New Roman"/>
          <w:sz w:val="28"/>
          <w:szCs w:val="28"/>
        </w:rPr>
        <w:t>________________</w:t>
      </w:r>
    </w:p>
    <w:p w14:paraId="72C1ACDC" w14:textId="77777777" w:rsidR="00132744" w:rsidRDefault="00132744" w:rsidP="00132744">
      <w:pPr>
        <w:ind w:left="-709"/>
        <w:rPr>
          <w:rFonts w:ascii="Times New Roman" w:hAnsi="Times New Roman" w:cs="Times New Roman"/>
          <w:sz w:val="28"/>
          <w:szCs w:val="28"/>
        </w:rPr>
      </w:pPr>
      <w:r w:rsidRPr="00D44046">
        <w:rPr>
          <w:rFonts w:ascii="Times New Roman" w:hAnsi="Times New Roman" w:cs="Times New Roman"/>
          <w:sz w:val="28"/>
          <w:szCs w:val="28"/>
        </w:rPr>
        <w:t>Курса______группы____</w:t>
      </w:r>
      <w:r>
        <w:rPr>
          <w:rFonts w:ascii="Times New Roman" w:hAnsi="Times New Roman" w:cs="Times New Roman"/>
          <w:sz w:val="28"/>
          <w:szCs w:val="28"/>
        </w:rPr>
        <w:t>___</w:t>
      </w:r>
      <w:r w:rsidRPr="00D44046">
        <w:rPr>
          <w:rFonts w:ascii="Times New Roman" w:hAnsi="Times New Roman" w:cs="Times New Roman"/>
          <w:sz w:val="28"/>
          <w:szCs w:val="28"/>
        </w:rPr>
        <w:t xml:space="preserve">_специальностьФармация  проходившего(ую)  производственную практику  </w:t>
      </w:r>
      <w:r>
        <w:rPr>
          <w:rFonts w:ascii="Times New Roman" w:hAnsi="Times New Roman" w:cs="Times New Roman"/>
          <w:sz w:val="28"/>
          <w:szCs w:val="28"/>
        </w:rPr>
        <w:t>«ПРЕДДИПЛОМНАЯ»с ___________по_________</w:t>
      </w:r>
    </w:p>
    <w:p w14:paraId="0B1165AB" w14:textId="77777777" w:rsidR="00132744" w:rsidRPr="00D44046" w:rsidRDefault="00132744" w:rsidP="00132744">
      <w:pPr>
        <w:ind w:left="-709"/>
        <w:rPr>
          <w:rFonts w:ascii="Times New Roman" w:hAnsi="Times New Roman" w:cs="Times New Roman"/>
          <w:sz w:val="28"/>
          <w:szCs w:val="28"/>
        </w:rPr>
      </w:pPr>
      <w:r w:rsidRPr="00D44046">
        <w:rPr>
          <w:rFonts w:ascii="Times New Roman" w:hAnsi="Times New Roman" w:cs="Times New Roman"/>
          <w:sz w:val="28"/>
          <w:szCs w:val="28"/>
        </w:rPr>
        <w:t>на базе аптечной организации   _________________________</w:t>
      </w:r>
      <w:r>
        <w:rPr>
          <w:rFonts w:ascii="Times New Roman" w:hAnsi="Times New Roman" w:cs="Times New Roman"/>
          <w:sz w:val="28"/>
          <w:szCs w:val="28"/>
        </w:rPr>
        <w:t>____</w:t>
      </w:r>
      <w:r w:rsidRPr="00D44046">
        <w:rPr>
          <w:rFonts w:ascii="Times New Roman" w:hAnsi="Times New Roman" w:cs="Times New Roman"/>
          <w:sz w:val="28"/>
          <w:szCs w:val="28"/>
        </w:rPr>
        <w:t>______________</w:t>
      </w:r>
    </w:p>
    <w:tbl>
      <w:tblPr>
        <w:tblStyle w:val="ac"/>
        <w:tblW w:w="0" w:type="auto"/>
        <w:tblInd w:w="-601" w:type="dxa"/>
        <w:tblLook w:val="04A0" w:firstRow="1" w:lastRow="0" w:firstColumn="1" w:lastColumn="0" w:noHBand="0" w:noVBand="1"/>
      </w:tblPr>
      <w:tblGrid>
        <w:gridCol w:w="7476"/>
        <w:gridCol w:w="2473"/>
      </w:tblGrid>
      <w:tr w:rsidR="00132744" w:rsidRPr="002F277A" w14:paraId="4AA33F03" w14:textId="77777777" w:rsidTr="00132744">
        <w:tc>
          <w:tcPr>
            <w:tcW w:w="7655" w:type="dxa"/>
          </w:tcPr>
          <w:p w14:paraId="3575FA68" w14:textId="77777777" w:rsidR="00132744" w:rsidRPr="002B1607" w:rsidRDefault="00132744" w:rsidP="00132744">
            <w:pPr>
              <w:ind w:right="79"/>
              <w:jc w:val="center"/>
              <w:rPr>
                <w:rFonts w:ascii="Times New Roman" w:hAnsi="Times New Roman" w:cs="Times New Roman"/>
                <w:b/>
                <w:sz w:val="24"/>
                <w:szCs w:val="24"/>
              </w:rPr>
            </w:pPr>
            <w:r>
              <w:rPr>
                <w:rFonts w:ascii="Times New Roman" w:hAnsi="Times New Roman" w:cs="Times New Roman"/>
                <w:b/>
                <w:sz w:val="24"/>
                <w:szCs w:val="24"/>
              </w:rPr>
              <w:t>О</w:t>
            </w:r>
            <w:r w:rsidRPr="002B1607">
              <w:rPr>
                <w:rFonts w:ascii="Times New Roman" w:hAnsi="Times New Roman" w:cs="Times New Roman"/>
                <w:b/>
                <w:sz w:val="24"/>
                <w:szCs w:val="24"/>
              </w:rPr>
              <w:t>своенные профессиональные компетенции</w:t>
            </w:r>
          </w:p>
        </w:tc>
        <w:tc>
          <w:tcPr>
            <w:tcW w:w="2516" w:type="dxa"/>
          </w:tcPr>
          <w:p w14:paraId="0A1444D9" w14:textId="77777777" w:rsidR="00132744" w:rsidRDefault="00132744" w:rsidP="00132744">
            <w:pPr>
              <w:ind w:right="79"/>
              <w:jc w:val="center"/>
              <w:rPr>
                <w:rFonts w:ascii="Times New Roman" w:hAnsi="Times New Roman" w:cs="Times New Roman"/>
                <w:b/>
                <w:sz w:val="24"/>
                <w:szCs w:val="24"/>
              </w:rPr>
            </w:pPr>
            <w:r>
              <w:rPr>
                <w:rFonts w:ascii="Times New Roman" w:hAnsi="Times New Roman" w:cs="Times New Roman"/>
                <w:b/>
                <w:sz w:val="24"/>
                <w:szCs w:val="24"/>
              </w:rPr>
              <w:t xml:space="preserve">Оценка освоения </w:t>
            </w:r>
          </w:p>
          <w:p w14:paraId="46A1DCDF" w14:textId="77777777" w:rsidR="00132744" w:rsidRPr="00D02202" w:rsidRDefault="00132744" w:rsidP="00132744">
            <w:pPr>
              <w:ind w:right="79"/>
              <w:jc w:val="center"/>
              <w:rPr>
                <w:rFonts w:ascii="Times New Roman" w:hAnsi="Times New Roman" w:cs="Times New Roman"/>
                <w:sz w:val="24"/>
                <w:szCs w:val="24"/>
              </w:rPr>
            </w:pPr>
            <w:r>
              <w:rPr>
                <w:rFonts w:ascii="Times New Roman" w:hAnsi="Times New Roman" w:cs="Times New Roman"/>
                <w:sz w:val="24"/>
                <w:szCs w:val="24"/>
              </w:rPr>
              <w:t>(о</w:t>
            </w:r>
            <w:r w:rsidRPr="00D02202">
              <w:rPr>
                <w:rFonts w:ascii="Times New Roman" w:hAnsi="Times New Roman" w:cs="Times New Roman"/>
                <w:sz w:val="24"/>
                <w:szCs w:val="24"/>
              </w:rPr>
              <w:t>своил/ не освоил</w:t>
            </w:r>
            <w:r>
              <w:rPr>
                <w:rFonts w:ascii="Times New Roman" w:hAnsi="Times New Roman" w:cs="Times New Roman"/>
                <w:sz w:val="24"/>
                <w:szCs w:val="24"/>
              </w:rPr>
              <w:t>)</w:t>
            </w:r>
          </w:p>
        </w:tc>
      </w:tr>
      <w:tr w:rsidR="00132744" w:rsidRPr="002F277A" w14:paraId="348CB655" w14:textId="77777777" w:rsidTr="00132744">
        <w:tc>
          <w:tcPr>
            <w:tcW w:w="7655" w:type="dxa"/>
          </w:tcPr>
          <w:p w14:paraId="73B5346C" w14:textId="77777777" w:rsidR="00132744" w:rsidRPr="00D02202" w:rsidRDefault="00132744" w:rsidP="00AC5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ПК1.1</w:t>
            </w:r>
            <w:r w:rsidR="00AC5C7D">
              <w:rPr>
                <w:rFonts w:ascii="Times New Roman" w:eastAsia="Times New Roman" w:hAnsi="Times New Roman" w:cs="Times New Roman"/>
                <w:sz w:val="24"/>
                <w:szCs w:val="24"/>
              </w:rPr>
              <w:t xml:space="preserve"> Организация</w:t>
            </w:r>
            <w:r w:rsidRPr="00D02202">
              <w:rPr>
                <w:rFonts w:ascii="Times New Roman" w:eastAsia="Times New Roman" w:hAnsi="Times New Roman" w:cs="Times New Roman"/>
                <w:sz w:val="24"/>
                <w:szCs w:val="24"/>
              </w:rPr>
              <w:t xml:space="preserve"> прием</w:t>
            </w:r>
            <w:r w:rsidR="00AC5C7D">
              <w:rPr>
                <w:rFonts w:ascii="Times New Roman" w:eastAsia="Times New Roman" w:hAnsi="Times New Roman" w:cs="Times New Roman"/>
                <w:sz w:val="24"/>
                <w:szCs w:val="24"/>
              </w:rPr>
              <w:t>а</w:t>
            </w:r>
            <w:r w:rsidRPr="00D02202">
              <w:rPr>
                <w:rFonts w:ascii="Times New Roman" w:eastAsia="Times New Roman" w:hAnsi="Times New Roman" w:cs="Times New Roman"/>
                <w:sz w:val="24"/>
                <w:szCs w:val="24"/>
              </w:rPr>
              <w:t>, хранени</w:t>
            </w:r>
            <w:r w:rsidR="00AC5C7D">
              <w:rPr>
                <w:rFonts w:ascii="Times New Roman" w:eastAsia="Times New Roman" w:hAnsi="Times New Roman" w:cs="Times New Roman"/>
                <w:sz w:val="24"/>
                <w:szCs w:val="24"/>
              </w:rPr>
              <w:t>я</w:t>
            </w:r>
            <w:r w:rsidRPr="00D02202">
              <w:rPr>
                <w:rFonts w:ascii="Times New Roman" w:eastAsia="Times New Roman" w:hAnsi="Times New Roman" w:cs="Times New Roman"/>
                <w:sz w:val="24"/>
                <w:szCs w:val="24"/>
              </w:rPr>
              <w:t xml:space="preserve"> лекарственных средств, лекарственного растительного    сырья    и    товаров    аптечного ассортимента  в  соответствии с  требованиями  нормативно-правовой базы. </w:t>
            </w:r>
          </w:p>
        </w:tc>
        <w:tc>
          <w:tcPr>
            <w:tcW w:w="2516" w:type="dxa"/>
          </w:tcPr>
          <w:p w14:paraId="09A90760" w14:textId="77777777" w:rsidR="00132744" w:rsidRPr="0070291C" w:rsidRDefault="00132744" w:rsidP="00132744">
            <w:pPr>
              <w:ind w:right="79"/>
              <w:rPr>
                <w:rFonts w:ascii="Times New Roman" w:hAnsi="Times New Roman" w:cs="Times New Roman"/>
                <w:b/>
                <w:sz w:val="24"/>
                <w:szCs w:val="24"/>
              </w:rPr>
            </w:pPr>
          </w:p>
        </w:tc>
      </w:tr>
      <w:tr w:rsidR="00132744" w:rsidRPr="002F277A" w14:paraId="0BA06B23" w14:textId="77777777" w:rsidTr="00132744">
        <w:tc>
          <w:tcPr>
            <w:tcW w:w="7655" w:type="dxa"/>
          </w:tcPr>
          <w:p w14:paraId="153BA729" w14:textId="77777777" w:rsidR="00132744" w:rsidRPr="00D02202" w:rsidRDefault="00132744" w:rsidP="00AC5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ПК1.2</w:t>
            </w:r>
            <w:r w:rsidRPr="00D02202">
              <w:rPr>
                <w:rFonts w:ascii="Times New Roman" w:eastAsia="Times New Roman" w:hAnsi="Times New Roman" w:cs="Times New Roman"/>
                <w:sz w:val="24"/>
                <w:szCs w:val="24"/>
              </w:rPr>
              <w:t xml:space="preserve"> Отпуск лекарственны</w:t>
            </w:r>
            <w:r w:rsidR="00AC5C7D">
              <w:rPr>
                <w:rFonts w:ascii="Times New Roman" w:eastAsia="Times New Roman" w:hAnsi="Times New Roman" w:cs="Times New Roman"/>
                <w:sz w:val="24"/>
                <w:szCs w:val="24"/>
              </w:rPr>
              <w:t>х</w:t>
            </w:r>
            <w:r w:rsidRPr="00D02202">
              <w:rPr>
                <w:rFonts w:ascii="Times New Roman" w:eastAsia="Times New Roman" w:hAnsi="Times New Roman" w:cs="Times New Roman"/>
                <w:sz w:val="24"/>
                <w:szCs w:val="24"/>
              </w:rPr>
              <w:t xml:space="preserve">  средств  населению, в  том числе   по    льготным   рецептам    и   требованиям    учреждений здравоохранения. </w:t>
            </w:r>
          </w:p>
        </w:tc>
        <w:tc>
          <w:tcPr>
            <w:tcW w:w="2516" w:type="dxa"/>
          </w:tcPr>
          <w:p w14:paraId="2C887FED" w14:textId="77777777" w:rsidR="00132744" w:rsidRPr="0070291C" w:rsidRDefault="00132744" w:rsidP="00132744">
            <w:pPr>
              <w:ind w:right="79"/>
              <w:rPr>
                <w:rFonts w:ascii="Times New Roman" w:hAnsi="Times New Roman" w:cs="Times New Roman"/>
                <w:b/>
                <w:sz w:val="24"/>
                <w:szCs w:val="24"/>
              </w:rPr>
            </w:pPr>
          </w:p>
        </w:tc>
      </w:tr>
      <w:tr w:rsidR="00132744" w:rsidRPr="002F277A" w14:paraId="3B1C1549" w14:textId="77777777" w:rsidTr="00132744">
        <w:tc>
          <w:tcPr>
            <w:tcW w:w="7655" w:type="dxa"/>
          </w:tcPr>
          <w:p w14:paraId="243ACE7F" w14:textId="77777777" w:rsidR="00132744" w:rsidRPr="00D02202" w:rsidRDefault="00132744" w:rsidP="00AC5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ПК1.3</w:t>
            </w:r>
            <w:r w:rsidR="00AC5C7D">
              <w:rPr>
                <w:rFonts w:ascii="Times New Roman" w:eastAsia="Times New Roman" w:hAnsi="Times New Roman" w:cs="Times New Roman"/>
                <w:sz w:val="24"/>
                <w:szCs w:val="24"/>
              </w:rPr>
              <w:t>Реализация</w:t>
            </w:r>
            <w:r w:rsidRPr="00D02202">
              <w:rPr>
                <w:rFonts w:ascii="Times New Roman" w:eastAsia="Times New Roman" w:hAnsi="Times New Roman" w:cs="Times New Roman"/>
                <w:sz w:val="24"/>
                <w:szCs w:val="24"/>
              </w:rPr>
              <w:t xml:space="preserve">  издели</w:t>
            </w:r>
            <w:r w:rsidR="00AC5C7D">
              <w:rPr>
                <w:rFonts w:ascii="Times New Roman" w:eastAsia="Times New Roman" w:hAnsi="Times New Roman" w:cs="Times New Roman"/>
                <w:sz w:val="24"/>
                <w:szCs w:val="24"/>
              </w:rPr>
              <w:t xml:space="preserve">й </w:t>
            </w:r>
            <w:r w:rsidRPr="00D02202">
              <w:rPr>
                <w:rFonts w:ascii="Times New Roman" w:eastAsia="Times New Roman" w:hAnsi="Times New Roman" w:cs="Times New Roman"/>
                <w:sz w:val="24"/>
                <w:szCs w:val="24"/>
              </w:rPr>
              <w:t xml:space="preserve"> медицинского  назначения и  другие товары аптечного ассортимента. </w:t>
            </w:r>
          </w:p>
        </w:tc>
        <w:tc>
          <w:tcPr>
            <w:tcW w:w="2516" w:type="dxa"/>
          </w:tcPr>
          <w:p w14:paraId="7F109B20" w14:textId="77777777" w:rsidR="00132744" w:rsidRPr="0070291C" w:rsidRDefault="00132744" w:rsidP="00132744">
            <w:pPr>
              <w:pStyle w:val="ad"/>
              <w:rPr>
                <w:rFonts w:ascii="Times New Roman" w:hAnsi="Times New Roman" w:cs="Times New Roman"/>
                <w:sz w:val="24"/>
                <w:szCs w:val="24"/>
              </w:rPr>
            </w:pPr>
          </w:p>
        </w:tc>
      </w:tr>
      <w:tr w:rsidR="00132744" w:rsidRPr="002F277A" w14:paraId="79A29CA0" w14:textId="77777777" w:rsidTr="00132744">
        <w:tc>
          <w:tcPr>
            <w:tcW w:w="7655" w:type="dxa"/>
          </w:tcPr>
          <w:p w14:paraId="3F695255" w14:textId="77777777" w:rsidR="00132744" w:rsidRPr="00D02202" w:rsidRDefault="00132744" w:rsidP="00AC5C7D">
            <w:pPr>
              <w:shd w:val="clear" w:color="auto" w:fill="FFFFFF"/>
              <w:ind w:right="79"/>
              <w:jc w:val="both"/>
              <w:rPr>
                <w:rFonts w:ascii="Times New Roman" w:hAnsi="Times New Roman" w:cs="Times New Roman"/>
                <w:spacing w:val="1"/>
                <w:sz w:val="24"/>
                <w:szCs w:val="24"/>
              </w:rPr>
            </w:pPr>
            <w:r w:rsidRPr="00D02202">
              <w:rPr>
                <w:rFonts w:ascii="Times New Roman" w:eastAsia="Times New Roman" w:hAnsi="Times New Roman" w:cs="Times New Roman"/>
                <w:b/>
                <w:sz w:val="24"/>
                <w:szCs w:val="24"/>
              </w:rPr>
              <w:t>ПК1.4</w:t>
            </w:r>
            <w:r w:rsidRPr="00D02202">
              <w:rPr>
                <w:rFonts w:ascii="Times New Roman" w:eastAsia="Times New Roman" w:hAnsi="Times New Roman" w:cs="Times New Roman"/>
                <w:sz w:val="24"/>
                <w:szCs w:val="24"/>
              </w:rPr>
              <w:t xml:space="preserve"> Участ</w:t>
            </w:r>
            <w:r w:rsidR="00AC5C7D">
              <w:rPr>
                <w:rFonts w:ascii="Times New Roman" w:eastAsia="Times New Roman" w:hAnsi="Times New Roman" w:cs="Times New Roman"/>
                <w:sz w:val="24"/>
                <w:szCs w:val="24"/>
              </w:rPr>
              <w:t xml:space="preserve">ие </w:t>
            </w:r>
            <w:r w:rsidRPr="00D02202">
              <w:rPr>
                <w:rFonts w:ascii="Times New Roman" w:eastAsia="Times New Roman" w:hAnsi="Times New Roman" w:cs="Times New Roman"/>
                <w:sz w:val="24"/>
                <w:szCs w:val="24"/>
              </w:rPr>
              <w:t xml:space="preserve"> в оформлении торгового зала.</w:t>
            </w:r>
          </w:p>
        </w:tc>
        <w:tc>
          <w:tcPr>
            <w:tcW w:w="2516" w:type="dxa"/>
          </w:tcPr>
          <w:p w14:paraId="4688654A" w14:textId="77777777" w:rsidR="00132744" w:rsidRPr="0070291C" w:rsidRDefault="00132744" w:rsidP="00132744">
            <w:pPr>
              <w:pStyle w:val="ad"/>
              <w:rPr>
                <w:rFonts w:ascii="Times New Roman" w:hAnsi="Times New Roman" w:cs="Times New Roman"/>
                <w:sz w:val="24"/>
                <w:szCs w:val="24"/>
              </w:rPr>
            </w:pPr>
          </w:p>
        </w:tc>
      </w:tr>
      <w:tr w:rsidR="00132744" w:rsidRPr="002F277A" w14:paraId="5BEE5E3D" w14:textId="77777777" w:rsidTr="00132744">
        <w:tc>
          <w:tcPr>
            <w:tcW w:w="7655" w:type="dxa"/>
          </w:tcPr>
          <w:p w14:paraId="6E5F90AC"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ПК1.5</w:t>
            </w:r>
            <w:r w:rsidRPr="00D02202">
              <w:rPr>
                <w:rFonts w:ascii="Times New Roman" w:eastAsia="Times New Roman" w:hAnsi="Times New Roman" w:cs="Times New Roman"/>
                <w:sz w:val="24"/>
                <w:szCs w:val="24"/>
              </w:rPr>
              <w:t xml:space="preserve"> Информирова</w:t>
            </w:r>
            <w:r w:rsidR="00F16642">
              <w:rPr>
                <w:rFonts w:ascii="Times New Roman" w:eastAsia="Times New Roman" w:hAnsi="Times New Roman" w:cs="Times New Roman"/>
                <w:sz w:val="24"/>
                <w:szCs w:val="24"/>
              </w:rPr>
              <w:t>ние</w:t>
            </w:r>
            <w:r w:rsidRPr="00D02202">
              <w:rPr>
                <w:rFonts w:ascii="Times New Roman" w:eastAsia="Times New Roman" w:hAnsi="Times New Roman" w:cs="Times New Roman"/>
                <w:sz w:val="24"/>
                <w:szCs w:val="24"/>
              </w:rPr>
              <w:t xml:space="preserve">   населени</w:t>
            </w:r>
            <w:r w:rsidR="00F16642">
              <w:rPr>
                <w:rFonts w:ascii="Times New Roman" w:eastAsia="Times New Roman" w:hAnsi="Times New Roman" w:cs="Times New Roman"/>
                <w:sz w:val="24"/>
                <w:szCs w:val="24"/>
              </w:rPr>
              <w:t>я</w:t>
            </w:r>
            <w:r w:rsidRPr="00D02202">
              <w:rPr>
                <w:rFonts w:ascii="Times New Roman" w:eastAsia="Times New Roman" w:hAnsi="Times New Roman" w:cs="Times New Roman"/>
                <w:sz w:val="24"/>
                <w:szCs w:val="24"/>
              </w:rPr>
              <w:t xml:space="preserve">,  медицинских   работников учреждений здравоохранения о товарах аптечного ассортимента. </w:t>
            </w:r>
          </w:p>
        </w:tc>
        <w:tc>
          <w:tcPr>
            <w:tcW w:w="2516" w:type="dxa"/>
          </w:tcPr>
          <w:p w14:paraId="633DFBB6" w14:textId="77777777" w:rsidR="00132744" w:rsidRPr="0070291C" w:rsidRDefault="00132744" w:rsidP="00132744">
            <w:pPr>
              <w:pStyle w:val="ad"/>
              <w:rPr>
                <w:rFonts w:ascii="Times New Roman" w:hAnsi="Times New Roman" w:cs="Times New Roman"/>
                <w:sz w:val="24"/>
                <w:szCs w:val="24"/>
              </w:rPr>
            </w:pPr>
          </w:p>
        </w:tc>
      </w:tr>
      <w:tr w:rsidR="00132744" w:rsidRPr="002F277A" w14:paraId="004317C1" w14:textId="77777777" w:rsidTr="00132744">
        <w:trPr>
          <w:trHeight w:val="563"/>
        </w:trPr>
        <w:tc>
          <w:tcPr>
            <w:tcW w:w="7655" w:type="dxa"/>
          </w:tcPr>
          <w:p w14:paraId="62A2444B"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ПК1.6</w:t>
            </w:r>
            <w:r w:rsidRPr="00D02202">
              <w:rPr>
                <w:rFonts w:ascii="Times New Roman" w:eastAsia="Times New Roman" w:hAnsi="Times New Roman" w:cs="Times New Roman"/>
                <w:sz w:val="24"/>
                <w:szCs w:val="24"/>
              </w:rPr>
              <w:t xml:space="preserve"> Соблюд</w:t>
            </w:r>
            <w:r w:rsidR="00F16642">
              <w:rPr>
                <w:rFonts w:ascii="Times New Roman" w:eastAsia="Times New Roman" w:hAnsi="Times New Roman" w:cs="Times New Roman"/>
                <w:sz w:val="24"/>
                <w:szCs w:val="24"/>
              </w:rPr>
              <w:t>ение правил</w:t>
            </w:r>
            <w:r w:rsidRPr="00D02202">
              <w:rPr>
                <w:rFonts w:ascii="Times New Roman" w:eastAsia="Times New Roman" w:hAnsi="Times New Roman" w:cs="Times New Roman"/>
                <w:sz w:val="24"/>
                <w:szCs w:val="24"/>
              </w:rPr>
              <w:t xml:space="preserve">  санитарно-гигиенического  режима, охраны труда, техники безопасности и противопожарной безопасности.                 </w:t>
            </w:r>
          </w:p>
        </w:tc>
        <w:tc>
          <w:tcPr>
            <w:tcW w:w="2516" w:type="dxa"/>
          </w:tcPr>
          <w:p w14:paraId="0622CDF0" w14:textId="77777777" w:rsidR="00132744" w:rsidRPr="0070291C" w:rsidRDefault="00132744" w:rsidP="00132744">
            <w:pPr>
              <w:ind w:right="79"/>
              <w:rPr>
                <w:rFonts w:ascii="Times New Roman" w:hAnsi="Times New Roman" w:cs="Times New Roman"/>
                <w:b/>
                <w:sz w:val="24"/>
                <w:szCs w:val="24"/>
              </w:rPr>
            </w:pPr>
          </w:p>
        </w:tc>
      </w:tr>
      <w:tr w:rsidR="00132744" w:rsidRPr="002F277A" w14:paraId="1C11FC12" w14:textId="77777777" w:rsidTr="00132744">
        <w:trPr>
          <w:trHeight w:val="404"/>
        </w:trPr>
        <w:tc>
          <w:tcPr>
            <w:tcW w:w="7655" w:type="dxa"/>
            <w:tcBorders>
              <w:bottom w:val="single" w:sz="4" w:space="0" w:color="000000" w:themeColor="text1"/>
            </w:tcBorders>
          </w:tcPr>
          <w:p w14:paraId="28F2F6FF" w14:textId="77777777" w:rsidR="00132744" w:rsidRPr="00D02202" w:rsidRDefault="00132744" w:rsidP="00F16642">
            <w:pPr>
              <w:ind w:right="79"/>
              <w:jc w:val="both"/>
              <w:rPr>
                <w:rFonts w:ascii="Times New Roman" w:hAnsi="Times New Roman" w:cs="Times New Roman"/>
                <w:spacing w:val="1"/>
                <w:sz w:val="24"/>
                <w:szCs w:val="24"/>
              </w:rPr>
            </w:pPr>
            <w:r w:rsidRPr="00D02202">
              <w:rPr>
                <w:rFonts w:ascii="Times New Roman" w:eastAsia="Times New Roman" w:hAnsi="Times New Roman" w:cs="Times New Roman"/>
                <w:b/>
                <w:sz w:val="24"/>
                <w:szCs w:val="24"/>
              </w:rPr>
              <w:t>ПК1.7</w:t>
            </w:r>
            <w:r w:rsidRPr="00D02202">
              <w:rPr>
                <w:rFonts w:ascii="Times New Roman" w:eastAsia="Times New Roman" w:hAnsi="Times New Roman" w:cs="Times New Roman"/>
                <w:sz w:val="24"/>
                <w:szCs w:val="24"/>
              </w:rPr>
              <w:t xml:space="preserve">  Оказ</w:t>
            </w:r>
            <w:r w:rsidR="00F16642">
              <w:rPr>
                <w:rFonts w:ascii="Times New Roman" w:eastAsia="Times New Roman" w:hAnsi="Times New Roman" w:cs="Times New Roman"/>
                <w:sz w:val="24"/>
                <w:szCs w:val="24"/>
              </w:rPr>
              <w:t>ание</w:t>
            </w:r>
            <w:r w:rsidRPr="00D02202">
              <w:rPr>
                <w:rFonts w:ascii="Times New Roman" w:eastAsia="Times New Roman" w:hAnsi="Times New Roman" w:cs="Times New Roman"/>
                <w:sz w:val="24"/>
                <w:szCs w:val="24"/>
              </w:rPr>
              <w:t xml:space="preserve"> перв</w:t>
            </w:r>
            <w:r w:rsidR="00F16642">
              <w:rPr>
                <w:rFonts w:ascii="Times New Roman" w:eastAsia="Times New Roman" w:hAnsi="Times New Roman" w:cs="Times New Roman"/>
                <w:sz w:val="24"/>
                <w:szCs w:val="24"/>
              </w:rPr>
              <w:t>ой  медицинской</w:t>
            </w:r>
            <w:r w:rsidRPr="00D02202">
              <w:rPr>
                <w:rFonts w:ascii="Times New Roman" w:eastAsia="Times New Roman" w:hAnsi="Times New Roman" w:cs="Times New Roman"/>
                <w:sz w:val="24"/>
                <w:szCs w:val="24"/>
              </w:rPr>
              <w:t xml:space="preserve"> помощ</w:t>
            </w:r>
            <w:r w:rsidR="00F16642">
              <w:rPr>
                <w:rFonts w:ascii="Times New Roman" w:eastAsia="Times New Roman" w:hAnsi="Times New Roman" w:cs="Times New Roman"/>
                <w:sz w:val="24"/>
                <w:szCs w:val="24"/>
              </w:rPr>
              <w:t>и</w:t>
            </w:r>
            <w:r w:rsidRPr="00D02202">
              <w:rPr>
                <w:rFonts w:ascii="Times New Roman" w:eastAsia="Times New Roman" w:hAnsi="Times New Roman" w:cs="Times New Roman"/>
                <w:sz w:val="24"/>
                <w:szCs w:val="24"/>
              </w:rPr>
              <w:t>.</w:t>
            </w:r>
          </w:p>
        </w:tc>
        <w:tc>
          <w:tcPr>
            <w:tcW w:w="2516" w:type="dxa"/>
            <w:tcBorders>
              <w:bottom w:val="single" w:sz="4" w:space="0" w:color="000000" w:themeColor="text1"/>
            </w:tcBorders>
          </w:tcPr>
          <w:p w14:paraId="0BFA4ABD" w14:textId="77777777" w:rsidR="00132744" w:rsidRPr="00D02202" w:rsidRDefault="00132744" w:rsidP="00132744">
            <w:pPr>
              <w:pStyle w:val="ad"/>
              <w:rPr>
                <w:rFonts w:ascii="Times New Roman" w:hAnsi="Times New Roman" w:cs="Times New Roman"/>
                <w:sz w:val="24"/>
                <w:szCs w:val="24"/>
              </w:rPr>
            </w:pPr>
          </w:p>
        </w:tc>
      </w:tr>
      <w:tr w:rsidR="00132744" w:rsidRPr="002F277A" w14:paraId="4606724B" w14:textId="77777777" w:rsidTr="00132744">
        <w:trPr>
          <w:trHeight w:val="268"/>
        </w:trPr>
        <w:tc>
          <w:tcPr>
            <w:tcW w:w="7655" w:type="dxa"/>
            <w:tcBorders>
              <w:bottom w:val="single" w:sz="4" w:space="0" w:color="000000" w:themeColor="text1"/>
            </w:tcBorders>
          </w:tcPr>
          <w:p w14:paraId="78FFF5FC" w14:textId="77777777" w:rsidR="00132744" w:rsidRPr="00D02202" w:rsidRDefault="00132744" w:rsidP="00F16642">
            <w:pPr>
              <w:ind w:right="79"/>
              <w:jc w:val="both"/>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ПК1.8</w:t>
            </w:r>
            <w:r w:rsidRPr="00D02202">
              <w:rPr>
                <w:rFonts w:ascii="Times New Roman" w:eastAsia="Times New Roman" w:hAnsi="Times New Roman" w:cs="Times New Roman"/>
                <w:sz w:val="24"/>
                <w:szCs w:val="24"/>
              </w:rPr>
              <w:t xml:space="preserve"> Оформл</w:t>
            </w:r>
            <w:r w:rsidR="00F16642">
              <w:rPr>
                <w:rFonts w:ascii="Times New Roman" w:eastAsia="Times New Roman" w:hAnsi="Times New Roman" w:cs="Times New Roman"/>
                <w:sz w:val="24"/>
                <w:szCs w:val="24"/>
              </w:rPr>
              <w:t>ение</w:t>
            </w:r>
            <w:r w:rsidRPr="00D02202">
              <w:rPr>
                <w:rFonts w:ascii="Times New Roman" w:eastAsia="Times New Roman" w:hAnsi="Times New Roman" w:cs="Times New Roman"/>
                <w:sz w:val="24"/>
                <w:szCs w:val="24"/>
              </w:rPr>
              <w:t xml:space="preserve"> документ</w:t>
            </w:r>
            <w:r w:rsidR="00F16642">
              <w:rPr>
                <w:rFonts w:ascii="Times New Roman" w:eastAsia="Times New Roman" w:hAnsi="Times New Roman" w:cs="Times New Roman"/>
                <w:sz w:val="24"/>
                <w:szCs w:val="24"/>
              </w:rPr>
              <w:t>ов</w:t>
            </w:r>
            <w:r w:rsidRPr="00D02202">
              <w:rPr>
                <w:rFonts w:ascii="Times New Roman" w:eastAsia="Times New Roman" w:hAnsi="Times New Roman" w:cs="Times New Roman"/>
                <w:sz w:val="24"/>
                <w:szCs w:val="24"/>
              </w:rPr>
              <w:t xml:space="preserve"> первичного учета.</w:t>
            </w:r>
          </w:p>
        </w:tc>
        <w:tc>
          <w:tcPr>
            <w:tcW w:w="2516" w:type="dxa"/>
            <w:tcBorders>
              <w:bottom w:val="single" w:sz="4" w:space="0" w:color="000000" w:themeColor="text1"/>
            </w:tcBorders>
          </w:tcPr>
          <w:p w14:paraId="0E8CAE46" w14:textId="77777777" w:rsidR="00132744" w:rsidRPr="0070291C" w:rsidRDefault="00132744" w:rsidP="00132744">
            <w:pPr>
              <w:pStyle w:val="ad"/>
              <w:rPr>
                <w:rFonts w:ascii="Times New Roman" w:hAnsi="Times New Roman" w:cs="Times New Roman"/>
                <w:sz w:val="24"/>
                <w:szCs w:val="24"/>
              </w:rPr>
            </w:pPr>
          </w:p>
        </w:tc>
      </w:tr>
      <w:tr w:rsidR="00132744" w:rsidRPr="002F277A" w14:paraId="5B3A1CF4" w14:textId="77777777" w:rsidTr="00132744">
        <w:trPr>
          <w:trHeight w:val="551"/>
        </w:trPr>
        <w:tc>
          <w:tcPr>
            <w:tcW w:w="7655" w:type="dxa"/>
            <w:tcBorders>
              <w:bottom w:val="single" w:sz="4" w:space="0" w:color="000000" w:themeColor="text1"/>
            </w:tcBorders>
          </w:tcPr>
          <w:p w14:paraId="005B904D"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ПК2.1</w:t>
            </w:r>
            <w:r w:rsidR="00F16642" w:rsidRPr="00D02202">
              <w:rPr>
                <w:rFonts w:ascii="Times New Roman" w:eastAsia="Times New Roman" w:hAnsi="Times New Roman" w:cs="Times New Roman"/>
                <w:sz w:val="24"/>
                <w:szCs w:val="24"/>
              </w:rPr>
              <w:t>Изготовл</w:t>
            </w:r>
            <w:r w:rsidR="00F16642">
              <w:rPr>
                <w:rFonts w:ascii="Times New Roman" w:eastAsia="Times New Roman" w:hAnsi="Times New Roman" w:cs="Times New Roman"/>
                <w:sz w:val="24"/>
                <w:szCs w:val="24"/>
              </w:rPr>
              <w:t xml:space="preserve">ение </w:t>
            </w:r>
            <w:r w:rsidRPr="00D02202">
              <w:rPr>
                <w:rFonts w:ascii="Times New Roman" w:eastAsia="Times New Roman" w:hAnsi="Times New Roman" w:cs="Times New Roman"/>
                <w:sz w:val="24"/>
                <w:szCs w:val="24"/>
              </w:rPr>
              <w:t xml:space="preserve">  лекарственны</w:t>
            </w:r>
            <w:r w:rsidR="00F16642">
              <w:rPr>
                <w:rFonts w:ascii="Times New Roman" w:eastAsia="Times New Roman" w:hAnsi="Times New Roman" w:cs="Times New Roman"/>
                <w:sz w:val="24"/>
                <w:szCs w:val="24"/>
              </w:rPr>
              <w:t>х  форм</w:t>
            </w:r>
            <w:r w:rsidRPr="00D02202">
              <w:rPr>
                <w:rFonts w:ascii="Times New Roman" w:eastAsia="Times New Roman" w:hAnsi="Times New Roman" w:cs="Times New Roman"/>
                <w:sz w:val="24"/>
                <w:szCs w:val="24"/>
              </w:rPr>
              <w:t xml:space="preserve">  по  рецептам  и требованиям учреждений здравоохранения. </w:t>
            </w:r>
          </w:p>
        </w:tc>
        <w:tc>
          <w:tcPr>
            <w:tcW w:w="2516" w:type="dxa"/>
            <w:tcBorders>
              <w:bottom w:val="single" w:sz="4" w:space="0" w:color="000000" w:themeColor="text1"/>
            </w:tcBorders>
          </w:tcPr>
          <w:p w14:paraId="53BB8069" w14:textId="77777777" w:rsidR="00132744" w:rsidRPr="0070291C" w:rsidRDefault="00132744" w:rsidP="00132744">
            <w:pPr>
              <w:pStyle w:val="ad"/>
              <w:rPr>
                <w:rFonts w:ascii="Times New Roman" w:hAnsi="Times New Roman" w:cs="Times New Roman"/>
                <w:sz w:val="24"/>
                <w:szCs w:val="24"/>
              </w:rPr>
            </w:pPr>
          </w:p>
        </w:tc>
      </w:tr>
      <w:tr w:rsidR="00132744" w:rsidRPr="002F277A" w14:paraId="55B91763" w14:textId="77777777" w:rsidTr="00132744">
        <w:trPr>
          <w:trHeight w:val="551"/>
        </w:trPr>
        <w:tc>
          <w:tcPr>
            <w:tcW w:w="7655" w:type="dxa"/>
            <w:tcBorders>
              <w:bottom w:val="single" w:sz="4" w:space="0" w:color="000000" w:themeColor="text1"/>
            </w:tcBorders>
          </w:tcPr>
          <w:p w14:paraId="5F759893"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ПК2.2</w:t>
            </w:r>
            <w:r w:rsidR="00F16642" w:rsidRPr="00D02202">
              <w:rPr>
                <w:rFonts w:ascii="Times New Roman" w:eastAsia="Times New Roman" w:hAnsi="Times New Roman" w:cs="Times New Roman"/>
                <w:sz w:val="24"/>
                <w:szCs w:val="24"/>
              </w:rPr>
              <w:t>Изготовл</w:t>
            </w:r>
            <w:r w:rsidR="00F16642">
              <w:rPr>
                <w:rFonts w:ascii="Times New Roman" w:eastAsia="Times New Roman" w:hAnsi="Times New Roman" w:cs="Times New Roman"/>
                <w:sz w:val="24"/>
                <w:szCs w:val="24"/>
              </w:rPr>
              <w:t>ение</w:t>
            </w:r>
            <w:r w:rsidRPr="00D02202">
              <w:rPr>
                <w:rFonts w:ascii="Times New Roman" w:eastAsia="Times New Roman" w:hAnsi="Times New Roman" w:cs="Times New Roman"/>
                <w:sz w:val="24"/>
                <w:szCs w:val="24"/>
              </w:rPr>
              <w:t xml:space="preserve">  внутриаптечн</w:t>
            </w:r>
            <w:r w:rsidR="00F16642">
              <w:rPr>
                <w:rFonts w:ascii="Times New Roman" w:eastAsia="Times New Roman" w:hAnsi="Times New Roman" w:cs="Times New Roman"/>
                <w:sz w:val="24"/>
                <w:szCs w:val="24"/>
              </w:rPr>
              <w:t>ой</w:t>
            </w:r>
            <w:r w:rsidRPr="00D02202">
              <w:rPr>
                <w:rFonts w:ascii="Times New Roman" w:eastAsia="Times New Roman" w:hAnsi="Times New Roman" w:cs="Times New Roman"/>
                <w:sz w:val="24"/>
                <w:szCs w:val="24"/>
              </w:rPr>
              <w:t xml:space="preserve"> заготовк</w:t>
            </w:r>
            <w:r w:rsidR="00F16642">
              <w:rPr>
                <w:rFonts w:ascii="Times New Roman" w:eastAsia="Times New Roman" w:hAnsi="Times New Roman" w:cs="Times New Roman"/>
                <w:sz w:val="24"/>
                <w:szCs w:val="24"/>
              </w:rPr>
              <w:t>и</w:t>
            </w:r>
            <w:r w:rsidRPr="00D02202">
              <w:rPr>
                <w:rFonts w:ascii="Times New Roman" w:eastAsia="Times New Roman" w:hAnsi="Times New Roman" w:cs="Times New Roman"/>
                <w:sz w:val="24"/>
                <w:szCs w:val="24"/>
              </w:rPr>
              <w:t xml:space="preserve">  и  фасов</w:t>
            </w:r>
            <w:r w:rsidR="00F16642">
              <w:rPr>
                <w:rFonts w:ascii="Times New Roman" w:eastAsia="Times New Roman" w:hAnsi="Times New Roman" w:cs="Times New Roman"/>
                <w:sz w:val="24"/>
                <w:szCs w:val="24"/>
              </w:rPr>
              <w:t>ки</w:t>
            </w:r>
            <w:r w:rsidRPr="00D02202">
              <w:rPr>
                <w:rFonts w:ascii="Times New Roman" w:eastAsia="Times New Roman" w:hAnsi="Times New Roman" w:cs="Times New Roman"/>
                <w:sz w:val="24"/>
                <w:szCs w:val="24"/>
              </w:rPr>
              <w:t xml:space="preserve">  лекарственны</w:t>
            </w:r>
            <w:r w:rsidR="00F16642">
              <w:rPr>
                <w:rFonts w:ascii="Times New Roman" w:eastAsia="Times New Roman" w:hAnsi="Times New Roman" w:cs="Times New Roman"/>
                <w:sz w:val="24"/>
                <w:szCs w:val="24"/>
              </w:rPr>
              <w:t>х</w:t>
            </w:r>
            <w:r w:rsidRPr="00D02202">
              <w:rPr>
                <w:rFonts w:ascii="Times New Roman" w:eastAsia="Times New Roman" w:hAnsi="Times New Roman" w:cs="Times New Roman"/>
                <w:sz w:val="24"/>
                <w:szCs w:val="24"/>
              </w:rPr>
              <w:t xml:space="preserve"> средств для последующей реализации. </w:t>
            </w:r>
          </w:p>
        </w:tc>
        <w:tc>
          <w:tcPr>
            <w:tcW w:w="2516" w:type="dxa"/>
            <w:tcBorders>
              <w:bottom w:val="single" w:sz="4" w:space="0" w:color="000000" w:themeColor="text1"/>
            </w:tcBorders>
          </w:tcPr>
          <w:p w14:paraId="3D6B3ABC" w14:textId="77777777" w:rsidR="00132744" w:rsidRPr="0070291C" w:rsidRDefault="00132744" w:rsidP="00132744">
            <w:pPr>
              <w:pStyle w:val="ad"/>
              <w:rPr>
                <w:rFonts w:ascii="Times New Roman" w:hAnsi="Times New Roman" w:cs="Times New Roman"/>
                <w:sz w:val="24"/>
                <w:szCs w:val="24"/>
              </w:rPr>
            </w:pPr>
          </w:p>
        </w:tc>
      </w:tr>
      <w:tr w:rsidR="00132744" w:rsidRPr="002F277A" w14:paraId="0583EA43" w14:textId="77777777" w:rsidTr="00132744">
        <w:trPr>
          <w:trHeight w:val="551"/>
        </w:trPr>
        <w:tc>
          <w:tcPr>
            <w:tcW w:w="7655" w:type="dxa"/>
            <w:tcBorders>
              <w:bottom w:val="single" w:sz="4" w:space="0" w:color="000000" w:themeColor="text1"/>
            </w:tcBorders>
          </w:tcPr>
          <w:p w14:paraId="38C309AE" w14:textId="77777777" w:rsidR="00132744" w:rsidRPr="00D02202" w:rsidRDefault="00132744"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ПК2.3</w:t>
            </w:r>
            <w:r w:rsidR="00F16642">
              <w:rPr>
                <w:rFonts w:ascii="Times New Roman" w:eastAsia="Times New Roman" w:hAnsi="Times New Roman" w:cs="Times New Roman"/>
                <w:sz w:val="24"/>
                <w:szCs w:val="24"/>
              </w:rPr>
              <w:t xml:space="preserve">  Владение</w:t>
            </w:r>
            <w:r w:rsidRPr="00D02202">
              <w:rPr>
                <w:rFonts w:ascii="Times New Roman" w:eastAsia="Times New Roman" w:hAnsi="Times New Roman" w:cs="Times New Roman"/>
                <w:sz w:val="24"/>
                <w:szCs w:val="24"/>
              </w:rPr>
              <w:t xml:space="preserve"> обязательными видами внутриаптечного контроля лекарственных средств. </w:t>
            </w:r>
          </w:p>
        </w:tc>
        <w:tc>
          <w:tcPr>
            <w:tcW w:w="2516" w:type="dxa"/>
            <w:tcBorders>
              <w:bottom w:val="single" w:sz="4" w:space="0" w:color="000000" w:themeColor="text1"/>
            </w:tcBorders>
          </w:tcPr>
          <w:p w14:paraId="2D573473" w14:textId="77777777" w:rsidR="00132744" w:rsidRPr="0070291C" w:rsidRDefault="00132744" w:rsidP="00132744">
            <w:pPr>
              <w:pStyle w:val="ad"/>
              <w:rPr>
                <w:rFonts w:ascii="Times New Roman" w:hAnsi="Times New Roman" w:cs="Times New Roman"/>
                <w:sz w:val="24"/>
                <w:szCs w:val="24"/>
              </w:rPr>
            </w:pPr>
          </w:p>
        </w:tc>
      </w:tr>
      <w:tr w:rsidR="00132744" w:rsidRPr="002F277A" w14:paraId="0DE2521F" w14:textId="77777777" w:rsidTr="00132744">
        <w:trPr>
          <w:trHeight w:val="70"/>
        </w:trPr>
        <w:tc>
          <w:tcPr>
            <w:tcW w:w="7655" w:type="dxa"/>
          </w:tcPr>
          <w:p w14:paraId="30BEAE95"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ПК2.4</w:t>
            </w:r>
            <w:r w:rsidR="00F16642">
              <w:rPr>
                <w:rFonts w:ascii="Times New Roman" w:eastAsia="Times New Roman" w:hAnsi="Times New Roman" w:cs="Times New Roman"/>
                <w:sz w:val="24"/>
                <w:szCs w:val="24"/>
              </w:rPr>
              <w:t>Соблюдение правил</w:t>
            </w:r>
            <w:r w:rsidRPr="00D02202">
              <w:rPr>
                <w:rFonts w:ascii="Times New Roman" w:eastAsia="Times New Roman" w:hAnsi="Times New Roman" w:cs="Times New Roman"/>
                <w:sz w:val="24"/>
                <w:szCs w:val="24"/>
              </w:rPr>
              <w:t xml:space="preserve">  санитарно-гигиенического  режима, охраны труда, техники безопасности и противопожарной безопасности. </w:t>
            </w:r>
          </w:p>
        </w:tc>
        <w:tc>
          <w:tcPr>
            <w:tcW w:w="2516" w:type="dxa"/>
          </w:tcPr>
          <w:p w14:paraId="1E3C6458" w14:textId="77777777" w:rsidR="00132744" w:rsidRPr="0070291C" w:rsidRDefault="00132744" w:rsidP="00132744">
            <w:pPr>
              <w:rPr>
                <w:rFonts w:ascii="Times New Roman" w:hAnsi="Times New Roman"/>
                <w:bCs/>
                <w:sz w:val="24"/>
                <w:szCs w:val="24"/>
              </w:rPr>
            </w:pPr>
          </w:p>
        </w:tc>
      </w:tr>
      <w:tr w:rsidR="00132744" w:rsidRPr="002F277A" w14:paraId="77FEE902" w14:textId="77777777" w:rsidTr="00132744">
        <w:trPr>
          <w:trHeight w:val="70"/>
        </w:trPr>
        <w:tc>
          <w:tcPr>
            <w:tcW w:w="7655" w:type="dxa"/>
          </w:tcPr>
          <w:p w14:paraId="3E75340C"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ПК2.5</w:t>
            </w:r>
            <w:r w:rsidR="00F16642">
              <w:rPr>
                <w:rFonts w:ascii="Times New Roman" w:eastAsia="Times New Roman" w:hAnsi="Times New Roman" w:cs="Times New Roman"/>
                <w:sz w:val="24"/>
                <w:szCs w:val="24"/>
              </w:rPr>
              <w:t>Оформление документов</w:t>
            </w:r>
            <w:r w:rsidRPr="00D02202">
              <w:rPr>
                <w:rFonts w:ascii="Times New Roman" w:eastAsia="Times New Roman" w:hAnsi="Times New Roman" w:cs="Times New Roman"/>
                <w:sz w:val="24"/>
                <w:szCs w:val="24"/>
              </w:rPr>
              <w:t xml:space="preserve"> первичного учета.</w:t>
            </w:r>
          </w:p>
        </w:tc>
        <w:tc>
          <w:tcPr>
            <w:tcW w:w="2516" w:type="dxa"/>
          </w:tcPr>
          <w:p w14:paraId="315A8075" w14:textId="77777777" w:rsidR="00132744" w:rsidRPr="0070291C" w:rsidRDefault="00132744" w:rsidP="00132744">
            <w:pPr>
              <w:rPr>
                <w:rFonts w:ascii="Times New Roman" w:hAnsi="Times New Roman" w:cs="Times New Roman"/>
                <w:sz w:val="28"/>
                <w:szCs w:val="28"/>
              </w:rPr>
            </w:pPr>
          </w:p>
        </w:tc>
      </w:tr>
      <w:tr w:rsidR="00132744" w:rsidRPr="002F277A" w14:paraId="230F293D" w14:textId="77777777" w:rsidTr="00132744">
        <w:trPr>
          <w:trHeight w:val="256"/>
        </w:trPr>
        <w:tc>
          <w:tcPr>
            <w:tcW w:w="7655" w:type="dxa"/>
            <w:tcBorders>
              <w:bottom w:val="single" w:sz="4" w:space="0" w:color="000000" w:themeColor="text1"/>
            </w:tcBorders>
          </w:tcPr>
          <w:p w14:paraId="093DF022" w14:textId="77777777" w:rsidR="00132744" w:rsidRPr="00D02202" w:rsidRDefault="00132744" w:rsidP="00F16642">
            <w:pPr>
              <w:jc w:val="both"/>
              <w:rPr>
                <w:rFonts w:ascii="Times New Roman" w:hAnsi="Times New Roman" w:cs="Times New Roman"/>
                <w:caps/>
                <w:sz w:val="24"/>
                <w:szCs w:val="24"/>
              </w:rPr>
            </w:pPr>
            <w:r w:rsidRPr="00D02202">
              <w:rPr>
                <w:rFonts w:ascii="Times New Roman" w:eastAsia="Times New Roman" w:hAnsi="Times New Roman" w:cs="Times New Roman"/>
                <w:b/>
                <w:sz w:val="24"/>
                <w:szCs w:val="24"/>
              </w:rPr>
              <w:t>ПК3.1</w:t>
            </w:r>
            <w:r w:rsidRPr="00D02202">
              <w:rPr>
                <w:rFonts w:ascii="Times New Roman" w:eastAsia="Times New Roman" w:hAnsi="Times New Roman" w:cs="Times New Roman"/>
                <w:sz w:val="24"/>
                <w:szCs w:val="24"/>
              </w:rPr>
              <w:t xml:space="preserve"> Анализ спрос</w:t>
            </w:r>
            <w:r w:rsidR="00F16642">
              <w:rPr>
                <w:rFonts w:ascii="Times New Roman" w:eastAsia="Times New Roman" w:hAnsi="Times New Roman" w:cs="Times New Roman"/>
                <w:sz w:val="24"/>
                <w:szCs w:val="24"/>
              </w:rPr>
              <w:t>а</w:t>
            </w:r>
            <w:r w:rsidRPr="00D02202">
              <w:rPr>
                <w:rFonts w:ascii="Times New Roman" w:eastAsia="Times New Roman" w:hAnsi="Times New Roman" w:cs="Times New Roman"/>
                <w:sz w:val="24"/>
                <w:szCs w:val="24"/>
              </w:rPr>
              <w:t xml:space="preserve"> на товары аптечного ассортимента.</w:t>
            </w:r>
          </w:p>
        </w:tc>
        <w:tc>
          <w:tcPr>
            <w:tcW w:w="2516" w:type="dxa"/>
          </w:tcPr>
          <w:p w14:paraId="28320C50" w14:textId="77777777" w:rsidR="00132744" w:rsidRPr="0070291C" w:rsidRDefault="00132744" w:rsidP="00132744">
            <w:pPr>
              <w:pStyle w:val="ad"/>
              <w:rPr>
                <w:rFonts w:ascii="Times New Roman" w:hAnsi="Times New Roman" w:cs="Times New Roman"/>
                <w:sz w:val="28"/>
                <w:szCs w:val="28"/>
              </w:rPr>
            </w:pPr>
          </w:p>
        </w:tc>
      </w:tr>
      <w:tr w:rsidR="00132744" w:rsidRPr="002F277A" w14:paraId="042E47F5" w14:textId="77777777" w:rsidTr="00132744">
        <w:trPr>
          <w:trHeight w:val="582"/>
        </w:trPr>
        <w:tc>
          <w:tcPr>
            <w:tcW w:w="7655" w:type="dxa"/>
          </w:tcPr>
          <w:p w14:paraId="17ADCA47"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ПК3.2</w:t>
            </w:r>
            <w:r w:rsidRPr="00D02202">
              <w:rPr>
                <w:rFonts w:ascii="Times New Roman" w:eastAsia="Times New Roman" w:hAnsi="Times New Roman" w:cs="Times New Roman"/>
                <w:sz w:val="24"/>
                <w:szCs w:val="24"/>
              </w:rPr>
              <w:t xml:space="preserve"> Орга</w:t>
            </w:r>
            <w:r w:rsidR="00F16642">
              <w:rPr>
                <w:rFonts w:ascii="Times New Roman" w:eastAsia="Times New Roman" w:hAnsi="Times New Roman" w:cs="Times New Roman"/>
                <w:sz w:val="24"/>
                <w:szCs w:val="24"/>
              </w:rPr>
              <w:t>низация</w:t>
            </w:r>
            <w:r w:rsidRPr="00D02202">
              <w:rPr>
                <w:rFonts w:ascii="Times New Roman" w:eastAsia="Times New Roman" w:hAnsi="Times New Roman" w:cs="Times New Roman"/>
                <w:sz w:val="24"/>
                <w:szCs w:val="24"/>
              </w:rPr>
              <w:t xml:space="preserve">   работ</w:t>
            </w:r>
            <w:r w:rsidR="00F16642">
              <w:rPr>
                <w:rFonts w:ascii="Times New Roman" w:eastAsia="Times New Roman" w:hAnsi="Times New Roman" w:cs="Times New Roman"/>
                <w:sz w:val="24"/>
                <w:szCs w:val="24"/>
              </w:rPr>
              <w:t>ы</w:t>
            </w:r>
            <w:r w:rsidRPr="00D02202">
              <w:rPr>
                <w:rFonts w:ascii="Times New Roman" w:eastAsia="Times New Roman" w:hAnsi="Times New Roman" w:cs="Times New Roman"/>
                <w:sz w:val="24"/>
                <w:szCs w:val="24"/>
              </w:rPr>
              <w:t xml:space="preserve">  структурных   подразделений аптеки и </w:t>
            </w:r>
            <w:r w:rsidR="00F16642" w:rsidRPr="00D02202">
              <w:rPr>
                <w:rFonts w:ascii="Times New Roman" w:eastAsia="Times New Roman" w:hAnsi="Times New Roman" w:cs="Times New Roman"/>
                <w:sz w:val="24"/>
                <w:szCs w:val="24"/>
              </w:rPr>
              <w:t>осуществ</w:t>
            </w:r>
            <w:r w:rsidR="00F16642">
              <w:rPr>
                <w:rFonts w:ascii="Times New Roman" w:eastAsia="Times New Roman" w:hAnsi="Times New Roman" w:cs="Times New Roman"/>
                <w:sz w:val="24"/>
                <w:szCs w:val="24"/>
              </w:rPr>
              <w:t xml:space="preserve">ление </w:t>
            </w:r>
            <w:r w:rsidRPr="00D02202">
              <w:rPr>
                <w:rFonts w:ascii="Times New Roman" w:eastAsia="Times New Roman" w:hAnsi="Times New Roman" w:cs="Times New Roman"/>
                <w:sz w:val="24"/>
                <w:szCs w:val="24"/>
              </w:rPr>
              <w:t xml:space="preserve"> руководств</w:t>
            </w:r>
            <w:r w:rsidR="00F16642">
              <w:rPr>
                <w:rFonts w:ascii="Times New Roman" w:eastAsia="Times New Roman" w:hAnsi="Times New Roman" w:cs="Times New Roman"/>
                <w:sz w:val="24"/>
                <w:szCs w:val="24"/>
              </w:rPr>
              <w:t xml:space="preserve">а </w:t>
            </w:r>
            <w:r w:rsidRPr="00D02202">
              <w:rPr>
                <w:rFonts w:ascii="Times New Roman" w:eastAsia="Times New Roman" w:hAnsi="Times New Roman" w:cs="Times New Roman"/>
                <w:sz w:val="24"/>
                <w:szCs w:val="24"/>
              </w:rPr>
              <w:t xml:space="preserve"> аптечной организацией. </w:t>
            </w:r>
          </w:p>
        </w:tc>
        <w:tc>
          <w:tcPr>
            <w:tcW w:w="2516" w:type="dxa"/>
          </w:tcPr>
          <w:p w14:paraId="0135B35B" w14:textId="77777777" w:rsidR="00132744" w:rsidRPr="0070291C" w:rsidRDefault="00132744" w:rsidP="00132744">
            <w:pPr>
              <w:pStyle w:val="ad"/>
              <w:rPr>
                <w:rFonts w:ascii="Times New Roman" w:hAnsi="Times New Roman" w:cs="Times New Roman"/>
                <w:sz w:val="28"/>
                <w:szCs w:val="28"/>
              </w:rPr>
            </w:pPr>
          </w:p>
        </w:tc>
      </w:tr>
      <w:tr w:rsidR="00132744" w:rsidRPr="002F277A" w14:paraId="73F1EB22" w14:textId="77777777" w:rsidTr="00132744">
        <w:trPr>
          <w:trHeight w:val="582"/>
        </w:trPr>
        <w:tc>
          <w:tcPr>
            <w:tcW w:w="7655" w:type="dxa"/>
          </w:tcPr>
          <w:p w14:paraId="7E8B47AF"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ПК3.3</w:t>
            </w:r>
            <w:r w:rsidRPr="00D02202">
              <w:rPr>
                <w:rFonts w:ascii="Times New Roman" w:eastAsia="Times New Roman" w:hAnsi="Times New Roman" w:cs="Times New Roman"/>
                <w:sz w:val="24"/>
                <w:szCs w:val="24"/>
              </w:rPr>
              <w:t xml:space="preserve"> Оформл</w:t>
            </w:r>
            <w:r w:rsidR="00F16642">
              <w:rPr>
                <w:rFonts w:ascii="Times New Roman" w:eastAsia="Times New Roman" w:hAnsi="Times New Roman" w:cs="Times New Roman"/>
                <w:sz w:val="24"/>
                <w:szCs w:val="24"/>
              </w:rPr>
              <w:t>ение</w:t>
            </w:r>
            <w:r w:rsidRPr="00D02202">
              <w:rPr>
                <w:rFonts w:ascii="Times New Roman" w:eastAsia="Times New Roman" w:hAnsi="Times New Roman" w:cs="Times New Roman"/>
                <w:sz w:val="24"/>
                <w:szCs w:val="24"/>
              </w:rPr>
              <w:t xml:space="preserve">  заявки поставщикам  на  товары  аптечного ассортимента.</w:t>
            </w:r>
          </w:p>
        </w:tc>
        <w:tc>
          <w:tcPr>
            <w:tcW w:w="2516" w:type="dxa"/>
          </w:tcPr>
          <w:p w14:paraId="404A0D6D" w14:textId="77777777" w:rsidR="00132744" w:rsidRPr="0070291C" w:rsidRDefault="00132744" w:rsidP="00132744">
            <w:pPr>
              <w:pStyle w:val="ad"/>
              <w:rPr>
                <w:rFonts w:ascii="Times New Roman" w:hAnsi="Times New Roman" w:cs="Times New Roman"/>
                <w:sz w:val="24"/>
                <w:szCs w:val="24"/>
              </w:rPr>
            </w:pPr>
          </w:p>
        </w:tc>
      </w:tr>
      <w:tr w:rsidR="00132744" w:rsidRPr="002F277A" w14:paraId="628F4CD4" w14:textId="77777777" w:rsidTr="00132744">
        <w:trPr>
          <w:trHeight w:val="433"/>
        </w:trPr>
        <w:tc>
          <w:tcPr>
            <w:tcW w:w="7655" w:type="dxa"/>
          </w:tcPr>
          <w:p w14:paraId="22D65DB5"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ПК3.4</w:t>
            </w:r>
            <w:r w:rsidR="00F16642">
              <w:rPr>
                <w:rFonts w:ascii="Times New Roman" w:eastAsia="Times New Roman" w:hAnsi="Times New Roman" w:cs="Times New Roman"/>
                <w:sz w:val="24"/>
                <w:szCs w:val="24"/>
              </w:rPr>
              <w:t>Участие</w:t>
            </w:r>
            <w:r w:rsidRPr="00D02202">
              <w:rPr>
                <w:rFonts w:ascii="Times New Roman" w:eastAsia="Times New Roman" w:hAnsi="Times New Roman" w:cs="Times New Roman"/>
                <w:sz w:val="24"/>
                <w:szCs w:val="24"/>
              </w:rPr>
              <w:t xml:space="preserve"> в формировании ценовой политики.</w:t>
            </w:r>
          </w:p>
        </w:tc>
        <w:tc>
          <w:tcPr>
            <w:tcW w:w="2516" w:type="dxa"/>
          </w:tcPr>
          <w:p w14:paraId="14D5A107" w14:textId="77777777" w:rsidR="00132744" w:rsidRPr="0070291C" w:rsidRDefault="00132744" w:rsidP="00132744">
            <w:pPr>
              <w:pStyle w:val="ad"/>
              <w:rPr>
                <w:rFonts w:ascii="Times New Roman" w:hAnsi="Times New Roman" w:cs="Times New Roman"/>
                <w:sz w:val="24"/>
                <w:szCs w:val="24"/>
              </w:rPr>
            </w:pPr>
          </w:p>
        </w:tc>
      </w:tr>
      <w:tr w:rsidR="00132744" w:rsidRPr="002F277A" w14:paraId="69AA6F7B" w14:textId="77777777" w:rsidTr="00132744">
        <w:trPr>
          <w:trHeight w:val="411"/>
        </w:trPr>
        <w:tc>
          <w:tcPr>
            <w:tcW w:w="7655" w:type="dxa"/>
          </w:tcPr>
          <w:p w14:paraId="2E833F34" w14:textId="77777777" w:rsidR="00132744" w:rsidRPr="00D02202" w:rsidRDefault="00132744" w:rsidP="00F1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ПК3.5</w:t>
            </w:r>
            <w:r w:rsidR="00F16642">
              <w:rPr>
                <w:rFonts w:ascii="Times New Roman" w:eastAsia="Times New Roman" w:hAnsi="Times New Roman" w:cs="Times New Roman"/>
                <w:sz w:val="24"/>
                <w:szCs w:val="24"/>
              </w:rPr>
              <w:t xml:space="preserve">Участие </w:t>
            </w:r>
            <w:r w:rsidRPr="00D02202">
              <w:rPr>
                <w:rFonts w:ascii="Times New Roman" w:eastAsia="Times New Roman" w:hAnsi="Times New Roman" w:cs="Times New Roman"/>
                <w:sz w:val="24"/>
                <w:szCs w:val="24"/>
              </w:rPr>
              <w:t>в организации оптовой торговли.</w:t>
            </w:r>
          </w:p>
        </w:tc>
        <w:tc>
          <w:tcPr>
            <w:tcW w:w="2516" w:type="dxa"/>
          </w:tcPr>
          <w:p w14:paraId="7C1C6DBA" w14:textId="77777777" w:rsidR="00132744" w:rsidRPr="0070291C" w:rsidRDefault="00132744" w:rsidP="00132744">
            <w:pPr>
              <w:pStyle w:val="ad"/>
              <w:rPr>
                <w:rFonts w:ascii="Times New Roman" w:hAnsi="Times New Roman" w:cs="Times New Roman"/>
                <w:sz w:val="24"/>
                <w:szCs w:val="24"/>
              </w:rPr>
            </w:pPr>
          </w:p>
        </w:tc>
      </w:tr>
      <w:tr w:rsidR="00132744" w:rsidRPr="002F277A" w14:paraId="3D5DD837" w14:textId="77777777" w:rsidTr="00132744">
        <w:trPr>
          <w:trHeight w:val="417"/>
        </w:trPr>
        <w:tc>
          <w:tcPr>
            <w:tcW w:w="7655" w:type="dxa"/>
          </w:tcPr>
          <w:p w14:paraId="4A83A5B6" w14:textId="77777777" w:rsidR="00132744" w:rsidRPr="00D02202" w:rsidRDefault="00132744" w:rsidP="0013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D02202">
              <w:rPr>
                <w:rFonts w:ascii="Times New Roman" w:eastAsia="Times New Roman" w:hAnsi="Times New Roman" w:cs="Times New Roman"/>
                <w:b/>
                <w:sz w:val="24"/>
                <w:szCs w:val="24"/>
              </w:rPr>
              <w:t>ПК 3.6</w:t>
            </w:r>
            <w:r w:rsidR="00F16642">
              <w:rPr>
                <w:rFonts w:ascii="Times New Roman" w:eastAsia="Times New Roman" w:hAnsi="Times New Roman" w:cs="Times New Roman"/>
                <w:sz w:val="24"/>
                <w:szCs w:val="24"/>
              </w:rPr>
              <w:t xml:space="preserve"> Оформление  первичной  учетно-отчетную документации</w:t>
            </w:r>
            <w:r w:rsidRPr="00D02202">
              <w:rPr>
                <w:rFonts w:ascii="Times New Roman" w:eastAsia="Times New Roman" w:hAnsi="Times New Roman" w:cs="Times New Roman"/>
                <w:sz w:val="24"/>
                <w:szCs w:val="24"/>
              </w:rPr>
              <w:t xml:space="preserve">. </w:t>
            </w:r>
          </w:p>
        </w:tc>
        <w:tc>
          <w:tcPr>
            <w:tcW w:w="2516" w:type="dxa"/>
          </w:tcPr>
          <w:p w14:paraId="377923C4" w14:textId="77777777" w:rsidR="00132744" w:rsidRPr="0070291C" w:rsidRDefault="00132744" w:rsidP="00132744">
            <w:pPr>
              <w:rPr>
                <w:rFonts w:ascii="Times New Roman" w:hAnsi="Times New Roman"/>
                <w:bCs/>
                <w:sz w:val="24"/>
                <w:szCs w:val="24"/>
              </w:rPr>
            </w:pPr>
          </w:p>
        </w:tc>
      </w:tr>
      <w:tr w:rsidR="00132744" w:rsidRPr="002F277A" w14:paraId="58AE2D56" w14:textId="77777777" w:rsidTr="00132744">
        <w:trPr>
          <w:trHeight w:val="287"/>
        </w:trPr>
        <w:tc>
          <w:tcPr>
            <w:tcW w:w="7655" w:type="dxa"/>
          </w:tcPr>
          <w:p w14:paraId="543C90CB" w14:textId="77777777" w:rsidR="00132744" w:rsidRPr="00D02202" w:rsidRDefault="00132744" w:rsidP="00132744">
            <w:pPr>
              <w:ind w:right="79"/>
              <w:jc w:val="center"/>
              <w:rPr>
                <w:rFonts w:ascii="Times New Roman" w:hAnsi="Times New Roman" w:cs="Times New Roman"/>
                <w:b/>
                <w:sz w:val="24"/>
                <w:szCs w:val="24"/>
              </w:rPr>
            </w:pPr>
            <w:r>
              <w:rPr>
                <w:rFonts w:ascii="Times New Roman" w:hAnsi="Times New Roman" w:cs="Times New Roman"/>
                <w:b/>
                <w:sz w:val="24"/>
                <w:szCs w:val="24"/>
              </w:rPr>
              <w:t>Освоенные общие  компетенции</w:t>
            </w:r>
          </w:p>
        </w:tc>
        <w:tc>
          <w:tcPr>
            <w:tcW w:w="2516" w:type="dxa"/>
          </w:tcPr>
          <w:p w14:paraId="328B9B48" w14:textId="77777777" w:rsidR="00132744" w:rsidRDefault="00132744" w:rsidP="00132744">
            <w:pPr>
              <w:ind w:right="79"/>
              <w:jc w:val="center"/>
              <w:rPr>
                <w:rFonts w:ascii="Times New Roman" w:hAnsi="Times New Roman" w:cs="Times New Roman"/>
                <w:b/>
                <w:sz w:val="24"/>
                <w:szCs w:val="24"/>
              </w:rPr>
            </w:pPr>
            <w:r>
              <w:rPr>
                <w:rFonts w:ascii="Times New Roman" w:hAnsi="Times New Roman" w:cs="Times New Roman"/>
                <w:b/>
                <w:sz w:val="24"/>
                <w:szCs w:val="24"/>
              </w:rPr>
              <w:t xml:space="preserve">Оценка освоения </w:t>
            </w:r>
          </w:p>
          <w:p w14:paraId="30D0E356" w14:textId="77777777" w:rsidR="00132744" w:rsidRPr="0072052E" w:rsidRDefault="00132744" w:rsidP="00132744">
            <w:pPr>
              <w:ind w:right="79"/>
              <w:jc w:val="center"/>
              <w:rPr>
                <w:rFonts w:ascii="Times New Roman" w:hAnsi="Times New Roman" w:cs="Times New Roman"/>
                <w:b/>
                <w:sz w:val="24"/>
                <w:szCs w:val="24"/>
              </w:rPr>
            </w:pPr>
            <w:r>
              <w:rPr>
                <w:rFonts w:ascii="Times New Roman" w:hAnsi="Times New Roman" w:cs="Times New Roman"/>
                <w:sz w:val="24"/>
                <w:szCs w:val="24"/>
              </w:rPr>
              <w:t>(о</w:t>
            </w:r>
            <w:r w:rsidRPr="00D02202">
              <w:rPr>
                <w:rFonts w:ascii="Times New Roman" w:hAnsi="Times New Roman" w:cs="Times New Roman"/>
                <w:sz w:val="24"/>
                <w:szCs w:val="24"/>
              </w:rPr>
              <w:t>своил/ не освоил</w:t>
            </w:r>
            <w:r>
              <w:rPr>
                <w:rFonts w:ascii="Times New Roman" w:hAnsi="Times New Roman" w:cs="Times New Roman"/>
                <w:sz w:val="24"/>
                <w:szCs w:val="24"/>
              </w:rPr>
              <w:t>)</w:t>
            </w:r>
          </w:p>
        </w:tc>
      </w:tr>
      <w:tr w:rsidR="00132744" w:rsidRPr="002F277A" w14:paraId="6ABF75C2" w14:textId="77777777" w:rsidTr="00132744">
        <w:trPr>
          <w:trHeight w:val="582"/>
        </w:trPr>
        <w:tc>
          <w:tcPr>
            <w:tcW w:w="7655" w:type="dxa"/>
          </w:tcPr>
          <w:p w14:paraId="2D0E26F1"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lastRenderedPageBreak/>
              <w:t>ОК1</w:t>
            </w:r>
            <w:r w:rsidRPr="00D02202">
              <w:rPr>
                <w:rFonts w:ascii="Times New Roman" w:hAnsi="Times New Roman" w:cs="Times New Roman"/>
                <w:sz w:val="24"/>
                <w:szCs w:val="24"/>
              </w:rPr>
              <w:t xml:space="preserve"> Понимать сущность и социальную значимость своей будущей профессии, проявлять к ней устойчивый профессиональный интерес;</w:t>
            </w:r>
          </w:p>
        </w:tc>
        <w:tc>
          <w:tcPr>
            <w:tcW w:w="2516" w:type="dxa"/>
          </w:tcPr>
          <w:p w14:paraId="12F8B835"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64C4A065" w14:textId="77777777" w:rsidTr="00132744">
        <w:trPr>
          <w:trHeight w:val="582"/>
        </w:trPr>
        <w:tc>
          <w:tcPr>
            <w:tcW w:w="7655" w:type="dxa"/>
          </w:tcPr>
          <w:p w14:paraId="4E158FA2"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ОК2</w:t>
            </w:r>
            <w:r w:rsidRPr="00D02202">
              <w:rPr>
                <w:rFonts w:ascii="Times New Roman" w:hAnsi="Times New Roman" w:cs="Times New Roman"/>
                <w:sz w:val="24"/>
                <w:szCs w:val="24"/>
              </w:rPr>
              <w:t>Организовывать собственную деятельность, выбирать типовые методы и способы выполнения профессиональных задач, оценивать их качество и эффективность;</w:t>
            </w:r>
          </w:p>
        </w:tc>
        <w:tc>
          <w:tcPr>
            <w:tcW w:w="2516" w:type="dxa"/>
          </w:tcPr>
          <w:p w14:paraId="2C3412DE" w14:textId="77777777" w:rsidR="00132744" w:rsidRPr="0072052E" w:rsidRDefault="00132744" w:rsidP="00132744">
            <w:pPr>
              <w:pStyle w:val="ad"/>
              <w:rPr>
                <w:rFonts w:ascii="Times New Roman" w:hAnsi="Times New Roman" w:cs="Times New Roman"/>
                <w:sz w:val="24"/>
                <w:szCs w:val="24"/>
              </w:rPr>
            </w:pPr>
          </w:p>
        </w:tc>
      </w:tr>
      <w:tr w:rsidR="00132744" w:rsidRPr="002F277A" w14:paraId="487B5825" w14:textId="77777777" w:rsidTr="00132744">
        <w:trPr>
          <w:trHeight w:val="582"/>
        </w:trPr>
        <w:tc>
          <w:tcPr>
            <w:tcW w:w="7655" w:type="dxa"/>
          </w:tcPr>
          <w:p w14:paraId="664A230C"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ОК3</w:t>
            </w:r>
            <w:r w:rsidRPr="00D02202">
              <w:rPr>
                <w:rFonts w:ascii="Times New Roman" w:hAnsi="Times New Roman" w:cs="Times New Roman"/>
                <w:sz w:val="24"/>
                <w:szCs w:val="24"/>
              </w:rPr>
              <w:t>Принимать решения в стандартных и не стандартных ситуациях и нести за них ответственность;</w:t>
            </w:r>
          </w:p>
        </w:tc>
        <w:tc>
          <w:tcPr>
            <w:tcW w:w="2516" w:type="dxa"/>
          </w:tcPr>
          <w:p w14:paraId="452F73D4"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041CFBC6" w14:textId="77777777" w:rsidTr="00132744">
        <w:trPr>
          <w:trHeight w:val="582"/>
        </w:trPr>
        <w:tc>
          <w:tcPr>
            <w:tcW w:w="7655" w:type="dxa"/>
          </w:tcPr>
          <w:p w14:paraId="3EF14BE6"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ОК4</w:t>
            </w:r>
            <w:r w:rsidRPr="00D02202">
              <w:rPr>
                <w:rFonts w:ascii="Times New Roman" w:hAnsi="Times New Roman" w:cs="Times New Roman"/>
                <w:sz w:val="24"/>
                <w:szCs w:val="24"/>
              </w:rPr>
              <w:t xml:space="preserve">Осуществлять поиск и использование информации, необходимой для профессионального и личностного развития  с целью эффективного выполнения профессиональных задач; </w:t>
            </w:r>
          </w:p>
        </w:tc>
        <w:tc>
          <w:tcPr>
            <w:tcW w:w="2516" w:type="dxa"/>
          </w:tcPr>
          <w:p w14:paraId="49F982D5"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75938E5D" w14:textId="77777777" w:rsidTr="00132744">
        <w:trPr>
          <w:trHeight w:val="582"/>
        </w:trPr>
        <w:tc>
          <w:tcPr>
            <w:tcW w:w="7655" w:type="dxa"/>
          </w:tcPr>
          <w:p w14:paraId="66F39EF6"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ОК5</w:t>
            </w:r>
            <w:r w:rsidRPr="00D02202">
              <w:rPr>
                <w:rFonts w:ascii="Times New Roman" w:hAnsi="Times New Roman" w:cs="Times New Roman"/>
                <w:sz w:val="24"/>
                <w:szCs w:val="24"/>
              </w:rPr>
              <w:t xml:space="preserve">Использовать информационно-коммуникационные технологии в профессиональной деятельности; </w:t>
            </w:r>
          </w:p>
        </w:tc>
        <w:tc>
          <w:tcPr>
            <w:tcW w:w="2516" w:type="dxa"/>
          </w:tcPr>
          <w:p w14:paraId="2B2640E0"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3C65CD7B" w14:textId="77777777" w:rsidTr="00132744">
        <w:trPr>
          <w:trHeight w:val="582"/>
        </w:trPr>
        <w:tc>
          <w:tcPr>
            <w:tcW w:w="7655" w:type="dxa"/>
          </w:tcPr>
          <w:p w14:paraId="38C98072"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ОК6</w:t>
            </w:r>
            <w:r w:rsidRPr="00D02202">
              <w:rPr>
                <w:rFonts w:ascii="Times New Roman" w:hAnsi="Times New Roman" w:cs="Times New Roman"/>
                <w:sz w:val="24"/>
                <w:szCs w:val="24"/>
              </w:rPr>
              <w:t>Работать в коллективе и в команде, эффективно общаться с коллегами, руководством,  потребителями;</w:t>
            </w:r>
          </w:p>
        </w:tc>
        <w:tc>
          <w:tcPr>
            <w:tcW w:w="2516" w:type="dxa"/>
          </w:tcPr>
          <w:p w14:paraId="2551563B"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565A4C85" w14:textId="77777777" w:rsidTr="00132744">
        <w:trPr>
          <w:trHeight w:val="582"/>
        </w:trPr>
        <w:tc>
          <w:tcPr>
            <w:tcW w:w="7655" w:type="dxa"/>
          </w:tcPr>
          <w:p w14:paraId="2888BC6E"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ОК7</w:t>
            </w:r>
            <w:r w:rsidRPr="00D02202">
              <w:rPr>
                <w:rFonts w:ascii="Times New Roman" w:hAnsi="Times New Roman" w:cs="Times New Roman"/>
                <w:sz w:val="24"/>
                <w:szCs w:val="24"/>
              </w:rPr>
              <w:t>Брать на себя ответственность за  работу членов команды  и результат выполнения заданий;</w:t>
            </w:r>
          </w:p>
        </w:tc>
        <w:tc>
          <w:tcPr>
            <w:tcW w:w="2516" w:type="dxa"/>
          </w:tcPr>
          <w:p w14:paraId="20B18C26"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25FFC06C" w14:textId="77777777" w:rsidTr="00132744">
        <w:trPr>
          <w:trHeight w:val="582"/>
        </w:trPr>
        <w:tc>
          <w:tcPr>
            <w:tcW w:w="7655" w:type="dxa"/>
          </w:tcPr>
          <w:p w14:paraId="6136656D"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 xml:space="preserve">ОК8 </w:t>
            </w:r>
            <w:r w:rsidRPr="00D02202">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516" w:type="dxa"/>
          </w:tcPr>
          <w:p w14:paraId="7EDE0200"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34CB533A" w14:textId="77777777" w:rsidTr="00132744">
        <w:trPr>
          <w:trHeight w:val="582"/>
        </w:trPr>
        <w:tc>
          <w:tcPr>
            <w:tcW w:w="7655" w:type="dxa"/>
          </w:tcPr>
          <w:p w14:paraId="5F85C3FA"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ОК9</w:t>
            </w:r>
            <w:r w:rsidRPr="00D02202">
              <w:rPr>
                <w:rFonts w:ascii="Times New Roman" w:hAnsi="Times New Roman" w:cs="Times New Roman"/>
                <w:sz w:val="24"/>
                <w:szCs w:val="24"/>
              </w:rPr>
              <w:t>Ориентироваться в условиях частой смены технологий в профессиональной деятельности;</w:t>
            </w:r>
          </w:p>
        </w:tc>
        <w:tc>
          <w:tcPr>
            <w:tcW w:w="2516" w:type="dxa"/>
          </w:tcPr>
          <w:p w14:paraId="29BC385F" w14:textId="77777777" w:rsidR="00132744" w:rsidRPr="0072052E" w:rsidRDefault="00132744" w:rsidP="00132744">
            <w:pPr>
              <w:pStyle w:val="ad"/>
              <w:rPr>
                <w:rFonts w:ascii="Times New Roman" w:hAnsi="Times New Roman" w:cs="Times New Roman"/>
                <w:sz w:val="24"/>
                <w:szCs w:val="24"/>
                <w:highlight w:val="yellow"/>
              </w:rPr>
            </w:pPr>
          </w:p>
        </w:tc>
      </w:tr>
      <w:tr w:rsidR="00132744" w:rsidRPr="002F277A" w14:paraId="4EA14A08" w14:textId="77777777" w:rsidTr="00132744">
        <w:trPr>
          <w:trHeight w:val="582"/>
        </w:trPr>
        <w:tc>
          <w:tcPr>
            <w:tcW w:w="7655" w:type="dxa"/>
          </w:tcPr>
          <w:p w14:paraId="7744B32E"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 xml:space="preserve">ОК10 </w:t>
            </w:r>
            <w:r w:rsidRPr="00D02202">
              <w:rPr>
                <w:rFonts w:ascii="Times New Roman" w:hAnsi="Times New Roman" w:cs="Times New Roman"/>
                <w:sz w:val="24"/>
                <w:szCs w:val="24"/>
              </w:rPr>
              <w:t>Бережно относиться к историческому наследию и культурным традициям народа, уважать социальные, культурные и религиозные различия;</w:t>
            </w:r>
          </w:p>
        </w:tc>
        <w:tc>
          <w:tcPr>
            <w:tcW w:w="2516" w:type="dxa"/>
          </w:tcPr>
          <w:p w14:paraId="219AE71F" w14:textId="77777777" w:rsidR="00132744" w:rsidRPr="0072052E" w:rsidRDefault="00132744" w:rsidP="00132744">
            <w:pPr>
              <w:pStyle w:val="ad"/>
              <w:rPr>
                <w:rFonts w:ascii="Times New Roman" w:hAnsi="Times New Roman" w:cs="Times New Roman"/>
                <w:sz w:val="24"/>
                <w:szCs w:val="24"/>
              </w:rPr>
            </w:pPr>
          </w:p>
        </w:tc>
      </w:tr>
      <w:tr w:rsidR="00132744" w:rsidRPr="002F277A" w14:paraId="22108753" w14:textId="77777777" w:rsidTr="00132744">
        <w:trPr>
          <w:trHeight w:val="582"/>
        </w:trPr>
        <w:tc>
          <w:tcPr>
            <w:tcW w:w="7655" w:type="dxa"/>
          </w:tcPr>
          <w:p w14:paraId="1CA1F079"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ОК11</w:t>
            </w:r>
            <w:r w:rsidRPr="00D02202">
              <w:rPr>
                <w:rFonts w:ascii="Times New Roman" w:hAnsi="Times New Roman" w:cs="Times New Roman"/>
                <w:sz w:val="24"/>
                <w:szCs w:val="24"/>
              </w:rPr>
              <w:t>Быть готовым брать на себя нравственные обязательства по отношению к природе, обществу и человеку;</w:t>
            </w:r>
          </w:p>
        </w:tc>
        <w:tc>
          <w:tcPr>
            <w:tcW w:w="2516" w:type="dxa"/>
          </w:tcPr>
          <w:p w14:paraId="0B930416" w14:textId="77777777" w:rsidR="00132744" w:rsidRPr="0072052E" w:rsidRDefault="00132744" w:rsidP="00132744">
            <w:pPr>
              <w:pStyle w:val="ad"/>
              <w:rPr>
                <w:rFonts w:ascii="Times New Roman" w:hAnsi="Times New Roman" w:cs="Times New Roman"/>
                <w:sz w:val="24"/>
                <w:szCs w:val="24"/>
              </w:rPr>
            </w:pPr>
          </w:p>
        </w:tc>
      </w:tr>
      <w:tr w:rsidR="00132744" w:rsidRPr="002F277A" w14:paraId="109C42D4" w14:textId="77777777" w:rsidTr="00132744">
        <w:trPr>
          <w:trHeight w:val="582"/>
        </w:trPr>
        <w:tc>
          <w:tcPr>
            <w:tcW w:w="7655" w:type="dxa"/>
          </w:tcPr>
          <w:p w14:paraId="6F2451FE"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 xml:space="preserve">ОК12 </w:t>
            </w:r>
            <w:r w:rsidRPr="00D02202">
              <w:rPr>
                <w:rFonts w:ascii="Times New Roman" w:hAnsi="Times New Roman" w:cs="Times New Roman"/>
                <w:sz w:val="24"/>
                <w:szCs w:val="24"/>
              </w:rPr>
              <w:t xml:space="preserve">Вести здоровый образ жизни, заниматься физической культурой и спортом для укрепления здоровья, достижения жизненных и профессиональных целей. </w:t>
            </w:r>
          </w:p>
        </w:tc>
        <w:tc>
          <w:tcPr>
            <w:tcW w:w="2516" w:type="dxa"/>
          </w:tcPr>
          <w:p w14:paraId="5F6A6B1E" w14:textId="77777777" w:rsidR="00132744" w:rsidRPr="0072052E" w:rsidRDefault="00132744" w:rsidP="00132744">
            <w:pPr>
              <w:pStyle w:val="ad"/>
              <w:rPr>
                <w:rFonts w:ascii="Times New Roman" w:hAnsi="Times New Roman" w:cs="Times New Roman"/>
                <w:sz w:val="24"/>
                <w:szCs w:val="24"/>
              </w:rPr>
            </w:pPr>
          </w:p>
        </w:tc>
      </w:tr>
      <w:tr w:rsidR="00132744" w:rsidRPr="002F277A" w14:paraId="69AB584C" w14:textId="77777777" w:rsidTr="00132744">
        <w:trPr>
          <w:trHeight w:val="582"/>
        </w:trPr>
        <w:tc>
          <w:tcPr>
            <w:tcW w:w="7655" w:type="dxa"/>
          </w:tcPr>
          <w:p w14:paraId="55BC8C31" w14:textId="77777777" w:rsidR="00132744" w:rsidRPr="00D02202" w:rsidRDefault="00132744" w:rsidP="00132744">
            <w:pPr>
              <w:ind w:right="79"/>
              <w:jc w:val="both"/>
              <w:rPr>
                <w:rFonts w:ascii="Times New Roman" w:hAnsi="Times New Roman" w:cs="Times New Roman"/>
                <w:sz w:val="24"/>
                <w:szCs w:val="24"/>
              </w:rPr>
            </w:pPr>
            <w:r w:rsidRPr="00D02202">
              <w:rPr>
                <w:rFonts w:ascii="Times New Roman" w:hAnsi="Times New Roman" w:cs="Times New Roman"/>
                <w:b/>
                <w:sz w:val="24"/>
                <w:szCs w:val="24"/>
              </w:rPr>
              <w:t>ОК13</w:t>
            </w:r>
            <w:r w:rsidRPr="00D02202">
              <w:rPr>
                <w:rFonts w:ascii="Times New Roman" w:hAnsi="Times New Roman" w:cs="Times New Roman"/>
                <w:sz w:val="24"/>
                <w:szCs w:val="24"/>
              </w:rPr>
              <w:t>Исполнять воинскую обязанность, в том числе с применением полученных профессиональных знаний (для юношей)</w:t>
            </w:r>
          </w:p>
        </w:tc>
        <w:tc>
          <w:tcPr>
            <w:tcW w:w="2516" w:type="dxa"/>
          </w:tcPr>
          <w:p w14:paraId="3D5B1116" w14:textId="77777777" w:rsidR="00132744" w:rsidRPr="0072052E" w:rsidRDefault="00132744" w:rsidP="00132744">
            <w:pPr>
              <w:pStyle w:val="ad"/>
              <w:rPr>
                <w:rFonts w:ascii="Times New Roman" w:hAnsi="Times New Roman" w:cs="Times New Roman"/>
                <w:sz w:val="24"/>
                <w:szCs w:val="24"/>
                <w:highlight w:val="yellow"/>
              </w:rPr>
            </w:pPr>
          </w:p>
        </w:tc>
      </w:tr>
    </w:tbl>
    <w:p w14:paraId="6D675D9C" w14:textId="77777777" w:rsidR="00132744" w:rsidRDefault="00132744" w:rsidP="00132744">
      <w:pPr>
        <w:ind w:left="-709"/>
        <w:rPr>
          <w:rFonts w:ascii="Times New Roman" w:hAnsi="Times New Roman" w:cs="Times New Roman"/>
          <w:sz w:val="28"/>
          <w:szCs w:val="28"/>
        </w:rPr>
      </w:pPr>
      <w:r>
        <w:rPr>
          <w:rFonts w:ascii="Times New Roman" w:hAnsi="Times New Roman" w:cs="Times New Roman"/>
          <w:sz w:val="28"/>
          <w:szCs w:val="28"/>
        </w:rPr>
        <w:t>Замечания по  практике, общее впечатление, предложения по улучшению качества практики:______________________________________________________________</w:t>
      </w:r>
    </w:p>
    <w:p w14:paraId="317F0922" w14:textId="77777777" w:rsidR="00132744" w:rsidRDefault="00132744" w:rsidP="00132744">
      <w:pPr>
        <w:ind w:left="-709"/>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w:t>
      </w:r>
    </w:p>
    <w:p w14:paraId="718E20B6" w14:textId="77777777" w:rsidR="00132744" w:rsidRDefault="00132744" w:rsidP="00132744">
      <w:pPr>
        <w:spacing w:after="0" w:line="240" w:lineRule="auto"/>
        <w:ind w:left="-709"/>
        <w:rPr>
          <w:rFonts w:ascii="Times New Roman" w:hAnsi="Times New Roman" w:cs="Times New Roman"/>
          <w:sz w:val="28"/>
          <w:szCs w:val="28"/>
        </w:rPr>
      </w:pPr>
      <w:r>
        <w:rPr>
          <w:rFonts w:ascii="Times New Roman" w:hAnsi="Times New Roman" w:cs="Times New Roman"/>
          <w:sz w:val="28"/>
          <w:szCs w:val="28"/>
        </w:rPr>
        <w:t>Практику прошёл(ла) с оценкой ___________________________________</w:t>
      </w:r>
    </w:p>
    <w:p w14:paraId="7489CB44" w14:textId="77777777" w:rsidR="00132744" w:rsidRPr="00D02202" w:rsidRDefault="00132744" w:rsidP="00132744">
      <w:pPr>
        <w:spacing w:after="0" w:line="240" w:lineRule="auto"/>
        <w:ind w:left="-709"/>
        <w:rPr>
          <w:rFonts w:ascii="Times New Roman" w:hAnsi="Times New Roman" w:cs="Times New Roman"/>
          <w:sz w:val="20"/>
          <w:szCs w:val="20"/>
        </w:rPr>
      </w:pPr>
      <w:r w:rsidRPr="00D16EC6">
        <w:rPr>
          <w:rFonts w:ascii="Times New Roman" w:hAnsi="Times New Roman" w:cs="Times New Roman"/>
          <w:sz w:val="20"/>
          <w:szCs w:val="20"/>
        </w:rPr>
        <w:t>Отлично, хорошо,удовлетворительно,</w:t>
      </w:r>
      <w:r>
        <w:rPr>
          <w:rFonts w:ascii="Times New Roman" w:hAnsi="Times New Roman" w:cs="Times New Roman"/>
          <w:sz w:val="20"/>
          <w:szCs w:val="20"/>
        </w:rPr>
        <w:t xml:space="preserve"> неудовлетворительно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764"/>
      </w:tblGrid>
      <w:tr w:rsidR="00132744" w14:paraId="15642531" w14:textId="77777777" w:rsidTr="00132744">
        <w:tc>
          <w:tcPr>
            <w:tcW w:w="4785" w:type="dxa"/>
          </w:tcPr>
          <w:p w14:paraId="6547F84C" w14:textId="77777777" w:rsidR="00132744" w:rsidRDefault="00132744" w:rsidP="00132744">
            <w:pPr>
              <w:rPr>
                <w:rFonts w:ascii="Times New Roman" w:hAnsi="Times New Roman" w:cs="Times New Roman"/>
                <w:sz w:val="28"/>
                <w:szCs w:val="28"/>
              </w:rPr>
            </w:pPr>
            <w:r>
              <w:rPr>
                <w:rFonts w:ascii="Times New Roman" w:hAnsi="Times New Roman" w:cs="Times New Roman"/>
                <w:sz w:val="28"/>
                <w:szCs w:val="28"/>
              </w:rPr>
              <w:t>МП</w:t>
            </w:r>
          </w:p>
          <w:p w14:paraId="150D5A8C" w14:textId="77777777" w:rsidR="00132744" w:rsidRDefault="00132744" w:rsidP="00132744">
            <w:pPr>
              <w:rPr>
                <w:rFonts w:ascii="Times New Roman" w:hAnsi="Times New Roman" w:cs="Times New Roman"/>
                <w:sz w:val="20"/>
                <w:szCs w:val="20"/>
              </w:rPr>
            </w:pPr>
            <w:r w:rsidRPr="00B77B3B">
              <w:rPr>
                <w:rFonts w:ascii="Times New Roman" w:hAnsi="Times New Roman" w:cs="Times New Roman"/>
                <w:sz w:val="20"/>
                <w:szCs w:val="20"/>
              </w:rPr>
              <w:t xml:space="preserve">Аптечной организации </w:t>
            </w:r>
          </w:p>
          <w:p w14:paraId="3C5765A8" w14:textId="77777777" w:rsidR="00132744" w:rsidRDefault="00132744" w:rsidP="00132744">
            <w:pPr>
              <w:rPr>
                <w:rFonts w:ascii="Times New Roman" w:hAnsi="Times New Roman" w:cs="Times New Roman"/>
                <w:sz w:val="20"/>
                <w:szCs w:val="20"/>
              </w:rPr>
            </w:pPr>
          </w:p>
          <w:p w14:paraId="7FE3ABBA" w14:textId="77777777" w:rsidR="00132744" w:rsidRDefault="00132744" w:rsidP="00132744">
            <w:pPr>
              <w:rPr>
                <w:rFonts w:ascii="Times New Roman" w:hAnsi="Times New Roman" w:cs="Times New Roman"/>
                <w:sz w:val="20"/>
                <w:szCs w:val="20"/>
              </w:rPr>
            </w:pPr>
          </w:p>
          <w:p w14:paraId="5C400CA2" w14:textId="77777777" w:rsidR="00132744" w:rsidRDefault="00132744" w:rsidP="00132744">
            <w:pPr>
              <w:rPr>
                <w:rFonts w:ascii="Times New Roman" w:hAnsi="Times New Roman" w:cs="Times New Roman"/>
                <w:sz w:val="20"/>
                <w:szCs w:val="20"/>
              </w:rPr>
            </w:pPr>
          </w:p>
          <w:p w14:paraId="20318BAE" w14:textId="77777777" w:rsidR="00132744" w:rsidRPr="00B77B3B" w:rsidRDefault="00132744" w:rsidP="00132744">
            <w:pPr>
              <w:rPr>
                <w:rFonts w:ascii="Times New Roman" w:hAnsi="Times New Roman" w:cs="Times New Roman"/>
                <w:sz w:val="28"/>
                <w:szCs w:val="28"/>
              </w:rPr>
            </w:pPr>
            <w:r w:rsidRPr="00B77B3B">
              <w:rPr>
                <w:rFonts w:ascii="Times New Roman" w:hAnsi="Times New Roman" w:cs="Times New Roman"/>
                <w:sz w:val="28"/>
                <w:szCs w:val="28"/>
              </w:rPr>
              <w:t xml:space="preserve">«___»____________20_____год </w:t>
            </w:r>
          </w:p>
          <w:p w14:paraId="27C84A1C" w14:textId="77777777" w:rsidR="00132744" w:rsidRDefault="00132744" w:rsidP="00132744">
            <w:pPr>
              <w:rPr>
                <w:rFonts w:ascii="Times New Roman" w:hAnsi="Times New Roman" w:cs="Times New Roman"/>
                <w:sz w:val="28"/>
                <w:szCs w:val="28"/>
              </w:rPr>
            </w:pPr>
          </w:p>
        </w:tc>
        <w:tc>
          <w:tcPr>
            <w:tcW w:w="4785" w:type="dxa"/>
          </w:tcPr>
          <w:p w14:paraId="49CFDAFB" w14:textId="77777777" w:rsidR="00132744" w:rsidRDefault="00132744" w:rsidP="00132744">
            <w:pPr>
              <w:rPr>
                <w:rFonts w:ascii="Times New Roman" w:hAnsi="Times New Roman" w:cs="Times New Roman"/>
                <w:sz w:val="28"/>
                <w:szCs w:val="28"/>
              </w:rPr>
            </w:pPr>
            <w:r>
              <w:rPr>
                <w:rFonts w:ascii="Times New Roman" w:hAnsi="Times New Roman" w:cs="Times New Roman"/>
                <w:sz w:val="28"/>
                <w:szCs w:val="28"/>
              </w:rPr>
              <w:t xml:space="preserve">Непосредственный руководитель </w:t>
            </w:r>
          </w:p>
          <w:p w14:paraId="46109B9C" w14:textId="77777777" w:rsidR="00132744" w:rsidRDefault="00132744" w:rsidP="00132744">
            <w:pPr>
              <w:rPr>
                <w:rFonts w:ascii="Times New Roman" w:hAnsi="Times New Roman" w:cs="Times New Roman"/>
                <w:sz w:val="28"/>
                <w:szCs w:val="28"/>
              </w:rPr>
            </w:pPr>
            <w:r>
              <w:rPr>
                <w:rFonts w:ascii="Times New Roman" w:hAnsi="Times New Roman" w:cs="Times New Roman"/>
                <w:sz w:val="28"/>
                <w:szCs w:val="28"/>
              </w:rPr>
              <w:t>_______________________________</w:t>
            </w:r>
          </w:p>
          <w:p w14:paraId="062E9401" w14:textId="77777777" w:rsidR="00132744" w:rsidRDefault="00132744" w:rsidP="00132744">
            <w:pPr>
              <w:rPr>
                <w:rFonts w:ascii="Times New Roman" w:hAnsi="Times New Roman" w:cs="Times New Roman"/>
                <w:sz w:val="28"/>
                <w:szCs w:val="28"/>
              </w:rPr>
            </w:pPr>
          </w:p>
          <w:p w14:paraId="43F0A628" w14:textId="77777777" w:rsidR="00132744" w:rsidRDefault="00132744" w:rsidP="00132744">
            <w:pPr>
              <w:rPr>
                <w:rFonts w:ascii="Times New Roman" w:hAnsi="Times New Roman" w:cs="Times New Roman"/>
                <w:sz w:val="28"/>
                <w:szCs w:val="28"/>
              </w:rPr>
            </w:pPr>
            <w:r>
              <w:rPr>
                <w:rFonts w:ascii="Times New Roman" w:hAnsi="Times New Roman" w:cs="Times New Roman"/>
                <w:sz w:val="28"/>
                <w:szCs w:val="28"/>
              </w:rPr>
              <w:t xml:space="preserve">Методический руководитель </w:t>
            </w:r>
          </w:p>
          <w:p w14:paraId="0223246D" w14:textId="77777777" w:rsidR="00132744" w:rsidRDefault="00132744" w:rsidP="00132744">
            <w:pPr>
              <w:rPr>
                <w:rFonts w:ascii="Times New Roman" w:hAnsi="Times New Roman" w:cs="Times New Roman"/>
                <w:sz w:val="28"/>
                <w:szCs w:val="28"/>
              </w:rPr>
            </w:pPr>
            <w:r>
              <w:rPr>
                <w:rFonts w:ascii="Times New Roman" w:hAnsi="Times New Roman" w:cs="Times New Roman"/>
                <w:sz w:val="28"/>
                <w:szCs w:val="28"/>
              </w:rPr>
              <w:t>________________________________</w:t>
            </w:r>
          </w:p>
          <w:p w14:paraId="19391F8C" w14:textId="77777777" w:rsidR="00132744" w:rsidRDefault="00132744" w:rsidP="00132744">
            <w:pPr>
              <w:rPr>
                <w:rFonts w:ascii="Times New Roman" w:hAnsi="Times New Roman" w:cs="Times New Roman"/>
                <w:sz w:val="28"/>
                <w:szCs w:val="28"/>
              </w:rPr>
            </w:pPr>
          </w:p>
          <w:p w14:paraId="3F7C0F4F" w14:textId="77777777" w:rsidR="00132744" w:rsidRDefault="00132744" w:rsidP="00132744">
            <w:pPr>
              <w:rPr>
                <w:rFonts w:ascii="Times New Roman" w:hAnsi="Times New Roman" w:cs="Times New Roman"/>
                <w:sz w:val="28"/>
                <w:szCs w:val="28"/>
              </w:rPr>
            </w:pPr>
            <w:r>
              <w:rPr>
                <w:rFonts w:ascii="Times New Roman" w:hAnsi="Times New Roman" w:cs="Times New Roman"/>
                <w:sz w:val="28"/>
                <w:szCs w:val="28"/>
              </w:rPr>
              <w:t>Зам. Директора поПО ____________</w:t>
            </w:r>
          </w:p>
        </w:tc>
      </w:tr>
    </w:tbl>
    <w:p w14:paraId="3DF373F6" w14:textId="77777777" w:rsidR="003879EE" w:rsidRDefault="00CB149B" w:rsidP="00FF730E">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14:paraId="3FB46FD2" w14:textId="77777777" w:rsidR="001B2BAE" w:rsidRDefault="001B2BAE" w:rsidP="001B2B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Директору НОУ ИФК</w:t>
      </w:r>
    </w:p>
    <w:p w14:paraId="0832A1C3" w14:textId="77777777" w:rsidR="001B2BAE" w:rsidRDefault="001B2BAE" w:rsidP="001B2B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Зубаревой С.В.</w:t>
      </w:r>
    </w:p>
    <w:p w14:paraId="19745A7C" w14:textId="77777777" w:rsidR="001B2BAE" w:rsidRDefault="001B2BAE" w:rsidP="001B2B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руководителя аптеки</w:t>
      </w:r>
    </w:p>
    <w:p w14:paraId="1FBFF3B5" w14:textId="77777777" w:rsidR="001B2BAE" w:rsidRDefault="001B2BAE" w:rsidP="001B2B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w:t>
      </w:r>
    </w:p>
    <w:p w14:paraId="21F5241F" w14:textId="77777777" w:rsidR="001B2BAE" w:rsidRPr="001B2BAE" w:rsidRDefault="001B2BAE" w:rsidP="001B2BA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наименование аптеки</w:t>
      </w:r>
    </w:p>
    <w:p w14:paraId="54778A09" w14:textId="77777777" w:rsidR="001B2BAE" w:rsidRDefault="001B2BAE" w:rsidP="001B2B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w:t>
      </w:r>
    </w:p>
    <w:p w14:paraId="08F74DC5" w14:textId="77777777" w:rsidR="001B2BAE" w:rsidRDefault="001B2BAE" w:rsidP="001B2BAE">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должность</w:t>
      </w:r>
    </w:p>
    <w:p w14:paraId="126F3185" w14:textId="77777777" w:rsidR="001B2BAE" w:rsidRDefault="001B2BAE" w:rsidP="001B2BAE">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w:t>
      </w:r>
    </w:p>
    <w:p w14:paraId="4ECB8293" w14:textId="77777777" w:rsidR="001B2BAE" w:rsidRPr="001B2BAE" w:rsidRDefault="001B2BAE" w:rsidP="001B2BAE">
      <w:pPr>
        <w:spacing w:after="0" w:line="240" w:lineRule="auto"/>
        <w:jc w:val="center"/>
        <w:rPr>
          <w:rFonts w:ascii="Times New Roman" w:hAnsi="Times New Roman" w:cs="Times New Roman"/>
          <w:sz w:val="16"/>
          <w:szCs w:val="16"/>
        </w:rPr>
      </w:pPr>
      <w:r w:rsidRPr="001B2BAE">
        <w:rPr>
          <w:rFonts w:ascii="Times New Roman" w:hAnsi="Times New Roman" w:cs="Times New Roman"/>
          <w:sz w:val="16"/>
          <w:szCs w:val="16"/>
        </w:rPr>
        <w:t>ФИО</w:t>
      </w:r>
    </w:p>
    <w:p w14:paraId="705D1146" w14:textId="77777777" w:rsidR="001B2BAE" w:rsidRPr="001B2BAE" w:rsidRDefault="001B2BAE" w:rsidP="001B2BAE">
      <w:pPr>
        <w:spacing w:after="0" w:line="240" w:lineRule="auto"/>
        <w:jc w:val="center"/>
        <w:rPr>
          <w:rFonts w:ascii="Times New Roman" w:hAnsi="Times New Roman" w:cs="Times New Roman"/>
          <w:sz w:val="16"/>
          <w:szCs w:val="16"/>
        </w:rPr>
      </w:pPr>
    </w:p>
    <w:p w14:paraId="3D6C9C65" w14:textId="77777777" w:rsidR="001B2BAE" w:rsidRDefault="001B2BAE" w:rsidP="009C4FEC">
      <w:pPr>
        <w:shd w:val="clear" w:color="auto" w:fill="FFFFFF"/>
        <w:jc w:val="center"/>
        <w:rPr>
          <w:rFonts w:ascii="Times New Roman" w:hAnsi="Times New Roman" w:cs="Times New Roman"/>
          <w:b/>
          <w:sz w:val="28"/>
          <w:szCs w:val="28"/>
        </w:rPr>
      </w:pPr>
    </w:p>
    <w:p w14:paraId="0AB8B32C" w14:textId="77777777" w:rsidR="001B2BAE" w:rsidRDefault="001B2BAE" w:rsidP="009C4FEC">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Ходатайство</w:t>
      </w:r>
    </w:p>
    <w:p w14:paraId="6ABE68B6" w14:textId="77777777" w:rsidR="001B2BAE" w:rsidRDefault="001B2BAE" w:rsidP="00F7133F">
      <w:pPr>
        <w:shd w:val="clear" w:color="auto" w:fill="FFFFFF"/>
        <w:spacing w:after="100" w:afterAutospacing="1" w:line="240" w:lineRule="auto"/>
        <w:ind w:firstLine="709"/>
        <w:contextualSpacing/>
        <w:jc w:val="both"/>
        <w:rPr>
          <w:rFonts w:ascii="Times New Roman" w:hAnsi="Times New Roman" w:cs="Times New Roman"/>
          <w:sz w:val="28"/>
          <w:szCs w:val="28"/>
        </w:rPr>
      </w:pPr>
      <w:r w:rsidRPr="001B2BAE">
        <w:rPr>
          <w:rFonts w:ascii="Times New Roman" w:hAnsi="Times New Roman" w:cs="Times New Roman"/>
          <w:sz w:val="28"/>
          <w:szCs w:val="28"/>
        </w:rPr>
        <w:t xml:space="preserve">Просим Вас разрешить прохождение производственной практики </w:t>
      </w:r>
      <w:r>
        <w:rPr>
          <w:rFonts w:ascii="Times New Roman" w:hAnsi="Times New Roman" w:cs="Times New Roman"/>
          <w:sz w:val="28"/>
          <w:szCs w:val="28"/>
        </w:rPr>
        <w:t>(</w:t>
      </w:r>
      <w:r w:rsidR="00FF730E">
        <w:rPr>
          <w:rFonts w:ascii="Times New Roman" w:hAnsi="Times New Roman" w:cs="Times New Roman"/>
          <w:sz w:val="28"/>
          <w:szCs w:val="28"/>
        </w:rPr>
        <w:t>Преддипломная</w:t>
      </w:r>
      <w:r w:rsidRPr="001B2BAE">
        <w:rPr>
          <w:rFonts w:ascii="Times New Roman" w:hAnsi="Times New Roman" w:cs="Times New Roman"/>
          <w:sz w:val="28"/>
          <w:szCs w:val="28"/>
        </w:rPr>
        <w:t xml:space="preserve">) </w:t>
      </w:r>
      <w:r w:rsidR="00F7133F">
        <w:rPr>
          <w:rFonts w:ascii="Times New Roman" w:hAnsi="Times New Roman" w:cs="Times New Roman"/>
          <w:sz w:val="28"/>
          <w:szCs w:val="28"/>
        </w:rPr>
        <w:t>_____________________________</w:t>
      </w:r>
      <w:r w:rsidR="00FF730E">
        <w:rPr>
          <w:rFonts w:ascii="Times New Roman" w:hAnsi="Times New Roman" w:cs="Times New Roman"/>
          <w:sz w:val="28"/>
          <w:szCs w:val="28"/>
        </w:rPr>
        <w:t>_______</w:t>
      </w:r>
      <w:r w:rsidR="00F7133F">
        <w:rPr>
          <w:rFonts w:ascii="Times New Roman" w:hAnsi="Times New Roman" w:cs="Times New Roman"/>
          <w:sz w:val="28"/>
          <w:szCs w:val="28"/>
        </w:rPr>
        <w:t>_______________</w:t>
      </w:r>
    </w:p>
    <w:p w14:paraId="25C40422" w14:textId="77777777" w:rsidR="00F7133F" w:rsidRPr="00F7133F" w:rsidRDefault="00F7133F" w:rsidP="00F7133F">
      <w:pPr>
        <w:shd w:val="clear" w:color="auto" w:fill="FFFFFF"/>
        <w:spacing w:after="100" w:afterAutospacing="1" w:line="240" w:lineRule="auto"/>
        <w:ind w:firstLine="709"/>
        <w:contextualSpacing/>
        <w:jc w:val="both"/>
        <w:rPr>
          <w:rFonts w:ascii="Times New Roman" w:hAnsi="Times New Roman" w:cs="Times New Roman"/>
          <w:sz w:val="16"/>
          <w:szCs w:val="16"/>
        </w:rPr>
      </w:pPr>
      <w:r w:rsidRPr="00F7133F">
        <w:rPr>
          <w:rFonts w:ascii="Times New Roman" w:hAnsi="Times New Roman" w:cs="Times New Roman"/>
          <w:sz w:val="16"/>
          <w:szCs w:val="16"/>
        </w:rPr>
        <w:t>наименование практики</w:t>
      </w:r>
    </w:p>
    <w:p w14:paraId="6BDF430C" w14:textId="77777777" w:rsidR="00F7133F" w:rsidRDefault="00F7133F" w:rsidP="00F7133F">
      <w:pPr>
        <w:shd w:val="clear" w:color="auto" w:fill="FFFFFF"/>
        <w:spacing w:after="100" w:afterAutospacing="1" w:line="240" w:lineRule="auto"/>
        <w:contextualSpacing/>
        <w:jc w:val="both"/>
        <w:rPr>
          <w:rFonts w:ascii="Times New Roman" w:hAnsi="Times New Roman" w:cs="Times New Roman"/>
          <w:sz w:val="28"/>
          <w:szCs w:val="28"/>
        </w:rPr>
      </w:pPr>
      <w:r>
        <w:rPr>
          <w:rFonts w:ascii="Times New Roman" w:hAnsi="Times New Roman" w:cs="Times New Roman"/>
          <w:sz w:val="28"/>
          <w:szCs w:val="28"/>
        </w:rPr>
        <w:t>студенту(ке) _______________________________________________________</w:t>
      </w:r>
    </w:p>
    <w:p w14:paraId="6F1C1420" w14:textId="77777777" w:rsidR="00F7133F" w:rsidRDefault="00F7133F" w:rsidP="009C4FEC">
      <w:pPr>
        <w:shd w:val="clear" w:color="auto" w:fill="FFFFFF"/>
        <w:jc w:val="center"/>
        <w:rPr>
          <w:rFonts w:ascii="Times New Roman" w:hAnsi="Times New Roman" w:cs="Times New Roman"/>
          <w:b/>
          <w:sz w:val="28"/>
          <w:szCs w:val="28"/>
        </w:rPr>
      </w:pPr>
      <w:r>
        <w:rPr>
          <w:rFonts w:ascii="Times New Roman" w:hAnsi="Times New Roman" w:cs="Times New Roman"/>
          <w:sz w:val="16"/>
          <w:szCs w:val="16"/>
        </w:rPr>
        <w:t>ФИО студента</w:t>
      </w:r>
    </w:p>
    <w:p w14:paraId="233CF7B4" w14:textId="77777777" w:rsidR="00F7133F" w:rsidRDefault="00F7133F" w:rsidP="00F7133F">
      <w:pPr>
        <w:shd w:val="clear" w:color="auto" w:fill="FFFFFF"/>
        <w:jc w:val="both"/>
        <w:rPr>
          <w:rFonts w:ascii="Times New Roman" w:hAnsi="Times New Roman" w:cs="Times New Roman"/>
          <w:sz w:val="28"/>
          <w:szCs w:val="28"/>
        </w:rPr>
      </w:pPr>
      <w:r w:rsidRPr="00F7133F">
        <w:rPr>
          <w:rFonts w:ascii="Times New Roman" w:hAnsi="Times New Roman" w:cs="Times New Roman"/>
          <w:sz w:val="28"/>
          <w:szCs w:val="28"/>
        </w:rPr>
        <w:t xml:space="preserve">____ курса </w:t>
      </w:r>
      <w:r>
        <w:rPr>
          <w:rFonts w:ascii="Times New Roman" w:hAnsi="Times New Roman" w:cs="Times New Roman"/>
          <w:sz w:val="28"/>
          <w:szCs w:val="28"/>
        </w:rPr>
        <w:t>_________ группы специальность Фармация (базовый уровень образования) на базе аптеки __________________________________________</w:t>
      </w:r>
    </w:p>
    <w:p w14:paraId="74F77367" w14:textId="77777777" w:rsidR="00F7133F" w:rsidRPr="00F7133F" w:rsidRDefault="00F7133F" w:rsidP="00F713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54132D67" w14:textId="77777777" w:rsidR="00F7133F" w:rsidRDefault="00F7133F" w:rsidP="00F7133F">
      <w:pPr>
        <w:shd w:val="clear" w:color="auto" w:fill="FFFFFF"/>
        <w:spacing w:after="0" w:line="240" w:lineRule="auto"/>
        <w:jc w:val="center"/>
        <w:rPr>
          <w:rFonts w:ascii="Times New Roman" w:hAnsi="Times New Roman" w:cs="Times New Roman"/>
          <w:sz w:val="16"/>
          <w:szCs w:val="16"/>
        </w:rPr>
      </w:pPr>
      <w:r w:rsidRPr="00F7133F">
        <w:rPr>
          <w:rFonts w:ascii="Times New Roman" w:hAnsi="Times New Roman" w:cs="Times New Roman"/>
          <w:sz w:val="16"/>
          <w:szCs w:val="16"/>
        </w:rPr>
        <w:t xml:space="preserve">наименование </w:t>
      </w:r>
      <w:r>
        <w:rPr>
          <w:rFonts w:ascii="Times New Roman" w:hAnsi="Times New Roman" w:cs="Times New Roman"/>
          <w:sz w:val="16"/>
          <w:szCs w:val="16"/>
        </w:rPr>
        <w:t>аптеки, адрес, телефон</w:t>
      </w:r>
    </w:p>
    <w:p w14:paraId="7EC1B356" w14:textId="77777777" w:rsidR="00F7133F" w:rsidRPr="00F7133F" w:rsidRDefault="00F7133F" w:rsidP="00F7133F">
      <w:pPr>
        <w:shd w:val="clear" w:color="auto" w:fill="FFFFFF"/>
        <w:spacing w:after="0" w:line="240" w:lineRule="auto"/>
        <w:rPr>
          <w:rFonts w:ascii="Times New Roman" w:hAnsi="Times New Roman" w:cs="Times New Roman"/>
          <w:sz w:val="28"/>
          <w:szCs w:val="28"/>
        </w:rPr>
      </w:pPr>
      <w:r w:rsidRPr="00F7133F">
        <w:rPr>
          <w:rFonts w:ascii="Times New Roman" w:hAnsi="Times New Roman" w:cs="Times New Roman"/>
          <w:sz w:val="28"/>
          <w:szCs w:val="28"/>
        </w:rPr>
        <w:t xml:space="preserve">с «__»_______20___г. по «___» ___________20___г. </w:t>
      </w:r>
    </w:p>
    <w:p w14:paraId="6809F229" w14:textId="77777777" w:rsidR="00F7133F" w:rsidRDefault="00F7133F" w:rsidP="00F7133F">
      <w:pPr>
        <w:shd w:val="clear" w:color="auto" w:fill="FFFFFF"/>
        <w:ind w:firstLine="708"/>
        <w:jc w:val="both"/>
        <w:rPr>
          <w:rFonts w:ascii="Times New Roman" w:hAnsi="Times New Roman" w:cs="Times New Roman"/>
          <w:sz w:val="28"/>
          <w:szCs w:val="28"/>
        </w:rPr>
      </w:pPr>
      <w:r w:rsidRPr="00F7133F">
        <w:rPr>
          <w:rFonts w:ascii="Times New Roman" w:hAnsi="Times New Roman" w:cs="Times New Roman"/>
          <w:sz w:val="28"/>
          <w:szCs w:val="28"/>
        </w:rPr>
        <w:t>Необходимый объем навык</w:t>
      </w:r>
      <w:r>
        <w:rPr>
          <w:rFonts w:ascii="Times New Roman" w:hAnsi="Times New Roman" w:cs="Times New Roman"/>
          <w:sz w:val="28"/>
          <w:szCs w:val="28"/>
        </w:rPr>
        <w:t>ов и умений гарантируем, а так</w:t>
      </w:r>
      <w:r w:rsidRPr="00F7133F">
        <w:rPr>
          <w:rFonts w:ascii="Times New Roman" w:hAnsi="Times New Roman" w:cs="Times New Roman"/>
          <w:sz w:val="28"/>
          <w:szCs w:val="28"/>
        </w:rPr>
        <w:t xml:space="preserve">же </w:t>
      </w:r>
      <w:r>
        <w:rPr>
          <w:rFonts w:ascii="Times New Roman" w:hAnsi="Times New Roman" w:cs="Times New Roman"/>
          <w:sz w:val="28"/>
          <w:szCs w:val="28"/>
        </w:rPr>
        <w:t>гарантируем предоставить студенту рабочее  место, отвечающее содержанию программы и оказывать практическую помощь в овладении манипуляциями предусмотренными программой практики.</w:t>
      </w:r>
    </w:p>
    <w:p w14:paraId="609BFBEA" w14:textId="77777777" w:rsidR="00F7133F" w:rsidRDefault="00F7133F" w:rsidP="00F7133F">
      <w:pPr>
        <w:shd w:val="clear" w:color="auto" w:fill="FFFFFF"/>
        <w:jc w:val="both"/>
        <w:rPr>
          <w:rFonts w:ascii="Times New Roman" w:hAnsi="Times New Roman" w:cs="Times New Roman"/>
          <w:sz w:val="28"/>
          <w:szCs w:val="28"/>
        </w:rPr>
      </w:pPr>
    </w:p>
    <w:p w14:paraId="5B1C24DC" w14:textId="77777777" w:rsidR="00F7133F" w:rsidRDefault="00F7133F" w:rsidP="00F7133F">
      <w:pPr>
        <w:shd w:val="clear" w:color="auto" w:fill="FFFFFF"/>
        <w:jc w:val="both"/>
        <w:rPr>
          <w:rFonts w:ascii="Times New Roman" w:hAnsi="Times New Roman" w:cs="Times New Roman"/>
          <w:sz w:val="28"/>
          <w:szCs w:val="28"/>
        </w:rPr>
      </w:pPr>
    </w:p>
    <w:p w14:paraId="61BEF87E" w14:textId="77777777" w:rsidR="00F7133F" w:rsidRDefault="00F7133F" w:rsidP="00F7133F">
      <w:pPr>
        <w:shd w:val="clear" w:color="auto" w:fill="FFFFFF"/>
        <w:jc w:val="both"/>
        <w:rPr>
          <w:rFonts w:ascii="Times New Roman" w:hAnsi="Times New Roman" w:cs="Times New Roman"/>
          <w:sz w:val="28"/>
          <w:szCs w:val="28"/>
        </w:rPr>
      </w:pPr>
    </w:p>
    <w:p w14:paraId="764FDB2D" w14:textId="77777777" w:rsidR="00F7133F" w:rsidRDefault="00F7133F" w:rsidP="00F7133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аптеки_______________                _________________________</w:t>
      </w:r>
    </w:p>
    <w:p w14:paraId="709852A4" w14:textId="77777777" w:rsidR="00F7133F" w:rsidRPr="00F7133F" w:rsidRDefault="00F7133F" w:rsidP="00F7133F">
      <w:pPr>
        <w:shd w:val="clear" w:color="auto" w:fill="FFFFFF"/>
        <w:spacing w:after="0" w:line="240" w:lineRule="auto"/>
        <w:jc w:val="both"/>
        <w:rPr>
          <w:rFonts w:ascii="Times New Roman" w:hAnsi="Times New Roman" w:cs="Times New Roman"/>
          <w:sz w:val="16"/>
          <w:szCs w:val="16"/>
        </w:rPr>
      </w:pPr>
      <w:r w:rsidRPr="00F7133F">
        <w:rPr>
          <w:rFonts w:ascii="Times New Roman" w:hAnsi="Times New Roman" w:cs="Times New Roman"/>
          <w:sz w:val="16"/>
          <w:szCs w:val="16"/>
        </w:rPr>
        <w:t>Подпись ФИО</w:t>
      </w:r>
    </w:p>
    <w:p w14:paraId="1EA7632D" w14:textId="77777777" w:rsidR="00F7133F" w:rsidRDefault="00F7133F" w:rsidP="00F7133F">
      <w:pPr>
        <w:shd w:val="clear" w:color="auto" w:fill="FFFFFF"/>
        <w:ind w:firstLine="708"/>
        <w:jc w:val="both"/>
        <w:rPr>
          <w:rFonts w:ascii="Times New Roman" w:hAnsi="Times New Roman" w:cs="Times New Roman"/>
          <w:sz w:val="28"/>
          <w:szCs w:val="28"/>
        </w:rPr>
      </w:pPr>
    </w:p>
    <w:p w14:paraId="16948A18" w14:textId="77777777" w:rsidR="00F7133F" w:rsidRDefault="00F7133F" w:rsidP="00F7133F">
      <w:pPr>
        <w:shd w:val="clear" w:color="auto" w:fill="FFFFFF"/>
        <w:jc w:val="both"/>
        <w:rPr>
          <w:rFonts w:ascii="Times New Roman" w:hAnsi="Times New Roman" w:cs="Times New Roman"/>
          <w:sz w:val="28"/>
          <w:szCs w:val="28"/>
        </w:rPr>
      </w:pPr>
    </w:p>
    <w:p w14:paraId="5B827EE7" w14:textId="77777777" w:rsidR="00F7133F" w:rsidRPr="00F7133F" w:rsidRDefault="00F7133F" w:rsidP="00F7133F">
      <w:pPr>
        <w:shd w:val="clear" w:color="auto" w:fill="FFFFFF"/>
        <w:jc w:val="both"/>
        <w:rPr>
          <w:rFonts w:ascii="Times New Roman" w:hAnsi="Times New Roman" w:cs="Times New Roman"/>
          <w:b/>
          <w:sz w:val="28"/>
          <w:szCs w:val="28"/>
        </w:rPr>
      </w:pPr>
      <w:r w:rsidRPr="00F7133F">
        <w:rPr>
          <w:rFonts w:ascii="Times New Roman" w:hAnsi="Times New Roman" w:cs="Times New Roman"/>
          <w:b/>
          <w:sz w:val="28"/>
          <w:szCs w:val="28"/>
        </w:rPr>
        <w:t>МП</w:t>
      </w:r>
    </w:p>
    <w:p w14:paraId="384B48FF" w14:textId="77777777" w:rsidR="00F7133F" w:rsidRPr="00F7133F" w:rsidRDefault="00F7133F" w:rsidP="00FF730E">
      <w:pPr>
        <w:shd w:val="clear" w:color="auto" w:fill="FFFFFF"/>
        <w:jc w:val="both"/>
        <w:rPr>
          <w:rFonts w:ascii="Times New Roman" w:hAnsi="Times New Roman" w:cs="Times New Roman"/>
          <w:sz w:val="28"/>
          <w:szCs w:val="28"/>
        </w:rPr>
      </w:pPr>
    </w:p>
    <w:p w14:paraId="3B3C39C0" w14:textId="77777777" w:rsidR="0091493A" w:rsidRDefault="0091493A" w:rsidP="0091493A">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14:paraId="10804FCC" w14:textId="77777777" w:rsidR="0091493A" w:rsidRPr="0072330A" w:rsidRDefault="0062086A" w:rsidP="0072330A">
      <w:pPr>
        <w:shd w:val="clear" w:color="auto" w:fill="FFFFFF"/>
        <w:jc w:val="center"/>
        <w:rPr>
          <w:rFonts w:ascii="Times New Roman" w:hAnsi="Times New Roman" w:cs="Times New Roman"/>
          <w:b/>
          <w:caps/>
          <w:sz w:val="28"/>
          <w:szCs w:val="28"/>
        </w:rPr>
      </w:pPr>
      <w:r>
        <w:rPr>
          <w:rFonts w:ascii="Times New Roman" w:hAnsi="Times New Roman" w:cs="Times New Roman"/>
          <w:b/>
          <w:bCs/>
          <w:caps/>
          <w:spacing w:val="3"/>
          <w:sz w:val="28"/>
          <w:szCs w:val="28"/>
        </w:rPr>
        <w:t>Ситуационные задачи</w:t>
      </w:r>
      <w:r w:rsidR="0091493A" w:rsidRPr="0091493A">
        <w:rPr>
          <w:rFonts w:ascii="Times New Roman" w:hAnsi="Times New Roman" w:cs="Times New Roman"/>
          <w:b/>
          <w:bCs/>
          <w:caps/>
          <w:spacing w:val="3"/>
          <w:sz w:val="28"/>
          <w:szCs w:val="28"/>
        </w:rPr>
        <w:t xml:space="preserve"> для подготовки к  дифференцированному зачету по практике</w:t>
      </w:r>
    </w:p>
    <w:p w14:paraId="2581FECE" w14:textId="77777777" w:rsidR="00F16642" w:rsidRPr="00F16642" w:rsidRDefault="00F16642" w:rsidP="00F166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eastAsia="Times New Roman" w:hAnsi="Times New Roman" w:cs="Times New Roman"/>
          <w:sz w:val="28"/>
          <w:szCs w:val="28"/>
        </w:rPr>
      </w:pPr>
      <w:r w:rsidRPr="00F16642">
        <w:rPr>
          <w:rFonts w:ascii="Times New Roman" w:eastAsia="Times New Roman" w:hAnsi="Times New Roman" w:cs="Times New Roman"/>
          <w:b/>
          <w:sz w:val="28"/>
          <w:szCs w:val="28"/>
        </w:rPr>
        <w:t xml:space="preserve">ПМ 01 </w:t>
      </w:r>
      <w:r w:rsidRPr="00F16642">
        <w:rPr>
          <w:rFonts w:ascii="Times New Roman" w:eastAsia="Times New Roman" w:hAnsi="Times New Roman" w:cs="Times New Roman"/>
          <w:b/>
          <w:caps/>
          <w:sz w:val="28"/>
          <w:szCs w:val="28"/>
        </w:rPr>
        <w:t>«</w:t>
      </w:r>
      <w:r w:rsidRPr="00F16642">
        <w:rPr>
          <w:rFonts w:ascii="Times New Roman" w:eastAsia="Times New Roman" w:hAnsi="Times New Roman" w:cs="Times New Roman"/>
          <w:b/>
          <w:sz w:val="28"/>
          <w:szCs w:val="28"/>
        </w:rPr>
        <w:t>Реализация лекарственных средств и товаров аптечного ассортимента</w:t>
      </w:r>
      <w:r w:rsidRPr="00F16642">
        <w:rPr>
          <w:rFonts w:ascii="Times New Roman" w:eastAsia="Times New Roman" w:hAnsi="Times New Roman" w:cs="Times New Roman"/>
          <w:sz w:val="28"/>
          <w:szCs w:val="28"/>
        </w:rPr>
        <w:t>»</w:t>
      </w:r>
    </w:p>
    <w:p w14:paraId="0718F96F"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№1</w:t>
      </w:r>
    </w:p>
    <w:p w14:paraId="6425CD92" w14:textId="77777777" w:rsid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Прокомментируйте клиническую ситуацию. На 3-й день заболевания гриппом больному был назначен ремантадин. Рационально ли был назначен препарат? Обоснуйте ответ.</w:t>
      </w:r>
    </w:p>
    <w:p w14:paraId="194C475D"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p>
    <w:p w14:paraId="1E5A6ECA"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w:t>
      </w:r>
    </w:p>
    <w:p w14:paraId="0E58F11C"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Женщину 48 лет последнее время беспокоит дисменорея. Врач-гинеколог посоветовал ей принимать Три-Регол. Выпишите рецепт на данный лекарственный препарат, укажите его компоненты, механизм действия.</w:t>
      </w:r>
    </w:p>
    <w:p w14:paraId="05267BB8" w14:textId="77777777" w:rsidR="00F16642" w:rsidRDefault="00F16642" w:rsidP="00F16642">
      <w:pPr>
        <w:spacing w:after="0" w:line="240" w:lineRule="auto"/>
        <w:jc w:val="center"/>
        <w:rPr>
          <w:rFonts w:ascii="Times New Roman" w:eastAsia="Times New Roman" w:hAnsi="Times New Roman" w:cs="Times New Roman"/>
          <w:b/>
          <w:sz w:val="28"/>
          <w:szCs w:val="28"/>
        </w:rPr>
      </w:pPr>
    </w:p>
    <w:p w14:paraId="3064EC54"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№3</w:t>
      </w:r>
    </w:p>
    <w:p w14:paraId="2ACB2BFB"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К фармацевту обратился посетитель с рецептом на лекарственный препарат бисептол, врач также посоветовал принимать лист брусники.</w:t>
      </w:r>
    </w:p>
    <w:p w14:paraId="4F631160" w14:textId="77777777" w:rsidR="00F16642" w:rsidRPr="00F16642" w:rsidRDefault="00F16642" w:rsidP="00F16642">
      <w:pPr>
        <w:numPr>
          <w:ilvl w:val="0"/>
          <w:numId w:val="11"/>
        </w:num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Определите фармакологическую группу лекарственного препарата бисептол.</w:t>
      </w:r>
    </w:p>
    <w:p w14:paraId="269E7DDF" w14:textId="77777777" w:rsidR="00F16642" w:rsidRPr="00F16642" w:rsidRDefault="00F16642" w:rsidP="00F16642">
      <w:pPr>
        <w:numPr>
          <w:ilvl w:val="0"/>
          <w:numId w:val="11"/>
        </w:num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Назовите фармакологические свойства.</w:t>
      </w:r>
    </w:p>
    <w:p w14:paraId="294FA05E" w14:textId="77777777" w:rsidR="00F16642" w:rsidRPr="00F16642" w:rsidRDefault="00F16642" w:rsidP="00F16642">
      <w:pPr>
        <w:numPr>
          <w:ilvl w:val="0"/>
          <w:numId w:val="11"/>
        </w:num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Назовите особенности применения препарата, аналоги.</w:t>
      </w:r>
    </w:p>
    <w:p w14:paraId="6EC7ED25" w14:textId="77777777" w:rsidR="00F16642" w:rsidRPr="00F16642" w:rsidRDefault="00F16642" w:rsidP="00F16642">
      <w:pPr>
        <w:numPr>
          <w:ilvl w:val="0"/>
          <w:numId w:val="11"/>
        </w:num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Назовите возможные осложнения и меры их профилактики.</w:t>
      </w:r>
    </w:p>
    <w:p w14:paraId="06E18AB9" w14:textId="77777777" w:rsidR="00F16642" w:rsidRPr="00F16642" w:rsidRDefault="00F16642" w:rsidP="00F16642">
      <w:pPr>
        <w:numPr>
          <w:ilvl w:val="0"/>
          <w:numId w:val="11"/>
        </w:num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Дайте консультацию по заготовке лекарственного растительного сырья и приготовлению препарата из листа брусники в домашних условиях.</w:t>
      </w:r>
    </w:p>
    <w:p w14:paraId="15938C70" w14:textId="77777777" w:rsidR="00F16642" w:rsidRPr="00F16642" w:rsidRDefault="00F16642" w:rsidP="00F16642">
      <w:pPr>
        <w:numPr>
          <w:ilvl w:val="0"/>
          <w:numId w:val="11"/>
        </w:num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Назовите химический состав лекарственного растительного сырья и аналоги.</w:t>
      </w:r>
    </w:p>
    <w:p w14:paraId="587F6520" w14:textId="77777777" w:rsidR="00F16642" w:rsidRDefault="00F16642" w:rsidP="00F16642">
      <w:pPr>
        <w:spacing w:after="0" w:line="240" w:lineRule="auto"/>
        <w:jc w:val="center"/>
        <w:rPr>
          <w:rFonts w:ascii="Times New Roman" w:eastAsia="Times New Roman" w:hAnsi="Times New Roman" w:cs="Times New Roman"/>
          <w:b/>
          <w:sz w:val="28"/>
          <w:szCs w:val="28"/>
        </w:rPr>
      </w:pPr>
    </w:p>
    <w:p w14:paraId="2A575E8F"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№4</w:t>
      </w:r>
    </w:p>
    <w:p w14:paraId="74D356EF"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В аптеку поступил лекарственный препарат сироп «Доктор МОМ». Дайте полную характеристику лекарственного препарата (по алгоритму). Назовите аналоги. Дайте характеристику лекарственного растительного сырья солодки (латинские названия, химический состав, показания к применению, препараты).</w:t>
      </w:r>
    </w:p>
    <w:p w14:paraId="6ABAF77F" w14:textId="77777777" w:rsidR="00F16642" w:rsidRDefault="00F16642" w:rsidP="00F16642">
      <w:pPr>
        <w:spacing w:after="0" w:line="240" w:lineRule="auto"/>
        <w:jc w:val="center"/>
        <w:rPr>
          <w:rFonts w:ascii="Times New Roman" w:eastAsia="Times New Roman" w:hAnsi="Times New Roman" w:cs="Times New Roman"/>
          <w:b/>
          <w:sz w:val="28"/>
          <w:szCs w:val="28"/>
        </w:rPr>
      </w:pPr>
    </w:p>
    <w:p w14:paraId="21B5B9E6"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№5</w:t>
      </w:r>
    </w:p>
    <w:p w14:paraId="53A98292"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В аптеке имеется жидкий экстракт элеутерококка. Дайте полную фармакокинетическую и фармакодинамическую характеристику лекарственного препарата. Показания к применению, особенности </w:t>
      </w:r>
      <w:r w:rsidRPr="00F16642">
        <w:rPr>
          <w:rFonts w:ascii="Times New Roman" w:eastAsia="Times New Roman" w:hAnsi="Times New Roman" w:cs="Times New Roman"/>
          <w:sz w:val="28"/>
          <w:szCs w:val="28"/>
        </w:rPr>
        <w:lastRenderedPageBreak/>
        <w:t>применения; побочные эффекты; противопоказания; аналоги. Подберите лекарственное растительное сырье, оказывающее аналогичное действие.</w:t>
      </w:r>
    </w:p>
    <w:p w14:paraId="290308F6"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p>
    <w:p w14:paraId="747B8ABF"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№6</w:t>
      </w:r>
    </w:p>
    <w:p w14:paraId="4286C93B"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К фармацевту аптеки обратилась пожилая женщина, она страдает гипертонией I стадии, постоянно принимает настойку пустырника. Какие лекарственные препараты безрецептурного отпуска растительного и синтетического происхождения ей можно применять.</w:t>
      </w:r>
    </w:p>
    <w:p w14:paraId="47E2C269" w14:textId="77777777" w:rsidR="00F16642" w:rsidRDefault="00F16642" w:rsidP="00F16642">
      <w:pPr>
        <w:spacing w:after="0" w:line="240" w:lineRule="auto"/>
        <w:jc w:val="center"/>
        <w:rPr>
          <w:rFonts w:ascii="Times New Roman" w:eastAsia="Times New Roman" w:hAnsi="Times New Roman" w:cs="Times New Roman"/>
          <w:b/>
          <w:sz w:val="28"/>
          <w:szCs w:val="28"/>
        </w:rPr>
      </w:pPr>
    </w:p>
    <w:p w14:paraId="61491826"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№7</w:t>
      </w:r>
    </w:p>
    <w:p w14:paraId="4C305A1F"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К фармацевту обратился посетитель с рецептом на лекарственный препарат макропен и с просьбой отпустить лекарственный препарат лист эвкалипта.</w:t>
      </w:r>
    </w:p>
    <w:p w14:paraId="75FE3BD0"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Назовите фармакологическую группу лекарственного препарата макропен, укажите механизм его действия, возможные осложнения и меры их профилактики, аналоги. Каким действием обладают листья эвкалипта? Какую группу БАВ они содержат?</w:t>
      </w:r>
    </w:p>
    <w:p w14:paraId="354991A0" w14:textId="77777777" w:rsidR="00F16642" w:rsidRDefault="00F16642" w:rsidP="00F16642">
      <w:pPr>
        <w:widowControl w:val="0"/>
        <w:autoSpaceDE w:val="0"/>
        <w:autoSpaceDN w:val="0"/>
        <w:adjustRightInd w:val="0"/>
        <w:spacing w:after="0" w:line="240" w:lineRule="auto"/>
        <w:ind w:left="9" w:right="254"/>
        <w:jc w:val="center"/>
        <w:rPr>
          <w:rFonts w:ascii="Times New Roman" w:eastAsia="Times New Roman" w:hAnsi="Times New Roman" w:cs="Times New Roman"/>
          <w:b/>
          <w:sz w:val="28"/>
          <w:szCs w:val="28"/>
        </w:rPr>
      </w:pPr>
    </w:p>
    <w:p w14:paraId="626472BA" w14:textId="77777777" w:rsidR="00F16642" w:rsidRPr="00F16642" w:rsidRDefault="00F16642" w:rsidP="00F16642">
      <w:pPr>
        <w:widowControl w:val="0"/>
        <w:autoSpaceDE w:val="0"/>
        <w:autoSpaceDN w:val="0"/>
        <w:adjustRightInd w:val="0"/>
        <w:spacing w:after="0" w:line="240" w:lineRule="auto"/>
        <w:ind w:left="9" w:right="254"/>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№8</w:t>
      </w:r>
    </w:p>
    <w:p w14:paraId="42922DF9" w14:textId="77777777" w:rsidR="00F16642" w:rsidRPr="00F16642" w:rsidRDefault="00F16642" w:rsidP="00F16642">
      <w:pPr>
        <w:widowControl w:val="0"/>
        <w:autoSpaceDE w:val="0"/>
        <w:autoSpaceDN w:val="0"/>
        <w:adjustRightInd w:val="0"/>
        <w:spacing w:after="0" w:line="240" w:lineRule="auto"/>
        <w:ind w:left="9" w:right="254"/>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В аптеку обратился посетитель </w:t>
      </w:r>
      <w:r w:rsidRPr="00F16642">
        <w:rPr>
          <w:rFonts w:ascii="Times New Roman" w:eastAsia="Times New Roman" w:hAnsi="Times New Roman" w:cs="Times New Roman"/>
          <w:sz w:val="28"/>
          <w:szCs w:val="28"/>
          <w:lang w:val="en-US"/>
        </w:rPr>
        <w:t>c</w:t>
      </w:r>
      <w:r w:rsidRPr="00F16642">
        <w:rPr>
          <w:rFonts w:ascii="Times New Roman" w:eastAsia="Times New Roman" w:hAnsi="Times New Roman" w:cs="Times New Roman"/>
          <w:sz w:val="28"/>
          <w:szCs w:val="28"/>
        </w:rPr>
        <w:t xml:space="preserve"> рецептом на препарат 5-НОК и за консультацией о применении листа брусники. Назовите фармакологическую группу препарата 5-НОК, показания к его применению и аналоги.  Расскажите о химическом составе  лекарственного растительного сырья, о его фармакологическом и побочном действиях,  аналогах. Объясните пациенту, как приготовить отвар листьев брусники в домашних условиях. </w:t>
      </w:r>
    </w:p>
    <w:p w14:paraId="7CFA9294" w14:textId="77777777" w:rsidR="00F16642" w:rsidRPr="00F16642" w:rsidRDefault="00F16642" w:rsidP="00F16642">
      <w:pPr>
        <w:widowControl w:val="0"/>
        <w:autoSpaceDE w:val="0"/>
        <w:autoSpaceDN w:val="0"/>
        <w:adjustRightInd w:val="0"/>
        <w:spacing w:after="0" w:line="240" w:lineRule="auto"/>
        <w:ind w:left="9"/>
        <w:jc w:val="center"/>
        <w:rPr>
          <w:rFonts w:ascii="Times New Roman" w:eastAsia="Times New Roman" w:hAnsi="Times New Roman" w:cs="Times New Roman"/>
          <w:b/>
          <w:sz w:val="28"/>
          <w:szCs w:val="28"/>
          <w:lang w:bidi="he-IL"/>
        </w:rPr>
      </w:pPr>
    </w:p>
    <w:p w14:paraId="33D631E6" w14:textId="77777777" w:rsidR="00F16642" w:rsidRPr="00F16642" w:rsidRDefault="00F16642" w:rsidP="00F16642">
      <w:pPr>
        <w:widowControl w:val="0"/>
        <w:autoSpaceDE w:val="0"/>
        <w:autoSpaceDN w:val="0"/>
        <w:adjustRightInd w:val="0"/>
        <w:spacing w:after="0" w:line="240" w:lineRule="auto"/>
        <w:ind w:left="9"/>
        <w:jc w:val="center"/>
        <w:rPr>
          <w:rFonts w:ascii="Times New Roman" w:eastAsia="Times New Roman" w:hAnsi="Times New Roman" w:cs="Times New Roman"/>
          <w:b/>
          <w:sz w:val="28"/>
          <w:szCs w:val="28"/>
          <w:lang w:bidi="he-IL"/>
        </w:rPr>
      </w:pPr>
      <w:r w:rsidRPr="00F16642">
        <w:rPr>
          <w:rFonts w:ascii="Times New Roman" w:eastAsia="Times New Roman" w:hAnsi="Times New Roman" w:cs="Times New Roman"/>
          <w:b/>
          <w:sz w:val="28"/>
          <w:szCs w:val="28"/>
          <w:lang w:bidi="he-IL"/>
        </w:rPr>
        <w:t>Задача №9</w:t>
      </w:r>
    </w:p>
    <w:p w14:paraId="3B452164" w14:textId="77777777" w:rsidR="00F16642" w:rsidRPr="00F16642" w:rsidRDefault="00F16642" w:rsidP="00F16642">
      <w:pPr>
        <w:widowControl w:val="0"/>
        <w:autoSpaceDE w:val="0"/>
        <w:autoSpaceDN w:val="0"/>
        <w:adjustRightInd w:val="0"/>
        <w:spacing w:after="0" w:line="240" w:lineRule="auto"/>
        <w:ind w:right="2"/>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Проведите консультацию посетителю аптеки  по препарату «Гербион»:</w:t>
      </w:r>
    </w:p>
    <w:p w14:paraId="661ED530" w14:textId="77777777" w:rsidR="00F16642" w:rsidRPr="00F16642" w:rsidRDefault="00F16642" w:rsidP="00F16642">
      <w:pPr>
        <w:widowControl w:val="0"/>
        <w:numPr>
          <w:ilvl w:val="0"/>
          <w:numId w:val="8"/>
        </w:numPr>
        <w:autoSpaceDE w:val="0"/>
        <w:autoSpaceDN w:val="0"/>
        <w:adjustRightInd w:val="0"/>
        <w:spacing w:after="0" w:line="240" w:lineRule="auto"/>
        <w:ind w:right="24"/>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назовите показания и противопоказания к применению;  </w:t>
      </w:r>
    </w:p>
    <w:p w14:paraId="47E586CD" w14:textId="77777777" w:rsidR="00F16642" w:rsidRPr="00F16642" w:rsidRDefault="00F16642" w:rsidP="00F16642">
      <w:pPr>
        <w:widowControl w:val="0"/>
        <w:numPr>
          <w:ilvl w:val="0"/>
          <w:numId w:val="8"/>
        </w:numPr>
        <w:autoSpaceDE w:val="0"/>
        <w:autoSpaceDN w:val="0"/>
        <w:adjustRightInd w:val="0"/>
        <w:spacing w:after="0" w:line="240" w:lineRule="auto"/>
        <w:ind w:right="24"/>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какое лекарственное растительное сырье является источником для получения препарата? Опишите производящее растение и укажите его аналоги. </w:t>
      </w:r>
    </w:p>
    <w:p w14:paraId="4B7143AF" w14:textId="77777777" w:rsidR="00F16642" w:rsidRPr="00F16642" w:rsidRDefault="00F16642" w:rsidP="00F16642">
      <w:pPr>
        <w:widowControl w:val="0"/>
        <w:numPr>
          <w:ilvl w:val="0"/>
          <w:numId w:val="8"/>
        </w:numPr>
        <w:autoSpaceDE w:val="0"/>
        <w:autoSpaceDN w:val="0"/>
        <w:adjustRightInd w:val="0"/>
        <w:spacing w:after="0" w:line="240" w:lineRule="auto"/>
        <w:ind w:right="24"/>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какие еще лекарственные средства могут применяться для лечения кашля, к каким фармакологическим группам они относятся?</w:t>
      </w:r>
    </w:p>
    <w:p w14:paraId="533E68EA" w14:textId="77777777" w:rsidR="00F16642" w:rsidRPr="00F16642" w:rsidRDefault="00F16642" w:rsidP="00F16642">
      <w:pPr>
        <w:widowControl w:val="0"/>
        <w:autoSpaceDE w:val="0"/>
        <w:autoSpaceDN w:val="0"/>
        <w:adjustRightInd w:val="0"/>
        <w:spacing w:after="0" w:line="240" w:lineRule="auto"/>
        <w:ind w:left="426" w:right="4"/>
        <w:rPr>
          <w:rFonts w:ascii="Times New Roman" w:eastAsia="Times New Roman" w:hAnsi="Times New Roman" w:cs="Times New Roman"/>
          <w:b/>
          <w:sz w:val="28"/>
          <w:szCs w:val="28"/>
        </w:rPr>
      </w:pPr>
    </w:p>
    <w:p w14:paraId="1C4BB8C5" w14:textId="77777777" w:rsidR="00F16642" w:rsidRPr="00F16642" w:rsidRDefault="00F16642" w:rsidP="00F16642">
      <w:pPr>
        <w:widowControl w:val="0"/>
        <w:autoSpaceDE w:val="0"/>
        <w:autoSpaceDN w:val="0"/>
        <w:adjustRightInd w:val="0"/>
        <w:spacing w:after="0" w:line="240" w:lineRule="auto"/>
        <w:ind w:left="9"/>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№10</w:t>
      </w:r>
    </w:p>
    <w:p w14:paraId="1FFC164A" w14:textId="77777777" w:rsidR="00F16642" w:rsidRPr="00F16642" w:rsidRDefault="00F16642" w:rsidP="00F16642">
      <w:pPr>
        <w:widowControl w:val="0"/>
        <w:autoSpaceDE w:val="0"/>
        <w:autoSpaceDN w:val="0"/>
        <w:adjustRightInd w:val="0"/>
        <w:spacing w:after="0" w:line="240" w:lineRule="auto"/>
        <w:ind w:left="9"/>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В аптеке имеются лекарственные препараты, содержащие наперстянку. </w:t>
      </w:r>
    </w:p>
    <w:p w14:paraId="24EFDB9E" w14:textId="77777777" w:rsidR="00F16642" w:rsidRPr="00F16642" w:rsidRDefault="00F16642" w:rsidP="00F1664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Назовите эти лекарственные препараты. </w:t>
      </w:r>
    </w:p>
    <w:p w14:paraId="20C901DC" w14:textId="77777777" w:rsidR="00F16642" w:rsidRPr="00F16642" w:rsidRDefault="00F16642" w:rsidP="00F16642">
      <w:pPr>
        <w:widowControl w:val="0"/>
        <w:numPr>
          <w:ilvl w:val="0"/>
          <w:numId w:val="9"/>
        </w:numPr>
        <w:autoSpaceDE w:val="0"/>
        <w:autoSpaceDN w:val="0"/>
        <w:adjustRightInd w:val="0"/>
        <w:spacing w:after="0" w:line="240" w:lineRule="auto"/>
        <w:ind w:right="9"/>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Из каких видов наперстянок их получают? Дайте латинские и русские названия производящих   растений. </w:t>
      </w:r>
    </w:p>
    <w:p w14:paraId="5A591702" w14:textId="77777777" w:rsidR="00F16642" w:rsidRPr="00F16642" w:rsidRDefault="00F16642" w:rsidP="00F16642">
      <w:pPr>
        <w:widowControl w:val="0"/>
        <w:numPr>
          <w:ilvl w:val="0"/>
          <w:numId w:val="9"/>
        </w:numPr>
        <w:autoSpaceDE w:val="0"/>
        <w:autoSpaceDN w:val="0"/>
        <w:adjustRightInd w:val="0"/>
        <w:spacing w:after="0" w:line="240" w:lineRule="auto"/>
        <w:ind w:right="-5"/>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При каких заболеваниях их применяют? </w:t>
      </w:r>
    </w:p>
    <w:p w14:paraId="26D48983" w14:textId="77777777" w:rsidR="00F16642" w:rsidRPr="00F16642" w:rsidRDefault="00F16642" w:rsidP="00F16642">
      <w:pPr>
        <w:widowControl w:val="0"/>
        <w:numPr>
          <w:ilvl w:val="0"/>
          <w:numId w:val="9"/>
        </w:numPr>
        <w:tabs>
          <w:tab w:val="left" w:pos="4680"/>
        </w:tabs>
        <w:autoSpaceDE w:val="0"/>
        <w:autoSpaceDN w:val="0"/>
        <w:adjustRightInd w:val="0"/>
        <w:spacing w:after="0" w:line="240" w:lineRule="auto"/>
        <w:ind w:right="-5"/>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Какова особенность их применения? </w:t>
      </w:r>
    </w:p>
    <w:p w14:paraId="42AC1BA4" w14:textId="77777777" w:rsidR="00F16642" w:rsidRPr="00F16642" w:rsidRDefault="00F16642" w:rsidP="00F16642">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Какие осложнения наблюдаются при их применении? </w:t>
      </w:r>
    </w:p>
    <w:p w14:paraId="5FAD2D21" w14:textId="77777777" w:rsidR="00F16642" w:rsidRPr="00F16642" w:rsidRDefault="00F16642" w:rsidP="00F16642">
      <w:pPr>
        <w:widowControl w:val="0"/>
        <w:autoSpaceDE w:val="0"/>
        <w:autoSpaceDN w:val="0"/>
        <w:adjustRightInd w:val="0"/>
        <w:spacing w:after="0" w:line="240" w:lineRule="auto"/>
        <w:ind w:right="19"/>
        <w:jc w:val="center"/>
        <w:rPr>
          <w:rFonts w:ascii="Times New Roman" w:eastAsia="Times New Roman" w:hAnsi="Times New Roman" w:cs="Times New Roman"/>
          <w:b/>
          <w:sz w:val="28"/>
          <w:szCs w:val="28"/>
          <w:lang w:bidi="he-IL"/>
        </w:rPr>
      </w:pPr>
      <w:r w:rsidRPr="00F16642">
        <w:rPr>
          <w:rFonts w:ascii="Times New Roman" w:eastAsia="Times New Roman" w:hAnsi="Times New Roman" w:cs="Times New Roman"/>
          <w:b/>
          <w:sz w:val="28"/>
          <w:szCs w:val="28"/>
          <w:lang w:bidi="he-IL"/>
        </w:rPr>
        <w:lastRenderedPageBreak/>
        <w:t>Задача №11</w:t>
      </w:r>
    </w:p>
    <w:p w14:paraId="11A940EE" w14:textId="77777777" w:rsidR="00F16642" w:rsidRPr="00F16642" w:rsidRDefault="00F16642" w:rsidP="00F16642">
      <w:pPr>
        <w:widowControl w:val="0"/>
        <w:autoSpaceDE w:val="0"/>
        <w:autoSpaceDN w:val="0"/>
        <w:adjustRightInd w:val="0"/>
        <w:spacing w:after="0" w:line="240" w:lineRule="auto"/>
        <w:ind w:right="19"/>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В ассортименте аптеки имеется лекарственное растительное сырье корневища с корнями  валерианы. Назовите особенности его хранения, подберите лекарственные препараты, содержащие валериану. Объясните механизм действия, укажите фармакологические свойства данного лекарственного сырья. </w:t>
      </w:r>
    </w:p>
    <w:p w14:paraId="252C9A31" w14:textId="77777777" w:rsidR="00F16642" w:rsidRDefault="00F16642" w:rsidP="00F16642">
      <w:pPr>
        <w:widowControl w:val="0"/>
        <w:autoSpaceDE w:val="0"/>
        <w:autoSpaceDN w:val="0"/>
        <w:adjustRightInd w:val="0"/>
        <w:spacing w:before="9" w:after="0" w:line="240" w:lineRule="auto"/>
        <w:ind w:right="19"/>
        <w:jc w:val="center"/>
        <w:rPr>
          <w:rFonts w:ascii="Times New Roman" w:eastAsia="Times New Roman" w:hAnsi="Times New Roman" w:cs="Times New Roman"/>
          <w:b/>
          <w:sz w:val="28"/>
          <w:szCs w:val="28"/>
          <w:lang w:bidi="he-IL"/>
        </w:rPr>
      </w:pPr>
    </w:p>
    <w:p w14:paraId="3B241854" w14:textId="77777777" w:rsidR="00F16642" w:rsidRPr="00F16642" w:rsidRDefault="00F16642" w:rsidP="00F16642">
      <w:pPr>
        <w:widowControl w:val="0"/>
        <w:autoSpaceDE w:val="0"/>
        <w:autoSpaceDN w:val="0"/>
        <w:adjustRightInd w:val="0"/>
        <w:spacing w:before="9" w:after="0" w:line="240" w:lineRule="auto"/>
        <w:ind w:right="19"/>
        <w:jc w:val="center"/>
        <w:rPr>
          <w:rFonts w:ascii="Times New Roman" w:eastAsia="Times New Roman" w:hAnsi="Times New Roman" w:cs="Times New Roman"/>
          <w:b/>
          <w:sz w:val="28"/>
          <w:szCs w:val="28"/>
          <w:lang w:bidi="he-IL"/>
        </w:rPr>
      </w:pPr>
      <w:r w:rsidRPr="00F16642">
        <w:rPr>
          <w:rFonts w:ascii="Times New Roman" w:eastAsia="Times New Roman" w:hAnsi="Times New Roman" w:cs="Times New Roman"/>
          <w:b/>
          <w:sz w:val="28"/>
          <w:szCs w:val="28"/>
          <w:lang w:bidi="he-IL"/>
        </w:rPr>
        <w:t>Задача №12</w:t>
      </w:r>
    </w:p>
    <w:p w14:paraId="72C60FC7" w14:textId="77777777" w:rsidR="00F16642" w:rsidRPr="00F16642" w:rsidRDefault="00F16642" w:rsidP="00F16642">
      <w:pPr>
        <w:widowControl w:val="0"/>
        <w:autoSpaceDE w:val="0"/>
        <w:autoSpaceDN w:val="0"/>
        <w:adjustRightInd w:val="0"/>
        <w:spacing w:before="9" w:after="0" w:line="240" w:lineRule="auto"/>
        <w:ind w:right="19"/>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Посетитель обратился в аптеку с рецептом на лекарственный препарат «Кларитин» и попросил рассказать о механизме действия препарата, побочных эффектах, о возможных аналогах, об особенностях применения. Какие лекарственные растительные препараты можно использовать при аллергических дерматозах? </w:t>
      </w:r>
    </w:p>
    <w:p w14:paraId="33582727" w14:textId="77777777" w:rsid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lang w:bidi="he-IL"/>
        </w:rPr>
      </w:pPr>
    </w:p>
    <w:p w14:paraId="57E2BF56"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lang w:bidi="he-IL"/>
        </w:rPr>
      </w:pPr>
      <w:r w:rsidRPr="00F16642">
        <w:rPr>
          <w:rFonts w:ascii="Times New Roman" w:eastAsia="Times New Roman" w:hAnsi="Times New Roman" w:cs="Times New Roman"/>
          <w:b/>
          <w:sz w:val="28"/>
          <w:szCs w:val="28"/>
          <w:lang w:bidi="he-IL"/>
        </w:rPr>
        <w:t>Задача №13</w:t>
      </w:r>
    </w:p>
    <w:p w14:paraId="30D31A9D" w14:textId="77777777" w:rsidR="00F16642" w:rsidRPr="00F16642" w:rsidRDefault="00F16642" w:rsidP="00F16642">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К работнику аптеки обратился посетитель с просьбой дать полную характеристику приобретенного   лекарственного препарата «Ново-Пассит», и дать консультацию по вопросам: </w:t>
      </w:r>
    </w:p>
    <w:p w14:paraId="2DB0C0BE" w14:textId="77777777" w:rsidR="00F16642" w:rsidRPr="00F16642" w:rsidRDefault="00F16642" w:rsidP="00F16642">
      <w:pPr>
        <w:widowControl w:val="0"/>
        <w:numPr>
          <w:ilvl w:val="0"/>
          <w:numId w:val="10"/>
        </w:numPr>
        <w:autoSpaceDE w:val="0"/>
        <w:autoSpaceDN w:val="0"/>
        <w:adjustRightInd w:val="0"/>
        <w:spacing w:after="0" w:line="240" w:lineRule="auto"/>
        <w:ind w:left="284" w:hanging="284"/>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какие растения, входящие в состав препарата, оказывают седативное действие? </w:t>
      </w:r>
    </w:p>
    <w:p w14:paraId="70DF0C57" w14:textId="77777777" w:rsidR="00F16642" w:rsidRPr="00F16642" w:rsidRDefault="00F16642" w:rsidP="00F16642">
      <w:pPr>
        <w:widowControl w:val="0"/>
        <w:numPr>
          <w:ilvl w:val="0"/>
          <w:numId w:val="10"/>
        </w:numPr>
        <w:tabs>
          <w:tab w:val="num" w:pos="360"/>
        </w:tabs>
        <w:autoSpaceDE w:val="0"/>
        <w:autoSpaceDN w:val="0"/>
        <w:adjustRightInd w:val="0"/>
        <w:spacing w:after="0" w:line="240" w:lineRule="auto"/>
        <w:ind w:hanging="1147"/>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с какой целью ему назначили  лекарственный препарат «Ново-Пассит»? </w:t>
      </w:r>
    </w:p>
    <w:p w14:paraId="37E96536" w14:textId="77777777" w:rsidR="00F16642" w:rsidRDefault="00F16642" w:rsidP="00F16642">
      <w:pPr>
        <w:spacing w:after="0" w:line="240" w:lineRule="auto"/>
        <w:jc w:val="center"/>
        <w:rPr>
          <w:rFonts w:ascii="Times New Roman" w:eastAsia="Times New Roman" w:hAnsi="Times New Roman" w:cs="Times New Roman"/>
          <w:b/>
          <w:sz w:val="28"/>
          <w:szCs w:val="28"/>
        </w:rPr>
      </w:pPr>
    </w:p>
    <w:p w14:paraId="0FDC88FC" w14:textId="77777777" w:rsidR="00F16642" w:rsidRPr="00F16642" w:rsidRDefault="00F16642" w:rsidP="00F16642">
      <w:pPr>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№14</w:t>
      </w:r>
    </w:p>
    <w:p w14:paraId="1A7FE026" w14:textId="77777777" w:rsidR="00F16642" w:rsidRPr="00F16642" w:rsidRDefault="00F16642" w:rsidP="00F16642">
      <w:pPr>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В аптеку обратилась  посетительница, которая по назначению врача приобрела для своего 3-х летного ребенка препарат Дюфалак. Она попросила проконсультировать ее по следующему вопросу: раньше  она давала ребенку отвар листьев сенны и отмечала очень хороший эффект. Почему врач назначил ребенку Дюфалак? Является ли этот препарат более эффективным?</w:t>
      </w:r>
    </w:p>
    <w:p w14:paraId="36C6D8EA" w14:textId="77777777" w:rsid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057C4AF3"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№15</w:t>
      </w:r>
    </w:p>
    <w:p w14:paraId="0C53F9C3" w14:textId="77777777" w:rsidR="00F16642" w:rsidRPr="00F16642" w:rsidRDefault="00F16642" w:rsidP="00F16642">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В аптеку обратилась женщина с просьбой отпустить препарат Иммунал в виде капель. Однако, узнав стоимость препарата  от покупки отказалась. </w:t>
      </w:r>
    </w:p>
    <w:p w14:paraId="0CA16B22" w14:textId="77777777" w:rsidR="00F16642" w:rsidRPr="00F16642" w:rsidRDefault="00F16642" w:rsidP="00F16642">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Назовите источник получения препарата Иммунал, его фармакологические свойства, показания и противопоказания к применению, рекомендации по приему.</w:t>
      </w:r>
    </w:p>
    <w:p w14:paraId="2797C128" w14:textId="77777777" w:rsidR="00F16642" w:rsidRPr="00F16642" w:rsidRDefault="00F16642" w:rsidP="00F16642">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На какой препарат можно заменить Иммунал в данном случае? </w:t>
      </w:r>
    </w:p>
    <w:p w14:paraId="03D9F227" w14:textId="77777777" w:rsidR="00F16642" w:rsidRPr="00F16642" w:rsidRDefault="00F16642" w:rsidP="00F16642">
      <w:pPr>
        <w:spacing w:after="0" w:line="240" w:lineRule="auto"/>
        <w:jc w:val="both"/>
        <w:rPr>
          <w:rFonts w:ascii="Times New Roman" w:eastAsia="Times New Roman" w:hAnsi="Times New Roman" w:cs="Times New Roman"/>
          <w:sz w:val="24"/>
          <w:szCs w:val="24"/>
        </w:rPr>
      </w:pPr>
    </w:p>
    <w:p w14:paraId="5B2B74BE"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№16</w:t>
      </w:r>
    </w:p>
    <w:p w14:paraId="2D2A8E2B" w14:textId="77777777" w:rsidR="00F16642" w:rsidRPr="00F16642" w:rsidRDefault="00F16642" w:rsidP="00F16642">
      <w:pPr>
        <w:spacing w:after="0" w:line="240" w:lineRule="auto"/>
        <w:contextualSpacing/>
        <w:jc w:val="both"/>
        <w:rPr>
          <w:rFonts w:ascii="Times New Roman" w:eastAsia="Calibri" w:hAnsi="Times New Roman" w:cs="Times New Roman"/>
          <w:sz w:val="28"/>
          <w:szCs w:val="24"/>
        </w:rPr>
      </w:pPr>
      <w:r w:rsidRPr="00F16642">
        <w:rPr>
          <w:rFonts w:ascii="Times New Roman" w:eastAsia="Calibri" w:hAnsi="Times New Roman" w:cs="Times New Roman"/>
          <w:sz w:val="28"/>
          <w:szCs w:val="24"/>
        </w:rPr>
        <w:t xml:space="preserve">Разместите в аптеке по группам  хранения принятые от оптового поставщика товары, а именно: эфирно-масличное ЛРС, антибиотики. Объясните принципы и правила организации хранения лекарственных средств и других товаров в аптеке в соответствии с требованиями нормативных документов. </w:t>
      </w:r>
    </w:p>
    <w:p w14:paraId="549CC5BC"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1D5AAD64" w14:textId="77777777" w:rsid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3ABAA4FA"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lastRenderedPageBreak/>
        <w:t>Задача №17</w:t>
      </w:r>
    </w:p>
    <w:p w14:paraId="2557E7E2" w14:textId="77777777" w:rsidR="00F16642" w:rsidRPr="00F16642" w:rsidRDefault="00F16642" w:rsidP="00F16642">
      <w:pPr>
        <w:spacing w:after="0" w:line="240" w:lineRule="auto"/>
        <w:contextualSpacing/>
        <w:jc w:val="both"/>
        <w:rPr>
          <w:rFonts w:ascii="Times New Roman" w:eastAsia="Calibri" w:hAnsi="Times New Roman" w:cs="Times New Roman"/>
          <w:sz w:val="28"/>
          <w:szCs w:val="24"/>
        </w:rPr>
      </w:pPr>
      <w:r w:rsidRPr="00F16642">
        <w:rPr>
          <w:rFonts w:ascii="Times New Roman" w:eastAsia="Calibri" w:hAnsi="Times New Roman" w:cs="Times New Roman"/>
          <w:sz w:val="28"/>
          <w:szCs w:val="24"/>
        </w:rPr>
        <w:t>В аптеку поступил товар: цитрамон, борный спирт, клеенка подкладная, мочеприемники, глюкометры, вата, бинты, резиновые перчатки и молочная смесь. Распределите товар  по ассортиментным группам.</w:t>
      </w:r>
    </w:p>
    <w:p w14:paraId="38679382" w14:textId="77777777" w:rsidR="00F16642" w:rsidRPr="00F16642" w:rsidRDefault="00F16642" w:rsidP="00F16642">
      <w:pPr>
        <w:spacing w:after="0" w:line="240" w:lineRule="auto"/>
        <w:ind w:left="1069"/>
        <w:jc w:val="both"/>
        <w:rPr>
          <w:rFonts w:ascii="Times New Roman" w:eastAsia="Calibri" w:hAnsi="Times New Roman" w:cs="Times New Roman"/>
          <w:sz w:val="28"/>
          <w:szCs w:val="24"/>
        </w:rPr>
      </w:pPr>
    </w:p>
    <w:p w14:paraId="7892A3DC"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№18</w:t>
      </w:r>
    </w:p>
    <w:p w14:paraId="2CA5339F" w14:textId="77777777" w:rsidR="00F16642" w:rsidRPr="00F16642" w:rsidRDefault="00F16642" w:rsidP="00F16642">
      <w:pPr>
        <w:spacing w:after="0" w:line="240" w:lineRule="auto"/>
        <w:jc w:val="both"/>
        <w:rPr>
          <w:rFonts w:ascii="Times New Roman" w:eastAsia="Calibri" w:hAnsi="Times New Roman" w:cs="Times New Roman"/>
          <w:sz w:val="28"/>
          <w:szCs w:val="24"/>
        </w:rPr>
      </w:pPr>
      <w:r w:rsidRPr="00F16642">
        <w:rPr>
          <w:rFonts w:ascii="Times New Roman" w:eastAsia="Calibri" w:hAnsi="Times New Roman" w:cs="Times New Roman"/>
          <w:sz w:val="28"/>
          <w:szCs w:val="24"/>
        </w:rPr>
        <w:t xml:space="preserve">В аптеку поступил рецепт на лекарственное средство «Пенталгин Н» таблетки №10. Расскажите об особенностях отпуска данного лекарственного средства. Назовите форму рецептурного бланка и расскажите об особенностях его оформления врачом и фармацевтом. Назовите основные нормативные акты, регулирующие порядок отпуска из аптек кодеинсодержащих лекарственных средств. </w:t>
      </w:r>
    </w:p>
    <w:p w14:paraId="58BA289C"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78B4DE4E"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№19</w:t>
      </w:r>
    </w:p>
    <w:p w14:paraId="4DC15D48" w14:textId="77777777" w:rsidR="00F16642" w:rsidRPr="00F16642" w:rsidRDefault="00F16642" w:rsidP="00F16642">
      <w:pPr>
        <w:widowControl w:val="0"/>
        <w:autoSpaceDE w:val="0"/>
        <w:autoSpaceDN w:val="0"/>
        <w:adjustRightInd w:val="0"/>
        <w:spacing w:after="0" w:line="240" w:lineRule="auto"/>
        <w:ind w:right="4"/>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Оформите и протаксируйте рецепт на «Энап 10» для инвалида ВОВ.  Какими нормативными актами утверждены перечни групп населения и категории заболеваний, дающих право получения лекарственных средств на льготных условиях? К какому виду товарооборота относится отпуск лекарственных средств по льготным и бесплатным рецептам? </w:t>
      </w:r>
    </w:p>
    <w:p w14:paraId="0E24723E"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273F7B42"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№20</w:t>
      </w:r>
    </w:p>
    <w:p w14:paraId="4968586F" w14:textId="77777777" w:rsidR="00F16642" w:rsidRPr="00F16642" w:rsidRDefault="00F16642" w:rsidP="00F16642">
      <w:pPr>
        <w:spacing w:after="0" w:line="240" w:lineRule="auto"/>
        <w:contextualSpacing/>
        <w:jc w:val="both"/>
        <w:rPr>
          <w:rFonts w:ascii="Times New Roman" w:eastAsia="Calibri" w:hAnsi="Times New Roman" w:cs="Times New Roman"/>
          <w:sz w:val="28"/>
          <w:szCs w:val="28"/>
          <w:lang w:bidi="he-IL"/>
        </w:rPr>
      </w:pPr>
      <w:r w:rsidRPr="00F16642">
        <w:rPr>
          <w:rFonts w:ascii="Times New Roman" w:eastAsia="Calibri" w:hAnsi="Times New Roman" w:cs="Times New Roman"/>
          <w:sz w:val="28"/>
          <w:szCs w:val="28"/>
        </w:rPr>
        <w:t xml:space="preserve">Оформите и протаксируйте рецепт на  таблетки Кодтерпина № 20. </w:t>
      </w:r>
      <w:r w:rsidRPr="00F16642">
        <w:rPr>
          <w:rFonts w:ascii="Times New Roman" w:eastAsia="Calibri" w:hAnsi="Times New Roman" w:cs="Times New Roman"/>
          <w:sz w:val="28"/>
          <w:szCs w:val="28"/>
          <w:lang w:bidi="he-IL"/>
        </w:rPr>
        <w:t xml:space="preserve">Укажите особенности учёта и отпуска из аптеки кодеинсодержащих препаратов. </w:t>
      </w:r>
    </w:p>
    <w:p w14:paraId="431582C6"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2B46C7B6"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№21</w:t>
      </w:r>
    </w:p>
    <w:p w14:paraId="55686C87" w14:textId="77777777" w:rsidR="00F16642" w:rsidRPr="00F16642" w:rsidRDefault="00F16642" w:rsidP="00F16642">
      <w:pPr>
        <w:spacing w:after="0" w:line="240" w:lineRule="auto"/>
        <w:jc w:val="both"/>
        <w:rPr>
          <w:rFonts w:ascii="Times New Roman" w:eastAsia="Calibri" w:hAnsi="Times New Roman" w:cs="Times New Roman"/>
          <w:sz w:val="28"/>
          <w:szCs w:val="24"/>
        </w:rPr>
      </w:pPr>
      <w:r w:rsidRPr="00F16642">
        <w:rPr>
          <w:rFonts w:ascii="Times New Roman" w:eastAsia="Calibri" w:hAnsi="Times New Roman" w:cs="Times New Roman"/>
          <w:sz w:val="28"/>
          <w:szCs w:val="24"/>
        </w:rPr>
        <w:t>Посетитель аптечного киоска попросил фармацевта отпустить ему раствор димедрола, сенаде и корвалол. Фармацевт отказал ему в отпуске димедрола. Оцените действия фармацевта. Назовите нормативный документ, регламентирующий отпуск ЛС.</w:t>
      </w:r>
    </w:p>
    <w:p w14:paraId="221867F6" w14:textId="77777777" w:rsidR="00F16642" w:rsidRPr="00F16642" w:rsidRDefault="00F16642" w:rsidP="00F16642">
      <w:pPr>
        <w:spacing w:after="0" w:line="240" w:lineRule="auto"/>
        <w:jc w:val="both"/>
        <w:rPr>
          <w:rFonts w:ascii="Times New Roman" w:eastAsia="Calibri" w:hAnsi="Times New Roman" w:cs="Times New Roman"/>
          <w:sz w:val="28"/>
          <w:szCs w:val="24"/>
        </w:rPr>
      </w:pPr>
    </w:p>
    <w:p w14:paraId="1D5917F2"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№22</w:t>
      </w:r>
    </w:p>
    <w:p w14:paraId="7DF84EA4" w14:textId="77777777" w:rsidR="00F16642" w:rsidRPr="00F16642" w:rsidRDefault="00F16642" w:rsidP="00F16642">
      <w:pPr>
        <w:spacing w:after="0" w:line="240" w:lineRule="auto"/>
        <w:jc w:val="both"/>
        <w:rPr>
          <w:rFonts w:ascii="Times New Roman" w:eastAsia="Calibri" w:hAnsi="Times New Roman" w:cs="Times New Roman"/>
          <w:sz w:val="28"/>
          <w:szCs w:val="24"/>
        </w:rPr>
      </w:pPr>
      <w:r w:rsidRPr="00F16642">
        <w:rPr>
          <w:rFonts w:ascii="Times New Roman" w:eastAsia="Calibri" w:hAnsi="Times New Roman" w:cs="Times New Roman"/>
          <w:sz w:val="28"/>
          <w:szCs w:val="24"/>
        </w:rPr>
        <w:t>В аптечный склад от поставщика поступило лекарственное растительное сырье: трава мяты, плоды шиповника, листья наперстянки. Организуйте хранение вышеуказанного сырья на складе. Какую тару вы будете использовать? Назовите нормативные документы, регламентирующие хранение.</w:t>
      </w:r>
    </w:p>
    <w:p w14:paraId="39EDDE78" w14:textId="77777777" w:rsidR="00F16642" w:rsidRPr="00F16642" w:rsidRDefault="00F16642" w:rsidP="00F16642">
      <w:pPr>
        <w:spacing w:after="0" w:line="240" w:lineRule="auto"/>
        <w:jc w:val="both"/>
        <w:rPr>
          <w:rFonts w:ascii="Times New Roman" w:eastAsia="Calibri" w:hAnsi="Times New Roman" w:cs="Times New Roman"/>
          <w:sz w:val="28"/>
          <w:szCs w:val="24"/>
        </w:rPr>
      </w:pPr>
    </w:p>
    <w:p w14:paraId="757C62DA"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№23</w:t>
      </w:r>
    </w:p>
    <w:p w14:paraId="3FE94D6A" w14:textId="77777777" w:rsidR="00F16642" w:rsidRPr="00F16642" w:rsidRDefault="00F16642" w:rsidP="00F16642">
      <w:pPr>
        <w:spacing w:after="0" w:line="240" w:lineRule="auto"/>
        <w:jc w:val="both"/>
        <w:rPr>
          <w:rFonts w:ascii="Times New Roman" w:eastAsia="Calibri" w:hAnsi="Times New Roman" w:cs="Times New Roman"/>
          <w:sz w:val="28"/>
          <w:szCs w:val="24"/>
        </w:rPr>
      </w:pPr>
      <w:r w:rsidRPr="00F16642">
        <w:rPr>
          <w:rFonts w:ascii="Times New Roman" w:eastAsia="Calibri" w:hAnsi="Times New Roman" w:cs="Times New Roman"/>
          <w:sz w:val="28"/>
          <w:szCs w:val="24"/>
        </w:rPr>
        <w:t xml:space="preserve">В аптеку обратился покупатель с рецептурным бланком 148-1/У-88 на препарат: Sol. </w:t>
      </w:r>
      <w:r w:rsidRPr="00F16642">
        <w:rPr>
          <w:rFonts w:ascii="Times New Roman" w:eastAsia="Calibri" w:hAnsi="Times New Roman" w:cs="Times New Roman"/>
          <w:sz w:val="28"/>
          <w:szCs w:val="24"/>
          <w:lang w:val="en-US"/>
        </w:rPr>
        <w:t>Promedoli</w:t>
      </w:r>
      <w:r w:rsidRPr="00F16642">
        <w:rPr>
          <w:rFonts w:ascii="Times New Roman" w:eastAsia="Calibri" w:hAnsi="Times New Roman" w:cs="Times New Roman"/>
          <w:sz w:val="28"/>
          <w:szCs w:val="24"/>
        </w:rPr>
        <w:t xml:space="preserve">  2%-1</w:t>
      </w:r>
      <w:r w:rsidRPr="00F16642">
        <w:rPr>
          <w:rFonts w:ascii="Times New Roman" w:eastAsia="Calibri" w:hAnsi="Times New Roman" w:cs="Times New Roman"/>
          <w:sz w:val="28"/>
          <w:szCs w:val="24"/>
          <w:lang w:val="en-US"/>
        </w:rPr>
        <w:t>ml</w:t>
      </w:r>
      <w:r w:rsidRPr="00F16642">
        <w:rPr>
          <w:rFonts w:ascii="Times New Roman" w:eastAsia="Calibri" w:hAnsi="Times New Roman" w:cs="Times New Roman"/>
          <w:sz w:val="28"/>
          <w:szCs w:val="24"/>
        </w:rPr>
        <w:t xml:space="preserve"> №10 (ампулы). </w:t>
      </w:r>
    </w:p>
    <w:p w14:paraId="744BBE09" w14:textId="77777777" w:rsidR="00F16642" w:rsidRPr="00F16642" w:rsidRDefault="00F16642" w:rsidP="00F16642">
      <w:pPr>
        <w:numPr>
          <w:ilvl w:val="0"/>
          <w:numId w:val="14"/>
        </w:numPr>
        <w:tabs>
          <w:tab w:val="num" w:pos="1418"/>
        </w:tabs>
        <w:spacing w:after="0" w:line="240" w:lineRule="auto"/>
        <w:ind w:left="1418" w:hanging="425"/>
        <w:jc w:val="both"/>
        <w:rPr>
          <w:rFonts w:ascii="Times New Roman" w:eastAsia="Calibri" w:hAnsi="Times New Roman" w:cs="Times New Roman"/>
          <w:color w:val="FF0000"/>
          <w:sz w:val="28"/>
          <w:szCs w:val="28"/>
        </w:rPr>
      </w:pPr>
      <w:r w:rsidRPr="00F16642">
        <w:rPr>
          <w:rFonts w:ascii="Times New Roman" w:eastAsia="Calibri" w:hAnsi="Times New Roman" w:cs="Times New Roman"/>
          <w:sz w:val="28"/>
          <w:szCs w:val="24"/>
        </w:rPr>
        <w:t xml:space="preserve">Укажите действия фармацевта. </w:t>
      </w:r>
    </w:p>
    <w:p w14:paraId="18C65A01" w14:textId="77777777" w:rsidR="00F16642" w:rsidRPr="00F16642" w:rsidRDefault="00F16642" w:rsidP="00F16642">
      <w:pPr>
        <w:numPr>
          <w:ilvl w:val="0"/>
          <w:numId w:val="14"/>
        </w:numPr>
        <w:tabs>
          <w:tab w:val="num" w:pos="1418"/>
        </w:tabs>
        <w:spacing w:after="0" w:line="240" w:lineRule="auto"/>
        <w:ind w:left="1418" w:hanging="425"/>
        <w:jc w:val="both"/>
        <w:rPr>
          <w:rFonts w:ascii="Times New Roman" w:eastAsia="Calibri" w:hAnsi="Times New Roman" w:cs="Times New Roman"/>
          <w:color w:val="FF0000"/>
          <w:sz w:val="28"/>
          <w:szCs w:val="28"/>
        </w:rPr>
      </w:pPr>
      <w:r w:rsidRPr="00F16642">
        <w:rPr>
          <w:rFonts w:ascii="Times New Roman" w:eastAsia="Calibri" w:hAnsi="Times New Roman" w:cs="Times New Roman"/>
          <w:sz w:val="28"/>
          <w:szCs w:val="24"/>
        </w:rPr>
        <w:t>Назовите нормативные акты, регулирующие данную ситуацию.</w:t>
      </w:r>
    </w:p>
    <w:p w14:paraId="0C77A039" w14:textId="77777777" w:rsidR="00F16642" w:rsidRPr="00F16642" w:rsidRDefault="00F16642" w:rsidP="00F16642">
      <w:pPr>
        <w:numPr>
          <w:ilvl w:val="0"/>
          <w:numId w:val="14"/>
        </w:numPr>
        <w:tabs>
          <w:tab w:val="num" w:pos="1418"/>
        </w:tabs>
        <w:spacing w:after="0" w:line="240" w:lineRule="auto"/>
        <w:ind w:left="1418" w:hanging="425"/>
        <w:jc w:val="both"/>
        <w:rPr>
          <w:rFonts w:ascii="Times New Roman" w:eastAsia="Calibri" w:hAnsi="Times New Roman" w:cs="Times New Roman"/>
          <w:sz w:val="28"/>
          <w:szCs w:val="28"/>
        </w:rPr>
      </w:pPr>
      <w:r w:rsidRPr="00F16642">
        <w:rPr>
          <w:rFonts w:ascii="Times New Roman" w:eastAsia="Calibri" w:hAnsi="Times New Roman" w:cs="Times New Roman"/>
          <w:sz w:val="28"/>
          <w:szCs w:val="28"/>
        </w:rPr>
        <w:t xml:space="preserve">Оформите рецептурный бланк. </w:t>
      </w:r>
    </w:p>
    <w:p w14:paraId="644A6599" w14:textId="77777777" w:rsidR="00F16642" w:rsidRPr="00F16642" w:rsidRDefault="00F16642" w:rsidP="00F16642">
      <w:pPr>
        <w:widowControl w:val="0"/>
        <w:autoSpaceDE w:val="0"/>
        <w:autoSpaceDN w:val="0"/>
        <w:adjustRightInd w:val="0"/>
        <w:spacing w:after="0" w:line="240" w:lineRule="auto"/>
        <w:rPr>
          <w:rFonts w:ascii="Times New Roman" w:eastAsia="Times New Roman" w:hAnsi="Times New Roman" w:cs="Times New Roman"/>
          <w:b/>
          <w:sz w:val="28"/>
          <w:szCs w:val="28"/>
        </w:rPr>
      </w:pPr>
    </w:p>
    <w:p w14:paraId="152895F2"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№24</w:t>
      </w:r>
    </w:p>
    <w:p w14:paraId="510D25F3" w14:textId="77777777" w:rsidR="00F16642" w:rsidRPr="00F16642" w:rsidRDefault="00F16642" w:rsidP="00F16642">
      <w:pPr>
        <w:widowControl w:val="0"/>
        <w:autoSpaceDE w:val="0"/>
        <w:autoSpaceDN w:val="0"/>
        <w:adjustRightInd w:val="0"/>
        <w:spacing w:before="14"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Оформите и протаксируйте требование лечебно-профилактического учреждения на лекарственное средство Раствор атропина сульфата 1 %-10мл </w:t>
      </w:r>
    </w:p>
    <w:p w14:paraId="0075CE99" w14:textId="77777777" w:rsidR="00F16642" w:rsidRPr="00F16642" w:rsidRDefault="00F16642" w:rsidP="00F16642">
      <w:pPr>
        <w:widowControl w:val="0"/>
        <w:autoSpaceDE w:val="0"/>
        <w:autoSpaceDN w:val="0"/>
        <w:adjustRightInd w:val="0"/>
        <w:spacing w:before="14" w:after="0" w:line="240" w:lineRule="auto"/>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5 флаконов.  Глазные капли. На кого должна быть оформлена доверенность, и какой срок ее действия? </w:t>
      </w:r>
    </w:p>
    <w:p w14:paraId="4283659A" w14:textId="77777777" w:rsidR="00F16642" w:rsidRPr="00F16642" w:rsidRDefault="00F16642" w:rsidP="00F16642">
      <w:pPr>
        <w:spacing w:after="0" w:line="240" w:lineRule="auto"/>
        <w:ind w:left="1069"/>
        <w:jc w:val="both"/>
        <w:rPr>
          <w:rFonts w:ascii="Times New Roman" w:eastAsia="Calibri" w:hAnsi="Times New Roman" w:cs="Times New Roman"/>
          <w:sz w:val="28"/>
          <w:szCs w:val="24"/>
        </w:rPr>
      </w:pPr>
    </w:p>
    <w:p w14:paraId="45DD8A41"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№25</w:t>
      </w:r>
    </w:p>
    <w:p w14:paraId="5F0DC597" w14:textId="77777777" w:rsidR="00F16642" w:rsidRPr="00F16642" w:rsidRDefault="00F16642" w:rsidP="00F16642">
      <w:pPr>
        <w:spacing w:after="0" w:line="240" w:lineRule="auto"/>
        <w:jc w:val="both"/>
        <w:rPr>
          <w:rFonts w:ascii="Times New Roman" w:eastAsia="Calibri" w:hAnsi="Times New Roman" w:cs="Times New Roman"/>
          <w:sz w:val="28"/>
          <w:szCs w:val="24"/>
        </w:rPr>
      </w:pPr>
      <w:r w:rsidRPr="00F16642">
        <w:rPr>
          <w:rFonts w:ascii="Times New Roman" w:eastAsia="Calibri" w:hAnsi="Times New Roman" w:cs="Times New Roman"/>
          <w:sz w:val="28"/>
          <w:szCs w:val="24"/>
        </w:rPr>
        <w:t xml:space="preserve">Посетитель аптеки приобрел лекарственный препарат Эффералган и попросил определить его подлинность. Рассчитайте штриховой код и сделайте вывод. (3585550021479) </w:t>
      </w:r>
    </w:p>
    <w:p w14:paraId="2E6213DD"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03A0CF3E"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№26</w:t>
      </w:r>
    </w:p>
    <w:p w14:paraId="4B3B3BB7" w14:textId="77777777" w:rsidR="00F16642" w:rsidRPr="00F16642" w:rsidRDefault="00F16642" w:rsidP="00F16642">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Оформите требование - накладную лечебно-профилактического учреждения на следующие лекарственные препараты:</w:t>
      </w:r>
    </w:p>
    <w:p w14:paraId="3A6EAC2E" w14:textId="77777777" w:rsidR="00F16642" w:rsidRPr="00F16642" w:rsidRDefault="00F16642" w:rsidP="00F16642">
      <w:pPr>
        <w:widowControl w:val="0"/>
        <w:tabs>
          <w:tab w:val="left" w:pos="422"/>
          <w:tab w:val="left" w:pos="3168"/>
          <w:tab w:val="left" w:pos="4233"/>
        </w:tabs>
        <w:autoSpaceDE w:val="0"/>
        <w:autoSpaceDN w:val="0"/>
        <w:adjustRightInd w:val="0"/>
        <w:spacing w:after="0" w:line="240" w:lineRule="auto"/>
        <w:ind w:left="709"/>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 xml:space="preserve">    1.  Фенобарбитал 0,1 </w:t>
      </w:r>
      <w:r w:rsidRPr="00F16642">
        <w:rPr>
          <w:rFonts w:ascii="Times New Roman" w:eastAsia="Times New Roman" w:hAnsi="Times New Roman" w:cs="Times New Roman"/>
          <w:w w:val="73"/>
          <w:sz w:val="28"/>
          <w:szCs w:val="28"/>
          <w:lang w:val="en-US" w:bidi="he-IL"/>
        </w:rPr>
        <w:t>N</w:t>
      </w:r>
      <w:r w:rsidRPr="00F16642">
        <w:rPr>
          <w:rFonts w:ascii="Times New Roman" w:eastAsia="Times New Roman" w:hAnsi="Times New Roman" w:cs="Times New Roman"/>
          <w:sz w:val="28"/>
          <w:szCs w:val="28"/>
          <w:lang w:bidi="he-IL"/>
        </w:rPr>
        <w:t xml:space="preserve">6 </w:t>
      </w:r>
      <w:r w:rsidRPr="00F16642">
        <w:rPr>
          <w:rFonts w:ascii="Times New Roman" w:eastAsia="Times New Roman" w:hAnsi="Times New Roman" w:cs="Times New Roman"/>
          <w:sz w:val="28"/>
          <w:szCs w:val="28"/>
          <w:lang w:bidi="he-IL"/>
        </w:rPr>
        <w:tab/>
        <w:t xml:space="preserve">         20 уп. </w:t>
      </w:r>
    </w:p>
    <w:p w14:paraId="42D02C3D" w14:textId="77777777" w:rsidR="00F16642" w:rsidRPr="00F16642" w:rsidRDefault="00F16642" w:rsidP="00F16642">
      <w:pPr>
        <w:widowControl w:val="0"/>
        <w:autoSpaceDE w:val="0"/>
        <w:autoSpaceDN w:val="0"/>
        <w:adjustRightInd w:val="0"/>
        <w:spacing w:after="0" w:line="240" w:lineRule="auto"/>
        <w:ind w:left="709" w:firstLine="284"/>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2.   Донормил 0,15 № 30           15 уп</w:t>
      </w:r>
    </w:p>
    <w:p w14:paraId="473DFD98" w14:textId="77777777" w:rsidR="00F16642" w:rsidRPr="00F16642" w:rsidRDefault="00F16642" w:rsidP="00F16642">
      <w:pPr>
        <w:widowControl w:val="0"/>
        <w:tabs>
          <w:tab w:val="left" w:pos="398"/>
          <w:tab w:val="left" w:pos="3278"/>
        </w:tabs>
        <w:autoSpaceDE w:val="0"/>
        <w:autoSpaceDN w:val="0"/>
        <w:adjustRightInd w:val="0"/>
        <w:spacing w:after="0" w:line="240" w:lineRule="auto"/>
        <w:ind w:left="709" w:firstLine="284"/>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lang w:bidi="he-IL"/>
        </w:rPr>
        <w:t xml:space="preserve">3.   Димедрол 0,002 №10           60 уп. </w:t>
      </w:r>
    </w:p>
    <w:p w14:paraId="30369D77" w14:textId="77777777" w:rsidR="00F16642" w:rsidRPr="00F16642" w:rsidRDefault="00F16642" w:rsidP="00F16642">
      <w:pPr>
        <w:spacing w:after="0" w:line="240" w:lineRule="auto"/>
        <w:jc w:val="both"/>
        <w:rPr>
          <w:rFonts w:ascii="Times New Roman" w:eastAsia="Calibri" w:hAnsi="Times New Roman" w:cs="Times New Roman"/>
          <w:sz w:val="28"/>
          <w:szCs w:val="24"/>
        </w:rPr>
      </w:pPr>
    </w:p>
    <w:p w14:paraId="3A43B1A0" w14:textId="77777777" w:rsid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52022755"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№27</w:t>
      </w:r>
    </w:p>
    <w:p w14:paraId="37ABCA69" w14:textId="77777777" w:rsidR="00F16642" w:rsidRPr="00F16642" w:rsidRDefault="00F16642" w:rsidP="00F16642">
      <w:pPr>
        <w:spacing w:after="0" w:line="240" w:lineRule="auto"/>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Оформите рецепт на таблетки  «Терпинкод» № 10  2 упаковки. Укажите правила отпуска кодеинсодержащих препаратов.</w:t>
      </w:r>
    </w:p>
    <w:p w14:paraId="5480F283" w14:textId="77777777" w:rsidR="00F16642" w:rsidRPr="00F16642" w:rsidRDefault="00F16642" w:rsidP="00F16642">
      <w:pPr>
        <w:spacing w:after="0" w:line="240" w:lineRule="auto"/>
        <w:jc w:val="both"/>
        <w:rPr>
          <w:rFonts w:ascii="Times New Roman" w:eastAsia="Times New Roman" w:hAnsi="Times New Roman" w:cs="Times New Roman"/>
          <w:sz w:val="28"/>
          <w:szCs w:val="28"/>
          <w:lang w:bidi="he-IL"/>
        </w:rPr>
      </w:pPr>
    </w:p>
    <w:p w14:paraId="71E479A8" w14:textId="77777777" w:rsid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p>
    <w:p w14:paraId="651C1BB6"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№28</w:t>
      </w:r>
    </w:p>
    <w:p w14:paraId="026014B9" w14:textId="77777777" w:rsidR="00F16642" w:rsidRPr="00F16642" w:rsidRDefault="00F16642" w:rsidP="00F16642">
      <w:pPr>
        <w:widowControl w:val="0"/>
        <w:autoSpaceDE w:val="0"/>
        <w:autoSpaceDN w:val="0"/>
        <w:adjustRightInd w:val="0"/>
        <w:spacing w:before="9" w:after="0" w:line="240" w:lineRule="auto"/>
        <w:ind w:right="19"/>
        <w:jc w:val="both"/>
        <w:rPr>
          <w:rFonts w:ascii="Times New Roman" w:eastAsia="Times New Roman" w:hAnsi="Times New Roman" w:cs="Times New Roman"/>
          <w:sz w:val="28"/>
          <w:szCs w:val="28"/>
          <w:lang w:bidi="he-IL"/>
        </w:rPr>
      </w:pPr>
      <w:r w:rsidRPr="00F16642">
        <w:rPr>
          <w:rFonts w:ascii="Times New Roman" w:eastAsia="Times New Roman" w:hAnsi="Times New Roman" w:cs="Times New Roman"/>
          <w:sz w:val="28"/>
          <w:szCs w:val="28"/>
          <w:lang w:bidi="he-IL"/>
        </w:rPr>
        <w:t>Оформите отпуск из аптеки таблеток «Кларитин» 0,01   №10  2 упаковки. Укажите нормативные документы, регламентирующие отпуск лекарственных препаратов без рецепта врача.</w:t>
      </w:r>
    </w:p>
    <w:p w14:paraId="3B07BD7F" w14:textId="77777777" w:rsidR="00F16642" w:rsidRPr="00F16642" w:rsidRDefault="00F16642" w:rsidP="00F16642">
      <w:pPr>
        <w:widowControl w:val="0"/>
        <w:autoSpaceDE w:val="0"/>
        <w:autoSpaceDN w:val="0"/>
        <w:adjustRightInd w:val="0"/>
        <w:spacing w:before="9" w:after="0" w:line="240" w:lineRule="auto"/>
        <w:ind w:right="19"/>
        <w:jc w:val="both"/>
        <w:rPr>
          <w:rFonts w:ascii="Times New Roman" w:eastAsia="Times New Roman" w:hAnsi="Times New Roman" w:cs="Times New Roman"/>
          <w:sz w:val="28"/>
          <w:szCs w:val="28"/>
          <w:lang w:bidi="he-IL"/>
        </w:rPr>
      </w:pPr>
    </w:p>
    <w:p w14:paraId="32FD8523"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№29</w:t>
      </w:r>
    </w:p>
    <w:p w14:paraId="42E94B95" w14:textId="77777777" w:rsidR="00F16642" w:rsidRPr="00F16642" w:rsidRDefault="00F16642" w:rsidP="00F16642">
      <w:pPr>
        <w:widowControl w:val="0"/>
        <w:autoSpaceDE w:val="0"/>
        <w:autoSpaceDN w:val="0"/>
        <w:adjustRightInd w:val="0"/>
        <w:spacing w:after="0" w:line="240" w:lineRule="auto"/>
        <w:ind w:right="4"/>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 xml:space="preserve">Оформите и протаксируйте рецепт на  таблетки «Пантогам» 0,25 № 50 для инвалида 1 группы. Какими нормативными актами утверждены перечни групп населения и категории заболеваний, дающих право получения лекарственных средств на льготных условиях? </w:t>
      </w:r>
    </w:p>
    <w:p w14:paraId="0B0571FE" w14:textId="77777777" w:rsidR="00F16642" w:rsidRPr="00F16642" w:rsidRDefault="00F16642" w:rsidP="00F16642">
      <w:pPr>
        <w:widowControl w:val="0"/>
        <w:autoSpaceDE w:val="0"/>
        <w:autoSpaceDN w:val="0"/>
        <w:adjustRightInd w:val="0"/>
        <w:spacing w:before="9" w:after="0" w:line="240" w:lineRule="auto"/>
        <w:ind w:right="19"/>
        <w:jc w:val="both"/>
        <w:rPr>
          <w:rFonts w:ascii="Times New Roman" w:eastAsia="Times New Roman" w:hAnsi="Times New Roman" w:cs="Times New Roman"/>
          <w:sz w:val="28"/>
          <w:szCs w:val="28"/>
          <w:lang w:bidi="he-IL"/>
        </w:rPr>
      </w:pPr>
    </w:p>
    <w:p w14:paraId="6AF2CF19" w14:textId="77777777" w:rsidR="00F16642" w:rsidRPr="00F16642" w:rsidRDefault="00F16642" w:rsidP="00F1664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F16642">
        <w:rPr>
          <w:rFonts w:ascii="Times New Roman" w:eastAsia="Times New Roman" w:hAnsi="Times New Roman" w:cs="Times New Roman"/>
          <w:b/>
          <w:sz w:val="28"/>
          <w:szCs w:val="28"/>
        </w:rPr>
        <w:t>Задача №30</w:t>
      </w:r>
    </w:p>
    <w:p w14:paraId="7FFFEA43" w14:textId="77777777" w:rsidR="00F16642" w:rsidRPr="00F16642" w:rsidRDefault="00F16642" w:rsidP="00F16642">
      <w:pPr>
        <w:widowControl w:val="0"/>
        <w:autoSpaceDE w:val="0"/>
        <w:autoSpaceDN w:val="0"/>
        <w:adjustRightInd w:val="0"/>
        <w:spacing w:before="4" w:after="0" w:line="240" w:lineRule="auto"/>
        <w:ind w:right="4"/>
        <w:jc w:val="both"/>
        <w:rPr>
          <w:rFonts w:ascii="Times New Roman" w:eastAsia="Times New Roman" w:hAnsi="Times New Roman" w:cs="Times New Roman"/>
          <w:sz w:val="28"/>
          <w:szCs w:val="28"/>
        </w:rPr>
      </w:pPr>
      <w:r w:rsidRPr="00F16642">
        <w:rPr>
          <w:rFonts w:ascii="Times New Roman" w:eastAsia="Times New Roman" w:hAnsi="Times New Roman" w:cs="Times New Roman"/>
          <w:sz w:val="28"/>
          <w:szCs w:val="28"/>
        </w:rPr>
        <w:t>Оформите рецепт на Ремантадин  50 мг №20. По 1 табл. в день в течение 2 недель. Отпустите препарат посетителю. Укажите нормативные документы.</w:t>
      </w:r>
    </w:p>
    <w:p w14:paraId="17CB1A08" w14:textId="77777777" w:rsidR="00F16642" w:rsidRPr="00F16642" w:rsidRDefault="00F16642" w:rsidP="00F16642">
      <w:pPr>
        <w:spacing w:after="0" w:line="240" w:lineRule="auto"/>
        <w:rPr>
          <w:rFonts w:ascii="Times New Roman" w:eastAsia="Times New Roman" w:hAnsi="Times New Roman" w:cs="Times New Roman"/>
          <w:b/>
          <w:sz w:val="32"/>
          <w:szCs w:val="32"/>
        </w:rPr>
      </w:pPr>
    </w:p>
    <w:p w14:paraId="65B26AF6" w14:textId="77777777" w:rsidR="00F16642" w:rsidRDefault="00F16642" w:rsidP="00F16642">
      <w:pPr>
        <w:spacing w:after="0" w:line="240" w:lineRule="auto"/>
        <w:rPr>
          <w:rFonts w:ascii="Times New Roman" w:eastAsia="Times New Roman" w:hAnsi="Times New Roman" w:cs="Times New Roman"/>
          <w:b/>
          <w:sz w:val="32"/>
          <w:szCs w:val="32"/>
        </w:rPr>
      </w:pPr>
    </w:p>
    <w:p w14:paraId="08BE5934" w14:textId="77777777" w:rsidR="00F16642" w:rsidRPr="00F16642" w:rsidRDefault="00F16642" w:rsidP="00F16642">
      <w:pPr>
        <w:spacing w:after="0" w:line="240" w:lineRule="auto"/>
        <w:rPr>
          <w:rFonts w:ascii="Times New Roman" w:eastAsia="Times New Roman" w:hAnsi="Times New Roman" w:cs="Times New Roman"/>
          <w:b/>
          <w:sz w:val="32"/>
          <w:szCs w:val="32"/>
        </w:rPr>
      </w:pPr>
    </w:p>
    <w:p w14:paraId="0970E0B5" w14:textId="77777777" w:rsidR="0091493A" w:rsidRPr="00221BF3" w:rsidRDefault="0091493A" w:rsidP="0091493A">
      <w:pPr>
        <w:pStyle w:val="ad"/>
        <w:jc w:val="center"/>
        <w:rPr>
          <w:rFonts w:ascii="Times New Roman" w:hAnsi="Times New Roman" w:cs="Times New Roman"/>
          <w:b/>
          <w:sz w:val="28"/>
          <w:szCs w:val="28"/>
        </w:rPr>
      </w:pPr>
      <w:r>
        <w:rPr>
          <w:rFonts w:ascii="Times New Roman" w:hAnsi="Times New Roman" w:cs="Times New Roman"/>
          <w:b/>
          <w:sz w:val="32"/>
          <w:szCs w:val="32"/>
        </w:rPr>
        <w:lastRenderedPageBreak/>
        <w:t xml:space="preserve">ПМ 02«Технология изготовления лекарственных форм и контроль качества»  </w:t>
      </w:r>
    </w:p>
    <w:p w14:paraId="4A6937CD" w14:textId="77777777" w:rsidR="0091493A" w:rsidRPr="00221BF3" w:rsidRDefault="0091493A" w:rsidP="0091493A">
      <w:pPr>
        <w:pStyle w:val="ad"/>
        <w:rPr>
          <w:rFonts w:ascii="Times New Roman" w:hAnsi="Times New Roman" w:cs="Times New Roman"/>
          <w:b/>
          <w:sz w:val="28"/>
          <w:szCs w:val="28"/>
        </w:rPr>
      </w:pPr>
    </w:p>
    <w:p w14:paraId="418E8837"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w:t>
      </w:r>
    </w:p>
    <w:p w14:paraId="140C908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4111701F"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Recipe: Camphorae  0.2</w:t>
      </w:r>
    </w:p>
    <w:p w14:paraId="55073060"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Sacchari     0.4</w:t>
      </w:r>
    </w:p>
    <w:p w14:paraId="0FD7A7EC"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Misce fiat pulvis.</w:t>
      </w:r>
    </w:p>
    <w:p w14:paraId="5F51C26D" w14:textId="77777777" w:rsidR="0072330A" w:rsidRPr="00B07E18"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 xml:space="preserve">               Datalesdoses</w:t>
      </w:r>
      <w:r w:rsidRPr="00B07E18">
        <w:rPr>
          <w:rFonts w:ascii="Times New Roman" w:hAnsi="Times New Roman" w:cs="Times New Roman"/>
          <w:sz w:val="28"/>
          <w:szCs w:val="28"/>
        </w:rPr>
        <w:t xml:space="preserve">  №10.</w:t>
      </w:r>
    </w:p>
    <w:p w14:paraId="5E9CCA8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Signa</w:t>
      </w:r>
      <w:r w:rsidRPr="00B07E18">
        <w:rPr>
          <w:rFonts w:ascii="Times New Roman" w:hAnsi="Times New Roman" w:cs="Times New Roman"/>
          <w:sz w:val="28"/>
          <w:szCs w:val="28"/>
        </w:rPr>
        <w:t xml:space="preserve">. </w:t>
      </w:r>
      <w:r w:rsidRPr="0072330A">
        <w:rPr>
          <w:rFonts w:ascii="Times New Roman" w:hAnsi="Times New Roman" w:cs="Times New Roman"/>
          <w:sz w:val="28"/>
          <w:szCs w:val="28"/>
        </w:rPr>
        <w:t>Принимать по 1 порошку на ночь.</w:t>
      </w:r>
    </w:p>
    <w:p w14:paraId="4013863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w:t>
      </w:r>
    </w:p>
    <w:p w14:paraId="4810197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При проведении физического контроля фармацевт проверил 3 порошка:</w:t>
      </w:r>
    </w:p>
    <w:p w14:paraId="2CAE846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 xml:space="preserve">1 = </w:t>
      </w:r>
      <w:r w:rsidRPr="0072330A">
        <w:rPr>
          <w:rFonts w:ascii="Times New Roman" w:hAnsi="Times New Roman" w:cs="Times New Roman"/>
          <w:sz w:val="28"/>
          <w:szCs w:val="28"/>
        </w:rPr>
        <w:t>0.6</w:t>
      </w:r>
    </w:p>
    <w:p w14:paraId="3E1A8C3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 xml:space="preserve">2 = </w:t>
      </w:r>
      <w:r w:rsidRPr="0072330A">
        <w:rPr>
          <w:rFonts w:ascii="Times New Roman" w:hAnsi="Times New Roman" w:cs="Times New Roman"/>
          <w:sz w:val="28"/>
          <w:szCs w:val="28"/>
        </w:rPr>
        <w:t xml:space="preserve"> 0.61</w:t>
      </w:r>
    </w:p>
    <w:p w14:paraId="1B829657"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 xml:space="preserve">3 =  </w:t>
      </w:r>
      <w:r w:rsidRPr="0072330A">
        <w:rPr>
          <w:rFonts w:ascii="Times New Roman" w:hAnsi="Times New Roman" w:cs="Times New Roman"/>
          <w:sz w:val="28"/>
          <w:szCs w:val="28"/>
        </w:rPr>
        <w:t>0.59</w:t>
      </w:r>
    </w:p>
    <w:p w14:paraId="7BCE587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Оцените фасовку, произведенную фармацевтом.</w:t>
      </w:r>
    </w:p>
    <w:p w14:paraId="3624339B" w14:textId="77777777" w:rsidR="0072330A" w:rsidRPr="0072330A" w:rsidRDefault="0072330A" w:rsidP="0072330A">
      <w:pPr>
        <w:spacing w:after="0" w:line="240" w:lineRule="auto"/>
        <w:rPr>
          <w:rFonts w:ascii="Times New Roman" w:hAnsi="Times New Roman" w:cs="Times New Roman"/>
          <w:sz w:val="28"/>
          <w:szCs w:val="28"/>
        </w:rPr>
      </w:pPr>
    </w:p>
    <w:p w14:paraId="25DC96A7"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w:t>
      </w:r>
    </w:p>
    <w:p w14:paraId="1A8C5A3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156E9A46"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Recipe: SolutionisNatriibromidi 3% -100</w:t>
      </w:r>
      <w:r w:rsidRPr="0072330A">
        <w:rPr>
          <w:rFonts w:ascii="Times New Roman" w:hAnsi="Times New Roman" w:cs="Times New Roman"/>
          <w:sz w:val="28"/>
          <w:szCs w:val="28"/>
        </w:rPr>
        <w:t>мл</w:t>
      </w:r>
    </w:p>
    <w:p w14:paraId="4F21272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 xml:space="preserve">             Da. Signa. </w:t>
      </w:r>
      <w:r w:rsidRPr="0072330A">
        <w:rPr>
          <w:rFonts w:ascii="Times New Roman" w:hAnsi="Times New Roman" w:cs="Times New Roman"/>
          <w:sz w:val="28"/>
          <w:szCs w:val="28"/>
        </w:rPr>
        <w:t>По 1 ст. л. 3 раза в день.</w:t>
      </w:r>
    </w:p>
    <w:p w14:paraId="45E8C895"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 письменного контроля.</w:t>
      </w:r>
    </w:p>
    <w:p w14:paraId="0E63D0C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При анализе раствора рефрактометрическим методом было установлено, что показатель преломления равен 1,3370. Правильно ли приготовлен раствор?</w:t>
      </w:r>
    </w:p>
    <w:p w14:paraId="264E05B1" w14:textId="77777777" w:rsidR="0072330A" w:rsidRPr="0072330A" w:rsidRDefault="0072330A" w:rsidP="0072330A">
      <w:pPr>
        <w:spacing w:after="0" w:line="240" w:lineRule="auto"/>
        <w:rPr>
          <w:rFonts w:ascii="Times New Roman" w:hAnsi="Times New Roman" w:cs="Times New Roman"/>
          <w:b/>
          <w:sz w:val="28"/>
          <w:szCs w:val="28"/>
        </w:rPr>
      </w:pPr>
    </w:p>
    <w:p w14:paraId="1A3D1A24"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№3</w:t>
      </w:r>
    </w:p>
    <w:p w14:paraId="35208B7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3C92B9B5"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Recipe: SolutionisAcidihydrochlorici 1%-100 ml</w:t>
      </w:r>
    </w:p>
    <w:p w14:paraId="63EB230D"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Pepsini 1.0</w:t>
      </w:r>
    </w:p>
    <w:p w14:paraId="4EACA2CE" w14:textId="77777777" w:rsidR="0072330A" w:rsidRPr="00B07E18"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M</w:t>
      </w:r>
      <w:r w:rsidRPr="00B07E18">
        <w:rPr>
          <w:rFonts w:ascii="Times New Roman" w:hAnsi="Times New Roman" w:cs="Times New Roman"/>
          <w:sz w:val="28"/>
          <w:szCs w:val="28"/>
          <w:lang w:val="en-US"/>
        </w:rPr>
        <w:t>.</w:t>
      </w:r>
      <w:r w:rsidRPr="0072330A">
        <w:rPr>
          <w:rFonts w:ascii="Times New Roman" w:hAnsi="Times New Roman" w:cs="Times New Roman"/>
          <w:sz w:val="28"/>
          <w:szCs w:val="28"/>
          <w:lang w:val="en-US"/>
        </w:rPr>
        <w:t>D</w:t>
      </w:r>
      <w:r w:rsidRPr="00B07E18">
        <w:rPr>
          <w:rFonts w:ascii="Times New Roman" w:hAnsi="Times New Roman" w:cs="Times New Roman"/>
          <w:sz w:val="28"/>
          <w:szCs w:val="28"/>
          <w:lang w:val="en-US"/>
        </w:rPr>
        <w:t>.</w:t>
      </w:r>
    </w:p>
    <w:p w14:paraId="4FEEA70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Принимать по 1 столовой ложке 3 раза в день.</w:t>
      </w:r>
    </w:p>
    <w:p w14:paraId="118BA55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w:t>
      </w:r>
    </w:p>
    <w:p w14:paraId="3552F1F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  Виды внутриаптечного контроля для данной лекарственной формы. Оцените качество лекарственной формы, если на титрование 0.5 мл микстуры израсходовано  0.12 мл 0.1 М раствора  </w:t>
      </w:r>
      <w:r w:rsidRPr="0072330A">
        <w:rPr>
          <w:rFonts w:ascii="Times New Roman" w:hAnsi="Times New Roman" w:cs="Times New Roman"/>
          <w:sz w:val="28"/>
          <w:szCs w:val="28"/>
          <w:lang w:val="en-US"/>
        </w:rPr>
        <w:t>NaOH</w:t>
      </w:r>
      <w:r w:rsidRPr="0072330A">
        <w:rPr>
          <w:rFonts w:ascii="Times New Roman" w:hAnsi="Times New Roman" w:cs="Times New Roman"/>
          <w:sz w:val="28"/>
          <w:szCs w:val="28"/>
        </w:rPr>
        <w:t>.</w:t>
      </w:r>
    </w:p>
    <w:p w14:paraId="4A197822" w14:textId="77777777" w:rsidR="0072330A" w:rsidRPr="0072330A" w:rsidRDefault="0072330A" w:rsidP="0072330A">
      <w:pPr>
        <w:spacing w:after="0" w:line="240" w:lineRule="auto"/>
        <w:rPr>
          <w:rFonts w:ascii="Times New Roman" w:hAnsi="Times New Roman" w:cs="Times New Roman"/>
          <w:sz w:val="28"/>
          <w:szCs w:val="28"/>
        </w:rPr>
      </w:pPr>
    </w:p>
    <w:p w14:paraId="4E227D4D" w14:textId="77777777" w:rsidR="0072330A" w:rsidRPr="0072330A" w:rsidRDefault="0072330A" w:rsidP="0072330A">
      <w:pPr>
        <w:spacing w:after="0" w:line="240" w:lineRule="auto"/>
        <w:rPr>
          <w:rFonts w:ascii="Times New Roman" w:hAnsi="Times New Roman" w:cs="Times New Roman"/>
          <w:sz w:val="28"/>
          <w:szCs w:val="28"/>
        </w:rPr>
      </w:pPr>
    </w:p>
    <w:p w14:paraId="1C2DE1B8" w14:textId="77777777" w:rsidR="0072330A" w:rsidRPr="0072330A" w:rsidRDefault="0072330A" w:rsidP="0072330A">
      <w:pPr>
        <w:spacing w:after="0" w:line="240" w:lineRule="auto"/>
        <w:rPr>
          <w:rFonts w:ascii="Times New Roman" w:hAnsi="Times New Roman" w:cs="Times New Roman"/>
          <w:sz w:val="28"/>
          <w:szCs w:val="28"/>
        </w:rPr>
      </w:pPr>
    </w:p>
    <w:p w14:paraId="27391527" w14:textId="77777777" w:rsidR="0072330A" w:rsidRPr="0072330A" w:rsidRDefault="0072330A" w:rsidP="0072330A">
      <w:pPr>
        <w:spacing w:after="0" w:line="240" w:lineRule="auto"/>
        <w:rPr>
          <w:rFonts w:ascii="Times New Roman" w:hAnsi="Times New Roman" w:cs="Times New Roman"/>
          <w:sz w:val="28"/>
          <w:szCs w:val="28"/>
        </w:rPr>
      </w:pPr>
    </w:p>
    <w:p w14:paraId="53ED53AE"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№4</w:t>
      </w:r>
    </w:p>
    <w:p w14:paraId="52B0243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необходимо было приготовить внутриаптечную заготовку раствора перекиси водорода  3%-30 мл №10.</w:t>
      </w:r>
    </w:p>
    <w:p w14:paraId="4A6AEC7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если в аптеке имеется 30% пергидроль, плотность которого равна 1.092 г/см</w:t>
      </w:r>
      <w:r w:rsidRPr="0072330A">
        <w:rPr>
          <w:rFonts w:ascii="Times New Roman" w:hAnsi="Times New Roman" w:cs="Times New Roman"/>
          <w:sz w:val="28"/>
          <w:szCs w:val="28"/>
          <w:vertAlign w:val="superscript"/>
        </w:rPr>
        <w:t>3</w:t>
      </w:r>
      <w:r w:rsidRPr="0072330A">
        <w:rPr>
          <w:rFonts w:ascii="Times New Roman" w:hAnsi="Times New Roman" w:cs="Times New Roman"/>
          <w:sz w:val="28"/>
          <w:szCs w:val="28"/>
        </w:rPr>
        <w:t xml:space="preserve">. </w:t>
      </w:r>
    </w:p>
    <w:p w14:paraId="02FE3C7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При проведении физического контроля внутриаптечной заготовки перекиси водорода 30 мл. № 10 было установлено:</w:t>
      </w:r>
    </w:p>
    <w:p w14:paraId="6E6273A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V</w:t>
      </w:r>
      <w:r w:rsidRPr="0072330A">
        <w:rPr>
          <w:rFonts w:ascii="Times New Roman" w:hAnsi="Times New Roman" w:cs="Times New Roman"/>
          <w:sz w:val="28"/>
          <w:szCs w:val="28"/>
        </w:rPr>
        <w:t xml:space="preserve"> 1 фл. = 28 мл.</w:t>
      </w:r>
    </w:p>
    <w:p w14:paraId="51FBA00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V</w:t>
      </w:r>
      <w:r w:rsidRPr="0072330A">
        <w:rPr>
          <w:rFonts w:ascii="Times New Roman" w:hAnsi="Times New Roman" w:cs="Times New Roman"/>
          <w:sz w:val="28"/>
          <w:szCs w:val="28"/>
        </w:rPr>
        <w:t xml:space="preserve"> 2 фл. = 31 мл.</w:t>
      </w:r>
    </w:p>
    <w:p w14:paraId="3D369BD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V</w:t>
      </w:r>
      <w:r w:rsidRPr="0072330A">
        <w:rPr>
          <w:rFonts w:ascii="Times New Roman" w:hAnsi="Times New Roman" w:cs="Times New Roman"/>
          <w:sz w:val="28"/>
          <w:szCs w:val="28"/>
        </w:rPr>
        <w:t xml:space="preserve"> 3 фл. = 26 мл.</w:t>
      </w:r>
    </w:p>
    <w:p w14:paraId="7305272C" w14:textId="77777777" w:rsidR="0072330A" w:rsidRPr="0072330A" w:rsidRDefault="0072330A" w:rsidP="0072330A">
      <w:pPr>
        <w:spacing w:after="0" w:line="240" w:lineRule="auto"/>
        <w:ind w:left="-142"/>
        <w:rPr>
          <w:rFonts w:ascii="Times New Roman" w:hAnsi="Times New Roman" w:cs="Times New Roman"/>
          <w:sz w:val="28"/>
          <w:szCs w:val="28"/>
        </w:rPr>
      </w:pPr>
      <w:r w:rsidRPr="0072330A">
        <w:rPr>
          <w:rFonts w:ascii="Times New Roman" w:hAnsi="Times New Roman" w:cs="Times New Roman"/>
          <w:sz w:val="28"/>
          <w:szCs w:val="28"/>
        </w:rPr>
        <w:tab/>
        <w:t xml:space="preserve">Правильно ли проведена фасовка? </w:t>
      </w:r>
    </w:p>
    <w:p w14:paraId="27BCB94C" w14:textId="77777777" w:rsidR="0072330A" w:rsidRPr="0072330A" w:rsidRDefault="0072330A" w:rsidP="0072330A">
      <w:pPr>
        <w:spacing w:after="0" w:line="240" w:lineRule="auto"/>
        <w:ind w:left="-142"/>
        <w:rPr>
          <w:rFonts w:ascii="Times New Roman" w:hAnsi="Times New Roman" w:cs="Times New Roman"/>
          <w:sz w:val="28"/>
          <w:szCs w:val="28"/>
        </w:rPr>
      </w:pPr>
    </w:p>
    <w:p w14:paraId="0E1D6B42" w14:textId="77777777" w:rsidR="0072330A" w:rsidRPr="0072330A" w:rsidRDefault="0072330A" w:rsidP="0072330A">
      <w:pPr>
        <w:tabs>
          <w:tab w:val="left" w:pos="2595"/>
        </w:tabs>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№5</w:t>
      </w:r>
    </w:p>
    <w:p w14:paraId="19A883D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1 л  5% концентрированного раствора натрия гидрокарбоната. Рассчитайте количества лекарственного средства и воды, которые следует взять для его изготовления.</w:t>
      </w:r>
    </w:p>
    <w:p w14:paraId="70D79AA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 концентрированный раствор натрия гидрокарбоната 5%, если на титрование 1 мл.раствора пошло 6 мл. 0,1 моль/л раствора хлористоводородной кислоты.</w:t>
      </w:r>
    </w:p>
    <w:p w14:paraId="1A553C62" w14:textId="77777777" w:rsidR="0072330A" w:rsidRPr="0072330A" w:rsidRDefault="0072330A" w:rsidP="0072330A">
      <w:pPr>
        <w:spacing w:after="0" w:line="240" w:lineRule="auto"/>
        <w:rPr>
          <w:rFonts w:ascii="Times New Roman" w:hAnsi="Times New Roman" w:cs="Times New Roman"/>
          <w:sz w:val="28"/>
          <w:szCs w:val="28"/>
        </w:rPr>
      </w:pPr>
    </w:p>
    <w:p w14:paraId="52FA4029" w14:textId="77777777" w:rsidR="0072330A" w:rsidRPr="0072330A" w:rsidRDefault="0072330A" w:rsidP="0072330A">
      <w:pPr>
        <w:tabs>
          <w:tab w:val="left" w:pos="2595"/>
        </w:tabs>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№6</w:t>
      </w:r>
    </w:p>
    <w:p w14:paraId="657C467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6BA796A5" w14:textId="77777777" w:rsidR="0072330A" w:rsidRPr="00F91F13"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Rp</w:t>
      </w:r>
      <w:r w:rsidRPr="00F91F13">
        <w:rPr>
          <w:rFonts w:ascii="Times New Roman" w:hAnsi="Times New Roman" w:cs="Times New Roman"/>
          <w:sz w:val="28"/>
          <w:szCs w:val="28"/>
        </w:rPr>
        <w:t xml:space="preserve">: </w:t>
      </w:r>
      <w:r w:rsidRPr="0072330A">
        <w:rPr>
          <w:rFonts w:ascii="Times New Roman" w:hAnsi="Times New Roman" w:cs="Times New Roman"/>
          <w:sz w:val="28"/>
          <w:szCs w:val="28"/>
          <w:lang w:val="en-US"/>
        </w:rPr>
        <w:t>SolutionisNatriichloridiisotonicae</w:t>
      </w:r>
      <w:r w:rsidRPr="00F91F13">
        <w:rPr>
          <w:rFonts w:ascii="Times New Roman" w:hAnsi="Times New Roman" w:cs="Times New Roman"/>
          <w:sz w:val="28"/>
          <w:szCs w:val="28"/>
        </w:rPr>
        <w:t xml:space="preserve">   0,9%-100 </w:t>
      </w:r>
      <w:r w:rsidRPr="0072330A">
        <w:rPr>
          <w:rFonts w:ascii="Times New Roman" w:hAnsi="Times New Roman" w:cs="Times New Roman"/>
          <w:sz w:val="28"/>
          <w:szCs w:val="28"/>
          <w:lang w:val="en-US"/>
        </w:rPr>
        <w:t>ml</w:t>
      </w:r>
    </w:p>
    <w:p w14:paraId="174B353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D</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Ввести капельным методом внутривенно.</w:t>
      </w:r>
    </w:p>
    <w:p w14:paraId="3B459A2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 Перечислите требования, предъявляемые к данной лекарственной форме.</w:t>
      </w:r>
    </w:p>
    <w:p w14:paraId="7837D130"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Правильно ли изготовлен инъекционный раствор, если на титрование 1 мл.раствора пошло 1,55 мл. 0,1 моль/л раствора нитрата серебра. </w:t>
      </w:r>
    </w:p>
    <w:p w14:paraId="1061046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ab/>
      </w:r>
    </w:p>
    <w:p w14:paraId="74F33896"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№7</w:t>
      </w:r>
    </w:p>
    <w:p w14:paraId="31CEC9C7"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651FB7B9"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Rp:  SolutionisZincisulfatis 0,25% - 10 ml.</w:t>
      </w:r>
    </w:p>
    <w:p w14:paraId="0CD82BA5"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Acidiborici 0,2</w:t>
      </w:r>
    </w:p>
    <w:p w14:paraId="5C0F20F2"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 xml:space="preserve">M.D.S. </w:t>
      </w:r>
      <w:r w:rsidRPr="0072330A">
        <w:rPr>
          <w:rFonts w:ascii="Times New Roman" w:hAnsi="Times New Roman" w:cs="Times New Roman"/>
          <w:sz w:val="28"/>
          <w:szCs w:val="28"/>
        </w:rPr>
        <w:t>Глазныекапли</w:t>
      </w:r>
      <w:r w:rsidRPr="0072330A">
        <w:rPr>
          <w:rFonts w:ascii="Times New Roman" w:hAnsi="Times New Roman" w:cs="Times New Roman"/>
          <w:sz w:val="28"/>
          <w:szCs w:val="28"/>
          <w:lang w:val="en-US"/>
        </w:rPr>
        <w:t>.</w:t>
      </w:r>
    </w:p>
    <w:p w14:paraId="4B6FD31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w:t>
      </w:r>
    </w:p>
    <w:p w14:paraId="1C02A1E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Обязательные виды контроля для данной лекарственной формы. </w:t>
      </w:r>
    </w:p>
    <w:p w14:paraId="2C0AE940"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lastRenderedPageBreak/>
        <w:t xml:space="preserve"> Оцените качество лекарственной формы, если на титрование 0.5 мл раствора  израсходовано  1.7 мл  0.1 М раствора  </w:t>
      </w:r>
      <w:r w:rsidRPr="0072330A">
        <w:rPr>
          <w:rFonts w:ascii="Times New Roman" w:hAnsi="Times New Roman" w:cs="Times New Roman"/>
          <w:sz w:val="28"/>
          <w:szCs w:val="28"/>
          <w:lang w:val="en-US"/>
        </w:rPr>
        <w:t>NaOH</w:t>
      </w:r>
      <w:r w:rsidRPr="0072330A">
        <w:rPr>
          <w:rFonts w:ascii="Times New Roman" w:hAnsi="Times New Roman" w:cs="Times New Roman"/>
          <w:sz w:val="28"/>
          <w:szCs w:val="28"/>
        </w:rPr>
        <w:t>.</w:t>
      </w:r>
    </w:p>
    <w:p w14:paraId="39A30229" w14:textId="77777777" w:rsidR="0072330A" w:rsidRPr="0072330A" w:rsidRDefault="0072330A" w:rsidP="0072330A">
      <w:pPr>
        <w:spacing w:after="0" w:line="240" w:lineRule="auto"/>
        <w:rPr>
          <w:rFonts w:ascii="Times New Roman" w:hAnsi="Times New Roman" w:cs="Times New Roman"/>
          <w:sz w:val="28"/>
          <w:szCs w:val="28"/>
        </w:rPr>
      </w:pPr>
    </w:p>
    <w:p w14:paraId="3D96A46E"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№8</w:t>
      </w:r>
    </w:p>
    <w:p w14:paraId="572ED90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на приготовление 10.0 тритурации димедрола 1:10.</w:t>
      </w:r>
    </w:p>
    <w:p w14:paraId="3B484C1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Какому виду химического контроля она должна быть подвергнута?</w:t>
      </w:r>
    </w:p>
    <w:p w14:paraId="5F9CD05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Рассчитайте </w:t>
      </w:r>
      <w:r w:rsidRPr="0072330A">
        <w:rPr>
          <w:rFonts w:ascii="Times New Roman" w:hAnsi="Times New Roman" w:cs="Times New Roman"/>
          <w:sz w:val="28"/>
          <w:szCs w:val="28"/>
          <w:lang w:val="en-US"/>
        </w:rPr>
        <w:t>V</w:t>
      </w:r>
      <w:r w:rsidRPr="0072330A">
        <w:rPr>
          <w:rFonts w:ascii="Times New Roman" w:hAnsi="Times New Roman" w:cs="Times New Roman"/>
          <w:sz w:val="28"/>
          <w:szCs w:val="28"/>
        </w:rPr>
        <w:t xml:space="preserve">ор, который пойдет на титрование минимально возможной навески, если в качестве титранта использовать 0,02 моль/л раствор </w:t>
      </w:r>
      <w:r w:rsidRPr="0072330A">
        <w:rPr>
          <w:rFonts w:ascii="Times New Roman" w:hAnsi="Times New Roman" w:cs="Times New Roman"/>
          <w:sz w:val="28"/>
          <w:szCs w:val="28"/>
          <w:lang w:val="en-US"/>
        </w:rPr>
        <w:t>NaOH</w:t>
      </w:r>
      <w:r w:rsidRPr="0072330A">
        <w:rPr>
          <w:rFonts w:ascii="Times New Roman" w:hAnsi="Times New Roman" w:cs="Times New Roman"/>
          <w:sz w:val="28"/>
          <w:szCs w:val="28"/>
        </w:rPr>
        <w:t xml:space="preserve">. </w:t>
      </w:r>
      <w:r w:rsidRPr="0072330A">
        <w:rPr>
          <w:rFonts w:ascii="Times New Roman" w:hAnsi="Times New Roman" w:cs="Times New Roman"/>
          <w:sz w:val="28"/>
          <w:szCs w:val="28"/>
        </w:rPr>
        <w:tab/>
      </w:r>
    </w:p>
    <w:p w14:paraId="1DF0C730" w14:textId="77777777" w:rsidR="0072330A" w:rsidRPr="0072330A" w:rsidRDefault="0072330A" w:rsidP="0072330A">
      <w:pPr>
        <w:spacing w:after="0" w:line="240" w:lineRule="auto"/>
        <w:rPr>
          <w:rFonts w:ascii="Times New Roman" w:hAnsi="Times New Roman" w:cs="Times New Roman"/>
          <w:sz w:val="28"/>
          <w:szCs w:val="28"/>
        </w:rPr>
      </w:pPr>
    </w:p>
    <w:p w14:paraId="39163768"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№9</w:t>
      </w:r>
    </w:p>
    <w:p w14:paraId="245868C0"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6EB74AAA" w14:textId="77777777" w:rsidR="0072330A" w:rsidRPr="00F91F13"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Rp</w:t>
      </w:r>
      <w:r w:rsidRPr="00F91F13">
        <w:rPr>
          <w:rFonts w:ascii="Times New Roman" w:hAnsi="Times New Roman" w:cs="Times New Roman"/>
          <w:sz w:val="28"/>
          <w:szCs w:val="28"/>
          <w:lang w:val="en-US"/>
        </w:rPr>
        <w:t xml:space="preserve">:  </w:t>
      </w:r>
      <w:r w:rsidRPr="0072330A">
        <w:rPr>
          <w:rFonts w:ascii="Times New Roman" w:hAnsi="Times New Roman" w:cs="Times New Roman"/>
          <w:sz w:val="28"/>
          <w:szCs w:val="28"/>
          <w:lang w:val="en-US"/>
        </w:rPr>
        <w:t>Acidias</w:t>
      </w:r>
      <w:r w:rsidRPr="0072330A">
        <w:rPr>
          <w:rFonts w:ascii="Times New Roman" w:hAnsi="Times New Roman" w:cs="Times New Roman"/>
          <w:sz w:val="28"/>
          <w:szCs w:val="28"/>
        </w:rPr>
        <w:t>со</w:t>
      </w:r>
      <w:r w:rsidRPr="0072330A">
        <w:rPr>
          <w:rFonts w:ascii="Times New Roman" w:hAnsi="Times New Roman" w:cs="Times New Roman"/>
          <w:sz w:val="28"/>
          <w:szCs w:val="28"/>
          <w:lang w:val="en-US"/>
        </w:rPr>
        <w:t>rbinici</w:t>
      </w:r>
      <w:r w:rsidRPr="00F91F13">
        <w:rPr>
          <w:rFonts w:ascii="Times New Roman" w:hAnsi="Times New Roman" w:cs="Times New Roman"/>
          <w:sz w:val="28"/>
          <w:szCs w:val="28"/>
          <w:lang w:val="en-US"/>
        </w:rPr>
        <w:t xml:space="preserve"> 0,1</w:t>
      </w:r>
    </w:p>
    <w:p w14:paraId="08B84F73" w14:textId="77777777" w:rsidR="0072330A" w:rsidRPr="00F91F13"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Glucosi</w:t>
      </w:r>
      <w:r w:rsidRPr="00F91F13">
        <w:rPr>
          <w:rFonts w:ascii="Times New Roman" w:hAnsi="Times New Roman" w:cs="Times New Roman"/>
          <w:sz w:val="28"/>
          <w:szCs w:val="28"/>
          <w:lang w:val="en-US"/>
        </w:rPr>
        <w:t xml:space="preserve"> 0,4</w:t>
      </w:r>
    </w:p>
    <w:p w14:paraId="21CCB3A3" w14:textId="77777777" w:rsidR="0072330A" w:rsidRPr="00F91F13"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M</w:t>
      </w:r>
      <w:r w:rsidRPr="00F91F13">
        <w:rPr>
          <w:rFonts w:ascii="Times New Roman" w:hAnsi="Times New Roman" w:cs="Times New Roman"/>
          <w:sz w:val="28"/>
          <w:szCs w:val="28"/>
          <w:lang w:val="en-US"/>
        </w:rPr>
        <w:t>.</w:t>
      </w:r>
      <w:r w:rsidRPr="0072330A">
        <w:rPr>
          <w:rFonts w:ascii="Times New Roman" w:hAnsi="Times New Roman" w:cs="Times New Roman"/>
          <w:sz w:val="28"/>
          <w:szCs w:val="28"/>
          <w:lang w:val="en-US"/>
        </w:rPr>
        <w:t>f</w:t>
      </w:r>
      <w:r w:rsidRPr="00F91F13">
        <w:rPr>
          <w:rFonts w:ascii="Times New Roman" w:hAnsi="Times New Roman" w:cs="Times New Roman"/>
          <w:sz w:val="28"/>
          <w:szCs w:val="28"/>
          <w:lang w:val="en-US"/>
        </w:rPr>
        <w:t>.</w:t>
      </w:r>
      <w:r w:rsidRPr="0072330A">
        <w:rPr>
          <w:rFonts w:ascii="Times New Roman" w:hAnsi="Times New Roman" w:cs="Times New Roman"/>
          <w:sz w:val="28"/>
          <w:szCs w:val="28"/>
          <w:lang w:val="en-US"/>
        </w:rPr>
        <w:t>pulv</w:t>
      </w:r>
      <w:r w:rsidRPr="00F91F13">
        <w:rPr>
          <w:rFonts w:ascii="Times New Roman" w:hAnsi="Times New Roman" w:cs="Times New Roman"/>
          <w:sz w:val="28"/>
          <w:szCs w:val="28"/>
          <w:lang w:val="en-US"/>
        </w:rPr>
        <w:t>.</w:t>
      </w:r>
    </w:p>
    <w:p w14:paraId="45144B4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Dtd</w:t>
      </w:r>
      <w:r w:rsidRPr="0072330A">
        <w:rPr>
          <w:rFonts w:ascii="Times New Roman" w:hAnsi="Times New Roman" w:cs="Times New Roman"/>
          <w:sz w:val="28"/>
          <w:szCs w:val="28"/>
        </w:rPr>
        <w:t xml:space="preserve"> № 10</w:t>
      </w:r>
    </w:p>
    <w:p w14:paraId="3698E58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По 1 пор. 3 раза в день.</w:t>
      </w:r>
    </w:p>
    <w:p w14:paraId="22AADDEA"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w:t>
      </w:r>
    </w:p>
    <w:p w14:paraId="10101A60"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При проведении физического контроля фармацевт проверил 3 порошка:</w:t>
      </w:r>
    </w:p>
    <w:p w14:paraId="54D0897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 xml:space="preserve">1 = </w:t>
      </w:r>
      <w:r w:rsidRPr="0072330A">
        <w:rPr>
          <w:rFonts w:ascii="Times New Roman" w:hAnsi="Times New Roman" w:cs="Times New Roman"/>
          <w:sz w:val="28"/>
          <w:szCs w:val="28"/>
        </w:rPr>
        <w:t>0.5</w:t>
      </w:r>
    </w:p>
    <w:p w14:paraId="5F36D46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 xml:space="preserve">2 = </w:t>
      </w:r>
      <w:r w:rsidRPr="0072330A">
        <w:rPr>
          <w:rFonts w:ascii="Times New Roman" w:hAnsi="Times New Roman" w:cs="Times New Roman"/>
          <w:sz w:val="28"/>
          <w:szCs w:val="28"/>
        </w:rPr>
        <w:t xml:space="preserve"> 0.51</w:t>
      </w:r>
    </w:p>
    <w:p w14:paraId="558041E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 xml:space="preserve">3 =  </w:t>
      </w:r>
      <w:r w:rsidRPr="0072330A">
        <w:rPr>
          <w:rFonts w:ascii="Times New Roman" w:hAnsi="Times New Roman" w:cs="Times New Roman"/>
          <w:sz w:val="28"/>
          <w:szCs w:val="28"/>
        </w:rPr>
        <w:t>0.49</w:t>
      </w:r>
    </w:p>
    <w:p w14:paraId="346CE867"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Оцените фасовку, произведенную фармацевтом.</w:t>
      </w:r>
    </w:p>
    <w:p w14:paraId="511C74B5" w14:textId="77777777" w:rsidR="0072330A" w:rsidRPr="0072330A" w:rsidRDefault="0072330A" w:rsidP="0072330A">
      <w:pPr>
        <w:spacing w:after="0" w:line="240" w:lineRule="auto"/>
        <w:rPr>
          <w:rFonts w:ascii="Times New Roman" w:hAnsi="Times New Roman" w:cs="Times New Roman"/>
          <w:sz w:val="28"/>
          <w:szCs w:val="28"/>
        </w:rPr>
      </w:pPr>
    </w:p>
    <w:p w14:paraId="4BB633EC"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№10</w:t>
      </w:r>
    </w:p>
    <w:p w14:paraId="27F2BB5A"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500 мл  20% концентрированного раствора кальция хлорида. Рассчитайте количества лекарственного средства и воды, которые следует взять для его изготовления.</w:t>
      </w:r>
    </w:p>
    <w:p w14:paraId="260A44A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 концентрированный раствор кальция хлорида 20%, если показатель преломления раствора равен 1,3559</w:t>
      </w:r>
    </w:p>
    <w:p w14:paraId="72F7EBFE" w14:textId="77777777" w:rsidR="0072330A" w:rsidRPr="0072330A" w:rsidRDefault="0072330A" w:rsidP="0072330A">
      <w:pPr>
        <w:spacing w:after="0" w:line="240" w:lineRule="auto"/>
        <w:rPr>
          <w:rFonts w:ascii="Times New Roman" w:hAnsi="Times New Roman" w:cs="Times New Roman"/>
          <w:sz w:val="28"/>
          <w:szCs w:val="28"/>
        </w:rPr>
      </w:pPr>
    </w:p>
    <w:p w14:paraId="2C2553C1"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№11</w:t>
      </w:r>
    </w:p>
    <w:p w14:paraId="2F0ADCE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4EC9F9FD"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Rp:  SolutionisCoffeini – natriibenzoatis   0,25% - 100 ml.</w:t>
      </w:r>
    </w:p>
    <w:p w14:paraId="358837DA" w14:textId="77777777" w:rsidR="0072330A" w:rsidRPr="00F91F13"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Natriibromidi</w:t>
      </w:r>
      <w:r w:rsidRPr="00F91F13">
        <w:rPr>
          <w:rFonts w:ascii="Times New Roman" w:hAnsi="Times New Roman" w:cs="Times New Roman"/>
          <w:sz w:val="28"/>
          <w:szCs w:val="28"/>
          <w:lang w:val="en-US"/>
        </w:rPr>
        <w:t xml:space="preserve"> 0,5</w:t>
      </w:r>
    </w:p>
    <w:p w14:paraId="45D370F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D</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По 1 чайной ложке 3 раза в день.</w:t>
      </w:r>
    </w:p>
    <w:p w14:paraId="5BA1E4EF"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если в аптеке имеется концентрированные растворы кофеина натрия бензоата 10% и натрия бромида 20%. Оформите лицевую сторону паспорта письменного контроля.</w:t>
      </w:r>
    </w:p>
    <w:p w14:paraId="6CD894EA"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lastRenderedPageBreak/>
        <w:t>В результате химического контроля установлено содержание кофеин-бензоата натрия 0,23 г. и натрия бромида 0,46 г.</w:t>
      </w:r>
    </w:p>
    <w:p w14:paraId="4BD5CB05"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приготовлена микстура?</w:t>
      </w:r>
    </w:p>
    <w:p w14:paraId="63DA5BF3" w14:textId="77777777" w:rsidR="0072330A" w:rsidRPr="0072330A" w:rsidRDefault="0072330A" w:rsidP="0072330A">
      <w:pPr>
        <w:spacing w:after="0" w:line="240" w:lineRule="auto"/>
        <w:rPr>
          <w:rFonts w:ascii="Times New Roman" w:hAnsi="Times New Roman" w:cs="Times New Roman"/>
          <w:sz w:val="28"/>
          <w:szCs w:val="28"/>
        </w:rPr>
      </w:pPr>
    </w:p>
    <w:p w14:paraId="4B067103"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№12</w:t>
      </w:r>
    </w:p>
    <w:p w14:paraId="512A63F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6249FFC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Rp</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Sol</w:t>
      </w:r>
      <w:r w:rsidRPr="0072330A">
        <w:rPr>
          <w:rFonts w:ascii="Times New Roman" w:hAnsi="Times New Roman" w:cs="Times New Roman"/>
          <w:sz w:val="28"/>
          <w:szCs w:val="28"/>
        </w:rPr>
        <w:t xml:space="preserve">. </w:t>
      </w:r>
      <w:r w:rsidRPr="0072330A">
        <w:rPr>
          <w:rFonts w:ascii="Times New Roman" w:hAnsi="Times New Roman" w:cs="Times New Roman"/>
          <w:sz w:val="28"/>
          <w:szCs w:val="28"/>
          <w:lang w:val="en-US"/>
        </w:rPr>
        <w:t>Natriibromidi</w:t>
      </w:r>
      <w:r w:rsidRPr="0072330A">
        <w:rPr>
          <w:rFonts w:ascii="Times New Roman" w:hAnsi="Times New Roman" w:cs="Times New Roman"/>
          <w:sz w:val="28"/>
          <w:szCs w:val="28"/>
        </w:rPr>
        <w:t xml:space="preserve">  3 % - 200 </w:t>
      </w:r>
      <w:r w:rsidRPr="0072330A">
        <w:rPr>
          <w:rFonts w:ascii="Times New Roman" w:hAnsi="Times New Roman" w:cs="Times New Roman"/>
          <w:sz w:val="28"/>
          <w:szCs w:val="28"/>
          <w:lang w:val="en-US"/>
        </w:rPr>
        <w:t>ml</w:t>
      </w:r>
    </w:p>
    <w:p w14:paraId="4BE74C17"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D</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По 1 столовой  ложке  на ночь.</w:t>
      </w:r>
    </w:p>
    <w:p w14:paraId="035EE86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w:t>
      </w:r>
    </w:p>
    <w:p w14:paraId="6B07377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Виды внутриаптечного контроля для данной лекарственной формы. Оцените качество лекарственной формы, если на титрование 0.5 мл микстуры израсходовано 1.4 мл 0.1 М раствора  </w:t>
      </w:r>
      <w:r w:rsidRPr="0072330A">
        <w:rPr>
          <w:rFonts w:ascii="Times New Roman" w:hAnsi="Times New Roman" w:cs="Times New Roman"/>
          <w:sz w:val="28"/>
          <w:szCs w:val="28"/>
          <w:lang w:val="en-US"/>
        </w:rPr>
        <w:t>AgNO</w:t>
      </w:r>
      <w:r w:rsidRPr="0072330A">
        <w:rPr>
          <w:rFonts w:ascii="Times New Roman" w:hAnsi="Times New Roman" w:cs="Times New Roman"/>
          <w:sz w:val="28"/>
          <w:szCs w:val="28"/>
          <w:vertAlign w:val="subscript"/>
        </w:rPr>
        <w:t>3.</w:t>
      </w:r>
    </w:p>
    <w:p w14:paraId="0EE703CF" w14:textId="77777777" w:rsidR="0072330A" w:rsidRPr="0072330A" w:rsidRDefault="0072330A" w:rsidP="0072330A">
      <w:pPr>
        <w:spacing w:after="0" w:line="240" w:lineRule="auto"/>
        <w:rPr>
          <w:rFonts w:ascii="Times New Roman" w:hAnsi="Times New Roman" w:cs="Times New Roman"/>
          <w:sz w:val="28"/>
          <w:szCs w:val="28"/>
        </w:rPr>
      </w:pPr>
    </w:p>
    <w:p w14:paraId="4F89C52F"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№13</w:t>
      </w:r>
    </w:p>
    <w:p w14:paraId="735E839F" w14:textId="77777777" w:rsidR="0072330A" w:rsidRPr="0072330A" w:rsidRDefault="0072330A" w:rsidP="0072330A">
      <w:pPr>
        <w:spacing w:after="0" w:line="240" w:lineRule="auto"/>
        <w:rPr>
          <w:rFonts w:ascii="Times New Roman" w:eastAsia="Arial Unicode MS" w:hAnsi="Times New Roman" w:cs="Times New Roman"/>
          <w:sz w:val="28"/>
          <w:szCs w:val="28"/>
        </w:rPr>
      </w:pPr>
      <w:r w:rsidRPr="0072330A">
        <w:rPr>
          <w:rFonts w:ascii="Times New Roman" w:eastAsia="Arial Unicode MS" w:hAnsi="Times New Roman" w:cs="Times New Roman"/>
          <w:sz w:val="28"/>
          <w:szCs w:val="28"/>
        </w:rPr>
        <w:t>Сделайте расчет на приготовление рабочего раствора кислоты хлористоводородной 1:10 – 100 мл.</w:t>
      </w:r>
    </w:p>
    <w:p w14:paraId="0BEC6C04" w14:textId="77777777" w:rsidR="0072330A" w:rsidRPr="0072330A" w:rsidRDefault="0072330A" w:rsidP="0072330A">
      <w:pPr>
        <w:spacing w:after="0" w:line="240" w:lineRule="auto"/>
      </w:pPr>
      <w:r w:rsidRPr="0072330A">
        <w:rPr>
          <w:rFonts w:ascii="Times New Roman" w:eastAsia="Arial Unicode MS" w:hAnsi="Times New Roman" w:cs="Times New Roman"/>
          <w:sz w:val="28"/>
          <w:szCs w:val="28"/>
        </w:rPr>
        <w:t xml:space="preserve">Виды внутриаптечного контроля для данного раствора. Рассчитайте ориентировочный объем  0.1 М рабочего раствора  </w:t>
      </w:r>
      <w:r w:rsidRPr="0072330A">
        <w:rPr>
          <w:rFonts w:ascii="Times New Roman" w:hAnsi="Times New Roman" w:cs="Times New Roman"/>
          <w:sz w:val="28"/>
          <w:szCs w:val="28"/>
          <w:lang w:val="en-US"/>
        </w:rPr>
        <w:t>NaOH</w:t>
      </w:r>
      <w:r w:rsidRPr="0072330A">
        <w:rPr>
          <w:rFonts w:ascii="Times New Roman" w:hAnsi="Times New Roman" w:cs="Times New Roman"/>
          <w:sz w:val="28"/>
          <w:szCs w:val="28"/>
        </w:rPr>
        <w:t>, необходимого для титрования 0.5 мл концентрата.</w:t>
      </w:r>
    </w:p>
    <w:p w14:paraId="07F895AC" w14:textId="77777777" w:rsidR="0072330A" w:rsidRPr="0072330A" w:rsidRDefault="0072330A" w:rsidP="0072330A"/>
    <w:p w14:paraId="66928E25"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№14</w:t>
      </w:r>
    </w:p>
    <w:p w14:paraId="1F64172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2 литра   20% концентрированного раствора глюкозы. Рассчитайте количества лекарственного средства и воды, которые следует взять для его изготовления. Анализ приготовленного раствора показал, что концентрация равна 19.4%.  Сделайте вывод о качестве приготовленного раствора.</w:t>
      </w:r>
    </w:p>
    <w:p w14:paraId="5DD91AB8" w14:textId="77777777" w:rsidR="0072330A" w:rsidRPr="0072330A" w:rsidRDefault="0072330A" w:rsidP="0072330A">
      <w:pPr>
        <w:spacing w:after="0" w:line="240" w:lineRule="auto"/>
        <w:rPr>
          <w:rFonts w:ascii="Times New Roman" w:hAnsi="Times New Roman" w:cs="Times New Roman"/>
          <w:sz w:val="28"/>
          <w:szCs w:val="28"/>
        </w:rPr>
      </w:pPr>
    </w:p>
    <w:p w14:paraId="6CE2DFBB"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№15</w:t>
      </w:r>
    </w:p>
    <w:p w14:paraId="56ADEF6F"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500 мл  20% концентрированного раствора натрия бромида. Рассчитайте количества лекарственного средства и воды, которые следует взять для его изготовления.</w:t>
      </w:r>
    </w:p>
    <w:p w14:paraId="69C761B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 концентрированный раствор натрия бромида 20%, если показатель преломления раствора равен 1,3591.</w:t>
      </w:r>
    </w:p>
    <w:p w14:paraId="20FDAFDC" w14:textId="77777777" w:rsidR="0072330A" w:rsidRPr="0072330A" w:rsidRDefault="0072330A" w:rsidP="0072330A">
      <w:pPr>
        <w:spacing w:after="0" w:line="240" w:lineRule="auto"/>
        <w:rPr>
          <w:rFonts w:ascii="Times New Roman" w:hAnsi="Times New Roman" w:cs="Times New Roman"/>
          <w:sz w:val="28"/>
          <w:szCs w:val="28"/>
        </w:rPr>
      </w:pPr>
    </w:p>
    <w:p w14:paraId="3F504BBC"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№16</w:t>
      </w:r>
    </w:p>
    <w:p w14:paraId="067649B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02F67980" w14:textId="77777777" w:rsidR="0072330A" w:rsidRPr="00B07E18"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Rp</w:t>
      </w:r>
      <w:r w:rsidRPr="00B07E18">
        <w:rPr>
          <w:rFonts w:ascii="Times New Roman" w:hAnsi="Times New Roman" w:cs="Times New Roman"/>
          <w:sz w:val="28"/>
          <w:szCs w:val="28"/>
        </w:rPr>
        <w:t xml:space="preserve">:  </w:t>
      </w:r>
      <w:r w:rsidRPr="0072330A">
        <w:rPr>
          <w:rFonts w:ascii="Times New Roman" w:hAnsi="Times New Roman" w:cs="Times New Roman"/>
          <w:sz w:val="28"/>
          <w:szCs w:val="28"/>
          <w:lang w:val="en-US"/>
        </w:rPr>
        <w:t>SolutionisDibazoli</w:t>
      </w:r>
      <w:r w:rsidRPr="00B07E18">
        <w:rPr>
          <w:rFonts w:ascii="Times New Roman" w:hAnsi="Times New Roman" w:cs="Times New Roman"/>
          <w:sz w:val="28"/>
          <w:szCs w:val="28"/>
        </w:rPr>
        <w:t xml:space="preserve"> 0,5% - 100 </w:t>
      </w:r>
      <w:r w:rsidRPr="0072330A">
        <w:rPr>
          <w:rFonts w:ascii="Times New Roman" w:hAnsi="Times New Roman" w:cs="Times New Roman"/>
          <w:sz w:val="28"/>
          <w:szCs w:val="28"/>
          <w:lang w:val="en-US"/>
        </w:rPr>
        <w:t>ml</w:t>
      </w:r>
      <w:r w:rsidRPr="00B07E18">
        <w:rPr>
          <w:rFonts w:ascii="Times New Roman" w:hAnsi="Times New Roman" w:cs="Times New Roman"/>
          <w:sz w:val="28"/>
          <w:szCs w:val="28"/>
        </w:rPr>
        <w:t>.</w:t>
      </w:r>
    </w:p>
    <w:p w14:paraId="449FE7AF" w14:textId="77777777" w:rsidR="0072330A" w:rsidRPr="00B07E18" w:rsidRDefault="0072330A" w:rsidP="0072330A">
      <w:pPr>
        <w:spacing w:after="0" w:line="240" w:lineRule="auto"/>
        <w:rPr>
          <w:rFonts w:ascii="Times New Roman" w:hAnsi="Times New Roman" w:cs="Times New Roman"/>
          <w:sz w:val="28"/>
          <w:szCs w:val="28"/>
        </w:rPr>
      </w:pPr>
      <w:r w:rsidRPr="00B07E18">
        <w:rPr>
          <w:rFonts w:ascii="Times New Roman" w:hAnsi="Times New Roman" w:cs="Times New Roman"/>
          <w:sz w:val="28"/>
          <w:szCs w:val="28"/>
        </w:rPr>
        <w:t xml:space="preserve">        </w:t>
      </w:r>
      <w:r w:rsidRPr="0072330A">
        <w:rPr>
          <w:rFonts w:ascii="Times New Roman" w:hAnsi="Times New Roman" w:cs="Times New Roman"/>
          <w:sz w:val="28"/>
          <w:szCs w:val="28"/>
          <w:lang w:val="en-US"/>
        </w:rPr>
        <w:t>St</w:t>
      </w:r>
      <w:r w:rsidRPr="0072330A">
        <w:rPr>
          <w:rFonts w:ascii="Times New Roman" w:hAnsi="Times New Roman" w:cs="Times New Roman"/>
          <w:sz w:val="28"/>
          <w:szCs w:val="28"/>
        </w:rPr>
        <w:t>е</w:t>
      </w:r>
      <w:r w:rsidRPr="0072330A">
        <w:rPr>
          <w:rFonts w:ascii="Times New Roman" w:hAnsi="Times New Roman" w:cs="Times New Roman"/>
          <w:sz w:val="28"/>
          <w:szCs w:val="28"/>
          <w:lang w:val="en-US"/>
        </w:rPr>
        <w:t>rilisetur</w:t>
      </w:r>
      <w:r w:rsidRPr="00B07E18">
        <w:rPr>
          <w:rFonts w:ascii="Times New Roman" w:hAnsi="Times New Roman" w:cs="Times New Roman"/>
          <w:sz w:val="28"/>
          <w:szCs w:val="28"/>
        </w:rPr>
        <w:t>!</w:t>
      </w:r>
    </w:p>
    <w:p w14:paraId="458809A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lastRenderedPageBreak/>
        <w:t>D</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Для внутривенного введения.</w:t>
      </w:r>
    </w:p>
    <w:p w14:paraId="0EE73DC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 Перечислите требования, предъявляемые к данной лекарственной форме.</w:t>
      </w:r>
    </w:p>
    <w:p w14:paraId="583A13FF"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результате химического контроля установлено, что в растворе содержится 0,45 г. дибазола.</w:t>
      </w:r>
    </w:p>
    <w:p w14:paraId="471DFE85"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 инъекционный раствор?</w:t>
      </w:r>
    </w:p>
    <w:p w14:paraId="64BA08D5" w14:textId="77777777" w:rsidR="0072330A" w:rsidRPr="0072330A" w:rsidRDefault="0072330A" w:rsidP="0072330A">
      <w:pPr>
        <w:spacing w:after="0" w:line="240" w:lineRule="auto"/>
        <w:rPr>
          <w:rFonts w:ascii="Times New Roman" w:hAnsi="Times New Roman" w:cs="Times New Roman"/>
          <w:sz w:val="28"/>
          <w:szCs w:val="28"/>
        </w:rPr>
      </w:pPr>
    </w:p>
    <w:p w14:paraId="4FF1CF62"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№17</w:t>
      </w:r>
    </w:p>
    <w:p w14:paraId="0AADD40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49AC83FC"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Rp:  SolutionisAtropinisulfatis 1% - 10 ml.</w:t>
      </w:r>
    </w:p>
    <w:p w14:paraId="7A503A27" w14:textId="77777777" w:rsidR="0072330A" w:rsidRPr="00B07E18"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 xml:space="preserve">        St</w:t>
      </w:r>
      <w:r w:rsidRPr="0072330A">
        <w:rPr>
          <w:rFonts w:ascii="Times New Roman" w:hAnsi="Times New Roman" w:cs="Times New Roman"/>
          <w:sz w:val="28"/>
          <w:szCs w:val="28"/>
        </w:rPr>
        <w:t>е</w:t>
      </w:r>
      <w:r w:rsidRPr="0072330A">
        <w:rPr>
          <w:rFonts w:ascii="Times New Roman" w:hAnsi="Times New Roman" w:cs="Times New Roman"/>
          <w:sz w:val="28"/>
          <w:szCs w:val="28"/>
          <w:lang w:val="en-US"/>
        </w:rPr>
        <w:t>rilisetur</w:t>
      </w:r>
      <w:r w:rsidRPr="00B07E18">
        <w:rPr>
          <w:rFonts w:ascii="Times New Roman" w:hAnsi="Times New Roman" w:cs="Times New Roman"/>
          <w:sz w:val="28"/>
          <w:szCs w:val="28"/>
          <w:lang w:val="en-US"/>
        </w:rPr>
        <w:t>!</w:t>
      </w:r>
    </w:p>
    <w:p w14:paraId="72D3E1A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D</w:t>
      </w:r>
      <w:r w:rsidRPr="00B07E18">
        <w:rPr>
          <w:rFonts w:ascii="Times New Roman" w:hAnsi="Times New Roman" w:cs="Times New Roman"/>
          <w:sz w:val="28"/>
          <w:szCs w:val="28"/>
          <w:lang w:val="en-US"/>
        </w:rPr>
        <w:t>.</w:t>
      </w:r>
      <w:r w:rsidRPr="0072330A">
        <w:rPr>
          <w:rFonts w:ascii="Times New Roman" w:hAnsi="Times New Roman" w:cs="Times New Roman"/>
          <w:sz w:val="28"/>
          <w:szCs w:val="28"/>
          <w:lang w:val="en-US"/>
        </w:rPr>
        <w:t>S</w:t>
      </w:r>
      <w:r w:rsidRPr="00B07E18">
        <w:rPr>
          <w:rFonts w:ascii="Times New Roman" w:hAnsi="Times New Roman" w:cs="Times New Roman"/>
          <w:sz w:val="28"/>
          <w:szCs w:val="28"/>
          <w:lang w:val="en-US"/>
        </w:rPr>
        <w:t xml:space="preserve">.  </w:t>
      </w:r>
      <w:r w:rsidRPr="0072330A">
        <w:rPr>
          <w:rFonts w:ascii="Times New Roman" w:hAnsi="Times New Roman" w:cs="Times New Roman"/>
          <w:sz w:val="28"/>
          <w:szCs w:val="28"/>
        </w:rPr>
        <w:t>По 2 кап.в оба глаза на ночь.</w:t>
      </w:r>
    </w:p>
    <w:p w14:paraId="45859F4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w:t>
      </w:r>
    </w:p>
    <w:p w14:paraId="323B991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При химическом контроле установлено содержание атропина сульфата </w:t>
      </w:r>
    </w:p>
    <w:p w14:paraId="336CF9B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0,091 г.</w:t>
      </w:r>
    </w:p>
    <w:p w14:paraId="76B4028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приготовлены глазные капли? Каким обязательным  видам внутриаптечного контроля подвергается данная ЛФ?</w:t>
      </w:r>
    </w:p>
    <w:p w14:paraId="72D28960" w14:textId="77777777" w:rsidR="0072330A" w:rsidRPr="0072330A" w:rsidRDefault="0072330A" w:rsidP="0072330A">
      <w:pPr>
        <w:spacing w:after="0" w:line="240" w:lineRule="auto"/>
        <w:rPr>
          <w:rFonts w:ascii="Times New Roman" w:hAnsi="Times New Roman" w:cs="Times New Roman"/>
          <w:sz w:val="28"/>
          <w:szCs w:val="28"/>
        </w:rPr>
      </w:pPr>
    </w:p>
    <w:p w14:paraId="11ED23E2"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№18</w:t>
      </w:r>
    </w:p>
    <w:p w14:paraId="51866041"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внутриаптечную  заготовку порошков папаверина гидрохлорида 0,02 и сахара 0.2 № 100.</w:t>
      </w:r>
    </w:p>
    <w:p w14:paraId="2B277E9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лабораторно-фасовочный журнал.</w:t>
      </w:r>
    </w:p>
    <w:p w14:paraId="252F8287"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результате химического контроля установлено содержание папаверина гидрохлорида  0.22 г.</w:t>
      </w:r>
    </w:p>
    <w:p w14:paraId="2AAF4691"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приготовлена внутриаптечная заготовка?</w:t>
      </w:r>
    </w:p>
    <w:p w14:paraId="2132F421" w14:textId="77777777" w:rsidR="0072330A" w:rsidRPr="0072330A" w:rsidRDefault="0072330A" w:rsidP="0072330A">
      <w:pPr>
        <w:spacing w:after="0" w:line="240" w:lineRule="auto"/>
        <w:rPr>
          <w:rFonts w:ascii="Times New Roman" w:hAnsi="Times New Roman" w:cs="Times New Roman"/>
          <w:sz w:val="28"/>
          <w:szCs w:val="28"/>
        </w:rPr>
      </w:pPr>
    </w:p>
    <w:p w14:paraId="3ACC6C75" w14:textId="77777777" w:rsidR="0072330A" w:rsidRPr="0072330A" w:rsidRDefault="0072330A" w:rsidP="0072330A">
      <w:pPr>
        <w:ind w:left="-567"/>
        <w:jc w:val="center"/>
        <w:rPr>
          <w:rFonts w:ascii="Times New Roman" w:hAnsi="Times New Roman" w:cs="Times New Roman"/>
          <w:b/>
          <w:sz w:val="28"/>
          <w:szCs w:val="28"/>
        </w:rPr>
      </w:pPr>
      <w:r w:rsidRPr="0072330A">
        <w:rPr>
          <w:rFonts w:ascii="Times New Roman" w:hAnsi="Times New Roman" w:cs="Times New Roman"/>
          <w:b/>
          <w:sz w:val="28"/>
          <w:szCs w:val="28"/>
        </w:rPr>
        <w:t>Ситуационная задача №19</w:t>
      </w:r>
    </w:p>
    <w:p w14:paraId="4F698F8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1FB34140"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Rp:  SolutionisCoffeini – natriibenzoatis   0,25% - 100 ml.</w:t>
      </w:r>
    </w:p>
    <w:p w14:paraId="3ADAF19E" w14:textId="77777777" w:rsidR="0072330A" w:rsidRPr="00F91F13"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Natriibromidi</w:t>
      </w:r>
      <w:r w:rsidRPr="00F91F13">
        <w:rPr>
          <w:rFonts w:ascii="Times New Roman" w:hAnsi="Times New Roman" w:cs="Times New Roman"/>
          <w:sz w:val="28"/>
          <w:szCs w:val="28"/>
          <w:lang w:val="en-US"/>
        </w:rPr>
        <w:t xml:space="preserve"> 0,5</w:t>
      </w:r>
    </w:p>
    <w:p w14:paraId="7C740B2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D</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По 1 чайной ложке 3 раза в день.</w:t>
      </w:r>
    </w:p>
    <w:p w14:paraId="0ADD697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если в аптеке имеются концентрированные растворы кофеина натрия бензоата 10% и натрия бромида 20%.</w:t>
      </w:r>
    </w:p>
    <w:p w14:paraId="6B246D1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При количественном проведении натрия бромида на титрование 1 мл микстуры пошло 0,5 мл 0,1 моль/л раствора </w:t>
      </w:r>
      <w:r w:rsidRPr="0072330A">
        <w:rPr>
          <w:rFonts w:ascii="Times New Roman" w:hAnsi="Times New Roman" w:cs="Times New Roman"/>
          <w:sz w:val="28"/>
          <w:szCs w:val="28"/>
          <w:lang w:val="en-US"/>
        </w:rPr>
        <w:t>AgNO</w:t>
      </w:r>
      <w:r w:rsidRPr="0072330A">
        <w:rPr>
          <w:rFonts w:ascii="Times New Roman" w:hAnsi="Times New Roman" w:cs="Times New Roman"/>
          <w:sz w:val="28"/>
          <w:szCs w:val="28"/>
          <w:vertAlign w:val="subscript"/>
        </w:rPr>
        <w:t>3</w:t>
      </w:r>
    </w:p>
    <w:p w14:paraId="6F794020"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приготовлена микстура?</w:t>
      </w:r>
    </w:p>
    <w:p w14:paraId="199DFDBE" w14:textId="77777777" w:rsidR="0072330A" w:rsidRDefault="0072330A" w:rsidP="0072330A">
      <w:pPr>
        <w:spacing w:after="0" w:line="240" w:lineRule="auto"/>
        <w:rPr>
          <w:rFonts w:ascii="Times New Roman" w:hAnsi="Times New Roman" w:cs="Times New Roman"/>
          <w:sz w:val="28"/>
          <w:szCs w:val="28"/>
        </w:rPr>
      </w:pPr>
    </w:p>
    <w:p w14:paraId="5D1C2E13" w14:textId="77777777" w:rsidR="0072330A" w:rsidRDefault="0072330A" w:rsidP="0072330A">
      <w:pPr>
        <w:spacing w:after="0" w:line="240" w:lineRule="auto"/>
        <w:rPr>
          <w:rFonts w:ascii="Times New Roman" w:hAnsi="Times New Roman" w:cs="Times New Roman"/>
          <w:sz w:val="28"/>
          <w:szCs w:val="28"/>
        </w:rPr>
      </w:pPr>
    </w:p>
    <w:p w14:paraId="1D2076C1" w14:textId="77777777" w:rsidR="0072330A" w:rsidRPr="0072330A" w:rsidRDefault="0072330A" w:rsidP="0072330A">
      <w:pPr>
        <w:spacing w:after="0" w:line="240" w:lineRule="auto"/>
        <w:rPr>
          <w:rFonts w:ascii="Times New Roman" w:hAnsi="Times New Roman" w:cs="Times New Roman"/>
          <w:sz w:val="28"/>
          <w:szCs w:val="28"/>
        </w:rPr>
      </w:pPr>
    </w:p>
    <w:p w14:paraId="01789A84"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lastRenderedPageBreak/>
        <w:t>З</w:t>
      </w:r>
      <w:r w:rsidRPr="0072330A">
        <w:rPr>
          <w:rFonts w:ascii="Times New Roman" w:hAnsi="Times New Roman" w:cs="Times New Roman"/>
          <w:b/>
          <w:sz w:val="28"/>
          <w:szCs w:val="28"/>
        </w:rPr>
        <w:t>адача №20</w:t>
      </w:r>
    </w:p>
    <w:p w14:paraId="0ACC699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1 литра   10% концентрированного раствора глюкозы. Рассчитайте количества лекарственного средства и воды, которые следует взять для его изготовления. Анализ приготовленного раствора показал, что концентрация равна 9.5%. Сделайте вывод о качестве приготовленного раствора.</w:t>
      </w:r>
    </w:p>
    <w:p w14:paraId="5EFC4D3A" w14:textId="77777777" w:rsidR="0072330A" w:rsidRPr="0072330A" w:rsidRDefault="0072330A" w:rsidP="0072330A">
      <w:pPr>
        <w:spacing w:after="0" w:line="240" w:lineRule="auto"/>
        <w:rPr>
          <w:rFonts w:ascii="Times New Roman" w:hAnsi="Times New Roman" w:cs="Times New Roman"/>
          <w:sz w:val="28"/>
          <w:szCs w:val="28"/>
        </w:rPr>
      </w:pPr>
    </w:p>
    <w:p w14:paraId="102BA152"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№21</w:t>
      </w:r>
    </w:p>
    <w:p w14:paraId="74D8908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для изготовления микстуры следующего состава:</w:t>
      </w:r>
    </w:p>
    <w:p w14:paraId="332D0DF7"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fr-FR"/>
        </w:rPr>
        <w:t>Rp.:     Infusi rhizomatis cum radicibus Valerianae ex10,0</w:t>
      </w:r>
      <w:r w:rsidRPr="0072330A">
        <w:rPr>
          <w:rFonts w:ascii="Times New Roman" w:hAnsi="Times New Roman" w:cs="Times New Roman"/>
          <w:sz w:val="28"/>
          <w:szCs w:val="28"/>
          <w:lang w:val="en-US"/>
        </w:rPr>
        <w:t xml:space="preserve"> -200 </w:t>
      </w:r>
      <w:r w:rsidRPr="0072330A">
        <w:rPr>
          <w:rFonts w:ascii="Times New Roman" w:hAnsi="Times New Roman" w:cs="Times New Roman"/>
          <w:sz w:val="28"/>
          <w:szCs w:val="28"/>
        </w:rPr>
        <w:t>мл</w:t>
      </w:r>
    </w:p>
    <w:p w14:paraId="627D99DD" w14:textId="77777777" w:rsidR="0072330A" w:rsidRPr="0072330A" w:rsidRDefault="0072330A" w:rsidP="0072330A">
      <w:pPr>
        <w:spacing w:after="0" w:line="240" w:lineRule="auto"/>
        <w:rPr>
          <w:rFonts w:ascii="Times New Roman" w:hAnsi="Times New Roman" w:cs="Times New Roman"/>
          <w:sz w:val="28"/>
          <w:szCs w:val="28"/>
          <w:lang w:val="fr-FR"/>
        </w:rPr>
      </w:pPr>
      <w:r w:rsidRPr="0072330A">
        <w:rPr>
          <w:rFonts w:ascii="Times New Roman" w:hAnsi="Times New Roman" w:cs="Times New Roman"/>
          <w:sz w:val="28"/>
          <w:szCs w:val="28"/>
          <w:lang w:val="fr-FR"/>
        </w:rPr>
        <w:t xml:space="preserve">            Coffeini Natrii benzoatis0,4</w:t>
      </w:r>
    </w:p>
    <w:p w14:paraId="0784AB06" w14:textId="77777777" w:rsidR="0072330A" w:rsidRPr="0072330A" w:rsidRDefault="0072330A" w:rsidP="0072330A">
      <w:pPr>
        <w:spacing w:after="0" w:line="240" w:lineRule="auto"/>
        <w:rPr>
          <w:rFonts w:ascii="Times New Roman" w:hAnsi="Times New Roman" w:cs="Times New Roman"/>
          <w:sz w:val="28"/>
          <w:szCs w:val="28"/>
          <w:lang w:val="fr-FR"/>
        </w:rPr>
      </w:pPr>
      <w:r w:rsidRPr="0072330A">
        <w:rPr>
          <w:rFonts w:ascii="Times New Roman" w:hAnsi="Times New Roman" w:cs="Times New Roman"/>
          <w:sz w:val="28"/>
          <w:szCs w:val="28"/>
          <w:lang w:val="fr-FR"/>
        </w:rPr>
        <w:t xml:space="preserve">            Natrii bromidi</w:t>
      </w:r>
      <w:r w:rsidRPr="0072330A">
        <w:rPr>
          <w:rFonts w:ascii="Times New Roman" w:hAnsi="Times New Roman" w:cs="Times New Roman"/>
          <w:sz w:val="28"/>
          <w:szCs w:val="28"/>
          <w:lang w:val="fr-FR"/>
        </w:rPr>
        <w:tab/>
        <w:t>3,0</w:t>
      </w:r>
    </w:p>
    <w:p w14:paraId="07A1C2B3" w14:textId="77777777" w:rsidR="0072330A" w:rsidRPr="00F91F13"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Magnesiisulfatis</w:t>
      </w:r>
      <w:r w:rsidRPr="00F91F13">
        <w:rPr>
          <w:rFonts w:ascii="Times New Roman" w:hAnsi="Times New Roman" w:cs="Times New Roman"/>
          <w:sz w:val="28"/>
          <w:szCs w:val="28"/>
        </w:rPr>
        <w:tab/>
        <w:t>0,8</w:t>
      </w:r>
    </w:p>
    <w:p w14:paraId="63B7055F" w14:textId="77777777" w:rsidR="0072330A" w:rsidRPr="00F91F13"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M</w:t>
      </w:r>
      <w:r w:rsidRPr="00F91F13">
        <w:rPr>
          <w:rFonts w:ascii="Times New Roman" w:hAnsi="Times New Roman" w:cs="Times New Roman"/>
          <w:sz w:val="28"/>
          <w:szCs w:val="28"/>
        </w:rPr>
        <w:t>.</w:t>
      </w:r>
      <w:r w:rsidRPr="0072330A">
        <w:rPr>
          <w:rFonts w:ascii="Times New Roman" w:hAnsi="Times New Roman" w:cs="Times New Roman"/>
          <w:sz w:val="28"/>
          <w:szCs w:val="28"/>
          <w:lang w:val="en-US"/>
        </w:rPr>
        <w:t>D</w:t>
      </w:r>
      <w:r w:rsidRPr="00F91F13">
        <w:rPr>
          <w:rFonts w:ascii="Times New Roman" w:hAnsi="Times New Roman" w:cs="Times New Roman"/>
          <w:sz w:val="28"/>
          <w:szCs w:val="28"/>
        </w:rPr>
        <w:t>.</w:t>
      </w:r>
    </w:p>
    <w:p w14:paraId="7F55FE20"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S</w:t>
      </w:r>
      <w:r w:rsidRPr="00F91F13">
        <w:rPr>
          <w:rFonts w:ascii="Times New Roman" w:hAnsi="Times New Roman" w:cs="Times New Roman"/>
          <w:sz w:val="28"/>
          <w:szCs w:val="28"/>
        </w:rPr>
        <w:t xml:space="preserve">.  </w:t>
      </w:r>
      <w:r w:rsidRPr="0072330A">
        <w:rPr>
          <w:rFonts w:ascii="Times New Roman" w:hAnsi="Times New Roman" w:cs="Times New Roman"/>
          <w:sz w:val="28"/>
          <w:szCs w:val="28"/>
        </w:rPr>
        <w:t>Принимать по 1 столовой ложке 3 раза в день.</w:t>
      </w:r>
    </w:p>
    <w:p w14:paraId="2103120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Какой нормативный документ регламентирует правила изготовления указанной лекарственной формы?</w:t>
      </w:r>
    </w:p>
    <w:p w14:paraId="0DD8637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Предложите рациональный вариант технологии данной лекарственной формы.</w:t>
      </w:r>
    </w:p>
    <w:p w14:paraId="416C0DB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Виды внутриаптечного контроля для данной лекарственной формы. В результате проведения физического контроля установлено, что общий объем лекарственной формы составляет 203 мл. Оцените действия фармацевта.</w:t>
      </w:r>
    </w:p>
    <w:p w14:paraId="6957F921" w14:textId="77777777" w:rsidR="0072330A" w:rsidRPr="0072330A" w:rsidRDefault="0072330A" w:rsidP="0072330A">
      <w:pPr>
        <w:spacing w:after="0" w:line="240" w:lineRule="auto"/>
        <w:rPr>
          <w:rFonts w:ascii="Times New Roman" w:hAnsi="Times New Roman" w:cs="Times New Roman"/>
          <w:sz w:val="28"/>
          <w:szCs w:val="28"/>
        </w:rPr>
      </w:pPr>
    </w:p>
    <w:p w14:paraId="6EFD4F49"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№22</w:t>
      </w:r>
    </w:p>
    <w:p w14:paraId="06D79DB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500 мл  10% концентрированного раствора натрия бензоата . Рассчитайте количества лекарственного средства и воды, которые следует взять для его изготовления. Анализ приготовленного раствора показал, что концентрация равна 9.5%. Сделайте вывод о качестве приготовленного раствора.</w:t>
      </w:r>
    </w:p>
    <w:p w14:paraId="18CACC4D" w14:textId="77777777" w:rsidR="0072330A" w:rsidRPr="0072330A" w:rsidRDefault="0072330A" w:rsidP="0072330A">
      <w:pPr>
        <w:spacing w:after="0" w:line="240" w:lineRule="auto"/>
        <w:rPr>
          <w:rFonts w:ascii="Times New Roman" w:hAnsi="Times New Roman" w:cs="Times New Roman"/>
          <w:sz w:val="28"/>
          <w:szCs w:val="28"/>
        </w:rPr>
      </w:pPr>
    </w:p>
    <w:p w14:paraId="370C76BF"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№23</w:t>
      </w:r>
    </w:p>
    <w:p w14:paraId="74344FE1"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15E96A6B" w14:textId="77777777" w:rsidR="0072330A" w:rsidRPr="005C62C6"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Recipe</w:t>
      </w:r>
      <w:r w:rsidRPr="005C62C6">
        <w:rPr>
          <w:rFonts w:ascii="Times New Roman" w:hAnsi="Times New Roman" w:cs="Times New Roman"/>
          <w:sz w:val="28"/>
          <w:szCs w:val="28"/>
        </w:rPr>
        <w:t xml:space="preserve">: </w:t>
      </w:r>
      <w:r w:rsidRPr="0072330A">
        <w:rPr>
          <w:rFonts w:ascii="Times New Roman" w:hAnsi="Times New Roman" w:cs="Times New Roman"/>
          <w:sz w:val="28"/>
          <w:szCs w:val="28"/>
          <w:lang w:val="en-US"/>
        </w:rPr>
        <w:t>SolutionisAcidiascorbinici</w:t>
      </w:r>
      <w:r w:rsidRPr="005C62C6">
        <w:rPr>
          <w:rFonts w:ascii="Times New Roman" w:hAnsi="Times New Roman" w:cs="Times New Roman"/>
          <w:sz w:val="28"/>
          <w:szCs w:val="28"/>
        </w:rPr>
        <w:t xml:space="preserve"> 2% - 100 </w:t>
      </w:r>
      <w:r w:rsidRPr="0072330A">
        <w:rPr>
          <w:rFonts w:ascii="Times New Roman" w:hAnsi="Times New Roman" w:cs="Times New Roman"/>
          <w:sz w:val="28"/>
          <w:szCs w:val="28"/>
          <w:lang w:val="en-US"/>
        </w:rPr>
        <w:t>ml</w:t>
      </w:r>
    </w:p>
    <w:p w14:paraId="36A45221"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D</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Принимать по 1 столовой ложке 3 раза в день.</w:t>
      </w:r>
    </w:p>
    <w:p w14:paraId="58EF8BDC" w14:textId="77777777" w:rsidR="0072330A" w:rsidRPr="0072330A" w:rsidRDefault="0072330A" w:rsidP="0072330A">
      <w:pPr>
        <w:spacing w:after="0" w:line="240" w:lineRule="auto"/>
        <w:jc w:val="center"/>
        <w:rPr>
          <w:rFonts w:ascii="Times New Roman" w:hAnsi="Times New Roman" w:cs="Times New Roman"/>
          <w:b/>
          <w:i/>
          <w:sz w:val="28"/>
          <w:szCs w:val="28"/>
        </w:rPr>
      </w:pPr>
      <w:r w:rsidRPr="0072330A">
        <w:rPr>
          <w:rFonts w:ascii="Times New Roman" w:hAnsi="Times New Roman" w:cs="Times New Roman"/>
          <w:b/>
          <w:i/>
          <w:sz w:val="28"/>
          <w:szCs w:val="28"/>
        </w:rPr>
        <w:t>(ребенку 10 дней жизни)</w:t>
      </w:r>
    </w:p>
    <w:p w14:paraId="78D568E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 Перечислите особенности изготовления данной лекарственной формы.</w:t>
      </w:r>
    </w:p>
    <w:p w14:paraId="2E25B0DF"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Виды внутриаптечного контроля для данной лекарственной формы</w:t>
      </w:r>
      <w:r>
        <w:rPr>
          <w:rFonts w:ascii="Times New Roman" w:hAnsi="Times New Roman" w:cs="Times New Roman"/>
          <w:sz w:val="28"/>
          <w:szCs w:val="28"/>
        </w:rPr>
        <w:t>. Провести контроль при отпуске</w:t>
      </w:r>
    </w:p>
    <w:p w14:paraId="76FF1DC5"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lastRenderedPageBreak/>
        <w:t>З</w:t>
      </w:r>
      <w:r w:rsidRPr="0072330A">
        <w:rPr>
          <w:rFonts w:ascii="Times New Roman" w:hAnsi="Times New Roman" w:cs="Times New Roman"/>
          <w:b/>
          <w:sz w:val="28"/>
          <w:szCs w:val="28"/>
        </w:rPr>
        <w:t>адача №24</w:t>
      </w:r>
    </w:p>
    <w:p w14:paraId="342608B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необходимо было приготовить внутриаптечную заготовку раствора перекиси водорода  3%-30 мл №10.</w:t>
      </w:r>
    </w:p>
    <w:p w14:paraId="322897D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если в аптеке имеется 30% пергидроль, плотность которого равна 1.092 г/см</w:t>
      </w:r>
      <w:r w:rsidRPr="0072330A">
        <w:rPr>
          <w:rFonts w:ascii="Times New Roman" w:hAnsi="Times New Roman" w:cs="Times New Roman"/>
          <w:sz w:val="28"/>
          <w:szCs w:val="28"/>
          <w:vertAlign w:val="superscript"/>
        </w:rPr>
        <w:t>3</w:t>
      </w:r>
      <w:r w:rsidRPr="0072330A">
        <w:rPr>
          <w:rFonts w:ascii="Times New Roman" w:hAnsi="Times New Roman" w:cs="Times New Roman"/>
          <w:sz w:val="28"/>
          <w:szCs w:val="28"/>
        </w:rPr>
        <w:t>.</w:t>
      </w:r>
    </w:p>
    <w:p w14:paraId="5A56D525"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При проведении физического контроля внутриаптечной заготовки перекиси водорода 50 мл. № 10 было установлено:</w:t>
      </w:r>
    </w:p>
    <w:p w14:paraId="503BE0C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V</w:t>
      </w:r>
      <w:r w:rsidRPr="0072330A">
        <w:rPr>
          <w:rFonts w:ascii="Times New Roman" w:hAnsi="Times New Roman" w:cs="Times New Roman"/>
          <w:sz w:val="28"/>
          <w:szCs w:val="28"/>
        </w:rPr>
        <w:t xml:space="preserve"> 1 фл. = 48 мл</w:t>
      </w:r>
    </w:p>
    <w:p w14:paraId="242C1C0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V</w:t>
      </w:r>
      <w:r w:rsidRPr="0072330A">
        <w:rPr>
          <w:rFonts w:ascii="Times New Roman" w:hAnsi="Times New Roman" w:cs="Times New Roman"/>
          <w:sz w:val="28"/>
          <w:szCs w:val="28"/>
        </w:rPr>
        <w:t xml:space="preserve"> 2 фл. = 51 мл</w:t>
      </w:r>
    </w:p>
    <w:p w14:paraId="4B3CD0B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V</w:t>
      </w:r>
      <w:r w:rsidRPr="0072330A">
        <w:rPr>
          <w:rFonts w:ascii="Times New Roman" w:hAnsi="Times New Roman" w:cs="Times New Roman"/>
          <w:sz w:val="28"/>
          <w:szCs w:val="28"/>
        </w:rPr>
        <w:t xml:space="preserve"> 3 фл. = 46 мл</w:t>
      </w:r>
    </w:p>
    <w:p w14:paraId="771F42C8" w14:textId="77777777" w:rsidR="0072330A" w:rsidRPr="0072330A" w:rsidRDefault="0072330A" w:rsidP="0072330A">
      <w:pPr>
        <w:spacing w:after="0" w:line="240" w:lineRule="auto"/>
        <w:ind w:left="-142"/>
        <w:rPr>
          <w:rFonts w:ascii="Times New Roman" w:hAnsi="Times New Roman" w:cs="Times New Roman"/>
          <w:sz w:val="28"/>
          <w:szCs w:val="28"/>
        </w:rPr>
      </w:pPr>
      <w:r w:rsidRPr="0072330A">
        <w:rPr>
          <w:rFonts w:ascii="Times New Roman" w:hAnsi="Times New Roman" w:cs="Times New Roman"/>
          <w:sz w:val="28"/>
          <w:szCs w:val="28"/>
        </w:rPr>
        <w:tab/>
        <w:t xml:space="preserve">Правильно ли проведена фасовка? </w:t>
      </w:r>
    </w:p>
    <w:p w14:paraId="0551F81C" w14:textId="77777777" w:rsidR="0072330A" w:rsidRPr="0072330A" w:rsidRDefault="0072330A" w:rsidP="0072330A">
      <w:pPr>
        <w:spacing w:after="0" w:line="240" w:lineRule="auto"/>
        <w:ind w:left="-142"/>
        <w:rPr>
          <w:rFonts w:ascii="Times New Roman" w:hAnsi="Times New Roman" w:cs="Times New Roman"/>
          <w:sz w:val="28"/>
          <w:szCs w:val="28"/>
        </w:rPr>
      </w:pPr>
    </w:p>
    <w:p w14:paraId="34A7EA9E"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№25</w:t>
      </w:r>
    </w:p>
    <w:p w14:paraId="28E07BD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46FB31FB"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Recipe</w:t>
      </w:r>
      <w:r w:rsidRPr="0072330A">
        <w:rPr>
          <w:rFonts w:ascii="Times New Roman" w:hAnsi="Times New Roman" w:cs="Times New Roman"/>
          <w:sz w:val="28"/>
          <w:szCs w:val="28"/>
        </w:rPr>
        <w:t xml:space="preserve">: </w:t>
      </w:r>
      <w:r w:rsidRPr="0072330A">
        <w:rPr>
          <w:rFonts w:ascii="Times New Roman" w:hAnsi="Times New Roman" w:cs="Times New Roman"/>
          <w:sz w:val="28"/>
          <w:szCs w:val="28"/>
          <w:lang w:val="en-US"/>
        </w:rPr>
        <w:t>SolutionisAcidiascorbinici</w:t>
      </w:r>
      <w:r w:rsidRPr="0072330A">
        <w:rPr>
          <w:rFonts w:ascii="Times New Roman" w:hAnsi="Times New Roman" w:cs="Times New Roman"/>
          <w:sz w:val="28"/>
          <w:szCs w:val="28"/>
        </w:rPr>
        <w:t xml:space="preserve"> 2% - 100 </w:t>
      </w:r>
      <w:r w:rsidRPr="0072330A">
        <w:rPr>
          <w:rFonts w:ascii="Times New Roman" w:hAnsi="Times New Roman" w:cs="Times New Roman"/>
          <w:sz w:val="28"/>
          <w:szCs w:val="28"/>
          <w:lang w:val="en-US"/>
        </w:rPr>
        <w:t>ml</w:t>
      </w:r>
    </w:p>
    <w:p w14:paraId="2DB94C57"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D</w:t>
      </w:r>
      <w:r w:rsidRPr="0072330A">
        <w:rPr>
          <w:rFonts w:ascii="Times New Roman" w:hAnsi="Times New Roman" w:cs="Times New Roman"/>
          <w:sz w:val="28"/>
          <w:szCs w:val="28"/>
        </w:rPr>
        <w:t>.</w:t>
      </w: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Принимать по 1 столовой ложке 3 раза в день.</w:t>
      </w:r>
    </w:p>
    <w:p w14:paraId="38B27D7F" w14:textId="77777777" w:rsidR="0072330A" w:rsidRPr="0072330A" w:rsidRDefault="0072330A" w:rsidP="0072330A">
      <w:pPr>
        <w:spacing w:after="0" w:line="240" w:lineRule="auto"/>
        <w:jc w:val="center"/>
        <w:rPr>
          <w:rFonts w:ascii="Times New Roman" w:hAnsi="Times New Roman" w:cs="Times New Roman"/>
          <w:b/>
          <w:sz w:val="28"/>
          <w:szCs w:val="28"/>
        </w:rPr>
      </w:pPr>
      <w:r w:rsidRPr="0072330A">
        <w:rPr>
          <w:rFonts w:ascii="Times New Roman" w:hAnsi="Times New Roman" w:cs="Times New Roman"/>
          <w:b/>
          <w:sz w:val="28"/>
          <w:szCs w:val="28"/>
        </w:rPr>
        <w:t>(ребенку 6 лет)</w:t>
      </w:r>
    </w:p>
    <w:p w14:paraId="32854D73"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 Перечислите особенности изготовления данной лекарственной формы.</w:t>
      </w:r>
    </w:p>
    <w:p w14:paraId="3EF9063A"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Виды внутриаптечного контроля для данной лекарственной формы. </w:t>
      </w:r>
    </w:p>
    <w:p w14:paraId="7270A38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результате физического контроля установлено, что общий объем раствора составляет 102 мл. Оцените действия фармацевта.</w:t>
      </w:r>
    </w:p>
    <w:p w14:paraId="663F592C" w14:textId="77777777" w:rsidR="0072330A" w:rsidRPr="0072330A" w:rsidRDefault="0072330A" w:rsidP="0072330A">
      <w:pPr>
        <w:spacing w:after="0" w:line="240" w:lineRule="auto"/>
        <w:rPr>
          <w:rFonts w:ascii="Times New Roman" w:hAnsi="Times New Roman" w:cs="Times New Roman"/>
          <w:sz w:val="28"/>
          <w:szCs w:val="28"/>
        </w:rPr>
      </w:pPr>
    </w:p>
    <w:p w14:paraId="274CDE0E"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№26</w:t>
      </w:r>
    </w:p>
    <w:p w14:paraId="4AEF763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2 литра   20% концентрированного раствора калия бромида. Рассчитайте количества лекарственного средства и воды, которые следует взять для его изготовления. Анализ приготовленного раствора показал, что концентрация равна 20.5%. Сделайте вывод о качестве приготовленного раствора.</w:t>
      </w:r>
    </w:p>
    <w:p w14:paraId="5F97A9A5" w14:textId="77777777" w:rsidR="0072330A" w:rsidRPr="0072330A" w:rsidRDefault="0072330A" w:rsidP="0072330A">
      <w:pPr>
        <w:spacing w:after="0" w:line="240" w:lineRule="auto"/>
        <w:rPr>
          <w:rFonts w:ascii="Times New Roman" w:hAnsi="Times New Roman" w:cs="Times New Roman"/>
          <w:sz w:val="28"/>
          <w:szCs w:val="28"/>
        </w:rPr>
      </w:pPr>
    </w:p>
    <w:p w14:paraId="58541494" w14:textId="77777777" w:rsidR="0072330A" w:rsidRPr="0072330A" w:rsidRDefault="0072330A" w:rsidP="0072330A">
      <w:pPr>
        <w:spacing w:after="0" w:line="240" w:lineRule="auto"/>
        <w:rPr>
          <w:rFonts w:ascii="Times New Roman" w:hAnsi="Times New Roman" w:cs="Times New Roman"/>
          <w:sz w:val="28"/>
          <w:szCs w:val="28"/>
        </w:rPr>
      </w:pPr>
    </w:p>
    <w:p w14:paraId="2CA6525A"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№27</w:t>
      </w:r>
    </w:p>
    <w:p w14:paraId="03B1FF5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5E9D92BB"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Rp:  SolutionisAtropinisulfatis 1% - 10 ml.</w:t>
      </w:r>
    </w:p>
    <w:p w14:paraId="5E12FFE0" w14:textId="77777777" w:rsidR="0072330A" w:rsidRPr="00B07E18"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 xml:space="preserve">        St</w:t>
      </w:r>
      <w:r w:rsidRPr="0072330A">
        <w:rPr>
          <w:rFonts w:ascii="Times New Roman" w:hAnsi="Times New Roman" w:cs="Times New Roman"/>
          <w:sz w:val="28"/>
          <w:szCs w:val="28"/>
        </w:rPr>
        <w:t>е</w:t>
      </w:r>
      <w:r w:rsidRPr="0072330A">
        <w:rPr>
          <w:rFonts w:ascii="Times New Roman" w:hAnsi="Times New Roman" w:cs="Times New Roman"/>
          <w:sz w:val="28"/>
          <w:szCs w:val="28"/>
          <w:lang w:val="en-US"/>
        </w:rPr>
        <w:t>rilisetur</w:t>
      </w:r>
      <w:r w:rsidRPr="00B07E18">
        <w:rPr>
          <w:rFonts w:ascii="Times New Roman" w:hAnsi="Times New Roman" w:cs="Times New Roman"/>
          <w:sz w:val="28"/>
          <w:szCs w:val="28"/>
          <w:lang w:val="en-US"/>
        </w:rPr>
        <w:t>!</w:t>
      </w:r>
    </w:p>
    <w:p w14:paraId="19EF1C7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D</w:t>
      </w:r>
      <w:r w:rsidRPr="00B07E18">
        <w:rPr>
          <w:rFonts w:ascii="Times New Roman" w:hAnsi="Times New Roman" w:cs="Times New Roman"/>
          <w:sz w:val="28"/>
          <w:szCs w:val="28"/>
          <w:lang w:val="en-US"/>
        </w:rPr>
        <w:t>.</w:t>
      </w:r>
      <w:r w:rsidRPr="0072330A">
        <w:rPr>
          <w:rFonts w:ascii="Times New Roman" w:hAnsi="Times New Roman" w:cs="Times New Roman"/>
          <w:sz w:val="28"/>
          <w:szCs w:val="28"/>
          <w:lang w:val="en-US"/>
        </w:rPr>
        <w:t>S</w:t>
      </w:r>
      <w:r w:rsidRPr="00B07E18">
        <w:rPr>
          <w:rFonts w:ascii="Times New Roman" w:hAnsi="Times New Roman" w:cs="Times New Roman"/>
          <w:sz w:val="28"/>
          <w:szCs w:val="28"/>
          <w:lang w:val="en-US"/>
        </w:rPr>
        <w:t xml:space="preserve">.  </w:t>
      </w:r>
      <w:r w:rsidRPr="0072330A">
        <w:rPr>
          <w:rFonts w:ascii="Times New Roman" w:hAnsi="Times New Roman" w:cs="Times New Roman"/>
          <w:sz w:val="28"/>
          <w:szCs w:val="28"/>
        </w:rPr>
        <w:t>По 2 кап.в оба глаза на ночь.</w:t>
      </w:r>
    </w:p>
    <w:p w14:paraId="05234D1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 Перечислите требования, предъявляемые к глазным каплям.</w:t>
      </w:r>
    </w:p>
    <w:p w14:paraId="3650E84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lastRenderedPageBreak/>
        <w:t>Виды внутриаптечного контроля для данного раствора. Провести контроль при отпууске.</w:t>
      </w:r>
    </w:p>
    <w:p w14:paraId="58EC0133" w14:textId="77777777" w:rsidR="0072330A" w:rsidRPr="0072330A" w:rsidRDefault="0072330A" w:rsidP="0072330A">
      <w:pPr>
        <w:spacing w:after="0" w:line="240" w:lineRule="auto"/>
        <w:rPr>
          <w:rFonts w:ascii="Times New Roman" w:hAnsi="Times New Roman" w:cs="Times New Roman"/>
          <w:sz w:val="28"/>
          <w:szCs w:val="28"/>
        </w:rPr>
      </w:pPr>
    </w:p>
    <w:p w14:paraId="70F6E2B5"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№28</w:t>
      </w:r>
    </w:p>
    <w:p w14:paraId="4A642A25"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поручили приготовить внутриаптечную  заготовку порошков папаверина гидрохлорида 0,02 и сахара 0.2 № 100.</w:t>
      </w:r>
    </w:p>
    <w:p w14:paraId="7FB1B8F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w:t>
      </w:r>
    </w:p>
    <w:p w14:paraId="6011A84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При физическом контроле масса трех порошков оказалась равной:</w:t>
      </w:r>
    </w:p>
    <w:p w14:paraId="2072AAC1"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ab/>
      </w: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1</w:t>
      </w:r>
      <w:r w:rsidRPr="0072330A">
        <w:rPr>
          <w:rFonts w:ascii="Times New Roman" w:hAnsi="Times New Roman" w:cs="Times New Roman"/>
          <w:sz w:val="28"/>
          <w:szCs w:val="28"/>
        </w:rPr>
        <w:t xml:space="preserve"> = 0,2 г.</w:t>
      </w:r>
    </w:p>
    <w:p w14:paraId="6A0D6F99"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w:t>
      </w:r>
      <w:r w:rsidRPr="0072330A">
        <w:rPr>
          <w:rFonts w:ascii="Times New Roman" w:hAnsi="Times New Roman" w:cs="Times New Roman"/>
          <w:sz w:val="28"/>
          <w:szCs w:val="28"/>
        </w:rPr>
        <w:tab/>
      </w: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2</w:t>
      </w:r>
      <w:r w:rsidRPr="0072330A">
        <w:rPr>
          <w:rFonts w:ascii="Times New Roman" w:hAnsi="Times New Roman" w:cs="Times New Roman"/>
          <w:sz w:val="28"/>
          <w:szCs w:val="28"/>
        </w:rPr>
        <w:t xml:space="preserve"> = 0,22 г.</w:t>
      </w:r>
    </w:p>
    <w:p w14:paraId="207F375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ab/>
      </w:r>
      <w:r w:rsidRPr="0072330A">
        <w:rPr>
          <w:rFonts w:ascii="Times New Roman" w:hAnsi="Times New Roman" w:cs="Times New Roman"/>
          <w:sz w:val="28"/>
          <w:szCs w:val="28"/>
          <w:lang w:val="en-US"/>
        </w:rPr>
        <w:t>M</w:t>
      </w:r>
      <w:r w:rsidRPr="0072330A">
        <w:rPr>
          <w:rFonts w:ascii="Times New Roman" w:hAnsi="Times New Roman" w:cs="Times New Roman"/>
          <w:sz w:val="28"/>
          <w:szCs w:val="28"/>
          <w:vertAlign w:val="subscript"/>
        </w:rPr>
        <w:t>3</w:t>
      </w:r>
      <w:r w:rsidRPr="0072330A">
        <w:rPr>
          <w:rFonts w:ascii="Times New Roman" w:hAnsi="Times New Roman" w:cs="Times New Roman"/>
          <w:sz w:val="28"/>
          <w:szCs w:val="28"/>
        </w:rPr>
        <w:t xml:space="preserve"> = 0,18 г.</w:t>
      </w:r>
    </w:p>
    <w:p w14:paraId="4B7B00FC"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проведена фасовка порошков?</w:t>
      </w:r>
    </w:p>
    <w:p w14:paraId="48E1B177" w14:textId="77777777" w:rsidR="0072330A" w:rsidRPr="0072330A" w:rsidRDefault="0072330A" w:rsidP="0072330A">
      <w:pPr>
        <w:spacing w:after="0" w:line="240" w:lineRule="auto"/>
        <w:rPr>
          <w:rFonts w:ascii="Times New Roman" w:hAnsi="Times New Roman" w:cs="Times New Roman"/>
          <w:sz w:val="28"/>
          <w:szCs w:val="28"/>
        </w:rPr>
      </w:pPr>
    </w:p>
    <w:p w14:paraId="15620DFB"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№29</w:t>
      </w:r>
    </w:p>
    <w:p w14:paraId="6DBF114D"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Фармацевту в аптеке поручили приготовить 2л 10% концентрированного раствора магния сульфата. Рассчитайте количества магния сульфата и воды очищенной для приготовления раствора.</w:t>
      </w:r>
    </w:p>
    <w:p w14:paraId="56079CE0"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Правильно ли приготовлен концентрированный раствор магния сульфата 10%, если показатель преломления раствора равен 1,3428.</w:t>
      </w:r>
    </w:p>
    <w:p w14:paraId="7D1A1869" w14:textId="77777777" w:rsidR="0072330A" w:rsidRPr="0072330A" w:rsidRDefault="0072330A" w:rsidP="0072330A">
      <w:pPr>
        <w:spacing w:after="0" w:line="240" w:lineRule="auto"/>
        <w:rPr>
          <w:rFonts w:ascii="Times New Roman" w:hAnsi="Times New Roman" w:cs="Times New Roman"/>
          <w:sz w:val="28"/>
          <w:szCs w:val="28"/>
        </w:rPr>
      </w:pPr>
    </w:p>
    <w:p w14:paraId="6D276895" w14:textId="77777777" w:rsidR="0072330A" w:rsidRPr="0072330A" w:rsidRDefault="0072330A" w:rsidP="0072330A">
      <w:pPr>
        <w:ind w:left="-567"/>
        <w:jc w:val="center"/>
        <w:rPr>
          <w:rFonts w:ascii="Times New Roman" w:hAnsi="Times New Roman" w:cs="Times New Roman"/>
          <w:b/>
          <w:sz w:val="28"/>
          <w:szCs w:val="28"/>
        </w:rPr>
      </w:pPr>
      <w:r>
        <w:rPr>
          <w:rFonts w:ascii="Times New Roman" w:hAnsi="Times New Roman" w:cs="Times New Roman"/>
          <w:b/>
          <w:sz w:val="28"/>
          <w:szCs w:val="28"/>
        </w:rPr>
        <w:t>З</w:t>
      </w:r>
      <w:r w:rsidRPr="0072330A">
        <w:rPr>
          <w:rFonts w:ascii="Times New Roman" w:hAnsi="Times New Roman" w:cs="Times New Roman"/>
          <w:b/>
          <w:sz w:val="28"/>
          <w:szCs w:val="28"/>
        </w:rPr>
        <w:t>адача №30</w:t>
      </w:r>
    </w:p>
    <w:p w14:paraId="1BE40076"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В аптеку поступил рецепт на изготовление ЛФ:</w:t>
      </w:r>
    </w:p>
    <w:p w14:paraId="14F26ABD"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Recipe: SolutionisAcidihydrochlorici 1%-100 ml</w:t>
      </w:r>
    </w:p>
    <w:p w14:paraId="32F58D28" w14:textId="77777777" w:rsidR="0072330A" w:rsidRPr="0072330A"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Pepsini 1.0</w:t>
      </w:r>
    </w:p>
    <w:p w14:paraId="11350FBA" w14:textId="77777777" w:rsidR="0072330A" w:rsidRPr="00B07E18" w:rsidRDefault="0072330A" w:rsidP="0072330A">
      <w:pPr>
        <w:spacing w:after="0" w:line="240" w:lineRule="auto"/>
        <w:rPr>
          <w:rFonts w:ascii="Times New Roman" w:hAnsi="Times New Roman" w:cs="Times New Roman"/>
          <w:sz w:val="28"/>
          <w:szCs w:val="28"/>
          <w:lang w:val="en-US"/>
        </w:rPr>
      </w:pPr>
      <w:r w:rsidRPr="0072330A">
        <w:rPr>
          <w:rFonts w:ascii="Times New Roman" w:hAnsi="Times New Roman" w:cs="Times New Roman"/>
          <w:sz w:val="28"/>
          <w:szCs w:val="28"/>
          <w:lang w:val="en-US"/>
        </w:rPr>
        <w:t>M</w:t>
      </w:r>
      <w:r w:rsidRPr="00B07E18">
        <w:rPr>
          <w:rFonts w:ascii="Times New Roman" w:hAnsi="Times New Roman" w:cs="Times New Roman"/>
          <w:sz w:val="28"/>
          <w:szCs w:val="28"/>
          <w:lang w:val="en-US"/>
        </w:rPr>
        <w:t>.</w:t>
      </w:r>
      <w:r w:rsidRPr="0072330A">
        <w:rPr>
          <w:rFonts w:ascii="Times New Roman" w:hAnsi="Times New Roman" w:cs="Times New Roman"/>
          <w:sz w:val="28"/>
          <w:szCs w:val="28"/>
          <w:lang w:val="en-US"/>
        </w:rPr>
        <w:t>D</w:t>
      </w:r>
      <w:r w:rsidRPr="00B07E18">
        <w:rPr>
          <w:rFonts w:ascii="Times New Roman" w:hAnsi="Times New Roman" w:cs="Times New Roman"/>
          <w:sz w:val="28"/>
          <w:szCs w:val="28"/>
          <w:lang w:val="en-US"/>
        </w:rPr>
        <w:t>.</w:t>
      </w:r>
    </w:p>
    <w:p w14:paraId="3BA8FE08"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lang w:val="en-US"/>
        </w:rPr>
        <w:t>S</w:t>
      </w:r>
      <w:r w:rsidRPr="0072330A">
        <w:rPr>
          <w:rFonts w:ascii="Times New Roman" w:hAnsi="Times New Roman" w:cs="Times New Roman"/>
          <w:sz w:val="28"/>
          <w:szCs w:val="28"/>
        </w:rPr>
        <w:t>. Принимать по 1 столовой ложке 3 раза в день.</w:t>
      </w:r>
    </w:p>
    <w:p w14:paraId="5D2639DE"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Сделайте расчет и оформите лицевую сторону паспорта письменного контроля.</w:t>
      </w:r>
    </w:p>
    <w:p w14:paraId="1E86E5FF"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 xml:space="preserve">При количественном определении было установлено, что на титрование 5 мл.микстуры пошло 1,2 мл. 0,1 моль/л раствора </w:t>
      </w:r>
      <w:r w:rsidRPr="0072330A">
        <w:rPr>
          <w:rFonts w:ascii="Times New Roman" w:hAnsi="Times New Roman" w:cs="Times New Roman"/>
          <w:sz w:val="28"/>
          <w:szCs w:val="28"/>
          <w:lang w:val="en-US"/>
        </w:rPr>
        <w:t>NaOH</w:t>
      </w:r>
      <w:r w:rsidRPr="0072330A">
        <w:rPr>
          <w:rFonts w:ascii="Times New Roman" w:hAnsi="Times New Roman" w:cs="Times New Roman"/>
          <w:sz w:val="28"/>
          <w:szCs w:val="28"/>
        </w:rPr>
        <w:t xml:space="preserve">. </w:t>
      </w:r>
    </w:p>
    <w:p w14:paraId="38323424"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ab/>
        <w:t xml:space="preserve">Правильно ли приготовлена микстура?  </w:t>
      </w:r>
    </w:p>
    <w:p w14:paraId="79070E02" w14:textId="77777777" w:rsidR="0072330A" w:rsidRPr="0072330A" w:rsidRDefault="0072330A" w:rsidP="0072330A">
      <w:pPr>
        <w:spacing w:after="0" w:line="240" w:lineRule="auto"/>
        <w:rPr>
          <w:rFonts w:ascii="Times New Roman" w:hAnsi="Times New Roman" w:cs="Times New Roman"/>
          <w:sz w:val="28"/>
          <w:szCs w:val="28"/>
        </w:rPr>
      </w:pPr>
      <w:r w:rsidRPr="0072330A">
        <w:rPr>
          <w:rFonts w:ascii="Times New Roman" w:hAnsi="Times New Roman" w:cs="Times New Roman"/>
          <w:sz w:val="28"/>
          <w:szCs w:val="28"/>
        </w:rPr>
        <w:tab/>
      </w:r>
    </w:p>
    <w:p w14:paraId="1EB16721" w14:textId="77777777" w:rsidR="00F10BA0" w:rsidRDefault="00F10BA0" w:rsidP="009B60DA">
      <w:pPr>
        <w:jc w:val="center"/>
        <w:rPr>
          <w:rFonts w:ascii="Times New Roman" w:hAnsi="Times New Roman" w:cs="Times New Roman"/>
          <w:b/>
          <w:sz w:val="32"/>
          <w:szCs w:val="32"/>
        </w:rPr>
      </w:pPr>
    </w:p>
    <w:p w14:paraId="16CE0EF8" w14:textId="77777777" w:rsidR="00F10BA0" w:rsidRDefault="00F10BA0" w:rsidP="009B60DA">
      <w:pPr>
        <w:jc w:val="center"/>
        <w:rPr>
          <w:rFonts w:ascii="Times New Roman" w:hAnsi="Times New Roman" w:cs="Times New Roman"/>
          <w:b/>
          <w:sz w:val="32"/>
          <w:szCs w:val="32"/>
        </w:rPr>
      </w:pPr>
    </w:p>
    <w:p w14:paraId="7A20F97C" w14:textId="77777777" w:rsidR="00F10BA0" w:rsidRDefault="00F10BA0" w:rsidP="009B60DA">
      <w:pPr>
        <w:jc w:val="center"/>
        <w:rPr>
          <w:rFonts w:ascii="Times New Roman" w:hAnsi="Times New Roman" w:cs="Times New Roman"/>
          <w:b/>
          <w:sz w:val="32"/>
          <w:szCs w:val="32"/>
        </w:rPr>
      </w:pPr>
    </w:p>
    <w:p w14:paraId="5E100F7E" w14:textId="77777777" w:rsidR="00F10BA0" w:rsidRDefault="00F10BA0" w:rsidP="009B60DA">
      <w:pPr>
        <w:jc w:val="center"/>
        <w:rPr>
          <w:rFonts w:ascii="Times New Roman" w:hAnsi="Times New Roman" w:cs="Times New Roman"/>
          <w:b/>
          <w:sz w:val="32"/>
          <w:szCs w:val="32"/>
        </w:rPr>
      </w:pPr>
    </w:p>
    <w:p w14:paraId="292F41F2" w14:textId="77777777" w:rsidR="00F10BA0" w:rsidRDefault="00F10BA0" w:rsidP="009B60DA">
      <w:pPr>
        <w:jc w:val="center"/>
        <w:rPr>
          <w:rFonts w:ascii="Times New Roman" w:hAnsi="Times New Roman" w:cs="Times New Roman"/>
          <w:b/>
          <w:sz w:val="32"/>
          <w:szCs w:val="32"/>
        </w:rPr>
      </w:pPr>
    </w:p>
    <w:p w14:paraId="1501AD58" w14:textId="77777777" w:rsidR="0091493A" w:rsidRPr="009B60DA" w:rsidRDefault="0091493A" w:rsidP="009B60DA">
      <w:pPr>
        <w:jc w:val="center"/>
        <w:rPr>
          <w:rFonts w:ascii="Times New Roman" w:hAnsi="Times New Roman" w:cs="Times New Roman"/>
          <w:b/>
          <w:sz w:val="32"/>
          <w:szCs w:val="32"/>
        </w:rPr>
      </w:pPr>
      <w:r w:rsidRPr="00036AFE">
        <w:rPr>
          <w:rFonts w:ascii="Times New Roman" w:hAnsi="Times New Roman" w:cs="Times New Roman"/>
          <w:b/>
          <w:sz w:val="32"/>
          <w:szCs w:val="32"/>
        </w:rPr>
        <w:lastRenderedPageBreak/>
        <w:t>ПМ 03 «Организация деятельности структурных подразделений аптеки и руководство аптечной организацией при отсутствии специа</w:t>
      </w:r>
      <w:r w:rsidR="009B60DA">
        <w:rPr>
          <w:rFonts w:ascii="Times New Roman" w:hAnsi="Times New Roman" w:cs="Times New Roman"/>
          <w:b/>
          <w:sz w:val="32"/>
          <w:szCs w:val="32"/>
        </w:rPr>
        <w:t>листа с высшим образованием»</w:t>
      </w:r>
    </w:p>
    <w:p w14:paraId="7C63C6EE" w14:textId="77777777" w:rsidR="009B60DA" w:rsidRPr="009B60DA" w:rsidRDefault="009B60DA" w:rsidP="009B60DA">
      <w:pPr>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w:t>
      </w:r>
    </w:p>
    <w:p w14:paraId="1AD3A0FC" w14:textId="77777777" w:rsidR="009B60DA" w:rsidRPr="009B60DA" w:rsidRDefault="009B60DA" w:rsidP="009B60DA">
      <w:pPr>
        <w:contextualSpacing/>
        <w:jc w:val="center"/>
        <w:rPr>
          <w:rFonts w:ascii="Times New Roman" w:eastAsia="Calibri" w:hAnsi="Times New Roman" w:cs="Times New Roman"/>
          <w:color w:val="2C2C2C"/>
          <w:sz w:val="28"/>
          <w:szCs w:val="28"/>
          <w:shd w:val="clear" w:color="auto" w:fill="FFFFFF"/>
          <w:lang w:eastAsia="en-US"/>
        </w:rPr>
      </w:pPr>
    </w:p>
    <w:p w14:paraId="43D39539" w14:textId="77777777" w:rsidR="009B60DA" w:rsidRPr="009B60DA" w:rsidRDefault="009B60DA" w:rsidP="009B60DA">
      <w:pPr>
        <w:contextualSpacing/>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В муниципальное унитарное предприятие «ЦРА №5» из ЛПУ 15 января текущего г. поступило требование на готовые лекарственные средства, в т.ч. на раствор мор-фина гидрохлорида 1,0 №50. Аптека имеет лицензию на фармацевтическую деятель-ность с правом работы с наркотическими средствами и психотропными веществами (НС и ПВ), выданную Росздравнадзором Министерства здравоохранения и социального развития 10 января 2012 г.</w:t>
      </w:r>
    </w:p>
    <w:p w14:paraId="271095F5" w14:textId="77777777" w:rsidR="008D0B35" w:rsidRPr="008D0B35" w:rsidRDefault="009B60DA" w:rsidP="00A95B3E">
      <w:pPr>
        <w:pStyle w:val="a3"/>
        <w:numPr>
          <w:ilvl w:val="0"/>
          <w:numId w:val="17"/>
        </w:numPr>
        <w:rPr>
          <w:rFonts w:ascii="Times New Roman" w:eastAsia="Calibri" w:hAnsi="Times New Roman" w:cs="Times New Roman"/>
          <w:sz w:val="28"/>
          <w:szCs w:val="28"/>
          <w:shd w:val="clear" w:color="auto" w:fill="FFFFFF"/>
          <w:lang w:eastAsia="en-US"/>
        </w:rPr>
      </w:pPr>
      <w:r w:rsidRPr="008D0B35">
        <w:rPr>
          <w:rFonts w:ascii="Times New Roman" w:eastAsia="Calibri" w:hAnsi="Times New Roman" w:cs="Times New Roman"/>
          <w:sz w:val="28"/>
          <w:szCs w:val="28"/>
          <w:shd w:val="clear" w:color="auto" w:fill="FFFFFF"/>
          <w:lang w:eastAsia="en-US"/>
        </w:rPr>
        <w:t>Имеет ли право аптека выполнить заявку ЛПУ в данной ситуации?</w:t>
      </w:r>
    </w:p>
    <w:p w14:paraId="4255A136" w14:textId="77777777" w:rsidR="008D0B35" w:rsidRDefault="009B60DA" w:rsidP="00A95B3E">
      <w:pPr>
        <w:pStyle w:val="a3"/>
        <w:numPr>
          <w:ilvl w:val="0"/>
          <w:numId w:val="17"/>
        </w:numPr>
        <w:rPr>
          <w:rFonts w:ascii="Times New Roman" w:eastAsia="Calibri" w:hAnsi="Times New Roman" w:cs="Times New Roman"/>
          <w:sz w:val="28"/>
          <w:szCs w:val="28"/>
          <w:shd w:val="clear" w:color="auto" w:fill="FFFFFF"/>
          <w:lang w:eastAsia="en-US"/>
        </w:rPr>
      </w:pPr>
      <w:r w:rsidRPr="008D0B35">
        <w:rPr>
          <w:rFonts w:ascii="Times New Roman" w:eastAsia="Calibri" w:hAnsi="Times New Roman" w:cs="Times New Roman"/>
          <w:sz w:val="28"/>
          <w:szCs w:val="28"/>
          <w:shd w:val="clear" w:color="auto" w:fill="FFFFFF"/>
          <w:lang w:eastAsia="en-US"/>
        </w:rPr>
        <w:t xml:space="preserve"> Все ли аптеки имеют право      работы   с    НС    и    ПВ?   Как     документально оформляется разрешение направо работы аптеки с НС и ПВ? </w:t>
      </w:r>
    </w:p>
    <w:p w14:paraId="6A1659D9" w14:textId="77777777" w:rsidR="008D0B35" w:rsidRDefault="009B60DA" w:rsidP="00A95B3E">
      <w:pPr>
        <w:pStyle w:val="a3"/>
        <w:numPr>
          <w:ilvl w:val="0"/>
          <w:numId w:val="17"/>
        </w:numPr>
        <w:rPr>
          <w:rFonts w:ascii="Times New Roman" w:eastAsia="Calibri" w:hAnsi="Times New Roman" w:cs="Times New Roman"/>
          <w:sz w:val="28"/>
          <w:szCs w:val="28"/>
          <w:shd w:val="clear" w:color="auto" w:fill="FFFFFF"/>
          <w:lang w:eastAsia="en-US"/>
        </w:rPr>
      </w:pPr>
      <w:r w:rsidRPr="008D0B35">
        <w:rPr>
          <w:rFonts w:ascii="Times New Roman" w:eastAsia="Calibri" w:hAnsi="Times New Roman" w:cs="Times New Roman"/>
          <w:sz w:val="28"/>
          <w:szCs w:val="28"/>
          <w:shd w:val="clear" w:color="auto" w:fill="FFFFFF"/>
          <w:lang w:eastAsia="en-US"/>
        </w:rPr>
        <w:t>Какие лицензионные требования предъявляются при получении лицензии на право работы с НС и ПВ? Какие виды работ включают виды деятельности по обороту НС и ПВ?</w:t>
      </w:r>
    </w:p>
    <w:p w14:paraId="7681D3BD" w14:textId="77777777" w:rsidR="008D0B35" w:rsidRDefault="009B60DA" w:rsidP="00A95B3E">
      <w:pPr>
        <w:pStyle w:val="a3"/>
        <w:numPr>
          <w:ilvl w:val="0"/>
          <w:numId w:val="17"/>
        </w:numPr>
        <w:rPr>
          <w:rFonts w:ascii="Times New Roman" w:eastAsia="Calibri" w:hAnsi="Times New Roman" w:cs="Times New Roman"/>
          <w:sz w:val="28"/>
          <w:szCs w:val="28"/>
          <w:shd w:val="clear" w:color="auto" w:fill="FFFFFF"/>
          <w:lang w:eastAsia="en-US"/>
        </w:rPr>
      </w:pPr>
      <w:r w:rsidRPr="008D0B35">
        <w:rPr>
          <w:rFonts w:ascii="Times New Roman" w:eastAsia="Calibri" w:hAnsi="Times New Roman" w:cs="Times New Roman"/>
          <w:sz w:val="28"/>
          <w:szCs w:val="28"/>
          <w:shd w:val="clear" w:color="auto" w:fill="FFFFFF"/>
          <w:lang w:eastAsia="en-US"/>
        </w:rPr>
        <w:t>Какие требования предъявляются к организации хранения НС и ПВ?</w:t>
      </w:r>
    </w:p>
    <w:p w14:paraId="6DA4E7CD" w14:textId="77777777" w:rsidR="009B60DA" w:rsidRDefault="009B60DA" w:rsidP="00A95B3E">
      <w:pPr>
        <w:pStyle w:val="a3"/>
        <w:numPr>
          <w:ilvl w:val="0"/>
          <w:numId w:val="17"/>
        </w:numPr>
        <w:rPr>
          <w:rFonts w:ascii="Times New Roman" w:eastAsia="Calibri" w:hAnsi="Times New Roman" w:cs="Times New Roman"/>
          <w:sz w:val="28"/>
          <w:szCs w:val="28"/>
          <w:shd w:val="clear" w:color="auto" w:fill="FFFFFF"/>
          <w:lang w:eastAsia="en-US"/>
        </w:rPr>
      </w:pPr>
      <w:r w:rsidRPr="008D0B35">
        <w:rPr>
          <w:rFonts w:ascii="Times New Roman" w:eastAsia="Calibri" w:hAnsi="Times New Roman" w:cs="Times New Roman"/>
          <w:sz w:val="28"/>
          <w:szCs w:val="28"/>
          <w:shd w:val="clear" w:color="auto" w:fill="FFFFFF"/>
          <w:lang w:eastAsia="en-US"/>
        </w:rPr>
        <w:t xml:space="preserve">  Кто из персонала аптеки имеет право работы с такими ЛС? Как оформляется допуск к работе с НС и ПВ? Нормативное обеспечение.</w:t>
      </w:r>
    </w:p>
    <w:p w14:paraId="6A5DA446" w14:textId="77777777" w:rsidR="009B60DA" w:rsidRPr="008D0B35" w:rsidRDefault="009B60DA" w:rsidP="00A95B3E">
      <w:pPr>
        <w:pStyle w:val="a3"/>
        <w:numPr>
          <w:ilvl w:val="0"/>
          <w:numId w:val="17"/>
        </w:numPr>
        <w:rPr>
          <w:rFonts w:ascii="Times New Roman" w:eastAsia="Calibri" w:hAnsi="Times New Roman" w:cs="Times New Roman"/>
          <w:sz w:val="28"/>
          <w:szCs w:val="28"/>
          <w:shd w:val="clear" w:color="auto" w:fill="FFFFFF"/>
          <w:lang w:eastAsia="en-US"/>
        </w:rPr>
      </w:pPr>
      <w:r w:rsidRPr="008D0B35">
        <w:rPr>
          <w:rFonts w:ascii="Times New Roman" w:eastAsia="Calibri" w:hAnsi="Times New Roman" w:cs="Times New Roman"/>
          <w:sz w:val="28"/>
          <w:szCs w:val="28"/>
          <w:shd w:val="clear" w:color="auto" w:fill="FFFFFF"/>
          <w:lang w:eastAsia="en-US"/>
        </w:rPr>
        <w:t>Перечислите основные направления государственной политики в сфере оборота НС и ПВ и основные законодательные и нормативные документы.</w:t>
      </w:r>
    </w:p>
    <w:p w14:paraId="2573F490" w14:textId="77777777" w:rsidR="009B60DA" w:rsidRPr="009B60DA" w:rsidRDefault="009B60DA" w:rsidP="009B60DA">
      <w:pPr>
        <w:spacing w:after="0" w:line="240" w:lineRule="auto"/>
        <w:rPr>
          <w:rFonts w:ascii="Times New Roman" w:eastAsia="Calibri" w:hAnsi="Times New Roman" w:cs="Times New Roman"/>
          <w:b/>
          <w:color w:val="2C2C2C"/>
          <w:sz w:val="28"/>
          <w:szCs w:val="28"/>
          <w:shd w:val="clear" w:color="auto" w:fill="FFFFFF"/>
          <w:lang w:eastAsia="en-US"/>
        </w:rPr>
      </w:pPr>
    </w:p>
    <w:p w14:paraId="6C79F7B3" w14:textId="77777777" w:rsidR="009B60DA" w:rsidRPr="009B60DA" w:rsidRDefault="009B60DA" w:rsidP="009B60DA">
      <w:pPr>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№2</w:t>
      </w:r>
    </w:p>
    <w:p w14:paraId="1E20817F" w14:textId="77777777" w:rsidR="008D0B35"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Оформить журнал учета  лекарственных средств, находящихся на предметно-количественном учете, фактический остаток стрихнина нитрата на конец месяца составил 1,8 гр. Остаток на начало месяца был 8,85 гр. З</w:t>
      </w:r>
      <w:r w:rsidR="0072330A">
        <w:rPr>
          <w:rFonts w:ascii="Times New Roman" w:eastAsia="Calibri" w:hAnsi="Times New Roman" w:cs="Times New Roman"/>
          <w:color w:val="2C2C2C"/>
          <w:sz w:val="28"/>
          <w:szCs w:val="28"/>
          <w:shd w:val="clear" w:color="auto" w:fill="FFFFFF"/>
          <w:lang w:eastAsia="en-US"/>
        </w:rPr>
        <w:t>а месяц отпущено по индивидуаль</w:t>
      </w:r>
      <w:r w:rsidRPr="009B60DA">
        <w:rPr>
          <w:rFonts w:ascii="Times New Roman" w:eastAsia="Calibri" w:hAnsi="Times New Roman" w:cs="Times New Roman"/>
          <w:color w:val="2C2C2C"/>
          <w:sz w:val="28"/>
          <w:szCs w:val="28"/>
          <w:shd w:val="clear" w:color="auto" w:fill="FFFFFF"/>
          <w:lang w:eastAsia="en-US"/>
        </w:rPr>
        <w:t>ным рецептам 1,35 гр. амбулаторным больным и 5,65</w:t>
      </w:r>
      <w:r w:rsidR="0072330A">
        <w:rPr>
          <w:rFonts w:ascii="Times New Roman" w:eastAsia="Calibri" w:hAnsi="Times New Roman" w:cs="Times New Roman"/>
          <w:color w:val="2C2C2C"/>
          <w:sz w:val="28"/>
          <w:szCs w:val="28"/>
          <w:shd w:val="clear" w:color="auto" w:fill="FFFFFF"/>
          <w:lang w:eastAsia="en-US"/>
        </w:rPr>
        <w:t xml:space="preserve"> гр. по требованиям лечебно-про</w:t>
      </w:r>
      <w:r w:rsidRPr="009B60DA">
        <w:rPr>
          <w:rFonts w:ascii="Times New Roman" w:eastAsia="Calibri" w:hAnsi="Times New Roman" w:cs="Times New Roman"/>
          <w:color w:val="2C2C2C"/>
          <w:sz w:val="28"/>
          <w:szCs w:val="28"/>
          <w:shd w:val="clear" w:color="auto" w:fill="FFFFFF"/>
          <w:lang w:eastAsia="en-US"/>
        </w:rPr>
        <w:t>филактических учреждений. За месяц поступления</w:t>
      </w:r>
      <w:r w:rsidR="0068240D">
        <w:rPr>
          <w:rFonts w:ascii="Times New Roman" w:eastAsia="Calibri" w:hAnsi="Times New Roman" w:cs="Times New Roman"/>
          <w:color w:val="2C2C2C"/>
          <w:sz w:val="28"/>
          <w:szCs w:val="28"/>
          <w:shd w:val="clear" w:color="auto" w:fill="FFFFFF"/>
          <w:lang w:eastAsia="en-US"/>
        </w:rPr>
        <w:t xml:space="preserve"> с аптечного склада не было. Ва</w:t>
      </w:r>
      <w:r w:rsidRPr="009B60DA">
        <w:rPr>
          <w:rFonts w:ascii="Times New Roman" w:eastAsia="Calibri" w:hAnsi="Times New Roman" w:cs="Times New Roman"/>
          <w:color w:val="2C2C2C"/>
          <w:sz w:val="28"/>
          <w:szCs w:val="28"/>
          <w:shd w:val="clear" w:color="auto" w:fill="FFFFFF"/>
          <w:lang w:eastAsia="en-US"/>
        </w:rPr>
        <w:t xml:space="preserve">ши действия как материально-ответственного лица.   </w:t>
      </w:r>
    </w:p>
    <w:p w14:paraId="6014952A" w14:textId="77777777" w:rsidR="008D0B35" w:rsidRDefault="009B60DA" w:rsidP="00A95B3E">
      <w:pPr>
        <w:pStyle w:val="a3"/>
        <w:numPr>
          <w:ilvl w:val="0"/>
          <w:numId w:val="18"/>
        </w:numPr>
        <w:jc w:val="both"/>
        <w:rPr>
          <w:rFonts w:ascii="Times New Roman" w:eastAsia="Calibri" w:hAnsi="Times New Roman" w:cs="Times New Roman"/>
          <w:color w:val="2C2C2C"/>
          <w:sz w:val="28"/>
          <w:szCs w:val="28"/>
          <w:shd w:val="clear" w:color="auto" w:fill="FFFFFF"/>
          <w:lang w:eastAsia="en-US"/>
        </w:rPr>
      </w:pPr>
      <w:r w:rsidRPr="008D0B35">
        <w:rPr>
          <w:rFonts w:ascii="Times New Roman" w:eastAsia="Calibri" w:hAnsi="Times New Roman" w:cs="Times New Roman"/>
          <w:color w:val="2C2C2C"/>
          <w:sz w:val="28"/>
          <w:szCs w:val="28"/>
          <w:shd w:val="clear" w:color="auto" w:fill="FFFFFF"/>
          <w:lang w:eastAsia="en-US"/>
        </w:rPr>
        <w:lastRenderedPageBreak/>
        <w:t xml:space="preserve">Нормируется ли запас ядовитых и наркотических лекарственных средств в аптеке? </w:t>
      </w:r>
    </w:p>
    <w:p w14:paraId="10AB56A9" w14:textId="77777777" w:rsidR="008D0B35" w:rsidRDefault="009B60DA" w:rsidP="00A95B3E">
      <w:pPr>
        <w:pStyle w:val="a3"/>
        <w:numPr>
          <w:ilvl w:val="0"/>
          <w:numId w:val="18"/>
        </w:numPr>
        <w:jc w:val="both"/>
        <w:rPr>
          <w:rFonts w:ascii="Times New Roman" w:eastAsia="Calibri" w:hAnsi="Times New Roman" w:cs="Times New Roman"/>
          <w:color w:val="2C2C2C"/>
          <w:sz w:val="28"/>
          <w:szCs w:val="28"/>
          <w:shd w:val="clear" w:color="auto" w:fill="FFFFFF"/>
          <w:lang w:eastAsia="en-US"/>
        </w:rPr>
      </w:pPr>
      <w:r w:rsidRPr="008D0B35">
        <w:rPr>
          <w:rFonts w:ascii="Times New Roman" w:eastAsia="Calibri" w:hAnsi="Times New Roman" w:cs="Times New Roman"/>
          <w:color w:val="2C2C2C"/>
          <w:sz w:val="28"/>
          <w:szCs w:val="28"/>
          <w:shd w:val="clear" w:color="auto" w:fill="FFFFFF"/>
          <w:lang w:eastAsia="en-US"/>
        </w:rPr>
        <w:t>Если да, то, в каком размере?</w:t>
      </w:r>
    </w:p>
    <w:p w14:paraId="1828422D" w14:textId="77777777" w:rsidR="00811DBE" w:rsidRDefault="009B60DA" w:rsidP="00A95B3E">
      <w:pPr>
        <w:pStyle w:val="a3"/>
        <w:numPr>
          <w:ilvl w:val="0"/>
          <w:numId w:val="18"/>
        </w:numPr>
        <w:jc w:val="both"/>
        <w:rPr>
          <w:rFonts w:ascii="Times New Roman" w:eastAsia="Calibri" w:hAnsi="Times New Roman" w:cs="Times New Roman"/>
          <w:color w:val="2C2C2C"/>
          <w:sz w:val="28"/>
          <w:szCs w:val="28"/>
          <w:shd w:val="clear" w:color="auto" w:fill="FFFFFF"/>
          <w:lang w:eastAsia="en-US"/>
        </w:rPr>
      </w:pPr>
      <w:r w:rsidRPr="008D0B35">
        <w:rPr>
          <w:rFonts w:ascii="Times New Roman" w:eastAsia="Calibri" w:hAnsi="Times New Roman" w:cs="Times New Roman"/>
          <w:color w:val="2C2C2C"/>
          <w:sz w:val="28"/>
          <w:szCs w:val="28"/>
          <w:shd w:val="clear" w:color="auto" w:fill="FFFFFF"/>
          <w:lang w:eastAsia="en-US"/>
        </w:rPr>
        <w:t>Кто имеет право получать ядовитые и наркотические лекарственные средства с аптечного склада и по каким документам?</w:t>
      </w:r>
    </w:p>
    <w:p w14:paraId="5B7F7557" w14:textId="77777777" w:rsidR="00811DBE" w:rsidRDefault="009B60DA" w:rsidP="00A95B3E">
      <w:pPr>
        <w:pStyle w:val="a3"/>
        <w:numPr>
          <w:ilvl w:val="0"/>
          <w:numId w:val="18"/>
        </w:numPr>
        <w:jc w:val="both"/>
        <w:rPr>
          <w:rFonts w:ascii="Times New Roman" w:eastAsia="Calibri" w:hAnsi="Times New Roman" w:cs="Times New Roman"/>
          <w:color w:val="2C2C2C"/>
          <w:sz w:val="28"/>
          <w:szCs w:val="28"/>
          <w:shd w:val="clear" w:color="auto" w:fill="FFFFFF"/>
          <w:lang w:eastAsia="en-US"/>
        </w:rPr>
      </w:pPr>
      <w:r w:rsidRPr="008D0B35">
        <w:rPr>
          <w:rFonts w:ascii="Times New Roman" w:eastAsia="Calibri" w:hAnsi="Times New Roman" w:cs="Times New Roman"/>
          <w:color w:val="2C2C2C"/>
          <w:sz w:val="28"/>
          <w:szCs w:val="28"/>
          <w:shd w:val="clear" w:color="auto" w:fill="FFFFFF"/>
          <w:lang w:eastAsia="en-US"/>
        </w:rPr>
        <w:t>Учет поступления и движения ядовитых и наркотических лекарственных средств в аптеке.На основании каких первичных документов осуществляется учет?</w:t>
      </w:r>
    </w:p>
    <w:p w14:paraId="43C55EE6" w14:textId="77777777" w:rsidR="009B60DA" w:rsidRPr="008D0B35" w:rsidRDefault="009B60DA" w:rsidP="00A95B3E">
      <w:pPr>
        <w:pStyle w:val="a3"/>
        <w:numPr>
          <w:ilvl w:val="0"/>
          <w:numId w:val="18"/>
        </w:numPr>
        <w:jc w:val="both"/>
        <w:rPr>
          <w:rFonts w:ascii="Times New Roman" w:eastAsia="Calibri" w:hAnsi="Times New Roman" w:cs="Times New Roman"/>
          <w:color w:val="2C2C2C"/>
          <w:sz w:val="28"/>
          <w:szCs w:val="28"/>
          <w:shd w:val="clear" w:color="auto" w:fill="FFFFFF"/>
          <w:lang w:eastAsia="en-US"/>
        </w:rPr>
      </w:pPr>
      <w:r w:rsidRPr="008D0B35">
        <w:rPr>
          <w:rFonts w:ascii="Times New Roman" w:eastAsia="Calibri" w:hAnsi="Times New Roman" w:cs="Times New Roman"/>
          <w:color w:val="2C2C2C"/>
          <w:sz w:val="28"/>
          <w:szCs w:val="28"/>
          <w:shd w:val="clear" w:color="auto" w:fill="FFFFFF"/>
          <w:lang w:eastAsia="en-US"/>
        </w:rPr>
        <w:t xml:space="preserve"> Какими нормативными документами необходимо руководствоваться?</w:t>
      </w:r>
    </w:p>
    <w:p w14:paraId="05D684A9" w14:textId="77777777" w:rsidR="009B60DA" w:rsidRPr="009B60DA" w:rsidRDefault="009B60DA" w:rsidP="009B60DA">
      <w:pPr>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№3</w:t>
      </w:r>
    </w:p>
    <w:p w14:paraId="11ABF87A"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p>
    <w:p w14:paraId="0D6812D3" w14:textId="77777777" w:rsidR="009B60DA" w:rsidRPr="009B60DA" w:rsidRDefault="009B60DA" w:rsidP="009B60DA">
      <w:pPr>
        <w:contextualSpacing/>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 xml:space="preserve">Аптекой запланирован норматив товарных запасов в сумме 600 тыс. руб. На момент плановой инвентаризации фактический остаток товара составил 800 тыс. руб. Дайте заключение о соответствии норматива товарных запасов и фактического остатка товаров в аптеке. </w:t>
      </w:r>
    </w:p>
    <w:p w14:paraId="6CA6EC76"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p>
    <w:p w14:paraId="5ACA5377" w14:textId="77777777" w:rsidR="009B60DA" w:rsidRDefault="009B60DA" w:rsidP="00A95B3E">
      <w:pPr>
        <w:pStyle w:val="a3"/>
        <w:numPr>
          <w:ilvl w:val="0"/>
          <w:numId w:val="19"/>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Какие мероприятия Вы, как заведующий аптекой, можете предложить для ускорения товарооборачиваемости?</w:t>
      </w:r>
    </w:p>
    <w:p w14:paraId="1EF0EBF3" w14:textId="77777777" w:rsidR="009B60DA" w:rsidRDefault="009B60DA" w:rsidP="00A95B3E">
      <w:pPr>
        <w:pStyle w:val="a3"/>
        <w:numPr>
          <w:ilvl w:val="0"/>
          <w:numId w:val="19"/>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Классификация товарных запасов и их финансирование.</w:t>
      </w:r>
    </w:p>
    <w:p w14:paraId="1B989C73" w14:textId="77777777" w:rsidR="009B60DA" w:rsidRDefault="009B60DA" w:rsidP="00A95B3E">
      <w:pPr>
        <w:pStyle w:val="a3"/>
        <w:numPr>
          <w:ilvl w:val="0"/>
          <w:numId w:val="19"/>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В каких показателях планируется норматив товарных запасов, что они означают?</w:t>
      </w:r>
    </w:p>
    <w:p w14:paraId="48B6B314" w14:textId="77777777" w:rsidR="009B60DA" w:rsidRDefault="009B60DA" w:rsidP="00A95B3E">
      <w:pPr>
        <w:pStyle w:val="a3"/>
        <w:numPr>
          <w:ilvl w:val="0"/>
          <w:numId w:val="19"/>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Какие исходные данные Вам необходимы, чтобы запланировать норматив товарных запасов?</w:t>
      </w:r>
    </w:p>
    <w:p w14:paraId="2400F529" w14:textId="77777777" w:rsidR="009B60DA" w:rsidRDefault="009B60DA" w:rsidP="00A95B3E">
      <w:pPr>
        <w:pStyle w:val="a3"/>
        <w:numPr>
          <w:ilvl w:val="0"/>
          <w:numId w:val="19"/>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Анализ и планирование товарных запасов.</w:t>
      </w:r>
    </w:p>
    <w:p w14:paraId="53C9F924" w14:textId="77777777" w:rsidR="009B60DA" w:rsidRPr="00811DBE" w:rsidRDefault="009B60DA" w:rsidP="00A95B3E">
      <w:pPr>
        <w:pStyle w:val="a3"/>
        <w:numPr>
          <w:ilvl w:val="0"/>
          <w:numId w:val="19"/>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Планирование товарного обеспечения реализации (план поступления).</w:t>
      </w:r>
    </w:p>
    <w:p w14:paraId="0667AC5A" w14:textId="77777777" w:rsidR="009B60DA" w:rsidRPr="009B60DA" w:rsidRDefault="009B60DA" w:rsidP="009B60DA">
      <w:pPr>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№4</w:t>
      </w:r>
    </w:p>
    <w:p w14:paraId="524BBD1B"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С целью анализа экономической эффективности деятельности аптеки Вам, как заведующему аптекой, необходимо определить прибыль и рентабельность аптеки за прошлый месяц. За месяц в аптеку поступило товара на сумму 430 тыс. рублей по ценам поступления. После начисления торговой наценки сумма товара по ценам реализации составила 537,5 тыс. рублей. За этот же месяц было продано товара на сумму 565 тыс. рублей. Издержки обращения за месяц составили 112,9 тыс. руб.</w:t>
      </w:r>
    </w:p>
    <w:p w14:paraId="3EA2886E" w14:textId="77777777" w:rsid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За счет чего образуется прибыль в аптеке?</w:t>
      </w:r>
    </w:p>
    <w:p w14:paraId="7C58B2B5" w14:textId="77777777" w:rsid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Виды прибыли.</w:t>
      </w:r>
    </w:p>
    <w:p w14:paraId="71CCC648" w14:textId="77777777" w:rsid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lastRenderedPageBreak/>
        <w:t xml:space="preserve"> Факторы, влияющие на размер прибыли.</w:t>
      </w:r>
    </w:p>
    <w:p w14:paraId="57DFB429" w14:textId="77777777" w:rsid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Рассчитайте сумму и уровень торговых наложений на поступивший товар. </w:t>
      </w:r>
    </w:p>
    <w:p w14:paraId="3C0F7A69" w14:textId="77777777" w:rsid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Определить сумму торговых наложений на проданный за месяц товар. Принять уровень наложений на поступившие товары равным уровню торговых наложений на проданные товары. </w:t>
      </w:r>
    </w:p>
    <w:p w14:paraId="38D7EF1A" w14:textId="77777777" w:rsid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Дайте определение прибыли и рентабельности.</w:t>
      </w:r>
    </w:p>
    <w:p w14:paraId="4EFC93EF" w14:textId="77777777" w:rsid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Дайте оценку деятельности аптеки.</w:t>
      </w:r>
    </w:p>
    <w:p w14:paraId="4AC40959" w14:textId="77777777" w:rsidR="009B60DA" w:rsidRPr="00811DBE" w:rsidRDefault="009B60DA" w:rsidP="00A95B3E">
      <w:pPr>
        <w:pStyle w:val="a3"/>
        <w:numPr>
          <w:ilvl w:val="0"/>
          <w:numId w:val="20"/>
        </w:numPr>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Какие направления использования прибыли Вы можете назвать?</w:t>
      </w:r>
    </w:p>
    <w:p w14:paraId="5DA766C9" w14:textId="77777777" w:rsidR="00811DBE" w:rsidRPr="00811DBE" w:rsidRDefault="00811DBE" w:rsidP="00811DBE">
      <w:pPr>
        <w:jc w:val="center"/>
        <w:rPr>
          <w:rFonts w:ascii="Times New Roman" w:eastAsia="Calibri" w:hAnsi="Times New Roman" w:cs="Times New Roman"/>
          <w:b/>
          <w:color w:val="2C2C2C"/>
          <w:sz w:val="28"/>
          <w:szCs w:val="28"/>
          <w:shd w:val="clear" w:color="auto" w:fill="FFFFFF"/>
          <w:lang w:eastAsia="en-US"/>
        </w:rPr>
      </w:pPr>
      <w:r>
        <w:rPr>
          <w:rFonts w:ascii="Times New Roman" w:eastAsia="Calibri" w:hAnsi="Times New Roman" w:cs="Times New Roman"/>
          <w:b/>
          <w:color w:val="2C2C2C"/>
          <w:sz w:val="28"/>
          <w:szCs w:val="28"/>
          <w:shd w:val="clear" w:color="auto" w:fill="FFFFFF"/>
          <w:lang w:eastAsia="en-US"/>
        </w:rPr>
        <w:t>Задача №5</w:t>
      </w:r>
    </w:p>
    <w:p w14:paraId="7A1F037C"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При проведении проверки деятельности аптечного киоска муниципальной аптеки, проводимой совместно инспекцией по защите прав потребителей, инспекцией по труду, лицензионной комиссией и налоговой инспекцией, было установлено следующее:</w:t>
      </w:r>
    </w:p>
    <w:p w14:paraId="12D59D6B" w14:textId="77777777" w:rsidR="00811DBE" w:rsidRDefault="009B60DA" w:rsidP="0068240D">
      <w:pPr>
        <w:pStyle w:val="a3"/>
        <w:numPr>
          <w:ilvl w:val="0"/>
          <w:numId w:val="21"/>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На витрине были выставлены следующие препараты:  Бисептол-480, Панангин, Солпадеин, Панадол,  н-ка пиона, н-ка заманихи, Фарматекс, </w:t>
      </w:r>
      <w:r w:rsidR="0072330A">
        <w:rPr>
          <w:rFonts w:ascii="Times New Roman" w:eastAsia="Calibri" w:hAnsi="Times New Roman" w:cs="Times New Roman"/>
          <w:color w:val="2C2C2C"/>
          <w:sz w:val="28"/>
          <w:szCs w:val="28"/>
          <w:shd w:val="clear" w:color="auto" w:fill="FFFFFF"/>
          <w:lang w:eastAsia="en-US"/>
        </w:rPr>
        <w:t>Марвелон,  Димедрол в табл., Но-</w:t>
      </w:r>
      <w:r w:rsidRPr="00811DBE">
        <w:rPr>
          <w:rFonts w:ascii="Times New Roman" w:eastAsia="Calibri" w:hAnsi="Times New Roman" w:cs="Times New Roman"/>
          <w:color w:val="2C2C2C"/>
          <w:sz w:val="28"/>
          <w:szCs w:val="28"/>
          <w:shd w:val="clear" w:color="auto" w:fill="FFFFFF"/>
          <w:lang w:eastAsia="en-US"/>
        </w:rPr>
        <w:t>шпа в табл. и ампулах и др.</w:t>
      </w:r>
    </w:p>
    <w:p w14:paraId="2804BE9B" w14:textId="77777777" w:rsidR="00811DBE" w:rsidRDefault="009B60DA" w:rsidP="0068240D">
      <w:pPr>
        <w:pStyle w:val="a3"/>
        <w:numPr>
          <w:ilvl w:val="0"/>
          <w:numId w:val="21"/>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При проверке условий хранения обнаружено отсутствие холодильника, температура на месте хранения лекарств 23 С. </w:t>
      </w:r>
    </w:p>
    <w:p w14:paraId="591104A4" w14:textId="77777777" w:rsidR="00811DBE" w:rsidRDefault="009B60DA" w:rsidP="0068240D">
      <w:pPr>
        <w:pStyle w:val="a3"/>
        <w:numPr>
          <w:ilvl w:val="0"/>
          <w:numId w:val="21"/>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В киоске в тот день работала фармацевт. На просьбу предъявить документы, подтверждающие качество препаратов, фармацевт киоска ответила, что они есть, но хранятся в аптеке. На предложение предъявить лицензию на право реализации лекарственных средств населению ответ был тот же.</w:t>
      </w:r>
    </w:p>
    <w:p w14:paraId="7CEBFA97" w14:textId="77777777" w:rsidR="00811DBE" w:rsidRDefault="009B60DA" w:rsidP="0068240D">
      <w:pPr>
        <w:pStyle w:val="a3"/>
        <w:numPr>
          <w:ilvl w:val="0"/>
          <w:numId w:val="21"/>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В присутствии комиссии больной принес купленный им накануне флакон касторового масла и попросил заменить его на масло касторовое в капсулах. Фармацевт выполнила просьбу больного, попросив его доплатить разницу в ценах.</w:t>
      </w:r>
    </w:p>
    <w:p w14:paraId="03F96C18" w14:textId="77777777" w:rsidR="009B60DA" w:rsidRPr="00811DBE" w:rsidRDefault="009B60DA" w:rsidP="0068240D">
      <w:pPr>
        <w:pStyle w:val="a3"/>
        <w:numPr>
          <w:ilvl w:val="0"/>
          <w:numId w:val="21"/>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Пожилая женщина попросила отпустить димедрол в таблетках, объяснив, что ей посоветовал врач принимать эти таблетки перед сном. Фармацевт отпустила димедрол по просьбе. Проведите анализ проверки; прокомментируйте результаты; установите нарушения. Обоснуйте это нормативными документами.</w:t>
      </w:r>
    </w:p>
    <w:p w14:paraId="12B4844D" w14:textId="77777777" w:rsidR="009B60DA" w:rsidRPr="009B60DA" w:rsidRDefault="009B60DA" w:rsidP="009B60DA">
      <w:pPr>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№6</w:t>
      </w:r>
    </w:p>
    <w:p w14:paraId="32443E90" w14:textId="77777777" w:rsidR="009B60DA" w:rsidRPr="0072330A" w:rsidRDefault="009B60DA" w:rsidP="009B60DA">
      <w:pPr>
        <w:jc w:val="both"/>
        <w:rPr>
          <w:rFonts w:ascii="Times New Roman" w:eastAsia="Calibri" w:hAnsi="Times New Roman" w:cs="Times New Roman"/>
          <w:sz w:val="28"/>
          <w:szCs w:val="28"/>
          <w:lang w:eastAsia="en-US"/>
        </w:rPr>
      </w:pPr>
      <w:r w:rsidRPr="009B60DA">
        <w:rPr>
          <w:rFonts w:ascii="Times New Roman" w:eastAsia="Calibri" w:hAnsi="Times New Roman" w:cs="Times New Roman"/>
          <w:sz w:val="28"/>
          <w:szCs w:val="28"/>
          <w:lang w:eastAsia="en-US"/>
        </w:rPr>
        <w:lastRenderedPageBreak/>
        <w:t xml:space="preserve">Определить прибыль от реализации  и рентабельность данного аптечного предприятия за год, если: Розничный товарооборот за год  аптеки составил  -  5 330 000 рублей,  Оптовый   товарооборот за  год аптеки составил -  </w:t>
      </w:r>
      <w:r w:rsidR="0072330A">
        <w:rPr>
          <w:rFonts w:ascii="Times New Roman" w:eastAsia="Calibri" w:hAnsi="Times New Roman" w:cs="Times New Roman"/>
          <w:sz w:val="28"/>
          <w:szCs w:val="28"/>
          <w:lang w:eastAsia="en-US"/>
        </w:rPr>
        <w:t>4</w:t>
      </w:r>
      <w:r w:rsidRPr="009B60DA">
        <w:rPr>
          <w:rFonts w:ascii="Times New Roman" w:eastAsia="Calibri" w:hAnsi="Times New Roman" w:cs="Times New Roman"/>
          <w:sz w:val="28"/>
          <w:szCs w:val="28"/>
          <w:lang w:eastAsia="en-US"/>
        </w:rPr>
        <w:t xml:space="preserve">456 000 рублей, Издержки обращения за  год -  312 000 рублей. </w:t>
      </w:r>
    </w:p>
    <w:p w14:paraId="7F20E3D0" w14:textId="77777777" w:rsidR="009B60DA" w:rsidRDefault="009B60DA" w:rsidP="00A95B3E">
      <w:pPr>
        <w:pStyle w:val="a3"/>
        <w:numPr>
          <w:ilvl w:val="0"/>
          <w:numId w:val="22"/>
        </w:numPr>
        <w:spacing w:after="0" w:line="240" w:lineRule="auto"/>
        <w:jc w:val="both"/>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 xml:space="preserve">Рассчитать валовой  доход аптеки и указать единицы  измерения. </w:t>
      </w:r>
    </w:p>
    <w:p w14:paraId="2BD0AA09" w14:textId="77777777" w:rsidR="009B60DA" w:rsidRDefault="009B60DA" w:rsidP="00A95B3E">
      <w:pPr>
        <w:pStyle w:val="a3"/>
        <w:numPr>
          <w:ilvl w:val="0"/>
          <w:numId w:val="22"/>
        </w:numPr>
        <w:spacing w:after="0" w:line="240" w:lineRule="auto"/>
        <w:jc w:val="both"/>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 xml:space="preserve">Рассчитать прибыль от реализации  и указать единицы  измерения. </w:t>
      </w:r>
    </w:p>
    <w:p w14:paraId="7F17DE54" w14:textId="77777777" w:rsidR="009B60DA" w:rsidRDefault="009B60DA" w:rsidP="00A95B3E">
      <w:pPr>
        <w:pStyle w:val="a3"/>
        <w:numPr>
          <w:ilvl w:val="0"/>
          <w:numId w:val="22"/>
        </w:numPr>
        <w:spacing w:after="0" w:line="240" w:lineRule="auto"/>
        <w:jc w:val="both"/>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 xml:space="preserve">Рассчитать рентабельность и указать единицы  измерения. </w:t>
      </w:r>
    </w:p>
    <w:p w14:paraId="51B92C28" w14:textId="77777777" w:rsidR="009B60DA" w:rsidRDefault="009B60DA" w:rsidP="00A95B3E">
      <w:pPr>
        <w:pStyle w:val="a3"/>
        <w:numPr>
          <w:ilvl w:val="0"/>
          <w:numId w:val="22"/>
        </w:numPr>
        <w:spacing w:after="0" w:line="240" w:lineRule="auto"/>
        <w:jc w:val="both"/>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Дать определение понятию валовой доход.</w:t>
      </w:r>
    </w:p>
    <w:p w14:paraId="47DFED3F" w14:textId="77777777" w:rsidR="009B60DA" w:rsidRDefault="009B60DA" w:rsidP="00A95B3E">
      <w:pPr>
        <w:pStyle w:val="a3"/>
        <w:numPr>
          <w:ilvl w:val="0"/>
          <w:numId w:val="22"/>
        </w:numPr>
        <w:spacing w:after="0" w:line="240" w:lineRule="auto"/>
        <w:jc w:val="both"/>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Дать определение понятию прибыль.</w:t>
      </w:r>
    </w:p>
    <w:p w14:paraId="749D673F" w14:textId="77777777" w:rsidR="009B60DA" w:rsidRDefault="009B60DA" w:rsidP="00A95B3E">
      <w:pPr>
        <w:pStyle w:val="a3"/>
        <w:numPr>
          <w:ilvl w:val="0"/>
          <w:numId w:val="22"/>
        </w:numPr>
        <w:spacing w:after="0" w:line="240" w:lineRule="auto"/>
        <w:jc w:val="both"/>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 xml:space="preserve">Дать определение понятию рентабельность. </w:t>
      </w:r>
    </w:p>
    <w:p w14:paraId="558EC22A" w14:textId="77777777" w:rsidR="009B60DA" w:rsidRDefault="009B60DA" w:rsidP="00A95B3E">
      <w:pPr>
        <w:pStyle w:val="a3"/>
        <w:numPr>
          <w:ilvl w:val="0"/>
          <w:numId w:val="22"/>
        </w:numPr>
        <w:spacing w:after="0" w:line="240" w:lineRule="auto"/>
        <w:jc w:val="both"/>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 xml:space="preserve">Зная показатель рентабельности сделать выводы. </w:t>
      </w:r>
    </w:p>
    <w:p w14:paraId="60BB9CD9" w14:textId="77777777" w:rsidR="00811DBE" w:rsidRPr="00811DBE" w:rsidRDefault="00811DBE" w:rsidP="00811DBE">
      <w:pPr>
        <w:pStyle w:val="a3"/>
        <w:spacing w:after="0" w:line="240" w:lineRule="auto"/>
        <w:jc w:val="both"/>
        <w:rPr>
          <w:rFonts w:ascii="Times New Roman" w:eastAsia="Calibri" w:hAnsi="Times New Roman" w:cs="Times New Roman"/>
          <w:sz w:val="28"/>
          <w:szCs w:val="28"/>
          <w:lang w:eastAsia="en-US"/>
        </w:rPr>
      </w:pPr>
    </w:p>
    <w:p w14:paraId="187D17A3"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№7</w:t>
      </w:r>
    </w:p>
    <w:p w14:paraId="120083C9" w14:textId="77777777" w:rsidR="009B60DA" w:rsidRPr="009B60DA" w:rsidRDefault="009B60DA" w:rsidP="009B60DA">
      <w:pPr>
        <w:contextualSpacing/>
        <w:jc w:val="both"/>
        <w:rPr>
          <w:rFonts w:ascii="Times New Roman" w:eastAsia="Calibri" w:hAnsi="Times New Roman" w:cs="Times New Roman"/>
          <w:sz w:val="28"/>
          <w:szCs w:val="28"/>
          <w:lang w:eastAsia="en-US"/>
        </w:rPr>
      </w:pPr>
      <w:r w:rsidRPr="009B60DA">
        <w:rPr>
          <w:rFonts w:ascii="Times New Roman" w:eastAsia="Calibri" w:hAnsi="Times New Roman" w:cs="Times New Roman"/>
          <w:sz w:val="28"/>
          <w:szCs w:val="28"/>
          <w:lang w:eastAsia="en-US"/>
        </w:rPr>
        <w:t xml:space="preserve">Оформите  и протаксируйте рецепт на лекарственное средство   раствор Промедола 2%-1мл.По 1 мл. 2 раза в день под кожу.    Каким нормативным актом утвержден порядок назначения и выписывания лекарственных средств. </w:t>
      </w:r>
    </w:p>
    <w:p w14:paraId="38CC7902" w14:textId="77777777" w:rsidR="009B60DA" w:rsidRDefault="009B60DA" w:rsidP="00A95B3E">
      <w:pPr>
        <w:pStyle w:val="a3"/>
        <w:numPr>
          <w:ilvl w:val="0"/>
          <w:numId w:val="23"/>
        </w:numPr>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Обосновать выбор рецептурного бланка;</w:t>
      </w:r>
    </w:p>
    <w:p w14:paraId="174B040A" w14:textId="77777777" w:rsidR="009B60DA" w:rsidRDefault="009B60DA" w:rsidP="00A95B3E">
      <w:pPr>
        <w:pStyle w:val="a3"/>
        <w:numPr>
          <w:ilvl w:val="0"/>
          <w:numId w:val="23"/>
        </w:numPr>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Указать нормативные акты;</w:t>
      </w:r>
    </w:p>
    <w:p w14:paraId="33E6C3F5" w14:textId="77777777" w:rsidR="009B60DA" w:rsidRDefault="009B60DA" w:rsidP="00A95B3E">
      <w:pPr>
        <w:pStyle w:val="a3"/>
        <w:numPr>
          <w:ilvl w:val="0"/>
          <w:numId w:val="23"/>
        </w:numPr>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lang w:eastAsia="en-US"/>
        </w:rPr>
        <w:t xml:space="preserve">Указать условия отпуска из аптеки. </w:t>
      </w:r>
    </w:p>
    <w:p w14:paraId="36F85D0E" w14:textId="77777777" w:rsidR="009B60DA" w:rsidRPr="00811DBE" w:rsidRDefault="009B60DA" w:rsidP="00A95B3E">
      <w:pPr>
        <w:pStyle w:val="a3"/>
        <w:numPr>
          <w:ilvl w:val="0"/>
          <w:numId w:val="23"/>
        </w:numPr>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shd w:val="clear" w:color="auto" w:fill="FFFFFF"/>
          <w:lang w:eastAsia="en-US"/>
        </w:rPr>
        <w:t xml:space="preserve"> Кто из персонала аптеки имеет право работы с такими ЛС? Как оформляется допуск к работе с НС и ПВ? Нормативное обеспечение.</w:t>
      </w:r>
    </w:p>
    <w:p w14:paraId="7116ADC3" w14:textId="77777777" w:rsidR="009B60DA" w:rsidRPr="00811DBE" w:rsidRDefault="009B60DA" w:rsidP="00A95B3E">
      <w:pPr>
        <w:pStyle w:val="a3"/>
        <w:numPr>
          <w:ilvl w:val="0"/>
          <w:numId w:val="23"/>
        </w:numPr>
        <w:rPr>
          <w:rFonts w:ascii="Times New Roman" w:eastAsia="Calibri" w:hAnsi="Times New Roman" w:cs="Times New Roman"/>
          <w:sz w:val="28"/>
          <w:szCs w:val="28"/>
          <w:lang w:eastAsia="en-US"/>
        </w:rPr>
      </w:pPr>
      <w:r w:rsidRPr="00811DBE">
        <w:rPr>
          <w:rFonts w:ascii="Times New Roman" w:eastAsia="Calibri" w:hAnsi="Times New Roman" w:cs="Times New Roman"/>
          <w:sz w:val="28"/>
          <w:szCs w:val="28"/>
          <w:shd w:val="clear" w:color="auto" w:fill="FFFFFF"/>
          <w:lang w:eastAsia="en-US"/>
        </w:rPr>
        <w:t>Перечислите основные направления государственной политики в сфере оборота НС и ПВ и основные законодательные и нормативные документы.</w:t>
      </w:r>
    </w:p>
    <w:p w14:paraId="0E14FD37" w14:textId="77777777" w:rsidR="009B60DA" w:rsidRPr="009B60DA" w:rsidRDefault="009B60DA" w:rsidP="009B60DA">
      <w:pPr>
        <w:contextualSpacing/>
        <w:jc w:val="center"/>
        <w:rPr>
          <w:rFonts w:ascii="Times New Roman" w:eastAsia="Calibri" w:hAnsi="Times New Roman" w:cs="Times New Roman"/>
          <w:b/>
          <w:sz w:val="28"/>
          <w:szCs w:val="28"/>
          <w:lang w:eastAsia="en-US"/>
        </w:rPr>
      </w:pPr>
      <w:r w:rsidRPr="009B60DA">
        <w:rPr>
          <w:rFonts w:ascii="Times New Roman" w:eastAsia="Calibri" w:hAnsi="Times New Roman" w:cs="Times New Roman"/>
          <w:b/>
          <w:sz w:val="28"/>
          <w:szCs w:val="28"/>
          <w:lang w:eastAsia="en-US"/>
        </w:rPr>
        <w:t xml:space="preserve">Задача №8 </w:t>
      </w:r>
    </w:p>
    <w:p w14:paraId="5642E5B2" w14:textId="77777777" w:rsidR="009B60DA" w:rsidRPr="009B60DA" w:rsidRDefault="009B60DA" w:rsidP="009B60DA">
      <w:pPr>
        <w:contextualSpacing/>
        <w:rPr>
          <w:rFonts w:ascii="Times New Roman" w:eastAsia="Calibri" w:hAnsi="Times New Roman" w:cs="Times New Roman"/>
          <w:sz w:val="28"/>
          <w:szCs w:val="28"/>
          <w:lang w:eastAsia="en-US"/>
        </w:rPr>
      </w:pPr>
    </w:p>
    <w:p w14:paraId="5F72B8C6" w14:textId="77777777" w:rsidR="009B60DA" w:rsidRPr="009B60DA" w:rsidRDefault="009B60DA" w:rsidP="0068240D">
      <w:pPr>
        <w:contextualSpacing/>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Оформите «Журнал учета ядовитых и других медикаментов и спирта этилового»   на порошок Дикаина и рассчитать  нормы естественной убыли, если:</w:t>
      </w:r>
    </w:p>
    <w:p w14:paraId="4F277F56" w14:textId="77777777" w:rsidR="009B60DA" w:rsidRPr="009B60DA" w:rsidRDefault="009B60DA" w:rsidP="0068240D">
      <w:pPr>
        <w:contextualSpacing/>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 xml:space="preserve">- остаток на 1-е число текущего месяца, этого года составил 15.23гр.; </w:t>
      </w:r>
    </w:p>
    <w:p w14:paraId="394CE64D" w14:textId="77777777" w:rsidR="009B60DA" w:rsidRPr="009B60DA" w:rsidRDefault="009B60DA" w:rsidP="0068240D">
      <w:pPr>
        <w:contextualSpacing/>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 xml:space="preserve">- приход в течение месяца составил 13.00гр. и 20.00гр.; </w:t>
      </w:r>
    </w:p>
    <w:p w14:paraId="562BEC91" w14:textId="77777777" w:rsidR="009B60DA" w:rsidRPr="009B60DA" w:rsidRDefault="009B60DA" w:rsidP="0068240D">
      <w:pPr>
        <w:contextualSpacing/>
        <w:jc w:val="both"/>
        <w:rPr>
          <w:rFonts w:ascii="Times New Roman" w:eastAsia="Calibri" w:hAnsi="Times New Roman" w:cs="Times New Roman"/>
          <w:sz w:val="28"/>
          <w:szCs w:val="28"/>
          <w:lang w:eastAsia="en-US"/>
        </w:rPr>
      </w:pPr>
      <w:r w:rsidRPr="009B60DA">
        <w:rPr>
          <w:rFonts w:ascii="Times New Roman" w:eastAsia="Calibri" w:hAnsi="Times New Roman" w:cs="Times New Roman"/>
          <w:sz w:val="28"/>
          <w:szCs w:val="28"/>
          <w:lang w:eastAsia="en-US"/>
        </w:rPr>
        <w:t xml:space="preserve">- расход по экстемпоральной рецептуре 11,8гр.; по стационарной 8,0гр. и 12,2гр.;  </w:t>
      </w:r>
    </w:p>
    <w:p w14:paraId="6E1F5349" w14:textId="77777777" w:rsidR="009B60DA" w:rsidRPr="009B60DA" w:rsidRDefault="009B60DA" w:rsidP="0068240D">
      <w:pPr>
        <w:contextualSpacing/>
        <w:jc w:val="both"/>
        <w:rPr>
          <w:rFonts w:ascii="Times New Roman" w:eastAsia="Calibri" w:hAnsi="Times New Roman" w:cs="Times New Roman"/>
          <w:sz w:val="28"/>
          <w:szCs w:val="28"/>
          <w:lang w:eastAsia="en-US"/>
        </w:rPr>
      </w:pPr>
      <w:r w:rsidRPr="009B60DA">
        <w:rPr>
          <w:rFonts w:ascii="Times New Roman" w:eastAsia="Calibri" w:hAnsi="Times New Roman" w:cs="Times New Roman"/>
          <w:sz w:val="28"/>
          <w:szCs w:val="28"/>
          <w:lang w:eastAsia="en-US"/>
        </w:rPr>
        <w:t>- фактический остаток 16.20гр.</w:t>
      </w:r>
    </w:p>
    <w:p w14:paraId="42CB04D7" w14:textId="77777777" w:rsidR="00811DBE" w:rsidRDefault="009B60DA" w:rsidP="0068240D">
      <w:pPr>
        <w:pStyle w:val="a3"/>
        <w:numPr>
          <w:ilvl w:val="0"/>
          <w:numId w:val="24"/>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Все ли аптеки имеют право работы с НС и ПВ? Как документально оформляется разрешение направо работы аптеки с НС и ПВ? </w:t>
      </w:r>
    </w:p>
    <w:p w14:paraId="0185868C" w14:textId="77777777" w:rsidR="00811DBE" w:rsidRDefault="009B60DA" w:rsidP="0068240D">
      <w:pPr>
        <w:pStyle w:val="a3"/>
        <w:numPr>
          <w:ilvl w:val="0"/>
          <w:numId w:val="24"/>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lastRenderedPageBreak/>
        <w:t xml:space="preserve"> Какие лицензионные требования предъявляются при получении лицензии на право работы с НС и ПВ? Какие виды работ включают виды деятельности по обороту НС и ПВ?</w:t>
      </w:r>
    </w:p>
    <w:p w14:paraId="7A87658C" w14:textId="77777777" w:rsidR="00811DBE" w:rsidRDefault="009B60DA" w:rsidP="0068240D">
      <w:pPr>
        <w:pStyle w:val="a3"/>
        <w:numPr>
          <w:ilvl w:val="0"/>
          <w:numId w:val="24"/>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Какие требования предъявляются к организации хранения НС и ПВ? </w:t>
      </w:r>
    </w:p>
    <w:p w14:paraId="374FB102" w14:textId="77777777" w:rsidR="009B60DA" w:rsidRPr="00811DBE" w:rsidRDefault="009B60DA" w:rsidP="0068240D">
      <w:pPr>
        <w:pStyle w:val="a3"/>
        <w:numPr>
          <w:ilvl w:val="0"/>
          <w:numId w:val="24"/>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Кто из персонала аптеки имеет право работы с такими ЛС? Как оформляется до-пуск к работе с НС и ПВ? Нормативное обеспечение.</w:t>
      </w:r>
    </w:p>
    <w:p w14:paraId="07467691" w14:textId="77777777" w:rsidR="009B60DA" w:rsidRPr="009B60DA" w:rsidRDefault="009B60DA" w:rsidP="009B60DA">
      <w:pPr>
        <w:jc w:val="center"/>
        <w:rPr>
          <w:rFonts w:ascii="Times New Roman" w:eastAsia="Calibri" w:hAnsi="Times New Roman" w:cs="Times New Roman"/>
          <w:b/>
          <w:sz w:val="28"/>
          <w:szCs w:val="28"/>
          <w:shd w:val="clear" w:color="auto" w:fill="FFFFFF"/>
          <w:lang w:eastAsia="en-US"/>
        </w:rPr>
      </w:pPr>
      <w:r w:rsidRPr="009B60DA">
        <w:rPr>
          <w:rFonts w:ascii="Times New Roman" w:eastAsia="Calibri" w:hAnsi="Times New Roman" w:cs="Times New Roman"/>
          <w:b/>
          <w:sz w:val="28"/>
          <w:szCs w:val="28"/>
          <w:shd w:val="clear" w:color="auto" w:fill="FFFFFF"/>
          <w:lang w:eastAsia="en-US"/>
        </w:rPr>
        <w:t>Задача №9</w:t>
      </w:r>
    </w:p>
    <w:p w14:paraId="353F4E2D"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Times New Roman" w:hAnsi="Times New Roman" w:cs="Times New Roman"/>
          <w:sz w:val="28"/>
          <w:szCs w:val="28"/>
        </w:rPr>
        <w:t>Начислить заработную плату фармацевту аптеке, если его должностной оклад     составил 7800, фармацевт получает премию  1% от товарооборота розничного,  который в этом месяце составил 578 000 рублей, так же фармацевт получил материальную помощь  3000 рублей. У фармацевта есть ребенок возрастом 10 лет.</w:t>
      </w:r>
    </w:p>
    <w:p w14:paraId="58A6E259" w14:textId="77777777" w:rsidR="009B60DA" w:rsidRDefault="009B60DA" w:rsidP="00A95B3E">
      <w:pPr>
        <w:pStyle w:val="a3"/>
        <w:numPr>
          <w:ilvl w:val="0"/>
          <w:numId w:val="25"/>
        </w:numPr>
        <w:jc w:val="both"/>
        <w:rPr>
          <w:rFonts w:ascii="Times New Roman" w:eastAsia="Times New Roman" w:hAnsi="Times New Roman" w:cs="Times New Roman"/>
          <w:sz w:val="28"/>
          <w:szCs w:val="28"/>
        </w:rPr>
      </w:pPr>
      <w:r w:rsidRPr="00811DBE">
        <w:rPr>
          <w:rFonts w:ascii="Times New Roman" w:eastAsia="Times New Roman" w:hAnsi="Times New Roman" w:cs="Times New Roman"/>
          <w:sz w:val="28"/>
          <w:szCs w:val="28"/>
        </w:rPr>
        <w:t xml:space="preserve">Произвести расчет заработной  платы фармацевта. </w:t>
      </w:r>
    </w:p>
    <w:p w14:paraId="15464D8C" w14:textId="77777777" w:rsidR="009B60DA" w:rsidRDefault="009B60DA" w:rsidP="00A95B3E">
      <w:pPr>
        <w:pStyle w:val="a3"/>
        <w:numPr>
          <w:ilvl w:val="0"/>
          <w:numId w:val="25"/>
        </w:numPr>
        <w:jc w:val="both"/>
        <w:rPr>
          <w:rFonts w:ascii="Times New Roman" w:eastAsia="Times New Roman" w:hAnsi="Times New Roman" w:cs="Times New Roman"/>
          <w:sz w:val="28"/>
          <w:szCs w:val="28"/>
        </w:rPr>
      </w:pPr>
      <w:r w:rsidRPr="00811DBE">
        <w:rPr>
          <w:rFonts w:ascii="Times New Roman" w:eastAsia="Times New Roman" w:hAnsi="Times New Roman" w:cs="Times New Roman"/>
          <w:sz w:val="28"/>
          <w:szCs w:val="28"/>
        </w:rPr>
        <w:t xml:space="preserve"> Укажите размер минимальной оплаты труда. </w:t>
      </w:r>
    </w:p>
    <w:p w14:paraId="4519A5D6" w14:textId="77777777" w:rsidR="009B60DA" w:rsidRDefault="009B60DA" w:rsidP="00A95B3E">
      <w:pPr>
        <w:pStyle w:val="a3"/>
        <w:numPr>
          <w:ilvl w:val="0"/>
          <w:numId w:val="25"/>
        </w:numPr>
        <w:jc w:val="both"/>
        <w:rPr>
          <w:rFonts w:ascii="Times New Roman" w:eastAsia="Times New Roman" w:hAnsi="Times New Roman" w:cs="Times New Roman"/>
          <w:sz w:val="28"/>
          <w:szCs w:val="28"/>
        </w:rPr>
      </w:pPr>
      <w:r w:rsidRPr="00811DBE">
        <w:rPr>
          <w:rFonts w:ascii="Times New Roman" w:eastAsia="Times New Roman" w:hAnsi="Times New Roman" w:cs="Times New Roman"/>
          <w:sz w:val="28"/>
          <w:szCs w:val="28"/>
        </w:rPr>
        <w:t>Укажите из чего  скл</w:t>
      </w:r>
      <w:r w:rsidR="00811DBE">
        <w:rPr>
          <w:rFonts w:ascii="Times New Roman" w:eastAsia="Times New Roman" w:hAnsi="Times New Roman" w:cs="Times New Roman"/>
          <w:sz w:val="28"/>
          <w:szCs w:val="28"/>
        </w:rPr>
        <w:t>адывается фонд заработной платы</w:t>
      </w:r>
      <w:r w:rsidRPr="00811DBE">
        <w:rPr>
          <w:rFonts w:ascii="Times New Roman" w:eastAsia="Times New Roman" w:hAnsi="Times New Roman" w:cs="Times New Roman"/>
          <w:sz w:val="28"/>
          <w:szCs w:val="28"/>
        </w:rPr>
        <w:t>.</w:t>
      </w:r>
    </w:p>
    <w:p w14:paraId="03FBE281" w14:textId="77777777" w:rsidR="009B60DA" w:rsidRPr="00811DBE" w:rsidRDefault="009B60DA" w:rsidP="00A95B3E">
      <w:pPr>
        <w:pStyle w:val="a3"/>
        <w:numPr>
          <w:ilvl w:val="0"/>
          <w:numId w:val="25"/>
        </w:numPr>
        <w:jc w:val="both"/>
        <w:rPr>
          <w:rFonts w:ascii="Times New Roman" w:eastAsia="Times New Roman" w:hAnsi="Times New Roman" w:cs="Times New Roman"/>
          <w:sz w:val="28"/>
          <w:szCs w:val="28"/>
        </w:rPr>
      </w:pPr>
      <w:r w:rsidRPr="00811DBE">
        <w:rPr>
          <w:rFonts w:ascii="Times New Roman" w:eastAsia="Times New Roman" w:hAnsi="Times New Roman" w:cs="Times New Roman"/>
          <w:sz w:val="28"/>
          <w:szCs w:val="28"/>
        </w:rPr>
        <w:t xml:space="preserve"> Приведите примеры социальных и компенсирующих надбавок. </w:t>
      </w:r>
    </w:p>
    <w:p w14:paraId="712D2795" w14:textId="77777777" w:rsidR="009B60DA" w:rsidRPr="009B60DA" w:rsidRDefault="009B60DA" w:rsidP="009B60DA">
      <w:pPr>
        <w:ind w:left="709"/>
        <w:contextualSpacing/>
        <w:rPr>
          <w:rFonts w:ascii="Times New Roman" w:eastAsia="Calibri" w:hAnsi="Times New Roman" w:cs="Times New Roman"/>
          <w:b/>
          <w:color w:val="2C2C2C"/>
          <w:sz w:val="28"/>
          <w:szCs w:val="28"/>
          <w:shd w:val="clear" w:color="auto" w:fill="FFFFFF"/>
          <w:lang w:eastAsia="en-US"/>
        </w:rPr>
      </w:pPr>
    </w:p>
    <w:p w14:paraId="6C546C39" w14:textId="77777777" w:rsidR="009B60DA" w:rsidRPr="009B60DA" w:rsidRDefault="009B60DA" w:rsidP="009B60DA">
      <w:pPr>
        <w:ind w:left="709"/>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№10</w:t>
      </w:r>
    </w:p>
    <w:p w14:paraId="7DC8B287" w14:textId="77777777" w:rsidR="009B60DA" w:rsidRPr="009B60DA" w:rsidRDefault="009B60DA" w:rsidP="009B60DA">
      <w:pPr>
        <w:contextualSpacing/>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 xml:space="preserve">Заведующая аптечным пунктом №1 Иванова М.С. затребовала у Аптеки «ПЛЮС» лекарственные препараты, для дальнейшей их  реализации. </w:t>
      </w:r>
    </w:p>
    <w:p w14:paraId="1775CD92"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p>
    <w:tbl>
      <w:tblPr>
        <w:tblW w:w="0" w:type="auto"/>
        <w:tblLook w:val="01E0" w:firstRow="1" w:lastRow="1" w:firstColumn="1" w:lastColumn="1" w:noHBand="0" w:noVBand="0"/>
      </w:tblPr>
      <w:tblGrid>
        <w:gridCol w:w="4717"/>
        <w:gridCol w:w="4641"/>
      </w:tblGrid>
      <w:tr w:rsidR="009B60DA" w:rsidRPr="009B60DA" w14:paraId="299457A6" w14:textId="77777777" w:rsidTr="00D507BE">
        <w:tc>
          <w:tcPr>
            <w:tcW w:w="5186" w:type="dxa"/>
          </w:tcPr>
          <w:p w14:paraId="1D5C1C81"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1. «Ново-Пассит» 80 мл</w:t>
            </w:r>
          </w:p>
        </w:tc>
        <w:tc>
          <w:tcPr>
            <w:tcW w:w="5186" w:type="dxa"/>
          </w:tcPr>
          <w:p w14:paraId="71BE38C2"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фл. 10   ц. 156=22</w:t>
            </w:r>
          </w:p>
        </w:tc>
      </w:tr>
      <w:tr w:rsidR="009B60DA" w:rsidRPr="009B60DA" w14:paraId="57641763" w14:textId="77777777" w:rsidTr="00D507BE">
        <w:tc>
          <w:tcPr>
            <w:tcW w:w="5186" w:type="dxa"/>
          </w:tcPr>
          <w:p w14:paraId="3AF347CF" w14:textId="77777777" w:rsidR="009B60DA" w:rsidRPr="009B60DA" w:rsidRDefault="009B60DA" w:rsidP="00A95B3E">
            <w:pPr>
              <w:widowControl w:val="0"/>
              <w:numPr>
                <w:ilvl w:val="0"/>
                <w:numId w:val="15"/>
              </w:numPr>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 «Персен» 80 мл</w:t>
            </w:r>
          </w:p>
        </w:tc>
        <w:tc>
          <w:tcPr>
            <w:tcW w:w="5186" w:type="dxa"/>
          </w:tcPr>
          <w:p w14:paraId="22169523"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фл. 10   ц. 130=35</w:t>
            </w:r>
          </w:p>
        </w:tc>
      </w:tr>
      <w:tr w:rsidR="009B60DA" w:rsidRPr="009B60DA" w14:paraId="10346EEA" w14:textId="77777777" w:rsidTr="00D507BE">
        <w:tc>
          <w:tcPr>
            <w:tcW w:w="5186" w:type="dxa"/>
          </w:tcPr>
          <w:p w14:paraId="35E2093B"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3. Капли «Морфей» 30 мл</w:t>
            </w:r>
          </w:p>
        </w:tc>
        <w:tc>
          <w:tcPr>
            <w:tcW w:w="5186" w:type="dxa"/>
          </w:tcPr>
          <w:p w14:paraId="3B88F539"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фл. 50   ц. 56=90</w:t>
            </w:r>
          </w:p>
        </w:tc>
      </w:tr>
      <w:tr w:rsidR="009B60DA" w:rsidRPr="009B60DA" w14:paraId="752FC0AD" w14:textId="77777777" w:rsidTr="00D507BE">
        <w:tc>
          <w:tcPr>
            <w:tcW w:w="5186" w:type="dxa"/>
          </w:tcPr>
          <w:p w14:paraId="468FCD5E"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4. Экстракт пустырника  30 мл</w:t>
            </w:r>
          </w:p>
        </w:tc>
        <w:tc>
          <w:tcPr>
            <w:tcW w:w="5186" w:type="dxa"/>
          </w:tcPr>
          <w:p w14:paraId="15C65822"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фл. 20   ц. 16=60</w:t>
            </w:r>
          </w:p>
        </w:tc>
      </w:tr>
      <w:tr w:rsidR="009B60DA" w:rsidRPr="009B60DA" w14:paraId="3E50863A" w14:textId="77777777" w:rsidTr="00D507BE">
        <w:tc>
          <w:tcPr>
            <w:tcW w:w="5186" w:type="dxa"/>
          </w:tcPr>
          <w:p w14:paraId="43FFB31F"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5. Настойка пиона 50 мл</w:t>
            </w:r>
          </w:p>
        </w:tc>
        <w:tc>
          <w:tcPr>
            <w:tcW w:w="5186" w:type="dxa"/>
          </w:tcPr>
          <w:p w14:paraId="438772EB" w14:textId="77777777" w:rsidR="009B60DA" w:rsidRPr="009B60DA" w:rsidRDefault="009B60DA" w:rsidP="009B60DA">
            <w:pPr>
              <w:widowControl w:val="0"/>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фл. 20   ц. 35=70</w:t>
            </w:r>
          </w:p>
        </w:tc>
      </w:tr>
    </w:tbl>
    <w:p w14:paraId="323A2547" w14:textId="77777777" w:rsidR="009B60DA" w:rsidRPr="009B60DA" w:rsidRDefault="009B60DA" w:rsidP="009B60DA">
      <w:pPr>
        <w:widowControl w:val="0"/>
        <w:autoSpaceDE w:val="0"/>
        <w:autoSpaceDN w:val="0"/>
        <w:adjustRightInd w:val="0"/>
        <w:spacing w:after="0" w:line="240" w:lineRule="auto"/>
        <w:rPr>
          <w:rFonts w:ascii="Times New Roman" w:eastAsia="Times New Roman" w:hAnsi="Times New Roman" w:cs="Times New Roman"/>
          <w:b/>
          <w:color w:val="000000"/>
          <w:sz w:val="28"/>
          <w:szCs w:val="28"/>
        </w:rPr>
      </w:pPr>
    </w:p>
    <w:p w14:paraId="7BB4F632" w14:textId="77777777" w:rsidR="009B60DA" w:rsidRDefault="009B60DA" w:rsidP="00A95B3E">
      <w:pPr>
        <w:pStyle w:val="a3"/>
        <w:numPr>
          <w:ilvl w:val="0"/>
          <w:numId w:val="26"/>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Оформить соответствующий документ. </w:t>
      </w:r>
    </w:p>
    <w:p w14:paraId="6855E176" w14:textId="77777777" w:rsidR="009B60DA" w:rsidRDefault="009B60DA" w:rsidP="00A95B3E">
      <w:pPr>
        <w:pStyle w:val="a3"/>
        <w:numPr>
          <w:ilvl w:val="0"/>
          <w:numId w:val="26"/>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Перечислить требования к оформлению документа. </w:t>
      </w:r>
    </w:p>
    <w:p w14:paraId="41B74B1A" w14:textId="77777777" w:rsidR="009B60DA" w:rsidRPr="00811DBE" w:rsidRDefault="009B60DA" w:rsidP="00A95B3E">
      <w:pPr>
        <w:pStyle w:val="a3"/>
        <w:numPr>
          <w:ilvl w:val="0"/>
          <w:numId w:val="26"/>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Указать в каких случаях этот документ оформляют.  </w:t>
      </w:r>
    </w:p>
    <w:p w14:paraId="2FC8F91E" w14:textId="77777777" w:rsidR="00811DBE" w:rsidRDefault="00811DBE"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4C09B11D"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№11</w:t>
      </w:r>
    </w:p>
    <w:p w14:paraId="2ADC8EBC"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Старшая медицинская сестра хирургического отделения затребовала у Аптеки МУП «Фармация» следующие лекарственные препараты для оказания медицинской помощи:</w:t>
      </w:r>
    </w:p>
    <w:p w14:paraId="6A5C9D08"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p>
    <w:p w14:paraId="7E013AD5" w14:textId="77777777" w:rsidR="009B60DA" w:rsidRPr="009B60DA" w:rsidRDefault="009B60DA" w:rsidP="009B60DA">
      <w:pPr>
        <w:widowControl w:val="0"/>
        <w:tabs>
          <w:tab w:val="left" w:pos="422"/>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1. Фенобарбитал 0,1 </w:t>
      </w:r>
      <w:r w:rsidRPr="009B60DA">
        <w:rPr>
          <w:rFonts w:ascii="Times New Roman" w:eastAsia="Times New Roman" w:hAnsi="Times New Roman" w:cs="Times New Roman"/>
          <w:w w:val="73"/>
          <w:sz w:val="28"/>
          <w:szCs w:val="28"/>
          <w:lang w:val="en-US" w:bidi="he-IL"/>
        </w:rPr>
        <w:t>N</w:t>
      </w:r>
      <w:r w:rsidRPr="009B60DA">
        <w:rPr>
          <w:rFonts w:ascii="Times New Roman" w:eastAsia="Times New Roman" w:hAnsi="Times New Roman" w:cs="Times New Roman"/>
          <w:sz w:val="28"/>
          <w:szCs w:val="28"/>
          <w:lang w:bidi="he-IL"/>
        </w:rPr>
        <w:t xml:space="preserve">6 </w:t>
      </w:r>
      <w:r w:rsidRPr="009B60DA">
        <w:rPr>
          <w:rFonts w:ascii="Times New Roman" w:eastAsia="Times New Roman" w:hAnsi="Times New Roman" w:cs="Times New Roman"/>
          <w:sz w:val="28"/>
          <w:szCs w:val="28"/>
          <w:lang w:bidi="he-IL"/>
        </w:rPr>
        <w:tab/>
        <w:t>20 уп. ц. 158=50</w:t>
      </w:r>
    </w:p>
    <w:p w14:paraId="103AF20C" w14:textId="77777777" w:rsidR="009B60DA" w:rsidRPr="009B60DA" w:rsidRDefault="009B60DA" w:rsidP="009B60DA">
      <w:pPr>
        <w:widowControl w:val="0"/>
        <w:tabs>
          <w:tab w:val="left" w:pos="422"/>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lastRenderedPageBreak/>
        <w:t>2. Теофедрин</w:t>
      </w:r>
      <w:r w:rsidRPr="009B60DA">
        <w:rPr>
          <w:rFonts w:ascii="Times New Roman" w:eastAsia="Times New Roman" w:hAnsi="Times New Roman" w:cs="Times New Roman"/>
          <w:w w:val="73"/>
          <w:sz w:val="28"/>
          <w:szCs w:val="28"/>
          <w:lang w:val="en-US" w:bidi="he-IL"/>
        </w:rPr>
        <w:t>N</w:t>
      </w:r>
      <w:r w:rsidRPr="009B60DA">
        <w:rPr>
          <w:rFonts w:ascii="Times New Roman" w:eastAsia="Times New Roman" w:hAnsi="Times New Roman" w:cs="Times New Roman"/>
          <w:sz w:val="28"/>
          <w:szCs w:val="28"/>
          <w:lang w:bidi="he-IL"/>
        </w:rPr>
        <w:t>10               10 уп. ц. 200=44</w:t>
      </w:r>
    </w:p>
    <w:p w14:paraId="406462CB" w14:textId="77777777" w:rsidR="009B60DA" w:rsidRPr="009B60DA" w:rsidRDefault="009B60DA" w:rsidP="009B60DA">
      <w:pPr>
        <w:widowControl w:val="0"/>
        <w:tabs>
          <w:tab w:val="left" w:pos="422"/>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3. Донормил 0,15 № 30     15 уп  ц. 99=50</w:t>
      </w:r>
    </w:p>
    <w:p w14:paraId="662ED492" w14:textId="77777777" w:rsidR="009B60DA" w:rsidRDefault="009B60DA" w:rsidP="00811DBE">
      <w:pPr>
        <w:widowControl w:val="0"/>
        <w:tabs>
          <w:tab w:val="left" w:pos="398"/>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4. Димедрол 0,002 №10     60 уп. ц. 26=80</w:t>
      </w:r>
    </w:p>
    <w:p w14:paraId="2D9DC22D" w14:textId="77777777" w:rsidR="00811DBE" w:rsidRPr="009B60DA" w:rsidRDefault="00811DBE" w:rsidP="00811DBE">
      <w:pPr>
        <w:widowControl w:val="0"/>
        <w:tabs>
          <w:tab w:val="left" w:pos="398"/>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p>
    <w:p w14:paraId="182F09B9" w14:textId="77777777" w:rsidR="009B60DA" w:rsidRDefault="009B60DA" w:rsidP="00A95B3E">
      <w:pPr>
        <w:pStyle w:val="a3"/>
        <w:numPr>
          <w:ilvl w:val="0"/>
          <w:numId w:val="27"/>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Оформить соответствующий документ. </w:t>
      </w:r>
    </w:p>
    <w:p w14:paraId="5F94BBB9" w14:textId="77777777" w:rsidR="009B60DA" w:rsidRDefault="009B60DA" w:rsidP="00A95B3E">
      <w:pPr>
        <w:pStyle w:val="a3"/>
        <w:numPr>
          <w:ilvl w:val="0"/>
          <w:numId w:val="27"/>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Перечислить требования к оформлению документа. </w:t>
      </w:r>
    </w:p>
    <w:p w14:paraId="67F286EA" w14:textId="77777777" w:rsidR="009B60DA" w:rsidRPr="00811DBE" w:rsidRDefault="009B60DA" w:rsidP="00A95B3E">
      <w:pPr>
        <w:pStyle w:val="a3"/>
        <w:numPr>
          <w:ilvl w:val="0"/>
          <w:numId w:val="27"/>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Указать в каких случаях этот документ оформляют. </w:t>
      </w:r>
    </w:p>
    <w:p w14:paraId="5E2EAFA0" w14:textId="77777777" w:rsid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40146730" w14:textId="77777777" w:rsidR="0068240D" w:rsidRDefault="0068240D"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69C78303" w14:textId="77777777" w:rsidR="006F0617" w:rsidRDefault="006F0617"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25F9FD7B" w14:textId="77777777" w:rsidR="0068240D" w:rsidRPr="009B60DA" w:rsidRDefault="0068240D"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027E2709"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№12</w:t>
      </w:r>
    </w:p>
    <w:p w14:paraId="3CAC4575"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p>
    <w:p w14:paraId="37F17465" w14:textId="77777777" w:rsidR="009B60DA" w:rsidRPr="009B60DA" w:rsidRDefault="009B60DA" w:rsidP="0068240D">
      <w:pPr>
        <w:contextualSpacing/>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Оформите «Журнал учета ядовитых и других медикаментов и спирта этилового»   на порошок Дикаина и рассчитать  нормы естественной убыли, если:</w:t>
      </w:r>
    </w:p>
    <w:p w14:paraId="450B1DD5"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 xml:space="preserve">- остаток на 1-е число текущего месяца, этого года составил 3,06гр.; </w:t>
      </w:r>
    </w:p>
    <w:p w14:paraId="568457BC"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 xml:space="preserve">- приход в течение месяца составил 3,0гр. и 2,08гр.; </w:t>
      </w:r>
    </w:p>
    <w:p w14:paraId="2E269B98" w14:textId="77777777" w:rsidR="009B60DA" w:rsidRPr="009B60DA" w:rsidRDefault="009B60DA" w:rsidP="009B60DA">
      <w:pPr>
        <w:contextualSpacing/>
        <w:jc w:val="both"/>
        <w:rPr>
          <w:rFonts w:ascii="Times New Roman" w:eastAsia="Calibri" w:hAnsi="Times New Roman" w:cs="Times New Roman"/>
          <w:sz w:val="28"/>
          <w:szCs w:val="28"/>
          <w:lang w:eastAsia="en-US"/>
        </w:rPr>
      </w:pPr>
      <w:r w:rsidRPr="009B60DA">
        <w:rPr>
          <w:rFonts w:ascii="Times New Roman" w:eastAsia="Calibri" w:hAnsi="Times New Roman" w:cs="Times New Roman"/>
          <w:sz w:val="28"/>
          <w:szCs w:val="28"/>
          <w:lang w:eastAsia="en-US"/>
        </w:rPr>
        <w:t xml:space="preserve">- расход по экстемпоральной рецептуре 1,8гр.; по стационарной  1,0гр. и 2,2гр.;  </w:t>
      </w:r>
    </w:p>
    <w:p w14:paraId="1A2BD6F6" w14:textId="77777777" w:rsidR="009B60DA" w:rsidRPr="009B60DA" w:rsidRDefault="0068240D" w:rsidP="009B60DA">
      <w:pPr>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фактический остаток  3,13гр</w:t>
      </w:r>
    </w:p>
    <w:p w14:paraId="1EE24C73" w14:textId="77777777" w:rsidR="00811DBE" w:rsidRDefault="009B60DA" w:rsidP="0068240D">
      <w:pPr>
        <w:pStyle w:val="a3"/>
        <w:numPr>
          <w:ilvl w:val="0"/>
          <w:numId w:val="28"/>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Все ли аптеки имеют право работы с НС и ПВ? Как документально оформляется разрешение направо работы аптеки с НС и ПВ? </w:t>
      </w:r>
    </w:p>
    <w:p w14:paraId="6A9B8A47" w14:textId="77777777" w:rsidR="00811DBE" w:rsidRDefault="009B60DA" w:rsidP="0068240D">
      <w:pPr>
        <w:pStyle w:val="a3"/>
        <w:numPr>
          <w:ilvl w:val="0"/>
          <w:numId w:val="28"/>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Какие лицензионные требования предъявляются при получении лицензии на право работы с НС и ПВ? Какие виды работ включают виды деятельности по обороту НС и ПВ?</w:t>
      </w:r>
    </w:p>
    <w:p w14:paraId="6C14AFF7" w14:textId="77777777" w:rsidR="00811DBE" w:rsidRDefault="009B60DA" w:rsidP="0068240D">
      <w:pPr>
        <w:pStyle w:val="a3"/>
        <w:numPr>
          <w:ilvl w:val="0"/>
          <w:numId w:val="28"/>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 xml:space="preserve"> Какие требования предъявляются к организации хранения НС и ПВ?  </w:t>
      </w:r>
    </w:p>
    <w:p w14:paraId="70AF7F54" w14:textId="77777777" w:rsidR="009B60DA" w:rsidRPr="00811DBE" w:rsidRDefault="009B60DA" w:rsidP="0068240D">
      <w:pPr>
        <w:pStyle w:val="a3"/>
        <w:numPr>
          <w:ilvl w:val="0"/>
          <w:numId w:val="28"/>
        </w:numPr>
        <w:jc w:val="both"/>
        <w:rPr>
          <w:rFonts w:ascii="Times New Roman" w:eastAsia="Calibri" w:hAnsi="Times New Roman" w:cs="Times New Roman"/>
          <w:color w:val="2C2C2C"/>
          <w:sz w:val="28"/>
          <w:szCs w:val="28"/>
          <w:shd w:val="clear" w:color="auto" w:fill="FFFFFF"/>
          <w:lang w:eastAsia="en-US"/>
        </w:rPr>
      </w:pPr>
      <w:r w:rsidRPr="00811DBE">
        <w:rPr>
          <w:rFonts w:ascii="Times New Roman" w:eastAsia="Calibri" w:hAnsi="Times New Roman" w:cs="Times New Roman"/>
          <w:color w:val="2C2C2C"/>
          <w:sz w:val="28"/>
          <w:szCs w:val="28"/>
          <w:shd w:val="clear" w:color="auto" w:fill="FFFFFF"/>
          <w:lang w:eastAsia="en-US"/>
        </w:rPr>
        <w:t>Кто из персонала аптеки имеет право работы с такими ЛС? Как оформляется до-пуск к работе с НС и ПВ? Нормативное обеспечение.</w:t>
      </w:r>
    </w:p>
    <w:p w14:paraId="17B4A93D"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p>
    <w:p w14:paraId="08CD360C"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№13</w:t>
      </w:r>
    </w:p>
    <w:p w14:paraId="439F1644"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В аптеке проводилась инвентаризация в результате чего была выявлена недостача лекарственных препаратов.</w:t>
      </w:r>
    </w:p>
    <w:p w14:paraId="4926197A"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p w14:paraId="55AC30F0" w14:textId="77777777" w:rsidR="009B60DA" w:rsidRDefault="009B60DA" w:rsidP="00A95B3E">
      <w:pPr>
        <w:pStyle w:val="a3"/>
        <w:numPr>
          <w:ilvl w:val="0"/>
          <w:numId w:val="29"/>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Укажите действия инвентаризационной комиссии.</w:t>
      </w:r>
    </w:p>
    <w:p w14:paraId="49DE5C4D" w14:textId="77777777" w:rsidR="009B60DA" w:rsidRPr="00A23F7D" w:rsidRDefault="009B60DA" w:rsidP="00A95B3E">
      <w:pPr>
        <w:pStyle w:val="a3"/>
        <w:numPr>
          <w:ilvl w:val="0"/>
          <w:numId w:val="29"/>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Оформите инвентаризационную опись на лекарственные средства:</w:t>
      </w:r>
    </w:p>
    <w:tbl>
      <w:tblPr>
        <w:tblStyle w:val="11"/>
        <w:tblW w:w="0" w:type="auto"/>
        <w:tblLook w:val="04A0" w:firstRow="1" w:lastRow="0" w:firstColumn="1" w:lastColumn="0" w:noHBand="0" w:noVBand="1"/>
      </w:tblPr>
      <w:tblGrid>
        <w:gridCol w:w="386"/>
        <w:gridCol w:w="3362"/>
        <w:gridCol w:w="1806"/>
        <w:gridCol w:w="1813"/>
        <w:gridCol w:w="1981"/>
      </w:tblGrid>
      <w:tr w:rsidR="009B60DA" w:rsidRPr="009B60DA" w14:paraId="58CD9A5A" w14:textId="77777777" w:rsidTr="00D507BE">
        <w:tc>
          <w:tcPr>
            <w:tcW w:w="392" w:type="dxa"/>
          </w:tcPr>
          <w:p w14:paraId="7287CC23" w14:textId="77777777" w:rsidR="009B60DA" w:rsidRPr="009B60DA" w:rsidRDefault="009B60DA" w:rsidP="009B60DA">
            <w:pPr>
              <w:jc w:val="both"/>
              <w:rPr>
                <w:rFonts w:ascii="Times New Roman" w:eastAsia="Times New Roman" w:hAnsi="Times New Roman" w:cs="Times New Roman"/>
                <w:sz w:val="28"/>
                <w:szCs w:val="28"/>
              </w:rPr>
            </w:pPr>
          </w:p>
        </w:tc>
        <w:tc>
          <w:tcPr>
            <w:tcW w:w="3663" w:type="dxa"/>
          </w:tcPr>
          <w:p w14:paraId="5EAF5692"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Наименование </w:t>
            </w:r>
          </w:p>
        </w:tc>
        <w:tc>
          <w:tcPr>
            <w:tcW w:w="2028" w:type="dxa"/>
          </w:tcPr>
          <w:p w14:paraId="0799029F"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Кол-во</w:t>
            </w:r>
          </w:p>
        </w:tc>
        <w:tc>
          <w:tcPr>
            <w:tcW w:w="2028" w:type="dxa"/>
          </w:tcPr>
          <w:p w14:paraId="1406509A"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Цена</w:t>
            </w:r>
          </w:p>
        </w:tc>
        <w:tc>
          <w:tcPr>
            <w:tcW w:w="2028" w:type="dxa"/>
          </w:tcPr>
          <w:p w14:paraId="514ED852"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Фактическое количество</w:t>
            </w:r>
          </w:p>
        </w:tc>
      </w:tr>
      <w:tr w:rsidR="009B60DA" w:rsidRPr="009B60DA" w14:paraId="609E4857" w14:textId="77777777" w:rsidTr="00D507BE">
        <w:tc>
          <w:tcPr>
            <w:tcW w:w="392" w:type="dxa"/>
          </w:tcPr>
          <w:p w14:paraId="62A7635B"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lastRenderedPageBreak/>
              <w:t>1</w:t>
            </w:r>
          </w:p>
        </w:tc>
        <w:tc>
          <w:tcPr>
            <w:tcW w:w="3663" w:type="dxa"/>
          </w:tcPr>
          <w:p w14:paraId="4A9B9324"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Настойка пустырника 25мл</w:t>
            </w:r>
          </w:p>
        </w:tc>
        <w:tc>
          <w:tcPr>
            <w:tcW w:w="2028" w:type="dxa"/>
          </w:tcPr>
          <w:p w14:paraId="4D68BA4C"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w:t>
            </w:r>
          </w:p>
        </w:tc>
        <w:tc>
          <w:tcPr>
            <w:tcW w:w="2028" w:type="dxa"/>
          </w:tcPr>
          <w:p w14:paraId="45BFD6DE"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17-30</w:t>
            </w:r>
          </w:p>
        </w:tc>
        <w:tc>
          <w:tcPr>
            <w:tcW w:w="2028" w:type="dxa"/>
          </w:tcPr>
          <w:p w14:paraId="6BA2D3A5"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w:t>
            </w:r>
          </w:p>
        </w:tc>
      </w:tr>
      <w:tr w:rsidR="009B60DA" w:rsidRPr="009B60DA" w14:paraId="1A9D21BC" w14:textId="77777777" w:rsidTr="00D507BE">
        <w:tc>
          <w:tcPr>
            <w:tcW w:w="392" w:type="dxa"/>
          </w:tcPr>
          <w:p w14:paraId="334A24EC"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2</w:t>
            </w:r>
          </w:p>
        </w:tc>
        <w:tc>
          <w:tcPr>
            <w:tcW w:w="3663" w:type="dxa"/>
          </w:tcPr>
          <w:p w14:paraId="3E773A1E"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Экстракт боярышника 25мл</w:t>
            </w:r>
          </w:p>
        </w:tc>
        <w:tc>
          <w:tcPr>
            <w:tcW w:w="2028" w:type="dxa"/>
          </w:tcPr>
          <w:p w14:paraId="7EFD5634"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c>
          <w:tcPr>
            <w:tcW w:w="2028" w:type="dxa"/>
          </w:tcPr>
          <w:p w14:paraId="57E109C4"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48-60</w:t>
            </w:r>
          </w:p>
        </w:tc>
        <w:tc>
          <w:tcPr>
            <w:tcW w:w="2028" w:type="dxa"/>
          </w:tcPr>
          <w:p w14:paraId="6F408E39"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7</w:t>
            </w:r>
          </w:p>
        </w:tc>
      </w:tr>
      <w:tr w:rsidR="009B60DA" w:rsidRPr="009B60DA" w14:paraId="0FA65684" w14:textId="77777777" w:rsidTr="00D507BE">
        <w:tc>
          <w:tcPr>
            <w:tcW w:w="392" w:type="dxa"/>
          </w:tcPr>
          <w:p w14:paraId="1923FB0C"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3</w:t>
            </w:r>
          </w:p>
        </w:tc>
        <w:tc>
          <w:tcPr>
            <w:tcW w:w="3663" w:type="dxa"/>
          </w:tcPr>
          <w:p w14:paraId="1462B55B"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Кристепин  № 30  </w:t>
            </w:r>
          </w:p>
        </w:tc>
        <w:tc>
          <w:tcPr>
            <w:tcW w:w="2028" w:type="dxa"/>
          </w:tcPr>
          <w:p w14:paraId="29D42E2A"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6</w:t>
            </w:r>
          </w:p>
        </w:tc>
        <w:tc>
          <w:tcPr>
            <w:tcW w:w="2028" w:type="dxa"/>
          </w:tcPr>
          <w:p w14:paraId="4BFBCD62"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77-60</w:t>
            </w:r>
          </w:p>
        </w:tc>
        <w:tc>
          <w:tcPr>
            <w:tcW w:w="2028" w:type="dxa"/>
          </w:tcPr>
          <w:p w14:paraId="1603176C"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w:t>
            </w:r>
          </w:p>
        </w:tc>
      </w:tr>
      <w:tr w:rsidR="009B60DA" w:rsidRPr="009B60DA" w14:paraId="00956239" w14:textId="77777777" w:rsidTr="00D507BE">
        <w:tc>
          <w:tcPr>
            <w:tcW w:w="392" w:type="dxa"/>
          </w:tcPr>
          <w:p w14:paraId="7B51B5FB"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4</w:t>
            </w:r>
          </w:p>
        </w:tc>
        <w:tc>
          <w:tcPr>
            <w:tcW w:w="3663" w:type="dxa"/>
          </w:tcPr>
          <w:p w14:paraId="08BF4896"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Адельфан №10  </w:t>
            </w:r>
          </w:p>
        </w:tc>
        <w:tc>
          <w:tcPr>
            <w:tcW w:w="2028" w:type="dxa"/>
          </w:tcPr>
          <w:p w14:paraId="2D505346"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9</w:t>
            </w:r>
          </w:p>
        </w:tc>
        <w:tc>
          <w:tcPr>
            <w:tcW w:w="2028" w:type="dxa"/>
          </w:tcPr>
          <w:p w14:paraId="7D97616B"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55-18</w:t>
            </w:r>
          </w:p>
        </w:tc>
        <w:tc>
          <w:tcPr>
            <w:tcW w:w="2028" w:type="dxa"/>
          </w:tcPr>
          <w:p w14:paraId="33814088"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9</w:t>
            </w:r>
          </w:p>
        </w:tc>
      </w:tr>
    </w:tbl>
    <w:p w14:paraId="7DE5DCC0"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p w14:paraId="7652ACDB" w14:textId="77777777" w:rsidR="009B60DA" w:rsidRDefault="009B60DA" w:rsidP="00A95B3E">
      <w:pPr>
        <w:pStyle w:val="a3"/>
        <w:numPr>
          <w:ilvl w:val="0"/>
          <w:numId w:val="30"/>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Определите сумму недостачи.  </w:t>
      </w:r>
    </w:p>
    <w:p w14:paraId="5CBE43B8" w14:textId="77777777" w:rsidR="009B60DA" w:rsidRDefault="009B60DA" w:rsidP="00A95B3E">
      <w:pPr>
        <w:pStyle w:val="a3"/>
        <w:numPr>
          <w:ilvl w:val="0"/>
          <w:numId w:val="30"/>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 Укажите требования к проведению инвентаризации.  </w:t>
      </w:r>
    </w:p>
    <w:p w14:paraId="0A38D4EB" w14:textId="77777777" w:rsidR="009B60DA" w:rsidRPr="00A23F7D" w:rsidRDefault="009B60DA" w:rsidP="00A95B3E">
      <w:pPr>
        <w:pStyle w:val="a3"/>
        <w:numPr>
          <w:ilvl w:val="0"/>
          <w:numId w:val="30"/>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Укажите нормативную базу для проведения  инвентаризации. </w:t>
      </w:r>
    </w:p>
    <w:p w14:paraId="414D0480"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p>
    <w:p w14:paraId="42B28721" w14:textId="77777777" w:rsidR="0068240D" w:rsidRDefault="0068240D"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55F6D4A7" w14:textId="77777777" w:rsidR="0072330A" w:rsidRDefault="0072330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7948F86F"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№14</w:t>
      </w:r>
    </w:p>
    <w:p w14:paraId="7F6FBE7F"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Оформите «Журнал учета ядовитых и других медикаментов и спирта этилового»   на порошок Эфедрина гидрохлорид и рассчитать  нормы естественной убыли, если:</w:t>
      </w:r>
    </w:p>
    <w:p w14:paraId="7CEBF7DB"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 xml:space="preserve">- остаток на 1-е число текущего месяца, этого года составил 53.05гр.; </w:t>
      </w:r>
    </w:p>
    <w:p w14:paraId="03909827"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 xml:space="preserve">- приход в течение месяца составил 25.00гр. и 20.00гр.; </w:t>
      </w:r>
    </w:p>
    <w:p w14:paraId="5D29D2ED" w14:textId="77777777" w:rsidR="009B60DA" w:rsidRPr="009B60DA" w:rsidRDefault="009B60DA" w:rsidP="009B60DA">
      <w:pPr>
        <w:contextualSpacing/>
        <w:jc w:val="both"/>
        <w:rPr>
          <w:rFonts w:ascii="Times New Roman" w:eastAsia="Calibri" w:hAnsi="Times New Roman" w:cs="Times New Roman"/>
          <w:sz w:val="28"/>
          <w:szCs w:val="28"/>
          <w:lang w:eastAsia="en-US"/>
        </w:rPr>
      </w:pPr>
      <w:r w:rsidRPr="009B60DA">
        <w:rPr>
          <w:rFonts w:ascii="Times New Roman" w:eastAsia="Calibri" w:hAnsi="Times New Roman" w:cs="Times New Roman"/>
          <w:sz w:val="28"/>
          <w:szCs w:val="28"/>
          <w:lang w:eastAsia="en-US"/>
        </w:rPr>
        <w:t xml:space="preserve">- расход по экстемпоральной рецептуре 17,8гр.; по стационарной 18,0гр. и 22,2гр.;  </w:t>
      </w:r>
    </w:p>
    <w:p w14:paraId="288DC83C" w14:textId="77777777" w:rsidR="009B60DA" w:rsidRPr="009B60DA" w:rsidRDefault="0068240D" w:rsidP="009B60DA">
      <w:pPr>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фактический остаток 40.00гр.</w:t>
      </w:r>
    </w:p>
    <w:p w14:paraId="62475C1E" w14:textId="77777777" w:rsidR="00A23F7D" w:rsidRDefault="009B60DA" w:rsidP="00A95B3E">
      <w:pPr>
        <w:pStyle w:val="a3"/>
        <w:numPr>
          <w:ilvl w:val="0"/>
          <w:numId w:val="3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Все ли аптеки имеют право работы с НС и ПВ? Как документально оформляется разрешение направо работы аптеки с НС и ПВ? </w:t>
      </w:r>
    </w:p>
    <w:p w14:paraId="66A5DF2F" w14:textId="77777777" w:rsidR="00A23F7D" w:rsidRDefault="009B60DA" w:rsidP="00A95B3E">
      <w:pPr>
        <w:pStyle w:val="a3"/>
        <w:numPr>
          <w:ilvl w:val="0"/>
          <w:numId w:val="3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Какие лицензионные требования предъявляются при получении лицензии на право работы с НС и ПВ? Какие виды работ включают виды деятельности по обороту НС и ПВ?</w:t>
      </w:r>
    </w:p>
    <w:p w14:paraId="04700AAF" w14:textId="77777777" w:rsidR="00A23F7D" w:rsidRDefault="009B60DA" w:rsidP="00A95B3E">
      <w:pPr>
        <w:pStyle w:val="a3"/>
        <w:numPr>
          <w:ilvl w:val="0"/>
          <w:numId w:val="3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Какие требования предъявляются к организации хранения НС и ПВ?</w:t>
      </w:r>
    </w:p>
    <w:p w14:paraId="595691AC" w14:textId="77777777" w:rsidR="009B60DA" w:rsidRPr="00A23F7D" w:rsidRDefault="009B60DA" w:rsidP="00A95B3E">
      <w:pPr>
        <w:pStyle w:val="a3"/>
        <w:numPr>
          <w:ilvl w:val="0"/>
          <w:numId w:val="3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Кто из персонала аптеки имеет право работы с такими ЛС? Как оформляется до-пуск к работе с НС и ПВ? Нормативное обеспечение.</w:t>
      </w:r>
    </w:p>
    <w:p w14:paraId="691F52DE" w14:textId="77777777" w:rsidR="0072330A" w:rsidRDefault="0072330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71BAF140" w14:textId="77777777" w:rsidR="0072330A" w:rsidRPr="009B60DA" w:rsidRDefault="009B60DA" w:rsidP="0072330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№15</w:t>
      </w:r>
    </w:p>
    <w:p w14:paraId="2BC625F4"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Необходимо лицензировать вновь открывающуюся аптеку.</w:t>
      </w:r>
    </w:p>
    <w:p w14:paraId="6BAAC54C" w14:textId="77777777" w:rsidR="009B60DA" w:rsidRDefault="009B60DA" w:rsidP="00A95B3E">
      <w:pPr>
        <w:pStyle w:val="a3"/>
        <w:numPr>
          <w:ilvl w:val="0"/>
          <w:numId w:val="32"/>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Перечислите нормативные акты  требования, которых должны выполнятся аптечной организацией, что бы получить лицензию. </w:t>
      </w:r>
    </w:p>
    <w:p w14:paraId="115FF5A4" w14:textId="77777777" w:rsidR="009B60DA" w:rsidRDefault="009B60DA" w:rsidP="00A95B3E">
      <w:pPr>
        <w:pStyle w:val="a3"/>
        <w:numPr>
          <w:ilvl w:val="0"/>
          <w:numId w:val="32"/>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Укажите, какая лицензия необходима и перечислите виды деятельности для аптечной организации розничной торговли. </w:t>
      </w:r>
    </w:p>
    <w:p w14:paraId="295F3FF7" w14:textId="77777777" w:rsidR="009B60DA" w:rsidRPr="00A23F7D" w:rsidRDefault="009B60DA" w:rsidP="00A95B3E">
      <w:pPr>
        <w:pStyle w:val="a3"/>
        <w:numPr>
          <w:ilvl w:val="0"/>
          <w:numId w:val="32"/>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Укажите последовательность действий при лицензировании. </w:t>
      </w:r>
    </w:p>
    <w:p w14:paraId="4625A0BA"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2C93C9AD" w14:textId="77777777" w:rsidR="0072330A" w:rsidRDefault="0072330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3CACBDFA"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№16</w:t>
      </w:r>
    </w:p>
    <w:p w14:paraId="4A00E847"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В аптеке проводилась инвентаризация, в результате чего была выявлена недостача лекарственных препаратов.</w:t>
      </w:r>
    </w:p>
    <w:p w14:paraId="1FDBB812" w14:textId="77777777" w:rsidR="009B60DA" w:rsidRDefault="009B60DA" w:rsidP="00A95B3E">
      <w:pPr>
        <w:pStyle w:val="a3"/>
        <w:numPr>
          <w:ilvl w:val="0"/>
          <w:numId w:val="33"/>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Укажите действия инвентаризационной комиссии.</w:t>
      </w:r>
    </w:p>
    <w:p w14:paraId="4B3160EE" w14:textId="77777777" w:rsidR="009B60DA" w:rsidRPr="00A23F7D" w:rsidRDefault="009B60DA" w:rsidP="00A95B3E">
      <w:pPr>
        <w:pStyle w:val="a3"/>
        <w:numPr>
          <w:ilvl w:val="0"/>
          <w:numId w:val="33"/>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Оформите инвентаризационную опись на лекарственные средства:</w:t>
      </w:r>
    </w:p>
    <w:tbl>
      <w:tblPr>
        <w:tblStyle w:val="11"/>
        <w:tblW w:w="0" w:type="auto"/>
        <w:tblLook w:val="04A0" w:firstRow="1" w:lastRow="0" w:firstColumn="1" w:lastColumn="0" w:noHBand="0" w:noVBand="1"/>
      </w:tblPr>
      <w:tblGrid>
        <w:gridCol w:w="386"/>
        <w:gridCol w:w="3362"/>
        <w:gridCol w:w="1806"/>
        <w:gridCol w:w="1813"/>
        <w:gridCol w:w="1981"/>
      </w:tblGrid>
      <w:tr w:rsidR="009B60DA" w:rsidRPr="009B60DA" w14:paraId="79DF1E9C" w14:textId="77777777" w:rsidTr="00D507BE">
        <w:tc>
          <w:tcPr>
            <w:tcW w:w="392" w:type="dxa"/>
          </w:tcPr>
          <w:p w14:paraId="406074DC" w14:textId="77777777" w:rsidR="009B60DA" w:rsidRPr="009B60DA" w:rsidRDefault="009B60DA" w:rsidP="009B60DA">
            <w:pPr>
              <w:jc w:val="both"/>
              <w:rPr>
                <w:rFonts w:ascii="Times New Roman" w:eastAsia="Times New Roman" w:hAnsi="Times New Roman" w:cs="Times New Roman"/>
                <w:sz w:val="28"/>
                <w:szCs w:val="28"/>
              </w:rPr>
            </w:pPr>
          </w:p>
        </w:tc>
        <w:tc>
          <w:tcPr>
            <w:tcW w:w="3663" w:type="dxa"/>
          </w:tcPr>
          <w:p w14:paraId="4F6FF310"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Наименование </w:t>
            </w:r>
          </w:p>
        </w:tc>
        <w:tc>
          <w:tcPr>
            <w:tcW w:w="2028" w:type="dxa"/>
          </w:tcPr>
          <w:p w14:paraId="14CC902C"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Кол-во</w:t>
            </w:r>
          </w:p>
        </w:tc>
        <w:tc>
          <w:tcPr>
            <w:tcW w:w="2028" w:type="dxa"/>
          </w:tcPr>
          <w:p w14:paraId="06C395EB"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Цена</w:t>
            </w:r>
          </w:p>
        </w:tc>
        <w:tc>
          <w:tcPr>
            <w:tcW w:w="2028" w:type="dxa"/>
          </w:tcPr>
          <w:p w14:paraId="185B191D"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Фактическое количество</w:t>
            </w:r>
          </w:p>
        </w:tc>
      </w:tr>
      <w:tr w:rsidR="009B60DA" w:rsidRPr="009B60DA" w14:paraId="15FA6B48" w14:textId="77777777" w:rsidTr="00D507BE">
        <w:tc>
          <w:tcPr>
            <w:tcW w:w="392" w:type="dxa"/>
          </w:tcPr>
          <w:p w14:paraId="7FA645E6"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w:t>
            </w:r>
          </w:p>
        </w:tc>
        <w:tc>
          <w:tcPr>
            <w:tcW w:w="3663" w:type="dxa"/>
          </w:tcPr>
          <w:p w14:paraId="28D472E1"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lang w:bidi="he-IL"/>
              </w:rPr>
              <w:t>«Ново-Пассит» 80 мл</w:t>
            </w:r>
          </w:p>
        </w:tc>
        <w:tc>
          <w:tcPr>
            <w:tcW w:w="2028" w:type="dxa"/>
          </w:tcPr>
          <w:p w14:paraId="7947F1FC"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10</w:t>
            </w:r>
          </w:p>
        </w:tc>
        <w:tc>
          <w:tcPr>
            <w:tcW w:w="2028" w:type="dxa"/>
          </w:tcPr>
          <w:p w14:paraId="581B3EFD"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119-20</w:t>
            </w:r>
          </w:p>
        </w:tc>
        <w:tc>
          <w:tcPr>
            <w:tcW w:w="2028" w:type="dxa"/>
          </w:tcPr>
          <w:p w14:paraId="284C6639"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9</w:t>
            </w:r>
          </w:p>
        </w:tc>
      </w:tr>
      <w:tr w:rsidR="009B60DA" w:rsidRPr="009B60DA" w14:paraId="3E3928EF" w14:textId="77777777" w:rsidTr="00D507BE">
        <w:tc>
          <w:tcPr>
            <w:tcW w:w="392" w:type="dxa"/>
          </w:tcPr>
          <w:p w14:paraId="42F26313"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2</w:t>
            </w:r>
          </w:p>
        </w:tc>
        <w:tc>
          <w:tcPr>
            <w:tcW w:w="3663" w:type="dxa"/>
          </w:tcPr>
          <w:p w14:paraId="67CFB966"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lang w:bidi="he-IL"/>
              </w:rPr>
              <w:t>«Персен» 80 мл</w:t>
            </w:r>
          </w:p>
        </w:tc>
        <w:tc>
          <w:tcPr>
            <w:tcW w:w="2028" w:type="dxa"/>
          </w:tcPr>
          <w:p w14:paraId="270874AB"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w:t>
            </w:r>
          </w:p>
        </w:tc>
        <w:tc>
          <w:tcPr>
            <w:tcW w:w="2028" w:type="dxa"/>
          </w:tcPr>
          <w:p w14:paraId="0A708C35"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126-70</w:t>
            </w:r>
          </w:p>
        </w:tc>
        <w:tc>
          <w:tcPr>
            <w:tcW w:w="2028" w:type="dxa"/>
          </w:tcPr>
          <w:p w14:paraId="1ABF76B1"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w:t>
            </w:r>
          </w:p>
        </w:tc>
      </w:tr>
      <w:tr w:rsidR="009B60DA" w:rsidRPr="009B60DA" w14:paraId="2AAAEE0D" w14:textId="77777777" w:rsidTr="00D507BE">
        <w:tc>
          <w:tcPr>
            <w:tcW w:w="392" w:type="dxa"/>
          </w:tcPr>
          <w:p w14:paraId="31E4415A"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3</w:t>
            </w:r>
          </w:p>
        </w:tc>
        <w:tc>
          <w:tcPr>
            <w:tcW w:w="3663" w:type="dxa"/>
          </w:tcPr>
          <w:p w14:paraId="1CABDC16"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lang w:bidi="he-IL"/>
              </w:rPr>
              <w:t>Капли «Морфей» 30 мл</w:t>
            </w:r>
          </w:p>
        </w:tc>
        <w:tc>
          <w:tcPr>
            <w:tcW w:w="2028" w:type="dxa"/>
          </w:tcPr>
          <w:p w14:paraId="0826E8ED"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c>
          <w:tcPr>
            <w:tcW w:w="2028" w:type="dxa"/>
          </w:tcPr>
          <w:p w14:paraId="57C270A9"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56-30</w:t>
            </w:r>
          </w:p>
        </w:tc>
        <w:tc>
          <w:tcPr>
            <w:tcW w:w="2028" w:type="dxa"/>
          </w:tcPr>
          <w:p w14:paraId="5968F5CF"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r>
      <w:tr w:rsidR="009B60DA" w:rsidRPr="009B60DA" w14:paraId="71E5661A" w14:textId="77777777" w:rsidTr="00D507BE">
        <w:tc>
          <w:tcPr>
            <w:tcW w:w="392" w:type="dxa"/>
          </w:tcPr>
          <w:p w14:paraId="7A7B391E"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4</w:t>
            </w:r>
          </w:p>
        </w:tc>
        <w:tc>
          <w:tcPr>
            <w:tcW w:w="3663" w:type="dxa"/>
          </w:tcPr>
          <w:p w14:paraId="644B3047"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lang w:bidi="he-IL"/>
              </w:rPr>
              <w:t>Экстракт пустырника  30 мл</w:t>
            </w:r>
          </w:p>
        </w:tc>
        <w:tc>
          <w:tcPr>
            <w:tcW w:w="2028" w:type="dxa"/>
          </w:tcPr>
          <w:p w14:paraId="338801B7"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c>
          <w:tcPr>
            <w:tcW w:w="2028" w:type="dxa"/>
          </w:tcPr>
          <w:p w14:paraId="03B68EDE"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15-70</w:t>
            </w:r>
          </w:p>
        </w:tc>
        <w:tc>
          <w:tcPr>
            <w:tcW w:w="2028" w:type="dxa"/>
          </w:tcPr>
          <w:p w14:paraId="0D9395C5"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r>
    </w:tbl>
    <w:p w14:paraId="088AF4DA"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p w14:paraId="55DFF6FB" w14:textId="77777777" w:rsidR="009B60DA" w:rsidRDefault="009B60DA" w:rsidP="00A95B3E">
      <w:pPr>
        <w:pStyle w:val="a3"/>
        <w:numPr>
          <w:ilvl w:val="0"/>
          <w:numId w:val="34"/>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Определите сумму недостачи.  </w:t>
      </w:r>
    </w:p>
    <w:p w14:paraId="0C12E656" w14:textId="77777777" w:rsidR="009B60DA" w:rsidRDefault="009B60DA" w:rsidP="00A95B3E">
      <w:pPr>
        <w:pStyle w:val="a3"/>
        <w:numPr>
          <w:ilvl w:val="0"/>
          <w:numId w:val="34"/>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 Укажите требования к проведению инвентаризации.  </w:t>
      </w:r>
    </w:p>
    <w:p w14:paraId="4C1B1AFA" w14:textId="77777777" w:rsidR="009B60DA" w:rsidRPr="0068240D" w:rsidRDefault="009B60DA" w:rsidP="009B60DA">
      <w:pPr>
        <w:pStyle w:val="a3"/>
        <w:numPr>
          <w:ilvl w:val="0"/>
          <w:numId w:val="34"/>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Укажите нормативную базу для проведения  инвентаризации. </w:t>
      </w:r>
    </w:p>
    <w:p w14:paraId="46E6C954"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p w14:paraId="1EC6738F"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p>
    <w:p w14:paraId="3E4BF8D6" w14:textId="77777777" w:rsidR="009B60DA" w:rsidRPr="009B60DA" w:rsidRDefault="0068240D" w:rsidP="0068240D">
      <w:pPr>
        <w:ind w:left="720"/>
        <w:contextualSpacing/>
        <w:jc w:val="center"/>
        <w:rPr>
          <w:rFonts w:ascii="Times New Roman" w:eastAsia="Calibri" w:hAnsi="Times New Roman" w:cs="Times New Roman"/>
          <w:b/>
          <w:color w:val="2C2C2C"/>
          <w:sz w:val="28"/>
          <w:szCs w:val="28"/>
          <w:shd w:val="clear" w:color="auto" w:fill="FFFFFF"/>
          <w:lang w:eastAsia="en-US"/>
        </w:rPr>
      </w:pPr>
      <w:r>
        <w:rPr>
          <w:rFonts w:ascii="Times New Roman" w:eastAsia="Calibri" w:hAnsi="Times New Roman" w:cs="Times New Roman"/>
          <w:b/>
          <w:color w:val="2C2C2C"/>
          <w:sz w:val="28"/>
          <w:szCs w:val="28"/>
          <w:shd w:val="clear" w:color="auto" w:fill="FFFFFF"/>
          <w:lang w:eastAsia="en-US"/>
        </w:rPr>
        <w:t>Задача №17</w:t>
      </w:r>
    </w:p>
    <w:p w14:paraId="0395F2F3"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Составьте отчёт аптечного пункта за текущий месяц, если остаток товара на первое число составил 526225 руб.12 коп. </w:t>
      </w:r>
    </w:p>
    <w:p w14:paraId="2A961983"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В пункт поступал товар по требованиям-накладным на сумму: </w:t>
      </w:r>
    </w:p>
    <w:p w14:paraId="5B5D8A22"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36                       6287 руб. 12 коп.</w:t>
      </w:r>
    </w:p>
    <w:p w14:paraId="2E89287F"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37                       3689 руб.  00 коп.</w:t>
      </w:r>
    </w:p>
    <w:p w14:paraId="5EE36A6C"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38                       4563 руб. 30 коп. </w:t>
      </w:r>
    </w:p>
    <w:p w14:paraId="5576ACB7"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39          </w:t>
      </w:r>
      <w:r w:rsidR="0068240D">
        <w:rPr>
          <w:rFonts w:ascii="Times New Roman" w:eastAsia="Times New Roman" w:hAnsi="Times New Roman" w:cs="Times New Roman"/>
          <w:sz w:val="28"/>
          <w:szCs w:val="28"/>
        </w:rPr>
        <w:t xml:space="preserve">             4035 руб. 20 коп. </w:t>
      </w:r>
    </w:p>
    <w:p w14:paraId="44CCCF82"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Сдано выручки в аптеку   по приходному кассовому ордеру на сумму:</w:t>
      </w:r>
    </w:p>
    <w:p w14:paraId="00417EB4"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65                        20 000 руб. 00 коп.</w:t>
      </w:r>
    </w:p>
    <w:p w14:paraId="6BA67603"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70                        20 000 руб. 00 коп.</w:t>
      </w:r>
    </w:p>
    <w:p w14:paraId="6C0A3AE3"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75                        35 000  руб. 00 коп.</w:t>
      </w:r>
    </w:p>
    <w:p w14:paraId="5F8210F9"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80             </w:t>
      </w:r>
      <w:r w:rsidR="0068240D">
        <w:rPr>
          <w:rFonts w:ascii="Times New Roman" w:eastAsia="Times New Roman" w:hAnsi="Times New Roman" w:cs="Times New Roman"/>
          <w:sz w:val="28"/>
          <w:szCs w:val="28"/>
        </w:rPr>
        <w:t xml:space="preserve">           35 000 руб. 00 коп. </w:t>
      </w:r>
    </w:p>
    <w:p w14:paraId="1BD1F9B3" w14:textId="77777777" w:rsidR="009B60DA" w:rsidRPr="00A23F7D" w:rsidRDefault="009B60DA" w:rsidP="00A95B3E">
      <w:pPr>
        <w:pStyle w:val="a3"/>
        <w:numPr>
          <w:ilvl w:val="0"/>
          <w:numId w:val="48"/>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Перечислите требования к оформлению документа. </w:t>
      </w:r>
    </w:p>
    <w:p w14:paraId="61650850"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18</w:t>
      </w:r>
    </w:p>
    <w:p w14:paraId="7BFCDF6B"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В конце рабочей смены фармацевт должен составить Справку-отчет кассира-операциониста, имея следующие данные:</w:t>
      </w:r>
    </w:p>
    <w:p w14:paraId="2F13FD77" w14:textId="77777777" w:rsidR="009B60DA" w:rsidRPr="009B60DA" w:rsidRDefault="009B60DA" w:rsidP="009B60DA">
      <w:pPr>
        <w:spacing w:after="0" w:line="240" w:lineRule="auto"/>
        <w:ind w:left="360"/>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Остаток денег на начало дня: 800=00</w:t>
      </w:r>
    </w:p>
    <w:p w14:paraId="2CEF7FCB" w14:textId="77777777" w:rsidR="009B60DA" w:rsidRPr="009B60DA" w:rsidRDefault="009B60DA" w:rsidP="009B60DA">
      <w:pPr>
        <w:spacing w:after="0" w:line="240" w:lineRule="auto"/>
        <w:ind w:left="360"/>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Торговая выручка: 27102=92</w:t>
      </w:r>
    </w:p>
    <w:p w14:paraId="7B06661C" w14:textId="77777777" w:rsidR="009B60DA" w:rsidRPr="009B60DA" w:rsidRDefault="009B60DA" w:rsidP="009B60DA">
      <w:pPr>
        <w:spacing w:after="0" w:line="240" w:lineRule="auto"/>
        <w:ind w:left="360"/>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Торговая выручка: 8432=52</w:t>
      </w:r>
    </w:p>
    <w:p w14:paraId="3F88386F" w14:textId="77777777" w:rsidR="009B60DA" w:rsidRPr="009B60DA" w:rsidRDefault="009B60DA" w:rsidP="009B60DA">
      <w:pPr>
        <w:spacing w:after="0" w:line="240" w:lineRule="auto"/>
        <w:ind w:left="360"/>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Выдача денежных средств подотчет: 3000=00</w:t>
      </w:r>
    </w:p>
    <w:p w14:paraId="67E9C254" w14:textId="77777777" w:rsidR="009B60DA" w:rsidRPr="009B60DA" w:rsidRDefault="0068240D" w:rsidP="0068240D">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Сдано в банк: 33000=00</w:t>
      </w:r>
    </w:p>
    <w:p w14:paraId="0DD0FFB6" w14:textId="77777777" w:rsidR="009B60DA" w:rsidRDefault="009B60DA" w:rsidP="00A95B3E">
      <w:pPr>
        <w:pStyle w:val="a3"/>
        <w:numPr>
          <w:ilvl w:val="0"/>
          <w:numId w:val="36"/>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Оформить соответствующий документ.</w:t>
      </w:r>
    </w:p>
    <w:p w14:paraId="25EEB1E0" w14:textId="77777777" w:rsidR="009B60DA" w:rsidRDefault="009B60DA" w:rsidP="00A95B3E">
      <w:pPr>
        <w:pStyle w:val="a3"/>
        <w:numPr>
          <w:ilvl w:val="0"/>
          <w:numId w:val="36"/>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lastRenderedPageBreak/>
        <w:t xml:space="preserve">Перечислить действия кассира в конце рабочей смены. </w:t>
      </w:r>
    </w:p>
    <w:p w14:paraId="512AA029" w14:textId="77777777" w:rsidR="009B60DA" w:rsidRPr="00A23F7D" w:rsidRDefault="009B60DA" w:rsidP="00A95B3E">
      <w:pPr>
        <w:pStyle w:val="a3"/>
        <w:numPr>
          <w:ilvl w:val="0"/>
          <w:numId w:val="36"/>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Перечислить варианты сдачи выручки.</w:t>
      </w:r>
    </w:p>
    <w:p w14:paraId="6B4F312A"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581E0427" w14:textId="77777777" w:rsidR="0072330A" w:rsidRDefault="0072330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12923B97" w14:textId="77777777" w:rsidR="0072330A" w:rsidRDefault="0072330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0F04C728" w14:textId="77777777" w:rsidR="0072330A" w:rsidRDefault="0072330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4558FEF5"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19</w:t>
      </w:r>
    </w:p>
    <w:p w14:paraId="0239C40A"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В аптеке проводилась инвентаризация, в результате чего была выявлена недо</w:t>
      </w:r>
      <w:r w:rsidR="0068240D">
        <w:rPr>
          <w:rFonts w:ascii="Times New Roman" w:eastAsia="Times New Roman" w:hAnsi="Times New Roman" w:cs="Times New Roman"/>
          <w:sz w:val="28"/>
          <w:szCs w:val="28"/>
        </w:rPr>
        <w:t>стача лекарственных препаратов.</w:t>
      </w:r>
    </w:p>
    <w:p w14:paraId="7D226E99" w14:textId="77777777" w:rsidR="009B60DA" w:rsidRDefault="009B60DA" w:rsidP="00A95B3E">
      <w:pPr>
        <w:pStyle w:val="a3"/>
        <w:numPr>
          <w:ilvl w:val="0"/>
          <w:numId w:val="37"/>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Укажите действия инвентаризационной комиссии.</w:t>
      </w:r>
    </w:p>
    <w:p w14:paraId="2CF9E1EA" w14:textId="77777777" w:rsidR="009B60DA" w:rsidRPr="00A23F7D" w:rsidRDefault="009B60DA" w:rsidP="00A95B3E">
      <w:pPr>
        <w:pStyle w:val="a3"/>
        <w:numPr>
          <w:ilvl w:val="0"/>
          <w:numId w:val="37"/>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Оформите инвентаризационную опись на лекарственные средства:</w:t>
      </w:r>
    </w:p>
    <w:p w14:paraId="095CA202" w14:textId="77777777" w:rsidR="009B60DA" w:rsidRDefault="009B60DA" w:rsidP="009B60DA">
      <w:pPr>
        <w:spacing w:after="0" w:line="240" w:lineRule="auto"/>
        <w:jc w:val="both"/>
        <w:rPr>
          <w:rFonts w:ascii="Times New Roman" w:eastAsia="Times New Roman" w:hAnsi="Times New Roman" w:cs="Times New Roman"/>
          <w:sz w:val="28"/>
          <w:szCs w:val="28"/>
        </w:rPr>
      </w:pPr>
    </w:p>
    <w:p w14:paraId="41BFCB97"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tbl>
      <w:tblPr>
        <w:tblStyle w:val="11"/>
        <w:tblW w:w="0" w:type="auto"/>
        <w:tblLook w:val="04A0" w:firstRow="1" w:lastRow="0" w:firstColumn="1" w:lastColumn="0" w:noHBand="0" w:noVBand="1"/>
      </w:tblPr>
      <w:tblGrid>
        <w:gridCol w:w="386"/>
        <w:gridCol w:w="3362"/>
        <w:gridCol w:w="1806"/>
        <w:gridCol w:w="1813"/>
        <w:gridCol w:w="1981"/>
      </w:tblGrid>
      <w:tr w:rsidR="009B60DA" w:rsidRPr="009B60DA" w14:paraId="0BA7D99D" w14:textId="77777777" w:rsidTr="00D507BE">
        <w:tc>
          <w:tcPr>
            <w:tcW w:w="392" w:type="dxa"/>
          </w:tcPr>
          <w:p w14:paraId="75F247C7" w14:textId="77777777" w:rsidR="009B60DA" w:rsidRPr="009B60DA" w:rsidRDefault="009B60DA" w:rsidP="009B60DA">
            <w:pPr>
              <w:jc w:val="both"/>
              <w:rPr>
                <w:rFonts w:ascii="Times New Roman" w:eastAsia="Times New Roman" w:hAnsi="Times New Roman" w:cs="Times New Roman"/>
                <w:sz w:val="28"/>
                <w:szCs w:val="28"/>
              </w:rPr>
            </w:pPr>
          </w:p>
        </w:tc>
        <w:tc>
          <w:tcPr>
            <w:tcW w:w="3663" w:type="dxa"/>
          </w:tcPr>
          <w:p w14:paraId="6AB89B05"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Наименование </w:t>
            </w:r>
          </w:p>
        </w:tc>
        <w:tc>
          <w:tcPr>
            <w:tcW w:w="2028" w:type="dxa"/>
          </w:tcPr>
          <w:p w14:paraId="4720073A"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Кол-во</w:t>
            </w:r>
          </w:p>
        </w:tc>
        <w:tc>
          <w:tcPr>
            <w:tcW w:w="2028" w:type="dxa"/>
          </w:tcPr>
          <w:p w14:paraId="32C211F0"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Цена</w:t>
            </w:r>
          </w:p>
        </w:tc>
        <w:tc>
          <w:tcPr>
            <w:tcW w:w="2028" w:type="dxa"/>
          </w:tcPr>
          <w:p w14:paraId="5A37042B"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Фактическое количество</w:t>
            </w:r>
          </w:p>
        </w:tc>
      </w:tr>
      <w:tr w:rsidR="009B60DA" w:rsidRPr="009B60DA" w14:paraId="665C90AC" w14:textId="77777777" w:rsidTr="00D507BE">
        <w:tc>
          <w:tcPr>
            <w:tcW w:w="392" w:type="dxa"/>
          </w:tcPr>
          <w:p w14:paraId="41541668"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w:t>
            </w:r>
          </w:p>
        </w:tc>
        <w:tc>
          <w:tcPr>
            <w:tcW w:w="3663" w:type="dxa"/>
          </w:tcPr>
          <w:p w14:paraId="51EC5A5D"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Назол спрей 0,05%-30мл.</w:t>
            </w:r>
          </w:p>
        </w:tc>
        <w:tc>
          <w:tcPr>
            <w:tcW w:w="2028" w:type="dxa"/>
          </w:tcPr>
          <w:p w14:paraId="73537FAB"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c>
          <w:tcPr>
            <w:tcW w:w="2028" w:type="dxa"/>
          </w:tcPr>
          <w:p w14:paraId="6555B3D0"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123-70</w:t>
            </w:r>
          </w:p>
        </w:tc>
        <w:tc>
          <w:tcPr>
            <w:tcW w:w="2028" w:type="dxa"/>
          </w:tcPr>
          <w:p w14:paraId="23E01399"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r>
      <w:tr w:rsidR="009B60DA" w:rsidRPr="009B60DA" w14:paraId="478B9337" w14:textId="77777777" w:rsidTr="00D507BE">
        <w:tc>
          <w:tcPr>
            <w:tcW w:w="392" w:type="dxa"/>
          </w:tcPr>
          <w:p w14:paraId="08270A41"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2</w:t>
            </w:r>
          </w:p>
        </w:tc>
        <w:tc>
          <w:tcPr>
            <w:tcW w:w="3663" w:type="dxa"/>
          </w:tcPr>
          <w:p w14:paraId="5CC10513"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Гепабене, капс. №30</w:t>
            </w:r>
          </w:p>
        </w:tc>
        <w:tc>
          <w:tcPr>
            <w:tcW w:w="2028" w:type="dxa"/>
          </w:tcPr>
          <w:p w14:paraId="73ECA335"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9</w:t>
            </w:r>
          </w:p>
        </w:tc>
        <w:tc>
          <w:tcPr>
            <w:tcW w:w="2028" w:type="dxa"/>
          </w:tcPr>
          <w:p w14:paraId="583E2B61"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86-30</w:t>
            </w:r>
          </w:p>
        </w:tc>
        <w:tc>
          <w:tcPr>
            <w:tcW w:w="2028" w:type="dxa"/>
          </w:tcPr>
          <w:p w14:paraId="6412FD48"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8</w:t>
            </w:r>
          </w:p>
        </w:tc>
      </w:tr>
      <w:tr w:rsidR="009B60DA" w:rsidRPr="009B60DA" w14:paraId="558193BA" w14:textId="77777777" w:rsidTr="00D507BE">
        <w:tc>
          <w:tcPr>
            <w:tcW w:w="392" w:type="dxa"/>
          </w:tcPr>
          <w:p w14:paraId="509B7993"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3</w:t>
            </w:r>
          </w:p>
        </w:tc>
        <w:tc>
          <w:tcPr>
            <w:tcW w:w="3663" w:type="dxa"/>
          </w:tcPr>
          <w:p w14:paraId="7793D903"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Санорин, капли 0,1%- 10мл.</w:t>
            </w:r>
          </w:p>
        </w:tc>
        <w:tc>
          <w:tcPr>
            <w:tcW w:w="2028" w:type="dxa"/>
          </w:tcPr>
          <w:p w14:paraId="7DF93568"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7</w:t>
            </w:r>
          </w:p>
        </w:tc>
        <w:tc>
          <w:tcPr>
            <w:tcW w:w="2028" w:type="dxa"/>
          </w:tcPr>
          <w:p w14:paraId="5C82D795"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75-40</w:t>
            </w:r>
          </w:p>
        </w:tc>
        <w:tc>
          <w:tcPr>
            <w:tcW w:w="2028" w:type="dxa"/>
          </w:tcPr>
          <w:p w14:paraId="22955243"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6</w:t>
            </w:r>
          </w:p>
        </w:tc>
      </w:tr>
      <w:tr w:rsidR="009B60DA" w:rsidRPr="009B60DA" w14:paraId="5306204C" w14:textId="77777777" w:rsidTr="00D507BE">
        <w:tc>
          <w:tcPr>
            <w:tcW w:w="392" w:type="dxa"/>
          </w:tcPr>
          <w:p w14:paraId="670D3A08"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4</w:t>
            </w:r>
          </w:p>
        </w:tc>
        <w:tc>
          <w:tcPr>
            <w:tcW w:w="3663" w:type="dxa"/>
          </w:tcPr>
          <w:p w14:paraId="01784197" w14:textId="77777777" w:rsidR="009B60DA" w:rsidRPr="009B60DA" w:rsidRDefault="009B60DA" w:rsidP="009B60DA">
            <w:pPr>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Глазолин, капли 0,05%-10мл.</w:t>
            </w:r>
          </w:p>
        </w:tc>
        <w:tc>
          <w:tcPr>
            <w:tcW w:w="2028" w:type="dxa"/>
          </w:tcPr>
          <w:p w14:paraId="7D78FAEB"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w:t>
            </w:r>
          </w:p>
        </w:tc>
        <w:tc>
          <w:tcPr>
            <w:tcW w:w="2028" w:type="dxa"/>
          </w:tcPr>
          <w:p w14:paraId="253F0B00"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35-20</w:t>
            </w:r>
          </w:p>
        </w:tc>
        <w:tc>
          <w:tcPr>
            <w:tcW w:w="2028" w:type="dxa"/>
          </w:tcPr>
          <w:p w14:paraId="7E95C727" w14:textId="77777777" w:rsidR="009B60DA" w:rsidRPr="009B60DA" w:rsidRDefault="009B60DA" w:rsidP="009B60DA">
            <w:pPr>
              <w:jc w:val="center"/>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5</w:t>
            </w:r>
          </w:p>
        </w:tc>
      </w:tr>
    </w:tbl>
    <w:p w14:paraId="2D11EAA3"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p w14:paraId="23633FB1" w14:textId="77777777" w:rsidR="009B60DA" w:rsidRDefault="009B60DA" w:rsidP="00A95B3E">
      <w:pPr>
        <w:pStyle w:val="a3"/>
        <w:numPr>
          <w:ilvl w:val="0"/>
          <w:numId w:val="38"/>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Определите сумму недостачи.  </w:t>
      </w:r>
    </w:p>
    <w:p w14:paraId="318F1FED" w14:textId="77777777" w:rsidR="00A23F7D" w:rsidRDefault="009B60DA" w:rsidP="00A95B3E">
      <w:pPr>
        <w:pStyle w:val="a3"/>
        <w:numPr>
          <w:ilvl w:val="0"/>
          <w:numId w:val="38"/>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Укажите требования к проведению инвентаризации. </w:t>
      </w:r>
    </w:p>
    <w:p w14:paraId="5AC88A88" w14:textId="77777777" w:rsidR="009B60DA" w:rsidRPr="00A23F7D" w:rsidRDefault="009B60DA" w:rsidP="00A95B3E">
      <w:pPr>
        <w:pStyle w:val="a3"/>
        <w:numPr>
          <w:ilvl w:val="0"/>
          <w:numId w:val="38"/>
        </w:numPr>
        <w:spacing w:after="0" w:line="240" w:lineRule="auto"/>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  Укажите нормативную базу для проведения  инвентаризации. </w:t>
      </w:r>
    </w:p>
    <w:p w14:paraId="5A776F87" w14:textId="77777777" w:rsidR="009B60DA" w:rsidRPr="009B60DA" w:rsidRDefault="009B60DA" w:rsidP="009B60DA">
      <w:pPr>
        <w:rPr>
          <w:rFonts w:ascii="Times New Roman" w:eastAsia="Calibri" w:hAnsi="Times New Roman" w:cs="Times New Roman"/>
          <w:b/>
          <w:color w:val="2C2C2C"/>
          <w:sz w:val="28"/>
          <w:szCs w:val="28"/>
          <w:shd w:val="clear" w:color="auto" w:fill="FFFFFF"/>
          <w:lang w:eastAsia="en-US"/>
        </w:rPr>
      </w:pPr>
    </w:p>
    <w:p w14:paraId="32FE6C01"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 xml:space="preserve">Задача № 20 </w:t>
      </w:r>
    </w:p>
    <w:p w14:paraId="658233A9"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Составьте отчёт аптечного пункта за текущий месяц, если остаток товара на первое число составил 659 536 руб.50 коп. </w:t>
      </w:r>
    </w:p>
    <w:p w14:paraId="4F04B74E"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В пункт поступал товар по требованиям-накладным на сумму: </w:t>
      </w:r>
    </w:p>
    <w:p w14:paraId="02F90E2C"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36                       3698  руб. 50 коп.</w:t>
      </w:r>
    </w:p>
    <w:p w14:paraId="27A15181"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37                       7895 руб.  00 коп.</w:t>
      </w:r>
    </w:p>
    <w:p w14:paraId="72C07916"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38                       8963 руб. 30 коп. </w:t>
      </w:r>
    </w:p>
    <w:p w14:paraId="5CF22CD0"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39          </w:t>
      </w:r>
      <w:r w:rsidR="0068240D">
        <w:rPr>
          <w:rFonts w:ascii="Times New Roman" w:eastAsia="Times New Roman" w:hAnsi="Times New Roman" w:cs="Times New Roman"/>
          <w:sz w:val="28"/>
          <w:szCs w:val="28"/>
        </w:rPr>
        <w:t xml:space="preserve">             2500 руб. 20 коп. </w:t>
      </w:r>
    </w:p>
    <w:p w14:paraId="51AE1016"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Сдано выручки в аптеку   по приходному кассовому ордеру на сумму:</w:t>
      </w:r>
    </w:p>
    <w:p w14:paraId="1DAC04BF"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65                        30 000 руб. 00 коп.</w:t>
      </w:r>
    </w:p>
    <w:p w14:paraId="6B3EC450"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70                        30 000 руб. 00 коп.</w:t>
      </w:r>
    </w:p>
    <w:p w14:paraId="61FE225A"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75                        35 000  руб. 00 коп.</w:t>
      </w:r>
    </w:p>
    <w:p w14:paraId="6D78C91C"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80             </w:t>
      </w:r>
      <w:r w:rsidR="0068240D">
        <w:rPr>
          <w:rFonts w:ascii="Times New Roman" w:eastAsia="Times New Roman" w:hAnsi="Times New Roman" w:cs="Times New Roman"/>
          <w:sz w:val="28"/>
          <w:szCs w:val="28"/>
        </w:rPr>
        <w:t xml:space="preserve">           35 000 руб. 00 коп. </w:t>
      </w:r>
    </w:p>
    <w:p w14:paraId="4DC81F06" w14:textId="77777777" w:rsidR="009B60DA" w:rsidRPr="00A23F7D" w:rsidRDefault="009B60DA" w:rsidP="00A95B3E">
      <w:pPr>
        <w:pStyle w:val="a3"/>
        <w:numPr>
          <w:ilvl w:val="0"/>
          <w:numId w:val="39"/>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Перечислите требования к оформлению документа. </w:t>
      </w:r>
    </w:p>
    <w:p w14:paraId="115AF9BB" w14:textId="77777777" w:rsidR="0072330A" w:rsidRDefault="0072330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6A2B3886"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lastRenderedPageBreak/>
        <w:t>Задача № 21</w:t>
      </w:r>
    </w:p>
    <w:p w14:paraId="1724525C"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 xml:space="preserve">Оформить журнал учета  лекарственных средств, находящихся на предметно-количественном учете, фактический остаток кодеина на конец месяца составил 16.38 гр. Остаток на начало месяца был 15,50 гр. За месяц отпущено по индивидуаль-ным рецептам 4,02 гр. амбулаторным больным и 5,05 гр. по требованиям лечебно-про-филактических учреждений. За месяц поступления с аптечного склада  10,00 гр. Ваши действия как материально-ответственного лица.   </w:t>
      </w:r>
    </w:p>
    <w:p w14:paraId="6778598D" w14:textId="77777777" w:rsidR="00A23F7D" w:rsidRDefault="009B60DA" w:rsidP="00A95B3E">
      <w:pPr>
        <w:pStyle w:val="a3"/>
        <w:numPr>
          <w:ilvl w:val="0"/>
          <w:numId w:val="39"/>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Нормируется ли запас ядовитых и наркотических лекарственных средств в аптеке? Если да, то, в каком размере?         </w:t>
      </w:r>
    </w:p>
    <w:p w14:paraId="0F107707" w14:textId="77777777" w:rsidR="00A23F7D" w:rsidRDefault="009B60DA" w:rsidP="00A95B3E">
      <w:pPr>
        <w:pStyle w:val="a3"/>
        <w:numPr>
          <w:ilvl w:val="0"/>
          <w:numId w:val="39"/>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Кто имеет право получать ядовитые и наркотические лекарственные средства с аптечного склада и по каким документам?</w:t>
      </w:r>
    </w:p>
    <w:p w14:paraId="05B3043D" w14:textId="77777777" w:rsidR="009B60DA" w:rsidRPr="00A23F7D" w:rsidRDefault="009B60DA" w:rsidP="00A95B3E">
      <w:pPr>
        <w:pStyle w:val="a3"/>
        <w:numPr>
          <w:ilvl w:val="0"/>
          <w:numId w:val="39"/>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Учет поступления и движения ядовитых и наркотических лекарственных средств в аптеке.На основании каких первичных документов осуществляется учет? Какими нормативными документами необходимо руководствоваться?</w:t>
      </w:r>
    </w:p>
    <w:p w14:paraId="3FB65095"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p>
    <w:p w14:paraId="503E355A"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 22</w:t>
      </w:r>
    </w:p>
    <w:p w14:paraId="7D9193A2"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Times New Roman" w:hAnsi="Times New Roman" w:cs="Times New Roman"/>
          <w:sz w:val="28"/>
          <w:szCs w:val="28"/>
        </w:rPr>
        <w:t>Начислить заработную плату фармацевту аптеке, если его должностной оклад     составил 8500, фармацевт получает премию  1% от товарооборота розничного,  который в этом месяце составил 540 800 рублей, так же фармацевт получил материальную помощь  2000 рублей. У фармацевта есть ребенок возрастом 5 лет.</w:t>
      </w:r>
    </w:p>
    <w:p w14:paraId="54D9BB2A" w14:textId="77777777" w:rsidR="009B60DA" w:rsidRDefault="009B60DA" w:rsidP="00A95B3E">
      <w:pPr>
        <w:pStyle w:val="a3"/>
        <w:numPr>
          <w:ilvl w:val="0"/>
          <w:numId w:val="40"/>
        </w:numPr>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Произвести расчет заработной  платы фармацевта. </w:t>
      </w:r>
    </w:p>
    <w:p w14:paraId="3FEE2A47" w14:textId="77777777" w:rsidR="009B60DA" w:rsidRDefault="009B60DA" w:rsidP="00A95B3E">
      <w:pPr>
        <w:pStyle w:val="a3"/>
        <w:numPr>
          <w:ilvl w:val="0"/>
          <w:numId w:val="40"/>
        </w:numPr>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 Укажите размер минимальной оплаты труда. </w:t>
      </w:r>
    </w:p>
    <w:p w14:paraId="2ED8AE7A" w14:textId="77777777" w:rsidR="009B60DA" w:rsidRDefault="009B60DA" w:rsidP="00A95B3E">
      <w:pPr>
        <w:pStyle w:val="a3"/>
        <w:numPr>
          <w:ilvl w:val="0"/>
          <w:numId w:val="40"/>
        </w:numPr>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 Укажите из чего  складывается фонд заработной платы .</w:t>
      </w:r>
    </w:p>
    <w:p w14:paraId="49AA3924" w14:textId="77777777" w:rsidR="009B60DA" w:rsidRPr="00A23F7D" w:rsidRDefault="009B60DA" w:rsidP="00A95B3E">
      <w:pPr>
        <w:pStyle w:val="a3"/>
        <w:numPr>
          <w:ilvl w:val="0"/>
          <w:numId w:val="40"/>
        </w:numPr>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Приведите примеры социальных и компенсирующих надбавок. </w:t>
      </w:r>
    </w:p>
    <w:p w14:paraId="225EE41C" w14:textId="77777777" w:rsidR="009B60DA" w:rsidRPr="009B60DA" w:rsidRDefault="009B60DA" w:rsidP="009B60DA">
      <w:pPr>
        <w:jc w:val="center"/>
        <w:rPr>
          <w:rFonts w:ascii="Times New Roman" w:eastAsia="Calibri" w:hAnsi="Times New Roman" w:cs="Times New Roman"/>
          <w:b/>
          <w:color w:val="2C2C2C"/>
          <w:sz w:val="28"/>
          <w:szCs w:val="28"/>
          <w:shd w:val="clear" w:color="auto" w:fill="FFFFFF"/>
          <w:lang w:eastAsia="en-US"/>
        </w:rPr>
      </w:pPr>
    </w:p>
    <w:p w14:paraId="2D61CB55" w14:textId="77777777" w:rsidR="009B60DA" w:rsidRPr="009B60DA" w:rsidRDefault="009B60DA" w:rsidP="009B60DA">
      <w:pPr>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№23</w:t>
      </w:r>
    </w:p>
    <w:p w14:paraId="1BC24875"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 xml:space="preserve">С целью анализа экономической эффективности деятельности аптеки Вам, как заведующему аптекой, необходимо определить прибыль и рентабельность аптеки за прошлый месяц. За месяц в аптеку поступило товара на сумму 650 тыс. рублей по ценам поступления. После начисления торговой наценки сумма товара по ценам реализации составила 780 тыс. рублей. За этот же месяц было </w:t>
      </w:r>
      <w:r w:rsidRPr="009B60DA">
        <w:rPr>
          <w:rFonts w:ascii="Times New Roman" w:eastAsia="Calibri" w:hAnsi="Times New Roman" w:cs="Times New Roman"/>
          <w:color w:val="2C2C2C"/>
          <w:sz w:val="28"/>
          <w:szCs w:val="28"/>
          <w:shd w:val="clear" w:color="auto" w:fill="FFFFFF"/>
          <w:lang w:eastAsia="en-US"/>
        </w:rPr>
        <w:lastRenderedPageBreak/>
        <w:t>продано товара на сумму 820 тыс. рублей. Издержки обращения за месяц составили 99,5 тыс. руб.</w:t>
      </w:r>
    </w:p>
    <w:p w14:paraId="07627C69" w14:textId="77777777" w:rsid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За счет чего образуется прибыль в аптеке?</w:t>
      </w:r>
    </w:p>
    <w:p w14:paraId="684B7BB1" w14:textId="77777777" w:rsid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Виды прибыли.</w:t>
      </w:r>
    </w:p>
    <w:p w14:paraId="32D5344E" w14:textId="77777777" w:rsid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Факторы, влияющие на размер прибыли.</w:t>
      </w:r>
    </w:p>
    <w:p w14:paraId="3844699B" w14:textId="77777777" w:rsid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Рассчитайте сумму и уровень торговых наложений на поступивший товар. </w:t>
      </w:r>
    </w:p>
    <w:p w14:paraId="33942DE9" w14:textId="77777777" w:rsid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Определить сумму торговых наложений на проданный за месяц товар. Принять уровень наложений на поступившие товары равным уровню торговых наложений на проданные товары. </w:t>
      </w:r>
    </w:p>
    <w:p w14:paraId="56B20BE0" w14:textId="77777777" w:rsid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Дайте определение прибыли и рентабельности. </w:t>
      </w:r>
    </w:p>
    <w:p w14:paraId="077E6E1D" w14:textId="77777777" w:rsid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Дайте оценку деятельности аптеки.</w:t>
      </w:r>
    </w:p>
    <w:p w14:paraId="18530AEE" w14:textId="77777777" w:rsidR="009B60DA" w:rsidRPr="00A23F7D" w:rsidRDefault="009B60DA" w:rsidP="00A95B3E">
      <w:pPr>
        <w:pStyle w:val="a3"/>
        <w:numPr>
          <w:ilvl w:val="0"/>
          <w:numId w:val="41"/>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Какие направления использования прибыли Вы можете назвать?</w:t>
      </w:r>
    </w:p>
    <w:p w14:paraId="44D70F5F" w14:textId="77777777" w:rsidR="009B60DA" w:rsidRPr="009B60DA" w:rsidRDefault="009B60DA" w:rsidP="009B60DA">
      <w:pPr>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№24</w:t>
      </w:r>
    </w:p>
    <w:p w14:paraId="09759139"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Times New Roman" w:hAnsi="Times New Roman" w:cs="Times New Roman"/>
          <w:sz w:val="28"/>
          <w:szCs w:val="28"/>
        </w:rPr>
        <w:t>Определить оплату отпуска 28 календарных дней  фармацевта аптеки, если его заработная плата за последний год составила 235 500 руб. У фармацевта есть ребенок возрастом 5 лет.</w:t>
      </w:r>
    </w:p>
    <w:p w14:paraId="7E50E5C9" w14:textId="77777777" w:rsidR="009B60DA" w:rsidRDefault="009B60DA" w:rsidP="00A95B3E">
      <w:pPr>
        <w:pStyle w:val="a3"/>
        <w:numPr>
          <w:ilvl w:val="0"/>
          <w:numId w:val="42"/>
        </w:numPr>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Произвести расчет оплаты отпуска. </w:t>
      </w:r>
    </w:p>
    <w:p w14:paraId="008C4510" w14:textId="77777777" w:rsidR="009B60DA" w:rsidRPr="00A23F7D" w:rsidRDefault="009B60DA" w:rsidP="00A95B3E">
      <w:pPr>
        <w:pStyle w:val="a3"/>
        <w:numPr>
          <w:ilvl w:val="0"/>
          <w:numId w:val="42"/>
        </w:numPr>
        <w:jc w:val="both"/>
        <w:rPr>
          <w:rFonts w:ascii="Times New Roman" w:eastAsia="Times New Roman" w:hAnsi="Times New Roman" w:cs="Times New Roman"/>
          <w:sz w:val="28"/>
          <w:szCs w:val="28"/>
        </w:rPr>
      </w:pPr>
      <w:r w:rsidRPr="00A23F7D">
        <w:rPr>
          <w:rFonts w:ascii="Times New Roman" w:eastAsia="Times New Roman" w:hAnsi="Times New Roman" w:cs="Times New Roman"/>
          <w:sz w:val="28"/>
          <w:szCs w:val="28"/>
        </w:rPr>
        <w:t xml:space="preserve">Укажите условия получение ежегодного оплачиваемого отпуска. </w:t>
      </w:r>
    </w:p>
    <w:p w14:paraId="20421FCD" w14:textId="77777777" w:rsidR="009B60DA" w:rsidRPr="009B60DA" w:rsidRDefault="009B60DA" w:rsidP="009B60DA">
      <w:pPr>
        <w:contextualSpacing/>
        <w:jc w:val="both"/>
        <w:rPr>
          <w:rFonts w:ascii="Times New Roman" w:eastAsia="Times New Roman" w:hAnsi="Times New Roman" w:cs="Times New Roman"/>
          <w:sz w:val="28"/>
          <w:szCs w:val="28"/>
        </w:rPr>
      </w:pPr>
    </w:p>
    <w:p w14:paraId="23CABCAA" w14:textId="77777777" w:rsidR="009B60DA" w:rsidRPr="009B60DA" w:rsidRDefault="009B60DA" w:rsidP="009B60DA">
      <w:pPr>
        <w:ind w:left="720"/>
        <w:contextualSpacing/>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 xml:space="preserve">                                                 Задача № 25</w:t>
      </w:r>
    </w:p>
    <w:p w14:paraId="33B485C9"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sz w:val="28"/>
          <w:szCs w:val="28"/>
          <w:lang w:eastAsia="en-US"/>
        </w:rPr>
        <w:t xml:space="preserve">Определить прибыль от реализации  и рентабельность данного аптечного предприятия за месяц, если: Розничный товарооборот за год  аптеки составил  -  1020 000  рублей,  Оптовый   товарооборот за  месяц аптеки составил -  850 00  рублей, Издержки обращения за  месяц -  105 000 рублей. </w:t>
      </w:r>
    </w:p>
    <w:p w14:paraId="2F7D3ECF" w14:textId="77777777" w:rsidR="009B60DA" w:rsidRDefault="009B60DA" w:rsidP="00A95B3E">
      <w:pPr>
        <w:pStyle w:val="a3"/>
        <w:numPr>
          <w:ilvl w:val="0"/>
          <w:numId w:val="43"/>
        </w:numPr>
        <w:spacing w:after="0" w:line="240" w:lineRule="auto"/>
        <w:jc w:val="both"/>
        <w:rPr>
          <w:rFonts w:ascii="Times New Roman" w:eastAsia="Calibri" w:hAnsi="Times New Roman" w:cs="Times New Roman"/>
          <w:sz w:val="28"/>
          <w:szCs w:val="28"/>
          <w:lang w:eastAsia="en-US"/>
        </w:rPr>
      </w:pPr>
      <w:r w:rsidRPr="00A23F7D">
        <w:rPr>
          <w:rFonts w:ascii="Times New Roman" w:eastAsia="Calibri" w:hAnsi="Times New Roman" w:cs="Times New Roman"/>
          <w:sz w:val="28"/>
          <w:szCs w:val="28"/>
          <w:lang w:eastAsia="en-US"/>
        </w:rPr>
        <w:t xml:space="preserve">Рассчитать валовой  доход аптеки и указать единицы  измерения. </w:t>
      </w:r>
    </w:p>
    <w:p w14:paraId="72DF51AB" w14:textId="77777777" w:rsidR="009B60DA" w:rsidRDefault="009B60DA" w:rsidP="00A95B3E">
      <w:pPr>
        <w:pStyle w:val="a3"/>
        <w:numPr>
          <w:ilvl w:val="0"/>
          <w:numId w:val="43"/>
        </w:numPr>
        <w:spacing w:after="0" w:line="240" w:lineRule="auto"/>
        <w:jc w:val="both"/>
        <w:rPr>
          <w:rFonts w:ascii="Times New Roman" w:eastAsia="Calibri" w:hAnsi="Times New Roman" w:cs="Times New Roman"/>
          <w:sz w:val="28"/>
          <w:szCs w:val="28"/>
          <w:lang w:eastAsia="en-US"/>
        </w:rPr>
      </w:pPr>
      <w:r w:rsidRPr="00A23F7D">
        <w:rPr>
          <w:rFonts w:ascii="Times New Roman" w:eastAsia="Calibri" w:hAnsi="Times New Roman" w:cs="Times New Roman"/>
          <w:sz w:val="28"/>
          <w:szCs w:val="28"/>
          <w:lang w:eastAsia="en-US"/>
        </w:rPr>
        <w:t xml:space="preserve">Рассчитать прибыль от реализации  и указать единицы  измерения. </w:t>
      </w:r>
    </w:p>
    <w:p w14:paraId="7C4CF3BB" w14:textId="77777777" w:rsidR="009B60DA" w:rsidRDefault="009B60DA" w:rsidP="00A95B3E">
      <w:pPr>
        <w:pStyle w:val="a3"/>
        <w:numPr>
          <w:ilvl w:val="0"/>
          <w:numId w:val="43"/>
        </w:numPr>
        <w:spacing w:after="0" w:line="240" w:lineRule="auto"/>
        <w:jc w:val="both"/>
        <w:rPr>
          <w:rFonts w:ascii="Times New Roman" w:eastAsia="Calibri" w:hAnsi="Times New Roman" w:cs="Times New Roman"/>
          <w:sz w:val="28"/>
          <w:szCs w:val="28"/>
          <w:lang w:eastAsia="en-US"/>
        </w:rPr>
      </w:pPr>
      <w:r w:rsidRPr="00A23F7D">
        <w:rPr>
          <w:rFonts w:ascii="Times New Roman" w:eastAsia="Calibri" w:hAnsi="Times New Roman" w:cs="Times New Roman"/>
          <w:sz w:val="28"/>
          <w:szCs w:val="28"/>
          <w:lang w:eastAsia="en-US"/>
        </w:rPr>
        <w:t xml:space="preserve">Рассчитать рентабельность и указать единицы  измерения. </w:t>
      </w:r>
    </w:p>
    <w:p w14:paraId="2F2F5707" w14:textId="77777777" w:rsidR="009B60DA" w:rsidRDefault="009B60DA" w:rsidP="00A95B3E">
      <w:pPr>
        <w:pStyle w:val="a3"/>
        <w:numPr>
          <w:ilvl w:val="0"/>
          <w:numId w:val="43"/>
        </w:numPr>
        <w:spacing w:after="0" w:line="240" w:lineRule="auto"/>
        <w:jc w:val="both"/>
        <w:rPr>
          <w:rFonts w:ascii="Times New Roman" w:eastAsia="Calibri" w:hAnsi="Times New Roman" w:cs="Times New Roman"/>
          <w:sz w:val="28"/>
          <w:szCs w:val="28"/>
          <w:lang w:eastAsia="en-US"/>
        </w:rPr>
      </w:pPr>
      <w:r w:rsidRPr="00A23F7D">
        <w:rPr>
          <w:rFonts w:ascii="Times New Roman" w:eastAsia="Calibri" w:hAnsi="Times New Roman" w:cs="Times New Roman"/>
          <w:sz w:val="28"/>
          <w:szCs w:val="28"/>
          <w:lang w:eastAsia="en-US"/>
        </w:rPr>
        <w:t>Дать определение понятию валовой доход.</w:t>
      </w:r>
    </w:p>
    <w:p w14:paraId="462A7864" w14:textId="77777777" w:rsidR="009B60DA" w:rsidRDefault="009B60DA" w:rsidP="00A95B3E">
      <w:pPr>
        <w:pStyle w:val="a3"/>
        <w:numPr>
          <w:ilvl w:val="0"/>
          <w:numId w:val="43"/>
        </w:numPr>
        <w:spacing w:after="0" w:line="240" w:lineRule="auto"/>
        <w:jc w:val="both"/>
        <w:rPr>
          <w:rFonts w:ascii="Times New Roman" w:eastAsia="Calibri" w:hAnsi="Times New Roman" w:cs="Times New Roman"/>
          <w:sz w:val="28"/>
          <w:szCs w:val="28"/>
          <w:lang w:eastAsia="en-US"/>
        </w:rPr>
      </w:pPr>
      <w:r w:rsidRPr="00A23F7D">
        <w:rPr>
          <w:rFonts w:ascii="Times New Roman" w:eastAsia="Calibri" w:hAnsi="Times New Roman" w:cs="Times New Roman"/>
          <w:sz w:val="28"/>
          <w:szCs w:val="28"/>
          <w:lang w:eastAsia="en-US"/>
        </w:rPr>
        <w:t>Дать определение понятию прибыль.</w:t>
      </w:r>
    </w:p>
    <w:p w14:paraId="66596DCA" w14:textId="77777777" w:rsidR="009B60DA" w:rsidRDefault="009B60DA" w:rsidP="00A95B3E">
      <w:pPr>
        <w:pStyle w:val="a3"/>
        <w:numPr>
          <w:ilvl w:val="0"/>
          <w:numId w:val="43"/>
        </w:numPr>
        <w:spacing w:after="0" w:line="240" w:lineRule="auto"/>
        <w:jc w:val="both"/>
        <w:rPr>
          <w:rFonts w:ascii="Times New Roman" w:eastAsia="Calibri" w:hAnsi="Times New Roman" w:cs="Times New Roman"/>
          <w:sz w:val="28"/>
          <w:szCs w:val="28"/>
          <w:lang w:eastAsia="en-US"/>
        </w:rPr>
      </w:pPr>
      <w:r w:rsidRPr="00A23F7D">
        <w:rPr>
          <w:rFonts w:ascii="Times New Roman" w:eastAsia="Calibri" w:hAnsi="Times New Roman" w:cs="Times New Roman"/>
          <w:sz w:val="28"/>
          <w:szCs w:val="28"/>
          <w:lang w:eastAsia="en-US"/>
        </w:rPr>
        <w:t xml:space="preserve">Дать определение понятию рентабельность. </w:t>
      </w:r>
    </w:p>
    <w:p w14:paraId="0FD5D9F1" w14:textId="77777777" w:rsidR="009B60DA" w:rsidRPr="00A23F7D" w:rsidRDefault="009B60DA" w:rsidP="00A95B3E">
      <w:pPr>
        <w:pStyle w:val="a3"/>
        <w:numPr>
          <w:ilvl w:val="0"/>
          <w:numId w:val="43"/>
        </w:numPr>
        <w:spacing w:after="0" w:line="240" w:lineRule="auto"/>
        <w:jc w:val="both"/>
        <w:rPr>
          <w:rFonts w:ascii="Times New Roman" w:eastAsia="Calibri" w:hAnsi="Times New Roman" w:cs="Times New Roman"/>
          <w:sz w:val="28"/>
          <w:szCs w:val="28"/>
          <w:lang w:eastAsia="en-US"/>
        </w:rPr>
      </w:pPr>
      <w:r w:rsidRPr="00A23F7D">
        <w:rPr>
          <w:rFonts w:ascii="Times New Roman" w:eastAsia="Calibri" w:hAnsi="Times New Roman" w:cs="Times New Roman"/>
          <w:sz w:val="28"/>
          <w:szCs w:val="28"/>
          <w:lang w:eastAsia="en-US"/>
        </w:rPr>
        <w:t xml:space="preserve"> Зная показатель рентабельности сделать выводы. </w:t>
      </w:r>
    </w:p>
    <w:p w14:paraId="1A16BA2F" w14:textId="77777777" w:rsidR="009B60DA" w:rsidRPr="009B60DA" w:rsidRDefault="009B60DA" w:rsidP="009B60DA">
      <w:pPr>
        <w:spacing w:after="0" w:line="240" w:lineRule="auto"/>
        <w:jc w:val="both"/>
        <w:rPr>
          <w:rFonts w:ascii="Times New Roman" w:eastAsia="Calibri" w:hAnsi="Times New Roman" w:cs="Times New Roman"/>
          <w:sz w:val="28"/>
          <w:szCs w:val="28"/>
          <w:lang w:eastAsia="en-US"/>
        </w:rPr>
      </w:pPr>
    </w:p>
    <w:p w14:paraId="74F1696C" w14:textId="77777777" w:rsidR="009B60DA" w:rsidRPr="009B60DA" w:rsidRDefault="009B60DA" w:rsidP="009B60DA">
      <w:pPr>
        <w:ind w:left="720"/>
        <w:contextualSpacing/>
        <w:jc w:val="center"/>
        <w:rPr>
          <w:rFonts w:ascii="Times New Roman" w:eastAsia="Calibri" w:hAnsi="Times New Roman" w:cs="Times New Roman"/>
          <w:b/>
          <w:sz w:val="28"/>
          <w:szCs w:val="28"/>
          <w:shd w:val="clear" w:color="auto" w:fill="FFFFFF"/>
          <w:lang w:eastAsia="en-US"/>
        </w:rPr>
      </w:pPr>
      <w:r w:rsidRPr="009B60DA">
        <w:rPr>
          <w:rFonts w:ascii="Times New Roman" w:eastAsia="Calibri" w:hAnsi="Times New Roman" w:cs="Times New Roman"/>
          <w:b/>
          <w:sz w:val="28"/>
          <w:szCs w:val="28"/>
          <w:shd w:val="clear" w:color="auto" w:fill="FFFFFF"/>
          <w:lang w:eastAsia="en-US"/>
        </w:rPr>
        <w:t>Задача №26</w:t>
      </w:r>
    </w:p>
    <w:p w14:paraId="6C6657F5" w14:textId="77777777" w:rsidR="009B60DA" w:rsidRPr="0068240D" w:rsidRDefault="009B60DA" w:rsidP="0068240D">
      <w:pPr>
        <w:contextualSpacing/>
        <w:jc w:val="both"/>
        <w:rPr>
          <w:rFonts w:ascii="Times New Roman" w:eastAsia="Calibri" w:hAnsi="Times New Roman" w:cs="Times New Roman"/>
          <w:sz w:val="28"/>
          <w:szCs w:val="28"/>
          <w:shd w:val="clear" w:color="auto" w:fill="FFFFFF"/>
          <w:lang w:eastAsia="en-US"/>
        </w:rPr>
      </w:pPr>
      <w:r w:rsidRPr="009B60DA">
        <w:rPr>
          <w:rFonts w:ascii="Times New Roman" w:eastAsia="Calibri" w:hAnsi="Times New Roman" w:cs="Times New Roman"/>
          <w:sz w:val="28"/>
          <w:szCs w:val="28"/>
          <w:shd w:val="clear" w:color="auto" w:fill="FFFFFF"/>
          <w:lang w:eastAsia="en-US"/>
        </w:rPr>
        <w:lastRenderedPageBreak/>
        <w:t>Заведующая отделом готовых лекарственных форм Аптеки «ПЛЮС» Сидорова М.С. затребовала лекарственные препарат</w:t>
      </w:r>
      <w:r w:rsidR="0068240D">
        <w:rPr>
          <w:rFonts w:ascii="Times New Roman" w:eastAsia="Calibri" w:hAnsi="Times New Roman" w:cs="Times New Roman"/>
          <w:sz w:val="28"/>
          <w:szCs w:val="28"/>
          <w:shd w:val="clear" w:color="auto" w:fill="FFFFFF"/>
          <w:lang w:eastAsia="en-US"/>
        </w:rPr>
        <w:t xml:space="preserve">ы для реализации их на отделе. </w:t>
      </w:r>
    </w:p>
    <w:p w14:paraId="2D49386F" w14:textId="77777777" w:rsidR="009B60DA" w:rsidRPr="009B60DA" w:rsidRDefault="009B60DA" w:rsidP="00A95B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Назол спрей 0,05%-30мл.   10 фл. 115руб. 70коп. </w:t>
      </w:r>
    </w:p>
    <w:p w14:paraId="6D06B97D" w14:textId="77777777" w:rsidR="009B60DA" w:rsidRPr="009B60DA" w:rsidRDefault="009B60DA" w:rsidP="00A95B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Гепабене, капс. №30 мл.  15 фл. 98руб. 40коп.</w:t>
      </w:r>
    </w:p>
    <w:p w14:paraId="3606CEF8" w14:textId="77777777" w:rsidR="009B60DA" w:rsidRPr="009B60DA" w:rsidRDefault="009B60DA" w:rsidP="00A95B3E">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Санорин, капли 0,1%- 10мл. 5 фл.  75руб. 60коп.  </w:t>
      </w:r>
    </w:p>
    <w:p w14:paraId="3E3EE2ED" w14:textId="77777777" w:rsidR="009B60DA" w:rsidRDefault="009B60DA" w:rsidP="009B60DA">
      <w:pPr>
        <w:widowControl w:val="0"/>
        <w:numPr>
          <w:ilvl w:val="0"/>
          <w:numId w:val="16"/>
        </w:numPr>
        <w:autoSpaceDE w:val="0"/>
        <w:autoSpaceDN w:val="0"/>
        <w:adjustRightInd w:val="0"/>
        <w:spacing w:after="0" w:line="240" w:lineRule="auto"/>
        <w:contextualSpacing/>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Глазолин, капли 0,05%-10мл. 9 фл. 31 руб 20 коп </w:t>
      </w:r>
    </w:p>
    <w:p w14:paraId="0D9467FB" w14:textId="77777777" w:rsidR="0068240D" w:rsidRPr="0068240D" w:rsidRDefault="0068240D" w:rsidP="0068240D">
      <w:pPr>
        <w:widowControl w:val="0"/>
        <w:autoSpaceDE w:val="0"/>
        <w:autoSpaceDN w:val="0"/>
        <w:adjustRightInd w:val="0"/>
        <w:spacing w:after="0" w:line="240" w:lineRule="auto"/>
        <w:ind w:left="720"/>
        <w:contextualSpacing/>
        <w:rPr>
          <w:rFonts w:ascii="Times New Roman" w:eastAsia="Times New Roman" w:hAnsi="Times New Roman" w:cs="Times New Roman"/>
          <w:sz w:val="28"/>
          <w:szCs w:val="28"/>
        </w:rPr>
      </w:pPr>
    </w:p>
    <w:p w14:paraId="1165BF69" w14:textId="77777777" w:rsidR="009B60DA" w:rsidRDefault="009B60DA" w:rsidP="00A95B3E">
      <w:pPr>
        <w:pStyle w:val="a3"/>
        <w:numPr>
          <w:ilvl w:val="0"/>
          <w:numId w:val="44"/>
        </w:numPr>
        <w:jc w:val="both"/>
        <w:rPr>
          <w:rFonts w:ascii="Times New Roman" w:eastAsia="Calibri" w:hAnsi="Times New Roman" w:cs="Times New Roman"/>
          <w:sz w:val="28"/>
          <w:szCs w:val="28"/>
          <w:shd w:val="clear" w:color="auto" w:fill="FFFFFF"/>
          <w:lang w:eastAsia="en-US"/>
        </w:rPr>
      </w:pPr>
      <w:r w:rsidRPr="00A23F7D">
        <w:rPr>
          <w:rFonts w:ascii="Times New Roman" w:eastAsia="Calibri" w:hAnsi="Times New Roman" w:cs="Times New Roman"/>
          <w:sz w:val="28"/>
          <w:szCs w:val="28"/>
          <w:shd w:val="clear" w:color="auto" w:fill="FFFFFF"/>
          <w:lang w:eastAsia="en-US"/>
        </w:rPr>
        <w:t xml:space="preserve">Оформить соответствующий документ. </w:t>
      </w:r>
    </w:p>
    <w:p w14:paraId="076CCD9B" w14:textId="77777777" w:rsidR="009B60DA" w:rsidRDefault="009B60DA" w:rsidP="00A95B3E">
      <w:pPr>
        <w:pStyle w:val="a3"/>
        <w:numPr>
          <w:ilvl w:val="0"/>
          <w:numId w:val="44"/>
        </w:numPr>
        <w:jc w:val="both"/>
        <w:rPr>
          <w:rFonts w:ascii="Times New Roman" w:eastAsia="Calibri" w:hAnsi="Times New Roman" w:cs="Times New Roman"/>
          <w:sz w:val="28"/>
          <w:szCs w:val="28"/>
          <w:shd w:val="clear" w:color="auto" w:fill="FFFFFF"/>
          <w:lang w:eastAsia="en-US"/>
        </w:rPr>
      </w:pPr>
      <w:r w:rsidRPr="00A23F7D">
        <w:rPr>
          <w:rFonts w:ascii="Times New Roman" w:eastAsia="Calibri" w:hAnsi="Times New Roman" w:cs="Times New Roman"/>
          <w:sz w:val="28"/>
          <w:szCs w:val="28"/>
          <w:shd w:val="clear" w:color="auto" w:fill="FFFFFF"/>
          <w:lang w:eastAsia="en-US"/>
        </w:rPr>
        <w:t xml:space="preserve">Перечислить требования к оформлению документа. </w:t>
      </w:r>
    </w:p>
    <w:p w14:paraId="74185818" w14:textId="77777777" w:rsidR="009B60DA" w:rsidRPr="00A23F7D" w:rsidRDefault="009B60DA" w:rsidP="00A95B3E">
      <w:pPr>
        <w:pStyle w:val="a3"/>
        <w:numPr>
          <w:ilvl w:val="0"/>
          <w:numId w:val="44"/>
        </w:numPr>
        <w:jc w:val="both"/>
        <w:rPr>
          <w:rFonts w:ascii="Times New Roman" w:eastAsia="Calibri" w:hAnsi="Times New Roman" w:cs="Times New Roman"/>
          <w:sz w:val="28"/>
          <w:szCs w:val="28"/>
          <w:shd w:val="clear" w:color="auto" w:fill="FFFFFF"/>
          <w:lang w:eastAsia="en-US"/>
        </w:rPr>
      </w:pPr>
      <w:r w:rsidRPr="00A23F7D">
        <w:rPr>
          <w:rFonts w:ascii="Times New Roman" w:eastAsia="Calibri" w:hAnsi="Times New Roman" w:cs="Times New Roman"/>
          <w:sz w:val="28"/>
          <w:szCs w:val="28"/>
          <w:shd w:val="clear" w:color="auto" w:fill="FFFFFF"/>
          <w:lang w:eastAsia="en-US"/>
        </w:rPr>
        <w:t xml:space="preserve">Указать в каких случаях этот документ оформляют.  </w:t>
      </w:r>
    </w:p>
    <w:p w14:paraId="64F8980A"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 xml:space="preserve">Задача № 27 </w:t>
      </w:r>
    </w:p>
    <w:p w14:paraId="2FED9345"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Составьте отчёт отдела готовых лекарственных средств за текущий месяц, если остаток товара на первое число составил 598 550 руб.50 коп. </w:t>
      </w:r>
    </w:p>
    <w:p w14:paraId="48379D86"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В пункт поступал товар по требованиям-накладным на сумму: </w:t>
      </w:r>
    </w:p>
    <w:p w14:paraId="18A30742"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31                       2369  руб. 50 коп.</w:t>
      </w:r>
    </w:p>
    <w:p w14:paraId="415A1FD4"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32                       2560 руб.  00 коп.</w:t>
      </w:r>
    </w:p>
    <w:p w14:paraId="3983F257"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33                       4300 руб. 30 коп. </w:t>
      </w:r>
    </w:p>
    <w:p w14:paraId="15F4C3C8"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  34                       3560 руб. 20 коп. </w:t>
      </w:r>
    </w:p>
    <w:p w14:paraId="6A0790C4" w14:textId="77777777" w:rsidR="009B60DA" w:rsidRPr="009B60DA" w:rsidRDefault="009B60DA" w:rsidP="009B60DA">
      <w:pPr>
        <w:widowControl w:val="0"/>
        <w:tabs>
          <w:tab w:val="left" w:pos="772"/>
          <w:tab w:val="left" w:pos="2524"/>
        </w:tabs>
        <w:autoSpaceDE w:val="0"/>
        <w:autoSpaceDN w:val="0"/>
        <w:adjustRightInd w:val="0"/>
        <w:spacing w:after="0" w:line="240" w:lineRule="auto"/>
        <w:jc w:val="both"/>
        <w:rPr>
          <w:rFonts w:ascii="Times New Roman" w:eastAsia="Times New Roman" w:hAnsi="Times New Roman" w:cs="Times New Roman"/>
          <w:sz w:val="28"/>
          <w:szCs w:val="28"/>
        </w:rPr>
      </w:pPr>
    </w:p>
    <w:p w14:paraId="3F49A97D"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Сдано выручки в аптеку   по приходному кассовому ордеру на сумму:</w:t>
      </w:r>
    </w:p>
    <w:p w14:paraId="07F7E4AC"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65                        35 000 руб. 00 коп.</w:t>
      </w:r>
    </w:p>
    <w:p w14:paraId="4C0C602B"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70                        27 000 руб. 00 коп.</w:t>
      </w:r>
    </w:p>
    <w:p w14:paraId="11D2289E"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75                        33 000  руб. 00 коп.</w:t>
      </w:r>
    </w:p>
    <w:p w14:paraId="466CE474"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 xml:space="preserve">№ 80                        25 000 руб. 00 коп. </w:t>
      </w:r>
    </w:p>
    <w:p w14:paraId="5A8512AD" w14:textId="77777777" w:rsidR="009B60DA" w:rsidRPr="009B60DA" w:rsidRDefault="009B60DA" w:rsidP="009B60DA">
      <w:pPr>
        <w:widowControl w:val="0"/>
        <w:autoSpaceDE w:val="0"/>
        <w:autoSpaceDN w:val="0"/>
        <w:adjustRightInd w:val="0"/>
        <w:spacing w:after="0" w:line="240" w:lineRule="auto"/>
        <w:ind w:right="76"/>
        <w:jc w:val="both"/>
        <w:rPr>
          <w:rFonts w:ascii="Times New Roman" w:eastAsia="Times New Roman" w:hAnsi="Times New Roman" w:cs="Times New Roman"/>
          <w:sz w:val="28"/>
          <w:szCs w:val="28"/>
        </w:rPr>
      </w:pPr>
    </w:p>
    <w:p w14:paraId="3E2A5D33" w14:textId="77777777" w:rsidR="009B60DA" w:rsidRPr="00A23F7D" w:rsidRDefault="009B60DA" w:rsidP="00A95B3E">
      <w:pPr>
        <w:pStyle w:val="a3"/>
        <w:numPr>
          <w:ilvl w:val="0"/>
          <w:numId w:val="45"/>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Перечислите требования к оформлению документа. </w:t>
      </w:r>
    </w:p>
    <w:p w14:paraId="7A464C02"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№28</w:t>
      </w:r>
    </w:p>
    <w:p w14:paraId="75DEEACD"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r w:rsidRPr="009B60DA">
        <w:rPr>
          <w:rFonts w:ascii="Times New Roman" w:eastAsia="Times New Roman" w:hAnsi="Times New Roman" w:cs="Times New Roman"/>
          <w:sz w:val="28"/>
          <w:szCs w:val="28"/>
        </w:rPr>
        <w:t>Необходимо лицензировать работу с наркотическими средствами и психотропными веществами.</w:t>
      </w:r>
    </w:p>
    <w:p w14:paraId="03E2A0E7"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p w14:paraId="28437D16" w14:textId="77777777" w:rsidR="009B60DA" w:rsidRDefault="009B60DA" w:rsidP="00A95B3E">
      <w:pPr>
        <w:pStyle w:val="a3"/>
        <w:numPr>
          <w:ilvl w:val="0"/>
          <w:numId w:val="45"/>
        </w:numPr>
        <w:spacing w:after="0" w:line="240" w:lineRule="auto"/>
        <w:jc w:val="both"/>
        <w:rPr>
          <w:rFonts w:ascii="Times New Roman" w:eastAsia="Calibri" w:hAnsi="Times New Roman" w:cs="Times New Roman"/>
          <w:sz w:val="28"/>
          <w:szCs w:val="28"/>
          <w:shd w:val="clear" w:color="auto" w:fill="FFFFFF"/>
          <w:lang w:eastAsia="en-US"/>
        </w:rPr>
      </w:pPr>
      <w:r w:rsidRPr="00A23F7D">
        <w:rPr>
          <w:rFonts w:ascii="Times New Roman" w:eastAsia="Calibri" w:hAnsi="Times New Roman" w:cs="Times New Roman"/>
          <w:sz w:val="28"/>
          <w:szCs w:val="28"/>
          <w:shd w:val="clear" w:color="auto" w:fill="FFFFFF"/>
          <w:lang w:eastAsia="en-US"/>
        </w:rPr>
        <w:t>Какие лицензионные требования предъявляются при получении лицензии на право работы с НС и ПВ? Какие виды работ включают виды деятельности по обороту НС и ПВ?</w:t>
      </w:r>
    </w:p>
    <w:p w14:paraId="40226D30" w14:textId="77777777" w:rsidR="009B60DA" w:rsidRPr="00A23F7D" w:rsidRDefault="009B60DA" w:rsidP="00A95B3E">
      <w:pPr>
        <w:pStyle w:val="a3"/>
        <w:numPr>
          <w:ilvl w:val="0"/>
          <w:numId w:val="45"/>
        </w:numPr>
        <w:spacing w:after="0" w:line="240" w:lineRule="auto"/>
        <w:jc w:val="both"/>
        <w:rPr>
          <w:rFonts w:ascii="Times New Roman" w:eastAsia="Calibri" w:hAnsi="Times New Roman" w:cs="Times New Roman"/>
          <w:sz w:val="28"/>
          <w:szCs w:val="28"/>
          <w:shd w:val="clear" w:color="auto" w:fill="FFFFFF"/>
          <w:lang w:eastAsia="en-US"/>
        </w:rPr>
      </w:pPr>
      <w:r w:rsidRPr="00A23F7D">
        <w:rPr>
          <w:rFonts w:ascii="Times New Roman" w:eastAsia="Times New Roman" w:hAnsi="Times New Roman" w:cs="Times New Roman"/>
          <w:sz w:val="28"/>
          <w:szCs w:val="28"/>
        </w:rPr>
        <w:t>Укажите последовательность действий при лицензировании.</w:t>
      </w:r>
    </w:p>
    <w:p w14:paraId="03C3AD1F" w14:textId="77777777" w:rsidR="009B60DA" w:rsidRDefault="009B60DA" w:rsidP="00A95B3E">
      <w:pPr>
        <w:pStyle w:val="a3"/>
        <w:numPr>
          <w:ilvl w:val="0"/>
          <w:numId w:val="45"/>
        </w:numPr>
        <w:spacing w:after="0" w:line="240" w:lineRule="auto"/>
        <w:jc w:val="both"/>
        <w:rPr>
          <w:rFonts w:ascii="Times New Roman" w:eastAsia="Calibri" w:hAnsi="Times New Roman" w:cs="Times New Roman"/>
          <w:sz w:val="28"/>
          <w:szCs w:val="28"/>
          <w:shd w:val="clear" w:color="auto" w:fill="FFFFFF"/>
          <w:lang w:eastAsia="en-US"/>
        </w:rPr>
      </w:pPr>
      <w:r w:rsidRPr="00A23F7D">
        <w:rPr>
          <w:rFonts w:ascii="Times New Roman" w:eastAsia="Calibri" w:hAnsi="Times New Roman" w:cs="Times New Roman"/>
          <w:sz w:val="28"/>
          <w:szCs w:val="28"/>
          <w:shd w:val="clear" w:color="auto" w:fill="FFFFFF"/>
          <w:lang w:eastAsia="en-US"/>
        </w:rPr>
        <w:t xml:space="preserve">Какие требования предъявляются к организации хранения НС и ПВ?  </w:t>
      </w:r>
    </w:p>
    <w:p w14:paraId="04D53A35" w14:textId="77777777" w:rsidR="009B60DA" w:rsidRDefault="009B60DA" w:rsidP="00A95B3E">
      <w:pPr>
        <w:pStyle w:val="a3"/>
        <w:numPr>
          <w:ilvl w:val="0"/>
          <w:numId w:val="45"/>
        </w:numPr>
        <w:spacing w:after="0" w:line="240" w:lineRule="auto"/>
        <w:jc w:val="both"/>
        <w:rPr>
          <w:rFonts w:ascii="Times New Roman" w:eastAsia="Calibri" w:hAnsi="Times New Roman" w:cs="Times New Roman"/>
          <w:sz w:val="28"/>
          <w:szCs w:val="28"/>
          <w:shd w:val="clear" w:color="auto" w:fill="FFFFFF"/>
          <w:lang w:eastAsia="en-US"/>
        </w:rPr>
      </w:pPr>
      <w:r w:rsidRPr="00A23F7D">
        <w:rPr>
          <w:rFonts w:ascii="Times New Roman" w:eastAsia="Calibri" w:hAnsi="Times New Roman" w:cs="Times New Roman"/>
          <w:sz w:val="28"/>
          <w:szCs w:val="28"/>
          <w:shd w:val="clear" w:color="auto" w:fill="FFFFFF"/>
          <w:lang w:eastAsia="en-US"/>
        </w:rPr>
        <w:t xml:space="preserve"> Кто из персонала аптеки имеет право работы с такими ЛС? Как оформляется допуск к работе с НС и ПВ? Нормативное обеспечение.</w:t>
      </w:r>
    </w:p>
    <w:p w14:paraId="0326C2B9" w14:textId="77777777" w:rsidR="009B60DA" w:rsidRPr="00A23F7D" w:rsidRDefault="009B60DA" w:rsidP="00A95B3E">
      <w:pPr>
        <w:pStyle w:val="a3"/>
        <w:numPr>
          <w:ilvl w:val="0"/>
          <w:numId w:val="45"/>
        </w:numPr>
        <w:spacing w:after="0" w:line="240" w:lineRule="auto"/>
        <w:jc w:val="both"/>
        <w:rPr>
          <w:rFonts w:ascii="Times New Roman" w:eastAsia="Calibri" w:hAnsi="Times New Roman" w:cs="Times New Roman"/>
          <w:sz w:val="28"/>
          <w:szCs w:val="28"/>
          <w:shd w:val="clear" w:color="auto" w:fill="FFFFFF"/>
          <w:lang w:eastAsia="en-US"/>
        </w:rPr>
      </w:pPr>
      <w:r w:rsidRPr="00A23F7D">
        <w:rPr>
          <w:rFonts w:ascii="Times New Roman" w:eastAsia="Calibri" w:hAnsi="Times New Roman" w:cs="Times New Roman"/>
          <w:sz w:val="28"/>
          <w:szCs w:val="28"/>
          <w:shd w:val="clear" w:color="auto" w:fill="FFFFFF"/>
          <w:lang w:eastAsia="en-US"/>
        </w:rPr>
        <w:t>Перечислите основные направления государственной политики в сфере оборота НС и ПВ и основные законодательные и нормативные документы.</w:t>
      </w:r>
    </w:p>
    <w:p w14:paraId="0108E0EB" w14:textId="77777777" w:rsidR="009B60DA" w:rsidRPr="009B60DA" w:rsidRDefault="009B60DA" w:rsidP="009B60DA">
      <w:pPr>
        <w:spacing w:after="0" w:line="240" w:lineRule="auto"/>
        <w:jc w:val="both"/>
        <w:rPr>
          <w:rFonts w:ascii="Times New Roman" w:eastAsia="Calibri" w:hAnsi="Times New Roman" w:cs="Times New Roman"/>
          <w:sz w:val="28"/>
          <w:szCs w:val="28"/>
          <w:shd w:val="clear" w:color="auto" w:fill="FFFFFF"/>
          <w:lang w:eastAsia="en-US"/>
        </w:rPr>
      </w:pPr>
    </w:p>
    <w:p w14:paraId="4CA94335" w14:textId="77777777" w:rsidR="009B60DA" w:rsidRPr="009B60DA" w:rsidRDefault="009B60DA" w:rsidP="009B60DA">
      <w:pPr>
        <w:ind w:left="720"/>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№29</w:t>
      </w:r>
    </w:p>
    <w:p w14:paraId="14841CB2"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Старшая медицинская сестра терапевтического  отделения затребовала у Аптеки МУП «Фармация» следующие лекарственные препараты для оказания медицинской помощи:</w:t>
      </w:r>
    </w:p>
    <w:p w14:paraId="2B4D943C" w14:textId="77777777" w:rsidR="009B60DA" w:rsidRPr="009B60DA" w:rsidRDefault="009B60DA" w:rsidP="009B60DA">
      <w:pPr>
        <w:widowControl w:val="0"/>
        <w:autoSpaceDE w:val="0"/>
        <w:autoSpaceDN w:val="0"/>
        <w:adjustRightInd w:val="0"/>
        <w:spacing w:after="0" w:line="240" w:lineRule="auto"/>
        <w:ind w:right="4"/>
        <w:jc w:val="both"/>
        <w:rPr>
          <w:rFonts w:ascii="Times New Roman" w:eastAsia="Times New Roman" w:hAnsi="Times New Roman" w:cs="Times New Roman"/>
          <w:sz w:val="28"/>
          <w:szCs w:val="28"/>
          <w:lang w:bidi="he-IL"/>
        </w:rPr>
      </w:pPr>
    </w:p>
    <w:p w14:paraId="5A3C84C8" w14:textId="77777777" w:rsidR="009B60DA" w:rsidRPr="009B60DA" w:rsidRDefault="009B60DA" w:rsidP="009B60DA">
      <w:pPr>
        <w:widowControl w:val="0"/>
        <w:tabs>
          <w:tab w:val="left" w:pos="422"/>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 xml:space="preserve">1. Фенобарбитал 0,1 </w:t>
      </w:r>
      <w:r w:rsidRPr="009B60DA">
        <w:rPr>
          <w:rFonts w:ascii="Times New Roman" w:eastAsia="Times New Roman" w:hAnsi="Times New Roman" w:cs="Times New Roman"/>
          <w:w w:val="73"/>
          <w:sz w:val="28"/>
          <w:szCs w:val="28"/>
          <w:lang w:val="en-US" w:bidi="he-IL"/>
        </w:rPr>
        <w:t>N</w:t>
      </w:r>
      <w:r w:rsidRPr="009B60DA">
        <w:rPr>
          <w:rFonts w:ascii="Times New Roman" w:eastAsia="Times New Roman" w:hAnsi="Times New Roman" w:cs="Times New Roman"/>
          <w:sz w:val="28"/>
          <w:szCs w:val="28"/>
          <w:lang w:bidi="he-IL"/>
        </w:rPr>
        <w:t xml:space="preserve">6 </w:t>
      </w:r>
      <w:r w:rsidRPr="009B60DA">
        <w:rPr>
          <w:rFonts w:ascii="Times New Roman" w:eastAsia="Times New Roman" w:hAnsi="Times New Roman" w:cs="Times New Roman"/>
          <w:sz w:val="28"/>
          <w:szCs w:val="28"/>
          <w:lang w:bidi="he-IL"/>
        </w:rPr>
        <w:tab/>
        <w:t>15 уп. ц. 98=50</w:t>
      </w:r>
    </w:p>
    <w:p w14:paraId="5EBED554" w14:textId="77777777" w:rsidR="009B60DA" w:rsidRPr="009B60DA" w:rsidRDefault="009B60DA" w:rsidP="009B60DA">
      <w:pPr>
        <w:widowControl w:val="0"/>
        <w:tabs>
          <w:tab w:val="left" w:pos="422"/>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2. Теофедрин</w:t>
      </w:r>
      <w:r w:rsidRPr="009B60DA">
        <w:rPr>
          <w:rFonts w:ascii="Times New Roman" w:eastAsia="Times New Roman" w:hAnsi="Times New Roman" w:cs="Times New Roman"/>
          <w:w w:val="73"/>
          <w:sz w:val="28"/>
          <w:szCs w:val="28"/>
          <w:lang w:val="en-US" w:bidi="he-IL"/>
        </w:rPr>
        <w:t>N</w:t>
      </w:r>
      <w:r w:rsidRPr="009B60DA">
        <w:rPr>
          <w:rFonts w:ascii="Times New Roman" w:eastAsia="Times New Roman" w:hAnsi="Times New Roman" w:cs="Times New Roman"/>
          <w:sz w:val="28"/>
          <w:szCs w:val="28"/>
          <w:lang w:bidi="he-IL"/>
        </w:rPr>
        <w:t>10               8 уп. ц. 159=44</w:t>
      </w:r>
    </w:p>
    <w:p w14:paraId="5A0AEE33" w14:textId="77777777" w:rsidR="009B60DA" w:rsidRPr="009B60DA" w:rsidRDefault="009B60DA" w:rsidP="009B60DA">
      <w:pPr>
        <w:widowControl w:val="0"/>
        <w:tabs>
          <w:tab w:val="left" w:pos="422"/>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3. Донормил 0,15 № 30     13 уп  ц. 85=50</w:t>
      </w:r>
    </w:p>
    <w:p w14:paraId="70610FF0" w14:textId="77777777" w:rsidR="009B60DA" w:rsidRPr="0068240D" w:rsidRDefault="009B60DA" w:rsidP="0068240D">
      <w:pPr>
        <w:widowControl w:val="0"/>
        <w:tabs>
          <w:tab w:val="left" w:pos="398"/>
          <w:tab w:val="left" w:pos="3168"/>
          <w:tab w:val="left" w:pos="4233"/>
        </w:tabs>
        <w:autoSpaceDE w:val="0"/>
        <w:autoSpaceDN w:val="0"/>
        <w:adjustRightInd w:val="0"/>
        <w:spacing w:after="0" w:line="240" w:lineRule="auto"/>
        <w:jc w:val="both"/>
        <w:rPr>
          <w:rFonts w:ascii="Times New Roman" w:eastAsia="Times New Roman" w:hAnsi="Times New Roman" w:cs="Times New Roman"/>
          <w:sz w:val="28"/>
          <w:szCs w:val="28"/>
          <w:lang w:bidi="he-IL"/>
        </w:rPr>
      </w:pPr>
      <w:r w:rsidRPr="009B60DA">
        <w:rPr>
          <w:rFonts w:ascii="Times New Roman" w:eastAsia="Times New Roman" w:hAnsi="Times New Roman" w:cs="Times New Roman"/>
          <w:sz w:val="28"/>
          <w:szCs w:val="28"/>
          <w:lang w:bidi="he-IL"/>
        </w:rPr>
        <w:t>4. Димедро</w:t>
      </w:r>
      <w:r w:rsidR="0068240D">
        <w:rPr>
          <w:rFonts w:ascii="Times New Roman" w:eastAsia="Times New Roman" w:hAnsi="Times New Roman" w:cs="Times New Roman"/>
          <w:sz w:val="28"/>
          <w:szCs w:val="28"/>
          <w:lang w:bidi="he-IL"/>
        </w:rPr>
        <w:t>л 0,002 №10     45 уп. ц. 19=80</w:t>
      </w:r>
    </w:p>
    <w:p w14:paraId="56AD5C3A" w14:textId="77777777" w:rsidR="009B60DA" w:rsidRDefault="009B60DA" w:rsidP="00A95B3E">
      <w:pPr>
        <w:pStyle w:val="a3"/>
        <w:numPr>
          <w:ilvl w:val="0"/>
          <w:numId w:val="46"/>
        </w:numPr>
        <w:jc w:val="both"/>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Оформить соответствующий документ. </w:t>
      </w:r>
    </w:p>
    <w:p w14:paraId="53B80897" w14:textId="77777777" w:rsidR="009B60DA" w:rsidRDefault="009B60DA" w:rsidP="00A95B3E">
      <w:pPr>
        <w:pStyle w:val="a3"/>
        <w:numPr>
          <w:ilvl w:val="0"/>
          <w:numId w:val="46"/>
        </w:numPr>
        <w:jc w:val="both"/>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Перечислить требования к оформлению документа. </w:t>
      </w:r>
    </w:p>
    <w:p w14:paraId="562E7BCB" w14:textId="77777777" w:rsidR="009B60DA" w:rsidRPr="00A23F7D" w:rsidRDefault="009B60DA" w:rsidP="00A95B3E">
      <w:pPr>
        <w:pStyle w:val="a3"/>
        <w:numPr>
          <w:ilvl w:val="0"/>
          <w:numId w:val="46"/>
        </w:numPr>
        <w:jc w:val="both"/>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Указать в каких случаях этот документ оформляют</w:t>
      </w:r>
    </w:p>
    <w:p w14:paraId="50500D03" w14:textId="77777777" w:rsidR="009B60DA" w:rsidRPr="009B60DA" w:rsidRDefault="009B60DA" w:rsidP="009B60DA">
      <w:pPr>
        <w:contextualSpacing/>
        <w:rPr>
          <w:rFonts w:ascii="Times New Roman" w:eastAsia="Calibri" w:hAnsi="Times New Roman" w:cs="Times New Roman"/>
          <w:color w:val="2C2C2C"/>
          <w:sz w:val="28"/>
          <w:szCs w:val="28"/>
          <w:shd w:val="clear" w:color="auto" w:fill="FFFFFF"/>
          <w:lang w:eastAsia="en-US"/>
        </w:rPr>
      </w:pPr>
    </w:p>
    <w:p w14:paraId="2A100601" w14:textId="77777777" w:rsidR="009B60DA" w:rsidRPr="009B60DA" w:rsidRDefault="009B60DA" w:rsidP="009B60DA">
      <w:pPr>
        <w:contextualSpacing/>
        <w:jc w:val="center"/>
        <w:rPr>
          <w:rFonts w:ascii="Times New Roman" w:eastAsia="Calibri" w:hAnsi="Times New Roman" w:cs="Times New Roman"/>
          <w:b/>
          <w:color w:val="2C2C2C"/>
          <w:sz w:val="28"/>
          <w:szCs w:val="28"/>
          <w:shd w:val="clear" w:color="auto" w:fill="FFFFFF"/>
          <w:lang w:eastAsia="en-US"/>
        </w:rPr>
      </w:pPr>
      <w:r w:rsidRPr="009B60DA">
        <w:rPr>
          <w:rFonts w:ascii="Times New Roman" w:eastAsia="Calibri" w:hAnsi="Times New Roman" w:cs="Times New Roman"/>
          <w:b/>
          <w:color w:val="2C2C2C"/>
          <w:sz w:val="28"/>
          <w:szCs w:val="28"/>
          <w:shd w:val="clear" w:color="auto" w:fill="FFFFFF"/>
          <w:lang w:eastAsia="en-US"/>
        </w:rPr>
        <w:t>Задача №30</w:t>
      </w:r>
    </w:p>
    <w:p w14:paraId="43C32D01" w14:textId="77777777" w:rsidR="009B60DA" w:rsidRPr="009B60DA" w:rsidRDefault="009B60DA" w:rsidP="009B60DA">
      <w:pPr>
        <w:jc w:val="both"/>
        <w:rPr>
          <w:rFonts w:ascii="Times New Roman" w:eastAsia="Calibri" w:hAnsi="Times New Roman" w:cs="Times New Roman"/>
          <w:color w:val="2C2C2C"/>
          <w:sz w:val="28"/>
          <w:szCs w:val="28"/>
          <w:shd w:val="clear" w:color="auto" w:fill="FFFFFF"/>
          <w:lang w:eastAsia="en-US"/>
        </w:rPr>
      </w:pPr>
      <w:r w:rsidRPr="009B60DA">
        <w:rPr>
          <w:rFonts w:ascii="Times New Roman" w:eastAsia="Calibri" w:hAnsi="Times New Roman" w:cs="Times New Roman"/>
          <w:color w:val="2C2C2C"/>
          <w:sz w:val="28"/>
          <w:szCs w:val="28"/>
          <w:shd w:val="clear" w:color="auto" w:fill="FFFFFF"/>
          <w:lang w:eastAsia="en-US"/>
        </w:rPr>
        <w:t>С целью анализа экономической эффективности деятельности Аптечного пункта Вам, к</w:t>
      </w:r>
      <w:r w:rsidR="00844949">
        <w:rPr>
          <w:rFonts w:ascii="Times New Roman" w:eastAsia="Calibri" w:hAnsi="Times New Roman" w:cs="Times New Roman"/>
          <w:color w:val="2C2C2C"/>
          <w:sz w:val="28"/>
          <w:szCs w:val="28"/>
          <w:shd w:val="clear" w:color="auto" w:fill="FFFFFF"/>
          <w:lang w:eastAsia="en-US"/>
        </w:rPr>
        <w:t>ак заведующей Аптечным пунктом</w:t>
      </w:r>
      <w:r w:rsidRPr="009B60DA">
        <w:rPr>
          <w:rFonts w:ascii="Times New Roman" w:eastAsia="Calibri" w:hAnsi="Times New Roman" w:cs="Times New Roman"/>
          <w:color w:val="2C2C2C"/>
          <w:sz w:val="28"/>
          <w:szCs w:val="28"/>
          <w:shd w:val="clear" w:color="auto" w:fill="FFFFFF"/>
          <w:lang w:eastAsia="en-US"/>
        </w:rPr>
        <w:t>, необходимо определить прибыль и рентабельность за прошлый месяц. За месяц поступило товара на сумму 345  тыс. рублей по ценам поступления. После начисления торговой наценки сумма товара по ценам реализации составила 415 тыс. рублей. За этот же месяц было продано товара на сумму 460 тыс. рублей. Издержки обращения за месяц составили 63 тыс. руб.</w:t>
      </w:r>
    </w:p>
    <w:p w14:paraId="31A254A2" w14:textId="77777777" w:rsidR="00A23F7D" w:rsidRDefault="009B60DA" w:rsidP="00A95B3E">
      <w:pPr>
        <w:pStyle w:val="a3"/>
        <w:numPr>
          <w:ilvl w:val="0"/>
          <w:numId w:val="47"/>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За счет чего образуется прибыль в Аптечном пункте?</w:t>
      </w:r>
    </w:p>
    <w:p w14:paraId="3B959974" w14:textId="77777777" w:rsidR="00A23F7D" w:rsidRDefault="009B60DA" w:rsidP="00A95B3E">
      <w:pPr>
        <w:pStyle w:val="a3"/>
        <w:numPr>
          <w:ilvl w:val="0"/>
          <w:numId w:val="47"/>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Виды прибыли.</w:t>
      </w:r>
    </w:p>
    <w:p w14:paraId="752CBF5E" w14:textId="77777777" w:rsidR="00A23F7D" w:rsidRDefault="009B60DA" w:rsidP="00A95B3E">
      <w:pPr>
        <w:pStyle w:val="a3"/>
        <w:numPr>
          <w:ilvl w:val="0"/>
          <w:numId w:val="47"/>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Факторы, влияющие на размер прибыли.</w:t>
      </w:r>
    </w:p>
    <w:p w14:paraId="50B67D3F" w14:textId="77777777" w:rsidR="00A23F7D" w:rsidRDefault="009B60DA" w:rsidP="00A95B3E">
      <w:pPr>
        <w:pStyle w:val="a3"/>
        <w:numPr>
          <w:ilvl w:val="0"/>
          <w:numId w:val="47"/>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Рассчитайте сумму и уровень торговых наложений на поступивший товар. </w:t>
      </w:r>
    </w:p>
    <w:p w14:paraId="03EFBCB9" w14:textId="77777777" w:rsidR="00A23F7D" w:rsidRDefault="009B60DA" w:rsidP="00A95B3E">
      <w:pPr>
        <w:pStyle w:val="a3"/>
        <w:numPr>
          <w:ilvl w:val="0"/>
          <w:numId w:val="47"/>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Дайте определение прибыли и рентабельности. </w:t>
      </w:r>
    </w:p>
    <w:p w14:paraId="1F27A8BA" w14:textId="77777777" w:rsidR="009B60DA" w:rsidRPr="00A23F7D" w:rsidRDefault="009B60DA" w:rsidP="00A95B3E">
      <w:pPr>
        <w:pStyle w:val="a3"/>
        <w:numPr>
          <w:ilvl w:val="0"/>
          <w:numId w:val="47"/>
        </w:numPr>
        <w:rPr>
          <w:rFonts w:ascii="Times New Roman" w:eastAsia="Calibri" w:hAnsi="Times New Roman" w:cs="Times New Roman"/>
          <w:color w:val="2C2C2C"/>
          <w:sz w:val="28"/>
          <w:szCs w:val="28"/>
          <w:shd w:val="clear" w:color="auto" w:fill="FFFFFF"/>
          <w:lang w:eastAsia="en-US"/>
        </w:rPr>
      </w:pPr>
      <w:r w:rsidRPr="00A23F7D">
        <w:rPr>
          <w:rFonts w:ascii="Times New Roman" w:eastAsia="Calibri" w:hAnsi="Times New Roman" w:cs="Times New Roman"/>
          <w:color w:val="2C2C2C"/>
          <w:sz w:val="28"/>
          <w:szCs w:val="28"/>
          <w:shd w:val="clear" w:color="auto" w:fill="FFFFFF"/>
          <w:lang w:eastAsia="en-US"/>
        </w:rPr>
        <w:t xml:space="preserve"> Дайте оценку деятельности Аптечного пункта.</w:t>
      </w:r>
      <w:r w:rsidRPr="00A23F7D">
        <w:rPr>
          <w:rFonts w:ascii="Times New Roman" w:eastAsia="Calibri" w:hAnsi="Times New Roman" w:cs="Times New Roman"/>
          <w:color w:val="2C2C2C"/>
          <w:sz w:val="28"/>
          <w:szCs w:val="28"/>
          <w:lang w:eastAsia="en-US"/>
        </w:rPr>
        <w:br/>
      </w:r>
    </w:p>
    <w:p w14:paraId="4F809ECB" w14:textId="77777777" w:rsidR="009B60DA" w:rsidRPr="009B60DA" w:rsidRDefault="009B60DA" w:rsidP="009B60DA">
      <w:pPr>
        <w:spacing w:after="0" w:line="240" w:lineRule="auto"/>
        <w:jc w:val="both"/>
        <w:rPr>
          <w:rFonts w:ascii="Times New Roman" w:eastAsia="Times New Roman" w:hAnsi="Times New Roman" w:cs="Times New Roman"/>
          <w:sz w:val="28"/>
          <w:szCs w:val="28"/>
        </w:rPr>
      </w:pPr>
    </w:p>
    <w:p w14:paraId="1458A691" w14:textId="77777777" w:rsidR="0091493A" w:rsidRDefault="0091493A" w:rsidP="009C4FEC">
      <w:pPr>
        <w:shd w:val="clear" w:color="auto" w:fill="FFFFFF"/>
        <w:jc w:val="center"/>
        <w:rPr>
          <w:rFonts w:ascii="Times New Roman" w:hAnsi="Times New Roman" w:cs="Times New Roman"/>
          <w:b/>
          <w:sz w:val="28"/>
          <w:szCs w:val="28"/>
        </w:rPr>
      </w:pPr>
    </w:p>
    <w:p w14:paraId="27FAD3D5" w14:textId="77777777" w:rsidR="00323DCE" w:rsidRDefault="00323DCE" w:rsidP="00A23F7D">
      <w:pPr>
        <w:shd w:val="clear" w:color="auto" w:fill="FFFFFF"/>
        <w:rPr>
          <w:rFonts w:ascii="Times New Roman" w:hAnsi="Times New Roman" w:cs="Times New Roman"/>
          <w:b/>
          <w:sz w:val="28"/>
          <w:szCs w:val="28"/>
        </w:rPr>
      </w:pPr>
    </w:p>
    <w:p w14:paraId="5C9D4CF9" w14:textId="77777777" w:rsidR="00A23F7D" w:rsidRDefault="00A23F7D" w:rsidP="00A23F7D">
      <w:pPr>
        <w:shd w:val="clear" w:color="auto" w:fill="FFFFFF"/>
        <w:rPr>
          <w:rFonts w:ascii="Times New Roman" w:hAnsi="Times New Roman" w:cs="Times New Roman"/>
          <w:b/>
          <w:sz w:val="28"/>
          <w:szCs w:val="28"/>
        </w:rPr>
      </w:pPr>
    </w:p>
    <w:p w14:paraId="199EC7F2" w14:textId="77777777" w:rsidR="00A23F7D" w:rsidRDefault="00A23F7D" w:rsidP="00A23F7D">
      <w:pPr>
        <w:shd w:val="clear" w:color="auto" w:fill="FFFFFF"/>
        <w:rPr>
          <w:rFonts w:ascii="Times New Roman" w:hAnsi="Times New Roman" w:cs="Times New Roman"/>
          <w:b/>
          <w:sz w:val="28"/>
          <w:szCs w:val="28"/>
        </w:rPr>
      </w:pPr>
    </w:p>
    <w:p w14:paraId="050DC1DB" w14:textId="77777777" w:rsidR="00A84A8A" w:rsidRPr="00A84A8A" w:rsidRDefault="00A84A8A" w:rsidP="00A84A8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left"/>
        <w:rPr>
          <w:sz w:val="28"/>
          <w:szCs w:val="28"/>
        </w:rPr>
      </w:pPr>
      <w:r w:rsidRPr="00A84A8A">
        <w:rPr>
          <w:sz w:val="28"/>
          <w:szCs w:val="28"/>
        </w:rPr>
        <w:lastRenderedPageBreak/>
        <w:t>Информационное обеспечение обучения</w:t>
      </w:r>
    </w:p>
    <w:p w14:paraId="7BD2B3DD" w14:textId="77777777" w:rsidR="00A84A8A" w:rsidRPr="00A84A8A" w:rsidRDefault="00A84A8A" w:rsidP="00A84A8A">
      <w:pPr>
        <w:spacing w:line="360" w:lineRule="auto"/>
        <w:rPr>
          <w:rFonts w:ascii="Times New Roman" w:hAnsi="Times New Roman" w:cs="Times New Roman"/>
          <w:sz w:val="28"/>
          <w:szCs w:val="28"/>
        </w:rPr>
      </w:pPr>
    </w:p>
    <w:p w14:paraId="5D4B2629" w14:textId="77777777" w:rsidR="00A84A8A" w:rsidRPr="00A84A8A" w:rsidRDefault="00A84A8A" w:rsidP="00A84A8A">
      <w:pPr>
        <w:spacing w:line="360" w:lineRule="auto"/>
        <w:rPr>
          <w:rFonts w:ascii="Times New Roman" w:hAnsi="Times New Roman" w:cs="Times New Roman"/>
          <w:b/>
          <w:bCs/>
          <w:sz w:val="28"/>
          <w:szCs w:val="28"/>
        </w:rPr>
      </w:pPr>
      <w:r w:rsidRPr="00A84A8A">
        <w:rPr>
          <w:rFonts w:ascii="Times New Roman" w:hAnsi="Times New Roman" w:cs="Times New Roman"/>
          <w:b/>
          <w:bCs/>
          <w:sz w:val="28"/>
          <w:szCs w:val="28"/>
        </w:rPr>
        <w:t xml:space="preserve">Основные источники: </w:t>
      </w:r>
    </w:p>
    <w:p w14:paraId="2703DCEB" w14:textId="77777777" w:rsidR="00A84A8A" w:rsidRPr="00A84A8A" w:rsidRDefault="00A84A8A" w:rsidP="00A84A8A">
      <w:pPr>
        <w:numPr>
          <w:ilvl w:val="0"/>
          <w:numId w:val="49"/>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Управление и экономика фармации: В 4т.: Учебник для студ. высш. учеб. заведений / Под ред. Е.Е.Лоскутовой. – М.: Изд-во «Академия», 2008.</w:t>
      </w:r>
    </w:p>
    <w:p w14:paraId="5A3EFE08" w14:textId="77777777" w:rsidR="00A84A8A" w:rsidRPr="00A84A8A" w:rsidRDefault="00A84A8A" w:rsidP="00A84A8A">
      <w:pPr>
        <w:numPr>
          <w:ilvl w:val="0"/>
          <w:numId w:val="49"/>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Управление и экономика фармации: Учебник под ред. В.Л.Багировой. –М.: Изд-во «Медицина», 2014. -720с.</w:t>
      </w:r>
    </w:p>
    <w:p w14:paraId="3DA470DE" w14:textId="77777777" w:rsidR="00A84A8A" w:rsidRPr="00A84A8A" w:rsidRDefault="00A84A8A" w:rsidP="00A84A8A">
      <w:pPr>
        <w:numPr>
          <w:ilvl w:val="0"/>
          <w:numId w:val="49"/>
        </w:numPr>
        <w:spacing w:before="100" w:beforeAutospacing="1" w:after="100" w:afterAutospacing="1" w:line="360" w:lineRule="auto"/>
        <w:jc w:val="both"/>
        <w:rPr>
          <w:rFonts w:ascii="Times New Roman" w:hAnsi="Times New Roman" w:cs="Times New Roman"/>
          <w:sz w:val="28"/>
          <w:szCs w:val="28"/>
        </w:rPr>
      </w:pPr>
      <w:r w:rsidRPr="00A84A8A">
        <w:rPr>
          <w:rFonts w:ascii="Times New Roman" w:hAnsi="Times New Roman" w:cs="Times New Roman"/>
          <w:sz w:val="28"/>
          <w:szCs w:val="28"/>
        </w:rPr>
        <w:t>Выварец А.Д. Экономика предприятия: учебник для студентов вузов. - М.: ЮНИТИ-ДАНА, 2013. 554 стр.</w:t>
      </w:r>
    </w:p>
    <w:p w14:paraId="688AC711" w14:textId="77777777" w:rsidR="00A84A8A" w:rsidRPr="00A84A8A" w:rsidRDefault="00A84A8A" w:rsidP="00A84A8A">
      <w:pPr>
        <w:numPr>
          <w:ilvl w:val="0"/>
          <w:numId w:val="49"/>
        </w:numPr>
        <w:spacing w:before="100" w:beforeAutospacing="1" w:after="100" w:afterAutospacing="1" w:line="360" w:lineRule="auto"/>
        <w:jc w:val="both"/>
        <w:rPr>
          <w:rFonts w:ascii="Times New Roman" w:hAnsi="Times New Roman" w:cs="Times New Roman"/>
          <w:sz w:val="28"/>
          <w:szCs w:val="28"/>
        </w:rPr>
      </w:pPr>
      <w:r w:rsidRPr="00A84A8A">
        <w:rPr>
          <w:rFonts w:ascii="Times New Roman" w:hAnsi="Times New Roman" w:cs="Times New Roman"/>
          <w:sz w:val="28"/>
          <w:szCs w:val="28"/>
        </w:rPr>
        <w:t>Экономика, организация и управление предприятием: Н. Л. Зайцев — Санкт-Петербург, Инфра-М, 2014 г.- 455 с.</w:t>
      </w:r>
    </w:p>
    <w:p w14:paraId="2F03CFE3" w14:textId="77777777" w:rsidR="00A84A8A" w:rsidRPr="00A84A8A" w:rsidRDefault="00A84A8A" w:rsidP="00A84A8A">
      <w:pPr>
        <w:numPr>
          <w:ilvl w:val="0"/>
          <w:numId w:val="49"/>
        </w:numPr>
        <w:spacing w:before="100" w:beforeAutospacing="1" w:after="100" w:afterAutospacing="1" w:line="360" w:lineRule="auto"/>
        <w:jc w:val="both"/>
        <w:rPr>
          <w:rFonts w:ascii="Times New Roman" w:hAnsi="Times New Roman" w:cs="Times New Roman"/>
          <w:sz w:val="28"/>
          <w:szCs w:val="28"/>
        </w:rPr>
      </w:pPr>
      <w:r w:rsidRPr="00A84A8A">
        <w:rPr>
          <w:rFonts w:ascii="Times New Roman" w:hAnsi="Times New Roman" w:cs="Times New Roman"/>
          <w:sz w:val="28"/>
          <w:szCs w:val="28"/>
        </w:rPr>
        <w:t>Кудров В.М. Национальная экономика России: Учебник. - 2-е изд. испр. и доп. - М.: Дело, 2013.</w:t>
      </w:r>
    </w:p>
    <w:p w14:paraId="404B02D8" w14:textId="77777777" w:rsidR="00A84A8A" w:rsidRPr="00A84A8A" w:rsidRDefault="00A84A8A" w:rsidP="00A8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sz w:val="28"/>
          <w:szCs w:val="28"/>
        </w:rPr>
      </w:pPr>
      <w:r w:rsidRPr="00A84A8A">
        <w:rPr>
          <w:rFonts w:ascii="Times New Roman" w:hAnsi="Times New Roman" w:cs="Times New Roman"/>
          <w:b/>
          <w:bCs/>
          <w:sz w:val="28"/>
          <w:szCs w:val="28"/>
        </w:rPr>
        <w:t xml:space="preserve">Дополнительные источники: </w:t>
      </w:r>
    </w:p>
    <w:p w14:paraId="18B8E7F8" w14:textId="77777777" w:rsidR="00A84A8A" w:rsidRPr="00A84A8A" w:rsidRDefault="00A84A8A" w:rsidP="00A84A8A">
      <w:pPr>
        <w:pStyle w:val="author"/>
        <w:numPr>
          <w:ilvl w:val="0"/>
          <w:numId w:val="50"/>
        </w:numPr>
        <w:spacing w:before="0" w:beforeAutospacing="0" w:after="0" w:afterAutospacing="0" w:line="360" w:lineRule="auto"/>
        <w:rPr>
          <w:sz w:val="28"/>
          <w:szCs w:val="28"/>
        </w:rPr>
      </w:pPr>
      <w:r w:rsidRPr="00A84A8A">
        <w:rPr>
          <w:sz w:val="28"/>
          <w:szCs w:val="28"/>
        </w:rPr>
        <w:t xml:space="preserve">В. В. Коршунов. </w:t>
      </w:r>
      <w:hyperlink r:id="rId9" w:tooltip="Экономика организации (предприятия)" w:history="1">
        <w:r w:rsidRPr="00A84A8A">
          <w:rPr>
            <w:sz w:val="28"/>
            <w:szCs w:val="28"/>
          </w:rPr>
          <w:t>Экономика организации (предприятия)</w:t>
        </w:r>
      </w:hyperlink>
      <w:r w:rsidRPr="00A84A8A">
        <w:rPr>
          <w:sz w:val="28"/>
          <w:szCs w:val="28"/>
        </w:rPr>
        <w:t xml:space="preserve"> Юрайт,2014г. </w:t>
      </w:r>
    </w:p>
    <w:p w14:paraId="08A7E439" w14:textId="77777777" w:rsidR="00A84A8A" w:rsidRPr="00A84A8A" w:rsidRDefault="00A84A8A" w:rsidP="00A84A8A">
      <w:pPr>
        <w:numPr>
          <w:ilvl w:val="0"/>
          <w:numId w:val="50"/>
        </w:numPr>
        <w:spacing w:before="100" w:beforeAutospacing="1" w:after="100" w:afterAutospacing="1" w:line="360" w:lineRule="auto"/>
        <w:jc w:val="both"/>
        <w:rPr>
          <w:rFonts w:ascii="Times New Roman" w:hAnsi="Times New Roman" w:cs="Times New Roman"/>
          <w:sz w:val="28"/>
          <w:szCs w:val="28"/>
        </w:rPr>
      </w:pPr>
      <w:r w:rsidRPr="00A84A8A">
        <w:rPr>
          <w:rFonts w:ascii="Times New Roman" w:hAnsi="Times New Roman" w:cs="Times New Roman"/>
          <w:sz w:val="28"/>
          <w:szCs w:val="28"/>
        </w:rPr>
        <w:t>Тертышных М.И. Экономика предприятия. Москва ИНФРА-М 2014г.</w:t>
      </w:r>
    </w:p>
    <w:p w14:paraId="2BEB0AFE" w14:textId="77777777" w:rsidR="00A84A8A" w:rsidRPr="00A84A8A" w:rsidRDefault="00A84A8A" w:rsidP="00A84A8A">
      <w:pPr>
        <w:numPr>
          <w:ilvl w:val="0"/>
          <w:numId w:val="50"/>
        </w:numPr>
        <w:spacing w:before="100" w:beforeAutospacing="1" w:after="100" w:afterAutospacing="1" w:line="360" w:lineRule="auto"/>
        <w:rPr>
          <w:rFonts w:ascii="Times New Roman" w:hAnsi="Times New Roman" w:cs="Times New Roman"/>
          <w:sz w:val="28"/>
          <w:szCs w:val="28"/>
        </w:rPr>
      </w:pPr>
      <w:r w:rsidRPr="00A84A8A">
        <w:rPr>
          <w:rFonts w:ascii="Times New Roman" w:hAnsi="Times New Roman" w:cs="Times New Roman"/>
          <w:bCs/>
          <w:sz w:val="28"/>
          <w:szCs w:val="28"/>
        </w:rPr>
        <w:t>Тришкина Н.А. Экономика организации (предприятия). Учебный курс. Центр дистанционных образовательных технологий. МИ ЭМП, 2015г.</w:t>
      </w:r>
    </w:p>
    <w:p w14:paraId="73117329" w14:textId="77777777" w:rsidR="00A84A8A" w:rsidRPr="00A84A8A" w:rsidRDefault="00A84A8A" w:rsidP="00A84A8A">
      <w:pPr>
        <w:numPr>
          <w:ilvl w:val="0"/>
          <w:numId w:val="50"/>
        </w:numPr>
        <w:spacing w:before="100" w:beforeAutospacing="1" w:after="100" w:afterAutospacing="1" w:line="360" w:lineRule="auto"/>
        <w:rPr>
          <w:rFonts w:ascii="Times New Roman" w:hAnsi="Times New Roman" w:cs="Times New Roman"/>
          <w:sz w:val="28"/>
          <w:szCs w:val="28"/>
        </w:rPr>
      </w:pPr>
      <w:r w:rsidRPr="00A84A8A">
        <w:rPr>
          <w:rFonts w:ascii="Times New Roman" w:hAnsi="Times New Roman" w:cs="Times New Roman"/>
          <w:bCs/>
          <w:sz w:val="28"/>
          <w:szCs w:val="28"/>
        </w:rPr>
        <w:t>Интернет ресурсы:</w:t>
      </w:r>
    </w:p>
    <w:p w14:paraId="7F7BD145" w14:textId="77777777" w:rsidR="00A84A8A" w:rsidRPr="00A84A8A" w:rsidRDefault="00A84A8A" w:rsidP="00A84A8A">
      <w:pPr>
        <w:numPr>
          <w:ilvl w:val="0"/>
          <w:numId w:val="50"/>
        </w:numPr>
        <w:tabs>
          <w:tab w:val="left" w:pos="700"/>
        </w:tabs>
        <w:spacing w:after="0" w:line="240" w:lineRule="auto"/>
        <w:rPr>
          <w:rFonts w:ascii="Times New Roman" w:hAnsi="Times New Roman" w:cs="Times New Roman"/>
          <w:sz w:val="28"/>
          <w:szCs w:val="28"/>
        </w:rPr>
      </w:pPr>
      <w:r w:rsidRPr="00A84A8A">
        <w:rPr>
          <w:rFonts w:ascii="Times New Roman" w:hAnsi="Times New Roman" w:cs="Times New Roman"/>
          <w:color w:val="0000FF"/>
          <w:sz w:val="28"/>
          <w:szCs w:val="28"/>
        </w:rPr>
        <w:t xml:space="preserve">www.APTEKAmarket.COM </w:t>
      </w:r>
      <w:r w:rsidRPr="00A84A8A">
        <w:rPr>
          <w:rFonts w:ascii="Times New Roman" w:hAnsi="Times New Roman" w:cs="Times New Roman"/>
          <w:color w:val="0000FF"/>
          <w:sz w:val="28"/>
          <w:szCs w:val="28"/>
          <w:u w:val="single"/>
        </w:rPr>
        <w:t>-Фарм.портал</w:t>
      </w:r>
    </w:p>
    <w:p w14:paraId="4C183B21" w14:textId="77777777" w:rsidR="00A84A8A" w:rsidRPr="00A84A8A" w:rsidRDefault="00A84A8A" w:rsidP="00A84A8A">
      <w:pPr>
        <w:numPr>
          <w:ilvl w:val="0"/>
          <w:numId w:val="50"/>
        </w:numPr>
        <w:tabs>
          <w:tab w:val="left" w:pos="700"/>
        </w:tabs>
        <w:spacing w:after="0" w:line="240" w:lineRule="auto"/>
        <w:rPr>
          <w:rFonts w:ascii="Times New Roman" w:hAnsi="Times New Roman" w:cs="Times New Roman"/>
          <w:sz w:val="28"/>
          <w:szCs w:val="28"/>
        </w:rPr>
      </w:pPr>
      <w:r w:rsidRPr="00A84A8A">
        <w:rPr>
          <w:rFonts w:ascii="Times New Roman" w:hAnsi="Times New Roman" w:cs="Times New Roman"/>
          <w:color w:val="0000FF"/>
          <w:sz w:val="28"/>
          <w:szCs w:val="28"/>
          <w:u w:val="single"/>
        </w:rPr>
        <w:t>www.Remedium.ru</w:t>
      </w:r>
    </w:p>
    <w:p w14:paraId="58A12C97" w14:textId="77777777" w:rsidR="00A84A8A" w:rsidRPr="00A84A8A" w:rsidRDefault="00A84A8A" w:rsidP="00A84A8A">
      <w:pPr>
        <w:numPr>
          <w:ilvl w:val="0"/>
          <w:numId w:val="50"/>
        </w:numPr>
        <w:tabs>
          <w:tab w:val="left" w:pos="700"/>
        </w:tabs>
        <w:spacing w:after="0" w:line="240" w:lineRule="auto"/>
        <w:rPr>
          <w:rFonts w:ascii="Times New Roman" w:hAnsi="Times New Roman" w:cs="Times New Roman"/>
          <w:sz w:val="28"/>
          <w:szCs w:val="28"/>
        </w:rPr>
      </w:pPr>
      <w:r w:rsidRPr="00A84A8A">
        <w:rPr>
          <w:rFonts w:ascii="Times New Roman" w:hAnsi="Times New Roman" w:cs="Times New Roman"/>
          <w:color w:val="0000FF"/>
          <w:sz w:val="28"/>
          <w:szCs w:val="28"/>
          <w:u w:val="single"/>
        </w:rPr>
        <w:t>www.Первостольник.РФ</w:t>
      </w:r>
    </w:p>
    <w:p w14:paraId="3A388143" w14:textId="77777777" w:rsidR="00A84A8A" w:rsidRPr="00A84A8A" w:rsidRDefault="00A84A8A" w:rsidP="00A84A8A">
      <w:pPr>
        <w:numPr>
          <w:ilvl w:val="0"/>
          <w:numId w:val="50"/>
        </w:numPr>
        <w:tabs>
          <w:tab w:val="left" w:pos="700"/>
        </w:tabs>
        <w:spacing w:after="0" w:line="240" w:lineRule="auto"/>
        <w:rPr>
          <w:rFonts w:ascii="Times New Roman" w:hAnsi="Times New Roman" w:cs="Times New Roman"/>
          <w:sz w:val="28"/>
          <w:szCs w:val="28"/>
        </w:rPr>
      </w:pPr>
      <w:r w:rsidRPr="00A84A8A">
        <w:rPr>
          <w:rFonts w:ascii="Times New Roman" w:hAnsi="Times New Roman" w:cs="Times New Roman"/>
          <w:color w:val="0000FF"/>
          <w:sz w:val="28"/>
          <w:szCs w:val="28"/>
        </w:rPr>
        <w:t>http :// www.consultant.ru/</w:t>
      </w:r>
    </w:p>
    <w:p w14:paraId="24C3AA1A" w14:textId="77777777" w:rsidR="00A84A8A" w:rsidRPr="00A84A8A" w:rsidRDefault="00A84A8A" w:rsidP="00A84A8A">
      <w:pPr>
        <w:numPr>
          <w:ilvl w:val="0"/>
          <w:numId w:val="50"/>
        </w:numPr>
        <w:tabs>
          <w:tab w:val="left" w:pos="700"/>
        </w:tabs>
        <w:spacing w:after="0" w:line="240" w:lineRule="auto"/>
        <w:rPr>
          <w:rFonts w:ascii="Times New Roman" w:hAnsi="Times New Roman" w:cs="Times New Roman"/>
          <w:sz w:val="28"/>
          <w:szCs w:val="28"/>
        </w:rPr>
      </w:pPr>
      <w:r w:rsidRPr="00A84A8A">
        <w:rPr>
          <w:rFonts w:ascii="Times New Roman" w:hAnsi="Times New Roman" w:cs="Times New Roman"/>
          <w:color w:val="0000FF"/>
          <w:sz w:val="28"/>
          <w:szCs w:val="28"/>
          <w:u w:val="single"/>
        </w:rPr>
        <w:t>http://www.garant.ru/</w:t>
      </w:r>
    </w:p>
    <w:p w14:paraId="01617B38" w14:textId="77777777" w:rsidR="00A84A8A" w:rsidRPr="00A84A8A" w:rsidRDefault="00A84A8A" w:rsidP="00A84A8A">
      <w:pPr>
        <w:shd w:val="clear" w:color="auto" w:fill="FFFFFF"/>
        <w:autoSpaceDE w:val="0"/>
        <w:autoSpaceDN w:val="0"/>
        <w:adjustRightInd w:val="0"/>
        <w:spacing w:line="360" w:lineRule="auto"/>
        <w:jc w:val="center"/>
        <w:rPr>
          <w:rFonts w:ascii="Times New Roman" w:hAnsi="Times New Roman" w:cs="Times New Roman"/>
          <w:b/>
          <w:color w:val="000000"/>
          <w:sz w:val="28"/>
          <w:szCs w:val="28"/>
        </w:rPr>
      </w:pPr>
      <w:r w:rsidRPr="00A84A8A">
        <w:rPr>
          <w:rFonts w:ascii="Times New Roman" w:hAnsi="Times New Roman" w:cs="Times New Roman"/>
          <w:b/>
          <w:color w:val="000000"/>
          <w:sz w:val="28"/>
          <w:szCs w:val="28"/>
        </w:rPr>
        <w:t>Нормативные документы:</w:t>
      </w:r>
    </w:p>
    <w:p w14:paraId="13C0C9AB" w14:textId="77777777" w:rsidR="00A84A8A" w:rsidRPr="00A84A8A" w:rsidRDefault="00A84A8A" w:rsidP="00A84A8A">
      <w:pPr>
        <w:numPr>
          <w:ilvl w:val="0"/>
          <w:numId w:val="51"/>
        </w:numPr>
        <w:shd w:val="clear" w:color="auto" w:fill="FFFFFF"/>
        <w:autoSpaceDE w:val="0"/>
        <w:autoSpaceDN w:val="0"/>
        <w:adjustRightInd w:val="0"/>
        <w:spacing w:after="0" w:line="360" w:lineRule="auto"/>
        <w:rPr>
          <w:rFonts w:ascii="Times New Roman" w:hAnsi="Times New Roman" w:cs="Times New Roman"/>
          <w:color w:val="000000"/>
          <w:sz w:val="28"/>
          <w:szCs w:val="28"/>
        </w:rPr>
      </w:pPr>
      <w:r w:rsidRPr="00A84A8A">
        <w:rPr>
          <w:rFonts w:ascii="Times New Roman" w:hAnsi="Times New Roman" w:cs="Times New Roman"/>
          <w:color w:val="000000"/>
          <w:sz w:val="28"/>
          <w:szCs w:val="28"/>
        </w:rPr>
        <w:t>Конституция Российской Федерации.</w:t>
      </w:r>
    </w:p>
    <w:p w14:paraId="6605730C" w14:textId="77777777" w:rsidR="00A84A8A" w:rsidRPr="00A84A8A" w:rsidRDefault="00A84A8A" w:rsidP="00A84A8A">
      <w:pPr>
        <w:numPr>
          <w:ilvl w:val="0"/>
          <w:numId w:val="51"/>
        </w:numPr>
        <w:shd w:val="clear" w:color="auto" w:fill="FFFFFF"/>
        <w:autoSpaceDE w:val="0"/>
        <w:autoSpaceDN w:val="0"/>
        <w:adjustRightInd w:val="0"/>
        <w:spacing w:after="0" w:line="360" w:lineRule="auto"/>
        <w:rPr>
          <w:rFonts w:ascii="Times New Roman" w:hAnsi="Times New Roman" w:cs="Times New Roman"/>
          <w:color w:val="000000"/>
          <w:sz w:val="28"/>
          <w:szCs w:val="28"/>
        </w:rPr>
      </w:pPr>
      <w:r w:rsidRPr="00A84A8A">
        <w:rPr>
          <w:rFonts w:ascii="Times New Roman" w:hAnsi="Times New Roman" w:cs="Times New Roman"/>
          <w:color w:val="000000"/>
          <w:sz w:val="28"/>
          <w:szCs w:val="28"/>
        </w:rPr>
        <w:t>Гражданский кодекс Российской Федерации.</w:t>
      </w:r>
    </w:p>
    <w:p w14:paraId="7A1B751A"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lastRenderedPageBreak/>
        <w:t>Кодекс Российской Федерации об административных правонаруше</w:t>
      </w:r>
      <w:r w:rsidRPr="00A84A8A">
        <w:rPr>
          <w:rFonts w:ascii="Times New Roman" w:hAnsi="Times New Roman" w:cs="Times New Roman"/>
          <w:sz w:val="28"/>
          <w:szCs w:val="28"/>
        </w:rPr>
        <w:softHyphen/>
        <w:t>ниях.</w:t>
      </w:r>
    </w:p>
    <w:p w14:paraId="0A685199" w14:textId="77777777" w:rsidR="00A84A8A" w:rsidRPr="00A84A8A" w:rsidRDefault="00A84A8A" w:rsidP="00A84A8A">
      <w:pPr>
        <w:numPr>
          <w:ilvl w:val="0"/>
          <w:numId w:val="51"/>
        </w:numPr>
        <w:shd w:val="clear" w:color="auto" w:fill="FFFFFF"/>
        <w:autoSpaceDE w:val="0"/>
        <w:autoSpaceDN w:val="0"/>
        <w:adjustRightInd w:val="0"/>
        <w:spacing w:after="0" w:line="360" w:lineRule="auto"/>
        <w:rPr>
          <w:rFonts w:ascii="Times New Roman" w:hAnsi="Times New Roman" w:cs="Times New Roman"/>
          <w:color w:val="000000"/>
          <w:sz w:val="28"/>
          <w:szCs w:val="28"/>
        </w:rPr>
      </w:pPr>
      <w:r w:rsidRPr="00A84A8A">
        <w:rPr>
          <w:rFonts w:ascii="Times New Roman" w:hAnsi="Times New Roman" w:cs="Times New Roman"/>
          <w:sz w:val="28"/>
          <w:szCs w:val="28"/>
        </w:rPr>
        <w:t xml:space="preserve">Налоговый кодекс </w:t>
      </w:r>
      <w:r w:rsidRPr="00A84A8A">
        <w:rPr>
          <w:rFonts w:ascii="Times New Roman" w:hAnsi="Times New Roman" w:cs="Times New Roman"/>
          <w:color w:val="000000"/>
          <w:sz w:val="28"/>
          <w:szCs w:val="28"/>
        </w:rPr>
        <w:t>Российской Федерации</w:t>
      </w:r>
    </w:p>
    <w:p w14:paraId="5F0F0477" w14:textId="77777777" w:rsidR="00A84A8A" w:rsidRPr="00A84A8A" w:rsidRDefault="00A84A8A" w:rsidP="00A84A8A">
      <w:pPr>
        <w:numPr>
          <w:ilvl w:val="0"/>
          <w:numId w:val="51"/>
        </w:numPr>
        <w:shd w:val="clear" w:color="auto" w:fill="FFFFFF"/>
        <w:autoSpaceDE w:val="0"/>
        <w:autoSpaceDN w:val="0"/>
        <w:adjustRightInd w:val="0"/>
        <w:spacing w:after="0" w:line="360" w:lineRule="auto"/>
        <w:rPr>
          <w:rFonts w:ascii="Times New Roman" w:hAnsi="Times New Roman" w:cs="Times New Roman"/>
          <w:color w:val="000000"/>
          <w:sz w:val="28"/>
          <w:szCs w:val="28"/>
        </w:rPr>
      </w:pPr>
      <w:r w:rsidRPr="00A84A8A">
        <w:rPr>
          <w:rFonts w:ascii="Times New Roman" w:hAnsi="Times New Roman" w:cs="Times New Roman"/>
          <w:color w:val="000000"/>
          <w:sz w:val="28"/>
          <w:szCs w:val="28"/>
        </w:rPr>
        <w:t xml:space="preserve">Трудовой кодекс Российской Федерации. </w:t>
      </w:r>
    </w:p>
    <w:p w14:paraId="5E2B37AC" w14:textId="77777777" w:rsidR="00A84A8A" w:rsidRPr="00A84A8A" w:rsidRDefault="00A84A8A" w:rsidP="00A84A8A">
      <w:pPr>
        <w:numPr>
          <w:ilvl w:val="0"/>
          <w:numId w:val="51"/>
        </w:numPr>
        <w:shd w:val="clear" w:color="auto" w:fill="FFFFFF"/>
        <w:autoSpaceDE w:val="0"/>
        <w:autoSpaceDN w:val="0"/>
        <w:adjustRightInd w:val="0"/>
        <w:spacing w:after="0" w:line="360" w:lineRule="auto"/>
        <w:rPr>
          <w:rFonts w:ascii="Times New Roman" w:hAnsi="Times New Roman" w:cs="Times New Roman"/>
          <w:color w:val="000000"/>
          <w:sz w:val="28"/>
          <w:szCs w:val="28"/>
        </w:rPr>
      </w:pPr>
      <w:r w:rsidRPr="00A84A8A">
        <w:rPr>
          <w:rFonts w:ascii="Times New Roman" w:hAnsi="Times New Roman" w:cs="Times New Roman"/>
          <w:color w:val="000000"/>
          <w:sz w:val="28"/>
          <w:szCs w:val="28"/>
        </w:rPr>
        <w:t>Уголовный кодекс Российской Федерации.</w:t>
      </w:r>
    </w:p>
    <w:p w14:paraId="3B03B7A6" w14:textId="77777777" w:rsidR="00A84A8A" w:rsidRPr="00A84A8A" w:rsidRDefault="00A84A8A" w:rsidP="00A84A8A">
      <w:pPr>
        <w:numPr>
          <w:ilvl w:val="0"/>
          <w:numId w:val="51"/>
        </w:numPr>
        <w:shd w:val="clear" w:color="auto" w:fill="FFFFFF"/>
        <w:autoSpaceDE w:val="0"/>
        <w:autoSpaceDN w:val="0"/>
        <w:adjustRightInd w:val="0"/>
        <w:spacing w:after="0" w:line="360" w:lineRule="auto"/>
        <w:rPr>
          <w:rFonts w:ascii="Times New Roman" w:hAnsi="Times New Roman" w:cs="Times New Roman"/>
          <w:sz w:val="28"/>
          <w:szCs w:val="28"/>
        </w:rPr>
      </w:pPr>
      <w:r w:rsidRPr="00A84A8A">
        <w:rPr>
          <w:rFonts w:ascii="Times New Roman" w:hAnsi="Times New Roman" w:cs="Times New Roman"/>
          <w:color w:val="000000"/>
          <w:sz w:val="28"/>
          <w:szCs w:val="28"/>
        </w:rPr>
        <w:t>Федеральный закон РФ от 12 апреля 2010 года N 61-ФЗ «Об обращении лекарственных средств»</w:t>
      </w:r>
      <w:r w:rsidRPr="00A84A8A">
        <w:rPr>
          <w:rFonts w:ascii="Times New Roman" w:hAnsi="Times New Roman" w:cs="Times New Roman"/>
          <w:sz w:val="28"/>
          <w:szCs w:val="28"/>
        </w:rPr>
        <w:t>.</w:t>
      </w:r>
    </w:p>
    <w:p w14:paraId="18A91FF1" w14:textId="77777777" w:rsidR="00A84A8A" w:rsidRPr="00A84A8A" w:rsidRDefault="00A84A8A" w:rsidP="00A84A8A">
      <w:pPr>
        <w:pStyle w:val="a3"/>
        <w:numPr>
          <w:ilvl w:val="0"/>
          <w:numId w:val="51"/>
        </w:numPr>
        <w:spacing w:after="0" w:line="360" w:lineRule="auto"/>
        <w:rPr>
          <w:rFonts w:ascii="Times New Roman" w:hAnsi="Times New Roman" w:cs="Times New Roman"/>
          <w:sz w:val="28"/>
          <w:szCs w:val="28"/>
        </w:rPr>
      </w:pPr>
      <w:r w:rsidRPr="00A84A8A">
        <w:rPr>
          <w:rFonts w:ascii="Times New Roman" w:hAnsi="Times New Roman" w:cs="Times New Roman"/>
          <w:sz w:val="28"/>
          <w:szCs w:val="28"/>
        </w:rPr>
        <w:t xml:space="preserve"> Федеральный закон РФ от 4 мая 2011 года N 99-ФЗ «О лицензировании отдельных видов деятельности».</w:t>
      </w:r>
    </w:p>
    <w:p w14:paraId="2B3B22B7" w14:textId="77777777" w:rsidR="00A84A8A" w:rsidRPr="00A84A8A" w:rsidRDefault="00A84A8A" w:rsidP="00A84A8A">
      <w:pPr>
        <w:pStyle w:val="a3"/>
        <w:numPr>
          <w:ilvl w:val="0"/>
          <w:numId w:val="51"/>
        </w:numPr>
        <w:spacing w:after="0" w:line="360" w:lineRule="auto"/>
        <w:rPr>
          <w:rFonts w:ascii="Times New Roman" w:hAnsi="Times New Roman" w:cs="Times New Roman"/>
          <w:sz w:val="28"/>
          <w:szCs w:val="28"/>
        </w:rPr>
      </w:pPr>
      <w:r w:rsidRPr="00A84A8A">
        <w:rPr>
          <w:rFonts w:ascii="Times New Roman" w:hAnsi="Times New Roman" w:cs="Times New Roman"/>
          <w:sz w:val="28"/>
          <w:szCs w:val="28"/>
        </w:rPr>
        <w:t xml:space="preserve"> Федеральный закон от 08.01.1998 N 3-ФЗ "О наркотических средствах и психотропных веществах".</w:t>
      </w:r>
    </w:p>
    <w:p w14:paraId="16AF88DF" w14:textId="77777777" w:rsidR="00A84A8A" w:rsidRPr="00A84A8A" w:rsidRDefault="00A84A8A" w:rsidP="00A84A8A">
      <w:pPr>
        <w:pStyle w:val="a3"/>
        <w:numPr>
          <w:ilvl w:val="0"/>
          <w:numId w:val="51"/>
        </w:numPr>
        <w:spacing w:after="0" w:line="360" w:lineRule="auto"/>
        <w:rPr>
          <w:rFonts w:ascii="Times New Roman" w:hAnsi="Times New Roman" w:cs="Times New Roman"/>
          <w:sz w:val="28"/>
          <w:szCs w:val="28"/>
        </w:rPr>
      </w:pPr>
      <w:r w:rsidRPr="00A84A8A">
        <w:rPr>
          <w:rFonts w:ascii="Times New Roman" w:hAnsi="Times New Roman" w:cs="Times New Roman"/>
          <w:sz w:val="28"/>
          <w:szCs w:val="28"/>
        </w:rPr>
        <w:t>Федеральный закон от 21.11.2011 N 323-ФЗ "Об основах охраны здоровья граждан в Российской Федерации» (ред. от 03.07.2016).</w:t>
      </w:r>
    </w:p>
    <w:p w14:paraId="672283F0" w14:textId="77777777" w:rsidR="00A84A8A" w:rsidRPr="00A84A8A" w:rsidRDefault="00A84A8A" w:rsidP="00A84A8A">
      <w:pPr>
        <w:pStyle w:val="a3"/>
        <w:numPr>
          <w:ilvl w:val="0"/>
          <w:numId w:val="51"/>
        </w:numPr>
        <w:spacing w:after="0" w:line="360" w:lineRule="auto"/>
        <w:rPr>
          <w:rFonts w:ascii="Times New Roman" w:hAnsi="Times New Roman" w:cs="Times New Roman"/>
          <w:sz w:val="28"/>
          <w:szCs w:val="28"/>
        </w:rPr>
      </w:pPr>
      <w:r w:rsidRPr="00A84A8A">
        <w:rPr>
          <w:rFonts w:ascii="Times New Roman" w:hAnsi="Times New Roman" w:cs="Times New Roman"/>
          <w:sz w:val="28"/>
          <w:szCs w:val="28"/>
        </w:rPr>
        <w:t>Федеральный закон от 17.07.1999 №178 «О государственной социальной помощи» (с изменениями на 19 декабря 2016 года) (редакция, действующая с 1 января 2017 года).</w:t>
      </w:r>
    </w:p>
    <w:p w14:paraId="322C7F7B" w14:textId="77777777" w:rsidR="00A84A8A" w:rsidRPr="00A84A8A" w:rsidRDefault="00A84A8A" w:rsidP="00A84A8A">
      <w:pPr>
        <w:pStyle w:val="a3"/>
        <w:numPr>
          <w:ilvl w:val="0"/>
          <w:numId w:val="51"/>
        </w:numPr>
        <w:spacing w:after="0" w:line="360" w:lineRule="auto"/>
        <w:rPr>
          <w:rFonts w:ascii="Times New Roman" w:hAnsi="Times New Roman" w:cs="Times New Roman"/>
          <w:sz w:val="28"/>
          <w:szCs w:val="28"/>
        </w:rPr>
      </w:pPr>
      <w:r w:rsidRPr="00A84A8A">
        <w:rPr>
          <w:rFonts w:ascii="Times New Roman" w:hAnsi="Times New Roman" w:cs="Times New Roman"/>
          <w:sz w:val="28"/>
          <w:szCs w:val="28"/>
        </w:rPr>
        <w:t xml:space="preserve"> Федеральный закон  от 13.03.2006 №38 «О рекламе» (ред. от 28.03.2017).</w:t>
      </w:r>
    </w:p>
    <w:p w14:paraId="70235DBC"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sz w:val="28"/>
          <w:szCs w:val="28"/>
        </w:rPr>
        <w:t>Закон РФ «О товарных знаках, знаках обслуживания и наименованиях мест происхождения товаров» от 23.09.92 № 3520-1.</w:t>
      </w:r>
    </w:p>
    <w:p w14:paraId="17CFDD26"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bCs/>
          <w:sz w:val="28"/>
          <w:szCs w:val="28"/>
        </w:rPr>
        <w:t xml:space="preserve">Федеральный закон РФ от 07.02.1992 N 2300-1 "О защите прав потребителей" (в послед. ред. </w:t>
      </w:r>
      <w:r w:rsidRPr="00A84A8A">
        <w:rPr>
          <w:rFonts w:ascii="Times New Roman" w:hAnsi="Times New Roman" w:cs="Times New Roman"/>
          <w:sz w:val="28"/>
          <w:szCs w:val="28"/>
        </w:rPr>
        <w:t>от 02.07.2013 N 185-ФЗ</w:t>
      </w:r>
      <w:r w:rsidRPr="00A84A8A">
        <w:rPr>
          <w:rFonts w:ascii="Times New Roman" w:hAnsi="Times New Roman" w:cs="Times New Roman"/>
          <w:bCs/>
          <w:sz w:val="28"/>
          <w:szCs w:val="28"/>
        </w:rPr>
        <w:t>)</w:t>
      </w:r>
    </w:p>
    <w:p w14:paraId="1C63CB5B" w14:textId="77777777" w:rsidR="00A84A8A" w:rsidRPr="00A84A8A" w:rsidRDefault="00A84A8A" w:rsidP="00A84A8A">
      <w:pPr>
        <w:numPr>
          <w:ilvl w:val="0"/>
          <w:numId w:val="51"/>
        </w:numPr>
        <w:spacing w:after="0" w:line="360" w:lineRule="auto"/>
        <w:rPr>
          <w:rFonts w:ascii="Times New Roman" w:hAnsi="Times New Roman" w:cs="Times New Roman"/>
          <w:sz w:val="28"/>
          <w:szCs w:val="28"/>
        </w:rPr>
      </w:pPr>
      <w:r w:rsidRPr="00A84A8A">
        <w:rPr>
          <w:rFonts w:ascii="Times New Roman" w:hAnsi="Times New Roman" w:cs="Times New Roman"/>
          <w:sz w:val="28"/>
          <w:szCs w:val="28"/>
        </w:rPr>
        <w:t>Федеральный закон № 326-ФЗ «Об обязательном медицинском страховании в РФ» от 29.11.2010.</w:t>
      </w:r>
    </w:p>
    <w:p w14:paraId="3B7D1FA6"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Закон РФ «Об авторском праве и смежных правах» от 09.07.93 № 5351-1. Закон РФ «Патентный закон Российской Федерации» от 23.09.92   № 3517-1 (с изм. от 30.12.2001).</w:t>
      </w:r>
    </w:p>
    <w:p w14:paraId="4A3408FB"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Федеральный закон «Об аудиторской деятельности» от 07.08.2001  № 119-ФЗ.</w:t>
      </w:r>
    </w:p>
    <w:p w14:paraId="494971AE"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Федеральный закон «О бухгалтерском учете» от 21.11.96 № 129-ФЗ. </w:t>
      </w:r>
    </w:p>
    <w:p w14:paraId="219AFAA7"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lastRenderedPageBreak/>
        <w:t>Федеральный закон «Об обществах с ограниченной ответственнос</w:t>
      </w:r>
      <w:r w:rsidRPr="00A84A8A">
        <w:rPr>
          <w:rFonts w:ascii="Times New Roman" w:hAnsi="Times New Roman" w:cs="Times New Roman"/>
          <w:sz w:val="28"/>
          <w:szCs w:val="28"/>
        </w:rPr>
        <w:softHyphen/>
        <w:t>тью» от 08.02.98 № 14-ФЗ.</w:t>
      </w:r>
    </w:p>
    <w:p w14:paraId="518E955C"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Федеральный закон «О государственных и муниципальных унитар</w:t>
      </w:r>
      <w:r w:rsidRPr="00A84A8A">
        <w:rPr>
          <w:rFonts w:ascii="Times New Roman" w:hAnsi="Times New Roman" w:cs="Times New Roman"/>
          <w:sz w:val="28"/>
          <w:szCs w:val="28"/>
        </w:rPr>
        <w:softHyphen/>
        <w:t>ных предприятиях» от 14.11.2002 № 161-ФЗ.</w:t>
      </w:r>
    </w:p>
    <w:p w14:paraId="6604C934"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Федеральный закон «Об акционерных обществах» от 26.12.95 № 208-ФЗ. </w:t>
      </w:r>
    </w:p>
    <w:p w14:paraId="60A7C779"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от 22.05.2003 № 54-ФЗ.</w:t>
      </w:r>
    </w:p>
    <w:p w14:paraId="1F9C6944"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15 июня 2009 г. N 477 «Об утверждении правил делопроизводства в федеральных органах исполнительной власти».</w:t>
      </w:r>
    </w:p>
    <w:p w14:paraId="4E7F164A"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 Постановление Правительства РФ от 23 ноября 2009 г. № 944 «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w:t>
      </w:r>
    </w:p>
    <w:p w14:paraId="7C8704BF"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от 28 декабря 2016 г. № 1512 «Об утверждении Положения об организации обеспечения лиц,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w:t>
      </w:r>
    </w:p>
    <w:p w14:paraId="62CE1ADB" w14:textId="6CC89936"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04.11.2006 N 644</w:t>
      </w:r>
      <w:r w:rsidRPr="00A84A8A">
        <w:rPr>
          <w:rFonts w:ascii="Times New Roman" w:hAnsi="Times New Roman" w:cs="Times New Roman"/>
          <w:sz w:val="28"/>
          <w:szCs w:val="28"/>
        </w:rPr>
        <w:br/>
        <w:t>(ред. от 29.12.2016) "О порядке представления сведений о деятельности, связанной с оборотом наркотических средств и психотропных веществ, и регистрации операций, связанных с оборотом наркотических средств и психотропных веществ"</w:t>
      </w:r>
      <w:r w:rsidRPr="00A84A8A">
        <w:rPr>
          <w:rFonts w:ascii="Times New Roman" w:hAnsi="Times New Roman" w:cs="Times New Roman"/>
          <w:sz w:val="28"/>
          <w:szCs w:val="28"/>
        </w:rPr>
        <w:br/>
      </w:r>
      <w:r w:rsidRPr="00A84A8A">
        <w:rPr>
          <w:rFonts w:ascii="Times New Roman" w:hAnsi="Times New Roman" w:cs="Times New Roman"/>
          <w:sz w:val="28"/>
          <w:szCs w:val="28"/>
        </w:rPr>
        <w:lastRenderedPageBreak/>
        <w:t>(вместе с "Правилами представления юридическими лицами отчетов о деятельности, связанной с оборотом наркотических средств и психотропных веществ", "Правилами ведения и хранения специальных журналов регистрации операций, связанных с оборотом наркотических средств и психотропных веществ").</w:t>
      </w:r>
    </w:p>
    <w:p w14:paraId="17E92CFC"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«Вопросы Федеральной службы государственной статистики» от 07.04.2004 № 188.</w:t>
      </w:r>
    </w:p>
    <w:p w14:paraId="676F88D3"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 классификации основных средств, включаемых в амортизационные группы» от 01.01.2002 № 1.</w:t>
      </w:r>
    </w:p>
    <w:p w14:paraId="3CE0F938"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sz w:val="28"/>
          <w:szCs w:val="28"/>
        </w:rPr>
        <w:t>Постановление Правительства РФ «О Российском агентстве по патентам и товарным знакам и подведомственных ему организациях» от 19.09.97 № 1203.</w:t>
      </w:r>
    </w:p>
    <w:p w14:paraId="1DC5A8C5"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bCs/>
          <w:sz w:val="28"/>
          <w:szCs w:val="28"/>
        </w:rPr>
        <w:t xml:space="preserve">Постановление Правительства РФ от 19.01.1998 N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подлежащие возврату или обмену на аналогичный товар других размера, формы, габарита, фасона, расцветки или комплектации" (ред. от 27.03.2007) </w:t>
      </w:r>
    </w:p>
    <w:p w14:paraId="42E855B9"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sz w:val="28"/>
          <w:szCs w:val="28"/>
        </w:rPr>
        <w:t>Постановление Правительства РФ «О первичных учетных документах» от 08.07.97 № 835.</w:t>
      </w:r>
    </w:p>
    <w:p w14:paraId="662D70F9"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bCs/>
          <w:sz w:val="28"/>
          <w:szCs w:val="28"/>
        </w:rPr>
        <w:t>Постановление Правительства РФ №681 от 30.07.98. «Перечень НС и ПВ и их прекурсоров, подлежащих контролю в РФ» (в действующей ред. от 12.10.2015 N 1097)</w:t>
      </w:r>
    </w:p>
    <w:p w14:paraId="7853E755"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bCs/>
          <w:sz w:val="28"/>
          <w:szCs w:val="28"/>
        </w:rPr>
        <w:t>Постановление Правительства РФ от 29 декабря 2007 г. № 964 «Об утверждении списков сильнодействующих и ядовитых веществ для целей статьи 234 и других статей УК РФ, а также крупного размера сильнодействующих веществ для целей статьи 234 УК РФ» (</w:t>
      </w:r>
      <w:r w:rsidRPr="00A84A8A">
        <w:rPr>
          <w:rFonts w:ascii="Times New Roman" w:hAnsi="Times New Roman" w:cs="Times New Roman"/>
          <w:color w:val="000000"/>
          <w:sz w:val="28"/>
          <w:szCs w:val="28"/>
        </w:rPr>
        <w:t xml:space="preserve">в ред. </w:t>
      </w:r>
      <w:r w:rsidRPr="00A84A8A">
        <w:rPr>
          <w:rFonts w:ascii="Times New Roman" w:hAnsi="Times New Roman" w:cs="Times New Roman"/>
          <w:color w:val="000000"/>
          <w:sz w:val="28"/>
          <w:szCs w:val="28"/>
        </w:rPr>
        <w:lastRenderedPageBreak/>
        <w:t xml:space="preserve">Постановлений Правительства РФ от 30.06.2010 </w:t>
      </w:r>
      <w:hyperlink r:id="rId10" w:history="1">
        <w:r w:rsidRPr="00A84A8A">
          <w:rPr>
            <w:rFonts w:ascii="Times New Roman" w:hAnsi="Times New Roman" w:cs="Times New Roman"/>
            <w:color w:val="000000"/>
            <w:sz w:val="28"/>
            <w:szCs w:val="28"/>
          </w:rPr>
          <w:t>N 486</w:t>
        </w:r>
      </w:hyperlink>
      <w:r w:rsidRPr="00A84A8A">
        <w:rPr>
          <w:rFonts w:ascii="Times New Roman" w:hAnsi="Times New Roman" w:cs="Times New Roman"/>
          <w:color w:val="000000"/>
          <w:sz w:val="28"/>
          <w:szCs w:val="28"/>
        </w:rPr>
        <w:t>, от 22.02.2012 N 144</w:t>
      </w:r>
      <w:r w:rsidRPr="00A84A8A">
        <w:rPr>
          <w:rFonts w:ascii="Times New Roman" w:hAnsi="Times New Roman" w:cs="Times New Roman"/>
          <w:bCs/>
          <w:sz w:val="28"/>
          <w:szCs w:val="28"/>
        </w:rPr>
        <w:t>).</w:t>
      </w:r>
    </w:p>
    <w:p w14:paraId="45DE90C7"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22.12.2011 г. №1081 ""О лицензировании фармацевтической деятельности".</w:t>
      </w:r>
    </w:p>
    <w:p w14:paraId="06650786"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08.08.2009 N 654 "О совершенствовании государственного регулирования цен на лекарственные препараты, включенные в перечень жизненно необходимых и важнейших лекарственных препаратов"</w:t>
      </w:r>
    </w:p>
    <w:p w14:paraId="6CDE625D"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Постановление </w:t>
      </w:r>
      <w:r w:rsidRPr="00A84A8A">
        <w:rPr>
          <w:rFonts w:ascii="Times New Roman" w:hAnsi="Times New Roman" w:cs="Times New Roman"/>
          <w:bCs/>
          <w:sz w:val="28"/>
          <w:szCs w:val="28"/>
        </w:rPr>
        <w:t>Правительства Республики Северная Осетия-Алания</w:t>
      </w:r>
      <w:r w:rsidRPr="00A84A8A">
        <w:rPr>
          <w:rFonts w:ascii="Times New Roman" w:hAnsi="Times New Roman" w:cs="Times New Roman"/>
          <w:sz w:val="28"/>
          <w:szCs w:val="28"/>
        </w:rPr>
        <w:t>от 27 февраля 2010 г.  № 58 «</w:t>
      </w:r>
      <w:r w:rsidRPr="00A84A8A">
        <w:rPr>
          <w:rFonts w:ascii="Times New Roman" w:hAnsi="Times New Roman" w:cs="Times New Roman"/>
          <w:bCs/>
          <w:sz w:val="28"/>
          <w:szCs w:val="28"/>
        </w:rPr>
        <w:t>О внесении изменений в Постановление Правительства Республики Северная Осетия-Алания от 30 марта 2007 года № 76 «О государственном регулировании цен на лекарственные средства».</w:t>
      </w:r>
    </w:p>
    <w:p w14:paraId="2A707CF4"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22.12.2011 №1085 "О лицензировании деятельности по обороту наркотических средств, психотропных веществ и их прекурсоров, культивированию наркосодержащих растений".</w:t>
      </w:r>
    </w:p>
    <w:p w14:paraId="38765729"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06.07.2012 N 686 "Об утверждении Положения о лицензировании производства лекарственных средств" (ред. от 15.04.2013)</w:t>
      </w:r>
    </w:p>
    <w:p w14:paraId="2EFA946A"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31.12.2009 N 1148 (в редакции Постановлений Правительства РФ от 09.06.2010 N 419, от 26.04.2011 N 323, от 06.10.2011 N 824) "О порядке хранения наркотических средств и психотропных веществ".</w:t>
      </w:r>
    </w:p>
    <w:p w14:paraId="5E1C7C26"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Правительства РФ от 09.06.2010 N 419</w:t>
      </w:r>
      <w:r w:rsidRPr="00A84A8A">
        <w:rPr>
          <w:rFonts w:ascii="Times New Roman" w:hAnsi="Times New Roman" w:cs="Times New Roman"/>
          <w:sz w:val="28"/>
          <w:szCs w:val="28"/>
        </w:rPr>
        <w:br/>
        <w:t xml:space="preserve">(ред. от 29.12.2016) "О представлении сведений о деятельности, связанной с оборотом прекурсоров наркотических средств и психотропных веществ, и регистрации операций, связанных с их оборотом" (вместе с "Правилами представления отчетов о деятельности, связанной с оборотом прекурсоров наркотических средств и психотропных веществ", "Правилами ведения и </w:t>
      </w:r>
      <w:r w:rsidRPr="00A84A8A">
        <w:rPr>
          <w:rFonts w:ascii="Times New Roman" w:hAnsi="Times New Roman" w:cs="Times New Roman"/>
          <w:sz w:val="28"/>
          <w:szCs w:val="28"/>
        </w:rPr>
        <w:lastRenderedPageBreak/>
        <w:t>хранения специальных журналов регистрации операций, связанных с оборотом прекурсоров наркотических средств и психотропных веществ").</w:t>
      </w:r>
    </w:p>
    <w:p w14:paraId="05D3AF40"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Госкомстата РФ «Об утверждении унифицированных форм первичной учетной документации по учету труда и его оплаты» от 05.01.2004 № 1.</w:t>
      </w:r>
    </w:p>
    <w:p w14:paraId="24F6DDE1"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Постановление Госстандарта РФ от 3 марта 2003 года N 65-ст."Унифицированные системы документации. Унифицированная система организационно-распорядительной документации. Требования к оформлению документов" </w:t>
      </w:r>
    </w:p>
    <w:p w14:paraId="2DAAB9FC"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Госкомстата РФ «Об утверждении Положения о по</w:t>
      </w:r>
      <w:r w:rsidRPr="00A84A8A">
        <w:rPr>
          <w:rFonts w:ascii="Times New Roman" w:hAnsi="Times New Roman" w:cs="Times New Roman"/>
          <w:sz w:val="28"/>
          <w:szCs w:val="28"/>
        </w:rPr>
        <w:softHyphen/>
        <w:t>рядке представления статистической информации, необходимой для проведения государственных статистических наблюдений» от 15.07.02 № 154.</w:t>
      </w:r>
    </w:p>
    <w:p w14:paraId="09ADC9B3"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Госкомстата РФ «Об утверждении унифицированных форм первичной учетной документации по учету основных средств» от 21.01.2003 № 7.</w:t>
      </w:r>
    </w:p>
    <w:p w14:paraId="6B1F80A3"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Госкомстата РФ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w:t>
      </w:r>
      <w:r w:rsidRPr="00A84A8A">
        <w:rPr>
          <w:rFonts w:ascii="Times New Roman" w:hAnsi="Times New Roman" w:cs="Times New Roman"/>
          <w:sz w:val="28"/>
          <w:szCs w:val="28"/>
        </w:rPr>
        <w:softHyphen/>
        <w:t>стве» от 30.10.97 № 71а.</w:t>
      </w:r>
    </w:p>
    <w:p w14:paraId="3296D84A"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Постановление Минтруда России «Об утверждении перечней должностей и работ, замещаемых или выполняемых работниками, с которы</w:t>
      </w:r>
      <w:r w:rsidRPr="00A84A8A">
        <w:rPr>
          <w:rFonts w:ascii="Times New Roman" w:hAnsi="Times New Roman" w:cs="Times New Roman"/>
          <w:sz w:val="28"/>
          <w:szCs w:val="28"/>
        </w:rPr>
        <w:softHyphen/>
        <w:t>ми работодатель может заключать письменные договоры о полной инди</w:t>
      </w:r>
      <w:r w:rsidRPr="00A84A8A">
        <w:rPr>
          <w:rFonts w:ascii="Times New Roman" w:hAnsi="Times New Roman" w:cs="Times New Roman"/>
          <w:sz w:val="28"/>
          <w:szCs w:val="28"/>
        </w:rPr>
        <w:softHyphen/>
        <w:t>видуальной или коллективной (бригадной) материальной ответственности, а также типовых форм договоров о полной материальной ответственности» от 31.12.2002 № 85.</w:t>
      </w:r>
    </w:p>
    <w:p w14:paraId="5FF45816"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Положение по бухгалтерскому учету «Бухгалтерская отчетность организации» ПБУ 4/99 (утверждено приказом Минфина России от 06.07.99 № 43н).</w:t>
      </w:r>
    </w:p>
    <w:p w14:paraId="3BE42F97"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lastRenderedPageBreak/>
        <w:t>Положение по бухгалтерскому учету «Доходы организации» ПБУ 9/99 (утверждено приказом Минфина России от 06.05.99 № 32н).</w:t>
      </w:r>
    </w:p>
    <w:p w14:paraId="3C028767"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Положение по бухгалтерскому учету «Расходы организации» ПБУ 10/9" (утверждено приказом Минфина России от 06.05.99 № 32н).</w:t>
      </w:r>
    </w:p>
    <w:p w14:paraId="48114233"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Положение по бухгалтерскому учету «Учет займов и кредитов и затрат по их обслуживанию» ПБУ 15/01 (утверждено Приказом Минфина России от 02.08.2001 № 60н).</w:t>
      </w:r>
    </w:p>
    <w:p w14:paraId="592578D1"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Положение по бухгалтерскому учету «Учет материально-производственных запасов» ПБУ 5/01 (утверждено приказом Минфина России 09.06.2001г. №44н).</w:t>
      </w:r>
    </w:p>
    <w:p w14:paraId="0D98BF0C"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Положение по бухгалтерскому учету «Учет финансовых вложений» ПБУ 19/02 (утверждено приказом Минфина России от 10.12.2002 № 126н). </w:t>
      </w:r>
    </w:p>
    <w:p w14:paraId="37E5F006"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Положение по бухгалтерскому учету «Учетная политика организации» ПБУ 1/98 (утверждено приказом Минфина России от 09.12.98 № 60н). </w:t>
      </w:r>
    </w:p>
    <w:p w14:paraId="0B35E6A8"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Положение по бухгалтерскому учету «Учет нематериальных активов» ПБУ 14/2000 (утверждено Приказом Минфина России от 16.10.2000 № 91н). </w:t>
      </w:r>
    </w:p>
    <w:p w14:paraId="2DDE71A8"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Положение по бухгалтерскому учету «Учет основных средств» ПБУ 6/01 (утверждено Приказом Минфина России от 30.03.2001 № 26н).</w:t>
      </w:r>
    </w:p>
    <w:p w14:paraId="49BAFD77"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Положение по ведению бухгалтерского учета в Российской Федера</w:t>
      </w:r>
      <w:r w:rsidRPr="00A84A8A">
        <w:rPr>
          <w:rFonts w:ascii="Times New Roman" w:hAnsi="Times New Roman" w:cs="Times New Roman"/>
          <w:sz w:val="28"/>
          <w:szCs w:val="28"/>
        </w:rPr>
        <w:softHyphen/>
        <w:t>ции (утв. Приказом Минфина России от 29.07.98 № 34н).</w:t>
      </w:r>
    </w:p>
    <w:p w14:paraId="259AAA5B"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Положение Банка России «О безналичных расчетах в Российской Федерации» от 03.10.2002 № 2-П.</w:t>
      </w:r>
    </w:p>
    <w:p w14:paraId="39861CA8"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sz w:val="28"/>
          <w:szCs w:val="28"/>
        </w:rPr>
        <w:t>Положение Банка России «О правилах организации наличного де</w:t>
      </w:r>
      <w:r w:rsidRPr="00A84A8A">
        <w:rPr>
          <w:rFonts w:ascii="Times New Roman" w:hAnsi="Times New Roman" w:cs="Times New Roman"/>
          <w:sz w:val="28"/>
          <w:szCs w:val="28"/>
        </w:rPr>
        <w:softHyphen/>
        <w:t>нежного обращения на территории Российской Федерации» от 05.01.98 № 14-П.</w:t>
      </w:r>
    </w:p>
    <w:p w14:paraId="69062A54"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bCs/>
          <w:sz w:val="28"/>
          <w:szCs w:val="28"/>
        </w:rPr>
      </w:pPr>
      <w:r w:rsidRPr="00A84A8A">
        <w:rPr>
          <w:rFonts w:ascii="Times New Roman" w:hAnsi="Times New Roman" w:cs="Times New Roman"/>
          <w:bCs/>
          <w:sz w:val="28"/>
          <w:szCs w:val="28"/>
        </w:rPr>
        <w:t>Приказ МЗ и СР РФ от 9 января 2007 г. N 2 «Об утверждении норм естественной убыли при хранении лекарственных средств в аптечных учреждениях (организациях), организациях оптовой торговли лекарственными средствами в учреждениях здравоохранения»</w:t>
      </w:r>
    </w:p>
    <w:p w14:paraId="2C92B56E" w14:textId="77777777" w:rsidR="00A84A8A" w:rsidRPr="00A84A8A" w:rsidRDefault="00A84A8A" w:rsidP="00A84A8A">
      <w:pPr>
        <w:numPr>
          <w:ilvl w:val="0"/>
          <w:numId w:val="51"/>
        </w:numPr>
        <w:shd w:val="clear" w:color="auto" w:fill="FFFFFF"/>
        <w:autoSpaceDE w:val="0"/>
        <w:autoSpaceDN w:val="0"/>
        <w:adjustRightInd w:val="0"/>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lastRenderedPageBreak/>
        <w:t>Приказ Министерства здравоохранения и социального развития РФ от 28.12.2010г. №1222н «Об утверждении правил оптовой торговли лекарственными средствами для медицинского применения.»</w:t>
      </w:r>
    </w:p>
    <w:p w14:paraId="1346F96E"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Минздравсоцразвития РФ от 27.07.2010 N 553н "Об утверждении видов аптечных организаций"</w:t>
      </w:r>
    </w:p>
    <w:p w14:paraId="1C9BA7B2"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Минздрава России от 31.08.2016 N 646н "Об утверждении Правил надлежащей практики хранения и перевозки лекарственных препаратов для медицинского применения" (Зарегистрировано в Минюсте России 09.01.2017 N 45112).</w:t>
      </w:r>
    </w:p>
    <w:p w14:paraId="1A7D061F" w14:textId="77777777" w:rsidR="00A84A8A" w:rsidRPr="00A84A8A" w:rsidRDefault="00A84A8A" w:rsidP="00A84A8A">
      <w:pPr>
        <w:pStyle w:val="50"/>
        <w:numPr>
          <w:ilvl w:val="0"/>
          <w:numId w:val="51"/>
        </w:numPr>
        <w:shd w:val="clear" w:color="auto" w:fill="auto"/>
        <w:spacing w:line="360" w:lineRule="auto"/>
        <w:jc w:val="both"/>
        <w:rPr>
          <w:b w:val="0"/>
          <w:color w:val="000000"/>
          <w:spacing w:val="70"/>
          <w:sz w:val="28"/>
          <w:szCs w:val="28"/>
          <w:shd w:val="clear" w:color="auto" w:fill="FFFFFF"/>
          <w:lang w:bidi="ru-RU"/>
        </w:rPr>
      </w:pPr>
      <w:r w:rsidRPr="00A84A8A">
        <w:rPr>
          <w:rStyle w:val="53pt"/>
          <w:sz w:val="28"/>
          <w:szCs w:val="28"/>
        </w:rPr>
        <w:t xml:space="preserve">Приказ </w:t>
      </w:r>
      <w:r w:rsidRPr="00A84A8A">
        <w:rPr>
          <w:rStyle w:val="4"/>
          <w:sz w:val="28"/>
          <w:szCs w:val="28"/>
        </w:rPr>
        <w:t>(Минздрав России)</w:t>
      </w:r>
      <w:r w:rsidRPr="00A84A8A">
        <w:rPr>
          <w:rStyle w:val="blk1"/>
          <w:bCs w:val="0"/>
          <w:sz w:val="28"/>
          <w:szCs w:val="28"/>
          <w:specVanish w:val="0"/>
        </w:rPr>
        <w:t>от 31 августа 2016 г. N 647н</w:t>
      </w:r>
      <w:r w:rsidRPr="00A84A8A">
        <w:rPr>
          <w:rStyle w:val="53pt"/>
          <w:sz w:val="28"/>
          <w:szCs w:val="28"/>
        </w:rPr>
        <w:t xml:space="preserve"> «</w:t>
      </w:r>
      <w:r w:rsidRPr="00A84A8A">
        <w:rPr>
          <w:b w:val="0"/>
          <w:sz w:val="28"/>
          <w:szCs w:val="28"/>
        </w:rPr>
        <w:t>Об утверждении Правил надлежащей аптечной практики лекарственных препаратов для медицинского применения»</w:t>
      </w:r>
    </w:p>
    <w:p w14:paraId="49609E6A"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Приказ МЗ РФ №305 от 16.10.1997 «О нормах отклонений, допустимых при изготовлении ЛС и фасовке промышленной продукции в аптеках»; </w:t>
      </w:r>
    </w:p>
    <w:p w14:paraId="1AAA2978"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МЗ РФ № 214 от 16.07.1997  «О контроле качества ЛС, изготовляемых в аптечных организациях (аптеках)»;</w:t>
      </w:r>
    </w:p>
    <w:p w14:paraId="0D0595B9"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Приказ Минздравсоцразвития РФ №706н "Об утверждении правил хранения лекарственных средств" </w:t>
      </w:r>
    </w:p>
    <w:p w14:paraId="7B023299"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МЗ РФ №309 "Об утверждении инструкции по санитарному режиму аптечных организаций"</w:t>
      </w:r>
    </w:p>
    <w:p w14:paraId="1E5C146A"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Минздравсоцразвития РФ от 12.02.2007 N 110 (ред. от 20.01.2011 №13н) "О порядке назначения и выписывания лекарственных препаратов, изделий медицинского назначения и специализированных продуктов лечебного питания".</w:t>
      </w:r>
    </w:p>
    <w:p w14:paraId="4D87F1A9" w14:textId="77777777" w:rsidR="00A84A8A" w:rsidRPr="00A84A8A" w:rsidRDefault="00A84A8A" w:rsidP="00A84A8A">
      <w:pPr>
        <w:pStyle w:val="a3"/>
        <w:numPr>
          <w:ilvl w:val="0"/>
          <w:numId w:val="51"/>
        </w:numPr>
        <w:tabs>
          <w:tab w:val="left" w:pos="581"/>
        </w:tabs>
        <w:spacing w:after="0" w:line="360" w:lineRule="auto"/>
        <w:jc w:val="both"/>
        <w:rPr>
          <w:rFonts w:ascii="Times New Roman" w:eastAsia="Cambria" w:hAnsi="Times New Roman" w:cs="Times New Roman"/>
          <w:sz w:val="28"/>
          <w:szCs w:val="28"/>
        </w:rPr>
      </w:pPr>
      <w:r w:rsidRPr="00A84A8A">
        <w:rPr>
          <w:rFonts w:ascii="Times New Roman" w:eastAsia="Cambria" w:hAnsi="Times New Roman" w:cs="Times New Roman"/>
          <w:sz w:val="28"/>
          <w:szCs w:val="28"/>
        </w:rPr>
        <w:t>Приказ МЗРФ от 11.07.17 № 403н «</w:t>
      </w:r>
      <w:r w:rsidRPr="00A84A8A">
        <w:rPr>
          <w:rFonts w:ascii="Times New Roman" w:hAnsi="Times New Roman" w:cs="Times New Roman"/>
          <w:sz w:val="28"/>
          <w:szCs w:val="28"/>
        </w:rPr>
        <w:t>Об утверждении правил отпуска лекарственных препаратов для медицинского применения, в том числе иммунобиологических лекарственных препаратов, аптечными организациями, индивидуальными предпринимателями, имеющими лицензию на фармацевтическую деятельность</w:t>
      </w:r>
      <w:r w:rsidRPr="00A84A8A">
        <w:rPr>
          <w:rFonts w:ascii="Times New Roman" w:eastAsia="Cambria" w:hAnsi="Times New Roman" w:cs="Times New Roman"/>
          <w:sz w:val="28"/>
          <w:szCs w:val="28"/>
        </w:rPr>
        <w:t>».</w:t>
      </w:r>
    </w:p>
    <w:p w14:paraId="734EC159"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lastRenderedPageBreak/>
        <w:t>.</w:t>
      </w:r>
      <w:r w:rsidRPr="00A84A8A">
        <w:rPr>
          <w:rFonts w:ascii="Times New Roman" w:hAnsi="Times New Roman" w:cs="Times New Roman"/>
          <w:color w:val="000000"/>
          <w:sz w:val="28"/>
          <w:szCs w:val="28"/>
        </w:rPr>
        <w:t>Приказ от 10 ноября 2011 г. N 1340н О ВНЕСЕНИИ ИЗМЕНЕНИЙ В ПРИКАЗ МИНИСТЕРСТВА ЗДРАВООХРАНЕНИЯ И СОЦИАЛЬНОГО РАЗВИТИЯ РОССИЙСКОЙ ФЕДЕРАЦИИ ОТ 18 СЕНТЯБРЯ 2006 Г. N 665 "ОБ УТВЕРЖДЕНИИ ПЕРЕЧНЯ ЛЕКАРСТВЕННЫХ СРЕДСТВ, ОТПУСКАЕМЫХ ПО РЕЦЕПТАМ ВРАЧА (ФЕЛЬДШЕРА) ПРИ ОКАЗАНИИ ДОПОЛНИТЕЛЬНОЙ БЕСПЛАТНОЙ МЕДИЦИНСКОЙ ПОМОЩИ ОТДЕЛЬНЫМ КАТЕГОРИЯМ ГРАЖДАН, ИМЕЮЩИМ ПРАВО НА ПОЛУЧЕНИЕ ГОСУДАРСТВЕННОЙ СОЦИАЛЬНОЙ ПОМОЩИ".</w:t>
      </w:r>
    </w:p>
    <w:p w14:paraId="2F5C752F"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Минздрава России от 07.09.2016 N 681н "О перечне должностей фармацевтических и медицинских работников в организациях, которым предоставлено право отпуска наркотических лекарственных препаратов и психотропных лекарственных препаратов физическим лицам" (Зарегистрировано в Минюсте России 21.09.2016 N 43748).</w:t>
      </w:r>
    </w:p>
    <w:p w14:paraId="09085DAD" w14:textId="77777777" w:rsidR="00A84A8A" w:rsidRPr="00A84A8A" w:rsidRDefault="00A84A8A" w:rsidP="00A84A8A">
      <w:pPr>
        <w:pStyle w:val="ConsPlusNormal"/>
        <w:numPr>
          <w:ilvl w:val="0"/>
          <w:numId w:val="51"/>
        </w:numPr>
        <w:spacing w:line="360" w:lineRule="auto"/>
        <w:jc w:val="both"/>
        <w:outlineLvl w:val="0"/>
        <w:rPr>
          <w:rFonts w:ascii="Times New Roman" w:hAnsi="Times New Roman" w:cs="Times New Roman"/>
          <w:bCs/>
          <w:sz w:val="28"/>
          <w:szCs w:val="28"/>
        </w:rPr>
      </w:pPr>
      <w:r w:rsidRPr="00A84A8A">
        <w:rPr>
          <w:rStyle w:val="FontStyle280"/>
          <w:sz w:val="28"/>
          <w:szCs w:val="28"/>
        </w:rPr>
        <w:t>П</w:t>
      </w:r>
      <w:r w:rsidRPr="00A84A8A">
        <w:rPr>
          <w:rFonts w:ascii="Times New Roman" w:hAnsi="Times New Roman" w:cs="Times New Roman"/>
          <w:bCs/>
          <w:sz w:val="28"/>
          <w:szCs w:val="28"/>
        </w:rPr>
        <w:t>риказ Минздрава России 14.01.2019 г. N 4н «</w:t>
      </w:r>
      <w:r w:rsidRPr="00A84A8A">
        <w:rPr>
          <w:rFonts w:ascii="Times New Roman" w:hAnsi="Times New Roman" w:cs="Times New Roman"/>
          <w:sz w:val="28"/>
          <w:szCs w:val="28"/>
        </w:rPr>
        <w:t>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r w:rsidRPr="00A84A8A">
        <w:rPr>
          <w:rFonts w:ascii="Times New Roman" w:hAnsi="Times New Roman" w:cs="Times New Roman"/>
          <w:bCs/>
          <w:sz w:val="28"/>
          <w:szCs w:val="28"/>
        </w:rPr>
        <w:t>»</w:t>
      </w:r>
    </w:p>
    <w:p w14:paraId="20FE61E8" w14:textId="77777777" w:rsidR="00A84A8A" w:rsidRPr="00A84A8A" w:rsidRDefault="00A84A8A" w:rsidP="00A84A8A">
      <w:pPr>
        <w:pStyle w:val="a3"/>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bCs/>
          <w:sz w:val="28"/>
          <w:szCs w:val="28"/>
        </w:rPr>
        <w:t xml:space="preserve">Приказ </w:t>
      </w:r>
      <w:r w:rsidRPr="00A84A8A">
        <w:rPr>
          <w:rFonts w:ascii="Times New Roman" w:hAnsi="Times New Roman" w:cs="Times New Roman"/>
          <w:sz w:val="28"/>
          <w:szCs w:val="28"/>
        </w:rPr>
        <w:t>от 1 августа 2012 г. N 54н (в последней ред.)</w:t>
      </w:r>
      <w:r w:rsidRPr="00A84A8A">
        <w:rPr>
          <w:rFonts w:ascii="Times New Roman" w:hAnsi="Times New Roman" w:cs="Times New Roman"/>
          <w:sz w:val="28"/>
          <w:szCs w:val="28"/>
        </w:rPr>
        <w:br/>
        <w:t xml:space="preserve"> «ОБ УТВЕРЖДЕНИИ ФОРМЫ БЛАНКОВ РЕЦЕПТОВ, СОДЕРЖАЩИХ НАЗНАЧЕНИЕ НАРКОТИЧЕСКИХ СРЕДСТВ ИЛИ ПСИХОТРОПНЫХ ВЕЩЕСТВ, ПОРЯДКА ИХ ИЗГОТОВЛЕНИЯ, РАСПРЕДЕЛЕНИЯ, РЕГИСТРАЦИИ, УЧЕТА И ХРАНЕНИЯ, А ТАКЖЕ ПРАВИЛ ОФОРМЛЕНИЯ»</w:t>
      </w:r>
    </w:p>
    <w:p w14:paraId="59FED3A0" w14:textId="77777777" w:rsidR="00A84A8A" w:rsidRPr="00A84A8A" w:rsidRDefault="00A84A8A" w:rsidP="00A84A8A">
      <w:pPr>
        <w:pStyle w:val="a3"/>
        <w:widowControl w:val="0"/>
        <w:numPr>
          <w:ilvl w:val="0"/>
          <w:numId w:val="51"/>
        </w:numPr>
        <w:autoSpaceDE w:val="0"/>
        <w:autoSpaceDN w:val="0"/>
        <w:adjustRightInd w:val="0"/>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Приказ Минздрава РФ от 26.10.2015 N 751н – «Об утверждении правил изготовления и отпуска лекарственных препаратов для медицинского применения аптечными организациями, индивидуальными предпринимателями, имеющими лицензию на фармацевтическую деятельность» – Действующая первая редакция – Зарегистрировано в </w:t>
      </w:r>
      <w:r w:rsidRPr="00A84A8A">
        <w:rPr>
          <w:rFonts w:ascii="Times New Roman" w:hAnsi="Times New Roman" w:cs="Times New Roman"/>
          <w:sz w:val="28"/>
          <w:szCs w:val="28"/>
        </w:rPr>
        <w:lastRenderedPageBreak/>
        <w:t xml:space="preserve">Минюсте РФ 21.04.2016 N 41897 </w:t>
      </w:r>
    </w:p>
    <w:p w14:paraId="200992DE" w14:textId="77777777" w:rsidR="00A84A8A" w:rsidRPr="00A84A8A" w:rsidRDefault="00A84A8A" w:rsidP="00A84A8A">
      <w:pPr>
        <w:pStyle w:val="a3"/>
        <w:widowControl w:val="0"/>
        <w:numPr>
          <w:ilvl w:val="0"/>
          <w:numId w:val="51"/>
        </w:numPr>
        <w:autoSpaceDE w:val="0"/>
        <w:autoSpaceDN w:val="0"/>
        <w:adjustRightInd w:val="0"/>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Минздрава России № 183н от 22.04.2014 "Об утверждении перечня лекарственных средств для медицинского применения, подлежащих предметно-количественному учету" (Зарегистрировано в Минюсте России 22.07.2014 N 33210).</w:t>
      </w:r>
    </w:p>
    <w:p w14:paraId="2A541E26" w14:textId="77777777" w:rsidR="00A84A8A" w:rsidRPr="00A84A8A" w:rsidRDefault="00A84A8A" w:rsidP="00A84A8A">
      <w:pPr>
        <w:pStyle w:val="a3"/>
        <w:widowControl w:val="0"/>
        <w:numPr>
          <w:ilvl w:val="0"/>
          <w:numId w:val="51"/>
        </w:numPr>
        <w:autoSpaceDE w:val="0"/>
        <w:autoSpaceDN w:val="0"/>
        <w:adjustRightInd w:val="0"/>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Минздрава России от 21.12.2016 г. №979н «Обутверждений требований к объему тары, упаковке и комплектности лекарственных препаратов для медицинского применения».</w:t>
      </w:r>
    </w:p>
    <w:p w14:paraId="781566ED"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Минздравсоцразвития РФ от 15.09.2010 N 805н (ред. от 26.04.2011) "Об утверждении минимального ассортимента лекарственных препаратов для медицинского применения, необходимых для оказания медицинской помощи"</w:t>
      </w:r>
    </w:p>
    <w:p w14:paraId="681A8B1B"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Минздравсоцразвития РФ №1198н "Об утверждении правил в сфере обращения медицинских изделий" от 27.12.2011 года.</w:t>
      </w:r>
    </w:p>
    <w:p w14:paraId="5D577222"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Минздравсоцразвития РФ от 16.05.2011 N 397н "Об утверждении специальных требований к условиям хранения наркотических средств и психотропных веществ, зарегистрированных в установленном порядке в Российской Федерации в качестве лекарственных средств, предназначенных для медицинского применения, в аптечных, лечебно-профилактических учреждениях, научно-исследовательских, учебных организациях и организациях оптовой торговли лекарственными средствами".</w:t>
      </w:r>
    </w:p>
    <w:p w14:paraId="7EC26EB2" w14:textId="77777777" w:rsidR="00A84A8A" w:rsidRPr="00A84A8A" w:rsidRDefault="00A84A8A" w:rsidP="00A84A8A">
      <w:pPr>
        <w:numPr>
          <w:ilvl w:val="0"/>
          <w:numId w:val="51"/>
        </w:numPr>
        <w:shd w:val="clear" w:color="auto" w:fill="FFFFFF"/>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Приказ Минздрава России от 20.07.2001 № 284 «Об утверждении норм естественной убыли лекарственных средств и изделий медицинского назначения в аптечных организациях независимо от организационно-правовой формы и формы собственности».</w:t>
      </w:r>
    </w:p>
    <w:p w14:paraId="041D9588"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Приказ Минздравсоцразвития РФ от 12.04.2011 N 302н "Об утверждении перечней вредных и (или) опасных производственных факторов и работ, при выполнении которых проводятся предварительные и периодические </w:t>
      </w:r>
      <w:r w:rsidRPr="00A84A8A">
        <w:rPr>
          <w:rFonts w:ascii="Times New Roman" w:hAnsi="Times New Roman" w:cs="Times New Roman"/>
          <w:sz w:val="28"/>
          <w:szCs w:val="28"/>
        </w:rPr>
        <w:lastRenderedPageBreak/>
        <w:t>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w:t>
      </w:r>
    </w:p>
    <w:p w14:paraId="7DFE4769" w14:textId="77777777" w:rsidR="00A84A8A" w:rsidRPr="00A84A8A" w:rsidRDefault="00A84A8A" w:rsidP="00A84A8A">
      <w:pPr>
        <w:numPr>
          <w:ilvl w:val="0"/>
          <w:numId w:val="51"/>
        </w:numPr>
        <w:spacing w:after="0" w:line="360" w:lineRule="auto"/>
        <w:jc w:val="both"/>
        <w:rPr>
          <w:rFonts w:ascii="Times New Roman" w:hAnsi="Times New Roman" w:cs="Times New Roman"/>
          <w:sz w:val="28"/>
          <w:szCs w:val="28"/>
        </w:rPr>
      </w:pPr>
      <w:r w:rsidRPr="00A84A8A">
        <w:rPr>
          <w:rFonts w:ascii="Times New Roman" w:hAnsi="Times New Roman" w:cs="Times New Roman"/>
          <w:sz w:val="28"/>
          <w:szCs w:val="28"/>
        </w:rPr>
        <w:t xml:space="preserve">Приказ Минздравсоцразвития РФ от 25.07.2011 N 808н "О порядке получения квалификационных категорий медицинскими и фармацевтическими работниками". </w:t>
      </w:r>
    </w:p>
    <w:p w14:paraId="38687C9A" w14:textId="77777777" w:rsidR="00FA0CCF" w:rsidRPr="003879EE" w:rsidRDefault="00FA0CCF" w:rsidP="00063DCE">
      <w:pPr>
        <w:shd w:val="clear" w:color="auto" w:fill="FFFFFF"/>
        <w:ind w:right="79"/>
        <w:rPr>
          <w:rFonts w:ascii="Times New Roman" w:hAnsi="Times New Roman" w:cs="Times New Roman"/>
          <w:b/>
          <w:bCs/>
          <w:color w:val="FF0000"/>
          <w:spacing w:val="3"/>
          <w:sz w:val="28"/>
          <w:szCs w:val="28"/>
        </w:rPr>
        <w:sectPr w:rsidR="00FA0CCF" w:rsidRPr="003879EE" w:rsidSect="0091493A">
          <w:footerReference w:type="default" r:id="rId11"/>
          <w:pgSz w:w="11909" w:h="16834"/>
          <w:pgMar w:top="1440" w:right="1111" w:bottom="720" w:left="1440" w:header="708" w:footer="708" w:gutter="0"/>
          <w:pgNumType w:start="22"/>
          <w:cols w:space="708"/>
          <w:docGrid w:linePitch="360"/>
        </w:sectPr>
      </w:pPr>
    </w:p>
    <w:p w14:paraId="1B80E64E" w14:textId="77777777" w:rsidR="00341ACD" w:rsidRDefault="00341ACD" w:rsidP="00967D24">
      <w:pPr>
        <w:rPr>
          <w:rFonts w:ascii="Times New Roman" w:eastAsia="Times New Roman" w:hAnsi="Times New Roman" w:cs="Times New Roman"/>
          <w:b/>
          <w:caps/>
          <w:sz w:val="28"/>
          <w:szCs w:val="28"/>
        </w:rPr>
      </w:pPr>
    </w:p>
    <w:p w14:paraId="3B100751" w14:textId="0D0B9892" w:rsidR="000A5D82" w:rsidRPr="00CE215F" w:rsidRDefault="000A5D82" w:rsidP="00967D24">
      <w:pPr>
        <w:rPr>
          <w:sz w:val="28"/>
          <w:szCs w:val="28"/>
        </w:rPr>
      </w:pPr>
    </w:p>
    <w:sectPr w:rsidR="000A5D82" w:rsidRPr="00CE215F" w:rsidSect="004B734D">
      <w:pgSz w:w="11909" w:h="16834"/>
      <w:pgMar w:top="1440" w:right="1111"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BF1B6" w14:textId="77777777" w:rsidR="00822D8D" w:rsidRDefault="00822D8D" w:rsidP="00B9335C">
      <w:pPr>
        <w:spacing w:after="0" w:line="240" w:lineRule="auto"/>
      </w:pPr>
      <w:r>
        <w:separator/>
      </w:r>
    </w:p>
  </w:endnote>
  <w:endnote w:type="continuationSeparator" w:id="0">
    <w:p w14:paraId="69E03EB9" w14:textId="77777777" w:rsidR="00822D8D" w:rsidRDefault="00822D8D" w:rsidP="00B933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panose1 w:val="00000000000000000000"/>
    <w:charset w:val="80"/>
    <w:family w:val="auto"/>
    <w:notTrueType/>
    <w:pitch w:val="default"/>
    <w:sig w:usb0="00000001" w:usb1="08070000" w:usb2="00000010" w:usb3="00000000" w:csb0="00020000" w:csb1="00000000"/>
  </w:font>
  <w:font w:name="TimesNewRomanPS-ItalicMT">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9816428"/>
    </w:sdtPr>
    <w:sdtEndPr/>
    <w:sdtContent>
      <w:p w14:paraId="3FD523D5" w14:textId="77777777" w:rsidR="00A84A8A" w:rsidRDefault="00A84A8A">
        <w:pPr>
          <w:pStyle w:val="a8"/>
          <w:jc w:val="center"/>
        </w:pPr>
        <w:r>
          <w:fldChar w:fldCharType="begin"/>
        </w:r>
        <w:r>
          <w:instrText>PAGE   \* MERGEFORMAT</w:instrText>
        </w:r>
        <w:r>
          <w:fldChar w:fldCharType="separate"/>
        </w:r>
        <w:r>
          <w:rPr>
            <w:noProof/>
          </w:rPr>
          <w:t>21</w:t>
        </w:r>
        <w:r>
          <w:rPr>
            <w:noProof/>
          </w:rPr>
          <w:fldChar w:fldCharType="end"/>
        </w:r>
      </w:p>
    </w:sdtContent>
  </w:sdt>
  <w:p w14:paraId="6ECC71A7" w14:textId="77777777" w:rsidR="00A84A8A" w:rsidRDefault="00A84A8A">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8208228"/>
    </w:sdtPr>
    <w:sdtEndPr/>
    <w:sdtContent>
      <w:p w14:paraId="55171A55" w14:textId="77777777" w:rsidR="00A84A8A" w:rsidRDefault="00A84A8A">
        <w:pPr>
          <w:pStyle w:val="a8"/>
          <w:jc w:val="center"/>
        </w:pPr>
        <w:r>
          <w:fldChar w:fldCharType="begin"/>
        </w:r>
        <w:r>
          <w:instrText>PAGE   \* MERGEFORMAT</w:instrText>
        </w:r>
        <w:r>
          <w:fldChar w:fldCharType="separate"/>
        </w:r>
        <w:r>
          <w:rPr>
            <w:noProof/>
          </w:rPr>
          <w:t>58</w:t>
        </w:r>
        <w:r>
          <w:rPr>
            <w:noProof/>
          </w:rPr>
          <w:fldChar w:fldCharType="end"/>
        </w:r>
      </w:p>
    </w:sdtContent>
  </w:sdt>
  <w:p w14:paraId="725A1BF9" w14:textId="77777777" w:rsidR="00A84A8A" w:rsidRDefault="00A84A8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825B4" w14:textId="77777777" w:rsidR="00822D8D" w:rsidRDefault="00822D8D" w:rsidP="00B9335C">
      <w:pPr>
        <w:spacing w:after="0" w:line="240" w:lineRule="auto"/>
      </w:pPr>
      <w:r>
        <w:separator/>
      </w:r>
    </w:p>
  </w:footnote>
  <w:footnote w:type="continuationSeparator" w:id="0">
    <w:p w14:paraId="46BA02FB" w14:textId="77777777" w:rsidR="00822D8D" w:rsidRDefault="00822D8D" w:rsidP="00B933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1.25pt;height:11.25pt" o:bullet="t">
        <v:imagedata r:id="rId1" o:title="mso3"/>
      </v:shape>
    </w:pict>
  </w:numPicBullet>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16B0F8B"/>
    <w:multiLevelType w:val="hybridMultilevel"/>
    <w:tmpl w:val="D0FA978C"/>
    <w:lvl w:ilvl="0" w:tplc="55004AD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303FD4"/>
    <w:multiLevelType w:val="hybridMultilevel"/>
    <w:tmpl w:val="C5F270DA"/>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DA3094"/>
    <w:multiLevelType w:val="hybridMultilevel"/>
    <w:tmpl w:val="BCC0AEE8"/>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15:restartNumberingAfterBreak="0">
    <w:nsid w:val="05FD58A7"/>
    <w:multiLevelType w:val="hybridMultilevel"/>
    <w:tmpl w:val="A2AC1218"/>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07D51E63"/>
    <w:multiLevelType w:val="hybridMultilevel"/>
    <w:tmpl w:val="EA1A749E"/>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316527"/>
    <w:multiLevelType w:val="hybridMultilevel"/>
    <w:tmpl w:val="B274A3B8"/>
    <w:lvl w:ilvl="0" w:tplc="F0F8F53C">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1B33FB"/>
    <w:multiLevelType w:val="hybridMultilevel"/>
    <w:tmpl w:val="CACA2CB4"/>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 w15:restartNumberingAfterBreak="0">
    <w:nsid w:val="13C81C9F"/>
    <w:multiLevelType w:val="hybridMultilevel"/>
    <w:tmpl w:val="61D829EE"/>
    <w:lvl w:ilvl="0" w:tplc="F0F8F53C">
      <w:start w:val="1"/>
      <w:numFmt w:val="bullet"/>
      <w:lvlText w:val=""/>
      <w:lvlPicBulletId w:val="0"/>
      <w:lvlJc w:val="left"/>
      <w:pPr>
        <w:tabs>
          <w:tab w:val="num" w:pos="1147"/>
        </w:tabs>
        <w:ind w:left="1147" w:hanging="360"/>
      </w:pPr>
      <w:rPr>
        <w:rFonts w:ascii="Symbol" w:hAnsi="Symbol" w:hint="default"/>
      </w:rPr>
    </w:lvl>
    <w:lvl w:ilvl="1" w:tplc="04190003" w:tentative="1">
      <w:start w:val="1"/>
      <w:numFmt w:val="bullet"/>
      <w:lvlText w:val="o"/>
      <w:lvlJc w:val="left"/>
      <w:pPr>
        <w:tabs>
          <w:tab w:val="num" w:pos="1867"/>
        </w:tabs>
        <w:ind w:left="1867" w:hanging="360"/>
      </w:pPr>
      <w:rPr>
        <w:rFonts w:ascii="Courier New" w:hAnsi="Courier New" w:cs="Courier New"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9" w15:restartNumberingAfterBreak="0">
    <w:nsid w:val="165F6DBD"/>
    <w:multiLevelType w:val="hybridMultilevel"/>
    <w:tmpl w:val="7D36DFFE"/>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B66EAC"/>
    <w:multiLevelType w:val="hybridMultilevel"/>
    <w:tmpl w:val="066CB3BC"/>
    <w:lvl w:ilvl="0" w:tplc="F0F8F53C">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5974FE"/>
    <w:multiLevelType w:val="hybridMultilevel"/>
    <w:tmpl w:val="7A94DF06"/>
    <w:lvl w:ilvl="0" w:tplc="9C9C72BC">
      <w:start w:val="1"/>
      <w:numFmt w:val="decimal"/>
      <w:lvlText w:val="%1."/>
      <w:lvlJc w:val="left"/>
      <w:pPr>
        <w:ind w:left="720" w:hanging="360"/>
      </w:pPr>
      <w:rPr>
        <w:b w:val="0"/>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44943A0"/>
    <w:multiLevelType w:val="hybridMultilevel"/>
    <w:tmpl w:val="2A2A16A4"/>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856EBB"/>
    <w:multiLevelType w:val="hybridMultilevel"/>
    <w:tmpl w:val="72FCCD1A"/>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4" w15:restartNumberingAfterBreak="0">
    <w:nsid w:val="2C310319"/>
    <w:multiLevelType w:val="hybridMultilevel"/>
    <w:tmpl w:val="24C2857E"/>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5" w15:restartNumberingAfterBreak="0">
    <w:nsid w:val="2FC70ECD"/>
    <w:multiLevelType w:val="hybridMultilevel"/>
    <w:tmpl w:val="11DA24A6"/>
    <w:lvl w:ilvl="0" w:tplc="F0F8F53C">
      <w:start w:val="1"/>
      <w:numFmt w:val="bullet"/>
      <w:lvlText w:val=""/>
      <w:lvlPicBulletId w:val="0"/>
      <w:lvlJc w:val="left"/>
      <w:pPr>
        <w:ind w:left="1155" w:hanging="360"/>
      </w:pPr>
      <w:rPr>
        <w:rFonts w:ascii="Symbol" w:hAnsi="Symbol"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16" w15:restartNumberingAfterBreak="0">
    <w:nsid w:val="31F71C17"/>
    <w:multiLevelType w:val="multilevel"/>
    <w:tmpl w:val="96826F94"/>
    <w:lvl w:ilvl="0">
      <w:start w:val="1"/>
      <w:numFmt w:val="decimal"/>
      <w:lvlText w:val="%1."/>
      <w:lvlJc w:val="left"/>
      <w:pPr>
        <w:tabs>
          <w:tab w:val="num" w:pos="420"/>
        </w:tabs>
        <w:ind w:left="420" w:hanging="420"/>
      </w:pPr>
      <w:rPr>
        <w:spacing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4931D65"/>
    <w:multiLevelType w:val="hybridMultilevel"/>
    <w:tmpl w:val="77D4860C"/>
    <w:lvl w:ilvl="0" w:tplc="06647546">
      <w:start w:val="1"/>
      <w:numFmt w:val="decimal"/>
      <w:lvlText w:val="%1."/>
      <w:lvlJc w:val="left"/>
      <w:pPr>
        <w:tabs>
          <w:tab w:val="num" w:pos="1429"/>
        </w:tabs>
        <w:ind w:left="1429" w:hanging="360"/>
      </w:pPr>
      <w:rPr>
        <w:rFonts w:ascii="Times New Roman" w:eastAsiaTheme="minorEastAsia" w:hAnsi="Times New Roman" w:cs="Times New Roman"/>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52E6DC2"/>
    <w:multiLevelType w:val="hybridMultilevel"/>
    <w:tmpl w:val="10841DE0"/>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732B80"/>
    <w:multiLevelType w:val="singleLevel"/>
    <w:tmpl w:val="4F562166"/>
    <w:lvl w:ilvl="0">
      <w:start w:val="1"/>
      <w:numFmt w:val="decimal"/>
      <w:lvlText w:val="%1."/>
      <w:legacy w:legacy="1" w:legacySpace="0" w:legacyIndent="0"/>
      <w:lvlJc w:val="left"/>
      <w:rPr>
        <w:rFonts w:ascii="Times New Roman" w:hAnsi="Times New Roman" w:cs="Times New Roman" w:hint="default"/>
      </w:rPr>
    </w:lvl>
  </w:abstractNum>
  <w:abstractNum w:abstractNumId="20" w15:restartNumberingAfterBreak="0">
    <w:nsid w:val="3635527C"/>
    <w:multiLevelType w:val="hybridMultilevel"/>
    <w:tmpl w:val="FCA03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981449"/>
    <w:multiLevelType w:val="hybridMultilevel"/>
    <w:tmpl w:val="DD64D524"/>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2" w15:restartNumberingAfterBreak="0">
    <w:nsid w:val="39E2547C"/>
    <w:multiLevelType w:val="hybridMultilevel"/>
    <w:tmpl w:val="B81E0980"/>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C5B2841"/>
    <w:multiLevelType w:val="hybridMultilevel"/>
    <w:tmpl w:val="255215EA"/>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C43DF8"/>
    <w:multiLevelType w:val="hybridMultilevel"/>
    <w:tmpl w:val="2F36BA2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9B072D"/>
    <w:multiLevelType w:val="hybridMultilevel"/>
    <w:tmpl w:val="DE9476B4"/>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2224328"/>
    <w:multiLevelType w:val="hybridMultilevel"/>
    <w:tmpl w:val="42A664F0"/>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56472B"/>
    <w:multiLevelType w:val="hybridMultilevel"/>
    <w:tmpl w:val="20D28206"/>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296736"/>
    <w:multiLevelType w:val="hybridMultilevel"/>
    <w:tmpl w:val="A28696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A0202E3"/>
    <w:multiLevelType w:val="hybridMultilevel"/>
    <w:tmpl w:val="BD02759E"/>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A421CB8"/>
    <w:multiLevelType w:val="hybridMultilevel"/>
    <w:tmpl w:val="4BE4FA28"/>
    <w:lvl w:ilvl="0" w:tplc="6C849D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84032D"/>
    <w:multiLevelType w:val="hybridMultilevel"/>
    <w:tmpl w:val="E760E860"/>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15:restartNumberingAfterBreak="0">
    <w:nsid w:val="4F0D5E56"/>
    <w:multiLevelType w:val="hybridMultilevel"/>
    <w:tmpl w:val="94F615C6"/>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15:restartNumberingAfterBreak="0">
    <w:nsid w:val="4F400D58"/>
    <w:multiLevelType w:val="hybridMultilevel"/>
    <w:tmpl w:val="35AEA9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09C3DC1"/>
    <w:multiLevelType w:val="hybridMultilevel"/>
    <w:tmpl w:val="568A5AA4"/>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A105162"/>
    <w:multiLevelType w:val="hybridMultilevel"/>
    <w:tmpl w:val="BCC0BE50"/>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6" w15:restartNumberingAfterBreak="0">
    <w:nsid w:val="5B330A2C"/>
    <w:multiLevelType w:val="hybridMultilevel"/>
    <w:tmpl w:val="4FD4089C"/>
    <w:lvl w:ilvl="0" w:tplc="6EE4AD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5D0E2326"/>
    <w:multiLevelType w:val="hybridMultilevel"/>
    <w:tmpl w:val="5C0CA2A4"/>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15:restartNumberingAfterBreak="0">
    <w:nsid w:val="61D74057"/>
    <w:multiLevelType w:val="hybridMultilevel"/>
    <w:tmpl w:val="0450C492"/>
    <w:lvl w:ilvl="0" w:tplc="F0F8F53C">
      <w:start w:val="1"/>
      <w:numFmt w:val="bullet"/>
      <w:lvlText w:val=""/>
      <w:lvlPicBulletId w:val="0"/>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623F8B"/>
    <w:multiLevelType w:val="hybridMultilevel"/>
    <w:tmpl w:val="F8DEDD5E"/>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0" w15:restartNumberingAfterBreak="0">
    <w:nsid w:val="674D42DC"/>
    <w:multiLevelType w:val="hybridMultilevel"/>
    <w:tmpl w:val="54442524"/>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1" w15:restartNumberingAfterBreak="0">
    <w:nsid w:val="683470AB"/>
    <w:multiLevelType w:val="hybridMultilevel"/>
    <w:tmpl w:val="4F168ABC"/>
    <w:lvl w:ilvl="0" w:tplc="A69A0248">
      <w:start w:val="1"/>
      <w:numFmt w:val="decimal"/>
      <w:lvlText w:val="%1."/>
      <w:lvlJc w:val="left"/>
      <w:pPr>
        <w:tabs>
          <w:tab w:val="num" w:pos="644"/>
        </w:tabs>
        <w:ind w:left="644" w:hanging="360"/>
      </w:pPr>
      <w:rPr>
        <w:rFonts w:hint="default"/>
        <w:i w:val="0"/>
      </w:rPr>
    </w:lvl>
    <w:lvl w:ilvl="1" w:tplc="04190001">
      <w:start w:val="1"/>
      <w:numFmt w:val="bullet"/>
      <w:lvlText w:val=""/>
      <w:lvlJc w:val="left"/>
      <w:pPr>
        <w:tabs>
          <w:tab w:val="num" w:pos="1440"/>
        </w:tabs>
        <w:ind w:left="1440" w:hanging="360"/>
      </w:pPr>
      <w:rPr>
        <w:rFonts w:ascii="Symbol" w:hAnsi="Symbol" w:hint="default"/>
        <w:i w:val="0"/>
      </w:rPr>
    </w:lvl>
    <w:lvl w:ilvl="2" w:tplc="0E926A78">
      <w:start w:val="1"/>
      <w:numFmt w:val="decimal"/>
      <w:lvlText w:val="%3."/>
      <w:lvlJc w:val="left"/>
      <w:pPr>
        <w:tabs>
          <w:tab w:val="num" w:pos="2340"/>
        </w:tabs>
        <w:ind w:left="2340" w:hanging="360"/>
      </w:pPr>
      <w:rPr>
        <w:rFonts w:hint="default"/>
        <w:i w:val="0"/>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9CD3E5E"/>
    <w:multiLevelType w:val="hybridMultilevel"/>
    <w:tmpl w:val="CF86F15C"/>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3" w15:restartNumberingAfterBreak="0">
    <w:nsid w:val="6CE562AA"/>
    <w:multiLevelType w:val="multilevel"/>
    <w:tmpl w:val="B580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E061AD"/>
    <w:multiLevelType w:val="hybridMultilevel"/>
    <w:tmpl w:val="F8AC9EE2"/>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F301B8"/>
    <w:multiLevelType w:val="hybridMultilevel"/>
    <w:tmpl w:val="504E57AC"/>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6" w15:restartNumberingAfterBreak="0">
    <w:nsid w:val="747F04BE"/>
    <w:multiLevelType w:val="hybridMultilevel"/>
    <w:tmpl w:val="1752E1F8"/>
    <w:lvl w:ilvl="0" w:tplc="F0F8F53C">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0D724A"/>
    <w:multiLevelType w:val="hybridMultilevel"/>
    <w:tmpl w:val="7FE2831E"/>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73E61F4"/>
    <w:multiLevelType w:val="hybridMultilevel"/>
    <w:tmpl w:val="0F72C6CE"/>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452C1B"/>
    <w:multiLevelType w:val="hybridMultilevel"/>
    <w:tmpl w:val="29783D72"/>
    <w:lvl w:ilvl="0" w:tplc="F0F8F53C">
      <w:start w:val="1"/>
      <w:numFmt w:val="bullet"/>
      <w:lvlText w:val=""/>
      <w:lvlPicBulletId w:val="0"/>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0" w15:restartNumberingAfterBreak="0">
    <w:nsid w:val="7B6476EE"/>
    <w:multiLevelType w:val="hybridMultilevel"/>
    <w:tmpl w:val="C67ADD9C"/>
    <w:lvl w:ilvl="0" w:tplc="F0F8F53C">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F106F2F"/>
    <w:multiLevelType w:val="hybridMultilevel"/>
    <w:tmpl w:val="42589370"/>
    <w:lvl w:ilvl="0" w:tplc="F0F8F53C">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3"/>
  </w:num>
  <w:num w:numId="3">
    <w:abstractNumId w:val="17"/>
  </w:num>
  <w:num w:numId="4">
    <w:abstractNumId w:val="41"/>
  </w:num>
  <w:num w:numId="5">
    <w:abstractNumId w:val="20"/>
  </w:num>
  <w:num w:numId="6">
    <w:abstractNumId w:val="2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8"/>
  </w:num>
  <w:num w:numId="10">
    <w:abstractNumId w:val="8"/>
  </w:num>
  <w:num w:numId="11">
    <w:abstractNumId w:val="10"/>
  </w:num>
  <w:num w:numId="12">
    <w:abstractNumId w:val="46"/>
  </w:num>
  <w:num w:numId="13">
    <w:abstractNumId w:val="36"/>
  </w:num>
  <w:num w:numId="14">
    <w:abstractNumId w:val="51"/>
  </w:num>
  <w:num w:numId="15">
    <w:abstractNumId w:val="19"/>
  </w:num>
  <w:num w:numId="16">
    <w:abstractNumId w:val="30"/>
  </w:num>
  <w:num w:numId="17">
    <w:abstractNumId w:val="31"/>
  </w:num>
  <w:num w:numId="18">
    <w:abstractNumId w:val="32"/>
  </w:num>
  <w:num w:numId="19">
    <w:abstractNumId w:val="39"/>
  </w:num>
  <w:num w:numId="20">
    <w:abstractNumId w:val="7"/>
  </w:num>
  <w:num w:numId="21">
    <w:abstractNumId w:val="44"/>
  </w:num>
  <w:num w:numId="22">
    <w:abstractNumId w:val="48"/>
  </w:num>
  <w:num w:numId="23">
    <w:abstractNumId w:val="47"/>
  </w:num>
  <w:num w:numId="24">
    <w:abstractNumId w:val="3"/>
  </w:num>
  <w:num w:numId="25">
    <w:abstractNumId w:val="35"/>
  </w:num>
  <w:num w:numId="26">
    <w:abstractNumId w:val="22"/>
  </w:num>
  <w:num w:numId="27">
    <w:abstractNumId w:val="34"/>
  </w:num>
  <w:num w:numId="28">
    <w:abstractNumId w:val="42"/>
  </w:num>
  <w:num w:numId="29">
    <w:abstractNumId w:val="23"/>
  </w:num>
  <w:num w:numId="30">
    <w:abstractNumId w:val="25"/>
  </w:num>
  <w:num w:numId="31">
    <w:abstractNumId w:val="37"/>
  </w:num>
  <w:num w:numId="32">
    <w:abstractNumId w:val="50"/>
  </w:num>
  <w:num w:numId="33">
    <w:abstractNumId w:val="9"/>
  </w:num>
  <w:num w:numId="34">
    <w:abstractNumId w:val="40"/>
  </w:num>
  <w:num w:numId="35">
    <w:abstractNumId w:val="5"/>
  </w:num>
  <w:num w:numId="36">
    <w:abstractNumId w:val="15"/>
  </w:num>
  <w:num w:numId="37">
    <w:abstractNumId w:val="12"/>
  </w:num>
  <w:num w:numId="38">
    <w:abstractNumId w:val="2"/>
  </w:num>
  <w:num w:numId="39">
    <w:abstractNumId w:val="49"/>
  </w:num>
  <w:num w:numId="40">
    <w:abstractNumId w:val="13"/>
  </w:num>
  <w:num w:numId="41">
    <w:abstractNumId w:val="18"/>
  </w:num>
  <w:num w:numId="42">
    <w:abstractNumId w:val="14"/>
  </w:num>
  <w:num w:numId="43">
    <w:abstractNumId w:val="27"/>
  </w:num>
  <w:num w:numId="44">
    <w:abstractNumId w:val="29"/>
  </w:num>
  <w:num w:numId="45">
    <w:abstractNumId w:val="4"/>
  </w:num>
  <w:num w:numId="46">
    <w:abstractNumId w:val="21"/>
  </w:num>
  <w:num w:numId="47">
    <w:abstractNumId w:val="45"/>
  </w:num>
  <w:num w:numId="48">
    <w:abstractNumId w:val="26"/>
  </w:num>
  <w:num w:numId="49">
    <w:abstractNumId w:val="43"/>
  </w:num>
  <w:num w:numId="50">
    <w:abstractNumId w:val="28"/>
  </w:num>
  <w:num w:numId="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1D"/>
    <w:rsid w:val="000040F0"/>
    <w:rsid w:val="00010844"/>
    <w:rsid w:val="00020352"/>
    <w:rsid w:val="00027C99"/>
    <w:rsid w:val="00033595"/>
    <w:rsid w:val="000401CA"/>
    <w:rsid w:val="00043F3C"/>
    <w:rsid w:val="00056546"/>
    <w:rsid w:val="0005747A"/>
    <w:rsid w:val="00063138"/>
    <w:rsid w:val="0006376C"/>
    <w:rsid w:val="00063DCE"/>
    <w:rsid w:val="00065223"/>
    <w:rsid w:val="00065C66"/>
    <w:rsid w:val="0006600D"/>
    <w:rsid w:val="00074942"/>
    <w:rsid w:val="0008362E"/>
    <w:rsid w:val="00084BD5"/>
    <w:rsid w:val="00093D21"/>
    <w:rsid w:val="000A5D82"/>
    <w:rsid w:val="000B0238"/>
    <w:rsid w:val="000B093A"/>
    <w:rsid w:val="000B0D4C"/>
    <w:rsid w:val="000C076C"/>
    <w:rsid w:val="000C0BA9"/>
    <w:rsid w:val="000C0CA2"/>
    <w:rsid w:val="000C3F86"/>
    <w:rsid w:val="000D6DB3"/>
    <w:rsid w:val="000D7368"/>
    <w:rsid w:val="000F237E"/>
    <w:rsid w:val="000F346A"/>
    <w:rsid w:val="000F69D5"/>
    <w:rsid w:val="00105E82"/>
    <w:rsid w:val="001150A4"/>
    <w:rsid w:val="001153DD"/>
    <w:rsid w:val="00121DA6"/>
    <w:rsid w:val="00123BA5"/>
    <w:rsid w:val="00130CE1"/>
    <w:rsid w:val="00132744"/>
    <w:rsid w:val="00135071"/>
    <w:rsid w:val="0013655F"/>
    <w:rsid w:val="001428CA"/>
    <w:rsid w:val="00143CE1"/>
    <w:rsid w:val="00144C3F"/>
    <w:rsid w:val="00152B74"/>
    <w:rsid w:val="00153152"/>
    <w:rsid w:val="00154DCB"/>
    <w:rsid w:val="00173552"/>
    <w:rsid w:val="00185EAC"/>
    <w:rsid w:val="001B1EA4"/>
    <w:rsid w:val="001B2BAE"/>
    <w:rsid w:val="001D08D2"/>
    <w:rsid w:val="001E3A97"/>
    <w:rsid w:val="001E3C02"/>
    <w:rsid w:val="001E6360"/>
    <w:rsid w:val="001F573B"/>
    <w:rsid w:val="001F7C4A"/>
    <w:rsid w:val="00201338"/>
    <w:rsid w:val="00201408"/>
    <w:rsid w:val="00201E00"/>
    <w:rsid w:val="00206D71"/>
    <w:rsid w:val="00210192"/>
    <w:rsid w:val="0022268E"/>
    <w:rsid w:val="00223559"/>
    <w:rsid w:val="00224701"/>
    <w:rsid w:val="0024112F"/>
    <w:rsid w:val="00266F46"/>
    <w:rsid w:val="00271770"/>
    <w:rsid w:val="00274F9D"/>
    <w:rsid w:val="00275EC1"/>
    <w:rsid w:val="00285638"/>
    <w:rsid w:val="002929B4"/>
    <w:rsid w:val="002976E7"/>
    <w:rsid w:val="002B1607"/>
    <w:rsid w:val="002C12D7"/>
    <w:rsid w:val="002D1714"/>
    <w:rsid w:val="002D6EF7"/>
    <w:rsid w:val="002E309C"/>
    <w:rsid w:val="002E6468"/>
    <w:rsid w:val="002F277A"/>
    <w:rsid w:val="002F2F9E"/>
    <w:rsid w:val="00303F20"/>
    <w:rsid w:val="0031096E"/>
    <w:rsid w:val="00311041"/>
    <w:rsid w:val="00311C4B"/>
    <w:rsid w:val="0032117D"/>
    <w:rsid w:val="00323DCE"/>
    <w:rsid w:val="00324091"/>
    <w:rsid w:val="003243E4"/>
    <w:rsid w:val="003259FD"/>
    <w:rsid w:val="0033207E"/>
    <w:rsid w:val="00333BAE"/>
    <w:rsid w:val="003416C0"/>
    <w:rsid w:val="00341ACD"/>
    <w:rsid w:val="0034396F"/>
    <w:rsid w:val="003452F2"/>
    <w:rsid w:val="00345628"/>
    <w:rsid w:val="0034598C"/>
    <w:rsid w:val="00355AFA"/>
    <w:rsid w:val="0035692A"/>
    <w:rsid w:val="00386E22"/>
    <w:rsid w:val="003879EE"/>
    <w:rsid w:val="0039383B"/>
    <w:rsid w:val="0039437F"/>
    <w:rsid w:val="003A6ACC"/>
    <w:rsid w:val="003C76F7"/>
    <w:rsid w:val="003D4AD4"/>
    <w:rsid w:val="003D50AF"/>
    <w:rsid w:val="003D75CC"/>
    <w:rsid w:val="003E05FA"/>
    <w:rsid w:val="003E0A1D"/>
    <w:rsid w:val="003F4985"/>
    <w:rsid w:val="003F790B"/>
    <w:rsid w:val="003F7E71"/>
    <w:rsid w:val="003F7FE3"/>
    <w:rsid w:val="00400BC2"/>
    <w:rsid w:val="004032BA"/>
    <w:rsid w:val="0040628D"/>
    <w:rsid w:val="00433EAF"/>
    <w:rsid w:val="00435EA1"/>
    <w:rsid w:val="00437867"/>
    <w:rsid w:val="00440FEC"/>
    <w:rsid w:val="00444817"/>
    <w:rsid w:val="00470BFD"/>
    <w:rsid w:val="00471441"/>
    <w:rsid w:val="00473C3C"/>
    <w:rsid w:val="00476835"/>
    <w:rsid w:val="00481C00"/>
    <w:rsid w:val="00485248"/>
    <w:rsid w:val="0049165F"/>
    <w:rsid w:val="00492C96"/>
    <w:rsid w:val="004A2A22"/>
    <w:rsid w:val="004B5A18"/>
    <w:rsid w:val="004B734D"/>
    <w:rsid w:val="004C003B"/>
    <w:rsid w:val="004C07C4"/>
    <w:rsid w:val="004C6243"/>
    <w:rsid w:val="004C7C7C"/>
    <w:rsid w:val="004F0903"/>
    <w:rsid w:val="004F40C8"/>
    <w:rsid w:val="004F4ECD"/>
    <w:rsid w:val="004F677B"/>
    <w:rsid w:val="0050423D"/>
    <w:rsid w:val="0051051D"/>
    <w:rsid w:val="00514482"/>
    <w:rsid w:val="0052061F"/>
    <w:rsid w:val="005251A2"/>
    <w:rsid w:val="00526BB4"/>
    <w:rsid w:val="005318D0"/>
    <w:rsid w:val="00533A51"/>
    <w:rsid w:val="00534FA4"/>
    <w:rsid w:val="00536A79"/>
    <w:rsid w:val="00536EDF"/>
    <w:rsid w:val="00544BEE"/>
    <w:rsid w:val="005457C2"/>
    <w:rsid w:val="0055087F"/>
    <w:rsid w:val="00557ED3"/>
    <w:rsid w:val="00560A02"/>
    <w:rsid w:val="00566700"/>
    <w:rsid w:val="00567507"/>
    <w:rsid w:val="00571B67"/>
    <w:rsid w:val="00571FC4"/>
    <w:rsid w:val="00576A5B"/>
    <w:rsid w:val="005805E9"/>
    <w:rsid w:val="00581BC1"/>
    <w:rsid w:val="00584993"/>
    <w:rsid w:val="00585243"/>
    <w:rsid w:val="00591DCE"/>
    <w:rsid w:val="005A0AA4"/>
    <w:rsid w:val="005A297D"/>
    <w:rsid w:val="005A3DAB"/>
    <w:rsid w:val="005A4B7E"/>
    <w:rsid w:val="005A4E3F"/>
    <w:rsid w:val="005B297B"/>
    <w:rsid w:val="005C0305"/>
    <w:rsid w:val="005C4C8C"/>
    <w:rsid w:val="005C55E5"/>
    <w:rsid w:val="005C62C6"/>
    <w:rsid w:val="005D0058"/>
    <w:rsid w:val="005D4320"/>
    <w:rsid w:val="005D6E0E"/>
    <w:rsid w:val="005E32FD"/>
    <w:rsid w:val="005E480C"/>
    <w:rsid w:val="005E65FF"/>
    <w:rsid w:val="005F0E85"/>
    <w:rsid w:val="005F4876"/>
    <w:rsid w:val="005F6C2F"/>
    <w:rsid w:val="005F735A"/>
    <w:rsid w:val="00607C4B"/>
    <w:rsid w:val="0061229D"/>
    <w:rsid w:val="00615703"/>
    <w:rsid w:val="0062086A"/>
    <w:rsid w:val="0062098F"/>
    <w:rsid w:val="00622083"/>
    <w:rsid w:val="00622D61"/>
    <w:rsid w:val="006233C8"/>
    <w:rsid w:val="006248B4"/>
    <w:rsid w:val="0062783D"/>
    <w:rsid w:val="00636B44"/>
    <w:rsid w:val="00637993"/>
    <w:rsid w:val="00641D03"/>
    <w:rsid w:val="0064739A"/>
    <w:rsid w:val="00651879"/>
    <w:rsid w:val="006547D1"/>
    <w:rsid w:val="00657F78"/>
    <w:rsid w:val="00672B5C"/>
    <w:rsid w:val="0067502A"/>
    <w:rsid w:val="006753F8"/>
    <w:rsid w:val="0067644D"/>
    <w:rsid w:val="0068240D"/>
    <w:rsid w:val="00683784"/>
    <w:rsid w:val="006875F0"/>
    <w:rsid w:val="006965B1"/>
    <w:rsid w:val="006B023D"/>
    <w:rsid w:val="006B436A"/>
    <w:rsid w:val="006B6588"/>
    <w:rsid w:val="006D1154"/>
    <w:rsid w:val="006D19E4"/>
    <w:rsid w:val="006D32BF"/>
    <w:rsid w:val="006E00E3"/>
    <w:rsid w:val="006F0617"/>
    <w:rsid w:val="0070291C"/>
    <w:rsid w:val="00703106"/>
    <w:rsid w:val="007034CB"/>
    <w:rsid w:val="00705A64"/>
    <w:rsid w:val="0071050C"/>
    <w:rsid w:val="00712DD9"/>
    <w:rsid w:val="00716777"/>
    <w:rsid w:val="0072052E"/>
    <w:rsid w:val="00721546"/>
    <w:rsid w:val="00722DB9"/>
    <w:rsid w:val="0072330A"/>
    <w:rsid w:val="00725C41"/>
    <w:rsid w:val="0073214D"/>
    <w:rsid w:val="00737A9A"/>
    <w:rsid w:val="00741891"/>
    <w:rsid w:val="007425E3"/>
    <w:rsid w:val="00747A3D"/>
    <w:rsid w:val="00747DF5"/>
    <w:rsid w:val="00751474"/>
    <w:rsid w:val="007563F4"/>
    <w:rsid w:val="007645D4"/>
    <w:rsid w:val="007655B4"/>
    <w:rsid w:val="0077679D"/>
    <w:rsid w:val="00786EAB"/>
    <w:rsid w:val="00792AA2"/>
    <w:rsid w:val="00796B8A"/>
    <w:rsid w:val="007A171D"/>
    <w:rsid w:val="007B30CF"/>
    <w:rsid w:val="007B7C0A"/>
    <w:rsid w:val="007D4E6A"/>
    <w:rsid w:val="007E1A17"/>
    <w:rsid w:val="007E6AA8"/>
    <w:rsid w:val="007F4B39"/>
    <w:rsid w:val="008065BD"/>
    <w:rsid w:val="00811DBE"/>
    <w:rsid w:val="00822D8D"/>
    <w:rsid w:val="00826010"/>
    <w:rsid w:val="00827E10"/>
    <w:rsid w:val="0083107E"/>
    <w:rsid w:val="008313E4"/>
    <w:rsid w:val="008339E2"/>
    <w:rsid w:val="0083454B"/>
    <w:rsid w:val="0083461E"/>
    <w:rsid w:val="00835EA2"/>
    <w:rsid w:val="00836AAD"/>
    <w:rsid w:val="00840A11"/>
    <w:rsid w:val="00844949"/>
    <w:rsid w:val="008504FA"/>
    <w:rsid w:val="00852289"/>
    <w:rsid w:val="008572C3"/>
    <w:rsid w:val="00861F15"/>
    <w:rsid w:val="00870B1D"/>
    <w:rsid w:val="00886763"/>
    <w:rsid w:val="008870A1"/>
    <w:rsid w:val="00893D18"/>
    <w:rsid w:val="00896077"/>
    <w:rsid w:val="008A0C3B"/>
    <w:rsid w:val="008A1CAB"/>
    <w:rsid w:val="008A613E"/>
    <w:rsid w:val="008A6670"/>
    <w:rsid w:val="008B0BE9"/>
    <w:rsid w:val="008B36BC"/>
    <w:rsid w:val="008C0514"/>
    <w:rsid w:val="008C6DB0"/>
    <w:rsid w:val="008C7374"/>
    <w:rsid w:val="008D0B35"/>
    <w:rsid w:val="008D0D5F"/>
    <w:rsid w:val="008D21AC"/>
    <w:rsid w:val="008F3D4F"/>
    <w:rsid w:val="008F703F"/>
    <w:rsid w:val="00904553"/>
    <w:rsid w:val="00905C7A"/>
    <w:rsid w:val="0090601B"/>
    <w:rsid w:val="0091493A"/>
    <w:rsid w:val="00920FD8"/>
    <w:rsid w:val="00926EF5"/>
    <w:rsid w:val="00942548"/>
    <w:rsid w:val="00943ACD"/>
    <w:rsid w:val="00944CBD"/>
    <w:rsid w:val="0094661E"/>
    <w:rsid w:val="00967D24"/>
    <w:rsid w:val="00972F41"/>
    <w:rsid w:val="00993131"/>
    <w:rsid w:val="009B1D49"/>
    <w:rsid w:val="009B3C3D"/>
    <w:rsid w:val="009B3F1C"/>
    <w:rsid w:val="009B60DA"/>
    <w:rsid w:val="009C4FEC"/>
    <w:rsid w:val="009C62FD"/>
    <w:rsid w:val="009C6C77"/>
    <w:rsid w:val="009C7B6E"/>
    <w:rsid w:val="009D1C15"/>
    <w:rsid w:val="009E2AB5"/>
    <w:rsid w:val="009F00B0"/>
    <w:rsid w:val="009F2CB6"/>
    <w:rsid w:val="00A025A2"/>
    <w:rsid w:val="00A109DA"/>
    <w:rsid w:val="00A12FA5"/>
    <w:rsid w:val="00A14CEE"/>
    <w:rsid w:val="00A16279"/>
    <w:rsid w:val="00A170E4"/>
    <w:rsid w:val="00A17FCF"/>
    <w:rsid w:val="00A22920"/>
    <w:rsid w:val="00A23F7D"/>
    <w:rsid w:val="00A401C9"/>
    <w:rsid w:val="00A40AAD"/>
    <w:rsid w:val="00A4181D"/>
    <w:rsid w:val="00A43788"/>
    <w:rsid w:val="00A535C3"/>
    <w:rsid w:val="00A5422C"/>
    <w:rsid w:val="00A54FFC"/>
    <w:rsid w:val="00A57429"/>
    <w:rsid w:val="00A61EC5"/>
    <w:rsid w:val="00A626D2"/>
    <w:rsid w:val="00A63F19"/>
    <w:rsid w:val="00A65511"/>
    <w:rsid w:val="00A65E60"/>
    <w:rsid w:val="00A72A96"/>
    <w:rsid w:val="00A82451"/>
    <w:rsid w:val="00A83B1D"/>
    <w:rsid w:val="00A84A8A"/>
    <w:rsid w:val="00A95B3E"/>
    <w:rsid w:val="00AA2650"/>
    <w:rsid w:val="00AA6B19"/>
    <w:rsid w:val="00AB7A95"/>
    <w:rsid w:val="00AB7C45"/>
    <w:rsid w:val="00AC3CA3"/>
    <w:rsid w:val="00AC5C7D"/>
    <w:rsid w:val="00AD2E12"/>
    <w:rsid w:val="00AD3FE8"/>
    <w:rsid w:val="00AE4786"/>
    <w:rsid w:val="00AF1110"/>
    <w:rsid w:val="00AF24F8"/>
    <w:rsid w:val="00AF6267"/>
    <w:rsid w:val="00B07E18"/>
    <w:rsid w:val="00B1243A"/>
    <w:rsid w:val="00B15133"/>
    <w:rsid w:val="00B15884"/>
    <w:rsid w:val="00B201DD"/>
    <w:rsid w:val="00B2257A"/>
    <w:rsid w:val="00B2652F"/>
    <w:rsid w:val="00B33D24"/>
    <w:rsid w:val="00B3724A"/>
    <w:rsid w:val="00B37BA9"/>
    <w:rsid w:val="00B4003D"/>
    <w:rsid w:val="00B41CBA"/>
    <w:rsid w:val="00B577D9"/>
    <w:rsid w:val="00B625DB"/>
    <w:rsid w:val="00B67350"/>
    <w:rsid w:val="00B676C7"/>
    <w:rsid w:val="00B72C92"/>
    <w:rsid w:val="00B74A9F"/>
    <w:rsid w:val="00B77B3B"/>
    <w:rsid w:val="00B908BF"/>
    <w:rsid w:val="00B912B1"/>
    <w:rsid w:val="00B9335C"/>
    <w:rsid w:val="00BB129D"/>
    <w:rsid w:val="00BB6391"/>
    <w:rsid w:val="00BC543C"/>
    <w:rsid w:val="00BD176C"/>
    <w:rsid w:val="00BD203F"/>
    <w:rsid w:val="00BD4218"/>
    <w:rsid w:val="00BF1A53"/>
    <w:rsid w:val="00BF2B9A"/>
    <w:rsid w:val="00C02B27"/>
    <w:rsid w:val="00C16F4F"/>
    <w:rsid w:val="00C26AC4"/>
    <w:rsid w:val="00C34D7E"/>
    <w:rsid w:val="00C43376"/>
    <w:rsid w:val="00C46ACE"/>
    <w:rsid w:val="00C47C87"/>
    <w:rsid w:val="00C47F86"/>
    <w:rsid w:val="00C52C34"/>
    <w:rsid w:val="00C61011"/>
    <w:rsid w:val="00C620B7"/>
    <w:rsid w:val="00C62597"/>
    <w:rsid w:val="00C6448B"/>
    <w:rsid w:val="00C64800"/>
    <w:rsid w:val="00C669A7"/>
    <w:rsid w:val="00C7079C"/>
    <w:rsid w:val="00C71471"/>
    <w:rsid w:val="00C72EE3"/>
    <w:rsid w:val="00C75DF5"/>
    <w:rsid w:val="00C75F17"/>
    <w:rsid w:val="00C87E88"/>
    <w:rsid w:val="00C9441F"/>
    <w:rsid w:val="00CA48E1"/>
    <w:rsid w:val="00CB149B"/>
    <w:rsid w:val="00CB2908"/>
    <w:rsid w:val="00CB74B1"/>
    <w:rsid w:val="00CD0270"/>
    <w:rsid w:val="00CD6E7C"/>
    <w:rsid w:val="00CD7B08"/>
    <w:rsid w:val="00CE128F"/>
    <w:rsid w:val="00CE215F"/>
    <w:rsid w:val="00CE2DDB"/>
    <w:rsid w:val="00CE5291"/>
    <w:rsid w:val="00CF039C"/>
    <w:rsid w:val="00CF0557"/>
    <w:rsid w:val="00CF2CB7"/>
    <w:rsid w:val="00CF573D"/>
    <w:rsid w:val="00D027FA"/>
    <w:rsid w:val="00D02B31"/>
    <w:rsid w:val="00D047B8"/>
    <w:rsid w:val="00D04D84"/>
    <w:rsid w:val="00D10415"/>
    <w:rsid w:val="00D11537"/>
    <w:rsid w:val="00D121D3"/>
    <w:rsid w:val="00D1267B"/>
    <w:rsid w:val="00D16EC6"/>
    <w:rsid w:val="00D25517"/>
    <w:rsid w:val="00D26182"/>
    <w:rsid w:val="00D31CE4"/>
    <w:rsid w:val="00D4306A"/>
    <w:rsid w:val="00D44046"/>
    <w:rsid w:val="00D507BE"/>
    <w:rsid w:val="00D642C7"/>
    <w:rsid w:val="00D6459A"/>
    <w:rsid w:val="00D771FE"/>
    <w:rsid w:val="00D778B1"/>
    <w:rsid w:val="00D878EF"/>
    <w:rsid w:val="00D879E7"/>
    <w:rsid w:val="00D90868"/>
    <w:rsid w:val="00D913F1"/>
    <w:rsid w:val="00D91C95"/>
    <w:rsid w:val="00DA349D"/>
    <w:rsid w:val="00DA72BC"/>
    <w:rsid w:val="00DB129B"/>
    <w:rsid w:val="00DE2D61"/>
    <w:rsid w:val="00DE3557"/>
    <w:rsid w:val="00DE498C"/>
    <w:rsid w:val="00DE6888"/>
    <w:rsid w:val="00DF0442"/>
    <w:rsid w:val="00DF4475"/>
    <w:rsid w:val="00DF645A"/>
    <w:rsid w:val="00E075A1"/>
    <w:rsid w:val="00E11E70"/>
    <w:rsid w:val="00E12936"/>
    <w:rsid w:val="00E13420"/>
    <w:rsid w:val="00E13A81"/>
    <w:rsid w:val="00E24ADD"/>
    <w:rsid w:val="00E27D29"/>
    <w:rsid w:val="00E3100C"/>
    <w:rsid w:val="00E310AB"/>
    <w:rsid w:val="00E35BDD"/>
    <w:rsid w:val="00E361C3"/>
    <w:rsid w:val="00E44F4A"/>
    <w:rsid w:val="00E5230F"/>
    <w:rsid w:val="00E63D22"/>
    <w:rsid w:val="00E6489C"/>
    <w:rsid w:val="00E70D4D"/>
    <w:rsid w:val="00E74065"/>
    <w:rsid w:val="00E74905"/>
    <w:rsid w:val="00E74D11"/>
    <w:rsid w:val="00E82BAA"/>
    <w:rsid w:val="00E94B6B"/>
    <w:rsid w:val="00EA08F6"/>
    <w:rsid w:val="00EB6DD2"/>
    <w:rsid w:val="00EB7910"/>
    <w:rsid w:val="00EC0589"/>
    <w:rsid w:val="00EC4DD2"/>
    <w:rsid w:val="00ED0A1B"/>
    <w:rsid w:val="00ED5841"/>
    <w:rsid w:val="00EE451D"/>
    <w:rsid w:val="00EF44FD"/>
    <w:rsid w:val="00EF6B65"/>
    <w:rsid w:val="00EF7147"/>
    <w:rsid w:val="00F10BA0"/>
    <w:rsid w:val="00F14910"/>
    <w:rsid w:val="00F16642"/>
    <w:rsid w:val="00F22E02"/>
    <w:rsid w:val="00F24BE4"/>
    <w:rsid w:val="00F27931"/>
    <w:rsid w:val="00F34E3B"/>
    <w:rsid w:val="00F35ACF"/>
    <w:rsid w:val="00F6142B"/>
    <w:rsid w:val="00F6162F"/>
    <w:rsid w:val="00F622A5"/>
    <w:rsid w:val="00F63B23"/>
    <w:rsid w:val="00F7133F"/>
    <w:rsid w:val="00F7202F"/>
    <w:rsid w:val="00F75C76"/>
    <w:rsid w:val="00F77D7B"/>
    <w:rsid w:val="00F917FE"/>
    <w:rsid w:val="00F91F13"/>
    <w:rsid w:val="00F92255"/>
    <w:rsid w:val="00F9721F"/>
    <w:rsid w:val="00FA0CCF"/>
    <w:rsid w:val="00FA16C1"/>
    <w:rsid w:val="00FA29AB"/>
    <w:rsid w:val="00FA4164"/>
    <w:rsid w:val="00FA50A8"/>
    <w:rsid w:val="00FB47A6"/>
    <w:rsid w:val="00FB7026"/>
    <w:rsid w:val="00FC0C8A"/>
    <w:rsid w:val="00FC232D"/>
    <w:rsid w:val="00FC620B"/>
    <w:rsid w:val="00FD19CC"/>
    <w:rsid w:val="00FD5764"/>
    <w:rsid w:val="00FD5AA5"/>
    <w:rsid w:val="00FE508D"/>
    <w:rsid w:val="00FF68EE"/>
    <w:rsid w:val="00FF730E"/>
    <w:rsid w:val="00FF7A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614A3"/>
  <w15:docId w15:val="{71A54ED4-2751-4D89-82AB-E6B03D7D9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886763"/>
    <w:pPr>
      <w:keepNext/>
      <w:spacing w:after="0" w:line="240" w:lineRule="auto"/>
      <w:jc w:val="center"/>
      <w:outlineLvl w:val="0"/>
    </w:pPr>
    <w:rPr>
      <w:rFonts w:ascii="Times New Roman" w:eastAsia="Times New Roman" w:hAnsi="Times New Roman" w:cs="Times New Roman"/>
      <w:sz w:val="24"/>
      <w:szCs w:val="20"/>
    </w:rPr>
  </w:style>
  <w:style w:type="paragraph" w:styleId="6">
    <w:name w:val="heading 6"/>
    <w:basedOn w:val="a"/>
    <w:next w:val="a"/>
    <w:link w:val="60"/>
    <w:uiPriority w:val="9"/>
    <w:semiHidden/>
    <w:unhideWhenUsed/>
    <w:qFormat/>
    <w:rsid w:val="0006313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454B"/>
    <w:pPr>
      <w:ind w:left="720"/>
      <w:contextualSpacing/>
    </w:pPr>
  </w:style>
  <w:style w:type="character" w:customStyle="1" w:styleId="10">
    <w:name w:val="Заголовок 1 Знак"/>
    <w:basedOn w:val="a0"/>
    <w:link w:val="1"/>
    <w:rsid w:val="00886763"/>
    <w:rPr>
      <w:rFonts w:ascii="Times New Roman" w:eastAsia="Times New Roman" w:hAnsi="Times New Roman" w:cs="Times New Roman"/>
      <w:sz w:val="24"/>
      <w:szCs w:val="20"/>
    </w:rPr>
  </w:style>
  <w:style w:type="paragraph" w:styleId="a4">
    <w:name w:val="Title"/>
    <w:basedOn w:val="a"/>
    <w:link w:val="a5"/>
    <w:qFormat/>
    <w:rsid w:val="00886763"/>
    <w:pPr>
      <w:spacing w:after="0" w:line="240" w:lineRule="auto"/>
      <w:jc w:val="center"/>
    </w:pPr>
    <w:rPr>
      <w:rFonts w:ascii="Times New Roman" w:eastAsia="Times New Roman" w:hAnsi="Times New Roman" w:cs="Times New Roman"/>
      <w:sz w:val="24"/>
      <w:szCs w:val="20"/>
    </w:rPr>
  </w:style>
  <w:style w:type="character" w:customStyle="1" w:styleId="a5">
    <w:name w:val="Заголовок Знак"/>
    <w:basedOn w:val="a0"/>
    <w:link w:val="a4"/>
    <w:rsid w:val="00886763"/>
    <w:rPr>
      <w:rFonts w:ascii="Times New Roman" w:eastAsia="Times New Roman" w:hAnsi="Times New Roman" w:cs="Times New Roman"/>
      <w:sz w:val="24"/>
      <w:szCs w:val="20"/>
    </w:rPr>
  </w:style>
  <w:style w:type="paragraph" w:styleId="a6">
    <w:name w:val="header"/>
    <w:basedOn w:val="a"/>
    <w:link w:val="a7"/>
    <w:uiPriority w:val="99"/>
    <w:unhideWhenUsed/>
    <w:rsid w:val="00B933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9335C"/>
  </w:style>
  <w:style w:type="paragraph" w:styleId="a8">
    <w:name w:val="footer"/>
    <w:basedOn w:val="a"/>
    <w:link w:val="a9"/>
    <w:uiPriority w:val="99"/>
    <w:unhideWhenUsed/>
    <w:rsid w:val="00B933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9335C"/>
  </w:style>
  <w:style w:type="paragraph" w:styleId="aa">
    <w:name w:val="Balloon Text"/>
    <w:basedOn w:val="a"/>
    <w:link w:val="ab"/>
    <w:uiPriority w:val="99"/>
    <w:semiHidden/>
    <w:unhideWhenUsed/>
    <w:rsid w:val="00B1588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15884"/>
    <w:rPr>
      <w:rFonts w:ascii="Tahoma" w:hAnsi="Tahoma" w:cs="Tahoma"/>
      <w:sz w:val="16"/>
      <w:szCs w:val="16"/>
    </w:rPr>
  </w:style>
  <w:style w:type="table" w:styleId="ac">
    <w:name w:val="Table Grid"/>
    <w:basedOn w:val="a1"/>
    <w:uiPriority w:val="59"/>
    <w:rsid w:val="00CD6E7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 Spacing"/>
    <w:uiPriority w:val="1"/>
    <w:qFormat/>
    <w:rsid w:val="00683784"/>
    <w:pPr>
      <w:spacing w:after="0" w:line="240" w:lineRule="auto"/>
    </w:pPr>
  </w:style>
  <w:style w:type="paragraph" w:styleId="2">
    <w:name w:val="Body Text Indent 2"/>
    <w:basedOn w:val="a"/>
    <w:link w:val="20"/>
    <w:unhideWhenUsed/>
    <w:rsid w:val="00440FEC"/>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440FEC"/>
    <w:rPr>
      <w:rFonts w:ascii="Times New Roman" w:eastAsia="Times New Roman" w:hAnsi="Times New Roman" w:cs="Times New Roman"/>
      <w:sz w:val="24"/>
      <w:szCs w:val="24"/>
    </w:rPr>
  </w:style>
  <w:style w:type="character" w:styleId="ae">
    <w:name w:val="Strong"/>
    <w:basedOn w:val="a0"/>
    <w:uiPriority w:val="22"/>
    <w:qFormat/>
    <w:rsid w:val="003C76F7"/>
    <w:rPr>
      <w:b/>
      <w:bCs/>
    </w:rPr>
  </w:style>
  <w:style w:type="character" w:customStyle="1" w:styleId="60">
    <w:name w:val="Заголовок 6 Знак"/>
    <w:basedOn w:val="a0"/>
    <w:link w:val="6"/>
    <w:uiPriority w:val="9"/>
    <w:semiHidden/>
    <w:rsid w:val="00063138"/>
    <w:rPr>
      <w:rFonts w:asciiTheme="majorHAnsi" w:eastAsiaTheme="majorEastAsia" w:hAnsiTheme="majorHAnsi" w:cstheme="majorBidi"/>
      <w:i/>
      <w:iCs/>
      <w:color w:val="243F60" w:themeColor="accent1" w:themeShade="7F"/>
    </w:rPr>
  </w:style>
  <w:style w:type="table" w:customStyle="1" w:styleId="11">
    <w:name w:val="Сетка таблицы1"/>
    <w:basedOn w:val="a1"/>
    <w:next w:val="ac"/>
    <w:uiPriority w:val="59"/>
    <w:rsid w:val="009B60D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a"/>
    <w:rsid w:val="00A84A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84A8A"/>
    <w:pPr>
      <w:widowControl w:val="0"/>
      <w:autoSpaceDE w:val="0"/>
      <w:autoSpaceDN w:val="0"/>
      <w:adjustRightInd w:val="0"/>
      <w:spacing w:after="0" w:line="240" w:lineRule="auto"/>
    </w:pPr>
    <w:rPr>
      <w:rFonts w:ascii="Arial" w:hAnsi="Arial" w:cs="Arial"/>
      <w:sz w:val="20"/>
      <w:szCs w:val="20"/>
    </w:rPr>
  </w:style>
  <w:style w:type="character" w:customStyle="1" w:styleId="FontStyle280">
    <w:name w:val="Font Style280"/>
    <w:basedOn w:val="a0"/>
    <w:rsid w:val="00A84A8A"/>
    <w:rPr>
      <w:rFonts w:ascii="Times New Roman" w:hAnsi="Times New Roman" w:cs="Times New Roman"/>
      <w:sz w:val="20"/>
      <w:szCs w:val="20"/>
    </w:rPr>
  </w:style>
  <w:style w:type="character" w:customStyle="1" w:styleId="4">
    <w:name w:val="Основной текст (4)"/>
    <w:basedOn w:val="a0"/>
    <w:rsid w:val="00A84A8A"/>
    <w:rPr>
      <w:rFonts w:ascii="Times New Roman" w:eastAsia="Times New Roman" w:hAnsi="Times New Roman" w:cs="Times New Roman"/>
      <w:b/>
      <w:bCs/>
      <w:i w:val="0"/>
      <w:iCs w:val="0"/>
      <w:smallCaps w:val="0"/>
      <w:strike w:val="0"/>
      <w:color w:val="000000"/>
      <w:spacing w:val="20"/>
      <w:w w:val="100"/>
      <w:position w:val="0"/>
      <w:sz w:val="24"/>
      <w:szCs w:val="24"/>
      <w:u w:val="none"/>
      <w:lang w:val="ru-RU" w:eastAsia="ru-RU" w:bidi="ru-RU"/>
    </w:rPr>
  </w:style>
  <w:style w:type="character" w:customStyle="1" w:styleId="5">
    <w:name w:val="Основной текст (5)_"/>
    <w:basedOn w:val="a0"/>
    <w:link w:val="50"/>
    <w:rsid w:val="00A84A8A"/>
    <w:rPr>
      <w:rFonts w:ascii="Times New Roman" w:eastAsia="Times New Roman" w:hAnsi="Times New Roman" w:cs="Times New Roman"/>
      <w:b/>
      <w:bCs/>
      <w:sz w:val="26"/>
      <w:szCs w:val="26"/>
      <w:shd w:val="clear" w:color="auto" w:fill="FFFFFF"/>
    </w:rPr>
  </w:style>
  <w:style w:type="character" w:customStyle="1" w:styleId="53pt">
    <w:name w:val="Основной текст (5) + Интервал 3 pt"/>
    <w:basedOn w:val="5"/>
    <w:rsid w:val="00A84A8A"/>
    <w:rPr>
      <w:rFonts w:ascii="Times New Roman" w:eastAsia="Times New Roman" w:hAnsi="Times New Roman" w:cs="Times New Roman"/>
      <w:b/>
      <w:bCs/>
      <w:color w:val="000000"/>
      <w:spacing w:val="70"/>
      <w:w w:val="100"/>
      <w:position w:val="0"/>
      <w:sz w:val="26"/>
      <w:szCs w:val="26"/>
      <w:shd w:val="clear" w:color="auto" w:fill="FFFFFF"/>
      <w:lang w:val="ru-RU" w:eastAsia="ru-RU" w:bidi="ru-RU"/>
    </w:rPr>
  </w:style>
  <w:style w:type="paragraph" w:customStyle="1" w:styleId="50">
    <w:name w:val="Основной текст (5)"/>
    <w:basedOn w:val="a"/>
    <w:link w:val="5"/>
    <w:rsid w:val="00A84A8A"/>
    <w:pPr>
      <w:widowControl w:val="0"/>
      <w:shd w:val="clear" w:color="auto" w:fill="FFFFFF"/>
      <w:spacing w:after="0" w:line="0" w:lineRule="atLeast"/>
    </w:pPr>
    <w:rPr>
      <w:rFonts w:ascii="Times New Roman" w:eastAsia="Times New Roman" w:hAnsi="Times New Roman" w:cs="Times New Roman"/>
      <w:b/>
      <w:bCs/>
      <w:sz w:val="26"/>
      <w:szCs w:val="26"/>
    </w:rPr>
  </w:style>
  <w:style w:type="character" w:customStyle="1" w:styleId="blk1">
    <w:name w:val="blk1"/>
    <w:basedOn w:val="a0"/>
    <w:rsid w:val="00A84A8A"/>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15427">
      <w:bodyDiv w:val="1"/>
      <w:marLeft w:val="0"/>
      <w:marRight w:val="0"/>
      <w:marTop w:val="0"/>
      <w:marBottom w:val="0"/>
      <w:divBdr>
        <w:top w:val="none" w:sz="0" w:space="0" w:color="auto"/>
        <w:left w:val="none" w:sz="0" w:space="0" w:color="auto"/>
        <w:bottom w:val="none" w:sz="0" w:space="0" w:color="auto"/>
        <w:right w:val="none" w:sz="0" w:space="0" w:color="auto"/>
      </w:divBdr>
    </w:div>
    <w:div w:id="360519928">
      <w:bodyDiv w:val="1"/>
      <w:marLeft w:val="0"/>
      <w:marRight w:val="0"/>
      <w:marTop w:val="0"/>
      <w:marBottom w:val="0"/>
      <w:divBdr>
        <w:top w:val="none" w:sz="0" w:space="0" w:color="auto"/>
        <w:left w:val="none" w:sz="0" w:space="0" w:color="auto"/>
        <w:bottom w:val="none" w:sz="0" w:space="0" w:color="auto"/>
        <w:right w:val="none" w:sz="0" w:space="0" w:color="auto"/>
      </w:divBdr>
    </w:div>
    <w:div w:id="145294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consultantplus://offline/ref=9AB9D0A6C62788D4E8746ED6AF7686F5475DD7D7BB8470EB919D9A9FDD740927229050EA7969DBu4YEI" TargetMode="External"/><Relationship Id="rId4" Type="http://schemas.openxmlformats.org/officeDocument/2006/relationships/settings" Target="settings.xml"/><Relationship Id="rId9" Type="http://schemas.openxmlformats.org/officeDocument/2006/relationships/hyperlink" Target="http://www.ozon.ru/context/detail/id/6731405/"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B2B4-7572-43DA-A0E5-78C547CC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63</Pages>
  <Words>13842</Words>
  <Characters>78906</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IFK</Company>
  <LinksUpToDate>false</LinksUpToDate>
  <CharactersWithSpaces>92563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Караева</dc:creator>
  <cp:keywords/>
  <dc:description/>
  <cp:lastModifiedBy>Альбина Караева</cp:lastModifiedBy>
  <cp:revision>4</cp:revision>
  <cp:lastPrinted>2013-04-11T06:39:00Z</cp:lastPrinted>
  <dcterms:created xsi:type="dcterms:W3CDTF">2020-04-22T16:57:00Z</dcterms:created>
  <dcterms:modified xsi:type="dcterms:W3CDTF">2020-04-22T17:08:00Z</dcterms:modified>
</cp:coreProperties>
</file>