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BA93" w14:textId="77777777" w:rsidR="00CB6FF5" w:rsidRPr="002D63B2" w:rsidRDefault="00CB6FF5" w:rsidP="00CB6FF5">
      <w:pPr>
        <w:tabs>
          <w:tab w:val="left" w:pos="0"/>
        </w:tabs>
        <w:spacing w:line="360" w:lineRule="auto"/>
        <w:jc w:val="center"/>
        <w:rPr>
          <w:b/>
          <w:bCs/>
          <w:iCs/>
          <w:sz w:val="28"/>
          <w:szCs w:val="28"/>
        </w:rPr>
      </w:pPr>
      <w:r w:rsidRPr="002D63B2">
        <w:rPr>
          <w:b/>
          <w:noProof/>
          <w:sz w:val="28"/>
          <w:szCs w:val="28"/>
        </w:rPr>
        <w:drawing>
          <wp:inline distT="0" distB="0" distL="0" distR="0" wp14:anchorId="0FAAF4E2" wp14:editId="2C813820">
            <wp:extent cx="952500" cy="952500"/>
            <wp:effectExtent l="0" t="0" r="0" b="0"/>
            <wp:docPr id="32" name="Рисунок 25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54D40" w14:textId="77777777" w:rsidR="00CB6FF5" w:rsidRPr="00813EA7" w:rsidRDefault="00CB6FF5" w:rsidP="003A7AD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813EA7">
        <w:rPr>
          <w:rFonts w:ascii="Times New Roman" w:hAnsi="Times New Roman" w:cs="Times New Roman"/>
          <w:b/>
          <w:bCs/>
          <w:iCs/>
          <w:sz w:val="28"/>
          <w:szCs w:val="28"/>
        </w:rPr>
        <w:t>ГОСУДАРСТВЕННОЕ  БЮДЖЕТНОЕ</w:t>
      </w:r>
      <w:proofErr w:type="gramEnd"/>
      <w:r w:rsidRPr="00813E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П</w:t>
      </w:r>
      <w:r w:rsidRPr="00813EA7">
        <w:rPr>
          <w:rFonts w:ascii="Times New Roman" w:hAnsi="Times New Roman" w:cs="Times New Roman"/>
          <w:b/>
          <w:bCs/>
          <w:iCs/>
          <w:caps/>
          <w:sz w:val="28"/>
          <w:szCs w:val="28"/>
        </w:rPr>
        <w:t>рофессиональное</w:t>
      </w:r>
      <w:r w:rsidRPr="00813E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ОБРАЗОВАТЕЛЬНОЕ УЧРЕЖДЕНИЕ </w:t>
      </w:r>
    </w:p>
    <w:p w14:paraId="56D184C3" w14:textId="77777777" w:rsidR="00CB6FF5" w:rsidRPr="00813EA7" w:rsidRDefault="00CB6FF5" w:rsidP="003A7AD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3E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«СЕВЕРО- ОСЕТИНСКИЙ   МЕДИЦИНСКИЙ КОЛЛЕДЖ» </w:t>
      </w:r>
    </w:p>
    <w:p w14:paraId="3EDF1810" w14:textId="77777777" w:rsidR="00CB6FF5" w:rsidRPr="00813EA7" w:rsidRDefault="00CB6FF5" w:rsidP="003A7AD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3EA7">
        <w:rPr>
          <w:rFonts w:ascii="Times New Roman" w:hAnsi="Times New Roman" w:cs="Times New Roman"/>
          <w:b/>
          <w:bCs/>
          <w:iCs/>
          <w:sz w:val="28"/>
          <w:szCs w:val="28"/>
        </w:rPr>
        <w:t>МИНИСТЕРСТВА ЗДРАВООХРАНЕНИЯ РСО-АЛАНИЯ</w:t>
      </w:r>
    </w:p>
    <w:p w14:paraId="7A4B05B3" w14:textId="63F8FF23" w:rsidR="002600ED" w:rsidRDefault="002600ED"/>
    <w:p w14:paraId="6260C584" w14:textId="3586570F" w:rsidR="00CB6FF5" w:rsidRDefault="00CB6FF5"/>
    <w:p w14:paraId="7DC6A8D2" w14:textId="49478057" w:rsidR="00CB6FF5" w:rsidRDefault="00CB6FF5"/>
    <w:p w14:paraId="571373C7" w14:textId="204D81E5" w:rsidR="00CB6FF5" w:rsidRDefault="00CB6FF5"/>
    <w:p w14:paraId="7B86BD2A" w14:textId="681571FA" w:rsidR="00CB6FF5" w:rsidRDefault="00CB6FF5" w:rsidP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6FF5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 РАБОТЫ ПО ПАТРИОТИЧЕСКОМУ ВОСПИТАНИЮ В </w:t>
      </w:r>
      <w:r>
        <w:rPr>
          <w:rFonts w:ascii="Times New Roman" w:hAnsi="Times New Roman" w:cs="Times New Roman"/>
          <w:b/>
          <w:bCs/>
          <w:sz w:val="32"/>
          <w:szCs w:val="32"/>
        </w:rPr>
        <w:t>ГБПОУ СОМК МЗ РСО-Алания</w:t>
      </w:r>
    </w:p>
    <w:p w14:paraId="587CF78C" w14:textId="075C5071" w:rsidR="00CB6FF5" w:rsidRPr="00CB6FF5" w:rsidRDefault="00CB6FF5" w:rsidP="00CB6F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FF5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19C266F4" w14:textId="4C04BBC2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A3CE0D" w14:textId="6324BAFD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2655E7" w14:textId="40BA382A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97468" w14:textId="5CC388C1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623F2F" w14:textId="581EDD91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26E84E" w14:textId="76AAD000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FA7DC6" w14:textId="51B7CC73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2B4879" w14:textId="7E88049F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265095" w14:textId="63CCB16D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BFA067" w14:textId="77777777" w:rsidR="003A7ADD" w:rsidRDefault="003A7A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F4B9F9" w14:textId="4A8F7686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C2D030" w14:textId="5B2D8244" w:rsidR="00CB6FF5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Владикавказ</w:t>
      </w:r>
      <w:r w:rsidR="00B007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48C3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B007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48C3">
        <w:rPr>
          <w:rFonts w:ascii="Times New Roman" w:hAnsi="Times New Roman" w:cs="Times New Roman"/>
          <w:b/>
          <w:bCs/>
          <w:sz w:val="32"/>
          <w:szCs w:val="32"/>
        </w:rPr>
        <w:t>2021-</w:t>
      </w:r>
      <w:r w:rsidR="00B0076D">
        <w:rPr>
          <w:rFonts w:ascii="Times New Roman" w:hAnsi="Times New Roman" w:cs="Times New Roman"/>
          <w:b/>
          <w:bCs/>
          <w:sz w:val="32"/>
          <w:szCs w:val="32"/>
        </w:rPr>
        <w:t>2022г.</w:t>
      </w:r>
      <w:r w:rsidR="00E048C3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14:paraId="724045B5" w14:textId="64BF631F" w:rsidR="004D3555" w:rsidRDefault="000B7BC9" w:rsidP="00346E7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1D4A78F3" w14:textId="4D0ED034" w:rsidR="000B7BC9" w:rsidRDefault="000B7BC9" w:rsidP="00346E7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</w:rPr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9"/>
        <w:gridCol w:w="645"/>
      </w:tblGrid>
      <w:tr w:rsidR="000B7BC9" w:rsidRPr="00CD7BA1" w14:paraId="701F390B" w14:textId="77777777" w:rsidTr="00CD7BA1">
        <w:tc>
          <w:tcPr>
            <w:tcW w:w="8989" w:type="dxa"/>
          </w:tcPr>
          <w:p w14:paraId="5D97D3A0" w14:textId="1E81BB7D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D7BA1">
              <w:rPr>
                <w:sz w:val="28"/>
                <w:szCs w:val="28"/>
              </w:rPr>
              <w:t>ВВЕДЕНИЕ…………………………………………………………………...</w:t>
            </w:r>
          </w:p>
        </w:tc>
        <w:tc>
          <w:tcPr>
            <w:tcW w:w="645" w:type="dxa"/>
          </w:tcPr>
          <w:p w14:paraId="249E8348" w14:textId="3ECBE71B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D7BA1">
              <w:rPr>
                <w:sz w:val="28"/>
                <w:szCs w:val="28"/>
              </w:rPr>
              <w:t>3</w:t>
            </w:r>
          </w:p>
        </w:tc>
      </w:tr>
      <w:tr w:rsidR="000B7BC9" w:rsidRPr="00CD7BA1" w14:paraId="2B4D7563" w14:textId="77777777" w:rsidTr="00CD7BA1">
        <w:tc>
          <w:tcPr>
            <w:tcW w:w="8989" w:type="dxa"/>
          </w:tcPr>
          <w:p w14:paraId="78DC5DAB" w14:textId="39F3AD5D" w:rsidR="000B7BC9" w:rsidRPr="00CD7BA1" w:rsidRDefault="000B7BC9" w:rsidP="000B7B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A1">
              <w:rPr>
                <w:rFonts w:ascii="Times New Roman" w:hAnsi="Times New Roman" w:cs="Times New Roman"/>
                <w:sz w:val="28"/>
                <w:szCs w:val="28"/>
              </w:rPr>
              <w:t>1. ЗАКОНОДАТЕЛЬНЫЕ АКТЫ И НОРМАТИВНЫЕ ДОКУМЕНТЫ В СФЕРЕ ПАТРИОТИЧЕСКОГО ВОСПИТАНИЯ СТУДЕНТОВ МЕДИЦИНСКОГО КОЛЛЕДЖА………………</w:t>
            </w:r>
            <w:r w:rsidR="00F82F42" w:rsidRPr="00CD7BA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CD7BA1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CD7BA1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645" w:type="dxa"/>
          </w:tcPr>
          <w:p w14:paraId="42616CDD" w14:textId="77777777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14:paraId="6F60C3AE" w14:textId="77777777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14:paraId="390260EF" w14:textId="51CC1492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D7BA1">
              <w:rPr>
                <w:sz w:val="28"/>
                <w:szCs w:val="28"/>
              </w:rPr>
              <w:t>7</w:t>
            </w:r>
          </w:p>
        </w:tc>
      </w:tr>
      <w:tr w:rsidR="000B7BC9" w:rsidRPr="00CD7BA1" w14:paraId="5C7AC755" w14:textId="77777777" w:rsidTr="00CD7BA1">
        <w:tc>
          <w:tcPr>
            <w:tcW w:w="8989" w:type="dxa"/>
          </w:tcPr>
          <w:p w14:paraId="559D1228" w14:textId="5CD8A62C" w:rsidR="000B7BC9" w:rsidRPr="00CD7BA1" w:rsidRDefault="00F82F42" w:rsidP="00F82F4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BA1">
              <w:rPr>
                <w:rFonts w:ascii="Times New Roman" w:hAnsi="Times New Roman" w:cs="Times New Roman"/>
                <w:sz w:val="28"/>
                <w:szCs w:val="28"/>
              </w:rPr>
              <w:t>2. ГРАЖДАНСКО-ПАТРИОТИЧЕСКОЕ ВОСПИТАНИЕ - ПРИОРИТЕТНОЕ НАПРАВЛЕНИЕ ВОСПИТАТЕЛЬНОЙ РАБОТЫ ВСЕГО ПЕДАГОГИЧЕСКОГО КОЛЛЕКТИВА…………</w:t>
            </w:r>
            <w:r w:rsidR="00CD7BA1">
              <w:rPr>
                <w:rFonts w:ascii="Times New Roman" w:hAnsi="Times New Roman" w:cs="Times New Roman"/>
                <w:sz w:val="28"/>
                <w:szCs w:val="28"/>
              </w:rPr>
              <w:t>………………...</w:t>
            </w:r>
          </w:p>
        </w:tc>
        <w:tc>
          <w:tcPr>
            <w:tcW w:w="645" w:type="dxa"/>
          </w:tcPr>
          <w:p w14:paraId="0EF36B22" w14:textId="77777777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14:paraId="5C481FAB" w14:textId="77777777" w:rsidR="00F82F42" w:rsidRPr="00CD7BA1" w:rsidRDefault="00F82F42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14:paraId="05CE7568" w14:textId="55F3DB3B" w:rsidR="00F82F42" w:rsidRPr="00CD7BA1" w:rsidRDefault="00F82F42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D7BA1">
              <w:rPr>
                <w:sz w:val="28"/>
                <w:szCs w:val="28"/>
              </w:rPr>
              <w:t>9</w:t>
            </w:r>
          </w:p>
        </w:tc>
      </w:tr>
      <w:tr w:rsidR="000B7BC9" w:rsidRPr="00CD7BA1" w14:paraId="5E5C8721" w14:textId="77777777" w:rsidTr="00CD7BA1">
        <w:tc>
          <w:tcPr>
            <w:tcW w:w="8989" w:type="dxa"/>
          </w:tcPr>
          <w:p w14:paraId="6D3DFCB1" w14:textId="0AB59AD3" w:rsidR="000B7BC9" w:rsidRPr="00CD7BA1" w:rsidRDefault="00F82F42" w:rsidP="00F82F42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aps/>
                <w:color w:val="000000"/>
                <w:sz w:val="28"/>
                <w:szCs w:val="28"/>
              </w:rPr>
            </w:pPr>
            <w:r w:rsidRPr="00CD7BA1">
              <w:rPr>
                <w:rStyle w:val="c1"/>
                <w:caps/>
                <w:color w:val="000000"/>
                <w:sz w:val="28"/>
                <w:szCs w:val="28"/>
              </w:rPr>
              <w:t>3. Реализация культурно-патриотического воспитания у студентов ГБПОУ СОМК МЗ РСО-Алания</w:t>
            </w:r>
          </w:p>
        </w:tc>
        <w:tc>
          <w:tcPr>
            <w:tcW w:w="645" w:type="dxa"/>
          </w:tcPr>
          <w:p w14:paraId="6E71A53D" w14:textId="77777777" w:rsidR="000B7BC9" w:rsidRPr="00CD7BA1" w:rsidRDefault="000B7BC9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14:paraId="7E13F2F4" w14:textId="50637D95" w:rsidR="00F82F42" w:rsidRPr="00CD7BA1" w:rsidRDefault="00F82F42" w:rsidP="000B7B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D7BA1">
              <w:rPr>
                <w:sz w:val="28"/>
                <w:szCs w:val="28"/>
              </w:rPr>
              <w:t>11</w:t>
            </w:r>
          </w:p>
        </w:tc>
      </w:tr>
      <w:tr w:rsidR="00CD7BA1" w:rsidRPr="00CD7BA1" w14:paraId="7B420483" w14:textId="77777777" w:rsidTr="00CD7BA1">
        <w:tc>
          <w:tcPr>
            <w:tcW w:w="8989" w:type="dxa"/>
          </w:tcPr>
          <w:p w14:paraId="70F8283D" w14:textId="75A5F021" w:rsidR="00CD7BA1" w:rsidRPr="00CD7BA1" w:rsidRDefault="00CD7BA1" w:rsidP="00F82F42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aps/>
                <w:color w:val="000000"/>
                <w:sz w:val="28"/>
                <w:szCs w:val="28"/>
              </w:rPr>
            </w:pPr>
            <w:r w:rsidRPr="00CD7BA1">
              <w:rPr>
                <w:rStyle w:val="c1"/>
                <w:caps/>
                <w:color w:val="000000"/>
                <w:sz w:val="28"/>
                <w:szCs w:val="28"/>
              </w:rPr>
              <w:t>СПИСОК ИСПОЛЬЗОВАННОЙ ЛИТЕРАТУРЫ……………………..</w:t>
            </w:r>
            <w:r>
              <w:rPr>
                <w:rStyle w:val="c1"/>
                <w:caps/>
                <w:color w:val="000000"/>
                <w:sz w:val="28"/>
                <w:szCs w:val="28"/>
              </w:rPr>
              <w:t>.......</w:t>
            </w:r>
          </w:p>
        </w:tc>
        <w:tc>
          <w:tcPr>
            <w:tcW w:w="645" w:type="dxa"/>
          </w:tcPr>
          <w:p w14:paraId="7B2CA850" w14:textId="14072C20" w:rsidR="00CD7BA1" w:rsidRPr="00CD7BA1" w:rsidRDefault="00CD7BA1" w:rsidP="0005211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D7BA1">
              <w:rPr>
                <w:sz w:val="28"/>
                <w:szCs w:val="28"/>
              </w:rPr>
              <w:t>1</w:t>
            </w:r>
            <w:r w:rsidR="00052119">
              <w:rPr>
                <w:sz w:val="28"/>
                <w:szCs w:val="28"/>
              </w:rPr>
              <w:t>6</w:t>
            </w:r>
          </w:p>
        </w:tc>
      </w:tr>
    </w:tbl>
    <w:p w14:paraId="4C563122" w14:textId="77777777" w:rsidR="000B7BC9" w:rsidRPr="00696A46" w:rsidRDefault="000B7BC9" w:rsidP="00346E7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</w:rPr>
      </w:pPr>
    </w:p>
    <w:p w14:paraId="11CA4E9B" w14:textId="77777777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6181B22D" w14:textId="77777777" w:rsidR="00346E76" w:rsidRDefault="00346E76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7ACF7144" w14:textId="77777777" w:rsidR="00346E76" w:rsidRDefault="00346E76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43933B47" w14:textId="77777777" w:rsidR="00346E76" w:rsidRDefault="00346E76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32982BBB" w14:textId="77777777" w:rsidR="00346E76" w:rsidRDefault="00346E76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2D767BB7" w14:textId="7E9D4D54" w:rsidR="00346E76" w:rsidRDefault="00346E76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73AC8453" w14:textId="3C5D6B40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66E83CE8" w14:textId="76757522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131B85ED" w14:textId="21ED9038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31C273E2" w14:textId="0BE48025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5814B327" w14:textId="2D29C359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3638018D" w14:textId="1DA05E5C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2C50A49F" w14:textId="2CC84041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1955C4F3" w14:textId="0A714EC2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37E72FF5" w14:textId="3B27AEC8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7C691441" w14:textId="663B0D81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0281EC80" w14:textId="4D5AADC9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2AC9D635" w14:textId="1C2B8619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4CC43490" w14:textId="1E215D18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00FD20F6" w14:textId="09E63C89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60AD0BF7" w14:textId="69B0F0E9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44170BA3" w14:textId="432642C2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2DDBDE73" w14:textId="66F1B0AD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6113C0F3" w14:textId="4DDE1DE4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5D2D9815" w14:textId="393038D1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0A0085F1" w14:textId="511F2420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32B9B498" w14:textId="2F6DC82F" w:rsidR="00643F5E" w:rsidRDefault="00643F5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21A57098" w14:textId="62DD2F90" w:rsidR="000B7BC9" w:rsidRDefault="000B7BC9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5A7697EE" w14:textId="12AF5F87" w:rsidR="000B7BC9" w:rsidRDefault="000B7BC9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6CF07E41" w14:textId="61287700" w:rsidR="000B7BC9" w:rsidRDefault="000B7BC9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686A30B6" w14:textId="4CDB9DAB" w:rsidR="000B7BC9" w:rsidRDefault="000B7BC9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</w:p>
    <w:p w14:paraId="0CCDA9F8" w14:textId="3AF7F2CB" w:rsidR="005B4948" w:rsidRDefault="005B4948" w:rsidP="005B494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14:paraId="552A2D30" w14:textId="77777777" w:rsidR="005B4948" w:rsidRPr="005B4948" w:rsidRDefault="005B4948" w:rsidP="005B494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</w:p>
    <w:p w14:paraId="109EADC9" w14:textId="052F90AB" w:rsidR="00BF13CE" w:rsidRDefault="00BF13C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  <w:r>
        <w:t xml:space="preserve">«Мы должны строить своё будущее на прочном фундаменте. </w:t>
      </w:r>
    </w:p>
    <w:p w14:paraId="327DAFD8" w14:textId="77777777" w:rsidR="00BF13CE" w:rsidRPr="00F82F42" w:rsidRDefault="00BF13C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  <w:r w:rsidRPr="00F82F42">
        <w:t xml:space="preserve">И такой фундамент – это патриотизм» </w:t>
      </w:r>
    </w:p>
    <w:p w14:paraId="1ACFB14F" w14:textId="6B7C1671" w:rsidR="00BF13CE" w:rsidRPr="00F82F42" w:rsidRDefault="00BF13CE" w:rsidP="00BF13CE">
      <w:pPr>
        <w:pStyle w:val="a3"/>
        <w:shd w:val="clear" w:color="auto" w:fill="FFFFFF"/>
        <w:spacing w:before="0" w:beforeAutospacing="0" w:after="0" w:afterAutospacing="0" w:line="210" w:lineRule="atLeast"/>
        <w:jc w:val="right"/>
      </w:pPr>
      <w:r w:rsidRPr="00F82F42">
        <w:t>президент Российской Федерации В.В.</w:t>
      </w:r>
      <w:r w:rsidR="008D1406">
        <w:t xml:space="preserve"> </w:t>
      </w:r>
      <w:r w:rsidRPr="00F82F42">
        <w:t>Путин</w:t>
      </w:r>
    </w:p>
    <w:p w14:paraId="677A9704" w14:textId="4E14634D" w:rsidR="00CB6FF5" w:rsidRPr="00F82F42" w:rsidRDefault="00CB6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6ED7DA" w14:textId="0477A98E" w:rsidR="00115D38" w:rsidRPr="00F82F42" w:rsidRDefault="00115D38" w:rsidP="00115D38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F82F42">
        <w:rPr>
          <w:sz w:val="28"/>
          <w:szCs w:val="28"/>
        </w:rPr>
        <w:t>На фоне событий, связанных с призывами к массовым протестам и беспорядкам, информационным атакам, особую актуальность в России приобрела тема патриотизма. В настоящее время в обществе существует несколько вариантов понимания и проявления его сущности. С одной стороны, это классический взгляд, представленный такими именами, как         В. Даль, Н.М. Карамзин, С.И. Ожегов, В.И. Ленин [1</w:t>
      </w:r>
      <w:r w:rsidR="00B0453F" w:rsidRPr="00F82F42">
        <w:rPr>
          <w:sz w:val="28"/>
          <w:szCs w:val="28"/>
        </w:rPr>
        <w:t>,2,7</w:t>
      </w:r>
      <w:r w:rsidRPr="00F82F42">
        <w:rPr>
          <w:sz w:val="28"/>
          <w:szCs w:val="28"/>
        </w:rPr>
        <w:t>], с другой стороны, более современный подход, направленный на выделение его видов [</w:t>
      </w:r>
      <w:r w:rsidR="00B0453F" w:rsidRPr="00F82F42">
        <w:rPr>
          <w:sz w:val="28"/>
          <w:szCs w:val="28"/>
        </w:rPr>
        <w:t>2</w:t>
      </w:r>
      <w:r w:rsidRPr="00F82F42">
        <w:rPr>
          <w:sz w:val="28"/>
          <w:szCs w:val="28"/>
        </w:rPr>
        <w:t>,</w:t>
      </w:r>
      <w:r w:rsidR="00B0453F" w:rsidRPr="00F82F42">
        <w:rPr>
          <w:sz w:val="28"/>
          <w:szCs w:val="28"/>
        </w:rPr>
        <w:t>7</w:t>
      </w:r>
      <w:r w:rsidRPr="00F82F42">
        <w:rPr>
          <w:sz w:val="28"/>
          <w:szCs w:val="28"/>
        </w:rPr>
        <w:t>]. Нам более близок классический подход, при котором патриотизм представляет собой некий общественный и нравственный принцип, сложный комплекс чувств, закреплённых веками, называемых любовью к Родине, связанный в русском национальном самосознании с традициями православной культуры и готовностью пожертвовать собой ради Родины</w:t>
      </w:r>
      <w:r w:rsidR="00B0453F" w:rsidRPr="00F82F42">
        <w:rPr>
          <w:sz w:val="28"/>
          <w:szCs w:val="28"/>
        </w:rPr>
        <w:t xml:space="preserve"> [7]</w:t>
      </w:r>
      <w:r w:rsidRPr="00F82F42">
        <w:rPr>
          <w:sz w:val="28"/>
          <w:szCs w:val="28"/>
        </w:rPr>
        <w:t>.</w:t>
      </w:r>
    </w:p>
    <w:p w14:paraId="7F326B24" w14:textId="328D1378" w:rsidR="005B4948" w:rsidRPr="00F82F42" w:rsidRDefault="005B4948" w:rsidP="005B4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F42">
        <w:rPr>
          <w:rFonts w:ascii="Times New Roman" w:hAnsi="Times New Roman" w:cs="Times New Roman"/>
          <w:sz w:val="28"/>
          <w:szCs w:val="28"/>
        </w:rPr>
        <w:t>Основные функции образовательного учреждения – обучение, воспитание и развитие – требуют постоянного баланса между совершенствованием, усложнением и модернизацией учебного процесса в современных условиях. В настоящее время разрабатываются и предлагаются к внедрению различные образовательно-воспитательные концепции, проекты, программы и модели.</w:t>
      </w:r>
    </w:p>
    <w:p w14:paraId="79638905" w14:textId="2541ABD3" w:rsidR="005B4948" w:rsidRPr="00F82F42" w:rsidRDefault="004A17FD" w:rsidP="004A17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работы со студентами медицинского колледжа показывает, что правильное </w:t>
      </w:r>
      <w:r w:rsidR="005B4948" w:rsidRPr="00F82F42">
        <w:rPr>
          <w:sz w:val="28"/>
          <w:szCs w:val="28"/>
        </w:rPr>
        <w:t>Гражданско-патриотическое воспитание подрастающего поколения – залог стабил</w:t>
      </w:r>
      <w:r>
        <w:rPr>
          <w:sz w:val="28"/>
          <w:szCs w:val="28"/>
        </w:rPr>
        <w:t>ьного развития страны в будущем, конечно э</w:t>
      </w:r>
      <w:r w:rsidR="005B4948" w:rsidRPr="00F82F42">
        <w:rPr>
          <w:sz w:val="28"/>
          <w:szCs w:val="28"/>
        </w:rPr>
        <w:t>тот процесс длительный по времени, сложный по содержанию и достаточно разбалансированный с точки зрения методического осуществления.</w:t>
      </w:r>
    </w:p>
    <w:p w14:paraId="7A8C7B5A" w14:textId="34110E01" w:rsidR="005B4948" w:rsidRPr="00F82F42" w:rsidRDefault="005B4948" w:rsidP="005B49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F42">
        <w:rPr>
          <w:sz w:val="28"/>
          <w:szCs w:val="28"/>
        </w:rPr>
        <w:t>Современное понимание патриотизма характеризуется многовариантностью, разнообразием и неоднозначностью [6].</w:t>
      </w:r>
    </w:p>
    <w:p w14:paraId="7A651351" w14:textId="77777777" w:rsidR="005B4948" w:rsidRPr="00F82F42" w:rsidRDefault="005B4948" w:rsidP="005B49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F42">
        <w:rPr>
          <w:sz w:val="28"/>
          <w:szCs w:val="28"/>
        </w:rPr>
        <w:lastRenderedPageBreak/>
        <w:t>Термин «патриотизм» употребляется не только в научно-исследовательской литературе, но и в выступлениях, дискуссиях, статьях, предвыборных программах политиков и политических партий, движений, деятелей культуры, искусства и т.д.</w:t>
      </w:r>
    </w:p>
    <w:p w14:paraId="12A312B9" w14:textId="77777777" w:rsidR="005B4948" w:rsidRPr="00F82F42" w:rsidRDefault="005B4948" w:rsidP="005B49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F42">
        <w:rPr>
          <w:i/>
          <w:iCs/>
          <w:sz w:val="28"/>
          <w:szCs w:val="28"/>
        </w:rPr>
        <w:t>В современных условиях развития российского государства</w:t>
      </w:r>
      <w:r w:rsidRPr="00F82F42">
        <w:rPr>
          <w:b/>
          <w:bCs/>
          <w:sz w:val="28"/>
          <w:szCs w:val="28"/>
        </w:rPr>
        <w:t> </w:t>
      </w:r>
      <w:r w:rsidRPr="00F82F42">
        <w:rPr>
          <w:sz w:val="28"/>
          <w:szCs w:val="28"/>
        </w:rPr>
        <w:t>одной из важнейших проблем, требующей решения, является необходимость обеспечения единства и целостности страны, что особенно важно в связи с последними внешнеполитическими событиями. Поэтому государством делается акцент на воспитание гражданина РФ, патриота - носителя ценностей гражданского общества, осознающего свою сопричастность к судьбе Родины.</w:t>
      </w:r>
    </w:p>
    <w:p w14:paraId="15120645" w14:textId="77777777" w:rsidR="005B4948" w:rsidRPr="00F82F42" w:rsidRDefault="005B4948" w:rsidP="005B49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F42">
        <w:rPr>
          <w:sz w:val="28"/>
          <w:szCs w:val="28"/>
          <w:shd w:val="clear" w:color="auto" w:fill="FFFFFF"/>
        </w:rPr>
        <w:t>В условиях становления гражданского общества и правового государства задачей учебных заведений является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обеспечивающей трудом свою материальную независимость. Новое время требует от системы СПО формирования не только профессиональных качеств у студентов, но и формирование активной жизненной позиции подрастающего поколения России. Активная жизненная позиция юных граждан нашего общества не может формироваться без патриотического воспитания. Основными ориентирами патриотического воспитания являются гражданско-патриотическая зрелость студентов, высокие этические нормы поведения, активная гражданская позиция, стремление к духовному обогащению и развитию, чувство патриотизма, гуманизма и толерантности, почитание лучших традиций семьи, народа и др. [3]</w:t>
      </w:r>
      <w:r w:rsidRPr="00F82F42">
        <w:rPr>
          <w:sz w:val="28"/>
          <w:szCs w:val="28"/>
        </w:rPr>
        <w:br/>
      </w:r>
      <w:r w:rsidRPr="00F82F42">
        <w:rPr>
          <w:i/>
          <w:iCs/>
          <w:sz w:val="28"/>
          <w:szCs w:val="28"/>
        </w:rPr>
        <w:t>О значимости гражданского и патриотического воспитания молодежи неоднократно говорилось в Посланиях Президента РФ В.В. Путина Федеральному собранию РФ.</w:t>
      </w:r>
    </w:p>
    <w:p w14:paraId="34D57889" w14:textId="6DAC1ADD" w:rsidR="005B4948" w:rsidRPr="005B4948" w:rsidRDefault="00523085" w:rsidP="005B49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</w:t>
      </w:r>
      <w:r w:rsidR="005B4948" w:rsidRPr="008F553F">
        <w:rPr>
          <w:b/>
          <w:bCs/>
          <w:color w:val="000000"/>
          <w:sz w:val="28"/>
          <w:szCs w:val="28"/>
        </w:rPr>
        <w:t>елью гражданско-патриотического воспитания</w:t>
      </w:r>
      <w:r w:rsidR="005B4948" w:rsidRPr="005B4948">
        <w:rPr>
          <w:b/>
          <w:bCs/>
          <w:color w:val="000000"/>
          <w:sz w:val="28"/>
          <w:szCs w:val="28"/>
        </w:rPr>
        <w:t> </w:t>
      </w:r>
      <w:r w:rsidR="005B4948" w:rsidRPr="005B4948">
        <w:rPr>
          <w:color w:val="000000"/>
          <w:sz w:val="28"/>
          <w:szCs w:val="28"/>
        </w:rPr>
        <w:t>является воспитание в человеке нравственных идеалов общества, чувства любви к Родине, стремление к миру.</w:t>
      </w:r>
    </w:p>
    <w:p w14:paraId="23C79494" w14:textId="77777777" w:rsidR="008F553F" w:rsidRDefault="008F553F" w:rsidP="008F5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F">
        <w:rPr>
          <w:rFonts w:ascii="Times New Roman" w:hAnsi="Times New Roman" w:cs="Times New Roman"/>
          <w:sz w:val="28"/>
          <w:szCs w:val="28"/>
        </w:rPr>
        <w:t xml:space="preserve">Для достижения конкретного результата требуется выполнить следующие </w:t>
      </w:r>
      <w:r w:rsidRPr="008F553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F55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7BBB86" w14:textId="6485EA3E" w:rsidR="008F553F" w:rsidRPr="001671E4" w:rsidRDefault="008F553F" w:rsidP="00167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4">
        <w:rPr>
          <w:rFonts w:ascii="Times New Roman" w:hAnsi="Times New Roman" w:cs="Times New Roman"/>
          <w:sz w:val="28"/>
          <w:szCs w:val="28"/>
        </w:rPr>
        <w:t>признать актуальность темы патриотизма для современной молодежи;</w:t>
      </w:r>
    </w:p>
    <w:p w14:paraId="6DEE7F0B" w14:textId="1FAEC991" w:rsidR="008F553F" w:rsidRPr="001671E4" w:rsidRDefault="008F553F" w:rsidP="00167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4">
        <w:rPr>
          <w:rFonts w:ascii="Times New Roman" w:hAnsi="Times New Roman" w:cs="Times New Roman"/>
          <w:sz w:val="28"/>
          <w:szCs w:val="28"/>
        </w:rPr>
        <w:t xml:space="preserve">выявить и изучить особенности и проблемы гражданского и патриотического воспитания; </w:t>
      </w:r>
    </w:p>
    <w:p w14:paraId="406E8284" w14:textId="0F7786DD" w:rsidR="008F553F" w:rsidRPr="001671E4" w:rsidRDefault="008F553F" w:rsidP="001671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4">
        <w:rPr>
          <w:rFonts w:ascii="Times New Roman" w:hAnsi="Times New Roman" w:cs="Times New Roman"/>
          <w:sz w:val="28"/>
          <w:szCs w:val="28"/>
        </w:rPr>
        <w:t xml:space="preserve">совершенствовать гражданское и патриотическое воспитание студентов Северо-Осетинского медицинского колледжа. </w:t>
      </w:r>
    </w:p>
    <w:p w14:paraId="2C0EFADF" w14:textId="27B9F8CE" w:rsidR="001671E4" w:rsidRPr="00523085" w:rsidRDefault="008F553F" w:rsidP="00523085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F553F">
        <w:rPr>
          <w:sz w:val="28"/>
          <w:szCs w:val="28"/>
        </w:rPr>
        <w:t xml:space="preserve">Патриотическое воспитание представляет неотъемлемую часть воспитания личности в целом. Его нельзя рассматривать без прямой привязки к трудовому, нравственно-эстетическому, военно-патриотическому и физическому воспитанию. </w:t>
      </w:r>
      <w:r w:rsidR="00523085" w:rsidRPr="00DC6C07">
        <w:rPr>
          <w:rStyle w:val="c1"/>
          <w:color w:val="000000"/>
          <w:sz w:val="28"/>
          <w:szCs w:val="28"/>
        </w:rPr>
        <w:t xml:space="preserve">Важнейшим инструментом воспитания патриотизма в колледже </w:t>
      </w:r>
      <w:proofErr w:type="gramStart"/>
      <w:r w:rsidR="00523085" w:rsidRPr="00DC6C07">
        <w:rPr>
          <w:rStyle w:val="c1"/>
          <w:color w:val="000000"/>
          <w:sz w:val="28"/>
          <w:szCs w:val="28"/>
        </w:rPr>
        <w:t>остается  воспитание</w:t>
      </w:r>
      <w:proofErr w:type="gramEnd"/>
      <w:r w:rsidR="00523085" w:rsidRPr="00DC6C07">
        <w:rPr>
          <w:rStyle w:val="c1"/>
          <w:color w:val="000000"/>
          <w:sz w:val="28"/>
          <w:szCs w:val="28"/>
        </w:rPr>
        <w:t xml:space="preserve"> историей. Использовать прошлое как сокровищницу моральных примеров, высоконравственных поступков, знакомить студентов с жизнью и деятельностью национальных героев – одна из важнейших задач.</w:t>
      </w:r>
      <w:r w:rsidR="00523085">
        <w:rPr>
          <w:rStyle w:val="c1"/>
          <w:color w:val="000000"/>
          <w:sz w:val="28"/>
          <w:szCs w:val="28"/>
        </w:rPr>
        <w:t xml:space="preserve"> </w:t>
      </w:r>
      <w:r w:rsidR="00523085">
        <w:rPr>
          <w:sz w:val="28"/>
          <w:szCs w:val="28"/>
        </w:rPr>
        <w:t>Конечно важно не</w:t>
      </w:r>
      <w:r w:rsidRPr="008F553F">
        <w:rPr>
          <w:sz w:val="28"/>
          <w:szCs w:val="28"/>
        </w:rPr>
        <w:t xml:space="preserve"> просто познакомить студентов в процессе формирования гражданственности и патриотизма с историей, литературой, </w:t>
      </w:r>
      <w:r>
        <w:rPr>
          <w:sz w:val="28"/>
          <w:szCs w:val="28"/>
        </w:rPr>
        <w:t xml:space="preserve">географией, </w:t>
      </w:r>
      <w:r w:rsidRPr="008F553F">
        <w:rPr>
          <w:sz w:val="28"/>
          <w:szCs w:val="28"/>
        </w:rPr>
        <w:t>культурным наследием. Важно не просто знать даты тех или иных событий</w:t>
      </w:r>
      <w:r w:rsidR="00DF7FD2">
        <w:rPr>
          <w:sz w:val="28"/>
          <w:szCs w:val="28"/>
        </w:rPr>
        <w:t xml:space="preserve"> исторических</w:t>
      </w:r>
      <w:r w:rsidRPr="008F553F">
        <w:rPr>
          <w:sz w:val="28"/>
          <w:szCs w:val="28"/>
        </w:rPr>
        <w:t xml:space="preserve"> факт</w:t>
      </w:r>
      <w:r w:rsidR="00523085">
        <w:rPr>
          <w:sz w:val="28"/>
          <w:szCs w:val="28"/>
        </w:rPr>
        <w:t>ов</w:t>
      </w:r>
      <w:r w:rsidRPr="008F553F">
        <w:rPr>
          <w:sz w:val="28"/>
          <w:szCs w:val="28"/>
        </w:rPr>
        <w:t>, но и понимать, к чему хорошему или плохому они привели</w:t>
      </w:r>
      <w:r w:rsidR="00523085">
        <w:rPr>
          <w:sz w:val="28"/>
          <w:szCs w:val="28"/>
        </w:rPr>
        <w:t xml:space="preserve"> и уметь делать единый правильный вывод в той или иной историко-географического, культурного составляющего нашей страны</w:t>
      </w:r>
      <w:r w:rsidR="00DF7FD2">
        <w:rPr>
          <w:sz w:val="28"/>
          <w:szCs w:val="28"/>
        </w:rPr>
        <w:t>. При изучении литературы также необходимо прививать у студентов любовь к Родине, ответственность за свои поступки не только перед обществ</w:t>
      </w:r>
      <w:r w:rsidR="001671E4">
        <w:rPr>
          <w:sz w:val="28"/>
          <w:szCs w:val="28"/>
        </w:rPr>
        <w:t>ом</w:t>
      </w:r>
      <w:r w:rsidR="00DF7FD2">
        <w:rPr>
          <w:sz w:val="28"/>
          <w:szCs w:val="28"/>
        </w:rPr>
        <w:t xml:space="preserve">, в котором он живет, но и </w:t>
      </w:r>
      <w:r w:rsidR="001671E4">
        <w:rPr>
          <w:sz w:val="28"/>
          <w:szCs w:val="28"/>
        </w:rPr>
        <w:t>в целом перед Родиной.</w:t>
      </w:r>
      <w:r w:rsidRPr="008F553F">
        <w:rPr>
          <w:sz w:val="28"/>
          <w:szCs w:val="28"/>
        </w:rPr>
        <w:t xml:space="preserve"> </w:t>
      </w:r>
      <w:r w:rsidR="001671E4">
        <w:rPr>
          <w:sz w:val="28"/>
          <w:szCs w:val="28"/>
        </w:rPr>
        <w:t xml:space="preserve">Необходимо больше уделять внимания таким произведениям, которые показывают и дают пример, каким должен быть истинный патриот своей страны, например </w:t>
      </w:r>
      <w:r w:rsidR="00E660CD">
        <w:rPr>
          <w:sz w:val="28"/>
          <w:szCs w:val="28"/>
        </w:rPr>
        <w:t xml:space="preserve">роман </w:t>
      </w:r>
      <w:r w:rsidR="00E660CD" w:rsidRPr="00E660CD">
        <w:rPr>
          <w:sz w:val="28"/>
          <w:szCs w:val="28"/>
          <w:shd w:val="clear" w:color="auto" w:fill="FFFFFF"/>
        </w:rPr>
        <w:t>советского </w:t>
      </w:r>
      <w:hyperlink r:id="rId9" w:tooltip="Писатель" w:history="1">
        <w:r w:rsidR="00E660CD" w:rsidRPr="00E660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писателя</w:t>
        </w:r>
      </w:hyperlink>
      <w:r w:rsidR="00E660CD" w:rsidRPr="00E660CD">
        <w:rPr>
          <w:sz w:val="28"/>
          <w:szCs w:val="28"/>
          <w:shd w:val="clear" w:color="auto" w:fill="FFFFFF"/>
        </w:rPr>
        <w:t> </w:t>
      </w:r>
      <w:hyperlink r:id="rId10" w:tooltip="Фадеев, Александр Александрович" w:history="1">
        <w:r w:rsidR="00E660CD" w:rsidRPr="00E660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Александра Фадеева</w:t>
        </w:r>
      </w:hyperlink>
      <w:r w:rsidR="00E660CD" w:rsidRPr="00E660CD">
        <w:rPr>
          <w:sz w:val="28"/>
          <w:szCs w:val="28"/>
          <w:shd w:val="clear" w:color="auto" w:fill="FFFFFF"/>
        </w:rPr>
        <w:t>, посвящённый действовавшей в </w:t>
      </w:r>
      <w:hyperlink r:id="rId11" w:tooltip="Краснодон" w:history="1">
        <w:r w:rsidR="00E660CD" w:rsidRPr="00E660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Краснодоне</w:t>
        </w:r>
      </w:hyperlink>
      <w:r w:rsidR="00E660CD" w:rsidRPr="00E660CD">
        <w:rPr>
          <w:sz w:val="28"/>
          <w:szCs w:val="28"/>
          <w:shd w:val="clear" w:color="auto" w:fill="FFFFFF"/>
        </w:rPr>
        <w:t> во время </w:t>
      </w:r>
      <w:hyperlink r:id="rId12" w:tooltip="Великая Отечественная война" w:history="1">
        <w:r w:rsidR="00E660CD" w:rsidRPr="00E660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Великой Отечественной войны</w:t>
        </w:r>
      </w:hyperlink>
      <w:r w:rsidR="00E660CD" w:rsidRPr="00E660CD">
        <w:rPr>
          <w:sz w:val="28"/>
          <w:szCs w:val="28"/>
          <w:shd w:val="clear" w:color="auto" w:fill="FFFFFF"/>
        </w:rPr>
        <w:t xml:space="preserve"> молодёжной </w:t>
      </w:r>
      <w:r w:rsidR="00E660CD" w:rsidRPr="00E660CD">
        <w:rPr>
          <w:sz w:val="28"/>
          <w:szCs w:val="28"/>
          <w:shd w:val="clear" w:color="auto" w:fill="FFFFFF"/>
        </w:rPr>
        <w:lastRenderedPageBreak/>
        <w:t>подпольной организации под названием «</w:t>
      </w:r>
      <w:hyperlink r:id="rId13" w:tooltip="Молодая гвардия (подпольная организация в Донбассе)" w:history="1">
        <w:r w:rsidR="00E660CD" w:rsidRPr="00E660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Молодая гвардия</w:t>
        </w:r>
      </w:hyperlink>
      <w:r w:rsidR="00E660CD" w:rsidRPr="00E660CD">
        <w:rPr>
          <w:sz w:val="28"/>
          <w:szCs w:val="28"/>
          <w:shd w:val="clear" w:color="auto" w:fill="FFFFFF"/>
        </w:rPr>
        <w:t>» (1942—1943), многие члены которой были казнены немецкими захватчиками.</w:t>
      </w:r>
    </w:p>
    <w:p w14:paraId="5D8D86B9" w14:textId="77777777" w:rsidR="001671E4" w:rsidRDefault="008F553F" w:rsidP="008F5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F">
        <w:rPr>
          <w:rFonts w:ascii="Times New Roman" w:hAnsi="Times New Roman" w:cs="Times New Roman"/>
          <w:sz w:val="28"/>
          <w:szCs w:val="28"/>
        </w:rPr>
        <w:t xml:space="preserve">Содержание патриотического воспитания включает культурно-исторический, </w:t>
      </w:r>
      <w:r w:rsidR="001671E4">
        <w:rPr>
          <w:rFonts w:ascii="Times New Roman" w:hAnsi="Times New Roman" w:cs="Times New Roman"/>
          <w:sz w:val="28"/>
          <w:szCs w:val="28"/>
        </w:rPr>
        <w:t xml:space="preserve">историко-географический, </w:t>
      </w:r>
      <w:r w:rsidRPr="008F553F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553F">
        <w:rPr>
          <w:rFonts w:ascii="Times New Roman" w:hAnsi="Times New Roman" w:cs="Times New Roman"/>
          <w:sz w:val="28"/>
          <w:szCs w:val="28"/>
        </w:rPr>
        <w:t xml:space="preserve">политический, психолого-педагогический, духовно-нравственный и физический компоненты. </w:t>
      </w:r>
    </w:p>
    <w:p w14:paraId="6B171F18" w14:textId="7F073468" w:rsidR="001671E4" w:rsidRDefault="008F553F" w:rsidP="008F5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F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гражданско-патриотического воспитания </w:t>
      </w:r>
      <w:r w:rsidR="0005529C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8F553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14:paraId="2D958CB5" w14:textId="510C8D56" w:rsidR="001671E4" w:rsidRPr="001671E4" w:rsidRDefault="008F553F" w:rsidP="001671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4">
        <w:rPr>
          <w:rFonts w:ascii="Times New Roman" w:hAnsi="Times New Roman" w:cs="Times New Roman"/>
          <w:sz w:val="28"/>
          <w:szCs w:val="28"/>
        </w:rPr>
        <w:t xml:space="preserve">возрождение у студентов традиционного чувства гражданской гордости; </w:t>
      </w:r>
    </w:p>
    <w:p w14:paraId="0E54BAAB" w14:textId="5ABC6197" w:rsidR="001671E4" w:rsidRPr="001671E4" w:rsidRDefault="008F553F" w:rsidP="001671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4">
        <w:rPr>
          <w:rFonts w:ascii="Times New Roman" w:hAnsi="Times New Roman" w:cs="Times New Roman"/>
          <w:sz w:val="28"/>
          <w:szCs w:val="28"/>
        </w:rPr>
        <w:t xml:space="preserve">воспитание патриотизма, интернационализма, дружбы, веротерпимости, </w:t>
      </w:r>
      <w:r w:rsidR="0005529C">
        <w:rPr>
          <w:rFonts w:ascii="Times New Roman" w:hAnsi="Times New Roman" w:cs="Times New Roman"/>
          <w:sz w:val="28"/>
          <w:szCs w:val="28"/>
        </w:rPr>
        <w:t xml:space="preserve">толерантности и </w:t>
      </w:r>
      <w:r w:rsidRPr="001671E4">
        <w:rPr>
          <w:rFonts w:ascii="Times New Roman" w:hAnsi="Times New Roman" w:cs="Times New Roman"/>
          <w:sz w:val="28"/>
          <w:szCs w:val="28"/>
        </w:rPr>
        <w:t xml:space="preserve">уважения к другим народам; </w:t>
      </w:r>
    </w:p>
    <w:p w14:paraId="3FDD465A" w14:textId="5F71150A" w:rsidR="001671E4" w:rsidRPr="001671E4" w:rsidRDefault="008F553F" w:rsidP="001671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4">
        <w:rPr>
          <w:rFonts w:ascii="Times New Roman" w:hAnsi="Times New Roman" w:cs="Times New Roman"/>
          <w:sz w:val="28"/>
          <w:szCs w:val="28"/>
        </w:rPr>
        <w:t xml:space="preserve">формирование готовности к созиданию на благо Отечества, к его защите. </w:t>
      </w:r>
    </w:p>
    <w:p w14:paraId="59D66D40" w14:textId="0C7D6F40" w:rsidR="00CB6FF5" w:rsidRDefault="00F46556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56">
        <w:rPr>
          <w:rFonts w:ascii="Times New Roman" w:hAnsi="Times New Roman" w:cs="Times New Roman"/>
          <w:sz w:val="28"/>
          <w:szCs w:val="28"/>
        </w:rPr>
        <w:t>Таким образом, проводить грамотную воспитательную работу по патриотическому и гражданскому воспитанию в образовательном учреждении среднего профессионального образования, можно только в контексте корпоративной культуры и этики образовательного учреждения, которой принадлежит важнейшая роль в становлении и развитии национального самосознания, «самоидентификации» российского гражданина</w:t>
      </w:r>
      <w:r w:rsidR="003A762E">
        <w:rPr>
          <w:rFonts w:ascii="Times New Roman" w:hAnsi="Times New Roman" w:cs="Times New Roman"/>
          <w:sz w:val="28"/>
          <w:szCs w:val="28"/>
        </w:rPr>
        <w:t>.</w:t>
      </w:r>
    </w:p>
    <w:p w14:paraId="432191AA" w14:textId="79DDEF0F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91D84" w14:textId="0E5E2F97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547724" w14:textId="196B7E44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7B68B" w14:textId="2D82C30C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160F4" w14:textId="5A712FF4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99023" w14:textId="782B6926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DE039" w14:textId="763FC9A3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777BE" w14:textId="6D295B82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87FDD" w14:textId="693E2204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BE067" w14:textId="4FCC86F0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195E0" w14:textId="5EBFB9C5" w:rsidR="00D2259C" w:rsidRDefault="00D2259C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DF9A1" w14:textId="60044342" w:rsidR="00D2259C" w:rsidRP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5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ЗАКОНОДАТЕЛЬНЫЕ АКТЫ И НОРМАТИВНЫЕ ДОКУМЕНТЫ В СФЕРЕ ПАТРИОТИЧЕСКОГО ВОСПИТАНИЯ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СТУДЕНТОВ МЕДИЦИНСКОГО КОЛЛЕДЖА</w:t>
      </w:r>
    </w:p>
    <w:p w14:paraId="79B7260F" w14:textId="13106B3E" w:rsidR="00D2259C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 xml:space="preserve">При организации работы по гражданско-патриотическому воспитанию </w:t>
      </w:r>
      <w:proofErr w:type="gramStart"/>
      <w:r w:rsidRPr="00D2259C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D2259C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D2259C">
        <w:rPr>
          <w:rFonts w:ascii="Times New Roman" w:hAnsi="Times New Roman" w:cs="Times New Roman"/>
          <w:sz w:val="28"/>
          <w:szCs w:val="28"/>
        </w:rPr>
        <w:t xml:space="preserve"> вопросов формирования патриотизма следует ориентироваться на следующие законодательные акты и нормативные документы, принятые в Российской Федерации: </w:t>
      </w:r>
    </w:p>
    <w:p w14:paraId="53B99EDD" w14:textId="77777777" w:rsidR="00D2259C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 xml:space="preserve">1. Федеральный закон от 29 декабря 2012 года № 273-ФЗ «Об образовании в Российской Федерации». </w:t>
      </w:r>
    </w:p>
    <w:p w14:paraId="6BA7CF64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 xml:space="preserve">2. Закон Российской Федерации от 14 января 1993 года № 4292-1 «Об увековечении памяти погибших при защите Отечества». </w:t>
      </w:r>
    </w:p>
    <w:p w14:paraId="1F70CB1F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 xml:space="preserve">3. Федеральный Закон от 28 июня 1995 года № 98-ФЗ «О государственной поддержке молодежных и детских общественных объединений». </w:t>
      </w:r>
    </w:p>
    <w:p w14:paraId="40710AAB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 xml:space="preserve">4. Федеральный Закон от 28 марта 1998 года № 53-ФЗ «О воинской обязанности и военной службе». </w:t>
      </w:r>
    </w:p>
    <w:p w14:paraId="347015A2" w14:textId="77777777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. Федеральный конституционный закон от 25 декабря 2000 года № 2-ФКЗ «О Государственном гербе Российской Федерации». </w:t>
      </w:r>
    </w:p>
    <w:p w14:paraId="28979542" w14:textId="77777777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. Федеральный конституционный закон от 25 декабря 2000 года № 1-ФКЗ "О Государственном флаге Российской Федерации". </w:t>
      </w:r>
    </w:p>
    <w:p w14:paraId="16DCCB46" w14:textId="77777777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. Федеральный конституционный закон от 25 декабря 2000 года № 3-ФКЗ «О Государственном гимне Российской Федерации». </w:t>
      </w:r>
    </w:p>
    <w:p w14:paraId="3905DBEC" w14:textId="77777777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. Федеральный закон от 13 марта 1995 г. № 32-ФЗ "О днях воинской славы и памятных датах России" </w:t>
      </w:r>
    </w:p>
    <w:p w14:paraId="0807BE16" w14:textId="2C140DDD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. Федеральный Закон от 9 мая 2006 года № 68-ФЗ «О почетном звании Российской Федерации «Город воинской славы». </w:t>
      </w:r>
    </w:p>
    <w:p w14:paraId="338B619D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>1</w:t>
      </w:r>
      <w:r w:rsidR="00916F5A">
        <w:rPr>
          <w:rFonts w:ascii="Times New Roman" w:hAnsi="Times New Roman" w:cs="Times New Roman"/>
          <w:sz w:val="28"/>
          <w:szCs w:val="28"/>
        </w:rPr>
        <w:t>0</w:t>
      </w:r>
      <w:r w:rsidRPr="00D2259C">
        <w:rPr>
          <w:rFonts w:ascii="Times New Roman" w:hAnsi="Times New Roman" w:cs="Times New Roman"/>
          <w:sz w:val="28"/>
          <w:szCs w:val="28"/>
        </w:rPr>
        <w:t xml:space="preserve">. Федеральный закон от 19.05.1995 N 80-ФЗ "Об увековечении Победы советского народа в Великой Отечественной войне 1941 - 1945 годов" </w:t>
      </w:r>
    </w:p>
    <w:p w14:paraId="22CB2F85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>1</w:t>
      </w:r>
      <w:r w:rsidR="00916F5A">
        <w:rPr>
          <w:rFonts w:ascii="Times New Roman" w:hAnsi="Times New Roman" w:cs="Times New Roman"/>
          <w:sz w:val="28"/>
          <w:szCs w:val="28"/>
        </w:rPr>
        <w:t>1</w:t>
      </w:r>
      <w:r w:rsidRPr="00D2259C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22 января 2006 года № 37 «Вопросы увековечения памяти погибших при защите Отечества». </w:t>
      </w:r>
    </w:p>
    <w:p w14:paraId="2CDA4BFE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6F5A">
        <w:rPr>
          <w:rFonts w:ascii="Times New Roman" w:hAnsi="Times New Roman" w:cs="Times New Roman"/>
          <w:sz w:val="28"/>
          <w:szCs w:val="28"/>
        </w:rPr>
        <w:t>2</w:t>
      </w:r>
      <w:r w:rsidRPr="00D2259C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7 мая 2012 года № 604 «О дальнейшем совершенствовании военной службы в Российской Федерации». </w:t>
      </w:r>
    </w:p>
    <w:p w14:paraId="486A3EBA" w14:textId="77777777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2259C" w:rsidRPr="00D2259C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20 октября 2012 года № 1416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«О совершенствовании государственной политики в области патриотического воспитания». </w:t>
      </w:r>
    </w:p>
    <w:p w14:paraId="48E1AD2B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>1</w:t>
      </w:r>
      <w:r w:rsidR="00916F5A">
        <w:rPr>
          <w:rFonts w:ascii="Times New Roman" w:hAnsi="Times New Roman" w:cs="Times New Roman"/>
          <w:sz w:val="28"/>
          <w:szCs w:val="28"/>
        </w:rPr>
        <w:t>4</w:t>
      </w:r>
      <w:r w:rsidRPr="00D2259C">
        <w:rPr>
          <w:rFonts w:ascii="Times New Roman" w:hAnsi="Times New Roman" w:cs="Times New Roman"/>
          <w:sz w:val="28"/>
          <w:szCs w:val="28"/>
        </w:rPr>
        <w:t xml:space="preserve">. Указ Президента РФ от 19 декабря 2012 г. N 1666 "О Стратегии государственной национальной политики Российской Федерации на период до 2025 года". </w:t>
      </w:r>
    </w:p>
    <w:p w14:paraId="01118F57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>1</w:t>
      </w:r>
      <w:r w:rsidR="00916F5A">
        <w:rPr>
          <w:rFonts w:ascii="Times New Roman" w:hAnsi="Times New Roman" w:cs="Times New Roman"/>
          <w:sz w:val="28"/>
          <w:szCs w:val="28"/>
        </w:rPr>
        <w:t>5</w:t>
      </w:r>
      <w:r w:rsidRPr="00D2259C">
        <w:rPr>
          <w:rFonts w:ascii="Times New Roman" w:hAnsi="Times New Roman" w:cs="Times New Roman"/>
          <w:sz w:val="28"/>
          <w:szCs w:val="28"/>
        </w:rPr>
        <w:t xml:space="preserve">. Указ Президента РФ от 25 января 2005 года №76 «О Дне российского студента» </w:t>
      </w:r>
    </w:p>
    <w:p w14:paraId="39849928" w14:textId="77777777" w:rsidR="00916F5A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>1</w:t>
      </w:r>
      <w:r w:rsidR="00916F5A">
        <w:rPr>
          <w:rFonts w:ascii="Times New Roman" w:hAnsi="Times New Roman" w:cs="Times New Roman"/>
          <w:sz w:val="28"/>
          <w:szCs w:val="28"/>
        </w:rPr>
        <w:t>6</w:t>
      </w:r>
      <w:r w:rsidRPr="00D2259C">
        <w:rPr>
          <w:rFonts w:ascii="Times New Roman" w:hAnsi="Times New Roman" w:cs="Times New Roman"/>
          <w:sz w:val="28"/>
          <w:szCs w:val="28"/>
        </w:rPr>
        <w:t xml:space="preserve">. 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года». </w:t>
      </w:r>
    </w:p>
    <w:p w14:paraId="0BE94BDD" w14:textId="1010175C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2259C" w:rsidRPr="00D2259C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от 24 июля 2000 года № 551 «О военно-патриотических молодежных и детских объединениях». </w:t>
      </w:r>
    </w:p>
    <w:p w14:paraId="43A614CC" w14:textId="185A8CD0" w:rsidR="00D2259C" w:rsidRDefault="00D2259C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9C">
        <w:rPr>
          <w:rFonts w:ascii="Times New Roman" w:hAnsi="Times New Roman" w:cs="Times New Roman"/>
          <w:sz w:val="28"/>
          <w:szCs w:val="28"/>
        </w:rPr>
        <w:t>1</w:t>
      </w:r>
      <w:r w:rsidR="00916F5A">
        <w:rPr>
          <w:rFonts w:ascii="Times New Roman" w:hAnsi="Times New Roman" w:cs="Times New Roman"/>
          <w:sz w:val="28"/>
          <w:szCs w:val="28"/>
        </w:rPr>
        <w:t>8</w:t>
      </w:r>
      <w:r w:rsidRPr="00D2259C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от 29 мая 2008 года № 409 «О Федеральном агентстве по делам молодежи». </w:t>
      </w:r>
    </w:p>
    <w:p w14:paraId="64D8C6BA" w14:textId="6B4CAC21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450AA" w14:textId="44479281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2560" w14:textId="1AC2846E" w:rsidR="00916F5A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F3E69" w14:textId="77777777" w:rsidR="00916F5A" w:rsidRPr="00D2259C" w:rsidRDefault="00916F5A" w:rsidP="00D225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18553" w14:textId="77777777" w:rsid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55044" w14:textId="77777777" w:rsid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C164D" w14:textId="77777777" w:rsid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79193" w14:textId="77777777" w:rsid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DBA78" w14:textId="77777777" w:rsid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5E389" w14:textId="21A2AF6B" w:rsidR="00D2259C" w:rsidRDefault="00D2259C" w:rsidP="00D22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D2259C">
        <w:rPr>
          <w:rFonts w:ascii="Times New Roman" w:hAnsi="Times New Roman" w:cs="Times New Roman"/>
          <w:b/>
          <w:bCs/>
          <w:sz w:val="28"/>
          <w:szCs w:val="28"/>
        </w:rPr>
        <w:t xml:space="preserve">. ГРАЖДАНСКО-ПАТРИОТИЧЕСКОЕ ВОСПИТАНИЕ - ПРИОРИТЕТНОЕ НАПРАВЛЕНИЕ ВОСПИТАТЕЛЬНОЙ РАБОТЫ ВСЕГО ПЕДАГОГИЧЕСКОГО КОЛЛЕКТИВА </w:t>
      </w:r>
    </w:p>
    <w:p w14:paraId="4EB12BDF" w14:textId="7FD8D6E0" w:rsidR="00570A3E" w:rsidRDefault="00570A3E" w:rsidP="00570A3E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Многие мыслители и педагоги прошлого, раскрывая роль патриотизма в процессе личностного становления человека, указывали на ее многостороннее формирующее влияние. Так, например, К.Д. Ушинский считал, что патриотизм является не только важной задачей воспитания, но и могучим педагогическим средством: «Как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наклонностями».</w:t>
      </w:r>
    </w:p>
    <w:p w14:paraId="35D680CB" w14:textId="42328E8C" w:rsidR="00D2259C" w:rsidRDefault="00847800" w:rsidP="00F46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800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целей и задач гражданско-патриотического воспитания студентов </w:t>
      </w:r>
      <w:r>
        <w:rPr>
          <w:rFonts w:ascii="Times New Roman" w:hAnsi="Times New Roman" w:cs="Times New Roman"/>
          <w:sz w:val="28"/>
          <w:szCs w:val="28"/>
        </w:rPr>
        <w:t>необходимо систематизировать</w:t>
      </w:r>
      <w:r w:rsidRPr="0084780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7800">
        <w:rPr>
          <w:rFonts w:ascii="Times New Roman" w:hAnsi="Times New Roman" w:cs="Times New Roman"/>
          <w:sz w:val="28"/>
          <w:szCs w:val="28"/>
        </w:rPr>
        <w:t xml:space="preserve"> патриотического воспитания, основанн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47800">
        <w:rPr>
          <w:rFonts w:ascii="Times New Roman" w:hAnsi="Times New Roman" w:cs="Times New Roman"/>
          <w:sz w:val="28"/>
          <w:szCs w:val="28"/>
        </w:rPr>
        <w:t xml:space="preserve"> на истории, традициях и перспективах развития. Основой такой системы призвана стать разработанная в каждом конкретном случае Концепция патриотического воспитания студентов, призванная сыграть роль методологического регулятора для преподавательского состава по разработке и внедрению в образовательно-воспитательную деятельность программ становления человека культуры, гражданина и патриота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847800">
        <w:rPr>
          <w:rFonts w:ascii="Times New Roman" w:hAnsi="Times New Roman" w:cs="Times New Roman"/>
          <w:sz w:val="28"/>
          <w:szCs w:val="28"/>
        </w:rPr>
        <w:t xml:space="preserve">нтеграция патриотизма в образовательный процесс основывается на системе, сформировавшейся на протяжении многих веков российской истории культуры патриотизма и пространства её ценностей, идеалов, смыслов, символов, традиций, инноваций, стереотипов, образов и т.д. Особое значение в образовательном учреждении должно уделяется воспитанию высших патриотических идеалов и ценностей, интегрирующих пространство «студент – преподаватель – </w:t>
      </w:r>
      <w:r>
        <w:rPr>
          <w:rFonts w:ascii="Times New Roman" w:hAnsi="Times New Roman" w:cs="Times New Roman"/>
          <w:sz w:val="28"/>
          <w:szCs w:val="28"/>
        </w:rPr>
        <w:t>ГБПОУ СОМК МЗ РСО-Алания</w:t>
      </w:r>
      <w:r w:rsidRPr="00847800">
        <w:rPr>
          <w:rFonts w:ascii="Times New Roman" w:hAnsi="Times New Roman" w:cs="Times New Roman"/>
          <w:sz w:val="28"/>
          <w:szCs w:val="28"/>
        </w:rPr>
        <w:t xml:space="preserve"> – общество – государство» педагогическими средствами. </w:t>
      </w:r>
    </w:p>
    <w:p w14:paraId="3BB5F816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Вся учебно-воспитательная работа в колледже направлена на формирование патриотизма, который включает в себя:</w:t>
      </w:r>
    </w:p>
    <w:p w14:paraId="4EFB3810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чувство привязанности к тем местам, где человек родился и вырос;</w:t>
      </w:r>
    </w:p>
    <w:p w14:paraId="16A29003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lastRenderedPageBreak/>
        <w:t>• уважительное отношение к языку своего народа;</w:t>
      </w:r>
    </w:p>
    <w:p w14:paraId="757B8087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заботу об интересах Родины;</w:t>
      </w:r>
    </w:p>
    <w:p w14:paraId="1DFEB926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осознание долга перед Родиной, отстаивание ее чести и достоинства, свободы и независимости;</w:t>
      </w:r>
    </w:p>
    <w:p w14:paraId="5011B541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проявление гражданских чувств и сохранение верности Родине;</w:t>
      </w:r>
    </w:p>
    <w:p w14:paraId="52635F45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гордость за социальные и культурные достижения своего Отечества, за символы государства и его народ;</w:t>
      </w:r>
    </w:p>
    <w:p w14:paraId="494AC00B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чувство уважения к истории Родины и народа, его обычаям и традициям;</w:t>
      </w:r>
    </w:p>
    <w:p w14:paraId="53B64800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ответственность за судьбу государства и его народа, за их будущее, которое выражается в стремлении посвящать весь свой труд и способности укреплению могущества и расцвету Родины;</w:t>
      </w:r>
    </w:p>
    <w:p w14:paraId="12F51852" w14:textId="77777777" w:rsidR="00E641DA" w:rsidRPr="00E641DA" w:rsidRDefault="00E641DA" w:rsidP="00E641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E641DA">
        <w:rPr>
          <w:color w:val="181818"/>
          <w:sz w:val="28"/>
          <w:szCs w:val="28"/>
        </w:rPr>
        <w:t>• гуманизм, милосердие, общечеловеческие ценности [4].</w:t>
      </w:r>
    </w:p>
    <w:p w14:paraId="13663E04" w14:textId="13BAD036" w:rsidR="00570A3E" w:rsidRPr="00DC6C07" w:rsidRDefault="00570A3E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>Сегодня, когда нарастает угроза терроризма</w:t>
      </w:r>
      <w:r w:rsidR="00DC6C07">
        <w:rPr>
          <w:rStyle w:val="c1"/>
          <w:color w:val="000000"/>
          <w:sz w:val="28"/>
          <w:szCs w:val="28"/>
        </w:rPr>
        <w:t xml:space="preserve">, </w:t>
      </w:r>
      <w:r w:rsidRPr="00DC6C07">
        <w:rPr>
          <w:rStyle w:val="c1"/>
          <w:color w:val="000000"/>
          <w:sz w:val="28"/>
          <w:szCs w:val="28"/>
        </w:rPr>
        <w:t>религиозного</w:t>
      </w:r>
      <w:r w:rsidR="00DC6C07">
        <w:rPr>
          <w:rStyle w:val="c1"/>
          <w:color w:val="000000"/>
          <w:sz w:val="28"/>
          <w:szCs w:val="28"/>
        </w:rPr>
        <w:t>, информационного</w:t>
      </w:r>
      <w:r w:rsidRPr="00DC6C07">
        <w:rPr>
          <w:rStyle w:val="c1"/>
          <w:color w:val="000000"/>
          <w:sz w:val="28"/>
          <w:szCs w:val="28"/>
        </w:rPr>
        <w:t xml:space="preserve"> экстремизма, патриотическое воспитание с каждым годом становится актуальнее. Воспитание патриотизма среди молодежи должно быть основано на реальных делах, а не на виртуальных понятиях. Работа педагогов должна быть направлена не только на вооружение студентов определенной суммой знаний, но и на решении задач, поставленных основополагающими документами и проектами в области образования.</w:t>
      </w:r>
    </w:p>
    <w:p w14:paraId="5465E942" w14:textId="77777777" w:rsidR="00570A3E" w:rsidRPr="00DC6C07" w:rsidRDefault="00570A3E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>Народная мудрость гласит: «Чем наполнена посуда, то и выльется оттуда». Если этот духовный сосуд не наполнить добром, милосердием, трудолюбием, то его заполнят жестокостью, равнодушием, ненавистью, на национальной, расовой, религиозной почве, на нежелании честно зарабатывать себе на жизнь. Человек с чувством патриотизма и гражданственности никогда не встанет на путь преступления. Он самостоятельно решает свои проблемы, преодолевает трудности и делает выбор прежде всего в интересах людей.</w:t>
      </w:r>
    </w:p>
    <w:p w14:paraId="64B25F97" w14:textId="77777777" w:rsidR="00570A3E" w:rsidRPr="00DC6C07" w:rsidRDefault="00570A3E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 xml:space="preserve">Одним из условий организации патриотического воспитания в колледже является необходимость учить студентов познавать сущность Родины, </w:t>
      </w:r>
      <w:r w:rsidRPr="00DC6C07">
        <w:rPr>
          <w:rStyle w:val="c1"/>
          <w:color w:val="000000"/>
          <w:sz w:val="28"/>
          <w:szCs w:val="28"/>
        </w:rPr>
        <w:lastRenderedPageBreak/>
        <w:t>скрытую в духовной жизни народа, в его традициях и обычаях, исторической памяти, которая передается из поколения в поколение, в пространственно-географических представлениях, создавая студентам условия с целью приобретения ими живого и непосредственного духовного опыта, с помощью которого можно убедиться в безусловных достоинствах своего Отечества.</w:t>
      </w:r>
    </w:p>
    <w:p w14:paraId="5B4DF8F6" w14:textId="77777777" w:rsidR="00570A3E" w:rsidRPr="00DC6C07" w:rsidRDefault="00570A3E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>Показателями уровня патриотического воспитания студентов колледжа является их желание участвовать в патриотических мероприятиях, знание и соблюдение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2FCCDD20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35874541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2A091CAA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4307925D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1326B62A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29443874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7DF4948F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74B6599A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7B6E4F7A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655F3286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0C23DDAA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0B0FE9A6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527C32F0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7E6DBF81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0B4FE73D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665A2F00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5B9DCE1C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1BE928E8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7075EFEC" w14:textId="77777777" w:rsidR="00DA6EEF" w:rsidRDefault="00DA6EEF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14:paraId="594B90F8" w14:textId="012F2B88" w:rsidR="00DA6EEF" w:rsidRPr="00061F31" w:rsidRDefault="00061F31" w:rsidP="00061F31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1"/>
          <w:b/>
          <w:bCs/>
          <w:caps/>
          <w:color w:val="000000"/>
          <w:sz w:val="28"/>
          <w:szCs w:val="28"/>
        </w:rPr>
      </w:pPr>
      <w:r>
        <w:rPr>
          <w:rStyle w:val="c1"/>
          <w:b/>
          <w:bCs/>
          <w:caps/>
          <w:color w:val="000000"/>
          <w:sz w:val="28"/>
          <w:szCs w:val="28"/>
        </w:rPr>
        <w:lastRenderedPageBreak/>
        <w:t xml:space="preserve">3. </w:t>
      </w:r>
      <w:r w:rsidR="00DA6EEF" w:rsidRPr="00061F31">
        <w:rPr>
          <w:rStyle w:val="c1"/>
          <w:b/>
          <w:bCs/>
          <w:caps/>
          <w:color w:val="000000"/>
          <w:sz w:val="28"/>
          <w:szCs w:val="28"/>
        </w:rPr>
        <w:t>Реализация кул</w:t>
      </w:r>
      <w:r w:rsidRPr="00061F31">
        <w:rPr>
          <w:rStyle w:val="c1"/>
          <w:b/>
          <w:bCs/>
          <w:caps/>
          <w:color w:val="000000"/>
          <w:sz w:val="28"/>
          <w:szCs w:val="28"/>
        </w:rPr>
        <w:t>ь</w:t>
      </w:r>
      <w:r w:rsidR="00DA6EEF" w:rsidRPr="00061F31">
        <w:rPr>
          <w:rStyle w:val="c1"/>
          <w:b/>
          <w:bCs/>
          <w:caps/>
          <w:color w:val="000000"/>
          <w:sz w:val="28"/>
          <w:szCs w:val="28"/>
        </w:rPr>
        <w:t>турно-патриотич</w:t>
      </w:r>
      <w:r w:rsidRPr="00061F31">
        <w:rPr>
          <w:rStyle w:val="c1"/>
          <w:b/>
          <w:bCs/>
          <w:caps/>
          <w:color w:val="000000"/>
          <w:sz w:val="28"/>
          <w:szCs w:val="28"/>
        </w:rPr>
        <w:t>е</w:t>
      </w:r>
      <w:r w:rsidR="00DA6EEF" w:rsidRPr="00061F31">
        <w:rPr>
          <w:rStyle w:val="c1"/>
          <w:b/>
          <w:bCs/>
          <w:caps/>
          <w:color w:val="000000"/>
          <w:sz w:val="28"/>
          <w:szCs w:val="28"/>
        </w:rPr>
        <w:t>ского воспитания у студентов ГБПОУ СОМК МЗ РСО-Алания</w:t>
      </w:r>
    </w:p>
    <w:p w14:paraId="5954E575" w14:textId="77823581" w:rsidR="00570A3E" w:rsidRPr="00DC6C07" w:rsidRDefault="00570A3E" w:rsidP="00DC6C07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>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в реализации прав и обязанностей, а также ответственность за свой политический, нравственный и правовой выбор, за максимальное развитие своих способностей в целях достижения жизненного успеха на благо своей страны.    </w:t>
      </w:r>
    </w:p>
    <w:p w14:paraId="321DCB67" w14:textId="77777777" w:rsidR="004A17FD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 xml:space="preserve">Патриотическая работа в колледже – это способ внушения молодому поколению веры в устойчивость </w:t>
      </w:r>
      <w:r w:rsidR="00FE4B84">
        <w:rPr>
          <w:color w:val="181818"/>
          <w:sz w:val="28"/>
          <w:szCs w:val="28"/>
        </w:rPr>
        <w:t xml:space="preserve">нашей </w:t>
      </w:r>
      <w:r w:rsidRPr="00DC6C07">
        <w:rPr>
          <w:color w:val="181818"/>
          <w:sz w:val="28"/>
          <w:szCs w:val="28"/>
        </w:rPr>
        <w:t xml:space="preserve">страны. </w:t>
      </w:r>
    </w:p>
    <w:p w14:paraId="75326AD0" w14:textId="6979E3A7" w:rsidR="00DC6C07" w:rsidRPr="00DC6C07" w:rsidRDefault="004A17FD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Опыт работы показывает, что</w:t>
      </w:r>
      <w:r>
        <w:rPr>
          <w:color w:val="000000"/>
          <w:sz w:val="28"/>
          <w:szCs w:val="28"/>
        </w:rPr>
        <w:t> п</w:t>
      </w:r>
      <w:r w:rsidR="00DC6C07" w:rsidRPr="00DC6C07">
        <w:rPr>
          <w:color w:val="000000"/>
          <w:sz w:val="28"/>
          <w:szCs w:val="28"/>
        </w:rPr>
        <w:t>атриотическо</w:t>
      </w:r>
      <w:r>
        <w:rPr>
          <w:color w:val="000000"/>
          <w:sz w:val="28"/>
          <w:szCs w:val="28"/>
        </w:rPr>
        <w:t>е</w:t>
      </w:r>
      <w:r w:rsidR="00DC6C07" w:rsidRPr="00DC6C07">
        <w:rPr>
          <w:color w:val="000000"/>
          <w:sz w:val="28"/>
          <w:szCs w:val="28"/>
        </w:rPr>
        <w:t xml:space="preserve"> воспитани</w:t>
      </w:r>
      <w:r>
        <w:rPr>
          <w:color w:val="000000"/>
          <w:sz w:val="28"/>
          <w:szCs w:val="28"/>
        </w:rPr>
        <w:t>е</w:t>
      </w:r>
      <w:r w:rsidR="00DC6C07" w:rsidRPr="00DC6C07">
        <w:rPr>
          <w:color w:val="000000"/>
          <w:sz w:val="28"/>
          <w:szCs w:val="28"/>
        </w:rPr>
        <w:t xml:space="preserve"> студентов </w:t>
      </w:r>
      <w:r>
        <w:rPr>
          <w:color w:val="000000"/>
          <w:sz w:val="28"/>
          <w:szCs w:val="28"/>
        </w:rPr>
        <w:t xml:space="preserve">должно идти </w:t>
      </w:r>
      <w:r w:rsidR="00DC6C07" w:rsidRPr="00DC6C07">
        <w:rPr>
          <w:color w:val="000000"/>
          <w:sz w:val="28"/>
          <w:szCs w:val="28"/>
        </w:rPr>
        <w:t>по нескольким направлениям</w:t>
      </w:r>
      <w:r>
        <w:rPr>
          <w:color w:val="000000"/>
          <w:sz w:val="28"/>
          <w:szCs w:val="28"/>
        </w:rPr>
        <w:t>, которые проходят у нас в колледже:</w:t>
      </w:r>
    </w:p>
    <w:p w14:paraId="5B15EDE2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i/>
          <w:iCs/>
          <w:color w:val="000000"/>
          <w:sz w:val="28"/>
          <w:szCs w:val="28"/>
        </w:rPr>
        <w:t>1. Воспитание на боевых традициях народа и Вооруженных Сил. Это</w:t>
      </w:r>
      <w:r w:rsidRPr="00DC6C07">
        <w:rPr>
          <w:color w:val="000000"/>
          <w:sz w:val="28"/>
          <w:szCs w:val="28"/>
        </w:rPr>
        <w:t> направление состоит из ряда мероприятий:</w:t>
      </w:r>
    </w:p>
    <w:p w14:paraId="7353DD27" w14:textId="0145D6F8" w:rsidR="00DC6C07" w:rsidRPr="00DC6C07" w:rsidRDefault="00DC6C07" w:rsidP="00DA6EE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 xml:space="preserve">Мероприятия по увековечиванию памяти павших в борьбе за независимость Родины (Вахты Памяти, шефство над </w:t>
      </w:r>
      <w:r w:rsidR="00897604">
        <w:rPr>
          <w:color w:val="000000"/>
          <w:sz w:val="28"/>
          <w:szCs w:val="28"/>
        </w:rPr>
        <w:t>памятниками</w:t>
      </w:r>
      <w:r w:rsidRPr="00DC6C07">
        <w:rPr>
          <w:color w:val="000000"/>
          <w:sz w:val="28"/>
          <w:szCs w:val="28"/>
        </w:rPr>
        <w:t xml:space="preserve">, участие </w:t>
      </w:r>
      <w:r w:rsidR="00897604">
        <w:rPr>
          <w:color w:val="000000"/>
          <w:sz w:val="28"/>
          <w:szCs w:val="28"/>
        </w:rPr>
        <w:t>в</w:t>
      </w:r>
      <w:r w:rsidRPr="00DC6C07">
        <w:rPr>
          <w:color w:val="000000"/>
          <w:sz w:val="28"/>
          <w:szCs w:val="28"/>
        </w:rPr>
        <w:t xml:space="preserve"> патриотических мероприятиях); </w:t>
      </w:r>
    </w:p>
    <w:p w14:paraId="73580A24" w14:textId="586C803B" w:rsidR="00DC6C07" w:rsidRPr="00DC6C07" w:rsidRDefault="00DC6C07" w:rsidP="00DA6EE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 xml:space="preserve">Экскурсии по родному краю, «Наша малая Родина», уроки Мужества, </w:t>
      </w:r>
      <w:r w:rsidR="00897604">
        <w:rPr>
          <w:color w:val="000000"/>
          <w:sz w:val="28"/>
          <w:szCs w:val="28"/>
        </w:rPr>
        <w:t>посещение театров</w:t>
      </w:r>
      <w:r w:rsidRPr="00DC6C07">
        <w:rPr>
          <w:b/>
          <w:bCs/>
          <w:color w:val="000000"/>
          <w:sz w:val="28"/>
          <w:szCs w:val="28"/>
        </w:rPr>
        <w:t>;</w:t>
      </w:r>
    </w:p>
    <w:p w14:paraId="2E49894E" w14:textId="5033BCC2" w:rsidR="00DC6C07" w:rsidRPr="00DC6C07" w:rsidRDefault="00DC6C07" w:rsidP="00DA6EE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>Выставки, викторины, конкурсы, просмотры фильмов</w:t>
      </w:r>
      <w:r w:rsidR="00897604">
        <w:rPr>
          <w:color w:val="000000"/>
          <w:sz w:val="28"/>
          <w:szCs w:val="28"/>
        </w:rPr>
        <w:t>, проводимые на занятиях, но и в колледже в целом</w:t>
      </w:r>
      <w:r w:rsidRPr="00DC6C07">
        <w:rPr>
          <w:color w:val="000000"/>
          <w:sz w:val="28"/>
          <w:szCs w:val="28"/>
        </w:rPr>
        <w:t>;</w:t>
      </w:r>
    </w:p>
    <w:p w14:paraId="477C97D7" w14:textId="21DD208E" w:rsidR="00DC6C07" w:rsidRPr="00DC6C07" w:rsidRDefault="00897604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2</w:t>
      </w:r>
      <w:r w:rsidR="00DC6C07" w:rsidRPr="00DC6C07">
        <w:rPr>
          <w:i/>
          <w:iCs/>
          <w:color w:val="181818"/>
          <w:sz w:val="28"/>
          <w:szCs w:val="28"/>
        </w:rPr>
        <w:t>. Формирование правовых знаний</w:t>
      </w:r>
    </w:p>
    <w:p w14:paraId="11D9E4B5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>Гражданин должен не только любить свою родину, но и знать и уметь защищать свои права, а этому способствуют:</w:t>
      </w:r>
    </w:p>
    <w:p w14:paraId="6F279FCF" w14:textId="1025F882" w:rsidR="00DC6C07" w:rsidRPr="00DC6C07" w:rsidRDefault="00897604" w:rsidP="00DA6E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уроки</w:t>
      </w:r>
      <w:r w:rsidR="00DC6C07" w:rsidRPr="00DC6C07">
        <w:rPr>
          <w:color w:val="181818"/>
          <w:sz w:val="28"/>
          <w:szCs w:val="28"/>
        </w:rPr>
        <w:t xml:space="preserve"> права</w:t>
      </w:r>
      <w:r>
        <w:rPr>
          <w:color w:val="181818"/>
          <w:sz w:val="28"/>
          <w:szCs w:val="28"/>
        </w:rPr>
        <w:t>, проводимые на соответствующих предметах</w:t>
      </w:r>
      <w:r w:rsidR="00DC6C07" w:rsidRPr="00DC6C07">
        <w:rPr>
          <w:color w:val="181818"/>
          <w:sz w:val="28"/>
          <w:szCs w:val="28"/>
        </w:rPr>
        <w:t>;</w:t>
      </w:r>
    </w:p>
    <w:p w14:paraId="5E2AC0E8" w14:textId="7D997645" w:rsidR="00DC6C07" w:rsidRPr="00DC6C07" w:rsidRDefault="00DC6C07" w:rsidP="00DA6E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proofErr w:type="spellStart"/>
      <w:r w:rsidRPr="00DC6C07">
        <w:rPr>
          <w:color w:val="000000"/>
          <w:sz w:val="28"/>
          <w:szCs w:val="28"/>
        </w:rPr>
        <w:t>колледжный</w:t>
      </w:r>
      <w:proofErr w:type="spellEnd"/>
      <w:r w:rsidRPr="00DC6C07">
        <w:rPr>
          <w:color w:val="000000"/>
          <w:sz w:val="28"/>
          <w:szCs w:val="28"/>
        </w:rPr>
        <w:t xml:space="preserve"> лекторий «</w:t>
      </w:r>
      <w:r w:rsidRPr="00DC6C07">
        <w:rPr>
          <w:i/>
          <w:iCs/>
          <w:color w:val="000000"/>
          <w:sz w:val="28"/>
          <w:szCs w:val="28"/>
        </w:rPr>
        <w:t>Закон и порядок</w:t>
      </w:r>
      <w:r w:rsidRPr="00DC6C07">
        <w:rPr>
          <w:color w:val="000000"/>
          <w:sz w:val="28"/>
          <w:szCs w:val="28"/>
        </w:rPr>
        <w:t>» (встречи с представителями правоохранительных органов, психологической службы);</w:t>
      </w:r>
    </w:p>
    <w:p w14:paraId="4FBA738C" w14:textId="5D9E83CF" w:rsidR="00DC6C07" w:rsidRDefault="00DC6C07" w:rsidP="00DA6E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lastRenderedPageBreak/>
        <w:t xml:space="preserve">молодежная организация студенческого самоуправления </w:t>
      </w:r>
      <w:r w:rsidR="00897604">
        <w:rPr>
          <w:color w:val="181818"/>
          <w:sz w:val="28"/>
          <w:szCs w:val="28"/>
        </w:rPr>
        <w:t xml:space="preserve">юношей </w:t>
      </w:r>
      <w:r w:rsidRPr="00DC6C07">
        <w:rPr>
          <w:color w:val="181818"/>
          <w:sz w:val="28"/>
          <w:szCs w:val="28"/>
        </w:rPr>
        <w:t>«Лидер»</w:t>
      </w:r>
      <w:r w:rsidR="00897604">
        <w:rPr>
          <w:color w:val="181818"/>
          <w:sz w:val="28"/>
          <w:szCs w:val="28"/>
        </w:rPr>
        <w:t>.</w:t>
      </w:r>
    </w:p>
    <w:p w14:paraId="02F625FE" w14:textId="77777777" w:rsidR="00DA6EEF" w:rsidRDefault="00DA6EEF" w:rsidP="0089760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DA6EEF">
        <w:rPr>
          <w:rStyle w:val="c1"/>
          <w:i/>
          <w:iCs/>
          <w:color w:val="000000"/>
          <w:sz w:val="28"/>
          <w:szCs w:val="28"/>
        </w:rPr>
        <w:t xml:space="preserve">3. </w:t>
      </w:r>
      <w:r w:rsidR="00897604" w:rsidRPr="00DA6EEF">
        <w:rPr>
          <w:rStyle w:val="c1"/>
          <w:i/>
          <w:iCs/>
          <w:color w:val="000000"/>
          <w:sz w:val="28"/>
          <w:szCs w:val="28"/>
        </w:rPr>
        <w:t xml:space="preserve">Формированию </w:t>
      </w:r>
      <w:r w:rsidRPr="00DA6EEF">
        <w:rPr>
          <w:rStyle w:val="c1"/>
          <w:i/>
          <w:iCs/>
          <w:color w:val="000000"/>
          <w:sz w:val="28"/>
          <w:szCs w:val="28"/>
        </w:rPr>
        <w:t>культурно-</w:t>
      </w:r>
      <w:r w:rsidR="00897604" w:rsidRPr="00DA6EEF">
        <w:rPr>
          <w:rStyle w:val="c1"/>
          <w:i/>
          <w:iCs/>
          <w:color w:val="000000"/>
          <w:sz w:val="28"/>
          <w:szCs w:val="28"/>
        </w:rPr>
        <w:t>патриотических качеств у студенчества</w:t>
      </w:r>
      <w:r w:rsidR="00897604" w:rsidRPr="00DC6C07">
        <w:rPr>
          <w:rStyle w:val="c1"/>
          <w:color w:val="000000"/>
          <w:sz w:val="28"/>
          <w:szCs w:val="28"/>
        </w:rPr>
        <w:t xml:space="preserve"> торжественное празднование Дня знаний, </w:t>
      </w:r>
    </w:p>
    <w:p w14:paraId="2E3D0E9F" w14:textId="77777777" w:rsidR="00DA6EEF" w:rsidRDefault="00897604" w:rsidP="00DA6E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празднование дня рождения </w:t>
      </w:r>
      <w:proofErr w:type="spellStart"/>
      <w:r>
        <w:rPr>
          <w:rStyle w:val="c1"/>
          <w:color w:val="000000"/>
          <w:sz w:val="28"/>
          <w:szCs w:val="28"/>
        </w:rPr>
        <w:t>Коста</w:t>
      </w:r>
      <w:proofErr w:type="spellEnd"/>
      <w:r>
        <w:rPr>
          <w:rStyle w:val="c1"/>
          <w:color w:val="000000"/>
          <w:sz w:val="28"/>
          <w:szCs w:val="28"/>
        </w:rPr>
        <w:t xml:space="preserve"> Левановича Хетагурова</w:t>
      </w:r>
      <w:r w:rsidRPr="00DC6C07">
        <w:rPr>
          <w:rStyle w:val="c1"/>
          <w:color w:val="000000"/>
          <w:sz w:val="28"/>
          <w:szCs w:val="28"/>
        </w:rPr>
        <w:t xml:space="preserve">, </w:t>
      </w:r>
    </w:p>
    <w:p w14:paraId="3C25BFB9" w14:textId="77777777" w:rsidR="00DA6EEF" w:rsidRDefault="00897604" w:rsidP="00DA6E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Style w:val="c1"/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 xml:space="preserve">Дня Победы, </w:t>
      </w:r>
    </w:p>
    <w:p w14:paraId="14CB987C" w14:textId="77777777" w:rsidR="00DA6EEF" w:rsidRDefault="00897604" w:rsidP="00DA6E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Style w:val="c1"/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 xml:space="preserve">Дня защитника Отечества, </w:t>
      </w:r>
    </w:p>
    <w:p w14:paraId="15C01527" w14:textId="0F38E591" w:rsidR="00897604" w:rsidRPr="00DC6C07" w:rsidRDefault="00897604" w:rsidP="00DA6E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color w:val="000000"/>
          <w:sz w:val="28"/>
          <w:szCs w:val="28"/>
        </w:rPr>
      </w:pPr>
      <w:r w:rsidRPr="00DC6C07">
        <w:rPr>
          <w:rStyle w:val="c1"/>
          <w:color w:val="000000"/>
          <w:sz w:val="28"/>
          <w:szCs w:val="28"/>
        </w:rPr>
        <w:t xml:space="preserve">встречи </w:t>
      </w:r>
      <w:r>
        <w:rPr>
          <w:rStyle w:val="c1"/>
          <w:color w:val="000000"/>
          <w:sz w:val="28"/>
          <w:szCs w:val="28"/>
        </w:rPr>
        <w:t>в колледже по различным тематическим направлениям, с приглашением сотрудник различных сфер деятельности</w:t>
      </w:r>
      <w:r w:rsidRPr="00DC6C07">
        <w:rPr>
          <w:rStyle w:val="c1"/>
          <w:color w:val="000000"/>
          <w:sz w:val="28"/>
          <w:szCs w:val="28"/>
        </w:rPr>
        <w:t xml:space="preserve">, тематические книжные </w:t>
      </w:r>
      <w:proofErr w:type="gramStart"/>
      <w:r w:rsidRPr="00DC6C07">
        <w:rPr>
          <w:rStyle w:val="c1"/>
          <w:color w:val="000000"/>
          <w:sz w:val="28"/>
          <w:szCs w:val="28"/>
        </w:rPr>
        <w:t>выставки,  тематические</w:t>
      </w:r>
      <w:proofErr w:type="gramEnd"/>
      <w:r w:rsidRPr="00DC6C07">
        <w:rPr>
          <w:rStyle w:val="c1"/>
          <w:color w:val="000000"/>
          <w:sz w:val="28"/>
          <w:szCs w:val="28"/>
        </w:rPr>
        <w:t xml:space="preserve"> экспозиции и др.</w:t>
      </w:r>
    </w:p>
    <w:p w14:paraId="3EEFB33A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>Эти мероприятия являются частью военно-патриотического воспитательного комплекса.</w:t>
      </w:r>
    </w:p>
    <w:p w14:paraId="0CBB8B18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>Воспитательный аспект вовлечения в творческую деятельность в гражданском воспитании очевиден.</w:t>
      </w:r>
    </w:p>
    <w:p w14:paraId="11D3D517" w14:textId="2A71A931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>Именно творчество позволяет студенту реализовать себя как личность, проявить свои индивидуальные способности, дает уверенность в своих силах, повышает степень гражданской устойчивости [</w:t>
      </w:r>
      <w:r w:rsidR="00B0453F">
        <w:rPr>
          <w:color w:val="000000"/>
          <w:sz w:val="28"/>
          <w:szCs w:val="28"/>
        </w:rPr>
        <w:t>4,8</w:t>
      </w:r>
      <w:r w:rsidRPr="00DC6C07">
        <w:rPr>
          <w:color w:val="000000"/>
          <w:sz w:val="28"/>
          <w:szCs w:val="28"/>
        </w:rPr>
        <w:t>].</w:t>
      </w:r>
    </w:p>
    <w:p w14:paraId="06A27DC5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>Кроме этого творческая работа дает возможность не только для самореализации личности, но и приобщает к работе в коллективе, формируя гражданскую позицию и ответственность перед обществом.</w:t>
      </w:r>
    </w:p>
    <w:p w14:paraId="22BF9AB4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>Гражданское воспитание тесно связанно с патриотическим воспитанием.</w:t>
      </w:r>
    </w:p>
    <w:p w14:paraId="2B9E9E58" w14:textId="68F20EE9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>Патриот чувствует любовь к Родине, а гражданин четко и ясно осознает свои обязанности перед ней [</w:t>
      </w:r>
      <w:r w:rsidR="00B0453F">
        <w:rPr>
          <w:color w:val="000000"/>
          <w:sz w:val="28"/>
          <w:szCs w:val="28"/>
        </w:rPr>
        <w:t>8</w:t>
      </w:r>
      <w:r w:rsidRPr="00DC6C07">
        <w:rPr>
          <w:color w:val="000000"/>
          <w:sz w:val="28"/>
          <w:szCs w:val="28"/>
        </w:rPr>
        <w:t>].</w:t>
      </w:r>
    </w:p>
    <w:p w14:paraId="0A5E49F3" w14:textId="143AD7B5" w:rsid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>Привлечение студентов к совместной деятельности с педагогами в различных акциях способствуют росту активности, самостоятельности и стремления к общению участников, формирует самосознание и ответственность перед другими.</w:t>
      </w:r>
      <w:r w:rsidR="00B0076D">
        <w:rPr>
          <w:color w:val="181818"/>
          <w:sz w:val="28"/>
          <w:szCs w:val="28"/>
        </w:rPr>
        <w:t xml:space="preserve"> Этому способствует изучение таких важных предметов, как история и не только нашей страны, но и других государств, их взаимоотношений с нашим государством, географии, знания которой дают </w:t>
      </w:r>
      <w:r w:rsidR="00B0076D">
        <w:rPr>
          <w:color w:val="181818"/>
          <w:sz w:val="28"/>
          <w:szCs w:val="28"/>
        </w:rPr>
        <w:lastRenderedPageBreak/>
        <w:t xml:space="preserve">четко взаимно связать историческое составляющее с территориальным расположением, и особую роль играет литература, знания которой влияют на человеческое сознание и формируют гражданскую позицию. Преподаватели соответствующих предметов постоянно совершенствуют свою работу не только в том, чтобы дать необходимые знания, но и воспитать в каждом студенте правильную гражданскую позицию. </w:t>
      </w:r>
    </w:p>
    <w:p w14:paraId="5E4794AA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>Одним из эффективных средств формирования гражданской позиции студентов является социальное проектирование.</w:t>
      </w:r>
    </w:p>
    <w:p w14:paraId="7B1F3018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>Отличительной особенностью этого вида деятельности является ориентированность на выявление и позитивное решение социально значимых проблем.</w:t>
      </w:r>
    </w:p>
    <w:p w14:paraId="76850FF6" w14:textId="36D80E88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000000"/>
          <w:sz w:val="28"/>
          <w:szCs w:val="28"/>
        </w:rPr>
        <w:t>Социальный проект ориентирован на формирование у студентов гражданской компетентности готовности и способности личности активно, ответственно и эффективно реализовывать весь комплекс гражданских прав и обязанностей в демократическом обществе</w:t>
      </w:r>
      <w:r w:rsidR="00DA6EEF">
        <w:rPr>
          <w:color w:val="000000"/>
          <w:sz w:val="28"/>
          <w:szCs w:val="28"/>
        </w:rPr>
        <w:t xml:space="preserve"> </w:t>
      </w:r>
      <w:r w:rsidRPr="00DC6C07">
        <w:rPr>
          <w:color w:val="000000"/>
          <w:sz w:val="28"/>
          <w:szCs w:val="28"/>
        </w:rPr>
        <w:t>[5</w:t>
      </w:r>
      <w:r w:rsidR="00B0453F">
        <w:rPr>
          <w:color w:val="000000"/>
          <w:sz w:val="28"/>
          <w:szCs w:val="28"/>
        </w:rPr>
        <w:t>,8</w:t>
      </w:r>
      <w:r w:rsidRPr="00DC6C07">
        <w:rPr>
          <w:color w:val="000000"/>
          <w:sz w:val="28"/>
          <w:szCs w:val="28"/>
        </w:rPr>
        <w:t>].</w:t>
      </w:r>
    </w:p>
    <w:p w14:paraId="69C24B53" w14:textId="744DA15E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 xml:space="preserve">В сегодняшней социальной ситуации в нашей стране, когда политика государства направлена на возрождение духовных ценностей, большое значение приобретает гражданско-патриотическое воспитание. Колледж вносит свой вклад в формирование </w:t>
      </w:r>
      <w:r w:rsidR="00DA6EEF">
        <w:rPr>
          <w:color w:val="181818"/>
          <w:sz w:val="28"/>
          <w:szCs w:val="28"/>
        </w:rPr>
        <w:t>студента</w:t>
      </w:r>
      <w:r w:rsidRPr="00DC6C07">
        <w:rPr>
          <w:color w:val="181818"/>
          <w:sz w:val="28"/>
          <w:szCs w:val="28"/>
        </w:rPr>
        <w:t>, он призван заботиться о формировании психологии студента, в воспитании его в духе толерантности и братской любви к людям, обязан научить молодых людей умению различать добро и зло [6</w:t>
      </w:r>
      <w:r w:rsidR="00B0453F">
        <w:rPr>
          <w:color w:val="181818"/>
          <w:sz w:val="28"/>
          <w:szCs w:val="28"/>
        </w:rPr>
        <w:t>,8</w:t>
      </w:r>
      <w:r w:rsidRPr="00DC6C07">
        <w:rPr>
          <w:color w:val="181818"/>
          <w:sz w:val="28"/>
          <w:szCs w:val="28"/>
        </w:rPr>
        <w:t>].</w:t>
      </w:r>
    </w:p>
    <w:p w14:paraId="7DA95A25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  <w:shd w:val="clear" w:color="auto" w:fill="FFFFFF"/>
        </w:rPr>
        <w:t>Перед нами (педагогами) стоят следующие задачи в системе гражданско-патриотического воспитания:</w:t>
      </w:r>
    </w:p>
    <w:p w14:paraId="64F44044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  <w:shd w:val="clear" w:color="auto" w:fill="FFFFFF"/>
        </w:rPr>
        <w:t>1. Осознать себя участником гражданско-патриотического воспитания.</w:t>
      </w:r>
    </w:p>
    <w:p w14:paraId="0952503E" w14:textId="77777777" w:rsidR="00DC6C07" w:rsidRP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  <w:shd w:val="clear" w:color="auto" w:fill="FFFFFF"/>
        </w:rPr>
        <w:t>2. Определиться относительно ценностей демократии и гражданственности для себя лично и найти свое место в системе гражданско-патриотического воспитания.</w:t>
      </w:r>
    </w:p>
    <w:p w14:paraId="35DCFE57" w14:textId="5855222B" w:rsidR="00DC6C07" w:rsidRDefault="00DC6C07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  <w:shd w:val="clear" w:color="auto" w:fill="FFFFFF"/>
        </w:rPr>
      </w:pPr>
      <w:r w:rsidRPr="00DC6C07">
        <w:rPr>
          <w:color w:val="181818"/>
          <w:sz w:val="28"/>
          <w:szCs w:val="28"/>
          <w:shd w:val="clear" w:color="auto" w:fill="FFFFFF"/>
        </w:rPr>
        <w:t xml:space="preserve">3. Выработать адекватную программу своих действий. Педагог не только сам должен быть гражданином и обладать гражданской и </w:t>
      </w:r>
      <w:r w:rsidRPr="00DC6C07">
        <w:rPr>
          <w:color w:val="181818"/>
          <w:sz w:val="28"/>
          <w:szCs w:val="28"/>
          <w:shd w:val="clear" w:color="auto" w:fill="FFFFFF"/>
        </w:rPr>
        <w:lastRenderedPageBreak/>
        <w:t>патриотической позицией, но и должен уметь создавать условия для становления гражданской и патриотической позиции и соответствующих ценностей у студентов. </w:t>
      </w:r>
    </w:p>
    <w:p w14:paraId="550CB379" w14:textId="61BDB549" w:rsidR="00ED714D" w:rsidRDefault="00ED714D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</w:rPr>
      </w:pPr>
      <w:r w:rsidRPr="00ED714D">
        <w:rPr>
          <w:sz w:val="28"/>
        </w:rPr>
        <w:t>В последнее время значительно обострились проблемы, связанные с обеспечением социальной безопасности. Национализм, религиозный экстремизм, террористические проявления препятствуют оптимальной жизнедеятельности человека в социуме. Сегодня проблема экстремизма стоит особенно остро. Участились случаи ксенофобии и национализма, главным участником которых является молодежь, как слой наиболее остро и чутко реагирующий на все изменения общества.</w:t>
      </w:r>
    </w:p>
    <w:p w14:paraId="45E0A73B" w14:textId="3CE3116E" w:rsidR="002C76A1" w:rsidRDefault="002C76A1" w:rsidP="00DC6C07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</w:rPr>
      </w:pPr>
      <w:r w:rsidRPr="007B2998">
        <w:rPr>
          <w:sz w:val="28"/>
        </w:rPr>
        <w:t xml:space="preserve">В связи с этим, воспитание толерантности в студентах проходит красной нитью в системе воспитательной работы в колледже. Главный упор в противодействии проявлению экстремизма и терроризма среди </w:t>
      </w:r>
      <w:r w:rsidR="007B2998" w:rsidRPr="007B2998">
        <w:rPr>
          <w:sz w:val="28"/>
        </w:rPr>
        <w:t>студентов</w:t>
      </w:r>
      <w:r w:rsidRPr="007B2998">
        <w:rPr>
          <w:sz w:val="28"/>
        </w:rPr>
        <w:t xml:space="preserve"> необходимо делать на их профилактике и своевременном предупреждении. В соответствие с вышесказанным, в колледже разработана функциональная комплексная </w:t>
      </w:r>
      <w:r w:rsidR="007B2998" w:rsidRPr="007B2998">
        <w:rPr>
          <w:sz w:val="28"/>
        </w:rPr>
        <w:t xml:space="preserve">рабочая </w:t>
      </w:r>
      <w:r w:rsidRPr="007B2998">
        <w:rPr>
          <w:sz w:val="28"/>
        </w:rPr>
        <w:t xml:space="preserve">программа, рассчитанная на </w:t>
      </w:r>
      <w:r w:rsidR="007B2998" w:rsidRPr="007B2998">
        <w:rPr>
          <w:sz w:val="28"/>
        </w:rPr>
        <w:t>воспитание и сохранение</w:t>
      </w:r>
      <w:r w:rsidRPr="007B2998">
        <w:rPr>
          <w:sz w:val="28"/>
        </w:rPr>
        <w:t xml:space="preserve"> духовно-нравственных ценностей, в центре которых должен находиться человек с его разумными потребностями, здоровым образом жизни, гуманными наклонностями и интересами. Главной целью </w:t>
      </w:r>
      <w:r w:rsidR="007B2998" w:rsidRPr="007B2998">
        <w:rPr>
          <w:sz w:val="28"/>
        </w:rPr>
        <w:t xml:space="preserve">всех </w:t>
      </w:r>
      <w:r w:rsidRPr="007B2998">
        <w:rPr>
          <w:sz w:val="28"/>
        </w:rPr>
        <w:t>проводимых мероприятий</w:t>
      </w:r>
      <w:r w:rsidR="007B2998" w:rsidRPr="007B2998">
        <w:rPr>
          <w:sz w:val="28"/>
        </w:rPr>
        <w:t xml:space="preserve"> в колледже</w:t>
      </w:r>
      <w:r w:rsidRPr="007B2998">
        <w:rPr>
          <w:sz w:val="28"/>
        </w:rPr>
        <w:t xml:space="preserve"> является формирование в студенческой среде духовно-нравственной атмосферы и</w:t>
      </w:r>
      <w:r w:rsidR="007B2998" w:rsidRPr="007B2998">
        <w:rPr>
          <w:sz w:val="28"/>
        </w:rPr>
        <w:t xml:space="preserve"> </w:t>
      </w:r>
      <w:proofErr w:type="gramStart"/>
      <w:r w:rsidR="007B2998" w:rsidRPr="007B2998">
        <w:rPr>
          <w:sz w:val="28"/>
        </w:rPr>
        <w:t>этнокультурного взаимодействия</w:t>
      </w:r>
      <w:proofErr w:type="gramEnd"/>
      <w:r w:rsidR="007B2998" w:rsidRPr="007B2998">
        <w:rPr>
          <w:sz w:val="28"/>
        </w:rPr>
        <w:t xml:space="preserve"> и патриотического воспитания.</w:t>
      </w:r>
    </w:p>
    <w:p w14:paraId="09CCA56F" w14:textId="77777777" w:rsidR="00F6357F" w:rsidRPr="00F6357F" w:rsidRDefault="00F6357F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Для успешной реализации этой задачи, </w:t>
      </w:r>
      <w:r w:rsidRPr="00F6357F">
        <w:rPr>
          <w:rFonts w:ascii="Times New Roman" w:hAnsi="Times New Roman" w:cs="Times New Roman"/>
          <w:bCs/>
          <w:sz w:val="28"/>
          <w:szCs w:val="28"/>
        </w:rPr>
        <w:t xml:space="preserve">преподавателям русской литературы </w:t>
      </w:r>
      <w:r w:rsidRPr="00F6357F">
        <w:rPr>
          <w:rFonts w:ascii="Times New Roman" w:hAnsi="Times New Roman" w:cs="Times New Roman"/>
          <w:sz w:val="28"/>
          <w:szCs w:val="28"/>
        </w:rPr>
        <w:t>рекомендуется уделять основное внимание изучению произведений ВОВ, обязательными из которых являются:</w:t>
      </w:r>
    </w:p>
    <w:p w14:paraId="0AF34E85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1. А. Фадеев «Молодая гвардия» (экранизация 1948 г.)</w:t>
      </w:r>
    </w:p>
    <w:p w14:paraId="33180AD3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2. Б. Полевой «Повесть о настоящем человеке» (экранизация 1948 г.)</w:t>
      </w:r>
    </w:p>
    <w:p w14:paraId="3C641792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3. М. Шолохов «Тихий Дон»</w:t>
      </w:r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r w:rsidRPr="00F6357F">
        <w:rPr>
          <w:rFonts w:ascii="Times New Roman" w:hAnsi="Times New Roman" w:cs="Times New Roman"/>
          <w:bCs/>
          <w:sz w:val="28"/>
          <w:szCs w:val="28"/>
        </w:rPr>
        <w:t>(экранизация 2015 г.</w:t>
      </w:r>
      <w:proofErr w:type="gramStart"/>
      <w:r w:rsidRPr="00F6357F">
        <w:rPr>
          <w:rFonts w:ascii="Times New Roman" w:hAnsi="Times New Roman" w:cs="Times New Roman"/>
          <w:bCs/>
          <w:sz w:val="28"/>
          <w:szCs w:val="28"/>
        </w:rPr>
        <w:t>) ,</w:t>
      </w:r>
      <w:proofErr w:type="gramEnd"/>
      <w:r w:rsidRPr="00F6357F">
        <w:rPr>
          <w:rFonts w:ascii="Times New Roman" w:hAnsi="Times New Roman" w:cs="Times New Roman"/>
          <w:bCs/>
          <w:sz w:val="28"/>
          <w:szCs w:val="28"/>
        </w:rPr>
        <w:t xml:space="preserve"> «Судьба человека»</w:t>
      </w:r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r w:rsidRPr="00F6357F">
        <w:rPr>
          <w:rFonts w:ascii="Times New Roman" w:hAnsi="Times New Roman" w:cs="Times New Roman"/>
          <w:bCs/>
          <w:sz w:val="28"/>
          <w:szCs w:val="28"/>
        </w:rPr>
        <w:t>(экранизация 1959 г.), «Они сражались за Родину»</w:t>
      </w:r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r w:rsidRPr="00F6357F">
        <w:rPr>
          <w:rFonts w:ascii="Times New Roman" w:hAnsi="Times New Roman" w:cs="Times New Roman"/>
          <w:bCs/>
          <w:sz w:val="28"/>
          <w:szCs w:val="28"/>
        </w:rPr>
        <w:t>(экранизация 1975 г.)</w:t>
      </w:r>
    </w:p>
    <w:p w14:paraId="66E90A7D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4. Б. Васильев «А зори здесь тихие»</w:t>
      </w:r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r w:rsidRPr="00F6357F">
        <w:rPr>
          <w:rFonts w:ascii="Times New Roman" w:hAnsi="Times New Roman" w:cs="Times New Roman"/>
          <w:bCs/>
          <w:sz w:val="28"/>
          <w:szCs w:val="28"/>
        </w:rPr>
        <w:t>(экранизация 1972 г.)</w:t>
      </w:r>
    </w:p>
    <w:p w14:paraId="15443E12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lastRenderedPageBreak/>
        <w:t>5. Н. Островский «Как закалялась сталь»</w:t>
      </w:r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r w:rsidRPr="00F6357F">
        <w:rPr>
          <w:rFonts w:ascii="Times New Roman" w:hAnsi="Times New Roman" w:cs="Times New Roman"/>
          <w:bCs/>
          <w:sz w:val="28"/>
          <w:szCs w:val="28"/>
        </w:rPr>
        <w:t>(экранизация 1973 г.)</w:t>
      </w:r>
    </w:p>
    <w:p w14:paraId="760DF826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6. К. Симонов «Живые и мертвые»</w:t>
      </w:r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r w:rsidRPr="00F6357F">
        <w:rPr>
          <w:rFonts w:ascii="Times New Roman" w:hAnsi="Times New Roman" w:cs="Times New Roman"/>
          <w:bCs/>
          <w:sz w:val="28"/>
          <w:szCs w:val="28"/>
        </w:rPr>
        <w:t>(экранизация 1963 г.)</w:t>
      </w:r>
    </w:p>
    <w:p w14:paraId="7B84FAEE" w14:textId="77777777" w:rsidR="00F6357F" w:rsidRDefault="00F6357F" w:rsidP="00F635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18CD24D" w14:textId="01D5A0C3" w:rsidR="00F6357F" w:rsidRPr="00F6357F" w:rsidRDefault="00F6357F" w:rsidP="00F635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На классных часах рекомендуется активно внедрять использование такого мощнейшего инструмента воспитания патриотизма, как совместный просмотр документальных и художественных фильмов, а именно:</w:t>
      </w:r>
    </w:p>
    <w:p w14:paraId="526CB887" w14:textId="22A4BA3D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6357F">
        <w:rPr>
          <w:rFonts w:ascii="Times New Roman" w:hAnsi="Times New Roman" w:cs="Times New Roman"/>
          <w:bCs/>
          <w:sz w:val="28"/>
          <w:szCs w:val="28"/>
        </w:rPr>
        <w:t>«Освенцим. Концентрационный лагерь Аушвиц.»</w:t>
      </w:r>
    </w:p>
    <w:p w14:paraId="601CFE30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2. </w:t>
      </w:r>
      <w:r w:rsidRPr="00F6357F">
        <w:rPr>
          <w:rFonts w:ascii="Times New Roman" w:hAnsi="Times New Roman" w:cs="Times New Roman"/>
          <w:bCs/>
          <w:sz w:val="28"/>
          <w:szCs w:val="28"/>
        </w:rPr>
        <w:t>М. Ромм «Обыкновенный фашизм» (1965)</w:t>
      </w:r>
    </w:p>
    <w:p w14:paraId="1E865B38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3. </w:t>
      </w:r>
      <w:r w:rsidRPr="00F6357F">
        <w:rPr>
          <w:rFonts w:ascii="Times New Roman" w:hAnsi="Times New Roman" w:cs="Times New Roman"/>
          <w:bCs/>
          <w:sz w:val="28"/>
          <w:szCs w:val="28"/>
        </w:rPr>
        <w:t>«Отец солдата» (1964)</w:t>
      </w:r>
    </w:p>
    <w:p w14:paraId="325FD89E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4</w:t>
      </w:r>
      <w:r w:rsidRPr="00F6357F">
        <w:rPr>
          <w:rFonts w:ascii="Times New Roman" w:hAnsi="Times New Roman" w:cs="Times New Roman"/>
          <w:bCs/>
          <w:sz w:val="28"/>
          <w:szCs w:val="28"/>
        </w:rPr>
        <w:t>. «Баллада о солдате» (1959)</w:t>
      </w:r>
    </w:p>
    <w:p w14:paraId="7422EC7C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5. </w:t>
      </w:r>
      <w:r w:rsidRPr="00F6357F">
        <w:rPr>
          <w:rFonts w:ascii="Times New Roman" w:hAnsi="Times New Roman" w:cs="Times New Roman"/>
          <w:bCs/>
          <w:sz w:val="28"/>
          <w:szCs w:val="28"/>
        </w:rPr>
        <w:t>«Офицеры» (1971)</w:t>
      </w:r>
    </w:p>
    <w:p w14:paraId="1F40E97A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6. </w:t>
      </w:r>
      <w:r w:rsidRPr="00F6357F">
        <w:rPr>
          <w:rFonts w:ascii="Times New Roman" w:hAnsi="Times New Roman" w:cs="Times New Roman"/>
          <w:bCs/>
          <w:sz w:val="28"/>
          <w:szCs w:val="28"/>
        </w:rPr>
        <w:t>«В бой идут одни старики»</w:t>
      </w:r>
      <w:r w:rsidRPr="00F6357F">
        <w:rPr>
          <w:rFonts w:ascii="Times New Roman" w:hAnsi="Times New Roman" w:cs="Times New Roman"/>
          <w:sz w:val="28"/>
          <w:szCs w:val="28"/>
        </w:rPr>
        <w:t xml:space="preserve">. </w:t>
      </w:r>
      <w:r w:rsidRPr="00F6357F">
        <w:rPr>
          <w:rFonts w:ascii="Times New Roman" w:hAnsi="Times New Roman" w:cs="Times New Roman"/>
          <w:bCs/>
          <w:sz w:val="28"/>
          <w:szCs w:val="28"/>
        </w:rPr>
        <w:t>(1974 г)</w:t>
      </w:r>
    </w:p>
    <w:p w14:paraId="2933627B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7. </w:t>
      </w:r>
      <w:r w:rsidRPr="00F6357F">
        <w:rPr>
          <w:rFonts w:ascii="Times New Roman" w:hAnsi="Times New Roman" w:cs="Times New Roman"/>
          <w:bCs/>
          <w:sz w:val="28"/>
          <w:szCs w:val="28"/>
        </w:rPr>
        <w:t>«Освобождение»</w:t>
      </w:r>
      <w:r w:rsidRPr="00F6357F">
        <w:rPr>
          <w:rFonts w:ascii="Times New Roman" w:hAnsi="Times New Roman" w:cs="Times New Roman"/>
          <w:sz w:val="28"/>
          <w:szCs w:val="28"/>
        </w:rPr>
        <w:t xml:space="preserve">. </w:t>
      </w:r>
      <w:r w:rsidRPr="00F6357F">
        <w:rPr>
          <w:rFonts w:ascii="Times New Roman" w:hAnsi="Times New Roman" w:cs="Times New Roman"/>
          <w:bCs/>
          <w:sz w:val="28"/>
          <w:szCs w:val="28"/>
        </w:rPr>
        <w:t>(1968 г)</w:t>
      </w:r>
    </w:p>
    <w:p w14:paraId="44EDAF07" w14:textId="77777777" w:rsidR="00F6357F" w:rsidRPr="00F6357F" w:rsidRDefault="00F6357F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Классным руководителям</w:t>
      </w:r>
      <w:r w:rsidRPr="00F6357F">
        <w:rPr>
          <w:rFonts w:ascii="Times New Roman" w:hAnsi="Times New Roman" w:cs="Times New Roman"/>
          <w:sz w:val="28"/>
          <w:szCs w:val="28"/>
        </w:rPr>
        <w:t xml:space="preserve"> рекомендовано проводить работу по профилактике терроризма и экстремизма как со студентами, так и с их родителями.</w:t>
      </w:r>
    </w:p>
    <w:p w14:paraId="6D60709E" w14:textId="77777777" w:rsidR="00F6357F" w:rsidRPr="00F6357F" w:rsidRDefault="00F6357F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Преподавателям истории</w:t>
      </w:r>
      <w:r w:rsidRPr="00F6357F">
        <w:rPr>
          <w:rFonts w:ascii="Times New Roman" w:hAnsi="Times New Roman" w:cs="Times New Roman"/>
          <w:sz w:val="28"/>
          <w:szCs w:val="28"/>
        </w:rPr>
        <w:t xml:space="preserve"> рекомендовано </w:t>
      </w:r>
      <w:proofErr w:type="gramStart"/>
      <w:r w:rsidRPr="00F6357F">
        <w:rPr>
          <w:rFonts w:ascii="Times New Roman" w:hAnsi="Times New Roman" w:cs="Times New Roman"/>
          <w:sz w:val="28"/>
          <w:szCs w:val="28"/>
        </w:rPr>
        <w:t>использовать  прошлое</w:t>
      </w:r>
      <w:proofErr w:type="gramEnd"/>
      <w:r w:rsidRPr="00F6357F">
        <w:rPr>
          <w:rFonts w:ascii="Times New Roman" w:hAnsi="Times New Roman" w:cs="Times New Roman"/>
          <w:sz w:val="28"/>
          <w:szCs w:val="28"/>
        </w:rPr>
        <w:t xml:space="preserve"> как сокровищницу моральных примеров, высоконравственных поступков, знакомить студентов с жизнью и деятельностью национальных героев.</w:t>
      </w:r>
    </w:p>
    <w:p w14:paraId="27CD3C69" w14:textId="77777777" w:rsidR="00F6357F" w:rsidRPr="00F6357F" w:rsidRDefault="00F6357F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Для успешной реализации целей и задач гражданско-патриотического воспитания студентов необходимо выработать систему патриотического воспитания, основанную на истории, традициях и перспективах развития. Основой такой системы призвана стать разработанная в каждом конкретном случае Концепция патриотического воспитания студентов.</w:t>
      </w:r>
    </w:p>
    <w:p w14:paraId="079347EA" w14:textId="77777777" w:rsidR="00F6357F" w:rsidRPr="00F6357F" w:rsidRDefault="00F6357F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bCs/>
          <w:sz w:val="28"/>
          <w:szCs w:val="28"/>
        </w:rPr>
        <w:t>Преподавателям географии, мировой культуры и осетинской литературы</w:t>
      </w:r>
      <w:r w:rsidRPr="00F6357F">
        <w:rPr>
          <w:rFonts w:ascii="Times New Roman" w:hAnsi="Times New Roman" w:cs="Times New Roman"/>
          <w:sz w:val="28"/>
          <w:szCs w:val="28"/>
        </w:rPr>
        <w:t xml:space="preserve"> всю учебно-воспитательную работу направить на формирование патриотизма, который включает в себя:</w:t>
      </w:r>
    </w:p>
    <w:p w14:paraId="383A7F3A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• чувство привязанности к тем местам, где человек родился и вырос;</w:t>
      </w:r>
    </w:p>
    <w:p w14:paraId="372F95C9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• уважительное отношение к языку своего народа;</w:t>
      </w:r>
    </w:p>
    <w:p w14:paraId="3791FEF6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• заботу об интересах Родины;</w:t>
      </w:r>
    </w:p>
    <w:p w14:paraId="76EEED05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lastRenderedPageBreak/>
        <w:t>• осознание долга перед Родиной, отстаивание ее чести и достоинства, свободы и независимости;</w:t>
      </w:r>
    </w:p>
    <w:p w14:paraId="4707C7DC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• проявление гражданских чувств и сохранение верности Родине;</w:t>
      </w:r>
    </w:p>
    <w:p w14:paraId="108B2442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• гордость за социальные и культурные достижения своего Отечества, за символы государства и его народ;</w:t>
      </w:r>
    </w:p>
    <w:p w14:paraId="44FAA994" w14:textId="77777777" w:rsidR="00F6357F" w:rsidRPr="00F6357F" w:rsidRDefault="00F6357F" w:rsidP="00F63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• чувство уважения к истории Родины и народа, его обычаям и традициям.</w:t>
      </w:r>
    </w:p>
    <w:p w14:paraId="05C63B7E" w14:textId="77777777" w:rsidR="00F6357F" w:rsidRDefault="00353010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010">
        <w:rPr>
          <w:rFonts w:ascii="Times New Roman" w:hAnsi="Times New Roman" w:cs="Times New Roman"/>
          <w:sz w:val="28"/>
          <w:szCs w:val="28"/>
        </w:rPr>
        <w:t>Для успешной реализации целей и задач гражданско-патриотического воспитания студентов необходимо выработать систему патриотического воспитания, основанную на истории, традициях и перспективах развития. Основой такой системы призвана стать разработанная в каждом конкретном случае Концепция патриотического воспитания студентов.</w:t>
      </w:r>
    </w:p>
    <w:p w14:paraId="280AD72C" w14:textId="58A9D110" w:rsidR="00ED714D" w:rsidRPr="00F6357F" w:rsidRDefault="00ED714D" w:rsidP="00F6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 исполнение </w:t>
      </w:r>
      <w:r w:rsidR="007B2998" w:rsidRPr="00F6357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вышеуказанных целей и задач в колледже</w:t>
      </w:r>
      <w:r w:rsidRPr="00F6357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были проведены и проводятся такие мероприятия, как:</w:t>
      </w:r>
    </w:p>
    <w:p w14:paraId="4F85A114" w14:textId="09DE7DE1" w:rsidR="00274CC1" w:rsidRDefault="00274CC1" w:rsidP="00274CC1">
      <w:pPr>
        <w:pStyle w:val="1"/>
        <w:shd w:val="clear" w:color="auto" w:fill="FFFFFF"/>
        <w:spacing w:before="0" w:after="168"/>
        <w:jc w:val="both"/>
        <w:rPr>
          <w:rFonts w:ascii="Times New Roman" w:hAnsi="Times New Roman" w:cs="Times New Roman"/>
          <w:bCs/>
          <w:color w:val="071A2D"/>
          <w:sz w:val="28"/>
          <w:szCs w:val="28"/>
        </w:rPr>
      </w:pPr>
      <w:r w:rsidRPr="00593ECC">
        <w:rPr>
          <w:rFonts w:ascii="Times New Roman" w:hAnsi="Times New Roman" w:cs="Times New Roman"/>
          <w:b/>
          <w:bCs/>
          <w:color w:val="071A2D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Cs/>
          <w:color w:val="071A2D"/>
          <w:sz w:val="28"/>
          <w:szCs w:val="28"/>
        </w:rPr>
        <w:t xml:space="preserve"> </w:t>
      </w:r>
      <w:r w:rsidRPr="00274CC1">
        <w:rPr>
          <w:rFonts w:ascii="Times New Roman" w:hAnsi="Times New Roman" w:cs="Times New Roman"/>
          <w:bCs/>
          <w:color w:val="071A2D"/>
          <w:sz w:val="28"/>
          <w:szCs w:val="28"/>
        </w:rPr>
        <w:t>В Северо-Осетинском медицинском колледже в рамках классных часов проведены занятия с разъяснением норм действующего законодательства по профилактике правонарушений террористической направленности, в том числе "телефонного терроризма"</w:t>
      </w:r>
      <w:r>
        <w:rPr>
          <w:rFonts w:ascii="Times New Roman" w:hAnsi="Times New Roman" w:cs="Times New Roman"/>
          <w:bCs/>
          <w:color w:val="071A2D"/>
          <w:sz w:val="28"/>
          <w:szCs w:val="28"/>
        </w:rPr>
        <w:t>.</w:t>
      </w:r>
    </w:p>
    <w:p w14:paraId="4BEBEDAF" w14:textId="70722738" w:rsidR="00274CC1" w:rsidRPr="00274CC1" w:rsidRDefault="00274CC1" w:rsidP="00274CC1">
      <w:r>
        <w:rPr>
          <w:noProof/>
        </w:rPr>
        <w:drawing>
          <wp:inline distT="0" distB="0" distL="0" distR="0" wp14:anchorId="681A0C92" wp14:editId="01B29929">
            <wp:extent cx="2795367" cy="2095477"/>
            <wp:effectExtent l="0" t="0" r="5080" b="635"/>
            <wp:docPr id="1" name="Рисунок 1" descr="https://r1.nubex.ru/s6689-4b8/8c74180dbb_fit-in~1280x800~filters:no_upscale()__f5089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6689-4b8/8c74180dbb_fit-in~1280x800~filters:no_upscale()__f5089_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76" cy="211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577000" wp14:editId="07D8043A">
            <wp:extent cx="2781300" cy="2085975"/>
            <wp:effectExtent l="0" t="0" r="0" b="9525"/>
            <wp:docPr id="2" name="Рисунок 2" descr="https://r1.nubex.ru/s6689-4b8/a7760daf39_fit-in~1280x800~filters:no_upscale()__f5087_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6689-4b8/a7760daf39_fit-in~1280x800~filters:no_upscale()__f5087_5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09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E483" w14:textId="5F8C5D1B" w:rsidR="00ED714D" w:rsidRDefault="00274CC1" w:rsidP="00274C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593ECC">
        <w:rPr>
          <w:b/>
          <w:color w:val="333333"/>
          <w:sz w:val="28"/>
          <w:szCs w:val="28"/>
          <w:u w:val="single"/>
          <w:shd w:val="clear" w:color="auto" w:fill="FFFFFF"/>
        </w:rPr>
        <w:t>2.</w:t>
      </w:r>
      <w:r w:rsidRPr="008F28CC">
        <w:rPr>
          <w:color w:val="333333"/>
          <w:sz w:val="28"/>
          <w:szCs w:val="28"/>
          <w:shd w:val="clear" w:color="auto" w:fill="FFFFFF"/>
        </w:rPr>
        <w:t xml:space="preserve"> В Северо-Осетинском медицинском </w:t>
      </w:r>
      <w:proofErr w:type="gramStart"/>
      <w:r w:rsidRPr="008F28CC">
        <w:rPr>
          <w:color w:val="333333"/>
          <w:sz w:val="28"/>
          <w:szCs w:val="28"/>
          <w:shd w:val="clear" w:color="auto" w:fill="FFFFFF"/>
        </w:rPr>
        <w:t>колледже  без</w:t>
      </w:r>
      <w:proofErr w:type="gramEnd"/>
      <w:r w:rsidRPr="008F28CC">
        <w:rPr>
          <w:color w:val="333333"/>
          <w:sz w:val="28"/>
          <w:szCs w:val="28"/>
          <w:shd w:val="clear" w:color="auto" w:fill="FFFFFF"/>
        </w:rPr>
        <w:t xml:space="preserve"> малого две тысячи учащихся, из них около двухсот – юноши. С ними – будущими целителями, но и будущими защитниками Отечества, </w:t>
      </w:r>
      <w:r w:rsidR="008F28CC" w:rsidRPr="008F28CC">
        <w:rPr>
          <w:color w:val="333333"/>
          <w:sz w:val="28"/>
          <w:szCs w:val="28"/>
          <w:shd w:val="clear" w:color="auto" w:fill="FFFFFF"/>
        </w:rPr>
        <w:t xml:space="preserve">периодически проходят встречи с </w:t>
      </w:r>
      <w:r w:rsidRPr="008F28CC">
        <w:rPr>
          <w:color w:val="333333"/>
          <w:sz w:val="28"/>
          <w:szCs w:val="28"/>
          <w:shd w:val="clear" w:color="auto" w:fill="FFFFFF"/>
        </w:rPr>
        <w:t>директор</w:t>
      </w:r>
      <w:r w:rsidR="008F28CC" w:rsidRPr="008F28CC">
        <w:rPr>
          <w:color w:val="333333"/>
          <w:sz w:val="28"/>
          <w:szCs w:val="28"/>
          <w:shd w:val="clear" w:color="auto" w:fill="FFFFFF"/>
        </w:rPr>
        <w:t>ом</w:t>
      </w:r>
      <w:r w:rsidRPr="008F28CC">
        <w:rPr>
          <w:color w:val="333333"/>
          <w:sz w:val="28"/>
          <w:szCs w:val="28"/>
          <w:shd w:val="clear" w:color="auto" w:fill="FFFFFF"/>
        </w:rPr>
        <w:t xml:space="preserve"> </w:t>
      </w:r>
      <w:r w:rsidR="008F28CC" w:rsidRPr="008F28CC">
        <w:rPr>
          <w:color w:val="333333"/>
          <w:sz w:val="28"/>
          <w:szCs w:val="28"/>
          <w:shd w:val="clear" w:color="auto" w:fill="FFFFFF"/>
        </w:rPr>
        <w:t>колледжа</w:t>
      </w:r>
      <w:r w:rsidRPr="008F28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F28CC">
        <w:rPr>
          <w:color w:val="333333"/>
          <w:sz w:val="28"/>
          <w:szCs w:val="28"/>
          <w:shd w:val="clear" w:color="auto" w:fill="FFFFFF"/>
        </w:rPr>
        <w:t>Таймураз</w:t>
      </w:r>
      <w:r w:rsidR="008F28CC" w:rsidRPr="008F28CC">
        <w:rPr>
          <w:color w:val="333333"/>
          <w:sz w:val="28"/>
          <w:szCs w:val="28"/>
          <w:shd w:val="clear" w:color="auto" w:fill="FFFFFF"/>
        </w:rPr>
        <w:t>ом</w:t>
      </w:r>
      <w:proofErr w:type="spellEnd"/>
      <w:r w:rsidRPr="008F28CC">
        <w:rPr>
          <w:color w:val="333333"/>
          <w:sz w:val="28"/>
          <w:szCs w:val="28"/>
          <w:shd w:val="clear" w:color="auto" w:fill="FFFFFF"/>
        </w:rPr>
        <w:t xml:space="preserve"> Дмитриевич</w:t>
      </w:r>
      <w:r w:rsidR="008F28CC" w:rsidRPr="008F28CC">
        <w:rPr>
          <w:color w:val="333333"/>
          <w:sz w:val="28"/>
          <w:szCs w:val="28"/>
          <w:shd w:val="clear" w:color="auto" w:fill="FFFFFF"/>
        </w:rPr>
        <w:t xml:space="preserve">ем </w:t>
      </w:r>
      <w:proofErr w:type="spellStart"/>
      <w:r w:rsidR="008F28CC" w:rsidRPr="008F28CC">
        <w:rPr>
          <w:color w:val="333333"/>
          <w:sz w:val="28"/>
          <w:szCs w:val="28"/>
          <w:shd w:val="clear" w:color="auto" w:fill="FFFFFF"/>
        </w:rPr>
        <w:t>Ревазовым</w:t>
      </w:r>
      <w:proofErr w:type="spellEnd"/>
      <w:r w:rsidR="008F28CC" w:rsidRPr="008F28CC">
        <w:rPr>
          <w:color w:val="333333"/>
          <w:sz w:val="28"/>
          <w:szCs w:val="28"/>
          <w:shd w:val="clear" w:color="auto" w:fill="FFFFFF"/>
        </w:rPr>
        <w:t xml:space="preserve">. На встречах обсуждается </w:t>
      </w:r>
      <w:r w:rsidRPr="008F28CC">
        <w:rPr>
          <w:color w:val="333333"/>
          <w:sz w:val="28"/>
          <w:szCs w:val="28"/>
          <w:shd w:val="clear" w:color="auto" w:fill="FFFFFF"/>
        </w:rPr>
        <w:t>не только успеваемост</w:t>
      </w:r>
      <w:r w:rsidR="008F28CC" w:rsidRPr="008F28CC">
        <w:rPr>
          <w:color w:val="333333"/>
          <w:sz w:val="28"/>
          <w:szCs w:val="28"/>
          <w:shd w:val="clear" w:color="auto" w:fill="FFFFFF"/>
        </w:rPr>
        <w:t>ь</w:t>
      </w:r>
      <w:r w:rsidRPr="008F28CC">
        <w:rPr>
          <w:color w:val="333333"/>
          <w:sz w:val="28"/>
          <w:szCs w:val="28"/>
          <w:shd w:val="clear" w:color="auto" w:fill="FFFFFF"/>
        </w:rPr>
        <w:t xml:space="preserve"> и дисциплин</w:t>
      </w:r>
      <w:r w:rsidR="008F28CC" w:rsidRPr="008F28CC">
        <w:rPr>
          <w:color w:val="333333"/>
          <w:sz w:val="28"/>
          <w:szCs w:val="28"/>
          <w:shd w:val="clear" w:color="auto" w:fill="FFFFFF"/>
        </w:rPr>
        <w:t>а</w:t>
      </w:r>
      <w:r w:rsidRPr="008F28CC">
        <w:rPr>
          <w:color w:val="333333"/>
          <w:sz w:val="28"/>
          <w:szCs w:val="28"/>
          <w:shd w:val="clear" w:color="auto" w:fill="FFFFFF"/>
        </w:rPr>
        <w:t xml:space="preserve">, но о мужском достоинстве, о дружбе и взаимопомощи, о тех человеческих качествах, </w:t>
      </w:r>
      <w:r w:rsidRPr="008F28CC">
        <w:rPr>
          <w:color w:val="333333"/>
          <w:sz w:val="28"/>
          <w:szCs w:val="28"/>
          <w:shd w:val="clear" w:color="auto" w:fill="FFFFFF"/>
        </w:rPr>
        <w:lastRenderedPageBreak/>
        <w:t>которые позволяют каждому осознавать свою причастность к авангарду нашего социума.</w:t>
      </w:r>
      <w:r w:rsidR="008F28CC" w:rsidRPr="008F28CC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1666BB7C" w14:textId="77777777" w:rsidR="008F28CC" w:rsidRDefault="008F28CC" w:rsidP="00274C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noProof/>
        </w:rPr>
        <w:drawing>
          <wp:inline distT="0" distB="0" distL="0" distR="0" wp14:anchorId="74755FD8" wp14:editId="14E27FCC">
            <wp:extent cx="1990002" cy="2884059"/>
            <wp:effectExtent l="0" t="0" r="0" b="0"/>
            <wp:docPr id="3" name="Рисунок 3" descr="https://r1.nubex.ru/s6689-4b8/94dcf0169a_fit-in~160x160__f5196_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6689-4b8/94dcf0169a_fit-in~160x160__f5196_f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68" cy="294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D7A5A9" wp14:editId="609BEBCA">
            <wp:extent cx="3771900" cy="2395157"/>
            <wp:effectExtent l="0" t="0" r="0" b="5715"/>
            <wp:docPr id="4" name="Рисунок 4" descr="https://r1.nubex.ru/s6689-4b8/8affbe823c_fit-in~160x160__f5194_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6689-4b8/8affbe823c_fit-in~160x160__f5194_8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698" cy="24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97C2E" w14:textId="156C8437" w:rsidR="008F28CC" w:rsidRDefault="008F28CC" w:rsidP="008F28C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>
        <w:rPr>
          <w:noProof/>
        </w:rPr>
        <w:drawing>
          <wp:inline distT="0" distB="0" distL="0" distR="0" wp14:anchorId="61A7D396" wp14:editId="621718AA">
            <wp:extent cx="3345180" cy="2174367"/>
            <wp:effectExtent l="0" t="0" r="7620" b="0"/>
            <wp:docPr id="5" name="Рисунок 5" descr="https://r1.nubex.ru/s6689-4b8/968c6d1f09_fit-in~160x160__f5195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1.nubex.ru/s6689-4b8/968c6d1f09_fit-in~160x160__f5195_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837" cy="21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82B1" w14:textId="1BEBF5D7" w:rsidR="008F28CC" w:rsidRPr="008F28CC" w:rsidRDefault="008F28CC" w:rsidP="008F28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3EC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3.</w:t>
      </w:r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 ноября</w:t>
      </w:r>
      <w:r w:rsidR="00593E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2021г.</w:t>
      </w:r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, в актовом зале Северо-Осетинского медицинского колледжа состоялась конфе</w:t>
      </w:r>
      <w:r w:rsidR="00593ECC">
        <w:rPr>
          <w:rFonts w:ascii="Times New Roman" w:eastAsia="Times New Roman" w:hAnsi="Times New Roman" w:cs="Times New Roman"/>
          <w:color w:val="333333"/>
          <w:sz w:val="28"/>
          <w:szCs w:val="28"/>
        </w:rPr>
        <w:t>ренция,</w:t>
      </w:r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ходе которой состоялся обмен мнениями по проблематике профилактики экстремизма в области межэтнических и межконфессиональных отношений.  Как отметил директор СОМК </w:t>
      </w:r>
      <w:proofErr w:type="spellStart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Таймураз</w:t>
      </w:r>
      <w:proofErr w:type="spellEnd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Ревазов</w:t>
      </w:r>
      <w:proofErr w:type="spellEnd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, главной целью форума является «…профилактика межнациональных и межконфессиональных конфликтов, недопущение распространения идеологии экстремизма в среде студентов, повышение культурного уровня молодежи путем обогащения их кругозора знаниями в области межнациональных и межконфессиональных отношений».</w:t>
      </w:r>
    </w:p>
    <w:p w14:paraId="6694B20A" w14:textId="77777777" w:rsidR="008F28CC" w:rsidRPr="008F28CC" w:rsidRDefault="008F28CC" w:rsidP="008F28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докладом по главному вопросу повестки дня выступила старший методист А. </w:t>
      </w:r>
      <w:proofErr w:type="spellStart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Караева</w:t>
      </w:r>
      <w:proofErr w:type="spellEnd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числе содокладчиков были преподаватель социологии Л. </w:t>
      </w:r>
      <w:proofErr w:type="spellStart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Пазова</w:t>
      </w:r>
      <w:proofErr w:type="spellEnd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юрисконсульт Центра социализации молодежи З. </w:t>
      </w:r>
      <w:proofErr w:type="spellStart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Кесаева</w:t>
      </w:r>
      <w:proofErr w:type="spellEnd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офицеры полиции В. Мурашко </w:t>
      </w:r>
      <w:proofErr w:type="gramStart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и  Б.</w:t>
      </w:r>
      <w:proofErr w:type="gramEnd"/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Валиев.</w:t>
      </w:r>
    </w:p>
    <w:p w14:paraId="717F1FA4" w14:textId="30BA54C5" w:rsidR="008F28CC" w:rsidRDefault="008F28CC" w:rsidP="008F28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8CC">
        <w:rPr>
          <w:rFonts w:ascii="Times New Roman" w:eastAsia="Times New Roman" w:hAnsi="Times New Roman" w:cs="Times New Roman"/>
          <w:color w:val="333333"/>
          <w:sz w:val="28"/>
          <w:szCs w:val="28"/>
        </w:rPr>
        <w:t>В итоговой резолюции конференции отмечено, что программа профилактики экстремизма в области межэтнических и межконфессиональных отношений в первую очередь затрагивает детей и подростков, как наиболее подверженных в социуме влиянию подобных радикальных идей, что связано с неокрепшей психикой и отсутствием твердой жизненной позиции. Вместе с тем, наряду с работой в стенах учебного заведения, следует помнить о значимой роли семьи в данном процессе. В этой связи была подчеркнута значимость проведения регулярных профилактических бесед также с родителями.    </w:t>
      </w:r>
    </w:p>
    <w:p w14:paraId="7752E0C8" w14:textId="07DF1FA5" w:rsidR="008F28CC" w:rsidRDefault="008F28CC" w:rsidP="008F28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6C863A96" wp14:editId="74828636">
            <wp:extent cx="2087880" cy="3004144"/>
            <wp:effectExtent l="0" t="0" r="7620" b="6350"/>
            <wp:docPr id="6" name="Рисунок 6" descr="https://r1.nubex.ru/s6689-4b8/e88606b118_fit-in~160x160__f5337_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1.nubex.ru/s6689-4b8/e88606b118_fit-in~160x160__f5337_a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02" cy="302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250DCB" wp14:editId="0164956C">
            <wp:extent cx="3832860" cy="2472195"/>
            <wp:effectExtent l="0" t="0" r="0" b="4445"/>
            <wp:docPr id="8" name="Рисунок 8" descr="https://r1.nubex.ru/s6689-4b8/c7ddc07283_fit-in~160x160__f5338_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1.nubex.ru/s6689-4b8/c7ddc07283_fit-in~160x160__f5338_8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407" cy="248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CAA5B" wp14:editId="22FE50E3">
            <wp:extent cx="2491740" cy="1632090"/>
            <wp:effectExtent l="0" t="0" r="3810" b="6350"/>
            <wp:docPr id="7" name="Рисунок 7" descr="https://r1.nubex.ru/s6689-4b8/5f8aa2bdef_fit-in~160x160__f533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1.nubex.ru/s6689-4b8/5f8aa2bdef_fit-in~160x160__f5339_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65" cy="16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CDB238" wp14:editId="3EE40D19">
            <wp:extent cx="2514600" cy="1634490"/>
            <wp:effectExtent l="0" t="0" r="0" b="3810"/>
            <wp:docPr id="13" name="Рисунок 13" descr="https://r1.nubex.ru/s6689-4b8/3a907ba665_fit-in~160x160__f5341_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1.nubex.ru/s6689-4b8/3a907ba665_fit-in~160x160__f5341_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60" cy="164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A775" w14:textId="366B19C6" w:rsidR="008F28CC" w:rsidRDefault="008F28CC" w:rsidP="008F28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E5FC78C" w14:textId="0DFAE3BD" w:rsidR="008F28CC" w:rsidRPr="008F28CC" w:rsidRDefault="008F28CC" w:rsidP="008F28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FACFE6" wp14:editId="55DFE3FB">
            <wp:extent cx="1857731" cy="2880202"/>
            <wp:effectExtent l="0" t="0" r="9525" b="0"/>
            <wp:docPr id="9" name="Рисунок 9" descr="https://r1.nubex.ru/s6689-4b8/7efe59009b_fit-in~160x160__f5345_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1.nubex.ru/s6689-4b8/7efe59009b_fit-in~160x160__f5345_2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77" cy="290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999A3" wp14:editId="10A27E10">
            <wp:extent cx="1935480" cy="2888776"/>
            <wp:effectExtent l="0" t="0" r="7620" b="6985"/>
            <wp:docPr id="11" name="Рисунок 11" descr="https://r1.nubex.ru/s6689-4b8/ca3198522d_fit-in~160x160__f5346_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1.nubex.ru/s6689-4b8/ca3198522d_fit-in~160x160__f5346_e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47" cy="289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A1933E" wp14:editId="06040722">
            <wp:extent cx="1940052" cy="2895600"/>
            <wp:effectExtent l="0" t="0" r="3175" b="0"/>
            <wp:docPr id="12" name="Рисунок 12" descr="https://r1.nubex.ru/s6689-4b8/9d6ff7e0df_fit-in~160x160__f5344_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1.nubex.ru/s6689-4b8/9d6ff7e0df_fit-in~160x160__f5344_2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71" cy="29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78BF" w14:textId="77777777" w:rsid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14:paraId="6B54F09F" w14:textId="44B7E7D8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2B0B10CA" w14:textId="151C700C" w:rsidR="001D3BBB" w:rsidRDefault="001D3BBB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41FE5AE8" w14:textId="77777777" w:rsidR="001D3BBB" w:rsidRDefault="001D3BBB" w:rsidP="001D3B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81818"/>
          <w:sz w:val="28"/>
          <w:szCs w:val="28"/>
          <w:u w:val="single"/>
        </w:rPr>
      </w:pPr>
    </w:p>
    <w:p w14:paraId="47018781" w14:textId="53716B68" w:rsidR="001D3BBB" w:rsidRPr="001D3BBB" w:rsidRDefault="008145B4" w:rsidP="001D3B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/>
          <w:color w:val="181818"/>
          <w:sz w:val="28"/>
          <w:szCs w:val="28"/>
          <w:u w:val="single"/>
        </w:rPr>
        <w:t>4</w:t>
      </w:r>
      <w:r w:rsidR="001D3BBB" w:rsidRPr="001D3BBB">
        <w:rPr>
          <w:b/>
          <w:color w:val="181818"/>
          <w:sz w:val="28"/>
          <w:szCs w:val="28"/>
          <w:u w:val="single"/>
        </w:rPr>
        <w:t>.</w:t>
      </w:r>
      <w:r w:rsidR="001D3BBB" w:rsidRPr="001D3BBB">
        <w:rPr>
          <w:color w:val="181818"/>
          <w:sz w:val="28"/>
          <w:szCs w:val="28"/>
        </w:rPr>
        <w:t xml:space="preserve"> </w:t>
      </w:r>
      <w:r w:rsidR="001D3BBB" w:rsidRPr="001D3BBB">
        <w:rPr>
          <w:color w:val="333333"/>
          <w:sz w:val="28"/>
          <w:szCs w:val="28"/>
        </w:rPr>
        <w:t>Проблематика обеспечения безопасности – приоритетное направление воспитательной работы со студентами в Северо-Осетинском медицинском колледже, и курирует его директор образовательного учреждения </w:t>
      </w:r>
      <w:proofErr w:type="spellStart"/>
      <w:r w:rsidR="001D3BBB" w:rsidRPr="001D3BBB">
        <w:rPr>
          <w:b/>
          <w:bCs/>
          <w:color w:val="333333"/>
          <w:sz w:val="28"/>
          <w:szCs w:val="28"/>
          <w:bdr w:val="none" w:sz="0" w:space="0" w:color="auto" w:frame="1"/>
        </w:rPr>
        <w:t>Таймураз</w:t>
      </w:r>
      <w:proofErr w:type="spellEnd"/>
      <w:r w:rsidR="001D3BBB" w:rsidRPr="001D3BBB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Дмитриевич </w:t>
      </w:r>
      <w:proofErr w:type="spellStart"/>
      <w:r w:rsidR="001D3BBB" w:rsidRPr="001D3BBB">
        <w:rPr>
          <w:b/>
          <w:bCs/>
          <w:color w:val="333333"/>
          <w:sz w:val="28"/>
          <w:szCs w:val="28"/>
          <w:bdr w:val="none" w:sz="0" w:space="0" w:color="auto" w:frame="1"/>
        </w:rPr>
        <w:t>Ревазов</w:t>
      </w:r>
      <w:proofErr w:type="spellEnd"/>
      <w:r w:rsidR="001D3BBB" w:rsidRPr="001D3BBB">
        <w:rPr>
          <w:color w:val="333333"/>
          <w:sz w:val="28"/>
          <w:szCs w:val="28"/>
        </w:rPr>
        <w:t>. По его инициативе в колледже систематически проводятся профилактические семинары, встречи и беседы с сотрудниками государственных структур, ведающих вопросами обеспечения безопасности в различных сферах бытия нашего социума. Он всегда лично представляет гостей колледжа и во вступительном слове подчеркивает, что «…все, что будет сказано, необходимо помнить всегда».</w:t>
      </w:r>
    </w:p>
    <w:p w14:paraId="20B83F06" w14:textId="1C2260B3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В среду, 8 декабря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2021 года</w:t>
      </w: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актовом зале колледжа были проведены два профилактических семинара. На первом из них рассматривались аспекты безопасности дорожного движения, такие, как использование пассивных средств безопасности в салоне автомобиля, </w:t>
      </w:r>
      <w:proofErr w:type="spellStart"/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световозвращающих</w:t>
      </w:r>
      <w:proofErr w:type="spellEnd"/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элементов на одежде пешеходов, основы безопасного перехода проезжей части на многополосной дороге. С информацией и разъяснениями по этим вопросам перед студентами выступила инспектор по пропаганде безопасности </w:t>
      </w: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дорожного движения Отдела ГИБДД Управления МВД России по г. Владикавказу капитан полиции </w:t>
      </w:r>
      <w:r w:rsidRPr="001D3B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Ирина Юрьевна Абашина</w:t>
      </w: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. Актуальность такой информации была подчеркнута в самом начале беседы приведенными прискорбными статистическими данными: с начала нынешнего года в столице Северной Осетии зарегистрировано 28 дорожно-транспортных происшествий (ДТП) с участием детей, 8 ДТП с участием несовершеннолетних водителей, один ребенок погиб. Имели место 18 наездов на пешеходов, 4 ребенка получили травмы в зоне действия дорожного знака «Дети».</w:t>
      </w:r>
    </w:p>
    <w:p w14:paraId="575696E1" w14:textId="77777777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Сотрудник ГИБДД не только рассказывала о действующих законодательных нормативных актах, регулирующих вопросы безопасности дорожного движения, о санкциях, применяемых к нарушителям Правил дорожного движения (ПДД), но и задавала вопросы студентам на знание элементарных основ ПДД, и отвечала на поднимаемые ими вопросы. Таким образом, встреча проходила в форме не томного монолога, но оживленного обмена мнениями.</w:t>
      </w:r>
    </w:p>
    <w:p w14:paraId="2FE71D71" w14:textId="77777777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В рамках второго профилактического семинара рассматривались вопросы пагубного влияния наркотических веществ и психотропных препаратов на человеческий организм. Обстоятельную информацию по данной проблематике студентам представила оперуполномоченный по особо важным делам Управления по контролю за оборотом наркотиков МВД по РСО-Алания майор полиции </w:t>
      </w:r>
      <w:r w:rsidRPr="001D3B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Алина Руслановна </w:t>
      </w:r>
      <w:proofErr w:type="spellStart"/>
      <w:r w:rsidRPr="001D3B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Бясова</w:t>
      </w:r>
      <w:proofErr w:type="spellEnd"/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.  </w:t>
      </w:r>
    </w:p>
    <w:p w14:paraId="50613A83" w14:textId="77777777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Она поведала студентам об особенностях наркотиков растительного происхождения и синтетического ряда, уделив особое внимание на изготовляемых преимущественно в Китае различных по формам и цвету синтетических наркотиках, именуемых соли. Докладчик подчеркнула, что стойкая зависимость возникает при первом же употреблении такого наркотика. И избавиться от такой зависимости никаких способов не существует. При этом, даже после одноразового употребления соли человек становится шизофреником, а средняя продолжительность жизни «соляного» наркомана не превышает полугода! Поэтому следует быть особенно </w:t>
      </w: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внимательными к кругу общения при посещении клубов, дискотек, где существует опасность употребить подсыпанный в напитки наркотик.</w:t>
      </w:r>
    </w:p>
    <w:p w14:paraId="3D0E91DA" w14:textId="77777777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Офицер полиции детально поведала об ответственности за сбыт наркотических веществ, что особо тяжко карается, отметив, что более 90% сбыта осуществляется в последнее время с помощью так называемых «закладок», и, что закладчики – это «…расходный материал наркобизнеса». Для наглядности вниманию собравшихся был предложен видеоролик, суть сюжета которого заключается в том, что молодой человек, соблазнившийся на денежное или иное вознаграждение за закладку, ставит крест на всей своей дальнейшей жизни. Лица, поставленные на учет в наркодиспансере, попадают в информационную базу навсегда и лишаются возможности обрести престижную работу, тем более – поступить на государственную службу.</w:t>
      </w:r>
    </w:p>
    <w:p w14:paraId="72FE1F00" w14:textId="77777777" w:rsidR="001D3BBB" w:rsidRPr="001D3BBB" w:rsidRDefault="001D3BBB" w:rsidP="001D3B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Информация гостьи колледжа была выслушана внимательно и вызвала немало вопросов у собравшихся, интересовавшихся, в частности, возможностями медицинской и психологической реабилитации наркоманов, их последующей ресоциализации.</w:t>
      </w:r>
    </w:p>
    <w:p w14:paraId="298C81DD" w14:textId="250B4FD6" w:rsidR="001D3BBB" w:rsidRDefault="001D3BBB" w:rsidP="001D3BB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2F91E1A" wp14:editId="55C966E4">
            <wp:extent cx="1066800" cy="1524000"/>
            <wp:effectExtent l="0" t="0" r="0" b="0"/>
            <wp:docPr id="43" name="Рисунок 43" descr="https://r1.nubex.ru/s6689-4b8/de5441cdbf_fit-in~160x160__f5408_04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r1.nubex.ru/s6689-4b8/de5441cdbf_fit-in~160x160__f5408_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2A047196" wp14:editId="7143ADE9">
            <wp:extent cx="1524000" cy="876300"/>
            <wp:effectExtent l="0" t="0" r="0" b="0"/>
            <wp:docPr id="42" name="Рисунок 42" descr="https://r1.nubex.ru/s6689-4b8/11ab1b3b2e_fit-in~160x160__f5411_33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r1.nubex.ru/s6689-4b8/11ab1b3b2e_fit-in~160x160__f5411_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7864C6F" wp14:editId="1AF73815">
            <wp:extent cx="982980" cy="1524000"/>
            <wp:effectExtent l="0" t="0" r="7620" b="0"/>
            <wp:docPr id="41" name="Рисунок 41" descr="https://r1.nubex.ru/s6689-4b8/0f03f51e2e_fit-in~160x160__f5407_78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r1.nubex.ru/s6689-4b8/0f03f51e2e_fit-in~160x160__f5407_7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62EE6A3" wp14:editId="06D4235A">
            <wp:extent cx="1021080" cy="1524000"/>
            <wp:effectExtent l="0" t="0" r="7620" b="0"/>
            <wp:docPr id="40" name="Рисунок 40" descr="https://r1.nubex.ru/s6689-4b8/3f5b717407_fit-in~160x160__f5409_ab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r1.nubex.ru/s6689-4b8/3f5b717407_fit-in~160x160__f5409_ab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6AB6" w14:textId="06060F4E" w:rsidR="001D3BBB" w:rsidRPr="001D3BBB" w:rsidRDefault="001D3BBB" w:rsidP="001D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lastRenderedPageBreak/>
        <w:drawing>
          <wp:inline distT="0" distB="0" distL="0" distR="0" wp14:anchorId="1052CA6B" wp14:editId="36DFC39C">
            <wp:extent cx="1524000" cy="998220"/>
            <wp:effectExtent l="0" t="0" r="0" b="0"/>
            <wp:docPr id="39" name="Рисунок 39" descr="https://r1.nubex.ru/s6689-4b8/4ef94250c9_fit-in~160x160__f5410_79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r1.nubex.ru/s6689-4b8/4ef94250c9_fit-in~160x160__f5410_7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32C1E1F" wp14:editId="5609BF04">
            <wp:extent cx="1524000" cy="1028700"/>
            <wp:effectExtent l="0" t="0" r="0" b="0"/>
            <wp:docPr id="38" name="Рисунок 38" descr="https://r1.nubex.ru/s6689-4b8/8bf23ee88a_fit-in~160x160__f5412_ec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r1.nubex.ru/s6689-4b8/8bf23ee88a_fit-in~160x160__f5412_ec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13356ABC" wp14:editId="52A940CB">
            <wp:extent cx="1524000" cy="960120"/>
            <wp:effectExtent l="0" t="0" r="0" b="0"/>
            <wp:docPr id="35" name="Рисунок 35" descr="https://r1.nubex.ru/s6689-4b8/0801867bd3_fit-in~160x160__f5417_f8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r1.nubex.ru/s6689-4b8/0801867bd3_fit-in~160x160__f5417_f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34C5E41" wp14:editId="6EE51BF9">
            <wp:extent cx="1524000" cy="952500"/>
            <wp:effectExtent l="0" t="0" r="0" b="0"/>
            <wp:docPr id="34" name="Рисунок 34" descr="https://r1.nubex.ru/s6689-4b8/0040ef3b08_fit-in~160x160__f5414_d7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r1.nubex.ru/s6689-4b8/0040ef3b08_fit-in~160x160__f5414_d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23C8A0AF" wp14:editId="64EC2103">
            <wp:extent cx="1524000" cy="982980"/>
            <wp:effectExtent l="0" t="0" r="0" b="7620"/>
            <wp:docPr id="33" name="Рисунок 33" descr="https://r1.nubex.ru/s6689-4b8/261e9f4557_fit-in~160x160__f5418_c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r1.nubex.ru/s6689-4b8/261e9f4557_fit-in~160x160__f5418_c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D08C73B" wp14:editId="24CFD6CF">
            <wp:extent cx="1066800" cy="1524000"/>
            <wp:effectExtent l="0" t="0" r="0" b="0"/>
            <wp:docPr id="28" name="Рисунок 28" descr="https://r1.nubex.ru/s6689-4b8/d55ad61ea4_fit-in~160x160__f5420_d1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r1.nubex.ru/s6689-4b8/d55ad61ea4_fit-in~160x160__f5420_d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62C90E79" wp14:editId="383548C1">
            <wp:extent cx="1524000" cy="1021080"/>
            <wp:effectExtent l="0" t="0" r="0" b="7620"/>
            <wp:docPr id="31" name="Рисунок 31" descr="https://r1.nubex.ru/s6689-4b8/6c183521d5_fit-in~160x160__f5415_16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r1.nubex.ru/s6689-4b8/6c183521d5_fit-in~160x160__f5415_1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63D31F0" wp14:editId="793513C4">
            <wp:extent cx="1051560" cy="1524000"/>
            <wp:effectExtent l="0" t="0" r="0" b="0"/>
            <wp:docPr id="30" name="Рисунок 30" descr="https://r1.nubex.ru/s6689-4b8/c516d21066_fit-in~160x160__f5416_d8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r1.nubex.ru/s6689-4b8/c516d21066_fit-in~160x160__f5416_d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4B1B94E" wp14:editId="170C4F0D">
            <wp:extent cx="982980" cy="1524000"/>
            <wp:effectExtent l="0" t="0" r="7620" b="0"/>
            <wp:docPr id="29" name="Рисунок 29" descr="https://r1.nubex.ru/s6689-4b8/054c56ef2e_fit-in~160x160__f5419_f4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r1.nubex.ru/s6689-4b8/054c56ef2e_fit-in~160x160__f5419_f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7FB37" w14:textId="46E0A3DA" w:rsidR="001D3BBB" w:rsidRDefault="001D3BBB" w:rsidP="001D3B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</w:p>
    <w:p w14:paraId="32FAB152" w14:textId="77777777" w:rsidR="008145B4" w:rsidRDefault="008145B4" w:rsidP="001D3B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</w:p>
    <w:p w14:paraId="0618F49B" w14:textId="0E88A27C" w:rsidR="001D3BBB" w:rsidRPr="00593ECC" w:rsidRDefault="008145B4" w:rsidP="001D3B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8145B4">
        <w:rPr>
          <w:b/>
          <w:color w:val="333333"/>
          <w:sz w:val="28"/>
          <w:szCs w:val="28"/>
          <w:u w:val="single"/>
        </w:rPr>
        <w:t>5</w:t>
      </w:r>
      <w:r w:rsidR="001D3BBB" w:rsidRPr="008145B4">
        <w:rPr>
          <w:b/>
          <w:color w:val="333333"/>
          <w:sz w:val="28"/>
          <w:szCs w:val="28"/>
          <w:u w:val="single"/>
        </w:rPr>
        <w:t>.</w:t>
      </w:r>
      <w:r w:rsidR="001D3BB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="001D3BBB" w:rsidRPr="00593ECC">
        <w:rPr>
          <w:color w:val="333333"/>
          <w:sz w:val="28"/>
          <w:szCs w:val="28"/>
        </w:rPr>
        <w:t>26 декабря</w:t>
      </w:r>
      <w:r w:rsidR="001D3BBB">
        <w:rPr>
          <w:color w:val="333333"/>
          <w:sz w:val="28"/>
          <w:szCs w:val="28"/>
        </w:rPr>
        <w:t xml:space="preserve"> 2021 года</w:t>
      </w:r>
      <w:r w:rsidR="001D3BBB" w:rsidRPr="00593ECC">
        <w:rPr>
          <w:color w:val="333333"/>
          <w:sz w:val="28"/>
          <w:szCs w:val="28"/>
        </w:rPr>
        <w:t xml:space="preserve"> в актовом зале нашего медицинского колледжа прошла встреча члена Союза журналистов России, члена Союза профессиональных литераторов России, автора 25 книг, краеведа и коллекционера </w:t>
      </w:r>
      <w:proofErr w:type="spellStart"/>
      <w:r w:rsidR="001D3BBB" w:rsidRPr="00593ECC">
        <w:rPr>
          <w:color w:val="333333"/>
          <w:sz w:val="28"/>
          <w:szCs w:val="28"/>
        </w:rPr>
        <w:t>Энглези</w:t>
      </w:r>
      <w:proofErr w:type="spellEnd"/>
      <w:r w:rsidR="001D3BBB" w:rsidRPr="00593ECC">
        <w:rPr>
          <w:color w:val="333333"/>
          <w:sz w:val="28"/>
          <w:szCs w:val="28"/>
        </w:rPr>
        <w:t xml:space="preserve"> Александра Ивановича со студентами первых курсов. Александр Иванович читал студентам свои новые стихи, затем провел интересную викторину на знание достопримечательностей Владикавказа. За два и более правильных ответов студенты награждались сборниками стихов. Викторина получилась очень оживленной и интересной. В конце встречи студенты подходили и просили Александра Ивановича подписать им свои сборники стихов.</w:t>
      </w:r>
    </w:p>
    <w:p w14:paraId="066C8F77" w14:textId="77777777" w:rsidR="001D3BBB" w:rsidRPr="00593ECC" w:rsidRDefault="001D3BBB" w:rsidP="001D3B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593ECC">
        <w:rPr>
          <w:color w:val="333333"/>
          <w:sz w:val="28"/>
          <w:szCs w:val="28"/>
        </w:rPr>
        <w:t xml:space="preserve">В этот же день чуть позже прошла ещё одна встреча студентов первых курсов в актовом зале. На этот раз со старшим опер уполномоченным по особо важным делам центра по противодействию экстремизму МВД по РСО-Алания майором полиции </w:t>
      </w:r>
      <w:proofErr w:type="spellStart"/>
      <w:r w:rsidRPr="00593ECC">
        <w:rPr>
          <w:color w:val="333333"/>
          <w:sz w:val="28"/>
          <w:szCs w:val="28"/>
        </w:rPr>
        <w:t>Казбековым</w:t>
      </w:r>
      <w:proofErr w:type="spellEnd"/>
      <w:r w:rsidRPr="00593ECC">
        <w:rPr>
          <w:color w:val="333333"/>
          <w:sz w:val="28"/>
          <w:szCs w:val="28"/>
        </w:rPr>
        <w:t xml:space="preserve"> Заурбеком </w:t>
      </w:r>
      <w:proofErr w:type="spellStart"/>
      <w:r w:rsidRPr="00593ECC">
        <w:rPr>
          <w:color w:val="333333"/>
          <w:sz w:val="28"/>
          <w:szCs w:val="28"/>
        </w:rPr>
        <w:t>Тамерлановичем</w:t>
      </w:r>
      <w:proofErr w:type="spellEnd"/>
      <w:r w:rsidRPr="00593ECC">
        <w:rPr>
          <w:color w:val="333333"/>
          <w:sz w:val="28"/>
          <w:szCs w:val="28"/>
        </w:rPr>
        <w:t xml:space="preserve">. Темой лекции </w:t>
      </w:r>
      <w:r w:rsidRPr="00593ECC">
        <w:rPr>
          <w:color w:val="333333"/>
          <w:sz w:val="28"/>
          <w:szCs w:val="28"/>
        </w:rPr>
        <w:lastRenderedPageBreak/>
        <w:t xml:space="preserve">стала актуальная на сегодняшний день активность в социальных сетях. Студентам подробно объяснили публикация какого рода комментариев, статусов, фотографий и видеороликов могут иметь для них негативные последствия в виде административной и </w:t>
      </w:r>
      <w:proofErr w:type="gramStart"/>
      <w:r w:rsidRPr="00593ECC">
        <w:rPr>
          <w:color w:val="333333"/>
          <w:sz w:val="28"/>
          <w:szCs w:val="28"/>
        </w:rPr>
        <w:t>уголовной  ответственности</w:t>
      </w:r>
      <w:proofErr w:type="gramEnd"/>
      <w:r w:rsidRPr="00593ECC">
        <w:rPr>
          <w:color w:val="333333"/>
          <w:sz w:val="28"/>
          <w:szCs w:val="28"/>
        </w:rPr>
        <w:t>. </w:t>
      </w:r>
    </w:p>
    <w:p w14:paraId="0DC881B4" w14:textId="77777777" w:rsidR="001D3BBB" w:rsidRDefault="001D3BBB" w:rsidP="001D3B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>
        <w:rPr>
          <w:noProof/>
        </w:rPr>
        <w:drawing>
          <wp:inline distT="0" distB="0" distL="0" distR="0" wp14:anchorId="769E663D" wp14:editId="35C51E5C">
            <wp:extent cx="3345180" cy="2508885"/>
            <wp:effectExtent l="0" t="0" r="7620" b="5715"/>
            <wp:docPr id="14" name="Рисунок 14" descr="https://r1.nubex.ru/s6689-4b8/1b3b595178_fit-in~160x160__f5895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1.nubex.ru/s6689-4b8/1b3b595178_fit-in~160x160__f5895_2c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49614" w14:textId="77777777" w:rsidR="001D3BBB" w:rsidRPr="008F28CC" w:rsidRDefault="001D3BBB" w:rsidP="001D3B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>
        <w:rPr>
          <w:noProof/>
        </w:rPr>
        <w:drawing>
          <wp:inline distT="0" distB="0" distL="0" distR="0" wp14:anchorId="662A6DFC" wp14:editId="04CA5017">
            <wp:extent cx="1722120" cy="2296160"/>
            <wp:effectExtent l="0" t="0" r="0" b="8890"/>
            <wp:docPr id="15" name="Рисунок 15" descr="https://r1.nubex.ru/s6689-4b8/dc1254f384_fit-in~1280x800~filters:no_upscale()__f5889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r1.nubex.ru/s6689-4b8/dc1254f384_fit-in~1280x800~filters:no_upscale()__f5889_2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ECC">
        <w:rPr>
          <w:noProof/>
          <w:color w:val="181818"/>
          <w:sz w:val="28"/>
          <w:szCs w:val="28"/>
        </w:rPr>
        <w:drawing>
          <wp:inline distT="0" distB="0" distL="0" distR="0" wp14:anchorId="606F3947" wp14:editId="25F5381B">
            <wp:extent cx="2940903" cy="2204575"/>
            <wp:effectExtent l="0" t="0" r="0" b="5715"/>
            <wp:docPr id="16" name="Рисунок 16" descr="C:\Users\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C\Desktop\1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89" cy="22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4676" w14:textId="5B738729" w:rsidR="001D3BBB" w:rsidRDefault="001D3BBB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3FD08EC2" w14:textId="77777777" w:rsidR="008145B4" w:rsidRDefault="008145B4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073060A7" w14:textId="0FD9C27C" w:rsidR="008145B4" w:rsidRPr="001D3BBB" w:rsidRDefault="008145B4" w:rsidP="00814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45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исполнение решения  Антитеррористической комиссии в Республике Северная Осетия – Алания от 11  ноября 2021 на базе Северо-Осетинского медицинского колледжа 27 декабря 2021 года было  проведено учебно-методическое занятие по теме: «О требованиях законодательства по преступлениям, связанными с ложными сообщениями об актах терроризма, требованиях к содержанию и применению документации с </w:t>
      </w: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антитеррористическими мерами на объектах, практической отработке вопросов экстренной эвакуации».</w:t>
      </w:r>
    </w:p>
    <w:p w14:paraId="65F89160" w14:textId="77777777" w:rsidR="008145B4" w:rsidRPr="001D3BBB" w:rsidRDefault="008145B4" w:rsidP="00814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 занятия были приглашены представители Министерства образования и науки РСО-Алания, муниципальных органов управления образованием, руководители муниципальных и государственных учреждений образования и лица, ответственные за обеспечение безопасности, руководители образовательных учреждений высшего образования, а также заинтересованные ведомства правоохранительных органов республики.</w:t>
      </w:r>
    </w:p>
    <w:p w14:paraId="0BEDFE3F" w14:textId="77777777" w:rsidR="008145B4" w:rsidRPr="001D3BBB" w:rsidRDefault="008145B4" w:rsidP="00814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 инструкторско-методическом занятии рассматривались два основных учебных вопроса:</w:t>
      </w:r>
    </w:p>
    <w:p w14:paraId="443F7FB8" w14:textId="77777777" w:rsidR="008145B4" w:rsidRPr="001D3BBB" w:rsidRDefault="008145B4" w:rsidP="00814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По-первому</w:t>
      </w:r>
      <w:proofErr w:type="spellEnd"/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вопросу представитель МВД по РСО-Алания ознакомил присутствующих с оперативной обстановкой в республике, об имеющихся угрозах совершения террористических актов на объектах с массовым пребыванием людей, а также об ответственности в связи с участившимися случаями фактов «телефонного терроризма», за ложные сообщения о совершении террористического акта.</w:t>
      </w:r>
    </w:p>
    <w:p w14:paraId="53137E99" w14:textId="77777777" w:rsidR="008145B4" w:rsidRPr="001D3BBB" w:rsidRDefault="008145B4" w:rsidP="00814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Предметом обсуждения второго вопроса стала тема по разработке, содержанию, применению и актуализации документации по антитеррористической тематике на объектах образования, с которым выступил представитель УФСВНГ России по РСО-Алания.</w:t>
      </w:r>
    </w:p>
    <w:p w14:paraId="2DEC9BBC" w14:textId="77777777" w:rsidR="008145B4" w:rsidRPr="001D3BBB" w:rsidRDefault="008145B4" w:rsidP="008145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3B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 ходе занятия докладчикам были заданы вопросы, а также участники поделились своим опытом работы по организации работы антитеррористической направленности.</w:t>
      </w:r>
    </w:p>
    <w:p w14:paraId="691F4134" w14:textId="77777777" w:rsidR="008145B4" w:rsidRPr="001D3BBB" w:rsidRDefault="008145B4" w:rsidP="00814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lastRenderedPageBreak/>
        <w:drawing>
          <wp:inline distT="0" distB="0" distL="0" distR="0" wp14:anchorId="6F1553C9" wp14:editId="203C3571">
            <wp:extent cx="1524000" cy="1005840"/>
            <wp:effectExtent l="0" t="0" r="0" b="3810"/>
            <wp:docPr id="24" name="Рисунок 24" descr="https://r1.nubex.ru/s6689-4b8/4da1b742b4_fit-in~160x160__f5860_8c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1.nubex.ru/s6689-4b8/4da1b742b4_fit-in~160x160__f5860_8c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0DAE76C" wp14:editId="28ECFCFE">
            <wp:extent cx="1524000" cy="1005840"/>
            <wp:effectExtent l="0" t="0" r="0" b="3810"/>
            <wp:docPr id="23" name="Рисунок 23" descr="https://r1.nubex.ru/s6689-4b8/9dc64d2b47_fit-in~160x160__f5854_2c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1.nubex.ru/s6689-4b8/9dc64d2b47_fit-in~160x160__f5854_2c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26B25F30" wp14:editId="23FA6FC8">
            <wp:extent cx="1524000" cy="1005840"/>
            <wp:effectExtent l="0" t="0" r="0" b="3810"/>
            <wp:docPr id="22" name="Рисунок 22" descr="https://r1.nubex.ru/s6689-4b8/d10c578d5e_fit-in~160x160__f5857_6a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1.nubex.ru/s6689-4b8/d10c578d5e_fit-in~160x160__f5857_6a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99F2019" wp14:editId="489F541F">
            <wp:extent cx="1524000" cy="1005840"/>
            <wp:effectExtent l="0" t="0" r="0" b="3810"/>
            <wp:docPr id="21" name="Рисунок 21" descr="https://r1.nubex.ru/s6689-4b8/e42a192ece_fit-in~160x160__f5853_b0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r1.nubex.ru/s6689-4b8/e42a192ece_fit-in~160x160__f5853_b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236AF877" wp14:editId="59CAA07B">
            <wp:extent cx="1524000" cy="1005840"/>
            <wp:effectExtent l="0" t="0" r="0" b="3810"/>
            <wp:docPr id="20" name="Рисунок 20" descr="https://r1.nubex.ru/s6689-4b8/48bdf950f9_fit-in~160x160__f5861_3c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1.nubex.ru/s6689-4b8/48bdf950f9_fit-in~160x160__f5861_3c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D7B71D0" wp14:editId="13CA1E51">
            <wp:extent cx="1524000" cy="1005840"/>
            <wp:effectExtent l="0" t="0" r="0" b="3810"/>
            <wp:docPr id="19" name="Рисунок 19" descr="https://r1.nubex.ru/s6689-4b8/c2f1b4b4fd_fit-in~160x160__f5858_bf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1.nubex.ru/s6689-4b8/c2f1b4b4fd_fit-in~160x160__f5858_b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BF9D687" wp14:editId="4AA7CF5C">
            <wp:extent cx="1524000" cy="1005840"/>
            <wp:effectExtent l="0" t="0" r="0" b="3810"/>
            <wp:docPr id="18" name="Рисунок 18" descr="https://r1.nubex.ru/s6689-4b8/079e5845cd_fit-in~160x160__f5859_13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1.nubex.ru/s6689-4b8/079e5845cd_fit-in~160x160__f5859_1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BB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22CADFDB" wp14:editId="5BFA8975">
            <wp:extent cx="1524000" cy="1005840"/>
            <wp:effectExtent l="0" t="0" r="0" b="3810"/>
            <wp:docPr id="17" name="Рисунок 17" descr="https://r1.nubex.ru/s6689-4b8/e962f7bb72_fit-in~160x160__f5856_18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r1.nubex.ru/s6689-4b8/e962f7bb72_fit-in~160x160__f5856_1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19DF" w14:textId="77777777" w:rsidR="008145B4" w:rsidRDefault="008145B4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064DECB6" w14:textId="420F1750" w:rsidR="008145B4" w:rsidRPr="008145B4" w:rsidRDefault="008145B4" w:rsidP="008145B4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CCCCCC"/>
          <w:szCs w:val="17"/>
        </w:rPr>
      </w:pPr>
      <w:r w:rsidRPr="008145B4">
        <w:rPr>
          <w:rFonts w:ascii="Times New Roman" w:hAnsi="Times New Roman" w:cs="Times New Roman"/>
          <w:b/>
          <w:color w:val="181818"/>
          <w:sz w:val="28"/>
          <w:szCs w:val="28"/>
          <w:u w:val="single"/>
        </w:rPr>
        <w:t>7.</w:t>
      </w:r>
      <w:r>
        <w:rPr>
          <w:color w:val="181818"/>
          <w:sz w:val="28"/>
          <w:szCs w:val="28"/>
        </w:rPr>
        <w:t xml:space="preserve">   </w:t>
      </w:r>
      <w:r w:rsidRPr="008145B4">
        <w:rPr>
          <w:rFonts w:ascii="Times New Roman" w:eastAsia="Times New Roman" w:hAnsi="Times New Roman" w:cs="Times New Roman"/>
          <w:sz w:val="28"/>
          <w:szCs w:val="17"/>
        </w:rPr>
        <w:t>24 февраля 2022 г.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8145B4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студенты Северо-Осетинского медицинского колледжа совершили путешествие в историю в музее на колесах "Поезд победы", который прибыл во Владикавказ на три дня, </w:t>
      </w:r>
      <w:proofErr w:type="spellStart"/>
      <w:r w:rsidRPr="008145B4">
        <w:rPr>
          <w:rFonts w:ascii="Times New Roman" w:eastAsia="Times New Roman" w:hAnsi="Times New Roman" w:cs="Times New Roman"/>
          <w:color w:val="333333"/>
          <w:sz w:val="28"/>
          <w:szCs w:val="20"/>
        </w:rPr>
        <w:t>экспозиии</w:t>
      </w:r>
      <w:proofErr w:type="spellEnd"/>
      <w:r w:rsidRPr="008145B4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которого размещены в девяти вагонах, каждый из которого представляет собой отдельный тематический эпизод. На студентов "Поезд победы" произвел неизгладимое впечатление....</w:t>
      </w:r>
    </w:p>
    <w:p w14:paraId="767EBE95" w14:textId="3F41F698" w:rsidR="008145B4" w:rsidRDefault="008145B4" w:rsidP="008145B4">
      <w:pPr>
        <w:shd w:val="clear" w:color="auto" w:fill="FFFFFF"/>
        <w:spacing w:after="0" w:line="240" w:lineRule="auto"/>
      </w:pP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7A59B1D1" wp14:editId="5CFB3B05">
            <wp:extent cx="1524000" cy="1143000"/>
            <wp:effectExtent l="0" t="0" r="0" b="0"/>
            <wp:docPr id="79" name="Рисунок 79" descr="https://r1.nubex.ru/s6689-4b8/b3b71b8033_fit-in~160x160__f6098_c0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r1.nubex.ru/s6689-4b8/b3b71b8033_fit-in~160x160__f6098_c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E07A7D1" wp14:editId="26EE7027">
            <wp:extent cx="1089660" cy="1524000"/>
            <wp:effectExtent l="0" t="0" r="0" b="0"/>
            <wp:docPr id="78" name="Рисунок 78" descr="https://r1.nubex.ru/s6689-4b8/8f6ab88595_fit-in~160x160__f6126_da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r1.nubex.ru/s6689-4b8/8f6ab88595_fit-in~160x160__f6126_da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66BDF7BB" wp14:editId="70CC4B2D">
            <wp:extent cx="1524000" cy="1143000"/>
            <wp:effectExtent l="0" t="0" r="0" b="0"/>
            <wp:docPr id="77" name="Рисунок 77" descr="https://r1.nubex.ru/s6689-4b8/8aceffe075_fit-in~160x160__f6070_cc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r1.nubex.ru/s6689-4b8/8aceffe075_fit-in~160x160__f6070_cc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20D5B5F9" wp14:editId="273E8211">
            <wp:extent cx="1524000" cy="1143000"/>
            <wp:effectExtent l="0" t="0" r="0" b="0"/>
            <wp:docPr id="76" name="Рисунок 76" descr="https://r1.nubex.ru/s6689-4b8/bc38be0772_fit-in~160x160__f6071_e0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r1.nubex.ru/s6689-4b8/bc38be0772_fit-in~160x160__f6071_e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1B2E0A8" wp14:editId="0157F623">
            <wp:extent cx="1524000" cy="1143000"/>
            <wp:effectExtent l="0" t="0" r="0" b="0"/>
            <wp:docPr id="75" name="Рисунок 75" descr="https://r1.nubex.ru/s6689-4b8/0d80f9bc37_fit-in~160x160__f6072_7f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r1.nubex.ru/s6689-4b8/0d80f9bc37_fit-in~160x160__f6072_7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66166A6" wp14:editId="1243E38C">
            <wp:extent cx="1524000" cy="1143000"/>
            <wp:effectExtent l="0" t="0" r="0" b="0"/>
            <wp:docPr id="74" name="Рисунок 74" descr="https://r1.nubex.ru/s6689-4b8/5ee8666ed0_fit-in~160x160__f6073_9e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r1.nubex.ru/s6689-4b8/5ee8666ed0_fit-in~160x160__f6073_9e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61ABAB12" wp14:editId="7C3FDE40">
            <wp:extent cx="1143000" cy="1524000"/>
            <wp:effectExtent l="0" t="0" r="0" b="0"/>
            <wp:docPr id="73" name="Рисунок 73" descr="https://r1.nubex.ru/s6689-4b8/b9b71e0826_fit-in~160x160__f6074_57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r1.nubex.ru/s6689-4b8/b9b71e0826_fit-in~160x160__f6074_5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11CEB74B" wp14:editId="138E5EB3">
            <wp:extent cx="1143000" cy="1524000"/>
            <wp:effectExtent l="0" t="0" r="0" b="0"/>
            <wp:docPr id="72" name="Рисунок 72" descr="https://r1.nubex.ru/s6689-4b8/0f51baa004_fit-in~160x160__f6075_03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r1.nubex.ru/s6689-4b8/0f51baa004_fit-in~160x160__f6075_0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 </w:t>
      </w:r>
    </w:p>
    <w:p w14:paraId="77624A5E" w14:textId="740C2479" w:rsidR="008145B4" w:rsidRPr="008145B4" w:rsidRDefault="008145B4" w:rsidP="008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03477B0A" w14:textId="4B8CC435" w:rsidR="008145B4" w:rsidRDefault="008145B4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4E570CFD" w14:textId="6FB5B1BA" w:rsidR="008145B4" w:rsidRDefault="008145B4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43D6AA89" w14:textId="297CCB80" w:rsidR="008145B4" w:rsidRPr="008145B4" w:rsidRDefault="0078427E" w:rsidP="008145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  <w:shd w:val="clear" w:color="auto" w:fill="FFFFFF"/>
        </w:rPr>
        <w:lastRenderedPageBreak/>
        <w:t>8</w:t>
      </w:r>
      <w:r w:rsidR="008145B4" w:rsidRPr="008145B4">
        <w:rPr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8145B4" w:rsidRPr="008145B4">
        <w:rPr>
          <w:color w:val="333333"/>
          <w:sz w:val="28"/>
          <w:szCs w:val="28"/>
          <w:shd w:val="clear" w:color="auto" w:fill="FFFFFF"/>
        </w:rPr>
        <w:t xml:space="preserve"> </w:t>
      </w:r>
      <w:r w:rsidR="008145B4" w:rsidRPr="008145B4">
        <w:rPr>
          <w:color w:val="333333"/>
          <w:sz w:val="28"/>
          <w:szCs w:val="28"/>
        </w:rPr>
        <w:t>12 марта 2022 года студенты Северо-Осетинского медицинского колледжа </w:t>
      </w:r>
      <w:r w:rsidR="008145B4" w:rsidRPr="008145B4">
        <w:rPr>
          <w:color w:val="333333"/>
          <w:sz w:val="28"/>
          <w:szCs w:val="28"/>
          <w:bdr w:val="none" w:sz="0" w:space="0" w:color="auto" w:frame="1"/>
          <w:shd w:val="clear" w:color="auto" w:fill="FEFCFA"/>
        </w:rPr>
        <w:t>поддержали всероссийскую акцию, которая поводится по всей стране</w:t>
      </w:r>
      <w:r w:rsidR="008145B4" w:rsidRPr="008145B4">
        <w:rPr>
          <w:color w:val="333333"/>
          <w:sz w:val="28"/>
          <w:szCs w:val="28"/>
        </w:rPr>
        <w:t> и провели флешмоб в поддержку  решения, принятого Владимиром Владимировичем Путиным о признании независимости ДНР и ЛНР, в поддержку военнослужащих, принимающих участие в специальной операции на Украине, в поддержку медицинских врачей, фельдшеров, медицинских сестер и санитарок, оказывающим медицинскую помощь не только раненным, но и жителям...</w:t>
      </w:r>
    </w:p>
    <w:p w14:paraId="7E679879" w14:textId="088306D5" w:rsidR="008145B4" w:rsidRPr="008145B4" w:rsidRDefault="008145B4" w:rsidP="008145B4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8145B4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</w:p>
    <w:p w14:paraId="67514926" w14:textId="535A635E" w:rsidR="008145B4" w:rsidRPr="008145B4" w:rsidRDefault="008145B4" w:rsidP="00814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6A6BABE" wp14:editId="2A31CB8B">
            <wp:extent cx="1524000" cy="1143000"/>
            <wp:effectExtent l="0" t="0" r="0" b="0"/>
            <wp:docPr id="84" name="Рисунок 84" descr="https://r1.nubex.ru/s6689-4b8/8d18dcc05c_fit-in~160x160__f6417_90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r1.nubex.ru/s6689-4b8/8d18dcc05c_fit-in~160x160__f6417_9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556F02E" wp14:editId="2396363C">
            <wp:extent cx="1524000" cy="1440180"/>
            <wp:effectExtent l="0" t="0" r="0" b="7620"/>
            <wp:docPr id="83" name="Рисунок 83" descr="https://r1.nubex.ru/s6689-4b8/a09445b04e_fit-in~160x160__f6413_62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r1.nubex.ru/s6689-4b8/a09445b04e_fit-in~160x160__f6413_6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7348D06D" wp14:editId="41FC62C7">
            <wp:extent cx="1524000" cy="1143000"/>
            <wp:effectExtent l="0" t="0" r="0" b="0"/>
            <wp:docPr id="82" name="Рисунок 82" descr="https://r1.nubex.ru/s6689-4b8/ab78b27f4f_fit-in~160x160__f6415_02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r1.nubex.ru/s6689-4b8/ab78b27f4f_fit-in~160x160__f6415_0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5B4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8145B4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B70DCE2" wp14:editId="0606706A">
            <wp:extent cx="1135380" cy="1524000"/>
            <wp:effectExtent l="0" t="0" r="7620" b="0"/>
            <wp:docPr id="81" name="Рисунок 81" descr="https://r1.nubex.ru/s6689-4b8/6da8fb12d8_fit-in~160x160__f6414_ca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r1.nubex.ru/s6689-4b8/6da8fb12d8_fit-in~160x160__f6414_ca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99EB" w14:textId="24004B1E" w:rsidR="008145B4" w:rsidRDefault="008145B4" w:rsidP="008145B4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color w:val="181818"/>
          <w:sz w:val="28"/>
          <w:szCs w:val="28"/>
          <w:u w:val="single"/>
        </w:rPr>
      </w:pPr>
    </w:p>
    <w:p w14:paraId="4467F5AB" w14:textId="38CB149A" w:rsidR="0078427E" w:rsidRPr="0078427E" w:rsidRDefault="0078427E" w:rsidP="00784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78427E">
        <w:rPr>
          <w:rFonts w:ascii="Times New Roman" w:eastAsia="Times New Roman" w:hAnsi="Times New Roman" w:cs="Times New Roman"/>
          <w:b/>
          <w:color w:val="333333"/>
          <w:sz w:val="32"/>
          <w:szCs w:val="28"/>
          <w:u w:val="single"/>
        </w:rPr>
        <w:t>9.</w:t>
      </w:r>
      <w:r w:rsidRPr="0078427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</w:t>
      </w:r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15 марта 2022 </w:t>
      </w:r>
      <w:proofErr w:type="gram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>года  в</w:t>
      </w:r>
      <w:proofErr w:type="gram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Северо-Осетинском медицинском колледже почтили память невинно погибших мирных жителей Донецка минутой молчания. В 11.58 директор </w:t>
      </w:r>
      <w:proofErr w:type="spell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>Ревазов</w:t>
      </w:r>
      <w:proofErr w:type="spell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>Таймураз</w:t>
      </w:r>
      <w:proofErr w:type="spell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Дмитриевич по внутренней радиосвязи колледжа обратился ко всем сотрудникам и студентам, выразил слова соболезнования родным и близким мирных жителей </w:t>
      </w:r>
      <w:proofErr w:type="gram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>Донецка,  погибших</w:t>
      </w:r>
      <w:proofErr w:type="gram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результате обстрела 14.03.2022 г. В это же самое время студенты первых курсов во дворе колледжа провели акцию памяти мирных жителей Донецка - "Скорбим вместе с вами". Затем в 12.00 под звуки </w:t>
      </w:r>
      <w:proofErr w:type="gram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>метронома,  была</w:t>
      </w:r>
      <w:proofErr w:type="gram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объявлена минута молчания. Все сотрудники и студенты почтили память невинно погибших мирных жителей Донецка.</w:t>
      </w:r>
    </w:p>
    <w:p w14:paraId="63486CDF" w14:textId="5C396796" w:rsidR="0078427E" w:rsidRPr="0078427E" w:rsidRDefault="0078427E" w:rsidP="00784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lastRenderedPageBreak/>
        <w:drawing>
          <wp:inline distT="0" distB="0" distL="0" distR="0" wp14:anchorId="2C5B3790" wp14:editId="082AC63D">
            <wp:extent cx="1524000" cy="1143000"/>
            <wp:effectExtent l="0" t="0" r="0" b="0"/>
            <wp:docPr id="98" name="Рисунок 98" descr="https://r1.nubex.ru/s6689-4b8/50986b39b0_fit-in~160x160__f6441_9b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r1.nubex.ru/s6689-4b8/50986b39b0_fit-in~160x160__f6441_9b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26F6029" wp14:editId="289CC7E9">
            <wp:extent cx="1524000" cy="1143000"/>
            <wp:effectExtent l="0" t="0" r="0" b="0"/>
            <wp:docPr id="97" name="Рисунок 97" descr="https://r1.nubex.ru/s6689-4b8/7d619ac366_fit-in~160x160__f6438_6f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r1.nubex.ru/s6689-4b8/7d619ac366_fit-in~160x160__f6438_6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6E378D83" wp14:editId="643CD3AC">
            <wp:extent cx="1524000" cy="1143000"/>
            <wp:effectExtent l="0" t="0" r="0" b="0"/>
            <wp:docPr id="92" name="Рисунок 92" descr="https://r1.nubex.ru/s6689-4b8/58eaaf57b6_fit-in~160x160__f6437_17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r1.nubex.ru/s6689-4b8/58eaaf57b6_fit-in~160x160__f6437_1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1FE02908" wp14:editId="69477AFE">
            <wp:extent cx="1524000" cy="1143000"/>
            <wp:effectExtent l="0" t="0" r="0" b="0"/>
            <wp:docPr id="94" name="Рисунок 94" descr="https://r1.nubex.ru/s6689-4b8/378ad2b4bc_fit-in~160x160__f6443_20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r1.nubex.ru/s6689-4b8/378ad2b4bc_fit-in~160x160__f6443_20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7ACC2B6C" wp14:editId="05AAC5AD">
            <wp:extent cx="1524000" cy="1143000"/>
            <wp:effectExtent l="0" t="0" r="0" b="0"/>
            <wp:docPr id="91" name="Рисунок 91" descr="https://r1.nubex.ru/s6689-4b8/76d98b27db_fit-in~160x160__f6439_45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r1.nubex.ru/s6689-4b8/76d98b27db_fit-in~160x160__f6439_4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7592E441" wp14:editId="4F14C333">
            <wp:extent cx="1524000" cy="1143000"/>
            <wp:effectExtent l="0" t="0" r="0" b="0"/>
            <wp:docPr id="93" name="Рисунок 93" descr="https://r1.nubex.ru/s6689-4b8/4bf1f4a50b_fit-in~160x160__f6433_65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r1.nubex.ru/s6689-4b8/4bf1f4a50b_fit-in~160x160__f6433_6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6F64E9FE" wp14:editId="2147C5DA">
            <wp:extent cx="1135380" cy="1524000"/>
            <wp:effectExtent l="0" t="0" r="7620" b="0"/>
            <wp:docPr id="89" name="Рисунок 89" descr="https://r1.nubex.ru/s6689-4b8/b7191a1f74_fit-in~160x160__f6440_37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r1.nubex.ru/s6689-4b8/b7191a1f74_fit-in~160x160__f6440_3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0D719C14" wp14:editId="53F335E3">
            <wp:extent cx="1524000" cy="1143000"/>
            <wp:effectExtent l="0" t="0" r="0" b="0"/>
            <wp:docPr id="88" name="Рисунок 88" descr="https://r1.nubex.ru/s6689-4b8/654626a005_fit-in~160x160__f6442_30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r1.nubex.ru/s6689-4b8/654626a005_fit-in~160x160__f6442_3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A7D66D5" wp14:editId="32D9AAEA">
            <wp:extent cx="1524000" cy="1143000"/>
            <wp:effectExtent l="0" t="0" r="0" b="0"/>
            <wp:docPr id="87" name="Рисунок 87" descr="https://r1.nubex.ru/s6689-4b8/49ccdba4d1_fit-in~160x160__f6453_3a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r1.nubex.ru/s6689-4b8/49ccdba4d1_fit-in~160x160__f6453_3a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17DEE2BB" wp14:editId="1E410593">
            <wp:extent cx="1524000" cy="1143000"/>
            <wp:effectExtent l="0" t="0" r="0" b="0"/>
            <wp:docPr id="86" name="Рисунок 86" descr="https://r1.nubex.ru/s6689-4b8/71e5966893_fit-in~160x160__f6452_0a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r1.nubex.ru/s6689-4b8/71e5966893_fit-in~160x160__f6452_0a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7CC4" w14:textId="4624E64B" w:rsidR="0078427E" w:rsidRDefault="0078427E" w:rsidP="008145B4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color w:val="181818"/>
          <w:sz w:val="28"/>
          <w:szCs w:val="28"/>
          <w:u w:val="single"/>
        </w:rPr>
      </w:pPr>
    </w:p>
    <w:p w14:paraId="10A3A8AF" w14:textId="455DB4C2" w:rsidR="0078427E" w:rsidRDefault="0078427E" w:rsidP="008145B4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78427E">
        <w:rPr>
          <w:color w:val="181818"/>
          <w:sz w:val="28"/>
          <w:szCs w:val="28"/>
        </w:rPr>
        <w:t xml:space="preserve">Студентка 1 м/с В </w:t>
      </w:r>
      <w:proofErr w:type="spellStart"/>
      <w:r w:rsidRPr="0078427E">
        <w:rPr>
          <w:color w:val="181818"/>
          <w:sz w:val="28"/>
          <w:szCs w:val="28"/>
        </w:rPr>
        <w:t>Шхорбати</w:t>
      </w:r>
      <w:proofErr w:type="spellEnd"/>
      <w:r w:rsidRPr="0078427E">
        <w:rPr>
          <w:color w:val="181818"/>
          <w:sz w:val="28"/>
          <w:szCs w:val="28"/>
        </w:rPr>
        <w:t xml:space="preserve"> София сочинила стихотворение, посвященное Родине!</w:t>
      </w:r>
    </w:p>
    <w:p w14:paraId="36EC4E5E" w14:textId="2D69C69D" w:rsidR="0078427E" w:rsidRDefault="00207E9B" w:rsidP="0078427E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181818"/>
          <w:sz w:val="28"/>
          <w:szCs w:val="28"/>
        </w:rPr>
      </w:pPr>
      <w:r w:rsidRPr="00207E9B">
        <w:rPr>
          <w:noProof/>
          <w:color w:val="181818"/>
          <w:sz w:val="28"/>
          <w:szCs w:val="28"/>
        </w:rPr>
        <w:drawing>
          <wp:inline distT="0" distB="0" distL="0" distR="0" wp14:anchorId="1BFE7B8B" wp14:editId="3152F9E2">
            <wp:extent cx="2220686" cy="3907287"/>
            <wp:effectExtent l="0" t="0" r="8255" b="0"/>
            <wp:docPr id="10" name="Рисунок 10" descr="C:\Users\Пользователь\Downloads\WhatsApp Image 2022-03-17 at 12.3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17 at 12.33.56.jpe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67" cy="392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2AE726" w14:textId="16F89110" w:rsidR="0078427E" w:rsidRDefault="0078427E" w:rsidP="0078427E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181818"/>
          <w:sz w:val="28"/>
          <w:szCs w:val="28"/>
        </w:rPr>
      </w:pPr>
    </w:p>
    <w:p w14:paraId="58E1DFD6" w14:textId="447BCB3D" w:rsidR="0078427E" w:rsidRDefault="0078427E" w:rsidP="007842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78427E">
        <w:rPr>
          <w:b/>
          <w:color w:val="333333"/>
          <w:sz w:val="28"/>
          <w:szCs w:val="28"/>
          <w:u w:val="single"/>
          <w:shd w:val="clear" w:color="auto" w:fill="FFFFFF"/>
        </w:rPr>
        <w:lastRenderedPageBreak/>
        <w:t>10.</w:t>
      </w:r>
      <w:r>
        <w:rPr>
          <w:color w:val="333333"/>
          <w:sz w:val="28"/>
          <w:szCs w:val="28"/>
          <w:shd w:val="clear" w:color="auto" w:fill="FFFFFF"/>
        </w:rPr>
        <w:t xml:space="preserve">  </w:t>
      </w:r>
      <w:r w:rsidRPr="0078427E">
        <w:rPr>
          <w:color w:val="333333"/>
          <w:sz w:val="28"/>
          <w:szCs w:val="28"/>
          <w:shd w:val="clear" w:color="auto" w:fill="FFFFFF"/>
        </w:rPr>
        <w:t>Студенты и сотрудники ГБПОУ СОМК МЗ РСО-</w:t>
      </w:r>
      <w:proofErr w:type="gramStart"/>
      <w:r w:rsidRPr="0078427E">
        <w:rPr>
          <w:color w:val="333333"/>
          <w:sz w:val="28"/>
          <w:szCs w:val="28"/>
          <w:shd w:val="clear" w:color="auto" w:fill="FFFFFF"/>
        </w:rPr>
        <w:t>Алания  оказали</w:t>
      </w:r>
      <w:proofErr w:type="gramEnd"/>
      <w:r w:rsidRPr="0078427E">
        <w:rPr>
          <w:color w:val="333333"/>
          <w:sz w:val="28"/>
          <w:szCs w:val="28"/>
          <w:shd w:val="clear" w:color="auto" w:fill="FFFFFF"/>
        </w:rPr>
        <w:t xml:space="preserve"> гуманитарную помощь жителям ДНР и ЛНР, временно проживающим на территории РСО-Алания. С первого дня, как только стало известно об эвакуации жителей Донецкой и Луганской народных республик, сотрудники и студенты Северо-Осетинского медицинского </w:t>
      </w:r>
      <w:proofErr w:type="gramStart"/>
      <w:r w:rsidRPr="0078427E">
        <w:rPr>
          <w:color w:val="333333"/>
          <w:sz w:val="28"/>
          <w:szCs w:val="28"/>
          <w:shd w:val="clear" w:color="auto" w:fill="FFFFFF"/>
        </w:rPr>
        <w:t>колледжа  выступили</w:t>
      </w:r>
      <w:proofErr w:type="gramEnd"/>
      <w:r w:rsidRPr="0078427E">
        <w:rPr>
          <w:color w:val="333333"/>
          <w:sz w:val="28"/>
          <w:szCs w:val="28"/>
          <w:shd w:val="clear" w:color="auto" w:fill="FFFFFF"/>
        </w:rPr>
        <w:t xml:space="preserve"> с инициативой по организации гуманитарной помощи беженцам.  Профсоюзом был сформирован список необходимых вещей, открыт пункт их приема 25 февраля 2022г.</w:t>
      </w:r>
    </w:p>
    <w:p w14:paraId="70ECD10E" w14:textId="514890A8" w:rsidR="0078427E" w:rsidRDefault="0078427E" w:rsidP="0078427E">
      <w:pPr>
        <w:pStyle w:val="a3"/>
        <w:shd w:val="clear" w:color="auto" w:fill="FFFFFF"/>
        <w:spacing w:before="0" w:beforeAutospacing="0" w:after="312" w:afterAutospacing="0"/>
        <w:jc w:val="center"/>
        <w:rPr>
          <w:rFonts w:ascii="Verdana" w:hAnsi="Verdana"/>
          <w:color w:val="333333"/>
          <w:sz w:val="27"/>
          <w:szCs w:val="27"/>
          <w:bdr w:val="none" w:sz="0" w:space="0" w:color="auto" w:frame="1"/>
        </w:rPr>
      </w:pP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5794C29E" wp14:editId="23BED08E">
            <wp:extent cx="1524000" cy="1165860"/>
            <wp:effectExtent l="0" t="0" r="0" b="0"/>
            <wp:docPr id="131" name="Рисунок 131" descr="https://r1.nubex.ru/s6689-4b8/ddca37c1ba_fit-in~160x160__f6537_13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r1.nubex.ru/s6689-4b8/ddca37c1ba_fit-in~160x160__f6537_13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00FB0C2E" wp14:editId="4A628BD0">
            <wp:extent cx="1524000" cy="1143000"/>
            <wp:effectExtent l="0" t="0" r="0" b="0"/>
            <wp:docPr id="130" name="Рисунок 130" descr="https://r1.nubex.ru/s6689-4b8/a3d7b6daa2_fit-in~160x160__f6535_b9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s://r1.nubex.ru/s6689-4b8/a3d7b6daa2_fit-in~160x160__f6535_b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3A0EFFF3" wp14:editId="0CA32FFF">
            <wp:extent cx="1524000" cy="1143000"/>
            <wp:effectExtent l="0" t="0" r="0" b="0"/>
            <wp:docPr id="129" name="Рисунок 129" descr="https://r1.nubex.ru/s6689-4b8/059ef245d6_fit-in~160x160__f6527_19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r1.nubex.ru/s6689-4b8/059ef245d6_fit-in~160x160__f6527_19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6C7DF2CE" wp14:editId="0C9E705A">
            <wp:extent cx="1524000" cy="1143000"/>
            <wp:effectExtent l="0" t="0" r="0" b="0"/>
            <wp:docPr id="128" name="Рисунок 128" descr="https://r1.nubex.ru/s6689-4b8/eace679d1a_fit-in~160x160__f6521_d9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r1.nubex.ru/s6689-4b8/eace679d1a_fit-in~160x160__f6521_d9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36D8B2DC" wp14:editId="5313454D">
            <wp:extent cx="1524000" cy="1143000"/>
            <wp:effectExtent l="0" t="0" r="0" b="0"/>
            <wp:docPr id="127" name="Рисунок 127" descr="https://r1.nubex.ru/s6689-4b8/a1a72847e9_fit-in~160x160__f6519_33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s://r1.nubex.ru/s6689-4b8/a1a72847e9_fit-in~160x160__f6519_3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32527CA9" wp14:editId="48F95F5D">
            <wp:extent cx="1524000" cy="1127760"/>
            <wp:effectExtent l="0" t="0" r="0" b="0"/>
            <wp:docPr id="126" name="Рисунок 126" descr="https://r1.nubex.ru/s6689-4b8/c648bb52c5_fit-in~160x160__f6525_40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r1.nubex.ru/s6689-4b8/c648bb52c5_fit-in~160x160__f6525_40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10219C7B" wp14:editId="3FAB1F75">
            <wp:extent cx="1524000" cy="1143000"/>
            <wp:effectExtent l="0" t="0" r="0" b="0"/>
            <wp:docPr id="119" name="Рисунок 119" descr="https://r1.nubex.ru/s6689-4b8/378134a6bb_fit-in~160x160__f6524_1a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r1.nubex.ru/s6689-4b8/378134a6bb_fit-in~160x160__f6524_1a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76CF2098" wp14:editId="483158AC">
            <wp:extent cx="1524000" cy="1143000"/>
            <wp:effectExtent l="0" t="0" r="0" b="0"/>
            <wp:docPr id="117" name="Рисунок 117" descr="https://r1.nubex.ru/s6689-4b8/1eac34c500_fit-in~160x160__f6536_c2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r1.nubex.ru/s6689-4b8/1eac34c500_fit-in~160x160__f6536_c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noProof/>
          <w:color w:val="0BA7D6"/>
          <w:sz w:val="17"/>
          <w:szCs w:val="17"/>
        </w:rPr>
        <w:drawing>
          <wp:inline distT="0" distB="0" distL="0" distR="0" wp14:anchorId="4CF8DA48" wp14:editId="1108A6F0">
            <wp:extent cx="1524000" cy="1143000"/>
            <wp:effectExtent l="0" t="0" r="0" b="0"/>
            <wp:docPr id="114" name="Рисунок 114" descr="https://r1.nubex.ru/s6689-4b8/5ee200af27_fit-in~160x160__f6518_40">
              <a:hlinkClick xmlns:a="http://schemas.openxmlformats.org/drawingml/2006/main" r:id="rId1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r1.nubex.ru/s6689-4b8/5ee200af27_fit-in~160x160__f6518_40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BEE17" w14:textId="180AA2E3" w:rsidR="0078427E" w:rsidRPr="0078427E" w:rsidRDefault="00333BC4" w:rsidP="00333B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8427E">
        <w:rPr>
          <w:color w:val="333333"/>
          <w:sz w:val="28"/>
          <w:szCs w:val="28"/>
          <w:bdr w:val="none" w:sz="0" w:space="0" w:color="auto" w:frame="1"/>
        </w:rPr>
        <w:t>Студенты</w:t>
      </w:r>
      <w:r w:rsidR="0078427E" w:rsidRPr="0078427E">
        <w:rPr>
          <w:color w:val="333333"/>
          <w:sz w:val="28"/>
          <w:szCs w:val="28"/>
          <w:bdr w:val="none" w:sz="0" w:space="0" w:color="auto" w:frame="1"/>
        </w:rPr>
        <w:t xml:space="preserve"> 2 курса фармацевтического факультета Северо-Осетинского медицинского колледжа во главе с классным руководителем </w:t>
      </w:r>
      <w:proofErr w:type="spellStart"/>
      <w:r w:rsidR="0078427E" w:rsidRPr="0078427E">
        <w:rPr>
          <w:color w:val="333333"/>
          <w:sz w:val="28"/>
          <w:szCs w:val="28"/>
          <w:bdr w:val="none" w:sz="0" w:space="0" w:color="auto" w:frame="1"/>
        </w:rPr>
        <w:t>Каболовой</w:t>
      </w:r>
      <w:proofErr w:type="spellEnd"/>
      <w:r w:rsidR="0078427E" w:rsidRPr="0078427E">
        <w:rPr>
          <w:color w:val="333333"/>
          <w:sz w:val="28"/>
          <w:szCs w:val="28"/>
          <w:bdr w:val="none" w:sz="0" w:space="0" w:color="auto" w:frame="1"/>
        </w:rPr>
        <w:t xml:space="preserve"> Маргаритой </w:t>
      </w:r>
      <w:proofErr w:type="spellStart"/>
      <w:r w:rsidR="0078427E" w:rsidRPr="0078427E">
        <w:rPr>
          <w:color w:val="333333"/>
          <w:sz w:val="28"/>
          <w:szCs w:val="28"/>
          <w:bdr w:val="none" w:sz="0" w:space="0" w:color="auto" w:frame="1"/>
        </w:rPr>
        <w:t>Заурбековной</w:t>
      </w:r>
      <w:proofErr w:type="spellEnd"/>
      <w:r w:rsidR="0078427E" w:rsidRPr="0078427E">
        <w:rPr>
          <w:color w:val="333333"/>
          <w:sz w:val="28"/>
          <w:szCs w:val="28"/>
          <w:bdr w:val="none" w:sz="0" w:space="0" w:color="auto" w:frame="1"/>
        </w:rPr>
        <w:t xml:space="preserve"> посетили прибывших в республику жителей из Донецка и Луганска, находи</w:t>
      </w:r>
      <w:r>
        <w:rPr>
          <w:color w:val="333333"/>
          <w:sz w:val="28"/>
          <w:szCs w:val="28"/>
          <w:bdr w:val="none" w:sz="0" w:space="0" w:color="auto" w:frame="1"/>
        </w:rPr>
        <w:t xml:space="preserve">вшихся в Республиканском детском </w:t>
      </w:r>
      <w:proofErr w:type="spellStart"/>
      <w:proofErr w:type="gramStart"/>
      <w:r w:rsidR="0078427E" w:rsidRPr="0078427E">
        <w:rPr>
          <w:color w:val="333333"/>
          <w:sz w:val="28"/>
          <w:szCs w:val="28"/>
          <w:bdr w:val="none" w:sz="0" w:space="0" w:color="auto" w:frame="1"/>
        </w:rPr>
        <w:t>ортопедо</w:t>
      </w:r>
      <w:proofErr w:type="spellEnd"/>
      <w:r w:rsidR="0078427E" w:rsidRPr="0078427E">
        <w:rPr>
          <w:color w:val="333333"/>
          <w:sz w:val="28"/>
          <w:szCs w:val="28"/>
          <w:bdr w:val="none" w:sz="0" w:space="0" w:color="auto" w:frame="1"/>
        </w:rPr>
        <w:t>-травматологическом</w:t>
      </w:r>
      <w:proofErr w:type="gramEnd"/>
      <w:r w:rsidR="0078427E" w:rsidRPr="0078427E">
        <w:rPr>
          <w:color w:val="333333"/>
          <w:sz w:val="28"/>
          <w:szCs w:val="28"/>
          <w:bdr w:val="none" w:sz="0" w:space="0" w:color="auto" w:frame="1"/>
        </w:rPr>
        <w:t xml:space="preserve"> санатории для детей с родителями "Юность". На данный момент в пункте временного проживания "Юность" находится 100 человек, из них 72-дети, 28-взрослые. Сбор помощи был организован оперативно, эффективно и, главное, исключительно по инициативе студентов и их куратора. Для детей студенты собрали альбомы для рисования, цветные карандаши, фломастеры, все необходимое для лепки, игрушки, канцтовары </w:t>
      </w:r>
      <w:r w:rsidR="0078427E" w:rsidRPr="0078427E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для учебы, одежду. Маргарита </w:t>
      </w:r>
      <w:proofErr w:type="spellStart"/>
      <w:r w:rsidR="0078427E" w:rsidRPr="0078427E">
        <w:rPr>
          <w:color w:val="333333"/>
          <w:sz w:val="28"/>
          <w:szCs w:val="28"/>
          <w:bdr w:val="none" w:sz="0" w:space="0" w:color="auto" w:frame="1"/>
        </w:rPr>
        <w:t>Заурбековна</w:t>
      </w:r>
      <w:proofErr w:type="spellEnd"/>
      <w:r w:rsidR="0078427E" w:rsidRPr="0078427E">
        <w:rPr>
          <w:color w:val="333333"/>
          <w:sz w:val="28"/>
          <w:szCs w:val="28"/>
          <w:bdr w:val="none" w:sz="0" w:space="0" w:color="auto" w:frame="1"/>
        </w:rPr>
        <w:t xml:space="preserve"> также собрала все лекарства первой помощи. Родители студентов тоже не остались в стороне. Родительницы сами приготовили осетинские пироги, различные сладости, блины, кабардинские пышки.</w:t>
      </w:r>
    </w:p>
    <w:p w14:paraId="4F698FD8" w14:textId="77777777" w:rsidR="0078427E" w:rsidRPr="0078427E" w:rsidRDefault="0078427E" w:rsidP="00333B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– Мы просто не имеем права остаться в стороне, когда </w:t>
      </w:r>
      <w:r w:rsidRPr="007842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жители</w:t>
      </w:r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Луганской и </w:t>
      </w:r>
      <w:r w:rsidRPr="007842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Донецкой</w:t>
      </w:r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областей ради спасения </w:t>
      </w:r>
      <w:proofErr w:type="gram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своих  </w:t>
      </w:r>
      <w:proofErr w:type="spellStart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жизне</w:t>
      </w:r>
      <w:proofErr w:type="gram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</w:t>
      </w:r>
      <w:proofErr w:type="spellEnd"/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своих детей были вынуждены покинуть дома. Постараемся и в дальнейшем </w:t>
      </w:r>
      <w:r w:rsidRPr="007842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оказывать</w:t>
      </w:r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необходимую </w:t>
      </w:r>
      <w:r w:rsidRPr="007842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помощь</w:t>
      </w:r>
      <w:r w:rsidRPr="007842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, пока они не смогут вернуться домой!</w:t>
      </w:r>
    </w:p>
    <w:p w14:paraId="1FC020BF" w14:textId="595759D1" w:rsidR="0078427E" w:rsidRPr="0078427E" w:rsidRDefault="0078427E" w:rsidP="00784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7D3B1C59" wp14:editId="4336FDAF">
            <wp:extent cx="1524000" cy="1143000"/>
            <wp:effectExtent l="0" t="0" r="0" b="0"/>
            <wp:docPr id="146" name="Рисунок 146" descr="https://r1.nubex.ru/s6689-4b8/c10f4e4e88_fit-in~160x160__f6464_e0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s://r1.nubex.ru/s6689-4b8/c10f4e4e88_fit-in~160x160__f6464_e0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33F0DD1B" wp14:editId="1CA4AE5D">
            <wp:extent cx="1524000" cy="1143000"/>
            <wp:effectExtent l="0" t="0" r="0" b="0"/>
            <wp:docPr id="144" name="Рисунок 144" descr="https://r1.nubex.ru/s6689-4b8/0889d405b8_fit-in~160x160__f6467_3c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s://r1.nubex.ru/s6689-4b8/0889d405b8_fit-in~160x160__f6467_3c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6F9912F7" wp14:editId="0479721C">
            <wp:extent cx="1524000" cy="1143000"/>
            <wp:effectExtent l="0" t="0" r="0" b="0"/>
            <wp:docPr id="142" name="Рисунок 142" descr="https://r1.nubex.ru/s6689-4b8/74350069ec_fit-in~160x160__f6468_c5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s://r1.nubex.ru/s6689-4b8/74350069ec_fit-in~160x160__f6468_c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E799280" wp14:editId="011DC22B">
            <wp:extent cx="1143000" cy="1524000"/>
            <wp:effectExtent l="0" t="0" r="0" b="0"/>
            <wp:docPr id="141" name="Рисунок 141" descr="https://r1.nubex.ru/s6689-4b8/c7115e2b5e_fit-in~160x160__f6471_e0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s://r1.nubex.ru/s6689-4b8/c7115e2b5e_fit-in~160x160__f6471_e0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78F6339B" wp14:editId="4689824D">
            <wp:extent cx="1524000" cy="1143000"/>
            <wp:effectExtent l="0" t="0" r="0" b="0"/>
            <wp:docPr id="140" name="Рисунок 140" descr="https://r1.nubex.ru/s6689-4b8/eb1d00d73c_fit-in~160x160__f6472_53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r1.nubex.ru/s6689-4b8/eb1d00d73c_fit-in~160x160__f6472_53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1826ABDC" wp14:editId="7153C31D">
            <wp:extent cx="1143000" cy="1524000"/>
            <wp:effectExtent l="0" t="0" r="0" b="0"/>
            <wp:docPr id="139" name="Рисунок 139" descr="https://r1.nubex.ru/s6689-4b8/5ce191607a_fit-in~160x160__f6465_00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r1.nubex.ru/s6689-4b8/5ce191607a_fit-in~160x160__f6465_00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5B656911" wp14:editId="11C8D538">
            <wp:extent cx="1524000" cy="1143000"/>
            <wp:effectExtent l="0" t="0" r="0" b="0"/>
            <wp:docPr id="137" name="Рисунок 137" descr="https://r1.nubex.ru/s6689-4b8/dbca61211d_fit-in~160x160__f6475_59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s://r1.nubex.ru/s6689-4b8/dbca61211d_fit-in~160x160__f6475_59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  </w:t>
      </w:r>
      <w:r w:rsidRPr="0078427E">
        <w:rPr>
          <w:rFonts w:ascii="Times New Roman" w:eastAsia="Times New Roman" w:hAnsi="Times New Roman" w:cs="Times New Roman"/>
          <w:noProof/>
          <w:color w:val="0BA7D6"/>
          <w:sz w:val="17"/>
          <w:szCs w:val="17"/>
        </w:rPr>
        <w:drawing>
          <wp:inline distT="0" distB="0" distL="0" distR="0" wp14:anchorId="4B33760F" wp14:editId="5E00973E">
            <wp:extent cx="1524000" cy="1143000"/>
            <wp:effectExtent l="0" t="0" r="0" b="0"/>
            <wp:docPr id="134" name="Рисунок 134" descr="https://r1.nubex.ru/s6689-4b8/5c79934f16_fit-in~160x160__f6477_d4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s://r1.nubex.ru/s6689-4b8/5c79934f16_fit-in~160x160__f6477_d4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27E">
        <w:rPr>
          <w:rFonts w:ascii="Times New Roman" w:eastAsia="Times New Roman" w:hAnsi="Times New Roman" w:cs="Times New Roman"/>
          <w:color w:val="000000"/>
          <w:sz w:val="17"/>
          <w:szCs w:val="17"/>
        </w:rPr>
        <w:t>  </w:t>
      </w:r>
    </w:p>
    <w:p w14:paraId="7C0BFD26" w14:textId="5D0AC2E7" w:rsidR="0078427E" w:rsidRPr="0078427E" w:rsidRDefault="0078427E" w:rsidP="00784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484B9B7A" w14:textId="550265DD" w:rsidR="00333BC4" w:rsidRDefault="00333BC4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3B6FDC2C" w14:textId="77777777" w:rsidR="00F6357F" w:rsidRPr="00F6357F" w:rsidRDefault="00F6357F" w:rsidP="00F635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Организация и проведение многих патриотических мероприятий и акций в нашем колледже проходит в тесном сотрудничестве с представителями различных общественных организаций:</w:t>
      </w:r>
    </w:p>
    <w:p w14:paraId="4D5E5282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Благотворительная организация «Быть добру»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Кусова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А.С. (помощь в распределении собранной гуманитарной помощи для жителей ДНР и ЛНР)</w:t>
      </w:r>
    </w:p>
    <w:p w14:paraId="36902CDA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«Матери Беслана»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Дудиевой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С. (для профилактики экстремизма и терроризма на конец апреля запланирована встреча с бывшими заложниками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бесланской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школы)</w:t>
      </w:r>
    </w:p>
    <w:p w14:paraId="5415890D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lastRenderedPageBreak/>
        <w:t xml:space="preserve">«Ног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фалтар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»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Алана</w:t>
      </w:r>
    </w:p>
    <w:p w14:paraId="59379A1A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Комитетом по делам молодежи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Джусоева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451FC43E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С департаментом по печати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Фидарова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К.Ю</w:t>
      </w:r>
    </w:p>
    <w:p w14:paraId="6EB84E78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С заместителем секретаря партии «Единой Россией»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Кязимовым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Фуадом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(на начало мая запланирован турнир по пулевой стрельбе)</w:t>
      </w:r>
    </w:p>
    <w:p w14:paraId="2FA74A88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С представителем МВД РСО-Алания Мурашко В (чтение лекций по профилактике экстремизма и терроризма)</w:t>
      </w:r>
    </w:p>
    <w:p w14:paraId="3FE2FD7A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С представителями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Гизоевым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В. и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Теховым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В (чтение </w:t>
      </w:r>
      <w:proofErr w:type="gramStart"/>
      <w:r w:rsidRPr="00F6357F">
        <w:rPr>
          <w:rFonts w:ascii="Times New Roman" w:hAnsi="Times New Roman" w:cs="Times New Roman"/>
          <w:sz w:val="28"/>
          <w:szCs w:val="28"/>
        </w:rPr>
        <w:t>лекций  о</w:t>
      </w:r>
      <w:proofErr w:type="gramEnd"/>
      <w:r w:rsidRPr="00F6357F">
        <w:rPr>
          <w:rFonts w:ascii="Times New Roman" w:hAnsi="Times New Roman" w:cs="Times New Roman"/>
          <w:sz w:val="28"/>
          <w:szCs w:val="28"/>
        </w:rPr>
        <w:t xml:space="preserve"> легитимности проводимой на Украине спецоперации)</w:t>
      </w:r>
    </w:p>
    <w:p w14:paraId="02230266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Запланирована встреча с Мирошниченко Марией, выпускницей СОГМА, награжденной медалью «За отвагу».</w:t>
      </w:r>
    </w:p>
    <w:p w14:paraId="141FA4B3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«Общественным народным фронтом»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К.</w:t>
      </w:r>
    </w:p>
    <w:p w14:paraId="1CFE2FDD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>С общественной организацией «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» в лице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Еналдиева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К.И. (запланированы лекции и мероприятия,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напправленные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на патриотическое воспитание молодежи)</w:t>
      </w:r>
    </w:p>
    <w:p w14:paraId="5E7EEAAE" w14:textId="77777777" w:rsidR="00F6357F" w:rsidRPr="00F6357F" w:rsidRDefault="00F6357F" w:rsidP="00F6357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 С представителями СМИ Хозиевым Б,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Теховым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Т. И др.</w:t>
      </w:r>
    </w:p>
    <w:p w14:paraId="45FDF44B" w14:textId="77777777" w:rsidR="00F6357F" w:rsidRPr="00F6357F" w:rsidRDefault="00F6357F" w:rsidP="00F635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Также в колледже планируется создание специальной редколлегии для творческой работы с одаренными студентами и раскрытия их потенциала. </w:t>
      </w:r>
    </w:p>
    <w:p w14:paraId="3A91CE58" w14:textId="77777777" w:rsidR="00F6357F" w:rsidRPr="00F6357F" w:rsidRDefault="00F6357F" w:rsidP="00F635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В него войдут преподаватели русской и осетинской литературы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Л.С.,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Гахова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Л.В., Басаева О.М.,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Гуссалова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Хайманова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К.М., заведующая библиотекой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Кодзасова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И.Х., студенты первых курсов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Шхорбати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С. И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Мисикова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57F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F63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A5CB6E" w14:textId="77777777" w:rsidR="00F6357F" w:rsidRPr="00F6357F" w:rsidRDefault="00F6357F" w:rsidP="00F635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57F">
        <w:rPr>
          <w:rFonts w:ascii="Times New Roman" w:hAnsi="Times New Roman" w:cs="Times New Roman"/>
          <w:sz w:val="28"/>
          <w:szCs w:val="28"/>
        </w:rPr>
        <w:t xml:space="preserve">В ближайшее время планируется </w:t>
      </w:r>
      <w:proofErr w:type="gramStart"/>
      <w:r w:rsidRPr="00F6357F">
        <w:rPr>
          <w:rFonts w:ascii="Times New Roman" w:hAnsi="Times New Roman" w:cs="Times New Roman"/>
          <w:sz w:val="28"/>
          <w:szCs w:val="28"/>
        </w:rPr>
        <w:t>к  празднованию</w:t>
      </w:r>
      <w:proofErr w:type="gramEnd"/>
      <w:r w:rsidRPr="00F6357F">
        <w:rPr>
          <w:rFonts w:ascii="Times New Roman" w:hAnsi="Times New Roman" w:cs="Times New Roman"/>
          <w:sz w:val="28"/>
          <w:szCs w:val="28"/>
        </w:rPr>
        <w:t xml:space="preserve"> Дня Победы 9 мая подготовить и показать на сцене актового зала колледжа постановку «Молодой гвардии». </w:t>
      </w:r>
    </w:p>
    <w:p w14:paraId="1E95703C" w14:textId="77777777" w:rsidR="00353010" w:rsidRDefault="00353010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</w:p>
    <w:p w14:paraId="0F60E60D" w14:textId="441DDA46" w:rsidR="00570A3E" w:rsidRDefault="00DC6C07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bCs/>
          <w:color w:val="181818"/>
          <w:sz w:val="28"/>
          <w:szCs w:val="28"/>
        </w:rPr>
      </w:pPr>
      <w:r w:rsidRPr="00DC6C07">
        <w:rPr>
          <w:color w:val="181818"/>
          <w:sz w:val="28"/>
          <w:szCs w:val="28"/>
        </w:rPr>
        <w:t xml:space="preserve">В повседневной жизни мы не встречаемся с мерой, с помощью которой можно было бы измерить патриотизм. Любовь к Отечеству становится силой духа только тогда, когда у человека запечатлены в сознании образы, связанные </w:t>
      </w:r>
      <w:r w:rsidRPr="00DC6C07">
        <w:rPr>
          <w:color w:val="181818"/>
          <w:sz w:val="28"/>
          <w:szCs w:val="28"/>
        </w:rPr>
        <w:lastRenderedPageBreak/>
        <w:t xml:space="preserve">с родным краем, языком, когда появляется чувство гордости от того, что все это - твоя </w:t>
      </w:r>
      <w:r w:rsidRPr="00DA6EEF">
        <w:rPr>
          <w:b/>
          <w:bCs/>
          <w:color w:val="181818"/>
          <w:sz w:val="28"/>
          <w:szCs w:val="28"/>
        </w:rPr>
        <w:t>Родина.</w:t>
      </w:r>
    </w:p>
    <w:p w14:paraId="198FD46C" w14:textId="07C010EF" w:rsidR="00052119" w:rsidRDefault="00052119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bCs/>
          <w:color w:val="181818"/>
          <w:sz w:val="28"/>
          <w:szCs w:val="28"/>
        </w:rPr>
      </w:pPr>
    </w:p>
    <w:p w14:paraId="6E5659B1" w14:textId="2A50C0AB" w:rsidR="00052119" w:rsidRDefault="00052119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bCs/>
          <w:color w:val="181818"/>
          <w:sz w:val="28"/>
          <w:szCs w:val="28"/>
        </w:rPr>
      </w:pPr>
    </w:p>
    <w:p w14:paraId="76FC2B1F" w14:textId="18542279" w:rsidR="00052119" w:rsidRDefault="00052119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bCs/>
          <w:color w:val="181818"/>
          <w:sz w:val="28"/>
          <w:szCs w:val="28"/>
        </w:rPr>
      </w:pPr>
    </w:p>
    <w:p w14:paraId="6EBB4AEE" w14:textId="2CC41B62" w:rsidR="00052119" w:rsidRDefault="00052119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bCs/>
          <w:color w:val="181818"/>
          <w:sz w:val="28"/>
          <w:szCs w:val="28"/>
        </w:rPr>
      </w:pPr>
    </w:p>
    <w:p w14:paraId="52B3A904" w14:textId="77777777" w:rsidR="00641D53" w:rsidRDefault="00061F31" w:rsidP="00061F31">
      <w:pPr>
        <w:pStyle w:val="a3"/>
        <w:shd w:val="clear" w:color="auto" w:fill="FFFFFF"/>
        <w:spacing w:before="0" w:beforeAutospacing="0" w:after="0" w:afterAutospacing="0" w:line="360" w:lineRule="auto"/>
        <w:ind w:firstLine="710"/>
        <w:jc w:val="center"/>
      </w:pPr>
      <w:r>
        <w:rPr>
          <w:b/>
          <w:bCs/>
          <w:color w:val="181818"/>
          <w:sz w:val="28"/>
          <w:szCs w:val="28"/>
        </w:rPr>
        <w:t>СПИСОК ИСПОЛЬЗОВАННОЙ ЛИТЕРАТУРЫ</w:t>
      </w:r>
      <w:r w:rsidR="00641D53" w:rsidRPr="00641D53">
        <w:t xml:space="preserve"> </w:t>
      </w:r>
    </w:p>
    <w:p w14:paraId="068F69C4" w14:textId="6AA8CAC5" w:rsidR="00641D53" w:rsidRDefault="00641D53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41D53">
        <w:rPr>
          <w:sz w:val="28"/>
          <w:szCs w:val="28"/>
        </w:rPr>
        <w:t xml:space="preserve">Семенкова С.Н., Аникин И.А. Особенности советского патриотизма в годы Великой Отечественной войны. Мир науки, культуры, образования. 2020; № 3 (82): 92 – 93. </w:t>
      </w:r>
    </w:p>
    <w:p w14:paraId="5B2E604C" w14:textId="77777777" w:rsidR="00641D53" w:rsidRDefault="00641D53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1D53">
        <w:rPr>
          <w:sz w:val="28"/>
          <w:szCs w:val="28"/>
        </w:rPr>
        <w:t xml:space="preserve">2. Семенкова С.Н. Влияние психологических факторов на проявление патриотизма. Актуальные вопросы современной науки. 2015; № 42: 139 – 148. 3. Ефремова Т.Ф. Новый словарь русского языка. Толково-словообразовательный. – Москва: Русский язык, 2000. </w:t>
      </w:r>
    </w:p>
    <w:p w14:paraId="026E5D7E" w14:textId="280693BF" w:rsidR="00641D53" w:rsidRDefault="00641D53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1D53">
        <w:rPr>
          <w:sz w:val="28"/>
          <w:szCs w:val="28"/>
        </w:rPr>
        <w:t xml:space="preserve">4. Кузьмин А.В., Трифонов Ю.Н. Патриотизм и </w:t>
      </w:r>
      <w:proofErr w:type="spellStart"/>
      <w:r w:rsidRPr="00641D53">
        <w:rPr>
          <w:sz w:val="28"/>
          <w:szCs w:val="28"/>
        </w:rPr>
        <w:t>антипатриотизм</w:t>
      </w:r>
      <w:proofErr w:type="spellEnd"/>
      <w:r w:rsidRPr="00641D53">
        <w:rPr>
          <w:sz w:val="28"/>
          <w:szCs w:val="28"/>
        </w:rPr>
        <w:t xml:space="preserve"> как диалектические противоположности. Ученые записки Тамбовского регионального отделения Российского союза молодых ученых: сборник научных статей. Тамбов: Издательский дом «Державинский», 2018; № 10: 149 – 16</w:t>
      </w:r>
      <w:r w:rsidR="00115D38">
        <w:rPr>
          <w:sz w:val="28"/>
          <w:szCs w:val="28"/>
        </w:rPr>
        <w:t>0;</w:t>
      </w:r>
      <w:r w:rsidRPr="00641D53">
        <w:rPr>
          <w:sz w:val="28"/>
          <w:szCs w:val="28"/>
        </w:rPr>
        <w:t xml:space="preserve"> </w:t>
      </w:r>
    </w:p>
    <w:p w14:paraId="5E6BA9BF" w14:textId="6FD18969" w:rsidR="00641D53" w:rsidRDefault="00641D53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1D53">
        <w:rPr>
          <w:sz w:val="28"/>
          <w:szCs w:val="28"/>
        </w:rPr>
        <w:t xml:space="preserve">6. Семенкова С.Н. Психолого-педагогические факторы, способствующие сложности общения людей. Мир науки, культуры, образования. 2019; № 5 (78): </w:t>
      </w:r>
      <w:r w:rsidR="00115D38">
        <w:rPr>
          <w:sz w:val="28"/>
          <w:szCs w:val="28"/>
        </w:rPr>
        <w:t xml:space="preserve">с. </w:t>
      </w:r>
      <w:r w:rsidRPr="00641D53">
        <w:rPr>
          <w:sz w:val="28"/>
          <w:szCs w:val="28"/>
        </w:rPr>
        <w:t>51 – 53</w:t>
      </w:r>
      <w:r w:rsidR="00115D38">
        <w:rPr>
          <w:sz w:val="28"/>
          <w:szCs w:val="28"/>
        </w:rPr>
        <w:t>;</w:t>
      </w:r>
      <w:r w:rsidRPr="00641D53">
        <w:rPr>
          <w:sz w:val="28"/>
          <w:szCs w:val="28"/>
        </w:rPr>
        <w:t xml:space="preserve"> </w:t>
      </w:r>
    </w:p>
    <w:p w14:paraId="4FA4A67F" w14:textId="085F1779" w:rsidR="00641D53" w:rsidRPr="00641D53" w:rsidRDefault="00641D53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36"/>
          <w:szCs w:val="36"/>
        </w:rPr>
      </w:pPr>
      <w:r>
        <w:rPr>
          <w:sz w:val="28"/>
          <w:szCs w:val="28"/>
        </w:rPr>
        <w:t xml:space="preserve">7. </w:t>
      </w:r>
      <w:r w:rsidRPr="00641D53">
        <w:rPr>
          <w:sz w:val="28"/>
          <w:szCs w:val="28"/>
        </w:rPr>
        <w:t xml:space="preserve">С.Н. </w:t>
      </w:r>
      <w:proofErr w:type="spellStart"/>
      <w:r w:rsidRPr="00641D53">
        <w:rPr>
          <w:sz w:val="28"/>
          <w:szCs w:val="28"/>
        </w:rPr>
        <w:t>Семенкова</w:t>
      </w:r>
      <w:proofErr w:type="spellEnd"/>
      <w:r>
        <w:rPr>
          <w:sz w:val="28"/>
          <w:szCs w:val="28"/>
        </w:rPr>
        <w:t>,</w:t>
      </w:r>
      <w:r w:rsidRPr="00641D53">
        <w:rPr>
          <w:sz w:val="28"/>
          <w:szCs w:val="28"/>
        </w:rPr>
        <w:t xml:space="preserve"> </w:t>
      </w:r>
      <w:proofErr w:type="spellStart"/>
      <w:r w:rsidRPr="00641D53">
        <w:rPr>
          <w:sz w:val="28"/>
          <w:szCs w:val="28"/>
        </w:rPr>
        <w:t>Крючева</w:t>
      </w:r>
      <w:proofErr w:type="spellEnd"/>
      <w:r w:rsidRPr="00641D53">
        <w:rPr>
          <w:sz w:val="28"/>
          <w:szCs w:val="28"/>
        </w:rPr>
        <w:t xml:space="preserve"> Я.В., НЕОБХОДИМОСТЬ ПАТРИОТИЧЕСКОГО ВОСПИТАНИЯ В СОВРЕМЕННЫХ УСЛОВИЯХ</w:t>
      </w:r>
      <w:r>
        <w:rPr>
          <w:sz w:val="28"/>
          <w:szCs w:val="28"/>
        </w:rPr>
        <w:t xml:space="preserve">. </w:t>
      </w:r>
      <w:r w:rsidRPr="00641D53">
        <w:rPr>
          <w:sz w:val="28"/>
          <w:szCs w:val="28"/>
        </w:rPr>
        <w:t>ISSN 1991-5497. МИР НАУКИ, КУЛЬТУРЫ, ОБРАЗОВАНИЯ. № 2 (87) 2021</w:t>
      </w:r>
      <w:r>
        <w:rPr>
          <w:sz w:val="28"/>
          <w:szCs w:val="28"/>
        </w:rPr>
        <w:t>г. с. 101-103</w:t>
      </w:r>
      <w:r w:rsidR="00115D38">
        <w:rPr>
          <w:sz w:val="28"/>
          <w:szCs w:val="28"/>
        </w:rPr>
        <w:t>;</w:t>
      </w:r>
    </w:p>
    <w:p w14:paraId="07D0F9E6" w14:textId="618216FD" w:rsidR="00061F31" w:rsidRDefault="00115D38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1D53" w:rsidRPr="00641D53">
        <w:rPr>
          <w:sz w:val="28"/>
          <w:szCs w:val="28"/>
        </w:rPr>
        <w:t xml:space="preserve">. </w:t>
      </w:r>
      <w:proofErr w:type="spellStart"/>
      <w:r w:rsidR="00641D53" w:rsidRPr="00641D53">
        <w:rPr>
          <w:sz w:val="28"/>
          <w:szCs w:val="28"/>
        </w:rPr>
        <w:t>Щенникова</w:t>
      </w:r>
      <w:proofErr w:type="spellEnd"/>
      <w:r w:rsidR="00641D53" w:rsidRPr="00641D53">
        <w:rPr>
          <w:sz w:val="28"/>
          <w:szCs w:val="28"/>
        </w:rPr>
        <w:t xml:space="preserve"> К.Ю. Традиционные ценности как фактор сохранения и единения современной России. Власть. 2017; № 1: </w:t>
      </w:r>
      <w:r>
        <w:rPr>
          <w:sz w:val="28"/>
          <w:szCs w:val="28"/>
        </w:rPr>
        <w:t xml:space="preserve">с. </w:t>
      </w:r>
      <w:r w:rsidR="00641D53" w:rsidRPr="00641D53">
        <w:rPr>
          <w:sz w:val="28"/>
          <w:szCs w:val="28"/>
        </w:rPr>
        <w:t>159 – 164.</w:t>
      </w:r>
    </w:p>
    <w:p w14:paraId="56B8D095" w14:textId="7A320C5B" w:rsidR="00003BE8" w:rsidRDefault="00003BE8" w:rsidP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Интернет-ресурсы.</w:t>
      </w:r>
    </w:p>
    <w:p w14:paraId="19B4E912" w14:textId="77777777" w:rsidR="00641D53" w:rsidRPr="00641D53" w:rsidRDefault="00641D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32"/>
          <w:szCs w:val="32"/>
        </w:rPr>
      </w:pPr>
    </w:p>
    <w:sectPr w:rsidR="00641D53" w:rsidRPr="00641D53" w:rsidSect="004D3555">
      <w:footerReference w:type="default" r:id="rId1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3414D" w14:textId="77777777" w:rsidR="00431758" w:rsidRDefault="00431758" w:rsidP="004D3555">
      <w:pPr>
        <w:spacing w:after="0" w:line="240" w:lineRule="auto"/>
      </w:pPr>
      <w:r>
        <w:separator/>
      </w:r>
    </w:p>
  </w:endnote>
  <w:endnote w:type="continuationSeparator" w:id="0">
    <w:p w14:paraId="637FEB88" w14:textId="77777777" w:rsidR="00431758" w:rsidRDefault="00431758" w:rsidP="004D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870405"/>
      <w:docPartObj>
        <w:docPartGallery w:val="Page Numbers (Bottom of Page)"/>
        <w:docPartUnique/>
      </w:docPartObj>
    </w:sdtPr>
    <w:sdtEndPr/>
    <w:sdtContent>
      <w:p w14:paraId="4B663ABF" w14:textId="6ED335A9" w:rsidR="004D3555" w:rsidRDefault="004D35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9B">
          <w:rPr>
            <w:noProof/>
          </w:rPr>
          <w:t>29</w:t>
        </w:r>
        <w:r>
          <w:fldChar w:fldCharType="end"/>
        </w:r>
      </w:p>
    </w:sdtContent>
  </w:sdt>
  <w:p w14:paraId="19126FB9" w14:textId="77777777" w:rsidR="004D3555" w:rsidRDefault="004D35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09213" w14:textId="77777777" w:rsidR="00431758" w:rsidRDefault="00431758" w:rsidP="004D3555">
      <w:pPr>
        <w:spacing w:after="0" w:line="240" w:lineRule="auto"/>
      </w:pPr>
      <w:r>
        <w:separator/>
      </w:r>
    </w:p>
  </w:footnote>
  <w:footnote w:type="continuationSeparator" w:id="0">
    <w:p w14:paraId="5EC896C2" w14:textId="77777777" w:rsidR="00431758" w:rsidRDefault="00431758" w:rsidP="004D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CFD"/>
    <w:multiLevelType w:val="multilevel"/>
    <w:tmpl w:val="DC58D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34401"/>
    <w:multiLevelType w:val="hybridMultilevel"/>
    <w:tmpl w:val="22F20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D0E"/>
    <w:multiLevelType w:val="multilevel"/>
    <w:tmpl w:val="7EC4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90BC7"/>
    <w:multiLevelType w:val="hybridMultilevel"/>
    <w:tmpl w:val="29C48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85F29"/>
    <w:multiLevelType w:val="multilevel"/>
    <w:tmpl w:val="F7D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31110"/>
    <w:multiLevelType w:val="hybridMultilevel"/>
    <w:tmpl w:val="1FCAC8DC"/>
    <w:lvl w:ilvl="0" w:tplc="4B58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5F88"/>
    <w:multiLevelType w:val="hybridMultilevel"/>
    <w:tmpl w:val="4D622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8D2"/>
    <w:multiLevelType w:val="hybridMultilevel"/>
    <w:tmpl w:val="5C34B41C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6AE35BB0"/>
    <w:multiLevelType w:val="hybridMultilevel"/>
    <w:tmpl w:val="555A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6459E"/>
    <w:multiLevelType w:val="hybridMultilevel"/>
    <w:tmpl w:val="F8FA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ED"/>
    <w:rsid w:val="00003BE8"/>
    <w:rsid w:val="00052119"/>
    <w:rsid w:val="0005529C"/>
    <w:rsid w:val="00061F31"/>
    <w:rsid w:val="000B7BC9"/>
    <w:rsid w:val="00115D38"/>
    <w:rsid w:val="00166FC0"/>
    <w:rsid w:val="001671E4"/>
    <w:rsid w:val="001D3BBB"/>
    <w:rsid w:val="00207E9B"/>
    <w:rsid w:val="002600ED"/>
    <w:rsid w:val="00274CC1"/>
    <w:rsid w:val="002C76A1"/>
    <w:rsid w:val="00333BC4"/>
    <w:rsid w:val="00346E76"/>
    <w:rsid w:val="00353010"/>
    <w:rsid w:val="003A762E"/>
    <w:rsid w:val="003A7ADD"/>
    <w:rsid w:val="00431758"/>
    <w:rsid w:val="004A17FD"/>
    <w:rsid w:val="004D3555"/>
    <w:rsid w:val="00523085"/>
    <w:rsid w:val="00570A3E"/>
    <w:rsid w:val="00593ECC"/>
    <w:rsid w:val="005B4948"/>
    <w:rsid w:val="00633B46"/>
    <w:rsid w:val="00641D53"/>
    <w:rsid w:val="00643F5E"/>
    <w:rsid w:val="00696A46"/>
    <w:rsid w:val="0078427E"/>
    <w:rsid w:val="007B2998"/>
    <w:rsid w:val="008145B4"/>
    <w:rsid w:val="00847800"/>
    <w:rsid w:val="00897604"/>
    <w:rsid w:val="008D1406"/>
    <w:rsid w:val="008F28CC"/>
    <w:rsid w:val="008F553F"/>
    <w:rsid w:val="00916F5A"/>
    <w:rsid w:val="009621BC"/>
    <w:rsid w:val="009D041F"/>
    <w:rsid w:val="00B0076D"/>
    <w:rsid w:val="00B0453F"/>
    <w:rsid w:val="00BF13CE"/>
    <w:rsid w:val="00C3668C"/>
    <w:rsid w:val="00CB6FF5"/>
    <w:rsid w:val="00CD7BA1"/>
    <w:rsid w:val="00D2259C"/>
    <w:rsid w:val="00D269AF"/>
    <w:rsid w:val="00DA6EEF"/>
    <w:rsid w:val="00DC6C07"/>
    <w:rsid w:val="00DF7FD2"/>
    <w:rsid w:val="00E048C3"/>
    <w:rsid w:val="00E641DA"/>
    <w:rsid w:val="00E660CD"/>
    <w:rsid w:val="00ED714D"/>
    <w:rsid w:val="00F46556"/>
    <w:rsid w:val="00F6357F"/>
    <w:rsid w:val="00F82F4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0FA5"/>
  <w15:chartTrackingRefBased/>
  <w15:docId w15:val="{F9237E8A-EC1D-4919-B71C-A43E235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F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1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CD"/>
    <w:rPr>
      <w:color w:val="0000FF"/>
      <w:u w:val="single"/>
    </w:rPr>
  </w:style>
  <w:style w:type="paragraph" w:customStyle="1" w:styleId="c3">
    <w:name w:val="c3"/>
    <w:basedOn w:val="a"/>
    <w:rsid w:val="0057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70A3E"/>
  </w:style>
  <w:style w:type="character" w:customStyle="1" w:styleId="11">
    <w:name w:val="Неразрешенное упоминание1"/>
    <w:basedOn w:val="a0"/>
    <w:uiPriority w:val="99"/>
    <w:semiHidden/>
    <w:unhideWhenUsed/>
    <w:rsid w:val="00641D5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D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55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55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6A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696A46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696A46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696A46"/>
    <w:pPr>
      <w:spacing w:before="240" w:after="0"/>
    </w:pPr>
    <w:rPr>
      <w:rFonts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696A46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96A46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96A46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96A46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96A46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96A46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96A46"/>
    <w:pPr>
      <w:spacing w:after="0"/>
      <w:ind w:left="1540"/>
    </w:pPr>
    <w:rPr>
      <w:rFonts w:cstheme="minorHAnsi"/>
      <w:sz w:val="20"/>
      <w:szCs w:val="20"/>
    </w:rPr>
  </w:style>
  <w:style w:type="table" w:styleId="ab">
    <w:name w:val="Table Grid"/>
    <w:basedOn w:val="a1"/>
    <w:uiPriority w:val="39"/>
    <w:rsid w:val="000B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07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1.nubex.ru/s6689-4b8/b9ea3f6cab_fit-in~1280x800~filters:no_upscale()__f5408_04" TargetMode="External"/><Relationship Id="rId117" Type="http://schemas.openxmlformats.org/officeDocument/2006/relationships/image" Target="media/image61.jpeg"/><Relationship Id="rId21" Type="http://schemas.openxmlformats.org/officeDocument/2006/relationships/image" Target="media/image9.jpeg"/><Relationship Id="rId42" Type="http://schemas.openxmlformats.org/officeDocument/2006/relationships/hyperlink" Target="https://r1.nubex.ru/s6689-4b8/e2d51bf2af_fit-in~1280x800~filters:no_upscale()__f5418_ce" TargetMode="External"/><Relationship Id="rId47" Type="http://schemas.openxmlformats.org/officeDocument/2006/relationships/image" Target="media/image24.jpeg"/><Relationship Id="rId63" Type="http://schemas.openxmlformats.org/officeDocument/2006/relationships/hyperlink" Target="https://r1.nubex.ru/s6689-4b8/fcb062246b_fit-in~1280x800~filters:no_upscale()__f5861_3c" TargetMode="External"/><Relationship Id="rId68" Type="http://schemas.openxmlformats.org/officeDocument/2006/relationships/image" Target="media/image36.jpeg"/><Relationship Id="rId84" Type="http://schemas.openxmlformats.org/officeDocument/2006/relationships/image" Target="media/image44.jpeg"/><Relationship Id="rId89" Type="http://schemas.openxmlformats.org/officeDocument/2006/relationships/hyperlink" Target="https://r1.nubex.ru/s6689-4b8/14bb53977d_fit-in~1280x800~filters:no_upscale()__f6413_62" TargetMode="External"/><Relationship Id="rId112" Type="http://schemas.openxmlformats.org/officeDocument/2006/relationships/image" Target="media/image58.jpeg"/><Relationship Id="rId133" Type="http://schemas.openxmlformats.org/officeDocument/2006/relationships/image" Target="media/image69.jpeg"/><Relationship Id="rId138" Type="http://schemas.openxmlformats.org/officeDocument/2006/relationships/hyperlink" Target="https://r1.nubex.ru/s6689-4b8/ae276b6c57_fit-in~1280x800~filters:no_upscale()__f6468_c5" TargetMode="External"/><Relationship Id="rId16" Type="http://schemas.openxmlformats.org/officeDocument/2006/relationships/image" Target="media/image4.jpeg"/><Relationship Id="rId107" Type="http://schemas.openxmlformats.org/officeDocument/2006/relationships/hyperlink" Target="https://r1.nubex.ru/s6689-4b8/3d9de7ae12_fit-in~1280x800~filters:no_upscale()__f6440_37" TargetMode="External"/><Relationship Id="rId11" Type="http://schemas.openxmlformats.org/officeDocument/2006/relationships/hyperlink" Target="https://ru.wikipedia.org/wiki/%D0%9A%D1%80%D0%B0%D1%81%D0%BD%D0%BE%D0%B4%D0%BE%D0%BD" TargetMode="External"/><Relationship Id="rId32" Type="http://schemas.openxmlformats.org/officeDocument/2006/relationships/hyperlink" Target="https://r1.nubex.ru/s6689-4b8/14c7d82722_fit-in~1280x800~filters:no_upscale()__f5409_ab" TargetMode="External"/><Relationship Id="rId37" Type="http://schemas.openxmlformats.org/officeDocument/2006/relationships/image" Target="media/image19.jpeg"/><Relationship Id="rId53" Type="http://schemas.openxmlformats.org/officeDocument/2006/relationships/image" Target="media/image28.jpeg"/><Relationship Id="rId58" Type="http://schemas.openxmlformats.org/officeDocument/2006/relationships/image" Target="media/image31.jpeg"/><Relationship Id="rId74" Type="http://schemas.openxmlformats.org/officeDocument/2006/relationships/image" Target="media/image39.jpeg"/><Relationship Id="rId79" Type="http://schemas.openxmlformats.org/officeDocument/2006/relationships/hyperlink" Target="https://r1.nubex.ru/s6689-4b8/cf4e230abf_fit-in~1280x800~filters:no_upscale()__f6072_7f" TargetMode="External"/><Relationship Id="rId102" Type="http://schemas.openxmlformats.org/officeDocument/2006/relationships/image" Target="media/image53.jpeg"/><Relationship Id="rId123" Type="http://schemas.openxmlformats.org/officeDocument/2006/relationships/image" Target="media/image64.jpeg"/><Relationship Id="rId128" Type="http://schemas.openxmlformats.org/officeDocument/2006/relationships/hyperlink" Target="https://r1.nubex.ru/s6689-4b8/344f8d613b_fit-in~1280x800~filters:no_upscale()__f6524_1a" TargetMode="External"/><Relationship Id="rId144" Type="http://schemas.openxmlformats.org/officeDocument/2006/relationships/hyperlink" Target="https://r1.nubex.ru/s6689-4b8/6e63813ed3_fit-in~1280x800~filters:no_upscale()__f6465_00" TargetMode="External"/><Relationship Id="rId149" Type="http://schemas.openxmlformats.org/officeDocument/2006/relationships/image" Target="media/image77.jpeg"/><Relationship Id="rId5" Type="http://schemas.openxmlformats.org/officeDocument/2006/relationships/webSettings" Target="webSettings.xml"/><Relationship Id="rId90" Type="http://schemas.openxmlformats.org/officeDocument/2006/relationships/image" Target="media/image47.jpeg"/><Relationship Id="rId95" Type="http://schemas.openxmlformats.org/officeDocument/2006/relationships/hyperlink" Target="https://r1.nubex.ru/s6689-4b8/17bb23e305_fit-in~1280x800~filters:no_upscale()__f6441_9b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43" Type="http://schemas.openxmlformats.org/officeDocument/2006/relationships/image" Target="media/image22.jpeg"/><Relationship Id="rId48" Type="http://schemas.openxmlformats.org/officeDocument/2006/relationships/hyperlink" Target="https://r1.nubex.ru/s6689-4b8/86168183f8_fit-in~1280x800~filters:no_upscale()__f5416_d8" TargetMode="External"/><Relationship Id="rId64" Type="http://schemas.openxmlformats.org/officeDocument/2006/relationships/image" Target="media/image34.jpeg"/><Relationship Id="rId69" Type="http://schemas.openxmlformats.org/officeDocument/2006/relationships/hyperlink" Target="https://r1.nubex.ru/s6689-4b8/70151d1684_fit-in~1280x800~filters:no_upscale()__f5856_18" TargetMode="External"/><Relationship Id="rId113" Type="http://schemas.openxmlformats.org/officeDocument/2006/relationships/hyperlink" Target="https://r1.nubex.ru/s6689-4b8/a222f39939_fit-in~1280x800~filters:no_upscale()__f6452_0a" TargetMode="External"/><Relationship Id="rId118" Type="http://schemas.openxmlformats.org/officeDocument/2006/relationships/hyperlink" Target="https://r1.nubex.ru/s6689-4b8/0b1eb9029c_fit-in~1280x800~filters:no_upscale()__f6535_b9" TargetMode="External"/><Relationship Id="rId134" Type="http://schemas.openxmlformats.org/officeDocument/2006/relationships/hyperlink" Target="https://r1.nubex.ru/s6689-4b8/2d74ce89a4_fit-in~1280x800~filters:no_upscale()__f6464_e0" TargetMode="External"/><Relationship Id="rId139" Type="http://schemas.openxmlformats.org/officeDocument/2006/relationships/image" Target="media/image72.jpeg"/><Relationship Id="rId80" Type="http://schemas.openxmlformats.org/officeDocument/2006/relationships/image" Target="media/image42.jpeg"/><Relationship Id="rId85" Type="http://schemas.openxmlformats.org/officeDocument/2006/relationships/hyperlink" Target="https://r1.nubex.ru/s6689-4b8/3d51d2e50f_fit-in~1280x800~filters:no_upscale()__f6075_03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hyperlink" Target="https://r1.nubex.ru/s6689-4b8/8144f8a143_fit-in~1280x800~filters:no_upscale()__f5417_f8" TargetMode="External"/><Relationship Id="rId46" Type="http://schemas.openxmlformats.org/officeDocument/2006/relationships/hyperlink" Target="https://r1.nubex.ru/s6689-4b8/f3ffaae368_fit-in~1280x800~filters:no_upscale()__f5415_16" TargetMode="External"/><Relationship Id="rId59" Type="http://schemas.openxmlformats.org/officeDocument/2006/relationships/hyperlink" Target="https://r1.nubex.ru/s6689-4b8/e3f1840d66_fit-in~1280x800~filters:no_upscale()__f5857_6a" TargetMode="External"/><Relationship Id="rId67" Type="http://schemas.openxmlformats.org/officeDocument/2006/relationships/hyperlink" Target="https://r1.nubex.ru/s6689-4b8/e79ba1c451_fit-in~1280x800~filters:no_upscale()__f5859_13" TargetMode="External"/><Relationship Id="rId103" Type="http://schemas.openxmlformats.org/officeDocument/2006/relationships/hyperlink" Target="https://r1.nubex.ru/s6689-4b8/eb132ef5ce_fit-in~1280x800~filters:no_upscale()__f6439_45" TargetMode="External"/><Relationship Id="rId108" Type="http://schemas.openxmlformats.org/officeDocument/2006/relationships/image" Target="media/image56.jpeg"/><Relationship Id="rId116" Type="http://schemas.openxmlformats.org/officeDocument/2006/relationships/hyperlink" Target="https://r1.nubex.ru/s6689-4b8/8f16fa6fef_fit-in~1280x800~filters:no_upscale()__f6537_13" TargetMode="External"/><Relationship Id="rId124" Type="http://schemas.openxmlformats.org/officeDocument/2006/relationships/hyperlink" Target="https://r1.nubex.ru/s6689-4b8/c31fbac2c4_fit-in~1280x800~filters:no_upscale()__f6519_33" TargetMode="External"/><Relationship Id="rId129" Type="http://schemas.openxmlformats.org/officeDocument/2006/relationships/image" Target="media/image67.jpeg"/><Relationship Id="rId137" Type="http://schemas.openxmlformats.org/officeDocument/2006/relationships/image" Target="media/image71.jpeg"/><Relationship Id="rId20" Type="http://schemas.openxmlformats.org/officeDocument/2006/relationships/image" Target="media/image8.jpeg"/><Relationship Id="rId41" Type="http://schemas.openxmlformats.org/officeDocument/2006/relationships/image" Target="media/image21.jpeg"/><Relationship Id="rId54" Type="http://schemas.openxmlformats.org/officeDocument/2006/relationships/image" Target="media/image29.jpeg"/><Relationship Id="rId62" Type="http://schemas.openxmlformats.org/officeDocument/2006/relationships/image" Target="media/image33.jpeg"/><Relationship Id="rId70" Type="http://schemas.openxmlformats.org/officeDocument/2006/relationships/image" Target="media/image37.jpeg"/><Relationship Id="rId75" Type="http://schemas.openxmlformats.org/officeDocument/2006/relationships/hyperlink" Target="https://r1.nubex.ru/s6689-4b8/ab775c5db4_fit-in~1280x800~filters:no_upscale()__f6070_cc" TargetMode="External"/><Relationship Id="rId83" Type="http://schemas.openxmlformats.org/officeDocument/2006/relationships/hyperlink" Target="https://r1.nubex.ru/s6689-4b8/2ff969bfcf_fit-in~1280x800~filters:no_upscale()__f6074_57" TargetMode="External"/><Relationship Id="rId88" Type="http://schemas.openxmlformats.org/officeDocument/2006/relationships/image" Target="media/image46.jpeg"/><Relationship Id="rId91" Type="http://schemas.openxmlformats.org/officeDocument/2006/relationships/hyperlink" Target="https://r1.nubex.ru/s6689-4b8/c1ad81380e_fit-in~1280x800~filters:no_upscale()__f6415_02" TargetMode="External"/><Relationship Id="rId96" Type="http://schemas.openxmlformats.org/officeDocument/2006/relationships/image" Target="media/image50.jpeg"/><Relationship Id="rId111" Type="http://schemas.openxmlformats.org/officeDocument/2006/relationships/hyperlink" Target="https://r1.nubex.ru/s6689-4b8/28aea8d8e6_fit-in~1280x800~filters:no_upscale()__f6453_3a" TargetMode="External"/><Relationship Id="rId132" Type="http://schemas.openxmlformats.org/officeDocument/2006/relationships/hyperlink" Target="https://r1.nubex.ru/s6689-4b8/cb632d017a_fit-in~1280x800~filters:no_upscale()__f6518_40" TargetMode="External"/><Relationship Id="rId140" Type="http://schemas.openxmlformats.org/officeDocument/2006/relationships/hyperlink" Target="https://r1.nubex.ru/s6689-4b8/1f508c7604_fit-in~1280x800~filters:no_upscale()__f6471_e0" TargetMode="External"/><Relationship Id="rId145" Type="http://schemas.openxmlformats.org/officeDocument/2006/relationships/image" Target="media/image7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yperlink" Target="https://r1.nubex.ru/s6689-4b8/e64d40ae1a_fit-in~1280x800~filters:no_upscale()__f5411_33" TargetMode="External"/><Relationship Id="rId36" Type="http://schemas.openxmlformats.org/officeDocument/2006/relationships/hyperlink" Target="https://r1.nubex.ru/s6689-4b8/78f716e522_fit-in~1280x800~filters:no_upscale()__f5412_ec" TargetMode="External"/><Relationship Id="rId49" Type="http://schemas.openxmlformats.org/officeDocument/2006/relationships/image" Target="media/image25.jpeg"/><Relationship Id="rId57" Type="http://schemas.openxmlformats.org/officeDocument/2006/relationships/hyperlink" Target="https://r1.nubex.ru/s6689-4b8/3ad22f36b0_fit-in~1280x800~filters:no_upscale()__f5854_2c" TargetMode="External"/><Relationship Id="rId106" Type="http://schemas.openxmlformats.org/officeDocument/2006/relationships/image" Target="media/image55.jpeg"/><Relationship Id="rId114" Type="http://schemas.openxmlformats.org/officeDocument/2006/relationships/image" Target="media/image59.jpeg"/><Relationship Id="rId119" Type="http://schemas.openxmlformats.org/officeDocument/2006/relationships/image" Target="media/image62.jpeg"/><Relationship Id="rId127" Type="http://schemas.openxmlformats.org/officeDocument/2006/relationships/image" Target="media/image66.jpeg"/><Relationship Id="rId10" Type="http://schemas.openxmlformats.org/officeDocument/2006/relationships/hyperlink" Target="https://ru.wikipedia.org/wiki/%D0%A4%D0%B0%D0%B4%D0%B5%D0%B5%D0%B2,_%D0%90%D0%BB%D0%B5%D0%BA%D1%81%D0%B0%D0%BD%D0%B4%D1%80_%D0%90%D0%BB%D0%B5%D0%BA%D1%81%D0%B0%D0%BD%D0%B4%D1%80%D0%BE%D0%B2%D0%B8%D1%87" TargetMode="External"/><Relationship Id="rId31" Type="http://schemas.openxmlformats.org/officeDocument/2006/relationships/image" Target="media/image16.jpeg"/><Relationship Id="rId44" Type="http://schemas.openxmlformats.org/officeDocument/2006/relationships/hyperlink" Target="https://r1.nubex.ru/s6689-4b8/0f6d0cc409_fit-in~1280x800~filters:no_upscale()__f5420_d1" TargetMode="External"/><Relationship Id="rId52" Type="http://schemas.openxmlformats.org/officeDocument/2006/relationships/image" Target="media/image27.jpeg"/><Relationship Id="rId60" Type="http://schemas.openxmlformats.org/officeDocument/2006/relationships/image" Target="media/image32.jpeg"/><Relationship Id="rId65" Type="http://schemas.openxmlformats.org/officeDocument/2006/relationships/hyperlink" Target="https://r1.nubex.ru/s6689-4b8/c50787cc2a_fit-in~1280x800~filters:no_upscale()__f5858_bf" TargetMode="External"/><Relationship Id="rId73" Type="http://schemas.openxmlformats.org/officeDocument/2006/relationships/hyperlink" Target="https://r1.nubex.ru/s6689-4b8/0cb1ac4919_fit-in~1280x800~filters:no_upscale()__f6126_da" TargetMode="External"/><Relationship Id="rId78" Type="http://schemas.openxmlformats.org/officeDocument/2006/relationships/image" Target="media/image41.jpeg"/><Relationship Id="rId81" Type="http://schemas.openxmlformats.org/officeDocument/2006/relationships/hyperlink" Target="https://r1.nubex.ru/s6689-4b8/9cfe9d01c4_fit-in~1280x800~filters:no_upscale()__f6073_9e" TargetMode="External"/><Relationship Id="rId86" Type="http://schemas.openxmlformats.org/officeDocument/2006/relationships/image" Target="media/image45.jpeg"/><Relationship Id="rId94" Type="http://schemas.openxmlformats.org/officeDocument/2006/relationships/image" Target="media/image49.jpeg"/><Relationship Id="rId99" Type="http://schemas.openxmlformats.org/officeDocument/2006/relationships/hyperlink" Target="https://r1.nubex.ru/s6689-4b8/4adca3792a_fit-in~1280x800~filters:no_upscale()__f6437_17" TargetMode="External"/><Relationship Id="rId101" Type="http://schemas.openxmlformats.org/officeDocument/2006/relationships/hyperlink" Target="https://r1.nubex.ru/s6689-4b8/9a19f5d6ad_fit-in~1280x800~filters:no_upscale()__f6443_20" TargetMode="External"/><Relationship Id="rId122" Type="http://schemas.openxmlformats.org/officeDocument/2006/relationships/hyperlink" Target="https://r1.nubex.ru/s6689-4b8/de775e692e_fit-in~1280x800~filters:no_upscale()__f6521_d9" TargetMode="External"/><Relationship Id="rId130" Type="http://schemas.openxmlformats.org/officeDocument/2006/relationships/hyperlink" Target="https://r1.nubex.ru/s6689-4b8/951d9419a6_fit-in~1280x800~filters:no_upscale()__f6536_c2" TargetMode="External"/><Relationship Id="rId135" Type="http://schemas.openxmlformats.org/officeDocument/2006/relationships/image" Target="media/image70.jpeg"/><Relationship Id="rId143" Type="http://schemas.openxmlformats.org/officeDocument/2006/relationships/image" Target="media/image74.jpeg"/><Relationship Id="rId148" Type="http://schemas.openxmlformats.org/officeDocument/2006/relationships/hyperlink" Target="https://r1.nubex.ru/s6689-4b8/3cfc5337ae_fit-in~1280x800~filters:no_upscale()__f6477_d4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8%D1%81%D0%B0%D1%82%D0%B5%D0%BB%D1%8C" TargetMode="External"/><Relationship Id="rId13" Type="http://schemas.openxmlformats.org/officeDocument/2006/relationships/hyperlink" Target="https://ru.wikipedia.org/wiki/%D0%9C%D0%BE%D0%BB%D0%BE%D0%B4%D0%B0%D1%8F_%D0%B3%D0%B2%D0%B0%D1%80%D0%B4%D0%B8%D1%8F_(%D0%BF%D0%BE%D0%B4%D0%BF%D0%BE%D0%BB%D1%8C%D0%BD%D0%B0%D1%8F_%D0%BE%D1%80%D0%B3%D0%B0%D0%BD%D0%B8%D0%B7%D0%B0%D1%86%D0%B8%D1%8F_%D0%B2_%D0%94%D0%BE%D0%BD%D0%B1%D0%B0%D1%81%D1%81%D0%B5)" TargetMode="External"/><Relationship Id="rId18" Type="http://schemas.openxmlformats.org/officeDocument/2006/relationships/image" Target="media/image6.jpeg"/><Relationship Id="rId39" Type="http://schemas.openxmlformats.org/officeDocument/2006/relationships/image" Target="media/image20.jpeg"/><Relationship Id="rId109" Type="http://schemas.openxmlformats.org/officeDocument/2006/relationships/hyperlink" Target="https://r1.nubex.ru/s6689-4b8/80ec87d3a3_fit-in~1280x800~filters:no_upscale()__f6442_30" TargetMode="External"/><Relationship Id="rId34" Type="http://schemas.openxmlformats.org/officeDocument/2006/relationships/hyperlink" Target="https://r1.nubex.ru/s6689-4b8/fdcaaca7de_fit-in~1280x800~filters:no_upscale()__f5410_79" TargetMode="External"/><Relationship Id="rId50" Type="http://schemas.openxmlformats.org/officeDocument/2006/relationships/hyperlink" Target="https://r1.nubex.ru/s6689-4b8/f39267be1e_fit-in~1280x800~filters:no_upscale()__f5419_f4" TargetMode="External"/><Relationship Id="rId55" Type="http://schemas.openxmlformats.org/officeDocument/2006/relationships/hyperlink" Target="https://r1.nubex.ru/s6689-4b8/2805081b78_fit-in~1280x800~filters:no_upscale()__f5860_8c" TargetMode="External"/><Relationship Id="rId76" Type="http://schemas.openxmlformats.org/officeDocument/2006/relationships/image" Target="media/image40.jpeg"/><Relationship Id="rId97" Type="http://schemas.openxmlformats.org/officeDocument/2006/relationships/hyperlink" Target="https://r1.nubex.ru/s6689-4b8/b0a9f97b18_fit-in~1280x800~filters:no_upscale()__f6438_6f" TargetMode="External"/><Relationship Id="rId104" Type="http://schemas.openxmlformats.org/officeDocument/2006/relationships/image" Target="media/image54.jpeg"/><Relationship Id="rId120" Type="http://schemas.openxmlformats.org/officeDocument/2006/relationships/hyperlink" Target="https://r1.nubex.ru/s6689-4b8/b8f376fe12_fit-in~1280x800~filters:no_upscale()__f6527_19" TargetMode="External"/><Relationship Id="rId125" Type="http://schemas.openxmlformats.org/officeDocument/2006/relationships/image" Target="media/image65.jpeg"/><Relationship Id="rId141" Type="http://schemas.openxmlformats.org/officeDocument/2006/relationships/image" Target="media/image73.jpeg"/><Relationship Id="rId146" Type="http://schemas.openxmlformats.org/officeDocument/2006/relationships/hyperlink" Target="https://r1.nubex.ru/s6689-4b8/e19dac70eb_fit-in~1280x800~filters:no_upscale()__f6475_5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1.nubex.ru/s6689-4b8/df1b5a6e56_fit-in~1280x800~filters:no_upscale()__f6098_c0" TargetMode="External"/><Relationship Id="rId92" Type="http://schemas.openxmlformats.org/officeDocument/2006/relationships/image" Target="media/image48.jpeg"/><Relationship Id="rId2" Type="http://schemas.openxmlformats.org/officeDocument/2006/relationships/numbering" Target="numbering.xml"/><Relationship Id="rId29" Type="http://schemas.openxmlformats.org/officeDocument/2006/relationships/image" Target="media/image15.jpeg"/><Relationship Id="rId24" Type="http://schemas.openxmlformats.org/officeDocument/2006/relationships/image" Target="media/image12.jpeg"/><Relationship Id="rId40" Type="http://schemas.openxmlformats.org/officeDocument/2006/relationships/hyperlink" Target="https://r1.nubex.ru/s6689-4b8/e46eb3b8dd_fit-in~1280x800~filters:no_upscale()__f5414_d7" TargetMode="External"/><Relationship Id="rId45" Type="http://schemas.openxmlformats.org/officeDocument/2006/relationships/image" Target="media/image23.jpeg"/><Relationship Id="rId66" Type="http://schemas.openxmlformats.org/officeDocument/2006/relationships/image" Target="media/image35.jpeg"/><Relationship Id="rId87" Type="http://schemas.openxmlformats.org/officeDocument/2006/relationships/hyperlink" Target="https://r1.nubex.ru/s6689-4b8/9cd40713fe_fit-in~1280x800~filters:no_upscale()__f6417_90" TargetMode="External"/><Relationship Id="rId110" Type="http://schemas.openxmlformats.org/officeDocument/2006/relationships/image" Target="media/image57.jpeg"/><Relationship Id="rId115" Type="http://schemas.openxmlformats.org/officeDocument/2006/relationships/image" Target="media/image60.jpeg"/><Relationship Id="rId131" Type="http://schemas.openxmlformats.org/officeDocument/2006/relationships/image" Target="media/image68.jpeg"/><Relationship Id="rId136" Type="http://schemas.openxmlformats.org/officeDocument/2006/relationships/hyperlink" Target="https://r1.nubex.ru/s6689-4b8/887ba7eb4a_fit-in~1280x800~filters:no_upscale()__f6467_3c" TargetMode="External"/><Relationship Id="rId61" Type="http://schemas.openxmlformats.org/officeDocument/2006/relationships/hyperlink" Target="https://r1.nubex.ru/s6689-4b8/b3f6486264_fit-in~1280x800~filters:no_upscale()__f5853_b0" TargetMode="External"/><Relationship Id="rId82" Type="http://schemas.openxmlformats.org/officeDocument/2006/relationships/image" Target="media/image43.jpeg"/><Relationship Id="rId152" Type="http://schemas.openxmlformats.org/officeDocument/2006/relationships/theme" Target="theme/theme1.xml"/><Relationship Id="rId19" Type="http://schemas.openxmlformats.org/officeDocument/2006/relationships/image" Target="media/image7.jpeg"/><Relationship Id="rId14" Type="http://schemas.openxmlformats.org/officeDocument/2006/relationships/image" Target="media/image2.jpeg"/><Relationship Id="rId30" Type="http://schemas.openxmlformats.org/officeDocument/2006/relationships/hyperlink" Target="https://r1.nubex.ru/s6689-4b8/7e74d4e09e_fit-in~1280x800~filters:no_upscale()__f5407_78" TargetMode="External"/><Relationship Id="rId35" Type="http://schemas.openxmlformats.org/officeDocument/2006/relationships/image" Target="media/image18.jpeg"/><Relationship Id="rId56" Type="http://schemas.openxmlformats.org/officeDocument/2006/relationships/image" Target="media/image30.jpeg"/><Relationship Id="rId77" Type="http://schemas.openxmlformats.org/officeDocument/2006/relationships/hyperlink" Target="https://r1.nubex.ru/s6689-4b8/5fa5d03a20_fit-in~1280x800~filters:no_upscale()__f6071_e0" TargetMode="External"/><Relationship Id="rId100" Type="http://schemas.openxmlformats.org/officeDocument/2006/relationships/image" Target="media/image52.jpeg"/><Relationship Id="rId105" Type="http://schemas.openxmlformats.org/officeDocument/2006/relationships/hyperlink" Target="https://r1.nubex.ru/s6689-4b8/7f2fcb13dd_fit-in~1280x800~filters:no_upscale()__f6433_65" TargetMode="External"/><Relationship Id="rId126" Type="http://schemas.openxmlformats.org/officeDocument/2006/relationships/hyperlink" Target="https://r1.nubex.ru/s6689-4b8/55a7a1eb63_fit-in~1280x800~filters:no_upscale()__f6525_40" TargetMode="External"/><Relationship Id="rId147" Type="http://schemas.openxmlformats.org/officeDocument/2006/relationships/image" Target="media/image76.jpeg"/><Relationship Id="rId8" Type="http://schemas.openxmlformats.org/officeDocument/2006/relationships/image" Target="media/image1.jpeg"/><Relationship Id="rId51" Type="http://schemas.openxmlformats.org/officeDocument/2006/relationships/image" Target="media/image26.jpeg"/><Relationship Id="rId72" Type="http://schemas.openxmlformats.org/officeDocument/2006/relationships/image" Target="media/image38.jpeg"/><Relationship Id="rId93" Type="http://schemas.openxmlformats.org/officeDocument/2006/relationships/hyperlink" Target="https://r1.nubex.ru/s6689-4b8/0a5c630874_fit-in~1280x800~filters:no_upscale()__f6414_ca" TargetMode="External"/><Relationship Id="rId98" Type="http://schemas.openxmlformats.org/officeDocument/2006/relationships/image" Target="media/image51.jpeg"/><Relationship Id="rId121" Type="http://schemas.openxmlformats.org/officeDocument/2006/relationships/image" Target="media/image63.jpeg"/><Relationship Id="rId142" Type="http://schemas.openxmlformats.org/officeDocument/2006/relationships/hyperlink" Target="https://r1.nubex.ru/s6689-4b8/7d115badd2_fit-in~1280x800~filters:no_upscale()__f6472_5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505C-677A-41C3-AE1E-65FAC626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32</Pages>
  <Words>5972</Words>
  <Characters>34046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Пользователь</cp:lastModifiedBy>
  <cp:revision>34</cp:revision>
  <cp:lastPrinted>2022-03-25T10:30:00Z</cp:lastPrinted>
  <dcterms:created xsi:type="dcterms:W3CDTF">2022-03-04T17:01:00Z</dcterms:created>
  <dcterms:modified xsi:type="dcterms:W3CDTF">2022-03-25T10:45:00Z</dcterms:modified>
</cp:coreProperties>
</file>