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C14" w:rsidRDefault="00E65C14" w:rsidP="00E65C14">
      <w:pPr>
        <w:spacing w:after="0" w:line="240" w:lineRule="auto"/>
        <w:jc w:val="center"/>
        <w:rPr>
          <w:rFonts w:ascii="Times New Roman" w:hAnsi="Times New Roman" w:cs="Times New Roman"/>
          <w:sz w:val="32"/>
          <w:szCs w:val="32"/>
        </w:rPr>
      </w:pPr>
    </w:p>
    <w:p w:rsidR="00E65C14" w:rsidRPr="00E65C14" w:rsidRDefault="00E65C14" w:rsidP="00E65C14">
      <w:pPr>
        <w:spacing w:after="0" w:line="240" w:lineRule="auto"/>
        <w:jc w:val="center"/>
        <w:rPr>
          <w:rFonts w:ascii="Times New Roman" w:hAnsi="Times New Roman" w:cs="Times New Roman"/>
          <w:sz w:val="32"/>
          <w:szCs w:val="32"/>
        </w:rPr>
      </w:pPr>
    </w:p>
    <w:p w:rsidR="002049C4" w:rsidRPr="00E65C14" w:rsidRDefault="00E65C14" w:rsidP="00E65C14">
      <w:pPr>
        <w:spacing w:after="0" w:line="240" w:lineRule="auto"/>
        <w:jc w:val="center"/>
        <w:rPr>
          <w:rFonts w:ascii="Times New Roman" w:hAnsi="Times New Roman" w:cs="Times New Roman"/>
          <w:sz w:val="32"/>
          <w:szCs w:val="32"/>
        </w:rPr>
      </w:pPr>
      <w:r w:rsidRPr="00E65C14">
        <w:rPr>
          <w:rFonts w:ascii="Times New Roman" w:hAnsi="Times New Roman" w:cs="Times New Roman"/>
          <w:sz w:val="32"/>
          <w:szCs w:val="32"/>
        </w:rPr>
        <w:t>ГОСУДАРСТВЕНН</w:t>
      </w:r>
      <w:r>
        <w:rPr>
          <w:rFonts w:ascii="Times New Roman" w:hAnsi="Times New Roman" w:cs="Times New Roman"/>
          <w:sz w:val="32"/>
          <w:szCs w:val="32"/>
        </w:rPr>
        <w:t>ОЕ БЮДЖЕТНОЕ ПРОФЕССИОНАЛЬНОЕ ОБ</w:t>
      </w:r>
      <w:r w:rsidRPr="00E65C14">
        <w:rPr>
          <w:rFonts w:ascii="Times New Roman" w:hAnsi="Times New Roman" w:cs="Times New Roman"/>
          <w:sz w:val="32"/>
          <w:szCs w:val="32"/>
        </w:rPr>
        <w:t>РАЗОВАТЕЛЬНОЕ УЧРЕЖДЕНИЕ</w:t>
      </w:r>
    </w:p>
    <w:p w:rsidR="00E65C14" w:rsidRPr="00E65C14" w:rsidRDefault="00E65C14" w:rsidP="00E65C14">
      <w:pPr>
        <w:spacing w:after="0" w:line="240" w:lineRule="auto"/>
        <w:jc w:val="center"/>
        <w:rPr>
          <w:rFonts w:ascii="Times New Roman" w:hAnsi="Times New Roman" w:cs="Times New Roman"/>
          <w:sz w:val="32"/>
          <w:szCs w:val="32"/>
        </w:rPr>
      </w:pPr>
      <w:r w:rsidRPr="00E65C14">
        <w:rPr>
          <w:rFonts w:ascii="Times New Roman" w:hAnsi="Times New Roman" w:cs="Times New Roman"/>
          <w:sz w:val="32"/>
          <w:szCs w:val="32"/>
        </w:rPr>
        <w:t>«СЕВЕРО-ОСЕТИНСКИЙ МЕДИЦИНСКИЙ КОЛЛЕДЖ»</w:t>
      </w:r>
    </w:p>
    <w:p w:rsidR="00E65C14" w:rsidRDefault="00E65C14" w:rsidP="00E65C14">
      <w:pPr>
        <w:spacing w:after="0" w:line="240" w:lineRule="auto"/>
        <w:jc w:val="center"/>
        <w:rPr>
          <w:rFonts w:ascii="Times New Roman" w:hAnsi="Times New Roman" w:cs="Times New Roman"/>
          <w:sz w:val="32"/>
          <w:szCs w:val="32"/>
        </w:rPr>
      </w:pPr>
      <w:r w:rsidRPr="00E65C14">
        <w:rPr>
          <w:rFonts w:ascii="Times New Roman" w:hAnsi="Times New Roman" w:cs="Times New Roman"/>
          <w:sz w:val="32"/>
          <w:szCs w:val="32"/>
        </w:rPr>
        <w:t>МИНИСТЕРСТВА ЗДРАВООХРАНЕНИЯ РСО-АЛАНИЯ</w:t>
      </w:r>
    </w:p>
    <w:p w:rsidR="00E65C14" w:rsidRDefault="00E65C14" w:rsidP="00E65C14">
      <w:pPr>
        <w:spacing w:after="0" w:line="240" w:lineRule="auto"/>
        <w:jc w:val="center"/>
        <w:rPr>
          <w:rFonts w:ascii="Times New Roman" w:hAnsi="Times New Roman" w:cs="Times New Roman"/>
          <w:sz w:val="32"/>
          <w:szCs w:val="32"/>
        </w:rPr>
      </w:pPr>
    </w:p>
    <w:p w:rsidR="00E65C14" w:rsidRDefault="00E65C14" w:rsidP="00E65C14">
      <w:pPr>
        <w:spacing w:after="0" w:line="240" w:lineRule="auto"/>
        <w:jc w:val="center"/>
        <w:rPr>
          <w:rFonts w:ascii="Times New Roman" w:hAnsi="Times New Roman" w:cs="Times New Roman"/>
          <w:sz w:val="32"/>
          <w:szCs w:val="32"/>
        </w:rPr>
      </w:pPr>
    </w:p>
    <w:p w:rsidR="00E65C14" w:rsidRDefault="00E65C14" w:rsidP="00E65C14">
      <w:pPr>
        <w:spacing w:after="0" w:line="240" w:lineRule="auto"/>
        <w:jc w:val="center"/>
        <w:rPr>
          <w:rFonts w:ascii="Times New Roman" w:hAnsi="Times New Roman" w:cs="Times New Roman"/>
          <w:sz w:val="32"/>
          <w:szCs w:val="32"/>
        </w:rPr>
      </w:pPr>
    </w:p>
    <w:p w:rsidR="00E65C14" w:rsidRDefault="00E65C14" w:rsidP="00E65C14">
      <w:pPr>
        <w:spacing w:after="0" w:line="240" w:lineRule="auto"/>
        <w:jc w:val="center"/>
        <w:rPr>
          <w:rFonts w:ascii="Times New Roman" w:hAnsi="Times New Roman" w:cs="Times New Roman"/>
          <w:sz w:val="32"/>
          <w:szCs w:val="32"/>
        </w:rPr>
      </w:pPr>
    </w:p>
    <w:p w:rsidR="00E65C14" w:rsidRDefault="00E65C14" w:rsidP="00E65C14">
      <w:pPr>
        <w:spacing w:after="0" w:line="240" w:lineRule="auto"/>
        <w:jc w:val="center"/>
        <w:rPr>
          <w:rFonts w:ascii="Times New Roman" w:hAnsi="Times New Roman" w:cs="Times New Roman"/>
          <w:sz w:val="32"/>
          <w:szCs w:val="32"/>
        </w:rPr>
      </w:pPr>
    </w:p>
    <w:p w:rsidR="00E65C14" w:rsidRDefault="00146E13" w:rsidP="00E65C14">
      <w:pPr>
        <w:spacing w:after="0" w:line="240" w:lineRule="auto"/>
        <w:jc w:val="center"/>
        <w:rPr>
          <w:rFonts w:ascii="Times New Roman" w:hAnsi="Times New Roman" w:cs="Times New Roman"/>
          <w:sz w:val="32"/>
          <w:szCs w:val="32"/>
        </w:rPr>
      </w:pPr>
      <w:r w:rsidRPr="00146E13">
        <w:rPr>
          <w:rFonts w:ascii="Times New Roman" w:hAnsi="Times New Roman" w:cs="Times New Roman"/>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3.2pt;height:70.1pt">
            <v:shadow color="#868686"/>
            <v:textpath style="font-family:&quot;Arial Black&quot;;v-text-kern:t" trim="t" fitpath="t" string="ДОКЛАД"/>
          </v:shape>
        </w:pict>
      </w:r>
    </w:p>
    <w:p w:rsidR="00E65C14" w:rsidRDefault="00E65C14" w:rsidP="00E65C14">
      <w:pPr>
        <w:spacing w:after="0" w:line="240" w:lineRule="auto"/>
        <w:jc w:val="center"/>
        <w:rPr>
          <w:rFonts w:ascii="Times New Roman" w:hAnsi="Times New Roman" w:cs="Times New Roman"/>
          <w:sz w:val="32"/>
          <w:szCs w:val="32"/>
        </w:rPr>
      </w:pPr>
    </w:p>
    <w:p w:rsidR="00E65C14" w:rsidRDefault="00E65C14" w:rsidP="00E65C14">
      <w:pPr>
        <w:spacing w:after="0" w:line="240" w:lineRule="auto"/>
        <w:jc w:val="center"/>
        <w:rPr>
          <w:rFonts w:ascii="Times New Roman" w:hAnsi="Times New Roman" w:cs="Times New Roman"/>
          <w:sz w:val="32"/>
          <w:szCs w:val="32"/>
        </w:rPr>
      </w:pPr>
    </w:p>
    <w:p w:rsidR="00E65C14" w:rsidRDefault="00E65C14" w:rsidP="00E65C1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на тему:</w:t>
      </w:r>
    </w:p>
    <w:p w:rsidR="00E65C14" w:rsidRDefault="00E65C14" w:rsidP="00E65C14">
      <w:pPr>
        <w:spacing w:after="0" w:line="240" w:lineRule="auto"/>
        <w:jc w:val="center"/>
        <w:rPr>
          <w:rFonts w:ascii="Times New Roman" w:hAnsi="Times New Roman" w:cs="Times New Roman"/>
          <w:sz w:val="32"/>
          <w:szCs w:val="32"/>
        </w:rPr>
      </w:pPr>
    </w:p>
    <w:p w:rsidR="00E65C14" w:rsidRPr="00E65C14" w:rsidRDefault="00E65C14" w:rsidP="00E65C14">
      <w:pPr>
        <w:spacing w:after="0" w:line="360" w:lineRule="auto"/>
        <w:jc w:val="center"/>
        <w:rPr>
          <w:rFonts w:ascii="Times New Roman" w:hAnsi="Times New Roman" w:cs="Times New Roman"/>
          <w:b/>
          <w:sz w:val="52"/>
          <w:szCs w:val="52"/>
        </w:rPr>
      </w:pPr>
      <w:bookmarkStart w:id="0" w:name="_GoBack"/>
      <w:r w:rsidRPr="00E65C14">
        <w:rPr>
          <w:rFonts w:ascii="Times New Roman" w:hAnsi="Times New Roman" w:cs="Times New Roman"/>
          <w:b/>
          <w:sz w:val="52"/>
          <w:szCs w:val="52"/>
        </w:rPr>
        <w:t xml:space="preserve">«Сравнительный анализ особенностей личностно-профессионального развития студентов на разных курсах обучения в колледже» </w:t>
      </w:r>
    </w:p>
    <w:bookmarkEnd w:id="0"/>
    <w:p w:rsidR="00E65C14" w:rsidRDefault="00E65C14" w:rsidP="00E65C14">
      <w:pPr>
        <w:spacing w:after="0" w:line="240" w:lineRule="auto"/>
        <w:jc w:val="center"/>
        <w:rPr>
          <w:rFonts w:ascii="Times New Roman" w:hAnsi="Times New Roman" w:cs="Times New Roman"/>
          <w:sz w:val="32"/>
          <w:szCs w:val="32"/>
        </w:rPr>
      </w:pPr>
    </w:p>
    <w:p w:rsidR="00092BB8" w:rsidRDefault="00092BB8" w:rsidP="00E65C1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w:t>
      </w:r>
    </w:p>
    <w:p w:rsidR="00092BB8" w:rsidRDefault="00092BB8" w:rsidP="00E65C1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Докладчик  -  Кулиева Ф.Т.</w:t>
      </w:r>
    </w:p>
    <w:p w:rsidR="00092BB8" w:rsidRDefault="00092BB8" w:rsidP="00E65C14">
      <w:pPr>
        <w:spacing w:after="0" w:line="240" w:lineRule="auto"/>
        <w:jc w:val="center"/>
        <w:rPr>
          <w:rFonts w:ascii="Times New Roman" w:hAnsi="Times New Roman" w:cs="Times New Roman"/>
          <w:sz w:val="32"/>
          <w:szCs w:val="32"/>
        </w:rPr>
      </w:pPr>
    </w:p>
    <w:p w:rsidR="00092BB8" w:rsidRDefault="00092BB8" w:rsidP="00E65C14">
      <w:pPr>
        <w:spacing w:after="0" w:line="240" w:lineRule="auto"/>
        <w:jc w:val="center"/>
        <w:rPr>
          <w:rFonts w:ascii="Times New Roman" w:hAnsi="Times New Roman" w:cs="Times New Roman"/>
          <w:sz w:val="32"/>
          <w:szCs w:val="32"/>
        </w:rPr>
      </w:pPr>
    </w:p>
    <w:p w:rsidR="00092BB8" w:rsidRDefault="00092BB8" w:rsidP="00E65C14">
      <w:pPr>
        <w:spacing w:after="0" w:line="240" w:lineRule="auto"/>
        <w:jc w:val="center"/>
        <w:rPr>
          <w:rFonts w:ascii="Times New Roman" w:hAnsi="Times New Roman" w:cs="Times New Roman"/>
          <w:sz w:val="32"/>
          <w:szCs w:val="32"/>
        </w:rPr>
      </w:pPr>
    </w:p>
    <w:p w:rsidR="00092BB8" w:rsidRDefault="00092BB8" w:rsidP="00E65C14">
      <w:pPr>
        <w:spacing w:after="0" w:line="240" w:lineRule="auto"/>
        <w:jc w:val="center"/>
        <w:rPr>
          <w:rFonts w:ascii="Times New Roman" w:hAnsi="Times New Roman" w:cs="Times New Roman"/>
          <w:sz w:val="32"/>
          <w:szCs w:val="32"/>
        </w:rPr>
      </w:pPr>
    </w:p>
    <w:p w:rsidR="00092BB8" w:rsidRDefault="00092BB8" w:rsidP="00E65C14">
      <w:pPr>
        <w:spacing w:after="0" w:line="240" w:lineRule="auto"/>
        <w:jc w:val="center"/>
        <w:rPr>
          <w:rFonts w:ascii="Times New Roman" w:hAnsi="Times New Roman" w:cs="Times New Roman"/>
          <w:sz w:val="32"/>
          <w:szCs w:val="32"/>
        </w:rPr>
      </w:pPr>
    </w:p>
    <w:p w:rsidR="00092BB8" w:rsidRDefault="00092BB8" w:rsidP="00E65C14">
      <w:pPr>
        <w:spacing w:after="0" w:line="240" w:lineRule="auto"/>
        <w:jc w:val="center"/>
        <w:rPr>
          <w:rFonts w:ascii="Times New Roman" w:hAnsi="Times New Roman" w:cs="Times New Roman"/>
          <w:sz w:val="32"/>
          <w:szCs w:val="32"/>
        </w:rPr>
      </w:pPr>
    </w:p>
    <w:p w:rsidR="00092BB8" w:rsidRDefault="00092BB8" w:rsidP="00E65C14">
      <w:pPr>
        <w:spacing w:after="0" w:line="240" w:lineRule="auto"/>
        <w:jc w:val="center"/>
        <w:rPr>
          <w:rFonts w:ascii="Times New Roman" w:hAnsi="Times New Roman" w:cs="Times New Roman"/>
          <w:sz w:val="32"/>
          <w:szCs w:val="32"/>
        </w:rPr>
      </w:pPr>
    </w:p>
    <w:p w:rsidR="00092BB8" w:rsidRDefault="00092BB8" w:rsidP="00E65C14">
      <w:pPr>
        <w:spacing w:after="0" w:line="240" w:lineRule="auto"/>
        <w:jc w:val="center"/>
        <w:rPr>
          <w:rFonts w:ascii="Times New Roman" w:hAnsi="Times New Roman" w:cs="Times New Roman"/>
          <w:sz w:val="24"/>
          <w:szCs w:val="24"/>
        </w:rPr>
      </w:pPr>
    </w:p>
    <w:p w:rsidR="00092BB8" w:rsidRDefault="00092BB8" w:rsidP="00E65C14">
      <w:pPr>
        <w:spacing w:after="0" w:line="240" w:lineRule="auto"/>
        <w:jc w:val="center"/>
        <w:rPr>
          <w:rFonts w:ascii="Times New Roman" w:hAnsi="Times New Roman" w:cs="Times New Roman"/>
          <w:sz w:val="24"/>
          <w:szCs w:val="24"/>
        </w:rPr>
      </w:pPr>
    </w:p>
    <w:p w:rsidR="00092BB8" w:rsidRDefault="00092BB8" w:rsidP="00E65C14">
      <w:pPr>
        <w:spacing w:after="0" w:line="240" w:lineRule="auto"/>
        <w:jc w:val="center"/>
        <w:rPr>
          <w:rFonts w:ascii="Times New Roman" w:hAnsi="Times New Roman" w:cs="Times New Roman"/>
          <w:sz w:val="24"/>
          <w:szCs w:val="24"/>
        </w:rPr>
      </w:pPr>
    </w:p>
    <w:p w:rsidR="00092BB8" w:rsidRPr="00060F95" w:rsidRDefault="00092BB8" w:rsidP="00E65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Владикавказ 2022</w:t>
      </w:r>
    </w:p>
    <w:p w:rsidR="00060F95" w:rsidRDefault="00060F95" w:rsidP="00060F95">
      <w:pPr>
        <w:spacing w:after="0" w:line="360" w:lineRule="auto"/>
        <w:jc w:val="center"/>
        <w:rPr>
          <w:rFonts w:ascii="Times New Roman" w:hAnsi="Times New Roman" w:cs="Times New Roman"/>
          <w:b/>
          <w:sz w:val="28"/>
          <w:szCs w:val="28"/>
        </w:rPr>
      </w:pPr>
      <w:r w:rsidRPr="00217789">
        <w:rPr>
          <w:rFonts w:ascii="Times New Roman" w:hAnsi="Times New Roman" w:cs="Times New Roman"/>
          <w:b/>
          <w:sz w:val="28"/>
          <w:szCs w:val="28"/>
        </w:rPr>
        <w:lastRenderedPageBreak/>
        <w:t xml:space="preserve">Сравнительный анализ </w:t>
      </w:r>
      <w:r>
        <w:rPr>
          <w:rFonts w:ascii="Times New Roman" w:hAnsi="Times New Roman" w:cs="Times New Roman"/>
          <w:b/>
          <w:sz w:val="28"/>
          <w:szCs w:val="28"/>
        </w:rPr>
        <w:t xml:space="preserve">особенностей </w:t>
      </w:r>
      <w:r w:rsidRPr="00217789">
        <w:rPr>
          <w:rFonts w:ascii="Times New Roman" w:hAnsi="Times New Roman" w:cs="Times New Roman"/>
          <w:b/>
          <w:sz w:val="28"/>
          <w:szCs w:val="28"/>
        </w:rPr>
        <w:t>лично</w:t>
      </w:r>
      <w:r>
        <w:rPr>
          <w:rFonts w:ascii="Times New Roman" w:hAnsi="Times New Roman" w:cs="Times New Roman"/>
          <w:b/>
          <w:sz w:val="28"/>
          <w:szCs w:val="28"/>
        </w:rPr>
        <w:t>стно-</w:t>
      </w:r>
      <w:r w:rsidRPr="00217789">
        <w:rPr>
          <w:rFonts w:ascii="Times New Roman" w:hAnsi="Times New Roman" w:cs="Times New Roman"/>
          <w:b/>
          <w:sz w:val="28"/>
          <w:szCs w:val="28"/>
        </w:rPr>
        <w:t>профессионального развития студентов на разных курсах</w:t>
      </w:r>
      <w:r>
        <w:rPr>
          <w:rFonts w:ascii="Times New Roman" w:hAnsi="Times New Roman" w:cs="Times New Roman"/>
          <w:b/>
          <w:sz w:val="28"/>
          <w:szCs w:val="28"/>
        </w:rPr>
        <w:t xml:space="preserve"> обучения в колледже </w:t>
      </w:r>
    </w:p>
    <w:p w:rsidR="00060F95" w:rsidRDefault="00060F95" w:rsidP="00060F95">
      <w:pPr>
        <w:pStyle w:val="a3"/>
        <w:shd w:val="clear" w:color="auto" w:fill="FFFFFF"/>
        <w:spacing w:before="0" w:beforeAutospacing="0" w:after="0" w:afterAutospacing="0" w:line="360" w:lineRule="auto"/>
        <w:ind w:firstLine="709"/>
        <w:jc w:val="both"/>
        <w:rPr>
          <w:sz w:val="28"/>
          <w:szCs w:val="28"/>
        </w:rPr>
      </w:pPr>
    </w:p>
    <w:p w:rsidR="00060F95" w:rsidRDefault="00060F95" w:rsidP="00060F95">
      <w:pPr>
        <w:pStyle w:val="a3"/>
        <w:shd w:val="clear" w:color="auto" w:fill="FFFFFF"/>
        <w:spacing w:before="0" w:beforeAutospacing="0" w:after="0" w:afterAutospacing="0" w:line="360" w:lineRule="auto"/>
        <w:ind w:firstLine="709"/>
        <w:jc w:val="both"/>
        <w:rPr>
          <w:sz w:val="28"/>
          <w:szCs w:val="28"/>
        </w:rPr>
      </w:pPr>
      <w:r w:rsidRPr="00217789">
        <w:rPr>
          <w:sz w:val="28"/>
          <w:szCs w:val="28"/>
        </w:rPr>
        <w:t>Профессиональное</w:t>
      </w:r>
      <w:r>
        <w:rPr>
          <w:sz w:val="28"/>
          <w:szCs w:val="28"/>
        </w:rPr>
        <w:t xml:space="preserve"> становление</w:t>
      </w:r>
      <w:r w:rsidRPr="00217789">
        <w:rPr>
          <w:sz w:val="28"/>
          <w:szCs w:val="28"/>
        </w:rPr>
        <w:t xml:space="preserve"> студентов в учреждениях среднего профессионального образования обусловлено комплексом задач, связанных с обеспечением условий, способствующих формированию мобильного и конкурентоспособного выпускника, имеющего ресурсы к самореализации и </w:t>
      </w:r>
      <w:proofErr w:type="spellStart"/>
      <w:r w:rsidRPr="00217789">
        <w:rPr>
          <w:sz w:val="28"/>
          <w:szCs w:val="28"/>
        </w:rPr>
        <w:t>самоактуализации</w:t>
      </w:r>
      <w:proofErr w:type="spellEnd"/>
      <w:r w:rsidRPr="00217789">
        <w:rPr>
          <w:sz w:val="28"/>
          <w:szCs w:val="28"/>
        </w:rPr>
        <w:t>. Профессиональное становление тесно связано с личностным развитием студента: мотивацией успешностью профессионального обучения, ценностными ориентациями и профессиональной направленностью.</w:t>
      </w:r>
    </w:p>
    <w:p w:rsidR="00060F95" w:rsidRDefault="00060F95" w:rsidP="00060F95">
      <w:pPr>
        <w:pStyle w:val="a3"/>
        <w:shd w:val="clear" w:color="auto" w:fill="FFFFFF"/>
        <w:spacing w:before="0" w:beforeAutospacing="0" w:after="0" w:afterAutospacing="0" w:line="360" w:lineRule="auto"/>
        <w:ind w:firstLine="709"/>
        <w:jc w:val="both"/>
        <w:rPr>
          <w:sz w:val="28"/>
          <w:szCs w:val="28"/>
        </w:rPr>
      </w:pPr>
      <w:r w:rsidRPr="00217789">
        <w:rPr>
          <w:sz w:val="28"/>
          <w:szCs w:val="28"/>
        </w:rPr>
        <w:t>Актуальным в сложившейся социально-экономической ситуации становится проблема проектирования профессионального будущего студентом</w:t>
      </w:r>
      <w:r>
        <w:rPr>
          <w:sz w:val="28"/>
          <w:szCs w:val="28"/>
        </w:rPr>
        <w:t xml:space="preserve"> </w:t>
      </w:r>
      <w:r w:rsidRPr="00217789">
        <w:rPr>
          <w:sz w:val="28"/>
          <w:szCs w:val="28"/>
        </w:rPr>
        <w:t>среднего профессионального образования</w:t>
      </w:r>
      <w:r>
        <w:rPr>
          <w:sz w:val="28"/>
          <w:szCs w:val="28"/>
        </w:rPr>
        <w:t xml:space="preserve">. </w:t>
      </w:r>
      <w:r w:rsidRPr="00217789">
        <w:rPr>
          <w:sz w:val="28"/>
          <w:szCs w:val="28"/>
        </w:rPr>
        <w:t xml:space="preserve">Современные социально-экономические условия характеризуются высоким уровнем изменчивости рынка труда, непредсказуемостью многих экономических ситуаций развития, что является причиной порождающей неуверенность в неопределенности профессионального будущего. </w:t>
      </w:r>
    </w:p>
    <w:p w:rsidR="00060F95" w:rsidRDefault="00060F95" w:rsidP="00060F95">
      <w:pPr>
        <w:pStyle w:val="a3"/>
        <w:shd w:val="clear" w:color="auto" w:fill="FFFFFF"/>
        <w:spacing w:before="0" w:beforeAutospacing="0" w:after="0" w:afterAutospacing="0" w:line="360" w:lineRule="auto"/>
        <w:ind w:firstLine="709"/>
        <w:jc w:val="both"/>
        <w:rPr>
          <w:sz w:val="28"/>
          <w:szCs w:val="28"/>
        </w:rPr>
      </w:pPr>
      <w:r w:rsidRPr="00B9237F">
        <w:rPr>
          <w:sz w:val="28"/>
          <w:szCs w:val="28"/>
        </w:rPr>
        <w:t xml:space="preserve">Особый путь становления представляют собой студенческие годы. Для части учащихся годы в колледже </w:t>
      </w:r>
      <w:r>
        <w:rPr>
          <w:sz w:val="28"/>
          <w:szCs w:val="28"/>
        </w:rPr>
        <w:t>–</w:t>
      </w:r>
      <w:r w:rsidRPr="00060F95">
        <w:rPr>
          <w:sz w:val="28"/>
          <w:szCs w:val="28"/>
        </w:rPr>
        <w:t xml:space="preserve"> </w:t>
      </w:r>
      <w:r>
        <w:rPr>
          <w:sz w:val="28"/>
          <w:szCs w:val="28"/>
        </w:rPr>
        <w:t xml:space="preserve">это </w:t>
      </w:r>
      <w:r w:rsidRPr="00B9237F">
        <w:rPr>
          <w:sz w:val="28"/>
          <w:szCs w:val="28"/>
        </w:rPr>
        <w:t xml:space="preserve"> лишь ступенька для получения высшего образования по системе колледж-ВУЗ. Для другой части студентов </w:t>
      </w:r>
      <w:r>
        <w:rPr>
          <w:sz w:val="28"/>
          <w:szCs w:val="28"/>
        </w:rPr>
        <w:t>–</w:t>
      </w:r>
      <w:r w:rsidRPr="00B9237F">
        <w:rPr>
          <w:sz w:val="28"/>
          <w:szCs w:val="28"/>
        </w:rPr>
        <w:t xml:space="preserve"> это возможность как можно быстрее освоить профессию и стать самостоятельным. </w:t>
      </w:r>
      <w:proofErr w:type="spellStart"/>
      <w:r w:rsidRPr="00217789">
        <w:rPr>
          <w:sz w:val="28"/>
          <w:szCs w:val="28"/>
        </w:rPr>
        <w:t>Зеер</w:t>
      </w:r>
      <w:proofErr w:type="spellEnd"/>
      <w:r w:rsidRPr="00217789">
        <w:rPr>
          <w:sz w:val="28"/>
          <w:szCs w:val="28"/>
        </w:rPr>
        <w:t xml:space="preserve"> Э.Ф. ввел такое понятие, как </w:t>
      </w:r>
      <w:proofErr w:type="spellStart"/>
      <w:r w:rsidRPr="00217789">
        <w:rPr>
          <w:sz w:val="28"/>
          <w:szCs w:val="28"/>
        </w:rPr>
        <w:t>ассиметрия</w:t>
      </w:r>
      <w:proofErr w:type="spellEnd"/>
      <w:r w:rsidRPr="00217789">
        <w:rPr>
          <w:sz w:val="28"/>
          <w:szCs w:val="28"/>
        </w:rPr>
        <w:t xml:space="preserve"> профессионального будущего студента, т.е. несовпадение ожиданий молодого человека и реальной ситуации предлагаемой ра</w:t>
      </w:r>
      <w:r>
        <w:rPr>
          <w:sz w:val="28"/>
          <w:szCs w:val="28"/>
        </w:rPr>
        <w:t>ботодателем при трудоустройстве</w:t>
      </w:r>
      <w:r w:rsidRPr="00217789">
        <w:rPr>
          <w:sz w:val="28"/>
          <w:szCs w:val="28"/>
        </w:rPr>
        <w:t>.</w:t>
      </w:r>
    </w:p>
    <w:p w:rsidR="00060F95" w:rsidRDefault="00060F95" w:rsidP="00060F95">
      <w:pPr>
        <w:pStyle w:val="a3"/>
        <w:shd w:val="clear" w:color="auto" w:fill="FFFFFF"/>
        <w:spacing w:before="0" w:beforeAutospacing="0" w:after="0" w:afterAutospacing="0" w:line="360" w:lineRule="auto"/>
        <w:ind w:firstLine="709"/>
        <w:jc w:val="both"/>
        <w:rPr>
          <w:sz w:val="28"/>
          <w:szCs w:val="28"/>
        </w:rPr>
      </w:pPr>
      <w:r w:rsidRPr="00217789">
        <w:rPr>
          <w:sz w:val="28"/>
          <w:szCs w:val="28"/>
        </w:rPr>
        <w:t xml:space="preserve">В </w:t>
      </w:r>
      <w:r>
        <w:rPr>
          <w:sz w:val="28"/>
          <w:szCs w:val="28"/>
        </w:rPr>
        <w:t>чем проявляется данное явление:</w:t>
      </w:r>
    </w:p>
    <w:p w:rsidR="00060F95" w:rsidRDefault="00060F95" w:rsidP="00060F95">
      <w:pPr>
        <w:pStyle w:val="a3"/>
        <w:numPr>
          <w:ilvl w:val="0"/>
          <w:numId w:val="1"/>
        </w:numPr>
        <w:shd w:val="clear" w:color="auto" w:fill="FFFFFF"/>
        <w:tabs>
          <w:tab w:val="left" w:pos="993"/>
        </w:tabs>
        <w:spacing w:before="0" w:beforeAutospacing="0" w:after="0" w:afterAutospacing="0" w:line="360" w:lineRule="auto"/>
        <w:ind w:left="0" w:firstLine="709"/>
        <w:jc w:val="both"/>
        <w:rPr>
          <w:sz w:val="28"/>
          <w:szCs w:val="28"/>
        </w:rPr>
      </w:pPr>
      <w:r w:rsidRPr="00217789">
        <w:rPr>
          <w:sz w:val="28"/>
          <w:szCs w:val="28"/>
        </w:rPr>
        <w:t>пол</w:t>
      </w:r>
      <w:r>
        <w:rPr>
          <w:sz w:val="28"/>
          <w:szCs w:val="28"/>
        </w:rPr>
        <w:t>учение профессии (специальности</w:t>
      </w:r>
      <w:r w:rsidRPr="00217789">
        <w:rPr>
          <w:sz w:val="28"/>
          <w:szCs w:val="28"/>
        </w:rPr>
        <w:t>) не гарантирует трудоустройства;</w:t>
      </w:r>
    </w:p>
    <w:p w:rsidR="00060F95" w:rsidRDefault="00060F95" w:rsidP="00060F95">
      <w:pPr>
        <w:pStyle w:val="a3"/>
        <w:numPr>
          <w:ilvl w:val="0"/>
          <w:numId w:val="1"/>
        </w:numPr>
        <w:shd w:val="clear" w:color="auto" w:fill="FFFFFF"/>
        <w:tabs>
          <w:tab w:val="left" w:pos="993"/>
        </w:tabs>
        <w:spacing w:before="0" w:beforeAutospacing="0" w:after="0" w:afterAutospacing="0" w:line="360" w:lineRule="auto"/>
        <w:ind w:left="0" w:firstLine="709"/>
        <w:jc w:val="both"/>
        <w:rPr>
          <w:sz w:val="28"/>
          <w:szCs w:val="28"/>
        </w:rPr>
      </w:pPr>
      <w:r w:rsidRPr="00217789">
        <w:rPr>
          <w:sz w:val="28"/>
          <w:szCs w:val="28"/>
        </w:rPr>
        <w:t>смена профессии (специальности) становится нормой, что повышает риск профессиональной деривации;</w:t>
      </w:r>
    </w:p>
    <w:p w:rsidR="00060F95" w:rsidRDefault="00060F95" w:rsidP="00060F95">
      <w:pPr>
        <w:pStyle w:val="a3"/>
        <w:numPr>
          <w:ilvl w:val="0"/>
          <w:numId w:val="1"/>
        </w:numPr>
        <w:shd w:val="clear" w:color="auto" w:fill="FFFFFF"/>
        <w:tabs>
          <w:tab w:val="left" w:pos="993"/>
        </w:tabs>
        <w:spacing w:before="0" w:beforeAutospacing="0" w:after="0" w:afterAutospacing="0" w:line="360" w:lineRule="auto"/>
        <w:ind w:left="0" w:firstLine="709"/>
        <w:jc w:val="both"/>
        <w:rPr>
          <w:sz w:val="28"/>
          <w:szCs w:val="28"/>
        </w:rPr>
      </w:pPr>
      <w:r w:rsidRPr="00217789">
        <w:rPr>
          <w:sz w:val="28"/>
          <w:szCs w:val="28"/>
        </w:rPr>
        <w:t>ориентацию молодых людей на быстрый результат и сиюминутный успех;</w:t>
      </w:r>
    </w:p>
    <w:p w:rsidR="00060F95" w:rsidRDefault="00060F95" w:rsidP="00060F95">
      <w:pPr>
        <w:pStyle w:val="a3"/>
        <w:numPr>
          <w:ilvl w:val="0"/>
          <w:numId w:val="1"/>
        </w:numPr>
        <w:shd w:val="clear" w:color="auto" w:fill="FFFFFF"/>
        <w:tabs>
          <w:tab w:val="left" w:pos="993"/>
        </w:tabs>
        <w:spacing w:before="0" w:beforeAutospacing="0" w:after="0" w:afterAutospacing="0" w:line="360" w:lineRule="auto"/>
        <w:ind w:left="0" w:firstLine="709"/>
        <w:jc w:val="both"/>
        <w:rPr>
          <w:sz w:val="28"/>
          <w:szCs w:val="28"/>
        </w:rPr>
      </w:pPr>
      <w:r w:rsidRPr="00217789">
        <w:rPr>
          <w:sz w:val="28"/>
          <w:szCs w:val="28"/>
        </w:rPr>
        <w:t>приоритет ценности оплаты труда превалирует над ценностью интереса к работе;</w:t>
      </w:r>
    </w:p>
    <w:p w:rsidR="00060F95" w:rsidRPr="00217789" w:rsidRDefault="00060F95" w:rsidP="00060F95">
      <w:pPr>
        <w:pStyle w:val="a3"/>
        <w:numPr>
          <w:ilvl w:val="0"/>
          <w:numId w:val="1"/>
        </w:numPr>
        <w:shd w:val="clear" w:color="auto" w:fill="FFFFFF"/>
        <w:tabs>
          <w:tab w:val="left" w:pos="993"/>
        </w:tabs>
        <w:spacing w:before="0" w:beforeAutospacing="0" w:after="0" w:afterAutospacing="0" w:line="360" w:lineRule="auto"/>
        <w:ind w:left="0" w:firstLine="709"/>
        <w:jc w:val="both"/>
        <w:rPr>
          <w:sz w:val="28"/>
          <w:szCs w:val="28"/>
        </w:rPr>
      </w:pPr>
      <w:r w:rsidRPr="00217789">
        <w:rPr>
          <w:sz w:val="28"/>
          <w:szCs w:val="28"/>
        </w:rPr>
        <w:t>низкий уровень ценности труда как такового;</w:t>
      </w:r>
    </w:p>
    <w:p w:rsidR="00060F95" w:rsidRDefault="00060F95" w:rsidP="00060F95">
      <w:pPr>
        <w:pStyle w:val="a3"/>
        <w:numPr>
          <w:ilvl w:val="0"/>
          <w:numId w:val="1"/>
        </w:numPr>
        <w:shd w:val="clear" w:color="auto" w:fill="FFFFFF"/>
        <w:tabs>
          <w:tab w:val="left" w:pos="993"/>
        </w:tabs>
        <w:spacing w:before="0" w:beforeAutospacing="0" w:after="0" w:afterAutospacing="0" w:line="360" w:lineRule="auto"/>
        <w:ind w:left="0" w:firstLine="709"/>
        <w:contextualSpacing/>
        <w:jc w:val="both"/>
        <w:rPr>
          <w:sz w:val="28"/>
          <w:szCs w:val="28"/>
        </w:rPr>
      </w:pPr>
      <w:r w:rsidRPr="00217789">
        <w:rPr>
          <w:sz w:val="28"/>
          <w:szCs w:val="28"/>
        </w:rPr>
        <w:lastRenderedPageBreak/>
        <w:t>социальный пессимизм, который выражается в неверии в возможность реализовать свой потенциал (способности, интересы) и в то, что это буд</w:t>
      </w:r>
      <w:r>
        <w:rPr>
          <w:sz w:val="28"/>
          <w:szCs w:val="28"/>
        </w:rPr>
        <w:t>ет соответственно оплачено.</w:t>
      </w:r>
    </w:p>
    <w:p w:rsidR="00060F95" w:rsidRDefault="00060F95" w:rsidP="00060F95">
      <w:pPr>
        <w:pStyle w:val="a3"/>
        <w:shd w:val="clear" w:color="auto" w:fill="FFFFFF"/>
        <w:spacing w:before="0" w:beforeAutospacing="0" w:after="0" w:afterAutospacing="0" w:line="360" w:lineRule="auto"/>
        <w:ind w:firstLine="709"/>
        <w:contextualSpacing/>
        <w:jc w:val="both"/>
        <w:rPr>
          <w:sz w:val="28"/>
          <w:szCs w:val="28"/>
        </w:rPr>
      </w:pPr>
      <w:r w:rsidRPr="00217789">
        <w:rPr>
          <w:sz w:val="28"/>
          <w:szCs w:val="28"/>
        </w:rPr>
        <w:t xml:space="preserve">Ситуация неопределенности на рынке труда порождает сложности планирования и определения профессиональных перспектив студентов всех уровней профессионального </w:t>
      </w:r>
    </w:p>
    <w:p w:rsidR="00060F95" w:rsidRDefault="00060F95" w:rsidP="00060F95">
      <w:pPr>
        <w:pStyle w:val="a3"/>
        <w:shd w:val="clear" w:color="auto" w:fill="FFFFFF"/>
        <w:spacing w:before="0" w:beforeAutospacing="0" w:after="0" w:afterAutospacing="0" w:line="360" w:lineRule="auto"/>
        <w:ind w:firstLine="709"/>
        <w:contextualSpacing/>
        <w:jc w:val="both"/>
        <w:rPr>
          <w:sz w:val="28"/>
          <w:szCs w:val="28"/>
        </w:rPr>
      </w:pPr>
      <w:r w:rsidRPr="00217789">
        <w:rPr>
          <w:sz w:val="28"/>
          <w:szCs w:val="28"/>
        </w:rPr>
        <w:t>образования. Проблема личностно-профессионального становления и развития студентов средних профессиональных образовательных организаций в настоящее время исследована недостаточно полно, хотя общие вопросы, связанные с развитием общих компетенций будущего профессионала находятся в центре внимания как отечественной, так и зарубежной теории и практики.</w:t>
      </w:r>
    </w:p>
    <w:p w:rsidR="00060F95" w:rsidRDefault="00060F95" w:rsidP="00060F95">
      <w:pPr>
        <w:pStyle w:val="a3"/>
        <w:shd w:val="clear" w:color="auto" w:fill="FFFFFF"/>
        <w:spacing w:before="0" w:beforeAutospacing="0" w:after="0" w:afterAutospacing="0" w:line="360" w:lineRule="auto"/>
        <w:ind w:firstLine="709"/>
        <w:contextualSpacing/>
        <w:jc w:val="both"/>
        <w:rPr>
          <w:sz w:val="28"/>
          <w:szCs w:val="28"/>
        </w:rPr>
      </w:pPr>
      <w:r w:rsidRPr="00217789">
        <w:rPr>
          <w:sz w:val="28"/>
          <w:szCs w:val="28"/>
        </w:rPr>
        <w:t>Студенчество как особая социально-психологическая возрастная категория характеризуется интенсивным личностным развитием. При этом профессиональная составляющая развития студентов является не менее важной. Студенческий возраст представляет собой особый период жизни человека, который, по утверждению Б.Г. Ананьева, является сенситивным периодом для развития основных личностных ресурсов. Организация и совершенствование системы непрерывного образования обучающейся молодежи невозможно без целостного понимания развития познавательной деятельности, профессионального мышления студента и изучения процесса профессионального становления на всех ступенях обучения.</w:t>
      </w:r>
    </w:p>
    <w:p w:rsidR="00060F95" w:rsidRDefault="00060F95" w:rsidP="00060F95">
      <w:pPr>
        <w:pStyle w:val="a3"/>
        <w:shd w:val="clear" w:color="auto" w:fill="FFFFFF"/>
        <w:spacing w:after="0" w:line="360" w:lineRule="auto"/>
        <w:ind w:firstLine="709"/>
        <w:contextualSpacing/>
        <w:jc w:val="both"/>
        <w:rPr>
          <w:sz w:val="28"/>
          <w:szCs w:val="28"/>
        </w:rPr>
      </w:pPr>
      <w:r w:rsidRPr="00217789">
        <w:rPr>
          <w:sz w:val="28"/>
          <w:szCs w:val="28"/>
        </w:rPr>
        <w:t>Базовые функции профессионального образования предполагают развитие ли</w:t>
      </w:r>
      <w:r>
        <w:rPr>
          <w:sz w:val="28"/>
          <w:szCs w:val="28"/>
        </w:rPr>
        <w:t>чностного ресурса обучающегося:</w:t>
      </w:r>
    </w:p>
    <w:p w:rsidR="00060F95" w:rsidRPr="00217789" w:rsidRDefault="00060F95" w:rsidP="00060F95">
      <w:pPr>
        <w:pStyle w:val="a3"/>
        <w:numPr>
          <w:ilvl w:val="0"/>
          <w:numId w:val="2"/>
        </w:numPr>
        <w:shd w:val="clear" w:color="auto" w:fill="FFFFFF"/>
        <w:tabs>
          <w:tab w:val="left" w:pos="993"/>
        </w:tabs>
        <w:spacing w:after="0" w:line="360" w:lineRule="auto"/>
        <w:ind w:left="0" w:firstLine="709"/>
        <w:contextualSpacing/>
        <w:jc w:val="both"/>
        <w:rPr>
          <w:sz w:val="28"/>
          <w:szCs w:val="28"/>
        </w:rPr>
      </w:pPr>
      <w:r w:rsidRPr="00217789">
        <w:rPr>
          <w:sz w:val="28"/>
          <w:szCs w:val="28"/>
        </w:rPr>
        <w:t>признание индивидуальности и способностей студента, его инициативности как важнейшего стратегического ресурса социально-экономического развития;</w:t>
      </w:r>
    </w:p>
    <w:p w:rsidR="00060F95" w:rsidRPr="00217789" w:rsidRDefault="00060F95" w:rsidP="00060F95">
      <w:pPr>
        <w:pStyle w:val="a3"/>
        <w:numPr>
          <w:ilvl w:val="0"/>
          <w:numId w:val="2"/>
        </w:numPr>
        <w:shd w:val="clear" w:color="auto" w:fill="FFFFFF"/>
        <w:tabs>
          <w:tab w:val="left" w:pos="993"/>
        </w:tabs>
        <w:spacing w:after="0" w:line="360" w:lineRule="auto"/>
        <w:ind w:left="0" w:firstLine="709"/>
        <w:contextualSpacing/>
        <w:jc w:val="both"/>
        <w:rPr>
          <w:sz w:val="28"/>
          <w:szCs w:val="28"/>
        </w:rPr>
      </w:pPr>
      <w:r w:rsidRPr="00217789">
        <w:rPr>
          <w:sz w:val="28"/>
          <w:szCs w:val="28"/>
        </w:rPr>
        <w:t>формирование готовности студентов к интенсивным изменениям в области производственных технологий в течени</w:t>
      </w:r>
      <w:proofErr w:type="gramStart"/>
      <w:r w:rsidRPr="00217789">
        <w:rPr>
          <w:sz w:val="28"/>
          <w:szCs w:val="28"/>
        </w:rPr>
        <w:t>и</w:t>
      </w:r>
      <w:proofErr w:type="gramEnd"/>
      <w:r w:rsidRPr="00217789">
        <w:rPr>
          <w:sz w:val="28"/>
          <w:szCs w:val="28"/>
        </w:rPr>
        <w:t xml:space="preserve"> достаточно ограниченного времени;</w:t>
      </w:r>
    </w:p>
    <w:p w:rsidR="00060F95" w:rsidRPr="00217789" w:rsidRDefault="00060F95" w:rsidP="00060F95">
      <w:pPr>
        <w:pStyle w:val="a3"/>
        <w:numPr>
          <w:ilvl w:val="0"/>
          <w:numId w:val="2"/>
        </w:numPr>
        <w:shd w:val="clear" w:color="auto" w:fill="FFFFFF"/>
        <w:tabs>
          <w:tab w:val="left" w:pos="993"/>
        </w:tabs>
        <w:spacing w:line="360" w:lineRule="auto"/>
        <w:ind w:left="0" w:firstLine="709"/>
        <w:contextualSpacing/>
        <w:jc w:val="both"/>
        <w:rPr>
          <w:sz w:val="28"/>
          <w:szCs w:val="28"/>
        </w:rPr>
      </w:pPr>
      <w:r w:rsidRPr="00217789">
        <w:rPr>
          <w:sz w:val="28"/>
          <w:szCs w:val="28"/>
        </w:rPr>
        <w:t>смены приоритетов от первоначального освоения профессии к способности и готовности переквалифицироваться и быстро адаптирова</w:t>
      </w:r>
      <w:r>
        <w:rPr>
          <w:sz w:val="28"/>
          <w:szCs w:val="28"/>
        </w:rPr>
        <w:t>ться</w:t>
      </w:r>
      <w:r w:rsidRPr="00060F95">
        <w:rPr>
          <w:sz w:val="28"/>
          <w:szCs w:val="28"/>
        </w:rPr>
        <w:t xml:space="preserve"> </w:t>
      </w:r>
      <w:r w:rsidRPr="00217789">
        <w:rPr>
          <w:sz w:val="28"/>
          <w:szCs w:val="28"/>
        </w:rPr>
        <w:t>в меняющихся социально-экономических условиях.</w:t>
      </w:r>
    </w:p>
    <w:p w:rsidR="00060F95" w:rsidRDefault="00060F95" w:rsidP="00060F95">
      <w:pPr>
        <w:pStyle w:val="a3"/>
        <w:shd w:val="clear" w:color="auto" w:fill="FFFFFF"/>
        <w:spacing w:after="0" w:line="360" w:lineRule="auto"/>
        <w:ind w:firstLine="709"/>
        <w:contextualSpacing/>
        <w:jc w:val="both"/>
        <w:rPr>
          <w:sz w:val="28"/>
          <w:szCs w:val="28"/>
        </w:rPr>
      </w:pPr>
      <w:r w:rsidRPr="00217789">
        <w:rPr>
          <w:sz w:val="28"/>
          <w:szCs w:val="28"/>
        </w:rPr>
        <w:t>Модель постиндустриального образо</w:t>
      </w:r>
      <w:r>
        <w:rPr>
          <w:sz w:val="28"/>
          <w:szCs w:val="28"/>
        </w:rPr>
        <w:t>вания охватывает три стратегии;</w:t>
      </w:r>
    </w:p>
    <w:p w:rsidR="00060F95" w:rsidRPr="00217789" w:rsidRDefault="00060F95" w:rsidP="00060F95">
      <w:pPr>
        <w:pStyle w:val="a3"/>
        <w:shd w:val="clear" w:color="auto" w:fill="FFFFFF"/>
        <w:spacing w:after="0" w:line="360" w:lineRule="auto"/>
        <w:ind w:firstLine="709"/>
        <w:contextualSpacing/>
        <w:jc w:val="both"/>
        <w:rPr>
          <w:sz w:val="28"/>
          <w:szCs w:val="28"/>
        </w:rPr>
      </w:pPr>
      <w:r>
        <w:rPr>
          <w:sz w:val="28"/>
          <w:szCs w:val="28"/>
        </w:rPr>
        <w:t xml:space="preserve">1. </w:t>
      </w:r>
      <w:r w:rsidRPr="00217789">
        <w:rPr>
          <w:sz w:val="28"/>
          <w:szCs w:val="28"/>
        </w:rPr>
        <w:t xml:space="preserve">Адаптивная </w:t>
      </w:r>
      <w:r>
        <w:rPr>
          <w:sz w:val="28"/>
          <w:szCs w:val="28"/>
        </w:rPr>
        <w:t>–</w:t>
      </w:r>
      <w:r w:rsidRPr="00217789">
        <w:rPr>
          <w:sz w:val="28"/>
          <w:szCs w:val="28"/>
        </w:rPr>
        <w:t xml:space="preserve"> готовность выполнять деятельность в соответствии с правилами, нормами, по алгоритму.</w:t>
      </w:r>
    </w:p>
    <w:p w:rsidR="00060F95" w:rsidRPr="00217789" w:rsidRDefault="00060F95" w:rsidP="00060F95">
      <w:pPr>
        <w:pStyle w:val="a3"/>
        <w:shd w:val="clear" w:color="auto" w:fill="FFFFFF"/>
        <w:spacing w:after="0" w:line="360" w:lineRule="auto"/>
        <w:ind w:firstLine="709"/>
        <w:contextualSpacing/>
        <w:jc w:val="both"/>
        <w:rPr>
          <w:sz w:val="28"/>
          <w:szCs w:val="28"/>
        </w:rPr>
      </w:pPr>
      <w:r>
        <w:rPr>
          <w:sz w:val="28"/>
          <w:szCs w:val="28"/>
        </w:rPr>
        <w:lastRenderedPageBreak/>
        <w:t xml:space="preserve">2. </w:t>
      </w:r>
      <w:r w:rsidRPr="00217789">
        <w:rPr>
          <w:sz w:val="28"/>
          <w:szCs w:val="28"/>
        </w:rPr>
        <w:t>Самоорганизация (ориентация на подготовку специалистов готовых самостоятельно организовывать свою деятельность, принимать решения, нести ответственность).</w:t>
      </w:r>
    </w:p>
    <w:p w:rsidR="00060F95" w:rsidRPr="00217789" w:rsidRDefault="00060F95" w:rsidP="00060F95">
      <w:pPr>
        <w:pStyle w:val="a3"/>
        <w:shd w:val="clear" w:color="auto" w:fill="FFFFFF"/>
        <w:spacing w:before="0" w:beforeAutospacing="0" w:after="0" w:afterAutospacing="0" w:line="360" w:lineRule="auto"/>
        <w:ind w:firstLine="709"/>
        <w:contextualSpacing/>
        <w:jc w:val="both"/>
        <w:rPr>
          <w:sz w:val="28"/>
          <w:szCs w:val="28"/>
        </w:rPr>
      </w:pPr>
      <w:r>
        <w:rPr>
          <w:sz w:val="28"/>
          <w:szCs w:val="28"/>
        </w:rPr>
        <w:t xml:space="preserve">3. </w:t>
      </w:r>
      <w:r w:rsidRPr="00217789">
        <w:rPr>
          <w:sz w:val="28"/>
          <w:szCs w:val="28"/>
        </w:rPr>
        <w:t xml:space="preserve">Профессиональное саморазвитие (формирование в процессе профессионального обучения широкого спектра </w:t>
      </w:r>
      <w:proofErr w:type="spellStart"/>
      <w:r w:rsidRPr="00217789">
        <w:rPr>
          <w:sz w:val="28"/>
          <w:szCs w:val="28"/>
        </w:rPr>
        <w:t>метапрофессиональных</w:t>
      </w:r>
      <w:proofErr w:type="spellEnd"/>
      <w:r w:rsidRPr="00217789">
        <w:rPr>
          <w:sz w:val="28"/>
          <w:szCs w:val="28"/>
        </w:rPr>
        <w:t xml:space="preserve"> компетенций на основе системн</w:t>
      </w:r>
      <w:r>
        <w:rPr>
          <w:sz w:val="28"/>
          <w:szCs w:val="28"/>
        </w:rPr>
        <w:t xml:space="preserve">ого применения </w:t>
      </w:r>
      <w:proofErr w:type="spellStart"/>
      <w:r>
        <w:rPr>
          <w:sz w:val="28"/>
          <w:szCs w:val="28"/>
        </w:rPr>
        <w:t>компетентностно-</w:t>
      </w:r>
      <w:r w:rsidRPr="00217789">
        <w:rPr>
          <w:sz w:val="28"/>
          <w:szCs w:val="28"/>
        </w:rPr>
        <w:t>ориентированных</w:t>
      </w:r>
      <w:proofErr w:type="spellEnd"/>
      <w:r w:rsidRPr="00217789">
        <w:rPr>
          <w:sz w:val="28"/>
          <w:szCs w:val="28"/>
        </w:rPr>
        <w:t xml:space="preserve"> технологий).</w:t>
      </w:r>
    </w:p>
    <w:p w:rsidR="00060F95" w:rsidRPr="00217789" w:rsidRDefault="00060F95" w:rsidP="00060F95">
      <w:pPr>
        <w:spacing w:after="0" w:line="360" w:lineRule="auto"/>
        <w:ind w:firstLine="708"/>
        <w:jc w:val="both"/>
        <w:rPr>
          <w:rFonts w:ascii="Times New Roman" w:hAnsi="Times New Roman" w:cs="Times New Roman"/>
          <w:sz w:val="28"/>
          <w:szCs w:val="28"/>
        </w:rPr>
      </w:pPr>
      <w:r w:rsidRPr="00217789">
        <w:rPr>
          <w:rFonts w:ascii="Times New Roman" w:hAnsi="Times New Roman" w:cs="Times New Roman"/>
          <w:sz w:val="28"/>
          <w:szCs w:val="28"/>
        </w:rPr>
        <w:t xml:space="preserve">Работу педагогов и администрации любой организации </w:t>
      </w:r>
      <w:proofErr w:type="gramStart"/>
      <w:r w:rsidRPr="00217789">
        <w:rPr>
          <w:rFonts w:ascii="Times New Roman" w:hAnsi="Times New Roman" w:cs="Times New Roman"/>
          <w:sz w:val="28"/>
          <w:szCs w:val="28"/>
        </w:rPr>
        <w:t>профессионального</w:t>
      </w:r>
      <w:proofErr w:type="gramEnd"/>
      <w:r w:rsidRPr="00217789">
        <w:rPr>
          <w:rFonts w:ascii="Times New Roman" w:hAnsi="Times New Roman" w:cs="Times New Roman"/>
          <w:sz w:val="28"/>
          <w:szCs w:val="28"/>
        </w:rPr>
        <w:t xml:space="preserve"> обучении можно считать эффективной, если в итоге формируется готовность молодых специалистов к будущей профессиональной деятельности. Многие студенты не готовы планировать свою профессиональную перспективу, живут одним днём, нацелены на немедленное достижение удовлетворения возникающих потребностей, поэтому значительная часть выпускников среднего профессионального образования  работают в других сферах деятельности, не связанных с полученной профессией. Это объясняется не только социально-экономическими обстоятельствами, а чаще всего низким уровнем готовности к профессиональному самоопределению на этапе завершения профессионального обучения.</w:t>
      </w:r>
    </w:p>
    <w:p w:rsidR="00060F95" w:rsidRDefault="00060F95" w:rsidP="00060F95">
      <w:pPr>
        <w:spacing w:after="0" w:line="360" w:lineRule="auto"/>
        <w:ind w:firstLine="708"/>
        <w:jc w:val="both"/>
        <w:rPr>
          <w:rFonts w:ascii="Times New Roman" w:hAnsi="Times New Roman" w:cs="Times New Roman"/>
          <w:sz w:val="28"/>
          <w:szCs w:val="28"/>
        </w:rPr>
      </w:pPr>
      <w:r w:rsidRPr="007A4D8E">
        <w:rPr>
          <w:rFonts w:ascii="Times New Roman" w:hAnsi="Times New Roman" w:cs="Times New Roman"/>
          <w:sz w:val="28"/>
          <w:szCs w:val="28"/>
        </w:rPr>
        <w:t xml:space="preserve">Колледж является многоуровневым и многофункциональным учебным заведением среднего профессионального образования. </w:t>
      </w:r>
      <w:proofErr w:type="gramStart"/>
      <w:r w:rsidRPr="007A4D8E">
        <w:rPr>
          <w:rFonts w:ascii="Times New Roman" w:hAnsi="Times New Roman" w:cs="Times New Roman"/>
          <w:sz w:val="28"/>
          <w:szCs w:val="28"/>
        </w:rPr>
        <w:t xml:space="preserve">Образовательная система современного колледжа направлена на выполнение следующих функций: культурологической (трансляция культуры, введение личность в культурное пространство); социализирующей (формирование установок, ценностных ориентаций, жизненных идеалов); личностно развивающей (ориентация педагогического процесса на развитие уникальной личности каждого конкретного студента, на его саморазвитие и полное использование психологического потенциала). </w:t>
      </w:r>
      <w:proofErr w:type="gramEnd"/>
    </w:p>
    <w:p w:rsidR="00060F95" w:rsidRDefault="00060F95" w:rsidP="00060F95">
      <w:pPr>
        <w:spacing w:after="0" w:line="360" w:lineRule="auto"/>
        <w:ind w:firstLine="708"/>
        <w:jc w:val="both"/>
        <w:rPr>
          <w:rFonts w:ascii="Times New Roman" w:hAnsi="Times New Roman" w:cs="Times New Roman"/>
          <w:sz w:val="28"/>
          <w:szCs w:val="28"/>
        </w:rPr>
      </w:pPr>
      <w:r w:rsidRPr="007A4D8E">
        <w:rPr>
          <w:rFonts w:ascii="Times New Roman" w:hAnsi="Times New Roman" w:cs="Times New Roman"/>
          <w:sz w:val="28"/>
          <w:szCs w:val="28"/>
        </w:rPr>
        <w:t xml:space="preserve">Значимым фактором, который обусловливает высокое качество подготовки специалистов в современном колледже, является системное обновление содержания и характера педагогических технологий, а также ориентация педагогического процесса на развитие и саморазвитие личности конкретного обучающегося. Подобный целевой вектор требует осмысления сущностных сторон и феноменологической специфики педагогических технологий, реализуемых в образовательном пространстве современного колледжа. Научной основой педагогических технологий, направленных на развитие активности личности в инновационной среде современного колледжа, </w:t>
      </w:r>
      <w:r w:rsidRPr="007A4D8E">
        <w:rPr>
          <w:rFonts w:ascii="Times New Roman" w:hAnsi="Times New Roman" w:cs="Times New Roman"/>
          <w:sz w:val="28"/>
          <w:szCs w:val="28"/>
        </w:rPr>
        <w:lastRenderedPageBreak/>
        <w:t xml:space="preserve">является личностно развивающая теория педагогики, раскрывающая основы и принципы их целостного построения и грамотной реализации, знания современных особенностей </w:t>
      </w:r>
      <w:proofErr w:type="spellStart"/>
      <w:r w:rsidRPr="007A4D8E">
        <w:rPr>
          <w:rFonts w:ascii="Times New Roman" w:hAnsi="Times New Roman" w:cs="Times New Roman"/>
          <w:sz w:val="28"/>
          <w:szCs w:val="28"/>
        </w:rPr>
        <w:t>технологизации</w:t>
      </w:r>
      <w:proofErr w:type="spellEnd"/>
      <w:r>
        <w:rPr>
          <w:rFonts w:ascii="Times New Roman" w:hAnsi="Times New Roman" w:cs="Times New Roman"/>
          <w:sz w:val="28"/>
          <w:szCs w:val="28"/>
        </w:rPr>
        <w:t xml:space="preserve"> </w:t>
      </w:r>
      <w:r w:rsidRPr="007A4D8E">
        <w:rPr>
          <w:rFonts w:ascii="Times New Roman" w:hAnsi="Times New Roman" w:cs="Times New Roman"/>
          <w:sz w:val="28"/>
          <w:szCs w:val="28"/>
        </w:rPr>
        <w:t>образовательного процесса и нормативных требов</w:t>
      </w:r>
      <w:r>
        <w:rPr>
          <w:rFonts w:ascii="Times New Roman" w:hAnsi="Times New Roman" w:cs="Times New Roman"/>
          <w:sz w:val="28"/>
          <w:szCs w:val="28"/>
        </w:rPr>
        <w:t>аний её эффективного применения.</w:t>
      </w:r>
    </w:p>
    <w:p w:rsidR="00060F95" w:rsidRDefault="00060F95" w:rsidP="00060F95">
      <w:pPr>
        <w:spacing w:after="0" w:line="360" w:lineRule="auto"/>
        <w:ind w:firstLine="708"/>
        <w:jc w:val="both"/>
        <w:rPr>
          <w:rFonts w:ascii="Times New Roman" w:hAnsi="Times New Roman" w:cs="Times New Roman"/>
          <w:sz w:val="28"/>
          <w:szCs w:val="28"/>
        </w:rPr>
      </w:pPr>
      <w:r w:rsidRPr="005C2CC3">
        <w:rPr>
          <w:rFonts w:ascii="Times New Roman" w:hAnsi="Times New Roman" w:cs="Times New Roman"/>
          <w:sz w:val="28"/>
          <w:szCs w:val="28"/>
        </w:rPr>
        <w:t xml:space="preserve">На первом курсе студенты </w:t>
      </w:r>
      <w:r>
        <w:rPr>
          <w:rFonts w:ascii="Times New Roman" w:hAnsi="Times New Roman" w:cs="Times New Roman"/>
          <w:sz w:val="28"/>
          <w:szCs w:val="28"/>
        </w:rPr>
        <w:t>колледжей</w:t>
      </w:r>
      <w:r w:rsidRPr="005C2CC3">
        <w:rPr>
          <w:rFonts w:ascii="Times New Roman" w:hAnsi="Times New Roman" w:cs="Times New Roman"/>
          <w:sz w:val="28"/>
          <w:szCs w:val="28"/>
        </w:rPr>
        <w:t xml:space="preserve"> испытывают кризис профессионального самоопределения. Он связан с их адаптацией к новым условиям обучения и новыми жизненными ролями. Успешно прошедшие период адаптации студенты колледжей к третьему курсу чувствуют себя более комфортно и готовы делать новые профессиональные шаги (поступать в вуз или начинать работать).</w:t>
      </w:r>
    </w:p>
    <w:p w:rsidR="00060F95" w:rsidRDefault="00060F95" w:rsidP="00060F9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Pr="00B9237F">
        <w:rPr>
          <w:rFonts w:ascii="Times New Roman" w:hAnsi="Times New Roman" w:cs="Times New Roman"/>
          <w:sz w:val="28"/>
          <w:szCs w:val="28"/>
        </w:rPr>
        <w:t xml:space="preserve">а первом курсе гораздо выше оценивается студентами степень влияния различных факторов на их выбор профессии, чем на третьем курсе. При этом родительское влияние остается самым значимым на обоих курсах. К третьему курсу увеличивается уверенность в правильности выбора профессии, но снижается оценка серьезности выбора. С годами обучения вырастает значимость хобби в жизни студентов, снижается роль семьи. </w:t>
      </w:r>
    </w:p>
    <w:p w:rsidR="00060F95" w:rsidRDefault="00060F95" w:rsidP="00060F95">
      <w:pPr>
        <w:spacing w:after="0" w:line="360" w:lineRule="auto"/>
        <w:ind w:firstLine="708"/>
        <w:jc w:val="both"/>
        <w:rPr>
          <w:rFonts w:ascii="Times New Roman" w:hAnsi="Times New Roman" w:cs="Times New Roman"/>
          <w:sz w:val="28"/>
          <w:szCs w:val="28"/>
        </w:rPr>
      </w:pPr>
      <w:r w:rsidRPr="00CF15EC">
        <w:rPr>
          <w:rFonts w:ascii="Times New Roman" w:hAnsi="Times New Roman" w:cs="Times New Roman"/>
          <w:sz w:val="28"/>
          <w:szCs w:val="28"/>
        </w:rPr>
        <w:t>Период адаптации первокурсников учебного завед</w:t>
      </w:r>
      <w:r>
        <w:rPr>
          <w:rFonts w:ascii="Times New Roman" w:hAnsi="Times New Roman" w:cs="Times New Roman"/>
          <w:sz w:val="28"/>
          <w:szCs w:val="28"/>
        </w:rPr>
        <w:t xml:space="preserve">ения среднего профессионального </w:t>
      </w:r>
      <w:r w:rsidRPr="00CF15EC">
        <w:rPr>
          <w:rFonts w:ascii="Times New Roman" w:hAnsi="Times New Roman" w:cs="Times New Roman"/>
          <w:sz w:val="28"/>
          <w:szCs w:val="28"/>
        </w:rPr>
        <w:t xml:space="preserve">образования сложный и значимый период в их жизнедеятельности. Именно </w:t>
      </w:r>
      <w:proofErr w:type="gramStart"/>
      <w:r w:rsidRPr="00CF15EC">
        <w:rPr>
          <w:rFonts w:ascii="Times New Roman" w:hAnsi="Times New Roman" w:cs="Times New Roman"/>
          <w:sz w:val="28"/>
          <w:szCs w:val="28"/>
        </w:rPr>
        <w:t>в первые</w:t>
      </w:r>
      <w:proofErr w:type="gramEnd"/>
      <w:r w:rsidRPr="00060F95">
        <w:rPr>
          <w:rFonts w:ascii="Times New Roman" w:hAnsi="Times New Roman" w:cs="Times New Roman"/>
          <w:sz w:val="28"/>
          <w:szCs w:val="28"/>
        </w:rPr>
        <w:t xml:space="preserve"> </w:t>
      </w:r>
      <w:r w:rsidRPr="00CF15EC">
        <w:rPr>
          <w:rFonts w:ascii="Times New Roman" w:hAnsi="Times New Roman" w:cs="Times New Roman"/>
          <w:sz w:val="28"/>
          <w:szCs w:val="28"/>
        </w:rPr>
        <w:t>месяцы обучения закладывается социальный и интеллектуальный фундамент дальнейшего успешного учения и овладения профессией. В противном случае, неадаптированный</w:t>
      </w:r>
      <w:r w:rsidRPr="00060F95">
        <w:rPr>
          <w:rFonts w:ascii="Times New Roman" w:hAnsi="Times New Roman" w:cs="Times New Roman"/>
          <w:sz w:val="28"/>
          <w:szCs w:val="28"/>
        </w:rPr>
        <w:t xml:space="preserve"> </w:t>
      </w:r>
      <w:r w:rsidRPr="00CF15EC">
        <w:rPr>
          <w:rFonts w:ascii="Times New Roman" w:hAnsi="Times New Roman" w:cs="Times New Roman"/>
          <w:sz w:val="28"/>
          <w:szCs w:val="28"/>
        </w:rPr>
        <w:t>учащийся испытывает заметные трудности в усвоении новых знаний, в общении, подвержен</w:t>
      </w:r>
      <w:r w:rsidRPr="00060F95">
        <w:rPr>
          <w:rFonts w:ascii="Times New Roman" w:hAnsi="Times New Roman" w:cs="Times New Roman"/>
          <w:sz w:val="28"/>
          <w:szCs w:val="28"/>
        </w:rPr>
        <w:t xml:space="preserve"> </w:t>
      </w:r>
      <w:r w:rsidRPr="00CF15EC">
        <w:rPr>
          <w:rFonts w:ascii="Times New Roman" w:hAnsi="Times New Roman" w:cs="Times New Roman"/>
          <w:sz w:val="28"/>
          <w:szCs w:val="28"/>
        </w:rPr>
        <w:t>повышенной тревожности и психосоматическим заболеваниям.</w:t>
      </w:r>
    </w:p>
    <w:p w:rsidR="00060F95" w:rsidRDefault="00060F95" w:rsidP="00060F95">
      <w:pPr>
        <w:spacing w:after="0" w:line="360" w:lineRule="auto"/>
        <w:ind w:firstLine="708"/>
        <w:jc w:val="both"/>
        <w:rPr>
          <w:rFonts w:ascii="Times New Roman" w:hAnsi="Times New Roman" w:cs="Times New Roman"/>
          <w:sz w:val="28"/>
          <w:szCs w:val="28"/>
        </w:rPr>
      </w:pPr>
      <w:r w:rsidRPr="00CF15EC">
        <w:rPr>
          <w:rFonts w:ascii="Times New Roman" w:hAnsi="Times New Roman" w:cs="Times New Roman"/>
          <w:sz w:val="28"/>
          <w:szCs w:val="28"/>
        </w:rPr>
        <w:t xml:space="preserve">Адаптация студентов к условиям обучения в колледже основывается не только на пассивно приспособительных, но и на активно-преобразующих связях личности с окружающей средой. Адаптивно-ролевая позиция студента определяется активизацией его творческого приспособительного потенциала, проявляющегося в самостоятельном поиске и последующем применении инновационных стратегий адаптации. </w:t>
      </w:r>
    </w:p>
    <w:p w:rsidR="00060F95" w:rsidRDefault="00060F95" w:rsidP="00060F95">
      <w:pPr>
        <w:spacing w:after="0" w:line="360" w:lineRule="auto"/>
        <w:ind w:firstLine="708"/>
        <w:jc w:val="both"/>
        <w:rPr>
          <w:rFonts w:ascii="Times New Roman" w:hAnsi="Times New Roman" w:cs="Times New Roman"/>
          <w:sz w:val="28"/>
          <w:szCs w:val="28"/>
        </w:rPr>
      </w:pPr>
      <w:r w:rsidRPr="00CF15EC">
        <w:rPr>
          <w:rFonts w:ascii="Times New Roman" w:hAnsi="Times New Roman" w:cs="Times New Roman"/>
          <w:sz w:val="28"/>
          <w:szCs w:val="28"/>
        </w:rPr>
        <w:t xml:space="preserve">Важную роль в процессе профессионального становления играет фактор </w:t>
      </w:r>
      <w:proofErr w:type="spellStart"/>
      <w:r w:rsidRPr="00CF15EC">
        <w:rPr>
          <w:rFonts w:ascii="Times New Roman" w:hAnsi="Times New Roman" w:cs="Times New Roman"/>
          <w:sz w:val="28"/>
          <w:szCs w:val="28"/>
        </w:rPr>
        <w:t>сформированности</w:t>
      </w:r>
      <w:proofErr w:type="spellEnd"/>
      <w:r w:rsidRPr="00CF15EC">
        <w:rPr>
          <w:rFonts w:ascii="Times New Roman" w:hAnsi="Times New Roman" w:cs="Times New Roman"/>
          <w:sz w:val="28"/>
          <w:szCs w:val="28"/>
        </w:rPr>
        <w:t xml:space="preserve"> у человека профессиональной </w:t>
      </w:r>
      <w:proofErr w:type="spellStart"/>
      <w:proofErr w:type="gramStart"/>
      <w:r w:rsidRPr="00CF15EC">
        <w:rPr>
          <w:rFonts w:ascii="Times New Roman" w:hAnsi="Times New Roman" w:cs="Times New Roman"/>
          <w:sz w:val="28"/>
          <w:szCs w:val="28"/>
        </w:rPr>
        <w:t>Я-концепции</w:t>
      </w:r>
      <w:proofErr w:type="spellEnd"/>
      <w:proofErr w:type="gramEnd"/>
      <w:r w:rsidRPr="00CF15EC">
        <w:rPr>
          <w:rFonts w:ascii="Times New Roman" w:hAnsi="Times New Roman" w:cs="Times New Roman"/>
          <w:sz w:val="28"/>
          <w:szCs w:val="28"/>
        </w:rPr>
        <w:t xml:space="preserve">, от чего также зависит успешность его профессиональной адаптации. Одним из механизмов формирования профессиональной </w:t>
      </w:r>
      <w:proofErr w:type="spellStart"/>
      <w:proofErr w:type="gramStart"/>
      <w:r w:rsidRPr="00CF15EC">
        <w:rPr>
          <w:rFonts w:ascii="Times New Roman" w:hAnsi="Times New Roman" w:cs="Times New Roman"/>
          <w:sz w:val="28"/>
          <w:szCs w:val="28"/>
        </w:rPr>
        <w:t>Я-концепции</w:t>
      </w:r>
      <w:proofErr w:type="spellEnd"/>
      <w:proofErr w:type="gramEnd"/>
      <w:r w:rsidRPr="00CF15EC">
        <w:rPr>
          <w:rFonts w:ascii="Times New Roman" w:hAnsi="Times New Roman" w:cs="Times New Roman"/>
          <w:sz w:val="28"/>
          <w:szCs w:val="28"/>
        </w:rPr>
        <w:t xml:space="preserve"> является профессиональная идентификация. Под психологической идентификацией в теории социального </w:t>
      </w:r>
      <w:proofErr w:type="spellStart"/>
      <w:r w:rsidRPr="00CF15EC">
        <w:rPr>
          <w:rFonts w:ascii="Times New Roman" w:hAnsi="Times New Roman" w:cs="Times New Roman"/>
          <w:sz w:val="28"/>
          <w:szCs w:val="28"/>
        </w:rPr>
        <w:t>научения</w:t>
      </w:r>
      <w:proofErr w:type="spellEnd"/>
      <w:r w:rsidRPr="00CF15EC">
        <w:rPr>
          <w:rFonts w:ascii="Times New Roman" w:hAnsi="Times New Roman" w:cs="Times New Roman"/>
          <w:sz w:val="28"/>
          <w:szCs w:val="28"/>
        </w:rPr>
        <w:t xml:space="preserve"> понимается </w:t>
      </w:r>
      <w:r w:rsidRPr="00CF15EC">
        <w:rPr>
          <w:rFonts w:ascii="Times New Roman" w:hAnsi="Times New Roman" w:cs="Times New Roman"/>
          <w:sz w:val="28"/>
          <w:szCs w:val="28"/>
        </w:rPr>
        <w:lastRenderedPageBreak/>
        <w:t>процесс установления субъектом сходства между своим поведением и поведением объекта (личности или группы), принятого субъектом в качестве образца. При таком рассмотрении идентификации имеется в виду, что поведение образца служит стимулом для выбора поведенческой реакции субъектом: субъект копирует внешние формы поведения «образца», осваивает нормы, идеалы, роли и нравственные качества.</w:t>
      </w:r>
    </w:p>
    <w:p w:rsidR="00060F95" w:rsidRPr="00407EAA" w:rsidRDefault="00060F95" w:rsidP="00060F95">
      <w:pPr>
        <w:spacing w:after="0" w:line="360" w:lineRule="auto"/>
        <w:ind w:firstLine="708"/>
        <w:jc w:val="both"/>
        <w:rPr>
          <w:rFonts w:ascii="Times New Roman" w:hAnsi="Times New Roman" w:cs="Times New Roman"/>
          <w:sz w:val="28"/>
          <w:szCs w:val="28"/>
        </w:rPr>
      </w:pPr>
      <w:r w:rsidRPr="00407EAA">
        <w:rPr>
          <w:rFonts w:ascii="Times New Roman" w:hAnsi="Times New Roman" w:cs="Times New Roman"/>
          <w:sz w:val="28"/>
          <w:szCs w:val="28"/>
        </w:rPr>
        <w:t>Следующий этап – период социализации (2 и 3 курсы) предполагает формирование психологической готовности к самореализации, саморазвитию и самоопределению студентов в учебной и дальнейшей профессиональной деятельности. Уделяется много внимания тренингу личностного роста, развитие навыков эффективного общения, диагностике профессионально важных качеств и уровню профессиональной идентичности студентов.</w:t>
      </w:r>
    </w:p>
    <w:p w:rsidR="00060F95" w:rsidRPr="00407EAA" w:rsidRDefault="00060F95" w:rsidP="00060F95">
      <w:pPr>
        <w:spacing w:after="0" w:line="360" w:lineRule="auto"/>
        <w:ind w:firstLine="708"/>
        <w:jc w:val="both"/>
        <w:rPr>
          <w:rFonts w:ascii="Times New Roman" w:hAnsi="Times New Roman" w:cs="Times New Roman"/>
          <w:sz w:val="28"/>
          <w:szCs w:val="28"/>
        </w:rPr>
      </w:pPr>
      <w:r w:rsidRPr="00407EAA">
        <w:rPr>
          <w:rFonts w:ascii="Times New Roman" w:hAnsi="Times New Roman" w:cs="Times New Roman"/>
          <w:sz w:val="28"/>
          <w:szCs w:val="28"/>
        </w:rPr>
        <w:t>На завершающем этапе, периоде профессионализации, а это выпускные группы, является целью помощь в построении и реализации личностно-профессиональных целей и перспектив.</w:t>
      </w:r>
      <w:r w:rsidRPr="00060F95">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sidRPr="00407EAA">
        <w:rPr>
          <w:rFonts w:ascii="Times New Roman" w:hAnsi="Times New Roman" w:cs="Times New Roman"/>
          <w:sz w:val="28"/>
          <w:szCs w:val="28"/>
        </w:rPr>
        <w:t xml:space="preserve">а этом этапе </w:t>
      </w:r>
      <w:r>
        <w:rPr>
          <w:rFonts w:ascii="Times New Roman" w:hAnsi="Times New Roman" w:cs="Times New Roman"/>
          <w:sz w:val="28"/>
          <w:szCs w:val="28"/>
        </w:rPr>
        <w:t xml:space="preserve">целесообразно </w:t>
      </w:r>
      <w:r w:rsidRPr="00407EAA">
        <w:rPr>
          <w:rFonts w:ascii="Times New Roman" w:hAnsi="Times New Roman" w:cs="Times New Roman"/>
          <w:sz w:val="28"/>
          <w:szCs w:val="28"/>
        </w:rPr>
        <w:t>рассматрива</w:t>
      </w:r>
      <w:r>
        <w:rPr>
          <w:rFonts w:ascii="Times New Roman" w:hAnsi="Times New Roman" w:cs="Times New Roman"/>
          <w:sz w:val="28"/>
          <w:szCs w:val="28"/>
        </w:rPr>
        <w:t>ть</w:t>
      </w:r>
      <w:r w:rsidRPr="00407EAA">
        <w:rPr>
          <w:rFonts w:ascii="Times New Roman" w:hAnsi="Times New Roman" w:cs="Times New Roman"/>
          <w:sz w:val="28"/>
          <w:szCs w:val="28"/>
        </w:rPr>
        <w:t xml:space="preserve"> диагностику готовности выпускников к профессиональной деятельности, планированию карьеры, подготовку по вопросам трудоустройства.</w:t>
      </w:r>
    </w:p>
    <w:p w:rsidR="00060F95" w:rsidRDefault="00060F95" w:rsidP="00060F95">
      <w:pPr>
        <w:spacing w:after="0" w:line="360" w:lineRule="auto"/>
        <w:ind w:firstLine="708"/>
        <w:jc w:val="both"/>
        <w:rPr>
          <w:rFonts w:ascii="Times New Roman" w:hAnsi="Times New Roman" w:cs="Times New Roman"/>
          <w:sz w:val="28"/>
          <w:szCs w:val="28"/>
        </w:rPr>
      </w:pPr>
      <w:r w:rsidRPr="00B9237F">
        <w:rPr>
          <w:rFonts w:ascii="Times New Roman" w:hAnsi="Times New Roman" w:cs="Times New Roman"/>
          <w:sz w:val="28"/>
          <w:szCs w:val="28"/>
        </w:rPr>
        <w:t xml:space="preserve">Распределение студентов в различных статусах профессиональной идентичности на первом курсе равномерное, за исключением статуса преждевременной идентичности. На третьем курсе большинство студентов вступают в статус моратория и </w:t>
      </w:r>
      <w:proofErr w:type="spellStart"/>
      <w:r w:rsidRPr="00B9237F">
        <w:rPr>
          <w:rFonts w:ascii="Times New Roman" w:hAnsi="Times New Roman" w:cs="Times New Roman"/>
          <w:sz w:val="28"/>
          <w:szCs w:val="28"/>
        </w:rPr>
        <w:t>псевдопозитивной</w:t>
      </w:r>
      <w:proofErr w:type="spellEnd"/>
      <w:r w:rsidRPr="00B9237F">
        <w:rPr>
          <w:rFonts w:ascii="Times New Roman" w:hAnsi="Times New Roman" w:cs="Times New Roman"/>
          <w:sz w:val="28"/>
          <w:szCs w:val="28"/>
        </w:rPr>
        <w:t xml:space="preserve"> идентичности, что снижает вероятность достижения идентичности в этот период. К третьему курсу снижаются кризисные переживания нереализованности и вхождения во взрослую жизнь.</w:t>
      </w:r>
    </w:p>
    <w:p w:rsidR="00060F95" w:rsidRDefault="00060F95" w:rsidP="00060F95">
      <w:pPr>
        <w:spacing w:after="0" w:line="360" w:lineRule="auto"/>
        <w:ind w:firstLine="708"/>
        <w:jc w:val="both"/>
        <w:rPr>
          <w:rFonts w:ascii="Times New Roman" w:hAnsi="Times New Roman" w:cs="Times New Roman"/>
          <w:sz w:val="28"/>
          <w:szCs w:val="28"/>
        </w:rPr>
      </w:pPr>
      <w:r w:rsidRPr="00CF15EC">
        <w:rPr>
          <w:rFonts w:ascii="Times New Roman" w:hAnsi="Times New Roman" w:cs="Times New Roman"/>
          <w:sz w:val="28"/>
          <w:szCs w:val="28"/>
        </w:rPr>
        <w:t>Таким образом, установление оптимального соответствия личности студента и требований колледжа в ходе осуществления присущей им деятельности позволяет удовлетворить и реализовать связанные с ними значимые цели, обеспечивая в то же время соответствие психической деятельности требованиям обучения. Изучение этих ракурсов становится все более востребованным для теоретического обоснования принципов создания и применения программ психологического сопровождения профессионального становления студентов на этапе обучения в средне</w:t>
      </w:r>
      <w:r>
        <w:rPr>
          <w:rFonts w:ascii="Times New Roman" w:hAnsi="Times New Roman" w:cs="Times New Roman"/>
          <w:sz w:val="28"/>
          <w:szCs w:val="28"/>
        </w:rPr>
        <w:t>м</w:t>
      </w:r>
      <w:r w:rsidRPr="00CF15EC">
        <w:rPr>
          <w:rFonts w:ascii="Times New Roman" w:hAnsi="Times New Roman" w:cs="Times New Roman"/>
          <w:sz w:val="28"/>
          <w:szCs w:val="28"/>
        </w:rPr>
        <w:t xml:space="preserve"> профессионально</w:t>
      </w:r>
      <w:r>
        <w:rPr>
          <w:rFonts w:ascii="Times New Roman" w:hAnsi="Times New Roman" w:cs="Times New Roman"/>
          <w:sz w:val="28"/>
          <w:szCs w:val="28"/>
        </w:rPr>
        <w:t>м учреждении.</w:t>
      </w:r>
    </w:p>
    <w:p w:rsidR="00060F95" w:rsidRDefault="00060F95" w:rsidP="00060F95">
      <w:pPr>
        <w:spacing w:after="0" w:line="360" w:lineRule="auto"/>
        <w:ind w:firstLine="708"/>
        <w:jc w:val="both"/>
        <w:rPr>
          <w:rFonts w:ascii="Times New Roman" w:hAnsi="Times New Roman" w:cs="Times New Roman"/>
          <w:sz w:val="28"/>
          <w:szCs w:val="28"/>
        </w:rPr>
      </w:pPr>
    </w:p>
    <w:p w:rsidR="00060F95" w:rsidRDefault="00060F95" w:rsidP="00060F95">
      <w:pPr>
        <w:spacing w:after="0" w:line="360" w:lineRule="auto"/>
        <w:ind w:firstLine="708"/>
        <w:jc w:val="both"/>
        <w:rPr>
          <w:rFonts w:ascii="Times New Roman" w:hAnsi="Times New Roman" w:cs="Times New Roman"/>
          <w:sz w:val="28"/>
          <w:szCs w:val="28"/>
        </w:rPr>
      </w:pPr>
    </w:p>
    <w:p w:rsidR="00060F95" w:rsidRDefault="00060F95" w:rsidP="00060F95">
      <w:pPr>
        <w:spacing w:after="0" w:line="360" w:lineRule="auto"/>
        <w:ind w:firstLine="708"/>
        <w:jc w:val="both"/>
        <w:rPr>
          <w:rFonts w:ascii="Times New Roman" w:hAnsi="Times New Roman" w:cs="Times New Roman"/>
          <w:sz w:val="28"/>
          <w:szCs w:val="28"/>
        </w:rPr>
      </w:pPr>
    </w:p>
    <w:p w:rsidR="00060F95" w:rsidRDefault="00060F95" w:rsidP="00060F95">
      <w:pPr>
        <w:spacing w:after="0" w:line="360" w:lineRule="auto"/>
        <w:ind w:firstLine="708"/>
        <w:jc w:val="both"/>
        <w:rPr>
          <w:rFonts w:ascii="Times New Roman" w:hAnsi="Times New Roman" w:cs="Times New Roman"/>
          <w:sz w:val="28"/>
          <w:szCs w:val="28"/>
        </w:rPr>
      </w:pPr>
    </w:p>
    <w:p w:rsidR="00060F95" w:rsidRDefault="00060F95" w:rsidP="00060F95">
      <w:pPr>
        <w:spacing w:after="0" w:line="360" w:lineRule="auto"/>
        <w:ind w:firstLine="708"/>
        <w:jc w:val="both"/>
        <w:rPr>
          <w:rFonts w:ascii="Times New Roman" w:hAnsi="Times New Roman" w:cs="Times New Roman"/>
          <w:sz w:val="28"/>
          <w:szCs w:val="28"/>
        </w:rPr>
      </w:pPr>
    </w:p>
    <w:p w:rsidR="00060F95" w:rsidRDefault="00060F95" w:rsidP="00060F95">
      <w:pPr>
        <w:spacing w:after="0" w:line="360" w:lineRule="auto"/>
        <w:ind w:firstLine="708"/>
        <w:jc w:val="both"/>
        <w:rPr>
          <w:rFonts w:ascii="Times New Roman" w:hAnsi="Times New Roman" w:cs="Times New Roman"/>
          <w:sz w:val="28"/>
          <w:szCs w:val="28"/>
        </w:rPr>
      </w:pPr>
    </w:p>
    <w:p w:rsidR="00060F95" w:rsidRDefault="00060F95" w:rsidP="00060F95">
      <w:pPr>
        <w:spacing w:after="0" w:line="360" w:lineRule="auto"/>
        <w:ind w:firstLine="708"/>
        <w:jc w:val="both"/>
        <w:rPr>
          <w:rFonts w:ascii="Times New Roman" w:hAnsi="Times New Roman" w:cs="Times New Roman"/>
          <w:sz w:val="28"/>
          <w:szCs w:val="28"/>
        </w:rPr>
      </w:pPr>
    </w:p>
    <w:p w:rsidR="00060F95" w:rsidRPr="00A82208" w:rsidRDefault="00060F95" w:rsidP="00060F95">
      <w:pPr>
        <w:spacing w:after="0" w:line="360" w:lineRule="auto"/>
        <w:jc w:val="center"/>
        <w:rPr>
          <w:rFonts w:ascii="Times New Roman" w:hAnsi="Times New Roman" w:cs="Times New Roman"/>
          <w:b/>
          <w:sz w:val="28"/>
          <w:szCs w:val="28"/>
        </w:rPr>
      </w:pPr>
      <w:r w:rsidRPr="00BC2EDD">
        <w:rPr>
          <w:rFonts w:ascii="Times New Roman" w:hAnsi="Times New Roman" w:cs="Times New Roman"/>
          <w:b/>
          <w:sz w:val="28"/>
          <w:szCs w:val="28"/>
        </w:rPr>
        <w:t>Список использованной литературы</w:t>
      </w:r>
    </w:p>
    <w:p w:rsidR="00060F95" w:rsidRPr="00BC2EDD" w:rsidRDefault="00060F95" w:rsidP="00060F95">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2EDD">
        <w:rPr>
          <w:rFonts w:ascii="Times New Roman" w:hAnsi="Times New Roman" w:cs="Times New Roman"/>
          <w:sz w:val="28"/>
          <w:szCs w:val="28"/>
        </w:rPr>
        <w:t xml:space="preserve">Ананьев Б.Г. О проблемах </w:t>
      </w:r>
      <w:proofErr w:type="gramStart"/>
      <w:r w:rsidRPr="00BC2EDD">
        <w:rPr>
          <w:rFonts w:ascii="Times New Roman" w:hAnsi="Times New Roman" w:cs="Times New Roman"/>
          <w:sz w:val="28"/>
          <w:szCs w:val="28"/>
        </w:rPr>
        <w:t>современного</w:t>
      </w:r>
      <w:proofErr w:type="gramEnd"/>
      <w:r>
        <w:rPr>
          <w:rFonts w:ascii="Times New Roman" w:hAnsi="Times New Roman" w:cs="Times New Roman"/>
          <w:sz w:val="28"/>
          <w:szCs w:val="28"/>
        </w:rPr>
        <w:t xml:space="preserve"> </w:t>
      </w:r>
      <w:proofErr w:type="spellStart"/>
      <w:r w:rsidRPr="00BC2EDD">
        <w:rPr>
          <w:rFonts w:ascii="Times New Roman" w:hAnsi="Times New Roman" w:cs="Times New Roman"/>
          <w:sz w:val="28"/>
          <w:szCs w:val="28"/>
        </w:rPr>
        <w:t>человекознания</w:t>
      </w:r>
      <w:proofErr w:type="spellEnd"/>
      <w:r w:rsidRPr="00BC2EDD">
        <w:rPr>
          <w:rFonts w:ascii="Times New Roman" w:hAnsi="Times New Roman" w:cs="Times New Roman"/>
          <w:sz w:val="28"/>
          <w:szCs w:val="28"/>
        </w:rPr>
        <w:t xml:space="preserve">. – СПб.: Питер, 2015. – </w:t>
      </w:r>
      <w:r>
        <w:rPr>
          <w:rFonts w:ascii="Times New Roman" w:hAnsi="Times New Roman" w:cs="Times New Roman"/>
          <w:sz w:val="28"/>
          <w:szCs w:val="28"/>
        </w:rPr>
        <w:t xml:space="preserve">530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060F95" w:rsidRPr="00BC2EDD" w:rsidRDefault="00060F95" w:rsidP="00060F95">
      <w:pPr>
        <w:pStyle w:val="a4"/>
        <w:numPr>
          <w:ilvl w:val="0"/>
          <w:numId w:val="3"/>
        </w:numPr>
        <w:tabs>
          <w:tab w:val="left" w:pos="993"/>
        </w:tabs>
        <w:spacing w:line="360" w:lineRule="auto"/>
        <w:ind w:left="0" w:firstLine="709"/>
        <w:jc w:val="both"/>
        <w:rPr>
          <w:rFonts w:ascii="Times New Roman" w:hAnsi="Times New Roman" w:cs="Times New Roman"/>
          <w:sz w:val="28"/>
          <w:szCs w:val="28"/>
        </w:rPr>
      </w:pPr>
      <w:proofErr w:type="spellStart"/>
      <w:r w:rsidRPr="00BC2EDD">
        <w:rPr>
          <w:rFonts w:ascii="Times New Roman" w:hAnsi="Times New Roman" w:cs="Times New Roman"/>
          <w:sz w:val="28"/>
          <w:szCs w:val="28"/>
        </w:rPr>
        <w:t>Айтуганова</w:t>
      </w:r>
      <w:proofErr w:type="spellEnd"/>
      <w:r w:rsidRPr="00BC2EDD">
        <w:rPr>
          <w:rFonts w:ascii="Times New Roman" w:hAnsi="Times New Roman" w:cs="Times New Roman"/>
          <w:sz w:val="28"/>
          <w:szCs w:val="28"/>
        </w:rPr>
        <w:t xml:space="preserve"> Е.И. Актуализация проблемы образовательной и </w:t>
      </w:r>
      <w:proofErr w:type="spellStart"/>
      <w:r w:rsidRPr="00BC2EDD">
        <w:rPr>
          <w:rFonts w:ascii="Times New Roman" w:hAnsi="Times New Roman" w:cs="Times New Roman"/>
          <w:sz w:val="28"/>
          <w:szCs w:val="28"/>
        </w:rPr>
        <w:t>социокультурной</w:t>
      </w:r>
      <w:proofErr w:type="spellEnd"/>
      <w:r w:rsidRPr="00BC2EDD">
        <w:rPr>
          <w:rFonts w:ascii="Times New Roman" w:hAnsi="Times New Roman" w:cs="Times New Roman"/>
          <w:sz w:val="28"/>
          <w:szCs w:val="28"/>
        </w:rPr>
        <w:t xml:space="preserve"> деятельности как фактора повышения качества подготовки специалиста // Инновационные процессы в современной экономике/ Республиканская научно-практическая конференция 16 мая 2002 г. – Казань: ТИСБИ, 2017. – С. 35.</w:t>
      </w:r>
    </w:p>
    <w:p w:rsidR="00060F95" w:rsidRPr="00BC2EDD" w:rsidRDefault="00060F95" w:rsidP="00060F95">
      <w:pPr>
        <w:pStyle w:val="a4"/>
        <w:numPr>
          <w:ilvl w:val="0"/>
          <w:numId w:val="3"/>
        </w:numPr>
        <w:tabs>
          <w:tab w:val="left" w:pos="993"/>
        </w:tabs>
        <w:spacing w:line="360" w:lineRule="auto"/>
        <w:ind w:left="0" w:firstLine="709"/>
        <w:jc w:val="both"/>
        <w:rPr>
          <w:rFonts w:ascii="Times New Roman" w:hAnsi="Times New Roman" w:cs="Times New Roman"/>
          <w:sz w:val="28"/>
          <w:szCs w:val="28"/>
        </w:rPr>
      </w:pPr>
      <w:proofErr w:type="spellStart"/>
      <w:r w:rsidRPr="00BC2EDD">
        <w:rPr>
          <w:rFonts w:ascii="Times New Roman" w:hAnsi="Times New Roman" w:cs="Times New Roman"/>
          <w:sz w:val="28"/>
          <w:szCs w:val="28"/>
        </w:rPr>
        <w:t>Берулава</w:t>
      </w:r>
      <w:proofErr w:type="spellEnd"/>
      <w:r w:rsidRPr="00BC2EDD">
        <w:rPr>
          <w:rFonts w:ascii="Times New Roman" w:hAnsi="Times New Roman" w:cs="Times New Roman"/>
          <w:sz w:val="28"/>
          <w:szCs w:val="28"/>
        </w:rPr>
        <w:t xml:space="preserve"> Г.А. Психологические основы развития личности / Г.А. </w:t>
      </w:r>
      <w:proofErr w:type="spellStart"/>
      <w:r w:rsidRPr="00BC2EDD">
        <w:rPr>
          <w:rFonts w:ascii="Times New Roman" w:hAnsi="Times New Roman" w:cs="Times New Roman"/>
          <w:sz w:val="28"/>
          <w:szCs w:val="28"/>
        </w:rPr>
        <w:t>Берулава</w:t>
      </w:r>
      <w:proofErr w:type="spellEnd"/>
      <w:r w:rsidRPr="00BC2EDD">
        <w:rPr>
          <w:rFonts w:ascii="Times New Roman" w:hAnsi="Times New Roman" w:cs="Times New Roman"/>
          <w:sz w:val="28"/>
          <w:szCs w:val="28"/>
        </w:rPr>
        <w:t xml:space="preserve">. – Москва: Изд-во Ун-та </w:t>
      </w:r>
      <w:proofErr w:type="gramStart"/>
      <w:r w:rsidRPr="00BC2EDD">
        <w:rPr>
          <w:rFonts w:ascii="Times New Roman" w:hAnsi="Times New Roman" w:cs="Times New Roman"/>
          <w:sz w:val="28"/>
          <w:szCs w:val="28"/>
        </w:rPr>
        <w:t>Российской</w:t>
      </w:r>
      <w:proofErr w:type="gramEnd"/>
      <w:r w:rsidRPr="00BC2EDD">
        <w:rPr>
          <w:rFonts w:ascii="Times New Roman" w:hAnsi="Times New Roman" w:cs="Times New Roman"/>
          <w:sz w:val="28"/>
          <w:szCs w:val="28"/>
        </w:rPr>
        <w:t xml:space="preserve"> акад. образования, 2019</w:t>
      </w:r>
      <w:r>
        <w:rPr>
          <w:rFonts w:ascii="Times New Roman" w:hAnsi="Times New Roman" w:cs="Times New Roman"/>
          <w:sz w:val="28"/>
          <w:szCs w:val="28"/>
        </w:rPr>
        <w:t xml:space="preserve">. – 390 с. </w:t>
      </w:r>
    </w:p>
    <w:p w:rsidR="00060F95" w:rsidRPr="00BC2EDD" w:rsidRDefault="00060F95" w:rsidP="00060F95">
      <w:pPr>
        <w:pStyle w:val="a4"/>
        <w:numPr>
          <w:ilvl w:val="0"/>
          <w:numId w:val="3"/>
        </w:numPr>
        <w:tabs>
          <w:tab w:val="left" w:pos="993"/>
        </w:tabs>
        <w:spacing w:line="360" w:lineRule="auto"/>
        <w:ind w:left="0" w:firstLine="709"/>
        <w:jc w:val="both"/>
        <w:rPr>
          <w:rFonts w:ascii="Times New Roman" w:hAnsi="Times New Roman" w:cs="Times New Roman"/>
          <w:sz w:val="28"/>
          <w:szCs w:val="28"/>
        </w:rPr>
      </w:pPr>
      <w:proofErr w:type="spellStart"/>
      <w:r w:rsidRPr="00BC2EDD">
        <w:rPr>
          <w:rFonts w:ascii="Times New Roman" w:hAnsi="Times New Roman" w:cs="Times New Roman"/>
          <w:sz w:val="28"/>
          <w:szCs w:val="28"/>
        </w:rPr>
        <w:t>Зеер</w:t>
      </w:r>
      <w:proofErr w:type="spellEnd"/>
      <w:r w:rsidRPr="00BC2EDD">
        <w:rPr>
          <w:rFonts w:ascii="Times New Roman" w:hAnsi="Times New Roman" w:cs="Times New Roman"/>
          <w:sz w:val="28"/>
          <w:szCs w:val="28"/>
        </w:rPr>
        <w:t xml:space="preserve"> Э.Ф. Самоопределение человека в современных конфликтующих реальностях // Образование и наука. – 2018. - № 7(75). – С. 71-81.</w:t>
      </w:r>
    </w:p>
    <w:p w:rsidR="00060F95" w:rsidRPr="00BC2EDD" w:rsidRDefault="00060F95" w:rsidP="00060F95">
      <w:pPr>
        <w:pStyle w:val="a4"/>
        <w:numPr>
          <w:ilvl w:val="0"/>
          <w:numId w:val="3"/>
        </w:numPr>
        <w:tabs>
          <w:tab w:val="left" w:pos="993"/>
        </w:tabs>
        <w:spacing w:line="360" w:lineRule="auto"/>
        <w:ind w:left="0" w:firstLine="709"/>
        <w:jc w:val="both"/>
        <w:rPr>
          <w:rFonts w:ascii="Times New Roman" w:hAnsi="Times New Roman" w:cs="Times New Roman"/>
          <w:sz w:val="28"/>
          <w:szCs w:val="28"/>
        </w:rPr>
      </w:pPr>
      <w:proofErr w:type="spellStart"/>
      <w:r w:rsidRPr="00BC2EDD">
        <w:rPr>
          <w:rFonts w:ascii="Times New Roman" w:hAnsi="Times New Roman" w:cs="Times New Roman"/>
          <w:sz w:val="28"/>
          <w:szCs w:val="28"/>
        </w:rPr>
        <w:t>Ососова</w:t>
      </w:r>
      <w:proofErr w:type="spellEnd"/>
      <w:r w:rsidRPr="00BC2EDD">
        <w:rPr>
          <w:rFonts w:ascii="Times New Roman" w:hAnsi="Times New Roman" w:cs="Times New Roman"/>
          <w:sz w:val="28"/>
          <w:szCs w:val="28"/>
        </w:rPr>
        <w:t xml:space="preserve"> М.В. Психолого-педагогическое сопровождение профессионального самоопределения подростков в системе образовательного процесса // Успехи современного естествозн</w:t>
      </w:r>
      <w:r>
        <w:rPr>
          <w:rFonts w:ascii="Times New Roman" w:hAnsi="Times New Roman" w:cs="Times New Roman"/>
          <w:sz w:val="28"/>
          <w:szCs w:val="28"/>
        </w:rPr>
        <w:t>ания. – 2010. – № 1. – С. 74-78.</w:t>
      </w:r>
    </w:p>
    <w:p w:rsidR="00060F95" w:rsidRDefault="00060F95" w:rsidP="00060F95">
      <w:pPr>
        <w:pStyle w:val="a4"/>
        <w:numPr>
          <w:ilvl w:val="0"/>
          <w:numId w:val="3"/>
        </w:numPr>
        <w:tabs>
          <w:tab w:val="left" w:pos="993"/>
        </w:tabs>
        <w:spacing w:line="360" w:lineRule="auto"/>
        <w:ind w:left="0" w:firstLine="709"/>
        <w:jc w:val="both"/>
        <w:rPr>
          <w:rFonts w:ascii="Times New Roman" w:hAnsi="Times New Roman" w:cs="Times New Roman"/>
          <w:sz w:val="28"/>
          <w:szCs w:val="28"/>
        </w:rPr>
      </w:pPr>
      <w:proofErr w:type="spellStart"/>
      <w:r w:rsidRPr="00BC2EDD">
        <w:rPr>
          <w:rFonts w:ascii="Times New Roman" w:hAnsi="Times New Roman" w:cs="Times New Roman"/>
          <w:sz w:val="28"/>
          <w:szCs w:val="28"/>
        </w:rPr>
        <w:t>Пакалина</w:t>
      </w:r>
      <w:proofErr w:type="spellEnd"/>
      <w:r w:rsidRPr="00BC2EDD">
        <w:rPr>
          <w:rFonts w:ascii="Times New Roman" w:hAnsi="Times New Roman" w:cs="Times New Roman"/>
          <w:sz w:val="28"/>
          <w:szCs w:val="28"/>
        </w:rPr>
        <w:t xml:space="preserve"> Е.Н. Профессиональное становление и личностное развитие студентов средних профессиональных образовательных организаций // Современные проблемы науки и образования. – 2014. – № 3. – С. 119. </w:t>
      </w:r>
    </w:p>
    <w:p w:rsidR="00060F95" w:rsidRPr="00BC2EDD" w:rsidRDefault="00060F95" w:rsidP="00060F95">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Ежемесячный теоретический и научно-методический журнал «Среднее профессиональное образование». Российская академия образования Союз директоров </w:t>
      </w:r>
      <w:proofErr w:type="spellStart"/>
      <w:r>
        <w:rPr>
          <w:rFonts w:ascii="Times New Roman" w:hAnsi="Times New Roman" w:cs="Times New Roman"/>
          <w:sz w:val="28"/>
          <w:szCs w:val="28"/>
        </w:rPr>
        <w:t>ссузов</w:t>
      </w:r>
      <w:proofErr w:type="spellEnd"/>
      <w:r>
        <w:rPr>
          <w:rFonts w:ascii="Times New Roman" w:hAnsi="Times New Roman" w:cs="Times New Roman"/>
          <w:sz w:val="28"/>
          <w:szCs w:val="28"/>
        </w:rPr>
        <w:t xml:space="preserve"> России, март №3, 2019.</w:t>
      </w:r>
    </w:p>
    <w:p w:rsidR="00060F95" w:rsidRPr="00217789" w:rsidRDefault="00060F95" w:rsidP="00060F95">
      <w:pPr>
        <w:spacing w:after="0" w:line="360" w:lineRule="auto"/>
        <w:ind w:firstLine="708"/>
        <w:jc w:val="both"/>
        <w:rPr>
          <w:rFonts w:ascii="Times New Roman" w:hAnsi="Times New Roman" w:cs="Times New Roman"/>
          <w:sz w:val="28"/>
          <w:szCs w:val="28"/>
        </w:rPr>
      </w:pPr>
    </w:p>
    <w:p w:rsidR="00060F95" w:rsidRPr="00060F95" w:rsidRDefault="00060F95" w:rsidP="00E65C14">
      <w:pPr>
        <w:spacing w:after="0" w:line="240" w:lineRule="auto"/>
        <w:jc w:val="center"/>
        <w:rPr>
          <w:rFonts w:ascii="Times New Roman" w:hAnsi="Times New Roman" w:cs="Times New Roman"/>
          <w:sz w:val="24"/>
          <w:szCs w:val="24"/>
          <w:lang w:val="en-US"/>
        </w:rPr>
      </w:pPr>
    </w:p>
    <w:sectPr w:rsidR="00060F95" w:rsidRPr="00060F95" w:rsidSect="00060F95">
      <w:pgSz w:w="11906" w:h="16838"/>
      <w:pgMar w:top="720" w:right="720" w:bottom="720" w:left="720"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5425E"/>
    <w:multiLevelType w:val="hybridMultilevel"/>
    <w:tmpl w:val="BD2E3734"/>
    <w:lvl w:ilvl="0" w:tplc="E0945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2266E26"/>
    <w:multiLevelType w:val="hybridMultilevel"/>
    <w:tmpl w:val="F822E8E0"/>
    <w:lvl w:ilvl="0" w:tplc="E0945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CC14858"/>
    <w:multiLevelType w:val="hybridMultilevel"/>
    <w:tmpl w:val="2C0C1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10"/>
  <w:displayHorizontalDrawingGridEvery w:val="2"/>
  <w:characterSpacingControl w:val="doNotCompress"/>
  <w:compat/>
  <w:rsids>
    <w:rsidRoot w:val="00E65C14"/>
    <w:rsid w:val="00060F95"/>
    <w:rsid w:val="00092BB8"/>
    <w:rsid w:val="00146E13"/>
    <w:rsid w:val="002049C4"/>
    <w:rsid w:val="00D133E5"/>
    <w:rsid w:val="00E65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9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0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060F95"/>
    <w:pPr>
      <w:spacing w:after="0" w:line="240" w:lineRule="auto"/>
    </w:pPr>
    <w:rPr>
      <w:rFonts w:eastAsiaTheme="minorEastAsia"/>
      <w:sz w:val="20"/>
      <w:szCs w:val="20"/>
      <w:lang w:eastAsia="ru-RU"/>
    </w:rPr>
  </w:style>
  <w:style w:type="character" w:customStyle="1" w:styleId="a5">
    <w:name w:val="Текст сноски Знак"/>
    <w:basedOn w:val="a0"/>
    <w:link w:val="a4"/>
    <w:uiPriority w:val="99"/>
    <w:semiHidden/>
    <w:rsid w:val="00060F95"/>
    <w:rPr>
      <w:rFonts w:eastAsiaTheme="minorEastAsi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1832</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2022-03-24T13:32:00Z</dcterms:created>
  <dcterms:modified xsi:type="dcterms:W3CDTF">2022-03-24T13:32:00Z</dcterms:modified>
</cp:coreProperties>
</file>