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FD966" w14:textId="77777777" w:rsidR="00F9436A" w:rsidRDefault="00F9436A" w:rsidP="00F943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rPr>
      </w:pPr>
    </w:p>
    <w:p w14:paraId="7394114B" w14:textId="77777777" w:rsidR="00314B15" w:rsidRDefault="00314B15" w:rsidP="00314B15">
      <w:pPr>
        <w:ind w:firstLine="0"/>
        <w:jc w:val="center"/>
        <w:rPr>
          <w:rFonts w:eastAsia="Cambria"/>
          <w:b/>
          <w:bCs/>
          <w:iCs/>
          <w:szCs w:val="24"/>
        </w:rPr>
      </w:pPr>
      <w:r>
        <w:rPr>
          <w:rFonts w:eastAsia="Cambria"/>
          <w:b/>
          <w:bCs/>
          <w:iCs/>
          <w:szCs w:val="24"/>
        </w:rPr>
        <w:t>ГОСУДАРСТВЕННОЕ  БЮДЖЕТНОЕ  П</w:t>
      </w:r>
      <w:r>
        <w:rPr>
          <w:rFonts w:eastAsia="Cambria"/>
          <w:b/>
          <w:bCs/>
          <w:iCs/>
          <w:caps/>
          <w:szCs w:val="24"/>
        </w:rPr>
        <w:t>рофессиональное</w:t>
      </w:r>
      <w:r>
        <w:rPr>
          <w:rFonts w:eastAsia="Cambria"/>
          <w:b/>
          <w:bCs/>
          <w:iCs/>
          <w:szCs w:val="24"/>
        </w:rPr>
        <w:t xml:space="preserve"> ОБРАЗОВАТЕЛЬНОЕ УЧРЕЖДЕНИЕ «СЕВЕРО- ОСЕТИНСКИЙ ГОСУДАРСТВЕННЫЙ  МЕДИЦИНСКИЙ КОЛЛЕДЖ» </w:t>
      </w:r>
    </w:p>
    <w:p w14:paraId="12685206" w14:textId="77777777" w:rsidR="00314B15" w:rsidRDefault="00314B15" w:rsidP="00314B15">
      <w:pPr>
        <w:widowControl w:val="0"/>
        <w:spacing w:line="360" w:lineRule="auto"/>
        <w:ind w:left="-567" w:right="-568" w:firstLine="0"/>
        <w:jc w:val="center"/>
        <w:rPr>
          <w:b/>
          <w:bCs/>
          <w:szCs w:val="24"/>
        </w:rPr>
      </w:pPr>
      <w:r>
        <w:rPr>
          <w:b/>
          <w:bCs/>
          <w:szCs w:val="24"/>
        </w:rPr>
        <w:t>МИНИСТЕРСТВА ЗДРАВООХРАНЕНИЯ РСО-АЛАНИЯ</w:t>
      </w:r>
    </w:p>
    <w:p w14:paraId="471F79AF" w14:textId="77777777" w:rsidR="00F9436A" w:rsidRDefault="00F9436A" w:rsidP="00F9436A">
      <w:pPr>
        <w:jc w:val="center"/>
        <w:rPr>
          <w:b/>
          <w:sz w:val="28"/>
          <w:szCs w:val="28"/>
        </w:rPr>
      </w:pPr>
    </w:p>
    <w:p w14:paraId="1D8C0FAF" w14:textId="77777777" w:rsidR="00F9436A" w:rsidRDefault="00F9436A" w:rsidP="00F9436A">
      <w:pPr>
        <w:jc w:val="right"/>
        <w:rPr>
          <w:b/>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F9436A" w14:paraId="4D346640" w14:textId="77777777" w:rsidTr="00F9436A">
        <w:tc>
          <w:tcPr>
            <w:tcW w:w="4785" w:type="dxa"/>
          </w:tcPr>
          <w:p w14:paraId="21426FA3" w14:textId="77777777" w:rsidR="00F9436A" w:rsidRDefault="00F9436A" w:rsidP="00F9436A">
            <w:pPr>
              <w:ind w:firstLine="0"/>
              <w:rPr>
                <w:b/>
                <w:sz w:val="28"/>
                <w:szCs w:val="28"/>
              </w:rPr>
            </w:pPr>
            <w:r>
              <w:rPr>
                <w:b/>
                <w:sz w:val="28"/>
                <w:szCs w:val="28"/>
              </w:rPr>
              <w:t>Утверждаю</w:t>
            </w:r>
          </w:p>
          <w:p w14:paraId="0CC18980" w14:textId="77777777" w:rsidR="00F9436A" w:rsidRDefault="00F9436A" w:rsidP="00F9436A">
            <w:pPr>
              <w:ind w:firstLine="0"/>
              <w:rPr>
                <w:b/>
                <w:sz w:val="28"/>
                <w:szCs w:val="28"/>
              </w:rPr>
            </w:pPr>
            <w:r>
              <w:rPr>
                <w:b/>
                <w:sz w:val="28"/>
                <w:szCs w:val="28"/>
              </w:rPr>
              <w:t xml:space="preserve">Зам. Директора по УМР ГБПОУ </w:t>
            </w:r>
          </w:p>
          <w:p w14:paraId="77C49956" w14:textId="77777777" w:rsidR="00F9436A" w:rsidRDefault="00F9436A" w:rsidP="00F9436A">
            <w:pPr>
              <w:ind w:firstLine="0"/>
              <w:rPr>
                <w:b/>
                <w:sz w:val="28"/>
                <w:szCs w:val="28"/>
              </w:rPr>
            </w:pPr>
            <w:r>
              <w:rPr>
                <w:b/>
                <w:sz w:val="28"/>
                <w:szCs w:val="28"/>
              </w:rPr>
              <w:t xml:space="preserve">«Северо-Осетинский </w:t>
            </w:r>
          </w:p>
          <w:p w14:paraId="4C3B6E07" w14:textId="77777777" w:rsidR="00F9436A" w:rsidRDefault="00F9436A" w:rsidP="00F9436A">
            <w:pPr>
              <w:ind w:firstLine="0"/>
              <w:rPr>
                <w:b/>
                <w:sz w:val="28"/>
                <w:szCs w:val="28"/>
              </w:rPr>
            </w:pPr>
            <w:r>
              <w:rPr>
                <w:b/>
                <w:sz w:val="28"/>
                <w:szCs w:val="28"/>
              </w:rPr>
              <w:t>медицинский колледж» МЗ РСО-Алания</w:t>
            </w:r>
          </w:p>
          <w:p w14:paraId="1EF8F111" w14:textId="77777777" w:rsidR="00F9436A" w:rsidRDefault="00F9436A" w:rsidP="00F9436A">
            <w:pPr>
              <w:ind w:firstLine="0"/>
              <w:rPr>
                <w:b/>
                <w:sz w:val="28"/>
                <w:szCs w:val="28"/>
              </w:rPr>
            </w:pPr>
            <w:r>
              <w:rPr>
                <w:b/>
                <w:sz w:val="28"/>
                <w:szCs w:val="28"/>
              </w:rPr>
              <w:t>___________Моргоева А.Г.</w:t>
            </w:r>
          </w:p>
          <w:p w14:paraId="4F44C994" w14:textId="29CD7E00" w:rsidR="00F9436A" w:rsidRDefault="00F9436A" w:rsidP="00F9436A">
            <w:pPr>
              <w:ind w:firstLine="0"/>
              <w:rPr>
                <w:b/>
                <w:sz w:val="28"/>
                <w:szCs w:val="28"/>
              </w:rPr>
            </w:pPr>
            <w:r>
              <w:rPr>
                <w:b/>
                <w:sz w:val="28"/>
                <w:szCs w:val="28"/>
              </w:rPr>
              <w:t>«_____»_____________20</w:t>
            </w:r>
            <w:r w:rsidR="00DE3B5C">
              <w:rPr>
                <w:b/>
                <w:sz w:val="28"/>
                <w:szCs w:val="28"/>
              </w:rPr>
              <w:t>2</w:t>
            </w:r>
            <w:r w:rsidR="008E63F1">
              <w:rPr>
                <w:b/>
                <w:sz w:val="28"/>
                <w:szCs w:val="28"/>
              </w:rPr>
              <w:t>2</w:t>
            </w:r>
            <w:r>
              <w:rPr>
                <w:b/>
                <w:sz w:val="28"/>
                <w:szCs w:val="28"/>
              </w:rPr>
              <w:t>г.</w:t>
            </w:r>
          </w:p>
          <w:p w14:paraId="1CF619A5" w14:textId="77777777" w:rsidR="00F9436A" w:rsidRDefault="00F9436A" w:rsidP="00F9436A">
            <w:pPr>
              <w:ind w:firstLine="0"/>
              <w:jc w:val="center"/>
              <w:rPr>
                <w:b/>
                <w:sz w:val="28"/>
                <w:szCs w:val="28"/>
              </w:rPr>
            </w:pPr>
          </w:p>
        </w:tc>
        <w:tc>
          <w:tcPr>
            <w:tcW w:w="4786" w:type="dxa"/>
          </w:tcPr>
          <w:p w14:paraId="2842917B" w14:textId="77777777" w:rsidR="00F9436A" w:rsidRDefault="00F9436A" w:rsidP="00F9436A">
            <w:pPr>
              <w:ind w:firstLine="0"/>
              <w:jc w:val="right"/>
              <w:rPr>
                <w:b/>
                <w:sz w:val="28"/>
                <w:szCs w:val="28"/>
              </w:rPr>
            </w:pPr>
            <w:r>
              <w:rPr>
                <w:b/>
                <w:sz w:val="28"/>
                <w:szCs w:val="28"/>
              </w:rPr>
              <w:t>Утверждаю</w:t>
            </w:r>
          </w:p>
          <w:p w14:paraId="1CD3DA8D" w14:textId="77777777" w:rsidR="00F9436A" w:rsidRDefault="00F9436A" w:rsidP="00F9436A">
            <w:pPr>
              <w:ind w:firstLine="0"/>
              <w:jc w:val="right"/>
              <w:rPr>
                <w:b/>
                <w:sz w:val="28"/>
                <w:szCs w:val="28"/>
              </w:rPr>
            </w:pPr>
            <w:r>
              <w:rPr>
                <w:b/>
                <w:sz w:val="28"/>
                <w:szCs w:val="28"/>
              </w:rPr>
              <w:t xml:space="preserve">Председатель ЦМК ГБПОУ </w:t>
            </w:r>
          </w:p>
          <w:p w14:paraId="067415EA" w14:textId="77777777" w:rsidR="00F9436A" w:rsidRDefault="00F9436A" w:rsidP="00F9436A">
            <w:pPr>
              <w:ind w:firstLine="0"/>
              <w:jc w:val="right"/>
              <w:rPr>
                <w:b/>
                <w:sz w:val="28"/>
                <w:szCs w:val="28"/>
              </w:rPr>
            </w:pPr>
            <w:r>
              <w:rPr>
                <w:b/>
                <w:sz w:val="28"/>
                <w:szCs w:val="28"/>
              </w:rPr>
              <w:t xml:space="preserve">«Северо-Осетинский </w:t>
            </w:r>
          </w:p>
          <w:p w14:paraId="2E795873" w14:textId="77777777" w:rsidR="00F9436A" w:rsidRDefault="00F9436A" w:rsidP="00F9436A">
            <w:pPr>
              <w:ind w:firstLine="0"/>
              <w:jc w:val="right"/>
              <w:rPr>
                <w:b/>
                <w:sz w:val="28"/>
                <w:szCs w:val="28"/>
              </w:rPr>
            </w:pPr>
            <w:r>
              <w:rPr>
                <w:b/>
                <w:sz w:val="28"/>
                <w:szCs w:val="28"/>
              </w:rPr>
              <w:t xml:space="preserve">медицинский колледж» </w:t>
            </w:r>
          </w:p>
          <w:p w14:paraId="0042EE3A" w14:textId="77777777" w:rsidR="00F9436A" w:rsidRDefault="00F9436A" w:rsidP="00F9436A">
            <w:pPr>
              <w:ind w:firstLine="0"/>
              <w:jc w:val="right"/>
              <w:rPr>
                <w:b/>
                <w:sz w:val="28"/>
                <w:szCs w:val="28"/>
              </w:rPr>
            </w:pPr>
            <w:r>
              <w:rPr>
                <w:b/>
                <w:sz w:val="28"/>
                <w:szCs w:val="28"/>
              </w:rPr>
              <w:t>МЗ РСО-Алания</w:t>
            </w:r>
          </w:p>
          <w:p w14:paraId="22B9CE43" w14:textId="77777777" w:rsidR="00F9436A" w:rsidRDefault="00F9436A" w:rsidP="00F9436A">
            <w:pPr>
              <w:ind w:firstLine="0"/>
              <w:jc w:val="right"/>
              <w:rPr>
                <w:b/>
                <w:sz w:val="28"/>
                <w:szCs w:val="28"/>
              </w:rPr>
            </w:pPr>
            <w:r>
              <w:rPr>
                <w:b/>
                <w:sz w:val="28"/>
                <w:szCs w:val="28"/>
              </w:rPr>
              <w:t>___________Малиев В.М.</w:t>
            </w:r>
          </w:p>
          <w:p w14:paraId="4D2A93BE" w14:textId="571563B6" w:rsidR="00F9436A" w:rsidRDefault="00F9436A" w:rsidP="00F9436A">
            <w:pPr>
              <w:ind w:firstLine="0"/>
              <w:jc w:val="right"/>
              <w:rPr>
                <w:b/>
                <w:sz w:val="28"/>
                <w:szCs w:val="28"/>
              </w:rPr>
            </w:pPr>
            <w:r>
              <w:rPr>
                <w:b/>
                <w:sz w:val="28"/>
                <w:szCs w:val="28"/>
              </w:rPr>
              <w:t>«_____»_____________20</w:t>
            </w:r>
            <w:r w:rsidR="00DE3B5C">
              <w:rPr>
                <w:b/>
                <w:sz w:val="28"/>
                <w:szCs w:val="28"/>
              </w:rPr>
              <w:t>2</w:t>
            </w:r>
            <w:r w:rsidR="008E63F1">
              <w:rPr>
                <w:b/>
                <w:sz w:val="28"/>
                <w:szCs w:val="28"/>
              </w:rPr>
              <w:t>2</w:t>
            </w:r>
            <w:r>
              <w:rPr>
                <w:b/>
                <w:sz w:val="28"/>
                <w:szCs w:val="28"/>
              </w:rPr>
              <w:t>г.</w:t>
            </w:r>
          </w:p>
          <w:p w14:paraId="7572B91C" w14:textId="77777777" w:rsidR="00F9436A" w:rsidRDefault="00F9436A" w:rsidP="00F9436A">
            <w:pPr>
              <w:ind w:firstLine="0"/>
              <w:jc w:val="right"/>
              <w:rPr>
                <w:b/>
                <w:sz w:val="28"/>
                <w:szCs w:val="28"/>
              </w:rPr>
            </w:pPr>
          </w:p>
        </w:tc>
      </w:tr>
    </w:tbl>
    <w:p w14:paraId="6E43817C" w14:textId="77777777" w:rsidR="00F9436A" w:rsidRDefault="00F9436A" w:rsidP="00F9436A">
      <w:pPr>
        <w:widowControl w:val="0"/>
        <w:suppressAutoHyphens/>
        <w:autoSpaceDE w:val="0"/>
        <w:autoSpaceDN w:val="0"/>
        <w:adjustRightInd w:val="0"/>
        <w:jc w:val="center"/>
        <w:rPr>
          <w:b/>
          <w:caps/>
        </w:rPr>
      </w:pPr>
    </w:p>
    <w:p w14:paraId="2ECB62E4" w14:textId="77777777" w:rsidR="00F9436A" w:rsidRDefault="00F9436A" w:rsidP="00F9436A">
      <w:pPr>
        <w:widowControl w:val="0"/>
        <w:suppressAutoHyphens/>
        <w:autoSpaceDE w:val="0"/>
        <w:autoSpaceDN w:val="0"/>
        <w:adjustRightInd w:val="0"/>
        <w:jc w:val="right"/>
        <w:rPr>
          <w:caps/>
        </w:rPr>
      </w:pPr>
    </w:p>
    <w:p w14:paraId="4B9D8D95" w14:textId="77777777" w:rsidR="00F9436A" w:rsidRDefault="00F9436A" w:rsidP="00F943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14:paraId="764D7547" w14:textId="77777777" w:rsidR="00F9436A" w:rsidRDefault="00F9436A" w:rsidP="00F943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14:paraId="14991111" w14:textId="77777777" w:rsidR="00F9436A" w:rsidRDefault="00F9436A" w:rsidP="00F943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14:paraId="4F307EC9" w14:textId="77777777" w:rsidR="00F9436A" w:rsidRPr="002B0180" w:rsidRDefault="00F9436A" w:rsidP="00F943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rPr>
      </w:pPr>
    </w:p>
    <w:p w14:paraId="0C57E805" w14:textId="77777777" w:rsidR="002B0180" w:rsidRPr="002B0180" w:rsidRDefault="002B0180" w:rsidP="002B0180">
      <w:pPr>
        <w:shd w:val="clear" w:color="auto" w:fill="FFFFFF"/>
        <w:spacing w:line="276" w:lineRule="auto"/>
        <w:ind w:firstLine="709"/>
        <w:jc w:val="center"/>
        <w:rPr>
          <w:b/>
          <w:sz w:val="28"/>
          <w:szCs w:val="24"/>
        </w:rPr>
      </w:pPr>
      <w:r w:rsidRPr="002B0180">
        <w:rPr>
          <w:b/>
          <w:sz w:val="28"/>
          <w:szCs w:val="24"/>
        </w:rPr>
        <w:t>РАБОЧАЯ ПРОГРАММА УЧЕБНОЙ ДИСЦИПЛИНЫ</w:t>
      </w:r>
    </w:p>
    <w:p w14:paraId="236CC256" w14:textId="77777777" w:rsidR="002B0180" w:rsidRPr="002B0180" w:rsidRDefault="002B0180" w:rsidP="002B0180">
      <w:pPr>
        <w:shd w:val="clear" w:color="auto" w:fill="FFFFFF"/>
        <w:spacing w:line="276" w:lineRule="auto"/>
        <w:ind w:firstLine="353"/>
        <w:jc w:val="center"/>
        <w:rPr>
          <w:b/>
          <w:bCs/>
          <w:sz w:val="28"/>
          <w:szCs w:val="24"/>
        </w:rPr>
      </w:pPr>
    </w:p>
    <w:p w14:paraId="1E6831C4" w14:textId="77777777" w:rsidR="002B0180" w:rsidRPr="002B0180" w:rsidRDefault="002B0180" w:rsidP="002B0180">
      <w:pPr>
        <w:shd w:val="clear" w:color="auto" w:fill="FFFFFF"/>
        <w:spacing w:line="276" w:lineRule="auto"/>
        <w:jc w:val="center"/>
        <w:rPr>
          <w:b/>
          <w:bCs/>
          <w:iCs/>
          <w:sz w:val="28"/>
          <w:szCs w:val="24"/>
        </w:rPr>
      </w:pPr>
      <w:r w:rsidRPr="002B0180">
        <w:rPr>
          <w:b/>
          <w:bCs/>
          <w:iCs/>
          <w:sz w:val="28"/>
          <w:szCs w:val="24"/>
        </w:rPr>
        <w:t xml:space="preserve">«ОП.05 </w:t>
      </w:r>
      <w:r w:rsidRPr="002B0180">
        <w:rPr>
          <w:b/>
          <w:iCs/>
          <w:sz w:val="28"/>
          <w:szCs w:val="24"/>
        </w:rPr>
        <w:t>БОТАНИКА»</w:t>
      </w:r>
    </w:p>
    <w:p w14:paraId="51C21792" w14:textId="77777777" w:rsidR="00F9436A" w:rsidRDefault="00F9436A" w:rsidP="00F9436A">
      <w:pPr>
        <w:widowControl w:val="0"/>
        <w:spacing w:line="360" w:lineRule="auto"/>
        <w:ind w:firstLine="0"/>
      </w:pPr>
    </w:p>
    <w:p w14:paraId="1E0F1C66" w14:textId="77777777" w:rsidR="00F9436A" w:rsidRDefault="00F9436A" w:rsidP="00F9436A">
      <w:pPr>
        <w:widowControl w:val="0"/>
        <w:spacing w:line="360" w:lineRule="auto"/>
        <w:ind w:firstLine="0"/>
      </w:pPr>
    </w:p>
    <w:p w14:paraId="44C13F29" w14:textId="77777777" w:rsidR="00F9436A" w:rsidRDefault="00F9436A" w:rsidP="00F9436A">
      <w:pPr>
        <w:widowControl w:val="0"/>
        <w:spacing w:line="360" w:lineRule="auto"/>
        <w:ind w:firstLine="0"/>
      </w:pPr>
    </w:p>
    <w:p w14:paraId="44A0D406" w14:textId="77777777" w:rsidR="00F9436A" w:rsidRDefault="00F9436A" w:rsidP="00F9436A">
      <w:pPr>
        <w:widowControl w:val="0"/>
        <w:spacing w:line="360" w:lineRule="auto"/>
        <w:ind w:firstLine="0"/>
      </w:pPr>
      <w:r>
        <w:t>По специальности: 33.02.01. «</w:t>
      </w:r>
      <w:r>
        <w:rPr>
          <w:u w:val="single"/>
        </w:rPr>
        <w:t>Фармация</w:t>
      </w:r>
      <w:r>
        <w:t>»</w:t>
      </w:r>
    </w:p>
    <w:p w14:paraId="68F2B2A2" w14:textId="77777777" w:rsidR="00F9436A" w:rsidRDefault="00F9436A" w:rsidP="00F9436A">
      <w:pPr>
        <w:pStyle w:val="a4"/>
        <w:tabs>
          <w:tab w:val="left" w:pos="708"/>
        </w:tabs>
        <w:spacing w:line="360" w:lineRule="auto"/>
        <w:ind w:firstLine="0"/>
        <w:rPr>
          <w:szCs w:val="24"/>
        </w:rPr>
      </w:pPr>
      <w:r>
        <w:rPr>
          <w:szCs w:val="24"/>
        </w:rPr>
        <w:t xml:space="preserve">Форма обучения: </w:t>
      </w:r>
      <w:r>
        <w:rPr>
          <w:szCs w:val="24"/>
          <w:u w:val="single"/>
        </w:rPr>
        <w:t>очная</w:t>
      </w:r>
    </w:p>
    <w:p w14:paraId="41BBE37E" w14:textId="77777777" w:rsidR="00F9436A" w:rsidRDefault="00F9436A" w:rsidP="00F9436A">
      <w:pPr>
        <w:pStyle w:val="a4"/>
        <w:tabs>
          <w:tab w:val="left" w:pos="708"/>
        </w:tabs>
        <w:spacing w:line="360" w:lineRule="auto"/>
        <w:ind w:firstLine="0"/>
        <w:rPr>
          <w:szCs w:val="24"/>
        </w:rPr>
      </w:pPr>
      <w:r>
        <w:rPr>
          <w:szCs w:val="24"/>
        </w:rPr>
        <w:t>Курс:</w:t>
      </w:r>
      <w:r>
        <w:rPr>
          <w:szCs w:val="24"/>
        </w:rPr>
        <w:tab/>
      </w:r>
      <w:r w:rsidR="003F72A2">
        <w:rPr>
          <w:szCs w:val="24"/>
          <w:u w:val="single"/>
        </w:rPr>
        <w:t>1</w:t>
      </w:r>
      <w:r>
        <w:rPr>
          <w:szCs w:val="24"/>
        </w:rPr>
        <w:tab/>
      </w:r>
      <w:r>
        <w:rPr>
          <w:szCs w:val="24"/>
        </w:rPr>
        <w:tab/>
      </w:r>
      <w:r>
        <w:rPr>
          <w:szCs w:val="24"/>
        </w:rPr>
        <w:tab/>
      </w:r>
      <w:r>
        <w:rPr>
          <w:szCs w:val="24"/>
        </w:rPr>
        <w:tab/>
      </w:r>
      <w:r>
        <w:rPr>
          <w:szCs w:val="24"/>
        </w:rPr>
        <w:tab/>
      </w:r>
      <w:r>
        <w:rPr>
          <w:szCs w:val="24"/>
        </w:rPr>
        <w:tab/>
      </w:r>
      <w:r>
        <w:rPr>
          <w:szCs w:val="24"/>
        </w:rPr>
        <w:tab/>
      </w:r>
    </w:p>
    <w:p w14:paraId="60132F2A" w14:textId="77777777" w:rsidR="00F9436A" w:rsidRDefault="00F9436A" w:rsidP="00F9436A">
      <w:pPr>
        <w:spacing w:line="360" w:lineRule="auto"/>
        <w:ind w:firstLine="0"/>
        <w:rPr>
          <w:szCs w:val="24"/>
          <w:u w:val="single"/>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14:paraId="5B0548A8" w14:textId="77777777" w:rsidR="00F9436A" w:rsidRDefault="00F9436A" w:rsidP="00F943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14:paraId="74C12C2C" w14:textId="77777777" w:rsidR="00F9436A" w:rsidRDefault="00F9436A" w:rsidP="00F943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14:paraId="31C87757" w14:textId="77777777" w:rsidR="00F9436A" w:rsidRDefault="00F9436A" w:rsidP="00F943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7297190C" w14:textId="77777777" w:rsidR="00F9436A" w:rsidRDefault="00F9436A" w:rsidP="00F943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29A8D666" w14:textId="77777777" w:rsidR="00F9436A" w:rsidRDefault="00F9436A" w:rsidP="00F943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4D35D667" w14:textId="77777777" w:rsidR="00F9436A" w:rsidRDefault="00F9436A" w:rsidP="00F943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256F14F9" w14:textId="77777777" w:rsidR="00F9436A" w:rsidRDefault="00F9436A" w:rsidP="00F943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3DF744FF" w14:textId="77777777" w:rsidR="00840F22" w:rsidRDefault="00840F22" w:rsidP="00F943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521EBE1B" w14:textId="29422E91" w:rsidR="00F9436A" w:rsidRDefault="007024AB" w:rsidP="00F943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 xml:space="preserve">Владикавказ, </w:t>
      </w:r>
      <w:r w:rsidR="00F9436A">
        <w:rPr>
          <w:bCs/>
        </w:rPr>
        <w:t>20</w:t>
      </w:r>
      <w:r w:rsidR="00DE3B5C">
        <w:rPr>
          <w:bCs/>
        </w:rPr>
        <w:t>2</w:t>
      </w:r>
      <w:r w:rsidR="008E63F1">
        <w:rPr>
          <w:bCs/>
        </w:rPr>
        <w:t>2</w:t>
      </w:r>
      <w:r w:rsidR="00DE3B5C">
        <w:rPr>
          <w:bCs/>
        </w:rPr>
        <w:t xml:space="preserve"> </w:t>
      </w:r>
      <w:r w:rsidR="00F9436A">
        <w:rPr>
          <w:bCs/>
        </w:rPr>
        <w:t>г.</w:t>
      </w:r>
    </w:p>
    <w:p w14:paraId="006FF8FD" w14:textId="77777777" w:rsidR="008B199D" w:rsidRDefault="008B199D" w:rsidP="00F943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62AFB9F4" w14:textId="6018F8CF" w:rsidR="00F9436A" w:rsidRDefault="002F22D1" w:rsidP="00C477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lastRenderedPageBreak/>
        <w:t>Рабочая</w:t>
      </w:r>
      <w:r w:rsidR="00F9436A">
        <w:t xml:space="preserve"> программа </w:t>
      </w:r>
      <w:r w:rsidR="002B0180">
        <w:t>учебной дисциплины ОП.05.</w:t>
      </w:r>
      <w:bookmarkStart w:id="0" w:name="_GoBack"/>
      <w:bookmarkEnd w:id="0"/>
      <w:r w:rsidR="004B3BC8">
        <w:t xml:space="preserve"> </w:t>
      </w:r>
      <w:r w:rsidR="00C4776E" w:rsidRPr="00C4776E">
        <w:t>Ботаника</w:t>
      </w:r>
      <w:r w:rsidR="004B3BC8">
        <w:t xml:space="preserve"> </w:t>
      </w:r>
      <w:r w:rsidR="00F9436A">
        <w:t>разработана на основе Федерального государственного образовательного стандарта (далее – ФГОС) по специальности 33.02.01. «Фармация»</w:t>
      </w:r>
    </w:p>
    <w:p w14:paraId="0A7DC0C1" w14:textId="77777777" w:rsidR="00F9436A" w:rsidRDefault="00F9436A" w:rsidP="00F943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15585567" w14:textId="77777777" w:rsidR="00F9436A" w:rsidRDefault="00F9436A" w:rsidP="00F9436A">
      <w:pPr>
        <w:widowControl w:val="0"/>
        <w:tabs>
          <w:tab w:val="left" w:pos="6420"/>
        </w:tabs>
        <w:suppressAutoHyphens/>
      </w:pPr>
    </w:p>
    <w:p w14:paraId="78D1071D" w14:textId="77777777" w:rsidR="00C4776E" w:rsidRDefault="00C4776E" w:rsidP="00C4776E">
      <w:pPr>
        <w:widowControl w:val="0"/>
        <w:tabs>
          <w:tab w:val="left" w:pos="0"/>
        </w:tabs>
        <w:suppressAutoHyphens/>
        <w:rPr>
          <w:szCs w:val="24"/>
        </w:rPr>
      </w:pPr>
      <w:r w:rsidRPr="006D7FA1">
        <w:rPr>
          <w:szCs w:val="24"/>
        </w:rPr>
        <w:t>Разработчики:</w:t>
      </w:r>
    </w:p>
    <w:p w14:paraId="060AD44E" w14:textId="77777777" w:rsidR="00C4776E" w:rsidRDefault="00C4776E" w:rsidP="00C4776E">
      <w:pPr>
        <w:widowControl w:val="0"/>
        <w:tabs>
          <w:tab w:val="left" w:pos="0"/>
        </w:tabs>
        <w:suppressAutoHyphens/>
        <w:rPr>
          <w:szCs w:val="24"/>
        </w:rPr>
      </w:pPr>
    </w:p>
    <w:p w14:paraId="687F760C" w14:textId="77777777" w:rsidR="00C4776E" w:rsidRDefault="00C4776E" w:rsidP="00C4776E">
      <w:pPr>
        <w:widowControl w:val="0"/>
        <w:tabs>
          <w:tab w:val="left" w:pos="0"/>
        </w:tabs>
        <w:suppressAutoHyphens/>
        <w:spacing w:line="360" w:lineRule="auto"/>
        <w:rPr>
          <w:szCs w:val="24"/>
        </w:rPr>
      </w:pPr>
      <w:r>
        <w:rPr>
          <w:szCs w:val="24"/>
        </w:rPr>
        <w:t xml:space="preserve">М.З. Каболова, преподаватель </w:t>
      </w:r>
    </w:p>
    <w:p w14:paraId="7CE08FA9" w14:textId="77777777" w:rsidR="00C4776E" w:rsidRDefault="00C4776E" w:rsidP="00C4776E">
      <w:pPr>
        <w:widowControl w:val="0"/>
        <w:tabs>
          <w:tab w:val="left" w:pos="0"/>
        </w:tabs>
        <w:suppressAutoHyphens/>
        <w:spacing w:line="360" w:lineRule="auto"/>
        <w:rPr>
          <w:szCs w:val="24"/>
        </w:rPr>
      </w:pPr>
      <w:r>
        <w:rPr>
          <w:szCs w:val="24"/>
        </w:rPr>
        <w:t>высшей квалификационной категории</w:t>
      </w:r>
    </w:p>
    <w:p w14:paraId="4DF43669" w14:textId="77777777" w:rsidR="00C4776E" w:rsidRDefault="00C4776E" w:rsidP="00C4776E">
      <w:pPr>
        <w:widowControl w:val="0"/>
        <w:tabs>
          <w:tab w:val="left" w:pos="0"/>
        </w:tabs>
        <w:suppressAutoHyphens/>
        <w:spacing w:line="360" w:lineRule="auto"/>
        <w:rPr>
          <w:szCs w:val="24"/>
        </w:rPr>
      </w:pPr>
    </w:p>
    <w:p w14:paraId="2CD84944" w14:textId="77777777" w:rsidR="00C4776E" w:rsidRDefault="00C4776E" w:rsidP="00C4776E">
      <w:pPr>
        <w:widowControl w:val="0"/>
        <w:tabs>
          <w:tab w:val="left" w:pos="0"/>
        </w:tabs>
        <w:suppressAutoHyphens/>
        <w:spacing w:line="360" w:lineRule="auto"/>
        <w:rPr>
          <w:szCs w:val="24"/>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4666"/>
      </w:tblGrid>
      <w:tr w:rsidR="00C4776E" w14:paraId="3EC6C133" w14:textId="77777777" w:rsidTr="00B75843">
        <w:tc>
          <w:tcPr>
            <w:tcW w:w="4785" w:type="dxa"/>
          </w:tcPr>
          <w:p w14:paraId="007F777F" w14:textId="77777777" w:rsidR="00C4776E" w:rsidRPr="003479C9" w:rsidRDefault="00C4776E" w:rsidP="00B75843">
            <w:pPr>
              <w:widowControl w:val="0"/>
              <w:tabs>
                <w:tab w:val="left" w:pos="709"/>
              </w:tabs>
              <w:suppressAutoHyphens/>
              <w:spacing w:line="360" w:lineRule="auto"/>
              <w:ind w:left="709" w:firstLine="0"/>
              <w:rPr>
                <w:szCs w:val="24"/>
              </w:rPr>
            </w:pPr>
            <w:r w:rsidRPr="003479C9">
              <w:rPr>
                <w:szCs w:val="24"/>
              </w:rPr>
              <w:t xml:space="preserve">Одобрена в соответствии </w:t>
            </w:r>
            <w:r>
              <w:rPr>
                <w:szCs w:val="24"/>
              </w:rPr>
              <w:t>о</w:t>
            </w:r>
            <w:r w:rsidRPr="003479C9">
              <w:rPr>
                <w:szCs w:val="24"/>
              </w:rPr>
              <w:t xml:space="preserve">бще-медицинской цикловой </w:t>
            </w:r>
          </w:p>
          <w:p w14:paraId="3517E2AF" w14:textId="77777777" w:rsidR="00C4776E" w:rsidRPr="003479C9" w:rsidRDefault="00C4776E" w:rsidP="00B75843">
            <w:pPr>
              <w:widowControl w:val="0"/>
              <w:tabs>
                <w:tab w:val="left" w:pos="709"/>
              </w:tabs>
              <w:suppressAutoHyphens/>
              <w:spacing w:line="360" w:lineRule="auto"/>
              <w:ind w:left="709" w:firstLine="0"/>
              <w:rPr>
                <w:szCs w:val="24"/>
              </w:rPr>
            </w:pPr>
            <w:r w:rsidRPr="003479C9">
              <w:rPr>
                <w:szCs w:val="24"/>
              </w:rPr>
              <w:t>методической комиссией</w:t>
            </w:r>
          </w:p>
          <w:p w14:paraId="7060191B" w14:textId="77777777" w:rsidR="00C4776E" w:rsidRPr="003479C9" w:rsidRDefault="00C4776E" w:rsidP="00B75843">
            <w:pPr>
              <w:widowControl w:val="0"/>
              <w:tabs>
                <w:tab w:val="left" w:pos="709"/>
              </w:tabs>
              <w:suppressAutoHyphens/>
              <w:ind w:left="709" w:firstLine="0"/>
              <w:rPr>
                <w:szCs w:val="24"/>
              </w:rPr>
            </w:pPr>
          </w:p>
          <w:p w14:paraId="31B01BBB" w14:textId="77777777" w:rsidR="00C4776E" w:rsidRDefault="00C4776E" w:rsidP="00B75843">
            <w:pPr>
              <w:widowControl w:val="0"/>
              <w:tabs>
                <w:tab w:val="left" w:pos="0"/>
              </w:tabs>
              <w:suppressAutoHyphens/>
              <w:spacing w:line="360" w:lineRule="auto"/>
              <w:ind w:firstLine="0"/>
              <w:rPr>
                <w:szCs w:val="24"/>
              </w:rPr>
            </w:pPr>
          </w:p>
        </w:tc>
        <w:tc>
          <w:tcPr>
            <w:tcW w:w="4786" w:type="dxa"/>
          </w:tcPr>
          <w:p w14:paraId="4C249AFE" w14:textId="77777777" w:rsidR="00C4776E" w:rsidRPr="003479C9" w:rsidRDefault="00C4776E" w:rsidP="00B75843">
            <w:pPr>
              <w:widowControl w:val="0"/>
              <w:tabs>
                <w:tab w:val="left" w:pos="0"/>
              </w:tabs>
              <w:suppressAutoHyphens/>
              <w:spacing w:line="360" w:lineRule="auto"/>
              <w:ind w:firstLine="0"/>
              <w:jc w:val="right"/>
              <w:rPr>
                <w:szCs w:val="24"/>
              </w:rPr>
            </w:pPr>
            <w:r w:rsidRPr="003479C9">
              <w:rPr>
                <w:szCs w:val="24"/>
              </w:rPr>
              <w:t>Составлена в соответствии ФГОС СПО</w:t>
            </w:r>
          </w:p>
          <w:p w14:paraId="335AD5BF" w14:textId="77777777" w:rsidR="00C4776E" w:rsidRDefault="00C4776E" w:rsidP="00B75843">
            <w:pPr>
              <w:widowControl w:val="0"/>
              <w:tabs>
                <w:tab w:val="left" w:pos="0"/>
              </w:tabs>
              <w:suppressAutoHyphens/>
              <w:spacing w:line="360" w:lineRule="auto"/>
              <w:ind w:firstLine="0"/>
              <w:jc w:val="right"/>
              <w:rPr>
                <w:szCs w:val="24"/>
              </w:rPr>
            </w:pPr>
            <w:r w:rsidRPr="003479C9">
              <w:rPr>
                <w:szCs w:val="24"/>
              </w:rPr>
              <w:t>По специальности 33.02.01 «Фармация»</w:t>
            </w:r>
          </w:p>
        </w:tc>
      </w:tr>
    </w:tbl>
    <w:p w14:paraId="69EE9FEF" w14:textId="77777777" w:rsidR="00C4776E" w:rsidRDefault="00C4776E" w:rsidP="00C4776E">
      <w:pPr>
        <w:widowControl w:val="0"/>
        <w:tabs>
          <w:tab w:val="left" w:pos="0"/>
        </w:tabs>
        <w:suppressAutoHyphens/>
        <w:spacing w:line="360" w:lineRule="auto"/>
        <w:rPr>
          <w:szCs w:val="24"/>
        </w:rPr>
      </w:pPr>
    </w:p>
    <w:p w14:paraId="027A8EEF" w14:textId="77777777" w:rsidR="00C4776E" w:rsidRDefault="00C4776E" w:rsidP="00C4776E">
      <w:pPr>
        <w:widowControl w:val="0"/>
        <w:tabs>
          <w:tab w:val="left" w:pos="0"/>
        </w:tabs>
        <w:suppressAutoHyphens/>
        <w:rPr>
          <w:i/>
          <w:caps/>
        </w:rPr>
      </w:pPr>
    </w:p>
    <w:p w14:paraId="32CA2B03" w14:textId="77777777" w:rsidR="00C4776E" w:rsidRPr="002A34D9" w:rsidRDefault="00C4776E" w:rsidP="00C4776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9"/>
        <w:jc w:val="both"/>
        <w:rPr>
          <w:b w:val="0"/>
          <w:bCs/>
          <w:sz w:val="24"/>
        </w:rPr>
      </w:pPr>
      <w:r w:rsidRPr="002A34D9">
        <w:rPr>
          <w:b w:val="0"/>
          <w:bCs/>
          <w:sz w:val="24"/>
        </w:rPr>
        <w:t>Рецензент:</w:t>
      </w:r>
    </w:p>
    <w:p w14:paraId="10E0D0CF" w14:textId="661DE444" w:rsidR="00C4776E" w:rsidRPr="002A34D9" w:rsidRDefault="00C4776E" w:rsidP="00C4776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9"/>
        <w:jc w:val="both"/>
        <w:rPr>
          <w:b w:val="0"/>
          <w:sz w:val="24"/>
          <w:szCs w:val="24"/>
        </w:rPr>
      </w:pPr>
      <w:r w:rsidRPr="002A34D9">
        <w:rPr>
          <w:b w:val="0"/>
          <w:bCs/>
          <w:sz w:val="24"/>
        </w:rPr>
        <w:t xml:space="preserve">А.М. Караева, к.б.н., ст. </w:t>
      </w:r>
      <w:r w:rsidR="00F53008">
        <w:rPr>
          <w:b w:val="0"/>
          <w:bCs/>
          <w:sz w:val="24"/>
        </w:rPr>
        <w:t>методист ГБПОУ СОМК МЗ РСО-АЛАНИЯ</w:t>
      </w:r>
      <w:r w:rsidRPr="002A34D9">
        <w:rPr>
          <w:b w:val="0"/>
          <w:bCs/>
          <w:i/>
          <w:sz w:val="24"/>
        </w:rPr>
        <w:br w:type="page"/>
      </w:r>
    </w:p>
    <w:p w14:paraId="1BB760F4" w14:textId="77777777" w:rsidR="00365AB7" w:rsidRDefault="00365AB7" w:rsidP="00F9436A">
      <w:pPr>
        <w:ind w:firstLine="709"/>
        <w:jc w:val="center"/>
        <w:rPr>
          <w:b/>
          <w:szCs w:val="24"/>
        </w:rPr>
      </w:pPr>
      <w:r>
        <w:rPr>
          <w:b/>
          <w:szCs w:val="24"/>
        </w:rPr>
        <w:lastRenderedPageBreak/>
        <w:t>СОДЕРЖАНИЕ</w:t>
      </w:r>
    </w:p>
    <w:p w14:paraId="650F3C9E" w14:textId="77777777" w:rsidR="00365AB7" w:rsidRDefault="00365AB7" w:rsidP="00F9436A">
      <w:pPr>
        <w:ind w:firstLine="709"/>
        <w:jc w:val="center"/>
        <w:rPr>
          <w:b/>
          <w:szCs w:val="24"/>
        </w:rPr>
      </w:pPr>
    </w:p>
    <w:p w14:paraId="14955A49" w14:textId="77777777" w:rsidR="00365AB7" w:rsidRDefault="00365AB7" w:rsidP="00F9436A">
      <w:pPr>
        <w:ind w:firstLine="709"/>
        <w:jc w:val="center"/>
        <w:rPr>
          <w:b/>
          <w:szCs w:val="24"/>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986"/>
      </w:tblGrid>
      <w:tr w:rsidR="00365AB7" w14:paraId="136BF6DB" w14:textId="77777777" w:rsidTr="003F2A6B">
        <w:tc>
          <w:tcPr>
            <w:tcW w:w="8359" w:type="dxa"/>
          </w:tcPr>
          <w:p w14:paraId="40B550AD" w14:textId="77777777" w:rsidR="00365AB7" w:rsidRPr="00E81279" w:rsidRDefault="003F2A6B" w:rsidP="003F2A6B">
            <w:pPr>
              <w:spacing w:line="360" w:lineRule="auto"/>
              <w:ind w:firstLine="22"/>
              <w:jc w:val="both"/>
              <w:rPr>
                <w:b/>
                <w:caps/>
                <w:szCs w:val="24"/>
                <w:lang w:eastAsia="en-US"/>
              </w:rPr>
            </w:pPr>
            <w:r w:rsidRPr="00E81279">
              <w:rPr>
                <w:b/>
                <w:caps/>
                <w:szCs w:val="24"/>
                <w:lang w:eastAsia="en-US"/>
              </w:rPr>
              <w:t>1. ПАСПОРТ рабочей ПРОГРАММЫ УЧЕБНОЙ ДИСЦИПЛИНЫ Ботаника</w:t>
            </w:r>
          </w:p>
        </w:tc>
        <w:tc>
          <w:tcPr>
            <w:tcW w:w="986" w:type="dxa"/>
          </w:tcPr>
          <w:p w14:paraId="06E4D27F" w14:textId="77777777" w:rsidR="00365AB7" w:rsidRDefault="003F2A6B" w:rsidP="003F2A6B">
            <w:pPr>
              <w:spacing w:line="360" w:lineRule="auto"/>
              <w:ind w:firstLine="0"/>
              <w:jc w:val="center"/>
              <w:rPr>
                <w:b/>
                <w:szCs w:val="24"/>
              </w:rPr>
            </w:pPr>
            <w:r>
              <w:rPr>
                <w:b/>
                <w:szCs w:val="24"/>
              </w:rPr>
              <w:t>4</w:t>
            </w:r>
          </w:p>
        </w:tc>
      </w:tr>
      <w:tr w:rsidR="00365AB7" w14:paraId="0E5947BA" w14:textId="77777777" w:rsidTr="003F2A6B">
        <w:tc>
          <w:tcPr>
            <w:tcW w:w="8359" w:type="dxa"/>
          </w:tcPr>
          <w:p w14:paraId="2FE9E32F" w14:textId="77777777" w:rsidR="00365AB7" w:rsidRPr="00E81279" w:rsidRDefault="003F2A6B" w:rsidP="003F2A6B">
            <w:pPr>
              <w:pStyle w:val="ac"/>
              <w:numPr>
                <w:ilvl w:val="0"/>
                <w:numId w:val="32"/>
              </w:numPr>
              <w:spacing w:line="360" w:lineRule="auto"/>
              <w:ind w:left="0" w:firstLine="22"/>
              <w:jc w:val="both"/>
              <w:rPr>
                <w:rFonts w:ascii="Times New Roman" w:hAnsi="Times New Roman"/>
                <w:b/>
                <w:sz w:val="24"/>
                <w:szCs w:val="24"/>
              </w:rPr>
            </w:pPr>
            <w:r w:rsidRPr="00E81279">
              <w:rPr>
                <w:rFonts w:ascii="Times New Roman" w:hAnsi="Times New Roman"/>
                <w:b/>
                <w:sz w:val="24"/>
                <w:szCs w:val="24"/>
              </w:rPr>
              <w:t>СТРУКТУРА И ПРИМЕРНОЕ СОДЕРЖАНИЕ УЧЕБНОЙ ДИСЦИПЛИНЫ</w:t>
            </w:r>
          </w:p>
        </w:tc>
        <w:tc>
          <w:tcPr>
            <w:tcW w:w="986" w:type="dxa"/>
          </w:tcPr>
          <w:p w14:paraId="2262B4B4" w14:textId="77777777" w:rsidR="00E81279" w:rsidRDefault="00E81279" w:rsidP="003F2A6B">
            <w:pPr>
              <w:spacing w:line="360" w:lineRule="auto"/>
              <w:ind w:firstLine="0"/>
              <w:jc w:val="center"/>
              <w:rPr>
                <w:b/>
                <w:szCs w:val="24"/>
              </w:rPr>
            </w:pPr>
          </w:p>
          <w:p w14:paraId="3ABD61AF" w14:textId="79829A34" w:rsidR="00365AB7" w:rsidRDefault="00E81279" w:rsidP="003F2A6B">
            <w:pPr>
              <w:spacing w:line="360" w:lineRule="auto"/>
              <w:ind w:firstLine="0"/>
              <w:jc w:val="center"/>
              <w:rPr>
                <w:b/>
                <w:szCs w:val="24"/>
              </w:rPr>
            </w:pPr>
            <w:r>
              <w:rPr>
                <w:b/>
                <w:szCs w:val="24"/>
              </w:rPr>
              <w:t>6</w:t>
            </w:r>
          </w:p>
        </w:tc>
      </w:tr>
      <w:tr w:rsidR="00365AB7" w14:paraId="5E40BDE0" w14:textId="77777777" w:rsidTr="003F2A6B">
        <w:tc>
          <w:tcPr>
            <w:tcW w:w="8359" w:type="dxa"/>
          </w:tcPr>
          <w:p w14:paraId="42FFE0C4" w14:textId="77777777" w:rsidR="00365AB7" w:rsidRPr="00E81279" w:rsidRDefault="003F2A6B" w:rsidP="003F2A6B">
            <w:pPr>
              <w:spacing w:line="360" w:lineRule="auto"/>
              <w:ind w:firstLine="22"/>
              <w:jc w:val="both"/>
              <w:rPr>
                <w:b/>
                <w:szCs w:val="24"/>
              </w:rPr>
            </w:pPr>
            <w:r w:rsidRPr="00E81279">
              <w:rPr>
                <w:b/>
                <w:szCs w:val="24"/>
              </w:rPr>
              <w:t>3. УСЛОВИЯ РЕАЛИЗАЦИИ РАБОЧЕЙ ПРОГРАММЫ УЧЕБНОЙ ДИСЦИПЛИНЫ</w:t>
            </w:r>
          </w:p>
        </w:tc>
        <w:tc>
          <w:tcPr>
            <w:tcW w:w="986" w:type="dxa"/>
          </w:tcPr>
          <w:p w14:paraId="00D69B0F" w14:textId="77777777" w:rsidR="00E81279" w:rsidRDefault="00E81279" w:rsidP="003F2A6B">
            <w:pPr>
              <w:spacing w:line="360" w:lineRule="auto"/>
              <w:ind w:firstLine="0"/>
              <w:jc w:val="center"/>
              <w:rPr>
                <w:b/>
                <w:szCs w:val="24"/>
              </w:rPr>
            </w:pPr>
          </w:p>
          <w:p w14:paraId="6D5E85D2" w14:textId="177DBB8A" w:rsidR="00365AB7" w:rsidRDefault="00E81279" w:rsidP="003F2A6B">
            <w:pPr>
              <w:spacing w:line="360" w:lineRule="auto"/>
              <w:ind w:firstLine="0"/>
              <w:jc w:val="center"/>
              <w:rPr>
                <w:b/>
                <w:szCs w:val="24"/>
              </w:rPr>
            </w:pPr>
            <w:r>
              <w:rPr>
                <w:b/>
                <w:szCs w:val="24"/>
              </w:rPr>
              <w:t>10</w:t>
            </w:r>
          </w:p>
        </w:tc>
      </w:tr>
      <w:tr w:rsidR="00E81279" w14:paraId="2C2D0043" w14:textId="77777777" w:rsidTr="003F2A6B">
        <w:tc>
          <w:tcPr>
            <w:tcW w:w="8359" w:type="dxa"/>
          </w:tcPr>
          <w:p w14:paraId="262D680B" w14:textId="10A374D5" w:rsidR="00E81279" w:rsidRPr="00E81279" w:rsidRDefault="00E81279" w:rsidP="00E81279">
            <w:pPr>
              <w:spacing w:line="276" w:lineRule="auto"/>
              <w:ind w:firstLine="0"/>
              <w:rPr>
                <w:b/>
                <w:szCs w:val="24"/>
              </w:rPr>
            </w:pPr>
            <w:r w:rsidRPr="00E81279">
              <w:rPr>
                <w:b/>
                <w:szCs w:val="24"/>
              </w:rPr>
              <w:t xml:space="preserve">4. </w:t>
            </w:r>
            <w:r w:rsidRPr="00E81279">
              <w:rPr>
                <w:rFonts w:ascii="Times New Roman Полужирный" w:hAnsi="Times New Roman Полужирный"/>
                <w:b/>
                <w:caps/>
                <w:szCs w:val="24"/>
              </w:rPr>
              <w:t>Информационное обеспечение обучения</w:t>
            </w:r>
          </w:p>
        </w:tc>
        <w:tc>
          <w:tcPr>
            <w:tcW w:w="986" w:type="dxa"/>
          </w:tcPr>
          <w:p w14:paraId="36FD3D7F" w14:textId="3594427A" w:rsidR="00E81279" w:rsidRDefault="00E81279" w:rsidP="003F2A6B">
            <w:pPr>
              <w:spacing w:line="360" w:lineRule="auto"/>
              <w:ind w:firstLine="0"/>
              <w:jc w:val="center"/>
              <w:rPr>
                <w:b/>
                <w:szCs w:val="24"/>
              </w:rPr>
            </w:pPr>
            <w:r>
              <w:rPr>
                <w:b/>
                <w:szCs w:val="24"/>
              </w:rPr>
              <w:t>11</w:t>
            </w:r>
          </w:p>
        </w:tc>
      </w:tr>
      <w:tr w:rsidR="00365AB7" w14:paraId="406239D2" w14:textId="77777777" w:rsidTr="003F2A6B">
        <w:tc>
          <w:tcPr>
            <w:tcW w:w="8359" w:type="dxa"/>
          </w:tcPr>
          <w:p w14:paraId="1B329267" w14:textId="52BDBB70" w:rsidR="00365AB7" w:rsidRPr="00E81279" w:rsidRDefault="00E81279" w:rsidP="003F2A6B">
            <w:pPr>
              <w:spacing w:line="360" w:lineRule="auto"/>
              <w:ind w:firstLine="22"/>
              <w:jc w:val="both"/>
              <w:rPr>
                <w:b/>
                <w:szCs w:val="24"/>
              </w:rPr>
            </w:pPr>
            <w:r>
              <w:rPr>
                <w:b/>
                <w:szCs w:val="24"/>
              </w:rPr>
              <w:t>5</w:t>
            </w:r>
            <w:r w:rsidR="003F2A6B" w:rsidRPr="00E81279">
              <w:rPr>
                <w:b/>
                <w:szCs w:val="24"/>
              </w:rPr>
              <w:t>. КОНТРОЛЬ И ОЦЕНКА РЕЗУЛЬТАТОВ УСВОЕНИЯ УЧЕБНОЙ ДИСЦИПЛИНЫ</w:t>
            </w:r>
          </w:p>
        </w:tc>
        <w:tc>
          <w:tcPr>
            <w:tcW w:w="986" w:type="dxa"/>
          </w:tcPr>
          <w:p w14:paraId="0ADCB988" w14:textId="77777777" w:rsidR="00E81279" w:rsidRDefault="00E81279" w:rsidP="003F2A6B">
            <w:pPr>
              <w:spacing w:line="360" w:lineRule="auto"/>
              <w:ind w:firstLine="0"/>
              <w:jc w:val="center"/>
              <w:rPr>
                <w:b/>
                <w:szCs w:val="24"/>
              </w:rPr>
            </w:pPr>
          </w:p>
          <w:p w14:paraId="7E272FD0" w14:textId="513B1AF8" w:rsidR="00365AB7" w:rsidRDefault="00E81279" w:rsidP="003F2A6B">
            <w:pPr>
              <w:spacing w:line="360" w:lineRule="auto"/>
              <w:ind w:firstLine="0"/>
              <w:jc w:val="center"/>
              <w:rPr>
                <w:b/>
                <w:szCs w:val="24"/>
              </w:rPr>
            </w:pPr>
            <w:r>
              <w:rPr>
                <w:b/>
                <w:szCs w:val="24"/>
              </w:rPr>
              <w:t>12</w:t>
            </w:r>
          </w:p>
        </w:tc>
      </w:tr>
      <w:tr w:rsidR="00365AB7" w14:paraId="594751EF" w14:textId="77777777" w:rsidTr="003F2A6B">
        <w:tc>
          <w:tcPr>
            <w:tcW w:w="8359" w:type="dxa"/>
          </w:tcPr>
          <w:p w14:paraId="681EB459" w14:textId="77777777" w:rsidR="00E81279" w:rsidRPr="00AC1244" w:rsidRDefault="00E81279" w:rsidP="00E81279">
            <w:pPr>
              <w:spacing w:line="360" w:lineRule="auto"/>
              <w:ind w:firstLine="0"/>
              <w:rPr>
                <w:rFonts w:ascii="Times New Roman Полужирный" w:eastAsia="Calibri" w:hAnsi="Times New Roman Полужирный"/>
                <w:b/>
                <w:caps/>
                <w:szCs w:val="22"/>
                <w:lang w:eastAsia="en-US"/>
              </w:rPr>
            </w:pPr>
            <w:r w:rsidRPr="00AC1244">
              <w:rPr>
                <w:rFonts w:ascii="Times New Roman Полужирный" w:eastAsia="Calibri" w:hAnsi="Times New Roman Полужирный"/>
                <w:b/>
                <w:caps/>
                <w:szCs w:val="22"/>
                <w:lang w:eastAsia="en-US"/>
              </w:rPr>
              <w:t>Ведение образовательной деятельности с применением электронного обучения и дистанционных образовательных технологий</w:t>
            </w:r>
          </w:p>
          <w:p w14:paraId="1350FF7D" w14:textId="7F3D276E" w:rsidR="00365AB7" w:rsidRPr="00E81279" w:rsidRDefault="00365AB7" w:rsidP="003F2A6B">
            <w:pPr>
              <w:spacing w:line="360" w:lineRule="auto"/>
              <w:ind w:firstLine="22"/>
              <w:jc w:val="both"/>
              <w:rPr>
                <w:b/>
                <w:szCs w:val="24"/>
              </w:rPr>
            </w:pPr>
          </w:p>
        </w:tc>
        <w:tc>
          <w:tcPr>
            <w:tcW w:w="986" w:type="dxa"/>
          </w:tcPr>
          <w:p w14:paraId="62A88B19" w14:textId="77777777" w:rsidR="00E81279" w:rsidRDefault="00E81279" w:rsidP="003F2A6B">
            <w:pPr>
              <w:spacing w:line="360" w:lineRule="auto"/>
              <w:ind w:firstLine="0"/>
              <w:jc w:val="center"/>
              <w:rPr>
                <w:b/>
                <w:szCs w:val="24"/>
              </w:rPr>
            </w:pPr>
          </w:p>
          <w:p w14:paraId="33BDE3A8" w14:textId="77777777" w:rsidR="00E81279" w:rsidRDefault="00E81279" w:rsidP="003F2A6B">
            <w:pPr>
              <w:spacing w:line="360" w:lineRule="auto"/>
              <w:ind w:firstLine="0"/>
              <w:jc w:val="center"/>
              <w:rPr>
                <w:b/>
                <w:szCs w:val="24"/>
              </w:rPr>
            </w:pPr>
          </w:p>
          <w:p w14:paraId="25661BDA" w14:textId="1855EEFB" w:rsidR="00365AB7" w:rsidRDefault="00E81279" w:rsidP="003F2A6B">
            <w:pPr>
              <w:spacing w:line="360" w:lineRule="auto"/>
              <w:ind w:firstLine="0"/>
              <w:jc w:val="center"/>
              <w:rPr>
                <w:b/>
                <w:szCs w:val="24"/>
              </w:rPr>
            </w:pPr>
            <w:r>
              <w:rPr>
                <w:b/>
                <w:szCs w:val="24"/>
              </w:rPr>
              <w:t>13</w:t>
            </w:r>
          </w:p>
        </w:tc>
      </w:tr>
    </w:tbl>
    <w:p w14:paraId="201F3291" w14:textId="77777777" w:rsidR="00365AB7" w:rsidRDefault="00365AB7" w:rsidP="00F9436A">
      <w:pPr>
        <w:ind w:firstLine="709"/>
        <w:jc w:val="center"/>
        <w:rPr>
          <w:b/>
          <w:szCs w:val="24"/>
        </w:rPr>
      </w:pPr>
    </w:p>
    <w:p w14:paraId="67E39800" w14:textId="77777777" w:rsidR="00365AB7" w:rsidRDefault="00365AB7" w:rsidP="00F9436A">
      <w:pPr>
        <w:ind w:firstLine="709"/>
        <w:jc w:val="center"/>
        <w:rPr>
          <w:b/>
          <w:szCs w:val="24"/>
        </w:rPr>
      </w:pPr>
    </w:p>
    <w:p w14:paraId="214B221A" w14:textId="77777777" w:rsidR="003F2A6B" w:rsidRDefault="003F2A6B" w:rsidP="00F9436A">
      <w:pPr>
        <w:ind w:firstLine="709"/>
        <w:jc w:val="center"/>
        <w:rPr>
          <w:b/>
          <w:szCs w:val="24"/>
        </w:rPr>
      </w:pPr>
    </w:p>
    <w:p w14:paraId="5A67FAB6" w14:textId="77777777" w:rsidR="003F2A6B" w:rsidRDefault="003F2A6B" w:rsidP="00F9436A">
      <w:pPr>
        <w:ind w:firstLine="709"/>
        <w:jc w:val="center"/>
        <w:rPr>
          <w:b/>
          <w:szCs w:val="24"/>
        </w:rPr>
      </w:pPr>
    </w:p>
    <w:p w14:paraId="620A0BF4" w14:textId="77777777" w:rsidR="003F2A6B" w:rsidRDefault="003F2A6B" w:rsidP="00F9436A">
      <w:pPr>
        <w:ind w:firstLine="709"/>
        <w:jc w:val="center"/>
        <w:rPr>
          <w:b/>
          <w:szCs w:val="24"/>
        </w:rPr>
      </w:pPr>
    </w:p>
    <w:p w14:paraId="367988CD" w14:textId="77777777" w:rsidR="003F2A6B" w:rsidRDefault="003F2A6B" w:rsidP="00F9436A">
      <w:pPr>
        <w:ind w:firstLine="709"/>
        <w:jc w:val="center"/>
        <w:rPr>
          <w:b/>
          <w:szCs w:val="24"/>
        </w:rPr>
      </w:pPr>
    </w:p>
    <w:p w14:paraId="6F81EF4B" w14:textId="77777777" w:rsidR="003F2A6B" w:rsidRDefault="003F2A6B" w:rsidP="00F9436A">
      <w:pPr>
        <w:ind w:firstLine="709"/>
        <w:jc w:val="center"/>
        <w:rPr>
          <w:b/>
          <w:szCs w:val="24"/>
        </w:rPr>
      </w:pPr>
    </w:p>
    <w:p w14:paraId="66C613BE" w14:textId="77777777" w:rsidR="003F2A6B" w:rsidRDefault="003F2A6B" w:rsidP="00F9436A">
      <w:pPr>
        <w:ind w:firstLine="709"/>
        <w:jc w:val="center"/>
        <w:rPr>
          <w:b/>
          <w:szCs w:val="24"/>
        </w:rPr>
      </w:pPr>
    </w:p>
    <w:p w14:paraId="57F057D5" w14:textId="77777777" w:rsidR="003F2A6B" w:rsidRDefault="003F2A6B" w:rsidP="00F9436A">
      <w:pPr>
        <w:ind w:firstLine="709"/>
        <w:jc w:val="center"/>
        <w:rPr>
          <w:b/>
          <w:szCs w:val="24"/>
        </w:rPr>
      </w:pPr>
    </w:p>
    <w:p w14:paraId="3A66713A" w14:textId="77777777" w:rsidR="003F2A6B" w:rsidRDefault="003F2A6B" w:rsidP="00F9436A">
      <w:pPr>
        <w:ind w:firstLine="709"/>
        <w:jc w:val="center"/>
        <w:rPr>
          <w:b/>
          <w:szCs w:val="24"/>
        </w:rPr>
      </w:pPr>
    </w:p>
    <w:p w14:paraId="071298AA" w14:textId="77777777" w:rsidR="003F2A6B" w:rsidRDefault="003F2A6B" w:rsidP="00F9436A">
      <w:pPr>
        <w:ind w:firstLine="709"/>
        <w:jc w:val="center"/>
        <w:rPr>
          <w:b/>
          <w:szCs w:val="24"/>
        </w:rPr>
      </w:pPr>
    </w:p>
    <w:p w14:paraId="6F775605" w14:textId="77777777" w:rsidR="003F2A6B" w:rsidRDefault="003F2A6B" w:rsidP="00F9436A">
      <w:pPr>
        <w:ind w:firstLine="709"/>
        <w:jc w:val="center"/>
        <w:rPr>
          <w:b/>
          <w:szCs w:val="24"/>
        </w:rPr>
      </w:pPr>
    </w:p>
    <w:p w14:paraId="502BFAB9" w14:textId="77777777" w:rsidR="003F2A6B" w:rsidRDefault="003F2A6B" w:rsidP="00F9436A">
      <w:pPr>
        <w:ind w:firstLine="709"/>
        <w:jc w:val="center"/>
        <w:rPr>
          <w:b/>
          <w:szCs w:val="24"/>
        </w:rPr>
      </w:pPr>
    </w:p>
    <w:p w14:paraId="423E5D41" w14:textId="77777777" w:rsidR="003F2A6B" w:rsidRDefault="003F2A6B" w:rsidP="00F9436A">
      <w:pPr>
        <w:ind w:firstLine="709"/>
        <w:jc w:val="center"/>
        <w:rPr>
          <w:b/>
          <w:szCs w:val="24"/>
        </w:rPr>
      </w:pPr>
    </w:p>
    <w:p w14:paraId="6D8C5C7B" w14:textId="77777777" w:rsidR="003F2A6B" w:rsidRDefault="003F2A6B" w:rsidP="00F9436A">
      <w:pPr>
        <w:ind w:firstLine="709"/>
        <w:jc w:val="center"/>
        <w:rPr>
          <w:b/>
          <w:szCs w:val="24"/>
        </w:rPr>
      </w:pPr>
    </w:p>
    <w:p w14:paraId="3CC4BAAB" w14:textId="77777777" w:rsidR="003F2A6B" w:rsidRDefault="003F2A6B" w:rsidP="00F9436A">
      <w:pPr>
        <w:ind w:firstLine="709"/>
        <w:jc w:val="center"/>
        <w:rPr>
          <w:b/>
          <w:szCs w:val="24"/>
        </w:rPr>
      </w:pPr>
    </w:p>
    <w:p w14:paraId="6239FFD2" w14:textId="77777777" w:rsidR="003F2A6B" w:rsidRDefault="003F2A6B" w:rsidP="00F9436A">
      <w:pPr>
        <w:ind w:firstLine="709"/>
        <w:jc w:val="center"/>
        <w:rPr>
          <w:b/>
          <w:szCs w:val="24"/>
        </w:rPr>
      </w:pPr>
    </w:p>
    <w:p w14:paraId="661802FD" w14:textId="77777777" w:rsidR="003F2A6B" w:rsidRDefault="003F2A6B" w:rsidP="00F9436A">
      <w:pPr>
        <w:ind w:firstLine="709"/>
        <w:jc w:val="center"/>
        <w:rPr>
          <w:b/>
          <w:szCs w:val="24"/>
        </w:rPr>
      </w:pPr>
    </w:p>
    <w:p w14:paraId="42378CBC" w14:textId="77777777" w:rsidR="003F2A6B" w:rsidRDefault="003F2A6B" w:rsidP="00F9436A">
      <w:pPr>
        <w:ind w:firstLine="709"/>
        <w:jc w:val="center"/>
        <w:rPr>
          <w:b/>
          <w:szCs w:val="24"/>
        </w:rPr>
      </w:pPr>
    </w:p>
    <w:p w14:paraId="681EE68E" w14:textId="77777777" w:rsidR="003F2A6B" w:rsidRDefault="003F2A6B" w:rsidP="00F9436A">
      <w:pPr>
        <w:ind w:firstLine="709"/>
        <w:jc w:val="center"/>
        <w:rPr>
          <w:b/>
          <w:szCs w:val="24"/>
        </w:rPr>
      </w:pPr>
    </w:p>
    <w:p w14:paraId="047FC2C3" w14:textId="77777777" w:rsidR="003F2A6B" w:rsidRDefault="003F2A6B" w:rsidP="00F9436A">
      <w:pPr>
        <w:ind w:firstLine="709"/>
        <w:jc w:val="center"/>
        <w:rPr>
          <w:b/>
          <w:szCs w:val="24"/>
        </w:rPr>
      </w:pPr>
    </w:p>
    <w:p w14:paraId="345F58E8" w14:textId="77777777" w:rsidR="003F2A6B" w:rsidRDefault="003F2A6B" w:rsidP="00F9436A">
      <w:pPr>
        <w:ind w:firstLine="709"/>
        <w:jc w:val="center"/>
        <w:rPr>
          <w:b/>
          <w:szCs w:val="24"/>
        </w:rPr>
      </w:pPr>
    </w:p>
    <w:p w14:paraId="48E27A3F" w14:textId="45D7B2CE" w:rsidR="003F2A6B" w:rsidRDefault="003F2A6B" w:rsidP="00F9436A">
      <w:pPr>
        <w:ind w:firstLine="709"/>
        <w:jc w:val="center"/>
        <w:rPr>
          <w:b/>
          <w:szCs w:val="24"/>
        </w:rPr>
      </w:pPr>
    </w:p>
    <w:p w14:paraId="7EF36EA9" w14:textId="53B9ABFF" w:rsidR="00E81279" w:rsidRDefault="00E81279" w:rsidP="00F9436A">
      <w:pPr>
        <w:ind w:firstLine="709"/>
        <w:jc w:val="center"/>
        <w:rPr>
          <w:b/>
          <w:szCs w:val="24"/>
        </w:rPr>
      </w:pPr>
    </w:p>
    <w:p w14:paraId="15083B78" w14:textId="1A588ACD" w:rsidR="00E81279" w:rsidRDefault="00E81279" w:rsidP="00F9436A">
      <w:pPr>
        <w:ind w:firstLine="709"/>
        <w:jc w:val="center"/>
        <w:rPr>
          <w:b/>
          <w:szCs w:val="24"/>
        </w:rPr>
      </w:pPr>
    </w:p>
    <w:p w14:paraId="51D1A912" w14:textId="3F712DFA" w:rsidR="00E81279" w:rsidRDefault="00E81279" w:rsidP="00F9436A">
      <w:pPr>
        <w:ind w:firstLine="709"/>
        <w:jc w:val="center"/>
        <w:rPr>
          <w:b/>
          <w:szCs w:val="24"/>
        </w:rPr>
      </w:pPr>
    </w:p>
    <w:p w14:paraId="73FDB439" w14:textId="0AA754AA" w:rsidR="00E81279" w:rsidRDefault="00E81279" w:rsidP="00F9436A">
      <w:pPr>
        <w:ind w:firstLine="709"/>
        <w:jc w:val="center"/>
        <w:rPr>
          <w:b/>
          <w:szCs w:val="24"/>
        </w:rPr>
      </w:pPr>
    </w:p>
    <w:p w14:paraId="5067B5BB" w14:textId="316D1A6F" w:rsidR="00E81279" w:rsidRDefault="00E81279" w:rsidP="00F9436A">
      <w:pPr>
        <w:ind w:firstLine="709"/>
        <w:jc w:val="center"/>
        <w:rPr>
          <w:b/>
          <w:szCs w:val="24"/>
        </w:rPr>
      </w:pPr>
    </w:p>
    <w:p w14:paraId="419BE971" w14:textId="77777777" w:rsidR="00E81279" w:rsidRDefault="00E81279" w:rsidP="00F9436A">
      <w:pPr>
        <w:ind w:firstLine="709"/>
        <w:jc w:val="center"/>
        <w:rPr>
          <w:b/>
          <w:szCs w:val="24"/>
        </w:rPr>
      </w:pPr>
    </w:p>
    <w:p w14:paraId="2E29448C" w14:textId="77777777" w:rsidR="00F9436A" w:rsidRDefault="00F9436A" w:rsidP="00F9436A">
      <w:pPr>
        <w:ind w:firstLine="709"/>
        <w:jc w:val="center"/>
        <w:rPr>
          <w:b/>
          <w:caps/>
          <w:lang w:eastAsia="en-US"/>
        </w:rPr>
      </w:pPr>
      <w:r w:rsidRPr="008F523A">
        <w:rPr>
          <w:b/>
          <w:szCs w:val="24"/>
        </w:rPr>
        <w:lastRenderedPageBreak/>
        <w:t xml:space="preserve">1. </w:t>
      </w:r>
      <w:r>
        <w:rPr>
          <w:b/>
          <w:caps/>
          <w:lang w:eastAsia="en-US"/>
        </w:rPr>
        <w:t xml:space="preserve">ПАСПОРТ рабочей ПРОГРАММЫ УЧЕБНОЙ ДИСЦИПЛИНЫ </w:t>
      </w:r>
      <w:r w:rsidR="00433E4C">
        <w:rPr>
          <w:b/>
          <w:caps/>
          <w:lang w:eastAsia="en-US"/>
        </w:rPr>
        <w:t>Ботаника</w:t>
      </w:r>
    </w:p>
    <w:p w14:paraId="0037700D" w14:textId="77777777" w:rsidR="00433E4C" w:rsidRPr="008F523A" w:rsidRDefault="00433E4C" w:rsidP="00F9436A">
      <w:pPr>
        <w:ind w:firstLine="709"/>
        <w:jc w:val="center"/>
        <w:rPr>
          <w:szCs w:val="24"/>
        </w:rPr>
      </w:pPr>
    </w:p>
    <w:p w14:paraId="69D2573F" w14:textId="77777777" w:rsidR="00F9436A" w:rsidRPr="00433E4C" w:rsidRDefault="00F9436A" w:rsidP="001D6CAE">
      <w:pPr>
        <w:pStyle w:val="aa"/>
        <w:spacing w:line="276" w:lineRule="auto"/>
        <w:jc w:val="center"/>
        <w:rPr>
          <w:b/>
          <w:szCs w:val="24"/>
        </w:rPr>
      </w:pPr>
      <w:r w:rsidRPr="00433E4C">
        <w:rPr>
          <w:b/>
          <w:szCs w:val="24"/>
        </w:rPr>
        <w:t>1.1. Область применения программы</w:t>
      </w:r>
    </w:p>
    <w:p w14:paraId="4569F264" w14:textId="77777777" w:rsidR="00F9436A" w:rsidRPr="00433E4C" w:rsidRDefault="00F9436A" w:rsidP="00433E4C">
      <w:pPr>
        <w:pStyle w:val="aa"/>
        <w:spacing w:line="276" w:lineRule="auto"/>
        <w:jc w:val="both"/>
        <w:rPr>
          <w:szCs w:val="24"/>
        </w:rPr>
      </w:pPr>
      <w:r w:rsidRPr="00433E4C">
        <w:rPr>
          <w:szCs w:val="24"/>
        </w:rPr>
        <w:t>В основу программы по Ботанике были заложены требования, выполнение которых позволяет подготовить специалистов для решения профессиональных задач по многочисленным вопросам, касающимся растительных средств, начиная с описания растения и заканчивая получением и контролем качества лекарственных средств из него.</w:t>
      </w:r>
    </w:p>
    <w:p w14:paraId="0C84BAC7" w14:textId="77777777" w:rsidR="00F9436A" w:rsidRPr="00433E4C" w:rsidRDefault="00F9436A" w:rsidP="00433E4C">
      <w:pPr>
        <w:tabs>
          <w:tab w:val="left" w:pos="426"/>
          <w:tab w:val="left" w:pos="709"/>
        </w:tabs>
        <w:spacing w:line="276" w:lineRule="auto"/>
        <w:ind w:firstLine="709"/>
        <w:jc w:val="both"/>
        <w:rPr>
          <w:szCs w:val="24"/>
        </w:rPr>
      </w:pPr>
      <w:r w:rsidRPr="00433E4C">
        <w:rPr>
          <w:szCs w:val="24"/>
        </w:rPr>
        <w:t>Рабочая программа учебной дисциплины «Ботаника» является частью Основной Профессиональной Образовательной Программы в соответствии с ФГОС СПО по специальности «Фармация».</w:t>
      </w:r>
    </w:p>
    <w:p w14:paraId="5AFE0C9A" w14:textId="77777777" w:rsidR="00433E4C" w:rsidRDefault="00433E4C" w:rsidP="00433E4C">
      <w:pPr>
        <w:tabs>
          <w:tab w:val="left" w:pos="426"/>
          <w:tab w:val="left" w:pos="709"/>
        </w:tabs>
        <w:spacing w:line="276" w:lineRule="auto"/>
        <w:ind w:firstLine="709"/>
        <w:jc w:val="both"/>
        <w:rPr>
          <w:szCs w:val="24"/>
        </w:rPr>
      </w:pPr>
    </w:p>
    <w:p w14:paraId="5F366582" w14:textId="77777777" w:rsidR="00F9436A" w:rsidRPr="00433E4C" w:rsidRDefault="00F9436A" w:rsidP="001D6CAE">
      <w:pPr>
        <w:tabs>
          <w:tab w:val="left" w:pos="426"/>
          <w:tab w:val="left" w:pos="709"/>
        </w:tabs>
        <w:spacing w:line="276" w:lineRule="auto"/>
        <w:ind w:firstLine="709"/>
        <w:jc w:val="center"/>
        <w:rPr>
          <w:b/>
          <w:szCs w:val="24"/>
        </w:rPr>
      </w:pPr>
      <w:r w:rsidRPr="00433E4C">
        <w:rPr>
          <w:b/>
          <w:szCs w:val="24"/>
        </w:rPr>
        <w:t>1.2. Место дисциплины в структуре основной профессиональной образовательной программы:</w:t>
      </w:r>
    </w:p>
    <w:p w14:paraId="6BF33922" w14:textId="77777777" w:rsidR="001D6CAE" w:rsidRPr="003767CB" w:rsidRDefault="001D6CAE" w:rsidP="001D6CAE">
      <w:pPr>
        <w:shd w:val="clear" w:color="auto" w:fill="FFFFFF"/>
        <w:spacing w:line="276" w:lineRule="auto"/>
        <w:ind w:firstLine="709"/>
        <w:jc w:val="both"/>
        <w:rPr>
          <w:szCs w:val="24"/>
        </w:rPr>
      </w:pPr>
      <w:r w:rsidRPr="003767CB">
        <w:rPr>
          <w:szCs w:val="24"/>
        </w:rPr>
        <w:t>Учебная дисциплина «Ботаника» является обязательной частью общепрофессионального цикла примерной основной образовательной программы в соответствии с ФГОС по специальности 33.02.01 Фармация.</w:t>
      </w:r>
    </w:p>
    <w:p w14:paraId="6CE3BFEA" w14:textId="77777777" w:rsidR="001D6CAE" w:rsidRPr="003767CB" w:rsidRDefault="001D6CAE" w:rsidP="001D6CAE">
      <w:pPr>
        <w:shd w:val="clear" w:color="auto" w:fill="FFFFFF"/>
        <w:spacing w:line="276" w:lineRule="auto"/>
        <w:ind w:firstLine="709"/>
        <w:jc w:val="both"/>
        <w:rPr>
          <w:szCs w:val="24"/>
        </w:rPr>
      </w:pPr>
      <w:r w:rsidRPr="003767CB">
        <w:rPr>
          <w:szCs w:val="24"/>
        </w:rPr>
        <w:t>Особое значение дисциплина имеет при формировании и развитии ОК 02, ОК 03, ОК 04, ОК 05, ОК 07, ОК 09.</w:t>
      </w:r>
    </w:p>
    <w:p w14:paraId="1C7D487A" w14:textId="77777777" w:rsidR="001D6CAE" w:rsidRPr="00433E4C" w:rsidRDefault="001D6CAE" w:rsidP="00433E4C">
      <w:pPr>
        <w:tabs>
          <w:tab w:val="left" w:pos="426"/>
          <w:tab w:val="left" w:pos="709"/>
        </w:tabs>
        <w:spacing w:line="276" w:lineRule="auto"/>
        <w:ind w:firstLine="709"/>
        <w:jc w:val="both"/>
        <w:rPr>
          <w:szCs w:val="24"/>
        </w:rPr>
      </w:pPr>
    </w:p>
    <w:p w14:paraId="3069C96B" w14:textId="5BC84BC0" w:rsidR="001D6CAE" w:rsidRDefault="00F9436A" w:rsidP="001D6CAE">
      <w:pPr>
        <w:tabs>
          <w:tab w:val="left" w:pos="426"/>
          <w:tab w:val="left" w:pos="709"/>
        </w:tabs>
        <w:spacing w:line="276" w:lineRule="auto"/>
        <w:ind w:firstLine="709"/>
        <w:jc w:val="center"/>
        <w:rPr>
          <w:b/>
          <w:szCs w:val="24"/>
        </w:rPr>
      </w:pPr>
      <w:r w:rsidRPr="00433E4C">
        <w:rPr>
          <w:b/>
          <w:szCs w:val="24"/>
        </w:rPr>
        <w:t xml:space="preserve">1.3. </w:t>
      </w:r>
      <w:r w:rsidR="001D6CAE">
        <w:rPr>
          <w:b/>
          <w:szCs w:val="24"/>
        </w:rPr>
        <w:t>Цель и планируемые результаты освоения дисциплины</w:t>
      </w:r>
    </w:p>
    <w:p w14:paraId="3D6DB153" w14:textId="77777777" w:rsidR="00433E4C" w:rsidRPr="00433E4C" w:rsidRDefault="00433E4C" w:rsidP="00433E4C">
      <w:pPr>
        <w:tabs>
          <w:tab w:val="left" w:pos="426"/>
          <w:tab w:val="left" w:pos="709"/>
        </w:tabs>
        <w:spacing w:line="276" w:lineRule="auto"/>
        <w:ind w:left="709" w:firstLine="0"/>
        <w:jc w:val="both"/>
        <w:rPr>
          <w:szCs w:val="24"/>
        </w:rPr>
      </w:pPr>
      <w:r w:rsidRPr="00433E4C">
        <w:rPr>
          <w:szCs w:val="24"/>
        </w:rPr>
        <w:t xml:space="preserve">В результате освоения дисциплины студент должен </w:t>
      </w:r>
      <w:r w:rsidRPr="00433E4C">
        <w:rPr>
          <w:b/>
          <w:szCs w:val="24"/>
        </w:rPr>
        <w:t>знать:</w:t>
      </w:r>
    </w:p>
    <w:p w14:paraId="34389379" w14:textId="77777777" w:rsidR="00433E4C" w:rsidRPr="00433E4C" w:rsidRDefault="00433E4C" w:rsidP="00433E4C">
      <w:pPr>
        <w:pStyle w:val="ac"/>
        <w:numPr>
          <w:ilvl w:val="0"/>
          <w:numId w:val="30"/>
        </w:numPr>
        <w:tabs>
          <w:tab w:val="left" w:pos="426"/>
          <w:tab w:val="left" w:pos="709"/>
        </w:tabs>
        <w:jc w:val="both"/>
        <w:rPr>
          <w:rFonts w:ascii="Times New Roman" w:hAnsi="Times New Roman"/>
          <w:sz w:val="24"/>
          <w:szCs w:val="24"/>
        </w:rPr>
      </w:pPr>
      <w:r w:rsidRPr="00433E4C">
        <w:rPr>
          <w:rFonts w:ascii="Times New Roman" w:hAnsi="Times New Roman"/>
          <w:sz w:val="24"/>
          <w:szCs w:val="24"/>
        </w:rPr>
        <w:t>Морфологию, анатомию растительных тканей и систематику растений,</w:t>
      </w:r>
    </w:p>
    <w:p w14:paraId="797E4605" w14:textId="17930B05" w:rsidR="00433E4C" w:rsidRPr="00433E4C" w:rsidRDefault="00433E4C" w:rsidP="00433E4C">
      <w:pPr>
        <w:pStyle w:val="ac"/>
        <w:numPr>
          <w:ilvl w:val="0"/>
          <w:numId w:val="30"/>
        </w:numPr>
        <w:tabs>
          <w:tab w:val="left" w:pos="426"/>
          <w:tab w:val="left" w:pos="709"/>
        </w:tabs>
        <w:jc w:val="both"/>
        <w:rPr>
          <w:rFonts w:ascii="Times New Roman" w:hAnsi="Times New Roman"/>
          <w:sz w:val="24"/>
          <w:szCs w:val="24"/>
        </w:rPr>
      </w:pPr>
      <w:r w:rsidRPr="00433E4C">
        <w:rPr>
          <w:rFonts w:ascii="Times New Roman" w:hAnsi="Times New Roman"/>
          <w:sz w:val="24"/>
          <w:szCs w:val="24"/>
        </w:rPr>
        <w:t xml:space="preserve">Латинские названия семейств изучаемых растений и их представителей, </w:t>
      </w:r>
    </w:p>
    <w:p w14:paraId="7C512F70" w14:textId="77777777" w:rsidR="00433E4C" w:rsidRPr="00433E4C" w:rsidRDefault="00433E4C" w:rsidP="00433E4C">
      <w:pPr>
        <w:pStyle w:val="ac"/>
        <w:numPr>
          <w:ilvl w:val="0"/>
          <w:numId w:val="30"/>
        </w:numPr>
        <w:tabs>
          <w:tab w:val="left" w:pos="426"/>
          <w:tab w:val="left" w:pos="709"/>
        </w:tabs>
        <w:jc w:val="both"/>
        <w:rPr>
          <w:rFonts w:ascii="Times New Roman" w:hAnsi="Times New Roman"/>
          <w:sz w:val="24"/>
          <w:szCs w:val="24"/>
        </w:rPr>
      </w:pPr>
      <w:r w:rsidRPr="00433E4C">
        <w:rPr>
          <w:rFonts w:ascii="Times New Roman" w:hAnsi="Times New Roman"/>
          <w:sz w:val="24"/>
          <w:szCs w:val="24"/>
        </w:rPr>
        <w:t>Охрану растительного мира и основы рационального использования растений</w:t>
      </w:r>
    </w:p>
    <w:p w14:paraId="5195E52E" w14:textId="77777777" w:rsidR="00F9436A" w:rsidRPr="00433E4C" w:rsidRDefault="00F9436A" w:rsidP="00433E4C">
      <w:pPr>
        <w:tabs>
          <w:tab w:val="left" w:pos="426"/>
          <w:tab w:val="left" w:pos="709"/>
        </w:tabs>
        <w:spacing w:line="276" w:lineRule="auto"/>
        <w:ind w:firstLine="709"/>
        <w:jc w:val="both"/>
        <w:rPr>
          <w:szCs w:val="24"/>
        </w:rPr>
      </w:pPr>
      <w:r w:rsidRPr="00433E4C">
        <w:rPr>
          <w:szCs w:val="24"/>
        </w:rPr>
        <w:t xml:space="preserve">В результате освоения дисциплины студент должен </w:t>
      </w:r>
      <w:r w:rsidRPr="00433E4C">
        <w:rPr>
          <w:b/>
          <w:szCs w:val="24"/>
        </w:rPr>
        <w:t>уметь:</w:t>
      </w:r>
    </w:p>
    <w:p w14:paraId="7E85FB89" w14:textId="77777777" w:rsidR="00F9436A" w:rsidRPr="00433E4C" w:rsidRDefault="00F9436A" w:rsidP="00433E4C">
      <w:pPr>
        <w:pStyle w:val="ac"/>
        <w:numPr>
          <w:ilvl w:val="0"/>
          <w:numId w:val="29"/>
        </w:numPr>
        <w:tabs>
          <w:tab w:val="left" w:pos="426"/>
          <w:tab w:val="left" w:pos="709"/>
        </w:tabs>
        <w:jc w:val="both"/>
        <w:rPr>
          <w:rFonts w:ascii="Times New Roman" w:hAnsi="Times New Roman"/>
          <w:sz w:val="24"/>
          <w:szCs w:val="24"/>
        </w:rPr>
      </w:pPr>
      <w:r w:rsidRPr="00433E4C">
        <w:rPr>
          <w:rFonts w:ascii="Times New Roman" w:hAnsi="Times New Roman"/>
          <w:sz w:val="24"/>
          <w:szCs w:val="24"/>
        </w:rPr>
        <w:t>Составлять морфологическое описание гербариям.</w:t>
      </w:r>
    </w:p>
    <w:p w14:paraId="750FB133" w14:textId="77777777" w:rsidR="00F9436A" w:rsidRPr="00433E4C" w:rsidRDefault="00F9436A" w:rsidP="00433E4C">
      <w:pPr>
        <w:pStyle w:val="ac"/>
        <w:numPr>
          <w:ilvl w:val="0"/>
          <w:numId w:val="29"/>
        </w:numPr>
        <w:tabs>
          <w:tab w:val="left" w:pos="426"/>
          <w:tab w:val="left" w:pos="709"/>
        </w:tabs>
        <w:jc w:val="both"/>
        <w:rPr>
          <w:rFonts w:ascii="Times New Roman" w:hAnsi="Times New Roman"/>
          <w:sz w:val="24"/>
          <w:szCs w:val="24"/>
        </w:rPr>
      </w:pPr>
      <w:r w:rsidRPr="00433E4C">
        <w:rPr>
          <w:rFonts w:ascii="Times New Roman" w:hAnsi="Times New Roman"/>
          <w:sz w:val="24"/>
          <w:szCs w:val="24"/>
        </w:rPr>
        <w:t>Находить и определять растения, в том числе лекарственные в различных фитоценозах.</w:t>
      </w:r>
    </w:p>
    <w:p w14:paraId="4EFBDBD9" w14:textId="77777777" w:rsidR="001D6CAE" w:rsidRPr="003767CB" w:rsidRDefault="001D6CAE" w:rsidP="001D6CAE">
      <w:pPr>
        <w:shd w:val="clear" w:color="auto" w:fill="FFFFFF"/>
        <w:spacing w:line="276" w:lineRule="auto"/>
        <w:ind w:firstLine="709"/>
        <w:jc w:val="both"/>
        <w:rPr>
          <w:szCs w:val="24"/>
        </w:rPr>
      </w:pPr>
      <w:r w:rsidRPr="003767CB">
        <w:rPr>
          <w:szCs w:val="24"/>
        </w:rPr>
        <w:t>В рамках программы учебной дисциплины обучающимися осваиваются умения и знания</w:t>
      </w:r>
    </w:p>
    <w:tbl>
      <w:tblPr>
        <w:tblStyle w:val="aff2"/>
        <w:tblW w:w="0" w:type="auto"/>
        <w:tblLook w:val="04A0" w:firstRow="1" w:lastRow="0" w:firstColumn="1" w:lastColumn="0" w:noHBand="0" w:noVBand="1"/>
      </w:tblPr>
      <w:tblGrid>
        <w:gridCol w:w="1259"/>
        <w:gridCol w:w="3653"/>
        <w:gridCol w:w="4433"/>
      </w:tblGrid>
      <w:tr w:rsidR="001D6CAE" w:rsidRPr="003767CB" w14:paraId="4B178124" w14:textId="77777777" w:rsidTr="00637DCC">
        <w:tc>
          <w:tcPr>
            <w:tcW w:w="1271" w:type="dxa"/>
            <w:vAlign w:val="center"/>
          </w:tcPr>
          <w:p w14:paraId="2F2E04D3" w14:textId="77777777" w:rsidR="001D6CAE" w:rsidRPr="003767CB" w:rsidRDefault="001D6CAE" w:rsidP="001D6CAE">
            <w:pPr>
              <w:shd w:val="clear" w:color="auto" w:fill="FFFFFF"/>
              <w:spacing w:line="276" w:lineRule="auto"/>
              <w:ind w:firstLine="0"/>
              <w:jc w:val="center"/>
              <w:rPr>
                <w:b/>
                <w:szCs w:val="24"/>
              </w:rPr>
            </w:pPr>
            <w:r w:rsidRPr="003767CB">
              <w:rPr>
                <w:b/>
                <w:szCs w:val="24"/>
              </w:rPr>
              <w:t>Код</w:t>
            </w:r>
          </w:p>
          <w:p w14:paraId="137BE933" w14:textId="77777777" w:rsidR="001D6CAE" w:rsidRPr="003767CB" w:rsidRDefault="001D6CAE" w:rsidP="001D6CAE">
            <w:pPr>
              <w:spacing w:line="276" w:lineRule="auto"/>
              <w:ind w:firstLine="0"/>
              <w:jc w:val="center"/>
              <w:rPr>
                <w:b/>
                <w:szCs w:val="24"/>
              </w:rPr>
            </w:pPr>
            <w:r w:rsidRPr="003767CB">
              <w:rPr>
                <w:b/>
                <w:szCs w:val="24"/>
              </w:rPr>
              <w:t>ПК, ОК</w:t>
            </w:r>
            <w:r w:rsidRPr="003767CB">
              <w:rPr>
                <w:rStyle w:val="aff5"/>
                <w:b/>
                <w:szCs w:val="24"/>
              </w:rPr>
              <w:footnoteReference w:id="1"/>
            </w:r>
          </w:p>
        </w:tc>
        <w:tc>
          <w:tcPr>
            <w:tcW w:w="3686" w:type="dxa"/>
            <w:vAlign w:val="center"/>
          </w:tcPr>
          <w:p w14:paraId="13ADF523" w14:textId="77777777" w:rsidR="001D6CAE" w:rsidRPr="003767CB" w:rsidRDefault="001D6CAE" w:rsidP="001D6CAE">
            <w:pPr>
              <w:spacing w:line="276" w:lineRule="auto"/>
              <w:ind w:firstLine="0"/>
              <w:jc w:val="center"/>
              <w:rPr>
                <w:b/>
                <w:szCs w:val="24"/>
              </w:rPr>
            </w:pPr>
            <w:r w:rsidRPr="003767CB">
              <w:rPr>
                <w:b/>
                <w:szCs w:val="24"/>
              </w:rPr>
              <w:t>Умения</w:t>
            </w:r>
          </w:p>
        </w:tc>
        <w:tc>
          <w:tcPr>
            <w:tcW w:w="4485" w:type="dxa"/>
            <w:vAlign w:val="center"/>
          </w:tcPr>
          <w:p w14:paraId="13A20E9E" w14:textId="77777777" w:rsidR="001D6CAE" w:rsidRPr="003767CB" w:rsidRDefault="001D6CAE" w:rsidP="001D6CAE">
            <w:pPr>
              <w:spacing w:line="276" w:lineRule="auto"/>
              <w:ind w:firstLine="0"/>
              <w:jc w:val="center"/>
              <w:rPr>
                <w:b/>
                <w:szCs w:val="24"/>
              </w:rPr>
            </w:pPr>
            <w:r w:rsidRPr="003767CB">
              <w:rPr>
                <w:b/>
                <w:szCs w:val="24"/>
              </w:rPr>
              <w:t>Знания</w:t>
            </w:r>
          </w:p>
        </w:tc>
      </w:tr>
      <w:tr w:rsidR="001D6CAE" w:rsidRPr="003767CB" w14:paraId="2521A9E8" w14:textId="77777777" w:rsidTr="00637DCC">
        <w:tc>
          <w:tcPr>
            <w:tcW w:w="1271" w:type="dxa"/>
          </w:tcPr>
          <w:p w14:paraId="5FC20F54" w14:textId="77777777" w:rsidR="001D6CAE" w:rsidRPr="003767CB" w:rsidRDefault="001D6CAE" w:rsidP="001D6CAE">
            <w:pPr>
              <w:shd w:val="clear" w:color="auto" w:fill="FFFFFF"/>
              <w:spacing w:line="276" w:lineRule="auto"/>
              <w:ind w:firstLine="0"/>
              <w:jc w:val="center"/>
              <w:rPr>
                <w:szCs w:val="24"/>
              </w:rPr>
            </w:pPr>
            <w:r w:rsidRPr="003767CB">
              <w:rPr>
                <w:szCs w:val="24"/>
              </w:rPr>
              <w:t>ОК 02</w:t>
            </w:r>
            <w:r>
              <w:rPr>
                <w:szCs w:val="24"/>
              </w:rPr>
              <w:t>,</w:t>
            </w:r>
          </w:p>
          <w:p w14:paraId="32D2EDC5" w14:textId="77777777" w:rsidR="001D6CAE" w:rsidRPr="003767CB" w:rsidRDefault="001D6CAE" w:rsidP="001D6CAE">
            <w:pPr>
              <w:shd w:val="clear" w:color="auto" w:fill="FFFFFF"/>
              <w:spacing w:line="276" w:lineRule="auto"/>
              <w:ind w:firstLine="0"/>
              <w:jc w:val="center"/>
              <w:rPr>
                <w:szCs w:val="24"/>
              </w:rPr>
            </w:pPr>
            <w:r w:rsidRPr="003767CB">
              <w:rPr>
                <w:szCs w:val="24"/>
              </w:rPr>
              <w:t>ОК 03</w:t>
            </w:r>
            <w:r>
              <w:rPr>
                <w:szCs w:val="24"/>
              </w:rPr>
              <w:t>,</w:t>
            </w:r>
          </w:p>
          <w:p w14:paraId="60F879C1" w14:textId="77777777" w:rsidR="001D6CAE" w:rsidRPr="003767CB" w:rsidRDefault="001D6CAE" w:rsidP="001D6CAE">
            <w:pPr>
              <w:shd w:val="clear" w:color="auto" w:fill="FFFFFF"/>
              <w:spacing w:line="276" w:lineRule="auto"/>
              <w:ind w:firstLine="0"/>
              <w:jc w:val="center"/>
              <w:rPr>
                <w:szCs w:val="24"/>
              </w:rPr>
            </w:pPr>
            <w:r w:rsidRPr="003767CB">
              <w:rPr>
                <w:szCs w:val="24"/>
              </w:rPr>
              <w:t>ОК 04</w:t>
            </w:r>
            <w:r>
              <w:rPr>
                <w:szCs w:val="24"/>
              </w:rPr>
              <w:t>,</w:t>
            </w:r>
          </w:p>
          <w:p w14:paraId="3763BD20" w14:textId="77777777" w:rsidR="001D6CAE" w:rsidRPr="003767CB" w:rsidRDefault="001D6CAE" w:rsidP="001D6CAE">
            <w:pPr>
              <w:shd w:val="clear" w:color="auto" w:fill="FFFFFF"/>
              <w:spacing w:line="276" w:lineRule="auto"/>
              <w:ind w:firstLine="0"/>
              <w:jc w:val="center"/>
              <w:rPr>
                <w:szCs w:val="24"/>
              </w:rPr>
            </w:pPr>
            <w:r w:rsidRPr="003767CB">
              <w:rPr>
                <w:szCs w:val="24"/>
              </w:rPr>
              <w:t>ОК 05</w:t>
            </w:r>
            <w:r>
              <w:rPr>
                <w:szCs w:val="24"/>
              </w:rPr>
              <w:t>,</w:t>
            </w:r>
          </w:p>
          <w:p w14:paraId="085B5091" w14:textId="77777777" w:rsidR="001D6CAE" w:rsidRPr="003767CB" w:rsidRDefault="001D6CAE" w:rsidP="001D6CAE">
            <w:pPr>
              <w:shd w:val="clear" w:color="auto" w:fill="FFFFFF"/>
              <w:spacing w:line="276" w:lineRule="auto"/>
              <w:ind w:firstLine="0"/>
              <w:jc w:val="center"/>
              <w:rPr>
                <w:szCs w:val="24"/>
              </w:rPr>
            </w:pPr>
            <w:r w:rsidRPr="003767CB">
              <w:rPr>
                <w:szCs w:val="24"/>
              </w:rPr>
              <w:t>ОК 07</w:t>
            </w:r>
            <w:r>
              <w:rPr>
                <w:szCs w:val="24"/>
              </w:rPr>
              <w:t>,</w:t>
            </w:r>
          </w:p>
          <w:p w14:paraId="322E7948" w14:textId="77777777" w:rsidR="001D6CAE" w:rsidRPr="003767CB" w:rsidRDefault="001D6CAE" w:rsidP="001D6CAE">
            <w:pPr>
              <w:shd w:val="clear" w:color="auto" w:fill="FFFFFF"/>
              <w:spacing w:line="276" w:lineRule="auto"/>
              <w:ind w:firstLine="0"/>
              <w:jc w:val="center"/>
              <w:rPr>
                <w:szCs w:val="24"/>
              </w:rPr>
            </w:pPr>
            <w:r w:rsidRPr="003767CB">
              <w:rPr>
                <w:szCs w:val="24"/>
              </w:rPr>
              <w:t>ОК 09</w:t>
            </w:r>
          </w:p>
        </w:tc>
        <w:tc>
          <w:tcPr>
            <w:tcW w:w="3686" w:type="dxa"/>
          </w:tcPr>
          <w:p w14:paraId="3BEF983F" w14:textId="77777777" w:rsidR="001D6CAE" w:rsidRPr="003767CB" w:rsidRDefault="001D6CAE" w:rsidP="001D6CAE">
            <w:pPr>
              <w:spacing w:line="276" w:lineRule="auto"/>
              <w:ind w:firstLine="0"/>
              <w:jc w:val="both"/>
              <w:rPr>
                <w:szCs w:val="24"/>
              </w:rPr>
            </w:pPr>
            <w:r w:rsidRPr="003767CB">
              <w:rPr>
                <w:szCs w:val="24"/>
              </w:rPr>
              <w:t>- составлять морфологическое описание растений по гербариям;</w:t>
            </w:r>
          </w:p>
          <w:p w14:paraId="71B08199" w14:textId="77777777" w:rsidR="001D6CAE" w:rsidRPr="003767CB" w:rsidRDefault="001D6CAE" w:rsidP="001D6CAE">
            <w:pPr>
              <w:spacing w:line="276" w:lineRule="auto"/>
              <w:ind w:firstLine="0"/>
              <w:jc w:val="both"/>
              <w:rPr>
                <w:szCs w:val="24"/>
              </w:rPr>
            </w:pPr>
            <w:r w:rsidRPr="003767CB">
              <w:rPr>
                <w:szCs w:val="24"/>
              </w:rPr>
              <w:t>- находить и определять растения, в том числе и лекарственные, в различных фитоценозах</w:t>
            </w:r>
          </w:p>
        </w:tc>
        <w:tc>
          <w:tcPr>
            <w:tcW w:w="4485" w:type="dxa"/>
          </w:tcPr>
          <w:p w14:paraId="1B68CD2F" w14:textId="77777777" w:rsidR="001D6CAE" w:rsidRPr="003767CB" w:rsidRDefault="001D6CAE" w:rsidP="001D6CAE">
            <w:pPr>
              <w:spacing w:line="276" w:lineRule="auto"/>
              <w:ind w:firstLine="0"/>
              <w:jc w:val="both"/>
              <w:rPr>
                <w:szCs w:val="24"/>
              </w:rPr>
            </w:pPr>
            <w:r w:rsidRPr="003767CB">
              <w:rPr>
                <w:szCs w:val="24"/>
              </w:rPr>
              <w:t>- морфология растительных тканей и органов, систематика растений;</w:t>
            </w:r>
          </w:p>
          <w:p w14:paraId="1E944EA1" w14:textId="77777777" w:rsidR="001D6CAE" w:rsidRPr="003767CB" w:rsidRDefault="001D6CAE" w:rsidP="001D6CAE">
            <w:pPr>
              <w:spacing w:line="276" w:lineRule="auto"/>
              <w:ind w:firstLine="0"/>
              <w:jc w:val="both"/>
              <w:rPr>
                <w:szCs w:val="24"/>
              </w:rPr>
            </w:pPr>
            <w:r w:rsidRPr="003767CB">
              <w:rPr>
                <w:szCs w:val="24"/>
              </w:rPr>
              <w:t>- латинские названия семейств, изучаемых растений и их представителей;</w:t>
            </w:r>
          </w:p>
          <w:p w14:paraId="3A994610" w14:textId="77777777" w:rsidR="001D6CAE" w:rsidRPr="003767CB" w:rsidRDefault="001D6CAE" w:rsidP="001D6CAE">
            <w:pPr>
              <w:spacing w:line="276" w:lineRule="auto"/>
              <w:ind w:firstLine="0"/>
              <w:jc w:val="both"/>
              <w:rPr>
                <w:szCs w:val="24"/>
              </w:rPr>
            </w:pPr>
            <w:r w:rsidRPr="003767CB">
              <w:rPr>
                <w:szCs w:val="24"/>
              </w:rPr>
              <w:t>- охрана растительного мира и основы рационального использования растений</w:t>
            </w:r>
          </w:p>
        </w:tc>
      </w:tr>
    </w:tbl>
    <w:p w14:paraId="576222BD" w14:textId="77777777" w:rsidR="001D6CAE" w:rsidRDefault="001D6CAE" w:rsidP="00433E4C">
      <w:pPr>
        <w:tabs>
          <w:tab w:val="left" w:pos="426"/>
          <w:tab w:val="left" w:pos="709"/>
        </w:tabs>
        <w:spacing w:line="276" w:lineRule="auto"/>
        <w:ind w:left="709" w:firstLine="0"/>
        <w:jc w:val="both"/>
        <w:rPr>
          <w:b/>
          <w:szCs w:val="24"/>
        </w:rPr>
      </w:pPr>
    </w:p>
    <w:p w14:paraId="4ABA435F" w14:textId="77777777" w:rsidR="00603988" w:rsidRDefault="00603988" w:rsidP="00433E4C">
      <w:pPr>
        <w:tabs>
          <w:tab w:val="left" w:pos="426"/>
          <w:tab w:val="left" w:pos="709"/>
        </w:tabs>
        <w:spacing w:line="276" w:lineRule="auto"/>
        <w:ind w:left="709" w:firstLine="0"/>
        <w:jc w:val="both"/>
        <w:rPr>
          <w:b/>
          <w:szCs w:val="24"/>
        </w:rPr>
      </w:pPr>
    </w:p>
    <w:p w14:paraId="35DC3C61" w14:textId="77777777" w:rsidR="00603988" w:rsidRPr="003767CB" w:rsidRDefault="00F9436A" w:rsidP="00603988">
      <w:pPr>
        <w:shd w:val="clear" w:color="auto" w:fill="FFFFFF"/>
        <w:spacing w:line="276" w:lineRule="auto"/>
        <w:ind w:firstLine="709"/>
        <w:jc w:val="center"/>
        <w:rPr>
          <w:szCs w:val="24"/>
        </w:rPr>
      </w:pPr>
      <w:r w:rsidRPr="00433E4C">
        <w:rPr>
          <w:b/>
          <w:szCs w:val="24"/>
        </w:rPr>
        <w:lastRenderedPageBreak/>
        <w:t xml:space="preserve">1.4. </w:t>
      </w:r>
      <w:r w:rsidR="00603988" w:rsidRPr="003767CB">
        <w:rPr>
          <w:b/>
          <w:bCs/>
          <w:szCs w:val="24"/>
        </w:rPr>
        <w:t>Объем учебной дисциплины и виды учебной работы</w:t>
      </w:r>
    </w:p>
    <w:p w14:paraId="0EDFF19E" w14:textId="033F30B2" w:rsidR="00F9436A" w:rsidRPr="00433E4C" w:rsidRDefault="00F9436A" w:rsidP="00433E4C">
      <w:pPr>
        <w:tabs>
          <w:tab w:val="left" w:pos="426"/>
          <w:tab w:val="left" w:pos="709"/>
        </w:tabs>
        <w:spacing w:line="276" w:lineRule="auto"/>
        <w:ind w:left="709" w:firstLine="0"/>
        <w:jc w:val="both"/>
        <w:rPr>
          <w:szCs w:val="24"/>
        </w:rPr>
      </w:pPr>
      <w:r w:rsidRPr="00433E4C">
        <w:rPr>
          <w:szCs w:val="24"/>
        </w:rPr>
        <w:t xml:space="preserve">Максимальной учебной нагрузки студента – </w:t>
      </w:r>
      <w:r w:rsidR="00F350D5">
        <w:rPr>
          <w:szCs w:val="24"/>
        </w:rPr>
        <w:t>10</w:t>
      </w:r>
      <w:r w:rsidRPr="00433E4C">
        <w:rPr>
          <w:szCs w:val="24"/>
        </w:rPr>
        <w:t>1 час, включая:</w:t>
      </w:r>
    </w:p>
    <w:p w14:paraId="4044EA94" w14:textId="783C597B" w:rsidR="00F9436A" w:rsidRPr="00433E4C" w:rsidRDefault="00F9436A" w:rsidP="00433E4C">
      <w:pPr>
        <w:pStyle w:val="ac"/>
        <w:numPr>
          <w:ilvl w:val="0"/>
          <w:numId w:val="31"/>
        </w:numPr>
        <w:tabs>
          <w:tab w:val="left" w:pos="426"/>
          <w:tab w:val="left" w:pos="709"/>
        </w:tabs>
        <w:jc w:val="both"/>
        <w:rPr>
          <w:rFonts w:ascii="Times New Roman" w:hAnsi="Times New Roman"/>
          <w:sz w:val="24"/>
          <w:szCs w:val="24"/>
        </w:rPr>
      </w:pPr>
      <w:r w:rsidRPr="00433E4C">
        <w:rPr>
          <w:rFonts w:ascii="Times New Roman" w:hAnsi="Times New Roman"/>
          <w:sz w:val="24"/>
          <w:szCs w:val="24"/>
        </w:rPr>
        <w:t xml:space="preserve">Обязательной аудиторной учебной нагрузки студента – </w:t>
      </w:r>
      <w:r w:rsidR="00F350D5">
        <w:rPr>
          <w:rFonts w:ascii="Times New Roman" w:hAnsi="Times New Roman"/>
          <w:sz w:val="24"/>
          <w:szCs w:val="24"/>
        </w:rPr>
        <w:t>78 часов</w:t>
      </w:r>
    </w:p>
    <w:p w14:paraId="2EE801BD" w14:textId="42AA4ABC" w:rsidR="00F9436A" w:rsidRPr="00433E4C" w:rsidRDefault="00F9436A" w:rsidP="00433E4C">
      <w:pPr>
        <w:pStyle w:val="ac"/>
        <w:numPr>
          <w:ilvl w:val="0"/>
          <w:numId w:val="31"/>
        </w:numPr>
        <w:tabs>
          <w:tab w:val="left" w:pos="426"/>
          <w:tab w:val="left" w:pos="709"/>
        </w:tabs>
        <w:jc w:val="both"/>
        <w:rPr>
          <w:rFonts w:ascii="Times New Roman" w:hAnsi="Times New Roman"/>
          <w:sz w:val="24"/>
          <w:szCs w:val="24"/>
        </w:rPr>
      </w:pPr>
      <w:r w:rsidRPr="00433E4C">
        <w:rPr>
          <w:rFonts w:ascii="Times New Roman" w:hAnsi="Times New Roman"/>
          <w:sz w:val="24"/>
          <w:szCs w:val="24"/>
        </w:rPr>
        <w:t xml:space="preserve">Самостоятельной работы студента – </w:t>
      </w:r>
      <w:r w:rsidR="00F350D5">
        <w:rPr>
          <w:rFonts w:ascii="Times New Roman" w:hAnsi="Times New Roman"/>
          <w:sz w:val="24"/>
          <w:szCs w:val="24"/>
        </w:rPr>
        <w:t>23 часа</w:t>
      </w:r>
      <w:r w:rsidRPr="00433E4C">
        <w:rPr>
          <w:rFonts w:ascii="Times New Roman" w:hAnsi="Times New Roman"/>
          <w:sz w:val="24"/>
          <w:szCs w:val="24"/>
        </w:rPr>
        <w:t>.</w:t>
      </w:r>
    </w:p>
    <w:p w14:paraId="3A19488C" w14:textId="77777777" w:rsidR="00603988" w:rsidRPr="003767CB" w:rsidRDefault="00603988" w:rsidP="00603988">
      <w:pPr>
        <w:spacing w:line="276" w:lineRule="auto"/>
        <w:rPr>
          <w:szCs w:val="24"/>
        </w:rPr>
      </w:pPr>
    </w:p>
    <w:tbl>
      <w:tblPr>
        <w:tblW w:w="9639" w:type="dxa"/>
        <w:tblInd w:w="40" w:type="dxa"/>
        <w:tblLayout w:type="fixed"/>
        <w:tblCellMar>
          <w:left w:w="40" w:type="dxa"/>
          <w:right w:w="40" w:type="dxa"/>
        </w:tblCellMar>
        <w:tblLook w:val="0000" w:firstRow="0" w:lastRow="0" w:firstColumn="0" w:lastColumn="0" w:noHBand="0" w:noVBand="0"/>
      </w:tblPr>
      <w:tblGrid>
        <w:gridCol w:w="7513"/>
        <w:gridCol w:w="2126"/>
      </w:tblGrid>
      <w:tr w:rsidR="00603988" w:rsidRPr="003767CB" w14:paraId="499B93B4" w14:textId="77777777" w:rsidTr="00637DCC">
        <w:trPr>
          <w:trHeight w:val="518"/>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7700F67A" w14:textId="77777777" w:rsidR="00603988" w:rsidRPr="003767CB" w:rsidRDefault="00603988" w:rsidP="00637DCC">
            <w:pPr>
              <w:shd w:val="clear" w:color="auto" w:fill="FFFFFF"/>
              <w:spacing w:line="276" w:lineRule="auto"/>
              <w:jc w:val="center"/>
              <w:rPr>
                <w:szCs w:val="24"/>
              </w:rPr>
            </w:pPr>
            <w:r w:rsidRPr="003767CB">
              <w:rPr>
                <w:b/>
                <w:bCs/>
                <w:szCs w:val="24"/>
              </w:rPr>
              <w:t>Вид учебной работы</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7AFCA6E5" w14:textId="77777777" w:rsidR="00603988" w:rsidRPr="003767CB" w:rsidRDefault="00603988" w:rsidP="00637DCC">
            <w:pPr>
              <w:shd w:val="clear" w:color="auto" w:fill="FFFFFF"/>
              <w:spacing w:line="276" w:lineRule="auto"/>
              <w:jc w:val="center"/>
              <w:rPr>
                <w:szCs w:val="24"/>
              </w:rPr>
            </w:pPr>
            <w:r w:rsidRPr="003767CB">
              <w:rPr>
                <w:b/>
                <w:bCs/>
                <w:szCs w:val="24"/>
              </w:rPr>
              <w:t>Объем часов</w:t>
            </w:r>
          </w:p>
        </w:tc>
      </w:tr>
      <w:tr w:rsidR="00603988" w:rsidRPr="003767CB" w14:paraId="62C2CAFB" w14:textId="77777777" w:rsidTr="00637DCC">
        <w:trPr>
          <w:trHeight w:hRule="exact" w:val="500"/>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707E4B9C" w14:textId="77777777" w:rsidR="00603988" w:rsidRPr="003767CB" w:rsidRDefault="00603988" w:rsidP="00637DCC">
            <w:pPr>
              <w:shd w:val="clear" w:color="auto" w:fill="FFFFFF"/>
              <w:spacing w:line="276" w:lineRule="auto"/>
              <w:rPr>
                <w:szCs w:val="24"/>
              </w:rPr>
            </w:pPr>
            <w:r w:rsidRPr="003767CB">
              <w:rPr>
                <w:b/>
                <w:bCs/>
                <w:szCs w:val="24"/>
              </w:rPr>
              <w:t>Объем образовательной программы учебной дисциплины</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38279D1A" w14:textId="0883683C" w:rsidR="00603988" w:rsidRPr="003767CB" w:rsidRDefault="00603988" w:rsidP="00637DCC">
            <w:pPr>
              <w:shd w:val="clear" w:color="auto" w:fill="FFFFFF"/>
              <w:spacing w:line="276" w:lineRule="auto"/>
              <w:jc w:val="center"/>
              <w:rPr>
                <w:b/>
                <w:szCs w:val="24"/>
              </w:rPr>
            </w:pPr>
            <w:r>
              <w:rPr>
                <w:b/>
                <w:szCs w:val="24"/>
              </w:rPr>
              <w:t>101</w:t>
            </w:r>
          </w:p>
        </w:tc>
      </w:tr>
      <w:tr w:rsidR="00603988" w:rsidRPr="003767CB" w14:paraId="2FC46538" w14:textId="77777777" w:rsidTr="00637DCC">
        <w:trPr>
          <w:trHeight w:hRule="exact" w:val="353"/>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142D7A95" w14:textId="77777777" w:rsidR="00603988" w:rsidRPr="003767CB" w:rsidRDefault="00603988" w:rsidP="00637DCC">
            <w:pPr>
              <w:shd w:val="clear" w:color="auto" w:fill="FFFFFF"/>
              <w:spacing w:line="276" w:lineRule="auto"/>
              <w:rPr>
                <w:szCs w:val="24"/>
              </w:rPr>
            </w:pPr>
            <w:r w:rsidRPr="003767CB">
              <w:rPr>
                <w:szCs w:val="24"/>
              </w:rPr>
              <w:t>в том числе:</w:t>
            </w:r>
          </w:p>
        </w:tc>
      </w:tr>
      <w:tr w:rsidR="00603988" w:rsidRPr="003767CB" w14:paraId="48F9A30E" w14:textId="77777777" w:rsidTr="00637DCC">
        <w:trPr>
          <w:trHeight w:hRule="exact" w:val="504"/>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1C6BECF0" w14:textId="77777777" w:rsidR="00603988" w:rsidRPr="003767CB" w:rsidRDefault="00603988" w:rsidP="00637DCC">
            <w:pPr>
              <w:shd w:val="clear" w:color="auto" w:fill="FFFFFF"/>
              <w:spacing w:line="276" w:lineRule="auto"/>
              <w:rPr>
                <w:szCs w:val="24"/>
              </w:rPr>
            </w:pPr>
            <w:r w:rsidRPr="003767CB">
              <w:rPr>
                <w:szCs w:val="24"/>
              </w:rPr>
              <w:t>теоретическое обучение</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736D739F" w14:textId="3D22946F" w:rsidR="00603988" w:rsidRPr="003767CB" w:rsidRDefault="00603988" w:rsidP="00637DCC">
            <w:pPr>
              <w:shd w:val="clear" w:color="auto" w:fill="FFFFFF"/>
              <w:spacing w:line="276" w:lineRule="auto"/>
              <w:jc w:val="center"/>
              <w:rPr>
                <w:szCs w:val="24"/>
              </w:rPr>
            </w:pPr>
            <w:r>
              <w:rPr>
                <w:szCs w:val="24"/>
              </w:rPr>
              <w:t>40</w:t>
            </w:r>
          </w:p>
        </w:tc>
      </w:tr>
      <w:tr w:rsidR="00603988" w:rsidRPr="003767CB" w14:paraId="642B7A36" w14:textId="77777777" w:rsidTr="00637DCC">
        <w:trPr>
          <w:trHeight w:hRule="exact" w:val="497"/>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2BF13983" w14:textId="77777777" w:rsidR="00603988" w:rsidRPr="003767CB" w:rsidRDefault="00603988" w:rsidP="00637DCC">
            <w:pPr>
              <w:shd w:val="clear" w:color="auto" w:fill="FFFFFF"/>
              <w:spacing w:line="276" w:lineRule="auto"/>
              <w:rPr>
                <w:szCs w:val="24"/>
              </w:rPr>
            </w:pPr>
            <w:r w:rsidRPr="003767CB">
              <w:rPr>
                <w:szCs w:val="24"/>
              </w:rPr>
              <w:t xml:space="preserve">практические занятия </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60381FDE" w14:textId="7C0CA15F" w:rsidR="00603988" w:rsidRPr="003767CB" w:rsidRDefault="00603988" w:rsidP="00637DCC">
            <w:pPr>
              <w:shd w:val="clear" w:color="auto" w:fill="FFFFFF"/>
              <w:spacing w:line="276" w:lineRule="auto"/>
              <w:jc w:val="center"/>
              <w:rPr>
                <w:szCs w:val="24"/>
              </w:rPr>
            </w:pPr>
            <w:r>
              <w:rPr>
                <w:szCs w:val="24"/>
              </w:rPr>
              <w:t>38</w:t>
            </w:r>
          </w:p>
        </w:tc>
      </w:tr>
      <w:tr w:rsidR="00603988" w:rsidRPr="003767CB" w14:paraId="25962E08" w14:textId="77777777" w:rsidTr="00637DCC">
        <w:trPr>
          <w:trHeight w:hRule="exact" w:val="497"/>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72FC5F67" w14:textId="77777777" w:rsidR="00603988" w:rsidRPr="003767CB" w:rsidRDefault="00603988" w:rsidP="00637DCC">
            <w:pPr>
              <w:shd w:val="clear" w:color="auto" w:fill="FFFFFF"/>
              <w:spacing w:line="276" w:lineRule="auto"/>
              <w:rPr>
                <w:i/>
                <w:szCs w:val="24"/>
              </w:rPr>
            </w:pPr>
            <w:r w:rsidRPr="003767CB">
              <w:rPr>
                <w:i/>
                <w:szCs w:val="24"/>
              </w:rPr>
              <w:t>Самостоятельная работа</w:t>
            </w:r>
            <w:r w:rsidRPr="003767CB">
              <w:rPr>
                <w:rStyle w:val="aff5"/>
                <w:i/>
                <w:szCs w:val="24"/>
              </w:rPr>
              <w:footnoteReference w:id="2"/>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56E4E0F0" w14:textId="7852422C" w:rsidR="00603988" w:rsidRPr="003767CB" w:rsidRDefault="00603988" w:rsidP="00637DCC">
            <w:pPr>
              <w:shd w:val="clear" w:color="auto" w:fill="FFFFFF"/>
              <w:spacing w:line="276" w:lineRule="auto"/>
              <w:jc w:val="center"/>
              <w:rPr>
                <w:szCs w:val="24"/>
              </w:rPr>
            </w:pPr>
            <w:r>
              <w:rPr>
                <w:szCs w:val="24"/>
              </w:rPr>
              <w:t>23</w:t>
            </w:r>
          </w:p>
        </w:tc>
      </w:tr>
    </w:tbl>
    <w:p w14:paraId="6FDF180D" w14:textId="77777777" w:rsidR="00475D6C" w:rsidRDefault="00475D6C" w:rsidP="00F9436A">
      <w:pPr>
        <w:tabs>
          <w:tab w:val="left" w:pos="426"/>
          <w:tab w:val="left" w:pos="709"/>
        </w:tabs>
        <w:ind w:left="709" w:firstLine="0"/>
        <w:jc w:val="both"/>
        <w:rPr>
          <w:szCs w:val="24"/>
        </w:rPr>
      </w:pPr>
    </w:p>
    <w:p w14:paraId="5CAA9E56" w14:textId="77777777" w:rsidR="00475D6C" w:rsidRDefault="00475D6C" w:rsidP="00F9436A">
      <w:pPr>
        <w:tabs>
          <w:tab w:val="left" w:pos="426"/>
          <w:tab w:val="left" w:pos="709"/>
        </w:tabs>
        <w:ind w:left="709" w:firstLine="0"/>
        <w:jc w:val="both"/>
        <w:rPr>
          <w:szCs w:val="24"/>
        </w:rPr>
      </w:pPr>
    </w:p>
    <w:p w14:paraId="18892D93" w14:textId="77777777" w:rsidR="00475D6C" w:rsidRDefault="00475D6C" w:rsidP="00F9436A">
      <w:pPr>
        <w:tabs>
          <w:tab w:val="left" w:pos="426"/>
          <w:tab w:val="left" w:pos="709"/>
        </w:tabs>
        <w:ind w:left="709" w:firstLine="0"/>
        <w:jc w:val="both"/>
        <w:rPr>
          <w:szCs w:val="24"/>
        </w:rPr>
      </w:pPr>
    </w:p>
    <w:p w14:paraId="61A61C32" w14:textId="77777777" w:rsidR="00475D6C" w:rsidRDefault="00475D6C" w:rsidP="00F9436A">
      <w:pPr>
        <w:tabs>
          <w:tab w:val="left" w:pos="426"/>
          <w:tab w:val="left" w:pos="709"/>
        </w:tabs>
        <w:ind w:left="709" w:firstLine="0"/>
        <w:jc w:val="both"/>
        <w:rPr>
          <w:szCs w:val="24"/>
        </w:rPr>
      </w:pPr>
    </w:p>
    <w:p w14:paraId="3C94820E" w14:textId="77777777" w:rsidR="00475D6C" w:rsidRDefault="00475D6C" w:rsidP="00F9436A">
      <w:pPr>
        <w:tabs>
          <w:tab w:val="left" w:pos="426"/>
          <w:tab w:val="left" w:pos="709"/>
        </w:tabs>
        <w:ind w:left="709" w:firstLine="0"/>
        <w:jc w:val="both"/>
        <w:rPr>
          <w:szCs w:val="24"/>
        </w:rPr>
      </w:pPr>
    </w:p>
    <w:p w14:paraId="284E2F66" w14:textId="77777777" w:rsidR="00475D6C" w:rsidRDefault="00475D6C" w:rsidP="00F9436A">
      <w:pPr>
        <w:tabs>
          <w:tab w:val="left" w:pos="426"/>
          <w:tab w:val="left" w:pos="709"/>
        </w:tabs>
        <w:ind w:left="709" w:firstLine="0"/>
        <w:jc w:val="both"/>
        <w:rPr>
          <w:szCs w:val="24"/>
        </w:rPr>
      </w:pPr>
    </w:p>
    <w:p w14:paraId="5A7D2D80" w14:textId="77777777" w:rsidR="00475D6C" w:rsidRDefault="00475D6C" w:rsidP="00F9436A">
      <w:pPr>
        <w:tabs>
          <w:tab w:val="left" w:pos="426"/>
          <w:tab w:val="left" w:pos="709"/>
        </w:tabs>
        <w:ind w:left="709" w:firstLine="0"/>
        <w:jc w:val="both"/>
        <w:rPr>
          <w:szCs w:val="24"/>
        </w:rPr>
      </w:pPr>
    </w:p>
    <w:p w14:paraId="0F47725A" w14:textId="77777777" w:rsidR="00475D6C" w:rsidRDefault="00475D6C">
      <w:pPr>
        <w:spacing w:after="160" w:line="259" w:lineRule="auto"/>
        <w:ind w:firstLine="0"/>
        <w:rPr>
          <w:szCs w:val="24"/>
        </w:rPr>
      </w:pPr>
      <w:r>
        <w:rPr>
          <w:szCs w:val="24"/>
        </w:rPr>
        <w:br w:type="page"/>
      </w:r>
    </w:p>
    <w:p w14:paraId="0DB6687F" w14:textId="77777777" w:rsidR="00B83D30" w:rsidRDefault="00B83D30" w:rsidP="00995789">
      <w:pPr>
        <w:ind w:left="709" w:firstLine="0"/>
        <w:jc w:val="center"/>
        <w:rPr>
          <w:b/>
          <w:szCs w:val="24"/>
        </w:rPr>
        <w:sectPr w:rsidR="00B83D30" w:rsidSect="008B199D">
          <w:footerReference w:type="default" r:id="rId8"/>
          <w:pgSz w:w="11906" w:h="16838"/>
          <w:pgMar w:top="1134" w:right="850" w:bottom="1134" w:left="1701" w:header="708" w:footer="708" w:gutter="0"/>
          <w:cols w:space="708"/>
          <w:titlePg/>
          <w:docGrid w:linePitch="360"/>
        </w:sectPr>
      </w:pPr>
    </w:p>
    <w:p w14:paraId="42FA9AEC" w14:textId="2C96D2D2" w:rsidR="00F9436A" w:rsidRPr="00995789" w:rsidRDefault="00995789" w:rsidP="00995789">
      <w:pPr>
        <w:ind w:left="709" w:firstLine="0"/>
        <w:jc w:val="center"/>
        <w:rPr>
          <w:b/>
          <w:szCs w:val="24"/>
        </w:rPr>
      </w:pPr>
      <w:r>
        <w:rPr>
          <w:b/>
          <w:szCs w:val="24"/>
        </w:rPr>
        <w:lastRenderedPageBreak/>
        <w:t xml:space="preserve">2. </w:t>
      </w:r>
      <w:r w:rsidR="00433E4C" w:rsidRPr="00995789">
        <w:rPr>
          <w:b/>
          <w:szCs w:val="24"/>
        </w:rPr>
        <w:t>СТРУКТУРА И СОДЕРЖАНИЕ УЧЕБНОЙ ДИСЦИПЛИНЫ</w:t>
      </w:r>
    </w:p>
    <w:p w14:paraId="23161A5D" w14:textId="77777777" w:rsidR="00F9436A" w:rsidRDefault="00F9436A" w:rsidP="00F9436A">
      <w:pPr>
        <w:ind w:firstLine="709"/>
        <w:jc w:val="both"/>
        <w:rPr>
          <w:b/>
          <w:szCs w:val="24"/>
        </w:rPr>
      </w:pPr>
    </w:p>
    <w:p w14:paraId="21FE3854" w14:textId="7ABCB50A" w:rsidR="008A5CB6" w:rsidRDefault="008A5CB6" w:rsidP="00475D6C">
      <w:pPr>
        <w:widowControl w:val="0"/>
        <w:jc w:val="both"/>
        <w:rPr>
          <w:b/>
          <w:caps/>
        </w:rPr>
      </w:pPr>
      <w:r w:rsidRPr="0024556A">
        <w:rPr>
          <w:b/>
          <w:sz w:val="28"/>
          <w:szCs w:val="28"/>
        </w:rPr>
        <w:t>2.</w:t>
      </w:r>
      <w:r w:rsidR="00475D6C">
        <w:rPr>
          <w:b/>
          <w:sz w:val="28"/>
          <w:szCs w:val="28"/>
        </w:rPr>
        <w:t>1</w:t>
      </w:r>
      <w:r w:rsidRPr="0024556A">
        <w:rPr>
          <w:b/>
          <w:sz w:val="28"/>
          <w:szCs w:val="28"/>
        </w:rPr>
        <w:t xml:space="preserve">. </w:t>
      </w:r>
      <w:r w:rsidR="00D352BB">
        <w:rPr>
          <w:b/>
          <w:sz w:val="28"/>
          <w:szCs w:val="28"/>
        </w:rPr>
        <w:t>Т</w:t>
      </w:r>
      <w:r w:rsidRPr="0024556A">
        <w:rPr>
          <w:b/>
          <w:sz w:val="28"/>
          <w:szCs w:val="28"/>
        </w:rPr>
        <w:t>ематический план и содержание учебной дисциплины</w:t>
      </w:r>
      <w:r w:rsidR="00475D6C">
        <w:rPr>
          <w:b/>
          <w:sz w:val="28"/>
          <w:szCs w:val="28"/>
        </w:rPr>
        <w:t xml:space="preserve"> </w:t>
      </w:r>
      <w:r>
        <w:rPr>
          <w:b/>
          <w:caps/>
        </w:rPr>
        <w:t>Ботаника</w:t>
      </w:r>
    </w:p>
    <w:p w14:paraId="30C3C07D" w14:textId="77777777" w:rsidR="00E6602B" w:rsidRPr="0024556A" w:rsidRDefault="00E6602B" w:rsidP="008A5CB6">
      <w:pPr>
        <w:widowControl w:val="0"/>
        <w:rPr>
          <w:b/>
          <w:caps/>
          <w:sz w:val="28"/>
          <w:szCs w:val="28"/>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6"/>
        <w:gridCol w:w="12"/>
        <w:gridCol w:w="8167"/>
        <w:gridCol w:w="1560"/>
        <w:gridCol w:w="2153"/>
      </w:tblGrid>
      <w:tr w:rsidR="008A5CB6" w:rsidRPr="00453AB6" w14:paraId="60A7D413" w14:textId="77777777" w:rsidTr="004C00B6">
        <w:tc>
          <w:tcPr>
            <w:tcW w:w="3156" w:type="dxa"/>
          </w:tcPr>
          <w:p w14:paraId="60BC4A4F" w14:textId="77777777" w:rsidR="008A5CB6" w:rsidRPr="002A20F4" w:rsidRDefault="008A5CB6" w:rsidP="002A20F4">
            <w:pPr>
              <w:spacing w:line="276" w:lineRule="auto"/>
              <w:ind w:firstLine="22"/>
              <w:jc w:val="center"/>
              <w:rPr>
                <w:b/>
                <w:szCs w:val="24"/>
              </w:rPr>
            </w:pPr>
            <w:r w:rsidRPr="002A20F4">
              <w:rPr>
                <w:b/>
                <w:szCs w:val="24"/>
              </w:rPr>
              <w:t>Наименование разделов и тем</w:t>
            </w:r>
          </w:p>
        </w:tc>
        <w:tc>
          <w:tcPr>
            <w:tcW w:w="8179" w:type="dxa"/>
            <w:gridSpan w:val="2"/>
          </w:tcPr>
          <w:p w14:paraId="327B9CCE" w14:textId="77777777" w:rsidR="008A5CB6" w:rsidRPr="002A20F4" w:rsidRDefault="008A5CB6" w:rsidP="002A20F4">
            <w:pPr>
              <w:spacing w:line="276" w:lineRule="auto"/>
              <w:ind w:firstLine="22"/>
              <w:jc w:val="center"/>
              <w:rPr>
                <w:b/>
                <w:szCs w:val="24"/>
              </w:rPr>
            </w:pPr>
            <w:r w:rsidRPr="002A20F4">
              <w:rPr>
                <w:b/>
                <w:szCs w:val="24"/>
              </w:rPr>
              <w:t>Содержание учебного материала и практические занятия самостоятельная работа студентов</w:t>
            </w:r>
          </w:p>
        </w:tc>
        <w:tc>
          <w:tcPr>
            <w:tcW w:w="1560" w:type="dxa"/>
            <w:vAlign w:val="center"/>
          </w:tcPr>
          <w:p w14:paraId="4B3B5816" w14:textId="77777777" w:rsidR="008A5CB6" w:rsidRPr="002A20F4" w:rsidRDefault="008A5CB6" w:rsidP="002A20F4">
            <w:pPr>
              <w:spacing w:line="276" w:lineRule="auto"/>
              <w:ind w:firstLine="22"/>
              <w:jc w:val="center"/>
              <w:rPr>
                <w:b/>
                <w:szCs w:val="24"/>
              </w:rPr>
            </w:pPr>
            <w:r w:rsidRPr="002A20F4">
              <w:rPr>
                <w:b/>
                <w:szCs w:val="24"/>
              </w:rPr>
              <w:t>Объем часов</w:t>
            </w:r>
          </w:p>
        </w:tc>
        <w:tc>
          <w:tcPr>
            <w:tcW w:w="2153" w:type="dxa"/>
            <w:shd w:val="clear" w:color="auto" w:fill="BFBFBF"/>
          </w:tcPr>
          <w:p w14:paraId="3EAF283F" w14:textId="77C214C7" w:rsidR="008A5CB6" w:rsidRPr="002A20F4" w:rsidRDefault="00993965" w:rsidP="002A20F4">
            <w:pPr>
              <w:spacing w:line="276" w:lineRule="auto"/>
              <w:ind w:firstLine="22"/>
              <w:jc w:val="center"/>
              <w:rPr>
                <w:b/>
                <w:szCs w:val="24"/>
              </w:rPr>
            </w:pPr>
            <w:r w:rsidRPr="003767CB">
              <w:rPr>
                <w:b/>
                <w:szCs w:val="24"/>
              </w:rPr>
              <w:t>Коды компетенций и личностных результатов</w:t>
            </w:r>
            <w:r w:rsidRPr="003767CB">
              <w:rPr>
                <w:rStyle w:val="aff5"/>
                <w:b/>
                <w:bCs/>
              </w:rPr>
              <w:footnoteReference w:id="3"/>
            </w:r>
            <w:r w:rsidRPr="003767CB">
              <w:rPr>
                <w:b/>
                <w:szCs w:val="24"/>
              </w:rPr>
              <w:t>, формированию которых способствует элемент программы</w:t>
            </w:r>
          </w:p>
        </w:tc>
      </w:tr>
      <w:tr w:rsidR="00061348" w:rsidRPr="00453AB6" w14:paraId="2AAF5331" w14:textId="77777777" w:rsidTr="004C00B6">
        <w:tc>
          <w:tcPr>
            <w:tcW w:w="12895" w:type="dxa"/>
            <w:gridSpan w:val="4"/>
          </w:tcPr>
          <w:p w14:paraId="217FB8EB" w14:textId="6D2BCE03" w:rsidR="00061348" w:rsidRPr="00E6602B" w:rsidRDefault="00061348" w:rsidP="002A20F4">
            <w:pPr>
              <w:spacing w:line="276" w:lineRule="auto"/>
              <w:jc w:val="center"/>
              <w:rPr>
                <w:szCs w:val="24"/>
              </w:rPr>
            </w:pPr>
            <w:r w:rsidRPr="00E6602B">
              <w:rPr>
                <w:b/>
                <w:szCs w:val="24"/>
              </w:rPr>
              <w:t>Раздел 1.</w:t>
            </w:r>
            <w:r w:rsidR="00133A05">
              <w:rPr>
                <w:b/>
                <w:szCs w:val="24"/>
              </w:rPr>
              <w:t xml:space="preserve"> </w:t>
            </w:r>
            <w:r w:rsidRPr="00E6602B">
              <w:rPr>
                <w:b/>
                <w:szCs w:val="24"/>
              </w:rPr>
              <w:t>Анатомия и морфология растений</w:t>
            </w:r>
          </w:p>
          <w:p w14:paraId="3BE5C4F2" w14:textId="77777777" w:rsidR="00061348" w:rsidRPr="00E6602B" w:rsidRDefault="00061348" w:rsidP="002A20F4">
            <w:pPr>
              <w:spacing w:line="276" w:lineRule="auto"/>
              <w:jc w:val="center"/>
              <w:rPr>
                <w:b/>
                <w:szCs w:val="24"/>
              </w:rPr>
            </w:pPr>
          </w:p>
        </w:tc>
        <w:tc>
          <w:tcPr>
            <w:tcW w:w="2153" w:type="dxa"/>
            <w:vMerge w:val="restart"/>
            <w:shd w:val="clear" w:color="auto" w:fill="BFBFBF"/>
          </w:tcPr>
          <w:p w14:paraId="78C14CE1" w14:textId="77777777" w:rsidR="00061348" w:rsidRPr="00E6602B" w:rsidRDefault="00061348" w:rsidP="00061348">
            <w:pPr>
              <w:jc w:val="center"/>
              <w:rPr>
                <w:szCs w:val="24"/>
              </w:rPr>
            </w:pPr>
          </w:p>
        </w:tc>
      </w:tr>
      <w:tr w:rsidR="008A5CB6" w:rsidRPr="00453AB6" w14:paraId="14C1E193" w14:textId="77777777" w:rsidTr="004C00B6">
        <w:trPr>
          <w:trHeight w:val="70"/>
        </w:trPr>
        <w:tc>
          <w:tcPr>
            <w:tcW w:w="3168" w:type="dxa"/>
            <w:gridSpan w:val="2"/>
            <w:vMerge w:val="restart"/>
          </w:tcPr>
          <w:p w14:paraId="23175798" w14:textId="77777777" w:rsidR="008A5CB6" w:rsidRPr="00E6602B" w:rsidRDefault="00E6602B" w:rsidP="002A20F4">
            <w:pPr>
              <w:spacing w:line="276" w:lineRule="auto"/>
              <w:rPr>
                <w:rFonts w:eastAsia="Calibri"/>
                <w:b/>
                <w:bCs/>
                <w:szCs w:val="24"/>
              </w:rPr>
            </w:pPr>
            <w:r w:rsidRPr="00E6602B">
              <w:rPr>
                <w:rFonts w:eastAsia="Calibri"/>
                <w:b/>
                <w:bCs/>
                <w:szCs w:val="24"/>
              </w:rPr>
              <w:t>Тема 1</w:t>
            </w:r>
            <w:r w:rsidR="008A5CB6" w:rsidRPr="00E6602B">
              <w:rPr>
                <w:rFonts w:eastAsia="Calibri"/>
                <w:b/>
                <w:bCs/>
                <w:szCs w:val="24"/>
              </w:rPr>
              <w:t xml:space="preserve">.1. </w:t>
            </w:r>
            <w:r w:rsidRPr="00E6602B">
              <w:rPr>
                <w:szCs w:val="24"/>
              </w:rPr>
              <w:t xml:space="preserve">Введение </w:t>
            </w:r>
          </w:p>
        </w:tc>
        <w:tc>
          <w:tcPr>
            <w:tcW w:w="8167" w:type="dxa"/>
          </w:tcPr>
          <w:p w14:paraId="51881F0F" w14:textId="77777777" w:rsidR="008A5CB6" w:rsidRPr="00E6602B" w:rsidRDefault="008A5CB6" w:rsidP="002A20F4">
            <w:pPr>
              <w:spacing w:line="276" w:lineRule="auto"/>
              <w:rPr>
                <w:szCs w:val="24"/>
              </w:rPr>
            </w:pPr>
            <w:r w:rsidRPr="00E6602B">
              <w:rPr>
                <w:rFonts w:eastAsia="Calibri"/>
                <w:b/>
                <w:bCs/>
                <w:szCs w:val="24"/>
              </w:rPr>
              <w:t>Содержание</w:t>
            </w:r>
            <w:r w:rsidR="00E6602B" w:rsidRPr="00E6602B">
              <w:rPr>
                <w:rFonts w:eastAsia="Calibri"/>
                <w:b/>
                <w:bCs/>
                <w:szCs w:val="24"/>
              </w:rPr>
              <w:t xml:space="preserve"> учебного материала:</w:t>
            </w:r>
          </w:p>
        </w:tc>
        <w:tc>
          <w:tcPr>
            <w:tcW w:w="1560" w:type="dxa"/>
            <w:vMerge w:val="restart"/>
            <w:shd w:val="clear" w:color="auto" w:fill="auto"/>
          </w:tcPr>
          <w:p w14:paraId="6E1C6F2B" w14:textId="00853207" w:rsidR="008A5CB6" w:rsidRPr="00E6602B" w:rsidRDefault="00133A05" w:rsidP="004C00B6">
            <w:pPr>
              <w:spacing w:line="276" w:lineRule="auto"/>
              <w:ind w:firstLine="605"/>
              <w:rPr>
                <w:szCs w:val="24"/>
              </w:rPr>
            </w:pPr>
            <w:r>
              <w:rPr>
                <w:szCs w:val="24"/>
              </w:rPr>
              <w:t>4</w:t>
            </w:r>
          </w:p>
        </w:tc>
        <w:tc>
          <w:tcPr>
            <w:tcW w:w="2153" w:type="dxa"/>
            <w:vMerge/>
            <w:shd w:val="clear" w:color="auto" w:fill="BFBFBF"/>
          </w:tcPr>
          <w:p w14:paraId="53E1B3F7" w14:textId="77777777" w:rsidR="008A5CB6" w:rsidRPr="00E6602B" w:rsidRDefault="008A5CB6" w:rsidP="002A20F4">
            <w:pPr>
              <w:spacing w:line="276" w:lineRule="auto"/>
              <w:jc w:val="center"/>
              <w:rPr>
                <w:szCs w:val="24"/>
              </w:rPr>
            </w:pPr>
          </w:p>
        </w:tc>
      </w:tr>
      <w:tr w:rsidR="00E6602B" w:rsidRPr="00453AB6" w14:paraId="04429DC0" w14:textId="77777777" w:rsidTr="004C00B6">
        <w:trPr>
          <w:trHeight w:val="915"/>
        </w:trPr>
        <w:tc>
          <w:tcPr>
            <w:tcW w:w="3168" w:type="dxa"/>
            <w:gridSpan w:val="2"/>
            <w:vMerge/>
          </w:tcPr>
          <w:p w14:paraId="6CF78BE2" w14:textId="77777777" w:rsidR="00E6602B" w:rsidRPr="00E6602B" w:rsidRDefault="00E6602B" w:rsidP="002A20F4">
            <w:pPr>
              <w:spacing w:line="276" w:lineRule="auto"/>
              <w:rPr>
                <w:rFonts w:eastAsia="Calibri"/>
                <w:b/>
                <w:bCs/>
                <w:szCs w:val="24"/>
              </w:rPr>
            </w:pPr>
          </w:p>
        </w:tc>
        <w:tc>
          <w:tcPr>
            <w:tcW w:w="8167" w:type="dxa"/>
          </w:tcPr>
          <w:p w14:paraId="6FBE41E1" w14:textId="77777777" w:rsidR="00E6602B" w:rsidRPr="00E6602B" w:rsidRDefault="00E6602B" w:rsidP="002A20F4">
            <w:pPr>
              <w:spacing w:line="276" w:lineRule="auto"/>
              <w:ind w:firstLine="0"/>
              <w:jc w:val="both"/>
              <w:rPr>
                <w:szCs w:val="24"/>
              </w:rPr>
            </w:pPr>
            <w:r w:rsidRPr="00E6602B">
              <w:rPr>
                <w:szCs w:val="24"/>
              </w:rPr>
              <w:t xml:space="preserve">Предмет и задачи ботаники. Значение ботаники в образовании фармацевта. Охрана растительного мира и рациональное использование растений. </w:t>
            </w:r>
          </w:p>
        </w:tc>
        <w:tc>
          <w:tcPr>
            <w:tcW w:w="1560" w:type="dxa"/>
            <w:vMerge/>
          </w:tcPr>
          <w:p w14:paraId="70F23A6A" w14:textId="77777777" w:rsidR="00E6602B" w:rsidRPr="00E6602B" w:rsidRDefault="00E6602B" w:rsidP="004C00B6">
            <w:pPr>
              <w:spacing w:line="276" w:lineRule="auto"/>
              <w:ind w:firstLine="605"/>
              <w:rPr>
                <w:szCs w:val="24"/>
              </w:rPr>
            </w:pPr>
          </w:p>
        </w:tc>
        <w:tc>
          <w:tcPr>
            <w:tcW w:w="2153" w:type="dxa"/>
          </w:tcPr>
          <w:p w14:paraId="0138D118" w14:textId="77777777" w:rsidR="00993965" w:rsidRPr="003767CB" w:rsidRDefault="00993965" w:rsidP="00993965">
            <w:pPr>
              <w:spacing w:line="276" w:lineRule="auto"/>
              <w:ind w:firstLine="0"/>
              <w:jc w:val="center"/>
              <w:rPr>
                <w:szCs w:val="24"/>
              </w:rPr>
            </w:pPr>
            <w:r>
              <w:rPr>
                <w:szCs w:val="24"/>
              </w:rPr>
              <w:t>ОК 03</w:t>
            </w:r>
            <w:r w:rsidRPr="003767CB">
              <w:rPr>
                <w:szCs w:val="24"/>
              </w:rPr>
              <w:t xml:space="preserve"> – ОК 05, </w:t>
            </w:r>
          </w:p>
          <w:p w14:paraId="17B7E115" w14:textId="123459FD" w:rsidR="00E6602B" w:rsidRPr="00E6602B" w:rsidRDefault="00E6602B" w:rsidP="004C00B6">
            <w:pPr>
              <w:spacing w:line="276" w:lineRule="auto"/>
              <w:ind w:firstLine="0"/>
              <w:jc w:val="center"/>
              <w:rPr>
                <w:szCs w:val="24"/>
              </w:rPr>
            </w:pPr>
          </w:p>
        </w:tc>
      </w:tr>
      <w:tr w:rsidR="008A5CB6" w:rsidRPr="00453AB6" w14:paraId="6F556875" w14:textId="77777777" w:rsidTr="004C00B6">
        <w:trPr>
          <w:trHeight w:val="38"/>
        </w:trPr>
        <w:tc>
          <w:tcPr>
            <w:tcW w:w="3168" w:type="dxa"/>
            <w:gridSpan w:val="2"/>
            <w:vMerge w:val="restart"/>
          </w:tcPr>
          <w:p w14:paraId="0AAA8E4B" w14:textId="77777777" w:rsidR="008A5CB6" w:rsidRPr="00E6602B" w:rsidRDefault="00E6602B" w:rsidP="002A20F4">
            <w:pPr>
              <w:spacing w:line="276" w:lineRule="auto"/>
              <w:rPr>
                <w:rFonts w:eastAsia="Calibri"/>
                <w:b/>
                <w:bCs/>
                <w:szCs w:val="24"/>
              </w:rPr>
            </w:pPr>
            <w:r w:rsidRPr="00E6602B">
              <w:rPr>
                <w:rFonts w:eastAsia="Calibri"/>
                <w:b/>
                <w:bCs/>
                <w:szCs w:val="24"/>
              </w:rPr>
              <w:t>Тема 1</w:t>
            </w:r>
            <w:r w:rsidR="008A5CB6" w:rsidRPr="00E6602B">
              <w:rPr>
                <w:rFonts w:eastAsia="Calibri"/>
                <w:b/>
                <w:bCs/>
                <w:szCs w:val="24"/>
              </w:rPr>
              <w:t xml:space="preserve">.2. </w:t>
            </w:r>
            <w:r w:rsidRPr="00E6602B">
              <w:rPr>
                <w:szCs w:val="24"/>
              </w:rPr>
              <w:t>Строение растительной клетки</w:t>
            </w:r>
          </w:p>
        </w:tc>
        <w:tc>
          <w:tcPr>
            <w:tcW w:w="8167" w:type="dxa"/>
          </w:tcPr>
          <w:p w14:paraId="4C2187EC" w14:textId="77777777" w:rsidR="008A5CB6" w:rsidRPr="00E6602B" w:rsidRDefault="008A5CB6" w:rsidP="002A20F4">
            <w:pPr>
              <w:spacing w:line="276" w:lineRule="auto"/>
              <w:rPr>
                <w:szCs w:val="24"/>
              </w:rPr>
            </w:pPr>
            <w:r w:rsidRPr="00E6602B">
              <w:rPr>
                <w:rFonts w:eastAsia="Calibri"/>
                <w:b/>
                <w:bCs/>
                <w:szCs w:val="24"/>
              </w:rPr>
              <w:t>Содержание</w:t>
            </w:r>
            <w:r w:rsidR="00E6602B" w:rsidRPr="00E6602B">
              <w:rPr>
                <w:rFonts w:eastAsia="Calibri"/>
                <w:b/>
                <w:bCs/>
                <w:szCs w:val="24"/>
              </w:rPr>
              <w:t xml:space="preserve"> учебного материала:</w:t>
            </w:r>
          </w:p>
        </w:tc>
        <w:tc>
          <w:tcPr>
            <w:tcW w:w="1560" w:type="dxa"/>
            <w:vMerge w:val="restart"/>
            <w:shd w:val="clear" w:color="auto" w:fill="auto"/>
          </w:tcPr>
          <w:p w14:paraId="3D6836CF" w14:textId="77777777" w:rsidR="008A5CB6" w:rsidRPr="00E6602B" w:rsidRDefault="007D2A55" w:rsidP="004C00B6">
            <w:pPr>
              <w:spacing w:line="276" w:lineRule="auto"/>
              <w:ind w:firstLine="605"/>
              <w:rPr>
                <w:szCs w:val="24"/>
              </w:rPr>
            </w:pPr>
            <w:r>
              <w:rPr>
                <w:szCs w:val="24"/>
              </w:rPr>
              <w:t>8</w:t>
            </w:r>
          </w:p>
        </w:tc>
        <w:tc>
          <w:tcPr>
            <w:tcW w:w="2153" w:type="dxa"/>
            <w:shd w:val="clear" w:color="auto" w:fill="BFBFBF"/>
          </w:tcPr>
          <w:p w14:paraId="620B8760" w14:textId="77777777" w:rsidR="008A5CB6" w:rsidRPr="00E6602B" w:rsidRDefault="008A5CB6" w:rsidP="002A20F4">
            <w:pPr>
              <w:spacing w:line="276" w:lineRule="auto"/>
              <w:jc w:val="center"/>
              <w:rPr>
                <w:szCs w:val="24"/>
              </w:rPr>
            </w:pPr>
          </w:p>
        </w:tc>
      </w:tr>
      <w:tr w:rsidR="002A20F4" w:rsidRPr="00453AB6" w14:paraId="5F3843D0" w14:textId="77777777" w:rsidTr="004C00B6">
        <w:trPr>
          <w:trHeight w:val="927"/>
        </w:trPr>
        <w:tc>
          <w:tcPr>
            <w:tcW w:w="3168" w:type="dxa"/>
            <w:gridSpan w:val="2"/>
            <w:vMerge/>
          </w:tcPr>
          <w:p w14:paraId="3A9530A3" w14:textId="77777777" w:rsidR="002A20F4" w:rsidRPr="00E6602B" w:rsidRDefault="002A20F4" w:rsidP="002A20F4">
            <w:pPr>
              <w:spacing w:line="276" w:lineRule="auto"/>
              <w:jc w:val="center"/>
              <w:rPr>
                <w:rFonts w:eastAsia="Calibri"/>
                <w:b/>
                <w:bCs/>
                <w:szCs w:val="24"/>
              </w:rPr>
            </w:pPr>
          </w:p>
        </w:tc>
        <w:tc>
          <w:tcPr>
            <w:tcW w:w="8167" w:type="dxa"/>
          </w:tcPr>
          <w:p w14:paraId="0877B8DB" w14:textId="77777777" w:rsidR="002A20F4" w:rsidRPr="00E6602B" w:rsidRDefault="002A20F4" w:rsidP="002A20F4">
            <w:pPr>
              <w:spacing w:line="276" w:lineRule="auto"/>
              <w:ind w:firstLine="0"/>
              <w:rPr>
                <w:szCs w:val="24"/>
              </w:rPr>
            </w:pPr>
            <w:r w:rsidRPr="00E6602B">
              <w:rPr>
                <w:szCs w:val="24"/>
              </w:rPr>
              <w:t>Строение растительной клетки. Цитоплазма. Ядро. Пластиды. Клеточная оболочка. Вакуоли с клеточным соком. Клеточные включения.</w:t>
            </w:r>
          </w:p>
        </w:tc>
        <w:tc>
          <w:tcPr>
            <w:tcW w:w="1560" w:type="dxa"/>
            <w:vMerge/>
          </w:tcPr>
          <w:p w14:paraId="73FB62A7" w14:textId="77777777" w:rsidR="002A20F4" w:rsidRPr="00E6602B" w:rsidRDefault="002A20F4" w:rsidP="004C00B6">
            <w:pPr>
              <w:spacing w:line="276" w:lineRule="auto"/>
              <w:ind w:firstLine="605"/>
              <w:rPr>
                <w:szCs w:val="24"/>
              </w:rPr>
            </w:pPr>
          </w:p>
        </w:tc>
        <w:tc>
          <w:tcPr>
            <w:tcW w:w="2153" w:type="dxa"/>
            <w:vMerge w:val="restart"/>
          </w:tcPr>
          <w:p w14:paraId="639E1C71" w14:textId="77777777" w:rsidR="00993965" w:rsidRPr="003767CB" w:rsidRDefault="00993965" w:rsidP="00993965">
            <w:pPr>
              <w:spacing w:line="276" w:lineRule="auto"/>
              <w:ind w:firstLine="0"/>
              <w:jc w:val="center"/>
              <w:rPr>
                <w:szCs w:val="24"/>
              </w:rPr>
            </w:pPr>
            <w:r>
              <w:rPr>
                <w:szCs w:val="24"/>
              </w:rPr>
              <w:t>ОК 03</w:t>
            </w:r>
            <w:r w:rsidRPr="003767CB">
              <w:rPr>
                <w:szCs w:val="24"/>
              </w:rPr>
              <w:t xml:space="preserve"> – ОК 05, </w:t>
            </w:r>
          </w:p>
          <w:p w14:paraId="43B5F7D0" w14:textId="77777777" w:rsidR="00993965" w:rsidRPr="003767CB" w:rsidRDefault="00993965" w:rsidP="00993965">
            <w:pPr>
              <w:spacing w:line="276" w:lineRule="auto"/>
              <w:ind w:firstLine="0"/>
              <w:jc w:val="center"/>
              <w:rPr>
                <w:szCs w:val="24"/>
              </w:rPr>
            </w:pPr>
            <w:r w:rsidRPr="003767CB">
              <w:rPr>
                <w:szCs w:val="24"/>
              </w:rPr>
              <w:t>ОК 07, ОК</w:t>
            </w:r>
            <w:r>
              <w:rPr>
                <w:szCs w:val="24"/>
              </w:rPr>
              <w:t xml:space="preserve"> 09</w:t>
            </w:r>
          </w:p>
          <w:p w14:paraId="0E048A3F" w14:textId="251CF98B" w:rsidR="002A20F4" w:rsidRPr="00E6602B" w:rsidRDefault="002A20F4" w:rsidP="004C00B6">
            <w:pPr>
              <w:spacing w:line="276" w:lineRule="auto"/>
              <w:ind w:firstLine="0"/>
              <w:jc w:val="center"/>
              <w:rPr>
                <w:szCs w:val="24"/>
              </w:rPr>
            </w:pPr>
          </w:p>
        </w:tc>
      </w:tr>
      <w:tr w:rsidR="008A5CB6" w:rsidRPr="00453AB6" w14:paraId="030CF215" w14:textId="77777777" w:rsidTr="004C00B6">
        <w:trPr>
          <w:trHeight w:val="38"/>
        </w:trPr>
        <w:tc>
          <w:tcPr>
            <w:tcW w:w="3168" w:type="dxa"/>
            <w:gridSpan w:val="2"/>
            <w:vMerge/>
          </w:tcPr>
          <w:p w14:paraId="0C8E73DC" w14:textId="77777777" w:rsidR="008A5CB6" w:rsidRPr="00E6602B" w:rsidRDefault="008A5CB6" w:rsidP="002A20F4">
            <w:pPr>
              <w:spacing w:line="276" w:lineRule="auto"/>
              <w:jc w:val="center"/>
              <w:rPr>
                <w:rFonts w:eastAsia="Calibri"/>
                <w:b/>
                <w:bCs/>
                <w:szCs w:val="24"/>
              </w:rPr>
            </w:pPr>
          </w:p>
        </w:tc>
        <w:tc>
          <w:tcPr>
            <w:tcW w:w="8167" w:type="dxa"/>
          </w:tcPr>
          <w:p w14:paraId="4FFF649C" w14:textId="77777777" w:rsidR="008A5CB6" w:rsidRPr="00E6602B" w:rsidRDefault="008A5CB6" w:rsidP="002A20F4">
            <w:pPr>
              <w:spacing w:line="276" w:lineRule="auto"/>
              <w:rPr>
                <w:rFonts w:eastAsia="Calibri"/>
                <w:bCs/>
                <w:szCs w:val="24"/>
              </w:rPr>
            </w:pPr>
            <w:r w:rsidRPr="00E6602B">
              <w:rPr>
                <w:rFonts w:eastAsia="Calibri"/>
                <w:bCs/>
                <w:szCs w:val="24"/>
              </w:rPr>
              <w:t>Практические занятия</w:t>
            </w:r>
          </w:p>
          <w:p w14:paraId="13C39C87" w14:textId="77777777" w:rsidR="008A5CB6" w:rsidRPr="00E6602B" w:rsidRDefault="008A5CB6" w:rsidP="002A20F4">
            <w:pPr>
              <w:spacing w:line="276" w:lineRule="auto"/>
              <w:rPr>
                <w:szCs w:val="24"/>
              </w:rPr>
            </w:pPr>
          </w:p>
        </w:tc>
        <w:tc>
          <w:tcPr>
            <w:tcW w:w="1560" w:type="dxa"/>
            <w:vMerge w:val="restart"/>
            <w:shd w:val="clear" w:color="auto" w:fill="auto"/>
          </w:tcPr>
          <w:p w14:paraId="52589114" w14:textId="0B1E79AC" w:rsidR="008A5CB6" w:rsidRPr="00E6602B" w:rsidRDefault="00133A05" w:rsidP="004C00B6">
            <w:pPr>
              <w:spacing w:line="276" w:lineRule="auto"/>
              <w:ind w:firstLine="605"/>
              <w:rPr>
                <w:szCs w:val="24"/>
              </w:rPr>
            </w:pPr>
            <w:r>
              <w:rPr>
                <w:szCs w:val="24"/>
              </w:rPr>
              <w:t>8</w:t>
            </w:r>
          </w:p>
        </w:tc>
        <w:tc>
          <w:tcPr>
            <w:tcW w:w="2153" w:type="dxa"/>
            <w:vMerge/>
            <w:shd w:val="clear" w:color="auto" w:fill="BFBFBF"/>
          </w:tcPr>
          <w:p w14:paraId="2AC28249" w14:textId="77777777" w:rsidR="008A5CB6" w:rsidRPr="00E6602B" w:rsidRDefault="008A5CB6" w:rsidP="002A20F4">
            <w:pPr>
              <w:spacing w:line="276" w:lineRule="auto"/>
              <w:jc w:val="center"/>
              <w:rPr>
                <w:szCs w:val="24"/>
              </w:rPr>
            </w:pPr>
          </w:p>
        </w:tc>
      </w:tr>
      <w:tr w:rsidR="002A20F4" w:rsidRPr="00453AB6" w14:paraId="442C3DCB" w14:textId="77777777" w:rsidTr="004C00B6">
        <w:trPr>
          <w:trHeight w:val="38"/>
        </w:trPr>
        <w:tc>
          <w:tcPr>
            <w:tcW w:w="3168" w:type="dxa"/>
            <w:gridSpan w:val="2"/>
            <w:vMerge/>
          </w:tcPr>
          <w:p w14:paraId="22AFAEA7" w14:textId="77777777" w:rsidR="002A20F4" w:rsidRPr="00E6602B" w:rsidRDefault="002A20F4" w:rsidP="002A20F4">
            <w:pPr>
              <w:spacing w:line="276" w:lineRule="auto"/>
              <w:jc w:val="center"/>
              <w:rPr>
                <w:rFonts w:eastAsia="Calibri"/>
                <w:b/>
                <w:bCs/>
                <w:szCs w:val="24"/>
              </w:rPr>
            </w:pPr>
          </w:p>
        </w:tc>
        <w:tc>
          <w:tcPr>
            <w:tcW w:w="8167" w:type="dxa"/>
          </w:tcPr>
          <w:p w14:paraId="48CBF7CA" w14:textId="77777777" w:rsidR="002A20F4" w:rsidRPr="00E6602B" w:rsidRDefault="002A20F4" w:rsidP="002A20F4">
            <w:pPr>
              <w:spacing w:line="276" w:lineRule="auto"/>
              <w:jc w:val="both"/>
              <w:rPr>
                <w:szCs w:val="24"/>
              </w:rPr>
            </w:pPr>
            <w:r w:rsidRPr="00E6602B">
              <w:rPr>
                <w:szCs w:val="24"/>
              </w:rPr>
              <w:t>1. Строение растительной клетки. Устройство микроскопа.</w:t>
            </w:r>
          </w:p>
          <w:p w14:paraId="53EDD6ED" w14:textId="77777777" w:rsidR="002A20F4" w:rsidRPr="00E6602B" w:rsidRDefault="002A20F4" w:rsidP="002A20F4">
            <w:pPr>
              <w:spacing w:line="276" w:lineRule="auto"/>
              <w:jc w:val="both"/>
              <w:rPr>
                <w:szCs w:val="24"/>
              </w:rPr>
            </w:pPr>
            <w:r w:rsidRPr="00E6602B">
              <w:rPr>
                <w:szCs w:val="24"/>
              </w:rPr>
              <w:t>2. Клеточные включения.</w:t>
            </w:r>
          </w:p>
        </w:tc>
        <w:tc>
          <w:tcPr>
            <w:tcW w:w="1560" w:type="dxa"/>
            <w:vMerge/>
          </w:tcPr>
          <w:p w14:paraId="665B1411" w14:textId="77777777" w:rsidR="002A20F4" w:rsidRPr="00E6602B" w:rsidRDefault="002A20F4" w:rsidP="004C00B6">
            <w:pPr>
              <w:spacing w:line="276" w:lineRule="auto"/>
              <w:ind w:firstLine="605"/>
              <w:rPr>
                <w:szCs w:val="24"/>
              </w:rPr>
            </w:pPr>
          </w:p>
        </w:tc>
        <w:tc>
          <w:tcPr>
            <w:tcW w:w="2153" w:type="dxa"/>
            <w:vMerge/>
            <w:shd w:val="clear" w:color="auto" w:fill="BFBFBF"/>
          </w:tcPr>
          <w:p w14:paraId="4F1DC570" w14:textId="77777777" w:rsidR="002A20F4" w:rsidRPr="00E6602B" w:rsidRDefault="002A20F4" w:rsidP="002A20F4">
            <w:pPr>
              <w:spacing w:line="276" w:lineRule="auto"/>
              <w:jc w:val="center"/>
              <w:rPr>
                <w:szCs w:val="24"/>
              </w:rPr>
            </w:pPr>
          </w:p>
        </w:tc>
      </w:tr>
      <w:tr w:rsidR="008A5CB6" w:rsidRPr="00453AB6" w14:paraId="58276EF3" w14:textId="77777777" w:rsidTr="004C00B6">
        <w:trPr>
          <w:trHeight w:val="38"/>
        </w:trPr>
        <w:tc>
          <w:tcPr>
            <w:tcW w:w="3168" w:type="dxa"/>
            <w:gridSpan w:val="2"/>
            <w:vMerge w:val="restart"/>
          </w:tcPr>
          <w:p w14:paraId="704B61FF" w14:textId="77777777" w:rsidR="008A5CB6" w:rsidRPr="00E6602B" w:rsidRDefault="00E6602B" w:rsidP="002A20F4">
            <w:pPr>
              <w:spacing w:line="276" w:lineRule="auto"/>
              <w:rPr>
                <w:rFonts w:eastAsia="Calibri"/>
                <w:b/>
                <w:bCs/>
                <w:szCs w:val="24"/>
              </w:rPr>
            </w:pPr>
            <w:r w:rsidRPr="00E6602B">
              <w:rPr>
                <w:rFonts w:eastAsia="Calibri"/>
                <w:b/>
                <w:bCs/>
                <w:szCs w:val="24"/>
              </w:rPr>
              <w:lastRenderedPageBreak/>
              <w:t>Тема 1</w:t>
            </w:r>
            <w:r w:rsidR="008A5CB6" w:rsidRPr="00E6602B">
              <w:rPr>
                <w:rFonts w:eastAsia="Calibri"/>
                <w:b/>
                <w:bCs/>
                <w:szCs w:val="24"/>
              </w:rPr>
              <w:t xml:space="preserve">.3. </w:t>
            </w:r>
            <w:r w:rsidRPr="00E6602B">
              <w:rPr>
                <w:rFonts w:eastAsia="Calibri"/>
                <w:bCs/>
                <w:szCs w:val="24"/>
              </w:rPr>
              <w:t>Растительные ткани</w:t>
            </w:r>
          </w:p>
        </w:tc>
        <w:tc>
          <w:tcPr>
            <w:tcW w:w="8167" w:type="dxa"/>
          </w:tcPr>
          <w:p w14:paraId="16FB57E5" w14:textId="77777777" w:rsidR="008A5CB6" w:rsidRPr="00E6602B" w:rsidRDefault="008A5CB6" w:rsidP="002A20F4">
            <w:pPr>
              <w:spacing w:line="276" w:lineRule="auto"/>
              <w:rPr>
                <w:szCs w:val="24"/>
              </w:rPr>
            </w:pPr>
            <w:r w:rsidRPr="00E6602B">
              <w:rPr>
                <w:rFonts w:eastAsia="Calibri"/>
                <w:b/>
                <w:bCs/>
                <w:szCs w:val="24"/>
              </w:rPr>
              <w:t>Содержание</w:t>
            </w:r>
            <w:r w:rsidR="00E6602B" w:rsidRPr="00E6602B">
              <w:rPr>
                <w:rFonts w:eastAsia="Calibri"/>
                <w:b/>
                <w:bCs/>
                <w:szCs w:val="24"/>
              </w:rPr>
              <w:t xml:space="preserve"> учебного материала:</w:t>
            </w:r>
          </w:p>
        </w:tc>
        <w:tc>
          <w:tcPr>
            <w:tcW w:w="1560" w:type="dxa"/>
            <w:vMerge w:val="restart"/>
            <w:shd w:val="clear" w:color="auto" w:fill="auto"/>
          </w:tcPr>
          <w:p w14:paraId="4367A12A" w14:textId="77777777" w:rsidR="008A5CB6" w:rsidRPr="00E6602B" w:rsidRDefault="00061348" w:rsidP="004C00B6">
            <w:pPr>
              <w:spacing w:line="276" w:lineRule="auto"/>
              <w:ind w:firstLine="605"/>
              <w:rPr>
                <w:szCs w:val="24"/>
              </w:rPr>
            </w:pPr>
            <w:r>
              <w:rPr>
                <w:szCs w:val="24"/>
              </w:rPr>
              <w:t>4</w:t>
            </w:r>
          </w:p>
        </w:tc>
        <w:tc>
          <w:tcPr>
            <w:tcW w:w="2153" w:type="dxa"/>
            <w:vMerge/>
            <w:shd w:val="clear" w:color="auto" w:fill="BFBFBF"/>
          </w:tcPr>
          <w:p w14:paraId="799EB234" w14:textId="77777777" w:rsidR="008A5CB6" w:rsidRPr="00E6602B" w:rsidRDefault="008A5CB6" w:rsidP="002A20F4">
            <w:pPr>
              <w:spacing w:line="276" w:lineRule="auto"/>
              <w:jc w:val="center"/>
              <w:rPr>
                <w:szCs w:val="24"/>
              </w:rPr>
            </w:pPr>
          </w:p>
        </w:tc>
      </w:tr>
      <w:tr w:rsidR="002A20F4" w:rsidRPr="00453AB6" w14:paraId="78106543" w14:textId="77777777" w:rsidTr="004C00B6">
        <w:trPr>
          <w:trHeight w:val="1127"/>
        </w:trPr>
        <w:tc>
          <w:tcPr>
            <w:tcW w:w="3168" w:type="dxa"/>
            <w:gridSpan w:val="2"/>
            <w:vMerge/>
          </w:tcPr>
          <w:p w14:paraId="7BD83611" w14:textId="77777777" w:rsidR="002A20F4" w:rsidRPr="00E6602B" w:rsidRDefault="002A20F4" w:rsidP="002A20F4">
            <w:pPr>
              <w:spacing w:line="276" w:lineRule="auto"/>
              <w:jc w:val="center"/>
              <w:rPr>
                <w:rFonts w:eastAsia="Calibri"/>
                <w:b/>
                <w:bCs/>
                <w:szCs w:val="24"/>
              </w:rPr>
            </w:pPr>
          </w:p>
        </w:tc>
        <w:tc>
          <w:tcPr>
            <w:tcW w:w="8167" w:type="dxa"/>
          </w:tcPr>
          <w:p w14:paraId="309F298E" w14:textId="77777777" w:rsidR="002A20F4" w:rsidRPr="00E6602B" w:rsidRDefault="002A20F4" w:rsidP="002A20F4">
            <w:pPr>
              <w:spacing w:line="276" w:lineRule="auto"/>
              <w:jc w:val="both"/>
              <w:rPr>
                <w:szCs w:val="24"/>
              </w:rPr>
            </w:pPr>
            <w:r w:rsidRPr="00E6602B">
              <w:rPr>
                <w:szCs w:val="24"/>
              </w:rPr>
              <w:t>Общее понятие о тканях. Классификация. Характеристика образовательных, покровных, проводящих, механических, выделительных и основных тканей. Функции. Особенности строения. Локализация в растениях.</w:t>
            </w:r>
          </w:p>
        </w:tc>
        <w:tc>
          <w:tcPr>
            <w:tcW w:w="1560" w:type="dxa"/>
            <w:vMerge/>
          </w:tcPr>
          <w:p w14:paraId="6509FE55" w14:textId="77777777" w:rsidR="002A20F4" w:rsidRPr="00E6602B" w:rsidRDefault="002A20F4" w:rsidP="004C00B6">
            <w:pPr>
              <w:spacing w:line="276" w:lineRule="auto"/>
              <w:ind w:firstLine="605"/>
              <w:rPr>
                <w:szCs w:val="24"/>
              </w:rPr>
            </w:pPr>
          </w:p>
        </w:tc>
        <w:tc>
          <w:tcPr>
            <w:tcW w:w="2153" w:type="dxa"/>
            <w:vMerge w:val="restart"/>
          </w:tcPr>
          <w:p w14:paraId="5602D921" w14:textId="77777777" w:rsidR="00993965" w:rsidRPr="003767CB" w:rsidRDefault="00993965" w:rsidP="00993965">
            <w:pPr>
              <w:spacing w:line="276" w:lineRule="auto"/>
              <w:ind w:firstLine="0"/>
              <w:jc w:val="center"/>
              <w:rPr>
                <w:szCs w:val="24"/>
              </w:rPr>
            </w:pPr>
            <w:r>
              <w:rPr>
                <w:szCs w:val="24"/>
              </w:rPr>
              <w:t>ОК 02</w:t>
            </w:r>
            <w:r w:rsidRPr="003767CB">
              <w:rPr>
                <w:szCs w:val="24"/>
              </w:rPr>
              <w:t xml:space="preserve"> – ОК 05,</w:t>
            </w:r>
          </w:p>
          <w:p w14:paraId="4650B941" w14:textId="77777777" w:rsidR="00993965" w:rsidRPr="003767CB" w:rsidRDefault="00993965" w:rsidP="00993965">
            <w:pPr>
              <w:spacing w:line="276" w:lineRule="auto"/>
              <w:ind w:firstLine="0"/>
              <w:jc w:val="center"/>
              <w:rPr>
                <w:szCs w:val="24"/>
              </w:rPr>
            </w:pPr>
            <w:r>
              <w:rPr>
                <w:szCs w:val="24"/>
              </w:rPr>
              <w:t>ОК 09</w:t>
            </w:r>
          </w:p>
          <w:p w14:paraId="4B6EE33C" w14:textId="691E99E5" w:rsidR="002A20F4" w:rsidRPr="00E6602B" w:rsidRDefault="002A20F4" w:rsidP="004C00B6">
            <w:pPr>
              <w:spacing w:line="276" w:lineRule="auto"/>
              <w:ind w:left="-39" w:right="-85" w:firstLine="0"/>
              <w:jc w:val="center"/>
              <w:rPr>
                <w:szCs w:val="24"/>
              </w:rPr>
            </w:pPr>
          </w:p>
        </w:tc>
      </w:tr>
      <w:tr w:rsidR="008A5CB6" w:rsidRPr="00453AB6" w14:paraId="3CA163A7" w14:textId="77777777" w:rsidTr="004C00B6">
        <w:trPr>
          <w:trHeight w:val="38"/>
        </w:trPr>
        <w:tc>
          <w:tcPr>
            <w:tcW w:w="3168" w:type="dxa"/>
            <w:gridSpan w:val="2"/>
            <w:vMerge/>
          </w:tcPr>
          <w:p w14:paraId="2809ADD5" w14:textId="77777777" w:rsidR="008A5CB6" w:rsidRPr="00E6602B" w:rsidRDefault="008A5CB6" w:rsidP="00A41135">
            <w:pPr>
              <w:jc w:val="center"/>
              <w:rPr>
                <w:rFonts w:eastAsia="Calibri"/>
                <w:b/>
                <w:bCs/>
                <w:szCs w:val="24"/>
              </w:rPr>
            </w:pPr>
          </w:p>
        </w:tc>
        <w:tc>
          <w:tcPr>
            <w:tcW w:w="8167" w:type="dxa"/>
          </w:tcPr>
          <w:p w14:paraId="165E8CD6" w14:textId="77777777" w:rsidR="008A5CB6" w:rsidRPr="00E6602B" w:rsidRDefault="008A5CB6" w:rsidP="00E6602B">
            <w:pPr>
              <w:spacing w:line="276" w:lineRule="auto"/>
              <w:rPr>
                <w:szCs w:val="24"/>
              </w:rPr>
            </w:pPr>
            <w:r w:rsidRPr="00E6602B">
              <w:rPr>
                <w:rFonts w:eastAsia="Calibri"/>
                <w:bCs/>
                <w:szCs w:val="24"/>
              </w:rPr>
              <w:t>Практические занятия</w:t>
            </w:r>
          </w:p>
        </w:tc>
        <w:tc>
          <w:tcPr>
            <w:tcW w:w="1560" w:type="dxa"/>
            <w:vMerge w:val="restart"/>
            <w:shd w:val="clear" w:color="auto" w:fill="auto"/>
          </w:tcPr>
          <w:p w14:paraId="444DBA05" w14:textId="442D1C36" w:rsidR="008A5CB6" w:rsidRPr="00E6602B" w:rsidRDefault="00133A05" w:rsidP="004C00B6">
            <w:pPr>
              <w:ind w:firstLine="605"/>
              <w:rPr>
                <w:szCs w:val="24"/>
              </w:rPr>
            </w:pPr>
            <w:r>
              <w:rPr>
                <w:szCs w:val="24"/>
              </w:rPr>
              <w:t>8</w:t>
            </w:r>
          </w:p>
        </w:tc>
        <w:tc>
          <w:tcPr>
            <w:tcW w:w="2153" w:type="dxa"/>
            <w:vMerge/>
            <w:shd w:val="clear" w:color="auto" w:fill="BFBFBF"/>
          </w:tcPr>
          <w:p w14:paraId="74E62835" w14:textId="77777777" w:rsidR="008A5CB6" w:rsidRPr="00E6602B" w:rsidRDefault="008A5CB6" w:rsidP="00A41135">
            <w:pPr>
              <w:jc w:val="center"/>
              <w:rPr>
                <w:szCs w:val="24"/>
              </w:rPr>
            </w:pPr>
          </w:p>
        </w:tc>
      </w:tr>
      <w:tr w:rsidR="002A20F4" w:rsidRPr="00453AB6" w14:paraId="4C5B8E40" w14:textId="77777777" w:rsidTr="004C00B6">
        <w:trPr>
          <w:trHeight w:val="38"/>
        </w:trPr>
        <w:tc>
          <w:tcPr>
            <w:tcW w:w="3168" w:type="dxa"/>
            <w:gridSpan w:val="2"/>
            <w:vMerge/>
          </w:tcPr>
          <w:p w14:paraId="1678D4D0" w14:textId="77777777" w:rsidR="002A20F4" w:rsidRPr="00E6602B" w:rsidRDefault="002A20F4" w:rsidP="00A41135">
            <w:pPr>
              <w:jc w:val="center"/>
              <w:rPr>
                <w:rFonts w:eastAsia="Calibri"/>
                <w:b/>
                <w:bCs/>
                <w:szCs w:val="24"/>
              </w:rPr>
            </w:pPr>
          </w:p>
        </w:tc>
        <w:tc>
          <w:tcPr>
            <w:tcW w:w="8167" w:type="dxa"/>
          </w:tcPr>
          <w:p w14:paraId="3488EC8E" w14:textId="77777777" w:rsidR="002A20F4" w:rsidRPr="00E6602B" w:rsidRDefault="002A20F4" w:rsidP="00E6602B">
            <w:pPr>
              <w:pStyle w:val="ac"/>
              <w:numPr>
                <w:ilvl w:val="0"/>
                <w:numId w:val="33"/>
              </w:numPr>
              <w:jc w:val="both"/>
              <w:rPr>
                <w:rFonts w:ascii="Times New Roman" w:hAnsi="Times New Roman"/>
                <w:sz w:val="24"/>
                <w:szCs w:val="24"/>
              </w:rPr>
            </w:pPr>
            <w:r w:rsidRPr="00E6602B">
              <w:rPr>
                <w:rFonts w:ascii="Times New Roman" w:hAnsi="Times New Roman"/>
                <w:sz w:val="24"/>
                <w:szCs w:val="24"/>
              </w:rPr>
              <w:t>Изучение растительных тканей: покровных, проводящих</w:t>
            </w:r>
          </w:p>
          <w:p w14:paraId="03E7D7E2" w14:textId="77777777" w:rsidR="002A20F4" w:rsidRDefault="002A20F4" w:rsidP="00E6602B">
            <w:pPr>
              <w:pStyle w:val="ac"/>
              <w:numPr>
                <w:ilvl w:val="0"/>
                <w:numId w:val="33"/>
              </w:numPr>
              <w:jc w:val="both"/>
              <w:rPr>
                <w:rFonts w:ascii="Times New Roman" w:hAnsi="Times New Roman"/>
                <w:sz w:val="24"/>
                <w:szCs w:val="24"/>
              </w:rPr>
            </w:pPr>
            <w:r w:rsidRPr="00E6602B">
              <w:rPr>
                <w:rFonts w:ascii="Times New Roman" w:hAnsi="Times New Roman"/>
                <w:sz w:val="24"/>
                <w:szCs w:val="24"/>
              </w:rPr>
              <w:t>Изучение растительных тканей: механических, выделительных</w:t>
            </w:r>
          </w:p>
          <w:p w14:paraId="7051B9D6" w14:textId="77777777" w:rsidR="002A20F4" w:rsidRPr="00E6602B" w:rsidRDefault="002A20F4" w:rsidP="002A20F4">
            <w:pPr>
              <w:pStyle w:val="ac"/>
              <w:ind w:left="1080"/>
              <w:jc w:val="both"/>
              <w:rPr>
                <w:rFonts w:ascii="Times New Roman" w:hAnsi="Times New Roman"/>
                <w:sz w:val="24"/>
                <w:szCs w:val="24"/>
              </w:rPr>
            </w:pPr>
          </w:p>
        </w:tc>
        <w:tc>
          <w:tcPr>
            <w:tcW w:w="1560" w:type="dxa"/>
            <w:vMerge/>
          </w:tcPr>
          <w:p w14:paraId="0A53448D" w14:textId="77777777" w:rsidR="002A20F4" w:rsidRPr="00E6602B" w:rsidRDefault="002A20F4" w:rsidP="004C00B6">
            <w:pPr>
              <w:ind w:firstLine="605"/>
              <w:rPr>
                <w:szCs w:val="24"/>
              </w:rPr>
            </w:pPr>
          </w:p>
        </w:tc>
        <w:tc>
          <w:tcPr>
            <w:tcW w:w="2153" w:type="dxa"/>
            <w:vMerge/>
            <w:shd w:val="clear" w:color="auto" w:fill="BFBFBF"/>
          </w:tcPr>
          <w:p w14:paraId="377987CD" w14:textId="77777777" w:rsidR="002A20F4" w:rsidRPr="00E6602B" w:rsidRDefault="002A20F4" w:rsidP="00A41135">
            <w:pPr>
              <w:jc w:val="center"/>
              <w:rPr>
                <w:szCs w:val="24"/>
              </w:rPr>
            </w:pPr>
          </w:p>
        </w:tc>
      </w:tr>
      <w:tr w:rsidR="008A5CB6" w:rsidRPr="00453AB6" w14:paraId="39C8CFE0" w14:textId="77777777" w:rsidTr="004C00B6">
        <w:trPr>
          <w:trHeight w:val="38"/>
        </w:trPr>
        <w:tc>
          <w:tcPr>
            <w:tcW w:w="3168" w:type="dxa"/>
            <w:gridSpan w:val="2"/>
            <w:vMerge w:val="restart"/>
          </w:tcPr>
          <w:p w14:paraId="6F6D11BA" w14:textId="77777777" w:rsidR="008A5CB6" w:rsidRPr="004B0A09" w:rsidRDefault="002A20F4" w:rsidP="004B0A09">
            <w:pPr>
              <w:spacing w:line="276" w:lineRule="auto"/>
              <w:rPr>
                <w:rFonts w:eastAsia="Calibri"/>
                <w:b/>
                <w:bCs/>
                <w:szCs w:val="24"/>
              </w:rPr>
            </w:pPr>
            <w:r w:rsidRPr="004B0A09">
              <w:rPr>
                <w:rFonts w:eastAsia="Calibri"/>
                <w:b/>
                <w:bCs/>
                <w:szCs w:val="24"/>
              </w:rPr>
              <w:t>Тема 1</w:t>
            </w:r>
            <w:r w:rsidR="008A5CB6" w:rsidRPr="004B0A09">
              <w:rPr>
                <w:rFonts w:eastAsia="Calibri"/>
                <w:b/>
                <w:bCs/>
                <w:szCs w:val="24"/>
              </w:rPr>
              <w:t xml:space="preserve">.4. </w:t>
            </w:r>
            <w:r w:rsidRPr="004B0A09">
              <w:rPr>
                <w:rFonts w:eastAsia="Calibri"/>
                <w:bCs/>
                <w:szCs w:val="24"/>
              </w:rPr>
              <w:t>Вегетативные органы растений</w:t>
            </w:r>
          </w:p>
        </w:tc>
        <w:tc>
          <w:tcPr>
            <w:tcW w:w="8167" w:type="dxa"/>
          </w:tcPr>
          <w:p w14:paraId="464DFCAA" w14:textId="77777777" w:rsidR="008A5CB6" w:rsidRPr="004B0A09" w:rsidRDefault="008A5CB6" w:rsidP="004B0A09">
            <w:pPr>
              <w:spacing w:line="276" w:lineRule="auto"/>
              <w:rPr>
                <w:szCs w:val="24"/>
              </w:rPr>
            </w:pPr>
            <w:r w:rsidRPr="004B0A09">
              <w:rPr>
                <w:rFonts w:eastAsia="Calibri"/>
                <w:b/>
                <w:bCs/>
                <w:szCs w:val="24"/>
              </w:rPr>
              <w:t>Содержание</w:t>
            </w:r>
            <w:r w:rsidR="002A20F4" w:rsidRPr="004B0A09">
              <w:rPr>
                <w:rFonts w:eastAsia="Calibri"/>
                <w:b/>
                <w:bCs/>
                <w:szCs w:val="24"/>
              </w:rPr>
              <w:t xml:space="preserve"> учебного материала:</w:t>
            </w:r>
          </w:p>
        </w:tc>
        <w:tc>
          <w:tcPr>
            <w:tcW w:w="1560" w:type="dxa"/>
            <w:vMerge w:val="restart"/>
            <w:shd w:val="clear" w:color="auto" w:fill="auto"/>
          </w:tcPr>
          <w:p w14:paraId="38E2D568" w14:textId="350B7E13" w:rsidR="008A5CB6" w:rsidRPr="004B0A09" w:rsidRDefault="00133A05" w:rsidP="004C00B6">
            <w:pPr>
              <w:spacing w:line="276" w:lineRule="auto"/>
              <w:ind w:firstLine="605"/>
              <w:rPr>
                <w:szCs w:val="24"/>
              </w:rPr>
            </w:pPr>
            <w:r>
              <w:rPr>
                <w:szCs w:val="24"/>
              </w:rPr>
              <w:t>8</w:t>
            </w:r>
          </w:p>
        </w:tc>
        <w:tc>
          <w:tcPr>
            <w:tcW w:w="2153" w:type="dxa"/>
            <w:vMerge/>
            <w:shd w:val="clear" w:color="auto" w:fill="BFBFBF"/>
          </w:tcPr>
          <w:p w14:paraId="7121D3D7" w14:textId="77777777" w:rsidR="008A5CB6" w:rsidRPr="004B0A09" w:rsidRDefault="008A5CB6" w:rsidP="004B0A09">
            <w:pPr>
              <w:spacing w:line="276" w:lineRule="auto"/>
              <w:jc w:val="center"/>
              <w:rPr>
                <w:szCs w:val="24"/>
              </w:rPr>
            </w:pPr>
          </w:p>
        </w:tc>
      </w:tr>
      <w:tr w:rsidR="004B0A09" w:rsidRPr="00453AB6" w14:paraId="7B5C95BA" w14:textId="77777777" w:rsidTr="004C00B6">
        <w:trPr>
          <w:trHeight w:val="470"/>
        </w:trPr>
        <w:tc>
          <w:tcPr>
            <w:tcW w:w="3168" w:type="dxa"/>
            <w:gridSpan w:val="2"/>
            <w:vMerge/>
          </w:tcPr>
          <w:p w14:paraId="67DB8616" w14:textId="77777777" w:rsidR="004B0A09" w:rsidRPr="004B0A09" w:rsidRDefault="004B0A09" w:rsidP="004B0A09">
            <w:pPr>
              <w:spacing w:line="276" w:lineRule="auto"/>
              <w:jc w:val="center"/>
              <w:rPr>
                <w:rFonts w:eastAsia="Calibri"/>
                <w:b/>
                <w:bCs/>
                <w:szCs w:val="24"/>
              </w:rPr>
            </w:pPr>
          </w:p>
        </w:tc>
        <w:tc>
          <w:tcPr>
            <w:tcW w:w="8167" w:type="dxa"/>
          </w:tcPr>
          <w:p w14:paraId="6BB3DF4B" w14:textId="77777777" w:rsidR="004B0A09" w:rsidRPr="004B0A09" w:rsidRDefault="004B0A09" w:rsidP="004B0A09">
            <w:pPr>
              <w:spacing w:line="276" w:lineRule="auto"/>
              <w:jc w:val="both"/>
              <w:rPr>
                <w:szCs w:val="24"/>
              </w:rPr>
            </w:pPr>
            <w:r w:rsidRPr="004B0A09">
              <w:rPr>
                <w:szCs w:val="24"/>
              </w:rPr>
              <w:t>Общие понятия о вегетативных органах. Морфология корня. Классификация корней и корневых систем. Метаморфозы корней. Морфология стебля и побега. Типы стеблей и побегов. Метаморфозы побегов. Морфология листа. Формы листовых пластинок. Край листа, жилкование. Типы расчлененности листовых пластинок. Листья простые и сложные.</w:t>
            </w:r>
          </w:p>
        </w:tc>
        <w:tc>
          <w:tcPr>
            <w:tcW w:w="1560" w:type="dxa"/>
            <w:vMerge/>
          </w:tcPr>
          <w:p w14:paraId="6E8A3043" w14:textId="77777777" w:rsidR="004B0A09" w:rsidRPr="004B0A09" w:rsidRDefault="004B0A09" w:rsidP="004C00B6">
            <w:pPr>
              <w:spacing w:line="276" w:lineRule="auto"/>
              <w:ind w:firstLine="605"/>
              <w:rPr>
                <w:szCs w:val="24"/>
              </w:rPr>
            </w:pPr>
          </w:p>
        </w:tc>
        <w:tc>
          <w:tcPr>
            <w:tcW w:w="2153" w:type="dxa"/>
            <w:vMerge w:val="restart"/>
          </w:tcPr>
          <w:p w14:paraId="0F44B5E3" w14:textId="77777777" w:rsidR="00993965" w:rsidRPr="003767CB" w:rsidRDefault="00993965" w:rsidP="00993965">
            <w:pPr>
              <w:spacing w:line="276" w:lineRule="auto"/>
              <w:ind w:firstLine="0"/>
              <w:jc w:val="center"/>
              <w:rPr>
                <w:szCs w:val="24"/>
              </w:rPr>
            </w:pPr>
            <w:r>
              <w:rPr>
                <w:szCs w:val="24"/>
              </w:rPr>
              <w:t>ОК 02 – ОК 05</w:t>
            </w:r>
            <w:r w:rsidRPr="003767CB">
              <w:rPr>
                <w:szCs w:val="24"/>
              </w:rPr>
              <w:t>,</w:t>
            </w:r>
          </w:p>
          <w:p w14:paraId="5A0279C3" w14:textId="77777777" w:rsidR="00993965" w:rsidRPr="003767CB" w:rsidRDefault="00993965" w:rsidP="00993965">
            <w:pPr>
              <w:spacing w:line="276" w:lineRule="auto"/>
              <w:ind w:firstLine="0"/>
              <w:jc w:val="center"/>
              <w:rPr>
                <w:szCs w:val="24"/>
              </w:rPr>
            </w:pPr>
            <w:r>
              <w:rPr>
                <w:szCs w:val="24"/>
              </w:rPr>
              <w:t>ОК 09</w:t>
            </w:r>
          </w:p>
          <w:p w14:paraId="466A6975" w14:textId="60AE06B8" w:rsidR="004B0A09" w:rsidRPr="004B0A09" w:rsidRDefault="004B0A09" w:rsidP="004C00B6">
            <w:pPr>
              <w:spacing w:line="276" w:lineRule="auto"/>
              <w:ind w:firstLine="0"/>
              <w:jc w:val="center"/>
              <w:rPr>
                <w:szCs w:val="24"/>
              </w:rPr>
            </w:pPr>
          </w:p>
        </w:tc>
      </w:tr>
      <w:tr w:rsidR="008A5CB6" w:rsidRPr="00453AB6" w14:paraId="2E84AFEB" w14:textId="77777777" w:rsidTr="004C00B6">
        <w:trPr>
          <w:trHeight w:val="38"/>
        </w:trPr>
        <w:tc>
          <w:tcPr>
            <w:tcW w:w="3168" w:type="dxa"/>
            <w:gridSpan w:val="2"/>
            <w:vMerge/>
          </w:tcPr>
          <w:p w14:paraId="29E8F3D0" w14:textId="77777777" w:rsidR="008A5CB6" w:rsidRPr="004B0A09" w:rsidRDefault="008A5CB6" w:rsidP="004B0A09">
            <w:pPr>
              <w:spacing w:line="276" w:lineRule="auto"/>
              <w:jc w:val="center"/>
              <w:rPr>
                <w:rFonts w:eastAsia="Calibri"/>
                <w:b/>
                <w:bCs/>
                <w:szCs w:val="24"/>
              </w:rPr>
            </w:pPr>
          </w:p>
        </w:tc>
        <w:tc>
          <w:tcPr>
            <w:tcW w:w="8167" w:type="dxa"/>
          </w:tcPr>
          <w:p w14:paraId="68DE341F" w14:textId="77777777" w:rsidR="003B075C" w:rsidRPr="00061348" w:rsidRDefault="008A5CB6" w:rsidP="004B0A09">
            <w:pPr>
              <w:spacing w:line="276" w:lineRule="auto"/>
              <w:rPr>
                <w:rFonts w:eastAsia="Calibri"/>
                <w:bCs/>
                <w:szCs w:val="24"/>
              </w:rPr>
            </w:pPr>
            <w:r w:rsidRPr="00061348">
              <w:rPr>
                <w:rFonts w:eastAsia="Calibri"/>
                <w:bCs/>
                <w:szCs w:val="24"/>
              </w:rPr>
              <w:t>Практические занятия</w:t>
            </w:r>
          </w:p>
        </w:tc>
        <w:tc>
          <w:tcPr>
            <w:tcW w:w="1560" w:type="dxa"/>
            <w:shd w:val="clear" w:color="auto" w:fill="auto"/>
          </w:tcPr>
          <w:p w14:paraId="2F8286FE" w14:textId="4A1FA1EE" w:rsidR="008A5CB6" w:rsidRPr="004B0A09" w:rsidRDefault="00133A05" w:rsidP="004C00B6">
            <w:pPr>
              <w:spacing w:line="276" w:lineRule="auto"/>
              <w:ind w:firstLine="605"/>
              <w:rPr>
                <w:szCs w:val="24"/>
              </w:rPr>
            </w:pPr>
            <w:r>
              <w:rPr>
                <w:szCs w:val="24"/>
              </w:rPr>
              <w:t>8</w:t>
            </w:r>
          </w:p>
        </w:tc>
        <w:tc>
          <w:tcPr>
            <w:tcW w:w="2153" w:type="dxa"/>
            <w:vMerge/>
            <w:shd w:val="clear" w:color="auto" w:fill="BFBFBF"/>
          </w:tcPr>
          <w:p w14:paraId="3D81902C" w14:textId="77777777" w:rsidR="008A5CB6" w:rsidRPr="004B0A09" w:rsidRDefault="008A5CB6" w:rsidP="004C00B6">
            <w:pPr>
              <w:spacing w:line="276" w:lineRule="auto"/>
              <w:ind w:firstLine="0"/>
              <w:jc w:val="center"/>
              <w:rPr>
                <w:szCs w:val="24"/>
              </w:rPr>
            </w:pPr>
          </w:p>
        </w:tc>
      </w:tr>
      <w:tr w:rsidR="003B075C" w:rsidRPr="00453AB6" w14:paraId="6B237215" w14:textId="77777777" w:rsidTr="004C00B6">
        <w:trPr>
          <w:trHeight w:val="38"/>
        </w:trPr>
        <w:tc>
          <w:tcPr>
            <w:tcW w:w="3168" w:type="dxa"/>
            <w:gridSpan w:val="2"/>
          </w:tcPr>
          <w:p w14:paraId="335D8C3C" w14:textId="77777777" w:rsidR="003B075C" w:rsidRPr="004B0A09" w:rsidRDefault="003B075C" w:rsidP="004B0A09">
            <w:pPr>
              <w:spacing w:line="276" w:lineRule="auto"/>
              <w:jc w:val="center"/>
              <w:rPr>
                <w:rFonts w:eastAsia="Calibri"/>
                <w:b/>
                <w:bCs/>
                <w:szCs w:val="24"/>
              </w:rPr>
            </w:pPr>
          </w:p>
        </w:tc>
        <w:tc>
          <w:tcPr>
            <w:tcW w:w="8167" w:type="dxa"/>
          </w:tcPr>
          <w:p w14:paraId="26D9A6AD" w14:textId="77777777" w:rsidR="003B075C" w:rsidRPr="004B0A09" w:rsidRDefault="003B075C" w:rsidP="004B0A09">
            <w:pPr>
              <w:spacing w:line="276" w:lineRule="auto"/>
              <w:rPr>
                <w:rFonts w:eastAsia="Calibri"/>
                <w:bCs/>
                <w:szCs w:val="24"/>
              </w:rPr>
            </w:pPr>
            <w:r w:rsidRPr="004B0A09">
              <w:rPr>
                <w:rFonts w:eastAsia="Calibri"/>
                <w:bCs/>
                <w:szCs w:val="24"/>
              </w:rPr>
              <w:t xml:space="preserve">1.Вегетативные органы растений: морфология, функции. </w:t>
            </w:r>
          </w:p>
          <w:p w14:paraId="06DBFC44" w14:textId="77777777" w:rsidR="003B075C" w:rsidRPr="004B0A09" w:rsidRDefault="003B075C" w:rsidP="004B0A09">
            <w:pPr>
              <w:spacing w:line="276" w:lineRule="auto"/>
              <w:rPr>
                <w:rFonts w:eastAsia="Calibri"/>
                <w:bCs/>
                <w:szCs w:val="24"/>
              </w:rPr>
            </w:pPr>
            <w:r w:rsidRPr="004B0A09">
              <w:rPr>
                <w:rFonts w:eastAsia="Calibri"/>
                <w:bCs/>
                <w:szCs w:val="24"/>
              </w:rPr>
              <w:t xml:space="preserve">2. корень. Морфология. Типы корней и корневых систем. Метаморфозы корней. Побег. Стебель. Морфология. Типы стеблей по поперечному сечению и положению в пространстве. Метаморфозы побегов. </w:t>
            </w:r>
          </w:p>
          <w:p w14:paraId="40695FC5" w14:textId="77777777" w:rsidR="003B075C" w:rsidRPr="004B0A09" w:rsidRDefault="003B075C" w:rsidP="004B0A09">
            <w:pPr>
              <w:spacing w:line="276" w:lineRule="auto"/>
              <w:rPr>
                <w:rFonts w:eastAsia="Calibri"/>
                <w:bCs/>
                <w:szCs w:val="24"/>
              </w:rPr>
            </w:pPr>
            <w:r w:rsidRPr="004B0A09">
              <w:rPr>
                <w:rFonts w:eastAsia="Calibri"/>
                <w:bCs/>
                <w:szCs w:val="24"/>
              </w:rPr>
              <w:t>3. Лист. Морфология простых и сложных листьев. Изучение формы, края, типы жилкования, типы расчлененности листовой пластинки.</w:t>
            </w:r>
          </w:p>
          <w:p w14:paraId="258BE2B5" w14:textId="77777777" w:rsidR="003B075C" w:rsidRPr="004B0A09" w:rsidRDefault="003B075C" w:rsidP="004B0A09">
            <w:pPr>
              <w:spacing w:line="276" w:lineRule="auto"/>
              <w:rPr>
                <w:rFonts w:eastAsia="Calibri"/>
                <w:bCs/>
                <w:szCs w:val="24"/>
              </w:rPr>
            </w:pPr>
            <w:r w:rsidRPr="004B0A09">
              <w:rPr>
                <w:rFonts w:eastAsia="Calibri"/>
                <w:bCs/>
                <w:szCs w:val="24"/>
              </w:rPr>
              <w:t>4. Морфологическое описание листьев по гербарным образцам.</w:t>
            </w:r>
          </w:p>
          <w:p w14:paraId="028500F1" w14:textId="77777777" w:rsidR="003B075C" w:rsidRPr="004B0A09" w:rsidRDefault="003B075C" w:rsidP="00475D6C">
            <w:pPr>
              <w:spacing w:line="276" w:lineRule="auto"/>
              <w:rPr>
                <w:rFonts w:eastAsia="Calibri"/>
                <w:bCs/>
                <w:szCs w:val="24"/>
              </w:rPr>
            </w:pPr>
            <w:r w:rsidRPr="004B0A09">
              <w:rPr>
                <w:rFonts w:eastAsia="Calibri"/>
                <w:bCs/>
                <w:szCs w:val="24"/>
              </w:rPr>
              <w:t>Контрольная работа.</w:t>
            </w:r>
          </w:p>
        </w:tc>
        <w:tc>
          <w:tcPr>
            <w:tcW w:w="1560" w:type="dxa"/>
            <w:shd w:val="clear" w:color="auto" w:fill="auto"/>
          </w:tcPr>
          <w:p w14:paraId="4381C018" w14:textId="77777777" w:rsidR="003B075C" w:rsidRPr="004B0A09" w:rsidRDefault="004C00B6" w:rsidP="004C00B6">
            <w:pPr>
              <w:spacing w:line="276" w:lineRule="auto"/>
              <w:ind w:firstLine="605"/>
              <w:rPr>
                <w:szCs w:val="24"/>
              </w:rPr>
            </w:pPr>
            <w:r>
              <w:rPr>
                <w:szCs w:val="24"/>
              </w:rPr>
              <w:t>8</w:t>
            </w:r>
          </w:p>
        </w:tc>
        <w:tc>
          <w:tcPr>
            <w:tcW w:w="2153" w:type="dxa"/>
            <w:vMerge/>
            <w:shd w:val="clear" w:color="auto" w:fill="BFBFBF"/>
          </w:tcPr>
          <w:p w14:paraId="63B32871" w14:textId="77777777" w:rsidR="003B075C" w:rsidRPr="004B0A09" w:rsidRDefault="003B075C" w:rsidP="004C00B6">
            <w:pPr>
              <w:spacing w:line="276" w:lineRule="auto"/>
              <w:ind w:firstLine="0"/>
              <w:jc w:val="center"/>
              <w:rPr>
                <w:szCs w:val="24"/>
              </w:rPr>
            </w:pPr>
          </w:p>
        </w:tc>
      </w:tr>
      <w:tr w:rsidR="004B0A09" w:rsidRPr="00453AB6" w14:paraId="2C52ABF4" w14:textId="77777777" w:rsidTr="004C00B6">
        <w:trPr>
          <w:trHeight w:val="38"/>
        </w:trPr>
        <w:tc>
          <w:tcPr>
            <w:tcW w:w="3168" w:type="dxa"/>
            <w:gridSpan w:val="2"/>
            <w:vMerge w:val="restart"/>
          </w:tcPr>
          <w:p w14:paraId="49DC7335" w14:textId="77777777" w:rsidR="004B0A09" w:rsidRPr="004B0A09" w:rsidRDefault="004B0A09" w:rsidP="004B0A09">
            <w:pPr>
              <w:spacing w:line="276" w:lineRule="auto"/>
              <w:rPr>
                <w:rFonts w:eastAsia="Calibri"/>
                <w:bCs/>
                <w:szCs w:val="24"/>
              </w:rPr>
            </w:pPr>
            <w:r w:rsidRPr="004B0A09">
              <w:rPr>
                <w:rFonts w:eastAsia="Calibri"/>
                <w:b/>
                <w:bCs/>
                <w:szCs w:val="24"/>
              </w:rPr>
              <w:t>Тема 1.5</w:t>
            </w:r>
            <w:r w:rsidRPr="004B0A09">
              <w:rPr>
                <w:rFonts w:eastAsia="Calibri"/>
                <w:bCs/>
                <w:szCs w:val="24"/>
              </w:rPr>
              <w:t xml:space="preserve">. Генеративные органы растений. </w:t>
            </w:r>
          </w:p>
          <w:p w14:paraId="293CA188" w14:textId="77777777" w:rsidR="004B0A09" w:rsidRPr="004B0A09" w:rsidRDefault="004B0A09" w:rsidP="004B0A09">
            <w:pPr>
              <w:spacing w:line="276" w:lineRule="auto"/>
              <w:rPr>
                <w:rFonts w:eastAsia="Calibri"/>
                <w:bCs/>
                <w:szCs w:val="24"/>
              </w:rPr>
            </w:pPr>
          </w:p>
          <w:p w14:paraId="160D99C1" w14:textId="77777777" w:rsidR="004B0A09" w:rsidRPr="004B0A09" w:rsidRDefault="004B0A09" w:rsidP="004B0A09">
            <w:pPr>
              <w:spacing w:line="276" w:lineRule="auto"/>
              <w:rPr>
                <w:rFonts w:eastAsia="Calibri"/>
                <w:bCs/>
                <w:szCs w:val="24"/>
              </w:rPr>
            </w:pPr>
          </w:p>
        </w:tc>
        <w:tc>
          <w:tcPr>
            <w:tcW w:w="8167" w:type="dxa"/>
          </w:tcPr>
          <w:p w14:paraId="22D02F32" w14:textId="77777777" w:rsidR="004B0A09" w:rsidRPr="004B0A09" w:rsidRDefault="004B0A09" w:rsidP="004B0A09">
            <w:pPr>
              <w:spacing w:line="276" w:lineRule="auto"/>
              <w:rPr>
                <w:szCs w:val="24"/>
              </w:rPr>
            </w:pPr>
            <w:r w:rsidRPr="004B0A09">
              <w:rPr>
                <w:rFonts w:eastAsia="Calibri"/>
                <w:b/>
                <w:bCs/>
                <w:szCs w:val="24"/>
              </w:rPr>
              <w:lastRenderedPageBreak/>
              <w:t>Содержание учебного материала:</w:t>
            </w:r>
          </w:p>
        </w:tc>
        <w:tc>
          <w:tcPr>
            <w:tcW w:w="1560" w:type="dxa"/>
            <w:vMerge w:val="restart"/>
            <w:shd w:val="clear" w:color="auto" w:fill="auto"/>
          </w:tcPr>
          <w:p w14:paraId="27AF5FD7" w14:textId="07DBED0A" w:rsidR="004B0A09" w:rsidRPr="004B0A09" w:rsidRDefault="00133A05" w:rsidP="004C00B6">
            <w:pPr>
              <w:spacing w:line="276" w:lineRule="auto"/>
              <w:ind w:firstLine="605"/>
              <w:rPr>
                <w:szCs w:val="24"/>
              </w:rPr>
            </w:pPr>
            <w:r>
              <w:rPr>
                <w:szCs w:val="24"/>
              </w:rPr>
              <w:t>4</w:t>
            </w:r>
          </w:p>
        </w:tc>
        <w:tc>
          <w:tcPr>
            <w:tcW w:w="2153" w:type="dxa"/>
            <w:vMerge/>
            <w:shd w:val="clear" w:color="auto" w:fill="BFBFBF"/>
          </w:tcPr>
          <w:p w14:paraId="0DFC8A4F" w14:textId="77777777" w:rsidR="004B0A09" w:rsidRPr="004B0A09" w:rsidRDefault="004B0A09" w:rsidP="004C00B6">
            <w:pPr>
              <w:spacing w:line="276" w:lineRule="auto"/>
              <w:ind w:firstLine="0"/>
              <w:jc w:val="center"/>
              <w:rPr>
                <w:szCs w:val="24"/>
              </w:rPr>
            </w:pPr>
          </w:p>
        </w:tc>
      </w:tr>
      <w:tr w:rsidR="004B0A09" w:rsidRPr="00453AB6" w14:paraId="134671BB" w14:textId="77777777" w:rsidTr="004C00B6">
        <w:trPr>
          <w:trHeight w:val="964"/>
        </w:trPr>
        <w:tc>
          <w:tcPr>
            <w:tcW w:w="3168" w:type="dxa"/>
            <w:gridSpan w:val="2"/>
            <w:vMerge/>
          </w:tcPr>
          <w:p w14:paraId="7A9B6C67" w14:textId="77777777" w:rsidR="004B0A09" w:rsidRPr="004B0A09" w:rsidRDefault="004B0A09" w:rsidP="004B0A09">
            <w:pPr>
              <w:spacing w:line="276" w:lineRule="auto"/>
              <w:rPr>
                <w:rFonts w:eastAsia="Calibri"/>
                <w:b/>
                <w:bCs/>
                <w:szCs w:val="24"/>
              </w:rPr>
            </w:pPr>
          </w:p>
        </w:tc>
        <w:tc>
          <w:tcPr>
            <w:tcW w:w="8167" w:type="dxa"/>
          </w:tcPr>
          <w:p w14:paraId="379AB789" w14:textId="77777777" w:rsidR="004B0A09" w:rsidRPr="004B0A09" w:rsidRDefault="004B0A09" w:rsidP="004B0A09">
            <w:pPr>
              <w:spacing w:line="276" w:lineRule="auto"/>
              <w:jc w:val="both"/>
              <w:rPr>
                <w:szCs w:val="24"/>
              </w:rPr>
            </w:pPr>
            <w:r w:rsidRPr="004B0A09">
              <w:rPr>
                <w:szCs w:val="24"/>
              </w:rPr>
              <w:t xml:space="preserve">Понятие о генеративных органах. Строение цветка. Соцветия, строение, классификация. Простые неопределенные соцветия. Сложные </w:t>
            </w:r>
            <w:r w:rsidRPr="004B0A09">
              <w:rPr>
                <w:szCs w:val="24"/>
              </w:rPr>
              <w:lastRenderedPageBreak/>
              <w:t xml:space="preserve">неопределенные. Определенные соцветия. Строение плодов и семян. Классификация плодов. Типы сухих и сочных плодов. </w:t>
            </w:r>
          </w:p>
        </w:tc>
        <w:tc>
          <w:tcPr>
            <w:tcW w:w="1560" w:type="dxa"/>
            <w:vMerge/>
          </w:tcPr>
          <w:p w14:paraId="457FD005" w14:textId="77777777" w:rsidR="004B0A09" w:rsidRPr="004B0A09" w:rsidRDefault="004B0A09" w:rsidP="004C00B6">
            <w:pPr>
              <w:spacing w:line="276" w:lineRule="auto"/>
              <w:ind w:firstLine="605"/>
              <w:rPr>
                <w:szCs w:val="24"/>
              </w:rPr>
            </w:pPr>
          </w:p>
        </w:tc>
        <w:tc>
          <w:tcPr>
            <w:tcW w:w="2153" w:type="dxa"/>
            <w:vMerge w:val="restart"/>
          </w:tcPr>
          <w:p w14:paraId="19ECCDC5" w14:textId="77777777" w:rsidR="00993965" w:rsidRDefault="00993965" w:rsidP="00993965">
            <w:pPr>
              <w:spacing w:line="276" w:lineRule="auto"/>
              <w:ind w:firstLine="33"/>
              <w:jc w:val="center"/>
              <w:rPr>
                <w:szCs w:val="24"/>
              </w:rPr>
            </w:pPr>
            <w:r>
              <w:rPr>
                <w:szCs w:val="24"/>
              </w:rPr>
              <w:t>ОК 02 –ОК 05</w:t>
            </w:r>
            <w:r w:rsidRPr="003767CB">
              <w:rPr>
                <w:szCs w:val="24"/>
              </w:rPr>
              <w:t xml:space="preserve">, </w:t>
            </w:r>
          </w:p>
          <w:p w14:paraId="2C9ED051" w14:textId="77777777" w:rsidR="00993965" w:rsidRPr="003767CB" w:rsidRDefault="00993965" w:rsidP="00993965">
            <w:pPr>
              <w:spacing w:line="276" w:lineRule="auto"/>
              <w:ind w:firstLine="33"/>
              <w:jc w:val="center"/>
              <w:rPr>
                <w:szCs w:val="24"/>
              </w:rPr>
            </w:pPr>
            <w:r>
              <w:rPr>
                <w:szCs w:val="24"/>
              </w:rPr>
              <w:t>ОК 09</w:t>
            </w:r>
          </w:p>
          <w:p w14:paraId="535C3412" w14:textId="7340D9B4" w:rsidR="004B0A09" w:rsidRPr="004B0A09" w:rsidRDefault="004B0A09" w:rsidP="004C00B6">
            <w:pPr>
              <w:spacing w:line="276" w:lineRule="auto"/>
              <w:ind w:firstLine="0"/>
              <w:jc w:val="center"/>
              <w:rPr>
                <w:szCs w:val="24"/>
              </w:rPr>
            </w:pPr>
          </w:p>
        </w:tc>
      </w:tr>
      <w:tr w:rsidR="004B0A09" w:rsidRPr="00453AB6" w14:paraId="0A3DAEDE" w14:textId="77777777" w:rsidTr="004C00B6">
        <w:trPr>
          <w:trHeight w:val="38"/>
        </w:trPr>
        <w:tc>
          <w:tcPr>
            <w:tcW w:w="3168" w:type="dxa"/>
            <w:gridSpan w:val="2"/>
            <w:vMerge/>
          </w:tcPr>
          <w:p w14:paraId="1085C896" w14:textId="77777777" w:rsidR="004B0A09" w:rsidRPr="004B0A09" w:rsidRDefault="004B0A09" w:rsidP="004B0A09">
            <w:pPr>
              <w:spacing w:line="276" w:lineRule="auto"/>
              <w:rPr>
                <w:rFonts w:eastAsia="Calibri"/>
                <w:b/>
                <w:bCs/>
                <w:szCs w:val="24"/>
              </w:rPr>
            </w:pPr>
          </w:p>
        </w:tc>
        <w:tc>
          <w:tcPr>
            <w:tcW w:w="8167" w:type="dxa"/>
          </w:tcPr>
          <w:p w14:paraId="776CD810" w14:textId="77777777" w:rsidR="004B0A09" w:rsidRPr="004B0A09" w:rsidRDefault="004B0A09" w:rsidP="004B0A09">
            <w:pPr>
              <w:spacing w:line="276" w:lineRule="auto"/>
              <w:rPr>
                <w:szCs w:val="24"/>
              </w:rPr>
            </w:pPr>
            <w:r w:rsidRPr="004B0A09">
              <w:rPr>
                <w:rFonts w:eastAsia="Calibri"/>
                <w:b/>
                <w:bCs/>
                <w:szCs w:val="24"/>
              </w:rPr>
              <w:t>Практические занятия</w:t>
            </w:r>
          </w:p>
        </w:tc>
        <w:tc>
          <w:tcPr>
            <w:tcW w:w="1560" w:type="dxa"/>
            <w:vMerge w:val="restart"/>
            <w:shd w:val="clear" w:color="auto" w:fill="auto"/>
          </w:tcPr>
          <w:p w14:paraId="25A9D925" w14:textId="3C738E65" w:rsidR="004B0A09" w:rsidRPr="004B0A09" w:rsidRDefault="00133A05" w:rsidP="004C00B6">
            <w:pPr>
              <w:spacing w:line="276" w:lineRule="auto"/>
              <w:ind w:firstLine="605"/>
              <w:rPr>
                <w:szCs w:val="24"/>
              </w:rPr>
            </w:pPr>
            <w:r>
              <w:rPr>
                <w:szCs w:val="24"/>
              </w:rPr>
              <w:t>8</w:t>
            </w:r>
          </w:p>
        </w:tc>
        <w:tc>
          <w:tcPr>
            <w:tcW w:w="2153" w:type="dxa"/>
            <w:vMerge/>
            <w:shd w:val="clear" w:color="auto" w:fill="BFBFBF"/>
          </w:tcPr>
          <w:p w14:paraId="7FFC39AD" w14:textId="77777777" w:rsidR="004B0A09" w:rsidRPr="004B0A09" w:rsidRDefault="004B0A09" w:rsidP="004C00B6">
            <w:pPr>
              <w:spacing w:line="276" w:lineRule="auto"/>
              <w:ind w:firstLine="0"/>
              <w:jc w:val="center"/>
              <w:rPr>
                <w:szCs w:val="24"/>
              </w:rPr>
            </w:pPr>
          </w:p>
        </w:tc>
      </w:tr>
      <w:tr w:rsidR="004B0A09" w:rsidRPr="00453AB6" w14:paraId="54F10026" w14:textId="77777777" w:rsidTr="004C00B6">
        <w:trPr>
          <w:trHeight w:val="252"/>
        </w:trPr>
        <w:tc>
          <w:tcPr>
            <w:tcW w:w="3168" w:type="dxa"/>
            <w:gridSpan w:val="2"/>
            <w:vMerge/>
          </w:tcPr>
          <w:p w14:paraId="7B6A286D" w14:textId="77777777" w:rsidR="004B0A09" w:rsidRPr="004B0A09" w:rsidRDefault="004B0A09" w:rsidP="004B0A09">
            <w:pPr>
              <w:spacing w:line="276" w:lineRule="auto"/>
              <w:rPr>
                <w:rFonts w:eastAsia="Calibri"/>
                <w:b/>
                <w:bCs/>
                <w:szCs w:val="24"/>
              </w:rPr>
            </w:pPr>
          </w:p>
        </w:tc>
        <w:tc>
          <w:tcPr>
            <w:tcW w:w="8167" w:type="dxa"/>
          </w:tcPr>
          <w:p w14:paraId="329DDD20" w14:textId="77777777" w:rsidR="004B0A09" w:rsidRPr="004B0A09" w:rsidRDefault="004B0A09" w:rsidP="004B0A09">
            <w:pPr>
              <w:spacing w:line="276" w:lineRule="auto"/>
              <w:jc w:val="both"/>
              <w:rPr>
                <w:szCs w:val="24"/>
              </w:rPr>
            </w:pPr>
            <w:r w:rsidRPr="004B0A09">
              <w:rPr>
                <w:szCs w:val="24"/>
              </w:rPr>
              <w:t xml:space="preserve">1. Цветок. Изучение строения цветка. </w:t>
            </w:r>
          </w:p>
          <w:p w14:paraId="6D38F475" w14:textId="77777777" w:rsidR="004B0A09" w:rsidRPr="004B0A09" w:rsidRDefault="004B0A09" w:rsidP="004B0A09">
            <w:pPr>
              <w:spacing w:line="276" w:lineRule="auto"/>
              <w:jc w:val="both"/>
              <w:rPr>
                <w:szCs w:val="24"/>
              </w:rPr>
            </w:pPr>
            <w:r w:rsidRPr="004B0A09">
              <w:rPr>
                <w:szCs w:val="24"/>
              </w:rPr>
              <w:t>2. соцветие. Изучение типов соцветий по гербарным образцам.</w:t>
            </w:r>
          </w:p>
          <w:p w14:paraId="3D07128F" w14:textId="77777777" w:rsidR="004B0A09" w:rsidRPr="004B0A09" w:rsidRDefault="004B0A09" w:rsidP="004B0A09">
            <w:pPr>
              <w:spacing w:line="276" w:lineRule="auto"/>
              <w:jc w:val="both"/>
              <w:rPr>
                <w:szCs w:val="24"/>
              </w:rPr>
            </w:pPr>
            <w:r w:rsidRPr="004B0A09">
              <w:rPr>
                <w:szCs w:val="24"/>
              </w:rPr>
              <w:t>3. Плод. Изучение типов сухих и сочных плодов по гербарным образцам.</w:t>
            </w:r>
          </w:p>
        </w:tc>
        <w:tc>
          <w:tcPr>
            <w:tcW w:w="1560" w:type="dxa"/>
            <w:vMerge/>
          </w:tcPr>
          <w:p w14:paraId="535FBAB6" w14:textId="77777777" w:rsidR="004B0A09" w:rsidRPr="004B0A09" w:rsidRDefault="004B0A09" w:rsidP="004C00B6">
            <w:pPr>
              <w:spacing w:line="276" w:lineRule="auto"/>
              <w:ind w:firstLine="605"/>
              <w:rPr>
                <w:szCs w:val="24"/>
              </w:rPr>
            </w:pPr>
          </w:p>
        </w:tc>
        <w:tc>
          <w:tcPr>
            <w:tcW w:w="2153" w:type="dxa"/>
            <w:vMerge/>
            <w:shd w:val="clear" w:color="auto" w:fill="BFBFBF"/>
          </w:tcPr>
          <w:p w14:paraId="1A8AABE4" w14:textId="77777777" w:rsidR="004B0A09" w:rsidRPr="004B0A09" w:rsidRDefault="004B0A09" w:rsidP="004C00B6">
            <w:pPr>
              <w:spacing w:line="276" w:lineRule="auto"/>
              <w:ind w:firstLine="0"/>
              <w:jc w:val="center"/>
              <w:rPr>
                <w:szCs w:val="24"/>
              </w:rPr>
            </w:pPr>
          </w:p>
        </w:tc>
      </w:tr>
      <w:tr w:rsidR="004B0A09" w:rsidRPr="00453AB6" w14:paraId="32ADACA9" w14:textId="77777777" w:rsidTr="004C00B6">
        <w:trPr>
          <w:trHeight w:val="38"/>
        </w:trPr>
        <w:tc>
          <w:tcPr>
            <w:tcW w:w="3168" w:type="dxa"/>
            <w:gridSpan w:val="2"/>
            <w:vMerge/>
          </w:tcPr>
          <w:p w14:paraId="3C9FA618" w14:textId="77777777" w:rsidR="004B0A09" w:rsidRPr="004B0A09" w:rsidRDefault="004B0A09" w:rsidP="004B0A09">
            <w:pPr>
              <w:spacing w:line="276" w:lineRule="auto"/>
              <w:rPr>
                <w:rFonts w:eastAsia="Calibri"/>
                <w:bCs/>
                <w:szCs w:val="24"/>
              </w:rPr>
            </w:pPr>
          </w:p>
        </w:tc>
        <w:tc>
          <w:tcPr>
            <w:tcW w:w="8167" w:type="dxa"/>
          </w:tcPr>
          <w:p w14:paraId="53B3BCF6" w14:textId="77777777" w:rsidR="004B0A09" w:rsidRPr="004B0A09" w:rsidRDefault="004B0A09" w:rsidP="004B0A09">
            <w:pPr>
              <w:spacing w:line="276" w:lineRule="auto"/>
              <w:rPr>
                <w:szCs w:val="24"/>
              </w:rPr>
            </w:pPr>
            <w:r w:rsidRPr="004B0A09">
              <w:rPr>
                <w:rFonts w:eastAsia="Calibri"/>
                <w:b/>
                <w:bCs/>
                <w:szCs w:val="24"/>
              </w:rPr>
              <w:t>Самостоятельная работа студентов по разделу.</w:t>
            </w:r>
          </w:p>
        </w:tc>
        <w:tc>
          <w:tcPr>
            <w:tcW w:w="1560" w:type="dxa"/>
            <w:vMerge w:val="restart"/>
            <w:shd w:val="clear" w:color="auto" w:fill="auto"/>
          </w:tcPr>
          <w:p w14:paraId="316505D4" w14:textId="77777777" w:rsidR="004B0A09" w:rsidRPr="004B0A09" w:rsidRDefault="004B0A09" w:rsidP="004C00B6">
            <w:pPr>
              <w:spacing w:line="276" w:lineRule="auto"/>
              <w:ind w:firstLine="605"/>
              <w:rPr>
                <w:szCs w:val="24"/>
              </w:rPr>
            </w:pPr>
          </w:p>
        </w:tc>
        <w:tc>
          <w:tcPr>
            <w:tcW w:w="2153" w:type="dxa"/>
            <w:vMerge/>
            <w:shd w:val="clear" w:color="auto" w:fill="BFBFBF"/>
          </w:tcPr>
          <w:p w14:paraId="0B9D7567" w14:textId="77777777" w:rsidR="004B0A09" w:rsidRPr="004B0A09" w:rsidRDefault="004B0A09" w:rsidP="004C00B6">
            <w:pPr>
              <w:spacing w:line="276" w:lineRule="auto"/>
              <w:ind w:firstLine="0"/>
              <w:jc w:val="center"/>
              <w:rPr>
                <w:szCs w:val="24"/>
              </w:rPr>
            </w:pPr>
          </w:p>
        </w:tc>
      </w:tr>
      <w:tr w:rsidR="004B0A09" w:rsidRPr="00453AB6" w14:paraId="6DDE4FEE" w14:textId="77777777" w:rsidTr="004C00B6">
        <w:trPr>
          <w:trHeight w:val="883"/>
        </w:trPr>
        <w:tc>
          <w:tcPr>
            <w:tcW w:w="3168" w:type="dxa"/>
            <w:gridSpan w:val="2"/>
            <w:vMerge/>
          </w:tcPr>
          <w:p w14:paraId="4BC5AABB" w14:textId="77777777" w:rsidR="004B0A09" w:rsidRPr="004B0A09" w:rsidRDefault="004B0A09" w:rsidP="004B0A09">
            <w:pPr>
              <w:spacing w:line="276" w:lineRule="auto"/>
              <w:jc w:val="center"/>
              <w:rPr>
                <w:rFonts w:eastAsia="Calibri"/>
                <w:b/>
                <w:bCs/>
                <w:szCs w:val="24"/>
              </w:rPr>
            </w:pPr>
          </w:p>
        </w:tc>
        <w:tc>
          <w:tcPr>
            <w:tcW w:w="8167" w:type="dxa"/>
          </w:tcPr>
          <w:p w14:paraId="7933B1E1" w14:textId="77777777" w:rsidR="004B0A09" w:rsidRPr="00061348" w:rsidRDefault="004B0A09" w:rsidP="004B0A09">
            <w:pPr>
              <w:spacing w:line="276" w:lineRule="auto"/>
              <w:jc w:val="both"/>
              <w:rPr>
                <w:szCs w:val="24"/>
              </w:rPr>
            </w:pPr>
            <w:r w:rsidRPr="00061348">
              <w:rPr>
                <w:szCs w:val="24"/>
              </w:rPr>
              <w:t>Работа с учебной и дополнительной литературой. Подготовка рефератов.</w:t>
            </w:r>
          </w:p>
        </w:tc>
        <w:tc>
          <w:tcPr>
            <w:tcW w:w="1560" w:type="dxa"/>
            <w:vMerge/>
          </w:tcPr>
          <w:p w14:paraId="4F3BFECC" w14:textId="77777777" w:rsidR="004B0A09" w:rsidRPr="004B0A09" w:rsidRDefault="004B0A09" w:rsidP="004C00B6">
            <w:pPr>
              <w:spacing w:line="276" w:lineRule="auto"/>
              <w:ind w:firstLine="605"/>
              <w:rPr>
                <w:szCs w:val="24"/>
              </w:rPr>
            </w:pPr>
          </w:p>
        </w:tc>
        <w:tc>
          <w:tcPr>
            <w:tcW w:w="2153" w:type="dxa"/>
          </w:tcPr>
          <w:p w14:paraId="4BAAADE7" w14:textId="77777777" w:rsidR="004B0A09" w:rsidRPr="004B0A09" w:rsidRDefault="004B0A09" w:rsidP="004C00B6">
            <w:pPr>
              <w:spacing w:line="276" w:lineRule="auto"/>
              <w:ind w:firstLine="0"/>
              <w:jc w:val="center"/>
              <w:rPr>
                <w:szCs w:val="24"/>
              </w:rPr>
            </w:pPr>
          </w:p>
        </w:tc>
      </w:tr>
      <w:tr w:rsidR="00061348" w:rsidRPr="00453AB6" w14:paraId="08B8A27A" w14:textId="77777777" w:rsidTr="00A41135">
        <w:trPr>
          <w:trHeight w:val="38"/>
        </w:trPr>
        <w:tc>
          <w:tcPr>
            <w:tcW w:w="15048" w:type="dxa"/>
            <w:gridSpan w:val="5"/>
          </w:tcPr>
          <w:p w14:paraId="04AD5593" w14:textId="77777777" w:rsidR="00061348" w:rsidRPr="004C00B6" w:rsidRDefault="00061348" w:rsidP="004C00B6">
            <w:pPr>
              <w:ind w:firstLine="605"/>
              <w:jc w:val="center"/>
              <w:rPr>
                <w:sz w:val="28"/>
                <w:szCs w:val="28"/>
              </w:rPr>
            </w:pPr>
            <w:r w:rsidRPr="004C00B6">
              <w:rPr>
                <w:rFonts w:eastAsia="Calibri"/>
                <w:b/>
                <w:bCs/>
                <w:sz w:val="28"/>
                <w:szCs w:val="28"/>
              </w:rPr>
              <w:t>Раздел 2. Систематика растений</w:t>
            </w:r>
          </w:p>
        </w:tc>
      </w:tr>
      <w:tr w:rsidR="00061348" w:rsidRPr="00453AB6" w14:paraId="79D28012" w14:textId="77777777" w:rsidTr="004C00B6">
        <w:trPr>
          <w:trHeight w:val="38"/>
        </w:trPr>
        <w:tc>
          <w:tcPr>
            <w:tcW w:w="3168" w:type="dxa"/>
            <w:gridSpan w:val="2"/>
            <w:vMerge w:val="restart"/>
          </w:tcPr>
          <w:p w14:paraId="2E3DCD08" w14:textId="77777777" w:rsidR="00061348" w:rsidRPr="004B0A09" w:rsidRDefault="00061348" w:rsidP="004B0A09">
            <w:pPr>
              <w:rPr>
                <w:rFonts w:eastAsia="Calibri"/>
                <w:b/>
                <w:bCs/>
                <w:szCs w:val="24"/>
              </w:rPr>
            </w:pPr>
            <w:r>
              <w:rPr>
                <w:rFonts w:eastAsia="Calibri"/>
                <w:b/>
                <w:bCs/>
                <w:szCs w:val="24"/>
              </w:rPr>
              <w:t>Тема 2.1</w:t>
            </w:r>
            <w:r w:rsidRPr="004B0A09">
              <w:rPr>
                <w:rFonts w:eastAsia="Calibri"/>
                <w:b/>
                <w:bCs/>
                <w:szCs w:val="24"/>
              </w:rPr>
              <w:t xml:space="preserve">. </w:t>
            </w:r>
            <w:r>
              <w:rPr>
                <w:rFonts w:eastAsia="Calibri"/>
                <w:bCs/>
                <w:szCs w:val="24"/>
              </w:rPr>
              <w:t>Понятие о систематике. Низшие растения. Высшие растения. Основные признаки семейств высших покрытосеменных растений.</w:t>
            </w:r>
          </w:p>
        </w:tc>
        <w:tc>
          <w:tcPr>
            <w:tcW w:w="8167" w:type="dxa"/>
          </w:tcPr>
          <w:p w14:paraId="13EF73EA" w14:textId="77777777" w:rsidR="00061348" w:rsidRPr="00061348" w:rsidRDefault="00061348" w:rsidP="00A41135">
            <w:pPr>
              <w:rPr>
                <w:szCs w:val="24"/>
              </w:rPr>
            </w:pPr>
            <w:r w:rsidRPr="00061348">
              <w:rPr>
                <w:rFonts w:eastAsia="Calibri"/>
                <w:b/>
                <w:bCs/>
                <w:szCs w:val="24"/>
              </w:rPr>
              <w:t>Содержание учебного материала:</w:t>
            </w:r>
          </w:p>
        </w:tc>
        <w:tc>
          <w:tcPr>
            <w:tcW w:w="1560" w:type="dxa"/>
            <w:vMerge w:val="restart"/>
            <w:shd w:val="clear" w:color="auto" w:fill="auto"/>
          </w:tcPr>
          <w:p w14:paraId="643EA0D6" w14:textId="3E0ABDB2" w:rsidR="00061348" w:rsidRPr="004B0A09" w:rsidRDefault="00133A05" w:rsidP="004C00B6">
            <w:pPr>
              <w:ind w:firstLine="605"/>
              <w:rPr>
                <w:szCs w:val="24"/>
              </w:rPr>
            </w:pPr>
            <w:r>
              <w:rPr>
                <w:szCs w:val="24"/>
              </w:rPr>
              <w:t>4</w:t>
            </w:r>
          </w:p>
        </w:tc>
        <w:tc>
          <w:tcPr>
            <w:tcW w:w="2153" w:type="dxa"/>
            <w:vMerge w:val="restart"/>
            <w:shd w:val="clear" w:color="auto" w:fill="BFBFBF"/>
          </w:tcPr>
          <w:p w14:paraId="1BA813E4" w14:textId="77777777" w:rsidR="00993965" w:rsidRPr="003767CB" w:rsidRDefault="00993965" w:rsidP="00993965">
            <w:pPr>
              <w:spacing w:line="276" w:lineRule="auto"/>
              <w:ind w:firstLine="0"/>
              <w:jc w:val="center"/>
              <w:rPr>
                <w:szCs w:val="24"/>
              </w:rPr>
            </w:pPr>
            <w:r>
              <w:rPr>
                <w:szCs w:val="24"/>
              </w:rPr>
              <w:t>ОК 02 – ОК 05</w:t>
            </w:r>
            <w:r w:rsidRPr="003767CB">
              <w:rPr>
                <w:szCs w:val="24"/>
              </w:rPr>
              <w:t>,</w:t>
            </w:r>
          </w:p>
          <w:p w14:paraId="1A0FE573" w14:textId="77777777" w:rsidR="00993965" w:rsidRPr="003767CB" w:rsidRDefault="00993965" w:rsidP="00993965">
            <w:pPr>
              <w:spacing w:line="276" w:lineRule="auto"/>
              <w:ind w:firstLine="0"/>
              <w:jc w:val="center"/>
              <w:rPr>
                <w:szCs w:val="24"/>
              </w:rPr>
            </w:pPr>
            <w:r>
              <w:rPr>
                <w:szCs w:val="24"/>
              </w:rPr>
              <w:t>ОК 09</w:t>
            </w:r>
          </w:p>
          <w:p w14:paraId="51AD20DC" w14:textId="645B3FB6" w:rsidR="00061348" w:rsidRPr="004B0A09" w:rsidRDefault="00061348" w:rsidP="004C00B6">
            <w:pPr>
              <w:ind w:firstLine="0"/>
              <w:jc w:val="center"/>
              <w:rPr>
                <w:szCs w:val="24"/>
              </w:rPr>
            </w:pPr>
          </w:p>
        </w:tc>
      </w:tr>
      <w:tr w:rsidR="00061348" w:rsidRPr="00453AB6" w14:paraId="0DDCB5F1" w14:textId="77777777" w:rsidTr="004C00B6">
        <w:trPr>
          <w:trHeight w:val="255"/>
        </w:trPr>
        <w:tc>
          <w:tcPr>
            <w:tcW w:w="3168" w:type="dxa"/>
            <w:gridSpan w:val="2"/>
            <w:vMerge/>
          </w:tcPr>
          <w:p w14:paraId="1B881ED0" w14:textId="77777777" w:rsidR="00061348" w:rsidRPr="004B0A09" w:rsidRDefault="00061348" w:rsidP="00A41135">
            <w:pPr>
              <w:jc w:val="center"/>
              <w:rPr>
                <w:rFonts w:eastAsia="Calibri"/>
                <w:b/>
                <w:bCs/>
                <w:szCs w:val="24"/>
              </w:rPr>
            </w:pPr>
          </w:p>
        </w:tc>
        <w:tc>
          <w:tcPr>
            <w:tcW w:w="8167" w:type="dxa"/>
          </w:tcPr>
          <w:p w14:paraId="5012D72C" w14:textId="77777777" w:rsidR="00061348" w:rsidRPr="00061348" w:rsidRDefault="00061348" w:rsidP="00A41135">
            <w:pPr>
              <w:jc w:val="both"/>
              <w:rPr>
                <w:szCs w:val="24"/>
              </w:rPr>
            </w:pPr>
            <w:r w:rsidRPr="00061348">
              <w:rPr>
                <w:szCs w:val="24"/>
              </w:rPr>
              <w:t>Основные положения о систематике. Основные систематические единицы. Класс, семейство, род, вид. Низшие растения. Значение водорослей в жизни человека. Отдел покрытосеменных. Основные признаки семейств: розоцветные, бобовые, сельдерейные, лютиковые, капустные, маковые, гречишные, яснотковые, астровые, пасленовые, лилейные, мятликовые на примере их отдельных представителей.</w:t>
            </w:r>
          </w:p>
        </w:tc>
        <w:tc>
          <w:tcPr>
            <w:tcW w:w="1560" w:type="dxa"/>
            <w:vMerge/>
          </w:tcPr>
          <w:p w14:paraId="7DD58301" w14:textId="77777777" w:rsidR="00061348" w:rsidRPr="004B0A09" w:rsidRDefault="00061348" w:rsidP="004C00B6">
            <w:pPr>
              <w:ind w:firstLine="605"/>
              <w:rPr>
                <w:szCs w:val="24"/>
              </w:rPr>
            </w:pPr>
          </w:p>
        </w:tc>
        <w:tc>
          <w:tcPr>
            <w:tcW w:w="2153" w:type="dxa"/>
            <w:vMerge/>
          </w:tcPr>
          <w:p w14:paraId="030FBD45" w14:textId="77777777" w:rsidR="00061348" w:rsidRPr="004B0A09" w:rsidRDefault="00061348" w:rsidP="00A41135">
            <w:pPr>
              <w:jc w:val="center"/>
              <w:rPr>
                <w:szCs w:val="24"/>
              </w:rPr>
            </w:pPr>
          </w:p>
        </w:tc>
      </w:tr>
      <w:tr w:rsidR="00061348" w:rsidRPr="00453AB6" w14:paraId="1B4ECC19" w14:textId="77777777" w:rsidTr="004C00B6">
        <w:trPr>
          <w:trHeight w:val="38"/>
        </w:trPr>
        <w:tc>
          <w:tcPr>
            <w:tcW w:w="3168" w:type="dxa"/>
            <w:gridSpan w:val="2"/>
            <w:vMerge/>
          </w:tcPr>
          <w:p w14:paraId="673CA908" w14:textId="77777777" w:rsidR="00061348" w:rsidRPr="004B0A09" w:rsidRDefault="00061348" w:rsidP="00A41135">
            <w:pPr>
              <w:jc w:val="center"/>
              <w:rPr>
                <w:rFonts w:eastAsia="Calibri"/>
                <w:b/>
                <w:bCs/>
                <w:szCs w:val="24"/>
              </w:rPr>
            </w:pPr>
          </w:p>
        </w:tc>
        <w:tc>
          <w:tcPr>
            <w:tcW w:w="8167" w:type="dxa"/>
          </w:tcPr>
          <w:p w14:paraId="1D2D7784" w14:textId="77777777" w:rsidR="00061348" w:rsidRPr="00061348" w:rsidRDefault="00061348" w:rsidP="00A41135">
            <w:pPr>
              <w:rPr>
                <w:szCs w:val="24"/>
              </w:rPr>
            </w:pPr>
            <w:r w:rsidRPr="00061348">
              <w:rPr>
                <w:rFonts w:eastAsia="Calibri"/>
                <w:bCs/>
                <w:szCs w:val="24"/>
              </w:rPr>
              <w:t>Практические занятия</w:t>
            </w:r>
          </w:p>
        </w:tc>
        <w:tc>
          <w:tcPr>
            <w:tcW w:w="1560" w:type="dxa"/>
            <w:vMerge w:val="restart"/>
            <w:shd w:val="clear" w:color="auto" w:fill="auto"/>
          </w:tcPr>
          <w:p w14:paraId="744ED419" w14:textId="69C8A4CD" w:rsidR="00061348" w:rsidRPr="004B0A09" w:rsidRDefault="00133A05" w:rsidP="004C00B6">
            <w:pPr>
              <w:ind w:firstLine="605"/>
              <w:rPr>
                <w:szCs w:val="24"/>
              </w:rPr>
            </w:pPr>
            <w:r>
              <w:rPr>
                <w:szCs w:val="24"/>
              </w:rPr>
              <w:t>6</w:t>
            </w:r>
          </w:p>
        </w:tc>
        <w:tc>
          <w:tcPr>
            <w:tcW w:w="2153" w:type="dxa"/>
            <w:vMerge/>
            <w:shd w:val="clear" w:color="auto" w:fill="BFBFBF"/>
          </w:tcPr>
          <w:p w14:paraId="0F2BB86C" w14:textId="77777777" w:rsidR="00061348" w:rsidRPr="004B0A09" w:rsidRDefault="00061348" w:rsidP="00A41135">
            <w:pPr>
              <w:jc w:val="center"/>
              <w:rPr>
                <w:szCs w:val="24"/>
              </w:rPr>
            </w:pPr>
          </w:p>
        </w:tc>
      </w:tr>
      <w:tr w:rsidR="00061348" w:rsidRPr="00453AB6" w14:paraId="47C14AE9" w14:textId="77777777" w:rsidTr="004C00B6">
        <w:trPr>
          <w:trHeight w:val="38"/>
        </w:trPr>
        <w:tc>
          <w:tcPr>
            <w:tcW w:w="3168" w:type="dxa"/>
            <w:gridSpan w:val="2"/>
            <w:vMerge/>
          </w:tcPr>
          <w:p w14:paraId="38F88BC9" w14:textId="77777777" w:rsidR="00061348" w:rsidRPr="004B0A09" w:rsidRDefault="00061348" w:rsidP="00A41135">
            <w:pPr>
              <w:jc w:val="center"/>
              <w:rPr>
                <w:rFonts w:eastAsia="Calibri"/>
                <w:b/>
                <w:bCs/>
                <w:szCs w:val="24"/>
              </w:rPr>
            </w:pPr>
          </w:p>
        </w:tc>
        <w:tc>
          <w:tcPr>
            <w:tcW w:w="8167" w:type="dxa"/>
          </w:tcPr>
          <w:p w14:paraId="32177A68" w14:textId="77777777" w:rsidR="00061348" w:rsidRPr="00061348" w:rsidRDefault="00061348" w:rsidP="00061348">
            <w:pPr>
              <w:pStyle w:val="ac"/>
              <w:numPr>
                <w:ilvl w:val="0"/>
                <w:numId w:val="34"/>
              </w:numPr>
              <w:spacing w:after="0" w:line="240" w:lineRule="auto"/>
              <w:jc w:val="both"/>
              <w:rPr>
                <w:rFonts w:ascii="Times New Roman" w:hAnsi="Times New Roman"/>
                <w:sz w:val="24"/>
                <w:szCs w:val="24"/>
              </w:rPr>
            </w:pPr>
            <w:r w:rsidRPr="00061348">
              <w:rPr>
                <w:rFonts w:ascii="Times New Roman" w:hAnsi="Times New Roman"/>
                <w:sz w:val="24"/>
                <w:szCs w:val="24"/>
              </w:rPr>
              <w:t>Систематика растений. Характеристика основных семейств покрытосеменных растений</w:t>
            </w:r>
          </w:p>
          <w:p w14:paraId="49BFC032" w14:textId="77777777" w:rsidR="00061348" w:rsidRPr="00061348" w:rsidRDefault="00061348" w:rsidP="00061348">
            <w:pPr>
              <w:pStyle w:val="ac"/>
              <w:numPr>
                <w:ilvl w:val="0"/>
                <w:numId w:val="34"/>
              </w:numPr>
              <w:spacing w:after="0" w:line="240" w:lineRule="auto"/>
              <w:jc w:val="both"/>
              <w:rPr>
                <w:rFonts w:ascii="Times New Roman" w:hAnsi="Times New Roman"/>
                <w:sz w:val="24"/>
                <w:szCs w:val="24"/>
              </w:rPr>
            </w:pPr>
            <w:r w:rsidRPr="00061348">
              <w:rPr>
                <w:rFonts w:ascii="Times New Roman" w:hAnsi="Times New Roman"/>
                <w:sz w:val="24"/>
                <w:szCs w:val="24"/>
              </w:rPr>
              <w:t>Изучение основных семейств: розоцветные, бобовые, сельдерейные, лютиковые на примере их отдельных представителей.</w:t>
            </w:r>
          </w:p>
          <w:p w14:paraId="5C3D24E4" w14:textId="77777777" w:rsidR="00061348" w:rsidRPr="00061348" w:rsidRDefault="00061348" w:rsidP="00061348">
            <w:pPr>
              <w:pStyle w:val="ac"/>
              <w:numPr>
                <w:ilvl w:val="0"/>
                <w:numId w:val="34"/>
              </w:numPr>
              <w:spacing w:after="0" w:line="240" w:lineRule="auto"/>
              <w:jc w:val="both"/>
              <w:rPr>
                <w:rFonts w:ascii="Times New Roman" w:hAnsi="Times New Roman"/>
                <w:sz w:val="24"/>
                <w:szCs w:val="24"/>
              </w:rPr>
            </w:pPr>
            <w:r w:rsidRPr="00061348">
              <w:rPr>
                <w:rFonts w:ascii="Times New Roman" w:hAnsi="Times New Roman"/>
                <w:sz w:val="24"/>
                <w:szCs w:val="24"/>
              </w:rPr>
              <w:t>Изучение основных семейств: капустные, маковые, гречишные, яснотковые, на примере их отдельных представителей.</w:t>
            </w:r>
          </w:p>
          <w:p w14:paraId="30BD19CB" w14:textId="77777777" w:rsidR="00061348" w:rsidRPr="00061348" w:rsidRDefault="00061348" w:rsidP="00061348">
            <w:pPr>
              <w:pStyle w:val="ac"/>
              <w:numPr>
                <w:ilvl w:val="0"/>
                <w:numId w:val="34"/>
              </w:numPr>
              <w:spacing w:after="0" w:line="240" w:lineRule="auto"/>
              <w:jc w:val="both"/>
              <w:rPr>
                <w:rFonts w:ascii="Times New Roman" w:hAnsi="Times New Roman"/>
                <w:sz w:val="24"/>
                <w:szCs w:val="24"/>
              </w:rPr>
            </w:pPr>
            <w:r w:rsidRPr="00061348">
              <w:rPr>
                <w:rFonts w:ascii="Times New Roman" w:hAnsi="Times New Roman"/>
                <w:sz w:val="24"/>
                <w:szCs w:val="24"/>
              </w:rPr>
              <w:t>Изучение основных семейств: астровые, пасленовые, лилейные, мятликовые на примере их отдельных представителей.</w:t>
            </w:r>
          </w:p>
          <w:p w14:paraId="619347DA" w14:textId="77777777" w:rsidR="00061348" w:rsidRPr="00061348" w:rsidRDefault="00061348" w:rsidP="00061348">
            <w:pPr>
              <w:pStyle w:val="ac"/>
              <w:numPr>
                <w:ilvl w:val="0"/>
                <w:numId w:val="34"/>
              </w:numPr>
              <w:spacing w:after="0" w:line="240" w:lineRule="auto"/>
              <w:jc w:val="both"/>
              <w:rPr>
                <w:rFonts w:ascii="Times New Roman" w:hAnsi="Times New Roman"/>
                <w:sz w:val="24"/>
                <w:szCs w:val="24"/>
              </w:rPr>
            </w:pPr>
            <w:r w:rsidRPr="00061348">
              <w:rPr>
                <w:rFonts w:ascii="Times New Roman" w:hAnsi="Times New Roman"/>
                <w:sz w:val="24"/>
                <w:szCs w:val="24"/>
              </w:rPr>
              <w:t>Морфологическое описание растений по гербариям</w:t>
            </w:r>
          </w:p>
          <w:p w14:paraId="6A385E7E" w14:textId="77777777" w:rsidR="00061348" w:rsidRPr="00061348" w:rsidRDefault="00061348" w:rsidP="00061348">
            <w:pPr>
              <w:pStyle w:val="ac"/>
              <w:numPr>
                <w:ilvl w:val="0"/>
                <w:numId w:val="34"/>
              </w:numPr>
              <w:spacing w:after="0" w:line="240" w:lineRule="auto"/>
              <w:jc w:val="both"/>
              <w:rPr>
                <w:rFonts w:ascii="Times New Roman" w:hAnsi="Times New Roman"/>
                <w:sz w:val="24"/>
                <w:szCs w:val="24"/>
              </w:rPr>
            </w:pPr>
            <w:r w:rsidRPr="00061348">
              <w:rPr>
                <w:rFonts w:ascii="Times New Roman" w:hAnsi="Times New Roman"/>
                <w:sz w:val="24"/>
                <w:szCs w:val="24"/>
              </w:rPr>
              <w:lastRenderedPageBreak/>
              <w:t>Итоговая контрольная работа</w:t>
            </w:r>
          </w:p>
        </w:tc>
        <w:tc>
          <w:tcPr>
            <w:tcW w:w="1560" w:type="dxa"/>
            <w:vMerge/>
          </w:tcPr>
          <w:p w14:paraId="0F8E01FC" w14:textId="77777777" w:rsidR="00061348" w:rsidRPr="004B0A09" w:rsidRDefault="00061348" w:rsidP="004C00B6">
            <w:pPr>
              <w:ind w:firstLine="605"/>
              <w:rPr>
                <w:szCs w:val="24"/>
              </w:rPr>
            </w:pPr>
          </w:p>
        </w:tc>
        <w:tc>
          <w:tcPr>
            <w:tcW w:w="2153" w:type="dxa"/>
            <w:vMerge/>
            <w:shd w:val="clear" w:color="auto" w:fill="BFBFBF"/>
          </w:tcPr>
          <w:p w14:paraId="55EEDDD6" w14:textId="77777777" w:rsidR="00061348" w:rsidRPr="004B0A09" w:rsidRDefault="00061348" w:rsidP="00A41135">
            <w:pPr>
              <w:jc w:val="center"/>
              <w:rPr>
                <w:szCs w:val="24"/>
              </w:rPr>
            </w:pPr>
          </w:p>
        </w:tc>
      </w:tr>
      <w:tr w:rsidR="00061348" w:rsidRPr="00453AB6" w14:paraId="0726F112" w14:textId="77777777" w:rsidTr="004C00B6">
        <w:trPr>
          <w:trHeight w:val="70"/>
        </w:trPr>
        <w:tc>
          <w:tcPr>
            <w:tcW w:w="3168" w:type="dxa"/>
            <w:gridSpan w:val="2"/>
            <w:vMerge/>
          </w:tcPr>
          <w:p w14:paraId="5D63A343" w14:textId="77777777" w:rsidR="00061348" w:rsidRPr="004B0A09" w:rsidRDefault="00061348" w:rsidP="00A41135">
            <w:pPr>
              <w:rPr>
                <w:rFonts w:eastAsia="Calibri"/>
                <w:b/>
                <w:bCs/>
                <w:szCs w:val="24"/>
              </w:rPr>
            </w:pPr>
          </w:p>
        </w:tc>
        <w:tc>
          <w:tcPr>
            <w:tcW w:w="8167" w:type="dxa"/>
          </w:tcPr>
          <w:p w14:paraId="527B1A47" w14:textId="77777777" w:rsidR="00061348" w:rsidRPr="00061348" w:rsidRDefault="00061348" w:rsidP="00061348">
            <w:pPr>
              <w:rPr>
                <w:szCs w:val="24"/>
              </w:rPr>
            </w:pPr>
            <w:r w:rsidRPr="00061348">
              <w:rPr>
                <w:rFonts w:eastAsia="Calibri"/>
                <w:b/>
                <w:bCs/>
                <w:szCs w:val="24"/>
              </w:rPr>
              <w:t>Самостоятельная работа студентов по разделу.</w:t>
            </w:r>
          </w:p>
        </w:tc>
        <w:tc>
          <w:tcPr>
            <w:tcW w:w="1560" w:type="dxa"/>
            <w:vMerge w:val="restart"/>
            <w:shd w:val="clear" w:color="auto" w:fill="auto"/>
          </w:tcPr>
          <w:p w14:paraId="57AC06EF" w14:textId="77777777" w:rsidR="00061348" w:rsidRPr="004B0A09" w:rsidRDefault="00061348" w:rsidP="004C00B6">
            <w:pPr>
              <w:ind w:firstLine="605"/>
              <w:rPr>
                <w:szCs w:val="24"/>
              </w:rPr>
            </w:pPr>
          </w:p>
        </w:tc>
        <w:tc>
          <w:tcPr>
            <w:tcW w:w="2153" w:type="dxa"/>
            <w:vMerge/>
            <w:shd w:val="clear" w:color="auto" w:fill="BFBFBF"/>
          </w:tcPr>
          <w:p w14:paraId="7D92E34D" w14:textId="77777777" w:rsidR="00061348" w:rsidRPr="004B0A09" w:rsidRDefault="00061348" w:rsidP="00A41135">
            <w:pPr>
              <w:jc w:val="center"/>
              <w:rPr>
                <w:szCs w:val="24"/>
              </w:rPr>
            </w:pPr>
          </w:p>
        </w:tc>
      </w:tr>
      <w:tr w:rsidR="00061348" w:rsidRPr="00453AB6" w14:paraId="6995BA8F" w14:textId="77777777" w:rsidTr="004C00B6">
        <w:trPr>
          <w:trHeight w:val="869"/>
        </w:trPr>
        <w:tc>
          <w:tcPr>
            <w:tcW w:w="3168" w:type="dxa"/>
            <w:gridSpan w:val="2"/>
            <w:vMerge/>
          </w:tcPr>
          <w:p w14:paraId="7BFAE8D2" w14:textId="77777777" w:rsidR="00061348" w:rsidRPr="004B0A09" w:rsidRDefault="00061348" w:rsidP="00A41135">
            <w:pPr>
              <w:jc w:val="center"/>
              <w:rPr>
                <w:rFonts w:eastAsia="Calibri"/>
                <w:b/>
                <w:bCs/>
                <w:szCs w:val="24"/>
              </w:rPr>
            </w:pPr>
          </w:p>
        </w:tc>
        <w:tc>
          <w:tcPr>
            <w:tcW w:w="8167" w:type="dxa"/>
          </w:tcPr>
          <w:p w14:paraId="63C2C3B6" w14:textId="77777777" w:rsidR="00061348" w:rsidRPr="00061348" w:rsidRDefault="00061348" w:rsidP="00A41135">
            <w:pPr>
              <w:jc w:val="both"/>
              <w:rPr>
                <w:szCs w:val="24"/>
              </w:rPr>
            </w:pPr>
            <w:r w:rsidRPr="00061348">
              <w:rPr>
                <w:szCs w:val="24"/>
              </w:rPr>
              <w:t>Работа с гербарным материалом. Подготовка рефератов.</w:t>
            </w:r>
          </w:p>
        </w:tc>
        <w:tc>
          <w:tcPr>
            <w:tcW w:w="1560" w:type="dxa"/>
            <w:vMerge/>
          </w:tcPr>
          <w:p w14:paraId="41DB0E09" w14:textId="77777777" w:rsidR="00061348" w:rsidRPr="004B0A09" w:rsidRDefault="00061348" w:rsidP="004C00B6">
            <w:pPr>
              <w:ind w:firstLine="605"/>
              <w:rPr>
                <w:szCs w:val="24"/>
              </w:rPr>
            </w:pPr>
          </w:p>
        </w:tc>
        <w:tc>
          <w:tcPr>
            <w:tcW w:w="2153" w:type="dxa"/>
          </w:tcPr>
          <w:p w14:paraId="0BB63ED9" w14:textId="77777777" w:rsidR="00061348" w:rsidRPr="004B0A09" w:rsidRDefault="00061348" w:rsidP="00A41135">
            <w:pPr>
              <w:jc w:val="center"/>
              <w:rPr>
                <w:szCs w:val="24"/>
              </w:rPr>
            </w:pPr>
          </w:p>
        </w:tc>
      </w:tr>
      <w:tr w:rsidR="00061348" w:rsidRPr="00453AB6" w14:paraId="597816D1" w14:textId="77777777" w:rsidTr="004C00B6">
        <w:trPr>
          <w:trHeight w:val="869"/>
        </w:trPr>
        <w:tc>
          <w:tcPr>
            <w:tcW w:w="3168" w:type="dxa"/>
            <w:gridSpan w:val="2"/>
          </w:tcPr>
          <w:p w14:paraId="3022F4D7" w14:textId="77777777" w:rsidR="00061348" w:rsidRPr="004B0A09" w:rsidRDefault="00061348" w:rsidP="00A41135">
            <w:pPr>
              <w:jc w:val="center"/>
              <w:rPr>
                <w:rFonts w:eastAsia="Calibri"/>
                <w:b/>
                <w:bCs/>
                <w:szCs w:val="24"/>
              </w:rPr>
            </w:pPr>
            <w:r>
              <w:rPr>
                <w:rFonts w:eastAsia="Calibri"/>
                <w:b/>
                <w:bCs/>
                <w:szCs w:val="24"/>
              </w:rPr>
              <w:t>Итого:</w:t>
            </w:r>
          </w:p>
        </w:tc>
        <w:tc>
          <w:tcPr>
            <w:tcW w:w="8167" w:type="dxa"/>
          </w:tcPr>
          <w:p w14:paraId="48179D5E" w14:textId="77777777" w:rsidR="00061348" w:rsidRPr="00061348" w:rsidRDefault="00061348" w:rsidP="00A41135">
            <w:pPr>
              <w:jc w:val="both"/>
              <w:rPr>
                <w:szCs w:val="24"/>
              </w:rPr>
            </w:pPr>
          </w:p>
        </w:tc>
        <w:tc>
          <w:tcPr>
            <w:tcW w:w="1560" w:type="dxa"/>
          </w:tcPr>
          <w:p w14:paraId="4CFD0101" w14:textId="1FB8EF0A" w:rsidR="00061348" w:rsidRPr="004B0A09" w:rsidRDefault="00133A05" w:rsidP="004C00B6">
            <w:pPr>
              <w:ind w:firstLine="605"/>
              <w:rPr>
                <w:szCs w:val="24"/>
              </w:rPr>
            </w:pPr>
            <w:r>
              <w:rPr>
                <w:szCs w:val="24"/>
              </w:rPr>
              <w:t>78</w:t>
            </w:r>
          </w:p>
        </w:tc>
        <w:tc>
          <w:tcPr>
            <w:tcW w:w="2153" w:type="dxa"/>
          </w:tcPr>
          <w:p w14:paraId="211C65BF" w14:textId="77777777" w:rsidR="00061348" w:rsidRPr="004B0A09" w:rsidRDefault="00061348" w:rsidP="00A41135">
            <w:pPr>
              <w:jc w:val="center"/>
              <w:rPr>
                <w:szCs w:val="24"/>
              </w:rPr>
            </w:pPr>
          </w:p>
        </w:tc>
      </w:tr>
    </w:tbl>
    <w:p w14:paraId="34867786" w14:textId="77777777" w:rsidR="00B83D30" w:rsidRDefault="00B83D30" w:rsidP="00F9436A">
      <w:pPr>
        <w:pStyle w:val="1"/>
        <w:jc w:val="left"/>
        <w:rPr>
          <w:sz w:val="24"/>
          <w:szCs w:val="24"/>
        </w:rPr>
        <w:sectPr w:rsidR="00B83D30" w:rsidSect="00B83D30">
          <w:pgSz w:w="16838" w:h="11906" w:orient="landscape"/>
          <w:pgMar w:top="851" w:right="1134" w:bottom="1701" w:left="1134" w:header="709" w:footer="709" w:gutter="0"/>
          <w:cols w:space="708"/>
          <w:titlePg/>
          <w:docGrid w:linePitch="360"/>
        </w:sectPr>
      </w:pPr>
    </w:p>
    <w:p w14:paraId="441DB9AF" w14:textId="77777777" w:rsidR="00F9436A" w:rsidRDefault="00F9436A" w:rsidP="00F9436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aps/>
        </w:rPr>
      </w:pPr>
      <w:r>
        <w:rPr>
          <w:caps/>
        </w:rPr>
        <w:lastRenderedPageBreak/>
        <w:t>3. условия реализации УЧЕБНОЙ дисциплины</w:t>
      </w:r>
    </w:p>
    <w:p w14:paraId="43694976" w14:textId="77777777" w:rsidR="00F9436A" w:rsidRDefault="00F9436A" w:rsidP="00F9436A"/>
    <w:p w14:paraId="39341A5F" w14:textId="77777777" w:rsidR="00F9436A" w:rsidRDefault="00F9436A" w:rsidP="00F943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3.1. Требования к минимальному материально-техническому обеспечению</w:t>
      </w:r>
    </w:p>
    <w:p w14:paraId="1EE47492" w14:textId="77777777" w:rsidR="00F9436A" w:rsidRDefault="00F9436A" w:rsidP="00F943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Pr>
          <w:bCs/>
        </w:rPr>
        <w:t xml:space="preserve">Реализация учебной дисциплины требует наличия учебного кабинета; </w:t>
      </w:r>
    </w:p>
    <w:p w14:paraId="3D58D882" w14:textId="77777777" w:rsidR="00F9436A" w:rsidRDefault="00F9436A" w:rsidP="00F943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1476DA68" w14:textId="77777777" w:rsidR="00F9436A" w:rsidRDefault="00F9436A" w:rsidP="00F943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Оборудование учебного кабинета: </w:t>
      </w:r>
    </w:p>
    <w:p w14:paraId="27EA7E75" w14:textId="77777777" w:rsidR="00603988" w:rsidRPr="00603988" w:rsidRDefault="00603988" w:rsidP="00603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szCs w:val="24"/>
        </w:rPr>
      </w:pPr>
      <w:r w:rsidRPr="00603988">
        <w:rPr>
          <w:bCs/>
          <w:szCs w:val="24"/>
        </w:rPr>
        <w:t xml:space="preserve">1. Оборудованием: </w:t>
      </w:r>
    </w:p>
    <w:p w14:paraId="6A0210D0" w14:textId="77777777" w:rsidR="00603988" w:rsidRPr="00603988" w:rsidRDefault="00603988" w:rsidP="00603988">
      <w:pPr>
        <w:pStyle w:val="ac"/>
        <w:widowControl w:val="0"/>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4"/>
          <w:szCs w:val="24"/>
        </w:rPr>
      </w:pPr>
      <w:r w:rsidRPr="00603988">
        <w:rPr>
          <w:rFonts w:ascii="Times New Roman" w:hAnsi="Times New Roman"/>
          <w:sz w:val="24"/>
          <w:szCs w:val="24"/>
        </w:rPr>
        <w:t>рабочее место преподавателя;</w:t>
      </w:r>
    </w:p>
    <w:p w14:paraId="6C4BF23F" w14:textId="77777777" w:rsidR="00603988" w:rsidRPr="00603988" w:rsidRDefault="00603988" w:rsidP="00603988">
      <w:pPr>
        <w:pStyle w:val="ac"/>
        <w:widowControl w:val="0"/>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4"/>
          <w:szCs w:val="24"/>
        </w:rPr>
      </w:pPr>
      <w:r w:rsidRPr="00603988">
        <w:rPr>
          <w:rFonts w:ascii="Times New Roman" w:hAnsi="Times New Roman"/>
          <w:sz w:val="24"/>
          <w:szCs w:val="24"/>
        </w:rPr>
        <w:t>посадочные места по количеству обучающихся;</w:t>
      </w:r>
    </w:p>
    <w:p w14:paraId="3899504D" w14:textId="77777777" w:rsidR="00603988" w:rsidRPr="00603988" w:rsidRDefault="00603988" w:rsidP="00603988">
      <w:pPr>
        <w:pStyle w:val="ac"/>
        <w:widowControl w:val="0"/>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4"/>
          <w:szCs w:val="24"/>
        </w:rPr>
      </w:pPr>
      <w:r w:rsidRPr="00603988">
        <w:rPr>
          <w:rFonts w:ascii="Times New Roman" w:hAnsi="Times New Roman"/>
          <w:sz w:val="24"/>
          <w:szCs w:val="24"/>
        </w:rPr>
        <w:t>доска классная.</w:t>
      </w:r>
    </w:p>
    <w:p w14:paraId="6CAA65B9" w14:textId="77777777" w:rsidR="00603988" w:rsidRPr="00603988" w:rsidRDefault="00603988" w:rsidP="00603988">
      <w:pPr>
        <w:pStyle w:val="ac"/>
        <w:widowControl w:val="0"/>
        <w:numPr>
          <w:ilvl w:val="0"/>
          <w:numId w:val="36"/>
        </w:numPr>
        <w:autoSpaceDE w:val="0"/>
        <w:autoSpaceDN w:val="0"/>
        <w:adjustRightInd w:val="0"/>
        <w:spacing w:after="0"/>
        <w:ind w:left="993" w:hanging="284"/>
        <w:jc w:val="both"/>
        <w:rPr>
          <w:rFonts w:ascii="Times New Roman" w:hAnsi="Times New Roman"/>
          <w:sz w:val="24"/>
          <w:szCs w:val="24"/>
        </w:rPr>
      </w:pPr>
      <w:r w:rsidRPr="00603988">
        <w:rPr>
          <w:rFonts w:ascii="Times New Roman" w:hAnsi="Times New Roman"/>
          <w:sz w:val="24"/>
          <w:szCs w:val="24"/>
        </w:rPr>
        <w:t>Техническими средствами обучения</w:t>
      </w:r>
      <w:r w:rsidRPr="00603988">
        <w:rPr>
          <w:rFonts w:ascii="Times New Roman" w:hAnsi="Times New Roman"/>
          <w:sz w:val="24"/>
          <w:szCs w:val="24"/>
          <w:lang w:val="en-US"/>
        </w:rPr>
        <w:t>:</w:t>
      </w:r>
    </w:p>
    <w:p w14:paraId="600D5C8C" w14:textId="77777777" w:rsidR="00603988" w:rsidRPr="00603988" w:rsidRDefault="00603988" w:rsidP="00603988">
      <w:pPr>
        <w:pStyle w:val="ac"/>
        <w:widowControl w:val="0"/>
        <w:numPr>
          <w:ilvl w:val="0"/>
          <w:numId w:val="38"/>
        </w:numPr>
        <w:spacing w:after="0"/>
        <w:ind w:firstLine="414"/>
        <w:jc w:val="both"/>
        <w:rPr>
          <w:rFonts w:ascii="Times New Roman" w:hAnsi="Times New Roman"/>
          <w:sz w:val="24"/>
          <w:szCs w:val="24"/>
        </w:rPr>
      </w:pPr>
      <w:r w:rsidRPr="00603988">
        <w:rPr>
          <w:rFonts w:ascii="Times New Roman" w:eastAsia="Times New Roman" w:hAnsi="Times New Roman"/>
          <w:sz w:val="24"/>
          <w:szCs w:val="24"/>
        </w:rPr>
        <w:t>компьютер с лицензионным программным обеспечением</w:t>
      </w:r>
      <w:r w:rsidRPr="00603988">
        <w:rPr>
          <w:rFonts w:ascii="Times New Roman" w:hAnsi="Times New Roman"/>
          <w:sz w:val="24"/>
          <w:szCs w:val="24"/>
        </w:rPr>
        <w:t>;</w:t>
      </w:r>
    </w:p>
    <w:p w14:paraId="7BA447E3" w14:textId="77777777" w:rsidR="00603988" w:rsidRPr="00603988" w:rsidRDefault="00603988" w:rsidP="00603988">
      <w:pPr>
        <w:pStyle w:val="ac"/>
        <w:widowControl w:val="0"/>
        <w:numPr>
          <w:ilvl w:val="0"/>
          <w:numId w:val="38"/>
        </w:numPr>
        <w:spacing w:after="0"/>
        <w:ind w:firstLine="414"/>
        <w:jc w:val="both"/>
        <w:rPr>
          <w:rFonts w:ascii="Times New Roman" w:hAnsi="Times New Roman"/>
          <w:sz w:val="24"/>
          <w:szCs w:val="24"/>
        </w:rPr>
      </w:pPr>
      <w:r w:rsidRPr="00603988">
        <w:rPr>
          <w:rFonts w:ascii="Times New Roman" w:hAnsi="Times New Roman"/>
          <w:sz w:val="24"/>
          <w:szCs w:val="24"/>
        </w:rPr>
        <w:t>мультимедийная установка.</w:t>
      </w:r>
    </w:p>
    <w:p w14:paraId="6866D848" w14:textId="77777777" w:rsidR="00603988" w:rsidRPr="00603988" w:rsidRDefault="00603988" w:rsidP="00603988">
      <w:pPr>
        <w:spacing w:line="276" w:lineRule="auto"/>
        <w:ind w:firstLine="709"/>
        <w:jc w:val="both"/>
        <w:rPr>
          <w:szCs w:val="24"/>
        </w:rPr>
      </w:pPr>
      <w:r w:rsidRPr="00603988">
        <w:rPr>
          <w:szCs w:val="24"/>
        </w:rPr>
        <w:t>3. Учебно-наглядными пособиями:</w:t>
      </w:r>
    </w:p>
    <w:p w14:paraId="4C843612" w14:textId="77777777" w:rsidR="00603988" w:rsidRPr="00603988" w:rsidRDefault="00603988" w:rsidP="00603988">
      <w:pPr>
        <w:pStyle w:val="ac"/>
        <w:widowControl w:val="0"/>
        <w:numPr>
          <w:ilvl w:val="0"/>
          <w:numId w:val="39"/>
        </w:numPr>
        <w:autoSpaceDE w:val="0"/>
        <w:autoSpaceDN w:val="0"/>
        <w:adjustRightInd w:val="0"/>
        <w:spacing w:after="0"/>
        <w:ind w:left="1418" w:hanging="284"/>
        <w:jc w:val="both"/>
        <w:rPr>
          <w:rFonts w:ascii="Times New Roman" w:hAnsi="Times New Roman"/>
          <w:sz w:val="24"/>
          <w:szCs w:val="24"/>
        </w:rPr>
      </w:pPr>
      <w:r w:rsidRPr="00603988">
        <w:rPr>
          <w:rFonts w:ascii="Times New Roman" w:hAnsi="Times New Roman"/>
          <w:sz w:val="24"/>
          <w:szCs w:val="24"/>
        </w:rPr>
        <w:t>таблицы;</w:t>
      </w:r>
    </w:p>
    <w:p w14:paraId="071B2A4F" w14:textId="77777777" w:rsidR="00603988" w:rsidRPr="00603988" w:rsidRDefault="00603988" w:rsidP="00603988">
      <w:pPr>
        <w:pStyle w:val="ac"/>
        <w:widowControl w:val="0"/>
        <w:numPr>
          <w:ilvl w:val="0"/>
          <w:numId w:val="39"/>
        </w:numPr>
        <w:autoSpaceDE w:val="0"/>
        <w:autoSpaceDN w:val="0"/>
        <w:adjustRightInd w:val="0"/>
        <w:spacing w:after="0"/>
        <w:ind w:left="1418" w:hanging="284"/>
        <w:jc w:val="both"/>
        <w:rPr>
          <w:rFonts w:ascii="Times New Roman" w:hAnsi="Times New Roman"/>
          <w:sz w:val="24"/>
          <w:szCs w:val="24"/>
        </w:rPr>
      </w:pPr>
      <w:r w:rsidRPr="00603988">
        <w:rPr>
          <w:rFonts w:ascii="Times New Roman" w:hAnsi="Times New Roman"/>
          <w:sz w:val="24"/>
          <w:szCs w:val="24"/>
        </w:rPr>
        <w:t>гербарий лекарственных растений ботанических семейств;</w:t>
      </w:r>
    </w:p>
    <w:p w14:paraId="3832BD0A" w14:textId="77777777" w:rsidR="00603988" w:rsidRPr="00603988" w:rsidRDefault="00603988" w:rsidP="00603988">
      <w:pPr>
        <w:pStyle w:val="ac"/>
        <w:widowControl w:val="0"/>
        <w:numPr>
          <w:ilvl w:val="0"/>
          <w:numId w:val="39"/>
        </w:numPr>
        <w:autoSpaceDE w:val="0"/>
        <w:autoSpaceDN w:val="0"/>
        <w:adjustRightInd w:val="0"/>
        <w:spacing w:after="0"/>
        <w:ind w:left="1418" w:hanging="284"/>
        <w:jc w:val="both"/>
        <w:rPr>
          <w:rFonts w:ascii="Times New Roman" w:hAnsi="Times New Roman"/>
          <w:sz w:val="24"/>
          <w:szCs w:val="24"/>
        </w:rPr>
      </w:pPr>
      <w:r w:rsidRPr="00603988">
        <w:rPr>
          <w:rFonts w:ascii="Times New Roman" w:hAnsi="Times New Roman"/>
          <w:sz w:val="24"/>
          <w:szCs w:val="24"/>
        </w:rPr>
        <w:t>муляжи по морфологии.</w:t>
      </w:r>
    </w:p>
    <w:p w14:paraId="0D8B0626" w14:textId="77777777" w:rsidR="00603988" w:rsidRPr="00603988" w:rsidRDefault="00603988" w:rsidP="00603988">
      <w:pPr>
        <w:spacing w:line="276" w:lineRule="auto"/>
        <w:ind w:firstLine="709"/>
        <w:jc w:val="both"/>
        <w:rPr>
          <w:b/>
          <w:szCs w:val="24"/>
        </w:rPr>
      </w:pPr>
      <w:r w:rsidRPr="00603988">
        <w:rPr>
          <w:szCs w:val="24"/>
        </w:rPr>
        <w:t xml:space="preserve">4. </w:t>
      </w:r>
      <w:r w:rsidRPr="00603988">
        <w:rPr>
          <w:b/>
          <w:szCs w:val="24"/>
        </w:rPr>
        <w:t xml:space="preserve"> </w:t>
      </w:r>
      <w:r w:rsidRPr="00603988">
        <w:rPr>
          <w:szCs w:val="24"/>
        </w:rPr>
        <w:t>Лабораторным оборудованием:</w:t>
      </w:r>
    </w:p>
    <w:p w14:paraId="2977874B" w14:textId="77777777" w:rsidR="00603988" w:rsidRPr="00603988" w:rsidRDefault="00603988" w:rsidP="00603988">
      <w:pPr>
        <w:pStyle w:val="ac"/>
        <w:widowControl w:val="0"/>
        <w:numPr>
          <w:ilvl w:val="0"/>
          <w:numId w:val="40"/>
        </w:numPr>
        <w:autoSpaceDE w:val="0"/>
        <w:autoSpaceDN w:val="0"/>
        <w:adjustRightInd w:val="0"/>
        <w:spacing w:after="0"/>
        <w:jc w:val="both"/>
        <w:rPr>
          <w:rFonts w:ascii="Times New Roman" w:hAnsi="Times New Roman"/>
          <w:b/>
          <w:sz w:val="24"/>
          <w:szCs w:val="24"/>
          <w:lang w:val="en-US"/>
        </w:rPr>
      </w:pPr>
      <w:r w:rsidRPr="00603988">
        <w:rPr>
          <w:rFonts w:ascii="Times New Roman" w:hAnsi="Times New Roman"/>
          <w:sz w:val="24"/>
          <w:szCs w:val="24"/>
        </w:rPr>
        <w:t>микроскопы и микропрепараты;</w:t>
      </w:r>
    </w:p>
    <w:p w14:paraId="698E1785" w14:textId="77777777" w:rsidR="00603988" w:rsidRPr="00603988" w:rsidRDefault="00603988" w:rsidP="00603988">
      <w:pPr>
        <w:pStyle w:val="ac"/>
        <w:widowControl w:val="0"/>
        <w:numPr>
          <w:ilvl w:val="0"/>
          <w:numId w:val="40"/>
        </w:numPr>
        <w:autoSpaceDE w:val="0"/>
        <w:autoSpaceDN w:val="0"/>
        <w:adjustRightInd w:val="0"/>
        <w:spacing w:after="0"/>
        <w:jc w:val="both"/>
        <w:rPr>
          <w:rFonts w:ascii="Times New Roman" w:hAnsi="Times New Roman"/>
          <w:b/>
          <w:sz w:val="24"/>
          <w:szCs w:val="24"/>
          <w:lang w:val="en-US"/>
        </w:rPr>
      </w:pPr>
      <w:r w:rsidRPr="00603988">
        <w:rPr>
          <w:rFonts w:ascii="Times New Roman" w:hAnsi="Times New Roman"/>
          <w:sz w:val="24"/>
          <w:szCs w:val="24"/>
        </w:rPr>
        <w:t>предметные и покровные стекла;</w:t>
      </w:r>
    </w:p>
    <w:p w14:paraId="0B2929E7" w14:textId="77777777" w:rsidR="00603988" w:rsidRPr="00603988" w:rsidRDefault="00603988" w:rsidP="00603988">
      <w:pPr>
        <w:pStyle w:val="ac"/>
        <w:widowControl w:val="0"/>
        <w:numPr>
          <w:ilvl w:val="0"/>
          <w:numId w:val="40"/>
        </w:numPr>
        <w:autoSpaceDE w:val="0"/>
        <w:autoSpaceDN w:val="0"/>
        <w:adjustRightInd w:val="0"/>
        <w:spacing w:after="0"/>
        <w:jc w:val="both"/>
        <w:rPr>
          <w:rFonts w:ascii="Times New Roman" w:hAnsi="Times New Roman"/>
          <w:b/>
          <w:sz w:val="24"/>
          <w:szCs w:val="24"/>
          <w:lang w:val="en-US"/>
        </w:rPr>
      </w:pPr>
      <w:r w:rsidRPr="00603988">
        <w:rPr>
          <w:rFonts w:ascii="Times New Roman" w:hAnsi="Times New Roman"/>
          <w:sz w:val="24"/>
          <w:szCs w:val="24"/>
        </w:rPr>
        <w:t>весы;</w:t>
      </w:r>
    </w:p>
    <w:p w14:paraId="45393B90" w14:textId="77777777" w:rsidR="00603988" w:rsidRPr="00603988" w:rsidRDefault="00603988" w:rsidP="00603988">
      <w:pPr>
        <w:pStyle w:val="ac"/>
        <w:widowControl w:val="0"/>
        <w:numPr>
          <w:ilvl w:val="0"/>
          <w:numId w:val="40"/>
        </w:numPr>
        <w:autoSpaceDE w:val="0"/>
        <w:autoSpaceDN w:val="0"/>
        <w:adjustRightInd w:val="0"/>
        <w:spacing w:after="0"/>
        <w:jc w:val="both"/>
        <w:rPr>
          <w:rFonts w:ascii="Times New Roman" w:hAnsi="Times New Roman"/>
          <w:b/>
          <w:sz w:val="24"/>
          <w:szCs w:val="24"/>
          <w:lang w:val="en-US"/>
        </w:rPr>
      </w:pPr>
      <w:r w:rsidRPr="00603988">
        <w:rPr>
          <w:rFonts w:ascii="Times New Roman" w:hAnsi="Times New Roman"/>
          <w:sz w:val="24"/>
          <w:szCs w:val="24"/>
        </w:rPr>
        <w:t>разновес;</w:t>
      </w:r>
    </w:p>
    <w:p w14:paraId="3FAEE971" w14:textId="77777777" w:rsidR="00603988" w:rsidRPr="00603988" w:rsidRDefault="00603988" w:rsidP="00603988">
      <w:pPr>
        <w:pStyle w:val="ac"/>
        <w:widowControl w:val="0"/>
        <w:numPr>
          <w:ilvl w:val="0"/>
          <w:numId w:val="40"/>
        </w:numPr>
        <w:autoSpaceDE w:val="0"/>
        <w:autoSpaceDN w:val="0"/>
        <w:adjustRightInd w:val="0"/>
        <w:spacing w:after="0"/>
        <w:jc w:val="both"/>
        <w:rPr>
          <w:rFonts w:ascii="Times New Roman" w:hAnsi="Times New Roman"/>
          <w:b/>
          <w:sz w:val="24"/>
          <w:szCs w:val="24"/>
          <w:lang w:val="en-US"/>
        </w:rPr>
      </w:pPr>
      <w:r w:rsidRPr="00603988">
        <w:rPr>
          <w:rFonts w:ascii="Times New Roman" w:hAnsi="Times New Roman"/>
          <w:sz w:val="24"/>
          <w:szCs w:val="24"/>
        </w:rPr>
        <w:t>лупа;</w:t>
      </w:r>
    </w:p>
    <w:p w14:paraId="343E5DA2" w14:textId="77777777" w:rsidR="00603988" w:rsidRPr="00603988" w:rsidRDefault="00603988" w:rsidP="00603988">
      <w:pPr>
        <w:pStyle w:val="ac"/>
        <w:widowControl w:val="0"/>
        <w:numPr>
          <w:ilvl w:val="0"/>
          <w:numId w:val="40"/>
        </w:numPr>
        <w:autoSpaceDE w:val="0"/>
        <w:autoSpaceDN w:val="0"/>
        <w:adjustRightInd w:val="0"/>
        <w:spacing w:after="0"/>
        <w:jc w:val="both"/>
        <w:rPr>
          <w:rFonts w:ascii="Times New Roman" w:hAnsi="Times New Roman"/>
          <w:b/>
          <w:sz w:val="24"/>
          <w:szCs w:val="24"/>
          <w:lang w:val="en-US"/>
        </w:rPr>
      </w:pPr>
      <w:r w:rsidRPr="00603988">
        <w:rPr>
          <w:rFonts w:ascii="Times New Roman" w:hAnsi="Times New Roman"/>
          <w:sz w:val="24"/>
          <w:szCs w:val="24"/>
        </w:rPr>
        <w:t>препаровальные иглы;</w:t>
      </w:r>
    </w:p>
    <w:p w14:paraId="579AD190" w14:textId="77777777" w:rsidR="00603988" w:rsidRPr="00603988" w:rsidRDefault="00603988" w:rsidP="00603988">
      <w:pPr>
        <w:pStyle w:val="ac"/>
        <w:widowControl w:val="0"/>
        <w:numPr>
          <w:ilvl w:val="0"/>
          <w:numId w:val="40"/>
        </w:numPr>
        <w:autoSpaceDE w:val="0"/>
        <w:autoSpaceDN w:val="0"/>
        <w:adjustRightInd w:val="0"/>
        <w:spacing w:after="0"/>
        <w:jc w:val="both"/>
        <w:rPr>
          <w:rFonts w:ascii="Times New Roman" w:hAnsi="Times New Roman"/>
          <w:b/>
          <w:sz w:val="24"/>
          <w:szCs w:val="24"/>
          <w:lang w:val="en-US"/>
        </w:rPr>
      </w:pPr>
      <w:r w:rsidRPr="00603988">
        <w:rPr>
          <w:rFonts w:ascii="Times New Roman" w:hAnsi="Times New Roman"/>
          <w:sz w:val="24"/>
          <w:szCs w:val="24"/>
        </w:rPr>
        <w:t>химическая посуда;</w:t>
      </w:r>
    </w:p>
    <w:p w14:paraId="6966669D" w14:textId="77777777" w:rsidR="00603988" w:rsidRPr="00603988" w:rsidRDefault="00603988" w:rsidP="00603988">
      <w:pPr>
        <w:pStyle w:val="ac"/>
        <w:widowControl w:val="0"/>
        <w:numPr>
          <w:ilvl w:val="0"/>
          <w:numId w:val="40"/>
        </w:numPr>
        <w:autoSpaceDE w:val="0"/>
        <w:autoSpaceDN w:val="0"/>
        <w:adjustRightInd w:val="0"/>
        <w:spacing w:after="0"/>
        <w:jc w:val="both"/>
        <w:rPr>
          <w:rFonts w:ascii="Times New Roman" w:hAnsi="Times New Roman"/>
          <w:b/>
          <w:sz w:val="24"/>
          <w:szCs w:val="24"/>
        </w:rPr>
      </w:pPr>
      <w:r w:rsidRPr="00603988">
        <w:rPr>
          <w:rFonts w:ascii="Times New Roman" w:hAnsi="Times New Roman"/>
          <w:sz w:val="24"/>
          <w:szCs w:val="24"/>
        </w:rPr>
        <w:t>реактивы в соответствии с учебной программой.</w:t>
      </w:r>
    </w:p>
    <w:p w14:paraId="0AC7DD66" w14:textId="77777777" w:rsidR="00F9436A" w:rsidRDefault="00F9436A" w:rsidP="00F943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30854DC6" w14:textId="77777777" w:rsidR="00F9436A" w:rsidRDefault="00F9436A" w:rsidP="00F943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2A068A1C" w14:textId="77777777" w:rsidR="00F9436A" w:rsidRPr="008F523A" w:rsidRDefault="00F9436A" w:rsidP="00F9436A">
      <w:pPr>
        <w:rPr>
          <w:b/>
          <w:szCs w:val="24"/>
        </w:rPr>
      </w:pPr>
    </w:p>
    <w:p w14:paraId="57ED246B" w14:textId="6D8F6774" w:rsidR="00F9436A" w:rsidRPr="008F523A" w:rsidRDefault="00AC1244" w:rsidP="00F9436A">
      <w:pPr>
        <w:tabs>
          <w:tab w:val="left" w:pos="709"/>
          <w:tab w:val="left" w:pos="851"/>
          <w:tab w:val="left" w:pos="993"/>
        </w:tabs>
        <w:jc w:val="center"/>
        <w:rPr>
          <w:b/>
          <w:szCs w:val="24"/>
        </w:rPr>
      </w:pPr>
      <w:r>
        <w:rPr>
          <w:b/>
          <w:szCs w:val="24"/>
        </w:rPr>
        <w:t>3.2</w:t>
      </w:r>
      <w:r w:rsidR="00F9436A" w:rsidRPr="008F523A">
        <w:rPr>
          <w:b/>
          <w:szCs w:val="24"/>
        </w:rPr>
        <w:t>. Перечень материально-технического обеспечения дисциплины</w:t>
      </w:r>
    </w:p>
    <w:p w14:paraId="3F9B0B51" w14:textId="77777777" w:rsidR="00F9436A" w:rsidRPr="008F523A" w:rsidRDefault="00F9436A" w:rsidP="00F9436A">
      <w:pPr>
        <w:tabs>
          <w:tab w:val="left" w:pos="709"/>
          <w:tab w:val="left" w:pos="851"/>
          <w:tab w:val="left" w:pos="993"/>
        </w:tabs>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1565"/>
        <w:gridCol w:w="2407"/>
        <w:gridCol w:w="2654"/>
      </w:tblGrid>
      <w:tr w:rsidR="00F9436A" w:rsidRPr="008F523A" w14:paraId="36416A7F" w14:textId="77777777" w:rsidTr="00F9436A">
        <w:trPr>
          <w:trHeight w:val="1232"/>
        </w:trPr>
        <w:tc>
          <w:tcPr>
            <w:tcW w:w="2751" w:type="dxa"/>
          </w:tcPr>
          <w:p w14:paraId="3A0DF23A" w14:textId="77777777" w:rsidR="00F9436A" w:rsidRPr="008F523A" w:rsidRDefault="00F9436A" w:rsidP="00F9436A">
            <w:pPr>
              <w:tabs>
                <w:tab w:val="left" w:pos="709"/>
                <w:tab w:val="left" w:pos="851"/>
                <w:tab w:val="left" w:pos="993"/>
              </w:tabs>
              <w:jc w:val="both"/>
              <w:rPr>
                <w:szCs w:val="24"/>
              </w:rPr>
            </w:pPr>
            <w:r w:rsidRPr="008F523A">
              <w:rPr>
                <w:szCs w:val="24"/>
              </w:rPr>
              <w:t xml:space="preserve">Плакаты лекарственных растений и действующих веществ </w:t>
            </w:r>
          </w:p>
        </w:tc>
        <w:tc>
          <w:tcPr>
            <w:tcW w:w="1647" w:type="dxa"/>
          </w:tcPr>
          <w:p w14:paraId="44125FB4" w14:textId="77777777" w:rsidR="00F9436A" w:rsidRPr="008F523A" w:rsidRDefault="00F9436A" w:rsidP="00F9436A">
            <w:pPr>
              <w:tabs>
                <w:tab w:val="left" w:pos="709"/>
                <w:tab w:val="left" w:pos="851"/>
                <w:tab w:val="left" w:pos="993"/>
              </w:tabs>
              <w:jc w:val="both"/>
              <w:rPr>
                <w:szCs w:val="24"/>
              </w:rPr>
            </w:pPr>
          </w:p>
        </w:tc>
        <w:tc>
          <w:tcPr>
            <w:tcW w:w="2493" w:type="dxa"/>
          </w:tcPr>
          <w:p w14:paraId="0FEE64EB" w14:textId="2D48A208" w:rsidR="00F9436A" w:rsidRPr="008F523A" w:rsidRDefault="00F9436A" w:rsidP="00DC46F7">
            <w:pPr>
              <w:tabs>
                <w:tab w:val="left" w:pos="709"/>
                <w:tab w:val="left" w:pos="851"/>
                <w:tab w:val="left" w:pos="993"/>
              </w:tabs>
              <w:ind w:firstLine="0"/>
              <w:rPr>
                <w:szCs w:val="24"/>
              </w:rPr>
            </w:pPr>
            <w:r>
              <w:rPr>
                <w:szCs w:val="24"/>
              </w:rPr>
              <w:t xml:space="preserve">Все занятия </w:t>
            </w:r>
          </w:p>
        </w:tc>
        <w:tc>
          <w:tcPr>
            <w:tcW w:w="2680" w:type="dxa"/>
          </w:tcPr>
          <w:p w14:paraId="47A24DC2" w14:textId="77777777" w:rsidR="00F9436A" w:rsidRPr="008F523A" w:rsidRDefault="00F9436A" w:rsidP="00F9436A">
            <w:pPr>
              <w:rPr>
                <w:szCs w:val="24"/>
              </w:rPr>
            </w:pPr>
            <w:r w:rsidRPr="008F523A">
              <w:rPr>
                <w:szCs w:val="24"/>
              </w:rPr>
              <w:t xml:space="preserve">Выполнение экспериментальной части практических занятий </w:t>
            </w:r>
          </w:p>
          <w:p w14:paraId="388DE2C5" w14:textId="77777777" w:rsidR="00F9436A" w:rsidRPr="008F523A" w:rsidRDefault="00F9436A" w:rsidP="00F9436A">
            <w:pPr>
              <w:rPr>
                <w:szCs w:val="24"/>
              </w:rPr>
            </w:pPr>
          </w:p>
        </w:tc>
      </w:tr>
      <w:tr w:rsidR="00F9436A" w:rsidRPr="008F523A" w14:paraId="5253B7E7" w14:textId="77777777" w:rsidTr="00F9436A">
        <w:tc>
          <w:tcPr>
            <w:tcW w:w="2751" w:type="dxa"/>
          </w:tcPr>
          <w:p w14:paraId="069F5631" w14:textId="77777777" w:rsidR="00F9436A" w:rsidRPr="008F523A" w:rsidRDefault="00F9436A" w:rsidP="00F9436A">
            <w:pPr>
              <w:tabs>
                <w:tab w:val="left" w:pos="709"/>
                <w:tab w:val="left" w:pos="851"/>
                <w:tab w:val="left" w:pos="993"/>
              </w:tabs>
              <w:rPr>
                <w:szCs w:val="24"/>
              </w:rPr>
            </w:pPr>
            <w:r w:rsidRPr="008F523A">
              <w:rPr>
                <w:szCs w:val="24"/>
              </w:rPr>
              <w:t>Гербарий лекарственных растений и сырье</w:t>
            </w:r>
          </w:p>
        </w:tc>
        <w:tc>
          <w:tcPr>
            <w:tcW w:w="1647" w:type="dxa"/>
          </w:tcPr>
          <w:p w14:paraId="29BA574A" w14:textId="77777777" w:rsidR="00F9436A" w:rsidRPr="008F523A" w:rsidRDefault="00F9436A" w:rsidP="00F9436A">
            <w:pPr>
              <w:tabs>
                <w:tab w:val="left" w:pos="709"/>
                <w:tab w:val="left" w:pos="851"/>
                <w:tab w:val="left" w:pos="993"/>
              </w:tabs>
              <w:jc w:val="both"/>
              <w:rPr>
                <w:szCs w:val="24"/>
              </w:rPr>
            </w:pPr>
          </w:p>
        </w:tc>
        <w:tc>
          <w:tcPr>
            <w:tcW w:w="2493" w:type="dxa"/>
          </w:tcPr>
          <w:p w14:paraId="6CB38247" w14:textId="0999AA24" w:rsidR="00F9436A" w:rsidRPr="00D8075D" w:rsidRDefault="00F9436A" w:rsidP="00DC46F7">
            <w:pPr>
              <w:ind w:firstLine="0"/>
              <w:rPr>
                <w:szCs w:val="24"/>
              </w:rPr>
            </w:pPr>
            <w:r w:rsidRPr="00D8075D">
              <w:rPr>
                <w:szCs w:val="24"/>
              </w:rPr>
              <w:t xml:space="preserve">Все занятия </w:t>
            </w:r>
          </w:p>
        </w:tc>
        <w:tc>
          <w:tcPr>
            <w:tcW w:w="2680" w:type="dxa"/>
          </w:tcPr>
          <w:p w14:paraId="3D99DA2D" w14:textId="77777777" w:rsidR="00F9436A" w:rsidRPr="008F523A" w:rsidRDefault="00F9436A" w:rsidP="00F9436A">
            <w:pPr>
              <w:rPr>
                <w:szCs w:val="24"/>
              </w:rPr>
            </w:pPr>
            <w:r w:rsidRPr="008F523A">
              <w:rPr>
                <w:szCs w:val="24"/>
              </w:rPr>
              <w:t xml:space="preserve">Выполнение экспериментальной части практических занятий </w:t>
            </w:r>
          </w:p>
        </w:tc>
      </w:tr>
      <w:tr w:rsidR="00F9436A" w:rsidRPr="008F523A" w14:paraId="26D8082A" w14:textId="77777777" w:rsidTr="00F9436A">
        <w:tc>
          <w:tcPr>
            <w:tcW w:w="2751" w:type="dxa"/>
          </w:tcPr>
          <w:p w14:paraId="70C304AA" w14:textId="77777777" w:rsidR="00F9436A" w:rsidRPr="008F523A" w:rsidRDefault="00F9436A" w:rsidP="00F9436A">
            <w:pPr>
              <w:tabs>
                <w:tab w:val="left" w:pos="709"/>
                <w:tab w:val="left" w:pos="851"/>
                <w:tab w:val="left" w:pos="993"/>
              </w:tabs>
              <w:rPr>
                <w:szCs w:val="24"/>
              </w:rPr>
            </w:pPr>
            <w:r w:rsidRPr="008F523A">
              <w:rPr>
                <w:szCs w:val="24"/>
              </w:rPr>
              <w:t>Постоянные микропрепараты</w:t>
            </w:r>
          </w:p>
        </w:tc>
        <w:tc>
          <w:tcPr>
            <w:tcW w:w="1647" w:type="dxa"/>
          </w:tcPr>
          <w:p w14:paraId="0496CF3E" w14:textId="77777777" w:rsidR="00F9436A" w:rsidRPr="008F523A" w:rsidRDefault="00F9436A" w:rsidP="00F9436A">
            <w:pPr>
              <w:tabs>
                <w:tab w:val="left" w:pos="709"/>
                <w:tab w:val="left" w:pos="851"/>
                <w:tab w:val="left" w:pos="993"/>
              </w:tabs>
              <w:jc w:val="both"/>
              <w:rPr>
                <w:szCs w:val="24"/>
              </w:rPr>
            </w:pPr>
          </w:p>
        </w:tc>
        <w:tc>
          <w:tcPr>
            <w:tcW w:w="2493" w:type="dxa"/>
          </w:tcPr>
          <w:p w14:paraId="28993D24" w14:textId="20FE755D" w:rsidR="00F9436A" w:rsidRPr="00D8075D" w:rsidRDefault="00DC46F7" w:rsidP="00F9436A">
            <w:pPr>
              <w:ind w:firstLine="0"/>
              <w:rPr>
                <w:szCs w:val="24"/>
              </w:rPr>
            </w:pPr>
            <w:r>
              <w:rPr>
                <w:szCs w:val="24"/>
              </w:rPr>
              <w:t xml:space="preserve">Все занятия </w:t>
            </w:r>
          </w:p>
        </w:tc>
        <w:tc>
          <w:tcPr>
            <w:tcW w:w="2680" w:type="dxa"/>
          </w:tcPr>
          <w:p w14:paraId="19CB49B9" w14:textId="77777777" w:rsidR="00F9436A" w:rsidRPr="008F523A" w:rsidRDefault="00F9436A" w:rsidP="00F9436A">
            <w:pPr>
              <w:rPr>
                <w:szCs w:val="24"/>
              </w:rPr>
            </w:pPr>
          </w:p>
        </w:tc>
      </w:tr>
    </w:tbl>
    <w:p w14:paraId="48BDF173" w14:textId="77777777" w:rsidR="00F9436A" w:rsidRPr="008F523A" w:rsidRDefault="00F9436A" w:rsidP="00F9436A">
      <w:pPr>
        <w:tabs>
          <w:tab w:val="left" w:pos="709"/>
          <w:tab w:val="left" w:pos="851"/>
          <w:tab w:val="left" w:pos="993"/>
        </w:tabs>
        <w:jc w:val="both"/>
        <w:rPr>
          <w:szCs w:val="24"/>
        </w:rPr>
      </w:pPr>
    </w:p>
    <w:p w14:paraId="1DFEEFC0" w14:textId="43D9F0B6" w:rsidR="00B83D30" w:rsidRDefault="00B83D30" w:rsidP="00F9436A">
      <w:pPr>
        <w:tabs>
          <w:tab w:val="left" w:pos="709"/>
          <w:tab w:val="left" w:pos="851"/>
          <w:tab w:val="left" w:pos="993"/>
        </w:tabs>
        <w:jc w:val="center"/>
        <w:rPr>
          <w:b/>
          <w:szCs w:val="24"/>
        </w:rPr>
      </w:pPr>
    </w:p>
    <w:p w14:paraId="1AF44565" w14:textId="7032153C" w:rsidR="00603988" w:rsidRDefault="00603988" w:rsidP="00F9436A">
      <w:pPr>
        <w:tabs>
          <w:tab w:val="left" w:pos="709"/>
          <w:tab w:val="left" w:pos="851"/>
          <w:tab w:val="left" w:pos="993"/>
        </w:tabs>
        <w:jc w:val="center"/>
        <w:rPr>
          <w:b/>
          <w:szCs w:val="24"/>
        </w:rPr>
      </w:pPr>
    </w:p>
    <w:p w14:paraId="4C65A033" w14:textId="1511DF3E" w:rsidR="00AC1244" w:rsidRDefault="00AC1244" w:rsidP="00F9436A">
      <w:pPr>
        <w:tabs>
          <w:tab w:val="left" w:pos="709"/>
          <w:tab w:val="left" w:pos="851"/>
          <w:tab w:val="left" w:pos="993"/>
        </w:tabs>
        <w:jc w:val="center"/>
        <w:rPr>
          <w:b/>
          <w:szCs w:val="24"/>
        </w:rPr>
      </w:pPr>
    </w:p>
    <w:p w14:paraId="69AE0B30" w14:textId="72472066" w:rsidR="00AC1244" w:rsidRDefault="00AC1244" w:rsidP="00F9436A">
      <w:pPr>
        <w:tabs>
          <w:tab w:val="left" w:pos="709"/>
          <w:tab w:val="left" w:pos="851"/>
          <w:tab w:val="left" w:pos="993"/>
        </w:tabs>
        <w:jc w:val="center"/>
        <w:rPr>
          <w:b/>
          <w:szCs w:val="24"/>
        </w:rPr>
      </w:pPr>
    </w:p>
    <w:p w14:paraId="2DB2CFC8" w14:textId="77777777" w:rsidR="00AC1244" w:rsidRDefault="00AC1244" w:rsidP="00F9436A">
      <w:pPr>
        <w:tabs>
          <w:tab w:val="left" w:pos="709"/>
          <w:tab w:val="left" w:pos="851"/>
          <w:tab w:val="left" w:pos="993"/>
        </w:tabs>
        <w:jc w:val="center"/>
        <w:rPr>
          <w:b/>
          <w:szCs w:val="24"/>
        </w:rPr>
      </w:pPr>
    </w:p>
    <w:p w14:paraId="39F4B671" w14:textId="77777777" w:rsidR="00603988" w:rsidRDefault="00603988" w:rsidP="00F9436A">
      <w:pPr>
        <w:tabs>
          <w:tab w:val="left" w:pos="709"/>
          <w:tab w:val="left" w:pos="851"/>
          <w:tab w:val="left" w:pos="993"/>
        </w:tabs>
        <w:jc w:val="center"/>
        <w:rPr>
          <w:b/>
          <w:szCs w:val="24"/>
        </w:rPr>
      </w:pPr>
    </w:p>
    <w:p w14:paraId="5DB0937F" w14:textId="77777777" w:rsidR="00AC1244" w:rsidRPr="003767CB" w:rsidRDefault="00F9436A" w:rsidP="00AC1244">
      <w:pPr>
        <w:spacing w:line="276" w:lineRule="auto"/>
        <w:ind w:firstLine="851"/>
        <w:jc w:val="center"/>
        <w:rPr>
          <w:b/>
          <w:szCs w:val="24"/>
        </w:rPr>
      </w:pPr>
      <w:r w:rsidRPr="00C33448">
        <w:rPr>
          <w:b/>
          <w:szCs w:val="24"/>
        </w:rPr>
        <w:lastRenderedPageBreak/>
        <w:t xml:space="preserve">4. </w:t>
      </w:r>
      <w:r w:rsidR="00AC1244" w:rsidRPr="00AC1244">
        <w:rPr>
          <w:rFonts w:ascii="Times New Roman Полужирный" w:hAnsi="Times New Roman Полужирный"/>
          <w:b/>
          <w:caps/>
          <w:szCs w:val="24"/>
        </w:rPr>
        <w:t>Информационное обеспечение обучения</w:t>
      </w:r>
    </w:p>
    <w:p w14:paraId="57E98599" w14:textId="5072C306" w:rsidR="00C33448" w:rsidRDefault="00C33448" w:rsidP="00F9436A">
      <w:pPr>
        <w:tabs>
          <w:tab w:val="left" w:pos="709"/>
          <w:tab w:val="left" w:pos="851"/>
          <w:tab w:val="left" w:pos="993"/>
        </w:tabs>
        <w:jc w:val="center"/>
        <w:rPr>
          <w:b/>
          <w:szCs w:val="24"/>
        </w:rPr>
      </w:pPr>
    </w:p>
    <w:p w14:paraId="5C867DDB" w14:textId="56E663F5" w:rsidR="00C33448" w:rsidRPr="00C33448" w:rsidRDefault="00C33448" w:rsidP="00F9436A">
      <w:pPr>
        <w:tabs>
          <w:tab w:val="left" w:pos="709"/>
          <w:tab w:val="left" w:pos="851"/>
          <w:tab w:val="left" w:pos="993"/>
        </w:tabs>
        <w:jc w:val="center"/>
        <w:rPr>
          <w:b/>
          <w:szCs w:val="24"/>
        </w:rPr>
      </w:pPr>
      <w:r>
        <w:rPr>
          <w:b/>
          <w:szCs w:val="24"/>
        </w:rPr>
        <w:t>4.1 Основная литература</w:t>
      </w:r>
    </w:p>
    <w:p w14:paraId="7712D9DB" w14:textId="6E8EA3F0" w:rsidR="00C33448" w:rsidRDefault="00C33448" w:rsidP="00C33448">
      <w:pPr>
        <w:spacing w:line="276" w:lineRule="auto"/>
        <w:ind w:firstLine="709"/>
        <w:jc w:val="both"/>
        <w:rPr>
          <w:szCs w:val="24"/>
        </w:rPr>
      </w:pPr>
      <w:r w:rsidRPr="00C33448">
        <w:rPr>
          <w:szCs w:val="24"/>
        </w:rPr>
        <w:t>1. Зайчикова, С.Г. Ботаника: учебник для фармацевтических училищ и колледжей / С.Г. Зайчикова, Е.И. Барабанов. – Москва: ГЭОТАР–Медиа, 2020. – 288 с.</w:t>
      </w:r>
    </w:p>
    <w:p w14:paraId="71342566" w14:textId="3B9D18B5" w:rsidR="00C33448" w:rsidRPr="00C33448" w:rsidRDefault="00C33448" w:rsidP="00C33448">
      <w:pPr>
        <w:spacing w:line="276" w:lineRule="auto"/>
        <w:ind w:firstLine="709"/>
        <w:jc w:val="both"/>
        <w:rPr>
          <w:szCs w:val="24"/>
        </w:rPr>
      </w:pPr>
      <w:r>
        <w:rPr>
          <w:szCs w:val="24"/>
        </w:rPr>
        <w:t xml:space="preserve">2. Коновалов А.А. Ботаника. Курс лекций:учебное пособие/А.А. Коновалов.-Санкт-Петернбург: Лань, 2019.-108с.: ил. – (Учебники для вузов. Специальная литература) </w:t>
      </w:r>
    </w:p>
    <w:p w14:paraId="293CA32B" w14:textId="77777777" w:rsidR="00C33448" w:rsidRPr="00C33448" w:rsidRDefault="00C33448" w:rsidP="00C33448">
      <w:pPr>
        <w:spacing w:line="276" w:lineRule="auto"/>
        <w:ind w:firstLine="709"/>
        <w:jc w:val="both"/>
        <w:rPr>
          <w:b/>
          <w:szCs w:val="24"/>
        </w:rPr>
      </w:pPr>
    </w:p>
    <w:p w14:paraId="164C5ECC" w14:textId="71A72CE9" w:rsidR="00C33448" w:rsidRPr="00C33448" w:rsidRDefault="00C33448" w:rsidP="00C33448">
      <w:pPr>
        <w:spacing w:line="276" w:lineRule="auto"/>
        <w:ind w:firstLine="709"/>
        <w:jc w:val="center"/>
        <w:rPr>
          <w:b/>
          <w:szCs w:val="24"/>
        </w:rPr>
      </w:pPr>
      <w:r w:rsidRPr="00C33448">
        <w:rPr>
          <w:b/>
          <w:szCs w:val="24"/>
        </w:rPr>
        <w:t>Основные электронные издания:</w:t>
      </w:r>
    </w:p>
    <w:p w14:paraId="0ADD781A" w14:textId="77777777" w:rsidR="00C33448" w:rsidRPr="00C33448" w:rsidRDefault="00C33448" w:rsidP="00C33448">
      <w:pPr>
        <w:pStyle w:val="ac"/>
        <w:numPr>
          <w:ilvl w:val="0"/>
          <w:numId w:val="35"/>
        </w:numPr>
        <w:tabs>
          <w:tab w:val="left" w:pos="993"/>
        </w:tabs>
        <w:ind w:left="0" w:firstLine="709"/>
        <w:jc w:val="both"/>
        <w:rPr>
          <w:rFonts w:ascii="Times New Roman" w:hAnsi="Times New Roman"/>
          <w:sz w:val="24"/>
          <w:szCs w:val="24"/>
        </w:rPr>
      </w:pPr>
      <w:r w:rsidRPr="00C33448">
        <w:rPr>
          <w:rFonts w:ascii="Times New Roman" w:hAnsi="Times New Roman"/>
          <w:iCs/>
          <w:sz w:val="24"/>
          <w:szCs w:val="24"/>
        </w:rPr>
        <w:t xml:space="preserve">Жохова, Е. В.  Ботаника: учебное пособие для среднего профессионального образования / Е. В. Жохова, Н. В. Скляревская. — 2-е изд., испр. и доп. — Москва: Издательство Юрайт, 2021. — 221 с. — (Профессиональное образование). — ISBN 978-5-534-07492-5. — Текст: электронный // Образовательная платформа Юрайт [сайт]. — URL: https://www.urait.ru/bcode/471764 </w:t>
      </w:r>
    </w:p>
    <w:p w14:paraId="6D553590" w14:textId="77777777" w:rsidR="00C33448" w:rsidRPr="00C33448" w:rsidRDefault="00C33448" w:rsidP="00C33448">
      <w:pPr>
        <w:pStyle w:val="ac"/>
        <w:numPr>
          <w:ilvl w:val="0"/>
          <w:numId w:val="35"/>
        </w:numPr>
        <w:tabs>
          <w:tab w:val="left" w:pos="993"/>
        </w:tabs>
        <w:ind w:left="0" w:firstLine="709"/>
        <w:jc w:val="both"/>
        <w:rPr>
          <w:rFonts w:ascii="Times New Roman" w:hAnsi="Times New Roman"/>
          <w:sz w:val="24"/>
          <w:szCs w:val="24"/>
        </w:rPr>
      </w:pPr>
      <w:r w:rsidRPr="00C33448">
        <w:rPr>
          <w:rFonts w:ascii="Times New Roman" w:hAnsi="Times New Roman"/>
          <w:iCs/>
          <w:sz w:val="24"/>
          <w:szCs w:val="24"/>
        </w:rPr>
        <w:t xml:space="preserve">Савина, О. В.  Ботаника: биохимия растений: учебное пособие для среднего профессионального образования / О. В. Савина. — 2-е изд., испр. и доп. — Москва: Издательство Юрайт, 2021. — 227 с. — (Профессиональное образование). — ISBN 978-5-534-12500-9. — Текст: электронный // Образовательная платформа Юрайт [сайт]. — URL: </w:t>
      </w:r>
      <w:hyperlink r:id="rId9" w:history="1">
        <w:r w:rsidRPr="00C33448">
          <w:rPr>
            <w:rStyle w:val="a3"/>
            <w:rFonts w:ascii="Times New Roman" w:hAnsi="Times New Roman"/>
            <w:iCs/>
            <w:sz w:val="24"/>
            <w:szCs w:val="24"/>
          </w:rPr>
          <w:t>https://www.urait.ru/bcode/475678</w:t>
        </w:r>
      </w:hyperlink>
    </w:p>
    <w:p w14:paraId="78F4D763" w14:textId="77777777" w:rsidR="00C33448" w:rsidRPr="00C33448" w:rsidRDefault="00C33448" w:rsidP="00C33448">
      <w:pPr>
        <w:pStyle w:val="ac"/>
        <w:numPr>
          <w:ilvl w:val="0"/>
          <w:numId w:val="35"/>
        </w:numPr>
        <w:tabs>
          <w:tab w:val="left" w:pos="993"/>
        </w:tabs>
        <w:ind w:left="0" w:firstLine="709"/>
        <w:jc w:val="both"/>
        <w:rPr>
          <w:rFonts w:ascii="Times New Roman" w:hAnsi="Times New Roman"/>
          <w:sz w:val="24"/>
          <w:szCs w:val="24"/>
        </w:rPr>
      </w:pPr>
      <w:r w:rsidRPr="00C33448">
        <w:rPr>
          <w:rFonts w:ascii="Times New Roman" w:hAnsi="Times New Roman"/>
          <w:sz w:val="24"/>
          <w:szCs w:val="24"/>
        </w:rPr>
        <w:t xml:space="preserve">Коновалов, А. А. Ботаника. Курс лекций: учебное пособие для спо / А. А. Коновалов. — 2-е изд., стер. — Санкт-Петербург: Лань, 2021. — 108 с. — ISBN 978-5-8114-7413-4. — Текст: электронный // Лань: электронно-библиотечная система. — URL: </w:t>
      </w:r>
      <w:hyperlink r:id="rId10" w:history="1">
        <w:r w:rsidRPr="00C33448">
          <w:rPr>
            <w:rStyle w:val="a3"/>
            <w:rFonts w:ascii="Times New Roman" w:hAnsi="Times New Roman"/>
            <w:sz w:val="24"/>
            <w:szCs w:val="24"/>
          </w:rPr>
          <w:t>https://e.lanbook.com/book/159516</w:t>
        </w:r>
      </w:hyperlink>
      <w:r w:rsidRPr="00C33448">
        <w:rPr>
          <w:rFonts w:ascii="Times New Roman" w:hAnsi="Times New Roman"/>
          <w:sz w:val="24"/>
          <w:szCs w:val="24"/>
        </w:rPr>
        <w:t xml:space="preserve"> </w:t>
      </w:r>
    </w:p>
    <w:p w14:paraId="63F7D764" w14:textId="7B10027B" w:rsidR="00C33448" w:rsidRPr="00C33448" w:rsidRDefault="00C33448" w:rsidP="00C33448">
      <w:pPr>
        <w:spacing w:line="276" w:lineRule="auto"/>
        <w:ind w:firstLine="709"/>
        <w:jc w:val="center"/>
        <w:rPr>
          <w:b/>
          <w:szCs w:val="24"/>
        </w:rPr>
      </w:pPr>
      <w:r>
        <w:rPr>
          <w:b/>
          <w:szCs w:val="24"/>
        </w:rPr>
        <w:t xml:space="preserve">4.2 </w:t>
      </w:r>
      <w:r w:rsidRPr="00C33448">
        <w:rPr>
          <w:b/>
          <w:szCs w:val="24"/>
        </w:rPr>
        <w:t>Дополнительн</w:t>
      </w:r>
      <w:r>
        <w:rPr>
          <w:b/>
          <w:szCs w:val="24"/>
        </w:rPr>
        <w:t>ая липтература</w:t>
      </w:r>
    </w:p>
    <w:p w14:paraId="360EFCDB" w14:textId="77777777" w:rsidR="00C33448" w:rsidRPr="00C33448" w:rsidRDefault="00C33448" w:rsidP="00C33448">
      <w:pPr>
        <w:spacing w:line="276" w:lineRule="auto"/>
        <w:ind w:firstLine="709"/>
        <w:jc w:val="both"/>
        <w:rPr>
          <w:szCs w:val="24"/>
        </w:rPr>
      </w:pPr>
      <w:r w:rsidRPr="00C33448">
        <w:rPr>
          <w:szCs w:val="24"/>
        </w:rPr>
        <w:t xml:space="preserve">1. Рубцова, Т. Д. Ботаника. Практикум: учебное пособие для спо / Т. Д. Рубцова. — 6-е изд., стер. — Санкт-Петербург: Лань, 2021. — 48 с. — ISBN 978-5-8114-7430-1. — Текст: электронный // Лань: электронно-библиотечная система. — URL: https://e.lanbook.com/book/159524 </w:t>
      </w:r>
    </w:p>
    <w:p w14:paraId="78073C1D" w14:textId="77777777" w:rsidR="00C33448" w:rsidRPr="00C33448" w:rsidRDefault="00C33448" w:rsidP="00C33448">
      <w:pPr>
        <w:spacing w:line="276" w:lineRule="auto"/>
        <w:ind w:firstLine="709"/>
        <w:jc w:val="both"/>
        <w:rPr>
          <w:rFonts w:eastAsia="Calibri"/>
          <w:szCs w:val="24"/>
        </w:rPr>
      </w:pPr>
      <w:r w:rsidRPr="00C33448">
        <w:rPr>
          <w:szCs w:val="24"/>
        </w:rPr>
        <w:t xml:space="preserve">2. Коровкин, О.А. Ботаника: учебник / Коровкин О.А. — Москва: КноРус, 2021. — 434 с. — ISBN 978-5-406-08320-8. — URL: https://book.ru/book/939276 </w:t>
      </w:r>
    </w:p>
    <w:p w14:paraId="489A2D94" w14:textId="77777777" w:rsidR="00C33448" w:rsidRPr="00C33448" w:rsidRDefault="00C33448" w:rsidP="00C33448">
      <w:pPr>
        <w:spacing w:line="276" w:lineRule="auto"/>
        <w:ind w:firstLine="709"/>
        <w:jc w:val="both"/>
        <w:rPr>
          <w:rFonts w:eastAsia="Calibri"/>
          <w:szCs w:val="24"/>
        </w:rPr>
      </w:pPr>
      <w:r w:rsidRPr="00C33448">
        <w:rPr>
          <w:szCs w:val="24"/>
        </w:rPr>
        <w:t xml:space="preserve">3. Корягина, Н. В. Ботаника: учебное пособие / Н.В. Корягина, Ю.В. Корягин. — Москва : ИНФРА-М, 2022. — 351 с. — (Высшее образование: Бакалавриат). - ISBN 978-5-16-015507-4. - Текст: электронный. - URL: https://znanium.com/catalog/product/1213044 </w:t>
      </w:r>
    </w:p>
    <w:p w14:paraId="02E49854" w14:textId="520E2965" w:rsidR="00F9436A" w:rsidRDefault="00F9436A"/>
    <w:p w14:paraId="0456DC4A" w14:textId="486AD12C" w:rsidR="00993965" w:rsidRDefault="00993965"/>
    <w:p w14:paraId="44E75C80" w14:textId="1209CFD7" w:rsidR="00066A86" w:rsidRDefault="00066A86"/>
    <w:p w14:paraId="1D772135" w14:textId="71CA4EEF" w:rsidR="00066A86" w:rsidRDefault="00066A86"/>
    <w:p w14:paraId="7943230D" w14:textId="5C4E8045" w:rsidR="00066A86" w:rsidRDefault="00066A86"/>
    <w:p w14:paraId="4A9BBE8B" w14:textId="6BB8A255" w:rsidR="00066A86" w:rsidRDefault="00066A86"/>
    <w:p w14:paraId="253875BD" w14:textId="52467CDB" w:rsidR="00066A86" w:rsidRDefault="00066A86"/>
    <w:p w14:paraId="7530AD21" w14:textId="0E375736" w:rsidR="00066A86" w:rsidRDefault="00066A86"/>
    <w:p w14:paraId="7C197766" w14:textId="4CB318E3" w:rsidR="00066A86" w:rsidRDefault="00066A86"/>
    <w:p w14:paraId="0DCE97E1" w14:textId="098DC331" w:rsidR="00066A86" w:rsidRDefault="00066A86"/>
    <w:p w14:paraId="1E85F53C" w14:textId="7CE236A8" w:rsidR="00066A86" w:rsidRDefault="00066A86"/>
    <w:p w14:paraId="0D57C2D8" w14:textId="5A120C8F" w:rsidR="00066A86" w:rsidRDefault="00066A86"/>
    <w:p w14:paraId="0178A837" w14:textId="77777777" w:rsidR="00066A86" w:rsidRDefault="00066A86"/>
    <w:p w14:paraId="4F32CBE6" w14:textId="0FA7FD17" w:rsidR="00993965" w:rsidRPr="003767CB" w:rsidRDefault="00993965" w:rsidP="00993965">
      <w:pPr>
        <w:spacing w:line="276" w:lineRule="auto"/>
        <w:jc w:val="center"/>
        <w:rPr>
          <w:b/>
          <w:szCs w:val="24"/>
        </w:rPr>
      </w:pPr>
      <w:r>
        <w:rPr>
          <w:b/>
          <w:szCs w:val="24"/>
        </w:rPr>
        <w:lastRenderedPageBreak/>
        <w:t>5</w:t>
      </w:r>
      <w:r w:rsidRPr="003767CB">
        <w:rPr>
          <w:b/>
          <w:szCs w:val="24"/>
        </w:rPr>
        <w:t>. КОНТРОЛЬ И ОЦЕНКА РЕЗУЛЬТАТОВ ОСВОЕНИЯ УЧЕБНОЙ ДИСЦИПЛИНЫ</w:t>
      </w:r>
    </w:p>
    <w:p w14:paraId="6AC50574" w14:textId="77777777" w:rsidR="00993965" w:rsidRPr="003767CB" w:rsidRDefault="00993965" w:rsidP="00993965">
      <w:pPr>
        <w:spacing w:line="276" w:lineRule="auto"/>
        <w:jc w:val="center"/>
        <w:rPr>
          <w:b/>
          <w:szCs w:val="24"/>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2693"/>
        <w:gridCol w:w="3906"/>
      </w:tblGrid>
      <w:tr w:rsidR="00993965" w:rsidRPr="003767CB" w14:paraId="0434806F" w14:textId="77777777" w:rsidTr="00637DCC">
        <w:trPr>
          <w:trHeight w:val="462"/>
          <w:jc w:val="center"/>
        </w:trPr>
        <w:tc>
          <w:tcPr>
            <w:tcW w:w="3256" w:type="dxa"/>
            <w:vAlign w:val="center"/>
          </w:tcPr>
          <w:p w14:paraId="236F173F" w14:textId="77777777" w:rsidR="00993965" w:rsidRPr="003767CB" w:rsidRDefault="00993965" w:rsidP="00637DCC">
            <w:pPr>
              <w:spacing w:line="276" w:lineRule="auto"/>
              <w:jc w:val="center"/>
              <w:rPr>
                <w:b/>
                <w:szCs w:val="24"/>
              </w:rPr>
            </w:pPr>
            <w:r w:rsidRPr="003767CB">
              <w:rPr>
                <w:b/>
                <w:szCs w:val="24"/>
              </w:rPr>
              <w:t>Результаты обучения</w:t>
            </w:r>
            <w:r w:rsidRPr="003767CB">
              <w:rPr>
                <w:i/>
                <w:vertAlign w:val="superscript"/>
              </w:rPr>
              <w:footnoteReference w:id="4"/>
            </w:r>
          </w:p>
        </w:tc>
        <w:tc>
          <w:tcPr>
            <w:tcW w:w="2693" w:type="dxa"/>
            <w:vAlign w:val="center"/>
          </w:tcPr>
          <w:p w14:paraId="77DB9922" w14:textId="77777777" w:rsidR="00993965" w:rsidRPr="003767CB" w:rsidRDefault="00993965" w:rsidP="00637DCC">
            <w:pPr>
              <w:spacing w:line="276" w:lineRule="auto"/>
              <w:jc w:val="center"/>
              <w:rPr>
                <w:b/>
                <w:szCs w:val="24"/>
              </w:rPr>
            </w:pPr>
            <w:r w:rsidRPr="003767CB">
              <w:rPr>
                <w:b/>
                <w:szCs w:val="24"/>
              </w:rPr>
              <w:t>Критерии оценки</w:t>
            </w:r>
          </w:p>
        </w:tc>
        <w:tc>
          <w:tcPr>
            <w:tcW w:w="3906" w:type="dxa"/>
            <w:vAlign w:val="center"/>
          </w:tcPr>
          <w:p w14:paraId="3E8EB7F8" w14:textId="77777777" w:rsidR="00993965" w:rsidRPr="003767CB" w:rsidRDefault="00993965" w:rsidP="00637DCC">
            <w:pPr>
              <w:spacing w:line="276" w:lineRule="auto"/>
              <w:jc w:val="center"/>
              <w:rPr>
                <w:b/>
                <w:szCs w:val="24"/>
              </w:rPr>
            </w:pPr>
            <w:r w:rsidRPr="003767CB">
              <w:rPr>
                <w:b/>
                <w:szCs w:val="24"/>
              </w:rPr>
              <w:t>Методы оценки</w:t>
            </w:r>
          </w:p>
        </w:tc>
      </w:tr>
      <w:tr w:rsidR="00993965" w:rsidRPr="003767CB" w14:paraId="5C94ECD5" w14:textId="77777777" w:rsidTr="00637DCC">
        <w:trPr>
          <w:trHeight w:val="4105"/>
          <w:jc w:val="center"/>
        </w:trPr>
        <w:tc>
          <w:tcPr>
            <w:tcW w:w="3256" w:type="dxa"/>
          </w:tcPr>
          <w:p w14:paraId="6D2FE5E8" w14:textId="77777777" w:rsidR="00993965" w:rsidRPr="00195CD5" w:rsidRDefault="00993965" w:rsidP="00637DCC">
            <w:pPr>
              <w:spacing w:line="276" w:lineRule="auto"/>
              <w:jc w:val="both"/>
              <w:rPr>
                <w:i/>
                <w:szCs w:val="24"/>
              </w:rPr>
            </w:pPr>
            <w:r w:rsidRPr="00195CD5">
              <w:rPr>
                <w:i/>
                <w:szCs w:val="24"/>
              </w:rPr>
              <w:t>Знания:</w:t>
            </w:r>
          </w:p>
          <w:p w14:paraId="6193EF56" w14:textId="77777777" w:rsidR="00993965" w:rsidRPr="003767CB" w:rsidRDefault="00993965" w:rsidP="00637DCC">
            <w:pPr>
              <w:spacing w:line="276" w:lineRule="auto"/>
              <w:jc w:val="both"/>
              <w:rPr>
                <w:szCs w:val="24"/>
              </w:rPr>
            </w:pPr>
            <w:r w:rsidRPr="003767CB">
              <w:rPr>
                <w:szCs w:val="24"/>
              </w:rPr>
              <w:t>морфология, анатомия растительных тканей и систематика растений;</w:t>
            </w:r>
          </w:p>
          <w:p w14:paraId="0351B267" w14:textId="77777777" w:rsidR="00993965" w:rsidRPr="003767CB" w:rsidRDefault="00993965" w:rsidP="00637DCC">
            <w:pPr>
              <w:spacing w:line="276" w:lineRule="auto"/>
              <w:jc w:val="both"/>
              <w:rPr>
                <w:szCs w:val="24"/>
              </w:rPr>
            </w:pPr>
            <w:r w:rsidRPr="003767CB">
              <w:rPr>
                <w:szCs w:val="24"/>
              </w:rPr>
              <w:t>- латинские названия семейств, изучаемых растений и их представителей;</w:t>
            </w:r>
          </w:p>
          <w:p w14:paraId="7035CC11" w14:textId="77777777" w:rsidR="00993965" w:rsidRPr="003767CB" w:rsidRDefault="00993965" w:rsidP="00637DCC">
            <w:pPr>
              <w:spacing w:line="276" w:lineRule="auto"/>
              <w:jc w:val="both"/>
              <w:rPr>
                <w:szCs w:val="24"/>
              </w:rPr>
            </w:pPr>
            <w:r w:rsidRPr="003767CB">
              <w:rPr>
                <w:szCs w:val="24"/>
              </w:rPr>
              <w:t>- охрана растительного мира и основы рационального использования растений</w:t>
            </w:r>
          </w:p>
        </w:tc>
        <w:tc>
          <w:tcPr>
            <w:tcW w:w="2693" w:type="dxa"/>
          </w:tcPr>
          <w:p w14:paraId="5AE2A049" w14:textId="77777777" w:rsidR="00993965" w:rsidRDefault="00993965" w:rsidP="00637DCC">
            <w:pPr>
              <w:spacing w:line="276" w:lineRule="auto"/>
              <w:jc w:val="both"/>
              <w:rPr>
                <w:szCs w:val="24"/>
              </w:rPr>
            </w:pPr>
          </w:p>
          <w:p w14:paraId="432C07E1" w14:textId="77777777" w:rsidR="00993965" w:rsidRPr="003767CB" w:rsidRDefault="00993965" w:rsidP="00637DCC">
            <w:pPr>
              <w:spacing w:line="276" w:lineRule="auto"/>
              <w:jc w:val="both"/>
              <w:rPr>
                <w:szCs w:val="24"/>
              </w:rPr>
            </w:pPr>
            <w:r w:rsidRPr="003767CB">
              <w:rPr>
                <w:szCs w:val="24"/>
              </w:rPr>
              <w:t>- объясняет основные понятия;</w:t>
            </w:r>
          </w:p>
          <w:p w14:paraId="0B372A25" w14:textId="77777777" w:rsidR="00993965" w:rsidRPr="003767CB" w:rsidRDefault="00993965" w:rsidP="00637DCC">
            <w:pPr>
              <w:spacing w:line="276" w:lineRule="auto"/>
              <w:jc w:val="both"/>
              <w:rPr>
                <w:szCs w:val="24"/>
              </w:rPr>
            </w:pPr>
            <w:r w:rsidRPr="003767CB">
              <w:rPr>
                <w:szCs w:val="24"/>
              </w:rPr>
              <w:t>- анализирует морфологию и анатомию растительных тканей;</w:t>
            </w:r>
          </w:p>
          <w:p w14:paraId="5E587407" w14:textId="77777777" w:rsidR="00993965" w:rsidRPr="003767CB" w:rsidRDefault="00993965" w:rsidP="00637DCC">
            <w:pPr>
              <w:spacing w:line="276" w:lineRule="auto"/>
              <w:jc w:val="both"/>
              <w:rPr>
                <w:szCs w:val="24"/>
              </w:rPr>
            </w:pPr>
            <w:r w:rsidRPr="003767CB">
              <w:rPr>
                <w:szCs w:val="24"/>
              </w:rPr>
              <w:t>- пишет латинские названия семейств растений;</w:t>
            </w:r>
          </w:p>
          <w:p w14:paraId="02681F4B" w14:textId="77777777" w:rsidR="00993965" w:rsidRPr="003767CB" w:rsidRDefault="00993965" w:rsidP="00637DCC">
            <w:pPr>
              <w:spacing w:line="276" w:lineRule="auto"/>
              <w:jc w:val="both"/>
              <w:rPr>
                <w:szCs w:val="24"/>
              </w:rPr>
            </w:pPr>
            <w:r w:rsidRPr="003767CB">
              <w:rPr>
                <w:szCs w:val="24"/>
              </w:rPr>
              <w:t>- объясняет основы рационального использования растений</w:t>
            </w:r>
          </w:p>
        </w:tc>
        <w:tc>
          <w:tcPr>
            <w:tcW w:w="3906" w:type="dxa"/>
          </w:tcPr>
          <w:p w14:paraId="6F851F30" w14:textId="77777777" w:rsidR="00993965" w:rsidRDefault="00993965" w:rsidP="00637DCC">
            <w:pPr>
              <w:spacing w:line="276" w:lineRule="auto"/>
              <w:jc w:val="both"/>
              <w:rPr>
                <w:szCs w:val="24"/>
              </w:rPr>
            </w:pPr>
          </w:p>
          <w:p w14:paraId="610A7551" w14:textId="77777777" w:rsidR="00993965" w:rsidRPr="003767CB" w:rsidRDefault="00993965" w:rsidP="00637DCC">
            <w:pPr>
              <w:spacing w:line="276" w:lineRule="auto"/>
              <w:jc w:val="both"/>
              <w:rPr>
                <w:szCs w:val="24"/>
              </w:rPr>
            </w:pPr>
            <w:r w:rsidRPr="003767CB">
              <w:rPr>
                <w:szCs w:val="24"/>
              </w:rPr>
              <w:t>Текущий контроль по темам курса:</w:t>
            </w:r>
          </w:p>
          <w:p w14:paraId="69437F29" w14:textId="77777777" w:rsidR="00993965" w:rsidRPr="003767CB" w:rsidRDefault="00993965" w:rsidP="00637DCC">
            <w:pPr>
              <w:spacing w:line="276" w:lineRule="auto"/>
              <w:jc w:val="both"/>
              <w:rPr>
                <w:szCs w:val="24"/>
              </w:rPr>
            </w:pPr>
            <w:r w:rsidRPr="003767CB">
              <w:rPr>
                <w:szCs w:val="24"/>
              </w:rPr>
              <w:t>- письменный опрос;</w:t>
            </w:r>
          </w:p>
          <w:p w14:paraId="5D7246D2" w14:textId="77777777" w:rsidR="00993965" w:rsidRPr="003767CB" w:rsidRDefault="00993965" w:rsidP="00637DCC">
            <w:pPr>
              <w:spacing w:line="276" w:lineRule="auto"/>
              <w:jc w:val="both"/>
              <w:rPr>
                <w:szCs w:val="24"/>
              </w:rPr>
            </w:pPr>
            <w:r w:rsidRPr="003767CB">
              <w:rPr>
                <w:szCs w:val="24"/>
              </w:rPr>
              <w:t>- устный фронтальный опрос;</w:t>
            </w:r>
          </w:p>
          <w:p w14:paraId="0413DAF5" w14:textId="77777777" w:rsidR="00993965" w:rsidRPr="003767CB" w:rsidRDefault="00993965" w:rsidP="00637DCC">
            <w:pPr>
              <w:spacing w:line="276" w:lineRule="auto"/>
              <w:jc w:val="both"/>
              <w:rPr>
                <w:szCs w:val="24"/>
              </w:rPr>
            </w:pPr>
            <w:r w:rsidRPr="003767CB">
              <w:rPr>
                <w:szCs w:val="24"/>
              </w:rPr>
              <w:t>- решение ситуационных задач;</w:t>
            </w:r>
          </w:p>
          <w:p w14:paraId="08C3955D" w14:textId="77777777" w:rsidR="00993965" w:rsidRPr="003767CB" w:rsidRDefault="00993965" w:rsidP="00637DCC">
            <w:pPr>
              <w:spacing w:line="276" w:lineRule="auto"/>
              <w:jc w:val="both"/>
              <w:rPr>
                <w:szCs w:val="24"/>
              </w:rPr>
            </w:pPr>
            <w:r w:rsidRPr="003767CB">
              <w:rPr>
                <w:szCs w:val="24"/>
              </w:rPr>
              <w:t>- контроль выполнения практических заданий.</w:t>
            </w:r>
          </w:p>
          <w:p w14:paraId="5245D8A4" w14:textId="77777777" w:rsidR="00993965" w:rsidRPr="003767CB" w:rsidRDefault="00993965" w:rsidP="00637DCC">
            <w:pPr>
              <w:spacing w:line="276" w:lineRule="auto"/>
              <w:jc w:val="both"/>
              <w:rPr>
                <w:bCs/>
                <w:szCs w:val="24"/>
              </w:rPr>
            </w:pPr>
            <w:r w:rsidRPr="003767CB">
              <w:rPr>
                <w:szCs w:val="24"/>
              </w:rPr>
              <w:t xml:space="preserve">Итоговый контроль– дифференцированный зачет/зачет, который проводится на последнем занятии и включает в себя контроль усвоения теоретического материала и контроль усвоения практических умений </w:t>
            </w:r>
          </w:p>
        </w:tc>
      </w:tr>
      <w:tr w:rsidR="00993965" w:rsidRPr="003767CB" w14:paraId="2FC84F19" w14:textId="77777777" w:rsidTr="00637DCC">
        <w:trPr>
          <w:trHeight w:val="420"/>
          <w:jc w:val="center"/>
        </w:trPr>
        <w:tc>
          <w:tcPr>
            <w:tcW w:w="3256" w:type="dxa"/>
          </w:tcPr>
          <w:p w14:paraId="584E9EBD" w14:textId="77777777" w:rsidR="00993965" w:rsidRPr="00195CD5" w:rsidRDefault="00993965" w:rsidP="00637DCC">
            <w:pPr>
              <w:spacing w:line="276" w:lineRule="auto"/>
              <w:jc w:val="both"/>
              <w:rPr>
                <w:i/>
                <w:szCs w:val="24"/>
              </w:rPr>
            </w:pPr>
            <w:r w:rsidRPr="00195CD5">
              <w:rPr>
                <w:i/>
                <w:szCs w:val="24"/>
              </w:rPr>
              <w:t>Умения:</w:t>
            </w:r>
          </w:p>
          <w:p w14:paraId="5B2CA00F" w14:textId="77777777" w:rsidR="00993965" w:rsidRPr="003767CB" w:rsidRDefault="00993965" w:rsidP="00637DCC">
            <w:pPr>
              <w:spacing w:line="276" w:lineRule="auto"/>
              <w:jc w:val="both"/>
              <w:rPr>
                <w:szCs w:val="24"/>
              </w:rPr>
            </w:pPr>
            <w:r w:rsidRPr="003767CB">
              <w:rPr>
                <w:szCs w:val="24"/>
              </w:rPr>
              <w:t>- составлять морфологическое описание растений по гербариям;</w:t>
            </w:r>
          </w:p>
          <w:p w14:paraId="5A0552C3" w14:textId="77777777" w:rsidR="00993965" w:rsidRPr="003767CB" w:rsidRDefault="00993965" w:rsidP="00637DCC">
            <w:pPr>
              <w:spacing w:line="276" w:lineRule="auto"/>
              <w:jc w:val="both"/>
              <w:rPr>
                <w:szCs w:val="24"/>
              </w:rPr>
            </w:pPr>
            <w:r w:rsidRPr="003767CB">
              <w:rPr>
                <w:szCs w:val="24"/>
              </w:rPr>
              <w:t>- находить и определять растения, в том числе и лекарственные, в различных фитоценозах</w:t>
            </w:r>
          </w:p>
        </w:tc>
        <w:tc>
          <w:tcPr>
            <w:tcW w:w="2693" w:type="dxa"/>
          </w:tcPr>
          <w:p w14:paraId="1944F196" w14:textId="77777777" w:rsidR="00993965" w:rsidRPr="00993965" w:rsidRDefault="00993965" w:rsidP="00637DCC">
            <w:pPr>
              <w:pStyle w:val="af"/>
              <w:spacing w:before="0" w:beforeAutospacing="0" w:after="0" w:afterAutospacing="0" w:line="276" w:lineRule="auto"/>
              <w:jc w:val="both"/>
              <w:rPr>
                <w:lang w:val="ru-RU"/>
              </w:rPr>
            </w:pPr>
          </w:p>
          <w:p w14:paraId="04F4CCCE" w14:textId="77777777" w:rsidR="00993965" w:rsidRPr="00993965" w:rsidRDefault="00993965" w:rsidP="00637DCC">
            <w:pPr>
              <w:pStyle w:val="af"/>
              <w:spacing w:before="0" w:beforeAutospacing="0" w:after="0" w:afterAutospacing="0" w:line="276" w:lineRule="auto"/>
              <w:jc w:val="both"/>
              <w:rPr>
                <w:lang w:val="ru-RU"/>
              </w:rPr>
            </w:pPr>
            <w:r w:rsidRPr="00993965">
              <w:rPr>
                <w:lang w:val="ru-RU"/>
              </w:rPr>
              <w:t>- описывает морфологию растений;</w:t>
            </w:r>
          </w:p>
          <w:p w14:paraId="3E61AEFD" w14:textId="77777777" w:rsidR="00993965" w:rsidRPr="00993965" w:rsidRDefault="00993965" w:rsidP="00637DCC">
            <w:pPr>
              <w:pStyle w:val="af"/>
              <w:spacing w:before="0" w:beforeAutospacing="0" w:after="0" w:afterAutospacing="0" w:line="276" w:lineRule="auto"/>
              <w:jc w:val="both"/>
              <w:rPr>
                <w:lang w:val="ru-RU"/>
              </w:rPr>
            </w:pPr>
            <w:r w:rsidRPr="00993965">
              <w:rPr>
                <w:lang w:val="ru-RU"/>
              </w:rPr>
              <w:t>- решает ситуационные задачи;</w:t>
            </w:r>
          </w:p>
          <w:p w14:paraId="4482E392" w14:textId="77777777" w:rsidR="00993965" w:rsidRPr="00993965" w:rsidRDefault="00993965" w:rsidP="00637DCC">
            <w:pPr>
              <w:pStyle w:val="af"/>
              <w:spacing w:before="0" w:beforeAutospacing="0" w:after="0" w:afterAutospacing="0" w:line="276" w:lineRule="auto"/>
              <w:jc w:val="both"/>
              <w:rPr>
                <w:lang w:val="ru-RU"/>
              </w:rPr>
            </w:pPr>
            <w:r w:rsidRPr="00993965">
              <w:rPr>
                <w:lang w:val="ru-RU"/>
              </w:rPr>
              <w:t>- обоснованно, полно и четко дает ответы на вопросы</w:t>
            </w:r>
          </w:p>
        </w:tc>
        <w:tc>
          <w:tcPr>
            <w:tcW w:w="3906" w:type="dxa"/>
          </w:tcPr>
          <w:p w14:paraId="6C6132B3" w14:textId="77777777" w:rsidR="00993965" w:rsidRDefault="00993965" w:rsidP="00637DCC">
            <w:pPr>
              <w:shd w:val="clear" w:color="auto" w:fill="FFFFFF"/>
              <w:spacing w:line="276" w:lineRule="auto"/>
              <w:jc w:val="both"/>
              <w:rPr>
                <w:szCs w:val="24"/>
              </w:rPr>
            </w:pPr>
          </w:p>
          <w:p w14:paraId="67E2F4FC" w14:textId="77777777" w:rsidR="00993965" w:rsidRPr="003767CB" w:rsidRDefault="00993965" w:rsidP="00637DCC">
            <w:pPr>
              <w:shd w:val="clear" w:color="auto" w:fill="FFFFFF"/>
              <w:spacing w:line="276" w:lineRule="auto"/>
              <w:jc w:val="both"/>
              <w:rPr>
                <w:szCs w:val="24"/>
              </w:rPr>
            </w:pPr>
            <w:r w:rsidRPr="003767CB">
              <w:rPr>
                <w:szCs w:val="24"/>
              </w:rPr>
              <w:t>- оценка результатов выполнения практической работы;</w:t>
            </w:r>
          </w:p>
          <w:p w14:paraId="08DD6069" w14:textId="77777777" w:rsidR="00993965" w:rsidRPr="003767CB" w:rsidRDefault="00993965" w:rsidP="00637DCC">
            <w:pPr>
              <w:shd w:val="clear" w:color="auto" w:fill="FFFFFF"/>
              <w:spacing w:line="276" w:lineRule="auto"/>
              <w:jc w:val="both"/>
              <w:rPr>
                <w:szCs w:val="24"/>
              </w:rPr>
            </w:pPr>
            <w:r w:rsidRPr="003767CB">
              <w:rPr>
                <w:szCs w:val="24"/>
              </w:rPr>
              <w:t>- экспертное наблюдение за ходом выполнения практической работы</w:t>
            </w:r>
          </w:p>
        </w:tc>
      </w:tr>
    </w:tbl>
    <w:p w14:paraId="328F3957" w14:textId="77777777" w:rsidR="00993965" w:rsidRPr="003767CB" w:rsidRDefault="00993965" w:rsidP="00993965">
      <w:pPr>
        <w:spacing w:line="276" w:lineRule="auto"/>
        <w:jc w:val="both"/>
        <w:rPr>
          <w:szCs w:val="24"/>
        </w:rPr>
      </w:pPr>
    </w:p>
    <w:p w14:paraId="054F9757" w14:textId="75A40C2A" w:rsidR="00993965" w:rsidRDefault="00993965"/>
    <w:p w14:paraId="3173A583" w14:textId="08DAB10D" w:rsidR="00066A86" w:rsidRDefault="00066A86"/>
    <w:p w14:paraId="48C701A9" w14:textId="2CE9E009" w:rsidR="00066A86" w:rsidRDefault="00066A86"/>
    <w:p w14:paraId="23447FEE" w14:textId="12A5CDE1" w:rsidR="00066A86" w:rsidRDefault="00066A86"/>
    <w:p w14:paraId="7DD7FE96" w14:textId="11694AE6" w:rsidR="00066A86" w:rsidRDefault="00066A86"/>
    <w:p w14:paraId="0F6B22EA" w14:textId="391D3618" w:rsidR="00066A86" w:rsidRDefault="00066A86"/>
    <w:p w14:paraId="30B0FB21" w14:textId="27648E27" w:rsidR="00066A86" w:rsidRDefault="00066A86"/>
    <w:p w14:paraId="57AE2A09" w14:textId="5A298C5B" w:rsidR="00066A86" w:rsidRDefault="00066A86"/>
    <w:p w14:paraId="06FA5288" w14:textId="74C8F2E2" w:rsidR="00066A86" w:rsidRDefault="00066A86"/>
    <w:p w14:paraId="5C1AC9A7" w14:textId="5E16390D" w:rsidR="00066A86" w:rsidRDefault="00066A86"/>
    <w:p w14:paraId="15977D4B" w14:textId="1EDFC1CD" w:rsidR="00066A86" w:rsidRDefault="00066A86"/>
    <w:p w14:paraId="091AA640" w14:textId="23DC4243" w:rsidR="00066A86" w:rsidRDefault="00066A86"/>
    <w:p w14:paraId="53E6BE42" w14:textId="4C5A1772" w:rsidR="00066A86" w:rsidRDefault="00066A86"/>
    <w:p w14:paraId="374258F1" w14:textId="1BBBA8EC" w:rsidR="00066A86" w:rsidRDefault="00066A86"/>
    <w:p w14:paraId="094C16D1" w14:textId="348818A2" w:rsidR="00066A86" w:rsidRDefault="00066A86"/>
    <w:p w14:paraId="72C5E3A0" w14:textId="77777777" w:rsidR="00066A86" w:rsidRPr="00AC1244" w:rsidRDefault="00066A86" w:rsidP="00AC1244">
      <w:pPr>
        <w:spacing w:line="360" w:lineRule="auto"/>
        <w:jc w:val="center"/>
        <w:rPr>
          <w:rFonts w:ascii="Times New Roman Полужирный" w:eastAsia="Calibri" w:hAnsi="Times New Roman Полужирный"/>
          <w:b/>
          <w:caps/>
          <w:szCs w:val="22"/>
          <w:lang w:eastAsia="en-US"/>
        </w:rPr>
      </w:pPr>
      <w:r w:rsidRPr="00AC1244">
        <w:rPr>
          <w:rFonts w:ascii="Times New Roman Полужирный" w:eastAsia="Calibri" w:hAnsi="Times New Roman Полужирный"/>
          <w:b/>
          <w:caps/>
          <w:szCs w:val="22"/>
          <w:lang w:eastAsia="en-US"/>
        </w:rPr>
        <w:t>Ведение образовательной деятельности с применением электронного обучения и дистанционных образовательных технологий</w:t>
      </w:r>
    </w:p>
    <w:p w14:paraId="2CBA7261" w14:textId="77777777" w:rsidR="00066A86" w:rsidRPr="00AC1244" w:rsidRDefault="00066A86" w:rsidP="00066A86">
      <w:pPr>
        <w:ind w:firstLine="567"/>
        <w:jc w:val="both"/>
        <w:rPr>
          <w:rFonts w:eastAsia="Calibri"/>
          <w:szCs w:val="22"/>
          <w:lang w:eastAsia="en-US"/>
        </w:rPr>
      </w:pPr>
      <w:r w:rsidRPr="00AC1244">
        <w:rPr>
          <w:rFonts w:eastAsia="Calibri"/>
          <w:szCs w:val="22"/>
          <w:lang w:eastAsia="en-US"/>
        </w:rPr>
        <w:t xml:space="preserve">В условиях введения ограничительных мероприятий (карантина), связанных с неблагоприятной эпидемиологической ситуацией, угрозой распространения новой коронавирусной инфекции и прочих форс-мажорных событиях, не позволяющих проводить учебные занятия в очном режиме, возможно изучение настоящей дисциплины или ее части с применением электронного обучения и дистанционных образовательных технологий. </w:t>
      </w:r>
    </w:p>
    <w:p w14:paraId="07C2B375" w14:textId="77777777" w:rsidR="00066A86" w:rsidRPr="00AC1244" w:rsidRDefault="00066A86" w:rsidP="00066A86">
      <w:pPr>
        <w:ind w:firstLine="567"/>
        <w:jc w:val="both"/>
        <w:rPr>
          <w:rFonts w:eastAsia="Calibri"/>
          <w:szCs w:val="22"/>
          <w:lang w:eastAsia="en-US"/>
        </w:rPr>
      </w:pPr>
      <w:r w:rsidRPr="00AC1244">
        <w:rPr>
          <w:rFonts w:eastAsia="Calibri"/>
          <w:szCs w:val="22"/>
          <w:lang w:eastAsia="en-US"/>
        </w:rPr>
        <w:t>Преподавание дисциплины в вышеописанных ситуациях будет осуществляться посредством освоения электронного курса c доступом к видео лекциям и интерактивным материалам курса: презентациям, статьям, дополнительным материалам, тестам и различным заданиям. При проведении учебных занятий, текущего контроля успеваемости, а также промежуточной аттестации обучающихся могут использоваться платформы электронной информационно-образовательной среды колледжа и/или иные системы электронного обучения, рекомендованные к применению в колледже, такие как Moodle, Zoom и др.</w:t>
      </w:r>
    </w:p>
    <w:p w14:paraId="536B362B" w14:textId="77777777" w:rsidR="00066A86" w:rsidRPr="00AC1244" w:rsidRDefault="00066A86" w:rsidP="00066A86">
      <w:pPr>
        <w:ind w:firstLine="567"/>
        <w:jc w:val="both"/>
        <w:rPr>
          <w:rFonts w:eastAsia="Calibri"/>
          <w:szCs w:val="22"/>
          <w:lang w:eastAsia="en-US"/>
        </w:rPr>
      </w:pPr>
      <w:r w:rsidRPr="00AC1244">
        <w:rPr>
          <w:rFonts w:eastAsia="Calibri"/>
          <w:szCs w:val="22"/>
          <w:lang w:eastAsia="en-US"/>
        </w:rPr>
        <w:t xml:space="preserve">Лекции могут быть представлены в виде аудио-, видеофайлов, «живых лекций» и др. </w:t>
      </w:r>
    </w:p>
    <w:p w14:paraId="5309DEF8" w14:textId="77777777" w:rsidR="00066A86" w:rsidRPr="00AC1244" w:rsidRDefault="00066A86" w:rsidP="00066A86">
      <w:pPr>
        <w:ind w:firstLine="567"/>
        <w:jc w:val="both"/>
        <w:rPr>
          <w:rFonts w:eastAsia="Calibri"/>
          <w:szCs w:val="22"/>
          <w:lang w:eastAsia="en-US"/>
        </w:rPr>
      </w:pPr>
      <w:r w:rsidRPr="00AC1244">
        <w:rPr>
          <w:rFonts w:eastAsia="Calibri"/>
          <w:szCs w:val="22"/>
          <w:lang w:eastAsia="en-US"/>
        </w:rPr>
        <w:t>Проведение семинаров и практических занятий возможно в режиме on-line как в синхронном, так и в асинхронном режиме. Семинары могут проводиться в виде web-конференций.</w:t>
      </w:r>
    </w:p>
    <w:p w14:paraId="3CBBB7A5" w14:textId="77777777" w:rsidR="00066A86" w:rsidRDefault="00066A86" w:rsidP="00066A86"/>
    <w:p w14:paraId="6425E0EE" w14:textId="77777777" w:rsidR="00066A86" w:rsidRDefault="00066A86"/>
    <w:sectPr w:rsidR="00066A86" w:rsidSect="008B199D">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76043" w14:textId="77777777" w:rsidR="005F17AC" w:rsidRDefault="005F17AC" w:rsidP="003F2A6B">
      <w:r>
        <w:separator/>
      </w:r>
    </w:p>
  </w:endnote>
  <w:endnote w:type="continuationSeparator" w:id="0">
    <w:p w14:paraId="6A6B6AE6" w14:textId="77777777" w:rsidR="005F17AC" w:rsidRDefault="005F17AC" w:rsidP="003F2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959168"/>
      <w:docPartObj>
        <w:docPartGallery w:val="Page Numbers (Bottom of Page)"/>
        <w:docPartUnique/>
      </w:docPartObj>
    </w:sdtPr>
    <w:sdtEndPr/>
    <w:sdtContent>
      <w:p w14:paraId="3CDF4C66" w14:textId="5F65941A" w:rsidR="00A41135" w:rsidRDefault="001403B6">
        <w:pPr>
          <w:pStyle w:val="a6"/>
          <w:jc w:val="center"/>
        </w:pPr>
        <w:r>
          <w:fldChar w:fldCharType="begin"/>
        </w:r>
        <w:r w:rsidR="00A41135">
          <w:instrText>PAGE   \* MERGEFORMAT</w:instrText>
        </w:r>
        <w:r>
          <w:fldChar w:fldCharType="separate"/>
        </w:r>
        <w:r w:rsidR="002B0180">
          <w:rPr>
            <w:noProof/>
          </w:rPr>
          <w:t>2</w:t>
        </w:r>
        <w:r>
          <w:fldChar w:fldCharType="end"/>
        </w:r>
      </w:p>
    </w:sdtContent>
  </w:sdt>
  <w:p w14:paraId="5D82B680" w14:textId="77777777" w:rsidR="00A41135" w:rsidRDefault="00A41135">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098C3" w14:textId="77777777" w:rsidR="005F17AC" w:rsidRDefault="005F17AC" w:rsidP="003F2A6B">
      <w:r>
        <w:separator/>
      </w:r>
    </w:p>
  </w:footnote>
  <w:footnote w:type="continuationSeparator" w:id="0">
    <w:p w14:paraId="223B9E89" w14:textId="77777777" w:rsidR="005F17AC" w:rsidRDefault="005F17AC" w:rsidP="003F2A6B">
      <w:r>
        <w:continuationSeparator/>
      </w:r>
    </w:p>
  </w:footnote>
  <w:footnote w:id="1">
    <w:p w14:paraId="177FF7CF" w14:textId="77777777" w:rsidR="001D6CAE" w:rsidRDefault="001D6CAE" w:rsidP="001D6CAE">
      <w:pPr>
        <w:pStyle w:val="aff3"/>
      </w:pPr>
      <w:r>
        <w:rPr>
          <w:rStyle w:val="aff5"/>
        </w:rPr>
        <w:footnoteRef/>
      </w:r>
      <w:r>
        <w:t xml:space="preserve"> М</w:t>
      </w:r>
      <w:r w:rsidRPr="00FB4428">
        <w:rPr>
          <w:iCs/>
        </w:rPr>
        <w:t>огут быть приведены коды личностных результатов реализации программы воспитания в соответствии с Приложением 3 ПООП.</w:t>
      </w:r>
    </w:p>
  </w:footnote>
  <w:footnote w:id="2">
    <w:p w14:paraId="00EA7FA8" w14:textId="6C2A3141" w:rsidR="00603988" w:rsidRPr="00231716" w:rsidRDefault="00603988" w:rsidP="00603988">
      <w:pPr>
        <w:pStyle w:val="aff3"/>
        <w:jc w:val="both"/>
        <w:rPr>
          <w:rFonts w:eastAsia="Times New Roman"/>
        </w:rPr>
      </w:pPr>
    </w:p>
  </w:footnote>
  <w:footnote w:id="3">
    <w:p w14:paraId="6BA40363" w14:textId="77777777" w:rsidR="00993965" w:rsidRPr="00475FC2" w:rsidRDefault="00993965" w:rsidP="00993965">
      <w:pPr>
        <w:pStyle w:val="aff3"/>
      </w:pPr>
      <w:r>
        <w:rPr>
          <w:rStyle w:val="aff5"/>
        </w:rPr>
        <w:footnoteRef/>
      </w:r>
      <w:r w:rsidRPr="00475FC2">
        <w:t xml:space="preserve"> </w:t>
      </w:r>
      <w:r>
        <w:t>М</w:t>
      </w:r>
      <w:r>
        <w:rPr>
          <w:iCs/>
        </w:rPr>
        <w:t>огут быть приведены коды личностных результатов реализации программы воспитания в соответствии с Приложением 3 ПООП.</w:t>
      </w:r>
    </w:p>
  </w:footnote>
  <w:footnote w:id="4">
    <w:p w14:paraId="3B978E7B" w14:textId="77777777" w:rsidR="00993965" w:rsidRPr="00382883" w:rsidRDefault="00993965" w:rsidP="00993965">
      <w:pPr>
        <w:pStyle w:val="aff3"/>
      </w:pPr>
      <w:r w:rsidRPr="002432C5">
        <w:rPr>
          <w:rStyle w:val="aff5"/>
        </w:rPr>
        <w:footnoteRef/>
      </w:r>
      <w:r w:rsidRPr="002432C5">
        <w:t xml:space="preserve"> В ходе оценивания могут быть учтены личностные результаты</w:t>
      </w:r>
      <w:r w:rsidRPr="00C33270">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CF04202"/>
    <w:lvl w:ilvl="0">
      <w:numFmt w:val="bullet"/>
      <w:lvlText w:val="*"/>
      <w:lvlJc w:val="left"/>
      <w:pPr>
        <w:ind w:left="0" w:firstLine="0"/>
      </w:pPr>
    </w:lvl>
  </w:abstractNum>
  <w:abstractNum w:abstractNumId="1" w15:restartNumberingAfterBreak="0">
    <w:nsid w:val="00F31EE9"/>
    <w:multiLevelType w:val="hybridMultilevel"/>
    <w:tmpl w:val="27F66EF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8A60B33"/>
    <w:multiLevelType w:val="hybridMultilevel"/>
    <w:tmpl w:val="CF06D510"/>
    <w:lvl w:ilvl="0" w:tplc="F78200F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2A90B0B"/>
    <w:multiLevelType w:val="hybridMultilevel"/>
    <w:tmpl w:val="B8D8B916"/>
    <w:lvl w:ilvl="0" w:tplc="F78200FE">
      <w:start w:val="1"/>
      <w:numFmt w:val="bullet"/>
      <w:lvlText w:val="-"/>
      <w:lvlJc w:val="left"/>
      <w:pPr>
        <w:ind w:left="1637"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32E0CC8"/>
    <w:multiLevelType w:val="singleLevel"/>
    <w:tmpl w:val="21CE4A46"/>
    <w:lvl w:ilvl="0">
      <w:start w:val="1"/>
      <w:numFmt w:val="decimal"/>
      <w:lvlText w:val="%1."/>
      <w:legacy w:legacy="1" w:legacySpace="0" w:legacyIndent="329"/>
      <w:lvlJc w:val="left"/>
      <w:rPr>
        <w:rFonts w:ascii="Times New Roman" w:hAnsi="Times New Roman" w:cs="Times New Roman" w:hint="default"/>
      </w:rPr>
    </w:lvl>
  </w:abstractNum>
  <w:abstractNum w:abstractNumId="5" w15:restartNumberingAfterBreak="0">
    <w:nsid w:val="138E6F38"/>
    <w:multiLevelType w:val="hybridMultilevel"/>
    <w:tmpl w:val="A2CE54D8"/>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40B22B9"/>
    <w:multiLevelType w:val="hybridMultilevel"/>
    <w:tmpl w:val="EA82170A"/>
    <w:lvl w:ilvl="0" w:tplc="36D030D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DE337C0"/>
    <w:multiLevelType w:val="hybridMultilevel"/>
    <w:tmpl w:val="0868CA00"/>
    <w:lvl w:ilvl="0" w:tplc="2CF04202">
      <w:start w:val="65535"/>
      <w:numFmt w:val="bullet"/>
      <w:lvlText w:val="•"/>
      <w:legacy w:legacy="1" w:legacySpace="0" w:legacyIndent="278"/>
      <w:lvlJc w:val="left"/>
      <w:rPr>
        <w:rFonts w:ascii="Times New Roman" w:hAnsi="Times New Roman" w:cs="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8" w15:restartNumberingAfterBreak="0">
    <w:nsid w:val="2FAE6748"/>
    <w:multiLevelType w:val="hybridMultilevel"/>
    <w:tmpl w:val="1EE6BC52"/>
    <w:lvl w:ilvl="0" w:tplc="2CF04202">
      <w:start w:val="65535"/>
      <w:numFmt w:val="bullet"/>
      <w:lvlText w:val="•"/>
      <w:legacy w:legacy="1" w:legacySpace="0" w:legacyIndent="278"/>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55349C"/>
    <w:multiLevelType w:val="hybridMultilevel"/>
    <w:tmpl w:val="407661D6"/>
    <w:lvl w:ilvl="0" w:tplc="EA5A4192">
      <w:start w:val="1"/>
      <w:numFmt w:val="decimal"/>
      <w:lvlText w:val="%1"/>
      <w:lvlJc w:val="left"/>
      <w:pPr>
        <w:ind w:left="36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26910A1"/>
    <w:multiLevelType w:val="hybridMultilevel"/>
    <w:tmpl w:val="426EE412"/>
    <w:lvl w:ilvl="0" w:tplc="2CF04202">
      <w:start w:val="65535"/>
      <w:numFmt w:val="bullet"/>
      <w:lvlText w:val="•"/>
      <w:lvlJc w:val="left"/>
      <w:pPr>
        <w:ind w:left="1292" w:hanging="360"/>
      </w:pPr>
      <w:rPr>
        <w:rFonts w:ascii="Times New Roman" w:hAnsi="Times New Roman" w:cs="Times New Roman" w:hint="default"/>
      </w:rPr>
    </w:lvl>
    <w:lvl w:ilvl="1" w:tplc="04190003" w:tentative="1">
      <w:start w:val="1"/>
      <w:numFmt w:val="bullet"/>
      <w:lvlText w:val="o"/>
      <w:lvlJc w:val="left"/>
      <w:pPr>
        <w:ind w:left="2012" w:hanging="360"/>
      </w:pPr>
      <w:rPr>
        <w:rFonts w:ascii="Courier New" w:hAnsi="Courier New" w:cs="Courier New" w:hint="default"/>
      </w:rPr>
    </w:lvl>
    <w:lvl w:ilvl="2" w:tplc="04190005" w:tentative="1">
      <w:start w:val="1"/>
      <w:numFmt w:val="bullet"/>
      <w:lvlText w:val=""/>
      <w:lvlJc w:val="left"/>
      <w:pPr>
        <w:ind w:left="2732" w:hanging="360"/>
      </w:pPr>
      <w:rPr>
        <w:rFonts w:ascii="Wingdings" w:hAnsi="Wingdings" w:hint="default"/>
      </w:rPr>
    </w:lvl>
    <w:lvl w:ilvl="3" w:tplc="04190001" w:tentative="1">
      <w:start w:val="1"/>
      <w:numFmt w:val="bullet"/>
      <w:lvlText w:val=""/>
      <w:lvlJc w:val="left"/>
      <w:pPr>
        <w:ind w:left="3452" w:hanging="360"/>
      </w:pPr>
      <w:rPr>
        <w:rFonts w:ascii="Symbol" w:hAnsi="Symbol" w:hint="default"/>
      </w:rPr>
    </w:lvl>
    <w:lvl w:ilvl="4" w:tplc="04190003" w:tentative="1">
      <w:start w:val="1"/>
      <w:numFmt w:val="bullet"/>
      <w:lvlText w:val="o"/>
      <w:lvlJc w:val="left"/>
      <w:pPr>
        <w:ind w:left="4172" w:hanging="360"/>
      </w:pPr>
      <w:rPr>
        <w:rFonts w:ascii="Courier New" w:hAnsi="Courier New" w:cs="Courier New" w:hint="default"/>
      </w:rPr>
    </w:lvl>
    <w:lvl w:ilvl="5" w:tplc="04190005" w:tentative="1">
      <w:start w:val="1"/>
      <w:numFmt w:val="bullet"/>
      <w:lvlText w:val=""/>
      <w:lvlJc w:val="left"/>
      <w:pPr>
        <w:ind w:left="4892" w:hanging="360"/>
      </w:pPr>
      <w:rPr>
        <w:rFonts w:ascii="Wingdings" w:hAnsi="Wingdings" w:hint="default"/>
      </w:rPr>
    </w:lvl>
    <w:lvl w:ilvl="6" w:tplc="04190001" w:tentative="1">
      <w:start w:val="1"/>
      <w:numFmt w:val="bullet"/>
      <w:lvlText w:val=""/>
      <w:lvlJc w:val="left"/>
      <w:pPr>
        <w:ind w:left="5612" w:hanging="360"/>
      </w:pPr>
      <w:rPr>
        <w:rFonts w:ascii="Symbol" w:hAnsi="Symbol" w:hint="default"/>
      </w:rPr>
    </w:lvl>
    <w:lvl w:ilvl="7" w:tplc="04190003" w:tentative="1">
      <w:start w:val="1"/>
      <w:numFmt w:val="bullet"/>
      <w:lvlText w:val="o"/>
      <w:lvlJc w:val="left"/>
      <w:pPr>
        <w:ind w:left="6332" w:hanging="360"/>
      </w:pPr>
      <w:rPr>
        <w:rFonts w:ascii="Courier New" w:hAnsi="Courier New" w:cs="Courier New" w:hint="default"/>
      </w:rPr>
    </w:lvl>
    <w:lvl w:ilvl="8" w:tplc="04190005" w:tentative="1">
      <w:start w:val="1"/>
      <w:numFmt w:val="bullet"/>
      <w:lvlText w:val=""/>
      <w:lvlJc w:val="left"/>
      <w:pPr>
        <w:ind w:left="7052" w:hanging="360"/>
      </w:pPr>
      <w:rPr>
        <w:rFonts w:ascii="Wingdings" w:hAnsi="Wingdings" w:hint="default"/>
      </w:rPr>
    </w:lvl>
  </w:abstractNum>
  <w:abstractNum w:abstractNumId="11" w15:restartNumberingAfterBreak="0">
    <w:nsid w:val="33A1593B"/>
    <w:multiLevelType w:val="hybridMultilevel"/>
    <w:tmpl w:val="138C543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3680025B"/>
    <w:multiLevelType w:val="hybridMultilevel"/>
    <w:tmpl w:val="832484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8375F6A"/>
    <w:multiLevelType w:val="hybridMultilevel"/>
    <w:tmpl w:val="48C64FA6"/>
    <w:lvl w:ilvl="0" w:tplc="F78200F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9313CA5"/>
    <w:multiLevelType w:val="hybridMultilevel"/>
    <w:tmpl w:val="48265A5A"/>
    <w:lvl w:ilvl="0" w:tplc="6D40CD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DB04CAF"/>
    <w:multiLevelType w:val="hybridMultilevel"/>
    <w:tmpl w:val="23A8463A"/>
    <w:lvl w:ilvl="0" w:tplc="2CF04202">
      <w:start w:val="65535"/>
      <w:numFmt w:val="bullet"/>
      <w:lvlText w:val="•"/>
      <w:lvlJc w:val="left"/>
      <w:pPr>
        <w:ind w:left="1193" w:hanging="360"/>
      </w:pPr>
      <w:rPr>
        <w:rFonts w:ascii="Times New Roman" w:hAnsi="Times New Roman" w:cs="Times New Roman" w:hint="default"/>
      </w:rPr>
    </w:lvl>
    <w:lvl w:ilvl="1" w:tplc="04190003" w:tentative="1">
      <w:start w:val="1"/>
      <w:numFmt w:val="bullet"/>
      <w:lvlText w:val="o"/>
      <w:lvlJc w:val="left"/>
      <w:pPr>
        <w:ind w:left="1913" w:hanging="360"/>
      </w:pPr>
      <w:rPr>
        <w:rFonts w:ascii="Courier New" w:hAnsi="Courier New" w:cs="Courier New" w:hint="default"/>
      </w:rPr>
    </w:lvl>
    <w:lvl w:ilvl="2" w:tplc="04190005" w:tentative="1">
      <w:start w:val="1"/>
      <w:numFmt w:val="bullet"/>
      <w:lvlText w:val=""/>
      <w:lvlJc w:val="left"/>
      <w:pPr>
        <w:ind w:left="2633" w:hanging="360"/>
      </w:pPr>
      <w:rPr>
        <w:rFonts w:ascii="Wingdings" w:hAnsi="Wingdings" w:hint="default"/>
      </w:rPr>
    </w:lvl>
    <w:lvl w:ilvl="3" w:tplc="04190001" w:tentative="1">
      <w:start w:val="1"/>
      <w:numFmt w:val="bullet"/>
      <w:lvlText w:val=""/>
      <w:lvlJc w:val="left"/>
      <w:pPr>
        <w:ind w:left="3353" w:hanging="360"/>
      </w:pPr>
      <w:rPr>
        <w:rFonts w:ascii="Symbol" w:hAnsi="Symbol" w:hint="default"/>
      </w:rPr>
    </w:lvl>
    <w:lvl w:ilvl="4" w:tplc="04190003" w:tentative="1">
      <w:start w:val="1"/>
      <w:numFmt w:val="bullet"/>
      <w:lvlText w:val="o"/>
      <w:lvlJc w:val="left"/>
      <w:pPr>
        <w:ind w:left="4073" w:hanging="360"/>
      </w:pPr>
      <w:rPr>
        <w:rFonts w:ascii="Courier New" w:hAnsi="Courier New" w:cs="Courier New" w:hint="default"/>
      </w:rPr>
    </w:lvl>
    <w:lvl w:ilvl="5" w:tplc="04190005" w:tentative="1">
      <w:start w:val="1"/>
      <w:numFmt w:val="bullet"/>
      <w:lvlText w:val=""/>
      <w:lvlJc w:val="left"/>
      <w:pPr>
        <w:ind w:left="4793" w:hanging="360"/>
      </w:pPr>
      <w:rPr>
        <w:rFonts w:ascii="Wingdings" w:hAnsi="Wingdings" w:hint="default"/>
      </w:rPr>
    </w:lvl>
    <w:lvl w:ilvl="6" w:tplc="04190001" w:tentative="1">
      <w:start w:val="1"/>
      <w:numFmt w:val="bullet"/>
      <w:lvlText w:val=""/>
      <w:lvlJc w:val="left"/>
      <w:pPr>
        <w:ind w:left="5513" w:hanging="360"/>
      </w:pPr>
      <w:rPr>
        <w:rFonts w:ascii="Symbol" w:hAnsi="Symbol" w:hint="default"/>
      </w:rPr>
    </w:lvl>
    <w:lvl w:ilvl="7" w:tplc="04190003" w:tentative="1">
      <w:start w:val="1"/>
      <w:numFmt w:val="bullet"/>
      <w:lvlText w:val="o"/>
      <w:lvlJc w:val="left"/>
      <w:pPr>
        <w:ind w:left="6233" w:hanging="360"/>
      </w:pPr>
      <w:rPr>
        <w:rFonts w:ascii="Courier New" w:hAnsi="Courier New" w:cs="Courier New" w:hint="default"/>
      </w:rPr>
    </w:lvl>
    <w:lvl w:ilvl="8" w:tplc="04190005" w:tentative="1">
      <w:start w:val="1"/>
      <w:numFmt w:val="bullet"/>
      <w:lvlText w:val=""/>
      <w:lvlJc w:val="left"/>
      <w:pPr>
        <w:ind w:left="6953" w:hanging="360"/>
      </w:pPr>
      <w:rPr>
        <w:rFonts w:ascii="Wingdings" w:hAnsi="Wingdings" w:hint="default"/>
      </w:rPr>
    </w:lvl>
  </w:abstractNum>
  <w:abstractNum w:abstractNumId="16" w15:restartNumberingAfterBreak="0">
    <w:nsid w:val="405002E0"/>
    <w:multiLevelType w:val="hybridMultilevel"/>
    <w:tmpl w:val="06D45C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4A0058"/>
    <w:multiLevelType w:val="hybridMultilevel"/>
    <w:tmpl w:val="C54EEEFA"/>
    <w:lvl w:ilvl="0" w:tplc="04190005">
      <w:start w:val="1"/>
      <w:numFmt w:val="bullet"/>
      <w:lvlText w:val=""/>
      <w:lvlJc w:val="left"/>
      <w:pPr>
        <w:ind w:left="1161" w:hanging="360"/>
      </w:pPr>
      <w:rPr>
        <w:rFonts w:ascii="Wingdings" w:hAnsi="Wingdings"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18" w15:restartNumberingAfterBreak="0">
    <w:nsid w:val="4185498B"/>
    <w:multiLevelType w:val="hybridMultilevel"/>
    <w:tmpl w:val="A2F40B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42823C18"/>
    <w:multiLevelType w:val="multilevel"/>
    <w:tmpl w:val="5926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EE6695"/>
    <w:multiLevelType w:val="hybridMultilevel"/>
    <w:tmpl w:val="3AC0321E"/>
    <w:lvl w:ilvl="0" w:tplc="2CF04202">
      <w:start w:val="65535"/>
      <w:numFmt w:val="bullet"/>
      <w:lvlText w:val="•"/>
      <w:legacy w:legacy="1" w:legacySpace="0" w:legacyIndent="278"/>
      <w:lvlJc w:val="left"/>
      <w:rPr>
        <w:rFonts w:ascii="Times New Roman" w:hAnsi="Times New Roman" w:cs="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21" w15:restartNumberingAfterBreak="0">
    <w:nsid w:val="4A8C285D"/>
    <w:multiLevelType w:val="hybridMultilevel"/>
    <w:tmpl w:val="43B03ED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4DD10440"/>
    <w:multiLevelType w:val="multilevel"/>
    <w:tmpl w:val="A16C5732"/>
    <w:lvl w:ilvl="0">
      <w:start w:val="1"/>
      <w:numFmt w:val="decimal"/>
      <w:lvlText w:val="%1."/>
      <w:lvlJc w:val="left"/>
      <w:pPr>
        <w:ind w:left="465" w:hanging="360"/>
      </w:pPr>
      <w:rPr>
        <w:rFonts w:hint="default"/>
      </w:rPr>
    </w:lvl>
    <w:lvl w:ilvl="1">
      <w:start w:val="1"/>
      <w:numFmt w:val="decimal"/>
      <w:isLgl/>
      <w:lvlText w:val="%1.%2."/>
      <w:lvlJc w:val="left"/>
      <w:pPr>
        <w:ind w:left="713" w:hanging="360"/>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177" w:hanging="1080"/>
      </w:pPr>
      <w:rPr>
        <w:rFonts w:hint="default"/>
      </w:rPr>
    </w:lvl>
    <w:lvl w:ilvl="5">
      <w:start w:val="1"/>
      <w:numFmt w:val="decimal"/>
      <w:isLgl/>
      <w:lvlText w:val="%1.%2.%3.%4.%5.%6."/>
      <w:lvlJc w:val="left"/>
      <w:pPr>
        <w:ind w:left="2425" w:hanging="1080"/>
      </w:pPr>
      <w:rPr>
        <w:rFonts w:hint="default"/>
      </w:rPr>
    </w:lvl>
    <w:lvl w:ilvl="6">
      <w:start w:val="1"/>
      <w:numFmt w:val="decimal"/>
      <w:isLgl/>
      <w:lvlText w:val="%1.%2.%3.%4.%5.%6.%7."/>
      <w:lvlJc w:val="left"/>
      <w:pPr>
        <w:ind w:left="3033" w:hanging="1440"/>
      </w:pPr>
      <w:rPr>
        <w:rFonts w:hint="default"/>
      </w:rPr>
    </w:lvl>
    <w:lvl w:ilvl="7">
      <w:start w:val="1"/>
      <w:numFmt w:val="decimal"/>
      <w:isLgl/>
      <w:lvlText w:val="%1.%2.%3.%4.%5.%6.%7.%8."/>
      <w:lvlJc w:val="left"/>
      <w:pPr>
        <w:ind w:left="3281" w:hanging="1440"/>
      </w:pPr>
      <w:rPr>
        <w:rFonts w:hint="default"/>
      </w:rPr>
    </w:lvl>
    <w:lvl w:ilvl="8">
      <w:start w:val="1"/>
      <w:numFmt w:val="decimal"/>
      <w:isLgl/>
      <w:lvlText w:val="%1.%2.%3.%4.%5.%6.%7.%8.%9."/>
      <w:lvlJc w:val="left"/>
      <w:pPr>
        <w:ind w:left="3889" w:hanging="1800"/>
      </w:pPr>
      <w:rPr>
        <w:rFonts w:hint="default"/>
      </w:rPr>
    </w:lvl>
  </w:abstractNum>
  <w:abstractNum w:abstractNumId="23" w15:restartNumberingAfterBreak="0">
    <w:nsid w:val="53534EBC"/>
    <w:multiLevelType w:val="hybridMultilevel"/>
    <w:tmpl w:val="A9BAE052"/>
    <w:lvl w:ilvl="0" w:tplc="B5DEA0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3B04356"/>
    <w:multiLevelType w:val="singleLevel"/>
    <w:tmpl w:val="1DEEA88C"/>
    <w:lvl w:ilvl="0">
      <w:start w:val="19"/>
      <w:numFmt w:val="decimal"/>
      <w:lvlText w:val="%1."/>
      <w:legacy w:legacy="1" w:legacySpace="0" w:legacyIndent="350"/>
      <w:lvlJc w:val="left"/>
      <w:rPr>
        <w:rFonts w:ascii="Times New Roman" w:hAnsi="Times New Roman" w:cs="Times New Roman" w:hint="default"/>
      </w:rPr>
    </w:lvl>
  </w:abstractNum>
  <w:abstractNum w:abstractNumId="25" w15:restartNumberingAfterBreak="0">
    <w:nsid w:val="56F41999"/>
    <w:multiLevelType w:val="hybridMultilevel"/>
    <w:tmpl w:val="66EAA3B0"/>
    <w:lvl w:ilvl="0" w:tplc="2CF04202">
      <w:start w:val="65535"/>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26" w15:restartNumberingAfterBreak="0">
    <w:nsid w:val="5A3272F4"/>
    <w:multiLevelType w:val="hybridMultilevel"/>
    <w:tmpl w:val="832484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3463AE6"/>
    <w:multiLevelType w:val="hybridMultilevel"/>
    <w:tmpl w:val="41F6DAB8"/>
    <w:lvl w:ilvl="0" w:tplc="2CF04202">
      <w:start w:val="65535"/>
      <w:numFmt w:val="bullet"/>
      <w:lvlText w:val="•"/>
      <w:legacy w:legacy="1" w:legacySpace="0" w:legacyIndent="278"/>
      <w:lvlJc w:val="left"/>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67724DB0"/>
    <w:multiLevelType w:val="hybridMultilevel"/>
    <w:tmpl w:val="309E9ED4"/>
    <w:lvl w:ilvl="0" w:tplc="2CF04202">
      <w:start w:val="65535"/>
      <w:numFmt w:val="bullet"/>
      <w:lvlText w:val="•"/>
      <w:legacy w:legacy="1" w:legacySpace="0" w:legacyIndent="278"/>
      <w:lvlJc w:val="left"/>
      <w:rPr>
        <w:rFonts w:ascii="Times New Roman" w:hAnsi="Times New Roman" w:cs="Times New Roman" w:hint="default"/>
      </w:rPr>
    </w:lvl>
    <w:lvl w:ilvl="1" w:tplc="04190003" w:tentative="1">
      <w:start w:val="1"/>
      <w:numFmt w:val="bullet"/>
      <w:lvlText w:val="o"/>
      <w:lvlJc w:val="left"/>
      <w:pPr>
        <w:ind w:left="1877" w:hanging="360"/>
      </w:pPr>
      <w:rPr>
        <w:rFonts w:ascii="Courier New" w:hAnsi="Courier New" w:cs="Courier New" w:hint="default"/>
      </w:rPr>
    </w:lvl>
    <w:lvl w:ilvl="2" w:tplc="04190005" w:tentative="1">
      <w:start w:val="1"/>
      <w:numFmt w:val="bullet"/>
      <w:lvlText w:val=""/>
      <w:lvlJc w:val="left"/>
      <w:pPr>
        <w:ind w:left="2597" w:hanging="360"/>
      </w:pPr>
      <w:rPr>
        <w:rFonts w:ascii="Wingdings" w:hAnsi="Wingdings" w:hint="default"/>
      </w:rPr>
    </w:lvl>
    <w:lvl w:ilvl="3" w:tplc="04190001" w:tentative="1">
      <w:start w:val="1"/>
      <w:numFmt w:val="bullet"/>
      <w:lvlText w:val=""/>
      <w:lvlJc w:val="left"/>
      <w:pPr>
        <w:ind w:left="3317" w:hanging="360"/>
      </w:pPr>
      <w:rPr>
        <w:rFonts w:ascii="Symbol" w:hAnsi="Symbol" w:hint="default"/>
      </w:rPr>
    </w:lvl>
    <w:lvl w:ilvl="4" w:tplc="04190003" w:tentative="1">
      <w:start w:val="1"/>
      <w:numFmt w:val="bullet"/>
      <w:lvlText w:val="o"/>
      <w:lvlJc w:val="left"/>
      <w:pPr>
        <w:ind w:left="4037" w:hanging="360"/>
      </w:pPr>
      <w:rPr>
        <w:rFonts w:ascii="Courier New" w:hAnsi="Courier New" w:cs="Courier New" w:hint="default"/>
      </w:rPr>
    </w:lvl>
    <w:lvl w:ilvl="5" w:tplc="04190005" w:tentative="1">
      <w:start w:val="1"/>
      <w:numFmt w:val="bullet"/>
      <w:lvlText w:val=""/>
      <w:lvlJc w:val="left"/>
      <w:pPr>
        <w:ind w:left="4757" w:hanging="360"/>
      </w:pPr>
      <w:rPr>
        <w:rFonts w:ascii="Wingdings" w:hAnsi="Wingdings" w:hint="default"/>
      </w:rPr>
    </w:lvl>
    <w:lvl w:ilvl="6" w:tplc="04190001" w:tentative="1">
      <w:start w:val="1"/>
      <w:numFmt w:val="bullet"/>
      <w:lvlText w:val=""/>
      <w:lvlJc w:val="left"/>
      <w:pPr>
        <w:ind w:left="5477" w:hanging="360"/>
      </w:pPr>
      <w:rPr>
        <w:rFonts w:ascii="Symbol" w:hAnsi="Symbol" w:hint="default"/>
      </w:rPr>
    </w:lvl>
    <w:lvl w:ilvl="7" w:tplc="04190003" w:tentative="1">
      <w:start w:val="1"/>
      <w:numFmt w:val="bullet"/>
      <w:lvlText w:val="o"/>
      <w:lvlJc w:val="left"/>
      <w:pPr>
        <w:ind w:left="6197" w:hanging="360"/>
      </w:pPr>
      <w:rPr>
        <w:rFonts w:ascii="Courier New" w:hAnsi="Courier New" w:cs="Courier New" w:hint="default"/>
      </w:rPr>
    </w:lvl>
    <w:lvl w:ilvl="8" w:tplc="04190005" w:tentative="1">
      <w:start w:val="1"/>
      <w:numFmt w:val="bullet"/>
      <w:lvlText w:val=""/>
      <w:lvlJc w:val="left"/>
      <w:pPr>
        <w:ind w:left="6917" w:hanging="360"/>
      </w:pPr>
      <w:rPr>
        <w:rFonts w:ascii="Wingdings" w:hAnsi="Wingdings" w:hint="default"/>
      </w:rPr>
    </w:lvl>
  </w:abstractNum>
  <w:abstractNum w:abstractNumId="29" w15:restartNumberingAfterBreak="0">
    <w:nsid w:val="69E54CC4"/>
    <w:multiLevelType w:val="hybridMultilevel"/>
    <w:tmpl w:val="16CC0150"/>
    <w:lvl w:ilvl="0" w:tplc="7CE61D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A144E20"/>
    <w:multiLevelType w:val="hybridMultilevel"/>
    <w:tmpl w:val="CB5E7C86"/>
    <w:lvl w:ilvl="0" w:tplc="2CF04202">
      <w:start w:val="65535"/>
      <w:numFmt w:val="bullet"/>
      <w:lvlText w:val="•"/>
      <w:legacy w:legacy="1" w:legacySpace="0" w:legacyIndent="278"/>
      <w:lvlJc w:val="left"/>
      <w:rPr>
        <w:rFonts w:ascii="Times New Roman" w:hAnsi="Times New Roman" w:cs="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31" w15:restartNumberingAfterBreak="0">
    <w:nsid w:val="6FD33E14"/>
    <w:multiLevelType w:val="hybridMultilevel"/>
    <w:tmpl w:val="8ECEEFE8"/>
    <w:lvl w:ilvl="0" w:tplc="EA5A41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BC3064"/>
    <w:multiLevelType w:val="hybridMultilevel"/>
    <w:tmpl w:val="5BDEB0A8"/>
    <w:lvl w:ilvl="0" w:tplc="A24843CA">
      <w:start w:val="1"/>
      <w:numFmt w:val="decimal"/>
      <w:lvlText w:val="Вл.%1."/>
      <w:lvlJc w:val="left"/>
      <w:pPr>
        <w:tabs>
          <w:tab w:val="num" w:pos="900"/>
        </w:tabs>
        <w:ind w:left="900" w:hanging="360"/>
      </w:pPr>
      <w:rPr>
        <w:b/>
        <w:sz w:val="24"/>
        <w:szCs w:val="24"/>
      </w:rPr>
    </w:lvl>
    <w:lvl w:ilvl="1" w:tplc="4ECEB130">
      <w:start w:val="1"/>
      <w:numFmt w:val="decimal"/>
      <w:lvlText w:val="%2."/>
      <w:lvlJc w:val="left"/>
      <w:pPr>
        <w:tabs>
          <w:tab w:val="num" w:pos="1440"/>
        </w:tabs>
        <w:ind w:left="1440" w:hanging="360"/>
      </w:pPr>
      <w:rPr>
        <w:b w:val="0"/>
        <w:sz w:val="28"/>
        <w:szCs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2F5030A"/>
    <w:multiLevelType w:val="hybridMultilevel"/>
    <w:tmpl w:val="9B709F7A"/>
    <w:lvl w:ilvl="0" w:tplc="2620F9C0">
      <w:start w:val="2"/>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3B7151"/>
    <w:multiLevelType w:val="hybridMultilevel"/>
    <w:tmpl w:val="17F0C676"/>
    <w:lvl w:ilvl="0" w:tplc="F78200F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40B2100"/>
    <w:multiLevelType w:val="hybridMultilevel"/>
    <w:tmpl w:val="721629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6" w15:restartNumberingAfterBreak="0">
    <w:nsid w:val="754235CE"/>
    <w:multiLevelType w:val="hybridMultilevel"/>
    <w:tmpl w:val="9F8EACAC"/>
    <w:lvl w:ilvl="0" w:tplc="2CF04202">
      <w:start w:val="65535"/>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7" w15:restartNumberingAfterBreak="0">
    <w:nsid w:val="79CF5DEC"/>
    <w:multiLevelType w:val="multilevel"/>
    <w:tmpl w:val="D3307A56"/>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numFmt w:val="bullet"/>
        <w:lvlText w:val="•"/>
        <w:legacy w:legacy="1" w:legacySpace="0" w:legacyIndent="278"/>
        <w:lvlJc w:val="left"/>
        <w:pPr>
          <w:ind w:left="0" w:firstLine="0"/>
        </w:pPr>
        <w:rPr>
          <w:rFonts w:ascii="Times New Roman" w:hAnsi="Times New Roman" w:cs="Times New Roman" w:hint="default"/>
        </w:rPr>
      </w:lvl>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4"/>
  </w:num>
  <w:num w:numId="11">
    <w:abstractNumId w:val="24"/>
  </w:num>
  <w:num w:numId="12">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14">
    <w:abstractNumId w:val="5"/>
  </w:num>
  <w:num w:numId="15">
    <w:abstractNumId w:val="17"/>
  </w:num>
  <w:num w:numId="16">
    <w:abstractNumId w:val="27"/>
  </w:num>
  <w:num w:numId="17">
    <w:abstractNumId w:val="28"/>
  </w:num>
  <w:num w:numId="18">
    <w:abstractNumId w:val="11"/>
  </w:num>
  <w:num w:numId="19">
    <w:abstractNumId w:val="8"/>
  </w:num>
  <w:num w:numId="20">
    <w:abstractNumId w:val="20"/>
  </w:num>
  <w:num w:numId="21">
    <w:abstractNumId w:val="30"/>
  </w:num>
  <w:num w:numId="22">
    <w:abstractNumId w:val="7"/>
  </w:num>
  <w:num w:numId="23">
    <w:abstractNumId w:val="15"/>
  </w:num>
  <w:num w:numId="24">
    <w:abstractNumId w:val="25"/>
  </w:num>
  <w:num w:numId="25">
    <w:abstractNumId w:val="36"/>
  </w:num>
  <w:num w:numId="26">
    <w:abstractNumId w:val="10"/>
  </w:num>
  <w:num w:numId="27">
    <w:abstractNumId w:val="19"/>
  </w:num>
  <w:num w:numId="28">
    <w:abstractNumId w:val="31"/>
  </w:num>
  <w:num w:numId="29">
    <w:abstractNumId w:val="6"/>
  </w:num>
  <w:num w:numId="30">
    <w:abstractNumId w:val="14"/>
  </w:num>
  <w:num w:numId="31">
    <w:abstractNumId w:val="1"/>
  </w:num>
  <w:num w:numId="32">
    <w:abstractNumId w:val="33"/>
  </w:num>
  <w:num w:numId="33">
    <w:abstractNumId w:val="29"/>
  </w:num>
  <w:num w:numId="34">
    <w:abstractNumId w:val="23"/>
  </w:num>
  <w:num w:numId="35">
    <w:abstractNumId w:val="16"/>
  </w:num>
  <w:num w:numId="36">
    <w:abstractNumId w:val="22"/>
  </w:num>
  <w:num w:numId="37">
    <w:abstractNumId w:val="3"/>
  </w:num>
  <w:num w:numId="38">
    <w:abstractNumId w:val="34"/>
  </w:num>
  <w:num w:numId="39">
    <w:abstractNumId w:val="2"/>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36A"/>
    <w:rsid w:val="00061348"/>
    <w:rsid w:val="00066A86"/>
    <w:rsid w:val="000C1438"/>
    <w:rsid w:val="00123309"/>
    <w:rsid w:val="00133A05"/>
    <w:rsid w:val="001403B6"/>
    <w:rsid w:val="0015185C"/>
    <w:rsid w:val="001D6CAE"/>
    <w:rsid w:val="0024004F"/>
    <w:rsid w:val="002A20F4"/>
    <w:rsid w:val="002B0180"/>
    <w:rsid w:val="002F22D1"/>
    <w:rsid w:val="00314B15"/>
    <w:rsid w:val="003346E7"/>
    <w:rsid w:val="00347E63"/>
    <w:rsid w:val="00365AB7"/>
    <w:rsid w:val="003B075C"/>
    <w:rsid w:val="003F2A6B"/>
    <w:rsid w:val="003F72A2"/>
    <w:rsid w:val="00433E4C"/>
    <w:rsid w:val="00475D6C"/>
    <w:rsid w:val="004854B8"/>
    <w:rsid w:val="004B0A09"/>
    <w:rsid w:val="004B3BC8"/>
    <w:rsid w:val="004C00B6"/>
    <w:rsid w:val="004F1EB7"/>
    <w:rsid w:val="00524D92"/>
    <w:rsid w:val="005B710E"/>
    <w:rsid w:val="005F17AC"/>
    <w:rsid w:val="00603988"/>
    <w:rsid w:val="00614A60"/>
    <w:rsid w:val="00687659"/>
    <w:rsid w:val="007024AB"/>
    <w:rsid w:val="007D2A55"/>
    <w:rsid w:val="007E78E7"/>
    <w:rsid w:val="00840F22"/>
    <w:rsid w:val="008859A1"/>
    <w:rsid w:val="008A5CB6"/>
    <w:rsid w:val="008B199D"/>
    <w:rsid w:val="008C2011"/>
    <w:rsid w:val="008E63F1"/>
    <w:rsid w:val="009474EF"/>
    <w:rsid w:val="00993965"/>
    <w:rsid w:val="00995789"/>
    <w:rsid w:val="009E19FB"/>
    <w:rsid w:val="00A36975"/>
    <w:rsid w:val="00A41135"/>
    <w:rsid w:val="00AC1244"/>
    <w:rsid w:val="00AF48F5"/>
    <w:rsid w:val="00B72A3B"/>
    <w:rsid w:val="00B83D30"/>
    <w:rsid w:val="00C33448"/>
    <w:rsid w:val="00C4776E"/>
    <w:rsid w:val="00CD4FFD"/>
    <w:rsid w:val="00D01FE3"/>
    <w:rsid w:val="00D351E8"/>
    <w:rsid w:val="00D352BB"/>
    <w:rsid w:val="00DC46F7"/>
    <w:rsid w:val="00DE3B5C"/>
    <w:rsid w:val="00DE7D9A"/>
    <w:rsid w:val="00E6602B"/>
    <w:rsid w:val="00E81279"/>
    <w:rsid w:val="00E84178"/>
    <w:rsid w:val="00F22226"/>
    <w:rsid w:val="00F350D5"/>
    <w:rsid w:val="00F513BA"/>
    <w:rsid w:val="00F53008"/>
    <w:rsid w:val="00F943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4F145"/>
  <w15:docId w15:val="{55E3E93E-1737-4077-BD6C-46D6ED78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36A"/>
    <w:pPr>
      <w:spacing w:after="0" w:line="240" w:lineRule="auto"/>
      <w:ind w:firstLine="720"/>
    </w:pPr>
    <w:rPr>
      <w:rFonts w:ascii="Times New Roman" w:eastAsia="Times New Roman" w:hAnsi="Times New Roman" w:cs="Times New Roman"/>
      <w:sz w:val="24"/>
      <w:szCs w:val="20"/>
      <w:lang w:eastAsia="ru-RU"/>
    </w:rPr>
  </w:style>
  <w:style w:type="paragraph" w:styleId="1">
    <w:name w:val="heading 1"/>
    <w:basedOn w:val="a"/>
    <w:next w:val="a"/>
    <w:link w:val="10"/>
    <w:qFormat/>
    <w:rsid w:val="00F9436A"/>
    <w:pPr>
      <w:keepNext/>
      <w:ind w:firstLine="0"/>
      <w:jc w:val="center"/>
      <w:outlineLvl w:val="0"/>
    </w:pPr>
    <w:rPr>
      <w:b/>
      <w:sz w:val="28"/>
    </w:rPr>
  </w:style>
  <w:style w:type="paragraph" w:styleId="2">
    <w:name w:val="heading 2"/>
    <w:basedOn w:val="a"/>
    <w:next w:val="a"/>
    <w:link w:val="20"/>
    <w:uiPriority w:val="9"/>
    <w:unhideWhenUsed/>
    <w:qFormat/>
    <w:rsid w:val="00F9436A"/>
    <w:pPr>
      <w:keepNext/>
      <w:ind w:firstLine="0"/>
      <w:jc w:val="center"/>
      <w:outlineLvl w:val="1"/>
    </w:pPr>
    <w:rPr>
      <w:b/>
    </w:rPr>
  </w:style>
  <w:style w:type="paragraph" w:styleId="3">
    <w:name w:val="heading 3"/>
    <w:basedOn w:val="a"/>
    <w:next w:val="a"/>
    <w:link w:val="30"/>
    <w:uiPriority w:val="9"/>
    <w:semiHidden/>
    <w:unhideWhenUsed/>
    <w:qFormat/>
    <w:rsid w:val="00F9436A"/>
    <w:pPr>
      <w:keepNext/>
      <w:spacing w:before="240" w:after="60"/>
      <w:outlineLvl w:val="2"/>
    </w:pPr>
    <w:rPr>
      <w:rFonts w:ascii="Arial" w:hAnsi="Arial" w:cs="Arial"/>
      <w:b/>
      <w:bCs/>
      <w:sz w:val="26"/>
      <w:szCs w:val="26"/>
    </w:rPr>
  </w:style>
  <w:style w:type="paragraph" w:styleId="4">
    <w:name w:val="heading 4"/>
    <w:basedOn w:val="a"/>
    <w:next w:val="a"/>
    <w:link w:val="40"/>
    <w:uiPriority w:val="9"/>
    <w:unhideWhenUsed/>
    <w:qFormat/>
    <w:rsid w:val="00F9436A"/>
    <w:pPr>
      <w:keepNext/>
      <w:spacing w:before="240" w:after="60"/>
      <w:outlineLvl w:val="3"/>
    </w:pPr>
    <w:rPr>
      <w:b/>
      <w:bCs/>
      <w:sz w:val="28"/>
      <w:szCs w:val="28"/>
    </w:rPr>
  </w:style>
  <w:style w:type="paragraph" w:styleId="5">
    <w:name w:val="heading 5"/>
    <w:basedOn w:val="a"/>
    <w:next w:val="a"/>
    <w:link w:val="50"/>
    <w:uiPriority w:val="9"/>
    <w:semiHidden/>
    <w:unhideWhenUsed/>
    <w:qFormat/>
    <w:rsid w:val="00F9436A"/>
    <w:pPr>
      <w:keepNext/>
      <w:ind w:firstLine="0"/>
      <w:jc w:val="center"/>
      <w:outlineLvl w:val="4"/>
    </w:pPr>
    <w:rPr>
      <w:rFonts w:ascii="Arial" w:hAnsi="Arial"/>
      <w:b/>
      <w:sz w:val="22"/>
    </w:rPr>
  </w:style>
  <w:style w:type="paragraph" w:styleId="6">
    <w:name w:val="heading 6"/>
    <w:basedOn w:val="a"/>
    <w:next w:val="a"/>
    <w:link w:val="60"/>
    <w:uiPriority w:val="9"/>
    <w:semiHidden/>
    <w:unhideWhenUsed/>
    <w:qFormat/>
    <w:rsid w:val="00F9436A"/>
    <w:pPr>
      <w:keepNext/>
      <w:ind w:firstLine="0"/>
      <w:jc w:val="both"/>
      <w:outlineLvl w:val="5"/>
    </w:pPr>
    <w:rPr>
      <w:rFonts w:ascii="Arial" w:hAnsi="Arial"/>
      <w:b/>
      <w:sz w:val="22"/>
    </w:rPr>
  </w:style>
  <w:style w:type="paragraph" w:styleId="7">
    <w:name w:val="heading 7"/>
    <w:basedOn w:val="a"/>
    <w:next w:val="a"/>
    <w:link w:val="70"/>
    <w:uiPriority w:val="9"/>
    <w:semiHidden/>
    <w:unhideWhenUsed/>
    <w:qFormat/>
    <w:rsid w:val="00F9436A"/>
    <w:pPr>
      <w:keepNext/>
      <w:ind w:firstLine="0"/>
      <w:jc w:val="center"/>
      <w:outlineLvl w:val="6"/>
    </w:pPr>
    <w:rPr>
      <w:rFonts w:ascii="Arial" w:hAnsi="Arial"/>
      <w:b/>
      <w:sz w:val="20"/>
    </w:rPr>
  </w:style>
  <w:style w:type="paragraph" w:styleId="8">
    <w:name w:val="heading 8"/>
    <w:basedOn w:val="a"/>
    <w:next w:val="a"/>
    <w:link w:val="80"/>
    <w:uiPriority w:val="9"/>
    <w:unhideWhenUsed/>
    <w:qFormat/>
    <w:rsid w:val="00F9436A"/>
    <w:pPr>
      <w:spacing w:before="240" w:after="60"/>
      <w:ind w:firstLine="0"/>
      <w:outlineLvl w:val="7"/>
    </w:pPr>
    <w:rPr>
      <w:rFonts w:ascii="Calibri" w:hAnsi="Calibri"/>
      <w:i/>
      <w:iCs/>
      <w:szCs w:val="24"/>
      <w:lang w:val="en-US" w:eastAsia="en-US" w:bidi="en-US"/>
    </w:rPr>
  </w:style>
  <w:style w:type="paragraph" w:styleId="9">
    <w:name w:val="heading 9"/>
    <w:basedOn w:val="a"/>
    <w:next w:val="a"/>
    <w:link w:val="90"/>
    <w:uiPriority w:val="9"/>
    <w:unhideWhenUsed/>
    <w:qFormat/>
    <w:rsid w:val="00F9436A"/>
    <w:pPr>
      <w:spacing w:before="240" w:after="60"/>
      <w:ind w:firstLine="0"/>
      <w:outlineLvl w:val="8"/>
    </w:pPr>
    <w:rPr>
      <w:rFonts w:ascii="Cambria" w:hAnsi="Cambria" w:cs="Arial"/>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436A"/>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rsid w:val="00F9436A"/>
    <w:rPr>
      <w:rFonts w:ascii="Times New Roman" w:eastAsia="Times New Roman" w:hAnsi="Times New Roman" w:cs="Times New Roman"/>
      <w:b/>
      <w:sz w:val="24"/>
      <w:szCs w:val="20"/>
      <w:lang w:eastAsia="ru-RU"/>
    </w:rPr>
  </w:style>
  <w:style w:type="character" w:customStyle="1" w:styleId="30">
    <w:name w:val="Заголовок 3 Знак"/>
    <w:basedOn w:val="a0"/>
    <w:link w:val="3"/>
    <w:uiPriority w:val="9"/>
    <w:semiHidden/>
    <w:rsid w:val="00F9436A"/>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F9436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semiHidden/>
    <w:rsid w:val="00F9436A"/>
    <w:rPr>
      <w:rFonts w:ascii="Arial" w:eastAsia="Times New Roman" w:hAnsi="Arial" w:cs="Times New Roman"/>
      <w:b/>
      <w:szCs w:val="20"/>
      <w:lang w:eastAsia="ru-RU"/>
    </w:rPr>
  </w:style>
  <w:style w:type="character" w:customStyle="1" w:styleId="60">
    <w:name w:val="Заголовок 6 Знак"/>
    <w:basedOn w:val="a0"/>
    <w:link w:val="6"/>
    <w:uiPriority w:val="9"/>
    <w:semiHidden/>
    <w:rsid w:val="00F9436A"/>
    <w:rPr>
      <w:rFonts w:ascii="Arial" w:eastAsia="Times New Roman" w:hAnsi="Arial" w:cs="Times New Roman"/>
      <w:b/>
      <w:szCs w:val="20"/>
      <w:lang w:eastAsia="ru-RU"/>
    </w:rPr>
  </w:style>
  <w:style w:type="character" w:customStyle="1" w:styleId="70">
    <w:name w:val="Заголовок 7 Знак"/>
    <w:basedOn w:val="a0"/>
    <w:link w:val="7"/>
    <w:uiPriority w:val="9"/>
    <w:semiHidden/>
    <w:rsid w:val="00F9436A"/>
    <w:rPr>
      <w:rFonts w:ascii="Arial" w:eastAsia="Times New Roman" w:hAnsi="Arial" w:cs="Times New Roman"/>
      <w:b/>
      <w:sz w:val="20"/>
      <w:szCs w:val="20"/>
      <w:lang w:eastAsia="ru-RU"/>
    </w:rPr>
  </w:style>
  <w:style w:type="character" w:customStyle="1" w:styleId="80">
    <w:name w:val="Заголовок 8 Знак"/>
    <w:basedOn w:val="a0"/>
    <w:link w:val="8"/>
    <w:uiPriority w:val="9"/>
    <w:rsid w:val="00F9436A"/>
    <w:rPr>
      <w:rFonts w:ascii="Calibri" w:eastAsia="Times New Roman" w:hAnsi="Calibri" w:cs="Times New Roman"/>
      <w:i/>
      <w:iCs/>
      <w:sz w:val="24"/>
      <w:szCs w:val="24"/>
      <w:lang w:val="en-US" w:bidi="en-US"/>
    </w:rPr>
  </w:style>
  <w:style w:type="character" w:customStyle="1" w:styleId="90">
    <w:name w:val="Заголовок 9 Знак"/>
    <w:basedOn w:val="a0"/>
    <w:link w:val="9"/>
    <w:uiPriority w:val="9"/>
    <w:rsid w:val="00F9436A"/>
    <w:rPr>
      <w:rFonts w:ascii="Cambria" w:eastAsia="Times New Roman" w:hAnsi="Cambria" w:cs="Arial"/>
      <w:lang w:val="en-US" w:bidi="en-US"/>
    </w:rPr>
  </w:style>
  <w:style w:type="character" w:styleId="a3">
    <w:name w:val="Hyperlink"/>
    <w:basedOn w:val="a0"/>
    <w:uiPriority w:val="99"/>
    <w:semiHidden/>
    <w:unhideWhenUsed/>
    <w:rsid w:val="00F9436A"/>
    <w:rPr>
      <w:color w:val="0000FF"/>
      <w:u w:val="single"/>
    </w:rPr>
  </w:style>
  <w:style w:type="paragraph" w:styleId="a4">
    <w:name w:val="header"/>
    <w:basedOn w:val="a"/>
    <w:link w:val="a5"/>
    <w:unhideWhenUsed/>
    <w:rsid w:val="00F9436A"/>
    <w:pPr>
      <w:tabs>
        <w:tab w:val="center" w:pos="4677"/>
        <w:tab w:val="right" w:pos="9355"/>
      </w:tabs>
    </w:pPr>
  </w:style>
  <w:style w:type="character" w:customStyle="1" w:styleId="a5">
    <w:name w:val="Верхний колонтитул Знак"/>
    <w:basedOn w:val="a0"/>
    <w:link w:val="a4"/>
    <w:rsid w:val="00F9436A"/>
    <w:rPr>
      <w:rFonts w:ascii="Times New Roman" w:eastAsia="Times New Roman" w:hAnsi="Times New Roman" w:cs="Times New Roman"/>
      <w:sz w:val="24"/>
      <w:szCs w:val="20"/>
      <w:lang w:eastAsia="ru-RU"/>
    </w:rPr>
  </w:style>
  <w:style w:type="paragraph" w:styleId="a6">
    <w:name w:val="footer"/>
    <w:basedOn w:val="a"/>
    <w:link w:val="a7"/>
    <w:uiPriority w:val="99"/>
    <w:unhideWhenUsed/>
    <w:rsid w:val="00F9436A"/>
    <w:pPr>
      <w:tabs>
        <w:tab w:val="center" w:pos="4677"/>
        <w:tab w:val="right" w:pos="9355"/>
      </w:tabs>
    </w:pPr>
  </w:style>
  <w:style w:type="character" w:customStyle="1" w:styleId="a7">
    <w:name w:val="Нижний колонтитул Знак"/>
    <w:basedOn w:val="a0"/>
    <w:link w:val="a6"/>
    <w:uiPriority w:val="99"/>
    <w:rsid w:val="00F9436A"/>
    <w:rPr>
      <w:rFonts w:ascii="Times New Roman" w:eastAsia="Times New Roman" w:hAnsi="Times New Roman" w:cs="Times New Roman"/>
      <w:sz w:val="24"/>
      <w:szCs w:val="20"/>
      <w:lang w:eastAsia="ru-RU"/>
    </w:rPr>
  </w:style>
  <w:style w:type="paragraph" w:styleId="a8">
    <w:name w:val="Body Text"/>
    <w:basedOn w:val="a"/>
    <w:link w:val="a9"/>
    <w:unhideWhenUsed/>
    <w:rsid w:val="00F9436A"/>
    <w:pPr>
      <w:ind w:firstLine="0"/>
      <w:jc w:val="center"/>
    </w:pPr>
    <w:rPr>
      <w:b/>
      <w:sz w:val="28"/>
    </w:rPr>
  </w:style>
  <w:style w:type="character" w:customStyle="1" w:styleId="a9">
    <w:name w:val="Основной текст Знак"/>
    <w:basedOn w:val="a0"/>
    <w:link w:val="a8"/>
    <w:rsid w:val="00F9436A"/>
    <w:rPr>
      <w:rFonts w:ascii="Times New Roman" w:eastAsia="Times New Roman" w:hAnsi="Times New Roman" w:cs="Times New Roman"/>
      <w:b/>
      <w:sz w:val="28"/>
      <w:szCs w:val="20"/>
      <w:lang w:eastAsia="ru-RU"/>
    </w:rPr>
  </w:style>
  <w:style w:type="paragraph" w:styleId="aa">
    <w:name w:val="Body Text Indent"/>
    <w:basedOn w:val="a"/>
    <w:link w:val="ab"/>
    <w:unhideWhenUsed/>
    <w:rsid w:val="00F9436A"/>
    <w:pPr>
      <w:ind w:firstLine="709"/>
    </w:pPr>
  </w:style>
  <w:style w:type="character" w:customStyle="1" w:styleId="ab">
    <w:name w:val="Основной текст с отступом Знак"/>
    <w:basedOn w:val="a0"/>
    <w:link w:val="aa"/>
    <w:rsid w:val="00F9436A"/>
    <w:rPr>
      <w:rFonts w:ascii="Times New Roman" w:eastAsia="Times New Roman" w:hAnsi="Times New Roman" w:cs="Times New Roman"/>
      <w:sz w:val="24"/>
      <w:szCs w:val="20"/>
      <w:lang w:eastAsia="ru-RU"/>
    </w:rPr>
  </w:style>
  <w:style w:type="paragraph" w:styleId="21">
    <w:name w:val="Body Text 2"/>
    <w:basedOn w:val="a"/>
    <w:link w:val="22"/>
    <w:unhideWhenUsed/>
    <w:rsid w:val="00F9436A"/>
    <w:pPr>
      <w:spacing w:after="120" w:line="480" w:lineRule="auto"/>
    </w:pPr>
  </w:style>
  <w:style w:type="character" w:customStyle="1" w:styleId="22">
    <w:name w:val="Основной текст 2 Знак"/>
    <w:basedOn w:val="a0"/>
    <w:link w:val="21"/>
    <w:rsid w:val="00F9436A"/>
    <w:rPr>
      <w:rFonts w:ascii="Times New Roman" w:eastAsia="Times New Roman" w:hAnsi="Times New Roman" w:cs="Times New Roman"/>
      <w:sz w:val="24"/>
      <w:szCs w:val="20"/>
      <w:lang w:eastAsia="ru-RU"/>
    </w:rPr>
  </w:style>
  <w:style w:type="paragraph" w:styleId="31">
    <w:name w:val="Body Text 3"/>
    <w:basedOn w:val="a"/>
    <w:link w:val="32"/>
    <w:unhideWhenUsed/>
    <w:rsid w:val="00F9436A"/>
    <w:pPr>
      <w:ind w:firstLine="0"/>
      <w:jc w:val="center"/>
    </w:pPr>
    <w:rPr>
      <w:b/>
      <w:sz w:val="22"/>
    </w:rPr>
  </w:style>
  <w:style w:type="character" w:customStyle="1" w:styleId="32">
    <w:name w:val="Основной текст 3 Знак"/>
    <w:basedOn w:val="a0"/>
    <w:link w:val="31"/>
    <w:rsid w:val="00F9436A"/>
    <w:rPr>
      <w:rFonts w:ascii="Times New Roman" w:eastAsia="Times New Roman" w:hAnsi="Times New Roman" w:cs="Times New Roman"/>
      <w:b/>
      <w:szCs w:val="20"/>
      <w:lang w:eastAsia="ru-RU"/>
    </w:rPr>
  </w:style>
  <w:style w:type="paragraph" w:styleId="23">
    <w:name w:val="Body Text Indent 2"/>
    <w:basedOn w:val="a"/>
    <w:link w:val="24"/>
    <w:unhideWhenUsed/>
    <w:rsid w:val="00F9436A"/>
    <w:pPr>
      <w:spacing w:after="120" w:line="480" w:lineRule="auto"/>
      <w:ind w:left="283"/>
    </w:pPr>
  </w:style>
  <w:style w:type="character" w:customStyle="1" w:styleId="24">
    <w:name w:val="Основной текст с отступом 2 Знак"/>
    <w:basedOn w:val="a0"/>
    <w:link w:val="23"/>
    <w:rsid w:val="00F9436A"/>
    <w:rPr>
      <w:rFonts w:ascii="Times New Roman" w:eastAsia="Times New Roman" w:hAnsi="Times New Roman" w:cs="Times New Roman"/>
      <w:sz w:val="24"/>
      <w:szCs w:val="20"/>
      <w:lang w:eastAsia="ru-RU"/>
    </w:rPr>
  </w:style>
  <w:style w:type="paragraph" w:styleId="ac">
    <w:name w:val="List Paragraph"/>
    <w:aliases w:val="Содержание. 2 уровень"/>
    <w:basedOn w:val="a"/>
    <w:link w:val="ad"/>
    <w:uiPriority w:val="34"/>
    <w:qFormat/>
    <w:rsid w:val="00F9436A"/>
    <w:pPr>
      <w:spacing w:after="200" w:line="276" w:lineRule="auto"/>
      <w:ind w:left="720" w:firstLine="0"/>
      <w:contextualSpacing/>
    </w:pPr>
    <w:rPr>
      <w:rFonts w:ascii="Calibri" w:eastAsia="Calibri" w:hAnsi="Calibri"/>
      <w:sz w:val="22"/>
      <w:szCs w:val="22"/>
      <w:lang w:eastAsia="en-US"/>
    </w:rPr>
  </w:style>
  <w:style w:type="paragraph" w:customStyle="1" w:styleId="FR1">
    <w:name w:val="FR1"/>
    <w:rsid w:val="00F9436A"/>
    <w:pPr>
      <w:snapToGrid w:val="0"/>
      <w:spacing w:after="0" w:line="319" w:lineRule="auto"/>
      <w:ind w:firstLine="340"/>
      <w:jc w:val="both"/>
    </w:pPr>
    <w:rPr>
      <w:rFonts w:ascii="Arial" w:eastAsia="Times New Roman" w:hAnsi="Arial" w:cs="Times New Roman"/>
      <w:sz w:val="18"/>
      <w:szCs w:val="20"/>
      <w:lang w:eastAsia="ru-RU"/>
    </w:rPr>
  </w:style>
  <w:style w:type="paragraph" w:customStyle="1" w:styleId="author">
    <w:name w:val="author"/>
    <w:basedOn w:val="a"/>
    <w:rsid w:val="00F9436A"/>
    <w:pPr>
      <w:spacing w:before="100" w:beforeAutospacing="1" w:after="100" w:afterAutospacing="1"/>
      <w:ind w:firstLine="0"/>
    </w:pPr>
    <w:rPr>
      <w:szCs w:val="24"/>
    </w:rPr>
  </w:style>
  <w:style w:type="paragraph" w:customStyle="1" w:styleId="ae">
    <w:name w:val="Содержимое таблицы"/>
    <w:basedOn w:val="a"/>
    <w:rsid w:val="00F9436A"/>
    <w:pPr>
      <w:widowControl w:val="0"/>
      <w:suppressLineNumbers/>
      <w:suppressAutoHyphens/>
      <w:ind w:firstLine="0"/>
    </w:pPr>
    <w:rPr>
      <w:rFonts w:ascii="Arial" w:eastAsia="Arial Unicode MS" w:hAnsi="Arial"/>
      <w:kern w:val="2"/>
      <w:sz w:val="20"/>
      <w:szCs w:val="24"/>
      <w:lang w:eastAsia="en-US"/>
    </w:rPr>
  </w:style>
  <w:style w:type="paragraph" w:customStyle="1" w:styleId="ConsPlusNormal">
    <w:name w:val="ConsPlusNormal"/>
    <w:rsid w:val="00F9436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F9436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Title">
    <w:name w:val="ConsTitle"/>
    <w:rsid w:val="00F9436A"/>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HTML">
    <w:name w:val="Стандартный HTML Знак"/>
    <w:basedOn w:val="a0"/>
    <w:link w:val="HTML0"/>
    <w:rsid w:val="00F9436A"/>
    <w:rPr>
      <w:rFonts w:ascii="Courier New" w:eastAsia="Times New Roman" w:hAnsi="Courier New" w:cs="Courier New"/>
      <w:sz w:val="24"/>
      <w:szCs w:val="24"/>
      <w:lang w:val="en-US" w:bidi="en-US"/>
    </w:rPr>
  </w:style>
  <w:style w:type="paragraph" w:styleId="HTML0">
    <w:name w:val="HTML Preformatted"/>
    <w:basedOn w:val="a"/>
    <w:link w:val="HTML"/>
    <w:rsid w:val="00F943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Cs w:val="24"/>
      <w:lang w:val="en-US" w:eastAsia="en-US" w:bidi="en-US"/>
    </w:rPr>
  </w:style>
  <w:style w:type="character" w:customStyle="1" w:styleId="HTML1">
    <w:name w:val="Стандартный HTML Знак1"/>
    <w:basedOn w:val="a0"/>
    <w:uiPriority w:val="99"/>
    <w:semiHidden/>
    <w:rsid w:val="00F9436A"/>
    <w:rPr>
      <w:rFonts w:ascii="Consolas" w:eastAsia="Times New Roman" w:hAnsi="Consolas" w:cs="Times New Roman"/>
      <w:sz w:val="20"/>
      <w:szCs w:val="20"/>
      <w:lang w:eastAsia="ru-RU"/>
    </w:rPr>
  </w:style>
  <w:style w:type="paragraph" w:styleId="af">
    <w:name w:val="Normal (Web)"/>
    <w:aliases w:val="Обычный (Web)1,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0"/>
    <w:uiPriority w:val="99"/>
    <w:qFormat/>
    <w:rsid w:val="00F9436A"/>
    <w:pPr>
      <w:spacing w:before="100" w:beforeAutospacing="1" w:after="100" w:afterAutospacing="1"/>
      <w:ind w:firstLine="0"/>
    </w:pPr>
    <w:rPr>
      <w:rFonts w:ascii="Calibri" w:hAnsi="Calibri"/>
      <w:szCs w:val="24"/>
      <w:lang w:val="en-US" w:eastAsia="en-US" w:bidi="en-US"/>
    </w:rPr>
  </w:style>
  <w:style w:type="paragraph" w:styleId="af1">
    <w:name w:val="Title"/>
    <w:basedOn w:val="a"/>
    <w:next w:val="a"/>
    <w:link w:val="af2"/>
    <w:uiPriority w:val="10"/>
    <w:qFormat/>
    <w:rsid w:val="00F9436A"/>
    <w:pPr>
      <w:spacing w:before="240" w:after="60"/>
      <w:ind w:firstLine="0"/>
      <w:jc w:val="center"/>
      <w:outlineLvl w:val="0"/>
    </w:pPr>
    <w:rPr>
      <w:rFonts w:ascii="Cambria" w:hAnsi="Cambria"/>
      <w:b/>
      <w:bCs/>
      <w:kern w:val="28"/>
      <w:sz w:val="32"/>
      <w:szCs w:val="32"/>
      <w:lang w:val="en-US" w:eastAsia="en-US" w:bidi="en-US"/>
    </w:rPr>
  </w:style>
  <w:style w:type="character" w:customStyle="1" w:styleId="af2">
    <w:name w:val="Заголовок Знак"/>
    <w:basedOn w:val="a0"/>
    <w:link w:val="af1"/>
    <w:uiPriority w:val="10"/>
    <w:rsid w:val="00F9436A"/>
    <w:rPr>
      <w:rFonts w:ascii="Cambria" w:eastAsia="Times New Roman" w:hAnsi="Cambria" w:cs="Times New Roman"/>
      <w:b/>
      <w:bCs/>
      <w:kern w:val="28"/>
      <w:sz w:val="32"/>
      <w:szCs w:val="32"/>
      <w:lang w:val="en-US" w:bidi="en-US"/>
    </w:rPr>
  </w:style>
  <w:style w:type="paragraph" w:customStyle="1" w:styleId="justify1">
    <w:name w:val="justify1"/>
    <w:basedOn w:val="a"/>
    <w:rsid w:val="00F9436A"/>
    <w:pPr>
      <w:spacing w:before="100" w:after="100"/>
      <w:ind w:firstLine="0"/>
    </w:pPr>
    <w:rPr>
      <w:rFonts w:ascii="Calibri" w:hAnsi="Calibri"/>
      <w:color w:val="000000"/>
      <w:szCs w:val="24"/>
      <w:lang w:val="en-US" w:eastAsia="en-US" w:bidi="en-US"/>
    </w:rPr>
  </w:style>
  <w:style w:type="character" w:customStyle="1" w:styleId="c1">
    <w:name w:val="c1"/>
    <w:basedOn w:val="a0"/>
    <w:rsid w:val="00F9436A"/>
  </w:style>
  <w:style w:type="character" w:styleId="af3">
    <w:name w:val="Emphasis"/>
    <w:basedOn w:val="a0"/>
    <w:uiPriority w:val="20"/>
    <w:qFormat/>
    <w:rsid w:val="00F9436A"/>
    <w:rPr>
      <w:rFonts w:ascii="Calibri" w:hAnsi="Calibri"/>
      <w:b/>
      <w:i/>
      <w:iCs/>
    </w:rPr>
  </w:style>
  <w:style w:type="character" w:customStyle="1" w:styleId="af4">
    <w:name w:val="Текст выноски Знак"/>
    <w:basedOn w:val="a0"/>
    <w:link w:val="af5"/>
    <w:semiHidden/>
    <w:rsid w:val="00F9436A"/>
    <w:rPr>
      <w:rFonts w:ascii="Tahoma" w:eastAsia="Times New Roman" w:hAnsi="Tahoma" w:cs="Tahoma"/>
      <w:sz w:val="16"/>
      <w:szCs w:val="16"/>
      <w:lang w:val="en-US" w:bidi="en-US"/>
    </w:rPr>
  </w:style>
  <w:style w:type="paragraph" w:styleId="af5">
    <w:name w:val="Balloon Text"/>
    <w:basedOn w:val="a"/>
    <w:link w:val="af4"/>
    <w:semiHidden/>
    <w:rsid w:val="00F9436A"/>
    <w:pPr>
      <w:ind w:firstLine="0"/>
    </w:pPr>
    <w:rPr>
      <w:rFonts w:ascii="Tahoma" w:hAnsi="Tahoma" w:cs="Tahoma"/>
      <w:sz w:val="16"/>
      <w:szCs w:val="16"/>
      <w:lang w:val="en-US" w:eastAsia="en-US" w:bidi="en-US"/>
    </w:rPr>
  </w:style>
  <w:style w:type="character" w:customStyle="1" w:styleId="11">
    <w:name w:val="Текст выноски Знак1"/>
    <w:basedOn w:val="a0"/>
    <w:uiPriority w:val="99"/>
    <w:semiHidden/>
    <w:rsid w:val="00F9436A"/>
    <w:rPr>
      <w:rFonts w:ascii="Segoe UI" w:eastAsia="Times New Roman" w:hAnsi="Segoe UI" w:cs="Segoe UI"/>
      <w:sz w:val="18"/>
      <w:szCs w:val="18"/>
      <w:lang w:eastAsia="ru-RU"/>
    </w:rPr>
  </w:style>
  <w:style w:type="paragraph" w:styleId="33">
    <w:name w:val="Body Text Indent 3"/>
    <w:basedOn w:val="a"/>
    <w:link w:val="34"/>
    <w:rsid w:val="00F9436A"/>
    <w:pPr>
      <w:spacing w:after="120"/>
      <w:ind w:left="283" w:firstLine="0"/>
    </w:pPr>
    <w:rPr>
      <w:rFonts w:ascii="Calibri" w:hAnsi="Calibri"/>
      <w:sz w:val="16"/>
      <w:szCs w:val="16"/>
      <w:lang w:val="en-US" w:eastAsia="en-US" w:bidi="en-US"/>
    </w:rPr>
  </w:style>
  <w:style w:type="character" w:customStyle="1" w:styleId="34">
    <w:name w:val="Основной текст с отступом 3 Знак"/>
    <w:basedOn w:val="a0"/>
    <w:link w:val="33"/>
    <w:rsid w:val="00F9436A"/>
    <w:rPr>
      <w:rFonts w:ascii="Calibri" w:eastAsia="Times New Roman" w:hAnsi="Calibri" w:cs="Times New Roman"/>
      <w:sz w:val="16"/>
      <w:szCs w:val="16"/>
      <w:lang w:val="en-US" w:bidi="en-US"/>
    </w:rPr>
  </w:style>
  <w:style w:type="paragraph" w:styleId="af6">
    <w:name w:val="No Spacing"/>
    <w:basedOn w:val="a"/>
    <w:uiPriority w:val="1"/>
    <w:qFormat/>
    <w:rsid w:val="00F9436A"/>
    <w:pPr>
      <w:ind w:firstLine="0"/>
    </w:pPr>
    <w:rPr>
      <w:rFonts w:ascii="Calibri" w:hAnsi="Calibri"/>
      <w:szCs w:val="32"/>
      <w:lang w:val="en-US" w:eastAsia="en-US" w:bidi="en-US"/>
    </w:rPr>
  </w:style>
  <w:style w:type="paragraph" w:styleId="af7">
    <w:name w:val="Subtitle"/>
    <w:basedOn w:val="a"/>
    <w:next w:val="a"/>
    <w:link w:val="af8"/>
    <w:uiPriority w:val="11"/>
    <w:qFormat/>
    <w:rsid w:val="00F9436A"/>
    <w:pPr>
      <w:spacing w:after="60"/>
      <w:ind w:firstLine="0"/>
      <w:jc w:val="center"/>
      <w:outlineLvl w:val="1"/>
    </w:pPr>
    <w:rPr>
      <w:rFonts w:ascii="Cambria" w:hAnsi="Cambria"/>
      <w:szCs w:val="24"/>
      <w:lang w:val="en-US" w:eastAsia="en-US" w:bidi="en-US"/>
    </w:rPr>
  </w:style>
  <w:style w:type="character" w:customStyle="1" w:styleId="af8">
    <w:name w:val="Подзаголовок Знак"/>
    <w:basedOn w:val="a0"/>
    <w:link w:val="af7"/>
    <w:uiPriority w:val="11"/>
    <w:rsid w:val="00F9436A"/>
    <w:rPr>
      <w:rFonts w:ascii="Cambria" w:eastAsia="Times New Roman" w:hAnsi="Cambria" w:cs="Times New Roman"/>
      <w:sz w:val="24"/>
      <w:szCs w:val="24"/>
      <w:lang w:val="en-US" w:bidi="en-US"/>
    </w:rPr>
  </w:style>
  <w:style w:type="character" w:styleId="af9">
    <w:name w:val="Strong"/>
    <w:basedOn w:val="a0"/>
    <w:uiPriority w:val="22"/>
    <w:qFormat/>
    <w:rsid w:val="00F9436A"/>
    <w:rPr>
      <w:b/>
      <w:bCs/>
    </w:rPr>
  </w:style>
  <w:style w:type="paragraph" w:styleId="25">
    <w:name w:val="Quote"/>
    <w:basedOn w:val="a"/>
    <w:next w:val="a"/>
    <w:link w:val="26"/>
    <w:uiPriority w:val="29"/>
    <w:qFormat/>
    <w:rsid w:val="00F9436A"/>
    <w:pPr>
      <w:ind w:firstLine="0"/>
    </w:pPr>
    <w:rPr>
      <w:rFonts w:ascii="Calibri" w:hAnsi="Calibri"/>
      <w:i/>
      <w:szCs w:val="24"/>
      <w:lang w:val="en-US" w:eastAsia="en-US" w:bidi="en-US"/>
    </w:rPr>
  </w:style>
  <w:style w:type="character" w:customStyle="1" w:styleId="26">
    <w:name w:val="Цитата 2 Знак"/>
    <w:basedOn w:val="a0"/>
    <w:link w:val="25"/>
    <w:uiPriority w:val="29"/>
    <w:rsid w:val="00F9436A"/>
    <w:rPr>
      <w:rFonts w:ascii="Calibri" w:eastAsia="Times New Roman" w:hAnsi="Calibri" w:cs="Times New Roman"/>
      <w:i/>
      <w:sz w:val="24"/>
      <w:szCs w:val="24"/>
      <w:lang w:val="en-US" w:bidi="en-US"/>
    </w:rPr>
  </w:style>
  <w:style w:type="paragraph" w:styleId="afa">
    <w:name w:val="Intense Quote"/>
    <w:basedOn w:val="a"/>
    <w:next w:val="a"/>
    <w:link w:val="afb"/>
    <w:uiPriority w:val="30"/>
    <w:qFormat/>
    <w:rsid w:val="00F9436A"/>
    <w:pPr>
      <w:ind w:left="720" w:right="720" w:firstLine="0"/>
    </w:pPr>
    <w:rPr>
      <w:rFonts w:ascii="Calibri" w:hAnsi="Calibri"/>
      <w:b/>
      <w:i/>
      <w:szCs w:val="22"/>
      <w:lang w:val="en-US" w:eastAsia="en-US" w:bidi="en-US"/>
    </w:rPr>
  </w:style>
  <w:style w:type="character" w:customStyle="1" w:styleId="afb">
    <w:name w:val="Выделенная цитата Знак"/>
    <w:basedOn w:val="a0"/>
    <w:link w:val="afa"/>
    <w:uiPriority w:val="30"/>
    <w:rsid w:val="00F9436A"/>
    <w:rPr>
      <w:rFonts w:ascii="Calibri" w:eastAsia="Times New Roman" w:hAnsi="Calibri" w:cs="Times New Roman"/>
      <w:b/>
      <w:i/>
      <w:sz w:val="24"/>
      <w:lang w:val="en-US" w:bidi="en-US"/>
    </w:rPr>
  </w:style>
  <w:style w:type="character" w:styleId="afc">
    <w:name w:val="Subtle Emphasis"/>
    <w:uiPriority w:val="19"/>
    <w:qFormat/>
    <w:rsid w:val="00F9436A"/>
    <w:rPr>
      <w:i/>
      <w:color w:val="5A5A5A"/>
    </w:rPr>
  </w:style>
  <w:style w:type="character" w:styleId="afd">
    <w:name w:val="Intense Emphasis"/>
    <w:basedOn w:val="a0"/>
    <w:uiPriority w:val="21"/>
    <w:qFormat/>
    <w:rsid w:val="00F9436A"/>
    <w:rPr>
      <w:b/>
      <w:i/>
      <w:sz w:val="24"/>
      <w:szCs w:val="24"/>
      <w:u w:val="single"/>
    </w:rPr>
  </w:style>
  <w:style w:type="character" w:styleId="afe">
    <w:name w:val="Subtle Reference"/>
    <w:basedOn w:val="a0"/>
    <w:uiPriority w:val="31"/>
    <w:qFormat/>
    <w:rsid w:val="00F9436A"/>
    <w:rPr>
      <w:sz w:val="24"/>
      <w:szCs w:val="24"/>
      <w:u w:val="single"/>
    </w:rPr>
  </w:style>
  <w:style w:type="character" w:styleId="aff">
    <w:name w:val="Intense Reference"/>
    <w:basedOn w:val="a0"/>
    <w:uiPriority w:val="32"/>
    <w:qFormat/>
    <w:rsid w:val="00F9436A"/>
    <w:rPr>
      <w:b/>
      <w:sz w:val="24"/>
      <w:u w:val="single"/>
    </w:rPr>
  </w:style>
  <w:style w:type="character" w:styleId="aff0">
    <w:name w:val="Book Title"/>
    <w:basedOn w:val="a0"/>
    <w:uiPriority w:val="33"/>
    <w:qFormat/>
    <w:rsid w:val="00F9436A"/>
    <w:rPr>
      <w:rFonts w:ascii="Cambria" w:eastAsia="Times New Roman" w:hAnsi="Cambria"/>
      <w:b/>
      <w:i/>
      <w:sz w:val="24"/>
      <w:szCs w:val="24"/>
    </w:rPr>
  </w:style>
  <w:style w:type="paragraph" w:styleId="aff1">
    <w:name w:val="TOC Heading"/>
    <w:basedOn w:val="1"/>
    <w:next w:val="a"/>
    <w:uiPriority w:val="39"/>
    <w:semiHidden/>
    <w:unhideWhenUsed/>
    <w:qFormat/>
    <w:rsid w:val="00F9436A"/>
    <w:pPr>
      <w:spacing w:before="240" w:after="60"/>
      <w:jc w:val="left"/>
      <w:outlineLvl w:val="9"/>
    </w:pPr>
    <w:rPr>
      <w:rFonts w:ascii="Cambria" w:hAnsi="Cambria"/>
      <w:bCs/>
      <w:kern w:val="32"/>
      <w:sz w:val="32"/>
      <w:szCs w:val="32"/>
      <w:lang w:val="en-US" w:eastAsia="en-US" w:bidi="en-US"/>
    </w:rPr>
  </w:style>
  <w:style w:type="character" w:customStyle="1" w:styleId="apple-converted-space">
    <w:name w:val="apple-converted-space"/>
    <w:basedOn w:val="a0"/>
    <w:rsid w:val="00F9436A"/>
  </w:style>
  <w:style w:type="table" w:styleId="aff2">
    <w:name w:val="Table Grid"/>
    <w:basedOn w:val="a1"/>
    <w:uiPriority w:val="39"/>
    <w:rsid w:val="00F94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Абзац списка Знак"/>
    <w:aliases w:val="Содержание. 2 уровень Знак"/>
    <w:link w:val="ac"/>
    <w:uiPriority w:val="34"/>
    <w:qFormat/>
    <w:rsid w:val="00C33448"/>
    <w:rPr>
      <w:rFonts w:ascii="Calibri" w:eastAsia="Calibri" w:hAnsi="Calibri" w:cs="Times New Roman"/>
    </w:rPr>
  </w:style>
  <w:style w:type="paragraph" w:styleId="af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f4"/>
    <w:uiPriority w:val="99"/>
    <w:unhideWhenUsed/>
    <w:qFormat/>
    <w:rsid w:val="00993965"/>
    <w:pPr>
      <w:widowControl w:val="0"/>
      <w:autoSpaceDE w:val="0"/>
      <w:autoSpaceDN w:val="0"/>
      <w:adjustRightInd w:val="0"/>
      <w:ind w:firstLine="0"/>
    </w:pPr>
    <w:rPr>
      <w:rFonts w:eastAsiaTheme="minorEastAsia"/>
      <w:sz w:val="20"/>
    </w:rPr>
  </w:style>
  <w:style w:type="character" w:customStyle="1" w:styleId="af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3"/>
    <w:uiPriority w:val="99"/>
    <w:rsid w:val="00993965"/>
    <w:rPr>
      <w:rFonts w:ascii="Times New Roman" w:eastAsiaTheme="minorEastAsia" w:hAnsi="Times New Roman" w:cs="Times New Roman"/>
      <w:sz w:val="20"/>
      <w:szCs w:val="20"/>
      <w:lang w:eastAsia="ru-RU"/>
    </w:rPr>
  </w:style>
  <w:style w:type="character" w:styleId="aff5">
    <w:name w:val="footnote reference"/>
    <w:aliases w:val="Знак сноски-FN,Ciae niinee-FN,AЗнак сноски зел"/>
    <w:basedOn w:val="a0"/>
    <w:uiPriority w:val="99"/>
    <w:unhideWhenUsed/>
    <w:rsid w:val="00993965"/>
    <w:rPr>
      <w:vertAlign w:val="superscript"/>
    </w:rPr>
  </w:style>
  <w:style w:type="character" w:customStyle="1" w:styleId="af0">
    <w:name w:val="Обычный (веб) Знак"/>
    <w:aliases w:val="Обычный (Web)1 Знак,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
    <w:uiPriority w:val="99"/>
    <w:locked/>
    <w:rsid w:val="00993965"/>
    <w:rPr>
      <w:rFonts w:ascii="Calibri" w:eastAsia="Times New Roman" w:hAnsi="Calibri"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32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lanbook.com/book/159516" TargetMode="External"/><Relationship Id="rId4" Type="http://schemas.openxmlformats.org/officeDocument/2006/relationships/settings" Target="settings.xml"/><Relationship Id="rId9" Type="http://schemas.openxmlformats.org/officeDocument/2006/relationships/hyperlink" Target="https://www.urait.ru/bcode/4756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C8639-7EB8-4A29-AF51-3B1B072B1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2091</Words>
  <Characters>11925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14</cp:revision>
  <cp:lastPrinted>2022-07-06T09:35:00Z</cp:lastPrinted>
  <dcterms:created xsi:type="dcterms:W3CDTF">2022-06-17T13:05:00Z</dcterms:created>
  <dcterms:modified xsi:type="dcterms:W3CDTF">2022-07-06T09:45:00Z</dcterms:modified>
</cp:coreProperties>
</file>