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1A" w:rsidRDefault="00DA5F1A" w:rsidP="00DA5F1A">
      <w:pPr>
        <w:jc w:val="center"/>
        <w:rPr>
          <w:rFonts w:ascii="Times New Roman" w:hAnsi="Times New Roman"/>
          <w:b/>
          <w:sz w:val="32"/>
          <w:szCs w:val="32"/>
        </w:rPr>
      </w:pPr>
      <w:r w:rsidRPr="00DA5F1A">
        <w:rPr>
          <w:rFonts w:ascii="Times New Roman" w:hAnsi="Times New Roman"/>
          <w:b/>
          <w:sz w:val="32"/>
          <w:szCs w:val="32"/>
        </w:rPr>
        <w:t>Вакансии для трудоустройства (выпуск 2023 год)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6237"/>
        <w:gridCol w:w="4452"/>
        <w:gridCol w:w="2410"/>
      </w:tblGrid>
      <w:tr w:rsidR="00DA5F1A" w:rsidTr="00E6734F">
        <w:tc>
          <w:tcPr>
            <w:tcW w:w="568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Мед.учреждение</w:t>
            </w:r>
            <w:proofErr w:type="spellEnd"/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вакансия</w:t>
            </w:r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«РОД»</w:t>
            </w:r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м/с кабинета эндоскопии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м/с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палатная м/с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хир.отд</w:t>
            </w:r>
            <w:proofErr w:type="spellEnd"/>
            <w:proofErr w:type="gramEnd"/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«РКБ</w:t>
            </w:r>
            <w:r w:rsidR="00623173">
              <w:rPr>
                <w:rFonts w:ascii="Times New Roman" w:hAnsi="Times New Roman"/>
                <w:sz w:val="28"/>
                <w:szCs w:val="28"/>
              </w:rPr>
              <w:t xml:space="preserve"> СМП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м/с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реанимационная м/с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5F1A" w:rsidTr="00E6734F">
        <w:trPr>
          <w:trHeight w:val="545"/>
        </w:trPr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DA5F1A">
                <w:rPr>
                  <w:rStyle w:val="site-name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ГАУЗ "Республиканский </w:t>
              </w:r>
              <w:proofErr w:type="spellStart"/>
              <w:r w:rsidRPr="00DA5F1A">
                <w:rPr>
                  <w:rStyle w:val="site-name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офтaльмологический</w:t>
              </w:r>
              <w:proofErr w:type="spellEnd"/>
              <w:r w:rsidRPr="00DA5F1A">
                <w:rPr>
                  <w:rStyle w:val="site-name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центр"</w:t>
              </w:r>
            </w:hyperlink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м/с</w:t>
            </w:r>
          </w:p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«Поликлиника № 4»</w:t>
            </w:r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«Центр планирования семьи»</w:t>
            </w:r>
          </w:p>
        </w:tc>
        <w:tc>
          <w:tcPr>
            <w:tcW w:w="4452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процедурная м/с</w:t>
            </w:r>
          </w:p>
        </w:tc>
        <w:tc>
          <w:tcPr>
            <w:tcW w:w="2410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DA5F1A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«Детская поликлиника№4»</w:t>
            </w:r>
          </w:p>
        </w:tc>
        <w:tc>
          <w:tcPr>
            <w:tcW w:w="4452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лечебной физкультуре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массажист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м/с дошкольного возраста</w:t>
            </w:r>
          </w:p>
        </w:tc>
        <w:tc>
          <w:tcPr>
            <w:tcW w:w="2410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«СОГМА» МЗ РСО-А</w:t>
            </w:r>
          </w:p>
        </w:tc>
        <w:tc>
          <w:tcPr>
            <w:tcW w:w="4452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палатная м/с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процедурная м/с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анестезисты</w:t>
            </w:r>
            <w:proofErr w:type="spellEnd"/>
          </w:p>
        </w:tc>
        <w:tc>
          <w:tcPr>
            <w:tcW w:w="2410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«РКБ»</w:t>
            </w:r>
          </w:p>
        </w:tc>
        <w:tc>
          <w:tcPr>
            <w:tcW w:w="4452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постовая м/с</w:t>
            </w:r>
          </w:p>
          <w:p w:rsidR="00623173" w:rsidRDefault="00623173" w:rsidP="00623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реанимационная м/с</w:t>
            </w:r>
          </w:p>
          <w:p w:rsidR="00623173" w:rsidRDefault="00623173" w:rsidP="00623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м/с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рентгенлаборант</w:t>
            </w:r>
            <w:proofErr w:type="spellEnd"/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регистратор</w:t>
            </w:r>
          </w:p>
          <w:p w:rsidR="00623173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с/д в педиатрии</w:t>
            </w:r>
          </w:p>
          <w:p w:rsidR="00E6734F" w:rsidRPr="00E6734F" w:rsidRDefault="00E6734F" w:rsidP="00DA5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A5F1A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623173" w:rsidRDefault="00623173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6734F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E6734F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6734F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6734F" w:rsidRDefault="00E6734F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«РДКБ»</w:t>
            </w:r>
          </w:p>
          <w:p w:rsidR="009266F0" w:rsidRDefault="009266F0" w:rsidP="00DA5F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6F0" w:rsidRDefault="009266F0" w:rsidP="00DA5F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66F0" w:rsidRDefault="009266F0" w:rsidP="00DA5F1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452" w:type="dxa"/>
          </w:tcPr>
          <w:p w:rsidR="00E6734F" w:rsidRDefault="00E6734F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постовая м/с</w:t>
            </w:r>
          </w:p>
          <w:p w:rsidR="00DA5F1A" w:rsidRDefault="00E6734F" w:rsidP="00DA5F1A">
            <w:pPr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>а</w:t>
            </w:r>
            <w:r w:rsidRPr="00E6734F"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>нестезиологическая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 xml:space="preserve"> м/с</w:t>
            </w:r>
          </w:p>
          <w:p w:rsidR="00E6734F" w:rsidRPr="00E6734F" w:rsidRDefault="00E6734F" w:rsidP="00E67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массажист</w:t>
            </w:r>
          </w:p>
        </w:tc>
        <w:tc>
          <w:tcPr>
            <w:tcW w:w="2410" w:type="dxa"/>
          </w:tcPr>
          <w:p w:rsidR="00DA5F1A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6734F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6734F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A5F1A" w:rsidTr="00E6734F">
        <w:tc>
          <w:tcPr>
            <w:tcW w:w="568" w:type="dxa"/>
          </w:tcPr>
          <w:p w:rsidR="00DA5F1A" w:rsidRPr="00DA5F1A" w:rsidRDefault="00DA5F1A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A5F1A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«Родильный дом №2»</w:t>
            </w:r>
          </w:p>
        </w:tc>
        <w:tc>
          <w:tcPr>
            <w:tcW w:w="4452" w:type="dxa"/>
          </w:tcPr>
          <w:p w:rsidR="00DA5F1A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Отделение новорожденных м/с</w:t>
            </w:r>
          </w:p>
        </w:tc>
        <w:tc>
          <w:tcPr>
            <w:tcW w:w="2410" w:type="dxa"/>
          </w:tcPr>
          <w:p w:rsidR="00DA5F1A" w:rsidRDefault="00E6734F" w:rsidP="00DA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734F" w:rsidTr="00E6734F">
        <w:tc>
          <w:tcPr>
            <w:tcW w:w="568" w:type="dxa"/>
          </w:tcPr>
          <w:p w:rsidR="00E6734F" w:rsidRPr="00DA5F1A" w:rsidRDefault="00E6734F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734F" w:rsidRDefault="00E6734F" w:rsidP="00E6734F">
            <w:r w:rsidRPr="001165CF">
              <w:rPr>
                <w:rFonts w:ascii="Times New Roman" w:hAnsi="Times New Roman"/>
                <w:sz w:val="28"/>
                <w:szCs w:val="28"/>
              </w:rPr>
              <w:t>ГБУЗ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«Родильный дом 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452" w:type="dxa"/>
          </w:tcPr>
          <w:p w:rsidR="00E6734F" w:rsidRDefault="00E6734F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>а</w:t>
            </w:r>
            <w:r w:rsidRPr="00E6734F"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>нестезиологическая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  <w:shd w:val="clear" w:color="auto" w:fill="FFFFFF"/>
              </w:rPr>
              <w:t xml:space="preserve"> м/с</w:t>
            </w:r>
          </w:p>
        </w:tc>
        <w:tc>
          <w:tcPr>
            <w:tcW w:w="2410" w:type="dxa"/>
          </w:tcPr>
          <w:p w:rsidR="00E6734F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A8220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Default="00A82204" w:rsidP="00A82204">
            <w:r w:rsidRPr="001165CF">
              <w:rPr>
                <w:rFonts w:ascii="Times New Roman" w:hAnsi="Times New Roman"/>
                <w:sz w:val="28"/>
                <w:szCs w:val="28"/>
              </w:rPr>
              <w:t>ГБУЗ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«Детская поликлиника№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52" w:type="dxa"/>
          </w:tcPr>
          <w:p w:rsidR="00A82204" w:rsidRDefault="00A82204" w:rsidP="00A82204">
            <w:r w:rsidRPr="00031A35"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</w:tc>
        <w:tc>
          <w:tcPr>
            <w:tcW w:w="2410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A8220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Default="00A82204" w:rsidP="00A82204">
            <w:r w:rsidRPr="001165CF">
              <w:rPr>
                <w:rFonts w:ascii="Times New Roman" w:hAnsi="Times New Roman"/>
                <w:sz w:val="28"/>
                <w:szCs w:val="28"/>
              </w:rPr>
              <w:t>ГБУЗ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«Детская поликлиника№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52" w:type="dxa"/>
          </w:tcPr>
          <w:p w:rsidR="00A82204" w:rsidRDefault="00A82204" w:rsidP="00A82204">
            <w:r w:rsidRPr="00031A35"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</w:tc>
        <w:tc>
          <w:tcPr>
            <w:tcW w:w="2410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734F" w:rsidTr="00E6734F">
        <w:tc>
          <w:tcPr>
            <w:tcW w:w="568" w:type="dxa"/>
          </w:tcPr>
          <w:p w:rsidR="00E6734F" w:rsidRPr="00DA5F1A" w:rsidRDefault="00E6734F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6734F" w:rsidRDefault="00E6734F" w:rsidP="00E6734F">
            <w:proofErr w:type="gramStart"/>
            <w:r w:rsidRPr="001165CF">
              <w:rPr>
                <w:rFonts w:ascii="Times New Roman" w:hAnsi="Times New Roman"/>
                <w:sz w:val="28"/>
                <w:szCs w:val="28"/>
              </w:rPr>
              <w:t>ГБУЗ</w:t>
            </w:r>
            <w:r w:rsidR="00A82204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 w:rsidR="00A82204">
              <w:rPr>
                <w:rFonts w:ascii="Times New Roman" w:hAnsi="Times New Roman"/>
                <w:sz w:val="28"/>
                <w:szCs w:val="28"/>
              </w:rPr>
              <w:t>Поликлиника № 7»</w:t>
            </w:r>
          </w:p>
        </w:tc>
        <w:tc>
          <w:tcPr>
            <w:tcW w:w="4452" w:type="dxa"/>
          </w:tcPr>
          <w:p w:rsidR="00E6734F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участковая м/с</w:t>
            </w:r>
          </w:p>
        </w:tc>
        <w:tc>
          <w:tcPr>
            <w:tcW w:w="2410" w:type="dxa"/>
          </w:tcPr>
          <w:p w:rsidR="00E6734F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Pr="001165CF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5CF">
              <w:rPr>
                <w:rFonts w:ascii="Times New Roman" w:hAnsi="Times New Roman"/>
                <w:sz w:val="28"/>
                <w:szCs w:val="28"/>
              </w:rPr>
              <w:t>ГБУЗ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Поликлиника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52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стоматологии м/с</w:t>
            </w:r>
          </w:p>
        </w:tc>
        <w:tc>
          <w:tcPr>
            <w:tcW w:w="2410" w:type="dxa"/>
          </w:tcPr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Pr="00A82204" w:rsidRDefault="00A82204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F77C0">
                <w:rPr>
                  <w:rStyle w:val="site-name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Оздоровительный</w:t>
              </w:r>
            </w:hyperlink>
            <w:r w:rsidR="00FF77C0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</w:p>
          <w:p w:rsidR="00A82204" w:rsidRPr="001165CF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2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физиотерапевтическое отделение м/с</w:t>
            </w:r>
          </w:p>
        </w:tc>
        <w:tc>
          <w:tcPr>
            <w:tcW w:w="2410" w:type="dxa"/>
          </w:tcPr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F77C0" w:rsidTr="00E6734F">
        <w:tc>
          <w:tcPr>
            <w:tcW w:w="568" w:type="dxa"/>
          </w:tcPr>
          <w:p w:rsidR="00FF77C0" w:rsidRPr="00DA5F1A" w:rsidRDefault="00FF77C0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F77C0" w:rsidRPr="00A82204" w:rsidRDefault="00FF77C0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«Правобережная ЦРБ»</w:t>
            </w:r>
          </w:p>
        </w:tc>
        <w:tc>
          <w:tcPr>
            <w:tcW w:w="4452" w:type="dxa"/>
          </w:tcPr>
          <w:p w:rsidR="00FF77C0" w:rsidRDefault="00FF77C0" w:rsidP="00FF7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операционная м/с</w:t>
            </w:r>
          </w:p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лаборант</w:t>
            </w:r>
          </w:p>
        </w:tc>
        <w:tc>
          <w:tcPr>
            <w:tcW w:w="2410" w:type="dxa"/>
          </w:tcPr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Pr="00A82204" w:rsidRDefault="00A82204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52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процедурная м/с</w:t>
            </w:r>
          </w:p>
        </w:tc>
        <w:tc>
          <w:tcPr>
            <w:tcW w:w="2410" w:type="dxa"/>
          </w:tcPr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2204" w:rsidTr="00E6734F">
        <w:tc>
          <w:tcPr>
            <w:tcW w:w="568" w:type="dxa"/>
          </w:tcPr>
          <w:p w:rsidR="00A82204" w:rsidRPr="00DA5F1A" w:rsidRDefault="00A82204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82204" w:rsidRDefault="00A82204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«Стоматология» ул. Барбашова,70 «б»</w:t>
            </w:r>
          </w:p>
        </w:tc>
        <w:tc>
          <w:tcPr>
            <w:tcW w:w="4452" w:type="dxa"/>
          </w:tcPr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центральное стерилизационное отделение м/с</w:t>
            </w:r>
          </w:p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 врача м/с</w:t>
            </w:r>
          </w:p>
          <w:p w:rsidR="00A82204" w:rsidRDefault="00A82204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санитарки</w:t>
            </w:r>
          </w:p>
        </w:tc>
        <w:tc>
          <w:tcPr>
            <w:tcW w:w="2410" w:type="dxa"/>
          </w:tcPr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82204" w:rsidRDefault="00A82204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F77C0" w:rsidTr="00E6734F">
        <w:tc>
          <w:tcPr>
            <w:tcW w:w="568" w:type="dxa"/>
          </w:tcPr>
          <w:p w:rsidR="00FF77C0" w:rsidRPr="00DA5F1A" w:rsidRDefault="00FF77C0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F77C0" w:rsidRDefault="00FF77C0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«Мега»</w:t>
            </w:r>
          </w:p>
        </w:tc>
        <w:tc>
          <w:tcPr>
            <w:tcW w:w="4452" w:type="dxa"/>
          </w:tcPr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гинекологический кабинет м/с</w:t>
            </w:r>
          </w:p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администратор</w:t>
            </w:r>
          </w:p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приема</w:t>
            </w:r>
          </w:p>
        </w:tc>
        <w:tc>
          <w:tcPr>
            <w:tcW w:w="2410" w:type="dxa"/>
          </w:tcPr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F77C0" w:rsidTr="00E6734F">
        <w:tc>
          <w:tcPr>
            <w:tcW w:w="568" w:type="dxa"/>
          </w:tcPr>
          <w:p w:rsidR="00FF77C0" w:rsidRPr="00DA5F1A" w:rsidRDefault="00FF77C0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F77C0" w:rsidRDefault="00FF77C0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«ССМП»</w:t>
            </w:r>
          </w:p>
        </w:tc>
        <w:tc>
          <w:tcPr>
            <w:tcW w:w="4452" w:type="dxa"/>
          </w:tcPr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</w:p>
        </w:tc>
        <w:tc>
          <w:tcPr>
            <w:tcW w:w="2410" w:type="dxa"/>
          </w:tcPr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F77C0" w:rsidTr="00E6734F">
        <w:tc>
          <w:tcPr>
            <w:tcW w:w="568" w:type="dxa"/>
          </w:tcPr>
          <w:p w:rsidR="00FF77C0" w:rsidRPr="00DA5F1A" w:rsidRDefault="00FF77C0" w:rsidP="00E6734F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F77C0" w:rsidRDefault="00FF77C0" w:rsidP="00A8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Запорожье</w:t>
            </w:r>
          </w:p>
        </w:tc>
        <w:tc>
          <w:tcPr>
            <w:tcW w:w="4452" w:type="dxa"/>
          </w:tcPr>
          <w:p w:rsidR="00FF77C0" w:rsidRDefault="00FF77C0" w:rsidP="00A8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410" w:type="dxa"/>
          </w:tcPr>
          <w:p w:rsidR="00FF77C0" w:rsidRDefault="00FF77C0" w:rsidP="00E67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5F1A" w:rsidRPr="00A82204" w:rsidRDefault="00DA5F1A" w:rsidP="00A82204">
      <w:pPr>
        <w:rPr>
          <w:rFonts w:ascii="Times New Roman" w:hAnsi="Times New Roman" w:cs="Times New Roman"/>
          <w:sz w:val="28"/>
          <w:szCs w:val="28"/>
        </w:rPr>
      </w:pPr>
    </w:p>
    <w:sectPr w:rsidR="00DA5F1A" w:rsidRPr="00A82204" w:rsidSect="00905E29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31490"/>
    <w:multiLevelType w:val="hybridMultilevel"/>
    <w:tmpl w:val="1A3A9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1A"/>
    <w:rsid w:val="00623173"/>
    <w:rsid w:val="00905E29"/>
    <w:rsid w:val="009266F0"/>
    <w:rsid w:val="00A82204"/>
    <w:rsid w:val="00DA5F1A"/>
    <w:rsid w:val="00E6734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76F"/>
  <w15:chartTrackingRefBased/>
  <w15:docId w15:val="{2BF41AF1-8989-45F7-824C-C4C2BD6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F1A"/>
    <w:pPr>
      <w:ind w:left="720"/>
      <w:contextualSpacing/>
    </w:pPr>
  </w:style>
  <w:style w:type="character" w:customStyle="1" w:styleId="site-name">
    <w:name w:val="site-name"/>
    <w:basedOn w:val="a0"/>
    <w:rsid w:val="00DA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pp.minzdravrso.ru/" TargetMode="External"/><Relationship Id="rId5" Type="http://schemas.openxmlformats.org/officeDocument/2006/relationships/hyperlink" Target="http://roc.minzdravr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2023-06-30T07:55:00Z</cp:lastPrinted>
  <dcterms:created xsi:type="dcterms:W3CDTF">2023-06-30T05:36:00Z</dcterms:created>
  <dcterms:modified xsi:type="dcterms:W3CDTF">2023-06-30T07:56:00Z</dcterms:modified>
</cp:coreProperties>
</file>