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E2" w:rsidRPr="003936E2" w:rsidRDefault="009C573B" w:rsidP="00487B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zh-CN"/>
        </w:rPr>
        <w:t>Муниипальное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zh-CN"/>
        </w:rPr>
        <w:t xml:space="preserve"> бюджетное </w:t>
      </w:r>
      <w:r w:rsidR="003936E2" w:rsidRPr="003936E2">
        <w:rPr>
          <w:rFonts w:ascii="Times New Roman" w:hAnsi="Times New Roman" w:cs="Times New Roman"/>
          <w:b/>
          <w:color w:val="000000"/>
          <w:sz w:val="24"/>
          <w:szCs w:val="24"/>
          <w:lang w:val="ru-RU" w:eastAsia="zh-CN"/>
        </w:rPr>
        <w:t xml:space="preserve">общеобразовательное учреждение </w:t>
      </w:r>
    </w:p>
    <w:p w:rsidR="00487B41" w:rsidRPr="003936E2" w:rsidRDefault="00487B41" w:rsidP="00487B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zh-CN"/>
        </w:rPr>
      </w:pPr>
      <w:r w:rsidRPr="003936E2">
        <w:rPr>
          <w:rFonts w:ascii="Times New Roman" w:hAnsi="Times New Roman" w:cs="Times New Roman"/>
          <w:b/>
          <w:color w:val="000000"/>
          <w:sz w:val="24"/>
          <w:szCs w:val="24"/>
          <w:lang w:val="ru-RU" w:eastAsia="zh-CN"/>
        </w:rPr>
        <w:t>«</w:t>
      </w:r>
      <w:proofErr w:type="spellStart"/>
      <w:r w:rsidRPr="003936E2">
        <w:rPr>
          <w:rFonts w:ascii="Times New Roman" w:hAnsi="Times New Roman" w:cs="Times New Roman"/>
          <w:b/>
          <w:color w:val="000000"/>
          <w:sz w:val="24"/>
          <w:szCs w:val="24"/>
          <w:lang w:val="ru-RU" w:eastAsia="zh-CN"/>
        </w:rPr>
        <w:t>Кушкопальская</w:t>
      </w:r>
      <w:proofErr w:type="spellEnd"/>
      <w:r w:rsidRPr="003936E2">
        <w:rPr>
          <w:rFonts w:ascii="Times New Roman" w:hAnsi="Times New Roman" w:cs="Times New Roman"/>
          <w:b/>
          <w:color w:val="000000"/>
          <w:sz w:val="24"/>
          <w:szCs w:val="24"/>
          <w:lang w:val="ru-RU" w:eastAsia="zh-CN"/>
        </w:rPr>
        <w:t xml:space="preserve"> средняя школа № 4»</w:t>
      </w:r>
    </w:p>
    <w:p w:rsidR="00487B41" w:rsidRDefault="00487B41" w:rsidP="00487B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6E8E" w:rsidRDefault="00BF6E8E" w:rsidP="00487B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F6E8E" w:rsidRPr="003936E2" w:rsidRDefault="00BF6E8E" w:rsidP="00487B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487B41" w:rsidRPr="00487B41" w:rsidTr="00487B41">
        <w:tc>
          <w:tcPr>
            <w:tcW w:w="4361" w:type="dxa"/>
          </w:tcPr>
          <w:p w:rsidR="00487B41" w:rsidRPr="00487B41" w:rsidRDefault="00487B41" w:rsidP="00C92A44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487B41" w:rsidRPr="00487B41" w:rsidRDefault="00487B41" w:rsidP="00C92A4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87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87B41" w:rsidRPr="00487B41" w:rsidRDefault="00487B41" w:rsidP="00C92A44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B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МБОУ «</w:t>
            </w:r>
            <w:proofErr w:type="spellStart"/>
            <w:r w:rsidRPr="00487B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Кушкопальская</w:t>
            </w:r>
            <w:proofErr w:type="spellEnd"/>
            <w:r w:rsidRPr="00487B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СШ № 4»</w:t>
            </w:r>
          </w:p>
          <w:p w:rsidR="00487B41" w:rsidRPr="00487B41" w:rsidRDefault="00487B41" w:rsidP="00BF6E8E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06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BF6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61415C" w:rsidRPr="00C206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</w:t>
            </w:r>
            <w:r w:rsidR="00BF6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Pr="00C206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487B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23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F6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</w:tbl>
    <w:p w:rsidR="001532A1" w:rsidRDefault="001532A1">
      <w:pPr>
        <w:rPr>
          <w:lang w:val="ru-RU"/>
        </w:rPr>
      </w:pPr>
    </w:p>
    <w:p w:rsidR="00487B41" w:rsidRDefault="00487B41">
      <w:pPr>
        <w:rPr>
          <w:lang w:val="ru-RU"/>
        </w:rPr>
      </w:pPr>
    </w:p>
    <w:p w:rsidR="00487B41" w:rsidRPr="003936E2" w:rsidRDefault="00487B41" w:rsidP="003936E2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36E2">
        <w:rPr>
          <w:rFonts w:ascii="Times New Roman" w:hAnsi="Times New Roman" w:cs="Times New Roman"/>
          <w:sz w:val="24"/>
          <w:szCs w:val="24"/>
          <w:lang w:val="ru-RU"/>
        </w:rPr>
        <w:t>Рабочая программа</w:t>
      </w:r>
    </w:p>
    <w:p w:rsidR="00487B41" w:rsidRPr="003936E2" w:rsidRDefault="00487B41" w:rsidP="003936E2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36E2">
        <w:rPr>
          <w:rFonts w:ascii="Times New Roman" w:hAnsi="Times New Roman" w:cs="Times New Roman"/>
          <w:sz w:val="24"/>
          <w:szCs w:val="24"/>
          <w:lang w:val="ru-RU"/>
        </w:rPr>
        <w:t>курса внеурочной деятельности</w:t>
      </w:r>
    </w:p>
    <w:p w:rsidR="00916FC8" w:rsidRDefault="00916FC8" w:rsidP="003936E2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школьного </w:t>
      </w:r>
      <w:r w:rsidR="00487B41" w:rsidRPr="003936E2">
        <w:rPr>
          <w:rFonts w:ascii="Times New Roman" w:hAnsi="Times New Roman" w:cs="Times New Roman"/>
          <w:sz w:val="24"/>
          <w:szCs w:val="24"/>
          <w:lang w:val="ru-RU"/>
        </w:rPr>
        <w:t xml:space="preserve">театрального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объединения</w:t>
      </w:r>
    </w:p>
    <w:p w:rsidR="00916FC8" w:rsidRDefault="00916FC8" w:rsidP="003936E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«Театральная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мастерская</w:t>
      </w:r>
      <w:r w:rsidRPr="001026D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16FC8" w:rsidRDefault="00916FC8" w:rsidP="003936E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6E2" w:rsidRPr="003936E2" w:rsidRDefault="003936E2" w:rsidP="003936E2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Направление общекультурное.</w:t>
      </w:r>
    </w:p>
    <w:p w:rsidR="00C92A44" w:rsidRDefault="00C92A44" w:rsidP="00487B41">
      <w:pPr>
        <w:jc w:val="center"/>
        <w:rPr>
          <w:lang w:val="ru-RU"/>
        </w:rPr>
      </w:pPr>
    </w:p>
    <w:p w:rsidR="00C92A44" w:rsidRDefault="00C92A44" w:rsidP="00487B41">
      <w:pPr>
        <w:jc w:val="center"/>
        <w:rPr>
          <w:lang w:val="ru-RU"/>
        </w:rPr>
      </w:pPr>
    </w:p>
    <w:p w:rsidR="00C92A44" w:rsidRDefault="00C92A44" w:rsidP="00487B41">
      <w:pPr>
        <w:jc w:val="center"/>
        <w:rPr>
          <w:lang w:val="ru-RU"/>
        </w:rPr>
      </w:pPr>
    </w:p>
    <w:p w:rsidR="00C92A44" w:rsidRDefault="00C92A44" w:rsidP="00487B41">
      <w:pPr>
        <w:jc w:val="center"/>
        <w:rPr>
          <w:lang w:val="ru-RU"/>
        </w:rPr>
      </w:pPr>
    </w:p>
    <w:p w:rsidR="00C92A44" w:rsidRDefault="00C92A44" w:rsidP="00487B41">
      <w:pPr>
        <w:jc w:val="center"/>
        <w:rPr>
          <w:lang w:val="ru-RU"/>
        </w:rPr>
      </w:pPr>
    </w:p>
    <w:p w:rsidR="00C92A44" w:rsidRDefault="00C92A44" w:rsidP="00487B41">
      <w:pPr>
        <w:jc w:val="center"/>
        <w:rPr>
          <w:lang w:val="ru-RU"/>
        </w:rPr>
      </w:pPr>
    </w:p>
    <w:p w:rsidR="00C92A44" w:rsidRDefault="00C92A44" w:rsidP="00487B41">
      <w:pPr>
        <w:jc w:val="center"/>
        <w:rPr>
          <w:lang w:val="ru-RU"/>
        </w:rPr>
      </w:pPr>
    </w:p>
    <w:p w:rsidR="00C92A44" w:rsidRDefault="00C92A44" w:rsidP="00487B41">
      <w:pPr>
        <w:jc w:val="center"/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3936E2" w:rsidRPr="00BF6E8E" w:rsidTr="003936E2">
        <w:tc>
          <w:tcPr>
            <w:tcW w:w="4928" w:type="dxa"/>
          </w:tcPr>
          <w:p w:rsidR="003936E2" w:rsidRDefault="003936E2" w:rsidP="00487B41">
            <w:pPr>
              <w:jc w:val="center"/>
              <w:rPr>
                <w:lang w:val="ru-RU"/>
              </w:rPr>
            </w:pPr>
          </w:p>
        </w:tc>
        <w:tc>
          <w:tcPr>
            <w:tcW w:w="4643" w:type="dxa"/>
          </w:tcPr>
          <w:p w:rsidR="003936E2" w:rsidRDefault="003936E2" w:rsidP="003936E2">
            <w:pPr>
              <w:spacing w:before="0" w:beforeAutospacing="0" w:after="0" w:afterAutospacing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  <w:t>С</w:t>
            </w:r>
            <w:r w:rsidRPr="0039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оставитель: </w:t>
            </w:r>
          </w:p>
          <w:p w:rsidR="003936E2" w:rsidRPr="003936E2" w:rsidRDefault="003936E2" w:rsidP="003936E2">
            <w:pPr>
              <w:spacing w:before="0" w:beforeAutospacing="0" w:after="0" w:afterAutospacing="0" w:line="360" w:lineRule="auto"/>
              <w:jc w:val="both"/>
              <w:rPr>
                <w:lang w:val="ru-RU"/>
              </w:rPr>
            </w:pPr>
            <w:proofErr w:type="spellStart"/>
            <w:r w:rsidRPr="0039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  <w:t>Чемакина</w:t>
            </w:r>
            <w:proofErr w:type="spellEnd"/>
            <w:r w:rsidRPr="0039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Екатерина Алексеевна, воспитатель группы продлённого дня</w:t>
            </w:r>
          </w:p>
          <w:p w:rsidR="003936E2" w:rsidRDefault="003936E2" w:rsidP="003936E2">
            <w:pPr>
              <w:spacing w:before="0" w:beforeAutospacing="0" w:after="0" w:afterAutospacing="0" w:line="360" w:lineRule="auto"/>
              <w:jc w:val="center"/>
              <w:rPr>
                <w:lang w:val="ru-RU"/>
              </w:rPr>
            </w:pPr>
          </w:p>
        </w:tc>
      </w:tr>
    </w:tbl>
    <w:p w:rsidR="00C92A44" w:rsidRPr="003936E2" w:rsidRDefault="008A2145" w:rsidP="00487B4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3936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3936E2" w:rsidRPr="003936E2">
        <w:rPr>
          <w:rFonts w:ascii="Times New Roman" w:hAnsi="Times New Roman" w:cs="Times New Roman"/>
          <w:sz w:val="24"/>
          <w:szCs w:val="24"/>
          <w:lang w:val="ru-RU"/>
        </w:rPr>
        <w:t>Кушкопала</w:t>
      </w:r>
      <w:proofErr w:type="spellEnd"/>
    </w:p>
    <w:p w:rsidR="00C92A44" w:rsidRPr="003936E2" w:rsidRDefault="00BF6E8E" w:rsidP="00487B4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3936E2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:rsidR="00C92A44" w:rsidRPr="00764E89" w:rsidRDefault="00987610" w:rsidP="0061415C">
      <w:pPr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2. </w:t>
      </w:r>
      <w:r w:rsidR="00C92A44" w:rsidRPr="00764E89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9C573B" w:rsidRDefault="001A45E0" w:rsidP="004A0815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0815">
        <w:rPr>
          <w:rFonts w:ascii="Times New Roman" w:hAnsi="Times New Roman" w:cs="Times New Roman"/>
          <w:sz w:val="28"/>
          <w:szCs w:val="28"/>
          <w:lang w:val="ru-RU"/>
        </w:rPr>
        <w:t>Рабочая програ</w:t>
      </w:r>
      <w:r w:rsidR="00C92A44" w:rsidRPr="004A0815">
        <w:rPr>
          <w:rFonts w:ascii="Times New Roman" w:hAnsi="Times New Roman" w:cs="Times New Roman"/>
          <w:sz w:val="28"/>
          <w:szCs w:val="28"/>
          <w:lang w:val="ru-RU"/>
        </w:rPr>
        <w:t>мма</w:t>
      </w:r>
      <w:r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6FC8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</w:t>
      </w:r>
      <w:r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театрального </w:t>
      </w:r>
      <w:r w:rsidR="00916FC8">
        <w:rPr>
          <w:rFonts w:ascii="Times New Roman" w:hAnsi="Times New Roman" w:cs="Times New Roman"/>
          <w:sz w:val="28"/>
          <w:szCs w:val="28"/>
          <w:lang w:val="ru-RU"/>
        </w:rPr>
        <w:t>объединения</w:t>
      </w:r>
      <w:r w:rsidR="00C92A4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6FC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16FC8" w:rsidRPr="00916FC8">
        <w:rPr>
          <w:rFonts w:hAnsi="Times New Roman" w:cs="Times New Roman"/>
          <w:color w:val="000000"/>
          <w:sz w:val="28"/>
          <w:szCs w:val="28"/>
          <w:lang w:val="ru-RU"/>
        </w:rPr>
        <w:t>Театральная</w:t>
      </w:r>
      <w:r w:rsidR="00916FC8" w:rsidRPr="00916F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16FC8" w:rsidRPr="00916FC8">
        <w:rPr>
          <w:rFonts w:hAnsi="Times New Roman" w:cs="Times New Roman"/>
          <w:color w:val="000000"/>
          <w:sz w:val="28"/>
          <w:szCs w:val="28"/>
          <w:lang w:val="ru-RU"/>
        </w:rPr>
        <w:t>мастерская»</w:t>
      </w:r>
      <w:r w:rsidR="00916F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2A44" w:rsidRPr="004A0815">
        <w:rPr>
          <w:rFonts w:ascii="Times New Roman" w:hAnsi="Times New Roman" w:cs="Times New Roman"/>
          <w:sz w:val="28"/>
          <w:szCs w:val="28"/>
          <w:lang w:val="ru-RU"/>
        </w:rPr>
        <w:t>реализует общекультурное направление во внеурочной деятельности в соответствии с Федеральным государствен</w:t>
      </w:r>
      <w:r w:rsidR="0076441A" w:rsidRPr="004A0815">
        <w:rPr>
          <w:rFonts w:ascii="Times New Roman" w:hAnsi="Times New Roman" w:cs="Times New Roman"/>
          <w:sz w:val="28"/>
          <w:szCs w:val="28"/>
          <w:lang w:val="ru-RU"/>
        </w:rPr>
        <w:t>ным образовательным стандартом начального</w:t>
      </w:r>
      <w:r w:rsidR="00C92A4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239C">
        <w:rPr>
          <w:rFonts w:ascii="Times New Roman" w:hAnsi="Times New Roman" w:cs="Times New Roman"/>
          <w:sz w:val="28"/>
          <w:szCs w:val="28"/>
          <w:lang w:val="ru-RU"/>
        </w:rPr>
        <w:t xml:space="preserve">и основного </w:t>
      </w:r>
      <w:r w:rsidR="00C92A4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общего </w:t>
      </w:r>
      <w:r w:rsidR="004509F4" w:rsidRPr="004A0815">
        <w:rPr>
          <w:rFonts w:ascii="Times New Roman" w:hAnsi="Times New Roman" w:cs="Times New Roman"/>
          <w:sz w:val="28"/>
          <w:szCs w:val="28"/>
          <w:lang w:val="ru-RU"/>
        </w:rPr>
        <w:t>образования, У</w:t>
      </w:r>
      <w:r w:rsidR="00C92A44" w:rsidRPr="004A0815">
        <w:rPr>
          <w:rFonts w:ascii="Times New Roman" w:hAnsi="Times New Roman" w:cs="Times New Roman"/>
          <w:sz w:val="28"/>
          <w:szCs w:val="28"/>
          <w:lang w:val="ru-RU"/>
        </w:rPr>
        <w:t>ставом</w:t>
      </w:r>
      <w:r w:rsidR="004509F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и учебным планом</w:t>
      </w:r>
      <w:r w:rsidR="00C92A4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145" w:rsidRPr="004A0815">
        <w:rPr>
          <w:rFonts w:ascii="Times New Roman" w:hAnsi="Times New Roman" w:cs="Times New Roman"/>
          <w:sz w:val="28"/>
          <w:szCs w:val="28"/>
          <w:lang w:val="ru-RU"/>
        </w:rPr>
        <w:t>МБОУ «</w:t>
      </w:r>
      <w:proofErr w:type="spellStart"/>
      <w:r w:rsidR="008A2145" w:rsidRPr="004A0815">
        <w:rPr>
          <w:rFonts w:ascii="Times New Roman" w:hAnsi="Times New Roman" w:cs="Times New Roman"/>
          <w:sz w:val="28"/>
          <w:szCs w:val="28"/>
          <w:lang w:val="ru-RU"/>
        </w:rPr>
        <w:t>Кушкопальская</w:t>
      </w:r>
      <w:proofErr w:type="spellEnd"/>
      <w:r w:rsidR="008A2145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СШ № 4», </w:t>
      </w:r>
      <w:r w:rsidR="004509F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</w:t>
      </w:r>
      <w:r w:rsidR="009C573B">
        <w:rPr>
          <w:rFonts w:ascii="Times New Roman" w:hAnsi="Times New Roman" w:cs="Times New Roman"/>
          <w:sz w:val="28"/>
          <w:szCs w:val="28"/>
          <w:lang w:val="ru-RU"/>
        </w:rPr>
        <w:t xml:space="preserve">рабочих </w:t>
      </w:r>
      <w:r w:rsidR="004509F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программах </w:t>
      </w:r>
      <w:r w:rsidR="009C573B">
        <w:rPr>
          <w:rFonts w:ascii="Times New Roman" w:hAnsi="Times New Roman" w:cs="Times New Roman"/>
          <w:sz w:val="28"/>
          <w:szCs w:val="28"/>
          <w:lang w:val="ru-RU"/>
        </w:rPr>
        <w:t>и программах внеурочной деятельности</w:t>
      </w:r>
      <w:r w:rsidR="004509F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МБОУ «</w:t>
      </w:r>
      <w:proofErr w:type="spellStart"/>
      <w:r w:rsidR="004509F4" w:rsidRPr="004A0815">
        <w:rPr>
          <w:rFonts w:ascii="Times New Roman" w:hAnsi="Times New Roman" w:cs="Times New Roman"/>
          <w:sz w:val="28"/>
          <w:szCs w:val="28"/>
          <w:lang w:val="ru-RU"/>
        </w:rPr>
        <w:t>Кушкопальская</w:t>
      </w:r>
      <w:proofErr w:type="spellEnd"/>
      <w:r w:rsidR="004509F4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СШ № 4»</w:t>
      </w:r>
      <w:r w:rsidR="009C57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45E0" w:rsidRPr="004A0815" w:rsidRDefault="00AB267E" w:rsidP="004A0815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0815">
        <w:rPr>
          <w:rFonts w:ascii="Times New Roman" w:hAnsi="Times New Roman" w:cs="Times New Roman"/>
          <w:sz w:val="28"/>
          <w:szCs w:val="28"/>
          <w:lang w:val="ru-RU"/>
        </w:rPr>
        <w:t>При разработке программы была использована примерная программа</w:t>
      </w:r>
      <w:r w:rsidR="001A45E0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курса внеурочн</w:t>
      </w:r>
      <w:r w:rsidR="0085239C">
        <w:rPr>
          <w:rFonts w:ascii="Times New Roman" w:hAnsi="Times New Roman" w:cs="Times New Roman"/>
          <w:sz w:val="28"/>
          <w:szCs w:val="28"/>
          <w:lang w:val="ru-RU"/>
        </w:rPr>
        <w:t>ой деятельности «Школьный театр</w:t>
      </w:r>
      <w:r w:rsidR="001A45E0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7-9 классы», составленной ФГОУ </w:t>
      </w:r>
      <w:proofErr w:type="gramStart"/>
      <w:r w:rsidR="001A45E0" w:rsidRPr="004A0815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="001A45E0" w:rsidRPr="004A0815">
        <w:rPr>
          <w:rFonts w:ascii="Times New Roman" w:hAnsi="Times New Roman" w:cs="Times New Roman"/>
          <w:sz w:val="28"/>
          <w:szCs w:val="28"/>
          <w:lang w:val="ru-RU"/>
        </w:rPr>
        <w:t xml:space="preserve"> «Театральный институт им.Б.Щукина при Государственном академическом театре им.Е.Вахтангова» - Москва, 2022 г.;</w:t>
      </w:r>
    </w:p>
    <w:p w:rsidR="0076441A" w:rsidRPr="00764E89" w:rsidRDefault="0076441A" w:rsidP="00764E89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Театр - это сказочный мир искусства, где востребованы самые разные способности. Поэтому, мы можем с помощью </w:t>
      </w:r>
      <w:r w:rsidR="009C573B">
        <w:rPr>
          <w:rFonts w:ascii="Times New Roman" w:hAnsi="Times New Roman" w:cs="Times New Roman"/>
          <w:sz w:val="28"/>
          <w:szCs w:val="28"/>
          <w:lang w:val="ru-RU"/>
        </w:rPr>
        <w:t xml:space="preserve">занятий </w:t>
      </w:r>
      <w:r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не только развивать способности детей, но и прививать любовь </w:t>
      </w:r>
      <w:r w:rsidR="006A6C5F" w:rsidRPr="00764E89">
        <w:rPr>
          <w:rFonts w:ascii="Times New Roman" w:hAnsi="Times New Roman" w:cs="Times New Roman"/>
          <w:sz w:val="28"/>
          <w:szCs w:val="28"/>
          <w:lang w:val="ru-RU"/>
        </w:rPr>
        <w:t>к театральному искусству.</w:t>
      </w:r>
    </w:p>
    <w:p w:rsidR="00C92A44" w:rsidRPr="00764E89" w:rsidRDefault="00C92A44" w:rsidP="00764E89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E89">
        <w:rPr>
          <w:rFonts w:ascii="Times New Roman" w:hAnsi="Times New Roman" w:cs="Times New Roman"/>
          <w:sz w:val="28"/>
          <w:szCs w:val="28"/>
          <w:lang w:val="ru-RU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</w:t>
      </w:r>
      <w:r w:rsidR="00764E89"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 только знакомит с содержанием </w:t>
      </w:r>
      <w:r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</w:t>
      </w:r>
      <w:r w:rsidR="00764E89" w:rsidRPr="00764E89">
        <w:rPr>
          <w:rFonts w:ascii="Times New Roman" w:hAnsi="Times New Roman" w:cs="Times New Roman"/>
          <w:sz w:val="28"/>
          <w:szCs w:val="28"/>
          <w:lang w:val="ru-RU"/>
        </w:rPr>
        <w:t>в жизни ребёнка</w:t>
      </w:r>
      <w:r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C1A39" w:rsidRPr="00764E89" w:rsidRDefault="007C1A39" w:rsidP="007C1A39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A39">
        <w:rPr>
          <w:rFonts w:ascii="Times New Roman" w:hAnsi="Times New Roman" w:cs="Times New Roman"/>
          <w:sz w:val="28"/>
          <w:szCs w:val="28"/>
          <w:lang w:val="ru-RU"/>
        </w:rPr>
        <w:t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раскрывают творческие возможности и помогают психологической адаптации ребенка в коллективе, тем самым создаются условия для успешной социализации личности.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Также</w:t>
      </w:r>
      <w:r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4E89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дети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C92A44" w:rsidRPr="00764E89" w:rsidRDefault="00C92A44" w:rsidP="00764E89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E89">
        <w:rPr>
          <w:rFonts w:ascii="Times New Roman" w:hAnsi="Times New Roman" w:cs="Times New Roman"/>
          <w:sz w:val="28"/>
          <w:szCs w:val="28"/>
          <w:lang w:val="ru-RU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764E89" w:rsidRPr="00764E89" w:rsidRDefault="00C92A44" w:rsidP="00764E89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4E89">
        <w:rPr>
          <w:rFonts w:ascii="Times New Roman" w:hAnsi="Times New Roman" w:cs="Times New Roman"/>
          <w:sz w:val="28"/>
          <w:szCs w:val="28"/>
          <w:lang w:val="ru-RU"/>
        </w:rPr>
        <w:t>Программа ориентирована на развитие личност</w:t>
      </w:r>
      <w:r w:rsidR="007C1A39">
        <w:rPr>
          <w:rFonts w:ascii="Times New Roman" w:hAnsi="Times New Roman" w:cs="Times New Roman"/>
          <w:sz w:val="28"/>
          <w:szCs w:val="28"/>
          <w:lang w:val="ru-RU"/>
        </w:rPr>
        <w:t xml:space="preserve">и ребенка, на требования к его </w:t>
      </w:r>
      <w:r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личностным и </w:t>
      </w:r>
      <w:proofErr w:type="spellStart"/>
      <w:r w:rsidRPr="00764E89">
        <w:rPr>
          <w:rFonts w:ascii="Times New Roman" w:hAnsi="Times New Roman" w:cs="Times New Roman"/>
          <w:sz w:val="28"/>
          <w:szCs w:val="28"/>
          <w:lang w:val="ru-RU"/>
        </w:rPr>
        <w:t>метапредметным</w:t>
      </w:r>
      <w:proofErr w:type="spellEnd"/>
      <w:r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результатам, направлена на гуманизацию воспитательно-</w:t>
      </w:r>
      <w:r w:rsidR="00764E89" w:rsidRPr="00764E89">
        <w:rPr>
          <w:rFonts w:ascii="Times New Roman" w:hAnsi="Times New Roman" w:cs="Times New Roman"/>
          <w:sz w:val="28"/>
          <w:szCs w:val="28"/>
          <w:lang w:val="ru-RU"/>
        </w:rPr>
        <w:t>образовательной работы с детьми.</w:t>
      </w:r>
      <w:r w:rsidRPr="00764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</w:t>
      </w:r>
    </w:p>
    <w:p w:rsidR="00C92A44" w:rsidRPr="00A32D42" w:rsidRDefault="00A32D42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z w:val="28"/>
          <w:szCs w:val="28"/>
          <w:lang w:val="ru-RU"/>
        </w:rPr>
        <w:t xml:space="preserve">В основе программы лежит идея </w:t>
      </w:r>
      <w:r w:rsidR="00C92A44" w:rsidRPr="00A32D42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b/>
          <w:sz w:val="28"/>
          <w:szCs w:val="28"/>
          <w:lang w:val="ru-RU"/>
        </w:rPr>
        <w:t>Новизна</w:t>
      </w:r>
      <w:r w:rsidRPr="00A32D42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</w:t>
      </w:r>
      <w:r w:rsidR="00B03F29" w:rsidRPr="00A32D42">
        <w:rPr>
          <w:rFonts w:ascii="Times New Roman" w:hAnsi="Times New Roman" w:cs="Times New Roman"/>
          <w:sz w:val="28"/>
          <w:szCs w:val="28"/>
          <w:lang w:val="ru-RU"/>
        </w:rPr>
        <w:t>иков кружка</w:t>
      </w:r>
      <w:r w:rsidRPr="00A32D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</w:t>
      </w:r>
    </w:p>
    <w:p w:rsidR="00C92A44" w:rsidRPr="00A32D42" w:rsidRDefault="00C92A44" w:rsidP="00A32D42">
      <w:p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Полученные знания позволят воспитанникам преодолеть психологическую инертность, позволят развить их творческую активность, </w:t>
      </w:r>
      <w:r w:rsidRPr="00A32D42">
        <w:rPr>
          <w:rFonts w:ascii="Times New Roman" w:hAnsi="Times New Roman" w:cs="Times New Roman"/>
          <w:sz w:val="28"/>
          <w:szCs w:val="28"/>
          <w:lang w:val="ru-RU"/>
        </w:rPr>
        <w:t>способность сравнивать, анализировать, планировать, ставить внутренние цели, стремиться к ним.</w:t>
      </w:r>
    </w:p>
    <w:p w:rsidR="00C92A44" w:rsidRPr="00A32D42" w:rsidRDefault="00A32D42" w:rsidP="00A32D42">
      <w:pPr>
        <w:spacing w:before="0" w:beforeAutospacing="0" w:after="0" w:afterAutospacing="0" w:line="36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Цель и задачи реализации программы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b/>
          <w:sz w:val="28"/>
          <w:szCs w:val="28"/>
          <w:lang w:val="ru-RU"/>
        </w:rPr>
        <w:t>Ц</w:t>
      </w:r>
      <w:r w:rsidRPr="00A32D42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ель</w:t>
      </w:r>
      <w:r w:rsidR="00E8299C" w:rsidRPr="00A32D42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программы: </w:t>
      </w:r>
      <w:r w:rsidRPr="00A32D42">
        <w:rPr>
          <w:rFonts w:ascii="Times New Roman" w:hAnsi="Times New Roman" w:cs="Times New Roman"/>
          <w:sz w:val="28"/>
          <w:szCs w:val="28"/>
          <w:lang w:val="ru-RU"/>
        </w:rPr>
        <w:t>Воспитание творческой индивидуальности ребёнка, развитие интереса к искусству театра и актерской деятельности.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Pr="00A32D42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программы: 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z w:val="28"/>
          <w:szCs w:val="28"/>
          <w:lang w:val="ru-RU"/>
        </w:rPr>
        <w:lastRenderedPageBreak/>
        <w:t>- знакомство детей с различными видами театра (кукольный, драматический, оперный, театр балета, музыкальной комедии).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z w:val="28"/>
          <w:szCs w:val="28"/>
          <w:lang w:val="ru-RU"/>
        </w:rPr>
        <w:t xml:space="preserve">- поэтапное освоение детьми различных видов творчества. 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z w:val="28"/>
          <w:szCs w:val="28"/>
          <w:lang w:val="ru-RU"/>
        </w:rPr>
        <w:t>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z w:val="28"/>
          <w:szCs w:val="28"/>
          <w:lang w:val="ru-RU"/>
        </w:rPr>
        <w:t>- развитие речевой культуры;</w:t>
      </w:r>
    </w:p>
    <w:p w:rsidR="00C92A44" w:rsidRPr="00A32D42" w:rsidRDefault="00C92A44" w:rsidP="00A32D42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z w:val="28"/>
          <w:szCs w:val="28"/>
          <w:lang w:val="ru-RU"/>
        </w:rPr>
        <w:t>- развитие эстетического вкуса.</w:t>
      </w:r>
    </w:p>
    <w:p w:rsidR="00C92A44" w:rsidRPr="00E2572D" w:rsidRDefault="00C92A44" w:rsidP="00E2572D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2D42">
        <w:rPr>
          <w:rFonts w:ascii="Times New Roman" w:hAnsi="Times New Roman" w:cs="Times New Roman"/>
          <w:sz w:val="28"/>
          <w:szCs w:val="28"/>
          <w:lang w:val="ru-RU"/>
        </w:rPr>
        <w:t xml:space="preserve">-воспитание творческой активности ребёнка, ценящей в себе и других такие качества, как доброжелательность, трудолюбие, уважение к творчеству </w:t>
      </w:r>
      <w:r w:rsidRPr="00E2572D">
        <w:rPr>
          <w:rFonts w:ascii="Times New Roman" w:hAnsi="Times New Roman" w:cs="Times New Roman"/>
          <w:sz w:val="28"/>
          <w:szCs w:val="28"/>
          <w:lang w:val="ru-RU"/>
        </w:rPr>
        <w:t>других.</w:t>
      </w:r>
    </w:p>
    <w:p w:rsidR="00C92A44" w:rsidRDefault="00C92A44" w:rsidP="00E2572D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E2572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Место курса в учебном плане:</w:t>
      </w:r>
    </w:p>
    <w:p w:rsidR="00C92A44" w:rsidRPr="00E2572D" w:rsidRDefault="00C92A44" w:rsidP="00E2572D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57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Программа рассчитана для </w:t>
      </w:r>
      <w:r w:rsidR="0061415C">
        <w:rPr>
          <w:rFonts w:ascii="Times New Roman" w:hAnsi="Times New Roman" w:cs="Times New Roman"/>
          <w:bCs/>
          <w:sz w:val="28"/>
          <w:szCs w:val="28"/>
          <w:lang w:val="ru-RU"/>
        </w:rPr>
        <w:t>детей с 6</w:t>
      </w:r>
      <w:r w:rsidR="00E257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1</w:t>
      </w:r>
      <w:r w:rsidR="00082686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="00E8299C" w:rsidRPr="00E257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лет,</w:t>
      </w:r>
      <w:r w:rsidRPr="00E257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 год обучения.</w:t>
      </w:r>
    </w:p>
    <w:p w:rsidR="00987610" w:rsidRDefault="00E2572D" w:rsidP="00E2572D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572D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E8299C" w:rsidRPr="00E2572D">
        <w:rPr>
          <w:rFonts w:ascii="Times New Roman" w:hAnsi="Times New Roman" w:cs="Times New Roman"/>
          <w:sz w:val="28"/>
          <w:szCs w:val="28"/>
          <w:lang w:val="ru-RU"/>
        </w:rPr>
        <w:t>реализацию</w:t>
      </w:r>
      <w:r w:rsidR="00D313CF" w:rsidRPr="00E2572D">
        <w:rPr>
          <w:rFonts w:ascii="Times New Roman" w:hAnsi="Times New Roman" w:cs="Times New Roman"/>
          <w:sz w:val="28"/>
          <w:szCs w:val="28"/>
          <w:lang w:val="ru-RU"/>
        </w:rPr>
        <w:t xml:space="preserve"> курса</w:t>
      </w:r>
      <w:r w:rsidR="00C92A44" w:rsidRPr="00E2572D">
        <w:rPr>
          <w:rFonts w:ascii="Times New Roman" w:hAnsi="Times New Roman" w:cs="Times New Roman"/>
          <w:sz w:val="28"/>
          <w:szCs w:val="28"/>
          <w:lang w:val="ru-RU"/>
        </w:rPr>
        <w:t xml:space="preserve"> отводится </w:t>
      </w:r>
      <w:r w:rsidR="00987610">
        <w:rPr>
          <w:rFonts w:ascii="Times New Roman" w:hAnsi="Times New Roman" w:cs="Times New Roman"/>
          <w:sz w:val="28"/>
          <w:szCs w:val="28"/>
          <w:lang w:val="ru-RU"/>
        </w:rPr>
        <w:t>68</w:t>
      </w:r>
      <w:r w:rsidR="00E8299C" w:rsidRPr="00E2572D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(2 час в неделю</w:t>
      </w:r>
      <w:r w:rsidR="00C92A44" w:rsidRPr="00E2572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92A44" w:rsidRPr="00E2572D" w:rsidRDefault="00C92A44" w:rsidP="00E2572D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57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A44" w:rsidRPr="00987610" w:rsidRDefault="00987610" w:rsidP="00987610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7610">
        <w:rPr>
          <w:rFonts w:ascii="Times New Roman" w:hAnsi="Times New Roman" w:cs="Times New Roman"/>
          <w:b/>
          <w:sz w:val="28"/>
          <w:szCs w:val="28"/>
          <w:lang w:val="ru-RU"/>
        </w:rPr>
        <w:t>3. ПЛАНИРУЕМЫЕ РЕЗУЛЬТАТЫ ОСВОЕНИЯ ПРОГРАММЫ:</w:t>
      </w:r>
    </w:p>
    <w:p w:rsidR="00082686" w:rsidRPr="006F52D6" w:rsidRDefault="00082686" w:rsidP="00C92A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ПРЕДМЕТНЫЕ РЕЗУЛЬТАТЫ: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различать произведения по жанру;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>читать наизусть, правильно расставлять логические ударения;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освоить базовые основы актёрского мастерства, пластики и сценической речи через упражнения и тренинги, навыки сценического воплощения через процесс создания художественного образа;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освоить основы дыхательной гимнастики;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освоить навыки сценической речи, сценического движения, пластики;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>освоить музыкально-ритмические навыки;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упражнения для проведения артикуляционной гимнастики;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упражнения для снятия мышечных зажимов;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в сценическом пространстве;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действия на сцене;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взаимодействовать на сценической площадке с партнёром;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произвольно удерживать внимание на заданном объекте;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работать с воображаемым предметом;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владеть приемами раскрепощения и органического существования; </w:t>
      </w:r>
    </w:p>
    <w:p w:rsidR="00082686" w:rsidRPr="00082686" w:rsidRDefault="00082686" w:rsidP="0008268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686">
        <w:rPr>
          <w:rFonts w:ascii="Times New Roman" w:hAnsi="Times New Roman" w:cs="Times New Roman"/>
          <w:sz w:val="28"/>
          <w:szCs w:val="28"/>
          <w:lang w:val="ru-RU"/>
        </w:rPr>
        <w:t xml:space="preserve">создавать и «оживлять» образы предметов и живых существ. </w:t>
      </w:r>
    </w:p>
    <w:p w:rsidR="004D732E" w:rsidRPr="006F52D6" w:rsidRDefault="00082686" w:rsidP="006F52D6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>ЛИЧНОСТНЫЕ РЕЗУЛЬТАТЫ:</w:t>
      </w:r>
    </w:p>
    <w:p w:rsidR="004D732E" w:rsidRPr="006F52D6" w:rsidRDefault="00082686" w:rsidP="006F52D6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приобретение навыков сотрудничества, содержательного и бесконфликтного участия в совместной творческой работе; </w:t>
      </w:r>
    </w:p>
    <w:p w:rsidR="004D732E" w:rsidRPr="006F52D6" w:rsidRDefault="00082686" w:rsidP="006F52D6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приобретение опыта общественно-полезной социально-значимой деятельности; </w:t>
      </w:r>
    </w:p>
    <w:p w:rsidR="004D732E" w:rsidRPr="006F52D6" w:rsidRDefault="00082686" w:rsidP="006F52D6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оценка собственных возможностей решения учебной задачи и правильность ее выполнения; </w:t>
      </w:r>
    </w:p>
    <w:p w:rsidR="004D732E" w:rsidRPr="006F52D6" w:rsidRDefault="00082686" w:rsidP="006F52D6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наличие мотивации к творческому труду; </w:t>
      </w:r>
    </w:p>
    <w:p w:rsidR="004D732E" w:rsidRPr="006F52D6" w:rsidRDefault="00082686" w:rsidP="006F52D6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развитие навыков нравственного поведения, осознанного и ответственного отношения к собственным поступкам; </w:t>
      </w:r>
    </w:p>
    <w:p w:rsidR="004D732E" w:rsidRPr="006F52D6" w:rsidRDefault="00082686" w:rsidP="006F52D6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установки на безопасный, здоровый образ жизни; </w:t>
      </w:r>
    </w:p>
    <w:p w:rsidR="004D732E" w:rsidRPr="006F52D6" w:rsidRDefault="00082686" w:rsidP="006F52D6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</w:p>
    <w:p w:rsidR="004D732E" w:rsidRPr="006F52D6" w:rsidRDefault="00082686" w:rsidP="006F52D6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стремление к проявлению </w:t>
      </w:r>
      <w:proofErr w:type="spellStart"/>
      <w:r w:rsidRPr="006F52D6">
        <w:rPr>
          <w:rFonts w:ascii="Times New Roman" w:hAnsi="Times New Roman" w:cs="Times New Roman"/>
          <w:sz w:val="28"/>
          <w:szCs w:val="28"/>
          <w:lang w:val="ru-RU"/>
        </w:rPr>
        <w:t>эмпатии</w:t>
      </w:r>
      <w:proofErr w:type="spellEnd"/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, готовности вести диалог с другими людьми и достигать в нем взаимопонимания. </w:t>
      </w:r>
    </w:p>
    <w:p w:rsidR="004D732E" w:rsidRPr="006F52D6" w:rsidRDefault="00082686" w:rsidP="006F52D6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МЕТАПРЕДМЕТНЫЕ РЕЗУЛЬТАТЫ: </w:t>
      </w:r>
    </w:p>
    <w:p w:rsidR="004D732E" w:rsidRPr="006F52D6" w:rsidRDefault="00082686" w:rsidP="006F52D6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Регулятивные УУД: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приобретать навыки самоконтроля и самооценки;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принимать учебную задачу, сформулированную преподавателем;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свои действия на отдельных этапах работы;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контроль, коррекцию и оценку результатов своей деятельности; </w:t>
      </w:r>
    </w:p>
    <w:p w:rsid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объективно анализировать свою работу. </w:t>
      </w:r>
    </w:p>
    <w:p w:rsidR="004D732E" w:rsidRPr="006F52D6" w:rsidRDefault="00082686" w:rsidP="006F52D6">
      <w:pPr>
        <w:pStyle w:val="a4"/>
        <w:spacing w:before="0" w:beforeAutospacing="0" w:after="0" w:afterAutospacing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Познавательные УУД позволяют: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освоить сведения об истории театра, особенности театра как вида искусства, виды театров;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развить интерес к театральному искусству;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освоить правила поведения в театре, на сцене и в зрительном зале;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познакомиться с театральными профессиями и особенностями работы театральных цехов;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>освоить правила проведения рефлексии;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строить </w:t>
      </w:r>
      <w:proofErr w:type="gramStart"/>
      <w:r w:rsidRPr="006F52D6">
        <w:rPr>
          <w:rFonts w:ascii="Times New Roman" w:hAnsi="Times New Roman" w:cs="Times New Roman"/>
          <w:sz w:val="28"/>
          <w:szCs w:val="28"/>
          <w:lang w:val="ru-RU"/>
        </w:rPr>
        <w:t>логическое рассуждение</w:t>
      </w:r>
      <w:proofErr w:type="gramEnd"/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 и делать вывод;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выражать разнообразные эмоциональные состояния;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52D6">
        <w:rPr>
          <w:rFonts w:ascii="Times New Roman" w:hAnsi="Times New Roman" w:cs="Times New Roman"/>
          <w:sz w:val="28"/>
          <w:szCs w:val="28"/>
          <w:lang w:val="ru-RU"/>
        </w:rPr>
        <w:t>вербализовать</w:t>
      </w:r>
      <w:proofErr w:type="spellEnd"/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эмоциональное впечатление, оказанное на него источником; </w:t>
      </w:r>
    </w:p>
    <w:p w:rsidR="004D732E" w:rsidRPr="006F52D6" w:rsidRDefault="00082686" w:rsidP="006F52D6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в содержании текста, понимать целостный смысл текста. </w:t>
      </w:r>
    </w:p>
    <w:p w:rsidR="004D732E" w:rsidRPr="006F52D6" w:rsidRDefault="00082686" w:rsidP="006F52D6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Коммуникативные УУД позволяют: </w:t>
      </w:r>
    </w:p>
    <w:p w:rsidR="004D732E" w:rsidRPr="006F52D6" w:rsidRDefault="00082686" w:rsidP="006F52D6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организовывать учебное взаимодействие и совместную деятельность с педагогом и сверстниками; </w:t>
      </w:r>
    </w:p>
    <w:p w:rsidR="004D732E" w:rsidRPr="006F52D6" w:rsidRDefault="00082686" w:rsidP="006F52D6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4D732E" w:rsidRPr="006F52D6" w:rsidRDefault="00082686" w:rsidP="006F52D6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формулировать, аргументировать и отстаивать свою точку зрения; </w:t>
      </w:r>
    </w:p>
    <w:p w:rsidR="004D732E" w:rsidRPr="006F52D6" w:rsidRDefault="00082686" w:rsidP="006F52D6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 xml:space="preserve">отбирать и использовать речевые средства в процессе коммуникации с другими людьми (диалог в паре, в малой группе и т. д.); </w:t>
      </w:r>
    </w:p>
    <w:p w:rsidR="00082686" w:rsidRPr="006F52D6" w:rsidRDefault="00082686" w:rsidP="006F52D6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52D6">
        <w:rPr>
          <w:rFonts w:ascii="Times New Roman" w:hAnsi="Times New Roman" w:cs="Times New Roman"/>
          <w:sz w:val="28"/>
          <w:szCs w:val="28"/>
          <w:lang w:val="ru-RU"/>
        </w:rPr>
        <w:t>соблюдать нормы публичной речи, регламент в монологе и дискуссии в соответствии с коммуникативной задачей</w:t>
      </w:r>
    </w:p>
    <w:p w:rsidR="00727FFE" w:rsidRPr="006F52D6" w:rsidRDefault="00727FFE" w:rsidP="00727FFE">
      <w:pPr>
        <w:pStyle w:val="a4"/>
        <w:ind w:left="1440"/>
        <w:rPr>
          <w:rFonts w:ascii="Times New Roman" w:hAnsi="Times New Roman"/>
          <w:sz w:val="24"/>
          <w:szCs w:val="24"/>
          <w:lang w:val="ru-RU"/>
        </w:rPr>
      </w:pPr>
    </w:p>
    <w:p w:rsidR="00727FFE" w:rsidRPr="00727FFE" w:rsidRDefault="00727FFE" w:rsidP="0061415C">
      <w:pPr>
        <w:pStyle w:val="a4"/>
        <w:ind w:left="14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Диагностика результатов освоения программы</w:t>
      </w:r>
      <w:r w:rsidRPr="00727FFE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727FFE" w:rsidRPr="006F52D6" w:rsidRDefault="00727FFE" w:rsidP="006F52D6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F52D6">
        <w:rPr>
          <w:rFonts w:ascii="Times New Roman" w:hAnsi="Times New Roman"/>
          <w:sz w:val="28"/>
          <w:szCs w:val="28"/>
          <w:lang w:val="ru-RU"/>
        </w:rPr>
        <w:t xml:space="preserve">Реализация программы театрального </w:t>
      </w:r>
      <w:r w:rsidR="009C573B">
        <w:rPr>
          <w:rFonts w:ascii="Times New Roman" w:hAnsi="Times New Roman"/>
          <w:sz w:val="28"/>
          <w:szCs w:val="28"/>
          <w:lang w:val="ru-RU"/>
        </w:rPr>
        <w:t>объединения</w:t>
      </w:r>
      <w:r w:rsidRPr="006F52D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C573B">
        <w:rPr>
          <w:rFonts w:ascii="Times New Roman" w:hAnsi="Times New Roman"/>
          <w:sz w:val="28"/>
          <w:szCs w:val="28"/>
          <w:lang w:val="ru-RU"/>
        </w:rPr>
        <w:t>Театральная мастерская</w:t>
      </w:r>
      <w:r w:rsidRPr="006F52D6">
        <w:rPr>
          <w:rFonts w:ascii="Times New Roman" w:hAnsi="Times New Roman"/>
          <w:sz w:val="28"/>
          <w:szCs w:val="28"/>
          <w:lang w:val="ru-RU"/>
        </w:rPr>
        <w:t xml:space="preserve">» предусматривает текущий контроль и итоговую аттестацию </w:t>
      </w:r>
      <w:proofErr w:type="gramStart"/>
      <w:r w:rsidRPr="006F52D6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6F52D6">
        <w:rPr>
          <w:rFonts w:ascii="Times New Roman" w:hAnsi="Times New Roman"/>
          <w:sz w:val="28"/>
          <w:szCs w:val="28"/>
          <w:lang w:val="ru-RU"/>
        </w:rPr>
        <w:t>.</w:t>
      </w:r>
    </w:p>
    <w:p w:rsidR="006F52D6" w:rsidRDefault="00727FFE" w:rsidP="006F52D6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F52D6">
        <w:rPr>
          <w:rFonts w:ascii="Times New Roman" w:hAnsi="Times New Roman"/>
          <w:sz w:val="28"/>
          <w:szCs w:val="28"/>
          <w:lang w:val="ru-RU"/>
        </w:rPr>
        <w:lastRenderedPageBreak/>
        <w:t>Текущий контроль проводится на занятиях в форме педагогического наблюдения за выполнением специальных упражнений, театральных игр, т</w:t>
      </w:r>
      <w:r w:rsidR="00916FC8">
        <w:rPr>
          <w:rFonts w:ascii="Times New Roman" w:hAnsi="Times New Roman"/>
          <w:sz w:val="28"/>
          <w:szCs w:val="28"/>
          <w:lang w:val="ru-RU"/>
        </w:rPr>
        <w:t>ворческих заданий, конкурсов</w:t>
      </w:r>
      <w:r w:rsidRPr="006F52D6">
        <w:rPr>
          <w:rFonts w:ascii="Times New Roman" w:hAnsi="Times New Roman"/>
          <w:sz w:val="28"/>
          <w:szCs w:val="28"/>
          <w:lang w:val="ru-RU"/>
        </w:rPr>
        <w:t>.</w:t>
      </w:r>
    </w:p>
    <w:p w:rsidR="00727FFE" w:rsidRPr="006F52D6" w:rsidRDefault="00727FFE" w:rsidP="006F52D6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F52D6">
        <w:rPr>
          <w:rFonts w:ascii="Times New Roman" w:hAnsi="Times New Roman"/>
          <w:sz w:val="28"/>
          <w:szCs w:val="28"/>
          <w:lang w:val="ru-RU"/>
        </w:rPr>
        <w:t>Итоговая аттестация обучающихся проводится в конце учебного года по окончании освоения программы в форме творческого отчета: показа инсценировок, эпизодов или сцен из спектакля, театральных миниатюр.</w:t>
      </w:r>
    </w:p>
    <w:p w:rsidR="00C92A44" w:rsidRDefault="0061415C" w:rsidP="006141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4BDE">
        <w:rPr>
          <w:rFonts w:ascii="Times New Roman" w:hAnsi="Times New Roman" w:cs="Times New Roman"/>
          <w:b/>
          <w:sz w:val="28"/>
          <w:szCs w:val="28"/>
          <w:lang w:val="ru-RU"/>
        </w:rPr>
        <w:t>4. СОДЕРЖАНИЕ ПРОГРАММЫ</w:t>
      </w:r>
    </w:p>
    <w:p w:rsidR="00747B41" w:rsidRDefault="000F3AD5" w:rsidP="0061415C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="00F82E1C">
        <w:rPr>
          <w:rFonts w:ascii="Times New Roman" w:hAnsi="Times New Roman" w:cs="Times New Roman"/>
          <w:b/>
          <w:sz w:val="28"/>
          <w:szCs w:val="28"/>
          <w:lang w:val="ru-RU"/>
        </w:rPr>
        <w:t>Азбука театра (</w:t>
      </w:r>
      <w:r w:rsidR="00747B41">
        <w:rPr>
          <w:rFonts w:ascii="Times New Roman" w:hAnsi="Times New Roman" w:cs="Times New Roman"/>
          <w:b/>
          <w:sz w:val="28"/>
          <w:szCs w:val="28"/>
          <w:lang w:val="ru-RU"/>
        </w:rPr>
        <w:t>5 часов)</w:t>
      </w:r>
    </w:p>
    <w:p w:rsidR="0061415C" w:rsidRPr="0061415C" w:rsidRDefault="0061415C" w:rsidP="0061415C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1415C">
        <w:rPr>
          <w:rFonts w:ascii="Times New Roman" w:hAnsi="Times New Roman" w:cs="Times New Roman"/>
          <w:b/>
          <w:sz w:val="28"/>
          <w:szCs w:val="28"/>
          <w:lang w:val="ru-RU"/>
        </w:rPr>
        <w:t>Права и обязанности участников школьного театрального объединения. Инструктаж по технике безопасности. (1 час)</w:t>
      </w:r>
    </w:p>
    <w:p w:rsidR="00747B41" w:rsidRPr="00747B41" w:rsidRDefault="00747B41" w:rsidP="0061415C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4E24">
        <w:rPr>
          <w:rFonts w:ascii="Times New Roman" w:hAnsi="Times New Roman" w:cs="Times New Roman"/>
          <w:i/>
          <w:sz w:val="28"/>
          <w:szCs w:val="28"/>
          <w:lang w:val="ru-RU"/>
        </w:rPr>
        <w:t>Теория:</w:t>
      </w:r>
      <w:r w:rsidRPr="00747B41">
        <w:rPr>
          <w:rFonts w:ascii="Times New Roman" w:hAnsi="Times New Roman" w:cs="Times New Roman"/>
          <w:sz w:val="28"/>
          <w:szCs w:val="28"/>
          <w:lang w:val="ru-RU"/>
        </w:rPr>
        <w:t xml:space="preserve"> Знакомство с группой. Права и обязанности участников объединения. Знакомство с правилами поведения в театральном объединении, с техникой безопасности на занятиях, во время посещения спектаклей, поездок в автобусе, правилами противопожарной безопасности.</w:t>
      </w:r>
    </w:p>
    <w:p w:rsidR="001C375D" w:rsidRPr="001C375D" w:rsidRDefault="001C375D" w:rsidP="0061415C">
      <w:pPr>
        <w:pStyle w:val="1"/>
        <w:shd w:val="clear" w:color="auto" w:fill="auto"/>
        <w:ind w:firstLine="709"/>
        <w:rPr>
          <w:b/>
          <w:bCs/>
        </w:rPr>
      </w:pPr>
      <w:r w:rsidRPr="001C375D">
        <w:rPr>
          <w:b/>
        </w:rPr>
        <w:t>Шоу-игра «Минута славы»</w:t>
      </w:r>
      <w:r w:rsidR="0061415C">
        <w:rPr>
          <w:b/>
        </w:rPr>
        <w:t xml:space="preserve"> (1 час)</w:t>
      </w:r>
    </w:p>
    <w:p w:rsidR="001C375D" w:rsidRDefault="001C375D" w:rsidP="001A179F">
      <w:pPr>
        <w:pStyle w:val="1"/>
        <w:shd w:val="clear" w:color="auto" w:fill="auto"/>
        <w:ind w:firstLine="0"/>
      </w:pPr>
      <w:r w:rsidRPr="00E5598C">
        <w:t xml:space="preserve">Шоу-игра «Минута славы», для выявления способностей </w:t>
      </w:r>
      <w:proofErr w:type="gramStart"/>
      <w:r w:rsidRPr="00E5598C">
        <w:t>у</w:t>
      </w:r>
      <w:proofErr w:type="gramEnd"/>
      <w:r w:rsidRPr="00E5598C">
        <w:t xml:space="preserve"> обучающихся.</w:t>
      </w:r>
    </w:p>
    <w:p w:rsidR="0061415C" w:rsidRPr="001C375D" w:rsidRDefault="00D24E24" w:rsidP="0061415C">
      <w:pPr>
        <w:pStyle w:val="1"/>
        <w:shd w:val="clear" w:color="auto" w:fill="auto"/>
        <w:ind w:firstLine="709"/>
        <w:rPr>
          <w:b/>
          <w:bCs/>
        </w:rPr>
      </w:pPr>
      <w:r>
        <w:rPr>
          <w:b/>
          <w:bCs/>
        </w:rPr>
        <w:t>Введени</w:t>
      </w:r>
      <w:r w:rsidR="001A179F" w:rsidRPr="00E5598C">
        <w:rPr>
          <w:b/>
          <w:bCs/>
        </w:rPr>
        <w:t xml:space="preserve">е </w:t>
      </w:r>
      <w:r w:rsidR="001C375D">
        <w:rPr>
          <w:b/>
          <w:bCs/>
        </w:rPr>
        <w:t>в программу.</w:t>
      </w:r>
      <w:r w:rsidR="0061415C" w:rsidRPr="0061415C">
        <w:rPr>
          <w:b/>
        </w:rPr>
        <w:t xml:space="preserve"> </w:t>
      </w:r>
      <w:r w:rsidR="0061415C">
        <w:rPr>
          <w:b/>
        </w:rPr>
        <w:t>(1 час)</w:t>
      </w:r>
    </w:p>
    <w:p w:rsidR="001A179F" w:rsidRDefault="001C375D" w:rsidP="001A179F">
      <w:pPr>
        <w:pStyle w:val="1"/>
        <w:shd w:val="clear" w:color="auto" w:fill="auto"/>
        <w:ind w:firstLine="0"/>
        <w:rPr>
          <w:bCs/>
        </w:rPr>
      </w:pPr>
      <w:r>
        <w:rPr>
          <w:b/>
          <w:bCs/>
        </w:rPr>
        <w:t xml:space="preserve"> </w:t>
      </w:r>
      <w:r>
        <w:rPr>
          <w:bCs/>
        </w:rPr>
        <w:t>Знакомство с программой театрального объединения, основные моменты. Беседа на тему: «Что мы знаем о театре?»</w:t>
      </w:r>
      <w:r w:rsidR="00C64D38">
        <w:rPr>
          <w:bCs/>
        </w:rPr>
        <w:t xml:space="preserve"> К</w:t>
      </w:r>
      <w:r>
        <w:rPr>
          <w:bCs/>
        </w:rPr>
        <w:t xml:space="preserve">раткое </w:t>
      </w:r>
      <w:r w:rsidR="00C64D38">
        <w:rPr>
          <w:bCs/>
        </w:rPr>
        <w:t xml:space="preserve">содержание тем программы. Презентация о театральной жизни. Театр как вид искусства. </w:t>
      </w:r>
    </w:p>
    <w:p w:rsidR="0061415C" w:rsidRPr="001C375D" w:rsidRDefault="00D24E24" w:rsidP="0061415C">
      <w:pPr>
        <w:pStyle w:val="1"/>
        <w:shd w:val="clear" w:color="auto" w:fill="auto"/>
        <w:ind w:firstLine="709"/>
        <w:rPr>
          <w:b/>
          <w:bCs/>
        </w:rPr>
      </w:pPr>
      <w:r w:rsidRPr="00D24E24">
        <w:rPr>
          <w:b/>
          <w:iCs/>
        </w:rPr>
        <w:t>Театр вокруг нас.</w:t>
      </w:r>
      <w:r w:rsidR="0061415C" w:rsidRPr="0061415C">
        <w:rPr>
          <w:b/>
        </w:rPr>
        <w:t xml:space="preserve"> </w:t>
      </w:r>
      <w:r w:rsidR="0061415C">
        <w:rPr>
          <w:b/>
        </w:rPr>
        <w:t>(1 час)</w:t>
      </w:r>
    </w:p>
    <w:p w:rsidR="001A179F" w:rsidRPr="00D24E24" w:rsidRDefault="001A179F" w:rsidP="00D24E24">
      <w:pPr>
        <w:pStyle w:val="1"/>
        <w:shd w:val="clear" w:color="auto" w:fill="auto"/>
        <w:ind w:firstLine="0"/>
        <w:jc w:val="both"/>
      </w:pPr>
      <w:r w:rsidRPr="00E5598C">
        <w:rPr>
          <w:i/>
          <w:iCs/>
        </w:rPr>
        <w:t>Практика</w:t>
      </w:r>
      <w:r w:rsidR="00D24E24">
        <w:rPr>
          <w:i/>
          <w:iCs/>
        </w:rPr>
        <w:t xml:space="preserve">: </w:t>
      </w:r>
      <w:r w:rsidR="00D24E24" w:rsidRPr="00D24E24">
        <w:rPr>
          <w:iCs/>
        </w:rPr>
        <w:t xml:space="preserve">Презентация путешествие по театрам и программкам. </w:t>
      </w:r>
      <w:r w:rsidR="00BB3231" w:rsidRPr="00E5598C">
        <w:t>Самые известные театры России. Структура театра, основные профессии: актер, режиссер, сценарист, художник, гример.</w:t>
      </w:r>
      <w:r w:rsidR="00BB3231">
        <w:t xml:space="preserve"> </w:t>
      </w:r>
      <w:r w:rsidR="00BB3231" w:rsidRPr="00E5598C">
        <w:t xml:space="preserve">Современное оформление и технические средства сцены. </w:t>
      </w:r>
      <w:proofErr w:type="gramStart"/>
      <w:r w:rsidR="00D24E24" w:rsidRPr="00D24E24">
        <w:rPr>
          <w:iCs/>
        </w:rPr>
        <w:t>Импровизация</w:t>
      </w:r>
      <w:proofErr w:type="gramEnd"/>
      <w:r w:rsidR="00D24E24" w:rsidRPr="00D24E24">
        <w:rPr>
          <w:iCs/>
        </w:rPr>
        <w:t xml:space="preserve"> «Кто </w:t>
      </w:r>
      <w:proofErr w:type="gramStart"/>
      <w:r w:rsidR="00D24E24" w:rsidRPr="00D24E24">
        <w:rPr>
          <w:iCs/>
        </w:rPr>
        <w:t>какую</w:t>
      </w:r>
      <w:proofErr w:type="gramEnd"/>
      <w:r w:rsidR="00D24E24" w:rsidRPr="00D24E24">
        <w:rPr>
          <w:iCs/>
        </w:rPr>
        <w:t xml:space="preserve"> роль играет в жизни».</w:t>
      </w:r>
    </w:p>
    <w:p w:rsidR="0061415C" w:rsidRPr="001C375D" w:rsidRDefault="00D24E24" w:rsidP="0061415C">
      <w:pPr>
        <w:pStyle w:val="1"/>
        <w:shd w:val="clear" w:color="auto" w:fill="auto"/>
        <w:ind w:firstLine="709"/>
        <w:rPr>
          <w:b/>
          <w:bCs/>
        </w:rPr>
      </w:pPr>
      <w:r w:rsidRPr="00D24E24">
        <w:rPr>
          <w:b/>
        </w:rPr>
        <w:t>Актёр – главное «чудо» театра.</w:t>
      </w:r>
      <w:r w:rsidR="0061415C" w:rsidRPr="0061415C">
        <w:rPr>
          <w:b/>
        </w:rPr>
        <w:t xml:space="preserve"> </w:t>
      </w:r>
      <w:r w:rsidR="0061415C">
        <w:rPr>
          <w:b/>
        </w:rPr>
        <w:t>(1 час)</w:t>
      </w:r>
    </w:p>
    <w:p w:rsidR="00D24E24" w:rsidRPr="00D24E24" w:rsidRDefault="00EC602B" w:rsidP="001A179F">
      <w:pPr>
        <w:pStyle w:val="1"/>
        <w:shd w:val="clear" w:color="auto" w:fill="auto"/>
        <w:ind w:firstLine="0"/>
        <w:jc w:val="both"/>
        <w:rPr>
          <w:bCs/>
        </w:rPr>
      </w:pPr>
      <w:r w:rsidRPr="00EC602B">
        <w:rPr>
          <w:bCs/>
          <w:i/>
        </w:rPr>
        <w:t>Теория:</w:t>
      </w:r>
      <w:r>
        <w:rPr>
          <w:bCs/>
        </w:rPr>
        <w:t xml:space="preserve"> </w:t>
      </w:r>
      <w:r w:rsidR="00D24E24" w:rsidRPr="00D24E24">
        <w:rPr>
          <w:bCs/>
        </w:rPr>
        <w:t xml:space="preserve">Беседа «Почему актёра называют чудом?» О профессии актёра и его способности перевоплощаться. Игры «По правде и </w:t>
      </w:r>
      <w:proofErr w:type="gramStart"/>
      <w:r w:rsidR="00D24E24" w:rsidRPr="00D24E24">
        <w:rPr>
          <w:bCs/>
        </w:rPr>
        <w:t>понарошку</w:t>
      </w:r>
      <w:proofErr w:type="gramEnd"/>
      <w:r w:rsidR="00D24E24" w:rsidRPr="00D24E24">
        <w:rPr>
          <w:bCs/>
        </w:rPr>
        <w:t xml:space="preserve">», «Одно и то </w:t>
      </w:r>
      <w:r w:rsidR="00D24E24" w:rsidRPr="00D24E24">
        <w:rPr>
          <w:bCs/>
        </w:rPr>
        <w:lastRenderedPageBreak/>
        <w:t>же по-разному»</w:t>
      </w:r>
    </w:p>
    <w:p w:rsidR="00D24E24" w:rsidRDefault="00D24E24" w:rsidP="001A179F">
      <w:pPr>
        <w:pStyle w:val="1"/>
        <w:shd w:val="clear" w:color="auto" w:fill="auto"/>
        <w:ind w:firstLine="0"/>
        <w:jc w:val="both"/>
        <w:rPr>
          <w:b/>
          <w:bCs/>
        </w:rPr>
      </w:pPr>
    </w:p>
    <w:p w:rsidR="001A179F" w:rsidRPr="00E5598C" w:rsidRDefault="000F3AD5" w:rsidP="0061415C">
      <w:pPr>
        <w:pStyle w:val="1"/>
        <w:shd w:val="clear" w:color="auto" w:fill="auto"/>
        <w:ind w:firstLine="709"/>
        <w:jc w:val="both"/>
      </w:pPr>
      <w:r>
        <w:rPr>
          <w:b/>
          <w:bCs/>
        </w:rPr>
        <w:t xml:space="preserve">2. </w:t>
      </w:r>
      <w:r w:rsidR="002E0B58">
        <w:rPr>
          <w:b/>
          <w:bCs/>
        </w:rPr>
        <w:t>Элементы внешней</w:t>
      </w:r>
      <w:r w:rsidR="00F259AC">
        <w:rPr>
          <w:b/>
          <w:bCs/>
        </w:rPr>
        <w:t xml:space="preserve"> и внутренней техники актёра (55</w:t>
      </w:r>
      <w:r w:rsidR="002E0B58">
        <w:rPr>
          <w:b/>
          <w:bCs/>
        </w:rPr>
        <w:t xml:space="preserve"> часов</w:t>
      </w:r>
      <w:r w:rsidR="001A179F" w:rsidRPr="00E5598C">
        <w:rPr>
          <w:b/>
          <w:bCs/>
        </w:rPr>
        <w:t>):</w:t>
      </w:r>
    </w:p>
    <w:p w:rsidR="007F0395" w:rsidRPr="007F0395" w:rsidRDefault="007F0395" w:rsidP="0061415C">
      <w:pPr>
        <w:pStyle w:val="1"/>
        <w:shd w:val="clear" w:color="auto" w:fill="auto"/>
        <w:ind w:firstLine="709"/>
        <w:jc w:val="both"/>
        <w:rPr>
          <w:b/>
          <w:bCs/>
        </w:rPr>
      </w:pPr>
      <w:r w:rsidRPr="007F0395">
        <w:rPr>
          <w:b/>
          <w:bCs/>
        </w:rPr>
        <w:t xml:space="preserve">Внешняя и внутренняя техника актёра.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1 час)</w:t>
      </w:r>
    </w:p>
    <w:p w:rsidR="001A179F" w:rsidRDefault="002E0B58" w:rsidP="001A179F">
      <w:pPr>
        <w:pStyle w:val="1"/>
        <w:shd w:val="clear" w:color="auto" w:fill="auto"/>
        <w:ind w:firstLine="0"/>
        <w:jc w:val="both"/>
        <w:rPr>
          <w:iCs/>
        </w:rPr>
      </w:pPr>
      <w:r>
        <w:rPr>
          <w:i/>
          <w:iCs/>
        </w:rPr>
        <w:t xml:space="preserve">Теория: </w:t>
      </w:r>
      <w:r w:rsidRPr="002E0B58">
        <w:rPr>
          <w:iCs/>
        </w:rPr>
        <w:t>Понятия внешняя и внутренняя техника актёра, из каких элементов состоит.</w:t>
      </w:r>
    </w:p>
    <w:p w:rsidR="00F259AC" w:rsidRDefault="00F259AC" w:rsidP="0061415C">
      <w:pPr>
        <w:pStyle w:val="1"/>
        <w:shd w:val="clear" w:color="auto" w:fill="auto"/>
        <w:ind w:firstLine="709"/>
        <w:jc w:val="both"/>
        <w:rPr>
          <w:b/>
        </w:rPr>
      </w:pPr>
      <w:r w:rsidRPr="00F259AC">
        <w:rPr>
          <w:b/>
        </w:rPr>
        <w:t>Формирование навыка творческой мобилизации.</w:t>
      </w:r>
      <w:r w:rsidR="007F0395">
        <w:rPr>
          <w:b/>
        </w:rPr>
        <w:t xml:space="preserve"> (1 час</w:t>
      </w:r>
      <w:r>
        <w:rPr>
          <w:b/>
        </w:rPr>
        <w:t>)</w:t>
      </w:r>
    </w:p>
    <w:p w:rsidR="007F0395" w:rsidRDefault="00F259AC" w:rsidP="001A179F">
      <w:pPr>
        <w:pStyle w:val="1"/>
        <w:shd w:val="clear" w:color="auto" w:fill="auto"/>
        <w:ind w:firstLine="0"/>
        <w:jc w:val="both"/>
        <w:rPr>
          <w:i/>
        </w:rPr>
      </w:pPr>
      <w:r w:rsidRPr="00F259AC">
        <w:rPr>
          <w:i/>
        </w:rPr>
        <w:t>Практика:</w:t>
      </w:r>
      <w:r>
        <w:rPr>
          <w:i/>
        </w:rPr>
        <w:t xml:space="preserve"> </w:t>
      </w:r>
    </w:p>
    <w:p w:rsidR="00F259AC" w:rsidRPr="007F0395" w:rsidRDefault="007F0395" w:rsidP="007F0395">
      <w:pPr>
        <w:pStyle w:val="1"/>
        <w:numPr>
          <w:ilvl w:val="0"/>
          <w:numId w:val="28"/>
        </w:numPr>
        <w:shd w:val="clear" w:color="auto" w:fill="auto"/>
        <w:jc w:val="both"/>
      </w:pPr>
      <w:r w:rsidRPr="007F0395">
        <w:t>У</w:t>
      </w:r>
      <w:r w:rsidR="00F259AC" w:rsidRPr="007F0395">
        <w:t xml:space="preserve">пражнения на развитие зрительного внимания «Повтори позу», «Зеркало», «Кто во что одет», </w:t>
      </w:r>
      <w:r w:rsidRPr="007F0395">
        <w:t>«Круг» и др.</w:t>
      </w:r>
    </w:p>
    <w:p w:rsidR="007F0395" w:rsidRPr="007F0395" w:rsidRDefault="007F0395" w:rsidP="007F0395">
      <w:pPr>
        <w:pStyle w:val="1"/>
        <w:numPr>
          <w:ilvl w:val="0"/>
          <w:numId w:val="28"/>
        </w:numPr>
        <w:shd w:val="clear" w:color="auto" w:fill="auto"/>
        <w:jc w:val="both"/>
        <w:rPr>
          <w:iCs/>
        </w:rPr>
      </w:pPr>
      <w:r w:rsidRPr="007F0395">
        <w:t>Упражнения на развитие слухового внимания и других сенсорных умений «Узнай товарища», «Цветочный магазин», «Увидеть пальцами», «Душ», «Кондитерская» и др.</w:t>
      </w:r>
    </w:p>
    <w:p w:rsidR="00F259AC" w:rsidRDefault="007F0395" w:rsidP="0061415C">
      <w:pPr>
        <w:pStyle w:val="1"/>
        <w:shd w:val="clear" w:color="auto" w:fill="auto"/>
        <w:ind w:firstLine="709"/>
        <w:jc w:val="both"/>
        <w:rPr>
          <w:b/>
        </w:rPr>
      </w:pPr>
      <w:r w:rsidRPr="007F0395">
        <w:rPr>
          <w:b/>
        </w:rPr>
        <w:t>Память физических действий.</w:t>
      </w:r>
      <w:r w:rsidR="005258D2"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3 часа)</w:t>
      </w:r>
    </w:p>
    <w:p w:rsidR="007F0395" w:rsidRPr="0085239C" w:rsidRDefault="007F0395" w:rsidP="007F0395">
      <w:pPr>
        <w:pStyle w:val="1"/>
        <w:shd w:val="clear" w:color="auto" w:fill="auto"/>
        <w:ind w:firstLine="0"/>
        <w:jc w:val="both"/>
      </w:pPr>
      <w:r w:rsidRPr="00F259AC">
        <w:rPr>
          <w:i/>
        </w:rPr>
        <w:t>Практика:</w:t>
      </w:r>
      <w:r>
        <w:rPr>
          <w:i/>
        </w:rPr>
        <w:t xml:space="preserve"> </w:t>
      </w:r>
      <w:r w:rsidRPr="0085239C">
        <w:t>Правильное распределение внимания и мускульных напряжений в процессе работы с воображаемыми предметами. Где глаза? Какая мускулатура работает. Индивидуальные задания на память физических действий. Игра «Где мы были</w:t>
      </w:r>
      <w:r w:rsidR="0085239C">
        <w:t>,</w:t>
      </w:r>
      <w:r w:rsidRPr="0085239C">
        <w:t xml:space="preserve"> мы не скажем, а что делали</w:t>
      </w:r>
      <w:r w:rsidR="0085239C">
        <w:t>,</w:t>
      </w:r>
      <w:r w:rsidRPr="0085239C">
        <w:t xml:space="preserve"> покажем».</w:t>
      </w:r>
    </w:p>
    <w:p w:rsidR="007F0395" w:rsidRPr="005258D2" w:rsidRDefault="005258D2" w:rsidP="0061415C">
      <w:pPr>
        <w:pStyle w:val="1"/>
        <w:shd w:val="clear" w:color="auto" w:fill="auto"/>
        <w:ind w:firstLine="709"/>
        <w:jc w:val="both"/>
        <w:rPr>
          <w:b/>
          <w:iCs/>
        </w:rPr>
      </w:pPr>
      <w:r w:rsidRPr="005258D2">
        <w:rPr>
          <w:b/>
        </w:rPr>
        <w:t>Пространство. (4 часа)</w:t>
      </w:r>
    </w:p>
    <w:p w:rsidR="002E0B58" w:rsidRDefault="005258D2" w:rsidP="001A179F">
      <w:pPr>
        <w:pStyle w:val="1"/>
        <w:shd w:val="clear" w:color="auto" w:fill="auto"/>
        <w:ind w:firstLine="0"/>
        <w:jc w:val="both"/>
      </w:pPr>
      <w:r w:rsidRPr="00F259AC">
        <w:rPr>
          <w:i/>
        </w:rPr>
        <w:t>Практика:</w:t>
      </w:r>
      <w:r>
        <w:rPr>
          <w:i/>
        </w:rPr>
        <w:t xml:space="preserve"> </w:t>
      </w:r>
      <w:r>
        <w:t>С</w:t>
      </w:r>
      <w:r w:rsidRPr="005258D2">
        <w:t>очинение и исполнение этюдов «Я в море», «Я в дремучем лесу»,</w:t>
      </w:r>
      <w:r>
        <w:t xml:space="preserve"> «</w:t>
      </w:r>
      <w:r w:rsidRPr="005258D2">
        <w:t>Я в пустыне», «Я в горах».</w:t>
      </w:r>
      <w:r w:rsidR="00474114">
        <w:t xml:space="preserve"> У</w:t>
      </w:r>
      <w:r w:rsidRPr="005258D2">
        <w:t xml:space="preserve">пражнение «Эхо», упражнения на звукоподражание. </w:t>
      </w:r>
    </w:p>
    <w:p w:rsidR="005258D2" w:rsidRPr="005258D2" w:rsidRDefault="009C573B" w:rsidP="0061415C">
      <w:pPr>
        <w:pStyle w:val="1"/>
        <w:shd w:val="clear" w:color="auto" w:fill="auto"/>
        <w:ind w:firstLine="709"/>
        <w:jc w:val="both"/>
        <w:rPr>
          <w:b/>
        </w:rPr>
      </w:pPr>
      <w:r>
        <w:rPr>
          <w:b/>
        </w:rPr>
        <w:t>Звучание. (</w:t>
      </w:r>
      <w:r w:rsidR="005258D2" w:rsidRPr="005258D2">
        <w:rPr>
          <w:b/>
        </w:rPr>
        <w:t>3 часа)</w:t>
      </w:r>
    </w:p>
    <w:p w:rsidR="005258D2" w:rsidRPr="000476E7" w:rsidRDefault="005258D2" w:rsidP="001A179F">
      <w:pPr>
        <w:pStyle w:val="1"/>
        <w:shd w:val="clear" w:color="auto" w:fill="auto"/>
        <w:ind w:firstLine="0"/>
        <w:jc w:val="both"/>
      </w:pPr>
      <w:r w:rsidRPr="00F259AC">
        <w:rPr>
          <w:i/>
        </w:rPr>
        <w:t>Практика:</w:t>
      </w:r>
      <w:r>
        <w:rPr>
          <w:i/>
        </w:rPr>
        <w:t xml:space="preserve"> </w:t>
      </w:r>
      <w:r w:rsidRPr="000476E7">
        <w:t>Выполнение упражнений на звукоподражание: шелест листьев, травы, шу</w:t>
      </w:r>
      <w:r w:rsidR="00474114">
        <w:t>м морских волн, вой ветра. Г</w:t>
      </w:r>
      <w:r w:rsidRPr="000476E7">
        <w:t>олоса птиц, кошек,</w:t>
      </w:r>
      <w:r w:rsidR="000476E7" w:rsidRPr="000476E7">
        <w:t xml:space="preserve"> </w:t>
      </w:r>
      <w:r w:rsidRPr="000476E7">
        <w:t>соб</w:t>
      </w:r>
      <w:r w:rsidR="00474114">
        <w:t>ак, лошадей, коров. Г</w:t>
      </w:r>
      <w:r w:rsidRPr="000476E7">
        <w:t xml:space="preserve">олос тигра, волка, </w:t>
      </w:r>
      <w:r w:rsidR="000476E7" w:rsidRPr="000476E7">
        <w:t>медведя. Жужжание комара, пчел, мух, кваканье лягушек и т.д. Этюд «Птичий переполох»</w:t>
      </w:r>
    </w:p>
    <w:p w:rsidR="005258D2" w:rsidRPr="000476E7" w:rsidRDefault="009C573B" w:rsidP="0061415C">
      <w:pPr>
        <w:pStyle w:val="1"/>
        <w:shd w:val="clear" w:color="auto" w:fill="auto"/>
        <w:ind w:firstLine="709"/>
        <w:jc w:val="both"/>
        <w:rPr>
          <w:b/>
        </w:rPr>
      </w:pPr>
      <w:r>
        <w:rPr>
          <w:b/>
        </w:rPr>
        <w:t>Сценическое движение. (</w:t>
      </w:r>
      <w:r w:rsidR="000476E7" w:rsidRPr="000476E7">
        <w:rPr>
          <w:b/>
        </w:rPr>
        <w:t>3часа)</w:t>
      </w:r>
    </w:p>
    <w:p w:rsidR="00474114" w:rsidRDefault="000476E7" w:rsidP="001A179F">
      <w:pPr>
        <w:pStyle w:val="1"/>
        <w:shd w:val="clear" w:color="auto" w:fill="auto"/>
        <w:ind w:firstLine="0"/>
        <w:jc w:val="both"/>
      </w:pPr>
      <w:r w:rsidRPr="00F259AC">
        <w:rPr>
          <w:i/>
        </w:rPr>
        <w:t>Практика:</w:t>
      </w:r>
      <w:r>
        <w:rPr>
          <w:i/>
        </w:rPr>
        <w:t xml:space="preserve"> </w:t>
      </w:r>
      <w:r w:rsidRPr="000476E7">
        <w:t>Упражнения на развитие пластичности и выразительных рук «Подводные растения», «Плавни</w:t>
      </w:r>
      <w:r w:rsidR="00474114">
        <w:t>ки», «Деревья», «Волна» и т.д.</w:t>
      </w:r>
    </w:p>
    <w:p w:rsidR="005258D2" w:rsidRPr="000476E7" w:rsidRDefault="00474114" w:rsidP="00474114">
      <w:pPr>
        <w:pStyle w:val="1"/>
        <w:shd w:val="clear" w:color="auto" w:fill="auto"/>
        <w:ind w:firstLine="709"/>
        <w:jc w:val="both"/>
      </w:pPr>
      <w:proofErr w:type="gramStart"/>
      <w:r>
        <w:lastRenderedPageBreak/>
        <w:t>У</w:t>
      </w:r>
      <w:r w:rsidR="000476E7" w:rsidRPr="000476E7">
        <w:t xml:space="preserve">пражнения на развитие умения двигаться в соответствии с заданным музыкой </w:t>
      </w:r>
      <w:proofErr w:type="spellStart"/>
      <w:r w:rsidR="000476E7" w:rsidRPr="000476E7">
        <w:t>темпо-ритмом</w:t>
      </w:r>
      <w:proofErr w:type="spellEnd"/>
      <w:r w:rsidR="000476E7" w:rsidRPr="000476E7">
        <w:t>.</w:t>
      </w:r>
      <w:proofErr w:type="gramEnd"/>
    </w:p>
    <w:p w:rsidR="000476E7" w:rsidRPr="000476E7" w:rsidRDefault="000476E7" w:rsidP="0061415C">
      <w:pPr>
        <w:pStyle w:val="1"/>
        <w:shd w:val="clear" w:color="auto" w:fill="auto"/>
        <w:ind w:firstLine="709"/>
        <w:jc w:val="both"/>
        <w:rPr>
          <w:b/>
        </w:rPr>
      </w:pPr>
      <w:r w:rsidRPr="000476E7">
        <w:rPr>
          <w:b/>
        </w:rPr>
        <w:t>Сценическая речь. Развитие речевого аппарата</w:t>
      </w:r>
      <w:r>
        <w:rPr>
          <w:b/>
        </w:rPr>
        <w:t>. (</w:t>
      </w:r>
      <w:r w:rsidRPr="000476E7">
        <w:rPr>
          <w:b/>
        </w:rPr>
        <w:t>5 часов)</w:t>
      </w:r>
    </w:p>
    <w:p w:rsidR="000476E7" w:rsidRPr="00FA17A2" w:rsidRDefault="000476E7" w:rsidP="001A179F">
      <w:pPr>
        <w:pStyle w:val="1"/>
        <w:shd w:val="clear" w:color="auto" w:fill="auto"/>
        <w:ind w:firstLine="0"/>
        <w:jc w:val="both"/>
      </w:pPr>
      <w:r w:rsidRPr="00F259AC">
        <w:rPr>
          <w:i/>
        </w:rPr>
        <w:t>Практика:</w:t>
      </w:r>
      <w:r>
        <w:rPr>
          <w:i/>
        </w:rPr>
        <w:t xml:space="preserve"> </w:t>
      </w:r>
      <w:r w:rsidRPr="00FA17A2">
        <w:t xml:space="preserve">Работа над чёткой артикуляцией. </w:t>
      </w:r>
      <w:proofErr w:type="gramStart"/>
      <w:r w:rsidRPr="00FA17A2">
        <w:t>Гимнастика для губ, языка, челюсти (выполнение упражнений:</w:t>
      </w:r>
      <w:proofErr w:type="gramEnd"/>
      <w:r w:rsidR="00FA17A2" w:rsidRPr="00FA17A2">
        <w:t xml:space="preserve"> «</w:t>
      </w:r>
      <w:r w:rsidRPr="00FA17A2">
        <w:t xml:space="preserve">Ходики», </w:t>
      </w:r>
      <w:r w:rsidR="00FA17A2" w:rsidRPr="00FA17A2">
        <w:t>«</w:t>
      </w:r>
      <w:proofErr w:type="spellStart"/>
      <w:r w:rsidR="00FA17A2" w:rsidRPr="00FA17A2">
        <w:t>Покусывание</w:t>
      </w:r>
      <w:proofErr w:type="spellEnd"/>
      <w:r w:rsidR="00FA17A2" w:rsidRPr="00FA17A2">
        <w:t>», «Точилка», «Лопатки – жало», «Лошадки</w:t>
      </w:r>
      <w:proofErr w:type="gramStart"/>
      <w:r w:rsidR="00FA17A2" w:rsidRPr="00FA17A2">
        <w:t>»и</w:t>
      </w:r>
      <w:proofErr w:type="gramEnd"/>
      <w:r w:rsidR="00FA17A2" w:rsidRPr="00FA17A2">
        <w:t xml:space="preserve"> др. Упражнения «</w:t>
      </w:r>
      <w:proofErr w:type="spellStart"/>
      <w:r w:rsidR="00FA17A2" w:rsidRPr="00FA17A2">
        <w:t>и,э,а,о,у,ы</w:t>
      </w:r>
      <w:proofErr w:type="spellEnd"/>
      <w:r w:rsidR="00FA17A2" w:rsidRPr="00FA17A2">
        <w:t>», двойные согласные: «</w:t>
      </w:r>
      <w:proofErr w:type="spellStart"/>
      <w:r w:rsidR="00FA17A2" w:rsidRPr="00FA17A2">
        <w:t>пэ-ббэ</w:t>
      </w:r>
      <w:proofErr w:type="spellEnd"/>
      <w:r w:rsidR="00FA17A2" w:rsidRPr="00FA17A2">
        <w:t xml:space="preserve">, </w:t>
      </w:r>
      <w:proofErr w:type="spellStart"/>
      <w:r w:rsidR="00FA17A2" w:rsidRPr="00FA17A2">
        <w:t>па-бба</w:t>
      </w:r>
      <w:proofErr w:type="spellEnd"/>
      <w:r w:rsidR="00FA17A2" w:rsidRPr="00FA17A2">
        <w:t xml:space="preserve">, </w:t>
      </w:r>
      <w:proofErr w:type="spellStart"/>
      <w:r w:rsidR="00FA17A2" w:rsidRPr="00FA17A2">
        <w:t>пу-бба</w:t>
      </w:r>
      <w:proofErr w:type="spellEnd"/>
      <w:r w:rsidR="00FA17A2" w:rsidRPr="00FA17A2">
        <w:t xml:space="preserve">, </w:t>
      </w:r>
      <w:proofErr w:type="spellStart"/>
      <w:r w:rsidR="00FA17A2" w:rsidRPr="00FA17A2">
        <w:t>пы-ббы</w:t>
      </w:r>
      <w:proofErr w:type="spellEnd"/>
      <w:r w:rsidR="00FA17A2" w:rsidRPr="00FA17A2">
        <w:t xml:space="preserve">» и т.п. Знакомство с русским детским фольклором через работу над скороговорками. Сказ о том, как была придумана азбука </w:t>
      </w:r>
      <w:proofErr w:type="gramStart"/>
      <w:r w:rsidR="00FA17A2" w:rsidRPr="00FA17A2">
        <w:t xml:space="preserve">( </w:t>
      </w:r>
      <w:proofErr w:type="gramEnd"/>
      <w:r w:rsidR="00FA17A2" w:rsidRPr="00FA17A2">
        <w:t>по сказке Р.Киплинга).</w:t>
      </w:r>
    </w:p>
    <w:p w:rsidR="000476E7" w:rsidRPr="00885A12" w:rsidRDefault="00885A12" w:rsidP="0061415C">
      <w:pPr>
        <w:pStyle w:val="1"/>
        <w:shd w:val="clear" w:color="auto" w:fill="auto"/>
        <w:ind w:firstLine="709"/>
        <w:jc w:val="both"/>
        <w:rPr>
          <w:b/>
        </w:rPr>
      </w:pPr>
      <w:r w:rsidRPr="00885A12">
        <w:rPr>
          <w:b/>
        </w:rPr>
        <w:t xml:space="preserve">Сценическая речь. Распределение звука в сценическом пространстве. </w:t>
      </w:r>
      <w:r w:rsidR="00954A09" w:rsidRPr="00885A12">
        <w:rPr>
          <w:b/>
        </w:rPr>
        <w:t xml:space="preserve">Работа со скороговорками. </w:t>
      </w:r>
      <w:r w:rsidRPr="00885A12">
        <w:rPr>
          <w:b/>
        </w:rPr>
        <w:t>(3 часа)</w:t>
      </w:r>
    </w:p>
    <w:p w:rsidR="000476E7" w:rsidRPr="00885A12" w:rsidRDefault="00885A12" w:rsidP="001A179F">
      <w:pPr>
        <w:pStyle w:val="1"/>
        <w:shd w:val="clear" w:color="auto" w:fill="auto"/>
        <w:ind w:firstLine="0"/>
        <w:jc w:val="both"/>
      </w:pPr>
      <w:r w:rsidRPr="00F259AC">
        <w:rPr>
          <w:i/>
        </w:rPr>
        <w:t>Практика:</w:t>
      </w:r>
      <w:r>
        <w:rPr>
          <w:i/>
        </w:rPr>
        <w:t xml:space="preserve"> </w:t>
      </w:r>
      <w:r w:rsidRPr="00885A12">
        <w:t>Освоение пространства через звук (навык «посыла»);</w:t>
      </w:r>
      <w:r>
        <w:t xml:space="preserve"> </w:t>
      </w:r>
      <w:r w:rsidRPr="00885A12">
        <w:t>игры с мячом, бросание слогов вперёд</w:t>
      </w:r>
      <w:r>
        <w:t xml:space="preserve"> </w:t>
      </w:r>
      <w:r w:rsidRPr="00885A12">
        <w:t>-</w:t>
      </w:r>
      <w:r>
        <w:t xml:space="preserve"> </w:t>
      </w:r>
      <w:r w:rsidRPr="00885A12">
        <w:t>вдаль с помощью рук; произношение скороговорок шёпотом с посылом</w:t>
      </w:r>
      <w:r>
        <w:t xml:space="preserve"> </w:t>
      </w:r>
      <w:r w:rsidRPr="00885A12">
        <w:t>на дальнее расстояние. Упражнение «Эхо».</w:t>
      </w:r>
    </w:p>
    <w:p w:rsidR="00885A12" w:rsidRPr="00462996" w:rsidRDefault="00462996" w:rsidP="00706F1B">
      <w:pPr>
        <w:pStyle w:val="1"/>
        <w:shd w:val="clear" w:color="auto" w:fill="auto"/>
        <w:ind w:firstLine="709"/>
        <w:jc w:val="both"/>
        <w:rPr>
          <w:b/>
          <w:i/>
        </w:rPr>
      </w:pPr>
      <w:r w:rsidRPr="00462996">
        <w:rPr>
          <w:b/>
        </w:rPr>
        <w:t>Сценическая речь. Перевоплощение</w:t>
      </w:r>
      <w:proofErr w:type="gramStart"/>
      <w:r w:rsidRPr="00462996">
        <w:rPr>
          <w:b/>
        </w:rPr>
        <w:t>.</w:t>
      </w:r>
      <w:proofErr w:type="gramEnd"/>
      <w:r w:rsidRPr="00462996">
        <w:rPr>
          <w:b/>
        </w:rPr>
        <w:t xml:space="preserve"> </w:t>
      </w:r>
      <w:proofErr w:type="gramStart"/>
      <w:r w:rsidRPr="00462996">
        <w:rPr>
          <w:b/>
        </w:rPr>
        <w:t>п</w:t>
      </w:r>
      <w:proofErr w:type="gramEnd"/>
      <w:r w:rsidRPr="00462996">
        <w:rPr>
          <w:b/>
        </w:rPr>
        <w:t>ревращение. (4 часа)</w:t>
      </w:r>
    </w:p>
    <w:p w:rsidR="00885A12" w:rsidRPr="00462996" w:rsidRDefault="00462996" w:rsidP="001A179F">
      <w:pPr>
        <w:pStyle w:val="1"/>
        <w:shd w:val="clear" w:color="auto" w:fill="auto"/>
        <w:ind w:firstLine="0"/>
        <w:jc w:val="both"/>
      </w:pPr>
      <w:r>
        <w:rPr>
          <w:i/>
        </w:rPr>
        <w:t xml:space="preserve">Теория: </w:t>
      </w:r>
      <w:r w:rsidRPr="00462996">
        <w:t>Формирование первоначального представления о перевоплощении.</w:t>
      </w:r>
    </w:p>
    <w:p w:rsidR="00462996" w:rsidRPr="00462996" w:rsidRDefault="00462996" w:rsidP="001A179F">
      <w:pPr>
        <w:pStyle w:val="1"/>
        <w:shd w:val="clear" w:color="auto" w:fill="auto"/>
        <w:ind w:firstLine="0"/>
        <w:jc w:val="both"/>
      </w:pPr>
      <w:r>
        <w:rPr>
          <w:i/>
        </w:rPr>
        <w:t xml:space="preserve">Практика: </w:t>
      </w:r>
      <w:proofErr w:type="gramStart"/>
      <w:r w:rsidRPr="00462996">
        <w:t>Выполнение этюдов через пластические характеристики растительного мира: этюды «Я</w:t>
      </w:r>
      <w:r>
        <w:t xml:space="preserve"> </w:t>
      </w:r>
      <w:r w:rsidRPr="00462996">
        <w:t>- дерево, цветок, травинка, листик на ветру и др. упражнения «Превращение предмета», «Превратился сам», «Действие – подражание».</w:t>
      </w:r>
      <w:proofErr w:type="gramEnd"/>
    </w:p>
    <w:p w:rsidR="00885A12" w:rsidRPr="00462996" w:rsidRDefault="00462996" w:rsidP="00706F1B">
      <w:pPr>
        <w:pStyle w:val="1"/>
        <w:shd w:val="clear" w:color="auto" w:fill="auto"/>
        <w:ind w:firstLine="709"/>
        <w:jc w:val="both"/>
        <w:rPr>
          <w:b/>
          <w:i/>
        </w:rPr>
      </w:pPr>
      <w:r w:rsidRPr="00462996">
        <w:rPr>
          <w:b/>
        </w:rPr>
        <w:t>Сценическая речь. Словесное действие.</w:t>
      </w:r>
      <w:r>
        <w:rPr>
          <w:b/>
        </w:rPr>
        <w:t xml:space="preserve"> </w:t>
      </w:r>
      <w:r w:rsidRPr="00462996">
        <w:rPr>
          <w:b/>
        </w:rPr>
        <w:t>(5 часов)</w:t>
      </w:r>
    </w:p>
    <w:p w:rsidR="00462996" w:rsidRPr="00587B51" w:rsidRDefault="00462996" w:rsidP="00462996">
      <w:pPr>
        <w:pStyle w:val="1"/>
        <w:shd w:val="clear" w:color="auto" w:fill="auto"/>
        <w:ind w:firstLine="0"/>
        <w:jc w:val="both"/>
      </w:pPr>
      <w:r w:rsidRPr="00F259AC">
        <w:rPr>
          <w:i/>
        </w:rPr>
        <w:t>Практика:</w:t>
      </w:r>
      <w:r>
        <w:rPr>
          <w:i/>
        </w:rPr>
        <w:t xml:space="preserve"> </w:t>
      </w:r>
      <w:r w:rsidRPr="00587B51">
        <w:t>формирование первоначального представления о словесном действии. Выполнение одной и той же скорогово</w:t>
      </w:r>
      <w:r w:rsidR="00587B51">
        <w:t xml:space="preserve">ркой разных действенных задач (например, </w:t>
      </w:r>
      <w:r w:rsidRPr="00587B51">
        <w:t>приказывать, спрашивать, звать, одобрять, просить и т.д.)</w:t>
      </w:r>
      <w:r w:rsidR="00587B51" w:rsidRPr="00587B51">
        <w:t xml:space="preserve"> Выполнение одной и той же скороговоркой противоположных</w:t>
      </w:r>
      <w:r w:rsidR="00587B51">
        <w:t xml:space="preserve"> по смыслу действий </w:t>
      </w:r>
      <w:proofErr w:type="gramStart"/>
      <w:r w:rsidR="00587B51">
        <w:t xml:space="preserve">( </w:t>
      </w:r>
      <w:proofErr w:type="gramEnd"/>
      <w:r w:rsidR="00587B51">
        <w:t xml:space="preserve">например, </w:t>
      </w:r>
      <w:r w:rsidR="00587B51" w:rsidRPr="00587B51">
        <w:t>просить – отказывать, одобрять – критиковать, умолять – упрекать, переспрашивать – объясня</w:t>
      </w:r>
      <w:r w:rsidR="00587B51">
        <w:t>т</w:t>
      </w:r>
      <w:r w:rsidR="00587B51" w:rsidRPr="00587B51">
        <w:t xml:space="preserve">ь </w:t>
      </w:r>
      <w:r w:rsidR="00587B51">
        <w:t>и т.д.). О</w:t>
      </w:r>
      <w:r w:rsidR="00587B51" w:rsidRPr="00587B51">
        <w:t>владение формой диалога: исполнение этюдов в форме вопроса – ответа, просьбы – ответа, предложения</w:t>
      </w:r>
      <w:r w:rsidR="00587B51">
        <w:t xml:space="preserve"> </w:t>
      </w:r>
      <w:r w:rsidR="00587B51" w:rsidRPr="00587B51">
        <w:t>- ответа и т.д. придумывание этюдов на словесное действие.</w:t>
      </w:r>
    </w:p>
    <w:p w:rsidR="00885A12" w:rsidRPr="00FB6EC4" w:rsidRDefault="00FB6EC4" w:rsidP="00706F1B">
      <w:pPr>
        <w:pStyle w:val="1"/>
        <w:shd w:val="clear" w:color="auto" w:fill="auto"/>
        <w:ind w:firstLine="709"/>
        <w:jc w:val="both"/>
        <w:rPr>
          <w:b/>
          <w:i/>
        </w:rPr>
      </w:pPr>
      <w:r w:rsidRPr="00FB6EC4">
        <w:rPr>
          <w:b/>
        </w:rPr>
        <w:lastRenderedPageBreak/>
        <w:t>Сценическая речь. Художественное слово. (6 часов)</w:t>
      </w:r>
    </w:p>
    <w:p w:rsidR="00FB6EC4" w:rsidRPr="00FB6EC4" w:rsidRDefault="00FB6EC4" w:rsidP="00FB6EC4">
      <w:pPr>
        <w:pStyle w:val="1"/>
        <w:shd w:val="clear" w:color="auto" w:fill="auto"/>
        <w:ind w:firstLine="0"/>
        <w:jc w:val="both"/>
      </w:pPr>
      <w:r w:rsidRPr="00FB6EC4">
        <w:rPr>
          <w:i/>
          <w:iCs/>
        </w:rPr>
        <w:t>Практика</w:t>
      </w:r>
      <w:r>
        <w:rPr>
          <w:i/>
          <w:iCs/>
        </w:rPr>
        <w:t xml:space="preserve">: </w:t>
      </w:r>
      <w:r w:rsidRPr="00FB6EC4">
        <w:rPr>
          <w:iCs/>
        </w:rPr>
        <w:t>Развитие навыка логического</w:t>
      </w:r>
      <w:r>
        <w:rPr>
          <w:iCs/>
        </w:rPr>
        <w:t xml:space="preserve"> анализа текста (</w:t>
      </w:r>
      <w:r w:rsidRPr="00FB6EC4">
        <w:rPr>
          <w:iCs/>
        </w:rPr>
        <w:t>на примере детских стишков). Знаки препинания, грамматические паузы, логические ударения, задачи. Подготовка чтецов.</w:t>
      </w:r>
    </w:p>
    <w:p w:rsidR="00885A12" w:rsidRPr="00954A09" w:rsidRDefault="00954A09" w:rsidP="00706F1B">
      <w:pPr>
        <w:pStyle w:val="1"/>
        <w:shd w:val="clear" w:color="auto" w:fill="auto"/>
        <w:ind w:firstLine="709"/>
        <w:jc w:val="both"/>
        <w:rPr>
          <w:b/>
          <w:i/>
        </w:rPr>
      </w:pPr>
      <w:r w:rsidRPr="00954A09">
        <w:rPr>
          <w:b/>
        </w:rPr>
        <w:t xml:space="preserve">Постановка </w:t>
      </w:r>
      <w:proofErr w:type="spellStart"/>
      <w:r w:rsidRPr="00954A09">
        <w:rPr>
          <w:b/>
        </w:rPr>
        <w:t>миниспектакля</w:t>
      </w:r>
      <w:proofErr w:type="spellEnd"/>
      <w:r w:rsidRPr="00954A09">
        <w:rPr>
          <w:b/>
        </w:rPr>
        <w:t>.</w:t>
      </w:r>
      <w:r w:rsidR="000F3AD5">
        <w:rPr>
          <w:b/>
        </w:rPr>
        <w:t xml:space="preserve"> (13</w:t>
      </w:r>
      <w:r>
        <w:rPr>
          <w:b/>
        </w:rPr>
        <w:t xml:space="preserve"> </w:t>
      </w:r>
      <w:r w:rsidRPr="00954A09">
        <w:rPr>
          <w:b/>
        </w:rPr>
        <w:t>часов)</w:t>
      </w:r>
    </w:p>
    <w:p w:rsidR="00885A12" w:rsidRPr="009C573B" w:rsidRDefault="00954A09" w:rsidP="001A179F">
      <w:pPr>
        <w:pStyle w:val="1"/>
        <w:shd w:val="clear" w:color="auto" w:fill="auto"/>
        <w:ind w:firstLine="0"/>
        <w:jc w:val="both"/>
        <w:rPr>
          <w:iCs/>
        </w:rPr>
      </w:pPr>
      <w:r w:rsidRPr="00FB6EC4">
        <w:rPr>
          <w:i/>
          <w:iCs/>
        </w:rPr>
        <w:t>Практика</w:t>
      </w:r>
      <w:r>
        <w:rPr>
          <w:i/>
          <w:iCs/>
        </w:rPr>
        <w:t xml:space="preserve">: </w:t>
      </w:r>
      <w:r w:rsidRPr="009C573B">
        <w:rPr>
          <w:iCs/>
        </w:rPr>
        <w:t>Первоначальное представление о поэтапной работе над спектаклем: работа за столом, репетиции на сцене, выпуск спектакля, показ спектакля (зритель как обязательный компонент творчества). Умение жить в режиме работы над спектаклем.</w:t>
      </w:r>
    </w:p>
    <w:p w:rsidR="00706F1B" w:rsidRDefault="00706F1B" w:rsidP="001A179F">
      <w:pPr>
        <w:pStyle w:val="1"/>
        <w:shd w:val="clear" w:color="auto" w:fill="auto"/>
        <w:ind w:firstLine="0"/>
        <w:jc w:val="both"/>
        <w:rPr>
          <w:b/>
        </w:rPr>
      </w:pPr>
    </w:p>
    <w:p w:rsidR="00954A09" w:rsidRPr="000F3AD5" w:rsidRDefault="000F3AD5" w:rsidP="00706F1B">
      <w:pPr>
        <w:pStyle w:val="1"/>
        <w:shd w:val="clear" w:color="auto" w:fill="auto"/>
        <w:ind w:firstLine="709"/>
        <w:jc w:val="both"/>
        <w:rPr>
          <w:i/>
          <w:iCs/>
        </w:rPr>
      </w:pPr>
      <w:r>
        <w:rPr>
          <w:b/>
        </w:rPr>
        <w:t xml:space="preserve">3. </w:t>
      </w:r>
      <w:r w:rsidRPr="000F3AD5">
        <w:rPr>
          <w:b/>
        </w:rPr>
        <w:t>Этика творчества (13 часов)</w:t>
      </w:r>
    </w:p>
    <w:p w:rsidR="00954A09" w:rsidRPr="000F3AD5" w:rsidRDefault="000F3AD5" w:rsidP="00706F1B">
      <w:pPr>
        <w:pStyle w:val="1"/>
        <w:shd w:val="clear" w:color="auto" w:fill="auto"/>
        <w:ind w:firstLine="709"/>
        <w:jc w:val="both"/>
        <w:rPr>
          <w:b/>
          <w:i/>
          <w:iCs/>
        </w:rPr>
      </w:pPr>
      <w:r w:rsidRPr="000F3AD5">
        <w:rPr>
          <w:b/>
        </w:rPr>
        <w:t>Коллективная особенность театра. (4 часа)</w:t>
      </w:r>
    </w:p>
    <w:p w:rsidR="00954A09" w:rsidRDefault="000F3AD5" w:rsidP="001A179F">
      <w:pPr>
        <w:pStyle w:val="1"/>
        <w:shd w:val="clear" w:color="auto" w:fill="auto"/>
        <w:ind w:firstLine="0"/>
        <w:jc w:val="both"/>
        <w:rPr>
          <w:i/>
          <w:iCs/>
        </w:rPr>
      </w:pPr>
      <w:r>
        <w:rPr>
          <w:i/>
          <w:iCs/>
        </w:rPr>
        <w:t xml:space="preserve">Теория: </w:t>
      </w:r>
      <w:r w:rsidR="009C573B">
        <w:rPr>
          <w:iCs/>
        </w:rPr>
        <w:t>Знакомство с театром</w:t>
      </w:r>
      <w:r w:rsidRPr="000F3AD5">
        <w:rPr>
          <w:iCs/>
        </w:rPr>
        <w:t xml:space="preserve"> коллективным видом искусства.</w:t>
      </w:r>
      <w:r>
        <w:rPr>
          <w:i/>
          <w:iCs/>
        </w:rPr>
        <w:t xml:space="preserve"> </w:t>
      </w:r>
    </w:p>
    <w:p w:rsidR="000F3AD5" w:rsidRPr="000F3AD5" w:rsidRDefault="000F3AD5" w:rsidP="001A179F">
      <w:pPr>
        <w:pStyle w:val="1"/>
        <w:shd w:val="clear" w:color="auto" w:fill="auto"/>
        <w:ind w:firstLine="0"/>
        <w:jc w:val="both"/>
        <w:rPr>
          <w:iCs/>
        </w:rPr>
      </w:pPr>
      <w:r>
        <w:rPr>
          <w:i/>
          <w:iCs/>
        </w:rPr>
        <w:t xml:space="preserve">Практика: </w:t>
      </w:r>
      <w:r w:rsidRPr="000F3AD5">
        <w:rPr>
          <w:iCs/>
        </w:rPr>
        <w:t>Коллективные упражнения. Игры на взаимодействие. Формирование умения работать не только для себя (свою роль), но и общую «копилку». Подчинять свои интересы интересам коллектива.</w:t>
      </w:r>
    </w:p>
    <w:p w:rsidR="00954A09" w:rsidRDefault="000F3AD5" w:rsidP="00706F1B">
      <w:pPr>
        <w:pStyle w:val="1"/>
        <w:shd w:val="clear" w:color="auto" w:fill="auto"/>
        <w:ind w:firstLine="709"/>
        <w:jc w:val="both"/>
        <w:rPr>
          <w:b/>
        </w:rPr>
      </w:pPr>
      <w:r w:rsidRPr="000F3AD5">
        <w:rPr>
          <w:b/>
        </w:rPr>
        <w:t>В</w:t>
      </w:r>
      <w:r w:rsidR="009C573B">
        <w:rPr>
          <w:b/>
        </w:rPr>
        <w:t>ыразительные средства театра. (</w:t>
      </w:r>
      <w:r w:rsidRPr="000F3AD5">
        <w:rPr>
          <w:b/>
        </w:rPr>
        <w:t>2 часа)</w:t>
      </w:r>
    </w:p>
    <w:p w:rsidR="00312DC5" w:rsidRPr="00D1711C" w:rsidRDefault="00312DC5" w:rsidP="001A179F">
      <w:pPr>
        <w:pStyle w:val="1"/>
        <w:shd w:val="clear" w:color="auto" w:fill="auto"/>
        <w:ind w:firstLine="0"/>
        <w:jc w:val="both"/>
        <w:rPr>
          <w:iCs/>
        </w:rPr>
      </w:pPr>
      <w:r>
        <w:rPr>
          <w:i/>
          <w:iCs/>
        </w:rPr>
        <w:t xml:space="preserve">Теория: </w:t>
      </w:r>
      <w:r w:rsidRPr="00D1711C">
        <w:rPr>
          <w:iCs/>
        </w:rPr>
        <w:t xml:space="preserve">Первоначальное представление о видах и жанрах театрального творчества. Связь театра с другими видами искусства: музыкой, литературой, танцем, </w:t>
      </w:r>
      <w:proofErr w:type="gramStart"/>
      <w:r w:rsidRPr="00D1711C">
        <w:rPr>
          <w:iCs/>
        </w:rPr>
        <w:t>ИЗО</w:t>
      </w:r>
      <w:proofErr w:type="gramEnd"/>
      <w:r w:rsidRPr="00D1711C">
        <w:rPr>
          <w:iCs/>
        </w:rPr>
        <w:t>.</w:t>
      </w:r>
    </w:p>
    <w:p w:rsidR="00312DC5" w:rsidRPr="00D1711C" w:rsidRDefault="00312DC5" w:rsidP="00312DC5">
      <w:pPr>
        <w:pStyle w:val="1"/>
        <w:shd w:val="clear" w:color="auto" w:fill="auto"/>
        <w:ind w:firstLine="0"/>
        <w:jc w:val="both"/>
        <w:rPr>
          <w:iCs/>
        </w:rPr>
      </w:pPr>
      <w:r>
        <w:rPr>
          <w:i/>
          <w:iCs/>
        </w:rPr>
        <w:t xml:space="preserve">Практика: </w:t>
      </w:r>
      <w:r w:rsidRPr="00D1711C">
        <w:rPr>
          <w:iCs/>
        </w:rPr>
        <w:t xml:space="preserve">Костюм – один из основных элементов, влияющих на представление об образе и характере. Выполнение этюдов с использованием различных костюмов, декораций, музыки, танцев, реквизита. Связь театра с другими видами искусства: музыкой, литературой, танцем, </w:t>
      </w:r>
      <w:proofErr w:type="gramStart"/>
      <w:r w:rsidRPr="00D1711C">
        <w:rPr>
          <w:iCs/>
        </w:rPr>
        <w:t>ИЗО</w:t>
      </w:r>
      <w:proofErr w:type="gramEnd"/>
      <w:r w:rsidRPr="00D1711C">
        <w:rPr>
          <w:iCs/>
        </w:rPr>
        <w:t>.</w:t>
      </w:r>
    </w:p>
    <w:p w:rsidR="00312DC5" w:rsidRPr="00D1711C" w:rsidRDefault="00D1711C" w:rsidP="00706F1B">
      <w:pPr>
        <w:pStyle w:val="1"/>
        <w:shd w:val="clear" w:color="auto" w:fill="auto"/>
        <w:ind w:firstLine="709"/>
        <w:jc w:val="both"/>
        <w:rPr>
          <w:b/>
        </w:rPr>
      </w:pPr>
      <w:r w:rsidRPr="00D1711C">
        <w:rPr>
          <w:b/>
        </w:rPr>
        <w:t>Театр-экспромт.</w:t>
      </w:r>
      <w:r>
        <w:rPr>
          <w:b/>
        </w:rPr>
        <w:t xml:space="preserve"> (</w:t>
      </w:r>
      <w:r w:rsidRPr="00D1711C">
        <w:rPr>
          <w:b/>
        </w:rPr>
        <w:t>4часа)</w:t>
      </w:r>
    </w:p>
    <w:p w:rsidR="00312DC5" w:rsidRDefault="00D1711C" w:rsidP="001A179F">
      <w:pPr>
        <w:pStyle w:val="1"/>
        <w:shd w:val="clear" w:color="auto" w:fill="auto"/>
        <w:ind w:firstLine="0"/>
        <w:jc w:val="both"/>
      </w:pPr>
      <w:r>
        <w:rPr>
          <w:i/>
          <w:iCs/>
        </w:rPr>
        <w:t xml:space="preserve">Теория: </w:t>
      </w:r>
      <w:r w:rsidRPr="00D1711C">
        <w:rPr>
          <w:iCs/>
        </w:rPr>
        <w:t>Что</w:t>
      </w:r>
      <w:r>
        <w:rPr>
          <w:i/>
          <w:iCs/>
        </w:rPr>
        <w:t xml:space="preserve"> </w:t>
      </w:r>
      <w:r w:rsidRPr="00D1711C">
        <w:rPr>
          <w:iCs/>
        </w:rPr>
        <w:t xml:space="preserve">такое </w:t>
      </w:r>
      <w:r w:rsidRPr="00D1711C">
        <w:t>экспромт?</w:t>
      </w:r>
      <w:r>
        <w:t xml:space="preserve"> </w:t>
      </w:r>
    </w:p>
    <w:p w:rsidR="00D1711C" w:rsidRDefault="00D1711C" w:rsidP="001A179F">
      <w:pPr>
        <w:pStyle w:val="1"/>
        <w:shd w:val="clear" w:color="auto" w:fill="auto"/>
        <w:ind w:firstLine="0"/>
        <w:jc w:val="both"/>
        <w:rPr>
          <w:iCs/>
        </w:rPr>
      </w:pPr>
      <w:r>
        <w:rPr>
          <w:i/>
          <w:iCs/>
        </w:rPr>
        <w:t xml:space="preserve">Практика: </w:t>
      </w:r>
      <w:r w:rsidRPr="00D1711C">
        <w:rPr>
          <w:iCs/>
        </w:rPr>
        <w:t>Разыгрывание такого вида театральных сюжетов.</w:t>
      </w:r>
    </w:p>
    <w:p w:rsidR="00D1711C" w:rsidRDefault="00D1711C" w:rsidP="00706F1B">
      <w:pPr>
        <w:pStyle w:val="1"/>
        <w:shd w:val="clear" w:color="auto" w:fill="auto"/>
        <w:ind w:firstLine="709"/>
        <w:jc w:val="both"/>
        <w:rPr>
          <w:b/>
        </w:rPr>
      </w:pPr>
      <w:r w:rsidRPr="00D1711C">
        <w:rPr>
          <w:b/>
        </w:rPr>
        <w:t>Мы – зрители. (2 часа)</w:t>
      </w:r>
    </w:p>
    <w:p w:rsidR="00D1711C" w:rsidRPr="0024401C" w:rsidRDefault="00D1711C" w:rsidP="001A179F">
      <w:pPr>
        <w:pStyle w:val="1"/>
        <w:shd w:val="clear" w:color="auto" w:fill="auto"/>
        <w:ind w:firstLine="0"/>
        <w:jc w:val="both"/>
        <w:rPr>
          <w:iCs/>
        </w:rPr>
      </w:pPr>
      <w:r>
        <w:rPr>
          <w:i/>
          <w:iCs/>
        </w:rPr>
        <w:t>Теория:</w:t>
      </w:r>
      <w:r w:rsidR="0024401C">
        <w:rPr>
          <w:i/>
          <w:iCs/>
        </w:rPr>
        <w:t xml:space="preserve"> </w:t>
      </w:r>
      <w:r w:rsidR="0024401C" w:rsidRPr="0024401C">
        <w:rPr>
          <w:iCs/>
        </w:rPr>
        <w:t>Правила поведения в зрительном зале.</w:t>
      </w:r>
    </w:p>
    <w:p w:rsidR="0024401C" w:rsidRDefault="0024401C" w:rsidP="001A179F">
      <w:pPr>
        <w:pStyle w:val="1"/>
        <w:shd w:val="clear" w:color="auto" w:fill="auto"/>
        <w:ind w:firstLine="0"/>
        <w:jc w:val="both"/>
        <w:rPr>
          <w:iCs/>
        </w:rPr>
      </w:pPr>
      <w:r>
        <w:rPr>
          <w:i/>
          <w:iCs/>
        </w:rPr>
        <w:t xml:space="preserve">Практика: </w:t>
      </w:r>
      <w:r w:rsidRPr="0024401C">
        <w:rPr>
          <w:iCs/>
        </w:rPr>
        <w:t xml:space="preserve">Посещение, просмотр и обсуждение спектаклей самодеятельных </w:t>
      </w:r>
      <w:r w:rsidRPr="0024401C">
        <w:rPr>
          <w:iCs/>
        </w:rPr>
        <w:lastRenderedPageBreak/>
        <w:t xml:space="preserve">и профессиональных театров. Просмотр и обсуждение </w:t>
      </w:r>
      <w:proofErr w:type="spellStart"/>
      <w:r w:rsidRPr="0024401C">
        <w:rPr>
          <w:iCs/>
        </w:rPr>
        <w:t>видеоспектаклей</w:t>
      </w:r>
      <w:proofErr w:type="spellEnd"/>
      <w:r w:rsidRPr="0024401C">
        <w:rPr>
          <w:iCs/>
        </w:rPr>
        <w:t>.</w:t>
      </w:r>
    </w:p>
    <w:p w:rsidR="0024401C" w:rsidRDefault="0024401C" w:rsidP="00706F1B">
      <w:pPr>
        <w:pStyle w:val="1"/>
        <w:shd w:val="clear" w:color="auto" w:fill="auto"/>
        <w:ind w:firstLine="709"/>
        <w:jc w:val="both"/>
        <w:rPr>
          <w:b/>
        </w:rPr>
      </w:pPr>
      <w:r w:rsidRPr="0024401C">
        <w:rPr>
          <w:b/>
        </w:rPr>
        <w:t>Итоговое занятие «Творческий отчёт». (1 час)</w:t>
      </w:r>
    </w:p>
    <w:p w:rsidR="0024401C" w:rsidRPr="0024401C" w:rsidRDefault="0024401C" w:rsidP="001A179F">
      <w:pPr>
        <w:pStyle w:val="1"/>
        <w:shd w:val="clear" w:color="auto" w:fill="auto"/>
        <w:ind w:firstLine="0"/>
        <w:jc w:val="both"/>
      </w:pPr>
      <w:r>
        <w:t>Показ любимых инсценировок</w:t>
      </w:r>
      <w:r w:rsidRPr="0024401C">
        <w:t>. Ана</w:t>
      </w:r>
      <w:r>
        <w:t>л</w:t>
      </w:r>
      <w:r w:rsidRPr="0024401C">
        <w:t>из своих собственных работ и товарищей. Умение адекватно воспринимать замечания.</w:t>
      </w:r>
    </w:p>
    <w:p w:rsidR="0024401C" w:rsidRDefault="0024401C" w:rsidP="0024401C">
      <w:pPr>
        <w:pStyle w:val="1"/>
        <w:shd w:val="clear" w:color="auto" w:fill="auto"/>
        <w:ind w:firstLine="720"/>
        <w:jc w:val="both"/>
      </w:pPr>
    </w:p>
    <w:p w:rsidR="00C94BDE" w:rsidRPr="0024401C" w:rsidRDefault="00706F1B" w:rsidP="0024401C">
      <w:pPr>
        <w:pStyle w:val="1"/>
        <w:shd w:val="clear" w:color="auto" w:fill="auto"/>
        <w:ind w:firstLine="720"/>
        <w:jc w:val="center"/>
        <w:rPr>
          <w:b/>
        </w:rPr>
      </w:pPr>
      <w:r w:rsidRPr="0024401C">
        <w:rPr>
          <w:b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488"/>
        <w:gridCol w:w="1520"/>
        <w:gridCol w:w="1075"/>
        <w:gridCol w:w="1334"/>
        <w:gridCol w:w="5154"/>
      </w:tblGrid>
      <w:tr w:rsidR="000430B7" w:rsidRPr="000F3AD5" w:rsidTr="00747B41">
        <w:tc>
          <w:tcPr>
            <w:tcW w:w="596" w:type="dxa"/>
          </w:tcPr>
          <w:p w:rsidR="000430B7" w:rsidRPr="00C94BDE" w:rsidRDefault="000430B7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п\</w:t>
            </w:r>
            <w:proofErr w:type="gramStart"/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369" w:type="dxa"/>
          </w:tcPr>
          <w:p w:rsidR="000430B7" w:rsidRPr="00C94BDE" w:rsidRDefault="00C8656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разделов, тем программы</w:t>
            </w:r>
          </w:p>
        </w:tc>
        <w:tc>
          <w:tcPr>
            <w:tcW w:w="1417" w:type="dxa"/>
          </w:tcPr>
          <w:p w:rsidR="000430B7" w:rsidRPr="00C94BDE" w:rsidRDefault="00C8656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0" w:type="dxa"/>
          </w:tcPr>
          <w:p w:rsidR="000430B7" w:rsidRPr="00C94BDE" w:rsidRDefault="00C8656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1213" w:type="dxa"/>
          </w:tcPr>
          <w:p w:rsidR="000430B7" w:rsidRPr="00C94BDE" w:rsidRDefault="00C8656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ЭОР</w:t>
            </w:r>
          </w:p>
          <w:p w:rsidR="00C86561" w:rsidRPr="00C94BDE" w:rsidRDefault="00C8656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ЦОР</w:t>
            </w:r>
          </w:p>
        </w:tc>
      </w:tr>
      <w:tr w:rsidR="00C86561" w:rsidRPr="000F3AD5" w:rsidTr="006F52D6">
        <w:tc>
          <w:tcPr>
            <w:tcW w:w="9575" w:type="dxa"/>
            <w:gridSpan w:val="5"/>
          </w:tcPr>
          <w:p w:rsidR="00C86561" w:rsidRPr="00C94BDE" w:rsidRDefault="00F64586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Азбука театра (5)</w:t>
            </w:r>
          </w:p>
        </w:tc>
      </w:tr>
      <w:tr w:rsidR="000430B7" w:rsidRPr="00F64586" w:rsidTr="00747B41">
        <w:tc>
          <w:tcPr>
            <w:tcW w:w="596" w:type="dxa"/>
          </w:tcPr>
          <w:p w:rsidR="000430B7" w:rsidRPr="00C94BDE" w:rsidRDefault="00C8656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69" w:type="dxa"/>
          </w:tcPr>
          <w:p w:rsidR="000430B7" w:rsidRPr="00C94BDE" w:rsidRDefault="00F64586" w:rsidP="00C86561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 и обязанности участников школьного театрального объединения. Инструктаж по технике безопасности.</w:t>
            </w:r>
          </w:p>
        </w:tc>
        <w:tc>
          <w:tcPr>
            <w:tcW w:w="1417" w:type="dxa"/>
          </w:tcPr>
          <w:p w:rsidR="000430B7" w:rsidRPr="00C94BDE" w:rsidRDefault="00C8656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0" w:type="dxa"/>
          </w:tcPr>
          <w:p w:rsidR="00671421" w:rsidRDefault="00671421" w:rsidP="00C8656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Занятие.</w:t>
            </w:r>
          </w:p>
          <w:p w:rsidR="00671421" w:rsidRDefault="00671421" w:rsidP="00C8656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71421" w:rsidRDefault="00671421" w:rsidP="00C8656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71421" w:rsidRDefault="00671421" w:rsidP="00C8656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71421" w:rsidRDefault="00671421" w:rsidP="00C8656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71421" w:rsidRDefault="00671421" w:rsidP="00C8656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71421" w:rsidRDefault="00671421" w:rsidP="00C8656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64586" w:rsidRDefault="00671421" w:rsidP="00C8656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  <w:p w:rsidR="000430B7" w:rsidRPr="00C94BDE" w:rsidRDefault="000430B7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</w:tcPr>
          <w:p w:rsidR="000430B7" w:rsidRPr="00C94BDE" w:rsidRDefault="000430B7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7B41" w:rsidRPr="00F64586" w:rsidTr="00747B41">
        <w:tc>
          <w:tcPr>
            <w:tcW w:w="596" w:type="dxa"/>
          </w:tcPr>
          <w:p w:rsidR="00747B41" w:rsidRPr="00C94BDE" w:rsidRDefault="00747B4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69" w:type="dxa"/>
          </w:tcPr>
          <w:p w:rsidR="00747B41" w:rsidRDefault="00747B41" w:rsidP="00DF34C5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5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Шоу-игра «Минута славы»</w:t>
            </w:r>
          </w:p>
        </w:tc>
        <w:tc>
          <w:tcPr>
            <w:tcW w:w="1417" w:type="dxa"/>
          </w:tcPr>
          <w:p w:rsidR="00747B41" w:rsidRPr="00C94BDE" w:rsidRDefault="00747B41" w:rsidP="00DF34C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0" w:type="dxa"/>
          </w:tcPr>
          <w:p w:rsidR="00747B41" w:rsidRPr="00C94BDE" w:rsidRDefault="00747B41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Импровизация, игровая</w:t>
            </w:r>
          </w:p>
          <w:p w:rsidR="00747B41" w:rsidRDefault="00747B41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213" w:type="dxa"/>
          </w:tcPr>
          <w:p w:rsidR="00747B41" w:rsidRPr="00C94BDE" w:rsidRDefault="00747B41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6670" w:rsidRPr="00BF6E8E" w:rsidTr="00747B41">
        <w:tc>
          <w:tcPr>
            <w:tcW w:w="596" w:type="dxa"/>
          </w:tcPr>
          <w:p w:rsidR="00CC6670" w:rsidRPr="00C94BDE" w:rsidRDefault="00CC6670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69" w:type="dxa"/>
          </w:tcPr>
          <w:p w:rsidR="00CC6670" w:rsidRDefault="00CC6670" w:rsidP="00C86561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программу.</w:t>
            </w:r>
          </w:p>
        </w:tc>
        <w:tc>
          <w:tcPr>
            <w:tcW w:w="1417" w:type="dxa"/>
          </w:tcPr>
          <w:p w:rsidR="00CC6670" w:rsidRPr="00C94BDE" w:rsidRDefault="00CC6670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0" w:type="dxa"/>
          </w:tcPr>
          <w:p w:rsidR="00CC6670" w:rsidRPr="00C94BDE" w:rsidRDefault="00CC6670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</w:tc>
        <w:tc>
          <w:tcPr>
            <w:tcW w:w="1213" w:type="dxa"/>
          </w:tcPr>
          <w:p w:rsidR="00CC6670" w:rsidRDefault="00DA7D92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A829BB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https://yandex.ru/video/preview/10557603493111309577</w:t>
              </w:r>
            </w:hyperlink>
          </w:p>
          <w:p w:rsidR="00A829BB" w:rsidRPr="00C94BDE" w:rsidRDefault="00A829BB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6670" w:rsidRPr="00BF6E8E" w:rsidTr="00747B41">
        <w:tc>
          <w:tcPr>
            <w:tcW w:w="596" w:type="dxa"/>
          </w:tcPr>
          <w:p w:rsidR="00CC6670" w:rsidRPr="00C94BDE" w:rsidRDefault="00CC6670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</w:p>
        </w:tc>
        <w:tc>
          <w:tcPr>
            <w:tcW w:w="4369" w:type="dxa"/>
          </w:tcPr>
          <w:p w:rsidR="00CC6670" w:rsidRPr="00C94BDE" w:rsidRDefault="00CC6670" w:rsidP="003912B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вокруг нас.</w:t>
            </w:r>
          </w:p>
        </w:tc>
        <w:tc>
          <w:tcPr>
            <w:tcW w:w="1417" w:type="dxa"/>
            <w:vAlign w:val="center"/>
          </w:tcPr>
          <w:p w:rsidR="00CC6670" w:rsidRPr="00C94BDE" w:rsidRDefault="00CC6670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C6670" w:rsidRPr="00C94BDE" w:rsidRDefault="00CC6670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</w:tc>
        <w:tc>
          <w:tcPr>
            <w:tcW w:w="1213" w:type="dxa"/>
          </w:tcPr>
          <w:p w:rsidR="00CC6670" w:rsidRDefault="00DA7D92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A829BB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https://yandex.ru/video/preview/15179547851162814615</w:t>
              </w:r>
            </w:hyperlink>
          </w:p>
          <w:p w:rsidR="00A829BB" w:rsidRDefault="00DA7D92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A829BB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https://yandex.ru/video/preview/14094764608973923651</w:t>
              </w:r>
            </w:hyperlink>
          </w:p>
          <w:p w:rsidR="00A829BB" w:rsidRPr="00C94BDE" w:rsidRDefault="00A829BB" w:rsidP="00671421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6670" w:rsidRPr="00BF6E8E" w:rsidTr="00747B41">
        <w:tc>
          <w:tcPr>
            <w:tcW w:w="596" w:type="dxa"/>
          </w:tcPr>
          <w:p w:rsidR="00CC6670" w:rsidRPr="00C94BDE" w:rsidRDefault="00CC6670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69" w:type="dxa"/>
          </w:tcPr>
          <w:p w:rsidR="00CC6670" w:rsidRPr="00C94BDE" w:rsidRDefault="00CC6670" w:rsidP="003912B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Актёр – главное «чудо» театра.</w:t>
            </w:r>
          </w:p>
        </w:tc>
        <w:tc>
          <w:tcPr>
            <w:tcW w:w="1417" w:type="dxa"/>
            <w:vAlign w:val="center"/>
          </w:tcPr>
          <w:p w:rsidR="00CC6670" w:rsidRPr="00C94BDE" w:rsidRDefault="00CC6670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C6670" w:rsidRPr="00C94BDE" w:rsidRDefault="00CC6670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A829BB" w:rsidRDefault="00DA7D92" w:rsidP="00A829B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A829BB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https://infourok.ru/otkritoe-zanyatie-na-temu-akterglavnoe-chedo-teatra-2747520.html</w:t>
              </w:r>
            </w:hyperlink>
          </w:p>
          <w:p w:rsidR="00A829BB" w:rsidRDefault="00DA7D92" w:rsidP="00A829B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671421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https://yandex.ru/video/preview/14667739418994951632</w:t>
              </w:r>
            </w:hyperlink>
          </w:p>
          <w:p w:rsidR="00671421" w:rsidRPr="00C94BDE" w:rsidRDefault="00671421" w:rsidP="00A829B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6670" w:rsidRPr="00BF6E8E" w:rsidTr="00DF34C5">
        <w:tc>
          <w:tcPr>
            <w:tcW w:w="9575" w:type="dxa"/>
            <w:gridSpan w:val="5"/>
          </w:tcPr>
          <w:p w:rsidR="00CC6670" w:rsidRPr="0024401C" w:rsidRDefault="00CC6670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Элементы внешней и внутренней </w:t>
            </w:r>
            <w:r w:rsidR="00DF34C5" w:rsidRPr="00244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техники актёра (55</w:t>
            </w:r>
            <w:r w:rsidRPr="002440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B67B84" w:rsidRPr="00BF6E8E" w:rsidTr="00747B41">
        <w:tc>
          <w:tcPr>
            <w:tcW w:w="596" w:type="dxa"/>
          </w:tcPr>
          <w:p w:rsidR="00B67B84" w:rsidRPr="00C94BDE" w:rsidRDefault="00B67B84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369" w:type="dxa"/>
          </w:tcPr>
          <w:p w:rsidR="00B67B84" w:rsidRPr="002E0B58" w:rsidRDefault="00B67B84" w:rsidP="00B75FDD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2E0B58">
              <w:rPr>
                <w:bCs/>
                <w:sz w:val="24"/>
                <w:szCs w:val="24"/>
              </w:rPr>
              <w:t>Внешняя и внутренняя техника актёра.</w:t>
            </w:r>
          </w:p>
        </w:tc>
        <w:tc>
          <w:tcPr>
            <w:tcW w:w="1417" w:type="dxa"/>
            <w:vAlign w:val="center"/>
          </w:tcPr>
          <w:p w:rsidR="00B67B84" w:rsidRPr="00C94BDE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67B84" w:rsidRPr="00C94BDE" w:rsidRDefault="00B67B84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</w:tc>
        <w:tc>
          <w:tcPr>
            <w:tcW w:w="1213" w:type="dxa"/>
          </w:tcPr>
          <w:p w:rsidR="00B67B84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671421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https://infourok.ru/konspekt-zanyatiya-vneshnyaya-tehnika-aktyora-6119085.html</w:t>
              </w:r>
            </w:hyperlink>
          </w:p>
          <w:p w:rsidR="00671421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671421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https://www.youtube.com/watch?v=jd79GYYFKVw</w:t>
              </w:r>
            </w:hyperlink>
          </w:p>
          <w:p w:rsidR="00671421" w:rsidRPr="00C94BDE" w:rsidRDefault="00671421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B84" w:rsidRPr="00C94BDE" w:rsidTr="00747B41">
        <w:tc>
          <w:tcPr>
            <w:tcW w:w="596" w:type="dxa"/>
          </w:tcPr>
          <w:p w:rsidR="00B67B84" w:rsidRPr="00C94BDE" w:rsidRDefault="00B67B84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4369" w:type="dxa"/>
          </w:tcPr>
          <w:p w:rsidR="00B67B84" w:rsidRPr="00B75FDD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навыка творческой мобилизации.</w:t>
            </w:r>
          </w:p>
        </w:tc>
        <w:tc>
          <w:tcPr>
            <w:tcW w:w="1417" w:type="dxa"/>
            <w:vAlign w:val="center"/>
          </w:tcPr>
          <w:p w:rsidR="00B67B84" w:rsidRPr="00C94BDE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67B84" w:rsidRPr="00C94BDE" w:rsidRDefault="00B67B84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B67B84" w:rsidRPr="00C94BDE" w:rsidRDefault="00B67B84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B84" w:rsidRPr="00BF6E8E" w:rsidTr="00747B41">
        <w:tc>
          <w:tcPr>
            <w:tcW w:w="596" w:type="dxa"/>
          </w:tcPr>
          <w:p w:rsidR="00B67B84" w:rsidRPr="00C94BDE" w:rsidRDefault="00B67B84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DF3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- 10.</w:t>
            </w:r>
          </w:p>
        </w:tc>
        <w:tc>
          <w:tcPr>
            <w:tcW w:w="4369" w:type="dxa"/>
          </w:tcPr>
          <w:p w:rsidR="00B67B84" w:rsidRPr="00B75FDD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Память физических действий.</w:t>
            </w:r>
          </w:p>
        </w:tc>
        <w:tc>
          <w:tcPr>
            <w:tcW w:w="1417" w:type="dxa"/>
            <w:vAlign w:val="center"/>
          </w:tcPr>
          <w:p w:rsidR="00B67B84" w:rsidRPr="00C94BDE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B67B84" w:rsidRPr="00C94BDE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B67B84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662EE8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https://infourok.ru/konspekt-zanyatiya-pamyat-fizicheskih-dejstvij-5327043.html</w:t>
              </w:r>
            </w:hyperlink>
          </w:p>
          <w:p w:rsidR="00662EE8" w:rsidRPr="00C94BDE" w:rsidRDefault="00662EE8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B84" w:rsidRPr="00BF6E8E" w:rsidTr="00747B41">
        <w:tc>
          <w:tcPr>
            <w:tcW w:w="596" w:type="dxa"/>
          </w:tcPr>
          <w:p w:rsidR="00B67B84" w:rsidRPr="00C94BDE" w:rsidRDefault="00DF34C5" w:rsidP="004A081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11.- 14.</w:t>
            </w:r>
          </w:p>
        </w:tc>
        <w:tc>
          <w:tcPr>
            <w:tcW w:w="4369" w:type="dxa"/>
          </w:tcPr>
          <w:p w:rsidR="00B67B84" w:rsidRPr="001B7F64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Пространство.</w:t>
            </w:r>
          </w:p>
        </w:tc>
        <w:tc>
          <w:tcPr>
            <w:tcW w:w="1417" w:type="dxa"/>
            <w:vAlign w:val="center"/>
          </w:tcPr>
          <w:p w:rsidR="00B67B84" w:rsidRPr="00C94BDE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B67B84" w:rsidRDefault="00B67B84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  <w:p w:rsidR="00B67B84" w:rsidRPr="00C94BDE" w:rsidRDefault="00B67B84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B67B84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662EE8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https://obrazovanie-gid.ru/sochineniya/sochinenie-i-postanovka-etyudov-s-detmi-v-domashnem-teatre.html</w:t>
              </w:r>
            </w:hyperlink>
          </w:p>
          <w:p w:rsidR="00662EE8" w:rsidRPr="00C94BDE" w:rsidRDefault="00662EE8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B84" w:rsidRPr="00DF34C5" w:rsidTr="00747B41">
        <w:tc>
          <w:tcPr>
            <w:tcW w:w="596" w:type="dxa"/>
          </w:tcPr>
          <w:p w:rsidR="00B67B84" w:rsidRPr="00C94BDE" w:rsidRDefault="00DF34C5" w:rsidP="004A081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15.-16.</w:t>
            </w:r>
          </w:p>
        </w:tc>
        <w:tc>
          <w:tcPr>
            <w:tcW w:w="4369" w:type="dxa"/>
          </w:tcPr>
          <w:p w:rsidR="00B67B84" w:rsidRPr="001B7F64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Звучание.</w:t>
            </w:r>
          </w:p>
        </w:tc>
        <w:tc>
          <w:tcPr>
            <w:tcW w:w="1417" w:type="dxa"/>
            <w:vAlign w:val="center"/>
          </w:tcPr>
          <w:p w:rsidR="00B67B84" w:rsidRPr="00C94BDE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B67B84" w:rsidRPr="00C94BDE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B67B84" w:rsidRPr="00C94BDE" w:rsidRDefault="00B67B84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B84" w:rsidRPr="00BF6E8E" w:rsidTr="00747B41">
        <w:tc>
          <w:tcPr>
            <w:tcW w:w="596" w:type="dxa"/>
          </w:tcPr>
          <w:p w:rsidR="00B67B84" w:rsidRPr="00C94BDE" w:rsidRDefault="00DF34C5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17.-19.</w:t>
            </w:r>
          </w:p>
        </w:tc>
        <w:tc>
          <w:tcPr>
            <w:tcW w:w="4369" w:type="dxa"/>
          </w:tcPr>
          <w:p w:rsidR="00B67B84" w:rsidRPr="001B7F64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Сценическое движение.</w:t>
            </w:r>
          </w:p>
        </w:tc>
        <w:tc>
          <w:tcPr>
            <w:tcW w:w="1417" w:type="dxa"/>
            <w:vAlign w:val="center"/>
          </w:tcPr>
          <w:p w:rsidR="00B67B84" w:rsidRPr="00C94BDE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B67B84" w:rsidRPr="00C94BDE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B67B84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F45CC6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https://infourok.ru/uprazhneniya-dlya-teatralnogo-kruzhka-1019622.html</w:t>
              </w:r>
            </w:hyperlink>
          </w:p>
          <w:p w:rsidR="00F45CC6" w:rsidRDefault="00F45CC6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5C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https://yandex.ru/video/preview/8549727600912186366</w:t>
            </w:r>
          </w:p>
          <w:p w:rsidR="00F45CC6" w:rsidRPr="00C94BDE" w:rsidRDefault="00F45CC6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B84" w:rsidRPr="00BF6E8E" w:rsidTr="00747B41">
        <w:tc>
          <w:tcPr>
            <w:tcW w:w="596" w:type="dxa"/>
          </w:tcPr>
          <w:p w:rsidR="00B67B84" w:rsidRPr="00C94BDE" w:rsidRDefault="00DF34C5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20.- 24.</w:t>
            </w:r>
          </w:p>
        </w:tc>
        <w:tc>
          <w:tcPr>
            <w:tcW w:w="4369" w:type="dxa"/>
          </w:tcPr>
          <w:p w:rsidR="00B67B84" w:rsidRPr="001B7F64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Сценическая речь. Развитие речевого аппарата</w:t>
            </w:r>
          </w:p>
        </w:tc>
        <w:tc>
          <w:tcPr>
            <w:tcW w:w="1417" w:type="dxa"/>
            <w:vAlign w:val="center"/>
          </w:tcPr>
          <w:p w:rsidR="00B67B84" w:rsidRPr="00C94BDE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B67B84" w:rsidRPr="00C94BDE" w:rsidRDefault="00B67B84" w:rsidP="004A081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B67B84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F45CC6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https://infourok.ru/uprazhneniya-dlya-teatralnogo-kruzhka-1019622.html</w:t>
              </w:r>
            </w:hyperlink>
          </w:p>
          <w:p w:rsidR="00F45CC6" w:rsidRPr="00C94BDE" w:rsidRDefault="00F45CC6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7B84" w:rsidRPr="00BF6E8E" w:rsidTr="00747B41">
        <w:tc>
          <w:tcPr>
            <w:tcW w:w="596" w:type="dxa"/>
          </w:tcPr>
          <w:p w:rsidR="00B67B84" w:rsidRPr="00C94BDE" w:rsidRDefault="00DF34C5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25.- 27.</w:t>
            </w:r>
          </w:p>
        </w:tc>
        <w:tc>
          <w:tcPr>
            <w:tcW w:w="4369" w:type="dxa"/>
          </w:tcPr>
          <w:p w:rsidR="00B67B84" w:rsidRPr="001B7F64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Сценическая речь. Распределение звука в сценическом пространстве.</w:t>
            </w:r>
            <w:r w:rsidR="00954A09">
              <w:rPr>
                <w:sz w:val="24"/>
                <w:szCs w:val="24"/>
              </w:rPr>
              <w:t xml:space="preserve"> Работа со скороговорками.</w:t>
            </w:r>
          </w:p>
        </w:tc>
        <w:tc>
          <w:tcPr>
            <w:tcW w:w="1417" w:type="dxa"/>
            <w:vAlign w:val="center"/>
          </w:tcPr>
          <w:p w:rsidR="00B67B84" w:rsidRPr="00C94BDE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B67B84" w:rsidRPr="00C94BDE" w:rsidRDefault="00B67B84" w:rsidP="001B6B0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B67B84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45CC6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https://infourok.ru/uprazhneniya-dlya-teatralnogo-kruzhka-1019622.html</w:t>
              </w:r>
            </w:hyperlink>
          </w:p>
          <w:p w:rsidR="00F45CC6" w:rsidRPr="00C94BDE" w:rsidRDefault="00F45CC6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BF6E8E" w:rsidTr="00747B41">
        <w:tc>
          <w:tcPr>
            <w:tcW w:w="596" w:type="dxa"/>
          </w:tcPr>
          <w:p w:rsidR="00954A09" w:rsidRPr="00C94BDE" w:rsidRDefault="00954A09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28.- 31.</w:t>
            </w:r>
          </w:p>
        </w:tc>
        <w:tc>
          <w:tcPr>
            <w:tcW w:w="4369" w:type="dxa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Сценическая речь. Перевоплощение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ревращение. </w:t>
            </w:r>
          </w:p>
        </w:tc>
        <w:tc>
          <w:tcPr>
            <w:tcW w:w="1417" w:type="dxa"/>
            <w:vAlign w:val="center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  <w:p w:rsidR="00954A09" w:rsidRPr="00C94BDE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954A09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A8003E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https://multiurok.ru/index.php/files/zaniatie-po-masterstvu-perevoploshcheniia.html</w:t>
              </w:r>
            </w:hyperlink>
          </w:p>
          <w:p w:rsidR="00A8003E" w:rsidRPr="00C94BDE" w:rsidRDefault="00A8003E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BF6E8E" w:rsidTr="00747B41">
        <w:tc>
          <w:tcPr>
            <w:tcW w:w="596" w:type="dxa"/>
          </w:tcPr>
          <w:p w:rsidR="00954A09" w:rsidRPr="00C94BDE" w:rsidRDefault="00954A09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-36.</w:t>
            </w:r>
          </w:p>
        </w:tc>
        <w:tc>
          <w:tcPr>
            <w:tcW w:w="4369" w:type="dxa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Сценическая речь. Словесное действие. </w:t>
            </w:r>
          </w:p>
        </w:tc>
        <w:tc>
          <w:tcPr>
            <w:tcW w:w="1417" w:type="dxa"/>
            <w:vAlign w:val="center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  <w:p w:rsidR="00954A09" w:rsidRPr="00C94BDE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954A09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A8003E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https://e-univers.ru/upload/iblock/53c/we1tpyjsc6njlm3341nwsupxsbpqbn33.pdf</w:t>
              </w:r>
            </w:hyperlink>
          </w:p>
          <w:p w:rsidR="00A8003E" w:rsidRPr="00C94BDE" w:rsidRDefault="00A8003E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BF6E8E" w:rsidTr="00747B41">
        <w:tc>
          <w:tcPr>
            <w:tcW w:w="596" w:type="dxa"/>
          </w:tcPr>
          <w:p w:rsidR="00954A09" w:rsidRPr="00C94BDE" w:rsidRDefault="00954A09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42.</w:t>
            </w:r>
          </w:p>
        </w:tc>
        <w:tc>
          <w:tcPr>
            <w:tcW w:w="4369" w:type="dxa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Сценическая речь. </w:t>
            </w:r>
            <w:r>
              <w:rPr>
                <w:sz w:val="24"/>
                <w:szCs w:val="24"/>
              </w:rPr>
              <w:lastRenderedPageBreak/>
              <w:t>Художественное слово.</w:t>
            </w:r>
          </w:p>
        </w:tc>
        <w:tc>
          <w:tcPr>
            <w:tcW w:w="1417" w:type="dxa"/>
            <w:vAlign w:val="center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0" w:type="dxa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 xml:space="preserve">Теоретическое </w:t>
            </w:r>
            <w:r w:rsidRPr="00C94BDE">
              <w:rPr>
                <w:sz w:val="24"/>
                <w:szCs w:val="24"/>
              </w:rPr>
              <w:lastRenderedPageBreak/>
              <w:t>занятие</w:t>
            </w:r>
          </w:p>
          <w:p w:rsidR="00954A09" w:rsidRPr="00C94BDE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954A09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A8003E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https://e-univers.ru/upload/iblock/53c/we1tpyjsc6njlm3341</w:t>
              </w:r>
              <w:r w:rsidR="00A8003E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nwsupxsbpqbn33.pdf</w:t>
              </w:r>
            </w:hyperlink>
          </w:p>
          <w:p w:rsidR="00A8003E" w:rsidRPr="00C94BDE" w:rsidRDefault="00A8003E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BF6E8E" w:rsidTr="00747B41">
        <w:tc>
          <w:tcPr>
            <w:tcW w:w="596" w:type="dxa"/>
          </w:tcPr>
          <w:p w:rsidR="00954A09" w:rsidRPr="00C94BDE" w:rsidRDefault="000F3AD5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43.-55</w:t>
            </w:r>
            <w:r w:rsidR="00954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69" w:type="dxa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Постановка </w:t>
            </w:r>
            <w:proofErr w:type="spellStart"/>
            <w:r>
              <w:rPr>
                <w:sz w:val="24"/>
                <w:szCs w:val="24"/>
              </w:rPr>
              <w:t>миниспектакля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AD5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54A09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  <w:p w:rsidR="00954A09" w:rsidRPr="00C94BDE" w:rsidRDefault="00954A09" w:rsidP="0047411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  <w:r>
              <w:rPr>
                <w:sz w:val="24"/>
                <w:szCs w:val="24"/>
              </w:rPr>
              <w:t xml:space="preserve"> Показ.</w:t>
            </w:r>
          </w:p>
        </w:tc>
        <w:tc>
          <w:tcPr>
            <w:tcW w:w="1213" w:type="dxa"/>
          </w:tcPr>
          <w:p w:rsidR="00954A09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A67357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https://infourok.ru/scenarii-mini-spektakley-dlya-teatralnih-postanovok-2374532.html</w:t>
              </w:r>
            </w:hyperlink>
          </w:p>
          <w:p w:rsidR="00A67357" w:rsidRDefault="00A67357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7" w:rsidRDefault="00DA7D92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A67357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https://miroslava-folk.ru/children-theater</w:t>
              </w:r>
            </w:hyperlink>
          </w:p>
          <w:p w:rsidR="00A67357" w:rsidRPr="00C94BDE" w:rsidRDefault="00A67357" w:rsidP="001B6B0E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6C41E6" w:rsidTr="006F52D6">
        <w:tc>
          <w:tcPr>
            <w:tcW w:w="9575" w:type="dxa"/>
            <w:gridSpan w:val="5"/>
          </w:tcPr>
          <w:p w:rsidR="00954A09" w:rsidRPr="00DF34C5" w:rsidRDefault="00954A09" w:rsidP="003912B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34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Этика творчества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(13</w:t>
            </w:r>
            <w:r w:rsidR="000F3A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954A09" w:rsidRPr="00BF6E8E" w:rsidTr="00747B41">
        <w:tc>
          <w:tcPr>
            <w:tcW w:w="596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56.- 59.</w:t>
            </w:r>
          </w:p>
        </w:tc>
        <w:tc>
          <w:tcPr>
            <w:tcW w:w="4369" w:type="dxa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особенность театра.</w:t>
            </w:r>
          </w:p>
        </w:tc>
        <w:tc>
          <w:tcPr>
            <w:tcW w:w="1417" w:type="dxa"/>
            <w:vAlign w:val="center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954A09" w:rsidRDefault="00954A09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  <w:p w:rsidR="00954A09" w:rsidRPr="00C94BDE" w:rsidRDefault="00954A09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954A09" w:rsidRDefault="00DA7D92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A8003E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https://znanio.ru/media/konspekt-uchebnogo-zanyatiya-teatr-delo-kollektivnoe-2696838</w:t>
              </w:r>
            </w:hyperlink>
          </w:p>
          <w:p w:rsidR="00A8003E" w:rsidRPr="00C94BDE" w:rsidRDefault="00A8003E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BF6E8E" w:rsidTr="00747B41">
        <w:tc>
          <w:tcPr>
            <w:tcW w:w="596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60.-61.</w:t>
            </w:r>
          </w:p>
        </w:tc>
        <w:tc>
          <w:tcPr>
            <w:tcW w:w="4369" w:type="dxa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Выразительные средства театра.</w:t>
            </w:r>
          </w:p>
        </w:tc>
        <w:tc>
          <w:tcPr>
            <w:tcW w:w="1417" w:type="dxa"/>
            <w:vAlign w:val="center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954A09" w:rsidRDefault="00DA7D92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A8003E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https://infourok.ru/prezentaciya-na-temu-virazitelnie-sredstva-teatralnogo-iskusstva-2780944.html</w:t>
              </w:r>
            </w:hyperlink>
          </w:p>
          <w:p w:rsidR="00A8003E" w:rsidRPr="00C94BDE" w:rsidRDefault="00A8003E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BF6E8E" w:rsidTr="00747B41">
        <w:tc>
          <w:tcPr>
            <w:tcW w:w="596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62.- 65.</w:t>
            </w:r>
          </w:p>
        </w:tc>
        <w:tc>
          <w:tcPr>
            <w:tcW w:w="4369" w:type="dxa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Театр-экспромт.</w:t>
            </w:r>
          </w:p>
        </w:tc>
        <w:tc>
          <w:tcPr>
            <w:tcW w:w="1417" w:type="dxa"/>
            <w:vAlign w:val="center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954A09" w:rsidRDefault="00DA7D92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A8003E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https://nsportal.ru/detskiy-sad/raznoe/2019/02/20/teatr-ekspromt</w:t>
              </w:r>
            </w:hyperlink>
          </w:p>
          <w:p w:rsidR="00A8003E" w:rsidRDefault="00A8003E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003E" w:rsidRDefault="00DA7D92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A8003E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https://multiurok.ru/files/teatry-ekspromty-dlia-detei-i-vzroslykh-stsenarii.html</w:t>
              </w:r>
            </w:hyperlink>
          </w:p>
          <w:p w:rsidR="00A8003E" w:rsidRPr="00C94BDE" w:rsidRDefault="00A8003E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BF6E8E" w:rsidTr="00747B41">
        <w:tc>
          <w:tcPr>
            <w:tcW w:w="596" w:type="dxa"/>
          </w:tcPr>
          <w:p w:rsidR="00954A09" w:rsidRPr="00C94BDE" w:rsidRDefault="00954A09" w:rsidP="006F52D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66.- 67.</w:t>
            </w:r>
          </w:p>
        </w:tc>
        <w:tc>
          <w:tcPr>
            <w:tcW w:w="4369" w:type="dxa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– зрители.</w:t>
            </w:r>
          </w:p>
        </w:tc>
        <w:tc>
          <w:tcPr>
            <w:tcW w:w="1417" w:type="dxa"/>
            <w:vAlign w:val="center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54A09" w:rsidRDefault="00954A09" w:rsidP="00E77BB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Теоретическое занятие</w:t>
            </w:r>
          </w:p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213" w:type="dxa"/>
          </w:tcPr>
          <w:p w:rsidR="00954A09" w:rsidRDefault="00DA7D92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A67357" w:rsidRPr="001C05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https://yandex.ru/video/preview/17284225684738731581</w:t>
              </w:r>
            </w:hyperlink>
          </w:p>
          <w:p w:rsidR="00A67357" w:rsidRPr="00C94BDE" w:rsidRDefault="00A67357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0C458B" w:rsidTr="00747B41">
        <w:tc>
          <w:tcPr>
            <w:tcW w:w="596" w:type="dxa"/>
          </w:tcPr>
          <w:p w:rsidR="00954A09" w:rsidRPr="00C94BDE" w:rsidRDefault="00954A09" w:rsidP="006F52D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4369" w:type="dxa"/>
          </w:tcPr>
          <w:p w:rsidR="00954A09" w:rsidRPr="00C94BDE" w:rsidRDefault="00954A09" w:rsidP="00732DBF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 «Творческий отчёт».</w:t>
            </w:r>
            <w:r w:rsidRPr="00C9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54A09" w:rsidRPr="00C94BDE" w:rsidRDefault="00954A09" w:rsidP="003912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954A09" w:rsidRPr="00C94BDE" w:rsidRDefault="00954A09" w:rsidP="00DF34C5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BDE">
              <w:rPr>
                <w:sz w:val="24"/>
                <w:szCs w:val="24"/>
              </w:rPr>
              <w:t>Практическое занятие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3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4A09" w:rsidRPr="00C94BDE" w:rsidTr="00747B41">
        <w:tc>
          <w:tcPr>
            <w:tcW w:w="596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9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417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980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</w:tcPr>
          <w:p w:rsidR="00954A09" w:rsidRPr="00C94BDE" w:rsidRDefault="00954A09" w:rsidP="00C8656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92A44" w:rsidRPr="00706F1B" w:rsidRDefault="00C92A44" w:rsidP="00C92A44">
      <w:pPr>
        <w:spacing w:after="200" w:line="276" w:lineRule="auto"/>
        <w:rPr>
          <w:b/>
          <w:sz w:val="28"/>
          <w:szCs w:val="28"/>
          <w:lang w:val="ru-RU"/>
        </w:rPr>
      </w:pPr>
    </w:p>
    <w:sectPr w:rsidR="00C92A44" w:rsidRPr="00706F1B" w:rsidSect="0015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27F"/>
    <w:multiLevelType w:val="hybridMultilevel"/>
    <w:tmpl w:val="10BC7C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206B1"/>
    <w:multiLevelType w:val="multilevel"/>
    <w:tmpl w:val="BA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256B"/>
    <w:multiLevelType w:val="hybridMultilevel"/>
    <w:tmpl w:val="5238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6596B"/>
    <w:multiLevelType w:val="hybridMultilevel"/>
    <w:tmpl w:val="550CFD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9763B"/>
    <w:multiLevelType w:val="hybridMultilevel"/>
    <w:tmpl w:val="2C0ACC22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BB6437B"/>
    <w:multiLevelType w:val="hybridMultilevel"/>
    <w:tmpl w:val="FD8A5884"/>
    <w:lvl w:ilvl="0" w:tplc="FFFFFFFF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E3336F5"/>
    <w:multiLevelType w:val="multilevel"/>
    <w:tmpl w:val="083A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FB679A1"/>
    <w:multiLevelType w:val="hybridMultilevel"/>
    <w:tmpl w:val="DF38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95B71"/>
    <w:multiLevelType w:val="hybridMultilevel"/>
    <w:tmpl w:val="96A6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C137D"/>
    <w:multiLevelType w:val="hybridMultilevel"/>
    <w:tmpl w:val="CF14B4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226A8F"/>
    <w:multiLevelType w:val="hybridMultilevel"/>
    <w:tmpl w:val="8AFC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84492"/>
    <w:multiLevelType w:val="hybridMultilevel"/>
    <w:tmpl w:val="ACD635D4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8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4BD6C7C"/>
    <w:multiLevelType w:val="hybridMultilevel"/>
    <w:tmpl w:val="2ACE98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D5D8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E0C69"/>
    <w:multiLevelType w:val="hybridMultilevel"/>
    <w:tmpl w:val="851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C683E"/>
    <w:multiLevelType w:val="hybridMultilevel"/>
    <w:tmpl w:val="D47C5B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E1C7A48"/>
    <w:multiLevelType w:val="hybridMultilevel"/>
    <w:tmpl w:val="3F62E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B224F"/>
    <w:multiLevelType w:val="hybridMultilevel"/>
    <w:tmpl w:val="0D945820"/>
    <w:lvl w:ilvl="0" w:tplc="FFFFFFFF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75C960F9"/>
    <w:multiLevelType w:val="hybridMultilevel"/>
    <w:tmpl w:val="EC7253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5"/>
  </w:num>
  <w:num w:numId="4">
    <w:abstractNumId w:val="26"/>
  </w:num>
  <w:num w:numId="5">
    <w:abstractNumId w:val="1"/>
  </w:num>
  <w:num w:numId="6">
    <w:abstractNumId w:val="3"/>
  </w:num>
  <w:num w:numId="7">
    <w:abstractNumId w:val="17"/>
  </w:num>
  <w:num w:numId="8">
    <w:abstractNumId w:val="21"/>
  </w:num>
  <w:num w:numId="9">
    <w:abstractNumId w:val="18"/>
  </w:num>
  <w:num w:numId="10">
    <w:abstractNumId w:val="14"/>
  </w:num>
  <w:num w:numId="11">
    <w:abstractNumId w:val="20"/>
  </w:num>
  <w:num w:numId="12">
    <w:abstractNumId w:val="8"/>
  </w:num>
  <w:num w:numId="13">
    <w:abstractNumId w:val="16"/>
  </w:num>
  <w:num w:numId="14">
    <w:abstractNumId w:val="12"/>
  </w:num>
  <w:num w:numId="15">
    <w:abstractNumId w:val="7"/>
  </w:num>
  <w:num w:numId="16">
    <w:abstractNumId w:val="4"/>
  </w:num>
  <w:num w:numId="17">
    <w:abstractNumId w:val="5"/>
  </w:num>
  <w:num w:numId="18">
    <w:abstractNumId w:val="23"/>
  </w:num>
  <w:num w:numId="19">
    <w:abstractNumId w:val="25"/>
  </w:num>
  <w:num w:numId="20">
    <w:abstractNumId w:val="11"/>
  </w:num>
  <w:num w:numId="21">
    <w:abstractNumId w:val="2"/>
  </w:num>
  <w:num w:numId="22">
    <w:abstractNumId w:val="22"/>
  </w:num>
  <w:num w:numId="23">
    <w:abstractNumId w:val="10"/>
  </w:num>
  <w:num w:numId="24">
    <w:abstractNumId w:val="6"/>
  </w:num>
  <w:num w:numId="25">
    <w:abstractNumId w:val="13"/>
  </w:num>
  <w:num w:numId="26">
    <w:abstractNumId w:val="19"/>
  </w:num>
  <w:num w:numId="27">
    <w:abstractNumId w:val="27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87B41"/>
    <w:rsid w:val="00027B3A"/>
    <w:rsid w:val="000430B7"/>
    <w:rsid w:val="000476E7"/>
    <w:rsid w:val="00067BAB"/>
    <w:rsid w:val="00082686"/>
    <w:rsid w:val="000846D6"/>
    <w:rsid w:val="000C458B"/>
    <w:rsid w:val="000E57E1"/>
    <w:rsid w:val="000F3AD5"/>
    <w:rsid w:val="001532A1"/>
    <w:rsid w:val="001669A8"/>
    <w:rsid w:val="001A0D95"/>
    <w:rsid w:val="001A179F"/>
    <w:rsid w:val="001A45E0"/>
    <w:rsid w:val="001B6428"/>
    <w:rsid w:val="001B6B0E"/>
    <w:rsid w:val="001B7F64"/>
    <w:rsid w:val="001C375D"/>
    <w:rsid w:val="00211830"/>
    <w:rsid w:val="00230303"/>
    <w:rsid w:val="0024401C"/>
    <w:rsid w:val="002524DF"/>
    <w:rsid w:val="002A721C"/>
    <w:rsid w:val="002E0B58"/>
    <w:rsid w:val="00304DF0"/>
    <w:rsid w:val="00312DC5"/>
    <w:rsid w:val="003912BF"/>
    <w:rsid w:val="003936E2"/>
    <w:rsid w:val="0039655C"/>
    <w:rsid w:val="003D0A33"/>
    <w:rsid w:val="003F1712"/>
    <w:rsid w:val="00403E43"/>
    <w:rsid w:val="004509F4"/>
    <w:rsid w:val="00462996"/>
    <w:rsid w:val="00474114"/>
    <w:rsid w:val="00487B41"/>
    <w:rsid w:val="004A0815"/>
    <w:rsid w:val="004A2F9E"/>
    <w:rsid w:val="004A4F53"/>
    <w:rsid w:val="004D732E"/>
    <w:rsid w:val="004E3D7C"/>
    <w:rsid w:val="004F08E2"/>
    <w:rsid w:val="005258D2"/>
    <w:rsid w:val="005858B5"/>
    <w:rsid w:val="00587B51"/>
    <w:rsid w:val="0061415C"/>
    <w:rsid w:val="00662EE8"/>
    <w:rsid w:val="00671421"/>
    <w:rsid w:val="006A6C5F"/>
    <w:rsid w:val="006C41E6"/>
    <w:rsid w:val="006F52D6"/>
    <w:rsid w:val="00706F1B"/>
    <w:rsid w:val="00727FFE"/>
    <w:rsid w:val="00730B42"/>
    <w:rsid w:val="00732DBF"/>
    <w:rsid w:val="00747B41"/>
    <w:rsid w:val="0076441A"/>
    <w:rsid w:val="00764E89"/>
    <w:rsid w:val="00784D9E"/>
    <w:rsid w:val="007C1A39"/>
    <w:rsid w:val="007E5C34"/>
    <w:rsid w:val="007F0395"/>
    <w:rsid w:val="0085239C"/>
    <w:rsid w:val="0087498D"/>
    <w:rsid w:val="00885A12"/>
    <w:rsid w:val="008A2145"/>
    <w:rsid w:val="00916FC8"/>
    <w:rsid w:val="00954A09"/>
    <w:rsid w:val="00987610"/>
    <w:rsid w:val="009A4A81"/>
    <w:rsid w:val="009C573B"/>
    <w:rsid w:val="00A32D42"/>
    <w:rsid w:val="00A67357"/>
    <w:rsid w:val="00A8003E"/>
    <w:rsid w:val="00A829BB"/>
    <w:rsid w:val="00AB267E"/>
    <w:rsid w:val="00B03F29"/>
    <w:rsid w:val="00B50B3A"/>
    <w:rsid w:val="00B67B84"/>
    <w:rsid w:val="00B75FDD"/>
    <w:rsid w:val="00BB3231"/>
    <w:rsid w:val="00BB3B64"/>
    <w:rsid w:val="00BE0599"/>
    <w:rsid w:val="00BF6E8E"/>
    <w:rsid w:val="00C206A7"/>
    <w:rsid w:val="00C64D38"/>
    <w:rsid w:val="00C86561"/>
    <w:rsid w:val="00C92A44"/>
    <w:rsid w:val="00C94BDE"/>
    <w:rsid w:val="00CB0E27"/>
    <w:rsid w:val="00CC6670"/>
    <w:rsid w:val="00CE42E4"/>
    <w:rsid w:val="00CF4FBE"/>
    <w:rsid w:val="00CF6719"/>
    <w:rsid w:val="00D1711C"/>
    <w:rsid w:val="00D24E24"/>
    <w:rsid w:val="00D26A39"/>
    <w:rsid w:val="00D313CF"/>
    <w:rsid w:val="00DA7D92"/>
    <w:rsid w:val="00DF34C5"/>
    <w:rsid w:val="00E2572D"/>
    <w:rsid w:val="00E77BB3"/>
    <w:rsid w:val="00E8299C"/>
    <w:rsid w:val="00EC602B"/>
    <w:rsid w:val="00F259AC"/>
    <w:rsid w:val="00F45CC6"/>
    <w:rsid w:val="00F50DF2"/>
    <w:rsid w:val="00F64586"/>
    <w:rsid w:val="00F6538B"/>
    <w:rsid w:val="00F82E1C"/>
    <w:rsid w:val="00F8414F"/>
    <w:rsid w:val="00F90EDF"/>
    <w:rsid w:val="00FA17A2"/>
    <w:rsid w:val="00FB6EC4"/>
    <w:rsid w:val="00FC4AA9"/>
    <w:rsid w:val="00FE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4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B41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A8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1A17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1A179F"/>
    <w:pPr>
      <w:widowControl w:val="0"/>
      <w:shd w:val="clear" w:color="auto" w:fill="FFFFFF"/>
      <w:spacing w:before="0" w:beforeAutospacing="0" w:after="0" w:afterAutospacing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Другое_"/>
    <w:basedOn w:val="a0"/>
    <w:link w:val="a7"/>
    <w:rsid w:val="00C865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C86561"/>
    <w:pPr>
      <w:widowControl w:val="0"/>
      <w:shd w:val="clear" w:color="auto" w:fill="FFFFFF"/>
      <w:spacing w:before="0" w:beforeAutospacing="0" w:after="0" w:afterAutospacing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iPriority w:val="99"/>
    <w:unhideWhenUsed/>
    <w:rsid w:val="00A829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otkritoe-zanyatie-na-temu-akterglavnoe-chedo-teatra-2747520.html" TargetMode="External"/><Relationship Id="rId13" Type="http://schemas.openxmlformats.org/officeDocument/2006/relationships/hyperlink" Target="https://obrazovanie-gid.ru/sochineniya/sochinenie-i-postanovka-etyudov-s-detmi-v-domashnem-teatre.html" TargetMode="External"/><Relationship Id="rId18" Type="http://schemas.openxmlformats.org/officeDocument/2006/relationships/hyperlink" Target="https://e-univers.ru/upload/iblock/53c/we1tpyjsc6njlm3341nwsupxsbpqbn33.pdf" TargetMode="External"/><Relationship Id="rId26" Type="http://schemas.openxmlformats.org/officeDocument/2006/relationships/hyperlink" Target="https://yandex.ru/video/preview/172842256847387315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roslava-folk.ru/children-theater" TargetMode="External"/><Relationship Id="rId7" Type="http://schemas.openxmlformats.org/officeDocument/2006/relationships/hyperlink" Target="https://yandex.ru/video/preview/14094764608973923651" TargetMode="External"/><Relationship Id="rId12" Type="http://schemas.openxmlformats.org/officeDocument/2006/relationships/hyperlink" Target="https://infourok.ru/konspekt-zanyatiya-pamyat-fizicheskih-dejstvij-5327043.html" TargetMode="External"/><Relationship Id="rId17" Type="http://schemas.openxmlformats.org/officeDocument/2006/relationships/hyperlink" Target="https://multiurok.ru/index.php/files/zaniatie-po-masterstvu-perevoploshcheniia.html" TargetMode="External"/><Relationship Id="rId25" Type="http://schemas.openxmlformats.org/officeDocument/2006/relationships/hyperlink" Target="https://multiurok.ru/files/teatry-ekspromty-dlia-detei-i-vzroslykh-stsenari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uprazhneniya-dlya-teatralnogo-kruzhka-1019622.html" TargetMode="External"/><Relationship Id="rId20" Type="http://schemas.openxmlformats.org/officeDocument/2006/relationships/hyperlink" Target="https://infourok.ru/scenarii-mini-spektakley-dlya-teatralnih-postanovok-237453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5179547851162814615" TargetMode="External"/><Relationship Id="rId11" Type="http://schemas.openxmlformats.org/officeDocument/2006/relationships/hyperlink" Target="https://www.youtube.com/watch?v=jd79GYYFKVw" TargetMode="External"/><Relationship Id="rId24" Type="http://schemas.openxmlformats.org/officeDocument/2006/relationships/hyperlink" Target="https://nsportal.ru/detskiy-sad/raznoe/2019/02/20/teatr-ekspromt" TargetMode="External"/><Relationship Id="rId5" Type="http://schemas.openxmlformats.org/officeDocument/2006/relationships/hyperlink" Target="https://yandex.ru/video/preview/10557603493111309577" TargetMode="External"/><Relationship Id="rId15" Type="http://schemas.openxmlformats.org/officeDocument/2006/relationships/hyperlink" Target="https://infourok.ru/uprazhneniya-dlya-teatralnogo-kruzhka-1019622.html" TargetMode="External"/><Relationship Id="rId23" Type="http://schemas.openxmlformats.org/officeDocument/2006/relationships/hyperlink" Target="https://infourok.ru/prezentaciya-na-temu-virazitelnie-sredstva-teatralnogo-iskusstva-2780944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konspekt-zanyatiya-vneshnyaya-tehnika-aktyora-6119085.html" TargetMode="External"/><Relationship Id="rId19" Type="http://schemas.openxmlformats.org/officeDocument/2006/relationships/hyperlink" Target="https://e-univers.ru/upload/iblock/53c/we1tpyjsc6njlm3341nwsupxsbpqbn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4667739418994951632" TargetMode="External"/><Relationship Id="rId14" Type="http://schemas.openxmlformats.org/officeDocument/2006/relationships/hyperlink" Target="https://infourok.ru/uprazhneniya-dlya-teatralnogo-kruzhka-1019622.html" TargetMode="External"/><Relationship Id="rId22" Type="http://schemas.openxmlformats.org/officeDocument/2006/relationships/hyperlink" Target="https://znanio.ru/media/konspekt-uchebnogo-zanyatiya-teatr-delo-kollektivnoe-269683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13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Библиотека</cp:lastModifiedBy>
  <cp:revision>30</cp:revision>
  <dcterms:created xsi:type="dcterms:W3CDTF">2023-04-17T07:39:00Z</dcterms:created>
  <dcterms:modified xsi:type="dcterms:W3CDTF">2024-11-11T19:04:00Z</dcterms:modified>
</cp:coreProperties>
</file>