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4D1" w:rsidRDefault="008D34D1" w:rsidP="008D34D1">
      <w:pPr>
        <w:spacing w:after="0" w:line="264" w:lineRule="atLeast"/>
        <w:rPr>
          <w:rFonts w:ascii="Tahoma" w:eastAsia="Times New Roman" w:hAnsi="Tahoma" w:cs="Tahoma"/>
          <w:b/>
          <w:bCs/>
          <w:color w:val="800000"/>
          <w:sz w:val="40"/>
        </w:rPr>
      </w:pPr>
      <w:r w:rsidRPr="008D34D1">
        <w:rPr>
          <w:rFonts w:ascii="Tahoma" w:eastAsia="Times New Roman" w:hAnsi="Tahoma" w:cs="Tahoma"/>
          <w:b/>
          <w:bCs/>
          <w:color w:val="800000"/>
          <w:sz w:val="40"/>
        </w:rPr>
        <w:drawing>
          <wp:inline distT="0" distB="0" distL="0" distR="0">
            <wp:extent cx="1333500" cy="1333500"/>
            <wp:effectExtent l="19050" t="0" r="0" b="0"/>
            <wp:docPr id="4" name="Рисунок 2" descr="bf64dce2d95d.png">
              <a:hlinkClick xmlns:a="http://schemas.openxmlformats.org/drawingml/2006/main" r:id="rId5" tooltip="&quot;bf64dce2d95d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f64dce2d95d.png">
                      <a:hlinkClick r:id="rId5" tooltip="&quot;bf64dce2d95d.p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9AA" w:rsidRPr="005949AA" w:rsidRDefault="008D34D1" w:rsidP="008D34D1">
      <w:pPr>
        <w:spacing w:after="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>
        <w:rPr>
          <w:rFonts w:ascii="Tahoma" w:eastAsia="Times New Roman" w:hAnsi="Tahoma" w:cs="Tahoma"/>
          <w:b/>
          <w:bCs/>
          <w:color w:val="800000"/>
          <w:sz w:val="40"/>
        </w:rPr>
        <w:t xml:space="preserve">                    </w:t>
      </w:r>
      <w:r w:rsidR="005949AA" w:rsidRPr="005949AA">
        <w:rPr>
          <w:rFonts w:ascii="Tahoma" w:eastAsia="Times New Roman" w:hAnsi="Tahoma" w:cs="Tahoma"/>
          <w:b/>
          <w:bCs/>
          <w:color w:val="800000"/>
          <w:sz w:val="40"/>
        </w:rPr>
        <w:t>Портрет выпускника ДОУ</w:t>
      </w:r>
    </w:p>
    <w:p w:rsidR="005949AA" w:rsidRPr="005949AA" w:rsidRDefault="005949AA" w:rsidP="005949AA">
      <w:pPr>
        <w:spacing w:after="0" w:line="264" w:lineRule="atLeast"/>
        <w:jc w:val="center"/>
        <w:rPr>
          <w:rFonts w:ascii="Tahoma" w:eastAsia="Times New Roman" w:hAnsi="Tahoma" w:cs="Tahoma"/>
          <w:color w:val="555555"/>
          <w:sz w:val="17"/>
          <w:szCs w:val="17"/>
        </w:rPr>
      </w:pPr>
      <w:r w:rsidRPr="005949AA">
        <w:rPr>
          <w:rFonts w:ascii="Tahoma" w:eastAsia="Times New Roman" w:hAnsi="Tahoma" w:cs="Tahoma"/>
          <w:b/>
          <w:bCs/>
          <w:color w:val="800000"/>
          <w:sz w:val="40"/>
        </w:rPr>
        <w:t>в соответствии с ФГОС.</w:t>
      </w:r>
    </w:p>
    <w:p w:rsidR="005949AA" w:rsidRPr="005949AA" w:rsidRDefault="005949AA" w:rsidP="005949AA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</w:rPr>
      </w:pPr>
      <w:r w:rsidRPr="005949AA">
        <w:rPr>
          <w:rFonts w:ascii="Tahoma" w:eastAsia="Times New Roman" w:hAnsi="Tahoma" w:cs="Tahoma"/>
          <w:color w:val="555555"/>
          <w:spacing w:val="20"/>
          <w:sz w:val="32"/>
          <w:szCs w:val="32"/>
        </w:rPr>
        <w:t>Под моделью выпускника понимается предполагаемый результат совместной деятельности детского сада и семьи, характеризующий их представления о наиболее важных качествах личности ребёнка, которыми должен обладать выпускник дошкольного образовательного учреждения.</w:t>
      </w:r>
    </w:p>
    <w:p w:rsidR="005949AA" w:rsidRPr="005949AA" w:rsidRDefault="005949AA" w:rsidP="005949AA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</w:rPr>
      </w:pPr>
      <w:r w:rsidRPr="005949AA">
        <w:rPr>
          <w:rFonts w:ascii="Tahoma" w:eastAsia="Times New Roman" w:hAnsi="Tahoma" w:cs="Tahoma"/>
          <w:color w:val="555555"/>
          <w:spacing w:val="20"/>
          <w:sz w:val="32"/>
          <w:szCs w:val="32"/>
        </w:rPr>
        <w:t>Модель выпускника имеет большое значение:</w:t>
      </w:r>
    </w:p>
    <w:p w:rsidR="005949AA" w:rsidRPr="005949AA" w:rsidRDefault="005949AA" w:rsidP="005949AA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</w:rPr>
      </w:pPr>
      <w:r w:rsidRPr="005949AA">
        <w:rPr>
          <w:rFonts w:ascii="Tahoma" w:eastAsia="Times New Roman" w:hAnsi="Tahoma" w:cs="Tahoma"/>
          <w:color w:val="555555"/>
          <w:spacing w:val="20"/>
          <w:sz w:val="32"/>
          <w:szCs w:val="32"/>
        </w:rPr>
        <w:t>- во-первых, она выполняет интегрирующую роль по отношению к другим составляющим образам дошкольного учреждения,</w:t>
      </w:r>
    </w:p>
    <w:p w:rsidR="005949AA" w:rsidRPr="005949AA" w:rsidRDefault="005949AA" w:rsidP="005949AA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</w:rPr>
      </w:pPr>
      <w:r w:rsidRPr="005949AA">
        <w:rPr>
          <w:rFonts w:ascii="Tahoma" w:eastAsia="Times New Roman" w:hAnsi="Tahoma" w:cs="Tahoma"/>
          <w:color w:val="555555"/>
          <w:spacing w:val="20"/>
          <w:sz w:val="32"/>
          <w:szCs w:val="32"/>
        </w:rPr>
        <w:t>- во-вторых, является основой для разработки целевых ориентиров образовательного процесса, позволяющих максимально учитывать особенности окружающей среды, специфику учреждения, своеобразие педагогического коллектива</w:t>
      </w:r>
      <w:r w:rsidRPr="005949AA">
        <w:rPr>
          <w:rFonts w:ascii="Tahoma" w:eastAsia="Times New Roman" w:hAnsi="Tahoma" w:cs="Tahoma"/>
          <w:color w:val="555555"/>
          <w:sz w:val="32"/>
          <w:szCs w:val="32"/>
        </w:rPr>
        <w:t>,</w:t>
      </w:r>
    </w:p>
    <w:p w:rsidR="005949AA" w:rsidRPr="005949AA" w:rsidRDefault="005949AA" w:rsidP="005949AA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</w:rPr>
      </w:pPr>
      <w:r w:rsidRPr="005949AA">
        <w:rPr>
          <w:rFonts w:ascii="Tahoma" w:eastAsia="Times New Roman" w:hAnsi="Tahoma" w:cs="Tahoma"/>
          <w:color w:val="555555"/>
          <w:spacing w:val="20"/>
          <w:sz w:val="32"/>
          <w:szCs w:val="32"/>
        </w:rPr>
        <w:t>- в-третьих, модель выпускника выступает в качестве основного критерия эффективности образовательного процесса, благодаря которому можно соотнести полученные результаты с мнением педагогов, медицинских работников ДОУ и родителей о желаемых результатах.</w:t>
      </w:r>
    </w:p>
    <w:p w:rsidR="005949AA" w:rsidRPr="005949AA" w:rsidRDefault="005949AA" w:rsidP="005949AA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</w:rPr>
      </w:pPr>
      <w:r w:rsidRPr="005949AA">
        <w:rPr>
          <w:rFonts w:ascii="Tahoma" w:eastAsia="Times New Roman" w:hAnsi="Tahoma" w:cs="Tahoma"/>
          <w:color w:val="555555"/>
          <w:spacing w:val="20"/>
          <w:sz w:val="32"/>
          <w:szCs w:val="32"/>
        </w:rPr>
        <w:t xml:space="preserve">По мнению многих родителей готовый к школе ребёнок это тот, кто умеет читать, считать, хотя бы до 20, правильно держит в руке карандаш. На современном этапе дошкольного образования и требований, выдвигаемых школой перед первоклассником, акцент со знаний, умений и навыков переносится на формирование общей культуры, развитие «качеств, </w:t>
      </w:r>
      <w:r w:rsidRPr="005949AA">
        <w:rPr>
          <w:rFonts w:ascii="Tahoma" w:eastAsia="Times New Roman" w:hAnsi="Tahoma" w:cs="Tahoma"/>
          <w:color w:val="555555"/>
          <w:spacing w:val="20"/>
          <w:sz w:val="32"/>
          <w:szCs w:val="32"/>
        </w:rPr>
        <w:lastRenderedPageBreak/>
        <w:t>формирование предпосылок учебной деятельности, обеспечивающих социальную успешность».</w:t>
      </w:r>
    </w:p>
    <w:p w:rsidR="005949AA" w:rsidRPr="005949AA" w:rsidRDefault="005949AA" w:rsidP="005949AA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</w:rPr>
      </w:pPr>
      <w:r w:rsidRPr="005949AA">
        <w:rPr>
          <w:rFonts w:ascii="Tahoma" w:eastAsia="Times New Roman" w:hAnsi="Tahoma" w:cs="Tahoma"/>
          <w:b/>
          <w:bCs/>
          <w:i/>
          <w:iCs/>
          <w:color w:val="555555"/>
          <w:spacing w:val="20"/>
          <w:sz w:val="32"/>
        </w:rPr>
        <w:t>Вот портрет старшего дошкольника, готового к обучению в школе:</w:t>
      </w:r>
    </w:p>
    <w:p w:rsidR="005949AA" w:rsidRPr="005949AA" w:rsidRDefault="005949AA" w:rsidP="005949AA">
      <w:pPr>
        <w:spacing w:after="0" w:line="264" w:lineRule="atLeast"/>
        <w:ind w:left="360" w:hanging="360"/>
        <w:jc w:val="both"/>
        <w:rPr>
          <w:rFonts w:ascii="Tahoma" w:eastAsia="Times New Roman" w:hAnsi="Tahoma" w:cs="Tahoma"/>
          <w:color w:val="555555"/>
          <w:sz w:val="17"/>
          <w:szCs w:val="17"/>
        </w:rPr>
      </w:pPr>
      <w:r w:rsidRPr="005949AA">
        <w:rPr>
          <w:rFonts w:ascii="Tahoma" w:eastAsia="Times New Roman" w:hAnsi="Tahoma" w:cs="Tahoma"/>
          <w:color w:val="555555"/>
          <w:sz w:val="32"/>
          <w:szCs w:val="32"/>
        </w:rPr>
        <w:t>·</w:t>
      </w:r>
      <w:r w:rsidRPr="005949AA">
        <w:rPr>
          <w:rFonts w:ascii="Tahoma" w:eastAsia="Times New Roman" w:hAnsi="Tahoma" w:cs="Tahoma"/>
          <w:color w:val="555555"/>
          <w:sz w:val="14"/>
          <w:szCs w:val="14"/>
        </w:rPr>
        <w:t> </w:t>
      </w:r>
      <w:r w:rsidRPr="005949AA">
        <w:rPr>
          <w:rFonts w:ascii="Tahoma" w:eastAsia="Times New Roman" w:hAnsi="Tahoma" w:cs="Tahoma"/>
          <w:color w:val="555555"/>
          <w:spacing w:val="20"/>
          <w:sz w:val="32"/>
          <w:szCs w:val="32"/>
        </w:rPr>
        <w:t xml:space="preserve">Физически </w:t>
      </w:r>
      <w:proofErr w:type="gramStart"/>
      <w:r w:rsidRPr="005949AA">
        <w:rPr>
          <w:rFonts w:ascii="Tahoma" w:eastAsia="Times New Roman" w:hAnsi="Tahoma" w:cs="Tahoma"/>
          <w:color w:val="555555"/>
          <w:spacing w:val="20"/>
          <w:sz w:val="32"/>
          <w:szCs w:val="32"/>
        </w:rPr>
        <w:t>развитый</w:t>
      </w:r>
      <w:proofErr w:type="gramEnd"/>
      <w:r w:rsidRPr="005949AA">
        <w:rPr>
          <w:rFonts w:ascii="Tahoma" w:eastAsia="Times New Roman" w:hAnsi="Tahoma" w:cs="Tahoma"/>
          <w:color w:val="555555"/>
          <w:spacing w:val="20"/>
          <w:sz w:val="32"/>
          <w:szCs w:val="32"/>
        </w:rPr>
        <w:t>, овладевший основными культурно-гигиеническими навыками. У ребёнка сформированы основные физические качества и потребность в двигательной активности. Самостоятельно выполняет доступные возрасту гигиенические процедуры, соблюдает элементарные правила здорового образа жизни.</w:t>
      </w:r>
    </w:p>
    <w:p w:rsidR="005949AA" w:rsidRPr="005949AA" w:rsidRDefault="005949AA" w:rsidP="005949AA">
      <w:pPr>
        <w:spacing w:after="60" w:line="264" w:lineRule="atLeast"/>
        <w:ind w:left="360" w:hanging="360"/>
        <w:jc w:val="both"/>
        <w:rPr>
          <w:rFonts w:ascii="Tahoma" w:eastAsia="Times New Roman" w:hAnsi="Tahoma" w:cs="Tahoma"/>
          <w:color w:val="555555"/>
          <w:sz w:val="17"/>
          <w:szCs w:val="17"/>
        </w:rPr>
      </w:pPr>
      <w:r w:rsidRPr="005949AA">
        <w:rPr>
          <w:rFonts w:ascii="Tahoma" w:eastAsia="Times New Roman" w:hAnsi="Tahoma" w:cs="Tahoma"/>
          <w:color w:val="555555"/>
          <w:sz w:val="32"/>
          <w:szCs w:val="32"/>
        </w:rPr>
        <w:t>·</w:t>
      </w:r>
      <w:r w:rsidRPr="005949AA">
        <w:rPr>
          <w:rFonts w:ascii="Tahoma" w:eastAsia="Times New Roman" w:hAnsi="Tahoma" w:cs="Tahoma"/>
          <w:color w:val="555555"/>
          <w:sz w:val="14"/>
          <w:szCs w:val="14"/>
        </w:rPr>
        <w:t> </w:t>
      </w:r>
      <w:proofErr w:type="gramStart"/>
      <w:r w:rsidRPr="005949AA">
        <w:rPr>
          <w:rFonts w:ascii="Tahoma" w:eastAsia="Times New Roman" w:hAnsi="Tahoma" w:cs="Tahoma"/>
          <w:color w:val="555555"/>
          <w:spacing w:val="20"/>
          <w:sz w:val="32"/>
          <w:szCs w:val="32"/>
        </w:rPr>
        <w:t>Любознательный</w:t>
      </w:r>
      <w:proofErr w:type="gramEnd"/>
      <w:r w:rsidRPr="005949AA">
        <w:rPr>
          <w:rFonts w:ascii="Tahoma" w:eastAsia="Times New Roman" w:hAnsi="Tahoma" w:cs="Tahoma"/>
          <w:color w:val="555555"/>
          <w:spacing w:val="20"/>
          <w:sz w:val="32"/>
          <w:szCs w:val="32"/>
        </w:rPr>
        <w:t xml:space="preserve">, активный, интересуется новым, неизвестным в окружающем мире (мире предметов и вещей, мире отношений и своем внутреннем мире). Задаёт вопросы взрослому, любит экспериментировать. </w:t>
      </w:r>
      <w:proofErr w:type="gramStart"/>
      <w:r w:rsidRPr="005949AA">
        <w:rPr>
          <w:rFonts w:ascii="Tahoma" w:eastAsia="Times New Roman" w:hAnsi="Tahoma" w:cs="Tahoma"/>
          <w:color w:val="555555"/>
          <w:spacing w:val="20"/>
          <w:sz w:val="32"/>
          <w:szCs w:val="32"/>
        </w:rPr>
        <w:t>Способен</w:t>
      </w:r>
      <w:proofErr w:type="gramEnd"/>
      <w:r w:rsidRPr="005949AA">
        <w:rPr>
          <w:rFonts w:ascii="Tahoma" w:eastAsia="Times New Roman" w:hAnsi="Tahoma" w:cs="Tahoma"/>
          <w:color w:val="555555"/>
          <w:spacing w:val="20"/>
          <w:sz w:val="32"/>
          <w:szCs w:val="32"/>
        </w:rPr>
        <w:t xml:space="preserve"> самостоятельно действовать (в повседневной жизни, в различных видах детской деятельности). В случаях затруднений обращается за помощью к взрослому. Принимает живое, заинтересованное участие в образовательном процессе.</w:t>
      </w:r>
    </w:p>
    <w:p w:rsidR="005949AA" w:rsidRPr="005949AA" w:rsidRDefault="005949AA" w:rsidP="005949AA">
      <w:pPr>
        <w:spacing w:after="6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</w:rPr>
      </w:pPr>
      <w:r w:rsidRPr="005949AA">
        <w:rPr>
          <w:rFonts w:ascii="Tahoma" w:eastAsia="Times New Roman" w:hAnsi="Tahoma" w:cs="Tahoma"/>
          <w:color w:val="555555"/>
          <w:sz w:val="32"/>
          <w:szCs w:val="32"/>
        </w:rPr>
        <w:t>·</w:t>
      </w:r>
      <w:r w:rsidRPr="005949AA">
        <w:rPr>
          <w:rFonts w:ascii="Tahoma" w:eastAsia="Times New Roman" w:hAnsi="Tahoma" w:cs="Tahoma"/>
          <w:color w:val="555555"/>
          <w:sz w:val="14"/>
          <w:szCs w:val="14"/>
        </w:rPr>
        <w:t> </w:t>
      </w:r>
      <w:r w:rsidRPr="005949AA">
        <w:rPr>
          <w:rFonts w:ascii="Tahoma" w:eastAsia="Times New Roman" w:hAnsi="Tahoma" w:cs="Tahoma"/>
          <w:color w:val="555555"/>
          <w:spacing w:val="20"/>
          <w:sz w:val="32"/>
          <w:szCs w:val="32"/>
        </w:rPr>
        <w:t>Эмоционально отзывчивый. Дошкольник откликается на эмоции близких людей и друзей. Сопереживает персонажам сказок, историй, рассказов. Эмоционально реагирует на произведения изобразительного искусства, музыкальные и художественные произведения, мир природы.</w:t>
      </w:r>
    </w:p>
    <w:p w:rsidR="005949AA" w:rsidRPr="005949AA" w:rsidRDefault="005949AA" w:rsidP="005949AA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</w:rPr>
      </w:pPr>
      <w:r>
        <w:rPr>
          <w:rFonts w:ascii="Tahoma" w:eastAsia="Times New Roman" w:hAnsi="Tahoma" w:cs="Tahoma"/>
          <w:noProof/>
          <w:color w:val="007AD0"/>
          <w:sz w:val="17"/>
          <w:szCs w:val="17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9AA" w:rsidRPr="005949AA" w:rsidRDefault="005949AA" w:rsidP="005949AA">
      <w:pPr>
        <w:spacing w:after="60" w:line="264" w:lineRule="atLeast"/>
        <w:ind w:left="360" w:hanging="360"/>
        <w:jc w:val="both"/>
        <w:rPr>
          <w:rFonts w:ascii="Tahoma" w:eastAsia="Times New Roman" w:hAnsi="Tahoma" w:cs="Tahoma"/>
          <w:color w:val="555555"/>
          <w:sz w:val="17"/>
          <w:szCs w:val="17"/>
        </w:rPr>
      </w:pPr>
      <w:r w:rsidRPr="005949AA">
        <w:rPr>
          <w:rFonts w:ascii="Tahoma" w:eastAsia="Times New Roman" w:hAnsi="Tahoma" w:cs="Tahoma"/>
          <w:color w:val="555555"/>
          <w:sz w:val="32"/>
          <w:szCs w:val="32"/>
        </w:rPr>
        <w:t>·</w:t>
      </w:r>
      <w:r w:rsidRPr="005949AA">
        <w:rPr>
          <w:rFonts w:ascii="Tahoma" w:eastAsia="Times New Roman" w:hAnsi="Tahoma" w:cs="Tahoma"/>
          <w:color w:val="555555"/>
          <w:sz w:val="14"/>
          <w:szCs w:val="14"/>
        </w:rPr>
        <w:t> </w:t>
      </w:r>
      <w:proofErr w:type="gramStart"/>
      <w:r w:rsidRPr="005949AA">
        <w:rPr>
          <w:rFonts w:ascii="Tahoma" w:eastAsia="Times New Roman" w:hAnsi="Tahoma" w:cs="Tahoma"/>
          <w:color w:val="555555"/>
          <w:spacing w:val="20"/>
          <w:sz w:val="32"/>
          <w:szCs w:val="32"/>
        </w:rPr>
        <w:t>Способный</w:t>
      </w:r>
      <w:proofErr w:type="gramEnd"/>
      <w:r w:rsidRPr="005949AA">
        <w:rPr>
          <w:rFonts w:ascii="Tahoma" w:eastAsia="Times New Roman" w:hAnsi="Tahoma" w:cs="Tahoma"/>
          <w:color w:val="555555"/>
          <w:spacing w:val="20"/>
          <w:sz w:val="32"/>
          <w:szCs w:val="32"/>
        </w:rPr>
        <w:t xml:space="preserve"> управлять своим поведением и планировать свои действия, направленные на достижение конкретной цели. Ребёнок на основе первичных ценностных представлений, соблюдающий элементарные общепринятые нормы и правила поведения. Поведение ребёнка преимущественно определяется не сиюминутными желаниями и потребностями, а требованиями со стороны взрослых и первичными ценностными </w:t>
      </w:r>
      <w:r w:rsidRPr="005949AA">
        <w:rPr>
          <w:rFonts w:ascii="Tahoma" w:eastAsia="Times New Roman" w:hAnsi="Tahoma" w:cs="Tahoma"/>
          <w:color w:val="555555"/>
          <w:spacing w:val="20"/>
          <w:sz w:val="32"/>
          <w:szCs w:val="32"/>
        </w:rPr>
        <w:lastRenderedPageBreak/>
        <w:t>представлениями о том «что такое хорошо и что такое плохо». Ребёнок способен планировать свои действия, направленные на достижение конкретной цели. Соблюдает правила поведения на улице (дорожные правила), в общественных местах (транспорте, магазине, поликлинике, театре и др.)</w:t>
      </w:r>
    </w:p>
    <w:p w:rsidR="005949AA" w:rsidRPr="005949AA" w:rsidRDefault="005949AA" w:rsidP="005949AA">
      <w:pPr>
        <w:spacing w:after="60" w:line="264" w:lineRule="atLeast"/>
        <w:ind w:left="360" w:hanging="360"/>
        <w:jc w:val="both"/>
        <w:rPr>
          <w:rFonts w:ascii="Tahoma" w:eastAsia="Times New Roman" w:hAnsi="Tahoma" w:cs="Tahoma"/>
          <w:color w:val="555555"/>
          <w:sz w:val="17"/>
          <w:szCs w:val="17"/>
        </w:rPr>
      </w:pPr>
      <w:r w:rsidRPr="005949AA">
        <w:rPr>
          <w:rFonts w:ascii="Tahoma" w:eastAsia="Times New Roman" w:hAnsi="Tahoma" w:cs="Tahoma"/>
          <w:color w:val="555555"/>
          <w:sz w:val="32"/>
          <w:szCs w:val="32"/>
        </w:rPr>
        <w:t>·</w:t>
      </w:r>
      <w:r w:rsidRPr="005949AA">
        <w:rPr>
          <w:rFonts w:ascii="Tahoma" w:eastAsia="Times New Roman" w:hAnsi="Tahoma" w:cs="Tahoma"/>
          <w:color w:val="555555"/>
          <w:sz w:val="14"/>
          <w:szCs w:val="14"/>
        </w:rPr>
        <w:t> </w:t>
      </w:r>
      <w:proofErr w:type="gramStart"/>
      <w:r w:rsidRPr="005949AA">
        <w:rPr>
          <w:rFonts w:ascii="Tahoma" w:eastAsia="Times New Roman" w:hAnsi="Tahoma" w:cs="Tahoma"/>
          <w:color w:val="555555"/>
          <w:spacing w:val="20"/>
          <w:sz w:val="32"/>
          <w:szCs w:val="32"/>
        </w:rPr>
        <w:t>Овладевший</w:t>
      </w:r>
      <w:proofErr w:type="gramEnd"/>
      <w:r w:rsidRPr="005949AA">
        <w:rPr>
          <w:rFonts w:ascii="Tahoma" w:eastAsia="Times New Roman" w:hAnsi="Tahoma" w:cs="Tahoma"/>
          <w:color w:val="555555"/>
          <w:spacing w:val="20"/>
          <w:sz w:val="32"/>
          <w:szCs w:val="32"/>
        </w:rPr>
        <w:t xml:space="preserve"> средствами общения и способами взаимодействия с взрослыми и сверстниками. Ребёнок адекватно использует вербальные и невербальные средства общения, 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сотрудничестве).</w:t>
      </w:r>
    </w:p>
    <w:p w:rsidR="005949AA" w:rsidRPr="005949AA" w:rsidRDefault="005949AA" w:rsidP="005949AA">
      <w:pPr>
        <w:spacing w:after="60" w:line="264" w:lineRule="atLeast"/>
        <w:ind w:left="360" w:hanging="360"/>
        <w:rPr>
          <w:rFonts w:ascii="Tahoma" w:eastAsia="Times New Roman" w:hAnsi="Tahoma" w:cs="Tahoma"/>
          <w:color w:val="555555"/>
          <w:sz w:val="17"/>
          <w:szCs w:val="17"/>
        </w:rPr>
      </w:pPr>
      <w:r w:rsidRPr="005949AA">
        <w:rPr>
          <w:rFonts w:ascii="Tahoma" w:eastAsia="Times New Roman" w:hAnsi="Tahoma" w:cs="Tahoma"/>
          <w:color w:val="555555"/>
          <w:sz w:val="32"/>
          <w:szCs w:val="32"/>
        </w:rPr>
        <w:t>·</w:t>
      </w:r>
      <w:r w:rsidRPr="005949AA">
        <w:rPr>
          <w:rFonts w:ascii="Tahoma" w:eastAsia="Times New Roman" w:hAnsi="Tahoma" w:cs="Tahoma"/>
          <w:color w:val="555555"/>
          <w:sz w:val="14"/>
          <w:szCs w:val="14"/>
        </w:rPr>
        <w:t> </w:t>
      </w:r>
      <w:proofErr w:type="gramStart"/>
      <w:r w:rsidRPr="005949AA">
        <w:rPr>
          <w:rFonts w:ascii="Tahoma" w:eastAsia="Times New Roman" w:hAnsi="Tahoma" w:cs="Tahoma"/>
          <w:color w:val="555555"/>
          <w:spacing w:val="20"/>
          <w:sz w:val="32"/>
          <w:szCs w:val="32"/>
        </w:rPr>
        <w:t>Способный</w:t>
      </w:r>
      <w:proofErr w:type="gramEnd"/>
      <w:r w:rsidRPr="005949AA">
        <w:rPr>
          <w:rFonts w:ascii="Tahoma" w:eastAsia="Times New Roman" w:hAnsi="Tahoma" w:cs="Tahoma"/>
          <w:color w:val="555555"/>
          <w:spacing w:val="20"/>
          <w:sz w:val="32"/>
          <w:szCs w:val="32"/>
        </w:rPr>
        <w:t xml:space="preserve"> решать интеллектуальные и личностные задачи (проблемы), адекватные возрасту. Ребёнок может применять самостоятельно усвоенные знания и способы деятельности для решения новых задач (проблем), поставленных как взрослым, так и им самим; в зависимости от ситуации может преобразовывать способы решения задач (проблем). Ребёнок способен предложить собственный замысел и воплотить его в рисунке, постройке, рассказе и др.</w:t>
      </w:r>
    </w:p>
    <w:p w:rsidR="005949AA" w:rsidRPr="005949AA" w:rsidRDefault="005949AA" w:rsidP="005949AA">
      <w:pPr>
        <w:spacing w:after="60" w:line="264" w:lineRule="atLeast"/>
        <w:ind w:left="360" w:hanging="360"/>
        <w:rPr>
          <w:rFonts w:ascii="Tahoma" w:eastAsia="Times New Roman" w:hAnsi="Tahoma" w:cs="Tahoma"/>
          <w:color w:val="555555"/>
          <w:sz w:val="17"/>
          <w:szCs w:val="17"/>
        </w:rPr>
      </w:pPr>
      <w:r w:rsidRPr="005949AA">
        <w:rPr>
          <w:rFonts w:ascii="Tahoma" w:eastAsia="Times New Roman" w:hAnsi="Tahoma" w:cs="Tahoma"/>
          <w:color w:val="555555"/>
          <w:sz w:val="32"/>
          <w:szCs w:val="32"/>
        </w:rPr>
        <w:t>·</w:t>
      </w:r>
      <w:r w:rsidRPr="005949AA">
        <w:rPr>
          <w:rFonts w:ascii="Tahoma" w:eastAsia="Times New Roman" w:hAnsi="Tahoma" w:cs="Tahoma"/>
          <w:color w:val="555555"/>
          <w:sz w:val="14"/>
          <w:szCs w:val="14"/>
        </w:rPr>
        <w:t> </w:t>
      </w:r>
      <w:proofErr w:type="gramStart"/>
      <w:r w:rsidRPr="005949AA">
        <w:rPr>
          <w:rFonts w:ascii="Tahoma" w:eastAsia="Times New Roman" w:hAnsi="Tahoma" w:cs="Tahoma"/>
          <w:color w:val="555555"/>
          <w:spacing w:val="20"/>
          <w:sz w:val="32"/>
          <w:szCs w:val="32"/>
        </w:rPr>
        <w:t>Имеющий</w:t>
      </w:r>
      <w:proofErr w:type="gramEnd"/>
      <w:r w:rsidRPr="005949AA">
        <w:rPr>
          <w:rFonts w:ascii="Tahoma" w:eastAsia="Times New Roman" w:hAnsi="Tahoma" w:cs="Tahoma"/>
          <w:color w:val="555555"/>
          <w:spacing w:val="20"/>
          <w:sz w:val="32"/>
          <w:szCs w:val="32"/>
        </w:rPr>
        <w:t xml:space="preserve"> первичные представления о себе, семье, обществе, государстве, мире и природе. Ребёнок имеет представление о себе, собственной принадлежности и принадлежности других людей к определённому полу; о составе семьи, родственных отношениях и взаимосвязях, распределении семейных обязанностей, семейных традициях; об обществе, его культурных ценностях; о государстве и принадлежности к нему; о мире.</w:t>
      </w:r>
    </w:p>
    <w:p w:rsidR="005949AA" w:rsidRPr="005949AA" w:rsidRDefault="005949AA" w:rsidP="005949AA">
      <w:pPr>
        <w:spacing w:after="60" w:line="264" w:lineRule="atLeast"/>
        <w:ind w:left="360" w:hanging="360"/>
        <w:rPr>
          <w:rFonts w:ascii="Tahoma" w:eastAsia="Times New Roman" w:hAnsi="Tahoma" w:cs="Tahoma"/>
          <w:color w:val="555555"/>
          <w:sz w:val="17"/>
          <w:szCs w:val="17"/>
        </w:rPr>
      </w:pPr>
      <w:r w:rsidRPr="005949AA">
        <w:rPr>
          <w:rFonts w:ascii="Tahoma" w:eastAsia="Times New Roman" w:hAnsi="Tahoma" w:cs="Tahoma"/>
          <w:color w:val="555555"/>
          <w:sz w:val="32"/>
          <w:szCs w:val="32"/>
        </w:rPr>
        <w:t>·</w:t>
      </w:r>
      <w:r w:rsidRPr="005949AA">
        <w:rPr>
          <w:rFonts w:ascii="Tahoma" w:eastAsia="Times New Roman" w:hAnsi="Tahoma" w:cs="Tahoma"/>
          <w:color w:val="555555"/>
          <w:sz w:val="14"/>
          <w:szCs w:val="14"/>
        </w:rPr>
        <w:t> </w:t>
      </w:r>
      <w:r w:rsidRPr="005949AA">
        <w:rPr>
          <w:rFonts w:ascii="Tahoma" w:eastAsia="Times New Roman" w:hAnsi="Tahoma" w:cs="Tahoma"/>
          <w:color w:val="555555"/>
          <w:spacing w:val="20"/>
          <w:sz w:val="32"/>
          <w:szCs w:val="32"/>
        </w:rPr>
        <w:t>Овладевший универсальными предпосылками учебной деятельности: умениями работать по правилу и образцу, слушать взрослого и выполнять его инструкции.</w:t>
      </w:r>
    </w:p>
    <w:p w:rsidR="005949AA" w:rsidRPr="005949AA" w:rsidRDefault="005949AA" w:rsidP="005949AA">
      <w:pPr>
        <w:spacing w:after="60" w:line="264" w:lineRule="atLeast"/>
        <w:ind w:left="360" w:hanging="360"/>
        <w:rPr>
          <w:rFonts w:ascii="Tahoma" w:eastAsia="Times New Roman" w:hAnsi="Tahoma" w:cs="Tahoma"/>
          <w:color w:val="555555"/>
          <w:sz w:val="17"/>
          <w:szCs w:val="17"/>
        </w:rPr>
      </w:pPr>
      <w:r w:rsidRPr="005949AA">
        <w:rPr>
          <w:rFonts w:ascii="Tahoma" w:eastAsia="Times New Roman" w:hAnsi="Tahoma" w:cs="Tahoma"/>
          <w:color w:val="555555"/>
          <w:sz w:val="32"/>
          <w:szCs w:val="32"/>
        </w:rPr>
        <w:lastRenderedPageBreak/>
        <w:t>·</w:t>
      </w:r>
      <w:r w:rsidRPr="005949AA">
        <w:rPr>
          <w:rFonts w:ascii="Tahoma" w:eastAsia="Times New Roman" w:hAnsi="Tahoma" w:cs="Tahoma"/>
          <w:color w:val="555555"/>
          <w:sz w:val="14"/>
          <w:szCs w:val="14"/>
        </w:rPr>
        <w:t> </w:t>
      </w:r>
      <w:proofErr w:type="gramStart"/>
      <w:r w:rsidRPr="005949AA">
        <w:rPr>
          <w:rFonts w:ascii="Tahoma" w:eastAsia="Times New Roman" w:hAnsi="Tahoma" w:cs="Tahoma"/>
          <w:color w:val="555555"/>
          <w:spacing w:val="20"/>
          <w:sz w:val="32"/>
          <w:szCs w:val="32"/>
        </w:rPr>
        <w:t>Овладевший</w:t>
      </w:r>
      <w:proofErr w:type="gramEnd"/>
      <w:r w:rsidRPr="005949AA">
        <w:rPr>
          <w:rFonts w:ascii="Tahoma" w:eastAsia="Times New Roman" w:hAnsi="Tahoma" w:cs="Tahoma"/>
          <w:color w:val="555555"/>
          <w:spacing w:val="20"/>
          <w:sz w:val="32"/>
          <w:szCs w:val="32"/>
        </w:rPr>
        <w:t xml:space="preserve"> необходимыми умениями и навыками. У ребёнка сформированы умения и навыки, необходимые для осуществления различных видов детской деятельности.</w:t>
      </w:r>
    </w:p>
    <w:p w:rsidR="005949AA" w:rsidRPr="005949AA" w:rsidRDefault="005949AA" w:rsidP="005949AA">
      <w:pPr>
        <w:shd w:val="clear" w:color="auto" w:fill="FCFFEC"/>
        <w:spacing w:after="120" w:line="264" w:lineRule="atLeast"/>
        <w:rPr>
          <w:rFonts w:ascii="Tahoma" w:eastAsia="Times New Roman" w:hAnsi="Tahoma" w:cs="Tahoma"/>
          <w:color w:val="555555"/>
          <w:sz w:val="17"/>
          <w:szCs w:val="17"/>
        </w:rPr>
      </w:pPr>
      <w:r w:rsidRPr="005949AA">
        <w:rPr>
          <w:rFonts w:ascii="Tahoma" w:eastAsia="Times New Roman" w:hAnsi="Tahoma" w:cs="Tahoma"/>
          <w:color w:val="555555"/>
          <w:spacing w:val="20"/>
          <w:sz w:val="32"/>
          <w:szCs w:val="32"/>
          <w:shd w:val="clear" w:color="auto" w:fill="FFFFFF"/>
        </w:rPr>
        <w:t xml:space="preserve">В портрете выпускника отражаются качества личности ребёнка и степень их </w:t>
      </w:r>
      <w:proofErr w:type="spellStart"/>
      <w:r w:rsidRPr="005949AA">
        <w:rPr>
          <w:rFonts w:ascii="Tahoma" w:eastAsia="Times New Roman" w:hAnsi="Tahoma" w:cs="Tahoma"/>
          <w:color w:val="555555"/>
          <w:spacing w:val="20"/>
          <w:sz w:val="32"/>
          <w:szCs w:val="32"/>
          <w:shd w:val="clear" w:color="auto" w:fill="FFFFFF"/>
        </w:rPr>
        <w:t>сформированности</w:t>
      </w:r>
      <w:proofErr w:type="spellEnd"/>
      <w:r w:rsidRPr="005949AA">
        <w:rPr>
          <w:rFonts w:ascii="Tahoma" w:eastAsia="Times New Roman" w:hAnsi="Tahoma" w:cs="Tahoma"/>
          <w:color w:val="555555"/>
          <w:spacing w:val="20"/>
          <w:sz w:val="32"/>
          <w:szCs w:val="32"/>
          <w:shd w:val="clear" w:color="auto" w:fill="FFFFFF"/>
        </w:rPr>
        <w:t>.</w:t>
      </w:r>
    </w:p>
    <w:p w:rsidR="005949AA" w:rsidRPr="005949AA" w:rsidRDefault="005949AA" w:rsidP="005949AA">
      <w:pPr>
        <w:numPr>
          <w:ilvl w:val="0"/>
          <w:numId w:val="1"/>
        </w:numPr>
        <w:spacing w:after="0" w:line="264" w:lineRule="atLeast"/>
        <w:ind w:left="84" w:right="3852"/>
        <w:textAlignment w:val="top"/>
        <w:rPr>
          <w:rFonts w:ascii="Tahoma" w:eastAsia="Times New Roman" w:hAnsi="Tahoma" w:cs="Tahoma"/>
          <w:color w:val="555555"/>
          <w:sz w:val="17"/>
          <w:szCs w:val="17"/>
        </w:rPr>
      </w:pPr>
    </w:p>
    <w:p w:rsidR="005949AA" w:rsidRPr="005949AA" w:rsidRDefault="005949AA" w:rsidP="005949AA">
      <w:pPr>
        <w:shd w:val="clear" w:color="auto" w:fill="F7FBFE"/>
        <w:spacing w:after="0" w:line="0" w:lineRule="auto"/>
        <w:rPr>
          <w:rFonts w:ascii="Tahoma" w:eastAsia="Times New Roman" w:hAnsi="Tahoma" w:cs="Tahoma"/>
          <w:color w:val="555555"/>
          <w:sz w:val="2"/>
          <w:szCs w:val="2"/>
        </w:rPr>
      </w:pPr>
      <w:r w:rsidRPr="005949AA">
        <w:rPr>
          <w:rFonts w:ascii="Tahoma" w:eastAsia="Times New Roman" w:hAnsi="Tahoma" w:cs="Tahoma"/>
          <w:color w:val="555555"/>
          <w:sz w:val="2"/>
          <w:szCs w:val="2"/>
        </w:rPr>
        <w:t> </w:t>
      </w:r>
    </w:p>
    <w:sectPr w:rsidR="005949AA" w:rsidRPr="005949AA" w:rsidSect="00562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1DB7"/>
    <w:multiLevelType w:val="multilevel"/>
    <w:tmpl w:val="4F0C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721BE"/>
    <w:multiLevelType w:val="multilevel"/>
    <w:tmpl w:val="6FE4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49AA"/>
    <w:rsid w:val="0056275C"/>
    <w:rsid w:val="005949AA"/>
    <w:rsid w:val="008D3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949AA"/>
    <w:rPr>
      <w:b/>
      <w:bCs/>
    </w:rPr>
  </w:style>
  <w:style w:type="character" w:styleId="a5">
    <w:name w:val="Emphasis"/>
    <w:basedOn w:val="a0"/>
    <w:uiPriority w:val="20"/>
    <w:qFormat/>
    <w:rsid w:val="005949AA"/>
    <w:rPr>
      <w:i/>
      <w:iCs/>
    </w:rPr>
  </w:style>
  <w:style w:type="character" w:styleId="a6">
    <w:name w:val="Hyperlink"/>
    <w:basedOn w:val="a0"/>
    <w:uiPriority w:val="99"/>
    <w:semiHidden/>
    <w:unhideWhenUsed/>
    <w:rsid w:val="005949AA"/>
    <w:rPr>
      <w:color w:val="0000FF"/>
      <w:u w:val="single"/>
    </w:rPr>
  </w:style>
  <w:style w:type="paragraph" w:customStyle="1" w:styleId="numb">
    <w:name w:val="numb"/>
    <w:basedOn w:val="a"/>
    <w:rsid w:val="0059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">
    <w:name w:val="date"/>
    <w:basedOn w:val="a"/>
    <w:rsid w:val="0059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">
    <w:name w:val="question"/>
    <w:basedOn w:val="a"/>
    <w:rsid w:val="0059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949A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949A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949A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949AA"/>
    <w:rPr>
      <w:rFonts w:ascii="Arial" w:eastAsia="Times New Roman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94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49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4684">
          <w:marLeft w:val="0"/>
          <w:marRight w:val="37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73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4" w:space="12" w:color="CDD8E3"/>
                <w:right w:val="none" w:sz="0" w:space="0" w:color="auto"/>
              </w:divBdr>
              <w:divsChild>
                <w:div w:id="175199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702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5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795355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9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7610">
              <w:marLeft w:val="0"/>
              <w:marRight w:val="0"/>
              <w:marTop w:val="0"/>
              <w:marBottom w:val="0"/>
              <w:divBdr>
                <w:top w:val="single" w:sz="4" w:space="0" w:color="CECFD1"/>
                <w:left w:val="single" w:sz="4" w:space="0" w:color="CECFD1"/>
                <w:bottom w:val="single" w:sz="4" w:space="0" w:color="CECFD1"/>
                <w:right w:val="single" w:sz="4" w:space="0" w:color="CECFD1"/>
              </w:divBdr>
              <w:divsChild>
                <w:div w:id="1408265128">
                  <w:marLeft w:val="0"/>
                  <w:marRight w:val="0"/>
                  <w:marTop w:val="0"/>
                  <w:marBottom w:val="0"/>
                  <w:divBdr>
                    <w:top w:val="single" w:sz="4" w:space="3" w:color="FFFFFF"/>
                    <w:left w:val="single" w:sz="4" w:space="3" w:color="FFFFFF"/>
                    <w:bottom w:val="single" w:sz="4" w:space="3" w:color="FFFFFF"/>
                    <w:right w:val="single" w:sz="4" w:space="3" w:color="FFFFFF"/>
                  </w:divBdr>
                  <w:divsChild>
                    <w:div w:id="21083846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495988">
                          <w:marLeft w:val="12"/>
                          <w:marRight w:val="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277868">
                          <w:marLeft w:val="12"/>
                          <w:marRight w:val="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85130">
                          <w:marLeft w:val="12"/>
                          <w:marRight w:val="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899993">
                          <w:marLeft w:val="12"/>
                          <w:marRight w:val="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963860">
                          <w:marLeft w:val="12"/>
                          <w:marRight w:val="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148701">
                          <w:marLeft w:val="12"/>
                          <w:marRight w:val="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20782">
                          <w:marLeft w:val="12"/>
                          <w:marRight w:val="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723550">
                      <w:marLeft w:val="-3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53150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09602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626678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201235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151343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264534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260590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16534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64577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490294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595421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459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359946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301455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955254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02768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9071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96018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097048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289764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104380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95679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712954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083420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674451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005160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18009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790114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04698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140116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48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9132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6570">
                  <w:marLeft w:val="0"/>
                  <w:marRight w:val="0"/>
                  <w:marTop w:val="0"/>
                  <w:marBottom w:val="0"/>
                  <w:divBdr>
                    <w:top w:val="single" w:sz="4" w:space="0" w:color="CECFD1"/>
                    <w:left w:val="single" w:sz="4" w:space="0" w:color="CECFD1"/>
                    <w:bottom w:val="single" w:sz="4" w:space="0" w:color="CECFD1"/>
                    <w:right w:val="single" w:sz="4" w:space="0" w:color="CECFD1"/>
                  </w:divBdr>
                  <w:divsChild>
                    <w:div w:id="173750671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3" w:color="FFFFFF"/>
                        <w:left w:val="single" w:sz="4" w:space="3" w:color="FFFFFF"/>
                        <w:bottom w:val="single" w:sz="4" w:space="3" w:color="FFFFFF"/>
                        <w:right w:val="single" w:sz="4" w:space="3" w:color="FFFFFF"/>
                      </w:divBdr>
                      <w:divsChild>
                        <w:div w:id="1442188505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6DBE1"/>
                            <w:right w:val="none" w:sz="0" w:space="0" w:color="auto"/>
                          </w:divBdr>
                        </w:div>
                        <w:div w:id="145748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3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038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25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44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15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944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73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558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28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57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005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2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21387">
                  <w:marLeft w:val="0"/>
                  <w:marRight w:val="0"/>
                  <w:marTop w:val="0"/>
                  <w:marBottom w:val="0"/>
                  <w:divBdr>
                    <w:top w:val="single" w:sz="4" w:space="0" w:color="CECFD1"/>
                    <w:left w:val="single" w:sz="4" w:space="0" w:color="CECFD1"/>
                    <w:bottom w:val="single" w:sz="4" w:space="0" w:color="CECFD1"/>
                    <w:right w:val="single" w:sz="4" w:space="0" w:color="CECFD1"/>
                  </w:divBdr>
                  <w:divsChild>
                    <w:div w:id="144025112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3" w:color="FFFFFF"/>
                        <w:left w:val="single" w:sz="4" w:space="3" w:color="FFFFFF"/>
                        <w:bottom w:val="single" w:sz="4" w:space="3" w:color="FFFFFF"/>
                        <w:right w:val="single" w:sz="4" w:space="3" w:color="FFFFFF"/>
                      </w:divBdr>
                      <w:divsChild>
                        <w:div w:id="1472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2582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21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8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25053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7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75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69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5238325">
                                                  <w:marLeft w:val="19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905810">
          <w:marLeft w:val="0"/>
          <w:marRight w:val="0"/>
          <w:marTop w:val="0"/>
          <w:marBottom w:val="0"/>
          <w:divBdr>
            <w:top w:val="single" w:sz="4" w:space="0" w:color="CECFD1"/>
            <w:left w:val="single" w:sz="4" w:space="0" w:color="CECFD1"/>
            <w:bottom w:val="single" w:sz="4" w:space="0" w:color="CECFD1"/>
            <w:right w:val="single" w:sz="4" w:space="0" w:color="CECFD1"/>
          </w:divBdr>
          <w:divsChild>
            <w:div w:id="1338771729">
              <w:marLeft w:val="0"/>
              <w:marRight w:val="0"/>
              <w:marTop w:val="0"/>
              <w:marBottom w:val="0"/>
              <w:divBdr>
                <w:top w:val="single" w:sz="4" w:space="3" w:color="FFFFFF"/>
                <w:left w:val="single" w:sz="4" w:space="3" w:color="FFFFFF"/>
                <w:bottom w:val="single" w:sz="4" w:space="3" w:color="FFFFFF"/>
                <w:right w:val="single" w:sz="4" w:space="3" w:color="FFFFFF"/>
              </w:divBdr>
              <w:divsChild>
                <w:div w:id="66268842">
                  <w:marLeft w:val="12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4" w:space="6" w:color="D6DBE1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230.tvoysadik.ru/upload/ts230_new/images/big/65/ac/65ac97f3c014a373bcb2dc6a3f9dc426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692</Words>
  <Characters>3948</Characters>
  <Application>Microsoft Office Word</Application>
  <DocSecurity>0</DocSecurity>
  <Lines>32</Lines>
  <Paragraphs>9</Paragraphs>
  <ScaleCrop>false</ScaleCrop>
  <Company>Grizli777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Hagmar</dc:creator>
  <cp:lastModifiedBy>Hagmar</cp:lastModifiedBy>
  <cp:revision>4</cp:revision>
  <dcterms:created xsi:type="dcterms:W3CDTF">2021-10-25T15:05:00Z</dcterms:created>
  <dcterms:modified xsi:type="dcterms:W3CDTF">2021-11-11T07:36:00Z</dcterms:modified>
</cp:coreProperties>
</file>