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7FA" w:rsidRDefault="002577FA" w:rsidP="002577FA">
      <w:pPr>
        <w:tabs>
          <w:tab w:val="left" w:pos="1875"/>
        </w:tabs>
        <w:jc w:val="both"/>
        <w:rPr>
          <w:rFonts w:ascii="Times New Roman" w:hAnsi="Times New Roman"/>
          <w:szCs w:val="24"/>
        </w:rPr>
      </w:pPr>
    </w:p>
    <w:p w:rsidR="002577FA" w:rsidRPr="002A740F" w:rsidRDefault="00834BE6" w:rsidP="002577FA">
      <w:pPr>
        <w:tabs>
          <w:tab w:val="left" w:pos="1875"/>
        </w:tabs>
        <w:jc w:val="both"/>
        <w:rPr>
          <w:rFonts w:ascii="Times New Roman" w:hAnsi="Times New Roman"/>
          <w:szCs w:val="24"/>
        </w:rPr>
      </w:pPr>
      <w:r>
        <w:rPr>
          <w:rFonts w:ascii="Times New Roman" w:hAnsi="Times New Roman"/>
          <w:noProof/>
          <w:szCs w:val="24"/>
          <w:lang w:eastAsia="ru-RU"/>
        </w:rPr>
        <w:drawing>
          <wp:inline distT="0" distB="0" distL="0" distR="0">
            <wp:extent cx="5939790" cy="8169152"/>
            <wp:effectExtent l="0" t="0" r="0" b="0"/>
            <wp:docPr id="1" name="Рисунок 1" descr="C:\Users\dns-shop\Desktop\Скан_2021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s-shop\Desktop\Скан_202105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169152"/>
                    </a:xfrm>
                    <a:prstGeom prst="rect">
                      <a:avLst/>
                    </a:prstGeom>
                    <a:noFill/>
                    <a:ln>
                      <a:noFill/>
                    </a:ln>
                  </pic:spPr>
                </pic:pic>
              </a:graphicData>
            </a:graphic>
          </wp:inline>
        </w:drawing>
      </w:r>
    </w:p>
    <w:p w:rsidR="002577FA" w:rsidRPr="002A740F" w:rsidRDefault="002577FA" w:rsidP="002577FA">
      <w:pPr>
        <w:tabs>
          <w:tab w:val="left" w:pos="1875"/>
        </w:tabs>
        <w:jc w:val="both"/>
        <w:rPr>
          <w:rFonts w:ascii="Times New Roman" w:hAnsi="Times New Roman"/>
          <w:szCs w:val="24"/>
        </w:rPr>
      </w:pPr>
    </w:p>
    <w:p w:rsidR="002577FA" w:rsidRPr="002A740F" w:rsidRDefault="002577FA" w:rsidP="002577FA">
      <w:pPr>
        <w:tabs>
          <w:tab w:val="left" w:pos="1875"/>
        </w:tabs>
        <w:jc w:val="both"/>
        <w:rPr>
          <w:rFonts w:ascii="Times New Roman" w:hAnsi="Times New Roman"/>
          <w:szCs w:val="24"/>
        </w:rPr>
      </w:pPr>
      <w:bookmarkStart w:id="0" w:name="_GoBack"/>
      <w:bookmarkEnd w:id="0"/>
    </w:p>
    <w:p w:rsidR="002577FA" w:rsidRPr="002A740F" w:rsidRDefault="002577FA" w:rsidP="002577FA">
      <w:pPr>
        <w:tabs>
          <w:tab w:val="left" w:pos="1875"/>
        </w:tabs>
        <w:jc w:val="both"/>
        <w:rPr>
          <w:rFonts w:ascii="Times New Roman" w:hAnsi="Times New Roman"/>
          <w:szCs w:val="24"/>
        </w:rPr>
      </w:pPr>
      <w:r w:rsidRPr="002A740F">
        <w:rPr>
          <w:rFonts w:ascii="Times New Roman" w:hAnsi="Times New Roman"/>
          <w:szCs w:val="24"/>
        </w:rPr>
        <w:t xml:space="preserve">На общем собрании трудового коллектива МКДОУ детский сад «Ручеёк» (протокол № </w:t>
      </w:r>
      <w:r w:rsidR="00864386" w:rsidRPr="002A740F">
        <w:rPr>
          <w:rFonts w:ascii="Times New Roman" w:hAnsi="Times New Roman"/>
          <w:szCs w:val="24"/>
        </w:rPr>
        <w:t>5</w:t>
      </w:r>
      <w:r w:rsidRPr="002A740F">
        <w:rPr>
          <w:rFonts w:ascii="Times New Roman" w:hAnsi="Times New Roman"/>
          <w:szCs w:val="24"/>
        </w:rPr>
        <w:t xml:space="preserve">  от 20 февраля 2020г.) принято решение внести следующие изменения в коллективный договор:</w:t>
      </w:r>
    </w:p>
    <w:p w:rsidR="00DC4D31" w:rsidRPr="002A740F" w:rsidRDefault="000E312F">
      <w:pPr>
        <w:rPr>
          <w:rFonts w:ascii="Times New Roman" w:hAnsi="Times New Roman" w:cs="Times New Roman"/>
          <w:szCs w:val="24"/>
        </w:rPr>
      </w:pPr>
      <w:r w:rsidRPr="002A740F">
        <w:rPr>
          <w:rFonts w:ascii="Times New Roman" w:hAnsi="Times New Roman" w:cs="Times New Roman"/>
          <w:szCs w:val="24"/>
        </w:rPr>
        <w:t xml:space="preserve">1. </w:t>
      </w:r>
      <w:r w:rsidR="00DC4D31" w:rsidRPr="002A740F">
        <w:rPr>
          <w:rFonts w:ascii="Times New Roman" w:hAnsi="Times New Roman" w:cs="Times New Roman"/>
          <w:szCs w:val="24"/>
        </w:rPr>
        <w:t>В Коллективном договоре:</w:t>
      </w:r>
    </w:p>
    <w:p w:rsidR="00DC4D31" w:rsidRPr="002A740F" w:rsidRDefault="00DC4D31">
      <w:pPr>
        <w:rPr>
          <w:rFonts w:ascii="Times New Roman" w:hAnsi="Times New Roman" w:cs="Times New Roman"/>
          <w:szCs w:val="24"/>
        </w:rPr>
      </w:pPr>
      <w:r w:rsidRPr="002A740F">
        <w:rPr>
          <w:rFonts w:ascii="Times New Roman" w:hAnsi="Times New Roman" w:cs="Times New Roman"/>
          <w:szCs w:val="24"/>
        </w:rPr>
        <w:t>1</w:t>
      </w:r>
      <w:r w:rsidR="000E312F" w:rsidRPr="002A740F">
        <w:rPr>
          <w:rFonts w:ascii="Times New Roman" w:hAnsi="Times New Roman" w:cs="Times New Roman"/>
          <w:szCs w:val="24"/>
        </w:rPr>
        <w:t>.1</w:t>
      </w:r>
      <w:proofErr w:type="gramStart"/>
      <w:r w:rsidRPr="002A740F">
        <w:rPr>
          <w:rFonts w:ascii="Times New Roman" w:hAnsi="Times New Roman" w:cs="Times New Roman"/>
          <w:szCs w:val="24"/>
        </w:rPr>
        <w:t xml:space="preserve"> В</w:t>
      </w:r>
      <w:proofErr w:type="gramEnd"/>
      <w:r w:rsidRPr="002A740F">
        <w:rPr>
          <w:rFonts w:ascii="Times New Roman" w:hAnsi="Times New Roman" w:cs="Times New Roman"/>
          <w:szCs w:val="24"/>
        </w:rPr>
        <w:t xml:space="preserve"> разделе 2 «Оплата и нормирование труда, гарантии и компенсации:</w:t>
      </w:r>
    </w:p>
    <w:p w:rsidR="00DC4D31" w:rsidRPr="002A740F" w:rsidRDefault="00C51E3E" w:rsidP="00DC4D31">
      <w:pPr>
        <w:pStyle w:val="1"/>
        <w:shd w:val="clear" w:color="auto" w:fill="FFFFFF"/>
        <w:spacing w:before="0" w:line="240" w:lineRule="auto"/>
        <w:rPr>
          <w:rFonts w:ascii="Times New Roman" w:hAnsi="Times New Roman" w:cs="Times New Roman"/>
          <w:color w:val="000000"/>
          <w:sz w:val="24"/>
          <w:szCs w:val="24"/>
        </w:rPr>
      </w:pPr>
      <w:r w:rsidRPr="002A740F">
        <w:rPr>
          <w:rFonts w:ascii="Times New Roman" w:hAnsi="Times New Roman" w:cs="Times New Roman"/>
          <w:b w:val="0"/>
          <w:color w:val="auto"/>
          <w:sz w:val="24"/>
          <w:szCs w:val="24"/>
          <w:shd w:val="clear" w:color="auto" w:fill="FFFFFF" w:themeFill="background1"/>
        </w:rPr>
        <w:t>-</w:t>
      </w:r>
      <w:r w:rsidR="00DC4D31" w:rsidRPr="002A740F">
        <w:rPr>
          <w:rFonts w:ascii="Times New Roman" w:hAnsi="Times New Roman" w:cs="Times New Roman"/>
          <w:b w:val="0"/>
          <w:color w:val="auto"/>
          <w:sz w:val="24"/>
          <w:szCs w:val="24"/>
          <w:shd w:val="clear" w:color="auto" w:fill="FFFFFF" w:themeFill="background1"/>
        </w:rPr>
        <w:t xml:space="preserve">Пп.2.2.13, в соответствии со ст. 147 ТК РФ дополнить следующим текстом: Оплата труда работников, занятых на работах с вредными и (или) опасными условиями труда, устанавливается в повышенном размере. 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 Конкретные размеры повышения оплаты труда устанавливаются работодателем </w:t>
      </w:r>
      <w:r w:rsidR="00744DF2" w:rsidRPr="002A740F">
        <w:rPr>
          <w:rFonts w:ascii="Times New Roman" w:hAnsi="Times New Roman" w:cs="Times New Roman"/>
          <w:b w:val="0"/>
          <w:color w:val="auto"/>
          <w:sz w:val="24"/>
          <w:szCs w:val="24"/>
          <w:shd w:val="clear" w:color="auto" w:fill="FFFFFF" w:themeFill="background1"/>
        </w:rPr>
        <w:t>по результатам СОУТ</w:t>
      </w:r>
      <w:r w:rsidR="00576D84" w:rsidRPr="002A740F">
        <w:rPr>
          <w:rFonts w:ascii="Times New Roman" w:hAnsi="Times New Roman" w:cs="Times New Roman"/>
          <w:b w:val="0"/>
          <w:color w:val="auto"/>
          <w:sz w:val="24"/>
          <w:szCs w:val="24"/>
          <w:shd w:val="clear" w:color="auto" w:fill="FFFFFF" w:themeFill="background1"/>
        </w:rPr>
        <w:t>.</w:t>
      </w:r>
      <w:r w:rsidR="00DC4D31" w:rsidRPr="002A740F">
        <w:rPr>
          <w:rFonts w:ascii="Times New Roman" w:hAnsi="Times New Roman" w:cs="Times New Roman"/>
          <w:color w:val="auto"/>
          <w:sz w:val="24"/>
          <w:szCs w:val="24"/>
          <w:shd w:val="clear" w:color="auto" w:fill="FFFFFF" w:themeFill="background1"/>
        </w:rPr>
        <w:br/>
      </w:r>
      <w:proofErr w:type="gramStart"/>
      <w:r w:rsidR="00DC4D31" w:rsidRPr="002A740F">
        <w:rPr>
          <w:rFonts w:ascii="Times New Roman" w:hAnsi="Times New Roman" w:cs="Times New Roman"/>
          <w:color w:val="auto"/>
          <w:sz w:val="24"/>
          <w:szCs w:val="24"/>
          <w:shd w:val="clear" w:color="auto" w:fill="FFFFFF" w:themeFill="background1"/>
        </w:rPr>
        <w:br/>
      </w:r>
      <w:r w:rsidRPr="002A740F">
        <w:rPr>
          <w:rFonts w:ascii="Times New Roman" w:hAnsi="Times New Roman" w:cs="Times New Roman"/>
          <w:b w:val="0"/>
          <w:color w:val="auto"/>
          <w:sz w:val="24"/>
          <w:szCs w:val="24"/>
        </w:rPr>
        <w:t>-</w:t>
      </w:r>
      <w:proofErr w:type="gramEnd"/>
      <w:r w:rsidR="00DC4D31" w:rsidRPr="002A740F">
        <w:rPr>
          <w:rFonts w:ascii="Times New Roman" w:hAnsi="Times New Roman" w:cs="Times New Roman"/>
          <w:b w:val="0"/>
          <w:color w:val="auto"/>
          <w:sz w:val="24"/>
          <w:szCs w:val="24"/>
        </w:rPr>
        <w:t>п.2.2.16 Коллективного договора  основывается на</w:t>
      </w:r>
      <w:r w:rsidR="00DC4D31" w:rsidRPr="002A740F">
        <w:rPr>
          <w:rFonts w:ascii="Times New Roman" w:hAnsi="Times New Roman" w:cs="Times New Roman"/>
          <w:sz w:val="24"/>
          <w:szCs w:val="24"/>
        </w:rPr>
        <w:t xml:space="preserve"> </w:t>
      </w:r>
      <w:r w:rsidR="00DC4D31" w:rsidRPr="002A740F">
        <w:rPr>
          <w:rFonts w:ascii="Times New Roman" w:hAnsi="Times New Roman" w:cs="Times New Roman"/>
          <w:color w:val="000000"/>
          <w:sz w:val="24"/>
          <w:szCs w:val="24"/>
        </w:rPr>
        <w:t>СанПиН 2.4.1.3049-13 для детских садов</w:t>
      </w:r>
    </w:p>
    <w:p w:rsidR="00DC4D31" w:rsidRPr="002A740F" w:rsidRDefault="000E312F">
      <w:pPr>
        <w:rPr>
          <w:rFonts w:ascii="Times New Roman" w:hAnsi="Times New Roman" w:cs="Times New Roman"/>
          <w:szCs w:val="24"/>
        </w:rPr>
      </w:pPr>
      <w:r w:rsidRPr="002A740F">
        <w:rPr>
          <w:rFonts w:ascii="Times New Roman" w:hAnsi="Times New Roman" w:cs="Times New Roman"/>
          <w:szCs w:val="24"/>
        </w:rPr>
        <w:t>1.</w:t>
      </w:r>
      <w:r w:rsidR="00DC4D31" w:rsidRPr="002A740F">
        <w:rPr>
          <w:rFonts w:ascii="Times New Roman" w:hAnsi="Times New Roman" w:cs="Times New Roman"/>
          <w:szCs w:val="24"/>
        </w:rPr>
        <w:t>2. В разделе 3 «Гарантии при возможном высвобождении, обеспечение занятости</w:t>
      </w:r>
      <w:r w:rsidR="00C51E3E" w:rsidRPr="002A740F">
        <w:rPr>
          <w:rFonts w:ascii="Times New Roman" w:hAnsi="Times New Roman" w:cs="Times New Roman"/>
          <w:szCs w:val="24"/>
        </w:rPr>
        <w:t>»:</w:t>
      </w:r>
    </w:p>
    <w:p w:rsidR="00C51E3E" w:rsidRPr="002A740F" w:rsidRDefault="00C51E3E">
      <w:pPr>
        <w:rPr>
          <w:rFonts w:ascii="Times New Roman" w:hAnsi="Times New Roman" w:cs="Times New Roman"/>
          <w:szCs w:val="24"/>
        </w:rPr>
      </w:pPr>
      <w:r w:rsidRPr="002A740F">
        <w:rPr>
          <w:rFonts w:ascii="Times New Roman" w:hAnsi="Times New Roman" w:cs="Times New Roman"/>
          <w:szCs w:val="24"/>
        </w:rPr>
        <w:t>-п3.1.</w:t>
      </w:r>
      <w:r w:rsidR="001440F9" w:rsidRPr="002A740F">
        <w:rPr>
          <w:rFonts w:ascii="Times New Roman" w:hAnsi="Times New Roman" w:cs="Times New Roman"/>
          <w:szCs w:val="24"/>
        </w:rPr>
        <w:t xml:space="preserve"> дополнить словами «на основани</w:t>
      </w:r>
      <w:r w:rsidR="00062A93" w:rsidRPr="002A740F">
        <w:rPr>
          <w:rFonts w:ascii="Times New Roman" w:hAnsi="Times New Roman" w:cs="Times New Roman"/>
          <w:szCs w:val="24"/>
        </w:rPr>
        <w:t>и районного отраслевого соглаш</w:t>
      </w:r>
      <w:r w:rsidR="001440F9" w:rsidRPr="002A740F">
        <w:rPr>
          <w:rFonts w:ascii="Times New Roman" w:hAnsi="Times New Roman" w:cs="Times New Roman"/>
          <w:szCs w:val="24"/>
        </w:rPr>
        <w:t>ения</w:t>
      </w:r>
      <w:r w:rsidR="00656D58" w:rsidRPr="002A740F">
        <w:rPr>
          <w:rFonts w:ascii="Times New Roman" w:hAnsi="Times New Roman" w:cs="Times New Roman"/>
          <w:szCs w:val="24"/>
        </w:rPr>
        <w:t xml:space="preserve"> между Администрацией </w:t>
      </w:r>
      <w:proofErr w:type="spellStart"/>
      <w:r w:rsidR="00656D58" w:rsidRPr="002A740F">
        <w:rPr>
          <w:rFonts w:ascii="Times New Roman" w:hAnsi="Times New Roman" w:cs="Times New Roman"/>
          <w:szCs w:val="24"/>
        </w:rPr>
        <w:t>Город</w:t>
      </w:r>
      <w:r w:rsidR="00744DF2" w:rsidRPr="002A740F">
        <w:rPr>
          <w:rFonts w:ascii="Times New Roman" w:hAnsi="Times New Roman" w:cs="Times New Roman"/>
          <w:szCs w:val="24"/>
        </w:rPr>
        <w:t>овиковского</w:t>
      </w:r>
      <w:proofErr w:type="spellEnd"/>
      <w:r w:rsidR="00744DF2" w:rsidRPr="002A740F">
        <w:rPr>
          <w:rFonts w:ascii="Times New Roman" w:hAnsi="Times New Roman" w:cs="Times New Roman"/>
          <w:szCs w:val="24"/>
        </w:rPr>
        <w:t xml:space="preserve"> РМО РК, Управлением</w:t>
      </w:r>
      <w:r w:rsidR="00656D58" w:rsidRPr="002A740F">
        <w:rPr>
          <w:rFonts w:ascii="Times New Roman" w:hAnsi="Times New Roman" w:cs="Times New Roman"/>
          <w:szCs w:val="24"/>
        </w:rPr>
        <w:t xml:space="preserve"> образования  </w:t>
      </w:r>
      <w:proofErr w:type="spellStart"/>
      <w:r w:rsidR="00656D58" w:rsidRPr="002A740F">
        <w:rPr>
          <w:rFonts w:ascii="Times New Roman" w:hAnsi="Times New Roman" w:cs="Times New Roman"/>
          <w:szCs w:val="24"/>
        </w:rPr>
        <w:t>Городовиковского</w:t>
      </w:r>
      <w:proofErr w:type="spellEnd"/>
      <w:r w:rsidR="00656D58" w:rsidRPr="002A740F">
        <w:rPr>
          <w:rFonts w:ascii="Times New Roman" w:hAnsi="Times New Roman" w:cs="Times New Roman"/>
          <w:szCs w:val="24"/>
        </w:rPr>
        <w:t xml:space="preserve"> РМО РК и </w:t>
      </w:r>
      <w:proofErr w:type="spellStart"/>
      <w:r w:rsidR="00656D58" w:rsidRPr="002A740F">
        <w:rPr>
          <w:rFonts w:ascii="Times New Roman" w:hAnsi="Times New Roman" w:cs="Times New Roman"/>
          <w:szCs w:val="24"/>
        </w:rPr>
        <w:t>Городовиковской</w:t>
      </w:r>
      <w:proofErr w:type="spellEnd"/>
      <w:r w:rsidR="00656D58" w:rsidRPr="002A740F">
        <w:rPr>
          <w:rFonts w:ascii="Times New Roman" w:hAnsi="Times New Roman" w:cs="Times New Roman"/>
          <w:szCs w:val="24"/>
        </w:rPr>
        <w:t xml:space="preserve">  районной организацией  Профсоюза работников  народного образования и науки РФ на 2020-2022 </w:t>
      </w:r>
      <w:proofErr w:type="spellStart"/>
      <w:proofErr w:type="gramStart"/>
      <w:r w:rsidR="00656D58" w:rsidRPr="002A740F">
        <w:rPr>
          <w:rFonts w:ascii="Times New Roman" w:hAnsi="Times New Roman" w:cs="Times New Roman"/>
          <w:szCs w:val="24"/>
        </w:rPr>
        <w:t>гг</w:t>
      </w:r>
      <w:proofErr w:type="spellEnd"/>
      <w:proofErr w:type="gramEnd"/>
      <w:r w:rsidR="00656D58" w:rsidRPr="002A740F">
        <w:rPr>
          <w:rFonts w:ascii="Times New Roman" w:hAnsi="Times New Roman" w:cs="Times New Roman"/>
          <w:szCs w:val="24"/>
        </w:rPr>
        <w:t xml:space="preserve"> , рег. № 96 от 07.04.2020г».</w:t>
      </w:r>
    </w:p>
    <w:p w:rsidR="00656D58" w:rsidRPr="002A740F" w:rsidRDefault="00656D58">
      <w:pPr>
        <w:rPr>
          <w:rFonts w:ascii="Times New Roman" w:hAnsi="Times New Roman" w:cs="Times New Roman"/>
          <w:szCs w:val="24"/>
        </w:rPr>
      </w:pPr>
      <w:r w:rsidRPr="002A740F">
        <w:rPr>
          <w:rFonts w:ascii="Times New Roman" w:hAnsi="Times New Roman" w:cs="Times New Roman"/>
          <w:szCs w:val="24"/>
        </w:rPr>
        <w:t>-п.3.9 добавить: «работодатель с учетом мнения профкома принимает следующие локальные нормативные акты:</w:t>
      </w:r>
    </w:p>
    <w:p w:rsidR="00656D58" w:rsidRPr="002A740F" w:rsidRDefault="00656D58">
      <w:pPr>
        <w:rPr>
          <w:rFonts w:ascii="Times New Roman" w:hAnsi="Times New Roman" w:cs="Times New Roman"/>
          <w:szCs w:val="24"/>
        </w:rPr>
      </w:pPr>
      <w:r w:rsidRPr="002A740F">
        <w:rPr>
          <w:rFonts w:ascii="Times New Roman" w:hAnsi="Times New Roman" w:cs="Times New Roman"/>
          <w:szCs w:val="24"/>
        </w:rPr>
        <w:t>«приказ об увольнении в связи</w:t>
      </w:r>
      <w:r w:rsidR="000E312F" w:rsidRPr="002A740F">
        <w:rPr>
          <w:rFonts w:ascii="Times New Roman" w:hAnsi="Times New Roman" w:cs="Times New Roman"/>
          <w:szCs w:val="24"/>
        </w:rPr>
        <w:t xml:space="preserve"> с несоответствием сотрудника, являющимся членом профсоюза, занимаемой должности вследствие недостаточной квалификации (подтвержденной результатами аттестации) (п.3. ч.1 </w:t>
      </w:r>
      <w:proofErr w:type="spellStart"/>
      <w:proofErr w:type="gramStart"/>
      <w:r w:rsidR="000E312F" w:rsidRPr="002A740F">
        <w:rPr>
          <w:rFonts w:ascii="Times New Roman" w:hAnsi="Times New Roman" w:cs="Times New Roman"/>
          <w:szCs w:val="24"/>
        </w:rPr>
        <w:t>ст</w:t>
      </w:r>
      <w:proofErr w:type="spellEnd"/>
      <w:proofErr w:type="gramEnd"/>
      <w:r w:rsidR="000E312F" w:rsidRPr="002A740F">
        <w:rPr>
          <w:rFonts w:ascii="Times New Roman" w:hAnsi="Times New Roman" w:cs="Times New Roman"/>
          <w:szCs w:val="24"/>
        </w:rPr>
        <w:t xml:space="preserve"> 81 ТКРФ)</w:t>
      </w:r>
    </w:p>
    <w:p w:rsidR="00DC4D31" w:rsidRPr="002A740F" w:rsidRDefault="000E312F">
      <w:pPr>
        <w:rPr>
          <w:rFonts w:ascii="Times New Roman" w:hAnsi="Times New Roman" w:cs="Times New Roman"/>
          <w:szCs w:val="24"/>
        </w:rPr>
      </w:pPr>
      <w:r w:rsidRPr="002A740F">
        <w:rPr>
          <w:rFonts w:ascii="Times New Roman" w:hAnsi="Times New Roman" w:cs="Times New Roman"/>
          <w:szCs w:val="24"/>
        </w:rPr>
        <w:t>«приказ  об увольнении  вследствие неоднократного неисполнения сотрудником, являющимся членом профсоюза, трудовых обязанностей  (п.5 ч.1.ст.81 ТКРФ)».</w:t>
      </w:r>
    </w:p>
    <w:p w:rsidR="000E312F" w:rsidRPr="002A740F" w:rsidRDefault="000E312F">
      <w:pPr>
        <w:rPr>
          <w:rFonts w:ascii="Times New Roman" w:hAnsi="Times New Roman" w:cs="Times New Roman"/>
          <w:szCs w:val="24"/>
        </w:rPr>
      </w:pPr>
      <w:r w:rsidRPr="002A740F">
        <w:rPr>
          <w:rFonts w:ascii="Times New Roman" w:hAnsi="Times New Roman" w:cs="Times New Roman"/>
          <w:szCs w:val="24"/>
        </w:rPr>
        <w:t>1.3. В разделе 4 «Рабочее время и время отдыха»:</w:t>
      </w:r>
    </w:p>
    <w:p w:rsidR="000E312F" w:rsidRPr="002A740F" w:rsidRDefault="000E312F">
      <w:pPr>
        <w:rPr>
          <w:rFonts w:ascii="Times New Roman" w:hAnsi="Times New Roman" w:cs="Times New Roman"/>
          <w:szCs w:val="24"/>
        </w:rPr>
      </w:pPr>
      <w:r w:rsidRPr="002A740F">
        <w:rPr>
          <w:rFonts w:ascii="Times New Roman" w:hAnsi="Times New Roman" w:cs="Times New Roman"/>
          <w:szCs w:val="24"/>
        </w:rPr>
        <w:t xml:space="preserve">- в п.4.8 – внести дополнение следующего характера «при составлении графика отпусков следует учитывать, что некоторые работники имеют право использовать отпуск в удобное для них время, в том числе до истечения шести месяцев непрерывной работы у данного работодателя, или в иные периоды, установленные нормативными правовыми актами РФ (ч.3 </w:t>
      </w:r>
      <w:proofErr w:type="spellStart"/>
      <w:proofErr w:type="gramStart"/>
      <w:r w:rsidRPr="002A740F">
        <w:rPr>
          <w:rFonts w:ascii="Times New Roman" w:hAnsi="Times New Roman" w:cs="Times New Roman"/>
          <w:szCs w:val="24"/>
        </w:rPr>
        <w:t>ст</w:t>
      </w:r>
      <w:proofErr w:type="spellEnd"/>
      <w:proofErr w:type="gramEnd"/>
      <w:r w:rsidRPr="002A740F">
        <w:rPr>
          <w:rFonts w:ascii="Times New Roman" w:hAnsi="Times New Roman" w:cs="Times New Roman"/>
          <w:szCs w:val="24"/>
        </w:rPr>
        <w:t xml:space="preserve"> 122. Ч</w:t>
      </w:r>
      <w:proofErr w:type="gramStart"/>
      <w:r w:rsidRPr="002A740F">
        <w:rPr>
          <w:rFonts w:ascii="Times New Roman" w:hAnsi="Times New Roman" w:cs="Times New Roman"/>
          <w:szCs w:val="24"/>
        </w:rPr>
        <w:t>4</w:t>
      </w:r>
      <w:proofErr w:type="gramEnd"/>
      <w:r w:rsidRPr="002A740F">
        <w:rPr>
          <w:rFonts w:ascii="Times New Roman" w:hAnsi="Times New Roman" w:cs="Times New Roman"/>
          <w:szCs w:val="24"/>
        </w:rPr>
        <w:t xml:space="preserve"> ст. 123 ТК РФ)»</w:t>
      </w:r>
    </w:p>
    <w:p w:rsidR="000E312F" w:rsidRPr="002A740F" w:rsidRDefault="000E312F">
      <w:pPr>
        <w:rPr>
          <w:rFonts w:ascii="Times New Roman" w:hAnsi="Times New Roman" w:cs="Times New Roman"/>
          <w:szCs w:val="24"/>
        </w:rPr>
      </w:pPr>
      <w:r w:rsidRPr="002A740F">
        <w:rPr>
          <w:rFonts w:ascii="Times New Roman" w:hAnsi="Times New Roman" w:cs="Times New Roman"/>
          <w:szCs w:val="24"/>
        </w:rPr>
        <w:t>-</w:t>
      </w:r>
      <w:r w:rsidR="00FF525F" w:rsidRPr="002A740F">
        <w:rPr>
          <w:rFonts w:ascii="Times New Roman" w:hAnsi="Times New Roman" w:cs="Times New Roman"/>
          <w:szCs w:val="24"/>
        </w:rPr>
        <w:t xml:space="preserve"> из п.</w:t>
      </w:r>
      <w:r w:rsidR="001F06C4" w:rsidRPr="002A740F">
        <w:rPr>
          <w:rFonts w:ascii="Times New Roman" w:hAnsi="Times New Roman" w:cs="Times New Roman"/>
          <w:szCs w:val="24"/>
        </w:rPr>
        <w:t>4.9 исключить следующий текст «</w:t>
      </w:r>
      <w:r w:rsidR="00FF525F" w:rsidRPr="002A740F">
        <w:rPr>
          <w:rFonts w:ascii="Times New Roman" w:hAnsi="Times New Roman" w:cs="Times New Roman"/>
          <w:szCs w:val="24"/>
        </w:rPr>
        <w:t xml:space="preserve">Медицинской сестре предоставляется удлиненный отпуск сроком 40 календарных дней в соответствии с письмом Госкомтруда СССР и ВЦСПС от 28.08.1986 г </w:t>
      </w:r>
      <w:proofErr w:type="gramStart"/>
      <w:r w:rsidR="00FF525F" w:rsidRPr="002A740F">
        <w:rPr>
          <w:rFonts w:ascii="Times New Roman" w:hAnsi="Times New Roman" w:cs="Times New Roman"/>
          <w:szCs w:val="24"/>
        </w:rPr>
        <w:t>№-</w:t>
      </w:r>
      <w:proofErr w:type="gramEnd"/>
      <w:r w:rsidR="00FF525F" w:rsidRPr="002A740F">
        <w:rPr>
          <w:rFonts w:ascii="Times New Roman" w:hAnsi="Times New Roman" w:cs="Times New Roman"/>
          <w:szCs w:val="24"/>
        </w:rPr>
        <w:t>МК 2999 и Минфина СССР от 20.08.1986 г №23-1-8».</w:t>
      </w:r>
    </w:p>
    <w:p w:rsidR="004062EA" w:rsidRPr="002A740F" w:rsidRDefault="00FF525F" w:rsidP="004062EA">
      <w:pPr>
        <w:pStyle w:val="2"/>
        <w:shd w:val="clear" w:color="auto" w:fill="FFFFFF"/>
        <w:spacing w:before="0" w:after="255" w:line="300" w:lineRule="atLeast"/>
        <w:rPr>
          <w:rFonts w:ascii="Times New Roman" w:hAnsi="Times New Roman" w:cs="Times New Roman"/>
          <w:b w:val="0"/>
          <w:color w:val="auto"/>
          <w:sz w:val="24"/>
          <w:szCs w:val="24"/>
        </w:rPr>
      </w:pPr>
      <w:r w:rsidRPr="002A740F">
        <w:rPr>
          <w:rFonts w:ascii="Times New Roman" w:hAnsi="Times New Roman" w:cs="Times New Roman"/>
          <w:b w:val="0"/>
          <w:color w:val="auto"/>
          <w:sz w:val="24"/>
          <w:szCs w:val="24"/>
        </w:rPr>
        <w:lastRenderedPageBreak/>
        <w:t>- п.</w:t>
      </w:r>
      <w:r w:rsidR="004062EA" w:rsidRPr="002A740F">
        <w:rPr>
          <w:rFonts w:ascii="Times New Roman" w:hAnsi="Times New Roman" w:cs="Times New Roman"/>
          <w:b w:val="0"/>
          <w:color w:val="auto"/>
          <w:sz w:val="24"/>
          <w:szCs w:val="24"/>
        </w:rPr>
        <w:t>4.13 дополнить текстом в соответствии с Приказ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 1.2.</w:t>
      </w:r>
    </w:p>
    <w:p w:rsidR="004062EA" w:rsidRPr="002A740F" w:rsidRDefault="004062EA" w:rsidP="004062EA">
      <w:pPr>
        <w:pStyle w:val="af6"/>
        <w:spacing w:before="0" w:beforeAutospacing="0" w:after="0" w:afterAutospacing="0"/>
        <w:rPr>
          <w:color w:val="000000"/>
          <w:spacing w:val="3"/>
        </w:rPr>
      </w:pPr>
      <w:r w:rsidRPr="002A740F">
        <w:t>П.4.14. изложить в следующей редакции: «</w:t>
      </w:r>
      <w:r w:rsidRPr="002A740F">
        <w:rPr>
          <w:color w:val="000000"/>
          <w:spacing w:val="3"/>
        </w:rPr>
        <w:t>Женщины, работающие в сельской местности, имеют право:</w:t>
      </w:r>
    </w:p>
    <w:p w:rsidR="004062EA" w:rsidRPr="002A740F" w:rsidRDefault="004062EA" w:rsidP="004062EA">
      <w:pPr>
        <w:pStyle w:val="af6"/>
        <w:spacing w:before="0" w:beforeAutospacing="0" w:after="0" w:afterAutospacing="0"/>
        <w:rPr>
          <w:color w:val="000000"/>
          <w:spacing w:val="3"/>
        </w:rPr>
      </w:pPr>
      <w:r w:rsidRPr="002A740F">
        <w:rPr>
          <w:color w:val="000000"/>
          <w:spacing w:val="3"/>
        </w:rPr>
        <w:t>-на предоставление по их письменному заявлению одного дополнительного выходного дня в месяц без сохранения заработной платы;</w:t>
      </w:r>
    </w:p>
    <w:p w:rsidR="004062EA" w:rsidRPr="002A740F" w:rsidRDefault="004062EA" w:rsidP="004062EA">
      <w:pPr>
        <w:pStyle w:val="af6"/>
        <w:spacing w:before="0" w:beforeAutospacing="0" w:after="0" w:afterAutospacing="0"/>
        <w:rPr>
          <w:color w:val="000000"/>
          <w:spacing w:val="3"/>
        </w:rPr>
      </w:pPr>
      <w:r w:rsidRPr="002A740F">
        <w:rPr>
          <w:color w:val="000000"/>
          <w:spacing w:val="3"/>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4062EA" w:rsidRPr="002A740F" w:rsidRDefault="004062EA" w:rsidP="004062EA">
      <w:pPr>
        <w:pStyle w:val="1"/>
        <w:spacing w:before="0" w:after="150" w:line="288" w:lineRule="atLeast"/>
        <w:rPr>
          <w:rFonts w:ascii="Times New Roman" w:hAnsi="Times New Roman" w:cs="Times New Roman"/>
          <w:b w:val="0"/>
          <w:color w:val="000000"/>
          <w:spacing w:val="3"/>
          <w:sz w:val="24"/>
          <w:szCs w:val="24"/>
        </w:rPr>
      </w:pPr>
      <w:r w:rsidRPr="002A740F">
        <w:rPr>
          <w:rFonts w:ascii="Times New Roman" w:hAnsi="Times New Roman" w:cs="Times New Roman"/>
          <w:b w:val="0"/>
          <w:color w:val="000000"/>
          <w:spacing w:val="3"/>
          <w:sz w:val="24"/>
          <w:szCs w:val="24"/>
        </w:rPr>
        <w:t>-на установление оплаты труда в повышенном размере на работах, где по условиям труда рабочий день разделен на части</w:t>
      </w:r>
      <w:proofErr w:type="gramStart"/>
      <w:r w:rsidRPr="002A740F">
        <w:rPr>
          <w:rFonts w:ascii="Times New Roman" w:hAnsi="Times New Roman" w:cs="Times New Roman"/>
          <w:b w:val="0"/>
          <w:color w:val="000000"/>
          <w:spacing w:val="3"/>
          <w:sz w:val="24"/>
          <w:szCs w:val="24"/>
        </w:rPr>
        <w:t>." (</w:t>
      </w:r>
      <w:proofErr w:type="gramEnd"/>
      <w:r w:rsidRPr="002A740F">
        <w:rPr>
          <w:rFonts w:ascii="Times New Roman" w:hAnsi="Times New Roman" w:cs="Times New Roman"/>
          <w:b w:val="0"/>
          <w:color w:val="000000"/>
          <w:spacing w:val="3"/>
          <w:sz w:val="24"/>
          <w:szCs w:val="24"/>
        </w:rPr>
        <w:t>Федеральный закон от 12 ноября 2019 г. N 372-ФЗ "О внесении изменений в Трудовой кодекс Российской Федерации в части установления гарантий женщинам, работающим в сельской местности")</w:t>
      </w:r>
    </w:p>
    <w:p w:rsidR="00FF525F" w:rsidRPr="002A740F" w:rsidRDefault="004062EA" w:rsidP="002700B9">
      <w:pPr>
        <w:pStyle w:val="af6"/>
        <w:spacing w:before="0" w:beforeAutospacing="0" w:after="0" w:afterAutospacing="0"/>
        <w:rPr>
          <w:color w:val="000000"/>
          <w:spacing w:val="3"/>
        </w:rPr>
      </w:pPr>
      <w:proofErr w:type="gramStart"/>
      <w:r w:rsidRPr="002A740F">
        <w:rPr>
          <w:color w:val="000000"/>
          <w:spacing w:val="3"/>
        </w:rPr>
        <w:t>1.4. в раздел 6 «Социальные гарантии, непосредственно связанные с трудовыми отношениями» включить текст: «стороны обязуются препятствовать нарушениям основополагающих трудовых прав,</w:t>
      </w:r>
      <w:r w:rsidR="00F651F2" w:rsidRPr="002A740F">
        <w:rPr>
          <w:color w:val="000000"/>
          <w:spacing w:val="3"/>
        </w:rPr>
        <w:t>, которые могут выражаться в дискриминации и стигматизации работников, живущих с ВИЧ/СПИДом или пострадавших от него (реальный или воспринимаемый  статус ВИЧ- инфицированных лиц не должен служить основанием, препятствующим их приему на  работу, причиной прекращения трудовых отношений), проводить при необходимости разъяснительную</w:t>
      </w:r>
      <w:proofErr w:type="gramEnd"/>
      <w:r w:rsidR="00F651F2" w:rsidRPr="002A740F">
        <w:rPr>
          <w:color w:val="000000"/>
          <w:spacing w:val="3"/>
        </w:rPr>
        <w:t xml:space="preserve"> работу по профилактике подобных нарушений трудовых прав работников».</w:t>
      </w:r>
    </w:p>
    <w:p w:rsidR="00161940" w:rsidRPr="002A740F" w:rsidRDefault="000A38F0" w:rsidP="005D35C6">
      <w:pPr>
        <w:rPr>
          <w:rFonts w:ascii="Times New Roman" w:hAnsi="Times New Roman" w:cs="Times New Roman"/>
          <w:szCs w:val="24"/>
        </w:rPr>
      </w:pPr>
      <w:r w:rsidRPr="002A740F">
        <w:rPr>
          <w:rFonts w:ascii="Times New Roman" w:hAnsi="Times New Roman" w:cs="Times New Roman"/>
          <w:b/>
          <w:szCs w:val="24"/>
        </w:rPr>
        <w:t xml:space="preserve"> 2</w:t>
      </w:r>
      <w:r w:rsidR="005D35C6" w:rsidRPr="002A740F">
        <w:rPr>
          <w:rFonts w:ascii="Times New Roman" w:hAnsi="Times New Roman" w:cs="Times New Roman"/>
          <w:b/>
          <w:szCs w:val="24"/>
        </w:rPr>
        <w:t xml:space="preserve">. </w:t>
      </w:r>
      <w:proofErr w:type="gramStart"/>
      <w:r w:rsidR="005D35C6" w:rsidRPr="002A740F">
        <w:rPr>
          <w:rFonts w:ascii="Times New Roman" w:hAnsi="Times New Roman" w:cs="Times New Roman"/>
          <w:b/>
          <w:szCs w:val="24"/>
        </w:rPr>
        <w:t>Изменения</w:t>
      </w:r>
      <w:proofErr w:type="gramEnd"/>
      <w:r w:rsidR="005D35C6" w:rsidRPr="002A740F">
        <w:rPr>
          <w:rFonts w:ascii="Times New Roman" w:hAnsi="Times New Roman" w:cs="Times New Roman"/>
          <w:szCs w:val="24"/>
        </w:rPr>
        <w:t xml:space="preserve"> </w:t>
      </w:r>
      <w:r w:rsidR="00161940" w:rsidRPr="002A740F">
        <w:rPr>
          <w:rFonts w:ascii="Times New Roman" w:hAnsi="Times New Roman" w:cs="Times New Roman"/>
          <w:b/>
          <w:szCs w:val="24"/>
        </w:rPr>
        <w:t xml:space="preserve">вносимые в Правила внутреннего трудового распорядка в Приложении </w:t>
      </w:r>
      <w:r w:rsidR="005D35C6" w:rsidRPr="002A740F">
        <w:rPr>
          <w:rFonts w:ascii="Times New Roman" w:hAnsi="Times New Roman" w:cs="Times New Roman"/>
          <w:b/>
          <w:szCs w:val="24"/>
        </w:rPr>
        <w:t>№</w:t>
      </w:r>
      <w:r w:rsidR="00161940" w:rsidRPr="002A740F">
        <w:rPr>
          <w:rFonts w:ascii="Times New Roman" w:hAnsi="Times New Roman" w:cs="Times New Roman"/>
          <w:b/>
          <w:szCs w:val="24"/>
        </w:rPr>
        <w:t>1</w:t>
      </w:r>
      <w:r w:rsidR="005D35C6" w:rsidRPr="002A740F">
        <w:rPr>
          <w:rFonts w:ascii="Times New Roman" w:hAnsi="Times New Roman" w:cs="Times New Roman"/>
          <w:b/>
          <w:szCs w:val="24"/>
        </w:rPr>
        <w:t>.</w:t>
      </w:r>
    </w:p>
    <w:p w:rsidR="00161940" w:rsidRPr="002A740F" w:rsidRDefault="005D35C6" w:rsidP="005D35C6">
      <w:pPr>
        <w:spacing w:after="0"/>
        <w:rPr>
          <w:rFonts w:ascii="Times New Roman" w:hAnsi="Times New Roman" w:cs="Times New Roman"/>
          <w:b/>
          <w:szCs w:val="24"/>
        </w:rPr>
      </w:pPr>
      <w:r w:rsidRPr="002A740F">
        <w:rPr>
          <w:rFonts w:ascii="Times New Roman" w:hAnsi="Times New Roman" w:cs="Times New Roman"/>
          <w:b/>
          <w:szCs w:val="24"/>
        </w:rPr>
        <w:t xml:space="preserve">2.1. </w:t>
      </w:r>
      <w:r w:rsidR="00161940" w:rsidRPr="002A740F">
        <w:rPr>
          <w:rFonts w:ascii="Times New Roman" w:hAnsi="Times New Roman" w:cs="Times New Roman"/>
          <w:b/>
          <w:szCs w:val="24"/>
        </w:rPr>
        <w:t>В разделе 2 Прием на работу</w:t>
      </w:r>
      <w:r w:rsidRPr="002A740F">
        <w:rPr>
          <w:rFonts w:ascii="Times New Roman" w:hAnsi="Times New Roman" w:cs="Times New Roman"/>
          <w:szCs w:val="24"/>
        </w:rPr>
        <w:t xml:space="preserve"> п</w:t>
      </w:r>
      <w:r w:rsidR="00161940" w:rsidRPr="002A740F">
        <w:rPr>
          <w:rFonts w:ascii="Times New Roman" w:hAnsi="Times New Roman" w:cs="Times New Roman"/>
          <w:szCs w:val="24"/>
        </w:rPr>
        <w:t>. 2.2. изложить  в следующей редакции</w:t>
      </w:r>
      <w:r w:rsidRPr="002A740F">
        <w:rPr>
          <w:rFonts w:ascii="Times New Roman" w:hAnsi="Times New Roman" w:cs="Times New Roman"/>
          <w:szCs w:val="24"/>
        </w:rPr>
        <w:t>:</w:t>
      </w:r>
    </w:p>
    <w:p w:rsidR="003B6A4A" w:rsidRPr="002A740F" w:rsidRDefault="003B6A4A" w:rsidP="003B6A4A">
      <w:pPr>
        <w:pStyle w:val="aa"/>
        <w:rPr>
          <w:rFonts w:ascii="Times New Roman" w:hAnsi="Times New Roman" w:cs="Times New Roman"/>
          <w:szCs w:val="24"/>
        </w:rPr>
      </w:pPr>
      <w:r w:rsidRPr="002A740F">
        <w:rPr>
          <w:rFonts w:ascii="Times New Roman" w:hAnsi="Times New Roman" w:cs="Times New Roman"/>
          <w:szCs w:val="24"/>
        </w:rPr>
        <w:t xml:space="preserve"> </w:t>
      </w:r>
      <w:r w:rsidR="005D35C6" w:rsidRPr="002A740F">
        <w:rPr>
          <w:rFonts w:ascii="Times New Roman" w:hAnsi="Times New Roman" w:cs="Times New Roman"/>
          <w:szCs w:val="24"/>
        </w:rPr>
        <w:t>«</w:t>
      </w:r>
      <w:r w:rsidRPr="002A740F">
        <w:rPr>
          <w:rFonts w:ascii="Times New Roman" w:hAnsi="Times New Roman" w:cs="Times New Roman"/>
          <w:szCs w:val="24"/>
        </w:rPr>
        <w:t>При заключении трудового договора лицо, поступающее на работу, предъявляет работодателю:</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-паспорт или иной документ, удостоверяющий личность;</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-трудовую книжку</w:t>
      </w:r>
      <w:r w:rsidRPr="002A740F">
        <w:rPr>
          <w:rFonts w:ascii="Times New Roman" w:hAnsi="Times New Roman" w:cs="Times New Roman"/>
          <w:szCs w:val="24"/>
          <w:shd w:val="clear" w:color="auto" w:fill="FFFFFF"/>
        </w:rPr>
        <w:t>и установленные законом сведения о трудовой деятельност</w:t>
      </w:r>
      <w:proofErr w:type="gramStart"/>
      <w:r w:rsidRPr="002A740F">
        <w:rPr>
          <w:rFonts w:ascii="Times New Roman" w:hAnsi="Times New Roman" w:cs="Times New Roman"/>
          <w:szCs w:val="24"/>
          <w:shd w:val="clear" w:color="auto" w:fill="FFFFFF"/>
        </w:rPr>
        <w:t>и(</w:t>
      </w:r>
      <w:proofErr w:type="gramEnd"/>
      <w:r w:rsidRPr="002A740F">
        <w:rPr>
          <w:rFonts w:ascii="Times New Roman" w:hAnsi="Times New Roman" w:cs="Times New Roman"/>
          <w:szCs w:val="24"/>
          <w:shd w:val="clear" w:color="auto" w:fill="FFFFFF"/>
        </w:rPr>
        <w:t>ЭТК)</w:t>
      </w:r>
      <w:r w:rsidRPr="002A740F">
        <w:rPr>
          <w:rFonts w:ascii="Times New Roman" w:eastAsia="SimSun" w:hAnsi="Times New Roman" w:cs="Times New Roman"/>
          <w:szCs w:val="24"/>
          <w:lang w:eastAsia="hi-IN" w:bidi="hi-IN"/>
        </w:rPr>
        <w:t>, за исключением случаев, когда трудовой договор заключается впервые или работник поступает на работу на условиях совместительства;</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-страховое свидетельство государственного пенсионного страхования;</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-документы воинского учета - для военнообязанных и лиц, подлежащих призыву на военную службу;</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-документ о наличии педагогического образования, о квалификации или наличии специальных знаний - при поступлении на работу, требующую специальных знаний или специальной подготовки;</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 xml:space="preserve">-справку о наличии (отсутствии) судимости и (или) факта уголовного преследования; </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 xml:space="preserve">-либо о прекращении уголовного преследования по реабилитирующим основаниям, </w:t>
      </w:r>
      <w:proofErr w:type="gramStart"/>
      <w:r w:rsidRPr="002A740F">
        <w:rPr>
          <w:rFonts w:ascii="Times New Roman" w:eastAsia="SimSun" w:hAnsi="Times New Roman" w:cs="Times New Roman"/>
          <w:szCs w:val="24"/>
          <w:lang w:eastAsia="hi-IN" w:bidi="hi-IN"/>
        </w:rPr>
        <w:t>выданную</w:t>
      </w:r>
      <w:proofErr w:type="gramEnd"/>
      <w:r w:rsidRPr="002A740F">
        <w:rPr>
          <w:rFonts w:ascii="Times New Roman" w:eastAsia="SimSun" w:hAnsi="Times New Roman" w:cs="Times New Roman"/>
          <w:szCs w:val="24"/>
          <w:lang w:eastAsia="hi-IN" w:bidi="hi-IN"/>
        </w:rPr>
        <w:t xml:space="preserve">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eastAsia="SimSun" w:hAnsi="Times New Roman" w:cs="Times New Roman"/>
          <w:szCs w:val="24"/>
          <w:lang w:eastAsia="hi-IN" w:bidi="hi-IN"/>
        </w:rPr>
        <w:t xml:space="preserve">-при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w:t>
      </w:r>
      <w:r w:rsidRPr="002A740F">
        <w:rPr>
          <w:rFonts w:ascii="Times New Roman" w:eastAsia="SimSun" w:hAnsi="Times New Roman" w:cs="Times New Roman"/>
          <w:szCs w:val="24"/>
          <w:lang w:eastAsia="hi-IN" w:bidi="hi-IN"/>
        </w:rPr>
        <w:lastRenderedPageBreak/>
        <w:t>имеющие или имевшие судимость, подвергающиеся или подвергавшиеся уголовному преследованию  (абзац введен Федеральным законом от 23.12.2010 N 387-ФЗ)</w:t>
      </w:r>
    </w:p>
    <w:p w:rsidR="003B6A4A" w:rsidRPr="002A740F" w:rsidRDefault="003B6A4A" w:rsidP="003B6A4A">
      <w:pPr>
        <w:pStyle w:val="aa"/>
        <w:rPr>
          <w:rFonts w:ascii="Times New Roman" w:eastAsia="SimSun" w:hAnsi="Times New Roman" w:cs="Times New Roman"/>
          <w:szCs w:val="24"/>
          <w:lang w:eastAsia="hi-IN" w:bidi="hi-IN"/>
        </w:rPr>
      </w:pPr>
      <w:r w:rsidRPr="002A740F">
        <w:rPr>
          <w:rFonts w:ascii="Times New Roman" w:hAnsi="Times New Roman" w:cs="Times New Roman"/>
          <w:szCs w:val="24"/>
          <w:lang w:eastAsia="hi-IN" w:bidi="hi-IN"/>
        </w:rPr>
        <w:t>-Медицинское заключение (справка) об отсутствии противопоказаний по состоянию здоровья для работы в дошкольном учреждении</w:t>
      </w:r>
    </w:p>
    <w:p w:rsidR="003B6A4A" w:rsidRPr="002A740F" w:rsidRDefault="003B6A4A" w:rsidP="003B6A4A">
      <w:pPr>
        <w:pStyle w:val="aa"/>
        <w:rPr>
          <w:rFonts w:ascii="Times New Roman" w:eastAsia="SimSun" w:hAnsi="Times New Roman" w:cs="Times New Roman"/>
          <w:szCs w:val="24"/>
          <w:u w:val="single"/>
          <w:lang w:eastAsia="hi-IN" w:bidi="hi-IN"/>
        </w:rPr>
      </w:pPr>
      <w:r w:rsidRPr="002A740F">
        <w:rPr>
          <w:rFonts w:ascii="Times New Roman" w:eastAsia="SimSun" w:hAnsi="Times New Roman" w:cs="Times New Roman"/>
          <w:szCs w:val="24"/>
          <w:u w:val="single"/>
          <w:lang w:eastAsia="hi-IN" w:bidi="hi-IN"/>
        </w:rPr>
        <w:t>Порядок хранения и использования персональных данных работников устанавливается работодателем с соблюдением требований Трудового Кодекса и иных федеральных законов</w:t>
      </w:r>
      <w:r w:rsidR="001F06C4" w:rsidRPr="002A740F">
        <w:rPr>
          <w:rFonts w:ascii="Times New Roman" w:eastAsia="SimSun" w:hAnsi="Times New Roman" w:cs="Times New Roman"/>
          <w:szCs w:val="24"/>
          <w:u w:val="single"/>
          <w:lang w:eastAsia="hi-IN" w:bidi="hi-IN"/>
        </w:rPr>
        <w:t xml:space="preserve"> </w:t>
      </w:r>
      <w:proofErr w:type="gramStart"/>
      <w:r w:rsidRPr="002A740F">
        <w:rPr>
          <w:rFonts w:ascii="Times New Roman" w:eastAsia="SimSun" w:hAnsi="Times New Roman" w:cs="Times New Roman"/>
          <w:szCs w:val="24"/>
          <w:u w:val="single"/>
          <w:lang w:eastAsia="hi-IN" w:bidi="hi-IN"/>
        </w:rPr>
        <w:t xml:space="preserve">( </w:t>
      </w:r>
      <w:proofErr w:type="gramEnd"/>
      <w:r w:rsidRPr="002A740F">
        <w:rPr>
          <w:rFonts w:ascii="Times New Roman" w:eastAsia="SimSun" w:hAnsi="Times New Roman" w:cs="Times New Roman"/>
          <w:szCs w:val="24"/>
          <w:u w:val="single"/>
          <w:lang w:eastAsia="hi-IN" w:bidi="hi-IN"/>
        </w:rPr>
        <w:t>ст.87 ТК РФ)</w:t>
      </w:r>
    </w:p>
    <w:p w:rsidR="003B6A4A" w:rsidRPr="002A740F" w:rsidRDefault="003B6A4A" w:rsidP="003B6A4A">
      <w:pPr>
        <w:pStyle w:val="aa"/>
        <w:rPr>
          <w:rFonts w:ascii="Times New Roman" w:hAnsi="Times New Roman" w:cs="Times New Roman"/>
          <w:szCs w:val="24"/>
          <w:u w:val="single"/>
        </w:rPr>
      </w:pPr>
      <w:r w:rsidRPr="002A740F">
        <w:rPr>
          <w:rFonts w:ascii="Times New Roman" w:hAnsi="Times New Roman" w:cs="Times New Roman"/>
          <w:szCs w:val="24"/>
          <w:u w:val="single"/>
        </w:rPr>
        <w:t>Прием на работу без указанных документов не производится</w:t>
      </w:r>
      <w:r w:rsidR="005D35C6" w:rsidRPr="002A740F">
        <w:rPr>
          <w:rFonts w:ascii="Times New Roman" w:hAnsi="Times New Roman" w:cs="Times New Roman"/>
          <w:szCs w:val="24"/>
          <w:u w:val="single"/>
        </w:rPr>
        <w:t>»</w:t>
      </w:r>
      <w:r w:rsidRPr="002A740F">
        <w:rPr>
          <w:rFonts w:ascii="Times New Roman" w:hAnsi="Times New Roman" w:cs="Times New Roman"/>
          <w:szCs w:val="24"/>
          <w:u w:val="single"/>
        </w:rPr>
        <w:t>.</w:t>
      </w:r>
    </w:p>
    <w:p w:rsidR="004A0DCB" w:rsidRPr="002A740F" w:rsidRDefault="004A0DCB" w:rsidP="003B6A4A">
      <w:pPr>
        <w:pStyle w:val="aa"/>
        <w:rPr>
          <w:rFonts w:ascii="Times New Roman" w:eastAsia="SimSun" w:hAnsi="Times New Roman" w:cs="Times New Roman"/>
          <w:szCs w:val="24"/>
          <w:u w:val="single"/>
          <w:lang w:eastAsia="hi-IN" w:bidi="hi-IN"/>
        </w:rPr>
      </w:pPr>
    </w:p>
    <w:p w:rsidR="00864386" w:rsidRPr="002A740F" w:rsidRDefault="005D35C6" w:rsidP="00864386">
      <w:pPr>
        <w:rPr>
          <w:rFonts w:ascii="Times New Roman" w:hAnsi="Times New Roman" w:cs="Times New Roman"/>
          <w:b/>
          <w:szCs w:val="24"/>
        </w:rPr>
      </w:pPr>
      <w:r w:rsidRPr="002A740F">
        <w:rPr>
          <w:rFonts w:ascii="Times New Roman" w:hAnsi="Times New Roman" w:cs="Times New Roman"/>
          <w:szCs w:val="24"/>
        </w:rPr>
        <w:t>2.2.</w:t>
      </w:r>
      <w:r w:rsidR="003B6A4A" w:rsidRPr="002A740F">
        <w:rPr>
          <w:rFonts w:ascii="Times New Roman" w:hAnsi="Times New Roman" w:cs="Times New Roman"/>
          <w:b/>
          <w:szCs w:val="24"/>
        </w:rPr>
        <w:t xml:space="preserve"> </w:t>
      </w:r>
      <w:r w:rsidR="003B6A4A" w:rsidRPr="002A740F">
        <w:rPr>
          <w:rFonts w:ascii="Times New Roman" w:hAnsi="Times New Roman" w:cs="Times New Roman"/>
          <w:szCs w:val="24"/>
        </w:rPr>
        <w:t>Дополнить раздел 2 пунктом 2.21</w:t>
      </w:r>
      <w:r w:rsidRPr="002A740F">
        <w:rPr>
          <w:rFonts w:ascii="Times New Roman" w:hAnsi="Times New Roman" w:cs="Times New Roman"/>
          <w:szCs w:val="24"/>
        </w:rPr>
        <w:t xml:space="preserve"> следующего содержания:</w:t>
      </w:r>
      <w:r w:rsidRPr="002A740F">
        <w:rPr>
          <w:rFonts w:ascii="Times New Roman" w:hAnsi="Times New Roman" w:cs="Times New Roman"/>
          <w:b/>
          <w:szCs w:val="24"/>
        </w:rPr>
        <w:t xml:space="preserve"> «</w:t>
      </w:r>
      <w:r w:rsidR="003B6A4A" w:rsidRPr="002A740F">
        <w:rPr>
          <w:rFonts w:ascii="Times New Roman" w:eastAsia="Times New Roman" w:hAnsi="Times New Roman" w:cs="Times New Roman"/>
          <w:szCs w:val="24"/>
          <w:lang w:eastAsia="ru-RU"/>
        </w:rPr>
        <w:t xml:space="preserve">Дополнительные гарантии женщинам, работающим в сельской местности. </w:t>
      </w:r>
      <w:bookmarkStart w:id="1" w:name="dst100015"/>
      <w:bookmarkEnd w:id="1"/>
    </w:p>
    <w:p w:rsidR="00864386" w:rsidRPr="002A740F" w:rsidRDefault="003B6A4A" w:rsidP="00864386">
      <w:pPr>
        <w:rPr>
          <w:rFonts w:ascii="Times New Roman" w:hAnsi="Times New Roman" w:cs="Times New Roman"/>
          <w:b/>
          <w:szCs w:val="24"/>
        </w:rPr>
      </w:pPr>
      <w:r w:rsidRPr="002A740F">
        <w:rPr>
          <w:rFonts w:ascii="Times New Roman" w:eastAsia="Times New Roman" w:hAnsi="Times New Roman" w:cs="Times New Roman"/>
          <w:szCs w:val="24"/>
          <w:lang w:eastAsia="ru-RU"/>
        </w:rPr>
        <w:t>Женщины, работающие в сельской местности на основании статьи 263.1.Трудового кодекса Российской Федерации:  имеют право:</w:t>
      </w:r>
      <w:bookmarkStart w:id="2" w:name="dst100016"/>
      <w:bookmarkEnd w:id="2"/>
    </w:p>
    <w:p w:rsidR="003B6A4A" w:rsidRPr="002A740F" w:rsidRDefault="003B6A4A" w:rsidP="00864386">
      <w:pPr>
        <w:rPr>
          <w:rFonts w:ascii="Times New Roman" w:hAnsi="Times New Roman" w:cs="Times New Roman"/>
          <w:b/>
          <w:szCs w:val="24"/>
        </w:rPr>
      </w:pPr>
      <w:r w:rsidRPr="002A740F">
        <w:rPr>
          <w:rFonts w:ascii="Times New Roman" w:eastAsia="Times New Roman" w:hAnsi="Times New Roman" w:cs="Times New Roman"/>
          <w:szCs w:val="24"/>
          <w:lang w:eastAsia="ru-RU"/>
        </w:rPr>
        <w:t>-на предоставление по их письменному заявлению одного дополнительного выходного дня в месяц без сохранения заработной платы;</w:t>
      </w:r>
    </w:p>
    <w:p w:rsidR="003B6A4A" w:rsidRPr="002A740F" w:rsidRDefault="003B6A4A" w:rsidP="003B6A4A">
      <w:pPr>
        <w:shd w:val="clear" w:color="auto" w:fill="FFFFFF"/>
        <w:spacing w:after="0" w:line="240" w:lineRule="auto"/>
        <w:jc w:val="both"/>
        <w:rPr>
          <w:rFonts w:ascii="Times New Roman" w:eastAsia="Times New Roman" w:hAnsi="Times New Roman" w:cs="Times New Roman"/>
          <w:szCs w:val="24"/>
          <w:lang w:eastAsia="ru-RU"/>
        </w:rPr>
      </w:pPr>
      <w:bookmarkStart w:id="3" w:name="dst100017"/>
      <w:bookmarkEnd w:id="3"/>
      <w:r w:rsidRPr="002A740F">
        <w:rPr>
          <w:rFonts w:ascii="Times New Roman" w:eastAsia="Times New Roman" w:hAnsi="Times New Roman" w:cs="Times New Roman"/>
          <w:szCs w:val="24"/>
          <w:lang w:eastAsia="ru-RU"/>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3B6A4A" w:rsidRPr="002A740F" w:rsidRDefault="003B6A4A" w:rsidP="00021D79">
      <w:pPr>
        <w:shd w:val="clear" w:color="auto" w:fill="FFFFFF"/>
        <w:spacing w:after="0" w:line="240" w:lineRule="auto"/>
        <w:contextualSpacing/>
        <w:jc w:val="both"/>
        <w:rPr>
          <w:rFonts w:ascii="Times New Roman" w:eastAsia="Times New Roman" w:hAnsi="Times New Roman" w:cs="Times New Roman"/>
          <w:szCs w:val="24"/>
          <w:lang w:eastAsia="ru-RU"/>
        </w:rPr>
      </w:pPr>
      <w:bookmarkStart w:id="4" w:name="dst100018"/>
      <w:bookmarkEnd w:id="4"/>
      <w:r w:rsidRPr="002A740F">
        <w:rPr>
          <w:rFonts w:ascii="Times New Roman" w:eastAsia="Times New Roman" w:hAnsi="Times New Roman" w:cs="Times New Roman"/>
          <w:szCs w:val="24"/>
          <w:lang w:eastAsia="ru-RU"/>
        </w:rPr>
        <w:t>-на установление оплаты труда в повышенном размере на работах, где по условиям труда рабочий день разделен на части. Предусматривается, что  установленный в этом случае размер повышения оплаты труда не может быть снижен по сравнению с размером повышения оплаты труда,  установленным на день вступления в силу настоящего Федерального закона</w:t>
      </w:r>
      <w:r w:rsidR="005D35C6" w:rsidRPr="002A740F">
        <w:rPr>
          <w:rFonts w:ascii="Times New Roman" w:eastAsia="Times New Roman" w:hAnsi="Times New Roman" w:cs="Times New Roman"/>
          <w:szCs w:val="24"/>
          <w:lang w:eastAsia="ru-RU"/>
        </w:rPr>
        <w:t>»</w:t>
      </w:r>
      <w:r w:rsidRPr="002A740F">
        <w:rPr>
          <w:rFonts w:ascii="Times New Roman" w:eastAsia="Times New Roman" w:hAnsi="Times New Roman" w:cs="Times New Roman"/>
          <w:szCs w:val="24"/>
          <w:lang w:eastAsia="ru-RU"/>
        </w:rPr>
        <w:t>.</w:t>
      </w:r>
    </w:p>
    <w:p w:rsidR="003B6A4A" w:rsidRPr="002A740F" w:rsidRDefault="005D35C6" w:rsidP="00021D79">
      <w:pPr>
        <w:spacing w:after="0" w:line="240" w:lineRule="auto"/>
        <w:contextualSpacing/>
        <w:rPr>
          <w:rFonts w:ascii="Times New Roman" w:hAnsi="Times New Roman" w:cs="Times New Roman"/>
          <w:b/>
          <w:szCs w:val="24"/>
        </w:rPr>
      </w:pPr>
      <w:r w:rsidRPr="002A740F">
        <w:rPr>
          <w:rFonts w:ascii="Times New Roman" w:hAnsi="Times New Roman" w:cs="Times New Roman"/>
          <w:b/>
          <w:szCs w:val="24"/>
        </w:rPr>
        <w:t>3.</w:t>
      </w:r>
      <w:r w:rsidR="003B6A4A" w:rsidRPr="002A740F">
        <w:rPr>
          <w:rFonts w:ascii="Times New Roman" w:hAnsi="Times New Roman" w:cs="Times New Roman"/>
          <w:b/>
          <w:szCs w:val="24"/>
        </w:rPr>
        <w:t>Изменения</w:t>
      </w:r>
      <w:r w:rsidRPr="002A740F">
        <w:rPr>
          <w:rFonts w:ascii="Times New Roman" w:hAnsi="Times New Roman" w:cs="Times New Roman"/>
          <w:b/>
          <w:szCs w:val="24"/>
        </w:rPr>
        <w:t xml:space="preserve">, </w:t>
      </w:r>
      <w:r w:rsidR="003B6A4A" w:rsidRPr="002A740F">
        <w:rPr>
          <w:rFonts w:ascii="Times New Roman" w:hAnsi="Times New Roman" w:cs="Times New Roman"/>
          <w:b/>
          <w:szCs w:val="24"/>
        </w:rPr>
        <w:t>вносимые в Приложение №3 «Положение об оплате труда ра</w:t>
      </w:r>
      <w:r w:rsidR="00AF388C" w:rsidRPr="002A740F">
        <w:rPr>
          <w:rFonts w:ascii="Times New Roman" w:hAnsi="Times New Roman" w:cs="Times New Roman"/>
          <w:b/>
          <w:szCs w:val="24"/>
        </w:rPr>
        <w:t>ботников МКДОУ «Ручеёк</w:t>
      </w:r>
      <w:r w:rsidRPr="002A740F">
        <w:rPr>
          <w:rFonts w:ascii="Times New Roman" w:hAnsi="Times New Roman" w:cs="Times New Roman"/>
          <w:b/>
          <w:szCs w:val="24"/>
        </w:rPr>
        <w:t>»</w:t>
      </w:r>
    </w:p>
    <w:p w:rsidR="00021D79" w:rsidRPr="002A740F" w:rsidRDefault="003B6A4A" w:rsidP="00021D79">
      <w:pPr>
        <w:contextualSpacing/>
        <w:rPr>
          <w:rFonts w:ascii="Times New Roman" w:hAnsi="Times New Roman" w:cs="Times New Roman"/>
          <w:b/>
          <w:szCs w:val="24"/>
        </w:rPr>
      </w:pPr>
      <w:r w:rsidRPr="002A740F">
        <w:rPr>
          <w:rFonts w:ascii="Times New Roman" w:hAnsi="Times New Roman" w:cs="Times New Roman"/>
          <w:b/>
          <w:szCs w:val="24"/>
        </w:rPr>
        <w:t>В разделе 1 Общие положения</w:t>
      </w:r>
    </w:p>
    <w:p w:rsidR="00021D79" w:rsidRPr="002A740F" w:rsidRDefault="003B6A4A" w:rsidP="00021D79">
      <w:pPr>
        <w:contextualSpacing/>
        <w:rPr>
          <w:rFonts w:ascii="Times New Roman" w:hAnsi="Times New Roman" w:cs="Times New Roman"/>
          <w:b/>
          <w:szCs w:val="24"/>
        </w:rPr>
      </w:pPr>
      <w:r w:rsidRPr="002A740F">
        <w:rPr>
          <w:rFonts w:ascii="Times New Roman" w:hAnsi="Times New Roman" w:cs="Times New Roman"/>
          <w:szCs w:val="24"/>
        </w:rPr>
        <w:t>П.1.1. изложить в следующей редакции</w:t>
      </w:r>
    </w:p>
    <w:p w:rsidR="00864386" w:rsidRPr="002A740F" w:rsidRDefault="005D35C6" w:rsidP="00021D79">
      <w:pPr>
        <w:contextualSpacing/>
        <w:rPr>
          <w:rFonts w:ascii="Times New Roman" w:hAnsi="Times New Roman" w:cs="Times New Roman"/>
          <w:szCs w:val="24"/>
        </w:rPr>
      </w:pPr>
      <w:r w:rsidRPr="002A740F">
        <w:rPr>
          <w:rFonts w:ascii="Times New Roman" w:hAnsi="Times New Roman" w:cs="Times New Roman"/>
          <w:szCs w:val="24"/>
        </w:rPr>
        <w:t>«</w:t>
      </w:r>
      <w:r w:rsidR="000A38F0" w:rsidRPr="002A740F">
        <w:rPr>
          <w:rFonts w:ascii="Times New Roman" w:hAnsi="Times New Roman" w:cs="Times New Roman"/>
          <w:szCs w:val="24"/>
        </w:rPr>
        <w:t xml:space="preserve">Настоящее Положение разработано  на основании Трудового Кодекса Российской Федерации, Постановления администрации </w:t>
      </w:r>
      <w:proofErr w:type="spellStart"/>
      <w:r w:rsidR="000A38F0" w:rsidRPr="002A740F">
        <w:rPr>
          <w:rFonts w:ascii="Times New Roman" w:hAnsi="Times New Roman" w:cs="Times New Roman"/>
          <w:szCs w:val="24"/>
        </w:rPr>
        <w:t>Городовиковского</w:t>
      </w:r>
      <w:proofErr w:type="spellEnd"/>
      <w:r w:rsidR="000A38F0" w:rsidRPr="002A740F">
        <w:rPr>
          <w:rFonts w:ascii="Times New Roman" w:hAnsi="Times New Roman" w:cs="Times New Roman"/>
          <w:szCs w:val="24"/>
        </w:rPr>
        <w:t xml:space="preserve"> районного муниципального образования №7 от 10 января 2019 г</w:t>
      </w:r>
      <w:proofErr w:type="gramStart"/>
      <w:r w:rsidR="000A38F0" w:rsidRPr="002A740F">
        <w:rPr>
          <w:rFonts w:ascii="Times New Roman" w:hAnsi="Times New Roman" w:cs="Times New Roman"/>
          <w:szCs w:val="24"/>
        </w:rPr>
        <w:t>.«</w:t>
      </w:r>
      <w:proofErr w:type="gramEnd"/>
      <w:r w:rsidR="000A38F0" w:rsidRPr="002A740F">
        <w:rPr>
          <w:rFonts w:ascii="Times New Roman" w:hAnsi="Times New Roman" w:cs="Times New Roman"/>
          <w:szCs w:val="24"/>
        </w:rPr>
        <w:t xml:space="preserve">О повышении оплаты труда работников муниципальных учреждений </w:t>
      </w:r>
      <w:proofErr w:type="spellStart"/>
      <w:r w:rsidR="000A38F0" w:rsidRPr="002A740F">
        <w:rPr>
          <w:rFonts w:ascii="Times New Roman" w:hAnsi="Times New Roman" w:cs="Times New Roman"/>
          <w:szCs w:val="24"/>
        </w:rPr>
        <w:t>Городовиковского</w:t>
      </w:r>
      <w:proofErr w:type="spellEnd"/>
      <w:r w:rsidR="000A38F0" w:rsidRPr="002A740F">
        <w:rPr>
          <w:rFonts w:ascii="Times New Roman" w:hAnsi="Times New Roman" w:cs="Times New Roman"/>
          <w:szCs w:val="24"/>
        </w:rPr>
        <w:t xml:space="preserve"> районного муниципального образования Республики Калмыкия, Приказа Управления образования администрации </w:t>
      </w:r>
      <w:proofErr w:type="spellStart"/>
      <w:r w:rsidR="000A38F0" w:rsidRPr="002A740F">
        <w:rPr>
          <w:rFonts w:ascii="Times New Roman" w:hAnsi="Times New Roman" w:cs="Times New Roman"/>
          <w:szCs w:val="24"/>
        </w:rPr>
        <w:t>Городовиковского</w:t>
      </w:r>
      <w:proofErr w:type="spellEnd"/>
      <w:r w:rsidR="000A38F0" w:rsidRPr="002A740F">
        <w:rPr>
          <w:rFonts w:ascii="Times New Roman" w:hAnsi="Times New Roman" w:cs="Times New Roman"/>
          <w:szCs w:val="24"/>
        </w:rPr>
        <w:t xml:space="preserve"> районного муниципального образования Республики Калмыкия от 15.01.2019г №6/1 «О повышении  оплаты труда работников муниципальных учреждений»,   и устанавливает систему оплаты труда работников муниципальных образовательных организаций </w:t>
      </w:r>
      <w:proofErr w:type="spellStart"/>
      <w:r w:rsidR="000A38F0" w:rsidRPr="002A740F">
        <w:rPr>
          <w:rFonts w:ascii="Times New Roman" w:hAnsi="Times New Roman" w:cs="Times New Roman"/>
          <w:szCs w:val="24"/>
        </w:rPr>
        <w:t>Городовиковского</w:t>
      </w:r>
      <w:proofErr w:type="spellEnd"/>
      <w:r w:rsidR="000A38F0" w:rsidRPr="002A740F">
        <w:rPr>
          <w:rFonts w:ascii="Times New Roman" w:hAnsi="Times New Roman" w:cs="Times New Roman"/>
          <w:szCs w:val="24"/>
        </w:rPr>
        <w:t xml:space="preserve"> района Республики Калмыкия,  в целях формирования единых подходов к регулированию заработной платы работников муниципального дошкольного образовательного учреждения детский сад «</w:t>
      </w:r>
      <w:r w:rsidR="00864386" w:rsidRPr="002A740F">
        <w:rPr>
          <w:rFonts w:ascii="Times New Roman" w:hAnsi="Times New Roman" w:cs="Times New Roman"/>
          <w:szCs w:val="24"/>
        </w:rPr>
        <w:t>Ручеёк</w:t>
      </w:r>
      <w:r w:rsidR="000A38F0" w:rsidRPr="002A740F">
        <w:rPr>
          <w:rFonts w:ascii="Times New Roman" w:hAnsi="Times New Roman" w:cs="Times New Roman"/>
          <w:szCs w:val="24"/>
        </w:rPr>
        <w:t>» заинтересованности в конечных результатах труда, совершенствования управления финансовыми, материальными и кадровыми ресурсами</w:t>
      </w:r>
      <w:r w:rsidRPr="002A740F">
        <w:rPr>
          <w:rFonts w:ascii="Times New Roman" w:hAnsi="Times New Roman" w:cs="Times New Roman"/>
          <w:szCs w:val="24"/>
        </w:rPr>
        <w:t>»</w:t>
      </w:r>
      <w:proofErr w:type="gramStart"/>
      <w:r w:rsidRPr="002A740F">
        <w:rPr>
          <w:rFonts w:ascii="Times New Roman" w:hAnsi="Times New Roman" w:cs="Times New Roman"/>
          <w:szCs w:val="24"/>
        </w:rPr>
        <w:t xml:space="preserve"> </w:t>
      </w:r>
      <w:r w:rsidR="000A38F0" w:rsidRPr="002A740F">
        <w:rPr>
          <w:rFonts w:ascii="Times New Roman" w:hAnsi="Times New Roman" w:cs="Times New Roman"/>
          <w:szCs w:val="24"/>
        </w:rPr>
        <w:t>.</w:t>
      </w:r>
      <w:proofErr w:type="gramEnd"/>
    </w:p>
    <w:p w:rsidR="00021D79" w:rsidRPr="002A740F" w:rsidRDefault="0070351D" w:rsidP="00021D79">
      <w:pPr>
        <w:contextualSpacing/>
        <w:rPr>
          <w:rFonts w:ascii="Times New Roman" w:hAnsi="Times New Roman" w:cs="Times New Roman"/>
          <w:b/>
          <w:szCs w:val="24"/>
        </w:rPr>
      </w:pPr>
      <w:r w:rsidRPr="002A740F">
        <w:rPr>
          <w:rFonts w:ascii="Times New Roman" w:hAnsi="Times New Roman" w:cs="Times New Roman"/>
          <w:b/>
          <w:szCs w:val="24"/>
        </w:rPr>
        <w:t xml:space="preserve">В разделе </w:t>
      </w:r>
      <w:r w:rsidRPr="002A740F">
        <w:rPr>
          <w:rFonts w:ascii="Times New Roman" w:hAnsi="Times New Roman" w:cs="Times New Roman"/>
          <w:b/>
          <w:szCs w:val="24"/>
          <w:lang w:val="en-US"/>
        </w:rPr>
        <w:t>II</w:t>
      </w:r>
      <w:r w:rsidRPr="002A740F">
        <w:rPr>
          <w:rFonts w:ascii="Times New Roman" w:hAnsi="Times New Roman" w:cs="Times New Roman"/>
          <w:b/>
          <w:szCs w:val="24"/>
        </w:rPr>
        <w:t>.</w:t>
      </w:r>
      <w:r w:rsidR="003B6A4A" w:rsidRPr="002A740F">
        <w:rPr>
          <w:rFonts w:ascii="Times New Roman" w:hAnsi="Times New Roman" w:cs="Times New Roman"/>
          <w:b/>
          <w:szCs w:val="24"/>
        </w:rPr>
        <w:t>Порядок и условия оплаты труда</w:t>
      </w:r>
    </w:p>
    <w:p w:rsidR="000A38F0" w:rsidRDefault="005D35C6" w:rsidP="00021D79">
      <w:pPr>
        <w:contextualSpacing/>
        <w:rPr>
          <w:rFonts w:ascii="Times New Roman" w:hAnsi="Times New Roman" w:cs="Times New Roman"/>
          <w:szCs w:val="24"/>
        </w:rPr>
      </w:pPr>
      <w:r w:rsidRPr="002A740F">
        <w:rPr>
          <w:rFonts w:ascii="Times New Roman" w:hAnsi="Times New Roman" w:cs="Times New Roman"/>
          <w:szCs w:val="24"/>
        </w:rPr>
        <w:t>-</w:t>
      </w:r>
      <w:r w:rsidR="003B6A4A" w:rsidRPr="002A740F">
        <w:rPr>
          <w:rFonts w:ascii="Times New Roman" w:hAnsi="Times New Roman" w:cs="Times New Roman"/>
          <w:szCs w:val="24"/>
        </w:rPr>
        <w:t>П.2</w:t>
      </w:r>
      <w:r w:rsidR="000A38F0" w:rsidRPr="002A740F">
        <w:rPr>
          <w:rFonts w:ascii="Times New Roman" w:hAnsi="Times New Roman" w:cs="Times New Roman"/>
          <w:szCs w:val="24"/>
        </w:rPr>
        <w:t>.2.</w:t>
      </w:r>
      <w:r w:rsidR="003B6A4A" w:rsidRPr="002A740F">
        <w:rPr>
          <w:rFonts w:ascii="Times New Roman" w:hAnsi="Times New Roman" w:cs="Times New Roman"/>
          <w:szCs w:val="24"/>
        </w:rPr>
        <w:t xml:space="preserve">2. </w:t>
      </w:r>
      <w:r w:rsidR="000A38F0" w:rsidRPr="002A740F">
        <w:rPr>
          <w:rFonts w:ascii="Times New Roman" w:hAnsi="Times New Roman" w:cs="Times New Roman"/>
          <w:szCs w:val="24"/>
        </w:rPr>
        <w:t xml:space="preserve"> Изложить в следующей редакции</w:t>
      </w:r>
    </w:p>
    <w:p w:rsidR="003F6C30" w:rsidRPr="002A740F" w:rsidRDefault="003F6C30" w:rsidP="00021D79">
      <w:pPr>
        <w:contextualSpacing/>
        <w:rPr>
          <w:rFonts w:ascii="Times New Roman" w:hAnsi="Times New Roman" w:cs="Times New Roman"/>
          <w:b/>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4221"/>
        <w:gridCol w:w="2112"/>
      </w:tblGrid>
      <w:tr w:rsidR="000A38F0" w:rsidRPr="002A740F" w:rsidTr="000A38F0">
        <w:tc>
          <w:tcPr>
            <w:tcW w:w="1656" w:type="pct"/>
            <w:tcBorders>
              <w:top w:val="single" w:sz="4" w:space="0" w:color="auto"/>
              <w:left w:val="single" w:sz="4" w:space="0" w:color="auto"/>
              <w:bottom w:val="single" w:sz="4" w:space="0" w:color="auto"/>
              <w:right w:val="single" w:sz="4" w:space="0" w:color="auto"/>
            </w:tcBorders>
            <w:vAlign w:val="center"/>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lastRenderedPageBreak/>
              <w:t>Квалификационные уровни</w:t>
            </w:r>
          </w:p>
        </w:tc>
        <w:tc>
          <w:tcPr>
            <w:tcW w:w="2229" w:type="pct"/>
            <w:tcBorders>
              <w:top w:val="single" w:sz="4" w:space="0" w:color="auto"/>
              <w:left w:val="single" w:sz="4" w:space="0" w:color="auto"/>
              <w:bottom w:val="single" w:sz="4" w:space="0" w:color="auto"/>
              <w:right w:val="single" w:sz="4" w:space="0" w:color="auto"/>
            </w:tcBorders>
            <w:vAlign w:val="center"/>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Наименование должностей</w:t>
            </w:r>
          </w:p>
        </w:tc>
        <w:tc>
          <w:tcPr>
            <w:tcW w:w="1115" w:type="pct"/>
            <w:tcBorders>
              <w:top w:val="single" w:sz="4" w:space="0" w:color="auto"/>
              <w:left w:val="single" w:sz="4" w:space="0" w:color="auto"/>
              <w:bottom w:val="single" w:sz="4" w:space="0" w:color="auto"/>
              <w:right w:val="single" w:sz="4" w:space="0" w:color="auto"/>
            </w:tcBorders>
            <w:vAlign w:val="center"/>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Должностной оклад, руб.</w:t>
            </w:r>
          </w:p>
        </w:tc>
      </w:tr>
      <w:tr w:rsidR="000A38F0" w:rsidRPr="002A740F" w:rsidTr="000A38F0">
        <w:tc>
          <w:tcPr>
            <w:tcW w:w="1656" w:type="pct"/>
            <w:tcBorders>
              <w:top w:val="single" w:sz="4" w:space="0" w:color="auto"/>
              <w:left w:val="single" w:sz="4" w:space="0" w:color="auto"/>
              <w:bottom w:val="single" w:sz="4" w:space="0" w:color="auto"/>
              <w:right w:val="single" w:sz="4" w:space="0" w:color="auto"/>
            </w:tcBorders>
            <w:vAlign w:val="center"/>
          </w:tcPr>
          <w:p w:rsidR="000A38F0" w:rsidRPr="002A740F" w:rsidRDefault="000A38F0" w:rsidP="00021D79">
            <w:pPr>
              <w:pStyle w:val="aa"/>
              <w:spacing w:line="276" w:lineRule="auto"/>
              <w:contextualSpacing/>
              <w:rPr>
                <w:rFonts w:ascii="Times New Roman" w:hAnsi="Times New Roman" w:cs="Times New Roman"/>
                <w:szCs w:val="24"/>
              </w:rPr>
            </w:pPr>
          </w:p>
        </w:tc>
        <w:tc>
          <w:tcPr>
            <w:tcW w:w="2229" w:type="pct"/>
            <w:tcBorders>
              <w:top w:val="single" w:sz="4" w:space="0" w:color="auto"/>
              <w:left w:val="single" w:sz="4" w:space="0" w:color="auto"/>
              <w:bottom w:val="single" w:sz="4" w:space="0" w:color="auto"/>
              <w:right w:val="single" w:sz="4" w:space="0" w:color="auto"/>
            </w:tcBorders>
            <w:vAlign w:val="center"/>
            <w:hideMark/>
          </w:tcPr>
          <w:p w:rsidR="000A38F0" w:rsidRPr="002A740F" w:rsidRDefault="000A38F0" w:rsidP="00021D79">
            <w:pPr>
              <w:pStyle w:val="aa"/>
              <w:spacing w:line="276" w:lineRule="auto"/>
              <w:contextualSpacing/>
              <w:jc w:val="center"/>
              <w:rPr>
                <w:rFonts w:ascii="Times New Roman" w:hAnsi="Times New Roman" w:cs="Times New Roman"/>
                <w:szCs w:val="24"/>
              </w:rPr>
            </w:pPr>
            <w:r w:rsidRPr="002A740F">
              <w:rPr>
                <w:rFonts w:ascii="Times New Roman" w:hAnsi="Times New Roman" w:cs="Times New Roman"/>
                <w:szCs w:val="24"/>
              </w:rPr>
              <w:t xml:space="preserve">Вожатый; </w:t>
            </w:r>
            <w:r w:rsidRPr="002A740F">
              <w:rPr>
                <w:rFonts w:ascii="Times New Roman" w:hAnsi="Times New Roman" w:cs="Times New Roman"/>
                <w:szCs w:val="24"/>
                <w:u w:val="single"/>
              </w:rPr>
              <w:t>помощник воспитателя;</w:t>
            </w:r>
            <w:r w:rsidRPr="002A740F">
              <w:rPr>
                <w:rFonts w:ascii="Times New Roman" w:hAnsi="Times New Roman" w:cs="Times New Roman"/>
                <w:szCs w:val="24"/>
              </w:rPr>
              <w:t xml:space="preserve"> секретарь учебной части</w:t>
            </w:r>
          </w:p>
        </w:tc>
        <w:tc>
          <w:tcPr>
            <w:tcW w:w="1115" w:type="pct"/>
            <w:tcBorders>
              <w:top w:val="single" w:sz="4" w:space="0" w:color="auto"/>
              <w:left w:val="single" w:sz="4" w:space="0" w:color="auto"/>
              <w:bottom w:val="single" w:sz="4" w:space="0" w:color="auto"/>
              <w:right w:val="single" w:sz="4" w:space="0" w:color="auto"/>
            </w:tcBorders>
            <w:vAlign w:val="center"/>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4989</w:t>
            </w:r>
          </w:p>
        </w:tc>
      </w:tr>
    </w:tbl>
    <w:p w:rsidR="000A38F0" w:rsidRPr="002A740F" w:rsidRDefault="000A38F0" w:rsidP="003F6C30">
      <w:pPr>
        <w:pStyle w:val="aa"/>
        <w:contextualSpacing/>
        <w:rPr>
          <w:rFonts w:ascii="Times New Roman" w:hAnsi="Times New Roman" w:cs="Times New Roman"/>
          <w:szCs w:val="24"/>
        </w:rPr>
      </w:pPr>
      <w:r w:rsidRPr="002A740F">
        <w:rPr>
          <w:rFonts w:ascii="Times New Roman" w:hAnsi="Times New Roman" w:cs="Times New Roman"/>
          <w:szCs w:val="24"/>
        </w:rPr>
        <w:t>2.2.3. Профессиональная квалификационная группа должностей работников учебно-вспомогательного персонала второго уровня</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4221"/>
        <w:gridCol w:w="2112"/>
      </w:tblGrid>
      <w:tr w:rsidR="000A38F0" w:rsidRPr="002A740F" w:rsidTr="000A38F0">
        <w:tc>
          <w:tcPr>
            <w:tcW w:w="1656"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Квалификационные уровни</w:t>
            </w:r>
          </w:p>
        </w:tc>
        <w:tc>
          <w:tcPr>
            <w:tcW w:w="2229"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Наименование должностей</w:t>
            </w:r>
          </w:p>
        </w:tc>
        <w:tc>
          <w:tcPr>
            <w:tcW w:w="1115"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Должностной оклад, руб.</w:t>
            </w:r>
          </w:p>
        </w:tc>
      </w:tr>
      <w:tr w:rsidR="000A38F0" w:rsidRPr="002A740F" w:rsidTr="000A38F0">
        <w:tc>
          <w:tcPr>
            <w:tcW w:w="1656"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 xml:space="preserve">1 квалификационный уровень  </w:t>
            </w:r>
          </w:p>
        </w:tc>
        <w:tc>
          <w:tcPr>
            <w:tcW w:w="2229"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 xml:space="preserve">Дежурный по режиму; </w:t>
            </w:r>
            <w:r w:rsidRPr="002A740F">
              <w:rPr>
                <w:rFonts w:ascii="Times New Roman" w:hAnsi="Times New Roman" w:cs="Times New Roman"/>
                <w:szCs w:val="24"/>
                <w:u w:val="single"/>
              </w:rPr>
              <w:t>младший воспитатель</w:t>
            </w:r>
          </w:p>
        </w:tc>
        <w:tc>
          <w:tcPr>
            <w:tcW w:w="1115"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r w:rsidRPr="002A740F">
              <w:rPr>
                <w:rFonts w:ascii="Times New Roman" w:hAnsi="Times New Roman" w:cs="Times New Roman"/>
                <w:szCs w:val="24"/>
              </w:rPr>
              <w:t xml:space="preserve"> 5207</w:t>
            </w:r>
          </w:p>
        </w:tc>
      </w:tr>
      <w:tr w:rsidR="000A38F0" w:rsidRPr="002A740F" w:rsidTr="000A38F0">
        <w:tc>
          <w:tcPr>
            <w:tcW w:w="1656"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p>
        </w:tc>
        <w:tc>
          <w:tcPr>
            <w:tcW w:w="2229"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p>
        </w:tc>
        <w:tc>
          <w:tcPr>
            <w:tcW w:w="1115" w:type="pct"/>
            <w:tcBorders>
              <w:top w:val="single" w:sz="4" w:space="0" w:color="auto"/>
              <w:left w:val="single" w:sz="4" w:space="0" w:color="auto"/>
              <w:bottom w:val="single" w:sz="4" w:space="0" w:color="auto"/>
              <w:right w:val="single" w:sz="4" w:space="0" w:color="auto"/>
            </w:tcBorders>
            <w:hideMark/>
          </w:tcPr>
          <w:p w:rsidR="000A38F0" w:rsidRPr="002A740F" w:rsidRDefault="000A38F0" w:rsidP="00021D79">
            <w:pPr>
              <w:pStyle w:val="aa"/>
              <w:spacing w:line="276" w:lineRule="auto"/>
              <w:contextualSpacing/>
              <w:rPr>
                <w:rFonts w:ascii="Times New Roman" w:hAnsi="Times New Roman" w:cs="Times New Roman"/>
                <w:szCs w:val="24"/>
              </w:rPr>
            </w:pPr>
          </w:p>
        </w:tc>
      </w:tr>
    </w:tbl>
    <w:p w:rsidR="000A38F0" w:rsidRPr="002A740F" w:rsidRDefault="000A38F0" w:rsidP="00021D79">
      <w:pPr>
        <w:pStyle w:val="aa"/>
        <w:contextualSpacing/>
        <w:rPr>
          <w:rFonts w:ascii="Times New Roman" w:hAnsi="Times New Roman" w:cs="Times New Roman"/>
          <w:szCs w:val="24"/>
        </w:rPr>
      </w:pPr>
      <w:r w:rsidRPr="002A740F">
        <w:rPr>
          <w:rFonts w:ascii="Times New Roman" w:hAnsi="Times New Roman" w:cs="Times New Roman"/>
          <w:szCs w:val="24"/>
        </w:rPr>
        <w:t xml:space="preserve">2.2.4. Профессиональная квалификационная группа должностей </w:t>
      </w:r>
      <w:r w:rsidRPr="002A740F">
        <w:rPr>
          <w:rFonts w:ascii="Times New Roman" w:hAnsi="Times New Roman" w:cs="Times New Roman"/>
          <w:bCs/>
          <w:szCs w:val="24"/>
        </w:rPr>
        <w:t>педагогических</w:t>
      </w:r>
      <w:r w:rsidRPr="002A740F">
        <w:rPr>
          <w:rFonts w:ascii="Times New Roman" w:hAnsi="Times New Roman" w:cs="Times New Roman"/>
          <w:szCs w:val="24"/>
        </w:rPr>
        <w:t xml:space="preserve"> работников</w:t>
      </w:r>
    </w:p>
    <w:tbl>
      <w:tblPr>
        <w:tblOverlap w:val="never"/>
        <w:tblW w:w="9765" w:type="dxa"/>
        <w:jc w:val="center"/>
        <w:tblLayout w:type="fixed"/>
        <w:tblCellMar>
          <w:left w:w="10" w:type="dxa"/>
          <w:right w:w="10" w:type="dxa"/>
        </w:tblCellMar>
        <w:tblLook w:val="00A0" w:firstRow="1" w:lastRow="0" w:firstColumn="1" w:lastColumn="0" w:noHBand="0" w:noVBand="0"/>
      </w:tblPr>
      <w:tblGrid>
        <w:gridCol w:w="2936"/>
        <w:gridCol w:w="4892"/>
        <w:gridCol w:w="1937"/>
      </w:tblGrid>
      <w:tr w:rsidR="000A38F0" w:rsidRPr="002A740F" w:rsidTr="000A38F0">
        <w:trPr>
          <w:jc w:val="center"/>
        </w:trPr>
        <w:tc>
          <w:tcPr>
            <w:tcW w:w="2935"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Квалификационные</w:t>
            </w:r>
          </w:p>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уровни</w:t>
            </w:r>
          </w:p>
        </w:tc>
        <w:tc>
          <w:tcPr>
            <w:tcW w:w="4891"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Наименование должностей</w:t>
            </w:r>
          </w:p>
        </w:tc>
        <w:tc>
          <w:tcPr>
            <w:tcW w:w="1937" w:type="dxa"/>
            <w:tcBorders>
              <w:top w:val="single" w:sz="4" w:space="0" w:color="auto"/>
              <w:left w:val="single" w:sz="4" w:space="0" w:color="auto"/>
              <w:bottom w:val="nil"/>
              <w:right w:val="single" w:sz="4" w:space="0" w:color="auto"/>
            </w:tcBorders>
            <w:shd w:val="clear" w:color="auto" w:fill="FFFFFF"/>
            <w:vAlign w:val="bottom"/>
            <w:hideMark/>
          </w:tcPr>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Ставка заработной платы, руб.</w:t>
            </w:r>
          </w:p>
        </w:tc>
      </w:tr>
      <w:tr w:rsidR="000A38F0" w:rsidRPr="002A740F" w:rsidTr="000A38F0">
        <w:trPr>
          <w:jc w:val="center"/>
        </w:trPr>
        <w:tc>
          <w:tcPr>
            <w:tcW w:w="2935"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rPr>
                <w:rFonts w:ascii="Times New Roman" w:eastAsia="Calibri" w:hAnsi="Times New Roman" w:cs="Times New Roman"/>
                <w:szCs w:val="24"/>
              </w:rPr>
            </w:pPr>
            <w:r w:rsidRPr="002A740F">
              <w:rPr>
                <w:rFonts w:ascii="Times New Roman" w:hAnsi="Times New Roman" w:cs="Times New Roman"/>
                <w:szCs w:val="24"/>
              </w:rPr>
              <w:t>1 квалификационный уровень</w:t>
            </w:r>
          </w:p>
        </w:tc>
        <w:tc>
          <w:tcPr>
            <w:tcW w:w="4891"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jc w:val="both"/>
              <w:rPr>
                <w:rFonts w:ascii="Times New Roman" w:eastAsia="Calibri" w:hAnsi="Times New Roman" w:cs="Times New Roman"/>
                <w:szCs w:val="24"/>
              </w:rPr>
            </w:pPr>
            <w:r w:rsidRPr="002A740F">
              <w:rPr>
                <w:rFonts w:ascii="Times New Roman" w:hAnsi="Times New Roman" w:cs="Times New Roman"/>
                <w:szCs w:val="24"/>
              </w:rPr>
              <w:t>инструктор по физической культуре; музыкальный руководитель;</w:t>
            </w:r>
          </w:p>
        </w:tc>
        <w:tc>
          <w:tcPr>
            <w:tcW w:w="1937" w:type="dxa"/>
            <w:tcBorders>
              <w:top w:val="single" w:sz="4" w:space="0" w:color="auto"/>
              <w:left w:val="single" w:sz="4" w:space="0" w:color="auto"/>
              <w:bottom w:val="nil"/>
              <w:right w:val="single" w:sz="4" w:space="0" w:color="auto"/>
            </w:tcBorders>
            <w:shd w:val="clear" w:color="auto" w:fill="FFFFFF"/>
            <w:vAlign w:val="center"/>
            <w:hideMark/>
          </w:tcPr>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7519</w:t>
            </w:r>
          </w:p>
        </w:tc>
      </w:tr>
      <w:tr w:rsidR="000A38F0" w:rsidRPr="002A740F" w:rsidTr="000A38F0">
        <w:trPr>
          <w:jc w:val="center"/>
        </w:trPr>
        <w:tc>
          <w:tcPr>
            <w:tcW w:w="2935"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rPr>
                <w:rFonts w:ascii="Times New Roman" w:eastAsia="Calibri" w:hAnsi="Times New Roman" w:cs="Times New Roman"/>
                <w:szCs w:val="24"/>
              </w:rPr>
            </w:pPr>
            <w:r w:rsidRPr="002A740F">
              <w:rPr>
                <w:rFonts w:ascii="Times New Roman" w:hAnsi="Times New Roman" w:cs="Times New Roman"/>
                <w:szCs w:val="24"/>
              </w:rPr>
              <w:t>2 квалификационный уровень</w:t>
            </w:r>
          </w:p>
        </w:tc>
        <w:tc>
          <w:tcPr>
            <w:tcW w:w="4891"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jc w:val="both"/>
              <w:rPr>
                <w:rFonts w:ascii="Times New Roman" w:eastAsia="Calibri" w:hAnsi="Times New Roman" w:cs="Times New Roman"/>
                <w:szCs w:val="24"/>
              </w:rPr>
            </w:pPr>
            <w:r w:rsidRPr="002A740F">
              <w:rPr>
                <w:rFonts w:ascii="Times New Roman" w:hAnsi="Times New Roman" w:cs="Times New Roman"/>
                <w:szCs w:val="24"/>
              </w:rPr>
              <w:t>педагог дополнительного образования</w:t>
            </w:r>
          </w:p>
        </w:tc>
        <w:tc>
          <w:tcPr>
            <w:tcW w:w="1937" w:type="dxa"/>
            <w:tcBorders>
              <w:top w:val="single" w:sz="4" w:space="0" w:color="auto"/>
              <w:left w:val="single" w:sz="4" w:space="0" w:color="auto"/>
              <w:bottom w:val="nil"/>
              <w:right w:val="single" w:sz="4" w:space="0" w:color="auto"/>
            </w:tcBorders>
            <w:shd w:val="clear" w:color="auto" w:fill="FFFFFF"/>
            <w:vAlign w:val="center"/>
            <w:hideMark/>
          </w:tcPr>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7762</w:t>
            </w:r>
          </w:p>
        </w:tc>
      </w:tr>
      <w:tr w:rsidR="000A38F0" w:rsidRPr="002A740F" w:rsidTr="000A38F0">
        <w:trPr>
          <w:jc w:val="center"/>
        </w:trPr>
        <w:tc>
          <w:tcPr>
            <w:tcW w:w="2935"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rPr>
                <w:rFonts w:ascii="Times New Roman" w:eastAsia="Calibri" w:hAnsi="Times New Roman" w:cs="Times New Roman"/>
                <w:szCs w:val="24"/>
              </w:rPr>
            </w:pPr>
            <w:r w:rsidRPr="002A740F">
              <w:rPr>
                <w:rFonts w:ascii="Times New Roman" w:hAnsi="Times New Roman" w:cs="Times New Roman"/>
                <w:szCs w:val="24"/>
              </w:rPr>
              <w:t>3 квалификационный уровень</w:t>
            </w:r>
          </w:p>
        </w:tc>
        <w:tc>
          <w:tcPr>
            <w:tcW w:w="4891" w:type="dxa"/>
            <w:tcBorders>
              <w:top w:val="single" w:sz="4" w:space="0" w:color="auto"/>
              <w:left w:val="single" w:sz="4" w:space="0" w:color="auto"/>
              <w:bottom w:val="nil"/>
              <w:right w:val="nil"/>
            </w:tcBorders>
            <w:shd w:val="clear" w:color="auto" w:fill="FFFFFF"/>
            <w:vAlign w:val="center"/>
            <w:hideMark/>
          </w:tcPr>
          <w:p w:rsidR="000A38F0" w:rsidRPr="002A740F" w:rsidRDefault="000A38F0" w:rsidP="00021D79">
            <w:pPr>
              <w:widowControl w:val="0"/>
              <w:spacing w:after="0" w:line="240" w:lineRule="auto"/>
              <w:contextualSpacing/>
              <w:jc w:val="both"/>
              <w:rPr>
                <w:rFonts w:ascii="Times New Roman" w:eastAsia="Calibri" w:hAnsi="Times New Roman" w:cs="Times New Roman"/>
                <w:szCs w:val="24"/>
              </w:rPr>
            </w:pPr>
            <w:r w:rsidRPr="002A740F">
              <w:rPr>
                <w:rFonts w:ascii="Times New Roman" w:hAnsi="Times New Roman" w:cs="Times New Roman"/>
                <w:szCs w:val="24"/>
              </w:rPr>
              <w:t>Воспитатель;</w:t>
            </w:r>
          </w:p>
        </w:tc>
        <w:tc>
          <w:tcPr>
            <w:tcW w:w="1937" w:type="dxa"/>
            <w:tcBorders>
              <w:top w:val="single" w:sz="4" w:space="0" w:color="auto"/>
              <w:left w:val="single" w:sz="4" w:space="0" w:color="auto"/>
              <w:bottom w:val="nil"/>
              <w:right w:val="single" w:sz="4" w:space="0" w:color="auto"/>
            </w:tcBorders>
            <w:shd w:val="clear" w:color="auto" w:fill="FFFFFF"/>
            <w:vAlign w:val="center"/>
            <w:hideMark/>
          </w:tcPr>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8004</w:t>
            </w:r>
          </w:p>
        </w:tc>
      </w:tr>
      <w:tr w:rsidR="000A38F0" w:rsidRPr="002A740F" w:rsidTr="000A38F0">
        <w:trPr>
          <w:jc w:val="center"/>
        </w:trPr>
        <w:tc>
          <w:tcPr>
            <w:tcW w:w="2935" w:type="dxa"/>
            <w:tcBorders>
              <w:top w:val="single" w:sz="4" w:space="0" w:color="auto"/>
              <w:left w:val="single" w:sz="4" w:space="0" w:color="auto"/>
              <w:bottom w:val="single" w:sz="4" w:space="0" w:color="auto"/>
              <w:right w:val="nil"/>
            </w:tcBorders>
            <w:shd w:val="clear" w:color="auto" w:fill="FFFFFF"/>
            <w:vAlign w:val="center"/>
            <w:hideMark/>
          </w:tcPr>
          <w:p w:rsidR="000A38F0" w:rsidRPr="002A740F" w:rsidRDefault="000A38F0" w:rsidP="00021D79">
            <w:pPr>
              <w:widowControl w:val="0"/>
              <w:spacing w:after="0" w:line="240" w:lineRule="auto"/>
              <w:contextualSpacing/>
              <w:rPr>
                <w:rFonts w:ascii="Times New Roman" w:eastAsia="Calibri" w:hAnsi="Times New Roman" w:cs="Times New Roman"/>
                <w:szCs w:val="24"/>
              </w:rPr>
            </w:pPr>
            <w:r w:rsidRPr="002A740F">
              <w:rPr>
                <w:rFonts w:ascii="Times New Roman" w:hAnsi="Times New Roman" w:cs="Times New Roman"/>
                <w:szCs w:val="24"/>
              </w:rPr>
              <w:t>4</w:t>
            </w:r>
            <w:r w:rsidR="005D35C6" w:rsidRPr="002A740F">
              <w:rPr>
                <w:rFonts w:ascii="Times New Roman" w:hAnsi="Times New Roman" w:cs="Times New Roman"/>
                <w:szCs w:val="24"/>
              </w:rPr>
              <w:t xml:space="preserve"> </w:t>
            </w:r>
            <w:r w:rsidRPr="002A740F">
              <w:rPr>
                <w:rFonts w:ascii="Times New Roman" w:hAnsi="Times New Roman" w:cs="Times New Roman"/>
                <w:szCs w:val="24"/>
              </w:rPr>
              <w:t>квалификационный</w:t>
            </w:r>
            <w:r w:rsidR="00C324B0" w:rsidRPr="002A740F">
              <w:rPr>
                <w:rFonts w:ascii="Times New Roman" w:hAnsi="Times New Roman" w:cs="Times New Roman"/>
                <w:szCs w:val="24"/>
              </w:rPr>
              <w:t xml:space="preserve"> </w:t>
            </w:r>
            <w:r w:rsidRPr="002A740F">
              <w:rPr>
                <w:rFonts w:ascii="Times New Roman" w:hAnsi="Times New Roman" w:cs="Times New Roman"/>
                <w:szCs w:val="24"/>
              </w:rPr>
              <w:t>уровень</w:t>
            </w:r>
          </w:p>
        </w:tc>
        <w:tc>
          <w:tcPr>
            <w:tcW w:w="4891" w:type="dxa"/>
            <w:tcBorders>
              <w:top w:val="single" w:sz="4" w:space="0" w:color="auto"/>
              <w:left w:val="single" w:sz="4" w:space="0" w:color="auto"/>
              <w:bottom w:val="single" w:sz="4" w:space="0" w:color="auto"/>
              <w:right w:val="nil"/>
            </w:tcBorders>
            <w:shd w:val="clear" w:color="auto" w:fill="FFFFFF"/>
            <w:vAlign w:val="center"/>
            <w:hideMark/>
          </w:tcPr>
          <w:p w:rsidR="000A38F0" w:rsidRPr="002A740F" w:rsidRDefault="000A38F0" w:rsidP="00021D79">
            <w:pPr>
              <w:widowControl w:val="0"/>
              <w:spacing w:after="0" w:line="240" w:lineRule="auto"/>
              <w:contextualSpacing/>
              <w:jc w:val="both"/>
              <w:rPr>
                <w:rFonts w:ascii="Times New Roman" w:eastAsia="Calibri" w:hAnsi="Times New Roman" w:cs="Times New Roman"/>
                <w:szCs w:val="24"/>
              </w:rPr>
            </w:pPr>
            <w:r w:rsidRPr="002A740F">
              <w:rPr>
                <w:rFonts w:ascii="Times New Roman" w:hAnsi="Times New Roman" w:cs="Times New Roman"/>
                <w:szCs w:val="24"/>
              </w:rPr>
              <w:t>старший воспитатель;</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38F0" w:rsidRPr="002A740F" w:rsidRDefault="000A38F0" w:rsidP="00021D79">
            <w:pPr>
              <w:widowControl w:val="0"/>
              <w:spacing w:after="0" w:line="240" w:lineRule="auto"/>
              <w:contextualSpacing/>
              <w:jc w:val="center"/>
              <w:rPr>
                <w:rFonts w:ascii="Times New Roman" w:eastAsia="Calibri" w:hAnsi="Times New Roman" w:cs="Times New Roman"/>
                <w:szCs w:val="24"/>
              </w:rPr>
            </w:pPr>
            <w:r w:rsidRPr="002A740F">
              <w:rPr>
                <w:rFonts w:ascii="Times New Roman" w:hAnsi="Times New Roman" w:cs="Times New Roman"/>
                <w:szCs w:val="24"/>
              </w:rPr>
              <w:t>8247</w:t>
            </w:r>
          </w:p>
        </w:tc>
      </w:tr>
    </w:tbl>
    <w:p w:rsidR="000A38F0" w:rsidRPr="002A740F" w:rsidRDefault="004A0DCB" w:rsidP="00021D79">
      <w:pPr>
        <w:pStyle w:val="aa"/>
        <w:contextualSpacing/>
        <w:rPr>
          <w:rFonts w:ascii="Times New Roman" w:hAnsi="Times New Roman" w:cs="Times New Roman"/>
          <w:szCs w:val="24"/>
        </w:rPr>
      </w:pPr>
      <w:r w:rsidRPr="002A740F">
        <w:rPr>
          <w:rFonts w:ascii="Times New Roman" w:hAnsi="Times New Roman" w:cs="Times New Roman"/>
          <w:b/>
          <w:szCs w:val="24"/>
        </w:rPr>
        <w:t>Раздел</w:t>
      </w:r>
      <w:r w:rsidR="005D35C6" w:rsidRPr="002A740F">
        <w:rPr>
          <w:rFonts w:ascii="Times New Roman" w:hAnsi="Times New Roman" w:cs="Times New Roman"/>
          <w:b/>
          <w:szCs w:val="24"/>
        </w:rPr>
        <w:t xml:space="preserve"> </w:t>
      </w:r>
      <w:r w:rsidRPr="002A740F">
        <w:rPr>
          <w:rFonts w:ascii="Times New Roman" w:hAnsi="Times New Roman" w:cs="Times New Roman"/>
          <w:b/>
          <w:szCs w:val="24"/>
          <w:lang w:val="en-US"/>
        </w:rPr>
        <w:t>II</w:t>
      </w:r>
      <w:r w:rsidR="00062A93" w:rsidRPr="002A740F">
        <w:rPr>
          <w:rFonts w:ascii="Times New Roman" w:hAnsi="Times New Roman" w:cs="Times New Roman"/>
          <w:b/>
          <w:szCs w:val="24"/>
        </w:rPr>
        <w:t xml:space="preserve"> </w:t>
      </w:r>
      <w:r w:rsidRPr="002A740F">
        <w:rPr>
          <w:rFonts w:ascii="Times New Roman" w:hAnsi="Times New Roman" w:cs="Times New Roman"/>
          <w:b/>
          <w:szCs w:val="24"/>
        </w:rPr>
        <w:t>Порядок и условия оплаты труда</w:t>
      </w:r>
      <w:r w:rsidR="00062A93" w:rsidRPr="002A740F">
        <w:rPr>
          <w:rFonts w:ascii="Times New Roman" w:hAnsi="Times New Roman" w:cs="Times New Roman"/>
          <w:b/>
          <w:szCs w:val="24"/>
        </w:rPr>
        <w:t xml:space="preserve"> </w:t>
      </w:r>
      <w:r w:rsidRPr="002A740F">
        <w:rPr>
          <w:rFonts w:ascii="Times New Roman" w:hAnsi="Times New Roman" w:cs="Times New Roman"/>
          <w:szCs w:val="24"/>
        </w:rPr>
        <w:t>д</w:t>
      </w:r>
      <w:r w:rsidR="000A38F0" w:rsidRPr="002A740F">
        <w:rPr>
          <w:rFonts w:ascii="Times New Roman" w:hAnsi="Times New Roman" w:cs="Times New Roman"/>
          <w:szCs w:val="24"/>
        </w:rPr>
        <w:t>ополнить пунктами</w:t>
      </w:r>
      <w:r w:rsidR="00630A17" w:rsidRPr="002A740F">
        <w:rPr>
          <w:rFonts w:ascii="Times New Roman" w:hAnsi="Times New Roman" w:cs="Times New Roman"/>
          <w:szCs w:val="24"/>
        </w:rPr>
        <w:t>:</w:t>
      </w:r>
    </w:p>
    <w:p w:rsidR="000A38F0" w:rsidRPr="002A740F" w:rsidRDefault="00C75B3F" w:rsidP="00021D79">
      <w:pPr>
        <w:pStyle w:val="aa"/>
        <w:contextualSpacing/>
        <w:rPr>
          <w:rFonts w:ascii="Times New Roman" w:hAnsi="Times New Roman" w:cs="Times New Roman"/>
          <w:szCs w:val="24"/>
        </w:rPr>
      </w:pPr>
      <w:r w:rsidRPr="002A740F">
        <w:rPr>
          <w:rFonts w:ascii="Times New Roman" w:hAnsi="Times New Roman" w:cs="Times New Roman"/>
          <w:szCs w:val="24"/>
        </w:rPr>
        <w:t xml:space="preserve">    1). </w:t>
      </w:r>
      <w:r w:rsidR="000A38F0" w:rsidRPr="002A740F">
        <w:rPr>
          <w:rFonts w:ascii="Times New Roman" w:hAnsi="Times New Roman" w:cs="Times New Roman"/>
          <w:szCs w:val="24"/>
        </w:rPr>
        <w:t>2.2.5.</w:t>
      </w:r>
      <w:r w:rsidR="00C324B0" w:rsidRPr="002A740F">
        <w:rPr>
          <w:rFonts w:ascii="Times New Roman" w:hAnsi="Times New Roman" w:cs="Times New Roman"/>
          <w:szCs w:val="24"/>
        </w:rPr>
        <w:t xml:space="preserve"> </w:t>
      </w:r>
      <w:r w:rsidR="000A38F0" w:rsidRPr="002A740F">
        <w:rPr>
          <w:rFonts w:ascii="Times New Roman" w:hAnsi="Times New Roman" w:cs="Times New Roman"/>
          <w:szCs w:val="24"/>
        </w:rPr>
        <w:t>Должностные оклады работникам</w:t>
      </w:r>
      <w:r w:rsidR="00C324B0" w:rsidRPr="002A740F">
        <w:rPr>
          <w:rFonts w:ascii="Times New Roman" w:hAnsi="Times New Roman" w:cs="Times New Roman"/>
          <w:szCs w:val="24"/>
        </w:rPr>
        <w:t xml:space="preserve"> </w:t>
      </w:r>
      <w:r w:rsidR="00576D84" w:rsidRPr="002A740F">
        <w:rPr>
          <w:rFonts w:ascii="Times New Roman" w:hAnsi="Times New Roman" w:cs="Times New Roman"/>
          <w:szCs w:val="24"/>
        </w:rPr>
        <w:t xml:space="preserve">ПКГ «Средний медицинский и фармацевтический персонал» </w:t>
      </w:r>
      <w:r w:rsidR="00576D84" w:rsidRPr="002A740F">
        <w:rPr>
          <w:rFonts w:ascii="Times New Roman" w:hAnsi="Times New Roman" w:cs="Times New Roman"/>
          <w:color w:val="2D2D2D"/>
          <w:spacing w:val="2"/>
          <w:szCs w:val="24"/>
          <w:shd w:val="clear" w:color="auto" w:fill="FFFFFF"/>
        </w:rPr>
        <w:t xml:space="preserve">3 квалификационный уровень </w:t>
      </w:r>
    </w:p>
    <w:p w:rsidR="00C324B0" w:rsidRPr="002A740F" w:rsidRDefault="00C46B5A" w:rsidP="000A38F0">
      <w:pPr>
        <w:pStyle w:val="aa"/>
        <w:contextualSpacing/>
        <w:rPr>
          <w:rFonts w:ascii="Times New Roman" w:hAnsi="Times New Roman" w:cs="Times New Roman"/>
          <w:szCs w:val="24"/>
        </w:rPr>
      </w:pPr>
      <w:proofErr w:type="gramStart"/>
      <w:r w:rsidRPr="002A740F">
        <w:rPr>
          <w:rFonts w:ascii="Times New Roman" w:hAnsi="Times New Roman" w:cs="Times New Roman"/>
          <w:szCs w:val="24"/>
        </w:rPr>
        <w:t>-медицинской сестры-  6332</w:t>
      </w:r>
      <w:r w:rsidR="00576D84" w:rsidRPr="002A740F">
        <w:rPr>
          <w:rFonts w:ascii="Times New Roman" w:hAnsi="Times New Roman" w:cs="Times New Roman"/>
          <w:szCs w:val="24"/>
        </w:rPr>
        <w:t xml:space="preserve"> </w:t>
      </w:r>
      <w:proofErr w:type="spellStart"/>
      <w:r w:rsidR="00576D84" w:rsidRPr="002A740F">
        <w:rPr>
          <w:rFonts w:ascii="Times New Roman" w:hAnsi="Times New Roman" w:cs="Times New Roman"/>
          <w:szCs w:val="24"/>
        </w:rPr>
        <w:t>руб</w:t>
      </w:r>
      <w:proofErr w:type="spellEnd"/>
      <w:r w:rsidR="00576D84" w:rsidRPr="002A740F">
        <w:rPr>
          <w:rFonts w:ascii="Times New Roman" w:hAnsi="Times New Roman" w:cs="Times New Roman"/>
          <w:szCs w:val="24"/>
        </w:rPr>
        <w:t xml:space="preserve"> (</w:t>
      </w:r>
      <w:r w:rsidR="00C324B0" w:rsidRPr="002A740F">
        <w:rPr>
          <w:rFonts w:ascii="Times New Roman" w:hAnsi="Times New Roman" w:cs="Times New Roman"/>
          <w:szCs w:val="24"/>
        </w:rPr>
        <w:t xml:space="preserve">постановление Правительства Республики Калмыкия от 10.05.2016 № 157 «Об утверждении положения об оплате труда работников бюджетных, автономных и казенных учреждений здравоохранения Республики Калмыкия» (в ред. </w:t>
      </w:r>
      <w:r w:rsidR="0083269F" w:rsidRPr="002A740F">
        <w:rPr>
          <w:rFonts w:ascii="Times New Roman" w:hAnsi="Times New Roman" w:cs="Times New Roman"/>
          <w:szCs w:val="24"/>
        </w:rPr>
        <w:t>П</w:t>
      </w:r>
      <w:r w:rsidR="00C324B0" w:rsidRPr="002A740F">
        <w:rPr>
          <w:rFonts w:ascii="Times New Roman" w:hAnsi="Times New Roman" w:cs="Times New Roman"/>
          <w:szCs w:val="24"/>
        </w:rPr>
        <w:t>ост</w:t>
      </w:r>
      <w:r w:rsidR="0083269F" w:rsidRPr="002A740F">
        <w:rPr>
          <w:rFonts w:ascii="Times New Roman" w:hAnsi="Times New Roman" w:cs="Times New Roman"/>
          <w:szCs w:val="24"/>
        </w:rPr>
        <w:t>ановлений Правительства РК от 05.07.2016 № 221, от 16.07.2019 № 208, от 06.05.2020 № 139)</w:t>
      </w:r>
      <w:proofErr w:type="gramEnd"/>
    </w:p>
    <w:p w:rsidR="00FB3B61" w:rsidRPr="002A740F" w:rsidRDefault="00C75B3F" w:rsidP="00FB3B61">
      <w:pPr>
        <w:pStyle w:val="aa"/>
        <w:jc w:val="both"/>
        <w:rPr>
          <w:rFonts w:ascii="Times New Roman" w:hAnsi="Times New Roman" w:cs="Times New Roman"/>
          <w:szCs w:val="24"/>
        </w:rPr>
      </w:pPr>
      <w:r w:rsidRPr="002A740F">
        <w:rPr>
          <w:rFonts w:ascii="Times New Roman" w:hAnsi="Times New Roman" w:cs="Times New Roman"/>
          <w:szCs w:val="24"/>
        </w:rPr>
        <w:t xml:space="preserve">     2). </w:t>
      </w:r>
      <w:r w:rsidR="00FB3B61" w:rsidRPr="002A740F">
        <w:rPr>
          <w:rFonts w:ascii="Times New Roman" w:hAnsi="Times New Roman" w:cs="Times New Roman"/>
          <w:szCs w:val="24"/>
        </w:rPr>
        <w:t xml:space="preserve">2.2.6. профессиональная квалификационная группа «Общеотраслевые должности </w:t>
      </w:r>
      <w:r w:rsidR="00C324B0" w:rsidRPr="002A740F">
        <w:rPr>
          <w:rFonts w:ascii="Times New Roman" w:hAnsi="Times New Roman" w:cs="Times New Roman"/>
          <w:color w:val="FF0000"/>
          <w:szCs w:val="24"/>
        </w:rPr>
        <w:t>служащих</w:t>
      </w:r>
      <w:r w:rsidR="00C324B0" w:rsidRPr="002A740F">
        <w:rPr>
          <w:rFonts w:ascii="Times New Roman" w:hAnsi="Times New Roman" w:cs="Times New Roman"/>
          <w:szCs w:val="24"/>
        </w:rPr>
        <w:t xml:space="preserve"> </w:t>
      </w:r>
      <w:r w:rsidR="00FB3B61" w:rsidRPr="002A740F">
        <w:rPr>
          <w:rFonts w:ascii="Times New Roman" w:hAnsi="Times New Roman" w:cs="Times New Roman"/>
          <w:szCs w:val="24"/>
        </w:rPr>
        <w:t>второго уровня»</w:t>
      </w:r>
    </w:p>
    <w:tbl>
      <w:tblPr>
        <w:tblOverlap w:val="never"/>
        <w:tblW w:w="9763" w:type="dxa"/>
        <w:jc w:val="center"/>
        <w:tblLayout w:type="fixed"/>
        <w:tblCellMar>
          <w:left w:w="10" w:type="dxa"/>
          <w:right w:w="10" w:type="dxa"/>
        </w:tblCellMar>
        <w:tblLook w:val="00A0" w:firstRow="1" w:lastRow="0" w:firstColumn="1" w:lastColumn="0" w:noHBand="0" w:noVBand="0"/>
      </w:tblPr>
      <w:tblGrid>
        <w:gridCol w:w="2935"/>
        <w:gridCol w:w="4891"/>
        <w:gridCol w:w="1937"/>
      </w:tblGrid>
      <w:tr w:rsidR="00FB3B61" w:rsidRPr="002A740F" w:rsidTr="00F27118">
        <w:trPr>
          <w:jc w:val="center"/>
        </w:trPr>
        <w:tc>
          <w:tcPr>
            <w:tcW w:w="2935" w:type="dxa"/>
            <w:tcBorders>
              <w:top w:val="single" w:sz="4" w:space="0" w:color="auto"/>
              <w:left w:val="single" w:sz="4" w:space="0" w:color="auto"/>
              <w:bottom w:val="nil"/>
              <w:right w:val="nil"/>
            </w:tcBorders>
            <w:shd w:val="clear" w:color="auto" w:fill="FFFFFF"/>
            <w:vAlign w:val="center"/>
          </w:tcPr>
          <w:p w:rsidR="00FB3B61" w:rsidRPr="002A740F" w:rsidRDefault="00FB3B61" w:rsidP="00F27118">
            <w:pPr>
              <w:widowControl w:val="0"/>
              <w:spacing w:after="0" w:line="240" w:lineRule="auto"/>
              <w:jc w:val="both"/>
              <w:rPr>
                <w:rFonts w:ascii="Times New Roman" w:hAnsi="Times New Roman" w:cs="Times New Roman"/>
                <w:szCs w:val="24"/>
              </w:rPr>
            </w:pPr>
            <w:r w:rsidRPr="002A740F">
              <w:rPr>
                <w:rFonts w:ascii="Times New Roman" w:hAnsi="Times New Roman" w:cs="Times New Roman"/>
                <w:szCs w:val="24"/>
              </w:rPr>
              <w:t>Квалификационные</w:t>
            </w:r>
          </w:p>
          <w:p w:rsidR="00FB3B61" w:rsidRPr="002A740F" w:rsidRDefault="00FB3B61" w:rsidP="00F27118">
            <w:pPr>
              <w:widowControl w:val="0"/>
              <w:spacing w:after="0" w:line="240" w:lineRule="auto"/>
              <w:jc w:val="both"/>
              <w:rPr>
                <w:rFonts w:ascii="Times New Roman" w:hAnsi="Times New Roman" w:cs="Times New Roman"/>
                <w:szCs w:val="24"/>
              </w:rPr>
            </w:pPr>
            <w:r w:rsidRPr="002A740F">
              <w:rPr>
                <w:rFonts w:ascii="Times New Roman" w:hAnsi="Times New Roman" w:cs="Times New Roman"/>
                <w:szCs w:val="24"/>
              </w:rPr>
              <w:t>уровни</w:t>
            </w:r>
          </w:p>
        </w:tc>
        <w:tc>
          <w:tcPr>
            <w:tcW w:w="4891" w:type="dxa"/>
            <w:tcBorders>
              <w:top w:val="single" w:sz="4" w:space="0" w:color="auto"/>
              <w:left w:val="single" w:sz="4" w:space="0" w:color="auto"/>
              <w:bottom w:val="nil"/>
              <w:right w:val="nil"/>
            </w:tcBorders>
            <w:shd w:val="clear" w:color="auto" w:fill="FFFFFF"/>
            <w:vAlign w:val="center"/>
          </w:tcPr>
          <w:p w:rsidR="00FB3B61" w:rsidRPr="002A740F" w:rsidRDefault="00FB3B61" w:rsidP="00F27118">
            <w:pPr>
              <w:widowControl w:val="0"/>
              <w:spacing w:after="0" w:line="240" w:lineRule="auto"/>
              <w:jc w:val="both"/>
              <w:rPr>
                <w:rFonts w:ascii="Times New Roman" w:hAnsi="Times New Roman" w:cs="Times New Roman"/>
                <w:szCs w:val="24"/>
              </w:rPr>
            </w:pPr>
            <w:r w:rsidRPr="002A740F">
              <w:rPr>
                <w:rFonts w:ascii="Times New Roman" w:hAnsi="Times New Roman" w:cs="Times New Roman"/>
                <w:szCs w:val="24"/>
              </w:rPr>
              <w:t>Наименование должностей</w:t>
            </w:r>
          </w:p>
        </w:tc>
        <w:tc>
          <w:tcPr>
            <w:tcW w:w="1937" w:type="dxa"/>
            <w:tcBorders>
              <w:top w:val="single" w:sz="4" w:space="0" w:color="auto"/>
              <w:left w:val="single" w:sz="4" w:space="0" w:color="auto"/>
              <w:bottom w:val="nil"/>
              <w:right w:val="single" w:sz="4" w:space="0" w:color="auto"/>
            </w:tcBorders>
            <w:shd w:val="clear" w:color="auto" w:fill="FFFFFF"/>
            <w:vAlign w:val="bottom"/>
          </w:tcPr>
          <w:p w:rsidR="00FB3B61" w:rsidRPr="002A740F" w:rsidRDefault="00FB3B61" w:rsidP="00F27118">
            <w:pPr>
              <w:widowControl w:val="0"/>
              <w:spacing w:after="0" w:line="240" w:lineRule="auto"/>
              <w:jc w:val="both"/>
              <w:rPr>
                <w:rFonts w:ascii="Times New Roman" w:hAnsi="Times New Roman" w:cs="Times New Roman"/>
                <w:szCs w:val="24"/>
              </w:rPr>
            </w:pPr>
            <w:r w:rsidRPr="002A740F">
              <w:rPr>
                <w:rFonts w:ascii="Times New Roman" w:hAnsi="Times New Roman" w:cs="Times New Roman"/>
                <w:szCs w:val="24"/>
              </w:rPr>
              <w:t>Ставка заработной платы, руб.</w:t>
            </w:r>
          </w:p>
        </w:tc>
      </w:tr>
      <w:tr w:rsidR="00FB3B61" w:rsidRPr="002A740F" w:rsidTr="00F27118">
        <w:trPr>
          <w:trHeight w:val="1621"/>
          <w:jc w:val="center"/>
        </w:trPr>
        <w:tc>
          <w:tcPr>
            <w:tcW w:w="2935" w:type="dxa"/>
            <w:tcBorders>
              <w:top w:val="single" w:sz="4" w:space="0" w:color="auto"/>
              <w:left w:val="single" w:sz="4" w:space="0" w:color="auto"/>
              <w:bottom w:val="nil"/>
              <w:right w:val="nil"/>
            </w:tcBorders>
            <w:shd w:val="clear" w:color="auto" w:fill="FFFFFF"/>
            <w:vAlign w:val="center"/>
          </w:tcPr>
          <w:p w:rsidR="00FB3B61" w:rsidRPr="002A740F" w:rsidRDefault="00FB3B61" w:rsidP="004A0DCB">
            <w:pPr>
              <w:widowControl w:val="0"/>
              <w:spacing w:after="0" w:line="240" w:lineRule="auto"/>
              <w:jc w:val="center"/>
              <w:rPr>
                <w:rFonts w:ascii="Times New Roman" w:hAnsi="Times New Roman" w:cs="Times New Roman"/>
                <w:szCs w:val="24"/>
              </w:rPr>
            </w:pPr>
            <w:r w:rsidRPr="002A740F">
              <w:rPr>
                <w:rFonts w:ascii="Times New Roman" w:hAnsi="Times New Roman" w:cs="Times New Roman"/>
                <w:szCs w:val="24"/>
              </w:rPr>
              <w:t>2 квалификационный уровень</w:t>
            </w:r>
          </w:p>
        </w:tc>
        <w:tc>
          <w:tcPr>
            <w:tcW w:w="4891" w:type="dxa"/>
            <w:tcBorders>
              <w:top w:val="single" w:sz="4" w:space="0" w:color="auto"/>
              <w:left w:val="single" w:sz="4" w:space="0" w:color="auto"/>
              <w:bottom w:val="nil"/>
              <w:right w:val="nil"/>
            </w:tcBorders>
            <w:shd w:val="clear" w:color="auto" w:fill="FFFFFF"/>
            <w:vAlign w:val="center"/>
          </w:tcPr>
          <w:p w:rsidR="00FB3B61" w:rsidRPr="002A740F" w:rsidRDefault="00FB3B61" w:rsidP="004A0DCB">
            <w:pPr>
              <w:widowControl w:val="0"/>
              <w:spacing w:after="0" w:line="240" w:lineRule="auto"/>
              <w:jc w:val="center"/>
              <w:rPr>
                <w:rFonts w:ascii="Times New Roman" w:hAnsi="Times New Roman" w:cs="Times New Roman"/>
                <w:szCs w:val="24"/>
              </w:rPr>
            </w:pPr>
            <w:r w:rsidRPr="002A740F">
              <w:rPr>
                <w:rFonts w:ascii="Times New Roman" w:hAnsi="Times New Roman" w:cs="Times New Roman"/>
                <w:szCs w:val="24"/>
              </w:rPr>
              <w:t>Заведующий хозяйством</w:t>
            </w:r>
          </w:p>
        </w:tc>
        <w:tc>
          <w:tcPr>
            <w:tcW w:w="1937" w:type="dxa"/>
            <w:tcBorders>
              <w:top w:val="single" w:sz="4" w:space="0" w:color="auto"/>
              <w:left w:val="single" w:sz="4" w:space="0" w:color="auto"/>
              <w:bottom w:val="nil"/>
              <w:right w:val="single" w:sz="4" w:space="0" w:color="auto"/>
            </w:tcBorders>
            <w:shd w:val="clear" w:color="auto" w:fill="FFFFFF"/>
            <w:vAlign w:val="center"/>
          </w:tcPr>
          <w:p w:rsidR="00FB3B61" w:rsidRPr="002A740F" w:rsidRDefault="00FB3B61" w:rsidP="004A0DCB">
            <w:pPr>
              <w:widowControl w:val="0"/>
              <w:spacing w:after="0" w:line="240" w:lineRule="auto"/>
              <w:jc w:val="center"/>
              <w:rPr>
                <w:rFonts w:ascii="Times New Roman" w:hAnsi="Times New Roman" w:cs="Times New Roman"/>
                <w:szCs w:val="24"/>
              </w:rPr>
            </w:pPr>
            <w:r w:rsidRPr="002A740F">
              <w:rPr>
                <w:rFonts w:ascii="Times New Roman" w:hAnsi="Times New Roman" w:cs="Times New Roman"/>
                <w:szCs w:val="24"/>
              </w:rPr>
              <w:t>5723</w:t>
            </w:r>
          </w:p>
        </w:tc>
      </w:tr>
      <w:tr w:rsidR="00FB3B61" w:rsidRPr="002A740F" w:rsidTr="00F27118">
        <w:trPr>
          <w:jc w:val="center"/>
        </w:trPr>
        <w:tc>
          <w:tcPr>
            <w:tcW w:w="2935" w:type="dxa"/>
            <w:tcBorders>
              <w:top w:val="single" w:sz="4" w:space="0" w:color="auto"/>
              <w:left w:val="single" w:sz="4" w:space="0" w:color="auto"/>
              <w:bottom w:val="nil"/>
              <w:right w:val="nil"/>
            </w:tcBorders>
            <w:shd w:val="clear" w:color="auto" w:fill="FFFFFF"/>
            <w:vAlign w:val="center"/>
          </w:tcPr>
          <w:p w:rsidR="00FB3B61" w:rsidRPr="002A740F" w:rsidRDefault="00FB3B61" w:rsidP="00F27118">
            <w:pPr>
              <w:widowControl w:val="0"/>
              <w:spacing w:after="0" w:line="240" w:lineRule="auto"/>
              <w:jc w:val="both"/>
              <w:rPr>
                <w:rFonts w:ascii="Times New Roman" w:hAnsi="Times New Roman" w:cs="Times New Roman"/>
                <w:szCs w:val="24"/>
              </w:rPr>
            </w:pPr>
          </w:p>
        </w:tc>
        <w:tc>
          <w:tcPr>
            <w:tcW w:w="4891" w:type="dxa"/>
            <w:tcBorders>
              <w:top w:val="single" w:sz="4" w:space="0" w:color="auto"/>
              <w:left w:val="single" w:sz="4" w:space="0" w:color="auto"/>
              <w:bottom w:val="nil"/>
              <w:right w:val="nil"/>
            </w:tcBorders>
            <w:shd w:val="clear" w:color="auto" w:fill="FFFFFF"/>
            <w:vAlign w:val="center"/>
          </w:tcPr>
          <w:p w:rsidR="00FB3B61" w:rsidRPr="002A740F" w:rsidRDefault="00FB3B61" w:rsidP="00F27118">
            <w:pPr>
              <w:widowControl w:val="0"/>
              <w:spacing w:after="0" w:line="240" w:lineRule="auto"/>
              <w:jc w:val="both"/>
              <w:rPr>
                <w:rFonts w:ascii="Times New Roman" w:hAnsi="Times New Roman" w:cs="Times New Roman"/>
                <w:szCs w:val="24"/>
              </w:rPr>
            </w:pPr>
          </w:p>
        </w:tc>
        <w:tc>
          <w:tcPr>
            <w:tcW w:w="1937" w:type="dxa"/>
            <w:tcBorders>
              <w:top w:val="single" w:sz="4" w:space="0" w:color="auto"/>
              <w:left w:val="single" w:sz="4" w:space="0" w:color="auto"/>
              <w:bottom w:val="nil"/>
              <w:right w:val="single" w:sz="4" w:space="0" w:color="auto"/>
            </w:tcBorders>
            <w:shd w:val="clear" w:color="auto" w:fill="FFFFFF"/>
            <w:vAlign w:val="center"/>
          </w:tcPr>
          <w:p w:rsidR="00FB3B61" w:rsidRPr="002A740F" w:rsidRDefault="00FB3B61" w:rsidP="00F27118">
            <w:pPr>
              <w:widowControl w:val="0"/>
              <w:spacing w:after="0" w:line="240" w:lineRule="auto"/>
              <w:jc w:val="both"/>
              <w:rPr>
                <w:rFonts w:ascii="Times New Roman" w:hAnsi="Times New Roman" w:cs="Times New Roman"/>
                <w:szCs w:val="24"/>
              </w:rPr>
            </w:pPr>
          </w:p>
        </w:tc>
      </w:tr>
    </w:tbl>
    <w:p w:rsidR="000A38F0" w:rsidRPr="002A740F" w:rsidRDefault="00C75B3F" w:rsidP="000A38F0">
      <w:pPr>
        <w:pStyle w:val="aa"/>
        <w:rPr>
          <w:rFonts w:ascii="Times New Roman" w:hAnsi="Times New Roman" w:cs="Times New Roman"/>
          <w:szCs w:val="24"/>
        </w:rPr>
      </w:pPr>
      <w:r w:rsidRPr="002A740F">
        <w:rPr>
          <w:rFonts w:ascii="Times New Roman" w:hAnsi="Times New Roman" w:cs="Times New Roman"/>
          <w:szCs w:val="24"/>
        </w:rPr>
        <w:t xml:space="preserve"> 3). </w:t>
      </w:r>
      <w:r w:rsidR="00FB3B61" w:rsidRPr="002A740F">
        <w:rPr>
          <w:rFonts w:ascii="Times New Roman" w:hAnsi="Times New Roman" w:cs="Times New Roman"/>
          <w:szCs w:val="24"/>
        </w:rPr>
        <w:t>2.2.7</w:t>
      </w:r>
      <w:r w:rsidR="000A38F0" w:rsidRPr="002A740F">
        <w:rPr>
          <w:rFonts w:ascii="Times New Roman" w:hAnsi="Times New Roman" w:cs="Times New Roman"/>
          <w:szCs w:val="24"/>
        </w:rPr>
        <w:t xml:space="preserve">. Размеры окладов общеотраслевых профессий рабочих </w:t>
      </w:r>
    </w:p>
    <w:tbl>
      <w:tblPr>
        <w:tblOverlap w:val="never"/>
        <w:tblW w:w="9765" w:type="dxa"/>
        <w:jc w:val="center"/>
        <w:tblLayout w:type="fixed"/>
        <w:tblCellMar>
          <w:left w:w="10" w:type="dxa"/>
          <w:right w:w="10" w:type="dxa"/>
        </w:tblCellMar>
        <w:tblLook w:val="00A0" w:firstRow="1" w:lastRow="0" w:firstColumn="1" w:lastColumn="0" w:noHBand="0" w:noVBand="0"/>
      </w:tblPr>
      <w:tblGrid>
        <w:gridCol w:w="2936"/>
        <w:gridCol w:w="4892"/>
        <w:gridCol w:w="1937"/>
      </w:tblGrid>
      <w:tr w:rsidR="000A38F0" w:rsidRPr="002A740F" w:rsidTr="000A38F0">
        <w:trPr>
          <w:jc w:val="center"/>
        </w:trPr>
        <w:tc>
          <w:tcPr>
            <w:tcW w:w="2935" w:type="dxa"/>
            <w:tcBorders>
              <w:top w:val="single" w:sz="4" w:space="0" w:color="auto"/>
              <w:left w:val="single" w:sz="4" w:space="0" w:color="auto"/>
              <w:bottom w:val="nil"/>
              <w:right w:val="nil"/>
            </w:tcBorders>
            <w:shd w:val="clear" w:color="auto" w:fill="FFFFFF"/>
            <w:vAlign w:val="center"/>
            <w:hideMark/>
          </w:tcPr>
          <w:p w:rsidR="000A38F0" w:rsidRPr="002A740F" w:rsidRDefault="000A38F0">
            <w:pPr>
              <w:widowControl w:val="0"/>
              <w:spacing w:after="0" w:line="240" w:lineRule="auto"/>
              <w:jc w:val="center"/>
              <w:rPr>
                <w:rFonts w:ascii="Times New Roman" w:eastAsia="Calibri" w:hAnsi="Times New Roman" w:cs="Times New Roman"/>
                <w:szCs w:val="24"/>
              </w:rPr>
            </w:pPr>
            <w:r w:rsidRPr="002A740F">
              <w:rPr>
                <w:rFonts w:ascii="Times New Roman" w:hAnsi="Times New Roman" w:cs="Times New Roman"/>
                <w:szCs w:val="24"/>
              </w:rPr>
              <w:t>Квалификационные</w:t>
            </w:r>
          </w:p>
          <w:p w:rsidR="000A38F0" w:rsidRPr="002A740F" w:rsidRDefault="000A38F0">
            <w:pPr>
              <w:widowControl w:val="0"/>
              <w:spacing w:after="0" w:line="240" w:lineRule="auto"/>
              <w:jc w:val="center"/>
              <w:rPr>
                <w:rFonts w:ascii="Times New Roman" w:eastAsia="Calibri" w:hAnsi="Times New Roman" w:cs="Times New Roman"/>
                <w:szCs w:val="24"/>
              </w:rPr>
            </w:pPr>
            <w:r w:rsidRPr="002A740F">
              <w:rPr>
                <w:rFonts w:ascii="Times New Roman" w:hAnsi="Times New Roman" w:cs="Times New Roman"/>
                <w:szCs w:val="24"/>
              </w:rPr>
              <w:t>уровни</w:t>
            </w:r>
          </w:p>
        </w:tc>
        <w:tc>
          <w:tcPr>
            <w:tcW w:w="4891" w:type="dxa"/>
            <w:tcBorders>
              <w:top w:val="single" w:sz="4" w:space="0" w:color="auto"/>
              <w:left w:val="single" w:sz="4" w:space="0" w:color="auto"/>
              <w:bottom w:val="nil"/>
              <w:right w:val="nil"/>
            </w:tcBorders>
            <w:shd w:val="clear" w:color="auto" w:fill="FFFFFF"/>
            <w:vAlign w:val="center"/>
            <w:hideMark/>
          </w:tcPr>
          <w:p w:rsidR="000A38F0" w:rsidRPr="002A740F" w:rsidRDefault="000A38F0">
            <w:pPr>
              <w:widowControl w:val="0"/>
              <w:spacing w:after="0" w:line="240" w:lineRule="auto"/>
              <w:jc w:val="center"/>
              <w:rPr>
                <w:rFonts w:ascii="Times New Roman" w:eastAsia="Calibri" w:hAnsi="Times New Roman" w:cs="Times New Roman"/>
                <w:szCs w:val="24"/>
              </w:rPr>
            </w:pPr>
            <w:r w:rsidRPr="002A740F">
              <w:rPr>
                <w:rFonts w:ascii="Times New Roman" w:hAnsi="Times New Roman" w:cs="Times New Roman"/>
                <w:szCs w:val="24"/>
              </w:rPr>
              <w:t>Наименование должностей</w:t>
            </w:r>
          </w:p>
        </w:tc>
        <w:tc>
          <w:tcPr>
            <w:tcW w:w="1937" w:type="dxa"/>
            <w:tcBorders>
              <w:top w:val="single" w:sz="4" w:space="0" w:color="auto"/>
              <w:left w:val="single" w:sz="4" w:space="0" w:color="auto"/>
              <w:bottom w:val="nil"/>
              <w:right w:val="single" w:sz="4" w:space="0" w:color="auto"/>
            </w:tcBorders>
            <w:shd w:val="clear" w:color="auto" w:fill="FFFFFF"/>
            <w:vAlign w:val="bottom"/>
            <w:hideMark/>
          </w:tcPr>
          <w:p w:rsidR="000A38F0" w:rsidRPr="002A740F" w:rsidRDefault="000A38F0">
            <w:pPr>
              <w:widowControl w:val="0"/>
              <w:spacing w:after="0" w:line="240" w:lineRule="auto"/>
              <w:jc w:val="center"/>
              <w:rPr>
                <w:rFonts w:ascii="Times New Roman" w:eastAsia="Calibri" w:hAnsi="Times New Roman" w:cs="Times New Roman"/>
                <w:szCs w:val="24"/>
              </w:rPr>
            </w:pPr>
            <w:r w:rsidRPr="002A740F">
              <w:rPr>
                <w:rFonts w:ascii="Times New Roman" w:hAnsi="Times New Roman" w:cs="Times New Roman"/>
                <w:szCs w:val="24"/>
              </w:rPr>
              <w:t>Ставка заработной платы, руб.</w:t>
            </w:r>
          </w:p>
        </w:tc>
      </w:tr>
      <w:tr w:rsidR="000A38F0" w:rsidRPr="002A740F" w:rsidTr="000A38F0">
        <w:trPr>
          <w:trHeight w:val="1621"/>
          <w:jc w:val="center"/>
        </w:trPr>
        <w:tc>
          <w:tcPr>
            <w:tcW w:w="2935" w:type="dxa"/>
            <w:tcBorders>
              <w:top w:val="single" w:sz="4" w:space="0" w:color="auto"/>
              <w:left w:val="single" w:sz="4" w:space="0" w:color="auto"/>
              <w:bottom w:val="nil"/>
              <w:right w:val="nil"/>
            </w:tcBorders>
            <w:shd w:val="clear" w:color="auto" w:fill="FFFFFF"/>
            <w:vAlign w:val="center"/>
            <w:hideMark/>
          </w:tcPr>
          <w:p w:rsidR="000A38F0" w:rsidRPr="002A740F" w:rsidRDefault="000A38F0">
            <w:pPr>
              <w:widowControl w:val="0"/>
              <w:spacing w:after="0" w:line="240" w:lineRule="auto"/>
              <w:rPr>
                <w:rFonts w:ascii="Times New Roman" w:eastAsia="Calibri" w:hAnsi="Times New Roman" w:cs="Times New Roman"/>
                <w:szCs w:val="24"/>
              </w:rPr>
            </w:pPr>
            <w:r w:rsidRPr="002A740F">
              <w:rPr>
                <w:rFonts w:ascii="Times New Roman" w:hAnsi="Times New Roman" w:cs="Times New Roman"/>
                <w:szCs w:val="24"/>
              </w:rPr>
              <w:lastRenderedPageBreak/>
              <w:t>1 квалификационный уровень</w:t>
            </w:r>
          </w:p>
        </w:tc>
        <w:tc>
          <w:tcPr>
            <w:tcW w:w="4891" w:type="dxa"/>
            <w:tcBorders>
              <w:top w:val="single" w:sz="4" w:space="0" w:color="auto"/>
              <w:left w:val="single" w:sz="4" w:space="0" w:color="auto"/>
              <w:bottom w:val="nil"/>
              <w:right w:val="nil"/>
            </w:tcBorders>
            <w:shd w:val="clear" w:color="auto" w:fill="FFFFFF"/>
            <w:vAlign w:val="center"/>
            <w:hideMark/>
          </w:tcPr>
          <w:p w:rsidR="000A38F0" w:rsidRPr="002A740F" w:rsidRDefault="000A38F0">
            <w:pPr>
              <w:widowControl w:val="0"/>
              <w:spacing w:after="0" w:line="240" w:lineRule="auto"/>
              <w:jc w:val="both"/>
              <w:rPr>
                <w:rFonts w:ascii="Times New Roman" w:eastAsia="Calibri" w:hAnsi="Times New Roman" w:cs="Times New Roman"/>
                <w:szCs w:val="24"/>
              </w:rPr>
            </w:pPr>
            <w:r w:rsidRPr="002A740F">
              <w:rPr>
                <w:rFonts w:ascii="Times New Roman" w:hAnsi="Times New Roman" w:cs="Times New Roman"/>
                <w:szCs w:val="24"/>
              </w:rPr>
              <w:t>Машинист по стирке и ремонту спецодежды, повар, рабочий по комплексному обслуживанию  и ремонту здания, подсобный рабочий. Сторож, уборщик служебных помещений</w:t>
            </w:r>
          </w:p>
        </w:tc>
        <w:tc>
          <w:tcPr>
            <w:tcW w:w="1937" w:type="dxa"/>
            <w:tcBorders>
              <w:top w:val="single" w:sz="4" w:space="0" w:color="auto"/>
              <w:left w:val="single" w:sz="4" w:space="0" w:color="auto"/>
              <w:bottom w:val="nil"/>
              <w:right w:val="single" w:sz="4" w:space="0" w:color="auto"/>
            </w:tcBorders>
            <w:shd w:val="clear" w:color="auto" w:fill="FFFFFF"/>
            <w:vAlign w:val="center"/>
            <w:hideMark/>
          </w:tcPr>
          <w:p w:rsidR="000A38F0" w:rsidRPr="002A740F" w:rsidRDefault="000A38F0">
            <w:pPr>
              <w:widowControl w:val="0"/>
              <w:spacing w:after="0" w:line="240" w:lineRule="auto"/>
              <w:jc w:val="center"/>
              <w:rPr>
                <w:rFonts w:ascii="Times New Roman" w:eastAsia="Calibri" w:hAnsi="Times New Roman" w:cs="Times New Roman"/>
                <w:szCs w:val="24"/>
              </w:rPr>
            </w:pPr>
            <w:r w:rsidRPr="002A740F">
              <w:rPr>
                <w:rFonts w:ascii="Times New Roman" w:hAnsi="Times New Roman" w:cs="Times New Roman"/>
                <w:szCs w:val="24"/>
              </w:rPr>
              <w:t>3680</w:t>
            </w:r>
          </w:p>
        </w:tc>
      </w:tr>
      <w:tr w:rsidR="000A38F0" w:rsidRPr="002A740F" w:rsidTr="000A38F0">
        <w:trPr>
          <w:jc w:val="center"/>
        </w:trPr>
        <w:tc>
          <w:tcPr>
            <w:tcW w:w="2935" w:type="dxa"/>
            <w:tcBorders>
              <w:top w:val="single" w:sz="4" w:space="0" w:color="auto"/>
              <w:left w:val="single" w:sz="4" w:space="0" w:color="auto"/>
              <w:bottom w:val="nil"/>
              <w:right w:val="nil"/>
            </w:tcBorders>
            <w:shd w:val="clear" w:color="auto" w:fill="FFFFFF"/>
            <w:vAlign w:val="center"/>
          </w:tcPr>
          <w:p w:rsidR="000A38F0" w:rsidRPr="002A740F" w:rsidRDefault="000A38F0">
            <w:pPr>
              <w:widowControl w:val="0"/>
              <w:spacing w:after="0" w:line="240" w:lineRule="auto"/>
              <w:rPr>
                <w:rFonts w:ascii="Times New Roman" w:eastAsia="Calibri" w:hAnsi="Times New Roman" w:cs="Times New Roman"/>
                <w:szCs w:val="24"/>
              </w:rPr>
            </w:pPr>
          </w:p>
        </w:tc>
        <w:tc>
          <w:tcPr>
            <w:tcW w:w="4891" w:type="dxa"/>
            <w:tcBorders>
              <w:top w:val="single" w:sz="4" w:space="0" w:color="auto"/>
              <w:left w:val="single" w:sz="4" w:space="0" w:color="auto"/>
              <w:bottom w:val="nil"/>
              <w:right w:val="nil"/>
            </w:tcBorders>
            <w:shd w:val="clear" w:color="auto" w:fill="FFFFFF"/>
            <w:vAlign w:val="center"/>
          </w:tcPr>
          <w:p w:rsidR="000A38F0" w:rsidRPr="002A740F" w:rsidRDefault="000A38F0">
            <w:pPr>
              <w:widowControl w:val="0"/>
              <w:spacing w:after="0" w:line="240" w:lineRule="auto"/>
              <w:jc w:val="both"/>
              <w:rPr>
                <w:rFonts w:ascii="Times New Roman" w:eastAsia="Calibri" w:hAnsi="Times New Roman" w:cs="Times New Roman"/>
                <w:szCs w:val="24"/>
              </w:rPr>
            </w:pPr>
          </w:p>
        </w:tc>
        <w:tc>
          <w:tcPr>
            <w:tcW w:w="1937" w:type="dxa"/>
            <w:tcBorders>
              <w:top w:val="single" w:sz="4" w:space="0" w:color="auto"/>
              <w:left w:val="single" w:sz="4" w:space="0" w:color="auto"/>
              <w:bottom w:val="nil"/>
              <w:right w:val="single" w:sz="4" w:space="0" w:color="auto"/>
            </w:tcBorders>
            <w:shd w:val="clear" w:color="auto" w:fill="FFFFFF"/>
            <w:vAlign w:val="center"/>
          </w:tcPr>
          <w:p w:rsidR="000A38F0" w:rsidRPr="002A740F" w:rsidRDefault="000A38F0">
            <w:pPr>
              <w:widowControl w:val="0"/>
              <w:spacing w:after="0" w:line="240" w:lineRule="auto"/>
              <w:jc w:val="center"/>
              <w:rPr>
                <w:rFonts w:ascii="Times New Roman" w:eastAsia="Calibri" w:hAnsi="Times New Roman" w:cs="Times New Roman"/>
                <w:szCs w:val="24"/>
              </w:rPr>
            </w:pPr>
          </w:p>
        </w:tc>
      </w:tr>
    </w:tbl>
    <w:p w:rsidR="000A38F0" w:rsidRPr="002A740F" w:rsidRDefault="000A38F0" w:rsidP="000A38F0">
      <w:pPr>
        <w:pStyle w:val="aa"/>
        <w:rPr>
          <w:rFonts w:ascii="Times New Roman" w:eastAsia="Calibri" w:hAnsi="Times New Roman" w:cs="Times New Roman"/>
          <w:szCs w:val="24"/>
        </w:rPr>
      </w:pPr>
    </w:p>
    <w:p w:rsidR="00630A17" w:rsidRPr="00750835" w:rsidRDefault="00630A17" w:rsidP="00630A17">
      <w:pPr>
        <w:pStyle w:val="aa"/>
        <w:rPr>
          <w:rFonts w:ascii="Times New Roman" w:hAnsi="Times New Roman" w:cs="Times New Roman"/>
          <w:b/>
          <w:szCs w:val="24"/>
        </w:rPr>
      </w:pPr>
      <w:r w:rsidRPr="00750835">
        <w:rPr>
          <w:rFonts w:ascii="Times New Roman" w:hAnsi="Times New Roman" w:cs="Times New Roman"/>
          <w:b/>
          <w:szCs w:val="24"/>
        </w:rPr>
        <w:t xml:space="preserve">В разделе </w:t>
      </w:r>
      <w:r w:rsidRPr="00750835">
        <w:rPr>
          <w:rFonts w:ascii="Times New Roman" w:hAnsi="Times New Roman" w:cs="Times New Roman"/>
          <w:b/>
          <w:szCs w:val="24"/>
          <w:lang w:val="en-US"/>
        </w:rPr>
        <w:t>III</w:t>
      </w:r>
      <w:r w:rsidR="005D35C6" w:rsidRPr="00750835">
        <w:rPr>
          <w:rFonts w:ascii="Times New Roman" w:hAnsi="Times New Roman" w:cs="Times New Roman"/>
          <w:b/>
          <w:szCs w:val="24"/>
        </w:rPr>
        <w:t xml:space="preserve">. </w:t>
      </w:r>
      <w:r w:rsidRPr="00750835">
        <w:rPr>
          <w:rFonts w:ascii="Times New Roman" w:hAnsi="Times New Roman" w:cs="Times New Roman"/>
          <w:b/>
          <w:szCs w:val="24"/>
        </w:rPr>
        <w:t>Порядок и условия оплаты труда руководителя муниципального  учреждения, его заместителей</w:t>
      </w:r>
    </w:p>
    <w:p w:rsidR="00630A17" w:rsidRPr="00750835" w:rsidRDefault="004A0DCB" w:rsidP="005D35C6">
      <w:pPr>
        <w:spacing w:after="0" w:line="240" w:lineRule="auto"/>
        <w:rPr>
          <w:rFonts w:ascii="Times New Roman" w:hAnsi="Times New Roman" w:cs="Times New Roman"/>
          <w:szCs w:val="24"/>
        </w:rPr>
      </w:pPr>
      <w:r w:rsidRPr="00750835">
        <w:rPr>
          <w:rFonts w:ascii="Times New Roman" w:hAnsi="Times New Roman" w:cs="Times New Roman"/>
          <w:szCs w:val="24"/>
        </w:rPr>
        <w:t xml:space="preserve">   1). </w:t>
      </w:r>
      <w:r w:rsidR="00630A17" w:rsidRPr="00750835">
        <w:rPr>
          <w:rFonts w:ascii="Times New Roman" w:hAnsi="Times New Roman" w:cs="Times New Roman"/>
          <w:szCs w:val="24"/>
        </w:rPr>
        <w:t>П.</w:t>
      </w:r>
      <w:r w:rsidR="000A38F0" w:rsidRPr="00750835">
        <w:rPr>
          <w:rFonts w:ascii="Times New Roman" w:hAnsi="Times New Roman" w:cs="Times New Roman"/>
          <w:szCs w:val="24"/>
        </w:rPr>
        <w:t>3.3.</w:t>
      </w:r>
      <w:r w:rsidR="00630A17" w:rsidRPr="00750835">
        <w:rPr>
          <w:rFonts w:ascii="Times New Roman" w:hAnsi="Times New Roman" w:cs="Times New Roman"/>
          <w:szCs w:val="24"/>
        </w:rPr>
        <w:t>1</w:t>
      </w:r>
      <w:r w:rsidR="000A38F0" w:rsidRPr="00750835">
        <w:rPr>
          <w:rFonts w:ascii="Times New Roman" w:hAnsi="Times New Roman" w:cs="Times New Roman"/>
          <w:szCs w:val="24"/>
        </w:rPr>
        <w:t xml:space="preserve"> Изложить в следующей редакции</w:t>
      </w:r>
    </w:p>
    <w:p w:rsidR="003F6C30" w:rsidRPr="00750835" w:rsidRDefault="005D35C6" w:rsidP="003F6C30">
      <w:pPr>
        <w:spacing w:after="0" w:line="240" w:lineRule="auto"/>
        <w:rPr>
          <w:rFonts w:ascii="Times New Roman" w:hAnsi="Times New Roman" w:cs="Times New Roman"/>
          <w:szCs w:val="24"/>
        </w:rPr>
      </w:pPr>
      <w:r w:rsidRPr="00750835">
        <w:rPr>
          <w:rFonts w:ascii="Times New Roman" w:hAnsi="Times New Roman" w:cs="Times New Roman"/>
          <w:szCs w:val="24"/>
        </w:rPr>
        <w:t>«</w:t>
      </w:r>
      <w:r w:rsidR="000A38F0" w:rsidRPr="00750835">
        <w:rPr>
          <w:rFonts w:ascii="Times New Roman" w:hAnsi="Times New Roman" w:cs="Times New Roman"/>
          <w:szCs w:val="24"/>
        </w:rPr>
        <w:t xml:space="preserve"> Учредителем  присвоена учреждению</w:t>
      </w:r>
      <w:r w:rsidR="00503EC2" w:rsidRPr="00750835">
        <w:rPr>
          <w:rFonts w:ascii="Times New Roman" w:hAnsi="Times New Roman" w:cs="Times New Roman"/>
          <w:szCs w:val="24"/>
        </w:rPr>
        <w:t xml:space="preserve"> первая </w:t>
      </w:r>
      <w:r w:rsidR="00503EC2" w:rsidRPr="00750835">
        <w:rPr>
          <w:rFonts w:ascii="Times New Roman" w:hAnsi="Times New Roman" w:cs="Times New Roman"/>
          <w:szCs w:val="24"/>
          <w:u w:val="single"/>
        </w:rPr>
        <w:t xml:space="preserve"> </w:t>
      </w:r>
      <w:r w:rsidR="000A38F0" w:rsidRPr="00750835">
        <w:rPr>
          <w:rFonts w:ascii="Times New Roman" w:hAnsi="Times New Roman" w:cs="Times New Roman"/>
          <w:szCs w:val="24"/>
        </w:rPr>
        <w:t xml:space="preserve">группа по оплате труда руководителя, размер должностного оклада руководителя </w:t>
      </w:r>
      <w:r w:rsidR="00503EC2" w:rsidRPr="00750835">
        <w:rPr>
          <w:rFonts w:ascii="Times New Roman" w:hAnsi="Times New Roman" w:cs="Times New Roman"/>
          <w:szCs w:val="24"/>
        </w:rPr>
        <w:t>20693,00</w:t>
      </w:r>
      <w:r w:rsidR="000A38F0" w:rsidRPr="00750835">
        <w:rPr>
          <w:rFonts w:ascii="Times New Roman" w:hAnsi="Times New Roman" w:cs="Times New Roman"/>
          <w:szCs w:val="24"/>
          <w:u w:val="single"/>
        </w:rPr>
        <w:t>,</w:t>
      </w:r>
      <w:r w:rsidR="000A38F0" w:rsidRPr="00750835">
        <w:rPr>
          <w:rFonts w:ascii="Times New Roman" w:hAnsi="Times New Roman" w:cs="Times New Roman"/>
          <w:szCs w:val="24"/>
        </w:rPr>
        <w:t xml:space="preserve"> приказ Управления образования </w:t>
      </w:r>
      <w:r w:rsidR="00503EC2" w:rsidRPr="00750835">
        <w:rPr>
          <w:rFonts w:ascii="Times New Roman" w:hAnsi="Times New Roman" w:cs="Times New Roman"/>
          <w:szCs w:val="24"/>
        </w:rPr>
        <w:t xml:space="preserve"> </w:t>
      </w:r>
      <w:proofErr w:type="spellStart"/>
      <w:r w:rsidR="000A38F0" w:rsidRPr="00750835">
        <w:rPr>
          <w:rFonts w:ascii="Times New Roman" w:hAnsi="Times New Roman" w:cs="Times New Roman"/>
          <w:szCs w:val="24"/>
        </w:rPr>
        <w:t>Городовиковского</w:t>
      </w:r>
      <w:proofErr w:type="spellEnd"/>
      <w:r w:rsidR="00503EC2" w:rsidRPr="00750835">
        <w:rPr>
          <w:rFonts w:ascii="Times New Roman" w:hAnsi="Times New Roman" w:cs="Times New Roman"/>
          <w:szCs w:val="24"/>
        </w:rPr>
        <w:t xml:space="preserve"> </w:t>
      </w:r>
      <w:r w:rsidR="000A38F0" w:rsidRPr="00750835">
        <w:rPr>
          <w:rFonts w:ascii="Times New Roman" w:hAnsi="Times New Roman" w:cs="Times New Roman"/>
          <w:szCs w:val="24"/>
        </w:rPr>
        <w:t xml:space="preserve"> муниципального образования Республики Калмыкия от 24.01.2020 г №9</w:t>
      </w:r>
      <w:r w:rsidRPr="00750835">
        <w:rPr>
          <w:rFonts w:ascii="Times New Roman" w:hAnsi="Times New Roman" w:cs="Times New Roman"/>
          <w:szCs w:val="24"/>
        </w:rPr>
        <w:t>».</w:t>
      </w:r>
    </w:p>
    <w:p w:rsidR="00503EC2" w:rsidRPr="00750835" w:rsidRDefault="00503EC2" w:rsidP="003F6C30">
      <w:pPr>
        <w:spacing w:after="0" w:line="240" w:lineRule="auto"/>
        <w:rPr>
          <w:rFonts w:ascii="Times New Roman" w:hAnsi="Times New Roman" w:cs="Times New Roman"/>
          <w:szCs w:val="24"/>
        </w:rPr>
      </w:pPr>
      <w:r w:rsidRPr="00750835">
        <w:rPr>
          <w:rFonts w:ascii="Times New Roman" w:hAnsi="Times New Roman" w:cs="Times New Roman"/>
          <w:b/>
          <w:szCs w:val="24"/>
        </w:rPr>
        <w:t>3</w:t>
      </w:r>
      <w:r w:rsidR="005D35C6" w:rsidRPr="00750835">
        <w:rPr>
          <w:rFonts w:ascii="Times New Roman" w:hAnsi="Times New Roman" w:cs="Times New Roman"/>
          <w:b/>
          <w:szCs w:val="24"/>
        </w:rPr>
        <w:t xml:space="preserve">. </w:t>
      </w:r>
      <w:proofErr w:type="gramStart"/>
      <w:r w:rsidR="00630A17" w:rsidRPr="00750835">
        <w:rPr>
          <w:rFonts w:ascii="Times New Roman" w:hAnsi="Times New Roman" w:cs="Times New Roman"/>
          <w:b/>
          <w:szCs w:val="24"/>
        </w:rPr>
        <w:t>Приложении</w:t>
      </w:r>
      <w:proofErr w:type="gramEnd"/>
      <w:r w:rsidR="00630A17" w:rsidRPr="00750835">
        <w:rPr>
          <w:rFonts w:ascii="Times New Roman" w:hAnsi="Times New Roman" w:cs="Times New Roman"/>
          <w:b/>
          <w:szCs w:val="24"/>
        </w:rPr>
        <w:t xml:space="preserve"> №4.1</w:t>
      </w:r>
      <w:r w:rsidR="00630A17" w:rsidRPr="00750835">
        <w:rPr>
          <w:rFonts w:ascii="Times New Roman" w:hAnsi="Times New Roman" w:cs="Times New Roman"/>
          <w:bCs/>
          <w:szCs w:val="24"/>
        </w:rPr>
        <w:t>изложить в следующей редакции</w:t>
      </w:r>
      <w:r w:rsidR="0070351D" w:rsidRPr="00750835">
        <w:rPr>
          <w:rFonts w:ascii="Times New Roman" w:hAnsi="Times New Roman" w:cs="Times New Roman"/>
          <w:bCs/>
          <w:szCs w:val="24"/>
        </w:rPr>
        <w:t>:</w:t>
      </w:r>
      <w:r w:rsidR="005D35C6" w:rsidRPr="00750835">
        <w:rPr>
          <w:rFonts w:ascii="Times New Roman" w:hAnsi="Times New Roman" w:cs="Times New Roman"/>
          <w:bCs/>
          <w:szCs w:val="24"/>
        </w:rPr>
        <w:t xml:space="preserve"> </w:t>
      </w:r>
      <w:r w:rsidR="00630A17" w:rsidRPr="00750835">
        <w:rPr>
          <w:rFonts w:ascii="Times New Roman" w:hAnsi="Times New Roman" w:cs="Times New Roman"/>
          <w:bCs/>
          <w:szCs w:val="24"/>
        </w:rPr>
        <w:t xml:space="preserve"> ПОЛОЖЕНИЕ</w:t>
      </w:r>
      <w:r w:rsidR="0070351D" w:rsidRPr="00750835">
        <w:rPr>
          <w:rFonts w:ascii="Times New Roman" w:hAnsi="Times New Roman" w:cs="Times New Roman"/>
          <w:bCs/>
          <w:szCs w:val="24"/>
        </w:rPr>
        <w:t xml:space="preserve"> о порядке назначения выплат стимулирующего характера работник</w:t>
      </w:r>
      <w:r w:rsidR="008C482C" w:rsidRPr="00750835">
        <w:rPr>
          <w:rFonts w:ascii="Times New Roman" w:hAnsi="Times New Roman" w:cs="Times New Roman"/>
          <w:bCs/>
          <w:szCs w:val="24"/>
        </w:rPr>
        <w:t>а МКДОУ детский сад «Ручеёк</w:t>
      </w:r>
      <w:r w:rsidR="0070351D" w:rsidRPr="00750835">
        <w:rPr>
          <w:rFonts w:ascii="Times New Roman" w:hAnsi="Times New Roman" w:cs="Times New Roman"/>
          <w:bCs/>
          <w:szCs w:val="24"/>
        </w:rPr>
        <w:t xml:space="preserve">» и о комиссии по рассмотрению установления выплат стимулирующего характера работникам </w:t>
      </w:r>
      <w:r w:rsidR="008C482C" w:rsidRPr="00750835">
        <w:rPr>
          <w:rFonts w:ascii="Times New Roman" w:hAnsi="Times New Roman" w:cs="Times New Roman"/>
          <w:bCs/>
          <w:szCs w:val="24"/>
        </w:rPr>
        <w:t>МКДОУ детский сад «Ручеёк</w:t>
      </w:r>
      <w:r w:rsidR="0070351D" w:rsidRPr="00750835">
        <w:rPr>
          <w:rFonts w:ascii="Times New Roman" w:hAnsi="Times New Roman" w:cs="Times New Roman"/>
          <w:bCs/>
          <w:szCs w:val="24"/>
        </w:rPr>
        <w:t>»</w:t>
      </w:r>
      <w:r w:rsidRPr="00750835">
        <w:rPr>
          <w:rFonts w:ascii="Times New Roman" w:hAnsi="Times New Roman" w:cs="Times New Roman"/>
          <w:bCs/>
          <w:szCs w:val="24"/>
        </w:rPr>
        <w:t xml:space="preserve">. </w:t>
      </w:r>
      <w:r w:rsidR="00636BA8" w:rsidRPr="00750835">
        <w:rPr>
          <w:rFonts w:ascii="Times New Roman" w:hAnsi="Times New Roman" w:cs="Times New Roman"/>
          <w:bCs/>
          <w:szCs w:val="24"/>
        </w:rPr>
        <w:t xml:space="preserve"> Предельный уровень соотношения среднемесячной заработной платы руководителя,  заместителей руководителя,  главного бухгалтера учреждения установленный руководителем, с учетом норм постановления Правительства Республики Калмыкия от 29.09.2008 №328 (от1и до 3 для руководителей учреждений, 1 и 2.5 для заместителей руководителей и главных бухгалтеров учреждений)».</w:t>
      </w:r>
    </w:p>
    <w:p w:rsidR="00636BA8" w:rsidRPr="00750835" w:rsidRDefault="00636BA8" w:rsidP="00630A17">
      <w:pPr>
        <w:pStyle w:val="p4"/>
        <w:rPr>
          <w:bCs/>
        </w:rPr>
      </w:pPr>
      <w:r w:rsidRPr="00750835">
        <w:rPr>
          <w:b/>
          <w:bCs/>
        </w:rPr>
        <w:t>4</w:t>
      </w:r>
      <w:r w:rsidRPr="00750835">
        <w:rPr>
          <w:bCs/>
        </w:rPr>
        <w:t>. В Приложении №4.1. слово «Компенсирующего» исключить.</w:t>
      </w:r>
    </w:p>
    <w:p w:rsidR="00636BA8" w:rsidRPr="00750835" w:rsidRDefault="00636BA8" w:rsidP="00630A17">
      <w:pPr>
        <w:pStyle w:val="p4"/>
        <w:rPr>
          <w:bCs/>
        </w:rPr>
      </w:pPr>
      <w:r w:rsidRPr="00750835">
        <w:rPr>
          <w:b/>
          <w:bCs/>
        </w:rPr>
        <w:t xml:space="preserve">5. </w:t>
      </w:r>
      <w:r w:rsidRPr="00750835">
        <w:rPr>
          <w:bCs/>
        </w:rPr>
        <w:t xml:space="preserve">Приложение №9 исключить из Коллективного договора в соответствии со </w:t>
      </w:r>
      <w:r w:rsidR="0083269F" w:rsidRPr="00750835">
        <w:rPr>
          <w:bCs/>
        </w:rPr>
        <w:t>ст</w:t>
      </w:r>
      <w:r w:rsidRPr="00750835">
        <w:rPr>
          <w:bCs/>
        </w:rPr>
        <w:t>. 117 ТК РФ.</w:t>
      </w:r>
    </w:p>
    <w:p w:rsidR="00630A17" w:rsidRPr="00750835" w:rsidRDefault="0070351D" w:rsidP="00062A93">
      <w:pPr>
        <w:pStyle w:val="aa"/>
        <w:rPr>
          <w:rFonts w:ascii="Times New Roman" w:hAnsi="Times New Roman" w:cs="Times New Roman"/>
          <w:szCs w:val="24"/>
        </w:rPr>
      </w:pPr>
      <w:r w:rsidRPr="00750835">
        <w:rPr>
          <w:rFonts w:ascii="Times New Roman" w:hAnsi="Times New Roman" w:cs="Times New Roman"/>
          <w:b/>
          <w:bCs/>
          <w:szCs w:val="24"/>
        </w:rPr>
        <w:t>Приложение №9</w:t>
      </w:r>
      <w:r w:rsidRPr="00750835">
        <w:rPr>
          <w:rFonts w:ascii="Times New Roman" w:hAnsi="Times New Roman" w:cs="Times New Roman"/>
          <w:szCs w:val="24"/>
        </w:rPr>
        <w:t xml:space="preserve">Перечень должностей работников, имеющих право на дополнительный оплачиваемый отпуск </w:t>
      </w:r>
      <w:r w:rsidRPr="00750835">
        <w:rPr>
          <w:rFonts w:ascii="Times New Roman" w:hAnsi="Times New Roman" w:cs="Times New Roman"/>
          <w:b/>
          <w:szCs w:val="24"/>
        </w:rPr>
        <w:t>исключить</w:t>
      </w:r>
      <w:r w:rsidRPr="00750835">
        <w:rPr>
          <w:rFonts w:ascii="Times New Roman" w:hAnsi="Times New Roman" w:cs="Times New Roman"/>
          <w:szCs w:val="24"/>
        </w:rPr>
        <w:t xml:space="preserve"> полностью.</w:t>
      </w:r>
    </w:p>
    <w:p w:rsidR="00062A93" w:rsidRPr="00750835" w:rsidRDefault="00062A93" w:rsidP="00062A93">
      <w:pPr>
        <w:pStyle w:val="aa"/>
        <w:rPr>
          <w:rFonts w:ascii="Times New Roman" w:hAnsi="Times New Roman" w:cs="Times New Roman"/>
          <w:szCs w:val="24"/>
        </w:rPr>
      </w:pPr>
    </w:p>
    <w:p w:rsidR="00CA22A2" w:rsidRPr="00750835" w:rsidRDefault="00636BA8" w:rsidP="000A38F0">
      <w:pPr>
        <w:pStyle w:val="aa"/>
        <w:rPr>
          <w:rFonts w:ascii="Times New Roman" w:hAnsi="Times New Roman" w:cs="Times New Roman"/>
          <w:szCs w:val="24"/>
        </w:rPr>
      </w:pPr>
      <w:r w:rsidRPr="00750835">
        <w:rPr>
          <w:rFonts w:ascii="Times New Roman" w:hAnsi="Times New Roman" w:cs="Times New Roman"/>
          <w:b/>
          <w:szCs w:val="24"/>
        </w:rPr>
        <w:t>6.</w:t>
      </w:r>
      <w:r w:rsidRPr="00750835">
        <w:rPr>
          <w:rFonts w:ascii="Times New Roman" w:hAnsi="Times New Roman" w:cs="Times New Roman"/>
          <w:szCs w:val="24"/>
        </w:rPr>
        <w:t xml:space="preserve"> </w:t>
      </w:r>
      <w:r w:rsidR="00CA22A2" w:rsidRPr="00750835">
        <w:rPr>
          <w:rFonts w:ascii="Times New Roman" w:hAnsi="Times New Roman" w:cs="Times New Roman"/>
          <w:szCs w:val="24"/>
        </w:rPr>
        <w:t>В раздел 5 «Охрана труда» внести следующие изменения:</w:t>
      </w:r>
    </w:p>
    <w:p w:rsidR="00CA22A2" w:rsidRPr="00750835" w:rsidRDefault="00CA22A2" w:rsidP="000A38F0">
      <w:pPr>
        <w:pStyle w:val="aa"/>
        <w:rPr>
          <w:rFonts w:ascii="Times New Roman" w:hAnsi="Times New Roman" w:cs="Times New Roman"/>
          <w:szCs w:val="24"/>
        </w:rPr>
      </w:pPr>
      <w:r w:rsidRPr="00750835">
        <w:rPr>
          <w:rFonts w:ascii="Times New Roman" w:hAnsi="Times New Roman" w:cs="Times New Roman"/>
          <w:szCs w:val="24"/>
        </w:rPr>
        <w:t>1. добавить следующим текстом:</w:t>
      </w:r>
    </w:p>
    <w:p w:rsidR="00CA22A2" w:rsidRPr="00750835" w:rsidRDefault="00636BA8" w:rsidP="00CA22A2">
      <w:pPr>
        <w:spacing w:after="0" w:line="240" w:lineRule="auto"/>
        <w:ind w:right="-426"/>
        <w:jc w:val="both"/>
        <w:rPr>
          <w:rFonts w:ascii="Times New Roman" w:eastAsia="Calibri" w:hAnsi="Times New Roman" w:cs="Times New Roman"/>
          <w:szCs w:val="24"/>
        </w:rPr>
      </w:pPr>
      <w:r w:rsidRPr="00750835">
        <w:rPr>
          <w:rFonts w:ascii="Times New Roman" w:eastAsia="Calibri" w:hAnsi="Times New Roman" w:cs="Times New Roman"/>
          <w:szCs w:val="24"/>
        </w:rPr>
        <w:t>«</w:t>
      </w:r>
      <w:r w:rsidR="00CA22A2" w:rsidRPr="00750835">
        <w:rPr>
          <w:rFonts w:ascii="Times New Roman" w:eastAsia="Calibri" w:hAnsi="Times New Roman" w:cs="Times New Roman"/>
          <w:szCs w:val="24"/>
        </w:rPr>
        <w:t>-осуществить комплекс мероприятий по выводу женщин с тяжелых физических работ с вредными и опасными условиями труда;</w:t>
      </w:r>
    </w:p>
    <w:p w:rsidR="00CA22A2" w:rsidRPr="00750835" w:rsidRDefault="00CA22A2" w:rsidP="00CA22A2">
      <w:pPr>
        <w:spacing w:after="0" w:line="240" w:lineRule="auto"/>
        <w:ind w:right="-426"/>
        <w:jc w:val="both"/>
        <w:rPr>
          <w:rFonts w:ascii="Times New Roman" w:eastAsia="Calibri" w:hAnsi="Times New Roman" w:cs="Times New Roman"/>
          <w:szCs w:val="24"/>
        </w:rPr>
      </w:pPr>
      <w:r w:rsidRPr="00750835">
        <w:rPr>
          <w:rFonts w:ascii="Times New Roman" w:eastAsia="Calibri" w:hAnsi="Times New Roman" w:cs="Times New Roman"/>
          <w:szCs w:val="24"/>
        </w:rPr>
        <w:t>- исключить использование труда лиц в возрасте до 18 лет на тяжелых физических работах и работах с вредными и опасными условиями труда;</w:t>
      </w:r>
    </w:p>
    <w:p w:rsidR="00CA22A2" w:rsidRPr="00750835" w:rsidRDefault="00CA22A2" w:rsidP="00CA22A2">
      <w:pPr>
        <w:spacing w:after="0" w:line="240" w:lineRule="auto"/>
        <w:ind w:right="-426"/>
        <w:jc w:val="both"/>
        <w:rPr>
          <w:rFonts w:ascii="Times New Roman" w:eastAsia="Calibri" w:hAnsi="Times New Roman" w:cs="Times New Roman"/>
          <w:szCs w:val="24"/>
        </w:rPr>
      </w:pPr>
      <w:r w:rsidRPr="00750835">
        <w:rPr>
          <w:rFonts w:ascii="Times New Roman" w:eastAsia="Calibri" w:hAnsi="Times New Roman" w:cs="Times New Roman"/>
          <w:szCs w:val="24"/>
        </w:rPr>
        <w:t>- установить по просьбе лиц, обучающихся без отрыва от производства, индивидуальные режимы труда.</w:t>
      </w:r>
    </w:p>
    <w:p w:rsidR="001D3DA2" w:rsidRPr="00750835" w:rsidRDefault="00CA22A2" w:rsidP="001D3DA2">
      <w:pPr>
        <w:spacing w:after="0" w:line="240" w:lineRule="auto"/>
        <w:jc w:val="both"/>
        <w:rPr>
          <w:rFonts w:ascii="Times New Roman" w:hAnsi="Times New Roman" w:cs="Times New Roman"/>
          <w:szCs w:val="24"/>
        </w:rPr>
      </w:pPr>
      <w:r w:rsidRPr="00750835">
        <w:rPr>
          <w:rFonts w:ascii="Times New Roman" w:hAnsi="Times New Roman" w:cs="Times New Roman"/>
          <w:szCs w:val="24"/>
        </w:rPr>
        <w:t>2.</w:t>
      </w:r>
      <w:r w:rsidR="005B7E10" w:rsidRPr="00750835">
        <w:rPr>
          <w:rFonts w:ascii="Times New Roman" w:hAnsi="Times New Roman" w:cs="Times New Roman"/>
          <w:szCs w:val="24"/>
        </w:rPr>
        <w:t xml:space="preserve"> К п. 5.7-5.8. добавить приложение к Соглашению по охране труда</w:t>
      </w:r>
      <w:r w:rsidR="00AF7CC3" w:rsidRPr="00750835">
        <w:rPr>
          <w:rFonts w:ascii="Times New Roman" w:hAnsi="Times New Roman" w:cs="Times New Roman"/>
          <w:szCs w:val="24"/>
        </w:rPr>
        <w:t xml:space="preserve"> на 2020 год </w:t>
      </w:r>
      <w:r w:rsidR="005B7E10" w:rsidRPr="00750835">
        <w:rPr>
          <w:rFonts w:ascii="Times New Roman" w:hAnsi="Times New Roman" w:cs="Times New Roman"/>
          <w:szCs w:val="24"/>
        </w:rPr>
        <w:t xml:space="preserve"> следующего содержания:</w:t>
      </w:r>
    </w:p>
    <w:p w:rsidR="001D3DA2" w:rsidRPr="00750835" w:rsidRDefault="001D3DA2" w:rsidP="001D3DA2">
      <w:pPr>
        <w:spacing w:after="0" w:line="240" w:lineRule="auto"/>
        <w:jc w:val="both"/>
        <w:rPr>
          <w:rFonts w:ascii="Times New Roman" w:eastAsia="Calibri" w:hAnsi="Times New Roman" w:cs="Times New Roman"/>
          <w:i/>
          <w:szCs w:val="24"/>
        </w:rPr>
      </w:pPr>
      <w:r w:rsidRPr="00750835">
        <w:rPr>
          <w:rFonts w:ascii="Times New Roman" w:eastAsia="Calibri" w:hAnsi="Times New Roman" w:cs="Times New Roman"/>
          <w:b/>
          <w:szCs w:val="24"/>
        </w:rPr>
        <w:t xml:space="preserve">5.7. </w:t>
      </w:r>
      <w:r w:rsidRPr="00750835">
        <w:rPr>
          <w:rFonts w:ascii="Times New Roman" w:eastAsia="Calibri" w:hAnsi="Times New Roman" w:cs="Times New Roman"/>
          <w:szCs w:val="24"/>
        </w:rPr>
        <w:t>Обеспечивать работников специальной одеждой, и другими средствами индивидуальной защиты, а так же моющими и обезвреживающими средствами в соответствии с  отраслевыми нормами и утвержденными перечнями профессий и должностей, с</w:t>
      </w:r>
      <w:r w:rsidRPr="00750835">
        <w:rPr>
          <w:rFonts w:ascii="Times New Roman" w:eastAsia="Calibri" w:hAnsi="Times New Roman" w:cs="Times New Roman"/>
          <w:i/>
          <w:szCs w:val="24"/>
        </w:rPr>
        <w:t xml:space="preserve">огласно Приказу </w:t>
      </w:r>
      <w:proofErr w:type="spellStart"/>
      <w:r w:rsidRPr="00750835">
        <w:rPr>
          <w:rFonts w:ascii="Times New Roman" w:eastAsia="Calibri" w:hAnsi="Times New Roman" w:cs="Times New Roman"/>
          <w:i/>
          <w:szCs w:val="24"/>
        </w:rPr>
        <w:t>Минздравсоцразвития</w:t>
      </w:r>
      <w:proofErr w:type="spellEnd"/>
      <w:r w:rsidRPr="00750835">
        <w:rPr>
          <w:rFonts w:ascii="Times New Roman" w:eastAsia="Calibri" w:hAnsi="Times New Roman" w:cs="Times New Roman"/>
          <w:i/>
          <w:szCs w:val="24"/>
        </w:rPr>
        <w:t xml:space="preserve"> </w:t>
      </w:r>
      <w:proofErr w:type="spellStart"/>
      <w:r w:rsidRPr="00750835">
        <w:rPr>
          <w:rFonts w:ascii="Times New Roman" w:eastAsia="Calibri" w:hAnsi="Times New Roman" w:cs="Times New Roman"/>
          <w:i/>
          <w:szCs w:val="24"/>
        </w:rPr>
        <w:t>Россииот</w:t>
      </w:r>
      <w:proofErr w:type="spellEnd"/>
      <w:r w:rsidRPr="00750835">
        <w:rPr>
          <w:rFonts w:ascii="Times New Roman" w:eastAsia="Calibri" w:hAnsi="Times New Roman" w:cs="Times New Roman"/>
          <w:i/>
          <w:szCs w:val="24"/>
        </w:rPr>
        <w:t xml:space="preserve"> 17 декабря 2010 г. №1122н</w:t>
      </w:r>
    </w:p>
    <w:p w:rsidR="001D3DA2" w:rsidRPr="002A740F" w:rsidRDefault="001D3DA2" w:rsidP="001D3DA2">
      <w:pPr>
        <w:spacing w:after="0"/>
        <w:jc w:val="both"/>
        <w:rPr>
          <w:rFonts w:ascii="Times New Roman" w:eastAsia="Calibri" w:hAnsi="Times New Roman" w:cs="Times New Roman"/>
          <w:szCs w:val="24"/>
        </w:rPr>
      </w:pPr>
      <w:r w:rsidRPr="00750835">
        <w:rPr>
          <w:rFonts w:ascii="Times New Roman" w:eastAsia="Calibri" w:hAnsi="Times New Roman" w:cs="Times New Roman"/>
          <w:b/>
          <w:szCs w:val="24"/>
        </w:rPr>
        <w:t xml:space="preserve">2. </w:t>
      </w:r>
      <w:r w:rsidRPr="00750835">
        <w:rPr>
          <w:rFonts w:ascii="Times New Roman" w:eastAsia="Calibri" w:hAnsi="Times New Roman" w:cs="Times New Roman"/>
          <w:szCs w:val="24"/>
        </w:rPr>
        <w:t>К п. 5.7-5.8 добавить Соглашение по охране труда на 2020 г с приложениями</w:t>
      </w:r>
    </w:p>
    <w:p w:rsidR="001D3DA2" w:rsidRPr="002A740F" w:rsidRDefault="001D3DA2" w:rsidP="001D3DA2">
      <w:pPr>
        <w:spacing w:after="0"/>
        <w:jc w:val="both"/>
        <w:rPr>
          <w:rFonts w:eastAsia="Calibri"/>
          <w:szCs w:val="24"/>
        </w:rPr>
      </w:pPr>
    </w:p>
    <w:p w:rsidR="00727ABA" w:rsidRPr="002A740F" w:rsidRDefault="00727ABA"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lastRenderedPageBreak/>
        <w:t xml:space="preserve">Соглашение по улучшению условий и охраны труда, </w:t>
      </w:r>
    </w:p>
    <w:p w:rsidR="00AF7CC3" w:rsidRPr="002A740F" w:rsidRDefault="00AF7CC3" w:rsidP="00750835">
      <w:pPr>
        <w:spacing w:after="0"/>
        <w:jc w:val="center"/>
        <w:rPr>
          <w:rFonts w:ascii="Times New Roman" w:hAnsi="Times New Roman" w:cs="Times New Roman"/>
          <w:b/>
          <w:szCs w:val="24"/>
        </w:rPr>
      </w:pPr>
      <w:r w:rsidRPr="002A740F">
        <w:rPr>
          <w:rFonts w:ascii="Times New Roman" w:hAnsi="Times New Roman" w:cs="Times New Roman"/>
          <w:b/>
          <w:szCs w:val="24"/>
        </w:rPr>
        <w:t xml:space="preserve">снижению уровней профессиональных рисков </w:t>
      </w:r>
    </w:p>
    <w:p w:rsidR="00AF7CC3" w:rsidRPr="002A740F" w:rsidRDefault="00727ABA" w:rsidP="00AF7CC3">
      <w:pPr>
        <w:spacing w:after="0"/>
        <w:jc w:val="center"/>
        <w:rPr>
          <w:rFonts w:ascii="Times New Roman" w:hAnsi="Times New Roman" w:cs="Times New Roman"/>
          <w:b/>
          <w:szCs w:val="24"/>
        </w:rPr>
      </w:pPr>
      <w:proofErr w:type="gramStart"/>
      <w:r w:rsidRPr="002A740F">
        <w:rPr>
          <w:rFonts w:ascii="Times New Roman" w:hAnsi="Times New Roman" w:cs="Times New Roman"/>
          <w:b/>
          <w:szCs w:val="24"/>
        </w:rPr>
        <w:t>МКД</w:t>
      </w:r>
      <w:r w:rsidR="008C482C" w:rsidRPr="002A740F">
        <w:rPr>
          <w:rFonts w:ascii="Times New Roman" w:hAnsi="Times New Roman" w:cs="Times New Roman"/>
          <w:b/>
          <w:szCs w:val="24"/>
        </w:rPr>
        <w:t>ОУ детский сад «Ручеёк</w:t>
      </w:r>
      <w:r w:rsidRPr="002A740F">
        <w:rPr>
          <w:rFonts w:ascii="Times New Roman" w:hAnsi="Times New Roman" w:cs="Times New Roman"/>
          <w:b/>
          <w:szCs w:val="24"/>
        </w:rPr>
        <w:t xml:space="preserve">»  с. Виноградное </w:t>
      </w:r>
      <w:proofErr w:type="spellStart"/>
      <w:r w:rsidR="00F27118" w:rsidRPr="002A740F">
        <w:rPr>
          <w:rFonts w:ascii="Times New Roman" w:hAnsi="Times New Roman" w:cs="Times New Roman"/>
          <w:b/>
          <w:szCs w:val="24"/>
        </w:rPr>
        <w:t>Городовиковского</w:t>
      </w:r>
      <w:proofErr w:type="spellEnd"/>
      <w:r w:rsidR="00F27118" w:rsidRPr="002A740F">
        <w:rPr>
          <w:rFonts w:ascii="Times New Roman" w:hAnsi="Times New Roman" w:cs="Times New Roman"/>
          <w:b/>
          <w:szCs w:val="24"/>
        </w:rPr>
        <w:t xml:space="preserve"> района</w:t>
      </w:r>
      <w:proofErr w:type="gramEnd"/>
    </w:p>
    <w:p w:rsidR="00AF7CC3" w:rsidRPr="002A740F" w:rsidRDefault="00AF7CC3" w:rsidP="00AF7CC3">
      <w:pPr>
        <w:jc w:val="center"/>
        <w:rPr>
          <w:rFonts w:ascii="Times New Roman" w:hAnsi="Times New Roman" w:cs="Times New Roman"/>
          <w:szCs w:val="24"/>
        </w:rPr>
      </w:pPr>
      <w:r w:rsidRPr="002A740F">
        <w:rPr>
          <w:rFonts w:ascii="Times New Roman" w:hAnsi="Times New Roman" w:cs="Times New Roman"/>
          <w:b/>
          <w:szCs w:val="24"/>
        </w:rPr>
        <w:t>на 2020 год</w:t>
      </w:r>
    </w:p>
    <w:p w:rsidR="00AF7CC3" w:rsidRPr="002A740F" w:rsidRDefault="00AF7CC3" w:rsidP="00AF7CC3">
      <w:pPr>
        <w:ind w:firstLine="360"/>
        <w:jc w:val="both"/>
        <w:rPr>
          <w:rFonts w:ascii="Times New Roman" w:hAnsi="Times New Roman" w:cs="Times New Roman"/>
          <w:szCs w:val="24"/>
        </w:rPr>
      </w:pPr>
      <w:proofErr w:type="gramStart"/>
      <w:r w:rsidRPr="002A740F">
        <w:rPr>
          <w:rFonts w:ascii="Times New Roman" w:hAnsi="Times New Roman" w:cs="Times New Roman"/>
          <w:szCs w:val="24"/>
        </w:rPr>
        <w:t xml:space="preserve">Администрация образовательного учреждения, в лице заведующего </w:t>
      </w:r>
      <w:r w:rsidR="00727ABA" w:rsidRPr="002A740F">
        <w:rPr>
          <w:rFonts w:ascii="Times New Roman" w:hAnsi="Times New Roman" w:cs="Times New Roman"/>
          <w:szCs w:val="24"/>
        </w:rPr>
        <w:t>МК ДОУ «Ручеёк» Сидоренко  Н.В</w:t>
      </w:r>
      <w:r w:rsidRPr="002A740F">
        <w:rPr>
          <w:rFonts w:ascii="Times New Roman" w:hAnsi="Times New Roman" w:cs="Times New Roman"/>
          <w:szCs w:val="24"/>
        </w:rPr>
        <w:t xml:space="preserve">, действующая на основании Устава, и первичная профсоюзная организация образовательного учреждения, в </w:t>
      </w:r>
      <w:r w:rsidR="00727ABA" w:rsidRPr="002A740F">
        <w:rPr>
          <w:rFonts w:ascii="Times New Roman" w:hAnsi="Times New Roman" w:cs="Times New Roman"/>
          <w:szCs w:val="24"/>
        </w:rPr>
        <w:t>лице председателя Луниной  Н.В</w:t>
      </w:r>
      <w:r w:rsidRPr="002A740F">
        <w:rPr>
          <w:rFonts w:ascii="Times New Roman" w:hAnsi="Times New Roman" w:cs="Times New Roman"/>
          <w:szCs w:val="24"/>
        </w:rPr>
        <w:t>., составили и подписали настоящее соглашение о нижеследующем:</w:t>
      </w:r>
      <w:proofErr w:type="gramEnd"/>
    </w:p>
    <w:p w:rsidR="00AF7CC3" w:rsidRPr="002A740F" w:rsidRDefault="00AF7CC3" w:rsidP="00AF7CC3">
      <w:pPr>
        <w:pStyle w:val="ab"/>
        <w:numPr>
          <w:ilvl w:val="0"/>
          <w:numId w:val="4"/>
        </w:numPr>
        <w:ind w:left="0" w:firstLine="360"/>
        <w:jc w:val="both"/>
        <w:rPr>
          <w:rFonts w:ascii="Times New Roman" w:hAnsi="Times New Roman" w:cs="Times New Roman"/>
          <w:szCs w:val="24"/>
        </w:rPr>
      </w:pPr>
      <w:proofErr w:type="gramStart"/>
      <w:r w:rsidRPr="002A740F">
        <w:rPr>
          <w:rFonts w:ascii="Times New Roman" w:hAnsi="Times New Roman" w:cs="Times New Roman"/>
          <w:szCs w:val="24"/>
        </w:rPr>
        <w:t>Администрация образовательного учреждения со своей стороны берет на себя обязательства по созданию безопасных условий труда для работников учреждения в соответствии с действующим Федеральным законом «Об образовании в Российской Федерации», Трудовым кодексом РФ, и Положением об организации работы по охране труда и безопаснос</w:t>
      </w:r>
      <w:r w:rsidR="00727ABA" w:rsidRPr="002A740F">
        <w:rPr>
          <w:rFonts w:ascii="Times New Roman" w:hAnsi="Times New Roman" w:cs="Times New Roman"/>
          <w:szCs w:val="24"/>
        </w:rPr>
        <w:t>ти жизнедеятельности МКДОУ «Ручеёк</w:t>
      </w:r>
      <w:r w:rsidR="00F27118" w:rsidRPr="002A740F">
        <w:rPr>
          <w:rFonts w:ascii="Times New Roman" w:hAnsi="Times New Roman" w:cs="Times New Roman"/>
          <w:szCs w:val="24"/>
        </w:rPr>
        <w:t>»</w:t>
      </w:r>
      <w:r w:rsidRPr="002A740F">
        <w:rPr>
          <w:rFonts w:ascii="Times New Roman" w:hAnsi="Times New Roman" w:cs="Times New Roman"/>
          <w:szCs w:val="24"/>
        </w:rPr>
        <w:t xml:space="preserve"> в пределах финансовых и материальных возможностей учреждения, определяемого учр</w:t>
      </w:r>
      <w:r w:rsidR="00F27118" w:rsidRPr="002A740F">
        <w:rPr>
          <w:rFonts w:ascii="Times New Roman" w:hAnsi="Times New Roman" w:cs="Times New Roman"/>
          <w:szCs w:val="24"/>
        </w:rPr>
        <w:t xml:space="preserve">едителем Администрацией </w:t>
      </w:r>
      <w:proofErr w:type="spellStart"/>
      <w:r w:rsidR="00F27118" w:rsidRPr="002A740F">
        <w:rPr>
          <w:rFonts w:ascii="Times New Roman" w:hAnsi="Times New Roman" w:cs="Times New Roman"/>
          <w:szCs w:val="24"/>
        </w:rPr>
        <w:t>Городовиковского</w:t>
      </w:r>
      <w:proofErr w:type="spellEnd"/>
      <w:r w:rsidRPr="002A740F">
        <w:rPr>
          <w:rFonts w:ascii="Times New Roman" w:hAnsi="Times New Roman" w:cs="Times New Roman"/>
          <w:szCs w:val="24"/>
        </w:rPr>
        <w:t xml:space="preserve"> муниципального района.</w:t>
      </w:r>
      <w:proofErr w:type="gramEnd"/>
    </w:p>
    <w:p w:rsidR="00AF7CC3" w:rsidRPr="002A740F" w:rsidRDefault="00AF7CC3" w:rsidP="00AF7CC3">
      <w:pPr>
        <w:pStyle w:val="ab"/>
        <w:numPr>
          <w:ilvl w:val="0"/>
          <w:numId w:val="4"/>
        </w:numPr>
        <w:ind w:left="0" w:firstLine="360"/>
        <w:jc w:val="both"/>
        <w:rPr>
          <w:rFonts w:ascii="Times New Roman" w:hAnsi="Times New Roman" w:cs="Times New Roman"/>
          <w:szCs w:val="24"/>
        </w:rPr>
      </w:pPr>
      <w:r w:rsidRPr="002A740F">
        <w:rPr>
          <w:rFonts w:ascii="Times New Roman" w:hAnsi="Times New Roman" w:cs="Times New Roman"/>
          <w:szCs w:val="24"/>
        </w:rPr>
        <w:t xml:space="preserve">Работники образовательного учреждения со своей стороны обязуются выполнять свои должностные обязанности в соответствии с Федеральным законом «Об образовании в Российской Федерации», Уставом учреждения, Трудовым кодексом РФ и Положением об организации работы по охране труда и безопасности жизнедеятельности </w:t>
      </w:r>
      <w:r w:rsidR="00727ABA" w:rsidRPr="002A740F">
        <w:rPr>
          <w:rFonts w:ascii="Times New Roman" w:hAnsi="Times New Roman" w:cs="Times New Roman"/>
          <w:szCs w:val="24"/>
        </w:rPr>
        <w:t>МКДОУ «Ручеёк</w:t>
      </w:r>
      <w:r w:rsidR="00F27118" w:rsidRPr="002A740F">
        <w:rPr>
          <w:rFonts w:ascii="Times New Roman" w:hAnsi="Times New Roman" w:cs="Times New Roman"/>
          <w:szCs w:val="24"/>
        </w:rPr>
        <w:t xml:space="preserve">» </w:t>
      </w:r>
      <w:r w:rsidRPr="002A740F">
        <w:rPr>
          <w:rFonts w:ascii="Times New Roman" w:hAnsi="Times New Roman" w:cs="Times New Roman"/>
          <w:szCs w:val="24"/>
        </w:rPr>
        <w:t xml:space="preserve"> в пределах финансовых и материальных возможностей учреждения.</w:t>
      </w:r>
    </w:p>
    <w:p w:rsidR="00AF7CC3" w:rsidRPr="002A740F" w:rsidRDefault="00AF7CC3" w:rsidP="00AF7CC3">
      <w:pPr>
        <w:pStyle w:val="ab"/>
        <w:numPr>
          <w:ilvl w:val="0"/>
          <w:numId w:val="4"/>
        </w:numPr>
        <w:jc w:val="both"/>
        <w:rPr>
          <w:rFonts w:ascii="Times New Roman" w:hAnsi="Times New Roman" w:cs="Times New Roman"/>
          <w:szCs w:val="24"/>
        </w:rPr>
      </w:pPr>
      <w:r w:rsidRPr="002A740F">
        <w:rPr>
          <w:rFonts w:ascii="Times New Roman" w:hAnsi="Times New Roman" w:cs="Times New Roman"/>
          <w:szCs w:val="24"/>
        </w:rPr>
        <w:t>Администрация обязуется:</w:t>
      </w:r>
    </w:p>
    <w:p w:rsidR="00AF7CC3" w:rsidRPr="002A740F" w:rsidRDefault="00AF7CC3" w:rsidP="00AF7CC3">
      <w:pPr>
        <w:pStyle w:val="ab"/>
        <w:numPr>
          <w:ilvl w:val="1"/>
          <w:numId w:val="4"/>
        </w:numPr>
        <w:ind w:left="284" w:firstLine="76"/>
        <w:jc w:val="both"/>
        <w:rPr>
          <w:rFonts w:ascii="Times New Roman" w:hAnsi="Times New Roman" w:cs="Times New Roman"/>
          <w:szCs w:val="24"/>
        </w:rPr>
      </w:pPr>
      <w:r w:rsidRPr="002A740F">
        <w:rPr>
          <w:rFonts w:ascii="Times New Roman" w:hAnsi="Times New Roman" w:cs="Times New Roman"/>
          <w:szCs w:val="24"/>
        </w:rPr>
        <w:t>Предоставлять работникам образовательного учреждения работу по профилю их специализации в объеме нагрузки, установленной трудовым законодательством для работников образования.</w:t>
      </w:r>
    </w:p>
    <w:p w:rsidR="00AF7CC3" w:rsidRPr="002A740F" w:rsidRDefault="00AF7CC3" w:rsidP="00AF7CC3">
      <w:pPr>
        <w:pStyle w:val="ab"/>
        <w:numPr>
          <w:ilvl w:val="1"/>
          <w:numId w:val="4"/>
        </w:numPr>
        <w:ind w:left="284" w:firstLine="76"/>
        <w:jc w:val="both"/>
        <w:rPr>
          <w:rFonts w:ascii="Times New Roman" w:hAnsi="Times New Roman" w:cs="Times New Roman"/>
          <w:szCs w:val="24"/>
        </w:rPr>
      </w:pPr>
      <w:r w:rsidRPr="002A740F">
        <w:rPr>
          <w:rFonts w:ascii="Times New Roman" w:hAnsi="Times New Roman" w:cs="Times New Roman"/>
          <w:szCs w:val="24"/>
        </w:rPr>
        <w:t>Предоставлять отпуск в соответствии с графиком отпусков.</w:t>
      </w:r>
    </w:p>
    <w:p w:rsidR="00AF7CC3" w:rsidRPr="002A740F" w:rsidRDefault="00AF7CC3" w:rsidP="00AF7CC3">
      <w:pPr>
        <w:pStyle w:val="ab"/>
        <w:numPr>
          <w:ilvl w:val="1"/>
          <w:numId w:val="4"/>
        </w:numPr>
        <w:ind w:left="284" w:firstLine="76"/>
        <w:jc w:val="both"/>
        <w:rPr>
          <w:rFonts w:ascii="Times New Roman" w:hAnsi="Times New Roman" w:cs="Times New Roman"/>
          <w:szCs w:val="24"/>
        </w:rPr>
      </w:pPr>
      <w:r w:rsidRPr="002A740F">
        <w:rPr>
          <w:rFonts w:ascii="Times New Roman" w:hAnsi="Times New Roman" w:cs="Times New Roman"/>
          <w:szCs w:val="24"/>
        </w:rPr>
        <w:t>Обеспечивать санитарные нормы, температурно-климатические и нормы освещения в пределах финансовых и материальных возможностей учреждения.</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Обеспечивать положенной по нормативам спецодеждой и индивидуальными средствами защиты, а также средствами оказания первой помощи, моющими и чистящими средствами.</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Обеспечивать помещения и зданиеучреждения средствами пожаротушения, регулярно проводить противопожарные мероприятия.</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Обеспечивать образовательный процесс безопасными учебными пособиями и инвентарем.</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Обеспечивать регулярную уборку помещений общего пользования.</w:t>
      </w:r>
    </w:p>
    <w:p w:rsidR="00AF7CC3" w:rsidRPr="002A740F" w:rsidRDefault="00AF7CC3" w:rsidP="00AF7CC3">
      <w:pPr>
        <w:pStyle w:val="ab"/>
        <w:numPr>
          <w:ilvl w:val="0"/>
          <w:numId w:val="4"/>
        </w:numPr>
        <w:jc w:val="both"/>
        <w:rPr>
          <w:rFonts w:ascii="Times New Roman" w:hAnsi="Times New Roman" w:cs="Times New Roman"/>
          <w:szCs w:val="24"/>
        </w:rPr>
      </w:pPr>
      <w:r w:rsidRPr="002A740F">
        <w:rPr>
          <w:rFonts w:ascii="Times New Roman" w:hAnsi="Times New Roman" w:cs="Times New Roman"/>
          <w:szCs w:val="24"/>
        </w:rPr>
        <w:t>Работники учреждения обязуются:</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Соблюдать требования охраны труда и санитарной гигиены и формировать навыки их соблюдения у воспитанников.</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Выполнять свои должностные обязанности по охране труда в соответствии с Инструкцией по охране труда.</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Обеспечивать соблюдение санитарных правил и организовывать в помещениях проветривание и влажную уборку.</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 xml:space="preserve">Обеспечивать </w:t>
      </w:r>
      <w:proofErr w:type="gramStart"/>
      <w:r w:rsidRPr="002A740F">
        <w:rPr>
          <w:rFonts w:ascii="Times New Roman" w:hAnsi="Times New Roman" w:cs="Times New Roman"/>
          <w:szCs w:val="24"/>
        </w:rPr>
        <w:t>контроль за</w:t>
      </w:r>
      <w:proofErr w:type="gramEnd"/>
      <w:r w:rsidRPr="002A740F">
        <w:rPr>
          <w:rFonts w:ascii="Times New Roman" w:hAnsi="Times New Roman" w:cs="Times New Roman"/>
          <w:szCs w:val="24"/>
        </w:rPr>
        <w:t xml:space="preserve"> поведением воспитанников с целью предупреждения несчастных случаев и травматизма.</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lastRenderedPageBreak/>
        <w:t>Обеспечивать безопасность воспитанников при проведении различных мероприятий.</w:t>
      </w:r>
    </w:p>
    <w:p w:rsidR="00AF7CC3" w:rsidRPr="002A740F" w:rsidRDefault="00AF7CC3" w:rsidP="00AF7CC3">
      <w:pPr>
        <w:pStyle w:val="ab"/>
        <w:numPr>
          <w:ilvl w:val="1"/>
          <w:numId w:val="4"/>
        </w:numPr>
        <w:ind w:left="284" w:firstLine="142"/>
        <w:jc w:val="both"/>
        <w:rPr>
          <w:rFonts w:ascii="Times New Roman" w:hAnsi="Times New Roman" w:cs="Times New Roman"/>
          <w:szCs w:val="24"/>
        </w:rPr>
      </w:pPr>
      <w:r w:rsidRPr="002A740F">
        <w:rPr>
          <w:rFonts w:ascii="Times New Roman" w:hAnsi="Times New Roman" w:cs="Times New Roman"/>
          <w:szCs w:val="24"/>
        </w:rPr>
        <w:t>Оказывать помощь администрации при выполнении мероприятий по предупреждению чрезвычайных ситуаций.</w:t>
      </w:r>
    </w:p>
    <w:p w:rsidR="00AF7CC3" w:rsidRPr="002A740F" w:rsidRDefault="00AF7CC3" w:rsidP="00AF7CC3">
      <w:pPr>
        <w:pStyle w:val="ab"/>
        <w:numPr>
          <w:ilvl w:val="0"/>
          <w:numId w:val="4"/>
        </w:numPr>
        <w:ind w:left="0" w:firstLine="426"/>
        <w:jc w:val="both"/>
        <w:rPr>
          <w:rFonts w:ascii="Times New Roman" w:hAnsi="Times New Roman" w:cs="Times New Roman"/>
          <w:szCs w:val="24"/>
        </w:rPr>
      </w:pPr>
      <w:r w:rsidRPr="002A740F">
        <w:rPr>
          <w:rFonts w:ascii="Times New Roman" w:hAnsi="Times New Roman" w:cs="Times New Roman"/>
          <w:szCs w:val="24"/>
        </w:rPr>
        <w:t>При невыполнении работниками образовательного учреждения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w:t>
      </w:r>
    </w:p>
    <w:p w:rsidR="00AF7CC3" w:rsidRPr="002A740F" w:rsidRDefault="00AF7CC3" w:rsidP="00AF7CC3">
      <w:pPr>
        <w:pStyle w:val="ab"/>
        <w:numPr>
          <w:ilvl w:val="0"/>
          <w:numId w:val="4"/>
        </w:numPr>
        <w:ind w:left="0" w:firstLine="360"/>
        <w:jc w:val="both"/>
        <w:rPr>
          <w:rFonts w:ascii="Times New Roman" w:hAnsi="Times New Roman" w:cs="Times New Roman"/>
          <w:szCs w:val="24"/>
        </w:rPr>
      </w:pPr>
      <w:r w:rsidRPr="002A740F">
        <w:rPr>
          <w:rFonts w:ascii="Times New Roman" w:hAnsi="Times New Roman" w:cs="Times New Roman"/>
          <w:szCs w:val="24"/>
        </w:rPr>
        <w:t>При невыполнении администрацией образовательного учреждения своих обязательств, предусмотренных данным соглашением, работники образовательного учреждения имеют право обжаловать бездействие администрации в Управлении об</w:t>
      </w:r>
      <w:r w:rsidR="00F27118" w:rsidRPr="002A740F">
        <w:rPr>
          <w:rFonts w:ascii="Times New Roman" w:hAnsi="Times New Roman" w:cs="Times New Roman"/>
          <w:szCs w:val="24"/>
        </w:rPr>
        <w:t xml:space="preserve">разования администрации </w:t>
      </w:r>
      <w:proofErr w:type="spellStart"/>
      <w:r w:rsidR="00F27118" w:rsidRPr="002A740F">
        <w:rPr>
          <w:rFonts w:ascii="Times New Roman" w:hAnsi="Times New Roman" w:cs="Times New Roman"/>
          <w:szCs w:val="24"/>
        </w:rPr>
        <w:t>Городовиковского</w:t>
      </w:r>
      <w:proofErr w:type="spellEnd"/>
      <w:r w:rsidRPr="002A740F">
        <w:rPr>
          <w:rFonts w:ascii="Times New Roman" w:hAnsi="Times New Roman" w:cs="Times New Roman"/>
          <w:szCs w:val="24"/>
        </w:rPr>
        <w:t xml:space="preserve"> муниципального района.</w:t>
      </w:r>
    </w:p>
    <w:p w:rsidR="00AF7CC3" w:rsidRPr="002A740F" w:rsidRDefault="00AF7CC3" w:rsidP="00AF7CC3">
      <w:pPr>
        <w:ind w:firstLine="360"/>
        <w:jc w:val="both"/>
        <w:rPr>
          <w:rFonts w:ascii="Times New Roman" w:hAnsi="Times New Roman" w:cs="Times New Roman"/>
          <w:szCs w:val="24"/>
        </w:rPr>
      </w:pPr>
      <w:r w:rsidRPr="002A740F">
        <w:rPr>
          <w:rFonts w:ascii="Times New Roman" w:hAnsi="Times New Roman" w:cs="Times New Roman"/>
          <w:szCs w:val="24"/>
        </w:rPr>
        <w:t>Спланированные мероприятия по охране труда направлены на предупреждение несчастных случаев на производстве, профессиональных заболеваний, улучшение условий и охраны труда, санитарно-бытового обеспечения сотрудников.</w:t>
      </w:r>
    </w:p>
    <w:p w:rsidR="00AF7CC3" w:rsidRPr="002A740F" w:rsidRDefault="00AF7CC3" w:rsidP="00AF7CC3">
      <w:pPr>
        <w:ind w:firstLine="360"/>
        <w:jc w:val="both"/>
        <w:rPr>
          <w:rFonts w:ascii="Times New Roman" w:hAnsi="Times New Roman" w:cs="Times New Roman"/>
          <w:szCs w:val="24"/>
        </w:rPr>
      </w:pPr>
      <w:r w:rsidRPr="002A740F">
        <w:rPr>
          <w:rFonts w:ascii="Times New Roman" w:hAnsi="Times New Roman" w:cs="Times New Roman"/>
          <w:szCs w:val="24"/>
        </w:rPr>
        <w:t>Данное Соглашение вступает в силу с 1</w:t>
      </w:r>
      <w:r w:rsidR="00F27118" w:rsidRPr="002A740F">
        <w:rPr>
          <w:rFonts w:ascii="Times New Roman" w:hAnsi="Times New Roman" w:cs="Times New Roman"/>
          <w:szCs w:val="24"/>
        </w:rPr>
        <w:t>4 февраля</w:t>
      </w:r>
      <w:r w:rsidRPr="002A740F">
        <w:rPr>
          <w:rFonts w:ascii="Times New Roman" w:hAnsi="Times New Roman" w:cs="Times New Roman"/>
          <w:szCs w:val="24"/>
        </w:rPr>
        <w:t xml:space="preserve"> 2020 года, внесение изменений и дополнений в соглашение производится по согласованию с первичной профсоюзной организацией ДОУ.</w:t>
      </w:r>
    </w:p>
    <w:p w:rsidR="00AF7CC3" w:rsidRPr="002A740F" w:rsidRDefault="00AF7CC3" w:rsidP="00AF7CC3">
      <w:pPr>
        <w:jc w:val="right"/>
        <w:rPr>
          <w:rFonts w:ascii="Times New Roman" w:hAnsi="Times New Roman" w:cs="Times New Roman"/>
          <w:szCs w:val="24"/>
        </w:rPr>
      </w:pPr>
    </w:p>
    <w:p w:rsidR="00AF7CC3" w:rsidRPr="002A740F" w:rsidRDefault="00AF7CC3" w:rsidP="00AF7CC3">
      <w:pPr>
        <w:jc w:val="right"/>
        <w:rPr>
          <w:rFonts w:ascii="Times New Roman" w:hAnsi="Times New Roman" w:cs="Times New Roman"/>
          <w:szCs w:val="24"/>
        </w:rPr>
      </w:pPr>
    </w:p>
    <w:p w:rsidR="00AF7CC3" w:rsidRPr="002A740F" w:rsidRDefault="00AF7CC3" w:rsidP="00AF7CC3">
      <w:pPr>
        <w:jc w:val="right"/>
        <w:rPr>
          <w:rFonts w:ascii="Times New Roman" w:hAnsi="Times New Roman" w:cs="Times New Roman"/>
          <w:szCs w:val="24"/>
        </w:rPr>
      </w:pPr>
    </w:p>
    <w:p w:rsidR="00AF7CC3" w:rsidRPr="002A740F" w:rsidRDefault="00AF7CC3" w:rsidP="00AF7CC3">
      <w:pPr>
        <w:spacing w:after="0"/>
        <w:jc w:val="right"/>
        <w:rPr>
          <w:rFonts w:ascii="Times New Roman" w:hAnsi="Times New Roman" w:cs="Times New Roman"/>
          <w:i/>
          <w:szCs w:val="24"/>
        </w:rPr>
        <w:sectPr w:rsidR="00AF7CC3" w:rsidRPr="002A740F" w:rsidSect="00F27118">
          <w:footerReference w:type="default" r:id="rId10"/>
          <w:pgSz w:w="11906" w:h="16838"/>
          <w:pgMar w:top="1134" w:right="851" w:bottom="1134" w:left="1701" w:header="709" w:footer="709" w:gutter="0"/>
          <w:cols w:space="708"/>
          <w:docGrid w:linePitch="360"/>
        </w:sectPr>
      </w:pPr>
    </w:p>
    <w:p w:rsidR="00AF7CC3" w:rsidRDefault="00750835" w:rsidP="00750835">
      <w:pPr>
        <w:spacing w:after="0"/>
        <w:rPr>
          <w:rFonts w:ascii="Times New Roman" w:hAnsi="Times New Roman" w:cs="Times New Roman"/>
          <w:szCs w:val="24"/>
        </w:rPr>
      </w:pPr>
      <w:r>
        <w:rPr>
          <w:rFonts w:ascii="Times New Roman" w:hAnsi="Times New Roman" w:cs="Times New Roman"/>
          <w:szCs w:val="24"/>
        </w:rPr>
        <w:lastRenderedPageBreak/>
        <w:t xml:space="preserve">                                                                                                                           </w:t>
      </w:r>
      <w:r w:rsidR="00AF7CC3" w:rsidRPr="002A740F">
        <w:rPr>
          <w:rFonts w:ascii="Times New Roman" w:hAnsi="Times New Roman" w:cs="Times New Roman"/>
          <w:szCs w:val="24"/>
        </w:rPr>
        <w:t xml:space="preserve">Приложение №1 </w:t>
      </w:r>
    </w:p>
    <w:p w:rsidR="00750835" w:rsidRPr="002A740F" w:rsidRDefault="00750835" w:rsidP="00750835">
      <w:pPr>
        <w:spacing w:after="0"/>
        <w:rPr>
          <w:rFonts w:ascii="Times New Roman" w:hAnsi="Times New Roman" w:cs="Times New Roman"/>
          <w:szCs w:val="24"/>
        </w:rPr>
      </w:pPr>
      <w:r>
        <w:rPr>
          <w:rFonts w:ascii="Times New Roman" w:hAnsi="Times New Roman" w:cs="Times New Roman"/>
          <w:szCs w:val="24"/>
        </w:rPr>
        <w:t xml:space="preserve">                                                                                      </w:t>
      </w:r>
      <w:r w:rsidRPr="002A740F">
        <w:rPr>
          <w:rFonts w:ascii="Times New Roman" w:hAnsi="Times New Roman" w:cs="Times New Roman"/>
          <w:szCs w:val="24"/>
        </w:rPr>
        <w:t>к Соглашению по охране труда работников</w:t>
      </w:r>
    </w:p>
    <w:tbl>
      <w:tblPr>
        <w:tblStyle w:val="af4"/>
        <w:tblpPr w:leftFromText="180" w:rightFromText="180" w:vertAnchor="text" w:horzAnchor="page" w:tblpX="960" w:tblpY="37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5529"/>
      </w:tblGrid>
      <w:tr w:rsidR="00750835" w:rsidRPr="002A740F" w:rsidTr="00750835">
        <w:tc>
          <w:tcPr>
            <w:tcW w:w="4361" w:type="dxa"/>
          </w:tcPr>
          <w:p w:rsidR="00750835" w:rsidRPr="002A740F" w:rsidRDefault="00750835" w:rsidP="00750835">
            <w:pPr>
              <w:rPr>
                <w:rFonts w:ascii="Times New Roman" w:hAnsi="Times New Roman" w:cs="Times New Roman"/>
                <w:sz w:val="24"/>
                <w:szCs w:val="24"/>
              </w:rPr>
            </w:pPr>
            <w:r w:rsidRPr="002A740F">
              <w:rPr>
                <w:rFonts w:ascii="Times New Roman" w:hAnsi="Times New Roman" w:cs="Times New Roman"/>
                <w:sz w:val="24"/>
                <w:szCs w:val="24"/>
              </w:rPr>
              <w:t>СОГЛАСОВАНО</w:t>
            </w:r>
          </w:p>
        </w:tc>
        <w:tc>
          <w:tcPr>
            <w:tcW w:w="850" w:type="dxa"/>
          </w:tcPr>
          <w:p w:rsidR="00750835" w:rsidRPr="002A740F" w:rsidRDefault="00750835" w:rsidP="00750835">
            <w:pPr>
              <w:jc w:val="right"/>
              <w:rPr>
                <w:rFonts w:ascii="Times New Roman" w:hAnsi="Times New Roman" w:cs="Times New Roman"/>
                <w:sz w:val="24"/>
                <w:szCs w:val="24"/>
              </w:rPr>
            </w:pPr>
          </w:p>
        </w:tc>
        <w:tc>
          <w:tcPr>
            <w:tcW w:w="5529" w:type="dxa"/>
          </w:tcPr>
          <w:p w:rsidR="00750835" w:rsidRPr="002A740F" w:rsidRDefault="00750835" w:rsidP="00750835">
            <w:pPr>
              <w:jc w:val="right"/>
              <w:rPr>
                <w:rFonts w:ascii="Times New Roman" w:hAnsi="Times New Roman" w:cs="Times New Roman"/>
                <w:sz w:val="24"/>
                <w:szCs w:val="24"/>
              </w:rPr>
            </w:pPr>
            <w:r w:rsidRPr="002A740F">
              <w:rPr>
                <w:rFonts w:ascii="Times New Roman" w:hAnsi="Times New Roman" w:cs="Times New Roman"/>
                <w:sz w:val="24"/>
                <w:szCs w:val="24"/>
              </w:rPr>
              <w:t>УТВЕРЖДЕНО</w:t>
            </w:r>
          </w:p>
        </w:tc>
      </w:tr>
      <w:tr w:rsidR="00750835" w:rsidRPr="002A740F" w:rsidTr="00750835">
        <w:tc>
          <w:tcPr>
            <w:tcW w:w="4361" w:type="dxa"/>
          </w:tcPr>
          <w:p w:rsidR="00750835" w:rsidRPr="002A740F" w:rsidRDefault="00750835" w:rsidP="00750835">
            <w:pPr>
              <w:rPr>
                <w:rFonts w:ascii="Times New Roman" w:hAnsi="Times New Roman" w:cs="Times New Roman"/>
                <w:sz w:val="24"/>
                <w:szCs w:val="24"/>
              </w:rPr>
            </w:pPr>
            <w:r w:rsidRPr="002A740F">
              <w:rPr>
                <w:rFonts w:ascii="Times New Roman" w:hAnsi="Times New Roman" w:cs="Times New Roman"/>
                <w:sz w:val="24"/>
                <w:szCs w:val="24"/>
              </w:rPr>
              <w:t xml:space="preserve">Председатель </w:t>
            </w:r>
            <w:proofErr w:type="gramStart"/>
            <w:r w:rsidRPr="002A740F">
              <w:rPr>
                <w:rFonts w:ascii="Times New Roman" w:hAnsi="Times New Roman" w:cs="Times New Roman"/>
                <w:sz w:val="24"/>
                <w:szCs w:val="24"/>
              </w:rPr>
              <w:t>первичной</w:t>
            </w:r>
            <w:proofErr w:type="gramEnd"/>
          </w:p>
        </w:tc>
        <w:tc>
          <w:tcPr>
            <w:tcW w:w="850" w:type="dxa"/>
          </w:tcPr>
          <w:p w:rsidR="00750835" w:rsidRPr="002A740F" w:rsidRDefault="00750835" w:rsidP="00750835">
            <w:pPr>
              <w:jc w:val="right"/>
              <w:rPr>
                <w:rFonts w:ascii="Times New Roman" w:hAnsi="Times New Roman" w:cs="Times New Roman"/>
                <w:sz w:val="24"/>
                <w:szCs w:val="24"/>
              </w:rPr>
            </w:pPr>
          </w:p>
        </w:tc>
        <w:tc>
          <w:tcPr>
            <w:tcW w:w="5529" w:type="dxa"/>
          </w:tcPr>
          <w:p w:rsidR="00750835" w:rsidRPr="002A740F" w:rsidRDefault="00750835" w:rsidP="00750835">
            <w:pPr>
              <w:jc w:val="right"/>
              <w:rPr>
                <w:rFonts w:ascii="Times New Roman" w:hAnsi="Times New Roman" w:cs="Times New Roman"/>
                <w:sz w:val="24"/>
                <w:szCs w:val="24"/>
              </w:rPr>
            </w:pPr>
            <w:r w:rsidRPr="002A740F">
              <w:rPr>
                <w:rFonts w:ascii="Times New Roman" w:hAnsi="Times New Roman" w:cs="Times New Roman"/>
                <w:sz w:val="24"/>
                <w:szCs w:val="24"/>
              </w:rPr>
              <w:t>Заведующий  МКДОУ «Ручеёк»</w:t>
            </w:r>
          </w:p>
        </w:tc>
      </w:tr>
      <w:tr w:rsidR="00750835" w:rsidRPr="002A740F" w:rsidTr="00750835">
        <w:tc>
          <w:tcPr>
            <w:tcW w:w="4361" w:type="dxa"/>
          </w:tcPr>
          <w:p w:rsidR="00750835" w:rsidRPr="002A740F" w:rsidRDefault="00750835" w:rsidP="00750835">
            <w:pPr>
              <w:rPr>
                <w:rFonts w:ascii="Times New Roman" w:hAnsi="Times New Roman" w:cs="Times New Roman"/>
                <w:sz w:val="24"/>
                <w:szCs w:val="24"/>
              </w:rPr>
            </w:pPr>
            <w:r w:rsidRPr="002A740F">
              <w:rPr>
                <w:rFonts w:ascii="Times New Roman" w:hAnsi="Times New Roman" w:cs="Times New Roman"/>
                <w:sz w:val="24"/>
                <w:szCs w:val="24"/>
              </w:rPr>
              <w:t xml:space="preserve">профсоюзной организации </w:t>
            </w:r>
          </w:p>
        </w:tc>
        <w:tc>
          <w:tcPr>
            <w:tcW w:w="850" w:type="dxa"/>
          </w:tcPr>
          <w:p w:rsidR="00750835" w:rsidRPr="002A740F" w:rsidRDefault="00750835" w:rsidP="00750835">
            <w:pPr>
              <w:jc w:val="right"/>
              <w:rPr>
                <w:rFonts w:ascii="Times New Roman" w:hAnsi="Times New Roman" w:cs="Times New Roman"/>
                <w:sz w:val="24"/>
                <w:szCs w:val="24"/>
              </w:rPr>
            </w:pPr>
          </w:p>
        </w:tc>
        <w:tc>
          <w:tcPr>
            <w:tcW w:w="5529" w:type="dxa"/>
          </w:tcPr>
          <w:p w:rsidR="00750835" w:rsidRPr="002A740F" w:rsidRDefault="00750835" w:rsidP="00750835">
            <w:pPr>
              <w:jc w:val="right"/>
              <w:rPr>
                <w:rFonts w:ascii="Times New Roman" w:hAnsi="Times New Roman" w:cs="Times New Roman"/>
                <w:sz w:val="24"/>
                <w:szCs w:val="24"/>
              </w:rPr>
            </w:pPr>
            <w:r w:rsidRPr="002A740F">
              <w:rPr>
                <w:rFonts w:ascii="Times New Roman" w:hAnsi="Times New Roman" w:cs="Times New Roman"/>
                <w:sz w:val="24"/>
                <w:szCs w:val="24"/>
              </w:rPr>
              <w:t xml:space="preserve">    ______________ Н.В.Сидоренко</w:t>
            </w:r>
          </w:p>
        </w:tc>
      </w:tr>
      <w:tr w:rsidR="00750835" w:rsidRPr="002A740F" w:rsidTr="00750835">
        <w:tc>
          <w:tcPr>
            <w:tcW w:w="4361" w:type="dxa"/>
          </w:tcPr>
          <w:p w:rsidR="00750835" w:rsidRPr="002A740F" w:rsidRDefault="00750835" w:rsidP="00750835">
            <w:pPr>
              <w:rPr>
                <w:rFonts w:ascii="Times New Roman" w:hAnsi="Times New Roman" w:cs="Times New Roman"/>
                <w:sz w:val="24"/>
                <w:szCs w:val="24"/>
              </w:rPr>
            </w:pPr>
            <w:r w:rsidRPr="002A740F">
              <w:rPr>
                <w:rFonts w:ascii="Times New Roman" w:hAnsi="Times New Roman" w:cs="Times New Roman"/>
                <w:sz w:val="24"/>
                <w:szCs w:val="24"/>
              </w:rPr>
              <w:t xml:space="preserve"> МКДОУ «Ручеёк»</w:t>
            </w:r>
          </w:p>
        </w:tc>
        <w:tc>
          <w:tcPr>
            <w:tcW w:w="850" w:type="dxa"/>
          </w:tcPr>
          <w:p w:rsidR="00750835" w:rsidRPr="002A740F" w:rsidRDefault="00750835" w:rsidP="00750835">
            <w:pPr>
              <w:jc w:val="right"/>
              <w:rPr>
                <w:rFonts w:ascii="Times New Roman" w:hAnsi="Times New Roman" w:cs="Times New Roman"/>
                <w:sz w:val="24"/>
                <w:szCs w:val="24"/>
              </w:rPr>
            </w:pPr>
          </w:p>
        </w:tc>
        <w:tc>
          <w:tcPr>
            <w:tcW w:w="5529" w:type="dxa"/>
          </w:tcPr>
          <w:p w:rsidR="00750835" w:rsidRPr="002A740F" w:rsidRDefault="00750835" w:rsidP="00750835">
            <w:pPr>
              <w:jc w:val="right"/>
              <w:rPr>
                <w:rFonts w:ascii="Times New Roman" w:hAnsi="Times New Roman" w:cs="Times New Roman"/>
                <w:sz w:val="24"/>
                <w:szCs w:val="24"/>
              </w:rPr>
            </w:pPr>
            <w:r w:rsidRPr="002A740F">
              <w:rPr>
                <w:rFonts w:ascii="Times New Roman" w:hAnsi="Times New Roman" w:cs="Times New Roman"/>
                <w:sz w:val="24"/>
                <w:szCs w:val="24"/>
              </w:rPr>
              <w:t>(приказ от 14.02.2020 г. №___)</w:t>
            </w:r>
          </w:p>
        </w:tc>
      </w:tr>
      <w:tr w:rsidR="00750835" w:rsidRPr="002A740F" w:rsidTr="00750835">
        <w:tc>
          <w:tcPr>
            <w:tcW w:w="4361" w:type="dxa"/>
          </w:tcPr>
          <w:p w:rsidR="00750835" w:rsidRPr="002A740F" w:rsidRDefault="00750835" w:rsidP="00750835">
            <w:pPr>
              <w:jc w:val="center"/>
              <w:rPr>
                <w:rFonts w:ascii="Times New Roman" w:hAnsi="Times New Roman" w:cs="Times New Roman"/>
                <w:sz w:val="24"/>
                <w:szCs w:val="24"/>
              </w:rPr>
            </w:pPr>
            <w:r w:rsidRPr="002A740F">
              <w:rPr>
                <w:rFonts w:ascii="Times New Roman" w:hAnsi="Times New Roman" w:cs="Times New Roman"/>
                <w:sz w:val="24"/>
                <w:szCs w:val="24"/>
              </w:rPr>
              <w:t>_______________  Н.В Лунина</w:t>
            </w:r>
          </w:p>
        </w:tc>
        <w:tc>
          <w:tcPr>
            <w:tcW w:w="850" w:type="dxa"/>
          </w:tcPr>
          <w:p w:rsidR="00750835" w:rsidRPr="002A740F" w:rsidRDefault="00750835" w:rsidP="00750835">
            <w:pPr>
              <w:jc w:val="right"/>
              <w:rPr>
                <w:rFonts w:ascii="Times New Roman" w:hAnsi="Times New Roman" w:cs="Times New Roman"/>
                <w:sz w:val="24"/>
                <w:szCs w:val="24"/>
              </w:rPr>
            </w:pPr>
          </w:p>
        </w:tc>
        <w:tc>
          <w:tcPr>
            <w:tcW w:w="5529" w:type="dxa"/>
          </w:tcPr>
          <w:p w:rsidR="00750835" w:rsidRPr="002A740F" w:rsidRDefault="00750835" w:rsidP="00750835">
            <w:pPr>
              <w:jc w:val="right"/>
              <w:rPr>
                <w:rFonts w:ascii="Times New Roman" w:hAnsi="Times New Roman" w:cs="Times New Roman"/>
                <w:sz w:val="24"/>
                <w:szCs w:val="24"/>
              </w:rPr>
            </w:pPr>
          </w:p>
        </w:tc>
      </w:tr>
      <w:tr w:rsidR="00750835" w:rsidRPr="002A740F" w:rsidTr="00750835">
        <w:tc>
          <w:tcPr>
            <w:tcW w:w="4361" w:type="dxa"/>
          </w:tcPr>
          <w:p w:rsidR="00750835" w:rsidRPr="002A740F" w:rsidRDefault="00750835" w:rsidP="00750835">
            <w:pPr>
              <w:rPr>
                <w:rFonts w:ascii="Times New Roman" w:hAnsi="Times New Roman" w:cs="Times New Roman"/>
                <w:sz w:val="24"/>
                <w:szCs w:val="24"/>
              </w:rPr>
            </w:pPr>
            <w:r w:rsidRPr="002A740F">
              <w:rPr>
                <w:rFonts w:ascii="Times New Roman" w:hAnsi="Times New Roman" w:cs="Times New Roman"/>
                <w:sz w:val="24"/>
                <w:szCs w:val="24"/>
              </w:rPr>
              <w:t>(протокол от 14.02.2020 г. №2)</w:t>
            </w:r>
          </w:p>
        </w:tc>
        <w:tc>
          <w:tcPr>
            <w:tcW w:w="850" w:type="dxa"/>
          </w:tcPr>
          <w:p w:rsidR="00750835" w:rsidRPr="002A740F" w:rsidRDefault="00750835" w:rsidP="00750835">
            <w:pPr>
              <w:jc w:val="right"/>
              <w:rPr>
                <w:rFonts w:ascii="Times New Roman" w:hAnsi="Times New Roman" w:cs="Times New Roman"/>
                <w:sz w:val="24"/>
                <w:szCs w:val="24"/>
              </w:rPr>
            </w:pPr>
          </w:p>
        </w:tc>
        <w:tc>
          <w:tcPr>
            <w:tcW w:w="5529" w:type="dxa"/>
          </w:tcPr>
          <w:p w:rsidR="00750835" w:rsidRPr="002A740F" w:rsidRDefault="00750835" w:rsidP="00750835">
            <w:pPr>
              <w:jc w:val="right"/>
              <w:rPr>
                <w:rFonts w:ascii="Times New Roman" w:hAnsi="Times New Roman" w:cs="Times New Roman"/>
                <w:sz w:val="24"/>
                <w:szCs w:val="24"/>
              </w:rPr>
            </w:pPr>
          </w:p>
        </w:tc>
      </w:tr>
    </w:tbl>
    <w:p w:rsidR="00AF7CC3" w:rsidRPr="002A740F" w:rsidRDefault="00750835" w:rsidP="00750835">
      <w:pPr>
        <w:jc w:val="center"/>
        <w:rPr>
          <w:rFonts w:ascii="Times New Roman" w:hAnsi="Times New Roman" w:cs="Times New Roman"/>
          <w:szCs w:val="24"/>
        </w:rPr>
      </w:pPr>
      <w:r>
        <w:rPr>
          <w:rFonts w:ascii="Times New Roman" w:hAnsi="Times New Roman" w:cs="Times New Roman"/>
          <w:szCs w:val="24"/>
        </w:rPr>
        <w:t xml:space="preserve">                                         </w:t>
      </w:r>
      <w:r w:rsidR="007358E4">
        <w:rPr>
          <w:rFonts w:ascii="Times New Roman" w:hAnsi="Times New Roman" w:cs="Times New Roman"/>
          <w:szCs w:val="24"/>
        </w:rPr>
        <w:t xml:space="preserve">                              </w:t>
      </w: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ПЛАН</w:t>
      </w: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 xml:space="preserve">мероприятий по улучшению условий и охраны труда и снижению уровней профессиональных рисков </w:t>
      </w: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на 2020 год.</w:t>
      </w:r>
    </w:p>
    <w:p w:rsidR="00AF7CC3" w:rsidRPr="002A740F" w:rsidRDefault="00AF7CC3" w:rsidP="00AF7CC3">
      <w:pPr>
        <w:spacing w:before="240" w:after="0"/>
        <w:ind w:firstLine="708"/>
        <w:jc w:val="both"/>
        <w:rPr>
          <w:rFonts w:ascii="Times New Roman" w:hAnsi="Times New Roman" w:cs="Times New Roman"/>
          <w:szCs w:val="24"/>
        </w:rPr>
      </w:pPr>
      <w:r w:rsidRPr="002A740F">
        <w:rPr>
          <w:rFonts w:ascii="Times New Roman" w:hAnsi="Times New Roman" w:cs="Times New Roman"/>
          <w:szCs w:val="24"/>
        </w:rPr>
        <w:t xml:space="preserve">(В соответствии с Приказом </w:t>
      </w:r>
      <w:proofErr w:type="spellStart"/>
      <w:r w:rsidRPr="002A740F">
        <w:rPr>
          <w:rFonts w:ascii="Times New Roman" w:hAnsi="Times New Roman" w:cs="Times New Roman"/>
          <w:szCs w:val="24"/>
        </w:rPr>
        <w:t>Минздравсоцразвития</w:t>
      </w:r>
      <w:proofErr w:type="spellEnd"/>
      <w:r w:rsidRPr="002A740F">
        <w:rPr>
          <w:rFonts w:ascii="Times New Roman" w:hAnsi="Times New Roman" w:cs="Times New Roman"/>
          <w:szCs w:val="24"/>
        </w:rPr>
        <w:t xml:space="preserve"> России от 01.03.2012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p w:rsidR="00AF7CC3" w:rsidRPr="002A740F" w:rsidRDefault="00AF7CC3" w:rsidP="00AF7CC3">
      <w:pPr>
        <w:spacing w:after="0"/>
        <w:ind w:firstLine="708"/>
        <w:jc w:val="both"/>
        <w:rPr>
          <w:rFonts w:ascii="Times New Roman" w:hAnsi="Times New Roman" w:cs="Times New Roman"/>
          <w:szCs w:val="24"/>
        </w:rPr>
      </w:pPr>
    </w:p>
    <w:tbl>
      <w:tblPr>
        <w:tblStyle w:val="af4"/>
        <w:tblW w:w="10374" w:type="dxa"/>
        <w:tblInd w:w="108" w:type="dxa"/>
        <w:tblLayout w:type="fixed"/>
        <w:tblLook w:val="04A0" w:firstRow="1" w:lastRow="0" w:firstColumn="1" w:lastColumn="0" w:noHBand="0" w:noVBand="1"/>
      </w:tblPr>
      <w:tblGrid>
        <w:gridCol w:w="560"/>
        <w:gridCol w:w="2984"/>
        <w:gridCol w:w="709"/>
        <w:gridCol w:w="850"/>
        <w:gridCol w:w="1276"/>
        <w:gridCol w:w="1100"/>
        <w:gridCol w:w="992"/>
        <w:gridCol w:w="788"/>
        <w:gridCol w:w="1115"/>
      </w:tblGrid>
      <w:tr w:rsidR="00AF7CC3" w:rsidRPr="002A740F" w:rsidTr="00750835">
        <w:tc>
          <w:tcPr>
            <w:tcW w:w="560" w:type="dxa"/>
            <w:vMerge w:val="restart"/>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 xml:space="preserve">№ </w:t>
            </w:r>
            <w:proofErr w:type="gramStart"/>
            <w:r w:rsidRPr="002A740F">
              <w:rPr>
                <w:rFonts w:ascii="Times New Roman" w:hAnsi="Times New Roman" w:cs="Times New Roman"/>
                <w:sz w:val="24"/>
                <w:szCs w:val="24"/>
              </w:rPr>
              <w:t>п</w:t>
            </w:r>
            <w:proofErr w:type="gramEnd"/>
            <w:r w:rsidRPr="002A740F">
              <w:rPr>
                <w:rFonts w:ascii="Times New Roman" w:hAnsi="Times New Roman" w:cs="Times New Roman"/>
                <w:sz w:val="24"/>
                <w:szCs w:val="24"/>
              </w:rPr>
              <w:t>/п</w:t>
            </w:r>
          </w:p>
        </w:tc>
        <w:tc>
          <w:tcPr>
            <w:tcW w:w="2984" w:type="dxa"/>
            <w:vMerge w:val="restart"/>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Содержание мероприятий по улучшению условий и охраны труда и снижению уровней профессиональных рисков</w:t>
            </w:r>
          </w:p>
        </w:tc>
        <w:tc>
          <w:tcPr>
            <w:tcW w:w="709" w:type="dxa"/>
            <w:vMerge w:val="restart"/>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Единица учета</w:t>
            </w:r>
          </w:p>
        </w:tc>
        <w:tc>
          <w:tcPr>
            <w:tcW w:w="850" w:type="dxa"/>
            <w:vMerge w:val="restart"/>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Количество</w:t>
            </w:r>
          </w:p>
        </w:tc>
        <w:tc>
          <w:tcPr>
            <w:tcW w:w="1276" w:type="dxa"/>
            <w:vMerge w:val="restart"/>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Стоимость работ в рублях</w:t>
            </w:r>
          </w:p>
        </w:tc>
        <w:tc>
          <w:tcPr>
            <w:tcW w:w="1100" w:type="dxa"/>
            <w:vMerge w:val="restart"/>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Срок выполнения мероприятий</w:t>
            </w:r>
          </w:p>
        </w:tc>
        <w:tc>
          <w:tcPr>
            <w:tcW w:w="992" w:type="dxa"/>
            <w:vMerge w:val="restart"/>
          </w:tcPr>
          <w:p w:rsidR="00AF7CC3" w:rsidRPr="002A740F" w:rsidRDefault="00AF7CC3" w:rsidP="00F27118">
            <w:pPr>
              <w:jc w:val="center"/>
              <w:rPr>
                <w:rFonts w:ascii="Times New Roman" w:hAnsi="Times New Roman" w:cs="Times New Roman"/>
                <w:sz w:val="24"/>
                <w:szCs w:val="24"/>
              </w:rPr>
            </w:pPr>
            <w:proofErr w:type="gramStart"/>
            <w:r w:rsidRPr="002A740F">
              <w:rPr>
                <w:rFonts w:ascii="Times New Roman" w:hAnsi="Times New Roman" w:cs="Times New Roman"/>
                <w:sz w:val="24"/>
                <w:szCs w:val="24"/>
              </w:rPr>
              <w:t>Ответственный</w:t>
            </w:r>
            <w:proofErr w:type="gramEnd"/>
            <w:r w:rsidRPr="002A740F">
              <w:rPr>
                <w:rFonts w:ascii="Times New Roman" w:hAnsi="Times New Roman" w:cs="Times New Roman"/>
                <w:sz w:val="24"/>
                <w:szCs w:val="24"/>
              </w:rPr>
              <w:t xml:space="preserve"> за выполнение мероприятий</w:t>
            </w:r>
          </w:p>
        </w:tc>
        <w:tc>
          <w:tcPr>
            <w:tcW w:w="1903" w:type="dxa"/>
            <w:gridSpan w:val="2"/>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Количество работников, которым улучшают условия труда</w:t>
            </w:r>
          </w:p>
        </w:tc>
      </w:tr>
      <w:tr w:rsidR="00AF7CC3" w:rsidRPr="002A740F" w:rsidTr="00750835">
        <w:tc>
          <w:tcPr>
            <w:tcW w:w="560" w:type="dxa"/>
            <w:vMerge/>
          </w:tcPr>
          <w:p w:rsidR="00AF7CC3" w:rsidRPr="002A740F" w:rsidRDefault="00AF7CC3" w:rsidP="00F27118">
            <w:pPr>
              <w:jc w:val="center"/>
              <w:rPr>
                <w:rFonts w:ascii="Times New Roman" w:hAnsi="Times New Roman" w:cs="Times New Roman"/>
                <w:sz w:val="24"/>
                <w:szCs w:val="24"/>
              </w:rPr>
            </w:pPr>
          </w:p>
        </w:tc>
        <w:tc>
          <w:tcPr>
            <w:tcW w:w="2984" w:type="dxa"/>
            <w:vMerge/>
          </w:tcPr>
          <w:p w:rsidR="00AF7CC3" w:rsidRPr="002A740F" w:rsidRDefault="00AF7CC3" w:rsidP="00F27118">
            <w:pPr>
              <w:jc w:val="center"/>
              <w:rPr>
                <w:rFonts w:ascii="Times New Roman" w:hAnsi="Times New Roman" w:cs="Times New Roman"/>
                <w:sz w:val="24"/>
                <w:szCs w:val="24"/>
              </w:rPr>
            </w:pPr>
          </w:p>
        </w:tc>
        <w:tc>
          <w:tcPr>
            <w:tcW w:w="709" w:type="dxa"/>
            <w:vMerge/>
          </w:tcPr>
          <w:p w:rsidR="00AF7CC3" w:rsidRPr="002A740F" w:rsidRDefault="00AF7CC3" w:rsidP="00F27118">
            <w:pPr>
              <w:jc w:val="center"/>
              <w:rPr>
                <w:rFonts w:ascii="Times New Roman" w:hAnsi="Times New Roman" w:cs="Times New Roman"/>
                <w:sz w:val="24"/>
                <w:szCs w:val="24"/>
              </w:rPr>
            </w:pPr>
          </w:p>
        </w:tc>
        <w:tc>
          <w:tcPr>
            <w:tcW w:w="850" w:type="dxa"/>
            <w:vMerge/>
          </w:tcPr>
          <w:p w:rsidR="00AF7CC3" w:rsidRPr="002A740F" w:rsidRDefault="00AF7CC3" w:rsidP="00F27118">
            <w:pPr>
              <w:jc w:val="center"/>
              <w:rPr>
                <w:rFonts w:ascii="Times New Roman" w:hAnsi="Times New Roman" w:cs="Times New Roman"/>
                <w:sz w:val="24"/>
                <w:szCs w:val="24"/>
              </w:rPr>
            </w:pPr>
          </w:p>
        </w:tc>
        <w:tc>
          <w:tcPr>
            <w:tcW w:w="1276" w:type="dxa"/>
            <w:vMerge/>
          </w:tcPr>
          <w:p w:rsidR="00AF7CC3" w:rsidRPr="002A740F" w:rsidRDefault="00AF7CC3" w:rsidP="00F27118">
            <w:pPr>
              <w:jc w:val="center"/>
              <w:rPr>
                <w:rFonts w:ascii="Times New Roman" w:hAnsi="Times New Roman" w:cs="Times New Roman"/>
                <w:sz w:val="24"/>
                <w:szCs w:val="24"/>
              </w:rPr>
            </w:pPr>
          </w:p>
        </w:tc>
        <w:tc>
          <w:tcPr>
            <w:tcW w:w="1100" w:type="dxa"/>
            <w:vMerge/>
          </w:tcPr>
          <w:p w:rsidR="00AF7CC3" w:rsidRPr="002A740F" w:rsidRDefault="00AF7CC3" w:rsidP="00F27118">
            <w:pPr>
              <w:jc w:val="center"/>
              <w:rPr>
                <w:rFonts w:ascii="Times New Roman" w:hAnsi="Times New Roman" w:cs="Times New Roman"/>
                <w:sz w:val="24"/>
                <w:szCs w:val="24"/>
              </w:rPr>
            </w:pPr>
          </w:p>
        </w:tc>
        <w:tc>
          <w:tcPr>
            <w:tcW w:w="992" w:type="dxa"/>
            <w:vMerge/>
          </w:tcPr>
          <w:p w:rsidR="00AF7CC3" w:rsidRPr="002A740F" w:rsidRDefault="00AF7CC3" w:rsidP="00F27118">
            <w:pPr>
              <w:jc w:val="center"/>
              <w:rPr>
                <w:rFonts w:ascii="Times New Roman" w:hAnsi="Times New Roman" w:cs="Times New Roman"/>
                <w:sz w:val="24"/>
                <w:szCs w:val="24"/>
              </w:rPr>
            </w:pPr>
          </w:p>
        </w:tc>
        <w:tc>
          <w:tcPr>
            <w:tcW w:w="788"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всего</w:t>
            </w:r>
          </w:p>
        </w:tc>
        <w:tc>
          <w:tcPr>
            <w:tcW w:w="1115"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т.ч. женщин</w:t>
            </w:r>
          </w:p>
        </w:tc>
      </w:tr>
      <w:tr w:rsidR="00AF7CC3" w:rsidRPr="002A740F" w:rsidTr="00750835">
        <w:tc>
          <w:tcPr>
            <w:tcW w:w="56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2984"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3</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4</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5</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6</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7</w:t>
            </w:r>
          </w:p>
        </w:tc>
        <w:tc>
          <w:tcPr>
            <w:tcW w:w="788"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8</w:t>
            </w:r>
          </w:p>
        </w:tc>
        <w:tc>
          <w:tcPr>
            <w:tcW w:w="1115"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9</w:t>
            </w:r>
          </w:p>
        </w:tc>
      </w:tr>
      <w:tr w:rsidR="00AF7CC3" w:rsidRPr="002A740F" w:rsidTr="00750835">
        <w:tc>
          <w:tcPr>
            <w:tcW w:w="10374" w:type="dxa"/>
            <w:gridSpan w:val="9"/>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Организационные мероприятия</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Организация работы комиссии по охране труда</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Заседание</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r w:rsidR="00F7187B" w:rsidRPr="002A740F">
              <w:rPr>
                <w:rFonts w:ascii="Times New Roman" w:hAnsi="Times New Roman" w:cs="Times New Roman"/>
                <w:sz w:val="24"/>
                <w:szCs w:val="24"/>
              </w:rPr>
              <w:t>3</w:t>
            </w:r>
          </w:p>
        </w:tc>
        <w:tc>
          <w:tcPr>
            <w:tcW w:w="1115"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20</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 xml:space="preserve">-Организация обучения и проверки знаний работников по охране труда, инструктажа по охране труда, стажировки руководителей, специалистов, работников рабочих профессий организаций в соответствии с требованиями ГОСТа 32.0.004-90 постановлением Минтруда России от </w:t>
            </w:r>
            <w:r w:rsidRPr="002A740F">
              <w:rPr>
                <w:rFonts w:ascii="Times New Roman" w:hAnsi="Times New Roman" w:cs="Times New Roman"/>
                <w:sz w:val="24"/>
                <w:szCs w:val="24"/>
              </w:rPr>
              <w:lastRenderedPageBreak/>
              <w:t xml:space="preserve">13.01.2003 №1/29, приказом </w:t>
            </w:r>
            <w:proofErr w:type="spellStart"/>
            <w:r w:rsidRPr="002A740F">
              <w:rPr>
                <w:rFonts w:ascii="Times New Roman" w:hAnsi="Times New Roman" w:cs="Times New Roman"/>
                <w:sz w:val="24"/>
                <w:szCs w:val="24"/>
              </w:rPr>
              <w:t>Ростехнадзора</w:t>
            </w:r>
            <w:proofErr w:type="spellEnd"/>
            <w:r w:rsidRPr="002A740F">
              <w:rPr>
                <w:rFonts w:ascii="Times New Roman" w:hAnsi="Times New Roman" w:cs="Times New Roman"/>
                <w:sz w:val="24"/>
                <w:szCs w:val="24"/>
              </w:rPr>
              <w:t xml:space="preserve"> России от 29.01.2007 №37.</w:t>
            </w:r>
          </w:p>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-Организация обучения работников оказанию первой помощи пострадавшим.</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lastRenderedPageBreak/>
              <w:t>Человек</w:t>
            </w: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Человек</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3</w:t>
            </w: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0</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1,2 полугодие</w:t>
            </w: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p w:rsidR="00AF7CC3" w:rsidRPr="002A740F" w:rsidRDefault="00AF7CC3" w:rsidP="00F27118">
            <w:pPr>
              <w:jc w:val="center"/>
              <w:rPr>
                <w:rFonts w:ascii="Times New Roman" w:hAnsi="Times New Roman" w:cs="Times New Roman"/>
                <w:sz w:val="24"/>
                <w:szCs w:val="24"/>
              </w:rPr>
            </w:pPr>
          </w:p>
        </w:tc>
        <w:tc>
          <w:tcPr>
            <w:tcW w:w="992" w:type="dxa"/>
          </w:tcPr>
          <w:p w:rsidR="00AF7CC3" w:rsidRPr="002A740F" w:rsidRDefault="00F7187B" w:rsidP="00F27118">
            <w:pPr>
              <w:jc w:val="center"/>
              <w:rPr>
                <w:rFonts w:ascii="Times New Roman" w:hAnsi="Times New Roman" w:cs="Times New Roman"/>
                <w:sz w:val="24"/>
                <w:szCs w:val="24"/>
              </w:rPr>
            </w:pPr>
            <w:r w:rsidRPr="002A740F">
              <w:rPr>
                <w:rFonts w:ascii="Times New Roman" w:hAnsi="Times New Roman" w:cs="Times New Roman"/>
                <w:sz w:val="24"/>
                <w:szCs w:val="24"/>
              </w:rPr>
              <w:lastRenderedPageBreak/>
              <w:t>Завхоз</w:t>
            </w: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tc>
        <w:tc>
          <w:tcPr>
            <w:tcW w:w="788" w:type="dxa"/>
          </w:tcPr>
          <w:p w:rsidR="00AF7CC3" w:rsidRPr="002A740F" w:rsidRDefault="00A03F30"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tc>
        <w:tc>
          <w:tcPr>
            <w:tcW w:w="1115"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lastRenderedPageBreak/>
              <w:t>7.</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Организация  рациональных режимов труда и отдыха с целью снижения вредного воздействия тяжести трудового процесса, обусловленного рабочей позой стоя</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Человек</w:t>
            </w:r>
          </w:p>
        </w:tc>
        <w:tc>
          <w:tcPr>
            <w:tcW w:w="850" w:type="dxa"/>
          </w:tcPr>
          <w:p w:rsidR="00AF7CC3" w:rsidRPr="002A740F" w:rsidRDefault="00AF7CC3" w:rsidP="00F27118">
            <w:pPr>
              <w:jc w:val="center"/>
              <w:rPr>
                <w:rFonts w:ascii="Times New Roman" w:hAnsi="Times New Roman" w:cs="Times New Roman"/>
                <w:sz w:val="24"/>
                <w:szCs w:val="24"/>
              </w:rPr>
            </w:pP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r w:rsidR="00F7187B" w:rsidRPr="002A740F">
              <w:rPr>
                <w:rFonts w:ascii="Times New Roman" w:hAnsi="Times New Roman" w:cs="Times New Roman"/>
                <w:sz w:val="24"/>
                <w:szCs w:val="24"/>
              </w:rPr>
              <w:t>3</w:t>
            </w:r>
          </w:p>
        </w:tc>
        <w:tc>
          <w:tcPr>
            <w:tcW w:w="1115"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20</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8.</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Проведение профессиональной гигиенической подготовки работников</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Человек</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3</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550.0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полугодие</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A03F30" w:rsidP="00F27118">
            <w:pPr>
              <w:jc w:val="center"/>
              <w:rPr>
                <w:rFonts w:ascii="Times New Roman" w:hAnsi="Times New Roman" w:cs="Times New Roman"/>
                <w:sz w:val="24"/>
                <w:szCs w:val="24"/>
              </w:rPr>
            </w:pPr>
            <w:r w:rsidRPr="002A740F">
              <w:rPr>
                <w:rFonts w:ascii="Times New Roman" w:hAnsi="Times New Roman" w:cs="Times New Roman"/>
                <w:sz w:val="24"/>
                <w:szCs w:val="24"/>
              </w:rPr>
              <w:t>18</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9.</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Организация уголка по охране труда, приобретение для него необходимых наглядных пособий, литературы и т.д.</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Штука</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r w:rsidR="00A03F30" w:rsidRPr="002A740F">
              <w:rPr>
                <w:rFonts w:ascii="Times New Roman" w:hAnsi="Times New Roman" w:cs="Times New Roman"/>
                <w:sz w:val="24"/>
                <w:szCs w:val="24"/>
              </w:rPr>
              <w:t>8</w:t>
            </w:r>
          </w:p>
        </w:tc>
      </w:tr>
      <w:tr w:rsidR="00AF7CC3" w:rsidRPr="002A740F" w:rsidTr="00750835">
        <w:tc>
          <w:tcPr>
            <w:tcW w:w="10374" w:type="dxa"/>
            <w:gridSpan w:val="9"/>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Технические мероприятия.</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10.</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Провести общий технический осмотр здания, территории, сооружений</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Осмотр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раз в полугодие</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 хозяйством</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r w:rsidR="00A03F30" w:rsidRPr="002A740F">
              <w:rPr>
                <w:rFonts w:ascii="Times New Roman" w:hAnsi="Times New Roman" w:cs="Times New Roman"/>
                <w:sz w:val="24"/>
                <w:szCs w:val="24"/>
              </w:rPr>
              <w:t>8</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12.</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Ремонт песочниц, оформление детских площадок и спортивного участка для обеспечения безопасности работников и детей, покраска малых архитектурных форм.</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Объект</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5000,00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Завхоз</w:t>
            </w:r>
          </w:p>
        </w:tc>
        <w:tc>
          <w:tcPr>
            <w:tcW w:w="788"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9</w:t>
            </w:r>
          </w:p>
        </w:tc>
        <w:tc>
          <w:tcPr>
            <w:tcW w:w="1115"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9</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14.</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Заключение договора об охране объектов путем экстренного вызова полиции (об использовании кнопки экстренного вызова полиции)</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Договор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1052.25</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раз в месяц</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A03F30" w:rsidP="00F27118">
            <w:pPr>
              <w:jc w:val="center"/>
              <w:rPr>
                <w:rFonts w:ascii="Times New Roman" w:hAnsi="Times New Roman" w:cs="Times New Roman"/>
                <w:sz w:val="24"/>
                <w:szCs w:val="24"/>
              </w:rPr>
            </w:pPr>
            <w:r w:rsidRPr="002A740F">
              <w:rPr>
                <w:rFonts w:ascii="Times New Roman" w:hAnsi="Times New Roman" w:cs="Times New Roman"/>
                <w:sz w:val="24"/>
                <w:szCs w:val="24"/>
              </w:rPr>
              <w:t>23</w:t>
            </w:r>
          </w:p>
        </w:tc>
        <w:tc>
          <w:tcPr>
            <w:tcW w:w="1115" w:type="dxa"/>
          </w:tcPr>
          <w:p w:rsidR="00AF7CC3" w:rsidRPr="002A740F" w:rsidRDefault="00A03F30" w:rsidP="00F27118">
            <w:pPr>
              <w:jc w:val="center"/>
              <w:rPr>
                <w:rFonts w:ascii="Times New Roman" w:hAnsi="Times New Roman" w:cs="Times New Roman"/>
                <w:sz w:val="24"/>
                <w:szCs w:val="24"/>
              </w:rPr>
            </w:pPr>
            <w:r w:rsidRPr="002A740F">
              <w:rPr>
                <w:rFonts w:ascii="Times New Roman" w:hAnsi="Times New Roman" w:cs="Times New Roman"/>
                <w:sz w:val="24"/>
                <w:szCs w:val="24"/>
              </w:rPr>
              <w:t>20</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21.</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Проведение электротехнических испытаний устройств на соответствие требований электробезопасности</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Договор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7000,00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4 квартал</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A03F30" w:rsidP="00F27118">
            <w:pPr>
              <w:jc w:val="center"/>
              <w:rPr>
                <w:rFonts w:ascii="Times New Roman" w:hAnsi="Times New Roman" w:cs="Times New Roman"/>
                <w:sz w:val="24"/>
                <w:szCs w:val="24"/>
              </w:rPr>
            </w:pPr>
            <w:r w:rsidRPr="002A740F">
              <w:rPr>
                <w:rFonts w:ascii="Times New Roman" w:hAnsi="Times New Roman" w:cs="Times New Roman"/>
                <w:sz w:val="24"/>
                <w:szCs w:val="24"/>
              </w:rPr>
              <w:t>23</w:t>
            </w:r>
          </w:p>
        </w:tc>
        <w:tc>
          <w:tcPr>
            <w:tcW w:w="1115" w:type="dxa"/>
          </w:tcPr>
          <w:p w:rsidR="00AF7CC3" w:rsidRPr="002A740F" w:rsidRDefault="00A03F30" w:rsidP="00F27118">
            <w:pPr>
              <w:jc w:val="center"/>
              <w:rPr>
                <w:rFonts w:ascii="Times New Roman" w:hAnsi="Times New Roman" w:cs="Times New Roman"/>
                <w:sz w:val="24"/>
                <w:szCs w:val="24"/>
              </w:rPr>
            </w:pPr>
            <w:r w:rsidRPr="002A740F">
              <w:rPr>
                <w:rFonts w:ascii="Times New Roman" w:hAnsi="Times New Roman" w:cs="Times New Roman"/>
                <w:sz w:val="24"/>
                <w:szCs w:val="24"/>
              </w:rPr>
              <w:t>20</w:t>
            </w:r>
          </w:p>
        </w:tc>
      </w:tr>
      <w:tr w:rsidR="00AF7CC3" w:rsidRPr="002A740F" w:rsidTr="00750835">
        <w:tc>
          <w:tcPr>
            <w:tcW w:w="10374" w:type="dxa"/>
            <w:gridSpan w:val="9"/>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Лечебно-профилактические и санитарно-бытовые мероприятия.</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24.</w:t>
            </w:r>
          </w:p>
        </w:tc>
        <w:tc>
          <w:tcPr>
            <w:tcW w:w="2984" w:type="dxa"/>
          </w:tcPr>
          <w:p w:rsidR="00AF7CC3" w:rsidRPr="002A740F" w:rsidRDefault="00AF7CC3" w:rsidP="00F27118">
            <w:pPr>
              <w:rPr>
                <w:rFonts w:ascii="Times New Roman" w:hAnsi="Times New Roman" w:cs="Times New Roman"/>
                <w:sz w:val="24"/>
                <w:szCs w:val="24"/>
              </w:rPr>
            </w:pPr>
            <w:proofErr w:type="gramStart"/>
            <w:r w:rsidRPr="002A740F">
              <w:rPr>
                <w:rFonts w:ascii="Times New Roman" w:hAnsi="Times New Roman" w:cs="Times New Roman"/>
                <w:sz w:val="24"/>
                <w:szCs w:val="24"/>
              </w:rPr>
              <w:t xml:space="preserve">Организация  периодического и </w:t>
            </w:r>
            <w:r w:rsidRPr="002A740F">
              <w:rPr>
                <w:rFonts w:ascii="Times New Roman" w:hAnsi="Times New Roman" w:cs="Times New Roman"/>
                <w:sz w:val="24"/>
                <w:szCs w:val="24"/>
              </w:rPr>
              <w:lastRenderedPageBreak/>
              <w:t xml:space="preserve">предварительного медицинского осмотра работников, в соответствии с приказом </w:t>
            </w:r>
            <w:proofErr w:type="spellStart"/>
            <w:r w:rsidRPr="002A740F">
              <w:rPr>
                <w:rFonts w:ascii="Times New Roman" w:hAnsi="Times New Roman" w:cs="Times New Roman"/>
                <w:sz w:val="24"/>
                <w:szCs w:val="24"/>
              </w:rPr>
              <w:t>Минздравсоцразвития</w:t>
            </w:r>
            <w:proofErr w:type="spellEnd"/>
            <w:r w:rsidRPr="002A740F">
              <w:rPr>
                <w:rFonts w:ascii="Times New Roman" w:hAnsi="Times New Roman" w:cs="Times New Roman"/>
                <w:sz w:val="24"/>
                <w:szCs w:val="24"/>
              </w:rPr>
              <w:t xml:space="preserve"> России от 12.04.2011 №302-н (в ред. От 05.12.2014)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w:t>
            </w:r>
            <w:proofErr w:type="gramEnd"/>
            <w:r w:rsidRPr="002A740F">
              <w:rPr>
                <w:rFonts w:ascii="Times New Roman" w:hAnsi="Times New Roman" w:cs="Times New Roman"/>
                <w:sz w:val="24"/>
                <w:szCs w:val="24"/>
              </w:rPr>
              <w:t xml:space="preserve"> с вредными и (или) опасными условиями труда</w:t>
            </w:r>
            <w:proofErr w:type="gramStart"/>
            <w:r w:rsidRPr="002A740F">
              <w:rPr>
                <w:rFonts w:ascii="Times New Roman" w:hAnsi="Times New Roman" w:cs="Times New Roman"/>
                <w:sz w:val="24"/>
                <w:szCs w:val="24"/>
              </w:rPr>
              <w:t>»(</w:t>
            </w:r>
            <w:proofErr w:type="gramEnd"/>
            <w:r w:rsidRPr="002A740F">
              <w:rPr>
                <w:rFonts w:ascii="Times New Roman" w:hAnsi="Times New Roman" w:cs="Times New Roman"/>
                <w:sz w:val="24"/>
                <w:szCs w:val="24"/>
              </w:rPr>
              <w:t>Зарегистрировано в Минюсте России21.10.2011 №22111)</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lastRenderedPageBreak/>
              <w:t>Человек</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43000,00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раз в год</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lastRenderedPageBreak/>
              <w:t>25.</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Оборудование по установленным нормам помещения для оказания первой помощи и (или) создание санитарных постов с аптечками, укомплектованными набором лекарственных средств и препаратов для оказания первой помощи в соответствии с рекомендациями Минздрава России (протокол №2 от 05.04.2000 г.)</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Штука</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5000,00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27.</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Обеспечение работников питьевой водой</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Литры</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w:t>
            </w:r>
            <w:r w:rsidRPr="002A740F">
              <w:rPr>
                <w:rFonts w:ascii="Times New Roman" w:hAnsi="Times New Roman" w:cs="Times New Roman"/>
                <w:sz w:val="24"/>
                <w:szCs w:val="24"/>
              </w:rPr>
              <w:lastRenderedPageBreak/>
              <w:t>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lastRenderedPageBreak/>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Завхоз</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lastRenderedPageBreak/>
              <w:t>28.</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Завоз песка для посыпки дорожек</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Тонны</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3</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 квартал</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29.</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Очистка крыши от снега, наледи и сосулек</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Своими силами</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квартал</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30.</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 xml:space="preserve">Организация и проведение физкультурно-оздоровительных мероприятий </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Мероприятие</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32.</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 xml:space="preserve">Заключение договора о дератизации и </w:t>
            </w:r>
            <w:proofErr w:type="spellStart"/>
            <w:r w:rsidRPr="002A740F">
              <w:rPr>
                <w:rFonts w:ascii="Times New Roman" w:hAnsi="Times New Roman" w:cs="Times New Roman"/>
                <w:sz w:val="24"/>
                <w:szCs w:val="24"/>
              </w:rPr>
              <w:t>акарицидной</w:t>
            </w:r>
            <w:proofErr w:type="spellEnd"/>
            <w:r w:rsidRPr="002A740F">
              <w:rPr>
                <w:rFonts w:ascii="Times New Roman" w:hAnsi="Times New Roman" w:cs="Times New Roman"/>
                <w:sz w:val="24"/>
                <w:szCs w:val="24"/>
              </w:rPr>
              <w:t xml:space="preserve"> обработке</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Договор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Ежемесячно,</w:t>
            </w: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раз в год</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33.</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Заключение договора об оказании услуг по вывозу и размещению ТБО</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Договор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500.0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Ежемесячно</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35.</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Оснащение санитарно-бытовых помещений (туалетные комнаты) необходимыми средствами гигиены</w:t>
            </w:r>
          </w:p>
        </w:tc>
        <w:tc>
          <w:tcPr>
            <w:tcW w:w="709" w:type="dxa"/>
          </w:tcPr>
          <w:p w:rsidR="00AF7CC3" w:rsidRPr="002A740F" w:rsidRDefault="00AF7CC3" w:rsidP="00F27118">
            <w:pPr>
              <w:jc w:val="center"/>
              <w:rPr>
                <w:rFonts w:ascii="Times New Roman" w:hAnsi="Times New Roman" w:cs="Times New Roman"/>
                <w:sz w:val="24"/>
                <w:szCs w:val="24"/>
              </w:rPr>
            </w:pPr>
          </w:p>
        </w:tc>
        <w:tc>
          <w:tcPr>
            <w:tcW w:w="850" w:type="dxa"/>
          </w:tcPr>
          <w:p w:rsidR="00AF7CC3" w:rsidRPr="002A740F" w:rsidRDefault="00AF7CC3" w:rsidP="00F27118">
            <w:pPr>
              <w:jc w:val="center"/>
              <w:rPr>
                <w:rFonts w:ascii="Times New Roman" w:hAnsi="Times New Roman" w:cs="Times New Roman"/>
                <w:sz w:val="24"/>
                <w:szCs w:val="24"/>
              </w:rPr>
            </w:pP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Завхоз</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10374" w:type="dxa"/>
            <w:gridSpan w:val="9"/>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Мероприятия по обеспечению средствами индивидуальной защиты (</w:t>
            </w:r>
            <w:proofErr w:type="gramStart"/>
            <w:r w:rsidRPr="002A740F">
              <w:rPr>
                <w:rFonts w:ascii="Times New Roman" w:hAnsi="Times New Roman" w:cs="Times New Roman"/>
                <w:sz w:val="24"/>
                <w:szCs w:val="24"/>
              </w:rPr>
              <w:t>СИЗ</w:t>
            </w:r>
            <w:proofErr w:type="gramEnd"/>
            <w:r w:rsidRPr="002A740F">
              <w:rPr>
                <w:rFonts w:ascii="Times New Roman" w:hAnsi="Times New Roman" w:cs="Times New Roman"/>
                <w:sz w:val="24"/>
                <w:szCs w:val="24"/>
              </w:rPr>
              <w:t>)</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36.</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Обеспечение в установленном порядке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СИЗ</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16</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37.</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 xml:space="preserve">Обеспечение хранения средств индивидуальной защиты, а также ухода за ними (своевременная стирка, сушка), проведение ремонта и замена </w:t>
            </w:r>
            <w:proofErr w:type="gramStart"/>
            <w:r w:rsidRPr="002A740F">
              <w:rPr>
                <w:rFonts w:ascii="Times New Roman" w:hAnsi="Times New Roman" w:cs="Times New Roman"/>
                <w:sz w:val="24"/>
                <w:szCs w:val="24"/>
              </w:rPr>
              <w:t>СИЗ</w:t>
            </w:r>
            <w:proofErr w:type="gramEnd"/>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Мероприятие</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Завхоз</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38.</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Обеспечение моющими и чистящими средствами</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СИЗ</w:t>
            </w:r>
          </w:p>
        </w:tc>
        <w:tc>
          <w:tcPr>
            <w:tcW w:w="850" w:type="dxa"/>
          </w:tcPr>
          <w:p w:rsidR="00AF7CC3" w:rsidRPr="002A740F" w:rsidRDefault="00AF7CC3" w:rsidP="00F27118">
            <w:pPr>
              <w:jc w:val="center"/>
              <w:rPr>
                <w:rFonts w:ascii="Times New Roman" w:hAnsi="Times New Roman" w:cs="Times New Roman"/>
                <w:sz w:val="24"/>
                <w:szCs w:val="24"/>
              </w:rPr>
            </w:pPr>
            <w:proofErr w:type="gramStart"/>
            <w:r w:rsidRPr="002A740F">
              <w:rPr>
                <w:rFonts w:ascii="Times New Roman" w:hAnsi="Times New Roman" w:cs="Times New Roman"/>
                <w:sz w:val="24"/>
                <w:szCs w:val="24"/>
              </w:rPr>
              <w:t>Согласно</w:t>
            </w:r>
            <w:proofErr w:type="gramEnd"/>
            <w:r w:rsidRPr="002A740F">
              <w:rPr>
                <w:rFonts w:ascii="Times New Roman" w:hAnsi="Times New Roman" w:cs="Times New Roman"/>
                <w:sz w:val="24"/>
                <w:szCs w:val="24"/>
              </w:rPr>
              <w:t xml:space="preserve"> </w:t>
            </w:r>
            <w:r w:rsidRPr="002A740F">
              <w:rPr>
                <w:rFonts w:ascii="Times New Roman" w:hAnsi="Times New Roman" w:cs="Times New Roman"/>
                <w:sz w:val="24"/>
                <w:szCs w:val="24"/>
              </w:rPr>
              <w:lastRenderedPageBreak/>
              <w:t>существующих норм</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lastRenderedPageBreak/>
              <w:t>2000,00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 xml:space="preserve">В течение </w:t>
            </w:r>
            <w:r w:rsidRPr="002A740F">
              <w:rPr>
                <w:rFonts w:ascii="Times New Roman" w:hAnsi="Times New Roman" w:cs="Times New Roman"/>
                <w:sz w:val="24"/>
                <w:szCs w:val="24"/>
              </w:rPr>
              <w:lastRenderedPageBreak/>
              <w:t>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lastRenderedPageBreak/>
              <w:t>Завхоз</w:t>
            </w:r>
          </w:p>
        </w:tc>
        <w:tc>
          <w:tcPr>
            <w:tcW w:w="788"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3</w:t>
            </w:r>
          </w:p>
        </w:tc>
        <w:tc>
          <w:tcPr>
            <w:tcW w:w="1115"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3</w:t>
            </w:r>
          </w:p>
        </w:tc>
      </w:tr>
      <w:tr w:rsidR="00AF7CC3" w:rsidRPr="002A740F" w:rsidTr="00750835">
        <w:tc>
          <w:tcPr>
            <w:tcW w:w="10374" w:type="dxa"/>
            <w:gridSpan w:val="9"/>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lastRenderedPageBreak/>
              <w:t>Мероприятия по пожарной безопасности</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39.</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Пересмотр и дополнение инструкций о мерах пожарной безопасности в соответствии с ППР и требованиями ГОСТ 12.07.2004 и другой нормативной документацией по пожарной безопасности на основе Правил пожарной безопасности</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Штука</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4500,00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40.</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Организация противопожарного режима в МДОУ, назначение ответственного за пожарную безопасность</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Мероприятие</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 мере необходимости</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41.</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Обеспечение учреждения первичными средствами пожаротушения (огнетушители)</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Штуки</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Август</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42.</w:t>
            </w:r>
          </w:p>
        </w:tc>
        <w:tc>
          <w:tcPr>
            <w:tcW w:w="2984" w:type="dxa"/>
          </w:tcPr>
          <w:p w:rsidR="00AF7CC3" w:rsidRPr="002A740F" w:rsidRDefault="00AF7CC3" w:rsidP="00F27118">
            <w:pPr>
              <w:rPr>
                <w:rFonts w:ascii="Times New Roman" w:hAnsi="Times New Roman" w:cs="Times New Roman"/>
                <w:sz w:val="24"/>
                <w:szCs w:val="24"/>
              </w:rPr>
            </w:pPr>
            <w:proofErr w:type="gramStart"/>
            <w:r w:rsidRPr="002A740F">
              <w:rPr>
                <w:rFonts w:ascii="Times New Roman" w:hAnsi="Times New Roman" w:cs="Times New Roman"/>
                <w:sz w:val="24"/>
                <w:szCs w:val="24"/>
              </w:rPr>
              <w:t>Контроль за</w:t>
            </w:r>
            <w:proofErr w:type="gramEnd"/>
            <w:r w:rsidRPr="002A740F">
              <w:rPr>
                <w:rFonts w:ascii="Times New Roman" w:hAnsi="Times New Roman" w:cs="Times New Roman"/>
                <w:sz w:val="24"/>
                <w:szCs w:val="24"/>
              </w:rPr>
              <w:t xml:space="preserve"> освобождением запасных и эвакуационных выходов от лишних предметов</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Объект</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В течение года</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43.</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Заключение договора на техническое обслуживание и текущий ремонт системы АПС</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Договор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18000,00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Ежемесячно</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44.</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Заключение договора на техническое обслуживание и текущий ремонт системы мониторинга</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Договор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8000,00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Ежеквартально</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45.</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Плановое проведение тренировок по тушению и эвакуации персонала и детей при возникновении условного пожара и ЧС</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Мероприятие</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4</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раз в квартал</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Завхоз</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r w:rsidR="00AF7CC3" w:rsidRPr="002A740F" w:rsidTr="00750835">
        <w:tc>
          <w:tcPr>
            <w:tcW w:w="56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46.</w:t>
            </w:r>
          </w:p>
        </w:tc>
        <w:tc>
          <w:tcPr>
            <w:tcW w:w="298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Проверка вентиляционных каналов</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Договор</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2</w:t>
            </w:r>
          </w:p>
        </w:tc>
        <w:tc>
          <w:tcPr>
            <w:tcW w:w="1276"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0</w:t>
            </w:r>
          </w:p>
        </w:tc>
        <w:tc>
          <w:tcPr>
            <w:tcW w:w="110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1 раз в полугодие</w:t>
            </w:r>
          </w:p>
        </w:tc>
        <w:tc>
          <w:tcPr>
            <w:tcW w:w="992"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788"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19</w:t>
            </w:r>
          </w:p>
        </w:tc>
        <w:tc>
          <w:tcPr>
            <w:tcW w:w="1115" w:type="dxa"/>
          </w:tcPr>
          <w:p w:rsidR="00AF7CC3" w:rsidRPr="002A740F" w:rsidRDefault="00026BC3" w:rsidP="00F27118">
            <w:pPr>
              <w:jc w:val="center"/>
              <w:rPr>
                <w:rFonts w:ascii="Times New Roman" w:hAnsi="Times New Roman" w:cs="Times New Roman"/>
                <w:sz w:val="24"/>
                <w:szCs w:val="24"/>
              </w:rPr>
            </w:pPr>
            <w:r w:rsidRPr="002A740F">
              <w:rPr>
                <w:rFonts w:ascii="Times New Roman" w:hAnsi="Times New Roman" w:cs="Times New Roman"/>
                <w:sz w:val="24"/>
                <w:szCs w:val="24"/>
              </w:rPr>
              <w:t>17</w:t>
            </w:r>
          </w:p>
        </w:tc>
      </w:tr>
    </w:tbl>
    <w:p w:rsidR="00AF7CC3" w:rsidRPr="002A740F" w:rsidRDefault="00AF7CC3" w:rsidP="00AF7CC3">
      <w:pPr>
        <w:spacing w:after="0"/>
        <w:rPr>
          <w:rFonts w:ascii="Times New Roman" w:hAnsi="Times New Roman" w:cs="Times New Roman"/>
          <w:szCs w:val="24"/>
        </w:rPr>
      </w:pPr>
    </w:p>
    <w:p w:rsidR="00AF7CC3" w:rsidRPr="002A740F" w:rsidRDefault="00AF7CC3" w:rsidP="00AF7CC3">
      <w:pPr>
        <w:spacing w:after="0"/>
        <w:rPr>
          <w:rFonts w:ascii="Times New Roman" w:hAnsi="Times New Roman" w:cs="Times New Roman"/>
          <w:szCs w:val="24"/>
        </w:rPr>
      </w:pPr>
    </w:p>
    <w:p w:rsidR="00AF7CC3" w:rsidRPr="002A740F" w:rsidRDefault="00AF7CC3" w:rsidP="00AF7CC3">
      <w:pPr>
        <w:spacing w:after="0"/>
        <w:rPr>
          <w:rFonts w:ascii="Times New Roman" w:hAnsi="Times New Roman" w:cs="Times New Roman"/>
          <w:szCs w:val="24"/>
        </w:rPr>
        <w:sectPr w:rsidR="00AF7CC3" w:rsidRPr="002A740F" w:rsidSect="00750835">
          <w:pgSz w:w="11906" w:h="16838"/>
          <w:pgMar w:top="851" w:right="1134" w:bottom="1701" w:left="1134" w:header="709" w:footer="709" w:gutter="0"/>
          <w:cols w:space="708"/>
          <w:docGrid w:linePitch="360"/>
        </w:sectPr>
      </w:pPr>
    </w:p>
    <w:p w:rsidR="00550000" w:rsidRPr="002A740F" w:rsidRDefault="00550000" w:rsidP="00550000">
      <w:pPr>
        <w:spacing w:before="100" w:beforeAutospacing="1" w:after="100" w:afterAutospacing="1" w:line="240" w:lineRule="auto"/>
        <w:jc w:val="right"/>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lastRenderedPageBreak/>
        <w:t>Приложение 1</w:t>
      </w:r>
    </w:p>
    <w:p w:rsidR="00550000" w:rsidRPr="002A740F" w:rsidRDefault="00550000" w:rsidP="007358E4">
      <w:pPr>
        <w:spacing w:before="100" w:beforeAutospacing="1" w:after="100" w:afterAutospacing="1" w:line="240" w:lineRule="auto"/>
        <w:jc w:val="center"/>
        <w:rPr>
          <w:rFonts w:ascii="Times New Roman" w:eastAsia="Times New Roman" w:hAnsi="Times New Roman" w:cs="Times New Roman"/>
          <w:szCs w:val="24"/>
          <w:lang w:eastAsia="ru-RU"/>
        </w:rPr>
      </w:pPr>
      <w:r w:rsidRPr="002A740F">
        <w:rPr>
          <w:rFonts w:ascii="Georgia" w:eastAsia="Times New Roman" w:hAnsi="Georgia" w:cs="Times New Roman"/>
          <w:szCs w:val="24"/>
          <w:lang w:eastAsia="ru-RU"/>
        </w:rPr>
        <w:t>Типовые нормы бесплатной выдачи работникам смывающих и (или) обезвреживающих средств</w:t>
      </w:r>
    </w:p>
    <w:tbl>
      <w:tblPr>
        <w:tblW w:w="0" w:type="auto"/>
        <w:tblCellMar>
          <w:top w:w="75" w:type="dxa"/>
          <w:left w:w="150" w:type="dxa"/>
          <w:bottom w:w="75" w:type="dxa"/>
          <w:right w:w="150" w:type="dxa"/>
        </w:tblCellMar>
        <w:tblLook w:val="04A0" w:firstRow="1" w:lastRow="0" w:firstColumn="1" w:lastColumn="0" w:noHBand="0" w:noVBand="1"/>
      </w:tblPr>
      <w:tblGrid>
        <w:gridCol w:w="623"/>
        <w:gridCol w:w="2848"/>
        <w:gridCol w:w="4425"/>
        <w:gridCol w:w="1759"/>
      </w:tblGrid>
      <w:tr w:rsidR="00550000" w:rsidRPr="002A740F" w:rsidTr="00AF388C">
        <w:tc>
          <w:tcPr>
            <w:tcW w:w="554" w:type="dxa"/>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3142" w:type="dxa"/>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5729" w:type="dxa"/>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1848" w:type="dxa"/>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 </w:t>
            </w:r>
            <w:proofErr w:type="gramStart"/>
            <w:r w:rsidRPr="002A740F">
              <w:rPr>
                <w:rFonts w:ascii="Times New Roman" w:eastAsia="Times New Roman" w:hAnsi="Times New Roman" w:cs="Times New Roman"/>
                <w:szCs w:val="24"/>
                <w:lang w:eastAsia="ru-RU"/>
              </w:rPr>
              <w:t>п</w:t>
            </w:r>
            <w:proofErr w:type="gramEnd"/>
            <w:r w:rsidRPr="002A740F">
              <w:rPr>
                <w:rFonts w:ascii="Times New Roman" w:eastAsia="Times New Roman" w:hAnsi="Times New Roman" w:cs="Times New Roman"/>
                <w:szCs w:val="24"/>
                <w:lang w:eastAsia="ru-RU"/>
              </w:rPr>
              <w:t xml:space="preserve">/п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Виды смывающих и (или) обезвреживающих средств </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Наименование работ и производственных факторов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Норма выдачи на 1 работника в месяц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2 </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3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4 </w:t>
            </w:r>
          </w:p>
        </w:tc>
      </w:tr>
      <w:tr w:rsidR="00550000" w:rsidRPr="002A740F" w:rsidTr="00AF388C">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b/>
                <w:bCs/>
                <w:szCs w:val="24"/>
                <w:lang w:eastAsia="ru-RU"/>
              </w:rPr>
              <w:t xml:space="preserve">I. Защитные средства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Средства гидрофильного действия (впитывающие влагу, увлажняющие кожу)</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proofErr w:type="gramStart"/>
            <w:r w:rsidRPr="002A740F">
              <w:rPr>
                <w:rFonts w:ascii="Times New Roman" w:eastAsia="Times New Roman" w:hAnsi="Times New Roman" w:cs="Times New Roman"/>
                <w:szCs w:val="24"/>
                <w:lang w:eastAsia="ru-RU"/>
              </w:rPr>
              <w:t xml:space="preserve">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w:t>
            </w:r>
            <w:proofErr w:type="spellStart"/>
            <w:r w:rsidRPr="002A740F">
              <w:rPr>
                <w:rFonts w:ascii="Times New Roman" w:eastAsia="Times New Roman" w:hAnsi="Times New Roman" w:cs="Times New Roman"/>
                <w:szCs w:val="24"/>
                <w:lang w:eastAsia="ru-RU"/>
              </w:rPr>
              <w:t>водонерастворимыми</w:t>
            </w:r>
            <w:proofErr w:type="spellEnd"/>
            <w:r w:rsidRPr="002A740F">
              <w:rPr>
                <w:rFonts w:ascii="Times New Roman" w:eastAsia="Times New Roman" w:hAnsi="Times New Roman" w:cs="Times New Roman"/>
                <w:szCs w:val="24"/>
                <w:lang w:eastAsia="ru-RU"/>
              </w:rPr>
              <w:t xml:space="preserve"> материалами и веществами </w:t>
            </w:r>
            <w:proofErr w:type="gramEnd"/>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100 мл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2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Средства гидрофобного действия (отталкивающие влагу, сушащие кожу)</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rsidRPr="002A740F">
              <w:rPr>
                <w:rFonts w:ascii="Times New Roman" w:eastAsia="Times New Roman" w:hAnsi="Times New Roman" w:cs="Times New Roman"/>
                <w:szCs w:val="24"/>
                <w:lang w:eastAsia="ru-RU"/>
              </w:rPr>
              <w:t>щелочемасляными</w:t>
            </w:r>
            <w:proofErr w:type="spellEnd"/>
            <w:r w:rsidRPr="002A740F">
              <w:rPr>
                <w:rFonts w:ascii="Times New Roman" w:eastAsia="Times New Roman" w:hAnsi="Times New Roman" w:cs="Times New Roman"/>
                <w:szCs w:val="24"/>
                <w:lang w:eastAsia="ru-RU"/>
              </w:rPr>
              <w:t xml:space="preserve">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w:t>
            </w:r>
            <w:proofErr w:type="spellStart"/>
            <w:r w:rsidRPr="002A740F">
              <w:rPr>
                <w:rFonts w:ascii="Times New Roman" w:eastAsia="Times New Roman" w:hAnsi="Times New Roman" w:cs="Times New Roman"/>
                <w:szCs w:val="24"/>
                <w:lang w:eastAsia="ru-RU"/>
              </w:rPr>
              <w:t>спецобуви</w:t>
            </w:r>
            <w:proofErr w:type="spellEnd"/>
            <w:r w:rsidRPr="002A740F">
              <w:rPr>
                <w:rFonts w:ascii="Times New Roman" w:eastAsia="Times New Roman" w:hAnsi="Times New Roman" w:cs="Times New Roman"/>
                <w:szCs w:val="24"/>
                <w:lang w:eastAsia="ru-RU"/>
              </w:rPr>
              <w:t xml:space="preserve">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100 мл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3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Средства комбинированного действия </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Работы при попеременном воздействии водорастворимых и </w:t>
            </w:r>
            <w:proofErr w:type="spellStart"/>
            <w:r w:rsidRPr="002A740F">
              <w:rPr>
                <w:rFonts w:ascii="Times New Roman" w:eastAsia="Times New Roman" w:hAnsi="Times New Roman" w:cs="Times New Roman"/>
                <w:szCs w:val="24"/>
                <w:lang w:eastAsia="ru-RU"/>
              </w:rPr>
              <w:t>водонерастворимых</w:t>
            </w:r>
            <w:proofErr w:type="spellEnd"/>
            <w:r w:rsidRPr="002A740F">
              <w:rPr>
                <w:rFonts w:ascii="Times New Roman" w:eastAsia="Times New Roman" w:hAnsi="Times New Roman" w:cs="Times New Roman"/>
                <w:szCs w:val="24"/>
                <w:lang w:eastAsia="ru-RU"/>
              </w:rPr>
              <w:t xml:space="preserve"> материалов и веществ, указанных в пунктах 1 и 2 настоящих Типовых норм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100 мл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4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Средства для защиты кожи при негативном влиянии окружающей среды (от раздражения и повреждения кожи)</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Наружные, сварочные и другие работы, связанные с воздействием ультрафиолетового излучения диапазонов</w:t>
            </w:r>
            <w:proofErr w:type="gramStart"/>
            <w:r w:rsidRPr="002A740F">
              <w:rPr>
                <w:rFonts w:ascii="Times New Roman" w:eastAsia="Times New Roman" w:hAnsi="Times New Roman" w:cs="Times New Roman"/>
                <w:szCs w:val="24"/>
                <w:lang w:eastAsia="ru-RU"/>
              </w:rPr>
              <w:t xml:space="preserve"> А</w:t>
            </w:r>
            <w:proofErr w:type="gramEnd"/>
            <w:r w:rsidRPr="002A740F">
              <w:rPr>
                <w:rFonts w:ascii="Times New Roman" w:eastAsia="Times New Roman" w:hAnsi="Times New Roman" w:cs="Times New Roman"/>
                <w:szCs w:val="24"/>
                <w:lang w:eastAsia="ru-RU"/>
              </w:rPr>
              <w:t xml:space="preserve">, В, С или воздействием пониженных температур, ветра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100 мл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lastRenderedPageBreak/>
              <w:t xml:space="preserve">5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Средства для защиты от бактериологических вредных факторов (дезинфицирующие)</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Работы с </w:t>
            </w:r>
            <w:proofErr w:type="spellStart"/>
            <w:r w:rsidRPr="002A740F">
              <w:rPr>
                <w:rFonts w:ascii="Times New Roman" w:eastAsia="Times New Roman" w:hAnsi="Times New Roman" w:cs="Times New Roman"/>
                <w:szCs w:val="24"/>
                <w:lang w:eastAsia="ru-RU"/>
              </w:rPr>
              <w:t>бактериально</w:t>
            </w:r>
            <w:proofErr w:type="spellEnd"/>
            <w:r w:rsidRPr="002A740F">
              <w:rPr>
                <w:rFonts w:ascii="Times New Roman" w:eastAsia="Times New Roman" w:hAnsi="Times New Roman" w:cs="Times New Roman"/>
                <w:szCs w:val="24"/>
                <w:lang w:eastAsia="ru-RU"/>
              </w:rPr>
              <w:t xml:space="preserve"> опасными средами; при нахождении рабочего места удалённо от стационарных санитарно-бытовых узлов; работы, выполняемые в закрытой специальной обуви; при повышенных требованиях к стерильности рук на производстве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100 мл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6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Средства для защиты от биологических вредных факторов (от укусов членистоногих)</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Наружные работы (сезонно, при температуре выше 0°Цельсия) в период активности кровососущих и жалящих насекомых и паукообразных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200 мл </w:t>
            </w:r>
          </w:p>
        </w:tc>
      </w:tr>
      <w:tr w:rsidR="00550000" w:rsidRPr="002A740F" w:rsidTr="00AF388C">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b/>
                <w:bCs/>
                <w:szCs w:val="24"/>
                <w:lang w:eastAsia="ru-RU"/>
              </w:rPr>
              <w:t xml:space="preserve">II. Очищающие средства </w:t>
            </w:r>
          </w:p>
        </w:tc>
      </w:tr>
      <w:tr w:rsidR="00550000" w:rsidRPr="002A740F" w:rsidTr="00AF388C">
        <w:tc>
          <w:tcPr>
            <w:tcW w:w="55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7 </w:t>
            </w:r>
          </w:p>
        </w:tc>
        <w:tc>
          <w:tcPr>
            <w:tcW w:w="314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Мыло или жидкие моющие средства</w:t>
            </w:r>
            <w:r w:rsidRPr="002A740F">
              <w:rPr>
                <w:rFonts w:ascii="Times New Roman" w:eastAsia="Times New Roman" w:hAnsi="Times New Roman" w:cs="Times New Roman"/>
                <w:szCs w:val="24"/>
                <w:lang w:eastAsia="ru-RU"/>
              </w:rPr>
              <w:br/>
              <w:t xml:space="preserve">в том числе: </w:t>
            </w:r>
          </w:p>
        </w:tc>
        <w:tc>
          <w:tcPr>
            <w:tcW w:w="572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Работы, связанные с легкосмываемыми загрязнениями </w:t>
            </w:r>
          </w:p>
        </w:tc>
        <w:tc>
          <w:tcPr>
            <w:tcW w:w="184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r>
      <w:tr w:rsidR="00550000" w:rsidRPr="002A740F" w:rsidTr="00AF388C">
        <w:tc>
          <w:tcPr>
            <w:tcW w:w="55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3142"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для мытья рук </w:t>
            </w:r>
          </w:p>
        </w:tc>
        <w:tc>
          <w:tcPr>
            <w:tcW w:w="5729"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1848"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200 г (мыло туалетное) или 250 мл (жидкие моющие средства в дозирующих устройствах)</w:t>
            </w:r>
          </w:p>
        </w:tc>
      </w:tr>
      <w:tr w:rsidR="00550000" w:rsidRPr="002A740F" w:rsidTr="00AF388C">
        <w:tc>
          <w:tcPr>
            <w:tcW w:w="55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314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для мытья тела </w:t>
            </w:r>
          </w:p>
        </w:tc>
        <w:tc>
          <w:tcPr>
            <w:tcW w:w="572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184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300 г (мыло туалетное) или 500 мл (жидкие моющие средства в дозирующих устройствах)</w:t>
            </w:r>
          </w:p>
        </w:tc>
      </w:tr>
      <w:tr w:rsidR="00550000" w:rsidRPr="002A740F" w:rsidTr="00AF388C">
        <w:tc>
          <w:tcPr>
            <w:tcW w:w="55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8 </w:t>
            </w:r>
          </w:p>
        </w:tc>
        <w:tc>
          <w:tcPr>
            <w:tcW w:w="314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Твердое туалетное мыло или жидкие моющие средства </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proofErr w:type="gramStart"/>
            <w:r w:rsidRPr="002A740F">
              <w:rPr>
                <w:rFonts w:ascii="Times New Roman" w:eastAsia="Times New Roman" w:hAnsi="Times New Roman" w:cs="Times New Roman"/>
                <w:szCs w:val="24"/>
                <w:lang w:eastAsia="ru-RU"/>
              </w:rPr>
              <w:t xml:space="preserve">Работы, связанные с </w:t>
            </w:r>
            <w:proofErr w:type="spellStart"/>
            <w:r w:rsidRPr="002A740F">
              <w:rPr>
                <w:rFonts w:ascii="Times New Roman" w:eastAsia="Times New Roman" w:hAnsi="Times New Roman" w:cs="Times New Roman"/>
                <w:szCs w:val="24"/>
                <w:lang w:eastAsia="ru-RU"/>
              </w:rPr>
              <w:t>трудносмываемыми</w:t>
            </w:r>
            <w:proofErr w:type="spellEnd"/>
            <w:r w:rsidRPr="002A740F">
              <w:rPr>
                <w:rFonts w:ascii="Times New Roman" w:eastAsia="Times New Roman" w:hAnsi="Times New Roman" w:cs="Times New Roman"/>
                <w:szCs w:val="24"/>
                <w:lang w:eastAsia="ru-RU"/>
              </w:rPr>
              <w:t>,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roofErr w:type="gramEnd"/>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300 г (мыло туалетное) или 500 мл (жидкие моющие средства в дозирующих устройствах)</w:t>
            </w:r>
          </w:p>
        </w:tc>
      </w:tr>
      <w:tr w:rsidR="00550000" w:rsidRPr="002A740F" w:rsidTr="00AF388C">
        <w:tc>
          <w:tcPr>
            <w:tcW w:w="55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3142"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c>
          <w:tcPr>
            <w:tcW w:w="572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Работы на угольных (сланцевых) шахтах, в разрезах, на обогатительных и брикетных фабриках, в шахтостроительных и </w:t>
            </w:r>
            <w:proofErr w:type="spellStart"/>
            <w:r w:rsidRPr="002A740F">
              <w:rPr>
                <w:rFonts w:ascii="Times New Roman" w:eastAsia="Times New Roman" w:hAnsi="Times New Roman" w:cs="Times New Roman"/>
                <w:szCs w:val="24"/>
                <w:lang w:eastAsia="ru-RU"/>
              </w:rPr>
              <w:t>шахтомонтажных</w:t>
            </w:r>
            <w:proofErr w:type="spellEnd"/>
            <w:r w:rsidRPr="002A740F">
              <w:rPr>
                <w:rFonts w:ascii="Times New Roman" w:eastAsia="Times New Roman" w:hAnsi="Times New Roman" w:cs="Times New Roman"/>
                <w:szCs w:val="24"/>
                <w:lang w:eastAsia="ru-RU"/>
              </w:rPr>
              <w:t xml:space="preserve"> организациях угольной промышленности </w:t>
            </w:r>
          </w:p>
        </w:tc>
        <w:tc>
          <w:tcPr>
            <w:tcW w:w="184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800 г (мыло туалетное) или 750 мл (жидкие моющие средства в дозирующих устройствах)</w:t>
            </w:r>
          </w:p>
        </w:tc>
      </w:tr>
      <w:tr w:rsidR="00550000" w:rsidRPr="002A740F" w:rsidTr="00AF388C">
        <w:tc>
          <w:tcPr>
            <w:tcW w:w="11273" w:type="dxa"/>
            <w:gridSpan w:val="4"/>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after="0" w:line="240" w:lineRule="auto"/>
              <w:rPr>
                <w:rFonts w:ascii="Times New Roman" w:eastAsia="Times New Roman" w:hAnsi="Times New Roman" w:cs="Times New Roman"/>
                <w:szCs w:val="24"/>
                <w:lang w:eastAsia="ru-RU"/>
              </w:rPr>
            </w:pP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9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Очищающие кремы, гели и пасты </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proofErr w:type="gramStart"/>
            <w:r w:rsidRPr="002A740F">
              <w:rPr>
                <w:rFonts w:ascii="Times New Roman" w:eastAsia="Times New Roman" w:hAnsi="Times New Roman" w:cs="Times New Roman"/>
                <w:szCs w:val="24"/>
                <w:lang w:eastAsia="ru-RU"/>
              </w:rPr>
              <w:t xml:space="preserve">Работы, связанные с </w:t>
            </w:r>
            <w:proofErr w:type="spellStart"/>
            <w:r w:rsidRPr="002A740F">
              <w:rPr>
                <w:rFonts w:ascii="Times New Roman" w:eastAsia="Times New Roman" w:hAnsi="Times New Roman" w:cs="Times New Roman"/>
                <w:szCs w:val="24"/>
                <w:lang w:eastAsia="ru-RU"/>
              </w:rPr>
              <w:t>трудносмываемыми</w:t>
            </w:r>
            <w:proofErr w:type="spellEnd"/>
            <w:r w:rsidRPr="002A740F">
              <w:rPr>
                <w:rFonts w:ascii="Times New Roman" w:eastAsia="Times New Roman" w:hAnsi="Times New Roman" w:cs="Times New Roman"/>
                <w:szCs w:val="24"/>
                <w:lang w:eastAsia="ru-RU"/>
              </w:rPr>
              <w:t>,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roofErr w:type="gramEnd"/>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200 мл </w:t>
            </w:r>
          </w:p>
        </w:tc>
      </w:tr>
      <w:tr w:rsidR="00550000" w:rsidRPr="002A740F" w:rsidTr="00AF388C">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b/>
                <w:bCs/>
                <w:szCs w:val="24"/>
                <w:lang w:eastAsia="ru-RU"/>
              </w:rPr>
              <w:t xml:space="preserve">III. Регенерирующие, восстанавливающие средства </w:t>
            </w:r>
          </w:p>
        </w:tc>
      </w:tr>
      <w:tr w:rsidR="00550000" w:rsidRPr="002A740F" w:rsidTr="00AF388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10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Регенерирующие, восстанавливающие кремы, эмульсии </w:t>
            </w:r>
          </w:p>
        </w:tc>
        <w:tc>
          <w:tcPr>
            <w:tcW w:w="572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proofErr w:type="gramStart"/>
            <w:r w:rsidRPr="002A740F">
              <w:rPr>
                <w:rFonts w:ascii="Times New Roman" w:eastAsia="Times New Roman" w:hAnsi="Times New Roman" w:cs="Times New Roman"/>
                <w:szCs w:val="24"/>
                <w:lang w:eastAsia="ru-RU"/>
              </w:rPr>
              <w:t xml:space="preserve">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стекольной и другими), мазутом, СОЖ на водной и масляной основе, с водой и водными растворами (предусмотренные технологией), дезинфицирующими средствами, растворами цемента, извести, кислот, щелочей, солей, </w:t>
            </w:r>
            <w:proofErr w:type="spellStart"/>
            <w:r w:rsidRPr="002A740F">
              <w:rPr>
                <w:rFonts w:ascii="Times New Roman" w:eastAsia="Times New Roman" w:hAnsi="Times New Roman" w:cs="Times New Roman"/>
                <w:szCs w:val="24"/>
                <w:lang w:eastAsia="ru-RU"/>
              </w:rPr>
              <w:t>щелочемасляными</w:t>
            </w:r>
            <w:proofErr w:type="spellEnd"/>
            <w:r w:rsidRPr="002A740F">
              <w:rPr>
                <w:rFonts w:ascii="Times New Roman" w:eastAsia="Times New Roman" w:hAnsi="Times New Roman" w:cs="Times New Roman"/>
                <w:szCs w:val="24"/>
                <w:lang w:eastAsia="ru-RU"/>
              </w:rPr>
              <w:t xml:space="preserve"> эмульсиями и другими рабочими материалами;</w:t>
            </w:r>
            <w:proofErr w:type="gramEnd"/>
            <w:r w:rsidRPr="002A740F">
              <w:rPr>
                <w:rFonts w:ascii="Times New Roman" w:eastAsia="Times New Roman" w:hAnsi="Times New Roman" w:cs="Times New Roman"/>
                <w:szCs w:val="24"/>
                <w:lang w:eastAsia="ru-RU"/>
              </w:rPr>
              <w:t xml:space="preserve"> работы, выполняемые в резиновых перчатках или перчатках из полимерных материалов (без натуральной подкладки); негативное влияние окружающей среды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550000" w:rsidRPr="002A740F" w:rsidRDefault="00550000" w:rsidP="00AF388C">
            <w:pPr>
              <w:spacing w:before="100" w:beforeAutospacing="1" w:after="100" w:afterAutospacing="1" w:line="240" w:lineRule="auto"/>
              <w:rPr>
                <w:rFonts w:ascii="Times New Roman" w:eastAsia="Times New Roman" w:hAnsi="Times New Roman" w:cs="Times New Roman"/>
                <w:szCs w:val="24"/>
                <w:lang w:eastAsia="ru-RU"/>
              </w:rPr>
            </w:pPr>
            <w:r w:rsidRPr="002A740F">
              <w:rPr>
                <w:rFonts w:ascii="Times New Roman" w:eastAsia="Times New Roman" w:hAnsi="Times New Roman" w:cs="Times New Roman"/>
                <w:szCs w:val="24"/>
                <w:lang w:eastAsia="ru-RU"/>
              </w:rPr>
              <w:t xml:space="preserve">100 мл </w:t>
            </w:r>
          </w:p>
        </w:tc>
      </w:tr>
    </w:tbl>
    <w:p w:rsidR="00550000" w:rsidRPr="002A740F" w:rsidRDefault="00550000" w:rsidP="00550000">
      <w:pPr>
        <w:spacing w:after="0"/>
        <w:jc w:val="both"/>
        <w:rPr>
          <w:rFonts w:ascii="Times New Roman" w:eastAsia="Calibri" w:hAnsi="Times New Roman" w:cs="Times New Roman"/>
          <w:b/>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550000" w:rsidRPr="002A740F" w:rsidRDefault="00550000" w:rsidP="00AF7CC3">
      <w:pPr>
        <w:spacing w:after="0"/>
        <w:jc w:val="right"/>
        <w:rPr>
          <w:rFonts w:ascii="Times New Roman" w:hAnsi="Times New Roman" w:cs="Times New Roman"/>
          <w:szCs w:val="24"/>
        </w:rPr>
      </w:pPr>
    </w:p>
    <w:p w:rsidR="00AF7CC3" w:rsidRPr="002A740F" w:rsidRDefault="00AF7CC3" w:rsidP="00AF7CC3">
      <w:pPr>
        <w:spacing w:after="0"/>
        <w:jc w:val="right"/>
        <w:rPr>
          <w:rFonts w:ascii="Times New Roman" w:hAnsi="Times New Roman" w:cs="Times New Roman"/>
          <w:szCs w:val="24"/>
        </w:rPr>
      </w:pPr>
      <w:r w:rsidRPr="002A740F">
        <w:rPr>
          <w:rFonts w:ascii="Times New Roman" w:hAnsi="Times New Roman" w:cs="Times New Roman"/>
          <w:szCs w:val="24"/>
        </w:rPr>
        <w:t xml:space="preserve">Приложение №2 </w:t>
      </w:r>
    </w:p>
    <w:p w:rsidR="00AF7CC3" w:rsidRPr="002A740F" w:rsidRDefault="00AF7CC3" w:rsidP="00AF7CC3">
      <w:pPr>
        <w:jc w:val="right"/>
        <w:rPr>
          <w:rFonts w:ascii="Times New Roman" w:hAnsi="Times New Roman" w:cs="Times New Roman"/>
          <w:i/>
          <w:szCs w:val="24"/>
        </w:rPr>
      </w:pPr>
      <w:r w:rsidRPr="002A740F">
        <w:rPr>
          <w:rFonts w:ascii="Times New Roman" w:hAnsi="Times New Roman" w:cs="Times New Roman"/>
          <w:szCs w:val="24"/>
        </w:rPr>
        <w:t>к Соглашению по охране труда работников</w:t>
      </w:r>
    </w:p>
    <w:p w:rsidR="00AF7CC3" w:rsidRPr="002A740F" w:rsidRDefault="00AF7CC3" w:rsidP="007358E4">
      <w:pPr>
        <w:jc w:val="center"/>
        <w:rPr>
          <w:rFonts w:ascii="Times New Roman" w:hAnsi="Times New Roman" w:cs="Times New Roman"/>
          <w:szCs w:val="24"/>
        </w:rPr>
      </w:pPr>
    </w:p>
    <w:tbl>
      <w:tblPr>
        <w:tblStyle w:val="af4"/>
        <w:tblpPr w:leftFromText="180" w:rightFromText="180" w:vertAnchor="text" w:tblpY="1"/>
        <w:tblOverlap w:val="never"/>
        <w:tblW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357"/>
        <w:gridCol w:w="419"/>
      </w:tblGrid>
      <w:tr w:rsidR="00AF7CC3" w:rsidRPr="002A740F" w:rsidTr="007358E4">
        <w:trPr>
          <w:trHeight w:val="166"/>
        </w:trPr>
        <w:tc>
          <w:tcPr>
            <w:tcW w:w="412" w:type="dxa"/>
          </w:tcPr>
          <w:p w:rsidR="00AF7CC3" w:rsidRPr="002A740F" w:rsidRDefault="00AF7CC3" w:rsidP="007358E4">
            <w:pPr>
              <w:jc w:val="center"/>
              <w:rPr>
                <w:rFonts w:ascii="Times New Roman" w:hAnsi="Times New Roman" w:cs="Times New Roman"/>
                <w:sz w:val="24"/>
                <w:szCs w:val="24"/>
              </w:rPr>
            </w:pPr>
          </w:p>
        </w:tc>
        <w:tc>
          <w:tcPr>
            <w:tcW w:w="357" w:type="dxa"/>
          </w:tcPr>
          <w:p w:rsidR="00AF7CC3" w:rsidRPr="002A740F" w:rsidRDefault="00AF7CC3" w:rsidP="007358E4">
            <w:pPr>
              <w:jc w:val="center"/>
              <w:rPr>
                <w:rFonts w:ascii="Times New Roman" w:hAnsi="Times New Roman" w:cs="Times New Roman"/>
                <w:sz w:val="24"/>
                <w:szCs w:val="24"/>
              </w:rPr>
            </w:pPr>
          </w:p>
        </w:tc>
        <w:tc>
          <w:tcPr>
            <w:tcW w:w="419" w:type="dxa"/>
          </w:tcPr>
          <w:p w:rsidR="00AF7CC3" w:rsidRPr="002A740F" w:rsidRDefault="00AF7CC3" w:rsidP="007358E4">
            <w:pPr>
              <w:jc w:val="center"/>
              <w:rPr>
                <w:rFonts w:ascii="Times New Roman" w:hAnsi="Times New Roman" w:cs="Times New Roman"/>
                <w:sz w:val="24"/>
                <w:szCs w:val="24"/>
              </w:rPr>
            </w:pPr>
          </w:p>
        </w:tc>
      </w:tr>
      <w:tr w:rsidR="00AF7CC3" w:rsidRPr="002A740F" w:rsidTr="007358E4">
        <w:trPr>
          <w:trHeight w:val="159"/>
        </w:trPr>
        <w:tc>
          <w:tcPr>
            <w:tcW w:w="412" w:type="dxa"/>
          </w:tcPr>
          <w:p w:rsidR="00AF7CC3" w:rsidRPr="002A740F" w:rsidRDefault="00AF7CC3" w:rsidP="007358E4">
            <w:pPr>
              <w:jc w:val="center"/>
              <w:rPr>
                <w:rFonts w:ascii="Times New Roman" w:hAnsi="Times New Roman" w:cs="Times New Roman"/>
                <w:sz w:val="24"/>
                <w:szCs w:val="24"/>
              </w:rPr>
            </w:pPr>
          </w:p>
        </w:tc>
        <w:tc>
          <w:tcPr>
            <w:tcW w:w="357" w:type="dxa"/>
          </w:tcPr>
          <w:p w:rsidR="00AF7CC3" w:rsidRPr="002A740F" w:rsidRDefault="00AF7CC3" w:rsidP="007358E4">
            <w:pPr>
              <w:jc w:val="center"/>
              <w:rPr>
                <w:rFonts w:ascii="Times New Roman" w:hAnsi="Times New Roman" w:cs="Times New Roman"/>
                <w:sz w:val="24"/>
                <w:szCs w:val="24"/>
              </w:rPr>
            </w:pPr>
          </w:p>
        </w:tc>
        <w:tc>
          <w:tcPr>
            <w:tcW w:w="419" w:type="dxa"/>
          </w:tcPr>
          <w:p w:rsidR="00AF7CC3" w:rsidRPr="002A740F" w:rsidRDefault="00AF7CC3" w:rsidP="007358E4">
            <w:pPr>
              <w:jc w:val="center"/>
              <w:rPr>
                <w:rFonts w:ascii="Times New Roman" w:hAnsi="Times New Roman" w:cs="Times New Roman"/>
                <w:sz w:val="24"/>
                <w:szCs w:val="24"/>
              </w:rPr>
            </w:pPr>
          </w:p>
        </w:tc>
      </w:tr>
      <w:tr w:rsidR="00AF7CC3" w:rsidRPr="002A740F" w:rsidTr="007358E4">
        <w:trPr>
          <w:trHeight w:val="166"/>
        </w:trPr>
        <w:tc>
          <w:tcPr>
            <w:tcW w:w="412" w:type="dxa"/>
          </w:tcPr>
          <w:p w:rsidR="00AF7CC3" w:rsidRPr="002A740F" w:rsidRDefault="00AF7CC3" w:rsidP="007358E4">
            <w:pPr>
              <w:jc w:val="center"/>
              <w:rPr>
                <w:rFonts w:ascii="Times New Roman" w:hAnsi="Times New Roman" w:cs="Times New Roman"/>
                <w:sz w:val="24"/>
                <w:szCs w:val="24"/>
              </w:rPr>
            </w:pPr>
          </w:p>
        </w:tc>
        <w:tc>
          <w:tcPr>
            <w:tcW w:w="357" w:type="dxa"/>
          </w:tcPr>
          <w:p w:rsidR="00AF7CC3" w:rsidRPr="002A740F" w:rsidRDefault="00AF7CC3" w:rsidP="007358E4">
            <w:pPr>
              <w:jc w:val="center"/>
              <w:rPr>
                <w:rFonts w:ascii="Times New Roman" w:hAnsi="Times New Roman" w:cs="Times New Roman"/>
                <w:sz w:val="24"/>
                <w:szCs w:val="24"/>
              </w:rPr>
            </w:pPr>
          </w:p>
        </w:tc>
        <w:tc>
          <w:tcPr>
            <w:tcW w:w="419" w:type="dxa"/>
          </w:tcPr>
          <w:p w:rsidR="00AF7CC3" w:rsidRPr="002A740F" w:rsidRDefault="00AF7CC3" w:rsidP="007358E4">
            <w:pPr>
              <w:jc w:val="center"/>
              <w:rPr>
                <w:rFonts w:ascii="Times New Roman" w:hAnsi="Times New Roman" w:cs="Times New Roman"/>
                <w:sz w:val="24"/>
                <w:szCs w:val="24"/>
              </w:rPr>
            </w:pPr>
          </w:p>
        </w:tc>
      </w:tr>
      <w:tr w:rsidR="00AF7CC3" w:rsidRPr="002A740F" w:rsidTr="007358E4">
        <w:trPr>
          <w:trHeight w:val="159"/>
        </w:trPr>
        <w:tc>
          <w:tcPr>
            <w:tcW w:w="412" w:type="dxa"/>
          </w:tcPr>
          <w:p w:rsidR="00AF7CC3" w:rsidRPr="002A740F" w:rsidRDefault="00AF7CC3" w:rsidP="007358E4">
            <w:pPr>
              <w:jc w:val="center"/>
              <w:rPr>
                <w:rFonts w:ascii="Times New Roman" w:hAnsi="Times New Roman" w:cs="Times New Roman"/>
                <w:sz w:val="24"/>
                <w:szCs w:val="24"/>
              </w:rPr>
            </w:pPr>
          </w:p>
        </w:tc>
        <w:tc>
          <w:tcPr>
            <w:tcW w:w="357" w:type="dxa"/>
          </w:tcPr>
          <w:p w:rsidR="00AF7CC3" w:rsidRPr="002A740F" w:rsidRDefault="00AF7CC3" w:rsidP="007358E4">
            <w:pPr>
              <w:jc w:val="center"/>
              <w:rPr>
                <w:rFonts w:ascii="Times New Roman" w:hAnsi="Times New Roman" w:cs="Times New Roman"/>
                <w:sz w:val="24"/>
                <w:szCs w:val="24"/>
              </w:rPr>
            </w:pPr>
          </w:p>
        </w:tc>
        <w:tc>
          <w:tcPr>
            <w:tcW w:w="419" w:type="dxa"/>
          </w:tcPr>
          <w:p w:rsidR="00AF7CC3" w:rsidRPr="002A740F" w:rsidRDefault="00AF7CC3" w:rsidP="007358E4">
            <w:pPr>
              <w:jc w:val="center"/>
              <w:rPr>
                <w:rFonts w:ascii="Times New Roman" w:hAnsi="Times New Roman" w:cs="Times New Roman"/>
                <w:sz w:val="24"/>
                <w:szCs w:val="24"/>
              </w:rPr>
            </w:pPr>
          </w:p>
        </w:tc>
      </w:tr>
      <w:tr w:rsidR="00AF7CC3" w:rsidRPr="002A740F" w:rsidTr="007358E4">
        <w:trPr>
          <w:trHeight w:val="166"/>
        </w:trPr>
        <w:tc>
          <w:tcPr>
            <w:tcW w:w="412" w:type="dxa"/>
          </w:tcPr>
          <w:p w:rsidR="00AF7CC3" w:rsidRPr="002A740F" w:rsidRDefault="00AF7CC3" w:rsidP="007358E4">
            <w:pPr>
              <w:jc w:val="center"/>
              <w:rPr>
                <w:rFonts w:ascii="Times New Roman" w:hAnsi="Times New Roman" w:cs="Times New Roman"/>
                <w:sz w:val="24"/>
                <w:szCs w:val="24"/>
              </w:rPr>
            </w:pPr>
          </w:p>
        </w:tc>
        <w:tc>
          <w:tcPr>
            <w:tcW w:w="357" w:type="dxa"/>
          </w:tcPr>
          <w:p w:rsidR="00AF7CC3" w:rsidRPr="002A740F" w:rsidRDefault="00AF7CC3" w:rsidP="007358E4">
            <w:pPr>
              <w:jc w:val="center"/>
              <w:rPr>
                <w:rFonts w:ascii="Times New Roman" w:hAnsi="Times New Roman" w:cs="Times New Roman"/>
                <w:sz w:val="24"/>
                <w:szCs w:val="24"/>
              </w:rPr>
            </w:pPr>
          </w:p>
        </w:tc>
        <w:tc>
          <w:tcPr>
            <w:tcW w:w="419" w:type="dxa"/>
          </w:tcPr>
          <w:p w:rsidR="00AF7CC3" w:rsidRPr="002A740F" w:rsidRDefault="00AF7CC3" w:rsidP="007358E4">
            <w:pPr>
              <w:jc w:val="center"/>
              <w:rPr>
                <w:rFonts w:ascii="Times New Roman" w:hAnsi="Times New Roman" w:cs="Times New Roman"/>
                <w:sz w:val="24"/>
                <w:szCs w:val="24"/>
              </w:rPr>
            </w:pPr>
          </w:p>
        </w:tc>
      </w:tr>
      <w:tr w:rsidR="00AF7CC3" w:rsidRPr="002A740F" w:rsidTr="007358E4">
        <w:trPr>
          <w:trHeight w:val="159"/>
        </w:trPr>
        <w:tc>
          <w:tcPr>
            <w:tcW w:w="412" w:type="dxa"/>
          </w:tcPr>
          <w:p w:rsidR="00AF7CC3" w:rsidRPr="002A740F" w:rsidRDefault="00AF7CC3" w:rsidP="007358E4">
            <w:pPr>
              <w:jc w:val="center"/>
              <w:rPr>
                <w:rFonts w:ascii="Times New Roman" w:hAnsi="Times New Roman" w:cs="Times New Roman"/>
                <w:sz w:val="24"/>
                <w:szCs w:val="24"/>
              </w:rPr>
            </w:pPr>
          </w:p>
        </w:tc>
        <w:tc>
          <w:tcPr>
            <w:tcW w:w="357" w:type="dxa"/>
          </w:tcPr>
          <w:p w:rsidR="00AF7CC3" w:rsidRPr="002A740F" w:rsidRDefault="00AF7CC3" w:rsidP="007358E4">
            <w:pPr>
              <w:jc w:val="center"/>
              <w:rPr>
                <w:rFonts w:ascii="Times New Roman" w:hAnsi="Times New Roman" w:cs="Times New Roman"/>
                <w:sz w:val="24"/>
                <w:szCs w:val="24"/>
              </w:rPr>
            </w:pPr>
          </w:p>
        </w:tc>
        <w:tc>
          <w:tcPr>
            <w:tcW w:w="419" w:type="dxa"/>
          </w:tcPr>
          <w:p w:rsidR="00AF7CC3" w:rsidRPr="002A740F" w:rsidRDefault="00AF7CC3" w:rsidP="007358E4">
            <w:pPr>
              <w:jc w:val="center"/>
              <w:rPr>
                <w:rFonts w:ascii="Times New Roman" w:hAnsi="Times New Roman" w:cs="Times New Roman"/>
                <w:sz w:val="24"/>
                <w:szCs w:val="24"/>
              </w:rPr>
            </w:pPr>
          </w:p>
        </w:tc>
      </w:tr>
    </w:tbl>
    <w:p w:rsidR="00AF7CC3" w:rsidRPr="007358E4" w:rsidRDefault="00AF7CC3" w:rsidP="007358E4">
      <w:pPr>
        <w:spacing w:after="0"/>
        <w:jc w:val="center"/>
        <w:rPr>
          <w:rFonts w:ascii="Times New Roman" w:hAnsi="Times New Roman" w:cs="Times New Roman"/>
          <w:szCs w:val="24"/>
        </w:rPr>
      </w:pPr>
      <w:r w:rsidRPr="002A740F">
        <w:rPr>
          <w:rFonts w:ascii="Times New Roman" w:hAnsi="Times New Roman" w:cs="Times New Roman"/>
          <w:b/>
          <w:szCs w:val="24"/>
        </w:rPr>
        <w:t>ПЕРЕЧЕНЬ</w:t>
      </w:r>
    </w:p>
    <w:p w:rsidR="00AF7CC3" w:rsidRPr="002A740F" w:rsidRDefault="00AF7CC3" w:rsidP="007358E4">
      <w:pPr>
        <w:spacing w:after="0"/>
        <w:jc w:val="center"/>
        <w:rPr>
          <w:rFonts w:ascii="Times New Roman" w:hAnsi="Times New Roman" w:cs="Times New Roman"/>
          <w:b/>
          <w:szCs w:val="24"/>
        </w:rPr>
      </w:pPr>
      <w:r w:rsidRPr="002A740F">
        <w:rPr>
          <w:rFonts w:ascii="Times New Roman" w:hAnsi="Times New Roman" w:cs="Times New Roman"/>
          <w:b/>
          <w:szCs w:val="24"/>
        </w:rPr>
        <w:t>профессий и должностей работников,</w:t>
      </w:r>
    </w:p>
    <w:p w:rsidR="00AF7CC3" w:rsidRPr="002A740F" w:rsidRDefault="00AF7CC3" w:rsidP="007358E4">
      <w:pPr>
        <w:spacing w:after="0"/>
        <w:jc w:val="center"/>
        <w:rPr>
          <w:rFonts w:ascii="Times New Roman" w:hAnsi="Times New Roman" w:cs="Times New Roman"/>
          <w:b/>
          <w:szCs w:val="24"/>
        </w:rPr>
      </w:pPr>
      <w:r w:rsidRPr="002A740F">
        <w:rPr>
          <w:rFonts w:ascii="Times New Roman" w:hAnsi="Times New Roman" w:cs="Times New Roman"/>
          <w:b/>
          <w:szCs w:val="24"/>
        </w:rPr>
        <w:t xml:space="preserve">при </w:t>
      </w:r>
      <w:proofErr w:type="gramStart"/>
      <w:r w:rsidRPr="002A740F">
        <w:rPr>
          <w:rFonts w:ascii="Times New Roman" w:hAnsi="Times New Roman" w:cs="Times New Roman"/>
          <w:b/>
          <w:szCs w:val="24"/>
        </w:rPr>
        <w:t>выполнении</w:t>
      </w:r>
      <w:proofErr w:type="gramEnd"/>
      <w:r w:rsidRPr="002A740F">
        <w:rPr>
          <w:rFonts w:ascii="Times New Roman" w:hAnsi="Times New Roman" w:cs="Times New Roman"/>
          <w:b/>
          <w:szCs w:val="24"/>
        </w:rPr>
        <w:t xml:space="preserve"> которых работникам выдаются</w:t>
      </w:r>
    </w:p>
    <w:p w:rsidR="00AF7CC3" w:rsidRPr="002A740F" w:rsidRDefault="00AF7CC3" w:rsidP="007358E4">
      <w:pPr>
        <w:spacing w:after="0"/>
        <w:jc w:val="center"/>
        <w:rPr>
          <w:rFonts w:ascii="Times New Roman" w:hAnsi="Times New Roman" w:cs="Times New Roman"/>
          <w:b/>
          <w:szCs w:val="24"/>
        </w:rPr>
      </w:pPr>
      <w:proofErr w:type="gramStart"/>
      <w:r w:rsidRPr="002A740F">
        <w:rPr>
          <w:rFonts w:ascii="Times New Roman" w:hAnsi="Times New Roman" w:cs="Times New Roman"/>
          <w:b/>
          <w:szCs w:val="24"/>
        </w:rPr>
        <w:t>сертифицированные</w:t>
      </w:r>
      <w:proofErr w:type="gramEnd"/>
      <w:r w:rsidRPr="002A740F">
        <w:rPr>
          <w:rFonts w:ascii="Times New Roman" w:hAnsi="Times New Roman" w:cs="Times New Roman"/>
          <w:b/>
          <w:szCs w:val="24"/>
        </w:rPr>
        <w:t xml:space="preserve"> специальная одежда, специальная обувь</w:t>
      </w:r>
    </w:p>
    <w:p w:rsidR="00AF7CC3" w:rsidRPr="002A740F" w:rsidRDefault="00AF7CC3" w:rsidP="007358E4">
      <w:pPr>
        <w:spacing w:after="0"/>
        <w:jc w:val="center"/>
        <w:rPr>
          <w:rFonts w:ascii="Times New Roman" w:hAnsi="Times New Roman" w:cs="Times New Roman"/>
          <w:b/>
          <w:szCs w:val="24"/>
        </w:rPr>
      </w:pPr>
      <w:r w:rsidRPr="002A740F">
        <w:rPr>
          <w:rFonts w:ascii="Times New Roman" w:hAnsi="Times New Roman" w:cs="Times New Roman"/>
          <w:b/>
          <w:szCs w:val="24"/>
        </w:rPr>
        <w:t>и другие средства индивидуальной защиты,</w:t>
      </w:r>
    </w:p>
    <w:p w:rsidR="00AF7CC3" w:rsidRPr="002A740F" w:rsidRDefault="00AF7CC3" w:rsidP="007358E4">
      <w:pPr>
        <w:spacing w:after="0"/>
        <w:jc w:val="center"/>
        <w:rPr>
          <w:rFonts w:ascii="Times New Roman" w:hAnsi="Times New Roman" w:cs="Times New Roman"/>
          <w:b/>
          <w:szCs w:val="24"/>
        </w:rPr>
      </w:pPr>
      <w:r w:rsidRPr="002A740F">
        <w:rPr>
          <w:rFonts w:ascii="Times New Roman" w:hAnsi="Times New Roman" w:cs="Times New Roman"/>
          <w:b/>
          <w:szCs w:val="24"/>
        </w:rPr>
        <w:t xml:space="preserve">в соответствии с типовыми нормами выдачи </w:t>
      </w:r>
      <w:proofErr w:type="gramStart"/>
      <w:r w:rsidRPr="002A740F">
        <w:rPr>
          <w:rFonts w:ascii="Times New Roman" w:hAnsi="Times New Roman" w:cs="Times New Roman"/>
          <w:b/>
          <w:szCs w:val="24"/>
        </w:rPr>
        <w:t>СИЗ</w:t>
      </w:r>
      <w:proofErr w:type="gramEnd"/>
      <w:r w:rsidRPr="002A740F">
        <w:rPr>
          <w:rFonts w:ascii="Times New Roman" w:hAnsi="Times New Roman" w:cs="Times New Roman"/>
          <w:b/>
          <w:szCs w:val="24"/>
        </w:rPr>
        <w:t>.</w:t>
      </w: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1D3DA2">
      <w:pPr>
        <w:tabs>
          <w:tab w:val="left" w:pos="0"/>
        </w:tabs>
        <w:jc w:val="both"/>
        <w:rPr>
          <w:rFonts w:ascii="Times New Roman" w:eastAsia="Times New Roman" w:hAnsi="Times New Roman" w:cs="Times New Roman"/>
          <w:szCs w:val="24"/>
        </w:rPr>
      </w:pPr>
      <w:r w:rsidRPr="002A740F">
        <w:rPr>
          <w:rFonts w:ascii="Times New Roman" w:eastAsia="Times New Roman" w:hAnsi="Times New Roman" w:cs="Times New Roman"/>
          <w:szCs w:val="24"/>
        </w:rPr>
        <w:tab/>
        <w:t xml:space="preserve">(В соответствии с приказом Министерства труда и социальной защиты Российской Федерации от 09.12.2014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w:t>
      </w:r>
      <w:proofErr w:type="gramStart"/>
      <w:r w:rsidRPr="002A740F">
        <w:rPr>
          <w:rFonts w:ascii="Times New Roman" w:eastAsia="Times New Roman" w:hAnsi="Times New Roman" w:cs="Times New Roman"/>
          <w:szCs w:val="24"/>
        </w:rPr>
        <w:t>и(</w:t>
      </w:r>
      <w:proofErr w:type="gramEnd"/>
      <w:r w:rsidRPr="002A740F">
        <w:rPr>
          <w:rFonts w:ascii="Times New Roman" w:eastAsia="Times New Roman" w:hAnsi="Times New Roman" w:cs="Times New Roman"/>
          <w:szCs w:val="24"/>
        </w:rPr>
        <w:t>или) опасными условиями труда, а также на работах, выполняемых в особых температурных условиях или связанных с загрязнением»)</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2"/>
        <w:gridCol w:w="4618"/>
        <w:gridCol w:w="1911"/>
      </w:tblGrid>
      <w:tr w:rsidR="00AF7CC3" w:rsidRPr="002A740F" w:rsidTr="00F27118">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 </w:t>
            </w:r>
            <w:proofErr w:type="gramStart"/>
            <w:r w:rsidRPr="002A740F">
              <w:rPr>
                <w:rFonts w:ascii="Times New Roman" w:eastAsia="Times New Roman" w:hAnsi="Times New Roman" w:cs="Times New Roman"/>
                <w:szCs w:val="24"/>
              </w:rPr>
              <w:t>п</w:t>
            </w:r>
            <w:proofErr w:type="gramEnd"/>
            <w:r w:rsidRPr="002A740F">
              <w:rPr>
                <w:rFonts w:ascii="Times New Roman" w:eastAsia="Times New Roman" w:hAnsi="Times New Roman" w:cs="Times New Roman"/>
                <w:szCs w:val="24"/>
              </w:rPr>
              <w:t>/п</w:t>
            </w:r>
          </w:p>
        </w:tc>
        <w:tc>
          <w:tcPr>
            <w:tcW w:w="2452"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Наименование профессий, должностей</w:t>
            </w: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Наименование специальной одежды, специальной обуви и других средств индивидуальной защиты</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Норма выдачи на год </w:t>
            </w:r>
          </w:p>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 единицы, комплекты)</w:t>
            </w:r>
          </w:p>
        </w:tc>
      </w:tr>
      <w:tr w:rsidR="00AF7CC3" w:rsidRPr="002A740F" w:rsidTr="00F27118">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c>
          <w:tcPr>
            <w:tcW w:w="2452"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p>
        </w:tc>
      </w:tr>
      <w:tr w:rsidR="00AF7CC3" w:rsidRPr="002A740F" w:rsidTr="00F27118">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2.</w:t>
            </w:r>
          </w:p>
        </w:tc>
        <w:tc>
          <w:tcPr>
            <w:tcW w:w="2452"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Воспитатель </w:t>
            </w: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Халат светлых тонов</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val="restart"/>
            <w:tcBorders>
              <w:top w:val="single" w:sz="4" w:space="0" w:color="auto"/>
              <w:left w:val="single" w:sz="4" w:space="0" w:color="auto"/>
              <w:right w:val="single" w:sz="4" w:space="0" w:color="auto"/>
            </w:tcBorders>
            <w:hideMark/>
          </w:tcPr>
          <w:p w:rsidR="00AF7CC3" w:rsidRPr="002A740F" w:rsidRDefault="00AF7CC3" w:rsidP="00F27118">
            <w:pPr>
              <w:spacing w:after="0" w:line="240" w:lineRule="auto"/>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  3.</w:t>
            </w:r>
          </w:p>
        </w:tc>
        <w:tc>
          <w:tcPr>
            <w:tcW w:w="2452" w:type="dxa"/>
            <w:vMerge w:val="restart"/>
            <w:tcBorders>
              <w:top w:val="single" w:sz="4" w:space="0" w:color="auto"/>
              <w:left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младший воспитатель </w:t>
            </w: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Халат светлых тонов</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Косынка или колпак для раздачи пищи</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p>
        </w:tc>
      </w:tr>
      <w:tr w:rsidR="00AF7CC3" w:rsidRPr="002A740F" w:rsidTr="00F27118">
        <w:tc>
          <w:tcPr>
            <w:tcW w:w="0" w:type="auto"/>
            <w:vMerge/>
            <w:tcBorders>
              <w:left w:val="single" w:sz="4" w:space="0" w:color="auto"/>
              <w:right w:val="single" w:sz="4" w:space="0" w:color="auto"/>
            </w:tcBorders>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Специальный (темный) халат для уборки помещений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Перчатки резиновые или из полимерных материалов</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12 пар</w:t>
            </w:r>
          </w:p>
        </w:tc>
      </w:tr>
      <w:tr w:rsidR="00AF7CC3" w:rsidRPr="002A740F" w:rsidTr="00F27118">
        <w:tc>
          <w:tcPr>
            <w:tcW w:w="0" w:type="auto"/>
            <w:vMerge/>
            <w:tcBorders>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Полотенце</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Дежурное</w:t>
            </w:r>
          </w:p>
        </w:tc>
      </w:tr>
      <w:tr w:rsidR="00AF7CC3" w:rsidRPr="002A740F" w:rsidTr="00F27118">
        <w:tc>
          <w:tcPr>
            <w:tcW w:w="0" w:type="auto"/>
            <w:vMerge w:val="restart"/>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spacing w:after="0" w:line="240" w:lineRule="auto"/>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4.</w:t>
            </w:r>
          </w:p>
        </w:tc>
        <w:tc>
          <w:tcPr>
            <w:tcW w:w="2452" w:type="dxa"/>
            <w:vMerge w:val="restart"/>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Повар </w:t>
            </w:r>
          </w:p>
          <w:p w:rsidR="00AF7CC3" w:rsidRPr="002A740F" w:rsidRDefault="00AF7CC3" w:rsidP="00F27118">
            <w:pPr>
              <w:tabs>
                <w:tab w:val="left" w:pos="3300"/>
              </w:tabs>
              <w:rPr>
                <w:rFonts w:ascii="Times New Roman" w:eastAsia="Times New Roman" w:hAnsi="Times New Roman" w:cs="Times New Roman"/>
                <w:szCs w:val="24"/>
              </w:rPr>
            </w:pPr>
          </w:p>
          <w:p w:rsidR="00AF7CC3" w:rsidRPr="002A740F" w:rsidRDefault="00AF7CC3" w:rsidP="00F27118">
            <w:pPr>
              <w:tabs>
                <w:tab w:val="left" w:pos="3300"/>
              </w:tabs>
              <w:rPr>
                <w:rFonts w:ascii="Times New Roman" w:eastAsia="Times New Roman" w:hAnsi="Times New Roman" w:cs="Times New Roman"/>
                <w:szCs w:val="24"/>
              </w:rPr>
            </w:pPr>
          </w:p>
          <w:p w:rsidR="00AF7CC3" w:rsidRPr="002A740F" w:rsidRDefault="00AF7CC3" w:rsidP="00F27118">
            <w:pPr>
              <w:tabs>
                <w:tab w:val="left" w:pos="3300"/>
              </w:tabs>
              <w:rPr>
                <w:rFonts w:ascii="Times New Roman" w:eastAsia="Times New Roman" w:hAnsi="Times New Roman" w:cs="Times New Roman"/>
                <w:szCs w:val="24"/>
              </w:rPr>
            </w:pPr>
          </w:p>
          <w:p w:rsidR="00AF7CC3" w:rsidRPr="002A740F" w:rsidRDefault="00AF7CC3" w:rsidP="00F27118">
            <w:pPr>
              <w:tabs>
                <w:tab w:val="left" w:pos="3300"/>
              </w:tabs>
              <w:rPr>
                <w:rFonts w:ascii="Times New Roman" w:eastAsia="Times New Roman" w:hAnsi="Times New Roman" w:cs="Times New Roman"/>
                <w:szCs w:val="24"/>
              </w:rPr>
            </w:pPr>
          </w:p>
          <w:p w:rsidR="00AF7CC3" w:rsidRPr="002A740F" w:rsidRDefault="00AF7CC3" w:rsidP="00F27118">
            <w:pPr>
              <w:tabs>
                <w:tab w:val="left" w:pos="3300"/>
              </w:tabs>
              <w:rPr>
                <w:rFonts w:ascii="Times New Roman" w:eastAsia="Times New Roman" w:hAnsi="Times New Roman" w:cs="Times New Roman"/>
                <w:szCs w:val="24"/>
              </w:rPr>
            </w:pPr>
          </w:p>
          <w:p w:rsidR="00AF7CC3" w:rsidRPr="002A740F" w:rsidRDefault="00AF7CC3" w:rsidP="00F27118">
            <w:pPr>
              <w:tabs>
                <w:tab w:val="left" w:pos="3300"/>
              </w:tabs>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lastRenderedPageBreak/>
              <w:t>Колпак или косынка</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2</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Костюм или  халат белый хлопчатобумажный</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2</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Фартук хлопчатобумажный</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Полотенце</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Дежурное</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Фартук водонепроницаемый с нагрудником</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Халат для защиты от общих производственных загрязнений и механических воздействий</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Перчатки резиновые или из полимерных материалов</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6 пар</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Нарукавники из полимерных материалов</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До износа</w:t>
            </w:r>
          </w:p>
        </w:tc>
      </w:tr>
      <w:tr w:rsidR="00AF7CC3" w:rsidRPr="002A740F" w:rsidTr="00F27118">
        <w:tc>
          <w:tcPr>
            <w:tcW w:w="0" w:type="auto"/>
            <w:vMerge w:val="restart"/>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5.</w:t>
            </w:r>
          </w:p>
        </w:tc>
        <w:tc>
          <w:tcPr>
            <w:tcW w:w="2452" w:type="dxa"/>
            <w:vMerge w:val="restart"/>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Оператор стиральных  машин</w:t>
            </w: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Халат или костюм  для защиты от общих производственных загрязнений и механических воздействий</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Фартук водонепроницаемый с нагрудником</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дежурный</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Перчатки с полимерным покрытием</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6 пар</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Перчатки резиновые</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2 пары</w:t>
            </w:r>
          </w:p>
        </w:tc>
      </w:tr>
      <w:tr w:rsidR="00AF7CC3" w:rsidRPr="002A740F" w:rsidTr="00F27118">
        <w:tc>
          <w:tcPr>
            <w:tcW w:w="0" w:type="auto"/>
            <w:vMerge w:val="restart"/>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8.</w:t>
            </w:r>
          </w:p>
        </w:tc>
        <w:tc>
          <w:tcPr>
            <w:tcW w:w="2452" w:type="dxa"/>
            <w:vMerge w:val="restart"/>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rPr>
                <w:rFonts w:ascii="Times New Roman" w:eastAsia="Times New Roman" w:hAnsi="Times New Roman" w:cs="Times New Roman"/>
                <w:szCs w:val="24"/>
              </w:rPr>
            </w:pPr>
            <w:r w:rsidRPr="002A740F">
              <w:rPr>
                <w:rFonts w:ascii="Times New Roman" w:eastAsia="Times New Roman" w:hAnsi="Times New Roman" w:cs="Times New Roman"/>
                <w:szCs w:val="24"/>
              </w:rPr>
              <w:t>Заведующий хозяйством</w:t>
            </w:r>
          </w:p>
          <w:p w:rsidR="00AF7CC3" w:rsidRPr="002A740F" w:rsidRDefault="00AF7CC3" w:rsidP="00F27118">
            <w:pPr>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Халат для защиты от общих производственных загрязнений и механических воздействий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1 шт.</w:t>
            </w:r>
          </w:p>
        </w:tc>
      </w:tr>
      <w:tr w:rsidR="00AF7CC3" w:rsidRPr="002A740F" w:rsidTr="00F27118">
        <w:tc>
          <w:tcPr>
            <w:tcW w:w="0" w:type="auto"/>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Перчатки с полимерным покрытием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6 пар</w:t>
            </w:r>
          </w:p>
        </w:tc>
      </w:tr>
      <w:tr w:rsidR="00AF7CC3" w:rsidRPr="002A740F" w:rsidTr="00F27118">
        <w:tc>
          <w:tcPr>
            <w:tcW w:w="0" w:type="auto"/>
            <w:vMerge w:val="restart"/>
            <w:tcBorders>
              <w:top w:val="single" w:sz="4" w:space="0" w:color="auto"/>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r w:rsidRPr="002A740F">
              <w:rPr>
                <w:rFonts w:ascii="Times New Roman" w:eastAsia="Times New Roman" w:hAnsi="Times New Roman" w:cs="Times New Roman"/>
                <w:szCs w:val="24"/>
              </w:rPr>
              <w:t>9.</w:t>
            </w:r>
          </w:p>
        </w:tc>
        <w:tc>
          <w:tcPr>
            <w:tcW w:w="2452" w:type="dxa"/>
            <w:vMerge w:val="restart"/>
            <w:tcBorders>
              <w:top w:val="single" w:sz="4" w:space="0" w:color="auto"/>
              <w:left w:val="single" w:sz="4" w:space="0" w:color="auto"/>
              <w:right w:val="single" w:sz="4" w:space="0" w:color="auto"/>
            </w:tcBorders>
            <w:vAlign w:val="center"/>
            <w:hideMark/>
          </w:tcPr>
          <w:p w:rsidR="00AF7CC3" w:rsidRPr="002A740F" w:rsidRDefault="001B61C7" w:rsidP="00F27118">
            <w:pPr>
              <w:spacing w:after="0" w:line="240" w:lineRule="auto"/>
              <w:rPr>
                <w:rFonts w:ascii="Times New Roman" w:eastAsia="Times New Roman" w:hAnsi="Times New Roman" w:cs="Times New Roman"/>
                <w:szCs w:val="24"/>
              </w:rPr>
            </w:pPr>
            <w:r w:rsidRPr="002A740F">
              <w:rPr>
                <w:rFonts w:ascii="Times New Roman" w:eastAsia="Times New Roman" w:hAnsi="Times New Roman" w:cs="Times New Roman"/>
                <w:szCs w:val="24"/>
              </w:rPr>
              <w:t>Рабочий  по ремонту</w:t>
            </w: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Костюм для защиты от общих производственных загрязнений и механических воздействий или</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Перчатки с полимерным покрытием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12 пар</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Перчатки для защиты от повышенных температур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2 пары</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Щиток защитный лицевой или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до износа</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Очки защитные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до износа</w:t>
            </w:r>
          </w:p>
        </w:tc>
      </w:tr>
      <w:tr w:rsidR="00AF7CC3" w:rsidRPr="002A740F" w:rsidTr="00F27118">
        <w:tc>
          <w:tcPr>
            <w:tcW w:w="0" w:type="auto"/>
            <w:vMerge/>
            <w:tcBorders>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Средство индивидуальной защиты органов дыхания фильтрующее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до износа</w:t>
            </w:r>
          </w:p>
        </w:tc>
      </w:tr>
      <w:tr w:rsidR="00AF7CC3" w:rsidRPr="002A740F" w:rsidTr="00F27118">
        <w:tc>
          <w:tcPr>
            <w:tcW w:w="0" w:type="auto"/>
            <w:vMerge w:val="restart"/>
            <w:tcBorders>
              <w:top w:val="single" w:sz="4" w:space="0" w:color="auto"/>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r w:rsidRPr="002A740F">
              <w:rPr>
                <w:rFonts w:ascii="Times New Roman" w:eastAsia="Times New Roman" w:hAnsi="Times New Roman" w:cs="Times New Roman"/>
                <w:szCs w:val="24"/>
              </w:rPr>
              <w:t>10.</w:t>
            </w:r>
          </w:p>
        </w:tc>
        <w:tc>
          <w:tcPr>
            <w:tcW w:w="2452" w:type="dxa"/>
            <w:vMerge w:val="restart"/>
            <w:tcBorders>
              <w:top w:val="single" w:sz="4" w:space="0" w:color="auto"/>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r w:rsidRPr="002A740F">
              <w:rPr>
                <w:rFonts w:ascii="Times New Roman" w:eastAsia="Times New Roman" w:hAnsi="Times New Roman" w:cs="Times New Roman"/>
                <w:szCs w:val="24"/>
              </w:rPr>
              <w:t>Сторож</w:t>
            </w: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spacing w:after="0"/>
              <w:rPr>
                <w:rFonts w:ascii="Times New Roman" w:eastAsia="Times New Roman" w:hAnsi="Times New Roman" w:cs="Times New Roman"/>
                <w:szCs w:val="24"/>
              </w:rPr>
            </w:pPr>
            <w:r w:rsidRPr="002A740F">
              <w:rPr>
                <w:rFonts w:ascii="Times New Roman" w:eastAsia="Times New Roman" w:hAnsi="Times New Roman" w:cs="Times New Roman"/>
                <w:szCs w:val="24"/>
              </w:rPr>
              <w:t>Халат или костюм для защиты от общих производственных загрязнений и механических воздействий</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tabs>
                <w:tab w:val="left" w:pos="3300"/>
              </w:tabs>
              <w:jc w:val="center"/>
              <w:rPr>
                <w:rFonts w:ascii="Times New Roman" w:eastAsia="Times New Roman" w:hAnsi="Times New Roman" w:cs="Times New Roman"/>
                <w:szCs w:val="24"/>
              </w:rPr>
            </w:pPr>
            <w:r w:rsidRPr="002A740F">
              <w:rPr>
                <w:rFonts w:ascii="Times New Roman" w:eastAsia="Times New Roman" w:hAnsi="Times New Roman" w:cs="Times New Roman"/>
                <w:szCs w:val="24"/>
              </w:rPr>
              <w:t>1</w:t>
            </w:r>
          </w:p>
        </w:tc>
      </w:tr>
      <w:tr w:rsidR="00AF7CC3" w:rsidRPr="002A740F" w:rsidTr="00F27118">
        <w:tc>
          <w:tcPr>
            <w:tcW w:w="0" w:type="auto"/>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Сапоги резиновые с </w:t>
            </w:r>
            <w:proofErr w:type="spellStart"/>
            <w:r w:rsidRPr="002A740F">
              <w:rPr>
                <w:rFonts w:ascii="Times New Roman" w:hAnsi="Times New Roman" w:cs="Times New Roman"/>
                <w:szCs w:val="24"/>
              </w:rPr>
              <w:t>защитнымподноском</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1 пара</w:t>
            </w:r>
          </w:p>
        </w:tc>
      </w:tr>
      <w:tr w:rsidR="00AF7CC3" w:rsidRPr="002A740F" w:rsidTr="00F27118">
        <w:tc>
          <w:tcPr>
            <w:tcW w:w="0" w:type="auto"/>
            <w:vMerge/>
            <w:tcBorders>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2452" w:type="dxa"/>
            <w:vMerge/>
            <w:tcBorders>
              <w:left w:val="single" w:sz="4" w:space="0" w:color="auto"/>
              <w:bottom w:val="single" w:sz="4" w:space="0" w:color="auto"/>
              <w:right w:val="single" w:sz="4" w:space="0" w:color="auto"/>
            </w:tcBorders>
            <w:vAlign w:val="center"/>
            <w:hideMark/>
          </w:tcPr>
          <w:p w:rsidR="00AF7CC3" w:rsidRPr="002A740F" w:rsidRDefault="00AF7CC3" w:rsidP="00F27118">
            <w:pPr>
              <w:spacing w:after="0" w:line="240" w:lineRule="auto"/>
              <w:rPr>
                <w:rFonts w:ascii="Times New Roman" w:eastAsia="Times New Roman" w:hAnsi="Times New Roman" w:cs="Times New Roman"/>
                <w:szCs w:val="24"/>
              </w:rPr>
            </w:pPr>
          </w:p>
        </w:tc>
        <w:tc>
          <w:tcPr>
            <w:tcW w:w="4618" w:type="dxa"/>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rPr>
                <w:rFonts w:ascii="Times New Roman" w:hAnsi="Times New Roman" w:cs="Times New Roman"/>
                <w:szCs w:val="24"/>
              </w:rPr>
            </w:pPr>
            <w:r w:rsidRPr="002A740F">
              <w:rPr>
                <w:rFonts w:ascii="Times New Roman" w:hAnsi="Times New Roman" w:cs="Times New Roman"/>
                <w:szCs w:val="24"/>
              </w:rPr>
              <w:t xml:space="preserve">Перчатки с полимерным покрытием </w:t>
            </w:r>
          </w:p>
        </w:tc>
        <w:tc>
          <w:tcPr>
            <w:tcW w:w="0" w:type="auto"/>
            <w:tcBorders>
              <w:top w:val="single" w:sz="4" w:space="0" w:color="auto"/>
              <w:left w:val="single" w:sz="4" w:space="0" w:color="auto"/>
              <w:bottom w:val="single" w:sz="4" w:space="0" w:color="auto"/>
              <w:right w:val="single" w:sz="4" w:space="0" w:color="auto"/>
            </w:tcBorders>
            <w:hideMark/>
          </w:tcPr>
          <w:p w:rsidR="00AF7CC3" w:rsidRPr="002A740F" w:rsidRDefault="00AF7CC3" w:rsidP="00F27118">
            <w:pPr>
              <w:widowControl w:val="0"/>
              <w:autoSpaceDE w:val="0"/>
              <w:autoSpaceDN w:val="0"/>
              <w:adjustRightInd w:val="0"/>
              <w:spacing w:after="0" w:line="240" w:lineRule="auto"/>
              <w:jc w:val="center"/>
              <w:rPr>
                <w:rFonts w:ascii="Times New Roman" w:hAnsi="Times New Roman" w:cs="Times New Roman"/>
                <w:szCs w:val="24"/>
              </w:rPr>
            </w:pPr>
            <w:r w:rsidRPr="002A740F">
              <w:rPr>
                <w:rFonts w:ascii="Times New Roman" w:hAnsi="Times New Roman" w:cs="Times New Roman"/>
                <w:szCs w:val="24"/>
              </w:rPr>
              <w:t>12 пар</w:t>
            </w:r>
          </w:p>
        </w:tc>
      </w:tr>
    </w:tbl>
    <w:p w:rsidR="00AF7CC3" w:rsidRPr="002A740F" w:rsidRDefault="00AF7CC3" w:rsidP="00AF7CC3">
      <w:pPr>
        <w:spacing w:after="0" w:line="240" w:lineRule="auto"/>
        <w:jc w:val="center"/>
        <w:rPr>
          <w:rFonts w:ascii="Times New Roman" w:hAnsi="Times New Roman" w:cs="Times New Roman"/>
          <w:b/>
          <w:szCs w:val="24"/>
        </w:rPr>
      </w:pPr>
    </w:p>
    <w:p w:rsidR="00AF7CC3" w:rsidRPr="002A740F" w:rsidRDefault="00AF7CC3" w:rsidP="00AF7CC3">
      <w:pPr>
        <w:tabs>
          <w:tab w:val="left" w:pos="0"/>
        </w:tabs>
        <w:spacing w:after="0"/>
        <w:jc w:val="both"/>
        <w:rPr>
          <w:rFonts w:ascii="Times New Roman" w:eastAsia="Times New Roman" w:hAnsi="Times New Roman" w:cs="Times New Roman"/>
          <w:szCs w:val="24"/>
        </w:rPr>
      </w:pPr>
      <w:r w:rsidRPr="002A740F">
        <w:rPr>
          <w:rFonts w:ascii="Times New Roman" w:eastAsia="Times New Roman" w:hAnsi="Times New Roman" w:cs="Times New Roman"/>
          <w:szCs w:val="24"/>
        </w:rPr>
        <w:t>Основание:</w:t>
      </w:r>
    </w:p>
    <w:p w:rsidR="00AF7CC3" w:rsidRPr="002A740F" w:rsidRDefault="00AF7CC3" w:rsidP="00AF7CC3">
      <w:pPr>
        <w:tabs>
          <w:tab w:val="left" w:pos="0"/>
        </w:tabs>
        <w:spacing w:after="0"/>
        <w:jc w:val="both"/>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-ст.212 Трудового Кодекса РФ, </w:t>
      </w:r>
    </w:p>
    <w:p w:rsidR="00AF7CC3" w:rsidRPr="002A740F" w:rsidRDefault="00AF7CC3" w:rsidP="00AF7CC3">
      <w:pPr>
        <w:tabs>
          <w:tab w:val="left" w:pos="0"/>
        </w:tabs>
        <w:spacing w:after="0"/>
        <w:jc w:val="both"/>
        <w:rPr>
          <w:rFonts w:ascii="Times New Roman" w:eastAsia="Times New Roman" w:hAnsi="Times New Roman" w:cs="Times New Roman"/>
          <w:szCs w:val="24"/>
        </w:rPr>
      </w:pPr>
      <w:r w:rsidRPr="002A740F">
        <w:rPr>
          <w:rFonts w:ascii="Times New Roman" w:eastAsia="Times New Roman" w:hAnsi="Times New Roman" w:cs="Times New Roman"/>
          <w:szCs w:val="24"/>
        </w:rPr>
        <w:t>-санитарно-эпидемиологические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в дошкольных организациях»,</w:t>
      </w:r>
    </w:p>
    <w:p w:rsidR="00AF7CC3" w:rsidRPr="002A740F" w:rsidRDefault="00AF7CC3" w:rsidP="001D3DA2">
      <w:pPr>
        <w:tabs>
          <w:tab w:val="left" w:pos="0"/>
        </w:tabs>
        <w:jc w:val="both"/>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 -приказ Министерства труда и социальной защиты Российской Федерации от 09. 12.2014 №997-н «Об утверждении Типовых норм бесплатной выдачи специальной одежды, специальной обуви и других средств индивидуальной защиты работникам сквозных </w:t>
      </w:r>
      <w:r w:rsidRPr="002A740F">
        <w:rPr>
          <w:rFonts w:ascii="Times New Roman" w:eastAsia="Times New Roman" w:hAnsi="Times New Roman" w:cs="Times New Roman"/>
          <w:szCs w:val="24"/>
        </w:rPr>
        <w:lastRenderedPageBreak/>
        <w:t xml:space="preserve">профессий и должностей всех видов экономической деятельности, занятым на работах с вредными </w:t>
      </w:r>
      <w:proofErr w:type="gramStart"/>
      <w:r w:rsidRPr="002A740F">
        <w:rPr>
          <w:rFonts w:ascii="Times New Roman" w:eastAsia="Times New Roman" w:hAnsi="Times New Roman" w:cs="Times New Roman"/>
          <w:szCs w:val="24"/>
        </w:rPr>
        <w:t>и(</w:t>
      </w:r>
      <w:proofErr w:type="gramEnd"/>
      <w:r w:rsidRPr="002A740F">
        <w:rPr>
          <w:rFonts w:ascii="Times New Roman" w:eastAsia="Times New Roman" w:hAnsi="Times New Roman" w:cs="Times New Roman"/>
          <w:szCs w:val="24"/>
        </w:rPr>
        <w:t>или) опасными условиями труда, а также на работах, выполняемых в особых температурных условиях или связанных с загрязнением» .</w:t>
      </w: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right"/>
        <w:rPr>
          <w:rFonts w:ascii="Times New Roman" w:hAnsi="Times New Roman" w:cs="Times New Roman"/>
          <w:szCs w:val="24"/>
        </w:rPr>
      </w:pPr>
      <w:r w:rsidRPr="002A740F">
        <w:rPr>
          <w:rFonts w:ascii="Times New Roman" w:hAnsi="Times New Roman" w:cs="Times New Roman"/>
          <w:szCs w:val="24"/>
        </w:rPr>
        <w:t xml:space="preserve">Приложение №3 </w:t>
      </w:r>
    </w:p>
    <w:p w:rsidR="00AF7CC3" w:rsidRPr="002A740F" w:rsidRDefault="00AF7CC3" w:rsidP="00AF7CC3">
      <w:pPr>
        <w:jc w:val="right"/>
        <w:rPr>
          <w:rFonts w:ascii="Times New Roman" w:hAnsi="Times New Roman" w:cs="Times New Roman"/>
          <w:szCs w:val="24"/>
        </w:rPr>
      </w:pPr>
      <w:r w:rsidRPr="002A740F">
        <w:rPr>
          <w:rFonts w:ascii="Times New Roman" w:hAnsi="Times New Roman" w:cs="Times New Roman"/>
          <w:szCs w:val="24"/>
        </w:rPr>
        <w:t>к Соглашению по охране труда работников</w:t>
      </w:r>
    </w:p>
    <w:p w:rsidR="00AF7CC3" w:rsidRPr="002A740F" w:rsidRDefault="00AF7CC3" w:rsidP="00AF7CC3">
      <w:pPr>
        <w:spacing w:after="0"/>
        <w:ind w:right="-2"/>
        <w:rPr>
          <w:rFonts w:ascii="Times New Roman" w:hAnsi="Times New Roman" w:cs="Times New Roman"/>
          <w:szCs w:val="24"/>
        </w:rPr>
      </w:pP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ПЕРЕЧЕНЬ</w:t>
      </w: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 xml:space="preserve"> работ и профессий, дающих право на бесплатную выдачу мыла, </w:t>
      </w: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смывающих и обезвреживающих средств.</w:t>
      </w: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both"/>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(В соответствии с Приказом </w:t>
      </w:r>
      <w:proofErr w:type="spellStart"/>
      <w:r w:rsidRPr="002A740F">
        <w:rPr>
          <w:rFonts w:ascii="Times New Roman" w:eastAsia="Times New Roman" w:hAnsi="Times New Roman" w:cs="Times New Roman"/>
          <w:szCs w:val="24"/>
        </w:rPr>
        <w:t>Минздравсоцразвития</w:t>
      </w:r>
      <w:proofErr w:type="spellEnd"/>
      <w:r w:rsidRPr="002A740F">
        <w:rPr>
          <w:rFonts w:ascii="Times New Roman" w:eastAsia="Times New Roman" w:hAnsi="Times New Roman" w:cs="Times New Roman"/>
          <w:szCs w:val="24"/>
        </w:rPr>
        <w:t xml:space="preserve"> России от 17.12.2010 г. №1122н (ред. От 20.02.2014)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(Зарегистрировано в Минюсте России 22.04.2011 №20562)).</w:t>
      </w:r>
    </w:p>
    <w:p w:rsidR="00AF7CC3" w:rsidRPr="002A740F" w:rsidRDefault="00AF7CC3" w:rsidP="00AF7CC3">
      <w:pPr>
        <w:spacing w:after="0"/>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p>
    <w:tbl>
      <w:tblPr>
        <w:tblStyle w:val="af4"/>
        <w:tblW w:w="0" w:type="auto"/>
        <w:tblLook w:val="04A0" w:firstRow="1" w:lastRow="0" w:firstColumn="1" w:lastColumn="0" w:noHBand="0" w:noVBand="1"/>
      </w:tblPr>
      <w:tblGrid>
        <w:gridCol w:w="926"/>
        <w:gridCol w:w="2740"/>
        <w:gridCol w:w="1718"/>
        <w:gridCol w:w="1300"/>
        <w:gridCol w:w="2887"/>
      </w:tblGrid>
      <w:tr w:rsidR="00AF7CC3" w:rsidRPr="002A740F" w:rsidTr="00F27118">
        <w:tc>
          <w:tcPr>
            <w:tcW w:w="926" w:type="dxa"/>
          </w:tcPr>
          <w:p w:rsidR="00AF7CC3" w:rsidRPr="002A740F" w:rsidRDefault="00AF7CC3" w:rsidP="00F27118">
            <w:pPr>
              <w:tabs>
                <w:tab w:val="left" w:pos="3300"/>
              </w:tabs>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 xml:space="preserve">№ </w:t>
            </w:r>
            <w:proofErr w:type="gramStart"/>
            <w:r w:rsidRPr="002A740F">
              <w:rPr>
                <w:rFonts w:ascii="Times New Roman" w:eastAsia="Times New Roman" w:hAnsi="Times New Roman" w:cs="Times New Roman"/>
                <w:sz w:val="24"/>
                <w:szCs w:val="24"/>
              </w:rPr>
              <w:t>п</w:t>
            </w:r>
            <w:proofErr w:type="gramEnd"/>
            <w:r w:rsidRPr="002A740F">
              <w:rPr>
                <w:rFonts w:ascii="Times New Roman" w:eastAsia="Times New Roman" w:hAnsi="Times New Roman" w:cs="Times New Roman"/>
                <w:sz w:val="24"/>
                <w:szCs w:val="24"/>
              </w:rPr>
              <w:t>/п</w:t>
            </w:r>
          </w:p>
        </w:tc>
        <w:tc>
          <w:tcPr>
            <w:tcW w:w="2740" w:type="dxa"/>
          </w:tcPr>
          <w:p w:rsidR="00AF7CC3" w:rsidRPr="002A740F" w:rsidRDefault="00AF7CC3" w:rsidP="00F27118">
            <w:pPr>
              <w:tabs>
                <w:tab w:val="left" w:pos="3300"/>
              </w:tabs>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Перечень смывающих и (или) обезвреживающих средств</w:t>
            </w:r>
          </w:p>
        </w:tc>
        <w:tc>
          <w:tcPr>
            <w:tcW w:w="1718"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Перечень работ и профессий</w:t>
            </w:r>
          </w:p>
        </w:tc>
        <w:tc>
          <w:tcPr>
            <w:tcW w:w="1300" w:type="dxa"/>
          </w:tcPr>
          <w:p w:rsidR="00AF7CC3" w:rsidRPr="002A740F" w:rsidRDefault="00AF7CC3" w:rsidP="00F27118">
            <w:pPr>
              <w:tabs>
                <w:tab w:val="left" w:pos="3300"/>
              </w:tabs>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Норма выдачи на месяц</w:t>
            </w:r>
          </w:p>
          <w:p w:rsidR="00AF7CC3" w:rsidRPr="002A740F" w:rsidRDefault="00AF7CC3" w:rsidP="00F27118">
            <w:pPr>
              <w:jc w:val="center"/>
              <w:rPr>
                <w:rFonts w:ascii="Times New Roman" w:eastAsia="Times New Roman" w:hAnsi="Times New Roman" w:cs="Times New Roman"/>
                <w:sz w:val="24"/>
                <w:szCs w:val="24"/>
              </w:rPr>
            </w:pPr>
          </w:p>
        </w:tc>
        <w:tc>
          <w:tcPr>
            <w:tcW w:w="2887"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Основание</w:t>
            </w:r>
          </w:p>
        </w:tc>
      </w:tr>
      <w:tr w:rsidR="00AF7CC3" w:rsidRPr="002A740F" w:rsidTr="00F27118">
        <w:tc>
          <w:tcPr>
            <w:tcW w:w="926" w:type="dxa"/>
          </w:tcPr>
          <w:p w:rsidR="00AF7CC3" w:rsidRPr="002A740F" w:rsidRDefault="00AF7CC3" w:rsidP="00F27118">
            <w:pPr>
              <w:tabs>
                <w:tab w:val="left" w:pos="3300"/>
              </w:tabs>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1.</w:t>
            </w:r>
          </w:p>
        </w:tc>
        <w:tc>
          <w:tcPr>
            <w:tcW w:w="274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Средства гидрофобного действия (отталкивающего влагу, сушащие кожу)</w:t>
            </w:r>
          </w:p>
        </w:tc>
        <w:tc>
          <w:tcPr>
            <w:tcW w:w="1718" w:type="dxa"/>
            <w:vMerge w:val="restart"/>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Повар</w:t>
            </w:r>
          </w:p>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младший воспитатель</w:t>
            </w:r>
          </w:p>
          <w:p w:rsidR="00AF7CC3" w:rsidRPr="002A740F" w:rsidRDefault="00AF7CC3" w:rsidP="00A03F30">
            <w:pPr>
              <w:rPr>
                <w:rFonts w:ascii="Times New Roman" w:eastAsia="Times New Roman" w:hAnsi="Times New Roman" w:cs="Times New Roman"/>
                <w:sz w:val="24"/>
                <w:szCs w:val="24"/>
              </w:rPr>
            </w:pPr>
          </w:p>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Оператор стиральных машин</w:t>
            </w:r>
          </w:p>
        </w:tc>
        <w:tc>
          <w:tcPr>
            <w:tcW w:w="130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100 мл</w:t>
            </w:r>
          </w:p>
        </w:tc>
        <w:tc>
          <w:tcPr>
            <w:tcW w:w="2887"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 xml:space="preserve">п.2 приказа </w:t>
            </w:r>
            <w:proofErr w:type="spellStart"/>
            <w:r w:rsidRPr="002A740F">
              <w:rPr>
                <w:rFonts w:ascii="Times New Roman" w:eastAsia="Times New Roman" w:hAnsi="Times New Roman" w:cs="Times New Roman"/>
                <w:sz w:val="24"/>
                <w:szCs w:val="24"/>
              </w:rPr>
              <w:t>Минздравсоцразвития</w:t>
            </w:r>
            <w:proofErr w:type="spellEnd"/>
            <w:r w:rsidRPr="002A740F">
              <w:rPr>
                <w:rFonts w:ascii="Times New Roman" w:eastAsia="Times New Roman" w:hAnsi="Times New Roman" w:cs="Times New Roman"/>
                <w:sz w:val="24"/>
                <w:szCs w:val="24"/>
              </w:rPr>
              <w:t xml:space="preserve"> РФ от 17.12.2010 г. №1122н</w:t>
            </w:r>
          </w:p>
        </w:tc>
      </w:tr>
      <w:tr w:rsidR="00AF7CC3" w:rsidRPr="002A740F" w:rsidTr="00F27118">
        <w:tc>
          <w:tcPr>
            <w:tcW w:w="926" w:type="dxa"/>
          </w:tcPr>
          <w:p w:rsidR="00AF7CC3" w:rsidRPr="002A740F" w:rsidRDefault="00AF7CC3" w:rsidP="00F27118">
            <w:pPr>
              <w:tabs>
                <w:tab w:val="left" w:pos="3300"/>
              </w:tabs>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2.</w:t>
            </w:r>
          </w:p>
        </w:tc>
        <w:tc>
          <w:tcPr>
            <w:tcW w:w="274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 xml:space="preserve">Средства восстанавливающего действия </w:t>
            </w:r>
          </w:p>
        </w:tc>
        <w:tc>
          <w:tcPr>
            <w:tcW w:w="1718" w:type="dxa"/>
            <w:vMerge/>
          </w:tcPr>
          <w:p w:rsidR="00AF7CC3" w:rsidRPr="002A740F" w:rsidRDefault="00AF7CC3" w:rsidP="00F27118">
            <w:pPr>
              <w:jc w:val="center"/>
              <w:rPr>
                <w:rFonts w:ascii="Times New Roman" w:eastAsia="Times New Roman" w:hAnsi="Times New Roman" w:cs="Times New Roman"/>
                <w:sz w:val="24"/>
                <w:szCs w:val="24"/>
              </w:rPr>
            </w:pPr>
          </w:p>
        </w:tc>
        <w:tc>
          <w:tcPr>
            <w:tcW w:w="130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100 мл</w:t>
            </w:r>
          </w:p>
        </w:tc>
        <w:tc>
          <w:tcPr>
            <w:tcW w:w="2887"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 xml:space="preserve">п.10 приказа </w:t>
            </w:r>
            <w:proofErr w:type="spellStart"/>
            <w:r w:rsidRPr="002A740F">
              <w:rPr>
                <w:rFonts w:ascii="Times New Roman" w:eastAsia="Times New Roman" w:hAnsi="Times New Roman" w:cs="Times New Roman"/>
                <w:sz w:val="24"/>
                <w:szCs w:val="24"/>
              </w:rPr>
              <w:t>Минздравсоцразвития</w:t>
            </w:r>
            <w:proofErr w:type="spellEnd"/>
            <w:r w:rsidRPr="002A740F">
              <w:rPr>
                <w:rFonts w:ascii="Times New Roman" w:eastAsia="Times New Roman" w:hAnsi="Times New Roman" w:cs="Times New Roman"/>
                <w:sz w:val="24"/>
                <w:szCs w:val="24"/>
              </w:rPr>
              <w:t xml:space="preserve"> РФ от 17.12.2010 г. №1122н</w:t>
            </w:r>
          </w:p>
        </w:tc>
      </w:tr>
      <w:tr w:rsidR="00AF7CC3" w:rsidRPr="002A740F" w:rsidTr="00F27118">
        <w:tc>
          <w:tcPr>
            <w:tcW w:w="926" w:type="dxa"/>
          </w:tcPr>
          <w:p w:rsidR="00AF7CC3" w:rsidRPr="002A740F" w:rsidRDefault="00AF7CC3" w:rsidP="00F27118">
            <w:pPr>
              <w:tabs>
                <w:tab w:val="left" w:pos="3300"/>
              </w:tabs>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3.</w:t>
            </w:r>
          </w:p>
        </w:tc>
        <w:tc>
          <w:tcPr>
            <w:tcW w:w="274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Мыло туалетное или жидкие моющие средства в дозирующих устройствах для мытья рук</w:t>
            </w:r>
          </w:p>
        </w:tc>
        <w:tc>
          <w:tcPr>
            <w:tcW w:w="1718" w:type="dxa"/>
            <w:vMerge/>
          </w:tcPr>
          <w:p w:rsidR="00AF7CC3" w:rsidRPr="002A740F" w:rsidRDefault="00AF7CC3" w:rsidP="00F27118">
            <w:pPr>
              <w:jc w:val="center"/>
              <w:rPr>
                <w:rFonts w:ascii="Times New Roman" w:eastAsia="Times New Roman" w:hAnsi="Times New Roman" w:cs="Times New Roman"/>
                <w:sz w:val="24"/>
                <w:szCs w:val="24"/>
              </w:rPr>
            </w:pPr>
          </w:p>
        </w:tc>
        <w:tc>
          <w:tcPr>
            <w:tcW w:w="130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200 г /250 мл</w:t>
            </w:r>
          </w:p>
        </w:tc>
        <w:tc>
          <w:tcPr>
            <w:tcW w:w="2887"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 xml:space="preserve">п.7 приказа </w:t>
            </w:r>
            <w:proofErr w:type="spellStart"/>
            <w:r w:rsidRPr="002A740F">
              <w:rPr>
                <w:rFonts w:ascii="Times New Roman" w:eastAsia="Times New Roman" w:hAnsi="Times New Roman" w:cs="Times New Roman"/>
                <w:sz w:val="24"/>
                <w:szCs w:val="24"/>
              </w:rPr>
              <w:t>Минздравсоцразвития</w:t>
            </w:r>
            <w:proofErr w:type="spellEnd"/>
            <w:r w:rsidRPr="002A740F">
              <w:rPr>
                <w:rFonts w:ascii="Times New Roman" w:eastAsia="Times New Roman" w:hAnsi="Times New Roman" w:cs="Times New Roman"/>
                <w:sz w:val="24"/>
                <w:szCs w:val="24"/>
              </w:rPr>
              <w:t xml:space="preserve"> РФ от 17.12.2010 г. №1122н</w:t>
            </w:r>
          </w:p>
        </w:tc>
      </w:tr>
      <w:tr w:rsidR="00AF7CC3" w:rsidRPr="002A740F" w:rsidTr="00F27118">
        <w:tc>
          <w:tcPr>
            <w:tcW w:w="926" w:type="dxa"/>
          </w:tcPr>
          <w:p w:rsidR="00AF7CC3" w:rsidRPr="002A740F" w:rsidRDefault="00AF7CC3" w:rsidP="00F27118">
            <w:pPr>
              <w:tabs>
                <w:tab w:val="left" w:pos="3300"/>
              </w:tabs>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4.</w:t>
            </w:r>
          </w:p>
        </w:tc>
        <w:tc>
          <w:tcPr>
            <w:tcW w:w="274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Мыло туалетное или жидкие моющие средства в дозирующих устройствах для мытья рук</w:t>
            </w:r>
          </w:p>
        </w:tc>
        <w:tc>
          <w:tcPr>
            <w:tcW w:w="1718"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завхоз</w:t>
            </w:r>
          </w:p>
          <w:p w:rsidR="00AF7CC3" w:rsidRPr="002A740F" w:rsidRDefault="00AF7CC3" w:rsidP="00F27118">
            <w:pPr>
              <w:jc w:val="center"/>
              <w:rPr>
                <w:rFonts w:ascii="Times New Roman" w:eastAsia="Times New Roman" w:hAnsi="Times New Roman" w:cs="Times New Roman"/>
                <w:sz w:val="24"/>
                <w:szCs w:val="24"/>
              </w:rPr>
            </w:pPr>
          </w:p>
        </w:tc>
        <w:tc>
          <w:tcPr>
            <w:tcW w:w="1300"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200 г /250 мл</w:t>
            </w:r>
          </w:p>
        </w:tc>
        <w:tc>
          <w:tcPr>
            <w:tcW w:w="2887" w:type="dxa"/>
          </w:tcPr>
          <w:p w:rsidR="00AF7CC3" w:rsidRPr="002A740F" w:rsidRDefault="00AF7CC3" w:rsidP="00F27118">
            <w:pPr>
              <w:jc w:val="center"/>
              <w:rPr>
                <w:rFonts w:ascii="Times New Roman" w:eastAsia="Times New Roman" w:hAnsi="Times New Roman" w:cs="Times New Roman"/>
                <w:sz w:val="24"/>
                <w:szCs w:val="24"/>
              </w:rPr>
            </w:pPr>
            <w:r w:rsidRPr="002A740F">
              <w:rPr>
                <w:rFonts w:ascii="Times New Roman" w:eastAsia="Times New Roman" w:hAnsi="Times New Roman" w:cs="Times New Roman"/>
                <w:sz w:val="24"/>
                <w:szCs w:val="24"/>
              </w:rPr>
              <w:t xml:space="preserve">п.7 приказа </w:t>
            </w:r>
            <w:proofErr w:type="spellStart"/>
            <w:r w:rsidRPr="002A740F">
              <w:rPr>
                <w:rFonts w:ascii="Times New Roman" w:eastAsia="Times New Roman" w:hAnsi="Times New Roman" w:cs="Times New Roman"/>
                <w:sz w:val="24"/>
                <w:szCs w:val="24"/>
              </w:rPr>
              <w:t>Минздравсоцразвития</w:t>
            </w:r>
            <w:proofErr w:type="spellEnd"/>
            <w:r w:rsidRPr="002A740F">
              <w:rPr>
                <w:rFonts w:ascii="Times New Roman" w:eastAsia="Times New Roman" w:hAnsi="Times New Roman" w:cs="Times New Roman"/>
                <w:sz w:val="24"/>
                <w:szCs w:val="24"/>
              </w:rPr>
              <w:t xml:space="preserve"> РФ от 17.12.2010 г. №1122н</w:t>
            </w:r>
          </w:p>
        </w:tc>
      </w:tr>
    </w:tbl>
    <w:p w:rsidR="00AF7CC3" w:rsidRPr="002A740F" w:rsidRDefault="00AF7CC3" w:rsidP="00AF7CC3">
      <w:pPr>
        <w:spacing w:after="0"/>
        <w:jc w:val="center"/>
        <w:rPr>
          <w:rFonts w:ascii="Times New Roman" w:eastAsia="Times New Roman" w:hAnsi="Times New Roman" w:cs="Times New Roman"/>
          <w:szCs w:val="24"/>
        </w:rPr>
      </w:pPr>
    </w:p>
    <w:p w:rsidR="00AF7CC3" w:rsidRPr="002A740F" w:rsidRDefault="00AF7CC3" w:rsidP="00AF7CC3">
      <w:pPr>
        <w:spacing w:after="0"/>
        <w:jc w:val="center"/>
        <w:rPr>
          <w:rFonts w:ascii="Times New Roman" w:eastAsia="Times New Roman" w:hAnsi="Times New Roman" w:cs="Times New Roman"/>
          <w:szCs w:val="24"/>
        </w:rPr>
      </w:pPr>
    </w:p>
    <w:p w:rsidR="00AF7CC3" w:rsidRPr="002A740F" w:rsidRDefault="00AF7CC3" w:rsidP="00AF7CC3">
      <w:pPr>
        <w:tabs>
          <w:tab w:val="left" w:pos="0"/>
        </w:tabs>
        <w:spacing w:after="0"/>
        <w:jc w:val="both"/>
        <w:rPr>
          <w:rFonts w:ascii="Times New Roman" w:eastAsia="Times New Roman" w:hAnsi="Times New Roman" w:cs="Times New Roman"/>
          <w:szCs w:val="24"/>
        </w:rPr>
      </w:pPr>
      <w:r w:rsidRPr="002A740F">
        <w:rPr>
          <w:rFonts w:ascii="Times New Roman" w:eastAsia="Times New Roman" w:hAnsi="Times New Roman" w:cs="Times New Roman"/>
          <w:szCs w:val="24"/>
        </w:rPr>
        <w:t>Основание:</w:t>
      </w:r>
    </w:p>
    <w:p w:rsidR="00AF7CC3" w:rsidRPr="002A740F" w:rsidRDefault="00AF7CC3" w:rsidP="00AF7CC3">
      <w:pPr>
        <w:tabs>
          <w:tab w:val="left" w:pos="0"/>
        </w:tabs>
        <w:spacing w:after="0"/>
        <w:jc w:val="both"/>
        <w:rPr>
          <w:rFonts w:ascii="Times New Roman" w:eastAsia="Times New Roman" w:hAnsi="Times New Roman" w:cs="Times New Roman"/>
          <w:szCs w:val="24"/>
        </w:rPr>
      </w:pPr>
      <w:r w:rsidRPr="002A740F">
        <w:rPr>
          <w:rFonts w:ascii="Times New Roman" w:eastAsia="Times New Roman" w:hAnsi="Times New Roman" w:cs="Times New Roman"/>
          <w:szCs w:val="24"/>
        </w:rPr>
        <w:lastRenderedPageBreak/>
        <w:t xml:space="preserve">-Трудовой Кодекс РФ, </w:t>
      </w:r>
    </w:p>
    <w:p w:rsidR="00AF7CC3" w:rsidRPr="002A740F" w:rsidRDefault="00AF7CC3" w:rsidP="00AF7CC3">
      <w:pPr>
        <w:spacing w:after="0"/>
        <w:jc w:val="both"/>
        <w:rPr>
          <w:rFonts w:ascii="Times New Roman" w:eastAsia="Times New Roman" w:hAnsi="Times New Roman" w:cs="Times New Roman"/>
          <w:szCs w:val="24"/>
        </w:rPr>
      </w:pPr>
      <w:r w:rsidRPr="002A740F">
        <w:rPr>
          <w:rFonts w:ascii="Times New Roman" w:eastAsia="Times New Roman" w:hAnsi="Times New Roman" w:cs="Times New Roman"/>
          <w:szCs w:val="24"/>
        </w:rPr>
        <w:t xml:space="preserve">-Приказ </w:t>
      </w:r>
      <w:proofErr w:type="spellStart"/>
      <w:r w:rsidRPr="002A740F">
        <w:rPr>
          <w:rFonts w:ascii="Times New Roman" w:eastAsia="Times New Roman" w:hAnsi="Times New Roman" w:cs="Times New Roman"/>
          <w:szCs w:val="24"/>
        </w:rPr>
        <w:t>Минздравсоцразвития</w:t>
      </w:r>
      <w:proofErr w:type="spellEnd"/>
      <w:r w:rsidRPr="002A740F">
        <w:rPr>
          <w:rFonts w:ascii="Times New Roman" w:eastAsia="Times New Roman" w:hAnsi="Times New Roman" w:cs="Times New Roman"/>
          <w:szCs w:val="24"/>
        </w:rPr>
        <w:t xml:space="preserve"> РФ от 17.12.2010 г.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AF7CC3" w:rsidRPr="002A740F" w:rsidRDefault="00AF7CC3" w:rsidP="00AF7CC3">
      <w:pPr>
        <w:spacing w:after="0"/>
        <w:jc w:val="both"/>
        <w:rPr>
          <w:rFonts w:ascii="Times New Roman" w:eastAsia="Times New Roman" w:hAnsi="Times New Roman" w:cs="Times New Roman"/>
          <w:szCs w:val="24"/>
        </w:rPr>
      </w:pPr>
    </w:p>
    <w:p w:rsidR="00AF7CC3" w:rsidRPr="002A740F" w:rsidRDefault="00AF7CC3" w:rsidP="00AF7CC3">
      <w:pPr>
        <w:spacing w:after="0"/>
        <w:jc w:val="both"/>
        <w:rPr>
          <w:rFonts w:ascii="Times New Roman" w:eastAsia="Times New Roman" w:hAnsi="Times New Roman" w:cs="Times New Roman"/>
          <w:szCs w:val="24"/>
        </w:rPr>
      </w:pPr>
    </w:p>
    <w:p w:rsidR="00AF7CC3" w:rsidRPr="002A740F" w:rsidRDefault="00AF7CC3" w:rsidP="00AF7CC3">
      <w:pPr>
        <w:spacing w:after="0"/>
        <w:jc w:val="both"/>
        <w:rPr>
          <w:rFonts w:ascii="Times New Roman" w:eastAsia="Times New Roman" w:hAnsi="Times New Roman" w:cs="Times New Roman"/>
          <w:szCs w:val="24"/>
        </w:rPr>
      </w:pPr>
    </w:p>
    <w:p w:rsidR="00AF7CC3" w:rsidRPr="002A740F" w:rsidRDefault="00AF7CC3" w:rsidP="00AF7CC3">
      <w:pPr>
        <w:spacing w:after="0"/>
        <w:jc w:val="right"/>
        <w:rPr>
          <w:rFonts w:ascii="Times New Roman" w:hAnsi="Times New Roman" w:cs="Times New Roman"/>
          <w:szCs w:val="24"/>
        </w:rPr>
      </w:pPr>
      <w:r w:rsidRPr="002A740F">
        <w:rPr>
          <w:rFonts w:ascii="Times New Roman" w:hAnsi="Times New Roman" w:cs="Times New Roman"/>
          <w:szCs w:val="24"/>
        </w:rPr>
        <w:t xml:space="preserve">Приложение №4 </w:t>
      </w:r>
    </w:p>
    <w:p w:rsidR="00AF7CC3" w:rsidRPr="002A740F" w:rsidRDefault="00AF7CC3" w:rsidP="00AF7CC3">
      <w:pPr>
        <w:jc w:val="right"/>
        <w:rPr>
          <w:rFonts w:ascii="Times New Roman" w:hAnsi="Times New Roman" w:cs="Times New Roman"/>
          <w:i/>
          <w:szCs w:val="24"/>
        </w:rPr>
      </w:pPr>
      <w:r w:rsidRPr="002A740F">
        <w:rPr>
          <w:rFonts w:ascii="Times New Roman" w:hAnsi="Times New Roman" w:cs="Times New Roman"/>
          <w:szCs w:val="24"/>
        </w:rPr>
        <w:t>к Соглашению по охране труда работников</w:t>
      </w:r>
    </w:p>
    <w:p w:rsidR="00AF7CC3" w:rsidRPr="002A740F" w:rsidRDefault="00AF7CC3" w:rsidP="00AF7CC3">
      <w:pPr>
        <w:spacing w:after="0"/>
        <w:rPr>
          <w:rFonts w:ascii="Times New Roman" w:hAnsi="Times New Roman" w:cs="Times New Roman"/>
          <w:szCs w:val="24"/>
        </w:rPr>
      </w:pPr>
    </w:p>
    <w:p w:rsidR="00AF7CC3" w:rsidRPr="002A740F" w:rsidRDefault="00AF7CC3" w:rsidP="00AF7CC3">
      <w:pPr>
        <w:spacing w:after="0"/>
        <w:ind w:right="-2"/>
        <w:rPr>
          <w:rFonts w:ascii="Times New Roman" w:hAnsi="Times New Roman" w:cs="Times New Roman"/>
          <w:szCs w:val="24"/>
        </w:rPr>
      </w:pP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СПИСОК</w:t>
      </w: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 xml:space="preserve"> лиц, подлежащих предварительному и периодическому медицинскому осмотру </w:t>
      </w:r>
    </w:p>
    <w:p w:rsidR="00AF7CC3" w:rsidRPr="002A740F" w:rsidRDefault="00AF7CC3" w:rsidP="00AF7CC3">
      <w:pPr>
        <w:spacing w:after="0"/>
        <w:jc w:val="center"/>
        <w:rPr>
          <w:rFonts w:ascii="Times New Roman" w:eastAsia="Times New Roman" w:hAnsi="Times New Roman" w:cs="Times New Roman"/>
          <w:szCs w:val="24"/>
        </w:rPr>
      </w:pPr>
      <w:r w:rsidRPr="002A740F">
        <w:rPr>
          <w:rFonts w:ascii="Times New Roman" w:hAnsi="Times New Roman" w:cs="Times New Roman"/>
          <w:szCs w:val="24"/>
        </w:rPr>
        <w:t xml:space="preserve">в соответствии с  </w:t>
      </w:r>
      <w:r w:rsidRPr="002A740F">
        <w:rPr>
          <w:rFonts w:ascii="Times New Roman" w:eastAsia="Times New Roman" w:hAnsi="Times New Roman" w:cs="Times New Roman"/>
          <w:szCs w:val="24"/>
        </w:rPr>
        <w:t>приказом Министерства здравоохранения и социального развития Российской Федерации от 12 апреля 2011 г. № 302н,</w:t>
      </w:r>
    </w:p>
    <w:p w:rsidR="00AF7CC3" w:rsidRPr="002A740F" w:rsidRDefault="00F7187B" w:rsidP="00AF7CC3">
      <w:pPr>
        <w:spacing w:after="0"/>
        <w:jc w:val="center"/>
        <w:rPr>
          <w:rFonts w:ascii="Times New Roman" w:hAnsi="Times New Roman" w:cs="Times New Roman"/>
          <w:b/>
          <w:szCs w:val="24"/>
        </w:rPr>
      </w:pPr>
      <w:r w:rsidRPr="002A740F">
        <w:rPr>
          <w:rFonts w:ascii="Times New Roman" w:eastAsia="Times New Roman" w:hAnsi="Times New Roman" w:cs="Times New Roman"/>
          <w:szCs w:val="24"/>
        </w:rPr>
        <w:t xml:space="preserve"> работающих в МКДОУ «Ручеёк</w:t>
      </w:r>
      <w:r w:rsidR="00AF7CC3" w:rsidRPr="002A740F">
        <w:rPr>
          <w:rFonts w:ascii="Times New Roman" w:eastAsia="Times New Roman" w:hAnsi="Times New Roman" w:cs="Times New Roman"/>
          <w:szCs w:val="24"/>
        </w:rPr>
        <w:t>»</w:t>
      </w: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p>
    <w:p w:rsidR="00AF7CC3" w:rsidRPr="002A740F" w:rsidRDefault="00AF7CC3" w:rsidP="00AF7CC3">
      <w:pPr>
        <w:spacing w:after="0"/>
        <w:jc w:val="center"/>
        <w:rPr>
          <w:rFonts w:ascii="Times New Roman" w:hAnsi="Times New Roman" w:cs="Times New Roman"/>
          <w:b/>
          <w:szCs w:val="24"/>
        </w:rPr>
      </w:pPr>
    </w:p>
    <w:tbl>
      <w:tblPr>
        <w:tblStyle w:val="af4"/>
        <w:tblW w:w="9890" w:type="dxa"/>
        <w:tblLayout w:type="fixed"/>
        <w:tblLook w:val="04A0" w:firstRow="1" w:lastRow="0" w:firstColumn="1" w:lastColumn="0" w:noHBand="0" w:noVBand="1"/>
      </w:tblPr>
      <w:tblGrid>
        <w:gridCol w:w="534"/>
        <w:gridCol w:w="1559"/>
        <w:gridCol w:w="850"/>
        <w:gridCol w:w="709"/>
        <w:gridCol w:w="1985"/>
        <w:gridCol w:w="1417"/>
        <w:gridCol w:w="1417"/>
        <w:gridCol w:w="1419"/>
      </w:tblGrid>
      <w:tr w:rsidR="00AF7CC3" w:rsidRPr="002A740F" w:rsidTr="00F27118">
        <w:tc>
          <w:tcPr>
            <w:tcW w:w="534" w:type="dxa"/>
          </w:tcPr>
          <w:p w:rsidR="00AF7CC3" w:rsidRPr="002A740F" w:rsidRDefault="00AF7CC3" w:rsidP="00F27118">
            <w:pPr>
              <w:ind w:right="-108"/>
              <w:jc w:val="center"/>
              <w:rPr>
                <w:rFonts w:ascii="Times New Roman" w:hAnsi="Times New Roman" w:cs="Times New Roman"/>
                <w:sz w:val="24"/>
                <w:szCs w:val="24"/>
              </w:rPr>
            </w:pPr>
            <w:r w:rsidRPr="002A740F">
              <w:rPr>
                <w:rFonts w:ascii="Times New Roman" w:hAnsi="Times New Roman" w:cs="Times New Roman"/>
                <w:sz w:val="24"/>
                <w:szCs w:val="24"/>
              </w:rPr>
              <w:t xml:space="preserve">№ </w:t>
            </w:r>
            <w:proofErr w:type="gramStart"/>
            <w:r w:rsidRPr="002A740F">
              <w:rPr>
                <w:rFonts w:ascii="Times New Roman" w:hAnsi="Times New Roman" w:cs="Times New Roman"/>
                <w:sz w:val="24"/>
                <w:szCs w:val="24"/>
              </w:rPr>
              <w:t>п</w:t>
            </w:r>
            <w:proofErr w:type="gramEnd"/>
            <w:r w:rsidRPr="002A740F">
              <w:rPr>
                <w:rFonts w:ascii="Times New Roman" w:hAnsi="Times New Roman" w:cs="Times New Roman"/>
                <w:sz w:val="24"/>
                <w:szCs w:val="24"/>
              </w:rPr>
              <w:t>/п</w:t>
            </w:r>
          </w:p>
        </w:tc>
        <w:tc>
          <w:tcPr>
            <w:tcW w:w="155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Профессия, должность</w:t>
            </w:r>
          </w:p>
        </w:tc>
        <w:tc>
          <w:tcPr>
            <w:tcW w:w="850"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Пол</w:t>
            </w:r>
          </w:p>
        </w:tc>
        <w:tc>
          <w:tcPr>
            <w:tcW w:w="709" w:type="dxa"/>
          </w:tcPr>
          <w:p w:rsidR="00AF7CC3" w:rsidRPr="002A740F" w:rsidRDefault="00AF7CC3" w:rsidP="00F27118">
            <w:pPr>
              <w:jc w:val="center"/>
              <w:rPr>
                <w:rFonts w:ascii="Times New Roman" w:hAnsi="Times New Roman" w:cs="Times New Roman"/>
                <w:sz w:val="24"/>
                <w:szCs w:val="24"/>
              </w:rPr>
            </w:pPr>
            <w:r w:rsidRPr="002A740F">
              <w:rPr>
                <w:rFonts w:ascii="Times New Roman" w:eastAsia="Times New Roman" w:hAnsi="Times New Roman" w:cs="Times New Roman"/>
                <w:sz w:val="24"/>
                <w:szCs w:val="24"/>
              </w:rPr>
              <w:t>Количество ед.</w:t>
            </w:r>
          </w:p>
        </w:tc>
        <w:tc>
          <w:tcPr>
            <w:tcW w:w="1985" w:type="dxa"/>
          </w:tcPr>
          <w:p w:rsidR="00AF7CC3" w:rsidRPr="002A740F" w:rsidRDefault="00AF7CC3" w:rsidP="00F27118">
            <w:pPr>
              <w:ind w:right="-109"/>
              <w:jc w:val="center"/>
              <w:rPr>
                <w:rFonts w:ascii="Times New Roman" w:hAnsi="Times New Roman" w:cs="Times New Roman"/>
                <w:sz w:val="24"/>
                <w:szCs w:val="24"/>
              </w:rPr>
            </w:pPr>
            <w:r w:rsidRPr="002A740F">
              <w:rPr>
                <w:rFonts w:ascii="Times New Roman" w:hAnsi="Times New Roman" w:cs="Times New Roman"/>
                <w:sz w:val="24"/>
                <w:szCs w:val="24"/>
              </w:rPr>
              <w:t>Вредный фактор</w:t>
            </w:r>
          </w:p>
        </w:tc>
        <w:tc>
          <w:tcPr>
            <w:tcW w:w="1417"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Код вредного фактора по пр.№1 пр.№302-н</w:t>
            </w:r>
          </w:p>
        </w:tc>
        <w:tc>
          <w:tcPr>
            <w:tcW w:w="1417"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Код вредного фактора по пр.№2 пр.№302-н</w:t>
            </w:r>
          </w:p>
        </w:tc>
        <w:tc>
          <w:tcPr>
            <w:tcW w:w="1419" w:type="dxa"/>
          </w:tcPr>
          <w:p w:rsidR="00AF7CC3" w:rsidRPr="002A740F" w:rsidRDefault="00AF7CC3" w:rsidP="00F27118">
            <w:pPr>
              <w:jc w:val="center"/>
              <w:rPr>
                <w:rFonts w:ascii="Times New Roman" w:hAnsi="Times New Roman" w:cs="Times New Roman"/>
                <w:sz w:val="24"/>
                <w:szCs w:val="24"/>
              </w:rPr>
            </w:pPr>
            <w:r w:rsidRPr="002A740F">
              <w:rPr>
                <w:rFonts w:ascii="Times New Roman" w:hAnsi="Times New Roman" w:cs="Times New Roman"/>
                <w:sz w:val="24"/>
                <w:szCs w:val="24"/>
              </w:rPr>
              <w:t>Сроки прохождения</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Заведующий</w:t>
            </w: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
        </w:tc>
        <w:tc>
          <w:tcPr>
            <w:tcW w:w="70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Перенапряжение голосового аппарата, обусловленное профессиональной деятельностью</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4.3</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Воспитатель</w:t>
            </w: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
        </w:tc>
        <w:tc>
          <w:tcPr>
            <w:tcW w:w="709" w:type="dxa"/>
          </w:tcPr>
          <w:p w:rsidR="00AF7CC3" w:rsidRPr="002A740F" w:rsidRDefault="00A03F30" w:rsidP="00F27118">
            <w:pPr>
              <w:rPr>
                <w:rFonts w:ascii="Times New Roman" w:hAnsi="Times New Roman" w:cs="Times New Roman"/>
                <w:sz w:val="24"/>
                <w:szCs w:val="24"/>
              </w:rPr>
            </w:pPr>
            <w:r w:rsidRPr="002A740F">
              <w:rPr>
                <w:rFonts w:ascii="Times New Roman" w:hAnsi="Times New Roman" w:cs="Times New Roman"/>
                <w:sz w:val="24"/>
                <w:szCs w:val="24"/>
              </w:rPr>
              <w:t>9</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Перенапряжение голосового аппарата, обусловленное профессиональной деятельностью</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4.3</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Музыкальный руководитель</w:t>
            </w: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
        </w:tc>
        <w:tc>
          <w:tcPr>
            <w:tcW w:w="70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Перенапряжение голосового аппарата, обусловленное профессиональной деятельностью</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4.3</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5.</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Младший  воспитатель</w:t>
            </w: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
        </w:tc>
        <w:tc>
          <w:tcPr>
            <w:tcW w:w="70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5</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Синтетические моющие средства</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1.3.3</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6.</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Повар</w:t>
            </w: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
        </w:tc>
        <w:tc>
          <w:tcPr>
            <w:tcW w:w="709" w:type="dxa"/>
          </w:tcPr>
          <w:p w:rsidR="00AF7CC3" w:rsidRPr="002A740F" w:rsidRDefault="001B61C7" w:rsidP="00F27118">
            <w:pPr>
              <w:rPr>
                <w:rFonts w:ascii="Times New Roman" w:hAnsi="Times New Roman" w:cs="Times New Roman"/>
                <w:sz w:val="24"/>
                <w:szCs w:val="24"/>
              </w:rPr>
            </w:pPr>
            <w:r w:rsidRPr="002A740F">
              <w:rPr>
                <w:rFonts w:ascii="Times New Roman" w:hAnsi="Times New Roman" w:cs="Times New Roman"/>
                <w:sz w:val="24"/>
                <w:szCs w:val="24"/>
              </w:rPr>
              <w:t>2</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 xml:space="preserve">Повышена температура воздуха более чем </w:t>
            </w:r>
            <w:r w:rsidRPr="002A740F">
              <w:rPr>
                <w:rFonts w:ascii="Times New Roman" w:hAnsi="Times New Roman" w:cs="Times New Roman"/>
                <w:sz w:val="24"/>
                <w:szCs w:val="24"/>
              </w:rPr>
              <w:lastRenderedPageBreak/>
              <w:t>на 4</w:t>
            </w:r>
            <w:proofErr w:type="gramStart"/>
            <w:r w:rsidRPr="002A740F">
              <w:rPr>
                <w:rFonts w:ascii="Times New Roman" w:hAnsi="Times New Roman" w:cs="Times New Roman"/>
                <w:sz w:val="24"/>
                <w:szCs w:val="24"/>
              </w:rPr>
              <w:t xml:space="preserve"> С</w:t>
            </w:r>
            <w:proofErr w:type="gramEnd"/>
            <w:r w:rsidRPr="002A740F">
              <w:rPr>
                <w:rFonts w:ascii="Times New Roman" w:hAnsi="Times New Roman" w:cs="Times New Roman"/>
                <w:sz w:val="24"/>
                <w:szCs w:val="24"/>
              </w:rPr>
              <w:t>, выше верхней границы допустимого уровня, тяжесть трудового процесса, обусловленного рабочей позой стоя</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lastRenderedPageBreak/>
              <w:t>3.9, 4.1</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 xml:space="preserve">15, 20 </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lastRenderedPageBreak/>
              <w:t>7.</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Завхоз (кладовщик)</w:t>
            </w:r>
          </w:p>
          <w:p w:rsidR="00AF7CC3" w:rsidRPr="002A740F" w:rsidRDefault="00AF7CC3" w:rsidP="00F27118">
            <w:pPr>
              <w:rPr>
                <w:rFonts w:ascii="Times New Roman" w:hAnsi="Times New Roman" w:cs="Times New Roman"/>
                <w:sz w:val="24"/>
                <w:szCs w:val="24"/>
              </w:rPr>
            </w:pP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
        </w:tc>
        <w:tc>
          <w:tcPr>
            <w:tcW w:w="70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Тяжесть трудового процесса</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3.9</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 xml:space="preserve">  15, 20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8.</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Сторож</w:t>
            </w: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roofErr w:type="gramStart"/>
            <w:r w:rsidRPr="002A740F">
              <w:rPr>
                <w:rFonts w:ascii="Times New Roman" w:hAnsi="Times New Roman" w:cs="Times New Roman"/>
                <w:sz w:val="24"/>
                <w:szCs w:val="24"/>
              </w:rPr>
              <w:t>.</w:t>
            </w:r>
            <w:proofErr w:type="gramEnd"/>
            <w:r w:rsidRPr="002A740F">
              <w:rPr>
                <w:rFonts w:ascii="Times New Roman" w:hAnsi="Times New Roman" w:cs="Times New Roman"/>
                <w:sz w:val="24"/>
                <w:szCs w:val="24"/>
              </w:rPr>
              <w:t>/</w:t>
            </w:r>
            <w:proofErr w:type="gramStart"/>
            <w:r w:rsidRPr="002A740F">
              <w:rPr>
                <w:rFonts w:ascii="Times New Roman" w:hAnsi="Times New Roman" w:cs="Times New Roman"/>
                <w:sz w:val="24"/>
                <w:szCs w:val="24"/>
              </w:rPr>
              <w:t>м</w:t>
            </w:r>
            <w:proofErr w:type="gramEnd"/>
            <w:r w:rsidRPr="002A740F">
              <w:rPr>
                <w:rFonts w:ascii="Times New Roman" w:hAnsi="Times New Roman" w:cs="Times New Roman"/>
                <w:sz w:val="24"/>
                <w:szCs w:val="24"/>
              </w:rPr>
              <w:t>уж.</w:t>
            </w:r>
          </w:p>
        </w:tc>
        <w:tc>
          <w:tcPr>
            <w:tcW w:w="70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Напряженность трудового процесса</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3.8</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9.</w:t>
            </w:r>
          </w:p>
        </w:tc>
        <w:tc>
          <w:tcPr>
            <w:tcW w:w="155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Оператор стиральных машин</w:t>
            </w:r>
          </w:p>
        </w:tc>
        <w:tc>
          <w:tcPr>
            <w:tcW w:w="850"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Жен.</w:t>
            </w:r>
          </w:p>
        </w:tc>
        <w:tc>
          <w:tcPr>
            <w:tcW w:w="70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Синтетические моющие средства</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1.3.3</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 xml:space="preserve">20 </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11.</w:t>
            </w:r>
          </w:p>
        </w:tc>
        <w:tc>
          <w:tcPr>
            <w:tcW w:w="1559" w:type="dxa"/>
          </w:tcPr>
          <w:p w:rsidR="00AF7CC3" w:rsidRPr="002A740F" w:rsidRDefault="001B61C7" w:rsidP="00F27118">
            <w:pPr>
              <w:jc w:val="center"/>
              <w:rPr>
                <w:rFonts w:ascii="Times New Roman" w:eastAsia="Times New Roman" w:hAnsi="Times New Roman" w:cs="Times New Roman"/>
                <w:sz w:val="24"/>
                <w:szCs w:val="24"/>
              </w:rPr>
            </w:pPr>
            <w:r w:rsidRPr="002A740F">
              <w:rPr>
                <w:rFonts w:ascii="Times New Roman" w:hAnsi="Times New Roman" w:cs="Times New Roman"/>
                <w:sz w:val="24"/>
                <w:szCs w:val="24"/>
              </w:rPr>
              <w:t xml:space="preserve">Рабочий по ремонту </w:t>
            </w:r>
          </w:p>
          <w:p w:rsidR="00AF7CC3" w:rsidRPr="002A740F" w:rsidRDefault="00AF7CC3" w:rsidP="00F27118">
            <w:pPr>
              <w:rPr>
                <w:rFonts w:ascii="Times New Roman" w:hAnsi="Times New Roman" w:cs="Times New Roman"/>
                <w:sz w:val="24"/>
                <w:szCs w:val="24"/>
              </w:rPr>
            </w:pPr>
          </w:p>
        </w:tc>
        <w:tc>
          <w:tcPr>
            <w:tcW w:w="850" w:type="dxa"/>
          </w:tcPr>
          <w:p w:rsidR="00AF7CC3" w:rsidRPr="002A740F" w:rsidRDefault="001B61C7" w:rsidP="00F27118">
            <w:pPr>
              <w:rPr>
                <w:rFonts w:ascii="Times New Roman" w:hAnsi="Times New Roman" w:cs="Times New Roman"/>
                <w:sz w:val="24"/>
                <w:szCs w:val="24"/>
              </w:rPr>
            </w:pPr>
            <w:r w:rsidRPr="002A740F">
              <w:rPr>
                <w:rFonts w:ascii="Times New Roman" w:hAnsi="Times New Roman" w:cs="Times New Roman"/>
                <w:sz w:val="24"/>
                <w:szCs w:val="24"/>
              </w:rPr>
              <w:t>Муж.</w:t>
            </w:r>
          </w:p>
        </w:tc>
        <w:tc>
          <w:tcPr>
            <w:tcW w:w="70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0,5</w:t>
            </w:r>
          </w:p>
        </w:tc>
        <w:tc>
          <w:tcPr>
            <w:tcW w:w="1985" w:type="dxa"/>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Синтетические моющие средства</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1.3.3</w:t>
            </w:r>
          </w:p>
        </w:tc>
        <w:tc>
          <w:tcPr>
            <w:tcW w:w="1417"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r w:rsidR="00AF7CC3" w:rsidRPr="002A740F" w:rsidTr="00F27118">
        <w:tc>
          <w:tcPr>
            <w:tcW w:w="534"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12.</w:t>
            </w:r>
          </w:p>
        </w:tc>
        <w:tc>
          <w:tcPr>
            <w:tcW w:w="1559" w:type="dxa"/>
          </w:tcPr>
          <w:p w:rsidR="00AF7CC3" w:rsidRPr="002A740F" w:rsidRDefault="001B61C7" w:rsidP="00F27118">
            <w:pPr>
              <w:rPr>
                <w:rFonts w:ascii="Times New Roman" w:hAnsi="Times New Roman" w:cs="Times New Roman"/>
                <w:sz w:val="24"/>
                <w:szCs w:val="24"/>
              </w:rPr>
            </w:pPr>
            <w:r w:rsidRPr="002A740F">
              <w:rPr>
                <w:rFonts w:ascii="Times New Roman" w:hAnsi="Times New Roman" w:cs="Times New Roman"/>
                <w:sz w:val="24"/>
                <w:szCs w:val="24"/>
              </w:rPr>
              <w:t>Медсестра</w:t>
            </w:r>
          </w:p>
        </w:tc>
        <w:tc>
          <w:tcPr>
            <w:tcW w:w="850" w:type="dxa"/>
          </w:tcPr>
          <w:p w:rsidR="00AF7CC3" w:rsidRPr="002A740F" w:rsidRDefault="001B61C7" w:rsidP="00F27118">
            <w:pPr>
              <w:rPr>
                <w:rFonts w:ascii="Times New Roman" w:hAnsi="Times New Roman" w:cs="Times New Roman"/>
                <w:sz w:val="24"/>
                <w:szCs w:val="24"/>
              </w:rPr>
            </w:pPr>
            <w:r w:rsidRPr="002A740F">
              <w:rPr>
                <w:rFonts w:ascii="Times New Roman" w:hAnsi="Times New Roman" w:cs="Times New Roman"/>
                <w:sz w:val="24"/>
                <w:szCs w:val="24"/>
              </w:rPr>
              <w:t xml:space="preserve">Жен. </w:t>
            </w:r>
          </w:p>
        </w:tc>
        <w:tc>
          <w:tcPr>
            <w:tcW w:w="709" w:type="dxa"/>
          </w:tcPr>
          <w:p w:rsidR="00AF7CC3" w:rsidRPr="002A740F" w:rsidRDefault="001B61C7" w:rsidP="00F27118">
            <w:pPr>
              <w:rPr>
                <w:rFonts w:ascii="Times New Roman" w:hAnsi="Times New Roman" w:cs="Times New Roman"/>
                <w:sz w:val="24"/>
                <w:szCs w:val="24"/>
              </w:rPr>
            </w:pPr>
            <w:r w:rsidRPr="002A740F">
              <w:rPr>
                <w:rFonts w:ascii="Times New Roman" w:hAnsi="Times New Roman" w:cs="Times New Roman"/>
                <w:sz w:val="24"/>
                <w:szCs w:val="24"/>
              </w:rPr>
              <w:t>1</w:t>
            </w:r>
          </w:p>
        </w:tc>
        <w:tc>
          <w:tcPr>
            <w:tcW w:w="1985" w:type="dxa"/>
            <w:shd w:val="clear" w:color="auto" w:fill="auto"/>
          </w:tcPr>
          <w:p w:rsidR="00AF7CC3" w:rsidRPr="002A740F" w:rsidRDefault="00AF7CC3" w:rsidP="00F27118">
            <w:pPr>
              <w:ind w:right="-109"/>
              <w:rPr>
                <w:rFonts w:ascii="Times New Roman" w:hAnsi="Times New Roman" w:cs="Times New Roman"/>
                <w:sz w:val="24"/>
                <w:szCs w:val="24"/>
              </w:rPr>
            </w:pPr>
            <w:r w:rsidRPr="002A740F">
              <w:rPr>
                <w:rFonts w:ascii="Times New Roman" w:hAnsi="Times New Roman" w:cs="Times New Roman"/>
                <w:sz w:val="24"/>
                <w:szCs w:val="24"/>
              </w:rPr>
              <w:t>Вещества и соединения, объединенные химической структурой (углерод оксид)</w:t>
            </w:r>
          </w:p>
        </w:tc>
        <w:tc>
          <w:tcPr>
            <w:tcW w:w="1417" w:type="dxa"/>
            <w:shd w:val="clear" w:color="auto" w:fill="auto"/>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1.2.37</w:t>
            </w:r>
          </w:p>
        </w:tc>
        <w:tc>
          <w:tcPr>
            <w:tcW w:w="1417" w:type="dxa"/>
          </w:tcPr>
          <w:p w:rsidR="00AF7CC3" w:rsidRPr="002A740F" w:rsidRDefault="00AF7CC3" w:rsidP="00F27118">
            <w:pPr>
              <w:rPr>
                <w:rFonts w:ascii="Times New Roman" w:hAnsi="Times New Roman" w:cs="Times New Roman"/>
                <w:sz w:val="24"/>
                <w:szCs w:val="24"/>
                <w:highlight w:val="yellow"/>
              </w:rPr>
            </w:pPr>
            <w:r w:rsidRPr="002A740F">
              <w:rPr>
                <w:rFonts w:ascii="Times New Roman" w:hAnsi="Times New Roman" w:cs="Times New Roman"/>
                <w:sz w:val="24"/>
                <w:szCs w:val="24"/>
              </w:rPr>
              <w:t>20</w:t>
            </w:r>
          </w:p>
        </w:tc>
        <w:tc>
          <w:tcPr>
            <w:tcW w:w="1419" w:type="dxa"/>
          </w:tcPr>
          <w:p w:rsidR="00AF7CC3" w:rsidRPr="002A740F" w:rsidRDefault="00AF7CC3" w:rsidP="00F27118">
            <w:pPr>
              <w:rPr>
                <w:rFonts w:ascii="Times New Roman" w:hAnsi="Times New Roman" w:cs="Times New Roman"/>
                <w:sz w:val="24"/>
                <w:szCs w:val="24"/>
              </w:rPr>
            </w:pPr>
            <w:r w:rsidRPr="002A740F">
              <w:rPr>
                <w:rFonts w:ascii="Times New Roman" w:hAnsi="Times New Roman" w:cs="Times New Roman"/>
                <w:sz w:val="24"/>
                <w:szCs w:val="24"/>
              </w:rPr>
              <w:t>1 раз в год</w:t>
            </w:r>
          </w:p>
        </w:tc>
      </w:tr>
    </w:tbl>
    <w:p w:rsidR="00AF7CC3" w:rsidRPr="002A740F" w:rsidRDefault="00AF7CC3" w:rsidP="00AF7CC3">
      <w:pPr>
        <w:spacing w:after="0"/>
        <w:rPr>
          <w:rFonts w:ascii="Times New Roman" w:hAnsi="Times New Roman" w:cs="Times New Roman"/>
          <w:szCs w:val="24"/>
        </w:rPr>
      </w:pPr>
    </w:p>
    <w:p w:rsidR="00AF7CC3" w:rsidRPr="002A740F" w:rsidRDefault="00AF7CC3" w:rsidP="00AF7CC3">
      <w:pPr>
        <w:spacing w:after="0"/>
        <w:jc w:val="right"/>
        <w:rPr>
          <w:rFonts w:ascii="Times New Roman" w:hAnsi="Times New Roman" w:cs="Times New Roman"/>
          <w:szCs w:val="24"/>
        </w:rPr>
      </w:pPr>
    </w:p>
    <w:p w:rsidR="00AF7CC3" w:rsidRPr="002A740F" w:rsidRDefault="00AF7CC3" w:rsidP="00AF7CC3">
      <w:pPr>
        <w:spacing w:after="0"/>
        <w:jc w:val="right"/>
        <w:rPr>
          <w:rFonts w:ascii="Times New Roman" w:hAnsi="Times New Roman" w:cs="Times New Roman"/>
          <w:szCs w:val="24"/>
        </w:rPr>
      </w:pPr>
      <w:r w:rsidRPr="002A740F">
        <w:rPr>
          <w:rFonts w:ascii="Times New Roman" w:hAnsi="Times New Roman" w:cs="Times New Roman"/>
          <w:szCs w:val="24"/>
        </w:rPr>
        <w:t xml:space="preserve">Приложение №5 </w:t>
      </w:r>
    </w:p>
    <w:p w:rsidR="00AF7CC3" w:rsidRPr="007358E4" w:rsidRDefault="00AF7CC3" w:rsidP="007358E4">
      <w:pPr>
        <w:jc w:val="right"/>
        <w:rPr>
          <w:rFonts w:ascii="Times New Roman" w:hAnsi="Times New Roman" w:cs="Times New Roman"/>
          <w:i/>
          <w:szCs w:val="24"/>
        </w:rPr>
      </w:pPr>
      <w:r w:rsidRPr="002A740F">
        <w:rPr>
          <w:rFonts w:ascii="Times New Roman" w:hAnsi="Times New Roman" w:cs="Times New Roman"/>
          <w:szCs w:val="24"/>
        </w:rPr>
        <w:t>к Соглашению по охране труда работников</w:t>
      </w:r>
    </w:p>
    <w:p w:rsidR="00AF7CC3" w:rsidRPr="002A740F" w:rsidRDefault="00AF7CC3" w:rsidP="00AF7CC3">
      <w:pPr>
        <w:spacing w:after="0"/>
        <w:rPr>
          <w:rFonts w:ascii="Times New Roman" w:hAnsi="Times New Roman" w:cs="Times New Roman"/>
          <w:szCs w:val="24"/>
        </w:rPr>
      </w:pP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СПИСОК</w:t>
      </w:r>
    </w:p>
    <w:p w:rsidR="00AF7CC3" w:rsidRPr="002A740F" w:rsidRDefault="00AF7CC3" w:rsidP="00AF7CC3">
      <w:pPr>
        <w:spacing w:after="0"/>
        <w:jc w:val="center"/>
        <w:rPr>
          <w:rFonts w:ascii="Times New Roman" w:hAnsi="Times New Roman" w:cs="Times New Roman"/>
          <w:b/>
          <w:szCs w:val="24"/>
        </w:rPr>
      </w:pPr>
      <w:r w:rsidRPr="002A740F">
        <w:rPr>
          <w:rFonts w:ascii="Times New Roman" w:hAnsi="Times New Roman" w:cs="Times New Roman"/>
          <w:b/>
          <w:szCs w:val="24"/>
        </w:rPr>
        <w:t xml:space="preserve"> профессий и должностей, которым досрочно</w:t>
      </w:r>
    </w:p>
    <w:p w:rsidR="00AF7CC3" w:rsidRPr="002A740F" w:rsidRDefault="00AF7CC3" w:rsidP="007358E4">
      <w:pPr>
        <w:spacing w:after="0"/>
        <w:jc w:val="center"/>
        <w:rPr>
          <w:rFonts w:ascii="Times New Roman" w:hAnsi="Times New Roman" w:cs="Times New Roman"/>
          <w:b/>
          <w:szCs w:val="24"/>
        </w:rPr>
      </w:pPr>
      <w:r w:rsidRPr="002A740F">
        <w:rPr>
          <w:rFonts w:ascii="Times New Roman" w:hAnsi="Times New Roman" w:cs="Times New Roman"/>
          <w:b/>
          <w:szCs w:val="24"/>
        </w:rPr>
        <w:t>назначается трудовая пенсия по старости.</w:t>
      </w:r>
    </w:p>
    <w:p w:rsidR="00AF7CC3" w:rsidRPr="007358E4" w:rsidRDefault="00AF7CC3" w:rsidP="007358E4">
      <w:pPr>
        <w:spacing w:after="0"/>
        <w:jc w:val="both"/>
        <w:rPr>
          <w:rFonts w:ascii="Times New Roman" w:hAnsi="Times New Roman" w:cs="Times New Roman"/>
          <w:szCs w:val="24"/>
        </w:rPr>
      </w:pPr>
      <w:proofErr w:type="gramStart"/>
      <w:r w:rsidRPr="002A740F">
        <w:rPr>
          <w:rFonts w:ascii="Times New Roman" w:hAnsi="Times New Roman" w:cs="Times New Roman"/>
          <w:szCs w:val="24"/>
        </w:rPr>
        <w:t>(В соответствии с Постановлением Правительства РФ от 29 о</w:t>
      </w:r>
      <w:r w:rsidRPr="00AF7CC3">
        <w:rPr>
          <w:rFonts w:ascii="Times New Roman" w:hAnsi="Times New Roman" w:cs="Times New Roman"/>
          <w:szCs w:val="24"/>
        </w:rPr>
        <w:t>ктября 2002 г.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пенсии по старости в соответствии со</w:t>
      </w:r>
      <w:proofErr w:type="gramEnd"/>
      <w:r w:rsidRPr="00AF7CC3">
        <w:rPr>
          <w:rFonts w:ascii="Times New Roman" w:hAnsi="Times New Roman" w:cs="Times New Roman"/>
          <w:szCs w:val="24"/>
        </w:rPr>
        <w:t xml:space="preserve"> статьей 27 Федерального закона «О трудовых пенсиях в Российской Федерации» (с изменениями и дополнениями)</w:t>
      </w:r>
    </w:p>
    <w:p w:rsidR="00AF7CC3" w:rsidRPr="00AF7CC3" w:rsidRDefault="00AF7CC3" w:rsidP="00AF7CC3">
      <w:pPr>
        <w:spacing w:after="0"/>
        <w:rPr>
          <w:rFonts w:ascii="Times New Roman" w:hAnsi="Times New Roman" w:cs="Times New Roman"/>
          <w:szCs w:val="24"/>
        </w:rPr>
      </w:pPr>
      <w:r w:rsidRPr="00AF7CC3">
        <w:rPr>
          <w:rFonts w:ascii="Times New Roman" w:hAnsi="Times New Roman" w:cs="Times New Roman"/>
          <w:szCs w:val="24"/>
        </w:rPr>
        <w:t>воспитатель;</w:t>
      </w:r>
    </w:p>
    <w:p w:rsidR="00AF7CC3" w:rsidRPr="00AF7CC3" w:rsidRDefault="00AF7CC3" w:rsidP="00AF7CC3">
      <w:pPr>
        <w:spacing w:after="0"/>
        <w:rPr>
          <w:rFonts w:ascii="Times New Roman" w:hAnsi="Times New Roman" w:cs="Times New Roman"/>
          <w:szCs w:val="24"/>
        </w:rPr>
      </w:pPr>
      <w:r w:rsidRPr="00AF7CC3">
        <w:rPr>
          <w:rFonts w:ascii="Times New Roman" w:hAnsi="Times New Roman" w:cs="Times New Roman"/>
          <w:szCs w:val="24"/>
        </w:rPr>
        <w:t>старший воспитатель;</w:t>
      </w:r>
    </w:p>
    <w:p w:rsidR="00AF7CC3" w:rsidRPr="00AF7CC3" w:rsidRDefault="00AF7CC3" w:rsidP="00AF7CC3">
      <w:pPr>
        <w:spacing w:after="0"/>
        <w:rPr>
          <w:rFonts w:ascii="Times New Roman" w:hAnsi="Times New Roman" w:cs="Times New Roman"/>
          <w:szCs w:val="24"/>
        </w:rPr>
      </w:pPr>
      <w:r w:rsidRPr="00AF7CC3">
        <w:rPr>
          <w:rFonts w:ascii="Times New Roman" w:hAnsi="Times New Roman" w:cs="Times New Roman"/>
          <w:szCs w:val="24"/>
        </w:rPr>
        <w:t>музыкальный руководитель;</w:t>
      </w:r>
    </w:p>
    <w:p w:rsidR="00AF7CC3" w:rsidRPr="00AF7CC3" w:rsidRDefault="00AF7CC3" w:rsidP="00550000">
      <w:pPr>
        <w:spacing w:after="0"/>
        <w:rPr>
          <w:rFonts w:ascii="Times New Roman" w:hAnsi="Times New Roman" w:cs="Times New Roman"/>
          <w:b/>
          <w:szCs w:val="24"/>
        </w:rPr>
      </w:pPr>
    </w:p>
    <w:p w:rsidR="00AF7CC3" w:rsidRDefault="00AF7CC3" w:rsidP="00AF7CC3">
      <w:pPr>
        <w:spacing w:after="0"/>
        <w:rPr>
          <w:rFonts w:ascii="Times New Roman" w:hAnsi="Times New Roman" w:cs="Times New Roman"/>
          <w:szCs w:val="24"/>
        </w:rPr>
      </w:pPr>
      <w:r w:rsidRPr="00AF7CC3">
        <w:rPr>
          <w:rFonts w:ascii="Times New Roman" w:hAnsi="Times New Roman" w:cs="Times New Roman"/>
          <w:szCs w:val="24"/>
        </w:rPr>
        <w:t>3. В п. 5.14 добавить</w:t>
      </w:r>
      <w:r>
        <w:rPr>
          <w:rFonts w:ascii="Times New Roman" w:hAnsi="Times New Roman" w:cs="Times New Roman"/>
          <w:szCs w:val="24"/>
        </w:rPr>
        <w:t xml:space="preserve"> приложение с составом комиссии по охране труда (приложение№7.1).</w:t>
      </w:r>
    </w:p>
    <w:p w:rsidR="00550000" w:rsidRDefault="00550000" w:rsidP="00D5053A">
      <w:pPr>
        <w:spacing w:after="0"/>
        <w:jc w:val="right"/>
        <w:rPr>
          <w:rFonts w:ascii="Times New Roman" w:hAnsi="Times New Roman" w:cs="Times New Roman"/>
          <w:szCs w:val="24"/>
        </w:rPr>
      </w:pPr>
    </w:p>
    <w:p w:rsidR="00550000" w:rsidRDefault="00550000" w:rsidP="00D5053A">
      <w:pPr>
        <w:spacing w:after="0"/>
        <w:jc w:val="right"/>
        <w:rPr>
          <w:rFonts w:ascii="Times New Roman" w:hAnsi="Times New Roman" w:cs="Times New Roman"/>
          <w:szCs w:val="24"/>
        </w:rPr>
      </w:pPr>
    </w:p>
    <w:p w:rsidR="00D5053A" w:rsidRDefault="00D5053A" w:rsidP="00D5053A">
      <w:pPr>
        <w:spacing w:after="0"/>
        <w:jc w:val="right"/>
        <w:rPr>
          <w:rFonts w:ascii="Times New Roman" w:hAnsi="Times New Roman" w:cs="Times New Roman"/>
          <w:szCs w:val="24"/>
        </w:rPr>
      </w:pPr>
      <w:r>
        <w:rPr>
          <w:rFonts w:ascii="Times New Roman" w:hAnsi="Times New Roman" w:cs="Times New Roman"/>
          <w:szCs w:val="24"/>
        </w:rPr>
        <w:t>Приложение 7.1.</w:t>
      </w:r>
    </w:p>
    <w:p w:rsidR="00D5053A" w:rsidRDefault="00D5053A" w:rsidP="00D5053A">
      <w:pPr>
        <w:spacing w:after="0"/>
        <w:jc w:val="center"/>
        <w:rPr>
          <w:rFonts w:ascii="Times New Roman" w:hAnsi="Times New Roman" w:cs="Times New Roman"/>
          <w:szCs w:val="24"/>
        </w:rPr>
      </w:pPr>
      <w:r>
        <w:rPr>
          <w:rFonts w:ascii="Times New Roman" w:hAnsi="Times New Roman" w:cs="Times New Roman"/>
          <w:szCs w:val="24"/>
        </w:rPr>
        <w:t>Состав комиссии по</w:t>
      </w:r>
      <w:r w:rsidR="00F7187B">
        <w:rPr>
          <w:rFonts w:ascii="Times New Roman" w:hAnsi="Times New Roman" w:cs="Times New Roman"/>
          <w:szCs w:val="24"/>
        </w:rPr>
        <w:t xml:space="preserve"> охране труда МКДОУ «Ручеёк</w:t>
      </w:r>
      <w:r>
        <w:rPr>
          <w:rFonts w:ascii="Times New Roman" w:hAnsi="Times New Roman" w:cs="Times New Roman"/>
          <w:szCs w:val="24"/>
        </w:rPr>
        <w:t>»</w:t>
      </w:r>
    </w:p>
    <w:p w:rsidR="00D5053A" w:rsidRDefault="00D5053A" w:rsidP="00D5053A">
      <w:pPr>
        <w:spacing w:after="0"/>
        <w:rPr>
          <w:rFonts w:ascii="Times New Roman" w:hAnsi="Times New Roman" w:cs="Times New Roman"/>
          <w:szCs w:val="24"/>
        </w:rPr>
      </w:pPr>
      <w:r>
        <w:rPr>
          <w:rFonts w:ascii="Times New Roman" w:hAnsi="Times New Roman" w:cs="Times New Roman"/>
          <w:szCs w:val="24"/>
        </w:rPr>
        <w:t>Пред</w:t>
      </w:r>
      <w:r w:rsidR="00F7187B">
        <w:rPr>
          <w:rFonts w:ascii="Times New Roman" w:hAnsi="Times New Roman" w:cs="Times New Roman"/>
          <w:szCs w:val="24"/>
        </w:rPr>
        <w:t>седатель комисси</w:t>
      </w:r>
      <w:proofErr w:type="gramStart"/>
      <w:r w:rsidR="00F7187B">
        <w:rPr>
          <w:rFonts w:ascii="Times New Roman" w:hAnsi="Times New Roman" w:cs="Times New Roman"/>
          <w:szCs w:val="24"/>
        </w:rPr>
        <w:t>и-</w:t>
      </w:r>
      <w:proofErr w:type="gramEnd"/>
      <w:r w:rsidR="00F7187B">
        <w:rPr>
          <w:rFonts w:ascii="Times New Roman" w:hAnsi="Times New Roman" w:cs="Times New Roman"/>
          <w:szCs w:val="24"/>
        </w:rPr>
        <w:t xml:space="preserve"> </w:t>
      </w:r>
      <w:proofErr w:type="spellStart"/>
      <w:r w:rsidR="00F7187B">
        <w:rPr>
          <w:rFonts w:ascii="Times New Roman" w:hAnsi="Times New Roman" w:cs="Times New Roman"/>
          <w:szCs w:val="24"/>
        </w:rPr>
        <w:t>Меркер</w:t>
      </w:r>
      <w:proofErr w:type="spellEnd"/>
      <w:r w:rsidR="00F7187B">
        <w:rPr>
          <w:rFonts w:ascii="Times New Roman" w:hAnsi="Times New Roman" w:cs="Times New Roman"/>
          <w:szCs w:val="24"/>
        </w:rPr>
        <w:t xml:space="preserve">  Н.В, завхоз</w:t>
      </w:r>
      <w:r>
        <w:rPr>
          <w:rFonts w:ascii="Times New Roman" w:hAnsi="Times New Roman" w:cs="Times New Roman"/>
          <w:szCs w:val="24"/>
        </w:rPr>
        <w:t>;</w:t>
      </w:r>
    </w:p>
    <w:p w:rsidR="00D5053A" w:rsidRDefault="00D5053A" w:rsidP="00D5053A">
      <w:pPr>
        <w:spacing w:after="0"/>
        <w:rPr>
          <w:rFonts w:ascii="Times New Roman" w:hAnsi="Times New Roman" w:cs="Times New Roman"/>
          <w:szCs w:val="24"/>
        </w:rPr>
      </w:pPr>
      <w:r>
        <w:rPr>
          <w:rFonts w:ascii="Times New Roman" w:hAnsi="Times New Roman" w:cs="Times New Roman"/>
          <w:szCs w:val="24"/>
        </w:rPr>
        <w:t>Члены комиссии:</w:t>
      </w:r>
    </w:p>
    <w:p w:rsidR="00D5053A" w:rsidRDefault="00F7187B" w:rsidP="00D5053A">
      <w:pPr>
        <w:spacing w:after="0"/>
        <w:rPr>
          <w:rFonts w:ascii="Times New Roman" w:hAnsi="Times New Roman" w:cs="Times New Roman"/>
          <w:szCs w:val="24"/>
        </w:rPr>
      </w:pPr>
      <w:proofErr w:type="spellStart"/>
      <w:r>
        <w:rPr>
          <w:rFonts w:ascii="Times New Roman" w:hAnsi="Times New Roman" w:cs="Times New Roman"/>
          <w:szCs w:val="24"/>
        </w:rPr>
        <w:t>Джамбинова</w:t>
      </w:r>
      <w:proofErr w:type="spellEnd"/>
      <w:r>
        <w:rPr>
          <w:rFonts w:ascii="Times New Roman" w:hAnsi="Times New Roman" w:cs="Times New Roman"/>
          <w:szCs w:val="24"/>
        </w:rPr>
        <w:t xml:space="preserve">  Н.С</w:t>
      </w:r>
      <w:r w:rsidR="00D5053A">
        <w:rPr>
          <w:rFonts w:ascii="Times New Roman" w:hAnsi="Times New Roman" w:cs="Times New Roman"/>
          <w:szCs w:val="24"/>
        </w:rPr>
        <w:t>, секретарь комиссии, воспитатель;</w:t>
      </w:r>
    </w:p>
    <w:p w:rsidR="00D5053A" w:rsidRDefault="00F7187B" w:rsidP="00D5053A">
      <w:pPr>
        <w:spacing w:after="0"/>
        <w:rPr>
          <w:rFonts w:ascii="Times New Roman" w:hAnsi="Times New Roman" w:cs="Times New Roman"/>
          <w:szCs w:val="24"/>
        </w:rPr>
      </w:pPr>
      <w:r>
        <w:rPr>
          <w:rFonts w:ascii="Times New Roman" w:hAnsi="Times New Roman" w:cs="Times New Roman"/>
          <w:szCs w:val="24"/>
        </w:rPr>
        <w:t>Насунова  А.М., медсестра</w:t>
      </w:r>
    </w:p>
    <w:p w:rsidR="00AF7CC3" w:rsidRDefault="00AF7CC3" w:rsidP="00AF7CC3">
      <w:pPr>
        <w:spacing w:after="0"/>
        <w:rPr>
          <w:rFonts w:ascii="Times New Roman" w:hAnsi="Times New Roman" w:cs="Times New Roman"/>
          <w:szCs w:val="24"/>
        </w:rPr>
      </w:pPr>
      <w:r>
        <w:rPr>
          <w:rFonts w:ascii="Times New Roman" w:hAnsi="Times New Roman" w:cs="Times New Roman"/>
          <w:szCs w:val="24"/>
        </w:rPr>
        <w:t>Добавить пункт 5.14.1. Работодатель организует обучение членов комиссии по охране труда с периодичностью 1 раз в три года, а впервые избранных в ее состав не позднее одного месяца со дня избрания. На период обучения за работниками сохраняется средний заработок.</w:t>
      </w:r>
    </w:p>
    <w:p w:rsidR="008D217B" w:rsidRDefault="008D217B" w:rsidP="00AF7CC3">
      <w:pPr>
        <w:spacing w:after="0"/>
        <w:rPr>
          <w:rFonts w:ascii="Times New Roman" w:hAnsi="Times New Roman" w:cs="Times New Roman"/>
          <w:szCs w:val="24"/>
        </w:rPr>
      </w:pPr>
      <w:r>
        <w:rPr>
          <w:rFonts w:ascii="Times New Roman" w:hAnsi="Times New Roman" w:cs="Times New Roman"/>
          <w:szCs w:val="24"/>
        </w:rPr>
        <w:t xml:space="preserve"> 4. В раздел 5  добавить пункты следующего содержания:</w:t>
      </w:r>
    </w:p>
    <w:p w:rsidR="008D217B" w:rsidRDefault="008D217B" w:rsidP="00AF7CC3">
      <w:pPr>
        <w:spacing w:after="0"/>
        <w:rPr>
          <w:rFonts w:ascii="Times New Roman" w:hAnsi="Times New Roman" w:cs="Times New Roman"/>
          <w:szCs w:val="24"/>
        </w:rPr>
      </w:pPr>
      <w:r>
        <w:rPr>
          <w:rFonts w:ascii="Times New Roman" w:hAnsi="Times New Roman" w:cs="Times New Roman"/>
          <w:szCs w:val="24"/>
        </w:rPr>
        <w:t xml:space="preserve">5.24.Предоставлять работникам,  условия труда которых по результатам специальной оценки условий труда отнесены </w:t>
      </w:r>
      <w:proofErr w:type="gramStart"/>
      <w:r>
        <w:rPr>
          <w:rFonts w:ascii="Times New Roman" w:hAnsi="Times New Roman" w:cs="Times New Roman"/>
          <w:szCs w:val="24"/>
        </w:rPr>
        <w:t>к</w:t>
      </w:r>
      <w:proofErr w:type="gramEnd"/>
      <w:r>
        <w:rPr>
          <w:rFonts w:ascii="Times New Roman" w:hAnsi="Times New Roman" w:cs="Times New Roman"/>
          <w:szCs w:val="24"/>
        </w:rPr>
        <w:t xml:space="preserve"> вредным либо опасным</w:t>
      </w:r>
    </w:p>
    <w:p w:rsidR="003221C4" w:rsidRDefault="008D217B" w:rsidP="00AF7CC3">
      <w:pPr>
        <w:spacing w:after="0"/>
        <w:rPr>
          <w:rFonts w:ascii="Times New Roman" w:hAnsi="Times New Roman" w:cs="Times New Roman"/>
          <w:szCs w:val="24"/>
        </w:rPr>
      </w:pPr>
      <w:r>
        <w:rPr>
          <w:rFonts w:ascii="Times New Roman" w:hAnsi="Times New Roman" w:cs="Times New Roman"/>
          <w:szCs w:val="24"/>
        </w:rPr>
        <w:t xml:space="preserve">- повышенную оплату </w:t>
      </w:r>
      <w:r w:rsidR="003221C4">
        <w:rPr>
          <w:rFonts w:ascii="Times New Roman" w:hAnsi="Times New Roman" w:cs="Times New Roman"/>
          <w:szCs w:val="24"/>
        </w:rPr>
        <w:t>труда (ст. 147 ТК РФ)</w:t>
      </w:r>
    </w:p>
    <w:p w:rsidR="003221C4" w:rsidRDefault="003221C4" w:rsidP="00AF7CC3">
      <w:pPr>
        <w:spacing w:after="0"/>
        <w:rPr>
          <w:rFonts w:ascii="Times New Roman" w:hAnsi="Times New Roman" w:cs="Times New Roman"/>
          <w:szCs w:val="24"/>
        </w:rPr>
      </w:pPr>
      <w:r>
        <w:rPr>
          <w:rFonts w:ascii="Times New Roman" w:hAnsi="Times New Roman" w:cs="Times New Roman"/>
          <w:szCs w:val="24"/>
        </w:rPr>
        <w:t>- дополнительный отпуск работникам</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 условия труда которых на рабочем месте по результатам </w:t>
      </w:r>
      <w:proofErr w:type="spellStart"/>
      <w:r>
        <w:rPr>
          <w:rFonts w:ascii="Times New Roman" w:hAnsi="Times New Roman" w:cs="Times New Roman"/>
          <w:szCs w:val="24"/>
        </w:rPr>
        <w:t>спецоценки</w:t>
      </w:r>
      <w:proofErr w:type="spellEnd"/>
      <w:r>
        <w:rPr>
          <w:rFonts w:ascii="Times New Roman" w:hAnsi="Times New Roman" w:cs="Times New Roman"/>
          <w:szCs w:val="24"/>
        </w:rPr>
        <w:t xml:space="preserve"> отнесены к вредным условиям 2-й, 3-й и 4-й степени или к опасным условиям труда (ст.117 ТК РФ) (Приложение №__)</w:t>
      </w:r>
    </w:p>
    <w:p w:rsidR="003221C4" w:rsidRDefault="003221C4" w:rsidP="00AF7CC3">
      <w:pPr>
        <w:spacing w:after="0"/>
        <w:rPr>
          <w:rFonts w:ascii="Times New Roman" w:hAnsi="Times New Roman" w:cs="Times New Roman"/>
          <w:szCs w:val="24"/>
        </w:rPr>
      </w:pPr>
      <w:r>
        <w:rPr>
          <w:rFonts w:ascii="Times New Roman" w:hAnsi="Times New Roman" w:cs="Times New Roman"/>
          <w:szCs w:val="24"/>
        </w:rPr>
        <w:t>- сокращенную продолжительность рабочего времени;</w:t>
      </w:r>
    </w:p>
    <w:p w:rsidR="003221C4" w:rsidRDefault="003221C4" w:rsidP="00AF7CC3">
      <w:pPr>
        <w:spacing w:after="0"/>
        <w:rPr>
          <w:rFonts w:ascii="Times New Roman" w:hAnsi="Times New Roman" w:cs="Times New Roman"/>
          <w:szCs w:val="24"/>
        </w:rPr>
      </w:pPr>
      <w:r>
        <w:rPr>
          <w:rFonts w:ascii="Times New Roman" w:hAnsi="Times New Roman" w:cs="Times New Roman"/>
          <w:szCs w:val="24"/>
        </w:rPr>
        <w:t>- проведение периодических медицинских осмотров.</w:t>
      </w:r>
    </w:p>
    <w:p w:rsidR="00BC6B5E" w:rsidRDefault="003221C4" w:rsidP="00AF7CC3">
      <w:pPr>
        <w:spacing w:after="0"/>
        <w:rPr>
          <w:rFonts w:ascii="Times New Roman" w:hAnsi="Times New Roman" w:cs="Times New Roman"/>
          <w:szCs w:val="24"/>
        </w:rPr>
      </w:pPr>
      <w:r>
        <w:rPr>
          <w:rFonts w:ascii="Times New Roman" w:hAnsi="Times New Roman" w:cs="Times New Roman"/>
          <w:szCs w:val="24"/>
        </w:rPr>
        <w:t>- в установленный срок направляет в орган Пенсионного фонда Российской</w:t>
      </w:r>
      <w:r w:rsidR="00BC6B5E">
        <w:rPr>
          <w:rFonts w:ascii="Times New Roman" w:hAnsi="Times New Roman" w:cs="Times New Roman"/>
          <w:szCs w:val="24"/>
        </w:rPr>
        <w:t xml:space="preserve"> Федерации</w:t>
      </w:r>
      <w:r>
        <w:rPr>
          <w:rFonts w:ascii="Times New Roman" w:hAnsi="Times New Roman" w:cs="Times New Roman"/>
          <w:szCs w:val="24"/>
        </w:rPr>
        <w:t xml:space="preserve"> сведения</w:t>
      </w:r>
      <w:r w:rsidR="00BC6B5E">
        <w:rPr>
          <w:rFonts w:ascii="Times New Roman" w:hAnsi="Times New Roman" w:cs="Times New Roman"/>
          <w:szCs w:val="24"/>
        </w:rPr>
        <w:t xml:space="preserve"> о застрахованных лицах.</w:t>
      </w:r>
    </w:p>
    <w:p w:rsidR="00BC6B5E" w:rsidRDefault="00BC6B5E" w:rsidP="00AF7CC3">
      <w:pPr>
        <w:spacing w:after="0"/>
        <w:rPr>
          <w:rFonts w:ascii="Times New Roman" w:hAnsi="Times New Roman" w:cs="Times New Roman"/>
          <w:szCs w:val="24"/>
        </w:rPr>
      </w:pPr>
      <w:r>
        <w:rPr>
          <w:rFonts w:ascii="Times New Roman" w:hAnsi="Times New Roman" w:cs="Times New Roman"/>
          <w:szCs w:val="24"/>
        </w:rPr>
        <w:t xml:space="preserve">5.25. В целях повышения заинтересованности работников в улучшении результатов  работы по охране труда, состоянии рабочих мест и санитарно–бытовых помещений, участвовать в </w:t>
      </w:r>
      <w:proofErr w:type="gramStart"/>
      <w:r>
        <w:rPr>
          <w:rFonts w:ascii="Times New Roman" w:hAnsi="Times New Roman" w:cs="Times New Roman"/>
          <w:szCs w:val="24"/>
        </w:rPr>
        <w:t>п</w:t>
      </w:r>
      <w:proofErr w:type="gramEnd"/>
      <w:r>
        <w:rPr>
          <w:rFonts w:ascii="Times New Roman" w:hAnsi="Times New Roman" w:cs="Times New Roman"/>
          <w:szCs w:val="24"/>
        </w:rPr>
        <w:t xml:space="preserve"> проводимых  республиканских и городских смотрах-конкурсах на лучшую организацию охраны труда и лучшего специалиста по охране труда;</w:t>
      </w:r>
    </w:p>
    <w:p w:rsidR="00B44DFF" w:rsidRDefault="00BC6B5E" w:rsidP="00AF7CC3">
      <w:pPr>
        <w:spacing w:after="0"/>
        <w:rPr>
          <w:rFonts w:ascii="Times New Roman" w:hAnsi="Times New Roman" w:cs="Times New Roman"/>
          <w:szCs w:val="24"/>
        </w:rPr>
      </w:pPr>
      <w:r>
        <w:rPr>
          <w:rFonts w:ascii="Times New Roman" w:hAnsi="Times New Roman" w:cs="Times New Roman"/>
          <w:szCs w:val="24"/>
        </w:rPr>
        <w:t xml:space="preserve">5.26. Организовать и проводить физкультурные и спортивные мероприятия, в том числе мероприятия по внедрению Всероссийского физкультурно-спортивного комплекса «Готов </w:t>
      </w:r>
      <w:r w:rsidR="00B44DFF">
        <w:rPr>
          <w:rFonts w:ascii="Times New Roman" w:hAnsi="Times New Roman" w:cs="Times New Roman"/>
          <w:szCs w:val="24"/>
        </w:rPr>
        <w:t>к труду и обороне</w:t>
      </w:r>
      <w:proofErr w:type="gramStart"/>
      <w:r w:rsidR="00B44DFF">
        <w:rPr>
          <w:rFonts w:ascii="Times New Roman" w:hAnsi="Times New Roman" w:cs="Times New Roman"/>
          <w:szCs w:val="24"/>
        </w:rPr>
        <w:t>»(</w:t>
      </w:r>
      <w:proofErr w:type="gramEnd"/>
      <w:r w:rsidR="00B44DFF">
        <w:rPr>
          <w:rFonts w:ascii="Times New Roman" w:hAnsi="Times New Roman" w:cs="Times New Roman"/>
          <w:szCs w:val="24"/>
        </w:rPr>
        <w:t>ГТО)</w:t>
      </w:r>
    </w:p>
    <w:p w:rsidR="00B44DFF" w:rsidRDefault="00B44DFF" w:rsidP="00AF7CC3">
      <w:pPr>
        <w:spacing w:after="0"/>
        <w:rPr>
          <w:rFonts w:ascii="Times New Roman" w:hAnsi="Times New Roman" w:cs="Times New Roman"/>
          <w:szCs w:val="24"/>
        </w:rPr>
      </w:pPr>
      <w:r>
        <w:rPr>
          <w:rFonts w:ascii="Times New Roman" w:hAnsi="Times New Roman" w:cs="Times New Roman"/>
          <w:szCs w:val="24"/>
        </w:rPr>
        <w:t>5.27. В целях профилактики ВИЧ/СПИДа среди работников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в част</w:t>
      </w:r>
      <w:r w:rsidR="00550000">
        <w:rPr>
          <w:rFonts w:ascii="Times New Roman" w:hAnsi="Times New Roman" w:cs="Times New Roman"/>
          <w:szCs w:val="24"/>
        </w:rPr>
        <w:t xml:space="preserve">и </w:t>
      </w:r>
      <w:proofErr w:type="spellStart"/>
      <w:r w:rsidR="00550000">
        <w:rPr>
          <w:rFonts w:ascii="Times New Roman" w:hAnsi="Times New Roman" w:cs="Times New Roman"/>
          <w:szCs w:val="24"/>
        </w:rPr>
        <w:t>ка</w:t>
      </w:r>
      <w:r>
        <w:rPr>
          <w:rFonts w:ascii="Times New Roman" w:hAnsi="Times New Roman" w:cs="Times New Roman"/>
          <w:szCs w:val="24"/>
        </w:rPr>
        <w:t>саемой</w:t>
      </w:r>
      <w:proofErr w:type="spellEnd"/>
      <w:r>
        <w:rPr>
          <w:rFonts w:ascii="Times New Roman" w:hAnsi="Times New Roman" w:cs="Times New Roman"/>
          <w:szCs w:val="24"/>
        </w:rPr>
        <w:t>.</w:t>
      </w:r>
    </w:p>
    <w:p w:rsidR="00F44EB0" w:rsidRDefault="00B44DFF" w:rsidP="00AF7CC3">
      <w:pPr>
        <w:spacing w:after="0"/>
        <w:rPr>
          <w:rFonts w:ascii="Times New Roman" w:hAnsi="Times New Roman" w:cs="Times New Roman"/>
          <w:szCs w:val="24"/>
        </w:rPr>
      </w:pPr>
      <w:r>
        <w:rPr>
          <w:rFonts w:ascii="Times New Roman" w:hAnsi="Times New Roman" w:cs="Times New Roman"/>
          <w:szCs w:val="24"/>
        </w:rPr>
        <w:t xml:space="preserve">5.28. Использовать возможность частичного возмещения </w:t>
      </w:r>
      <w:r w:rsidR="00F44EB0">
        <w:rPr>
          <w:rFonts w:ascii="Times New Roman" w:hAnsi="Times New Roman" w:cs="Times New Roman"/>
          <w:szCs w:val="24"/>
        </w:rPr>
        <w:t xml:space="preserve"> расходов на предупредительные меры по профилактике производственного травматизма и профзаболеваний в счет уплаты страховых взносов.</w:t>
      </w:r>
    </w:p>
    <w:p w:rsidR="00F44EB0" w:rsidRDefault="00F44EB0" w:rsidP="00AF7CC3">
      <w:pPr>
        <w:spacing w:after="0"/>
        <w:rPr>
          <w:rFonts w:ascii="Times New Roman" w:hAnsi="Times New Roman" w:cs="Times New Roman"/>
          <w:szCs w:val="24"/>
        </w:rPr>
      </w:pPr>
      <w:r>
        <w:rPr>
          <w:rFonts w:ascii="Times New Roman" w:hAnsi="Times New Roman" w:cs="Times New Roman"/>
          <w:szCs w:val="24"/>
        </w:rPr>
        <w:t>5.29. Работники обязуются соблюдать предусмотренные законодательными и иными нормативными правовыми ак</w:t>
      </w:r>
      <w:r w:rsidR="00176710">
        <w:rPr>
          <w:rFonts w:ascii="Times New Roman" w:hAnsi="Times New Roman" w:cs="Times New Roman"/>
          <w:szCs w:val="24"/>
        </w:rPr>
        <w:t>тами требования в области охрана</w:t>
      </w:r>
      <w:r>
        <w:rPr>
          <w:rFonts w:ascii="Times New Roman" w:hAnsi="Times New Roman" w:cs="Times New Roman"/>
          <w:szCs w:val="24"/>
        </w:rPr>
        <w:t xml:space="preserve"> труда, в том числе:</w:t>
      </w:r>
    </w:p>
    <w:p w:rsidR="00176710" w:rsidRDefault="00F44EB0" w:rsidP="00AF7CC3">
      <w:pPr>
        <w:spacing w:after="0"/>
        <w:rPr>
          <w:rFonts w:ascii="Times New Roman" w:hAnsi="Times New Roman" w:cs="Times New Roman"/>
          <w:szCs w:val="24"/>
        </w:rPr>
      </w:pPr>
      <w:r>
        <w:rPr>
          <w:rFonts w:ascii="Times New Roman" w:hAnsi="Times New Roman" w:cs="Times New Roman"/>
          <w:szCs w:val="24"/>
        </w:rPr>
        <w:t>5.29.1.</w:t>
      </w:r>
      <w:r w:rsidR="00176710">
        <w:rPr>
          <w:rFonts w:ascii="Times New Roman" w:hAnsi="Times New Roman" w:cs="Times New Roman"/>
          <w:szCs w:val="24"/>
        </w:rPr>
        <w:t>правильно применять средства индивидуальной защиты;</w:t>
      </w:r>
    </w:p>
    <w:p w:rsidR="00176710" w:rsidRDefault="00176710" w:rsidP="00AF7CC3">
      <w:pPr>
        <w:spacing w:after="0"/>
        <w:rPr>
          <w:rFonts w:ascii="Times New Roman" w:hAnsi="Times New Roman" w:cs="Times New Roman"/>
          <w:szCs w:val="24"/>
        </w:rPr>
      </w:pPr>
      <w:r>
        <w:rPr>
          <w:rFonts w:ascii="Times New Roman" w:hAnsi="Times New Roman" w:cs="Times New Roman"/>
          <w:szCs w:val="24"/>
        </w:rPr>
        <w:t>5.29.2. проходить обучение безопасным методам и приемам выполнения работ по охране труда;</w:t>
      </w:r>
    </w:p>
    <w:p w:rsidR="00176710" w:rsidRDefault="00176710" w:rsidP="00AF7CC3">
      <w:pPr>
        <w:spacing w:after="0"/>
        <w:rPr>
          <w:rFonts w:ascii="Times New Roman" w:hAnsi="Times New Roman" w:cs="Times New Roman"/>
          <w:szCs w:val="24"/>
        </w:rPr>
      </w:pPr>
      <w:r>
        <w:rPr>
          <w:rFonts w:ascii="Times New Roman" w:hAnsi="Times New Roman" w:cs="Times New Roman"/>
          <w:szCs w:val="24"/>
        </w:rPr>
        <w:t>5.29.3. немедленно извещать своего руководителя или замещающее его лицо о любой ситуации, угрожающей жизни и здоровью людей;</w:t>
      </w:r>
    </w:p>
    <w:p w:rsidR="00176710" w:rsidRDefault="00176710" w:rsidP="00AF7CC3">
      <w:pPr>
        <w:spacing w:after="0"/>
        <w:rPr>
          <w:rFonts w:ascii="Times New Roman" w:hAnsi="Times New Roman" w:cs="Times New Roman"/>
          <w:szCs w:val="24"/>
        </w:rPr>
      </w:pPr>
      <w:r>
        <w:rPr>
          <w:rFonts w:ascii="Times New Roman" w:hAnsi="Times New Roman" w:cs="Times New Roman"/>
          <w:szCs w:val="24"/>
        </w:rPr>
        <w:lastRenderedPageBreak/>
        <w:t>5.29.4. проходить обязательные предварительные и периодические медицинские обследования;</w:t>
      </w:r>
    </w:p>
    <w:p w:rsidR="002C602C" w:rsidRDefault="00176710" w:rsidP="00AF7CC3">
      <w:pPr>
        <w:spacing w:after="0"/>
        <w:rPr>
          <w:rFonts w:ascii="Times New Roman" w:hAnsi="Times New Roman" w:cs="Times New Roman"/>
          <w:szCs w:val="24"/>
        </w:rPr>
      </w:pPr>
      <w:r>
        <w:rPr>
          <w:rFonts w:ascii="Times New Roman" w:hAnsi="Times New Roman" w:cs="Times New Roman"/>
          <w:szCs w:val="24"/>
        </w:rPr>
        <w:t>5.29.5. поддерживать рабочее место в соответствии с требованиями Норм и Правил по охране труда</w:t>
      </w:r>
      <w:r w:rsidR="002C602C">
        <w:rPr>
          <w:rFonts w:ascii="Times New Roman" w:hAnsi="Times New Roman" w:cs="Times New Roman"/>
          <w:szCs w:val="24"/>
        </w:rPr>
        <w:t xml:space="preserve"> в чистоте и порядке, участвовать в проводимых экологических субботниках;</w:t>
      </w:r>
    </w:p>
    <w:p w:rsidR="00D5053A" w:rsidRPr="00AF7CC3" w:rsidRDefault="002C602C" w:rsidP="00AF7CC3">
      <w:pPr>
        <w:spacing w:after="0"/>
        <w:rPr>
          <w:rFonts w:ascii="Times New Roman" w:hAnsi="Times New Roman" w:cs="Times New Roman"/>
          <w:szCs w:val="24"/>
        </w:rPr>
      </w:pPr>
      <w:r>
        <w:rPr>
          <w:rFonts w:ascii="Times New Roman" w:hAnsi="Times New Roman" w:cs="Times New Roman"/>
          <w:szCs w:val="24"/>
        </w:rPr>
        <w:t>5.29.6. знакомиться с результатами специальной оценки труда под роспись.</w:t>
      </w:r>
    </w:p>
    <w:p w:rsidR="0094234A" w:rsidRPr="0094234A" w:rsidRDefault="00550000" w:rsidP="0094234A">
      <w:pPr>
        <w:spacing w:after="0"/>
        <w:rPr>
          <w:rFonts w:ascii="Times New Roman" w:hAnsi="Times New Roman" w:cs="Times New Roman"/>
          <w:szCs w:val="24"/>
        </w:rPr>
      </w:pPr>
      <w:r>
        <w:rPr>
          <w:rFonts w:ascii="Times New Roman" w:hAnsi="Times New Roman" w:cs="Times New Roman"/>
          <w:b/>
          <w:szCs w:val="24"/>
        </w:rPr>
        <w:t xml:space="preserve">6. </w:t>
      </w:r>
      <w:r w:rsidR="0094234A" w:rsidRPr="0094234A">
        <w:rPr>
          <w:rFonts w:ascii="Times New Roman" w:eastAsia="Times New Roman" w:hAnsi="Times New Roman" w:cs="Times New Roman"/>
          <w:szCs w:val="24"/>
        </w:rPr>
        <w:t>Приложение №6 Коллективного договора изложить в следующей редакции</w:t>
      </w:r>
    </w:p>
    <w:p w:rsidR="0094234A" w:rsidRDefault="0094234A" w:rsidP="0094234A">
      <w:pPr>
        <w:spacing w:after="0" w:line="240" w:lineRule="auto"/>
        <w:ind w:firstLine="708"/>
        <w:jc w:val="right"/>
        <w:rPr>
          <w:rFonts w:ascii="Times New Roman" w:hAnsi="Times New Roman" w:cs="Times New Roman"/>
          <w:szCs w:val="24"/>
        </w:rPr>
      </w:pPr>
    </w:p>
    <w:p w:rsidR="0094234A" w:rsidRPr="004A727F" w:rsidRDefault="0094234A" w:rsidP="0094234A">
      <w:pPr>
        <w:spacing w:after="0" w:line="240" w:lineRule="auto"/>
        <w:ind w:firstLine="708"/>
        <w:jc w:val="right"/>
        <w:rPr>
          <w:rFonts w:ascii="Times New Roman" w:hAnsi="Times New Roman" w:cs="Times New Roman"/>
          <w:szCs w:val="24"/>
        </w:rPr>
      </w:pPr>
      <w:r>
        <w:rPr>
          <w:rFonts w:ascii="Times New Roman" w:hAnsi="Times New Roman" w:cs="Times New Roman"/>
          <w:szCs w:val="24"/>
        </w:rPr>
        <w:t>Приложение №6</w:t>
      </w:r>
      <w:r w:rsidRPr="004A727F">
        <w:rPr>
          <w:rFonts w:ascii="Times New Roman" w:hAnsi="Times New Roman" w:cs="Times New Roman"/>
          <w:szCs w:val="24"/>
        </w:rPr>
        <w:t xml:space="preserve"> </w:t>
      </w:r>
    </w:p>
    <w:p w:rsidR="0094234A" w:rsidRPr="004A727F" w:rsidRDefault="0094234A" w:rsidP="0094234A">
      <w:pPr>
        <w:spacing w:after="0" w:line="240" w:lineRule="auto"/>
        <w:jc w:val="center"/>
        <w:rPr>
          <w:rFonts w:ascii="Times New Roman" w:hAnsi="Times New Roman" w:cs="Times New Roman"/>
          <w:b/>
          <w:szCs w:val="24"/>
        </w:rPr>
      </w:pPr>
    </w:p>
    <w:p w:rsidR="0094234A" w:rsidRPr="004A727F" w:rsidRDefault="0094234A" w:rsidP="0094234A">
      <w:pPr>
        <w:spacing w:after="0" w:line="240" w:lineRule="auto"/>
        <w:jc w:val="center"/>
        <w:rPr>
          <w:rFonts w:ascii="Times New Roman" w:hAnsi="Times New Roman" w:cs="Times New Roman"/>
          <w:b/>
          <w:szCs w:val="24"/>
        </w:rPr>
      </w:pPr>
      <w:r w:rsidRPr="004A727F">
        <w:rPr>
          <w:rFonts w:ascii="Times New Roman" w:hAnsi="Times New Roman" w:cs="Times New Roman"/>
          <w:b/>
          <w:szCs w:val="24"/>
        </w:rPr>
        <w:t xml:space="preserve"> ПОЛОЖЕНИЕ </w:t>
      </w:r>
    </w:p>
    <w:p w:rsidR="0094234A" w:rsidRPr="004A727F" w:rsidRDefault="0094234A" w:rsidP="0094234A">
      <w:pPr>
        <w:spacing w:after="0" w:line="240" w:lineRule="auto"/>
        <w:jc w:val="center"/>
        <w:rPr>
          <w:rFonts w:ascii="Times New Roman" w:hAnsi="Times New Roman" w:cs="Times New Roman"/>
          <w:b/>
          <w:szCs w:val="24"/>
        </w:rPr>
      </w:pPr>
      <w:r w:rsidRPr="004A727F">
        <w:rPr>
          <w:rFonts w:ascii="Times New Roman" w:hAnsi="Times New Roman" w:cs="Times New Roman"/>
          <w:b/>
          <w:szCs w:val="24"/>
        </w:rPr>
        <w:t xml:space="preserve">о системе управления охраной труда </w:t>
      </w:r>
    </w:p>
    <w:p w:rsidR="0094234A" w:rsidRDefault="0094234A" w:rsidP="0094234A">
      <w:pPr>
        <w:spacing w:after="0" w:line="240" w:lineRule="auto"/>
        <w:jc w:val="center"/>
        <w:rPr>
          <w:rFonts w:ascii="Times New Roman" w:hAnsi="Times New Roman" w:cs="Times New Roman"/>
          <w:b/>
          <w:szCs w:val="24"/>
        </w:rPr>
      </w:pPr>
      <w:r w:rsidRPr="004A727F">
        <w:rPr>
          <w:rFonts w:ascii="Times New Roman" w:hAnsi="Times New Roman" w:cs="Times New Roman"/>
          <w:b/>
          <w:szCs w:val="24"/>
        </w:rPr>
        <w:t xml:space="preserve">в </w:t>
      </w:r>
      <w:r w:rsidR="00F7187B">
        <w:rPr>
          <w:rFonts w:ascii="Times New Roman" w:hAnsi="Times New Roman" w:cs="Times New Roman"/>
          <w:b/>
          <w:szCs w:val="24"/>
        </w:rPr>
        <w:t>МКДОУ детский сад «ручеёк</w:t>
      </w:r>
      <w:r>
        <w:rPr>
          <w:rFonts w:ascii="Times New Roman" w:hAnsi="Times New Roman" w:cs="Times New Roman"/>
          <w:b/>
          <w:szCs w:val="24"/>
        </w:rPr>
        <w:t>»</w:t>
      </w:r>
    </w:p>
    <w:p w:rsidR="0094234A" w:rsidRPr="004A727F" w:rsidRDefault="0094234A" w:rsidP="0094234A">
      <w:pPr>
        <w:spacing w:after="0" w:line="240" w:lineRule="auto"/>
        <w:jc w:val="center"/>
        <w:rPr>
          <w:rFonts w:ascii="Times New Roman" w:hAnsi="Times New Roman" w:cs="Times New Roman"/>
          <w:b/>
          <w:szCs w:val="24"/>
        </w:rPr>
      </w:pPr>
      <w:r w:rsidRPr="004A727F">
        <w:rPr>
          <w:rFonts w:ascii="Times New Roman" w:hAnsi="Times New Roman" w:cs="Times New Roman"/>
          <w:b/>
          <w:szCs w:val="24"/>
        </w:rPr>
        <w:t>Общие положения</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Примерное положение о системе управления охраной труда в дошкольной образовательной организации (далее – Примерное положение) разработано в соответствии </w:t>
      </w:r>
      <w:r w:rsidRPr="004A727F">
        <w:rPr>
          <w:rFonts w:ascii="Times New Roman" w:hAnsi="Times New Roman" w:cs="Times New Roman"/>
          <w:szCs w:val="24"/>
          <w:lang w:val="en-US"/>
        </w:rPr>
        <w:t>c</w:t>
      </w:r>
      <w:r w:rsidRPr="004A727F">
        <w:rPr>
          <w:rFonts w:ascii="Times New Roman" w:hAnsi="Times New Roman" w:cs="Times New Roman"/>
          <w:szCs w:val="24"/>
        </w:rPr>
        <w:t xml:space="preserve"> Трудовым кодексом Российской Федерации, Типовым положением о системе управления охраной труда, утверждённым приказом Министерства труда и социальной защиты РФ от 19 августа 2016 года № 438н, </w:t>
      </w:r>
      <w:r w:rsidRPr="004A727F">
        <w:rPr>
          <w:rFonts w:ascii="Times New Roman" w:eastAsia="Calibri" w:hAnsi="Times New Roman" w:cs="Times New Roman"/>
          <w:szCs w:val="24"/>
        </w:rPr>
        <w:t xml:space="preserve">Межгосударственным стандартом ГОСТ 12.0.230-2007 «Система стандартов безопасности труда. Системы управления охраной труда. Общие требования», Рекомендациями </w:t>
      </w:r>
      <w:proofErr w:type="spellStart"/>
      <w:r w:rsidRPr="004A727F">
        <w:rPr>
          <w:rFonts w:ascii="Times New Roman" w:eastAsia="Calibri" w:hAnsi="Times New Roman" w:cs="Times New Roman"/>
          <w:szCs w:val="24"/>
        </w:rPr>
        <w:t>Минобрнауки</w:t>
      </w:r>
      <w:proofErr w:type="spellEnd"/>
      <w:r w:rsidRPr="004A727F">
        <w:rPr>
          <w:rFonts w:ascii="Times New Roman" w:eastAsia="Calibri" w:hAnsi="Times New Roman" w:cs="Times New Roman"/>
          <w:szCs w:val="24"/>
        </w:rPr>
        <w:t xml:space="preserve">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w:t>
      </w:r>
      <w:r w:rsidRPr="004A727F">
        <w:rPr>
          <w:rFonts w:ascii="Times New Roman" w:hAnsi="Times New Roman" w:cs="Times New Roman"/>
          <w:szCs w:val="24"/>
        </w:rPr>
        <w:t>и иными нормативными правовыми актами по охране труда.</w:t>
      </w:r>
    </w:p>
    <w:p w:rsidR="0094234A" w:rsidRPr="004A727F" w:rsidRDefault="0094234A" w:rsidP="0094234A">
      <w:pPr>
        <w:widowControl w:val="0"/>
        <w:shd w:val="clear" w:color="auto" w:fill="FFFFFF"/>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Настоящее Примерное положение определяет порядок организации работы по охране труда и структуру управления охраной труда в дошкольной образовательной организации (далее – образовательная организация),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 </w:t>
      </w:r>
    </w:p>
    <w:p w:rsidR="0094234A" w:rsidRPr="004A727F" w:rsidRDefault="0094234A" w:rsidP="0094234A">
      <w:pPr>
        <w:pStyle w:val="ab"/>
        <w:widowControl w:val="0"/>
        <w:numPr>
          <w:ilvl w:val="0"/>
          <w:numId w:val="5"/>
        </w:numPr>
        <w:shd w:val="clear" w:color="auto" w:fill="FFFFFF"/>
        <w:tabs>
          <w:tab w:val="left" w:pos="567"/>
        </w:tabs>
        <w:autoSpaceDE w:val="0"/>
        <w:autoSpaceDN w:val="0"/>
        <w:adjustRightInd w:val="0"/>
        <w:spacing w:after="0" w:line="240" w:lineRule="auto"/>
        <w:ind w:left="0" w:firstLine="709"/>
        <w:jc w:val="both"/>
        <w:rPr>
          <w:rFonts w:ascii="Times New Roman" w:eastAsia="Times New Roman" w:hAnsi="Times New Roman" w:cs="Times New Roman"/>
          <w:b/>
          <w:szCs w:val="24"/>
        </w:rPr>
      </w:pPr>
      <w:r w:rsidRPr="004A727F">
        <w:rPr>
          <w:rFonts w:ascii="Times New Roman" w:eastAsia="Times New Roman" w:hAnsi="Times New Roman" w:cs="Times New Roman"/>
          <w:b/>
          <w:szCs w:val="24"/>
        </w:rPr>
        <w:t>Основные термины и определения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Безопасные условия труда</w:t>
      </w:r>
      <w:r w:rsidRPr="004A727F">
        <w:rPr>
          <w:rFonts w:ascii="Times New Roman" w:hAnsi="Times New Roman" w:cs="Times New Roman"/>
          <w:szCs w:val="24"/>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Вредный производственный фактор</w:t>
      </w:r>
      <w:r w:rsidRPr="004A727F">
        <w:rPr>
          <w:rFonts w:ascii="Times New Roman" w:eastAsia="Times New Roman" w:hAnsi="Times New Roman" w:cs="Times New Roman"/>
          <w:szCs w:val="24"/>
        </w:rPr>
        <w:t xml:space="preserve"> – производственный фактор, воздействие которого на работника может привести к заболеванию.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Государственная экспертиза условий труда</w:t>
      </w:r>
      <w:r w:rsidRPr="004A727F">
        <w:rPr>
          <w:rFonts w:ascii="Times New Roman" w:hAnsi="Times New Roman" w:cs="Times New Roman"/>
          <w:szCs w:val="24"/>
        </w:rPr>
        <w:t xml:space="preserve"> - оценка соответствия объекта экспертизы государственным нормативным требованиям охраны труда.</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Допустимые условия труда</w:t>
      </w:r>
      <w:r w:rsidRPr="004A727F">
        <w:rPr>
          <w:rFonts w:ascii="Times New Roman" w:eastAsia="Times New Roman" w:hAnsi="Times New Roman" w:cs="Times New Roman"/>
          <w:szCs w:val="24"/>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Знаки безопасности</w:t>
      </w:r>
      <w:r w:rsidRPr="004A727F">
        <w:rPr>
          <w:rFonts w:ascii="Times New Roman" w:eastAsia="Times New Roman" w:hAnsi="Times New Roman" w:cs="Times New Roman"/>
          <w:szCs w:val="24"/>
        </w:rPr>
        <w:t xml:space="preserve"> – представляющие собой </w:t>
      </w:r>
      <w:proofErr w:type="spellStart"/>
      <w:r w:rsidRPr="004A727F">
        <w:rPr>
          <w:rFonts w:ascii="Times New Roman" w:eastAsia="Times New Roman" w:hAnsi="Times New Roman" w:cs="Times New Roman"/>
          <w:szCs w:val="24"/>
        </w:rPr>
        <w:t>цветографическое</w:t>
      </w:r>
      <w:proofErr w:type="spellEnd"/>
      <w:r w:rsidRPr="004A727F">
        <w:rPr>
          <w:rFonts w:ascii="Times New Roman" w:eastAsia="Times New Roman" w:hAnsi="Times New Roman" w:cs="Times New Roman"/>
          <w:szCs w:val="24"/>
        </w:rPr>
        <w:t xml:space="preserve">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Идентификация риска</w:t>
      </w:r>
      <w:r w:rsidRPr="004A727F">
        <w:rPr>
          <w:rFonts w:ascii="Times New Roman" w:eastAsia="Times New Roman" w:hAnsi="Times New Roman" w:cs="Times New Roman"/>
          <w:szCs w:val="24"/>
        </w:rPr>
        <w:t xml:space="preserve"> – процесс нахождения, составления перечня и описания элементов риска.</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lastRenderedPageBreak/>
        <w:t>Локальный нормативный акт –</w:t>
      </w:r>
      <w:r w:rsidRPr="004A727F">
        <w:rPr>
          <w:rFonts w:ascii="Times New Roman" w:hAnsi="Times New Roman" w:cs="Times New Roman"/>
          <w:color w:val="000000"/>
          <w:szCs w:val="24"/>
        </w:rPr>
        <w:t>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r w:rsidRPr="004A727F">
        <w:rPr>
          <w:rFonts w:ascii="Arial" w:hAnsi="Arial" w:cs="Arial"/>
          <w:color w:val="000000"/>
          <w:szCs w:val="24"/>
        </w:rPr>
        <w:t>.</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Напряженность труда</w:t>
      </w:r>
      <w:r w:rsidRPr="004A727F">
        <w:rPr>
          <w:rFonts w:ascii="Times New Roman" w:eastAsia="Times New Roman" w:hAnsi="Times New Roman" w:cs="Times New Roman"/>
          <w:szCs w:val="24"/>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Непрерывное совершенствование</w:t>
      </w:r>
      <w:r w:rsidRPr="004A727F">
        <w:rPr>
          <w:rFonts w:ascii="Times New Roman" w:eastAsia="Times New Roman" w:hAnsi="Times New Roman" w:cs="Times New Roman"/>
          <w:szCs w:val="24"/>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Несчастный случай на производстве</w:t>
      </w:r>
      <w:r w:rsidRPr="004A727F">
        <w:rPr>
          <w:rFonts w:ascii="Times New Roman" w:hAnsi="Times New Roman" w:cs="Times New Roman"/>
          <w:szCs w:val="24"/>
        </w:rPr>
        <w:t xml:space="preserve"> - событие, в результате которого работник получил увечье или иное повреждение здоровья при исполнении им обязанностей по трудовому договору и в иных случаях как на территории работодателя, так и за ее пределами либо во время следования к месту работы или возвращения с места работы на транспорте, предоставленном работодателем,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94234A" w:rsidRPr="004A727F" w:rsidRDefault="0094234A" w:rsidP="0094234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Нормативный правовой акт</w:t>
      </w:r>
      <w:r w:rsidRPr="004A727F">
        <w:rPr>
          <w:rFonts w:ascii="Times New Roman" w:eastAsia="Times New Roman" w:hAnsi="Times New Roman" w:cs="Times New Roman"/>
          <w:szCs w:val="24"/>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w:t>
      </w:r>
    </w:p>
    <w:p w:rsidR="0094234A" w:rsidRPr="004A727F" w:rsidRDefault="0094234A" w:rsidP="0094234A">
      <w:pPr>
        <w:widowControl w:val="0"/>
        <w:shd w:val="clear" w:color="auto" w:fill="FFFFFF"/>
        <w:tabs>
          <w:tab w:val="left" w:pos="725"/>
        </w:tabs>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b/>
          <w:szCs w:val="24"/>
        </w:rPr>
        <w:t>Опасность</w:t>
      </w:r>
      <w:r w:rsidRPr="004A727F">
        <w:rPr>
          <w:rFonts w:ascii="Times New Roman" w:eastAsia="Times New Roman" w:hAnsi="Times New Roman" w:cs="Times New Roman"/>
          <w:szCs w:val="24"/>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Опасный производственный фактор</w:t>
      </w:r>
      <w:r w:rsidRPr="004A727F">
        <w:rPr>
          <w:rFonts w:ascii="Times New Roman" w:hAnsi="Times New Roman" w:cs="Times New Roman"/>
          <w:szCs w:val="24"/>
        </w:rPr>
        <w:t xml:space="preserve"> - производственный фактор, воздействие которого на работника может привести к его травме.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Охрана труда</w:t>
      </w:r>
      <w:r w:rsidRPr="004A727F">
        <w:rPr>
          <w:rFonts w:ascii="Times New Roman" w:hAnsi="Times New Roman" w:cs="Times New Roman"/>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Производственная деятельность</w:t>
      </w:r>
      <w:r w:rsidRPr="004A727F">
        <w:rPr>
          <w:rFonts w:ascii="Times New Roman" w:hAnsi="Times New Roman" w:cs="Times New Roman"/>
          <w:szCs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Профессиональное заболевание</w:t>
      </w:r>
      <w:r w:rsidRPr="004A727F">
        <w:rPr>
          <w:rFonts w:ascii="Times New Roman" w:hAnsi="Times New Roman" w:cs="Times New Roman"/>
          <w:szCs w:val="24"/>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Профессиональный риск</w:t>
      </w:r>
      <w:r w:rsidRPr="004A727F">
        <w:rPr>
          <w:rFonts w:ascii="Times New Roman" w:hAnsi="Times New Roman" w:cs="Times New Roman"/>
          <w:szCs w:val="24"/>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Рабочее место</w:t>
      </w:r>
      <w:r w:rsidRPr="004A727F">
        <w:rPr>
          <w:rFonts w:ascii="Times New Roman" w:hAnsi="Times New Roman" w:cs="Times New Roman"/>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94234A" w:rsidRPr="004A727F" w:rsidRDefault="0094234A" w:rsidP="0094234A">
      <w:pPr>
        <w:widowControl w:val="0"/>
        <w:shd w:val="clear" w:color="auto" w:fill="FFFFFF"/>
        <w:tabs>
          <w:tab w:val="left" w:pos="725"/>
        </w:tabs>
        <w:autoSpaceDE w:val="0"/>
        <w:autoSpaceDN w:val="0"/>
        <w:adjustRightInd w:val="0"/>
        <w:spacing w:after="0" w:line="240" w:lineRule="auto"/>
        <w:ind w:firstLine="709"/>
        <w:jc w:val="both"/>
        <w:rPr>
          <w:rFonts w:ascii="Times New Roman" w:hAnsi="Times New Roman" w:cs="Times New Roman"/>
          <w:color w:val="000000"/>
          <w:szCs w:val="24"/>
        </w:rPr>
      </w:pPr>
      <w:r w:rsidRPr="004A727F">
        <w:rPr>
          <w:rFonts w:ascii="Times New Roman" w:eastAsia="Times New Roman" w:hAnsi="Times New Roman" w:cs="Times New Roman"/>
          <w:b/>
          <w:szCs w:val="24"/>
        </w:rPr>
        <w:t>Специальная оценка условий труда</w:t>
      </w:r>
      <w:r w:rsidRPr="004A727F">
        <w:rPr>
          <w:rFonts w:ascii="Times New Roman" w:eastAsia="Times New Roman" w:hAnsi="Times New Roman" w:cs="Times New Roman"/>
          <w:szCs w:val="24"/>
        </w:rPr>
        <w:t xml:space="preserve"> – </w:t>
      </w:r>
      <w:r w:rsidRPr="004A727F">
        <w:rPr>
          <w:rFonts w:ascii="Times New Roman" w:hAnsi="Times New Roman" w:cs="Times New Roman"/>
          <w:color w:val="000000"/>
          <w:szCs w:val="24"/>
        </w:rPr>
        <w:t xml:space="preserve">комплекс мероприятий по выявлению вредных и (или) опасных факторов производственной среды и </w:t>
      </w:r>
      <w:r w:rsidRPr="004A727F">
        <w:rPr>
          <w:rFonts w:ascii="Times New Roman" w:hAnsi="Times New Roman" w:cs="Times New Roman"/>
          <w:bCs/>
          <w:color w:val="000000"/>
          <w:szCs w:val="24"/>
        </w:rPr>
        <w:t>трудового</w:t>
      </w:r>
      <w:r w:rsidRPr="004A727F">
        <w:rPr>
          <w:rFonts w:ascii="Times New Roman" w:hAnsi="Times New Roman" w:cs="Times New Roman"/>
          <w:color w:val="000000"/>
          <w:szCs w:val="24"/>
        </w:rPr>
        <w:t xml:space="preserve"> процесса и </w:t>
      </w:r>
      <w:r w:rsidRPr="004A727F">
        <w:rPr>
          <w:rFonts w:ascii="Times New Roman" w:hAnsi="Times New Roman" w:cs="Times New Roman"/>
          <w:bCs/>
          <w:color w:val="000000"/>
          <w:szCs w:val="24"/>
        </w:rPr>
        <w:t>оценке</w:t>
      </w:r>
      <w:r w:rsidRPr="004A727F">
        <w:rPr>
          <w:rFonts w:ascii="Times New Roman" w:hAnsi="Times New Roman" w:cs="Times New Roman"/>
          <w:color w:val="000000"/>
          <w:szCs w:val="24"/>
        </w:rPr>
        <w:t xml:space="preserve"> уровня их воздействия на работника.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Средства индивидуальной и коллективной защиты работников</w:t>
      </w:r>
      <w:r w:rsidRPr="004A727F">
        <w:rPr>
          <w:rFonts w:ascii="Times New Roman" w:hAnsi="Times New Roman" w:cs="Times New Roman"/>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Система управления охраной труда</w:t>
      </w:r>
      <w:r w:rsidRPr="004A727F">
        <w:rPr>
          <w:rFonts w:ascii="Times New Roman" w:hAnsi="Times New Roman" w:cs="Times New Roman"/>
          <w:szCs w:val="24"/>
        </w:rPr>
        <w:t xml:space="preserve"> - комплекс взаимосвязанных и взаимодействующих между собой элементов, устанавливающих политику и цели в </w:t>
      </w:r>
      <w:r w:rsidRPr="004A727F">
        <w:rPr>
          <w:rFonts w:ascii="Times New Roman" w:hAnsi="Times New Roman" w:cs="Times New Roman"/>
          <w:szCs w:val="24"/>
        </w:rPr>
        <w:lastRenderedPageBreak/>
        <w:t xml:space="preserve">области охраны труда у конкретного работодателя и процедуры по достижению этих целей.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Стандарты безопасности труда</w:t>
      </w:r>
      <w:r w:rsidRPr="004A727F">
        <w:rPr>
          <w:rFonts w:ascii="Times New Roman" w:hAnsi="Times New Roman" w:cs="Times New Roman"/>
          <w:szCs w:val="24"/>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Требования охраны труда</w:t>
      </w:r>
      <w:r w:rsidRPr="004A727F">
        <w:rPr>
          <w:rFonts w:ascii="Times New Roman" w:hAnsi="Times New Roman" w:cs="Times New Roman"/>
          <w:szCs w:val="24"/>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11" w:history="1">
        <w:r w:rsidRPr="004A727F">
          <w:rPr>
            <w:rFonts w:ascii="Times New Roman" w:hAnsi="Times New Roman" w:cs="Times New Roman"/>
            <w:szCs w:val="24"/>
          </w:rPr>
          <w:t>правилами и инструкциями</w:t>
        </w:r>
      </w:hyperlink>
      <w:r w:rsidRPr="004A727F">
        <w:rPr>
          <w:rFonts w:ascii="Times New Roman" w:hAnsi="Times New Roman" w:cs="Times New Roman"/>
          <w:szCs w:val="24"/>
        </w:rPr>
        <w:t xml:space="preserve"> по охране труда.</w:t>
      </w:r>
    </w:p>
    <w:p w:rsidR="0094234A" w:rsidRPr="004A727F" w:rsidRDefault="0094234A" w:rsidP="0094234A">
      <w:pPr>
        <w:tabs>
          <w:tab w:val="left" w:pos="993"/>
        </w:tabs>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Тяжесть труда</w:t>
      </w:r>
      <w:r w:rsidRPr="004A727F">
        <w:rPr>
          <w:rFonts w:ascii="Times New Roman" w:hAnsi="Times New Roman" w:cs="Times New Roman"/>
          <w:szCs w:val="24"/>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 - его работоспособность, состояние здоровья и процесс воспроизводства рабочей силы.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Управление профессиональными рисками</w:t>
      </w:r>
      <w:r w:rsidRPr="004A727F">
        <w:rPr>
          <w:rFonts w:ascii="Times New Roman" w:hAnsi="Times New Roman" w:cs="Times New Roman"/>
          <w:szCs w:val="24"/>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Условия труда</w:t>
      </w:r>
      <w:r w:rsidRPr="004A727F">
        <w:rPr>
          <w:rFonts w:ascii="Times New Roman" w:hAnsi="Times New Roman" w:cs="Times New Roman"/>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94234A" w:rsidRPr="004A727F" w:rsidRDefault="0094234A" w:rsidP="0094234A">
      <w:pPr>
        <w:tabs>
          <w:tab w:val="left" w:pos="993"/>
        </w:tabs>
        <w:spacing w:after="0" w:line="240" w:lineRule="auto"/>
        <w:ind w:firstLine="709"/>
        <w:jc w:val="both"/>
        <w:rPr>
          <w:rFonts w:ascii="Times New Roman" w:hAnsi="Times New Roman" w:cs="Times New Roman"/>
          <w:szCs w:val="24"/>
        </w:rPr>
      </w:pPr>
      <w:r w:rsidRPr="004A727F">
        <w:rPr>
          <w:rFonts w:ascii="Times New Roman" w:hAnsi="Times New Roman" w:cs="Times New Roman"/>
          <w:b/>
          <w:szCs w:val="24"/>
        </w:rPr>
        <w:t>Цвета сигнальные</w:t>
      </w:r>
      <w:r w:rsidRPr="004A727F">
        <w:rPr>
          <w:rFonts w:ascii="Times New Roman" w:hAnsi="Times New Roman" w:cs="Times New Roman"/>
          <w:szCs w:val="24"/>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pStyle w:val="ab"/>
        <w:numPr>
          <w:ilvl w:val="0"/>
          <w:numId w:val="5"/>
        </w:numPr>
        <w:autoSpaceDE w:val="0"/>
        <w:autoSpaceDN w:val="0"/>
        <w:adjustRightInd w:val="0"/>
        <w:spacing w:after="0" w:line="240" w:lineRule="auto"/>
        <w:ind w:left="0" w:firstLine="709"/>
        <w:jc w:val="both"/>
        <w:rPr>
          <w:rFonts w:ascii="Times New Roman" w:hAnsi="Times New Roman" w:cs="Times New Roman"/>
          <w:b/>
          <w:szCs w:val="24"/>
        </w:rPr>
      </w:pPr>
      <w:r w:rsidRPr="004A727F">
        <w:rPr>
          <w:rFonts w:ascii="Times New Roman" w:hAnsi="Times New Roman" w:cs="Times New Roman"/>
          <w:b/>
          <w:szCs w:val="24"/>
        </w:rPr>
        <w:t>Основные элементы системы управления охраной труда и обеспечением безопасности образовательного процесса</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hAnsi="Times New Roman" w:cs="Times New Roman"/>
          <w:szCs w:val="24"/>
        </w:rPr>
        <w:t xml:space="preserve">Система управления охраной труда и обеспечением безопасности образовательного процесса (далее – СУОТ) является </w:t>
      </w:r>
      <w:r w:rsidRPr="004A727F">
        <w:rPr>
          <w:rFonts w:ascii="Times New Roman" w:eastAsia="Calibri" w:hAnsi="Times New Roman" w:cs="Times New Roman"/>
          <w:szCs w:val="24"/>
        </w:rPr>
        <w:t>неотъемлемой частью общей системы управления образовательной организацией.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eastAsia="Calibri" w:hAnsi="Times New Roman" w:cs="Times New Roman"/>
          <w:szCs w:val="24"/>
        </w:rPr>
        <w:t xml:space="preserve">Основа функционирования СУОТ - Положение о СУОТ в образовательной организации, утвержденное приказом работодателя (руководителя образовательной организации) с учетом </w:t>
      </w:r>
      <w:r w:rsidRPr="004A727F">
        <w:rPr>
          <w:rFonts w:ascii="Times New Roman" w:hAnsi="Times New Roman" w:cs="Times New Roman"/>
          <w:szCs w:val="24"/>
        </w:rPr>
        <w:t>мнения выборного органа первичной профсоюзной организации или иного уполномоченного работниками органа.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Положение о СУОТ  содержит следующие разделы (подразделы):</w:t>
      </w:r>
    </w:p>
    <w:p w:rsidR="0094234A" w:rsidRPr="004A727F" w:rsidRDefault="0094234A" w:rsidP="0094234A">
      <w:pPr>
        <w:pStyle w:val="ab"/>
        <w:numPr>
          <w:ilvl w:val="0"/>
          <w:numId w:val="6"/>
        </w:numPr>
        <w:autoSpaceDE w:val="0"/>
        <w:autoSpaceDN w:val="0"/>
        <w:adjustRightInd w:val="0"/>
        <w:spacing w:after="0" w:line="240" w:lineRule="auto"/>
        <w:ind w:left="0" w:firstLine="709"/>
        <w:jc w:val="both"/>
        <w:rPr>
          <w:rFonts w:ascii="Times New Roman" w:hAnsi="Times New Roman" w:cs="Times New Roman"/>
          <w:szCs w:val="24"/>
        </w:rPr>
      </w:pPr>
      <w:r w:rsidRPr="004A727F">
        <w:rPr>
          <w:rFonts w:ascii="Times New Roman" w:hAnsi="Times New Roman" w:cs="Times New Roman"/>
          <w:szCs w:val="24"/>
        </w:rPr>
        <w:t xml:space="preserve">Политика и цели в области охраны труда и безопасности образовательного процесса. </w:t>
      </w:r>
    </w:p>
    <w:p w:rsidR="0094234A" w:rsidRPr="004A727F" w:rsidRDefault="0094234A" w:rsidP="0094234A">
      <w:pPr>
        <w:pStyle w:val="ab"/>
        <w:numPr>
          <w:ilvl w:val="0"/>
          <w:numId w:val="6"/>
        </w:numPr>
        <w:autoSpaceDE w:val="0"/>
        <w:autoSpaceDN w:val="0"/>
        <w:adjustRightInd w:val="0"/>
        <w:spacing w:after="0" w:line="240" w:lineRule="auto"/>
        <w:ind w:left="0" w:firstLine="709"/>
        <w:jc w:val="both"/>
        <w:rPr>
          <w:rFonts w:ascii="Times New Roman" w:hAnsi="Times New Roman" w:cs="Times New Roman"/>
          <w:szCs w:val="24"/>
        </w:rPr>
      </w:pPr>
      <w:r w:rsidRPr="004A727F">
        <w:rPr>
          <w:rFonts w:ascii="Times New Roman" w:hAnsi="Times New Roman" w:cs="Times New Roman"/>
          <w:szCs w:val="24"/>
        </w:rPr>
        <w:t>Обеспечение функционирования СУОТ:</w:t>
      </w:r>
    </w:p>
    <w:p w:rsidR="0094234A" w:rsidRPr="004A727F" w:rsidRDefault="0094234A" w:rsidP="0094234A">
      <w:pPr>
        <w:pStyle w:val="ab"/>
        <w:numPr>
          <w:ilvl w:val="0"/>
          <w:numId w:val="6"/>
        </w:numPr>
        <w:autoSpaceDE w:val="0"/>
        <w:autoSpaceDN w:val="0"/>
        <w:adjustRightInd w:val="0"/>
        <w:spacing w:after="0" w:line="240" w:lineRule="auto"/>
        <w:ind w:left="0" w:firstLine="709"/>
        <w:jc w:val="both"/>
        <w:rPr>
          <w:rFonts w:ascii="Times New Roman" w:hAnsi="Times New Roman" w:cs="Times New Roman"/>
          <w:szCs w:val="24"/>
        </w:rPr>
      </w:pPr>
      <w:r w:rsidRPr="004A727F">
        <w:rPr>
          <w:rFonts w:ascii="Times New Roman" w:hAnsi="Times New Roman" w:cs="Times New Roman"/>
          <w:szCs w:val="24"/>
        </w:rPr>
        <w:t>Процедуры, направленные на достижение целей в области охраны труда и безопасности образовательного процесса:</w:t>
      </w:r>
    </w:p>
    <w:p w:rsidR="0094234A" w:rsidRPr="004A727F" w:rsidRDefault="0094234A" w:rsidP="0094234A">
      <w:pPr>
        <w:pStyle w:val="ab"/>
        <w:numPr>
          <w:ilvl w:val="0"/>
          <w:numId w:val="6"/>
        </w:numPr>
        <w:autoSpaceDE w:val="0"/>
        <w:autoSpaceDN w:val="0"/>
        <w:adjustRightInd w:val="0"/>
        <w:spacing w:after="0" w:line="240" w:lineRule="auto"/>
        <w:ind w:left="0" w:firstLine="709"/>
        <w:jc w:val="both"/>
        <w:rPr>
          <w:rFonts w:ascii="Times New Roman" w:hAnsi="Times New Roman" w:cs="Times New Roman"/>
          <w:szCs w:val="24"/>
        </w:rPr>
      </w:pPr>
      <w:r w:rsidRPr="004A727F">
        <w:rPr>
          <w:rFonts w:ascii="Times New Roman" w:hAnsi="Times New Roman" w:cs="Times New Roman"/>
          <w:szCs w:val="24"/>
        </w:rPr>
        <w:t>Планирование мероприятий по реализации процедур.</w:t>
      </w:r>
    </w:p>
    <w:p w:rsidR="0094234A" w:rsidRPr="004A727F" w:rsidRDefault="0094234A" w:rsidP="0094234A">
      <w:pPr>
        <w:pStyle w:val="ab"/>
        <w:numPr>
          <w:ilvl w:val="0"/>
          <w:numId w:val="6"/>
        </w:numPr>
        <w:autoSpaceDE w:val="0"/>
        <w:autoSpaceDN w:val="0"/>
        <w:adjustRightInd w:val="0"/>
        <w:spacing w:after="0" w:line="240" w:lineRule="auto"/>
        <w:ind w:left="0" w:firstLine="709"/>
        <w:jc w:val="both"/>
        <w:rPr>
          <w:rFonts w:ascii="Times New Roman" w:hAnsi="Times New Roman" w:cs="Times New Roman"/>
          <w:szCs w:val="24"/>
        </w:rPr>
      </w:pPr>
      <w:r w:rsidRPr="004A727F">
        <w:rPr>
          <w:rFonts w:ascii="Times New Roman" w:hAnsi="Times New Roman" w:cs="Times New Roman"/>
          <w:szCs w:val="24"/>
        </w:rPr>
        <w:t>Контроль функционирования СУОТ и мониторинг реализации процедур.</w:t>
      </w:r>
    </w:p>
    <w:p w:rsidR="0094234A" w:rsidRPr="004A727F" w:rsidRDefault="0094234A" w:rsidP="0094234A">
      <w:pPr>
        <w:pStyle w:val="ab"/>
        <w:numPr>
          <w:ilvl w:val="0"/>
          <w:numId w:val="6"/>
        </w:numPr>
        <w:autoSpaceDE w:val="0"/>
        <w:autoSpaceDN w:val="0"/>
        <w:adjustRightInd w:val="0"/>
        <w:spacing w:after="0" w:line="240" w:lineRule="auto"/>
        <w:ind w:left="0" w:firstLine="709"/>
        <w:jc w:val="both"/>
        <w:rPr>
          <w:rFonts w:ascii="Times New Roman" w:hAnsi="Times New Roman" w:cs="Times New Roman"/>
          <w:szCs w:val="24"/>
        </w:rPr>
      </w:pPr>
      <w:r w:rsidRPr="004A727F">
        <w:rPr>
          <w:rFonts w:ascii="Times New Roman" w:hAnsi="Times New Roman" w:cs="Times New Roman"/>
          <w:szCs w:val="24"/>
        </w:rPr>
        <w:t>Планирование улучшений функционирования СУОТ.</w:t>
      </w:r>
    </w:p>
    <w:p w:rsidR="0094234A" w:rsidRPr="004A727F" w:rsidRDefault="0094234A" w:rsidP="0094234A">
      <w:pPr>
        <w:pStyle w:val="ab"/>
        <w:numPr>
          <w:ilvl w:val="0"/>
          <w:numId w:val="6"/>
        </w:numPr>
        <w:autoSpaceDE w:val="0"/>
        <w:autoSpaceDN w:val="0"/>
        <w:adjustRightInd w:val="0"/>
        <w:spacing w:after="0" w:line="240" w:lineRule="auto"/>
        <w:ind w:left="0" w:firstLine="709"/>
        <w:jc w:val="both"/>
        <w:rPr>
          <w:rFonts w:ascii="Times New Roman" w:hAnsi="Times New Roman" w:cs="Times New Roman"/>
          <w:szCs w:val="24"/>
        </w:rPr>
      </w:pPr>
      <w:r w:rsidRPr="004A727F">
        <w:rPr>
          <w:rFonts w:ascii="Times New Roman" w:hAnsi="Times New Roman" w:cs="Times New Roman"/>
          <w:szCs w:val="24"/>
        </w:rPr>
        <w:t>Управление документами СУОТ.</w:t>
      </w:r>
    </w:p>
    <w:p w:rsidR="0094234A" w:rsidRPr="004A727F" w:rsidRDefault="0094234A" w:rsidP="0094234A">
      <w:pPr>
        <w:pStyle w:val="ab"/>
        <w:numPr>
          <w:ilvl w:val="0"/>
          <w:numId w:val="7"/>
        </w:numPr>
        <w:spacing w:after="0" w:line="240" w:lineRule="auto"/>
        <w:ind w:left="0" w:firstLine="709"/>
        <w:jc w:val="both"/>
        <w:rPr>
          <w:rFonts w:ascii="Times New Roman" w:hAnsi="Times New Roman" w:cs="Times New Roman"/>
          <w:b/>
          <w:szCs w:val="24"/>
        </w:rPr>
      </w:pPr>
      <w:r w:rsidRPr="004A727F">
        <w:rPr>
          <w:rFonts w:ascii="Times New Roman" w:hAnsi="Times New Roman" w:cs="Times New Roman"/>
          <w:b/>
          <w:szCs w:val="24"/>
        </w:rPr>
        <w:t>Политика и цели в области охраны труда</w:t>
      </w:r>
      <w:r>
        <w:rPr>
          <w:rFonts w:ascii="Times New Roman" w:hAnsi="Times New Roman" w:cs="Times New Roman"/>
          <w:b/>
          <w:szCs w:val="24"/>
        </w:rPr>
        <w:t xml:space="preserve"> </w:t>
      </w:r>
      <w:r w:rsidRPr="004A727F">
        <w:rPr>
          <w:rFonts w:ascii="Times New Roman" w:hAnsi="Times New Roman" w:cs="Times New Roman"/>
          <w:b/>
          <w:szCs w:val="24"/>
        </w:rPr>
        <w:t>и безопасности образовательного процесса</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 xml:space="preserve">Политика является самостоятельным документом (разделом документа) образовательной организации, содержащим основные направления деятельности и обязательства работодателя (руководителя образовательной организации) в области охраны труда и безопасности образовательного процесса. Политика в области охраны труда и безопасности образовательного процесса (далее – Политика по охране труда) </w:t>
      </w:r>
      <w:r w:rsidRPr="004A727F">
        <w:rPr>
          <w:rFonts w:ascii="Times New Roman" w:hAnsi="Times New Roman" w:cs="Times New Roman"/>
          <w:sz w:val="24"/>
          <w:szCs w:val="24"/>
        </w:rPr>
        <w:lastRenderedPageBreak/>
        <w:t>обеспечивает:</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приоритет сохранения жизни и здоровья работников и детей  в процессе трудовой и образовательной деятельности;</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соответствие условий труда на рабочих местах требованиям охраны труда;</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выполнение последовательных и непрерывных мер (мероприятий) по предупреждению происшествий и случаев ухудшения состояния здоровья работников и детей,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непрерывное совершенствование и повышение эффективности СУОТ;</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установление гарантий и компенсаций за работу во вредных и (или) опасных условиях труда;</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выделение необходимых ресурсов для достижения целей в области охраны труда;</w:t>
      </w:r>
    </w:p>
    <w:p w:rsidR="0094234A" w:rsidRPr="004A727F" w:rsidRDefault="0094234A" w:rsidP="0094234A">
      <w:pPr>
        <w:pStyle w:val="ConsPlusNormal"/>
        <w:tabs>
          <w:tab w:val="left" w:pos="851"/>
        </w:tabs>
        <w:ind w:firstLine="709"/>
        <w:jc w:val="both"/>
        <w:rPr>
          <w:rFonts w:ascii="Times New Roman" w:hAnsi="Times New Roman" w:cs="Times New Roman"/>
          <w:sz w:val="24"/>
          <w:szCs w:val="24"/>
        </w:rPr>
      </w:pPr>
      <w:r w:rsidRPr="004A727F">
        <w:rPr>
          <w:rFonts w:ascii="Times New Roman" w:hAnsi="Times New Roman" w:cs="Times New Roman"/>
          <w:sz w:val="24"/>
          <w:szCs w:val="24"/>
        </w:rPr>
        <w:t>- предоставления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Политике по охране труда отражаются: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положения о соответствии условий труда на рабочих местах требованиям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обязательства работодателя (руководителя образовательной организации) по предотвращению производственного и детского травматизма и ухудшения здоровья работников и детей;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положения об учете специфики деятельности организации, обусловливающей уровень профессиональных рисков;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порядок совершенствования функционирования СУОТ.</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в образовательной организации и обсуждение Политики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eastAsia="Calibri" w:hAnsi="Times New Roman" w:cs="Times New Roman"/>
          <w:szCs w:val="24"/>
        </w:rPr>
        <w:t>Политика по охране труда, как правило, включается в раздел "Условия и охрана труда" коллективного договора.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Политика по охране труда должна быть доступна всем работникам образовательной организации, а также иным лицам, находящимся на территории, в зданиях и сооружениях образовательной организации.</w:t>
      </w:r>
    </w:p>
    <w:p w:rsidR="0094234A" w:rsidRPr="004A727F" w:rsidRDefault="0094234A" w:rsidP="0094234A">
      <w:pPr>
        <w:tabs>
          <w:tab w:val="left" w:pos="993"/>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Основные цели работодателя в области охраны труда определяются Политикой по охране труда, направленной на 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 и достигаются путем реализации работодателем процедур, направленных на достижение целей в области охраны труда и безопасности образовательного процесса. </w:t>
      </w:r>
    </w:p>
    <w:p w:rsidR="0094234A" w:rsidRPr="004A727F" w:rsidRDefault="0094234A" w:rsidP="0094234A">
      <w:pPr>
        <w:tabs>
          <w:tab w:val="left" w:pos="993"/>
        </w:tabs>
        <w:spacing w:after="0" w:line="240" w:lineRule="auto"/>
        <w:ind w:firstLine="709"/>
        <w:jc w:val="both"/>
        <w:rPr>
          <w:rFonts w:ascii="Times New Roman" w:hAnsi="Times New Roman" w:cs="Times New Roman"/>
          <w:b/>
          <w:szCs w:val="24"/>
          <w:u w:val="single"/>
        </w:rPr>
      </w:pPr>
    </w:p>
    <w:p w:rsidR="0094234A" w:rsidRPr="004A727F" w:rsidRDefault="0094234A" w:rsidP="0094234A">
      <w:pPr>
        <w:pStyle w:val="ab"/>
        <w:numPr>
          <w:ilvl w:val="0"/>
          <w:numId w:val="7"/>
        </w:numPr>
        <w:tabs>
          <w:tab w:val="left" w:pos="993"/>
        </w:tabs>
        <w:spacing w:after="0" w:line="240" w:lineRule="auto"/>
        <w:ind w:left="0" w:firstLine="709"/>
        <w:jc w:val="both"/>
        <w:rPr>
          <w:rFonts w:ascii="Times New Roman" w:hAnsi="Times New Roman" w:cs="Times New Roman"/>
          <w:b/>
          <w:szCs w:val="24"/>
        </w:rPr>
      </w:pPr>
      <w:r w:rsidRPr="004A727F">
        <w:rPr>
          <w:rFonts w:ascii="Times New Roman" w:hAnsi="Times New Roman" w:cs="Times New Roman"/>
          <w:b/>
          <w:szCs w:val="24"/>
        </w:rPr>
        <w:t>Обеспечение функционирование СУОТ</w:t>
      </w:r>
    </w:p>
    <w:p w:rsidR="0094234A" w:rsidRPr="004A727F" w:rsidRDefault="0094234A" w:rsidP="0094234A">
      <w:pPr>
        <w:tabs>
          <w:tab w:val="left" w:pos="993"/>
        </w:tabs>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2.1. Распределение обязанностей и ответственности в области охраны труда и безопасности образовательного процесса</w:t>
      </w:r>
    </w:p>
    <w:p w:rsidR="0094234A" w:rsidRPr="004A727F" w:rsidRDefault="0094234A" w:rsidP="0094234A">
      <w:pPr>
        <w:tabs>
          <w:tab w:val="left" w:pos="993"/>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работодателя (руководителя образовательной организации). </w:t>
      </w:r>
    </w:p>
    <w:p w:rsidR="0094234A" w:rsidRPr="004A727F" w:rsidRDefault="0094234A" w:rsidP="0094234A">
      <w:pPr>
        <w:tabs>
          <w:tab w:val="left" w:pos="993"/>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Руководитель образовательной организации возлагает конкретные обязанности по обеспечению охраны труда и безопасности образовательного процесса на заместителей </w:t>
      </w:r>
      <w:r w:rsidRPr="004A727F">
        <w:rPr>
          <w:rFonts w:ascii="Times New Roman" w:hAnsi="Times New Roman" w:cs="Times New Roman"/>
          <w:szCs w:val="24"/>
        </w:rPr>
        <w:lastRenderedPageBreak/>
        <w:t>руководителя, руководителей структурных подразделений и других работников образовательной 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соответствующего работника под роспись при приеме на работу или назначении на новую должность.</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Руководители, специалисты и другие работники образовательной организации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94234A" w:rsidRPr="004A727F" w:rsidRDefault="0094234A" w:rsidP="0094234A">
      <w:pPr>
        <w:tabs>
          <w:tab w:val="left" w:pos="993"/>
        </w:tabs>
        <w:spacing w:after="0" w:line="240" w:lineRule="auto"/>
        <w:ind w:firstLine="709"/>
        <w:jc w:val="both"/>
        <w:rPr>
          <w:rFonts w:ascii="Times New Roman" w:hAnsi="Times New Roman" w:cs="Times New Roman"/>
          <w:i/>
          <w:szCs w:val="24"/>
        </w:rPr>
      </w:pPr>
      <w:r w:rsidRPr="004A727F">
        <w:rPr>
          <w:rFonts w:ascii="Times New Roman" w:hAnsi="Times New Roman" w:cs="Times New Roman"/>
          <w:b/>
          <w:i/>
          <w:szCs w:val="24"/>
        </w:rPr>
        <w:t>Руководитель образовательной организации</w:t>
      </w:r>
      <w:r w:rsidRPr="004A727F">
        <w:rPr>
          <w:rFonts w:ascii="Times New Roman" w:hAnsi="Times New Roman" w:cs="Times New Roman"/>
          <w:i/>
          <w:szCs w:val="24"/>
        </w:rPr>
        <w:t xml:space="preserve"> </w:t>
      </w:r>
      <w:r w:rsidRPr="004A727F">
        <w:rPr>
          <w:rFonts w:ascii="Times New Roman" w:hAnsi="Times New Roman" w:cs="Times New Roman"/>
          <w:b/>
          <w:i/>
          <w:szCs w:val="24"/>
        </w:rPr>
        <w:t>обеспечивает:</w:t>
      </w:r>
      <w:r w:rsidRPr="004A727F">
        <w:rPr>
          <w:rFonts w:ascii="Times New Roman" w:hAnsi="Times New Roman" w:cs="Times New Roman"/>
          <w:i/>
          <w:szCs w:val="24"/>
        </w:rPr>
        <w:t xml:space="preserve"> </w:t>
      </w:r>
    </w:p>
    <w:p w:rsidR="0094234A" w:rsidRPr="004A727F" w:rsidRDefault="0094234A" w:rsidP="0094234A">
      <w:pPr>
        <w:tabs>
          <w:tab w:val="left" w:pos="993"/>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 безопасность работников и обучающихся при эксплуатации зданий, сооружений, оборудования, осуществлении технологических процессов, а также применяемых в процессе трудовой и образовательной деятельности инструментов, сырья и материалов;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создание и функционирование </w:t>
      </w:r>
      <w:hyperlink r:id="rId12" w:history="1">
        <w:r w:rsidRPr="004A727F">
          <w:rPr>
            <w:rFonts w:ascii="Times New Roman" w:hAnsi="Times New Roman" w:cs="Times New Roman"/>
            <w:szCs w:val="24"/>
          </w:rPr>
          <w:t>системы управления охраной труда</w:t>
        </w:r>
      </w:hyperlink>
      <w:r w:rsidRPr="004A727F">
        <w:rPr>
          <w:rFonts w:ascii="Times New Roman" w:hAnsi="Times New Roman" w:cs="Times New Roman"/>
          <w:szCs w:val="24"/>
        </w:rPr>
        <w:t>;</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создание службы охраны труда или введение должности специалиста по охране труда в образовательной организации с численностью работников свыше 50 человек, либо привлечение специалистов, оказывающих услуги в области охраны труда, привлекаемые работодателем по гражданско-правовому договору;</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разработку 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соблюдение государственных санитарно-эпидемиологических правил и нормативов;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режим труда и отдыха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ресурсное обеспечение мероприятий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обучение безопасным методам и приемам выполнения работ и оказанию первой </w:t>
      </w:r>
      <w:proofErr w:type="gramStart"/>
      <w:r w:rsidRPr="004A727F">
        <w:rPr>
          <w:rFonts w:ascii="Times New Roman" w:hAnsi="Times New Roman" w:cs="Times New Roman"/>
          <w:szCs w:val="24"/>
        </w:rPr>
        <w:t>помощи</w:t>
      </w:r>
      <w:proofErr w:type="gramEnd"/>
      <w:r w:rsidRPr="004A727F">
        <w:rPr>
          <w:rFonts w:ascii="Times New Roman" w:hAnsi="Times New Roman" w:cs="Times New Roman"/>
          <w:szCs w:val="24"/>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организацию и проведение контроля за состоянием условий труда, обучения и воспитания, обеспечивающих жизнь и здоровье работников и детей;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проведение специальной оценки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организацию управления профессиональными рисками;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проведение обязательных предварительных и периодических медицинских осмотров работников и обучающихся; обязательных психиатрических освидетельствований работников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проведение санитарно-гигиенических, профилактических и оздоровительных мероприятий, обучение и воспитание в сфере охраны здоровья;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 содействие работе комитета (комиссии) по охране труда, уполномоченных (доверенных) лиц по охране труда Профсоюза;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 информирование работников об условиях и охране труда на рабочих местах, уровнях профессиональных рисков, а также предоставляемых работникам гарантиях, полагающихся компенсациях и средствах индивидуальной защиты;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принятие мер по предотвращению аварийных ситуаций, сохранению жизни и здоровья работников и детей при возникновении таких ситуаций, в том числе по оказанию пострадавшим первой помощи;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расследование и учет в установленном законодательством порядке несчастных случаев на производстве и профессиональных заболеваний, а также несчастных случаев с детьми во время пребывания 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санитарно-бытовое обслуживание и медицинское обеспечение, а также доставку пострадавших в медицинскую организацию в случае необходимости оказания им неотложной медицинской помощи;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обязательное социальное страхование работников от несчастных случаев на производстве и профессиональных заболеваний;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ознакомление работников с требованиями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Заместитель руководителя, руководитель структурного подразделения (старший воспитатель, заведующий хозяйством):</w:t>
      </w:r>
    </w:p>
    <w:p w:rsidR="0094234A" w:rsidRPr="004A727F" w:rsidRDefault="0094234A" w:rsidP="0094234A">
      <w:pPr>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szCs w:val="24"/>
        </w:rPr>
        <w:t>организует работу по соблюдению в образовательном процессе норм и правил охраны труда;</w:t>
      </w:r>
    </w:p>
    <w:p w:rsidR="0094234A" w:rsidRPr="004A727F" w:rsidRDefault="0094234A" w:rsidP="0094234A">
      <w:pPr>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szCs w:val="24"/>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94234A" w:rsidRPr="004A727F" w:rsidRDefault="0094234A" w:rsidP="0094234A">
      <w:pPr>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szCs w:val="24"/>
        </w:rPr>
        <w:t xml:space="preserve">осуществляет контроль </w:t>
      </w:r>
      <w:r w:rsidRPr="004A727F">
        <w:rPr>
          <w:rFonts w:ascii="Times New Roman" w:hAnsi="Times New Roman"/>
          <w:szCs w:val="24"/>
        </w:rPr>
        <w:t>за состоянием условий и охраны труда в структурном подразделении,</w:t>
      </w:r>
      <w:r w:rsidRPr="004A727F">
        <w:rPr>
          <w:rFonts w:ascii="Times New Roman" w:eastAsia="Times New Roman" w:hAnsi="Times New Roman" w:cs="Times New Roman"/>
          <w:szCs w:val="24"/>
        </w:rPr>
        <w:t xml:space="preserve">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 групповых ячейках, дополнительных помещениях для занятий с детьми (физкультурный зал, бассейн, музыкальный зал и другие помещения), сопутствующих помещениях (медицинский блок, пищеблок, </w:t>
      </w:r>
      <w:proofErr w:type="spellStart"/>
      <w:r w:rsidRPr="004A727F">
        <w:rPr>
          <w:rFonts w:ascii="Times New Roman" w:eastAsia="Times New Roman" w:hAnsi="Times New Roman" w:cs="Times New Roman"/>
          <w:szCs w:val="24"/>
        </w:rPr>
        <w:t>постирочная</w:t>
      </w:r>
      <w:proofErr w:type="spellEnd"/>
      <w:r w:rsidRPr="004A727F">
        <w:rPr>
          <w:rFonts w:ascii="Times New Roman" w:eastAsia="Times New Roman" w:hAnsi="Times New Roman" w:cs="Times New Roman"/>
          <w:szCs w:val="24"/>
        </w:rPr>
        <w:t>),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содействует работе службы охраны труда (специалиста по охране труда) и комиссии по охране труда, уполномоченных;</w:t>
      </w:r>
    </w:p>
    <w:p w:rsidR="0094234A" w:rsidRPr="004A727F" w:rsidRDefault="0094234A" w:rsidP="0094234A">
      <w:pPr>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szCs w:val="24"/>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94234A" w:rsidRPr="004A727F" w:rsidRDefault="0094234A" w:rsidP="0094234A">
      <w:pPr>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szCs w:val="24"/>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94234A" w:rsidRPr="004A727F" w:rsidRDefault="0094234A" w:rsidP="0094234A">
      <w:pPr>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hAnsi="Times New Roman" w:cs="Times New Roman"/>
          <w:szCs w:val="24"/>
        </w:rPr>
        <w:lastRenderedPageBreak/>
        <w:t>участвует в организации и проведении подготовки по охране труда, профессиональной гигиенической подготовки и аттестации работников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eastAsia="Times New Roman" w:hAnsi="Times New Roman" w:cs="Times New Roman"/>
          <w:szCs w:val="24"/>
        </w:rPr>
      </w:pPr>
      <w:r w:rsidRPr="004A727F">
        <w:rPr>
          <w:rFonts w:ascii="Times New Roman" w:eastAsia="Times New Roman" w:hAnsi="Times New Roman" w:cs="Times New Roman"/>
          <w:szCs w:val="24"/>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организует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организует и обеспечивает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типовыми нормами;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организует обеспечение санитарно-бытового и медицинского обслуживания работников и детей в соответствии с требованиями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участвуют в организации проведения специальной оценки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участвует в организации управления профессиональными рисками;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своевременно информируют работодателя (руководителя образовательной организации) о чрезвычайных ситуациях, несчастных случаях, происшедших в учреждении;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 xml:space="preserve">при чрезвычайных ситуациях и несчастных случаях, происшедших в </w:t>
      </w:r>
      <w:r w:rsidRPr="004A727F">
        <w:rPr>
          <w:rFonts w:ascii="Times New Roman" w:hAnsi="Times New Roman" w:cs="Times New Roman"/>
          <w:szCs w:val="24"/>
        </w:rPr>
        <w:t>образовательной</w:t>
      </w:r>
      <w:r w:rsidRPr="004A727F">
        <w:rPr>
          <w:rFonts w:ascii="Times New Roman" w:hAnsi="Times New Roman"/>
          <w:szCs w:val="24"/>
        </w:rPr>
        <w:t xml:space="preserve">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принимает меры по устранению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обеспечивает устранение нарушений, выявленных органами государственного контроля и надзора (</w:t>
      </w:r>
      <w:proofErr w:type="spellStart"/>
      <w:r w:rsidRPr="004A727F">
        <w:rPr>
          <w:rFonts w:ascii="Times New Roman" w:hAnsi="Times New Roman"/>
          <w:szCs w:val="24"/>
        </w:rPr>
        <w:t>Рострудинспекции</w:t>
      </w:r>
      <w:proofErr w:type="spellEnd"/>
      <w:r w:rsidRPr="004A727F">
        <w:rPr>
          <w:rFonts w:ascii="Times New Roman" w:hAnsi="Times New Roman"/>
          <w:szCs w:val="24"/>
        </w:rPr>
        <w:t xml:space="preserve">, </w:t>
      </w:r>
      <w:proofErr w:type="spellStart"/>
      <w:r w:rsidRPr="004A727F">
        <w:rPr>
          <w:rFonts w:ascii="Times New Roman" w:hAnsi="Times New Roman"/>
          <w:szCs w:val="24"/>
        </w:rPr>
        <w:t>Роспотребнадзора</w:t>
      </w:r>
      <w:proofErr w:type="spellEnd"/>
      <w:r w:rsidRPr="004A727F">
        <w:rPr>
          <w:rFonts w:ascii="Times New Roman" w:hAnsi="Times New Roman"/>
          <w:szCs w:val="24"/>
        </w:rPr>
        <w:t xml:space="preserve">, </w:t>
      </w:r>
      <w:proofErr w:type="spellStart"/>
      <w:r w:rsidRPr="004A727F">
        <w:rPr>
          <w:rFonts w:ascii="Times New Roman" w:hAnsi="Times New Roman"/>
          <w:szCs w:val="24"/>
        </w:rPr>
        <w:t>Ростехнадзора</w:t>
      </w:r>
      <w:proofErr w:type="spellEnd"/>
      <w:r w:rsidRPr="004A727F">
        <w:rPr>
          <w:rFonts w:ascii="Times New Roman" w:hAnsi="Times New Roman"/>
          <w:szCs w:val="24"/>
        </w:rPr>
        <w:t xml:space="preserve">, </w:t>
      </w:r>
      <w:proofErr w:type="spellStart"/>
      <w:r w:rsidRPr="004A727F">
        <w:rPr>
          <w:rFonts w:ascii="Times New Roman" w:hAnsi="Times New Roman"/>
          <w:szCs w:val="24"/>
        </w:rPr>
        <w:t>Госпожнадзора</w:t>
      </w:r>
      <w:proofErr w:type="spellEnd"/>
      <w:r w:rsidRPr="004A727F">
        <w:rPr>
          <w:rFonts w:ascii="Times New Roman" w:hAnsi="Times New Roman"/>
          <w:szCs w:val="24"/>
        </w:rPr>
        <w:t>,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szCs w:val="24"/>
        </w:rPr>
      </w:pPr>
      <w:r w:rsidRPr="004A727F">
        <w:rPr>
          <w:rFonts w:ascii="Times New Roman" w:hAnsi="Times New Roman"/>
          <w:szCs w:val="24"/>
        </w:rPr>
        <w:t>обеспечивает наличие в общедоступных местах образовательной организации документов и информации, содержащих требования охраны труда, для ознакомления с ними работников подразделения и иных лиц.</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Работник:</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обеспечивает в рамках выполнения своих трудовых функций безопасное проведение образовательного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проходит обязательные предварительные и периодические медицинские осмотры и обязательное психиатрическое освидетельствование в установленном законодательством порядке;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проходит подготовку по охране труда, в том числе обучение безопасным методам и приемам выполнения работ и оказанию первой </w:t>
      </w:r>
      <w:proofErr w:type="gramStart"/>
      <w:r w:rsidRPr="004A727F">
        <w:rPr>
          <w:rFonts w:ascii="Times New Roman" w:hAnsi="Times New Roman" w:cs="Times New Roman"/>
          <w:szCs w:val="24"/>
        </w:rPr>
        <w:t>помощи</w:t>
      </w:r>
      <w:proofErr w:type="gramEnd"/>
      <w:r w:rsidRPr="004A727F">
        <w:rPr>
          <w:rFonts w:ascii="Times New Roman" w:hAnsi="Times New Roman" w:cs="Times New Roman"/>
          <w:szCs w:val="24"/>
        </w:rPr>
        <w:t xml:space="preserve"> пострадавшим на производстве, инструктаж по охране труда, индивидуальную стажировку на рабочем месте, проверку знаний требований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участвует в </w:t>
      </w:r>
      <w:proofErr w:type="gramStart"/>
      <w:r w:rsidRPr="004A727F">
        <w:rPr>
          <w:rFonts w:ascii="Times New Roman" w:hAnsi="Times New Roman" w:cs="Times New Roman"/>
          <w:szCs w:val="24"/>
        </w:rPr>
        <w:t>контроле за</w:t>
      </w:r>
      <w:proofErr w:type="gramEnd"/>
      <w:r w:rsidRPr="004A727F">
        <w:rPr>
          <w:rFonts w:ascii="Times New Roman" w:hAnsi="Times New Roman" w:cs="Times New Roman"/>
          <w:szCs w:val="24"/>
        </w:rPr>
        <w:t xml:space="preserve"> состоянием условий и охраны труда,</w:t>
      </w:r>
      <w:r w:rsidRPr="004A727F">
        <w:rPr>
          <w:rFonts w:ascii="Times New Roman" w:eastAsia="Times New Roman" w:hAnsi="Times New Roman" w:cs="Times New Roman"/>
          <w:szCs w:val="24"/>
        </w:rPr>
        <w:t xml:space="preserve"> безопасностью применяемого на рабочем месте оборудования, инструментов и инвентаря, вносит предложения по улучшению и оздоровлению условий труда и  образовательного процесса</w:t>
      </w:r>
      <w:r w:rsidRPr="004A727F">
        <w:rPr>
          <w:rFonts w:ascii="Times New Roman" w:hAnsi="Times New Roman" w:cs="Times New Roman"/>
          <w:szCs w:val="24"/>
        </w:rPr>
        <w:t>;</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правильно применяет средства индивидуальной защиты и приспособления, обеспечивающие безопасность труда и образовательного процесса;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извещает своего непосредственного или вышестоящего руководителя о любой ситуации, угрожающей жизни и здоровью работников и детей, о каждом несчастном случае или об ухудшении состояния своего здоровья или иных лиц;</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аварии и ее ликвидации;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принимает меры по оказанию первой помощи пострадавшим в результате несчастного случая.</w:t>
      </w:r>
    </w:p>
    <w:p w:rsidR="0094234A" w:rsidRPr="004A727F" w:rsidRDefault="0094234A" w:rsidP="0094234A">
      <w:pPr>
        <w:pStyle w:val="ab"/>
        <w:numPr>
          <w:ilvl w:val="1"/>
          <w:numId w:val="7"/>
        </w:numPr>
        <w:autoSpaceDE w:val="0"/>
        <w:autoSpaceDN w:val="0"/>
        <w:adjustRightInd w:val="0"/>
        <w:spacing w:after="0" w:line="240" w:lineRule="auto"/>
        <w:ind w:left="0" w:firstLine="709"/>
        <w:jc w:val="both"/>
        <w:rPr>
          <w:rFonts w:ascii="Times New Roman" w:hAnsi="Times New Roman" w:cs="Times New Roman"/>
          <w:b/>
          <w:i/>
          <w:szCs w:val="24"/>
        </w:rPr>
      </w:pPr>
      <w:r w:rsidRPr="004A727F">
        <w:rPr>
          <w:rFonts w:ascii="Times New Roman" w:hAnsi="Times New Roman" w:cs="Times New Roman"/>
          <w:b/>
          <w:i/>
          <w:szCs w:val="24"/>
        </w:rPr>
        <w:t>Служба охраны труда (специалист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Организация работ по охране труда возлагается на специалиста по охране труда.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szCs w:val="24"/>
        </w:rPr>
      </w:pPr>
      <w:r w:rsidRPr="004A727F">
        <w:rPr>
          <w:rFonts w:ascii="Times New Roman" w:hAnsi="Times New Roman" w:cs="Times New Roman"/>
          <w:b/>
          <w:i/>
          <w:szCs w:val="24"/>
        </w:rPr>
        <w:t>Специалист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организует и координирует работу по охране труда и обеспечению безопасности образовательного процесса, координирует работу структурных подразделений в области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участвует в разработке и контроле за функционированием системы управления охраной труда 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участвует в управлении профессиональными рисками;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участвует в организации и проведении специальной оценки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осуществляет контроль за целевым использованием средств на реализацию мероприятий по улучшению условий и охраны труда;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образовательной организации;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осуществляет проведение проверок состояния охраны труда в образовательной организации; выдает предписания об устранении имеющихся недостатков и нарушений требований охраны труда, контролирует их выполнение;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w:t>
      </w:r>
      <w:r w:rsidRPr="004A727F">
        <w:rPr>
          <w:rFonts w:ascii="Times New Roman" w:hAnsi="Times New Roman" w:cs="Times New Roman"/>
          <w:szCs w:val="24"/>
        </w:rPr>
        <w:lastRenderedPageBreak/>
        <w:t xml:space="preserve">работу с вредными и (или) опасными условиями труда и иными особыми условиями труда и средствах индивидуальной защиты;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организует размещение в доступных местах наглядных пособий и современных технических средств для проведения обучения по охране труда;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осуществляет контроль за обеспечением работников нормативной правовой и методической документацией в области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i/>
          <w:szCs w:val="24"/>
        </w:rPr>
      </w:pPr>
      <w:r w:rsidRPr="004A727F">
        <w:rPr>
          <w:rFonts w:ascii="Times New Roman" w:eastAsia="Calibri" w:hAnsi="Times New Roman" w:cs="Times New Roman"/>
          <w:b/>
          <w:i/>
          <w:szCs w:val="24"/>
        </w:rPr>
        <w:t>2.3. Участие работников в управлении охраной труда</w:t>
      </w:r>
    </w:p>
    <w:p w:rsidR="0094234A" w:rsidRPr="004A727F" w:rsidRDefault="0094234A" w:rsidP="0094234A">
      <w:pPr>
        <w:pStyle w:val="af6"/>
        <w:spacing w:before="0" w:beforeAutospacing="0" w:after="0" w:afterAutospacing="0"/>
        <w:ind w:firstLine="709"/>
        <w:jc w:val="both"/>
        <w:rPr>
          <w:b/>
        </w:rPr>
      </w:pPr>
      <w:r w:rsidRPr="004A727F">
        <w:t xml:space="preserve">Работник осуществляет право на участие в управлении охраной труда как непосредственно, так и  через своих представителей – членов </w:t>
      </w:r>
      <w:r w:rsidRPr="004A727F">
        <w:rPr>
          <w:b/>
        </w:rPr>
        <w:t>Профсоюза, выборным коллегиальным органом которого  является профсоюзный комитет (профком).</w:t>
      </w:r>
    </w:p>
    <w:p w:rsidR="0094234A" w:rsidRPr="004A727F" w:rsidRDefault="0094234A" w:rsidP="0094234A">
      <w:pPr>
        <w:pStyle w:val="af6"/>
        <w:spacing w:before="0" w:beforeAutospacing="0" w:after="0" w:afterAutospacing="0"/>
        <w:ind w:firstLine="709"/>
        <w:jc w:val="both"/>
      </w:pPr>
      <w:r w:rsidRPr="004A727F">
        <w:t>Право работников на участие в управлении охраной труда реализуется в различных формах, в том числе:</w:t>
      </w:r>
    </w:p>
    <w:p w:rsidR="0094234A" w:rsidRPr="004A727F" w:rsidRDefault="0094234A" w:rsidP="0094234A">
      <w:pPr>
        <w:pStyle w:val="af6"/>
        <w:spacing w:before="0" w:beforeAutospacing="0" w:after="0" w:afterAutospacing="0"/>
        <w:ind w:firstLine="709"/>
        <w:jc w:val="both"/>
      </w:pPr>
      <w:r w:rsidRPr="004A727F">
        <w:t xml:space="preserve">- проведение выборным коллегиальным органом первичной профсоюзной организации (профком) консультаций  с работодателем (руководителем образовательной организации) по вопросам принятия локальных нормативных актов по охране труда и планов (программ) улучшения условий и охраны труда; </w:t>
      </w:r>
    </w:p>
    <w:p w:rsidR="0094234A" w:rsidRPr="004A727F" w:rsidRDefault="0094234A" w:rsidP="0094234A">
      <w:pPr>
        <w:pStyle w:val="af6"/>
        <w:spacing w:before="0" w:beforeAutospacing="0" w:after="0" w:afterAutospacing="0"/>
        <w:ind w:firstLine="709"/>
        <w:jc w:val="both"/>
      </w:pPr>
      <w:r w:rsidRPr="004A727F">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94234A" w:rsidRPr="004A727F" w:rsidRDefault="0094234A" w:rsidP="0094234A">
      <w:pPr>
        <w:pStyle w:val="af6"/>
        <w:spacing w:before="0" w:beforeAutospacing="0" w:after="0" w:afterAutospacing="0"/>
        <w:ind w:firstLine="709"/>
        <w:jc w:val="both"/>
      </w:pPr>
      <w:r w:rsidRPr="004A727F">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rsidR="0094234A" w:rsidRPr="004A727F" w:rsidRDefault="0094234A" w:rsidP="0094234A">
      <w:pPr>
        <w:pStyle w:val="af6"/>
        <w:spacing w:before="0" w:beforeAutospacing="0" w:after="0" w:afterAutospacing="0"/>
        <w:ind w:firstLine="709"/>
        <w:jc w:val="both"/>
      </w:pPr>
      <w:r w:rsidRPr="004A727F">
        <w:t>- участие в разработке и принятии коллективных договоров;</w:t>
      </w:r>
    </w:p>
    <w:p w:rsidR="0094234A" w:rsidRPr="004A727F" w:rsidRDefault="0094234A" w:rsidP="0094234A">
      <w:pPr>
        <w:pStyle w:val="af6"/>
        <w:spacing w:before="0" w:beforeAutospacing="0" w:after="0" w:afterAutospacing="0"/>
        <w:ind w:firstLine="709"/>
        <w:jc w:val="both"/>
      </w:pPr>
      <w:r w:rsidRPr="004A727F">
        <w:t>- иные формы, определенные Трудовым кодексом РФ, иными федеральными законами, учредительными документами организации, коллективным договором, локальными нормативными актами.</w:t>
      </w:r>
    </w:p>
    <w:p w:rsidR="0094234A" w:rsidRPr="004A727F" w:rsidRDefault="0094234A" w:rsidP="0094234A">
      <w:pPr>
        <w:pStyle w:val="af6"/>
        <w:spacing w:before="0" w:beforeAutospacing="0" w:after="0" w:afterAutospacing="0"/>
        <w:ind w:firstLine="709"/>
        <w:jc w:val="both"/>
      </w:pPr>
      <w:r w:rsidRPr="004A727F">
        <w:t>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rsidR="0094234A" w:rsidRPr="004A727F" w:rsidRDefault="0094234A" w:rsidP="0094234A">
      <w:pPr>
        <w:pStyle w:val="af6"/>
        <w:spacing w:before="0" w:beforeAutospacing="0" w:after="0" w:afterAutospacing="0"/>
        <w:ind w:firstLine="709"/>
        <w:jc w:val="both"/>
      </w:pPr>
      <w:r w:rsidRPr="004A727F">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 (Приложение 1).</w:t>
      </w:r>
    </w:p>
    <w:p w:rsidR="0094234A" w:rsidRPr="004A727F" w:rsidRDefault="0094234A" w:rsidP="0094234A">
      <w:pPr>
        <w:pStyle w:val="af6"/>
        <w:spacing w:before="0" w:beforeAutospacing="0" w:after="0" w:afterAutospacing="0"/>
        <w:ind w:firstLine="709"/>
        <w:jc w:val="both"/>
      </w:pPr>
      <w:r w:rsidRPr="004A727F">
        <w:t>Уполномоченный по охране труда представляет профсоюзную сторону в комиссии по охране труда, создаваемой в образовательной организации.</w:t>
      </w:r>
    </w:p>
    <w:p w:rsidR="0094234A" w:rsidRPr="004A727F" w:rsidRDefault="0094234A" w:rsidP="0094234A">
      <w:pPr>
        <w:pStyle w:val="af6"/>
        <w:spacing w:before="0" w:beforeAutospacing="0" w:after="0" w:afterAutospacing="0"/>
        <w:ind w:firstLine="709"/>
        <w:jc w:val="both"/>
      </w:pPr>
    </w:p>
    <w:p w:rsidR="0094234A" w:rsidRPr="004A727F" w:rsidRDefault="0094234A" w:rsidP="0094234A">
      <w:pPr>
        <w:pStyle w:val="af6"/>
        <w:numPr>
          <w:ilvl w:val="1"/>
          <w:numId w:val="8"/>
        </w:numPr>
        <w:spacing w:before="0" w:beforeAutospacing="0" w:after="0" w:afterAutospacing="0"/>
        <w:ind w:left="0" w:firstLine="709"/>
        <w:jc w:val="both"/>
        <w:rPr>
          <w:b/>
          <w:i/>
        </w:rPr>
      </w:pPr>
      <w:r w:rsidRPr="004A727F">
        <w:rPr>
          <w:b/>
          <w:i/>
        </w:rPr>
        <w:t>Комиссия по охране труда</w:t>
      </w:r>
    </w:p>
    <w:p w:rsidR="0094234A" w:rsidRPr="004A727F" w:rsidRDefault="0094234A" w:rsidP="0094234A">
      <w:pPr>
        <w:pStyle w:val="af6"/>
        <w:spacing w:before="0" w:beforeAutospacing="0" w:after="0" w:afterAutospacing="0"/>
        <w:ind w:firstLine="709"/>
        <w:jc w:val="both"/>
      </w:pPr>
      <w:r w:rsidRPr="004A727F">
        <w:t xml:space="preserve">По инициативе  работодателя (руководителя образовательной организации)  и (или) по инициативе работников либо </w:t>
      </w:r>
      <w:r w:rsidRPr="004A727F">
        <w:rPr>
          <w:bCs/>
          <w:color w:val="000000"/>
        </w:rPr>
        <w:t xml:space="preserve">выборного органа </w:t>
      </w:r>
      <w:r w:rsidRPr="004A727F">
        <w:t>первичной профсоюзной организации (профком) создается комиссия по охране труда.</w:t>
      </w:r>
    </w:p>
    <w:p w:rsidR="0094234A" w:rsidRPr="004A727F" w:rsidRDefault="0094234A" w:rsidP="0094234A">
      <w:pPr>
        <w:pStyle w:val="af6"/>
        <w:spacing w:before="0" w:beforeAutospacing="0" w:after="0" w:afterAutospacing="0"/>
        <w:ind w:firstLine="709"/>
        <w:jc w:val="both"/>
        <w:rPr>
          <w:bCs/>
          <w:color w:val="000000"/>
        </w:rPr>
      </w:pPr>
      <w:r w:rsidRPr="004A727F">
        <w:t xml:space="preserve">Комиссия по охране труда  (Комиссия) является составной частью системы управления охраной труда в образовательной организации, а также одной из форм участия работников в управлении организацией в  области охраны труда. Работа Комиссии строится на принципах социального партнерства. В состав Комиссии на паритетной </w:t>
      </w:r>
      <w:r w:rsidRPr="004A727F">
        <w:lastRenderedPageBreak/>
        <w:t xml:space="preserve">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r w:rsidRPr="004A727F">
        <w:rPr>
          <w:bCs/>
          <w:color w:val="000000"/>
        </w:rPr>
        <w:t>Задачами Комиссии являются:</w:t>
      </w:r>
    </w:p>
    <w:p w:rsidR="0094234A" w:rsidRPr="004A727F" w:rsidRDefault="0094234A" w:rsidP="0094234A">
      <w:pPr>
        <w:pStyle w:val="s1"/>
        <w:shd w:val="clear" w:color="auto" w:fill="FFFFFF"/>
        <w:spacing w:before="0" w:beforeAutospacing="0" w:after="0" w:afterAutospacing="0"/>
        <w:ind w:firstLine="709"/>
        <w:jc w:val="both"/>
        <w:rPr>
          <w:bCs/>
          <w:color w:val="000000"/>
        </w:rPr>
      </w:pPr>
      <w:r w:rsidRPr="004A727F">
        <w:rPr>
          <w:bCs/>
          <w:color w:val="000000"/>
        </w:rPr>
        <w:t xml:space="preserve">а) разработка на основе </w:t>
      </w:r>
      <w:proofErr w:type="gramStart"/>
      <w:r w:rsidRPr="004A727F">
        <w:rPr>
          <w:bCs/>
          <w:color w:val="000000"/>
        </w:rPr>
        <w:t>предложений членов Комиссии  программы совместных действий</w:t>
      </w:r>
      <w:proofErr w:type="gramEnd"/>
      <w:r w:rsidRPr="004A727F">
        <w:rPr>
          <w:bCs/>
          <w:color w:val="000000"/>
        </w:rPr>
        <w:t xml:space="preserve">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94234A" w:rsidRPr="004A727F" w:rsidRDefault="0094234A" w:rsidP="0094234A">
      <w:pPr>
        <w:pStyle w:val="s1"/>
        <w:shd w:val="clear" w:color="auto" w:fill="FFFFFF"/>
        <w:spacing w:before="0" w:beforeAutospacing="0" w:after="0" w:afterAutospacing="0"/>
        <w:ind w:firstLine="709"/>
        <w:jc w:val="both"/>
        <w:rPr>
          <w:bCs/>
          <w:color w:val="000000"/>
        </w:rPr>
      </w:pPr>
      <w:r w:rsidRPr="004A727F">
        <w:rPr>
          <w:bCs/>
          <w:color w:val="000000"/>
        </w:rPr>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работодателю по улучшению условий труда и образовательного процесса;</w:t>
      </w:r>
    </w:p>
    <w:p w:rsidR="0094234A" w:rsidRPr="004A727F" w:rsidRDefault="0094234A" w:rsidP="0094234A">
      <w:pPr>
        <w:pStyle w:val="s1"/>
        <w:shd w:val="clear" w:color="auto" w:fill="FFFFFF"/>
        <w:spacing w:before="0" w:beforeAutospacing="0" w:after="0" w:afterAutospacing="0"/>
        <w:ind w:firstLine="709"/>
        <w:jc w:val="both"/>
        <w:rPr>
          <w:bCs/>
          <w:color w:val="000000"/>
        </w:rPr>
      </w:pPr>
      <w:r w:rsidRPr="004A727F">
        <w:rPr>
          <w:bCs/>
          <w:color w:val="000000"/>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4234A" w:rsidRPr="004A727F" w:rsidRDefault="0094234A" w:rsidP="0094234A">
      <w:pPr>
        <w:pStyle w:val="af6"/>
        <w:spacing w:before="0" w:beforeAutospacing="0" w:after="0" w:afterAutospacing="0"/>
        <w:ind w:firstLine="709"/>
        <w:jc w:val="both"/>
        <w:rPr>
          <w:b/>
        </w:rPr>
      </w:pPr>
      <w:r w:rsidRPr="004A727F">
        <w:rPr>
          <w:b/>
        </w:rPr>
        <w:t>3. Процедуры, направленные на достижение целей в области охраны труда и безопасности образовательного процесса</w:t>
      </w:r>
    </w:p>
    <w:p w:rsidR="0094234A" w:rsidRPr="004A727F" w:rsidRDefault="0094234A" w:rsidP="0094234A">
      <w:pPr>
        <w:spacing w:after="0" w:line="240" w:lineRule="auto"/>
        <w:ind w:firstLine="709"/>
        <w:jc w:val="both"/>
        <w:rPr>
          <w:rFonts w:ascii="Times New Roman" w:eastAsia="Calibri" w:hAnsi="Times New Roman" w:cs="Times New Roman"/>
          <w:b/>
          <w:i/>
          <w:szCs w:val="24"/>
        </w:rPr>
      </w:pPr>
      <w:r w:rsidRPr="004A727F">
        <w:rPr>
          <w:rFonts w:ascii="Times New Roman" w:hAnsi="Times New Roman" w:cs="Times New Roman"/>
          <w:b/>
          <w:i/>
          <w:szCs w:val="24"/>
        </w:rPr>
        <w:t xml:space="preserve">3.1. </w:t>
      </w:r>
      <w:r w:rsidRPr="004A727F">
        <w:rPr>
          <w:rFonts w:ascii="Times New Roman" w:eastAsia="Calibri" w:hAnsi="Times New Roman" w:cs="Times New Roman"/>
          <w:b/>
          <w:i/>
          <w:szCs w:val="24"/>
        </w:rPr>
        <w:t>Обеспечение безопасных условий труда и образовательного процесса</w:t>
      </w:r>
    </w:p>
    <w:p w:rsidR="0094234A" w:rsidRPr="004A727F" w:rsidRDefault="0094234A" w:rsidP="0094234A">
      <w:pPr>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Образовательная организация создает условия, обеспечивающие жизнь и здоровье детей и работников образовательной организации.</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Безопасная эксплуатация зданий, строений, сооружений и оборудования образовательной организации обеспечивается:</w:t>
      </w:r>
    </w:p>
    <w:p w:rsidR="0094234A" w:rsidRPr="004A727F" w:rsidRDefault="0094234A" w:rsidP="0094234A">
      <w:pPr>
        <w:pStyle w:val="ConsPlusNormal"/>
        <w:ind w:firstLine="709"/>
        <w:jc w:val="both"/>
        <w:rPr>
          <w:rFonts w:ascii="Times New Roman" w:hAnsi="Times New Roman" w:cs="Times New Roman"/>
          <w:sz w:val="24"/>
          <w:szCs w:val="24"/>
        </w:rPr>
      </w:pPr>
      <w:proofErr w:type="gramStart"/>
      <w:r w:rsidRPr="004A727F">
        <w:rPr>
          <w:rFonts w:ascii="Times New Roman" w:hAnsi="Times New Roman" w:cs="Times New Roman"/>
          <w:sz w:val="24"/>
          <w:szCs w:val="24"/>
        </w:rPr>
        <w:t>- соответствием проектируемых, строящихся, реконструируемых и эксплуатируемых зданий, строений, сооружений, оборудования  образовательной организации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roofErr w:type="gramEnd"/>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 содержанием зданий, строений, сооружений, оборудования образовательной организации в соответствии с требованиями санитарных и гигиенических норм в процессе их эксплуатации;</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 проведением качественных плановых, текущих и капитальных ремонтов зданий, строений, сооружений, оборудования в установленные сроки;</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 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Style w:val="rvts6"/>
          <w:rFonts w:ascii="Times New Roman" w:hAnsi="Times New Roman" w:cs="Times New Roman"/>
          <w:sz w:val="24"/>
          <w:szCs w:val="24"/>
        </w:rPr>
        <w:t>- 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r w:rsidRPr="004A727F">
        <w:rPr>
          <w:sz w:val="24"/>
          <w:szCs w:val="24"/>
        </w:rPr>
        <w:t xml:space="preserve"> </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 соблюдением работниками норм и правил охраны труда, правильным применением средств индивидуальной защиты.</w:t>
      </w:r>
    </w:p>
    <w:p w:rsidR="0094234A" w:rsidRPr="004A727F" w:rsidRDefault="0094234A" w:rsidP="0094234A">
      <w:pPr>
        <w:pStyle w:val="ConsPlusNormal"/>
        <w:ind w:firstLine="709"/>
        <w:jc w:val="both"/>
        <w:rPr>
          <w:color w:val="444444"/>
          <w:sz w:val="24"/>
          <w:szCs w:val="24"/>
        </w:rPr>
      </w:pPr>
    </w:p>
    <w:p w:rsidR="0094234A" w:rsidRPr="004A727F" w:rsidRDefault="0094234A" w:rsidP="0094234A">
      <w:pPr>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3.2. Подготовка (обучение) в области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С целью организации процедуры подготовки работников по охране труда руководитель образовательной организации устанавливает (определяет):</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требования к профессиональной компетентности работников в области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г) перечень профессий (должностей) работников, проходящих профессиональную подготовку и аттестацию;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д)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е) перечень профессий (должностей) работников, освобожденных от прохождения первичного инструктажа на рабочем месте;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ж)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з) вопросы, включаемые в программу инструктажа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и) состав комиссии образовательной организации по проверке знаний требований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к) регламент работы комиссии образовательной организации по проверке знаний требований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л) перечень вопросов по охране труда, по которым работники проходят проверку знаний в комиссии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м) порядок организации подготовки работников образовательной организации по вопросам оказания первой помощи пострадавшим в результате аварий и несчастных случаев на производстве;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н) порядок организации и проведения инструктажа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 порядок организации и проведения стажировки на рабочем месте и подготовки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ходе организации процедуры подготовки работников по охране труда руководитель образовательной организации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Руководитель образовательной организации, заместитель руководителя образовательной организации, курирующий вопросы охраны труда, специалист по охране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w:t>
      </w:r>
      <w:r w:rsidRPr="004A727F">
        <w:rPr>
          <w:rFonts w:ascii="Times New Roman" w:hAnsi="Times New Roman" w:cs="Times New Roman"/>
          <w:szCs w:val="24"/>
        </w:rPr>
        <w:lastRenderedPageBreak/>
        <w:t xml:space="preserve">виде специального обучающего курса (тренинга), посвященного только изучению приемов оказания первой помощи пострадавшим на производстве.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образовательной организацией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u w:val="single"/>
        </w:rPr>
        <w:t>Профессиональная гигиеническая подготовка</w:t>
      </w:r>
      <w:r w:rsidRPr="004A727F">
        <w:rPr>
          <w:rFonts w:ascii="Times New Roman" w:hAnsi="Times New Roman" w:cs="Times New Roman"/>
          <w:szCs w:val="24"/>
        </w:rPr>
        <w:t xml:space="preserve"> при приеме на работу и в дальнейшем с периодичностью проводится 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для остальных категорий работников - 1 раз в два года.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u w:val="single"/>
        </w:rPr>
        <w:t xml:space="preserve">Занятия с обучающимися (воспитанниками) по вопросам безопасности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Детей дошкольного возраста знакомят </w:t>
      </w:r>
      <w:r w:rsidRPr="004A727F">
        <w:rPr>
          <w:rFonts w:ascii="Times New Roman" w:eastAsia="Times New Roman" w:hAnsi="Times New Roman" w:cs="Times New Roman"/>
          <w:szCs w:val="24"/>
        </w:rPr>
        <w:t xml:space="preserve"> с  </w:t>
      </w:r>
      <w:r w:rsidRPr="004A727F">
        <w:rPr>
          <w:rFonts w:ascii="Times New Roman" w:hAnsi="Times New Roman" w:cs="Times New Roman"/>
          <w:szCs w:val="24"/>
        </w:rPr>
        <w:t>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3.3. Организация и проведение специальной  оценки условий труда</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szCs w:val="24"/>
        </w:rPr>
      </w:pPr>
      <w:r w:rsidRPr="004A727F">
        <w:rPr>
          <w:rFonts w:ascii="Times New Roman" w:hAnsi="Times New Roman" w:cs="Times New Roman"/>
          <w:szCs w:val="24"/>
        </w:rPr>
        <w:t xml:space="preserve">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 </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szCs w:val="24"/>
        </w:rPr>
      </w:pPr>
      <w:r w:rsidRPr="004A727F">
        <w:rPr>
          <w:rFonts w:ascii="Times New Roman" w:hAnsi="Times New Roman" w:cs="Times New Roman"/>
          <w:szCs w:val="24"/>
        </w:rPr>
        <w:t>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szCs w:val="24"/>
        </w:rPr>
      </w:pPr>
      <w:r w:rsidRPr="004A727F">
        <w:rPr>
          <w:rFonts w:ascii="Times New Roman" w:hAnsi="Times New Roman" w:cs="Times New Roman"/>
          <w:szCs w:val="24"/>
        </w:rPr>
        <w:t xml:space="preserve">Специальная оценка условий труда на рабочем месте проводится не реже чем один раз в пять лет.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б)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порядок осуществления отбора и заключения гражданско-правового договора с организацией, проводящей специальную оценку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г) порядок урегулирования споров по вопросам специальной оценки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д) порядок использования результатов специальной оценки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3.4. Управление профессиональными рисками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С целью организации процедуры управления профессиональными рисками работодатель, исходя из специфики  деятельности образовательной организации, устанавливает (определяет) порядок реализации следующих мероприятий по управлению профессиональными рисками: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выявление опасностей;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б) оценка уровней профессиональных рисков;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снижение уровней профессиональных рисков.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Идентификация опасностей, представляющих угрозу жизни и здоровью работников и детей образовательной организации, и составление  перечня опасностей осуществляются руководителем образовательной организации с привлечением специалиста по  охране труда, комиссии по охране труда, работников или уполномоченных ими представительных органов.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bookmarkStart w:id="5" w:name="Par306"/>
      <w:bookmarkEnd w:id="5"/>
      <w:r w:rsidRPr="004A727F">
        <w:rPr>
          <w:rFonts w:ascii="Times New Roman" w:hAnsi="Times New Roman" w:cs="Times New Roman"/>
          <w:szCs w:val="24"/>
        </w:rPr>
        <w:t>В качестве опасностей, представляющих угрозу жизни и здоровью работников и детей образовательной организации, могут рассматриваться следующие: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механические опасности: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опасность падения из-за потери равновесия, в том числе при спотыкании или </w:t>
      </w:r>
      <w:proofErr w:type="spellStart"/>
      <w:r w:rsidRPr="004A727F">
        <w:rPr>
          <w:rFonts w:ascii="Times New Roman" w:hAnsi="Times New Roman" w:cs="Times New Roman"/>
          <w:szCs w:val="24"/>
        </w:rPr>
        <w:t>поскальзывании</w:t>
      </w:r>
      <w:proofErr w:type="spellEnd"/>
      <w:r w:rsidRPr="004A727F">
        <w:rPr>
          <w:rFonts w:ascii="Times New Roman" w:hAnsi="Times New Roman" w:cs="Times New Roman"/>
          <w:szCs w:val="24"/>
        </w:rPr>
        <w:t>, при передвижении по скользким поверхностям или мокрым полам;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падения с высоты при</w:t>
      </w:r>
      <w:r w:rsidRPr="004A727F">
        <w:rPr>
          <w:rFonts w:ascii="Times New Roman" w:hAnsi="Times New Roman" w:cs="Times New Roman"/>
          <w:color w:val="000000"/>
          <w:szCs w:val="24"/>
        </w:rPr>
        <w:t xml:space="preserve"> разности уровней высот (со ступеней лестниц, приставных лестниц, стремянок и т.д.)</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удара;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быть уколотым или проткнутым в результате воздействия движущихся колющих частей механизмов, машин;</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опасность </w:t>
      </w:r>
      <w:proofErr w:type="spellStart"/>
      <w:r w:rsidRPr="004A727F">
        <w:rPr>
          <w:rFonts w:ascii="Times New Roman" w:hAnsi="Times New Roman" w:cs="Times New Roman"/>
          <w:szCs w:val="24"/>
        </w:rPr>
        <w:t>натыкания</w:t>
      </w:r>
      <w:proofErr w:type="spellEnd"/>
      <w:r w:rsidRPr="004A727F">
        <w:rPr>
          <w:rFonts w:ascii="Times New Roman" w:hAnsi="Times New Roman" w:cs="Times New Roman"/>
          <w:szCs w:val="24"/>
        </w:rPr>
        <w:t xml:space="preserve"> на неподвижную колющую поверхность (острие);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затягивания в подвижные части машин и механизмов;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наматывания волос, частей одежды, средств индивидуальной защиты;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от воздействия режущих инструментов (дисковые ножи, дисковые пилы);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электрические опасности: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термические опасности: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ожога при контакте незащищенных частей тела с поверхностью предметов, имеющих высокую температуру;</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ожога от воздействия на незащищенные участки тела материалов, жидкостей или газов, имеющих высокую температуру;</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ожога от воздействия открытого пламени;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теплового удара от воздействия окружающих поверхностей оборудования, имеющих высокую температуру;</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теплового удара при длительном нахождении в помещении с высокой температурой воздуха;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связанные с воздействием микроклимата и климатические опасности: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 опасность воздействия пониженных температур воздуха;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воздействия повышенных температур воздуха;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воздействия влажности;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связанные с воздействием химического фактора: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воздействия на кожные покровы чистящих и обезжиривающих веществ;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связанные с воздействием биологического фактора: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из-за контакта с патогенными микроорганизмами;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опасности из-за укуса переносчиков инфекций;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связанные с воздействием тяжести и напряженности трудового процесса: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перемещением груза вручную;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от подъема тяжестей, превышающих допустимый вес;</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наклонами корпуса;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рабочей позой;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вредных для здоровья поз, связанных с чрезмерным напряжением тела;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психических нагрузок, стрессов;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связанные с воздействием световой среды: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недостаточной освещенности в рабочей зоне;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связанные с организационными недостатками: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отсутствием информации (схемы, знаков, разметки) о направлении эвакуации в случае возникновения аварии;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допуском работников, не прошедших подготовку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транспорта: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наезда на человека;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опасность </w:t>
      </w:r>
      <w:proofErr w:type="spellStart"/>
      <w:r w:rsidRPr="004A727F">
        <w:rPr>
          <w:rFonts w:ascii="Times New Roman" w:hAnsi="Times New Roman" w:cs="Times New Roman"/>
          <w:szCs w:val="24"/>
        </w:rPr>
        <w:t>травмирования</w:t>
      </w:r>
      <w:proofErr w:type="spellEnd"/>
      <w:r w:rsidRPr="004A727F">
        <w:rPr>
          <w:rFonts w:ascii="Times New Roman" w:hAnsi="Times New Roman" w:cs="Times New Roman"/>
          <w:szCs w:val="24"/>
        </w:rPr>
        <w:t xml:space="preserve"> в результате дорожно-транспортного происшествия;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опасность, связанная с дегустацией пищевых продуктов: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дегустацией отравленной пищи;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насилия: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насилия от враждебно настроенных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насилия от третьих лиц;</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опасности, связанные с применением средств индивидуальной защиты: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 несоответствием средств индивидуальной защиты анатомическим особенностям человека;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связанная со скованностью, вызванной применением средств индивидуальной защиты;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опасность отравления.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При рассмотрении возможных 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w:t>
      </w:r>
      <w:r w:rsidRPr="004A727F">
        <w:rPr>
          <w:rFonts w:ascii="Times New Roman" w:hAnsi="Times New Roman" w:cs="Times New Roman"/>
          <w:szCs w:val="24"/>
        </w:rPr>
        <w:lastRenderedPageBreak/>
        <w:t>деятельности, но и случаев отклонений в работе, в том числе связанных с возможными авариями.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При описании процедуры управления профессиональными рисками работодателем учитывается следующее: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управление профессиональными рисками осуществляется с учетом текущей, прошлой и будущей деятельности работодателя;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б) тяжесть возможного ущерба растет пропорционально увеличению числа людей, подвергающихся опасности;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все оцененные профессиональные риски подлежат управлению;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д) эффективность разработанных мер по управлению профессиональными рисками должна постоянно оцениваться.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К мерам по исключению или снижению уровней профессиональных рисков относятся: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исключение опасной работы (процедуры);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замена опасной работы (процедуры) менее опасной;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реализация инженерных (технических) методов ограничения риска воздействия опасностей на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г</w:t>
      </w:r>
      <w:proofErr w:type="gramStart"/>
      <w:r w:rsidRPr="004A727F">
        <w:rPr>
          <w:rFonts w:ascii="Times New Roman" w:hAnsi="Times New Roman" w:cs="Times New Roman"/>
          <w:szCs w:val="24"/>
        </w:rPr>
        <w:t>)р</w:t>
      </w:r>
      <w:proofErr w:type="gramEnd"/>
      <w:r w:rsidRPr="004A727F">
        <w:rPr>
          <w:rFonts w:ascii="Times New Roman" w:hAnsi="Times New Roman" w:cs="Times New Roman"/>
          <w:szCs w:val="24"/>
        </w:rPr>
        <w:t>еализация административных методов ограничения времени воздействия опасностей на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д) использование средств индивидуальной защиты;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е) страхование профессионального риска.</w:t>
      </w:r>
    </w:p>
    <w:p w:rsidR="0094234A" w:rsidRPr="004A727F" w:rsidRDefault="0094234A" w:rsidP="0094234A">
      <w:pPr>
        <w:pStyle w:val="ConsPlusNormal"/>
        <w:ind w:firstLine="709"/>
        <w:jc w:val="both"/>
        <w:rPr>
          <w:rFonts w:ascii="Times New Roman" w:hAnsi="Times New Roman" w:cs="Times New Roman"/>
          <w:sz w:val="24"/>
          <w:szCs w:val="24"/>
        </w:rPr>
      </w:pPr>
      <w:r w:rsidRPr="004A727F">
        <w:rPr>
          <w:rFonts w:ascii="Times New Roman" w:hAnsi="Times New Roman" w:cs="Times New Roman"/>
          <w:sz w:val="24"/>
          <w:szCs w:val="24"/>
        </w:rPr>
        <w:t>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образовательной организации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94234A" w:rsidRPr="004A727F" w:rsidRDefault="0094234A" w:rsidP="0094234A">
      <w:pPr>
        <w:pStyle w:val="ConsPlusNormal"/>
        <w:ind w:firstLine="709"/>
        <w:jc w:val="both"/>
        <w:rPr>
          <w:rStyle w:val="af"/>
          <w:sz w:val="24"/>
          <w:szCs w:val="24"/>
        </w:rPr>
      </w:pPr>
      <w:r w:rsidRPr="004A727F">
        <w:rPr>
          <w:rFonts w:ascii="Times New Roman" w:hAnsi="Times New Roman" w:cs="Times New Roman"/>
          <w:sz w:val="24"/>
          <w:szCs w:val="24"/>
        </w:rPr>
        <w:t>Эффективными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подготовка (обучение) по охране труда.</w:t>
      </w:r>
    </w:p>
    <w:p w:rsidR="0094234A" w:rsidRPr="004A727F" w:rsidRDefault="0094234A" w:rsidP="0094234A">
      <w:pPr>
        <w:spacing w:after="0" w:line="240" w:lineRule="auto"/>
        <w:ind w:firstLine="709"/>
        <w:jc w:val="both"/>
        <w:rPr>
          <w:szCs w:val="24"/>
        </w:rPr>
      </w:pPr>
    </w:p>
    <w:p w:rsidR="0094234A" w:rsidRPr="004A727F" w:rsidRDefault="0094234A" w:rsidP="0094234A">
      <w:pPr>
        <w:spacing w:after="0" w:line="240" w:lineRule="auto"/>
        <w:ind w:firstLine="709"/>
        <w:jc w:val="both"/>
        <w:rPr>
          <w:szCs w:val="24"/>
        </w:rPr>
      </w:pPr>
      <w:r w:rsidRPr="004A727F">
        <w:rPr>
          <w:rFonts w:ascii="Times New Roman" w:hAnsi="Times New Roman" w:cs="Times New Roman"/>
          <w:b/>
          <w:i/>
          <w:szCs w:val="24"/>
        </w:rPr>
        <w:t>3.5.  Обязательные предварительные и периодические медицинские осмотры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szCs w:val="24"/>
        </w:rPr>
      </w:pPr>
      <w:r w:rsidRPr="004A727F">
        <w:rPr>
          <w:rFonts w:ascii="Times New Roman" w:hAnsi="Times New Roman" w:cs="Times New Roman"/>
          <w:szCs w:val="24"/>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Обязательные периодические медицинские осмотры (обследования) (далее - периодические осмотры) проводятся в целях:</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4) своевременного выявления и предупреждения возникновения и распространения инфекционных и паразитарных заболеваний;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5) предупреждения несчастных случаев на производстве.</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Работники образовательной организации подлежат ежегодному прохождению медицинских осмотров.</w:t>
      </w:r>
    </w:p>
    <w:p w:rsidR="0094234A" w:rsidRPr="004A727F" w:rsidRDefault="0094234A" w:rsidP="0094234A">
      <w:pPr>
        <w:spacing w:after="0" w:line="240" w:lineRule="auto"/>
        <w:ind w:firstLine="709"/>
        <w:jc w:val="both"/>
        <w:rPr>
          <w:szCs w:val="24"/>
        </w:rPr>
      </w:pPr>
      <w:r w:rsidRPr="004A727F">
        <w:rPr>
          <w:rFonts w:ascii="Times New Roman" w:hAnsi="Times New Roman" w:cs="Times New Roman"/>
          <w:szCs w:val="24"/>
        </w:rPr>
        <w:t xml:space="preserve">Медицинские осмотры проводятся врачебной комиссией медицинской организации, имеющей  </w:t>
      </w:r>
      <w:r w:rsidRPr="004A727F">
        <w:rPr>
          <w:rFonts w:ascii="Times New Roman" w:hAnsi="Times New Roman"/>
          <w:szCs w:val="24"/>
        </w:rPr>
        <w:t>лицензию на медицинскую деятельность, включающую проведение медицинских осмотров и экспертизу профессиональной пригодности.</w:t>
      </w:r>
    </w:p>
    <w:p w:rsidR="0094234A" w:rsidRPr="004A727F" w:rsidRDefault="0094234A" w:rsidP="0094234A">
      <w:pPr>
        <w:spacing w:after="0" w:line="240" w:lineRule="auto"/>
        <w:ind w:firstLine="709"/>
        <w:jc w:val="both"/>
        <w:rPr>
          <w:szCs w:val="24"/>
        </w:rPr>
      </w:pPr>
      <w:r w:rsidRPr="004A727F">
        <w:rPr>
          <w:rFonts w:ascii="Times New Roman" w:hAnsi="Times New Roman" w:cs="Times New Roman"/>
          <w:szCs w:val="24"/>
        </w:rPr>
        <w:t>На время прохождения медицинского осмотра за работниками сохраняется средний заработок по месту работы.</w:t>
      </w:r>
    </w:p>
    <w:p w:rsidR="0094234A" w:rsidRPr="004A727F" w:rsidRDefault="0094234A" w:rsidP="0094234A">
      <w:pPr>
        <w:spacing w:after="0" w:line="240" w:lineRule="auto"/>
        <w:ind w:firstLine="709"/>
        <w:jc w:val="both"/>
        <w:rPr>
          <w:rFonts w:ascii="Times New Roman" w:hAnsi="Times New Roman"/>
          <w:szCs w:val="24"/>
        </w:rPr>
      </w:pPr>
      <w:r w:rsidRPr="004A727F">
        <w:rPr>
          <w:rFonts w:ascii="Times New Roman" w:hAnsi="Times New Roman"/>
          <w:szCs w:val="24"/>
        </w:rPr>
        <w:t>Обязательные медицинские осмотры осуществляются за счет средств работодателя.</w:t>
      </w:r>
    </w:p>
    <w:p w:rsidR="0094234A" w:rsidRPr="004A727F" w:rsidRDefault="0094234A" w:rsidP="0094234A">
      <w:pPr>
        <w:spacing w:after="0" w:line="240" w:lineRule="auto"/>
        <w:ind w:firstLine="709"/>
        <w:jc w:val="both"/>
        <w:rPr>
          <w:rFonts w:ascii="Times New Roman" w:hAnsi="Times New Roman"/>
          <w:szCs w:val="24"/>
        </w:rPr>
      </w:pPr>
    </w:p>
    <w:p w:rsidR="0094234A" w:rsidRPr="004A727F" w:rsidRDefault="0094234A" w:rsidP="0094234A">
      <w:pPr>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3.6. Обязательные психиатрические освидетельствования</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Работники образовательной организации подлежат прохождению обязательного психиатрического освидетельствования (далее – освидетельствование).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Освидетельствование проводится: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 перед предварительным медицинским осмотром;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в дальнейшем, не реже 1 раза в 5 лет;</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в случае выявления признаков психических и поведенческих расстройств при оказании</w:t>
      </w:r>
      <w:r w:rsidRPr="004A727F">
        <w:rPr>
          <w:rFonts w:ascii="Arial" w:hAnsi="Arial" w:cs="Arial"/>
          <w:szCs w:val="24"/>
        </w:rPr>
        <w:t xml:space="preserve"> </w:t>
      </w:r>
      <w:r w:rsidRPr="004A727F">
        <w:rPr>
          <w:rFonts w:ascii="Times New Roman" w:hAnsi="Times New Roman" w:cs="Times New Roman"/>
          <w:szCs w:val="24"/>
        </w:rPr>
        <w:t>медицинской помощи работнику или в процессе периодического медицинского осмотра.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Освидетельствование проводится врачебной комиссией, создаваемой органом управления здравоохранением.</w:t>
      </w:r>
    </w:p>
    <w:p w:rsidR="0094234A" w:rsidRPr="004A727F" w:rsidRDefault="0094234A" w:rsidP="0094234A">
      <w:pPr>
        <w:autoSpaceDE w:val="0"/>
        <w:autoSpaceDN w:val="0"/>
        <w:adjustRightInd w:val="0"/>
        <w:spacing w:after="0" w:line="240" w:lineRule="auto"/>
        <w:ind w:firstLine="709"/>
        <w:jc w:val="both"/>
        <w:rPr>
          <w:rFonts w:ascii="Arial" w:hAnsi="Arial" w:cs="Arial"/>
          <w:szCs w:val="24"/>
        </w:rPr>
      </w:pPr>
      <w:r w:rsidRPr="004A727F">
        <w:rPr>
          <w:rFonts w:ascii="Times New Roman" w:hAnsi="Times New Roman" w:cs="Times New Roman"/>
          <w:szCs w:val="24"/>
        </w:rPr>
        <w:t>Освидетельствование осуществляется на добровольной основе.</w:t>
      </w:r>
      <w:r w:rsidRPr="004A727F">
        <w:rPr>
          <w:rFonts w:ascii="Arial" w:hAnsi="Arial" w:cs="Arial"/>
          <w:szCs w:val="24"/>
        </w:rPr>
        <w:t xml:space="preserve">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Работодатель обязан отстранить от работы (не допускать к работе) работника, не прошедшего в установленном порядке</w:t>
      </w:r>
      <w:r w:rsidRPr="004A727F">
        <w:rPr>
          <w:rFonts w:ascii="Arial" w:hAnsi="Arial" w:cs="Arial"/>
          <w:szCs w:val="24"/>
        </w:rPr>
        <w:t xml:space="preserve"> </w:t>
      </w:r>
      <w:r w:rsidRPr="004A727F">
        <w:rPr>
          <w:rFonts w:ascii="Times New Roman" w:hAnsi="Times New Roman" w:cs="Times New Roman"/>
          <w:szCs w:val="24"/>
        </w:rPr>
        <w:t>обязательный медицинский осмотр, а также обязательное психиатрическое освидетельствование.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3.7. Санитарно-бытовое обслуживание и медицинское обеспечение</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szCs w:val="24"/>
        </w:rPr>
      </w:pPr>
      <w:r w:rsidRPr="004A727F">
        <w:rPr>
          <w:rFonts w:ascii="Times New Roman" w:hAnsi="Times New Roman" w:cs="Times New Roman"/>
          <w:szCs w:val="24"/>
        </w:rPr>
        <w:t xml:space="preserve">С целью организации процедуры санитарно-бытового обслуживания и медицинского обеспечения руководитель образовательной организации обеспечивает проведение следующих мероприятий: </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szCs w:val="24"/>
        </w:rPr>
      </w:pPr>
      <w:r w:rsidRPr="004A727F">
        <w:rPr>
          <w:rFonts w:ascii="Times New Roman" w:hAnsi="Times New Roman" w:cs="Times New Roman"/>
          <w:szCs w:val="24"/>
        </w:rPr>
        <w:t>- 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Cs/>
          <w:iCs/>
          <w:szCs w:val="24"/>
        </w:rPr>
      </w:pPr>
      <w:r w:rsidRPr="004A727F">
        <w:rPr>
          <w:rFonts w:ascii="Times New Roman" w:hAnsi="Times New Roman" w:cs="Times New Roman"/>
          <w:bCs/>
          <w:iCs/>
          <w:szCs w:val="24"/>
        </w:rPr>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Cs/>
          <w:iCs/>
          <w:szCs w:val="24"/>
        </w:rPr>
      </w:pPr>
      <w:r w:rsidRPr="004A727F">
        <w:rPr>
          <w:rFonts w:ascii="Times New Roman" w:hAnsi="Times New Roman" w:cs="Times New Roman"/>
          <w:bCs/>
          <w:iCs/>
          <w:szCs w:val="24"/>
        </w:rPr>
        <w:t>- организацию и контроль за проведением профилактических и санитарно-противоэпидемических мероприятий;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Cs/>
          <w:iCs/>
          <w:szCs w:val="24"/>
        </w:rPr>
      </w:pPr>
      <w:r w:rsidRPr="004A727F">
        <w:rPr>
          <w:rFonts w:ascii="Times New Roman" w:hAnsi="Times New Roman" w:cs="Times New Roman"/>
          <w:bCs/>
          <w:iCs/>
          <w:szCs w:val="24"/>
        </w:rPr>
        <w:t>- контроль за пищеблоком и питанием детей;</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bCs/>
          <w:iCs/>
          <w:szCs w:val="24"/>
        </w:rPr>
      </w:pPr>
      <w:r w:rsidRPr="004A727F">
        <w:rPr>
          <w:rFonts w:ascii="Times New Roman" w:hAnsi="Times New Roman" w:cs="Times New Roman"/>
          <w:bCs/>
          <w:iCs/>
          <w:szCs w:val="24"/>
        </w:rPr>
        <w:t>- ведение медицинской документации;</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szCs w:val="24"/>
        </w:rPr>
      </w:pPr>
      <w:r w:rsidRPr="004A727F">
        <w:rPr>
          <w:rFonts w:ascii="Times New Roman" w:hAnsi="Times New Roman" w:cs="Times New Roman"/>
          <w:szCs w:val="24"/>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94234A" w:rsidRPr="004A727F" w:rsidRDefault="0094234A" w:rsidP="0094234A">
      <w:pPr>
        <w:tabs>
          <w:tab w:val="left" w:pos="851"/>
        </w:tabs>
        <w:spacing w:after="0" w:line="240" w:lineRule="auto"/>
        <w:ind w:firstLine="709"/>
        <w:contextualSpacing/>
        <w:jc w:val="both"/>
        <w:rPr>
          <w:rFonts w:ascii="Times New Roman" w:hAnsi="Times New Roman" w:cs="Times New Roman"/>
          <w:szCs w:val="24"/>
        </w:rPr>
      </w:pPr>
      <w:r w:rsidRPr="004A727F">
        <w:rPr>
          <w:rFonts w:ascii="Times New Roman" w:hAnsi="Times New Roman" w:cs="Times New Roman"/>
          <w:szCs w:val="24"/>
        </w:rPr>
        <w:t>- организацию питьевого режима.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i/>
          <w:szCs w:val="24"/>
        </w:rPr>
      </w:pP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3.8. Информирование работников об условиях труда на рабочих местах, уровнях профессиональных рисков, о предоставляемых гарантиях и компенсациях за работу во вредных и опасных условиях труда</w:t>
      </w:r>
    </w:p>
    <w:p w:rsidR="0094234A" w:rsidRPr="004A727F" w:rsidRDefault="0094234A" w:rsidP="0094234A">
      <w:pPr>
        <w:tabs>
          <w:tab w:val="left" w:pos="1134"/>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94234A" w:rsidRPr="004A727F" w:rsidRDefault="0094234A" w:rsidP="0094234A">
      <w:pPr>
        <w:tabs>
          <w:tab w:val="left" w:pos="851"/>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w:t>
      </w:r>
      <w:r w:rsidRPr="004A727F">
        <w:rPr>
          <w:rFonts w:ascii="Times New Roman" w:hAnsi="Times New Roman" w:cs="Times New Roman"/>
          <w:szCs w:val="24"/>
        </w:rPr>
        <w:tab/>
        <w:t>включение соответствующих положений в трудовой договор работника;</w:t>
      </w:r>
    </w:p>
    <w:p w:rsidR="0094234A" w:rsidRPr="004A727F" w:rsidRDefault="0094234A" w:rsidP="0094234A">
      <w:pPr>
        <w:tabs>
          <w:tab w:val="left" w:pos="1134"/>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ознакомление работника с результатами специальной оценки условий труда на его рабочем месте;</w:t>
      </w:r>
    </w:p>
    <w:p w:rsidR="0094234A" w:rsidRPr="004A727F" w:rsidRDefault="0094234A" w:rsidP="0094234A">
      <w:pPr>
        <w:tabs>
          <w:tab w:val="left" w:pos="1134"/>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проведение консультаций и семинаров по охране труда, совещаний, встреч заинтересованных сторон, переговоров;</w:t>
      </w:r>
      <w:r w:rsidRPr="004A727F">
        <w:rPr>
          <w:rFonts w:ascii="Times New Roman" w:hAnsi="Times New Roman" w:cs="Times New Roman"/>
          <w:szCs w:val="24"/>
        </w:rPr>
        <w:tab/>
      </w:r>
    </w:p>
    <w:p w:rsidR="0094234A" w:rsidRPr="004A727F" w:rsidRDefault="0094234A" w:rsidP="0094234A">
      <w:pPr>
        <w:tabs>
          <w:tab w:val="left" w:pos="567"/>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использования информационных ресурсов в информационно-телекоммуникационной сети «Интернет»;</w:t>
      </w:r>
    </w:p>
    <w:p w:rsidR="0094234A" w:rsidRPr="004A727F" w:rsidRDefault="0094234A" w:rsidP="0094234A">
      <w:pPr>
        <w:tabs>
          <w:tab w:val="left" w:pos="567"/>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проведение выставок, конкурсов по охране труда;</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изготовление и распространение информационных бюллетеней, плакатов, иной печатной продукции, видео- и аудиоматериалов;</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использование информационных ресурсов в информационно-телекоммуникационной сети "Интернет";</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размещение соответствующей информации в общедоступных местах.</w:t>
      </w:r>
    </w:p>
    <w:p w:rsidR="0094234A" w:rsidRPr="004A727F" w:rsidRDefault="0094234A" w:rsidP="0094234A">
      <w:pPr>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3.9. Обеспечение оптимальных режимов труда и отдыха работников</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Нормальная продолжительность рабочего времени работников образовательной организации не может превышать 40 часов в неделю.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Продолжительность рабочего времени медицинских работников составляет не более 39 часов в неделю.</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Сокращенная продолжительность рабочего времени (не более 36 часов в неделю) также устанавливается для работников образовательной организации, условия труда которых по </w:t>
      </w:r>
      <w:hyperlink r:id="rId13" w:history="1">
        <w:r w:rsidRPr="004A727F">
          <w:rPr>
            <w:rFonts w:ascii="Times New Roman" w:hAnsi="Times New Roman" w:cs="Times New Roman"/>
            <w:szCs w:val="24"/>
          </w:rPr>
          <w:t>результатам</w:t>
        </w:r>
      </w:hyperlink>
      <w:r w:rsidRPr="004A727F">
        <w:rPr>
          <w:rFonts w:ascii="Times New Roman" w:hAnsi="Times New Roman" w:cs="Times New Roman"/>
          <w:szCs w:val="24"/>
        </w:rPr>
        <w:t xml:space="preserve"> специальной оценки условий труда отнесены к вредным условиям труда 3 или 4 степени.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К мероприятиям по обеспечению оптимальных режимов труда и отдыха работников образовательной организации относятся: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обеспечение рационального использования рабочего времени;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б) организация сменного режима работы, включая работу в ночное время;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обеспечение внутрисменных перерывов для отдыха работников, включая перерывы для создания благоприятных микроклиматических условий;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г) поддержание высокого уровня работоспособности и профилактика утомляемости работников.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pStyle w:val="ab"/>
        <w:numPr>
          <w:ilvl w:val="1"/>
          <w:numId w:val="9"/>
        </w:numPr>
        <w:autoSpaceDE w:val="0"/>
        <w:autoSpaceDN w:val="0"/>
        <w:adjustRightInd w:val="0"/>
        <w:spacing w:after="0" w:line="240" w:lineRule="auto"/>
        <w:ind w:left="0" w:firstLine="709"/>
        <w:jc w:val="both"/>
        <w:rPr>
          <w:rFonts w:ascii="Times New Roman" w:hAnsi="Times New Roman" w:cs="Times New Roman"/>
          <w:b/>
          <w:i/>
          <w:szCs w:val="24"/>
        </w:rPr>
      </w:pPr>
      <w:r w:rsidRPr="004A727F">
        <w:rPr>
          <w:rFonts w:ascii="Times New Roman" w:hAnsi="Times New Roman" w:cs="Times New Roman"/>
          <w:b/>
          <w:i/>
          <w:szCs w:val="24"/>
        </w:rPr>
        <w:t>Обеспечение работников средствами индивидуальной защиты, смывающими и обезвреживающими средствами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Pr="004A727F">
        <w:rPr>
          <w:rFonts w:ascii="Times New Roman" w:hAnsi="Times New Roman" w:cs="Times New Roman"/>
          <w:szCs w:val="24"/>
        </w:rPr>
        <w:lastRenderedPageBreak/>
        <w:t>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 (приложение 2).</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14" w:history="1">
        <w:r w:rsidRPr="004A727F">
          <w:rPr>
            <w:rFonts w:ascii="Times New Roman" w:hAnsi="Times New Roman" w:cs="Times New Roman"/>
            <w:szCs w:val="24"/>
          </w:rPr>
          <w:t>типовыми нормами</w:t>
        </w:r>
      </w:hyperlink>
      <w:r w:rsidRPr="004A727F">
        <w:rPr>
          <w:rFonts w:ascii="Times New Roman" w:hAnsi="Times New Roman" w:cs="Times New Roman"/>
          <w:szCs w:val="24"/>
        </w:rPr>
        <w:t xml:space="preserve"> на основании результатов проведения специальной оценки условий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С целью организации процедуры обеспечения работников образовательной организации средствами индивидуальной защиты, смывающими и обезвреживающими средствами руководитель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определяет перечень профессий (должностей) работников и положенных им средств индивидуальной защиты, смывающих и обезвреживающих средств.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highlight w:val="yellow"/>
        </w:rPr>
      </w:pPr>
      <w:r w:rsidRPr="004A727F">
        <w:rPr>
          <w:rFonts w:ascii="Times New Roman" w:hAnsi="Times New Roman" w:cs="Times New Roman"/>
          <w:szCs w:val="24"/>
        </w:rPr>
        <w:t>б) 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организует контроль за своевременной выдачей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pStyle w:val="ab"/>
        <w:numPr>
          <w:ilvl w:val="1"/>
          <w:numId w:val="9"/>
        </w:numPr>
        <w:autoSpaceDE w:val="0"/>
        <w:autoSpaceDN w:val="0"/>
        <w:adjustRightInd w:val="0"/>
        <w:spacing w:after="0" w:line="240" w:lineRule="auto"/>
        <w:ind w:left="0" w:firstLine="709"/>
        <w:jc w:val="both"/>
        <w:rPr>
          <w:rFonts w:ascii="Times New Roman" w:hAnsi="Times New Roman" w:cs="Times New Roman"/>
          <w:b/>
          <w:i/>
          <w:szCs w:val="24"/>
        </w:rPr>
      </w:pPr>
      <w:r w:rsidRPr="004A727F">
        <w:rPr>
          <w:rFonts w:ascii="Times New Roman" w:hAnsi="Times New Roman" w:cs="Times New Roman"/>
          <w:b/>
          <w:i/>
          <w:szCs w:val="24"/>
        </w:rPr>
        <w:t>Обеспечение безопасного выполнения подрядных работ</w:t>
      </w:r>
    </w:p>
    <w:p w:rsidR="0094234A" w:rsidRPr="004A727F" w:rsidRDefault="0094234A" w:rsidP="0094234A">
      <w:pPr>
        <w:pStyle w:val="ab"/>
        <w:autoSpaceDE w:val="0"/>
        <w:autoSpaceDN w:val="0"/>
        <w:adjustRightInd w:val="0"/>
        <w:spacing w:after="0" w:line="240" w:lineRule="auto"/>
        <w:ind w:left="0" w:firstLine="709"/>
        <w:jc w:val="both"/>
        <w:rPr>
          <w:rFonts w:ascii="Times New Roman" w:hAnsi="Times New Roman" w:cs="Times New Roman"/>
          <w:b/>
          <w:i/>
          <w:szCs w:val="24"/>
        </w:rPr>
      </w:pPr>
      <w:r w:rsidRPr="004A727F">
        <w:rPr>
          <w:rFonts w:ascii="Times New Roman" w:hAnsi="Times New Roman" w:cs="Times New Roman"/>
          <w:b/>
          <w:i/>
          <w:szCs w:val="24"/>
        </w:rPr>
        <w:t>и снабжения безопасной продукцией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оказание безопасных услуг и предоставление безопасной продукции надлежащего качества;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б) эффективная связь и взаимодействие с должностными лицами образовательной организации до начала работы;</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информирование работников подрядчика или поставщика продукции об условиях труда и имеющихся опасностях в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г) подготовка по охране труда работников подрядчика или поставщика продукции с учетом специфики деятельности образовательной организации (в том числе проведение инструктажей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д) контроль выполнения подрядчиком или поставщиком продукции требований в области охраны труда и безопасности образовательного процесса.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pStyle w:val="ab"/>
        <w:numPr>
          <w:ilvl w:val="1"/>
          <w:numId w:val="9"/>
        </w:numPr>
        <w:autoSpaceDE w:val="0"/>
        <w:autoSpaceDN w:val="0"/>
        <w:adjustRightInd w:val="0"/>
        <w:spacing w:after="0" w:line="240" w:lineRule="auto"/>
        <w:ind w:left="0" w:firstLine="709"/>
        <w:jc w:val="both"/>
        <w:rPr>
          <w:rFonts w:ascii="Times New Roman" w:hAnsi="Times New Roman" w:cs="Times New Roman"/>
          <w:b/>
          <w:i/>
          <w:szCs w:val="24"/>
        </w:rPr>
      </w:pPr>
      <w:r w:rsidRPr="004A727F">
        <w:rPr>
          <w:rFonts w:ascii="Times New Roman" w:hAnsi="Times New Roman" w:cs="Times New Roman"/>
          <w:b/>
          <w:i/>
          <w:szCs w:val="24"/>
        </w:rPr>
        <w:t>Расследование несчастных случаев с работниками на производстве и с обучающимися (воспитанниками) во время образовательного процесса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обучающихся (воспитанников) во время образовательного процесса.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Расследование несчастных случаев с обучающимися (воспитанниками) во время пребывания в образовательной организации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spellStart"/>
      <w:r w:rsidRPr="004A727F">
        <w:rPr>
          <w:rFonts w:ascii="Times New Roman" w:hAnsi="Times New Roman" w:cs="Times New Roman"/>
          <w:szCs w:val="24"/>
        </w:rPr>
        <w:t>Минобрнауки</w:t>
      </w:r>
      <w:proofErr w:type="spellEnd"/>
      <w:r w:rsidRPr="004A727F">
        <w:rPr>
          <w:rFonts w:ascii="Times New Roman" w:hAnsi="Times New Roman" w:cs="Times New Roman"/>
          <w:szCs w:val="24"/>
        </w:rPr>
        <w:t xml:space="preserve"> России).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Порядок реагирования работодателя (руководителя образовательной организации) на несчастный случай:</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немедленное оказание первой помощи пострадавшему;</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принятие неотложных мер по предотвращению аварийной или иной чрезвычайной ситуации и воздействия травмирующих факторов на других лиц;</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принятие необходимых мер по организации и обеспечению надлежащего и своевременного расследования несчастного случая.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Результаты реагирования на аварии, несчастные случаи и профессиональные заболевания оформляются руководителем образовательной организации в 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p>
    <w:p w:rsidR="0094234A" w:rsidRPr="004A727F" w:rsidRDefault="0094234A" w:rsidP="0094234A">
      <w:pPr>
        <w:pStyle w:val="ab"/>
        <w:numPr>
          <w:ilvl w:val="0"/>
          <w:numId w:val="9"/>
        </w:numPr>
        <w:spacing w:after="0" w:line="240" w:lineRule="auto"/>
        <w:ind w:left="0" w:firstLine="709"/>
        <w:jc w:val="both"/>
        <w:rPr>
          <w:rFonts w:ascii="Times New Roman" w:hAnsi="Times New Roman" w:cs="Times New Roman"/>
          <w:b/>
          <w:szCs w:val="24"/>
        </w:rPr>
      </w:pPr>
      <w:r w:rsidRPr="004A727F">
        <w:rPr>
          <w:rFonts w:ascii="Times New Roman" w:hAnsi="Times New Roman" w:cs="Times New Roman"/>
          <w:b/>
          <w:szCs w:val="24"/>
        </w:rPr>
        <w:t>Планирование мероприятий по организации процедур</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94234A" w:rsidRPr="004A727F" w:rsidRDefault="0094234A" w:rsidP="0094234A">
      <w:pPr>
        <w:tabs>
          <w:tab w:val="left" w:pos="483"/>
        </w:tabs>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Планирование основано на результатах информации, содержащей:</w:t>
      </w:r>
    </w:p>
    <w:p w:rsidR="0094234A" w:rsidRPr="004A727F" w:rsidRDefault="0094234A" w:rsidP="0094234A">
      <w:pPr>
        <w:tabs>
          <w:tab w:val="left" w:pos="483"/>
        </w:tabs>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требования законодательных и иных нормативных правовых актов по охране труда и безопасности образовательного процесса;</w:t>
      </w:r>
    </w:p>
    <w:p w:rsidR="0094234A" w:rsidRPr="004A727F" w:rsidRDefault="0094234A" w:rsidP="0094234A">
      <w:pPr>
        <w:tabs>
          <w:tab w:val="left" w:pos="483"/>
        </w:tabs>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xml:space="preserve">- результаты специальной оценки условий труда, </w:t>
      </w:r>
    </w:p>
    <w:p w:rsidR="0094234A" w:rsidRPr="004A727F" w:rsidRDefault="0094234A" w:rsidP="0094234A">
      <w:pPr>
        <w:tabs>
          <w:tab w:val="left" w:pos="483"/>
        </w:tabs>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анализ производственного травматизма, травматизма детей во время образовательного процесса,  профессиональной заболеваемости, а также оценку уровня профессиональных рисков;</w:t>
      </w:r>
    </w:p>
    <w:p w:rsidR="0094234A" w:rsidRPr="004A727F" w:rsidRDefault="0094234A" w:rsidP="0094234A">
      <w:pPr>
        <w:tabs>
          <w:tab w:val="left" w:pos="483"/>
        </w:tabs>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xml:space="preserve">- предписаний представителей органов государственного контроля </w:t>
      </w:r>
    </w:p>
    <w:p w:rsidR="0094234A" w:rsidRPr="004A727F" w:rsidRDefault="0094234A" w:rsidP="0094234A">
      <w:pPr>
        <w:tabs>
          <w:tab w:val="left" w:pos="483"/>
        </w:tabs>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надзора), представлений (требований) технических инспекторов труда Профсоюза и представлений уполномоченных (доверенных) лиц по охране труда образовательной организации.</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lastRenderedPageBreak/>
        <w:t>В Плане отражаются: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б) общий перечень мероприятий, проводимых при реализации процедур;</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ожидаемый результат по каждому мероприятию, проводимому при реализации процедур;</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г) сроки реализации по каждому мероприятию, проводимому при реализации процедур;</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д) ответственные лица за реализацию мероприятий, проводимых при реализации процедур;</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е) источник финансирования мероприятий, проводимых при реализации процедур.</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(Минтруд России).</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p>
    <w:p w:rsidR="0094234A" w:rsidRPr="004A727F" w:rsidRDefault="0094234A" w:rsidP="0094234A">
      <w:pPr>
        <w:pStyle w:val="ab"/>
        <w:numPr>
          <w:ilvl w:val="0"/>
          <w:numId w:val="9"/>
        </w:numPr>
        <w:spacing w:after="0" w:line="240" w:lineRule="auto"/>
        <w:ind w:left="0" w:firstLine="709"/>
        <w:jc w:val="both"/>
        <w:rPr>
          <w:b/>
          <w:szCs w:val="24"/>
        </w:rPr>
      </w:pPr>
      <w:r w:rsidRPr="004A727F">
        <w:rPr>
          <w:rFonts w:ascii="Times New Roman" w:hAnsi="Times New Roman" w:cs="Times New Roman"/>
          <w:b/>
          <w:szCs w:val="24"/>
        </w:rPr>
        <w:t>Контроль функционирования СУОТ и мониторинг реализации процедур</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94234A" w:rsidRPr="004A727F" w:rsidRDefault="0094234A" w:rsidP="0094234A">
      <w:pPr>
        <w:widowControl w:val="0"/>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94234A" w:rsidRPr="004A727F" w:rsidRDefault="0094234A" w:rsidP="0094234A">
      <w:pPr>
        <w:widowControl w:val="0"/>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выполнение работниками образовательной организации обязанностей по охране труда;</w:t>
      </w:r>
    </w:p>
    <w:p w:rsidR="0094234A" w:rsidRPr="004A727F" w:rsidRDefault="0094234A" w:rsidP="0094234A">
      <w:pPr>
        <w:widowControl w:val="0"/>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выявление и предупреждение нарушений требований охраны труда;</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принятие мер по устранению выявленных недостатков.</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В рамках функционирования СУОТ, как правило, осуществляются два основных вида контроля: </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административно-общественный трехступенчатый контроль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 и производственный контроль за соблюдением санитарных правил и выполнением санитарно-противоэпидемических (профилактических) мероприятий. </w:t>
      </w:r>
    </w:p>
    <w:p w:rsidR="0094234A" w:rsidRPr="004A727F" w:rsidRDefault="0094234A" w:rsidP="0094234A">
      <w:pPr>
        <w:tabs>
          <w:tab w:val="left" w:pos="851"/>
        </w:tabs>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 xml:space="preserve">I ступень. </w:t>
      </w:r>
    </w:p>
    <w:p w:rsidR="0094234A" w:rsidRPr="004A727F" w:rsidRDefault="0094234A" w:rsidP="0094234A">
      <w:pPr>
        <w:tabs>
          <w:tab w:val="left" w:pos="851"/>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Ежедневный контроль со стороны руководителей структурных подразделений (старший воспитатель, заведующий хозяйством), педагогических работников за </w:t>
      </w:r>
      <w:r w:rsidRPr="004A727F">
        <w:rPr>
          <w:rFonts w:ascii="Times New Roman" w:hAnsi="Times New Roman"/>
          <w:szCs w:val="24"/>
        </w:rPr>
        <w:t>состоянием рабочих мест,</w:t>
      </w:r>
      <w:r w:rsidRPr="004A727F">
        <w:rPr>
          <w:rFonts w:ascii="Times New Roman" w:eastAsia="Times New Roman" w:hAnsi="Times New Roman" w:cs="Times New Roman"/>
          <w:szCs w:val="24"/>
        </w:rPr>
        <w:t xml:space="preserve"> 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w:t>
      </w:r>
      <w:r w:rsidRPr="004A727F">
        <w:rPr>
          <w:rFonts w:ascii="Times New Roman" w:hAnsi="Times New Roman" w:cs="Times New Roman"/>
          <w:szCs w:val="24"/>
        </w:rPr>
        <w:t>, правильным применением средств индивидуальной защиты</w:t>
      </w:r>
    </w:p>
    <w:p w:rsidR="0094234A" w:rsidRPr="004A727F" w:rsidRDefault="0094234A" w:rsidP="0094234A">
      <w:pPr>
        <w:tabs>
          <w:tab w:val="left" w:pos="851"/>
        </w:tabs>
        <w:spacing w:after="0" w:line="240" w:lineRule="auto"/>
        <w:ind w:firstLine="709"/>
        <w:jc w:val="both"/>
        <w:rPr>
          <w:rFonts w:ascii="Times New Roman" w:hAnsi="Times New Roman" w:cs="Times New Roman"/>
          <w:b/>
          <w:i/>
          <w:szCs w:val="24"/>
        </w:rPr>
      </w:pPr>
    </w:p>
    <w:p w:rsidR="0094234A" w:rsidRPr="004A727F" w:rsidRDefault="0094234A" w:rsidP="0094234A">
      <w:pPr>
        <w:tabs>
          <w:tab w:val="left" w:pos="851"/>
        </w:tabs>
        <w:spacing w:after="0" w:line="240" w:lineRule="auto"/>
        <w:ind w:firstLine="709"/>
        <w:jc w:val="both"/>
        <w:rPr>
          <w:rFonts w:ascii="Times New Roman" w:hAnsi="Times New Roman" w:cs="Times New Roman"/>
          <w:b/>
          <w:i/>
          <w:szCs w:val="24"/>
        </w:rPr>
      </w:pPr>
      <w:r w:rsidRPr="004A727F">
        <w:rPr>
          <w:rFonts w:ascii="Times New Roman" w:hAnsi="Times New Roman" w:cs="Times New Roman"/>
          <w:b/>
          <w:i/>
          <w:szCs w:val="24"/>
        </w:rPr>
        <w:t xml:space="preserve">II ступень. </w:t>
      </w:r>
    </w:p>
    <w:p w:rsidR="0094234A" w:rsidRPr="004A727F" w:rsidRDefault="0094234A" w:rsidP="0094234A">
      <w:pPr>
        <w:tabs>
          <w:tab w:val="left" w:pos="851"/>
        </w:tabs>
        <w:spacing w:after="0" w:line="240" w:lineRule="auto"/>
        <w:ind w:firstLine="709"/>
        <w:jc w:val="both"/>
        <w:rPr>
          <w:rFonts w:ascii="Times New Roman" w:eastAsia="Times New Roman" w:hAnsi="Times New Roman" w:cs="Times New Roman"/>
          <w:szCs w:val="24"/>
        </w:rPr>
      </w:pPr>
      <w:r w:rsidRPr="004A727F">
        <w:rPr>
          <w:rFonts w:ascii="Times New Roman" w:hAnsi="Times New Roman" w:cs="Times New Roman"/>
          <w:szCs w:val="24"/>
        </w:rPr>
        <w:t xml:space="preserve">Ежеквартальный контроль, осуществляемый специалистом по охране труда и уполномоченным (доверенным)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w:t>
      </w:r>
      <w:r w:rsidRPr="004A727F">
        <w:rPr>
          <w:rFonts w:ascii="Times New Roman" w:eastAsia="Times New Roman" w:hAnsi="Times New Roman" w:cs="Times New Roman"/>
          <w:szCs w:val="24"/>
        </w:rPr>
        <w:t xml:space="preserve">соблюдением требований электробезопасности, </w:t>
      </w:r>
      <w:r w:rsidRPr="004A727F">
        <w:rPr>
          <w:rFonts w:ascii="Times New Roman" w:hAnsi="Times New Roman" w:cs="Times New Roman"/>
          <w:szCs w:val="24"/>
        </w:rPr>
        <w:t>своевременным и качественным проведением подготовки работников в области охраны труда (</w:t>
      </w:r>
      <w:r w:rsidRPr="004A727F">
        <w:rPr>
          <w:rFonts w:ascii="Times New Roman" w:eastAsia="Times New Roman" w:hAnsi="Times New Roman" w:cs="Times New Roman"/>
          <w:szCs w:val="24"/>
        </w:rPr>
        <w:t xml:space="preserve">обучение и проверка знаний по охране труда, стажировка на рабочем месте, проведение инструктажей по охране труда), обеспечением работников средствами индивидуальной защиты в соответствии с </w:t>
      </w:r>
      <w:r w:rsidRPr="004A727F">
        <w:rPr>
          <w:rFonts w:ascii="Times New Roman" w:eastAsia="Times New Roman" w:hAnsi="Times New Roman" w:cs="Times New Roman"/>
          <w:szCs w:val="24"/>
        </w:rPr>
        <w:lastRenderedPageBreak/>
        <w:t>установленными нормами, соблюдением работниками норм, правил и инструкций по охране труда.</w:t>
      </w:r>
    </w:p>
    <w:p w:rsidR="0094234A" w:rsidRPr="004A727F" w:rsidRDefault="0094234A" w:rsidP="0094234A">
      <w:pPr>
        <w:tabs>
          <w:tab w:val="left" w:pos="851"/>
        </w:tabs>
        <w:spacing w:after="0" w:line="240" w:lineRule="auto"/>
        <w:ind w:firstLine="709"/>
        <w:jc w:val="both"/>
        <w:rPr>
          <w:rFonts w:ascii="Times New Roman" w:hAnsi="Times New Roman" w:cs="Times New Roman"/>
          <w:szCs w:val="24"/>
        </w:rPr>
      </w:pPr>
      <w:r w:rsidRPr="004A727F">
        <w:rPr>
          <w:rFonts w:ascii="Times New Roman" w:hAnsi="Times New Roman" w:cs="Times New Roman"/>
          <w:b/>
          <w:i/>
          <w:szCs w:val="24"/>
        </w:rPr>
        <w:t>III ступень</w:t>
      </w:r>
      <w:r w:rsidRPr="004A727F">
        <w:rPr>
          <w:rFonts w:ascii="Times New Roman" w:hAnsi="Times New Roman" w:cs="Times New Roman"/>
          <w:szCs w:val="24"/>
        </w:rPr>
        <w:t xml:space="preserve">. </w:t>
      </w:r>
    </w:p>
    <w:p w:rsidR="0094234A" w:rsidRPr="004A727F" w:rsidRDefault="0094234A" w:rsidP="0094234A">
      <w:pPr>
        <w:tabs>
          <w:tab w:val="left" w:pos="851"/>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94234A" w:rsidRPr="004A727F" w:rsidRDefault="0094234A" w:rsidP="0094234A">
      <w:pPr>
        <w:tabs>
          <w:tab w:val="left" w:pos="851"/>
        </w:tabs>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 xml:space="preserve">На </w:t>
      </w:r>
      <w:r w:rsidRPr="004A727F">
        <w:rPr>
          <w:rFonts w:ascii="Times New Roman" w:hAnsi="Times New Roman" w:cs="Times New Roman"/>
          <w:szCs w:val="24"/>
          <w:lang w:val="en-US"/>
        </w:rPr>
        <w:t>III</w:t>
      </w:r>
      <w:r w:rsidRPr="004A727F">
        <w:rPr>
          <w:rFonts w:ascii="Times New Roman" w:hAnsi="Times New Roman" w:cs="Times New Roman"/>
          <w:szCs w:val="24"/>
        </w:rPr>
        <w:t xml:space="preserve"> ступени рекомендуется проверять</w:t>
      </w:r>
      <w:r w:rsidRPr="004A727F">
        <w:rPr>
          <w:rFonts w:ascii="Times New Roman" w:eastAsia="Times New Roman" w:hAnsi="Times New Roman" w:cs="Times New Roman"/>
          <w:szCs w:val="24"/>
        </w:rPr>
        <w:t xml:space="preserve"> результаты работы первой и второй ступеней контроля,</w:t>
      </w:r>
      <w:r w:rsidRPr="004A727F">
        <w:rPr>
          <w:rFonts w:ascii="Times New Roman" w:hAnsi="Times New Roman" w:cs="Times New Roman"/>
          <w:szCs w:val="24"/>
        </w:rPr>
        <w:t xml:space="preserve"> предписаний органов государственного контроля (надзора) и представлений органов общественного контроля,</w:t>
      </w:r>
      <w:r w:rsidRPr="004A727F">
        <w:rPr>
          <w:rFonts w:ascii="Times New Roman" w:eastAsia="Times New Roman" w:hAnsi="Times New Roman" w:cs="Times New Roman"/>
          <w:szCs w:val="24"/>
        </w:rPr>
        <w:t xml:space="preserve"> выполнение мероприятий, предусмотренных коллективным договором и соглашением по охране труда, осуществлять </w:t>
      </w:r>
      <w:r w:rsidRPr="004A727F">
        <w:rPr>
          <w:rFonts w:ascii="Times New Roman" w:hAnsi="Times New Roman" w:cs="Times New Roman"/>
          <w:szCs w:val="24"/>
        </w:rPr>
        <w:t>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 и профессиональных заболеваний.</w:t>
      </w:r>
    </w:p>
    <w:p w:rsidR="0094234A" w:rsidRPr="004A727F" w:rsidRDefault="0094234A" w:rsidP="0094234A">
      <w:pPr>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Результаты контроля регистрируются в соответствующем журнале.</w:t>
      </w: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szCs w:val="24"/>
        </w:rPr>
      </w:pPr>
      <w:r w:rsidRPr="004A727F">
        <w:rPr>
          <w:rFonts w:ascii="Times New Roman" w:hAnsi="Times New Roman" w:cs="Times New Roman"/>
          <w:szCs w:val="24"/>
        </w:rPr>
        <w:t>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94234A" w:rsidRPr="004A727F" w:rsidRDefault="0094234A" w:rsidP="0094234A">
      <w:pPr>
        <w:spacing w:after="0" w:line="240" w:lineRule="auto"/>
        <w:ind w:firstLine="709"/>
        <w:jc w:val="both"/>
        <w:rPr>
          <w:rFonts w:ascii="Times New Roman" w:hAnsi="Times New Roman" w:cs="Times New Roman"/>
          <w:szCs w:val="24"/>
        </w:rPr>
      </w:pPr>
    </w:p>
    <w:p w:rsidR="0094234A" w:rsidRPr="004A727F" w:rsidRDefault="0094234A" w:rsidP="0094234A">
      <w:pPr>
        <w:autoSpaceDE w:val="0"/>
        <w:autoSpaceDN w:val="0"/>
        <w:adjustRightInd w:val="0"/>
        <w:spacing w:after="0" w:line="240" w:lineRule="auto"/>
        <w:ind w:firstLine="709"/>
        <w:jc w:val="both"/>
        <w:rPr>
          <w:rFonts w:ascii="Times New Roman" w:hAnsi="Times New Roman" w:cs="Times New Roman"/>
          <w:b/>
          <w:szCs w:val="24"/>
        </w:rPr>
      </w:pPr>
      <w:r w:rsidRPr="004A727F">
        <w:rPr>
          <w:rFonts w:ascii="Times New Roman" w:hAnsi="Times New Roman" w:cs="Times New Roman"/>
          <w:b/>
          <w:szCs w:val="24"/>
        </w:rPr>
        <w:t>6. Планирование улучшений функционирования СУОТ</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 следует выполнять своевременно.</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Мероприятия должны учитывать:</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а) цели организации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б) результаты идентификации и оценки опасных и вредных производственных факторов и рисков;</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в) результаты контроля за исполнением и оценки результативности выполнения планов мероприятий по реализации порядков;</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г) расследования связанных с работой травм, ухудшений здоровья, болезней и инцидентов, результаты и рекомендации проверок/аудитов;</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д) выходные данные (выводы) анализа управления системы управления охраной труда руководством;</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е) предложения по совершенствованию, поступающие от всех членов организации, включая комитеты (комиссии) по охране труда;</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ж) изменения в законах и иных нормативных правовых актах, программах по охране труда, а также коллективных соглашениях;</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и) новую информацию в области охраны труда.</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b/>
          <w:szCs w:val="24"/>
        </w:rPr>
      </w:pPr>
      <w:r w:rsidRPr="004A727F">
        <w:rPr>
          <w:rFonts w:ascii="Times New Roman" w:eastAsia="Calibri" w:hAnsi="Times New Roman" w:cs="Times New Roman"/>
          <w:b/>
          <w:szCs w:val="24"/>
        </w:rPr>
        <w:t>7. Управление документами СУОТ</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7.1. Документация системы управления охраной труда должна:</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а) быть изложена и оформлена так, чтобы быть понятной пользователям;</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7.2.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 xml:space="preserve">Лица, ответственные за разработку документов СУОТ, определяются руководителем на всех уровнях управления. </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lastRenderedPageBreak/>
        <w:t>Руководителем также устанавливается порядок разработки, согласования, утверждения и пересмотра документов СУОТ, сроки их хранения.</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а) акты и иные записи данных, вытекающие из осуществления СУОТ;</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б) журналы учета и акты записей данных об авариях, несчастных случаях, профессиональных заболеваниях;</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г) результаты контроля функционирования СУОТ.</w:t>
      </w:r>
    </w:p>
    <w:p w:rsidR="0094234A" w:rsidRPr="004A727F" w:rsidRDefault="0094234A" w:rsidP="0094234A">
      <w:pPr>
        <w:autoSpaceDE w:val="0"/>
        <w:autoSpaceDN w:val="0"/>
        <w:adjustRightInd w:val="0"/>
        <w:spacing w:after="0" w:line="240" w:lineRule="auto"/>
        <w:ind w:firstLine="709"/>
        <w:jc w:val="both"/>
        <w:rPr>
          <w:rFonts w:ascii="Times New Roman" w:eastAsia="Calibri" w:hAnsi="Times New Roman" w:cs="Times New Roman"/>
          <w:szCs w:val="24"/>
        </w:rPr>
      </w:pPr>
      <w:r w:rsidRPr="004A727F">
        <w:rPr>
          <w:rFonts w:ascii="Times New Roman" w:eastAsia="Calibri" w:hAnsi="Times New Roman" w:cs="Times New Roman"/>
          <w:szCs w:val="24"/>
        </w:rPr>
        <w:t>Данные рекомендации не являются исчерпывающими и могут дополняться порядками в зависимости от специфики учреждения.</w:t>
      </w:r>
    </w:p>
    <w:p w:rsidR="0094234A" w:rsidRPr="004A727F" w:rsidRDefault="0094234A" w:rsidP="00CF2C71">
      <w:pPr>
        <w:autoSpaceDE w:val="0"/>
        <w:autoSpaceDN w:val="0"/>
        <w:adjustRightInd w:val="0"/>
        <w:spacing w:after="0" w:line="240" w:lineRule="auto"/>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r w:rsidRPr="004A727F">
        <w:rPr>
          <w:rFonts w:ascii="Times New Roman" w:eastAsia="Calibri" w:hAnsi="Times New Roman" w:cs="Times New Roman"/>
          <w:szCs w:val="24"/>
        </w:rPr>
        <w:t xml:space="preserve">Приложение 1 </w:t>
      </w: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r>
        <w:rPr>
          <w:rFonts w:ascii="Times New Roman" w:eastAsia="Calibri" w:hAnsi="Times New Roman" w:cs="Times New Roman"/>
          <w:szCs w:val="24"/>
        </w:rPr>
        <w:t xml:space="preserve">к </w:t>
      </w:r>
      <w:r w:rsidRPr="004A727F">
        <w:rPr>
          <w:rFonts w:ascii="Times New Roman" w:eastAsia="Calibri" w:hAnsi="Times New Roman" w:cs="Times New Roman"/>
          <w:szCs w:val="24"/>
        </w:rPr>
        <w:t xml:space="preserve"> положению</w:t>
      </w: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r w:rsidRPr="004A727F">
        <w:rPr>
          <w:rFonts w:ascii="Times New Roman" w:eastAsia="Calibri" w:hAnsi="Times New Roman" w:cs="Times New Roman"/>
          <w:szCs w:val="24"/>
        </w:rPr>
        <w:t xml:space="preserve"> о системе управления охраной труда </w:t>
      </w: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r w:rsidRPr="004A727F">
        <w:rPr>
          <w:rFonts w:ascii="Times New Roman" w:eastAsia="Calibri" w:hAnsi="Times New Roman" w:cs="Times New Roman"/>
          <w:szCs w:val="24"/>
        </w:rPr>
        <w:t xml:space="preserve">в дошкольной образовательной организации </w:t>
      </w:r>
    </w:p>
    <w:p w:rsidR="0094234A" w:rsidRPr="004A727F" w:rsidRDefault="0094234A" w:rsidP="0094234A">
      <w:pPr>
        <w:autoSpaceDE w:val="0"/>
        <w:autoSpaceDN w:val="0"/>
        <w:adjustRightInd w:val="0"/>
        <w:spacing w:after="0" w:line="240" w:lineRule="auto"/>
        <w:ind w:firstLine="540"/>
        <w:jc w:val="center"/>
        <w:rPr>
          <w:rFonts w:ascii="Times New Roman" w:hAnsi="Times New Roman" w:cs="Times New Roman"/>
          <w:b/>
          <w:szCs w:val="24"/>
        </w:rPr>
      </w:pPr>
    </w:p>
    <w:p w:rsidR="0094234A" w:rsidRPr="004A727F" w:rsidRDefault="0094234A" w:rsidP="0094234A">
      <w:pPr>
        <w:autoSpaceDE w:val="0"/>
        <w:autoSpaceDN w:val="0"/>
        <w:adjustRightInd w:val="0"/>
        <w:spacing w:after="0" w:line="240" w:lineRule="auto"/>
        <w:ind w:firstLine="540"/>
        <w:jc w:val="center"/>
        <w:rPr>
          <w:rFonts w:ascii="Times New Roman" w:hAnsi="Times New Roman" w:cs="Times New Roman"/>
          <w:b/>
          <w:szCs w:val="24"/>
        </w:rPr>
      </w:pPr>
      <w:r>
        <w:rPr>
          <w:rFonts w:ascii="Times New Roman" w:hAnsi="Times New Roman" w:cs="Times New Roman"/>
          <w:b/>
          <w:szCs w:val="24"/>
        </w:rPr>
        <w:t>П</w:t>
      </w:r>
      <w:r w:rsidRPr="004A727F">
        <w:rPr>
          <w:rFonts w:ascii="Times New Roman" w:hAnsi="Times New Roman" w:cs="Times New Roman"/>
          <w:b/>
          <w:szCs w:val="24"/>
        </w:rPr>
        <w:t xml:space="preserve">еречень документов по охране труда </w:t>
      </w:r>
    </w:p>
    <w:p w:rsidR="0094234A" w:rsidRPr="004A727F" w:rsidRDefault="0094234A" w:rsidP="0094234A">
      <w:pPr>
        <w:autoSpaceDE w:val="0"/>
        <w:autoSpaceDN w:val="0"/>
        <w:adjustRightInd w:val="0"/>
        <w:spacing w:after="0" w:line="240" w:lineRule="auto"/>
        <w:ind w:firstLine="540"/>
        <w:jc w:val="center"/>
        <w:rPr>
          <w:rFonts w:ascii="Times New Roman" w:hAnsi="Times New Roman" w:cs="Times New Roman"/>
          <w:b/>
          <w:szCs w:val="24"/>
        </w:rPr>
      </w:pPr>
      <w:r w:rsidRPr="004A727F">
        <w:rPr>
          <w:rFonts w:ascii="Times New Roman" w:hAnsi="Times New Roman" w:cs="Times New Roman"/>
          <w:b/>
          <w:szCs w:val="24"/>
        </w:rPr>
        <w:t>в образовательной организации</w:t>
      </w:r>
    </w:p>
    <w:p w:rsidR="0094234A" w:rsidRPr="004A727F" w:rsidRDefault="0094234A" w:rsidP="0094234A">
      <w:pPr>
        <w:autoSpaceDE w:val="0"/>
        <w:autoSpaceDN w:val="0"/>
        <w:adjustRightInd w:val="0"/>
        <w:spacing w:after="0" w:line="240" w:lineRule="auto"/>
        <w:ind w:firstLine="540"/>
        <w:jc w:val="center"/>
        <w:rPr>
          <w:rFonts w:ascii="Times New Roman" w:hAnsi="Times New Roman" w:cs="Times New Roman"/>
          <w:b/>
          <w:szCs w:val="24"/>
        </w:rPr>
      </w:pPr>
    </w:p>
    <w:tbl>
      <w:tblPr>
        <w:tblStyle w:val="af4"/>
        <w:tblW w:w="10065" w:type="dxa"/>
        <w:tblInd w:w="-318" w:type="dxa"/>
        <w:tblLook w:val="04A0" w:firstRow="1" w:lastRow="0" w:firstColumn="1" w:lastColumn="0" w:noHBand="0" w:noVBand="1"/>
      </w:tblPr>
      <w:tblGrid>
        <w:gridCol w:w="3120"/>
        <w:gridCol w:w="3969"/>
        <w:gridCol w:w="2976"/>
      </w:tblGrid>
      <w:tr w:rsidR="0094234A" w:rsidRPr="004A727F" w:rsidTr="00AF388C">
        <w:tc>
          <w:tcPr>
            <w:tcW w:w="3120" w:type="dxa"/>
          </w:tcPr>
          <w:p w:rsidR="0094234A" w:rsidRPr="004A727F" w:rsidRDefault="0094234A" w:rsidP="00AF388C">
            <w:pPr>
              <w:autoSpaceDE w:val="0"/>
              <w:autoSpaceDN w:val="0"/>
              <w:adjustRightInd w:val="0"/>
              <w:jc w:val="center"/>
              <w:rPr>
                <w:rFonts w:ascii="Times New Roman" w:hAnsi="Times New Roman" w:cs="Times New Roman"/>
                <w:b/>
                <w:sz w:val="24"/>
                <w:szCs w:val="24"/>
              </w:rPr>
            </w:pPr>
            <w:r w:rsidRPr="004A727F">
              <w:rPr>
                <w:rFonts w:ascii="Times New Roman" w:hAnsi="Times New Roman" w:cs="Times New Roman"/>
                <w:b/>
                <w:sz w:val="24"/>
                <w:szCs w:val="24"/>
              </w:rPr>
              <w:t>Документ</w:t>
            </w:r>
          </w:p>
        </w:tc>
        <w:tc>
          <w:tcPr>
            <w:tcW w:w="3969" w:type="dxa"/>
          </w:tcPr>
          <w:p w:rsidR="0094234A" w:rsidRPr="004A727F" w:rsidRDefault="0094234A" w:rsidP="00AF388C">
            <w:pPr>
              <w:autoSpaceDE w:val="0"/>
              <w:autoSpaceDN w:val="0"/>
              <w:adjustRightInd w:val="0"/>
              <w:jc w:val="center"/>
              <w:rPr>
                <w:rFonts w:ascii="Times New Roman" w:hAnsi="Times New Roman" w:cs="Times New Roman"/>
                <w:b/>
                <w:sz w:val="24"/>
                <w:szCs w:val="24"/>
              </w:rPr>
            </w:pPr>
            <w:r w:rsidRPr="004A727F">
              <w:rPr>
                <w:rFonts w:ascii="Times New Roman" w:hAnsi="Times New Roman" w:cs="Times New Roman"/>
                <w:b/>
                <w:sz w:val="24"/>
                <w:szCs w:val="24"/>
              </w:rPr>
              <w:t>Основание</w:t>
            </w:r>
          </w:p>
        </w:tc>
        <w:tc>
          <w:tcPr>
            <w:tcW w:w="2976" w:type="dxa"/>
          </w:tcPr>
          <w:p w:rsidR="0094234A" w:rsidRPr="004A727F" w:rsidRDefault="0094234A" w:rsidP="00AF388C">
            <w:pPr>
              <w:autoSpaceDE w:val="0"/>
              <w:autoSpaceDN w:val="0"/>
              <w:adjustRightInd w:val="0"/>
              <w:jc w:val="center"/>
              <w:rPr>
                <w:rFonts w:ascii="Times New Roman" w:hAnsi="Times New Roman" w:cs="Times New Roman"/>
                <w:b/>
                <w:sz w:val="24"/>
                <w:szCs w:val="24"/>
              </w:rPr>
            </w:pPr>
            <w:r w:rsidRPr="004A727F">
              <w:rPr>
                <w:rFonts w:ascii="Times New Roman" w:hAnsi="Times New Roman" w:cs="Times New Roman"/>
                <w:b/>
                <w:sz w:val="24"/>
                <w:szCs w:val="24"/>
              </w:rPr>
              <w:t xml:space="preserve">Примечание </w:t>
            </w:r>
          </w:p>
          <w:p w:rsidR="0094234A" w:rsidRPr="004A727F" w:rsidRDefault="0094234A" w:rsidP="00AF388C">
            <w:pPr>
              <w:autoSpaceDE w:val="0"/>
              <w:autoSpaceDN w:val="0"/>
              <w:adjustRightInd w:val="0"/>
              <w:jc w:val="center"/>
              <w:rPr>
                <w:rFonts w:ascii="Times New Roman" w:hAnsi="Times New Roman" w:cs="Times New Roman"/>
                <w:b/>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Коллективный договор</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Статья 40 ТК РФ</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Соглашение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w:t>
            </w:r>
            <w:hyperlink r:id="rId15" w:history="1">
              <w:r w:rsidRPr="004A727F">
                <w:rPr>
                  <w:rFonts w:ascii="Times New Roman" w:hAnsi="Times New Roman" w:cs="Times New Roman"/>
                  <w:sz w:val="24"/>
                  <w:szCs w:val="24"/>
                </w:rPr>
                <w:t>риказ</w:t>
              </w:r>
            </w:hyperlink>
            <w:r w:rsidRPr="004A727F">
              <w:rPr>
                <w:rFonts w:ascii="Times New Roman" w:hAnsi="Times New Roman" w:cs="Times New Roman"/>
                <w:sz w:val="24"/>
                <w:szCs w:val="24"/>
              </w:rPr>
              <w:t xml:space="preserve"> Минтруда России от 19.08.2016 №438н "Об утверждении Типового положения о системе управления охраной труда"</w:t>
            </w:r>
          </w:p>
          <w:p w:rsidR="0094234A" w:rsidRPr="004A727F" w:rsidRDefault="00CB3754" w:rsidP="00AF388C">
            <w:pPr>
              <w:autoSpaceDE w:val="0"/>
              <w:autoSpaceDN w:val="0"/>
              <w:adjustRightInd w:val="0"/>
              <w:jc w:val="both"/>
              <w:rPr>
                <w:rFonts w:ascii="Times New Roman" w:hAnsi="Times New Roman" w:cs="Times New Roman"/>
                <w:sz w:val="24"/>
                <w:szCs w:val="24"/>
              </w:rPr>
            </w:pPr>
            <w:hyperlink r:id="rId16" w:history="1">
              <w:r w:rsidR="0094234A" w:rsidRPr="004A727F">
                <w:rPr>
                  <w:rFonts w:ascii="Times New Roman" w:hAnsi="Times New Roman" w:cs="Times New Roman"/>
                  <w:sz w:val="24"/>
                  <w:szCs w:val="24"/>
                </w:rPr>
                <w:t>приказ</w:t>
              </w:r>
            </w:hyperlink>
            <w:r w:rsidR="0094234A" w:rsidRPr="004A727F">
              <w:rPr>
                <w:rFonts w:ascii="Times New Roman" w:hAnsi="Times New Roman" w:cs="Times New Roman"/>
                <w:sz w:val="24"/>
                <w:szCs w:val="24"/>
              </w:rPr>
              <w:t xml:space="preserve"> Минтруда России от 24.06.2014 N 412н "Об утверждении Типового положения о комитете (комиссии) по охране труда"</w:t>
            </w:r>
          </w:p>
          <w:p w:rsidR="0094234A" w:rsidRPr="004A727F" w:rsidRDefault="00CB3754" w:rsidP="00AF388C">
            <w:pPr>
              <w:autoSpaceDE w:val="0"/>
              <w:autoSpaceDN w:val="0"/>
              <w:adjustRightInd w:val="0"/>
              <w:jc w:val="both"/>
              <w:rPr>
                <w:rFonts w:ascii="Times New Roman" w:hAnsi="Times New Roman" w:cs="Times New Roman"/>
                <w:sz w:val="24"/>
                <w:szCs w:val="24"/>
              </w:rPr>
            </w:pPr>
            <w:hyperlink r:id="rId17" w:history="1">
              <w:r w:rsidR="0094234A" w:rsidRPr="004A727F">
                <w:rPr>
                  <w:rFonts w:ascii="Times New Roman" w:hAnsi="Times New Roman" w:cs="Times New Roman"/>
                  <w:sz w:val="24"/>
                  <w:szCs w:val="24"/>
                </w:rPr>
                <w:t>Постановление</w:t>
              </w:r>
            </w:hyperlink>
            <w:r w:rsidR="0094234A" w:rsidRPr="004A727F">
              <w:rPr>
                <w:rFonts w:ascii="Times New Roman" w:hAnsi="Times New Roman" w:cs="Times New Roman"/>
                <w:sz w:val="24"/>
                <w:szCs w:val="24"/>
              </w:rPr>
              <w:t xml:space="preserve"> Минтруда России от 08.02.2000 N 14 "Об утверждении Рекомендаций по организации работы службы охраны труда в организациях"</w:t>
            </w:r>
          </w:p>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письмо </w:t>
            </w:r>
            <w:proofErr w:type="spellStart"/>
            <w:r w:rsidRPr="004A727F">
              <w:rPr>
                <w:rFonts w:ascii="Times New Roman" w:hAnsi="Times New Roman" w:cs="Times New Roman"/>
                <w:sz w:val="24"/>
                <w:szCs w:val="24"/>
              </w:rPr>
              <w:t>Минобрнауки</w:t>
            </w:r>
            <w:proofErr w:type="spellEnd"/>
            <w:r w:rsidRPr="004A727F">
              <w:rPr>
                <w:rFonts w:ascii="Times New Roman" w:hAnsi="Times New Roman" w:cs="Times New Roman"/>
                <w:sz w:val="24"/>
                <w:szCs w:val="24"/>
              </w:rPr>
              <w:t xml:space="preserve"> России от 08.08.2017  № 12-753 «О направлении перечня по охране труда»</w:t>
            </w:r>
          </w:p>
          <w:p w:rsidR="0094234A" w:rsidRPr="004A727F" w:rsidRDefault="0094234A" w:rsidP="00AF388C">
            <w:pPr>
              <w:autoSpaceDE w:val="0"/>
              <w:autoSpaceDN w:val="0"/>
              <w:adjustRightInd w:val="0"/>
              <w:jc w:val="both"/>
              <w:rPr>
                <w:rFonts w:ascii="Times New Roman" w:hAnsi="Times New Roman" w:cs="Times New Roman"/>
                <w:sz w:val="24"/>
                <w:szCs w:val="24"/>
              </w:rPr>
            </w:pP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Соглашени</w:t>
            </w:r>
            <w:r>
              <w:rPr>
                <w:rFonts w:ascii="Times New Roman" w:hAnsi="Times New Roman" w:cs="Times New Roman"/>
                <w:sz w:val="24"/>
                <w:szCs w:val="24"/>
              </w:rPr>
              <w:t xml:space="preserve">е по охране труда </w:t>
            </w:r>
            <w:r w:rsidRPr="004A727F">
              <w:rPr>
                <w:rFonts w:ascii="Times New Roman" w:hAnsi="Times New Roman" w:cs="Times New Roman"/>
                <w:sz w:val="24"/>
                <w:szCs w:val="24"/>
              </w:rPr>
              <w:t>является приложением к коллективному договору.</w:t>
            </w:r>
          </w:p>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Соглашение по охране труда разрабатывается на календарный год.</w:t>
            </w:r>
          </w:p>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Соглашение по охране труда разрабатывается с учетом Типового </w:t>
            </w:r>
            <w:hyperlink r:id="rId18" w:history="1">
              <w:r w:rsidRPr="004A727F">
                <w:rPr>
                  <w:rFonts w:ascii="Times New Roman" w:hAnsi="Times New Roman" w:cs="Times New Roman"/>
                  <w:sz w:val="24"/>
                  <w:szCs w:val="24"/>
                </w:rPr>
                <w:t>перечня</w:t>
              </w:r>
            </w:hyperlink>
            <w:r w:rsidRPr="004A727F">
              <w:rPr>
                <w:rFonts w:ascii="Times New Roman" w:hAnsi="Times New Roman" w:cs="Times New Roman"/>
                <w:sz w:val="24"/>
                <w:szCs w:val="24"/>
              </w:rPr>
              <w:t xml:space="preserve">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w:t>
            </w:r>
            <w:proofErr w:type="spellStart"/>
            <w:r w:rsidRPr="004A727F">
              <w:rPr>
                <w:rFonts w:ascii="Times New Roman" w:hAnsi="Times New Roman" w:cs="Times New Roman"/>
                <w:sz w:val="24"/>
                <w:szCs w:val="24"/>
              </w:rPr>
              <w:t>Минздравсоцразвития</w:t>
            </w:r>
            <w:proofErr w:type="spellEnd"/>
            <w:r w:rsidRPr="004A727F">
              <w:rPr>
                <w:rFonts w:ascii="Times New Roman" w:hAnsi="Times New Roman" w:cs="Times New Roman"/>
                <w:sz w:val="24"/>
                <w:szCs w:val="24"/>
              </w:rPr>
              <w:t xml:space="preserve"> России от 01.03.2012 № 181н</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Правила внутреннего трудового распорядка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Статья 189 ТК РФ</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Правила внутреннего трудового распорядка утверждаются руководителем </w:t>
            </w:r>
            <w:r w:rsidRPr="004A727F">
              <w:rPr>
                <w:rFonts w:ascii="Times New Roman" w:hAnsi="Times New Roman" w:cs="Times New Roman"/>
                <w:sz w:val="24"/>
                <w:szCs w:val="24"/>
              </w:rPr>
              <w:lastRenderedPageBreak/>
              <w:t>образовательной организации с учетом мнения представительного органа работников и являются, как правило, приложением к коллективному договору</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lastRenderedPageBreak/>
              <w:t>Положение о системе управления охраной труда в организации</w:t>
            </w:r>
          </w:p>
          <w:p w:rsidR="0094234A" w:rsidRPr="004A727F" w:rsidRDefault="0094234A" w:rsidP="00AF388C">
            <w:pPr>
              <w:autoSpaceDE w:val="0"/>
              <w:autoSpaceDN w:val="0"/>
              <w:adjustRightInd w:val="0"/>
              <w:jc w:val="both"/>
              <w:rPr>
                <w:rFonts w:ascii="Times New Roman" w:hAnsi="Times New Roman" w:cs="Times New Roman"/>
                <w:b/>
                <w:sz w:val="24"/>
                <w:szCs w:val="24"/>
              </w:rPr>
            </w:pP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w:t>
            </w:r>
            <w:hyperlink r:id="rId19" w:history="1">
              <w:r w:rsidRPr="004A727F">
                <w:rPr>
                  <w:rFonts w:ascii="Times New Roman" w:hAnsi="Times New Roman" w:cs="Times New Roman"/>
                  <w:sz w:val="24"/>
                  <w:szCs w:val="24"/>
                </w:rPr>
                <w:t>риказ</w:t>
              </w:r>
            </w:hyperlink>
            <w:r w:rsidRPr="004A727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Письмо </w:t>
            </w:r>
            <w:proofErr w:type="spellStart"/>
            <w:r w:rsidRPr="004A727F">
              <w:rPr>
                <w:rFonts w:ascii="Times New Roman" w:hAnsi="Times New Roman" w:cs="Times New Roman"/>
                <w:sz w:val="24"/>
                <w:szCs w:val="24"/>
              </w:rPr>
              <w:t>Минобрнауки</w:t>
            </w:r>
            <w:proofErr w:type="spellEnd"/>
            <w:r w:rsidRPr="004A727F">
              <w:rPr>
                <w:rFonts w:ascii="Times New Roman" w:hAnsi="Times New Roman" w:cs="Times New Roman"/>
                <w:sz w:val="24"/>
                <w:szCs w:val="24"/>
              </w:rPr>
              <w:t xml:space="preserve"> России от 25.08.2015  № 12-1077 «О направлении Рекомендаций»</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Положение о комиссии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Статья 218 ТК РФ</w:t>
            </w:r>
          </w:p>
          <w:p w:rsidR="0094234A" w:rsidRPr="004A727F" w:rsidRDefault="00CB3754" w:rsidP="00AF388C">
            <w:pPr>
              <w:autoSpaceDE w:val="0"/>
              <w:autoSpaceDN w:val="0"/>
              <w:adjustRightInd w:val="0"/>
              <w:jc w:val="both"/>
              <w:rPr>
                <w:rFonts w:ascii="Times New Roman" w:hAnsi="Times New Roman" w:cs="Times New Roman"/>
                <w:sz w:val="24"/>
                <w:szCs w:val="24"/>
              </w:rPr>
            </w:pPr>
            <w:hyperlink r:id="rId20" w:history="1">
              <w:r w:rsidR="0094234A" w:rsidRPr="004A727F">
                <w:rPr>
                  <w:rFonts w:ascii="Times New Roman" w:hAnsi="Times New Roman" w:cs="Times New Roman"/>
                  <w:sz w:val="24"/>
                  <w:szCs w:val="24"/>
                </w:rPr>
                <w:t>Приказ</w:t>
              </w:r>
            </w:hyperlink>
            <w:r w:rsidR="0094234A" w:rsidRPr="004A727F">
              <w:rPr>
                <w:rFonts w:ascii="Times New Roman" w:hAnsi="Times New Roman" w:cs="Times New Roman"/>
                <w:sz w:val="24"/>
                <w:szCs w:val="24"/>
              </w:rPr>
              <w:t xml:space="preserve"> Минтруда России от 24.06.2014 №412н "Об утверждении Типового положения о комитете (комиссии) по охране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Положение о комиссии по охране труда утверждается приказом</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Положение об уполномоченном (доверенном) лице по охране труда профсоюзного комитета образовательной организации</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Исполкома Профсоюза от 26.03.2013  № 13</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Положение о проведении административно-общественного контроля за состоянием условий и охраны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bCs/>
                <w:sz w:val="24"/>
                <w:szCs w:val="24"/>
              </w:rPr>
              <w:t>Постановление Президиума ЦК профсоюза работников народного образования, высшей школы и научных учреждений от 01.07. 1987 №7</w:t>
            </w:r>
            <w:r w:rsidRPr="004A727F">
              <w:rPr>
                <w:rFonts w:ascii="Times New Roman" w:hAnsi="Times New Roman"/>
                <w:b/>
                <w:bCs/>
                <w:sz w:val="24"/>
                <w:szCs w:val="24"/>
              </w:rPr>
              <w:t xml:space="preserve"> </w:t>
            </w:r>
            <w:r w:rsidRPr="004A727F">
              <w:rPr>
                <w:rFonts w:ascii="Times New Roman" w:hAnsi="Times New Roman"/>
                <w:bCs/>
                <w:sz w:val="24"/>
                <w:szCs w:val="24"/>
              </w:rPr>
              <w:t>«Об утверждении</w:t>
            </w:r>
            <w:r w:rsidRPr="004A727F">
              <w:rPr>
                <w:rFonts w:ascii="Times New Roman" w:hAnsi="Times New Roman"/>
                <w:b/>
                <w:bCs/>
                <w:sz w:val="24"/>
                <w:szCs w:val="24"/>
              </w:rPr>
              <w:t xml:space="preserve"> </w:t>
            </w:r>
            <w:r w:rsidRPr="004A727F">
              <w:rPr>
                <w:rFonts w:ascii="Times New Roman" w:hAnsi="Times New Roman"/>
                <w:sz w:val="24"/>
                <w:szCs w:val="24"/>
              </w:rPr>
              <w:t>Положения об административно-общественном контроле за охраной труда в учреждениях образования»</w:t>
            </w:r>
            <w:r w:rsidRPr="004A727F">
              <w:rPr>
                <w:rFonts w:ascii="Times New Roman" w:hAnsi="Times New Roman"/>
                <w:b/>
                <w:bCs/>
                <w:sz w:val="24"/>
                <w:szCs w:val="24"/>
              </w:rPr>
              <w:t xml:space="preserve"> </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Положение о проведении обучения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Статья  225 ТК РФ</w:t>
            </w:r>
          </w:p>
          <w:p w:rsidR="0094234A" w:rsidRPr="004A727F" w:rsidRDefault="0094234A" w:rsidP="00AF388C">
            <w:pPr>
              <w:autoSpaceDE w:val="0"/>
              <w:autoSpaceDN w:val="0"/>
              <w:adjustRightInd w:val="0"/>
              <w:jc w:val="both"/>
              <w:outlineLvl w:val="0"/>
              <w:rPr>
                <w:rFonts w:ascii="Times New Roman" w:hAnsi="Times New Roman"/>
                <w:bCs/>
                <w:sz w:val="24"/>
                <w:szCs w:val="24"/>
              </w:rPr>
            </w:pPr>
            <w:r w:rsidRPr="004A727F">
              <w:rPr>
                <w:rFonts w:ascii="Times New Roman" w:hAnsi="Times New Roman"/>
                <w:bCs/>
                <w:sz w:val="24"/>
                <w:szCs w:val="24"/>
              </w:rPr>
              <w:t xml:space="preserve">Постановление Минтруда РФ и Минобразования РФ от 13.01.2003 </w:t>
            </w:r>
            <w:r w:rsidRPr="004A727F">
              <w:rPr>
                <w:rFonts w:ascii="Times New Roman" w:hAnsi="Times New Roman" w:cs="Times New Roman"/>
                <w:sz w:val="24"/>
                <w:szCs w:val="24"/>
              </w:rPr>
              <w:t>№</w:t>
            </w:r>
            <w:r w:rsidRPr="004A727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p w:rsidR="0094234A" w:rsidRPr="004A727F" w:rsidRDefault="0094234A" w:rsidP="00AF388C">
            <w:pPr>
              <w:autoSpaceDE w:val="0"/>
              <w:autoSpaceDN w:val="0"/>
              <w:adjustRightInd w:val="0"/>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 xml:space="preserve">Положение об организации выдачи и применения специальной </w:t>
            </w:r>
            <w:r w:rsidRPr="004A727F">
              <w:rPr>
                <w:rFonts w:ascii="Times New Roman" w:hAnsi="Times New Roman" w:cs="Times New Roman"/>
                <w:b/>
                <w:sz w:val="24"/>
                <w:szCs w:val="24"/>
              </w:rPr>
              <w:lastRenderedPageBreak/>
              <w:t>одежды, специальной обуви и других средств индивидуальной защиты</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lastRenderedPageBreak/>
              <w:t xml:space="preserve">Приказ </w:t>
            </w:r>
            <w:proofErr w:type="spellStart"/>
            <w:r w:rsidRPr="004A727F">
              <w:rPr>
                <w:rFonts w:ascii="Times New Roman" w:hAnsi="Times New Roman" w:cs="Times New Roman"/>
                <w:sz w:val="24"/>
                <w:szCs w:val="24"/>
              </w:rPr>
              <w:t>Минздравсоцразвития</w:t>
            </w:r>
            <w:proofErr w:type="spellEnd"/>
            <w:r w:rsidRPr="004A727F">
              <w:rPr>
                <w:rFonts w:ascii="Times New Roman" w:hAnsi="Times New Roman" w:cs="Times New Roman"/>
                <w:sz w:val="24"/>
                <w:szCs w:val="24"/>
              </w:rPr>
              <w:t xml:space="preserve"> России от 01.06.2009 №290н  "Об утверждении Межотраслевых </w:t>
            </w:r>
            <w:r w:rsidRPr="004A727F">
              <w:rPr>
                <w:rFonts w:ascii="Times New Roman" w:hAnsi="Times New Roman" w:cs="Times New Roman"/>
                <w:sz w:val="24"/>
                <w:szCs w:val="24"/>
              </w:rPr>
              <w:lastRenderedPageBreak/>
              <w:t xml:space="preserve">правил обеспечения работников специальной одеждой, специальной обувью и другими средствами индивидуальной защиты" </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lastRenderedPageBreak/>
              <w:t>Положение по разработке, учету и применению инструкций по охране труда</w:t>
            </w:r>
          </w:p>
        </w:tc>
        <w:tc>
          <w:tcPr>
            <w:tcW w:w="3969" w:type="dxa"/>
          </w:tcPr>
          <w:p w:rsidR="0094234A" w:rsidRPr="004A727F" w:rsidRDefault="0094234A" w:rsidP="00AF388C">
            <w:pPr>
              <w:jc w:val="both"/>
              <w:rPr>
                <w:rFonts w:ascii="Times New Roman" w:hAnsi="Times New Roman"/>
                <w:bCs/>
                <w:sz w:val="24"/>
                <w:szCs w:val="24"/>
              </w:rPr>
            </w:pPr>
            <w:r w:rsidRPr="004A727F">
              <w:rPr>
                <w:rFonts w:ascii="Times New Roman" w:hAnsi="Times New Roman"/>
                <w:bCs/>
                <w:sz w:val="24"/>
                <w:szCs w:val="24"/>
              </w:rPr>
              <w:t xml:space="preserve">Постановление Минтруда РФ от 17.12.2002 </w:t>
            </w:r>
            <w:r w:rsidRPr="004A727F">
              <w:rPr>
                <w:rFonts w:ascii="Times New Roman" w:hAnsi="Times New Roman" w:cs="Times New Roman"/>
                <w:sz w:val="24"/>
                <w:szCs w:val="24"/>
              </w:rPr>
              <w:t>№</w:t>
            </w:r>
            <w:r w:rsidRPr="004A727F">
              <w:rPr>
                <w:rFonts w:ascii="Times New Roman" w:hAnsi="Times New Roman"/>
                <w:bCs/>
                <w:sz w:val="24"/>
                <w:szCs w:val="24"/>
              </w:rPr>
              <w:t xml:space="preserve"> 80 "Об утверждении Методических рекомендаций по разработке государственных нормативных требований охраны труда"</w:t>
            </w:r>
          </w:p>
          <w:p w:rsidR="0094234A" w:rsidRPr="004A727F" w:rsidRDefault="0094234A" w:rsidP="00AF388C">
            <w:pPr>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rPr>
                <w:rFonts w:ascii="Times New Roman" w:hAnsi="Times New Roman" w:cs="Times New Roman"/>
                <w:b/>
                <w:sz w:val="24"/>
                <w:szCs w:val="24"/>
              </w:rPr>
            </w:pPr>
            <w:r w:rsidRPr="004A727F">
              <w:rPr>
                <w:rFonts w:ascii="Times New Roman" w:hAnsi="Times New Roman" w:cs="Times New Roman"/>
                <w:b/>
                <w:sz w:val="24"/>
                <w:szCs w:val="24"/>
              </w:rPr>
              <w:t>Приказ о назначении лиц, ответственных за организацию безопасной работы</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w:t>
            </w:r>
            <w:hyperlink r:id="rId21" w:history="1">
              <w:r w:rsidRPr="004A727F">
                <w:rPr>
                  <w:rFonts w:ascii="Times New Roman" w:hAnsi="Times New Roman" w:cs="Times New Roman"/>
                  <w:sz w:val="24"/>
                  <w:szCs w:val="24"/>
                </w:rPr>
                <w:t>риказ</w:t>
              </w:r>
            </w:hyperlink>
            <w:r w:rsidRPr="004A727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Письмо </w:t>
            </w:r>
            <w:proofErr w:type="spellStart"/>
            <w:r w:rsidRPr="004A727F">
              <w:rPr>
                <w:rFonts w:ascii="Times New Roman" w:hAnsi="Times New Roman" w:cs="Times New Roman"/>
                <w:sz w:val="24"/>
                <w:szCs w:val="24"/>
              </w:rPr>
              <w:t>Минобрнауки</w:t>
            </w:r>
            <w:proofErr w:type="spellEnd"/>
            <w:r w:rsidRPr="004A727F">
              <w:rPr>
                <w:rFonts w:ascii="Times New Roman" w:hAnsi="Times New Roman" w:cs="Times New Roman"/>
                <w:sz w:val="24"/>
                <w:szCs w:val="24"/>
              </w:rPr>
              <w:t xml:space="preserve"> России от 25.08.2015 № 12-1077 «О направлении Рекомендаций»</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Приказ о возложении обязанностей специалиста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Статья  217 ТК РФ</w:t>
            </w:r>
          </w:p>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w:t>
            </w:r>
            <w:hyperlink r:id="rId22" w:history="1">
              <w:r w:rsidRPr="004A727F">
                <w:rPr>
                  <w:rFonts w:ascii="Times New Roman" w:hAnsi="Times New Roman" w:cs="Times New Roman"/>
                  <w:sz w:val="24"/>
                  <w:szCs w:val="24"/>
                </w:rPr>
                <w:t>риказ</w:t>
              </w:r>
            </w:hyperlink>
            <w:r w:rsidRPr="004A727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94234A" w:rsidRPr="004A727F" w:rsidRDefault="0094234A" w:rsidP="00AF388C">
            <w:pPr>
              <w:autoSpaceDE w:val="0"/>
              <w:autoSpaceDN w:val="0"/>
              <w:adjustRightInd w:val="0"/>
              <w:jc w:val="both"/>
              <w:rPr>
                <w:rFonts w:ascii="Times New Roman" w:hAnsi="Times New Roman" w:cs="Times New Roman"/>
                <w:sz w:val="24"/>
                <w:szCs w:val="24"/>
              </w:rPr>
            </w:pP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 прошедшего в установленном порядке обучение по охране труда, с установлением доплаты</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Приказ о назначении лица, ответственного за пожарную безопасность</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Правительства РФ от 25.04.2012 № 390 «О противопожарном режиме»</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rPr>
                <w:rFonts w:ascii="Times New Roman" w:hAnsi="Times New Roman" w:cs="Times New Roman"/>
                <w:b/>
                <w:sz w:val="24"/>
                <w:szCs w:val="24"/>
              </w:rPr>
            </w:pPr>
            <w:r w:rsidRPr="004A727F">
              <w:rPr>
                <w:rFonts w:ascii="Times New Roman" w:hAnsi="Times New Roman" w:cs="Times New Roman"/>
                <w:b/>
                <w:sz w:val="24"/>
                <w:szCs w:val="24"/>
              </w:rPr>
              <w:t>Приказ о назначении ответственного за электрохозяйство</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Приказ Минэнерго России от 13.01. 2003 № 6 «Об утверждении Правил технической эксплуатации электроустановок потребителей»</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Назначение ответственного за электрохозяйство производится после проверки знаний и присвоения соответствующей группы по электробезопасности (не ниже IV)</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 xml:space="preserve">Приказ об административно-общественном контроле </w:t>
            </w:r>
            <w:r w:rsidRPr="004A727F">
              <w:rPr>
                <w:rFonts w:ascii="Times New Roman" w:hAnsi="Times New Roman" w:cs="Times New Roman"/>
                <w:b/>
                <w:sz w:val="24"/>
                <w:szCs w:val="24"/>
              </w:rPr>
              <w:lastRenderedPageBreak/>
              <w:t>за состоянием условий и охраны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bCs/>
                <w:sz w:val="24"/>
                <w:szCs w:val="24"/>
              </w:rPr>
              <w:lastRenderedPageBreak/>
              <w:t xml:space="preserve">Постановление Президиума ЦК профсоюза работников народного образования, высшей школы и </w:t>
            </w:r>
            <w:r w:rsidRPr="004A727F">
              <w:rPr>
                <w:rFonts w:ascii="Times New Roman" w:hAnsi="Times New Roman"/>
                <w:bCs/>
                <w:sz w:val="24"/>
                <w:szCs w:val="24"/>
              </w:rPr>
              <w:lastRenderedPageBreak/>
              <w:t>научных учреждений от 01.07.1987  №7</w:t>
            </w:r>
            <w:r w:rsidRPr="004A727F">
              <w:rPr>
                <w:rFonts w:ascii="Times New Roman" w:hAnsi="Times New Roman"/>
                <w:b/>
                <w:bCs/>
                <w:sz w:val="24"/>
                <w:szCs w:val="24"/>
              </w:rPr>
              <w:t xml:space="preserve"> </w:t>
            </w:r>
            <w:r w:rsidRPr="004A727F">
              <w:rPr>
                <w:rFonts w:ascii="Times New Roman" w:hAnsi="Times New Roman"/>
                <w:bCs/>
                <w:sz w:val="24"/>
                <w:szCs w:val="24"/>
              </w:rPr>
              <w:t>«Об утверждении</w:t>
            </w:r>
            <w:r w:rsidRPr="004A727F">
              <w:rPr>
                <w:rFonts w:ascii="Times New Roman" w:hAnsi="Times New Roman"/>
                <w:b/>
                <w:bCs/>
                <w:sz w:val="24"/>
                <w:szCs w:val="24"/>
              </w:rPr>
              <w:t xml:space="preserve"> </w:t>
            </w:r>
            <w:r w:rsidRPr="004A727F">
              <w:rPr>
                <w:rFonts w:ascii="Times New Roman" w:hAnsi="Times New Roman"/>
                <w:sz w:val="24"/>
                <w:szCs w:val="24"/>
              </w:rPr>
              <w:t>Положения об административно-общественном контроле за охраной труда в учреждениях образования»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lastRenderedPageBreak/>
              <w:t>Приказ о введении в действие Положения о проведении обучения по охране труда и назначении ответственных лиц</w:t>
            </w:r>
          </w:p>
        </w:tc>
        <w:tc>
          <w:tcPr>
            <w:tcW w:w="3969" w:type="dxa"/>
          </w:tcPr>
          <w:p w:rsidR="0094234A" w:rsidRPr="004A727F" w:rsidRDefault="0094234A" w:rsidP="00AF388C">
            <w:pPr>
              <w:autoSpaceDE w:val="0"/>
              <w:autoSpaceDN w:val="0"/>
              <w:adjustRightInd w:val="0"/>
              <w:jc w:val="both"/>
              <w:outlineLvl w:val="0"/>
              <w:rPr>
                <w:rFonts w:ascii="Times New Roman" w:hAnsi="Times New Roman"/>
                <w:bCs/>
                <w:sz w:val="24"/>
                <w:szCs w:val="24"/>
              </w:rPr>
            </w:pPr>
            <w:r w:rsidRPr="004A727F">
              <w:rPr>
                <w:rFonts w:ascii="Times New Roman" w:hAnsi="Times New Roman"/>
                <w:bCs/>
                <w:sz w:val="24"/>
                <w:szCs w:val="24"/>
              </w:rPr>
              <w:t xml:space="preserve">Постановление Минтруда РФ и Минобразования РФ от 13.01.2003  </w:t>
            </w:r>
            <w:r w:rsidRPr="004A727F">
              <w:rPr>
                <w:rFonts w:ascii="Times New Roman" w:hAnsi="Times New Roman" w:cs="Times New Roman"/>
                <w:sz w:val="24"/>
                <w:szCs w:val="24"/>
              </w:rPr>
              <w:t>№</w:t>
            </w:r>
            <w:r w:rsidRPr="004A727F">
              <w:rPr>
                <w:rFonts w:ascii="Times New Roman" w:hAnsi="Times New Roman"/>
                <w:bCs/>
                <w:sz w:val="24"/>
                <w:szCs w:val="24"/>
              </w:rPr>
              <w:t xml:space="preserve">1/29 "Об утверждении Порядка обучения по охране труда и проверки </w:t>
            </w:r>
            <w:proofErr w:type="gramStart"/>
            <w:r w:rsidRPr="004A727F">
              <w:rPr>
                <w:rFonts w:ascii="Times New Roman" w:hAnsi="Times New Roman"/>
                <w:bCs/>
                <w:sz w:val="24"/>
                <w:szCs w:val="24"/>
              </w:rPr>
              <w:t>знаний требований охраны труда работников организаций</w:t>
            </w:r>
            <w:proofErr w:type="gramEnd"/>
            <w:r w:rsidRPr="004A727F">
              <w:rPr>
                <w:rFonts w:ascii="Times New Roman" w:hAnsi="Times New Roman"/>
                <w:bCs/>
                <w:sz w:val="24"/>
                <w:szCs w:val="24"/>
              </w:rPr>
              <w:t>"</w:t>
            </w:r>
          </w:p>
          <w:p w:rsidR="0094234A" w:rsidRPr="004A727F" w:rsidRDefault="0094234A" w:rsidP="00AF388C">
            <w:pPr>
              <w:autoSpaceDE w:val="0"/>
              <w:autoSpaceDN w:val="0"/>
              <w:adjustRightInd w:val="0"/>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Приказ о назначении комиссии по проверке знаний требований охраны труда</w:t>
            </w:r>
          </w:p>
        </w:tc>
        <w:tc>
          <w:tcPr>
            <w:tcW w:w="3969" w:type="dxa"/>
          </w:tcPr>
          <w:p w:rsidR="0094234A" w:rsidRPr="004A727F" w:rsidRDefault="0094234A" w:rsidP="00AF388C">
            <w:pPr>
              <w:autoSpaceDE w:val="0"/>
              <w:autoSpaceDN w:val="0"/>
              <w:adjustRightInd w:val="0"/>
              <w:jc w:val="both"/>
              <w:outlineLvl w:val="0"/>
              <w:rPr>
                <w:rFonts w:ascii="Times New Roman" w:hAnsi="Times New Roman"/>
                <w:bCs/>
                <w:sz w:val="24"/>
                <w:szCs w:val="24"/>
              </w:rPr>
            </w:pPr>
            <w:r w:rsidRPr="004A727F">
              <w:rPr>
                <w:rFonts w:ascii="Times New Roman" w:hAnsi="Times New Roman"/>
                <w:bCs/>
                <w:sz w:val="24"/>
                <w:szCs w:val="24"/>
              </w:rPr>
              <w:t xml:space="preserve">Постановление Минтруда РФ и Минобразования РФ от 13.01.2003  </w:t>
            </w:r>
            <w:r w:rsidRPr="004A727F">
              <w:rPr>
                <w:rFonts w:ascii="Times New Roman" w:hAnsi="Times New Roman" w:cs="Times New Roman"/>
                <w:sz w:val="24"/>
                <w:szCs w:val="24"/>
              </w:rPr>
              <w:t>№</w:t>
            </w:r>
            <w:r w:rsidRPr="004A727F">
              <w:rPr>
                <w:rFonts w:ascii="Times New Roman" w:hAnsi="Times New Roman"/>
                <w:bCs/>
                <w:sz w:val="24"/>
                <w:szCs w:val="24"/>
              </w:rPr>
              <w:t xml:space="preserve">1/29 "Об утверждении Порядка обучения по охране труда и проверки </w:t>
            </w:r>
            <w:proofErr w:type="gramStart"/>
            <w:r w:rsidRPr="004A727F">
              <w:rPr>
                <w:rFonts w:ascii="Times New Roman" w:hAnsi="Times New Roman"/>
                <w:bCs/>
                <w:sz w:val="24"/>
                <w:szCs w:val="24"/>
              </w:rPr>
              <w:t>знаний требований охраны труда работников организаций</w:t>
            </w:r>
            <w:proofErr w:type="gramEnd"/>
            <w:r w:rsidRPr="004A727F">
              <w:rPr>
                <w:rFonts w:ascii="Times New Roman" w:hAnsi="Times New Roman"/>
                <w:bCs/>
                <w:sz w:val="24"/>
                <w:szCs w:val="24"/>
              </w:rPr>
              <w:t>"</w:t>
            </w:r>
          </w:p>
          <w:p w:rsidR="0094234A" w:rsidRPr="004A727F" w:rsidRDefault="0094234A" w:rsidP="00AF388C">
            <w:pPr>
              <w:autoSpaceDE w:val="0"/>
              <w:autoSpaceDN w:val="0"/>
              <w:adjustRightInd w:val="0"/>
              <w:outlineLvl w:val="0"/>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outlineLvl w:val="0"/>
              <w:rPr>
                <w:rFonts w:ascii="Times New Roman" w:hAnsi="Times New Roman" w:cs="Times New Roman"/>
                <w:b/>
                <w:sz w:val="24"/>
                <w:szCs w:val="24"/>
              </w:rPr>
            </w:pPr>
            <w:r w:rsidRPr="004A727F">
              <w:rPr>
                <w:rFonts w:ascii="Times New Roman" w:hAnsi="Times New Roman" w:cs="Times New Roman"/>
                <w:b/>
                <w:sz w:val="24"/>
                <w:szCs w:val="24"/>
              </w:rPr>
              <w:t>Приказ о проведении обучения безопасности труда в форме индивидуальной стажировки на рабочем месте</w:t>
            </w:r>
          </w:p>
          <w:p w:rsidR="0094234A" w:rsidRPr="004A727F" w:rsidRDefault="0094234A" w:rsidP="00AF388C">
            <w:pPr>
              <w:autoSpaceDE w:val="0"/>
              <w:autoSpaceDN w:val="0"/>
              <w:adjustRightInd w:val="0"/>
              <w:jc w:val="both"/>
              <w:rPr>
                <w:rFonts w:ascii="Times New Roman" w:hAnsi="Times New Roman" w:cs="Times New Roman"/>
                <w:b/>
                <w:sz w:val="24"/>
                <w:szCs w:val="24"/>
              </w:rPr>
            </w:pPr>
          </w:p>
        </w:tc>
        <w:tc>
          <w:tcPr>
            <w:tcW w:w="3969" w:type="dxa"/>
          </w:tcPr>
          <w:p w:rsidR="0094234A" w:rsidRPr="004A727F" w:rsidRDefault="0094234A" w:rsidP="00AF388C">
            <w:pPr>
              <w:autoSpaceDE w:val="0"/>
              <w:autoSpaceDN w:val="0"/>
              <w:adjustRightInd w:val="0"/>
              <w:outlineLvl w:val="0"/>
              <w:rPr>
                <w:rFonts w:ascii="Times New Roman" w:hAnsi="Times New Roman"/>
                <w:bCs/>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p w:rsidR="0094234A" w:rsidRPr="004A727F" w:rsidRDefault="0094234A" w:rsidP="00AF388C">
            <w:pPr>
              <w:autoSpaceDE w:val="0"/>
              <w:autoSpaceDN w:val="0"/>
              <w:adjustRightInd w:val="0"/>
              <w:jc w:val="both"/>
              <w:rPr>
                <w:rFonts w:ascii="Times New Roman" w:hAnsi="Times New Roman" w:cs="Times New Roman"/>
                <w:sz w:val="24"/>
                <w:szCs w:val="24"/>
              </w:rPr>
            </w:pPr>
          </w:p>
        </w:tc>
        <w:tc>
          <w:tcPr>
            <w:tcW w:w="2976" w:type="dxa"/>
          </w:tcPr>
          <w:p w:rsidR="0094234A" w:rsidRPr="004A727F" w:rsidRDefault="0094234A" w:rsidP="00AF388C">
            <w:pPr>
              <w:autoSpaceDE w:val="0"/>
              <w:autoSpaceDN w:val="0"/>
              <w:adjustRightInd w:val="0"/>
              <w:rPr>
                <w:rFonts w:ascii="Times New Roman" w:hAnsi="Times New Roman" w:cs="Times New Roman"/>
                <w:sz w:val="24"/>
                <w:szCs w:val="24"/>
              </w:rPr>
            </w:pPr>
            <w:r w:rsidRPr="004A727F">
              <w:rPr>
                <w:rFonts w:ascii="Times New Roman" w:hAnsi="Times New Roman" w:cs="Times New Roman"/>
                <w:sz w:val="24"/>
                <w:szCs w:val="24"/>
              </w:rPr>
              <w:t>Для работников рабочих профессий, не имеющих опыта работы и соответствующей квалификации, сроки стажировки определяются программами стажировки длительностью от одного до шести месяцев.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 подготовкой и опытом работы</w:t>
            </w:r>
          </w:p>
        </w:tc>
      </w:tr>
      <w:tr w:rsidR="0094234A" w:rsidRPr="004A727F" w:rsidTr="00AF388C">
        <w:tc>
          <w:tcPr>
            <w:tcW w:w="3120" w:type="dxa"/>
          </w:tcPr>
          <w:p w:rsidR="0094234A" w:rsidRPr="004A727F" w:rsidRDefault="0094234A" w:rsidP="00AF388C">
            <w:pPr>
              <w:autoSpaceDE w:val="0"/>
              <w:autoSpaceDN w:val="0"/>
              <w:adjustRightInd w:val="0"/>
              <w:rPr>
                <w:rFonts w:ascii="Times New Roman" w:hAnsi="Times New Roman" w:cs="Times New Roman"/>
                <w:b/>
                <w:sz w:val="24"/>
                <w:szCs w:val="24"/>
              </w:rPr>
            </w:pPr>
            <w:r w:rsidRPr="004A727F">
              <w:rPr>
                <w:rFonts w:ascii="Times New Roman" w:hAnsi="Times New Roman" w:cs="Times New Roman"/>
                <w:b/>
                <w:sz w:val="24"/>
                <w:szCs w:val="24"/>
              </w:rPr>
              <w:t xml:space="preserve">Приказ о присвоении I </w:t>
            </w:r>
            <w:r w:rsidRPr="004A727F">
              <w:rPr>
                <w:rFonts w:ascii="Times New Roman" w:hAnsi="Times New Roman" w:cs="Times New Roman"/>
                <w:b/>
                <w:sz w:val="24"/>
                <w:szCs w:val="24"/>
              </w:rPr>
              <w:lastRenderedPageBreak/>
              <w:t xml:space="preserve">группы по электробезопасности </w:t>
            </w:r>
            <w:proofErr w:type="spellStart"/>
            <w:r w:rsidRPr="004A727F">
              <w:rPr>
                <w:rFonts w:ascii="Times New Roman" w:hAnsi="Times New Roman" w:cs="Times New Roman"/>
                <w:b/>
                <w:sz w:val="24"/>
                <w:szCs w:val="24"/>
              </w:rPr>
              <w:t>неэлектротехническому</w:t>
            </w:r>
            <w:proofErr w:type="spellEnd"/>
            <w:r w:rsidRPr="004A727F">
              <w:rPr>
                <w:rFonts w:ascii="Times New Roman" w:hAnsi="Times New Roman" w:cs="Times New Roman"/>
                <w:b/>
                <w:sz w:val="24"/>
                <w:szCs w:val="24"/>
              </w:rPr>
              <w:t xml:space="preserve"> персоналу</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lastRenderedPageBreak/>
              <w:t xml:space="preserve">Приказ Минэнерго России от </w:t>
            </w:r>
            <w:r w:rsidRPr="004A727F">
              <w:rPr>
                <w:rFonts w:ascii="Times New Roman" w:hAnsi="Times New Roman" w:cs="Times New Roman"/>
                <w:sz w:val="24"/>
                <w:szCs w:val="24"/>
              </w:rPr>
              <w:lastRenderedPageBreak/>
              <w:t>13.01.2003 № 6 «Об утверждении Правил технической эксплуатации электроустановок потребителей»</w:t>
            </w:r>
          </w:p>
        </w:tc>
        <w:tc>
          <w:tcPr>
            <w:tcW w:w="2976" w:type="dxa"/>
          </w:tcPr>
          <w:p w:rsidR="0094234A" w:rsidRPr="004A727F" w:rsidRDefault="0094234A" w:rsidP="00AF388C">
            <w:pPr>
              <w:autoSpaceDE w:val="0"/>
              <w:autoSpaceDN w:val="0"/>
              <w:adjustRightInd w:val="0"/>
              <w:rPr>
                <w:rFonts w:ascii="Times New Roman" w:hAnsi="Times New Roman" w:cs="Times New Roman"/>
                <w:sz w:val="24"/>
                <w:szCs w:val="24"/>
              </w:rPr>
            </w:pPr>
            <w:r w:rsidRPr="004A727F">
              <w:rPr>
                <w:rFonts w:ascii="Times New Roman" w:hAnsi="Times New Roman" w:cs="Times New Roman"/>
                <w:sz w:val="24"/>
                <w:szCs w:val="24"/>
              </w:rPr>
              <w:lastRenderedPageBreak/>
              <w:t xml:space="preserve">Присвоение I группы по </w:t>
            </w:r>
            <w:r w:rsidRPr="004A727F">
              <w:rPr>
                <w:rFonts w:ascii="Times New Roman" w:hAnsi="Times New Roman" w:cs="Times New Roman"/>
                <w:sz w:val="24"/>
                <w:szCs w:val="24"/>
              </w:rPr>
              <w:lastRenderedPageBreak/>
              <w:t>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lastRenderedPageBreak/>
              <w:t>Приказ о введении в действие инструкций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Работодатель обеспечивает разработку, согласование  (с учетом изложенного в письменном виде мнения выборного профсоюзного или иного уполномоченного работниками органа) и утверждение инструкций по охране труда для работников</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Приказ о продлении срока действия инструкции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Приказ об обеспечении работников специальной одеждой, специальной обувью и другими средствами индивидуальной защиты</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Приказ </w:t>
            </w:r>
            <w:proofErr w:type="spellStart"/>
            <w:r w:rsidRPr="004A727F">
              <w:rPr>
                <w:rFonts w:ascii="Times New Roman" w:hAnsi="Times New Roman" w:cs="Times New Roman"/>
                <w:sz w:val="24"/>
                <w:szCs w:val="24"/>
              </w:rPr>
              <w:t>Минздравсоцразвития</w:t>
            </w:r>
            <w:proofErr w:type="spellEnd"/>
            <w:r w:rsidRPr="004A727F">
              <w:rPr>
                <w:rFonts w:ascii="Times New Roman" w:hAnsi="Times New Roman" w:cs="Times New Roman"/>
                <w:sz w:val="24"/>
                <w:szCs w:val="24"/>
              </w:rPr>
              <w:t xml:space="preserve">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Приказ об образовании  комиссии по проведению специальной оценки условий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Федеральный закон от 28.12.2013 №426-ФЗ  "О специальной оценке условий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Приказ об утверждении состава комиссии по охране труда</w:t>
            </w:r>
          </w:p>
        </w:tc>
        <w:tc>
          <w:tcPr>
            <w:tcW w:w="3969" w:type="dxa"/>
          </w:tcPr>
          <w:p w:rsidR="0094234A" w:rsidRPr="004A727F" w:rsidRDefault="00CB3754" w:rsidP="00AF388C">
            <w:pPr>
              <w:autoSpaceDE w:val="0"/>
              <w:autoSpaceDN w:val="0"/>
              <w:adjustRightInd w:val="0"/>
              <w:jc w:val="both"/>
              <w:rPr>
                <w:rFonts w:ascii="Times New Roman" w:hAnsi="Times New Roman" w:cs="Times New Roman"/>
                <w:sz w:val="24"/>
                <w:szCs w:val="24"/>
              </w:rPr>
            </w:pPr>
            <w:hyperlink r:id="rId23" w:history="1">
              <w:r w:rsidR="0094234A" w:rsidRPr="004A727F">
                <w:rPr>
                  <w:rFonts w:ascii="Times New Roman" w:hAnsi="Times New Roman" w:cs="Times New Roman"/>
                  <w:sz w:val="24"/>
                  <w:szCs w:val="24"/>
                </w:rPr>
                <w:t>Приказ</w:t>
              </w:r>
            </w:hyperlink>
            <w:r w:rsidR="0094234A" w:rsidRPr="004A727F">
              <w:rPr>
                <w:rFonts w:ascii="Times New Roman" w:hAnsi="Times New Roman" w:cs="Times New Roman"/>
                <w:sz w:val="24"/>
                <w:szCs w:val="24"/>
              </w:rPr>
              <w:t xml:space="preserve"> Минтруда России от 24.06.2014 №412н "Об утверждении Типового положения о комитете (комиссии) по охране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Инструкции по охране труда для работников</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Инструкция по охране труда для работника разрабатывается исходя из его должности, профессии или вида выполняемой работы. Пересмотр инструкций должен производиться не реже одного раза в 5 лет</w:t>
            </w: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lastRenderedPageBreak/>
              <w:t>Программа вводного инструктажа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Программа первичного инструктажа по охране труда на рабочем месте</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Программа обучения приемам оказания первой помощи пострадавшим</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Программа стажировки на рабочем месте</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Журнал регистрации вводного инструктажа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Журнал регистрации инструктажа на рабочем месте</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rPr>
                <w:rFonts w:ascii="Times New Roman" w:hAnsi="Times New Roman" w:cs="Times New Roman"/>
                <w:b/>
                <w:sz w:val="24"/>
                <w:szCs w:val="24"/>
              </w:rPr>
            </w:pPr>
            <w:r w:rsidRPr="004A727F">
              <w:rPr>
                <w:rFonts w:ascii="Times New Roman" w:hAnsi="Times New Roman" w:cs="Times New Roman"/>
                <w:b/>
                <w:sz w:val="24"/>
                <w:szCs w:val="24"/>
              </w:rPr>
              <w:t>Журнал регистрации целевого инструктажа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rPr>
                <w:rFonts w:ascii="Times New Roman" w:hAnsi="Times New Roman" w:cs="Times New Roman"/>
                <w:b/>
                <w:sz w:val="24"/>
                <w:szCs w:val="24"/>
              </w:rPr>
            </w:pPr>
            <w:r w:rsidRPr="004A727F">
              <w:rPr>
                <w:rFonts w:ascii="Times New Roman" w:hAnsi="Times New Roman" w:cs="Times New Roman"/>
                <w:b/>
                <w:sz w:val="24"/>
                <w:szCs w:val="24"/>
              </w:rPr>
              <w:t xml:space="preserve">Журнал учета присвоения группы I по электробезопасности </w:t>
            </w:r>
            <w:proofErr w:type="spellStart"/>
            <w:r w:rsidRPr="004A727F">
              <w:rPr>
                <w:rFonts w:ascii="Times New Roman" w:hAnsi="Times New Roman" w:cs="Times New Roman"/>
                <w:b/>
                <w:sz w:val="24"/>
                <w:szCs w:val="24"/>
              </w:rPr>
              <w:t>неэлектротехническому</w:t>
            </w:r>
            <w:proofErr w:type="spellEnd"/>
            <w:r w:rsidRPr="004A727F">
              <w:rPr>
                <w:rFonts w:ascii="Times New Roman" w:hAnsi="Times New Roman" w:cs="Times New Roman"/>
                <w:b/>
                <w:sz w:val="24"/>
                <w:szCs w:val="24"/>
              </w:rPr>
              <w:t xml:space="preserve"> персоналу</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"ПОТ Р М-016-2001. РД 153-34.0-03.150-00. Межотраслевые Правила по охране труда (Правила безопасности) при эксплуатации электроустановок" </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Журнал учета инструкции по охране труда для работников</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Постановление Минтруда РФ от 17.12.2002 № 80 "Об утверждении Методических рекомендаций по разработке государственных </w:t>
            </w:r>
            <w:r w:rsidRPr="004A727F">
              <w:rPr>
                <w:rFonts w:ascii="Times New Roman" w:hAnsi="Times New Roman" w:cs="Times New Roman"/>
                <w:sz w:val="24"/>
                <w:szCs w:val="24"/>
              </w:rPr>
              <w:lastRenderedPageBreak/>
              <w:t>нормативных требований охраны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lastRenderedPageBreak/>
              <w:t>Журнал учета выдачи инструкций по охране труда для работников</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Личные карточки учета выдачи СИЗ</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 xml:space="preserve">Приказ </w:t>
            </w:r>
            <w:proofErr w:type="spellStart"/>
            <w:r w:rsidRPr="004A727F">
              <w:rPr>
                <w:rFonts w:ascii="Times New Roman" w:hAnsi="Times New Roman" w:cs="Times New Roman"/>
                <w:sz w:val="24"/>
                <w:szCs w:val="24"/>
              </w:rPr>
              <w:t>Минздравсоцразвития</w:t>
            </w:r>
            <w:proofErr w:type="spellEnd"/>
            <w:r w:rsidRPr="004A727F">
              <w:rPr>
                <w:rFonts w:ascii="Times New Roman" w:hAnsi="Times New Roman" w:cs="Times New Roman"/>
                <w:sz w:val="24"/>
                <w:szCs w:val="24"/>
              </w:rPr>
              <w:t xml:space="preserve">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Протоколы заседания комиссии по проверке знаний требований охраны труда работников</w:t>
            </w:r>
          </w:p>
        </w:tc>
        <w:tc>
          <w:tcPr>
            <w:tcW w:w="3969" w:type="dxa"/>
          </w:tcPr>
          <w:p w:rsidR="0094234A" w:rsidRPr="004A727F" w:rsidRDefault="0094234A" w:rsidP="00AF388C">
            <w:pPr>
              <w:autoSpaceDE w:val="0"/>
              <w:autoSpaceDN w:val="0"/>
              <w:adjustRightInd w:val="0"/>
              <w:jc w:val="both"/>
              <w:outlineLvl w:val="0"/>
              <w:rPr>
                <w:rFonts w:ascii="Times New Roman" w:hAnsi="Times New Roman" w:cs="Times New Roman"/>
                <w:sz w:val="24"/>
                <w:szCs w:val="24"/>
              </w:rPr>
            </w:pPr>
            <w:r w:rsidRPr="004A727F">
              <w:rPr>
                <w:rFonts w:ascii="Times New Roman" w:hAnsi="Times New Roman"/>
                <w:bCs/>
                <w:sz w:val="24"/>
                <w:szCs w:val="24"/>
              </w:rPr>
              <w:t xml:space="preserve">Постановление Минтруда РФ и Минобразования РФ от 13.01.2003  </w:t>
            </w:r>
            <w:r w:rsidRPr="004A727F">
              <w:rPr>
                <w:rFonts w:ascii="Times New Roman" w:hAnsi="Times New Roman" w:cs="Times New Roman"/>
                <w:sz w:val="24"/>
                <w:szCs w:val="24"/>
              </w:rPr>
              <w:t>№</w:t>
            </w:r>
            <w:r w:rsidRPr="004A727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Личные карточки прохождения обучения безопасности труда</w:t>
            </w:r>
          </w:p>
        </w:tc>
        <w:tc>
          <w:tcPr>
            <w:tcW w:w="3969" w:type="dxa"/>
          </w:tcPr>
          <w:p w:rsidR="0094234A" w:rsidRPr="004A727F" w:rsidRDefault="0094234A" w:rsidP="00AF388C">
            <w:pPr>
              <w:autoSpaceDE w:val="0"/>
              <w:autoSpaceDN w:val="0"/>
              <w:adjustRightInd w:val="0"/>
              <w:outlineLvl w:val="0"/>
              <w:rPr>
                <w:rFonts w:ascii="Times New Roman" w:hAnsi="Times New Roman" w:cs="Times New Roman"/>
                <w:sz w:val="24"/>
                <w:szCs w:val="24"/>
              </w:rPr>
            </w:pPr>
            <w:r w:rsidRPr="004A727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Удостоверения о проверке знаний требований охраны труда</w:t>
            </w:r>
          </w:p>
        </w:tc>
        <w:tc>
          <w:tcPr>
            <w:tcW w:w="3969" w:type="dxa"/>
          </w:tcPr>
          <w:p w:rsidR="0094234A" w:rsidRPr="004A727F" w:rsidRDefault="0094234A" w:rsidP="00AF388C">
            <w:pPr>
              <w:autoSpaceDE w:val="0"/>
              <w:autoSpaceDN w:val="0"/>
              <w:adjustRightInd w:val="0"/>
              <w:jc w:val="both"/>
              <w:outlineLvl w:val="0"/>
              <w:rPr>
                <w:rFonts w:ascii="Times New Roman" w:hAnsi="Times New Roman" w:cs="Times New Roman"/>
                <w:sz w:val="24"/>
                <w:szCs w:val="24"/>
              </w:rPr>
            </w:pPr>
            <w:r w:rsidRPr="004A727F">
              <w:rPr>
                <w:rFonts w:ascii="Times New Roman" w:hAnsi="Times New Roman"/>
                <w:bCs/>
                <w:sz w:val="24"/>
                <w:szCs w:val="24"/>
              </w:rPr>
              <w:t xml:space="preserve">Постановление Минтруда РФ и Минобразования РФ от 13.01.2003  </w:t>
            </w:r>
            <w:r w:rsidRPr="004A727F">
              <w:rPr>
                <w:rFonts w:ascii="Times New Roman" w:hAnsi="Times New Roman" w:cs="Times New Roman"/>
                <w:sz w:val="24"/>
                <w:szCs w:val="24"/>
              </w:rPr>
              <w:t>№</w:t>
            </w:r>
            <w:r w:rsidRPr="004A727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Представления уполномоченного лица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Исполкома Профсоюза от 26.03.2013 № 13</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r w:rsidR="0094234A" w:rsidRPr="004A727F" w:rsidTr="00AF388C">
        <w:tc>
          <w:tcPr>
            <w:tcW w:w="3120" w:type="dxa"/>
          </w:tcPr>
          <w:p w:rsidR="0094234A" w:rsidRPr="004A727F" w:rsidRDefault="0094234A" w:rsidP="00AF388C">
            <w:pPr>
              <w:autoSpaceDE w:val="0"/>
              <w:autoSpaceDN w:val="0"/>
              <w:adjustRightInd w:val="0"/>
              <w:jc w:val="both"/>
              <w:rPr>
                <w:rFonts w:ascii="Times New Roman" w:hAnsi="Times New Roman" w:cs="Times New Roman"/>
                <w:b/>
                <w:sz w:val="24"/>
                <w:szCs w:val="24"/>
              </w:rPr>
            </w:pPr>
            <w:r w:rsidRPr="004A727F">
              <w:rPr>
                <w:rFonts w:ascii="Times New Roman" w:hAnsi="Times New Roman" w:cs="Times New Roman"/>
                <w:b/>
                <w:sz w:val="24"/>
                <w:szCs w:val="24"/>
              </w:rPr>
              <w:t>Предписания специалиста по охране труда</w:t>
            </w:r>
          </w:p>
        </w:tc>
        <w:tc>
          <w:tcPr>
            <w:tcW w:w="3969" w:type="dxa"/>
          </w:tcPr>
          <w:p w:rsidR="0094234A" w:rsidRPr="004A727F" w:rsidRDefault="0094234A" w:rsidP="00AF388C">
            <w:pPr>
              <w:autoSpaceDE w:val="0"/>
              <w:autoSpaceDN w:val="0"/>
              <w:adjustRightInd w:val="0"/>
              <w:jc w:val="both"/>
              <w:rPr>
                <w:rFonts w:ascii="Times New Roman" w:hAnsi="Times New Roman" w:cs="Times New Roman"/>
                <w:sz w:val="24"/>
                <w:szCs w:val="24"/>
              </w:rPr>
            </w:pPr>
            <w:r w:rsidRPr="004A727F">
              <w:rPr>
                <w:rFonts w:ascii="Times New Roman" w:hAnsi="Times New Roman" w:cs="Times New Roman"/>
                <w:sz w:val="24"/>
                <w:szCs w:val="24"/>
              </w:rPr>
              <w:t>Постановление Минтруда России от 08.02.2000 №14 "Об утверждении Рекомендаций по организации работы Службы охраны труда в организации"</w:t>
            </w:r>
          </w:p>
        </w:tc>
        <w:tc>
          <w:tcPr>
            <w:tcW w:w="2976" w:type="dxa"/>
          </w:tcPr>
          <w:p w:rsidR="0094234A" w:rsidRPr="004A727F" w:rsidRDefault="0094234A" w:rsidP="00AF388C">
            <w:pPr>
              <w:autoSpaceDE w:val="0"/>
              <w:autoSpaceDN w:val="0"/>
              <w:adjustRightInd w:val="0"/>
              <w:jc w:val="both"/>
              <w:rPr>
                <w:rFonts w:ascii="Times New Roman" w:hAnsi="Times New Roman" w:cs="Times New Roman"/>
                <w:sz w:val="24"/>
                <w:szCs w:val="24"/>
              </w:rPr>
            </w:pPr>
          </w:p>
        </w:tc>
      </w:tr>
    </w:tbl>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94234A"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CF2C71" w:rsidRDefault="00CF2C71" w:rsidP="0094234A">
      <w:pPr>
        <w:autoSpaceDE w:val="0"/>
        <w:autoSpaceDN w:val="0"/>
        <w:adjustRightInd w:val="0"/>
        <w:spacing w:after="0" w:line="240" w:lineRule="auto"/>
        <w:jc w:val="right"/>
        <w:rPr>
          <w:rFonts w:ascii="Times New Roman" w:eastAsia="Calibri" w:hAnsi="Times New Roman" w:cs="Times New Roman"/>
          <w:szCs w:val="24"/>
        </w:rPr>
      </w:pPr>
    </w:p>
    <w:p w:rsidR="00CF2C71" w:rsidRDefault="00CF2C71" w:rsidP="0094234A">
      <w:pPr>
        <w:autoSpaceDE w:val="0"/>
        <w:autoSpaceDN w:val="0"/>
        <w:adjustRightInd w:val="0"/>
        <w:spacing w:after="0" w:line="240" w:lineRule="auto"/>
        <w:jc w:val="right"/>
        <w:rPr>
          <w:rFonts w:ascii="Times New Roman" w:eastAsia="Calibri" w:hAnsi="Times New Roman" w:cs="Times New Roman"/>
          <w:szCs w:val="24"/>
        </w:rPr>
      </w:pPr>
    </w:p>
    <w:p w:rsidR="00CF2C71" w:rsidRDefault="00CF2C71" w:rsidP="0094234A">
      <w:pPr>
        <w:autoSpaceDE w:val="0"/>
        <w:autoSpaceDN w:val="0"/>
        <w:adjustRightInd w:val="0"/>
        <w:spacing w:after="0" w:line="240" w:lineRule="auto"/>
        <w:jc w:val="right"/>
        <w:rPr>
          <w:rFonts w:ascii="Times New Roman" w:eastAsia="Calibri" w:hAnsi="Times New Roman" w:cs="Times New Roman"/>
          <w:szCs w:val="24"/>
        </w:rPr>
      </w:pPr>
    </w:p>
    <w:p w:rsidR="00CF2C71" w:rsidRDefault="00CF2C71" w:rsidP="0094234A">
      <w:pPr>
        <w:autoSpaceDE w:val="0"/>
        <w:autoSpaceDN w:val="0"/>
        <w:adjustRightInd w:val="0"/>
        <w:spacing w:after="0" w:line="240" w:lineRule="auto"/>
        <w:jc w:val="right"/>
        <w:rPr>
          <w:rFonts w:ascii="Times New Roman" w:eastAsia="Calibri" w:hAnsi="Times New Roman" w:cs="Times New Roman"/>
          <w:szCs w:val="24"/>
        </w:rPr>
      </w:pPr>
    </w:p>
    <w:p w:rsidR="00CF2C71" w:rsidRPr="004A727F" w:rsidRDefault="00CF2C71" w:rsidP="0094234A">
      <w:pPr>
        <w:autoSpaceDE w:val="0"/>
        <w:autoSpaceDN w:val="0"/>
        <w:adjustRightInd w:val="0"/>
        <w:spacing w:after="0" w:line="240" w:lineRule="auto"/>
        <w:jc w:val="right"/>
        <w:rPr>
          <w:rFonts w:ascii="Times New Roman" w:eastAsia="Calibri" w:hAnsi="Times New Roman" w:cs="Times New Roman"/>
          <w:szCs w:val="24"/>
        </w:rPr>
      </w:pPr>
    </w:p>
    <w:p w:rsidR="0094234A" w:rsidRDefault="0094234A" w:rsidP="0094234A">
      <w:pPr>
        <w:rPr>
          <w:rFonts w:ascii="Times New Roman" w:hAnsi="Times New Roman" w:cs="Times New Roman"/>
        </w:rPr>
      </w:pPr>
      <w:r>
        <w:rPr>
          <w:rFonts w:ascii="Times New Roman" w:hAnsi="Times New Roman" w:cs="Times New Roman"/>
          <w:szCs w:val="24"/>
        </w:rPr>
        <w:lastRenderedPageBreak/>
        <w:t>9. В  соответствии с  приказом Министерства социального  развития, труда и занятости Республики  Калмыкия от 07.06. 2017г. № 257-пр  к  коллективному  договору добавить приложение № 11 Программу «Нулевого  травматизма».</w:t>
      </w:r>
    </w:p>
    <w:p w:rsidR="0094234A" w:rsidRDefault="0094234A" w:rsidP="0094234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Программа «Нулевой т</w:t>
      </w:r>
      <w:r w:rsidR="00F7187B">
        <w:rPr>
          <w:rFonts w:ascii="Times New Roman" w:eastAsia="Times New Roman" w:hAnsi="Times New Roman" w:cs="Times New Roman"/>
          <w:b/>
          <w:bCs/>
          <w:color w:val="000000"/>
          <w:sz w:val="28"/>
          <w:szCs w:val="28"/>
          <w:lang w:eastAsia="ru-RU"/>
        </w:rPr>
        <w:t>равматизм» в МКДОУ «Ручеёк</w:t>
      </w:r>
      <w:r>
        <w:rPr>
          <w:rFonts w:ascii="Times New Roman" w:eastAsia="Times New Roman" w:hAnsi="Times New Roman" w:cs="Times New Roman"/>
          <w:b/>
          <w:bCs/>
          <w:color w:val="000000"/>
          <w:sz w:val="28"/>
          <w:szCs w:val="28"/>
          <w:lang w:eastAsia="ru-RU"/>
        </w:rPr>
        <w:t>»</w:t>
      </w:r>
    </w:p>
    <w:p w:rsidR="0094234A" w:rsidRDefault="0094234A" w:rsidP="0094234A">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на2020/2023 учебный год</w:t>
      </w:r>
    </w:p>
    <w:p w:rsidR="0094234A" w:rsidRDefault="0094234A" w:rsidP="0094234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94234A" w:rsidRDefault="0094234A" w:rsidP="0094234A">
      <w:pPr>
        <w:shd w:val="clear" w:color="auto" w:fill="FFFFFF"/>
        <w:spacing w:after="0" w:line="240" w:lineRule="auto"/>
        <w:rPr>
          <w:rFonts w:ascii="Times New Roman" w:eastAsia="Times New Roman" w:hAnsi="Times New Roman" w:cs="Times New Roman"/>
          <w:b/>
          <w:bCs/>
          <w:color w:val="000000"/>
          <w:szCs w:val="24"/>
          <w:lang w:eastAsia="ru-RU"/>
        </w:rPr>
      </w:pPr>
      <w:r>
        <w:rPr>
          <w:rFonts w:ascii="Times New Roman" w:eastAsia="Times New Roman" w:hAnsi="Times New Roman" w:cs="Times New Roman"/>
          <w:b/>
          <w:bCs/>
          <w:color w:val="000000"/>
          <w:szCs w:val="24"/>
          <w:lang w:eastAsia="ru-RU"/>
        </w:rPr>
        <w:t>1.Общие положения</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1.1. Программа устанавливает общие организационно-технические мероприятия, направленные на сохранение жизни и здоровья работников в процессе их трудовой деятельности.</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b/>
          <w:bCs/>
          <w:color w:val="000000"/>
          <w:szCs w:val="24"/>
          <w:lang w:eastAsia="ru-RU"/>
        </w:rPr>
        <w:t>2. Цели</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2.1. Обеспечение безопасности и здоровья работников на рабочем месте.</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2.2. Предотвращение несчастных случаев на производстве.</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2.3. Обеспечение соответствия оборудования и процессов производства государственным нормативным требованиям по охране труда, промышленной и пожарной безопасности.</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 </w:t>
      </w:r>
      <w:r>
        <w:rPr>
          <w:rFonts w:ascii="Times New Roman" w:eastAsia="Times New Roman" w:hAnsi="Times New Roman" w:cs="Times New Roman"/>
          <w:b/>
          <w:bCs/>
          <w:color w:val="000000"/>
          <w:szCs w:val="24"/>
          <w:lang w:eastAsia="ru-RU"/>
        </w:rPr>
        <w:t>3. Задачи</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3.1. Снижение рисков несчастных случаев на производстве.</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3.2. Внедрение системы управления профессиональными рисками.</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 </w:t>
      </w:r>
      <w:r>
        <w:rPr>
          <w:rFonts w:ascii="Times New Roman" w:eastAsia="Times New Roman" w:hAnsi="Times New Roman" w:cs="Times New Roman"/>
          <w:b/>
          <w:bCs/>
          <w:color w:val="000000"/>
          <w:szCs w:val="24"/>
          <w:lang w:eastAsia="ru-RU"/>
        </w:rPr>
        <w:t>4. Принципы</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4.1. Приоритет жизни работника и его здоровья.</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4.2. Ответственность руководителей и каждого работника за безопасность и соблюдение всех обязательных требований охраны труда.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4.3. Вовлечение работников в обеспечение безопасных условий и охраны труда.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4.4. Оценка и управление рисками на производстве, проведение регулярных аудитов безопасности.</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4.5. Непрерывное обучение и информирование работников по вопросам охраны труда.</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b/>
          <w:bCs/>
          <w:color w:val="000000"/>
          <w:szCs w:val="24"/>
          <w:lang w:eastAsia="ru-RU"/>
        </w:rPr>
        <w:t>5. Основные направления</w:t>
      </w:r>
    </w:p>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 Программой предусмотрена реализация скоординированных действий по следующим основным направлениям:</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5.1.1. Обеспечение соответствия оборудования и процессов производств законодательным нормативным требованиям по охране труда, промышленной и пожарной безопасности.</w:t>
      </w:r>
    </w:p>
    <w:tbl>
      <w:tblPr>
        <w:tblpPr w:leftFromText="180" w:rightFromText="180" w:vertAnchor="text" w:horzAnchor="margin" w:tblpXSpec="center" w:tblpY="65"/>
        <w:tblW w:w="1013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0"/>
        <w:gridCol w:w="4632"/>
        <w:gridCol w:w="2954"/>
        <w:gridCol w:w="1982"/>
      </w:tblGrid>
      <w:tr w:rsidR="0094234A" w:rsidTr="0094234A">
        <w:trPr>
          <w:trHeight w:val="144"/>
          <w:tblHeade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 п/п</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Наименование мероприятия</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Ответственные исполнители</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Срок</w:t>
            </w:r>
            <w:r>
              <w:rPr>
                <w:rFonts w:ascii="Times New Roman" w:eastAsia="Times New Roman" w:hAnsi="Times New Roman" w:cs="Times New Roman"/>
                <w:b/>
                <w:bCs/>
                <w:sz w:val="28"/>
                <w:szCs w:val="28"/>
                <w:lang w:eastAsia="ru-RU"/>
              </w:rPr>
              <w:br/>
              <w:t>исполнения</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94234A">
            <w:pPr>
              <w:spacing w:after="0" w:line="240" w:lineRule="auto"/>
              <w:rPr>
                <w:rFonts w:ascii="Times New Roman" w:eastAsia="Times New Roman" w:hAnsi="Times New Roman" w:cs="Times New Roman"/>
                <w:b/>
                <w:szCs w:val="24"/>
                <w:lang w:eastAsia="ru-RU"/>
              </w:rPr>
            </w:pPr>
          </w:p>
          <w:p w:rsidR="0094234A" w:rsidRDefault="0094234A" w:rsidP="0094234A">
            <w:pPr>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Организация работы системы охраны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Назначение ответственных лиц за организацию  работы по охране труда </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F7187B"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r w:rsidR="0094234A">
              <w:rPr>
                <w:rFonts w:ascii="Times New Roman" w:eastAsia="Times New Roman" w:hAnsi="Times New Roman" w:cs="Times New Roman"/>
                <w:szCs w:val="24"/>
                <w:lang w:eastAsia="ru-RU"/>
              </w:rPr>
              <w:t xml:space="preserve">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ежегодно</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Анализ информации о состоянии условий и охраны труда в организации</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Н.В</w:t>
            </w:r>
            <w:r w:rsidR="0094234A">
              <w:rPr>
                <w:rFonts w:ascii="Times New Roman" w:eastAsia="Times New Roman" w:hAnsi="Times New Roman" w:cs="Times New Roman"/>
                <w:szCs w:val="24"/>
                <w:lang w:eastAsia="ru-RU"/>
              </w:rPr>
              <w:t xml:space="preserve">.        </w:t>
            </w:r>
          </w:p>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94234A"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1A5285" w:rsidRDefault="0094234A"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Систематизация информации о состоянии условий и охраны труда в организации</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1A5285"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94234A" w:rsidRDefault="0094234A" w:rsidP="0094234A">
            <w:pPr>
              <w:spacing w:after="0" w:line="240" w:lineRule="auto"/>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Ежегодно      август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Обеспечение наличия комплекта </w:t>
            </w:r>
            <w:r>
              <w:rPr>
                <w:rFonts w:ascii="Times New Roman" w:eastAsia="Times New Roman" w:hAnsi="Times New Roman" w:cs="Times New Roman"/>
                <w:b/>
                <w:szCs w:val="24"/>
                <w:lang w:eastAsia="ru-RU"/>
              </w:rPr>
              <w:t>нормативных правовых актов</w:t>
            </w:r>
            <w:r>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lastRenderedPageBreak/>
              <w:t>содержащих требования охраны труда в соответствии со спецификой деятельности (далее – НПА по охране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94234A"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w:t>
            </w:r>
            <w:r w:rsidR="001A5285">
              <w:rPr>
                <w:rFonts w:ascii="Times New Roman" w:eastAsia="Times New Roman" w:hAnsi="Times New Roman" w:cs="Times New Roman"/>
                <w:szCs w:val="24"/>
                <w:lang w:eastAsia="ru-RU"/>
              </w:rPr>
              <w:t xml:space="preserve"> 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1A5285" w:rsidRDefault="001A5285" w:rsidP="001A5285">
            <w:pPr>
              <w:spacing w:after="0" w:line="240" w:lineRule="auto"/>
              <w:rPr>
                <w:rFonts w:ascii="Times New Roman" w:eastAsia="Times New Roman" w:hAnsi="Times New Roman" w:cs="Times New Roman"/>
                <w:szCs w:val="24"/>
                <w:lang w:eastAsia="ru-RU"/>
              </w:rPr>
            </w:pPr>
          </w:p>
          <w:p w:rsidR="0094234A" w:rsidRDefault="0094234A" w:rsidP="0094234A">
            <w:pPr>
              <w:spacing w:after="0" w:line="240" w:lineRule="auto"/>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ежегодно, в соответствии с </w:t>
            </w:r>
            <w:r>
              <w:rPr>
                <w:rFonts w:ascii="Times New Roman" w:eastAsia="Times New Roman" w:hAnsi="Times New Roman" w:cs="Times New Roman"/>
                <w:szCs w:val="24"/>
                <w:lang w:eastAsia="ru-RU"/>
              </w:rPr>
              <w:lastRenderedPageBreak/>
              <w:t>требованиями</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rPr>
                <w:rFonts w:ascii="Times New Roman" w:eastAsia="Times New Roman" w:hAnsi="Times New Roman" w:cs="Times New Roman"/>
                <w:szCs w:val="24"/>
                <w:lang w:eastAsia="ru-RU"/>
              </w:rPr>
            </w:pP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1.4.1.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Составление перечня имеющихся НПА по охране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94234A">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Ответственный  по  ОТ</w:t>
            </w:r>
          </w:p>
          <w:p w:rsidR="0094234A" w:rsidRDefault="0094234A" w:rsidP="0094234A">
            <w:pPr>
              <w:spacing w:after="0" w:line="240" w:lineRule="auto"/>
              <w:jc w:val="center"/>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август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Оценка актуальности имеющихся НПА по охране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август </w:t>
            </w:r>
          </w:p>
        </w:tc>
      </w:tr>
      <w:tr w:rsidR="0094234A" w:rsidTr="0094234A">
        <w:trPr>
          <w:trHeight w:val="1120"/>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1.5.</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совещаний по охране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планом работы ДОУ</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1.6.</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мероприятий, направленных на пропаганду здорового образа жизни, охраны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285" w:rsidRDefault="0094234A"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94234A"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w:t>
            </w:r>
            <w:proofErr w:type="gramStart"/>
            <w:r>
              <w:rPr>
                <w:rFonts w:ascii="Times New Roman" w:eastAsia="Times New Roman" w:hAnsi="Times New Roman" w:cs="Times New Roman"/>
                <w:szCs w:val="24"/>
                <w:lang w:eastAsia="ru-RU"/>
              </w:rPr>
              <w:t>В</w:t>
            </w:r>
            <w:proofErr w:type="gramEnd"/>
            <w:r w:rsidR="0094234A">
              <w:rPr>
                <w:rFonts w:ascii="Times New Roman" w:eastAsia="Times New Roman" w:hAnsi="Times New Roman" w:cs="Times New Roman"/>
                <w:szCs w:val="24"/>
                <w:lang w:eastAsia="ru-RU"/>
              </w:rPr>
              <w:t xml:space="preserve">            </w:t>
            </w:r>
          </w:p>
          <w:p w:rsidR="001A5285" w:rsidRDefault="0094234A"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апрель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1.7.</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Пересмотр и актуализация должностных инструкций в целях распределения функций и обязанностей по охране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94234A"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1 раз в пять лет</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Выборы уполномоченных (доверенных) лиц по охране труда </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94234A"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r w:rsidR="0094234A">
              <w:rPr>
                <w:rFonts w:ascii="Times New Roman" w:eastAsia="Times New Roman" w:hAnsi="Times New Roman" w:cs="Times New Roman"/>
                <w:szCs w:val="24"/>
                <w:lang w:eastAsia="ru-RU"/>
              </w:rPr>
              <w:t>.</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 профессиональных заболеваний</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94234A"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1A5285">
              <w:rPr>
                <w:rFonts w:ascii="Times New Roman" w:eastAsia="Times New Roman" w:hAnsi="Times New Roman" w:cs="Times New Roman"/>
                <w:szCs w:val="24"/>
                <w:lang w:eastAsia="ru-RU"/>
              </w:rPr>
              <w:t xml:space="preserve"> 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94234A"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август 2020 -</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август 2021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Осуществление контроля  соблюдения работниками требований охраны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94234A"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1A5285">
              <w:rPr>
                <w:rFonts w:ascii="Times New Roman" w:eastAsia="Times New Roman" w:hAnsi="Times New Roman" w:cs="Times New Roman"/>
                <w:szCs w:val="24"/>
                <w:lang w:eastAsia="ru-RU"/>
              </w:rPr>
              <w:t xml:space="preserve"> 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94234A"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графиком контроля</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проверок условий и охраны труда на рабочих местах</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Комиссия по охране труда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май-июнь 2021</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Оценка деятельности комиссии по охране труда и поощрение инициативных работников</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94234A"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1A5285">
              <w:rPr>
                <w:rFonts w:ascii="Times New Roman" w:eastAsia="Times New Roman" w:hAnsi="Times New Roman" w:cs="Times New Roman"/>
                <w:szCs w:val="24"/>
                <w:lang w:eastAsia="ru-RU"/>
              </w:rPr>
              <w:t xml:space="preserve"> 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Лунина Н.В</w:t>
            </w:r>
          </w:p>
          <w:p w:rsidR="0094234A"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Ежегодно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5.</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Оборудование уголка по охране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94234A"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сентябрь 2020</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Включение вопросов состояния условий и охраны труда в повестки совещаний, проводимых руководителем организации с заслушиванием заместителей</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Заведующий МКДОУ «Ручеёк»  Сидоренко  Н.В.        </w:t>
            </w:r>
          </w:p>
          <w:p w:rsidR="001A5285" w:rsidRDefault="001A5285"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Председатель ПК</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Лунина Н.В</w:t>
            </w:r>
          </w:p>
          <w:p w:rsidR="0094234A"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Ежегодно</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Обучение по охране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1A5285" w:rsidRDefault="0094234A" w:rsidP="001A5285">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1A5285">
              <w:rPr>
                <w:rFonts w:ascii="Times New Roman" w:eastAsia="Times New Roman" w:hAnsi="Times New Roman" w:cs="Times New Roman"/>
                <w:szCs w:val="24"/>
                <w:lang w:eastAsia="ru-RU"/>
              </w:rPr>
              <w:t xml:space="preserve"> Заведующий МКДОУ «Ручеёк»  Сидоренко  Н.В.        </w:t>
            </w:r>
          </w:p>
          <w:p w:rsidR="001A5285" w:rsidRDefault="001A5285"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94234A" w:rsidRDefault="0094234A" w:rsidP="0094234A">
            <w:pPr>
              <w:spacing w:after="0" w:line="240" w:lineRule="auto"/>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ежегодным графиком обучения по ОТ</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вводного инструктажа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Ответственный  по  ОТ</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 поступлении на работу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первичного инструктажа на рабочем месте</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Старший воспитатель, завхоз</w:t>
            </w:r>
          </w:p>
          <w:p w:rsidR="0094234A" w:rsidRDefault="0094234A" w:rsidP="0094234A">
            <w:pPr>
              <w:spacing w:after="0" w:line="240" w:lineRule="auto"/>
              <w:jc w:val="center"/>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 поступлении на работу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7.3.</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повторного инструктажа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Старший воспитатель</w:t>
            </w:r>
          </w:p>
          <w:p w:rsidR="0094234A" w:rsidRDefault="0094234A" w:rsidP="0094234A">
            <w:pPr>
              <w:spacing w:after="0" w:line="240" w:lineRule="auto"/>
              <w:jc w:val="center"/>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графиком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7.4.</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внепланового инструктажа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Старший воспитатель, завхоз</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7.5.</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целевого инструктажа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Старший воспитатель, завхоз</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7.6.</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обучения работников оказанию первой помощи пострадавшим на производстве</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2020</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7.7.</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проведения ежегодного обучения работников, выполняющих работы во вредных  условиях труда, работников рабочих профессий</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 в соответствии с графиком обучения по ОТ</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7.8.</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обучения руководителя организации, руководителей структурных подразделений, специалиста по охране труда, лиц, ответственных за организацию работы по охране труда, в объеме должностных обязанностей в специализированных учебных центрах</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раз в 3 года, в соответствии с графиком обучения</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7.9.</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Создание и обеспечение работы комиссии по проверке знаний требований охраны труда в составе не менее трёх человек, прошедших обучение по охране труда и проверку знаний требований охраны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1A5285">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Обеспечение работников специальной </w:t>
            </w:r>
            <w:r>
              <w:rPr>
                <w:rFonts w:ascii="Times New Roman" w:eastAsia="Times New Roman" w:hAnsi="Times New Roman" w:cs="Times New Roman"/>
                <w:szCs w:val="24"/>
                <w:lang w:eastAsia="ru-RU"/>
              </w:rPr>
              <w:lastRenderedPageBreak/>
              <w:t>одеждой, специальной обувью и другими средствами индивидуальной защиты (далее – СИЗ)</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Завхоз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ежегодно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9.1.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Оценка потребности работников в СИЗ с учетом их пола, роста, размеров, а также характера и условий выполняемой ими работы</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  </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Приобретение СИЗ, имеющих сертификат или декларацию соответствия, подтверждающих соответствие выдаваемых СИЗ требованиям безопасности</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Медицинские осмотры работников</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 по графику</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Составление контингента работников, подлежащих периодическим и (или) предварительным осмотрам</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Заключение договора с медицинской организацией о проведении медицинских осмотров</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10.3.</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Ознакомление работников, подлежащих периодическому медицинскому осмотру, с календарным планом проведения периодических медицинских осмотров</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1A5285">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w:t>
            </w: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r>
      <w:tr w:rsidR="0094234A" w:rsidTr="0094234A">
        <w:trPr>
          <w:trHeight w:val="14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rPr>
                <w:rFonts w:eastAsiaTheme="minorEastAsia" w:cs="Times New Roman"/>
                <w:sz w:val="22"/>
                <w:lang w:eastAsia="ru-RU"/>
              </w:rPr>
            </w:pPr>
          </w:p>
        </w:tc>
      </w:tr>
      <w:tr w:rsidR="0094234A" w:rsidTr="0094234A">
        <w:trPr>
          <w:trHeight w:val="82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10.4.</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Получение от медицинской организации заключительного акта  и обеспечение его хранения</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окончании медосмотра </w:t>
            </w:r>
          </w:p>
        </w:tc>
      </w:tr>
      <w:tr w:rsidR="0094234A" w:rsidTr="0094234A">
        <w:trPr>
          <w:trHeight w:val="109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плановой специальной оценки условий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Комиссия по охране труда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94234A">
            <w:pPr>
              <w:spacing w:after="0" w:line="240" w:lineRule="auto"/>
              <w:jc w:val="center"/>
              <w:rPr>
                <w:rFonts w:ascii="Times New Roman" w:eastAsia="Times New Roman" w:hAnsi="Times New Roman" w:cs="Times New Roman"/>
                <w:szCs w:val="24"/>
                <w:lang w:eastAsia="ru-RU"/>
              </w:rPr>
            </w:pPr>
          </w:p>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раз в 5 лет</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и  по мере        </w:t>
            </w:r>
          </w:p>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необходимости </w:t>
            </w:r>
          </w:p>
        </w:tc>
      </w:tr>
      <w:tr w:rsidR="0094234A" w:rsidTr="0094234A">
        <w:trPr>
          <w:trHeight w:val="110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11.1.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Реализация мероприятий, разработанных по результатам проведения специальной оценки условий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программой улучшения условий и охраны труда </w:t>
            </w:r>
          </w:p>
        </w:tc>
      </w:tr>
      <w:tr w:rsidR="0094234A" w:rsidTr="0094234A">
        <w:trPr>
          <w:trHeight w:val="110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Проведение технических мероприятий, направленных на снижение уровней профессиональных рисков</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программой улучшения условий и охраны труда    </w:t>
            </w:r>
          </w:p>
        </w:tc>
      </w:tr>
      <w:tr w:rsidR="0094234A" w:rsidTr="0094234A">
        <w:trPr>
          <w:trHeight w:val="193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Своевременное удаление и обезвреживание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w:t>
            </w:r>
          </w:p>
        </w:tc>
      </w:tr>
      <w:tr w:rsidR="0094234A" w:rsidTr="0094234A">
        <w:trPr>
          <w:trHeight w:val="137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13.1.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Модернизация (замена) оборудования, а также технологических процессов на рабочих местах с целью снижения до допустимых уровней содержания вредных веществ в воздухе рабочей зоны, механических колебаний (шум, вибрация, ультразвук, инфразвук) и излучений (ионизирующего, электромагнитного, лазерного, ультрафиолетового)</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285" w:rsidRDefault="0094234A" w:rsidP="001A528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sidR="001A5285">
              <w:rPr>
                <w:rFonts w:ascii="Times New Roman" w:eastAsia="Times New Roman" w:hAnsi="Times New Roman" w:cs="Times New Roman"/>
                <w:szCs w:val="24"/>
                <w:lang w:eastAsia="ru-RU"/>
              </w:rPr>
              <w:t xml:space="preserve">   Заведующий МКДОУ «Ручеёк»  Сидоренко  Н.</w:t>
            </w:r>
            <w:proofErr w:type="gramStart"/>
            <w:r w:rsidR="001A5285">
              <w:rPr>
                <w:rFonts w:ascii="Times New Roman" w:eastAsia="Times New Roman" w:hAnsi="Times New Roman" w:cs="Times New Roman"/>
                <w:szCs w:val="24"/>
                <w:lang w:eastAsia="ru-RU"/>
              </w:rPr>
              <w:t>В</w:t>
            </w:r>
            <w:proofErr w:type="gramEnd"/>
          </w:p>
          <w:p w:rsidR="0094234A" w:rsidRDefault="0094234A" w:rsidP="0094234A">
            <w:pPr>
              <w:spacing w:after="0" w:line="240" w:lineRule="auto"/>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w:t>
            </w:r>
          </w:p>
        </w:tc>
      </w:tr>
      <w:tr w:rsidR="0094234A" w:rsidTr="0094234A">
        <w:trPr>
          <w:trHeight w:val="2488"/>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Устройство новых и реконструкция  имеющихся отопительных и вентиляционных систем в производственных и бытовых помещениях, тепловых и воздушных завес, установок кондиционирования воздуха с целью обеспечения нормального теплового режима и микроклимата, чистоты воздушной среды в рабочей и обслуживаемых зонах помещений</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w:t>
            </w:r>
          </w:p>
        </w:tc>
      </w:tr>
      <w:tr w:rsidR="0094234A" w:rsidTr="0094234A">
        <w:trPr>
          <w:trHeight w:val="110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13.3.</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места организованного отдыха, комнаты релаксации, психологической разгрузки, оснащение санитарно-бытового помещения</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Завхоз.</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и финансирования </w:t>
            </w:r>
          </w:p>
        </w:tc>
      </w:tr>
      <w:tr w:rsidR="0094234A" w:rsidTr="0094234A">
        <w:trPr>
          <w:trHeight w:val="137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13.4.</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Оборудование помещения для оказания медицинской помощи (медицинский кабинет) с аптечками, укомплектованными набором лекарственных средств и препаратов для оказания первой помощи</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2020</w:t>
            </w:r>
          </w:p>
        </w:tc>
      </w:tr>
      <w:tr w:rsidR="0094234A" w:rsidTr="0094234A">
        <w:trPr>
          <w:trHeight w:val="221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13.5.</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Обеспечение содержания зданий, помещений, территории в соответствии с требованиями охраны труда (недопущение скользких участков, выбоин на ступеньках, рваных участков линолеума в помещениях, некачественного покрытия полов плиткой, разрушения осветительных приборов, мебели и др.) </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Постоянно </w:t>
            </w:r>
          </w:p>
        </w:tc>
      </w:tr>
      <w:tr w:rsidR="0094234A" w:rsidTr="0094234A">
        <w:trPr>
          <w:trHeight w:val="83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Реализация мероприятий, направленных на развитие физической культуры и спорта в трудовых коллективах</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Старший воспитатель</w:t>
            </w:r>
          </w:p>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Инструктор по ФК</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Постоянно </w:t>
            </w:r>
          </w:p>
        </w:tc>
      </w:tr>
      <w:tr w:rsidR="0094234A" w:rsidTr="0094234A">
        <w:trPr>
          <w:trHeight w:val="82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15.</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и проведение физкультурных и спортивных мероприятий</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Старший воспитатель</w:t>
            </w:r>
          </w:p>
          <w:p w:rsidR="0094234A" w:rsidRDefault="0094234A" w:rsidP="0094234A">
            <w:pPr>
              <w:spacing w:after="0" w:line="240" w:lineRule="auto"/>
              <w:jc w:val="center"/>
              <w:rPr>
                <w:rFonts w:ascii="Times New Roman" w:eastAsia="Times New Roman" w:hAnsi="Times New Roman" w:cs="Times New Roman"/>
                <w:szCs w:val="24"/>
                <w:lang w:eastAsia="ru-RU"/>
              </w:rPr>
            </w:pPr>
          </w:p>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Инструктор по ФК</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Постоянно </w:t>
            </w:r>
          </w:p>
        </w:tc>
      </w:tr>
      <w:tr w:rsidR="0094234A" w:rsidTr="0094234A">
        <w:trPr>
          <w:trHeight w:val="83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15.1.</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Приобретение, содержание и обновление спортивного инвентаря</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p w:rsidR="0094234A" w:rsidRDefault="0094234A" w:rsidP="0094234A">
            <w:pPr>
              <w:spacing w:after="0" w:line="240" w:lineRule="auto"/>
              <w:jc w:val="center"/>
              <w:rPr>
                <w:rFonts w:ascii="Times New Roman" w:eastAsia="Times New Roman" w:hAnsi="Times New Roman" w:cs="Times New Roman"/>
                <w:szCs w:val="24"/>
                <w:lang w:eastAsia="ru-RU"/>
              </w:rPr>
            </w:pP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и финансирования </w:t>
            </w:r>
          </w:p>
        </w:tc>
      </w:tr>
      <w:tr w:rsidR="0094234A" w:rsidTr="0094234A">
        <w:trPr>
          <w:trHeight w:val="839"/>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15.2.</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Устройство новых и (или) реконструкция имеющихся помещений  и площадок для занятий спортом</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и финансирования </w:t>
            </w:r>
          </w:p>
        </w:tc>
      </w:tr>
      <w:tr w:rsidR="0094234A" w:rsidTr="0094234A">
        <w:trPr>
          <w:trHeight w:val="824"/>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16.5.</w:t>
            </w:r>
          </w:p>
        </w:tc>
        <w:tc>
          <w:tcPr>
            <w:tcW w:w="46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проведения контроля  за соблюдением норм охраны труда</w:t>
            </w:r>
          </w:p>
        </w:tc>
        <w:tc>
          <w:tcPr>
            <w:tcW w:w="29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1A5285" w:rsidP="0094234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Н.В</w:t>
            </w:r>
          </w:p>
        </w:tc>
        <w:tc>
          <w:tcPr>
            <w:tcW w:w="1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234A" w:rsidRDefault="0094234A" w:rsidP="0094234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Постоянно, в соответствии с графиком контроля</w:t>
            </w:r>
          </w:p>
        </w:tc>
      </w:tr>
    </w:tbl>
    <w:p w:rsidR="0094234A" w:rsidRDefault="0094234A" w:rsidP="0094234A">
      <w:pPr>
        <w:shd w:val="clear" w:color="auto" w:fill="FFFFFF"/>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5.1.2. Обеспечение безопасности работника на рабочем месте.</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5.1.3.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5.1.4. Проведение специальной оценки условий труда.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5.1.5. Развитие санитарно-бытового и лечебно-профилактического обслуживания работников в соответствии с требованиями охраны труда.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5.1.6. 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5.1.7. Проведение дней охраны труда, совещаний, семинаров и иных мероприятий по вопросам охраны труда.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5.1.8. 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5.1.9. Организация контроля  состояния условий труда на рабочих местах, а также за правильностью применения работниками средств индивидуальной и коллективной защиты.</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5.1.10. 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5.1.11. 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5.1.12. Разработка и утверждение правил и инструкций по охране труда для работников.</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5.1.13. Проведение проверок состояния условий и охраны труда на рабочих местах, рассмотрение их результатов, выработка предложений по приведению условий и охраны труда в соответствие с государственными нормативными требованиями охраны труда.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5.1.14. Привлечение к сотрудничеству в вопросах улучшения условий труда и контроля за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5.2. Перечень мероприятий, сгруппированных в соответствии с основными направлениями Программы, ответственных и сроков исполнения представлен в Приложении к программе.</w:t>
      </w: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p>
    <w:p w:rsidR="00CF2C71" w:rsidRDefault="0094234A"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color w:val="000000"/>
          <w:szCs w:val="24"/>
          <w:lang w:eastAsia="ru-RU"/>
        </w:rPr>
        <w:t xml:space="preserve">                                                                                                </w:t>
      </w: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CF2C71"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94234A" w:rsidRDefault="00CF2C71"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color w:val="000000"/>
          <w:szCs w:val="24"/>
          <w:lang w:eastAsia="ru-RU"/>
        </w:rPr>
        <w:t xml:space="preserve">                                                                                      </w:t>
      </w:r>
      <w:r w:rsidR="0094234A">
        <w:rPr>
          <w:rFonts w:ascii="Times New Roman" w:eastAsia="Times New Roman" w:hAnsi="Times New Roman" w:cs="Times New Roman"/>
          <w:b/>
          <w:color w:val="000000"/>
          <w:szCs w:val="24"/>
          <w:lang w:eastAsia="ru-RU"/>
        </w:rPr>
        <w:t>Приложение № 1</w:t>
      </w:r>
    </w:p>
    <w:p w:rsidR="0094234A" w:rsidRDefault="0094234A" w:rsidP="0094234A">
      <w:pPr>
        <w:shd w:val="clear" w:color="auto" w:fill="FFFFFF"/>
        <w:spacing w:after="0" w:line="240" w:lineRule="auto"/>
        <w:jc w:val="center"/>
        <w:rPr>
          <w:rFonts w:ascii="Times New Roman" w:eastAsia="Times New Roman" w:hAnsi="Times New Roman" w:cs="Times New Roman"/>
          <w:b/>
          <w:color w:val="000000"/>
          <w:szCs w:val="24"/>
          <w:lang w:eastAsia="ru-RU"/>
        </w:rPr>
      </w:pPr>
    </w:p>
    <w:p w:rsidR="0094234A" w:rsidRDefault="0094234A" w:rsidP="0094234A">
      <w:pPr>
        <w:spacing w:after="0" w:line="240" w:lineRule="auto"/>
        <w:rPr>
          <w:rFonts w:ascii="Times New Roman" w:hAnsi="Times New Roman" w:cs="Times New Roman"/>
          <w:i/>
          <w:color w:val="FF0000"/>
          <w:szCs w:val="24"/>
        </w:rPr>
      </w:pPr>
      <w:r>
        <w:rPr>
          <w:rFonts w:ascii="Times New Roman" w:hAnsi="Times New Roman" w:cs="Times New Roman"/>
          <w:i/>
          <w:color w:val="FF0000"/>
          <w:szCs w:val="24"/>
        </w:rPr>
        <w:t xml:space="preserve">                                                                                                                    </w:t>
      </w:r>
    </w:p>
    <w:p w:rsidR="00F7187B" w:rsidRDefault="00F7187B" w:rsidP="00F7187B">
      <w:pPr>
        <w:shd w:val="clear" w:color="auto" w:fill="FFFFFF"/>
        <w:spacing w:after="0" w:line="240" w:lineRule="auto"/>
        <w:jc w:val="center"/>
        <w:rPr>
          <w:rFonts w:ascii="Times New Roman" w:eastAsia="Times New Roman" w:hAnsi="Times New Roman" w:cs="Times New Roman"/>
          <w:b/>
          <w:color w:val="000000"/>
          <w:szCs w:val="24"/>
          <w:lang w:eastAsia="ru-RU"/>
        </w:rPr>
      </w:pPr>
    </w:p>
    <w:p w:rsidR="00F7187B" w:rsidRPr="00791374" w:rsidRDefault="00F7187B" w:rsidP="00F7187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91374">
        <w:rPr>
          <w:rFonts w:ascii="Times New Roman" w:eastAsia="Times New Roman" w:hAnsi="Times New Roman" w:cs="Times New Roman"/>
          <w:b/>
          <w:color w:val="000000"/>
          <w:sz w:val="28"/>
          <w:szCs w:val="28"/>
          <w:lang w:eastAsia="ru-RU"/>
        </w:rPr>
        <w:t>ПЕРЕЧЕНЬ МЕРОПРИЯТИЙ</w:t>
      </w:r>
    </w:p>
    <w:p w:rsidR="00F7187B" w:rsidRPr="00D30CEA" w:rsidRDefault="00F7187B" w:rsidP="00F7187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30CEA">
        <w:rPr>
          <w:rFonts w:ascii="Times New Roman" w:eastAsia="Times New Roman" w:hAnsi="Times New Roman" w:cs="Times New Roman"/>
          <w:b/>
          <w:color w:val="000000"/>
          <w:sz w:val="28"/>
          <w:szCs w:val="28"/>
          <w:lang w:eastAsia="ru-RU"/>
        </w:rPr>
        <w:t>по реализации программы "Нулевой травматизм"</w:t>
      </w:r>
    </w:p>
    <w:p w:rsidR="00F7187B" w:rsidRPr="00D30CEA" w:rsidRDefault="00F7187B" w:rsidP="00F7187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 МКДОУ  «Ручеёк»</w:t>
      </w:r>
    </w:p>
    <w:p w:rsidR="00F7187B" w:rsidRPr="00990FE9" w:rsidRDefault="00F7187B" w:rsidP="00F7187B">
      <w:pPr>
        <w:shd w:val="clear" w:color="auto" w:fill="FFFFFF"/>
        <w:spacing w:after="0" w:line="240" w:lineRule="auto"/>
        <w:jc w:val="center"/>
        <w:rPr>
          <w:rFonts w:ascii="Times New Roman" w:eastAsia="Times New Roman" w:hAnsi="Times New Roman" w:cs="Times New Roman"/>
          <w:b/>
          <w:color w:val="000000"/>
          <w:szCs w:val="24"/>
          <w:lang w:eastAsia="ru-RU"/>
        </w:rPr>
      </w:pPr>
      <w:r w:rsidRPr="00990FE9">
        <w:rPr>
          <w:rFonts w:ascii="Times New Roman" w:eastAsia="Times New Roman" w:hAnsi="Times New Roman" w:cs="Times New Roman"/>
          <w:b/>
          <w:color w:val="000000"/>
          <w:szCs w:val="24"/>
          <w:lang w:eastAsia="ru-RU"/>
        </w:rPr>
        <w:t> </w:t>
      </w:r>
    </w:p>
    <w:tbl>
      <w:tblPr>
        <w:tblW w:w="11199" w:type="dxa"/>
        <w:tblCellSpacing w:w="0" w:type="dxa"/>
        <w:tblInd w:w="-126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0"/>
        <w:gridCol w:w="5242"/>
        <w:gridCol w:w="3261"/>
        <w:gridCol w:w="2126"/>
      </w:tblGrid>
      <w:tr w:rsidR="00F7187B" w:rsidRPr="00990FE9" w:rsidTr="00744DF2">
        <w:trPr>
          <w:tblHeade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3C2251" w:rsidRDefault="00F7187B" w:rsidP="00744DF2">
            <w:pPr>
              <w:spacing w:after="0" w:line="240" w:lineRule="auto"/>
              <w:jc w:val="center"/>
              <w:rPr>
                <w:rFonts w:ascii="Times New Roman" w:eastAsia="Times New Roman" w:hAnsi="Times New Roman" w:cs="Times New Roman"/>
                <w:b/>
                <w:bCs/>
                <w:sz w:val="28"/>
                <w:szCs w:val="28"/>
                <w:lang w:eastAsia="ru-RU"/>
              </w:rPr>
            </w:pPr>
            <w:r w:rsidRPr="003C2251">
              <w:rPr>
                <w:rFonts w:ascii="Times New Roman" w:eastAsia="Times New Roman" w:hAnsi="Times New Roman" w:cs="Times New Roman"/>
                <w:b/>
                <w:bCs/>
                <w:sz w:val="28"/>
                <w:szCs w:val="28"/>
                <w:lang w:eastAsia="ru-RU"/>
              </w:rPr>
              <w:t> № п/п</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3C2251" w:rsidRDefault="00F7187B" w:rsidP="00744DF2">
            <w:pPr>
              <w:spacing w:after="0" w:line="240" w:lineRule="auto"/>
              <w:jc w:val="center"/>
              <w:rPr>
                <w:rFonts w:ascii="Times New Roman" w:eastAsia="Times New Roman" w:hAnsi="Times New Roman" w:cs="Times New Roman"/>
                <w:b/>
                <w:bCs/>
                <w:sz w:val="28"/>
                <w:szCs w:val="28"/>
                <w:lang w:eastAsia="ru-RU"/>
              </w:rPr>
            </w:pPr>
            <w:r w:rsidRPr="003C2251">
              <w:rPr>
                <w:rFonts w:ascii="Times New Roman" w:eastAsia="Times New Roman" w:hAnsi="Times New Roman" w:cs="Times New Roman"/>
                <w:b/>
                <w:bCs/>
                <w:sz w:val="28"/>
                <w:szCs w:val="28"/>
                <w:lang w:eastAsia="ru-RU"/>
              </w:rPr>
              <w:t>Наименование мероприятия</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3C2251" w:rsidRDefault="00F7187B" w:rsidP="00744DF2">
            <w:pPr>
              <w:spacing w:after="0" w:line="240" w:lineRule="auto"/>
              <w:jc w:val="center"/>
              <w:rPr>
                <w:rFonts w:ascii="Times New Roman" w:eastAsia="Times New Roman" w:hAnsi="Times New Roman" w:cs="Times New Roman"/>
                <w:b/>
                <w:bCs/>
                <w:sz w:val="28"/>
                <w:szCs w:val="28"/>
                <w:lang w:eastAsia="ru-RU"/>
              </w:rPr>
            </w:pPr>
            <w:r w:rsidRPr="003C2251">
              <w:rPr>
                <w:rFonts w:ascii="Times New Roman" w:eastAsia="Times New Roman" w:hAnsi="Times New Roman" w:cs="Times New Roman"/>
                <w:b/>
                <w:bCs/>
                <w:sz w:val="28"/>
                <w:szCs w:val="28"/>
                <w:lang w:eastAsia="ru-RU"/>
              </w:rPr>
              <w:t>Ответственные исполнители</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3C2251" w:rsidRDefault="00F7187B" w:rsidP="00744DF2">
            <w:pPr>
              <w:spacing w:after="0" w:line="240" w:lineRule="auto"/>
              <w:jc w:val="center"/>
              <w:rPr>
                <w:rFonts w:ascii="Times New Roman" w:eastAsia="Times New Roman" w:hAnsi="Times New Roman" w:cs="Times New Roman"/>
                <w:b/>
                <w:bCs/>
                <w:sz w:val="28"/>
                <w:szCs w:val="28"/>
                <w:lang w:eastAsia="ru-RU"/>
              </w:rPr>
            </w:pPr>
            <w:r w:rsidRPr="003C2251">
              <w:rPr>
                <w:rFonts w:ascii="Times New Roman" w:eastAsia="Times New Roman" w:hAnsi="Times New Roman" w:cs="Times New Roman"/>
                <w:b/>
                <w:bCs/>
                <w:sz w:val="28"/>
                <w:szCs w:val="28"/>
                <w:lang w:eastAsia="ru-RU"/>
              </w:rPr>
              <w:t>Срок</w:t>
            </w:r>
            <w:r w:rsidRPr="003C2251">
              <w:rPr>
                <w:rFonts w:ascii="Times New Roman" w:eastAsia="Times New Roman" w:hAnsi="Times New Roman" w:cs="Times New Roman"/>
                <w:b/>
                <w:bCs/>
                <w:sz w:val="28"/>
                <w:szCs w:val="28"/>
                <w:lang w:eastAsia="ru-RU"/>
              </w:rPr>
              <w:br/>
              <w:t>исполнения</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b/>
                <w:szCs w:val="24"/>
                <w:lang w:eastAsia="ru-RU"/>
              </w:rPr>
            </w:pPr>
          </w:p>
          <w:p w:rsidR="00F7187B" w:rsidRDefault="00F7187B" w:rsidP="00744DF2">
            <w:pPr>
              <w:spacing w:after="0" w:line="240" w:lineRule="auto"/>
              <w:rPr>
                <w:rFonts w:ascii="Times New Roman" w:eastAsia="Times New Roman" w:hAnsi="Times New Roman" w:cs="Times New Roman"/>
                <w:b/>
                <w:szCs w:val="24"/>
                <w:lang w:eastAsia="ru-RU"/>
              </w:rPr>
            </w:pPr>
            <w:r w:rsidRPr="003C2251">
              <w:rPr>
                <w:rFonts w:ascii="Times New Roman" w:eastAsia="Times New Roman" w:hAnsi="Times New Roman" w:cs="Times New Roman"/>
                <w:b/>
                <w:szCs w:val="24"/>
                <w:lang w:eastAsia="ru-RU"/>
              </w:rPr>
              <w:t>Организация работы системы охраны труда</w:t>
            </w:r>
          </w:p>
          <w:p w:rsidR="00F7187B" w:rsidRPr="003C2251" w:rsidRDefault="00F7187B" w:rsidP="00744DF2">
            <w:pPr>
              <w:spacing w:after="0" w:line="240" w:lineRule="auto"/>
              <w:rPr>
                <w:rFonts w:ascii="Times New Roman" w:eastAsia="Times New Roman" w:hAnsi="Times New Roman" w:cs="Times New Roman"/>
                <w:b/>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Назначение ответственных лиц за организацию </w:t>
            </w:r>
            <w:r w:rsidRPr="00990FE9">
              <w:rPr>
                <w:rFonts w:ascii="Times New Roman" w:eastAsia="Times New Roman" w:hAnsi="Times New Roman" w:cs="Times New Roman"/>
                <w:szCs w:val="24"/>
                <w:lang w:eastAsia="ru-RU"/>
              </w:rPr>
              <w:t xml:space="preserve"> работы по охране труда </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ежегодно</w:t>
            </w:r>
          </w:p>
          <w:p w:rsidR="00F7187B" w:rsidRPr="00990FE9" w:rsidRDefault="00F7187B" w:rsidP="00744DF2">
            <w:pPr>
              <w:spacing w:after="0" w:line="240" w:lineRule="auto"/>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1.2.</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Анализ информации о состоянии условий и охраны труда в организации</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август </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июнь </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1.3.</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Систематизация информации о состоянии условий и охраны труда в организации</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Ежегодно      август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1.4.</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 xml:space="preserve">Обеспечение наличия комплекта </w:t>
            </w:r>
            <w:r w:rsidRPr="00BD1188">
              <w:rPr>
                <w:rFonts w:ascii="Times New Roman" w:eastAsia="Times New Roman" w:hAnsi="Times New Roman" w:cs="Times New Roman"/>
                <w:b/>
                <w:szCs w:val="24"/>
                <w:lang w:eastAsia="ru-RU"/>
              </w:rPr>
              <w:t>нормативных правовых актов</w:t>
            </w:r>
            <w:r w:rsidRPr="00990FE9">
              <w:rPr>
                <w:rFonts w:ascii="Times New Roman" w:eastAsia="Times New Roman" w:hAnsi="Times New Roman" w:cs="Times New Roman"/>
                <w:szCs w:val="24"/>
                <w:lang w:eastAsia="ru-RU"/>
              </w:rPr>
              <w:t>, содержащих требования охраны труда в соответствии со спецификой деятельности (далее – НПА по охране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ежегодно, в соответствии с требованиями</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1.4.1.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Составление перечня имеющихся НПА по охране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август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1.4.2.</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Оценка актуальности имеющихся НПА по охране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август </w:t>
            </w:r>
          </w:p>
          <w:p w:rsidR="00F7187B" w:rsidRPr="00990FE9" w:rsidRDefault="00F7187B" w:rsidP="00744DF2">
            <w:pPr>
              <w:spacing w:after="0" w:line="240" w:lineRule="auto"/>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1.5.</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Организация совещаний по охране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lastRenderedPageBreak/>
              <w:t xml:space="preserve">В соответствии с планом работы </w:t>
            </w:r>
            <w:r>
              <w:rPr>
                <w:rFonts w:ascii="Times New Roman" w:eastAsia="Times New Roman" w:hAnsi="Times New Roman" w:cs="Times New Roman"/>
                <w:szCs w:val="24"/>
                <w:lang w:eastAsia="ru-RU"/>
              </w:rPr>
              <w:t>ДОУ</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lastRenderedPageBreak/>
              <w:t>1.6.</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Организация мероприятий, направленных на пропаганду здорового образа жизни, охраны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апрель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1.7.</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Пересмотр и актуализация должностных инст</w:t>
            </w:r>
            <w:r>
              <w:rPr>
                <w:rFonts w:ascii="Times New Roman" w:eastAsia="Times New Roman" w:hAnsi="Times New Roman" w:cs="Times New Roman"/>
                <w:szCs w:val="24"/>
                <w:lang w:eastAsia="ru-RU"/>
              </w:rPr>
              <w:t>рукций</w:t>
            </w:r>
            <w:r w:rsidRPr="00990FE9">
              <w:rPr>
                <w:rFonts w:ascii="Times New Roman" w:eastAsia="Times New Roman" w:hAnsi="Times New Roman" w:cs="Times New Roman"/>
                <w:szCs w:val="24"/>
                <w:lang w:eastAsia="ru-RU"/>
              </w:rPr>
              <w:t xml:space="preserve"> в целях распределения функций и обязанностей по охране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1 раз в пять лет</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2.</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Выборы уполномоченных (доверенных) лиц по охране труда</w:t>
            </w:r>
            <w:r>
              <w:rPr>
                <w:rFonts w:ascii="Times New Roman" w:eastAsia="Times New Roman" w:hAnsi="Times New Roman" w:cs="Times New Roman"/>
                <w:szCs w:val="24"/>
                <w:lang w:eastAsia="ru-RU"/>
              </w:rPr>
              <w:t xml:space="preserve"> </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 профессиональных заболеваний</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август 2020 -</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август 2021</w:t>
            </w:r>
            <w:r w:rsidRPr="00990FE9">
              <w:rPr>
                <w:rFonts w:ascii="Times New Roman" w:eastAsia="Times New Roman" w:hAnsi="Times New Roman" w:cs="Times New Roman"/>
                <w:szCs w:val="24"/>
                <w:lang w:eastAsia="ru-RU"/>
              </w:rPr>
              <w:t>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Осуществление контроля  соблюдения </w:t>
            </w:r>
            <w:r w:rsidRPr="00990FE9">
              <w:rPr>
                <w:rFonts w:ascii="Times New Roman" w:eastAsia="Times New Roman" w:hAnsi="Times New Roman" w:cs="Times New Roman"/>
                <w:szCs w:val="24"/>
                <w:lang w:eastAsia="ru-RU"/>
              </w:rPr>
              <w:t>работниками требований охраны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графиком контроля</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r w:rsidRPr="00990FE9">
              <w:rPr>
                <w:rFonts w:ascii="Times New Roman" w:eastAsia="Times New Roman" w:hAnsi="Times New Roman" w:cs="Times New Roman"/>
                <w:szCs w:val="24"/>
                <w:lang w:eastAsia="ru-RU"/>
              </w:rPr>
              <w:t>.1.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Проведение проверок условий и охраны труда на рабочих местах</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Комиссия по охране труда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май-июнь 2021</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r w:rsidRPr="00990FE9">
              <w:rPr>
                <w:rFonts w:ascii="Times New Roman" w:eastAsia="Times New Roman" w:hAnsi="Times New Roman" w:cs="Times New Roman"/>
                <w:szCs w:val="24"/>
                <w:lang w:eastAsia="ru-RU"/>
              </w:rPr>
              <w:t>.2.</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Оценка деятельности комиссии по охране труда и поощрение инициативных работников</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w:t>
            </w:r>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lastRenderedPageBreak/>
              <w:t>Ежегодно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5</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Оборудование уголка по охране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сентябрь 2020</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Включение вопросов состояния условий и охраны труда в повестки совещаний, проводимых руководителем</w:t>
            </w:r>
            <w:r>
              <w:rPr>
                <w:rFonts w:ascii="Times New Roman" w:eastAsia="Times New Roman" w:hAnsi="Times New Roman" w:cs="Times New Roman"/>
                <w:szCs w:val="24"/>
                <w:lang w:eastAsia="ru-RU"/>
              </w:rPr>
              <w:t xml:space="preserve"> организации с заслушиванием заместителей</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990FE9">
              <w:rPr>
                <w:rFonts w:ascii="Times New Roman" w:eastAsia="Times New Roman" w:hAnsi="Times New Roman" w:cs="Times New Roman"/>
                <w:szCs w:val="24"/>
                <w:lang w:eastAsia="ru-RU"/>
              </w:rPr>
              <w:t>редседатель</w:t>
            </w:r>
            <w:r>
              <w:rPr>
                <w:rFonts w:ascii="Times New Roman" w:eastAsia="Times New Roman" w:hAnsi="Times New Roman" w:cs="Times New Roman"/>
                <w:szCs w:val="24"/>
                <w:lang w:eastAsia="ru-RU"/>
              </w:rPr>
              <w:t xml:space="preserve"> ПК</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Лунина Н.В</w:t>
            </w:r>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 Ежегодно</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Обучение по охране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специалист по ОТ</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ежегодным графиком обучения по ОТ</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r w:rsidRPr="00990FE9">
              <w:rPr>
                <w:rFonts w:ascii="Times New Roman" w:eastAsia="Times New Roman" w:hAnsi="Times New Roman" w:cs="Times New Roman"/>
                <w:szCs w:val="24"/>
                <w:lang w:eastAsia="ru-RU"/>
              </w:rPr>
              <w:t>.1.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Проведение вводного инструктажа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При поступлении на работу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r w:rsidRPr="00990FE9">
              <w:rPr>
                <w:rFonts w:ascii="Times New Roman" w:eastAsia="Times New Roman" w:hAnsi="Times New Roman" w:cs="Times New Roman"/>
                <w:szCs w:val="24"/>
                <w:lang w:eastAsia="ru-RU"/>
              </w:rPr>
              <w:t>.2.</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Проведение первичного инструктажа на рабочем месте</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Старший воспитатель, завхоз</w:t>
            </w:r>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При поступлении на работу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r w:rsidRPr="00990FE9">
              <w:rPr>
                <w:rFonts w:ascii="Times New Roman" w:eastAsia="Times New Roman" w:hAnsi="Times New Roman" w:cs="Times New Roman"/>
                <w:szCs w:val="24"/>
                <w:lang w:eastAsia="ru-RU"/>
              </w:rPr>
              <w:t>.3.</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Проведение повторного инструктажа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 </w:t>
            </w:r>
            <w:r>
              <w:rPr>
                <w:rFonts w:ascii="Times New Roman" w:eastAsia="Times New Roman" w:hAnsi="Times New Roman" w:cs="Times New Roman"/>
                <w:szCs w:val="24"/>
                <w:lang w:eastAsia="ru-RU"/>
              </w:rPr>
              <w:t>Старший воспитатель</w:t>
            </w:r>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В соответствии с графиком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7.4</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Проведение внепланового инструктажа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Старший воспитатель, завхоз</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мере необходимости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7.5</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Проведение целевого инструктажа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Старший воспитатель, завхоз</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мере необходимости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7.6</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Организация обучения работников оказанию первой помощи пострадавшим на производстве</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2020</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7.7</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Организация проведения ежегодного </w:t>
            </w:r>
            <w:r w:rsidRPr="00990FE9">
              <w:rPr>
                <w:rFonts w:ascii="Times New Roman" w:eastAsia="Times New Roman" w:hAnsi="Times New Roman" w:cs="Times New Roman"/>
                <w:szCs w:val="24"/>
                <w:lang w:eastAsia="ru-RU"/>
              </w:rPr>
              <w:t>обучения работников, выполня</w:t>
            </w:r>
            <w:r>
              <w:rPr>
                <w:rFonts w:ascii="Times New Roman" w:eastAsia="Times New Roman" w:hAnsi="Times New Roman" w:cs="Times New Roman"/>
                <w:szCs w:val="24"/>
                <w:lang w:eastAsia="ru-RU"/>
              </w:rPr>
              <w:t xml:space="preserve">ющих работы во вредных </w:t>
            </w:r>
            <w:r w:rsidRPr="00990FE9">
              <w:rPr>
                <w:rFonts w:ascii="Times New Roman" w:eastAsia="Times New Roman" w:hAnsi="Times New Roman" w:cs="Times New Roman"/>
                <w:szCs w:val="24"/>
                <w:lang w:eastAsia="ru-RU"/>
              </w:rPr>
              <w:t xml:space="preserve"> условиях труда</w:t>
            </w:r>
            <w:r>
              <w:rPr>
                <w:rFonts w:ascii="Times New Roman" w:eastAsia="Times New Roman" w:hAnsi="Times New Roman" w:cs="Times New Roman"/>
                <w:szCs w:val="24"/>
                <w:lang w:eastAsia="ru-RU"/>
              </w:rPr>
              <w:t>, работников рабочих профессий</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 в соответствии с графиком обучения по ОТ</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7.8</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Организация обучения руководителя организации, руководителей структу</w:t>
            </w:r>
            <w:r>
              <w:rPr>
                <w:rFonts w:ascii="Times New Roman" w:eastAsia="Times New Roman" w:hAnsi="Times New Roman" w:cs="Times New Roman"/>
                <w:szCs w:val="24"/>
                <w:lang w:eastAsia="ru-RU"/>
              </w:rPr>
              <w:t>рных подразделений, специалиста</w:t>
            </w:r>
            <w:r w:rsidRPr="00990FE9">
              <w:rPr>
                <w:rFonts w:ascii="Times New Roman" w:eastAsia="Times New Roman" w:hAnsi="Times New Roman" w:cs="Times New Roman"/>
                <w:szCs w:val="24"/>
                <w:lang w:eastAsia="ru-RU"/>
              </w:rPr>
              <w:t xml:space="preserve"> по охране труда, лиц, ответственных за организацию работы по охране труда, в объеме должностны</w:t>
            </w:r>
            <w:r>
              <w:rPr>
                <w:rFonts w:ascii="Times New Roman" w:eastAsia="Times New Roman" w:hAnsi="Times New Roman" w:cs="Times New Roman"/>
                <w:szCs w:val="24"/>
                <w:lang w:eastAsia="ru-RU"/>
              </w:rPr>
              <w:t>х обязанностей в специализированных учебных центрах</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1 раз в 3 года</w:t>
            </w:r>
            <w:r>
              <w:rPr>
                <w:rFonts w:ascii="Times New Roman" w:eastAsia="Times New Roman" w:hAnsi="Times New Roman" w:cs="Times New Roman"/>
                <w:szCs w:val="24"/>
                <w:lang w:eastAsia="ru-RU"/>
              </w:rPr>
              <w:t>, в соответствии с графиком обучения</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7.9</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Создание и обеспечение работы комиссии по проверке знаний требований охраны труда в составе не менее трёх человек, прошедших обучение по охране труда и проверку знаний требований охраны труда</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Ежегодно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Обеспечение работников специальной одеждой, специальной обувью и другими средствами индивидуальной защиты (далее – СИЗ)</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ежегодно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w:t>
            </w:r>
            <w:r w:rsidRPr="00990FE9">
              <w:rPr>
                <w:rFonts w:ascii="Times New Roman" w:eastAsia="Times New Roman" w:hAnsi="Times New Roman" w:cs="Times New Roman"/>
                <w:szCs w:val="24"/>
                <w:lang w:eastAsia="ru-RU"/>
              </w:rPr>
              <w:t>.1.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Оценка потребности работников в СИЗ с учетом их пола, роста, размеров, а также характера и условий выполняемой ими работы</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w:t>
            </w:r>
            <w:r w:rsidRPr="00990FE9">
              <w:rPr>
                <w:rFonts w:ascii="Times New Roman" w:eastAsia="Times New Roman" w:hAnsi="Times New Roman" w:cs="Times New Roman"/>
                <w:szCs w:val="24"/>
                <w:lang w:eastAsia="ru-RU"/>
              </w:rPr>
              <w:t>жегодно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w:t>
            </w:r>
            <w:r w:rsidRPr="00990FE9">
              <w:rPr>
                <w:rFonts w:ascii="Times New Roman" w:eastAsia="Times New Roman" w:hAnsi="Times New Roman" w:cs="Times New Roman"/>
                <w:szCs w:val="24"/>
                <w:lang w:eastAsia="ru-RU"/>
              </w:rPr>
              <w:t>.2.</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Приобретение СИЗ, имеющих сертификат или декларацию соответствия, подтверждающих соответствие выдаваемых СИЗ требованиям безопасности</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Завхоз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Мед</w:t>
            </w:r>
            <w:r>
              <w:rPr>
                <w:rFonts w:ascii="Times New Roman" w:eastAsia="Times New Roman" w:hAnsi="Times New Roman" w:cs="Times New Roman"/>
                <w:szCs w:val="24"/>
                <w:lang w:eastAsia="ru-RU"/>
              </w:rPr>
              <w:t xml:space="preserve">ицинские осмотры </w:t>
            </w:r>
            <w:r w:rsidRPr="00990FE9">
              <w:rPr>
                <w:rFonts w:ascii="Times New Roman" w:eastAsia="Times New Roman" w:hAnsi="Times New Roman" w:cs="Times New Roman"/>
                <w:szCs w:val="24"/>
                <w:lang w:eastAsia="ru-RU"/>
              </w:rPr>
              <w:t>работников</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Ежегодно по графику</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w:t>
            </w:r>
            <w:r w:rsidRPr="00990FE9">
              <w:rPr>
                <w:rFonts w:ascii="Times New Roman" w:eastAsia="Times New Roman" w:hAnsi="Times New Roman" w:cs="Times New Roman"/>
                <w:szCs w:val="24"/>
                <w:lang w:eastAsia="ru-RU"/>
              </w:rPr>
              <w:t>.1.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Составление контингента работников, подлежащих периодическим и (или) предварительным осмотрам</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Ежегодно</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w:t>
            </w:r>
            <w:r w:rsidRPr="00990FE9">
              <w:rPr>
                <w:rFonts w:ascii="Times New Roman" w:eastAsia="Times New Roman" w:hAnsi="Times New Roman" w:cs="Times New Roman"/>
                <w:szCs w:val="24"/>
                <w:lang w:eastAsia="ru-RU"/>
              </w:rPr>
              <w:t>.2.</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Заключение договора с медицинской организацией о проведении медицинских осмотров</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Ежегодно</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10.3</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Ознакомление работников, подлежащих периодическому медицинскому осмотру, с календарным планом проведения периодических медицинских осмотров</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Ежегодно</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10.4</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Получение от медицинской организации заключительного акта  и обеспечение его хранения</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окончании медосмотра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11</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Проведение</w:t>
            </w:r>
            <w:r>
              <w:rPr>
                <w:rFonts w:ascii="Times New Roman" w:eastAsia="Times New Roman" w:hAnsi="Times New Roman" w:cs="Times New Roman"/>
                <w:szCs w:val="24"/>
                <w:lang w:eastAsia="ru-RU"/>
              </w:rPr>
              <w:t xml:space="preserve"> плановой</w:t>
            </w:r>
            <w:r w:rsidRPr="00990FE9">
              <w:rPr>
                <w:rFonts w:ascii="Times New Roman" w:eastAsia="Times New Roman" w:hAnsi="Times New Roman" w:cs="Times New Roman"/>
                <w:szCs w:val="24"/>
                <w:lang w:eastAsia="ru-RU"/>
              </w:rPr>
              <w:t xml:space="preserve"> специальной оценки условий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Комиссия по охране труда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раз в 5 лет</w:t>
            </w:r>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и  по мере        </w:t>
            </w:r>
          </w:p>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необходимости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11</w:t>
            </w:r>
            <w:r w:rsidRPr="00990FE9">
              <w:rPr>
                <w:rFonts w:ascii="Times New Roman" w:eastAsia="Times New Roman" w:hAnsi="Times New Roman" w:cs="Times New Roman"/>
                <w:szCs w:val="24"/>
                <w:lang w:eastAsia="ru-RU"/>
              </w:rPr>
              <w:t>.1.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Реализация мероприятий, разработанных по результатам проведения специальной оценки условий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соответствии с программой улучшения условий и охраны труда</w:t>
            </w:r>
            <w:r w:rsidRPr="00990FE9">
              <w:rPr>
                <w:rFonts w:ascii="Times New Roman" w:eastAsia="Times New Roman" w:hAnsi="Times New Roman" w:cs="Times New Roman"/>
                <w:szCs w:val="24"/>
                <w:lang w:eastAsia="ru-RU"/>
              </w:rPr>
              <w:t>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12</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 xml:space="preserve">Проведение технических мероприятий, направленных на снижение уровней </w:t>
            </w:r>
            <w:r w:rsidRPr="00990FE9">
              <w:rPr>
                <w:rFonts w:ascii="Times New Roman" w:eastAsia="Times New Roman" w:hAnsi="Times New Roman" w:cs="Times New Roman"/>
                <w:szCs w:val="24"/>
                <w:lang w:eastAsia="ru-RU"/>
              </w:rPr>
              <w:lastRenderedPageBreak/>
              <w:t>профессиональных рисков</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Завхоз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В соответствии с программой </w:t>
            </w:r>
            <w:r>
              <w:rPr>
                <w:rFonts w:ascii="Times New Roman" w:eastAsia="Times New Roman" w:hAnsi="Times New Roman" w:cs="Times New Roman"/>
                <w:szCs w:val="24"/>
                <w:lang w:eastAsia="ru-RU"/>
              </w:rPr>
              <w:lastRenderedPageBreak/>
              <w:t>улучшения условий и охраны труда</w:t>
            </w:r>
            <w:r w:rsidRPr="00990FE9">
              <w:rPr>
                <w:rFonts w:ascii="Times New Roman" w:eastAsia="Times New Roman" w:hAnsi="Times New Roman" w:cs="Times New Roman"/>
                <w:szCs w:val="24"/>
                <w:lang w:eastAsia="ru-RU"/>
              </w:rPr>
              <w:t>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13.</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w:t>
            </w:r>
            <w:r w:rsidRPr="00990FE9">
              <w:rPr>
                <w:rFonts w:ascii="Times New Roman" w:eastAsia="Times New Roman" w:hAnsi="Times New Roman" w:cs="Times New Roman"/>
                <w:szCs w:val="24"/>
                <w:lang w:eastAsia="ru-RU"/>
              </w:rPr>
              <w:t>воевременное удаление и обезвреживание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мере необходимости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13.1</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Модернизация (замена) оборудования, а также технологических процессов на рабочих местах с целью снижения до допустимых уровней содержания вредных веществ в воздухе рабочей зоны, механических колебаний (шум, вибрация, ультразвук, инфразвук) и излучений (ионизирующего, электромагнитного, лазерного, ультрафиолетового)</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мере необходимости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13.2</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proofErr w:type="gramStart"/>
            <w:r w:rsidRPr="00990FE9">
              <w:rPr>
                <w:rFonts w:ascii="Times New Roman" w:eastAsia="Times New Roman" w:hAnsi="Times New Roman" w:cs="Times New Roman"/>
                <w:szCs w:val="24"/>
                <w:lang w:eastAsia="ru-RU"/>
              </w:rPr>
              <w:t>Устройство новых и реконструкция</w:t>
            </w:r>
            <w:r>
              <w:rPr>
                <w:rFonts w:ascii="Times New Roman" w:eastAsia="Times New Roman" w:hAnsi="Times New Roman" w:cs="Times New Roman"/>
                <w:szCs w:val="24"/>
                <w:lang w:eastAsia="ru-RU"/>
              </w:rPr>
              <w:t xml:space="preserve"> </w:t>
            </w:r>
            <w:r w:rsidRPr="00990FE9">
              <w:rPr>
                <w:rFonts w:ascii="Times New Roman" w:eastAsia="Times New Roman" w:hAnsi="Times New Roman" w:cs="Times New Roman"/>
                <w:szCs w:val="24"/>
                <w:lang w:eastAsia="ru-RU"/>
              </w:rPr>
              <w:t xml:space="preserve"> имеющихся отопительных и вентиляционных систем в производственных и бытовых помещениях, тепловых и воздушных завес, установок кондиционирования воздуха с целью обеспечения нормального теплового режима и микроклимата, чистоты воздушной среды в рабочей и обслуживаемых зонах помещений</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мере необходимости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13.3</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Организация </w:t>
            </w:r>
            <w:r w:rsidRPr="00990FE9">
              <w:rPr>
                <w:rFonts w:ascii="Times New Roman" w:eastAsia="Times New Roman" w:hAnsi="Times New Roman" w:cs="Times New Roman"/>
                <w:szCs w:val="24"/>
                <w:lang w:eastAsia="ru-RU"/>
              </w:rPr>
              <w:t xml:space="preserve"> мест</w:t>
            </w:r>
            <w:r>
              <w:rPr>
                <w:rFonts w:ascii="Times New Roman" w:eastAsia="Times New Roman" w:hAnsi="Times New Roman" w:cs="Times New Roman"/>
                <w:szCs w:val="24"/>
                <w:lang w:eastAsia="ru-RU"/>
              </w:rPr>
              <w:t>а</w:t>
            </w:r>
            <w:r w:rsidRPr="00990FE9">
              <w:rPr>
                <w:rFonts w:ascii="Times New Roman" w:eastAsia="Times New Roman" w:hAnsi="Times New Roman" w:cs="Times New Roman"/>
                <w:szCs w:val="24"/>
                <w:lang w:eastAsia="ru-RU"/>
              </w:rPr>
              <w:t xml:space="preserve"> орг</w:t>
            </w:r>
            <w:r>
              <w:rPr>
                <w:rFonts w:ascii="Times New Roman" w:eastAsia="Times New Roman" w:hAnsi="Times New Roman" w:cs="Times New Roman"/>
                <w:szCs w:val="24"/>
                <w:lang w:eastAsia="ru-RU"/>
              </w:rPr>
              <w:t>анизованного отдыха,</w:t>
            </w:r>
            <w:r w:rsidRPr="00990FE9">
              <w:rPr>
                <w:rFonts w:ascii="Times New Roman" w:eastAsia="Times New Roman" w:hAnsi="Times New Roman" w:cs="Times New Roman"/>
                <w:szCs w:val="24"/>
                <w:lang w:eastAsia="ru-RU"/>
              </w:rPr>
              <w:t xml:space="preserve"> комнат</w:t>
            </w:r>
            <w:r>
              <w:rPr>
                <w:rFonts w:ascii="Times New Roman" w:eastAsia="Times New Roman" w:hAnsi="Times New Roman" w:cs="Times New Roman"/>
                <w:szCs w:val="24"/>
                <w:lang w:eastAsia="ru-RU"/>
              </w:rPr>
              <w:t>ы</w:t>
            </w:r>
            <w:r w:rsidRPr="00990FE9">
              <w:rPr>
                <w:rFonts w:ascii="Times New Roman" w:eastAsia="Times New Roman" w:hAnsi="Times New Roman" w:cs="Times New Roman"/>
                <w:szCs w:val="24"/>
                <w:lang w:eastAsia="ru-RU"/>
              </w:rPr>
              <w:t xml:space="preserve"> релаксации, психологической разгрузки, </w:t>
            </w:r>
            <w:r>
              <w:rPr>
                <w:rFonts w:ascii="Times New Roman" w:eastAsia="Times New Roman" w:hAnsi="Times New Roman" w:cs="Times New Roman"/>
                <w:szCs w:val="24"/>
                <w:lang w:eastAsia="ru-RU"/>
              </w:rPr>
              <w:t xml:space="preserve">оснащение санитарно-бытового </w:t>
            </w:r>
            <w:r w:rsidRPr="00990FE9">
              <w:rPr>
                <w:rFonts w:ascii="Times New Roman" w:eastAsia="Times New Roman" w:hAnsi="Times New Roman" w:cs="Times New Roman"/>
                <w:szCs w:val="24"/>
                <w:lang w:eastAsia="ru-RU"/>
              </w:rPr>
              <w:t>помещени</w:t>
            </w:r>
            <w:r>
              <w:rPr>
                <w:rFonts w:ascii="Times New Roman" w:eastAsia="Times New Roman" w:hAnsi="Times New Roman" w:cs="Times New Roman"/>
                <w:szCs w:val="24"/>
                <w:lang w:eastAsia="ru-RU"/>
              </w:rPr>
              <w:t>я</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Завхоз.</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мере необходимости и финансирования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13.4</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Оборудование помещения дл</w:t>
            </w:r>
            <w:r>
              <w:rPr>
                <w:rFonts w:ascii="Times New Roman" w:eastAsia="Times New Roman" w:hAnsi="Times New Roman" w:cs="Times New Roman"/>
                <w:szCs w:val="24"/>
                <w:lang w:eastAsia="ru-RU"/>
              </w:rPr>
              <w:t>я оказания медицинской помощи (</w:t>
            </w:r>
            <w:r w:rsidRPr="00990FE9">
              <w:rPr>
                <w:rFonts w:ascii="Times New Roman" w:eastAsia="Times New Roman" w:hAnsi="Times New Roman" w:cs="Times New Roman"/>
                <w:szCs w:val="24"/>
                <w:lang w:eastAsia="ru-RU"/>
              </w:rPr>
              <w:t>медицинский кабинет) с аптечками, укомплектованными набором лекарственных средств и препаратов для оказания первой помощи</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2020</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13.5</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Обеспечение содержания зданий, помещений, территории в соответствии с требованиями охраны труда (недопущение скользких участков, выбоин на ступеньках, рваных участков линолеума в помещениях, некачественного покрытия полов плиткой, разрушения осветительных приборов, мебели и др.)</w:t>
            </w:r>
            <w:r>
              <w:rPr>
                <w:rFonts w:ascii="Times New Roman" w:eastAsia="Times New Roman" w:hAnsi="Times New Roman" w:cs="Times New Roman"/>
                <w:szCs w:val="24"/>
                <w:lang w:eastAsia="ru-RU"/>
              </w:rPr>
              <w:t xml:space="preserve"> </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Постоянно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Реализация мероприятий, направленных на развитие физической культуры и спорта в трудовых коллективах</w:t>
            </w:r>
          </w:p>
          <w:p w:rsidR="00F7187B" w:rsidRPr="00990FE9" w:rsidRDefault="00F7187B" w:rsidP="00744DF2">
            <w:pPr>
              <w:spacing w:after="0" w:line="240" w:lineRule="auto"/>
              <w:rPr>
                <w:rFonts w:ascii="Times New Roman" w:eastAsia="Times New Roman" w:hAnsi="Times New Roman" w:cs="Times New Roman"/>
                <w:szCs w:val="24"/>
                <w:lang w:eastAsia="ru-RU"/>
              </w:rPr>
            </w:pP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Старший воспитатель</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Инструктор по ФК</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Постоянно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15</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Организация и проведение физкультурных и спортивных мероприятий</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Старший воспитатель</w:t>
            </w:r>
          </w:p>
          <w:p w:rsidR="00F7187B" w:rsidRDefault="00F7187B" w:rsidP="00744DF2">
            <w:pPr>
              <w:spacing w:after="0" w:line="240" w:lineRule="auto"/>
              <w:jc w:val="center"/>
              <w:rPr>
                <w:rFonts w:ascii="Times New Roman" w:eastAsia="Times New Roman" w:hAnsi="Times New Roman" w:cs="Times New Roman"/>
                <w:szCs w:val="24"/>
                <w:lang w:eastAsia="ru-RU"/>
              </w:rPr>
            </w:pP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Инструктор по ФК</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Постоянно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15</w:t>
            </w:r>
            <w:r w:rsidRPr="00990FE9">
              <w:rPr>
                <w:rFonts w:ascii="Times New Roman" w:eastAsia="Times New Roman" w:hAnsi="Times New Roman" w:cs="Times New Roman"/>
                <w:szCs w:val="24"/>
                <w:lang w:eastAsia="ru-RU"/>
              </w:rPr>
              <w:t>.1.</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Приобретение, содержание и обновление спортивного инвентаря</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p>
          <w:p w:rsidR="00F7187B"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Завхоз </w:t>
            </w:r>
          </w:p>
          <w:p w:rsidR="00F7187B" w:rsidRDefault="001B61C7" w:rsidP="00744DF2">
            <w:pPr>
              <w:spacing w:after="0" w:line="240" w:lineRule="auto"/>
              <w:jc w:val="center"/>
              <w:rPr>
                <w:rFonts w:ascii="Times New Roman" w:eastAsia="Times New Roman" w:hAnsi="Times New Roman" w:cs="Times New Roman"/>
                <w:szCs w:val="24"/>
                <w:lang w:eastAsia="ru-RU"/>
              </w:rPr>
            </w:pPr>
            <w:proofErr w:type="spellStart"/>
            <w:r>
              <w:rPr>
                <w:rFonts w:ascii="Times New Roman" w:eastAsia="Times New Roman" w:hAnsi="Times New Roman" w:cs="Times New Roman"/>
                <w:szCs w:val="24"/>
                <w:lang w:eastAsia="ru-RU"/>
              </w:rPr>
              <w:t>Меркер</w:t>
            </w:r>
            <w:proofErr w:type="spellEnd"/>
            <w:r>
              <w:rPr>
                <w:rFonts w:ascii="Times New Roman" w:eastAsia="Times New Roman" w:hAnsi="Times New Roman" w:cs="Times New Roman"/>
                <w:szCs w:val="24"/>
                <w:lang w:eastAsia="ru-RU"/>
              </w:rPr>
              <w:t xml:space="preserve">  Н.В</w:t>
            </w:r>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По мере необходимости и финансирования</w:t>
            </w:r>
            <w:r w:rsidRPr="00990FE9">
              <w:rPr>
                <w:rFonts w:ascii="Times New Roman" w:eastAsia="Times New Roman" w:hAnsi="Times New Roman" w:cs="Times New Roman"/>
                <w:szCs w:val="24"/>
                <w:lang w:eastAsia="ru-RU"/>
              </w:rPr>
              <w:t> </w:t>
            </w:r>
          </w:p>
        </w:tc>
      </w:tr>
      <w:tr w:rsidR="00F7187B" w:rsidRPr="00990FE9"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15.2</w:t>
            </w:r>
            <w:r w:rsidRPr="00990FE9">
              <w:rPr>
                <w:rFonts w:ascii="Times New Roman" w:eastAsia="Times New Roman" w:hAnsi="Times New Roman" w:cs="Times New Roman"/>
                <w:szCs w:val="24"/>
                <w:lang w:eastAsia="ru-RU"/>
              </w:rPr>
              <w:t>.</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Устройство новых и (или) реконструкция имеющихся помещений  и площадок для занятий спортом</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990FE9" w:rsidRDefault="00F7187B" w:rsidP="00744DF2">
            <w:pPr>
              <w:spacing w:after="0" w:line="240" w:lineRule="auto"/>
              <w:jc w:val="center"/>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990FE9" w:rsidRDefault="00F7187B" w:rsidP="00744DF2">
            <w:pPr>
              <w:spacing w:after="0" w:line="240" w:lineRule="auto"/>
              <w:jc w:val="center"/>
              <w:rPr>
                <w:rFonts w:ascii="Times New Roman" w:eastAsia="Times New Roman" w:hAnsi="Times New Roman" w:cs="Times New Roman"/>
                <w:szCs w:val="24"/>
                <w:lang w:eastAsia="ru-RU"/>
              </w:rPr>
            </w:pPr>
            <w:r w:rsidRPr="00990FE9">
              <w:rPr>
                <w:rFonts w:ascii="Times New Roman" w:eastAsia="Times New Roman" w:hAnsi="Times New Roman" w:cs="Times New Roman"/>
                <w:szCs w:val="24"/>
                <w:lang w:eastAsia="ru-RU"/>
              </w:rPr>
              <w:t>По мере необходимости</w:t>
            </w:r>
            <w:r>
              <w:rPr>
                <w:rFonts w:ascii="Times New Roman" w:eastAsia="Times New Roman" w:hAnsi="Times New Roman" w:cs="Times New Roman"/>
                <w:szCs w:val="24"/>
                <w:lang w:eastAsia="ru-RU"/>
              </w:rPr>
              <w:t xml:space="preserve"> и финансирования</w:t>
            </w:r>
            <w:r w:rsidRPr="00990FE9">
              <w:rPr>
                <w:rFonts w:ascii="Times New Roman" w:eastAsia="Times New Roman" w:hAnsi="Times New Roman" w:cs="Times New Roman"/>
                <w:szCs w:val="24"/>
                <w:lang w:eastAsia="ru-RU"/>
              </w:rPr>
              <w:t> </w:t>
            </w:r>
          </w:p>
        </w:tc>
      </w:tr>
      <w:tr w:rsidR="00F7187B" w:rsidRPr="004C0C47" w:rsidTr="00744DF2">
        <w:trPr>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4C0C47" w:rsidRDefault="00F7187B" w:rsidP="00744DF2">
            <w:pPr>
              <w:spacing w:after="0" w:line="240" w:lineRule="auto"/>
              <w:rPr>
                <w:rFonts w:ascii="Times New Roman" w:eastAsia="Times New Roman" w:hAnsi="Times New Roman" w:cs="Times New Roman"/>
                <w:szCs w:val="24"/>
                <w:lang w:eastAsia="ru-RU"/>
              </w:rPr>
            </w:pPr>
            <w:r w:rsidRPr="004C0C47">
              <w:rPr>
                <w:rFonts w:ascii="Times New Roman" w:eastAsia="Times New Roman" w:hAnsi="Times New Roman" w:cs="Times New Roman"/>
                <w:szCs w:val="24"/>
                <w:lang w:eastAsia="ru-RU"/>
              </w:rPr>
              <w:t>16.5.</w:t>
            </w:r>
          </w:p>
        </w:tc>
        <w:tc>
          <w:tcPr>
            <w:tcW w:w="52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4C0C47" w:rsidRDefault="00F7187B" w:rsidP="00744DF2">
            <w:pPr>
              <w:spacing w:after="0" w:line="240" w:lineRule="auto"/>
              <w:rPr>
                <w:rFonts w:ascii="Times New Roman" w:eastAsia="Times New Roman" w:hAnsi="Times New Roman" w:cs="Times New Roman"/>
                <w:szCs w:val="24"/>
                <w:lang w:eastAsia="ru-RU"/>
              </w:rPr>
            </w:pPr>
            <w:r w:rsidRPr="004C0C47">
              <w:rPr>
                <w:rFonts w:ascii="Times New Roman" w:eastAsia="Times New Roman" w:hAnsi="Times New Roman" w:cs="Times New Roman"/>
                <w:szCs w:val="24"/>
                <w:lang w:eastAsia="ru-RU"/>
              </w:rPr>
              <w:t>Организация проведения контроля  за соблюдением норм охраны труда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Default="00F7187B" w:rsidP="00744DF2">
            <w:pPr>
              <w:spacing w:after="0" w:line="240" w:lineRule="auto"/>
              <w:rPr>
                <w:rFonts w:ascii="Times New Roman" w:eastAsia="Times New Roman" w:hAnsi="Times New Roman" w:cs="Times New Roman"/>
                <w:szCs w:val="24"/>
                <w:lang w:eastAsia="ru-RU"/>
              </w:rPr>
            </w:pPr>
            <w:r w:rsidRPr="004C0C47">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Заведующий МКДОУ «Ручеёк»  Сидоренко  Н.</w:t>
            </w:r>
            <w:proofErr w:type="gramStart"/>
            <w:r>
              <w:rPr>
                <w:rFonts w:ascii="Times New Roman" w:eastAsia="Times New Roman" w:hAnsi="Times New Roman" w:cs="Times New Roman"/>
                <w:szCs w:val="24"/>
                <w:lang w:eastAsia="ru-RU"/>
              </w:rPr>
              <w:t>В</w:t>
            </w:r>
            <w:proofErr w:type="gramEnd"/>
          </w:p>
          <w:p w:rsidR="00F7187B" w:rsidRPr="004C0C47" w:rsidRDefault="00F7187B" w:rsidP="00744DF2">
            <w:pPr>
              <w:spacing w:after="0" w:line="240" w:lineRule="auto"/>
              <w:rPr>
                <w:rFonts w:ascii="Times New Roman" w:eastAsia="Times New Roman" w:hAnsi="Times New Roman" w:cs="Times New Roman"/>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7187B" w:rsidRPr="004C0C47" w:rsidRDefault="00F7187B" w:rsidP="00744DF2">
            <w:pPr>
              <w:spacing w:after="0" w:line="240" w:lineRule="auto"/>
              <w:jc w:val="center"/>
              <w:rPr>
                <w:rFonts w:ascii="Times New Roman" w:eastAsia="Times New Roman" w:hAnsi="Times New Roman" w:cs="Times New Roman"/>
                <w:szCs w:val="24"/>
                <w:lang w:eastAsia="ru-RU"/>
              </w:rPr>
            </w:pPr>
            <w:r w:rsidRPr="004C0C47">
              <w:rPr>
                <w:rFonts w:ascii="Times New Roman" w:eastAsia="Times New Roman" w:hAnsi="Times New Roman" w:cs="Times New Roman"/>
                <w:szCs w:val="24"/>
                <w:lang w:eastAsia="ru-RU"/>
              </w:rPr>
              <w:t>Постоянно, в соответствии с графиком контроля</w:t>
            </w:r>
          </w:p>
        </w:tc>
      </w:tr>
    </w:tbl>
    <w:p w:rsidR="00F7187B" w:rsidRPr="004C0C47" w:rsidRDefault="00F7187B" w:rsidP="00F7187B">
      <w:pPr>
        <w:spacing w:after="0" w:line="240" w:lineRule="auto"/>
        <w:rPr>
          <w:rFonts w:ascii="Times New Roman" w:hAnsi="Times New Roman" w:cs="Times New Roman"/>
          <w:i/>
          <w:color w:val="FF0000"/>
          <w:szCs w:val="24"/>
        </w:rPr>
      </w:pPr>
      <w:r w:rsidRPr="004C0C47">
        <w:rPr>
          <w:rFonts w:ascii="Times New Roman" w:hAnsi="Times New Roman" w:cs="Times New Roman"/>
          <w:i/>
          <w:color w:val="FF0000"/>
          <w:szCs w:val="24"/>
        </w:rPr>
        <w:t xml:space="preserve">                                                                                                                    </w:t>
      </w:r>
    </w:p>
    <w:p w:rsidR="00F7187B" w:rsidRPr="004C0C47" w:rsidRDefault="00F7187B" w:rsidP="00F7187B">
      <w:pPr>
        <w:spacing w:after="0" w:line="240" w:lineRule="auto"/>
        <w:rPr>
          <w:rFonts w:ascii="Times New Roman" w:hAnsi="Times New Roman" w:cs="Times New Roman"/>
          <w:i/>
          <w:color w:val="FF0000"/>
          <w:szCs w:val="24"/>
        </w:rPr>
      </w:pPr>
    </w:p>
    <w:p w:rsidR="00F7187B" w:rsidRPr="004C0C47" w:rsidRDefault="00F7187B" w:rsidP="00F7187B">
      <w:pPr>
        <w:spacing w:after="0" w:line="240" w:lineRule="auto"/>
        <w:rPr>
          <w:rFonts w:ascii="Times New Roman" w:hAnsi="Times New Roman" w:cs="Times New Roman"/>
          <w:i/>
          <w:color w:val="FF0000"/>
          <w:szCs w:val="24"/>
        </w:rPr>
      </w:pPr>
    </w:p>
    <w:p w:rsidR="00F7187B" w:rsidRDefault="00F7187B" w:rsidP="00F7187B">
      <w:pPr>
        <w:shd w:val="clear" w:color="auto" w:fill="FFFFFF"/>
        <w:spacing w:after="0" w:line="240" w:lineRule="auto"/>
        <w:jc w:val="both"/>
        <w:rPr>
          <w:rFonts w:ascii="Times New Roman" w:eastAsia="Times New Roman" w:hAnsi="Times New Roman" w:cs="Times New Roman"/>
          <w:color w:val="000000"/>
          <w:szCs w:val="24"/>
          <w:lang w:eastAsia="ru-RU"/>
        </w:rPr>
      </w:pPr>
    </w:p>
    <w:p w:rsidR="00F7187B" w:rsidRDefault="00F7187B" w:rsidP="00F7187B">
      <w:pPr>
        <w:shd w:val="clear" w:color="auto" w:fill="FFFFFF"/>
        <w:spacing w:after="0" w:line="240" w:lineRule="auto"/>
        <w:jc w:val="both"/>
        <w:rPr>
          <w:rFonts w:ascii="Times New Roman" w:eastAsia="Times New Roman" w:hAnsi="Times New Roman" w:cs="Times New Roman"/>
          <w:color w:val="000000"/>
          <w:szCs w:val="24"/>
          <w:lang w:eastAsia="ru-RU"/>
        </w:rPr>
      </w:pPr>
    </w:p>
    <w:p w:rsidR="00F7187B" w:rsidRDefault="00F7187B" w:rsidP="00F7187B">
      <w:pPr>
        <w:shd w:val="clear" w:color="auto" w:fill="FFFFFF"/>
        <w:spacing w:after="0" w:line="240" w:lineRule="auto"/>
        <w:jc w:val="both"/>
        <w:rPr>
          <w:rFonts w:ascii="Times New Roman" w:eastAsia="Times New Roman" w:hAnsi="Times New Roman" w:cs="Times New Roman"/>
          <w:color w:val="000000"/>
          <w:szCs w:val="24"/>
          <w:lang w:eastAsia="ru-RU"/>
        </w:rPr>
      </w:pPr>
    </w:p>
    <w:p w:rsidR="00F7187B" w:rsidRDefault="00F7187B" w:rsidP="00F7187B">
      <w:pPr>
        <w:shd w:val="clear" w:color="auto" w:fill="FFFFFF"/>
        <w:spacing w:after="0" w:line="240" w:lineRule="auto"/>
        <w:jc w:val="both"/>
        <w:rPr>
          <w:rFonts w:ascii="Times New Roman" w:eastAsia="Times New Roman" w:hAnsi="Times New Roman" w:cs="Times New Roman"/>
          <w:color w:val="000000"/>
          <w:szCs w:val="24"/>
          <w:lang w:eastAsia="ru-RU"/>
        </w:rPr>
      </w:pPr>
    </w:p>
    <w:p w:rsidR="00F7187B" w:rsidRDefault="00F7187B" w:rsidP="00F7187B">
      <w:pPr>
        <w:shd w:val="clear" w:color="auto" w:fill="FFFFFF"/>
        <w:spacing w:after="0" w:line="240" w:lineRule="auto"/>
        <w:jc w:val="both"/>
        <w:rPr>
          <w:rFonts w:ascii="Times New Roman" w:eastAsia="Times New Roman" w:hAnsi="Times New Roman" w:cs="Times New Roman"/>
          <w:color w:val="000000"/>
          <w:szCs w:val="24"/>
          <w:lang w:eastAsia="ru-RU"/>
        </w:rPr>
      </w:pPr>
    </w:p>
    <w:p w:rsidR="00F7187B" w:rsidRDefault="00F7187B" w:rsidP="00F7187B">
      <w:pPr>
        <w:shd w:val="clear" w:color="auto" w:fill="FFFFFF"/>
        <w:spacing w:after="0" w:line="240" w:lineRule="auto"/>
        <w:jc w:val="both"/>
        <w:rPr>
          <w:rFonts w:ascii="Times New Roman" w:eastAsia="Times New Roman" w:hAnsi="Times New Roman" w:cs="Times New Roman"/>
          <w:color w:val="000000"/>
          <w:szCs w:val="24"/>
          <w:lang w:eastAsia="ru-RU"/>
        </w:rPr>
      </w:pP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p>
    <w:p w:rsidR="0094234A" w:rsidRDefault="0094234A" w:rsidP="0094234A">
      <w:pPr>
        <w:shd w:val="clear" w:color="auto" w:fill="FFFFFF"/>
        <w:spacing w:after="0" w:line="240" w:lineRule="auto"/>
        <w:jc w:val="both"/>
        <w:rPr>
          <w:rFonts w:ascii="Times New Roman" w:eastAsia="Times New Roman" w:hAnsi="Times New Roman" w:cs="Times New Roman"/>
          <w:color w:val="000000"/>
          <w:szCs w:val="24"/>
          <w:lang w:eastAsia="ru-RU"/>
        </w:rPr>
      </w:pPr>
    </w:p>
    <w:p w:rsidR="0094234A" w:rsidRDefault="0094234A" w:rsidP="0094234A">
      <w:pPr>
        <w:rPr>
          <w:rFonts w:ascii="Times New Roman" w:hAnsi="Times New Roman" w:cs="Times New Roman"/>
          <w:sz w:val="22"/>
        </w:rPr>
      </w:pPr>
    </w:p>
    <w:p w:rsidR="0094234A" w:rsidRPr="00AF7CC3" w:rsidRDefault="0094234A" w:rsidP="0094234A">
      <w:pPr>
        <w:tabs>
          <w:tab w:val="left" w:pos="3300"/>
        </w:tabs>
        <w:jc w:val="center"/>
        <w:rPr>
          <w:rFonts w:ascii="Times New Roman" w:eastAsia="Times New Roman" w:hAnsi="Times New Roman" w:cs="Times New Roman"/>
          <w:szCs w:val="24"/>
        </w:rPr>
      </w:pPr>
    </w:p>
    <w:p w:rsidR="0094234A" w:rsidRPr="00AF7CC3" w:rsidRDefault="0094234A" w:rsidP="0094234A">
      <w:pPr>
        <w:spacing w:after="0"/>
        <w:jc w:val="center"/>
        <w:rPr>
          <w:rFonts w:ascii="Times New Roman" w:hAnsi="Times New Roman" w:cs="Times New Roman"/>
          <w:b/>
          <w:szCs w:val="24"/>
        </w:rPr>
      </w:pPr>
    </w:p>
    <w:p w:rsidR="0094234A" w:rsidRDefault="0094234A"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Default="00CF2C71" w:rsidP="0094234A">
      <w:pPr>
        <w:jc w:val="both"/>
        <w:rPr>
          <w:rFonts w:ascii="Times New Roman" w:eastAsia="Calibri" w:hAnsi="Times New Roman" w:cs="Times New Roman"/>
          <w:szCs w:val="24"/>
        </w:rPr>
      </w:pPr>
    </w:p>
    <w:p w:rsidR="00CF2C71" w:rsidRPr="00AF7CC3" w:rsidRDefault="00CF2C71" w:rsidP="0094234A">
      <w:pPr>
        <w:jc w:val="both"/>
        <w:rPr>
          <w:rFonts w:ascii="Times New Roman" w:eastAsia="Calibri" w:hAnsi="Times New Roman" w:cs="Times New Roman"/>
          <w:szCs w:val="24"/>
        </w:rPr>
      </w:pPr>
    </w:p>
    <w:p w:rsidR="00576D84" w:rsidRDefault="00576D84" w:rsidP="00576D84">
      <w:pPr>
        <w:spacing w:after="0"/>
        <w:jc w:val="center"/>
        <w:rPr>
          <w:rFonts w:ascii="Times New Roman" w:hAnsi="Times New Roman"/>
          <w:b/>
          <w:szCs w:val="24"/>
        </w:rPr>
      </w:pPr>
      <w:r>
        <w:rPr>
          <w:rFonts w:ascii="Times New Roman" w:hAnsi="Times New Roman"/>
          <w:b/>
          <w:szCs w:val="24"/>
        </w:rPr>
        <w:lastRenderedPageBreak/>
        <w:t xml:space="preserve">Дополнения к Коллективному договору </w:t>
      </w:r>
    </w:p>
    <w:p w:rsidR="00576D84" w:rsidRDefault="00576D84" w:rsidP="00576D84">
      <w:pPr>
        <w:spacing w:after="0"/>
        <w:rPr>
          <w:rFonts w:ascii="Times New Roman" w:hAnsi="Times New Roman"/>
          <w:b/>
          <w:szCs w:val="24"/>
        </w:rPr>
      </w:pPr>
      <w:r>
        <w:rPr>
          <w:rFonts w:ascii="Times New Roman" w:hAnsi="Times New Roman"/>
          <w:b/>
          <w:szCs w:val="24"/>
        </w:rPr>
        <w:t xml:space="preserve">                                                МКДОУ детский  сад  «Ручеёк»</w:t>
      </w:r>
    </w:p>
    <w:p w:rsidR="00576D84" w:rsidRDefault="00576D84" w:rsidP="00576D84">
      <w:pPr>
        <w:spacing w:after="0"/>
        <w:rPr>
          <w:rFonts w:ascii="Times New Roman" w:hAnsi="Times New Roman"/>
          <w:b/>
          <w:szCs w:val="24"/>
        </w:rPr>
      </w:pPr>
    </w:p>
    <w:p w:rsidR="00576D84" w:rsidRDefault="00576D84" w:rsidP="00576D84">
      <w:pPr>
        <w:spacing w:after="0"/>
        <w:rPr>
          <w:rFonts w:ascii="Times New Roman" w:hAnsi="Times New Roman"/>
          <w:b/>
          <w:szCs w:val="24"/>
        </w:rPr>
      </w:pPr>
      <w:r>
        <w:rPr>
          <w:rFonts w:ascii="Times New Roman" w:hAnsi="Times New Roman"/>
          <w:b/>
          <w:szCs w:val="24"/>
        </w:rPr>
        <w:t>В коллективный договор МКДОУ  детский  сад  «Ручеёк» внести дополнения:</w:t>
      </w:r>
    </w:p>
    <w:p w:rsidR="00576D84" w:rsidRDefault="00576D84" w:rsidP="00576D84">
      <w:pPr>
        <w:spacing w:after="0"/>
        <w:rPr>
          <w:rFonts w:ascii="Times New Roman" w:hAnsi="Times New Roman"/>
          <w:b/>
          <w:szCs w:val="24"/>
        </w:rPr>
      </w:pPr>
    </w:p>
    <w:p w:rsidR="00576D84" w:rsidRDefault="00576D84" w:rsidP="00576D84">
      <w:pPr>
        <w:spacing w:after="0"/>
        <w:rPr>
          <w:rFonts w:ascii="Times New Roman" w:hAnsi="Times New Roman"/>
          <w:szCs w:val="24"/>
        </w:rPr>
      </w:pPr>
      <w:r>
        <w:rPr>
          <w:rFonts w:ascii="Times New Roman" w:hAnsi="Times New Roman"/>
          <w:szCs w:val="24"/>
        </w:rPr>
        <w:t>На основании «Положения о порядке и условиях выплат стимулирующего характера работникам МКДОУ  детский  сад  «Ручеёк» установить следующие доплаты:</w:t>
      </w:r>
    </w:p>
    <w:p w:rsidR="00576D84" w:rsidRDefault="00576D84" w:rsidP="00576D84">
      <w:pPr>
        <w:pStyle w:val="ab"/>
        <w:numPr>
          <w:ilvl w:val="0"/>
          <w:numId w:val="10"/>
        </w:numPr>
        <w:jc w:val="both"/>
        <w:rPr>
          <w:rFonts w:ascii="Times New Roman" w:hAnsi="Times New Roman"/>
          <w:szCs w:val="24"/>
        </w:rPr>
      </w:pPr>
      <w:r>
        <w:rPr>
          <w:rFonts w:ascii="Times New Roman" w:hAnsi="Times New Roman"/>
          <w:szCs w:val="24"/>
        </w:rPr>
        <w:t>За правовое и юридическое обеспечение деятельности образовательного учреждения воспит</w:t>
      </w:r>
      <w:r w:rsidR="00CF2C71">
        <w:rPr>
          <w:rFonts w:ascii="Times New Roman" w:hAnsi="Times New Roman"/>
          <w:szCs w:val="24"/>
        </w:rPr>
        <w:t xml:space="preserve">ателям  в размере 15 % </w:t>
      </w:r>
      <w:proofErr w:type="gramStart"/>
      <w:r w:rsidR="00CF2C71">
        <w:rPr>
          <w:rFonts w:ascii="Times New Roman" w:hAnsi="Times New Roman"/>
          <w:szCs w:val="24"/>
        </w:rPr>
        <w:t>(</w:t>
      </w:r>
      <w:r>
        <w:rPr>
          <w:rFonts w:ascii="Times New Roman" w:hAnsi="Times New Roman"/>
          <w:szCs w:val="24"/>
        </w:rPr>
        <w:t xml:space="preserve"> </w:t>
      </w:r>
      <w:proofErr w:type="gramEnd"/>
      <w:r>
        <w:rPr>
          <w:rFonts w:ascii="Times New Roman" w:hAnsi="Times New Roman"/>
          <w:szCs w:val="24"/>
        </w:rPr>
        <w:t>уровень</w:t>
      </w:r>
      <w:r w:rsidR="00CF2C71">
        <w:rPr>
          <w:rFonts w:ascii="Times New Roman" w:hAnsi="Times New Roman"/>
          <w:szCs w:val="24"/>
        </w:rPr>
        <w:t xml:space="preserve"> образовательной организации</w:t>
      </w:r>
      <w:r>
        <w:rPr>
          <w:rFonts w:ascii="Times New Roman" w:hAnsi="Times New Roman"/>
          <w:szCs w:val="24"/>
        </w:rPr>
        <w:t>) , 30 % (муниципальный).</w:t>
      </w:r>
    </w:p>
    <w:p w:rsidR="00576D84" w:rsidRDefault="00576D84" w:rsidP="00576D84">
      <w:pPr>
        <w:pStyle w:val="ab"/>
        <w:numPr>
          <w:ilvl w:val="0"/>
          <w:numId w:val="10"/>
        </w:numPr>
        <w:jc w:val="both"/>
        <w:rPr>
          <w:rFonts w:ascii="Times New Roman" w:hAnsi="Times New Roman"/>
          <w:szCs w:val="24"/>
        </w:rPr>
      </w:pPr>
      <w:r>
        <w:rPr>
          <w:rFonts w:ascii="Times New Roman" w:hAnsi="Times New Roman"/>
          <w:szCs w:val="24"/>
        </w:rPr>
        <w:t xml:space="preserve"> За качественное и своевременное отправление электронной почты и качественное сопровождение учебно-воспитательного процесса с использованием ИКТ старшему  воспитателю  в размере 15 %.</w:t>
      </w:r>
    </w:p>
    <w:p w:rsidR="00576D84" w:rsidRDefault="00576D84" w:rsidP="00576D84">
      <w:pPr>
        <w:pStyle w:val="ab"/>
        <w:numPr>
          <w:ilvl w:val="0"/>
          <w:numId w:val="10"/>
        </w:numPr>
        <w:jc w:val="both"/>
        <w:rPr>
          <w:rFonts w:ascii="Times New Roman" w:hAnsi="Times New Roman"/>
          <w:szCs w:val="24"/>
        </w:rPr>
      </w:pPr>
      <w:r>
        <w:rPr>
          <w:rFonts w:ascii="Times New Roman" w:hAnsi="Times New Roman"/>
          <w:szCs w:val="24"/>
        </w:rPr>
        <w:t>За</w:t>
      </w:r>
      <w:r w:rsidR="003F6C30">
        <w:rPr>
          <w:rFonts w:ascii="Times New Roman" w:hAnsi="Times New Roman"/>
          <w:szCs w:val="24"/>
        </w:rPr>
        <w:t xml:space="preserve"> качественное обеспечение </w:t>
      </w:r>
      <w:r>
        <w:rPr>
          <w:rFonts w:ascii="Times New Roman" w:hAnsi="Times New Roman"/>
          <w:szCs w:val="24"/>
        </w:rPr>
        <w:t xml:space="preserve"> </w:t>
      </w:r>
      <w:r w:rsidR="00302F39">
        <w:rPr>
          <w:rFonts w:ascii="Times New Roman" w:hAnsi="Times New Roman"/>
          <w:szCs w:val="24"/>
        </w:rPr>
        <w:t xml:space="preserve">выхода </w:t>
      </w:r>
      <w:r>
        <w:rPr>
          <w:rFonts w:ascii="Times New Roman" w:hAnsi="Times New Roman"/>
          <w:szCs w:val="24"/>
        </w:rPr>
        <w:t>в сеть интерне</w:t>
      </w:r>
      <w:r w:rsidR="00302F39">
        <w:rPr>
          <w:rFonts w:ascii="Times New Roman" w:hAnsi="Times New Roman"/>
          <w:szCs w:val="24"/>
        </w:rPr>
        <w:t xml:space="preserve">т и ведение </w:t>
      </w:r>
      <w:r>
        <w:rPr>
          <w:rFonts w:ascii="Times New Roman" w:hAnsi="Times New Roman"/>
          <w:szCs w:val="24"/>
        </w:rPr>
        <w:t xml:space="preserve"> сайта 15 %.</w:t>
      </w:r>
    </w:p>
    <w:p w:rsidR="00576D84" w:rsidRDefault="00576D84" w:rsidP="00576D84">
      <w:pPr>
        <w:pStyle w:val="ab"/>
        <w:numPr>
          <w:ilvl w:val="0"/>
          <w:numId w:val="10"/>
        </w:numPr>
        <w:jc w:val="both"/>
        <w:rPr>
          <w:rFonts w:ascii="Times New Roman" w:hAnsi="Times New Roman"/>
          <w:szCs w:val="24"/>
        </w:rPr>
      </w:pPr>
      <w:r>
        <w:rPr>
          <w:rFonts w:ascii="Times New Roman" w:hAnsi="Times New Roman"/>
          <w:szCs w:val="24"/>
        </w:rPr>
        <w:t>Педагогическим и другим работникам за обобщение и внедрение передового педагогического опыта установить надбавку к должностному окладу в размере 500 рубл</w:t>
      </w:r>
      <w:r w:rsidR="00302F39">
        <w:rPr>
          <w:rFonts w:ascii="Times New Roman" w:hAnsi="Times New Roman"/>
          <w:szCs w:val="24"/>
        </w:rPr>
        <w:t xml:space="preserve">ей на уровне образовательной организации </w:t>
      </w:r>
      <w:r>
        <w:rPr>
          <w:rFonts w:ascii="Times New Roman" w:hAnsi="Times New Roman"/>
          <w:szCs w:val="24"/>
        </w:rPr>
        <w:t xml:space="preserve"> и муниципальном уровнях.</w:t>
      </w:r>
    </w:p>
    <w:p w:rsidR="00576D84" w:rsidRDefault="00576D84" w:rsidP="00576D84">
      <w:pPr>
        <w:pStyle w:val="ab"/>
        <w:numPr>
          <w:ilvl w:val="0"/>
          <w:numId w:val="10"/>
        </w:numPr>
        <w:jc w:val="both"/>
        <w:rPr>
          <w:rFonts w:ascii="Times New Roman" w:hAnsi="Times New Roman"/>
          <w:szCs w:val="24"/>
        </w:rPr>
      </w:pPr>
      <w:r>
        <w:rPr>
          <w:rFonts w:ascii="Times New Roman" w:hAnsi="Times New Roman"/>
          <w:szCs w:val="24"/>
        </w:rPr>
        <w:t>Учителям, подготовивших победителей и призеров республиканских, муниципальных конкурсов, соревнований и олимпиад установить доплату не более 50 % от ставки.</w:t>
      </w:r>
    </w:p>
    <w:p w:rsidR="00576D84" w:rsidRDefault="00576D84" w:rsidP="00576D84">
      <w:pPr>
        <w:pStyle w:val="ab"/>
        <w:numPr>
          <w:ilvl w:val="0"/>
          <w:numId w:val="10"/>
        </w:numPr>
        <w:jc w:val="both"/>
        <w:rPr>
          <w:rFonts w:ascii="Times New Roman" w:hAnsi="Times New Roman"/>
          <w:szCs w:val="24"/>
        </w:rPr>
      </w:pPr>
      <w:r>
        <w:rPr>
          <w:rFonts w:ascii="Times New Roman" w:hAnsi="Times New Roman"/>
          <w:b/>
          <w:szCs w:val="24"/>
        </w:rPr>
        <w:t>В</w:t>
      </w:r>
      <w:r>
        <w:rPr>
          <w:rFonts w:ascii="Times New Roman" w:hAnsi="Times New Roman"/>
          <w:b/>
          <w:bCs/>
          <w:color w:val="202020"/>
          <w:kern w:val="36"/>
          <w:szCs w:val="24"/>
        </w:rPr>
        <w:t xml:space="preserve"> разделе </w:t>
      </w:r>
      <w:proofErr w:type="gramStart"/>
      <w:r>
        <w:rPr>
          <w:rFonts w:ascii="Times New Roman" w:hAnsi="Times New Roman"/>
          <w:b/>
          <w:color w:val="000000"/>
          <w:szCs w:val="24"/>
          <w:lang w:val="en-US"/>
        </w:rPr>
        <w:t>I</w:t>
      </w:r>
      <w:proofErr w:type="gramEnd"/>
      <w:r>
        <w:rPr>
          <w:rFonts w:ascii="Times New Roman" w:hAnsi="Times New Roman"/>
          <w:b/>
          <w:color w:val="000000"/>
          <w:szCs w:val="24"/>
        </w:rPr>
        <w:t>Х « Социальные гарантии, льготы и компенсации»</w:t>
      </w:r>
      <w:r>
        <w:rPr>
          <w:b/>
          <w:color w:val="000000"/>
        </w:rPr>
        <w:t xml:space="preserve"> </w:t>
      </w:r>
      <w:r>
        <w:rPr>
          <w:rFonts w:ascii="Times New Roman" w:hAnsi="Times New Roman"/>
          <w:color w:val="000000"/>
          <w:szCs w:val="24"/>
        </w:rPr>
        <w:t xml:space="preserve">добавить </w:t>
      </w:r>
      <w:r>
        <w:rPr>
          <w:rFonts w:ascii="Times New Roman" w:hAnsi="Times New Roman"/>
          <w:bCs/>
          <w:color w:val="202020"/>
          <w:szCs w:val="24"/>
        </w:rPr>
        <w:t>п. 9.9. в следующем изложении: « При наличии финансовых возможностей педагогическим работникам, при увольнении в связи с выходом на пенсию выплачивается единовременное пособие в размере двух должностных окладов»</w:t>
      </w:r>
    </w:p>
    <w:p w:rsidR="00576D84" w:rsidRDefault="00576D84" w:rsidP="00576D84">
      <w:pPr>
        <w:pStyle w:val="ab"/>
        <w:shd w:val="clear" w:color="auto" w:fill="FFFFFF"/>
        <w:tabs>
          <w:tab w:val="left" w:pos="709"/>
          <w:tab w:val="left" w:pos="851"/>
        </w:tabs>
        <w:spacing w:after="0" w:line="240" w:lineRule="auto"/>
        <w:ind w:left="709" w:right="-143" w:hanging="425"/>
        <w:jc w:val="both"/>
        <w:rPr>
          <w:rFonts w:ascii="Times New Roman" w:hAnsi="Times New Roman"/>
          <w:color w:val="222222"/>
          <w:szCs w:val="24"/>
        </w:rPr>
      </w:pPr>
    </w:p>
    <w:p w:rsidR="00576D84" w:rsidRDefault="00576D84" w:rsidP="00576D84">
      <w:pPr>
        <w:pStyle w:val="ab"/>
        <w:shd w:val="clear" w:color="auto" w:fill="FFFFFF"/>
        <w:tabs>
          <w:tab w:val="left" w:pos="709"/>
          <w:tab w:val="left" w:pos="851"/>
        </w:tabs>
        <w:spacing w:after="0" w:line="240" w:lineRule="auto"/>
        <w:ind w:left="709" w:right="-143" w:hanging="425"/>
        <w:jc w:val="both"/>
        <w:rPr>
          <w:rFonts w:ascii="Times New Roman" w:hAnsi="Times New Roman"/>
          <w:color w:val="222222"/>
          <w:szCs w:val="24"/>
        </w:rPr>
      </w:pPr>
    </w:p>
    <w:p w:rsidR="00576D84" w:rsidRDefault="00576D84" w:rsidP="00576D84">
      <w:pPr>
        <w:pStyle w:val="ab"/>
        <w:shd w:val="clear" w:color="auto" w:fill="FFFFFF"/>
        <w:tabs>
          <w:tab w:val="left" w:pos="709"/>
          <w:tab w:val="left" w:pos="851"/>
        </w:tabs>
        <w:spacing w:after="0" w:line="240" w:lineRule="auto"/>
        <w:ind w:left="709" w:right="-143" w:hanging="425"/>
        <w:jc w:val="both"/>
        <w:rPr>
          <w:rFonts w:ascii="Times New Roman" w:hAnsi="Times New Roman"/>
          <w:color w:val="222222"/>
          <w:szCs w:val="24"/>
        </w:rPr>
      </w:pPr>
    </w:p>
    <w:p w:rsidR="00576D84" w:rsidRDefault="00576D84" w:rsidP="00576D84">
      <w:pPr>
        <w:pStyle w:val="ab"/>
        <w:shd w:val="clear" w:color="auto" w:fill="FFFFFF"/>
        <w:tabs>
          <w:tab w:val="left" w:pos="709"/>
          <w:tab w:val="left" w:pos="851"/>
        </w:tabs>
        <w:spacing w:after="0" w:line="240" w:lineRule="auto"/>
        <w:ind w:left="0" w:right="-143"/>
        <w:jc w:val="both"/>
        <w:rPr>
          <w:rFonts w:ascii="Arial" w:hAnsi="Arial" w:cs="Arial"/>
          <w:color w:val="222222"/>
          <w:sz w:val="22"/>
        </w:rPr>
      </w:pPr>
    </w:p>
    <w:p w:rsidR="00576D84" w:rsidRDefault="00576D84" w:rsidP="00576D84">
      <w:pPr>
        <w:pStyle w:val="ab"/>
        <w:shd w:val="clear" w:color="auto" w:fill="FFFFFF"/>
        <w:tabs>
          <w:tab w:val="left" w:pos="709"/>
          <w:tab w:val="left" w:pos="851"/>
        </w:tabs>
        <w:spacing w:after="0" w:line="240" w:lineRule="auto"/>
        <w:ind w:left="0" w:right="-143"/>
        <w:jc w:val="both"/>
        <w:rPr>
          <w:rFonts w:ascii="Arial" w:hAnsi="Arial" w:cs="Arial"/>
          <w:color w:val="222222"/>
        </w:rPr>
      </w:pPr>
    </w:p>
    <w:p w:rsidR="00576D84" w:rsidRDefault="00576D84" w:rsidP="00576D84">
      <w:pPr>
        <w:pStyle w:val="ab"/>
        <w:shd w:val="clear" w:color="auto" w:fill="FFFFFF"/>
        <w:tabs>
          <w:tab w:val="left" w:pos="709"/>
          <w:tab w:val="left" w:pos="851"/>
        </w:tabs>
        <w:spacing w:after="0" w:line="240" w:lineRule="auto"/>
        <w:ind w:left="0" w:right="-143"/>
        <w:jc w:val="both"/>
        <w:rPr>
          <w:rFonts w:ascii="Arial" w:hAnsi="Arial" w:cs="Arial"/>
          <w:color w:val="222222"/>
        </w:rPr>
      </w:pPr>
    </w:p>
    <w:p w:rsidR="00576D84" w:rsidRDefault="00576D84" w:rsidP="00576D84">
      <w:pPr>
        <w:pStyle w:val="af6"/>
        <w:shd w:val="clear" w:color="auto" w:fill="FFFFFF"/>
        <w:spacing w:before="0" w:beforeAutospacing="0" w:after="0" w:afterAutospacing="0"/>
        <w:jc w:val="center"/>
        <w:rPr>
          <w:sz w:val="28"/>
          <w:szCs w:val="28"/>
        </w:rPr>
      </w:pPr>
    </w:p>
    <w:p w:rsidR="0094234A" w:rsidRPr="004A727F" w:rsidRDefault="0094234A" w:rsidP="00576D84">
      <w:pPr>
        <w:autoSpaceDE w:val="0"/>
        <w:autoSpaceDN w:val="0"/>
        <w:adjustRightInd w:val="0"/>
        <w:spacing w:after="0" w:line="240" w:lineRule="auto"/>
        <w:jc w:val="center"/>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94234A" w:rsidRPr="004A727F" w:rsidRDefault="0094234A" w:rsidP="0094234A">
      <w:pPr>
        <w:autoSpaceDE w:val="0"/>
        <w:autoSpaceDN w:val="0"/>
        <w:adjustRightInd w:val="0"/>
        <w:spacing w:after="0" w:line="240" w:lineRule="auto"/>
        <w:jc w:val="right"/>
        <w:rPr>
          <w:rFonts w:ascii="Times New Roman" w:eastAsia="Calibri" w:hAnsi="Times New Roman" w:cs="Times New Roman"/>
          <w:szCs w:val="24"/>
        </w:rPr>
      </w:pPr>
    </w:p>
    <w:p w:rsidR="00AF7CC3" w:rsidRPr="00550000" w:rsidRDefault="00AF7CC3" w:rsidP="00AF7CC3">
      <w:pPr>
        <w:tabs>
          <w:tab w:val="left" w:pos="3300"/>
        </w:tabs>
        <w:jc w:val="center"/>
        <w:rPr>
          <w:rFonts w:ascii="Times New Roman" w:eastAsia="Times New Roman" w:hAnsi="Times New Roman" w:cs="Times New Roman"/>
          <w:szCs w:val="24"/>
        </w:rPr>
      </w:pPr>
    </w:p>
    <w:p w:rsidR="00AF7CC3" w:rsidRPr="00550000" w:rsidRDefault="00AF7CC3" w:rsidP="00AF7CC3">
      <w:pPr>
        <w:tabs>
          <w:tab w:val="left" w:pos="3300"/>
        </w:tabs>
        <w:jc w:val="center"/>
        <w:rPr>
          <w:rFonts w:ascii="Times New Roman" w:eastAsia="Times New Roman" w:hAnsi="Times New Roman" w:cs="Times New Roman"/>
          <w:szCs w:val="24"/>
        </w:rPr>
      </w:pPr>
    </w:p>
    <w:p w:rsidR="00AF7CC3" w:rsidRPr="00AF7CC3" w:rsidRDefault="00AF7CC3" w:rsidP="00AF7CC3">
      <w:pPr>
        <w:tabs>
          <w:tab w:val="left" w:pos="3300"/>
        </w:tabs>
        <w:jc w:val="center"/>
        <w:rPr>
          <w:rFonts w:ascii="Times New Roman" w:eastAsia="Times New Roman" w:hAnsi="Times New Roman" w:cs="Times New Roman"/>
          <w:szCs w:val="24"/>
        </w:rPr>
      </w:pPr>
    </w:p>
    <w:p w:rsidR="00AF7CC3" w:rsidRPr="00AF7CC3" w:rsidRDefault="00AF7CC3" w:rsidP="00AF7CC3">
      <w:pPr>
        <w:tabs>
          <w:tab w:val="left" w:pos="3300"/>
        </w:tabs>
        <w:jc w:val="center"/>
        <w:rPr>
          <w:rFonts w:ascii="Times New Roman" w:eastAsia="Times New Roman" w:hAnsi="Times New Roman" w:cs="Times New Roman"/>
          <w:szCs w:val="24"/>
        </w:rPr>
      </w:pPr>
    </w:p>
    <w:p w:rsidR="00AF7CC3" w:rsidRPr="00AF7CC3" w:rsidRDefault="00AF7CC3" w:rsidP="00AF7CC3">
      <w:pPr>
        <w:tabs>
          <w:tab w:val="left" w:pos="3300"/>
        </w:tabs>
        <w:jc w:val="center"/>
        <w:rPr>
          <w:rFonts w:ascii="Times New Roman" w:eastAsia="Times New Roman" w:hAnsi="Times New Roman" w:cs="Times New Roman"/>
          <w:szCs w:val="24"/>
        </w:rPr>
      </w:pPr>
    </w:p>
    <w:p w:rsidR="00AF7CC3" w:rsidRPr="00AF7CC3" w:rsidRDefault="00AF7CC3" w:rsidP="00AF7CC3">
      <w:pPr>
        <w:spacing w:after="0"/>
        <w:jc w:val="center"/>
        <w:rPr>
          <w:rFonts w:ascii="Times New Roman" w:hAnsi="Times New Roman" w:cs="Times New Roman"/>
          <w:b/>
          <w:szCs w:val="24"/>
        </w:rPr>
      </w:pPr>
    </w:p>
    <w:p w:rsidR="00AF7CC3" w:rsidRPr="00AF7CC3" w:rsidRDefault="00AF7CC3" w:rsidP="005B7E10">
      <w:pPr>
        <w:jc w:val="both"/>
        <w:rPr>
          <w:rFonts w:ascii="Times New Roman" w:eastAsia="Calibri" w:hAnsi="Times New Roman" w:cs="Times New Roman"/>
          <w:szCs w:val="24"/>
        </w:rPr>
      </w:pPr>
    </w:p>
    <w:sectPr w:rsidR="00AF7CC3" w:rsidRPr="00AF7CC3" w:rsidSect="00FC4F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54" w:rsidRDefault="00CB3754" w:rsidP="00576D84">
      <w:pPr>
        <w:spacing w:after="0" w:line="240" w:lineRule="auto"/>
      </w:pPr>
      <w:r>
        <w:separator/>
      </w:r>
    </w:p>
  </w:endnote>
  <w:endnote w:type="continuationSeparator" w:id="0">
    <w:p w:rsidR="00CB3754" w:rsidRDefault="00CB3754" w:rsidP="0057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046295"/>
      <w:docPartObj>
        <w:docPartGallery w:val="Page Numbers (Bottom of Page)"/>
        <w:docPartUnique/>
      </w:docPartObj>
    </w:sdtPr>
    <w:sdtEndPr/>
    <w:sdtContent>
      <w:p w:rsidR="002700B9" w:rsidRDefault="00CB3754">
        <w:pPr>
          <w:pStyle w:val="af9"/>
          <w:jc w:val="right"/>
        </w:pPr>
        <w:r>
          <w:fldChar w:fldCharType="begin"/>
        </w:r>
        <w:r>
          <w:instrText xml:space="preserve"> PAGE   \* MERGEFORMAT </w:instrText>
        </w:r>
        <w:r>
          <w:fldChar w:fldCharType="separate"/>
        </w:r>
        <w:r w:rsidR="00834BE6">
          <w:rPr>
            <w:noProof/>
          </w:rPr>
          <w:t>3</w:t>
        </w:r>
        <w:r>
          <w:rPr>
            <w:noProof/>
          </w:rPr>
          <w:fldChar w:fldCharType="end"/>
        </w:r>
      </w:p>
    </w:sdtContent>
  </w:sdt>
  <w:p w:rsidR="002700B9" w:rsidRDefault="002700B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54" w:rsidRDefault="00CB3754" w:rsidP="00576D84">
      <w:pPr>
        <w:spacing w:after="0" w:line="240" w:lineRule="auto"/>
      </w:pPr>
      <w:r>
        <w:separator/>
      </w:r>
    </w:p>
  </w:footnote>
  <w:footnote w:type="continuationSeparator" w:id="0">
    <w:p w:rsidR="00CB3754" w:rsidRDefault="00CB3754" w:rsidP="00576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DFA"/>
    <w:multiLevelType w:val="hybridMultilevel"/>
    <w:tmpl w:val="DB3E952A"/>
    <w:lvl w:ilvl="0" w:tplc="A79A2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412DB3"/>
    <w:multiLevelType w:val="hybridMultilevel"/>
    <w:tmpl w:val="1FB4A6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A71403"/>
    <w:multiLevelType w:val="multilevel"/>
    <w:tmpl w:val="5BBA6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047727"/>
    <w:multiLevelType w:val="hybridMultilevel"/>
    <w:tmpl w:val="645A2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44628C"/>
    <w:multiLevelType w:val="multilevel"/>
    <w:tmpl w:val="311080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9BD77AE"/>
    <w:multiLevelType w:val="multilevel"/>
    <w:tmpl w:val="48FA145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AF92FFA"/>
    <w:multiLevelType w:val="hybridMultilevel"/>
    <w:tmpl w:val="57748C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3"/>
  </w:num>
  <w:num w:numId="3">
    <w:abstractNumId w:val="0"/>
  </w:num>
  <w:num w:numId="4">
    <w:abstractNumId w:val="4"/>
  </w:num>
  <w:num w:numId="5">
    <w:abstractNumId w:val="2"/>
  </w:num>
  <w:num w:numId="6">
    <w:abstractNumId w:val="7"/>
  </w:num>
  <w:num w:numId="7">
    <w:abstractNumId w:val="9"/>
  </w:num>
  <w:num w:numId="8">
    <w:abstractNumId w:val="5"/>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38F0"/>
    <w:rsid w:val="00000E13"/>
    <w:rsid w:val="000015F4"/>
    <w:rsid w:val="00002566"/>
    <w:rsid w:val="00002632"/>
    <w:rsid w:val="0000280A"/>
    <w:rsid w:val="00002CC3"/>
    <w:rsid w:val="00002D23"/>
    <w:rsid w:val="000030FE"/>
    <w:rsid w:val="000053CE"/>
    <w:rsid w:val="000055C4"/>
    <w:rsid w:val="0000664B"/>
    <w:rsid w:val="00006754"/>
    <w:rsid w:val="0000690B"/>
    <w:rsid w:val="000070AC"/>
    <w:rsid w:val="00007544"/>
    <w:rsid w:val="0001032D"/>
    <w:rsid w:val="00011704"/>
    <w:rsid w:val="00011C00"/>
    <w:rsid w:val="00011EDD"/>
    <w:rsid w:val="00013776"/>
    <w:rsid w:val="0001489F"/>
    <w:rsid w:val="00014BE6"/>
    <w:rsid w:val="000150FE"/>
    <w:rsid w:val="0001520C"/>
    <w:rsid w:val="00015621"/>
    <w:rsid w:val="000163AB"/>
    <w:rsid w:val="000164B3"/>
    <w:rsid w:val="000167DB"/>
    <w:rsid w:val="00016A22"/>
    <w:rsid w:val="0002051D"/>
    <w:rsid w:val="00020956"/>
    <w:rsid w:val="0002105C"/>
    <w:rsid w:val="00021D79"/>
    <w:rsid w:val="00021E78"/>
    <w:rsid w:val="00023235"/>
    <w:rsid w:val="00023B74"/>
    <w:rsid w:val="0002406A"/>
    <w:rsid w:val="00024108"/>
    <w:rsid w:val="0002490E"/>
    <w:rsid w:val="00024A16"/>
    <w:rsid w:val="000257AE"/>
    <w:rsid w:val="000261DA"/>
    <w:rsid w:val="00026276"/>
    <w:rsid w:val="000264C1"/>
    <w:rsid w:val="00026A51"/>
    <w:rsid w:val="00026BC3"/>
    <w:rsid w:val="00026CFE"/>
    <w:rsid w:val="00027A52"/>
    <w:rsid w:val="00030327"/>
    <w:rsid w:val="00031786"/>
    <w:rsid w:val="000328AD"/>
    <w:rsid w:val="0003343E"/>
    <w:rsid w:val="0003369A"/>
    <w:rsid w:val="000338E2"/>
    <w:rsid w:val="00033A5A"/>
    <w:rsid w:val="00033C82"/>
    <w:rsid w:val="000342FC"/>
    <w:rsid w:val="00034526"/>
    <w:rsid w:val="00034D7E"/>
    <w:rsid w:val="00034E2D"/>
    <w:rsid w:val="0003550B"/>
    <w:rsid w:val="00035696"/>
    <w:rsid w:val="00036FDD"/>
    <w:rsid w:val="000373B3"/>
    <w:rsid w:val="0003793D"/>
    <w:rsid w:val="00037FAE"/>
    <w:rsid w:val="000402FE"/>
    <w:rsid w:val="00040477"/>
    <w:rsid w:val="0004073D"/>
    <w:rsid w:val="00041645"/>
    <w:rsid w:val="0004271A"/>
    <w:rsid w:val="00042FF0"/>
    <w:rsid w:val="0004354C"/>
    <w:rsid w:val="00043A72"/>
    <w:rsid w:val="00043A94"/>
    <w:rsid w:val="00043F9C"/>
    <w:rsid w:val="000446E0"/>
    <w:rsid w:val="00044B5A"/>
    <w:rsid w:val="00045219"/>
    <w:rsid w:val="000455E2"/>
    <w:rsid w:val="000460BC"/>
    <w:rsid w:val="00046307"/>
    <w:rsid w:val="0004667A"/>
    <w:rsid w:val="00047561"/>
    <w:rsid w:val="00047AFE"/>
    <w:rsid w:val="00050068"/>
    <w:rsid w:val="0005149C"/>
    <w:rsid w:val="00052B57"/>
    <w:rsid w:val="00053362"/>
    <w:rsid w:val="00053B79"/>
    <w:rsid w:val="0005425B"/>
    <w:rsid w:val="00055679"/>
    <w:rsid w:val="0005582F"/>
    <w:rsid w:val="000568A2"/>
    <w:rsid w:val="000568CD"/>
    <w:rsid w:val="00056C84"/>
    <w:rsid w:val="00057110"/>
    <w:rsid w:val="000622A6"/>
    <w:rsid w:val="000626C6"/>
    <w:rsid w:val="00062A93"/>
    <w:rsid w:val="00063838"/>
    <w:rsid w:val="00065A3D"/>
    <w:rsid w:val="000671F4"/>
    <w:rsid w:val="000674BC"/>
    <w:rsid w:val="000703FE"/>
    <w:rsid w:val="00070413"/>
    <w:rsid w:val="00070EB4"/>
    <w:rsid w:val="000713BD"/>
    <w:rsid w:val="000718CC"/>
    <w:rsid w:val="00071D20"/>
    <w:rsid w:val="00071EF5"/>
    <w:rsid w:val="000723F4"/>
    <w:rsid w:val="00072CDF"/>
    <w:rsid w:val="00073101"/>
    <w:rsid w:val="000733C1"/>
    <w:rsid w:val="0007351A"/>
    <w:rsid w:val="0007434F"/>
    <w:rsid w:val="00074AA0"/>
    <w:rsid w:val="0007585A"/>
    <w:rsid w:val="00076768"/>
    <w:rsid w:val="000779D5"/>
    <w:rsid w:val="00077ABC"/>
    <w:rsid w:val="00077EFF"/>
    <w:rsid w:val="00077F68"/>
    <w:rsid w:val="00080066"/>
    <w:rsid w:val="000804B9"/>
    <w:rsid w:val="00080E4D"/>
    <w:rsid w:val="0008196A"/>
    <w:rsid w:val="00081A96"/>
    <w:rsid w:val="00081FE5"/>
    <w:rsid w:val="00082065"/>
    <w:rsid w:val="00082920"/>
    <w:rsid w:val="00082C7D"/>
    <w:rsid w:val="00083B39"/>
    <w:rsid w:val="0008694B"/>
    <w:rsid w:val="00086B44"/>
    <w:rsid w:val="0009054F"/>
    <w:rsid w:val="00092DF4"/>
    <w:rsid w:val="000952F1"/>
    <w:rsid w:val="00096015"/>
    <w:rsid w:val="000963BA"/>
    <w:rsid w:val="00096642"/>
    <w:rsid w:val="00096913"/>
    <w:rsid w:val="00096F61"/>
    <w:rsid w:val="00097CC4"/>
    <w:rsid w:val="000A03B6"/>
    <w:rsid w:val="000A067B"/>
    <w:rsid w:val="000A075A"/>
    <w:rsid w:val="000A089C"/>
    <w:rsid w:val="000A0956"/>
    <w:rsid w:val="000A1BF7"/>
    <w:rsid w:val="000A1D41"/>
    <w:rsid w:val="000A20A9"/>
    <w:rsid w:val="000A2810"/>
    <w:rsid w:val="000A38F0"/>
    <w:rsid w:val="000A3F35"/>
    <w:rsid w:val="000A42A2"/>
    <w:rsid w:val="000A4317"/>
    <w:rsid w:val="000A47EB"/>
    <w:rsid w:val="000A4A87"/>
    <w:rsid w:val="000A527E"/>
    <w:rsid w:val="000A706F"/>
    <w:rsid w:val="000A7235"/>
    <w:rsid w:val="000B02D0"/>
    <w:rsid w:val="000B05F9"/>
    <w:rsid w:val="000B1340"/>
    <w:rsid w:val="000B1ADA"/>
    <w:rsid w:val="000B1D76"/>
    <w:rsid w:val="000B4994"/>
    <w:rsid w:val="000B5DC6"/>
    <w:rsid w:val="000B5FC8"/>
    <w:rsid w:val="000B6270"/>
    <w:rsid w:val="000B6819"/>
    <w:rsid w:val="000B71F8"/>
    <w:rsid w:val="000B74C6"/>
    <w:rsid w:val="000C0519"/>
    <w:rsid w:val="000C147D"/>
    <w:rsid w:val="000C1D3D"/>
    <w:rsid w:val="000C2414"/>
    <w:rsid w:val="000C4B05"/>
    <w:rsid w:val="000C4D0B"/>
    <w:rsid w:val="000C4EE8"/>
    <w:rsid w:val="000C589E"/>
    <w:rsid w:val="000C5CD7"/>
    <w:rsid w:val="000C628A"/>
    <w:rsid w:val="000C6CDC"/>
    <w:rsid w:val="000D037C"/>
    <w:rsid w:val="000D19AE"/>
    <w:rsid w:val="000D1BD4"/>
    <w:rsid w:val="000D1DAF"/>
    <w:rsid w:val="000D213F"/>
    <w:rsid w:val="000D2F59"/>
    <w:rsid w:val="000D3288"/>
    <w:rsid w:val="000D4A5E"/>
    <w:rsid w:val="000D51FC"/>
    <w:rsid w:val="000D5B33"/>
    <w:rsid w:val="000D6522"/>
    <w:rsid w:val="000D678C"/>
    <w:rsid w:val="000D6ACA"/>
    <w:rsid w:val="000D6D55"/>
    <w:rsid w:val="000D72DF"/>
    <w:rsid w:val="000D7500"/>
    <w:rsid w:val="000D7ABB"/>
    <w:rsid w:val="000E0976"/>
    <w:rsid w:val="000E0B3D"/>
    <w:rsid w:val="000E0CEF"/>
    <w:rsid w:val="000E0FE4"/>
    <w:rsid w:val="000E13F3"/>
    <w:rsid w:val="000E16C0"/>
    <w:rsid w:val="000E17EE"/>
    <w:rsid w:val="000E1878"/>
    <w:rsid w:val="000E1DF9"/>
    <w:rsid w:val="000E1E8A"/>
    <w:rsid w:val="000E226E"/>
    <w:rsid w:val="000E271E"/>
    <w:rsid w:val="000E286D"/>
    <w:rsid w:val="000E2AC2"/>
    <w:rsid w:val="000E312F"/>
    <w:rsid w:val="000E37BE"/>
    <w:rsid w:val="000E5733"/>
    <w:rsid w:val="000E6035"/>
    <w:rsid w:val="000E6200"/>
    <w:rsid w:val="000E643E"/>
    <w:rsid w:val="000E709B"/>
    <w:rsid w:val="000E7342"/>
    <w:rsid w:val="000E73E9"/>
    <w:rsid w:val="000E7FF5"/>
    <w:rsid w:val="000F00C6"/>
    <w:rsid w:val="000F03FA"/>
    <w:rsid w:val="000F090F"/>
    <w:rsid w:val="000F1AD6"/>
    <w:rsid w:val="000F28CD"/>
    <w:rsid w:val="000F2C6D"/>
    <w:rsid w:val="000F2F6D"/>
    <w:rsid w:val="000F3061"/>
    <w:rsid w:val="000F373F"/>
    <w:rsid w:val="000F3E1D"/>
    <w:rsid w:val="000F3EC2"/>
    <w:rsid w:val="000F3FC1"/>
    <w:rsid w:val="000F45AA"/>
    <w:rsid w:val="000F4CB6"/>
    <w:rsid w:val="000F5196"/>
    <w:rsid w:val="000F534F"/>
    <w:rsid w:val="000F541D"/>
    <w:rsid w:val="000F545D"/>
    <w:rsid w:val="000F5548"/>
    <w:rsid w:val="000F70A3"/>
    <w:rsid w:val="00102B87"/>
    <w:rsid w:val="0010314B"/>
    <w:rsid w:val="00103D06"/>
    <w:rsid w:val="00103ED3"/>
    <w:rsid w:val="00104562"/>
    <w:rsid w:val="00105DCA"/>
    <w:rsid w:val="00106259"/>
    <w:rsid w:val="00107532"/>
    <w:rsid w:val="001077A2"/>
    <w:rsid w:val="00107F78"/>
    <w:rsid w:val="00110188"/>
    <w:rsid w:val="00111573"/>
    <w:rsid w:val="00111762"/>
    <w:rsid w:val="00112934"/>
    <w:rsid w:val="00113A52"/>
    <w:rsid w:val="00113C76"/>
    <w:rsid w:val="00113F34"/>
    <w:rsid w:val="00114421"/>
    <w:rsid w:val="00114B87"/>
    <w:rsid w:val="00114DDE"/>
    <w:rsid w:val="00115B43"/>
    <w:rsid w:val="00115CD3"/>
    <w:rsid w:val="00115CE8"/>
    <w:rsid w:val="001163E6"/>
    <w:rsid w:val="00120921"/>
    <w:rsid w:val="001209FE"/>
    <w:rsid w:val="001218FE"/>
    <w:rsid w:val="00121989"/>
    <w:rsid w:val="00121C78"/>
    <w:rsid w:val="001221B0"/>
    <w:rsid w:val="00122644"/>
    <w:rsid w:val="00123F3D"/>
    <w:rsid w:val="001249E2"/>
    <w:rsid w:val="00125D10"/>
    <w:rsid w:val="0012697A"/>
    <w:rsid w:val="0012716B"/>
    <w:rsid w:val="001301CB"/>
    <w:rsid w:val="0013074C"/>
    <w:rsid w:val="001309E2"/>
    <w:rsid w:val="0013196F"/>
    <w:rsid w:val="00131B81"/>
    <w:rsid w:val="00132C32"/>
    <w:rsid w:val="00133EC3"/>
    <w:rsid w:val="00134708"/>
    <w:rsid w:val="00135C3F"/>
    <w:rsid w:val="00136AA7"/>
    <w:rsid w:val="00137330"/>
    <w:rsid w:val="00137511"/>
    <w:rsid w:val="00140378"/>
    <w:rsid w:val="001407F1"/>
    <w:rsid w:val="00140961"/>
    <w:rsid w:val="001409E1"/>
    <w:rsid w:val="00140B62"/>
    <w:rsid w:val="00141369"/>
    <w:rsid w:val="00141746"/>
    <w:rsid w:val="00141C89"/>
    <w:rsid w:val="00141CCF"/>
    <w:rsid w:val="00142767"/>
    <w:rsid w:val="00142AED"/>
    <w:rsid w:val="0014352D"/>
    <w:rsid w:val="00143594"/>
    <w:rsid w:val="00143C98"/>
    <w:rsid w:val="001440F9"/>
    <w:rsid w:val="00145016"/>
    <w:rsid w:val="001457D7"/>
    <w:rsid w:val="001457E8"/>
    <w:rsid w:val="0014642B"/>
    <w:rsid w:val="00146798"/>
    <w:rsid w:val="00147E43"/>
    <w:rsid w:val="0015077D"/>
    <w:rsid w:val="00150C94"/>
    <w:rsid w:val="001512D9"/>
    <w:rsid w:val="00151F9E"/>
    <w:rsid w:val="00153A5B"/>
    <w:rsid w:val="00153B08"/>
    <w:rsid w:val="0015408B"/>
    <w:rsid w:val="001544EC"/>
    <w:rsid w:val="001549C3"/>
    <w:rsid w:val="00154FB0"/>
    <w:rsid w:val="00155F40"/>
    <w:rsid w:val="00156276"/>
    <w:rsid w:val="001562AC"/>
    <w:rsid w:val="001563D7"/>
    <w:rsid w:val="00157E0E"/>
    <w:rsid w:val="001603F9"/>
    <w:rsid w:val="0016058F"/>
    <w:rsid w:val="00160CE6"/>
    <w:rsid w:val="001610C7"/>
    <w:rsid w:val="00161940"/>
    <w:rsid w:val="00161BCF"/>
    <w:rsid w:val="00162AE1"/>
    <w:rsid w:val="00163D47"/>
    <w:rsid w:val="00163DB3"/>
    <w:rsid w:val="00164239"/>
    <w:rsid w:val="001645C3"/>
    <w:rsid w:val="0016572D"/>
    <w:rsid w:val="00165A39"/>
    <w:rsid w:val="00167B38"/>
    <w:rsid w:val="001700AA"/>
    <w:rsid w:val="001702FE"/>
    <w:rsid w:val="0017033B"/>
    <w:rsid w:val="001708E7"/>
    <w:rsid w:val="001713BF"/>
    <w:rsid w:val="00172516"/>
    <w:rsid w:val="001725CC"/>
    <w:rsid w:val="00173048"/>
    <w:rsid w:val="001732D0"/>
    <w:rsid w:val="00173742"/>
    <w:rsid w:val="001743F6"/>
    <w:rsid w:val="00175173"/>
    <w:rsid w:val="00175D79"/>
    <w:rsid w:val="00176354"/>
    <w:rsid w:val="00176710"/>
    <w:rsid w:val="00177955"/>
    <w:rsid w:val="00177D51"/>
    <w:rsid w:val="0018047E"/>
    <w:rsid w:val="00181D3B"/>
    <w:rsid w:val="001820BD"/>
    <w:rsid w:val="00182893"/>
    <w:rsid w:val="00183306"/>
    <w:rsid w:val="00184F86"/>
    <w:rsid w:val="0018553D"/>
    <w:rsid w:val="0018695E"/>
    <w:rsid w:val="001878F8"/>
    <w:rsid w:val="00190AF0"/>
    <w:rsid w:val="00190CE1"/>
    <w:rsid w:val="00192241"/>
    <w:rsid w:val="00192999"/>
    <w:rsid w:val="00193021"/>
    <w:rsid w:val="00193268"/>
    <w:rsid w:val="0019326B"/>
    <w:rsid w:val="001953B8"/>
    <w:rsid w:val="001953E9"/>
    <w:rsid w:val="001959C6"/>
    <w:rsid w:val="00195F1B"/>
    <w:rsid w:val="00196C33"/>
    <w:rsid w:val="00196E3A"/>
    <w:rsid w:val="00196F2B"/>
    <w:rsid w:val="00197025"/>
    <w:rsid w:val="0019715A"/>
    <w:rsid w:val="00197A86"/>
    <w:rsid w:val="00197D53"/>
    <w:rsid w:val="001A05A7"/>
    <w:rsid w:val="001A0DB9"/>
    <w:rsid w:val="001A1301"/>
    <w:rsid w:val="001A15E8"/>
    <w:rsid w:val="001A299D"/>
    <w:rsid w:val="001A3342"/>
    <w:rsid w:val="001A3DFB"/>
    <w:rsid w:val="001A438E"/>
    <w:rsid w:val="001A5285"/>
    <w:rsid w:val="001A5D56"/>
    <w:rsid w:val="001A65EE"/>
    <w:rsid w:val="001A6FAD"/>
    <w:rsid w:val="001A7B51"/>
    <w:rsid w:val="001A7DC1"/>
    <w:rsid w:val="001B0F1E"/>
    <w:rsid w:val="001B1D03"/>
    <w:rsid w:val="001B1E2B"/>
    <w:rsid w:val="001B290B"/>
    <w:rsid w:val="001B2D00"/>
    <w:rsid w:val="001B40C2"/>
    <w:rsid w:val="001B4812"/>
    <w:rsid w:val="001B49F2"/>
    <w:rsid w:val="001B4B0B"/>
    <w:rsid w:val="001B61C7"/>
    <w:rsid w:val="001B6448"/>
    <w:rsid w:val="001B648F"/>
    <w:rsid w:val="001B6532"/>
    <w:rsid w:val="001B7322"/>
    <w:rsid w:val="001C04CE"/>
    <w:rsid w:val="001C050D"/>
    <w:rsid w:val="001C0CF7"/>
    <w:rsid w:val="001C190D"/>
    <w:rsid w:val="001C2A18"/>
    <w:rsid w:val="001C2E57"/>
    <w:rsid w:val="001C533A"/>
    <w:rsid w:val="001C57A0"/>
    <w:rsid w:val="001C6340"/>
    <w:rsid w:val="001C793E"/>
    <w:rsid w:val="001C7DE3"/>
    <w:rsid w:val="001C7F1F"/>
    <w:rsid w:val="001D0018"/>
    <w:rsid w:val="001D1470"/>
    <w:rsid w:val="001D1C41"/>
    <w:rsid w:val="001D1DA2"/>
    <w:rsid w:val="001D3DA2"/>
    <w:rsid w:val="001D44EA"/>
    <w:rsid w:val="001D4931"/>
    <w:rsid w:val="001D4EE1"/>
    <w:rsid w:val="001D5327"/>
    <w:rsid w:val="001D58BC"/>
    <w:rsid w:val="001D5946"/>
    <w:rsid w:val="001D6DB4"/>
    <w:rsid w:val="001D6E90"/>
    <w:rsid w:val="001D7602"/>
    <w:rsid w:val="001E02DD"/>
    <w:rsid w:val="001E1F3D"/>
    <w:rsid w:val="001E2956"/>
    <w:rsid w:val="001E5467"/>
    <w:rsid w:val="001E55F9"/>
    <w:rsid w:val="001E5CEF"/>
    <w:rsid w:val="001E61E9"/>
    <w:rsid w:val="001E663C"/>
    <w:rsid w:val="001E76E4"/>
    <w:rsid w:val="001F01C3"/>
    <w:rsid w:val="001F06C4"/>
    <w:rsid w:val="001F204D"/>
    <w:rsid w:val="001F2C39"/>
    <w:rsid w:val="001F3334"/>
    <w:rsid w:val="001F37DB"/>
    <w:rsid w:val="001F44F6"/>
    <w:rsid w:val="001F4C5B"/>
    <w:rsid w:val="001F589D"/>
    <w:rsid w:val="001F597F"/>
    <w:rsid w:val="001F6018"/>
    <w:rsid w:val="001F6994"/>
    <w:rsid w:val="001F6E8B"/>
    <w:rsid w:val="001F722A"/>
    <w:rsid w:val="001F7A0E"/>
    <w:rsid w:val="00200232"/>
    <w:rsid w:val="00200479"/>
    <w:rsid w:val="00200B95"/>
    <w:rsid w:val="00201169"/>
    <w:rsid w:val="00201C86"/>
    <w:rsid w:val="00202080"/>
    <w:rsid w:val="0020394C"/>
    <w:rsid w:val="00203EF5"/>
    <w:rsid w:val="00204611"/>
    <w:rsid w:val="0020685A"/>
    <w:rsid w:val="00210036"/>
    <w:rsid w:val="002101C3"/>
    <w:rsid w:val="00210863"/>
    <w:rsid w:val="00210F8F"/>
    <w:rsid w:val="00213E52"/>
    <w:rsid w:val="00214375"/>
    <w:rsid w:val="00214B90"/>
    <w:rsid w:val="00214DAC"/>
    <w:rsid w:val="002151D0"/>
    <w:rsid w:val="00215739"/>
    <w:rsid w:val="00215D41"/>
    <w:rsid w:val="00215DF2"/>
    <w:rsid w:val="00216676"/>
    <w:rsid w:val="002206B3"/>
    <w:rsid w:val="00220879"/>
    <w:rsid w:val="00220A53"/>
    <w:rsid w:val="00220AA6"/>
    <w:rsid w:val="00220B86"/>
    <w:rsid w:val="00221D9D"/>
    <w:rsid w:val="00222A40"/>
    <w:rsid w:val="00222C9A"/>
    <w:rsid w:val="002230C3"/>
    <w:rsid w:val="00223343"/>
    <w:rsid w:val="00223943"/>
    <w:rsid w:val="00223F70"/>
    <w:rsid w:val="002243D0"/>
    <w:rsid w:val="0022444A"/>
    <w:rsid w:val="00224AF4"/>
    <w:rsid w:val="00225A59"/>
    <w:rsid w:val="0022692E"/>
    <w:rsid w:val="00226EC6"/>
    <w:rsid w:val="002270E0"/>
    <w:rsid w:val="00230106"/>
    <w:rsid w:val="002308A0"/>
    <w:rsid w:val="00230CCB"/>
    <w:rsid w:val="00230FEC"/>
    <w:rsid w:val="002315B7"/>
    <w:rsid w:val="00231AA2"/>
    <w:rsid w:val="00231DA2"/>
    <w:rsid w:val="00231EBD"/>
    <w:rsid w:val="0023384D"/>
    <w:rsid w:val="00234CE6"/>
    <w:rsid w:val="00235C82"/>
    <w:rsid w:val="002365F3"/>
    <w:rsid w:val="00236EFD"/>
    <w:rsid w:val="0023716F"/>
    <w:rsid w:val="00237FB6"/>
    <w:rsid w:val="00240323"/>
    <w:rsid w:val="0024041C"/>
    <w:rsid w:val="002414B6"/>
    <w:rsid w:val="0024158A"/>
    <w:rsid w:val="00242DD6"/>
    <w:rsid w:val="0024436B"/>
    <w:rsid w:val="0024441A"/>
    <w:rsid w:val="00244EDE"/>
    <w:rsid w:val="00246EDA"/>
    <w:rsid w:val="00246F2A"/>
    <w:rsid w:val="0024716C"/>
    <w:rsid w:val="002471A6"/>
    <w:rsid w:val="002477E8"/>
    <w:rsid w:val="00251A8C"/>
    <w:rsid w:val="002526D1"/>
    <w:rsid w:val="00253921"/>
    <w:rsid w:val="002539BD"/>
    <w:rsid w:val="00253C28"/>
    <w:rsid w:val="00255B61"/>
    <w:rsid w:val="00256145"/>
    <w:rsid w:val="002577FA"/>
    <w:rsid w:val="002606B0"/>
    <w:rsid w:val="0026098C"/>
    <w:rsid w:val="002613FC"/>
    <w:rsid w:val="00261DAB"/>
    <w:rsid w:val="00262917"/>
    <w:rsid w:val="00262FCF"/>
    <w:rsid w:val="00263F88"/>
    <w:rsid w:val="00264256"/>
    <w:rsid w:val="00265D19"/>
    <w:rsid w:val="00265EB2"/>
    <w:rsid w:val="002662BE"/>
    <w:rsid w:val="00266782"/>
    <w:rsid w:val="00267921"/>
    <w:rsid w:val="002679F2"/>
    <w:rsid w:val="002700B9"/>
    <w:rsid w:val="0027213E"/>
    <w:rsid w:val="00274689"/>
    <w:rsid w:val="002755F0"/>
    <w:rsid w:val="00275918"/>
    <w:rsid w:val="00275C5B"/>
    <w:rsid w:val="002778CF"/>
    <w:rsid w:val="00277BC8"/>
    <w:rsid w:val="00280368"/>
    <w:rsid w:val="00280CA5"/>
    <w:rsid w:val="00281CCB"/>
    <w:rsid w:val="002826A8"/>
    <w:rsid w:val="002837E0"/>
    <w:rsid w:val="00283ACF"/>
    <w:rsid w:val="00284920"/>
    <w:rsid w:val="00284C65"/>
    <w:rsid w:val="00285A06"/>
    <w:rsid w:val="002861B6"/>
    <w:rsid w:val="00286F60"/>
    <w:rsid w:val="00290762"/>
    <w:rsid w:val="00290DEB"/>
    <w:rsid w:val="0029149E"/>
    <w:rsid w:val="0029159E"/>
    <w:rsid w:val="002919DA"/>
    <w:rsid w:val="00291C5F"/>
    <w:rsid w:val="0029252A"/>
    <w:rsid w:val="002934F1"/>
    <w:rsid w:val="00293669"/>
    <w:rsid w:val="00294BC9"/>
    <w:rsid w:val="00294F66"/>
    <w:rsid w:val="00295A6E"/>
    <w:rsid w:val="0029613F"/>
    <w:rsid w:val="00296559"/>
    <w:rsid w:val="002970E1"/>
    <w:rsid w:val="002A0D67"/>
    <w:rsid w:val="002A121D"/>
    <w:rsid w:val="002A227E"/>
    <w:rsid w:val="002A25AC"/>
    <w:rsid w:val="002A28DA"/>
    <w:rsid w:val="002A3554"/>
    <w:rsid w:val="002A36A8"/>
    <w:rsid w:val="002A4058"/>
    <w:rsid w:val="002A4303"/>
    <w:rsid w:val="002A5E10"/>
    <w:rsid w:val="002A6700"/>
    <w:rsid w:val="002A700F"/>
    <w:rsid w:val="002A740F"/>
    <w:rsid w:val="002A762C"/>
    <w:rsid w:val="002A7916"/>
    <w:rsid w:val="002A7A36"/>
    <w:rsid w:val="002B04F9"/>
    <w:rsid w:val="002B0521"/>
    <w:rsid w:val="002B08C3"/>
    <w:rsid w:val="002B37F1"/>
    <w:rsid w:val="002B4041"/>
    <w:rsid w:val="002B4C24"/>
    <w:rsid w:val="002B4EDD"/>
    <w:rsid w:val="002B55D7"/>
    <w:rsid w:val="002B62C5"/>
    <w:rsid w:val="002B7C90"/>
    <w:rsid w:val="002B7CE9"/>
    <w:rsid w:val="002C0242"/>
    <w:rsid w:val="002C10B1"/>
    <w:rsid w:val="002C10D0"/>
    <w:rsid w:val="002C1339"/>
    <w:rsid w:val="002C14B5"/>
    <w:rsid w:val="002C184A"/>
    <w:rsid w:val="002C1DDA"/>
    <w:rsid w:val="002C242C"/>
    <w:rsid w:val="002C2CA1"/>
    <w:rsid w:val="002C38A8"/>
    <w:rsid w:val="002C5084"/>
    <w:rsid w:val="002C5738"/>
    <w:rsid w:val="002C602C"/>
    <w:rsid w:val="002C64AB"/>
    <w:rsid w:val="002C663F"/>
    <w:rsid w:val="002C6BC4"/>
    <w:rsid w:val="002C6F55"/>
    <w:rsid w:val="002C739B"/>
    <w:rsid w:val="002C76C3"/>
    <w:rsid w:val="002C7A6D"/>
    <w:rsid w:val="002C7D90"/>
    <w:rsid w:val="002D055E"/>
    <w:rsid w:val="002D0BFD"/>
    <w:rsid w:val="002D12F6"/>
    <w:rsid w:val="002D1B1A"/>
    <w:rsid w:val="002D1FF2"/>
    <w:rsid w:val="002D2E09"/>
    <w:rsid w:val="002D4FAD"/>
    <w:rsid w:val="002D5216"/>
    <w:rsid w:val="002D5CBF"/>
    <w:rsid w:val="002D5E80"/>
    <w:rsid w:val="002D6B7F"/>
    <w:rsid w:val="002D7382"/>
    <w:rsid w:val="002D7DAC"/>
    <w:rsid w:val="002E12E5"/>
    <w:rsid w:val="002E18CA"/>
    <w:rsid w:val="002E2161"/>
    <w:rsid w:val="002E252F"/>
    <w:rsid w:val="002E2924"/>
    <w:rsid w:val="002E293F"/>
    <w:rsid w:val="002E3574"/>
    <w:rsid w:val="002E35EA"/>
    <w:rsid w:val="002E4633"/>
    <w:rsid w:val="002E5366"/>
    <w:rsid w:val="002E776B"/>
    <w:rsid w:val="002F03AA"/>
    <w:rsid w:val="002F1077"/>
    <w:rsid w:val="002F1334"/>
    <w:rsid w:val="002F150D"/>
    <w:rsid w:val="002F2504"/>
    <w:rsid w:val="002F377D"/>
    <w:rsid w:val="002F38FB"/>
    <w:rsid w:val="002F47DD"/>
    <w:rsid w:val="002F4A2F"/>
    <w:rsid w:val="002F4B5B"/>
    <w:rsid w:val="002F4EF2"/>
    <w:rsid w:val="002F559D"/>
    <w:rsid w:val="00300039"/>
    <w:rsid w:val="00300A6B"/>
    <w:rsid w:val="00300D08"/>
    <w:rsid w:val="00300E78"/>
    <w:rsid w:val="003013C9"/>
    <w:rsid w:val="003014FE"/>
    <w:rsid w:val="003016BA"/>
    <w:rsid w:val="00302554"/>
    <w:rsid w:val="00302C35"/>
    <w:rsid w:val="00302F39"/>
    <w:rsid w:val="00303159"/>
    <w:rsid w:val="00305ED7"/>
    <w:rsid w:val="003070B3"/>
    <w:rsid w:val="0030716A"/>
    <w:rsid w:val="003073AA"/>
    <w:rsid w:val="00310355"/>
    <w:rsid w:val="00311E01"/>
    <w:rsid w:val="00312C52"/>
    <w:rsid w:val="00312ED7"/>
    <w:rsid w:val="003136B4"/>
    <w:rsid w:val="0031396F"/>
    <w:rsid w:val="00313ACF"/>
    <w:rsid w:val="00314F4E"/>
    <w:rsid w:val="00315434"/>
    <w:rsid w:val="00315D84"/>
    <w:rsid w:val="00317354"/>
    <w:rsid w:val="003175A7"/>
    <w:rsid w:val="0031795A"/>
    <w:rsid w:val="00317F76"/>
    <w:rsid w:val="0032016F"/>
    <w:rsid w:val="003203D7"/>
    <w:rsid w:val="00320649"/>
    <w:rsid w:val="00320CC1"/>
    <w:rsid w:val="00320E35"/>
    <w:rsid w:val="003214CF"/>
    <w:rsid w:val="00321A84"/>
    <w:rsid w:val="00321C4E"/>
    <w:rsid w:val="003221C4"/>
    <w:rsid w:val="00322659"/>
    <w:rsid w:val="00324D1A"/>
    <w:rsid w:val="00324EE1"/>
    <w:rsid w:val="00325E50"/>
    <w:rsid w:val="003263A6"/>
    <w:rsid w:val="00326A21"/>
    <w:rsid w:val="00326E13"/>
    <w:rsid w:val="0033063D"/>
    <w:rsid w:val="00331231"/>
    <w:rsid w:val="0033163C"/>
    <w:rsid w:val="00332761"/>
    <w:rsid w:val="00332C14"/>
    <w:rsid w:val="00332EED"/>
    <w:rsid w:val="0033357B"/>
    <w:rsid w:val="00333824"/>
    <w:rsid w:val="003349F5"/>
    <w:rsid w:val="0033537F"/>
    <w:rsid w:val="00336896"/>
    <w:rsid w:val="00337829"/>
    <w:rsid w:val="0034003E"/>
    <w:rsid w:val="00340863"/>
    <w:rsid w:val="00341D9A"/>
    <w:rsid w:val="0034332F"/>
    <w:rsid w:val="00343CF3"/>
    <w:rsid w:val="00343FFA"/>
    <w:rsid w:val="003445AE"/>
    <w:rsid w:val="003456F5"/>
    <w:rsid w:val="00345D73"/>
    <w:rsid w:val="0034697F"/>
    <w:rsid w:val="00346A5C"/>
    <w:rsid w:val="00346E40"/>
    <w:rsid w:val="0034717C"/>
    <w:rsid w:val="003472C2"/>
    <w:rsid w:val="00347D80"/>
    <w:rsid w:val="00347EEC"/>
    <w:rsid w:val="0035106D"/>
    <w:rsid w:val="00351BB2"/>
    <w:rsid w:val="00351D5C"/>
    <w:rsid w:val="00351EAF"/>
    <w:rsid w:val="0035210E"/>
    <w:rsid w:val="00352256"/>
    <w:rsid w:val="003533B9"/>
    <w:rsid w:val="003546E0"/>
    <w:rsid w:val="003557E3"/>
    <w:rsid w:val="00355D6A"/>
    <w:rsid w:val="003562B4"/>
    <w:rsid w:val="00356981"/>
    <w:rsid w:val="0035707F"/>
    <w:rsid w:val="003573CD"/>
    <w:rsid w:val="00360BEA"/>
    <w:rsid w:val="0036105F"/>
    <w:rsid w:val="00361D89"/>
    <w:rsid w:val="003630BB"/>
    <w:rsid w:val="00363462"/>
    <w:rsid w:val="00363D23"/>
    <w:rsid w:val="00363FEF"/>
    <w:rsid w:val="00364BEF"/>
    <w:rsid w:val="00365088"/>
    <w:rsid w:val="003653AB"/>
    <w:rsid w:val="00366756"/>
    <w:rsid w:val="00366810"/>
    <w:rsid w:val="00366F1C"/>
    <w:rsid w:val="00366F6F"/>
    <w:rsid w:val="00367FC9"/>
    <w:rsid w:val="003700E3"/>
    <w:rsid w:val="00371292"/>
    <w:rsid w:val="00372092"/>
    <w:rsid w:val="003721A2"/>
    <w:rsid w:val="00372565"/>
    <w:rsid w:val="00372CA1"/>
    <w:rsid w:val="0037304B"/>
    <w:rsid w:val="00373AF5"/>
    <w:rsid w:val="00373BF9"/>
    <w:rsid w:val="00375305"/>
    <w:rsid w:val="003759E0"/>
    <w:rsid w:val="00375F07"/>
    <w:rsid w:val="00376BE7"/>
    <w:rsid w:val="00376C73"/>
    <w:rsid w:val="0038029C"/>
    <w:rsid w:val="00380D8F"/>
    <w:rsid w:val="00381C1F"/>
    <w:rsid w:val="00381FF0"/>
    <w:rsid w:val="003820F5"/>
    <w:rsid w:val="00382A3E"/>
    <w:rsid w:val="00382FE6"/>
    <w:rsid w:val="00384C66"/>
    <w:rsid w:val="00385459"/>
    <w:rsid w:val="00386087"/>
    <w:rsid w:val="00387026"/>
    <w:rsid w:val="003873CD"/>
    <w:rsid w:val="003878DA"/>
    <w:rsid w:val="00387A91"/>
    <w:rsid w:val="00387E6F"/>
    <w:rsid w:val="00392C9B"/>
    <w:rsid w:val="0039321A"/>
    <w:rsid w:val="00393C58"/>
    <w:rsid w:val="00395107"/>
    <w:rsid w:val="003952B6"/>
    <w:rsid w:val="00396685"/>
    <w:rsid w:val="00397821"/>
    <w:rsid w:val="003A03F5"/>
    <w:rsid w:val="003A09C1"/>
    <w:rsid w:val="003A0AF8"/>
    <w:rsid w:val="003A116F"/>
    <w:rsid w:val="003A2777"/>
    <w:rsid w:val="003A297F"/>
    <w:rsid w:val="003A436A"/>
    <w:rsid w:val="003A4980"/>
    <w:rsid w:val="003A5562"/>
    <w:rsid w:val="003A6D6F"/>
    <w:rsid w:val="003A78E4"/>
    <w:rsid w:val="003B13F7"/>
    <w:rsid w:val="003B1C06"/>
    <w:rsid w:val="003B1E64"/>
    <w:rsid w:val="003B1F52"/>
    <w:rsid w:val="003B219F"/>
    <w:rsid w:val="003B2286"/>
    <w:rsid w:val="003B2EBD"/>
    <w:rsid w:val="003B2F6A"/>
    <w:rsid w:val="003B4712"/>
    <w:rsid w:val="003B4DA8"/>
    <w:rsid w:val="003B55D5"/>
    <w:rsid w:val="003B56DE"/>
    <w:rsid w:val="003B5E10"/>
    <w:rsid w:val="003B6699"/>
    <w:rsid w:val="003B6A4A"/>
    <w:rsid w:val="003B6B12"/>
    <w:rsid w:val="003B74B8"/>
    <w:rsid w:val="003B7A47"/>
    <w:rsid w:val="003B7E4F"/>
    <w:rsid w:val="003B7E76"/>
    <w:rsid w:val="003C0E76"/>
    <w:rsid w:val="003C1293"/>
    <w:rsid w:val="003C134A"/>
    <w:rsid w:val="003C204D"/>
    <w:rsid w:val="003C29E4"/>
    <w:rsid w:val="003C2F5D"/>
    <w:rsid w:val="003C379F"/>
    <w:rsid w:val="003C3FB6"/>
    <w:rsid w:val="003C47AE"/>
    <w:rsid w:val="003C4E7F"/>
    <w:rsid w:val="003C601C"/>
    <w:rsid w:val="003C6167"/>
    <w:rsid w:val="003C62AA"/>
    <w:rsid w:val="003C62E4"/>
    <w:rsid w:val="003C6A13"/>
    <w:rsid w:val="003C749E"/>
    <w:rsid w:val="003C7E65"/>
    <w:rsid w:val="003D04CE"/>
    <w:rsid w:val="003D09F8"/>
    <w:rsid w:val="003D0C44"/>
    <w:rsid w:val="003D0D27"/>
    <w:rsid w:val="003D0FA0"/>
    <w:rsid w:val="003D1580"/>
    <w:rsid w:val="003D1CC2"/>
    <w:rsid w:val="003D2428"/>
    <w:rsid w:val="003D26AF"/>
    <w:rsid w:val="003D29FB"/>
    <w:rsid w:val="003D381B"/>
    <w:rsid w:val="003D4F95"/>
    <w:rsid w:val="003D77E4"/>
    <w:rsid w:val="003D7DAC"/>
    <w:rsid w:val="003E0E6E"/>
    <w:rsid w:val="003E12C4"/>
    <w:rsid w:val="003E2AC9"/>
    <w:rsid w:val="003E2F72"/>
    <w:rsid w:val="003E3192"/>
    <w:rsid w:val="003E3507"/>
    <w:rsid w:val="003E4882"/>
    <w:rsid w:val="003E5505"/>
    <w:rsid w:val="003E57E4"/>
    <w:rsid w:val="003E5A1F"/>
    <w:rsid w:val="003E6140"/>
    <w:rsid w:val="003E6A1B"/>
    <w:rsid w:val="003F0345"/>
    <w:rsid w:val="003F03BA"/>
    <w:rsid w:val="003F1444"/>
    <w:rsid w:val="003F1D61"/>
    <w:rsid w:val="003F21E9"/>
    <w:rsid w:val="003F27EA"/>
    <w:rsid w:val="003F2CBD"/>
    <w:rsid w:val="003F2E2F"/>
    <w:rsid w:val="003F31B7"/>
    <w:rsid w:val="003F3A3E"/>
    <w:rsid w:val="003F44CB"/>
    <w:rsid w:val="003F4E8E"/>
    <w:rsid w:val="003F5119"/>
    <w:rsid w:val="003F526A"/>
    <w:rsid w:val="003F6C30"/>
    <w:rsid w:val="003F76E3"/>
    <w:rsid w:val="00402135"/>
    <w:rsid w:val="00402565"/>
    <w:rsid w:val="004027A2"/>
    <w:rsid w:val="00402962"/>
    <w:rsid w:val="00402AE5"/>
    <w:rsid w:val="004038D7"/>
    <w:rsid w:val="004038DA"/>
    <w:rsid w:val="0040435B"/>
    <w:rsid w:val="00404B61"/>
    <w:rsid w:val="00405414"/>
    <w:rsid w:val="00405C3B"/>
    <w:rsid w:val="004062EA"/>
    <w:rsid w:val="004066BC"/>
    <w:rsid w:val="00406713"/>
    <w:rsid w:val="004076AB"/>
    <w:rsid w:val="004100C9"/>
    <w:rsid w:val="00410FCA"/>
    <w:rsid w:val="0041188E"/>
    <w:rsid w:val="00412D5A"/>
    <w:rsid w:val="00412DA8"/>
    <w:rsid w:val="0041381D"/>
    <w:rsid w:val="00413BC3"/>
    <w:rsid w:val="00413CF4"/>
    <w:rsid w:val="00414266"/>
    <w:rsid w:val="004144AD"/>
    <w:rsid w:val="00415458"/>
    <w:rsid w:val="00415FDB"/>
    <w:rsid w:val="004167C0"/>
    <w:rsid w:val="0041686E"/>
    <w:rsid w:val="00416A6C"/>
    <w:rsid w:val="00417353"/>
    <w:rsid w:val="0042029A"/>
    <w:rsid w:val="0042041B"/>
    <w:rsid w:val="00420720"/>
    <w:rsid w:val="004207EF"/>
    <w:rsid w:val="00420CDD"/>
    <w:rsid w:val="0042148A"/>
    <w:rsid w:val="004215B1"/>
    <w:rsid w:val="0042230B"/>
    <w:rsid w:val="00422427"/>
    <w:rsid w:val="00422BBD"/>
    <w:rsid w:val="004238C3"/>
    <w:rsid w:val="00423FB0"/>
    <w:rsid w:val="0042419E"/>
    <w:rsid w:val="004249D0"/>
    <w:rsid w:val="00424B09"/>
    <w:rsid w:val="00424EFF"/>
    <w:rsid w:val="00425205"/>
    <w:rsid w:val="00425B1A"/>
    <w:rsid w:val="0042725A"/>
    <w:rsid w:val="004274DA"/>
    <w:rsid w:val="0042765B"/>
    <w:rsid w:val="0043041E"/>
    <w:rsid w:val="004311B5"/>
    <w:rsid w:val="004314B2"/>
    <w:rsid w:val="00432751"/>
    <w:rsid w:val="004328E7"/>
    <w:rsid w:val="00432AE9"/>
    <w:rsid w:val="00433108"/>
    <w:rsid w:val="00433179"/>
    <w:rsid w:val="0043593B"/>
    <w:rsid w:val="00435BD8"/>
    <w:rsid w:val="00436F63"/>
    <w:rsid w:val="00436F7A"/>
    <w:rsid w:val="00440C04"/>
    <w:rsid w:val="0044116C"/>
    <w:rsid w:val="0044116F"/>
    <w:rsid w:val="0044122F"/>
    <w:rsid w:val="0044132D"/>
    <w:rsid w:val="00441D2F"/>
    <w:rsid w:val="004426C6"/>
    <w:rsid w:val="00442FDE"/>
    <w:rsid w:val="004431B0"/>
    <w:rsid w:val="00443FBB"/>
    <w:rsid w:val="004446DD"/>
    <w:rsid w:val="0044481C"/>
    <w:rsid w:val="0044542B"/>
    <w:rsid w:val="004458B4"/>
    <w:rsid w:val="00445EC6"/>
    <w:rsid w:val="00446697"/>
    <w:rsid w:val="00446AB6"/>
    <w:rsid w:val="00446D81"/>
    <w:rsid w:val="0044743F"/>
    <w:rsid w:val="00447791"/>
    <w:rsid w:val="00451584"/>
    <w:rsid w:val="00451615"/>
    <w:rsid w:val="00452716"/>
    <w:rsid w:val="00452ABC"/>
    <w:rsid w:val="00452DB9"/>
    <w:rsid w:val="00453D6E"/>
    <w:rsid w:val="00455C33"/>
    <w:rsid w:val="004566C8"/>
    <w:rsid w:val="00456B81"/>
    <w:rsid w:val="0045702F"/>
    <w:rsid w:val="00460296"/>
    <w:rsid w:val="0046055A"/>
    <w:rsid w:val="00460DB1"/>
    <w:rsid w:val="004624EE"/>
    <w:rsid w:val="004628F2"/>
    <w:rsid w:val="00462D7C"/>
    <w:rsid w:val="00463A7A"/>
    <w:rsid w:val="00464866"/>
    <w:rsid w:val="00464B7A"/>
    <w:rsid w:val="00464D94"/>
    <w:rsid w:val="004652F1"/>
    <w:rsid w:val="00465A93"/>
    <w:rsid w:val="00467C20"/>
    <w:rsid w:val="00470C8D"/>
    <w:rsid w:val="00471D5F"/>
    <w:rsid w:val="00472358"/>
    <w:rsid w:val="004724BD"/>
    <w:rsid w:val="00473FE0"/>
    <w:rsid w:val="00474105"/>
    <w:rsid w:val="0047420E"/>
    <w:rsid w:val="00474F52"/>
    <w:rsid w:val="00475945"/>
    <w:rsid w:val="00475CAE"/>
    <w:rsid w:val="00475FAB"/>
    <w:rsid w:val="00476419"/>
    <w:rsid w:val="004768B3"/>
    <w:rsid w:val="0047744C"/>
    <w:rsid w:val="0047745A"/>
    <w:rsid w:val="00480549"/>
    <w:rsid w:val="00481BFF"/>
    <w:rsid w:val="004847D2"/>
    <w:rsid w:val="0048486A"/>
    <w:rsid w:val="004849C9"/>
    <w:rsid w:val="00484F1E"/>
    <w:rsid w:val="00485517"/>
    <w:rsid w:val="0048589E"/>
    <w:rsid w:val="00485917"/>
    <w:rsid w:val="00485FEE"/>
    <w:rsid w:val="00486E8C"/>
    <w:rsid w:val="00487B33"/>
    <w:rsid w:val="00487C61"/>
    <w:rsid w:val="00487FEC"/>
    <w:rsid w:val="00490942"/>
    <w:rsid w:val="00491344"/>
    <w:rsid w:val="00491797"/>
    <w:rsid w:val="00492921"/>
    <w:rsid w:val="00493F86"/>
    <w:rsid w:val="00494D5E"/>
    <w:rsid w:val="00494DF1"/>
    <w:rsid w:val="00494F62"/>
    <w:rsid w:val="00495485"/>
    <w:rsid w:val="0049579F"/>
    <w:rsid w:val="00495B8C"/>
    <w:rsid w:val="004976B7"/>
    <w:rsid w:val="004A0073"/>
    <w:rsid w:val="004A0219"/>
    <w:rsid w:val="004A0DCB"/>
    <w:rsid w:val="004A105B"/>
    <w:rsid w:val="004A2AC8"/>
    <w:rsid w:val="004A36B2"/>
    <w:rsid w:val="004A3CF4"/>
    <w:rsid w:val="004A4055"/>
    <w:rsid w:val="004A418A"/>
    <w:rsid w:val="004A4202"/>
    <w:rsid w:val="004A4E91"/>
    <w:rsid w:val="004A513D"/>
    <w:rsid w:val="004A728B"/>
    <w:rsid w:val="004A7587"/>
    <w:rsid w:val="004A79D8"/>
    <w:rsid w:val="004B0105"/>
    <w:rsid w:val="004B2280"/>
    <w:rsid w:val="004B26B2"/>
    <w:rsid w:val="004B3957"/>
    <w:rsid w:val="004B3D0A"/>
    <w:rsid w:val="004B3D9D"/>
    <w:rsid w:val="004B5033"/>
    <w:rsid w:val="004B57FC"/>
    <w:rsid w:val="004B580C"/>
    <w:rsid w:val="004B60C9"/>
    <w:rsid w:val="004B6A1A"/>
    <w:rsid w:val="004B71AC"/>
    <w:rsid w:val="004B744F"/>
    <w:rsid w:val="004B79A0"/>
    <w:rsid w:val="004C03BA"/>
    <w:rsid w:val="004C073E"/>
    <w:rsid w:val="004C0848"/>
    <w:rsid w:val="004C0EE1"/>
    <w:rsid w:val="004C1025"/>
    <w:rsid w:val="004C1491"/>
    <w:rsid w:val="004C1F1A"/>
    <w:rsid w:val="004C2515"/>
    <w:rsid w:val="004C268A"/>
    <w:rsid w:val="004C26C9"/>
    <w:rsid w:val="004C3638"/>
    <w:rsid w:val="004C3E11"/>
    <w:rsid w:val="004C4C23"/>
    <w:rsid w:val="004C55B9"/>
    <w:rsid w:val="004C664B"/>
    <w:rsid w:val="004C66FD"/>
    <w:rsid w:val="004D0172"/>
    <w:rsid w:val="004D0A51"/>
    <w:rsid w:val="004D1368"/>
    <w:rsid w:val="004D26E9"/>
    <w:rsid w:val="004D2A30"/>
    <w:rsid w:val="004D2CF6"/>
    <w:rsid w:val="004D32F2"/>
    <w:rsid w:val="004D3FAE"/>
    <w:rsid w:val="004D539C"/>
    <w:rsid w:val="004D60CC"/>
    <w:rsid w:val="004D68B2"/>
    <w:rsid w:val="004D697A"/>
    <w:rsid w:val="004D6CBE"/>
    <w:rsid w:val="004D70F8"/>
    <w:rsid w:val="004D76CC"/>
    <w:rsid w:val="004E0468"/>
    <w:rsid w:val="004E07C8"/>
    <w:rsid w:val="004E0A97"/>
    <w:rsid w:val="004E2486"/>
    <w:rsid w:val="004E26D9"/>
    <w:rsid w:val="004E4061"/>
    <w:rsid w:val="004E44B9"/>
    <w:rsid w:val="004E4760"/>
    <w:rsid w:val="004E4DD9"/>
    <w:rsid w:val="004E4FE0"/>
    <w:rsid w:val="004E617F"/>
    <w:rsid w:val="004E69C5"/>
    <w:rsid w:val="004E6CF7"/>
    <w:rsid w:val="004E7A67"/>
    <w:rsid w:val="004E7BB5"/>
    <w:rsid w:val="004F22A2"/>
    <w:rsid w:val="004F2A95"/>
    <w:rsid w:val="004F3F72"/>
    <w:rsid w:val="004F493D"/>
    <w:rsid w:val="004F5827"/>
    <w:rsid w:val="004F6599"/>
    <w:rsid w:val="004F67BD"/>
    <w:rsid w:val="005010F7"/>
    <w:rsid w:val="0050134E"/>
    <w:rsid w:val="00501B55"/>
    <w:rsid w:val="00501DC3"/>
    <w:rsid w:val="005023C3"/>
    <w:rsid w:val="005028CA"/>
    <w:rsid w:val="005037A3"/>
    <w:rsid w:val="0050385B"/>
    <w:rsid w:val="00503A6A"/>
    <w:rsid w:val="00503EC2"/>
    <w:rsid w:val="00504045"/>
    <w:rsid w:val="0050410D"/>
    <w:rsid w:val="0050451E"/>
    <w:rsid w:val="00504AEE"/>
    <w:rsid w:val="00505DC4"/>
    <w:rsid w:val="00506E14"/>
    <w:rsid w:val="005077F1"/>
    <w:rsid w:val="005105D5"/>
    <w:rsid w:val="0051107C"/>
    <w:rsid w:val="005126F6"/>
    <w:rsid w:val="0051352B"/>
    <w:rsid w:val="00513F04"/>
    <w:rsid w:val="0051425B"/>
    <w:rsid w:val="00514A1B"/>
    <w:rsid w:val="00514CA8"/>
    <w:rsid w:val="00516072"/>
    <w:rsid w:val="005173B9"/>
    <w:rsid w:val="00517E2B"/>
    <w:rsid w:val="005202A4"/>
    <w:rsid w:val="00521990"/>
    <w:rsid w:val="00521E54"/>
    <w:rsid w:val="00521FCD"/>
    <w:rsid w:val="005220A9"/>
    <w:rsid w:val="00523EC3"/>
    <w:rsid w:val="00524298"/>
    <w:rsid w:val="00524543"/>
    <w:rsid w:val="005246F3"/>
    <w:rsid w:val="00525BB6"/>
    <w:rsid w:val="00525C81"/>
    <w:rsid w:val="00525DA4"/>
    <w:rsid w:val="00527742"/>
    <w:rsid w:val="00527F90"/>
    <w:rsid w:val="00530074"/>
    <w:rsid w:val="00530110"/>
    <w:rsid w:val="005305FC"/>
    <w:rsid w:val="00530BC9"/>
    <w:rsid w:val="00530C97"/>
    <w:rsid w:val="00530CCB"/>
    <w:rsid w:val="00531044"/>
    <w:rsid w:val="00532224"/>
    <w:rsid w:val="00533A6E"/>
    <w:rsid w:val="005345C0"/>
    <w:rsid w:val="005367C3"/>
    <w:rsid w:val="005368B5"/>
    <w:rsid w:val="00536D69"/>
    <w:rsid w:val="005407CE"/>
    <w:rsid w:val="00540BAF"/>
    <w:rsid w:val="00541673"/>
    <w:rsid w:val="0054274A"/>
    <w:rsid w:val="005434C5"/>
    <w:rsid w:val="00543B34"/>
    <w:rsid w:val="005446D8"/>
    <w:rsid w:val="0054474A"/>
    <w:rsid w:val="00544DB5"/>
    <w:rsid w:val="00545950"/>
    <w:rsid w:val="00545A27"/>
    <w:rsid w:val="00545A7B"/>
    <w:rsid w:val="00546629"/>
    <w:rsid w:val="00546E4B"/>
    <w:rsid w:val="005474BD"/>
    <w:rsid w:val="00550000"/>
    <w:rsid w:val="00550561"/>
    <w:rsid w:val="00550E2D"/>
    <w:rsid w:val="00552152"/>
    <w:rsid w:val="005528A4"/>
    <w:rsid w:val="00552A75"/>
    <w:rsid w:val="00553D99"/>
    <w:rsid w:val="005545B0"/>
    <w:rsid w:val="00554A30"/>
    <w:rsid w:val="00554CA0"/>
    <w:rsid w:val="00556117"/>
    <w:rsid w:val="0055614A"/>
    <w:rsid w:val="005567A7"/>
    <w:rsid w:val="00556B04"/>
    <w:rsid w:val="00556DBB"/>
    <w:rsid w:val="00556F5F"/>
    <w:rsid w:val="00557D4D"/>
    <w:rsid w:val="00560B51"/>
    <w:rsid w:val="00561624"/>
    <w:rsid w:val="005617B1"/>
    <w:rsid w:val="00561DAC"/>
    <w:rsid w:val="00563A18"/>
    <w:rsid w:val="00564A8E"/>
    <w:rsid w:val="00564D5F"/>
    <w:rsid w:val="00564E95"/>
    <w:rsid w:val="00565A21"/>
    <w:rsid w:val="00565B4F"/>
    <w:rsid w:val="0056619B"/>
    <w:rsid w:val="00567734"/>
    <w:rsid w:val="005677C1"/>
    <w:rsid w:val="005678C7"/>
    <w:rsid w:val="005709DD"/>
    <w:rsid w:val="00570F5B"/>
    <w:rsid w:val="00570FDB"/>
    <w:rsid w:val="00571292"/>
    <w:rsid w:val="00571995"/>
    <w:rsid w:val="00571D2B"/>
    <w:rsid w:val="005726FB"/>
    <w:rsid w:val="00572E53"/>
    <w:rsid w:val="0057339F"/>
    <w:rsid w:val="0057346E"/>
    <w:rsid w:val="00573837"/>
    <w:rsid w:val="00573FE5"/>
    <w:rsid w:val="00573FF0"/>
    <w:rsid w:val="005740D2"/>
    <w:rsid w:val="005742E5"/>
    <w:rsid w:val="00574610"/>
    <w:rsid w:val="00574730"/>
    <w:rsid w:val="00575297"/>
    <w:rsid w:val="00576D84"/>
    <w:rsid w:val="00576E1B"/>
    <w:rsid w:val="005776F8"/>
    <w:rsid w:val="00577B1C"/>
    <w:rsid w:val="00577CBC"/>
    <w:rsid w:val="0058115C"/>
    <w:rsid w:val="0058119A"/>
    <w:rsid w:val="00581D24"/>
    <w:rsid w:val="00582FE7"/>
    <w:rsid w:val="00583179"/>
    <w:rsid w:val="00583380"/>
    <w:rsid w:val="0058362D"/>
    <w:rsid w:val="00586860"/>
    <w:rsid w:val="0058703F"/>
    <w:rsid w:val="00587425"/>
    <w:rsid w:val="00587C77"/>
    <w:rsid w:val="00590AFF"/>
    <w:rsid w:val="00590CA1"/>
    <w:rsid w:val="00591045"/>
    <w:rsid w:val="00591CC0"/>
    <w:rsid w:val="00591D97"/>
    <w:rsid w:val="00591DDD"/>
    <w:rsid w:val="00591FCB"/>
    <w:rsid w:val="00592448"/>
    <w:rsid w:val="00593CDC"/>
    <w:rsid w:val="00593E5D"/>
    <w:rsid w:val="00593F7D"/>
    <w:rsid w:val="00593FE0"/>
    <w:rsid w:val="005951EF"/>
    <w:rsid w:val="00595A53"/>
    <w:rsid w:val="00595AD0"/>
    <w:rsid w:val="0059686C"/>
    <w:rsid w:val="00596F1B"/>
    <w:rsid w:val="005A0485"/>
    <w:rsid w:val="005A125C"/>
    <w:rsid w:val="005A13AB"/>
    <w:rsid w:val="005A184B"/>
    <w:rsid w:val="005A2000"/>
    <w:rsid w:val="005A35EB"/>
    <w:rsid w:val="005A3E6F"/>
    <w:rsid w:val="005A458C"/>
    <w:rsid w:val="005A51B6"/>
    <w:rsid w:val="005A63BB"/>
    <w:rsid w:val="005A644C"/>
    <w:rsid w:val="005A7690"/>
    <w:rsid w:val="005A7C1D"/>
    <w:rsid w:val="005B3693"/>
    <w:rsid w:val="005B4855"/>
    <w:rsid w:val="005B4A07"/>
    <w:rsid w:val="005B4C47"/>
    <w:rsid w:val="005B560A"/>
    <w:rsid w:val="005B623E"/>
    <w:rsid w:val="005B6825"/>
    <w:rsid w:val="005B6E23"/>
    <w:rsid w:val="005B6ECD"/>
    <w:rsid w:val="005B7C1D"/>
    <w:rsid w:val="005B7E10"/>
    <w:rsid w:val="005C26D8"/>
    <w:rsid w:val="005C4424"/>
    <w:rsid w:val="005C5069"/>
    <w:rsid w:val="005C5D91"/>
    <w:rsid w:val="005C6F6B"/>
    <w:rsid w:val="005C74FE"/>
    <w:rsid w:val="005C757E"/>
    <w:rsid w:val="005C79B1"/>
    <w:rsid w:val="005D07C4"/>
    <w:rsid w:val="005D215B"/>
    <w:rsid w:val="005D26CB"/>
    <w:rsid w:val="005D26FD"/>
    <w:rsid w:val="005D288B"/>
    <w:rsid w:val="005D2F8A"/>
    <w:rsid w:val="005D2FF3"/>
    <w:rsid w:val="005D345D"/>
    <w:rsid w:val="005D35C6"/>
    <w:rsid w:val="005D443A"/>
    <w:rsid w:val="005D6115"/>
    <w:rsid w:val="005D64B4"/>
    <w:rsid w:val="005D6551"/>
    <w:rsid w:val="005D6CDD"/>
    <w:rsid w:val="005D6F22"/>
    <w:rsid w:val="005D7632"/>
    <w:rsid w:val="005D79B1"/>
    <w:rsid w:val="005E04D8"/>
    <w:rsid w:val="005E098D"/>
    <w:rsid w:val="005E1375"/>
    <w:rsid w:val="005E37E3"/>
    <w:rsid w:val="005E510A"/>
    <w:rsid w:val="005E5F66"/>
    <w:rsid w:val="005E6249"/>
    <w:rsid w:val="005E6BDB"/>
    <w:rsid w:val="005E7167"/>
    <w:rsid w:val="005E7CA2"/>
    <w:rsid w:val="005F038C"/>
    <w:rsid w:val="005F0499"/>
    <w:rsid w:val="005F08EE"/>
    <w:rsid w:val="005F0B95"/>
    <w:rsid w:val="005F0D55"/>
    <w:rsid w:val="005F234C"/>
    <w:rsid w:val="005F29AB"/>
    <w:rsid w:val="005F2AF6"/>
    <w:rsid w:val="005F2BBA"/>
    <w:rsid w:val="005F52FF"/>
    <w:rsid w:val="005F5449"/>
    <w:rsid w:val="005F56B6"/>
    <w:rsid w:val="005F68A7"/>
    <w:rsid w:val="005F7451"/>
    <w:rsid w:val="005F78D6"/>
    <w:rsid w:val="005F7DD3"/>
    <w:rsid w:val="005F7E24"/>
    <w:rsid w:val="00600634"/>
    <w:rsid w:val="0060120B"/>
    <w:rsid w:val="0060160B"/>
    <w:rsid w:val="00601A3A"/>
    <w:rsid w:val="00601E57"/>
    <w:rsid w:val="00601FBB"/>
    <w:rsid w:val="006024EF"/>
    <w:rsid w:val="00602BDE"/>
    <w:rsid w:val="00603ED8"/>
    <w:rsid w:val="006040C6"/>
    <w:rsid w:val="00604E79"/>
    <w:rsid w:val="00605062"/>
    <w:rsid w:val="00605083"/>
    <w:rsid w:val="006054B3"/>
    <w:rsid w:val="00605BCA"/>
    <w:rsid w:val="006060E8"/>
    <w:rsid w:val="006061E4"/>
    <w:rsid w:val="00606486"/>
    <w:rsid w:val="006064DB"/>
    <w:rsid w:val="00606AEF"/>
    <w:rsid w:val="006073EE"/>
    <w:rsid w:val="00607746"/>
    <w:rsid w:val="00611545"/>
    <w:rsid w:val="00611C4C"/>
    <w:rsid w:val="006122F5"/>
    <w:rsid w:val="00613251"/>
    <w:rsid w:val="006136B0"/>
    <w:rsid w:val="00613C52"/>
    <w:rsid w:val="00613CF1"/>
    <w:rsid w:val="00615B7D"/>
    <w:rsid w:val="00616088"/>
    <w:rsid w:val="00616354"/>
    <w:rsid w:val="006163B0"/>
    <w:rsid w:val="0061689B"/>
    <w:rsid w:val="00617063"/>
    <w:rsid w:val="00617A0F"/>
    <w:rsid w:val="00617CF7"/>
    <w:rsid w:val="00620B3B"/>
    <w:rsid w:val="0062192D"/>
    <w:rsid w:val="00622ABF"/>
    <w:rsid w:val="00622B20"/>
    <w:rsid w:val="0062396E"/>
    <w:rsid w:val="00623D74"/>
    <w:rsid w:val="006242BF"/>
    <w:rsid w:val="0062456A"/>
    <w:rsid w:val="0062570B"/>
    <w:rsid w:val="006271EC"/>
    <w:rsid w:val="00627D34"/>
    <w:rsid w:val="006303D8"/>
    <w:rsid w:val="00630A17"/>
    <w:rsid w:val="00630D02"/>
    <w:rsid w:val="006336E3"/>
    <w:rsid w:val="00634D2C"/>
    <w:rsid w:val="0063533C"/>
    <w:rsid w:val="00635FA9"/>
    <w:rsid w:val="006368D9"/>
    <w:rsid w:val="00636BA8"/>
    <w:rsid w:val="006372F9"/>
    <w:rsid w:val="00640F51"/>
    <w:rsid w:val="006416AB"/>
    <w:rsid w:val="00641A1C"/>
    <w:rsid w:val="00641B3B"/>
    <w:rsid w:val="00641EA3"/>
    <w:rsid w:val="00642415"/>
    <w:rsid w:val="00642749"/>
    <w:rsid w:val="00642CB6"/>
    <w:rsid w:val="006436D0"/>
    <w:rsid w:val="00643B3D"/>
    <w:rsid w:val="006447EF"/>
    <w:rsid w:val="00646378"/>
    <w:rsid w:val="00647B7F"/>
    <w:rsid w:val="006508C0"/>
    <w:rsid w:val="00650DB2"/>
    <w:rsid w:val="0065120F"/>
    <w:rsid w:val="00651E49"/>
    <w:rsid w:val="006520A3"/>
    <w:rsid w:val="006523C6"/>
    <w:rsid w:val="00652B04"/>
    <w:rsid w:val="00653B45"/>
    <w:rsid w:val="006547FA"/>
    <w:rsid w:val="006550C7"/>
    <w:rsid w:val="00655550"/>
    <w:rsid w:val="0065561C"/>
    <w:rsid w:val="0065589E"/>
    <w:rsid w:val="0065680F"/>
    <w:rsid w:val="00656B23"/>
    <w:rsid w:val="00656C4E"/>
    <w:rsid w:val="00656D58"/>
    <w:rsid w:val="0065706B"/>
    <w:rsid w:val="0065784C"/>
    <w:rsid w:val="00657D2F"/>
    <w:rsid w:val="00660B34"/>
    <w:rsid w:val="0066196E"/>
    <w:rsid w:val="00661C9D"/>
    <w:rsid w:val="00662745"/>
    <w:rsid w:val="00663335"/>
    <w:rsid w:val="006637FD"/>
    <w:rsid w:val="00663B4E"/>
    <w:rsid w:val="00664104"/>
    <w:rsid w:val="00665725"/>
    <w:rsid w:val="00666431"/>
    <w:rsid w:val="0066702F"/>
    <w:rsid w:val="00667098"/>
    <w:rsid w:val="006676FF"/>
    <w:rsid w:val="0067009D"/>
    <w:rsid w:val="006700AF"/>
    <w:rsid w:val="00670CF5"/>
    <w:rsid w:val="0067186B"/>
    <w:rsid w:val="00671FD6"/>
    <w:rsid w:val="00672117"/>
    <w:rsid w:val="0067255B"/>
    <w:rsid w:val="00672FE4"/>
    <w:rsid w:val="006730C1"/>
    <w:rsid w:val="006757CE"/>
    <w:rsid w:val="00675B7F"/>
    <w:rsid w:val="00676932"/>
    <w:rsid w:val="00677BC6"/>
    <w:rsid w:val="00677FD7"/>
    <w:rsid w:val="00680452"/>
    <w:rsid w:val="00682200"/>
    <w:rsid w:val="00682A19"/>
    <w:rsid w:val="00683C2B"/>
    <w:rsid w:val="00683CE2"/>
    <w:rsid w:val="00683DDA"/>
    <w:rsid w:val="00683DFC"/>
    <w:rsid w:val="00684F1A"/>
    <w:rsid w:val="00684F8C"/>
    <w:rsid w:val="006853BB"/>
    <w:rsid w:val="00687565"/>
    <w:rsid w:val="00687DFA"/>
    <w:rsid w:val="00690CEA"/>
    <w:rsid w:val="0069236F"/>
    <w:rsid w:val="00692C2C"/>
    <w:rsid w:val="006930AB"/>
    <w:rsid w:val="00693DB9"/>
    <w:rsid w:val="00694370"/>
    <w:rsid w:val="006952AF"/>
    <w:rsid w:val="00695723"/>
    <w:rsid w:val="00696068"/>
    <w:rsid w:val="006A0AAF"/>
    <w:rsid w:val="006A0FEF"/>
    <w:rsid w:val="006A17C4"/>
    <w:rsid w:val="006A33F8"/>
    <w:rsid w:val="006A4237"/>
    <w:rsid w:val="006A44B6"/>
    <w:rsid w:val="006A52AF"/>
    <w:rsid w:val="006A776C"/>
    <w:rsid w:val="006B0B52"/>
    <w:rsid w:val="006B174C"/>
    <w:rsid w:val="006B1A87"/>
    <w:rsid w:val="006B1B71"/>
    <w:rsid w:val="006B1C35"/>
    <w:rsid w:val="006B1FB7"/>
    <w:rsid w:val="006B2010"/>
    <w:rsid w:val="006B370F"/>
    <w:rsid w:val="006B4387"/>
    <w:rsid w:val="006B55C3"/>
    <w:rsid w:val="006B61B9"/>
    <w:rsid w:val="006B6C62"/>
    <w:rsid w:val="006B71C1"/>
    <w:rsid w:val="006C0559"/>
    <w:rsid w:val="006C057C"/>
    <w:rsid w:val="006C0590"/>
    <w:rsid w:val="006C0873"/>
    <w:rsid w:val="006C0CBC"/>
    <w:rsid w:val="006C0DB0"/>
    <w:rsid w:val="006C140C"/>
    <w:rsid w:val="006C1593"/>
    <w:rsid w:val="006C1F5D"/>
    <w:rsid w:val="006C3828"/>
    <w:rsid w:val="006C3AD2"/>
    <w:rsid w:val="006C3FB8"/>
    <w:rsid w:val="006C580F"/>
    <w:rsid w:val="006C6C65"/>
    <w:rsid w:val="006C6F05"/>
    <w:rsid w:val="006C7B65"/>
    <w:rsid w:val="006D0A3B"/>
    <w:rsid w:val="006D0CDF"/>
    <w:rsid w:val="006D0D01"/>
    <w:rsid w:val="006D1018"/>
    <w:rsid w:val="006D15C9"/>
    <w:rsid w:val="006D2B28"/>
    <w:rsid w:val="006D2FF6"/>
    <w:rsid w:val="006D3E90"/>
    <w:rsid w:val="006D422B"/>
    <w:rsid w:val="006D487B"/>
    <w:rsid w:val="006D5501"/>
    <w:rsid w:val="006D56B7"/>
    <w:rsid w:val="006D56F2"/>
    <w:rsid w:val="006D58AC"/>
    <w:rsid w:val="006D5B98"/>
    <w:rsid w:val="006E040D"/>
    <w:rsid w:val="006E061E"/>
    <w:rsid w:val="006E080C"/>
    <w:rsid w:val="006E1C99"/>
    <w:rsid w:val="006E2582"/>
    <w:rsid w:val="006E2967"/>
    <w:rsid w:val="006E2A78"/>
    <w:rsid w:val="006E320F"/>
    <w:rsid w:val="006E3405"/>
    <w:rsid w:val="006E349B"/>
    <w:rsid w:val="006E3A90"/>
    <w:rsid w:val="006E48B7"/>
    <w:rsid w:val="006E4CC6"/>
    <w:rsid w:val="006E4D82"/>
    <w:rsid w:val="006E4E19"/>
    <w:rsid w:val="006E54DF"/>
    <w:rsid w:val="006E565C"/>
    <w:rsid w:val="006E5836"/>
    <w:rsid w:val="006E5FBE"/>
    <w:rsid w:val="006E6177"/>
    <w:rsid w:val="006E67DE"/>
    <w:rsid w:val="006E6DA8"/>
    <w:rsid w:val="006E7020"/>
    <w:rsid w:val="006F01FA"/>
    <w:rsid w:val="006F0907"/>
    <w:rsid w:val="006F099D"/>
    <w:rsid w:val="006F0FCA"/>
    <w:rsid w:val="006F283E"/>
    <w:rsid w:val="006F3010"/>
    <w:rsid w:val="006F3CA8"/>
    <w:rsid w:val="006F436D"/>
    <w:rsid w:val="006F4FF9"/>
    <w:rsid w:val="006F523D"/>
    <w:rsid w:val="006F581A"/>
    <w:rsid w:val="006F630E"/>
    <w:rsid w:val="006F65F0"/>
    <w:rsid w:val="006F6742"/>
    <w:rsid w:val="006F6B01"/>
    <w:rsid w:val="006F6CFB"/>
    <w:rsid w:val="006F7C60"/>
    <w:rsid w:val="00700A8B"/>
    <w:rsid w:val="007016C0"/>
    <w:rsid w:val="007017AB"/>
    <w:rsid w:val="007023F5"/>
    <w:rsid w:val="00702C92"/>
    <w:rsid w:val="007032EC"/>
    <w:rsid w:val="0070351D"/>
    <w:rsid w:val="00703BF9"/>
    <w:rsid w:val="00703E4B"/>
    <w:rsid w:val="007049A3"/>
    <w:rsid w:val="00705AF7"/>
    <w:rsid w:val="00705BAF"/>
    <w:rsid w:val="00705C48"/>
    <w:rsid w:val="00705EC1"/>
    <w:rsid w:val="007061D3"/>
    <w:rsid w:val="00706C5A"/>
    <w:rsid w:val="00707425"/>
    <w:rsid w:val="00710626"/>
    <w:rsid w:val="00710FB2"/>
    <w:rsid w:val="00711BEB"/>
    <w:rsid w:val="0071283E"/>
    <w:rsid w:val="007129D7"/>
    <w:rsid w:val="00712CCF"/>
    <w:rsid w:val="0071325E"/>
    <w:rsid w:val="007141C3"/>
    <w:rsid w:val="0071495C"/>
    <w:rsid w:val="00714BEF"/>
    <w:rsid w:val="00714E1A"/>
    <w:rsid w:val="00715394"/>
    <w:rsid w:val="00715862"/>
    <w:rsid w:val="00715B58"/>
    <w:rsid w:val="00716679"/>
    <w:rsid w:val="0071695F"/>
    <w:rsid w:val="0072047D"/>
    <w:rsid w:val="00722089"/>
    <w:rsid w:val="00722641"/>
    <w:rsid w:val="00722754"/>
    <w:rsid w:val="00722798"/>
    <w:rsid w:val="00722FCC"/>
    <w:rsid w:val="007233FA"/>
    <w:rsid w:val="00723745"/>
    <w:rsid w:val="0072383B"/>
    <w:rsid w:val="00723D38"/>
    <w:rsid w:val="00724725"/>
    <w:rsid w:val="007247A0"/>
    <w:rsid w:val="0072494E"/>
    <w:rsid w:val="00725606"/>
    <w:rsid w:val="007267A1"/>
    <w:rsid w:val="00726B05"/>
    <w:rsid w:val="00726B61"/>
    <w:rsid w:val="00727ABA"/>
    <w:rsid w:val="007300EF"/>
    <w:rsid w:val="007310A4"/>
    <w:rsid w:val="007310A8"/>
    <w:rsid w:val="007316D6"/>
    <w:rsid w:val="00731B6B"/>
    <w:rsid w:val="007321A4"/>
    <w:rsid w:val="0073257A"/>
    <w:rsid w:val="007337EC"/>
    <w:rsid w:val="00734C9F"/>
    <w:rsid w:val="00734EE9"/>
    <w:rsid w:val="007357F8"/>
    <w:rsid w:val="007358E4"/>
    <w:rsid w:val="00735D03"/>
    <w:rsid w:val="00737208"/>
    <w:rsid w:val="00737B0C"/>
    <w:rsid w:val="007404A9"/>
    <w:rsid w:val="00740C6B"/>
    <w:rsid w:val="00740FC8"/>
    <w:rsid w:val="00741DCA"/>
    <w:rsid w:val="00741F3B"/>
    <w:rsid w:val="00743591"/>
    <w:rsid w:val="00744DF2"/>
    <w:rsid w:val="007452C2"/>
    <w:rsid w:val="00745CB1"/>
    <w:rsid w:val="00746752"/>
    <w:rsid w:val="0074689A"/>
    <w:rsid w:val="00746E79"/>
    <w:rsid w:val="00750835"/>
    <w:rsid w:val="00750A56"/>
    <w:rsid w:val="00750E0B"/>
    <w:rsid w:val="00751540"/>
    <w:rsid w:val="00751B28"/>
    <w:rsid w:val="00751F90"/>
    <w:rsid w:val="00752BAC"/>
    <w:rsid w:val="00753608"/>
    <w:rsid w:val="00754191"/>
    <w:rsid w:val="00754A92"/>
    <w:rsid w:val="00755D07"/>
    <w:rsid w:val="007562FA"/>
    <w:rsid w:val="007572ED"/>
    <w:rsid w:val="00757F3F"/>
    <w:rsid w:val="00760481"/>
    <w:rsid w:val="00760FEC"/>
    <w:rsid w:val="007613D6"/>
    <w:rsid w:val="00761EBF"/>
    <w:rsid w:val="0076220D"/>
    <w:rsid w:val="00763043"/>
    <w:rsid w:val="00763FAE"/>
    <w:rsid w:val="00764906"/>
    <w:rsid w:val="00764B25"/>
    <w:rsid w:val="007657C2"/>
    <w:rsid w:val="007658C9"/>
    <w:rsid w:val="00765BCE"/>
    <w:rsid w:val="00765FD5"/>
    <w:rsid w:val="00766603"/>
    <w:rsid w:val="00766723"/>
    <w:rsid w:val="00766800"/>
    <w:rsid w:val="007703E0"/>
    <w:rsid w:val="00770F9A"/>
    <w:rsid w:val="007711AF"/>
    <w:rsid w:val="00771F69"/>
    <w:rsid w:val="00772952"/>
    <w:rsid w:val="00772E3A"/>
    <w:rsid w:val="007733E0"/>
    <w:rsid w:val="0077354E"/>
    <w:rsid w:val="0077458D"/>
    <w:rsid w:val="00774828"/>
    <w:rsid w:val="0077505B"/>
    <w:rsid w:val="00776865"/>
    <w:rsid w:val="0077738B"/>
    <w:rsid w:val="00777BBD"/>
    <w:rsid w:val="00777EAF"/>
    <w:rsid w:val="00780357"/>
    <w:rsid w:val="00780B1D"/>
    <w:rsid w:val="00780BA2"/>
    <w:rsid w:val="00781028"/>
    <w:rsid w:val="00781617"/>
    <w:rsid w:val="00782643"/>
    <w:rsid w:val="00782835"/>
    <w:rsid w:val="00782EA7"/>
    <w:rsid w:val="00783607"/>
    <w:rsid w:val="007837D0"/>
    <w:rsid w:val="00783DC6"/>
    <w:rsid w:val="007842C5"/>
    <w:rsid w:val="007862A8"/>
    <w:rsid w:val="00786912"/>
    <w:rsid w:val="00786C8E"/>
    <w:rsid w:val="00787029"/>
    <w:rsid w:val="00787B2A"/>
    <w:rsid w:val="00787C28"/>
    <w:rsid w:val="007903F1"/>
    <w:rsid w:val="0079162F"/>
    <w:rsid w:val="00791EC7"/>
    <w:rsid w:val="007935EA"/>
    <w:rsid w:val="007937B1"/>
    <w:rsid w:val="00794899"/>
    <w:rsid w:val="007A0232"/>
    <w:rsid w:val="007A07E5"/>
    <w:rsid w:val="007A0A68"/>
    <w:rsid w:val="007A1992"/>
    <w:rsid w:val="007A1A74"/>
    <w:rsid w:val="007A446A"/>
    <w:rsid w:val="007A4535"/>
    <w:rsid w:val="007A7008"/>
    <w:rsid w:val="007A749E"/>
    <w:rsid w:val="007A7535"/>
    <w:rsid w:val="007A77A4"/>
    <w:rsid w:val="007A7F3D"/>
    <w:rsid w:val="007B03C4"/>
    <w:rsid w:val="007B0421"/>
    <w:rsid w:val="007B0B29"/>
    <w:rsid w:val="007B1515"/>
    <w:rsid w:val="007B26EC"/>
    <w:rsid w:val="007B2D26"/>
    <w:rsid w:val="007B49BE"/>
    <w:rsid w:val="007B4BF3"/>
    <w:rsid w:val="007B50C3"/>
    <w:rsid w:val="007B5B7B"/>
    <w:rsid w:val="007B6723"/>
    <w:rsid w:val="007B6B63"/>
    <w:rsid w:val="007B7273"/>
    <w:rsid w:val="007B7634"/>
    <w:rsid w:val="007B78F5"/>
    <w:rsid w:val="007B7D7B"/>
    <w:rsid w:val="007C14D6"/>
    <w:rsid w:val="007C29D1"/>
    <w:rsid w:val="007C30AB"/>
    <w:rsid w:val="007C35E9"/>
    <w:rsid w:val="007C39AC"/>
    <w:rsid w:val="007C41F3"/>
    <w:rsid w:val="007C54AC"/>
    <w:rsid w:val="007C60C9"/>
    <w:rsid w:val="007C69A3"/>
    <w:rsid w:val="007C7B1B"/>
    <w:rsid w:val="007C7FE8"/>
    <w:rsid w:val="007D0366"/>
    <w:rsid w:val="007D05A6"/>
    <w:rsid w:val="007D1077"/>
    <w:rsid w:val="007D126E"/>
    <w:rsid w:val="007D15AC"/>
    <w:rsid w:val="007D2A2A"/>
    <w:rsid w:val="007D2B24"/>
    <w:rsid w:val="007D301E"/>
    <w:rsid w:val="007D44A2"/>
    <w:rsid w:val="007D4C74"/>
    <w:rsid w:val="007D4E2A"/>
    <w:rsid w:val="007D5CD4"/>
    <w:rsid w:val="007D5FC0"/>
    <w:rsid w:val="007D64AF"/>
    <w:rsid w:val="007D6679"/>
    <w:rsid w:val="007D6D3C"/>
    <w:rsid w:val="007E0037"/>
    <w:rsid w:val="007E1ABE"/>
    <w:rsid w:val="007E292B"/>
    <w:rsid w:val="007E3091"/>
    <w:rsid w:val="007E4558"/>
    <w:rsid w:val="007E4B52"/>
    <w:rsid w:val="007E6222"/>
    <w:rsid w:val="007E6C5E"/>
    <w:rsid w:val="007E7006"/>
    <w:rsid w:val="007E73D3"/>
    <w:rsid w:val="007E79C3"/>
    <w:rsid w:val="007F0289"/>
    <w:rsid w:val="007F04EA"/>
    <w:rsid w:val="007F0580"/>
    <w:rsid w:val="007F0597"/>
    <w:rsid w:val="007F100E"/>
    <w:rsid w:val="007F23E2"/>
    <w:rsid w:val="007F2424"/>
    <w:rsid w:val="007F316E"/>
    <w:rsid w:val="007F33F3"/>
    <w:rsid w:val="007F453B"/>
    <w:rsid w:val="007F488E"/>
    <w:rsid w:val="007F4EDC"/>
    <w:rsid w:val="007F50C2"/>
    <w:rsid w:val="007F6095"/>
    <w:rsid w:val="007F61C0"/>
    <w:rsid w:val="007F65E6"/>
    <w:rsid w:val="007F6D20"/>
    <w:rsid w:val="007F7166"/>
    <w:rsid w:val="007F745C"/>
    <w:rsid w:val="007F7B0E"/>
    <w:rsid w:val="00801531"/>
    <w:rsid w:val="008026BC"/>
    <w:rsid w:val="008035FF"/>
    <w:rsid w:val="0080370B"/>
    <w:rsid w:val="00804490"/>
    <w:rsid w:val="00807B66"/>
    <w:rsid w:val="00810DFF"/>
    <w:rsid w:val="00811164"/>
    <w:rsid w:val="00811220"/>
    <w:rsid w:val="00811438"/>
    <w:rsid w:val="00811FE2"/>
    <w:rsid w:val="008122C2"/>
    <w:rsid w:val="00813BB8"/>
    <w:rsid w:val="008149B3"/>
    <w:rsid w:val="00815059"/>
    <w:rsid w:val="008151CF"/>
    <w:rsid w:val="00815883"/>
    <w:rsid w:val="00816C25"/>
    <w:rsid w:val="00817920"/>
    <w:rsid w:val="00821F78"/>
    <w:rsid w:val="008220FE"/>
    <w:rsid w:val="00823C48"/>
    <w:rsid w:val="008267B7"/>
    <w:rsid w:val="008278AE"/>
    <w:rsid w:val="00831DC9"/>
    <w:rsid w:val="0083205C"/>
    <w:rsid w:val="0083269F"/>
    <w:rsid w:val="00832F33"/>
    <w:rsid w:val="00833D73"/>
    <w:rsid w:val="00833FC5"/>
    <w:rsid w:val="00834B71"/>
    <w:rsid w:val="00834BE6"/>
    <w:rsid w:val="00835551"/>
    <w:rsid w:val="008359C2"/>
    <w:rsid w:val="008360FE"/>
    <w:rsid w:val="00836B0F"/>
    <w:rsid w:val="00836FD1"/>
    <w:rsid w:val="00836FEE"/>
    <w:rsid w:val="00840833"/>
    <w:rsid w:val="008413CD"/>
    <w:rsid w:val="0084149B"/>
    <w:rsid w:val="00841587"/>
    <w:rsid w:val="00841993"/>
    <w:rsid w:val="00842891"/>
    <w:rsid w:val="00843F1E"/>
    <w:rsid w:val="0084414A"/>
    <w:rsid w:val="008441E8"/>
    <w:rsid w:val="008444BA"/>
    <w:rsid w:val="008445AC"/>
    <w:rsid w:val="00844B50"/>
    <w:rsid w:val="00844E6B"/>
    <w:rsid w:val="00845C7F"/>
    <w:rsid w:val="00847794"/>
    <w:rsid w:val="00847ED4"/>
    <w:rsid w:val="00850CF5"/>
    <w:rsid w:val="00850E33"/>
    <w:rsid w:val="00851288"/>
    <w:rsid w:val="008527DC"/>
    <w:rsid w:val="00852A1A"/>
    <w:rsid w:val="00852B7C"/>
    <w:rsid w:val="00852E1E"/>
    <w:rsid w:val="008531DC"/>
    <w:rsid w:val="008538CC"/>
    <w:rsid w:val="00854609"/>
    <w:rsid w:val="00855275"/>
    <w:rsid w:val="00855465"/>
    <w:rsid w:val="008555C3"/>
    <w:rsid w:val="00855E2C"/>
    <w:rsid w:val="00856481"/>
    <w:rsid w:val="00860273"/>
    <w:rsid w:val="00860608"/>
    <w:rsid w:val="008606FA"/>
    <w:rsid w:val="008608C1"/>
    <w:rsid w:val="00862369"/>
    <w:rsid w:val="00862D0A"/>
    <w:rsid w:val="00863AB9"/>
    <w:rsid w:val="00864386"/>
    <w:rsid w:val="00864C67"/>
    <w:rsid w:val="00864DB8"/>
    <w:rsid w:val="00865A3D"/>
    <w:rsid w:val="00865AF5"/>
    <w:rsid w:val="00865FDD"/>
    <w:rsid w:val="00866DFC"/>
    <w:rsid w:val="00867808"/>
    <w:rsid w:val="00867E44"/>
    <w:rsid w:val="00867F27"/>
    <w:rsid w:val="0087023E"/>
    <w:rsid w:val="00870599"/>
    <w:rsid w:val="008709E5"/>
    <w:rsid w:val="0087106A"/>
    <w:rsid w:val="008713CF"/>
    <w:rsid w:val="008723A5"/>
    <w:rsid w:val="00873883"/>
    <w:rsid w:val="00873978"/>
    <w:rsid w:val="00874618"/>
    <w:rsid w:val="00874B89"/>
    <w:rsid w:val="00875120"/>
    <w:rsid w:val="00875A37"/>
    <w:rsid w:val="00876043"/>
    <w:rsid w:val="0087647C"/>
    <w:rsid w:val="00877164"/>
    <w:rsid w:val="00880671"/>
    <w:rsid w:val="0088073B"/>
    <w:rsid w:val="00880F7D"/>
    <w:rsid w:val="0088139F"/>
    <w:rsid w:val="00882F55"/>
    <w:rsid w:val="00884E25"/>
    <w:rsid w:val="00885053"/>
    <w:rsid w:val="00886773"/>
    <w:rsid w:val="00887291"/>
    <w:rsid w:val="00890695"/>
    <w:rsid w:val="008906D4"/>
    <w:rsid w:val="00890F50"/>
    <w:rsid w:val="00891438"/>
    <w:rsid w:val="00891650"/>
    <w:rsid w:val="008928B5"/>
    <w:rsid w:val="00893792"/>
    <w:rsid w:val="00895D2A"/>
    <w:rsid w:val="0089641D"/>
    <w:rsid w:val="00896559"/>
    <w:rsid w:val="008978B9"/>
    <w:rsid w:val="008A01EE"/>
    <w:rsid w:val="008A070D"/>
    <w:rsid w:val="008A145C"/>
    <w:rsid w:val="008A17C0"/>
    <w:rsid w:val="008A1DA4"/>
    <w:rsid w:val="008A234A"/>
    <w:rsid w:val="008A34A6"/>
    <w:rsid w:val="008A3CBD"/>
    <w:rsid w:val="008A56A4"/>
    <w:rsid w:val="008A5CC7"/>
    <w:rsid w:val="008A63E3"/>
    <w:rsid w:val="008A6619"/>
    <w:rsid w:val="008B060C"/>
    <w:rsid w:val="008B075C"/>
    <w:rsid w:val="008B0AA7"/>
    <w:rsid w:val="008B22E3"/>
    <w:rsid w:val="008B269A"/>
    <w:rsid w:val="008B2CB3"/>
    <w:rsid w:val="008B3AEC"/>
    <w:rsid w:val="008B3E6F"/>
    <w:rsid w:val="008B3FC8"/>
    <w:rsid w:val="008B4599"/>
    <w:rsid w:val="008B4C28"/>
    <w:rsid w:val="008B5F84"/>
    <w:rsid w:val="008B6488"/>
    <w:rsid w:val="008B64BE"/>
    <w:rsid w:val="008B6829"/>
    <w:rsid w:val="008B6883"/>
    <w:rsid w:val="008B74D4"/>
    <w:rsid w:val="008C0DA7"/>
    <w:rsid w:val="008C0ED4"/>
    <w:rsid w:val="008C11A0"/>
    <w:rsid w:val="008C184A"/>
    <w:rsid w:val="008C22BD"/>
    <w:rsid w:val="008C289C"/>
    <w:rsid w:val="008C29F0"/>
    <w:rsid w:val="008C38A4"/>
    <w:rsid w:val="008C42A7"/>
    <w:rsid w:val="008C480C"/>
    <w:rsid w:val="008C482C"/>
    <w:rsid w:val="008C49D4"/>
    <w:rsid w:val="008C4DAC"/>
    <w:rsid w:val="008C4EF3"/>
    <w:rsid w:val="008C515F"/>
    <w:rsid w:val="008C58C0"/>
    <w:rsid w:val="008C702B"/>
    <w:rsid w:val="008C74AC"/>
    <w:rsid w:val="008C7586"/>
    <w:rsid w:val="008D062D"/>
    <w:rsid w:val="008D0BA6"/>
    <w:rsid w:val="008D1F61"/>
    <w:rsid w:val="008D217B"/>
    <w:rsid w:val="008D2CE4"/>
    <w:rsid w:val="008D2D14"/>
    <w:rsid w:val="008D2DD0"/>
    <w:rsid w:val="008D3B6D"/>
    <w:rsid w:val="008D44FD"/>
    <w:rsid w:val="008D45B9"/>
    <w:rsid w:val="008D52A5"/>
    <w:rsid w:val="008D5660"/>
    <w:rsid w:val="008D58A7"/>
    <w:rsid w:val="008D5E09"/>
    <w:rsid w:val="008D6509"/>
    <w:rsid w:val="008D66FB"/>
    <w:rsid w:val="008D6FB5"/>
    <w:rsid w:val="008D748F"/>
    <w:rsid w:val="008D7DF2"/>
    <w:rsid w:val="008E0034"/>
    <w:rsid w:val="008E067B"/>
    <w:rsid w:val="008E09DC"/>
    <w:rsid w:val="008E3C07"/>
    <w:rsid w:val="008E41AD"/>
    <w:rsid w:val="008E484A"/>
    <w:rsid w:val="008E4D78"/>
    <w:rsid w:val="008E59FA"/>
    <w:rsid w:val="008E66E0"/>
    <w:rsid w:val="008E6ACE"/>
    <w:rsid w:val="008E6CFB"/>
    <w:rsid w:val="008E6ED9"/>
    <w:rsid w:val="008E6F9C"/>
    <w:rsid w:val="008E7529"/>
    <w:rsid w:val="008E7A83"/>
    <w:rsid w:val="008E7E5F"/>
    <w:rsid w:val="008F0CFA"/>
    <w:rsid w:val="008F1456"/>
    <w:rsid w:val="008F4164"/>
    <w:rsid w:val="008F41CD"/>
    <w:rsid w:val="008F467B"/>
    <w:rsid w:val="008F5D51"/>
    <w:rsid w:val="008F5E46"/>
    <w:rsid w:val="008F6429"/>
    <w:rsid w:val="008F6994"/>
    <w:rsid w:val="008F754A"/>
    <w:rsid w:val="008F7F4F"/>
    <w:rsid w:val="0090099C"/>
    <w:rsid w:val="009020BB"/>
    <w:rsid w:val="00902B46"/>
    <w:rsid w:val="00903314"/>
    <w:rsid w:val="00903AB8"/>
    <w:rsid w:val="00903C4B"/>
    <w:rsid w:val="00903E37"/>
    <w:rsid w:val="00904149"/>
    <w:rsid w:val="0090415F"/>
    <w:rsid w:val="00905DB2"/>
    <w:rsid w:val="0090680F"/>
    <w:rsid w:val="00906CBF"/>
    <w:rsid w:val="00907025"/>
    <w:rsid w:val="00907062"/>
    <w:rsid w:val="009075E9"/>
    <w:rsid w:val="00907CD1"/>
    <w:rsid w:val="009102D0"/>
    <w:rsid w:val="009104D9"/>
    <w:rsid w:val="0091081D"/>
    <w:rsid w:val="009110EF"/>
    <w:rsid w:val="0091162D"/>
    <w:rsid w:val="00911E8B"/>
    <w:rsid w:val="009120B5"/>
    <w:rsid w:val="00912D01"/>
    <w:rsid w:val="00912ED8"/>
    <w:rsid w:val="00913095"/>
    <w:rsid w:val="009147B1"/>
    <w:rsid w:val="009149B4"/>
    <w:rsid w:val="0091794B"/>
    <w:rsid w:val="00921DFF"/>
    <w:rsid w:val="009228A2"/>
    <w:rsid w:val="00922A4F"/>
    <w:rsid w:val="00924494"/>
    <w:rsid w:val="0092568F"/>
    <w:rsid w:val="00925756"/>
    <w:rsid w:val="0092774C"/>
    <w:rsid w:val="00927AE8"/>
    <w:rsid w:val="00927B25"/>
    <w:rsid w:val="0093019E"/>
    <w:rsid w:val="00930A71"/>
    <w:rsid w:val="00931742"/>
    <w:rsid w:val="009329D3"/>
    <w:rsid w:val="00933563"/>
    <w:rsid w:val="009347D4"/>
    <w:rsid w:val="0093506B"/>
    <w:rsid w:val="009353DA"/>
    <w:rsid w:val="00937E32"/>
    <w:rsid w:val="00937F3A"/>
    <w:rsid w:val="00942316"/>
    <w:rsid w:val="0094234A"/>
    <w:rsid w:val="009427B1"/>
    <w:rsid w:val="009429A7"/>
    <w:rsid w:val="0094386C"/>
    <w:rsid w:val="00944112"/>
    <w:rsid w:val="009446A9"/>
    <w:rsid w:val="00944FBF"/>
    <w:rsid w:val="00946715"/>
    <w:rsid w:val="00946C33"/>
    <w:rsid w:val="009506B8"/>
    <w:rsid w:val="0095087F"/>
    <w:rsid w:val="0095107D"/>
    <w:rsid w:val="009513ED"/>
    <w:rsid w:val="0095275B"/>
    <w:rsid w:val="00954545"/>
    <w:rsid w:val="00955275"/>
    <w:rsid w:val="009558CA"/>
    <w:rsid w:val="00955F33"/>
    <w:rsid w:val="00956A5B"/>
    <w:rsid w:val="009574DA"/>
    <w:rsid w:val="00960447"/>
    <w:rsid w:val="0096056C"/>
    <w:rsid w:val="00960BBF"/>
    <w:rsid w:val="009615AB"/>
    <w:rsid w:val="009615B4"/>
    <w:rsid w:val="009621E1"/>
    <w:rsid w:val="00962464"/>
    <w:rsid w:val="00963589"/>
    <w:rsid w:val="009653AE"/>
    <w:rsid w:val="009653DC"/>
    <w:rsid w:val="00966084"/>
    <w:rsid w:val="009662FF"/>
    <w:rsid w:val="009663BE"/>
    <w:rsid w:val="00966656"/>
    <w:rsid w:val="00967B4E"/>
    <w:rsid w:val="0097083A"/>
    <w:rsid w:val="00971021"/>
    <w:rsid w:val="00971083"/>
    <w:rsid w:val="009715AC"/>
    <w:rsid w:val="00971710"/>
    <w:rsid w:val="00971729"/>
    <w:rsid w:val="00971B40"/>
    <w:rsid w:val="009722FF"/>
    <w:rsid w:val="009723F1"/>
    <w:rsid w:val="0097282F"/>
    <w:rsid w:val="00972F87"/>
    <w:rsid w:val="00974673"/>
    <w:rsid w:val="00975705"/>
    <w:rsid w:val="00975F76"/>
    <w:rsid w:val="00976BD4"/>
    <w:rsid w:val="00980442"/>
    <w:rsid w:val="00980773"/>
    <w:rsid w:val="00981142"/>
    <w:rsid w:val="00982466"/>
    <w:rsid w:val="0098371D"/>
    <w:rsid w:val="00983797"/>
    <w:rsid w:val="00984047"/>
    <w:rsid w:val="0098493B"/>
    <w:rsid w:val="00985052"/>
    <w:rsid w:val="00985292"/>
    <w:rsid w:val="009863C6"/>
    <w:rsid w:val="00986E83"/>
    <w:rsid w:val="00991AAF"/>
    <w:rsid w:val="00991B3A"/>
    <w:rsid w:val="009920FD"/>
    <w:rsid w:val="00993A94"/>
    <w:rsid w:val="00994042"/>
    <w:rsid w:val="009944A7"/>
    <w:rsid w:val="009947BD"/>
    <w:rsid w:val="009949AA"/>
    <w:rsid w:val="00994ECC"/>
    <w:rsid w:val="009953FE"/>
    <w:rsid w:val="009961D0"/>
    <w:rsid w:val="00997974"/>
    <w:rsid w:val="009A046C"/>
    <w:rsid w:val="009A0681"/>
    <w:rsid w:val="009A0A61"/>
    <w:rsid w:val="009A2AE0"/>
    <w:rsid w:val="009A36AA"/>
    <w:rsid w:val="009A3CDA"/>
    <w:rsid w:val="009A438E"/>
    <w:rsid w:val="009A6026"/>
    <w:rsid w:val="009A6B91"/>
    <w:rsid w:val="009B014B"/>
    <w:rsid w:val="009B044A"/>
    <w:rsid w:val="009B047C"/>
    <w:rsid w:val="009B15C9"/>
    <w:rsid w:val="009B1B83"/>
    <w:rsid w:val="009B1D27"/>
    <w:rsid w:val="009B245C"/>
    <w:rsid w:val="009B2A2F"/>
    <w:rsid w:val="009B3D89"/>
    <w:rsid w:val="009B41A5"/>
    <w:rsid w:val="009B4B86"/>
    <w:rsid w:val="009B59F5"/>
    <w:rsid w:val="009B59F8"/>
    <w:rsid w:val="009B6097"/>
    <w:rsid w:val="009B6667"/>
    <w:rsid w:val="009B6AE2"/>
    <w:rsid w:val="009B72CE"/>
    <w:rsid w:val="009B730A"/>
    <w:rsid w:val="009B759D"/>
    <w:rsid w:val="009B7B9C"/>
    <w:rsid w:val="009C15D5"/>
    <w:rsid w:val="009C19C1"/>
    <w:rsid w:val="009C2871"/>
    <w:rsid w:val="009C32B3"/>
    <w:rsid w:val="009C39C3"/>
    <w:rsid w:val="009C42E3"/>
    <w:rsid w:val="009C4E97"/>
    <w:rsid w:val="009C4FCC"/>
    <w:rsid w:val="009C5865"/>
    <w:rsid w:val="009C650B"/>
    <w:rsid w:val="009C71BC"/>
    <w:rsid w:val="009D0252"/>
    <w:rsid w:val="009D05EF"/>
    <w:rsid w:val="009D27D6"/>
    <w:rsid w:val="009D282D"/>
    <w:rsid w:val="009D2BD5"/>
    <w:rsid w:val="009D442D"/>
    <w:rsid w:val="009D4917"/>
    <w:rsid w:val="009D4EC6"/>
    <w:rsid w:val="009D52C8"/>
    <w:rsid w:val="009D6647"/>
    <w:rsid w:val="009D70F1"/>
    <w:rsid w:val="009D732F"/>
    <w:rsid w:val="009E175E"/>
    <w:rsid w:val="009E1B1B"/>
    <w:rsid w:val="009E22D9"/>
    <w:rsid w:val="009E253D"/>
    <w:rsid w:val="009E2609"/>
    <w:rsid w:val="009E27EA"/>
    <w:rsid w:val="009E2A6D"/>
    <w:rsid w:val="009E447D"/>
    <w:rsid w:val="009E4C22"/>
    <w:rsid w:val="009E4CF7"/>
    <w:rsid w:val="009E6B3C"/>
    <w:rsid w:val="009E6CAD"/>
    <w:rsid w:val="009E6F7C"/>
    <w:rsid w:val="009E7ABD"/>
    <w:rsid w:val="009F043C"/>
    <w:rsid w:val="009F2138"/>
    <w:rsid w:val="009F2793"/>
    <w:rsid w:val="009F333A"/>
    <w:rsid w:val="009F3939"/>
    <w:rsid w:val="009F3E6F"/>
    <w:rsid w:val="009F40A5"/>
    <w:rsid w:val="009F518B"/>
    <w:rsid w:val="009F51AE"/>
    <w:rsid w:val="009F67D6"/>
    <w:rsid w:val="009F7180"/>
    <w:rsid w:val="009F728F"/>
    <w:rsid w:val="009F759B"/>
    <w:rsid w:val="00A0026D"/>
    <w:rsid w:val="00A00A71"/>
    <w:rsid w:val="00A00D6D"/>
    <w:rsid w:val="00A01300"/>
    <w:rsid w:val="00A01F1A"/>
    <w:rsid w:val="00A026DA"/>
    <w:rsid w:val="00A037A6"/>
    <w:rsid w:val="00A03F30"/>
    <w:rsid w:val="00A04281"/>
    <w:rsid w:val="00A04C59"/>
    <w:rsid w:val="00A05BC6"/>
    <w:rsid w:val="00A05ECA"/>
    <w:rsid w:val="00A05FD9"/>
    <w:rsid w:val="00A07181"/>
    <w:rsid w:val="00A0734B"/>
    <w:rsid w:val="00A07C3A"/>
    <w:rsid w:val="00A117D5"/>
    <w:rsid w:val="00A11D46"/>
    <w:rsid w:val="00A1230A"/>
    <w:rsid w:val="00A125AB"/>
    <w:rsid w:val="00A133F6"/>
    <w:rsid w:val="00A13B36"/>
    <w:rsid w:val="00A13D14"/>
    <w:rsid w:val="00A13EC4"/>
    <w:rsid w:val="00A148D0"/>
    <w:rsid w:val="00A15966"/>
    <w:rsid w:val="00A15CF8"/>
    <w:rsid w:val="00A16860"/>
    <w:rsid w:val="00A168A5"/>
    <w:rsid w:val="00A21AA0"/>
    <w:rsid w:val="00A22688"/>
    <w:rsid w:val="00A22C52"/>
    <w:rsid w:val="00A22C83"/>
    <w:rsid w:val="00A23046"/>
    <w:rsid w:val="00A23913"/>
    <w:rsid w:val="00A24341"/>
    <w:rsid w:val="00A2435C"/>
    <w:rsid w:val="00A24BE1"/>
    <w:rsid w:val="00A24FCB"/>
    <w:rsid w:val="00A2602E"/>
    <w:rsid w:val="00A26378"/>
    <w:rsid w:val="00A268E7"/>
    <w:rsid w:val="00A26AEE"/>
    <w:rsid w:val="00A26C63"/>
    <w:rsid w:val="00A27476"/>
    <w:rsid w:val="00A27C98"/>
    <w:rsid w:val="00A311BA"/>
    <w:rsid w:val="00A31486"/>
    <w:rsid w:val="00A322E5"/>
    <w:rsid w:val="00A329A1"/>
    <w:rsid w:val="00A32BBE"/>
    <w:rsid w:val="00A32C8C"/>
    <w:rsid w:val="00A33B07"/>
    <w:rsid w:val="00A33EEE"/>
    <w:rsid w:val="00A34AFD"/>
    <w:rsid w:val="00A35813"/>
    <w:rsid w:val="00A35C28"/>
    <w:rsid w:val="00A36CEC"/>
    <w:rsid w:val="00A36FB5"/>
    <w:rsid w:val="00A36FF6"/>
    <w:rsid w:val="00A40830"/>
    <w:rsid w:val="00A40CBA"/>
    <w:rsid w:val="00A40FCA"/>
    <w:rsid w:val="00A41993"/>
    <w:rsid w:val="00A41A49"/>
    <w:rsid w:val="00A41AC7"/>
    <w:rsid w:val="00A41D21"/>
    <w:rsid w:val="00A42049"/>
    <w:rsid w:val="00A4269C"/>
    <w:rsid w:val="00A4279E"/>
    <w:rsid w:val="00A4344A"/>
    <w:rsid w:val="00A43A12"/>
    <w:rsid w:val="00A43D93"/>
    <w:rsid w:val="00A43E6B"/>
    <w:rsid w:val="00A44200"/>
    <w:rsid w:val="00A44271"/>
    <w:rsid w:val="00A44566"/>
    <w:rsid w:val="00A44B04"/>
    <w:rsid w:val="00A45755"/>
    <w:rsid w:val="00A45E6B"/>
    <w:rsid w:val="00A46714"/>
    <w:rsid w:val="00A46A1A"/>
    <w:rsid w:val="00A473A1"/>
    <w:rsid w:val="00A50740"/>
    <w:rsid w:val="00A522B3"/>
    <w:rsid w:val="00A52A53"/>
    <w:rsid w:val="00A52E59"/>
    <w:rsid w:val="00A546D4"/>
    <w:rsid w:val="00A57038"/>
    <w:rsid w:val="00A57287"/>
    <w:rsid w:val="00A5745F"/>
    <w:rsid w:val="00A576B5"/>
    <w:rsid w:val="00A578EF"/>
    <w:rsid w:val="00A57E94"/>
    <w:rsid w:val="00A6016A"/>
    <w:rsid w:val="00A6076A"/>
    <w:rsid w:val="00A607A2"/>
    <w:rsid w:val="00A60AFC"/>
    <w:rsid w:val="00A613DF"/>
    <w:rsid w:val="00A62291"/>
    <w:rsid w:val="00A62B92"/>
    <w:rsid w:val="00A630E5"/>
    <w:rsid w:val="00A63397"/>
    <w:rsid w:val="00A63D87"/>
    <w:rsid w:val="00A65922"/>
    <w:rsid w:val="00A65A8A"/>
    <w:rsid w:val="00A6639B"/>
    <w:rsid w:val="00A672D0"/>
    <w:rsid w:val="00A70195"/>
    <w:rsid w:val="00A70276"/>
    <w:rsid w:val="00A70E4F"/>
    <w:rsid w:val="00A716C1"/>
    <w:rsid w:val="00A71CFF"/>
    <w:rsid w:val="00A7217F"/>
    <w:rsid w:val="00A72570"/>
    <w:rsid w:val="00A742B3"/>
    <w:rsid w:val="00A74601"/>
    <w:rsid w:val="00A74B48"/>
    <w:rsid w:val="00A74C54"/>
    <w:rsid w:val="00A75273"/>
    <w:rsid w:val="00A754AE"/>
    <w:rsid w:val="00A76BBC"/>
    <w:rsid w:val="00A771CC"/>
    <w:rsid w:val="00A8090D"/>
    <w:rsid w:val="00A81B03"/>
    <w:rsid w:val="00A829F3"/>
    <w:rsid w:val="00A84A55"/>
    <w:rsid w:val="00A84DAF"/>
    <w:rsid w:val="00A84F84"/>
    <w:rsid w:val="00A8698D"/>
    <w:rsid w:val="00A86B15"/>
    <w:rsid w:val="00A86D3B"/>
    <w:rsid w:val="00A86DBA"/>
    <w:rsid w:val="00A87E73"/>
    <w:rsid w:val="00A90BB2"/>
    <w:rsid w:val="00A910A4"/>
    <w:rsid w:val="00A9162D"/>
    <w:rsid w:val="00A92411"/>
    <w:rsid w:val="00A92B22"/>
    <w:rsid w:val="00A92C72"/>
    <w:rsid w:val="00A93352"/>
    <w:rsid w:val="00A939B9"/>
    <w:rsid w:val="00A956ED"/>
    <w:rsid w:val="00A96139"/>
    <w:rsid w:val="00A96B21"/>
    <w:rsid w:val="00A979B6"/>
    <w:rsid w:val="00A97E64"/>
    <w:rsid w:val="00AA0899"/>
    <w:rsid w:val="00AA168E"/>
    <w:rsid w:val="00AA2369"/>
    <w:rsid w:val="00AA2AD0"/>
    <w:rsid w:val="00AA320A"/>
    <w:rsid w:val="00AA3872"/>
    <w:rsid w:val="00AA5AB8"/>
    <w:rsid w:val="00AA5F61"/>
    <w:rsid w:val="00AA6CD9"/>
    <w:rsid w:val="00AA6DBF"/>
    <w:rsid w:val="00AA6E92"/>
    <w:rsid w:val="00AA6F33"/>
    <w:rsid w:val="00AA70E2"/>
    <w:rsid w:val="00AB0215"/>
    <w:rsid w:val="00AB0CB1"/>
    <w:rsid w:val="00AB0F54"/>
    <w:rsid w:val="00AB1329"/>
    <w:rsid w:val="00AB1452"/>
    <w:rsid w:val="00AB2807"/>
    <w:rsid w:val="00AB2964"/>
    <w:rsid w:val="00AB2A57"/>
    <w:rsid w:val="00AB4D06"/>
    <w:rsid w:val="00AB5D91"/>
    <w:rsid w:val="00AB6B25"/>
    <w:rsid w:val="00AC0628"/>
    <w:rsid w:val="00AC0ED9"/>
    <w:rsid w:val="00AC182B"/>
    <w:rsid w:val="00AC2C66"/>
    <w:rsid w:val="00AC338F"/>
    <w:rsid w:val="00AC34C1"/>
    <w:rsid w:val="00AC49B2"/>
    <w:rsid w:val="00AC5077"/>
    <w:rsid w:val="00AC5C34"/>
    <w:rsid w:val="00AC5E06"/>
    <w:rsid w:val="00AC614C"/>
    <w:rsid w:val="00AC62A2"/>
    <w:rsid w:val="00AC71AF"/>
    <w:rsid w:val="00AC722C"/>
    <w:rsid w:val="00AC7DB9"/>
    <w:rsid w:val="00AD018D"/>
    <w:rsid w:val="00AD04D3"/>
    <w:rsid w:val="00AD076F"/>
    <w:rsid w:val="00AD0D4A"/>
    <w:rsid w:val="00AD268A"/>
    <w:rsid w:val="00AD3106"/>
    <w:rsid w:val="00AD434D"/>
    <w:rsid w:val="00AD5006"/>
    <w:rsid w:val="00AD5042"/>
    <w:rsid w:val="00AD511B"/>
    <w:rsid w:val="00AD5986"/>
    <w:rsid w:val="00AD5BDD"/>
    <w:rsid w:val="00AD6237"/>
    <w:rsid w:val="00AD62D6"/>
    <w:rsid w:val="00AD6375"/>
    <w:rsid w:val="00AD69AD"/>
    <w:rsid w:val="00AD75F6"/>
    <w:rsid w:val="00AE11DE"/>
    <w:rsid w:val="00AE12E9"/>
    <w:rsid w:val="00AE1AD2"/>
    <w:rsid w:val="00AE2592"/>
    <w:rsid w:val="00AE27B0"/>
    <w:rsid w:val="00AE2898"/>
    <w:rsid w:val="00AE2C3B"/>
    <w:rsid w:val="00AE31CF"/>
    <w:rsid w:val="00AE3D11"/>
    <w:rsid w:val="00AE4152"/>
    <w:rsid w:val="00AE5255"/>
    <w:rsid w:val="00AE5AEA"/>
    <w:rsid w:val="00AE5C3F"/>
    <w:rsid w:val="00AE5FFE"/>
    <w:rsid w:val="00AE6221"/>
    <w:rsid w:val="00AE6761"/>
    <w:rsid w:val="00AE68E1"/>
    <w:rsid w:val="00AE7F5A"/>
    <w:rsid w:val="00AF02B0"/>
    <w:rsid w:val="00AF0ED2"/>
    <w:rsid w:val="00AF129D"/>
    <w:rsid w:val="00AF1600"/>
    <w:rsid w:val="00AF2692"/>
    <w:rsid w:val="00AF388C"/>
    <w:rsid w:val="00AF3A79"/>
    <w:rsid w:val="00AF3EAA"/>
    <w:rsid w:val="00AF3EC7"/>
    <w:rsid w:val="00AF4671"/>
    <w:rsid w:val="00AF47C9"/>
    <w:rsid w:val="00AF4BAA"/>
    <w:rsid w:val="00AF55DB"/>
    <w:rsid w:val="00AF5B2C"/>
    <w:rsid w:val="00AF5CF9"/>
    <w:rsid w:val="00AF6411"/>
    <w:rsid w:val="00AF6531"/>
    <w:rsid w:val="00AF6F4B"/>
    <w:rsid w:val="00AF71E0"/>
    <w:rsid w:val="00AF757B"/>
    <w:rsid w:val="00AF7C4F"/>
    <w:rsid w:val="00AF7CC3"/>
    <w:rsid w:val="00B005FD"/>
    <w:rsid w:val="00B00A4E"/>
    <w:rsid w:val="00B0140F"/>
    <w:rsid w:val="00B01B55"/>
    <w:rsid w:val="00B02C14"/>
    <w:rsid w:val="00B02DB0"/>
    <w:rsid w:val="00B03538"/>
    <w:rsid w:val="00B03B16"/>
    <w:rsid w:val="00B03B95"/>
    <w:rsid w:val="00B04304"/>
    <w:rsid w:val="00B04651"/>
    <w:rsid w:val="00B04E01"/>
    <w:rsid w:val="00B04F09"/>
    <w:rsid w:val="00B05320"/>
    <w:rsid w:val="00B0730F"/>
    <w:rsid w:val="00B07C69"/>
    <w:rsid w:val="00B10305"/>
    <w:rsid w:val="00B110D0"/>
    <w:rsid w:val="00B11125"/>
    <w:rsid w:val="00B12997"/>
    <w:rsid w:val="00B12C79"/>
    <w:rsid w:val="00B12D68"/>
    <w:rsid w:val="00B132AB"/>
    <w:rsid w:val="00B138C4"/>
    <w:rsid w:val="00B14A46"/>
    <w:rsid w:val="00B150E8"/>
    <w:rsid w:val="00B15A7F"/>
    <w:rsid w:val="00B16552"/>
    <w:rsid w:val="00B17D47"/>
    <w:rsid w:val="00B17E69"/>
    <w:rsid w:val="00B20263"/>
    <w:rsid w:val="00B20D48"/>
    <w:rsid w:val="00B22378"/>
    <w:rsid w:val="00B2249A"/>
    <w:rsid w:val="00B232BD"/>
    <w:rsid w:val="00B233F6"/>
    <w:rsid w:val="00B2431D"/>
    <w:rsid w:val="00B24992"/>
    <w:rsid w:val="00B25349"/>
    <w:rsid w:val="00B25378"/>
    <w:rsid w:val="00B25F75"/>
    <w:rsid w:val="00B26779"/>
    <w:rsid w:val="00B26A97"/>
    <w:rsid w:val="00B27B54"/>
    <w:rsid w:val="00B303EE"/>
    <w:rsid w:val="00B305E0"/>
    <w:rsid w:val="00B31026"/>
    <w:rsid w:val="00B3289B"/>
    <w:rsid w:val="00B32FF6"/>
    <w:rsid w:val="00B33BB9"/>
    <w:rsid w:val="00B35809"/>
    <w:rsid w:val="00B35BD5"/>
    <w:rsid w:val="00B35D66"/>
    <w:rsid w:val="00B36772"/>
    <w:rsid w:val="00B36E39"/>
    <w:rsid w:val="00B37A50"/>
    <w:rsid w:val="00B37B7D"/>
    <w:rsid w:val="00B37EB6"/>
    <w:rsid w:val="00B403AF"/>
    <w:rsid w:val="00B42A66"/>
    <w:rsid w:val="00B43440"/>
    <w:rsid w:val="00B43AFA"/>
    <w:rsid w:val="00B43DC6"/>
    <w:rsid w:val="00B44DFF"/>
    <w:rsid w:val="00B45990"/>
    <w:rsid w:val="00B45B82"/>
    <w:rsid w:val="00B45C09"/>
    <w:rsid w:val="00B47609"/>
    <w:rsid w:val="00B476DB"/>
    <w:rsid w:val="00B4781C"/>
    <w:rsid w:val="00B47D89"/>
    <w:rsid w:val="00B47F12"/>
    <w:rsid w:val="00B503D2"/>
    <w:rsid w:val="00B53AAD"/>
    <w:rsid w:val="00B53ABA"/>
    <w:rsid w:val="00B54643"/>
    <w:rsid w:val="00B546EE"/>
    <w:rsid w:val="00B54946"/>
    <w:rsid w:val="00B54B83"/>
    <w:rsid w:val="00B5500D"/>
    <w:rsid w:val="00B553AB"/>
    <w:rsid w:val="00B5543E"/>
    <w:rsid w:val="00B5555B"/>
    <w:rsid w:val="00B556E5"/>
    <w:rsid w:val="00B55BF3"/>
    <w:rsid w:val="00B55DAC"/>
    <w:rsid w:val="00B56FD8"/>
    <w:rsid w:val="00B60900"/>
    <w:rsid w:val="00B60B35"/>
    <w:rsid w:val="00B61493"/>
    <w:rsid w:val="00B621E3"/>
    <w:rsid w:val="00B62688"/>
    <w:rsid w:val="00B63478"/>
    <w:rsid w:val="00B63568"/>
    <w:rsid w:val="00B644F8"/>
    <w:rsid w:val="00B64707"/>
    <w:rsid w:val="00B647C9"/>
    <w:rsid w:val="00B64B9E"/>
    <w:rsid w:val="00B64D24"/>
    <w:rsid w:val="00B65050"/>
    <w:rsid w:val="00B65853"/>
    <w:rsid w:val="00B65EFB"/>
    <w:rsid w:val="00B66B7B"/>
    <w:rsid w:val="00B67DFC"/>
    <w:rsid w:val="00B7045A"/>
    <w:rsid w:val="00B70481"/>
    <w:rsid w:val="00B7080E"/>
    <w:rsid w:val="00B709C2"/>
    <w:rsid w:val="00B70F4E"/>
    <w:rsid w:val="00B713F1"/>
    <w:rsid w:val="00B71771"/>
    <w:rsid w:val="00B72658"/>
    <w:rsid w:val="00B74C60"/>
    <w:rsid w:val="00B74E3C"/>
    <w:rsid w:val="00B75F8B"/>
    <w:rsid w:val="00B80833"/>
    <w:rsid w:val="00B816E8"/>
    <w:rsid w:val="00B818E6"/>
    <w:rsid w:val="00B8249F"/>
    <w:rsid w:val="00B824A6"/>
    <w:rsid w:val="00B83AE7"/>
    <w:rsid w:val="00B84214"/>
    <w:rsid w:val="00B8429D"/>
    <w:rsid w:val="00B843D8"/>
    <w:rsid w:val="00B8508B"/>
    <w:rsid w:val="00B85288"/>
    <w:rsid w:val="00B859E8"/>
    <w:rsid w:val="00B865A8"/>
    <w:rsid w:val="00B8773B"/>
    <w:rsid w:val="00B87EE7"/>
    <w:rsid w:val="00B909D6"/>
    <w:rsid w:val="00B9186C"/>
    <w:rsid w:val="00B92CAD"/>
    <w:rsid w:val="00B930F7"/>
    <w:rsid w:val="00B937D7"/>
    <w:rsid w:val="00B937D8"/>
    <w:rsid w:val="00B94135"/>
    <w:rsid w:val="00B95637"/>
    <w:rsid w:val="00B95970"/>
    <w:rsid w:val="00B9664C"/>
    <w:rsid w:val="00B97C91"/>
    <w:rsid w:val="00B97ED8"/>
    <w:rsid w:val="00BA1312"/>
    <w:rsid w:val="00BA2081"/>
    <w:rsid w:val="00BA2AF6"/>
    <w:rsid w:val="00BA2CB5"/>
    <w:rsid w:val="00BA4503"/>
    <w:rsid w:val="00BA4693"/>
    <w:rsid w:val="00BA497E"/>
    <w:rsid w:val="00BA6C48"/>
    <w:rsid w:val="00BA6C58"/>
    <w:rsid w:val="00BA7C25"/>
    <w:rsid w:val="00BB05B9"/>
    <w:rsid w:val="00BB0C0D"/>
    <w:rsid w:val="00BB121E"/>
    <w:rsid w:val="00BB1538"/>
    <w:rsid w:val="00BB15BF"/>
    <w:rsid w:val="00BB1BFB"/>
    <w:rsid w:val="00BB1FE5"/>
    <w:rsid w:val="00BB23C4"/>
    <w:rsid w:val="00BB40DE"/>
    <w:rsid w:val="00BB41AC"/>
    <w:rsid w:val="00BB47F9"/>
    <w:rsid w:val="00BB53BF"/>
    <w:rsid w:val="00BB5F58"/>
    <w:rsid w:val="00BB6BED"/>
    <w:rsid w:val="00BB74F0"/>
    <w:rsid w:val="00BB7AF3"/>
    <w:rsid w:val="00BC01EA"/>
    <w:rsid w:val="00BC03CD"/>
    <w:rsid w:val="00BC11CD"/>
    <w:rsid w:val="00BC12DA"/>
    <w:rsid w:val="00BC3FAC"/>
    <w:rsid w:val="00BC46E7"/>
    <w:rsid w:val="00BC485E"/>
    <w:rsid w:val="00BC4C0A"/>
    <w:rsid w:val="00BC5EDB"/>
    <w:rsid w:val="00BC627D"/>
    <w:rsid w:val="00BC69B4"/>
    <w:rsid w:val="00BC6B5E"/>
    <w:rsid w:val="00BC7BFB"/>
    <w:rsid w:val="00BC7C54"/>
    <w:rsid w:val="00BD04C4"/>
    <w:rsid w:val="00BD0DFB"/>
    <w:rsid w:val="00BD1233"/>
    <w:rsid w:val="00BD123C"/>
    <w:rsid w:val="00BD1686"/>
    <w:rsid w:val="00BD2DEB"/>
    <w:rsid w:val="00BD56CB"/>
    <w:rsid w:val="00BD6079"/>
    <w:rsid w:val="00BD67C9"/>
    <w:rsid w:val="00BD6A1C"/>
    <w:rsid w:val="00BD6AD3"/>
    <w:rsid w:val="00BD6E3E"/>
    <w:rsid w:val="00BD7BF4"/>
    <w:rsid w:val="00BE047E"/>
    <w:rsid w:val="00BE16E2"/>
    <w:rsid w:val="00BE4932"/>
    <w:rsid w:val="00BE4DF3"/>
    <w:rsid w:val="00BE51A5"/>
    <w:rsid w:val="00BE5647"/>
    <w:rsid w:val="00BE5F42"/>
    <w:rsid w:val="00BE6B80"/>
    <w:rsid w:val="00BE709B"/>
    <w:rsid w:val="00BE73BD"/>
    <w:rsid w:val="00BE7BF1"/>
    <w:rsid w:val="00BE7C0B"/>
    <w:rsid w:val="00BF03F4"/>
    <w:rsid w:val="00BF08A5"/>
    <w:rsid w:val="00BF0BAF"/>
    <w:rsid w:val="00BF1023"/>
    <w:rsid w:val="00BF2F45"/>
    <w:rsid w:val="00BF2FBA"/>
    <w:rsid w:val="00BF37E1"/>
    <w:rsid w:val="00BF3A07"/>
    <w:rsid w:val="00BF3E1F"/>
    <w:rsid w:val="00BF4718"/>
    <w:rsid w:val="00BF4A9C"/>
    <w:rsid w:val="00BF6A87"/>
    <w:rsid w:val="00BF7FBD"/>
    <w:rsid w:val="00BF7FC2"/>
    <w:rsid w:val="00C007E4"/>
    <w:rsid w:val="00C01C65"/>
    <w:rsid w:val="00C0248F"/>
    <w:rsid w:val="00C02731"/>
    <w:rsid w:val="00C02749"/>
    <w:rsid w:val="00C02D62"/>
    <w:rsid w:val="00C03AFD"/>
    <w:rsid w:val="00C03E84"/>
    <w:rsid w:val="00C045F2"/>
    <w:rsid w:val="00C05E57"/>
    <w:rsid w:val="00C07904"/>
    <w:rsid w:val="00C10B13"/>
    <w:rsid w:val="00C110FB"/>
    <w:rsid w:val="00C112D7"/>
    <w:rsid w:val="00C11484"/>
    <w:rsid w:val="00C11BFB"/>
    <w:rsid w:val="00C1303C"/>
    <w:rsid w:val="00C13045"/>
    <w:rsid w:val="00C1316A"/>
    <w:rsid w:val="00C13EFF"/>
    <w:rsid w:val="00C146E3"/>
    <w:rsid w:val="00C15DA6"/>
    <w:rsid w:val="00C15F87"/>
    <w:rsid w:val="00C16391"/>
    <w:rsid w:val="00C1689C"/>
    <w:rsid w:val="00C201AE"/>
    <w:rsid w:val="00C202CC"/>
    <w:rsid w:val="00C20A0D"/>
    <w:rsid w:val="00C212ED"/>
    <w:rsid w:val="00C2172D"/>
    <w:rsid w:val="00C220B2"/>
    <w:rsid w:val="00C228F8"/>
    <w:rsid w:val="00C22D89"/>
    <w:rsid w:val="00C25218"/>
    <w:rsid w:val="00C26016"/>
    <w:rsid w:val="00C26536"/>
    <w:rsid w:val="00C26A35"/>
    <w:rsid w:val="00C27944"/>
    <w:rsid w:val="00C31AD0"/>
    <w:rsid w:val="00C31DE7"/>
    <w:rsid w:val="00C324B0"/>
    <w:rsid w:val="00C325EF"/>
    <w:rsid w:val="00C32CB6"/>
    <w:rsid w:val="00C331CA"/>
    <w:rsid w:val="00C331F9"/>
    <w:rsid w:val="00C33364"/>
    <w:rsid w:val="00C333D7"/>
    <w:rsid w:val="00C33481"/>
    <w:rsid w:val="00C349BA"/>
    <w:rsid w:val="00C34CC5"/>
    <w:rsid w:val="00C354D3"/>
    <w:rsid w:val="00C35A89"/>
    <w:rsid w:val="00C35E22"/>
    <w:rsid w:val="00C37077"/>
    <w:rsid w:val="00C379FE"/>
    <w:rsid w:val="00C40432"/>
    <w:rsid w:val="00C41494"/>
    <w:rsid w:val="00C414E7"/>
    <w:rsid w:val="00C41DA9"/>
    <w:rsid w:val="00C42011"/>
    <w:rsid w:val="00C423BF"/>
    <w:rsid w:val="00C42E93"/>
    <w:rsid w:val="00C43695"/>
    <w:rsid w:val="00C43842"/>
    <w:rsid w:val="00C43B1F"/>
    <w:rsid w:val="00C43B57"/>
    <w:rsid w:val="00C441CE"/>
    <w:rsid w:val="00C44ED8"/>
    <w:rsid w:val="00C45F6F"/>
    <w:rsid w:val="00C46B5A"/>
    <w:rsid w:val="00C46F01"/>
    <w:rsid w:val="00C47207"/>
    <w:rsid w:val="00C474A5"/>
    <w:rsid w:val="00C47BC0"/>
    <w:rsid w:val="00C501BB"/>
    <w:rsid w:val="00C5021D"/>
    <w:rsid w:val="00C504BB"/>
    <w:rsid w:val="00C510A3"/>
    <w:rsid w:val="00C512EE"/>
    <w:rsid w:val="00C51E3E"/>
    <w:rsid w:val="00C521E3"/>
    <w:rsid w:val="00C522A7"/>
    <w:rsid w:val="00C5248D"/>
    <w:rsid w:val="00C52741"/>
    <w:rsid w:val="00C5436E"/>
    <w:rsid w:val="00C54DE8"/>
    <w:rsid w:val="00C55615"/>
    <w:rsid w:val="00C557FC"/>
    <w:rsid w:val="00C56178"/>
    <w:rsid w:val="00C57756"/>
    <w:rsid w:val="00C57CA2"/>
    <w:rsid w:val="00C60242"/>
    <w:rsid w:val="00C608F8"/>
    <w:rsid w:val="00C61A2E"/>
    <w:rsid w:val="00C62DFB"/>
    <w:rsid w:val="00C63F6F"/>
    <w:rsid w:val="00C64832"/>
    <w:rsid w:val="00C64C74"/>
    <w:rsid w:val="00C65078"/>
    <w:rsid w:val="00C66046"/>
    <w:rsid w:val="00C66492"/>
    <w:rsid w:val="00C668E5"/>
    <w:rsid w:val="00C67CBE"/>
    <w:rsid w:val="00C67CC1"/>
    <w:rsid w:val="00C7060C"/>
    <w:rsid w:val="00C70C4D"/>
    <w:rsid w:val="00C70D09"/>
    <w:rsid w:val="00C716BA"/>
    <w:rsid w:val="00C72901"/>
    <w:rsid w:val="00C72A0D"/>
    <w:rsid w:val="00C731E1"/>
    <w:rsid w:val="00C73783"/>
    <w:rsid w:val="00C73984"/>
    <w:rsid w:val="00C73D8C"/>
    <w:rsid w:val="00C73F02"/>
    <w:rsid w:val="00C740BD"/>
    <w:rsid w:val="00C74398"/>
    <w:rsid w:val="00C7553A"/>
    <w:rsid w:val="00C75AB6"/>
    <w:rsid w:val="00C75B3F"/>
    <w:rsid w:val="00C75EE9"/>
    <w:rsid w:val="00C76FA6"/>
    <w:rsid w:val="00C7792F"/>
    <w:rsid w:val="00C8000E"/>
    <w:rsid w:val="00C8067F"/>
    <w:rsid w:val="00C80726"/>
    <w:rsid w:val="00C815DC"/>
    <w:rsid w:val="00C824D8"/>
    <w:rsid w:val="00C8272F"/>
    <w:rsid w:val="00C82AF3"/>
    <w:rsid w:val="00C83596"/>
    <w:rsid w:val="00C8689B"/>
    <w:rsid w:val="00C8695F"/>
    <w:rsid w:val="00C86AFF"/>
    <w:rsid w:val="00C9013A"/>
    <w:rsid w:val="00C911A9"/>
    <w:rsid w:val="00C91E0B"/>
    <w:rsid w:val="00C92467"/>
    <w:rsid w:val="00C9273E"/>
    <w:rsid w:val="00C9290E"/>
    <w:rsid w:val="00C92A75"/>
    <w:rsid w:val="00C92BED"/>
    <w:rsid w:val="00C93413"/>
    <w:rsid w:val="00C93CA6"/>
    <w:rsid w:val="00C94011"/>
    <w:rsid w:val="00C94B9A"/>
    <w:rsid w:val="00C94FA5"/>
    <w:rsid w:val="00C950EC"/>
    <w:rsid w:val="00C95780"/>
    <w:rsid w:val="00C95C3E"/>
    <w:rsid w:val="00C95FA3"/>
    <w:rsid w:val="00C975CE"/>
    <w:rsid w:val="00C978E5"/>
    <w:rsid w:val="00CA0639"/>
    <w:rsid w:val="00CA135E"/>
    <w:rsid w:val="00CA16F3"/>
    <w:rsid w:val="00CA22A2"/>
    <w:rsid w:val="00CA26E7"/>
    <w:rsid w:val="00CA2C0D"/>
    <w:rsid w:val="00CA3922"/>
    <w:rsid w:val="00CA3C2F"/>
    <w:rsid w:val="00CA3D80"/>
    <w:rsid w:val="00CA4013"/>
    <w:rsid w:val="00CA4953"/>
    <w:rsid w:val="00CA56C8"/>
    <w:rsid w:val="00CA638F"/>
    <w:rsid w:val="00CA7EA6"/>
    <w:rsid w:val="00CB0081"/>
    <w:rsid w:val="00CB0217"/>
    <w:rsid w:val="00CB0E51"/>
    <w:rsid w:val="00CB1299"/>
    <w:rsid w:val="00CB1D4D"/>
    <w:rsid w:val="00CB343F"/>
    <w:rsid w:val="00CB3605"/>
    <w:rsid w:val="00CB3754"/>
    <w:rsid w:val="00CB4626"/>
    <w:rsid w:val="00CB4687"/>
    <w:rsid w:val="00CB47FE"/>
    <w:rsid w:val="00CB48FD"/>
    <w:rsid w:val="00CB4BBC"/>
    <w:rsid w:val="00CB4E36"/>
    <w:rsid w:val="00CB5575"/>
    <w:rsid w:val="00CB61CA"/>
    <w:rsid w:val="00CB6A95"/>
    <w:rsid w:val="00CB6E23"/>
    <w:rsid w:val="00CB6F4D"/>
    <w:rsid w:val="00CB7043"/>
    <w:rsid w:val="00CB74A1"/>
    <w:rsid w:val="00CC018A"/>
    <w:rsid w:val="00CC0B5A"/>
    <w:rsid w:val="00CC0E38"/>
    <w:rsid w:val="00CC1244"/>
    <w:rsid w:val="00CC33B9"/>
    <w:rsid w:val="00CC3C12"/>
    <w:rsid w:val="00CC40F6"/>
    <w:rsid w:val="00CC4865"/>
    <w:rsid w:val="00CC5748"/>
    <w:rsid w:val="00CC5FFD"/>
    <w:rsid w:val="00CC638F"/>
    <w:rsid w:val="00CC7514"/>
    <w:rsid w:val="00CC7A80"/>
    <w:rsid w:val="00CC7EB0"/>
    <w:rsid w:val="00CD0D51"/>
    <w:rsid w:val="00CD0F16"/>
    <w:rsid w:val="00CD1053"/>
    <w:rsid w:val="00CD1205"/>
    <w:rsid w:val="00CD1906"/>
    <w:rsid w:val="00CD1C58"/>
    <w:rsid w:val="00CD2573"/>
    <w:rsid w:val="00CD286A"/>
    <w:rsid w:val="00CD3D10"/>
    <w:rsid w:val="00CD3F24"/>
    <w:rsid w:val="00CD4212"/>
    <w:rsid w:val="00CD4758"/>
    <w:rsid w:val="00CD49B0"/>
    <w:rsid w:val="00CD4FDD"/>
    <w:rsid w:val="00CD587E"/>
    <w:rsid w:val="00CD6CCB"/>
    <w:rsid w:val="00CE0CEC"/>
    <w:rsid w:val="00CE1E1E"/>
    <w:rsid w:val="00CE2252"/>
    <w:rsid w:val="00CE230F"/>
    <w:rsid w:val="00CE2960"/>
    <w:rsid w:val="00CE3016"/>
    <w:rsid w:val="00CE3EF9"/>
    <w:rsid w:val="00CE40C3"/>
    <w:rsid w:val="00CE43C2"/>
    <w:rsid w:val="00CE55AB"/>
    <w:rsid w:val="00CE633F"/>
    <w:rsid w:val="00CE6575"/>
    <w:rsid w:val="00CE6948"/>
    <w:rsid w:val="00CF0495"/>
    <w:rsid w:val="00CF0A40"/>
    <w:rsid w:val="00CF0E75"/>
    <w:rsid w:val="00CF143A"/>
    <w:rsid w:val="00CF2A22"/>
    <w:rsid w:val="00CF2C71"/>
    <w:rsid w:val="00CF2FED"/>
    <w:rsid w:val="00CF3C39"/>
    <w:rsid w:val="00CF4136"/>
    <w:rsid w:val="00CF5489"/>
    <w:rsid w:val="00CF605A"/>
    <w:rsid w:val="00CF61DB"/>
    <w:rsid w:val="00CF6E36"/>
    <w:rsid w:val="00CF717B"/>
    <w:rsid w:val="00CF7389"/>
    <w:rsid w:val="00CF77A2"/>
    <w:rsid w:val="00CF7B87"/>
    <w:rsid w:val="00D008F3"/>
    <w:rsid w:val="00D0260C"/>
    <w:rsid w:val="00D0495C"/>
    <w:rsid w:val="00D04C95"/>
    <w:rsid w:val="00D04E08"/>
    <w:rsid w:val="00D0505D"/>
    <w:rsid w:val="00D0506B"/>
    <w:rsid w:val="00D05674"/>
    <w:rsid w:val="00D05E18"/>
    <w:rsid w:val="00D06B80"/>
    <w:rsid w:val="00D0736E"/>
    <w:rsid w:val="00D10362"/>
    <w:rsid w:val="00D1062E"/>
    <w:rsid w:val="00D112A8"/>
    <w:rsid w:val="00D12719"/>
    <w:rsid w:val="00D1366C"/>
    <w:rsid w:val="00D13CBC"/>
    <w:rsid w:val="00D14AC5"/>
    <w:rsid w:val="00D14AE5"/>
    <w:rsid w:val="00D14C36"/>
    <w:rsid w:val="00D14E7B"/>
    <w:rsid w:val="00D21A20"/>
    <w:rsid w:val="00D21BB7"/>
    <w:rsid w:val="00D22167"/>
    <w:rsid w:val="00D22890"/>
    <w:rsid w:val="00D22A23"/>
    <w:rsid w:val="00D22AA7"/>
    <w:rsid w:val="00D24EE1"/>
    <w:rsid w:val="00D2557E"/>
    <w:rsid w:val="00D25A44"/>
    <w:rsid w:val="00D25B12"/>
    <w:rsid w:val="00D26382"/>
    <w:rsid w:val="00D2676E"/>
    <w:rsid w:val="00D26F72"/>
    <w:rsid w:val="00D2791B"/>
    <w:rsid w:val="00D30200"/>
    <w:rsid w:val="00D3036D"/>
    <w:rsid w:val="00D3037F"/>
    <w:rsid w:val="00D305F0"/>
    <w:rsid w:val="00D30F90"/>
    <w:rsid w:val="00D31149"/>
    <w:rsid w:val="00D325FA"/>
    <w:rsid w:val="00D32A66"/>
    <w:rsid w:val="00D33111"/>
    <w:rsid w:val="00D3368A"/>
    <w:rsid w:val="00D34FAA"/>
    <w:rsid w:val="00D35FB7"/>
    <w:rsid w:val="00D3713B"/>
    <w:rsid w:val="00D4008F"/>
    <w:rsid w:val="00D41800"/>
    <w:rsid w:val="00D41F83"/>
    <w:rsid w:val="00D41F9A"/>
    <w:rsid w:val="00D4271C"/>
    <w:rsid w:val="00D428DE"/>
    <w:rsid w:val="00D446D4"/>
    <w:rsid w:val="00D44C44"/>
    <w:rsid w:val="00D46430"/>
    <w:rsid w:val="00D469C3"/>
    <w:rsid w:val="00D5053A"/>
    <w:rsid w:val="00D509B0"/>
    <w:rsid w:val="00D53FC8"/>
    <w:rsid w:val="00D54BC1"/>
    <w:rsid w:val="00D55BB3"/>
    <w:rsid w:val="00D573B5"/>
    <w:rsid w:val="00D57673"/>
    <w:rsid w:val="00D579F1"/>
    <w:rsid w:val="00D61920"/>
    <w:rsid w:val="00D61ED9"/>
    <w:rsid w:val="00D623CB"/>
    <w:rsid w:val="00D6241E"/>
    <w:rsid w:val="00D62A65"/>
    <w:rsid w:val="00D63F42"/>
    <w:rsid w:val="00D641D1"/>
    <w:rsid w:val="00D643A7"/>
    <w:rsid w:val="00D64E81"/>
    <w:rsid w:val="00D65670"/>
    <w:rsid w:val="00D6596C"/>
    <w:rsid w:val="00D65D09"/>
    <w:rsid w:val="00D65E23"/>
    <w:rsid w:val="00D66641"/>
    <w:rsid w:val="00D66948"/>
    <w:rsid w:val="00D66A02"/>
    <w:rsid w:val="00D678D0"/>
    <w:rsid w:val="00D67DED"/>
    <w:rsid w:val="00D70664"/>
    <w:rsid w:val="00D70C46"/>
    <w:rsid w:val="00D7141C"/>
    <w:rsid w:val="00D72FBB"/>
    <w:rsid w:val="00D736CA"/>
    <w:rsid w:val="00D736F3"/>
    <w:rsid w:val="00D738C5"/>
    <w:rsid w:val="00D746D2"/>
    <w:rsid w:val="00D74864"/>
    <w:rsid w:val="00D758CD"/>
    <w:rsid w:val="00D75960"/>
    <w:rsid w:val="00D759F1"/>
    <w:rsid w:val="00D81F3D"/>
    <w:rsid w:val="00D833FB"/>
    <w:rsid w:val="00D848DA"/>
    <w:rsid w:val="00D84D38"/>
    <w:rsid w:val="00D85BB3"/>
    <w:rsid w:val="00D8659F"/>
    <w:rsid w:val="00D86AF6"/>
    <w:rsid w:val="00D873E4"/>
    <w:rsid w:val="00D8762A"/>
    <w:rsid w:val="00D87659"/>
    <w:rsid w:val="00D87728"/>
    <w:rsid w:val="00D8780A"/>
    <w:rsid w:val="00D87E57"/>
    <w:rsid w:val="00D91181"/>
    <w:rsid w:val="00D92AA6"/>
    <w:rsid w:val="00D931ED"/>
    <w:rsid w:val="00D93B90"/>
    <w:rsid w:val="00D94747"/>
    <w:rsid w:val="00D952A3"/>
    <w:rsid w:val="00D9590B"/>
    <w:rsid w:val="00D95B97"/>
    <w:rsid w:val="00D97823"/>
    <w:rsid w:val="00DA0AC7"/>
    <w:rsid w:val="00DA0EE3"/>
    <w:rsid w:val="00DA11A8"/>
    <w:rsid w:val="00DA1824"/>
    <w:rsid w:val="00DA1E33"/>
    <w:rsid w:val="00DA2EC6"/>
    <w:rsid w:val="00DA32F4"/>
    <w:rsid w:val="00DA34AD"/>
    <w:rsid w:val="00DA4C7C"/>
    <w:rsid w:val="00DA546A"/>
    <w:rsid w:val="00DA7D8D"/>
    <w:rsid w:val="00DB0853"/>
    <w:rsid w:val="00DB2648"/>
    <w:rsid w:val="00DB339B"/>
    <w:rsid w:val="00DB39EC"/>
    <w:rsid w:val="00DB3C71"/>
    <w:rsid w:val="00DB4D9B"/>
    <w:rsid w:val="00DB520C"/>
    <w:rsid w:val="00DB5F06"/>
    <w:rsid w:val="00DB6502"/>
    <w:rsid w:val="00DB678E"/>
    <w:rsid w:val="00DC0733"/>
    <w:rsid w:val="00DC2675"/>
    <w:rsid w:val="00DC2F8E"/>
    <w:rsid w:val="00DC30F2"/>
    <w:rsid w:val="00DC313A"/>
    <w:rsid w:val="00DC372E"/>
    <w:rsid w:val="00DC409E"/>
    <w:rsid w:val="00DC4968"/>
    <w:rsid w:val="00DC4C23"/>
    <w:rsid w:val="00DC4D31"/>
    <w:rsid w:val="00DC4E3F"/>
    <w:rsid w:val="00DC606D"/>
    <w:rsid w:val="00DC6178"/>
    <w:rsid w:val="00DC6D54"/>
    <w:rsid w:val="00DC7335"/>
    <w:rsid w:val="00DC7863"/>
    <w:rsid w:val="00DD0004"/>
    <w:rsid w:val="00DD02F5"/>
    <w:rsid w:val="00DD038A"/>
    <w:rsid w:val="00DD110F"/>
    <w:rsid w:val="00DD169C"/>
    <w:rsid w:val="00DD1F69"/>
    <w:rsid w:val="00DD2464"/>
    <w:rsid w:val="00DD356B"/>
    <w:rsid w:val="00DD35AB"/>
    <w:rsid w:val="00DD43A7"/>
    <w:rsid w:val="00DD5C67"/>
    <w:rsid w:val="00DD6AFB"/>
    <w:rsid w:val="00DD7E4B"/>
    <w:rsid w:val="00DE0422"/>
    <w:rsid w:val="00DE0541"/>
    <w:rsid w:val="00DE0743"/>
    <w:rsid w:val="00DE0762"/>
    <w:rsid w:val="00DE2676"/>
    <w:rsid w:val="00DE3CE2"/>
    <w:rsid w:val="00DE4870"/>
    <w:rsid w:val="00DE5D72"/>
    <w:rsid w:val="00DE692A"/>
    <w:rsid w:val="00DE692D"/>
    <w:rsid w:val="00DE725F"/>
    <w:rsid w:val="00DE73A7"/>
    <w:rsid w:val="00DF00EA"/>
    <w:rsid w:val="00DF01AB"/>
    <w:rsid w:val="00DF05E7"/>
    <w:rsid w:val="00DF16F1"/>
    <w:rsid w:val="00DF2A2A"/>
    <w:rsid w:val="00DF3192"/>
    <w:rsid w:val="00DF391B"/>
    <w:rsid w:val="00DF549A"/>
    <w:rsid w:val="00DF5AEA"/>
    <w:rsid w:val="00DF613B"/>
    <w:rsid w:val="00DF7230"/>
    <w:rsid w:val="00DF7411"/>
    <w:rsid w:val="00DF7954"/>
    <w:rsid w:val="00DF7B91"/>
    <w:rsid w:val="00E00ADC"/>
    <w:rsid w:val="00E01EE8"/>
    <w:rsid w:val="00E02049"/>
    <w:rsid w:val="00E03383"/>
    <w:rsid w:val="00E03849"/>
    <w:rsid w:val="00E039AF"/>
    <w:rsid w:val="00E03F31"/>
    <w:rsid w:val="00E043A9"/>
    <w:rsid w:val="00E0592B"/>
    <w:rsid w:val="00E05B71"/>
    <w:rsid w:val="00E05D4B"/>
    <w:rsid w:val="00E05D7B"/>
    <w:rsid w:val="00E0672A"/>
    <w:rsid w:val="00E071F1"/>
    <w:rsid w:val="00E073FA"/>
    <w:rsid w:val="00E0759E"/>
    <w:rsid w:val="00E07C65"/>
    <w:rsid w:val="00E110E7"/>
    <w:rsid w:val="00E12365"/>
    <w:rsid w:val="00E127C4"/>
    <w:rsid w:val="00E12849"/>
    <w:rsid w:val="00E146C8"/>
    <w:rsid w:val="00E14DA6"/>
    <w:rsid w:val="00E154FC"/>
    <w:rsid w:val="00E1630C"/>
    <w:rsid w:val="00E16316"/>
    <w:rsid w:val="00E1719C"/>
    <w:rsid w:val="00E17712"/>
    <w:rsid w:val="00E17DE6"/>
    <w:rsid w:val="00E2080B"/>
    <w:rsid w:val="00E20862"/>
    <w:rsid w:val="00E2106A"/>
    <w:rsid w:val="00E21274"/>
    <w:rsid w:val="00E212D8"/>
    <w:rsid w:val="00E21781"/>
    <w:rsid w:val="00E239C6"/>
    <w:rsid w:val="00E24A5B"/>
    <w:rsid w:val="00E2551B"/>
    <w:rsid w:val="00E25825"/>
    <w:rsid w:val="00E25DED"/>
    <w:rsid w:val="00E264C0"/>
    <w:rsid w:val="00E271C3"/>
    <w:rsid w:val="00E27382"/>
    <w:rsid w:val="00E31FEB"/>
    <w:rsid w:val="00E32072"/>
    <w:rsid w:val="00E32512"/>
    <w:rsid w:val="00E32A1A"/>
    <w:rsid w:val="00E32F96"/>
    <w:rsid w:val="00E33364"/>
    <w:rsid w:val="00E33DFB"/>
    <w:rsid w:val="00E34D65"/>
    <w:rsid w:val="00E34F04"/>
    <w:rsid w:val="00E35374"/>
    <w:rsid w:val="00E353FA"/>
    <w:rsid w:val="00E355A6"/>
    <w:rsid w:val="00E35F1E"/>
    <w:rsid w:val="00E370D9"/>
    <w:rsid w:val="00E37432"/>
    <w:rsid w:val="00E404F4"/>
    <w:rsid w:val="00E40F6D"/>
    <w:rsid w:val="00E41130"/>
    <w:rsid w:val="00E41990"/>
    <w:rsid w:val="00E424F2"/>
    <w:rsid w:val="00E43027"/>
    <w:rsid w:val="00E434ED"/>
    <w:rsid w:val="00E43E57"/>
    <w:rsid w:val="00E447F2"/>
    <w:rsid w:val="00E44A7E"/>
    <w:rsid w:val="00E452B2"/>
    <w:rsid w:val="00E46213"/>
    <w:rsid w:val="00E46651"/>
    <w:rsid w:val="00E46B47"/>
    <w:rsid w:val="00E46D12"/>
    <w:rsid w:val="00E46F70"/>
    <w:rsid w:val="00E46FB4"/>
    <w:rsid w:val="00E472C0"/>
    <w:rsid w:val="00E47A55"/>
    <w:rsid w:val="00E50176"/>
    <w:rsid w:val="00E50413"/>
    <w:rsid w:val="00E50903"/>
    <w:rsid w:val="00E51021"/>
    <w:rsid w:val="00E51537"/>
    <w:rsid w:val="00E516AA"/>
    <w:rsid w:val="00E51860"/>
    <w:rsid w:val="00E5195F"/>
    <w:rsid w:val="00E51D34"/>
    <w:rsid w:val="00E52EFD"/>
    <w:rsid w:val="00E52F9B"/>
    <w:rsid w:val="00E533CB"/>
    <w:rsid w:val="00E54484"/>
    <w:rsid w:val="00E5481B"/>
    <w:rsid w:val="00E5496E"/>
    <w:rsid w:val="00E55236"/>
    <w:rsid w:val="00E5582A"/>
    <w:rsid w:val="00E558DC"/>
    <w:rsid w:val="00E57642"/>
    <w:rsid w:val="00E61CAC"/>
    <w:rsid w:val="00E61F02"/>
    <w:rsid w:val="00E6239E"/>
    <w:rsid w:val="00E62AB2"/>
    <w:rsid w:val="00E62B87"/>
    <w:rsid w:val="00E62C52"/>
    <w:rsid w:val="00E6321C"/>
    <w:rsid w:val="00E639E1"/>
    <w:rsid w:val="00E6451E"/>
    <w:rsid w:val="00E64629"/>
    <w:rsid w:val="00E64ED3"/>
    <w:rsid w:val="00E65C9D"/>
    <w:rsid w:val="00E66317"/>
    <w:rsid w:val="00E66854"/>
    <w:rsid w:val="00E668EC"/>
    <w:rsid w:val="00E67188"/>
    <w:rsid w:val="00E67239"/>
    <w:rsid w:val="00E70858"/>
    <w:rsid w:val="00E72468"/>
    <w:rsid w:val="00E731BB"/>
    <w:rsid w:val="00E73A3F"/>
    <w:rsid w:val="00E7495A"/>
    <w:rsid w:val="00E75469"/>
    <w:rsid w:val="00E7657E"/>
    <w:rsid w:val="00E774B0"/>
    <w:rsid w:val="00E774D0"/>
    <w:rsid w:val="00E77D11"/>
    <w:rsid w:val="00E77E79"/>
    <w:rsid w:val="00E80369"/>
    <w:rsid w:val="00E80786"/>
    <w:rsid w:val="00E808E2"/>
    <w:rsid w:val="00E81CE2"/>
    <w:rsid w:val="00E82118"/>
    <w:rsid w:val="00E8241E"/>
    <w:rsid w:val="00E82F6A"/>
    <w:rsid w:val="00E848BA"/>
    <w:rsid w:val="00E84ECD"/>
    <w:rsid w:val="00E84FAC"/>
    <w:rsid w:val="00E851C5"/>
    <w:rsid w:val="00E854E0"/>
    <w:rsid w:val="00E86DC8"/>
    <w:rsid w:val="00E874E9"/>
    <w:rsid w:val="00E87B52"/>
    <w:rsid w:val="00E90075"/>
    <w:rsid w:val="00E900AC"/>
    <w:rsid w:val="00E919BC"/>
    <w:rsid w:val="00E92B11"/>
    <w:rsid w:val="00E938FC"/>
    <w:rsid w:val="00E93D5C"/>
    <w:rsid w:val="00E94986"/>
    <w:rsid w:val="00E94AB9"/>
    <w:rsid w:val="00E954C2"/>
    <w:rsid w:val="00E959FD"/>
    <w:rsid w:val="00E95D3F"/>
    <w:rsid w:val="00E95E91"/>
    <w:rsid w:val="00E9611F"/>
    <w:rsid w:val="00EA06F1"/>
    <w:rsid w:val="00EA0AA3"/>
    <w:rsid w:val="00EA1340"/>
    <w:rsid w:val="00EA2572"/>
    <w:rsid w:val="00EA25EB"/>
    <w:rsid w:val="00EA32B8"/>
    <w:rsid w:val="00EA4C4F"/>
    <w:rsid w:val="00EA560E"/>
    <w:rsid w:val="00EA7684"/>
    <w:rsid w:val="00EA7793"/>
    <w:rsid w:val="00EB0C85"/>
    <w:rsid w:val="00EB0FE9"/>
    <w:rsid w:val="00EB11E2"/>
    <w:rsid w:val="00EB125F"/>
    <w:rsid w:val="00EB13FB"/>
    <w:rsid w:val="00EB16A6"/>
    <w:rsid w:val="00EB1A04"/>
    <w:rsid w:val="00EB1B16"/>
    <w:rsid w:val="00EB1C93"/>
    <w:rsid w:val="00EB1CA4"/>
    <w:rsid w:val="00EB251D"/>
    <w:rsid w:val="00EB309C"/>
    <w:rsid w:val="00EB3242"/>
    <w:rsid w:val="00EB32D5"/>
    <w:rsid w:val="00EB3EFE"/>
    <w:rsid w:val="00EB3F37"/>
    <w:rsid w:val="00EB4257"/>
    <w:rsid w:val="00EB5FBB"/>
    <w:rsid w:val="00EB69E9"/>
    <w:rsid w:val="00EC011E"/>
    <w:rsid w:val="00EC0634"/>
    <w:rsid w:val="00EC08C5"/>
    <w:rsid w:val="00EC0F42"/>
    <w:rsid w:val="00EC164B"/>
    <w:rsid w:val="00EC273C"/>
    <w:rsid w:val="00EC2A05"/>
    <w:rsid w:val="00EC3B0F"/>
    <w:rsid w:val="00EC4327"/>
    <w:rsid w:val="00EC46CD"/>
    <w:rsid w:val="00EC4B12"/>
    <w:rsid w:val="00EC4BDE"/>
    <w:rsid w:val="00EC4D1F"/>
    <w:rsid w:val="00EC4E18"/>
    <w:rsid w:val="00EC5215"/>
    <w:rsid w:val="00EC60DA"/>
    <w:rsid w:val="00EC6248"/>
    <w:rsid w:val="00EC64B3"/>
    <w:rsid w:val="00EC66A7"/>
    <w:rsid w:val="00ED032F"/>
    <w:rsid w:val="00ED0DE0"/>
    <w:rsid w:val="00ED1539"/>
    <w:rsid w:val="00ED1CB2"/>
    <w:rsid w:val="00ED1D6F"/>
    <w:rsid w:val="00ED2BD6"/>
    <w:rsid w:val="00ED2CC7"/>
    <w:rsid w:val="00ED3809"/>
    <w:rsid w:val="00ED390D"/>
    <w:rsid w:val="00ED39B9"/>
    <w:rsid w:val="00ED39FA"/>
    <w:rsid w:val="00ED42D2"/>
    <w:rsid w:val="00ED4F19"/>
    <w:rsid w:val="00ED6190"/>
    <w:rsid w:val="00EE0592"/>
    <w:rsid w:val="00EE0623"/>
    <w:rsid w:val="00EE0FE6"/>
    <w:rsid w:val="00EE1047"/>
    <w:rsid w:val="00EE11FC"/>
    <w:rsid w:val="00EE17E5"/>
    <w:rsid w:val="00EE19F0"/>
    <w:rsid w:val="00EE23F7"/>
    <w:rsid w:val="00EE30E2"/>
    <w:rsid w:val="00EE32A3"/>
    <w:rsid w:val="00EE3703"/>
    <w:rsid w:val="00EE37FD"/>
    <w:rsid w:val="00EE3BD5"/>
    <w:rsid w:val="00EE44ED"/>
    <w:rsid w:val="00EE4651"/>
    <w:rsid w:val="00EE5824"/>
    <w:rsid w:val="00EE70BA"/>
    <w:rsid w:val="00EE761E"/>
    <w:rsid w:val="00EE7CE4"/>
    <w:rsid w:val="00EF0352"/>
    <w:rsid w:val="00EF0708"/>
    <w:rsid w:val="00EF081D"/>
    <w:rsid w:val="00EF08A0"/>
    <w:rsid w:val="00EF0939"/>
    <w:rsid w:val="00EF0AA1"/>
    <w:rsid w:val="00EF2878"/>
    <w:rsid w:val="00EF36DC"/>
    <w:rsid w:val="00EF37AE"/>
    <w:rsid w:val="00EF3B69"/>
    <w:rsid w:val="00EF3F75"/>
    <w:rsid w:val="00EF5260"/>
    <w:rsid w:val="00EF5DD4"/>
    <w:rsid w:val="00EF6FA7"/>
    <w:rsid w:val="00EF6FF3"/>
    <w:rsid w:val="00EF754B"/>
    <w:rsid w:val="00F004DE"/>
    <w:rsid w:val="00F00D0C"/>
    <w:rsid w:val="00F0114E"/>
    <w:rsid w:val="00F0138D"/>
    <w:rsid w:val="00F01577"/>
    <w:rsid w:val="00F01B79"/>
    <w:rsid w:val="00F01B8F"/>
    <w:rsid w:val="00F023D0"/>
    <w:rsid w:val="00F02DF3"/>
    <w:rsid w:val="00F03143"/>
    <w:rsid w:val="00F03251"/>
    <w:rsid w:val="00F041F6"/>
    <w:rsid w:val="00F046E3"/>
    <w:rsid w:val="00F04900"/>
    <w:rsid w:val="00F04C92"/>
    <w:rsid w:val="00F05D0B"/>
    <w:rsid w:val="00F0683B"/>
    <w:rsid w:val="00F068F7"/>
    <w:rsid w:val="00F077E8"/>
    <w:rsid w:val="00F102C4"/>
    <w:rsid w:val="00F1058D"/>
    <w:rsid w:val="00F10AB6"/>
    <w:rsid w:val="00F11270"/>
    <w:rsid w:val="00F11EB2"/>
    <w:rsid w:val="00F12451"/>
    <w:rsid w:val="00F13169"/>
    <w:rsid w:val="00F13463"/>
    <w:rsid w:val="00F13560"/>
    <w:rsid w:val="00F14FAE"/>
    <w:rsid w:val="00F1515C"/>
    <w:rsid w:val="00F15269"/>
    <w:rsid w:val="00F15471"/>
    <w:rsid w:val="00F159BB"/>
    <w:rsid w:val="00F15F3D"/>
    <w:rsid w:val="00F15FB0"/>
    <w:rsid w:val="00F171BD"/>
    <w:rsid w:val="00F173B4"/>
    <w:rsid w:val="00F1752D"/>
    <w:rsid w:val="00F1782D"/>
    <w:rsid w:val="00F17CAE"/>
    <w:rsid w:val="00F20A6E"/>
    <w:rsid w:val="00F21146"/>
    <w:rsid w:val="00F21B7E"/>
    <w:rsid w:val="00F22479"/>
    <w:rsid w:val="00F22ABC"/>
    <w:rsid w:val="00F22EF6"/>
    <w:rsid w:val="00F22F0F"/>
    <w:rsid w:val="00F231B0"/>
    <w:rsid w:val="00F231F4"/>
    <w:rsid w:val="00F23EB5"/>
    <w:rsid w:val="00F241F9"/>
    <w:rsid w:val="00F24DA1"/>
    <w:rsid w:val="00F257CF"/>
    <w:rsid w:val="00F2601F"/>
    <w:rsid w:val="00F268AA"/>
    <w:rsid w:val="00F26958"/>
    <w:rsid w:val="00F27118"/>
    <w:rsid w:val="00F275ED"/>
    <w:rsid w:val="00F27F5F"/>
    <w:rsid w:val="00F305DA"/>
    <w:rsid w:val="00F307A5"/>
    <w:rsid w:val="00F3144E"/>
    <w:rsid w:val="00F314BB"/>
    <w:rsid w:val="00F315A4"/>
    <w:rsid w:val="00F32177"/>
    <w:rsid w:val="00F321F2"/>
    <w:rsid w:val="00F32FAA"/>
    <w:rsid w:val="00F34563"/>
    <w:rsid w:val="00F35B66"/>
    <w:rsid w:val="00F36805"/>
    <w:rsid w:val="00F37E59"/>
    <w:rsid w:val="00F40040"/>
    <w:rsid w:val="00F4008D"/>
    <w:rsid w:val="00F411CB"/>
    <w:rsid w:val="00F4257F"/>
    <w:rsid w:val="00F4358B"/>
    <w:rsid w:val="00F437E9"/>
    <w:rsid w:val="00F44401"/>
    <w:rsid w:val="00F4495E"/>
    <w:rsid w:val="00F44EB0"/>
    <w:rsid w:val="00F45745"/>
    <w:rsid w:val="00F45BBE"/>
    <w:rsid w:val="00F46057"/>
    <w:rsid w:val="00F46D9C"/>
    <w:rsid w:val="00F46E77"/>
    <w:rsid w:val="00F46E94"/>
    <w:rsid w:val="00F475E6"/>
    <w:rsid w:val="00F500BC"/>
    <w:rsid w:val="00F517EA"/>
    <w:rsid w:val="00F52743"/>
    <w:rsid w:val="00F52C52"/>
    <w:rsid w:val="00F54826"/>
    <w:rsid w:val="00F54E51"/>
    <w:rsid w:val="00F55919"/>
    <w:rsid w:val="00F55B3D"/>
    <w:rsid w:val="00F566C5"/>
    <w:rsid w:val="00F568E0"/>
    <w:rsid w:val="00F56C3E"/>
    <w:rsid w:val="00F573FB"/>
    <w:rsid w:val="00F57D03"/>
    <w:rsid w:val="00F60638"/>
    <w:rsid w:val="00F628F0"/>
    <w:rsid w:val="00F639D6"/>
    <w:rsid w:val="00F6482C"/>
    <w:rsid w:val="00F651F2"/>
    <w:rsid w:val="00F65937"/>
    <w:rsid w:val="00F65A50"/>
    <w:rsid w:val="00F65B8B"/>
    <w:rsid w:val="00F65D54"/>
    <w:rsid w:val="00F66447"/>
    <w:rsid w:val="00F66522"/>
    <w:rsid w:val="00F669F0"/>
    <w:rsid w:val="00F66C5C"/>
    <w:rsid w:val="00F671C8"/>
    <w:rsid w:val="00F677F1"/>
    <w:rsid w:val="00F700D9"/>
    <w:rsid w:val="00F70B06"/>
    <w:rsid w:val="00F70F1F"/>
    <w:rsid w:val="00F7187B"/>
    <w:rsid w:val="00F71B1C"/>
    <w:rsid w:val="00F71C33"/>
    <w:rsid w:val="00F72AA4"/>
    <w:rsid w:val="00F72DC0"/>
    <w:rsid w:val="00F731E8"/>
    <w:rsid w:val="00F732E0"/>
    <w:rsid w:val="00F74D05"/>
    <w:rsid w:val="00F75B0B"/>
    <w:rsid w:val="00F75B2A"/>
    <w:rsid w:val="00F75E58"/>
    <w:rsid w:val="00F770DE"/>
    <w:rsid w:val="00F773B3"/>
    <w:rsid w:val="00F80B30"/>
    <w:rsid w:val="00F80F02"/>
    <w:rsid w:val="00F81311"/>
    <w:rsid w:val="00F829AB"/>
    <w:rsid w:val="00F85D32"/>
    <w:rsid w:val="00F86015"/>
    <w:rsid w:val="00F86BB1"/>
    <w:rsid w:val="00F877B9"/>
    <w:rsid w:val="00F87965"/>
    <w:rsid w:val="00F91165"/>
    <w:rsid w:val="00F914B0"/>
    <w:rsid w:val="00F9466B"/>
    <w:rsid w:val="00F94DAF"/>
    <w:rsid w:val="00F95527"/>
    <w:rsid w:val="00F9583F"/>
    <w:rsid w:val="00F976BC"/>
    <w:rsid w:val="00F978C1"/>
    <w:rsid w:val="00FA00AA"/>
    <w:rsid w:val="00FA1017"/>
    <w:rsid w:val="00FA12AD"/>
    <w:rsid w:val="00FA1FBC"/>
    <w:rsid w:val="00FA2E90"/>
    <w:rsid w:val="00FA37C8"/>
    <w:rsid w:val="00FA3D88"/>
    <w:rsid w:val="00FA3F2F"/>
    <w:rsid w:val="00FA496C"/>
    <w:rsid w:val="00FA4AD3"/>
    <w:rsid w:val="00FA59EF"/>
    <w:rsid w:val="00FA5B29"/>
    <w:rsid w:val="00FA644B"/>
    <w:rsid w:val="00FA6BDA"/>
    <w:rsid w:val="00FA767C"/>
    <w:rsid w:val="00FA7BD2"/>
    <w:rsid w:val="00FA7C39"/>
    <w:rsid w:val="00FB03F4"/>
    <w:rsid w:val="00FB0604"/>
    <w:rsid w:val="00FB0E04"/>
    <w:rsid w:val="00FB0FC4"/>
    <w:rsid w:val="00FB21AC"/>
    <w:rsid w:val="00FB2A58"/>
    <w:rsid w:val="00FB2A82"/>
    <w:rsid w:val="00FB387D"/>
    <w:rsid w:val="00FB3B61"/>
    <w:rsid w:val="00FB401A"/>
    <w:rsid w:val="00FB4E77"/>
    <w:rsid w:val="00FB643E"/>
    <w:rsid w:val="00FB661A"/>
    <w:rsid w:val="00FB7B8E"/>
    <w:rsid w:val="00FC05B9"/>
    <w:rsid w:val="00FC097E"/>
    <w:rsid w:val="00FC18A1"/>
    <w:rsid w:val="00FC1AE4"/>
    <w:rsid w:val="00FC2DAE"/>
    <w:rsid w:val="00FC2DE8"/>
    <w:rsid w:val="00FC2F71"/>
    <w:rsid w:val="00FC3A54"/>
    <w:rsid w:val="00FC3A58"/>
    <w:rsid w:val="00FC4593"/>
    <w:rsid w:val="00FC4F6C"/>
    <w:rsid w:val="00FC4FF7"/>
    <w:rsid w:val="00FC50D6"/>
    <w:rsid w:val="00FC5941"/>
    <w:rsid w:val="00FC59E2"/>
    <w:rsid w:val="00FC5BB3"/>
    <w:rsid w:val="00FC5EBA"/>
    <w:rsid w:val="00FC63A5"/>
    <w:rsid w:val="00FC6538"/>
    <w:rsid w:val="00FC6FFE"/>
    <w:rsid w:val="00FC71C1"/>
    <w:rsid w:val="00FC7D4F"/>
    <w:rsid w:val="00FD10E4"/>
    <w:rsid w:val="00FD1EC6"/>
    <w:rsid w:val="00FD2A10"/>
    <w:rsid w:val="00FD2BA4"/>
    <w:rsid w:val="00FD2D03"/>
    <w:rsid w:val="00FD387F"/>
    <w:rsid w:val="00FD4CC2"/>
    <w:rsid w:val="00FD4D39"/>
    <w:rsid w:val="00FD5282"/>
    <w:rsid w:val="00FD6256"/>
    <w:rsid w:val="00FD7B31"/>
    <w:rsid w:val="00FE14F1"/>
    <w:rsid w:val="00FE2450"/>
    <w:rsid w:val="00FE3811"/>
    <w:rsid w:val="00FE3A32"/>
    <w:rsid w:val="00FE3E7F"/>
    <w:rsid w:val="00FE4906"/>
    <w:rsid w:val="00FE4CF1"/>
    <w:rsid w:val="00FE70D1"/>
    <w:rsid w:val="00FE714D"/>
    <w:rsid w:val="00FF0A17"/>
    <w:rsid w:val="00FF0BA6"/>
    <w:rsid w:val="00FF1C47"/>
    <w:rsid w:val="00FF22A8"/>
    <w:rsid w:val="00FF3415"/>
    <w:rsid w:val="00FF349A"/>
    <w:rsid w:val="00FF3E72"/>
    <w:rsid w:val="00FF525F"/>
    <w:rsid w:val="00FF55AF"/>
    <w:rsid w:val="00FF5758"/>
    <w:rsid w:val="00FF76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E4D"/>
  </w:style>
  <w:style w:type="paragraph" w:styleId="1">
    <w:name w:val="heading 1"/>
    <w:basedOn w:val="a"/>
    <w:next w:val="a"/>
    <w:link w:val="10"/>
    <w:uiPriority w:val="9"/>
    <w:qFormat/>
    <w:rsid w:val="00DE6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6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692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E692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E692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E69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E69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69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E69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9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E69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69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E692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E692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E69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E69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E69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E692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692A"/>
    <w:pPr>
      <w:spacing w:line="240" w:lineRule="auto"/>
    </w:pPr>
    <w:rPr>
      <w:b/>
      <w:bCs/>
      <w:color w:val="4F81BD" w:themeColor="accent1"/>
      <w:sz w:val="18"/>
      <w:szCs w:val="18"/>
    </w:rPr>
  </w:style>
  <w:style w:type="paragraph" w:styleId="a4">
    <w:name w:val="Title"/>
    <w:basedOn w:val="a"/>
    <w:next w:val="a"/>
    <w:link w:val="a5"/>
    <w:uiPriority w:val="10"/>
    <w:qFormat/>
    <w:rsid w:val="00DE69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E692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E692A"/>
    <w:pPr>
      <w:numPr>
        <w:ilvl w:val="1"/>
      </w:numPr>
    </w:pPr>
    <w:rPr>
      <w:rFonts w:asciiTheme="majorHAnsi" w:eastAsiaTheme="majorEastAsia" w:hAnsiTheme="majorHAnsi" w:cstheme="majorBidi"/>
      <w:i/>
      <w:iCs/>
      <w:color w:val="4F81BD" w:themeColor="accent1"/>
      <w:spacing w:val="15"/>
      <w:szCs w:val="24"/>
    </w:rPr>
  </w:style>
  <w:style w:type="character" w:customStyle="1" w:styleId="a7">
    <w:name w:val="Подзаголовок Знак"/>
    <w:basedOn w:val="a0"/>
    <w:link w:val="a6"/>
    <w:uiPriority w:val="11"/>
    <w:rsid w:val="00DE692A"/>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E692A"/>
    <w:rPr>
      <w:b/>
      <w:bCs/>
    </w:rPr>
  </w:style>
  <w:style w:type="character" w:styleId="a9">
    <w:name w:val="Emphasis"/>
    <w:uiPriority w:val="20"/>
    <w:qFormat/>
    <w:rsid w:val="00DE692A"/>
    <w:rPr>
      <w:i/>
      <w:iCs/>
    </w:rPr>
  </w:style>
  <w:style w:type="paragraph" w:styleId="aa">
    <w:name w:val="No Spacing"/>
    <w:basedOn w:val="a"/>
    <w:uiPriority w:val="99"/>
    <w:qFormat/>
    <w:rsid w:val="00DE692A"/>
    <w:pPr>
      <w:spacing w:after="0" w:line="240" w:lineRule="auto"/>
    </w:pPr>
  </w:style>
  <w:style w:type="paragraph" w:styleId="ab">
    <w:name w:val="List Paragraph"/>
    <w:basedOn w:val="a"/>
    <w:uiPriority w:val="34"/>
    <w:qFormat/>
    <w:rsid w:val="00DE692A"/>
    <w:pPr>
      <w:ind w:left="720"/>
      <w:contextualSpacing/>
    </w:pPr>
  </w:style>
  <w:style w:type="paragraph" w:styleId="21">
    <w:name w:val="Quote"/>
    <w:basedOn w:val="a"/>
    <w:next w:val="a"/>
    <w:link w:val="22"/>
    <w:uiPriority w:val="29"/>
    <w:qFormat/>
    <w:rsid w:val="00DE692A"/>
    <w:rPr>
      <w:i/>
      <w:iCs/>
      <w:color w:val="000000" w:themeColor="text1"/>
    </w:rPr>
  </w:style>
  <w:style w:type="character" w:customStyle="1" w:styleId="22">
    <w:name w:val="Цитата 2 Знак"/>
    <w:basedOn w:val="a0"/>
    <w:link w:val="21"/>
    <w:uiPriority w:val="29"/>
    <w:rsid w:val="00DE692A"/>
    <w:rPr>
      <w:i/>
      <w:iCs/>
      <w:color w:val="000000" w:themeColor="text1"/>
    </w:rPr>
  </w:style>
  <w:style w:type="paragraph" w:styleId="ac">
    <w:name w:val="Intense Quote"/>
    <w:basedOn w:val="a"/>
    <w:next w:val="a"/>
    <w:link w:val="ad"/>
    <w:uiPriority w:val="30"/>
    <w:qFormat/>
    <w:rsid w:val="00DE692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E692A"/>
    <w:rPr>
      <w:b/>
      <w:bCs/>
      <w:i/>
      <w:iCs/>
      <w:color w:val="4F81BD" w:themeColor="accent1"/>
    </w:rPr>
  </w:style>
  <w:style w:type="character" w:styleId="ae">
    <w:name w:val="Subtle Emphasis"/>
    <w:uiPriority w:val="19"/>
    <w:qFormat/>
    <w:rsid w:val="00DE692A"/>
    <w:rPr>
      <w:i/>
      <w:iCs/>
      <w:color w:val="808080" w:themeColor="text1" w:themeTint="7F"/>
    </w:rPr>
  </w:style>
  <w:style w:type="character" w:styleId="af">
    <w:name w:val="Intense Emphasis"/>
    <w:uiPriority w:val="21"/>
    <w:qFormat/>
    <w:rsid w:val="00DE692A"/>
    <w:rPr>
      <w:b/>
      <w:bCs/>
      <w:i/>
      <w:iCs/>
      <w:color w:val="4F81BD" w:themeColor="accent1"/>
    </w:rPr>
  </w:style>
  <w:style w:type="character" w:styleId="af0">
    <w:name w:val="Subtle Reference"/>
    <w:uiPriority w:val="31"/>
    <w:qFormat/>
    <w:rsid w:val="00DE692A"/>
    <w:rPr>
      <w:smallCaps/>
      <w:color w:val="C0504D" w:themeColor="accent2"/>
      <w:u w:val="single"/>
    </w:rPr>
  </w:style>
  <w:style w:type="character" w:styleId="af1">
    <w:name w:val="Intense Reference"/>
    <w:uiPriority w:val="32"/>
    <w:qFormat/>
    <w:rsid w:val="00DE692A"/>
    <w:rPr>
      <w:b/>
      <w:bCs/>
      <w:smallCaps/>
      <w:color w:val="C0504D" w:themeColor="accent2"/>
      <w:spacing w:val="5"/>
      <w:u w:val="single"/>
    </w:rPr>
  </w:style>
  <w:style w:type="character" w:styleId="af2">
    <w:name w:val="Book Title"/>
    <w:uiPriority w:val="33"/>
    <w:qFormat/>
    <w:rsid w:val="00DE692A"/>
    <w:rPr>
      <w:b/>
      <w:bCs/>
      <w:smallCaps/>
      <w:spacing w:val="5"/>
    </w:rPr>
  </w:style>
  <w:style w:type="paragraph" w:styleId="af3">
    <w:name w:val="TOC Heading"/>
    <w:basedOn w:val="1"/>
    <w:next w:val="a"/>
    <w:uiPriority w:val="39"/>
    <w:semiHidden/>
    <w:unhideWhenUsed/>
    <w:qFormat/>
    <w:rsid w:val="00DE692A"/>
    <w:pPr>
      <w:outlineLvl w:val="9"/>
    </w:pPr>
  </w:style>
  <w:style w:type="paragraph" w:customStyle="1" w:styleId="p4">
    <w:name w:val="p4"/>
    <w:basedOn w:val="a"/>
    <w:uiPriority w:val="99"/>
    <w:rsid w:val="00630A17"/>
    <w:pPr>
      <w:spacing w:before="100" w:beforeAutospacing="1" w:after="100" w:afterAutospacing="1" w:line="240" w:lineRule="auto"/>
    </w:pPr>
    <w:rPr>
      <w:rFonts w:ascii="Times New Roman" w:eastAsia="Calibri" w:hAnsi="Times New Roman" w:cs="Times New Roman"/>
      <w:szCs w:val="24"/>
      <w:lang w:eastAsia="ru-RU"/>
    </w:rPr>
  </w:style>
  <w:style w:type="table" w:styleId="af4">
    <w:name w:val="Table Grid"/>
    <w:basedOn w:val="a1"/>
    <w:uiPriority w:val="59"/>
    <w:rsid w:val="005B7E10"/>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semiHidden/>
    <w:unhideWhenUsed/>
    <w:rsid w:val="00DC4D31"/>
    <w:rPr>
      <w:color w:val="0000FF"/>
      <w:u w:val="single"/>
    </w:rPr>
  </w:style>
  <w:style w:type="paragraph" w:styleId="af6">
    <w:name w:val="Normal (Web)"/>
    <w:basedOn w:val="a"/>
    <w:unhideWhenUsed/>
    <w:rsid w:val="004062EA"/>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ConsPlusNormal">
    <w:name w:val="ConsPlusNormal"/>
    <w:rsid w:val="00942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s1">
    <w:name w:val="s_1"/>
    <w:basedOn w:val="a"/>
    <w:rsid w:val="0094234A"/>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rvts6">
    <w:name w:val="rvts6"/>
    <w:basedOn w:val="a0"/>
    <w:rsid w:val="0094234A"/>
  </w:style>
  <w:style w:type="paragraph" w:styleId="af7">
    <w:name w:val="header"/>
    <w:basedOn w:val="a"/>
    <w:link w:val="af8"/>
    <w:uiPriority w:val="99"/>
    <w:semiHidden/>
    <w:unhideWhenUsed/>
    <w:rsid w:val="00576D84"/>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576D84"/>
  </w:style>
  <w:style w:type="paragraph" w:styleId="af9">
    <w:name w:val="footer"/>
    <w:basedOn w:val="a"/>
    <w:link w:val="afa"/>
    <w:uiPriority w:val="99"/>
    <w:unhideWhenUsed/>
    <w:rsid w:val="00576D8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576D84"/>
  </w:style>
  <w:style w:type="paragraph" w:styleId="afb">
    <w:name w:val="Balloon Text"/>
    <w:basedOn w:val="a"/>
    <w:link w:val="afc"/>
    <w:uiPriority w:val="99"/>
    <w:semiHidden/>
    <w:unhideWhenUsed/>
    <w:rsid w:val="00834BE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34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78250">
      <w:bodyDiv w:val="1"/>
      <w:marLeft w:val="0"/>
      <w:marRight w:val="0"/>
      <w:marTop w:val="0"/>
      <w:marBottom w:val="0"/>
      <w:divBdr>
        <w:top w:val="none" w:sz="0" w:space="0" w:color="auto"/>
        <w:left w:val="none" w:sz="0" w:space="0" w:color="auto"/>
        <w:bottom w:val="none" w:sz="0" w:space="0" w:color="auto"/>
        <w:right w:val="none" w:sz="0" w:space="0" w:color="auto"/>
      </w:divBdr>
    </w:div>
    <w:div w:id="736319157">
      <w:bodyDiv w:val="1"/>
      <w:marLeft w:val="0"/>
      <w:marRight w:val="0"/>
      <w:marTop w:val="0"/>
      <w:marBottom w:val="0"/>
      <w:divBdr>
        <w:top w:val="none" w:sz="0" w:space="0" w:color="auto"/>
        <w:left w:val="none" w:sz="0" w:space="0" w:color="auto"/>
        <w:bottom w:val="none" w:sz="0" w:space="0" w:color="auto"/>
        <w:right w:val="none" w:sz="0" w:space="0" w:color="auto"/>
      </w:divBdr>
    </w:div>
    <w:div w:id="802238483">
      <w:bodyDiv w:val="1"/>
      <w:marLeft w:val="0"/>
      <w:marRight w:val="0"/>
      <w:marTop w:val="0"/>
      <w:marBottom w:val="0"/>
      <w:divBdr>
        <w:top w:val="none" w:sz="0" w:space="0" w:color="auto"/>
        <w:left w:val="none" w:sz="0" w:space="0" w:color="auto"/>
        <w:bottom w:val="none" w:sz="0" w:space="0" w:color="auto"/>
        <w:right w:val="none" w:sz="0" w:space="0" w:color="auto"/>
      </w:divBdr>
    </w:div>
    <w:div w:id="928470557">
      <w:bodyDiv w:val="1"/>
      <w:marLeft w:val="0"/>
      <w:marRight w:val="0"/>
      <w:marTop w:val="0"/>
      <w:marBottom w:val="0"/>
      <w:divBdr>
        <w:top w:val="none" w:sz="0" w:space="0" w:color="auto"/>
        <w:left w:val="none" w:sz="0" w:space="0" w:color="auto"/>
        <w:bottom w:val="none" w:sz="0" w:space="0" w:color="auto"/>
        <w:right w:val="none" w:sz="0" w:space="0" w:color="auto"/>
      </w:divBdr>
    </w:div>
    <w:div w:id="1133983459">
      <w:bodyDiv w:val="1"/>
      <w:marLeft w:val="0"/>
      <w:marRight w:val="0"/>
      <w:marTop w:val="0"/>
      <w:marBottom w:val="0"/>
      <w:divBdr>
        <w:top w:val="none" w:sz="0" w:space="0" w:color="auto"/>
        <w:left w:val="none" w:sz="0" w:space="0" w:color="auto"/>
        <w:bottom w:val="none" w:sz="0" w:space="0" w:color="auto"/>
        <w:right w:val="none" w:sz="0" w:space="0" w:color="auto"/>
      </w:divBdr>
    </w:div>
    <w:div w:id="1147933971">
      <w:bodyDiv w:val="1"/>
      <w:marLeft w:val="0"/>
      <w:marRight w:val="0"/>
      <w:marTop w:val="0"/>
      <w:marBottom w:val="0"/>
      <w:divBdr>
        <w:top w:val="none" w:sz="0" w:space="0" w:color="auto"/>
        <w:left w:val="none" w:sz="0" w:space="0" w:color="auto"/>
        <w:bottom w:val="none" w:sz="0" w:space="0" w:color="auto"/>
        <w:right w:val="none" w:sz="0" w:space="0" w:color="auto"/>
      </w:divBdr>
    </w:div>
    <w:div w:id="1371957823">
      <w:bodyDiv w:val="1"/>
      <w:marLeft w:val="0"/>
      <w:marRight w:val="0"/>
      <w:marTop w:val="0"/>
      <w:marBottom w:val="0"/>
      <w:divBdr>
        <w:top w:val="none" w:sz="0" w:space="0" w:color="auto"/>
        <w:left w:val="none" w:sz="0" w:space="0" w:color="auto"/>
        <w:bottom w:val="none" w:sz="0" w:space="0" w:color="auto"/>
        <w:right w:val="none" w:sz="0" w:space="0" w:color="auto"/>
      </w:divBdr>
    </w:div>
    <w:div w:id="1459834297">
      <w:bodyDiv w:val="1"/>
      <w:marLeft w:val="0"/>
      <w:marRight w:val="0"/>
      <w:marTop w:val="0"/>
      <w:marBottom w:val="0"/>
      <w:divBdr>
        <w:top w:val="none" w:sz="0" w:space="0" w:color="auto"/>
        <w:left w:val="none" w:sz="0" w:space="0" w:color="auto"/>
        <w:bottom w:val="none" w:sz="0" w:space="0" w:color="auto"/>
        <w:right w:val="none" w:sz="0" w:space="0" w:color="auto"/>
      </w:divBdr>
    </w:div>
    <w:div w:id="21286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7B7F93351616D326F804D1D7E89A587BEFC47888CF1E3AEA475CF45B2B077547F64415A04CCE78F68l2L" TargetMode="External"/><Relationship Id="rId18" Type="http://schemas.openxmlformats.org/officeDocument/2006/relationships/hyperlink" Target="consultantplus://offline/ref=55EEB4391B5D32542C0E90EDD1EABE30B1745C256AE73668DE665335040D651C848FAE93B838E9D465w1J" TargetMode="External"/><Relationship Id="rId3" Type="http://schemas.openxmlformats.org/officeDocument/2006/relationships/styles" Target="styles.xml"/><Relationship Id="rId21" Type="http://schemas.openxmlformats.org/officeDocument/2006/relationships/hyperlink" Target="consultantplus://offline/ref=BB81FC652859A04CE2C88F9500048E4096884EAE1F7BF4F2ABE5CA957Es4dBI" TargetMode="External"/><Relationship Id="rId7" Type="http://schemas.openxmlformats.org/officeDocument/2006/relationships/footnotes" Target="footnotes.xml"/><Relationship Id="rId12" Type="http://schemas.openxmlformats.org/officeDocument/2006/relationships/hyperlink" Target="consultantplus://offline/ref=361E44539C8D2DB2C403270D410ABB820B76A46DC66F5169D926B484CDF8D693B76C818990D1C2C3u2U2J" TargetMode="External"/><Relationship Id="rId17" Type="http://schemas.openxmlformats.org/officeDocument/2006/relationships/hyperlink" Target="consultantplus://offline/ref=BB81FC652859A04CE2C88F9500048E40958D42A71176F4F2ABE5CA957Es4dB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B81FC652859A04CE2C88F9500048E40958E4DA11F77F4F2ABE5CA957Es4dBI" TargetMode="External"/><Relationship Id="rId20" Type="http://schemas.openxmlformats.org/officeDocument/2006/relationships/hyperlink" Target="consultantplus://offline/ref=BB81FC652859A04CE2C88F9500048E40958E4DA11F77F4F2ABE5CA957Es4d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40E67DEB755152D7AE0C3C03C4973B1019BBC45BCC79F102D773BBC2EQFh6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81FC652859A04CE2C88F9500048E4096884EAE1F7BF4F2ABE5CA957Es4dBI" TargetMode="External"/><Relationship Id="rId23" Type="http://schemas.openxmlformats.org/officeDocument/2006/relationships/hyperlink" Target="consultantplus://offline/ref=BB81FC652859A04CE2C88F9500048E40958E4DA11F77F4F2ABE5CA957Es4dBI" TargetMode="External"/><Relationship Id="rId10" Type="http://schemas.openxmlformats.org/officeDocument/2006/relationships/footer" Target="footer1.xml"/><Relationship Id="rId19" Type="http://schemas.openxmlformats.org/officeDocument/2006/relationships/hyperlink" Target="consultantplus://offline/ref=BB81FC652859A04CE2C88F9500048E4096884EAE1F7BF4F2ABE5CA957Es4dB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3D8B663032338E9E6DCF0591F179A361AD4C755EDD34A4DD02043FCKBL8L" TargetMode="External"/><Relationship Id="rId22" Type="http://schemas.openxmlformats.org/officeDocument/2006/relationships/hyperlink" Target="consultantplus://offline/ref=BB81FC652859A04CE2C88F9500048E4096884EAE1F7BF4F2ABE5CA957Es4d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83CB8-2363-48C8-BC78-7544C932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21370</Words>
  <Characters>121815</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dns-shop</cp:lastModifiedBy>
  <cp:revision>14</cp:revision>
  <cp:lastPrinted>2020-10-22T08:36:00Z</cp:lastPrinted>
  <dcterms:created xsi:type="dcterms:W3CDTF">2020-10-06T09:52:00Z</dcterms:created>
  <dcterms:modified xsi:type="dcterms:W3CDTF">2021-05-19T16:36:00Z</dcterms:modified>
</cp:coreProperties>
</file>