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44" w:rsidRPr="003722C9" w:rsidRDefault="00B15144" w:rsidP="00162C83">
      <w:pPr>
        <w:spacing w:after="0" w:line="240" w:lineRule="auto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D95" w:rsidRPr="003722C9" w:rsidRDefault="000C18DE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C18DE" w:rsidRPr="003722C9" w:rsidRDefault="006A5DD3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0C18DE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етский сад «Ручеек»</w:t>
      </w:r>
    </w:p>
    <w:p w:rsidR="000C18DE" w:rsidRPr="003722C9" w:rsidRDefault="006A5DD3" w:rsidP="00DA3080">
      <w:pPr>
        <w:spacing w:after="0" w:line="240" w:lineRule="auto"/>
        <w:jc w:val="center"/>
        <w:outlineLvl w:val="0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C18DE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.Виноградное, ул.Октябрьская 102</w:t>
      </w:r>
      <w:r w:rsidR="00CA0986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, тел.</w:t>
      </w:r>
      <w:r w:rsidR="00F75EDA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250CD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(84731</w:t>
      </w:r>
      <w:r w:rsidR="00F75EDA" w:rsidRPr="003722C9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)97-2-52</w:t>
      </w:r>
    </w:p>
    <w:p w:rsidR="00F75EDA" w:rsidRPr="003722C9" w:rsidRDefault="00F75EDA" w:rsidP="00F75EDA">
      <w:pPr>
        <w:jc w:val="center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999"/>
        <w:gridCol w:w="5114"/>
      </w:tblGrid>
      <w:tr w:rsidR="000C18DE" w:rsidRPr="003722C9" w:rsidTr="003A6B2E">
        <w:trPr>
          <w:trHeight w:val="1624"/>
          <w:jc w:val="center"/>
        </w:trPr>
        <w:tc>
          <w:tcPr>
            <w:tcW w:w="4999" w:type="dxa"/>
            <w:shd w:val="clear" w:color="auto" w:fill="auto"/>
          </w:tcPr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МКДОУ д/с «Ручеек»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</w:t>
            </w:r>
            <w:r w:rsidR="00EE542F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:rsidR="000C18DE" w:rsidRPr="003722C9" w:rsidRDefault="0069479F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27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08</w:t>
            </w:r>
            <w:r w:rsidR="008C7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2022г</w:t>
            </w:r>
            <w:r w:rsidR="000C18D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C18DE" w:rsidRPr="003722C9" w:rsidRDefault="000C18DE" w:rsidP="00F67B03">
            <w:pPr>
              <w:pStyle w:val="a3"/>
              <w:spacing w:after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14" w:type="dxa"/>
            <w:shd w:val="clear" w:color="auto" w:fill="auto"/>
          </w:tcPr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МКДОУ д/с «Ручеек»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 «Сидоренко Н.В.».</w:t>
            </w:r>
          </w:p>
          <w:p w:rsidR="000C18DE" w:rsidRPr="003722C9" w:rsidRDefault="000C18DE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</w:t>
            </w:r>
            <w:r w:rsidR="00F41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  <w:p w:rsidR="000C18DE" w:rsidRPr="003722C9" w:rsidRDefault="00EE542F" w:rsidP="00F67B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69479F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27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8C7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08  2023</w:t>
            </w:r>
            <w:r w:rsidR="000C18D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C18DE" w:rsidRPr="003722C9" w:rsidRDefault="000C18DE" w:rsidP="00F67B03">
            <w:pPr>
              <w:pStyle w:val="a3"/>
              <w:spacing w:after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C18DE" w:rsidRPr="003722C9" w:rsidRDefault="000C18DE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0E773B" w:rsidRPr="003722C9" w:rsidRDefault="000E773B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0E773B" w:rsidRPr="003722C9" w:rsidRDefault="00B15D95" w:rsidP="00DA3080">
      <w:pPr>
        <w:pStyle w:val="c53"/>
        <w:shd w:val="clear" w:color="auto" w:fill="FFFFFF"/>
        <w:spacing w:before="0" w:after="0" w:line="360" w:lineRule="auto"/>
        <w:jc w:val="center"/>
        <w:outlineLvl w:val="0"/>
        <w:rPr>
          <w:rStyle w:val="c2"/>
          <w:b/>
          <w:color w:val="000000" w:themeColor="text1"/>
          <w:sz w:val="32"/>
          <w:szCs w:val="28"/>
        </w:rPr>
      </w:pPr>
      <w:r w:rsidRPr="003722C9">
        <w:rPr>
          <w:rStyle w:val="c2"/>
          <w:b/>
          <w:color w:val="000000" w:themeColor="text1"/>
          <w:sz w:val="32"/>
          <w:szCs w:val="28"/>
        </w:rPr>
        <w:t xml:space="preserve">ОСНОВНАЯ ОБРАЗОВАТЕЛЬНАЯ ПРОГРАММА </w:t>
      </w:r>
    </w:p>
    <w:p w:rsidR="00F75EDA" w:rsidRPr="003722C9" w:rsidRDefault="00B15D95" w:rsidP="00B15D95">
      <w:pPr>
        <w:pStyle w:val="c53"/>
        <w:shd w:val="clear" w:color="auto" w:fill="FFFFFF"/>
        <w:spacing w:before="0" w:after="0" w:line="360" w:lineRule="auto"/>
        <w:jc w:val="center"/>
        <w:rPr>
          <w:rStyle w:val="c2"/>
          <w:b/>
          <w:color w:val="000000" w:themeColor="text1"/>
          <w:sz w:val="32"/>
          <w:szCs w:val="28"/>
        </w:rPr>
      </w:pPr>
      <w:r w:rsidRPr="003722C9">
        <w:rPr>
          <w:rStyle w:val="c2"/>
          <w:b/>
          <w:color w:val="000000" w:themeColor="text1"/>
          <w:sz w:val="32"/>
          <w:szCs w:val="28"/>
        </w:rPr>
        <w:t>муниципального казенного дошкольного образовательного учреждения д</w:t>
      </w:r>
      <w:r w:rsidR="00F75EDA" w:rsidRPr="003722C9">
        <w:rPr>
          <w:rStyle w:val="c2"/>
          <w:b/>
          <w:color w:val="000000" w:themeColor="text1"/>
          <w:sz w:val="32"/>
          <w:szCs w:val="28"/>
        </w:rPr>
        <w:t>етский сад «Ручеек»</w:t>
      </w: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F75EDA" w:rsidRPr="003722C9" w:rsidRDefault="00F75EDA" w:rsidP="00F75EDA">
      <w:pPr>
        <w:pStyle w:val="c53"/>
        <w:shd w:val="clear" w:color="auto" w:fill="FFFFFF"/>
        <w:spacing w:line="360" w:lineRule="auto"/>
        <w:jc w:val="center"/>
        <w:rPr>
          <w:rStyle w:val="c2"/>
          <w:color w:val="000000" w:themeColor="text1"/>
          <w:sz w:val="28"/>
          <w:szCs w:val="28"/>
        </w:rPr>
      </w:pPr>
    </w:p>
    <w:p w:rsidR="000C18DE" w:rsidRPr="003722C9" w:rsidRDefault="000C18DE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162C83" w:rsidRPr="003722C9" w:rsidRDefault="00162C83" w:rsidP="00E74CEC">
      <w:pPr>
        <w:pStyle w:val="c53"/>
        <w:shd w:val="clear" w:color="auto" w:fill="FFFFFF"/>
        <w:spacing w:line="360" w:lineRule="auto"/>
        <w:rPr>
          <w:rStyle w:val="c2"/>
          <w:color w:val="000000" w:themeColor="text1"/>
          <w:sz w:val="28"/>
          <w:szCs w:val="28"/>
        </w:rPr>
      </w:pPr>
    </w:p>
    <w:p w:rsidR="00162C83" w:rsidRPr="003722C9" w:rsidRDefault="008A0F18" w:rsidP="00162C83">
      <w:pPr>
        <w:pStyle w:val="c53"/>
        <w:shd w:val="clear" w:color="auto" w:fill="FFFFFF"/>
        <w:spacing w:line="360" w:lineRule="auto"/>
        <w:jc w:val="center"/>
        <w:rPr>
          <w:rStyle w:val="c2"/>
          <w:b/>
          <w:color w:val="000000" w:themeColor="text1"/>
          <w:sz w:val="28"/>
          <w:szCs w:val="28"/>
        </w:rPr>
      </w:pPr>
      <w:r>
        <w:rPr>
          <w:rStyle w:val="c2"/>
          <w:b/>
          <w:color w:val="000000" w:themeColor="text1"/>
          <w:sz w:val="28"/>
          <w:szCs w:val="28"/>
        </w:rPr>
        <w:t>2022</w:t>
      </w:r>
      <w:r w:rsidR="00F75EDA" w:rsidRPr="003722C9">
        <w:rPr>
          <w:rStyle w:val="c2"/>
          <w:b/>
          <w:color w:val="000000" w:themeColor="text1"/>
          <w:sz w:val="28"/>
          <w:szCs w:val="28"/>
        </w:rPr>
        <w:t>г.</w:t>
      </w:r>
    </w:p>
    <w:p w:rsidR="00961BF7" w:rsidRPr="003722C9" w:rsidRDefault="00961BF7" w:rsidP="008907FF">
      <w:pPr>
        <w:pStyle w:val="c53"/>
        <w:shd w:val="clear" w:color="auto" w:fill="FFFFFF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722C9">
        <w:rPr>
          <w:b/>
          <w:bCs/>
          <w:color w:val="000000" w:themeColor="text1"/>
          <w:sz w:val="28"/>
        </w:rPr>
        <w:lastRenderedPageBreak/>
        <w:t>Паспорт образовательной программы</w:t>
      </w:r>
    </w:p>
    <w:tbl>
      <w:tblPr>
        <w:tblpPr w:leftFromText="180" w:rightFromText="180" w:vertAnchor="text" w:horzAnchor="margin" w:tblpXSpec="center" w:tblpY="14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526"/>
        <w:gridCol w:w="9389"/>
      </w:tblGrid>
      <w:tr w:rsidR="00961BF7" w:rsidRPr="003722C9" w:rsidTr="00961BF7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программа Муниципального  казённого дошкольного образовательного  учреждения  детский  сад  “Ручеёк»</w:t>
            </w:r>
          </w:p>
        </w:tc>
      </w:tr>
      <w:tr w:rsidR="00961BF7" w:rsidRPr="003722C9" w:rsidTr="00961BF7">
        <w:trPr>
          <w:trHeight w:val="7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Примерная общеобразовательная программа дошкольного образования «От рождения до школы» Н.Е.Вераксы</w:t>
            </w:r>
          </w:p>
          <w:p w:rsidR="00961BF7" w:rsidRPr="003722C9" w:rsidRDefault="00961BF7" w:rsidP="008907FF">
            <w:pPr>
              <w:pStyle w:val="ConsPlusNormal"/>
              <w:widowControl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РФ «Об образовании» (№273 от 29.12.2012г.)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Типовое положение о дошкольном образовательном учреждении, утвержденным постановлением Правительства Российской Федерации от 12.09.2008г. №666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Приказ от 23 ноября 2009  года № 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образования»</w:t>
            </w:r>
          </w:p>
          <w:p w:rsidR="00961BF7" w:rsidRPr="003722C9" w:rsidRDefault="00961BF7" w:rsidP="008907FF">
            <w:pPr>
              <w:pStyle w:val="ConsPlusNormal"/>
              <w:widowControl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Главного государственного санитарного врача РФ от 22.07.2010 N 91 «Об утверждении СанПиН 2.4.1.2660-10 "Санитарно-эпидемиологические требования к устройству, содержанию и организации режима работы в дошкольных организациях»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Устав ДОУ.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Договор между учредителем и дошкольным образовательным учреждением,</w:t>
            </w:r>
          </w:p>
          <w:p w:rsidR="00961BF7" w:rsidRPr="003722C9" w:rsidRDefault="00961BF7" w:rsidP="008907FF">
            <w:pPr>
              <w:pStyle w:val="a9"/>
              <w:spacing w:after="0"/>
              <w:ind w:firstLine="176"/>
              <w:rPr>
                <w:color w:val="000000" w:themeColor="text1"/>
              </w:rPr>
            </w:pPr>
            <w:r w:rsidRPr="003722C9">
              <w:rPr>
                <w:color w:val="000000" w:themeColor="text1"/>
              </w:rPr>
              <w:t>Договор между учреждением и родителями (или лицами их заменяющими) ребенка.</w:t>
            </w:r>
          </w:p>
        </w:tc>
      </w:tr>
      <w:tr w:rsidR="00961BF7" w:rsidRPr="003722C9" w:rsidTr="00961BF7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организации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казённое дошкольное образовательное учреждение детский сад «Ручеёк»</w:t>
            </w:r>
          </w:p>
        </w:tc>
      </w:tr>
      <w:tr w:rsidR="00961BF7" w:rsidRPr="003722C9" w:rsidTr="00961BF7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Адрес, телефон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359062, Республика  КалмыкияГородовиковский р-н, с. Виноградное, ул. Октябрьская 102. тел.: (884731) 97-2-52</w:t>
            </w:r>
          </w:p>
        </w:tc>
      </w:tr>
      <w:tr w:rsidR="00961BF7" w:rsidRPr="003722C9" w:rsidTr="008907FF">
        <w:trPr>
          <w:trHeight w:val="1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Сидоренко Наталья Владимировна</w:t>
            </w:r>
          </w:p>
        </w:tc>
      </w:tr>
      <w:tr w:rsidR="00961BF7" w:rsidRPr="003722C9" w:rsidTr="008907FF">
        <w:trPr>
          <w:trHeight w:val="2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Администрация Городовиковского районного муниципального объединения</w:t>
            </w:r>
          </w:p>
        </w:tc>
      </w:tr>
      <w:tr w:rsidR="00961BF7" w:rsidRPr="003722C9" w:rsidTr="00DE7FB9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DE7FB9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Разработчики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Рабочая гру</w:t>
            </w:r>
            <w:r w:rsidR="008907FF"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ппа МКДОУ детский сад «Ручеек»</w:t>
            </w:r>
            <w:r w:rsidR="008907FF" w:rsidRPr="00372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961BF7" w:rsidRPr="003722C9" w:rsidTr="00961BF7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22C9"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</w:tr>
      <w:tr w:rsidR="00961BF7" w:rsidRPr="003722C9" w:rsidTr="00961BF7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охрана и укрепление физического и психического здоровья детей, в том числе их эмоционального благополучия;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обеспечение равных возможностей полноценного развития каждого ребёнка в период дошкольного детства независимо от пола, нации, языка, социального статуса;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обеспечение преемственности основных образовательных программ дошкольного и начального общего и экологического образования;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создание благоприятных условий развития детей в соответствии с их возрастными и индивидуальными особенностями;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 xml:space="preserve"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ребёнка, формирования предпосылок учебной деятельности;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rStyle w:val="c2"/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обеспечение вариативности и разнообразия содержания образовательных программ и организационных форм с учётом образовательных потре</w:t>
            </w:r>
            <w:r w:rsidR="00DE7FB9" w:rsidRPr="003722C9">
              <w:rPr>
                <w:rStyle w:val="c2"/>
                <w:color w:val="000000" w:themeColor="text1"/>
              </w:rPr>
              <w:t xml:space="preserve">бностей и способностей детей;  </w:t>
            </w:r>
          </w:p>
          <w:p w:rsidR="00961BF7" w:rsidRPr="003722C9" w:rsidRDefault="00961BF7" w:rsidP="008907FF">
            <w:pPr>
              <w:pStyle w:val="c53"/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722C9">
              <w:rPr>
                <w:rStyle w:val="c2"/>
                <w:color w:val="000000" w:themeColor="text1"/>
              </w:rPr>
              <w:t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</w:t>
            </w:r>
            <w:r w:rsidR="008907FF" w:rsidRPr="003722C9">
              <w:rPr>
                <w:rStyle w:val="c2"/>
                <w:color w:val="000000" w:themeColor="text1"/>
              </w:rPr>
              <w:t xml:space="preserve">тей; </w:t>
            </w:r>
          </w:p>
        </w:tc>
      </w:tr>
      <w:tr w:rsidR="00961BF7" w:rsidRPr="003722C9" w:rsidTr="00DE7FB9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DE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8C7B3E" w:rsidP="0089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2022-2023</w:t>
            </w:r>
            <w:r w:rsidR="00961BF7"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961BF7" w:rsidRPr="003722C9" w:rsidTr="00961BF7">
        <w:trPr>
          <w:trHeight w:val="6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F7" w:rsidRPr="003722C9" w:rsidRDefault="00961BF7" w:rsidP="008907FF">
            <w:pPr>
              <w:pStyle w:val="3"/>
              <w:ind w:right="-108"/>
              <w:jc w:val="left"/>
              <w:rPr>
                <w:b w:val="0"/>
                <w:i w:val="0"/>
                <w:color w:val="000000" w:themeColor="text1"/>
                <w:szCs w:val="24"/>
              </w:rPr>
            </w:pPr>
            <w:r w:rsidRPr="003722C9">
              <w:rPr>
                <w:b w:val="0"/>
                <w:i w:val="0"/>
                <w:color w:val="000000" w:themeColor="text1"/>
                <w:szCs w:val="24"/>
              </w:rPr>
              <w:t>Управление программой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7" w:rsidRPr="003722C9" w:rsidRDefault="00961BF7" w:rsidP="008907FF">
            <w:pPr>
              <w:pStyle w:val="af3"/>
              <w:spacing w:after="0" w:line="240" w:lineRule="auto"/>
              <w:ind w:left="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программы осуществляется педагогическим советом ДОУ. Управление реализацией программы осуществляется заведующим ДОУ и старшим воспитателем.</w:t>
            </w:r>
          </w:p>
        </w:tc>
      </w:tr>
    </w:tbl>
    <w:tbl>
      <w:tblPr>
        <w:tblW w:w="1057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1"/>
        <w:gridCol w:w="1364"/>
        <w:gridCol w:w="28"/>
      </w:tblGrid>
      <w:tr w:rsidR="00DE7FB9" w:rsidRPr="003722C9" w:rsidTr="00DE7FB9">
        <w:trPr>
          <w:gridAfter w:val="1"/>
          <w:wAfter w:w="29" w:type="dxa"/>
          <w:trHeight w:val="570"/>
        </w:trPr>
        <w:tc>
          <w:tcPr>
            <w:tcW w:w="9494" w:type="dxa"/>
          </w:tcPr>
          <w:p w:rsidR="00DE7FB9" w:rsidRPr="003722C9" w:rsidRDefault="00DE7FB9" w:rsidP="00DE7F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Содержание ООП</w:t>
            </w:r>
          </w:p>
        </w:tc>
        <w:tc>
          <w:tcPr>
            <w:tcW w:w="1050" w:type="dxa"/>
            <w:shd w:val="clear" w:color="auto" w:fill="auto"/>
          </w:tcPr>
          <w:p w:rsidR="00DE7FB9" w:rsidRPr="003722C9" w:rsidRDefault="00EF28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864FDD" w:rsidRPr="003722C9" w:rsidTr="00DE7FB9">
        <w:trPr>
          <w:trHeight w:val="12704"/>
        </w:trPr>
        <w:tc>
          <w:tcPr>
            <w:tcW w:w="9494" w:type="dxa"/>
          </w:tcPr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I.Целевой раздел основной образовательной программы: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Пояснительная записка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1.1. Цели и задачи реализации основной 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1.2. Возрастные и индивидуальные особенности контингента детей, воспитывающихся в образовательном учреждении, сведения о квалификации педагогических кадров и сведения о семьях воспитанников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1.3. Приоритетные направления деятельности ДОУ по реализации основной общеобразовательной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1.4. Особенности осуществления образовательного процесса (национально-культурные)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1.5. Принципы и подходы к формированию 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 Планируемые результаты освоения детьми образовательной программы.</w:t>
            </w:r>
          </w:p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II. Содержательный раздел основной образовательной программы: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2.1. Цели и задачи деятельности ДОУ по реализации основной общеобразовательной программы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2.2. Используемые программы и технологии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2.3. Содержание образовательного процесса в группах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Содержание психолого-педагогической работы по освоению детьми 5 образовательных областей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Особенности образовательной деятельности разных видов и культурных практик. 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Приоритетное направление деятельности ДОУ – художественно-эстетическое развитие. 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Преемственность ДОУ и школы.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социумом.</w:t>
            </w:r>
          </w:p>
          <w:p w:rsidR="00864FDD" w:rsidRPr="003722C9" w:rsidRDefault="00864FDD" w:rsidP="00ED1B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Дополнительное образование.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2.6.Особенности взаимодействия педагогического коллектива с семьями воспитанников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Содержание образовательного процесса в группах с учетом регионального компонента.</w:t>
            </w:r>
          </w:p>
          <w:p w:rsidR="00ED1BFC" w:rsidRPr="003722C9" w:rsidRDefault="00ED1BFC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2.8.Особенности традиционных событий, праздников, мероприятий</w:t>
            </w:r>
          </w:p>
          <w:p w:rsidR="00864FDD" w:rsidRPr="003722C9" w:rsidRDefault="00ED1BFC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  <w:r w:rsidR="00864FD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Традиции МКДОУ</w:t>
            </w:r>
          </w:p>
          <w:p w:rsidR="00864FDD" w:rsidRPr="003722C9" w:rsidRDefault="00864FDD" w:rsidP="00864FD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III. Организационный раздел: 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     Материально-техническое обеспечение программы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Обеспеченность методическими материалами и средствами обучения и воспитания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 Организация режима пребывания детей в МКДОУ</w:t>
            </w:r>
          </w:p>
          <w:p w:rsidR="00864FDD" w:rsidRPr="003722C9" w:rsidRDefault="00EE627A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3.3. Учебный план НОД  </w:t>
            </w:r>
            <w:r w:rsidR="00864FD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всех категорий воспитанников ДОУ</w:t>
            </w:r>
          </w:p>
          <w:p w:rsidR="00864FDD" w:rsidRPr="003722C9" w:rsidRDefault="00864FDD" w:rsidP="00864F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D1BF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Организация развивающей предметно-пространственной среды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84240E" w:rsidRPr="003722C9" w:rsidRDefault="0084240E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D435C6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</w:t>
            </w: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435C6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</w:t>
            </w:r>
          </w:p>
          <w:p w:rsidR="0084240E" w:rsidRPr="003722C9" w:rsidRDefault="0084240E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</w:t>
            </w:r>
          </w:p>
          <w:p w:rsidR="0084240E" w:rsidRPr="003722C9" w:rsidRDefault="00DE7FB9" w:rsidP="00D4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</w:t>
            </w:r>
          </w:p>
          <w:p w:rsidR="00EF2893" w:rsidRPr="003722C9" w:rsidRDefault="00EF2893" w:rsidP="00EF2893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240E" w:rsidRPr="003722C9" w:rsidRDefault="00D435C6" w:rsidP="00EF2893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4240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с.21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с.21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8907FF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DE7FB9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  <w:p w:rsidR="00D435C6" w:rsidRPr="003722C9" w:rsidRDefault="007C6BCE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с.24</w:t>
            </w:r>
          </w:p>
          <w:p w:rsidR="00D435C6" w:rsidRPr="003722C9" w:rsidRDefault="00DE7FB9" w:rsidP="008907F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с.26</w:t>
            </w:r>
          </w:p>
          <w:p w:rsidR="00D435C6" w:rsidRPr="003722C9" w:rsidRDefault="005242CA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7C6BCE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72046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242CA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с.34</w:t>
            </w:r>
          </w:p>
          <w:p w:rsidR="00ED1BFC" w:rsidRPr="003722C9" w:rsidRDefault="00ED1BFC" w:rsidP="00DE7FB9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с.35</w:t>
            </w:r>
          </w:p>
          <w:p w:rsidR="00D435C6" w:rsidRPr="003722C9" w:rsidRDefault="00D435C6" w:rsidP="00DE7FB9">
            <w:pPr>
              <w:spacing w:after="0" w:line="240" w:lineRule="auto"/>
              <w:ind w:left="-113" w:right="-1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F6D28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.36</w:t>
            </w:r>
            <w:r w:rsidR="0019654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-49</w:t>
            </w:r>
          </w:p>
          <w:p w:rsidR="00D435C6" w:rsidRPr="003722C9" w:rsidRDefault="00CF6D28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с.36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с.38</w:t>
            </w:r>
          </w:p>
          <w:p w:rsidR="00D435C6" w:rsidRPr="003722C9" w:rsidRDefault="00D435C6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35C6" w:rsidRPr="003722C9" w:rsidRDefault="00CF6D28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с.39</w:t>
            </w:r>
          </w:p>
          <w:p w:rsidR="00D435C6" w:rsidRPr="003722C9" w:rsidRDefault="00DE7FB9" w:rsidP="00D435C6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с.41</w:t>
            </w:r>
          </w:p>
          <w:p w:rsidR="00D435C6" w:rsidRPr="003722C9" w:rsidRDefault="00DE7FB9" w:rsidP="00162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</w:t>
            </w:r>
            <w:r w:rsidR="00ED1BF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DE7FB9" w:rsidRPr="003722C9" w:rsidRDefault="00DE7FB9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E7FB9" w:rsidRPr="003722C9" w:rsidRDefault="00DE7FB9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E7FB9" w:rsidRPr="003722C9" w:rsidRDefault="00DE7FB9" w:rsidP="00EF2893">
      <w:pPr>
        <w:pStyle w:val="a4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722B6" w:rsidRPr="003722C9" w:rsidRDefault="00C52631" w:rsidP="0084240E">
      <w:pPr>
        <w:pStyle w:val="a4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1. </w:t>
      </w:r>
      <w:r w:rsidR="001E1E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Целевой раздел основной образовательной программы:</w:t>
      </w:r>
    </w:p>
    <w:p w:rsidR="00C722B6" w:rsidRPr="003722C9" w:rsidRDefault="00C722B6" w:rsidP="00C722B6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6592D" w:rsidRPr="003722C9" w:rsidRDefault="001E1E92" w:rsidP="00ED1BFC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1E1E92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592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бразовательная программа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разрабатывалась в соответствии с требованиями основных нормативных документов: - Федеральным законом «Об образовании в РФ» (Принят 29 декабря 2012 года N273-ФЗ) - Постановлением Главного государственного санитарного врача Российской Федерации от 15 мая 2013 г. N 26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(Санитарно-эпидемиологические правила и нормативы СанПиН 2.4.1.3049-13) - «Типовым положением о дошкольном образовательном учреждении» (утв. Постановлением Правительства РФ от 12 сентября 2008 г. N 666); - Федерального государственного образовательного стандарта дошк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ольного образования - Уставом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Образовательная программа ДОУ разработана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Васильевой. </w:t>
      </w:r>
    </w:p>
    <w:p w:rsidR="007469F1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основных и парциальных программ. Оптимальным механизмом для реализации этих требований является деятельность ДОУ по разработке и реализации Образовательной программы. В соответствии с ФГОС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образовательная программа МКДОУ д/с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состоит из трех разделов: </w:t>
      </w:r>
    </w:p>
    <w:p w:rsidR="007469F1" w:rsidRPr="003722C9" w:rsidRDefault="001E1E92" w:rsidP="00ED1BF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Целевой раздел </w:t>
      </w:r>
    </w:p>
    <w:p w:rsidR="007469F1" w:rsidRPr="003722C9" w:rsidRDefault="001E1E92" w:rsidP="00ED1BF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Содержательный раздел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2-х ч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астей: 1) обязательной части - 6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0% 2) части, формируемой участниками о</w:t>
      </w:r>
      <w:r w:rsidR="00F851C7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бразовательного процесса ДОУ – 4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0%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та, приоритетного направления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и сложившимся традициям. Также эта часть программы включает содержание работы, направленной на выявление и развитие у воспита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нников выдающихся способностей.</w:t>
      </w:r>
    </w:p>
    <w:p w:rsidR="004250CD" w:rsidRPr="003722C9" w:rsidRDefault="001E1E92" w:rsidP="00ED1BF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раздел</w:t>
      </w:r>
      <w:r w:rsidR="00DC63E6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Муниципальное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казенное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дошкольное образовательное учреждение детский сад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«Ручеек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является звеном муниципальной системы образования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Городовиковского района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помощь семье в воспитании детей дош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кольного возраста. МК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 расположен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="00DC63E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село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Виноградное</w:t>
      </w:r>
      <w:r w:rsidR="00DC63E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улица</w:t>
      </w:r>
      <w:r w:rsidR="008C7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Октябрьская д.102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 тел.: 8(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84731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469F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97-2-52 </w:t>
      </w:r>
    </w:p>
    <w:p w:rsidR="00E063D5" w:rsidRPr="003722C9" w:rsidRDefault="007469F1" w:rsidP="008424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с 7.30 до 18</w:t>
      </w:r>
      <w:r w:rsidR="001E1E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.00, суббота, воскресенье - выходные дни. Учреждение обеспечивает уход, присмотр, оздоровление, воспита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ние, обучение детей от 2</w:t>
      </w:r>
      <w:r w:rsidR="001E1E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7 лет. Воспитание, обучение и развитие осуще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ствляется на русском языке.</w:t>
      </w:r>
    </w:p>
    <w:p w:rsidR="00E063D5" w:rsidRPr="003722C9" w:rsidRDefault="00C722B6" w:rsidP="00DA3080">
      <w:pPr>
        <w:pStyle w:val="a4"/>
        <w:ind w:left="709" w:hanging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1.1. </w:t>
      </w:r>
      <w:r w:rsidR="00E063D5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и задачи реализации основной образовательной программы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Цель и задачи деятельности ДОУ по реализации основной образовательной программы определяются ФГОС дошкольного образования, Уставом ДОУ, реализуемой </w:t>
      </w:r>
      <w:r w:rsidRPr="003722C9">
        <w:rPr>
          <w:color w:val="000000" w:themeColor="text1"/>
          <w:sz w:val="28"/>
          <w:szCs w:val="28"/>
        </w:rPr>
        <w:t xml:space="preserve">примерной основной общеобразовательной программой дошкольного образования «От рождения до школы» под редакцией Н.Е. Вераксы, Т.С. Комаровой, М.А. Васильевой, </w:t>
      </w:r>
      <w:r w:rsidRPr="003722C9">
        <w:rPr>
          <w:rStyle w:val="c2"/>
          <w:color w:val="000000" w:themeColor="text1"/>
          <w:sz w:val="28"/>
          <w:szCs w:val="28"/>
        </w:rPr>
        <w:t xml:space="preserve">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 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b/>
          <w:color w:val="000000" w:themeColor="text1"/>
          <w:sz w:val="28"/>
          <w:szCs w:val="28"/>
        </w:rPr>
        <w:t>Цель</w:t>
      </w:r>
      <w:r w:rsidRPr="003722C9">
        <w:rPr>
          <w:rStyle w:val="c2"/>
          <w:color w:val="000000" w:themeColor="text1"/>
          <w:sz w:val="28"/>
          <w:szCs w:val="28"/>
        </w:rPr>
        <w:t xml:space="preserve"> реализации   образовательной программы.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   Программа направлена на: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>•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D412FE" w:rsidRPr="003722C9" w:rsidRDefault="00D412FE" w:rsidP="00FF0320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 • </w:t>
      </w:r>
      <w:r w:rsidR="00F67B03" w:rsidRPr="003722C9">
        <w:rPr>
          <w:color w:val="000000" w:themeColor="text1"/>
          <w:sz w:val="28"/>
          <w:szCs w:val="28"/>
        </w:rPr>
        <w:t>формирование целостного педагогического пространства и гармоничных условий для всес</w:t>
      </w:r>
      <w:r w:rsidR="00FF0320" w:rsidRPr="003722C9">
        <w:rPr>
          <w:color w:val="000000" w:themeColor="text1"/>
          <w:sz w:val="28"/>
          <w:szCs w:val="28"/>
        </w:rPr>
        <w:t>тороннего развития, воспитания </w:t>
      </w:r>
      <w:r w:rsidR="00F67B03" w:rsidRPr="003722C9">
        <w:rPr>
          <w:color w:val="000000" w:themeColor="text1"/>
          <w:sz w:val="28"/>
          <w:szCs w:val="28"/>
        </w:rPr>
        <w:t>и оздоровления  детей в условиях  ДОУ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b/>
          <w:color w:val="000000" w:themeColor="text1"/>
          <w:sz w:val="28"/>
          <w:szCs w:val="28"/>
        </w:rPr>
        <w:t>Задачи</w:t>
      </w:r>
      <w:r w:rsidRPr="003722C9">
        <w:rPr>
          <w:rStyle w:val="c2"/>
          <w:color w:val="000000" w:themeColor="text1"/>
          <w:sz w:val="28"/>
          <w:szCs w:val="28"/>
        </w:rPr>
        <w:t xml:space="preserve"> реализации Программы: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охрана и укрепление физического и психического здоровья детей, в том числе их эмоционального благополучия;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преемственности основных образовательных программ дошкольного и начального общего и экологического образования;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F67B03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lastRenderedPageBreak/>
        <w:t xml:space="preserve"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</w:r>
    </w:p>
    <w:p w:rsidR="00D412FE" w:rsidRPr="003722C9" w:rsidRDefault="00D412FE" w:rsidP="00B91EFD">
      <w:pPr>
        <w:pStyle w:val="c53"/>
        <w:shd w:val="clear" w:color="auto" w:fill="FFFFFF"/>
        <w:spacing w:before="0" w:after="0"/>
        <w:rPr>
          <w:rStyle w:val="c2"/>
          <w:color w:val="000000" w:themeColor="text1"/>
          <w:sz w:val="28"/>
          <w:szCs w:val="28"/>
        </w:rPr>
      </w:pPr>
      <w:r w:rsidRPr="003722C9">
        <w:rPr>
          <w:rStyle w:val="c2"/>
          <w:color w:val="000000" w:themeColor="text1"/>
          <w:sz w:val="28"/>
          <w:szCs w:val="28"/>
        </w:rPr>
        <w:t xml:space="preserve">• определение направлений для систематического социального взаимодействия, а также взаимодействия педагогических и общественных объединений. </w:t>
      </w:r>
    </w:p>
    <w:p w:rsidR="00F67B03" w:rsidRPr="003722C9" w:rsidRDefault="00F67B03" w:rsidP="001E1E9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1CF" w:rsidRPr="003722C9" w:rsidRDefault="00C722B6" w:rsidP="00C5263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="001E1E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Возрастные и индивидуальные особенности детей </w:t>
      </w:r>
    </w:p>
    <w:p w:rsidR="004250CD" w:rsidRPr="003722C9" w:rsidRDefault="004250CD" w:rsidP="004250CD">
      <w:p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МКДОУ «Ручеек» функционируют 4 группы: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 1-я и 2-я младшая группа 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>- с 2 до 4 лет (наполняемость 18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детей)- 1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средняя группа </w:t>
      </w:r>
      <w:r w:rsidR="00DC36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C7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4 до 5 лет (наполняемость 19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C8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)- 1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старшая группа </w:t>
      </w:r>
      <w:r w:rsidR="0067397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 с 5 до 6 лет (наполняемость 1</w:t>
      </w:r>
      <w:r w:rsidR="008C7B3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1708F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 1 группа; </w:t>
      </w:r>
    </w:p>
    <w:p w:rsidR="004250CD" w:rsidRPr="003722C9" w:rsidRDefault="004250CD" w:rsidP="004250CD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подготовительная группа - с 6 до </w:t>
      </w:r>
      <w:r w:rsidR="0069479F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лет (наполняемость 18 </w:t>
      </w:r>
      <w:r w:rsidR="00B561A1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)- 1 группа; </w:t>
      </w:r>
    </w:p>
    <w:p w:rsidR="004250CD" w:rsidRPr="003722C9" w:rsidRDefault="004250CD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воспитанников по группам:</w:t>
      </w:r>
    </w:p>
    <w:p w:rsidR="004250CD" w:rsidRPr="003722C9" w:rsidRDefault="004250CD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групп – 4       </w:t>
      </w:r>
    </w:p>
    <w:p w:rsidR="004250CD" w:rsidRPr="003722C9" w:rsidRDefault="008C7B3E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детей – 74</w:t>
      </w:r>
    </w:p>
    <w:p w:rsidR="00DC36E3" w:rsidRPr="003722C9" w:rsidRDefault="00DC36E3" w:rsidP="004250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3E6" w:rsidRPr="003722C9" w:rsidRDefault="001E1E92" w:rsidP="001E1E92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3 до 4 лет </w:t>
      </w:r>
    </w:p>
    <w:p w:rsidR="00DC63E6" w:rsidRPr="003722C9" w:rsidRDefault="001E1E92" w:rsidP="00B91EF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Общение ребенка становится вне ситуативным,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Развивается перцептивность. 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складываться, на начальной стадии развития находится самооценка. Продолжает развиваться половая идентификация. </w:t>
      </w:r>
    </w:p>
    <w:p w:rsidR="00DC63E6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4 до 5 лет </w:t>
      </w:r>
    </w:p>
    <w:p w:rsidR="00DC63E6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игровой деятельности появляются ролевые взаимодействия. Значительное развитие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сверстниками характеризуются избирательностью. Начинают выделяться лидеры. 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эгоцентричностью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взрослого, появлением обидчивости, конкурентности, соревновательности со сверстниками, дальнейшим развитием образа Я ребенка, его детализацией. </w:t>
      </w:r>
    </w:p>
    <w:p w:rsidR="00DC63E6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5 до 6 лет </w:t>
      </w:r>
    </w:p>
    <w:p w:rsidR="004250CD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Дети шестого года жизни начинают осваивать социальные отношения.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Наблюдается переход от непроизвольного к произвольному вниманию. Совершенствуется грамматический строй речи.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отличающееся высокой продуктивностью; применением в конструировании обобщенного способа обследования образца. Восприятие характеризуется анализом сложных форм 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Я.</w:t>
      </w:r>
    </w:p>
    <w:p w:rsidR="00156F29" w:rsidRPr="003722C9" w:rsidRDefault="001E1E92" w:rsidP="00DA3080">
      <w:pPr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Возрастные особенности детей от 6 до 7 лет </w:t>
      </w:r>
    </w:p>
    <w:p w:rsidR="004250CD" w:rsidRPr="003722C9" w:rsidRDefault="001E1E92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анализа как изображений, так и построек. 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и речь: ее звуковая сторона, грамматический строй, лексика, связная речь, диалогическая и некоторые виды монологической речи. Основные достижения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 </w:t>
      </w:r>
    </w:p>
    <w:p w:rsidR="004250CD" w:rsidRPr="003722C9" w:rsidRDefault="004250CD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Сведения о квалификации педагогических кадров</w:t>
      </w:r>
    </w:p>
    <w:p w:rsidR="00EE627A" w:rsidRPr="003722C9" w:rsidRDefault="0070559B" w:rsidP="00EE627A">
      <w:pPr>
        <w:spacing w:after="0" w:line="24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C5263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 укомплектован кадрами. Колл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ектив педагогов ДОУ составляет 11</w:t>
      </w:r>
      <w:r w:rsidR="00C52631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человек:</w:t>
      </w:r>
    </w:p>
    <w:p w:rsidR="00C52631" w:rsidRPr="003722C9" w:rsidRDefault="004250CD" w:rsidP="00EE62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7-воспитатели групп, </w:t>
      </w:r>
    </w:p>
    <w:p w:rsidR="00C52631" w:rsidRPr="003722C9" w:rsidRDefault="00C52631" w:rsidP="00EE6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 </w:t>
      </w:r>
      <w:r w:rsidR="004250C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музыкальный руководитель, </w:t>
      </w:r>
    </w:p>
    <w:p w:rsidR="00EE627A" w:rsidRPr="000B1D09" w:rsidRDefault="000B1D09" w:rsidP="000B1D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2-</w:t>
      </w:r>
      <w:r w:rsidRPr="000B1D09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ПДО</w:t>
      </w:r>
      <w:r w:rsidR="00EE627A" w:rsidRPr="000B1D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E627A" w:rsidRPr="003722C9" w:rsidRDefault="006F765F" w:rsidP="00ED1BFC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физическому развитию</w:t>
      </w:r>
    </w:p>
    <w:p w:rsidR="006F765F" w:rsidRPr="003722C9" w:rsidRDefault="006F765F" w:rsidP="006F765F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6F765F" w:rsidRPr="003722C9" w:rsidRDefault="006F765F" w:rsidP="006F765F">
      <w:pPr>
        <w:spacing w:after="0"/>
        <w:ind w:left="40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4250CD" w:rsidRPr="003722C9" w:rsidTr="004250CD">
        <w:trPr>
          <w:trHeight w:val="330"/>
        </w:trPr>
        <w:tc>
          <w:tcPr>
            <w:tcW w:w="7020" w:type="dxa"/>
            <w:gridSpan w:val="2"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50CD" w:rsidRPr="003722C9" w:rsidTr="004250CD">
        <w:trPr>
          <w:trHeight w:val="233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педагогическое  образование </w:t>
            </w:r>
          </w:p>
        </w:tc>
        <w:tc>
          <w:tcPr>
            <w:tcW w:w="2340" w:type="dxa"/>
          </w:tcPr>
          <w:p w:rsidR="004250CD" w:rsidRPr="003722C9" w:rsidRDefault="0067397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человека</w:t>
            </w:r>
          </w:p>
        </w:tc>
      </w:tr>
      <w:tr w:rsidR="004250CD" w:rsidRPr="003722C9" w:rsidTr="004250CD">
        <w:trPr>
          <w:trHeight w:val="330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4250CD" w:rsidRPr="003722C9" w:rsidRDefault="003978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полное среднее педагогическое</w:t>
            </w:r>
          </w:p>
        </w:tc>
        <w:tc>
          <w:tcPr>
            <w:tcW w:w="2340" w:type="dxa"/>
          </w:tcPr>
          <w:p w:rsidR="004250CD" w:rsidRPr="003722C9" w:rsidRDefault="003978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250CD" w:rsidRPr="003722C9" w:rsidTr="004250CD">
        <w:trPr>
          <w:trHeight w:val="319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 стажу</w:t>
            </w:r>
          </w:p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9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5 лет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250CD" w:rsidRPr="003722C9" w:rsidTr="004250CD">
        <w:trPr>
          <w:trHeight w:val="330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4250CD" w:rsidRPr="003722C9" w:rsidRDefault="003A287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4250CD" w:rsidRPr="003722C9" w:rsidRDefault="00120ABE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250CD" w:rsidRPr="003722C9" w:rsidTr="004250CD">
        <w:trPr>
          <w:trHeight w:val="319"/>
        </w:trPr>
        <w:tc>
          <w:tcPr>
            <w:tcW w:w="2160" w:type="dxa"/>
            <w:vMerge w:val="restart"/>
          </w:tcPr>
          <w:p w:rsidR="004250CD" w:rsidRPr="003722C9" w:rsidRDefault="004250CD" w:rsidP="004250CD">
            <w:pPr>
              <w:tabs>
                <w:tab w:val="left" w:pos="9356"/>
              </w:tabs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3.По результатам</w:t>
            </w:r>
          </w:p>
          <w:p w:rsidR="004250CD" w:rsidRPr="003722C9" w:rsidRDefault="004250CD" w:rsidP="004250CD">
            <w:pPr>
              <w:tabs>
                <w:tab w:val="left" w:pos="9356"/>
              </w:tabs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аттестации</w:t>
            </w:r>
          </w:p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4250CD" w:rsidRPr="003722C9" w:rsidRDefault="00D965B6" w:rsidP="004250CD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250CD" w:rsidRPr="003722C9" w:rsidTr="004250CD">
        <w:trPr>
          <w:trHeight w:val="342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4250CD" w:rsidRPr="003722C9" w:rsidRDefault="000B1D09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250CD" w:rsidRPr="003722C9" w:rsidTr="004250CD">
        <w:trPr>
          <w:trHeight w:val="137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05502A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имеют квалификационной</w:t>
            </w:r>
            <w:r w:rsidR="004250C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категории            </w:t>
            </w:r>
          </w:p>
        </w:tc>
        <w:tc>
          <w:tcPr>
            <w:tcW w:w="2340" w:type="dxa"/>
          </w:tcPr>
          <w:p w:rsidR="004250CD" w:rsidRPr="003722C9" w:rsidRDefault="000B1D09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250CD" w:rsidRPr="003722C9" w:rsidTr="004250CD">
        <w:trPr>
          <w:trHeight w:val="353"/>
        </w:trPr>
        <w:tc>
          <w:tcPr>
            <w:tcW w:w="2160" w:type="dxa"/>
            <w:vMerge/>
          </w:tcPr>
          <w:p w:rsidR="004250CD" w:rsidRPr="003722C9" w:rsidRDefault="004250CD" w:rsidP="00425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</w:tcPr>
          <w:p w:rsidR="004250CD" w:rsidRPr="003722C9" w:rsidRDefault="004250CD" w:rsidP="004250CD">
            <w:pPr>
              <w:ind w:left="2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4250CD" w:rsidRPr="003722C9" w:rsidRDefault="000B1D09" w:rsidP="004250CD">
            <w:pPr>
              <w:tabs>
                <w:tab w:val="left" w:pos="9356"/>
              </w:tabs>
              <w:ind w:left="112" w:righ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D965B6" w:rsidRPr="003722C9" w:rsidRDefault="00D965B6" w:rsidP="00D965B6">
      <w:pPr>
        <w:ind w:left="-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65B6" w:rsidRPr="003722C9" w:rsidRDefault="00D965B6" w:rsidP="0070559B">
      <w:pPr>
        <w:ind w:left="-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70559B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оциальный 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 родителей</w:t>
      </w:r>
    </w:p>
    <w:p w:rsidR="004250CD" w:rsidRPr="003722C9" w:rsidRDefault="00D965B6" w:rsidP="0070559B">
      <w:pPr>
        <w:tabs>
          <w:tab w:val="left" w:pos="180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лежит определенная система взаимодействия с родителями, взаимопонимание и сотрудничество.</w:t>
      </w:r>
    </w:p>
    <w:p w:rsidR="00EE627A" w:rsidRPr="003722C9" w:rsidRDefault="00EE627A" w:rsidP="0070559B">
      <w:pPr>
        <w:tabs>
          <w:tab w:val="left" w:pos="180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10008" w:type="dxa"/>
        <w:tblLook w:val="01E0"/>
      </w:tblPr>
      <w:tblGrid>
        <w:gridCol w:w="2276"/>
        <w:gridCol w:w="3651"/>
        <w:gridCol w:w="4081"/>
      </w:tblGrid>
      <w:tr w:rsidR="00EE627A" w:rsidRPr="003722C9" w:rsidTr="00834E78">
        <w:trPr>
          <w:trHeight w:val="287"/>
        </w:trPr>
        <w:tc>
          <w:tcPr>
            <w:tcW w:w="10008" w:type="dxa"/>
            <w:gridSpan w:val="3"/>
          </w:tcPr>
          <w:p w:rsidR="00EE627A" w:rsidRPr="003722C9" w:rsidRDefault="000B1D09" w:rsidP="00793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2022-2023</w:t>
            </w:r>
            <w:r w:rsidR="00120ABE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E627A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детей</w:t>
            </w:r>
          </w:p>
        </w:tc>
        <w:tc>
          <w:tcPr>
            <w:tcW w:w="4081" w:type="dxa"/>
          </w:tcPr>
          <w:p w:rsidR="00793D73" w:rsidRPr="003722C9" w:rsidRDefault="000B1D09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семьи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Полные семьи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41DF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89612F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Матери-одиночки</w:t>
            </w:r>
          </w:p>
        </w:tc>
        <w:tc>
          <w:tcPr>
            <w:tcW w:w="4081" w:type="dxa"/>
          </w:tcPr>
          <w:p w:rsidR="00793D73" w:rsidRPr="003722C9" w:rsidRDefault="003C237B" w:rsidP="00F950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разводе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Вдовы</w:t>
            </w:r>
          </w:p>
        </w:tc>
        <w:tc>
          <w:tcPr>
            <w:tcW w:w="4081" w:type="dxa"/>
          </w:tcPr>
          <w:p w:rsidR="00793D73" w:rsidRPr="003722C9" w:rsidRDefault="006A5DD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Опекуны</w:t>
            </w:r>
          </w:p>
        </w:tc>
        <w:tc>
          <w:tcPr>
            <w:tcW w:w="4081" w:type="dxa"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многодетные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н/высшее</w:t>
            </w:r>
          </w:p>
        </w:tc>
        <w:tc>
          <w:tcPr>
            <w:tcW w:w="4081" w:type="dxa"/>
          </w:tcPr>
          <w:p w:rsidR="00793D73" w:rsidRPr="003722C9" w:rsidRDefault="006A5DD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с/спец.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C237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3D73" w:rsidRPr="003722C9" w:rsidTr="00F95092">
        <w:trPr>
          <w:trHeight w:val="250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н/среднее</w:t>
            </w:r>
          </w:p>
        </w:tc>
        <w:tc>
          <w:tcPr>
            <w:tcW w:w="4081" w:type="dxa"/>
          </w:tcPr>
          <w:p w:rsidR="00793D73" w:rsidRPr="003722C9" w:rsidRDefault="0089612F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 w:val="restart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состав</w:t>
            </w: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интеллигенция</w:t>
            </w:r>
          </w:p>
        </w:tc>
        <w:tc>
          <w:tcPr>
            <w:tcW w:w="4081" w:type="dxa"/>
          </w:tcPr>
          <w:p w:rsidR="00793D73" w:rsidRPr="003722C9" w:rsidRDefault="0070559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служащие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домохозяйки</w:t>
            </w:r>
          </w:p>
        </w:tc>
        <w:tc>
          <w:tcPr>
            <w:tcW w:w="4081" w:type="dxa"/>
          </w:tcPr>
          <w:p w:rsidR="00793D73" w:rsidRPr="003722C9" w:rsidRDefault="003C237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793D73" w:rsidRPr="003722C9" w:rsidTr="00F95092">
        <w:trPr>
          <w:trHeight w:val="266"/>
        </w:trPr>
        <w:tc>
          <w:tcPr>
            <w:tcW w:w="2276" w:type="dxa"/>
            <w:vMerge/>
          </w:tcPr>
          <w:p w:rsidR="00793D73" w:rsidRPr="003722C9" w:rsidRDefault="00793D73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51" w:type="dxa"/>
          </w:tcPr>
          <w:p w:rsidR="00793D73" w:rsidRPr="003722C9" w:rsidRDefault="00793D73" w:rsidP="00793D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предприниматели</w:t>
            </w:r>
          </w:p>
        </w:tc>
        <w:tc>
          <w:tcPr>
            <w:tcW w:w="4081" w:type="dxa"/>
          </w:tcPr>
          <w:p w:rsidR="00793D73" w:rsidRPr="003722C9" w:rsidRDefault="00A41DFB" w:rsidP="00793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93D73" w:rsidRPr="003722C9" w:rsidRDefault="00793D73" w:rsidP="00793D73">
      <w:pPr>
        <w:tabs>
          <w:tab w:val="left" w:pos="180"/>
          <w:tab w:val="center" w:pos="467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FF2" w:rsidRPr="003722C9" w:rsidRDefault="005A7FF2" w:rsidP="005A7FF2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1.3.  Приоритетные направления деятельности ДОУ по реализации основной общеобразовательной программы </w:t>
      </w:r>
    </w:p>
    <w:p w:rsidR="005D7830" w:rsidRPr="003722C9" w:rsidRDefault="005D7830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Основываясь на принципах гуманистической педагогики и руководствуясь положениями Программы воспитания и обучения в детском саду «От рождения до школы» (под редакцией Н.Е. Вераксы, Т.С. Комаровой, М.А. Васильевой), педагоги считают главной целью всестороннее и гармоничное развитие личности ребенка - дошкольника, полноценное проживание детьми периода дошкольного детства.  </w:t>
      </w:r>
    </w:p>
    <w:p w:rsidR="005D7830" w:rsidRPr="003722C9" w:rsidRDefault="000D6E91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МК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детский сад 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 строит свою работу так, чтобы пребывание в детском саду способствовало осознанию ребенком своего общественного статуса, формированию у него умения решать конфликты, находить гуманистические способы достижения цели. Учитывая, что источником и движущей силой развития личности является реальная самостоятельность ребенка, мы постарались создать все условия для того, чтобы каждый ребенок осознал себя в качестве субъекта своей самостоятельной деятельности, творчески осваивающего свой собственный опыт.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Приоритетным направлением в работеДОУ является </w:t>
      </w:r>
      <w:r w:rsidR="000B1D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 культуры безопасности личности в  условиях развивающего дошкольного образования</w:t>
      </w:r>
      <w:r w:rsidR="00281A5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5502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МК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творчески подходят к выбору вариативных программ и технологий, направляя усилия на построение целостного </w:t>
      </w:r>
      <w:r w:rsidR="005D783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педагогического процесса, обеспечивающего полноценное, всестороннее развитие ребенка: физическое, социальное, нравственно-патриотическое, художественно-эстетическое и интеллектуальное во взаимосвязи.  </w:t>
      </w:r>
    </w:p>
    <w:p w:rsidR="00E063D5" w:rsidRPr="003722C9" w:rsidRDefault="005D7830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программа детского сада реализуется в организованных и самостоятельных формах обучения. Систематическое обучение как ознакомление с предметами и действиями, их свойствами и возможностями осуществляется в совместной с воспитателями деятельности детей. Содержание непосредственно образовательной деятельности определяется следующими образовательными областями: - «Физическое развитие»; - «Социально-коммуникативное развитие»; - «Познавательное развитие»; - «Речевое развитие» - «Художественно-эстетическое развитие». Знания и опыт, приобретенные в процессе совместной деятельности с детьми, становятся содержанием самостоятельных игр, рисования, конструирования и моделирования.  </w:t>
      </w:r>
    </w:p>
    <w:p w:rsidR="000D6E91" w:rsidRPr="003722C9" w:rsidRDefault="00F70638" w:rsidP="005D78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1.4. Особенности осуществления образовательного процесса (национально-культурные)</w:t>
      </w:r>
    </w:p>
    <w:p w:rsidR="005D7830" w:rsidRPr="003722C9" w:rsidRDefault="00E063D5" w:rsidP="00F70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Уставе ДОУ выделена основная цель деятельности: -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процесса. Разработанная   </w:t>
      </w:r>
      <w:r w:rsidR="004C1918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прог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рамма предусматривает введение </w:t>
      </w:r>
      <w:r w:rsidR="004C1918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компонента, который направлен на освоение детьми ближайшего окружения, приобщения детей с ранних лет к культуре родного края, знакомству с национальными особенностями, традициями, животным и растительным миром Республики Калмыкия, в которой мы живем.</w:t>
      </w:r>
    </w:p>
    <w:p w:rsidR="00E063D5" w:rsidRPr="003722C9" w:rsidRDefault="005D7830" w:rsidP="005A7FF2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1.5. </w:t>
      </w:r>
      <w:r w:rsidR="00E063D5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Принципы и подходы к реализации программы. </w:t>
      </w:r>
    </w:p>
    <w:p w:rsidR="005A7FF2" w:rsidRPr="003722C9" w:rsidRDefault="00E063D5" w:rsidP="00E063D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Принципы, сформулированные   на основе требований   ФГОС.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Личностно-развивающий и гуманистический характер взаимодействия взрослых (родителей, педагогических и иных работников   ДОУ) и детей.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Уважение личности ребенка. </w:t>
      </w:r>
    </w:p>
    <w:p w:rsidR="005A7FF2" w:rsidRPr="003722C9" w:rsidRDefault="00E063D5" w:rsidP="004931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493149" w:rsidRPr="003722C9" w:rsidRDefault="00493149" w:rsidP="004931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FF2" w:rsidRPr="003722C9" w:rsidRDefault="00E063D5" w:rsidP="00E063D5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Основные принципы дошкольного образования.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Полноценное проживание ребенком всех этапов детства (младенческого, раннего и дошкольного возраста), обогащение (амплификация) детского развития.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Поддержка инициативы детей в различных видах деятельности.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Сотрудничество   ДОУ с семьей.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Приобщение детей к социокультурным нормам, традициям семьи, общества и государства.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7.Формирование познаватель</w:t>
      </w:r>
      <w:r w:rsidR="005A7FF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интересов и познавательных 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действи</w:t>
      </w:r>
      <w:r w:rsidR="00892CE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в </w:t>
      </w:r>
      <w:r w:rsidR="005A7FF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видах деятельности.  </w:t>
      </w:r>
    </w:p>
    <w:p w:rsidR="005A7FF2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8.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E063D5" w:rsidRPr="003722C9" w:rsidRDefault="00E063D5" w:rsidP="005A7F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Учет этнокультурной ситуации развития детей. 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3D5" w:rsidRPr="003722C9" w:rsidRDefault="004C1918" w:rsidP="001E1E9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1.6. Планируемые результаты освоения детьми образовательной программы.</w:t>
      </w:r>
    </w:p>
    <w:p w:rsidR="004C1918" w:rsidRPr="003722C9" w:rsidRDefault="004C1918" w:rsidP="00EE62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качества, которые воспитанник приобретает в результате освоения Программы: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1.​ Физически развитый, овладевший основными культурно-гигиеническим навыками. У ребёнка сформированы основные физические качества и потребность в двигательной активности. Он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2.​  Любознательный и активный. Интересуется новым, неизвестным в окружающем мире (мире вещей и предметов, мире отношений и своём внутреннем мире). Задаёт вопросы взрослому, любит экспериментировать. Ребёнок может самостоятельно действовать (в повседневной жизни, в различных видах детской деятельности). В случаях затруднения обращается за помощью к взрослому. Принимает живое, заинтересованное участие в образовательном процессе.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3.​ 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4.​ Овладевший средствами общения и способами взаимодействия со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5.​ Дошкольник может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6.​ Ребёнок может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7.​ Дошкольник имеет первичные представления о себе, семье, обществе, государстве, мире и природе, имеет представление о себе, собственной принадлежности и принадлежности других людей к определённому полу,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8.​ 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инструкции.</w:t>
      </w:r>
    </w:p>
    <w:p w:rsidR="004C1918" w:rsidRPr="003722C9" w:rsidRDefault="004C1918" w:rsidP="004C19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9.​ Овладевший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84240E" w:rsidRPr="003722C9" w:rsidRDefault="004C1918" w:rsidP="00F70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10. В портрете выпускника отражаются качества личности ребёнка и</w:t>
      </w:r>
      <w:r w:rsidR="00EE627A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их сформированн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ости.</w:t>
      </w:r>
    </w:p>
    <w:p w:rsidR="00F70638" w:rsidRPr="003722C9" w:rsidRDefault="00F70638" w:rsidP="00C526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II. Содержательный раздел основной образовательной программы:</w:t>
      </w:r>
    </w:p>
    <w:p w:rsidR="0096152F" w:rsidRPr="003722C9" w:rsidRDefault="0096152F" w:rsidP="009615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9615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Цели и задачи деятельности ДОУ по реализации основной</w:t>
      </w:r>
      <w:r w:rsidR="00281A5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общеобразовательной программы </w:t>
      </w:r>
    </w:p>
    <w:p w:rsidR="0096152F" w:rsidRPr="003722C9" w:rsidRDefault="0096152F" w:rsidP="009615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МКДОУ – детский сад «Ручеек» является звеном районной муниципальной системы Городовиковского РМО Республики Калмыкия, основной целью которого является охрана и укрепление физического и психического здоровья воспитанников, обеспечение познавательно-речевого, социально-личностного, художественно-эстетического и физического развития воспитанников, оказание консультативно-методической помощи родителям. Предметом деятельности детского сада является предоставление общедоступного бесплатного дошкольного образования. </w:t>
      </w:r>
    </w:p>
    <w:p w:rsidR="00281A5E" w:rsidRPr="003722C9" w:rsidRDefault="00281A5E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4135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Используемые программы и технологии </w:t>
      </w:r>
    </w:p>
    <w:p w:rsidR="00EB3DBF" w:rsidRPr="003722C9" w:rsidRDefault="00EB3DBF" w:rsidP="00DA308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149" w:rsidRPr="003722C9" w:rsidRDefault="00EB3DBF" w:rsidP="00281A5E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1. Основная общеобразовательная программа дошкольного образования «От рождения до школы» под редакцией Н.Е. Вераксы, Т.С. Комаровой, М.А. Васильевой</w:t>
      </w:r>
    </w:p>
    <w:p w:rsidR="00EB3DBF" w:rsidRDefault="00EB3DBF" w:rsidP="00281A5E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Парциальные программы: </w:t>
      </w:r>
    </w:p>
    <w:p w:rsidR="000B1D09" w:rsidRPr="003722C9" w:rsidRDefault="000B1D09" w:rsidP="00281A5E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«Мир Без Опасности» И.А.Лыкова</w:t>
      </w:r>
    </w:p>
    <w:p w:rsidR="00EB3DBF" w:rsidRPr="003722C9" w:rsidRDefault="00EB3DBF" w:rsidP="00281A5E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Программа «Ладушки» И.М. Каплуновой и И.А. Новоскольцевой по музыкальному развитию.</w:t>
      </w:r>
    </w:p>
    <w:p w:rsidR="002879E0" w:rsidRPr="003722C9" w:rsidRDefault="002879E0" w:rsidP="00281A5E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Программа «Радуга» «На пороге школы» Т.Н.  Дороновой, Т.И. Гризик</w:t>
      </w:r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Н.Ф. Губанова «Развитие игровой деятельности»</w:t>
      </w:r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Т.Ф. Саулина  «Три сигнала светофора»</w:t>
      </w:r>
    </w:p>
    <w:p w:rsidR="000C3936" w:rsidRPr="003722C9" w:rsidRDefault="000C3936" w:rsidP="00281A5E">
      <w:pPr>
        <w:spacing w:after="0" w:line="240" w:lineRule="auto"/>
        <w:ind w:hanging="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Н.С. Голицина «</w:t>
      </w:r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Основыбезопасностижизнедеятельности»</w:t>
      </w:r>
    </w:p>
    <w:p w:rsidR="00E97FEE" w:rsidRPr="003722C9" w:rsidRDefault="00E97FEE" w:rsidP="00281A5E">
      <w:pPr>
        <w:spacing w:after="0" w:line="240" w:lineRule="auto"/>
        <w:ind w:hanging="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Л.И. Пензулаева «Физическая культура в детском саду»</w:t>
      </w:r>
    </w:p>
    <w:p w:rsidR="00493149" w:rsidRPr="003722C9" w:rsidRDefault="00493149" w:rsidP="000C393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24E" w:rsidRPr="003722C9" w:rsidRDefault="003B424E" w:rsidP="004135D4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2.3. Содержание образовательного процесса в группах </w:t>
      </w:r>
    </w:p>
    <w:p w:rsidR="0096152F" w:rsidRPr="003722C9" w:rsidRDefault="0096152F" w:rsidP="009615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7D1" w:rsidRPr="003722C9" w:rsidRDefault="00AD59E3" w:rsidP="00281A5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средствам</w:t>
      </w:r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реализации являются:  </w:t>
      </w:r>
    </w:p>
    <w:p w:rsidR="004C37D1" w:rsidRPr="003722C9" w:rsidRDefault="00B91EFD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устав МК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Ручеек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C37D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 Программа  дошкольного образования «От рождения до школы» под ред. Н.Е. Вераксы, Т.С. Комаровой,М.А.Васильевой</w:t>
      </w:r>
    </w:p>
    <w:p w:rsidR="004C37D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бразовательный процесс включает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себя 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гибкое содержание и педагогические технологии, обеспечивающие индивидуальное, личностно – о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риентированное развитие ребенка </w:t>
      </w:r>
    </w:p>
    <w:p w:rsidR="00C52631" w:rsidRPr="003722C9" w:rsidRDefault="004C37D1" w:rsidP="00ED1BFC">
      <w:pPr>
        <w:pStyle w:val="a4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воспитательно-образовательной работы предусматривает обеспечение интеграции различных видов деятельности с учетом возможностей, интересов и потребностей детей;  обеспечение развития творческих способностей детей в рамках одновозрастных групп, создает целесообразную развивающую среду;  обеспечение сбалансированного режима дня и рациональную организацию всех видов детской деятельности; повышение педагогической культуры родителей при умелом сочетании раз</w:t>
      </w:r>
      <w:r w:rsidR="00281A5E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нообразных форм сотрудничества; </w:t>
      </w:r>
      <w:r w:rsidR="00AD59E3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лицензированная образовательная деятельность;  забота о здоровье, эмоциональном благополучии и своевременном всестороннем развитии каждого ребенка;  освоение воспитанниками основной общеобразовательной Программы дошкольного образования «От рождения до школы» под ред. Н.Е. Вераксы, Т.С. Комаровой,</w:t>
      </w:r>
      <w:r w:rsidR="00B91EFD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М.А.Васильевой.</w:t>
      </w:r>
    </w:p>
    <w:p w:rsidR="005B057B" w:rsidRPr="003722C9" w:rsidRDefault="005B057B" w:rsidP="005B057B">
      <w:pPr>
        <w:pStyle w:val="a4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2.4. Содержание психолого-педагогической работы по освоению детьми 5 образовательных областей 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 Физическое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Сохранение и укрепление физического и психического здоровья детей.  Воспитание культурно-гигиенических навыков. Формирование начальных представлений о здоровом образе жизни. Внедрение в программу новейших здоровьесберегающих технологий. Совершенствование двигательного опыта детей. Формирование у воспитанников потребности в двигательной активности и физическом совершенствовании. Развитие физических качеств (скоростных, силовых, гибкости, выносливости, координации). Формирование представлений о своем теле. Формирование умений адекватно реагировать на изменения окружающей среды, оберегать здоровье, избегать опасности. Использование разнообразных средств повышения двигательной активности детей на занятиях по физической культуре и в самостоятельной деятельности.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«Физическая культура» в различных формах деятельности</w:t>
      </w:r>
    </w:p>
    <w:tbl>
      <w:tblPr>
        <w:tblW w:w="10294" w:type="dxa"/>
        <w:tblInd w:w="-5" w:type="dxa"/>
        <w:tblLayout w:type="fixed"/>
        <w:tblLook w:val="0000"/>
      </w:tblPr>
      <w:tblGrid>
        <w:gridCol w:w="3374"/>
        <w:gridCol w:w="1701"/>
        <w:gridCol w:w="3147"/>
        <w:gridCol w:w="2072"/>
      </w:tblGrid>
      <w:tr w:rsidR="00211D8E" w:rsidRPr="003722C9" w:rsidTr="005B057B">
        <w:trPr>
          <w:trHeight w:val="77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Режимные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моменты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B057B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педагогом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 детей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Совместнаядеятельностьс семьей</w:t>
            </w:r>
          </w:p>
        </w:tc>
      </w:tr>
      <w:tr w:rsidR="00211D8E" w:rsidRPr="003722C9" w:rsidTr="005B057B">
        <w:trPr>
          <w:trHeight w:val="42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Закаливающие процедуры (н-р, ходьба босиком по ребристым дорожкам).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(утренняя, бодрящая, дыхательная).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Пальчиковые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и упражнения под тексты стихотворений, потешек, считалок.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Игры-имитации, хороводные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Свободное общение, ситуативные разговоры с детьми о физической культуре и спорте. Рассказы, беседы, чтение и обсуждение познавательных книг о физкультуре и спорте.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Игровые беседы с элементами движений.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Дни и недели здоровья.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Игровая ситуация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(сюжет</w:t>
            </w:r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ные, тематические комплексные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контрольно-диагн</w:t>
            </w:r>
            <w:r w:rsidR="005B057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остические, учебно-тренирующего характера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Физкультурные досуги и праздники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Ритмическая гимнастика, игры и упражнения под музыку.</w:t>
            </w:r>
          </w:p>
          <w:p w:rsidR="00211D8E" w:rsidRPr="003722C9" w:rsidRDefault="00211D8E" w:rsidP="005C1B9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Игры-соревнования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 о физической культуре и спорте.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Настольно-печатные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игры,  игры с элементами спорта.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Игры-имитации, хороводные игры.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Физические упражнения.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Отражение впечатлений о физкультуре и спорте в продуктивных видах деятельности.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Двигательная активность во всех видах самостоятельной деятельности детей.</w:t>
            </w:r>
          </w:p>
          <w:p w:rsidR="00211D8E" w:rsidRPr="003722C9" w:rsidRDefault="00211D8E" w:rsidP="005C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элементарных физкультурных пособий: флажков, мишеней для метания и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др.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Физкультурные досуги и праздн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ики («День Здоровья»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«Веселые старты»).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Семейные проекты (н-р, «Папа, мама, я – спортивная семья»).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Маршруты выходного дня (туристические прогулки, секции, клубы и др.)</w:t>
            </w:r>
          </w:p>
          <w:p w:rsidR="00211D8E" w:rsidRPr="003722C9" w:rsidRDefault="00211D8E" w:rsidP="005C1B92">
            <w:pPr>
              <w:spacing w:after="0" w:line="240" w:lineRule="auto"/>
              <w:ind w:right="-20" w:hanging="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Папки-передвижки («Мальчики и девочки – два разных мира», «Ф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изическая готовность к 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школе») 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 Социально-коммуникативное развитие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игровой деятельности детей. Ознакомление с культурными ценностями России и других стран, народами Республики Калмыкия. Формирование интереса к ознакомлению с родным городом (селом), его географией, историей и культурой.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качеств социальной зрелости личности ребенка, то есть усвоение им нравственных общечеловеческих ценностей, национальных традиций, гражданственности. Приобщение к элементарным общепринятым нормам и правилам взаимоотношения со сверстниками и взрослыми</w:t>
      </w:r>
      <w:r w:rsidR="004135D4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моральным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135D4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ценностного отношения к собственному труду, труду других людей и его результатам Формирование основ безопасности собственной жизнедеятельности Формирование гендерной, семейной, гражданской принадлежности, патриотических чувств, чувства принадлежности к мировому сообществу. Ознакомление с правилами дорожного движения пешехода, пассажира.</w:t>
      </w:r>
    </w:p>
    <w:p w:rsidR="004135D4" w:rsidRPr="003722C9" w:rsidRDefault="004135D4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211D8E" w:rsidRPr="003722C9" w:rsidRDefault="00211D8E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«Социализация» в различных формах деятельности</w:t>
      </w:r>
    </w:p>
    <w:tbl>
      <w:tblPr>
        <w:tblW w:w="10666" w:type="dxa"/>
        <w:tblInd w:w="-323" w:type="dxa"/>
        <w:tblLayout w:type="fixed"/>
        <w:tblLook w:val="0000"/>
      </w:tblPr>
      <w:tblGrid>
        <w:gridCol w:w="2870"/>
        <w:gridCol w:w="3231"/>
        <w:gridCol w:w="2410"/>
        <w:gridCol w:w="2155"/>
      </w:tblGrid>
      <w:tr w:rsidR="00211D8E" w:rsidRPr="003722C9" w:rsidTr="005B057B">
        <w:trPr>
          <w:trHeight w:val="67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Совместная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деятельность 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педагогом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napToGrid w:val="0"/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8"/>
                <w:szCs w:val="28"/>
                <w:lang w:eastAsia="ar-SA"/>
              </w:rPr>
              <w:t>деятельность детей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D2402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 деятельность с</w:t>
            </w:r>
          </w:p>
          <w:p w:rsidR="00211D8E" w:rsidRPr="003722C9" w:rsidRDefault="00211D8E" w:rsidP="00D2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семьей</w:t>
            </w:r>
          </w:p>
        </w:tc>
      </w:tr>
      <w:tr w:rsidR="00211D8E" w:rsidRPr="003722C9" w:rsidTr="005B057B">
        <w:trPr>
          <w:trHeight w:val="674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с воспитателем и сверстниками игры: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сюжетно-ролевые;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режиссерские; театрализованные;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строительно-конструктивные;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дидактические;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подвижные.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Ситуативные разговоры,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педагогические ситуации,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ситуации морального выбора.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Свободное общение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тематических коллажей, альбомов, выставок.Создание коллекций открыток коллекции марок.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Игры-путешествия по России.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Специальные игры на развитие коммуникации.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Рассказы, беседы социально-нравственного характера.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Чтение и обсуждение  рассказов, сказок, стихов, пословиц и поговорок.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Педагогические ситуации,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ситуации морального выбора.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Экскурсии.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Проектная деятельность: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Прослушивание песен о дружбе с последующей беседой.</w:t>
            </w:r>
          </w:p>
          <w:p w:rsidR="00211D8E" w:rsidRPr="003722C9" w:rsidRDefault="00211D8E" w:rsidP="003E6683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D2402B">
            <w:pPr>
              <w:suppressAutoHyphens/>
              <w:spacing w:after="0" w:line="240" w:lineRule="auto"/>
              <w:ind w:right="-16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со све</w:t>
            </w:r>
            <w:r w:rsidR="00D2402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рстниками игры: сюжетно-ролевые, режиссерские, театрализованныеигры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игры фантазирования, дидактические,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развивающие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интеллектуальные,подвижные,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игры со строительным материалом.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иллюстраций, фотографий, значков, марок.</w:t>
            </w:r>
          </w:p>
          <w:p w:rsidR="00211D8E" w:rsidRPr="003722C9" w:rsidRDefault="00211D8E" w:rsidP="005C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Совместные досуги и праздники </w:t>
            </w:r>
          </w:p>
          <w:p w:rsidR="00211D8E" w:rsidRPr="003722C9" w:rsidRDefault="00211D8E" w:rsidP="005C1B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Викторины: 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Семейные проекты («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Внимание дети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», «Папа, мама, я – дружная семья», «Географическая карта моей родословной»).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Выставки творческих ра</w:t>
            </w:r>
            <w:r w:rsidR="0094091F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бот детей и родителей.</w:t>
            </w:r>
          </w:p>
          <w:p w:rsidR="00211D8E" w:rsidRPr="003722C9" w:rsidRDefault="00936121" w:rsidP="005C1B92">
            <w:pPr>
              <w:autoSpaceDE w:val="0"/>
              <w:autoSpaceDN w:val="0"/>
              <w:spacing w:after="0" w:line="240" w:lineRule="auto"/>
              <w:ind w:left="-4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ответов.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211D8E" w:rsidRPr="003722C9" w:rsidRDefault="00211D8E" w:rsidP="00211D8E">
      <w:pPr>
        <w:shd w:val="clear" w:color="auto" w:fill="FFFFFF"/>
        <w:suppressAutoHyphens/>
        <w:spacing w:after="0" w:line="240" w:lineRule="auto"/>
        <w:ind w:right="5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571" w:type="dxa"/>
        <w:tblInd w:w="-252" w:type="dxa"/>
        <w:tblLayout w:type="fixed"/>
        <w:tblLook w:val="0000"/>
      </w:tblPr>
      <w:tblGrid>
        <w:gridCol w:w="6484"/>
        <w:gridCol w:w="4087"/>
      </w:tblGrid>
      <w:tr w:rsidR="00211D8E" w:rsidRPr="003722C9" w:rsidTr="005C1B92">
        <w:tc>
          <w:tcPr>
            <w:tcW w:w="10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интеграции области «Социализация»</w:t>
            </w:r>
          </w:p>
        </w:tc>
      </w:tr>
      <w:tr w:rsidR="00211D8E" w:rsidRPr="003722C9" w:rsidTr="005C1B92"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По задачам и содержанию психолого-педагогической работы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4135D4" w:rsidP="005C1B9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По 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средствам организации и оптимизации ОП</w:t>
            </w:r>
          </w:p>
        </w:tc>
      </w:tr>
      <w:tr w:rsidR="00211D8E" w:rsidRPr="003722C9" w:rsidTr="005C1B92"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«Коммуникация»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(развитие свободного общения со взрослыми и детьми в части формирования первичных ценностных представлений, представлений о себе, семье, обществе, государстве, мире, а также соблюдения элементарных общепринятых норм и правил поведения)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«Познание»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«Труд»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представлений о труде, профессиях, людях труда, желания трудиться, устанавливать взаимоотношения со взрослыми и сверстниками в процессе трудовой деятельности»)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«Безопасность»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основ безопасности собственной жизнедеятельности в семье и обществе, а также безопасности окружающего мира)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«Чтение художественной литературы»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(использование художественных произведений для формирования первичных ценностных представлений, представлений о себе, семье и окружающем мире)</w:t>
            </w:r>
          </w:p>
          <w:p w:rsidR="00211D8E" w:rsidRPr="003722C9" w:rsidRDefault="00211D8E" w:rsidP="005C1B9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(использование средств продуктивных видов деятельности для обогащения  содержания, закрепления результатов освоения области «Социализация»)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3. Познавательное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Сенсорное развитие дошкольников. Развитие познавательно-исследовательской и продуктивной (конструктивной) деятельности. Формирование элементарных математических представлений. Формирование целостной картины мира, расширение кругозора детей. Формировать начала экологической культуры, осознанно правильное отношение к явлениям, объектам живой и неживой природы. Формировать представления о связях между явлениями и предметами. Способствовать овладению ребенком элементарными сведениями истории, географии и культуры Родины. Развивать конструктивное мышление через конструирование из строительного материала, различных видов конструкторов, конструирование из бумаги и природного материала.</w:t>
      </w:r>
    </w:p>
    <w:p w:rsidR="00211D8E" w:rsidRPr="003722C9" w:rsidRDefault="00211D8E" w:rsidP="00211D8E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4135D4" w:rsidRPr="003722C9" w:rsidRDefault="00211D8E" w:rsidP="004135D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«Познание» в различных</w:t>
      </w:r>
      <w:r w:rsidR="00D30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формах деятельности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126"/>
        <w:gridCol w:w="2552"/>
        <w:gridCol w:w="1814"/>
      </w:tblGrid>
      <w:tr w:rsidR="00211D8E" w:rsidRPr="003722C9" w:rsidTr="00436A69">
        <w:trPr>
          <w:trHeight w:val="145"/>
        </w:trPr>
        <w:tc>
          <w:tcPr>
            <w:tcW w:w="4111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126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 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 педагогом</w:t>
            </w:r>
          </w:p>
        </w:tc>
        <w:tc>
          <w:tcPr>
            <w:tcW w:w="2552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Самостоятельная деятельность детей</w:t>
            </w:r>
          </w:p>
        </w:tc>
        <w:tc>
          <w:tcPr>
            <w:tcW w:w="1814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деятельность с семьей</w:t>
            </w:r>
          </w:p>
        </w:tc>
      </w:tr>
      <w:tr w:rsidR="00211D8E" w:rsidRPr="003722C9" w:rsidTr="00436A69">
        <w:trPr>
          <w:trHeight w:val="420"/>
        </w:trPr>
        <w:tc>
          <w:tcPr>
            <w:tcW w:w="4111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свободное общение на разные темы.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Рассматривание, обследование,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Опыты, игры-экспериментирования, исследования.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Решение проблемных ситуаций, занимательных задач; отгадывание и создание загадок, ребусов.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Создание макетов. 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тематических коллажей,  стенгазет, альбомов, коллекций, выставок.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символов, схем, чертежей, алгоритмов, моделей.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Дидактические, развивающие интеллектуальные игры.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Чтение, рассматривание и обсуждение познавательных книг и детских иллюстрированных энциклопедий.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Ведение «Копилки детских вопросов».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 ответов на вопросы в детских иллюстрированных энциклопедиях.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Поисково-исследовательские проекты</w:t>
            </w:r>
          </w:p>
        </w:tc>
        <w:tc>
          <w:tcPr>
            <w:tcW w:w="2126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НОД: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Игровая ситуация.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Опыты, игры-экспериментирования.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 и упражнения.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Игры-путешествия.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Игры-занятия.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Конструирование. 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 образовательная деятельность интегрированного характера.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Поисково-исследовательские проекты.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Рассказы детям об интересных фактах и событиях; беседы.</w:t>
            </w:r>
          </w:p>
        </w:tc>
        <w:tc>
          <w:tcPr>
            <w:tcW w:w="2552" w:type="dxa"/>
          </w:tcPr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Рассматривание, обследование, наблюдение.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Строительно-конструктивные, дидактические, интеллектуальные развивающие игры.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 в детских познавательных книгах и  иллюстрированных энциклопедиях.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тематических открыток, фотографий, альбомов, коллекций.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Отражение жизненного опыта в сюжетно-ролевых и  режиссерских играх;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продуктивной деятельности.</w:t>
            </w:r>
          </w:p>
        </w:tc>
        <w:tc>
          <w:tcPr>
            <w:tcW w:w="1814" w:type="dxa"/>
          </w:tcPr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досуги интеллектуа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льного характера (конкурсы, игры-викторины, н-р,  «Что, где, когда?»)</w:t>
            </w:r>
          </w:p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поисково-исследовательские проекты.</w:t>
            </w:r>
          </w:p>
          <w:p w:rsidR="00211D8E" w:rsidRPr="003722C9" w:rsidRDefault="00211D8E" w:rsidP="00436A69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Игротеки.</w:t>
            </w:r>
          </w:p>
          <w:p w:rsidR="00211D8E" w:rsidRPr="003722C9" w:rsidRDefault="00211D8E" w:rsidP="00436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</w:t>
            </w:r>
          </w:p>
        </w:tc>
      </w:tr>
    </w:tbl>
    <w:p w:rsidR="00211D8E" w:rsidRPr="003722C9" w:rsidRDefault="00211D8E" w:rsidP="00436A6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348" w:type="dxa"/>
        <w:tblInd w:w="-5" w:type="dxa"/>
        <w:tblLayout w:type="fixed"/>
        <w:tblLook w:val="0000"/>
      </w:tblPr>
      <w:tblGrid>
        <w:gridCol w:w="7230"/>
        <w:gridCol w:w="3118"/>
      </w:tblGrid>
      <w:tr w:rsidR="00211D8E" w:rsidRPr="003722C9" w:rsidTr="005C1B9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  интеграции области «Познание»</w:t>
            </w:r>
          </w:p>
        </w:tc>
      </w:tr>
      <w:tr w:rsidR="00211D8E" w:rsidRPr="003722C9" w:rsidTr="005C1B92">
        <w:trPr>
          <w:trHeight w:val="8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135D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По задачам и содержанию психолого-педагогической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4135D4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По 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средствам организации и оптимизации ОП</w:t>
            </w:r>
          </w:p>
        </w:tc>
      </w:tr>
      <w:tr w:rsidR="00211D8E" w:rsidRPr="003722C9" w:rsidTr="005C1B9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 xml:space="preserve">«Коммуникация»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(развитие познавательно-исследовательской и продуктивной деятельности в процессе свободного общения со сверстниками и взрослыми)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«Чтение художественной литературы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  (решение специфическими средствами идентичной  основной задачи психолого-педагогической работы - формирования целостной картины мира)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«Здоровье»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(расширение кругозора детей в части представлений о здоровом образе жизни)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«Социализация»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и расширение кругозора в части представлений о себе, семье, обществе, государстве, мире)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«Труд»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труде взрослых и собственной трудовой деятельности)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«Безопасность»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«Музыка»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(расширение кругозора в части музыкального и изобразительного  искусства)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436A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lastRenderedPageBreak/>
              <w:t>«Чтение художественной литературы»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(использование художественных произведений для формирования целостной картины мира)</w:t>
            </w:r>
          </w:p>
          <w:p w:rsidR="00211D8E" w:rsidRPr="003722C9" w:rsidRDefault="00211D8E" w:rsidP="00436A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«Музыка»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r w:rsidRPr="003722C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>«Художественное творчество»</w:t>
            </w:r>
            <w:r w:rsidR="00D3026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(использование музыкальных произведений, средств продуктивной деятельности детей  для обогащениясодержанияобласти «Познание)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4. Речевое развитие.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свободного общения со взрослыми и детьми. Развитие всех компонентов устной речи детей в различных формах и видах детской деятельности. Практическое овладение воспитанниками нормами речи.</w:t>
      </w:r>
    </w:p>
    <w:p w:rsidR="00211D8E" w:rsidRPr="003722C9" w:rsidRDefault="00211D8E" w:rsidP="00211D8E">
      <w:pPr>
        <w:pStyle w:val="a4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4135D4">
      <w:pPr>
        <w:pStyle w:val="a4"/>
        <w:spacing w:after="0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«Коммуникация» в различныхформах деятельности</w:t>
      </w:r>
    </w:p>
    <w:tbl>
      <w:tblPr>
        <w:tblW w:w="10420" w:type="dxa"/>
        <w:tblInd w:w="-77" w:type="dxa"/>
        <w:tblLayout w:type="fixed"/>
        <w:tblLook w:val="0000"/>
      </w:tblPr>
      <w:tblGrid>
        <w:gridCol w:w="3900"/>
        <w:gridCol w:w="2693"/>
        <w:gridCol w:w="2410"/>
        <w:gridCol w:w="1417"/>
      </w:tblGrid>
      <w:tr w:rsidR="00211D8E" w:rsidRPr="003722C9" w:rsidTr="005C1B92">
        <w:trPr>
          <w:trHeight w:val="75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 с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педагогом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Самостоятельная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ind w:left="-108" w:right="-9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Совместная деятельность с семьей</w:t>
            </w:r>
          </w:p>
        </w:tc>
      </w:tr>
      <w:tr w:rsidR="00211D8E" w:rsidRPr="003722C9" w:rsidTr="005B057B">
        <w:trPr>
          <w:trHeight w:val="1408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Ситуативные разговоры, свободное общение беседы на разные темы.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Специальные коммуникативные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Словесные дидактические игры.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Подвижные и хороводные игры с речевым сопровождением.</w:t>
            </w:r>
          </w:p>
          <w:p w:rsidR="00211D8E" w:rsidRPr="003722C9" w:rsidRDefault="00211D8E" w:rsidP="005C1B92">
            <w:p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Специальное моделирование ситуаций общения: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Разучивание чистоговорок, скороговорок, потешек, небылиц.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Свободные диалоги с детьми в играх, наблюдениях, при восприятии картин, иллюстраций, фотографий,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Разговоры с детьми о событиях из личного опыта.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Разновозрастное общение.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Игровые ситуации.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Разучивание стихотворений 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Сочинение и отгадывание загадок.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Пересказ, составление описательных рассказов,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речевое творчество.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Игра-фантазирование.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Театрализованные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Словесные дидактические игры, игровые задани</w:t>
            </w:r>
            <w:r w:rsidR="0093612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я и упражнения на развитие речи,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досуги и праздники.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1D8E" w:rsidRPr="003722C9" w:rsidRDefault="00211D8E" w:rsidP="005C1B9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Совместные со свер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стниками игры: сюжетно-ролевые, режиссерские, театрализованные игры, игры фантазирования, дидактические,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развивающие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интеллектуал</w:t>
            </w:r>
            <w:r w:rsidR="00436A6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ьные, подвижные,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игры со строительным материалом.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Свободное общение по ходу разных видов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D8E" w:rsidRPr="003722C9" w:rsidRDefault="00211D8E" w:rsidP="005C1B92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Совместные досуги и праздники.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Игротренинги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 ответов.</w:t>
            </w:r>
          </w:p>
          <w:p w:rsidR="00211D8E" w:rsidRPr="003722C9" w:rsidRDefault="00211D8E" w:rsidP="005C1B92">
            <w:pPr>
              <w:suppressAutoHyphens/>
              <w:autoSpaceDE w:val="0"/>
              <w:autoSpaceDN w:val="0"/>
              <w:spacing w:after="0" w:line="240" w:lineRule="auto"/>
              <w:ind w:left="5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</w:t>
            </w:r>
          </w:p>
        </w:tc>
      </w:tr>
    </w:tbl>
    <w:p w:rsidR="00211D8E" w:rsidRPr="003722C9" w:rsidRDefault="00211D8E" w:rsidP="00211D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10336" w:type="dxa"/>
        <w:tblInd w:w="-5" w:type="dxa"/>
        <w:tblLayout w:type="fixed"/>
        <w:tblLook w:val="0000"/>
      </w:tblPr>
      <w:tblGrid>
        <w:gridCol w:w="2240"/>
        <w:gridCol w:w="8096"/>
      </w:tblGrid>
      <w:tr w:rsidR="00211D8E" w:rsidRPr="003722C9" w:rsidTr="005C1B92">
        <w:trPr>
          <w:trHeight w:val="581"/>
        </w:trPr>
        <w:tc>
          <w:tcPr>
            <w:tcW w:w="10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  интеграции области «Коммуникация»</w:t>
            </w:r>
          </w:p>
        </w:tc>
      </w:tr>
      <w:tr w:rsidR="00211D8E" w:rsidRPr="003722C9" w:rsidTr="005B057B">
        <w:trPr>
          <w:trHeight w:val="65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(диалогической и монологической форм речи) при организации и проведении подвижных игр, обогащение словарного запаса</w:t>
            </w:r>
          </w:p>
        </w:tc>
      </w:tr>
      <w:tr w:rsidR="00211D8E" w:rsidRPr="003722C9" w:rsidTr="005B057B">
        <w:trPr>
          <w:trHeight w:val="99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«Здоровье»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(диалогической и монологической форм речи) при воспитании культурно-гигиенических навыков (чтение потешек и т.п.), формировании начальных представлений о здоровом образе жизни, обогащение словарного запаса</w:t>
            </w:r>
          </w:p>
        </w:tc>
      </w:tr>
      <w:tr w:rsidR="00211D8E" w:rsidRPr="003722C9" w:rsidTr="005B057B">
        <w:trPr>
          <w:trHeight w:val="11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свободного общения с взрослыми при возникновении опасных ситуаций, формирование основ безопасности собственной жизнедеятельности в различных видах деятельности, в природе и ближайшем окружении, обогащение словарного запаса</w:t>
            </w:r>
          </w:p>
        </w:tc>
      </w:tr>
      <w:tr w:rsidR="00211D8E" w:rsidRPr="008419F0" w:rsidTr="005B057B">
        <w:trPr>
          <w:trHeight w:val="11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B057B">
            <w:pPr>
              <w:spacing w:before="100" w:beforeAutospacing="1" w:after="100" w:afterAutospacing="1" w:line="240" w:lineRule="auto"/>
              <w:ind w:left="-1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  партнерского взаимодействия «взрослый-ребенок», развитие диалогической речи дошкольников, развитие свободного общения с взрослыми и детьми с соблюдением общепринятых норм и правил поведения, обогащение словарного запаса</w:t>
            </w:r>
          </w:p>
        </w:tc>
      </w:tr>
      <w:tr w:rsidR="00211D8E" w:rsidRPr="003722C9" w:rsidTr="005B057B">
        <w:trPr>
          <w:trHeight w:val="84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детей, умения составить связный рассказ о трудовой деятельности и последовательности выполнения трудовых поручений, обогащение словарного запаса</w:t>
            </w:r>
          </w:p>
        </w:tc>
      </w:tr>
      <w:tr w:rsidR="00211D8E" w:rsidRPr="003722C9" w:rsidTr="005B057B">
        <w:trPr>
          <w:trHeight w:val="11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связной речи детей, умения составить описательный рассказ о предмете, его качествах и свойствах, его месте в экосистеме; формирование целостной картины мира, расширение кругозора, обогащение словарного запаса</w:t>
            </w:r>
          </w:p>
        </w:tc>
      </w:tr>
      <w:tr w:rsidR="00211D8E" w:rsidRPr="003722C9" w:rsidTr="005B057B">
        <w:trPr>
          <w:trHeight w:val="9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художественных произведений для развития связной речи детей, умения составлять связный рассказ по прочитанному произведению; различать виды устного народного творчества, обогащение словарного запаса</w:t>
            </w:r>
          </w:p>
        </w:tc>
      </w:tr>
      <w:tr w:rsidR="00211D8E" w:rsidRPr="003722C9" w:rsidTr="005B057B">
        <w:trPr>
          <w:trHeight w:val="5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Обогащение словарного запаса, знание названий средств художественной выразительности, умение составить рассказ по написанной картине</w:t>
            </w:r>
          </w:p>
        </w:tc>
      </w:tr>
      <w:tr w:rsidR="00211D8E" w:rsidRPr="003722C9" w:rsidTr="005B057B">
        <w:trPr>
          <w:trHeight w:val="423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8E" w:rsidRPr="003722C9" w:rsidRDefault="00211D8E" w:rsidP="005C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свободного общения со взрослыми и детьми в области музыки; развитие монологической речи, способствующей сольному пению; развитие артикуляционного аппарата; развитие всех компонентов устной речи в театрализованной деятельности</w:t>
            </w:r>
          </w:p>
        </w:tc>
      </w:tr>
    </w:tbl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5.  Художественно – эстетическое развитие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эстетическое отношение к миру и способствовать художественному развитию ребенка средствами искусства.</w:t>
      </w: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Приобщать детей к высокохудожественной литературе. Развивать художественные способности ребенка (музыкальные, литературные, изобразительные). Развивать детское творчество в различных видах детской деятельности. Формировать умение интегрировать различные художественные виды деятельности. Развивать артистические способности, выразительность речи в театрализованной деятельности.</w:t>
      </w:r>
    </w:p>
    <w:p w:rsidR="00211D8E" w:rsidRPr="003722C9" w:rsidRDefault="00211D8E" w:rsidP="00211D8E">
      <w:pPr>
        <w:tabs>
          <w:tab w:val="left" w:pos="330"/>
        </w:tabs>
        <w:autoSpaceDE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Реализация образовательной области «Художественное творчество» в различных формах деятельности</w:t>
      </w:r>
    </w:p>
    <w:tbl>
      <w:tblPr>
        <w:tblW w:w="103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1980"/>
        <w:gridCol w:w="430"/>
        <w:gridCol w:w="1388"/>
        <w:gridCol w:w="2268"/>
      </w:tblGrid>
      <w:tr w:rsidR="00211D8E" w:rsidRPr="003722C9" w:rsidTr="00936121">
        <w:trPr>
          <w:trHeight w:val="695"/>
        </w:trPr>
        <w:tc>
          <w:tcPr>
            <w:tcW w:w="4254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Режимные моменты</w:t>
            </w:r>
          </w:p>
        </w:tc>
        <w:tc>
          <w:tcPr>
            <w:tcW w:w="2410" w:type="dxa"/>
            <w:gridSpan w:val="2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 деятельность с педагогом</w:t>
            </w:r>
          </w:p>
        </w:tc>
        <w:tc>
          <w:tcPr>
            <w:tcW w:w="1388" w:type="dxa"/>
          </w:tcPr>
          <w:p w:rsidR="00211D8E" w:rsidRPr="003722C9" w:rsidRDefault="00F17747" w:rsidP="005C1B92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Самост. деяте</w:t>
            </w:r>
            <w:r w:rsidR="00211D8E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льность                                   детей</w:t>
            </w:r>
          </w:p>
        </w:tc>
        <w:tc>
          <w:tcPr>
            <w:tcW w:w="2268" w:type="dxa"/>
          </w:tcPr>
          <w:p w:rsidR="00211D8E" w:rsidRPr="003722C9" w:rsidRDefault="00211D8E" w:rsidP="005C1B92">
            <w:pPr>
              <w:suppressAutoHyphens/>
              <w:snapToGrid w:val="0"/>
              <w:spacing w:after="0" w:line="240" w:lineRule="auto"/>
              <w:ind w:left="1152" w:hanging="11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Совместная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деятельность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с семьей</w:t>
            </w:r>
          </w:p>
        </w:tc>
      </w:tr>
      <w:tr w:rsidR="00211D8E" w:rsidRPr="003722C9" w:rsidTr="00936121">
        <w:trPr>
          <w:trHeight w:val="344"/>
        </w:trPr>
        <w:tc>
          <w:tcPr>
            <w:tcW w:w="4254" w:type="dxa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эстетически привлекательных предметов (овощей, фруктов, деревьев, цветов и др.), произведений книжной графики, иллюстраций, произведений искусства.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Изготовление украшений для группового помещения к праздникам, сувениров,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атрибутов для игры, предметов для познавательно-исследовательской деятельности.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макетов, коллекций и их оформление.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Украшение предметов для  личного пользования.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Организация выставок работ народных мастеров и произведений декоративно-прикладного искусства, книг с иллюстрациями художников (тематических и персональных), репродукций,  произведений живописи и книжной графики, тематических выставок  (по временам года, настроению и др.), детского творчества.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НОД: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Рисование, лепка, аппликация, художественный труд по замыслу, на темы народных потешек,  по мотивам знакомых стихов и сказок, под музыку, на тему прочитанного или просмотренного произведения.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Рисование, лепка сказочных животных.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 иллюстраций к литературным произведениям.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 иллюстраций к прослушанным музыкальным произведениям.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Создание макетов.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Творческие задания.</w:t>
            </w:r>
          </w:p>
        </w:tc>
        <w:tc>
          <w:tcPr>
            <w:tcW w:w="1388" w:type="dxa"/>
          </w:tcPr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Рисование, лепка, аппликация. Художественный труд.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Рассматривание иллюстраций,  репродукций картин, открыток и др.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Дидактические игры.</w:t>
            </w:r>
          </w:p>
          <w:p w:rsidR="00211D8E" w:rsidRPr="003722C9" w:rsidRDefault="00211D8E" w:rsidP="005C1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Мастер-классы.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Мастерские для мальчиков.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Девичьи посиделки.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Маршруты выходного дня (музеи, выставки, кружки, студии, театры).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Мастерские и практ</w:t>
            </w:r>
            <w:r w:rsidR="00F8091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икумы  («Игрушка своими руками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», «Волшебный мир оригами» и др.)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Вечера вопросов и ответов.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Папки-передвижки («Разбуди в ребенке волшебника»).</w:t>
            </w:r>
          </w:p>
          <w:p w:rsidR="00211D8E" w:rsidRPr="003722C9" w:rsidRDefault="00211D8E" w:rsidP="005C1B92">
            <w:pPr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Виды интеграции области «Художественное творчество»</w:t>
            </w:r>
          </w:p>
          <w:p w:rsidR="00211D8E" w:rsidRPr="003722C9" w:rsidRDefault="00211D8E" w:rsidP="005C1B9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6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F1774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 задачам и содержанию психолого-педагогической работы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5C1B92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средствам организации и оптимизации ОП</w:t>
            </w:r>
          </w:p>
        </w:tc>
      </w:tr>
      <w:tr w:rsidR="00211D8E" w:rsidRPr="003722C9" w:rsidTr="009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D8E" w:rsidRPr="003722C9" w:rsidRDefault="00211D8E" w:rsidP="00F8091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«Коммуникация»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(развитие свободного общения со взрослыми и детьми по поводу процесса и результатов продуктивной деятельности)</w:t>
            </w:r>
          </w:p>
          <w:p w:rsidR="00211D8E" w:rsidRPr="003722C9" w:rsidRDefault="00211D8E" w:rsidP="00F8091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«Познание»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целостной картины мира, расширение кругозора в части изобразительного искусства, творчества)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«Безопасность»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основ безопасности собственной жизнедеятельности в различных видах продуктивной деятельности)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«Труд»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(формирование трудовых умений и навыков, адекватных возрасту воспитанников, трудолюбия в различных видах продуктивной деятельности)</w:t>
            </w:r>
          </w:p>
          <w:p w:rsidR="00211D8E" w:rsidRPr="003722C9" w:rsidRDefault="00211D8E" w:rsidP="00F8091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«Музыка», «Чтение художественной литературы», «Физическая культура»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(развитие детского творчества, приобщение к различным видам искусства)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8E" w:rsidRPr="003722C9" w:rsidRDefault="00211D8E" w:rsidP="00F80916">
            <w:pPr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и результаты всех областей Программы могут быть обогащены и закреплены с использованием средств продуктивной деятельности детей</w:t>
            </w:r>
          </w:p>
          <w:p w:rsidR="00211D8E" w:rsidRPr="003722C9" w:rsidRDefault="00211D8E" w:rsidP="00F80916">
            <w:pPr>
              <w:autoSpaceDE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«Музыка», «Чтение художественной литературы»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(использование музыкальных и художественных произведений для обогащения содержания области «Художественное творчество»)</w:t>
            </w:r>
          </w:p>
        </w:tc>
      </w:tr>
    </w:tbl>
    <w:p w:rsidR="00211D8E" w:rsidRPr="003722C9" w:rsidRDefault="00211D8E" w:rsidP="00211D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936" w:rsidRPr="003722C9" w:rsidRDefault="000C3936" w:rsidP="00F177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1EA2" w:rsidRPr="008C1EA2" w:rsidRDefault="00211D8E" w:rsidP="008C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A2">
        <w:rPr>
          <w:rFonts w:ascii="Times New Roman" w:hAnsi="Times New Roman" w:cs="Times New Roman"/>
          <w:b/>
          <w:sz w:val="28"/>
          <w:szCs w:val="28"/>
        </w:rPr>
        <w:t>2.5</w:t>
      </w:r>
      <w:r w:rsidR="00C52631" w:rsidRPr="008C1EA2">
        <w:rPr>
          <w:rFonts w:ascii="Times New Roman" w:hAnsi="Times New Roman" w:cs="Times New Roman"/>
          <w:b/>
          <w:sz w:val="28"/>
          <w:szCs w:val="28"/>
        </w:rPr>
        <w:t>. Особенности образовательной деятельности разных видов и культурных практик</w:t>
      </w:r>
    </w:p>
    <w:p w:rsidR="008C1EA2" w:rsidRPr="008C1EA2" w:rsidRDefault="008C1EA2" w:rsidP="008C1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A2">
        <w:rPr>
          <w:rFonts w:ascii="Times New Roman" w:hAnsi="Times New Roman" w:cs="Times New Roman"/>
          <w:b/>
          <w:sz w:val="28"/>
          <w:szCs w:val="28"/>
        </w:rPr>
        <w:t>Приоритетное направление ДОУ – формирование культуры безопасности личности в условиях развивающего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7447"/>
      </w:tblGrid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«Мир Без Опастности»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детский сад «Ручеёк» Сидоренко Н.В.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–Кочиева Г.М.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8C1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Участники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ДОУ, родители (законные представители)</w:t>
            </w:r>
          </w:p>
          <w:p w:rsidR="008C1EA2" w:rsidRPr="008C1EA2" w:rsidRDefault="008C1EA2" w:rsidP="008C1E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 ДОУ в сети интернет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EA2">
              <w:rPr>
                <w:rStyle w:val="af5"/>
                <w:rFonts w:ascii="Times New Roman" w:hAnsi="Times New Roman" w:cs="Times New Roman"/>
                <w:color w:val="EEEEEE"/>
                <w:sz w:val="24"/>
                <w:szCs w:val="24"/>
                <w:bdr w:val="none" w:sz="0" w:space="0" w:color="auto" w:frame="1"/>
              </w:rPr>
              <w:t> </w:t>
            </w:r>
            <w:hyperlink r:id="rId8" w:history="1">
              <w:r w:rsidRPr="008C1EA2">
                <w:rPr>
                  <w:rStyle w:val="af6"/>
                  <w:rFonts w:ascii="Times New Roman" w:hAnsi="Times New Roman" w:cs="Times New Roman"/>
                  <w:color w:val="0D89C7"/>
                  <w:sz w:val="24"/>
                  <w:szCs w:val="24"/>
                  <w:bdr w:val="none" w:sz="0" w:space="0" w:color="auto" w:frame="1"/>
                </w:rPr>
                <w:t>detsad-rucheek.nubex.ru</w:t>
              </w:r>
            </w:hyperlink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Авторы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Нормативноправовое обеспечение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• Федеральный закон Российской Федерации от 29 декабря 2012г. N - 273 ФЗ «Закон об образовании в Российской Федерации»;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Приказ Министерства образования и науки Российской Федерации от 17.10.2013 г. №1155 «Об утверждении федерального </w:t>
            </w: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государственного образовательного стандарта»; 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•Основная образовательная программа дошкольного образования МКДОУ «Детский сад Ручеёк»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Основная идея развития ДОУ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модели детского сада, как центра воспитания у детей дошкольного возраста культуры безопасности.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2021-2026гг.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eastAsia="Calibri" w:hAnsi="Times New Roman" w:cs="Times New Roman"/>
                <w:sz w:val="24"/>
                <w:szCs w:val="24"/>
              </w:rPr>
              <w:t>Этапы реализации программы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EA2" w:rsidRPr="008C1EA2" w:rsidRDefault="008C1EA2" w:rsidP="0021157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5 лет с 2021-2026гг.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>I этап – 2021-2022гг</w:t>
            </w: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Организационно-подготовительный этап (создание условий для реализации программы): - диагностика имеющихся ресурсов, поиск условий для реализации и начало выполнения Программы. Работа по подготовке кадровых, нормативно-правовых, материально-технических, финансовых ресурсов и обеспечение методического сопровождения реализации преобразований (разработка локальных актов, обновление материально-технической базы). Мониторинг удовлетворенности образовательных потребностей воспитанников и их законных представителей. Анализ, корректировка цели, конкретизация задач и содержания работы на этапе.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этап – 2022-2025 гг. (реализации)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Развивающий этап (работа по преобразованию существующей системы, переход учреждения в проектный режим работы):</w:t>
            </w:r>
          </w:p>
          <w:p w:rsidR="008C1EA2" w:rsidRPr="008C1EA2" w:rsidRDefault="008C1EA2" w:rsidP="008C1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апробация новшеств и преобразований;</w:t>
            </w:r>
          </w:p>
          <w:p w:rsidR="008C1EA2" w:rsidRPr="008C1EA2" w:rsidRDefault="008C1EA2" w:rsidP="008C1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внедрение их в текущую работу детского сада;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разработанных мероприятий и организационных механизмов внедрения отработанных инновационных проектов в деятельности детского сада, мониторинг программы и ее корректировка.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этап – 2025- 2026гг.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Аналитико-информационный этап (анализ эффективности реализации программы, аналитическая оценка качественных и количественных изменений, произошедших в учреждении, транслирование передового опыта работы): 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- подведение итогов и соотнесение результатов деятельности с целями и задачами по основным блокам реализации Программы. Подготовка проектов и программы дальнейшего инновационного развития детского сада.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Система контроля за реализацией Программы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мониторинга качества образовательного процесса, эффективности реализации всех структурных блоков программы. Внешний мониторинг: Управления образования АГРМО РК.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Внутренний контроль: администрации учреждения .</w:t>
            </w:r>
          </w:p>
          <w:p w:rsidR="008C1EA2" w:rsidRPr="008C1EA2" w:rsidRDefault="008C1EA2" w:rsidP="0021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ежегодно обсуждаются на итоговом педагогическом совете, предоставляются общественности через публикации на сайте ДОУ.</w:t>
            </w:r>
          </w:p>
        </w:tc>
      </w:tr>
      <w:tr w:rsidR="008C1EA2" w:rsidRPr="008C1EA2" w:rsidTr="0021157A">
        <w:tc>
          <w:tcPr>
            <w:tcW w:w="2411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447" w:type="dxa"/>
          </w:tcPr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• модель безопасной образовательной среды ДОУ по формированию основ безопасного поведения у дошкольников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компетентность субъектов образовательного процесса (педагоги, родители) в сфере формирования основ безопасного поведения дошкольников 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>• безопасная предметно – развивающая образовательная среда ДОУ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система взаимодействия субъектов образовательного процесса (педагоги, родители, дети) формирующая основы безопасного поведения</w:t>
            </w:r>
          </w:p>
          <w:p w:rsidR="008C1EA2" w:rsidRPr="008C1EA2" w:rsidRDefault="008C1EA2" w:rsidP="0021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A2">
              <w:rPr>
                <w:rFonts w:ascii="Times New Roman" w:hAnsi="Times New Roman" w:cs="Times New Roman"/>
                <w:sz w:val="24"/>
                <w:szCs w:val="24"/>
              </w:rPr>
              <w:t xml:space="preserve"> • достаточный уровень сформированности у детей дошкольного возраста знаний, умений, навыков, опыта основ безопасного поведения</w:t>
            </w:r>
          </w:p>
        </w:tc>
      </w:tr>
    </w:tbl>
    <w:p w:rsidR="008C1EA2" w:rsidRPr="00D30264" w:rsidRDefault="008C1EA2" w:rsidP="008C1EA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31" w:rsidRPr="003722C9" w:rsidRDefault="00C52631" w:rsidP="00ED1BFC">
      <w:pPr>
        <w:pStyle w:val="a4"/>
        <w:numPr>
          <w:ilvl w:val="0"/>
          <w:numId w:val="24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Преемственность в работе ДОУ и школы.</w:t>
      </w:r>
    </w:p>
    <w:p w:rsidR="00C52631" w:rsidRPr="003722C9" w:rsidRDefault="00C52631" w:rsidP="00C526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Все на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ши выпускники МДОУ детский сад «Ручеек» продолжают обучение в Виноградненской средней школе</w:t>
      </w:r>
      <w:r w:rsidR="00936121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-лицее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Следовательно, наши выпускники должны соответство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вать предполагаемому этой школой образу первоклассника.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Результатом осуществления воспитательно-образовательного процесса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является качественная подготовка детей к обучению в школе.  </w:t>
      </w:r>
    </w:p>
    <w:p w:rsidR="00C52631" w:rsidRPr="003722C9" w:rsidRDefault="00C52631" w:rsidP="00C52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      По результатам индивидуальных бесед с родителями и отзывов школы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выпускники нашего ДОУ хорошо осваивают программу; уровень их соответствует требованиям, предъявляемым к дошкольникам,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подготовка детей к школе оценивается учителями как хорошая, родители </w:t>
      </w:r>
      <w:r w:rsidRPr="003722C9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воспитанников удовлетворены уровнем подготовки детей к школе.          </w:t>
      </w:r>
    </w:p>
    <w:p w:rsidR="00C52631" w:rsidRDefault="00C52631" w:rsidP="00C526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F4132E" w:rsidRDefault="00F4132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F4132E" w:rsidRPr="003722C9" w:rsidRDefault="00F4132E" w:rsidP="00C526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Совместный план работы</w:t>
      </w: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подготовительной к школе группы и начальных классов по реализации проблемы преемственности</w:t>
      </w:r>
    </w:p>
    <w:p w:rsidR="007F5784" w:rsidRPr="003722C9" w:rsidRDefault="007F5784" w:rsidP="007F578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3E66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2022-2023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уч. год</w:t>
      </w:r>
    </w:p>
    <w:p w:rsidR="007F5784" w:rsidRPr="003722C9" w:rsidRDefault="007F5784" w:rsidP="007F57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Цель: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7F5784" w:rsidRPr="003722C9" w:rsidRDefault="007F5784" w:rsidP="007F57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/>
      </w:tblPr>
      <w:tblGrid>
        <w:gridCol w:w="6465"/>
        <w:gridCol w:w="1415"/>
        <w:gridCol w:w="2541"/>
      </w:tblGrid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совместной работы воспитателей детского сада и учителей школы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деятельности, уроков)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педагогических советах.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Взаимное консультирование.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основной образовательной программы МКДОУ детский сад «Ручеек» и программы первого класса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 по ознакомлению детей со школой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торжественной линейки в школе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подготовительной к школе группы 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к зданию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школе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о профессии учителя 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Изобразительная деятельность на тему школы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Сюжетно-ролевая игра «В школу»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Словесные и дидактические игры школьной тематики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пословицами и поговорками об учении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 загадок «Скоро в школу»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спортивный зал школы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 школы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актовый зал школы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«Ваш ребёнок – будущий школьник»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учителя начальных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классов</w:t>
            </w: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«Готовность дошкольника к школе в контексте ФГОС»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5784" w:rsidRPr="003722C9" w:rsidTr="00CF197C"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«Готовим руку к письму»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84" w:rsidRPr="003722C9" w:rsidRDefault="007F5784" w:rsidP="00CF19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F5784" w:rsidRPr="003722C9" w:rsidRDefault="007F5784" w:rsidP="007F5784">
      <w:pPr>
        <w:pStyle w:val="a4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52631" w:rsidRPr="003722C9" w:rsidRDefault="00C52631" w:rsidP="00ED1BFC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Взаимодействие ДОУ и социума</w:t>
      </w:r>
    </w:p>
    <w:p w:rsidR="00C52631" w:rsidRPr="003722C9" w:rsidRDefault="00C52631" w:rsidP="00C526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631" w:rsidRPr="003722C9" w:rsidRDefault="00C52631" w:rsidP="00C5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C52631" w:rsidRPr="003722C9" w:rsidRDefault="00C52631" w:rsidP="00C5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учета запросов общественности,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принятия политики детского сада социумом, 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сохранения имиджа учреждения в обществе, </w:t>
      </w:r>
    </w:p>
    <w:p w:rsidR="00C52631" w:rsidRPr="003722C9" w:rsidRDefault="00C52631" w:rsidP="00ED1B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установления коммуникаций между детским садом и социумом. </w:t>
      </w:r>
    </w:p>
    <w:p w:rsidR="00C52631" w:rsidRPr="003722C9" w:rsidRDefault="00C52631" w:rsidP="00C5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C52631" w:rsidRPr="003722C9" w:rsidRDefault="00C52631" w:rsidP="00C5263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52631" w:rsidRPr="003722C9" w:rsidRDefault="00C52631" w:rsidP="00211D8E">
      <w:pPr>
        <w:pStyle w:val="a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Ознакомление детей с объектами социальной сферы.</w:t>
      </w:r>
    </w:p>
    <w:p w:rsidR="00C52631" w:rsidRPr="003722C9" w:rsidRDefault="00C52631" w:rsidP="00C5263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9"/>
        <w:gridCol w:w="1904"/>
        <w:gridCol w:w="1935"/>
        <w:gridCol w:w="1935"/>
        <w:gridCol w:w="1935"/>
      </w:tblGrid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Социальная сфера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4-5 лет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5-6 лет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6-7 лет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Школа,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 искусств,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Здравоохранение</w:t>
            </w:r>
          </w:p>
          <w:p w:rsidR="00491BB3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91BB3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91BB3" w:rsidRPr="003722C9" w:rsidRDefault="00491BB3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Медицинский кабинет 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Изолятор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Медицинский кабинет 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Изолятор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Больница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Аптека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Больница 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Аптека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Скорая помощь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 и спорт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Спортивная площадка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Спортивная площадка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ДОУ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Спортзал школы</w:t>
            </w:r>
          </w:p>
        </w:tc>
        <w:tc>
          <w:tcPr>
            <w:tcW w:w="1935" w:type="dxa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Стадион сел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Учреждения кул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ьтуры и достопримечательности сел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04" w:type="dxa"/>
          </w:tcPr>
          <w:p w:rsidR="00C52631" w:rsidRPr="003722C9" w:rsidRDefault="00842730" w:rsidP="00842730">
            <w:pPr>
              <w:spacing w:after="0" w:line="240" w:lineRule="auto"/>
              <w:ind w:left="-108" w:right="-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Искусство в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д/с</w:t>
            </w:r>
          </w:p>
          <w:p w:rsidR="00B778A6" w:rsidRPr="003722C9" w:rsidRDefault="00C52631" w:rsidP="00842730">
            <w:pPr>
              <w:spacing w:after="0" w:line="240" w:lineRule="auto"/>
              <w:ind w:left="-108" w:right="-4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Праздники в д/с</w:t>
            </w:r>
            <w:r w:rsidR="00842730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Посещение театрализов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52631" w:rsidRPr="003722C9" w:rsidRDefault="00E97FEE" w:rsidP="00E97FEE">
            <w:pPr>
              <w:spacing w:after="0" w:line="240" w:lineRule="auto"/>
              <w:ind w:left="-108" w:right="-4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редставлений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просмотр м/ф в ДК 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3д-экране.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творческих </w:t>
            </w:r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смотрах, конкурсах и худож.самодеятельности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д/с</w:t>
            </w:r>
          </w:p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C52631" w:rsidRPr="003722C9" w:rsidRDefault="004C6F66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C52631" w:rsidRPr="003722C9" w:rsidRDefault="00133822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амятники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а,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творческих смо</w:t>
            </w:r>
            <w:r w:rsidR="004C6F6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трах, конкурсах и худ.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самодеятельности села,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1935" w:type="dxa"/>
          </w:tcPr>
          <w:p w:rsidR="00C52631" w:rsidRPr="003722C9" w:rsidRDefault="00C52631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выставках и конкурсах района,</w:t>
            </w:r>
          </w:p>
          <w:p w:rsidR="00C52631" w:rsidRPr="003722C9" w:rsidRDefault="00211D8E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посещение музея сел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а,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музыкальной школы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52631" w:rsidRPr="003722C9" w:rsidRDefault="00211D8E" w:rsidP="00E97FEE">
            <w:pPr>
              <w:spacing w:after="0" w:line="240" w:lineRule="auto"/>
              <w:ind w:left="-71" w:right="-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выступления в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ДК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Органы власти и управления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Село Виноградное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778A6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Городовиковск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(как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районный </w:t>
            </w:r>
            <w:r w:rsidR="00C52631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центр)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Торговля</w:t>
            </w:r>
          </w:p>
        </w:tc>
        <w:tc>
          <w:tcPr>
            <w:tcW w:w="1904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в магазин</w:t>
            </w:r>
          </w:p>
        </w:tc>
        <w:tc>
          <w:tcPr>
            <w:tcW w:w="1935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Магазин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Специализированные магазины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услуг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21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Почта, парикмахерская, и т.п.</w:t>
            </w:r>
          </w:p>
        </w:tc>
      </w:tr>
      <w:tr w:rsidR="00C52631" w:rsidRPr="003722C9" w:rsidTr="004C6F66">
        <w:trPr>
          <w:jc w:val="center"/>
        </w:trPr>
        <w:tc>
          <w:tcPr>
            <w:tcW w:w="1759" w:type="dxa"/>
          </w:tcPr>
          <w:p w:rsidR="00C52631" w:rsidRPr="003722C9" w:rsidRDefault="00211D8E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С/х труд</w:t>
            </w:r>
          </w:p>
        </w:tc>
        <w:tc>
          <w:tcPr>
            <w:tcW w:w="3839" w:type="dxa"/>
            <w:gridSpan w:val="2"/>
          </w:tcPr>
          <w:p w:rsidR="00C52631" w:rsidRPr="003722C9" w:rsidRDefault="00C52631" w:rsidP="00C5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Сюжетно-ролевые игры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НОД, </w:t>
            </w:r>
          </w:p>
        </w:tc>
        <w:tc>
          <w:tcPr>
            <w:tcW w:w="3870" w:type="dxa"/>
            <w:gridSpan w:val="2"/>
          </w:tcPr>
          <w:p w:rsidR="00C52631" w:rsidRPr="003722C9" w:rsidRDefault="00C52631" w:rsidP="0021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Экскурсии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поле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знакомство с</w:t>
            </w:r>
            <w:r w:rsidR="00211D8E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трудом хлебороба.</w:t>
            </w:r>
          </w:p>
        </w:tc>
      </w:tr>
    </w:tbl>
    <w:p w:rsidR="00C52631" w:rsidRPr="003722C9" w:rsidRDefault="00C52631" w:rsidP="00C5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6BCE" w:rsidRPr="003722C9" w:rsidRDefault="007C6BCE" w:rsidP="00D6791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11D8E" w:rsidRPr="003722C9" w:rsidRDefault="00211D8E" w:rsidP="00ED1BFC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Организация и содержание дополнительного образования детей.</w:t>
      </w:r>
    </w:p>
    <w:p w:rsidR="00211D8E" w:rsidRPr="003722C9" w:rsidRDefault="00211D8E" w:rsidP="00211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11D8E" w:rsidRPr="003722C9" w:rsidRDefault="00211D8E" w:rsidP="004C6F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развитие кружковой работы детского сада.</w:t>
      </w:r>
    </w:p>
    <w:p w:rsidR="00211D8E" w:rsidRPr="003722C9" w:rsidRDefault="00211D8E" w:rsidP="004C6F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</w:t>
      </w:r>
      <w:r w:rsidR="004C6F6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уальные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способности, проявить творческий потенциал, укрепить здоровье. Кружковую работу ведут воспитатели в младших и старших группах.</w:t>
      </w:r>
    </w:p>
    <w:p w:rsidR="005D522C" w:rsidRPr="003722C9" w:rsidRDefault="00211D8E" w:rsidP="004C6F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На сегодняшний день в ДОУ успешно работают следующие кружки</w:t>
      </w:r>
    </w:p>
    <w:p w:rsidR="000C3936" w:rsidRPr="003722C9" w:rsidRDefault="000C3936" w:rsidP="003B42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8"/>
        <w:gridCol w:w="5113"/>
      </w:tblGrid>
      <w:tr w:rsidR="0096152F" w:rsidRPr="003722C9" w:rsidTr="00122583">
        <w:trPr>
          <w:trHeight w:val="636"/>
        </w:trPr>
        <w:tc>
          <w:tcPr>
            <w:tcW w:w="10251" w:type="dxa"/>
            <w:gridSpan w:val="2"/>
            <w:shd w:val="clear" w:color="auto" w:fill="auto"/>
          </w:tcPr>
          <w:p w:rsidR="0096152F" w:rsidRPr="003722C9" w:rsidRDefault="0096152F" w:rsidP="003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Карта при</w:t>
            </w:r>
            <w:r w:rsidR="003E0184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оритетных видов деятельности МК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ДОУ </w:t>
            </w:r>
            <w:r w:rsidR="003E0184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д/с «Ручеек»</w:t>
            </w:r>
          </w:p>
          <w:p w:rsidR="003E0184" w:rsidRPr="003722C9" w:rsidRDefault="003E0184" w:rsidP="003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01BC8" w:rsidRPr="003722C9" w:rsidTr="00904E09">
        <w:trPr>
          <w:trHeight w:val="2837"/>
        </w:trPr>
        <w:tc>
          <w:tcPr>
            <w:tcW w:w="0" w:type="auto"/>
            <w:shd w:val="clear" w:color="auto" w:fill="auto"/>
          </w:tcPr>
          <w:p w:rsidR="00D01BC8" w:rsidRPr="003722C9" w:rsidRDefault="00D01BC8" w:rsidP="00EA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познавательное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Кружок «Умный дошкольник» -старший воспитатель</w:t>
            </w:r>
          </w:p>
          <w:p w:rsidR="003722C9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Кочиева Гулдана Мухтасовна</w:t>
            </w:r>
          </w:p>
          <w:p w:rsidR="003722C9" w:rsidRPr="003722C9" w:rsidRDefault="003722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ведет кружковую работу по данному направлению с детьми подготовительной группы)</w:t>
            </w:r>
          </w:p>
        </w:tc>
        <w:tc>
          <w:tcPr>
            <w:tcW w:w="5113" w:type="dxa"/>
            <w:vMerge w:val="restart"/>
            <w:shd w:val="clear" w:color="auto" w:fill="auto"/>
          </w:tcPr>
          <w:p w:rsidR="00D01BC8" w:rsidRPr="003722C9" w:rsidRDefault="00D01BC8" w:rsidP="00EA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 – эстетическое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Азбука безопасноти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 воспитатель</w:t>
            </w:r>
          </w:p>
          <w:p w:rsidR="00D01BC8" w:rsidRPr="003722C9" w:rsidRDefault="00D01BC8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Джамбинова Надежда Сергеевна (1кв.категория) 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(ведет кружковую работу по данному направлению с детьми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младшей группы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F7B37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Сундучок идей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 воспитатель</w:t>
            </w: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Карро Наталья Сергеевна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 кв. категория),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обучает</w:t>
            </w:r>
            <w:r w:rsidR="00830FA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младшей группы ручному труду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F7B37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«Мастерилка»-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Мумриёва Светлана Васильевна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 кв. категория),</w:t>
            </w:r>
          </w:p>
          <w:p w:rsidR="00D01BC8" w:rsidRPr="003722C9" w:rsidRDefault="00D01BC8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(мастерит поделки</w:t>
            </w:r>
            <w:r w:rsidR="00AA2FFB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из разных материалов с детьми 5-6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лет)</w:t>
            </w:r>
          </w:p>
          <w:p w:rsidR="007F7B37" w:rsidRPr="003722C9" w:rsidRDefault="007F7B37" w:rsidP="007F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4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Танцевальный кружок -</w:t>
            </w:r>
          </w:p>
          <w:p w:rsidR="00D01BC8" w:rsidRPr="003722C9" w:rsidRDefault="00D01BC8" w:rsidP="0096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музыкальный руководитель</w:t>
            </w:r>
          </w:p>
          <w:p w:rsidR="00D01BC8" w:rsidRPr="003722C9" w:rsidRDefault="00D01BC8" w:rsidP="0096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Черкашина Нелля Васильевна,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(высшая кв. категория) </w:t>
            </w:r>
          </w:p>
          <w:p w:rsidR="00D01BC8" w:rsidRPr="003722C9" w:rsidRDefault="00D01BC8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(проводит</w:t>
            </w:r>
            <w:r w:rsidR="003E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кружковую работу по</w:t>
            </w:r>
            <w:r w:rsidR="003E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программе «Ладушки»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7F7B37" w:rsidRPr="003722C9" w:rsidRDefault="007F7B37" w:rsidP="00BD4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E51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01BC8" w:rsidRPr="003722C9" w:rsidTr="00D01BC8">
        <w:trPr>
          <w:trHeight w:val="6071"/>
        </w:trPr>
        <w:tc>
          <w:tcPr>
            <w:tcW w:w="0" w:type="auto"/>
            <w:shd w:val="clear" w:color="auto" w:fill="auto"/>
          </w:tcPr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речевое развитие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–</w:t>
            </w:r>
          </w:p>
          <w:p w:rsidR="002D4DC9" w:rsidRPr="003722C9" w:rsidRDefault="002D4DC9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2D4DC9" w:rsidRPr="003722C9" w:rsidRDefault="002D4D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«Говорушки»- воспитатель</w:t>
            </w:r>
          </w:p>
          <w:p w:rsidR="002D4DC9" w:rsidRPr="003722C9" w:rsidRDefault="002D4DC9" w:rsidP="002D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Томберг Зоя Антоновна (ведет</w:t>
            </w:r>
            <w:r w:rsidR="003722C9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кружковую работу с детьми старшей группы)</w:t>
            </w:r>
          </w:p>
          <w:p w:rsidR="00D01BC8" w:rsidRPr="003722C9" w:rsidRDefault="00D01BC8" w:rsidP="0037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E139DC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</w:t>
            </w:r>
            <w:r w:rsidR="007F7B37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Речевичок</w:t>
            </w:r>
            <w:r w:rsidR="00AA2FFB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»-</w:t>
            </w:r>
          </w:p>
          <w:p w:rsidR="00E139DC" w:rsidRPr="003722C9" w:rsidRDefault="00E139DC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FFB"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Солянкина</w:t>
            </w:r>
            <w:r w:rsidR="00E139DC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аталья Валерьевна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(обучает детей </w:t>
            </w:r>
            <w:r w:rsidR="007F7B37"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старшей </w:t>
            </w: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группы)</w:t>
            </w:r>
          </w:p>
          <w:p w:rsidR="00AA2FFB" w:rsidRPr="003722C9" w:rsidRDefault="00AA2FFB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учитель-калмыковед  - заведующая</w:t>
            </w:r>
          </w:p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Сидоренко Наталья Владимировна, </w:t>
            </w:r>
          </w:p>
          <w:p w:rsidR="00D01BC8" w:rsidRPr="003722C9" w:rsidRDefault="00D01BC8" w:rsidP="00AA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(обучение калмыцкому языку)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13" w:type="dxa"/>
            <w:vMerge/>
            <w:shd w:val="clear" w:color="auto" w:fill="auto"/>
          </w:tcPr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  <w:tr w:rsidR="00D01BC8" w:rsidRPr="003722C9" w:rsidTr="00F53BF8">
        <w:trPr>
          <w:trHeight w:val="2175"/>
        </w:trPr>
        <w:tc>
          <w:tcPr>
            <w:tcW w:w="0" w:type="auto"/>
            <w:shd w:val="clear" w:color="auto" w:fill="auto"/>
          </w:tcPr>
          <w:p w:rsidR="00D01BC8" w:rsidRPr="003722C9" w:rsidRDefault="00D01BC8" w:rsidP="00D0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 xml:space="preserve">Физическое развитие 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–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Кружок «Планета Здоровья»-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 по физической культуре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Лунина Наталья Вячеславовна</w:t>
            </w:r>
          </w:p>
          <w:p w:rsidR="00D01BC8" w:rsidRPr="003722C9" w:rsidRDefault="00D01BC8" w:rsidP="008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722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(проводит работу по формированию здорового образа жизни)</w:t>
            </w:r>
          </w:p>
        </w:tc>
        <w:tc>
          <w:tcPr>
            <w:tcW w:w="5113" w:type="dxa"/>
            <w:vMerge/>
            <w:shd w:val="clear" w:color="auto" w:fill="auto"/>
          </w:tcPr>
          <w:p w:rsidR="00D01BC8" w:rsidRPr="003722C9" w:rsidRDefault="00D01BC8" w:rsidP="008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D522C" w:rsidRPr="003722C9" w:rsidRDefault="005D522C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032" w:rsidRPr="003722C9" w:rsidRDefault="00964032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D8E" w:rsidRPr="003722C9" w:rsidRDefault="00211D8E" w:rsidP="00211D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2.6.Особенности взаимодействия педагогического коллектива с семьями воспитанников</w:t>
      </w:r>
    </w:p>
    <w:p w:rsidR="00211D8E" w:rsidRPr="003722C9" w:rsidRDefault="00211D8E" w:rsidP="003A287D">
      <w:pPr>
        <w:pStyle w:val="ad"/>
        <w:jc w:val="both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211D8E" w:rsidRPr="003722C9" w:rsidRDefault="00211D8E" w:rsidP="00211D8E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подход к процессу воспитания ребёнка;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открытость дошкольного учреждения для родителей;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взаимное доверие  во взаимоотношениях педагогов и родителей;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уважение и доброжелательность друг к другу;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дифференцированный подход к каждой семье;</w:t>
      </w:r>
    </w:p>
    <w:p w:rsidR="00211D8E" w:rsidRPr="003722C9" w:rsidRDefault="00211D8E" w:rsidP="00ED1BFC">
      <w:pPr>
        <w:pStyle w:val="a4"/>
        <w:numPr>
          <w:ilvl w:val="0"/>
          <w:numId w:val="8"/>
        </w:numPr>
        <w:spacing w:after="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равно ответственность родителей и педагогов.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tab/>
      </w:r>
      <w:r w:rsidRPr="003722C9">
        <w:rPr>
          <w:color w:val="000000" w:themeColor="text1"/>
          <w:szCs w:val="28"/>
        </w:rPr>
        <w:tab/>
        <w:t>- с семьями воспитанников;</w:t>
      </w:r>
    </w:p>
    <w:p w:rsidR="00211D8E" w:rsidRPr="003722C9" w:rsidRDefault="00211D8E" w:rsidP="009A3E17">
      <w:pPr>
        <w:pStyle w:val="ad"/>
        <w:ind w:firstLine="510"/>
        <w:rPr>
          <w:color w:val="000000" w:themeColor="text1"/>
          <w:szCs w:val="28"/>
        </w:rPr>
      </w:pPr>
      <w:r w:rsidRPr="003722C9">
        <w:rPr>
          <w:color w:val="000000" w:themeColor="text1"/>
          <w:szCs w:val="28"/>
        </w:rPr>
        <w:lastRenderedPageBreak/>
        <w:tab/>
      </w:r>
      <w:r w:rsidRPr="003722C9">
        <w:rPr>
          <w:color w:val="000000" w:themeColor="text1"/>
          <w:szCs w:val="28"/>
        </w:rPr>
        <w:tab/>
        <w:t xml:space="preserve">- с  будущими родителями. </w:t>
      </w:r>
    </w:p>
    <w:p w:rsidR="00211D8E" w:rsidRPr="003722C9" w:rsidRDefault="00211D8E" w:rsidP="009A3E17">
      <w:p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психолого- педагогических знаний родителей;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родителей к участию  в жизни ДОУ;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211D8E" w:rsidRPr="003722C9" w:rsidRDefault="00211D8E" w:rsidP="00ED1BFC">
      <w:pPr>
        <w:pStyle w:val="a4"/>
        <w:numPr>
          <w:ilvl w:val="0"/>
          <w:numId w:val="7"/>
        </w:numPr>
        <w:spacing w:after="0"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и пропаганда лучшего семейного опыта.</w:t>
      </w:r>
    </w:p>
    <w:p w:rsidR="00211D8E" w:rsidRPr="003722C9" w:rsidRDefault="00211D8E" w:rsidP="009A3E17">
      <w:pPr>
        <w:spacing w:after="0" w:line="240" w:lineRule="auto"/>
        <w:ind w:firstLine="5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 взаимодействия  с родителями  включает: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211D8E" w:rsidRPr="003722C9" w:rsidRDefault="00211D8E" w:rsidP="00ED1BFC">
      <w:pPr>
        <w:pStyle w:val="a4"/>
        <w:numPr>
          <w:ilvl w:val="0"/>
          <w:numId w:val="9"/>
        </w:numPr>
        <w:spacing w:after="0" w:line="240" w:lineRule="auto"/>
        <w:ind w:left="284"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5D522C" w:rsidRPr="003722C9" w:rsidRDefault="005D522C" w:rsidP="0072046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5784" w:rsidRPr="003722C9" w:rsidRDefault="007F5784" w:rsidP="007F5784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1BB3">
        <w:rPr>
          <w:rFonts w:ascii="Times New Roman" w:hAnsi="Times New Roman" w:cs="Times New Roman"/>
          <w:b/>
          <w:sz w:val="28"/>
          <w:szCs w:val="28"/>
        </w:rPr>
        <w:t>РАБОТА МКДОУ</w:t>
      </w:r>
      <w:r w:rsidRPr="003722C9">
        <w:rPr>
          <w:rFonts w:ascii="Times New Roman" w:hAnsi="Times New Roman" w:cs="Times New Roman"/>
          <w:b/>
          <w:sz w:val="28"/>
          <w:szCs w:val="28"/>
        </w:rPr>
        <w:t xml:space="preserve"> д/с "РУЧЕЁК" С РОДИТЕЛЯМИ</w:t>
      </w:r>
    </w:p>
    <w:p w:rsidR="007F5784" w:rsidRDefault="003E6683" w:rsidP="007F5784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830FAB" w:rsidRPr="003722C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7F5784" w:rsidRPr="003722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5568"/>
        <w:gridCol w:w="1820"/>
        <w:gridCol w:w="1999"/>
      </w:tblGrid>
      <w:tr w:rsidR="00565112" w:rsidRPr="00565112" w:rsidTr="009D2E29">
        <w:trPr>
          <w:trHeight w:val="51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9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65112" w:rsidRPr="00565112" w:rsidTr="009D2E29">
        <w:trPr>
          <w:trHeight w:val="60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перспективного плана работы ДОУ с родителями на 2022– 2023 уч. год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65112" w:rsidRPr="00565112" w:rsidTr="009D2E29">
        <w:trPr>
          <w:trHeight w:val="129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Сбор банка данных по семьям воспитанников. Социологическое исследование социального статуса и психологического микроклимата семьи: - анкетирование, наблюдение, беседы.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65112" w:rsidRPr="00565112" w:rsidTr="009D2E29">
        <w:trPr>
          <w:trHeight w:val="103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обеспечение. Создание пакета нормативно-правовой документации.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565112" w:rsidTr="009D2E29">
        <w:trPr>
          <w:trHeight w:val="234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информационных уголков,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буклетов,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листовок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родителей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«Ребенок и незнакомые люди» (внешность человека может быть обманчива);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буклетов, папок передвижек для родителей «Изучаем правила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дорожного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>движения вместе»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95" w:type="dxa"/>
            <w:vMerge w:val="restart"/>
            <w:textDirection w:val="btLr"/>
          </w:tcPr>
          <w:p w:rsidR="00565112" w:rsidRPr="00565112" w:rsidRDefault="00565112" w:rsidP="009D2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565112" w:rsidRPr="00565112" w:rsidTr="009D2E29">
        <w:trPr>
          <w:trHeight w:val="164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информационных уголков,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буклетов,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листовок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родителей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56511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565112">
              <w:rPr>
                <w:rFonts w:ascii="Times New Roman" w:eastAsia="Arial" w:hAnsi="Times New Roman" w:cs="Times New Roman"/>
                <w:sz w:val="28"/>
                <w:szCs w:val="28"/>
              </w:rPr>
              <w:tab/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«Ребенок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незнакомые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животные»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95" w:type="dxa"/>
            <w:vMerge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565112" w:rsidTr="009D2E29">
        <w:trPr>
          <w:trHeight w:val="140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информационных уголков,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буклетов,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листовок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родителей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пользования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общественным транспортом»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95" w:type="dxa"/>
            <w:vMerge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565112" w:rsidTr="009D2E29">
        <w:trPr>
          <w:trHeight w:val="107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информационных уголков,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буклетов,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листовок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родителей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Природные явления и безопасность зимой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95" w:type="dxa"/>
            <w:vMerge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565112" w:rsidTr="009D2E29">
        <w:trPr>
          <w:trHeight w:val="58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педагогов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«Воспитываем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грамотного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пешехода»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65112" w:rsidRPr="00565112" w:rsidTr="009D2E29">
        <w:trPr>
          <w:trHeight w:val="106"/>
          <w:jc w:val="center"/>
        </w:trPr>
        <w:tc>
          <w:tcPr>
            <w:tcW w:w="645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информационных уголков,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буклетов,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листовок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родителей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Службы спасения «01», «02», «03».</w:t>
            </w:r>
          </w:p>
        </w:tc>
        <w:tc>
          <w:tcPr>
            <w:tcW w:w="1817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95" w:type="dxa"/>
            <w:textDirection w:val="btLr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F81D5B" w:rsidRDefault="00F81D5B" w:rsidP="00306933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5A0AED" w:rsidRPr="003722C9" w:rsidRDefault="005A0AED" w:rsidP="00306933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F5784" w:rsidRPr="003722C9" w:rsidRDefault="007F5784" w:rsidP="007F578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22C9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3722C9">
        <w:rPr>
          <w:rFonts w:ascii="Times New Roman" w:hAnsi="Times New Roman" w:cs="Times New Roman"/>
          <w:sz w:val="28"/>
          <w:szCs w:val="28"/>
        </w:rPr>
        <w:t xml:space="preserve"> оказание родителям практической помощи в повышении эффективности воспитания, обучения и развития детей в условиях реализации ФГОС ДО.</w:t>
      </w:r>
    </w:p>
    <w:p w:rsidR="00211D8E" w:rsidRPr="003722C9" w:rsidRDefault="00211D8E" w:rsidP="00211D8E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2.7</w:t>
      </w:r>
      <w:r w:rsidR="003B424E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Содержание образовательного процесса в группах с учетом </w:t>
      </w:r>
    </w:p>
    <w:p w:rsidR="003B424E" w:rsidRPr="003722C9" w:rsidRDefault="003B424E" w:rsidP="00211D8E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регионального компонента.</w:t>
      </w:r>
    </w:p>
    <w:p w:rsidR="00972899" w:rsidRPr="003722C9" w:rsidRDefault="00972899" w:rsidP="00A1118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Основной целью </w:t>
      </w:r>
      <w:r w:rsidR="00B3664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972899" w:rsidRPr="003722C9" w:rsidRDefault="00972899" w:rsidP="00DA3080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Принципы работы: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Системность и непрерывность.</w:t>
      </w:r>
    </w:p>
    <w:p w:rsidR="00972899" w:rsidRPr="003722C9" w:rsidRDefault="00A11186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Личностно-ориентированный </w:t>
      </w:r>
      <w:r w:rsidR="00972899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гуманистический характер взаимодействия детей и взрослых.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Свобода индивидуального личностного развития.</w:t>
      </w:r>
    </w:p>
    <w:p w:rsidR="00972899" w:rsidRPr="003722C9" w:rsidRDefault="00A11186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приоритета </w:t>
      </w:r>
      <w:r w:rsidR="00972899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ценностей внутреннего мира ребенка, опоры на позитивный внутренний потенциал развития ребенка.</w:t>
      </w:r>
    </w:p>
    <w:p w:rsidR="00972899" w:rsidRPr="003722C9" w:rsidRDefault="00972899" w:rsidP="00ED1B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регионализации (учет специфики региона)</w:t>
      </w:r>
    </w:p>
    <w:p w:rsidR="00493149" w:rsidRPr="003722C9" w:rsidRDefault="00493149" w:rsidP="004931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3BF8" w:rsidRPr="003722C9" w:rsidRDefault="00972899" w:rsidP="0096403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</w:t>
      </w:r>
      <w:r w:rsidR="00A1118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возрасте чувство любви и привязанности к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</w:t>
      </w:r>
      <w:r w:rsidR="00A1118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ы, дидактические игры, слушание музыки,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наблюдения в природе, чтение детской литературы, знакомство с народно-прикладным искусством и др.</w:t>
      </w:r>
    </w:p>
    <w:p w:rsidR="00996FA7" w:rsidRPr="003722C9" w:rsidRDefault="00996FA7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Перспективный план </w:t>
      </w:r>
    </w:p>
    <w:p w:rsidR="00996FA7" w:rsidRPr="003722C9" w:rsidRDefault="00996FA7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по национально – региональному компоненту</w:t>
      </w:r>
    </w:p>
    <w:p w:rsidR="00996FA7" w:rsidRPr="003722C9" w:rsidRDefault="00565112" w:rsidP="00996F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на 2022-2023</w:t>
      </w:r>
      <w:r w:rsidR="00996FA7"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 учебный год</w:t>
      </w:r>
    </w:p>
    <w:p w:rsidR="00996FA7" w:rsidRPr="003722C9" w:rsidRDefault="00996FA7" w:rsidP="00996FA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3722C9"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Цели: </w:t>
      </w:r>
      <w:r w:rsidR="006A54DC"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Формирование </w:t>
      </w:r>
      <w:r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у детей знаний о родном крае, о достоп</w:t>
      </w:r>
      <w:r w:rsidR="006A54DC"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римечательностях нашего села</w:t>
      </w:r>
      <w:r w:rsidRPr="003722C9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  <w:lang w:eastAsia="ru-RU"/>
        </w:rPr>
        <w:t>, знакомство с традициями, праздниками, бытом нашего народа.</w:t>
      </w:r>
    </w:p>
    <w:p w:rsidR="00996FA7" w:rsidRPr="003722C9" w:rsidRDefault="00996FA7" w:rsidP="00996FA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</w:p>
    <w:p w:rsidR="00996FA7" w:rsidRPr="003722C9" w:rsidRDefault="006A54DC" w:rsidP="00ED1BFC">
      <w:pPr>
        <w:numPr>
          <w:ilvl w:val="0"/>
          <w:numId w:val="21"/>
        </w:num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«Социальный мир села</w:t>
      </w:r>
      <w:r w:rsidR="00996FA7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6FA7" w:rsidRPr="003722C9" w:rsidRDefault="00996FA7" w:rsidP="00996F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Раздел </w:t>
      </w:r>
      <w:r w:rsidR="006A54D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«Социальный мир села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содержит знания о нашей малой родине, ее краткой истории, воспитывает уважение к героям –соотечественникам,</w:t>
      </w:r>
      <w:r w:rsidR="006A54DC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закладывает основы патриотизма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стремление у детей быть мужественными, сильными, гордиться своей страной. </w:t>
      </w:r>
    </w:p>
    <w:tbl>
      <w:tblPr>
        <w:tblStyle w:val="1"/>
        <w:tblW w:w="0" w:type="auto"/>
        <w:tblLook w:val="04A0"/>
      </w:tblPr>
      <w:tblGrid>
        <w:gridCol w:w="4234"/>
        <w:gridCol w:w="4339"/>
        <w:gridCol w:w="1339"/>
      </w:tblGrid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D67919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детьми «Село мое родное», «Улица, на которой я живу». Экскурсия по улицам села. Рисование «Мое село»</w:t>
            </w:r>
            <w:r w:rsidR="00D67919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Акция«Чистый двор».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Закрепить знания детей о родном селе, улицах, знать свой адрес. Воспитывать любовь к малой родине. 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«Мой любимый детский сад».                                                Экскурсия в школьный музей 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людьми, работающими в д/с.                                                           Знакомство с историей нашего села.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Октябрь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о Калмыкии – показ слайдов фотографий.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Государственная символика (герб, флаг, гимн, портрет президента).                   Создание альбома «Мы разные, но мы вместе», о народах, населяющих нашу страну.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Познакомить со столицей Республики Калмыкия.                      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Знакомство с символикой Страны и Республики.                                        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Ноябрь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Рассматривание открыток, слайдов «Достопримечательности села». Экскурсии в библиотеку, школу, на почту.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общественными зданиями села – школа, библиотека, больница, магазин, музыкальная школа, почта.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Декабрь</w:t>
            </w:r>
          </w:p>
        </w:tc>
      </w:tr>
      <w:tr w:rsidR="00996FA7" w:rsidRPr="003722C9" w:rsidTr="000A1BA6">
        <w:tc>
          <w:tcPr>
            <w:tcW w:w="4234" w:type="dxa"/>
          </w:tcPr>
          <w:p w:rsidR="00996FA7" w:rsidRPr="003722C9" w:rsidRDefault="00996FA7" w:rsidP="00996FA7">
            <w:pPr>
              <w:spacing w:before="100" w:beforeAutospacing="1" w:after="100" w:afterAutospacing="1"/>
              <w:ind w:right="-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развлечение «Калмыцкие джигиты»</w:t>
            </w:r>
          </w:p>
        </w:tc>
        <w:tc>
          <w:tcPr>
            <w:tcW w:w="4339" w:type="dxa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Развивать ловкость, смелость, быстроту, закреплять умение играть в народные игры.</w:t>
            </w:r>
          </w:p>
        </w:tc>
        <w:tc>
          <w:tcPr>
            <w:tcW w:w="0" w:type="auto"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День защитников Отечества. Выставка рисунков «Мой папа служил в Армии»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Обобщить имеющиеся у детей знания о российской армии.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Февраль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D6791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Тематическая неделя «Свой край люби и знай» (цикл занятий «Наш край», работа в   уголках малой Родины, чтение художественных произведений, слушание музыкальных композиций).                         А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Закрепление знаний о родном крае. Принимать участие в наведении чистоты на улицах села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Апрель</w:t>
            </w:r>
          </w:p>
        </w:tc>
      </w:tr>
      <w:tr w:rsidR="00996FA7" w:rsidRPr="003722C9" w:rsidTr="000A1BA6">
        <w:tc>
          <w:tcPr>
            <w:tcW w:w="423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День Победы– участие в митинге и концерте в ДК.</w:t>
            </w:r>
            <w:r w:rsidR="00D67919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                         Проведение тематических занятий.                            Экскурсия в музей боевой славы.      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Праздничный салют в селе.</w:t>
            </w:r>
          </w:p>
        </w:tc>
        <w:tc>
          <w:tcPr>
            <w:tcW w:w="4339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Воспитывать уважение и чувство благодарности ко всем, кто защищал Родину; воспитание патриотических чувств.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996FA7" w:rsidRPr="003722C9" w:rsidRDefault="00996FA7" w:rsidP="00996F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996FA7" w:rsidP="00ED1BFC">
      <w:pPr>
        <w:numPr>
          <w:ilvl w:val="0"/>
          <w:numId w:val="21"/>
        </w:num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«Кул</w:t>
      </w:r>
      <w:r w:rsidR="006A54DC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ьтурное наследие нашего села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6FA7" w:rsidRPr="003722C9" w:rsidRDefault="00996FA7" w:rsidP="00996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Раздел «Кул</w:t>
      </w:r>
      <w:r w:rsidR="006A54DC"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ьтурное наследие нашего села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 интересен тем, что приобщает детей к музыкальному творчеству родного края; воспитывает любовь в родной земле через слушание музыки, разучивание песен, танцев, традиций Калмыцкого народа. Формирует практические умения к различным народным декоративно-прикладным видам деятельности, воспитывает любовь к прекрасному, уважение к людям искусства. </w:t>
      </w:r>
    </w:p>
    <w:tbl>
      <w:tblPr>
        <w:tblStyle w:val="1"/>
        <w:tblW w:w="10060" w:type="dxa"/>
        <w:tblLayout w:type="fixed"/>
        <w:tblLook w:val="04A0"/>
      </w:tblPr>
      <w:tblGrid>
        <w:gridCol w:w="4248"/>
        <w:gridCol w:w="4394"/>
        <w:gridCol w:w="1418"/>
      </w:tblGrid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Танцуем калмыцкие танцы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национальным калмыцким танцем «Чичердык»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творчеством нашего земляка – поэта Кукарека Г.Г. </w:t>
            </w:r>
            <w:r w:rsidR="0072046D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(чтение детских стихов о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природе)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Октябрь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Национальный праздник «ЗУЛ»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Калмыцкие игры – «Загони овец в кошару», «Серебряный пояс», «Охотник с герлыгой» и др.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Знакомство с народными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праздниками и традициями.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Декабрь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 кукольного театра на калмыцком языке – сказка «Теремок»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Развитие у детей разговорной речи на калмыцком языке через показ сказки.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«Джангар» – народный Калмыцкий эпос.            Народный праздник «Цаган Сар»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неповторимыми культурными литературными ценностями, созданными нашими предками.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Февраль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Предметы прикладного искусства –национальные костюмы. Рисование калмыцких орнаментов.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предметами прикладного искусства. Учить в ИЗО - деятельности отображать национальный колорит калмыцких орнаментов.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Март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День тюльпана – тематический досуг.                                               Выставка рисунков «Тюльпаны в степи»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общепринятым калмыцким праздником «Днем тюльпана» Учить детей в своем творчестве изображать красоту степи весной.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Апрель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национальными музыкальными инструментами «Домбра»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детей с народными инструментами, приобщать к слушанию народной музыки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Памятники героям нашего города (села) - показ слайдов, экскурсия к близлежащему памятнику.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детей с памятниками героям ВОВ в городах Калмыкии. Воспитывать патриотические чувства и гордость за героев-защитников.</w:t>
            </w:r>
          </w:p>
        </w:tc>
        <w:tc>
          <w:tcPr>
            <w:tcW w:w="141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5D522C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996FA7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«Природа родного края»</w:t>
      </w:r>
    </w:p>
    <w:p w:rsidR="005D522C" w:rsidRPr="003722C9" w:rsidRDefault="005D522C" w:rsidP="005D522C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FA7" w:rsidRPr="003722C9" w:rsidRDefault="00996FA7" w:rsidP="00996F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Раздел «Природа родного края» - это занятия по знакомству с родным краем, его достопримечательностями, своеобразием, богатством растительного и животного мира. Воспитание любви и уважения к природе, ее созданиям. </w:t>
      </w:r>
      <w:r w:rsidRPr="0037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1"/>
        <w:tblW w:w="9918" w:type="dxa"/>
        <w:tblLayout w:type="fixed"/>
        <w:tblLook w:val="04A0"/>
      </w:tblPr>
      <w:tblGrid>
        <w:gridCol w:w="4248"/>
        <w:gridCol w:w="4394"/>
        <w:gridCol w:w="1276"/>
      </w:tblGrid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Мероприятия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Программное содержание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Месяц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«В гостях у флоры Калмыкии» – показ слайдов о растительном мире.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с разными видами растительности, произрастающей на территории нашего края; оформить альбом-гербарий окружающей растительности.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ind w:right="-108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6A54DC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«Удивительное рядом» </w:t>
            </w:r>
            <w:r w:rsidR="00996FA7"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– показ слайдов о животном мире Калмыкии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Познакомить дошкольников с животным миром Калмыкии.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Ноябрь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Красная книга Калмыкии</w:t>
            </w:r>
          </w:p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альбомов «Растения и животные нашего края».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Дать детям понятие «редкие» и «исчезающие» виды, раскрыть значение Красной книги в части сохранения растительного и животного мира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Январь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«Самый красивый уголок села» - цветники, клумбы, аллеи, парки.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Знакомство с красивыми местами села, воспитание бережного отношения к прекрасному.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Апрель</w:t>
            </w:r>
          </w:p>
        </w:tc>
      </w:tr>
      <w:tr w:rsidR="00996FA7" w:rsidRPr="003722C9" w:rsidTr="000A1BA6">
        <w:tc>
          <w:tcPr>
            <w:tcW w:w="4248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Конкурс-викторина «Знатоки Калмыцкой Земли»</w:t>
            </w:r>
          </w:p>
        </w:tc>
        <w:tc>
          <w:tcPr>
            <w:tcW w:w="4394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Актуализировать и закрепить знания о природных богатствах Калмыкии</w:t>
            </w:r>
          </w:p>
        </w:tc>
        <w:tc>
          <w:tcPr>
            <w:tcW w:w="1276" w:type="dxa"/>
            <w:hideMark/>
          </w:tcPr>
          <w:p w:rsidR="00996FA7" w:rsidRPr="003722C9" w:rsidRDefault="00996FA7" w:rsidP="00996F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</w:rPr>
              <w:t>Май</w:t>
            </w:r>
          </w:p>
        </w:tc>
      </w:tr>
    </w:tbl>
    <w:p w:rsidR="00402EE8" w:rsidRPr="003722C9" w:rsidRDefault="00402EE8" w:rsidP="00CF6D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D28" w:rsidRPr="003722C9" w:rsidRDefault="00CF6D28" w:rsidP="00CF6D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Особенности организации традиционных событий, праздников, мероприятий.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 основе лежит комплексно-тематическое планирование воспитательно-образовательной работы в ДОУ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Цель: построение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явлениям нравственной жизни ребенка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окружающей природе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миру искусства и литературы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событиям, формирующим чувство гражданской принадлежности ребенка (родной город, День народного единства, День защитника Отечества и др.)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сезонным явлениям 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народной культуре и традициям.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F6D28" w:rsidRPr="003722C9" w:rsidRDefault="00CF6D28" w:rsidP="00CF6D2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возрастной группе выделен блок , разделенный на несколько тем. Одной теме уделяется не менее одной недели. Тема отражается в подборе материалов, находящихся в группе    и уголках развития.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CF6D28" w:rsidRPr="003722C9" w:rsidRDefault="00CF6D28" w:rsidP="00CF6D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899" w:rsidRPr="003722C9" w:rsidRDefault="00CF6D28" w:rsidP="00DA3080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</w:t>
      </w:r>
      <w:r w:rsidR="00972899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Традиции МКДОУ</w:t>
      </w:r>
      <w:r w:rsidR="00493149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детский сад «Ручеек»</w:t>
      </w:r>
    </w:p>
    <w:p w:rsidR="00DB2B64" w:rsidRPr="003722C9" w:rsidRDefault="00DB2B64" w:rsidP="00972899">
      <w:pPr>
        <w:rPr>
          <w:rFonts w:ascii="Times New Roman" w:hAnsi="Times New Roman" w:cs="Times New Roman"/>
          <w:color w:val="000000" w:themeColor="text1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Добрыми традициями в МКДОУ детский сад «Ручеек» стали проведение общественных и народных праздников и развлечений, проведение конкурсов и выставок совместного с родителями детского творчества и педагогического мастерства</w:t>
      </w:r>
      <w:r w:rsidR="00BA2B7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17C" w:rsidRPr="003722C9" w:rsidRDefault="00565112" w:rsidP="0042717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Открытые мероприятия на 2022</w:t>
      </w:r>
      <w:r w:rsidR="003722C9" w:rsidRPr="003722C9">
        <w:rPr>
          <w:rFonts w:ascii="Times New Roman" w:hAnsi="Times New Roman" w:cs="Times New Roman"/>
          <w:b/>
          <w:sz w:val="28"/>
          <w:szCs w:val="32"/>
        </w:rPr>
        <w:t>-202</w:t>
      </w:r>
      <w:r>
        <w:rPr>
          <w:rFonts w:ascii="Times New Roman" w:hAnsi="Times New Roman" w:cs="Times New Roman"/>
          <w:b/>
          <w:sz w:val="28"/>
          <w:szCs w:val="32"/>
        </w:rPr>
        <w:t>3</w:t>
      </w:r>
      <w:r w:rsidR="0042717C" w:rsidRPr="003722C9">
        <w:rPr>
          <w:rFonts w:ascii="Times New Roman" w:hAnsi="Times New Roman" w:cs="Times New Roman"/>
          <w:b/>
          <w:sz w:val="28"/>
          <w:szCs w:val="32"/>
        </w:rPr>
        <w:t>уч</w:t>
      </w:r>
      <w:r w:rsidR="003722C9" w:rsidRPr="003722C9">
        <w:rPr>
          <w:rFonts w:ascii="Times New Roman" w:hAnsi="Times New Roman" w:cs="Times New Roman"/>
          <w:b/>
          <w:sz w:val="28"/>
          <w:szCs w:val="32"/>
        </w:rPr>
        <w:t>. г</w:t>
      </w:r>
      <w:r w:rsidR="0042717C" w:rsidRPr="003722C9">
        <w:rPr>
          <w:rFonts w:ascii="Times New Roman" w:hAnsi="Times New Roman" w:cs="Times New Roman"/>
          <w:b/>
          <w:sz w:val="28"/>
          <w:szCs w:val="32"/>
        </w:rPr>
        <w:t>од.</w:t>
      </w: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1"/>
        <w:gridCol w:w="3658"/>
        <w:gridCol w:w="2278"/>
        <w:gridCol w:w="2588"/>
      </w:tblGrid>
      <w:tr w:rsidR="00565112" w:rsidRPr="006700F0" w:rsidTr="009D2E29">
        <w:trPr>
          <w:trHeight w:val="461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65112" w:rsidRPr="006700F0" w:rsidTr="009D2E29">
        <w:trPr>
          <w:trHeight w:val="687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 День знаний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 – концерт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27.09.2022г.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Джамбинова Н.С.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Потапова Т.Ю.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Томберг З.А.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Солянкина Н.В.</w:t>
            </w:r>
          </w:p>
        </w:tc>
      </w:tr>
      <w:tr w:rsidR="00565112" w:rsidRPr="006700F0" w:rsidTr="009D2E29">
        <w:trPr>
          <w:trHeight w:val="956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01.10.2022г.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20.10.2022г.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03.10.2022г.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Потапова Т.Ю.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Инструктор по физ-ре  Лунина Н.В.</w:t>
            </w:r>
          </w:p>
        </w:tc>
      </w:tr>
      <w:tr w:rsidR="00565112" w:rsidRPr="006700F0" w:rsidTr="009D2E29">
        <w:trPr>
          <w:trHeight w:val="300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матери»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04.11.2022г.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25.11.2022г.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Мумриева С.В.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Докурова Д.А.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6700F0" w:rsidTr="009D2E29">
        <w:trPr>
          <w:trHeight w:val="876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Калмыцкий народный праздник «Зул»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«Новогодние утренники»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21-22.12.2022г.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Сидоренко Н.В.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Докурова Д.А.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муз.рук-ль</w:t>
            </w:r>
          </w:p>
        </w:tc>
      </w:tr>
      <w:tr w:rsidR="00565112" w:rsidRPr="006700F0" w:rsidTr="009D2E29">
        <w:trPr>
          <w:trHeight w:val="461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«Колядки. Рождество»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07.01.2023г.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22.01.2023г.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Муз.рук.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инструктор по физ-ре Лунина Н.В.</w:t>
            </w:r>
          </w:p>
        </w:tc>
      </w:tr>
      <w:tr w:rsidR="00565112" w:rsidRPr="006700F0" w:rsidTr="009D2E29">
        <w:trPr>
          <w:trHeight w:val="643"/>
          <w:jc w:val="center"/>
        </w:trPr>
        <w:tc>
          <w:tcPr>
            <w:tcW w:w="1611" w:type="dxa"/>
            <w:tcBorders>
              <w:bottom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«День защитника Отечества»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«Масленица»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22.02.2023г.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Потапова Т.Ю.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Томберг З.А.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Мумриева С.В.</w:t>
            </w:r>
          </w:p>
        </w:tc>
      </w:tr>
      <w:tr w:rsidR="00565112" w:rsidRPr="006700F0" w:rsidTr="009D2E29">
        <w:trPr>
          <w:trHeight w:val="1463"/>
          <w:jc w:val="center"/>
        </w:trPr>
        <w:tc>
          <w:tcPr>
            <w:tcW w:w="1611" w:type="dxa"/>
            <w:tcBorders>
              <w:top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8" w:type="dxa"/>
            <w:tcBorders>
              <w:top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«Цаган Сар»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«Женский день 8 Марта»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6-7.03.2023г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Сидоренко Н.В.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Докурова Д.А.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муз.рук.</w:t>
            </w:r>
          </w:p>
        </w:tc>
      </w:tr>
      <w:tr w:rsidR="00565112" w:rsidRPr="006700F0" w:rsidTr="009D2E29">
        <w:trPr>
          <w:trHeight w:val="974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«День тюльпана»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01.04.2023г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05.04.2023г.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Солянкина Н.В.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Докурова Д.А.</w:t>
            </w:r>
          </w:p>
        </w:tc>
      </w:tr>
      <w:tr w:rsidR="00565112" w:rsidRPr="006700F0" w:rsidTr="009D2E29">
        <w:trPr>
          <w:trHeight w:val="90"/>
          <w:jc w:val="center"/>
        </w:trPr>
        <w:tc>
          <w:tcPr>
            <w:tcW w:w="1611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«Досвиданья </w:t>
            </w: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сад!»</w:t>
            </w:r>
          </w:p>
        </w:tc>
        <w:tc>
          <w:tcPr>
            <w:tcW w:w="227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15.05.2023г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30.05.2023г</w:t>
            </w:r>
          </w:p>
        </w:tc>
        <w:tc>
          <w:tcPr>
            <w:tcW w:w="2588" w:type="dxa"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Джамбинова Н.С.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Томберг З.А.</w:t>
            </w:r>
          </w:p>
        </w:tc>
      </w:tr>
    </w:tbl>
    <w:p w:rsidR="005925A9" w:rsidRPr="003722C9" w:rsidRDefault="005925A9" w:rsidP="000C1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</w:pPr>
    </w:p>
    <w:p w:rsidR="005925A9" w:rsidRPr="003722C9" w:rsidRDefault="005925A9" w:rsidP="005925A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Проекты, конкурсы, выставки детского творчества и</w:t>
      </w:r>
    </w:p>
    <w:p w:rsidR="005925A9" w:rsidRPr="003722C9" w:rsidRDefault="005925A9" w:rsidP="005925A9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педагогического мастерства в ДОУ</w:t>
      </w:r>
      <w:r w:rsidR="0056511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на 2022-2023</w:t>
      </w:r>
      <w:r w:rsidRPr="003722C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уч.год.</w:t>
      </w:r>
    </w:p>
    <w:tbl>
      <w:tblPr>
        <w:tblW w:w="9952" w:type="dxa"/>
        <w:jc w:val="center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5695"/>
        <w:gridCol w:w="1460"/>
        <w:gridCol w:w="2337"/>
      </w:tblGrid>
      <w:tr w:rsidR="00565112" w:rsidRPr="006700F0" w:rsidTr="009D2E29">
        <w:trPr>
          <w:trHeight w:val="550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65112" w:rsidRPr="006700F0" w:rsidTr="009D2E29">
        <w:trPr>
          <w:trHeight w:val="436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«Наш любимый детский сад»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Ст.воспитатель, воспитатели групп</w:t>
            </w:r>
          </w:p>
        </w:tc>
      </w:tr>
      <w:tr w:rsidR="00565112" w:rsidRPr="006700F0" w:rsidTr="009D2E29">
        <w:trPr>
          <w:trHeight w:val="497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и овощей «Огородные фантазии»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Ст.воспитатель, 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Вос-ль по физ-ре</w:t>
            </w:r>
          </w:p>
        </w:tc>
      </w:tr>
      <w:tr w:rsidR="00565112" w:rsidRPr="006700F0" w:rsidTr="009D2E29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6700F0" w:rsidTr="009D2E29">
        <w:trPr>
          <w:trHeight w:val="257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 Выставка детских рисунков ко Дню Матери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  групп</w:t>
            </w:r>
          </w:p>
        </w:tc>
      </w:tr>
      <w:tr w:rsidR="00565112" w:rsidRPr="006700F0" w:rsidTr="009D2E29">
        <w:trPr>
          <w:trHeight w:val="30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декоративно прикладного искусства «Мастерская Деда мороза»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  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6700F0" w:rsidTr="009D2E29">
        <w:trPr>
          <w:trHeight w:val="35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«Зимние узоры»</w:t>
            </w: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6700F0" w:rsidTr="009D2E29">
        <w:trPr>
          <w:trHeight w:val="512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зимой!»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 групп</w:t>
            </w:r>
          </w:p>
        </w:tc>
      </w:tr>
      <w:tr w:rsidR="00565112" w:rsidRPr="006700F0" w:rsidTr="009D2E29">
        <w:trPr>
          <w:trHeight w:val="43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Смотр строя и песни ко Дню защитника Отечества «Доблесть, мужество, отвага»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групповых газет «Папа может»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 групп</w:t>
            </w:r>
          </w:p>
        </w:tc>
      </w:tr>
      <w:tr w:rsidR="00565112" w:rsidRPr="006700F0" w:rsidTr="009D2E29">
        <w:trPr>
          <w:trHeight w:val="40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Шахматный турнир «Белая ладья»</w:t>
            </w: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Мумриева С.В.</w:t>
            </w:r>
          </w:p>
        </w:tc>
      </w:tr>
      <w:tr w:rsidR="00565112" w:rsidRPr="006700F0" w:rsidTr="009D2E29">
        <w:trPr>
          <w:trHeight w:val="682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групповых газет ко дню 8 Марта «Мамочка любимая» 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Конкурс для педагогов «Лучшая методическая копилка»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Лунина Н.В.</w:t>
            </w:r>
          </w:p>
        </w:tc>
      </w:tr>
      <w:tr w:rsidR="00565112" w:rsidRPr="006700F0" w:rsidTr="009D2E29">
        <w:trPr>
          <w:trHeight w:val="13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12" w:rsidRPr="006700F0" w:rsidTr="009D2E29">
        <w:trPr>
          <w:trHeight w:val="618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 Выставка детских работ по художественной деятельности «Полёт в космос»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Районный конкурс «Тюльпанчик»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Ст.воспитатель 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</w:tr>
      <w:tr w:rsidR="00565112" w:rsidRPr="006700F0" w:rsidTr="009D2E29">
        <w:trPr>
          <w:trHeight w:val="569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Выставка коллективных детских работ, посвященных «Дню победы»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Неделя осторожного пешехода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Районный конкурс «Веселые старты»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воспитатель по физ.культуре</w:t>
            </w:r>
          </w:p>
        </w:tc>
      </w:tr>
      <w:tr w:rsidR="00565112" w:rsidRPr="006700F0" w:rsidTr="009D2E29">
        <w:trPr>
          <w:trHeight w:val="569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республиканских, всероссийских, международных конкурсах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112">
              <w:rPr>
                <w:rFonts w:ascii="Times New Roman" w:hAnsi="Times New Roman" w:cs="Times New Roman"/>
                <w:sz w:val="28"/>
                <w:szCs w:val="28"/>
              </w:rPr>
              <w:t>Ст. воспитатель воспитатели групп</w:t>
            </w:r>
          </w:p>
        </w:tc>
      </w:tr>
      <w:tr w:rsidR="00565112" w:rsidRPr="006700F0" w:rsidTr="009D2E29">
        <w:trPr>
          <w:trHeight w:val="380"/>
          <w:jc w:val="center"/>
        </w:trPr>
        <w:tc>
          <w:tcPr>
            <w:tcW w:w="9952" w:type="dxa"/>
            <w:gridSpan w:val="4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112" w:rsidRPr="00565112" w:rsidRDefault="00565112" w:rsidP="009D2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2B6" w:rsidRPr="003722C9" w:rsidRDefault="00565112" w:rsidP="00565112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  <w:t xml:space="preserve">                                          </w:t>
      </w:r>
      <w:r w:rsidR="00C722B6"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III. Организационный раздел:</w:t>
      </w:r>
    </w:p>
    <w:p w:rsidR="00F4196C" w:rsidRPr="003722C9" w:rsidRDefault="00C722B6" w:rsidP="00383A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F4196C"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В учреждении создана необходимая среда для осуществления образовательного и оздоровительного процесса.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</w:t>
      </w:r>
      <w:r w:rsidRPr="003722C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Имеются следующие помещения и территории: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групповые комнаты  </w:t>
      </w:r>
    </w:p>
    <w:p w:rsidR="00F4196C" w:rsidRPr="003722C9" w:rsidRDefault="00682605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физкультурный и </w:t>
      </w:r>
      <w:r w:rsidR="00F4196C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музыкальный зал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медицинский блок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пищеблок                                                                                         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прогулочные площадки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физкультурная площадка.</w:t>
      </w:r>
    </w:p>
    <w:p w:rsidR="00F4196C" w:rsidRPr="003722C9" w:rsidRDefault="00F4196C" w:rsidP="005A0A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В учреждении есть</w:t>
      </w:r>
      <w:r w:rsidR="00FA5C87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722C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методический кабинет</w:t>
      </w:r>
      <w:r w:rsidRPr="00372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,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котором собраны дидактические игры и пособия, материалы для кон</w:t>
      </w:r>
      <w:r w:rsidR="00383AE2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сультаций, библиотека с учебно-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методической и периодической литературой.</w:t>
      </w:r>
    </w:p>
    <w:p w:rsidR="00F4196C" w:rsidRPr="003722C9" w:rsidRDefault="00F4196C" w:rsidP="005A0AE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Имеется компьютерное оборудование, выход в интернет: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имеется1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компьютер, ноутбук,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принтер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магнитофоны, музыкальный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центр, видеотека.</w:t>
      </w:r>
    </w:p>
    <w:p w:rsidR="00F4196C" w:rsidRPr="003722C9" w:rsidRDefault="00F4196C" w:rsidP="005A0AE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 каждой возрастной 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группе ДОУ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созданы условия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самостоятельного активного и целенаправленного действия детей во всех видах деятельности:</w:t>
      </w:r>
    </w:p>
    <w:p w:rsidR="00F4196C" w:rsidRPr="003722C9" w:rsidRDefault="00F4196C" w:rsidP="005A0A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● условия для развития игровой деятельности (игровые уголки в соответствии с возрастом детей);</w:t>
      </w:r>
    </w:p>
    <w:p w:rsidR="00F4196C" w:rsidRPr="003722C9" w:rsidRDefault="00F4196C" w:rsidP="005A0A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овия для развития двигательной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активности детей (физкультурные уголки);</w:t>
      </w:r>
    </w:p>
    <w:p w:rsidR="00F4196C" w:rsidRPr="003722C9" w:rsidRDefault="00F4196C" w:rsidP="00FA5C8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условия для развития познавательной активности и речи (пособия и материалы).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</w:t>
      </w:r>
      <w:r w:rsidR="000C3936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ехники безопасности, санитарно-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гигиеническим нормам.</w:t>
      </w:r>
    </w:p>
    <w:p w:rsidR="00F4196C" w:rsidRPr="003722C9" w:rsidRDefault="00F4196C" w:rsidP="006826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F4196C" w:rsidRPr="003722C9" w:rsidRDefault="00F4196C" w:rsidP="006826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Обеспечение безопасности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В детском саду устано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влена «тревожная кнопка». 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оборудован современной пожарной сигнализацией, огнетушителями.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В ДОУ регулярно проводятся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по соблюдению правил пожарной безопасности, по основам безопасности, учебные тренировки.</w:t>
      </w:r>
    </w:p>
    <w:p w:rsidR="00F4196C" w:rsidRPr="003722C9" w:rsidRDefault="00F4196C" w:rsidP="000C393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Оформляется информация для родителей по вопросам ОБЖ.</w:t>
      </w:r>
    </w:p>
    <w:p w:rsidR="00F4196C" w:rsidRPr="003722C9" w:rsidRDefault="00F4196C" w:rsidP="0068260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С детьми регулярно проводятся занятия, беседы по правилам дорожного движения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безопасного поведения детей 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улицах города, организуются экскурсии, игры. </w:t>
      </w:r>
    </w:p>
    <w:p w:rsidR="00F4196C" w:rsidRPr="003722C9" w:rsidRDefault="00F4196C" w:rsidP="006826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82605"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Медицинский блок </w:t>
      </w: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включает:</w:t>
      </w:r>
    </w:p>
    <w:p w:rsidR="00F4196C" w:rsidRPr="003722C9" w:rsidRDefault="00F4196C" w:rsidP="000C3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медицинский кабинет</w:t>
      </w:r>
    </w:p>
    <w:p w:rsidR="00F4196C" w:rsidRPr="003722C9" w:rsidRDefault="00F4196C" w:rsidP="000C39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процедурный кабинет</w:t>
      </w:r>
    </w:p>
    <w:p w:rsidR="000C3936" w:rsidRPr="003722C9" w:rsidRDefault="000C3936" w:rsidP="000C393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C3936" w:rsidRPr="003722C9" w:rsidRDefault="000C3936" w:rsidP="00383A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3.1. 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C3936" w:rsidRPr="003722C9" w:rsidRDefault="000C3936" w:rsidP="000C3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3936" w:rsidRPr="003722C9" w:rsidRDefault="000C3936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144AFC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Социально-коммуникативное развитие: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программа дошкольного образования «От рождения до шк</w:t>
      </w:r>
      <w:r w:rsidR="0068260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олы» / под ред. Н.Е.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Вераксы, Т.С. Комаровой, М.А.Васильевой, </w:t>
      </w:r>
      <w:r w:rsidR="00682605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– М.: Мозаика – Синтез, 2010..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Н.Ф.Губанова «Развитие игровой деятельности»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2010. Шорыгина Т.А. Беседы об ОБЖ с детьми. М. «Сфера» , 2008 г Куцакова Л.В. Нравственно – трудовое воспитание в ДОУ. М.Просвещение, 2007 г. Саулина Т.Ф. Три сигнала светофора.М, 2008 г. Алешина Н.В. Ознакомление дошкольников с окружающим и социальной действительностью. М.Линка- Пресс, 2003 г. Авдеева Н.Н., Князева О.Л., Стеркина Р.Б. Безопасность. М. 1998 г. Князева О.Л., Маханева М.Д. Приобщение детей к истокам русской народной культуры. СП, «Детств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 – Пресс»,1998г. Т.С. Комарова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Л.В. Куцакова, Л.Ю. Павлова. Трудовое воспитание в детском саду- М.;МозаикаСинтез, 2005г</w:t>
      </w:r>
      <w:r w:rsidR="006A54D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В.И. Петрова, Т.Д. СтульникНравственное воспитание в детском саду- М.; Мозаика-Синтез, 2008г. </w:t>
      </w:r>
    </w:p>
    <w:p w:rsidR="00F95092" w:rsidRPr="003722C9" w:rsidRDefault="000C3936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.Развитие речи и речевого общения детей: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речь детей как средство общения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умения детей использовать разные части речи в точном соответствии с их значением и целью высказывания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4AFC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умение различать на слух и произносить все звуки родного языка. Упражнять в согласовании слов в предложении. Совершенствовать диалогическую и монологическую формы речи.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программа дошкольного образования «От рождения до школы» / под ред. Н.Е. Вераксы, Т.С. Ко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маровой, М.А.Васильевой, – М.: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А.И. Максаков Развитие правильной речи ребенка в семье - М.;МозаикаСинтез, 2005г. А.И. Максаков Воспитание звуковой культуры речи дошкольников - М.; Мозаика-Синтез 2005г. В.В. Гербова Развитие речи в детском саду.- М.; МозаикаСинт 2005г.  Варенцова Н.С. Обучение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дошкольников грамоте»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Мозаика – Синтез, 2010. Комплексное планирование к программе «От рождения до школы», согласно ФГОС / под ред. М.А.Васильевой, В.В.Гербовой, Т.С.Комаровой –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Мозаика – Синтез, 2010 г. </w:t>
      </w:r>
      <w:r w:rsidR="00682605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«На пороге школы» Т.Н.  Дороновой, Т.И. Гризик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- М.; Моз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аика-Синтез, 2009 А.И. Максаков«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правильной речи ребенка в семье»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Мозаика – Синтез, 2005 г. </w:t>
      </w:r>
    </w:p>
    <w:p w:rsidR="00F950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сенсорные эталоны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умение классифицировать предметы по общим качествам и по характерным деталям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Расширять представления детей о предметном мире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представления о явлениях общественной жизни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Расширить представления о различных природных объектах (экология)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элементарные математические представления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программа дошкольного образования «От рождения до школы» / под ред. Н.Е. Вераксы, Т.С. Комаровой, М.А.Васильевой, – М.: Мозаика – Синтез, 2010. Комплексное планирование к программе «От рождения до школы», согласно ФГТ / под ред. М.А.Васильевой, В.В.Гербовой, Т.С.Комаровой –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Мозаика – Синтез, 2010 г.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О.В. Дыбина Ребенок и окружающий мир.-М. Мозаика-Синтез, 2005 г. О.А. Соломенникова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воспитание в детском саду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 - М.; Мозаика-Синтез, 2005г. Соломенникова О.А Занятия по формированию элементарных экологических представлений в младшей группе детского сада. - М.;Мозаика-Синтез, 2008г. в средней группе детского сада. - М.; Мозаика-Синтез, 2009 г. И.А. Помараева, В.А. Позина по Формирование элементарных математических представлений Мозаика-Синтез,  2006г. М.; Мозаика-Синтез, 2009г. -в средней группе М.; Мозаика-Синтез,2007г.М.;  Моза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ика-Синтез, 2009г. - в старшей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группе М.; Мозаика-Синтез, 2009г.Колесникова Е.В. Математика для детей дошкольного возраста. М. Сфера , 2007 г. Новикова В.Б. Математика в детском саду М. Мозаика – Синтез, 2007 г. </w:t>
      </w:r>
    </w:p>
    <w:p w:rsidR="00F950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F9509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.Художественно – эстетическое воспитание: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интерес к художественной литературе Формировать у детей устойчивый интерес к изобразительной деятельности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Приобщать к музыкальной культуре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интерес к театрализованной деятельности Формировать интерес к нетрадиционной технике рисования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092" w:rsidRPr="003722C9" w:rsidRDefault="00F950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общеобразовательная программа дошкольного образования «От рождения до школы» / под ред. Н.Е. Вераксы, Т.С. Комаровой, М.А.Васильевой, – М.: Мозаика – Синтез, 2010. Гербова В.В. Приобщение детей к художественной литературе. М. МозаикаСинтез, 2005 г.  Г.С. Комарова Изобразительная деятельность в детском саду М.; Мозаика-Синтез, 2006г. О. А. Соломенникова  Радость творчества М.;Мозаика-Синтез, 2005г. Т. С. Комарова Детское художественное творчество М.; Мозаика-Синтез, 2005 г. Л.В. Куцакова Конструирование и художественный труд в детском саду М.; Т.Ц. Сфера,20101. Комарова Т.С. Занятия по изобразительной деятельности. М. Сфера, 2008 г. Казакова Р.Г. Занятия по рисованию с дошкольниками. М. Сфера, 2008 г Швайко Занятия по изобразительной деятельности. М. Линка – Пресс,2008 г. Комарова Т.С. Занятия по изобразительной деятельности в детском саду. М. Сфера, 2008 г. </w:t>
      </w:r>
    </w:p>
    <w:p w:rsidR="005C1B92" w:rsidRPr="003722C9" w:rsidRDefault="00144AFC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9509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3936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 детей</w:t>
      </w:r>
      <w:r w:rsidR="000C3936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формирование основ здорового образа жизни, потребности в ежедневной двигательной активности.  </w:t>
      </w:r>
    </w:p>
    <w:p w:rsidR="005C1B92" w:rsidRPr="003722C9" w:rsidRDefault="005C1B92" w:rsidP="00F950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Л.И. Пензулаева «Физкультурные занятия» М.Мозаика – Синтез 2009. Н.В. Полтавцева,  Н.А.Гордова «Физическая культура в дошкольном детстве» М.Просвещение 2005.</w:t>
      </w:r>
    </w:p>
    <w:p w:rsidR="005C1B92" w:rsidRPr="003722C9" w:rsidRDefault="005C1B92" w:rsidP="000C1D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Организация режима пребывания детей в МКДОУ</w:t>
      </w:r>
    </w:p>
    <w:p w:rsidR="000C1D80" w:rsidRPr="003722C9" w:rsidRDefault="000C1D80" w:rsidP="000C1D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3AE2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Один из немаловажных отличительных признаков воспитания в детском саду от домашнего – это </w:t>
      </w:r>
      <w:r w:rsidRPr="00372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режим</w:t>
      </w:r>
      <w:r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детском саду все подчинено зар</w:t>
      </w:r>
      <w:r w:rsidR="00383AE2" w:rsidRPr="003722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анее установленному распорядку.</w:t>
      </w:r>
    </w:p>
    <w:p w:rsidR="003F46DF" w:rsidRPr="003722C9" w:rsidRDefault="003F46DF" w:rsidP="00275500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83AE2" w:rsidRPr="003722C9" w:rsidRDefault="00F4196C" w:rsidP="005C1B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РЕЖИМ ДНЯ  </w:t>
      </w:r>
    </w:p>
    <w:p w:rsidR="00F4196C" w:rsidRPr="003722C9" w:rsidRDefault="00F4196C" w:rsidP="005C1B9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возрастным группам.</w:t>
      </w:r>
    </w:p>
    <w:p w:rsidR="00F4196C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96C" w:rsidRPr="003722C9" w:rsidRDefault="00F4196C" w:rsidP="00F419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320"/>
        <w:gridCol w:w="1474"/>
        <w:gridCol w:w="1442"/>
        <w:gridCol w:w="1507"/>
        <w:gridCol w:w="2417"/>
      </w:tblGrid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F67FDB" w:rsidP="00F67FDB">
            <w:pPr>
              <w:tabs>
                <w:tab w:val="left" w:pos="360"/>
              </w:tabs>
              <w:ind w:lef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1442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Подготовительная группа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Приём, осмотр,  утренняя гимнастика, гигиенические процедуры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7.30-8.30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326"/>
        </w:trPr>
        <w:tc>
          <w:tcPr>
            <w:tcW w:w="2320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Самостоятельная деятельност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ь, подготовка к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8.50-9.0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8.50-9.10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5C1B92" w:rsidRPr="003722C9" w:rsidTr="005C1B92">
        <w:trPr>
          <w:trHeight w:val="420"/>
        </w:trPr>
        <w:tc>
          <w:tcPr>
            <w:tcW w:w="23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0F1F4D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9.05-9.4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9.10-10.00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C1B92" w:rsidRPr="003722C9" w:rsidTr="005C1B92">
        <w:trPr>
          <w:trHeight w:val="148"/>
        </w:trPr>
        <w:tc>
          <w:tcPr>
            <w:tcW w:w="2320" w:type="dxa"/>
            <w:tcBorders>
              <w:bottom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9.55-11.30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10.00-11.40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10.25-11.50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0-12.00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872"/>
        </w:trPr>
        <w:tc>
          <w:tcPr>
            <w:tcW w:w="2320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обед, подготовка ко сну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11.30-12.30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11.40-12.40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12.00-12.45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380"/>
        </w:trPr>
        <w:tc>
          <w:tcPr>
            <w:tcW w:w="2320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Дневной сон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12.40-15.00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5C1B92" w:rsidRPr="003722C9" w:rsidTr="005C1B92">
        <w:trPr>
          <w:trHeight w:val="671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подъём, гимнасти</w:t>
            </w:r>
            <w:r w:rsidR="00451E7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ка, воздушные, водные процедуры,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15.00 -15.35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569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                  полднику, полдник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15.25-15.50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F67FDB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15.25-15.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25-15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F67FDB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25-15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A1BA6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551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досуг, кружки, НОД в старших группах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15.50-16.30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0-16.30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45-16.35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0A1BA6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15.45-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1B92" w:rsidRPr="003722C9" w:rsidTr="005C1B92">
        <w:trPr>
          <w:trHeight w:val="850"/>
        </w:trPr>
        <w:tc>
          <w:tcPr>
            <w:tcW w:w="2320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прогулка,</w:t>
            </w:r>
          </w:p>
          <w:p w:rsidR="005C1B92" w:rsidRPr="003722C9" w:rsidRDefault="005C1B92" w:rsidP="006A5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Уход детей 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2" w:type="dxa"/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16.35-18.00</w:t>
            </w:r>
          </w:p>
          <w:p w:rsidR="005C1B92" w:rsidRPr="003722C9" w:rsidRDefault="005C1B92" w:rsidP="005C1B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6546" w:rsidRPr="003722C9" w:rsidRDefault="00196546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53E9" w:rsidRPr="003722C9" w:rsidRDefault="005C1B92" w:rsidP="003321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 Учебный план НОД   для всех категорий воспитанников ДОУ</w:t>
      </w:r>
    </w:p>
    <w:p w:rsidR="00D053E9" w:rsidRPr="003722C9" w:rsidRDefault="00D053E9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:rsidR="00D053E9" w:rsidRPr="003722C9" w:rsidRDefault="00D053E9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>МКДОУ детский сад «Ручеек»</w:t>
      </w:r>
    </w:p>
    <w:p w:rsidR="00D053E9" w:rsidRPr="003722C9" w:rsidRDefault="00451E7C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554EE6">
        <w:rPr>
          <w:rFonts w:ascii="Times New Roman" w:eastAsia="Times New Roman" w:hAnsi="Times New Roman" w:cs="Times New Roman"/>
          <w:b/>
          <w:bCs/>
          <w:sz w:val="28"/>
          <w:szCs w:val="28"/>
        </w:rPr>
        <w:t>2022-2023</w:t>
      </w:r>
      <w:r w:rsidR="00D053E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уч.год</w:t>
      </w:r>
    </w:p>
    <w:p w:rsidR="00964032" w:rsidRPr="003722C9" w:rsidRDefault="00964032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581" w:type="dxa"/>
        <w:tblInd w:w="-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76"/>
        <w:gridCol w:w="2759"/>
        <w:gridCol w:w="1928"/>
        <w:gridCol w:w="21"/>
        <w:gridCol w:w="1829"/>
        <w:gridCol w:w="22"/>
        <w:gridCol w:w="1423"/>
        <w:gridCol w:w="1372"/>
      </w:tblGrid>
      <w:tr w:rsidR="00964032" w:rsidRPr="003722C9" w:rsidTr="00196546">
        <w:trPr>
          <w:trHeight w:val="144"/>
        </w:trPr>
        <w:tc>
          <w:tcPr>
            <w:tcW w:w="1227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A0A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59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Базовая образовательная область</w:t>
            </w:r>
          </w:p>
        </w:tc>
        <w:tc>
          <w:tcPr>
            <w:tcW w:w="659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занятий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196546">
            <w:pPr>
              <w:spacing w:after="0" w:line="240" w:lineRule="auto"/>
              <w:ind w:left="-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</w:t>
            </w:r>
            <w:r w:rsidR="00196546"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 школе группа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9354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«От рождения до школы» под редакцией Н.Е. Вераксы, Т. С. Комаровой, М.А.Васильевой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целостной картины мира, расширение кругозора.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1 раз в неделю 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1 раз в неделю 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 –развитие речи, чтение художественной литературы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Художественно-эстетическое развитие. Лепка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1раз в 2 недели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  в 2 недели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 раз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1.1.9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 раза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964032" w:rsidRPr="003722C9" w:rsidTr="00196546">
        <w:trPr>
          <w:trHeight w:val="878"/>
        </w:trPr>
        <w:tc>
          <w:tcPr>
            <w:tcW w:w="12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27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 – калмыцкий язык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964032" w:rsidRPr="003722C9" w:rsidTr="00196546">
        <w:trPr>
          <w:trHeight w:val="144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  в неделю: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964032" w:rsidRPr="003722C9" w:rsidTr="00196546">
        <w:trPr>
          <w:trHeight w:val="144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СанПиНам (в неделю)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659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занятий в год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gridSpan w:val="2"/>
            <w:vMerge/>
            <w:shd w:val="clear" w:color="auto" w:fill="auto"/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64032" w:rsidRPr="003722C9" w:rsidTr="00196546">
        <w:trPr>
          <w:trHeight w:val="144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9730" w:type="dxa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«От рождения до школы» под редакцией Н.Е.Вераксы, Т. С. Комаровой, М.А.Васильевой</w:t>
            </w:r>
          </w:p>
        </w:tc>
      </w:tr>
      <w:tr w:rsidR="00964032" w:rsidRPr="003722C9" w:rsidTr="00196546">
        <w:trPr>
          <w:trHeight w:val="1776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целостной картины мира, расширение кругозора.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574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Речевое развитие.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 – чтение худ. Литературы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032" w:rsidRPr="003722C9" w:rsidTr="00196546">
        <w:trPr>
          <w:trHeight w:val="1761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 .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888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873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1.1.6.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Лепка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4032" w:rsidRPr="003722C9" w:rsidTr="00196546">
        <w:trPr>
          <w:trHeight w:val="1605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36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873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Аппликация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 18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4032" w:rsidRPr="003722C9" w:rsidTr="00196546">
        <w:trPr>
          <w:trHeight w:val="301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64032" w:rsidRPr="003722C9" w:rsidTr="00196546">
        <w:trPr>
          <w:trHeight w:val="587"/>
        </w:trPr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31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Калмыцкий язык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4032" w:rsidRPr="003722C9" w:rsidTr="00196546">
        <w:trPr>
          <w:trHeight w:val="437"/>
        </w:trPr>
        <w:tc>
          <w:tcPr>
            <w:tcW w:w="398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  в год:</w:t>
            </w:r>
          </w:p>
        </w:tc>
        <w:tc>
          <w:tcPr>
            <w:tcW w:w="194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85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14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504</w:t>
            </w:r>
          </w:p>
        </w:tc>
        <w:tc>
          <w:tcPr>
            <w:tcW w:w="13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032" w:rsidRPr="003722C9" w:rsidRDefault="00964032" w:rsidP="009640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540</w:t>
            </w:r>
          </w:p>
        </w:tc>
      </w:tr>
    </w:tbl>
    <w:p w:rsidR="00964032" w:rsidRPr="003722C9" w:rsidRDefault="00964032" w:rsidP="00D053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50E36" w:rsidRPr="003722C9" w:rsidRDefault="00350E36" w:rsidP="00350E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2521A" w:rsidRPr="00554EE6" w:rsidRDefault="0072521A" w:rsidP="00554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 xml:space="preserve"> МКДОУ</w:t>
      </w: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sz w:val="28"/>
          <w:szCs w:val="28"/>
        </w:rPr>
        <w:t>детский сад  «Ручеек»</w:t>
      </w:r>
    </w:p>
    <w:p w:rsidR="00E50493" w:rsidRPr="003722C9" w:rsidRDefault="00E50493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общеобразовательные дополнительные  программы дошкольного образования</w:t>
      </w:r>
    </w:p>
    <w:p w:rsidR="00196546" w:rsidRPr="003722C9" w:rsidRDefault="00E50493" w:rsidP="008225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(дополнительные</w:t>
      </w:r>
      <w:r w:rsid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</w:t>
      </w:r>
      <w:r w:rsidR="00554EE6"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овательные услуги) на 2022-2023</w:t>
      </w:r>
      <w:r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="003722C9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. г</w:t>
      </w:r>
      <w:r w:rsidR="00402EE8" w:rsidRPr="003722C9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</w:p>
    <w:p w:rsidR="00196546" w:rsidRPr="003722C9" w:rsidRDefault="00196546" w:rsidP="00E504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BFC" w:rsidRPr="003722C9" w:rsidRDefault="00ED1BFC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"/>
        <w:gridCol w:w="3828"/>
        <w:gridCol w:w="15"/>
        <w:gridCol w:w="1432"/>
        <w:gridCol w:w="69"/>
        <w:gridCol w:w="1177"/>
        <w:gridCol w:w="84"/>
        <w:gridCol w:w="1333"/>
        <w:gridCol w:w="9"/>
        <w:gridCol w:w="121"/>
        <w:gridCol w:w="1571"/>
      </w:tblGrid>
      <w:tr w:rsidR="008225F7" w:rsidRPr="003722C9" w:rsidTr="003A287D">
        <w:tc>
          <w:tcPr>
            <w:tcW w:w="687" w:type="dxa"/>
            <w:gridSpan w:val="2"/>
            <w:vMerge w:val="restart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vMerge w:val="restart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Вариативная часть</w:t>
            </w:r>
          </w:p>
        </w:tc>
        <w:tc>
          <w:tcPr>
            <w:tcW w:w="5796" w:type="dxa"/>
            <w:gridSpan w:val="8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занятий в неделю</w:t>
            </w:r>
          </w:p>
        </w:tc>
      </w:tr>
      <w:tr w:rsidR="008225F7" w:rsidRPr="003722C9" w:rsidTr="003A287D">
        <w:trPr>
          <w:trHeight w:val="406"/>
        </w:trPr>
        <w:tc>
          <w:tcPr>
            <w:tcW w:w="687" w:type="dxa"/>
            <w:gridSpan w:val="2"/>
            <w:vMerge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vMerge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II младшая группа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Средняя группа</w:t>
            </w:r>
          </w:p>
        </w:tc>
        <w:tc>
          <w:tcPr>
            <w:tcW w:w="1463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Старшая группа</w:t>
            </w:r>
          </w:p>
        </w:tc>
        <w:tc>
          <w:tcPr>
            <w:tcW w:w="1571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Подготовительная группа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r w:rsidR="003722C9" w:rsidRPr="00372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Умный дошкольник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577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развитие детей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«Говорушки»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432" w:type="dxa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раз в неделю</w:t>
            </w:r>
          </w:p>
        </w:tc>
        <w:tc>
          <w:tcPr>
            <w:tcW w:w="169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92" w:type="dxa"/>
            <w:gridSpan w:val="2"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Правила дорожные детям знать положено!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654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Обучение правил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 ПДД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Кружок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Сундучок идей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rPr>
          <w:trHeight w:val="555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 1 раз в неделю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«Мастерилка»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по ручному труду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</w:tr>
      <w:tr w:rsidR="008225F7" w:rsidRPr="003722C9" w:rsidTr="003A287D">
        <w:trPr>
          <w:trHeight w:val="242"/>
        </w:trPr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9639" w:type="dxa"/>
            <w:gridSpan w:val="10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Кружок 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r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Азбука безопасности</w:t>
            </w:r>
            <w:r w:rsidR="008225F7"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Обучение правил</w:t>
            </w:r>
            <w:r w:rsid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 ПДД</w:t>
            </w: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2 недели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87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330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42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70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9639" w:type="dxa"/>
            <w:gridSpan w:val="10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«Планета Здоровья»</w:t>
            </w:r>
          </w:p>
        </w:tc>
      </w:tr>
      <w:tr w:rsidR="008225F7" w:rsidRPr="003722C9" w:rsidTr="003A287D">
        <w:trPr>
          <w:trHeight w:val="298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ind w:left="-120" w:firstLine="12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«Физкультурно-оздоровительная работа в детском саду» 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8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432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30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34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92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9651" w:type="dxa"/>
            <w:gridSpan w:val="11"/>
            <w:hideMark/>
          </w:tcPr>
          <w:p w:rsidR="008225F7" w:rsidRPr="003722C9" w:rsidRDefault="008225F7" w:rsidP="003722C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Кружок «</w:t>
            </w:r>
            <w:r w:rsidR="003722C9" w:rsidRPr="003722C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Речевичок</w:t>
            </w: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</w:tr>
      <w:tr w:rsidR="008225F7" w:rsidRPr="003722C9" w:rsidTr="003A287D"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516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701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  <w:hideMark/>
          </w:tcPr>
          <w:p w:rsidR="008225F7" w:rsidRPr="003722C9" w:rsidRDefault="003722C9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gridSpan w:val="3"/>
            <w:hideMark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554EE6" w:rsidP="008225F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Танцевальный кружок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по ритмикес детьми старшего дошкольного возраста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неделю</w:t>
            </w:r>
          </w:p>
        </w:tc>
      </w:tr>
      <w:tr w:rsidR="008225F7" w:rsidRPr="003722C9" w:rsidTr="003A287D">
        <w:trPr>
          <w:trHeight w:val="298"/>
        </w:trPr>
        <w:tc>
          <w:tcPr>
            <w:tcW w:w="675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40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в год:</w:t>
            </w:r>
          </w:p>
        </w:tc>
        <w:tc>
          <w:tcPr>
            <w:tcW w:w="1516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gridSpan w:val="3"/>
          </w:tcPr>
          <w:p w:rsidR="008225F7" w:rsidRPr="003722C9" w:rsidRDefault="008225F7" w:rsidP="008225F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</w:tbl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6546" w:rsidRPr="003722C9" w:rsidRDefault="00196546" w:rsidP="005C1B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196C" w:rsidRPr="003722C9" w:rsidRDefault="00F4196C" w:rsidP="00ED1BFC">
      <w:pPr>
        <w:pStyle w:val="a4"/>
        <w:numPr>
          <w:ilvl w:val="1"/>
          <w:numId w:val="32"/>
        </w:numPr>
        <w:ind w:left="567" w:hanging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развивающей п</w:t>
      </w:r>
      <w:r w:rsidR="00383AE2"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редметно-пространственной среды</w:t>
      </w:r>
    </w:p>
    <w:p w:rsidR="00F4196C" w:rsidRPr="003722C9" w:rsidRDefault="00F4196C" w:rsidP="005C1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развивающей предметно-пространственной среде.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1. Развивающая предметно-пространственная среда обеспечивает максимальную реализацию образовате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потенциала пространства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ДОУ, группы, а такж</w:t>
      </w:r>
      <w:r w:rsidR="00383AE2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е территории, прилегающей к ДОУ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3. Развивающая предметно-пространственная среда должна обеспечивать: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различных образовательных программ;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учет национально-культурных, климатических условий, в которых осуществляется образовательная деятельность;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учет возрастных особенностей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F4196C" w:rsidRPr="003722C9" w:rsidRDefault="00F4196C" w:rsidP="003A266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самовыражения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3) Полифункциональность материалов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4) Вариативность среды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5) Доступность среды предполагает: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исправность и сохранность материалов и оборудования.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6) Безопасность предметно-пространственной среды предполагает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всех ее элементов требованиям по обеспечению надежности и безопасности их использования.</w:t>
      </w:r>
    </w:p>
    <w:p w:rsidR="00F4196C" w:rsidRPr="003722C9" w:rsidRDefault="00F4196C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</w:t>
      </w:r>
      <w:r w:rsidR="003A2660" w:rsidRPr="003722C9">
        <w:rPr>
          <w:rFonts w:ascii="Times New Roman" w:hAnsi="Times New Roman" w:cs="Times New Roman"/>
          <w:color w:val="000000" w:themeColor="text1"/>
          <w:sz w:val="28"/>
          <w:szCs w:val="28"/>
        </w:rPr>
        <w:t>димые для реализации Программы.</w:t>
      </w:r>
    </w:p>
    <w:p w:rsidR="003A2660" w:rsidRPr="003722C9" w:rsidRDefault="003A2660" w:rsidP="003A26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327"/>
        <w:gridCol w:w="4143"/>
      </w:tblGrid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Помещение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F4196C" w:rsidRPr="003722C9" w:rsidTr="00196546">
        <w:tc>
          <w:tcPr>
            <w:tcW w:w="1985" w:type="dxa"/>
            <w:vMerge w:val="restart"/>
            <w:shd w:val="clear" w:color="auto" w:fill="auto"/>
          </w:tcPr>
          <w:p w:rsidR="00F4196C" w:rsidRPr="003722C9" w:rsidRDefault="00196546" w:rsidP="0019654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Музыкально-физкультурны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зал</w:t>
            </w:r>
          </w:p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Образовательная область "Художественно-эстетическое развитие" 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 воспитатели,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Праздники, развлечения, концерты, </w:t>
            </w:r>
            <w:r w:rsidR="00575B23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еатры</w:t>
            </w:r>
            <w:r w:rsidR="00575B23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воспитатели, родители, дети всех возрастных групп, театральные коллективы региона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дополнительных образовательных услуг (кружки)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воспитатели, дети дошкольного возраста</w:t>
            </w:r>
          </w:p>
        </w:tc>
      </w:tr>
      <w:tr w:rsidR="00F4196C" w:rsidRPr="003722C9" w:rsidTr="00196546">
        <w:trPr>
          <w:trHeight w:val="823"/>
        </w:trPr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деятельность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Музыкальный руководитель, воспитатели, дети всех возрастных групп, родители, гости</w:t>
            </w:r>
            <w:r w:rsidR="005C1B92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область "Физическое развитие"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праздники, развлечения, досуги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5C1B92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оспитатели, дети всех возрастных групп, родители</w:t>
            </w:r>
          </w:p>
        </w:tc>
      </w:tr>
      <w:tr w:rsidR="00F4196C" w:rsidRPr="003722C9" w:rsidTr="00196546">
        <w:tc>
          <w:tcPr>
            <w:tcW w:w="1985" w:type="dxa"/>
            <w:vMerge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дополнительных образовательных услуг (кружки)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дошкольных групп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864FDD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ДОУ, родители, дети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комната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речи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Познавательное развитие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Ознакомление с художественной литературой и художественно – прикладным творчеством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F4196C" w:rsidRPr="003722C9" w:rsidRDefault="00F4196C" w:rsidP="00665782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Дети, педагоги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Спальня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Дневной сон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4143" w:type="dxa"/>
            <w:shd w:val="clear" w:color="auto" w:fill="auto"/>
          </w:tcPr>
          <w:p w:rsidR="00864FDD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Дети, воспитатели, 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мл. воспитатель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Приемная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Самообслуживание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Дети, родители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Медицинский кабинет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медицинской помощи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Профилактические мероприятия.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Медицинский мониторинг (антропорметрия и т.п.)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Медицинские работники</w:t>
            </w:r>
          </w:p>
        </w:tc>
      </w:tr>
      <w:tr w:rsidR="00F4196C" w:rsidRPr="003722C9" w:rsidTr="00196546">
        <w:tc>
          <w:tcPr>
            <w:tcW w:w="1985" w:type="dxa"/>
            <w:shd w:val="clear" w:color="auto" w:fill="auto"/>
          </w:tcPr>
          <w:p w:rsidR="00F4196C" w:rsidRPr="003722C9" w:rsidRDefault="00F4196C" w:rsidP="005C1B92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Методический кабинет</w:t>
            </w:r>
          </w:p>
        </w:tc>
        <w:tc>
          <w:tcPr>
            <w:tcW w:w="4327" w:type="dxa"/>
            <w:shd w:val="clear" w:color="auto" w:fill="auto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Осуществление методической помощи педагогам</w:t>
            </w:r>
          </w:p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4143" w:type="dxa"/>
            <w:shd w:val="clear" w:color="auto" w:fill="auto"/>
          </w:tcPr>
          <w:p w:rsidR="00F4196C" w:rsidRPr="003722C9" w:rsidRDefault="00F4196C" w:rsidP="005906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ДОУ</w:t>
            </w:r>
          </w:p>
        </w:tc>
      </w:tr>
    </w:tbl>
    <w:p w:rsidR="00F4196C" w:rsidRPr="003722C9" w:rsidRDefault="00F4196C" w:rsidP="00F419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5"/>
        <w:gridCol w:w="5677"/>
      </w:tblGrid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помещения</w:t>
            </w:r>
            <w:r w:rsidR="00864FDD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функциональное использование</w:t>
            </w:r>
          </w:p>
        </w:tc>
        <w:tc>
          <w:tcPr>
            <w:tcW w:w="5677" w:type="dxa"/>
          </w:tcPr>
          <w:p w:rsidR="00F4196C" w:rsidRPr="003722C9" w:rsidRDefault="00864FDD" w:rsidP="0066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F4196C"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снащение</w:t>
            </w:r>
          </w:p>
        </w:tc>
      </w:tr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  <w:p w:rsidR="00F4196C" w:rsidRPr="003722C9" w:rsidRDefault="001A134F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Познание - о</w:t>
            </w:r>
            <w:r w:rsidR="00F4196C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знакомление с окружающим миром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элементарных </w:t>
            </w: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математических представлений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677" w:type="dxa"/>
          </w:tcPr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материалы по сенсорике, математике, развитию речи, обучению грамоте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Географический глобус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Географическая карта мира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Календарь погоды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9D4BEC" w:rsidRPr="003722C9" w:rsidRDefault="009D4BE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Плееры, проигрыватели</w:t>
            </w:r>
          </w:p>
          <w:p w:rsidR="00F4196C" w:rsidRPr="003722C9" w:rsidRDefault="00F4196C" w:rsidP="0066578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</w:tc>
      </w:tr>
      <w:tr w:rsidR="00F4196C" w:rsidRPr="003722C9" w:rsidTr="00144AFC">
        <w:trPr>
          <w:trHeight w:val="150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Групповые комнаты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F4196C" w:rsidRPr="003722C9" w:rsidRDefault="00F4196C" w:rsidP="0066578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Книжный уголок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Природный уголок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Головоломки, мозаики, пазлы, настольные игры, лото.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Развивающие игры по математике, логике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F4196C" w:rsidRPr="003722C9" w:rsidRDefault="00F4196C" w:rsidP="00ED1BF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4196C" w:rsidRPr="003722C9" w:rsidTr="00144AFC">
        <w:trPr>
          <w:trHeight w:val="866"/>
        </w:trPr>
        <w:tc>
          <w:tcPr>
            <w:tcW w:w="4955" w:type="dxa"/>
          </w:tcPr>
          <w:p w:rsidR="005906F9" w:rsidRPr="003722C9" w:rsidRDefault="00F4196C" w:rsidP="00C31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Спальное помещение</w:t>
            </w:r>
          </w:p>
          <w:p w:rsidR="005906F9" w:rsidRPr="003722C9" w:rsidRDefault="00F4196C" w:rsidP="00C31E5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Дневной сон</w:t>
            </w:r>
          </w:p>
          <w:p w:rsidR="00F4196C" w:rsidRPr="003722C9" w:rsidRDefault="00F4196C" w:rsidP="00C31E5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Спальная мебель</w:t>
            </w:r>
          </w:p>
        </w:tc>
      </w:tr>
      <w:tr w:rsidR="00F4196C" w:rsidRPr="003722C9" w:rsidTr="00144AFC">
        <w:trPr>
          <w:trHeight w:val="1030"/>
        </w:trPr>
        <w:tc>
          <w:tcPr>
            <w:tcW w:w="4955" w:type="dxa"/>
          </w:tcPr>
          <w:p w:rsidR="00F4196C" w:rsidRPr="003722C9" w:rsidRDefault="00F4196C" w:rsidP="00C31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Раздевальная комната</w:t>
            </w:r>
          </w:p>
          <w:p w:rsidR="00F4196C" w:rsidRPr="003722C9" w:rsidRDefault="00F4196C" w:rsidP="0066578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F4196C" w:rsidRPr="003722C9" w:rsidRDefault="00F4196C" w:rsidP="00ED1BF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</w:tc>
      </w:tr>
      <w:tr w:rsidR="00F4196C" w:rsidRPr="003722C9" w:rsidTr="00144AFC">
        <w:trPr>
          <w:trHeight w:val="4008"/>
        </w:trPr>
        <w:tc>
          <w:tcPr>
            <w:tcW w:w="4955" w:type="dxa"/>
          </w:tcPr>
          <w:p w:rsidR="00F4196C" w:rsidRPr="003722C9" w:rsidRDefault="00F4196C" w:rsidP="00C31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Методический кабинет</w:t>
            </w:r>
          </w:p>
          <w:p w:rsidR="00F4196C" w:rsidRPr="003722C9" w:rsidRDefault="00F4196C" w:rsidP="00C31E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методической помощи педагогам</w:t>
            </w:r>
          </w:p>
          <w:p w:rsidR="00F4196C" w:rsidRPr="003722C9" w:rsidRDefault="00F4196C" w:rsidP="00C31E5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педагогической и методической литературы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периодических изданий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Пособия для занятий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 работы педагогов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 консультаций, семинаров, семинаров – практикумов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Демонстрационный, раздаточный материал для занятий с детьми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Иллюстративный материал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:rsidR="00F4196C" w:rsidRPr="003722C9" w:rsidRDefault="00F4196C" w:rsidP="00ED1BF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Игрушки, муляжи</w:t>
            </w:r>
          </w:p>
        </w:tc>
      </w:tr>
      <w:tr w:rsidR="00F4196C" w:rsidRPr="003722C9" w:rsidTr="003F46DF">
        <w:trPr>
          <w:trHeight w:val="276"/>
        </w:trPr>
        <w:tc>
          <w:tcPr>
            <w:tcW w:w="4955" w:type="dxa"/>
          </w:tcPr>
          <w:p w:rsidR="00F4196C" w:rsidRPr="003722C9" w:rsidRDefault="003A2660" w:rsidP="006657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Музыкальный зал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музыкальному воспитанию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занятия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досуги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Театральные представления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 и утренники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хореографии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по ритмике</w:t>
            </w:r>
          </w:p>
          <w:p w:rsidR="00F4196C" w:rsidRPr="003722C9" w:rsidRDefault="00F4196C" w:rsidP="0066578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 методической литературы, сборники нот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используемых пособий, игрушек, атрибутов и прочего материала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центр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Пианино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Разнообразныемузыкальные инструменты для детей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аудио кассет с музыкальными произведениями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Ширма для кукольного театра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Детские взрослые костюмы</w:t>
            </w:r>
          </w:p>
          <w:p w:rsidR="00F4196C" w:rsidRPr="003722C9" w:rsidRDefault="00F4196C" w:rsidP="00ED1BF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Детские стулья</w:t>
            </w:r>
            <w:r w:rsidR="003A2660"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лавочки</w:t>
            </w:r>
          </w:p>
        </w:tc>
      </w:tr>
      <w:tr w:rsidR="00F4196C" w:rsidRPr="003722C9" w:rsidTr="003F46DF">
        <w:trPr>
          <w:trHeight w:val="1345"/>
        </w:trPr>
        <w:tc>
          <w:tcPr>
            <w:tcW w:w="4955" w:type="dxa"/>
          </w:tcPr>
          <w:p w:rsidR="00F4196C" w:rsidRPr="003722C9" w:rsidRDefault="00F4196C" w:rsidP="006657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Физкультурный зал</w:t>
            </w:r>
          </w:p>
          <w:p w:rsidR="00F4196C" w:rsidRPr="003722C9" w:rsidRDefault="00F4196C" w:rsidP="00665782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Физкультурные занятия</w:t>
            </w:r>
          </w:p>
          <w:p w:rsidR="00F4196C" w:rsidRPr="003722C9" w:rsidRDefault="00F4196C" w:rsidP="0066578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досуги</w:t>
            </w:r>
          </w:p>
          <w:p w:rsidR="00F4196C" w:rsidRPr="003722C9" w:rsidRDefault="00F4196C" w:rsidP="003F46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Развлечения, праздники</w:t>
            </w:r>
          </w:p>
        </w:tc>
        <w:tc>
          <w:tcPr>
            <w:tcW w:w="5677" w:type="dxa"/>
          </w:tcPr>
          <w:p w:rsidR="00F4196C" w:rsidRPr="003722C9" w:rsidRDefault="00F4196C" w:rsidP="00ED1B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Спортивное оборудование для прыжков, метания, лазания</w:t>
            </w:r>
          </w:p>
          <w:p w:rsidR="00F4196C" w:rsidRPr="003722C9" w:rsidRDefault="00F4196C" w:rsidP="00ED1B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2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магнитофон</w:t>
            </w:r>
          </w:p>
        </w:tc>
      </w:tr>
    </w:tbl>
    <w:p w:rsidR="00246695" w:rsidRPr="003722C9" w:rsidRDefault="00246695" w:rsidP="00246695">
      <w:pPr>
        <w:pStyle w:val="af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722B6" w:rsidRPr="003722C9" w:rsidRDefault="00C722B6" w:rsidP="001E1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B03" w:rsidRPr="003722C9" w:rsidRDefault="00471B03" w:rsidP="001E1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1B03" w:rsidRPr="003722C9" w:rsidSect="00AE7EB6">
      <w:footerReference w:type="default" r:id="rId9"/>
      <w:pgSz w:w="11906" w:h="16838"/>
      <w:pgMar w:top="851" w:right="850" w:bottom="0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D3" w:rsidRDefault="00C215D3" w:rsidP="005C1B92">
      <w:pPr>
        <w:spacing w:after="0" w:line="240" w:lineRule="auto"/>
      </w:pPr>
      <w:r>
        <w:separator/>
      </w:r>
    </w:p>
  </w:endnote>
  <w:endnote w:type="continuationSeparator" w:id="0">
    <w:p w:rsidR="00C215D3" w:rsidRDefault="00C215D3" w:rsidP="005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83054"/>
      <w:docPartObj>
        <w:docPartGallery w:val="Page Numbers (Bottom of Page)"/>
        <w:docPartUnique/>
      </w:docPartObj>
    </w:sdtPr>
    <w:sdtContent>
      <w:p w:rsidR="000B1D09" w:rsidRDefault="00401128">
        <w:pPr>
          <w:pStyle w:val="af1"/>
          <w:jc w:val="right"/>
        </w:pPr>
        <w:r>
          <w:rPr>
            <w:noProof/>
          </w:rPr>
          <w:fldChar w:fldCharType="begin"/>
        </w:r>
        <w:r w:rsidR="000B1D0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0F1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0B1D09" w:rsidRDefault="000B1D0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D3" w:rsidRDefault="00C215D3" w:rsidP="005C1B92">
      <w:pPr>
        <w:spacing w:after="0" w:line="240" w:lineRule="auto"/>
      </w:pPr>
      <w:r>
        <w:separator/>
      </w:r>
    </w:p>
  </w:footnote>
  <w:footnote w:type="continuationSeparator" w:id="0">
    <w:p w:rsidR="00C215D3" w:rsidRDefault="00C215D3" w:rsidP="005C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167247"/>
    <w:multiLevelType w:val="hybridMultilevel"/>
    <w:tmpl w:val="B042726C"/>
    <w:lvl w:ilvl="0" w:tplc="96687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2660E9"/>
    <w:multiLevelType w:val="hybridMultilevel"/>
    <w:tmpl w:val="DD20AD4E"/>
    <w:lvl w:ilvl="0" w:tplc="E7647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B57489"/>
    <w:multiLevelType w:val="hybridMultilevel"/>
    <w:tmpl w:val="CD1E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034B4"/>
    <w:multiLevelType w:val="hybridMultilevel"/>
    <w:tmpl w:val="6B0622BA"/>
    <w:lvl w:ilvl="0" w:tplc="6388E7A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0F1131F"/>
    <w:multiLevelType w:val="multilevel"/>
    <w:tmpl w:val="271E26C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156F49"/>
    <w:multiLevelType w:val="multilevel"/>
    <w:tmpl w:val="94E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437395"/>
    <w:multiLevelType w:val="hybridMultilevel"/>
    <w:tmpl w:val="F666510E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14C3251F"/>
    <w:multiLevelType w:val="hybridMultilevel"/>
    <w:tmpl w:val="A20E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34885"/>
    <w:multiLevelType w:val="hybridMultilevel"/>
    <w:tmpl w:val="BFC8E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C49B7"/>
    <w:multiLevelType w:val="multilevel"/>
    <w:tmpl w:val="4F8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7C598F"/>
    <w:multiLevelType w:val="hybridMultilevel"/>
    <w:tmpl w:val="04CC57AE"/>
    <w:lvl w:ilvl="0" w:tplc="DE88AE4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191779C"/>
    <w:multiLevelType w:val="hybridMultilevel"/>
    <w:tmpl w:val="83FA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7970AF"/>
    <w:multiLevelType w:val="hybridMultilevel"/>
    <w:tmpl w:val="6360D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B3CC5"/>
    <w:multiLevelType w:val="hybridMultilevel"/>
    <w:tmpl w:val="42A6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AB1D61"/>
    <w:multiLevelType w:val="multilevel"/>
    <w:tmpl w:val="076A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1B30F9"/>
    <w:multiLevelType w:val="hybridMultilevel"/>
    <w:tmpl w:val="0AE8A374"/>
    <w:lvl w:ilvl="0" w:tplc="0FC425E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6C2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EE5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51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86F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2B8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5E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278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60D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DCE402D"/>
    <w:multiLevelType w:val="hybridMultilevel"/>
    <w:tmpl w:val="208852EA"/>
    <w:lvl w:ilvl="0" w:tplc="C4F0DFEC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0C67F2"/>
    <w:multiLevelType w:val="hybridMultilevel"/>
    <w:tmpl w:val="A484CC1C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7">
    <w:nsid w:val="4C040844"/>
    <w:multiLevelType w:val="hybridMultilevel"/>
    <w:tmpl w:val="7D860324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>
    <w:nsid w:val="4E997C92"/>
    <w:multiLevelType w:val="hybridMultilevel"/>
    <w:tmpl w:val="16B8D8A4"/>
    <w:lvl w:ilvl="0" w:tplc="DE56213A">
      <w:start w:val="1"/>
      <w:numFmt w:val="decimal"/>
      <w:lvlText w:val="%1."/>
      <w:lvlJc w:val="left"/>
      <w:pPr>
        <w:ind w:left="337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9">
    <w:nsid w:val="52706A90"/>
    <w:multiLevelType w:val="hybridMultilevel"/>
    <w:tmpl w:val="B7BC1ECC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6F117D"/>
    <w:multiLevelType w:val="hybridMultilevel"/>
    <w:tmpl w:val="789EC48C"/>
    <w:lvl w:ilvl="0" w:tplc="83A61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86786"/>
    <w:multiLevelType w:val="hybridMultilevel"/>
    <w:tmpl w:val="059EB89C"/>
    <w:lvl w:ilvl="0" w:tplc="01B0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AE6C3E"/>
    <w:multiLevelType w:val="multilevel"/>
    <w:tmpl w:val="93C6AB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A0E3562"/>
    <w:multiLevelType w:val="hybridMultilevel"/>
    <w:tmpl w:val="6C7C6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3"/>
  </w:num>
  <w:num w:numId="4">
    <w:abstractNumId w:val="32"/>
  </w:num>
  <w:num w:numId="5">
    <w:abstractNumId w:val="30"/>
  </w:num>
  <w:num w:numId="6">
    <w:abstractNumId w:val="20"/>
  </w:num>
  <w:num w:numId="7">
    <w:abstractNumId w:val="37"/>
  </w:num>
  <w:num w:numId="8">
    <w:abstractNumId w:val="7"/>
  </w:num>
  <w:num w:numId="9">
    <w:abstractNumId w:val="38"/>
  </w:num>
  <w:num w:numId="10">
    <w:abstractNumId w:val="11"/>
  </w:num>
  <w:num w:numId="11">
    <w:abstractNumId w:val="29"/>
  </w:num>
  <w:num w:numId="12">
    <w:abstractNumId w:val="27"/>
  </w:num>
  <w:num w:numId="13">
    <w:abstractNumId w:val="10"/>
  </w:num>
  <w:num w:numId="14">
    <w:abstractNumId w:val="34"/>
  </w:num>
  <w:num w:numId="15">
    <w:abstractNumId w:val="18"/>
  </w:num>
  <w:num w:numId="16">
    <w:abstractNumId w:val="25"/>
  </w:num>
  <w:num w:numId="17">
    <w:abstractNumId w:val="4"/>
  </w:num>
  <w:num w:numId="18">
    <w:abstractNumId w:val="6"/>
  </w:num>
  <w:num w:numId="19">
    <w:abstractNumId w:val="19"/>
  </w:num>
  <w:num w:numId="20">
    <w:abstractNumId w:val="26"/>
  </w:num>
  <w:num w:numId="21">
    <w:abstractNumId w:val="22"/>
  </w:num>
  <w:num w:numId="22">
    <w:abstractNumId w:val="21"/>
  </w:num>
  <w:num w:numId="23">
    <w:abstractNumId w:val="0"/>
  </w:num>
  <w:num w:numId="24">
    <w:abstractNumId w:val="17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13"/>
  </w:num>
  <w:num w:numId="30">
    <w:abstractNumId w:val="15"/>
  </w:num>
  <w:num w:numId="31">
    <w:abstractNumId w:val="16"/>
  </w:num>
  <w:num w:numId="32">
    <w:abstractNumId w:val="35"/>
  </w:num>
  <w:num w:numId="33">
    <w:abstractNumId w:val="36"/>
  </w:num>
  <w:num w:numId="34">
    <w:abstractNumId w:val="28"/>
  </w:num>
  <w:num w:numId="35">
    <w:abstractNumId w:val="23"/>
  </w:num>
  <w:num w:numId="36">
    <w:abstractNumId w:val="12"/>
  </w:num>
  <w:num w:numId="37">
    <w:abstractNumId w:val="2"/>
  </w:num>
  <w:num w:numId="38">
    <w:abstractNumId w:val="2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F54"/>
    <w:rsid w:val="00013015"/>
    <w:rsid w:val="000210FD"/>
    <w:rsid w:val="000217C5"/>
    <w:rsid w:val="00022FAF"/>
    <w:rsid w:val="00054ECD"/>
    <w:rsid w:val="0005502A"/>
    <w:rsid w:val="00060A8A"/>
    <w:rsid w:val="00065280"/>
    <w:rsid w:val="00072F0A"/>
    <w:rsid w:val="00073B1C"/>
    <w:rsid w:val="000A1BA6"/>
    <w:rsid w:val="000B1D09"/>
    <w:rsid w:val="000C18DE"/>
    <w:rsid w:val="000C1D80"/>
    <w:rsid w:val="000C3936"/>
    <w:rsid w:val="000D264E"/>
    <w:rsid w:val="000D6E91"/>
    <w:rsid w:val="000E773B"/>
    <w:rsid w:val="000F0F2C"/>
    <w:rsid w:val="000F1F4D"/>
    <w:rsid w:val="00120ABE"/>
    <w:rsid w:val="00122583"/>
    <w:rsid w:val="00126AC5"/>
    <w:rsid w:val="00133822"/>
    <w:rsid w:val="00144AFC"/>
    <w:rsid w:val="00147468"/>
    <w:rsid w:val="00156932"/>
    <w:rsid w:val="00156F29"/>
    <w:rsid w:val="00162C83"/>
    <w:rsid w:val="0016715B"/>
    <w:rsid w:val="001928D2"/>
    <w:rsid w:val="00196546"/>
    <w:rsid w:val="001A134F"/>
    <w:rsid w:val="001D5056"/>
    <w:rsid w:val="001E1A55"/>
    <w:rsid w:val="001E1E92"/>
    <w:rsid w:val="001F3391"/>
    <w:rsid w:val="001F4854"/>
    <w:rsid w:val="0021157A"/>
    <w:rsid w:val="00211D8E"/>
    <w:rsid w:val="00224913"/>
    <w:rsid w:val="00235B7D"/>
    <w:rsid w:val="00246695"/>
    <w:rsid w:val="002507B6"/>
    <w:rsid w:val="00257FA3"/>
    <w:rsid w:val="00264548"/>
    <w:rsid w:val="00274B4E"/>
    <w:rsid w:val="00275500"/>
    <w:rsid w:val="00281A5E"/>
    <w:rsid w:val="002832A4"/>
    <w:rsid w:val="0028376F"/>
    <w:rsid w:val="002879E0"/>
    <w:rsid w:val="002A46F4"/>
    <w:rsid w:val="002D4DC9"/>
    <w:rsid w:val="002E0500"/>
    <w:rsid w:val="0030142C"/>
    <w:rsid w:val="00306933"/>
    <w:rsid w:val="00331C48"/>
    <w:rsid w:val="00332182"/>
    <w:rsid w:val="00333BBE"/>
    <w:rsid w:val="003340DE"/>
    <w:rsid w:val="00350E36"/>
    <w:rsid w:val="00361FB5"/>
    <w:rsid w:val="003722C9"/>
    <w:rsid w:val="00383AE2"/>
    <w:rsid w:val="003978CD"/>
    <w:rsid w:val="00397D17"/>
    <w:rsid w:val="003A107D"/>
    <w:rsid w:val="003A2660"/>
    <w:rsid w:val="003A287D"/>
    <w:rsid w:val="003A6B2E"/>
    <w:rsid w:val="003B424E"/>
    <w:rsid w:val="003C237B"/>
    <w:rsid w:val="003C33C2"/>
    <w:rsid w:val="003E0184"/>
    <w:rsid w:val="003E6683"/>
    <w:rsid w:val="003E6743"/>
    <w:rsid w:val="003F46DF"/>
    <w:rsid w:val="00401128"/>
    <w:rsid w:val="00402EE8"/>
    <w:rsid w:val="004066AB"/>
    <w:rsid w:val="0040690B"/>
    <w:rsid w:val="004135D4"/>
    <w:rsid w:val="00413A10"/>
    <w:rsid w:val="004250CD"/>
    <w:rsid w:val="0042717C"/>
    <w:rsid w:val="00436201"/>
    <w:rsid w:val="00436A69"/>
    <w:rsid w:val="00451E7C"/>
    <w:rsid w:val="004715F4"/>
    <w:rsid w:val="00471B03"/>
    <w:rsid w:val="00481315"/>
    <w:rsid w:val="004869D9"/>
    <w:rsid w:val="00486D7C"/>
    <w:rsid w:val="00491BB3"/>
    <w:rsid w:val="00493149"/>
    <w:rsid w:val="004C1918"/>
    <w:rsid w:val="004C37D1"/>
    <w:rsid w:val="004C6F66"/>
    <w:rsid w:val="004E3DE6"/>
    <w:rsid w:val="004F298E"/>
    <w:rsid w:val="00507775"/>
    <w:rsid w:val="00516F80"/>
    <w:rsid w:val="005242CA"/>
    <w:rsid w:val="005362E3"/>
    <w:rsid w:val="00542BA3"/>
    <w:rsid w:val="0055442B"/>
    <w:rsid w:val="00554EE6"/>
    <w:rsid w:val="00565112"/>
    <w:rsid w:val="00567524"/>
    <w:rsid w:val="00575B23"/>
    <w:rsid w:val="005844E9"/>
    <w:rsid w:val="005906F9"/>
    <w:rsid w:val="005925A9"/>
    <w:rsid w:val="005A0AED"/>
    <w:rsid w:val="005A2AE2"/>
    <w:rsid w:val="005A7FF2"/>
    <w:rsid w:val="005B057B"/>
    <w:rsid w:val="005C1B92"/>
    <w:rsid w:val="005C2F51"/>
    <w:rsid w:val="005C5134"/>
    <w:rsid w:val="005D2040"/>
    <w:rsid w:val="005D522C"/>
    <w:rsid w:val="005D660B"/>
    <w:rsid w:val="005D7830"/>
    <w:rsid w:val="005E582B"/>
    <w:rsid w:val="0062058C"/>
    <w:rsid w:val="00655F61"/>
    <w:rsid w:val="006623B3"/>
    <w:rsid w:val="00665782"/>
    <w:rsid w:val="00667EAD"/>
    <w:rsid w:val="0067397E"/>
    <w:rsid w:val="00682605"/>
    <w:rsid w:val="0069479F"/>
    <w:rsid w:val="006A1551"/>
    <w:rsid w:val="006A54DC"/>
    <w:rsid w:val="006A5DD3"/>
    <w:rsid w:val="006C0532"/>
    <w:rsid w:val="006C097A"/>
    <w:rsid w:val="006C3B07"/>
    <w:rsid w:val="006D7BBC"/>
    <w:rsid w:val="006E06E5"/>
    <w:rsid w:val="006E55AB"/>
    <w:rsid w:val="006E6CDE"/>
    <w:rsid w:val="006F765F"/>
    <w:rsid w:val="0070559B"/>
    <w:rsid w:val="00706E04"/>
    <w:rsid w:val="0072046D"/>
    <w:rsid w:val="0072521A"/>
    <w:rsid w:val="007469F1"/>
    <w:rsid w:val="00780B6B"/>
    <w:rsid w:val="00792BC8"/>
    <w:rsid w:val="00793928"/>
    <w:rsid w:val="00793D73"/>
    <w:rsid w:val="007A45E8"/>
    <w:rsid w:val="007B4EA7"/>
    <w:rsid w:val="007C181F"/>
    <w:rsid w:val="007C6BCE"/>
    <w:rsid w:val="007D4ADB"/>
    <w:rsid w:val="007E283E"/>
    <w:rsid w:val="007F5784"/>
    <w:rsid w:val="007F7B37"/>
    <w:rsid w:val="00805F54"/>
    <w:rsid w:val="008123A1"/>
    <w:rsid w:val="00817529"/>
    <w:rsid w:val="008225F7"/>
    <w:rsid w:val="0082687F"/>
    <w:rsid w:val="00830FAB"/>
    <w:rsid w:val="00834E78"/>
    <w:rsid w:val="008419F0"/>
    <w:rsid w:val="0084240E"/>
    <w:rsid w:val="00842730"/>
    <w:rsid w:val="00845B29"/>
    <w:rsid w:val="0085249A"/>
    <w:rsid w:val="00857055"/>
    <w:rsid w:val="008578C0"/>
    <w:rsid w:val="00864FDD"/>
    <w:rsid w:val="008706CA"/>
    <w:rsid w:val="00873575"/>
    <w:rsid w:val="008907FF"/>
    <w:rsid w:val="00892CE5"/>
    <w:rsid w:val="00893538"/>
    <w:rsid w:val="0089612F"/>
    <w:rsid w:val="008A0F18"/>
    <w:rsid w:val="008A4E7E"/>
    <w:rsid w:val="008C1D75"/>
    <w:rsid w:val="008C1EA2"/>
    <w:rsid w:val="008C7B3E"/>
    <w:rsid w:val="008D330B"/>
    <w:rsid w:val="00904E09"/>
    <w:rsid w:val="00931DCA"/>
    <w:rsid w:val="00936121"/>
    <w:rsid w:val="0094091F"/>
    <w:rsid w:val="00954ADF"/>
    <w:rsid w:val="0096152F"/>
    <w:rsid w:val="00961BF7"/>
    <w:rsid w:val="00963E8B"/>
    <w:rsid w:val="00964032"/>
    <w:rsid w:val="00972899"/>
    <w:rsid w:val="00980A2D"/>
    <w:rsid w:val="00993910"/>
    <w:rsid w:val="00993D3C"/>
    <w:rsid w:val="00996FA7"/>
    <w:rsid w:val="009A055F"/>
    <w:rsid w:val="009A3E17"/>
    <w:rsid w:val="009A6CC2"/>
    <w:rsid w:val="009B533A"/>
    <w:rsid w:val="009D4BEC"/>
    <w:rsid w:val="00A11186"/>
    <w:rsid w:val="00A1708F"/>
    <w:rsid w:val="00A41DFB"/>
    <w:rsid w:val="00A61B9B"/>
    <w:rsid w:val="00A736DF"/>
    <w:rsid w:val="00A73806"/>
    <w:rsid w:val="00A831AC"/>
    <w:rsid w:val="00A90FD6"/>
    <w:rsid w:val="00A94A44"/>
    <w:rsid w:val="00AA266E"/>
    <w:rsid w:val="00AA2FFB"/>
    <w:rsid w:val="00AB3F31"/>
    <w:rsid w:val="00AD59E3"/>
    <w:rsid w:val="00AE7EB6"/>
    <w:rsid w:val="00B006BF"/>
    <w:rsid w:val="00B014BC"/>
    <w:rsid w:val="00B15144"/>
    <w:rsid w:val="00B15D95"/>
    <w:rsid w:val="00B36646"/>
    <w:rsid w:val="00B561A1"/>
    <w:rsid w:val="00B5672E"/>
    <w:rsid w:val="00B65B65"/>
    <w:rsid w:val="00B73D42"/>
    <w:rsid w:val="00B74E84"/>
    <w:rsid w:val="00B778A6"/>
    <w:rsid w:val="00B845CD"/>
    <w:rsid w:val="00B91EFD"/>
    <w:rsid w:val="00BA2B75"/>
    <w:rsid w:val="00BB0AC1"/>
    <w:rsid w:val="00BC2C61"/>
    <w:rsid w:val="00BD4DBF"/>
    <w:rsid w:val="00BD5601"/>
    <w:rsid w:val="00C215D3"/>
    <w:rsid w:val="00C21AE7"/>
    <w:rsid w:val="00C31E5A"/>
    <w:rsid w:val="00C52631"/>
    <w:rsid w:val="00C722B6"/>
    <w:rsid w:val="00CA0986"/>
    <w:rsid w:val="00CA7858"/>
    <w:rsid w:val="00CC4313"/>
    <w:rsid w:val="00CD361E"/>
    <w:rsid w:val="00CF197C"/>
    <w:rsid w:val="00CF6D28"/>
    <w:rsid w:val="00D01BB1"/>
    <w:rsid w:val="00D01BC8"/>
    <w:rsid w:val="00D053E9"/>
    <w:rsid w:val="00D2045A"/>
    <w:rsid w:val="00D222E6"/>
    <w:rsid w:val="00D2402B"/>
    <w:rsid w:val="00D30264"/>
    <w:rsid w:val="00D312B8"/>
    <w:rsid w:val="00D372DB"/>
    <w:rsid w:val="00D412FE"/>
    <w:rsid w:val="00D435C6"/>
    <w:rsid w:val="00D471CF"/>
    <w:rsid w:val="00D67919"/>
    <w:rsid w:val="00D952C2"/>
    <w:rsid w:val="00D965B6"/>
    <w:rsid w:val="00DA3080"/>
    <w:rsid w:val="00DB2B64"/>
    <w:rsid w:val="00DB63AB"/>
    <w:rsid w:val="00DC36E3"/>
    <w:rsid w:val="00DC63E6"/>
    <w:rsid w:val="00DC6E79"/>
    <w:rsid w:val="00DE2116"/>
    <w:rsid w:val="00DE7FB9"/>
    <w:rsid w:val="00E063D5"/>
    <w:rsid w:val="00E139DC"/>
    <w:rsid w:val="00E31C3A"/>
    <w:rsid w:val="00E50493"/>
    <w:rsid w:val="00E51015"/>
    <w:rsid w:val="00E5649A"/>
    <w:rsid w:val="00E64191"/>
    <w:rsid w:val="00E64EDD"/>
    <w:rsid w:val="00E74CEC"/>
    <w:rsid w:val="00E82EBC"/>
    <w:rsid w:val="00E84E36"/>
    <w:rsid w:val="00E90A4A"/>
    <w:rsid w:val="00E97FEE"/>
    <w:rsid w:val="00EA4B43"/>
    <w:rsid w:val="00EB3DBF"/>
    <w:rsid w:val="00EB492A"/>
    <w:rsid w:val="00EB71C0"/>
    <w:rsid w:val="00EC633C"/>
    <w:rsid w:val="00ED1BFC"/>
    <w:rsid w:val="00EE542F"/>
    <w:rsid w:val="00EE627A"/>
    <w:rsid w:val="00EF2893"/>
    <w:rsid w:val="00EF5624"/>
    <w:rsid w:val="00F147B5"/>
    <w:rsid w:val="00F17747"/>
    <w:rsid w:val="00F2741A"/>
    <w:rsid w:val="00F4132E"/>
    <w:rsid w:val="00F4196C"/>
    <w:rsid w:val="00F53BF8"/>
    <w:rsid w:val="00F57EC6"/>
    <w:rsid w:val="00F60A83"/>
    <w:rsid w:val="00F6592D"/>
    <w:rsid w:val="00F67B03"/>
    <w:rsid w:val="00F67FDB"/>
    <w:rsid w:val="00F70638"/>
    <w:rsid w:val="00F75EDA"/>
    <w:rsid w:val="00F80916"/>
    <w:rsid w:val="00F81A45"/>
    <w:rsid w:val="00F81D5B"/>
    <w:rsid w:val="00F851C7"/>
    <w:rsid w:val="00F95092"/>
    <w:rsid w:val="00FA29E0"/>
    <w:rsid w:val="00FA5C87"/>
    <w:rsid w:val="00FC0D84"/>
    <w:rsid w:val="00FD5836"/>
    <w:rsid w:val="00FF0320"/>
    <w:rsid w:val="00FF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03"/>
  </w:style>
  <w:style w:type="paragraph" w:styleId="3">
    <w:name w:val="heading 3"/>
    <w:basedOn w:val="a"/>
    <w:next w:val="a"/>
    <w:link w:val="30"/>
    <w:unhideWhenUsed/>
    <w:qFormat/>
    <w:rsid w:val="0024669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46695"/>
    <w:pPr>
      <w:keepNext/>
      <w:spacing w:after="0" w:line="240" w:lineRule="auto"/>
      <w:outlineLvl w:val="7"/>
    </w:pPr>
    <w:rPr>
      <w:rFonts w:ascii="Times New Roman" w:eastAsia="Times New Roman" w:hAnsi="Times New Roman" w:cs="Arial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3">
    <w:name w:val="c53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4CEC"/>
  </w:style>
  <w:style w:type="paragraph" w:customStyle="1" w:styleId="c19">
    <w:name w:val="c19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74CE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E74CEC"/>
  </w:style>
  <w:style w:type="character" w:customStyle="1" w:styleId="c48">
    <w:name w:val="c48"/>
    <w:basedOn w:val="a0"/>
    <w:rsid w:val="00E74CEC"/>
  </w:style>
  <w:style w:type="character" w:customStyle="1" w:styleId="c17">
    <w:name w:val="c17"/>
    <w:basedOn w:val="a0"/>
    <w:rsid w:val="00E74CEC"/>
  </w:style>
  <w:style w:type="character" w:customStyle="1" w:styleId="c182">
    <w:name w:val="c182"/>
    <w:basedOn w:val="a0"/>
    <w:rsid w:val="00E74CEC"/>
  </w:style>
  <w:style w:type="paragraph" w:customStyle="1" w:styleId="a3">
    <w:name w:val="Содержимое таблицы"/>
    <w:basedOn w:val="a"/>
    <w:rsid w:val="000C18D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F659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2E3"/>
    <w:rPr>
      <w:rFonts w:ascii="Segoe UI" w:hAnsi="Segoe UI" w:cs="Segoe UI"/>
      <w:sz w:val="18"/>
      <w:szCs w:val="18"/>
    </w:rPr>
  </w:style>
  <w:style w:type="paragraph" w:customStyle="1" w:styleId="Style173">
    <w:name w:val="Style173"/>
    <w:basedOn w:val="a"/>
    <w:rsid w:val="00274B4E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21">
    <w:name w:val="Таблица простая 21"/>
    <w:basedOn w:val="a1"/>
    <w:uiPriority w:val="42"/>
    <w:rsid w:val="00C72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Document Map"/>
    <w:basedOn w:val="a"/>
    <w:link w:val="a8"/>
    <w:uiPriority w:val="99"/>
    <w:semiHidden/>
    <w:unhideWhenUsed/>
    <w:rsid w:val="00DA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A30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93D7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93D7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211D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Основной текст7"/>
    <w:basedOn w:val="a"/>
    <w:rsid w:val="00211D8E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72">
    <w:name w:val="Заголовок №7 (2)_"/>
    <w:basedOn w:val="a0"/>
    <w:link w:val="720"/>
    <w:rsid w:val="00211D8E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211D8E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</w:rPr>
  </w:style>
  <w:style w:type="character" w:customStyle="1" w:styleId="4">
    <w:name w:val="Основной текст4"/>
    <w:basedOn w:val="a0"/>
    <w:rsid w:val="00211D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d">
    <w:name w:val="No Spacing"/>
    <w:link w:val="ae"/>
    <w:uiPriority w:val="1"/>
    <w:qFormat/>
    <w:rsid w:val="00211D8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e">
    <w:name w:val="Без интервала Знак"/>
    <w:link w:val="ad"/>
    <w:rsid w:val="00211D8E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C1B92"/>
  </w:style>
  <w:style w:type="paragraph" w:styleId="af1">
    <w:name w:val="footer"/>
    <w:basedOn w:val="a"/>
    <w:link w:val="af2"/>
    <w:uiPriority w:val="99"/>
    <w:unhideWhenUsed/>
    <w:rsid w:val="005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B92"/>
  </w:style>
  <w:style w:type="paragraph" w:styleId="af3">
    <w:name w:val="Body Text Indent"/>
    <w:basedOn w:val="a"/>
    <w:link w:val="af4"/>
    <w:uiPriority w:val="99"/>
    <w:semiHidden/>
    <w:unhideWhenUsed/>
    <w:rsid w:val="0024669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46695"/>
  </w:style>
  <w:style w:type="character" w:customStyle="1" w:styleId="30">
    <w:name w:val="Заголовок 3 Знак"/>
    <w:basedOn w:val="a0"/>
    <w:link w:val="3"/>
    <w:rsid w:val="00246695"/>
    <w:rPr>
      <w:rFonts w:ascii="Times New Roman" w:eastAsia="Times New Roman" w:hAnsi="Times New Roman" w:cs="Times New Roman"/>
      <w:b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6695"/>
    <w:rPr>
      <w:rFonts w:ascii="Times New Roman" w:eastAsia="Times New Roman" w:hAnsi="Times New Roman" w:cs="Arial"/>
      <w:b/>
      <w:sz w:val="24"/>
      <w:szCs w:val="32"/>
      <w:lang w:eastAsia="ru-RU"/>
    </w:rPr>
  </w:style>
  <w:style w:type="paragraph" w:customStyle="1" w:styleId="ConsPlusNormal">
    <w:name w:val="ConsPlusNormal"/>
    <w:uiPriority w:val="99"/>
    <w:rsid w:val="00246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996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A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FA5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5">
    <w:name w:val="Strong"/>
    <w:basedOn w:val="a0"/>
    <w:uiPriority w:val="22"/>
    <w:qFormat/>
    <w:rsid w:val="007F5784"/>
    <w:rPr>
      <w:b/>
      <w:bCs/>
    </w:rPr>
  </w:style>
  <w:style w:type="character" w:styleId="af6">
    <w:name w:val="Hyperlink"/>
    <w:basedOn w:val="a0"/>
    <w:uiPriority w:val="99"/>
    <w:unhideWhenUsed/>
    <w:rsid w:val="008C1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1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38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110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8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0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1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808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8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01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3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83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1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56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04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rucheek.nub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57F7-3E39-4101-BBA9-37290B2D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14282</Words>
  <Characters>81409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Баранова</dc:creator>
  <cp:keywords/>
  <dc:description/>
  <cp:lastModifiedBy>Пользователь</cp:lastModifiedBy>
  <cp:revision>5</cp:revision>
  <cp:lastPrinted>2023-04-14T06:17:00Z</cp:lastPrinted>
  <dcterms:created xsi:type="dcterms:W3CDTF">2021-10-04T08:07:00Z</dcterms:created>
  <dcterms:modified xsi:type="dcterms:W3CDTF">2023-04-14T06:19:00Z</dcterms:modified>
</cp:coreProperties>
</file>