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47D" w:rsidRDefault="00F960C5" w:rsidP="002A44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</w:t>
      </w:r>
      <w:r w:rsidR="002A447D">
        <w:rPr>
          <w:b/>
          <w:bCs/>
          <w:color w:val="000000"/>
          <w:sz w:val="27"/>
          <w:szCs w:val="27"/>
        </w:rPr>
        <w:t>равственно-па</w:t>
      </w:r>
      <w:r>
        <w:rPr>
          <w:b/>
          <w:bCs/>
          <w:color w:val="000000"/>
          <w:sz w:val="27"/>
          <w:szCs w:val="27"/>
        </w:rPr>
        <w:t>триотическое воспитание в детском саду</w:t>
      </w:r>
      <w:r w:rsidR="002A447D">
        <w:rPr>
          <w:b/>
          <w:bCs/>
          <w:color w:val="000000"/>
          <w:sz w:val="27"/>
          <w:szCs w:val="27"/>
        </w:rPr>
        <w:t xml:space="preserve"> </w:t>
      </w:r>
    </w:p>
    <w:p w:rsidR="00F960C5" w:rsidRDefault="00F960C5" w:rsidP="002A44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Современные стратегии и подходы</w:t>
      </w:r>
    </w:p>
    <w:p w:rsidR="00F960C5" w:rsidRDefault="00F960C5" w:rsidP="002A44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D746F" w:rsidRDefault="00F960C5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5D746F" w:rsidRPr="002B5281">
        <w:rPr>
          <w:color w:val="000000"/>
          <w:sz w:val="28"/>
          <w:szCs w:val="28"/>
          <w:shd w:val="clear" w:color="auto" w:fill="FFFFFF"/>
        </w:rPr>
        <w:t xml:space="preserve"> последние годы усилился интерес к национальной культуре, художественным истокам родного края и своего народа. Это нашло отражение в основных положениях «Национальной доктрины образования в России», «Стратегии развития воспитания в Российской Фе</w:t>
      </w:r>
      <w:r w:rsidR="008D172E">
        <w:rPr>
          <w:color w:val="000000"/>
          <w:sz w:val="28"/>
          <w:szCs w:val="28"/>
          <w:shd w:val="clear" w:color="auto" w:fill="FFFFFF"/>
        </w:rPr>
        <w:t>дерации на период до 2025 года»:</w:t>
      </w:r>
    </w:p>
    <w:p w:rsidR="008D172E" w:rsidRDefault="008D172E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гражданское и патриотическое воспитание</w:t>
      </w:r>
    </w:p>
    <w:p w:rsidR="008D172E" w:rsidRDefault="008D172E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духовно- нравственное развитие</w:t>
      </w:r>
    </w:p>
    <w:p w:rsidR="008D172E" w:rsidRPr="002B5281" w:rsidRDefault="008D172E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приобщение детей к культурному наследию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Работу по патриотичес</w:t>
      </w:r>
      <w:r w:rsidR="00141FD7" w:rsidRPr="002B5281">
        <w:rPr>
          <w:color w:val="000000"/>
          <w:sz w:val="28"/>
          <w:szCs w:val="28"/>
        </w:rPr>
        <w:t>кому воспитанию в нашем детском саду мы начинаем</w:t>
      </w:r>
      <w:r w:rsidRPr="002B5281">
        <w:rPr>
          <w:color w:val="000000"/>
          <w:sz w:val="28"/>
          <w:szCs w:val="28"/>
        </w:rPr>
        <w:t xml:space="preserve"> с изучения методической литературы, которая сегодня позволяет с разных сторон подойти к вопросам патри</w:t>
      </w:r>
      <w:r w:rsidR="00141FD7" w:rsidRPr="002B5281">
        <w:rPr>
          <w:color w:val="000000"/>
          <w:sz w:val="28"/>
          <w:szCs w:val="28"/>
        </w:rPr>
        <w:t>отического воспитания, подбираем</w:t>
      </w:r>
      <w:r w:rsidRPr="002B5281">
        <w:rPr>
          <w:color w:val="000000"/>
          <w:sz w:val="28"/>
          <w:szCs w:val="28"/>
        </w:rPr>
        <w:t xml:space="preserve"> </w:t>
      </w:r>
      <w:r w:rsidR="00141FD7" w:rsidRPr="002B5281">
        <w:rPr>
          <w:color w:val="000000"/>
          <w:sz w:val="28"/>
          <w:szCs w:val="28"/>
        </w:rPr>
        <w:t>формы и методы работы</w:t>
      </w:r>
      <w:r w:rsidRPr="002B5281">
        <w:rPr>
          <w:color w:val="000000"/>
          <w:sz w:val="28"/>
          <w:szCs w:val="28"/>
        </w:rPr>
        <w:t>. 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Первоначально идет знакомство</w:t>
      </w:r>
      <w:r w:rsidR="008D172E">
        <w:rPr>
          <w:color w:val="000000"/>
          <w:sz w:val="28"/>
          <w:szCs w:val="28"/>
        </w:rPr>
        <w:t xml:space="preserve"> с семьей,</w:t>
      </w:r>
      <w:r w:rsidRPr="002B5281">
        <w:rPr>
          <w:color w:val="000000"/>
          <w:sz w:val="28"/>
          <w:szCs w:val="28"/>
        </w:rPr>
        <w:t xml:space="preserve"> двором, </w:t>
      </w:r>
      <w:r w:rsidR="00173500" w:rsidRPr="002B5281">
        <w:rPr>
          <w:color w:val="000000"/>
          <w:sz w:val="28"/>
          <w:szCs w:val="28"/>
        </w:rPr>
        <w:t xml:space="preserve">улицей, где живет ребенок, в какой ходит </w:t>
      </w:r>
      <w:r w:rsidRPr="002B5281">
        <w:rPr>
          <w:color w:val="000000"/>
          <w:sz w:val="28"/>
          <w:szCs w:val="28"/>
        </w:rPr>
        <w:t xml:space="preserve"> детский сад. Это способствует формированию у него пред</w:t>
      </w:r>
      <w:r w:rsidR="00173500" w:rsidRPr="002B5281">
        <w:rPr>
          <w:color w:val="000000"/>
          <w:sz w:val="28"/>
          <w:szCs w:val="28"/>
        </w:rPr>
        <w:t>ставлений о родном городе</w:t>
      </w:r>
      <w:r w:rsidRPr="002B5281">
        <w:rPr>
          <w:color w:val="000000"/>
          <w:sz w:val="28"/>
          <w:szCs w:val="28"/>
        </w:rPr>
        <w:t xml:space="preserve">, </w:t>
      </w:r>
      <w:r w:rsidR="008D172E">
        <w:rPr>
          <w:color w:val="000000"/>
          <w:sz w:val="28"/>
          <w:szCs w:val="28"/>
        </w:rPr>
        <w:t xml:space="preserve">о его </w:t>
      </w:r>
      <w:r w:rsidRPr="002B5281">
        <w:rPr>
          <w:color w:val="000000"/>
          <w:sz w:val="28"/>
          <w:szCs w:val="28"/>
        </w:rPr>
        <w:t>истории, достопримечательностях.</w:t>
      </w:r>
    </w:p>
    <w:p w:rsidR="002A447D" w:rsidRPr="008D172E" w:rsidRDefault="005D746F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  <w:shd w:val="clear" w:color="auto" w:fill="FFFFFF"/>
        </w:rPr>
        <w:t>Работа по</w:t>
      </w:r>
      <w:r w:rsidR="008D172E">
        <w:rPr>
          <w:color w:val="000000"/>
          <w:sz w:val="28"/>
          <w:szCs w:val="28"/>
          <w:shd w:val="clear" w:color="auto" w:fill="FFFFFF"/>
        </w:rPr>
        <w:t xml:space="preserve"> нравственному воспитанию</w:t>
      </w:r>
      <w:r w:rsidRPr="002B5281">
        <w:rPr>
          <w:color w:val="000000"/>
          <w:sz w:val="28"/>
          <w:szCs w:val="28"/>
          <w:shd w:val="clear" w:color="auto" w:fill="FFFFFF"/>
        </w:rPr>
        <w:t xml:space="preserve"> проводится регулярно и в системе</w:t>
      </w:r>
      <w:r w:rsidR="008D172E">
        <w:rPr>
          <w:color w:val="000000"/>
          <w:sz w:val="28"/>
          <w:szCs w:val="28"/>
          <w:shd w:val="clear" w:color="auto" w:fill="FFFFFF"/>
        </w:rPr>
        <w:t>,</w:t>
      </w:r>
      <w:r w:rsidR="008D172E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8D172E" w:rsidRPr="008D172E">
        <w:rPr>
          <w:bCs/>
          <w:color w:val="000000"/>
          <w:sz w:val="28"/>
          <w:szCs w:val="28"/>
        </w:rPr>
        <w:t>по</w:t>
      </w:r>
      <w:proofErr w:type="gramEnd"/>
      <w:r w:rsidR="008D172E" w:rsidRPr="008D172E">
        <w:rPr>
          <w:bCs/>
          <w:color w:val="000000"/>
          <w:sz w:val="28"/>
          <w:szCs w:val="28"/>
        </w:rPr>
        <w:t xml:space="preserve"> </w:t>
      </w:r>
      <w:r w:rsidR="002A447D" w:rsidRPr="008D172E">
        <w:rPr>
          <w:bCs/>
          <w:color w:val="000000"/>
          <w:sz w:val="28"/>
          <w:szCs w:val="28"/>
        </w:rPr>
        <w:t xml:space="preserve"> направлениях: 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1. В детском саду воспитатели с детьми постоянно любуются и восхищаются: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- красивыми природными явлениями, предметами рукотворного мира, добрыми поступками людей, необычной архитектурой строений;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- героями страны, когда возникает желание быть похожими на людей смелых, таких, которые рискуют жизнью во имя спасения других.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2. Создаются условия, чтобы полученные представления, свои чувства по поводу увиденного и услышанного дети отражали в разнообразных видах детской деятельности.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Воспитатели предоставляют условия для самостоятельного выбора детьми вида деятельности: творческой игры, составления рассказов, изготовления поделок, сочинения загадок, аппликации, лепки, рисования, трудовой деятельности</w:t>
      </w:r>
      <w:r w:rsidR="00173500" w:rsidRPr="002B5281">
        <w:rPr>
          <w:color w:val="000000"/>
          <w:sz w:val="28"/>
          <w:szCs w:val="28"/>
        </w:rPr>
        <w:t>.</w:t>
      </w:r>
    </w:p>
    <w:p w:rsidR="002A447D" w:rsidRPr="002B5281" w:rsidRDefault="002B5281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A447D" w:rsidRPr="002B5281">
        <w:rPr>
          <w:color w:val="000000"/>
          <w:sz w:val="28"/>
          <w:szCs w:val="28"/>
        </w:rPr>
        <w:t>. Деятельность детей была организована так, чтобы у них появилась необходимость лучше узнать окружающих людей и себя.</w:t>
      </w:r>
    </w:p>
    <w:p w:rsidR="002A447D" w:rsidRPr="002B5281" w:rsidRDefault="002B5281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A447D" w:rsidRPr="002B5281">
        <w:rPr>
          <w:color w:val="000000"/>
          <w:sz w:val="28"/>
          <w:szCs w:val="28"/>
        </w:rPr>
        <w:t>. При знакомстве детей с трудом взрослых старались выбрать объекты, которые способствуют формированию у детей положительного отношения к труду и наиболее ярко раскрывают качества людей. Например, труд строителя</w:t>
      </w:r>
      <w:r w:rsidR="008D172E">
        <w:rPr>
          <w:color w:val="000000"/>
          <w:sz w:val="28"/>
          <w:szCs w:val="28"/>
        </w:rPr>
        <w:t>, полицейского, врача, военного</w:t>
      </w:r>
      <w:r w:rsidR="002A447D" w:rsidRPr="002B5281">
        <w:rPr>
          <w:color w:val="000000"/>
          <w:sz w:val="28"/>
          <w:szCs w:val="28"/>
        </w:rPr>
        <w:t>. Знакомство детей с любой профессией дает возможность показать детям значение каждого вида труда для всех людей нашего города.</w:t>
      </w:r>
    </w:p>
    <w:p w:rsidR="002A447D" w:rsidRPr="002B5281" w:rsidRDefault="002B5281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A447D" w:rsidRPr="002B5281">
        <w:rPr>
          <w:color w:val="000000"/>
          <w:sz w:val="28"/>
          <w:szCs w:val="28"/>
        </w:rPr>
        <w:t xml:space="preserve">. </w:t>
      </w:r>
      <w:r w:rsidR="00D67180" w:rsidRPr="002B5281">
        <w:rPr>
          <w:color w:val="000000"/>
          <w:sz w:val="28"/>
          <w:szCs w:val="28"/>
        </w:rPr>
        <w:t>Систематически проводятся праздничные мероприятия: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- народные и фольклорные празд</w:t>
      </w:r>
      <w:r w:rsidR="008D172E">
        <w:rPr>
          <w:color w:val="000000"/>
          <w:sz w:val="28"/>
          <w:szCs w:val="28"/>
        </w:rPr>
        <w:t xml:space="preserve">ники: </w:t>
      </w:r>
      <w:proofErr w:type="spellStart"/>
      <w:r w:rsidR="008D172E">
        <w:rPr>
          <w:color w:val="000000"/>
          <w:sz w:val="28"/>
          <w:szCs w:val="28"/>
        </w:rPr>
        <w:t>Зул</w:t>
      </w:r>
      <w:proofErr w:type="spellEnd"/>
      <w:r w:rsidR="008D172E">
        <w:rPr>
          <w:color w:val="000000"/>
          <w:sz w:val="28"/>
          <w:szCs w:val="28"/>
        </w:rPr>
        <w:t xml:space="preserve">, Масленица, </w:t>
      </w:r>
      <w:proofErr w:type="spellStart"/>
      <w:r w:rsidR="008D172E">
        <w:rPr>
          <w:color w:val="000000"/>
          <w:sz w:val="28"/>
          <w:szCs w:val="28"/>
        </w:rPr>
        <w:t>Цаган</w:t>
      </w:r>
      <w:proofErr w:type="spellEnd"/>
      <w:r w:rsidR="008D172E">
        <w:rPr>
          <w:color w:val="000000"/>
          <w:sz w:val="28"/>
          <w:szCs w:val="28"/>
        </w:rPr>
        <w:t xml:space="preserve"> Сар</w:t>
      </w:r>
      <w:r w:rsidRPr="002B5281">
        <w:rPr>
          <w:color w:val="000000"/>
          <w:sz w:val="28"/>
          <w:szCs w:val="28"/>
        </w:rPr>
        <w:t>;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- государственно - гражданские праздники: День пожилого человека, День защитника Отечества, День Победы, Новый год, День знаний, День Космонавтики;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lastRenderedPageBreak/>
        <w:t>- международные праздники: День матери, Международный женский день, День защиты детей;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Рассказываем детям о православных праздниках - Пасхе, Рождестве христовом.</w:t>
      </w:r>
    </w:p>
    <w:p w:rsidR="006C6F8A" w:rsidRPr="002B5281" w:rsidRDefault="002B5281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6C6F8A" w:rsidRPr="002B5281">
        <w:rPr>
          <w:color w:val="000000"/>
          <w:sz w:val="28"/>
          <w:szCs w:val="28"/>
        </w:rPr>
        <w:t>.</w:t>
      </w:r>
      <w:r w:rsidR="008D172E">
        <w:rPr>
          <w:color w:val="000000"/>
          <w:sz w:val="28"/>
          <w:szCs w:val="28"/>
        </w:rPr>
        <w:t>Большую роль в нравственно</w:t>
      </w:r>
      <w:r w:rsidR="005A6E22">
        <w:rPr>
          <w:color w:val="000000"/>
          <w:sz w:val="28"/>
          <w:szCs w:val="28"/>
        </w:rPr>
        <w:t xml:space="preserve"> </w:t>
      </w:r>
      <w:r w:rsidR="008D172E">
        <w:rPr>
          <w:color w:val="000000"/>
          <w:sz w:val="28"/>
          <w:szCs w:val="28"/>
        </w:rPr>
        <w:t>- патриотическом воспитании играют</w:t>
      </w:r>
      <w:r w:rsidR="009D3668" w:rsidRPr="002B5281">
        <w:rPr>
          <w:color w:val="000000"/>
          <w:sz w:val="28"/>
          <w:szCs w:val="28"/>
        </w:rPr>
        <w:t xml:space="preserve"> экскурсии</w:t>
      </w:r>
      <w:r w:rsidR="002A447D" w:rsidRPr="002B5281">
        <w:rPr>
          <w:color w:val="000000"/>
          <w:sz w:val="28"/>
          <w:szCs w:val="28"/>
        </w:rPr>
        <w:t>: в музей,</w:t>
      </w:r>
      <w:r w:rsidR="006C6F8A" w:rsidRPr="002B5281">
        <w:rPr>
          <w:color w:val="000000"/>
          <w:sz w:val="28"/>
          <w:szCs w:val="28"/>
        </w:rPr>
        <w:t xml:space="preserve"> в парк,</w:t>
      </w:r>
      <w:r w:rsidR="002A447D" w:rsidRPr="002B5281">
        <w:rPr>
          <w:color w:val="000000"/>
          <w:sz w:val="28"/>
          <w:szCs w:val="28"/>
        </w:rPr>
        <w:t xml:space="preserve"> в библиотеку, </w:t>
      </w:r>
      <w:r w:rsidR="009D3668" w:rsidRPr="002B5281">
        <w:rPr>
          <w:color w:val="000000"/>
          <w:sz w:val="28"/>
          <w:szCs w:val="28"/>
        </w:rPr>
        <w:t>в школу</w:t>
      </w:r>
      <w:r w:rsidR="005A6E22">
        <w:rPr>
          <w:color w:val="000000"/>
          <w:sz w:val="28"/>
          <w:szCs w:val="28"/>
        </w:rPr>
        <w:t>.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С успехом применяются и други</w:t>
      </w:r>
      <w:r w:rsidR="005A6E22">
        <w:rPr>
          <w:color w:val="000000"/>
          <w:sz w:val="28"/>
          <w:szCs w:val="28"/>
        </w:rPr>
        <w:t>е формы</w:t>
      </w:r>
      <w:r w:rsidRPr="002B5281">
        <w:rPr>
          <w:color w:val="000000"/>
          <w:sz w:val="28"/>
          <w:szCs w:val="28"/>
        </w:rPr>
        <w:t>:</w:t>
      </w:r>
    </w:p>
    <w:p w:rsidR="002A447D" w:rsidRPr="002B5281" w:rsidRDefault="002A447D" w:rsidP="006C6F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-</w:t>
      </w:r>
      <w:r w:rsidRPr="002B5281">
        <w:rPr>
          <w:rStyle w:val="apple-converted-space"/>
          <w:color w:val="000000"/>
          <w:sz w:val="28"/>
          <w:szCs w:val="28"/>
        </w:rPr>
        <w:t> </w:t>
      </w:r>
      <w:r w:rsidRPr="002B5281">
        <w:rPr>
          <w:color w:val="000000"/>
          <w:sz w:val="28"/>
          <w:szCs w:val="28"/>
        </w:rPr>
        <w:t>«Уроки добро</w:t>
      </w:r>
      <w:r w:rsidR="00E74F14">
        <w:rPr>
          <w:color w:val="000000"/>
          <w:sz w:val="28"/>
          <w:szCs w:val="28"/>
        </w:rPr>
        <w:t>ты».</w:t>
      </w:r>
      <w:r w:rsidR="00E74F14">
        <w:rPr>
          <w:color w:val="000000"/>
          <w:sz w:val="28"/>
          <w:szCs w:val="28"/>
        </w:rPr>
        <w:br/>
        <w:t>- Акции</w:t>
      </w:r>
      <w:r w:rsidRPr="002B5281">
        <w:rPr>
          <w:color w:val="000000"/>
          <w:sz w:val="28"/>
          <w:szCs w:val="28"/>
        </w:rPr>
        <w:br/>
        <w:t>-</w:t>
      </w:r>
      <w:r w:rsidRPr="002B5281">
        <w:rPr>
          <w:rStyle w:val="apple-converted-space"/>
          <w:color w:val="000000"/>
          <w:sz w:val="28"/>
          <w:szCs w:val="28"/>
        </w:rPr>
        <w:t> </w:t>
      </w:r>
      <w:r w:rsidRPr="002B5281">
        <w:rPr>
          <w:color w:val="000000"/>
          <w:sz w:val="28"/>
          <w:szCs w:val="28"/>
        </w:rPr>
        <w:t>Игры (дидактические, имитационные, сюжетно-ролевые игры, подвижные, настольно-печатные, игры - сотрудничества).</w:t>
      </w:r>
      <w:r w:rsidRPr="002B5281">
        <w:rPr>
          <w:color w:val="000000"/>
          <w:sz w:val="28"/>
          <w:szCs w:val="28"/>
        </w:rPr>
        <w:br/>
        <w:t>-</w:t>
      </w:r>
      <w:r w:rsidRPr="002B5281">
        <w:rPr>
          <w:rStyle w:val="apple-converted-space"/>
          <w:color w:val="000000"/>
          <w:sz w:val="28"/>
          <w:szCs w:val="28"/>
        </w:rPr>
        <w:t> </w:t>
      </w:r>
      <w:r w:rsidR="006C6F8A" w:rsidRPr="002B5281">
        <w:rPr>
          <w:color w:val="000000"/>
          <w:sz w:val="28"/>
          <w:szCs w:val="28"/>
        </w:rPr>
        <w:t>Выставка</w:t>
      </w:r>
      <w:r w:rsidRPr="002B5281">
        <w:rPr>
          <w:color w:val="000000"/>
          <w:sz w:val="28"/>
          <w:szCs w:val="28"/>
        </w:rPr>
        <w:t xml:space="preserve"> детских рис</w:t>
      </w:r>
      <w:r w:rsidR="006C6F8A" w:rsidRPr="002B5281">
        <w:rPr>
          <w:color w:val="000000"/>
          <w:sz w:val="28"/>
          <w:szCs w:val="28"/>
        </w:rPr>
        <w:t>унков.</w:t>
      </w:r>
    </w:p>
    <w:p w:rsidR="009D3668" w:rsidRDefault="009D3668" w:rsidP="006C6F8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- Новая форма работы</w:t>
      </w:r>
      <w:r w:rsidR="005A6E22">
        <w:rPr>
          <w:color w:val="000000"/>
          <w:sz w:val="28"/>
          <w:szCs w:val="28"/>
        </w:rPr>
        <w:t xml:space="preserve"> </w:t>
      </w:r>
      <w:r w:rsidRPr="002B5281">
        <w:rPr>
          <w:color w:val="000000"/>
          <w:sz w:val="28"/>
          <w:szCs w:val="28"/>
        </w:rPr>
        <w:t>- домашний музей</w:t>
      </w:r>
    </w:p>
    <w:p w:rsidR="005A6E22" w:rsidRPr="002B5281" w:rsidRDefault="005A6E22" w:rsidP="006C6F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Этот год, трудный год. Большинство воспитанников находятся на самоизоляции. Все акции, выставки, конкурсы проходят в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 xml:space="preserve"> режиме.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Не менее важным условием патриотического воспитания детей является тесная взаимосвязь с родителями, семьей. В настоящее время эта работа актуальна и особенно трудна. Требует  большого  такта и терпения,  так как 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2A447D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Чтобы  работа с родителями  не  ограничивалась рамками педагогического просвещения (беседы, консультации), мы поставили цель - вовлечь их в процесс патриотического воспитания с помощью взаимодействия: включение родителей и детей в общее дело (участие в играх, проектах, конкурсах, викторинах).</w:t>
      </w:r>
      <w:r w:rsidR="00E64C6C">
        <w:rPr>
          <w:color w:val="000000"/>
          <w:sz w:val="28"/>
          <w:szCs w:val="28"/>
        </w:rPr>
        <w:t xml:space="preserve"> </w:t>
      </w:r>
    </w:p>
    <w:p w:rsidR="005A6E22" w:rsidRDefault="005A6E22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Родители положительны и отзывчивы. Ведь вся работы с детьми, которые находятся на самоизоляции, проводится при непосредственном участии родителей.</w:t>
      </w:r>
    </w:p>
    <w:p w:rsidR="005A6E22" w:rsidRPr="002B5281" w:rsidRDefault="005A6E22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воспитанники показывают хорошие результаты в конкурсах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соревнованиях по нравственно – патриотическому воспитанию.</w:t>
      </w:r>
    </w:p>
    <w:p w:rsidR="00950B02" w:rsidRPr="002B5281" w:rsidRDefault="00950B02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>Педагоги регулярно повышают свой педагогический опыт</w:t>
      </w:r>
      <w:r w:rsidR="005A6E22">
        <w:rPr>
          <w:color w:val="000000"/>
          <w:sz w:val="28"/>
          <w:szCs w:val="28"/>
        </w:rPr>
        <w:t>,</w:t>
      </w:r>
      <w:r w:rsidRPr="002B5281">
        <w:rPr>
          <w:color w:val="000000"/>
          <w:sz w:val="28"/>
          <w:szCs w:val="28"/>
        </w:rPr>
        <w:t xml:space="preserve"> принимая участия в конкурсах, </w:t>
      </w:r>
      <w:proofErr w:type="spellStart"/>
      <w:r w:rsidRPr="002B5281">
        <w:rPr>
          <w:color w:val="000000"/>
          <w:sz w:val="28"/>
          <w:szCs w:val="28"/>
        </w:rPr>
        <w:t>вебинарах</w:t>
      </w:r>
      <w:proofErr w:type="spellEnd"/>
      <w:r w:rsidRPr="002B5281">
        <w:rPr>
          <w:color w:val="000000"/>
          <w:sz w:val="28"/>
          <w:szCs w:val="28"/>
        </w:rPr>
        <w:t>.</w:t>
      </w:r>
    </w:p>
    <w:p w:rsidR="002A447D" w:rsidRPr="002B5281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B5281">
        <w:rPr>
          <w:color w:val="000000"/>
          <w:sz w:val="28"/>
          <w:szCs w:val="28"/>
        </w:rPr>
        <w:t xml:space="preserve">Патриотическое воспитание дошкольников - проблема </w:t>
      </w:r>
      <w:proofErr w:type="spellStart"/>
      <w:r w:rsidRPr="002B5281">
        <w:rPr>
          <w:color w:val="000000"/>
          <w:sz w:val="28"/>
          <w:szCs w:val="28"/>
        </w:rPr>
        <w:t>архисложная</w:t>
      </w:r>
      <w:proofErr w:type="spellEnd"/>
      <w:r w:rsidRPr="002B5281">
        <w:rPr>
          <w:color w:val="000000"/>
          <w:sz w:val="28"/>
          <w:szCs w:val="28"/>
        </w:rPr>
        <w:t xml:space="preserve"> в условиях современной России. Изменилась не только жизнь, но и мы сами. </w:t>
      </w:r>
      <w:r w:rsidR="005A6E22">
        <w:rPr>
          <w:color w:val="000000"/>
          <w:sz w:val="28"/>
          <w:szCs w:val="28"/>
        </w:rPr>
        <w:t>Мы гораздо больше должны знать</w:t>
      </w:r>
      <w:r w:rsidRPr="002B5281">
        <w:rPr>
          <w:color w:val="000000"/>
          <w:sz w:val="28"/>
          <w:szCs w:val="28"/>
        </w:rPr>
        <w:t xml:space="preserve"> о </w:t>
      </w:r>
      <w:r w:rsidR="005A6E22">
        <w:rPr>
          <w:color w:val="000000"/>
          <w:sz w:val="28"/>
          <w:szCs w:val="28"/>
        </w:rPr>
        <w:t>себе и своей стране, больше видеть</w:t>
      </w:r>
      <w:r w:rsidRPr="002B5281">
        <w:rPr>
          <w:color w:val="000000"/>
          <w:sz w:val="28"/>
          <w:szCs w:val="28"/>
        </w:rPr>
        <w:t xml:space="preserve"> и зад</w:t>
      </w:r>
      <w:r w:rsidR="005A6E22">
        <w:rPr>
          <w:color w:val="000000"/>
          <w:sz w:val="28"/>
          <w:szCs w:val="28"/>
        </w:rPr>
        <w:t>умываться, обращать</w:t>
      </w:r>
      <w:r w:rsidRPr="002B5281">
        <w:rPr>
          <w:color w:val="000000"/>
          <w:sz w:val="28"/>
          <w:szCs w:val="28"/>
        </w:rPr>
        <w:t xml:space="preserve"> внимание</w:t>
      </w:r>
      <w:r w:rsidR="005C219C">
        <w:rPr>
          <w:color w:val="000000"/>
          <w:sz w:val="28"/>
          <w:szCs w:val="28"/>
        </w:rPr>
        <w:t xml:space="preserve">  на </w:t>
      </w:r>
      <w:r w:rsidRPr="002B5281">
        <w:rPr>
          <w:color w:val="000000"/>
          <w:sz w:val="28"/>
          <w:szCs w:val="28"/>
        </w:rPr>
        <w:t>те ст</w:t>
      </w:r>
      <w:r w:rsidR="005C219C">
        <w:rPr>
          <w:color w:val="000000"/>
          <w:sz w:val="28"/>
          <w:szCs w:val="28"/>
        </w:rPr>
        <w:t xml:space="preserve">ороны российской жизни, которые </w:t>
      </w:r>
      <w:r w:rsidRPr="002B5281">
        <w:rPr>
          <w:color w:val="000000"/>
          <w:sz w:val="28"/>
          <w:szCs w:val="28"/>
        </w:rPr>
        <w:t>еще лет пятнадцать назад просто не замечали. Мы стали ответственнее</w:t>
      </w:r>
      <w:r w:rsidR="005C219C">
        <w:rPr>
          <w:color w:val="000000"/>
          <w:sz w:val="28"/>
          <w:szCs w:val="28"/>
        </w:rPr>
        <w:t xml:space="preserve"> и это мы должны передать детям.</w:t>
      </w:r>
    </w:p>
    <w:p w:rsidR="00454567" w:rsidRPr="005C219C" w:rsidRDefault="002A447D" w:rsidP="002A44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C219C">
        <w:rPr>
          <w:color w:val="000000"/>
          <w:sz w:val="26"/>
          <w:szCs w:val="26"/>
        </w:rPr>
        <w:t>Возможно, именно в этом заключается главная причина столь радикального переосмысления содержания, целей и задач патриотического воспитания детей. Чем образованнее, требовательнее к себе педагог, чем больше он знает о стране и происходящих событиях, тем легче ему воспитывать в детях чувство любви к Родине. А это чувство - одно из самых сильных, без него человек ущербен, не ощущает своих корней. Важно, чтобы ребенок уже в дошкольном возрасте почувствовал личную ответственность за родную землю и ее будущее.</w:t>
      </w:r>
    </w:p>
    <w:sectPr w:rsidR="00454567" w:rsidRPr="005C219C" w:rsidSect="00F4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31730"/>
    <w:multiLevelType w:val="multilevel"/>
    <w:tmpl w:val="A112B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F5374"/>
    <w:multiLevelType w:val="multilevel"/>
    <w:tmpl w:val="3646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47D"/>
    <w:rsid w:val="00141FD7"/>
    <w:rsid w:val="00173500"/>
    <w:rsid w:val="002632B0"/>
    <w:rsid w:val="002A447D"/>
    <w:rsid w:val="002B1457"/>
    <w:rsid w:val="002B5281"/>
    <w:rsid w:val="00352F9D"/>
    <w:rsid w:val="00454567"/>
    <w:rsid w:val="005A6E22"/>
    <w:rsid w:val="005C219C"/>
    <w:rsid w:val="005D746F"/>
    <w:rsid w:val="006C6F8A"/>
    <w:rsid w:val="006F0BE3"/>
    <w:rsid w:val="007F043F"/>
    <w:rsid w:val="008D172E"/>
    <w:rsid w:val="00950B02"/>
    <w:rsid w:val="009D3668"/>
    <w:rsid w:val="00CA151A"/>
    <w:rsid w:val="00CD44CE"/>
    <w:rsid w:val="00D67180"/>
    <w:rsid w:val="00E64C6C"/>
    <w:rsid w:val="00E74F14"/>
    <w:rsid w:val="00F44363"/>
    <w:rsid w:val="00F9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4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2021-02-06T14:53:00Z</cp:lastPrinted>
  <dcterms:created xsi:type="dcterms:W3CDTF">2021-01-31T19:22:00Z</dcterms:created>
  <dcterms:modified xsi:type="dcterms:W3CDTF">2021-03-21T10:11:00Z</dcterms:modified>
</cp:coreProperties>
</file>