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532" w:rsidRPr="00796303" w:rsidRDefault="00796303" w:rsidP="00796303">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796303">
        <w:rPr>
          <w:rFonts w:ascii="Times New Roman" w:eastAsia="Times New Roman" w:hAnsi="Times New Roman" w:cs="Times New Roman"/>
          <w:color w:val="000000"/>
          <w:sz w:val="36"/>
          <w:szCs w:val="36"/>
          <w:lang w:eastAsia="ru-RU"/>
        </w:rPr>
        <w:t>Рабочая программа</w:t>
      </w:r>
    </w:p>
    <w:p w:rsidR="00915532" w:rsidRPr="00915532" w:rsidRDefault="00915532" w:rsidP="00915532">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«ФИНАНСОВАЯ ГРАМОТНОСТЬ»</w:t>
      </w:r>
    </w:p>
    <w:p w:rsidR="00915532" w:rsidRPr="00915532" w:rsidRDefault="00915532" w:rsidP="00915532">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ПО ОБРАЗОВАТЕЛЬНОЙ ОБЛАСТИ «ПОЗНАВАТЕЛЬНОЕ РАЗВИТИЕ»</w:t>
      </w:r>
    </w:p>
    <w:p w:rsidR="00915532" w:rsidRPr="00915532" w:rsidRDefault="00915532" w:rsidP="00915532">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  ДЛЯ ДЕТЕЙ С</w:t>
      </w:r>
      <w:r w:rsidR="000950BD">
        <w:rPr>
          <w:rFonts w:ascii="Times New Roman" w:eastAsia="Times New Roman" w:hAnsi="Times New Roman" w:cs="Times New Roman"/>
          <w:b/>
          <w:bCs/>
          <w:color w:val="000000"/>
          <w:sz w:val="24"/>
          <w:szCs w:val="24"/>
          <w:lang w:eastAsia="ru-RU"/>
        </w:rPr>
        <w:t xml:space="preserve">РЕДНЕЙ И СТАРШЕЙ </w:t>
      </w:r>
      <w:r w:rsidRPr="00915532">
        <w:rPr>
          <w:rFonts w:ascii="Times New Roman" w:eastAsia="Times New Roman" w:hAnsi="Times New Roman" w:cs="Times New Roman"/>
          <w:b/>
          <w:bCs/>
          <w:color w:val="000000"/>
          <w:sz w:val="24"/>
          <w:szCs w:val="24"/>
          <w:lang w:eastAsia="ru-RU"/>
        </w:rPr>
        <w:t xml:space="preserve"> ГРУПП (5 - 7 ЛЕТ)</w:t>
      </w:r>
    </w:p>
    <w:p w:rsidR="00915532" w:rsidRPr="00915532" w:rsidRDefault="0081012A" w:rsidP="00915532">
      <w:pPr>
        <w:shd w:val="clear" w:color="auto" w:fill="FFFFFF"/>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на 2022-2023</w:t>
      </w:r>
      <w:r w:rsidR="00915532" w:rsidRPr="00915532">
        <w:rPr>
          <w:rFonts w:ascii="Times New Roman" w:eastAsia="Times New Roman" w:hAnsi="Times New Roman" w:cs="Times New Roman"/>
          <w:b/>
          <w:bCs/>
          <w:color w:val="000000"/>
          <w:sz w:val="24"/>
          <w:szCs w:val="24"/>
          <w:lang w:eastAsia="ru-RU"/>
        </w:rPr>
        <w:t xml:space="preserve"> учебный год</w:t>
      </w:r>
      <w:r w:rsidR="00915532" w:rsidRPr="00915532">
        <w:rPr>
          <w:rFonts w:ascii="Calibri" w:eastAsia="Times New Roman" w:hAnsi="Calibri" w:cs="Calibri"/>
          <w:color w:val="000000"/>
          <w:lang w:eastAsia="ru-RU"/>
        </w:rPr>
        <w:t> </w:t>
      </w:r>
    </w:p>
    <w:p w:rsidR="000950BD" w:rsidRDefault="000950BD" w:rsidP="0091553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15532" w:rsidRPr="00915532" w:rsidRDefault="00915532" w:rsidP="00915532">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Содержание программы</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1. Пояснительная записка.</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Введение,</w:t>
      </w:r>
      <w:bookmarkStart w:id="0" w:name="_GoBack"/>
      <w:bookmarkEnd w:id="0"/>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возрастные и индивидуальные особенности воспитанников группы;</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цель, задачи программы</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режим занятий;</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2. Содержание программы;</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3.  Календарно-тематическое планирование </w:t>
      </w:r>
    </w:p>
    <w:p w:rsidR="00915532" w:rsidRPr="00915532" w:rsidRDefault="00EF65CF" w:rsidP="00915532">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4. В</w:t>
      </w:r>
      <w:r w:rsidR="00915532" w:rsidRPr="00915532">
        <w:rPr>
          <w:rFonts w:ascii="Times New Roman" w:eastAsia="Times New Roman" w:hAnsi="Times New Roman" w:cs="Times New Roman"/>
          <w:color w:val="000000"/>
          <w:sz w:val="24"/>
          <w:szCs w:val="24"/>
          <w:lang w:eastAsia="ru-RU"/>
        </w:rPr>
        <w:t>заимодействие с семьями</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5. Список источников</w:t>
      </w:r>
    </w:p>
    <w:p w:rsidR="00915532" w:rsidRPr="00915532" w:rsidRDefault="00915532" w:rsidP="00915532">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1. Пояснительная записка</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Введение</w:t>
      </w:r>
    </w:p>
    <w:p w:rsidR="00915532" w:rsidRPr="00915532" w:rsidRDefault="00915532" w:rsidP="0081012A">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Программа «Финансовая грамотность» для </w:t>
      </w:r>
      <w:r w:rsidR="00EF65CF">
        <w:rPr>
          <w:rFonts w:ascii="Times New Roman" w:eastAsia="Times New Roman" w:hAnsi="Times New Roman" w:cs="Times New Roman"/>
          <w:color w:val="000000"/>
          <w:sz w:val="24"/>
          <w:szCs w:val="24"/>
          <w:lang w:eastAsia="ru-RU"/>
        </w:rPr>
        <w:t>детей средней и старшей</w:t>
      </w:r>
      <w:r w:rsidRPr="00915532">
        <w:rPr>
          <w:rFonts w:ascii="Times New Roman" w:eastAsia="Times New Roman" w:hAnsi="Times New Roman" w:cs="Times New Roman"/>
          <w:color w:val="000000"/>
          <w:sz w:val="24"/>
          <w:szCs w:val="24"/>
          <w:lang w:eastAsia="ru-RU"/>
        </w:rPr>
        <w:t xml:space="preserve"> групп (5-7 лет) разработана в соответствии с </w:t>
      </w:r>
      <w:r w:rsidR="0081012A" w:rsidRPr="00915532">
        <w:rPr>
          <w:rFonts w:ascii="Times New Roman" w:eastAsia="Times New Roman" w:hAnsi="Times New Roman" w:cs="Times New Roman"/>
          <w:color w:val="000000"/>
          <w:sz w:val="24"/>
          <w:szCs w:val="24"/>
          <w:lang w:eastAsia="ru-RU"/>
        </w:rPr>
        <w:t xml:space="preserve">основной </w:t>
      </w:r>
      <w:r w:rsidR="0081012A">
        <w:rPr>
          <w:rFonts w:ascii="Times New Roman" w:hAnsi="Times New Roman"/>
          <w:sz w:val="24"/>
          <w:szCs w:val="24"/>
        </w:rPr>
        <w:t>инновационной программой</w:t>
      </w:r>
      <w:r w:rsidR="0081012A" w:rsidRPr="00F21014">
        <w:rPr>
          <w:rFonts w:ascii="Times New Roman" w:hAnsi="Times New Roman"/>
          <w:sz w:val="24"/>
          <w:szCs w:val="24"/>
        </w:rPr>
        <w:t xml:space="preserve"> дошкольного образования «От рождения до школы» под редакцией Н.Е. Вераксы, Т.С. Комаровой, Э.М. Дорофеевой</w:t>
      </w:r>
      <w:r w:rsidR="0081012A">
        <w:rPr>
          <w:rFonts w:ascii="Times New Roman" w:hAnsi="Times New Roman"/>
          <w:sz w:val="24"/>
          <w:szCs w:val="24"/>
        </w:rPr>
        <w:t xml:space="preserve"> и </w:t>
      </w:r>
      <w:r w:rsidR="0081012A">
        <w:rPr>
          <w:rFonts w:ascii="Times New Roman" w:hAnsi="Times New Roman"/>
          <w:sz w:val="24"/>
          <w:szCs w:val="24"/>
          <w:lang w:eastAsia="ru-RU"/>
        </w:rPr>
        <w:t>основной образовательной программой</w:t>
      </w:r>
      <w:r w:rsidR="0081012A" w:rsidRPr="00642920">
        <w:rPr>
          <w:rFonts w:ascii="Times New Roman" w:hAnsi="Times New Roman"/>
          <w:sz w:val="24"/>
          <w:szCs w:val="24"/>
          <w:lang w:eastAsia="ru-RU"/>
        </w:rPr>
        <w:t xml:space="preserve"> ДОУ</w:t>
      </w:r>
      <w:r w:rsidR="0081012A">
        <w:rPr>
          <w:rFonts w:ascii="Times New Roman" w:eastAsia="Times New Roman" w:hAnsi="Times New Roman" w:cs="Times New Roman"/>
          <w:color w:val="000000"/>
          <w:sz w:val="24"/>
          <w:szCs w:val="24"/>
          <w:lang w:eastAsia="ru-RU"/>
        </w:rPr>
        <w:t xml:space="preserve">. </w:t>
      </w:r>
      <w:r w:rsidRPr="00915532">
        <w:rPr>
          <w:rFonts w:ascii="Times New Roman" w:eastAsia="Times New Roman" w:hAnsi="Times New Roman" w:cs="Times New Roman"/>
          <w:color w:val="000000"/>
          <w:sz w:val="24"/>
          <w:szCs w:val="24"/>
          <w:lang w:eastAsia="ru-RU"/>
        </w:rPr>
        <w:t>Содержание Программы соответствует Федеральному государственному образовательному стандарту дошкольного образования (далее - ФГОС ДО). Данная программа включена в часть программы, формируемой участниками</w:t>
      </w:r>
      <w:r w:rsidR="0081012A">
        <w:rPr>
          <w:rFonts w:ascii="Times New Roman" w:eastAsia="Times New Roman" w:hAnsi="Times New Roman" w:cs="Times New Roman"/>
          <w:color w:val="000000"/>
          <w:sz w:val="24"/>
          <w:szCs w:val="24"/>
          <w:lang w:eastAsia="ru-RU"/>
        </w:rPr>
        <w:t xml:space="preserve"> образовательного процесса МКДОУ детский сад «Солнышко</w:t>
      </w:r>
      <w:r w:rsidRPr="00915532">
        <w:rPr>
          <w:rFonts w:ascii="Times New Roman" w:eastAsia="Times New Roman" w:hAnsi="Times New Roman" w:cs="Times New Roman"/>
          <w:color w:val="000000"/>
          <w:sz w:val="24"/>
          <w:szCs w:val="24"/>
          <w:lang w:eastAsia="ru-RU"/>
        </w:rPr>
        <w:t>». Цель программы -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Рабочая программа обеспечивает развитие детей с учётом их возрастных и индивидуальных особенностей по образовательной области «Познавательное развитие». Программа отражает основные положения Стратегии повышения финансовой грамотности в Российской Федерации на 2017–2023 годы, утвержденной распоряжением Правительства Российской Федерации о</w:t>
      </w:r>
      <w:r w:rsidR="0081012A">
        <w:rPr>
          <w:rFonts w:ascii="Times New Roman" w:eastAsia="Times New Roman" w:hAnsi="Times New Roman" w:cs="Times New Roman"/>
          <w:color w:val="000000"/>
          <w:sz w:val="24"/>
          <w:szCs w:val="24"/>
          <w:lang w:eastAsia="ru-RU"/>
        </w:rPr>
        <w:t>т 25 сентября 2017 года</w:t>
      </w:r>
      <w:r w:rsidRPr="00915532">
        <w:rPr>
          <w:rFonts w:ascii="Times New Roman" w:eastAsia="Times New Roman" w:hAnsi="Times New Roman" w:cs="Times New Roman"/>
          <w:color w:val="000000"/>
          <w:sz w:val="24"/>
          <w:szCs w:val="24"/>
          <w:lang w:eastAsia="ru-RU"/>
        </w:rPr>
        <w:t>, содержит определение финансовой грамотности как результата процесса финансового образования, который, в свою очередь,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Рабочая программа составлена на основе Примерной парциальной образовательной программы  дошкольного образования «Экономическое воспитание дошкольников:</w:t>
      </w:r>
      <w:r w:rsidRPr="00915532">
        <w:rPr>
          <w:rFonts w:ascii="Times New Roman" w:eastAsia="Times New Roman" w:hAnsi="Times New Roman" w:cs="Times New Roman"/>
          <w:b/>
          <w:bCs/>
          <w:color w:val="000000"/>
          <w:sz w:val="24"/>
          <w:szCs w:val="24"/>
          <w:lang w:eastAsia="ru-RU"/>
        </w:rPr>
        <w:t> </w:t>
      </w:r>
      <w:r w:rsidRPr="00915532">
        <w:rPr>
          <w:rFonts w:ascii="Times New Roman" w:eastAsia="Times New Roman" w:hAnsi="Times New Roman" w:cs="Times New Roman"/>
          <w:color w:val="000000"/>
          <w:sz w:val="24"/>
          <w:szCs w:val="24"/>
          <w:lang w:eastAsia="ru-RU"/>
        </w:rPr>
        <w:t>формирование предпосылок финансовой грамотности для детей 5–7 лет, разработанной Банком России, с учетом Методических рекомендаций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Москва 2019г.</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Срок реализации программы – 2 года обучения.</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Необходимость принятия в повседневной жизни тех или иных финансовых решений, а также затруднения, возникающие при использовании современных финансовых инструментов, обуславливают важность приобретения каждым человеком знаний и навыков в области финансов. Под словом «финансы» в данном конкретном случае следует понимать всю совокупность личных и семейных денежных средств, которыми будет распоряжаться человек в течение жизни.</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Недостаточный уровень финансовой грамотности мешает родителям привить детям правильные навыки по управлению финансами, сформировать систему позитивных установок, которая позволит им в будущем принимать грамотные решения. Нередко </w:t>
      </w:r>
      <w:r w:rsidRPr="00915532">
        <w:rPr>
          <w:rFonts w:ascii="Times New Roman" w:eastAsia="Times New Roman" w:hAnsi="Times New Roman" w:cs="Times New Roman"/>
          <w:color w:val="000000"/>
          <w:sz w:val="24"/>
          <w:szCs w:val="24"/>
          <w:lang w:eastAsia="ru-RU"/>
        </w:rPr>
        <w:lastRenderedPageBreak/>
        <w:t>родители жалуются, что дети не знают цену деньгам, не ценят и не берегут вещи, игрушки, требуют дорогих подарков. Включение в образовательную деятельность ДОО основ экономического воспитания может помочь родителям в решении этой воспитательной задачи. Пассивное, безответственное поведение в сфере личных и семейных финансов выступает главной причиной денежных проблем и неудач во взрослой жизни. Правильное отношение к деньгам закладывается в детстве. Человек с рациональным отношением к деньгам выберет наиболее подходящую финансовому устройству общества стратегию финансового поведения.</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 точки зрения включения экономического воспитания в образовательную деятельность дошкольников 5-7 лет речь не идет и не может идти о полноценных знаниях, умениях или навыках рационального обращения с деньгами. Однако именно этот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в дальнейшем будут необходимы для воспитания финансово грамотного гражданина. Эти свойства личности способствуют успешности решений, принимаемых взрослым человеком.</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 дошкольном возрасте под </w:t>
      </w:r>
      <w:r w:rsidRPr="00915532">
        <w:rPr>
          <w:rFonts w:ascii="Times New Roman" w:eastAsia="Times New Roman" w:hAnsi="Times New Roman" w:cs="Times New Roman"/>
          <w:i/>
          <w:iCs/>
          <w:color w:val="000000"/>
          <w:sz w:val="24"/>
          <w:szCs w:val="24"/>
          <w:lang w:eastAsia="ru-RU"/>
        </w:rPr>
        <w:t>финансовой грамотностью </w:t>
      </w:r>
      <w:r w:rsidRPr="00915532">
        <w:rPr>
          <w:rFonts w:ascii="Times New Roman" w:eastAsia="Times New Roman" w:hAnsi="Times New Roman" w:cs="Times New Roman"/>
          <w:color w:val="000000"/>
          <w:sz w:val="24"/>
          <w:szCs w:val="24"/>
          <w:lang w:eastAsia="ru-RU"/>
        </w:rPr>
        <w:t>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Приобщение дошкольников к финансовой грамотности не предполагает ознакомления с работой финансовых институтов, а тем более постижения специфических понятий (например, инфляция, биржа, ценные бумаги, аккредитивы и др.) и решения сложных арифметических задач.</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 соответствии с ФГОС ДО главной целью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 жизни. Поэтому занятия по программе экономического воспитания необходимы не только школьникам и студентам, но и дошкольникам.</w:t>
      </w:r>
    </w:p>
    <w:p w:rsidR="00915532" w:rsidRPr="00915532" w:rsidRDefault="00915532" w:rsidP="00915532">
      <w:pPr>
        <w:shd w:val="clear" w:color="auto" w:fill="FFFFFF"/>
        <w:spacing w:after="0" w:line="240" w:lineRule="auto"/>
        <w:ind w:firstLine="538"/>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Для реализации  программы «Финансовая грамотность» </w:t>
      </w:r>
      <w:r w:rsidR="00EF65CF">
        <w:rPr>
          <w:rFonts w:ascii="Times New Roman" w:eastAsia="Times New Roman" w:hAnsi="Times New Roman" w:cs="Times New Roman"/>
          <w:color w:val="000000"/>
          <w:sz w:val="24"/>
          <w:szCs w:val="24"/>
          <w:lang w:eastAsia="ru-RU"/>
        </w:rPr>
        <w:t>в средних и старших</w:t>
      </w:r>
      <w:r w:rsidRPr="00915532">
        <w:rPr>
          <w:rFonts w:ascii="Times New Roman" w:eastAsia="Times New Roman" w:hAnsi="Times New Roman" w:cs="Times New Roman"/>
          <w:color w:val="000000"/>
          <w:sz w:val="24"/>
          <w:szCs w:val="24"/>
          <w:lang w:eastAsia="ru-RU"/>
        </w:rPr>
        <w:t xml:space="preserve"> группах создается зона «экономического игрового пространства» с подборкой литературы, игр экономического содержания и другого дидактического материала. Таким материалом может стать подборка художественной литературы: рассказов экономического содержания, фольклора, авторских сказок; логические и арифметические задачи, задачи – шутки, проблемные ситуации. Обязательно оборудуются контейнеры или ящики с выносным материалом для сюжетно – ролевых игр «Магазин», «Кафе», «Банк», «Почта», «Автозаправка» и другие. Также в зоне экономического игрового пространства размещаются дидактические игры, наглядные пособия (альбомы, фотографии, тренировочные диаграммы, фотографии).</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 и 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Возрастные особенности воспитанников группы.</w:t>
      </w:r>
    </w:p>
    <w:p w:rsidR="00915532" w:rsidRPr="00915532" w:rsidRDefault="00EF65CF" w:rsidP="00915532">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Средняя</w:t>
      </w:r>
      <w:r w:rsidR="00915532" w:rsidRPr="00915532">
        <w:rPr>
          <w:rFonts w:ascii="Times New Roman" w:eastAsia="Times New Roman" w:hAnsi="Times New Roman" w:cs="Times New Roman"/>
          <w:b/>
          <w:bCs/>
          <w:color w:val="000000"/>
          <w:sz w:val="24"/>
          <w:szCs w:val="24"/>
          <w:lang w:eastAsia="ru-RU"/>
        </w:rPr>
        <w:t xml:space="preserve"> группа (от 5 до 6 лет)</w:t>
      </w:r>
      <w:r w:rsidR="00915532" w:rsidRPr="00915532">
        <w:rPr>
          <w:rFonts w:ascii="Times New Roman" w:eastAsia="Times New Roman" w:hAnsi="Times New Roman" w:cs="Times New Roman"/>
          <w:color w:val="000000"/>
          <w:sz w:val="24"/>
          <w:szCs w:val="24"/>
          <w:lang w:eastAsia="ru-RU"/>
        </w:rPr>
        <w:t> </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w:t>
      </w:r>
      <w:r w:rsidRPr="00915532">
        <w:rPr>
          <w:rFonts w:ascii="Times New Roman" w:eastAsia="Times New Roman" w:hAnsi="Times New Roman" w:cs="Times New Roman"/>
          <w:color w:val="000000"/>
          <w:sz w:val="24"/>
          <w:szCs w:val="24"/>
          <w:lang w:eastAsia="ru-RU"/>
        </w:rPr>
        <w:lastRenderedPageBreak/>
        <w:t>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15532" w:rsidRDefault="00915532" w:rsidP="0091553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15532">
        <w:rPr>
          <w:rFonts w:ascii="Times New Roman" w:eastAsia="Times New Roman" w:hAnsi="Times New Roman" w:cs="Times New Roman"/>
          <w:color w:val="000000"/>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F65CF" w:rsidRDefault="00EF65CF" w:rsidP="0091553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F65CF" w:rsidRDefault="00EF65CF" w:rsidP="0091553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F65CF" w:rsidRPr="00915532" w:rsidRDefault="00EF65CF" w:rsidP="00915532">
      <w:pPr>
        <w:shd w:val="clear" w:color="auto" w:fill="FFFFFF"/>
        <w:spacing w:after="0" w:line="240" w:lineRule="auto"/>
        <w:jc w:val="both"/>
        <w:rPr>
          <w:rFonts w:ascii="Calibri" w:eastAsia="Times New Roman" w:hAnsi="Calibri" w:cs="Calibri"/>
          <w:color w:val="000000"/>
          <w:sz w:val="20"/>
          <w:szCs w:val="20"/>
          <w:lang w:eastAsia="ru-RU"/>
        </w:rPr>
      </w:pPr>
    </w:p>
    <w:p w:rsidR="00915532" w:rsidRPr="00915532" w:rsidRDefault="00EF65CF" w:rsidP="00915532">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Старшая</w:t>
      </w:r>
      <w:r w:rsidR="00915532" w:rsidRPr="00915532">
        <w:rPr>
          <w:rFonts w:ascii="Times New Roman" w:eastAsia="Times New Roman" w:hAnsi="Times New Roman" w:cs="Times New Roman"/>
          <w:b/>
          <w:bCs/>
          <w:color w:val="000000"/>
          <w:sz w:val="24"/>
          <w:szCs w:val="24"/>
          <w:lang w:eastAsia="ru-RU"/>
        </w:rPr>
        <w:t xml:space="preserve"> группа (6 – 7 лет):</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В сюжетно-ролевых играх</w:t>
      </w:r>
      <w:r w:rsidR="00EF65CF">
        <w:rPr>
          <w:rFonts w:ascii="Times New Roman" w:eastAsia="Times New Roman" w:hAnsi="Times New Roman" w:cs="Times New Roman"/>
          <w:color w:val="000000"/>
          <w:sz w:val="24"/>
          <w:szCs w:val="24"/>
          <w:lang w:eastAsia="ru-RU"/>
        </w:rPr>
        <w:t> дети старшей группы</w:t>
      </w:r>
      <w:r w:rsidRPr="00915532">
        <w:rPr>
          <w:rFonts w:ascii="Times New Roman" w:eastAsia="Times New Roman" w:hAnsi="Times New Roman" w:cs="Times New Roman"/>
          <w:color w:val="000000"/>
          <w:sz w:val="24"/>
          <w:szCs w:val="24"/>
          <w:lang w:eastAsia="ru-RU"/>
        </w:rPr>
        <w:t xml:space="preserve"> к школе группы начинают осваивать сложные</w:t>
      </w:r>
      <w:r w:rsidRPr="00915532">
        <w:rPr>
          <w:rFonts w:ascii="Times New Roman" w:eastAsia="Times New Roman" w:hAnsi="Times New Roman" w:cs="Times New Roman"/>
          <w:b/>
          <w:bCs/>
          <w:color w:val="FF0000"/>
          <w:sz w:val="24"/>
          <w:szCs w:val="24"/>
          <w:lang w:eastAsia="ru-RU"/>
        </w:rPr>
        <w:t> </w:t>
      </w:r>
      <w:r w:rsidRPr="00915532">
        <w:rPr>
          <w:rFonts w:ascii="Times New Roman" w:eastAsia="Times New Roman" w:hAnsi="Times New Roman" w:cs="Times New Roman"/>
          <w:color w:val="000000"/>
          <w:sz w:val="24"/>
          <w:szCs w:val="24"/>
          <w:lang w:eastAsia="ru-RU"/>
        </w:rPr>
        <w:t>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lastRenderedPageBreak/>
        <w:t>Образы из окружающей жизни</w:t>
      </w:r>
      <w:r w:rsidRPr="00915532">
        <w:rPr>
          <w:rFonts w:ascii="Times New Roman" w:eastAsia="Times New Roman" w:hAnsi="Times New Roman" w:cs="Times New Roman"/>
          <w:color w:val="000000"/>
          <w:sz w:val="24"/>
          <w:szCs w:val="24"/>
          <w:lang w:eastAsia="ru-RU"/>
        </w:rPr>
        <w:t>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r w:rsidRPr="00915532">
        <w:rPr>
          <w:rFonts w:ascii="Times New Roman" w:eastAsia="Times New Roman" w:hAnsi="Times New Roman" w:cs="Times New Roman"/>
          <w:b/>
          <w:bCs/>
          <w:color w:val="000000"/>
          <w:sz w:val="24"/>
          <w:szCs w:val="24"/>
          <w:lang w:eastAsia="ru-RU"/>
        </w:rPr>
        <w:t> </w:t>
      </w:r>
    </w:p>
    <w:p w:rsidR="00915532" w:rsidRPr="00915532" w:rsidRDefault="003A4D91" w:rsidP="00915532">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К старшей</w:t>
      </w:r>
      <w:r w:rsidR="00915532" w:rsidRPr="00915532">
        <w:rPr>
          <w:rFonts w:ascii="Times New Roman" w:eastAsia="Times New Roman" w:hAnsi="Times New Roman" w:cs="Times New Roman"/>
          <w:b/>
          <w:bCs/>
          <w:color w:val="000000"/>
          <w:sz w:val="24"/>
          <w:szCs w:val="24"/>
          <w:lang w:eastAsia="ru-RU"/>
        </w:rPr>
        <w:t xml:space="preserve"> группе дети в значительной степени осваивают конструирование из строительного материала. </w:t>
      </w:r>
      <w:r w:rsidR="00915532" w:rsidRPr="00915532">
        <w:rPr>
          <w:rFonts w:ascii="Times New Roman" w:eastAsia="Times New Roman" w:hAnsi="Times New Roman" w:cs="Times New Roman"/>
          <w:color w:val="000000"/>
          <w:sz w:val="24"/>
          <w:szCs w:val="24"/>
          <w:lang w:eastAsia="ru-RU"/>
        </w:rPr>
        <w:t>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r w:rsidR="00915532" w:rsidRPr="00915532">
        <w:rPr>
          <w:rFonts w:ascii="Times New Roman" w:eastAsia="Times New Roman" w:hAnsi="Times New Roman" w:cs="Times New Roman"/>
          <w:b/>
          <w:bCs/>
          <w:color w:val="000000"/>
          <w:sz w:val="24"/>
          <w:szCs w:val="24"/>
          <w:lang w:eastAsia="ru-RU"/>
        </w:rPr>
        <w:t>.</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У дошкольников продолжает развиваться речь</w:t>
      </w:r>
      <w:r w:rsidRPr="00915532">
        <w:rPr>
          <w:rFonts w:ascii="Times New Roman" w:eastAsia="Times New Roman" w:hAnsi="Times New Roman" w:cs="Times New Roman"/>
          <w:color w:val="000000"/>
          <w:sz w:val="24"/>
          <w:szCs w:val="24"/>
          <w:lang w:eastAsia="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w:t>
      </w:r>
      <w:r w:rsidRPr="00915532">
        <w:rPr>
          <w:rFonts w:ascii="Times New Roman" w:eastAsia="Times New Roman" w:hAnsi="Times New Roman" w:cs="Times New Roman"/>
          <w:color w:val="000000"/>
          <w:sz w:val="24"/>
          <w:szCs w:val="24"/>
          <w:lang w:eastAsia="ru-RU"/>
        </w:rPr>
        <w:lastRenderedPageBreak/>
        <w:t>возраста ребенок обладает высоким уровнем познавательного и личностного развития, что позволяет ему в дальнейшем успешно учиться в школе.</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Цель </w:t>
      </w:r>
      <w:r w:rsidRPr="00915532">
        <w:rPr>
          <w:rFonts w:ascii="Times New Roman" w:eastAsia="Times New Roman" w:hAnsi="Times New Roman" w:cs="Times New Roman"/>
          <w:color w:val="000000"/>
          <w:sz w:val="24"/>
          <w:szCs w:val="24"/>
          <w:lang w:eastAsia="ru-RU"/>
        </w:rPr>
        <w:t>программы </w:t>
      </w:r>
      <w:r w:rsidRPr="00915532">
        <w:rPr>
          <w:rFonts w:ascii="Times New Roman" w:eastAsia="Times New Roman" w:hAnsi="Times New Roman" w:cs="Times New Roman"/>
          <w:b/>
          <w:bCs/>
          <w:color w:val="000000"/>
          <w:sz w:val="24"/>
          <w:szCs w:val="24"/>
          <w:lang w:eastAsia="ru-RU"/>
        </w:rPr>
        <w:t>– </w:t>
      </w:r>
      <w:r w:rsidRPr="00915532">
        <w:rPr>
          <w:rFonts w:ascii="Times New Roman" w:eastAsia="Times New Roman" w:hAnsi="Times New Roman" w:cs="Times New Roman"/>
          <w:color w:val="000000"/>
          <w:sz w:val="24"/>
          <w:szCs w:val="24"/>
          <w:lang w:eastAsia="ru-RU"/>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Задачи:</w:t>
      </w:r>
    </w:p>
    <w:p w:rsidR="00915532" w:rsidRPr="00915532" w:rsidRDefault="00915532" w:rsidP="00915532">
      <w:pPr>
        <w:shd w:val="clear" w:color="auto" w:fill="FFFFFF"/>
        <w:spacing w:after="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Помочь дошкольнику выработать следующие умения, навыки и личностные качества:</w:t>
      </w:r>
    </w:p>
    <w:p w:rsidR="00915532" w:rsidRPr="00915532" w:rsidRDefault="00915532" w:rsidP="00915532">
      <w:pPr>
        <w:numPr>
          <w:ilvl w:val="0"/>
          <w:numId w:val="1"/>
        </w:numPr>
        <w:shd w:val="clear" w:color="auto" w:fill="FFFFFF"/>
        <w:spacing w:before="30" w:after="3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понимать и ценить окружающий предметный мир (мир вещей как результат</w:t>
      </w:r>
    </w:p>
    <w:p w:rsidR="00915532" w:rsidRPr="00915532" w:rsidRDefault="00915532" w:rsidP="00915532">
      <w:pPr>
        <w:shd w:val="clear" w:color="auto" w:fill="FFFFFF"/>
        <w:spacing w:after="0" w:line="240" w:lineRule="auto"/>
        <w:ind w:left="720"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труда людей);</w:t>
      </w:r>
    </w:p>
    <w:p w:rsidR="00915532" w:rsidRPr="00915532" w:rsidRDefault="00915532" w:rsidP="00915532">
      <w:pPr>
        <w:numPr>
          <w:ilvl w:val="0"/>
          <w:numId w:val="2"/>
        </w:numPr>
        <w:shd w:val="clear" w:color="auto" w:fill="FFFFFF"/>
        <w:spacing w:before="30" w:after="3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уважать людей, умеющих трудиться и честно зарабатывать деньги;</w:t>
      </w:r>
    </w:p>
    <w:p w:rsidR="00915532" w:rsidRPr="00915532" w:rsidRDefault="00915532" w:rsidP="00915532">
      <w:pPr>
        <w:numPr>
          <w:ilvl w:val="0"/>
          <w:numId w:val="2"/>
        </w:numPr>
        <w:shd w:val="clear" w:color="auto" w:fill="FFFFFF"/>
        <w:spacing w:before="30" w:after="3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915532" w:rsidRPr="00915532" w:rsidRDefault="00915532" w:rsidP="00915532">
      <w:pPr>
        <w:numPr>
          <w:ilvl w:val="0"/>
          <w:numId w:val="2"/>
        </w:numPr>
        <w:shd w:val="clear" w:color="auto" w:fill="FFFFFF"/>
        <w:spacing w:before="30" w:after="3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w:t>
      </w:r>
    </w:p>
    <w:p w:rsidR="00915532" w:rsidRPr="00915532" w:rsidRDefault="00915532" w:rsidP="00915532">
      <w:pPr>
        <w:numPr>
          <w:ilvl w:val="0"/>
          <w:numId w:val="2"/>
        </w:numPr>
        <w:shd w:val="clear" w:color="auto" w:fill="FFFFFF"/>
        <w:spacing w:before="30" w:after="3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rsidR="00915532" w:rsidRPr="00915532" w:rsidRDefault="00915532" w:rsidP="00915532">
      <w:pPr>
        <w:numPr>
          <w:ilvl w:val="0"/>
          <w:numId w:val="2"/>
        </w:numPr>
        <w:shd w:val="clear" w:color="auto" w:fill="FFFFFF"/>
        <w:spacing w:before="30" w:after="30" w:line="240" w:lineRule="auto"/>
        <w:ind w:right="226"/>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применять полученные умения и навыки в реальных жизненных ситуациях.</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Предлагаемая Программа в работе с детьми требует осторожности, разумной меры. Неслучайно ее ведущие принципы —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w:t>
      </w:r>
      <w:r w:rsidR="009276CC" w:rsidRPr="00915532">
        <w:rPr>
          <w:rFonts w:ascii="Times New Roman" w:eastAsia="Times New Roman" w:hAnsi="Times New Roman" w:cs="Times New Roman"/>
          <w:color w:val="000000"/>
          <w:sz w:val="24"/>
          <w:szCs w:val="24"/>
          <w:lang w:eastAsia="ru-RU"/>
        </w:rPr>
        <w:t>дошкольника (</w:t>
      </w:r>
      <w:r w:rsidRPr="00915532">
        <w:rPr>
          <w:rFonts w:ascii="Times New Roman" w:eastAsia="Times New Roman" w:hAnsi="Times New Roman" w:cs="Times New Roman"/>
          <w:color w:val="000000"/>
          <w:sz w:val="24"/>
          <w:szCs w:val="24"/>
          <w:lang w:eastAsia="ru-RU"/>
        </w:rPr>
        <w:t>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Содержание Программы способствует социально-коммуникативному и познавательному развитию детей.</w:t>
      </w:r>
    </w:p>
    <w:p w:rsidR="00915532" w:rsidRPr="00915532" w:rsidRDefault="00915532" w:rsidP="00915532">
      <w:pPr>
        <w:shd w:val="clear" w:color="auto" w:fill="FFFFFF"/>
        <w:spacing w:after="0" w:line="240" w:lineRule="auto"/>
        <w:ind w:firstLine="710"/>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Ожидаемый результат</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1B1C20"/>
          <w:sz w:val="24"/>
          <w:szCs w:val="24"/>
          <w:lang w:eastAsia="ru-RU"/>
        </w:rPr>
        <w:t>Экономическое воспитание старших дошкольников не предполагает подготовки будущих экономистов. Оно ставит цели, близкие и нужные каждому человеку, его семье, окружению. Экономическое образование, по большому счету, призвано воспитывать хозяина — собственной жизни, своей семьи, страны, человека, способного разбираться как в домашнем хозяйстве, так и в базовых принципах, на которых строятся производственные и товарно-денежные отношения, народное хозяйство страны в целом. Для экономического образования на ступени дошкольного детства на первом месте, конечно, стоит индивидуально-семейная экономическая грамотность</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1B1C20"/>
          <w:sz w:val="24"/>
          <w:szCs w:val="24"/>
          <w:lang w:eastAsia="ru-RU"/>
        </w:rPr>
        <w:t>и формирование элементарных экономических навыков. В отдаленной же перспективе стоит цель — воспитать человека, умеющего и желающего много и активно трудиться, честно зарабатывать деньги и любящего свою страну.</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 результате освоения программы дети:</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адекватно употребляют в играх, занятиях, общении со сверстниками и взрослыми знакомые экономические</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понятия (в </w:t>
      </w:r>
      <w:r w:rsidR="009276CC" w:rsidRPr="00915532">
        <w:rPr>
          <w:rFonts w:ascii="Times New Roman" w:eastAsia="Times New Roman" w:hAnsi="Times New Roman" w:cs="Times New Roman"/>
          <w:color w:val="000000"/>
          <w:sz w:val="24"/>
          <w:szCs w:val="24"/>
          <w:lang w:eastAsia="ru-RU"/>
        </w:rPr>
        <w:t>соответствии</w:t>
      </w:r>
      <w:r w:rsidRPr="00915532">
        <w:rPr>
          <w:rFonts w:ascii="Times New Roman" w:eastAsia="Times New Roman" w:hAnsi="Times New Roman" w:cs="Times New Roman"/>
          <w:color w:val="000000"/>
          <w:sz w:val="24"/>
          <w:szCs w:val="24"/>
          <w:lang w:eastAsia="ru-RU"/>
        </w:rPr>
        <w:t xml:space="preserve"> используемой Программой);</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знают и называют разные места и учреждения торговли: рынок, магазин, ярмарка, супермаркет, интернет-магазин;</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-знают российские деньги, некоторые названия валют ближнего и дальнего зарубежья;</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понимают суть процесса обмена валюты (например, в путешествии);</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 знают несколько современных профессий, содержание их деятельности (например, предприниматель, фермер, программист, модельер и др.);</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знают и называют разные виды рекламы, ее назначение, способы воздействия;</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адекватно ведут себя в окружающем предметном, вещном мире, в природном окружении;</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  в случаях поломки, порчи вещей, игрушек, игр проявляют заботу, пытаются исправить </w:t>
      </w:r>
      <w:r w:rsidR="009276CC" w:rsidRPr="00915532">
        <w:rPr>
          <w:rFonts w:ascii="Times New Roman" w:eastAsia="Times New Roman" w:hAnsi="Times New Roman" w:cs="Times New Roman"/>
          <w:color w:val="000000"/>
          <w:sz w:val="24"/>
          <w:szCs w:val="24"/>
          <w:lang w:eastAsia="ru-RU"/>
        </w:rPr>
        <w:t>свою или</w:t>
      </w:r>
      <w:r w:rsidRPr="00915532">
        <w:rPr>
          <w:rFonts w:ascii="Times New Roman" w:eastAsia="Times New Roman" w:hAnsi="Times New Roman" w:cs="Times New Roman"/>
          <w:color w:val="000000"/>
          <w:sz w:val="24"/>
          <w:szCs w:val="24"/>
          <w:lang w:eastAsia="ru-RU"/>
        </w:rPr>
        <w:t xml:space="preserve"> чужую оплошность;</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любят трудиться, делать полезные предметы для себя и радовать других;</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  бережно, рационально, экономно используют расходные </w:t>
      </w:r>
      <w:r w:rsidR="009276CC" w:rsidRPr="00915532">
        <w:rPr>
          <w:rFonts w:ascii="Times New Roman" w:eastAsia="Times New Roman" w:hAnsi="Times New Roman" w:cs="Times New Roman"/>
          <w:color w:val="000000"/>
          <w:sz w:val="24"/>
          <w:szCs w:val="24"/>
          <w:lang w:eastAsia="ru-RU"/>
        </w:rPr>
        <w:t>материалы для</w:t>
      </w:r>
      <w:r w:rsidRPr="00915532">
        <w:rPr>
          <w:rFonts w:ascii="Times New Roman" w:eastAsia="Times New Roman" w:hAnsi="Times New Roman" w:cs="Times New Roman"/>
          <w:color w:val="000000"/>
          <w:sz w:val="24"/>
          <w:szCs w:val="24"/>
          <w:lang w:eastAsia="ru-RU"/>
        </w:rPr>
        <w:t xml:space="preserve"> игр и занятий (бумагу, карандаши,</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краски, материю и др.);</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следуют правилу: ничего  не выбрасывай зря, если можно продлить жизнь вещи, лучше отдай, подари, порадуй другого, если она тебе не нужна;</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с удовольствием делают подарки другим и испытывают от этого радость;</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проявляют интерес к экономической деятельности взрослых (кем работают родители, как ведут хозяйство и т. д.);</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замечают и ценят заботу о себе, радуются новым покупкам;</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объясняют различие понятий благополучия, счастья и достатка;</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проявляют сочувствие к другим в сложных ситуациях;</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переживают случаи порчи, ломки вещей, игрушек;</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сочувствуют и проявляют жалость к слабым, больным, пожилым людям, ко всем живым существам, бережно</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относятся к природе;</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с удовольствием помогают взрослым, объясняют необходимость оказания помощи другим людям.</w:t>
      </w:r>
    </w:p>
    <w:p w:rsidR="00915532" w:rsidRPr="00915532" w:rsidRDefault="00D30E23" w:rsidP="00915532">
      <w:pPr>
        <w:keepNext/>
        <w:shd w:val="clear" w:color="auto" w:fill="FFFFFF"/>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 xml:space="preserve">Режим </w:t>
      </w:r>
      <w:r w:rsidR="00C458D9">
        <w:rPr>
          <w:rFonts w:ascii="Times New Roman" w:eastAsia="Times New Roman" w:hAnsi="Times New Roman" w:cs="Times New Roman"/>
          <w:b/>
          <w:bCs/>
          <w:color w:val="000000"/>
          <w:sz w:val="24"/>
          <w:szCs w:val="24"/>
          <w:lang w:eastAsia="ru-RU"/>
        </w:rPr>
        <w:t>занятий на</w:t>
      </w:r>
      <w:r>
        <w:rPr>
          <w:rFonts w:ascii="Times New Roman" w:eastAsia="Times New Roman" w:hAnsi="Times New Roman" w:cs="Times New Roman"/>
          <w:b/>
          <w:bCs/>
          <w:color w:val="000000"/>
          <w:sz w:val="24"/>
          <w:szCs w:val="24"/>
          <w:lang w:eastAsia="ru-RU"/>
        </w:rPr>
        <w:t xml:space="preserve"> 2022– 2023</w:t>
      </w:r>
      <w:r w:rsidR="00915532" w:rsidRPr="00915532">
        <w:rPr>
          <w:rFonts w:ascii="Times New Roman" w:eastAsia="Times New Roman" w:hAnsi="Times New Roman" w:cs="Times New Roman"/>
          <w:b/>
          <w:bCs/>
          <w:color w:val="000000"/>
          <w:sz w:val="24"/>
          <w:szCs w:val="24"/>
          <w:lang w:eastAsia="ru-RU"/>
        </w:rPr>
        <w:t>учебный год</w:t>
      </w:r>
    </w:p>
    <w:p w:rsidR="00915532" w:rsidRPr="00915532" w:rsidRDefault="00915532" w:rsidP="00915532">
      <w:pPr>
        <w:shd w:val="clear" w:color="auto" w:fill="FFFFFF"/>
        <w:spacing w:after="0" w:line="240" w:lineRule="auto"/>
        <w:ind w:firstLine="68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Программа «Финансовая грамотность», образовательная область «Познавательное</w:t>
      </w:r>
      <w:r w:rsidR="003A4D91">
        <w:rPr>
          <w:rFonts w:ascii="Times New Roman" w:eastAsia="Times New Roman" w:hAnsi="Times New Roman" w:cs="Times New Roman"/>
          <w:color w:val="000000"/>
          <w:sz w:val="24"/>
          <w:szCs w:val="24"/>
          <w:lang w:eastAsia="ru-RU"/>
        </w:rPr>
        <w:t xml:space="preserve"> развитие» реализуется в средней и старшей</w:t>
      </w:r>
      <w:r w:rsidRPr="00915532">
        <w:rPr>
          <w:rFonts w:ascii="Times New Roman" w:eastAsia="Times New Roman" w:hAnsi="Times New Roman" w:cs="Times New Roman"/>
          <w:color w:val="000000"/>
          <w:sz w:val="24"/>
          <w:szCs w:val="24"/>
          <w:lang w:eastAsia="ru-RU"/>
        </w:rPr>
        <w:t xml:space="preserve"> группах через совместную со </w:t>
      </w:r>
      <w:r w:rsidR="00D30E23" w:rsidRPr="00915532">
        <w:rPr>
          <w:rFonts w:ascii="Times New Roman" w:eastAsia="Times New Roman" w:hAnsi="Times New Roman" w:cs="Times New Roman"/>
          <w:color w:val="000000"/>
          <w:sz w:val="24"/>
          <w:szCs w:val="24"/>
          <w:lang w:eastAsia="ru-RU"/>
        </w:rPr>
        <w:t>взрослыми деятельность</w:t>
      </w:r>
      <w:r w:rsidRPr="00915532">
        <w:rPr>
          <w:rFonts w:ascii="Times New Roman" w:eastAsia="Times New Roman" w:hAnsi="Times New Roman" w:cs="Times New Roman"/>
          <w:color w:val="000000"/>
          <w:sz w:val="24"/>
          <w:szCs w:val="24"/>
          <w:lang w:eastAsia="ru-RU"/>
        </w:rPr>
        <w:t>. Данный вид деятельности планируется в соответствии с моделью реализации образовательной программы в течении дня не менее одного раза в неделю в игровой форме. Также данный вид деятельности может реализовываться и в самостоятельной деятельности детей. Продолжительность игровой деятельности зависит от индивидуальных особенностей детей, их желаний и возможностей, с учетом принципа индивидуализации образования.</w:t>
      </w:r>
    </w:p>
    <w:p w:rsidR="00915532" w:rsidRPr="00915532" w:rsidRDefault="00915532" w:rsidP="00915532">
      <w:pPr>
        <w:shd w:val="clear" w:color="auto" w:fill="FFFFFF"/>
        <w:spacing w:after="0" w:line="240" w:lineRule="auto"/>
        <w:ind w:left="284"/>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2. Содержание программы</w:t>
      </w:r>
    </w:p>
    <w:p w:rsidR="00915532" w:rsidRPr="00915532" w:rsidRDefault="00915532" w:rsidP="00915532">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1B1C20"/>
          <w:sz w:val="24"/>
          <w:szCs w:val="24"/>
          <w:lang w:eastAsia="ru-RU"/>
        </w:rPr>
        <w:t>Программа состоит из четырех блоков </w:t>
      </w:r>
      <w:r w:rsidRPr="00915532">
        <w:rPr>
          <w:rFonts w:ascii="Times New Roman" w:eastAsia="Times New Roman" w:hAnsi="Times New Roman" w:cs="Times New Roman"/>
          <w:color w:val="1B1C20"/>
          <w:sz w:val="24"/>
          <w:szCs w:val="24"/>
          <w:lang w:eastAsia="ru-RU"/>
        </w:rPr>
        <w:t>(разделов),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Материал программы представлен в четырех разделах-блоках: «Труд-продукт», «Деньги, цена, стоимость», «Реклама», «Полезные навыки и привычки в быту»; в каждом блоке раскрываются педагогические задачи, содержание работы, основные понятия, методические рекомендации по созданию игровой и предметной среды.</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Несмотря на внутреннюю связь блоков, каждый из них может быть реализован автономно в виде мини-программы, поскольку содержит богатый материал для воспитательно-образовательной работы с детьми старшего дошкольного возраста. В некоторых частях программа дополняется методическими указаниями уточняющего характера, что не исключает разработки специальных методических указаний и наглядных пособий, соответствующих содержанию каждого блока программы.</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Программа реализуется по нескольким направлениям. Одно из ее преимуществ – игровая составляющая. Знакомство детей с финансовой азбукой проходит в игровой форме. Занятия в детском саду по экономике проводятся в различных формах:</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 занятия-соревнования,</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занятия-путешествия,</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занятия-экскурсии,</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занятия-викторины и т. д.</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Занятия по данной программе включают:</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1.        Ознакомление детей с денежными единицами разных стран.</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2.        Подготовка и проведение экскурсий в магазины и банки.</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3.        Проведение сюжетно-ролевых игр, моделирующих жизненные ситуации: «Банк», «Кафе», «Супермаркет», «Путешествие», «Аукцион».</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4.        Организация настольных игр (Денежный поток, Монополия, </w:t>
      </w:r>
      <w:proofErr w:type="spellStart"/>
      <w:r w:rsidRPr="00915532">
        <w:rPr>
          <w:rFonts w:ascii="Times New Roman" w:eastAsia="Times New Roman" w:hAnsi="Times New Roman" w:cs="Times New Roman"/>
          <w:color w:val="000000"/>
          <w:sz w:val="24"/>
          <w:szCs w:val="24"/>
          <w:lang w:eastAsia="ru-RU"/>
        </w:rPr>
        <w:t>Монополит</w:t>
      </w:r>
      <w:proofErr w:type="spellEnd"/>
      <w:r w:rsidRPr="00915532">
        <w:rPr>
          <w:rFonts w:ascii="Times New Roman" w:eastAsia="Times New Roman" w:hAnsi="Times New Roman" w:cs="Times New Roman"/>
          <w:color w:val="000000"/>
          <w:sz w:val="24"/>
          <w:szCs w:val="24"/>
          <w:lang w:eastAsia="ru-RU"/>
        </w:rPr>
        <w:t xml:space="preserve">, </w:t>
      </w:r>
      <w:proofErr w:type="spellStart"/>
      <w:r w:rsidRPr="00915532">
        <w:rPr>
          <w:rFonts w:ascii="Times New Roman" w:eastAsia="Times New Roman" w:hAnsi="Times New Roman" w:cs="Times New Roman"/>
          <w:color w:val="000000"/>
          <w:sz w:val="24"/>
          <w:szCs w:val="24"/>
          <w:lang w:eastAsia="ru-RU"/>
        </w:rPr>
        <w:t>Лунапарк</w:t>
      </w:r>
      <w:proofErr w:type="spellEnd"/>
      <w:r w:rsidRPr="00915532">
        <w:rPr>
          <w:rFonts w:ascii="Times New Roman" w:eastAsia="Times New Roman" w:hAnsi="Times New Roman" w:cs="Times New Roman"/>
          <w:color w:val="000000"/>
          <w:sz w:val="24"/>
          <w:szCs w:val="24"/>
          <w:lang w:eastAsia="ru-RU"/>
        </w:rPr>
        <w:t>).</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5.        Организация развивающих игр («Пятый лишний», «Подбери витрину для магазина», «Кому что нужно для работы», игры по продвижению продукта).</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6.        Решение арифметических задач, кроссвордов.</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Занятия по программе строятся на основе художественной литературы. Овладеть экономическим понятиями детям помогают использование сказок экономического содержания в игровой деятельности и на занятиях. Предлагаются следующие произведения: </w:t>
      </w:r>
      <w:proofErr w:type="spellStart"/>
      <w:r w:rsidRPr="00915532">
        <w:rPr>
          <w:rFonts w:ascii="Times New Roman" w:eastAsia="Times New Roman" w:hAnsi="Times New Roman" w:cs="Times New Roman"/>
          <w:color w:val="000000"/>
          <w:sz w:val="24"/>
          <w:szCs w:val="24"/>
          <w:lang w:eastAsia="ru-RU"/>
        </w:rPr>
        <w:t>Липсиц</w:t>
      </w:r>
      <w:proofErr w:type="spellEnd"/>
      <w:r w:rsidRPr="00915532">
        <w:rPr>
          <w:rFonts w:ascii="Times New Roman" w:eastAsia="Times New Roman" w:hAnsi="Times New Roman" w:cs="Times New Roman"/>
          <w:color w:val="000000"/>
          <w:sz w:val="24"/>
          <w:szCs w:val="24"/>
          <w:lang w:eastAsia="ru-RU"/>
        </w:rPr>
        <w:t xml:space="preserve"> И.В. «Удивительные приключения в стране «Экономика»; Попова </w:t>
      </w:r>
      <w:r w:rsidR="00D30E23" w:rsidRPr="00915532">
        <w:rPr>
          <w:rFonts w:ascii="Times New Roman" w:eastAsia="Times New Roman" w:hAnsi="Times New Roman" w:cs="Times New Roman"/>
          <w:color w:val="000000"/>
          <w:sz w:val="24"/>
          <w:szCs w:val="24"/>
          <w:lang w:eastAsia="ru-RU"/>
        </w:rPr>
        <w:t>Т.Л.,</w:t>
      </w:r>
      <w:r w:rsidRPr="00915532">
        <w:rPr>
          <w:rFonts w:ascii="Times New Roman" w:eastAsia="Times New Roman" w:hAnsi="Times New Roman" w:cs="Times New Roman"/>
          <w:color w:val="000000"/>
          <w:sz w:val="24"/>
          <w:szCs w:val="24"/>
          <w:lang w:eastAsia="ru-RU"/>
        </w:rPr>
        <w:t xml:space="preserve"> Меньшикова О.И. «Сказка о царице Экономике, злодейке Инфляции, волшебном компьютере и верных друзьях»; Успенский Э. «Бизнес Крокодила Гены»; </w:t>
      </w:r>
      <w:proofErr w:type="spellStart"/>
      <w:r w:rsidRPr="00915532">
        <w:rPr>
          <w:rFonts w:ascii="Times New Roman" w:eastAsia="Times New Roman" w:hAnsi="Times New Roman" w:cs="Times New Roman"/>
          <w:color w:val="000000"/>
          <w:sz w:val="24"/>
          <w:szCs w:val="24"/>
          <w:lang w:eastAsia="ru-RU"/>
        </w:rPr>
        <w:t>Котюсова</w:t>
      </w:r>
      <w:proofErr w:type="spellEnd"/>
      <w:r w:rsidRPr="00915532">
        <w:rPr>
          <w:rFonts w:ascii="Times New Roman" w:eastAsia="Times New Roman" w:hAnsi="Times New Roman" w:cs="Times New Roman"/>
          <w:color w:val="000000"/>
          <w:sz w:val="24"/>
          <w:szCs w:val="24"/>
          <w:lang w:eastAsia="ru-RU"/>
        </w:rPr>
        <w:t xml:space="preserve"> И.М., Лукьянова Р.С. «Экономика в сказках и играх: Пособие для воспитателей».</w:t>
      </w:r>
    </w:p>
    <w:p w:rsidR="00915532" w:rsidRPr="00915532" w:rsidRDefault="00915532" w:rsidP="00915532">
      <w:pPr>
        <w:shd w:val="clear" w:color="auto" w:fill="FFFFFF"/>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Для закрепления сложных экономических понятий автор предлагает использовать сказочных персонажей. Например, «поселить» в группе игрушечного мальчика Эконома. Лучшему пониманию материала поможет экономический уголок в группе с экономической картой для путешествий, дидактическими материалами.</w:t>
      </w:r>
    </w:p>
    <w:p w:rsidR="00915532" w:rsidRPr="00915532" w:rsidRDefault="00915532" w:rsidP="00915532">
      <w:pPr>
        <w:shd w:val="clear" w:color="auto" w:fill="FFFFFF"/>
        <w:spacing w:after="0" w:line="240" w:lineRule="auto"/>
        <w:ind w:firstLine="710"/>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Перечень базовых финансово-экономических понятий</w:t>
      </w:r>
    </w:p>
    <w:tbl>
      <w:tblPr>
        <w:tblW w:w="928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09"/>
        <w:gridCol w:w="2993"/>
        <w:gridCol w:w="5386"/>
      </w:tblGrid>
      <w:tr w:rsidR="00915532" w:rsidRPr="00915532" w:rsidTr="002F0AB7">
        <w:trPr>
          <w:trHeight w:val="124"/>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 №</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Понятие</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Описание</w:t>
            </w:r>
          </w:p>
        </w:tc>
      </w:tr>
      <w:tr w:rsidR="00915532" w:rsidRPr="00915532" w:rsidTr="002F0AB7">
        <w:trPr>
          <w:trHeight w:val="124"/>
        </w:trPr>
        <w:tc>
          <w:tcPr>
            <w:tcW w:w="928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ind w:firstLine="710"/>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5-6 лет</w:t>
            </w:r>
          </w:p>
        </w:tc>
      </w:tr>
      <w:tr w:rsidR="00915532" w:rsidRPr="00915532" w:rsidTr="002F0AB7">
        <w:trPr>
          <w:trHeight w:val="1416"/>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1</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Труд, работа, профессия, продукт труда, товар, услуга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w:t>
            </w:r>
          </w:p>
        </w:tc>
      </w:tr>
      <w:tr w:rsidR="00915532" w:rsidRPr="00915532" w:rsidTr="002F0AB7">
        <w:trPr>
          <w:trHeight w:val="932"/>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2</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Деньги, монета, купюра, доход, заработок, заработная плата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 (инструмент обмена товаров и услуг). Виды денег (бумажные и металлические).</w:t>
            </w:r>
          </w:p>
        </w:tc>
      </w:tr>
      <w:tr w:rsidR="00915532" w:rsidRPr="00915532" w:rsidTr="002F0AB7">
        <w:trPr>
          <w:trHeight w:val="612"/>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3</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Личный бюджет, карманные деньги, семейный бюджет, домашнее хозяйство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узнать разницу между ведением личного и семейного бюджетов. Понимать важность ведения домашнего хозяйства.</w:t>
            </w:r>
          </w:p>
        </w:tc>
      </w:tr>
      <w:tr w:rsidR="00915532" w:rsidRPr="00915532" w:rsidTr="002F0AB7">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4</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Сбережения, копилка, кошелек</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понимать, зачем надо копить и сберегать, как можно копить.</w:t>
            </w:r>
          </w:p>
        </w:tc>
      </w:tr>
      <w:tr w:rsidR="00915532" w:rsidRPr="00915532" w:rsidTr="002F0AB7">
        <w:trPr>
          <w:trHeight w:val="126"/>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6"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5</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6" w:lineRule="atLeast"/>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Покупка, цена, продажа, обмен, расходы, </w:t>
            </w:r>
            <w:r w:rsidRPr="00915532">
              <w:rPr>
                <w:rFonts w:ascii="Times New Roman" w:eastAsia="Times New Roman" w:hAnsi="Times New Roman" w:cs="Times New Roman"/>
                <w:color w:val="000000"/>
                <w:sz w:val="24"/>
                <w:szCs w:val="24"/>
                <w:lang w:eastAsia="ru-RU"/>
              </w:rPr>
              <w:lastRenderedPageBreak/>
              <w:t>покупатель, продавец, выгодно, невыгодно, дорого, дешево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6" w:lineRule="atLeast"/>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Необходимо разобрать цепочку «продажа-товар- цена – покупка»</w:t>
            </w:r>
          </w:p>
        </w:tc>
      </w:tr>
      <w:tr w:rsidR="00915532" w:rsidRPr="00915532" w:rsidTr="002F0AB7">
        <w:trPr>
          <w:trHeight w:val="126"/>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6"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6</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6"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Долг, должник, </w:t>
            </w:r>
            <w:proofErr w:type="spellStart"/>
            <w:r w:rsidRPr="00915532">
              <w:rPr>
                <w:rFonts w:ascii="Times New Roman" w:eastAsia="Times New Roman" w:hAnsi="Times New Roman" w:cs="Times New Roman"/>
                <w:color w:val="000000"/>
                <w:sz w:val="24"/>
                <w:szCs w:val="24"/>
                <w:lang w:eastAsia="ru-RU"/>
              </w:rPr>
              <w:t>займ</w:t>
            </w:r>
            <w:proofErr w:type="spellEnd"/>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6" w:lineRule="atLeast"/>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осознать,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серьезное обязательство.</w:t>
            </w:r>
          </w:p>
        </w:tc>
      </w:tr>
      <w:tr w:rsidR="00915532" w:rsidRPr="00915532" w:rsidTr="002F0AB7">
        <w:trPr>
          <w:trHeight w:val="124"/>
        </w:trPr>
        <w:tc>
          <w:tcPr>
            <w:tcW w:w="928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ind w:firstLine="710"/>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6-7 лет</w:t>
            </w:r>
          </w:p>
        </w:tc>
      </w:tr>
      <w:tr w:rsidR="00915532" w:rsidRPr="00915532" w:rsidTr="002F0AB7">
        <w:trPr>
          <w:trHeight w:val="616"/>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1</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План, экономия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понять, что деньги зарабатываются трудом и поэтому тратить их необходимо только с пользой, относиться к ним бережливо.</w:t>
            </w:r>
          </w:p>
        </w:tc>
      </w:tr>
      <w:tr w:rsidR="00915532" w:rsidRPr="00915532" w:rsidTr="002F0AB7">
        <w:trPr>
          <w:trHeight w:val="770"/>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2</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Потребность, капризы, желание, возможность</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различать разницу между желаниями и потребностями, учиться задавать себе вопрос и оценивать: действительно ли ему нужна та или иная вещь, игрушка и пр., есть ли возможность это купить.</w:t>
            </w:r>
          </w:p>
        </w:tc>
      </w:tr>
      <w:tr w:rsidR="00915532" w:rsidRPr="00915532" w:rsidTr="002F0AB7">
        <w:trPr>
          <w:trHeight w:val="448"/>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3</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Торговые предприятия: магазины, киоски, ларьки, базары, рынки, ярмарки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изучить, где покупают и продают разные товары и оказывают услуги.</w:t>
            </w:r>
          </w:p>
        </w:tc>
      </w:tr>
      <w:tr w:rsidR="00915532" w:rsidRPr="00915532" w:rsidTr="002F0AB7">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4</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Подарок, реклама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должен узнать, что такое реклама, какое влияние она может оказать на него.</w:t>
            </w:r>
          </w:p>
        </w:tc>
      </w:tr>
      <w:tr w:rsidR="00915532" w:rsidRPr="00915532" w:rsidTr="002F0AB7">
        <w:trPr>
          <w:trHeight w:val="610"/>
        </w:trPr>
        <w:tc>
          <w:tcPr>
            <w:tcW w:w="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ind w:firstLine="710"/>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5</w:t>
            </w:r>
          </w:p>
        </w:tc>
        <w:tc>
          <w:tcPr>
            <w:tcW w:w="2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Богатство, бедность, жадность, щедрость</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Ребенок узнает, что не все продается и покупается, главные ценности (жизнь, мир, друзья, солнце, близкие люди и пр.) за деньги не купишь.</w:t>
            </w:r>
          </w:p>
        </w:tc>
      </w:tr>
    </w:tbl>
    <w:p w:rsidR="00915532" w:rsidRPr="00915532" w:rsidRDefault="00915532" w:rsidP="00915532">
      <w:pPr>
        <w:numPr>
          <w:ilvl w:val="0"/>
          <w:numId w:val="3"/>
        </w:numPr>
        <w:shd w:val="clear" w:color="auto" w:fill="FFFFFF"/>
        <w:spacing w:before="100" w:beforeAutospacing="1" w:after="100" w:afterAutospacing="1"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Календарно – тематическое планирование</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Примерный тематический план обучения может быть представлен в следующей последовательности:</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1. Труд – основа жизни.</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2. Что такое деньги, откуда они берутся и зачем они нужны?</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3. Покупаем, продаем и обмениваем.</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4. Тратим разумно, сберегаем и экономим.</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5. Учимся занимать и отдавать долги.</w:t>
      </w:r>
    </w:p>
    <w:p w:rsidR="00915532" w:rsidRPr="00915532" w:rsidRDefault="00915532" w:rsidP="00915532">
      <w:pPr>
        <w:shd w:val="clear" w:color="auto" w:fill="FFFFFF"/>
        <w:spacing w:after="0" w:line="240" w:lineRule="auto"/>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6. Учимся планировать.</w:t>
      </w:r>
    </w:p>
    <w:p w:rsidR="00915532" w:rsidRDefault="00915532" w:rsidP="00915532">
      <w:pPr>
        <w:shd w:val="clear" w:color="auto" w:fill="FFFFFF"/>
        <w:spacing w:after="0" w:line="240" w:lineRule="auto"/>
        <w:rPr>
          <w:rFonts w:ascii="Times New Roman" w:eastAsia="Times New Roman" w:hAnsi="Times New Roman" w:cs="Times New Roman"/>
          <w:color w:val="000000"/>
          <w:sz w:val="24"/>
          <w:szCs w:val="24"/>
          <w:lang w:eastAsia="ru-RU"/>
        </w:rPr>
      </w:pPr>
      <w:r w:rsidRPr="00915532">
        <w:rPr>
          <w:rFonts w:ascii="Times New Roman" w:eastAsia="Times New Roman" w:hAnsi="Times New Roman" w:cs="Times New Roman"/>
          <w:color w:val="000000"/>
          <w:sz w:val="24"/>
          <w:szCs w:val="24"/>
          <w:lang w:eastAsia="ru-RU"/>
        </w:rPr>
        <w:t>Тема 7. Богатство и бедность.</w:t>
      </w:r>
    </w:p>
    <w:p w:rsidR="003A4D91" w:rsidRDefault="003A4D91"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3A4D91" w:rsidRDefault="003A4D91"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3A4D91" w:rsidRDefault="003A4D91"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3A4D91" w:rsidRDefault="003A4D91"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2F0AB7" w:rsidRDefault="002F0AB7"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3A4D91" w:rsidRDefault="003A4D91" w:rsidP="00915532">
      <w:pPr>
        <w:shd w:val="clear" w:color="auto" w:fill="FFFFFF"/>
        <w:spacing w:after="0" w:line="240" w:lineRule="auto"/>
        <w:rPr>
          <w:rFonts w:ascii="Times New Roman" w:eastAsia="Times New Roman" w:hAnsi="Times New Roman" w:cs="Times New Roman"/>
          <w:color w:val="000000"/>
          <w:sz w:val="24"/>
          <w:szCs w:val="24"/>
          <w:lang w:eastAsia="ru-RU"/>
        </w:rPr>
      </w:pPr>
    </w:p>
    <w:p w:rsidR="003A4D91" w:rsidRPr="00915532" w:rsidRDefault="003A4D91" w:rsidP="00915532">
      <w:pPr>
        <w:shd w:val="clear" w:color="auto" w:fill="FFFFFF"/>
        <w:spacing w:after="0" w:line="240" w:lineRule="auto"/>
        <w:rPr>
          <w:rFonts w:ascii="Calibri" w:eastAsia="Times New Roman" w:hAnsi="Calibri" w:cs="Calibri"/>
          <w:color w:val="000000"/>
          <w:sz w:val="20"/>
          <w:szCs w:val="20"/>
          <w:lang w:eastAsia="ru-RU"/>
        </w:rPr>
      </w:pPr>
    </w:p>
    <w:p w:rsidR="00915532" w:rsidRPr="00915532" w:rsidRDefault="003A4D91" w:rsidP="00915532">
      <w:pPr>
        <w:shd w:val="clear" w:color="auto" w:fill="FFFFFF"/>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lastRenderedPageBreak/>
        <w:t>Первый год обучения. Средняя</w:t>
      </w:r>
      <w:r w:rsidR="00915532" w:rsidRPr="00915532">
        <w:rPr>
          <w:rFonts w:ascii="Times New Roman" w:eastAsia="Times New Roman" w:hAnsi="Times New Roman" w:cs="Times New Roman"/>
          <w:b/>
          <w:bCs/>
          <w:color w:val="000000"/>
          <w:sz w:val="24"/>
          <w:szCs w:val="24"/>
          <w:lang w:eastAsia="ru-RU"/>
        </w:rPr>
        <w:t xml:space="preserve"> группа.</w:t>
      </w:r>
    </w:p>
    <w:tbl>
      <w:tblPr>
        <w:tblW w:w="914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40"/>
        <w:gridCol w:w="1803"/>
        <w:gridCol w:w="3260"/>
        <w:gridCol w:w="3544"/>
      </w:tblGrid>
      <w:tr w:rsidR="00915532" w:rsidRPr="00915532" w:rsidTr="002F0AB7">
        <w:trPr>
          <w:trHeight w:val="29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п/п</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Содержание образовательного мероприятия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Педагогические технологии</w:t>
            </w:r>
          </w:p>
        </w:tc>
      </w:tr>
      <w:tr w:rsidR="00915532" w:rsidRPr="00915532" w:rsidTr="002F0AB7">
        <w:trPr>
          <w:trHeight w:val="286"/>
        </w:trPr>
        <w:tc>
          <w:tcPr>
            <w:tcW w:w="914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1. «Окружающий мир как результат труда людей»</w:t>
            </w:r>
          </w:p>
        </w:tc>
      </w:tr>
      <w:tr w:rsidR="00915532" w:rsidRPr="00915532" w:rsidTr="002F0AB7">
        <w:trPr>
          <w:trHeight w:val="141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1</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Труд – основа жизни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Трудиться означает что-то делать, созидать для себя, на благо своей семьи, близких людей, друзей, домашних питомцев и пр.</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Любой труд – это хорошо, сидеть без дела – это плохо.</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Беседа, игра-соревнование папка-передвижка «Наша семья трудится», тематический стенд о труде</w:t>
            </w:r>
          </w:p>
        </w:tc>
      </w:tr>
      <w:tr w:rsidR="00915532" w:rsidRPr="00915532" w:rsidTr="002F0AB7">
        <w:trPr>
          <w:trHeight w:val="141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BE6B65"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Работать и зарабатывать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Работать означает трудиться за вознаграждение.</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Зарабатывать – получать вознаграждение за выполненную работу (также можно заработать наказание за провинность, проступок и т.п.).</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Беседа, ситуационные задачки, игра «Вот так заработали!», фотовыставка, конкурс проектов «Трудиться полезно и почетно»</w:t>
            </w:r>
          </w:p>
        </w:tc>
      </w:tr>
      <w:tr w:rsidR="00915532" w:rsidRPr="00915532" w:rsidTr="002F0AB7">
        <w:trPr>
          <w:trHeight w:val="448"/>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BE6B65"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3</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Все работы хороши, выбирай на вкус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Знакомство с профессиями в контуре опережающей профориентации дошкольников.</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Продукты труда: товары и услуги.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proofErr w:type="spellStart"/>
            <w:r w:rsidRPr="00915532">
              <w:rPr>
                <w:rFonts w:ascii="Times New Roman" w:eastAsia="Times New Roman" w:hAnsi="Times New Roman" w:cs="Times New Roman"/>
                <w:color w:val="000000"/>
                <w:sz w:val="24"/>
                <w:szCs w:val="24"/>
                <w:lang w:eastAsia="ru-RU"/>
              </w:rPr>
              <w:t>Социо</w:t>
            </w:r>
            <w:proofErr w:type="spellEnd"/>
            <w:r w:rsidRPr="00915532">
              <w:rPr>
                <w:rFonts w:ascii="Times New Roman" w:eastAsia="Times New Roman" w:hAnsi="Times New Roman" w:cs="Times New Roman"/>
                <w:color w:val="000000"/>
                <w:sz w:val="24"/>
                <w:szCs w:val="24"/>
                <w:lang w:eastAsia="ru-RU"/>
              </w:rPr>
              <w:t>-игровая технология</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 в малых группах).</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Игра: «Что создается трудом», викторина «Угадай профессию», загадки «Все профессии важны, все профессии нужны»</w:t>
            </w:r>
          </w:p>
        </w:tc>
      </w:tr>
      <w:tr w:rsidR="00915532" w:rsidRPr="00915532" w:rsidTr="002F0AB7">
        <w:trPr>
          <w:trHeight w:val="124"/>
        </w:trPr>
        <w:tc>
          <w:tcPr>
            <w:tcW w:w="914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2. «Что такое деньги, откуда они берутся и зачем они нужны»</w:t>
            </w:r>
          </w:p>
        </w:tc>
      </w:tr>
      <w:tr w:rsidR="00915532" w:rsidRPr="00915532" w:rsidTr="002F0AB7">
        <w:trPr>
          <w:trHeight w:val="938"/>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BE6B65"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Как придумали деньги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Деньги – мера оценки труда (вознаграждение за проделанную работу), универсальное средство обмена (инструмент обмена товаров и услуг).</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Беседа, чтение, разгадываем загадки, рассказ</w:t>
            </w:r>
          </w:p>
        </w:tc>
      </w:tr>
      <w:tr w:rsidR="00915532" w:rsidRPr="00915532" w:rsidTr="002F0AB7">
        <w:trPr>
          <w:trHeight w:val="139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BE6B65"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Какие бывают деньги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Виды денег (монеты, банкноты).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proofErr w:type="spellStart"/>
            <w:r w:rsidRPr="00915532">
              <w:rPr>
                <w:rFonts w:ascii="Times New Roman" w:eastAsia="Times New Roman" w:hAnsi="Times New Roman" w:cs="Times New Roman"/>
                <w:color w:val="000000"/>
                <w:sz w:val="24"/>
                <w:szCs w:val="24"/>
                <w:lang w:eastAsia="ru-RU"/>
              </w:rPr>
              <w:t>Социо</w:t>
            </w:r>
            <w:proofErr w:type="spellEnd"/>
            <w:r w:rsidRPr="00915532">
              <w:rPr>
                <w:rFonts w:ascii="Times New Roman" w:eastAsia="Times New Roman" w:hAnsi="Times New Roman" w:cs="Times New Roman"/>
                <w:color w:val="000000"/>
                <w:sz w:val="24"/>
                <w:szCs w:val="24"/>
                <w:lang w:eastAsia="ru-RU"/>
              </w:rPr>
              <w:t>-игровая технология</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 в малых группах). Беседа, исследование, чтение, игра «Нарисуем деньги для нашей группы»</w:t>
            </w:r>
          </w:p>
        </w:tc>
      </w:tr>
      <w:tr w:rsidR="00915532" w:rsidRPr="00915532" w:rsidTr="002F0AB7">
        <w:trPr>
          <w:trHeight w:val="448"/>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BE6B65"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3</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Трудовая денежка всегда крепка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Заработная плата родителей, пенсия дедушек и бабушек.</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Считай деньги в своем кармане, а не в чужом.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Сказка «Трудовые деньги». Рассказ «Отец и сын»</w:t>
            </w:r>
          </w:p>
        </w:tc>
      </w:tr>
      <w:tr w:rsidR="00915532" w:rsidRPr="00915532" w:rsidTr="002F0AB7">
        <w:trPr>
          <w:trHeight w:val="124"/>
        </w:trPr>
        <w:tc>
          <w:tcPr>
            <w:tcW w:w="914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124" w:lineRule="atLeast"/>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3. «Покупаем, продаем и обмениваем»</w:t>
            </w:r>
          </w:p>
        </w:tc>
      </w:tr>
      <w:tr w:rsidR="00915532" w:rsidRPr="00915532" w:rsidTr="002F0AB7">
        <w:trPr>
          <w:trHeight w:val="1416"/>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E15888"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Где покупают и продают разные товары?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Торговые предприятия: магазины, киоски, ларьки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proofErr w:type="spellStart"/>
            <w:r w:rsidRPr="00915532">
              <w:rPr>
                <w:rFonts w:ascii="Times New Roman" w:eastAsia="Times New Roman" w:hAnsi="Times New Roman" w:cs="Times New Roman"/>
                <w:color w:val="000000"/>
                <w:sz w:val="24"/>
                <w:szCs w:val="24"/>
                <w:lang w:eastAsia="ru-RU"/>
              </w:rPr>
              <w:t>Социо</w:t>
            </w:r>
            <w:proofErr w:type="spellEnd"/>
            <w:r w:rsidRPr="00915532">
              <w:rPr>
                <w:rFonts w:ascii="Times New Roman" w:eastAsia="Times New Roman" w:hAnsi="Times New Roman" w:cs="Times New Roman"/>
                <w:color w:val="000000"/>
                <w:sz w:val="24"/>
                <w:szCs w:val="24"/>
                <w:lang w:eastAsia="ru-RU"/>
              </w:rPr>
              <w:t>-игровая технология</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 в малых группах).</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Игра «Где что купить?», обсуждение, папка-передвижка «Мы идем за покупками»</w:t>
            </w:r>
          </w:p>
        </w:tc>
      </w:tr>
      <w:tr w:rsidR="00915532" w:rsidRPr="00915532" w:rsidTr="002F0AB7">
        <w:trPr>
          <w:trHeight w:val="1092"/>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E15888"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lastRenderedPageBreak/>
              <w:t>2</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Стоимость и цена товара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Разбираем цепочку товар-стоимость-цена. Определяем стоимость товара (сделанных поделок: затраченные материалы, наше время и наш труд) и формируем цену.</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Игра «Сколько это стоит?», беседа «Как складывается стоимость товара», обсуждение</w:t>
            </w:r>
          </w:p>
        </w:tc>
      </w:tr>
      <w:tr w:rsidR="00915532" w:rsidRPr="00915532" w:rsidTr="002F0AB7">
        <w:trPr>
          <w:trHeight w:val="1092"/>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E15888" w:rsidP="00915532">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3</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Реклама вокруг нас: хорошо или плохо?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Формируем правильное отношение к рекламе, используя наблюдения, рассказы детей, организуя продуктивную деятельность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Сюжетно ролевая игра</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 в подгруппах).</w:t>
            </w:r>
          </w:p>
          <w:p w:rsidR="00915532" w:rsidRPr="00915532" w:rsidRDefault="00915532" w:rsidP="00915532">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Рекламируем собственные поделки.</w:t>
            </w:r>
          </w:p>
        </w:tc>
      </w:tr>
    </w:tbl>
    <w:p w:rsidR="003A4D91" w:rsidRDefault="003A4D91" w:rsidP="009155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A4D91" w:rsidRDefault="003A4D91" w:rsidP="009155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A4D91" w:rsidRDefault="003A4D91" w:rsidP="009155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A4D91" w:rsidRDefault="003A4D91" w:rsidP="009155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A4D91" w:rsidRDefault="003A4D91" w:rsidP="009155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A4D91" w:rsidRDefault="003A4D91" w:rsidP="002F0AB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2AE0" w:rsidRPr="00915532" w:rsidRDefault="00812AE0" w:rsidP="00812AE0">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Второ</w:t>
      </w:r>
      <w:r>
        <w:rPr>
          <w:rFonts w:ascii="Times New Roman" w:eastAsia="Times New Roman" w:hAnsi="Times New Roman" w:cs="Times New Roman"/>
          <w:b/>
          <w:bCs/>
          <w:color w:val="000000"/>
          <w:sz w:val="24"/>
          <w:szCs w:val="24"/>
          <w:lang w:eastAsia="ru-RU"/>
        </w:rPr>
        <w:t>й год обучения, старшая</w:t>
      </w:r>
      <w:r w:rsidRPr="00915532">
        <w:rPr>
          <w:rFonts w:ascii="Times New Roman" w:eastAsia="Times New Roman" w:hAnsi="Times New Roman" w:cs="Times New Roman"/>
          <w:b/>
          <w:bCs/>
          <w:color w:val="000000"/>
          <w:sz w:val="24"/>
          <w:szCs w:val="24"/>
          <w:lang w:eastAsia="ru-RU"/>
        </w:rPr>
        <w:t xml:space="preserve"> группа</w:t>
      </w:r>
    </w:p>
    <w:tbl>
      <w:tblPr>
        <w:tblW w:w="914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42"/>
        <w:gridCol w:w="339"/>
        <w:gridCol w:w="1656"/>
        <w:gridCol w:w="3178"/>
        <w:gridCol w:w="3432"/>
      </w:tblGrid>
      <w:tr w:rsidR="00812AE0" w:rsidRPr="00915532" w:rsidTr="002F0AB7">
        <w:trPr>
          <w:trHeight w:val="286"/>
        </w:trPr>
        <w:tc>
          <w:tcPr>
            <w:tcW w:w="914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 1. «Тратим разумно, сберегаем и экономим»</w:t>
            </w:r>
          </w:p>
        </w:tc>
      </w:tr>
      <w:tr w:rsidR="002F0AB7" w:rsidRPr="00915532" w:rsidTr="002F0AB7">
        <w:trPr>
          <w:trHeight w:val="598"/>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п/п</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Тема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Содержание образовательного мероприятия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Педагогические технологии</w:t>
            </w:r>
          </w:p>
        </w:tc>
      </w:tr>
      <w:tr w:rsidR="002F0AB7" w:rsidRPr="00915532" w:rsidTr="002F0AB7">
        <w:trPr>
          <w:trHeight w:val="1576"/>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1</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Тратим разумно, экономим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Деньги зарабатываются трудом, и поэтому тратить их необходимо только с пользой, относиться к ним бережливо.</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Бережливый человек всегда богаче.</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Воспитываем бережное отношение к труду и деньгам.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Беседа, чтение, игра «Деньги получил – ерунды накупил», викторина «Разумные траты сказочных героев»,</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игра «Открываем бутербродную»</w:t>
            </w:r>
          </w:p>
        </w:tc>
      </w:tr>
      <w:tr w:rsidR="002F0AB7" w:rsidRPr="00915532" w:rsidTr="002F0AB7">
        <w:trPr>
          <w:trHeight w:val="1416"/>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Копим и сберегаем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Уясняем: зачем надо копить и сберегать, как можно копить, копить непросто, но полезно, ответственно и важно.</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proofErr w:type="spellStart"/>
            <w:r w:rsidRPr="00915532">
              <w:rPr>
                <w:rFonts w:ascii="Times New Roman" w:eastAsia="Times New Roman" w:hAnsi="Times New Roman" w:cs="Times New Roman"/>
                <w:color w:val="000000"/>
                <w:sz w:val="24"/>
                <w:szCs w:val="24"/>
                <w:lang w:eastAsia="ru-RU"/>
              </w:rPr>
              <w:t>Социо</w:t>
            </w:r>
            <w:proofErr w:type="spellEnd"/>
            <w:r w:rsidRPr="00915532">
              <w:rPr>
                <w:rFonts w:ascii="Times New Roman" w:eastAsia="Times New Roman" w:hAnsi="Times New Roman" w:cs="Times New Roman"/>
                <w:color w:val="000000"/>
                <w:sz w:val="24"/>
                <w:szCs w:val="24"/>
                <w:lang w:eastAsia="ru-RU"/>
              </w:rPr>
              <w:t>-игровая технология</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 в малых группах). Ситуационные задачки, папка-передвижка «Мы копим», обсуждения, игра «Копим и сберегаем»</w:t>
            </w:r>
          </w:p>
        </w:tc>
      </w:tr>
      <w:tr w:rsidR="00812AE0" w:rsidRPr="00915532" w:rsidTr="002F0AB7">
        <w:trPr>
          <w:trHeight w:val="124"/>
        </w:trPr>
        <w:tc>
          <w:tcPr>
            <w:tcW w:w="914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124" w:lineRule="atLeast"/>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Тема 2</w:t>
            </w:r>
            <w:r w:rsidRPr="00915532">
              <w:rPr>
                <w:rFonts w:ascii="Times New Roman" w:eastAsia="Times New Roman" w:hAnsi="Times New Roman" w:cs="Times New Roman"/>
                <w:color w:val="000000"/>
                <w:sz w:val="24"/>
                <w:szCs w:val="24"/>
                <w:lang w:eastAsia="ru-RU"/>
              </w:rPr>
              <w:t>. «Учимся занимать и отдавать долги»</w:t>
            </w:r>
          </w:p>
        </w:tc>
      </w:tr>
      <w:tr w:rsidR="002F0AB7" w:rsidRPr="00915532" w:rsidTr="002F0AB7">
        <w:trPr>
          <w:trHeight w:val="772"/>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Занимаем и одалживаем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Знакомимся с понятиями «одалживать», «занимать». Занять – взять что-то взаймы на время, одолжить – дать что-то взаймы на время.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Беседа, ситуационные задачки, игра «Занять и одолжить», папка-передвижка «Занимаем и одалживаем».</w:t>
            </w:r>
          </w:p>
        </w:tc>
      </w:tr>
      <w:tr w:rsidR="002F0AB7" w:rsidRPr="00915532" w:rsidTr="002F0AB7">
        <w:trPr>
          <w:trHeight w:val="938"/>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Долги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Знакомимся с рассказом Валентины Осеевой «Долг» и русской поговоркой «долги к земле придавили». Выясняем, что долг может </w:t>
            </w:r>
            <w:r w:rsidRPr="00915532">
              <w:rPr>
                <w:rFonts w:ascii="Times New Roman" w:eastAsia="Times New Roman" w:hAnsi="Times New Roman" w:cs="Times New Roman"/>
                <w:color w:val="000000"/>
                <w:sz w:val="24"/>
                <w:szCs w:val="24"/>
                <w:lang w:eastAsia="ru-RU"/>
              </w:rPr>
              <w:lastRenderedPageBreak/>
              <w:t>быть не только денежным, невыполненные обещания – это тоже долг.</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Чтение, обсуждение, читаем рассказ «Долг», обсуждаем рассказ и русскую поговорку</w:t>
            </w:r>
          </w:p>
        </w:tc>
      </w:tr>
      <w:tr w:rsidR="002F0AB7" w:rsidRPr="00915532" w:rsidTr="002F0AB7">
        <w:trPr>
          <w:trHeight w:val="448"/>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lastRenderedPageBreak/>
              <w:t>3</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«Поиск сокровищ пирата Финансиста»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Закрепляем понятия: «занимать», «одалживать», «долг», «должник».</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Итоговое мероприятие по теме</w:t>
            </w:r>
          </w:p>
        </w:tc>
      </w:tr>
      <w:tr w:rsidR="00812AE0" w:rsidRPr="00915532" w:rsidTr="002F0AB7">
        <w:trPr>
          <w:trHeight w:val="124"/>
        </w:trPr>
        <w:tc>
          <w:tcPr>
            <w:tcW w:w="914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124" w:lineRule="atLeast"/>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Тема 3</w:t>
            </w:r>
            <w:r w:rsidRPr="00915532">
              <w:rPr>
                <w:rFonts w:ascii="Times New Roman" w:eastAsia="Times New Roman" w:hAnsi="Times New Roman" w:cs="Times New Roman"/>
                <w:color w:val="000000"/>
                <w:sz w:val="24"/>
                <w:szCs w:val="24"/>
                <w:lang w:eastAsia="ru-RU"/>
              </w:rPr>
              <w:t>. «Учимся планировать»</w:t>
            </w:r>
          </w:p>
        </w:tc>
      </w:tr>
      <w:tr w:rsidR="002F0AB7" w:rsidRPr="00915532" w:rsidTr="002F0AB7">
        <w:trPr>
          <w:trHeight w:val="1978"/>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Планируем свои расходы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Учимся решать несложные экономические задачи.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Экономические задачки (сравни цены, поездка в зоопарк и др.) Игровое задание – рассчитай сумму покупки в первом и во втором магазине, определи, в каком из магазинов выгоднее совершать покупки.</w:t>
            </w:r>
          </w:p>
        </w:tc>
      </w:tr>
      <w:tr w:rsidR="002F0AB7" w:rsidRPr="00915532" w:rsidTr="002F0AB7">
        <w:trPr>
          <w:trHeight w:val="1092"/>
        </w:trPr>
        <w:tc>
          <w:tcPr>
            <w:tcW w:w="5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Творим добро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 решать проблемные ситуации, аргументировать свои ответы, активизировать словарь.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Сюжетно-ролевая игра</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(работа в подгруппах)</w:t>
            </w:r>
          </w:p>
        </w:tc>
      </w:tr>
      <w:tr w:rsidR="00812AE0" w:rsidRPr="00915532" w:rsidTr="002F0AB7">
        <w:trPr>
          <w:trHeight w:val="124"/>
        </w:trPr>
        <w:tc>
          <w:tcPr>
            <w:tcW w:w="914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124" w:lineRule="atLeast"/>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Тема 4</w:t>
            </w:r>
            <w:r w:rsidRPr="00915532">
              <w:rPr>
                <w:rFonts w:ascii="Times New Roman" w:eastAsia="Times New Roman" w:hAnsi="Times New Roman" w:cs="Times New Roman"/>
                <w:color w:val="000000"/>
                <w:sz w:val="24"/>
                <w:szCs w:val="24"/>
                <w:lang w:eastAsia="ru-RU"/>
              </w:rPr>
              <w:t>. «Что такое богатство?»</w:t>
            </w:r>
          </w:p>
        </w:tc>
      </w:tr>
      <w:tr w:rsidR="002F0AB7" w:rsidRPr="00915532" w:rsidTr="002F0AB7">
        <w:trPr>
          <w:trHeight w:val="1506"/>
        </w:trPr>
        <w:tc>
          <w:tcPr>
            <w:tcW w:w="9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Наше богатство</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Выясняем, что не все продается и покупается, что главные ценности (жизнь, мир, друзья, солнце, близкие люди и пр.) за деньги не купишь.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Беседа, ситуационные задачи, игра «Что нельзя купить?», читаем и обсуждаем рассказ «Как Валюша бабушке сон покупала».</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w:t>
            </w:r>
          </w:p>
        </w:tc>
      </w:tr>
      <w:tr w:rsidR="002F0AB7" w:rsidRPr="00915532" w:rsidTr="002F0AB7">
        <w:trPr>
          <w:trHeight w:val="1254"/>
        </w:trPr>
        <w:tc>
          <w:tcPr>
            <w:tcW w:w="9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Бережливость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Осознаем, что бережливый человек всегда умеет трудиться, мастерить своими руками и радоваться от того, что сделал что-то самостоятельно.</w:t>
            </w:r>
          </w:p>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Бережливость, трудолюбие, благородство, честность – качества человека с правильным отношением к деньгам.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AE0" w:rsidRPr="00915532" w:rsidRDefault="00812AE0" w:rsidP="006303BD">
            <w:pPr>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Интерактивный мини-спектакль «Секрет белочки»</w:t>
            </w:r>
          </w:p>
        </w:tc>
      </w:tr>
    </w:tbl>
    <w:p w:rsidR="00812AE0" w:rsidRDefault="00812AE0" w:rsidP="00812AE0">
      <w:pPr>
        <w:shd w:val="clear" w:color="auto" w:fill="FFFFFF"/>
        <w:spacing w:after="0" w:line="240" w:lineRule="auto"/>
        <w:jc w:val="center"/>
      </w:pPr>
    </w:p>
    <w:p w:rsidR="00812AE0" w:rsidRDefault="00812AE0" w:rsidP="00E158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12AE0" w:rsidRDefault="00812AE0" w:rsidP="00E158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12AE0" w:rsidRDefault="00812AE0" w:rsidP="00E158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F0AB7" w:rsidRDefault="002F0AB7" w:rsidP="00E158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F0AB7" w:rsidRDefault="002F0AB7" w:rsidP="00E158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F0AB7" w:rsidRDefault="002F0AB7" w:rsidP="00E158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15888" w:rsidRPr="00915532" w:rsidRDefault="00E15888" w:rsidP="00E15888">
      <w:pPr>
        <w:shd w:val="clear" w:color="auto" w:fill="FFFFFF"/>
        <w:spacing w:after="0" w:line="240" w:lineRule="auto"/>
        <w:jc w:val="center"/>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lastRenderedPageBreak/>
        <w:t>Взаимодействие с семьями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Изучение основ финансовой грамотности в ДОО должно осуществляться в тесной взаимосвязи с родителями (законными представителями) дошкольников. Семья и ДОО передают ребенку первый социальный опыт.</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На родителях лежит ответственность первоначально познакомить ребенка с финансовой стороной жизни семьи: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Кто и как зарабатывает деньги в семье.</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Как формируется семейный бюджет.</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Как распределить заработанные деньги, чтобы хватило на все необходимое.</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Как принять решение – потратить деньги сейчас или сохранить их для последующих покупок.</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Как научиться экономить деньги.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С этой целью ДОО должна: быть максимально «открытой» для родителей (законных представителей) ребенка; предоставлять исчерпывающую информацию об образовательных программах, включая программу «Основы финансовой грамотности»; разъяснять специфику образовательной деятельности и регулярно информировать о ходе реализации образовательных программ; предоставить возможность открытого обсуждения вопросов, связанных с реализацией программ по финансовой грамотности; по возможности привлекать родителей к проведению занятий с дошкольниками.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  </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Тесный контакт между семьей и воспитателем помогает выстроить отношения взаимопонимания и выработать общий подход, а также обеспечить большую логичность и последовательность в изучении основ финансовой грамотности, обучении и развитии самого ребенка.</w:t>
      </w:r>
    </w:p>
    <w:p w:rsidR="00E15888" w:rsidRDefault="00E15888" w:rsidP="00E1588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Литература</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1)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Стахович Л.В.,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Образовательная программа «Азы финансовой культуры для дошкольников», Вита-Пресс, 2019</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2)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Стахович Л.В.,</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Обучающие сказки. Знакомство с основами финансовой грамотности и формирование финансовой культуры дошкольников, Издательство «ВАКО», 2019</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3) Смоленцева А. А. Введение в мир экономики, или как мы играем в экономику - СПб.: ДЕТСТВО-ПРЕСС, 2009 – 176 с.</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4) Стахович Л.В.,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Методические рекомендации для воспитателя по финансовой грамотности для организации обучения и воспитания дошкольников – М.: ВИТА-ПРЕСС, 2019.</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lastRenderedPageBreak/>
        <w:t xml:space="preserve">5) Стахович Л.В.,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Сборник игр для организации занятий по финансовой грамотности в дошкольных учреждениях «Играем вместе» – М.: ВИТА-ПРЕСС, 2019.</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6) Стахович Л.В.,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Сборник мини-спектаклей по финансовой грамотности для дошкольников – М.: ВИТА-ПРЕСС, 2019. –25 с.</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7) Стахович Л.В.,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Ситуационные задачи по финансовой грамотности для дошкольников «</w:t>
      </w:r>
      <w:proofErr w:type="spellStart"/>
      <w:r w:rsidRPr="00915532">
        <w:rPr>
          <w:rFonts w:ascii="Times New Roman" w:eastAsia="Times New Roman" w:hAnsi="Times New Roman" w:cs="Times New Roman"/>
          <w:color w:val="000000"/>
          <w:sz w:val="24"/>
          <w:szCs w:val="24"/>
          <w:lang w:eastAsia="ru-RU"/>
        </w:rPr>
        <w:t>Рассуждалки</w:t>
      </w:r>
      <w:proofErr w:type="spellEnd"/>
      <w:r w:rsidRPr="00915532">
        <w:rPr>
          <w:rFonts w:ascii="Times New Roman" w:eastAsia="Times New Roman" w:hAnsi="Times New Roman" w:cs="Times New Roman"/>
          <w:color w:val="000000"/>
          <w:sz w:val="24"/>
          <w:szCs w:val="24"/>
          <w:lang w:eastAsia="ru-RU"/>
        </w:rPr>
        <w:t>» – М.: ВИТА-ПРЕСС, 2019. –61 с.</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8) Стахович Л.В.,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Советы родителям: говорите с детьми о финансах – М.: ВИТА-ПРЕСС, 2019</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9) Стахович Л.В., </w:t>
      </w:r>
      <w:proofErr w:type="spellStart"/>
      <w:r w:rsidRPr="00915532">
        <w:rPr>
          <w:rFonts w:ascii="Times New Roman" w:eastAsia="Times New Roman" w:hAnsi="Times New Roman" w:cs="Times New Roman"/>
          <w:color w:val="000000"/>
          <w:sz w:val="24"/>
          <w:szCs w:val="24"/>
          <w:lang w:eastAsia="ru-RU"/>
        </w:rPr>
        <w:t>Семенкова</w:t>
      </w:r>
      <w:proofErr w:type="spellEnd"/>
      <w:r w:rsidRPr="00915532">
        <w:rPr>
          <w:rFonts w:ascii="Times New Roman" w:eastAsia="Times New Roman" w:hAnsi="Times New Roman" w:cs="Times New Roman"/>
          <w:color w:val="000000"/>
          <w:sz w:val="24"/>
          <w:szCs w:val="24"/>
          <w:lang w:eastAsia="ru-RU"/>
        </w:rPr>
        <w:t xml:space="preserve"> Е.В., </w:t>
      </w:r>
      <w:proofErr w:type="spellStart"/>
      <w:r w:rsidRPr="00915532">
        <w:rPr>
          <w:rFonts w:ascii="Times New Roman" w:eastAsia="Times New Roman" w:hAnsi="Times New Roman" w:cs="Times New Roman"/>
          <w:color w:val="000000"/>
          <w:sz w:val="24"/>
          <w:szCs w:val="24"/>
          <w:lang w:eastAsia="ru-RU"/>
        </w:rPr>
        <w:t>Рыжановская</w:t>
      </w:r>
      <w:proofErr w:type="spellEnd"/>
      <w:r w:rsidRPr="00915532">
        <w:rPr>
          <w:rFonts w:ascii="Times New Roman" w:eastAsia="Times New Roman" w:hAnsi="Times New Roman" w:cs="Times New Roman"/>
          <w:color w:val="000000"/>
          <w:sz w:val="24"/>
          <w:szCs w:val="24"/>
          <w:lang w:eastAsia="ru-RU"/>
        </w:rPr>
        <w:t xml:space="preserve"> Л.Ю. Художественная литература для организации занятий по финансовой грамотности в дошкольных учреждениях «Читаем, обсуждаем» – М.: ВИТА-ПРЕСС, 2019.</w:t>
      </w:r>
    </w:p>
    <w:p w:rsidR="00E15888" w:rsidRPr="00915532" w:rsidRDefault="00E15888" w:rsidP="00E15888">
      <w:pPr>
        <w:shd w:val="clear" w:color="auto" w:fill="FFFFFF"/>
        <w:spacing w:after="0" w:line="240" w:lineRule="auto"/>
        <w:ind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 xml:space="preserve">Обучающий </w:t>
      </w:r>
      <w:proofErr w:type="spellStart"/>
      <w:r w:rsidRPr="00915532">
        <w:rPr>
          <w:rFonts w:ascii="Times New Roman" w:eastAsia="Times New Roman" w:hAnsi="Times New Roman" w:cs="Times New Roman"/>
          <w:b/>
          <w:bCs/>
          <w:color w:val="000000"/>
          <w:sz w:val="24"/>
          <w:szCs w:val="24"/>
          <w:lang w:eastAsia="ru-RU"/>
        </w:rPr>
        <w:t>видеоконтент</w:t>
      </w:r>
      <w:proofErr w:type="spellEnd"/>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Серия видео-мультфильмов «Уроки тетушки Совы»:</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Что такое деньги? - https://www.youtube.com/watch?v=hpm8_gq4O-0</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Умение экономить. - https://www.youtube.com/watch?v=oVPDDhFmYGE</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Семейный бюджет. - https://www.youtube.com/watch?v=F5n821NyBRM</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Карманные деньги. - https://www.youtube.com/watch?v=cYKxE2otjKc</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Потребности и возможности. - https://www.youtube.com/watch?v=lRoUskvn4E4</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Мои домашние питомцы. - https://www.youtube.com/watch?v=7xldlgLTykU</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Азбука денег тетушки Совы – Работа и зарплата - https://www.youtube.com/watch?v=-o9X6QZwEKs</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xml:space="preserve"> Мультфильм </w:t>
      </w:r>
      <w:proofErr w:type="spellStart"/>
      <w:r w:rsidRPr="00915532">
        <w:rPr>
          <w:rFonts w:ascii="Times New Roman" w:eastAsia="Times New Roman" w:hAnsi="Times New Roman" w:cs="Times New Roman"/>
          <w:color w:val="000000"/>
          <w:sz w:val="24"/>
          <w:szCs w:val="24"/>
          <w:lang w:eastAsia="ru-RU"/>
        </w:rPr>
        <w:t>Фиксики</w:t>
      </w:r>
      <w:proofErr w:type="spellEnd"/>
      <w:r w:rsidRPr="00915532">
        <w:rPr>
          <w:rFonts w:ascii="Times New Roman" w:eastAsia="Times New Roman" w:hAnsi="Times New Roman" w:cs="Times New Roman"/>
          <w:color w:val="000000"/>
          <w:sz w:val="24"/>
          <w:szCs w:val="24"/>
          <w:lang w:eastAsia="ru-RU"/>
        </w:rPr>
        <w:t xml:space="preserve"> – Деньги - https://www.youtube.com/watch?v=M-voUp2hUSQ</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Караваев В. «Зайчонок и муха», 1977</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«Все профессии нужны, все профессии важны» (мультфильм-песенка для малышей)</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 </w:t>
      </w:r>
      <w:proofErr w:type="spellStart"/>
      <w:r w:rsidRPr="00915532">
        <w:rPr>
          <w:rFonts w:ascii="Times New Roman" w:eastAsia="Times New Roman" w:hAnsi="Times New Roman" w:cs="Times New Roman"/>
          <w:color w:val="000000"/>
          <w:sz w:val="24"/>
          <w:szCs w:val="24"/>
          <w:lang w:eastAsia="ru-RU"/>
        </w:rPr>
        <w:t>Союзмультфильм</w:t>
      </w:r>
      <w:proofErr w:type="spellEnd"/>
      <w:r w:rsidRPr="00915532">
        <w:rPr>
          <w:rFonts w:ascii="Times New Roman" w:eastAsia="Times New Roman" w:hAnsi="Times New Roman" w:cs="Times New Roman"/>
          <w:color w:val="000000"/>
          <w:sz w:val="24"/>
          <w:szCs w:val="24"/>
          <w:lang w:eastAsia="ru-RU"/>
        </w:rPr>
        <w:t xml:space="preserve"> «Так сойдет», «Пятачок», «Вершки и корешки», «Сказка про лень»</w:t>
      </w:r>
    </w:p>
    <w:p w:rsidR="00E15888" w:rsidRPr="00915532" w:rsidRDefault="00E15888" w:rsidP="00E15888">
      <w:pPr>
        <w:shd w:val="clear" w:color="auto" w:fill="FFFFFF"/>
        <w:spacing w:after="0" w:line="240" w:lineRule="auto"/>
        <w:ind w:left="720"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000000"/>
          <w:sz w:val="24"/>
          <w:szCs w:val="24"/>
          <w:lang w:eastAsia="ru-RU"/>
        </w:rPr>
        <w:t>Мультсериал «</w:t>
      </w:r>
      <w:proofErr w:type="spellStart"/>
      <w:r w:rsidRPr="00915532">
        <w:rPr>
          <w:rFonts w:ascii="Times New Roman" w:eastAsia="Times New Roman" w:hAnsi="Times New Roman" w:cs="Times New Roman"/>
          <w:color w:val="000000"/>
          <w:sz w:val="24"/>
          <w:szCs w:val="24"/>
          <w:lang w:eastAsia="ru-RU"/>
        </w:rPr>
        <w:t>Навигатум</w:t>
      </w:r>
      <w:proofErr w:type="spellEnd"/>
      <w:r w:rsidRPr="00915532">
        <w:rPr>
          <w:rFonts w:ascii="Times New Roman" w:eastAsia="Times New Roman" w:hAnsi="Times New Roman" w:cs="Times New Roman"/>
          <w:color w:val="000000"/>
          <w:sz w:val="24"/>
          <w:szCs w:val="24"/>
          <w:lang w:eastAsia="ru-RU"/>
        </w:rPr>
        <w:t>»: Профессия Ветеринар», «Детский стоматолог»</w:t>
      </w:r>
    </w:p>
    <w:p w:rsidR="00E15888" w:rsidRPr="00915532" w:rsidRDefault="00E15888" w:rsidP="00E15888">
      <w:pPr>
        <w:shd w:val="clear" w:color="auto" w:fill="FFFFFF"/>
        <w:spacing w:after="0" w:line="240" w:lineRule="auto"/>
        <w:ind w:right="164"/>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000000"/>
          <w:sz w:val="24"/>
          <w:szCs w:val="24"/>
          <w:lang w:eastAsia="ru-RU"/>
        </w:rPr>
        <w:t>Интернет – ресурсы:</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1B1C20"/>
          <w:sz w:val="24"/>
          <w:szCs w:val="24"/>
          <w:lang w:eastAsia="ru-RU"/>
        </w:rPr>
        <w:t>www.cbr.ru — </w:t>
      </w:r>
      <w:r w:rsidRPr="00915532">
        <w:rPr>
          <w:rFonts w:ascii="Times New Roman" w:eastAsia="Times New Roman" w:hAnsi="Times New Roman" w:cs="Times New Roman"/>
          <w:color w:val="1B1C20"/>
          <w:sz w:val="24"/>
          <w:szCs w:val="24"/>
          <w:lang w:eastAsia="ru-RU"/>
        </w:rPr>
        <w:t>официальный сайт Банка России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b/>
          <w:bCs/>
          <w:color w:val="1B1C20"/>
          <w:sz w:val="24"/>
          <w:szCs w:val="24"/>
          <w:lang w:eastAsia="ru-RU"/>
        </w:rPr>
        <w:t>fincult.info — </w:t>
      </w:r>
      <w:r w:rsidRPr="00915532">
        <w:rPr>
          <w:rFonts w:ascii="Times New Roman" w:eastAsia="Times New Roman" w:hAnsi="Times New Roman" w:cs="Times New Roman"/>
          <w:color w:val="1B1C20"/>
          <w:sz w:val="24"/>
          <w:szCs w:val="24"/>
          <w:lang w:eastAsia="ru-RU"/>
        </w:rPr>
        <w:t>сайт Банка России по финансовой грамотности «Финансовая культура»</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proofErr w:type="spellStart"/>
      <w:r w:rsidRPr="00915532">
        <w:rPr>
          <w:rFonts w:ascii="Times New Roman" w:eastAsia="Times New Roman" w:hAnsi="Times New Roman" w:cs="Times New Roman"/>
          <w:b/>
          <w:bCs/>
          <w:color w:val="1B1C20"/>
          <w:sz w:val="24"/>
          <w:szCs w:val="24"/>
          <w:lang w:eastAsia="ru-RU"/>
        </w:rPr>
        <w:t>минобрнауки</w:t>
      </w:r>
      <w:proofErr w:type="gramStart"/>
      <w:r w:rsidRPr="00915532">
        <w:rPr>
          <w:rFonts w:ascii="Times New Roman" w:eastAsia="Times New Roman" w:hAnsi="Times New Roman" w:cs="Times New Roman"/>
          <w:b/>
          <w:bCs/>
          <w:color w:val="1B1C20"/>
          <w:sz w:val="24"/>
          <w:szCs w:val="24"/>
          <w:lang w:eastAsia="ru-RU"/>
        </w:rPr>
        <w:t>.р</w:t>
      </w:r>
      <w:proofErr w:type="gramEnd"/>
      <w:r w:rsidRPr="00915532">
        <w:rPr>
          <w:rFonts w:ascii="Times New Roman" w:eastAsia="Times New Roman" w:hAnsi="Times New Roman" w:cs="Times New Roman"/>
          <w:b/>
          <w:bCs/>
          <w:color w:val="1B1C20"/>
          <w:sz w:val="24"/>
          <w:szCs w:val="24"/>
          <w:lang w:eastAsia="ru-RU"/>
        </w:rPr>
        <w:t>ф</w:t>
      </w:r>
      <w:proofErr w:type="spellEnd"/>
      <w:r w:rsidRPr="00915532">
        <w:rPr>
          <w:rFonts w:ascii="Times New Roman" w:eastAsia="Times New Roman" w:hAnsi="Times New Roman" w:cs="Times New Roman"/>
          <w:b/>
          <w:bCs/>
          <w:color w:val="1B1C20"/>
          <w:sz w:val="24"/>
          <w:szCs w:val="24"/>
          <w:lang w:eastAsia="ru-RU"/>
        </w:rPr>
        <w:t xml:space="preserve"> — </w:t>
      </w:r>
      <w:r w:rsidRPr="00915532">
        <w:rPr>
          <w:rFonts w:ascii="Times New Roman" w:eastAsia="Times New Roman" w:hAnsi="Times New Roman" w:cs="Times New Roman"/>
          <w:color w:val="1B1C20"/>
          <w:sz w:val="24"/>
          <w:szCs w:val="24"/>
          <w:lang w:eastAsia="ru-RU"/>
        </w:rPr>
        <w:t>официальный сайт Министерства образования</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r w:rsidRPr="00915532">
        <w:rPr>
          <w:rFonts w:ascii="Times New Roman" w:eastAsia="Times New Roman" w:hAnsi="Times New Roman" w:cs="Times New Roman"/>
          <w:color w:val="1B1C20"/>
          <w:sz w:val="24"/>
          <w:szCs w:val="24"/>
          <w:lang w:eastAsia="ru-RU"/>
        </w:rPr>
        <w:t>и науки Российской Федерации</w:t>
      </w:r>
    </w:p>
    <w:p w:rsidR="00E15888" w:rsidRPr="00915532" w:rsidRDefault="00E15888" w:rsidP="00E15888">
      <w:pPr>
        <w:shd w:val="clear" w:color="auto" w:fill="FFFFFF"/>
        <w:spacing w:after="0" w:line="240" w:lineRule="auto"/>
        <w:jc w:val="both"/>
        <w:rPr>
          <w:rFonts w:ascii="Calibri" w:eastAsia="Times New Roman" w:hAnsi="Calibri" w:cs="Calibri"/>
          <w:color w:val="000000"/>
          <w:sz w:val="20"/>
          <w:szCs w:val="20"/>
          <w:lang w:eastAsia="ru-RU"/>
        </w:rPr>
      </w:pPr>
      <w:proofErr w:type="spellStart"/>
      <w:r w:rsidRPr="00915532">
        <w:rPr>
          <w:rFonts w:ascii="Times New Roman" w:eastAsia="Times New Roman" w:hAnsi="Times New Roman" w:cs="Times New Roman"/>
          <w:b/>
          <w:bCs/>
          <w:color w:val="1B1C20"/>
          <w:sz w:val="24"/>
          <w:szCs w:val="24"/>
          <w:lang w:eastAsia="ru-RU"/>
        </w:rPr>
        <w:t>вашифинансы</w:t>
      </w:r>
      <w:proofErr w:type="gramStart"/>
      <w:r w:rsidRPr="00915532">
        <w:rPr>
          <w:rFonts w:ascii="Times New Roman" w:eastAsia="Times New Roman" w:hAnsi="Times New Roman" w:cs="Times New Roman"/>
          <w:b/>
          <w:bCs/>
          <w:color w:val="1B1C20"/>
          <w:sz w:val="24"/>
          <w:szCs w:val="24"/>
          <w:lang w:eastAsia="ru-RU"/>
        </w:rPr>
        <w:t>.р</w:t>
      </w:r>
      <w:proofErr w:type="gramEnd"/>
      <w:r w:rsidRPr="00915532">
        <w:rPr>
          <w:rFonts w:ascii="Times New Roman" w:eastAsia="Times New Roman" w:hAnsi="Times New Roman" w:cs="Times New Roman"/>
          <w:b/>
          <w:bCs/>
          <w:color w:val="1B1C20"/>
          <w:sz w:val="24"/>
          <w:szCs w:val="24"/>
          <w:lang w:eastAsia="ru-RU"/>
        </w:rPr>
        <w:t>ф</w:t>
      </w:r>
      <w:proofErr w:type="spellEnd"/>
      <w:r w:rsidRPr="00915532">
        <w:rPr>
          <w:rFonts w:ascii="Times New Roman" w:eastAsia="Times New Roman" w:hAnsi="Times New Roman" w:cs="Times New Roman"/>
          <w:b/>
          <w:bCs/>
          <w:color w:val="1B1C20"/>
          <w:sz w:val="24"/>
          <w:szCs w:val="24"/>
          <w:lang w:eastAsia="ru-RU"/>
        </w:rPr>
        <w:t xml:space="preserve"> — </w:t>
      </w:r>
      <w:r w:rsidRPr="00915532">
        <w:rPr>
          <w:rFonts w:ascii="Times New Roman" w:eastAsia="Times New Roman" w:hAnsi="Times New Roman" w:cs="Times New Roman"/>
          <w:color w:val="1B1C20"/>
          <w:sz w:val="24"/>
          <w:szCs w:val="24"/>
          <w:lang w:eastAsia="ru-RU"/>
        </w:rPr>
        <w:t>сайт национальной программы повышения финансовой грамотности граждан «Дружи с финансами»</w:t>
      </w:r>
    </w:p>
    <w:p w:rsidR="003A4D91" w:rsidRDefault="003A4D91" w:rsidP="00D30E2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30E23" w:rsidRDefault="00D30E23" w:rsidP="00D30E23">
      <w:pPr>
        <w:shd w:val="clear" w:color="auto" w:fill="FFFFFF"/>
        <w:spacing w:after="0" w:line="240" w:lineRule="auto"/>
        <w:rPr>
          <w:rFonts w:ascii="Times New Roman" w:eastAsia="Times New Roman" w:hAnsi="Times New Roman" w:cs="Times New Roman"/>
          <w:b/>
          <w:bCs/>
          <w:color w:val="000000"/>
          <w:sz w:val="24"/>
          <w:szCs w:val="24"/>
          <w:lang w:eastAsia="ru-RU"/>
        </w:rPr>
      </w:pPr>
    </w:p>
    <w:sectPr w:rsidR="00D30E23" w:rsidSect="002F0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2966"/>
    <w:multiLevelType w:val="multilevel"/>
    <w:tmpl w:val="8AE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B66F0"/>
    <w:multiLevelType w:val="multilevel"/>
    <w:tmpl w:val="918AD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BC0506"/>
    <w:multiLevelType w:val="multilevel"/>
    <w:tmpl w:val="B500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15532"/>
    <w:rsid w:val="00035DE1"/>
    <w:rsid w:val="000950BD"/>
    <w:rsid w:val="002F0AB7"/>
    <w:rsid w:val="003A4D91"/>
    <w:rsid w:val="00460656"/>
    <w:rsid w:val="00796303"/>
    <w:rsid w:val="0081012A"/>
    <w:rsid w:val="00812AE0"/>
    <w:rsid w:val="0090189B"/>
    <w:rsid w:val="00915532"/>
    <w:rsid w:val="009276CC"/>
    <w:rsid w:val="00A723F0"/>
    <w:rsid w:val="00BD3CA2"/>
    <w:rsid w:val="00BE6B65"/>
    <w:rsid w:val="00C458D9"/>
    <w:rsid w:val="00C46ADA"/>
    <w:rsid w:val="00D10E0D"/>
    <w:rsid w:val="00D30E23"/>
    <w:rsid w:val="00E15888"/>
    <w:rsid w:val="00E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A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0">
    <w:name w:val="c50"/>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15532"/>
  </w:style>
  <w:style w:type="character" w:customStyle="1" w:styleId="c34">
    <w:name w:val="c34"/>
    <w:basedOn w:val="a0"/>
    <w:rsid w:val="00915532"/>
  </w:style>
  <w:style w:type="character" w:customStyle="1" w:styleId="c2">
    <w:name w:val="c2"/>
    <w:basedOn w:val="a0"/>
    <w:rsid w:val="00915532"/>
  </w:style>
  <w:style w:type="paragraph" w:customStyle="1" w:styleId="c36">
    <w:name w:val="c36"/>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15532"/>
  </w:style>
  <w:style w:type="paragraph" w:customStyle="1" w:styleId="c13">
    <w:name w:val="c13"/>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915532"/>
  </w:style>
  <w:style w:type="paragraph" w:customStyle="1" w:styleId="c40">
    <w:name w:val="c40"/>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915532"/>
  </w:style>
  <w:style w:type="character" w:customStyle="1" w:styleId="c32">
    <w:name w:val="c32"/>
    <w:basedOn w:val="a0"/>
    <w:rsid w:val="00915532"/>
  </w:style>
  <w:style w:type="paragraph" w:customStyle="1" w:styleId="c4">
    <w:name w:val="c4"/>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5532"/>
  </w:style>
  <w:style w:type="character" w:customStyle="1" w:styleId="c99">
    <w:name w:val="c99"/>
    <w:basedOn w:val="a0"/>
    <w:rsid w:val="00915532"/>
  </w:style>
  <w:style w:type="paragraph" w:customStyle="1" w:styleId="c23">
    <w:name w:val="c23"/>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915532"/>
  </w:style>
  <w:style w:type="paragraph" w:customStyle="1" w:styleId="c42">
    <w:name w:val="c42"/>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915532"/>
  </w:style>
  <w:style w:type="character" w:customStyle="1" w:styleId="c15">
    <w:name w:val="c15"/>
    <w:basedOn w:val="a0"/>
    <w:rsid w:val="00915532"/>
  </w:style>
  <w:style w:type="character" w:customStyle="1" w:styleId="c46">
    <w:name w:val="c46"/>
    <w:basedOn w:val="a0"/>
    <w:rsid w:val="00915532"/>
  </w:style>
  <w:style w:type="paragraph" w:customStyle="1" w:styleId="c52">
    <w:name w:val="c52"/>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915532"/>
  </w:style>
  <w:style w:type="paragraph" w:customStyle="1" w:styleId="c1">
    <w:name w:val="c1"/>
    <w:basedOn w:val="a"/>
    <w:rsid w:val="00915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458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58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5919</Words>
  <Characters>33743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sadik</cp:lastModifiedBy>
  <cp:revision>11</cp:revision>
  <cp:lastPrinted>2022-10-23T17:34:00Z</cp:lastPrinted>
  <dcterms:created xsi:type="dcterms:W3CDTF">2021-08-25T19:24:00Z</dcterms:created>
  <dcterms:modified xsi:type="dcterms:W3CDTF">2023-02-08T08:53:00Z</dcterms:modified>
</cp:coreProperties>
</file>