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7B" w:rsidRPr="00CC157B" w:rsidRDefault="00CC157B" w:rsidP="0099139C">
      <w:pPr>
        <w:jc w:val="center"/>
      </w:pPr>
      <w:r w:rsidRPr="00CC157B">
        <w:t>Муниципальное казённое дошкольное образовательное учреждение</w:t>
      </w:r>
      <w:r>
        <w:t xml:space="preserve">                    </w:t>
      </w:r>
      <w:r w:rsidRPr="00CC157B">
        <w:t xml:space="preserve"> детский сад «Солнышко» </w:t>
      </w:r>
      <w:r>
        <w:t xml:space="preserve"> </w:t>
      </w:r>
      <w:r w:rsidRPr="00CC157B">
        <w:t>г.</w:t>
      </w:r>
      <w:r>
        <w:t xml:space="preserve"> </w:t>
      </w:r>
      <w:r w:rsidRPr="00CC157B">
        <w:t>Городовиковск РК</w:t>
      </w: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CC157B">
      <w:pPr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Pr="00CC157B" w:rsidRDefault="00CC157B" w:rsidP="00CC157B">
      <w:pPr>
        <w:jc w:val="center"/>
        <w:rPr>
          <w:b/>
          <w:sz w:val="36"/>
          <w:szCs w:val="36"/>
        </w:rPr>
      </w:pPr>
      <w:r w:rsidRPr="00CC157B">
        <w:rPr>
          <w:b/>
          <w:sz w:val="36"/>
          <w:szCs w:val="36"/>
        </w:rPr>
        <w:t>Отчет</w:t>
      </w:r>
    </w:p>
    <w:p w:rsidR="00CC157B" w:rsidRPr="00CC157B" w:rsidRDefault="00CC157B" w:rsidP="00CC157B">
      <w:pPr>
        <w:jc w:val="center"/>
        <w:rPr>
          <w:b/>
          <w:sz w:val="36"/>
          <w:szCs w:val="36"/>
        </w:rPr>
      </w:pPr>
      <w:r w:rsidRPr="00CC157B">
        <w:rPr>
          <w:b/>
          <w:sz w:val="36"/>
          <w:szCs w:val="36"/>
        </w:rPr>
        <w:t xml:space="preserve"> о результативности работы </w:t>
      </w:r>
    </w:p>
    <w:p w:rsidR="00CC157B" w:rsidRDefault="00CC157B" w:rsidP="00CC157B">
      <w:pPr>
        <w:jc w:val="center"/>
        <w:rPr>
          <w:b/>
          <w:sz w:val="36"/>
          <w:szCs w:val="36"/>
        </w:rPr>
      </w:pPr>
      <w:r w:rsidRPr="00CC157B">
        <w:rPr>
          <w:b/>
          <w:sz w:val="36"/>
          <w:szCs w:val="36"/>
        </w:rPr>
        <w:t xml:space="preserve"> муниципальной инновационной площадки </w:t>
      </w:r>
    </w:p>
    <w:p w:rsidR="00CC157B" w:rsidRPr="00CC157B" w:rsidRDefault="00CC157B" w:rsidP="00CC157B">
      <w:pPr>
        <w:jc w:val="center"/>
        <w:rPr>
          <w:b/>
          <w:sz w:val="36"/>
          <w:szCs w:val="36"/>
        </w:rPr>
      </w:pPr>
      <w:r w:rsidRPr="00CC157B">
        <w:rPr>
          <w:b/>
          <w:sz w:val="36"/>
          <w:szCs w:val="36"/>
        </w:rPr>
        <w:t xml:space="preserve">МКДОУ детский сад «Солнышко»  </w:t>
      </w:r>
    </w:p>
    <w:p w:rsidR="00CC157B" w:rsidRPr="00CC157B" w:rsidRDefault="00CC157B" w:rsidP="00CC157B">
      <w:pPr>
        <w:jc w:val="center"/>
        <w:rPr>
          <w:b/>
          <w:sz w:val="36"/>
          <w:szCs w:val="36"/>
        </w:rPr>
      </w:pPr>
      <w:r w:rsidRPr="00CC157B">
        <w:rPr>
          <w:b/>
          <w:sz w:val="36"/>
          <w:szCs w:val="36"/>
        </w:rPr>
        <w:t xml:space="preserve"> «Формирование основ финансовой грамотности у </w:t>
      </w:r>
      <w:r>
        <w:rPr>
          <w:b/>
          <w:sz w:val="36"/>
          <w:szCs w:val="36"/>
        </w:rPr>
        <w:t xml:space="preserve">дошкольников»  </w:t>
      </w:r>
      <w:r w:rsidRPr="00CC157B">
        <w:t xml:space="preserve">за 2023-2024 учебный год. </w:t>
      </w: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  <w:bookmarkStart w:id="0" w:name="_GoBack"/>
      <w:bookmarkEnd w:id="0"/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CC157B">
      <w:pPr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CC157B" w:rsidRPr="00CC157B" w:rsidRDefault="00CC157B" w:rsidP="00CC157B">
      <w:pPr>
        <w:rPr>
          <w:sz w:val="24"/>
          <w:szCs w:val="24"/>
        </w:rPr>
      </w:pPr>
      <w:r w:rsidRPr="00CC157B">
        <w:rPr>
          <w:sz w:val="24"/>
          <w:szCs w:val="24"/>
        </w:rPr>
        <w:t xml:space="preserve">Заведующий МКДОУ детский сад «Солнышко»            </w:t>
      </w:r>
      <w:r>
        <w:rPr>
          <w:sz w:val="24"/>
          <w:szCs w:val="24"/>
        </w:rPr>
        <w:t xml:space="preserve">  </w:t>
      </w:r>
      <w:proofErr w:type="spellStart"/>
      <w:r w:rsidRPr="00CC157B">
        <w:rPr>
          <w:sz w:val="24"/>
          <w:szCs w:val="24"/>
        </w:rPr>
        <w:t>Л.А.Велигурина</w:t>
      </w:r>
      <w:proofErr w:type="spellEnd"/>
    </w:p>
    <w:p w:rsidR="00CC157B" w:rsidRPr="00CC157B" w:rsidRDefault="00CC157B" w:rsidP="00CC157B">
      <w:pPr>
        <w:rPr>
          <w:sz w:val="24"/>
          <w:szCs w:val="24"/>
        </w:rPr>
      </w:pPr>
      <w:r w:rsidRPr="00CC157B">
        <w:rPr>
          <w:sz w:val="24"/>
          <w:szCs w:val="24"/>
        </w:rPr>
        <w:t xml:space="preserve">Руководитель РМО работников дошкольного </w:t>
      </w:r>
      <w:r>
        <w:rPr>
          <w:sz w:val="24"/>
          <w:szCs w:val="24"/>
        </w:rPr>
        <w:t xml:space="preserve">                                                                      </w:t>
      </w:r>
      <w:r w:rsidRPr="00CC157B">
        <w:rPr>
          <w:sz w:val="24"/>
          <w:szCs w:val="24"/>
        </w:rPr>
        <w:t xml:space="preserve">образования Городовиковского района               </w:t>
      </w:r>
      <w:r>
        <w:rPr>
          <w:sz w:val="24"/>
          <w:szCs w:val="24"/>
        </w:rPr>
        <w:t xml:space="preserve">            </w:t>
      </w:r>
      <w:r w:rsidRPr="00CC15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CC157B">
        <w:rPr>
          <w:sz w:val="24"/>
          <w:szCs w:val="24"/>
        </w:rPr>
        <w:t>Р.А.Санджиева</w:t>
      </w:r>
      <w:proofErr w:type="spellEnd"/>
    </w:p>
    <w:p w:rsidR="00CC157B" w:rsidRDefault="00CC157B" w:rsidP="0099139C">
      <w:pPr>
        <w:jc w:val="center"/>
        <w:rPr>
          <w:b/>
        </w:rPr>
      </w:pPr>
    </w:p>
    <w:p w:rsidR="00CC157B" w:rsidRDefault="00CC157B" w:rsidP="0099139C">
      <w:pPr>
        <w:jc w:val="center"/>
        <w:rPr>
          <w:b/>
        </w:rPr>
      </w:pPr>
    </w:p>
    <w:p w:rsidR="0099139C" w:rsidRDefault="00892AE4" w:rsidP="0099139C">
      <w:pPr>
        <w:jc w:val="center"/>
        <w:rPr>
          <w:b/>
        </w:rPr>
      </w:pPr>
      <w:r w:rsidRPr="00892AE4">
        <w:rPr>
          <w:b/>
        </w:rPr>
        <w:lastRenderedPageBreak/>
        <w:t xml:space="preserve">Отчет о </w:t>
      </w:r>
      <w:r w:rsidR="00BF7C98">
        <w:rPr>
          <w:b/>
        </w:rPr>
        <w:t>результативности</w:t>
      </w:r>
      <w:r w:rsidR="00926F99">
        <w:rPr>
          <w:b/>
        </w:rPr>
        <w:t xml:space="preserve"> </w:t>
      </w:r>
      <w:r w:rsidRPr="00892AE4">
        <w:rPr>
          <w:b/>
        </w:rPr>
        <w:t>работ</w:t>
      </w:r>
      <w:r w:rsidR="00926F99">
        <w:rPr>
          <w:b/>
        </w:rPr>
        <w:t>ы</w:t>
      </w:r>
      <w:r w:rsidR="0099139C">
        <w:rPr>
          <w:b/>
        </w:rPr>
        <w:t xml:space="preserve">  муниципальной инновационной площадки</w:t>
      </w:r>
      <w:r w:rsidR="0099139C" w:rsidRPr="00892AE4">
        <w:rPr>
          <w:b/>
        </w:rPr>
        <w:t xml:space="preserve"> по теме «Формирование основ финансовой грамотности у </w:t>
      </w:r>
      <w:r w:rsidR="0099139C">
        <w:rPr>
          <w:b/>
        </w:rPr>
        <w:t>дошкольников»   МКДОУ</w:t>
      </w:r>
      <w:r w:rsidR="00F20973">
        <w:rPr>
          <w:b/>
        </w:rPr>
        <w:t xml:space="preserve"> детский сад «Солнышко»</w:t>
      </w:r>
      <w:r w:rsidR="0099139C">
        <w:rPr>
          <w:b/>
        </w:rPr>
        <w:t xml:space="preserve">  </w:t>
      </w:r>
    </w:p>
    <w:p w:rsidR="00892AE4" w:rsidRDefault="0099139C" w:rsidP="0099139C">
      <w:pPr>
        <w:jc w:val="center"/>
        <w:rPr>
          <w:b/>
        </w:rPr>
      </w:pPr>
      <w:r>
        <w:rPr>
          <w:b/>
        </w:rPr>
        <w:t xml:space="preserve">за 2023-2024 учебный год. </w:t>
      </w:r>
    </w:p>
    <w:p w:rsidR="0099139C" w:rsidRPr="0099139C" w:rsidRDefault="0099139C" w:rsidP="0099139C">
      <w:pPr>
        <w:jc w:val="center"/>
        <w:rPr>
          <w:b/>
        </w:rPr>
      </w:pPr>
    </w:p>
    <w:p w:rsidR="009D3FCD" w:rsidRPr="00295CB8" w:rsidRDefault="0099139C" w:rsidP="00295CB8">
      <w:pPr>
        <w:shd w:val="clear" w:color="auto" w:fill="FFFFFF"/>
        <w:ind w:firstLine="360"/>
        <w:jc w:val="both"/>
        <w:rPr>
          <w:szCs w:val="28"/>
          <w:bdr w:val="none" w:sz="0" w:space="0" w:color="auto" w:frame="1"/>
          <w:lang w:eastAsia="ru-RU"/>
        </w:rPr>
      </w:pPr>
      <w:r>
        <w:rPr>
          <w:szCs w:val="28"/>
          <w:bdr w:val="none" w:sz="0" w:space="0" w:color="auto" w:frame="1"/>
          <w:lang w:eastAsia="ru-RU"/>
        </w:rPr>
        <w:t>В МКДОУ</w:t>
      </w:r>
      <w:r w:rsidR="001F5BB9" w:rsidRPr="00295CB8">
        <w:rPr>
          <w:szCs w:val="28"/>
          <w:bdr w:val="none" w:sz="0" w:space="0" w:color="auto" w:frame="1"/>
          <w:lang w:eastAsia="ru-RU"/>
        </w:rPr>
        <w:t xml:space="preserve"> детский сад</w:t>
      </w:r>
      <w:r>
        <w:rPr>
          <w:szCs w:val="28"/>
          <w:bdr w:val="none" w:sz="0" w:space="0" w:color="auto" w:frame="1"/>
          <w:lang w:eastAsia="ru-RU"/>
        </w:rPr>
        <w:t xml:space="preserve"> «Солнышко» работает муниципальная</w:t>
      </w:r>
      <w:r w:rsidR="001F5BB9" w:rsidRPr="00295CB8">
        <w:rPr>
          <w:szCs w:val="28"/>
          <w:bdr w:val="none" w:sz="0" w:space="0" w:color="auto" w:frame="1"/>
          <w:lang w:eastAsia="ru-RU"/>
        </w:rPr>
        <w:t xml:space="preserve"> инновационная площадка «Формирование основ  финансовой грамотности у детей дошкольного возраста».  </w:t>
      </w:r>
      <w:r w:rsidR="009D3FCD" w:rsidRPr="00295CB8">
        <w:rPr>
          <w:szCs w:val="28"/>
          <w:bdr w:val="none" w:sz="0" w:space="0" w:color="auto" w:frame="1"/>
          <w:lang w:eastAsia="ru-RU"/>
        </w:rPr>
        <w:t>Так как о</w:t>
      </w:r>
      <w:r w:rsidR="00FF6A44" w:rsidRPr="00295CB8">
        <w:rPr>
          <w:szCs w:val="28"/>
          <w:bdr w:val="none" w:sz="0" w:space="0" w:color="auto" w:frame="1"/>
          <w:lang w:eastAsia="ru-RU"/>
        </w:rPr>
        <w:t xml:space="preserve">дной из актуальных задач современного дошкольного образования является формирование финансовой грамотности детей дошкольного возраста.  Ребенок впервые сталкивается с экономическими представлениями в семье, знакомится с такими понятиями, </w:t>
      </w:r>
      <w:r w:rsidR="00FF6A44" w:rsidRPr="00295CB8">
        <w:rPr>
          <w:szCs w:val="28"/>
          <w:u w:val="single"/>
          <w:bdr w:val="none" w:sz="0" w:space="0" w:color="auto" w:frame="1"/>
          <w:lang w:eastAsia="ru-RU"/>
        </w:rPr>
        <w:t>как</w:t>
      </w:r>
      <w:r w:rsidR="00FF6A44" w:rsidRPr="00295CB8">
        <w:rPr>
          <w:szCs w:val="28"/>
          <w:bdr w:val="none" w:sz="0" w:space="0" w:color="auto" w:frame="1"/>
          <w:lang w:eastAsia="ru-RU"/>
        </w:rPr>
        <w:t>: </w:t>
      </w:r>
      <w:r w:rsidR="00FF6A44" w:rsidRPr="00295CB8">
        <w:rPr>
          <w:i/>
          <w:iCs/>
          <w:szCs w:val="28"/>
          <w:bdr w:val="none" w:sz="0" w:space="0" w:color="auto" w:frame="1"/>
          <w:lang w:eastAsia="ru-RU"/>
        </w:rPr>
        <w:t>«труд»</w:t>
      </w:r>
      <w:r w:rsidR="00FF6A44" w:rsidRPr="00295CB8">
        <w:rPr>
          <w:szCs w:val="28"/>
          <w:bdr w:val="none" w:sz="0" w:space="0" w:color="auto" w:frame="1"/>
          <w:lang w:eastAsia="ru-RU"/>
        </w:rPr>
        <w:t>, </w:t>
      </w:r>
      <w:r w:rsidR="00FF6A44" w:rsidRPr="00295CB8">
        <w:rPr>
          <w:i/>
          <w:iCs/>
          <w:szCs w:val="28"/>
          <w:bdr w:val="none" w:sz="0" w:space="0" w:color="auto" w:frame="1"/>
          <w:lang w:eastAsia="ru-RU"/>
        </w:rPr>
        <w:t>«деньги»</w:t>
      </w:r>
      <w:r w:rsidR="00FF6A44" w:rsidRPr="00295CB8">
        <w:rPr>
          <w:szCs w:val="28"/>
          <w:bdr w:val="none" w:sz="0" w:space="0" w:color="auto" w:frame="1"/>
          <w:lang w:eastAsia="ru-RU"/>
        </w:rPr>
        <w:t>, </w:t>
      </w:r>
      <w:r w:rsidR="00FF6A44" w:rsidRPr="00295CB8">
        <w:rPr>
          <w:i/>
          <w:iCs/>
          <w:szCs w:val="28"/>
          <w:bdr w:val="none" w:sz="0" w:space="0" w:color="auto" w:frame="1"/>
          <w:lang w:eastAsia="ru-RU"/>
        </w:rPr>
        <w:t>«товар»</w:t>
      </w:r>
      <w:r w:rsidR="00FF6A44" w:rsidRPr="00295CB8">
        <w:rPr>
          <w:szCs w:val="28"/>
          <w:bdr w:val="none" w:sz="0" w:space="0" w:color="auto" w:frame="1"/>
          <w:lang w:eastAsia="ru-RU"/>
        </w:rPr>
        <w:t>, </w:t>
      </w:r>
      <w:r w:rsidR="00FF6A44" w:rsidRPr="00295CB8">
        <w:rPr>
          <w:i/>
          <w:iCs/>
          <w:szCs w:val="28"/>
          <w:bdr w:val="none" w:sz="0" w:space="0" w:color="auto" w:frame="1"/>
          <w:lang w:eastAsia="ru-RU"/>
        </w:rPr>
        <w:t>«цена»</w:t>
      </w:r>
      <w:r w:rsidR="00FF6A44" w:rsidRPr="00295CB8">
        <w:rPr>
          <w:szCs w:val="28"/>
          <w:bdr w:val="none" w:sz="0" w:space="0" w:color="auto" w:frame="1"/>
          <w:lang w:eastAsia="ru-RU"/>
        </w:rPr>
        <w:t> и т. д</w:t>
      </w:r>
      <w:r w:rsidR="001F5BB9" w:rsidRPr="00295CB8">
        <w:rPr>
          <w:szCs w:val="28"/>
          <w:bdr w:val="none" w:sz="0" w:space="0" w:color="auto" w:frame="1"/>
          <w:lang w:eastAsia="ru-RU"/>
        </w:rPr>
        <w:t>.</w:t>
      </w:r>
      <w:r w:rsidR="009D3FCD" w:rsidRPr="00295CB8">
        <w:rPr>
          <w:szCs w:val="28"/>
          <w:bdr w:val="none" w:sz="0" w:space="0" w:color="auto" w:frame="1"/>
          <w:lang w:eastAsia="ru-RU"/>
        </w:rPr>
        <w:t xml:space="preserve"> </w:t>
      </w:r>
      <w:r w:rsidR="00FF6A44" w:rsidRPr="00295CB8">
        <w:rPr>
          <w:szCs w:val="28"/>
          <w:bdr w:val="none" w:sz="0" w:space="0" w:color="auto" w:frame="1"/>
          <w:lang w:eastAsia="ru-RU"/>
        </w:rPr>
        <w:t>Именно поэтому</w:t>
      </w:r>
      <w:r w:rsidR="009D3FCD" w:rsidRPr="00295CB8">
        <w:rPr>
          <w:szCs w:val="28"/>
          <w:bdr w:val="none" w:sz="0" w:space="0" w:color="auto" w:frame="1"/>
          <w:lang w:eastAsia="ru-RU"/>
        </w:rPr>
        <w:t xml:space="preserve">, </w:t>
      </w:r>
      <w:r w:rsidR="00FF6A44" w:rsidRPr="00295CB8">
        <w:rPr>
          <w:szCs w:val="28"/>
          <w:bdr w:val="none" w:sz="0" w:space="0" w:color="auto" w:frame="1"/>
          <w:lang w:eastAsia="ru-RU"/>
        </w:rPr>
        <w:t> </w:t>
      </w:r>
      <w:r w:rsidR="009D3FCD" w:rsidRPr="00295CB8">
        <w:rPr>
          <w:szCs w:val="28"/>
          <w:bdr w:val="none" w:sz="0" w:space="0" w:color="auto" w:frame="1"/>
          <w:lang w:eastAsia="ru-RU"/>
        </w:rPr>
        <w:t xml:space="preserve">полученные знания по финансовой грамотности будут способствовать в дальнейшем экономическому благополучию во взрослой жизни. </w:t>
      </w:r>
      <w:r w:rsidR="00FF6A44" w:rsidRPr="00295CB8">
        <w:rPr>
          <w:szCs w:val="28"/>
          <w:bdr w:val="none" w:sz="0" w:space="0" w:color="auto" w:frame="1"/>
          <w:lang w:eastAsia="ru-RU"/>
        </w:rPr>
        <w:t xml:space="preserve"> </w:t>
      </w:r>
    </w:p>
    <w:p w:rsidR="00FF6A44" w:rsidRDefault="00FF6A44" w:rsidP="00295CB8">
      <w:pPr>
        <w:shd w:val="clear" w:color="auto" w:fill="FFFFFF"/>
        <w:ind w:firstLine="360"/>
        <w:jc w:val="both"/>
        <w:rPr>
          <w:szCs w:val="28"/>
          <w:bdr w:val="none" w:sz="0" w:space="0" w:color="auto" w:frame="1"/>
          <w:lang w:eastAsia="ru-RU"/>
        </w:rPr>
      </w:pPr>
      <w:r w:rsidRPr="00295CB8">
        <w:rPr>
          <w:szCs w:val="28"/>
          <w:bdr w:val="none" w:sz="0" w:space="0" w:color="auto" w:frame="1"/>
          <w:lang w:eastAsia="ru-RU"/>
        </w:rPr>
        <w:t>Работа в данном направлении в ДОУ заключается не в организации какого-либо специального обучения, а в использовании различных видов деятельности детей, наполненных экономическим содержанием. Ведущую роль в формировании финансовой грамотности в дошкольном возрасте играет игровая деятельность детей. Через игру ребенок без труда осваивает мир социальной действительности и приобщается к миру финансов.</w:t>
      </w:r>
      <w:r w:rsidR="009D3FCD" w:rsidRPr="00295CB8">
        <w:rPr>
          <w:szCs w:val="28"/>
          <w:bdr w:val="none" w:sz="0" w:space="0" w:color="auto" w:frame="1"/>
          <w:lang w:eastAsia="ru-RU"/>
        </w:rPr>
        <w:t xml:space="preserve"> </w:t>
      </w:r>
      <w:r w:rsidRPr="00295CB8">
        <w:rPr>
          <w:szCs w:val="28"/>
          <w:bdr w:val="none" w:sz="0" w:space="0" w:color="auto" w:frame="1"/>
          <w:lang w:eastAsia="ru-RU"/>
        </w:rPr>
        <w:t>Для организации необходимой предметно-развивающей среды в группе детского сада были созданы игровые центры сюжетно-ролевых игр такие как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«Магазин»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«Банк»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«Семья»</w:t>
      </w:r>
      <w:r w:rsidRPr="00295CB8">
        <w:rPr>
          <w:szCs w:val="28"/>
          <w:bdr w:val="none" w:sz="0" w:space="0" w:color="auto" w:frame="1"/>
          <w:lang w:eastAsia="ru-RU"/>
        </w:rPr>
        <w:t xml:space="preserve">. А также была разработана картотека дидактических игр, </w:t>
      </w:r>
      <w:r w:rsidRPr="00295CB8">
        <w:rPr>
          <w:szCs w:val="28"/>
          <w:u w:val="single"/>
          <w:bdr w:val="none" w:sz="0" w:space="0" w:color="auto" w:frame="1"/>
          <w:lang w:eastAsia="ru-RU"/>
        </w:rPr>
        <w:t>включающая следующие игры</w:t>
      </w:r>
      <w:r w:rsidRPr="00295CB8">
        <w:rPr>
          <w:szCs w:val="28"/>
          <w:bdr w:val="none" w:sz="0" w:space="0" w:color="auto" w:frame="1"/>
          <w:lang w:eastAsia="ru-RU"/>
        </w:rPr>
        <w:t>: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«Нужные покупки»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«Много-мало»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«Дорого-дешево»</w:t>
      </w:r>
      <w:r w:rsidRPr="00295CB8">
        <w:rPr>
          <w:szCs w:val="28"/>
          <w:bdr w:val="none" w:sz="0" w:space="0" w:color="auto" w:frame="1"/>
          <w:lang w:eastAsia="ru-RU"/>
        </w:rPr>
        <w:t>,</w:t>
      </w:r>
      <w:r w:rsidR="00A34AAB">
        <w:rPr>
          <w:szCs w:val="28"/>
          <w:bdr w:val="none" w:sz="0" w:space="0" w:color="auto" w:frame="1"/>
          <w:lang w:eastAsia="ru-RU"/>
        </w:rPr>
        <w:t xml:space="preserve"> 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«Потребность и возможность»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«Запланированная покупка»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«Сдача»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«Надо и Хочу»</w:t>
      </w:r>
      <w:r w:rsidRPr="00295CB8">
        <w:rPr>
          <w:szCs w:val="28"/>
          <w:bdr w:val="none" w:sz="0" w:space="0" w:color="auto" w:frame="1"/>
          <w:lang w:eastAsia="ru-RU"/>
        </w:rPr>
        <w:t>, </w:t>
      </w:r>
      <w:r w:rsidRPr="00295CB8">
        <w:rPr>
          <w:i/>
          <w:iCs/>
          <w:szCs w:val="28"/>
          <w:bdr w:val="none" w:sz="0" w:space="0" w:color="auto" w:frame="1"/>
          <w:lang w:eastAsia="ru-RU"/>
        </w:rPr>
        <w:t>«Что важнее?»</w:t>
      </w:r>
      <w:proofErr w:type="gramStart"/>
      <w:r w:rsidRPr="00295CB8">
        <w:rPr>
          <w:szCs w:val="28"/>
          <w:bdr w:val="none" w:sz="0" w:space="0" w:color="auto" w:frame="1"/>
          <w:lang w:eastAsia="ru-RU"/>
        </w:rPr>
        <w:t> </w:t>
      </w:r>
      <w:r w:rsidR="00A34AAB">
        <w:rPr>
          <w:szCs w:val="28"/>
          <w:bdr w:val="none" w:sz="0" w:space="0" w:color="auto" w:frame="1"/>
          <w:lang w:eastAsia="ru-RU"/>
        </w:rPr>
        <w:t>,</w:t>
      </w:r>
      <w:proofErr w:type="gramEnd"/>
      <w:r w:rsidR="00A34AAB">
        <w:rPr>
          <w:szCs w:val="28"/>
          <w:bdr w:val="none" w:sz="0" w:space="0" w:color="auto" w:frame="1"/>
          <w:lang w:eastAsia="ru-RU"/>
        </w:rPr>
        <w:t xml:space="preserve"> </w:t>
      </w:r>
      <w:r w:rsidR="00A34AAB" w:rsidRPr="00A34AAB">
        <w:rPr>
          <w:i/>
          <w:szCs w:val="28"/>
          <w:bdr w:val="none" w:sz="0" w:space="0" w:color="auto" w:frame="1"/>
          <w:lang w:eastAsia="ru-RU"/>
        </w:rPr>
        <w:t>«Все профессии важны»,</w:t>
      </w:r>
      <w:r w:rsidR="00A34AAB">
        <w:rPr>
          <w:szCs w:val="28"/>
          <w:bdr w:val="none" w:sz="0" w:space="0" w:color="auto" w:frame="1"/>
          <w:lang w:eastAsia="ru-RU"/>
        </w:rPr>
        <w:t xml:space="preserve"> </w:t>
      </w:r>
      <w:r w:rsidRPr="00295CB8">
        <w:rPr>
          <w:szCs w:val="28"/>
          <w:bdr w:val="none" w:sz="0" w:space="0" w:color="auto" w:frame="1"/>
          <w:lang w:eastAsia="ru-RU"/>
        </w:rPr>
        <w:t xml:space="preserve">и многие другие. </w:t>
      </w:r>
    </w:p>
    <w:p w:rsidR="00CA2B50" w:rsidRPr="00CA2B50" w:rsidRDefault="00CA2B50" w:rsidP="00CA2B50">
      <w:pPr>
        <w:shd w:val="clear" w:color="auto" w:fill="FFFFFF"/>
        <w:rPr>
          <w:color w:val="000000"/>
          <w:szCs w:val="28"/>
          <w:lang w:eastAsia="ru-RU"/>
        </w:rPr>
      </w:pPr>
      <w:r w:rsidRPr="00CA2B50">
        <w:rPr>
          <w:szCs w:val="28"/>
          <w:bdr w:val="none" w:sz="0" w:space="0" w:color="auto" w:frame="1"/>
          <w:lang w:eastAsia="ru-RU"/>
        </w:rPr>
        <w:t>В нашем детском саду</w:t>
      </w:r>
      <w:r w:rsidR="00A34AAB">
        <w:rPr>
          <w:szCs w:val="28"/>
          <w:bdr w:val="none" w:sz="0" w:space="0" w:color="auto" w:frame="1"/>
          <w:lang w:eastAsia="ru-RU"/>
        </w:rPr>
        <w:t xml:space="preserve"> на протяжении последних лет</w:t>
      </w:r>
      <w:r w:rsidRPr="00CA2B50">
        <w:rPr>
          <w:szCs w:val="28"/>
          <w:bdr w:val="none" w:sz="0" w:space="0" w:color="auto" w:frame="1"/>
          <w:lang w:eastAsia="ru-RU"/>
        </w:rPr>
        <w:t xml:space="preserve"> работает кружок «Финансист». </w:t>
      </w:r>
      <w:r w:rsidR="002D4714">
        <w:rPr>
          <w:szCs w:val="28"/>
          <w:bdr w:val="none" w:sz="0" w:space="0" w:color="auto" w:frame="1"/>
          <w:lang w:eastAsia="ru-RU"/>
        </w:rPr>
        <w:t xml:space="preserve">Финансы так увлекли детей, что  МКДОУ детский сад «Солнышко» внедрил в свою работу парциальную программу, разработанную Банком России и Министерством образования. На её основе творческой группой ДОУ разработана  </w:t>
      </w:r>
      <w:r w:rsidRPr="00CA2B50">
        <w:rPr>
          <w:szCs w:val="28"/>
          <w:bdr w:val="none" w:sz="0" w:space="0" w:color="auto" w:frame="1"/>
          <w:lang w:eastAsia="ru-RU"/>
        </w:rPr>
        <w:t xml:space="preserve"> </w:t>
      </w:r>
      <w:r w:rsidR="002D4714">
        <w:rPr>
          <w:szCs w:val="28"/>
          <w:bdr w:val="none" w:sz="0" w:space="0" w:color="auto" w:frame="1"/>
          <w:lang w:eastAsia="ru-RU"/>
        </w:rPr>
        <w:t>Рабочая</w:t>
      </w:r>
      <w:r w:rsidRPr="00CA2B50">
        <w:rPr>
          <w:szCs w:val="28"/>
          <w:bdr w:val="none" w:sz="0" w:space="0" w:color="auto" w:frame="1"/>
          <w:lang w:eastAsia="ru-RU"/>
        </w:rPr>
        <w:t xml:space="preserve"> </w:t>
      </w:r>
      <w:r w:rsidR="002D4714">
        <w:rPr>
          <w:szCs w:val="28"/>
          <w:bdr w:val="none" w:sz="0" w:space="0" w:color="auto" w:frame="1"/>
          <w:lang w:eastAsia="ru-RU"/>
        </w:rPr>
        <w:t>программа</w:t>
      </w:r>
      <w:r w:rsidRPr="00CA2B50">
        <w:rPr>
          <w:szCs w:val="28"/>
          <w:bdr w:val="none" w:sz="0" w:space="0" w:color="auto" w:frame="1"/>
          <w:lang w:eastAsia="ru-RU"/>
        </w:rPr>
        <w:t xml:space="preserve"> </w:t>
      </w:r>
      <w:r w:rsidRPr="00CA2B50">
        <w:rPr>
          <w:bCs/>
          <w:color w:val="000000"/>
          <w:szCs w:val="28"/>
          <w:lang w:eastAsia="ru-RU"/>
        </w:rPr>
        <w:t>«ФИНАНСОВАЯ ГРАМОТНОСТЬ»</w:t>
      </w:r>
      <w:r>
        <w:rPr>
          <w:color w:val="000000"/>
          <w:szCs w:val="28"/>
          <w:lang w:eastAsia="ru-RU"/>
        </w:rPr>
        <w:t xml:space="preserve">. </w:t>
      </w:r>
      <w:r w:rsidRPr="00CA2B50">
        <w:rPr>
          <w:bCs/>
          <w:color w:val="000000"/>
          <w:szCs w:val="28"/>
          <w:lang w:eastAsia="ru-RU"/>
        </w:rPr>
        <w:t>По образовательной области «Познавательное развитие» (для детей 5-7 лет)</w:t>
      </w:r>
      <w:r>
        <w:rPr>
          <w:bCs/>
          <w:color w:val="000000"/>
          <w:szCs w:val="28"/>
          <w:lang w:eastAsia="ru-RU"/>
        </w:rPr>
        <w:t>.</w:t>
      </w:r>
    </w:p>
    <w:p w:rsidR="009D3FCD" w:rsidRPr="00295CB8" w:rsidRDefault="00CA2B50" w:rsidP="00CA2B50">
      <w:pPr>
        <w:jc w:val="both"/>
      </w:pPr>
      <w:r>
        <w:rPr>
          <w:sz w:val="20"/>
          <w:lang w:eastAsia="ru-RU"/>
        </w:rPr>
        <w:t xml:space="preserve">  </w:t>
      </w:r>
      <w:r w:rsidR="009D3FCD" w:rsidRPr="00295CB8">
        <w:t xml:space="preserve">В рамках социального партнерства детского сада и финансовых организаций были проведены </w:t>
      </w:r>
      <w:r w:rsidR="0099139C">
        <w:t>экскурсии,</w:t>
      </w:r>
      <w:r w:rsidR="009D3FCD" w:rsidRPr="00295CB8">
        <w:t xml:space="preserve"> встречи с сотрудниками Сбер</w:t>
      </w:r>
      <w:r w:rsidR="0099139C">
        <w:t>банка  и РОССЕЛЬХОЗБАНКА</w:t>
      </w:r>
      <w:r w:rsidR="009D3FCD" w:rsidRPr="00295CB8">
        <w:t xml:space="preserve"> для воспитан</w:t>
      </w:r>
      <w:r w:rsidR="0099139C">
        <w:t>ников старшей и средней групп. Управляющий ДО 3339/7/51 Ростовского РФ АО РОССЕЛЬХОЗБАНК</w:t>
      </w:r>
      <w:r w:rsidR="009D3FCD" w:rsidRPr="00295CB8">
        <w:t xml:space="preserve"> </w:t>
      </w:r>
      <w:r>
        <w:t xml:space="preserve"> </w:t>
      </w:r>
      <w:proofErr w:type="spellStart"/>
      <w:r>
        <w:t>Доржеева</w:t>
      </w:r>
      <w:proofErr w:type="spellEnd"/>
      <w:r>
        <w:t xml:space="preserve"> Мария Сер</w:t>
      </w:r>
      <w:r w:rsidR="0099139C">
        <w:t xml:space="preserve">геевна </w:t>
      </w:r>
      <w:r w:rsidR="009D3FCD" w:rsidRPr="00295CB8">
        <w:t>провел</w:t>
      </w:r>
      <w:r w:rsidR="0099139C">
        <w:t>а</w:t>
      </w:r>
      <w:r w:rsidR="009D3FCD" w:rsidRPr="00295CB8">
        <w:rPr>
          <w:spacing w:val="-7"/>
          <w:szCs w:val="24"/>
        </w:rPr>
        <w:t xml:space="preserve">  беседу  с презентацией   по ознакомлению детей  с темой: «Как тратить карманные деньги»,  а также  консультацию по умению пользоваться детскими банковскими картами. Воспитанники  активно принимали участие в обсуждении, диалоге, правильно  отвечали на вопросы, проявляли инициативу и выск</w:t>
      </w:r>
      <w:r w:rsidR="0099139C">
        <w:rPr>
          <w:spacing w:val="-7"/>
          <w:szCs w:val="24"/>
        </w:rPr>
        <w:t>азывали свои оригинальные идеи. Сотрудники</w:t>
      </w:r>
      <w:r w:rsidR="009D3FCD" w:rsidRPr="00295CB8">
        <w:rPr>
          <w:szCs w:val="28"/>
        </w:rPr>
        <w:t xml:space="preserve"> </w:t>
      </w:r>
      <w:r w:rsidR="002D4714">
        <w:rPr>
          <w:szCs w:val="28"/>
        </w:rPr>
        <w:t>банка</w:t>
      </w:r>
      <w:r w:rsidR="009D3FCD" w:rsidRPr="00295CB8">
        <w:rPr>
          <w:szCs w:val="28"/>
        </w:rPr>
        <w:t xml:space="preserve"> провел</w:t>
      </w:r>
      <w:r w:rsidR="0099139C">
        <w:rPr>
          <w:szCs w:val="28"/>
        </w:rPr>
        <w:t>и</w:t>
      </w:r>
      <w:r w:rsidR="009D3FCD" w:rsidRPr="00295CB8">
        <w:rPr>
          <w:szCs w:val="28"/>
        </w:rPr>
        <w:t xml:space="preserve"> мероприятие с элементами игры</w:t>
      </w:r>
      <w:r w:rsidR="00A52B57" w:rsidRPr="00295CB8">
        <w:rPr>
          <w:szCs w:val="28"/>
        </w:rPr>
        <w:t>.</w:t>
      </w:r>
      <w:r w:rsidR="009D3FCD" w:rsidRPr="00295CB8">
        <w:rPr>
          <w:szCs w:val="28"/>
        </w:rPr>
        <w:t xml:space="preserve">  </w:t>
      </w:r>
      <w:r w:rsidR="009D3FCD" w:rsidRPr="00295CB8">
        <w:rPr>
          <w:szCs w:val="28"/>
          <w:shd w:val="clear" w:color="auto" w:fill="FFFFFF"/>
        </w:rPr>
        <w:t xml:space="preserve"> Особенно</w:t>
      </w:r>
      <w:r w:rsidR="00A52B57" w:rsidRPr="00295CB8">
        <w:rPr>
          <w:szCs w:val="28"/>
          <w:shd w:val="clear" w:color="auto" w:fill="FFFFFF"/>
        </w:rPr>
        <w:t xml:space="preserve"> воспитанникам</w:t>
      </w:r>
      <w:r w:rsidR="002D4714">
        <w:rPr>
          <w:szCs w:val="28"/>
          <w:shd w:val="clear" w:color="auto" w:fill="FFFFFF"/>
        </w:rPr>
        <w:t xml:space="preserve"> понравилась игра </w:t>
      </w:r>
      <w:r w:rsidR="0099139C">
        <w:rPr>
          <w:szCs w:val="28"/>
          <w:shd w:val="clear" w:color="auto" w:fill="FFFFFF"/>
        </w:rPr>
        <w:t xml:space="preserve"> «Банк</w:t>
      </w:r>
      <w:r w:rsidR="009D3FCD" w:rsidRPr="00295CB8">
        <w:rPr>
          <w:szCs w:val="28"/>
          <w:shd w:val="clear" w:color="auto" w:fill="FFFFFF"/>
        </w:rPr>
        <w:t xml:space="preserve">», в которой взрослый и ребенок поочередно </w:t>
      </w:r>
      <w:r w:rsidR="009D3FCD" w:rsidRPr="00295CB8">
        <w:rPr>
          <w:szCs w:val="28"/>
          <w:shd w:val="clear" w:color="auto" w:fill="FFFFFF"/>
        </w:rPr>
        <w:lastRenderedPageBreak/>
        <w:t>выс</w:t>
      </w:r>
      <w:r w:rsidR="0099139C">
        <w:rPr>
          <w:szCs w:val="28"/>
          <w:shd w:val="clear" w:color="auto" w:fill="FFFFFF"/>
        </w:rPr>
        <w:t>тупили в роли клиента и сотрудника банка</w:t>
      </w:r>
      <w:r>
        <w:rPr>
          <w:szCs w:val="28"/>
          <w:shd w:val="clear" w:color="auto" w:fill="FFFFFF"/>
        </w:rPr>
        <w:t>.</w:t>
      </w:r>
      <w:r>
        <w:rPr>
          <w:spacing w:val="-7"/>
          <w:szCs w:val="28"/>
        </w:rPr>
        <w:t xml:space="preserve"> Дети и взрослые </w:t>
      </w:r>
      <w:r w:rsidR="009D3FCD" w:rsidRPr="00295CB8">
        <w:rPr>
          <w:rStyle w:val="a5"/>
          <w:bCs/>
          <w:szCs w:val="28"/>
          <w:shd w:val="clear" w:color="auto" w:fill="FFFFFF"/>
        </w:rPr>
        <w:t>получили заряд энергии</w:t>
      </w:r>
      <w:r w:rsidR="009D3FCD" w:rsidRPr="00295CB8">
        <w:rPr>
          <w:szCs w:val="28"/>
          <w:shd w:val="clear" w:color="auto" w:fill="FFFFFF"/>
        </w:rPr>
        <w:t> и море положительных </w:t>
      </w:r>
      <w:r w:rsidR="009D3FCD" w:rsidRPr="00295CB8">
        <w:rPr>
          <w:rStyle w:val="a5"/>
          <w:bCs/>
          <w:szCs w:val="28"/>
          <w:shd w:val="clear" w:color="auto" w:fill="FFFFFF"/>
        </w:rPr>
        <w:t>эмоций</w:t>
      </w:r>
      <w:r w:rsidR="009D3FCD" w:rsidRPr="00295CB8">
        <w:rPr>
          <w:szCs w:val="28"/>
          <w:shd w:val="clear" w:color="auto" w:fill="FFFFFF"/>
        </w:rPr>
        <w:t> от проведенного мероприятия.</w:t>
      </w:r>
    </w:p>
    <w:p w:rsidR="00CA2B50" w:rsidRPr="00D9477B" w:rsidRDefault="00A52B57" w:rsidP="00CA2B50">
      <w:pPr>
        <w:pStyle w:val="TableParagraph"/>
        <w:ind w:right="125"/>
        <w:rPr>
          <w:rFonts w:eastAsia="Calibri"/>
          <w:bCs/>
        </w:rPr>
      </w:pPr>
      <w:r w:rsidRPr="00295CB8">
        <w:rPr>
          <w:sz w:val="28"/>
          <w:szCs w:val="28"/>
        </w:rPr>
        <w:t>Согласно пла</w:t>
      </w:r>
      <w:r w:rsidR="00CA2B50">
        <w:rPr>
          <w:sz w:val="28"/>
          <w:szCs w:val="28"/>
        </w:rPr>
        <w:t xml:space="preserve">ну работы  в рамках муниципальной </w:t>
      </w:r>
      <w:r w:rsidRPr="00295CB8">
        <w:rPr>
          <w:sz w:val="28"/>
          <w:szCs w:val="28"/>
        </w:rPr>
        <w:t xml:space="preserve"> инновационной площадки «Формирование основ финансовой гра</w:t>
      </w:r>
      <w:r w:rsidR="00CA2B50">
        <w:rPr>
          <w:sz w:val="28"/>
          <w:szCs w:val="28"/>
        </w:rPr>
        <w:t>мотности у дошкольников</w:t>
      </w:r>
      <w:r w:rsidRPr="00295CB8">
        <w:rPr>
          <w:sz w:val="28"/>
          <w:szCs w:val="28"/>
        </w:rPr>
        <w:t xml:space="preserve">»  </w:t>
      </w:r>
    </w:p>
    <w:p w:rsidR="00CA2B50" w:rsidRPr="009C2BF4" w:rsidRDefault="00CA2B50" w:rsidP="00CA2B50">
      <w:pPr>
        <w:pStyle w:val="TableParagraph"/>
        <w:ind w:right="125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30</w:t>
      </w:r>
      <w:r w:rsidR="00A52B57" w:rsidRPr="00295CB8">
        <w:rPr>
          <w:sz w:val="28"/>
          <w:szCs w:val="28"/>
          <w:shd w:val="clear" w:color="auto" w:fill="FFFFFF"/>
        </w:rPr>
        <w:t xml:space="preserve"> ноября 2023 г. </w:t>
      </w:r>
      <w:r>
        <w:rPr>
          <w:sz w:val="28"/>
          <w:szCs w:val="28"/>
          <w:shd w:val="clear" w:color="auto" w:fill="FFFFFF"/>
        </w:rPr>
        <w:t>на базе нашего учреждения прошёл муниципальный</w:t>
      </w:r>
      <w:r w:rsidR="00A52B57" w:rsidRPr="00295CB8">
        <w:rPr>
          <w:sz w:val="28"/>
          <w:szCs w:val="28"/>
          <w:shd w:val="clear" w:color="auto" w:fill="FFFFFF"/>
        </w:rPr>
        <w:t xml:space="preserve"> семинар-практикум для педагогических работников дошкольного </w:t>
      </w:r>
      <w:r w:rsidR="00A52B57" w:rsidRPr="009C2BF4">
        <w:rPr>
          <w:sz w:val="28"/>
          <w:szCs w:val="28"/>
          <w:shd w:val="clear" w:color="auto" w:fill="FFFFFF"/>
        </w:rPr>
        <w:t>образования</w:t>
      </w:r>
      <w:r w:rsidR="002D4714">
        <w:rPr>
          <w:sz w:val="28"/>
          <w:szCs w:val="28"/>
          <w:shd w:val="clear" w:color="auto" w:fill="FFFFFF"/>
        </w:rPr>
        <w:t xml:space="preserve"> Городовиковского района</w:t>
      </w:r>
      <w:r w:rsidR="00A52B57" w:rsidRPr="009C2BF4">
        <w:rPr>
          <w:sz w:val="28"/>
          <w:szCs w:val="28"/>
          <w:shd w:val="clear" w:color="auto" w:fill="FFFFFF"/>
        </w:rPr>
        <w:t xml:space="preserve"> на тему</w:t>
      </w:r>
      <w:r w:rsidRPr="009C2BF4">
        <w:rPr>
          <w:b/>
          <w:spacing w:val="-4"/>
          <w:sz w:val="28"/>
          <w:szCs w:val="28"/>
        </w:rPr>
        <w:t>:</w:t>
      </w:r>
      <w:r w:rsidRPr="009C2BF4">
        <w:rPr>
          <w:sz w:val="28"/>
          <w:szCs w:val="28"/>
        </w:rPr>
        <w:t xml:space="preserve"> «Эффективные </w:t>
      </w:r>
      <w:r w:rsidRPr="009C2BF4">
        <w:rPr>
          <w:spacing w:val="-57"/>
          <w:sz w:val="28"/>
          <w:szCs w:val="28"/>
        </w:rPr>
        <w:t xml:space="preserve"> </w:t>
      </w:r>
      <w:r w:rsidRPr="009C2BF4">
        <w:rPr>
          <w:sz w:val="28"/>
          <w:szCs w:val="28"/>
        </w:rPr>
        <w:t>педагогические практики по</w:t>
      </w:r>
      <w:r w:rsidRPr="009C2BF4">
        <w:rPr>
          <w:spacing w:val="1"/>
          <w:sz w:val="28"/>
          <w:szCs w:val="28"/>
        </w:rPr>
        <w:t xml:space="preserve"> </w:t>
      </w:r>
      <w:r w:rsidRPr="009C2BF4">
        <w:rPr>
          <w:sz w:val="28"/>
          <w:szCs w:val="28"/>
        </w:rPr>
        <w:t>экономическому</w:t>
      </w:r>
      <w:r w:rsidRPr="009C2BF4">
        <w:rPr>
          <w:spacing w:val="-7"/>
          <w:sz w:val="28"/>
          <w:szCs w:val="28"/>
        </w:rPr>
        <w:t xml:space="preserve"> </w:t>
      </w:r>
      <w:r w:rsidRPr="009C2BF4">
        <w:rPr>
          <w:sz w:val="28"/>
          <w:szCs w:val="28"/>
        </w:rPr>
        <w:t>воспитанию</w:t>
      </w:r>
      <w:r w:rsidRPr="009C2BF4">
        <w:rPr>
          <w:spacing w:val="-3"/>
          <w:sz w:val="28"/>
          <w:szCs w:val="28"/>
        </w:rPr>
        <w:t xml:space="preserve"> </w:t>
      </w:r>
      <w:r w:rsidRPr="009C2BF4">
        <w:rPr>
          <w:sz w:val="28"/>
          <w:szCs w:val="28"/>
        </w:rPr>
        <w:t>детей дошкольного возраста: формирование</w:t>
      </w:r>
      <w:r w:rsidRPr="009C2BF4">
        <w:rPr>
          <w:spacing w:val="-57"/>
          <w:sz w:val="28"/>
          <w:szCs w:val="28"/>
        </w:rPr>
        <w:t xml:space="preserve"> </w:t>
      </w:r>
      <w:r w:rsidRPr="009C2BF4">
        <w:rPr>
          <w:sz w:val="28"/>
          <w:szCs w:val="28"/>
        </w:rPr>
        <w:t>предпосылок финансовой</w:t>
      </w:r>
      <w:r w:rsidRPr="009C2BF4">
        <w:rPr>
          <w:spacing w:val="1"/>
          <w:sz w:val="28"/>
          <w:szCs w:val="28"/>
        </w:rPr>
        <w:t xml:space="preserve"> </w:t>
      </w:r>
      <w:r w:rsidRPr="009C2BF4">
        <w:rPr>
          <w:sz w:val="28"/>
          <w:szCs w:val="28"/>
        </w:rPr>
        <w:t>грамотности»</w:t>
      </w:r>
      <w:r w:rsidR="002D4714">
        <w:rPr>
          <w:sz w:val="28"/>
          <w:szCs w:val="28"/>
        </w:rPr>
        <w:t>.</w:t>
      </w:r>
    </w:p>
    <w:p w:rsidR="00A52B57" w:rsidRDefault="00A52B57" w:rsidP="009C2B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2BF4">
        <w:rPr>
          <w:rFonts w:ascii="Times New Roman" w:hAnsi="Times New Roman"/>
          <w:sz w:val="28"/>
          <w:szCs w:val="28"/>
        </w:rPr>
        <w:t>В ходе семинара-практикума</w:t>
      </w:r>
      <w:r w:rsidRPr="00295CB8">
        <w:rPr>
          <w:rFonts w:ascii="Times New Roman" w:hAnsi="Times New Roman"/>
          <w:sz w:val="28"/>
          <w:szCs w:val="28"/>
        </w:rPr>
        <w:t xml:space="preserve"> был представлен опыт работы педагогов</w:t>
      </w:r>
      <w:r w:rsidR="009C2BF4">
        <w:rPr>
          <w:rFonts w:ascii="Times New Roman" w:hAnsi="Times New Roman"/>
          <w:sz w:val="28"/>
          <w:szCs w:val="28"/>
        </w:rPr>
        <w:t xml:space="preserve"> нашей</w:t>
      </w:r>
      <w:r w:rsidRPr="00295CB8">
        <w:rPr>
          <w:rFonts w:ascii="Times New Roman" w:hAnsi="Times New Roman"/>
          <w:sz w:val="28"/>
          <w:szCs w:val="28"/>
        </w:rPr>
        <w:t xml:space="preserve"> образовательной организации по внедрению педагогических технологий и современных методик формирования основ финансово-экономической грамотности у детей дошкольного возраста. </w:t>
      </w:r>
    </w:p>
    <w:p w:rsidR="009C2BF4" w:rsidRPr="009C2BF4" w:rsidRDefault="009C2BF4" w:rsidP="009C2BF4">
      <w:pPr>
        <w:jc w:val="both"/>
        <w:rPr>
          <w:rFonts w:eastAsiaTheme="minorHAnsi"/>
          <w:szCs w:val="28"/>
          <w:lang w:eastAsia="en-US"/>
        </w:rPr>
      </w:pPr>
      <w:r w:rsidRPr="009C2BF4">
        <w:rPr>
          <w:rFonts w:eastAsiaTheme="minorHAnsi"/>
          <w:szCs w:val="28"/>
          <w:lang w:eastAsia="en-US"/>
        </w:rPr>
        <w:t>30</w:t>
      </w:r>
      <w:r w:rsidRPr="009C2BF4">
        <w:rPr>
          <w:szCs w:val="28"/>
        </w:rPr>
        <w:t xml:space="preserve"> января 2024 года педагог</w:t>
      </w:r>
      <w:r w:rsidR="002D4714">
        <w:rPr>
          <w:szCs w:val="28"/>
        </w:rPr>
        <w:t xml:space="preserve"> МКДОУ детский сад «Солнышко»</w:t>
      </w:r>
      <w:r w:rsidRPr="009C2BF4">
        <w:rPr>
          <w:szCs w:val="28"/>
        </w:rPr>
        <w:t xml:space="preserve"> принимал участие, представив  мастер</w:t>
      </w:r>
      <w:r w:rsidR="0006205F">
        <w:rPr>
          <w:szCs w:val="28"/>
        </w:rPr>
        <w:t xml:space="preserve"> </w:t>
      </w:r>
      <w:r w:rsidRPr="009C2BF4">
        <w:rPr>
          <w:szCs w:val="28"/>
        </w:rPr>
        <w:t xml:space="preserve">- класс, в Республиканском семинаре «Использование цифровых образовательных ресурсов в работе по формированию функциональной грамотности». Который прошёл на базе </w:t>
      </w:r>
      <w:r w:rsidRPr="009C2BF4">
        <w:rPr>
          <w:rFonts w:eastAsiaTheme="minorHAnsi"/>
          <w:szCs w:val="28"/>
          <w:lang w:eastAsia="en-US"/>
        </w:rPr>
        <w:t xml:space="preserve"> МКДОУ детский сад «</w:t>
      </w:r>
      <w:proofErr w:type="spellStart"/>
      <w:r w:rsidRPr="009C2BF4">
        <w:rPr>
          <w:rFonts w:eastAsiaTheme="minorHAnsi"/>
          <w:szCs w:val="28"/>
          <w:lang w:eastAsia="en-US"/>
        </w:rPr>
        <w:t>Айс</w:t>
      </w:r>
      <w:proofErr w:type="spellEnd"/>
      <w:r w:rsidRPr="009C2BF4">
        <w:rPr>
          <w:rFonts w:eastAsiaTheme="minorHAnsi"/>
          <w:szCs w:val="28"/>
          <w:lang w:eastAsia="en-US"/>
        </w:rPr>
        <w:t>» Октябрьский район</w:t>
      </w:r>
      <w:r w:rsidR="0006205F">
        <w:rPr>
          <w:rFonts w:eastAsiaTheme="minorHAnsi"/>
          <w:szCs w:val="28"/>
          <w:lang w:eastAsia="en-US"/>
        </w:rPr>
        <w:t>.</w:t>
      </w:r>
    </w:p>
    <w:p w:rsidR="009C2BF4" w:rsidRDefault="0006205F" w:rsidP="00A34AA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 февраля</w:t>
      </w:r>
      <w:r w:rsidR="009C2BF4">
        <w:rPr>
          <w:rFonts w:ascii="Times New Roman" w:hAnsi="Times New Roman"/>
          <w:sz w:val="28"/>
          <w:szCs w:val="28"/>
        </w:rPr>
        <w:t xml:space="preserve"> 2024г</w:t>
      </w:r>
      <w:r w:rsidR="00A34AAB">
        <w:rPr>
          <w:rFonts w:ascii="Times New Roman" w:hAnsi="Times New Roman"/>
          <w:sz w:val="28"/>
          <w:szCs w:val="28"/>
        </w:rPr>
        <w:t>.</w:t>
      </w:r>
      <w:r w:rsidR="009C2BF4">
        <w:rPr>
          <w:rFonts w:ascii="Times New Roman" w:hAnsi="Times New Roman"/>
          <w:sz w:val="28"/>
          <w:szCs w:val="28"/>
        </w:rPr>
        <w:t xml:space="preserve"> мы впервые провели </w:t>
      </w:r>
      <w:r w:rsidR="009C2BF4" w:rsidRPr="00A34AAB">
        <w:rPr>
          <w:rFonts w:ascii="Times New Roman" w:hAnsi="Times New Roman" w:cs="Times New Roman"/>
          <w:sz w:val="28"/>
          <w:szCs w:val="28"/>
        </w:rPr>
        <w:t>Интеллектуальную игру для</w:t>
      </w:r>
      <w:r w:rsidR="009C2BF4" w:rsidRPr="005E756C">
        <w:rPr>
          <w:rFonts w:ascii="Times New Roman" w:hAnsi="Times New Roman" w:cs="Times New Roman"/>
          <w:sz w:val="24"/>
          <w:szCs w:val="24"/>
        </w:rPr>
        <w:t xml:space="preserve"> </w:t>
      </w:r>
      <w:r w:rsidR="009C2BF4" w:rsidRPr="00A34AAB">
        <w:rPr>
          <w:rFonts w:ascii="Times New Roman" w:hAnsi="Times New Roman" w:cs="Times New Roman"/>
          <w:sz w:val="28"/>
          <w:szCs w:val="28"/>
        </w:rPr>
        <w:t>дошкольников Городовиков</w:t>
      </w:r>
      <w:r w:rsidR="00CC157B">
        <w:rPr>
          <w:rFonts w:ascii="Times New Roman" w:hAnsi="Times New Roman" w:cs="Times New Roman"/>
          <w:sz w:val="28"/>
          <w:szCs w:val="28"/>
        </w:rPr>
        <w:t>ского района  «Умники и умницы». Члены жюри:</w:t>
      </w:r>
      <w:r w:rsidR="009C2BF4" w:rsidRPr="00A34AAB">
        <w:rPr>
          <w:rFonts w:ascii="Times New Roman" w:hAnsi="Times New Roman" w:cs="Times New Roman"/>
          <w:sz w:val="28"/>
          <w:szCs w:val="28"/>
        </w:rPr>
        <w:t xml:space="preserve"> представители С</w:t>
      </w:r>
      <w:r w:rsidR="00A34AAB" w:rsidRPr="00A34AAB">
        <w:rPr>
          <w:rFonts w:ascii="Times New Roman" w:hAnsi="Times New Roman" w:cs="Times New Roman"/>
          <w:sz w:val="28"/>
          <w:szCs w:val="28"/>
        </w:rPr>
        <w:t>бербанк России,</w:t>
      </w:r>
      <w:r w:rsidR="00A34AAB">
        <w:rPr>
          <w:rFonts w:ascii="Times New Roman" w:hAnsi="Times New Roman" w:cs="Times New Roman"/>
          <w:sz w:val="28"/>
          <w:szCs w:val="28"/>
        </w:rPr>
        <w:t xml:space="preserve"> </w:t>
      </w:r>
      <w:r w:rsidR="00A34AAB" w:rsidRPr="00A34AAB">
        <w:rPr>
          <w:rFonts w:ascii="Times New Roman" w:hAnsi="Times New Roman" w:cs="Times New Roman"/>
          <w:sz w:val="28"/>
          <w:szCs w:val="28"/>
        </w:rPr>
        <w:t xml:space="preserve">РОССЕЛЬХОЗБАНК, </w:t>
      </w:r>
      <w:r w:rsidR="009C2BF4" w:rsidRPr="00A34AAB">
        <w:rPr>
          <w:rFonts w:ascii="Times New Roman" w:hAnsi="Times New Roman" w:cs="Times New Roman"/>
          <w:sz w:val="28"/>
          <w:szCs w:val="28"/>
        </w:rPr>
        <w:t>старший методист УОГРМО отметили   отличные знания</w:t>
      </w:r>
      <w:r w:rsidR="00A34AAB" w:rsidRPr="00A34AAB">
        <w:rPr>
          <w:rFonts w:ascii="Times New Roman" w:hAnsi="Times New Roman" w:cs="Times New Roman"/>
          <w:sz w:val="28"/>
          <w:szCs w:val="28"/>
        </w:rPr>
        <w:t xml:space="preserve"> дошкольников </w:t>
      </w:r>
      <w:r w:rsidR="009C2BF4" w:rsidRPr="00A34AAB">
        <w:rPr>
          <w:rFonts w:ascii="Times New Roman" w:hAnsi="Times New Roman" w:cs="Times New Roman"/>
          <w:sz w:val="28"/>
          <w:szCs w:val="28"/>
        </w:rPr>
        <w:t xml:space="preserve"> по финансовой грамотности</w:t>
      </w:r>
      <w:r w:rsidR="00A34AAB">
        <w:rPr>
          <w:rFonts w:ascii="Times New Roman" w:hAnsi="Times New Roman" w:cs="Times New Roman"/>
          <w:sz w:val="28"/>
          <w:szCs w:val="28"/>
        </w:rPr>
        <w:t>.</w:t>
      </w:r>
    </w:p>
    <w:p w:rsidR="00A34AAB" w:rsidRDefault="00A34AAB" w:rsidP="00A34AA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205F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педагоги года принимали участие во Всероссийских конкурсах по формированию основ финансовой грамотности у дошкольников.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211"/>
        <w:gridCol w:w="2584"/>
        <w:gridCol w:w="2013"/>
        <w:gridCol w:w="2229"/>
      </w:tblGrid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Рейтинг/приказ</w:t>
            </w:r>
          </w:p>
        </w:tc>
      </w:tr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>Убушива</w:t>
            </w:r>
            <w:proofErr w:type="spellEnd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 Н.Б.</w:t>
            </w:r>
          </w:p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Презентация «Финансовая грамотность для дошкольников»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Диплом 3степени от 26.02.2024г.</w:t>
            </w:r>
          </w:p>
        </w:tc>
      </w:tr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Какинова</w:t>
            </w:r>
            <w:proofErr w:type="spellEnd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 З.И.</w:t>
            </w:r>
          </w:p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Конспект ООД «Экономика и деньги»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Диплом 1степени 26.02.2024г.</w:t>
            </w:r>
          </w:p>
        </w:tc>
      </w:tr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Иванусева</w:t>
            </w:r>
            <w:proofErr w:type="spellEnd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 Е.Ю.</w:t>
            </w:r>
          </w:p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Конспект ООД «Детям о финансовой грамотности»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Диплом 3 степени от  26.02.2024г.</w:t>
            </w:r>
          </w:p>
        </w:tc>
      </w:tr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Письменская О.В. </w:t>
            </w:r>
          </w:p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 Конспект ООД «Финансовая грамотность дошкольников в развитии речи»,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Диплом 2 степени от 26.02.2024 г.</w:t>
            </w:r>
          </w:p>
        </w:tc>
      </w:tr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Гафурова К.И.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Программа кружковой работы по финансовой грамотности «Финансист»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Диплом 1 степени от 27.02.2024г.</w:t>
            </w:r>
          </w:p>
        </w:tc>
      </w:tr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Велигурина Л.А.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Методическая разработка деловой интеллектуальной игры для дошкольников «В мире финансовой грамотности 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Диплом 1 степени  от 27. 02.2024г.</w:t>
            </w:r>
          </w:p>
        </w:tc>
      </w:tr>
      <w:tr w:rsidR="00A34AAB" w:rsidRPr="00A34AAB" w:rsidTr="008314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81" w:firstLine="7"/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Симбирцева В.Д.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Методическая разработка «Азбука финансовой грамотности или</w:t>
            </w:r>
            <w:proofErr w:type="gramStart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A34AAB">
              <w:rPr>
                <w:rFonts w:eastAsiaTheme="minorHAnsi"/>
                <w:sz w:val="24"/>
                <w:szCs w:val="24"/>
                <w:lang w:eastAsia="en-US"/>
              </w:rPr>
              <w:t>удь с деньгами на ты»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AB" w:rsidRPr="00A34AAB" w:rsidRDefault="00A34AAB" w:rsidP="00A34A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4"/>
                <w:szCs w:val="24"/>
                <w:lang w:eastAsia="en-US"/>
              </w:rPr>
            </w:pPr>
            <w:r w:rsidRPr="00A34AAB">
              <w:rPr>
                <w:rFonts w:eastAsiaTheme="minorHAnsi"/>
                <w:sz w:val="24"/>
                <w:szCs w:val="24"/>
                <w:lang w:eastAsia="en-US"/>
              </w:rPr>
              <w:t>Диплом 2 степени от 15.05.2024г.</w:t>
            </w:r>
          </w:p>
        </w:tc>
      </w:tr>
    </w:tbl>
    <w:p w:rsidR="00A34AAB" w:rsidRPr="00A34AAB" w:rsidRDefault="00A34AAB" w:rsidP="00A34AA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7C98" w:rsidRDefault="00BF7C98" w:rsidP="009C2B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BF4" w:rsidRPr="009C2BF4" w:rsidRDefault="009C2BF4" w:rsidP="00295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6A44" w:rsidRPr="00295CB8" w:rsidRDefault="00FF6A44" w:rsidP="00295CB8">
      <w:pPr>
        <w:shd w:val="clear" w:color="auto" w:fill="FFFFFF"/>
        <w:ind w:firstLine="708"/>
        <w:jc w:val="both"/>
        <w:rPr>
          <w:szCs w:val="28"/>
          <w:lang w:eastAsia="ru-RU"/>
        </w:rPr>
      </w:pPr>
      <w:r w:rsidRPr="00295CB8">
        <w:rPr>
          <w:szCs w:val="28"/>
          <w:bdr w:val="none" w:sz="0" w:space="0" w:color="auto" w:frame="1"/>
          <w:lang w:eastAsia="ru-RU"/>
        </w:rPr>
        <w:t>Работа по формированию финансовой грамотности детей опирается на взаимодействие с родителями воспитанников. Они являются активными участниками. Примером такого познавательного  взаимодействия является детско-родительский конкурс детского рисунка </w:t>
      </w:r>
      <w:r w:rsidR="005B7895">
        <w:rPr>
          <w:szCs w:val="28"/>
          <w:shd w:val="clear" w:color="auto" w:fill="FFFFFF"/>
        </w:rPr>
        <w:t xml:space="preserve"> на тему: «</w:t>
      </w:r>
      <w:r w:rsidRPr="00295CB8">
        <w:rPr>
          <w:szCs w:val="28"/>
          <w:shd w:val="clear" w:color="auto" w:fill="FFFFFF"/>
        </w:rPr>
        <w:t>Пословицы и поговорки о деньгах</w:t>
      </w:r>
      <w:r w:rsidR="005B7895">
        <w:rPr>
          <w:szCs w:val="28"/>
          <w:shd w:val="clear" w:color="auto" w:fill="FFFFFF"/>
        </w:rPr>
        <w:t>»</w:t>
      </w:r>
      <w:r w:rsidR="001F5BB9" w:rsidRPr="00295CB8">
        <w:rPr>
          <w:szCs w:val="28"/>
          <w:bdr w:val="none" w:sz="0" w:space="0" w:color="auto" w:frame="1"/>
          <w:lang w:eastAsia="ru-RU"/>
        </w:rPr>
        <w:t>,</w:t>
      </w:r>
      <w:r w:rsidR="00A34AAB">
        <w:rPr>
          <w:szCs w:val="28"/>
          <w:bdr w:val="none" w:sz="0" w:space="0" w:color="auto" w:frame="1"/>
          <w:lang w:eastAsia="ru-RU"/>
        </w:rPr>
        <w:t xml:space="preserve"> «Деньги будущего»,</w:t>
      </w:r>
      <w:r w:rsidR="001F5BB9" w:rsidRPr="00295CB8">
        <w:rPr>
          <w:szCs w:val="28"/>
          <w:bdr w:val="none" w:sz="0" w:space="0" w:color="auto" w:frame="1"/>
          <w:lang w:eastAsia="ru-RU"/>
        </w:rPr>
        <w:t xml:space="preserve"> мастер-класс для родителей о </w:t>
      </w:r>
      <w:r w:rsidR="001F5BB9" w:rsidRPr="00295CB8">
        <w:rPr>
          <w:rStyle w:val="a5"/>
          <w:bCs/>
          <w:i w:val="0"/>
          <w:iCs w:val="0"/>
          <w:szCs w:val="28"/>
          <w:shd w:val="clear" w:color="auto" w:fill="FFFFFF"/>
        </w:rPr>
        <w:t>мошенничестве</w:t>
      </w:r>
      <w:r w:rsidR="001F5BB9" w:rsidRPr="00295CB8">
        <w:rPr>
          <w:szCs w:val="28"/>
          <w:shd w:val="clear" w:color="auto" w:fill="FFFFFF"/>
        </w:rPr>
        <w:t> с использованием электронных средств.</w:t>
      </w:r>
      <w:r w:rsidR="001F5BB9" w:rsidRPr="00295CB8">
        <w:rPr>
          <w:szCs w:val="28"/>
          <w:bdr w:val="none" w:sz="0" w:space="0" w:color="auto" w:frame="1"/>
          <w:lang w:eastAsia="ru-RU"/>
        </w:rPr>
        <w:t xml:space="preserve"> </w:t>
      </w:r>
    </w:p>
    <w:p w:rsidR="00A52B57" w:rsidRPr="00295CB8" w:rsidRDefault="00A52B57" w:rsidP="00295CB8">
      <w:pPr>
        <w:shd w:val="clear" w:color="auto" w:fill="FFFFFF"/>
        <w:ind w:firstLine="360"/>
        <w:jc w:val="both"/>
        <w:rPr>
          <w:sz w:val="20"/>
          <w:lang w:eastAsia="ru-RU"/>
        </w:rPr>
      </w:pPr>
      <w:r w:rsidRPr="00295CB8">
        <w:rPr>
          <w:szCs w:val="28"/>
          <w:bdr w:val="none" w:sz="0" w:space="0" w:color="auto" w:frame="1"/>
          <w:lang w:eastAsia="ru-RU"/>
        </w:rPr>
        <w:t xml:space="preserve">Таким образом, можно отметить, что создание необходимых условий и правильно организованная игровая деятельность положительно влияет на становление экономической культуры детей и способствует формированию финансовой грамотности. </w:t>
      </w:r>
      <w:r w:rsidR="00295CB8" w:rsidRPr="00295CB8">
        <w:rPr>
          <w:szCs w:val="28"/>
          <w:bdr w:val="none" w:sz="0" w:space="0" w:color="auto" w:frame="1"/>
          <w:lang w:eastAsia="ru-RU"/>
        </w:rPr>
        <w:t xml:space="preserve"> А также дети усваивают, что происхождение денег, материальный достаток и благосостояние всегда связано с трудом!</w:t>
      </w:r>
    </w:p>
    <w:p w:rsidR="0006205F" w:rsidRPr="0006205F" w:rsidRDefault="0006205F" w:rsidP="0006205F">
      <w:pPr>
        <w:pStyle w:val="a8"/>
        <w:spacing w:before="79" w:line="259" w:lineRule="auto"/>
        <w:ind w:firstLine="0"/>
        <w:jc w:val="both"/>
        <w:rPr>
          <w:b w:val="0"/>
          <w:sz w:val="28"/>
          <w:szCs w:val="28"/>
        </w:rPr>
      </w:pPr>
      <w:r w:rsidRPr="0006205F">
        <w:rPr>
          <w:b w:val="0"/>
          <w:sz w:val="28"/>
          <w:szCs w:val="28"/>
        </w:rPr>
        <w:t>План</w:t>
      </w:r>
      <w:r w:rsidRPr="0006205F">
        <w:rPr>
          <w:b w:val="0"/>
          <w:spacing w:val="-2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 xml:space="preserve">мероприятий МКДОУ детский сад «Солнышко» </w:t>
      </w:r>
      <w:r w:rsidRPr="0006205F">
        <w:rPr>
          <w:b w:val="0"/>
          <w:spacing w:val="-3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на</w:t>
      </w:r>
      <w:r w:rsidRPr="0006205F">
        <w:rPr>
          <w:b w:val="0"/>
          <w:spacing w:val="-6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2023</w:t>
      </w:r>
      <w:r w:rsidRPr="0006205F">
        <w:rPr>
          <w:b w:val="0"/>
          <w:spacing w:val="-3"/>
          <w:sz w:val="28"/>
          <w:szCs w:val="28"/>
        </w:rPr>
        <w:t xml:space="preserve"> -2024 </w:t>
      </w:r>
      <w:proofErr w:type="spellStart"/>
      <w:r w:rsidRPr="0006205F">
        <w:rPr>
          <w:b w:val="0"/>
          <w:spacing w:val="-3"/>
          <w:sz w:val="28"/>
          <w:szCs w:val="28"/>
        </w:rPr>
        <w:t>уч</w:t>
      </w:r>
      <w:proofErr w:type="gramStart"/>
      <w:r w:rsidRPr="0006205F">
        <w:rPr>
          <w:b w:val="0"/>
          <w:spacing w:val="-3"/>
          <w:sz w:val="28"/>
          <w:szCs w:val="28"/>
        </w:rPr>
        <w:t>.</w:t>
      </w:r>
      <w:r w:rsidRPr="0006205F">
        <w:rPr>
          <w:b w:val="0"/>
          <w:sz w:val="28"/>
          <w:szCs w:val="28"/>
        </w:rPr>
        <w:t>г</w:t>
      </w:r>
      <w:proofErr w:type="gramEnd"/>
      <w:r w:rsidRPr="0006205F">
        <w:rPr>
          <w:b w:val="0"/>
          <w:sz w:val="28"/>
          <w:szCs w:val="28"/>
        </w:rPr>
        <w:t>од</w:t>
      </w:r>
      <w:proofErr w:type="spellEnd"/>
      <w:r>
        <w:t>,</w:t>
      </w:r>
      <w:r>
        <w:rPr>
          <w:spacing w:val="-2"/>
        </w:rPr>
        <w:t xml:space="preserve"> </w:t>
      </w:r>
      <w:r w:rsidRPr="0006205F">
        <w:rPr>
          <w:b w:val="0"/>
          <w:sz w:val="28"/>
          <w:szCs w:val="28"/>
        </w:rPr>
        <w:t>проводимых</w:t>
      </w:r>
      <w:r w:rsidRPr="0006205F">
        <w:rPr>
          <w:b w:val="0"/>
          <w:spacing w:val="-4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в</w:t>
      </w:r>
      <w:r w:rsidRPr="0006205F">
        <w:rPr>
          <w:b w:val="0"/>
          <w:spacing w:val="-4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рамках</w:t>
      </w:r>
      <w:r w:rsidRPr="0006205F">
        <w:rPr>
          <w:b w:val="0"/>
          <w:spacing w:val="-3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инновационной</w:t>
      </w:r>
      <w:r w:rsidRPr="0006205F">
        <w:rPr>
          <w:b w:val="0"/>
          <w:spacing w:val="-2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площадки</w:t>
      </w:r>
      <w:r w:rsidRPr="0006205F">
        <w:rPr>
          <w:b w:val="0"/>
          <w:spacing w:val="-3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«Формирования</w:t>
      </w:r>
      <w:r w:rsidRPr="0006205F">
        <w:rPr>
          <w:b w:val="0"/>
          <w:spacing w:val="-2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>финансовой</w:t>
      </w:r>
      <w:r w:rsidRPr="0006205F">
        <w:rPr>
          <w:b w:val="0"/>
          <w:spacing w:val="-57"/>
          <w:sz w:val="28"/>
          <w:szCs w:val="28"/>
        </w:rPr>
        <w:t xml:space="preserve"> </w:t>
      </w:r>
      <w:r w:rsidRPr="0006205F">
        <w:rPr>
          <w:b w:val="0"/>
          <w:sz w:val="28"/>
          <w:szCs w:val="28"/>
        </w:rPr>
        <w:t xml:space="preserve"> грамотности у дошкольников»</w:t>
      </w:r>
      <w:r>
        <w:rPr>
          <w:b w:val="0"/>
          <w:sz w:val="28"/>
          <w:szCs w:val="28"/>
        </w:rPr>
        <w:t xml:space="preserve"> выполнен полностью.</w:t>
      </w:r>
    </w:p>
    <w:p w:rsidR="00295CB8" w:rsidRDefault="00295CB8" w:rsidP="0006205F">
      <w:pPr>
        <w:shd w:val="clear" w:color="auto" w:fill="FFFFFF"/>
        <w:ind w:left="2329" w:hanging="2471"/>
        <w:rPr>
          <w:sz w:val="20"/>
          <w:lang w:eastAsia="ru-RU"/>
        </w:rPr>
      </w:pPr>
    </w:p>
    <w:p w:rsidR="000638E1" w:rsidRDefault="000638E1" w:rsidP="0006205F">
      <w:pPr>
        <w:shd w:val="clear" w:color="auto" w:fill="FFFFFF"/>
        <w:ind w:left="2329" w:hanging="2471"/>
        <w:rPr>
          <w:sz w:val="20"/>
          <w:lang w:eastAsia="ru-RU"/>
        </w:rPr>
      </w:pPr>
    </w:p>
    <w:sectPr w:rsidR="000638E1" w:rsidSect="0070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23A"/>
    <w:rsid w:val="0006205F"/>
    <w:rsid w:val="000638E1"/>
    <w:rsid w:val="00110D27"/>
    <w:rsid w:val="00121AB9"/>
    <w:rsid w:val="001F5BB9"/>
    <w:rsid w:val="001F5C66"/>
    <w:rsid w:val="00295CB8"/>
    <w:rsid w:val="002B73F7"/>
    <w:rsid w:val="002D4714"/>
    <w:rsid w:val="003A728F"/>
    <w:rsid w:val="003C7C8A"/>
    <w:rsid w:val="004740AE"/>
    <w:rsid w:val="00521CEB"/>
    <w:rsid w:val="005B7895"/>
    <w:rsid w:val="00702330"/>
    <w:rsid w:val="007125D2"/>
    <w:rsid w:val="0077023A"/>
    <w:rsid w:val="007A6B1E"/>
    <w:rsid w:val="007F7E15"/>
    <w:rsid w:val="00892AE4"/>
    <w:rsid w:val="00926F99"/>
    <w:rsid w:val="0099139C"/>
    <w:rsid w:val="009B2959"/>
    <w:rsid w:val="009B3A15"/>
    <w:rsid w:val="009C2BF4"/>
    <w:rsid w:val="009D3FCD"/>
    <w:rsid w:val="00A34AAB"/>
    <w:rsid w:val="00A52B57"/>
    <w:rsid w:val="00BF7C98"/>
    <w:rsid w:val="00C01CB1"/>
    <w:rsid w:val="00C24968"/>
    <w:rsid w:val="00C744C7"/>
    <w:rsid w:val="00CA2B50"/>
    <w:rsid w:val="00CC157B"/>
    <w:rsid w:val="00D31D48"/>
    <w:rsid w:val="00F20973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702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7702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1F5BB9"/>
    <w:rPr>
      <w:i/>
      <w:iCs/>
    </w:rPr>
  </w:style>
  <w:style w:type="character" w:customStyle="1" w:styleId="fontstyle01">
    <w:name w:val="fontstyle01"/>
    <w:basedOn w:val="a0"/>
    <w:rsid w:val="00295CB8"/>
    <w:rPr>
      <w:rFonts w:ascii="Times New Roman" w:hAnsi="Times New Roman" w:cs="Times New Roman" w:hint="default"/>
      <w:b/>
      <w:bCs/>
      <w:i w:val="0"/>
      <w:iCs w:val="0"/>
      <w:color w:val="0070C0"/>
      <w:sz w:val="56"/>
      <w:szCs w:val="56"/>
    </w:rPr>
  </w:style>
  <w:style w:type="character" w:customStyle="1" w:styleId="a4">
    <w:name w:val="Без интервала Знак"/>
    <w:basedOn w:val="a0"/>
    <w:link w:val="a3"/>
    <w:uiPriority w:val="99"/>
    <w:locked/>
    <w:rsid w:val="00CA2B50"/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CA2B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C2B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A34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1"/>
    <w:qFormat/>
    <w:rsid w:val="0006205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hanging="3327"/>
    </w:pPr>
    <w:rPr>
      <w:b/>
      <w:bCs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6205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1E322B0CC94845B3599D7BE88D5516" ma:contentTypeVersion="0" ma:contentTypeDescription="Создание документа." ma:contentTypeScope="" ma:versionID="9113e41c2fe99f269ba02d3a6af43d9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E1D9-65C9-4275-9AEC-780CA865E56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5CF3EC-E30C-482A-AC64-26E57E83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B936E2-4ABD-4E3C-B4C9-1A9DA7B9B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962A3-EE00-45BF-A7E1-145F862D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302_4</dc:creator>
  <cp:lastModifiedBy>user</cp:lastModifiedBy>
  <cp:revision>12</cp:revision>
  <dcterms:created xsi:type="dcterms:W3CDTF">2024-01-12T08:16:00Z</dcterms:created>
  <dcterms:modified xsi:type="dcterms:W3CDTF">2024-08-05T05:40:00Z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0x010100A01E322B0CC94845B3599D7BE88D5516</vt:lpwstr>
  </property>
</Properties>
</file>