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5A" w:rsidRDefault="0015395A" w:rsidP="00E66C00">
      <w:pPr>
        <w:pStyle w:val="a3"/>
        <w:spacing w:before="90"/>
        <w:ind w:left="-426" w:right="1376"/>
        <w:jc w:val="center"/>
      </w:pPr>
    </w:p>
    <w:p w:rsidR="00BC1967" w:rsidRDefault="00BC1967" w:rsidP="00354B1F">
      <w:pPr>
        <w:pStyle w:val="1"/>
        <w:spacing w:before="73"/>
        <w:ind w:left="0" w:right="1376" w:firstLine="426"/>
        <w:jc w:val="center"/>
      </w:pPr>
    </w:p>
    <w:p w:rsidR="00BC1967" w:rsidRDefault="00BC1967" w:rsidP="00BC1967">
      <w:pPr>
        <w:pStyle w:val="1"/>
        <w:spacing w:before="73"/>
        <w:ind w:left="0" w:right="1376" w:hanging="567"/>
        <w:jc w:val="center"/>
      </w:pPr>
      <w:r>
        <w:rPr>
          <w:noProof/>
          <w:lang w:eastAsia="ru-RU"/>
        </w:rPr>
        <w:drawing>
          <wp:inline distT="0" distB="0" distL="0" distR="0">
            <wp:extent cx="6741204" cy="8690775"/>
            <wp:effectExtent l="19050" t="0" r="2496" b="0"/>
            <wp:docPr id="2" name="Рисунок 2" descr="C:\Documents and Settings\User1\Мои документы\Документы сканера\титул                  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1\Мои документы\Документы сканера\титул                  ооп.jpg"/>
                    <pic:cNvPicPr>
                      <a:picLocks noChangeAspect="1" noChangeArrowheads="1"/>
                    </pic:cNvPicPr>
                  </pic:nvPicPr>
                  <pic:blipFill>
                    <a:blip r:embed="rId8"/>
                    <a:srcRect/>
                    <a:stretch>
                      <a:fillRect/>
                    </a:stretch>
                  </pic:blipFill>
                  <pic:spPr bwMode="auto">
                    <a:xfrm>
                      <a:off x="0" y="0"/>
                      <a:ext cx="6741205" cy="8690776"/>
                    </a:xfrm>
                    <a:prstGeom prst="rect">
                      <a:avLst/>
                    </a:prstGeom>
                    <a:noFill/>
                    <a:ln w="9525">
                      <a:noFill/>
                      <a:miter lim="800000"/>
                      <a:headEnd/>
                      <a:tailEnd/>
                    </a:ln>
                  </pic:spPr>
                </pic:pic>
              </a:graphicData>
            </a:graphic>
          </wp:inline>
        </w:drawing>
      </w:r>
    </w:p>
    <w:p w:rsidR="00E3165B" w:rsidRDefault="00671D57" w:rsidP="00354B1F">
      <w:pPr>
        <w:pStyle w:val="1"/>
        <w:spacing w:before="73"/>
        <w:ind w:left="0" w:right="1376" w:firstLine="426"/>
        <w:jc w:val="center"/>
      </w:pPr>
      <w:r>
        <w:lastRenderedPageBreak/>
        <w:t>Содержание</w:t>
      </w:r>
    </w:p>
    <w:tbl>
      <w:tblPr>
        <w:tblStyle w:val="TableNormal"/>
        <w:tblpPr w:leftFromText="180" w:rightFromText="180" w:vertAnchor="text" w:tblpY="1"/>
        <w:tblOverlap w:val="neve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363"/>
        <w:gridCol w:w="851"/>
      </w:tblGrid>
      <w:tr w:rsidR="00E3165B" w:rsidTr="00395605">
        <w:trPr>
          <w:trHeight w:val="547"/>
        </w:trPr>
        <w:tc>
          <w:tcPr>
            <w:tcW w:w="851" w:type="dxa"/>
          </w:tcPr>
          <w:p w:rsidR="00E3165B" w:rsidRDefault="00E3165B" w:rsidP="00395605">
            <w:pPr>
              <w:pStyle w:val="TableParagraph"/>
              <w:ind w:left="0"/>
              <w:rPr>
                <w:sz w:val="24"/>
              </w:rPr>
            </w:pPr>
          </w:p>
        </w:tc>
        <w:tc>
          <w:tcPr>
            <w:tcW w:w="8363" w:type="dxa"/>
          </w:tcPr>
          <w:p w:rsidR="00E3165B" w:rsidRDefault="00671D57" w:rsidP="00395605">
            <w:pPr>
              <w:pStyle w:val="TableParagraph"/>
              <w:spacing w:before="109"/>
              <w:ind w:left="0"/>
              <w:rPr>
                <w:sz w:val="24"/>
              </w:rPr>
            </w:pPr>
            <w:r>
              <w:rPr>
                <w:sz w:val="24"/>
              </w:rPr>
              <w:t>Наименование</w:t>
            </w:r>
            <w:r w:rsidR="00544C15">
              <w:rPr>
                <w:sz w:val="24"/>
              </w:rPr>
              <w:t xml:space="preserve"> </w:t>
            </w:r>
            <w:r>
              <w:rPr>
                <w:sz w:val="24"/>
              </w:rPr>
              <w:t>раздела</w:t>
            </w:r>
          </w:p>
        </w:tc>
        <w:tc>
          <w:tcPr>
            <w:tcW w:w="851" w:type="dxa"/>
          </w:tcPr>
          <w:p w:rsidR="00E3165B" w:rsidRDefault="00671D57" w:rsidP="00395605">
            <w:pPr>
              <w:pStyle w:val="TableParagraph"/>
              <w:spacing w:before="109"/>
              <w:ind w:left="0" w:right="129"/>
              <w:jc w:val="center"/>
              <w:rPr>
                <w:sz w:val="24"/>
              </w:rPr>
            </w:pPr>
            <w:r>
              <w:rPr>
                <w:sz w:val="24"/>
              </w:rPr>
              <w:t>стр.</w:t>
            </w:r>
          </w:p>
        </w:tc>
      </w:tr>
      <w:tr w:rsidR="00E3165B" w:rsidTr="00395605">
        <w:trPr>
          <w:trHeight w:val="544"/>
        </w:trPr>
        <w:tc>
          <w:tcPr>
            <w:tcW w:w="851" w:type="dxa"/>
          </w:tcPr>
          <w:p w:rsidR="00E3165B" w:rsidRDefault="00E3165B" w:rsidP="00395605">
            <w:pPr>
              <w:pStyle w:val="TableParagraph"/>
              <w:ind w:left="0"/>
              <w:rPr>
                <w:sz w:val="24"/>
              </w:rPr>
            </w:pPr>
          </w:p>
        </w:tc>
        <w:tc>
          <w:tcPr>
            <w:tcW w:w="8363" w:type="dxa"/>
          </w:tcPr>
          <w:p w:rsidR="00E3165B" w:rsidRDefault="00671D57" w:rsidP="00395605">
            <w:pPr>
              <w:pStyle w:val="TableParagraph"/>
              <w:spacing w:before="107"/>
              <w:ind w:left="0"/>
              <w:rPr>
                <w:sz w:val="24"/>
              </w:rPr>
            </w:pPr>
            <w:r>
              <w:rPr>
                <w:sz w:val="24"/>
              </w:rPr>
              <w:t>Введение</w:t>
            </w:r>
          </w:p>
        </w:tc>
        <w:tc>
          <w:tcPr>
            <w:tcW w:w="851" w:type="dxa"/>
          </w:tcPr>
          <w:p w:rsidR="00E3165B" w:rsidRDefault="00BC1967" w:rsidP="00395605">
            <w:pPr>
              <w:pStyle w:val="TableParagraph"/>
              <w:spacing w:before="107"/>
              <w:ind w:left="0"/>
              <w:jc w:val="center"/>
              <w:rPr>
                <w:sz w:val="24"/>
              </w:rPr>
            </w:pPr>
            <w:r>
              <w:rPr>
                <w:sz w:val="24"/>
              </w:rPr>
              <w:t>5</w:t>
            </w:r>
          </w:p>
        </w:tc>
      </w:tr>
      <w:tr w:rsidR="00E3165B" w:rsidTr="00395605">
        <w:trPr>
          <w:trHeight w:val="501"/>
        </w:trPr>
        <w:tc>
          <w:tcPr>
            <w:tcW w:w="851" w:type="dxa"/>
          </w:tcPr>
          <w:p w:rsidR="00E3165B" w:rsidRDefault="00671D57" w:rsidP="00395605">
            <w:pPr>
              <w:pStyle w:val="TableParagraph"/>
              <w:spacing w:before="111"/>
              <w:ind w:left="0"/>
              <w:rPr>
                <w:b/>
                <w:sz w:val="24"/>
              </w:rPr>
            </w:pPr>
            <w:r>
              <w:rPr>
                <w:b/>
                <w:sz w:val="24"/>
              </w:rPr>
              <w:t>1.</w:t>
            </w:r>
          </w:p>
        </w:tc>
        <w:tc>
          <w:tcPr>
            <w:tcW w:w="8363" w:type="dxa"/>
          </w:tcPr>
          <w:p w:rsidR="00E3165B" w:rsidRDefault="00671D57" w:rsidP="00395605">
            <w:pPr>
              <w:pStyle w:val="TableParagraph"/>
              <w:spacing w:before="111"/>
              <w:ind w:left="0"/>
              <w:rPr>
                <w:b/>
                <w:sz w:val="24"/>
              </w:rPr>
            </w:pPr>
            <w:r>
              <w:rPr>
                <w:b/>
                <w:sz w:val="24"/>
              </w:rPr>
              <w:t>Целевой</w:t>
            </w:r>
            <w:r w:rsidR="00544C15">
              <w:rPr>
                <w:b/>
                <w:sz w:val="24"/>
              </w:rPr>
              <w:t xml:space="preserve"> </w:t>
            </w:r>
            <w:r>
              <w:rPr>
                <w:b/>
                <w:sz w:val="24"/>
              </w:rPr>
              <w:t>раздел</w:t>
            </w:r>
          </w:p>
        </w:tc>
        <w:tc>
          <w:tcPr>
            <w:tcW w:w="851" w:type="dxa"/>
          </w:tcPr>
          <w:p w:rsidR="00E3165B" w:rsidRDefault="00BC1967" w:rsidP="00395605">
            <w:pPr>
              <w:pStyle w:val="TableParagraph"/>
              <w:spacing w:before="107"/>
              <w:ind w:left="0"/>
              <w:jc w:val="center"/>
              <w:rPr>
                <w:sz w:val="24"/>
              </w:rPr>
            </w:pPr>
            <w:r>
              <w:rPr>
                <w:sz w:val="24"/>
              </w:rPr>
              <w:t>6</w:t>
            </w:r>
          </w:p>
        </w:tc>
      </w:tr>
      <w:tr w:rsidR="00E3165B" w:rsidTr="00395605">
        <w:trPr>
          <w:trHeight w:val="503"/>
        </w:trPr>
        <w:tc>
          <w:tcPr>
            <w:tcW w:w="851" w:type="dxa"/>
          </w:tcPr>
          <w:p w:rsidR="00E3165B" w:rsidRDefault="00E3165B" w:rsidP="00395605">
            <w:pPr>
              <w:pStyle w:val="TableParagraph"/>
              <w:ind w:left="0"/>
              <w:rPr>
                <w:sz w:val="24"/>
              </w:rPr>
            </w:pPr>
          </w:p>
        </w:tc>
        <w:tc>
          <w:tcPr>
            <w:tcW w:w="8363" w:type="dxa"/>
          </w:tcPr>
          <w:p w:rsidR="00E3165B" w:rsidRDefault="00671D57" w:rsidP="00395605">
            <w:pPr>
              <w:pStyle w:val="TableParagraph"/>
              <w:spacing w:before="109"/>
              <w:ind w:left="0"/>
              <w:rPr>
                <w:sz w:val="24"/>
              </w:rPr>
            </w:pPr>
            <w:r>
              <w:rPr>
                <w:sz w:val="24"/>
              </w:rPr>
              <w:t>Пояснительная</w:t>
            </w:r>
            <w:r w:rsidR="00544C15">
              <w:rPr>
                <w:sz w:val="24"/>
              </w:rPr>
              <w:t xml:space="preserve"> </w:t>
            </w:r>
            <w:r>
              <w:rPr>
                <w:sz w:val="24"/>
              </w:rPr>
              <w:t>записка</w:t>
            </w:r>
          </w:p>
        </w:tc>
        <w:tc>
          <w:tcPr>
            <w:tcW w:w="851" w:type="dxa"/>
          </w:tcPr>
          <w:p w:rsidR="00E3165B" w:rsidRDefault="00BC1967" w:rsidP="00395605">
            <w:pPr>
              <w:pStyle w:val="TableParagraph"/>
              <w:spacing w:before="109"/>
              <w:ind w:left="0"/>
              <w:jc w:val="center"/>
              <w:rPr>
                <w:sz w:val="24"/>
              </w:rPr>
            </w:pPr>
            <w:r>
              <w:rPr>
                <w:sz w:val="24"/>
              </w:rPr>
              <w:t>6</w:t>
            </w:r>
          </w:p>
        </w:tc>
      </w:tr>
      <w:tr w:rsidR="00E3165B" w:rsidTr="00395605">
        <w:trPr>
          <w:trHeight w:val="1053"/>
        </w:trPr>
        <w:tc>
          <w:tcPr>
            <w:tcW w:w="851" w:type="dxa"/>
          </w:tcPr>
          <w:p w:rsidR="00E3165B" w:rsidRDefault="00671D57" w:rsidP="00395605">
            <w:pPr>
              <w:pStyle w:val="TableParagraph"/>
              <w:spacing w:before="107"/>
              <w:ind w:left="0"/>
              <w:rPr>
                <w:sz w:val="24"/>
              </w:rPr>
            </w:pPr>
            <w:r>
              <w:rPr>
                <w:sz w:val="24"/>
              </w:rPr>
              <w:t>1.1.</w:t>
            </w:r>
          </w:p>
        </w:tc>
        <w:tc>
          <w:tcPr>
            <w:tcW w:w="8363" w:type="dxa"/>
          </w:tcPr>
          <w:p w:rsidR="00E3165B" w:rsidRDefault="00671D57" w:rsidP="00544C15">
            <w:pPr>
              <w:pStyle w:val="TableParagraph"/>
              <w:spacing w:before="107"/>
              <w:ind w:left="0" w:right="101"/>
              <w:jc w:val="both"/>
              <w:rPr>
                <w:sz w:val="24"/>
              </w:rPr>
            </w:pPr>
            <w:r>
              <w:rPr>
                <w:sz w:val="24"/>
              </w:rPr>
              <w:t>Цели</w:t>
            </w:r>
            <w:r w:rsidR="00544C15">
              <w:rPr>
                <w:sz w:val="24"/>
              </w:rPr>
              <w:t xml:space="preserve"> </w:t>
            </w:r>
            <w:r>
              <w:rPr>
                <w:sz w:val="24"/>
              </w:rPr>
              <w:t>и</w:t>
            </w:r>
            <w:r w:rsidR="00544C15">
              <w:rPr>
                <w:sz w:val="24"/>
              </w:rPr>
              <w:t xml:space="preserve"> </w:t>
            </w:r>
            <w:r>
              <w:rPr>
                <w:sz w:val="24"/>
              </w:rPr>
              <w:t>задачи</w:t>
            </w:r>
            <w:r w:rsidR="00544C15">
              <w:rPr>
                <w:sz w:val="24"/>
              </w:rPr>
              <w:t xml:space="preserve"> </w:t>
            </w:r>
            <w:r>
              <w:rPr>
                <w:sz w:val="24"/>
              </w:rPr>
              <w:t>реализации</w:t>
            </w:r>
            <w:r w:rsidR="00544C15">
              <w:rPr>
                <w:sz w:val="24"/>
              </w:rPr>
              <w:t xml:space="preserve"> </w:t>
            </w:r>
            <w:r>
              <w:rPr>
                <w:sz w:val="24"/>
              </w:rPr>
              <w:t>основной</w:t>
            </w:r>
            <w:r w:rsidR="00544C15">
              <w:rPr>
                <w:sz w:val="24"/>
              </w:rPr>
              <w:t xml:space="preserve"> </w:t>
            </w:r>
            <w:r>
              <w:rPr>
                <w:sz w:val="24"/>
              </w:rPr>
              <w:t>общеобразовательной</w:t>
            </w:r>
            <w:r w:rsidR="00544C15">
              <w:rPr>
                <w:sz w:val="24"/>
              </w:rPr>
              <w:t xml:space="preserve"> </w:t>
            </w:r>
            <w:r>
              <w:rPr>
                <w:sz w:val="24"/>
              </w:rPr>
              <w:t>программы</w:t>
            </w:r>
            <w:r w:rsidR="00544C15">
              <w:rPr>
                <w:sz w:val="24"/>
              </w:rPr>
              <w:t xml:space="preserve"> </w:t>
            </w:r>
            <w:r>
              <w:rPr>
                <w:sz w:val="24"/>
              </w:rPr>
              <w:t>образовательной</w:t>
            </w:r>
            <w:r w:rsidR="00544C15">
              <w:rPr>
                <w:sz w:val="24"/>
              </w:rPr>
              <w:t xml:space="preserve"> </w:t>
            </w:r>
            <w:r>
              <w:rPr>
                <w:sz w:val="24"/>
              </w:rPr>
              <w:t>программы</w:t>
            </w:r>
            <w:r w:rsidR="00544C15">
              <w:rPr>
                <w:sz w:val="24"/>
              </w:rPr>
              <w:t xml:space="preserve"> </w:t>
            </w:r>
            <w:r>
              <w:rPr>
                <w:sz w:val="24"/>
              </w:rPr>
              <w:t>дошкольного</w:t>
            </w:r>
            <w:r w:rsidR="00544C15">
              <w:rPr>
                <w:sz w:val="24"/>
              </w:rPr>
              <w:t xml:space="preserve"> </w:t>
            </w:r>
            <w:r>
              <w:rPr>
                <w:sz w:val="24"/>
              </w:rPr>
              <w:t>образования</w:t>
            </w:r>
            <w:r w:rsidR="00544C15">
              <w:rPr>
                <w:sz w:val="24"/>
              </w:rPr>
              <w:t xml:space="preserve"> </w:t>
            </w:r>
            <w:r>
              <w:rPr>
                <w:sz w:val="24"/>
              </w:rPr>
              <w:t>в</w:t>
            </w:r>
            <w:r w:rsidR="00544C15">
              <w:rPr>
                <w:sz w:val="24"/>
              </w:rPr>
              <w:t xml:space="preserve"> </w:t>
            </w:r>
            <w:r>
              <w:rPr>
                <w:sz w:val="24"/>
              </w:rPr>
              <w:t>группах</w:t>
            </w:r>
            <w:r w:rsidR="00544C15">
              <w:rPr>
                <w:sz w:val="24"/>
              </w:rPr>
              <w:t xml:space="preserve"> </w:t>
            </w:r>
            <w:r>
              <w:rPr>
                <w:sz w:val="24"/>
              </w:rPr>
              <w:t>общеразвивающей</w:t>
            </w:r>
            <w:r w:rsidR="00544C15">
              <w:rPr>
                <w:sz w:val="24"/>
              </w:rPr>
              <w:t xml:space="preserve"> </w:t>
            </w:r>
            <w:r>
              <w:rPr>
                <w:sz w:val="24"/>
              </w:rPr>
              <w:t>направленности</w:t>
            </w:r>
          </w:p>
        </w:tc>
        <w:tc>
          <w:tcPr>
            <w:tcW w:w="851" w:type="dxa"/>
          </w:tcPr>
          <w:p w:rsidR="00E3165B" w:rsidRDefault="00BC1967" w:rsidP="00395605">
            <w:pPr>
              <w:pStyle w:val="TableParagraph"/>
              <w:spacing w:before="107"/>
              <w:ind w:left="0"/>
              <w:jc w:val="center"/>
              <w:rPr>
                <w:sz w:val="24"/>
              </w:rPr>
            </w:pPr>
            <w:r>
              <w:rPr>
                <w:sz w:val="24"/>
              </w:rPr>
              <w:t>8</w:t>
            </w:r>
          </w:p>
        </w:tc>
      </w:tr>
      <w:tr w:rsidR="00E3165B" w:rsidTr="00395605">
        <w:trPr>
          <w:trHeight w:val="908"/>
        </w:trPr>
        <w:tc>
          <w:tcPr>
            <w:tcW w:w="851" w:type="dxa"/>
          </w:tcPr>
          <w:p w:rsidR="00E3165B" w:rsidRDefault="00671D57" w:rsidP="00395605">
            <w:pPr>
              <w:pStyle w:val="TableParagraph"/>
              <w:spacing w:before="107"/>
              <w:ind w:left="0"/>
              <w:rPr>
                <w:sz w:val="24"/>
              </w:rPr>
            </w:pPr>
            <w:r>
              <w:rPr>
                <w:sz w:val="24"/>
              </w:rPr>
              <w:t>1.2.</w:t>
            </w:r>
          </w:p>
        </w:tc>
        <w:tc>
          <w:tcPr>
            <w:tcW w:w="8363" w:type="dxa"/>
          </w:tcPr>
          <w:p w:rsidR="00E3165B" w:rsidRDefault="00671D57" w:rsidP="00395605">
            <w:pPr>
              <w:pStyle w:val="TableParagraph"/>
              <w:spacing w:before="107"/>
              <w:ind w:left="0" w:right="102"/>
              <w:jc w:val="both"/>
              <w:rPr>
                <w:sz w:val="24"/>
              </w:rPr>
            </w:pPr>
            <w:r>
              <w:rPr>
                <w:sz w:val="24"/>
              </w:rPr>
              <w:t>Принципы</w:t>
            </w:r>
            <w:r w:rsidR="00544C15">
              <w:rPr>
                <w:sz w:val="24"/>
              </w:rPr>
              <w:t xml:space="preserve"> </w:t>
            </w:r>
            <w:r>
              <w:rPr>
                <w:sz w:val="24"/>
              </w:rPr>
              <w:t>и</w:t>
            </w:r>
            <w:r w:rsidR="00544C15">
              <w:rPr>
                <w:sz w:val="24"/>
              </w:rPr>
              <w:t xml:space="preserve"> </w:t>
            </w:r>
            <w:r>
              <w:rPr>
                <w:sz w:val="24"/>
              </w:rPr>
              <w:t>подходы</w:t>
            </w:r>
            <w:r w:rsidR="00544C15">
              <w:rPr>
                <w:sz w:val="24"/>
              </w:rPr>
              <w:t xml:space="preserve">  </w:t>
            </w:r>
            <w:r>
              <w:rPr>
                <w:sz w:val="24"/>
              </w:rPr>
              <w:t>к</w:t>
            </w:r>
            <w:r w:rsidR="00544C15">
              <w:rPr>
                <w:sz w:val="24"/>
              </w:rPr>
              <w:t xml:space="preserve"> </w:t>
            </w:r>
            <w:r>
              <w:rPr>
                <w:sz w:val="24"/>
              </w:rPr>
              <w:t>формированию</w:t>
            </w:r>
            <w:r w:rsidR="00544C15">
              <w:rPr>
                <w:sz w:val="24"/>
              </w:rPr>
              <w:t xml:space="preserve"> </w:t>
            </w:r>
            <w:r>
              <w:rPr>
                <w:sz w:val="24"/>
              </w:rPr>
              <w:t>основной</w:t>
            </w:r>
            <w:r w:rsidR="00544C15">
              <w:rPr>
                <w:sz w:val="24"/>
              </w:rPr>
              <w:t xml:space="preserve"> </w:t>
            </w:r>
            <w:r>
              <w:rPr>
                <w:sz w:val="24"/>
              </w:rPr>
              <w:t>общеобразовательной</w:t>
            </w:r>
            <w:r w:rsidR="00544C15">
              <w:rPr>
                <w:sz w:val="24"/>
              </w:rPr>
              <w:t xml:space="preserve"> программы </w:t>
            </w:r>
            <w:r>
              <w:rPr>
                <w:sz w:val="24"/>
              </w:rPr>
              <w:t>образовательной</w:t>
            </w:r>
            <w:r w:rsidR="00544C15">
              <w:rPr>
                <w:sz w:val="24"/>
              </w:rPr>
              <w:t xml:space="preserve"> </w:t>
            </w:r>
            <w:r>
              <w:rPr>
                <w:sz w:val="24"/>
              </w:rPr>
              <w:t>программы</w:t>
            </w:r>
            <w:r w:rsidR="00544C15">
              <w:rPr>
                <w:sz w:val="24"/>
              </w:rPr>
              <w:t xml:space="preserve"> </w:t>
            </w:r>
            <w:r>
              <w:rPr>
                <w:sz w:val="24"/>
              </w:rPr>
              <w:t>дошкольного</w:t>
            </w:r>
            <w:r w:rsidR="00544C15">
              <w:rPr>
                <w:sz w:val="24"/>
              </w:rPr>
              <w:t xml:space="preserve"> </w:t>
            </w:r>
            <w:r>
              <w:rPr>
                <w:sz w:val="24"/>
              </w:rPr>
              <w:t>образования</w:t>
            </w:r>
            <w:r w:rsidR="00544C15">
              <w:rPr>
                <w:sz w:val="24"/>
              </w:rPr>
              <w:t xml:space="preserve"> </w:t>
            </w:r>
            <w:r>
              <w:rPr>
                <w:sz w:val="24"/>
              </w:rPr>
              <w:t>в</w:t>
            </w:r>
            <w:r w:rsidR="00544C15">
              <w:rPr>
                <w:sz w:val="24"/>
              </w:rPr>
              <w:t xml:space="preserve"> </w:t>
            </w:r>
            <w:r>
              <w:rPr>
                <w:sz w:val="24"/>
              </w:rPr>
              <w:t>группах</w:t>
            </w:r>
            <w:r w:rsidR="00544C15">
              <w:rPr>
                <w:sz w:val="24"/>
              </w:rPr>
              <w:t xml:space="preserve"> </w:t>
            </w:r>
            <w:r>
              <w:rPr>
                <w:sz w:val="24"/>
              </w:rPr>
              <w:t>общеразвивающей направленности</w:t>
            </w:r>
          </w:p>
        </w:tc>
        <w:tc>
          <w:tcPr>
            <w:tcW w:w="851" w:type="dxa"/>
          </w:tcPr>
          <w:p w:rsidR="00E3165B" w:rsidRDefault="00BC1967" w:rsidP="00395605">
            <w:pPr>
              <w:pStyle w:val="TableParagraph"/>
              <w:spacing w:before="107"/>
              <w:ind w:left="0" w:right="127"/>
              <w:jc w:val="center"/>
              <w:rPr>
                <w:sz w:val="24"/>
              </w:rPr>
            </w:pPr>
            <w:r>
              <w:rPr>
                <w:sz w:val="24"/>
              </w:rPr>
              <w:t>10</w:t>
            </w:r>
          </w:p>
        </w:tc>
      </w:tr>
      <w:tr w:rsidR="00E3165B" w:rsidTr="00395605">
        <w:trPr>
          <w:trHeight w:val="1055"/>
        </w:trPr>
        <w:tc>
          <w:tcPr>
            <w:tcW w:w="851" w:type="dxa"/>
          </w:tcPr>
          <w:p w:rsidR="00E3165B" w:rsidRDefault="00671D57" w:rsidP="00395605">
            <w:pPr>
              <w:pStyle w:val="TableParagraph"/>
              <w:spacing w:before="109"/>
              <w:ind w:left="0"/>
              <w:rPr>
                <w:sz w:val="24"/>
              </w:rPr>
            </w:pPr>
            <w:r>
              <w:rPr>
                <w:sz w:val="24"/>
              </w:rPr>
              <w:t>1.3.</w:t>
            </w:r>
          </w:p>
        </w:tc>
        <w:tc>
          <w:tcPr>
            <w:tcW w:w="8363" w:type="dxa"/>
          </w:tcPr>
          <w:p w:rsidR="00E3165B" w:rsidRDefault="00671D57" w:rsidP="00395605">
            <w:pPr>
              <w:pStyle w:val="TableParagraph"/>
              <w:spacing w:before="109"/>
              <w:ind w:left="0" w:right="103"/>
              <w:jc w:val="both"/>
              <w:rPr>
                <w:sz w:val="24"/>
              </w:rPr>
            </w:pPr>
            <w:r>
              <w:rPr>
                <w:sz w:val="24"/>
              </w:rPr>
              <w:t>Значимые</w:t>
            </w:r>
            <w:r w:rsidR="00544C15">
              <w:rPr>
                <w:sz w:val="24"/>
              </w:rPr>
              <w:t xml:space="preserve"> </w:t>
            </w:r>
            <w:r>
              <w:rPr>
                <w:sz w:val="24"/>
              </w:rPr>
              <w:t>характеристики</w:t>
            </w:r>
            <w:r w:rsidR="00544C15">
              <w:rPr>
                <w:sz w:val="24"/>
              </w:rPr>
              <w:t xml:space="preserve"> </w:t>
            </w:r>
            <w:r>
              <w:rPr>
                <w:sz w:val="24"/>
              </w:rPr>
              <w:t>для</w:t>
            </w:r>
            <w:r w:rsidR="00544C15">
              <w:rPr>
                <w:sz w:val="24"/>
              </w:rPr>
              <w:t xml:space="preserve"> </w:t>
            </w:r>
            <w:r>
              <w:rPr>
                <w:sz w:val="24"/>
              </w:rPr>
              <w:t>разработки</w:t>
            </w:r>
            <w:r w:rsidR="00544C15">
              <w:rPr>
                <w:sz w:val="24"/>
              </w:rPr>
              <w:t xml:space="preserve"> </w:t>
            </w:r>
            <w:r>
              <w:rPr>
                <w:sz w:val="24"/>
              </w:rPr>
              <w:t>и</w:t>
            </w:r>
            <w:r w:rsidR="00544C15">
              <w:rPr>
                <w:sz w:val="24"/>
              </w:rPr>
              <w:t xml:space="preserve"> </w:t>
            </w:r>
            <w:r>
              <w:rPr>
                <w:sz w:val="24"/>
              </w:rPr>
              <w:t>реализации</w:t>
            </w:r>
            <w:r w:rsidR="00544C15">
              <w:rPr>
                <w:sz w:val="24"/>
              </w:rPr>
              <w:t xml:space="preserve"> </w:t>
            </w:r>
            <w:r>
              <w:rPr>
                <w:sz w:val="24"/>
              </w:rPr>
              <w:t>основной</w:t>
            </w:r>
            <w:r w:rsidR="00544C15">
              <w:rPr>
                <w:sz w:val="24"/>
              </w:rPr>
              <w:t xml:space="preserve"> </w:t>
            </w:r>
            <w:r>
              <w:rPr>
                <w:sz w:val="24"/>
              </w:rPr>
              <w:t>общеобразовательной</w:t>
            </w:r>
            <w:r w:rsidR="00544C15">
              <w:rPr>
                <w:sz w:val="24"/>
              </w:rPr>
              <w:t xml:space="preserve"> </w:t>
            </w:r>
            <w:r>
              <w:rPr>
                <w:sz w:val="24"/>
              </w:rPr>
              <w:t>программы–образовательной</w:t>
            </w:r>
            <w:r w:rsidR="00544C15">
              <w:rPr>
                <w:sz w:val="24"/>
              </w:rPr>
              <w:t xml:space="preserve"> </w:t>
            </w:r>
            <w:r>
              <w:rPr>
                <w:sz w:val="24"/>
              </w:rPr>
              <w:t>программы</w:t>
            </w:r>
            <w:r w:rsidR="00544C15">
              <w:rPr>
                <w:sz w:val="24"/>
              </w:rPr>
              <w:t xml:space="preserve"> </w:t>
            </w:r>
            <w:r>
              <w:rPr>
                <w:sz w:val="24"/>
              </w:rPr>
              <w:t>дошкольного</w:t>
            </w:r>
            <w:r w:rsidR="00544C15">
              <w:rPr>
                <w:sz w:val="24"/>
              </w:rPr>
              <w:t xml:space="preserve"> </w:t>
            </w:r>
            <w:r>
              <w:rPr>
                <w:sz w:val="24"/>
              </w:rPr>
              <w:t>образования</w:t>
            </w:r>
            <w:r w:rsidR="00544C15">
              <w:rPr>
                <w:sz w:val="24"/>
              </w:rPr>
              <w:t xml:space="preserve"> </w:t>
            </w:r>
            <w:r>
              <w:rPr>
                <w:sz w:val="24"/>
              </w:rPr>
              <w:t>в</w:t>
            </w:r>
            <w:r w:rsidR="00544C15">
              <w:rPr>
                <w:sz w:val="24"/>
              </w:rPr>
              <w:t xml:space="preserve"> </w:t>
            </w:r>
            <w:r>
              <w:rPr>
                <w:sz w:val="24"/>
              </w:rPr>
              <w:t>группах общеразвивающей</w:t>
            </w:r>
            <w:r w:rsidR="00544C15">
              <w:rPr>
                <w:sz w:val="24"/>
              </w:rPr>
              <w:t xml:space="preserve"> </w:t>
            </w:r>
            <w:r>
              <w:rPr>
                <w:sz w:val="24"/>
              </w:rPr>
              <w:t>направленности</w:t>
            </w:r>
          </w:p>
        </w:tc>
        <w:tc>
          <w:tcPr>
            <w:tcW w:w="851" w:type="dxa"/>
          </w:tcPr>
          <w:p w:rsidR="00E3165B" w:rsidRDefault="00671D57" w:rsidP="00395605">
            <w:pPr>
              <w:pStyle w:val="TableParagraph"/>
              <w:spacing w:before="109"/>
              <w:ind w:left="0" w:right="127"/>
              <w:jc w:val="center"/>
              <w:rPr>
                <w:sz w:val="24"/>
              </w:rPr>
            </w:pPr>
            <w:r>
              <w:rPr>
                <w:sz w:val="24"/>
              </w:rPr>
              <w:t>1</w:t>
            </w:r>
            <w:r w:rsidR="00544C15">
              <w:rPr>
                <w:sz w:val="24"/>
              </w:rPr>
              <w:t>1</w:t>
            </w:r>
          </w:p>
        </w:tc>
      </w:tr>
      <w:tr w:rsidR="00E3165B" w:rsidTr="00395605">
        <w:trPr>
          <w:trHeight w:val="1053"/>
        </w:trPr>
        <w:tc>
          <w:tcPr>
            <w:tcW w:w="851" w:type="dxa"/>
          </w:tcPr>
          <w:p w:rsidR="00E3165B" w:rsidRDefault="00671D57" w:rsidP="00395605">
            <w:pPr>
              <w:pStyle w:val="TableParagraph"/>
              <w:spacing w:before="107"/>
              <w:ind w:left="0"/>
              <w:rPr>
                <w:sz w:val="24"/>
              </w:rPr>
            </w:pPr>
            <w:r>
              <w:rPr>
                <w:sz w:val="24"/>
              </w:rPr>
              <w:t>1.4.</w:t>
            </w:r>
          </w:p>
        </w:tc>
        <w:tc>
          <w:tcPr>
            <w:tcW w:w="8363" w:type="dxa"/>
          </w:tcPr>
          <w:p w:rsidR="00E3165B" w:rsidRDefault="00671D57" w:rsidP="00395605">
            <w:pPr>
              <w:pStyle w:val="TableParagraph"/>
              <w:spacing w:before="107"/>
              <w:ind w:left="0" w:right="103"/>
              <w:jc w:val="both"/>
              <w:rPr>
                <w:sz w:val="24"/>
              </w:rPr>
            </w:pPr>
            <w:r>
              <w:rPr>
                <w:sz w:val="24"/>
              </w:rPr>
              <w:t>Планируемые</w:t>
            </w:r>
            <w:r w:rsidR="00544C15">
              <w:rPr>
                <w:sz w:val="24"/>
              </w:rPr>
              <w:t xml:space="preserve"> </w:t>
            </w:r>
            <w:r>
              <w:rPr>
                <w:sz w:val="24"/>
              </w:rPr>
              <w:t>результаты</w:t>
            </w:r>
            <w:r w:rsidR="00544C15">
              <w:rPr>
                <w:sz w:val="24"/>
              </w:rPr>
              <w:t xml:space="preserve"> </w:t>
            </w:r>
            <w:r>
              <w:rPr>
                <w:sz w:val="24"/>
              </w:rPr>
              <w:t>освоения</w:t>
            </w:r>
            <w:r w:rsidR="00544C15">
              <w:rPr>
                <w:sz w:val="24"/>
              </w:rPr>
              <w:t xml:space="preserve"> </w:t>
            </w:r>
            <w:r>
              <w:rPr>
                <w:sz w:val="24"/>
              </w:rPr>
              <w:t>основной</w:t>
            </w:r>
            <w:r w:rsidR="00544C15">
              <w:rPr>
                <w:sz w:val="24"/>
              </w:rPr>
              <w:t xml:space="preserve"> </w:t>
            </w:r>
            <w:r>
              <w:rPr>
                <w:sz w:val="24"/>
              </w:rPr>
              <w:t>общеобразовательной</w:t>
            </w:r>
            <w:r w:rsidR="00544C15">
              <w:rPr>
                <w:sz w:val="24"/>
              </w:rPr>
              <w:t xml:space="preserve"> </w:t>
            </w:r>
            <w:r>
              <w:rPr>
                <w:sz w:val="24"/>
              </w:rPr>
              <w:t>программы–образовательной</w:t>
            </w:r>
            <w:r w:rsidR="00544C15">
              <w:rPr>
                <w:sz w:val="24"/>
              </w:rPr>
              <w:t xml:space="preserve"> </w:t>
            </w:r>
            <w:r>
              <w:rPr>
                <w:sz w:val="24"/>
              </w:rPr>
              <w:t>программы</w:t>
            </w:r>
            <w:r w:rsidR="00544C15">
              <w:rPr>
                <w:sz w:val="24"/>
              </w:rPr>
              <w:t xml:space="preserve"> </w:t>
            </w:r>
            <w:r>
              <w:rPr>
                <w:sz w:val="24"/>
              </w:rPr>
              <w:t>дошкольного</w:t>
            </w:r>
            <w:r w:rsidR="00544C15">
              <w:rPr>
                <w:sz w:val="24"/>
              </w:rPr>
              <w:t xml:space="preserve"> </w:t>
            </w:r>
            <w:r>
              <w:rPr>
                <w:sz w:val="24"/>
              </w:rPr>
              <w:t>образования</w:t>
            </w:r>
            <w:r w:rsidR="00544C15">
              <w:rPr>
                <w:sz w:val="24"/>
              </w:rPr>
              <w:t xml:space="preserve"> </w:t>
            </w:r>
            <w:r>
              <w:rPr>
                <w:sz w:val="24"/>
              </w:rPr>
              <w:t>в</w:t>
            </w:r>
            <w:r w:rsidR="00544C15">
              <w:rPr>
                <w:sz w:val="24"/>
              </w:rPr>
              <w:t xml:space="preserve"> </w:t>
            </w:r>
            <w:r>
              <w:rPr>
                <w:sz w:val="24"/>
              </w:rPr>
              <w:t>группах</w:t>
            </w:r>
            <w:r w:rsidR="00544C15">
              <w:rPr>
                <w:sz w:val="24"/>
              </w:rPr>
              <w:t xml:space="preserve"> </w:t>
            </w:r>
            <w:r>
              <w:rPr>
                <w:sz w:val="24"/>
              </w:rPr>
              <w:t>общеразвивающей направленности</w:t>
            </w:r>
          </w:p>
        </w:tc>
        <w:tc>
          <w:tcPr>
            <w:tcW w:w="851" w:type="dxa"/>
          </w:tcPr>
          <w:p w:rsidR="00E3165B" w:rsidRDefault="00BC1967" w:rsidP="00395605">
            <w:pPr>
              <w:pStyle w:val="TableParagraph"/>
              <w:spacing w:before="107"/>
              <w:ind w:left="0" w:right="127"/>
              <w:jc w:val="center"/>
              <w:rPr>
                <w:sz w:val="24"/>
              </w:rPr>
            </w:pPr>
            <w:r>
              <w:rPr>
                <w:sz w:val="24"/>
              </w:rPr>
              <w:t>21</w:t>
            </w:r>
          </w:p>
        </w:tc>
      </w:tr>
      <w:tr w:rsidR="00E3165B" w:rsidTr="00395605">
        <w:trPr>
          <w:trHeight w:val="501"/>
        </w:trPr>
        <w:tc>
          <w:tcPr>
            <w:tcW w:w="851" w:type="dxa"/>
          </w:tcPr>
          <w:p w:rsidR="00E3165B" w:rsidRDefault="00671D57" w:rsidP="00395605">
            <w:pPr>
              <w:pStyle w:val="TableParagraph"/>
              <w:spacing w:before="107"/>
              <w:ind w:left="0"/>
              <w:rPr>
                <w:sz w:val="24"/>
              </w:rPr>
            </w:pPr>
            <w:r>
              <w:rPr>
                <w:sz w:val="24"/>
              </w:rPr>
              <w:t>1.5.</w:t>
            </w:r>
          </w:p>
        </w:tc>
        <w:tc>
          <w:tcPr>
            <w:tcW w:w="8363" w:type="dxa"/>
          </w:tcPr>
          <w:p w:rsidR="00E3165B" w:rsidRDefault="00671D57" w:rsidP="00395605">
            <w:pPr>
              <w:pStyle w:val="TableParagraph"/>
              <w:spacing w:before="107"/>
              <w:ind w:left="0"/>
              <w:rPr>
                <w:sz w:val="24"/>
              </w:rPr>
            </w:pPr>
            <w:r>
              <w:rPr>
                <w:sz w:val="24"/>
              </w:rPr>
              <w:t>Развивающее</w:t>
            </w:r>
            <w:r w:rsidR="00544C15">
              <w:rPr>
                <w:sz w:val="24"/>
              </w:rPr>
              <w:t xml:space="preserve"> </w:t>
            </w:r>
            <w:r>
              <w:rPr>
                <w:sz w:val="24"/>
              </w:rPr>
              <w:t>оценивание</w:t>
            </w:r>
            <w:r w:rsidR="00544C15">
              <w:rPr>
                <w:sz w:val="24"/>
              </w:rPr>
              <w:t xml:space="preserve"> </w:t>
            </w:r>
            <w:r>
              <w:rPr>
                <w:sz w:val="24"/>
              </w:rPr>
              <w:t>качества</w:t>
            </w:r>
            <w:r w:rsidR="00544C15">
              <w:rPr>
                <w:sz w:val="24"/>
              </w:rPr>
              <w:t xml:space="preserve"> </w:t>
            </w:r>
            <w:r>
              <w:rPr>
                <w:sz w:val="24"/>
              </w:rPr>
              <w:t>образовательной</w:t>
            </w:r>
            <w:r w:rsidR="00544C15">
              <w:rPr>
                <w:sz w:val="24"/>
              </w:rPr>
              <w:t xml:space="preserve"> </w:t>
            </w:r>
            <w:r>
              <w:rPr>
                <w:sz w:val="24"/>
              </w:rPr>
              <w:t>деятельности</w:t>
            </w:r>
          </w:p>
        </w:tc>
        <w:tc>
          <w:tcPr>
            <w:tcW w:w="851" w:type="dxa"/>
          </w:tcPr>
          <w:p w:rsidR="00E3165B" w:rsidRDefault="00BC1967" w:rsidP="00395605">
            <w:pPr>
              <w:pStyle w:val="TableParagraph"/>
              <w:spacing w:before="107"/>
              <w:ind w:left="0" w:right="127"/>
              <w:jc w:val="center"/>
              <w:rPr>
                <w:sz w:val="24"/>
              </w:rPr>
            </w:pPr>
            <w:r>
              <w:rPr>
                <w:sz w:val="24"/>
              </w:rPr>
              <w:t>25</w:t>
            </w:r>
          </w:p>
        </w:tc>
      </w:tr>
      <w:tr w:rsidR="00E3165B" w:rsidTr="00395605">
        <w:trPr>
          <w:trHeight w:val="503"/>
        </w:trPr>
        <w:tc>
          <w:tcPr>
            <w:tcW w:w="851" w:type="dxa"/>
          </w:tcPr>
          <w:p w:rsidR="00E3165B" w:rsidRDefault="00671D57" w:rsidP="00395605">
            <w:pPr>
              <w:pStyle w:val="TableParagraph"/>
              <w:spacing w:before="114"/>
              <w:ind w:left="0"/>
              <w:rPr>
                <w:b/>
                <w:sz w:val="24"/>
              </w:rPr>
            </w:pPr>
            <w:r>
              <w:rPr>
                <w:b/>
                <w:sz w:val="24"/>
              </w:rPr>
              <w:t>2.</w:t>
            </w:r>
          </w:p>
        </w:tc>
        <w:tc>
          <w:tcPr>
            <w:tcW w:w="8363" w:type="dxa"/>
          </w:tcPr>
          <w:p w:rsidR="00E3165B" w:rsidRDefault="00671D57" w:rsidP="00395605">
            <w:pPr>
              <w:pStyle w:val="TableParagraph"/>
              <w:spacing w:before="114"/>
              <w:ind w:left="0"/>
              <w:rPr>
                <w:b/>
                <w:sz w:val="24"/>
              </w:rPr>
            </w:pPr>
            <w:r>
              <w:rPr>
                <w:b/>
                <w:sz w:val="24"/>
              </w:rPr>
              <w:t>Содержательный</w:t>
            </w:r>
            <w:r w:rsidR="00176D38">
              <w:rPr>
                <w:b/>
                <w:sz w:val="24"/>
              </w:rPr>
              <w:t xml:space="preserve"> </w:t>
            </w:r>
            <w:r>
              <w:rPr>
                <w:b/>
                <w:sz w:val="24"/>
              </w:rPr>
              <w:t>раздел</w:t>
            </w:r>
          </w:p>
        </w:tc>
        <w:tc>
          <w:tcPr>
            <w:tcW w:w="851" w:type="dxa"/>
          </w:tcPr>
          <w:p w:rsidR="00E3165B" w:rsidRDefault="00BC1967" w:rsidP="00395605">
            <w:pPr>
              <w:pStyle w:val="TableParagraph"/>
              <w:spacing w:before="109"/>
              <w:ind w:left="0" w:right="127"/>
              <w:jc w:val="center"/>
              <w:rPr>
                <w:sz w:val="24"/>
              </w:rPr>
            </w:pPr>
            <w:r>
              <w:rPr>
                <w:sz w:val="24"/>
              </w:rPr>
              <w:t>26</w:t>
            </w:r>
          </w:p>
        </w:tc>
      </w:tr>
      <w:tr w:rsidR="00E3165B" w:rsidTr="00395605">
        <w:trPr>
          <w:trHeight w:val="499"/>
        </w:trPr>
        <w:tc>
          <w:tcPr>
            <w:tcW w:w="851" w:type="dxa"/>
          </w:tcPr>
          <w:p w:rsidR="00E3165B" w:rsidRDefault="00671D57" w:rsidP="00395605">
            <w:pPr>
              <w:pStyle w:val="TableParagraph"/>
              <w:spacing w:before="107"/>
              <w:ind w:left="0"/>
              <w:rPr>
                <w:sz w:val="24"/>
              </w:rPr>
            </w:pPr>
            <w:r>
              <w:rPr>
                <w:sz w:val="24"/>
              </w:rPr>
              <w:t>2.1.</w:t>
            </w:r>
          </w:p>
        </w:tc>
        <w:tc>
          <w:tcPr>
            <w:tcW w:w="8363" w:type="dxa"/>
          </w:tcPr>
          <w:p w:rsidR="00E3165B" w:rsidRDefault="00671D57" w:rsidP="00395605">
            <w:pPr>
              <w:pStyle w:val="TableParagraph"/>
              <w:spacing w:before="107"/>
              <w:ind w:left="0"/>
              <w:rPr>
                <w:sz w:val="24"/>
              </w:rPr>
            </w:pPr>
            <w:r>
              <w:rPr>
                <w:sz w:val="24"/>
              </w:rPr>
              <w:t>Образовательная</w:t>
            </w:r>
            <w:r w:rsidR="00176D38">
              <w:rPr>
                <w:sz w:val="24"/>
              </w:rPr>
              <w:t xml:space="preserve">  </w:t>
            </w:r>
            <w:r>
              <w:rPr>
                <w:sz w:val="24"/>
              </w:rPr>
              <w:t>деятельность</w:t>
            </w:r>
            <w:r w:rsidR="00176D38">
              <w:rPr>
                <w:sz w:val="24"/>
              </w:rPr>
              <w:t xml:space="preserve"> </w:t>
            </w:r>
            <w:r>
              <w:rPr>
                <w:sz w:val="24"/>
              </w:rPr>
              <w:t>в</w:t>
            </w:r>
            <w:r w:rsidR="00176D38">
              <w:rPr>
                <w:sz w:val="24"/>
              </w:rPr>
              <w:t xml:space="preserve"> </w:t>
            </w:r>
            <w:r>
              <w:rPr>
                <w:sz w:val="24"/>
              </w:rPr>
              <w:t>соответствии</w:t>
            </w:r>
            <w:r w:rsidR="00176D38">
              <w:rPr>
                <w:sz w:val="24"/>
              </w:rPr>
              <w:t xml:space="preserve"> </w:t>
            </w:r>
            <w:r>
              <w:rPr>
                <w:sz w:val="24"/>
              </w:rPr>
              <w:t>с</w:t>
            </w:r>
            <w:r w:rsidR="00176D38">
              <w:rPr>
                <w:sz w:val="24"/>
              </w:rPr>
              <w:t xml:space="preserve"> </w:t>
            </w:r>
            <w:r>
              <w:rPr>
                <w:sz w:val="24"/>
              </w:rPr>
              <w:t>направлениями</w:t>
            </w:r>
            <w:r w:rsidR="00176D38">
              <w:rPr>
                <w:sz w:val="24"/>
              </w:rPr>
              <w:t xml:space="preserve"> </w:t>
            </w:r>
            <w:r>
              <w:rPr>
                <w:sz w:val="24"/>
              </w:rPr>
              <w:t>развития</w:t>
            </w:r>
            <w:r w:rsidR="00176D38">
              <w:rPr>
                <w:sz w:val="24"/>
              </w:rPr>
              <w:t xml:space="preserve"> </w:t>
            </w:r>
            <w:r>
              <w:rPr>
                <w:sz w:val="24"/>
              </w:rPr>
              <w:t>ребенка</w:t>
            </w:r>
          </w:p>
        </w:tc>
        <w:tc>
          <w:tcPr>
            <w:tcW w:w="851" w:type="dxa"/>
          </w:tcPr>
          <w:p w:rsidR="00E3165B" w:rsidRDefault="007D4694" w:rsidP="00395605">
            <w:pPr>
              <w:pStyle w:val="TableParagraph"/>
              <w:spacing w:before="107"/>
              <w:ind w:left="0" w:right="127"/>
              <w:jc w:val="center"/>
              <w:rPr>
                <w:sz w:val="24"/>
              </w:rPr>
            </w:pPr>
            <w:r>
              <w:rPr>
                <w:sz w:val="24"/>
              </w:rPr>
              <w:t>2</w:t>
            </w:r>
            <w:r w:rsidR="00BC1967">
              <w:rPr>
                <w:sz w:val="24"/>
              </w:rPr>
              <w:t>6</w:t>
            </w:r>
          </w:p>
        </w:tc>
      </w:tr>
      <w:tr w:rsidR="00E3165B" w:rsidTr="00395605">
        <w:trPr>
          <w:trHeight w:val="565"/>
        </w:trPr>
        <w:tc>
          <w:tcPr>
            <w:tcW w:w="851" w:type="dxa"/>
          </w:tcPr>
          <w:p w:rsidR="00E3165B" w:rsidRDefault="00671D57" w:rsidP="00395605">
            <w:pPr>
              <w:pStyle w:val="TableParagraph"/>
              <w:spacing w:before="107"/>
              <w:ind w:left="0"/>
              <w:rPr>
                <w:sz w:val="24"/>
              </w:rPr>
            </w:pPr>
            <w:r>
              <w:rPr>
                <w:sz w:val="24"/>
              </w:rPr>
              <w:t>2.1.1.</w:t>
            </w:r>
          </w:p>
        </w:tc>
        <w:tc>
          <w:tcPr>
            <w:tcW w:w="8363" w:type="dxa"/>
          </w:tcPr>
          <w:p w:rsidR="00E3165B" w:rsidRDefault="00671D57" w:rsidP="00395605">
            <w:pPr>
              <w:pStyle w:val="TableParagraph"/>
              <w:spacing w:before="107"/>
              <w:ind w:left="0"/>
              <w:rPr>
                <w:sz w:val="24"/>
              </w:rPr>
            </w:pPr>
            <w:r>
              <w:rPr>
                <w:sz w:val="24"/>
              </w:rPr>
              <w:t>Модуль</w:t>
            </w:r>
            <w:r w:rsidR="00176D38">
              <w:rPr>
                <w:sz w:val="24"/>
              </w:rPr>
              <w:t xml:space="preserve"> </w:t>
            </w:r>
            <w:r>
              <w:rPr>
                <w:sz w:val="24"/>
              </w:rPr>
              <w:t>образовательной</w:t>
            </w:r>
            <w:r w:rsidR="00176D38">
              <w:rPr>
                <w:sz w:val="24"/>
              </w:rPr>
              <w:t xml:space="preserve"> </w:t>
            </w:r>
            <w:r>
              <w:rPr>
                <w:sz w:val="24"/>
              </w:rPr>
              <w:t>области</w:t>
            </w:r>
            <w:r w:rsidR="00176D38">
              <w:rPr>
                <w:sz w:val="24"/>
              </w:rPr>
              <w:t xml:space="preserve"> </w:t>
            </w:r>
            <w:r>
              <w:rPr>
                <w:sz w:val="24"/>
              </w:rPr>
              <w:t>«Социально-коммуникативное</w:t>
            </w:r>
            <w:r w:rsidR="00176D38">
              <w:rPr>
                <w:sz w:val="24"/>
              </w:rPr>
              <w:t xml:space="preserve"> </w:t>
            </w:r>
            <w:r>
              <w:rPr>
                <w:sz w:val="24"/>
              </w:rPr>
              <w:t>развитие»</w:t>
            </w:r>
          </w:p>
        </w:tc>
        <w:tc>
          <w:tcPr>
            <w:tcW w:w="851" w:type="dxa"/>
          </w:tcPr>
          <w:p w:rsidR="00E3165B" w:rsidRDefault="007D4694" w:rsidP="00395605">
            <w:pPr>
              <w:pStyle w:val="TableParagraph"/>
              <w:spacing w:before="107"/>
              <w:ind w:left="0" w:right="127"/>
              <w:jc w:val="center"/>
              <w:rPr>
                <w:sz w:val="24"/>
              </w:rPr>
            </w:pPr>
            <w:r>
              <w:rPr>
                <w:sz w:val="24"/>
              </w:rPr>
              <w:t>2</w:t>
            </w:r>
            <w:r w:rsidR="00BC1967">
              <w:rPr>
                <w:sz w:val="24"/>
              </w:rPr>
              <w:t>6</w:t>
            </w:r>
          </w:p>
        </w:tc>
      </w:tr>
      <w:tr w:rsidR="00E3165B" w:rsidTr="00395605">
        <w:trPr>
          <w:trHeight w:val="501"/>
        </w:trPr>
        <w:tc>
          <w:tcPr>
            <w:tcW w:w="851" w:type="dxa"/>
          </w:tcPr>
          <w:p w:rsidR="00E3165B" w:rsidRDefault="00671D57" w:rsidP="00395605">
            <w:pPr>
              <w:pStyle w:val="TableParagraph"/>
              <w:spacing w:before="107"/>
              <w:ind w:left="0"/>
              <w:rPr>
                <w:sz w:val="24"/>
              </w:rPr>
            </w:pPr>
            <w:r>
              <w:rPr>
                <w:sz w:val="24"/>
              </w:rPr>
              <w:t>2.1.2.</w:t>
            </w:r>
          </w:p>
        </w:tc>
        <w:tc>
          <w:tcPr>
            <w:tcW w:w="8363" w:type="dxa"/>
          </w:tcPr>
          <w:p w:rsidR="00E3165B" w:rsidRDefault="00671D57" w:rsidP="00395605">
            <w:pPr>
              <w:pStyle w:val="TableParagraph"/>
              <w:spacing w:before="107"/>
              <w:ind w:left="0"/>
              <w:rPr>
                <w:sz w:val="24"/>
              </w:rPr>
            </w:pPr>
            <w:r>
              <w:rPr>
                <w:sz w:val="24"/>
              </w:rPr>
              <w:t>Модуль</w:t>
            </w:r>
            <w:r w:rsidR="00176D38">
              <w:rPr>
                <w:sz w:val="24"/>
              </w:rPr>
              <w:t xml:space="preserve"> </w:t>
            </w:r>
            <w:r>
              <w:rPr>
                <w:sz w:val="24"/>
              </w:rPr>
              <w:t>образовательной</w:t>
            </w:r>
            <w:r w:rsidR="00176D38">
              <w:rPr>
                <w:sz w:val="24"/>
              </w:rPr>
              <w:t xml:space="preserve"> </w:t>
            </w:r>
            <w:r>
              <w:rPr>
                <w:sz w:val="24"/>
              </w:rPr>
              <w:t>области «Познавательное</w:t>
            </w:r>
            <w:r w:rsidR="00176D38">
              <w:rPr>
                <w:sz w:val="24"/>
              </w:rPr>
              <w:t xml:space="preserve"> </w:t>
            </w:r>
            <w:r>
              <w:rPr>
                <w:sz w:val="24"/>
              </w:rPr>
              <w:t>развитие»</w:t>
            </w:r>
          </w:p>
        </w:tc>
        <w:tc>
          <w:tcPr>
            <w:tcW w:w="851" w:type="dxa"/>
          </w:tcPr>
          <w:p w:rsidR="00E3165B" w:rsidRDefault="00BC1967" w:rsidP="00395605">
            <w:pPr>
              <w:pStyle w:val="TableParagraph"/>
              <w:spacing w:before="107"/>
              <w:ind w:left="0" w:right="127"/>
              <w:jc w:val="center"/>
              <w:rPr>
                <w:sz w:val="24"/>
              </w:rPr>
            </w:pPr>
            <w:r>
              <w:rPr>
                <w:sz w:val="24"/>
              </w:rPr>
              <w:t>35</w:t>
            </w:r>
          </w:p>
        </w:tc>
      </w:tr>
      <w:tr w:rsidR="00E3165B" w:rsidTr="00395605">
        <w:trPr>
          <w:trHeight w:val="501"/>
        </w:trPr>
        <w:tc>
          <w:tcPr>
            <w:tcW w:w="851" w:type="dxa"/>
          </w:tcPr>
          <w:p w:rsidR="00E3165B" w:rsidRDefault="00671D57" w:rsidP="00395605">
            <w:pPr>
              <w:pStyle w:val="TableParagraph"/>
              <w:spacing w:before="107"/>
              <w:ind w:left="0"/>
              <w:rPr>
                <w:sz w:val="24"/>
              </w:rPr>
            </w:pPr>
            <w:r>
              <w:rPr>
                <w:sz w:val="24"/>
              </w:rPr>
              <w:t>2.1.3.</w:t>
            </w:r>
          </w:p>
        </w:tc>
        <w:tc>
          <w:tcPr>
            <w:tcW w:w="8363" w:type="dxa"/>
          </w:tcPr>
          <w:p w:rsidR="00E3165B" w:rsidRDefault="00671D57" w:rsidP="00395605">
            <w:pPr>
              <w:pStyle w:val="TableParagraph"/>
              <w:spacing w:before="107"/>
              <w:ind w:left="0"/>
              <w:rPr>
                <w:sz w:val="24"/>
              </w:rPr>
            </w:pPr>
            <w:r>
              <w:rPr>
                <w:sz w:val="24"/>
              </w:rPr>
              <w:t>Модуль</w:t>
            </w:r>
            <w:r w:rsidR="00176D38">
              <w:rPr>
                <w:sz w:val="24"/>
              </w:rPr>
              <w:t xml:space="preserve"> </w:t>
            </w:r>
            <w:r>
              <w:rPr>
                <w:sz w:val="24"/>
              </w:rPr>
              <w:t>образовательной</w:t>
            </w:r>
            <w:r w:rsidR="00176D38">
              <w:rPr>
                <w:sz w:val="24"/>
              </w:rPr>
              <w:t xml:space="preserve"> </w:t>
            </w:r>
            <w:r>
              <w:rPr>
                <w:sz w:val="24"/>
              </w:rPr>
              <w:t>области</w:t>
            </w:r>
            <w:r w:rsidR="00176D38">
              <w:rPr>
                <w:sz w:val="24"/>
              </w:rPr>
              <w:t xml:space="preserve"> </w:t>
            </w:r>
            <w:r>
              <w:rPr>
                <w:sz w:val="24"/>
              </w:rPr>
              <w:t>«Речевое</w:t>
            </w:r>
            <w:r w:rsidR="00176D38">
              <w:rPr>
                <w:sz w:val="24"/>
              </w:rPr>
              <w:t xml:space="preserve"> </w:t>
            </w:r>
            <w:r>
              <w:rPr>
                <w:sz w:val="24"/>
              </w:rPr>
              <w:t>развитие»</w:t>
            </w:r>
          </w:p>
        </w:tc>
        <w:tc>
          <w:tcPr>
            <w:tcW w:w="851" w:type="dxa"/>
          </w:tcPr>
          <w:p w:rsidR="00E3165B" w:rsidRDefault="00BC1967" w:rsidP="00395605">
            <w:pPr>
              <w:pStyle w:val="TableParagraph"/>
              <w:spacing w:before="107"/>
              <w:ind w:left="0" w:right="127"/>
              <w:jc w:val="center"/>
              <w:rPr>
                <w:sz w:val="24"/>
              </w:rPr>
            </w:pPr>
            <w:r>
              <w:rPr>
                <w:sz w:val="24"/>
              </w:rPr>
              <w:t>38</w:t>
            </w:r>
          </w:p>
        </w:tc>
      </w:tr>
      <w:tr w:rsidR="00E3165B" w:rsidTr="00395605">
        <w:trPr>
          <w:trHeight w:val="503"/>
        </w:trPr>
        <w:tc>
          <w:tcPr>
            <w:tcW w:w="851" w:type="dxa"/>
          </w:tcPr>
          <w:p w:rsidR="00E3165B" w:rsidRDefault="00671D57" w:rsidP="00395605">
            <w:pPr>
              <w:pStyle w:val="TableParagraph"/>
              <w:spacing w:before="107"/>
              <w:ind w:left="0"/>
              <w:rPr>
                <w:sz w:val="24"/>
              </w:rPr>
            </w:pPr>
            <w:r>
              <w:rPr>
                <w:sz w:val="24"/>
              </w:rPr>
              <w:t>2.1.4.</w:t>
            </w:r>
          </w:p>
        </w:tc>
        <w:tc>
          <w:tcPr>
            <w:tcW w:w="8363" w:type="dxa"/>
          </w:tcPr>
          <w:p w:rsidR="00E3165B" w:rsidRDefault="00671D57" w:rsidP="00395605">
            <w:pPr>
              <w:pStyle w:val="TableParagraph"/>
              <w:spacing w:before="107"/>
              <w:ind w:left="0"/>
              <w:rPr>
                <w:sz w:val="24"/>
              </w:rPr>
            </w:pPr>
            <w:r>
              <w:rPr>
                <w:sz w:val="24"/>
              </w:rPr>
              <w:t>Модуль</w:t>
            </w:r>
            <w:r w:rsidR="00176D38">
              <w:rPr>
                <w:sz w:val="24"/>
              </w:rPr>
              <w:t xml:space="preserve"> </w:t>
            </w:r>
            <w:r>
              <w:rPr>
                <w:sz w:val="24"/>
              </w:rPr>
              <w:t>образовательной</w:t>
            </w:r>
            <w:r w:rsidR="00176D38">
              <w:rPr>
                <w:sz w:val="24"/>
              </w:rPr>
              <w:t xml:space="preserve"> </w:t>
            </w:r>
            <w:r>
              <w:rPr>
                <w:sz w:val="24"/>
              </w:rPr>
              <w:t>области«Художественно-эстетическое</w:t>
            </w:r>
            <w:r w:rsidR="00176D38">
              <w:rPr>
                <w:sz w:val="24"/>
              </w:rPr>
              <w:t xml:space="preserve"> </w:t>
            </w:r>
            <w:r>
              <w:rPr>
                <w:sz w:val="24"/>
              </w:rPr>
              <w:t>развитие»</w:t>
            </w:r>
          </w:p>
        </w:tc>
        <w:tc>
          <w:tcPr>
            <w:tcW w:w="851" w:type="dxa"/>
          </w:tcPr>
          <w:p w:rsidR="00E3165B" w:rsidRDefault="007D4694" w:rsidP="00395605">
            <w:pPr>
              <w:pStyle w:val="TableParagraph"/>
              <w:spacing w:before="107"/>
              <w:ind w:left="0" w:right="127"/>
              <w:jc w:val="center"/>
              <w:rPr>
                <w:sz w:val="24"/>
              </w:rPr>
            </w:pPr>
            <w:r>
              <w:rPr>
                <w:sz w:val="24"/>
              </w:rPr>
              <w:t>4</w:t>
            </w:r>
            <w:r w:rsidR="00BC1967">
              <w:rPr>
                <w:sz w:val="24"/>
              </w:rPr>
              <w:t>4</w:t>
            </w:r>
          </w:p>
        </w:tc>
      </w:tr>
      <w:tr w:rsidR="00E3165B" w:rsidTr="00395605">
        <w:trPr>
          <w:trHeight w:val="501"/>
        </w:trPr>
        <w:tc>
          <w:tcPr>
            <w:tcW w:w="851" w:type="dxa"/>
          </w:tcPr>
          <w:p w:rsidR="00E3165B" w:rsidRDefault="00671D57" w:rsidP="00395605">
            <w:pPr>
              <w:pStyle w:val="TableParagraph"/>
              <w:spacing w:before="107"/>
              <w:ind w:left="0"/>
              <w:rPr>
                <w:sz w:val="24"/>
              </w:rPr>
            </w:pPr>
            <w:r>
              <w:rPr>
                <w:sz w:val="24"/>
              </w:rPr>
              <w:t>2.1.5.</w:t>
            </w:r>
          </w:p>
        </w:tc>
        <w:tc>
          <w:tcPr>
            <w:tcW w:w="8363" w:type="dxa"/>
          </w:tcPr>
          <w:p w:rsidR="00E3165B" w:rsidRDefault="00671D57" w:rsidP="00395605">
            <w:pPr>
              <w:pStyle w:val="TableParagraph"/>
              <w:spacing w:before="107"/>
              <w:ind w:left="0"/>
              <w:rPr>
                <w:sz w:val="24"/>
              </w:rPr>
            </w:pPr>
            <w:r>
              <w:rPr>
                <w:sz w:val="24"/>
              </w:rPr>
              <w:t>Модуль</w:t>
            </w:r>
            <w:r w:rsidR="00176D38">
              <w:rPr>
                <w:sz w:val="24"/>
              </w:rPr>
              <w:t xml:space="preserve"> </w:t>
            </w:r>
            <w:r>
              <w:rPr>
                <w:sz w:val="24"/>
              </w:rPr>
              <w:t>образовательной</w:t>
            </w:r>
            <w:r w:rsidR="00176D38">
              <w:rPr>
                <w:sz w:val="24"/>
              </w:rPr>
              <w:t xml:space="preserve"> </w:t>
            </w:r>
            <w:r>
              <w:rPr>
                <w:sz w:val="24"/>
              </w:rPr>
              <w:t>области</w:t>
            </w:r>
            <w:r w:rsidR="00176D38">
              <w:rPr>
                <w:sz w:val="24"/>
              </w:rPr>
              <w:t xml:space="preserve"> </w:t>
            </w:r>
            <w:r>
              <w:rPr>
                <w:sz w:val="24"/>
              </w:rPr>
              <w:t xml:space="preserve"> «Физическое</w:t>
            </w:r>
            <w:r w:rsidR="00176D38">
              <w:rPr>
                <w:sz w:val="24"/>
              </w:rPr>
              <w:t xml:space="preserve">  </w:t>
            </w:r>
            <w:r>
              <w:rPr>
                <w:sz w:val="24"/>
              </w:rPr>
              <w:t>развитие»</w:t>
            </w:r>
          </w:p>
        </w:tc>
        <w:tc>
          <w:tcPr>
            <w:tcW w:w="851" w:type="dxa"/>
          </w:tcPr>
          <w:p w:rsidR="00E3165B" w:rsidRDefault="00BC1967" w:rsidP="00395605">
            <w:pPr>
              <w:pStyle w:val="TableParagraph"/>
              <w:spacing w:before="107"/>
              <w:ind w:left="0" w:right="127"/>
              <w:jc w:val="center"/>
              <w:rPr>
                <w:sz w:val="24"/>
              </w:rPr>
            </w:pPr>
            <w:r>
              <w:rPr>
                <w:sz w:val="24"/>
              </w:rPr>
              <w:t>48</w:t>
            </w:r>
          </w:p>
        </w:tc>
      </w:tr>
      <w:tr w:rsidR="00E3165B" w:rsidTr="00395605">
        <w:trPr>
          <w:trHeight w:val="1053"/>
        </w:trPr>
        <w:tc>
          <w:tcPr>
            <w:tcW w:w="851" w:type="dxa"/>
          </w:tcPr>
          <w:p w:rsidR="00E3165B" w:rsidRDefault="00671D57" w:rsidP="00395605">
            <w:pPr>
              <w:pStyle w:val="TableParagraph"/>
              <w:spacing w:before="107"/>
              <w:rPr>
                <w:sz w:val="24"/>
              </w:rPr>
            </w:pPr>
            <w:r>
              <w:rPr>
                <w:sz w:val="24"/>
              </w:rPr>
              <w:t>2.2.</w:t>
            </w:r>
          </w:p>
        </w:tc>
        <w:tc>
          <w:tcPr>
            <w:tcW w:w="8363" w:type="dxa"/>
          </w:tcPr>
          <w:p w:rsidR="00E3165B" w:rsidRDefault="00671D57" w:rsidP="00395605">
            <w:pPr>
              <w:pStyle w:val="TableParagraph"/>
              <w:spacing w:before="107"/>
              <w:ind w:left="0" w:right="100"/>
              <w:jc w:val="both"/>
              <w:rPr>
                <w:sz w:val="24"/>
              </w:rPr>
            </w:pPr>
            <w:r>
              <w:rPr>
                <w:sz w:val="24"/>
              </w:rPr>
              <w:t>Вариативные</w:t>
            </w:r>
            <w:r w:rsidR="00176D38">
              <w:rPr>
                <w:sz w:val="24"/>
              </w:rPr>
              <w:t xml:space="preserve"> </w:t>
            </w:r>
            <w:r>
              <w:rPr>
                <w:sz w:val="24"/>
              </w:rPr>
              <w:t>формы,</w:t>
            </w:r>
            <w:r w:rsidR="00176D38">
              <w:rPr>
                <w:sz w:val="24"/>
              </w:rPr>
              <w:t xml:space="preserve"> </w:t>
            </w:r>
            <w:r>
              <w:rPr>
                <w:sz w:val="24"/>
              </w:rPr>
              <w:t>способы,</w:t>
            </w:r>
            <w:r w:rsidR="00176D38">
              <w:rPr>
                <w:sz w:val="24"/>
              </w:rPr>
              <w:t xml:space="preserve"> </w:t>
            </w:r>
            <w:r>
              <w:rPr>
                <w:sz w:val="24"/>
              </w:rPr>
              <w:t>методы</w:t>
            </w:r>
            <w:r w:rsidR="00176D38">
              <w:rPr>
                <w:sz w:val="24"/>
              </w:rPr>
              <w:t xml:space="preserve"> </w:t>
            </w:r>
            <w:r>
              <w:rPr>
                <w:sz w:val="24"/>
              </w:rPr>
              <w:t>и</w:t>
            </w:r>
            <w:r w:rsidR="00176D38">
              <w:rPr>
                <w:sz w:val="24"/>
              </w:rPr>
              <w:t xml:space="preserve"> </w:t>
            </w:r>
            <w:r>
              <w:rPr>
                <w:sz w:val="24"/>
              </w:rPr>
              <w:t>средства</w:t>
            </w:r>
            <w:r w:rsidR="00176D38">
              <w:rPr>
                <w:sz w:val="24"/>
              </w:rPr>
              <w:t xml:space="preserve"> </w:t>
            </w:r>
            <w:r>
              <w:rPr>
                <w:sz w:val="24"/>
              </w:rPr>
              <w:t>реализации</w:t>
            </w:r>
            <w:r w:rsidR="00176D38">
              <w:rPr>
                <w:sz w:val="24"/>
              </w:rPr>
              <w:t xml:space="preserve"> </w:t>
            </w:r>
            <w:r>
              <w:rPr>
                <w:sz w:val="24"/>
              </w:rPr>
              <w:t>основной</w:t>
            </w:r>
            <w:r w:rsidR="00176D38">
              <w:rPr>
                <w:sz w:val="24"/>
              </w:rPr>
              <w:t xml:space="preserve"> </w:t>
            </w:r>
            <w:r>
              <w:rPr>
                <w:sz w:val="24"/>
              </w:rPr>
              <w:t>общеобразовательной</w:t>
            </w:r>
            <w:r w:rsidR="00176D38">
              <w:rPr>
                <w:sz w:val="24"/>
              </w:rPr>
              <w:t xml:space="preserve"> </w:t>
            </w:r>
            <w:r>
              <w:rPr>
                <w:sz w:val="24"/>
              </w:rPr>
              <w:t>программы–образовательной</w:t>
            </w:r>
            <w:r w:rsidR="00176D38">
              <w:rPr>
                <w:sz w:val="24"/>
              </w:rPr>
              <w:t xml:space="preserve"> </w:t>
            </w:r>
            <w:r>
              <w:rPr>
                <w:sz w:val="24"/>
              </w:rPr>
              <w:t>программы</w:t>
            </w:r>
            <w:r w:rsidR="00176D38">
              <w:rPr>
                <w:sz w:val="24"/>
              </w:rPr>
              <w:t xml:space="preserve"> </w:t>
            </w:r>
            <w:r>
              <w:rPr>
                <w:sz w:val="24"/>
              </w:rPr>
              <w:t>дошкольного</w:t>
            </w:r>
            <w:r w:rsidR="00176D38">
              <w:rPr>
                <w:sz w:val="24"/>
              </w:rPr>
              <w:t xml:space="preserve"> </w:t>
            </w:r>
            <w:r>
              <w:rPr>
                <w:sz w:val="24"/>
              </w:rPr>
              <w:t>образования</w:t>
            </w:r>
            <w:r w:rsidR="00176D38">
              <w:rPr>
                <w:sz w:val="24"/>
              </w:rPr>
              <w:t xml:space="preserve"> </w:t>
            </w:r>
            <w:r>
              <w:rPr>
                <w:sz w:val="24"/>
              </w:rPr>
              <w:t>в</w:t>
            </w:r>
            <w:r w:rsidR="00176D38">
              <w:rPr>
                <w:sz w:val="24"/>
              </w:rPr>
              <w:t xml:space="preserve"> </w:t>
            </w:r>
            <w:r>
              <w:rPr>
                <w:sz w:val="24"/>
              </w:rPr>
              <w:t>группах общеразвивающей</w:t>
            </w:r>
            <w:r w:rsidR="00176D38">
              <w:rPr>
                <w:sz w:val="24"/>
              </w:rPr>
              <w:t xml:space="preserve"> </w:t>
            </w:r>
            <w:r>
              <w:rPr>
                <w:sz w:val="24"/>
              </w:rPr>
              <w:t>направленности</w:t>
            </w:r>
          </w:p>
        </w:tc>
        <w:tc>
          <w:tcPr>
            <w:tcW w:w="851" w:type="dxa"/>
          </w:tcPr>
          <w:p w:rsidR="00E3165B" w:rsidRDefault="00BC1967" w:rsidP="00395605">
            <w:pPr>
              <w:pStyle w:val="TableParagraph"/>
              <w:spacing w:before="107"/>
              <w:ind w:left="0" w:right="127"/>
              <w:jc w:val="center"/>
              <w:rPr>
                <w:sz w:val="24"/>
              </w:rPr>
            </w:pPr>
            <w:r>
              <w:rPr>
                <w:sz w:val="24"/>
              </w:rPr>
              <w:t>54</w:t>
            </w:r>
          </w:p>
        </w:tc>
      </w:tr>
      <w:tr w:rsidR="00E3165B" w:rsidTr="00395605">
        <w:trPr>
          <w:trHeight w:val="777"/>
        </w:trPr>
        <w:tc>
          <w:tcPr>
            <w:tcW w:w="851" w:type="dxa"/>
          </w:tcPr>
          <w:p w:rsidR="00E3165B" w:rsidRDefault="00671D57" w:rsidP="00395605">
            <w:pPr>
              <w:pStyle w:val="TableParagraph"/>
              <w:spacing w:before="107"/>
              <w:rPr>
                <w:sz w:val="24"/>
              </w:rPr>
            </w:pPr>
            <w:r>
              <w:rPr>
                <w:sz w:val="24"/>
              </w:rPr>
              <w:t>2.3.</w:t>
            </w:r>
          </w:p>
        </w:tc>
        <w:tc>
          <w:tcPr>
            <w:tcW w:w="8363" w:type="dxa"/>
          </w:tcPr>
          <w:p w:rsidR="00E3165B" w:rsidRDefault="00671D57" w:rsidP="00395605">
            <w:pPr>
              <w:pStyle w:val="TableParagraph"/>
              <w:spacing w:before="107"/>
              <w:ind w:left="0"/>
              <w:rPr>
                <w:sz w:val="24"/>
              </w:rPr>
            </w:pPr>
            <w:r>
              <w:rPr>
                <w:sz w:val="24"/>
              </w:rPr>
              <w:t>Образовательная</w:t>
            </w:r>
            <w:r w:rsidR="00176D38">
              <w:rPr>
                <w:sz w:val="24"/>
              </w:rPr>
              <w:t xml:space="preserve"> </w:t>
            </w:r>
            <w:r>
              <w:rPr>
                <w:sz w:val="24"/>
              </w:rPr>
              <w:t>деятельность</w:t>
            </w:r>
            <w:r w:rsidR="00176D38">
              <w:rPr>
                <w:sz w:val="24"/>
              </w:rPr>
              <w:t xml:space="preserve"> </w:t>
            </w:r>
            <w:r>
              <w:rPr>
                <w:sz w:val="24"/>
              </w:rPr>
              <w:t>по</w:t>
            </w:r>
            <w:r w:rsidR="00176D38">
              <w:rPr>
                <w:sz w:val="24"/>
              </w:rPr>
              <w:t xml:space="preserve"> </w:t>
            </w:r>
            <w:r>
              <w:rPr>
                <w:sz w:val="24"/>
              </w:rPr>
              <w:t>профессиональной</w:t>
            </w:r>
            <w:r w:rsidR="00176D38">
              <w:rPr>
                <w:sz w:val="24"/>
              </w:rPr>
              <w:t xml:space="preserve"> </w:t>
            </w:r>
            <w:r>
              <w:rPr>
                <w:sz w:val="24"/>
              </w:rPr>
              <w:t>коррекции</w:t>
            </w:r>
            <w:r w:rsidR="00176D38">
              <w:rPr>
                <w:sz w:val="24"/>
              </w:rPr>
              <w:t xml:space="preserve"> </w:t>
            </w:r>
            <w:r>
              <w:rPr>
                <w:sz w:val="24"/>
              </w:rPr>
              <w:t>нарушений</w:t>
            </w:r>
            <w:r w:rsidR="00176D38">
              <w:rPr>
                <w:sz w:val="24"/>
              </w:rPr>
              <w:t xml:space="preserve"> </w:t>
            </w:r>
            <w:r>
              <w:rPr>
                <w:sz w:val="24"/>
              </w:rPr>
              <w:t>развития</w:t>
            </w:r>
            <w:r w:rsidR="00176D38">
              <w:rPr>
                <w:sz w:val="24"/>
              </w:rPr>
              <w:t xml:space="preserve"> </w:t>
            </w:r>
            <w:r>
              <w:rPr>
                <w:sz w:val="24"/>
              </w:rPr>
              <w:t>детей</w:t>
            </w:r>
          </w:p>
        </w:tc>
        <w:tc>
          <w:tcPr>
            <w:tcW w:w="851" w:type="dxa"/>
          </w:tcPr>
          <w:p w:rsidR="00E3165B" w:rsidRDefault="00BC1967" w:rsidP="00395605">
            <w:pPr>
              <w:pStyle w:val="TableParagraph"/>
              <w:spacing w:before="107"/>
              <w:ind w:left="0" w:right="127"/>
              <w:jc w:val="center"/>
              <w:rPr>
                <w:sz w:val="24"/>
              </w:rPr>
            </w:pPr>
            <w:r>
              <w:rPr>
                <w:sz w:val="24"/>
              </w:rPr>
              <w:t>558</w:t>
            </w:r>
          </w:p>
        </w:tc>
      </w:tr>
      <w:tr w:rsidR="00E3165B" w:rsidTr="00395605">
        <w:trPr>
          <w:trHeight w:val="779"/>
        </w:trPr>
        <w:tc>
          <w:tcPr>
            <w:tcW w:w="851" w:type="dxa"/>
          </w:tcPr>
          <w:p w:rsidR="00E3165B" w:rsidRDefault="00671D57" w:rsidP="00395605">
            <w:pPr>
              <w:pStyle w:val="TableParagraph"/>
              <w:spacing w:before="109"/>
              <w:rPr>
                <w:sz w:val="24"/>
              </w:rPr>
            </w:pPr>
            <w:r>
              <w:rPr>
                <w:sz w:val="24"/>
              </w:rPr>
              <w:t>2.4.</w:t>
            </w:r>
          </w:p>
        </w:tc>
        <w:tc>
          <w:tcPr>
            <w:tcW w:w="8363" w:type="dxa"/>
          </w:tcPr>
          <w:p w:rsidR="00E3165B" w:rsidRDefault="00671D57" w:rsidP="00395605">
            <w:pPr>
              <w:pStyle w:val="TableParagraph"/>
              <w:spacing w:before="109"/>
              <w:ind w:left="0"/>
              <w:rPr>
                <w:sz w:val="24"/>
              </w:rPr>
            </w:pPr>
            <w:r>
              <w:rPr>
                <w:sz w:val="24"/>
              </w:rPr>
              <w:t>Особенности</w:t>
            </w:r>
            <w:r w:rsidR="00176D38">
              <w:rPr>
                <w:sz w:val="24"/>
              </w:rPr>
              <w:t xml:space="preserve"> </w:t>
            </w:r>
            <w:r>
              <w:rPr>
                <w:sz w:val="24"/>
              </w:rPr>
              <w:t>образовательной</w:t>
            </w:r>
            <w:r w:rsidR="00176D38">
              <w:rPr>
                <w:sz w:val="24"/>
              </w:rPr>
              <w:t xml:space="preserve"> </w:t>
            </w:r>
            <w:r>
              <w:rPr>
                <w:sz w:val="24"/>
              </w:rPr>
              <w:t>деятельности</w:t>
            </w:r>
            <w:r w:rsidR="00176D38">
              <w:rPr>
                <w:sz w:val="24"/>
              </w:rPr>
              <w:t xml:space="preserve"> </w:t>
            </w:r>
            <w:r>
              <w:rPr>
                <w:sz w:val="24"/>
              </w:rPr>
              <w:t>разных</w:t>
            </w:r>
            <w:r w:rsidR="00176D38">
              <w:rPr>
                <w:sz w:val="24"/>
              </w:rPr>
              <w:t xml:space="preserve"> </w:t>
            </w:r>
            <w:r>
              <w:rPr>
                <w:sz w:val="24"/>
              </w:rPr>
              <w:t>видов</w:t>
            </w:r>
            <w:r w:rsidR="00176D38">
              <w:rPr>
                <w:sz w:val="24"/>
              </w:rPr>
              <w:t xml:space="preserve"> </w:t>
            </w:r>
            <w:r>
              <w:rPr>
                <w:sz w:val="24"/>
              </w:rPr>
              <w:t>и</w:t>
            </w:r>
            <w:r w:rsidR="00176D38">
              <w:rPr>
                <w:sz w:val="24"/>
              </w:rPr>
              <w:t xml:space="preserve">  </w:t>
            </w:r>
            <w:r>
              <w:rPr>
                <w:sz w:val="24"/>
              </w:rPr>
              <w:t>культурных</w:t>
            </w:r>
            <w:r w:rsidR="00176D38">
              <w:rPr>
                <w:sz w:val="24"/>
              </w:rPr>
              <w:t xml:space="preserve"> </w:t>
            </w:r>
            <w:r>
              <w:rPr>
                <w:sz w:val="24"/>
              </w:rPr>
              <w:t>практик</w:t>
            </w:r>
          </w:p>
        </w:tc>
        <w:tc>
          <w:tcPr>
            <w:tcW w:w="851" w:type="dxa"/>
          </w:tcPr>
          <w:p w:rsidR="00E3165B" w:rsidRDefault="00BC1967" w:rsidP="00395605">
            <w:pPr>
              <w:pStyle w:val="TableParagraph"/>
              <w:spacing w:before="109"/>
              <w:ind w:right="127"/>
              <w:rPr>
                <w:sz w:val="24"/>
              </w:rPr>
            </w:pPr>
            <w:r>
              <w:rPr>
                <w:sz w:val="24"/>
              </w:rPr>
              <w:t>61</w:t>
            </w:r>
          </w:p>
        </w:tc>
      </w:tr>
    </w:tbl>
    <w:p w:rsidR="00E3165B" w:rsidRDefault="00395605" w:rsidP="00F45A90">
      <w:pPr>
        <w:jc w:val="center"/>
        <w:rPr>
          <w:sz w:val="24"/>
        </w:rPr>
        <w:sectPr w:rsidR="00E3165B" w:rsidSect="006C713B">
          <w:footerReference w:type="default" r:id="rId9"/>
          <w:pgSz w:w="11910" w:h="16840"/>
          <w:pgMar w:top="709" w:right="160" w:bottom="851" w:left="1134" w:header="0" w:footer="1319" w:gutter="0"/>
          <w:pgNumType w:start="2"/>
          <w:cols w:space="720"/>
        </w:sectPr>
      </w:pPr>
      <w:r>
        <w:rPr>
          <w:sz w:val="24"/>
        </w:rPr>
        <w:br w:type="textWrapping" w:clear="all"/>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8363"/>
        <w:gridCol w:w="851"/>
      </w:tblGrid>
      <w:tr w:rsidR="00E3165B" w:rsidTr="0099380E">
        <w:trPr>
          <w:trHeight w:val="503"/>
        </w:trPr>
        <w:tc>
          <w:tcPr>
            <w:tcW w:w="851" w:type="dxa"/>
          </w:tcPr>
          <w:p w:rsidR="00E3165B" w:rsidRDefault="00671D57" w:rsidP="00F45A90">
            <w:pPr>
              <w:pStyle w:val="TableParagraph"/>
              <w:spacing w:before="103"/>
              <w:rPr>
                <w:sz w:val="24"/>
              </w:rPr>
            </w:pPr>
            <w:r>
              <w:rPr>
                <w:sz w:val="24"/>
              </w:rPr>
              <w:lastRenderedPageBreak/>
              <w:t>2.5.</w:t>
            </w:r>
          </w:p>
        </w:tc>
        <w:tc>
          <w:tcPr>
            <w:tcW w:w="8363" w:type="dxa"/>
          </w:tcPr>
          <w:p w:rsidR="00E3165B" w:rsidRDefault="00671D57" w:rsidP="00F45A90">
            <w:pPr>
              <w:pStyle w:val="TableParagraph"/>
              <w:spacing w:before="103"/>
              <w:ind w:left="0"/>
              <w:rPr>
                <w:sz w:val="24"/>
              </w:rPr>
            </w:pPr>
            <w:r>
              <w:rPr>
                <w:sz w:val="24"/>
              </w:rPr>
              <w:t>Способы</w:t>
            </w:r>
            <w:r w:rsidR="00176D38">
              <w:rPr>
                <w:sz w:val="24"/>
              </w:rPr>
              <w:t xml:space="preserve"> </w:t>
            </w:r>
            <w:r>
              <w:rPr>
                <w:sz w:val="24"/>
              </w:rPr>
              <w:t>и</w:t>
            </w:r>
            <w:r w:rsidR="00176D38">
              <w:rPr>
                <w:sz w:val="24"/>
              </w:rPr>
              <w:t xml:space="preserve"> </w:t>
            </w:r>
            <w:r>
              <w:rPr>
                <w:sz w:val="24"/>
              </w:rPr>
              <w:t>направления</w:t>
            </w:r>
            <w:r w:rsidR="00176D38">
              <w:rPr>
                <w:sz w:val="24"/>
              </w:rPr>
              <w:t xml:space="preserve"> </w:t>
            </w:r>
            <w:r>
              <w:rPr>
                <w:sz w:val="24"/>
              </w:rPr>
              <w:t>поддержки</w:t>
            </w:r>
            <w:r w:rsidR="00176D38">
              <w:rPr>
                <w:sz w:val="24"/>
              </w:rPr>
              <w:t xml:space="preserve"> </w:t>
            </w:r>
            <w:r>
              <w:rPr>
                <w:sz w:val="24"/>
              </w:rPr>
              <w:t>детской</w:t>
            </w:r>
            <w:r w:rsidR="00176D38">
              <w:rPr>
                <w:sz w:val="24"/>
              </w:rPr>
              <w:t xml:space="preserve"> </w:t>
            </w:r>
            <w:r>
              <w:rPr>
                <w:sz w:val="24"/>
              </w:rPr>
              <w:t>инициативы</w:t>
            </w:r>
          </w:p>
        </w:tc>
        <w:tc>
          <w:tcPr>
            <w:tcW w:w="851" w:type="dxa"/>
          </w:tcPr>
          <w:p w:rsidR="00E3165B" w:rsidRDefault="00BC1967" w:rsidP="00F45A90">
            <w:pPr>
              <w:pStyle w:val="TableParagraph"/>
              <w:spacing w:before="103"/>
              <w:ind w:right="127"/>
              <w:rPr>
                <w:sz w:val="24"/>
              </w:rPr>
            </w:pPr>
            <w:r>
              <w:rPr>
                <w:sz w:val="24"/>
              </w:rPr>
              <w:t>64</w:t>
            </w:r>
          </w:p>
        </w:tc>
      </w:tr>
      <w:tr w:rsidR="00E3165B" w:rsidTr="0099380E">
        <w:trPr>
          <w:trHeight w:val="705"/>
        </w:trPr>
        <w:tc>
          <w:tcPr>
            <w:tcW w:w="851" w:type="dxa"/>
          </w:tcPr>
          <w:p w:rsidR="00E3165B" w:rsidRDefault="00671D57" w:rsidP="00F45A90">
            <w:pPr>
              <w:pStyle w:val="TableParagraph"/>
              <w:spacing w:before="101"/>
              <w:rPr>
                <w:sz w:val="24"/>
              </w:rPr>
            </w:pPr>
            <w:r>
              <w:rPr>
                <w:sz w:val="24"/>
              </w:rPr>
              <w:t>2.6.</w:t>
            </w:r>
          </w:p>
        </w:tc>
        <w:tc>
          <w:tcPr>
            <w:tcW w:w="8363" w:type="dxa"/>
          </w:tcPr>
          <w:p w:rsidR="00E3165B" w:rsidRDefault="00671D57" w:rsidP="00F45A90">
            <w:pPr>
              <w:pStyle w:val="TableParagraph"/>
              <w:tabs>
                <w:tab w:val="left" w:pos="1673"/>
                <w:tab w:val="left" w:pos="3529"/>
                <w:tab w:val="left" w:pos="5448"/>
                <w:tab w:val="left" w:pos="6823"/>
                <w:tab w:val="left" w:pos="7151"/>
              </w:tabs>
              <w:spacing w:before="101"/>
              <w:ind w:left="0" w:right="104"/>
              <w:rPr>
                <w:sz w:val="24"/>
              </w:rPr>
            </w:pPr>
            <w:r>
              <w:rPr>
                <w:sz w:val="24"/>
              </w:rPr>
              <w:t>Особенности</w:t>
            </w:r>
            <w:r>
              <w:rPr>
                <w:sz w:val="24"/>
              </w:rPr>
              <w:tab/>
              <w:t>взаимодействия</w:t>
            </w:r>
            <w:r>
              <w:rPr>
                <w:sz w:val="24"/>
              </w:rPr>
              <w:tab/>
              <w:t>педагогического</w:t>
            </w:r>
            <w:r>
              <w:rPr>
                <w:sz w:val="24"/>
              </w:rPr>
              <w:tab/>
              <w:t>коллектива</w:t>
            </w:r>
            <w:r>
              <w:rPr>
                <w:sz w:val="24"/>
              </w:rPr>
              <w:tab/>
              <w:t>с</w:t>
            </w:r>
            <w:r>
              <w:rPr>
                <w:sz w:val="24"/>
              </w:rPr>
              <w:tab/>
            </w:r>
            <w:r>
              <w:rPr>
                <w:spacing w:val="-1"/>
                <w:sz w:val="24"/>
              </w:rPr>
              <w:t>семьями</w:t>
            </w:r>
            <w:r>
              <w:rPr>
                <w:sz w:val="24"/>
              </w:rPr>
              <w:t>воспитанников</w:t>
            </w:r>
          </w:p>
        </w:tc>
        <w:tc>
          <w:tcPr>
            <w:tcW w:w="851" w:type="dxa"/>
          </w:tcPr>
          <w:p w:rsidR="00E3165B" w:rsidRDefault="00BC1967" w:rsidP="00F45A90">
            <w:pPr>
              <w:pStyle w:val="TableParagraph"/>
              <w:spacing w:before="101"/>
              <w:ind w:right="127"/>
              <w:rPr>
                <w:sz w:val="24"/>
              </w:rPr>
            </w:pPr>
            <w:r>
              <w:rPr>
                <w:sz w:val="24"/>
              </w:rPr>
              <w:t>67</w:t>
            </w:r>
          </w:p>
        </w:tc>
      </w:tr>
      <w:tr w:rsidR="00E3165B" w:rsidTr="0099380E">
        <w:trPr>
          <w:trHeight w:val="501"/>
        </w:trPr>
        <w:tc>
          <w:tcPr>
            <w:tcW w:w="851" w:type="dxa"/>
          </w:tcPr>
          <w:p w:rsidR="00E3165B" w:rsidRDefault="00671D57" w:rsidP="00F45A90">
            <w:pPr>
              <w:pStyle w:val="TableParagraph"/>
              <w:spacing w:before="106"/>
              <w:ind w:left="0"/>
              <w:rPr>
                <w:b/>
                <w:sz w:val="24"/>
              </w:rPr>
            </w:pPr>
            <w:r>
              <w:rPr>
                <w:b/>
                <w:sz w:val="24"/>
              </w:rPr>
              <w:lastRenderedPageBreak/>
              <w:t>3.</w:t>
            </w:r>
          </w:p>
        </w:tc>
        <w:tc>
          <w:tcPr>
            <w:tcW w:w="8363" w:type="dxa"/>
          </w:tcPr>
          <w:p w:rsidR="00E3165B" w:rsidRDefault="00671D57" w:rsidP="00F45A90">
            <w:pPr>
              <w:pStyle w:val="TableParagraph"/>
              <w:spacing w:before="106"/>
              <w:ind w:left="0"/>
              <w:rPr>
                <w:b/>
                <w:sz w:val="24"/>
              </w:rPr>
            </w:pPr>
            <w:r>
              <w:rPr>
                <w:b/>
                <w:sz w:val="24"/>
              </w:rPr>
              <w:t>Организационный</w:t>
            </w:r>
            <w:r w:rsidR="00176D38">
              <w:rPr>
                <w:b/>
                <w:sz w:val="24"/>
              </w:rPr>
              <w:t xml:space="preserve">  </w:t>
            </w:r>
            <w:r>
              <w:rPr>
                <w:b/>
                <w:sz w:val="24"/>
              </w:rPr>
              <w:t>раздел</w:t>
            </w:r>
          </w:p>
        </w:tc>
        <w:tc>
          <w:tcPr>
            <w:tcW w:w="851" w:type="dxa"/>
          </w:tcPr>
          <w:p w:rsidR="00E3165B" w:rsidRDefault="00BC1967" w:rsidP="00F45A90">
            <w:pPr>
              <w:pStyle w:val="TableParagraph"/>
              <w:spacing w:before="101"/>
              <w:ind w:right="127"/>
              <w:rPr>
                <w:sz w:val="24"/>
              </w:rPr>
            </w:pPr>
            <w:r>
              <w:rPr>
                <w:sz w:val="24"/>
              </w:rPr>
              <w:t>78</w:t>
            </w:r>
          </w:p>
        </w:tc>
      </w:tr>
      <w:tr w:rsidR="00E3165B" w:rsidTr="0099380E">
        <w:trPr>
          <w:trHeight w:val="1055"/>
        </w:trPr>
        <w:tc>
          <w:tcPr>
            <w:tcW w:w="851" w:type="dxa"/>
          </w:tcPr>
          <w:p w:rsidR="00E3165B" w:rsidRDefault="00671D57" w:rsidP="00F45A90">
            <w:pPr>
              <w:pStyle w:val="TableParagraph"/>
              <w:spacing w:before="103"/>
              <w:ind w:left="0"/>
              <w:rPr>
                <w:sz w:val="24"/>
              </w:rPr>
            </w:pPr>
            <w:r>
              <w:rPr>
                <w:sz w:val="24"/>
              </w:rPr>
              <w:t>3.1.</w:t>
            </w:r>
          </w:p>
        </w:tc>
        <w:tc>
          <w:tcPr>
            <w:tcW w:w="8363" w:type="dxa"/>
          </w:tcPr>
          <w:p w:rsidR="00E3165B" w:rsidRDefault="00671D57" w:rsidP="00F45A90">
            <w:pPr>
              <w:pStyle w:val="TableParagraph"/>
              <w:spacing w:before="103"/>
              <w:ind w:left="0" w:right="100"/>
              <w:jc w:val="both"/>
              <w:rPr>
                <w:sz w:val="24"/>
              </w:rPr>
            </w:pPr>
            <w:r>
              <w:rPr>
                <w:sz w:val="24"/>
              </w:rPr>
              <w:t>Материально-техническое</w:t>
            </w:r>
            <w:r w:rsidR="00176D38">
              <w:rPr>
                <w:sz w:val="24"/>
              </w:rPr>
              <w:t xml:space="preserve"> </w:t>
            </w:r>
            <w:r>
              <w:rPr>
                <w:sz w:val="24"/>
              </w:rPr>
              <w:t>обеспечение</w:t>
            </w:r>
            <w:r w:rsidR="00176D38">
              <w:rPr>
                <w:sz w:val="24"/>
              </w:rPr>
              <w:t xml:space="preserve"> </w:t>
            </w:r>
            <w:r>
              <w:rPr>
                <w:sz w:val="24"/>
              </w:rPr>
              <w:t>основной</w:t>
            </w:r>
            <w:r w:rsidR="00176D38">
              <w:rPr>
                <w:sz w:val="24"/>
              </w:rPr>
              <w:t xml:space="preserve"> </w:t>
            </w:r>
            <w:r>
              <w:rPr>
                <w:sz w:val="24"/>
              </w:rPr>
              <w:t>общеобразовательной</w:t>
            </w:r>
            <w:r w:rsidR="00176D38">
              <w:rPr>
                <w:sz w:val="24"/>
              </w:rPr>
              <w:t xml:space="preserve"> </w:t>
            </w:r>
            <w:r>
              <w:rPr>
                <w:sz w:val="24"/>
              </w:rPr>
              <w:t>программы–образовательной</w:t>
            </w:r>
            <w:r w:rsidR="00176D38">
              <w:rPr>
                <w:sz w:val="24"/>
              </w:rPr>
              <w:t xml:space="preserve"> </w:t>
            </w:r>
            <w:r>
              <w:rPr>
                <w:sz w:val="24"/>
              </w:rPr>
              <w:t>программы</w:t>
            </w:r>
            <w:r w:rsidR="00176D38">
              <w:rPr>
                <w:sz w:val="24"/>
              </w:rPr>
              <w:t xml:space="preserve"> </w:t>
            </w:r>
            <w:r>
              <w:rPr>
                <w:sz w:val="24"/>
              </w:rPr>
              <w:t>дошкольного</w:t>
            </w:r>
            <w:r w:rsidR="00176D38">
              <w:rPr>
                <w:sz w:val="24"/>
              </w:rPr>
              <w:t xml:space="preserve"> </w:t>
            </w:r>
            <w:r>
              <w:rPr>
                <w:sz w:val="24"/>
              </w:rPr>
              <w:t>образования</w:t>
            </w:r>
            <w:r w:rsidR="00176D38">
              <w:rPr>
                <w:sz w:val="24"/>
              </w:rPr>
              <w:t xml:space="preserve"> </w:t>
            </w:r>
            <w:r>
              <w:rPr>
                <w:sz w:val="24"/>
              </w:rPr>
              <w:t>в</w:t>
            </w:r>
            <w:r w:rsidR="00176D38">
              <w:rPr>
                <w:sz w:val="24"/>
              </w:rPr>
              <w:t xml:space="preserve"> </w:t>
            </w:r>
            <w:r>
              <w:rPr>
                <w:sz w:val="24"/>
              </w:rPr>
              <w:t>группах</w:t>
            </w:r>
            <w:r w:rsidR="00176D38">
              <w:rPr>
                <w:sz w:val="24"/>
              </w:rPr>
              <w:t xml:space="preserve"> </w:t>
            </w:r>
            <w:r>
              <w:rPr>
                <w:sz w:val="24"/>
              </w:rPr>
              <w:t>общеразвивающей направленности</w:t>
            </w:r>
          </w:p>
        </w:tc>
        <w:tc>
          <w:tcPr>
            <w:tcW w:w="851" w:type="dxa"/>
          </w:tcPr>
          <w:p w:rsidR="00E3165B" w:rsidRDefault="00BC1967" w:rsidP="00F45A90">
            <w:pPr>
              <w:pStyle w:val="TableParagraph"/>
              <w:spacing w:before="103"/>
              <w:ind w:right="127"/>
              <w:rPr>
                <w:sz w:val="24"/>
              </w:rPr>
            </w:pPr>
            <w:r>
              <w:rPr>
                <w:sz w:val="24"/>
              </w:rPr>
              <w:t>78</w:t>
            </w:r>
          </w:p>
        </w:tc>
      </w:tr>
      <w:tr w:rsidR="00E3165B" w:rsidTr="0099380E">
        <w:trPr>
          <w:trHeight w:val="777"/>
        </w:trPr>
        <w:tc>
          <w:tcPr>
            <w:tcW w:w="851" w:type="dxa"/>
          </w:tcPr>
          <w:p w:rsidR="00E3165B" w:rsidRDefault="00671D57" w:rsidP="00F45A90">
            <w:pPr>
              <w:pStyle w:val="TableParagraph"/>
              <w:spacing w:before="101"/>
              <w:ind w:left="0"/>
              <w:rPr>
                <w:sz w:val="24"/>
              </w:rPr>
            </w:pPr>
            <w:r>
              <w:rPr>
                <w:sz w:val="24"/>
              </w:rPr>
              <w:t>3.2.</w:t>
            </w:r>
          </w:p>
        </w:tc>
        <w:tc>
          <w:tcPr>
            <w:tcW w:w="8363" w:type="dxa"/>
          </w:tcPr>
          <w:p w:rsidR="00E3165B" w:rsidRDefault="00671D57" w:rsidP="00F45A90">
            <w:pPr>
              <w:pStyle w:val="TableParagraph"/>
              <w:tabs>
                <w:tab w:val="left" w:pos="1651"/>
                <w:tab w:val="left" w:pos="3456"/>
                <w:tab w:val="left" w:pos="4999"/>
                <w:tab w:val="left" w:pos="5342"/>
                <w:tab w:val="left" w:pos="6719"/>
                <w:tab w:val="left" w:pos="7884"/>
              </w:tabs>
              <w:spacing w:before="101"/>
              <w:ind w:left="0" w:right="106"/>
              <w:rPr>
                <w:sz w:val="24"/>
              </w:rPr>
            </w:pPr>
            <w:r>
              <w:rPr>
                <w:sz w:val="24"/>
              </w:rPr>
              <w:t>Обеспечение</w:t>
            </w:r>
            <w:r>
              <w:rPr>
                <w:sz w:val="24"/>
              </w:rPr>
              <w:tab/>
              <w:t>методическими</w:t>
            </w:r>
            <w:r>
              <w:rPr>
                <w:sz w:val="24"/>
              </w:rPr>
              <w:tab/>
              <w:t>материалами</w:t>
            </w:r>
            <w:r>
              <w:rPr>
                <w:sz w:val="24"/>
              </w:rPr>
              <w:tab/>
              <w:t>и</w:t>
            </w:r>
            <w:r>
              <w:rPr>
                <w:sz w:val="24"/>
              </w:rPr>
              <w:tab/>
              <w:t>средствами</w:t>
            </w:r>
            <w:r>
              <w:rPr>
                <w:sz w:val="24"/>
              </w:rPr>
              <w:tab/>
              <w:t>обучения</w:t>
            </w:r>
            <w:r>
              <w:rPr>
                <w:sz w:val="24"/>
              </w:rPr>
              <w:tab/>
            </w:r>
            <w:r>
              <w:rPr>
                <w:spacing w:val="-5"/>
                <w:sz w:val="24"/>
              </w:rPr>
              <w:t>и</w:t>
            </w:r>
            <w:r w:rsidR="00176D38">
              <w:rPr>
                <w:spacing w:val="-5"/>
                <w:sz w:val="24"/>
              </w:rPr>
              <w:t xml:space="preserve"> </w:t>
            </w:r>
            <w:r>
              <w:rPr>
                <w:sz w:val="24"/>
              </w:rPr>
              <w:t>воспитания</w:t>
            </w:r>
          </w:p>
        </w:tc>
        <w:tc>
          <w:tcPr>
            <w:tcW w:w="851" w:type="dxa"/>
          </w:tcPr>
          <w:p w:rsidR="00E3165B" w:rsidRDefault="00BC1967" w:rsidP="00F45A90">
            <w:pPr>
              <w:pStyle w:val="TableParagraph"/>
              <w:spacing w:before="101"/>
              <w:ind w:right="127"/>
              <w:rPr>
                <w:sz w:val="24"/>
              </w:rPr>
            </w:pPr>
            <w:r>
              <w:rPr>
                <w:sz w:val="24"/>
              </w:rPr>
              <w:t>81</w:t>
            </w:r>
          </w:p>
        </w:tc>
      </w:tr>
      <w:tr w:rsidR="00E3165B" w:rsidTr="0099380E">
        <w:trPr>
          <w:trHeight w:val="501"/>
        </w:trPr>
        <w:tc>
          <w:tcPr>
            <w:tcW w:w="851" w:type="dxa"/>
          </w:tcPr>
          <w:p w:rsidR="00E3165B" w:rsidRDefault="00671D57" w:rsidP="00F45A90">
            <w:pPr>
              <w:pStyle w:val="TableParagraph"/>
              <w:spacing w:before="101"/>
              <w:ind w:left="0"/>
              <w:rPr>
                <w:sz w:val="24"/>
              </w:rPr>
            </w:pPr>
            <w:r>
              <w:rPr>
                <w:sz w:val="24"/>
              </w:rPr>
              <w:t>3.3.</w:t>
            </w:r>
          </w:p>
        </w:tc>
        <w:tc>
          <w:tcPr>
            <w:tcW w:w="8363" w:type="dxa"/>
          </w:tcPr>
          <w:p w:rsidR="00E3165B" w:rsidRDefault="00671D57" w:rsidP="00F45A90">
            <w:pPr>
              <w:pStyle w:val="TableParagraph"/>
              <w:spacing w:before="101"/>
              <w:ind w:left="0"/>
              <w:rPr>
                <w:sz w:val="24"/>
              </w:rPr>
            </w:pPr>
            <w:r>
              <w:rPr>
                <w:sz w:val="24"/>
              </w:rPr>
              <w:t>Режим</w:t>
            </w:r>
            <w:r w:rsidR="00176D38">
              <w:rPr>
                <w:sz w:val="24"/>
              </w:rPr>
              <w:t xml:space="preserve"> </w:t>
            </w:r>
            <w:r>
              <w:rPr>
                <w:sz w:val="24"/>
              </w:rPr>
              <w:t>и</w:t>
            </w:r>
            <w:r w:rsidR="00176D38">
              <w:rPr>
                <w:sz w:val="24"/>
              </w:rPr>
              <w:t xml:space="preserve"> </w:t>
            </w:r>
            <w:r>
              <w:rPr>
                <w:sz w:val="24"/>
              </w:rPr>
              <w:t>распорядок</w:t>
            </w:r>
            <w:r w:rsidR="00176D38">
              <w:rPr>
                <w:sz w:val="24"/>
              </w:rPr>
              <w:t xml:space="preserve"> </w:t>
            </w:r>
            <w:r>
              <w:rPr>
                <w:sz w:val="24"/>
              </w:rPr>
              <w:t>дня</w:t>
            </w:r>
          </w:p>
        </w:tc>
        <w:tc>
          <w:tcPr>
            <w:tcW w:w="851" w:type="dxa"/>
          </w:tcPr>
          <w:p w:rsidR="00E3165B" w:rsidRDefault="00BC1967" w:rsidP="00F45A90">
            <w:pPr>
              <w:pStyle w:val="TableParagraph"/>
              <w:spacing w:before="101"/>
              <w:ind w:left="0" w:right="127"/>
              <w:jc w:val="center"/>
              <w:rPr>
                <w:sz w:val="24"/>
              </w:rPr>
            </w:pPr>
            <w:r>
              <w:rPr>
                <w:sz w:val="24"/>
              </w:rPr>
              <w:t>86</w:t>
            </w:r>
          </w:p>
        </w:tc>
      </w:tr>
      <w:tr w:rsidR="00E3165B" w:rsidTr="0099380E">
        <w:trPr>
          <w:trHeight w:val="504"/>
        </w:trPr>
        <w:tc>
          <w:tcPr>
            <w:tcW w:w="851" w:type="dxa"/>
          </w:tcPr>
          <w:p w:rsidR="00E3165B" w:rsidRDefault="00671D57" w:rsidP="00F45A90">
            <w:pPr>
              <w:pStyle w:val="TableParagraph"/>
              <w:spacing w:before="104"/>
              <w:ind w:left="0"/>
              <w:rPr>
                <w:sz w:val="24"/>
              </w:rPr>
            </w:pPr>
            <w:r>
              <w:rPr>
                <w:sz w:val="24"/>
              </w:rPr>
              <w:t>3.4.</w:t>
            </w:r>
          </w:p>
        </w:tc>
        <w:tc>
          <w:tcPr>
            <w:tcW w:w="8363" w:type="dxa"/>
          </w:tcPr>
          <w:p w:rsidR="00E3165B" w:rsidRDefault="00671D57" w:rsidP="00F45A90">
            <w:pPr>
              <w:pStyle w:val="TableParagraph"/>
              <w:spacing w:before="104"/>
              <w:ind w:left="0"/>
              <w:rPr>
                <w:sz w:val="24"/>
              </w:rPr>
            </w:pPr>
            <w:r>
              <w:rPr>
                <w:sz w:val="24"/>
              </w:rPr>
              <w:t>Традиционные</w:t>
            </w:r>
            <w:r w:rsidR="00176D38">
              <w:rPr>
                <w:sz w:val="24"/>
              </w:rPr>
              <w:t xml:space="preserve"> </w:t>
            </w:r>
            <w:r>
              <w:rPr>
                <w:sz w:val="24"/>
              </w:rPr>
              <w:t>события,</w:t>
            </w:r>
            <w:r w:rsidR="00176D38">
              <w:rPr>
                <w:sz w:val="24"/>
              </w:rPr>
              <w:t xml:space="preserve"> </w:t>
            </w:r>
            <w:r>
              <w:rPr>
                <w:sz w:val="24"/>
              </w:rPr>
              <w:t>праздники,</w:t>
            </w:r>
            <w:r w:rsidR="00176D38">
              <w:rPr>
                <w:sz w:val="24"/>
              </w:rPr>
              <w:t xml:space="preserve"> </w:t>
            </w:r>
            <w:r>
              <w:rPr>
                <w:sz w:val="24"/>
              </w:rPr>
              <w:t>мероприятия</w:t>
            </w:r>
          </w:p>
        </w:tc>
        <w:tc>
          <w:tcPr>
            <w:tcW w:w="851" w:type="dxa"/>
          </w:tcPr>
          <w:p w:rsidR="00E3165B" w:rsidRDefault="00BC1967" w:rsidP="00F45A90">
            <w:pPr>
              <w:pStyle w:val="TableParagraph"/>
              <w:spacing w:before="104"/>
              <w:ind w:left="0" w:right="127"/>
              <w:jc w:val="center"/>
              <w:rPr>
                <w:sz w:val="24"/>
              </w:rPr>
            </w:pPr>
            <w:r>
              <w:rPr>
                <w:sz w:val="24"/>
              </w:rPr>
              <w:t>89</w:t>
            </w:r>
          </w:p>
        </w:tc>
      </w:tr>
      <w:tr w:rsidR="00E3165B" w:rsidTr="0099380E">
        <w:trPr>
          <w:trHeight w:val="501"/>
        </w:trPr>
        <w:tc>
          <w:tcPr>
            <w:tcW w:w="851" w:type="dxa"/>
          </w:tcPr>
          <w:p w:rsidR="00E3165B" w:rsidRDefault="00671D57" w:rsidP="00F45A90">
            <w:pPr>
              <w:pStyle w:val="TableParagraph"/>
              <w:spacing w:before="101"/>
              <w:ind w:left="0"/>
              <w:rPr>
                <w:sz w:val="24"/>
              </w:rPr>
            </w:pPr>
            <w:r>
              <w:rPr>
                <w:sz w:val="24"/>
              </w:rPr>
              <w:t>3.5.</w:t>
            </w:r>
          </w:p>
        </w:tc>
        <w:tc>
          <w:tcPr>
            <w:tcW w:w="8363" w:type="dxa"/>
          </w:tcPr>
          <w:p w:rsidR="00E3165B" w:rsidRDefault="00671D57" w:rsidP="00F45A90">
            <w:pPr>
              <w:pStyle w:val="TableParagraph"/>
              <w:spacing w:before="101"/>
              <w:ind w:left="0"/>
              <w:rPr>
                <w:sz w:val="24"/>
              </w:rPr>
            </w:pPr>
            <w:r>
              <w:rPr>
                <w:sz w:val="24"/>
              </w:rPr>
              <w:t>Особенности</w:t>
            </w:r>
            <w:r w:rsidR="00176D38">
              <w:rPr>
                <w:sz w:val="24"/>
              </w:rPr>
              <w:t xml:space="preserve"> </w:t>
            </w:r>
            <w:r>
              <w:rPr>
                <w:sz w:val="24"/>
              </w:rPr>
              <w:t>организации</w:t>
            </w:r>
            <w:r w:rsidR="00176D38">
              <w:rPr>
                <w:sz w:val="24"/>
              </w:rPr>
              <w:t xml:space="preserve"> </w:t>
            </w:r>
            <w:r>
              <w:rPr>
                <w:sz w:val="24"/>
              </w:rPr>
              <w:t>развивающей</w:t>
            </w:r>
            <w:r w:rsidR="00176D38">
              <w:rPr>
                <w:sz w:val="24"/>
              </w:rPr>
              <w:t xml:space="preserve"> </w:t>
            </w:r>
            <w:r>
              <w:rPr>
                <w:sz w:val="24"/>
              </w:rPr>
              <w:t>предметно-пространственной</w:t>
            </w:r>
            <w:r w:rsidR="00176D38">
              <w:rPr>
                <w:sz w:val="24"/>
              </w:rPr>
              <w:t xml:space="preserve"> </w:t>
            </w:r>
            <w:r>
              <w:rPr>
                <w:sz w:val="24"/>
              </w:rPr>
              <w:t>среды</w:t>
            </w:r>
          </w:p>
        </w:tc>
        <w:tc>
          <w:tcPr>
            <w:tcW w:w="851" w:type="dxa"/>
          </w:tcPr>
          <w:p w:rsidR="00E3165B" w:rsidRDefault="00BC1967" w:rsidP="00F45A90">
            <w:pPr>
              <w:pStyle w:val="TableParagraph"/>
              <w:spacing w:before="101"/>
              <w:ind w:left="0" w:right="127"/>
              <w:jc w:val="center"/>
              <w:rPr>
                <w:sz w:val="24"/>
              </w:rPr>
            </w:pPr>
            <w:r>
              <w:rPr>
                <w:sz w:val="24"/>
              </w:rPr>
              <w:t>91</w:t>
            </w:r>
          </w:p>
        </w:tc>
      </w:tr>
      <w:tr w:rsidR="00E3165B" w:rsidTr="0099380E">
        <w:trPr>
          <w:trHeight w:val="908"/>
        </w:trPr>
        <w:tc>
          <w:tcPr>
            <w:tcW w:w="851" w:type="dxa"/>
          </w:tcPr>
          <w:p w:rsidR="00E3165B" w:rsidRDefault="00671D57" w:rsidP="007D4694">
            <w:pPr>
              <w:pStyle w:val="TableParagraph"/>
              <w:spacing w:before="106"/>
              <w:ind w:left="0" w:firstLine="142"/>
              <w:rPr>
                <w:b/>
                <w:sz w:val="24"/>
              </w:rPr>
            </w:pPr>
            <w:r>
              <w:rPr>
                <w:b/>
                <w:sz w:val="24"/>
              </w:rPr>
              <w:t>4.</w:t>
            </w:r>
          </w:p>
        </w:tc>
        <w:tc>
          <w:tcPr>
            <w:tcW w:w="8363" w:type="dxa"/>
          </w:tcPr>
          <w:p w:rsidR="007D4694" w:rsidRPr="007D4694" w:rsidRDefault="00671D57" w:rsidP="007D4694">
            <w:pPr>
              <w:pStyle w:val="TableParagraph"/>
              <w:ind w:left="0" w:right="141" w:firstLine="142"/>
              <w:jc w:val="both"/>
              <w:rPr>
                <w:spacing w:val="1"/>
                <w:sz w:val="24"/>
              </w:rPr>
            </w:pPr>
            <w:r w:rsidRPr="007D4694">
              <w:rPr>
                <w:sz w:val="24"/>
              </w:rPr>
              <w:t>Дополнительный</w:t>
            </w:r>
            <w:r w:rsidR="00176D38">
              <w:rPr>
                <w:sz w:val="24"/>
              </w:rPr>
              <w:t xml:space="preserve">  </w:t>
            </w:r>
            <w:r w:rsidRPr="007D4694">
              <w:rPr>
                <w:sz w:val="24"/>
              </w:rPr>
              <w:t>раздел.</w:t>
            </w:r>
          </w:p>
          <w:p w:rsidR="007D4694" w:rsidRDefault="00671D57" w:rsidP="007D4694">
            <w:pPr>
              <w:pStyle w:val="TableParagraph"/>
              <w:ind w:left="0" w:right="141" w:firstLine="142"/>
              <w:jc w:val="both"/>
              <w:rPr>
                <w:spacing w:val="1"/>
                <w:sz w:val="24"/>
              </w:rPr>
            </w:pPr>
            <w:r w:rsidRPr="007D4694">
              <w:rPr>
                <w:sz w:val="24"/>
              </w:rPr>
              <w:t>Краткая</w:t>
            </w:r>
            <w:r w:rsidR="00176D38">
              <w:rPr>
                <w:sz w:val="24"/>
              </w:rPr>
              <w:t xml:space="preserve"> </w:t>
            </w:r>
            <w:r w:rsidRPr="007D4694">
              <w:rPr>
                <w:sz w:val="24"/>
              </w:rPr>
              <w:t>презентация</w:t>
            </w:r>
            <w:r w:rsidR="00176D38">
              <w:rPr>
                <w:sz w:val="24"/>
              </w:rPr>
              <w:t xml:space="preserve"> </w:t>
            </w:r>
            <w:r w:rsidRPr="007D4694">
              <w:rPr>
                <w:sz w:val="24"/>
              </w:rPr>
              <w:t>основной</w:t>
            </w:r>
            <w:r w:rsidR="00176D38">
              <w:rPr>
                <w:sz w:val="24"/>
              </w:rPr>
              <w:t xml:space="preserve"> </w:t>
            </w:r>
            <w:r w:rsidRPr="007D4694">
              <w:rPr>
                <w:sz w:val="24"/>
              </w:rPr>
              <w:t>общеобразовательной</w:t>
            </w:r>
            <w:r w:rsidR="00176D38">
              <w:rPr>
                <w:sz w:val="24"/>
              </w:rPr>
              <w:t xml:space="preserve"> </w:t>
            </w:r>
            <w:r w:rsidRPr="007D4694">
              <w:rPr>
                <w:sz w:val="24"/>
              </w:rPr>
              <w:t>программы–</w:t>
            </w:r>
          </w:p>
          <w:p w:rsidR="00E3165B" w:rsidRDefault="00734B43" w:rsidP="007D4694">
            <w:pPr>
              <w:pStyle w:val="TableParagraph"/>
              <w:ind w:left="0" w:right="141" w:firstLine="142"/>
              <w:jc w:val="both"/>
              <w:rPr>
                <w:b/>
                <w:sz w:val="24"/>
              </w:rPr>
            </w:pPr>
            <w:r w:rsidRPr="007D4694">
              <w:rPr>
                <w:sz w:val="24"/>
              </w:rPr>
              <w:t>О</w:t>
            </w:r>
            <w:r w:rsidR="00671D57" w:rsidRPr="007D4694">
              <w:rPr>
                <w:sz w:val="24"/>
              </w:rPr>
              <w:t>бразовательной</w:t>
            </w:r>
            <w:r w:rsidR="00176D38">
              <w:rPr>
                <w:sz w:val="24"/>
              </w:rPr>
              <w:t xml:space="preserve"> </w:t>
            </w:r>
            <w:r w:rsidR="00671D57" w:rsidRPr="007D4694">
              <w:rPr>
                <w:sz w:val="24"/>
              </w:rPr>
              <w:t>программы</w:t>
            </w:r>
            <w:r w:rsidR="00176D38">
              <w:rPr>
                <w:sz w:val="24"/>
              </w:rPr>
              <w:t xml:space="preserve"> </w:t>
            </w:r>
            <w:r w:rsidR="00671D57" w:rsidRPr="007D4694">
              <w:rPr>
                <w:sz w:val="24"/>
              </w:rPr>
              <w:t>дошкольного</w:t>
            </w:r>
            <w:r w:rsidR="00176D38">
              <w:rPr>
                <w:sz w:val="24"/>
              </w:rPr>
              <w:t xml:space="preserve"> </w:t>
            </w:r>
            <w:r w:rsidR="00671D57" w:rsidRPr="007D4694">
              <w:rPr>
                <w:sz w:val="24"/>
              </w:rPr>
              <w:t>образования</w:t>
            </w:r>
            <w:r>
              <w:rPr>
                <w:sz w:val="24"/>
              </w:rPr>
              <w:t xml:space="preserve"> МКДОУ детский сад «Тополек»</w:t>
            </w:r>
          </w:p>
        </w:tc>
        <w:tc>
          <w:tcPr>
            <w:tcW w:w="851" w:type="dxa"/>
          </w:tcPr>
          <w:p w:rsidR="00E3165B" w:rsidRDefault="00BC1967" w:rsidP="00354B1F">
            <w:pPr>
              <w:pStyle w:val="TableParagraph"/>
              <w:spacing w:before="101"/>
              <w:ind w:left="0" w:right="127"/>
              <w:jc w:val="center"/>
              <w:rPr>
                <w:sz w:val="24"/>
              </w:rPr>
            </w:pPr>
            <w:r>
              <w:rPr>
                <w:sz w:val="24"/>
              </w:rPr>
              <w:t>94</w:t>
            </w:r>
          </w:p>
        </w:tc>
      </w:tr>
      <w:tr w:rsidR="00E3165B" w:rsidTr="0099380E">
        <w:trPr>
          <w:trHeight w:val="503"/>
        </w:trPr>
        <w:tc>
          <w:tcPr>
            <w:tcW w:w="851" w:type="dxa"/>
          </w:tcPr>
          <w:p w:rsidR="00E3165B" w:rsidRDefault="00671D57" w:rsidP="00354B1F">
            <w:pPr>
              <w:pStyle w:val="TableParagraph"/>
              <w:spacing w:before="108"/>
              <w:ind w:left="0" w:firstLine="426"/>
              <w:rPr>
                <w:b/>
                <w:sz w:val="24"/>
              </w:rPr>
            </w:pPr>
            <w:r>
              <w:rPr>
                <w:b/>
                <w:sz w:val="24"/>
              </w:rPr>
              <w:t>5.</w:t>
            </w:r>
          </w:p>
        </w:tc>
        <w:tc>
          <w:tcPr>
            <w:tcW w:w="8363" w:type="dxa"/>
          </w:tcPr>
          <w:p w:rsidR="00E3165B" w:rsidRDefault="00671D57" w:rsidP="00354B1F">
            <w:pPr>
              <w:pStyle w:val="TableParagraph"/>
              <w:spacing w:before="108"/>
              <w:ind w:left="0" w:firstLine="426"/>
              <w:rPr>
                <w:b/>
                <w:sz w:val="24"/>
              </w:rPr>
            </w:pPr>
            <w:r>
              <w:rPr>
                <w:b/>
                <w:sz w:val="24"/>
              </w:rPr>
              <w:t>Приложения</w:t>
            </w:r>
            <w:r w:rsidR="00176D38">
              <w:rPr>
                <w:b/>
                <w:sz w:val="24"/>
              </w:rPr>
              <w:t xml:space="preserve"> </w:t>
            </w:r>
            <w:r>
              <w:rPr>
                <w:b/>
                <w:sz w:val="24"/>
              </w:rPr>
              <w:t>к</w:t>
            </w:r>
            <w:r w:rsidR="00176D38">
              <w:rPr>
                <w:b/>
                <w:sz w:val="24"/>
              </w:rPr>
              <w:t xml:space="preserve"> </w:t>
            </w:r>
            <w:r>
              <w:rPr>
                <w:b/>
                <w:sz w:val="24"/>
              </w:rPr>
              <w:t>ООП</w:t>
            </w:r>
            <w:r w:rsidR="00176D38">
              <w:rPr>
                <w:b/>
                <w:sz w:val="24"/>
              </w:rPr>
              <w:t xml:space="preserve"> </w:t>
            </w:r>
            <w:r>
              <w:rPr>
                <w:b/>
                <w:sz w:val="24"/>
              </w:rPr>
              <w:t>ДО</w:t>
            </w:r>
          </w:p>
        </w:tc>
        <w:tc>
          <w:tcPr>
            <w:tcW w:w="851" w:type="dxa"/>
          </w:tcPr>
          <w:p w:rsidR="00E3165B" w:rsidRDefault="00E3165B" w:rsidP="00354B1F">
            <w:pPr>
              <w:pStyle w:val="TableParagraph"/>
              <w:ind w:left="0" w:firstLine="426"/>
              <w:rPr>
                <w:sz w:val="24"/>
              </w:rPr>
            </w:pPr>
          </w:p>
        </w:tc>
      </w:tr>
      <w:tr w:rsidR="00E3165B" w:rsidTr="0099380E">
        <w:trPr>
          <w:trHeight w:val="501"/>
        </w:trPr>
        <w:tc>
          <w:tcPr>
            <w:tcW w:w="851" w:type="dxa"/>
          </w:tcPr>
          <w:p w:rsidR="00E3165B" w:rsidRDefault="00E3165B" w:rsidP="00354B1F">
            <w:pPr>
              <w:pStyle w:val="TableParagraph"/>
              <w:ind w:left="0" w:firstLine="426"/>
              <w:rPr>
                <w:sz w:val="24"/>
              </w:rPr>
            </w:pPr>
          </w:p>
        </w:tc>
        <w:tc>
          <w:tcPr>
            <w:tcW w:w="8363" w:type="dxa"/>
          </w:tcPr>
          <w:p w:rsidR="00E3165B" w:rsidRDefault="00671D57" w:rsidP="00354B1F">
            <w:pPr>
              <w:pStyle w:val="TableParagraph"/>
              <w:spacing w:before="101"/>
              <w:ind w:left="0" w:firstLine="426"/>
              <w:rPr>
                <w:i/>
                <w:sz w:val="24"/>
              </w:rPr>
            </w:pPr>
            <w:r>
              <w:rPr>
                <w:i/>
                <w:sz w:val="24"/>
              </w:rPr>
              <w:t>Приложение№1</w:t>
            </w:r>
            <w:r w:rsidR="00176D38">
              <w:rPr>
                <w:i/>
                <w:sz w:val="24"/>
              </w:rPr>
              <w:t xml:space="preserve"> </w:t>
            </w:r>
            <w:r>
              <w:rPr>
                <w:i/>
                <w:sz w:val="24"/>
              </w:rPr>
              <w:t>Режим</w:t>
            </w:r>
            <w:r w:rsidR="00176D38">
              <w:rPr>
                <w:i/>
                <w:sz w:val="24"/>
              </w:rPr>
              <w:t xml:space="preserve"> </w:t>
            </w:r>
            <w:r>
              <w:rPr>
                <w:i/>
                <w:sz w:val="24"/>
              </w:rPr>
              <w:t>дня</w:t>
            </w:r>
          </w:p>
        </w:tc>
        <w:tc>
          <w:tcPr>
            <w:tcW w:w="851" w:type="dxa"/>
          </w:tcPr>
          <w:p w:rsidR="00E3165B" w:rsidRDefault="00E3165B" w:rsidP="00354B1F">
            <w:pPr>
              <w:pStyle w:val="TableParagraph"/>
              <w:ind w:left="0" w:firstLine="426"/>
              <w:rPr>
                <w:sz w:val="24"/>
              </w:rPr>
            </w:pPr>
          </w:p>
        </w:tc>
      </w:tr>
      <w:tr w:rsidR="00E3165B" w:rsidTr="0099380E">
        <w:trPr>
          <w:trHeight w:val="501"/>
        </w:trPr>
        <w:tc>
          <w:tcPr>
            <w:tcW w:w="851" w:type="dxa"/>
          </w:tcPr>
          <w:p w:rsidR="00E3165B" w:rsidRDefault="00E3165B" w:rsidP="00354B1F">
            <w:pPr>
              <w:pStyle w:val="TableParagraph"/>
              <w:ind w:left="0" w:firstLine="426"/>
              <w:rPr>
                <w:sz w:val="24"/>
              </w:rPr>
            </w:pPr>
          </w:p>
        </w:tc>
        <w:tc>
          <w:tcPr>
            <w:tcW w:w="8363" w:type="dxa"/>
          </w:tcPr>
          <w:p w:rsidR="00E3165B" w:rsidRDefault="00671D57" w:rsidP="00354B1F">
            <w:pPr>
              <w:pStyle w:val="TableParagraph"/>
              <w:spacing w:before="101"/>
              <w:ind w:left="0" w:firstLine="426"/>
              <w:rPr>
                <w:i/>
                <w:sz w:val="24"/>
              </w:rPr>
            </w:pPr>
            <w:r>
              <w:rPr>
                <w:i/>
                <w:sz w:val="24"/>
              </w:rPr>
              <w:t>Приложение№2</w:t>
            </w:r>
            <w:r w:rsidR="00176D38">
              <w:rPr>
                <w:i/>
                <w:sz w:val="24"/>
              </w:rPr>
              <w:t xml:space="preserve"> </w:t>
            </w:r>
            <w:r>
              <w:rPr>
                <w:i/>
                <w:sz w:val="24"/>
              </w:rPr>
              <w:t>Календарный</w:t>
            </w:r>
            <w:r w:rsidR="00176D38">
              <w:rPr>
                <w:i/>
                <w:sz w:val="24"/>
              </w:rPr>
              <w:t xml:space="preserve"> </w:t>
            </w:r>
            <w:r>
              <w:rPr>
                <w:i/>
                <w:sz w:val="24"/>
              </w:rPr>
              <w:t>учебный</w:t>
            </w:r>
            <w:r w:rsidR="00176D38">
              <w:rPr>
                <w:i/>
                <w:sz w:val="24"/>
              </w:rPr>
              <w:t xml:space="preserve"> </w:t>
            </w:r>
            <w:r>
              <w:rPr>
                <w:i/>
                <w:sz w:val="24"/>
              </w:rPr>
              <w:t>график</w:t>
            </w:r>
          </w:p>
        </w:tc>
        <w:tc>
          <w:tcPr>
            <w:tcW w:w="851" w:type="dxa"/>
          </w:tcPr>
          <w:p w:rsidR="00E3165B" w:rsidRDefault="00E3165B" w:rsidP="00354B1F">
            <w:pPr>
              <w:pStyle w:val="TableParagraph"/>
              <w:ind w:left="0" w:firstLine="426"/>
              <w:rPr>
                <w:sz w:val="24"/>
              </w:rPr>
            </w:pPr>
          </w:p>
        </w:tc>
      </w:tr>
      <w:tr w:rsidR="00E3165B" w:rsidTr="0099380E">
        <w:trPr>
          <w:trHeight w:val="504"/>
        </w:trPr>
        <w:tc>
          <w:tcPr>
            <w:tcW w:w="851" w:type="dxa"/>
          </w:tcPr>
          <w:p w:rsidR="00E3165B" w:rsidRDefault="00E3165B" w:rsidP="00354B1F">
            <w:pPr>
              <w:pStyle w:val="TableParagraph"/>
              <w:ind w:left="0" w:firstLine="426"/>
              <w:rPr>
                <w:sz w:val="24"/>
              </w:rPr>
            </w:pPr>
          </w:p>
        </w:tc>
        <w:tc>
          <w:tcPr>
            <w:tcW w:w="8363" w:type="dxa"/>
          </w:tcPr>
          <w:p w:rsidR="00E3165B" w:rsidRDefault="00671D57" w:rsidP="00354B1F">
            <w:pPr>
              <w:pStyle w:val="TableParagraph"/>
              <w:spacing w:before="104"/>
              <w:ind w:left="0" w:firstLine="426"/>
              <w:rPr>
                <w:i/>
                <w:sz w:val="24"/>
              </w:rPr>
            </w:pPr>
            <w:r>
              <w:rPr>
                <w:i/>
                <w:sz w:val="24"/>
              </w:rPr>
              <w:t>Приложение№3</w:t>
            </w:r>
            <w:r w:rsidR="00176D38">
              <w:rPr>
                <w:i/>
                <w:sz w:val="24"/>
              </w:rPr>
              <w:t xml:space="preserve"> </w:t>
            </w:r>
            <w:r>
              <w:rPr>
                <w:i/>
                <w:sz w:val="24"/>
              </w:rPr>
              <w:t>Комплексно-тематическое</w:t>
            </w:r>
            <w:r w:rsidR="00176D38">
              <w:rPr>
                <w:i/>
                <w:sz w:val="24"/>
              </w:rPr>
              <w:t xml:space="preserve">  </w:t>
            </w:r>
            <w:r>
              <w:rPr>
                <w:i/>
                <w:sz w:val="24"/>
              </w:rPr>
              <w:t>планирование</w:t>
            </w:r>
          </w:p>
        </w:tc>
        <w:tc>
          <w:tcPr>
            <w:tcW w:w="851" w:type="dxa"/>
          </w:tcPr>
          <w:p w:rsidR="00E3165B" w:rsidRDefault="00E3165B" w:rsidP="00354B1F">
            <w:pPr>
              <w:pStyle w:val="TableParagraph"/>
              <w:ind w:left="0" w:firstLine="426"/>
              <w:rPr>
                <w:sz w:val="24"/>
              </w:rPr>
            </w:pPr>
          </w:p>
        </w:tc>
      </w:tr>
      <w:tr w:rsidR="00E3165B" w:rsidTr="0099380E">
        <w:trPr>
          <w:trHeight w:val="501"/>
        </w:trPr>
        <w:tc>
          <w:tcPr>
            <w:tcW w:w="851" w:type="dxa"/>
          </w:tcPr>
          <w:p w:rsidR="00E3165B" w:rsidRDefault="00E3165B" w:rsidP="00354B1F">
            <w:pPr>
              <w:pStyle w:val="TableParagraph"/>
              <w:ind w:left="0" w:firstLine="426"/>
              <w:rPr>
                <w:sz w:val="24"/>
              </w:rPr>
            </w:pPr>
          </w:p>
        </w:tc>
        <w:tc>
          <w:tcPr>
            <w:tcW w:w="8363" w:type="dxa"/>
          </w:tcPr>
          <w:p w:rsidR="00E3165B" w:rsidRDefault="00671D57" w:rsidP="00354B1F">
            <w:pPr>
              <w:pStyle w:val="TableParagraph"/>
              <w:spacing w:before="101"/>
              <w:ind w:left="0" w:firstLine="426"/>
              <w:rPr>
                <w:i/>
                <w:sz w:val="24"/>
              </w:rPr>
            </w:pPr>
            <w:r>
              <w:rPr>
                <w:i/>
                <w:sz w:val="24"/>
              </w:rPr>
              <w:t>Приложение№4 Учебный план</w:t>
            </w:r>
          </w:p>
        </w:tc>
        <w:tc>
          <w:tcPr>
            <w:tcW w:w="851" w:type="dxa"/>
          </w:tcPr>
          <w:p w:rsidR="00E3165B" w:rsidRDefault="00E3165B" w:rsidP="00354B1F">
            <w:pPr>
              <w:pStyle w:val="TableParagraph"/>
              <w:ind w:left="0" w:firstLine="426"/>
              <w:rPr>
                <w:sz w:val="24"/>
              </w:rPr>
            </w:pPr>
          </w:p>
        </w:tc>
      </w:tr>
      <w:tr w:rsidR="00E3165B" w:rsidTr="0099380E">
        <w:trPr>
          <w:trHeight w:val="501"/>
        </w:trPr>
        <w:tc>
          <w:tcPr>
            <w:tcW w:w="851" w:type="dxa"/>
          </w:tcPr>
          <w:p w:rsidR="00E3165B" w:rsidRDefault="00E3165B" w:rsidP="00354B1F">
            <w:pPr>
              <w:pStyle w:val="TableParagraph"/>
              <w:ind w:left="0" w:firstLine="426"/>
              <w:rPr>
                <w:sz w:val="24"/>
              </w:rPr>
            </w:pPr>
          </w:p>
        </w:tc>
        <w:tc>
          <w:tcPr>
            <w:tcW w:w="8363" w:type="dxa"/>
          </w:tcPr>
          <w:p w:rsidR="00E3165B" w:rsidRDefault="00671D57" w:rsidP="00354B1F">
            <w:pPr>
              <w:pStyle w:val="TableParagraph"/>
              <w:spacing w:before="101"/>
              <w:ind w:left="0" w:firstLine="426"/>
              <w:rPr>
                <w:i/>
                <w:sz w:val="24"/>
              </w:rPr>
            </w:pPr>
            <w:r>
              <w:rPr>
                <w:i/>
                <w:sz w:val="24"/>
              </w:rPr>
              <w:t>Приложение№5</w:t>
            </w:r>
            <w:r w:rsidR="00176D38">
              <w:rPr>
                <w:i/>
                <w:sz w:val="24"/>
              </w:rPr>
              <w:t xml:space="preserve"> </w:t>
            </w:r>
            <w:r>
              <w:rPr>
                <w:i/>
                <w:sz w:val="24"/>
              </w:rPr>
              <w:t>Рабочая</w:t>
            </w:r>
            <w:r w:rsidR="00176D38">
              <w:rPr>
                <w:i/>
                <w:sz w:val="24"/>
              </w:rPr>
              <w:t xml:space="preserve"> </w:t>
            </w:r>
            <w:r>
              <w:rPr>
                <w:i/>
                <w:sz w:val="24"/>
              </w:rPr>
              <w:t>Программа</w:t>
            </w:r>
            <w:r w:rsidR="00176D38">
              <w:rPr>
                <w:i/>
                <w:sz w:val="24"/>
              </w:rPr>
              <w:t xml:space="preserve"> </w:t>
            </w:r>
            <w:r>
              <w:rPr>
                <w:i/>
                <w:sz w:val="24"/>
              </w:rPr>
              <w:t>воспитания</w:t>
            </w:r>
          </w:p>
        </w:tc>
        <w:tc>
          <w:tcPr>
            <w:tcW w:w="851" w:type="dxa"/>
          </w:tcPr>
          <w:p w:rsidR="00E3165B" w:rsidRDefault="00E3165B" w:rsidP="00354B1F">
            <w:pPr>
              <w:pStyle w:val="TableParagraph"/>
              <w:ind w:left="0" w:firstLine="426"/>
              <w:rPr>
                <w:sz w:val="24"/>
              </w:rPr>
            </w:pPr>
          </w:p>
        </w:tc>
      </w:tr>
    </w:tbl>
    <w:p w:rsidR="00E3165B" w:rsidRDefault="00E3165B" w:rsidP="00354B1F">
      <w:pPr>
        <w:ind w:firstLine="426"/>
        <w:rPr>
          <w:sz w:val="24"/>
        </w:rPr>
        <w:sectPr w:rsidR="00E3165B" w:rsidSect="006C713B">
          <w:type w:val="continuous"/>
          <w:pgSz w:w="11910" w:h="16840"/>
          <w:pgMar w:top="1120" w:right="160" w:bottom="1540" w:left="1134" w:header="0" w:footer="1319" w:gutter="0"/>
          <w:cols w:space="720"/>
        </w:sectPr>
      </w:pPr>
    </w:p>
    <w:p w:rsidR="00E3165B" w:rsidRDefault="00671D57" w:rsidP="00354B1F">
      <w:pPr>
        <w:spacing w:before="73"/>
        <w:ind w:right="958" w:firstLine="426"/>
        <w:jc w:val="center"/>
        <w:rPr>
          <w:b/>
          <w:sz w:val="24"/>
        </w:rPr>
      </w:pPr>
      <w:r>
        <w:rPr>
          <w:b/>
          <w:sz w:val="24"/>
        </w:rPr>
        <w:lastRenderedPageBreak/>
        <w:t>Введение</w:t>
      </w:r>
    </w:p>
    <w:p w:rsidR="00E3165B" w:rsidRDefault="00E3165B" w:rsidP="00354B1F">
      <w:pPr>
        <w:pStyle w:val="a3"/>
        <w:spacing w:before="7"/>
        <w:ind w:left="0" w:firstLine="426"/>
        <w:jc w:val="left"/>
        <w:rPr>
          <w:b/>
          <w:sz w:val="23"/>
        </w:rPr>
      </w:pPr>
    </w:p>
    <w:p w:rsidR="006E0506" w:rsidRDefault="00671D57" w:rsidP="00FD0EBF">
      <w:pPr>
        <w:pStyle w:val="a3"/>
        <w:ind w:left="0" w:right="-1" w:firstLine="426"/>
      </w:pPr>
      <w:r>
        <w:t>Основная общеобразовательная программа - образовательная программа дошкольного</w:t>
      </w:r>
      <w:r w:rsidR="00D5118F">
        <w:t xml:space="preserve"> </w:t>
      </w:r>
      <w:r>
        <w:t>образования</w:t>
      </w:r>
      <w:r w:rsidR="00D5118F">
        <w:t xml:space="preserve"> </w:t>
      </w:r>
      <w:r>
        <w:t>в</w:t>
      </w:r>
      <w:r w:rsidR="00D5118F">
        <w:t xml:space="preserve"> </w:t>
      </w:r>
      <w:r>
        <w:t>группах</w:t>
      </w:r>
      <w:r w:rsidR="00D5118F">
        <w:t xml:space="preserve"> </w:t>
      </w:r>
      <w:r>
        <w:t>общеразвивающей</w:t>
      </w:r>
      <w:r w:rsidR="00D5118F">
        <w:t xml:space="preserve"> </w:t>
      </w:r>
      <w:r>
        <w:t>направленности(далее–ООПДО)</w:t>
      </w:r>
    </w:p>
    <w:p w:rsidR="00E3165B" w:rsidRDefault="00671D57" w:rsidP="00FD0EBF">
      <w:pPr>
        <w:pStyle w:val="a3"/>
        <w:ind w:left="0" w:right="-1" w:firstLine="426"/>
      </w:pPr>
      <w:r>
        <w:t xml:space="preserve">Муниципального </w:t>
      </w:r>
      <w:r w:rsidR="006E0506">
        <w:t xml:space="preserve">казенного </w:t>
      </w:r>
      <w:r>
        <w:t>дошкольного образ</w:t>
      </w:r>
      <w:r w:rsidR="006E0506">
        <w:t>овательного учреждения детский сад</w:t>
      </w:r>
      <w:r w:rsidR="004A7FCB">
        <w:t xml:space="preserve"> </w:t>
      </w:r>
      <w:r w:rsidR="006E0506">
        <w:t>«Тополек</w:t>
      </w:r>
      <w:r w:rsidR="002C590A">
        <w:t xml:space="preserve">» </w:t>
      </w:r>
      <w:r>
        <w:t>(далее – М</w:t>
      </w:r>
      <w:r w:rsidR="006E0506">
        <w:t>К</w:t>
      </w:r>
      <w:r>
        <w:t>ДОУ) разработана в соответствии Федеральным законом от 29 декабря 2012г. № 273-ФЗ «Об образовании в Российской Федерации» (с изменениями и дополнениями),требованиями</w:t>
      </w:r>
      <w:r w:rsidR="00D5118F">
        <w:t xml:space="preserve"> </w:t>
      </w:r>
      <w:r>
        <w:t>Федерального</w:t>
      </w:r>
      <w:r w:rsidR="00D5118F">
        <w:t xml:space="preserve"> </w:t>
      </w:r>
      <w:r>
        <w:t>государственного</w:t>
      </w:r>
      <w:r w:rsidR="00D5118F">
        <w:t xml:space="preserve"> </w:t>
      </w:r>
      <w:r>
        <w:t>образовательного</w:t>
      </w:r>
      <w:r w:rsidR="00D5118F">
        <w:t xml:space="preserve"> </w:t>
      </w:r>
      <w:r>
        <w:t>стандарта</w:t>
      </w:r>
      <w:r w:rsidR="00D5118F">
        <w:t xml:space="preserve"> </w:t>
      </w:r>
      <w:r>
        <w:t>дошкольного</w:t>
      </w:r>
      <w:r w:rsidR="00D5118F">
        <w:t xml:space="preserve"> </w:t>
      </w:r>
      <w:r>
        <w:t>образования,</w:t>
      </w:r>
      <w:r w:rsidR="00D5118F">
        <w:t xml:space="preserve"> </w:t>
      </w:r>
      <w:r>
        <w:t>утвержденного</w:t>
      </w:r>
      <w:r w:rsidR="00D5118F">
        <w:t xml:space="preserve"> </w:t>
      </w:r>
      <w:r>
        <w:t>Приказом</w:t>
      </w:r>
      <w:r w:rsidR="00D5118F">
        <w:t xml:space="preserve"> </w:t>
      </w:r>
      <w:r>
        <w:t>Министерства</w:t>
      </w:r>
      <w:r w:rsidR="00D5118F">
        <w:t xml:space="preserve"> </w:t>
      </w:r>
      <w:r>
        <w:t>образования</w:t>
      </w:r>
      <w:r w:rsidR="00D5118F">
        <w:t xml:space="preserve"> </w:t>
      </w:r>
      <w:r>
        <w:t>и</w:t>
      </w:r>
      <w:r w:rsidR="00D5118F">
        <w:t xml:space="preserve"> </w:t>
      </w:r>
      <w:r>
        <w:t>науки</w:t>
      </w:r>
      <w:r w:rsidR="00D5118F">
        <w:t xml:space="preserve"> </w:t>
      </w:r>
      <w:r>
        <w:t>РФ</w:t>
      </w:r>
      <w:r w:rsidR="00D5118F">
        <w:t xml:space="preserve"> </w:t>
      </w:r>
      <w:r>
        <w:t>от17.10.2013 № 1155 (далее – ФГОС ДО), и с учетом Примерной основной образовательной</w:t>
      </w:r>
      <w:r w:rsidR="00D5118F">
        <w:t xml:space="preserve"> </w:t>
      </w:r>
      <w:r>
        <w:t>программы</w:t>
      </w:r>
      <w:r w:rsidR="00D5118F">
        <w:t xml:space="preserve"> </w:t>
      </w:r>
      <w:r>
        <w:t>дошкольного</w:t>
      </w:r>
      <w:r w:rsidR="00D5118F">
        <w:t xml:space="preserve"> </w:t>
      </w:r>
      <w:r>
        <w:t>образования,</w:t>
      </w:r>
      <w:r w:rsidR="00D5118F">
        <w:t xml:space="preserve"> </w:t>
      </w:r>
      <w:r>
        <w:t>одобренной</w:t>
      </w:r>
      <w:r w:rsidR="00D5118F">
        <w:t xml:space="preserve"> </w:t>
      </w:r>
      <w:r>
        <w:t>решением</w:t>
      </w:r>
      <w:r w:rsidR="00D5118F">
        <w:t xml:space="preserve"> </w:t>
      </w:r>
      <w:r>
        <w:t>федерального</w:t>
      </w:r>
      <w:r w:rsidR="00D5118F">
        <w:t xml:space="preserve"> </w:t>
      </w:r>
      <w:r>
        <w:t>учебно-методического объединения по общему образованию (протокол от 20 мая 2015 г. № 2/15)(далее– ПООП).</w:t>
      </w:r>
    </w:p>
    <w:p w:rsidR="00E3165B" w:rsidRDefault="00671D57" w:rsidP="00FD0EBF">
      <w:pPr>
        <w:pStyle w:val="a3"/>
        <w:spacing w:before="1"/>
        <w:ind w:left="0" w:right="-1" w:firstLine="426"/>
      </w:pPr>
      <w:r>
        <w:t>ООП</w:t>
      </w:r>
      <w:r w:rsidR="00D5118F">
        <w:t xml:space="preserve"> </w:t>
      </w:r>
      <w:r>
        <w:t>ДО разработана педагогическим коллективом М</w:t>
      </w:r>
      <w:r w:rsidR="006E0506">
        <w:t>К</w:t>
      </w:r>
      <w:r>
        <w:t>ДОУ.</w:t>
      </w:r>
      <w:r w:rsidR="00D5118F">
        <w:t xml:space="preserve"> </w:t>
      </w:r>
      <w:r>
        <w:rPr>
          <w:spacing w:val="-18"/>
        </w:rPr>
        <w:t>Основанием</w:t>
      </w:r>
      <w:r w:rsidR="00D5118F">
        <w:rPr>
          <w:spacing w:val="-18"/>
        </w:rPr>
        <w:t xml:space="preserve"> </w:t>
      </w:r>
      <w:r>
        <w:rPr>
          <w:spacing w:val="-18"/>
        </w:rPr>
        <w:t>для разработки</w:t>
      </w:r>
      <w:r w:rsidR="00D5118F">
        <w:rPr>
          <w:spacing w:val="-18"/>
        </w:rPr>
        <w:t xml:space="preserve"> </w:t>
      </w:r>
      <w:r>
        <w:rPr>
          <w:spacing w:val="-18"/>
        </w:rPr>
        <w:t>ООП ДО послужили</w:t>
      </w:r>
      <w:r w:rsidR="00D5118F">
        <w:rPr>
          <w:spacing w:val="-18"/>
        </w:rPr>
        <w:t xml:space="preserve"> </w:t>
      </w:r>
      <w:r>
        <w:rPr>
          <w:spacing w:val="-18"/>
        </w:rPr>
        <w:t>нормативно</w:t>
      </w:r>
      <w:r w:rsidR="00D5118F">
        <w:rPr>
          <w:spacing w:val="-18"/>
        </w:rPr>
        <w:t xml:space="preserve"> –</w:t>
      </w:r>
      <w:r>
        <w:rPr>
          <w:spacing w:val="-18"/>
        </w:rPr>
        <w:t>правовые</w:t>
      </w:r>
      <w:r w:rsidR="00D5118F">
        <w:rPr>
          <w:spacing w:val="-18"/>
        </w:rPr>
        <w:t xml:space="preserve"> </w:t>
      </w:r>
      <w:r>
        <w:rPr>
          <w:spacing w:val="-17"/>
        </w:rPr>
        <w:t>документы:</w:t>
      </w:r>
    </w:p>
    <w:p w:rsidR="00E3165B" w:rsidRDefault="00671D57" w:rsidP="00FD0EBF">
      <w:pPr>
        <w:pStyle w:val="a5"/>
        <w:numPr>
          <w:ilvl w:val="0"/>
          <w:numId w:val="116"/>
        </w:numPr>
        <w:tabs>
          <w:tab w:val="left" w:pos="426"/>
          <w:tab w:val="left" w:pos="982"/>
        </w:tabs>
        <w:spacing w:line="242" w:lineRule="auto"/>
        <w:ind w:left="0" w:right="-1" w:firstLine="284"/>
        <w:jc w:val="both"/>
        <w:rPr>
          <w:sz w:val="24"/>
        </w:rPr>
      </w:pPr>
      <w:r>
        <w:rPr>
          <w:sz w:val="24"/>
        </w:rPr>
        <w:t>Конвенция о правах ребенка. Принята резолюцией 44/25 Генеральной Ассамблеи от20ноября 1989 года.  ООН1990.</w:t>
      </w:r>
    </w:p>
    <w:p w:rsidR="00E3165B" w:rsidRDefault="00671D57" w:rsidP="00FD0EBF">
      <w:pPr>
        <w:pStyle w:val="a5"/>
        <w:numPr>
          <w:ilvl w:val="0"/>
          <w:numId w:val="116"/>
        </w:numPr>
        <w:tabs>
          <w:tab w:val="left" w:pos="426"/>
          <w:tab w:val="left" w:pos="982"/>
        </w:tabs>
        <w:ind w:left="0" w:right="-1" w:firstLine="284"/>
        <w:jc w:val="both"/>
        <w:rPr>
          <w:sz w:val="24"/>
        </w:rPr>
      </w:pPr>
      <w:r>
        <w:rPr>
          <w:sz w:val="24"/>
        </w:rPr>
        <w:t>Федеральный</w:t>
      </w:r>
      <w:r w:rsidR="00D5118F">
        <w:rPr>
          <w:sz w:val="24"/>
        </w:rPr>
        <w:t xml:space="preserve"> </w:t>
      </w:r>
      <w:r>
        <w:rPr>
          <w:sz w:val="24"/>
        </w:rPr>
        <w:t>закон</w:t>
      </w:r>
      <w:r w:rsidR="00D5118F">
        <w:rPr>
          <w:sz w:val="24"/>
        </w:rPr>
        <w:t xml:space="preserve"> </w:t>
      </w:r>
      <w:r>
        <w:rPr>
          <w:sz w:val="24"/>
        </w:rPr>
        <w:t>от</w:t>
      </w:r>
      <w:r w:rsidR="00D5118F">
        <w:rPr>
          <w:sz w:val="24"/>
        </w:rPr>
        <w:t xml:space="preserve"> </w:t>
      </w:r>
      <w:r>
        <w:rPr>
          <w:sz w:val="24"/>
        </w:rPr>
        <w:t>29.12.2012№273-ФЗ</w:t>
      </w:r>
      <w:r w:rsidR="00D5118F">
        <w:rPr>
          <w:sz w:val="24"/>
        </w:rPr>
        <w:t xml:space="preserve"> </w:t>
      </w:r>
      <w:r>
        <w:rPr>
          <w:sz w:val="24"/>
        </w:rPr>
        <w:t>«Об</w:t>
      </w:r>
      <w:r w:rsidR="00D5118F">
        <w:rPr>
          <w:sz w:val="24"/>
        </w:rPr>
        <w:t xml:space="preserve"> </w:t>
      </w:r>
      <w:r>
        <w:rPr>
          <w:sz w:val="24"/>
        </w:rPr>
        <w:t>образовании</w:t>
      </w:r>
      <w:r w:rsidR="00D5118F">
        <w:rPr>
          <w:sz w:val="24"/>
        </w:rPr>
        <w:t xml:space="preserve"> </w:t>
      </w:r>
      <w:r>
        <w:rPr>
          <w:sz w:val="24"/>
        </w:rPr>
        <w:t>в</w:t>
      </w:r>
      <w:r w:rsidR="00D5118F">
        <w:rPr>
          <w:sz w:val="24"/>
        </w:rPr>
        <w:t xml:space="preserve"> </w:t>
      </w:r>
      <w:r>
        <w:rPr>
          <w:sz w:val="24"/>
        </w:rPr>
        <w:t>Российской</w:t>
      </w:r>
      <w:r w:rsidR="00D5118F">
        <w:rPr>
          <w:sz w:val="24"/>
        </w:rPr>
        <w:t xml:space="preserve"> </w:t>
      </w:r>
      <w:r>
        <w:rPr>
          <w:sz w:val="24"/>
        </w:rPr>
        <w:t>Федерации»</w:t>
      </w:r>
      <w:r w:rsidR="00D5118F">
        <w:rPr>
          <w:sz w:val="24"/>
        </w:rPr>
        <w:t xml:space="preserve"> </w:t>
      </w:r>
      <w:r>
        <w:rPr>
          <w:sz w:val="24"/>
        </w:rPr>
        <w:t>с</w:t>
      </w:r>
      <w:r w:rsidR="00D5118F">
        <w:rPr>
          <w:sz w:val="24"/>
        </w:rPr>
        <w:t xml:space="preserve"> </w:t>
      </w:r>
      <w:r>
        <w:rPr>
          <w:sz w:val="24"/>
        </w:rPr>
        <w:t>изменениями и дополнениями</w:t>
      </w:r>
      <w:r w:rsidR="00D5118F">
        <w:rPr>
          <w:sz w:val="24"/>
        </w:rPr>
        <w:t xml:space="preserve"> </w:t>
      </w:r>
      <w:r>
        <w:rPr>
          <w:sz w:val="24"/>
        </w:rPr>
        <w:t>от 17.02.2021.</w:t>
      </w:r>
    </w:p>
    <w:p w:rsidR="00E3165B" w:rsidRDefault="00671D57" w:rsidP="00FD0EBF">
      <w:pPr>
        <w:pStyle w:val="a5"/>
        <w:numPr>
          <w:ilvl w:val="0"/>
          <w:numId w:val="116"/>
        </w:numPr>
        <w:tabs>
          <w:tab w:val="left" w:pos="426"/>
          <w:tab w:val="left" w:pos="982"/>
        </w:tabs>
        <w:ind w:left="0" w:right="-1" w:firstLine="284"/>
        <w:jc w:val="both"/>
        <w:rPr>
          <w:sz w:val="24"/>
        </w:rPr>
      </w:pPr>
      <w:r>
        <w:rPr>
          <w:sz w:val="24"/>
        </w:rPr>
        <w:t>Федеральный</w:t>
      </w:r>
      <w:r w:rsidR="00D5118F">
        <w:rPr>
          <w:sz w:val="24"/>
        </w:rPr>
        <w:t xml:space="preserve"> </w:t>
      </w:r>
      <w:r>
        <w:rPr>
          <w:sz w:val="24"/>
        </w:rPr>
        <w:t>государственный</w:t>
      </w:r>
      <w:r w:rsidR="00D5118F">
        <w:rPr>
          <w:sz w:val="24"/>
        </w:rPr>
        <w:t xml:space="preserve"> </w:t>
      </w:r>
      <w:r>
        <w:rPr>
          <w:sz w:val="24"/>
        </w:rPr>
        <w:t>образовательный</w:t>
      </w:r>
      <w:r w:rsidR="00D5118F">
        <w:rPr>
          <w:sz w:val="24"/>
        </w:rPr>
        <w:t xml:space="preserve"> </w:t>
      </w:r>
      <w:r>
        <w:rPr>
          <w:sz w:val="24"/>
        </w:rPr>
        <w:t>стандарт</w:t>
      </w:r>
      <w:r w:rsidR="00D5118F">
        <w:rPr>
          <w:sz w:val="24"/>
        </w:rPr>
        <w:t xml:space="preserve"> </w:t>
      </w:r>
      <w:r>
        <w:rPr>
          <w:sz w:val="24"/>
        </w:rPr>
        <w:t>дошкольного</w:t>
      </w:r>
      <w:r w:rsidR="00D5118F">
        <w:rPr>
          <w:sz w:val="24"/>
        </w:rPr>
        <w:t xml:space="preserve"> </w:t>
      </w:r>
      <w:r>
        <w:rPr>
          <w:sz w:val="24"/>
        </w:rPr>
        <w:t>образования, утвержден приказом Министерства образования и науки Российской</w:t>
      </w:r>
      <w:r w:rsidR="00D5118F">
        <w:rPr>
          <w:sz w:val="24"/>
        </w:rPr>
        <w:t xml:space="preserve"> </w:t>
      </w:r>
      <w:r>
        <w:rPr>
          <w:sz w:val="24"/>
        </w:rPr>
        <w:t>Федерации</w:t>
      </w:r>
      <w:r w:rsidR="00D5118F">
        <w:rPr>
          <w:sz w:val="24"/>
        </w:rPr>
        <w:t xml:space="preserve"> </w:t>
      </w:r>
      <w:r>
        <w:rPr>
          <w:sz w:val="24"/>
        </w:rPr>
        <w:t>от 17 октября 2013 г.№1155.</w:t>
      </w:r>
    </w:p>
    <w:p w:rsidR="00E3165B" w:rsidRDefault="00671D57" w:rsidP="00FD0EBF">
      <w:pPr>
        <w:pStyle w:val="a5"/>
        <w:numPr>
          <w:ilvl w:val="0"/>
          <w:numId w:val="116"/>
        </w:numPr>
        <w:tabs>
          <w:tab w:val="left" w:pos="426"/>
          <w:tab w:val="left" w:pos="982"/>
        </w:tabs>
        <w:ind w:left="0" w:right="-1" w:firstLine="284"/>
        <w:jc w:val="both"/>
        <w:rPr>
          <w:sz w:val="24"/>
        </w:rPr>
      </w:pPr>
      <w:r>
        <w:rPr>
          <w:sz w:val="24"/>
        </w:rPr>
        <w:t>Санитарные правила СП 2.4.3648-20 «Санитарно-эпидемиологические требования к</w:t>
      </w:r>
      <w:r w:rsidR="00D5118F">
        <w:rPr>
          <w:sz w:val="24"/>
        </w:rPr>
        <w:t xml:space="preserve"> </w:t>
      </w:r>
      <w:r>
        <w:rPr>
          <w:sz w:val="24"/>
        </w:rPr>
        <w:t>организации</w:t>
      </w:r>
      <w:r w:rsidR="00D5118F">
        <w:rPr>
          <w:sz w:val="24"/>
        </w:rPr>
        <w:t xml:space="preserve"> </w:t>
      </w:r>
      <w:r>
        <w:rPr>
          <w:sz w:val="24"/>
        </w:rPr>
        <w:t>воспитания</w:t>
      </w:r>
      <w:r w:rsidR="00D5118F">
        <w:rPr>
          <w:sz w:val="24"/>
        </w:rPr>
        <w:t xml:space="preserve"> </w:t>
      </w:r>
      <w:r>
        <w:rPr>
          <w:sz w:val="24"/>
        </w:rPr>
        <w:t>и</w:t>
      </w:r>
      <w:r w:rsidR="00D5118F">
        <w:rPr>
          <w:sz w:val="24"/>
        </w:rPr>
        <w:t xml:space="preserve"> </w:t>
      </w:r>
      <w:r>
        <w:rPr>
          <w:sz w:val="24"/>
        </w:rPr>
        <w:t>обучения,</w:t>
      </w:r>
      <w:r w:rsidR="00D5118F">
        <w:rPr>
          <w:sz w:val="24"/>
        </w:rPr>
        <w:t xml:space="preserve"> </w:t>
      </w:r>
      <w:r>
        <w:rPr>
          <w:sz w:val="24"/>
        </w:rPr>
        <w:t>отдыха</w:t>
      </w:r>
      <w:r w:rsidR="00D5118F">
        <w:rPr>
          <w:sz w:val="24"/>
        </w:rPr>
        <w:t xml:space="preserve"> </w:t>
      </w:r>
      <w:r>
        <w:rPr>
          <w:sz w:val="24"/>
        </w:rPr>
        <w:t>и</w:t>
      </w:r>
      <w:r w:rsidR="00D5118F">
        <w:rPr>
          <w:sz w:val="24"/>
        </w:rPr>
        <w:t xml:space="preserve"> </w:t>
      </w:r>
      <w:r>
        <w:rPr>
          <w:sz w:val="24"/>
        </w:rPr>
        <w:t>оздоровления</w:t>
      </w:r>
      <w:r w:rsidR="00D5118F">
        <w:rPr>
          <w:sz w:val="24"/>
        </w:rPr>
        <w:t xml:space="preserve"> </w:t>
      </w:r>
      <w:r>
        <w:rPr>
          <w:sz w:val="24"/>
        </w:rPr>
        <w:t>детей</w:t>
      </w:r>
      <w:r w:rsidR="00D5118F">
        <w:rPr>
          <w:sz w:val="24"/>
        </w:rPr>
        <w:t xml:space="preserve"> </w:t>
      </w:r>
      <w:r>
        <w:rPr>
          <w:sz w:val="24"/>
        </w:rPr>
        <w:t>и</w:t>
      </w:r>
      <w:r w:rsidR="00D5118F">
        <w:rPr>
          <w:sz w:val="24"/>
        </w:rPr>
        <w:t xml:space="preserve"> </w:t>
      </w:r>
      <w:r>
        <w:rPr>
          <w:sz w:val="24"/>
        </w:rPr>
        <w:t>молодежи».</w:t>
      </w:r>
    </w:p>
    <w:p w:rsidR="00E3165B" w:rsidRDefault="00671D57" w:rsidP="00FD0EBF">
      <w:pPr>
        <w:pStyle w:val="a5"/>
        <w:numPr>
          <w:ilvl w:val="0"/>
          <w:numId w:val="116"/>
        </w:numPr>
        <w:tabs>
          <w:tab w:val="left" w:pos="426"/>
          <w:tab w:val="left" w:pos="982"/>
        </w:tabs>
        <w:ind w:left="0" w:right="-1" w:firstLine="284"/>
        <w:jc w:val="both"/>
        <w:rPr>
          <w:sz w:val="24"/>
        </w:rPr>
      </w:pPr>
      <w:r>
        <w:rPr>
          <w:sz w:val="24"/>
        </w:rPr>
        <w:t>СанПиН 1.2.3685-21 «Гигиенические нормы и требования к безопасности и (или)безвредности для человека</w:t>
      </w:r>
      <w:r w:rsidR="00D5118F">
        <w:rPr>
          <w:sz w:val="24"/>
        </w:rPr>
        <w:t xml:space="preserve"> </w:t>
      </w:r>
      <w:r>
        <w:rPr>
          <w:sz w:val="24"/>
        </w:rPr>
        <w:t>факторов</w:t>
      </w:r>
      <w:r w:rsidR="00D5118F">
        <w:rPr>
          <w:sz w:val="24"/>
        </w:rPr>
        <w:t xml:space="preserve"> </w:t>
      </w:r>
      <w:r>
        <w:rPr>
          <w:sz w:val="24"/>
        </w:rPr>
        <w:t>среды обитания».</w:t>
      </w:r>
    </w:p>
    <w:p w:rsidR="005B3006" w:rsidRPr="00240A1D" w:rsidRDefault="00671D57" w:rsidP="00FD0EBF">
      <w:pPr>
        <w:pStyle w:val="a5"/>
        <w:numPr>
          <w:ilvl w:val="0"/>
          <w:numId w:val="116"/>
        </w:numPr>
        <w:tabs>
          <w:tab w:val="left" w:pos="142"/>
          <w:tab w:val="left" w:pos="426"/>
          <w:tab w:val="left" w:pos="993"/>
        </w:tabs>
        <w:ind w:left="0" w:right="-1" w:firstLine="284"/>
        <w:jc w:val="both"/>
      </w:pPr>
      <w:r w:rsidRPr="00240A1D">
        <w:rPr>
          <w:sz w:val="24"/>
        </w:rPr>
        <w:t xml:space="preserve">Устав Муниципального </w:t>
      </w:r>
      <w:r w:rsidR="006E0506">
        <w:rPr>
          <w:sz w:val="24"/>
        </w:rPr>
        <w:t>казенного</w:t>
      </w:r>
      <w:r w:rsidR="00D5118F">
        <w:rPr>
          <w:sz w:val="24"/>
        </w:rPr>
        <w:t xml:space="preserve"> </w:t>
      </w:r>
      <w:r w:rsidRPr="00240A1D">
        <w:rPr>
          <w:sz w:val="24"/>
        </w:rPr>
        <w:t>дошкольного образовательного учрежден</w:t>
      </w:r>
      <w:r w:rsidR="006E0506">
        <w:rPr>
          <w:sz w:val="24"/>
        </w:rPr>
        <w:t xml:space="preserve">ия детский сад, </w:t>
      </w:r>
      <w:r w:rsidR="00240A1D" w:rsidRPr="00240A1D">
        <w:rPr>
          <w:spacing w:val="1"/>
          <w:sz w:val="24"/>
        </w:rPr>
        <w:t xml:space="preserve">утвержденный </w:t>
      </w:r>
      <w:r w:rsidR="006E0506">
        <w:rPr>
          <w:spacing w:val="1"/>
          <w:sz w:val="24"/>
        </w:rPr>
        <w:t>от 19.04. 2022 г.</w:t>
      </w:r>
      <w:r w:rsidR="00240A1D" w:rsidRPr="00240A1D">
        <w:rPr>
          <w:spacing w:val="1"/>
          <w:sz w:val="24"/>
        </w:rPr>
        <w:t>.</w:t>
      </w:r>
    </w:p>
    <w:p w:rsidR="00E3165B" w:rsidRDefault="00671D57" w:rsidP="00FD0EBF">
      <w:pPr>
        <w:pStyle w:val="a5"/>
        <w:numPr>
          <w:ilvl w:val="0"/>
          <w:numId w:val="116"/>
        </w:numPr>
        <w:tabs>
          <w:tab w:val="left" w:pos="426"/>
        </w:tabs>
        <w:ind w:left="0" w:right="-1" w:firstLine="284"/>
        <w:jc w:val="both"/>
      </w:pPr>
      <w:r>
        <w:t>Образовательная деятельность осуществляется на государственном языке Российской</w:t>
      </w:r>
      <w:r w:rsidR="00D5118F">
        <w:t xml:space="preserve"> </w:t>
      </w:r>
      <w:r>
        <w:t>Федерации -русском.</w:t>
      </w:r>
    </w:p>
    <w:p w:rsidR="00E3165B" w:rsidRDefault="00671D57" w:rsidP="00FD0EBF">
      <w:pPr>
        <w:pStyle w:val="a3"/>
        <w:ind w:left="0" w:right="-1" w:firstLine="426"/>
      </w:pPr>
      <w:r>
        <w:t>Учреждение функционирует в режиме полного дня с 10,5 - часовым пребыванием</w:t>
      </w:r>
      <w:r w:rsidR="004A7FCB">
        <w:t xml:space="preserve"> </w:t>
      </w:r>
      <w:r>
        <w:t>детей</w:t>
      </w:r>
      <w:r w:rsidR="00D5118F">
        <w:t xml:space="preserve"> </w:t>
      </w:r>
      <w:r>
        <w:t>с</w:t>
      </w:r>
      <w:r w:rsidR="00D5118F">
        <w:t xml:space="preserve"> </w:t>
      </w:r>
      <w:r>
        <w:t>7:</w:t>
      </w:r>
      <w:r w:rsidR="006E0506">
        <w:t>30</w:t>
      </w:r>
      <w:r>
        <w:t xml:space="preserve">до </w:t>
      </w:r>
      <w:r w:rsidR="006E0506">
        <w:t>18</w:t>
      </w:r>
      <w:r>
        <w:t>:</w:t>
      </w:r>
      <w:r w:rsidR="006E0506">
        <w:t>00</w:t>
      </w:r>
      <w:r>
        <w:t xml:space="preserve"> часов</w:t>
      </w:r>
      <w:r w:rsidR="004A7FCB">
        <w:t xml:space="preserve"> </w:t>
      </w:r>
      <w:r>
        <w:t>и</w:t>
      </w:r>
      <w:r w:rsidR="004A7FCB">
        <w:t xml:space="preserve"> </w:t>
      </w:r>
      <w:r>
        <w:t>пятидневной</w:t>
      </w:r>
      <w:r w:rsidR="004A7FCB">
        <w:t xml:space="preserve"> </w:t>
      </w:r>
      <w:r>
        <w:t>рабочей</w:t>
      </w:r>
      <w:r w:rsidR="004A7FCB">
        <w:t xml:space="preserve"> </w:t>
      </w:r>
      <w:r>
        <w:t>неделей,</w:t>
      </w:r>
      <w:r w:rsidR="004A7FCB">
        <w:t xml:space="preserve"> </w:t>
      </w:r>
      <w:r>
        <w:t>исключая</w:t>
      </w:r>
      <w:r w:rsidR="004A7FCB">
        <w:t xml:space="preserve"> </w:t>
      </w:r>
      <w:r>
        <w:t>праздничные и</w:t>
      </w:r>
      <w:r w:rsidR="004A7FCB">
        <w:t xml:space="preserve"> </w:t>
      </w:r>
      <w:r>
        <w:t>выходные</w:t>
      </w:r>
      <w:r w:rsidR="004A7FCB">
        <w:t xml:space="preserve"> </w:t>
      </w:r>
      <w:r>
        <w:t>дни.</w:t>
      </w:r>
    </w:p>
    <w:p w:rsidR="00E3165B" w:rsidRPr="00240A1D" w:rsidRDefault="00671D57" w:rsidP="00FD0EBF">
      <w:pPr>
        <w:pStyle w:val="a3"/>
        <w:ind w:left="0" w:right="-1" w:firstLine="426"/>
      </w:pPr>
      <w:r w:rsidRPr="00240A1D">
        <w:t>ООП</w:t>
      </w:r>
      <w:r w:rsidR="004A7FCB">
        <w:t xml:space="preserve"> </w:t>
      </w:r>
      <w:r w:rsidRPr="00240A1D">
        <w:t>ДО</w:t>
      </w:r>
      <w:r w:rsidR="004A7FCB">
        <w:t xml:space="preserve"> </w:t>
      </w:r>
      <w:r w:rsidRPr="00240A1D">
        <w:t>учитывает</w:t>
      </w:r>
      <w:r w:rsidR="004A7FCB">
        <w:t xml:space="preserve"> </w:t>
      </w:r>
      <w:r w:rsidRPr="00240A1D">
        <w:t>стратегические</w:t>
      </w:r>
      <w:r w:rsidR="004A7FCB">
        <w:t xml:space="preserve"> </w:t>
      </w:r>
      <w:r w:rsidRPr="00240A1D">
        <w:t>ориентиры</w:t>
      </w:r>
      <w:r w:rsidR="004A7FCB">
        <w:t xml:space="preserve"> </w:t>
      </w:r>
      <w:r w:rsidRPr="00240A1D">
        <w:t>в</w:t>
      </w:r>
      <w:r w:rsidR="004A7FCB">
        <w:t xml:space="preserve"> </w:t>
      </w:r>
      <w:r w:rsidRPr="00240A1D">
        <w:t>развитии</w:t>
      </w:r>
      <w:r w:rsidR="004A7FCB">
        <w:t xml:space="preserve"> </w:t>
      </w:r>
      <w:r w:rsidRPr="00240A1D">
        <w:t>системы</w:t>
      </w:r>
      <w:r w:rsidR="004A7FCB">
        <w:t xml:space="preserve"> </w:t>
      </w:r>
      <w:r w:rsidRPr="00240A1D">
        <w:t>дошкольного</w:t>
      </w:r>
      <w:r w:rsidR="004A7FCB">
        <w:t xml:space="preserve"> </w:t>
      </w:r>
      <w:r w:rsidRPr="00240A1D">
        <w:t>образования:</w:t>
      </w:r>
    </w:p>
    <w:p w:rsidR="00E3165B" w:rsidRPr="00240A1D" w:rsidRDefault="006E0506" w:rsidP="00FD0EBF">
      <w:pPr>
        <w:pStyle w:val="a5"/>
        <w:numPr>
          <w:ilvl w:val="0"/>
          <w:numId w:val="115"/>
        </w:numPr>
        <w:tabs>
          <w:tab w:val="left" w:pos="522"/>
        </w:tabs>
        <w:ind w:left="0" w:right="-1" w:firstLine="426"/>
        <w:jc w:val="both"/>
        <w:rPr>
          <w:sz w:val="24"/>
        </w:rPr>
      </w:pPr>
      <w:r w:rsidRPr="00240A1D">
        <w:rPr>
          <w:sz w:val="24"/>
        </w:rPr>
        <w:t>П</w:t>
      </w:r>
      <w:r w:rsidR="00671D57" w:rsidRPr="00240A1D">
        <w:rPr>
          <w:sz w:val="24"/>
        </w:rPr>
        <w:t>овышение</w:t>
      </w:r>
      <w:r w:rsidR="00D5118F">
        <w:rPr>
          <w:sz w:val="24"/>
        </w:rPr>
        <w:t xml:space="preserve"> </w:t>
      </w:r>
      <w:r w:rsidR="00671D57" w:rsidRPr="00240A1D">
        <w:rPr>
          <w:sz w:val="24"/>
        </w:rPr>
        <w:t>социального</w:t>
      </w:r>
      <w:r w:rsidR="00D5118F">
        <w:rPr>
          <w:sz w:val="24"/>
        </w:rPr>
        <w:t xml:space="preserve"> </w:t>
      </w:r>
      <w:r w:rsidR="00671D57" w:rsidRPr="00240A1D">
        <w:rPr>
          <w:sz w:val="24"/>
        </w:rPr>
        <w:t>статуса</w:t>
      </w:r>
      <w:r w:rsidR="00D5118F">
        <w:rPr>
          <w:sz w:val="24"/>
        </w:rPr>
        <w:t xml:space="preserve"> </w:t>
      </w:r>
      <w:r w:rsidR="00671D57" w:rsidRPr="00240A1D">
        <w:rPr>
          <w:sz w:val="24"/>
        </w:rPr>
        <w:t>дошкольного</w:t>
      </w:r>
      <w:r w:rsidR="00D5118F">
        <w:rPr>
          <w:sz w:val="24"/>
        </w:rPr>
        <w:t xml:space="preserve"> </w:t>
      </w:r>
      <w:r w:rsidR="00671D57" w:rsidRPr="00240A1D">
        <w:rPr>
          <w:sz w:val="24"/>
        </w:rPr>
        <w:t>образования;</w:t>
      </w:r>
    </w:p>
    <w:p w:rsidR="00E3165B" w:rsidRPr="00240A1D" w:rsidRDefault="00671D57" w:rsidP="00FD0EBF">
      <w:pPr>
        <w:pStyle w:val="a5"/>
        <w:numPr>
          <w:ilvl w:val="0"/>
          <w:numId w:val="115"/>
        </w:numPr>
        <w:tabs>
          <w:tab w:val="left" w:pos="565"/>
        </w:tabs>
        <w:ind w:left="0" w:right="-1" w:firstLine="426"/>
        <w:jc w:val="both"/>
        <w:rPr>
          <w:sz w:val="24"/>
        </w:rPr>
      </w:pPr>
      <w:r w:rsidRPr="00240A1D">
        <w:rPr>
          <w:sz w:val="24"/>
        </w:rPr>
        <w:t>обеспечение государством равенства возможностей для каждого ребенка в получении</w:t>
      </w:r>
      <w:r w:rsidR="00D5118F">
        <w:rPr>
          <w:sz w:val="24"/>
        </w:rPr>
        <w:t xml:space="preserve"> </w:t>
      </w:r>
      <w:r w:rsidRPr="00240A1D">
        <w:rPr>
          <w:sz w:val="24"/>
        </w:rPr>
        <w:t>качественного</w:t>
      </w:r>
      <w:r w:rsidR="00D5118F">
        <w:rPr>
          <w:sz w:val="24"/>
        </w:rPr>
        <w:t xml:space="preserve"> </w:t>
      </w:r>
      <w:r w:rsidRPr="00240A1D">
        <w:rPr>
          <w:sz w:val="24"/>
        </w:rPr>
        <w:t>дошкольного образования;</w:t>
      </w:r>
    </w:p>
    <w:p w:rsidR="00E3165B" w:rsidRPr="00240A1D" w:rsidRDefault="00671D57" w:rsidP="00FD0EBF">
      <w:pPr>
        <w:pStyle w:val="a5"/>
        <w:numPr>
          <w:ilvl w:val="0"/>
          <w:numId w:val="115"/>
        </w:numPr>
        <w:tabs>
          <w:tab w:val="left" w:pos="546"/>
        </w:tabs>
        <w:ind w:left="0" w:right="-1" w:firstLine="426"/>
        <w:jc w:val="both"/>
        <w:rPr>
          <w:sz w:val="24"/>
        </w:rPr>
      </w:pPr>
      <w:r w:rsidRPr="00240A1D">
        <w:rPr>
          <w:sz w:val="24"/>
        </w:rPr>
        <w:t>обеспечение государственных гарантий уровня и качества дошкольного образования наосновеединстваобязательныхтребованийкусловиямреализацииобразовательныхпрограммдошкольногообразования, их</w:t>
      </w:r>
      <w:r w:rsidR="00D5118F">
        <w:rPr>
          <w:sz w:val="24"/>
        </w:rPr>
        <w:t xml:space="preserve"> </w:t>
      </w:r>
      <w:r w:rsidRPr="00240A1D">
        <w:rPr>
          <w:sz w:val="24"/>
        </w:rPr>
        <w:t>структуре</w:t>
      </w:r>
      <w:r w:rsidR="00D5118F">
        <w:rPr>
          <w:sz w:val="24"/>
        </w:rPr>
        <w:t xml:space="preserve"> </w:t>
      </w:r>
      <w:r w:rsidRPr="00240A1D">
        <w:rPr>
          <w:sz w:val="24"/>
        </w:rPr>
        <w:t>и</w:t>
      </w:r>
      <w:r w:rsidR="00D5118F">
        <w:rPr>
          <w:sz w:val="24"/>
        </w:rPr>
        <w:t xml:space="preserve"> </w:t>
      </w:r>
      <w:r w:rsidRPr="00240A1D">
        <w:rPr>
          <w:sz w:val="24"/>
        </w:rPr>
        <w:t>результатам</w:t>
      </w:r>
      <w:r w:rsidR="00D5118F">
        <w:rPr>
          <w:sz w:val="24"/>
        </w:rPr>
        <w:t xml:space="preserve"> </w:t>
      </w:r>
      <w:r w:rsidRPr="00240A1D">
        <w:rPr>
          <w:sz w:val="24"/>
        </w:rPr>
        <w:t>их</w:t>
      </w:r>
      <w:r w:rsidR="00D5118F">
        <w:rPr>
          <w:sz w:val="24"/>
        </w:rPr>
        <w:t xml:space="preserve"> </w:t>
      </w:r>
      <w:r w:rsidRPr="00240A1D">
        <w:rPr>
          <w:sz w:val="24"/>
        </w:rPr>
        <w:t>освоения;</w:t>
      </w:r>
    </w:p>
    <w:p w:rsidR="00E3165B" w:rsidRPr="00240A1D" w:rsidRDefault="00671D57" w:rsidP="00FD0EBF">
      <w:pPr>
        <w:pStyle w:val="a5"/>
        <w:numPr>
          <w:ilvl w:val="0"/>
          <w:numId w:val="115"/>
        </w:numPr>
        <w:tabs>
          <w:tab w:val="left" w:pos="745"/>
        </w:tabs>
        <w:ind w:left="0" w:right="-1" w:firstLine="426"/>
        <w:jc w:val="both"/>
        <w:rPr>
          <w:sz w:val="24"/>
        </w:rPr>
      </w:pPr>
      <w:r w:rsidRPr="00240A1D">
        <w:rPr>
          <w:sz w:val="24"/>
        </w:rPr>
        <w:t>сохранение</w:t>
      </w:r>
      <w:r w:rsidR="00D5118F">
        <w:rPr>
          <w:sz w:val="24"/>
        </w:rPr>
        <w:t xml:space="preserve"> </w:t>
      </w:r>
      <w:r w:rsidRPr="00240A1D">
        <w:rPr>
          <w:sz w:val="24"/>
        </w:rPr>
        <w:t>единства</w:t>
      </w:r>
      <w:r w:rsidR="00D5118F">
        <w:rPr>
          <w:sz w:val="24"/>
        </w:rPr>
        <w:t xml:space="preserve"> </w:t>
      </w:r>
      <w:r w:rsidRPr="00240A1D">
        <w:rPr>
          <w:sz w:val="24"/>
        </w:rPr>
        <w:t>образовательного</w:t>
      </w:r>
      <w:r w:rsidR="00D5118F">
        <w:rPr>
          <w:sz w:val="24"/>
        </w:rPr>
        <w:t xml:space="preserve"> </w:t>
      </w:r>
      <w:r w:rsidRPr="00240A1D">
        <w:rPr>
          <w:sz w:val="24"/>
        </w:rPr>
        <w:t>пространства</w:t>
      </w:r>
      <w:r w:rsidR="00D5118F">
        <w:rPr>
          <w:sz w:val="24"/>
        </w:rPr>
        <w:t xml:space="preserve"> </w:t>
      </w:r>
      <w:r w:rsidRPr="00240A1D">
        <w:rPr>
          <w:sz w:val="24"/>
        </w:rPr>
        <w:t>Российской</w:t>
      </w:r>
      <w:r w:rsidR="00D5118F">
        <w:rPr>
          <w:sz w:val="24"/>
        </w:rPr>
        <w:t xml:space="preserve"> </w:t>
      </w:r>
      <w:r w:rsidRPr="00240A1D">
        <w:rPr>
          <w:sz w:val="24"/>
        </w:rPr>
        <w:t>Федерации</w:t>
      </w:r>
      <w:r w:rsidR="00D5118F">
        <w:rPr>
          <w:sz w:val="24"/>
        </w:rPr>
        <w:t xml:space="preserve"> </w:t>
      </w:r>
      <w:r w:rsidRPr="00240A1D">
        <w:rPr>
          <w:sz w:val="24"/>
        </w:rPr>
        <w:t>относительно</w:t>
      </w:r>
      <w:r w:rsidR="00D5118F">
        <w:rPr>
          <w:sz w:val="24"/>
        </w:rPr>
        <w:t xml:space="preserve"> </w:t>
      </w:r>
      <w:r w:rsidRPr="00240A1D">
        <w:rPr>
          <w:sz w:val="24"/>
        </w:rPr>
        <w:t>уровня дошкольного образования.</w:t>
      </w:r>
    </w:p>
    <w:p w:rsidR="00E3165B" w:rsidRPr="00240A1D" w:rsidRDefault="00671D57" w:rsidP="00FD0EBF">
      <w:pPr>
        <w:pStyle w:val="a3"/>
        <w:ind w:left="0" w:right="-1" w:firstLine="426"/>
      </w:pPr>
      <w:r w:rsidRPr="00240A1D">
        <w:t>ООП</w:t>
      </w:r>
      <w:r w:rsidR="00D5118F">
        <w:t xml:space="preserve"> </w:t>
      </w:r>
      <w:r w:rsidRPr="00240A1D">
        <w:t>ДО</w:t>
      </w:r>
      <w:r w:rsidR="00D5118F">
        <w:t xml:space="preserve"> </w:t>
      </w:r>
      <w:r w:rsidRPr="00240A1D">
        <w:t>сформирована</w:t>
      </w:r>
      <w:r w:rsidR="00D5118F">
        <w:t xml:space="preserve"> </w:t>
      </w:r>
      <w:r w:rsidRPr="00240A1D">
        <w:t>как</w:t>
      </w:r>
      <w:r w:rsidR="00D5118F">
        <w:t xml:space="preserve"> </w:t>
      </w:r>
      <w:r w:rsidRPr="00240A1D">
        <w:t>программа</w:t>
      </w:r>
      <w:r w:rsidR="00D5118F">
        <w:t xml:space="preserve"> </w:t>
      </w:r>
      <w:r w:rsidRPr="00240A1D">
        <w:t>психолого-педагогической</w:t>
      </w:r>
      <w:r w:rsidR="00D5118F">
        <w:t xml:space="preserve"> </w:t>
      </w:r>
      <w:r w:rsidRPr="00240A1D">
        <w:t>поддержки</w:t>
      </w:r>
      <w:r w:rsidR="00D5118F">
        <w:t xml:space="preserve"> </w:t>
      </w:r>
      <w:r w:rsidRPr="00240A1D">
        <w:t>позитивной</w:t>
      </w:r>
      <w:r w:rsidR="00D5118F">
        <w:t xml:space="preserve"> </w:t>
      </w:r>
      <w:r w:rsidRPr="00240A1D">
        <w:t>социализации</w:t>
      </w:r>
      <w:r w:rsidR="00D5118F">
        <w:t xml:space="preserve"> </w:t>
      </w:r>
      <w:r w:rsidRPr="00240A1D">
        <w:t>и</w:t>
      </w:r>
      <w:r w:rsidR="00D5118F">
        <w:t xml:space="preserve"> </w:t>
      </w:r>
      <w:r w:rsidRPr="00240A1D">
        <w:t>индивидуализации,</w:t>
      </w:r>
      <w:r w:rsidR="00D5118F">
        <w:t xml:space="preserve"> </w:t>
      </w:r>
      <w:r w:rsidRPr="00240A1D">
        <w:t>развития</w:t>
      </w:r>
      <w:r w:rsidR="00D5118F">
        <w:t xml:space="preserve"> </w:t>
      </w:r>
      <w:r w:rsidRPr="00240A1D">
        <w:t>личности</w:t>
      </w:r>
      <w:r w:rsidR="00D5118F">
        <w:t xml:space="preserve"> </w:t>
      </w:r>
      <w:r w:rsidRPr="00240A1D">
        <w:t>детей</w:t>
      </w:r>
      <w:r w:rsidR="00D5118F">
        <w:t xml:space="preserve"> </w:t>
      </w:r>
      <w:r w:rsidRPr="00240A1D">
        <w:t>дошкольного</w:t>
      </w:r>
      <w:r w:rsidR="00D5118F">
        <w:t xml:space="preserve"> </w:t>
      </w:r>
      <w:r w:rsidRPr="00240A1D">
        <w:t>возраста и определяет комплекс основных характеристик дошкольного образования (объем,</w:t>
      </w:r>
      <w:r w:rsidR="00D5118F">
        <w:t xml:space="preserve"> </w:t>
      </w:r>
      <w:r w:rsidRPr="00240A1D">
        <w:t>содержание</w:t>
      </w:r>
      <w:r w:rsidR="00D5118F">
        <w:t xml:space="preserve"> </w:t>
      </w:r>
      <w:r w:rsidRPr="00240A1D">
        <w:t>и</w:t>
      </w:r>
      <w:r w:rsidR="00D5118F">
        <w:t xml:space="preserve"> </w:t>
      </w:r>
      <w:r w:rsidRPr="00240A1D">
        <w:t>планируемые</w:t>
      </w:r>
      <w:r w:rsidR="00D5118F">
        <w:t xml:space="preserve"> </w:t>
      </w:r>
      <w:r w:rsidRPr="00240A1D">
        <w:t>результаты</w:t>
      </w:r>
      <w:r w:rsidR="00D5118F">
        <w:t xml:space="preserve"> </w:t>
      </w:r>
      <w:r w:rsidRPr="00240A1D">
        <w:t>в</w:t>
      </w:r>
      <w:r w:rsidR="00D5118F">
        <w:t xml:space="preserve"> </w:t>
      </w:r>
      <w:r w:rsidRPr="00240A1D">
        <w:t>виде</w:t>
      </w:r>
      <w:r w:rsidR="00D5118F">
        <w:t xml:space="preserve"> </w:t>
      </w:r>
      <w:r w:rsidRPr="00240A1D">
        <w:t>целевых</w:t>
      </w:r>
      <w:r w:rsidR="00D5118F">
        <w:t xml:space="preserve"> </w:t>
      </w:r>
      <w:r w:rsidRPr="00240A1D">
        <w:t>ориентиров</w:t>
      </w:r>
      <w:r w:rsidR="00D5118F">
        <w:t xml:space="preserve"> </w:t>
      </w:r>
      <w:r w:rsidRPr="00240A1D">
        <w:t>дошкольного</w:t>
      </w:r>
      <w:r w:rsidR="00D5118F">
        <w:t xml:space="preserve"> </w:t>
      </w:r>
      <w:r w:rsidRPr="00240A1D">
        <w:t>образования).</w:t>
      </w:r>
    </w:p>
    <w:p w:rsidR="00E3165B" w:rsidRPr="00240A1D" w:rsidRDefault="00671D57" w:rsidP="00FD0EBF">
      <w:pPr>
        <w:pStyle w:val="a3"/>
        <w:spacing w:before="68"/>
        <w:ind w:left="0" w:right="-1" w:firstLine="426"/>
        <w:jc w:val="left"/>
      </w:pPr>
      <w:r w:rsidRPr="00240A1D">
        <w:t>ООП</w:t>
      </w:r>
      <w:r w:rsidR="00D5118F">
        <w:t xml:space="preserve"> </w:t>
      </w:r>
      <w:r w:rsidRPr="00240A1D">
        <w:t>ДО</w:t>
      </w:r>
      <w:r w:rsidR="00D5118F">
        <w:t xml:space="preserve"> </w:t>
      </w:r>
      <w:r w:rsidRPr="00240A1D">
        <w:t>разработана</w:t>
      </w:r>
      <w:r w:rsidR="00D5118F">
        <w:t xml:space="preserve"> </w:t>
      </w:r>
      <w:r w:rsidRPr="00240A1D">
        <w:t>в</w:t>
      </w:r>
      <w:r w:rsidR="00D5118F">
        <w:t xml:space="preserve"> </w:t>
      </w:r>
      <w:r w:rsidRPr="00240A1D">
        <w:t>соответствии</w:t>
      </w:r>
      <w:r w:rsidR="00D5118F">
        <w:t xml:space="preserve"> </w:t>
      </w:r>
      <w:r w:rsidRPr="00240A1D">
        <w:t>с</w:t>
      </w:r>
      <w:r w:rsidR="00D5118F">
        <w:t xml:space="preserve"> </w:t>
      </w:r>
      <w:r w:rsidRPr="00240A1D">
        <w:t>потребностями</w:t>
      </w:r>
      <w:r w:rsidR="00D5118F">
        <w:t xml:space="preserve"> </w:t>
      </w:r>
      <w:r w:rsidRPr="00240A1D">
        <w:t>детей</w:t>
      </w:r>
      <w:r w:rsidR="00D5118F">
        <w:t xml:space="preserve"> </w:t>
      </w:r>
      <w:r w:rsidRPr="00240A1D">
        <w:t>и</w:t>
      </w:r>
      <w:r w:rsidR="00D5118F">
        <w:t xml:space="preserve"> </w:t>
      </w:r>
      <w:r w:rsidRPr="00240A1D">
        <w:t>запроса</w:t>
      </w:r>
      <w:r w:rsidR="00D5118F">
        <w:t xml:space="preserve"> </w:t>
      </w:r>
      <w:r w:rsidRPr="00240A1D">
        <w:t>родителей</w:t>
      </w:r>
      <w:r w:rsidR="00D5118F">
        <w:t xml:space="preserve"> </w:t>
      </w:r>
      <w:r w:rsidRPr="00240A1D">
        <w:t>(законных</w:t>
      </w:r>
      <w:r w:rsidR="00D5118F">
        <w:t xml:space="preserve"> </w:t>
      </w:r>
      <w:r w:rsidRPr="00240A1D">
        <w:t>представителей).</w:t>
      </w:r>
    </w:p>
    <w:p w:rsidR="00E3165B" w:rsidRPr="00240A1D" w:rsidRDefault="00671D57" w:rsidP="00FD0EBF">
      <w:pPr>
        <w:pStyle w:val="a3"/>
        <w:spacing w:before="1"/>
        <w:ind w:left="0" w:right="-1" w:firstLine="426"/>
        <w:jc w:val="left"/>
      </w:pPr>
      <w:r w:rsidRPr="00240A1D">
        <w:t>ООП</w:t>
      </w:r>
      <w:r w:rsidR="00D5118F">
        <w:t xml:space="preserve"> </w:t>
      </w:r>
      <w:r w:rsidRPr="00240A1D">
        <w:t>ДО</w:t>
      </w:r>
      <w:r w:rsidR="00D5118F">
        <w:t xml:space="preserve"> </w:t>
      </w:r>
      <w:r w:rsidRPr="00240A1D">
        <w:t>может</w:t>
      </w:r>
      <w:r w:rsidR="00D5118F">
        <w:t xml:space="preserve"> </w:t>
      </w:r>
      <w:r w:rsidRPr="00240A1D">
        <w:t>корректироваться</w:t>
      </w:r>
      <w:r w:rsidR="00D5118F">
        <w:t xml:space="preserve"> </w:t>
      </w:r>
      <w:r w:rsidRPr="00240A1D">
        <w:t>в</w:t>
      </w:r>
      <w:r w:rsidR="00D5118F">
        <w:t xml:space="preserve"> </w:t>
      </w:r>
      <w:r w:rsidRPr="00240A1D">
        <w:t>связи</w:t>
      </w:r>
      <w:r w:rsidR="00D5118F">
        <w:t xml:space="preserve"> </w:t>
      </w:r>
      <w:r w:rsidRPr="00240A1D">
        <w:t>с</w:t>
      </w:r>
      <w:r w:rsidR="00D5118F">
        <w:t xml:space="preserve"> </w:t>
      </w:r>
      <w:r w:rsidRPr="00240A1D">
        <w:t>изменениями:</w:t>
      </w:r>
    </w:p>
    <w:p w:rsidR="00E3165B" w:rsidRPr="00240A1D" w:rsidRDefault="00671D57" w:rsidP="00FD0EBF">
      <w:pPr>
        <w:pStyle w:val="a5"/>
        <w:numPr>
          <w:ilvl w:val="0"/>
          <w:numId w:val="114"/>
        </w:numPr>
        <w:tabs>
          <w:tab w:val="left" w:pos="402"/>
        </w:tabs>
        <w:ind w:left="0" w:right="-1" w:firstLine="426"/>
        <w:rPr>
          <w:sz w:val="24"/>
        </w:rPr>
      </w:pPr>
      <w:r w:rsidRPr="00240A1D">
        <w:rPr>
          <w:sz w:val="24"/>
        </w:rPr>
        <w:t>законодательной,</w:t>
      </w:r>
      <w:r w:rsidR="00D5118F">
        <w:rPr>
          <w:sz w:val="24"/>
        </w:rPr>
        <w:t xml:space="preserve"> </w:t>
      </w:r>
      <w:r w:rsidRPr="00240A1D">
        <w:rPr>
          <w:sz w:val="24"/>
        </w:rPr>
        <w:t>правовой</w:t>
      </w:r>
      <w:r w:rsidR="00D5118F">
        <w:rPr>
          <w:sz w:val="24"/>
        </w:rPr>
        <w:t xml:space="preserve"> </w:t>
      </w:r>
      <w:r w:rsidRPr="00240A1D">
        <w:rPr>
          <w:sz w:val="24"/>
        </w:rPr>
        <w:t>базы;</w:t>
      </w:r>
    </w:p>
    <w:p w:rsidR="00E3165B" w:rsidRPr="006E5D76" w:rsidRDefault="00671D57" w:rsidP="00FD0EBF">
      <w:pPr>
        <w:pStyle w:val="a5"/>
        <w:numPr>
          <w:ilvl w:val="0"/>
          <w:numId w:val="114"/>
        </w:numPr>
        <w:tabs>
          <w:tab w:val="left" w:pos="402"/>
        </w:tabs>
        <w:spacing w:line="276" w:lineRule="exact"/>
        <w:ind w:left="0" w:right="-1" w:firstLine="426"/>
        <w:rPr>
          <w:sz w:val="24"/>
          <w:szCs w:val="24"/>
        </w:rPr>
      </w:pPr>
      <w:r w:rsidRPr="006E5D76">
        <w:rPr>
          <w:sz w:val="24"/>
          <w:szCs w:val="24"/>
        </w:rPr>
        <w:t>образовательного</w:t>
      </w:r>
      <w:r w:rsidR="00D5118F">
        <w:rPr>
          <w:sz w:val="24"/>
          <w:szCs w:val="24"/>
        </w:rPr>
        <w:t xml:space="preserve"> </w:t>
      </w:r>
      <w:r w:rsidRPr="006E5D76">
        <w:rPr>
          <w:sz w:val="24"/>
          <w:szCs w:val="24"/>
        </w:rPr>
        <w:t>запроса</w:t>
      </w:r>
      <w:r w:rsidR="00D5118F">
        <w:rPr>
          <w:sz w:val="24"/>
          <w:szCs w:val="24"/>
        </w:rPr>
        <w:t xml:space="preserve"> </w:t>
      </w:r>
      <w:r w:rsidRPr="006E5D76">
        <w:rPr>
          <w:sz w:val="24"/>
          <w:szCs w:val="24"/>
        </w:rPr>
        <w:t>родителей;</w:t>
      </w:r>
    </w:p>
    <w:p w:rsidR="00E3165B" w:rsidRPr="00240A1D" w:rsidRDefault="00671D57" w:rsidP="00FD0EBF">
      <w:pPr>
        <w:pStyle w:val="a5"/>
        <w:numPr>
          <w:ilvl w:val="0"/>
          <w:numId w:val="114"/>
        </w:numPr>
        <w:tabs>
          <w:tab w:val="left" w:pos="397"/>
        </w:tabs>
        <w:ind w:left="0" w:right="-1" w:firstLine="426"/>
        <w:rPr>
          <w:sz w:val="23"/>
        </w:rPr>
      </w:pPr>
      <w:r w:rsidRPr="006E5D76">
        <w:rPr>
          <w:sz w:val="24"/>
          <w:szCs w:val="24"/>
        </w:rPr>
        <w:lastRenderedPageBreak/>
        <w:t>индивидуальных</w:t>
      </w:r>
      <w:r w:rsidR="00D5118F">
        <w:rPr>
          <w:sz w:val="24"/>
          <w:szCs w:val="24"/>
        </w:rPr>
        <w:t xml:space="preserve"> </w:t>
      </w:r>
      <w:r w:rsidRPr="006E5D76">
        <w:rPr>
          <w:sz w:val="24"/>
          <w:szCs w:val="24"/>
        </w:rPr>
        <w:t>особенностей,</w:t>
      </w:r>
      <w:r w:rsidR="00D5118F">
        <w:rPr>
          <w:sz w:val="24"/>
          <w:szCs w:val="24"/>
        </w:rPr>
        <w:t xml:space="preserve"> </w:t>
      </w:r>
      <w:r w:rsidRPr="006E5D76">
        <w:rPr>
          <w:sz w:val="24"/>
          <w:szCs w:val="24"/>
        </w:rPr>
        <w:t>интересов,</w:t>
      </w:r>
      <w:r w:rsidR="00D5118F">
        <w:rPr>
          <w:sz w:val="24"/>
          <w:szCs w:val="24"/>
        </w:rPr>
        <w:t xml:space="preserve"> </w:t>
      </w:r>
      <w:r w:rsidRPr="006E5D76">
        <w:rPr>
          <w:sz w:val="24"/>
          <w:szCs w:val="24"/>
        </w:rPr>
        <w:t>способностей</w:t>
      </w:r>
      <w:r w:rsidR="00D5118F">
        <w:rPr>
          <w:sz w:val="24"/>
          <w:szCs w:val="24"/>
        </w:rPr>
        <w:t xml:space="preserve"> </w:t>
      </w:r>
      <w:r w:rsidRPr="006E5D76">
        <w:rPr>
          <w:sz w:val="24"/>
          <w:szCs w:val="24"/>
        </w:rPr>
        <w:t>воспитанников</w:t>
      </w:r>
      <w:r w:rsidRPr="00240A1D">
        <w:rPr>
          <w:sz w:val="23"/>
        </w:rPr>
        <w:t>.</w:t>
      </w:r>
    </w:p>
    <w:p w:rsidR="00E3165B" w:rsidRPr="00240A1D" w:rsidRDefault="00671D57" w:rsidP="00FD0EBF">
      <w:pPr>
        <w:pStyle w:val="a3"/>
        <w:spacing w:before="2"/>
        <w:ind w:left="0" w:right="-1" w:firstLine="426"/>
      </w:pPr>
      <w:r w:rsidRPr="00240A1D">
        <w:t>ООП</w:t>
      </w:r>
      <w:r w:rsidR="00D5118F">
        <w:t xml:space="preserve"> </w:t>
      </w:r>
      <w:r w:rsidRPr="00240A1D">
        <w:t>ДО позволяет организовать работу М</w:t>
      </w:r>
      <w:r w:rsidR="006E5D76">
        <w:t>К</w:t>
      </w:r>
      <w:r w:rsidRPr="00240A1D">
        <w:t>ДОУ в режиме развития, искать новые</w:t>
      </w:r>
      <w:r w:rsidR="00D5118F">
        <w:t xml:space="preserve"> </w:t>
      </w:r>
      <w:r w:rsidRPr="00240A1D">
        <w:t>стратегические</w:t>
      </w:r>
      <w:r w:rsidR="00D5118F">
        <w:t xml:space="preserve"> </w:t>
      </w:r>
      <w:r w:rsidRPr="00240A1D">
        <w:t>и</w:t>
      </w:r>
      <w:r w:rsidR="00D5118F">
        <w:t xml:space="preserve"> </w:t>
      </w:r>
      <w:r w:rsidRPr="00240A1D">
        <w:t>тактические</w:t>
      </w:r>
      <w:r w:rsidR="00D5118F">
        <w:t xml:space="preserve"> </w:t>
      </w:r>
      <w:r w:rsidRPr="00240A1D">
        <w:t>направления</w:t>
      </w:r>
      <w:r w:rsidR="00D5118F">
        <w:t xml:space="preserve"> </w:t>
      </w:r>
      <w:r w:rsidRPr="00240A1D">
        <w:t>преобразования</w:t>
      </w:r>
      <w:r w:rsidR="00D5118F">
        <w:t xml:space="preserve"> </w:t>
      </w:r>
      <w:r w:rsidRPr="00240A1D">
        <w:t>образовательной</w:t>
      </w:r>
      <w:r w:rsidR="00D5118F">
        <w:t xml:space="preserve"> </w:t>
      </w:r>
      <w:r w:rsidRPr="00240A1D">
        <w:t>системы</w:t>
      </w:r>
      <w:r w:rsidR="00D5118F">
        <w:t xml:space="preserve"> </w:t>
      </w:r>
      <w:r w:rsidRPr="00240A1D">
        <w:t>учреждения.</w:t>
      </w:r>
    </w:p>
    <w:p w:rsidR="00E3165B" w:rsidRPr="006E5D76" w:rsidRDefault="00671D57" w:rsidP="00FD0EBF">
      <w:pPr>
        <w:ind w:right="-1" w:firstLine="426"/>
        <w:jc w:val="both"/>
        <w:rPr>
          <w:sz w:val="24"/>
          <w:szCs w:val="24"/>
        </w:rPr>
      </w:pPr>
      <w:r w:rsidRPr="006E5D76">
        <w:rPr>
          <w:sz w:val="24"/>
          <w:szCs w:val="24"/>
        </w:rPr>
        <w:t>ООП</w:t>
      </w:r>
      <w:r w:rsidR="00D5118F">
        <w:rPr>
          <w:sz w:val="24"/>
          <w:szCs w:val="24"/>
        </w:rPr>
        <w:t xml:space="preserve"> </w:t>
      </w:r>
      <w:r w:rsidRPr="006E5D76">
        <w:rPr>
          <w:sz w:val="24"/>
          <w:szCs w:val="24"/>
        </w:rPr>
        <w:t>ДО определяет цель, задачи, планируемые результаты, содержание и организацию</w:t>
      </w:r>
      <w:r w:rsidR="00D5118F">
        <w:rPr>
          <w:sz w:val="24"/>
          <w:szCs w:val="24"/>
        </w:rPr>
        <w:t xml:space="preserve"> </w:t>
      </w:r>
      <w:r w:rsidRPr="006E5D76">
        <w:rPr>
          <w:sz w:val="24"/>
          <w:szCs w:val="24"/>
        </w:rPr>
        <w:t>образовательного</w:t>
      </w:r>
      <w:r w:rsidR="00D5118F">
        <w:rPr>
          <w:sz w:val="24"/>
          <w:szCs w:val="24"/>
        </w:rPr>
        <w:t xml:space="preserve"> </w:t>
      </w:r>
      <w:r w:rsidRPr="006E5D76">
        <w:rPr>
          <w:sz w:val="24"/>
          <w:szCs w:val="24"/>
        </w:rPr>
        <w:t>процесса</w:t>
      </w:r>
      <w:r w:rsidR="00D5118F">
        <w:rPr>
          <w:sz w:val="24"/>
          <w:szCs w:val="24"/>
        </w:rPr>
        <w:t xml:space="preserve"> </w:t>
      </w:r>
      <w:r w:rsidRPr="006E5D76">
        <w:rPr>
          <w:sz w:val="24"/>
          <w:szCs w:val="24"/>
        </w:rPr>
        <w:t>на</w:t>
      </w:r>
      <w:r w:rsidR="00D5118F">
        <w:rPr>
          <w:sz w:val="24"/>
          <w:szCs w:val="24"/>
        </w:rPr>
        <w:t xml:space="preserve"> </w:t>
      </w:r>
      <w:r w:rsidRPr="006E5D76">
        <w:rPr>
          <w:sz w:val="24"/>
          <w:szCs w:val="24"/>
        </w:rPr>
        <w:t>ступени</w:t>
      </w:r>
      <w:r w:rsidR="00D5118F">
        <w:rPr>
          <w:sz w:val="24"/>
          <w:szCs w:val="24"/>
        </w:rPr>
        <w:t xml:space="preserve"> </w:t>
      </w:r>
      <w:r w:rsidRPr="006E5D76">
        <w:rPr>
          <w:sz w:val="24"/>
          <w:szCs w:val="24"/>
        </w:rPr>
        <w:t>дошкольного</w:t>
      </w:r>
      <w:r w:rsidR="00D5118F">
        <w:rPr>
          <w:sz w:val="24"/>
          <w:szCs w:val="24"/>
        </w:rPr>
        <w:t xml:space="preserve"> </w:t>
      </w:r>
      <w:r w:rsidRPr="006E5D76">
        <w:rPr>
          <w:sz w:val="24"/>
          <w:szCs w:val="24"/>
        </w:rPr>
        <w:t>образования,</w:t>
      </w:r>
      <w:r w:rsidR="00D5118F">
        <w:rPr>
          <w:sz w:val="24"/>
          <w:szCs w:val="24"/>
        </w:rPr>
        <w:t xml:space="preserve"> </w:t>
      </w:r>
      <w:r w:rsidRPr="006E5D76">
        <w:rPr>
          <w:sz w:val="24"/>
          <w:szCs w:val="24"/>
        </w:rPr>
        <w:t>является</w:t>
      </w:r>
      <w:r w:rsidR="00D5118F">
        <w:rPr>
          <w:sz w:val="24"/>
          <w:szCs w:val="24"/>
        </w:rPr>
        <w:t xml:space="preserve"> </w:t>
      </w:r>
      <w:r w:rsidRPr="006E5D76">
        <w:rPr>
          <w:sz w:val="24"/>
          <w:szCs w:val="24"/>
        </w:rPr>
        <w:t>нормативно-управленческим</w:t>
      </w:r>
      <w:r w:rsidR="00D5118F">
        <w:rPr>
          <w:sz w:val="24"/>
          <w:szCs w:val="24"/>
        </w:rPr>
        <w:t xml:space="preserve"> </w:t>
      </w:r>
      <w:r w:rsidRPr="006E5D76">
        <w:rPr>
          <w:sz w:val="24"/>
          <w:szCs w:val="24"/>
        </w:rPr>
        <w:t>документом</w:t>
      </w:r>
      <w:r w:rsidR="00D5118F">
        <w:rPr>
          <w:sz w:val="24"/>
          <w:szCs w:val="24"/>
        </w:rPr>
        <w:t xml:space="preserve"> </w:t>
      </w:r>
      <w:r w:rsidRPr="006E5D76">
        <w:rPr>
          <w:sz w:val="24"/>
          <w:szCs w:val="24"/>
        </w:rPr>
        <w:t>образовательного</w:t>
      </w:r>
      <w:r w:rsidR="00D5118F">
        <w:rPr>
          <w:sz w:val="24"/>
          <w:szCs w:val="24"/>
        </w:rPr>
        <w:t xml:space="preserve"> </w:t>
      </w:r>
      <w:r w:rsidRPr="006E5D76">
        <w:rPr>
          <w:sz w:val="24"/>
          <w:szCs w:val="24"/>
        </w:rPr>
        <w:t>учреждения,</w:t>
      </w:r>
      <w:r w:rsidR="00D5118F">
        <w:rPr>
          <w:sz w:val="24"/>
          <w:szCs w:val="24"/>
        </w:rPr>
        <w:t xml:space="preserve"> </w:t>
      </w:r>
      <w:r w:rsidRPr="006E5D76">
        <w:rPr>
          <w:sz w:val="24"/>
          <w:szCs w:val="24"/>
        </w:rPr>
        <w:t>характеризующим</w:t>
      </w:r>
      <w:r w:rsidR="00D5118F">
        <w:rPr>
          <w:sz w:val="24"/>
          <w:szCs w:val="24"/>
        </w:rPr>
        <w:t xml:space="preserve"> </w:t>
      </w:r>
      <w:r w:rsidRPr="006E5D76">
        <w:rPr>
          <w:sz w:val="24"/>
          <w:szCs w:val="24"/>
        </w:rPr>
        <w:t>специфику</w:t>
      </w:r>
      <w:r w:rsidR="00D5118F">
        <w:rPr>
          <w:sz w:val="24"/>
          <w:szCs w:val="24"/>
        </w:rPr>
        <w:t xml:space="preserve"> </w:t>
      </w:r>
      <w:r w:rsidRPr="006E5D76">
        <w:rPr>
          <w:sz w:val="24"/>
          <w:szCs w:val="24"/>
        </w:rPr>
        <w:t>содержания</w:t>
      </w:r>
      <w:r w:rsidR="00D5118F">
        <w:rPr>
          <w:sz w:val="24"/>
          <w:szCs w:val="24"/>
        </w:rPr>
        <w:t xml:space="preserve"> </w:t>
      </w:r>
      <w:r w:rsidRPr="006E5D76">
        <w:rPr>
          <w:sz w:val="24"/>
          <w:szCs w:val="24"/>
        </w:rPr>
        <w:t>образования</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особенности</w:t>
      </w:r>
      <w:r w:rsidR="00D5118F">
        <w:rPr>
          <w:sz w:val="24"/>
          <w:szCs w:val="24"/>
        </w:rPr>
        <w:t xml:space="preserve"> </w:t>
      </w:r>
      <w:r w:rsidRPr="006E5D76">
        <w:rPr>
          <w:sz w:val="24"/>
          <w:szCs w:val="24"/>
        </w:rPr>
        <w:t>организации</w:t>
      </w:r>
      <w:r w:rsidR="00D5118F">
        <w:rPr>
          <w:sz w:val="24"/>
          <w:szCs w:val="24"/>
        </w:rPr>
        <w:t xml:space="preserve"> </w:t>
      </w:r>
      <w:r w:rsidRPr="006E5D76">
        <w:rPr>
          <w:sz w:val="24"/>
          <w:szCs w:val="24"/>
        </w:rPr>
        <w:t>воспитательно-образовательного</w:t>
      </w:r>
      <w:r w:rsidR="00D5118F">
        <w:rPr>
          <w:sz w:val="24"/>
          <w:szCs w:val="24"/>
        </w:rPr>
        <w:t xml:space="preserve"> </w:t>
      </w:r>
      <w:r w:rsidRPr="006E5D76">
        <w:rPr>
          <w:sz w:val="24"/>
          <w:szCs w:val="24"/>
        </w:rPr>
        <w:t>процесса, направленным на обеспечение разностороннего развития детей в возрасте от 2 до 7лет по образовательным областям: физическое, социально-личностное, познавательное, речевое</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художественно-эстетическое</w:t>
      </w:r>
      <w:r w:rsidR="00D5118F">
        <w:rPr>
          <w:sz w:val="24"/>
          <w:szCs w:val="24"/>
        </w:rPr>
        <w:t xml:space="preserve"> </w:t>
      </w:r>
      <w:r w:rsidRPr="006E5D76">
        <w:rPr>
          <w:sz w:val="24"/>
          <w:szCs w:val="24"/>
        </w:rPr>
        <w:t>развитие</w:t>
      </w:r>
      <w:r w:rsidR="00D5118F">
        <w:rPr>
          <w:sz w:val="24"/>
          <w:szCs w:val="24"/>
        </w:rPr>
        <w:t xml:space="preserve"> </w:t>
      </w:r>
      <w:r w:rsidRPr="006E5D76">
        <w:rPr>
          <w:sz w:val="24"/>
          <w:szCs w:val="24"/>
        </w:rPr>
        <w:t>на</w:t>
      </w:r>
      <w:r w:rsidR="00D5118F">
        <w:rPr>
          <w:sz w:val="24"/>
          <w:szCs w:val="24"/>
        </w:rPr>
        <w:t xml:space="preserve"> </w:t>
      </w:r>
      <w:r w:rsidRPr="006E5D76">
        <w:rPr>
          <w:sz w:val="24"/>
          <w:szCs w:val="24"/>
        </w:rPr>
        <w:t>основе</w:t>
      </w:r>
      <w:r w:rsidR="00D5118F">
        <w:rPr>
          <w:sz w:val="24"/>
          <w:szCs w:val="24"/>
        </w:rPr>
        <w:t xml:space="preserve"> </w:t>
      </w:r>
      <w:r w:rsidRPr="006E5D76">
        <w:rPr>
          <w:sz w:val="24"/>
          <w:szCs w:val="24"/>
        </w:rPr>
        <w:t>учета</w:t>
      </w:r>
      <w:r w:rsidR="00D5118F">
        <w:rPr>
          <w:sz w:val="24"/>
          <w:szCs w:val="24"/>
        </w:rPr>
        <w:t xml:space="preserve"> </w:t>
      </w:r>
      <w:r w:rsidRPr="006E5D76">
        <w:rPr>
          <w:sz w:val="24"/>
          <w:szCs w:val="24"/>
        </w:rPr>
        <w:t>возрастных</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индивидуальных</w:t>
      </w:r>
      <w:r w:rsidR="00D5118F">
        <w:rPr>
          <w:sz w:val="24"/>
          <w:szCs w:val="24"/>
        </w:rPr>
        <w:t xml:space="preserve"> </w:t>
      </w:r>
      <w:r w:rsidRPr="006E5D76">
        <w:rPr>
          <w:spacing w:val="-4"/>
          <w:sz w:val="24"/>
          <w:szCs w:val="24"/>
        </w:rPr>
        <w:t>особенностей</w:t>
      </w:r>
      <w:r w:rsidR="00D5118F">
        <w:rPr>
          <w:spacing w:val="-4"/>
          <w:sz w:val="24"/>
          <w:szCs w:val="24"/>
        </w:rPr>
        <w:t xml:space="preserve"> </w:t>
      </w:r>
      <w:r w:rsidRPr="006E5D76">
        <w:rPr>
          <w:spacing w:val="-4"/>
          <w:sz w:val="24"/>
          <w:szCs w:val="24"/>
        </w:rPr>
        <w:t>воспитанников.</w:t>
      </w:r>
      <w:r w:rsidR="00D5118F">
        <w:rPr>
          <w:spacing w:val="-4"/>
          <w:sz w:val="24"/>
          <w:szCs w:val="24"/>
        </w:rPr>
        <w:t xml:space="preserve"> </w:t>
      </w:r>
      <w:r w:rsidRPr="006E5D76">
        <w:rPr>
          <w:spacing w:val="-4"/>
          <w:sz w:val="24"/>
          <w:szCs w:val="24"/>
        </w:rPr>
        <w:t>Период</w:t>
      </w:r>
      <w:r w:rsidR="00D5118F">
        <w:rPr>
          <w:spacing w:val="-4"/>
          <w:sz w:val="24"/>
          <w:szCs w:val="24"/>
        </w:rPr>
        <w:t xml:space="preserve"> </w:t>
      </w:r>
      <w:r w:rsidRPr="006E5D76">
        <w:rPr>
          <w:spacing w:val="-3"/>
          <w:sz w:val="24"/>
          <w:szCs w:val="24"/>
        </w:rPr>
        <w:t>определяется</w:t>
      </w:r>
      <w:r w:rsidR="00D5118F">
        <w:rPr>
          <w:spacing w:val="-3"/>
          <w:sz w:val="24"/>
          <w:szCs w:val="24"/>
        </w:rPr>
        <w:t xml:space="preserve"> </w:t>
      </w:r>
      <w:r w:rsidRPr="006E5D76">
        <w:rPr>
          <w:spacing w:val="-3"/>
          <w:sz w:val="24"/>
          <w:szCs w:val="24"/>
        </w:rPr>
        <w:t>сроком</w:t>
      </w:r>
      <w:r w:rsidR="00D5118F">
        <w:rPr>
          <w:spacing w:val="-3"/>
          <w:sz w:val="24"/>
          <w:szCs w:val="24"/>
        </w:rPr>
        <w:t xml:space="preserve"> </w:t>
      </w:r>
      <w:r w:rsidRPr="006E5D76">
        <w:rPr>
          <w:spacing w:val="-3"/>
          <w:sz w:val="24"/>
          <w:szCs w:val="24"/>
        </w:rPr>
        <w:t>поступления</w:t>
      </w:r>
      <w:r w:rsidR="00D5118F">
        <w:rPr>
          <w:spacing w:val="-3"/>
          <w:sz w:val="24"/>
          <w:szCs w:val="24"/>
        </w:rPr>
        <w:t xml:space="preserve"> </w:t>
      </w:r>
      <w:r w:rsidRPr="006E5D76">
        <w:rPr>
          <w:spacing w:val="-3"/>
          <w:sz w:val="24"/>
          <w:szCs w:val="24"/>
        </w:rPr>
        <w:t>и</w:t>
      </w:r>
      <w:r w:rsidR="00D5118F">
        <w:rPr>
          <w:spacing w:val="-3"/>
          <w:sz w:val="24"/>
          <w:szCs w:val="24"/>
        </w:rPr>
        <w:t xml:space="preserve"> </w:t>
      </w:r>
      <w:r w:rsidRPr="006E5D76">
        <w:rPr>
          <w:spacing w:val="-3"/>
          <w:sz w:val="24"/>
          <w:szCs w:val="24"/>
        </w:rPr>
        <w:t>завершения</w:t>
      </w:r>
      <w:r w:rsidR="00D5118F">
        <w:rPr>
          <w:spacing w:val="-3"/>
          <w:sz w:val="24"/>
          <w:szCs w:val="24"/>
        </w:rPr>
        <w:t xml:space="preserve"> </w:t>
      </w:r>
      <w:r w:rsidRPr="006E5D76">
        <w:rPr>
          <w:spacing w:val="-3"/>
          <w:sz w:val="24"/>
          <w:szCs w:val="24"/>
        </w:rPr>
        <w:t>ребенком</w:t>
      </w:r>
      <w:r w:rsidR="00D5118F">
        <w:rPr>
          <w:spacing w:val="-3"/>
          <w:sz w:val="24"/>
          <w:szCs w:val="24"/>
        </w:rPr>
        <w:t xml:space="preserve"> </w:t>
      </w:r>
      <w:r w:rsidRPr="006E5D76">
        <w:rPr>
          <w:spacing w:val="-10"/>
          <w:sz w:val="24"/>
          <w:szCs w:val="24"/>
        </w:rPr>
        <w:t>дошкольного</w:t>
      </w:r>
      <w:r w:rsidR="00D5118F">
        <w:rPr>
          <w:spacing w:val="-10"/>
          <w:sz w:val="24"/>
          <w:szCs w:val="24"/>
        </w:rPr>
        <w:t xml:space="preserve"> </w:t>
      </w:r>
      <w:r w:rsidRPr="006E5D76">
        <w:rPr>
          <w:spacing w:val="-10"/>
          <w:sz w:val="24"/>
          <w:szCs w:val="24"/>
        </w:rPr>
        <w:t>образования</w:t>
      </w:r>
      <w:r w:rsidRPr="006E5D76">
        <w:rPr>
          <w:sz w:val="24"/>
          <w:szCs w:val="24"/>
        </w:rPr>
        <w:t xml:space="preserve"> в </w:t>
      </w:r>
      <w:r w:rsidRPr="006E5D76">
        <w:rPr>
          <w:spacing w:val="-9"/>
          <w:sz w:val="24"/>
          <w:szCs w:val="24"/>
        </w:rPr>
        <w:t>М</w:t>
      </w:r>
      <w:r w:rsidR="006E5D76">
        <w:rPr>
          <w:spacing w:val="-9"/>
          <w:sz w:val="24"/>
          <w:szCs w:val="24"/>
        </w:rPr>
        <w:t>К</w:t>
      </w:r>
      <w:r w:rsidRPr="006E5D76">
        <w:rPr>
          <w:spacing w:val="-9"/>
          <w:sz w:val="24"/>
          <w:szCs w:val="24"/>
        </w:rPr>
        <w:t>ДОУ.</w:t>
      </w:r>
      <w:r w:rsidRPr="006E5D76">
        <w:rPr>
          <w:sz w:val="24"/>
          <w:szCs w:val="24"/>
        </w:rPr>
        <w:t xml:space="preserve"> В </w:t>
      </w:r>
      <w:r w:rsidRPr="006E5D76">
        <w:rPr>
          <w:spacing w:val="-10"/>
          <w:sz w:val="24"/>
          <w:szCs w:val="24"/>
        </w:rPr>
        <w:t>соответствии</w:t>
      </w:r>
      <w:r w:rsidRPr="006E5D76">
        <w:rPr>
          <w:sz w:val="24"/>
          <w:szCs w:val="24"/>
        </w:rPr>
        <w:t xml:space="preserve"> с </w:t>
      </w:r>
      <w:r w:rsidRPr="006E5D76">
        <w:rPr>
          <w:spacing w:val="-5"/>
          <w:sz w:val="24"/>
          <w:szCs w:val="24"/>
        </w:rPr>
        <w:t>п.</w:t>
      </w:r>
      <w:r w:rsidRPr="006E5D76">
        <w:rPr>
          <w:spacing w:val="-7"/>
          <w:sz w:val="24"/>
          <w:szCs w:val="24"/>
        </w:rPr>
        <w:t>1.3</w:t>
      </w:r>
      <w:r w:rsidRPr="006E5D76">
        <w:rPr>
          <w:spacing w:val="-9"/>
          <w:sz w:val="24"/>
          <w:szCs w:val="24"/>
        </w:rPr>
        <w:t>ФГОС</w:t>
      </w:r>
      <w:r w:rsidR="00D5118F">
        <w:rPr>
          <w:spacing w:val="-9"/>
          <w:sz w:val="24"/>
          <w:szCs w:val="24"/>
        </w:rPr>
        <w:t xml:space="preserve"> </w:t>
      </w:r>
      <w:r w:rsidRPr="006E5D76">
        <w:rPr>
          <w:spacing w:val="-6"/>
          <w:sz w:val="24"/>
          <w:szCs w:val="24"/>
        </w:rPr>
        <w:t>ДО</w:t>
      </w:r>
      <w:r w:rsidR="00D5118F">
        <w:rPr>
          <w:spacing w:val="-6"/>
          <w:sz w:val="24"/>
          <w:szCs w:val="24"/>
        </w:rPr>
        <w:t xml:space="preserve"> </w:t>
      </w:r>
      <w:r w:rsidRPr="006E5D76">
        <w:rPr>
          <w:spacing w:val="-10"/>
          <w:sz w:val="24"/>
          <w:szCs w:val="24"/>
        </w:rPr>
        <w:t>учитывается</w:t>
      </w:r>
      <w:r w:rsidR="00D5118F">
        <w:rPr>
          <w:spacing w:val="-10"/>
          <w:sz w:val="24"/>
          <w:szCs w:val="24"/>
        </w:rPr>
        <w:t xml:space="preserve"> </w:t>
      </w:r>
      <w:r w:rsidRPr="006E5D76">
        <w:rPr>
          <w:spacing w:val="-10"/>
          <w:sz w:val="24"/>
          <w:szCs w:val="24"/>
        </w:rPr>
        <w:t>возможность</w:t>
      </w:r>
      <w:r w:rsidR="00D5118F">
        <w:rPr>
          <w:spacing w:val="-10"/>
          <w:sz w:val="24"/>
          <w:szCs w:val="24"/>
        </w:rPr>
        <w:t xml:space="preserve"> </w:t>
      </w:r>
      <w:r w:rsidRPr="006E5D76">
        <w:rPr>
          <w:spacing w:val="-2"/>
          <w:sz w:val="24"/>
          <w:szCs w:val="24"/>
        </w:rPr>
        <w:t>освоения</w:t>
      </w:r>
      <w:r w:rsidR="00D5118F">
        <w:rPr>
          <w:spacing w:val="-2"/>
          <w:sz w:val="24"/>
          <w:szCs w:val="24"/>
        </w:rPr>
        <w:t xml:space="preserve"> </w:t>
      </w:r>
      <w:r w:rsidRPr="006E5D76">
        <w:rPr>
          <w:spacing w:val="-2"/>
          <w:sz w:val="24"/>
          <w:szCs w:val="24"/>
        </w:rPr>
        <w:t>ребенком</w:t>
      </w:r>
      <w:r w:rsidR="00D5118F">
        <w:rPr>
          <w:spacing w:val="-2"/>
          <w:sz w:val="24"/>
          <w:szCs w:val="24"/>
        </w:rPr>
        <w:t xml:space="preserve"> </w:t>
      </w:r>
      <w:r w:rsidRPr="006E5D76">
        <w:rPr>
          <w:spacing w:val="-2"/>
          <w:sz w:val="24"/>
          <w:szCs w:val="24"/>
        </w:rPr>
        <w:t>ООП</w:t>
      </w:r>
      <w:r w:rsidR="00D5118F">
        <w:rPr>
          <w:spacing w:val="-2"/>
          <w:sz w:val="24"/>
          <w:szCs w:val="24"/>
        </w:rPr>
        <w:t xml:space="preserve"> </w:t>
      </w:r>
      <w:r w:rsidRPr="006E5D76">
        <w:rPr>
          <w:spacing w:val="-2"/>
          <w:sz w:val="24"/>
          <w:szCs w:val="24"/>
        </w:rPr>
        <w:t>ДО</w:t>
      </w:r>
      <w:r w:rsidR="00D5118F">
        <w:rPr>
          <w:spacing w:val="-2"/>
          <w:sz w:val="24"/>
          <w:szCs w:val="24"/>
        </w:rPr>
        <w:t xml:space="preserve"> </w:t>
      </w:r>
      <w:r w:rsidRPr="006E5D76">
        <w:rPr>
          <w:spacing w:val="-2"/>
          <w:sz w:val="24"/>
          <w:szCs w:val="24"/>
        </w:rPr>
        <w:t>на</w:t>
      </w:r>
      <w:r w:rsidR="00D5118F">
        <w:rPr>
          <w:spacing w:val="-2"/>
          <w:sz w:val="24"/>
          <w:szCs w:val="24"/>
        </w:rPr>
        <w:t xml:space="preserve"> </w:t>
      </w:r>
      <w:r w:rsidRPr="006E5D76">
        <w:rPr>
          <w:spacing w:val="-2"/>
          <w:sz w:val="24"/>
          <w:szCs w:val="24"/>
        </w:rPr>
        <w:t>любом</w:t>
      </w:r>
      <w:r w:rsidR="00D5118F">
        <w:rPr>
          <w:spacing w:val="-2"/>
          <w:sz w:val="24"/>
          <w:szCs w:val="24"/>
        </w:rPr>
        <w:t xml:space="preserve"> </w:t>
      </w:r>
      <w:r w:rsidRPr="006E5D76">
        <w:rPr>
          <w:spacing w:val="-2"/>
          <w:sz w:val="24"/>
          <w:szCs w:val="24"/>
        </w:rPr>
        <w:t>этапе</w:t>
      </w:r>
      <w:r w:rsidR="00D5118F">
        <w:rPr>
          <w:spacing w:val="-2"/>
          <w:sz w:val="24"/>
          <w:szCs w:val="24"/>
        </w:rPr>
        <w:t xml:space="preserve"> </w:t>
      </w:r>
      <w:r w:rsidRPr="006E5D76">
        <w:rPr>
          <w:spacing w:val="-2"/>
          <w:sz w:val="24"/>
          <w:szCs w:val="24"/>
        </w:rPr>
        <w:t>ее</w:t>
      </w:r>
      <w:r w:rsidR="00D5118F">
        <w:rPr>
          <w:spacing w:val="-2"/>
          <w:sz w:val="24"/>
          <w:szCs w:val="24"/>
        </w:rPr>
        <w:t xml:space="preserve"> </w:t>
      </w:r>
      <w:r w:rsidRPr="006E5D76">
        <w:rPr>
          <w:spacing w:val="-1"/>
          <w:sz w:val="24"/>
          <w:szCs w:val="24"/>
        </w:rPr>
        <w:t>реализации.</w:t>
      </w:r>
      <w:r w:rsidR="00D5118F">
        <w:rPr>
          <w:spacing w:val="-1"/>
          <w:sz w:val="24"/>
          <w:szCs w:val="24"/>
        </w:rPr>
        <w:t xml:space="preserve"> </w:t>
      </w:r>
      <w:r w:rsidRPr="006E5D76">
        <w:rPr>
          <w:spacing w:val="-1"/>
          <w:sz w:val="24"/>
          <w:szCs w:val="24"/>
        </w:rPr>
        <w:t>ООП</w:t>
      </w:r>
      <w:r w:rsidR="00D5118F">
        <w:rPr>
          <w:spacing w:val="-1"/>
          <w:sz w:val="24"/>
          <w:szCs w:val="24"/>
        </w:rPr>
        <w:t xml:space="preserve"> </w:t>
      </w:r>
      <w:r w:rsidRPr="006E5D76">
        <w:rPr>
          <w:spacing w:val="-1"/>
          <w:sz w:val="24"/>
          <w:szCs w:val="24"/>
        </w:rPr>
        <w:t>ДО</w:t>
      </w:r>
      <w:r w:rsidR="00D5118F">
        <w:rPr>
          <w:spacing w:val="-1"/>
          <w:sz w:val="24"/>
          <w:szCs w:val="24"/>
        </w:rPr>
        <w:t xml:space="preserve"> </w:t>
      </w:r>
      <w:r w:rsidRPr="006E5D76">
        <w:rPr>
          <w:spacing w:val="-1"/>
          <w:sz w:val="24"/>
          <w:szCs w:val="24"/>
        </w:rPr>
        <w:t>определяет</w:t>
      </w:r>
      <w:r w:rsidR="00D5118F">
        <w:rPr>
          <w:spacing w:val="-1"/>
          <w:sz w:val="24"/>
          <w:szCs w:val="24"/>
        </w:rPr>
        <w:t xml:space="preserve"> </w:t>
      </w:r>
      <w:r w:rsidRPr="006E5D76">
        <w:rPr>
          <w:spacing w:val="-1"/>
          <w:sz w:val="24"/>
          <w:szCs w:val="24"/>
        </w:rPr>
        <w:t>содержание</w:t>
      </w:r>
      <w:r w:rsidR="00D5118F">
        <w:rPr>
          <w:spacing w:val="-1"/>
          <w:sz w:val="24"/>
          <w:szCs w:val="24"/>
        </w:rPr>
        <w:t xml:space="preserve"> </w:t>
      </w:r>
      <w:r w:rsidRPr="006E5D76">
        <w:rPr>
          <w:spacing w:val="-1"/>
          <w:sz w:val="24"/>
          <w:szCs w:val="24"/>
        </w:rPr>
        <w:t>и</w:t>
      </w:r>
      <w:r w:rsidR="00D5118F">
        <w:rPr>
          <w:spacing w:val="-1"/>
          <w:sz w:val="24"/>
          <w:szCs w:val="24"/>
        </w:rPr>
        <w:t xml:space="preserve"> </w:t>
      </w:r>
      <w:r w:rsidRPr="006E5D76">
        <w:rPr>
          <w:sz w:val="24"/>
          <w:szCs w:val="24"/>
        </w:rPr>
        <w:t>организацию</w:t>
      </w:r>
      <w:r w:rsidR="00D5118F">
        <w:rPr>
          <w:sz w:val="24"/>
          <w:szCs w:val="24"/>
        </w:rPr>
        <w:t xml:space="preserve"> </w:t>
      </w:r>
      <w:r w:rsidRPr="006E5D76">
        <w:rPr>
          <w:sz w:val="24"/>
          <w:szCs w:val="24"/>
        </w:rPr>
        <w:t>образовательного</w:t>
      </w:r>
      <w:r w:rsidR="00D5118F">
        <w:rPr>
          <w:sz w:val="24"/>
          <w:szCs w:val="24"/>
        </w:rPr>
        <w:t xml:space="preserve"> </w:t>
      </w:r>
      <w:r w:rsidRPr="006E5D76">
        <w:rPr>
          <w:sz w:val="24"/>
          <w:szCs w:val="24"/>
        </w:rPr>
        <w:t>процесса</w:t>
      </w:r>
      <w:r w:rsidR="00D5118F">
        <w:rPr>
          <w:sz w:val="24"/>
          <w:szCs w:val="24"/>
        </w:rPr>
        <w:t xml:space="preserve"> </w:t>
      </w:r>
      <w:r w:rsidRPr="006E5D76">
        <w:rPr>
          <w:sz w:val="24"/>
          <w:szCs w:val="24"/>
        </w:rPr>
        <w:t>для</w:t>
      </w:r>
      <w:r w:rsidR="00D5118F">
        <w:rPr>
          <w:sz w:val="24"/>
          <w:szCs w:val="24"/>
        </w:rPr>
        <w:t xml:space="preserve"> </w:t>
      </w:r>
      <w:r w:rsidRPr="006E5D76">
        <w:rPr>
          <w:sz w:val="24"/>
          <w:szCs w:val="24"/>
        </w:rPr>
        <w:t>детей</w:t>
      </w:r>
      <w:r w:rsidR="00D5118F">
        <w:rPr>
          <w:sz w:val="24"/>
          <w:szCs w:val="24"/>
        </w:rPr>
        <w:t xml:space="preserve"> </w:t>
      </w:r>
      <w:r w:rsidRPr="006E5D76">
        <w:rPr>
          <w:sz w:val="24"/>
          <w:szCs w:val="24"/>
        </w:rPr>
        <w:t>раннего</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дошкольного</w:t>
      </w:r>
      <w:r w:rsidR="00D5118F">
        <w:rPr>
          <w:sz w:val="24"/>
          <w:szCs w:val="24"/>
        </w:rPr>
        <w:t xml:space="preserve"> </w:t>
      </w:r>
      <w:r w:rsidRPr="006E5D76">
        <w:rPr>
          <w:sz w:val="24"/>
          <w:szCs w:val="24"/>
        </w:rPr>
        <w:t>возраста</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обеспечивает развитие личности детей в различных видах общения и деятельности с учетом</w:t>
      </w:r>
      <w:r w:rsidR="00D5118F">
        <w:rPr>
          <w:sz w:val="24"/>
          <w:szCs w:val="24"/>
        </w:rPr>
        <w:t xml:space="preserve"> </w:t>
      </w:r>
      <w:r w:rsidRPr="006E5D76">
        <w:rPr>
          <w:sz w:val="24"/>
          <w:szCs w:val="24"/>
        </w:rPr>
        <w:t>их</w:t>
      </w:r>
      <w:r w:rsidR="00D5118F">
        <w:rPr>
          <w:sz w:val="24"/>
          <w:szCs w:val="24"/>
        </w:rPr>
        <w:t xml:space="preserve"> </w:t>
      </w:r>
      <w:r w:rsidRPr="006E5D76">
        <w:rPr>
          <w:sz w:val="24"/>
          <w:szCs w:val="24"/>
        </w:rPr>
        <w:t>возрастных,</w:t>
      </w:r>
      <w:r w:rsidR="00D5118F">
        <w:rPr>
          <w:sz w:val="24"/>
          <w:szCs w:val="24"/>
        </w:rPr>
        <w:t xml:space="preserve"> </w:t>
      </w:r>
      <w:r w:rsidRPr="006E5D76">
        <w:rPr>
          <w:sz w:val="24"/>
          <w:szCs w:val="24"/>
        </w:rPr>
        <w:t>индивидуальных</w:t>
      </w:r>
      <w:r w:rsidR="00D5118F">
        <w:rPr>
          <w:sz w:val="24"/>
          <w:szCs w:val="24"/>
        </w:rPr>
        <w:t xml:space="preserve"> </w:t>
      </w:r>
      <w:r w:rsidRPr="006E5D76">
        <w:rPr>
          <w:sz w:val="24"/>
          <w:szCs w:val="24"/>
        </w:rPr>
        <w:t>психологических</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физиологических</w:t>
      </w:r>
      <w:r w:rsidR="00D5118F">
        <w:rPr>
          <w:sz w:val="24"/>
          <w:szCs w:val="24"/>
        </w:rPr>
        <w:t xml:space="preserve"> </w:t>
      </w:r>
      <w:r w:rsidRPr="006E5D76">
        <w:rPr>
          <w:sz w:val="24"/>
          <w:szCs w:val="24"/>
        </w:rPr>
        <w:t>особенностей</w:t>
      </w:r>
      <w:r w:rsidR="00D5118F">
        <w:rPr>
          <w:sz w:val="24"/>
          <w:szCs w:val="24"/>
        </w:rPr>
        <w:t xml:space="preserve"> </w:t>
      </w:r>
      <w:r w:rsidRPr="006E5D76">
        <w:rPr>
          <w:sz w:val="24"/>
          <w:szCs w:val="24"/>
        </w:rPr>
        <w:t>и</w:t>
      </w:r>
      <w:r w:rsidR="00D5118F">
        <w:rPr>
          <w:sz w:val="24"/>
          <w:szCs w:val="24"/>
        </w:rPr>
        <w:t xml:space="preserve"> </w:t>
      </w:r>
      <w:r w:rsidRPr="006E5D76">
        <w:rPr>
          <w:sz w:val="24"/>
          <w:szCs w:val="24"/>
        </w:rPr>
        <w:t>направлена</w:t>
      </w:r>
      <w:r w:rsidR="00D5118F">
        <w:rPr>
          <w:sz w:val="24"/>
          <w:szCs w:val="24"/>
        </w:rPr>
        <w:t xml:space="preserve"> </w:t>
      </w:r>
      <w:r w:rsidRPr="006E5D76">
        <w:rPr>
          <w:sz w:val="24"/>
          <w:szCs w:val="24"/>
        </w:rPr>
        <w:t>на</w:t>
      </w:r>
      <w:r w:rsidR="00D5118F">
        <w:rPr>
          <w:sz w:val="24"/>
          <w:szCs w:val="24"/>
        </w:rPr>
        <w:t xml:space="preserve"> </w:t>
      </w:r>
      <w:r w:rsidRPr="006E5D76">
        <w:rPr>
          <w:sz w:val="24"/>
          <w:szCs w:val="24"/>
        </w:rPr>
        <w:t>решение</w:t>
      </w:r>
      <w:r w:rsidR="00D5118F">
        <w:rPr>
          <w:sz w:val="24"/>
          <w:szCs w:val="24"/>
        </w:rPr>
        <w:t xml:space="preserve"> </w:t>
      </w:r>
      <w:r w:rsidRPr="006E5D76">
        <w:rPr>
          <w:sz w:val="24"/>
          <w:szCs w:val="24"/>
        </w:rPr>
        <w:t>задач,</w:t>
      </w:r>
      <w:r w:rsidR="00D5118F">
        <w:rPr>
          <w:sz w:val="24"/>
          <w:szCs w:val="24"/>
        </w:rPr>
        <w:t xml:space="preserve"> </w:t>
      </w:r>
      <w:r w:rsidRPr="006E5D76">
        <w:rPr>
          <w:sz w:val="24"/>
          <w:szCs w:val="24"/>
        </w:rPr>
        <w:t>указанных впункте1.6.ФГОС</w:t>
      </w:r>
      <w:r w:rsidR="00D5118F">
        <w:rPr>
          <w:sz w:val="24"/>
          <w:szCs w:val="24"/>
        </w:rPr>
        <w:t xml:space="preserve"> </w:t>
      </w:r>
      <w:r w:rsidRPr="006E5D76">
        <w:rPr>
          <w:sz w:val="24"/>
          <w:szCs w:val="24"/>
        </w:rPr>
        <w:t>ДО.</w:t>
      </w:r>
    </w:p>
    <w:p w:rsidR="00E3165B" w:rsidRPr="006E5D76" w:rsidRDefault="00671D57" w:rsidP="00FD0EBF">
      <w:pPr>
        <w:pStyle w:val="a3"/>
        <w:ind w:left="0" w:right="-1" w:firstLine="426"/>
      </w:pPr>
      <w:r w:rsidRPr="006E5D76">
        <w:t>ООП</w:t>
      </w:r>
      <w:r w:rsidR="00D5118F">
        <w:t xml:space="preserve"> </w:t>
      </w:r>
      <w:r w:rsidRPr="006E5D76">
        <w:t>ДО реализуется в группах общеразвивающей направленности. Она выстроена в</w:t>
      </w:r>
      <w:r w:rsidR="00D5118F">
        <w:t xml:space="preserve"> </w:t>
      </w:r>
      <w:r w:rsidRPr="006E5D76">
        <w:t>соответствии с традиционными возрастными периодами раннего возраста 3-й год жизни</w:t>
      </w:r>
      <w:r w:rsidR="00D5118F">
        <w:t xml:space="preserve"> </w:t>
      </w:r>
      <w:r w:rsidRPr="006E5D76">
        <w:t>и</w:t>
      </w:r>
      <w:r w:rsidR="00D5118F">
        <w:t xml:space="preserve"> </w:t>
      </w:r>
      <w:r w:rsidRPr="006E5D76">
        <w:t>дошкольного</w:t>
      </w:r>
      <w:r w:rsidR="00D5118F">
        <w:t xml:space="preserve"> </w:t>
      </w:r>
      <w:r w:rsidRPr="006E5D76">
        <w:t>возраста:4-йгод(младшая</w:t>
      </w:r>
      <w:r w:rsidR="00D5118F">
        <w:t xml:space="preserve"> </w:t>
      </w:r>
      <w:r w:rsidRPr="006E5D76">
        <w:t>группа),</w:t>
      </w:r>
      <w:r w:rsidR="00D5118F">
        <w:t xml:space="preserve"> </w:t>
      </w:r>
      <w:r w:rsidRPr="006E5D76">
        <w:t>5-йгод(средняя</w:t>
      </w:r>
      <w:r w:rsidR="00D5118F">
        <w:t xml:space="preserve"> </w:t>
      </w:r>
      <w:r w:rsidRPr="006E5D76">
        <w:t>группа),6-йгод(старшая</w:t>
      </w:r>
      <w:r w:rsidR="00962FFD">
        <w:t xml:space="preserve"> </w:t>
      </w:r>
      <w:r w:rsidRPr="006E5D76">
        <w:t>группа)</w:t>
      </w:r>
      <w:r w:rsidR="00962FFD">
        <w:t xml:space="preserve"> </w:t>
      </w:r>
      <w:r w:rsidRPr="006E5D76">
        <w:t>и7-й</w:t>
      </w:r>
      <w:r w:rsidR="00962FFD">
        <w:t xml:space="preserve"> </w:t>
      </w:r>
      <w:r w:rsidRPr="006E5D76">
        <w:t>год(подготовительная</w:t>
      </w:r>
      <w:r w:rsidR="00962FFD">
        <w:t xml:space="preserve"> </w:t>
      </w:r>
      <w:r w:rsidRPr="006E5D76">
        <w:t>к</w:t>
      </w:r>
      <w:r w:rsidR="00962FFD">
        <w:t xml:space="preserve"> </w:t>
      </w:r>
      <w:r w:rsidRPr="006E5D76">
        <w:t>школе</w:t>
      </w:r>
      <w:r w:rsidR="00962FFD">
        <w:t xml:space="preserve"> </w:t>
      </w:r>
      <w:r w:rsidRPr="006E5D76">
        <w:t>группа).</w:t>
      </w:r>
    </w:p>
    <w:p w:rsidR="00E3165B" w:rsidRPr="006E5D76" w:rsidRDefault="00671D57" w:rsidP="00FD0EBF">
      <w:pPr>
        <w:pStyle w:val="a3"/>
        <w:ind w:left="0" w:right="-1" w:firstLine="426"/>
      </w:pPr>
      <w:r w:rsidRPr="006E5D76">
        <w:t>Целевой раздел включает в себя пояснительную записку и планируемые результаты</w:t>
      </w:r>
      <w:r w:rsidR="00962FFD">
        <w:t xml:space="preserve"> </w:t>
      </w:r>
      <w:r w:rsidRPr="006E5D76">
        <w:t>освоения ООП</w:t>
      </w:r>
      <w:r w:rsidR="00962FFD">
        <w:t xml:space="preserve"> </w:t>
      </w:r>
      <w:r w:rsidRPr="006E5D76">
        <w:t>ДО. Пояснительная записка раскрывает: цели и задачи реализации ООП</w:t>
      </w:r>
      <w:r w:rsidR="00962FFD">
        <w:t xml:space="preserve"> </w:t>
      </w:r>
      <w:r w:rsidRPr="006E5D76">
        <w:t>ДО;</w:t>
      </w:r>
      <w:r w:rsidR="00962FFD">
        <w:t xml:space="preserve"> </w:t>
      </w:r>
      <w:r w:rsidRPr="006E5D76">
        <w:t>принципы и подходы к формированию ООП</w:t>
      </w:r>
      <w:r w:rsidR="00962FFD">
        <w:t xml:space="preserve"> </w:t>
      </w:r>
      <w:r w:rsidRPr="006E5D76">
        <w:t>ДО; значимые для разработки и реализации</w:t>
      </w:r>
      <w:r w:rsidR="00962FFD">
        <w:t xml:space="preserve"> </w:t>
      </w:r>
      <w:r w:rsidRPr="006E5D76">
        <w:t>ООП</w:t>
      </w:r>
      <w:r w:rsidR="00962FFD">
        <w:t xml:space="preserve"> </w:t>
      </w:r>
      <w:r w:rsidRPr="006E5D76">
        <w:t>ДО характеристики, в том числе характеристики особенностей развития детей раннего</w:t>
      </w:r>
      <w:r w:rsidR="00962FFD">
        <w:t xml:space="preserve"> </w:t>
      </w:r>
      <w:r w:rsidRPr="006E5D76">
        <w:t>и</w:t>
      </w:r>
      <w:r w:rsidR="00962FFD">
        <w:t xml:space="preserve"> </w:t>
      </w:r>
      <w:r w:rsidRPr="006E5D76">
        <w:t>дошкольного</w:t>
      </w:r>
      <w:r w:rsidR="00962FFD">
        <w:t xml:space="preserve"> </w:t>
      </w:r>
      <w:r w:rsidRPr="006E5D76">
        <w:t>возраста.</w:t>
      </w:r>
      <w:r w:rsidR="00962FFD">
        <w:t xml:space="preserve"> </w:t>
      </w:r>
      <w:r w:rsidRPr="006E5D76">
        <w:t>Планируемые</w:t>
      </w:r>
      <w:r w:rsidR="00962FFD">
        <w:t xml:space="preserve"> </w:t>
      </w:r>
      <w:r w:rsidRPr="006E5D76">
        <w:t>результаты</w:t>
      </w:r>
      <w:r w:rsidR="00962FFD">
        <w:t xml:space="preserve"> </w:t>
      </w:r>
      <w:r w:rsidRPr="006E5D76">
        <w:t>освоения</w:t>
      </w:r>
      <w:r w:rsidR="00962FFD">
        <w:t xml:space="preserve"> </w:t>
      </w:r>
      <w:r w:rsidRPr="006E5D76">
        <w:t>ООП</w:t>
      </w:r>
      <w:r w:rsidR="00962FFD">
        <w:t xml:space="preserve"> </w:t>
      </w:r>
      <w:r w:rsidRPr="006E5D76">
        <w:t>ДО</w:t>
      </w:r>
      <w:r w:rsidR="00962FFD">
        <w:t xml:space="preserve"> </w:t>
      </w:r>
      <w:r w:rsidRPr="006E5D76">
        <w:t>конкретизируют</w:t>
      </w:r>
      <w:r w:rsidR="00962FFD">
        <w:t xml:space="preserve"> </w:t>
      </w:r>
      <w:r w:rsidRPr="006E5D76">
        <w:t>требования</w:t>
      </w:r>
      <w:r w:rsidR="00962FFD">
        <w:t xml:space="preserve"> </w:t>
      </w:r>
      <w:r w:rsidRPr="006E5D76">
        <w:t>ФГОС</w:t>
      </w:r>
      <w:r w:rsidR="00962FFD">
        <w:t xml:space="preserve"> </w:t>
      </w:r>
      <w:r w:rsidRPr="006E5D76">
        <w:t>ДО</w:t>
      </w:r>
      <w:r w:rsidR="00962FFD">
        <w:t xml:space="preserve"> </w:t>
      </w:r>
      <w:r w:rsidRPr="006E5D76">
        <w:t>и</w:t>
      </w:r>
      <w:r w:rsidR="00962FFD">
        <w:t xml:space="preserve"> </w:t>
      </w:r>
      <w:r w:rsidRPr="006E5D76">
        <w:t>ПООП</w:t>
      </w:r>
      <w:r w:rsidR="00962FFD">
        <w:t xml:space="preserve"> </w:t>
      </w:r>
      <w:r w:rsidRPr="006E5D76">
        <w:t>к</w:t>
      </w:r>
      <w:r w:rsidR="00962FFD">
        <w:t xml:space="preserve"> </w:t>
      </w:r>
      <w:r w:rsidRPr="006E5D76">
        <w:t>целевым</w:t>
      </w:r>
      <w:r w:rsidR="00962FFD">
        <w:t xml:space="preserve"> </w:t>
      </w:r>
      <w:r w:rsidRPr="006E5D76">
        <w:t>ориентирам</w:t>
      </w:r>
      <w:r w:rsidR="00962FFD">
        <w:t xml:space="preserve"> </w:t>
      </w:r>
      <w:r w:rsidRPr="006E5D76">
        <w:t>в</w:t>
      </w:r>
      <w:r w:rsidR="00962FFD">
        <w:t xml:space="preserve"> </w:t>
      </w:r>
      <w:r w:rsidRPr="006E5D76">
        <w:t>обязательной</w:t>
      </w:r>
      <w:r w:rsidR="00962FFD">
        <w:t xml:space="preserve"> </w:t>
      </w:r>
      <w:r w:rsidRPr="006E5D76">
        <w:t>части</w:t>
      </w:r>
      <w:r w:rsidR="00962FFD">
        <w:t xml:space="preserve"> </w:t>
      </w:r>
      <w:r w:rsidRPr="006E5D76">
        <w:t>и</w:t>
      </w:r>
      <w:r w:rsidR="00962FFD">
        <w:t xml:space="preserve"> </w:t>
      </w:r>
      <w:r w:rsidRPr="006E5D76">
        <w:t>части,</w:t>
      </w:r>
      <w:r w:rsidR="00962FFD">
        <w:t xml:space="preserve"> </w:t>
      </w:r>
      <w:r w:rsidRPr="006E5D76">
        <w:t>формируемой</w:t>
      </w:r>
      <w:r w:rsidR="00962FFD">
        <w:t xml:space="preserve"> </w:t>
      </w:r>
      <w:r w:rsidRPr="006E5D76">
        <w:t>участниками</w:t>
      </w:r>
      <w:r w:rsidR="00962FFD">
        <w:t xml:space="preserve"> </w:t>
      </w:r>
      <w:r w:rsidRPr="006E5D76">
        <w:t>образовательных</w:t>
      </w:r>
      <w:r w:rsidR="00962FFD">
        <w:t xml:space="preserve"> </w:t>
      </w:r>
      <w:r w:rsidRPr="006E5D76">
        <w:t>отношений,</w:t>
      </w:r>
      <w:r w:rsidR="00962FFD">
        <w:t xml:space="preserve"> </w:t>
      </w:r>
      <w:r w:rsidRPr="006E5D76">
        <w:t>с</w:t>
      </w:r>
      <w:r w:rsidR="00962FFD">
        <w:t xml:space="preserve"> </w:t>
      </w:r>
      <w:r w:rsidRPr="006E5D76">
        <w:t>учетом</w:t>
      </w:r>
      <w:r w:rsidR="00962FFD">
        <w:t xml:space="preserve"> </w:t>
      </w:r>
      <w:r w:rsidRPr="006E5D76">
        <w:t>возрастных</w:t>
      </w:r>
      <w:r w:rsidR="00962FFD">
        <w:t xml:space="preserve"> </w:t>
      </w:r>
      <w:r w:rsidRPr="006E5D76">
        <w:t>возможностей</w:t>
      </w:r>
      <w:r w:rsidR="00962FFD">
        <w:t xml:space="preserve"> </w:t>
      </w:r>
      <w:r w:rsidRPr="006E5D76">
        <w:t>и индивидуальных</w:t>
      </w:r>
      <w:r w:rsidR="00962FFD">
        <w:t xml:space="preserve"> </w:t>
      </w:r>
      <w:r w:rsidRPr="006E5D76">
        <w:t>различий</w:t>
      </w:r>
      <w:r w:rsidR="00962FFD">
        <w:t xml:space="preserve"> </w:t>
      </w:r>
      <w:r w:rsidRPr="006E5D76">
        <w:t>детей.</w:t>
      </w:r>
    </w:p>
    <w:p w:rsidR="00E3165B" w:rsidRPr="006E5D76" w:rsidRDefault="00E3165B" w:rsidP="00FD0EBF">
      <w:pPr>
        <w:pStyle w:val="a3"/>
        <w:spacing w:before="6"/>
        <w:ind w:left="0" w:right="-1" w:firstLine="426"/>
        <w:jc w:val="left"/>
      </w:pPr>
    </w:p>
    <w:p w:rsidR="00354B1F" w:rsidRDefault="006E5D76" w:rsidP="003725C7">
      <w:pPr>
        <w:pStyle w:val="1"/>
        <w:numPr>
          <w:ilvl w:val="1"/>
          <w:numId w:val="115"/>
        </w:numPr>
        <w:tabs>
          <w:tab w:val="left" w:pos="4283"/>
        </w:tabs>
        <w:ind w:left="0" w:right="-1" w:firstLine="0"/>
        <w:jc w:val="left"/>
      </w:pPr>
      <w:r>
        <w:t>1.</w:t>
      </w:r>
      <w:r w:rsidR="00671D57">
        <w:t>Целевой</w:t>
      </w:r>
      <w:r w:rsidR="00962FFD">
        <w:t xml:space="preserve"> </w:t>
      </w:r>
      <w:r w:rsidR="00671D57">
        <w:t>раздел</w:t>
      </w:r>
    </w:p>
    <w:p w:rsidR="00E3165B" w:rsidRDefault="00671D57" w:rsidP="003725C7">
      <w:pPr>
        <w:ind w:right="-1"/>
        <w:jc w:val="center"/>
        <w:rPr>
          <w:b/>
          <w:sz w:val="24"/>
        </w:rPr>
      </w:pPr>
      <w:r>
        <w:rPr>
          <w:b/>
          <w:sz w:val="24"/>
        </w:rPr>
        <w:t>Пояснительная</w:t>
      </w:r>
      <w:r w:rsidR="00962FFD">
        <w:rPr>
          <w:b/>
          <w:sz w:val="24"/>
        </w:rPr>
        <w:t xml:space="preserve"> </w:t>
      </w:r>
      <w:r>
        <w:rPr>
          <w:b/>
          <w:sz w:val="24"/>
        </w:rPr>
        <w:t>записка</w:t>
      </w:r>
    </w:p>
    <w:p w:rsidR="00E3165B" w:rsidRDefault="00671D57" w:rsidP="00FD0EBF">
      <w:pPr>
        <w:pStyle w:val="a3"/>
        <w:spacing w:before="1"/>
        <w:ind w:left="0" w:right="-1" w:firstLine="426"/>
      </w:pPr>
      <w:r>
        <w:t>Содержание</w:t>
      </w:r>
      <w:r w:rsidR="00962FFD">
        <w:t xml:space="preserve"> </w:t>
      </w:r>
      <w:r>
        <w:t>ООП</w:t>
      </w:r>
      <w:r w:rsidR="00962FFD">
        <w:t xml:space="preserve"> </w:t>
      </w:r>
      <w:r>
        <w:t>ДО</w:t>
      </w:r>
      <w:r w:rsidR="00962FFD">
        <w:t xml:space="preserve"> </w:t>
      </w:r>
      <w:r>
        <w:t>в</w:t>
      </w:r>
      <w:r w:rsidR="00962FFD">
        <w:t xml:space="preserve"> </w:t>
      </w:r>
      <w:r>
        <w:t>соответствии</w:t>
      </w:r>
      <w:r w:rsidR="00962FFD">
        <w:t xml:space="preserve"> </w:t>
      </w:r>
      <w:r>
        <w:t>с</w:t>
      </w:r>
      <w:r w:rsidR="00962FFD">
        <w:t xml:space="preserve"> </w:t>
      </w:r>
      <w:r>
        <w:t>требованиями</w:t>
      </w:r>
      <w:r w:rsidR="00962FFD">
        <w:t xml:space="preserve"> </w:t>
      </w:r>
      <w:r>
        <w:t>ФГОС</w:t>
      </w:r>
      <w:r w:rsidR="00962FFD">
        <w:t xml:space="preserve"> </w:t>
      </w:r>
      <w:r>
        <w:t>ДО</w:t>
      </w:r>
      <w:r w:rsidR="00962FFD">
        <w:t xml:space="preserve"> </w:t>
      </w:r>
      <w:r>
        <w:t>включает</w:t>
      </w:r>
      <w:r w:rsidR="00962FFD">
        <w:t xml:space="preserve"> </w:t>
      </w:r>
      <w:r>
        <w:t>три</w:t>
      </w:r>
      <w:r w:rsidR="00962FFD">
        <w:t xml:space="preserve"> </w:t>
      </w:r>
      <w:r>
        <w:t>основных раздела–целевой, содержательный и</w:t>
      </w:r>
      <w:r w:rsidR="00962FFD">
        <w:t xml:space="preserve"> </w:t>
      </w:r>
      <w:r>
        <w:t>организационный.</w:t>
      </w:r>
    </w:p>
    <w:p w:rsidR="00E3165B" w:rsidRDefault="00671D57" w:rsidP="00FD0EBF">
      <w:pPr>
        <w:pStyle w:val="a3"/>
        <w:ind w:left="0" w:right="-1" w:firstLine="426"/>
      </w:pPr>
      <w:r>
        <w:t>ООП</w:t>
      </w:r>
      <w:r w:rsidR="00962FFD">
        <w:t xml:space="preserve"> </w:t>
      </w:r>
      <w:r>
        <w:t>ДО</w:t>
      </w:r>
      <w:r w:rsidR="00962FFD">
        <w:t xml:space="preserve"> </w:t>
      </w:r>
      <w:r>
        <w:t>состоит</w:t>
      </w:r>
      <w:r w:rsidR="00F52BF3">
        <w:t xml:space="preserve"> </w:t>
      </w:r>
      <w:r>
        <w:t>из</w:t>
      </w:r>
      <w:r w:rsidR="00F52BF3">
        <w:t xml:space="preserve"> </w:t>
      </w:r>
      <w:r>
        <w:t>обязательной</w:t>
      </w:r>
      <w:r w:rsidR="00F52BF3">
        <w:t xml:space="preserve"> части  и </w:t>
      </w:r>
      <w:r>
        <w:t>части,</w:t>
      </w:r>
      <w:r w:rsidR="00F52BF3">
        <w:t xml:space="preserve"> </w:t>
      </w:r>
      <w:r>
        <w:t>формируемой</w:t>
      </w:r>
      <w:r w:rsidR="00F52BF3">
        <w:t xml:space="preserve"> </w:t>
      </w:r>
      <w:r>
        <w:t>участниками</w:t>
      </w:r>
      <w:r w:rsidR="00F52BF3">
        <w:t xml:space="preserve"> </w:t>
      </w:r>
      <w:r>
        <w:t>образовательных</w:t>
      </w:r>
      <w:r w:rsidR="00F52BF3">
        <w:t xml:space="preserve"> </w:t>
      </w:r>
      <w:r>
        <w:t>отношений.</w:t>
      </w:r>
      <w:r w:rsidR="00F52BF3">
        <w:t xml:space="preserve"> </w:t>
      </w:r>
      <w:r>
        <w:t>Данная</w:t>
      </w:r>
      <w:r w:rsidR="00F52BF3">
        <w:t xml:space="preserve"> </w:t>
      </w:r>
      <w:r>
        <w:t>часть</w:t>
      </w:r>
      <w:r w:rsidR="00F52BF3">
        <w:t xml:space="preserve"> </w:t>
      </w:r>
      <w:r>
        <w:t>Программы</w:t>
      </w:r>
      <w:r w:rsidR="00F52BF3">
        <w:t xml:space="preserve"> </w:t>
      </w:r>
      <w:r>
        <w:t>учитывает</w:t>
      </w:r>
      <w:r w:rsidR="00F52BF3">
        <w:t xml:space="preserve"> </w:t>
      </w:r>
      <w:r>
        <w:t>образовательные</w:t>
      </w:r>
      <w:r w:rsidR="00F52BF3">
        <w:t xml:space="preserve"> </w:t>
      </w:r>
      <w:r>
        <w:t>потребности,</w:t>
      </w:r>
      <w:r w:rsidR="00F52BF3">
        <w:t xml:space="preserve"> </w:t>
      </w:r>
      <w:r>
        <w:t>интересы</w:t>
      </w:r>
      <w:r w:rsidR="00F52BF3">
        <w:t xml:space="preserve"> </w:t>
      </w:r>
      <w:r>
        <w:t>и</w:t>
      </w:r>
      <w:r w:rsidR="00F52BF3">
        <w:t xml:space="preserve"> </w:t>
      </w:r>
      <w:r>
        <w:t>мотивы</w:t>
      </w:r>
      <w:r w:rsidR="00F52BF3">
        <w:t xml:space="preserve"> </w:t>
      </w:r>
      <w:r>
        <w:t>детей,</w:t>
      </w:r>
      <w:r w:rsidR="00F52BF3">
        <w:t xml:space="preserve"> </w:t>
      </w:r>
      <w:r>
        <w:t>членов</w:t>
      </w:r>
      <w:r w:rsidR="00F52BF3">
        <w:t xml:space="preserve"> </w:t>
      </w:r>
      <w:r>
        <w:t>их</w:t>
      </w:r>
      <w:r w:rsidR="00F52BF3">
        <w:t xml:space="preserve"> </w:t>
      </w:r>
      <w:r>
        <w:t>семей</w:t>
      </w:r>
      <w:r w:rsidR="00F52BF3">
        <w:t xml:space="preserve"> </w:t>
      </w:r>
      <w:r>
        <w:t>и</w:t>
      </w:r>
      <w:r w:rsidR="00F52BF3">
        <w:t xml:space="preserve"> </w:t>
      </w:r>
      <w:r>
        <w:t>педагогов</w:t>
      </w:r>
      <w:r w:rsidR="00F52BF3">
        <w:t xml:space="preserve"> </w:t>
      </w:r>
      <w:r>
        <w:t>и,</w:t>
      </w:r>
      <w:r w:rsidR="00F52BF3">
        <w:t xml:space="preserve"> </w:t>
      </w:r>
      <w:r>
        <w:t>в</w:t>
      </w:r>
      <w:r w:rsidR="00F52BF3">
        <w:t xml:space="preserve"> </w:t>
      </w:r>
      <w:r>
        <w:t>частности,</w:t>
      </w:r>
      <w:r w:rsidR="00F52BF3">
        <w:t xml:space="preserve"> </w:t>
      </w:r>
      <w:r>
        <w:t>ориентирована</w:t>
      </w:r>
      <w:r w:rsidR="00F52BF3">
        <w:t xml:space="preserve"> </w:t>
      </w:r>
      <w:r>
        <w:t>на:</w:t>
      </w:r>
    </w:p>
    <w:p w:rsidR="00E3165B" w:rsidRDefault="00671D57" w:rsidP="00FD0EBF">
      <w:pPr>
        <w:pStyle w:val="a5"/>
        <w:numPr>
          <w:ilvl w:val="0"/>
          <w:numId w:val="114"/>
        </w:numPr>
        <w:tabs>
          <w:tab w:val="left" w:pos="411"/>
          <w:tab w:val="left" w:pos="567"/>
        </w:tabs>
        <w:ind w:left="0" w:right="-1" w:firstLine="426"/>
        <w:jc w:val="both"/>
        <w:rPr>
          <w:sz w:val="24"/>
        </w:rPr>
      </w:pPr>
      <w:r>
        <w:rPr>
          <w:sz w:val="24"/>
        </w:rPr>
        <w:t>выбор тех парциальных образовательных программ и форм организации работы с детьми,</w:t>
      </w:r>
      <w:r w:rsidR="00F52BF3">
        <w:rPr>
          <w:sz w:val="24"/>
        </w:rPr>
        <w:t xml:space="preserve"> </w:t>
      </w:r>
      <w:r>
        <w:rPr>
          <w:sz w:val="24"/>
        </w:rPr>
        <w:t>которые в наибольшей степени соответствуют потребностям и интересам воспитанников</w:t>
      </w:r>
      <w:r w:rsidR="00F52BF3">
        <w:rPr>
          <w:sz w:val="24"/>
        </w:rPr>
        <w:t xml:space="preserve"> </w:t>
      </w:r>
      <w:r>
        <w:rPr>
          <w:sz w:val="24"/>
        </w:rPr>
        <w:t>М</w:t>
      </w:r>
      <w:r w:rsidR="00CF559A">
        <w:rPr>
          <w:sz w:val="24"/>
        </w:rPr>
        <w:t>К</w:t>
      </w:r>
      <w:r>
        <w:rPr>
          <w:sz w:val="24"/>
        </w:rPr>
        <w:t>ДОУ</w:t>
      </w:r>
      <w:r w:rsidR="00F52BF3">
        <w:rPr>
          <w:sz w:val="24"/>
        </w:rPr>
        <w:t xml:space="preserve"> </w:t>
      </w:r>
      <w:r>
        <w:rPr>
          <w:sz w:val="24"/>
        </w:rPr>
        <w:t>,а также</w:t>
      </w:r>
      <w:r w:rsidR="00F52BF3">
        <w:rPr>
          <w:sz w:val="24"/>
        </w:rPr>
        <w:t xml:space="preserve"> </w:t>
      </w:r>
      <w:r>
        <w:rPr>
          <w:sz w:val="24"/>
        </w:rPr>
        <w:t>возможностям</w:t>
      </w:r>
      <w:r w:rsidR="00F52BF3">
        <w:rPr>
          <w:sz w:val="24"/>
        </w:rPr>
        <w:t xml:space="preserve"> </w:t>
      </w:r>
      <w:r>
        <w:rPr>
          <w:sz w:val="24"/>
        </w:rPr>
        <w:t>её</w:t>
      </w:r>
      <w:r w:rsidR="00F52BF3">
        <w:rPr>
          <w:sz w:val="24"/>
        </w:rPr>
        <w:t xml:space="preserve"> </w:t>
      </w:r>
      <w:r>
        <w:rPr>
          <w:sz w:val="24"/>
        </w:rPr>
        <w:t>педагогического коллектива;</w:t>
      </w:r>
    </w:p>
    <w:p w:rsidR="00E3165B" w:rsidRDefault="00671D57" w:rsidP="00FD0EBF">
      <w:pPr>
        <w:pStyle w:val="a5"/>
        <w:numPr>
          <w:ilvl w:val="0"/>
          <w:numId w:val="114"/>
        </w:numPr>
        <w:tabs>
          <w:tab w:val="left" w:pos="493"/>
          <w:tab w:val="left" w:pos="567"/>
        </w:tabs>
        <w:ind w:left="0" w:right="-1" w:firstLine="426"/>
        <w:jc w:val="both"/>
        <w:rPr>
          <w:sz w:val="24"/>
        </w:rPr>
      </w:pPr>
      <w:r>
        <w:rPr>
          <w:sz w:val="24"/>
        </w:rPr>
        <w:t>поддержку</w:t>
      </w:r>
      <w:r w:rsidR="00F52BF3">
        <w:rPr>
          <w:sz w:val="24"/>
        </w:rPr>
        <w:t xml:space="preserve"> </w:t>
      </w:r>
      <w:r>
        <w:rPr>
          <w:sz w:val="24"/>
        </w:rPr>
        <w:t>интересов</w:t>
      </w:r>
      <w:r w:rsidR="00F52BF3">
        <w:rPr>
          <w:sz w:val="24"/>
        </w:rPr>
        <w:t xml:space="preserve"> </w:t>
      </w:r>
      <w:r>
        <w:rPr>
          <w:sz w:val="24"/>
        </w:rPr>
        <w:t>педагогических</w:t>
      </w:r>
      <w:r w:rsidR="00F52BF3">
        <w:rPr>
          <w:sz w:val="24"/>
        </w:rPr>
        <w:t xml:space="preserve"> </w:t>
      </w:r>
      <w:r>
        <w:rPr>
          <w:sz w:val="24"/>
        </w:rPr>
        <w:t>работников</w:t>
      </w:r>
      <w:r w:rsidR="00F52BF3">
        <w:rPr>
          <w:sz w:val="24"/>
        </w:rPr>
        <w:t xml:space="preserve"> </w:t>
      </w:r>
      <w:r>
        <w:rPr>
          <w:sz w:val="24"/>
        </w:rPr>
        <w:t>Организации,</w:t>
      </w:r>
      <w:r w:rsidR="00F52BF3">
        <w:rPr>
          <w:sz w:val="24"/>
        </w:rPr>
        <w:t xml:space="preserve"> </w:t>
      </w:r>
      <w:r>
        <w:rPr>
          <w:sz w:val="24"/>
        </w:rPr>
        <w:t>реализация</w:t>
      </w:r>
      <w:r w:rsidR="00F52BF3">
        <w:rPr>
          <w:sz w:val="24"/>
        </w:rPr>
        <w:t xml:space="preserve"> </w:t>
      </w:r>
      <w:r>
        <w:rPr>
          <w:sz w:val="24"/>
        </w:rPr>
        <w:t>которых</w:t>
      </w:r>
      <w:r w:rsidR="00F52BF3">
        <w:rPr>
          <w:sz w:val="24"/>
        </w:rPr>
        <w:t xml:space="preserve"> </w:t>
      </w:r>
      <w:r>
        <w:rPr>
          <w:sz w:val="24"/>
        </w:rPr>
        <w:t>соответствует</w:t>
      </w:r>
      <w:r w:rsidR="00F52BF3">
        <w:rPr>
          <w:sz w:val="24"/>
        </w:rPr>
        <w:t xml:space="preserve"> </w:t>
      </w:r>
      <w:r>
        <w:rPr>
          <w:sz w:val="24"/>
        </w:rPr>
        <w:t>целями задачам</w:t>
      </w:r>
      <w:r w:rsidR="00F52BF3">
        <w:rPr>
          <w:sz w:val="24"/>
        </w:rPr>
        <w:t xml:space="preserve"> </w:t>
      </w:r>
      <w:r>
        <w:rPr>
          <w:sz w:val="24"/>
        </w:rPr>
        <w:t>ООП</w:t>
      </w:r>
      <w:r w:rsidR="00F52BF3">
        <w:rPr>
          <w:sz w:val="24"/>
        </w:rPr>
        <w:t xml:space="preserve"> </w:t>
      </w:r>
      <w:r>
        <w:rPr>
          <w:sz w:val="24"/>
        </w:rPr>
        <w:t>ДО;</w:t>
      </w:r>
    </w:p>
    <w:p w:rsidR="00E3165B" w:rsidRDefault="00671D57" w:rsidP="00FD0EBF">
      <w:pPr>
        <w:pStyle w:val="a5"/>
        <w:numPr>
          <w:ilvl w:val="0"/>
          <w:numId w:val="114"/>
        </w:numPr>
        <w:tabs>
          <w:tab w:val="left" w:pos="402"/>
          <w:tab w:val="left" w:pos="567"/>
        </w:tabs>
        <w:ind w:left="0" w:right="-1" w:firstLine="426"/>
        <w:jc w:val="both"/>
        <w:rPr>
          <w:sz w:val="24"/>
        </w:rPr>
      </w:pPr>
      <w:r>
        <w:rPr>
          <w:sz w:val="24"/>
        </w:rPr>
        <w:t>сложившиеся</w:t>
      </w:r>
      <w:r w:rsidR="00F52BF3">
        <w:rPr>
          <w:sz w:val="24"/>
        </w:rPr>
        <w:t xml:space="preserve"> </w:t>
      </w:r>
      <w:r>
        <w:rPr>
          <w:sz w:val="24"/>
        </w:rPr>
        <w:t>традиции</w:t>
      </w:r>
      <w:r w:rsidR="00F52BF3">
        <w:rPr>
          <w:sz w:val="24"/>
        </w:rPr>
        <w:t xml:space="preserve"> </w:t>
      </w:r>
      <w:r>
        <w:rPr>
          <w:sz w:val="24"/>
        </w:rPr>
        <w:t>Организации</w:t>
      </w:r>
      <w:r w:rsidR="00F52BF3">
        <w:rPr>
          <w:sz w:val="24"/>
        </w:rPr>
        <w:t xml:space="preserve"> </w:t>
      </w:r>
      <w:r>
        <w:rPr>
          <w:sz w:val="24"/>
        </w:rPr>
        <w:t>(группы).</w:t>
      </w:r>
    </w:p>
    <w:p w:rsidR="00E3165B" w:rsidRDefault="00671D57" w:rsidP="00FD0EBF">
      <w:pPr>
        <w:pStyle w:val="a3"/>
        <w:spacing w:before="68"/>
        <w:ind w:left="0" w:right="-1" w:firstLine="426"/>
      </w:pPr>
      <w:r>
        <w:t>Отбор</w:t>
      </w:r>
      <w:r w:rsidR="00F52BF3">
        <w:t xml:space="preserve"> </w:t>
      </w:r>
      <w:r>
        <w:t>компонентов</w:t>
      </w:r>
      <w:r w:rsidR="00F52BF3">
        <w:t xml:space="preserve"> </w:t>
      </w:r>
      <w:r>
        <w:t>(содержания)</w:t>
      </w:r>
      <w:r w:rsidR="00F52BF3">
        <w:t xml:space="preserve"> </w:t>
      </w:r>
      <w:r>
        <w:t>ООП</w:t>
      </w:r>
      <w:r w:rsidR="00F52BF3">
        <w:t xml:space="preserve"> </w:t>
      </w:r>
      <w:r>
        <w:t>ДО</w:t>
      </w:r>
      <w:r w:rsidR="00F52BF3">
        <w:t xml:space="preserve"> ориентирована </w:t>
      </w:r>
      <w:r>
        <w:t>образовательные</w:t>
      </w:r>
      <w:r w:rsidR="00F52BF3">
        <w:t xml:space="preserve"> </w:t>
      </w:r>
      <w:r>
        <w:t>потребности воспитанников и включает в себя современные образовательные технологии и</w:t>
      </w:r>
      <w:r w:rsidR="00F52BF3">
        <w:t xml:space="preserve"> </w:t>
      </w:r>
      <w:r>
        <w:t>традиционные</w:t>
      </w:r>
      <w:r w:rsidR="00F52BF3">
        <w:t xml:space="preserve"> </w:t>
      </w:r>
      <w:r>
        <w:t>методики с учётом следующих</w:t>
      </w:r>
      <w:r w:rsidR="00F52BF3">
        <w:t xml:space="preserve"> </w:t>
      </w:r>
      <w:r>
        <w:t>программ</w:t>
      </w:r>
      <w:r w:rsidR="00F52BF3">
        <w:t xml:space="preserve"> </w:t>
      </w:r>
      <w:r>
        <w:t>и пособий:</w:t>
      </w:r>
    </w:p>
    <w:p w:rsidR="00E3165B" w:rsidRDefault="00671D57" w:rsidP="00FD0EBF">
      <w:pPr>
        <w:pStyle w:val="a5"/>
        <w:numPr>
          <w:ilvl w:val="0"/>
          <w:numId w:val="114"/>
        </w:numPr>
        <w:tabs>
          <w:tab w:val="left" w:pos="462"/>
        </w:tabs>
        <w:spacing w:before="1"/>
        <w:ind w:left="0" w:right="-1" w:firstLine="426"/>
        <w:jc w:val="both"/>
        <w:rPr>
          <w:sz w:val="24"/>
        </w:rPr>
      </w:pPr>
      <w:r w:rsidRPr="00240A1D">
        <w:rPr>
          <w:b/>
          <w:sz w:val="24"/>
        </w:rPr>
        <w:t>обязательнаячасть</w:t>
      </w:r>
      <w:r>
        <w:rPr>
          <w:sz w:val="24"/>
        </w:rPr>
        <w:t>:комплекснаяинновационнаяпрограммадошкольногообразования</w:t>
      </w:r>
    </w:p>
    <w:p w:rsidR="00E3165B" w:rsidRDefault="00671D57" w:rsidP="00FD0EBF">
      <w:pPr>
        <w:pStyle w:val="a3"/>
        <w:ind w:left="0" w:right="-1" w:firstLine="426"/>
      </w:pPr>
      <w:r>
        <w:t>«От рождения до школы» под редакцией Е.Н. Вераксы, Т.С Комаровой, Э.М. Дорофеевой и</w:t>
      </w:r>
      <w:r w:rsidR="00F52BF3">
        <w:t xml:space="preserve"> </w:t>
      </w:r>
      <w:r>
        <w:t>учебно-методического</w:t>
      </w:r>
      <w:r w:rsidR="00F52BF3">
        <w:t xml:space="preserve"> </w:t>
      </w:r>
      <w:r>
        <w:t>комплекта</w:t>
      </w:r>
      <w:r w:rsidR="00F52BF3">
        <w:t xml:space="preserve"> </w:t>
      </w:r>
      <w:r>
        <w:t>(далее</w:t>
      </w:r>
      <w:r w:rsidR="00F52BF3">
        <w:t xml:space="preserve"> </w:t>
      </w:r>
      <w:r>
        <w:t>УМК)</w:t>
      </w:r>
      <w:r w:rsidR="00F52BF3">
        <w:t xml:space="preserve"> </w:t>
      </w:r>
      <w:r>
        <w:t>к</w:t>
      </w:r>
      <w:r w:rsidR="00F52BF3">
        <w:t xml:space="preserve"> </w:t>
      </w:r>
      <w:r>
        <w:t>данной</w:t>
      </w:r>
      <w:r w:rsidR="00F52BF3">
        <w:t xml:space="preserve"> </w:t>
      </w:r>
      <w:r>
        <w:t>программе.</w:t>
      </w:r>
      <w:r w:rsidR="00F52BF3">
        <w:t xml:space="preserve"> </w:t>
      </w:r>
      <w:r>
        <w:t>Программа«От</w:t>
      </w:r>
      <w:r w:rsidR="00F52BF3">
        <w:t xml:space="preserve"> </w:t>
      </w:r>
      <w:r>
        <w:t>рождения до школы» включена в реестр комплексных программ дошкольного образования</w:t>
      </w:r>
      <w:r w:rsidR="00F52BF3">
        <w:t xml:space="preserve"> </w:t>
      </w:r>
      <w:r>
        <w:t>ФИРО.</w:t>
      </w:r>
    </w:p>
    <w:p w:rsidR="00E3165B" w:rsidRPr="00240A1D" w:rsidRDefault="00CF559A" w:rsidP="00FD0EBF">
      <w:pPr>
        <w:pStyle w:val="a5"/>
        <w:numPr>
          <w:ilvl w:val="0"/>
          <w:numId w:val="114"/>
        </w:numPr>
        <w:tabs>
          <w:tab w:val="left" w:pos="402"/>
        </w:tabs>
        <w:ind w:left="0" w:right="-1" w:firstLine="426"/>
        <w:jc w:val="both"/>
        <w:rPr>
          <w:b/>
          <w:sz w:val="24"/>
        </w:rPr>
      </w:pPr>
      <w:r w:rsidRPr="00240A1D">
        <w:rPr>
          <w:b/>
          <w:sz w:val="24"/>
        </w:rPr>
        <w:t>Ч</w:t>
      </w:r>
      <w:r w:rsidR="00671D57" w:rsidRPr="00240A1D">
        <w:rPr>
          <w:b/>
          <w:sz w:val="24"/>
        </w:rPr>
        <w:t>асть</w:t>
      </w:r>
      <w:r w:rsidR="00F52BF3">
        <w:rPr>
          <w:b/>
          <w:sz w:val="24"/>
        </w:rPr>
        <w:t xml:space="preserve"> </w:t>
      </w:r>
      <w:r w:rsidR="00671D57" w:rsidRPr="00240A1D">
        <w:rPr>
          <w:b/>
          <w:sz w:val="24"/>
        </w:rPr>
        <w:t>,формируемая участниками</w:t>
      </w:r>
      <w:r w:rsidR="00F52BF3">
        <w:rPr>
          <w:b/>
          <w:sz w:val="24"/>
        </w:rPr>
        <w:t xml:space="preserve"> </w:t>
      </w:r>
      <w:r w:rsidR="00671D57" w:rsidRPr="00240A1D">
        <w:rPr>
          <w:b/>
          <w:sz w:val="24"/>
        </w:rPr>
        <w:t>образовательных</w:t>
      </w:r>
      <w:r w:rsidR="00F52BF3">
        <w:rPr>
          <w:b/>
          <w:sz w:val="24"/>
        </w:rPr>
        <w:t xml:space="preserve"> </w:t>
      </w:r>
      <w:r w:rsidR="00671D57" w:rsidRPr="00240A1D">
        <w:rPr>
          <w:b/>
          <w:sz w:val="24"/>
        </w:rPr>
        <w:t>отношений:</w:t>
      </w:r>
    </w:p>
    <w:p w:rsidR="000163C0" w:rsidRPr="00CA7A39" w:rsidRDefault="00671D57" w:rsidP="000163C0">
      <w:pPr>
        <w:pStyle w:val="a5"/>
        <w:numPr>
          <w:ilvl w:val="1"/>
          <w:numId w:val="114"/>
        </w:numPr>
        <w:tabs>
          <w:tab w:val="left" w:pos="709"/>
          <w:tab w:val="left" w:pos="1033"/>
        </w:tabs>
        <w:ind w:left="0" w:right="-1" w:firstLine="426"/>
        <w:jc w:val="both"/>
      </w:pPr>
      <w:r w:rsidRPr="00CA7A39">
        <w:rPr>
          <w:sz w:val="24"/>
        </w:rPr>
        <w:lastRenderedPageBreak/>
        <w:t>Парциальная</w:t>
      </w:r>
      <w:r w:rsidR="00F52BF3">
        <w:rPr>
          <w:sz w:val="24"/>
        </w:rPr>
        <w:t xml:space="preserve"> </w:t>
      </w:r>
      <w:r w:rsidRPr="00CA7A39">
        <w:rPr>
          <w:sz w:val="24"/>
        </w:rPr>
        <w:t>образовательная</w:t>
      </w:r>
      <w:r w:rsidR="00F52BF3">
        <w:rPr>
          <w:sz w:val="24"/>
        </w:rPr>
        <w:t xml:space="preserve"> </w:t>
      </w:r>
      <w:r w:rsidRPr="00CA7A39">
        <w:rPr>
          <w:sz w:val="24"/>
        </w:rPr>
        <w:t>программа</w:t>
      </w:r>
      <w:r w:rsidR="000163C0" w:rsidRPr="00CA7A39">
        <w:rPr>
          <w:sz w:val="24"/>
        </w:rPr>
        <w:t xml:space="preserve"> ознакомление дошкольников с родным краем «Я-</w:t>
      </w:r>
      <w:r w:rsidR="00F52BF3">
        <w:rPr>
          <w:sz w:val="24"/>
        </w:rPr>
        <w:t xml:space="preserve"> </w:t>
      </w:r>
      <w:r w:rsidR="000163C0" w:rsidRPr="00CA7A39">
        <w:rPr>
          <w:sz w:val="24"/>
        </w:rPr>
        <w:t>Городовиковец!</w:t>
      </w:r>
      <w:r w:rsidRPr="00CA7A39">
        <w:rPr>
          <w:sz w:val="24"/>
        </w:rPr>
        <w:t>»,</w:t>
      </w:r>
    </w:p>
    <w:p w:rsidR="00E3165B" w:rsidRDefault="00671D57" w:rsidP="000163C0">
      <w:pPr>
        <w:pStyle w:val="a5"/>
        <w:numPr>
          <w:ilvl w:val="1"/>
          <w:numId w:val="114"/>
        </w:numPr>
        <w:tabs>
          <w:tab w:val="left" w:pos="709"/>
          <w:tab w:val="left" w:pos="1033"/>
        </w:tabs>
        <w:ind w:left="0" w:right="-1" w:firstLine="426"/>
        <w:jc w:val="both"/>
      </w:pPr>
      <w:r>
        <w:rPr>
          <w:i/>
        </w:rPr>
        <w:t>Целевой</w:t>
      </w:r>
      <w:r w:rsidR="00F52BF3">
        <w:rPr>
          <w:i/>
        </w:rPr>
        <w:t xml:space="preserve"> </w:t>
      </w:r>
      <w:r>
        <w:rPr>
          <w:i/>
        </w:rPr>
        <w:t>раздел</w:t>
      </w:r>
      <w:r w:rsidR="00F52BF3">
        <w:rPr>
          <w:i/>
        </w:rPr>
        <w:t xml:space="preserve"> </w:t>
      </w:r>
      <w:r>
        <w:t>ООП</w:t>
      </w:r>
      <w:r w:rsidR="00F52BF3">
        <w:t xml:space="preserve"> </w:t>
      </w:r>
      <w:r>
        <w:t>ДО</w:t>
      </w:r>
      <w:r w:rsidR="00F52BF3">
        <w:t xml:space="preserve"> </w:t>
      </w:r>
      <w:r>
        <w:t>определяет</w:t>
      </w:r>
      <w:r w:rsidR="00F52BF3">
        <w:t xml:space="preserve"> </w:t>
      </w:r>
      <w:r>
        <w:t>ее</w:t>
      </w:r>
      <w:r w:rsidR="00F52BF3">
        <w:t xml:space="preserve"> </w:t>
      </w:r>
      <w:r>
        <w:t>цели</w:t>
      </w:r>
      <w:r w:rsidR="00F52BF3">
        <w:t xml:space="preserve"> </w:t>
      </w:r>
      <w:r>
        <w:t>и</w:t>
      </w:r>
      <w:r w:rsidR="00F52BF3">
        <w:t xml:space="preserve"> </w:t>
      </w:r>
      <w:r>
        <w:t>задачи,</w:t>
      </w:r>
      <w:r w:rsidR="00F52BF3">
        <w:t xml:space="preserve"> </w:t>
      </w:r>
      <w:r>
        <w:t>принципы</w:t>
      </w:r>
      <w:r w:rsidR="00F52BF3">
        <w:t xml:space="preserve"> </w:t>
      </w:r>
      <w:r>
        <w:t>и</w:t>
      </w:r>
      <w:r w:rsidR="00F52BF3">
        <w:t xml:space="preserve"> </w:t>
      </w:r>
      <w:r>
        <w:t>подходы</w:t>
      </w:r>
      <w:r w:rsidR="00F52BF3">
        <w:t xml:space="preserve"> </w:t>
      </w:r>
      <w:r>
        <w:t>к</w:t>
      </w:r>
      <w:r w:rsidR="00F52BF3">
        <w:t xml:space="preserve"> </w:t>
      </w:r>
      <w:r>
        <w:t>формированию</w:t>
      </w:r>
      <w:r w:rsidR="00D44961">
        <w:t xml:space="preserve">, </w:t>
      </w:r>
      <w:r>
        <w:t>планируемые</w:t>
      </w:r>
      <w:r w:rsidR="00F52BF3">
        <w:t xml:space="preserve"> </w:t>
      </w:r>
      <w:r>
        <w:t>результаты</w:t>
      </w:r>
      <w:r w:rsidR="00F52BF3">
        <w:t xml:space="preserve"> </w:t>
      </w:r>
      <w:r>
        <w:t>ее</w:t>
      </w:r>
      <w:r w:rsidR="00F52BF3">
        <w:t xml:space="preserve"> </w:t>
      </w:r>
      <w:r>
        <w:t>освоения</w:t>
      </w:r>
      <w:r w:rsidR="00F52BF3">
        <w:t xml:space="preserve"> </w:t>
      </w:r>
      <w:r>
        <w:t>в</w:t>
      </w:r>
      <w:r w:rsidR="00F52BF3">
        <w:t xml:space="preserve"> </w:t>
      </w:r>
      <w:r>
        <w:t>виде</w:t>
      </w:r>
      <w:r w:rsidR="00F52BF3">
        <w:t xml:space="preserve"> </w:t>
      </w:r>
      <w:r>
        <w:t>целевых</w:t>
      </w:r>
      <w:r w:rsidR="00F52BF3">
        <w:t xml:space="preserve"> </w:t>
      </w:r>
      <w:r>
        <w:t>ориентиров.</w:t>
      </w:r>
    </w:p>
    <w:p w:rsidR="00E3165B" w:rsidRDefault="00671D57" w:rsidP="00FD0EBF">
      <w:pPr>
        <w:pStyle w:val="a3"/>
        <w:ind w:left="0" w:right="-1" w:firstLine="426"/>
      </w:pPr>
      <w:r>
        <w:rPr>
          <w:i/>
        </w:rPr>
        <w:t>Содержательный</w:t>
      </w:r>
      <w:r w:rsidR="00F52BF3">
        <w:rPr>
          <w:i/>
        </w:rPr>
        <w:t xml:space="preserve"> </w:t>
      </w:r>
      <w:r>
        <w:rPr>
          <w:i/>
        </w:rPr>
        <w:t>раздел</w:t>
      </w:r>
      <w:r w:rsidR="00F52BF3">
        <w:rPr>
          <w:i/>
        </w:rPr>
        <w:t xml:space="preserve"> </w:t>
      </w:r>
      <w:r>
        <w:t>ООП</w:t>
      </w:r>
      <w:r w:rsidR="00F52BF3">
        <w:t xml:space="preserve"> </w:t>
      </w:r>
      <w:r>
        <w:t>ДО</w:t>
      </w:r>
      <w:r w:rsidR="00F52BF3">
        <w:t xml:space="preserve"> </w:t>
      </w:r>
      <w:r>
        <w:t>включает</w:t>
      </w:r>
      <w:r w:rsidR="00F52BF3">
        <w:t xml:space="preserve"> </w:t>
      </w:r>
      <w:r>
        <w:t>описание</w:t>
      </w:r>
      <w:r w:rsidR="00F52BF3">
        <w:t xml:space="preserve"> </w:t>
      </w:r>
      <w:r>
        <w:t>образовательной</w:t>
      </w:r>
      <w:r w:rsidR="00F52BF3">
        <w:t xml:space="preserve"> </w:t>
      </w:r>
      <w:r>
        <w:t>деятельности</w:t>
      </w:r>
      <w:r w:rsidR="00F52BF3">
        <w:t xml:space="preserve"> </w:t>
      </w:r>
      <w:r>
        <w:t>в</w:t>
      </w:r>
      <w:r w:rsidR="00F52BF3">
        <w:t xml:space="preserve"> </w:t>
      </w:r>
      <w:r>
        <w:t>соответствии</w:t>
      </w:r>
      <w:r w:rsidR="00F52BF3">
        <w:t xml:space="preserve"> </w:t>
      </w:r>
      <w:r>
        <w:t>с</w:t>
      </w:r>
      <w:r w:rsidR="00F52BF3">
        <w:t xml:space="preserve"> </w:t>
      </w:r>
      <w:r>
        <w:t>направлениями</w:t>
      </w:r>
      <w:r w:rsidR="00F52BF3">
        <w:t xml:space="preserve"> </w:t>
      </w:r>
      <w:r>
        <w:t>развития</w:t>
      </w:r>
      <w:r w:rsidR="00F52BF3">
        <w:t xml:space="preserve"> </w:t>
      </w:r>
      <w:r>
        <w:t>ребенка</w:t>
      </w:r>
      <w:r w:rsidR="00F52BF3">
        <w:t xml:space="preserve"> </w:t>
      </w:r>
      <w:r>
        <w:t>в</w:t>
      </w:r>
      <w:r w:rsidR="00F52BF3">
        <w:t xml:space="preserve"> </w:t>
      </w:r>
      <w:r>
        <w:t>пяти</w:t>
      </w:r>
      <w:r w:rsidR="00F52BF3">
        <w:t xml:space="preserve"> </w:t>
      </w:r>
      <w:r>
        <w:t>образовательных</w:t>
      </w:r>
      <w:r w:rsidR="00F52BF3">
        <w:t xml:space="preserve"> </w:t>
      </w:r>
      <w:r>
        <w:t>областях–социально-коммуникативной,</w:t>
      </w:r>
      <w:r w:rsidR="000C1AF7">
        <w:t xml:space="preserve"> </w:t>
      </w:r>
      <w:r>
        <w:t>позна</w:t>
      </w:r>
      <w:r w:rsidR="00D44961">
        <w:t>вательной,</w:t>
      </w:r>
      <w:r w:rsidR="000C1AF7">
        <w:t xml:space="preserve"> </w:t>
      </w:r>
      <w:r w:rsidR="00D44961">
        <w:t>речевой,</w:t>
      </w:r>
      <w:r w:rsidR="000C1AF7">
        <w:t xml:space="preserve"> </w:t>
      </w:r>
      <w:r w:rsidR="00D44961">
        <w:t>художественно-</w:t>
      </w:r>
      <w:r>
        <w:t>эстетической,</w:t>
      </w:r>
      <w:r w:rsidR="000C1AF7">
        <w:t xml:space="preserve"> </w:t>
      </w:r>
      <w:r>
        <w:t>физической.</w:t>
      </w:r>
      <w:r w:rsidR="000C1AF7">
        <w:t xml:space="preserve"> </w:t>
      </w:r>
      <w:r>
        <w:t>Объем</w:t>
      </w:r>
      <w:r w:rsidR="000C1AF7">
        <w:t xml:space="preserve"> </w:t>
      </w:r>
      <w:r>
        <w:t>обязательной</w:t>
      </w:r>
      <w:r w:rsidR="000C1AF7">
        <w:t xml:space="preserve"> </w:t>
      </w:r>
      <w:r>
        <w:t>части</w:t>
      </w:r>
      <w:r w:rsidR="000C1AF7">
        <w:t xml:space="preserve"> </w:t>
      </w:r>
      <w:r>
        <w:t>основной</w:t>
      </w:r>
      <w:r w:rsidR="000C1AF7">
        <w:t xml:space="preserve"> </w:t>
      </w:r>
      <w:r>
        <w:t>образовательной</w:t>
      </w:r>
      <w:r w:rsidR="000C1AF7">
        <w:t xml:space="preserve"> </w:t>
      </w:r>
      <w:r>
        <w:t>программы</w:t>
      </w:r>
      <w:r w:rsidR="000C1AF7">
        <w:t xml:space="preserve"> </w:t>
      </w:r>
      <w:r>
        <w:t>составляет</w:t>
      </w:r>
      <w:r w:rsidR="000C1AF7">
        <w:t xml:space="preserve"> </w:t>
      </w:r>
      <w:r>
        <w:t>не</w:t>
      </w:r>
      <w:r w:rsidR="000C1AF7">
        <w:t xml:space="preserve"> </w:t>
      </w:r>
      <w:r>
        <w:t>менее</w:t>
      </w:r>
      <w:r w:rsidR="000C1AF7">
        <w:t xml:space="preserve"> </w:t>
      </w:r>
      <w:r>
        <w:t>60%</w:t>
      </w:r>
      <w:r w:rsidR="000C1AF7">
        <w:t xml:space="preserve"> </w:t>
      </w:r>
      <w:r>
        <w:t>от</w:t>
      </w:r>
      <w:r w:rsidR="000C1AF7">
        <w:t xml:space="preserve"> </w:t>
      </w:r>
      <w:r>
        <w:t>ее</w:t>
      </w:r>
      <w:r w:rsidR="000C1AF7">
        <w:t xml:space="preserve"> </w:t>
      </w:r>
      <w:r>
        <w:t>общего</w:t>
      </w:r>
      <w:r w:rsidR="000C1AF7">
        <w:t xml:space="preserve"> </w:t>
      </w:r>
      <w:r>
        <w:t>объема.</w:t>
      </w:r>
      <w:r w:rsidR="000C1AF7">
        <w:t xml:space="preserve"> </w:t>
      </w:r>
      <w:r>
        <w:t>Объем</w:t>
      </w:r>
      <w:r w:rsidR="000C1AF7">
        <w:t xml:space="preserve"> </w:t>
      </w:r>
      <w:r>
        <w:t>части,</w:t>
      </w:r>
      <w:r w:rsidR="000C1AF7">
        <w:t xml:space="preserve"> </w:t>
      </w:r>
      <w:r>
        <w:t>формируемой</w:t>
      </w:r>
      <w:r w:rsidR="000C1AF7">
        <w:t xml:space="preserve"> </w:t>
      </w:r>
      <w:r>
        <w:t>участниками</w:t>
      </w:r>
      <w:r w:rsidR="000C1AF7">
        <w:t xml:space="preserve"> </w:t>
      </w:r>
      <w:r>
        <w:t>образовательных отношений, составляет</w:t>
      </w:r>
      <w:r w:rsidR="000C1AF7">
        <w:t xml:space="preserve"> </w:t>
      </w:r>
      <w:r>
        <w:t>не</w:t>
      </w:r>
      <w:r w:rsidR="000C1AF7">
        <w:t xml:space="preserve"> </w:t>
      </w:r>
      <w:r>
        <w:t>более</w:t>
      </w:r>
      <w:r w:rsidR="000C1AF7">
        <w:t xml:space="preserve"> </w:t>
      </w:r>
      <w:r>
        <w:t>40%от ее</w:t>
      </w:r>
      <w:r w:rsidR="000C1AF7">
        <w:t xml:space="preserve"> </w:t>
      </w:r>
      <w:r>
        <w:t>общего</w:t>
      </w:r>
      <w:r w:rsidR="000C1AF7">
        <w:t xml:space="preserve"> </w:t>
      </w:r>
      <w:r>
        <w:t>объема.</w:t>
      </w:r>
    </w:p>
    <w:p w:rsidR="00E3165B" w:rsidRDefault="00671D57" w:rsidP="00FD0EBF">
      <w:pPr>
        <w:pStyle w:val="a3"/>
        <w:spacing w:before="1"/>
        <w:ind w:left="0" w:right="-1" w:firstLine="426"/>
      </w:pPr>
      <w:r>
        <w:rPr>
          <w:i/>
        </w:rPr>
        <w:t xml:space="preserve">Организационный раздел </w:t>
      </w:r>
      <w:r>
        <w:t>содержит описание материально-технического обеспечения</w:t>
      </w:r>
      <w:r w:rsidR="000C1AF7">
        <w:t xml:space="preserve"> </w:t>
      </w:r>
      <w:r>
        <w:t>ООП</w:t>
      </w:r>
      <w:r w:rsidR="000C1AF7">
        <w:t xml:space="preserve"> </w:t>
      </w:r>
      <w:r>
        <w:t>ДО, обеспечения методическими материалами и средствами обучения и воспитания,</w:t>
      </w:r>
      <w:r w:rsidR="000C1AF7">
        <w:t xml:space="preserve"> </w:t>
      </w:r>
      <w:r>
        <w:t>включает</w:t>
      </w:r>
      <w:r w:rsidR="000C1AF7">
        <w:t xml:space="preserve"> </w:t>
      </w:r>
      <w:r>
        <w:t>режим</w:t>
      </w:r>
      <w:r w:rsidR="000C1AF7">
        <w:t xml:space="preserve"> </w:t>
      </w:r>
      <w:r>
        <w:t>дня,</w:t>
      </w:r>
      <w:r w:rsidR="000C1AF7">
        <w:t xml:space="preserve"> </w:t>
      </w:r>
      <w:r>
        <w:t>особенности</w:t>
      </w:r>
      <w:r w:rsidR="000C1AF7">
        <w:t xml:space="preserve"> </w:t>
      </w:r>
      <w:r>
        <w:t>традиционных</w:t>
      </w:r>
      <w:r w:rsidR="000C1AF7">
        <w:t xml:space="preserve"> </w:t>
      </w:r>
      <w:r>
        <w:t>событий,</w:t>
      </w:r>
      <w:r w:rsidR="000C1AF7">
        <w:t xml:space="preserve"> </w:t>
      </w:r>
      <w:r>
        <w:t>праздников,</w:t>
      </w:r>
      <w:r w:rsidR="000C1AF7">
        <w:t xml:space="preserve"> </w:t>
      </w:r>
      <w:r>
        <w:t>мероприятий;</w:t>
      </w:r>
      <w:r w:rsidR="000C1AF7">
        <w:t xml:space="preserve"> </w:t>
      </w:r>
      <w:r>
        <w:t>особенности организации</w:t>
      </w:r>
      <w:r w:rsidR="000C1AF7">
        <w:t xml:space="preserve"> </w:t>
      </w:r>
      <w:r>
        <w:t>развивающей</w:t>
      </w:r>
      <w:r w:rsidR="000C1AF7">
        <w:t xml:space="preserve"> </w:t>
      </w:r>
      <w:r>
        <w:t>предметно-пространственной</w:t>
      </w:r>
      <w:r w:rsidR="000C1AF7">
        <w:t xml:space="preserve"> </w:t>
      </w:r>
      <w:r>
        <w:t>среды.</w:t>
      </w:r>
    </w:p>
    <w:p w:rsidR="00E3165B" w:rsidRDefault="00671D57" w:rsidP="00FD0EBF">
      <w:pPr>
        <w:pStyle w:val="a3"/>
        <w:ind w:left="0" w:right="-1" w:firstLine="426"/>
      </w:pPr>
      <w:r>
        <w:t>При реализации ООП</w:t>
      </w:r>
      <w:r w:rsidR="000C1AF7">
        <w:t xml:space="preserve"> </w:t>
      </w:r>
      <w:r>
        <w:t>ДО М</w:t>
      </w:r>
      <w:r w:rsidR="00D44961">
        <w:t>К</w:t>
      </w:r>
      <w:r>
        <w:t>ДОУ применяется форма организации образовательной</w:t>
      </w:r>
      <w:r w:rsidR="000C1AF7">
        <w:t xml:space="preserve"> </w:t>
      </w:r>
      <w:r>
        <w:t>деятельности</w:t>
      </w:r>
      <w:r w:rsidR="000C1AF7">
        <w:t xml:space="preserve"> </w:t>
      </w:r>
      <w:r>
        <w:t>,основанная</w:t>
      </w:r>
      <w:r w:rsidR="000C1AF7">
        <w:t xml:space="preserve"> </w:t>
      </w:r>
      <w:r>
        <w:t>на</w:t>
      </w:r>
      <w:r w:rsidR="000C1AF7">
        <w:t xml:space="preserve"> </w:t>
      </w:r>
      <w:r>
        <w:t>модульном</w:t>
      </w:r>
      <w:r w:rsidR="000C1AF7">
        <w:t xml:space="preserve"> </w:t>
      </w:r>
      <w:r>
        <w:t>принципе</w:t>
      </w:r>
      <w:r w:rsidR="000C1AF7">
        <w:t xml:space="preserve"> </w:t>
      </w:r>
      <w:r>
        <w:t>представления</w:t>
      </w:r>
      <w:r w:rsidR="000C1AF7">
        <w:t xml:space="preserve"> </w:t>
      </w:r>
      <w:r>
        <w:t>содержания</w:t>
      </w:r>
      <w:r w:rsidR="000C1AF7">
        <w:t xml:space="preserve"> </w:t>
      </w:r>
      <w:r>
        <w:t>образовательной</w:t>
      </w:r>
      <w:r w:rsidR="000C1AF7">
        <w:t xml:space="preserve"> </w:t>
      </w:r>
      <w:r>
        <w:t>программы</w:t>
      </w:r>
      <w:r w:rsidR="000C1AF7">
        <w:t xml:space="preserve"> </w:t>
      </w:r>
      <w:r>
        <w:t>и</w:t>
      </w:r>
      <w:r w:rsidR="000C1AF7">
        <w:t xml:space="preserve"> </w:t>
      </w:r>
      <w:r>
        <w:t>построения</w:t>
      </w:r>
      <w:r w:rsidR="000C1AF7">
        <w:t xml:space="preserve"> </w:t>
      </w:r>
      <w:r>
        <w:t>учебных</w:t>
      </w:r>
      <w:r w:rsidR="000C1AF7">
        <w:t xml:space="preserve"> </w:t>
      </w:r>
      <w:r>
        <w:t>планов,</w:t>
      </w:r>
      <w:r w:rsidR="000C1AF7">
        <w:t xml:space="preserve"> </w:t>
      </w:r>
      <w:r>
        <w:t>использования</w:t>
      </w:r>
      <w:r w:rsidR="000C1AF7">
        <w:t xml:space="preserve"> </w:t>
      </w:r>
      <w:r>
        <w:t>соответствующих</w:t>
      </w:r>
      <w:r w:rsidR="000C1AF7">
        <w:t xml:space="preserve"> </w:t>
      </w:r>
      <w:r>
        <w:t>образовательных</w:t>
      </w:r>
      <w:r w:rsidR="000C1AF7">
        <w:t xml:space="preserve"> </w:t>
      </w:r>
      <w:r>
        <w:t>технологий.</w:t>
      </w:r>
    </w:p>
    <w:p w:rsidR="00E3165B" w:rsidRPr="00552CD6" w:rsidRDefault="00671D57" w:rsidP="00FD0EBF">
      <w:pPr>
        <w:pStyle w:val="a3"/>
        <w:spacing w:before="1"/>
        <w:ind w:left="0" w:right="-1" w:firstLine="426"/>
      </w:pPr>
      <w:r>
        <w:t>ООП</w:t>
      </w:r>
      <w:r w:rsidR="000C1AF7">
        <w:t xml:space="preserve"> </w:t>
      </w:r>
      <w:r>
        <w:t>ДО</w:t>
      </w:r>
      <w:r w:rsidR="000C1AF7">
        <w:t xml:space="preserve"> </w:t>
      </w:r>
      <w:r>
        <w:t>обеспечивает</w:t>
      </w:r>
      <w:r w:rsidR="000C1AF7">
        <w:t xml:space="preserve"> </w:t>
      </w:r>
      <w:r>
        <w:t>развитие</w:t>
      </w:r>
      <w:r w:rsidR="000C1AF7">
        <w:t xml:space="preserve"> </w:t>
      </w:r>
      <w:r>
        <w:t>личности</w:t>
      </w:r>
      <w:r w:rsidR="000C1AF7">
        <w:t xml:space="preserve"> </w:t>
      </w:r>
      <w:r>
        <w:t>детей</w:t>
      </w:r>
      <w:r w:rsidR="000C1AF7">
        <w:t xml:space="preserve"> </w:t>
      </w:r>
      <w:r w:rsidRPr="00552CD6">
        <w:t>дошкольного</w:t>
      </w:r>
      <w:r w:rsidR="000C1AF7">
        <w:t xml:space="preserve"> </w:t>
      </w:r>
      <w:r w:rsidRPr="00552CD6">
        <w:t>возраста</w:t>
      </w:r>
      <w:r w:rsidR="000C1AF7">
        <w:t xml:space="preserve"> </w:t>
      </w:r>
      <w:r w:rsidRPr="00552CD6">
        <w:t>с</w:t>
      </w:r>
      <w:r w:rsidR="000C1AF7">
        <w:t xml:space="preserve"> </w:t>
      </w:r>
      <w:r w:rsidR="008F10C7" w:rsidRPr="008F10C7">
        <w:t>3</w:t>
      </w:r>
      <w:r w:rsidRPr="00552CD6">
        <w:t>до7</w:t>
      </w:r>
      <w:r w:rsidR="000C1AF7">
        <w:t xml:space="preserve"> </w:t>
      </w:r>
      <w:r w:rsidRPr="00552CD6">
        <w:t>с</w:t>
      </w:r>
      <w:r w:rsidR="000C1AF7">
        <w:t xml:space="preserve"> </w:t>
      </w:r>
      <w:r w:rsidRPr="00552CD6">
        <w:t>учётом их возрастных, индивидуальных психологических и физиологических особенностей</w:t>
      </w:r>
      <w:r w:rsidR="000C1AF7">
        <w:t xml:space="preserve"> </w:t>
      </w:r>
      <w:r w:rsidRPr="00552CD6">
        <w:t>в</w:t>
      </w:r>
      <w:r w:rsidR="000C1AF7">
        <w:t xml:space="preserve"> </w:t>
      </w:r>
      <w:r w:rsidRPr="00552CD6">
        <w:rPr>
          <w:i/>
        </w:rPr>
        <w:t>различных</w:t>
      </w:r>
      <w:r w:rsidR="000C1AF7">
        <w:rPr>
          <w:i/>
        </w:rPr>
        <w:t xml:space="preserve"> </w:t>
      </w:r>
      <w:r w:rsidRPr="00552CD6">
        <w:rPr>
          <w:i/>
        </w:rPr>
        <w:t>видах</w:t>
      </w:r>
      <w:r w:rsidR="000C1AF7">
        <w:rPr>
          <w:i/>
        </w:rPr>
        <w:t xml:space="preserve"> </w:t>
      </w:r>
      <w:r w:rsidRPr="00552CD6">
        <w:rPr>
          <w:i/>
        </w:rPr>
        <w:t>деятельности</w:t>
      </w:r>
      <w:r w:rsidRPr="00552CD6">
        <w:t>, таких</w:t>
      </w:r>
      <w:r w:rsidR="000C1AF7">
        <w:t xml:space="preserve"> </w:t>
      </w:r>
      <w:r w:rsidRPr="00552CD6">
        <w:t>как:</w:t>
      </w:r>
    </w:p>
    <w:p w:rsidR="00E3165B" w:rsidRPr="00552CD6" w:rsidRDefault="000C1AF7" w:rsidP="00FD0EBF">
      <w:pPr>
        <w:pStyle w:val="a3"/>
        <w:ind w:left="0" w:right="-1" w:firstLine="426"/>
      </w:pPr>
      <w:r w:rsidRPr="00552CD6">
        <w:t>О</w:t>
      </w:r>
      <w:r w:rsidR="00671D57" w:rsidRPr="00552CD6">
        <w:t>т</w:t>
      </w:r>
      <w:r>
        <w:t xml:space="preserve"> </w:t>
      </w:r>
      <w:r w:rsidR="00671D57" w:rsidRPr="00552CD6">
        <w:t>2до3лет(ранний</w:t>
      </w:r>
      <w:r>
        <w:t xml:space="preserve"> </w:t>
      </w:r>
      <w:r w:rsidR="00671D57" w:rsidRPr="00552CD6">
        <w:t>возраст):</w:t>
      </w:r>
    </w:p>
    <w:p w:rsidR="00E3165B" w:rsidRPr="00552CD6" w:rsidRDefault="009105DB" w:rsidP="00FD0EBF">
      <w:pPr>
        <w:pStyle w:val="a5"/>
        <w:numPr>
          <w:ilvl w:val="0"/>
          <w:numId w:val="113"/>
        </w:numPr>
        <w:tabs>
          <w:tab w:val="left" w:pos="284"/>
          <w:tab w:val="left" w:pos="443"/>
        </w:tabs>
        <w:ind w:left="0" w:right="-1" w:firstLine="426"/>
        <w:rPr>
          <w:sz w:val="24"/>
        </w:rPr>
      </w:pPr>
      <w:r w:rsidRPr="00552CD6">
        <w:rPr>
          <w:sz w:val="24"/>
        </w:rPr>
        <w:t>П</w:t>
      </w:r>
      <w:r w:rsidR="00671D57" w:rsidRPr="00552CD6">
        <w:rPr>
          <w:sz w:val="24"/>
        </w:rPr>
        <w:t>редметная</w:t>
      </w:r>
      <w:r w:rsidR="0080780B">
        <w:rPr>
          <w:sz w:val="24"/>
        </w:rPr>
        <w:t xml:space="preserve"> </w:t>
      </w:r>
      <w:r w:rsidR="00671D57" w:rsidRPr="00552CD6">
        <w:rPr>
          <w:sz w:val="24"/>
        </w:rPr>
        <w:t>деятельность</w:t>
      </w:r>
      <w:r w:rsidR="0080780B">
        <w:rPr>
          <w:sz w:val="24"/>
        </w:rPr>
        <w:t xml:space="preserve"> </w:t>
      </w:r>
      <w:r w:rsidR="00671D57" w:rsidRPr="00552CD6">
        <w:rPr>
          <w:sz w:val="24"/>
        </w:rPr>
        <w:t>и</w:t>
      </w:r>
      <w:r w:rsidR="0080780B">
        <w:rPr>
          <w:sz w:val="24"/>
        </w:rPr>
        <w:t xml:space="preserve"> </w:t>
      </w:r>
      <w:r w:rsidR="00671D57" w:rsidRPr="00552CD6">
        <w:rPr>
          <w:sz w:val="24"/>
        </w:rPr>
        <w:t>игры</w:t>
      </w:r>
      <w:r w:rsidR="0080780B">
        <w:rPr>
          <w:sz w:val="24"/>
        </w:rPr>
        <w:t xml:space="preserve"> </w:t>
      </w:r>
      <w:r w:rsidR="00671D57" w:rsidRPr="00552CD6">
        <w:rPr>
          <w:sz w:val="24"/>
        </w:rPr>
        <w:t>с</w:t>
      </w:r>
      <w:r w:rsidR="0080780B">
        <w:rPr>
          <w:sz w:val="24"/>
        </w:rPr>
        <w:t xml:space="preserve"> </w:t>
      </w:r>
      <w:r w:rsidR="00671D57" w:rsidRPr="00552CD6">
        <w:rPr>
          <w:sz w:val="24"/>
        </w:rPr>
        <w:t>составными</w:t>
      </w:r>
      <w:r w:rsidR="0080780B">
        <w:rPr>
          <w:sz w:val="24"/>
        </w:rPr>
        <w:t xml:space="preserve"> </w:t>
      </w:r>
      <w:r w:rsidR="00671D57" w:rsidRPr="00552CD6">
        <w:rPr>
          <w:sz w:val="24"/>
        </w:rPr>
        <w:t>и</w:t>
      </w:r>
      <w:r w:rsidR="0080780B">
        <w:rPr>
          <w:sz w:val="24"/>
        </w:rPr>
        <w:t xml:space="preserve"> </w:t>
      </w:r>
      <w:r w:rsidR="00671D57" w:rsidRPr="00552CD6">
        <w:rPr>
          <w:sz w:val="24"/>
        </w:rPr>
        <w:t>динамическими</w:t>
      </w:r>
      <w:r w:rsidR="0080780B">
        <w:rPr>
          <w:sz w:val="24"/>
        </w:rPr>
        <w:t xml:space="preserve"> </w:t>
      </w:r>
      <w:r w:rsidR="00671D57" w:rsidRPr="00552CD6">
        <w:rPr>
          <w:sz w:val="24"/>
        </w:rPr>
        <w:t>игрушками;</w:t>
      </w:r>
    </w:p>
    <w:p w:rsidR="00E3165B" w:rsidRPr="00552CD6" w:rsidRDefault="009105DB" w:rsidP="00FD0EBF">
      <w:pPr>
        <w:pStyle w:val="a5"/>
        <w:numPr>
          <w:ilvl w:val="0"/>
          <w:numId w:val="113"/>
        </w:numPr>
        <w:tabs>
          <w:tab w:val="left" w:pos="284"/>
          <w:tab w:val="left" w:pos="443"/>
        </w:tabs>
        <w:ind w:left="0" w:right="-1" w:firstLine="426"/>
        <w:rPr>
          <w:sz w:val="24"/>
        </w:rPr>
      </w:pPr>
      <w:r w:rsidRPr="00552CD6">
        <w:rPr>
          <w:sz w:val="24"/>
        </w:rPr>
        <w:t>Э</w:t>
      </w:r>
      <w:r w:rsidR="00671D57" w:rsidRPr="00552CD6">
        <w:rPr>
          <w:sz w:val="24"/>
        </w:rPr>
        <w:t>кспериментирование</w:t>
      </w:r>
      <w:r w:rsidR="0080780B">
        <w:rPr>
          <w:sz w:val="24"/>
        </w:rPr>
        <w:t xml:space="preserve"> </w:t>
      </w:r>
      <w:r w:rsidR="00671D57" w:rsidRPr="00552CD6">
        <w:rPr>
          <w:sz w:val="24"/>
        </w:rPr>
        <w:t>с</w:t>
      </w:r>
      <w:r w:rsidR="0080780B">
        <w:rPr>
          <w:sz w:val="24"/>
        </w:rPr>
        <w:t xml:space="preserve"> </w:t>
      </w:r>
      <w:r w:rsidR="00671D57" w:rsidRPr="00552CD6">
        <w:rPr>
          <w:sz w:val="24"/>
        </w:rPr>
        <w:t>материалами и</w:t>
      </w:r>
      <w:r w:rsidR="0080780B">
        <w:rPr>
          <w:sz w:val="24"/>
        </w:rPr>
        <w:t xml:space="preserve"> </w:t>
      </w:r>
      <w:r w:rsidR="00671D57" w:rsidRPr="00552CD6">
        <w:rPr>
          <w:sz w:val="24"/>
        </w:rPr>
        <w:t>веществами(песок,</w:t>
      </w:r>
      <w:r w:rsidR="0080780B">
        <w:rPr>
          <w:sz w:val="24"/>
        </w:rPr>
        <w:t xml:space="preserve"> </w:t>
      </w:r>
      <w:r w:rsidR="00671D57" w:rsidRPr="00552CD6">
        <w:rPr>
          <w:sz w:val="24"/>
        </w:rPr>
        <w:t>вода</w:t>
      </w:r>
      <w:r w:rsidR="0080780B">
        <w:rPr>
          <w:sz w:val="24"/>
        </w:rPr>
        <w:t xml:space="preserve"> </w:t>
      </w:r>
      <w:r w:rsidR="00671D57" w:rsidRPr="00552CD6">
        <w:rPr>
          <w:sz w:val="24"/>
        </w:rPr>
        <w:t>и</w:t>
      </w:r>
      <w:r w:rsidR="0080780B">
        <w:rPr>
          <w:sz w:val="24"/>
        </w:rPr>
        <w:t xml:space="preserve"> </w:t>
      </w:r>
      <w:r w:rsidR="00671D57" w:rsidRPr="00552CD6">
        <w:rPr>
          <w:sz w:val="24"/>
        </w:rPr>
        <w:t>другие);</w:t>
      </w:r>
    </w:p>
    <w:p w:rsidR="00E3165B" w:rsidRPr="00552CD6" w:rsidRDefault="00574F1A" w:rsidP="00FD0EBF">
      <w:pPr>
        <w:pStyle w:val="a5"/>
        <w:numPr>
          <w:ilvl w:val="0"/>
          <w:numId w:val="113"/>
        </w:numPr>
        <w:tabs>
          <w:tab w:val="left" w:pos="284"/>
          <w:tab w:val="left" w:pos="443"/>
        </w:tabs>
        <w:ind w:left="0" w:right="-1" w:firstLine="426"/>
        <w:rPr>
          <w:sz w:val="24"/>
        </w:rPr>
      </w:pPr>
      <w:r w:rsidRPr="00552CD6">
        <w:rPr>
          <w:sz w:val="24"/>
        </w:rPr>
        <w:t>О</w:t>
      </w:r>
      <w:r w:rsidR="00671D57" w:rsidRPr="00552CD6">
        <w:rPr>
          <w:sz w:val="24"/>
        </w:rPr>
        <w:t>бщение</w:t>
      </w:r>
      <w:r w:rsidR="0080780B">
        <w:rPr>
          <w:sz w:val="24"/>
        </w:rPr>
        <w:t xml:space="preserve"> </w:t>
      </w:r>
      <w:r w:rsidR="00671D57" w:rsidRPr="00552CD6">
        <w:rPr>
          <w:sz w:val="24"/>
        </w:rPr>
        <w:t>с</w:t>
      </w:r>
      <w:r w:rsidR="0080780B">
        <w:rPr>
          <w:sz w:val="24"/>
        </w:rPr>
        <w:t xml:space="preserve"> </w:t>
      </w:r>
      <w:r w:rsidR="00671D57" w:rsidRPr="00552CD6">
        <w:rPr>
          <w:sz w:val="24"/>
        </w:rPr>
        <w:t>взрослыми</w:t>
      </w:r>
      <w:r w:rsidR="0080780B">
        <w:rPr>
          <w:sz w:val="24"/>
        </w:rPr>
        <w:t xml:space="preserve"> </w:t>
      </w:r>
      <w:r w:rsidR="00671D57" w:rsidRPr="00552CD6">
        <w:rPr>
          <w:sz w:val="24"/>
        </w:rPr>
        <w:t>и</w:t>
      </w:r>
      <w:r w:rsidR="0080780B">
        <w:rPr>
          <w:sz w:val="24"/>
        </w:rPr>
        <w:t xml:space="preserve"> </w:t>
      </w:r>
      <w:r w:rsidR="00671D57" w:rsidRPr="00552CD6">
        <w:rPr>
          <w:sz w:val="24"/>
        </w:rPr>
        <w:t>совместные</w:t>
      </w:r>
      <w:r w:rsidR="0080780B">
        <w:rPr>
          <w:sz w:val="24"/>
        </w:rPr>
        <w:t xml:space="preserve"> </w:t>
      </w:r>
      <w:r w:rsidR="00671D57" w:rsidRPr="00552CD6">
        <w:rPr>
          <w:sz w:val="24"/>
        </w:rPr>
        <w:t>игры</w:t>
      </w:r>
      <w:r w:rsidR="0080780B">
        <w:rPr>
          <w:sz w:val="24"/>
        </w:rPr>
        <w:t xml:space="preserve"> </w:t>
      </w:r>
      <w:r w:rsidR="00671D57" w:rsidRPr="00552CD6">
        <w:rPr>
          <w:sz w:val="24"/>
        </w:rPr>
        <w:t>со сверстниками</w:t>
      </w:r>
      <w:r w:rsidR="0080780B">
        <w:rPr>
          <w:sz w:val="24"/>
        </w:rPr>
        <w:t xml:space="preserve"> </w:t>
      </w:r>
      <w:r w:rsidR="00671D57" w:rsidRPr="00552CD6">
        <w:rPr>
          <w:sz w:val="24"/>
        </w:rPr>
        <w:t>под</w:t>
      </w:r>
      <w:r w:rsidR="0080780B">
        <w:rPr>
          <w:sz w:val="24"/>
        </w:rPr>
        <w:t xml:space="preserve"> </w:t>
      </w:r>
      <w:r w:rsidR="00671D57" w:rsidRPr="00552CD6">
        <w:rPr>
          <w:sz w:val="24"/>
        </w:rPr>
        <w:t>руководством</w:t>
      </w:r>
      <w:r w:rsidR="0080780B">
        <w:rPr>
          <w:sz w:val="24"/>
        </w:rPr>
        <w:t xml:space="preserve"> </w:t>
      </w:r>
      <w:r w:rsidR="00671D57" w:rsidRPr="00552CD6">
        <w:rPr>
          <w:sz w:val="24"/>
        </w:rPr>
        <w:t>взрослого;</w:t>
      </w:r>
    </w:p>
    <w:p w:rsidR="00E3165B" w:rsidRPr="00552CD6" w:rsidRDefault="0080780B" w:rsidP="00FD0EBF">
      <w:pPr>
        <w:pStyle w:val="a5"/>
        <w:numPr>
          <w:ilvl w:val="0"/>
          <w:numId w:val="113"/>
        </w:numPr>
        <w:tabs>
          <w:tab w:val="left" w:pos="284"/>
          <w:tab w:val="left" w:pos="443"/>
        </w:tabs>
        <w:ind w:left="0" w:right="-1" w:firstLine="426"/>
        <w:rPr>
          <w:sz w:val="24"/>
        </w:rPr>
      </w:pPr>
      <w:r w:rsidRPr="00552CD6">
        <w:rPr>
          <w:sz w:val="24"/>
        </w:rPr>
        <w:t>С</w:t>
      </w:r>
      <w:r w:rsidR="00671D57" w:rsidRPr="00552CD6">
        <w:rPr>
          <w:sz w:val="24"/>
        </w:rPr>
        <w:t>амообслуживание</w:t>
      </w:r>
      <w:r>
        <w:rPr>
          <w:sz w:val="24"/>
        </w:rPr>
        <w:t xml:space="preserve"> </w:t>
      </w:r>
      <w:r w:rsidR="00671D57" w:rsidRPr="00552CD6">
        <w:rPr>
          <w:sz w:val="24"/>
        </w:rPr>
        <w:t>и</w:t>
      </w:r>
      <w:r>
        <w:rPr>
          <w:sz w:val="24"/>
        </w:rPr>
        <w:t xml:space="preserve"> </w:t>
      </w:r>
      <w:r w:rsidR="00671D57" w:rsidRPr="00552CD6">
        <w:rPr>
          <w:sz w:val="24"/>
        </w:rPr>
        <w:t>действия</w:t>
      </w:r>
      <w:r>
        <w:rPr>
          <w:sz w:val="24"/>
        </w:rPr>
        <w:t xml:space="preserve"> </w:t>
      </w:r>
      <w:r w:rsidR="00671D57" w:rsidRPr="00552CD6">
        <w:rPr>
          <w:sz w:val="24"/>
        </w:rPr>
        <w:t>с</w:t>
      </w:r>
      <w:r>
        <w:rPr>
          <w:sz w:val="24"/>
        </w:rPr>
        <w:t xml:space="preserve"> </w:t>
      </w:r>
      <w:r w:rsidR="00671D57" w:rsidRPr="00552CD6">
        <w:rPr>
          <w:sz w:val="24"/>
        </w:rPr>
        <w:t>бытовыми</w:t>
      </w:r>
      <w:r>
        <w:rPr>
          <w:sz w:val="24"/>
        </w:rPr>
        <w:t xml:space="preserve"> предметами </w:t>
      </w:r>
      <w:r w:rsidR="00671D57" w:rsidRPr="00552CD6">
        <w:rPr>
          <w:sz w:val="24"/>
        </w:rPr>
        <w:t>орудиями</w:t>
      </w:r>
      <w:r>
        <w:rPr>
          <w:sz w:val="24"/>
        </w:rPr>
        <w:t xml:space="preserve"> </w:t>
      </w:r>
      <w:r w:rsidR="00671D57" w:rsidRPr="00552CD6">
        <w:rPr>
          <w:sz w:val="24"/>
        </w:rPr>
        <w:t>(ложка,</w:t>
      </w:r>
      <w:r>
        <w:rPr>
          <w:sz w:val="24"/>
        </w:rPr>
        <w:t xml:space="preserve"> </w:t>
      </w:r>
      <w:r w:rsidR="00671D57" w:rsidRPr="00552CD6">
        <w:rPr>
          <w:sz w:val="24"/>
        </w:rPr>
        <w:t>совок,</w:t>
      </w:r>
      <w:r>
        <w:rPr>
          <w:sz w:val="24"/>
        </w:rPr>
        <w:t xml:space="preserve"> </w:t>
      </w:r>
      <w:r w:rsidR="00671D57" w:rsidRPr="00552CD6">
        <w:rPr>
          <w:sz w:val="24"/>
        </w:rPr>
        <w:t>лопатка</w:t>
      </w:r>
      <w:r>
        <w:rPr>
          <w:sz w:val="24"/>
        </w:rPr>
        <w:t xml:space="preserve"> </w:t>
      </w:r>
      <w:r w:rsidR="00671D57" w:rsidRPr="00552CD6">
        <w:rPr>
          <w:sz w:val="24"/>
        </w:rPr>
        <w:t>и</w:t>
      </w:r>
      <w:r>
        <w:rPr>
          <w:sz w:val="24"/>
        </w:rPr>
        <w:t xml:space="preserve"> </w:t>
      </w:r>
      <w:r w:rsidR="00671D57" w:rsidRPr="00552CD6">
        <w:rPr>
          <w:sz w:val="24"/>
        </w:rPr>
        <w:t>другие);</w:t>
      </w:r>
    </w:p>
    <w:p w:rsidR="00E3165B" w:rsidRPr="00552CD6" w:rsidRDefault="0080780B" w:rsidP="00FD0EBF">
      <w:pPr>
        <w:pStyle w:val="a5"/>
        <w:numPr>
          <w:ilvl w:val="0"/>
          <w:numId w:val="113"/>
        </w:numPr>
        <w:tabs>
          <w:tab w:val="left" w:pos="284"/>
          <w:tab w:val="left" w:pos="443"/>
        </w:tabs>
        <w:ind w:left="0" w:right="-1" w:firstLine="426"/>
        <w:rPr>
          <w:sz w:val="24"/>
        </w:rPr>
      </w:pPr>
      <w:r w:rsidRPr="00552CD6">
        <w:rPr>
          <w:sz w:val="24"/>
        </w:rPr>
        <w:t>В</w:t>
      </w:r>
      <w:r w:rsidR="00671D57" w:rsidRPr="00552CD6">
        <w:rPr>
          <w:sz w:val="24"/>
        </w:rPr>
        <w:t>осприятие</w:t>
      </w:r>
      <w:r>
        <w:rPr>
          <w:sz w:val="24"/>
        </w:rPr>
        <w:t xml:space="preserve"> </w:t>
      </w:r>
      <w:r w:rsidR="00671D57" w:rsidRPr="00552CD6">
        <w:rPr>
          <w:sz w:val="24"/>
        </w:rPr>
        <w:t>смысла</w:t>
      </w:r>
      <w:r>
        <w:rPr>
          <w:sz w:val="24"/>
        </w:rPr>
        <w:t xml:space="preserve"> </w:t>
      </w:r>
      <w:r w:rsidR="00671D57" w:rsidRPr="00552CD6">
        <w:rPr>
          <w:sz w:val="24"/>
        </w:rPr>
        <w:t>музыки,</w:t>
      </w:r>
      <w:r>
        <w:rPr>
          <w:sz w:val="24"/>
        </w:rPr>
        <w:t xml:space="preserve"> </w:t>
      </w:r>
      <w:r w:rsidR="00671D57" w:rsidRPr="00552CD6">
        <w:rPr>
          <w:sz w:val="24"/>
        </w:rPr>
        <w:t>сказок,</w:t>
      </w:r>
      <w:r>
        <w:rPr>
          <w:sz w:val="24"/>
        </w:rPr>
        <w:t xml:space="preserve"> </w:t>
      </w:r>
      <w:r w:rsidR="00671D57" w:rsidRPr="00552CD6">
        <w:rPr>
          <w:sz w:val="24"/>
        </w:rPr>
        <w:t>стихов,</w:t>
      </w:r>
      <w:r>
        <w:rPr>
          <w:sz w:val="24"/>
        </w:rPr>
        <w:t xml:space="preserve"> </w:t>
      </w:r>
      <w:r w:rsidR="00671D57" w:rsidRPr="00552CD6">
        <w:rPr>
          <w:sz w:val="24"/>
        </w:rPr>
        <w:t>рассматривание</w:t>
      </w:r>
      <w:r>
        <w:rPr>
          <w:sz w:val="24"/>
        </w:rPr>
        <w:t xml:space="preserve"> </w:t>
      </w:r>
      <w:r w:rsidR="00671D57" w:rsidRPr="00552CD6">
        <w:rPr>
          <w:sz w:val="24"/>
        </w:rPr>
        <w:t>картинок;</w:t>
      </w:r>
    </w:p>
    <w:p w:rsidR="00E3165B" w:rsidRDefault="00671D57" w:rsidP="00FD0EBF">
      <w:pPr>
        <w:pStyle w:val="a5"/>
        <w:numPr>
          <w:ilvl w:val="0"/>
          <w:numId w:val="113"/>
        </w:numPr>
        <w:tabs>
          <w:tab w:val="left" w:pos="284"/>
          <w:tab w:val="left" w:pos="443"/>
        </w:tabs>
        <w:ind w:left="0" w:right="-1" w:firstLine="426"/>
        <w:rPr>
          <w:sz w:val="24"/>
        </w:rPr>
      </w:pPr>
      <w:r w:rsidRPr="00552CD6">
        <w:rPr>
          <w:sz w:val="24"/>
        </w:rPr>
        <w:t>двигательная активность.</w:t>
      </w:r>
      <w:r>
        <w:rPr>
          <w:sz w:val="24"/>
        </w:rPr>
        <w:t>от3 до 7 лет:</w:t>
      </w:r>
    </w:p>
    <w:p w:rsidR="00E3165B" w:rsidRDefault="00671D57" w:rsidP="00FD0EBF">
      <w:pPr>
        <w:pStyle w:val="a5"/>
        <w:numPr>
          <w:ilvl w:val="0"/>
          <w:numId w:val="113"/>
        </w:numPr>
        <w:tabs>
          <w:tab w:val="left" w:pos="284"/>
          <w:tab w:val="left" w:pos="443"/>
        </w:tabs>
        <w:ind w:left="0" w:right="-1" w:firstLine="426"/>
        <w:rPr>
          <w:sz w:val="24"/>
        </w:rPr>
      </w:pPr>
      <w:r>
        <w:rPr>
          <w:sz w:val="24"/>
        </w:rPr>
        <w:t>игровая(сюжетно-ролевая</w:t>
      </w:r>
      <w:r w:rsidR="0080780B">
        <w:rPr>
          <w:sz w:val="24"/>
        </w:rPr>
        <w:t xml:space="preserve"> </w:t>
      </w:r>
      <w:r>
        <w:rPr>
          <w:sz w:val="24"/>
        </w:rPr>
        <w:t>игра,</w:t>
      </w:r>
      <w:r w:rsidR="0080780B">
        <w:rPr>
          <w:sz w:val="24"/>
        </w:rPr>
        <w:t xml:space="preserve"> </w:t>
      </w:r>
      <w:r>
        <w:rPr>
          <w:sz w:val="24"/>
        </w:rPr>
        <w:t>игра</w:t>
      </w:r>
      <w:r w:rsidR="0080780B">
        <w:rPr>
          <w:sz w:val="24"/>
        </w:rPr>
        <w:t xml:space="preserve"> </w:t>
      </w:r>
      <w:r>
        <w:rPr>
          <w:sz w:val="24"/>
        </w:rPr>
        <w:t>с</w:t>
      </w:r>
      <w:r w:rsidR="0080780B">
        <w:rPr>
          <w:sz w:val="24"/>
        </w:rPr>
        <w:t xml:space="preserve"> </w:t>
      </w:r>
      <w:r>
        <w:rPr>
          <w:sz w:val="24"/>
        </w:rPr>
        <w:t>правилами</w:t>
      </w:r>
      <w:r w:rsidR="0080780B">
        <w:rPr>
          <w:sz w:val="24"/>
        </w:rPr>
        <w:t xml:space="preserve"> </w:t>
      </w:r>
      <w:r>
        <w:rPr>
          <w:sz w:val="24"/>
        </w:rPr>
        <w:t>и</w:t>
      </w:r>
      <w:r w:rsidR="0080780B">
        <w:rPr>
          <w:sz w:val="24"/>
        </w:rPr>
        <w:t xml:space="preserve"> </w:t>
      </w:r>
      <w:r>
        <w:rPr>
          <w:sz w:val="24"/>
        </w:rPr>
        <w:t>другие</w:t>
      </w:r>
      <w:r w:rsidR="0080780B">
        <w:rPr>
          <w:sz w:val="24"/>
        </w:rPr>
        <w:t xml:space="preserve"> </w:t>
      </w:r>
      <w:r>
        <w:rPr>
          <w:sz w:val="24"/>
        </w:rPr>
        <w:t>виды</w:t>
      </w:r>
      <w:r w:rsidR="0080780B">
        <w:rPr>
          <w:sz w:val="24"/>
        </w:rPr>
        <w:t xml:space="preserve"> </w:t>
      </w:r>
      <w:r>
        <w:rPr>
          <w:sz w:val="24"/>
        </w:rPr>
        <w:t>игры);</w:t>
      </w:r>
    </w:p>
    <w:p w:rsidR="00E3165B" w:rsidRDefault="00671D57" w:rsidP="00FD0EBF">
      <w:pPr>
        <w:pStyle w:val="a5"/>
        <w:numPr>
          <w:ilvl w:val="0"/>
          <w:numId w:val="113"/>
        </w:numPr>
        <w:tabs>
          <w:tab w:val="left" w:pos="284"/>
          <w:tab w:val="left" w:pos="443"/>
        </w:tabs>
        <w:ind w:left="0" w:right="-1" w:firstLine="426"/>
        <w:rPr>
          <w:sz w:val="24"/>
        </w:rPr>
      </w:pPr>
      <w:r>
        <w:rPr>
          <w:sz w:val="24"/>
        </w:rPr>
        <w:t>коммуникативная(общение</w:t>
      </w:r>
      <w:r w:rsidR="0080780B">
        <w:rPr>
          <w:sz w:val="24"/>
        </w:rPr>
        <w:t xml:space="preserve"> </w:t>
      </w:r>
      <w:r>
        <w:rPr>
          <w:sz w:val="24"/>
        </w:rPr>
        <w:t>и</w:t>
      </w:r>
      <w:r w:rsidR="0080780B">
        <w:rPr>
          <w:sz w:val="24"/>
        </w:rPr>
        <w:t xml:space="preserve"> </w:t>
      </w:r>
      <w:r>
        <w:rPr>
          <w:sz w:val="24"/>
        </w:rPr>
        <w:t>взаимодействие со</w:t>
      </w:r>
      <w:r w:rsidR="0080780B">
        <w:rPr>
          <w:sz w:val="24"/>
        </w:rPr>
        <w:t xml:space="preserve"> </w:t>
      </w:r>
      <w:r>
        <w:rPr>
          <w:sz w:val="24"/>
        </w:rPr>
        <w:t>взрослыми</w:t>
      </w:r>
      <w:r w:rsidR="0080780B">
        <w:rPr>
          <w:sz w:val="24"/>
        </w:rPr>
        <w:t xml:space="preserve"> </w:t>
      </w:r>
      <w:r>
        <w:rPr>
          <w:sz w:val="24"/>
        </w:rPr>
        <w:t>и</w:t>
      </w:r>
      <w:r w:rsidR="0080780B">
        <w:rPr>
          <w:sz w:val="24"/>
        </w:rPr>
        <w:t xml:space="preserve"> </w:t>
      </w:r>
      <w:r>
        <w:rPr>
          <w:sz w:val="24"/>
        </w:rPr>
        <w:t>другими</w:t>
      </w:r>
      <w:r w:rsidR="0080780B">
        <w:rPr>
          <w:sz w:val="24"/>
        </w:rPr>
        <w:t xml:space="preserve"> </w:t>
      </w:r>
      <w:r>
        <w:rPr>
          <w:sz w:val="24"/>
        </w:rPr>
        <w:t>детьми);</w:t>
      </w:r>
    </w:p>
    <w:p w:rsidR="00E3165B" w:rsidRDefault="00574F1A" w:rsidP="00FD0EBF">
      <w:pPr>
        <w:pStyle w:val="a5"/>
        <w:numPr>
          <w:ilvl w:val="0"/>
          <w:numId w:val="113"/>
        </w:numPr>
        <w:tabs>
          <w:tab w:val="left" w:pos="284"/>
          <w:tab w:val="left" w:pos="443"/>
          <w:tab w:val="left" w:pos="488"/>
        </w:tabs>
        <w:ind w:left="0" w:right="-1" w:firstLine="426"/>
        <w:rPr>
          <w:sz w:val="24"/>
        </w:rPr>
      </w:pPr>
      <w:r>
        <w:rPr>
          <w:sz w:val="24"/>
        </w:rPr>
        <w:t>познавательно-</w:t>
      </w:r>
      <w:r w:rsidR="00671D57">
        <w:rPr>
          <w:sz w:val="24"/>
        </w:rPr>
        <w:t>исследовательская(исследование</w:t>
      </w:r>
      <w:r w:rsidR="0080780B">
        <w:rPr>
          <w:sz w:val="24"/>
        </w:rPr>
        <w:t xml:space="preserve"> </w:t>
      </w:r>
      <w:r w:rsidR="00671D57">
        <w:rPr>
          <w:sz w:val="24"/>
        </w:rPr>
        <w:t>и</w:t>
      </w:r>
      <w:r w:rsidR="0080780B">
        <w:rPr>
          <w:sz w:val="24"/>
        </w:rPr>
        <w:t xml:space="preserve"> </w:t>
      </w:r>
      <w:r w:rsidR="00671D57">
        <w:rPr>
          <w:sz w:val="24"/>
        </w:rPr>
        <w:t>познание</w:t>
      </w:r>
      <w:r w:rsidR="0080780B">
        <w:rPr>
          <w:sz w:val="24"/>
        </w:rPr>
        <w:t xml:space="preserve"> </w:t>
      </w:r>
      <w:r w:rsidR="00671D57">
        <w:rPr>
          <w:sz w:val="24"/>
        </w:rPr>
        <w:t>природного</w:t>
      </w:r>
      <w:r w:rsidR="0080780B">
        <w:rPr>
          <w:sz w:val="24"/>
        </w:rPr>
        <w:t xml:space="preserve"> </w:t>
      </w:r>
      <w:r w:rsidR="00671D57">
        <w:rPr>
          <w:sz w:val="24"/>
        </w:rPr>
        <w:t>и</w:t>
      </w:r>
      <w:r w:rsidR="0080780B">
        <w:rPr>
          <w:sz w:val="24"/>
        </w:rPr>
        <w:t xml:space="preserve"> </w:t>
      </w:r>
      <w:r w:rsidR="00671D57">
        <w:rPr>
          <w:sz w:val="24"/>
        </w:rPr>
        <w:t>социального</w:t>
      </w:r>
      <w:r>
        <w:rPr>
          <w:sz w:val="24"/>
        </w:rPr>
        <w:t xml:space="preserve"> мирового </w:t>
      </w:r>
      <w:r w:rsidR="00671D57">
        <w:rPr>
          <w:sz w:val="24"/>
        </w:rPr>
        <w:t>процессе</w:t>
      </w:r>
      <w:r w:rsidR="0080780B">
        <w:rPr>
          <w:sz w:val="24"/>
        </w:rPr>
        <w:t xml:space="preserve"> </w:t>
      </w:r>
      <w:r w:rsidR="00671D57">
        <w:rPr>
          <w:sz w:val="24"/>
        </w:rPr>
        <w:t>наблюдения и взаимодействия сними);</w:t>
      </w:r>
    </w:p>
    <w:p w:rsidR="00E3165B" w:rsidRDefault="00671D57" w:rsidP="00FD0EBF">
      <w:pPr>
        <w:pStyle w:val="a5"/>
        <w:numPr>
          <w:ilvl w:val="0"/>
          <w:numId w:val="113"/>
        </w:numPr>
        <w:tabs>
          <w:tab w:val="left" w:pos="284"/>
          <w:tab w:val="left" w:pos="443"/>
        </w:tabs>
        <w:ind w:left="0" w:right="-1" w:firstLine="426"/>
        <w:rPr>
          <w:sz w:val="24"/>
        </w:rPr>
      </w:pPr>
      <w:r>
        <w:rPr>
          <w:sz w:val="24"/>
        </w:rPr>
        <w:t>восприятие</w:t>
      </w:r>
      <w:r w:rsidR="0080780B">
        <w:rPr>
          <w:sz w:val="24"/>
        </w:rPr>
        <w:t xml:space="preserve"> </w:t>
      </w:r>
      <w:r>
        <w:rPr>
          <w:sz w:val="24"/>
        </w:rPr>
        <w:t>художественной</w:t>
      </w:r>
      <w:r w:rsidR="0080780B">
        <w:rPr>
          <w:sz w:val="24"/>
        </w:rPr>
        <w:t xml:space="preserve"> </w:t>
      </w:r>
      <w:r>
        <w:rPr>
          <w:sz w:val="24"/>
        </w:rPr>
        <w:t>литературы</w:t>
      </w:r>
      <w:r w:rsidR="0080780B">
        <w:rPr>
          <w:sz w:val="24"/>
        </w:rPr>
        <w:t xml:space="preserve"> </w:t>
      </w:r>
      <w:r>
        <w:rPr>
          <w:sz w:val="24"/>
        </w:rPr>
        <w:t>и</w:t>
      </w:r>
      <w:r w:rsidR="0080780B">
        <w:rPr>
          <w:sz w:val="24"/>
        </w:rPr>
        <w:t xml:space="preserve"> </w:t>
      </w:r>
      <w:r>
        <w:rPr>
          <w:sz w:val="24"/>
        </w:rPr>
        <w:t>фольклора;</w:t>
      </w:r>
    </w:p>
    <w:p w:rsidR="00E3165B" w:rsidRDefault="00671D57" w:rsidP="00FD0EBF">
      <w:pPr>
        <w:pStyle w:val="a5"/>
        <w:numPr>
          <w:ilvl w:val="0"/>
          <w:numId w:val="113"/>
        </w:numPr>
        <w:tabs>
          <w:tab w:val="left" w:pos="284"/>
          <w:tab w:val="left" w:pos="443"/>
        </w:tabs>
        <w:spacing w:before="1"/>
        <w:ind w:left="0" w:right="-1" w:firstLine="426"/>
        <w:rPr>
          <w:sz w:val="24"/>
        </w:rPr>
      </w:pPr>
      <w:r>
        <w:rPr>
          <w:sz w:val="24"/>
        </w:rPr>
        <w:t>самообслуживание</w:t>
      </w:r>
      <w:r w:rsidR="0080780B">
        <w:rPr>
          <w:sz w:val="24"/>
        </w:rPr>
        <w:t xml:space="preserve"> </w:t>
      </w:r>
      <w:r>
        <w:rPr>
          <w:sz w:val="24"/>
        </w:rPr>
        <w:t>и</w:t>
      </w:r>
      <w:r w:rsidR="0080780B">
        <w:rPr>
          <w:sz w:val="24"/>
        </w:rPr>
        <w:t xml:space="preserve"> </w:t>
      </w:r>
      <w:r>
        <w:rPr>
          <w:sz w:val="24"/>
        </w:rPr>
        <w:t>элементарный</w:t>
      </w:r>
      <w:r w:rsidR="0080780B">
        <w:rPr>
          <w:sz w:val="24"/>
        </w:rPr>
        <w:t xml:space="preserve"> </w:t>
      </w:r>
      <w:r>
        <w:rPr>
          <w:sz w:val="24"/>
        </w:rPr>
        <w:t>бытовой</w:t>
      </w:r>
      <w:r w:rsidR="0080780B">
        <w:rPr>
          <w:sz w:val="24"/>
        </w:rPr>
        <w:t xml:space="preserve"> </w:t>
      </w:r>
      <w:r>
        <w:rPr>
          <w:sz w:val="24"/>
        </w:rPr>
        <w:t>труд</w:t>
      </w:r>
      <w:r w:rsidR="0080780B">
        <w:rPr>
          <w:sz w:val="24"/>
        </w:rPr>
        <w:t xml:space="preserve"> </w:t>
      </w:r>
      <w:r>
        <w:rPr>
          <w:sz w:val="24"/>
        </w:rPr>
        <w:t>(в</w:t>
      </w:r>
      <w:r w:rsidR="0080780B">
        <w:rPr>
          <w:sz w:val="24"/>
        </w:rPr>
        <w:t xml:space="preserve"> </w:t>
      </w:r>
      <w:r>
        <w:rPr>
          <w:sz w:val="24"/>
        </w:rPr>
        <w:t>помещении</w:t>
      </w:r>
      <w:r w:rsidR="0080780B">
        <w:rPr>
          <w:sz w:val="24"/>
        </w:rPr>
        <w:t xml:space="preserve"> </w:t>
      </w:r>
      <w:r>
        <w:rPr>
          <w:sz w:val="24"/>
        </w:rPr>
        <w:t>и</w:t>
      </w:r>
      <w:r w:rsidR="0080780B">
        <w:rPr>
          <w:sz w:val="24"/>
        </w:rPr>
        <w:t xml:space="preserve"> </w:t>
      </w:r>
      <w:r>
        <w:rPr>
          <w:sz w:val="24"/>
        </w:rPr>
        <w:t>на</w:t>
      </w:r>
      <w:r w:rsidR="0080780B">
        <w:rPr>
          <w:sz w:val="24"/>
        </w:rPr>
        <w:t xml:space="preserve"> </w:t>
      </w:r>
      <w:r>
        <w:rPr>
          <w:sz w:val="24"/>
        </w:rPr>
        <w:t>улице);</w:t>
      </w:r>
    </w:p>
    <w:p w:rsidR="00E3165B" w:rsidRDefault="00671D57" w:rsidP="00FD0EBF">
      <w:pPr>
        <w:pStyle w:val="a5"/>
        <w:numPr>
          <w:ilvl w:val="0"/>
          <w:numId w:val="113"/>
        </w:numPr>
        <w:tabs>
          <w:tab w:val="left" w:pos="284"/>
          <w:tab w:val="left" w:pos="443"/>
          <w:tab w:val="left" w:pos="572"/>
        </w:tabs>
        <w:ind w:left="0" w:right="-1" w:firstLine="426"/>
        <w:rPr>
          <w:sz w:val="24"/>
        </w:rPr>
      </w:pPr>
      <w:r>
        <w:rPr>
          <w:sz w:val="24"/>
        </w:rPr>
        <w:t>конструирование</w:t>
      </w:r>
      <w:r w:rsidR="0080780B">
        <w:rPr>
          <w:sz w:val="24"/>
        </w:rPr>
        <w:t xml:space="preserve"> </w:t>
      </w:r>
      <w:r>
        <w:rPr>
          <w:sz w:val="24"/>
        </w:rPr>
        <w:t>из</w:t>
      </w:r>
      <w:r w:rsidR="0080780B">
        <w:rPr>
          <w:sz w:val="24"/>
        </w:rPr>
        <w:t xml:space="preserve"> </w:t>
      </w:r>
      <w:r>
        <w:rPr>
          <w:sz w:val="24"/>
        </w:rPr>
        <w:t>разного</w:t>
      </w:r>
      <w:r w:rsidR="0080780B">
        <w:rPr>
          <w:sz w:val="24"/>
        </w:rPr>
        <w:t xml:space="preserve"> </w:t>
      </w:r>
      <w:r>
        <w:rPr>
          <w:sz w:val="24"/>
        </w:rPr>
        <w:t>материала,</w:t>
      </w:r>
      <w:r w:rsidR="0080780B">
        <w:rPr>
          <w:sz w:val="24"/>
        </w:rPr>
        <w:t xml:space="preserve"> </w:t>
      </w:r>
      <w:r>
        <w:rPr>
          <w:sz w:val="24"/>
        </w:rPr>
        <w:t>включая</w:t>
      </w:r>
      <w:r w:rsidR="0080780B">
        <w:rPr>
          <w:sz w:val="24"/>
        </w:rPr>
        <w:t xml:space="preserve"> </w:t>
      </w:r>
      <w:r>
        <w:rPr>
          <w:sz w:val="24"/>
        </w:rPr>
        <w:t>конструкторы,</w:t>
      </w:r>
      <w:r w:rsidR="0080780B">
        <w:rPr>
          <w:sz w:val="24"/>
        </w:rPr>
        <w:t xml:space="preserve"> </w:t>
      </w:r>
      <w:r>
        <w:rPr>
          <w:sz w:val="24"/>
        </w:rPr>
        <w:t>модули,</w:t>
      </w:r>
      <w:r w:rsidR="0080780B">
        <w:rPr>
          <w:sz w:val="24"/>
        </w:rPr>
        <w:t xml:space="preserve"> </w:t>
      </w:r>
      <w:r>
        <w:rPr>
          <w:sz w:val="24"/>
        </w:rPr>
        <w:t>бумагу,природный</w:t>
      </w:r>
      <w:r w:rsidR="0080780B">
        <w:rPr>
          <w:sz w:val="24"/>
        </w:rPr>
        <w:t xml:space="preserve"> </w:t>
      </w:r>
      <w:r>
        <w:rPr>
          <w:sz w:val="24"/>
        </w:rPr>
        <w:t>и</w:t>
      </w:r>
      <w:r w:rsidR="0080780B">
        <w:rPr>
          <w:sz w:val="24"/>
        </w:rPr>
        <w:t xml:space="preserve"> </w:t>
      </w:r>
      <w:r>
        <w:rPr>
          <w:sz w:val="24"/>
        </w:rPr>
        <w:t>иной материал;</w:t>
      </w:r>
    </w:p>
    <w:p w:rsidR="00E3165B" w:rsidRDefault="00671D57" w:rsidP="00FD0EBF">
      <w:pPr>
        <w:pStyle w:val="a5"/>
        <w:numPr>
          <w:ilvl w:val="0"/>
          <w:numId w:val="113"/>
        </w:numPr>
        <w:tabs>
          <w:tab w:val="left" w:pos="284"/>
          <w:tab w:val="left" w:pos="443"/>
        </w:tabs>
        <w:ind w:left="0" w:right="-1" w:firstLine="426"/>
        <w:rPr>
          <w:sz w:val="24"/>
        </w:rPr>
      </w:pPr>
      <w:r>
        <w:rPr>
          <w:sz w:val="24"/>
        </w:rPr>
        <w:t>изобразительная(рисование,</w:t>
      </w:r>
      <w:r w:rsidR="0080780B">
        <w:rPr>
          <w:sz w:val="24"/>
        </w:rPr>
        <w:t xml:space="preserve"> </w:t>
      </w:r>
      <w:r>
        <w:rPr>
          <w:sz w:val="24"/>
        </w:rPr>
        <w:t>лепка,</w:t>
      </w:r>
      <w:r w:rsidR="0080780B">
        <w:rPr>
          <w:sz w:val="24"/>
        </w:rPr>
        <w:t xml:space="preserve"> </w:t>
      </w:r>
      <w:r>
        <w:rPr>
          <w:sz w:val="24"/>
        </w:rPr>
        <w:t>аппликация);</w:t>
      </w:r>
    </w:p>
    <w:p w:rsidR="00E3165B" w:rsidRDefault="00671D57" w:rsidP="00FD0EBF">
      <w:pPr>
        <w:pStyle w:val="a5"/>
        <w:numPr>
          <w:ilvl w:val="0"/>
          <w:numId w:val="113"/>
        </w:numPr>
        <w:tabs>
          <w:tab w:val="left" w:pos="284"/>
          <w:tab w:val="left" w:pos="443"/>
          <w:tab w:val="left" w:pos="541"/>
        </w:tabs>
        <w:spacing w:before="68"/>
        <w:ind w:left="0" w:right="-1" w:firstLine="426"/>
        <w:jc w:val="both"/>
        <w:rPr>
          <w:sz w:val="24"/>
        </w:rPr>
      </w:pPr>
      <w:r>
        <w:rPr>
          <w:sz w:val="24"/>
        </w:rPr>
        <w:t>музыкальная(восприятие</w:t>
      </w:r>
      <w:r w:rsidR="0080780B">
        <w:rPr>
          <w:sz w:val="24"/>
        </w:rPr>
        <w:t xml:space="preserve"> </w:t>
      </w:r>
      <w:r>
        <w:rPr>
          <w:sz w:val="24"/>
        </w:rPr>
        <w:t>и</w:t>
      </w:r>
      <w:r w:rsidR="0080780B">
        <w:rPr>
          <w:sz w:val="24"/>
        </w:rPr>
        <w:t xml:space="preserve"> </w:t>
      </w:r>
      <w:r>
        <w:rPr>
          <w:sz w:val="24"/>
        </w:rPr>
        <w:t>понимание</w:t>
      </w:r>
      <w:r w:rsidR="0080780B">
        <w:rPr>
          <w:sz w:val="24"/>
        </w:rPr>
        <w:t xml:space="preserve"> </w:t>
      </w:r>
      <w:r>
        <w:rPr>
          <w:sz w:val="24"/>
        </w:rPr>
        <w:t>смысла</w:t>
      </w:r>
      <w:r w:rsidR="0080780B">
        <w:rPr>
          <w:sz w:val="24"/>
        </w:rPr>
        <w:t xml:space="preserve"> </w:t>
      </w:r>
      <w:r>
        <w:rPr>
          <w:sz w:val="24"/>
        </w:rPr>
        <w:t>музыкальных</w:t>
      </w:r>
      <w:r w:rsidR="0080780B">
        <w:rPr>
          <w:sz w:val="24"/>
        </w:rPr>
        <w:t xml:space="preserve"> </w:t>
      </w:r>
      <w:r>
        <w:rPr>
          <w:sz w:val="24"/>
        </w:rPr>
        <w:t>произведений,</w:t>
      </w:r>
      <w:r w:rsidR="0080780B">
        <w:rPr>
          <w:sz w:val="24"/>
        </w:rPr>
        <w:t xml:space="preserve"> </w:t>
      </w:r>
      <w:r>
        <w:rPr>
          <w:sz w:val="24"/>
        </w:rPr>
        <w:t>пение,</w:t>
      </w:r>
      <w:r w:rsidR="0080780B">
        <w:rPr>
          <w:sz w:val="24"/>
        </w:rPr>
        <w:t xml:space="preserve"> </w:t>
      </w:r>
      <w:r>
        <w:rPr>
          <w:sz w:val="24"/>
        </w:rPr>
        <w:t>музыкально-ритмические</w:t>
      </w:r>
      <w:r w:rsidR="0080780B">
        <w:rPr>
          <w:sz w:val="24"/>
        </w:rPr>
        <w:t xml:space="preserve"> </w:t>
      </w:r>
      <w:r>
        <w:rPr>
          <w:sz w:val="24"/>
        </w:rPr>
        <w:t>движения,</w:t>
      </w:r>
      <w:r w:rsidR="0080780B">
        <w:rPr>
          <w:sz w:val="24"/>
        </w:rPr>
        <w:t xml:space="preserve"> </w:t>
      </w:r>
      <w:r>
        <w:rPr>
          <w:sz w:val="24"/>
        </w:rPr>
        <w:t>игры</w:t>
      </w:r>
      <w:r w:rsidR="0080780B">
        <w:rPr>
          <w:sz w:val="24"/>
        </w:rPr>
        <w:t xml:space="preserve"> </w:t>
      </w:r>
      <w:r>
        <w:rPr>
          <w:sz w:val="24"/>
        </w:rPr>
        <w:t>на</w:t>
      </w:r>
      <w:r w:rsidR="0080780B">
        <w:rPr>
          <w:sz w:val="24"/>
        </w:rPr>
        <w:t xml:space="preserve"> </w:t>
      </w:r>
      <w:r>
        <w:rPr>
          <w:sz w:val="24"/>
        </w:rPr>
        <w:t>детских</w:t>
      </w:r>
      <w:r w:rsidR="0080780B">
        <w:rPr>
          <w:sz w:val="24"/>
        </w:rPr>
        <w:t xml:space="preserve"> </w:t>
      </w:r>
      <w:r>
        <w:rPr>
          <w:sz w:val="24"/>
        </w:rPr>
        <w:t>музыкальных</w:t>
      </w:r>
      <w:r w:rsidR="0080780B">
        <w:rPr>
          <w:sz w:val="24"/>
        </w:rPr>
        <w:t xml:space="preserve"> </w:t>
      </w:r>
      <w:r>
        <w:rPr>
          <w:sz w:val="24"/>
        </w:rPr>
        <w:t>инструментах);</w:t>
      </w:r>
    </w:p>
    <w:p w:rsidR="00E3165B" w:rsidRDefault="00671D57" w:rsidP="00FD0EBF">
      <w:pPr>
        <w:pStyle w:val="a5"/>
        <w:numPr>
          <w:ilvl w:val="0"/>
          <w:numId w:val="113"/>
        </w:numPr>
        <w:tabs>
          <w:tab w:val="left" w:pos="443"/>
        </w:tabs>
        <w:spacing w:before="1"/>
        <w:ind w:left="0" w:right="-1" w:firstLine="426"/>
        <w:jc w:val="both"/>
        <w:rPr>
          <w:sz w:val="24"/>
        </w:rPr>
      </w:pPr>
      <w:r>
        <w:rPr>
          <w:sz w:val="24"/>
        </w:rPr>
        <w:t>двигательная(овладение</w:t>
      </w:r>
      <w:r w:rsidR="0080780B">
        <w:rPr>
          <w:sz w:val="24"/>
        </w:rPr>
        <w:t xml:space="preserve"> </w:t>
      </w:r>
      <w:r>
        <w:rPr>
          <w:sz w:val="24"/>
        </w:rPr>
        <w:t>основными</w:t>
      </w:r>
      <w:r w:rsidR="0080780B">
        <w:rPr>
          <w:sz w:val="24"/>
        </w:rPr>
        <w:t xml:space="preserve"> </w:t>
      </w:r>
      <w:r>
        <w:rPr>
          <w:sz w:val="24"/>
        </w:rPr>
        <w:t>движениями)</w:t>
      </w:r>
      <w:r w:rsidR="0080780B">
        <w:rPr>
          <w:sz w:val="24"/>
        </w:rPr>
        <w:t xml:space="preserve"> </w:t>
      </w:r>
      <w:r>
        <w:rPr>
          <w:sz w:val="24"/>
        </w:rPr>
        <w:t>формы</w:t>
      </w:r>
      <w:r w:rsidR="0080780B">
        <w:rPr>
          <w:sz w:val="24"/>
        </w:rPr>
        <w:t xml:space="preserve"> </w:t>
      </w:r>
      <w:r>
        <w:rPr>
          <w:sz w:val="24"/>
        </w:rPr>
        <w:t>активности</w:t>
      </w:r>
      <w:r w:rsidR="0080780B">
        <w:rPr>
          <w:sz w:val="24"/>
        </w:rPr>
        <w:t xml:space="preserve"> </w:t>
      </w:r>
      <w:r>
        <w:rPr>
          <w:sz w:val="24"/>
        </w:rPr>
        <w:t>ребенка.</w:t>
      </w:r>
    </w:p>
    <w:p w:rsidR="00E3165B" w:rsidRDefault="00671D57" w:rsidP="00FD0EBF">
      <w:pPr>
        <w:pStyle w:val="a3"/>
        <w:ind w:left="0" w:right="-1" w:firstLine="426"/>
      </w:pPr>
      <w:r>
        <w:t>Учитывая</w:t>
      </w:r>
      <w:r w:rsidR="0080780B">
        <w:t xml:space="preserve"> </w:t>
      </w:r>
      <w:r>
        <w:t>контингент</w:t>
      </w:r>
      <w:r w:rsidR="0080780B">
        <w:t xml:space="preserve"> </w:t>
      </w:r>
      <w:r>
        <w:t>воспитанников</w:t>
      </w:r>
      <w:r w:rsidR="0080780B">
        <w:t xml:space="preserve"> </w:t>
      </w:r>
      <w:r>
        <w:t>детского</w:t>
      </w:r>
      <w:r w:rsidR="0080780B">
        <w:t xml:space="preserve"> </w:t>
      </w:r>
      <w:r>
        <w:t>сада,</w:t>
      </w:r>
      <w:r w:rsidR="0080780B">
        <w:t xml:space="preserve"> </w:t>
      </w:r>
      <w:r>
        <w:t>важной</w:t>
      </w:r>
      <w:r w:rsidR="0080780B">
        <w:t xml:space="preserve"> </w:t>
      </w:r>
      <w:r>
        <w:t>составляющей</w:t>
      </w:r>
      <w:r w:rsidR="0080780B">
        <w:t xml:space="preserve"> </w:t>
      </w:r>
      <w:r>
        <w:t>образовательного</w:t>
      </w:r>
      <w:r w:rsidR="0080780B">
        <w:t xml:space="preserve"> </w:t>
      </w:r>
      <w:r>
        <w:t>процесса</w:t>
      </w:r>
      <w:r w:rsidR="0080780B">
        <w:t xml:space="preserve"> </w:t>
      </w:r>
      <w:r>
        <w:t>является</w:t>
      </w:r>
      <w:r w:rsidR="0080780B">
        <w:t xml:space="preserve"> </w:t>
      </w:r>
      <w:r>
        <w:t>психолого-педагогическая</w:t>
      </w:r>
      <w:r w:rsidR="0080780B">
        <w:t xml:space="preserve"> </w:t>
      </w:r>
      <w:r>
        <w:t>поддержка</w:t>
      </w:r>
      <w:r w:rsidR="0080780B">
        <w:t xml:space="preserve"> </w:t>
      </w:r>
      <w:r>
        <w:t>позитивной</w:t>
      </w:r>
      <w:r w:rsidR="0080780B">
        <w:t xml:space="preserve"> </w:t>
      </w:r>
      <w:r>
        <w:t>социализации</w:t>
      </w:r>
      <w:r w:rsidR="0080780B">
        <w:t xml:space="preserve"> </w:t>
      </w:r>
      <w:r>
        <w:t>и</w:t>
      </w:r>
      <w:r w:rsidR="0080780B">
        <w:t xml:space="preserve"> </w:t>
      </w:r>
      <w:r>
        <w:t>индивидуализации,</w:t>
      </w:r>
      <w:r w:rsidR="0080780B">
        <w:t xml:space="preserve"> </w:t>
      </w:r>
      <w:r>
        <w:t>развитие</w:t>
      </w:r>
      <w:r w:rsidR="0080780B">
        <w:t xml:space="preserve"> </w:t>
      </w:r>
      <w:r>
        <w:t>личности</w:t>
      </w:r>
      <w:r w:rsidR="0080780B">
        <w:t xml:space="preserve"> </w:t>
      </w:r>
      <w:r>
        <w:t>дошкольника</w:t>
      </w:r>
      <w:r w:rsidR="0080780B">
        <w:t xml:space="preserve"> </w:t>
      </w:r>
      <w:r>
        <w:t>и</w:t>
      </w:r>
      <w:r w:rsidR="0080780B">
        <w:t xml:space="preserve"> </w:t>
      </w:r>
      <w:r>
        <w:t>реализация</w:t>
      </w:r>
      <w:r w:rsidR="0080780B">
        <w:t xml:space="preserve"> </w:t>
      </w:r>
      <w:r>
        <w:t>индивидуального</w:t>
      </w:r>
      <w:r w:rsidR="0080780B">
        <w:t xml:space="preserve"> </w:t>
      </w:r>
      <w:r>
        <w:t>подхода</w:t>
      </w:r>
      <w:r w:rsidR="0080780B">
        <w:t xml:space="preserve"> </w:t>
      </w:r>
      <w:r>
        <w:t>к</w:t>
      </w:r>
      <w:r w:rsidR="0080780B">
        <w:t xml:space="preserve"> </w:t>
      </w:r>
      <w:r>
        <w:t>каждому</w:t>
      </w:r>
      <w:r w:rsidR="0080780B">
        <w:t xml:space="preserve"> </w:t>
      </w:r>
      <w:r>
        <w:t>ребенку.</w:t>
      </w:r>
      <w:r w:rsidR="0080780B">
        <w:t xml:space="preserve"> </w:t>
      </w:r>
      <w:r>
        <w:t>С</w:t>
      </w:r>
      <w:r w:rsidR="0080780B">
        <w:t xml:space="preserve"> </w:t>
      </w:r>
      <w:r>
        <w:t>этой</w:t>
      </w:r>
      <w:r w:rsidR="0080780B">
        <w:t xml:space="preserve"> </w:t>
      </w:r>
      <w:r>
        <w:t>целью</w:t>
      </w:r>
      <w:r w:rsidR="0080780B">
        <w:t xml:space="preserve"> </w:t>
      </w:r>
      <w:r>
        <w:t>в</w:t>
      </w:r>
      <w:r w:rsidR="0080780B">
        <w:t xml:space="preserve"> </w:t>
      </w:r>
      <w:r>
        <w:t>условия</w:t>
      </w:r>
      <w:r w:rsidR="00A61368">
        <w:t xml:space="preserve"> </w:t>
      </w:r>
      <w:r>
        <w:t>и</w:t>
      </w:r>
      <w:r w:rsidR="00A61368">
        <w:t xml:space="preserve"> </w:t>
      </w:r>
      <w:r>
        <w:t>содержание</w:t>
      </w:r>
      <w:r w:rsidR="00A61368">
        <w:t xml:space="preserve"> </w:t>
      </w:r>
      <w:r>
        <w:t>образовательной программы включены «социальные ситуации развития», модернизирована</w:t>
      </w:r>
      <w:r w:rsidR="00A61368">
        <w:t xml:space="preserve"> </w:t>
      </w:r>
      <w:r>
        <w:t>социокультурная</w:t>
      </w:r>
      <w:r w:rsidR="00A61368">
        <w:t xml:space="preserve"> </w:t>
      </w:r>
      <w:r>
        <w:t>образовательная</w:t>
      </w:r>
      <w:r w:rsidR="00A61368">
        <w:t xml:space="preserve"> </w:t>
      </w:r>
      <w:r>
        <w:t>среда,</w:t>
      </w:r>
      <w:r w:rsidR="00A61368">
        <w:t xml:space="preserve"> </w:t>
      </w:r>
      <w:r>
        <w:t>включающая</w:t>
      </w:r>
      <w:r w:rsidR="00A61368">
        <w:t xml:space="preserve"> </w:t>
      </w:r>
      <w:r>
        <w:t>в</w:t>
      </w:r>
      <w:r w:rsidR="00A61368">
        <w:t xml:space="preserve"> </w:t>
      </w:r>
      <w:r>
        <w:t>себя</w:t>
      </w:r>
      <w:r w:rsidR="00A61368">
        <w:t xml:space="preserve"> </w:t>
      </w:r>
      <w:r>
        <w:t>следующие</w:t>
      </w:r>
      <w:r w:rsidR="00A61368">
        <w:t xml:space="preserve"> </w:t>
      </w:r>
      <w:r>
        <w:t>важные</w:t>
      </w:r>
      <w:r w:rsidR="00A61368">
        <w:t xml:space="preserve"> </w:t>
      </w:r>
      <w:r>
        <w:t>аспекты:</w:t>
      </w:r>
    </w:p>
    <w:p w:rsidR="00E3165B" w:rsidRDefault="00671D57" w:rsidP="00FD0EBF">
      <w:pPr>
        <w:pStyle w:val="a5"/>
        <w:numPr>
          <w:ilvl w:val="0"/>
          <w:numId w:val="114"/>
        </w:numPr>
        <w:tabs>
          <w:tab w:val="left" w:pos="402"/>
        </w:tabs>
        <w:ind w:left="0" w:right="-1" w:firstLine="426"/>
        <w:rPr>
          <w:sz w:val="24"/>
        </w:rPr>
      </w:pPr>
      <w:r>
        <w:rPr>
          <w:sz w:val="24"/>
        </w:rPr>
        <w:t>развивающая</w:t>
      </w:r>
      <w:r w:rsidR="0080780B">
        <w:rPr>
          <w:sz w:val="24"/>
        </w:rPr>
        <w:t xml:space="preserve"> </w:t>
      </w:r>
      <w:r>
        <w:rPr>
          <w:sz w:val="24"/>
        </w:rPr>
        <w:t>предметно</w:t>
      </w:r>
      <w:r w:rsidR="0080780B">
        <w:rPr>
          <w:sz w:val="24"/>
        </w:rPr>
        <w:t>-</w:t>
      </w:r>
      <w:r>
        <w:rPr>
          <w:sz w:val="24"/>
        </w:rPr>
        <w:t>пространственная</w:t>
      </w:r>
      <w:r w:rsidR="0080780B">
        <w:rPr>
          <w:sz w:val="24"/>
        </w:rPr>
        <w:t xml:space="preserve"> </w:t>
      </w:r>
      <w:r>
        <w:rPr>
          <w:sz w:val="24"/>
        </w:rPr>
        <w:t>образовательная</w:t>
      </w:r>
      <w:r w:rsidR="0080780B">
        <w:rPr>
          <w:sz w:val="24"/>
        </w:rPr>
        <w:t xml:space="preserve"> </w:t>
      </w:r>
      <w:r>
        <w:rPr>
          <w:sz w:val="24"/>
        </w:rPr>
        <w:t>среда;</w:t>
      </w:r>
    </w:p>
    <w:p w:rsidR="00E3165B" w:rsidRDefault="00671D57" w:rsidP="00FD0EBF">
      <w:pPr>
        <w:pStyle w:val="a5"/>
        <w:numPr>
          <w:ilvl w:val="0"/>
          <w:numId w:val="114"/>
        </w:numPr>
        <w:tabs>
          <w:tab w:val="left" w:pos="402"/>
        </w:tabs>
        <w:spacing w:before="10"/>
        <w:ind w:left="0" w:right="-1" w:firstLine="426"/>
        <w:rPr>
          <w:sz w:val="24"/>
        </w:rPr>
      </w:pPr>
      <w:r>
        <w:rPr>
          <w:sz w:val="24"/>
        </w:rPr>
        <w:t>взаимодействие</w:t>
      </w:r>
      <w:r w:rsidR="0080780B">
        <w:rPr>
          <w:sz w:val="24"/>
        </w:rPr>
        <w:t xml:space="preserve"> </w:t>
      </w:r>
      <w:r>
        <w:rPr>
          <w:sz w:val="24"/>
        </w:rPr>
        <w:t>со</w:t>
      </w:r>
      <w:r w:rsidR="0080780B">
        <w:rPr>
          <w:sz w:val="24"/>
        </w:rPr>
        <w:t xml:space="preserve"> </w:t>
      </w:r>
      <w:r>
        <w:rPr>
          <w:sz w:val="24"/>
        </w:rPr>
        <w:t>взрослыми;</w:t>
      </w:r>
    </w:p>
    <w:p w:rsidR="00E3165B" w:rsidRDefault="00671D57" w:rsidP="00FD0EBF">
      <w:pPr>
        <w:pStyle w:val="a5"/>
        <w:numPr>
          <w:ilvl w:val="0"/>
          <w:numId w:val="114"/>
        </w:numPr>
        <w:tabs>
          <w:tab w:val="left" w:pos="402"/>
        </w:tabs>
        <w:spacing w:before="9"/>
        <w:ind w:left="0" w:right="-1" w:firstLine="426"/>
        <w:rPr>
          <w:sz w:val="24"/>
        </w:rPr>
      </w:pPr>
      <w:r>
        <w:rPr>
          <w:sz w:val="24"/>
        </w:rPr>
        <w:t>взаимодействие</w:t>
      </w:r>
      <w:r w:rsidR="0080780B">
        <w:rPr>
          <w:sz w:val="24"/>
        </w:rPr>
        <w:t xml:space="preserve"> </w:t>
      </w:r>
      <w:r>
        <w:rPr>
          <w:sz w:val="24"/>
        </w:rPr>
        <w:t>с</w:t>
      </w:r>
      <w:r w:rsidR="0080780B">
        <w:rPr>
          <w:sz w:val="24"/>
        </w:rPr>
        <w:t xml:space="preserve"> </w:t>
      </w:r>
      <w:r>
        <w:rPr>
          <w:sz w:val="24"/>
        </w:rPr>
        <w:t>другими</w:t>
      </w:r>
      <w:r w:rsidR="0080780B">
        <w:rPr>
          <w:sz w:val="24"/>
        </w:rPr>
        <w:t xml:space="preserve"> </w:t>
      </w:r>
      <w:r>
        <w:rPr>
          <w:sz w:val="24"/>
        </w:rPr>
        <w:t>детьми;</w:t>
      </w:r>
    </w:p>
    <w:p w:rsidR="00E3165B" w:rsidRDefault="00671D57" w:rsidP="00FD0EBF">
      <w:pPr>
        <w:pStyle w:val="a5"/>
        <w:numPr>
          <w:ilvl w:val="0"/>
          <w:numId w:val="114"/>
        </w:numPr>
        <w:tabs>
          <w:tab w:val="left" w:pos="402"/>
        </w:tabs>
        <w:spacing w:before="10"/>
        <w:ind w:left="0" w:right="-1" w:firstLine="426"/>
        <w:rPr>
          <w:sz w:val="24"/>
        </w:rPr>
      </w:pPr>
      <w:r>
        <w:rPr>
          <w:sz w:val="24"/>
        </w:rPr>
        <w:t>система</w:t>
      </w:r>
      <w:r w:rsidR="0080780B">
        <w:rPr>
          <w:sz w:val="24"/>
        </w:rPr>
        <w:t xml:space="preserve"> </w:t>
      </w:r>
      <w:r>
        <w:rPr>
          <w:sz w:val="24"/>
        </w:rPr>
        <w:t>отношений</w:t>
      </w:r>
      <w:r w:rsidR="0080780B">
        <w:rPr>
          <w:sz w:val="24"/>
        </w:rPr>
        <w:t xml:space="preserve"> </w:t>
      </w:r>
      <w:r>
        <w:rPr>
          <w:sz w:val="24"/>
        </w:rPr>
        <w:t>ребенка</w:t>
      </w:r>
      <w:r w:rsidR="0080780B">
        <w:rPr>
          <w:sz w:val="24"/>
        </w:rPr>
        <w:t xml:space="preserve"> </w:t>
      </w:r>
      <w:r>
        <w:rPr>
          <w:sz w:val="24"/>
        </w:rPr>
        <w:t>к</w:t>
      </w:r>
      <w:r w:rsidR="0080780B">
        <w:rPr>
          <w:sz w:val="24"/>
        </w:rPr>
        <w:t xml:space="preserve"> </w:t>
      </w:r>
      <w:r>
        <w:rPr>
          <w:sz w:val="24"/>
        </w:rPr>
        <w:t>миру,</w:t>
      </w:r>
      <w:r w:rsidR="0080780B">
        <w:rPr>
          <w:sz w:val="24"/>
        </w:rPr>
        <w:t xml:space="preserve"> </w:t>
      </w:r>
      <w:r>
        <w:rPr>
          <w:sz w:val="24"/>
        </w:rPr>
        <w:t>другим</w:t>
      </w:r>
      <w:r w:rsidR="0080780B">
        <w:rPr>
          <w:sz w:val="24"/>
        </w:rPr>
        <w:t xml:space="preserve"> </w:t>
      </w:r>
      <w:r>
        <w:rPr>
          <w:sz w:val="24"/>
        </w:rPr>
        <w:t>людям,</w:t>
      </w:r>
      <w:r w:rsidR="0080780B">
        <w:rPr>
          <w:sz w:val="24"/>
        </w:rPr>
        <w:t xml:space="preserve"> </w:t>
      </w:r>
      <w:r>
        <w:rPr>
          <w:sz w:val="24"/>
        </w:rPr>
        <w:t>себе</w:t>
      </w:r>
      <w:r w:rsidR="0080780B">
        <w:rPr>
          <w:sz w:val="24"/>
        </w:rPr>
        <w:t xml:space="preserve"> </w:t>
      </w:r>
      <w:r>
        <w:rPr>
          <w:sz w:val="24"/>
        </w:rPr>
        <w:t>самому.</w:t>
      </w:r>
    </w:p>
    <w:p w:rsidR="00E3165B" w:rsidRDefault="00671D57" w:rsidP="00FD0EBF">
      <w:pPr>
        <w:pStyle w:val="a3"/>
        <w:ind w:left="0" w:right="-1" w:firstLine="426"/>
        <w:jc w:val="left"/>
      </w:pPr>
      <w:r>
        <w:t>Для</w:t>
      </w:r>
      <w:r w:rsidR="00A61368">
        <w:t xml:space="preserve"> </w:t>
      </w:r>
      <w:r>
        <w:t>создания</w:t>
      </w:r>
      <w:r w:rsidR="00A61368">
        <w:t xml:space="preserve"> </w:t>
      </w:r>
      <w:r>
        <w:t>социальной</w:t>
      </w:r>
      <w:r w:rsidR="00A61368">
        <w:t xml:space="preserve"> </w:t>
      </w:r>
      <w:r>
        <w:t>ситуации</w:t>
      </w:r>
      <w:r w:rsidR="00A61368">
        <w:t xml:space="preserve"> </w:t>
      </w:r>
      <w:r>
        <w:t>развития</w:t>
      </w:r>
      <w:r w:rsidR="00A61368">
        <w:t xml:space="preserve"> </w:t>
      </w:r>
      <w:r>
        <w:t>воспитанников</w:t>
      </w:r>
      <w:r w:rsidR="00A61368">
        <w:t xml:space="preserve"> </w:t>
      </w:r>
      <w:r>
        <w:t>с</w:t>
      </w:r>
      <w:r w:rsidR="00A61368">
        <w:t xml:space="preserve"> </w:t>
      </w:r>
      <w:r>
        <w:t>учетом</w:t>
      </w:r>
      <w:r w:rsidR="00A61368">
        <w:t xml:space="preserve"> </w:t>
      </w:r>
      <w:r>
        <w:t>специфики</w:t>
      </w:r>
      <w:r w:rsidR="00A61368">
        <w:t xml:space="preserve"> </w:t>
      </w:r>
      <w:r>
        <w:lastRenderedPageBreak/>
        <w:t>дошкольного</w:t>
      </w:r>
      <w:r w:rsidR="00A61368">
        <w:t xml:space="preserve"> </w:t>
      </w:r>
      <w:r>
        <w:t>возраста формируются</w:t>
      </w:r>
      <w:r w:rsidR="00A61368">
        <w:t xml:space="preserve"> </w:t>
      </w:r>
      <w:r>
        <w:t>следующие</w:t>
      </w:r>
      <w:r w:rsidR="00A61368">
        <w:t xml:space="preserve"> </w:t>
      </w:r>
      <w:r>
        <w:t>компетенции:</w:t>
      </w:r>
    </w:p>
    <w:p w:rsidR="00E3165B" w:rsidRDefault="00671D57" w:rsidP="00FD0EBF">
      <w:pPr>
        <w:pStyle w:val="a5"/>
        <w:numPr>
          <w:ilvl w:val="0"/>
          <w:numId w:val="114"/>
        </w:numPr>
        <w:tabs>
          <w:tab w:val="left" w:pos="402"/>
        </w:tabs>
        <w:ind w:left="0" w:right="-1" w:firstLine="426"/>
        <w:rPr>
          <w:sz w:val="24"/>
        </w:rPr>
      </w:pPr>
      <w:r>
        <w:rPr>
          <w:sz w:val="24"/>
        </w:rPr>
        <w:t>обеспечение</w:t>
      </w:r>
      <w:r w:rsidR="00A61368">
        <w:rPr>
          <w:sz w:val="24"/>
        </w:rPr>
        <w:t xml:space="preserve"> </w:t>
      </w:r>
      <w:r>
        <w:rPr>
          <w:sz w:val="24"/>
        </w:rPr>
        <w:t>эмоционального</w:t>
      </w:r>
      <w:r w:rsidR="00A61368">
        <w:rPr>
          <w:sz w:val="24"/>
        </w:rPr>
        <w:t xml:space="preserve"> </w:t>
      </w:r>
      <w:r>
        <w:rPr>
          <w:sz w:val="24"/>
        </w:rPr>
        <w:t>благополучия;</w:t>
      </w:r>
    </w:p>
    <w:p w:rsidR="00E3165B" w:rsidRDefault="00671D57" w:rsidP="00FD0EBF">
      <w:pPr>
        <w:pStyle w:val="a5"/>
        <w:numPr>
          <w:ilvl w:val="0"/>
          <w:numId w:val="114"/>
        </w:numPr>
        <w:tabs>
          <w:tab w:val="left" w:pos="402"/>
        </w:tabs>
        <w:spacing w:before="8"/>
        <w:ind w:left="0" w:right="-1" w:firstLine="426"/>
        <w:rPr>
          <w:sz w:val="24"/>
        </w:rPr>
      </w:pPr>
      <w:r>
        <w:rPr>
          <w:sz w:val="24"/>
        </w:rPr>
        <w:t>поддержка</w:t>
      </w:r>
      <w:r w:rsidR="00A61368">
        <w:rPr>
          <w:sz w:val="24"/>
        </w:rPr>
        <w:t xml:space="preserve"> </w:t>
      </w:r>
      <w:r>
        <w:rPr>
          <w:sz w:val="24"/>
        </w:rPr>
        <w:t>индивидуальности,</w:t>
      </w:r>
      <w:r w:rsidR="00A61368">
        <w:rPr>
          <w:sz w:val="24"/>
        </w:rPr>
        <w:t xml:space="preserve"> </w:t>
      </w:r>
      <w:r>
        <w:rPr>
          <w:sz w:val="24"/>
        </w:rPr>
        <w:t>детской</w:t>
      </w:r>
      <w:r w:rsidR="00A61368">
        <w:rPr>
          <w:sz w:val="24"/>
        </w:rPr>
        <w:t xml:space="preserve"> </w:t>
      </w:r>
      <w:r>
        <w:rPr>
          <w:sz w:val="24"/>
        </w:rPr>
        <w:t>инициативы;</w:t>
      </w:r>
    </w:p>
    <w:p w:rsidR="00E3165B" w:rsidRDefault="00671D57" w:rsidP="00FD0EBF">
      <w:pPr>
        <w:pStyle w:val="a5"/>
        <w:numPr>
          <w:ilvl w:val="0"/>
          <w:numId w:val="114"/>
        </w:numPr>
        <w:tabs>
          <w:tab w:val="left" w:pos="404"/>
        </w:tabs>
        <w:spacing w:before="9"/>
        <w:ind w:left="0" w:right="-1" w:firstLine="426"/>
        <w:rPr>
          <w:sz w:val="24"/>
        </w:rPr>
      </w:pPr>
      <w:r>
        <w:rPr>
          <w:sz w:val="24"/>
        </w:rPr>
        <w:t>установление</w:t>
      </w:r>
      <w:r w:rsidR="00A61368">
        <w:rPr>
          <w:sz w:val="24"/>
        </w:rPr>
        <w:t xml:space="preserve"> </w:t>
      </w:r>
      <w:r>
        <w:rPr>
          <w:sz w:val="24"/>
        </w:rPr>
        <w:t>правил</w:t>
      </w:r>
      <w:r w:rsidR="00A61368">
        <w:rPr>
          <w:sz w:val="24"/>
        </w:rPr>
        <w:t xml:space="preserve"> </w:t>
      </w:r>
      <w:r>
        <w:rPr>
          <w:sz w:val="24"/>
        </w:rPr>
        <w:t>поведения</w:t>
      </w:r>
      <w:r w:rsidR="00A61368">
        <w:rPr>
          <w:sz w:val="24"/>
        </w:rPr>
        <w:t xml:space="preserve"> </w:t>
      </w:r>
      <w:r>
        <w:rPr>
          <w:sz w:val="24"/>
        </w:rPr>
        <w:t>и</w:t>
      </w:r>
      <w:r w:rsidR="00A61368">
        <w:rPr>
          <w:sz w:val="24"/>
        </w:rPr>
        <w:t xml:space="preserve"> </w:t>
      </w:r>
      <w:r>
        <w:rPr>
          <w:sz w:val="24"/>
        </w:rPr>
        <w:t>взаимодействия</w:t>
      </w:r>
      <w:r w:rsidR="00A61368">
        <w:rPr>
          <w:sz w:val="24"/>
        </w:rPr>
        <w:t xml:space="preserve"> </w:t>
      </w:r>
      <w:r>
        <w:rPr>
          <w:sz w:val="24"/>
        </w:rPr>
        <w:t>в</w:t>
      </w:r>
      <w:r w:rsidR="00A61368">
        <w:rPr>
          <w:sz w:val="24"/>
        </w:rPr>
        <w:t xml:space="preserve"> </w:t>
      </w:r>
      <w:r>
        <w:rPr>
          <w:sz w:val="24"/>
        </w:rPr>
        <w:t>разных</w:t>
      </w:r>
      <w:r w:rsidR="00A61368">
        <w:rPr>
          <w:sz w:val="24"/>
        </w:rPr>
        <w:t xml:space="preserve"> </w:t>
      </w:r>
      <w:r>
        <w:rPr>
          <w:sz w:val="24"/>
        </w:rPr>
        <w:t>ситуациях;</w:t>
      </w:r>
    </w:p>
    <w:p w:rsidR="00E3165B" w:rsidRDefault="00671D57" w:rsidP="00FD0EBF">
      <w:pPr>
        <w:pStyle w:val="a5"/>
        <w:numPr>
          <w:ilvl w:val="0"/>
          <w:numId w:val="114"/>
        </w:numPr>
        <w:tabs>
          <w:tab w:val="left" w:pos="402"/>
        </w:tabs>
        <w:spacing w:before="10"/>
        <w:ind w:left="0" w:right="-1" w:firstLine="426"/>
        <w:rPr>
          <w:sz w:val="24"/>
        </w:rPr>
      </w:pPr>
      <w:r>
        <w:rPr>
          <w:sz w:val="24"/>
        </w:rPr>
        <w:t>построение</w:t>
      </w:r>
      <w:r w:rsidR="00A61368">
        <w:rPr>
          <w:sz w:val="24"/>
        </w:rPr>
        <w:t xml:space="preserve"> </w:t>
      </w:r>
      <w:r>
        <w:rPr>
          <w:sz w:val="24"/>
        </w:rPr>
        <w:t>образования,</w:t>
      </w:r>
      <w:r w:rsidR="00A61368">
        <w:rPr>
          <w:sz w:val="24"/>
        </w:rPr>
        <w:t xml:space="preserve"> </w:t>
      </w:r>
      <w:r>
        <w:rPr>
          <w:sz w:val="24"/>
        </w:rPr>
        <w:t>ориентированного</w:t>
      </w:r>
      <w:r w:rsidR="00A61368">
        <w:rPr>
          <w:sz w:val="24"/>
        </w:rPr>
        <w:t xml:space="preserve"> </w:t>
      </w:r>
      <w:r>
        <w:rPr>
          <w:sz w:val="24"/>
        </w:rPr>
        <w:t>на</w:t>
      </w:r>
      <w:r w:rsidR="00A61368">
        <w:rPr>
          <w:sz w:val="24"/>
        </w:rPr>
        <w:t xml:space="preserve"> </w:t>
      </w:r>
      <w:r>
        <w:rPr>
          <w:sz w:val="24"/>
        </w:rPr>
        <w:t>каждого</w:t>
      </w:r>
      <w:r w:rsidR="00A61368">
        <w:rPr>
          <w:sz w:val="24"/>
        </w:rPr>
        <w:t xml:space="preserve"> </w:t>
      </w:r>
      <w:r>
        <w:rPr>
          <w:sz w:val="24"/>
        </w:rPr>
        <w:t>воспитанника;</w:t>
      </w:r>
    </w:p>
    <w:p w:rsidR="00E3165B" w:rsidRDefault="00671D57" w:rsidP="00FD0EBF">
      <w:pPr>
        <w:pStyle w:val="a5"/>
        <w:numPr>
          <w:ilvl w:val="0"/>
          <w:numId w:val="114"/>
        </w:numPr>
        <w:tabs>
          <w:tab w:val="left" w:pos="500"/>
        </w:tabs>
        <w:spacing w:before="10"/>
        <w:ind w:left="0" w:right="-1" w:firstLine="426"/>
        <w:jc w:val="both"/>
        <w:rPr>
          <w:sz w:val="24"/>
        </w:rPr>
      </w:pPr>
      <w:r>
        <w:rPr>
          <w:sz w:val="24"/>
        </w:rPr>
        <w:t>взаимодействие</w:t>
      </w:r>
      <w:r w:rsidR="00A61368">
        <w:rPr>
          <w:sz w:val="24"/>
        </w:rPr>
        <w:t xml:space="preserve"> </w:t>
      </w:r>
      <w:r>
        <w:rPr>
          <w:sz w:val="24"/>
        </w:rPr>
        <w:t>с</w:t>
      </w:r>
      <w:r w:rsidR="00A61368">
        <w:rPr>
          <w:sz w:val="24"/>
        </w:rPr>
        <w:t xml:space="preserve"> </w:t>
      </w:r>
      <w:r>
        <w:rPr>
          <w:sz w:val="24"/>
        </w:rPr>
        <w:t>родителями</w:t>
      </w:r>
      <w:r w:rsidR="00A61368">
        <w:rPr>
          <w:sz w:val="24"/>
        </w:rPr>
        <w:t xml:space="preserve"> </w:t>
      </w:r>
      <w:r>
        <w:rPr>
          <w:sz w:val="24"/>
        </w:rPr>
        <w:t>по</w:t>
      </w:r>
      <w:r w:rsidR="00A61368">
        <w:rPr>
          <w:sz w:val="24"/>
        </w:rPr>
        <w:t xml:space="preserve"> </w:t>
      </w:r>
      <w:r>
        <w:rPr>
          <w:sz w:val="24"/>
        </w:rPr>
        <w:t>вопросам</w:t>
      </w:r>
      <w:r w:rsidR="00A61368">
        <w:rPr>
          <w:sz w:val="24"/>
        </w:rPr>
        <w:t xml:space="preserve"> </w:t>
      </w:r>
      <w:r>
        <w:rPr>
          <w:sz w:val="24"/>
        </w:rPr>
        <w:t>образования</w:t>
      </w:r>
      <w:r w:rsidR="00A61368">
        <w:rPr>
          <w:sz w:val="24"/>
        </w:rPr>
        <w:t xml:space="preserve"> </w:t>
      </w:r>
      <w:r>
        <w:rPr>
          <w:sz w:val="24"/>
        </w:rPr>
        <w:t>ребенка,</w:t>
      </w:r>
      <w:r w:rsidR="00A61368">
        <w:rPr>
          <w:sz w:val="24"/>
        </w:rPr>
        <w:t xml:space="preserve"> </w:t>
      </w:r>
      <w:r>
        <w:rPr>
          <w:sz w:val="24"/>
        </w:rPr>
        <w:t>вовлечение</w:t>
      </w:r>
      <w:r w:rsidR="00A61368">
        <w:rPr>
          <w:sz w:val="24"/>
        </w:rPr>
        <w:t xml:space="preserve"> </w:t>
      </w:r>
      <w:r>
        <w:rPr>
          <w:sz w:val="24"/>
        </w:rPr>
        <w:t>их</w:t>
      </w:r>
      <w:r w:rsidR="00A61368">
        <w:rPr>
          <w:sz w:val="24"/>
        </w:rPr>
        <w:t xml:space="preserve"> </w:t>
      </w:r>
      <w:r>
        <w:rPr>
          <w:sz w:val="24"/>
        </w:rPr>
        <w:t>в</w:t>
      </w:r>
      <w:r w:rsidR="00A61368">
        <w:rPr>
          <w:sz w:val="24"/>
        </w:rPr>
        <w:t xml:space="preserve"> </w:t>
      </w:r>
      <w:r>
        <w:rPr>
          <w:sz w:val="24"/>
        </w:rPr>
        <w:t>образовательный</w:t>
      </w:r>
      <w:r w:rsidR="00A61368">
        <w:rPr>
          <w:sz w:val="24"/>
        </w:rPr>
        <w:t xml:space="preserve"> </w:t>
      </w:r>
      <w:r>
        <w:rPr>
          <w:sz w:val="24"/>
        </w:rPr>
        <w:t>процесс</w:t>
      </w:r>
      <w:r w:rsidR="00A61368">
        <w:rPr>
          <w:sz w:val="24"/>
        </w:rPr>
        <w:t xml:space="preserve"> </w:t>
      </w:r>
      <w:r>
        <w:rPr>
          <w:sz w:val="24"/>
        </w:rPr>
        <w:t>по</w:t>
      </w:r>
      <w:r w:rsidR="00A61368">
        <w:rPr>
          <w:sz w:val="24"/>
        </w:rPr>
        <w:t xml:space="preserve"> </w:t>
      </w:r>
      <w:r>
        <w:rPr>
          <w:sz w:val="24"/>
        </w:rPr>
        <w:t>средством</w:t>
      </w:r>
      <w:r w:rsidR="00A61368">
        <w:rPr>
          <w:sz w:val="24"/>
        </w:rPr>
        <w:t xml:space="preserve"> </w:t>
      </w:r>
      <w:r>
        <w:rPr>
          <w:sz w:val="24"/>
        </w:rPr>
        <w:t>совместных</w:t>
      </w:r>
      <w:r w:rsidR="00A61368">
        <w:rPr>
          <w:sz w:val="24"/>
        </w:rPr>
        <w:t xml:space="preserve"> </w:t>
      </w:r>
      <w:r>
        <w:rPr>
          <w:sz w:val="24"/>
        </w:rPr>
        <w:t>с</w:t>
      </w:r>
      <w:r w:rsidR="00A61368">
        <w:rPr>
          <w:sz w:val="24"/>
        </w:rPr>
        <w:t xml:space="preserve"> </w:t>
      </w:r>
      <w:r>
        <w:rPr>
          <w:sz w:val="24"/>
        </w:rPr>
        <w:t>семьями</w:t>
      </w:r>
      <w:r w:rsidR="00A61368">
        <w:rPr>
          <w:sz w:val="24"/>
        </w:rPr>
        <w:t xml:space="preserve"> </w:t>
      </w:r>
      <w:r>
        <w:rPr>
          <w:sz w:val="24"/>
        </w:rPr>
        <w:t>проектов</w:t>
      </w:r>
      <w:r w:rsidR="00A61368">
        <w:rPr>
          <w:sz w:val="24"/>
        </w:rPr>
        <w:t xml:space="preserve"> </w:t>
      </w:r>
      <w:r>
        <w:rPr>
          <w:sz w:val="24"/>
        </w:rPr>
        <w:t>на</w:t>
      </w:r>
      <w:r w:rsidR="00A61368">
        <w:rPr>
          <w:sz w:val="24"/>
        </w:rPr>
        <w:t xml:space="preserve"> </w:t>
      </w:r>
      <w:r>
        <w:rPr>
          <w:sz w:val="24"/>
        </w:rPr>
        <w:t>основе</w:t>
      </w:r>
      <w:r w:rsidR="00A61368">
        <w:rPr>
          <w:sz w:val="24"/>
        </w:rPr>
        <w:t xml:space="preserve"> </w:t>
      </w:r>
      <w:r>
        <w:rPr>
          <w:sz w:val="24"/>
        </w:rPr>
        <w:t>выявление</w:t>
      </w:r>
      <w:r w:rsidR="00A61368">
        <w:rPr>
          <w:sz w:val="24"/>
        </w:rPr>
        <w:t xml:space="preserve"> </w:t>
      </w:r>
      <w:r>
        <w:rPr>
          <w:sz w:val="24"/>
        </w:rPr>
        <w:t>потребностей</w:t>
      </w:r>
      <w:r w:rsidR="00A61368">
        <w:rPr>
          <w:sz w:val="24"/>
        </w:rPr>
        <w:t xml:space="preserve"> </w:t>
      </w:r>
      <w:r>
        <w:rPr>
          <w:sz w:val="24"/>
        </w:rPr>
        <w:t>и поддержки</w:t>
      </w:r>
      <w:r w:rsidR="00A61368">
        <w:rPr>
          <w:sz w:val="24"/>
        </w:rPr>
        <w:t xml:space="preserve"> </w:t>
      </w:r>
      <w:r>
        <w:rPr>
          <w:sz w:val="24"/>
        </w:rPr>
        <w:t>образовательных</w:t>
      </w:r>
      <w:r w:rsidR="00A61368">
        <w:rPr>
          <w:sz w:val="24"/>
        </w:rPr>
        <w:t xml:space="preserve"> </w:t>
      </w:r>
      <w:r>
        <w:rPr>
          <w:sz w:val="24"/>
        </w:rPr>
        <w:t>инициатив</w:t>
      </w:r>
      <w:r w:rsidR="00A61368">
        <w:rPr>
          <w:sz w:val="24"/>
        </w:rPr>
        <w:t xml:space="preserve"> </w:t>
      </w:r>
      <w:r>
        <w:rPr>
          <w:sz w:val="24"/>
        </w:rPr>
        <w:t>семей.</w:t>
      </w:r>
    </w:p>
    <w:p w:rsidR="00E3165B" w:rsidRDefault="00671D57" w:rsidP="00FD0EBF">
      <w:pPr>
        <w:ind w:right="-1" w:firstLine="426"/>
        <w:jc w:val="both"/>
        <w:rPr>
          <w:i/>
          <w:sz w:val="24"/>
        </w:rPr>
      </w:pPr>
      <w:r>
        <w:rPr>
          <w:sz w:val="24"/>
        </w:rPr>
        <w:t>ООП</w:t>
      </w:r>
      <w:r w:rsidR="00A61368">
        <w:rPr>
          <w:sz w:val="24"/>
        </w:rPr>
        <w:t xml:space="preserve"> </w:t>
      </w:r>
      <w:r>
        <w:rPr>
          <w:sz w:val="24"/>
        </w:rPr>
        <w:t>ДО</w:t>
      </w:r>
      <w:r w:rsidR="00A61368">
        <w:rPr>
          <w:sz w:val="24"/>
        </w:rPr>
        <w:t xml:space="preserve"> </w:t>
      </w:r>
      <w:r>
        <w:rPr>
          <w:i/>
          <w:sz w:val="24"/>
        </w:rPr>
        <w:t>реализуется:</w:t>
      </w:r>
    </w:p>
    <w:p w:rsidR="00E3165B" w:rsidRDefault="00671D57" w:rsidP="00FD0EBF">
      <w:pPr>
        <w:pStyle w:val="a5"/>
        <w:numPr>
          <w:ilvl w:val="0"/>
          <w:numId w:val="112"/>
        </w:numPr>
        <w:tabs>
          <w:tab w:val="left" w:pos="411"/>
        </w:tabs>
        <w:ind w:left="0" w:right="-1" w:firstLine="426"/>
        <w:jc w:val="both"/>
        <w:rPr>
          <w:sz w:val="24"/>
        </w:rPr>
      </w:pPr>
      <w:r>
        <w:rPr>
          <w:sz w:val="24"/>
        </w:rPr>
        <w:t>в непрерывной образовательной деятельности, совместной деятельности, осуществляемой</w:t>
      </w:r>
      <w:r w:rsidR="00A61368">
        <w:rPr>
          <w:sz w:val="24"/>
        </w:rPr>
        <w:t xml:space="preserve"> </w:t>
      </w:r>
      <w:r>
        <w:rPr>
          <w:sz w:val="24"/>
        </w:rPr>
        <w:t>в ходе режимных моментов, где ребенок осваивает, закрепляет и апробирует полученные</w:t>
      </w:r>
      <w:r w:rsidR="00A61368">
        <w:rPr>
          <w:sz w:val="24"/>
        </w:rPr>
        <w:t xml:space="preserve"> </w:t>
      </w:r>
      <w:r>
        <w:rPr>
          <w:sz w:val="24"/>
        </w:rPr>
        <w:t>умения;</w:t>
      </w:r>
    </w:p>
    <w:p w:rsidR="00E3165B" w:rsidRDefault="00671D57" w:rsidP="00FD0EBF">
      <w:pPr>
        <w:pStyle w:val="a5"/>
        <w:numPr>
          <w:ilvl w:val="0"/>
          <w:numId w:val="112"/>
        </w:numPr>
        <w:tabs>
          <w:tab w:val="left" w:pos="476"/>
        </w:tabs>
        <w:ind w:left="0" w:right="-1" w:firstLine="426"/>
        <w:jc w:val="both"/>
        <w:rPr>
          <w:sz w:val="24"/>
        </w:rPr>
      </w:pPr>
      <w:r>
        <w:rPr>
          <w:sz w:val="24"/>
        </w:rPr>
        <w:t>в</w:t>
      </w:r>
      <w:r w:rsidR="00A61368">
        <w:rPr>
          <w:sz w:val="24"/>
        </w:rPr>
        <w:t xml:space="preserve"> </w:t>
      </w:r>
      <w:r>
        <w:rPr>
          <w:sz w:val="24"/>
        </w:rPr>
        <w:t>самостоятельной</w:t>
      </w:r>
      <w:r w:rsidR="00A61368">
        <w:rPr>
          <w:sz w:val="24"/>
        </w:rPr>
        <w:t xml:space="preserve"> </w:t>
      </w:r>
      <w:r>
        <w:rPr>
          <w:sz w:val="24"/>
        </w:rPr>
        <w:t>деятельности</w:t>
      </w:r>
      <w:r w:rsidR="00A61368">
        <w:rPr>
          <w:sz w:val="24"/>
        </w:rPr>
        <w:t xml:space="preserve"> </w:t>
      </w:r>
      <w:r>
        <w:rPr>
          <w:sz w:val="24"/>
        </w:rPr>
        <w:t>детей,</w:t>
      </w:r>
      <w:r w:rsidR="00A61368">
        <w:rPr>
          <w:sz w:val="24"/>
        </w:rPr>
        <w:t xml:space="preserve"> </w:t>
      </w:r>
      <w:r>
        <w:rPr>
          <w:sz w:val="24"/>
        </w:rPr>
        <w:t>где</w:t>
      </w:r>
      <w:r w:rsidR="00A61368">
        <w:rPr>
          <w:sz w:val="24"/>
        </w:rPr>
        <w:t xml:space="preserve"> </w:t>
      </w:r>
      <w:r>
        <w:rPr>
          <w:sz w:val="24"/>
        </w:rPr>
        <w:t>ребенок</w:t>
      </w:r>
      <w:r w:rsidR="00A61368">
        <w:rPr>
          <w:sz w:val="24"/>
        </w:rPr>
        <w:t xml:space="preserve"> </w:t>
      </w:r>
      <w:r>
        <w:rPr>
          <w:sz w:val="24"/>
        </w:rPr>
        <w:t>может</w:t>
      </w:r>
      <w:r w:rsidR="00A61368">
        <w:rPr>
          <w:sz w:val="24"/>
        </w:rPr>
        <w:t xml:space="preserve"> </w:t>
      </w:r>
      <w:r>
        <w:rPr>
          <w:sz w:val="24"/>
        </w:rPr>
        <w:t>выбрать</w:t>
      </w:r>
      <w:r w:rsidR="00A61368">
        <w:rPr>
          <w:sz w:val="24"/>
        </w:rPr>
        <w:t xml:space="preserve"> </w:t>
      </w:r>
      <w:r>
        <w:rPr>
          <w:sz w:val="24"/>
        </w:rPr>
        <w:t>деятельность</w:t>
      </w:r>
      <w:r w:rsidR="00A61368">
        <w:rPr>
          <w:sz w:val="24"/>
        </w:rPr>
        <w:t xml:space="preserve"> </w:t>
      </w:r>
      <w:r>
        <w:rPr>
          <w:sz w:val="24"/>
        </w:rPr>
        <w:t>по</w:t>
      </w:r>
      <w:r w:rsidR="00A61368">
        <w:rPr>
          <w:sz w:val="24"/>
        </w:rPr>
        <w:t xml:space="preserve"> </w:t>
      </w:r>
      <w:r>
        <w:rPr>
          <w:sz w:val="24"/>
        </w:rPr>
        <w:t>интересам, взаимодействовать со сверстниками на равных позициях, решать проблемные</w:t>
      </w:r>
      <w:r w:rsidR="00A61368">
        <w:rPr>
          <w:sz w:val="24"/>
        </w:rPr>
        <w:t xml:space="preserve"> </w:t>
      </w:r>
      <w:r>
        <w:rPr>
          <w:sz w:val="24"/>
        </w:rPr>
        <w:t xml:space="preserve">ситуациии </w:t>
      </w:r>
      <w:r w:rsidR="00A61368">
        <w:rPr>
          <w:sz w:val="24"/>
        </w:rPr>
        <w:t xml:space="preserve"> </w:t>
      </w:r>
      <w:r>
        <w:rPr>
          <w:sz w:val="24"/>
        </w:rPr>
        <w:t>др.;</w:t>
      </w:r>
    </w:p>
    <w:p w:rsidR="00E3165B" w:rsidRDefault="00671D57" w:rsidP="00FD0EBF">
      <w:pPr>
        <w:pStyle w:val="a5"/>
        <w:numPr>
          <w:ilvl w:val="0"/>
          <w:numId w:val="112"/>
        </w:numPr>
        <w:tabs>
          <w:tab w:val="left" w:pos="402"/>
        </w:tabs>
        <w:ind w:left="0" w:right="-1" w:firstLine="426"/>
        <w:jc w:val="both"/>
        <w:rPr>
          <w:sz w:val="24"/>
        </w:rPr>
      </w:pPr>
      <w:r>
        <w:rPr>
          <w:sz w:val="24"/>
        </w:rPr>
        <w:t>во</w:t>
      </w:r>
      <w:r w:rsidR="00A61368">
        <w:rPr>
          <w:sz w:val="24"/>
        </w:rPr>
        <w:t xml:space="preserve"> </w:t>
      </w:r>
      <w:r>
        <w:rPr>
          <w:sz w:val="24"/>
        </w:rPr>
        <w:t>взаимодействии</w:t>
      </w:r>
      <w:r w:rsidR="00A61368">
        <w:rPr>
          <w:sz w:val="24"/>
        </w:rPr>
        <w:t xml:space="preserve"> </w:t>
      </w:r>
      <w:r>
        <w:rPr>
          <w:sz w:val="24"/>
        </w:rPr>
        <w:t>с</w:t>
      </w:r>
      <w:r w:rsidR="00A61368">
        <w:rPr>
          <w:sz w:val="24"/>
        </w:rPr>
        <w:t xml:space="preserve"> </w:t>
      </w:r>
      <w:r>
        <w:rPr>
          <w:sz w:val="24"/>
        </w:rPr>
        <w:t>семьями</w:t>
      </w:r>
      <w:r w:rsidR="00A61368">
        <w:rPr>
          <w:sz w:val="24"/>
        </w:rPr>
        <w:t xml:space="preserve"> </w:t>
      </w:r>
      <w:r>
        <w:rPr>
          <w:sz w:val="24"/>
        </w:rPr>
        <w:t>детей.</w:t>
      </w:r>
    </w:p>
    <w:p w:rsidR="00E3165B" w:rsidRDefault="00671D57" w:rsidP="00FD0EBF">
      <w:pPr>
        <w:pStyle w:val="a3"/>
        <w:ind w:left="0" w:right="-1" w:firstLine="426"/>
      </w:pPr>
      <w:r>
        <w:t>В основу работы</w:t>
      </w:r>
      <w:r w:rsidR="00A61368">
        <w:t xml:space="preserve"> </w:t>
      </w:r>
      <w:r>
        <w:t>учреждения положены цели</w:t>
      </w:r>
      <w:r w:rsidR="00A61368">
        <w:t xml:space="preserve"> </w:t>
      </w:r>
      <w:r>
        <w:t>и</w:t>
      </w:r>
      <w:r w:rsidR="00A61368">
        <w:t xml:space="preserve"> </w:t>
      </w:r>
      <w:r>
        <w:t>задачи, определенные ФГОС</w:t>
      </w:r>
      <w:r w:rsidR="00A61368">
        <w:t xml:space="preserve"> </w:t>
      </w:r>
      <w:r>
        <w:t>ДО,</w:t>
      </w:r>
      <w:r w:rsidR="00A61368">
        <w:t xml:space="preserve"> </w:t>
      </w:r>
      <w:r>
        <w:t>среди которых ведущее место занимают вопросы, связанные с охраной жизни и здоровья</w:t>
      </w:r>
      <w:r w:rsidR="00A61368">
        <w:t xml:space="preserve"> </w:t>
      </w:r>
      <w:r>
        <w:t>детей – как физического, так и психического. Задача физического развития детей, охраны и</w:t>
      </w:r>
      <w:r w:rsidR="00A61368">
        <w:t xml:space="preserve"> </w:t>
      </w:r>
      <w:r>
        <w:t>укрепления</w:t>
      </w:r>
      <w:r w:rsidR="00A61368">
        <w:t xml:space="preserve"> </w:t>
      </w:r>
      <w:r>
        <w:t>здоровья</w:t>
      </w:r>
      <w:r w:rsidR="00A61368">
        <w:t xml:space="preserve"> </w:t>
      </w:r>
      <w:r>
        <w:t>рассматривается</w:t>
      </w:r>
      <w:r w:rsidR="00A61368">
        <w:t xml:space="preserve"> </w:t>
      </w:r>
      <w:r>
        <w:t>как</w:t>
      </w:r>
      <w:r w:rsidR="00A61368">
        <w:t xml:space="preserve"> </w:t>
      </w:r>
      <w:r>
        <w:t>приоритетная</w:t>
      </w:r>
      <w:r w:rsidR="00A61368">
        <w:t xml:space="preserve"> </w:t>
      </w:r>
      <w:r>
        <w:t>в</w:t>
      </w:r>
      <w:r w:rsidR="00A61368">
        <w:t xml:space="preserve"> </w:t>
      </w:r>
      <w:r>
        <w:t>процессе</w:t>
      </w:r>
      <w:r w:rsidR="00A61368">
        <w:t xml:space="preserve"> </w:t>
      </w:r>
      <w:r>
        <w:t>совместной</w:t>
      </w:r>
      <w:r w:rsidR="00A61368">
        <w:t xml:space="preserve"> </w:t>
      </w:r>
      <w:r>
        <w:t>деятельности всех</w:t>
      </w:r>
      <w:r w:rsidR="00A61368">
        <w:t xml:space="preserve"> </w:t>
      </w:r>
      <w:r>
        <w:t>участников</w:t>
      </w:r>
      <w:r w:rsidR="00A61368">
        <w:t xml:space="preserve"> </w:t>
      </w:r>
      <w:r>
        <w:t>образовательных</w:t>
      </w:r>
      <w:r w:rsidR="00A61368">
        <w:t xml:space="preserve"> </w:t>
      </w:r>
      <w:r>
        <w:t>отношений.</w:t>
      </w:r>
    </w:p>
    <w:p w:rsidR="00E3165B" w:rsidRDefault="00E3165B" w:rsidP="00FD0EBF">
      <w:pPr>
        <w:pStyle w:val="a3"/>
        <w:spacing w:before="3"/>
        <w:ind w:left="0" w:right="-1" w:firstLine="426"/>
        <w:jc w:val="left"/>
      </w:pPr>
    </w:p>
    <w:p w:rsidR="00E3165B" w:rsidRDefault="00671D57" w:rsidP="003725C7">
      <w:pPr>
        <w:pStyle w:val="a5"/>
        <w:numPr>
          <w:ilvl w:val="1"/>
          <w:numId w:val="111"/>
        </w:numPr>
        <w:tabs>
          <w:tab w:val="left" w:pos="567"/>
        </w:tabs>
        <w:ind w:left="0" w:right="-1" w:firstLine="0"/>
        <w:jc w:val="center"/>
        <w:rPr>
          <w:b/>
          <w:sz w:val="24"/>
        </w:rPr>
      </w:pPr>
      <w:r>
        <w:rPr>
          <w:b/>
          <w:sz w:val="24"/>
        </w:rPr>
        <w:t>Цели и задачи реализации основной общеобразовательной программы –образовательной</w:t>
      </w:r>
      <w:r w:rsidR="00A61368">
        <w:rPr>
          <w:b/>
          <w:sz w:val="24"/>
        </w:rPr>
        <w:t xml:space="preserve"> </w:t>
      </w:r>
      <w:r>
        <w:rPr>
          <w:b/>
          <w:sz w:val="24"/>
        </w:rPr>
        <w:t>программы</w:t>
      </w:r>
      <w:r w:rsidR="00A61368">
        <w:rPr>
          <w:b/>
          <w:sz w:val="24"/>
        </w:rPr>
        <w:t xml:space="preserve"> </w:t>
      </w:r>
      <w:r>
        <w:rPr>
          <w:b/>
          <w:sz w:val="24"/>
        </w:rPr>
        <w:t>дошкольного</w:t>
      </w:r>
      <w:r w:rsidR="00A61368">
        <w:rPr>
          <w:b/>
          <w:sz w:val="24"/>
        </w:rPr>
        <w:t xml:space="preserve"> </w:t>
      </w:r>
      <w:r>
        <w:rPr>
          <w:b/>
          <w:sz w:val="24"/>
        </w:rPr>
        <w:t>образования</w:t>
      </w:r>
      <w:r w:rsidR="00A61368">
        <w:rPr>
          <w:b/>
          <w:sz w:val="24"/>
        </w:rPr>
        <w:t xml:space="preserve"> </w:t>
      </w:r>
      <w:r>
        <w:rPr>
          <w:b/>
          <w:sz w:val="24"/>
        </w:rPr>
        <w:t>в</w:t>
      </w:r>
      <w:r w:rsidR="00A61368">
        <w:rPr>
          <w:b/>
          <w:sz w:val="24"/>
        </w:rPr>
        <w:t xml:space="preserve"> </w:t>
      </w:r>
      <w:r>
        <w:rPr>
          <w:b/>
          <w:sz w:val="24"/>
        </w:rPr>
        <w:t>группах</w:t>
      </w:r>
    </w:p>
    <w:p w:rsidR="00E3165B" w:rsidRDefault="00D22FD1" w:rsidP="003725C7">
      <w:pPr>
        <w:ind w:right="-1"/>
        <w:jc w:val="center"/>
        <w:rPr>
          <w:b/>
          <w:sz w:val="24"/>
        </w:rPr>
      </w:pPr>
      <w:r>
        <w:rPr>
          <w:b/>
          <w:sz w:val="24"/>
        </w:rPr>
        <w:t>О</w:t>
      </w:r>
      <w:r w:rsidR="00671D57">
        <w:rPr>
          <w:b/>
          <w:sz w:val="24"/>
        </w:rPr>
        <w:t>бщеразвивающей</w:t>
      </w:r>
      <w:r w:rsidR="00A61368">
        <w:rPr>
          <w:b/>
          <w:sz w:val="24"/>
        </w:rPr>
        <w:t xml:space="preserve"> </w:t>
      </w:r>
      <w:r w:rsidR="00671D57">
        <w:rPr>
          <w:b/>
          <w:sz w:val="24"/>
        </w:rPr>
        <w:t>направленности</w:t>
      </w:r>
    </w:p>
    <w:p w:rsidR="00E3165B" w:rsidRDefault="00E3165B" w:rsidP="00FD0EBF">
      <w:pPr>
        <w:pStyle w:val="a3"/>
        <w:ind w:left="0" w:right="-1" w:firstLine="426"/>
        <w:jc w:val="left"/>
        <w:rPr>
          <w:b/>
        </w:rPr>
      </w:pPr>
    </w:p>
    <w:p w:rsidR="00E3165B" w:rsidRDefault="00671D57" w:rsidP="00FD0EBF">
      <w:pPr>
        <w:ind w:right="-1" w:firstLine="426"/>
        <w:jc w:val="both"/>
        <w:rPr>
          <w:b/>
          <w:sz w:val="24"/>
        </w:rPr>
      </w:pPr>
      <w:r>
        <w:rPr>
          <w:b/>
          <w:sz w:val="24"/>
        </w:rPr>
        <w:t>Обязательная</w:t>
      </w:r>
      <w:r w:rsidR="00A61368">
        <w:rPr>
          <w:b/>
          <w:sz w:val="24"/>
        </w:rPr>
        <w:t xml:space="preserve"> </w:t>
      </w:r>
      <w:r>
        <w:rPr>
          <w:b/>
          <w:sz w:val="24"/>
        </w:rPr>
        <w:t>часть</w:t>
      </w:r>
    </w:p>
    <w:p w:rsidR="00E3165B" w:rsidRDefault="00671D57" w:rsidP="00FD0EBF">
      <w:pPr>
        <w:spacing w:line="274" w:lineRule="exact"/>
        <w:ind w:right="-1" w:firstLine="426"/>
        <w:jc w:val="both"/>
        <w:rPr>
          <w:b/>
          <w:sz w:val="24"/>
        </w:rPr>
      </w:pPr>
      <w:r>
        <w:rPr>
          <w:b/>
          <w:sz w:val="24"/>
        </w:rPr>
        <w:t>Цель</w:t>
      </w:r>
      <w:r w:rsidR="00A61368">
        <w:rPr>
          <w:b/>
          <w:sz w:val="24"/>
        </w:rPr>
        <w:t xml:space="preserve"> </w:t>
      </w:r>
      <w:r>
        <w:rPr>
          <w:b/>
          <w:sz w:val="24"/>
        </w:rPr>
        <w:t>реализации</w:t>
      </w:r>
      <w:r w:rsidR="00A61368">
        <w:rPr>
          <w:b/>
          <w:sz w:val="24"/>
        </w:rPr>
        <w:t xml:space="preserve"> </w:t>
      </w:r>
      <w:r>
        <w:rPr>
          <w:b/>
          <w:sz w:val="24"/>
        </w:rPr>
        <w:t>ООП</w:t>
      </w:r>
      <w:r w:rsidR="00A61368">
        <w:rPr>
          <w:b/>
          <w:sz w:val="24"/>
        </w:rPr>
        <w:t xml:space="preserve"> </w:t>
      </w:r>
      <w:r>
        <w:rPr>
          <w:b/>
          <w:sz w:val="24"/>
        </w:rPr>
        <w:t>ДО:</w:t>
      </w:r>
    </w:p>
    <w:p w:rsidR="00E3165B" w:rsidRDefault="00671D57" w:rsidP="00FD0EBF">
      <w:pPr>
        <w:pStyle w:val="a3"/>
        <w:ind w:left="0" w:right="-1" w:firstLine="426"/>
      </w:pPr>
      <w:r>
        <w:t>Создание социо</w:t>
      </w:r>
      <w:r w:rsidR="00D22FD1">
        <w:t>-</w:t>
      </w:r>
      <w:r>
        <w:t>культурных</w:t>
      </w:r>
      <w:r w:rsidR="00A61368">
        <w:t xml:space="preserve"> </w:t>
      </w:r>
      <w:r>
        <w:t>условий развития ребенка, открывающих</w:t>
      </w:r>
      <w:r w:rsidR="00A61368">
        <w:t xml:space="preserve"> </w:t>
      </w:r>
      <w:r>
        <w:t>возможности</w:t>
      </w:r>
      <w:r w:rsidR="00A61368">
        <w:t xml:space="preserve"> </w:t>
      </w:r>
      <w:r>
        <w:t>для</w:t>
      </w:r>
      <w:r w:rsidR="00A61368">
        <w:t xml:space="preserve"> </w:t>
      </w:r>
      <w:r>
        <w:t>его</w:t>
      </w:r>
      <w:r w:rsidR="00A61368">
        <w:t xml:space="preserve"> </w:t>
      </w:r>
      <w:r>
        <w:t>позитивной</w:t>
      </w:r>
      <w:r w:rsidR="00A61368">
        <w:t xml:space="preserve"> </w:t>
      </w:r>
      <w:r>
        <w:t>социализации,</w:t>
      </w:r>
      <w:r w:rsidR="00A61368">
        <w:t xml:space="preserve"> </w:t>
      </w:r>
      <w:r>
        <w:t>его</w:t>
      </w:r>
      <w:r w:rsidR="00A61368">
        <w:t xml:space="preserve"> </w:t>
      </w:r>
      <w:r>
        <w:t>личностного</w:t>
      </w:r>
      <w:r w:rsidR="00A61368">
        <w:t xml:space="preserve"> </w:t>
      </w:r>
      <w:r>
        <w:t>развития,</w:t>
      </w:r>
      <w:r w:rsidR="00A61368">
        <w:t xml:space="preserve"> </w:t>
      </w:r>
      <w:r>
        <w:t>развития</w:t>
      </w:r>
      <w:r w:rsidR="00A61368">
        <w:t xml:space="preserve"> </w:t>
      </w:r>
      <w:r>
        <w:t>инициативы</w:t>
      </w:r>
      <w:r w:rsidR="00A61368">
        <w:t xml:space="preserve"> </w:t>
      </w:r>
      <w:r>
        <w:t>и</w:t>
      </w:r>
      <w:r w:rsidR="00A61368">
        <w:t xml:space="preserve"> </w:t>
      </w:r>
      <w:r>
        <w:t>творческих</w:t>
      </w:r>
      <w:r w:rsidR="00A61368">
        <w:t xml:space="preserve"> </w:t>
      </w:r>
      <w:r>
        <w:t>способностей</w:t>
      </w:r>
      <w:r w:rsidR="00A61368">
        <w:t xml:space="preserve"> </w:t>
      </w:r>
      <w:r>
        <w:t>на</w:t>
      </w:r>
      <w:r w:rsidR="00A61368">
        <w:t xml:space="preserve"> </w:t>
      </w:r>
      <w:r>
        <w:t>основе</w:t>
      </w:r>
      <w:r w:rsidR="00A61368">
        <w:t xml:space="preserve"> </w:t>
      </w:r>
      <w:r>
        <w:t>сотрудничества</w:t>
      </w:r>
      <w:r w:rsidR="00A61368">
        <w:t xml:space="preserve"> </w:t>
      </w:r>
      <w:r>
        <w:t>со</w:t>
      </w:r>
      <w:r w:rsidR="00A61368">
        <w:t xml:space="preserve"> </w:t>
      </w:r>
      <w:r>
        <w:t>взрослыми</w:t>
      </w:r>
      <w:r w:rsidR="00A61368">
        <w:t xml:space="preserve"> </w:t>
      </w:r>
      <w:r>
        <w:t>и</w:t>
      </w:r>
      <w:r w:rsidR="00A61368">
        <w:t xml:space="preserve"> </w:t>
      </w:r>
      <w:r>
        <w:t>сверстниками</w:t>
      </w:r>
      <w:r w:rsidR="00A61368">
        <w:t xml:space="preserve"> </w:t>
      </w:r>
      <w:r>
        <w:t>и</w:t>
      </w:r>
      <w:r w:rsidR="00A61368">
        <w:t xml:space="preserve"> </w:t>
      </w:r>
      <w:r>
        <w:t>соответствующим возрасту видам деятельности; создание развивающей образовательной</w:t>
      </w:r>
      <w:r w:rsidR="00A61368">
        <w:t xml:space="preserve"> </w:t>
      </w:r>
      <w:r>
        <w:t>среды, которая представляет собой</w:t>
      </w:r>
      <w:r w:rsidR="00A61368">
        <w:t xml:space="preserve"> </w:t>
      </w:r>
      <w:r>
        <w:t>систему условий социализации и индивидуализации</w:t>
      </w:r>
      <w:r w:rsidR="00A61368">
        <w:t xml:space="preserve"> </w:t>
      </w:r>
      <w:r>
        <w:t>детей.</w:t>
      </w:r>
    </w:p>
    <w:p w:rsidR="00E3165B" w:rsidRDefault="00671D57" w:rsidP="00FD0EBF">
      <w:pPr>
        <w:pStyle w:val="1"/>
        <w:spacing w:before="68"/>
        <w:ind w:left="0" w:right="-1" w:firstLine="426"/>
        <w:jc w:val="both"/>
        <w:rPr>
          <w:b w:val="0"/>
        </w:rPr>
      </w:pPr>
      <w:r>
        <w:t>Задачи реализации</w:t>
      </w:r>
      <w:r w:rsidR="00A61368">
        <w:t xml:space="preserve"> </w:t>
      </w:r>
      <w:r>
        <w:t>ООП</w:t>
      </w:r>
      <w:r w:rsidR="00A61368">
        <w:t xml:space="preserve"> </w:t>
      </w:r>
      <w:r>
        <w:t>ДО</w:t>
      </w:r>
      <w:r>
        <w:rPr>
          <w:b w:val="0"/>
        </w:rPr>
        <w:t>:</w:t>
      </w:r>
    </w:p>
    <w:p w:rsidR="00E3165B" w:rsidRDefault="00671D57" w:rsidP="00FD0EBF">
      <w:pPr>
        <w:pStyle w:val="a5"/>
        <w:numPr>
          <w:ilvl w:val="2"/>
          <w:numId w:val="111"/>
        </w:numPr>
        <w:tabs>
          <w:tab w:val="left" w:pos="709"/>
          <w:tab w:val="left" w:pos="851"/>
          <w:tab w:val="left" w:pos="993"/>
          <w:tab w:val="left" w:pos="1677"/>
          <w:tab w:val="left" w:pos="1678"/>
        </w:tabs>
        <w:ind w:left="0" w:right="-1" w:firstLine="426"/>
        <w:jc w:val="both"/>
        <w:rPr>
          <w:sz w:val="24"/>
        </w:rPr>
      </w:pPr>
      <w:r>
        <w:rPr>
          <w:sz w:val="24"/>
        </w:rPr>
        <w:t xml:space="preserve">охрана и укрепления физического и психического здоровья детей, в </w:t>
      </w:r>
      <w:bookmarkStart w:id="0" w:name="_GoBack"/>
      <w:bookmarkEnd w:id="0"/>
      <w:r>
        <w:rPr>
          <w:sz w:val="24"/>
        </w:rPr>
        <w:t>том числе</w:t>
      </w:r>
      <w:r w:rsidR="00A61368">
        <w:rPr>
          <w:sz w:val="24"/>
        </w:rPr>
        <w:t xml:space="preserve"> </w:t>
      </w:r>
      <w:r>
        <w:rPr>
          <w:sz w:val="24"/>
        </w:rPr>
        <w:t>их</w:t>
      </w:r>
      <w:r w:rsidR="00A61368">
        <w:rPr>
          <w:sz w:val="24"/>
        </w:rPr>
        <w:t xml:space="preserve"> </w:t>
      </w:r>
      <w:r>
        <w:rPr>
          <w:sz w:val="24"/>
        </w:rPr>
        <w:t>эмоционального благополучия;</w:t>
      </w:r>
    </w:p>
    <w:p w:rsidR="00E3165B" w:rsidRDefault="00671D57" w:rsidP="00FD0EBF">
      <w:pPr>
        <w:pStyle w:val="a5"/>
        <w:numPr>
          <w:ilvl w:val="2"/>
          <w:numId w:val="111"/>
        </w:numPr>
        <w:tabs>
          <w:tab w:val="left" w:pos="709"/>
          <w:tab w:val="left" w:pos="851"/>
          <w:tab w:val="left" w:pos="993"/>
          <w:tab w:val="left" w:pos="1237"/>
        </w:tabs>
        <w:spacing w:before="1"/>
        <w:ind w:left="0" w:right="-1" w:firstLine="426"/>
        <w:jc w:val="both"/>
        <w:rPr>
          <w:sz w:val="24"/>
        </w:rPr>
      </w:pPr>
      <w:r>
        <w:rPr>
          <w:sz w:val="24"/>
        </w:rPr>
        <w:t>обеспечение равных возможностей для полноценного развития каждого ребенка в</w:t>
      </w:r>
      <w:r w:rsidR="00A61368">
        <w:rPr>
          <w:sz w:val="24"/>
        </w:rPr>
        <w:t xml:space="preserve"> </w:t>
      </w:r>
      <w:r>
        <w:rPr>
          <w:sz w:val="24"/>
        </w:rPr>
        <w:t>период</w:t>
      </w:r>
      <w:r w:rsidR="00A61368">
        <w:rPr>
          <w:sz w:val="24"/>
        </w:rPr>
        <w:t xml:space="preserve"> </w:t>
      </w:r>
      <w:r>
        <w:rPr>
          <w:sz w:val="24"/>
        </w:rPr>
        <w:t>дошкольного</w:t>
      </w:r>
      <w:r w:rsidR="00A61368">
        <w:rPr>
          <w:sz w:val="24"/>
        </w:rPr>
        <w:t xml:space="preserve"> </w:t>
      </w:r>
      <w:r>
        <w:rPr>
          <w:sz w:val="24"/>
        </w:rPr>
        <w:t>детства</w:t>
      </w:r>
      <w:r w:rsidR="00A61368">
        <w:rPr>
          <w:sz w:val="24"/>
        </w:rPr>
        <w:t xml:space="preserve"> </w:t>
      </w:r>
      <w:r>
        <w:rPr>
          <w:sz w:val="24"/>
        </w:rPr>
        <w:t>независимо</w:t>
      </w:r>
      <w:r w:rsidR="00A61368">
        <w:rPr>
          <w:sz w:val="24"/>
        </w:rPr>
        <w:t xml:space="preserve"> </w:t>
      </w:r>
      <w:r>
        <w:rPr>
          <w:sz w:val="24"/>
        </w:rPr>
        <w:t>от</w:t>
      </w:r>
      <w:r w:rsidR="00A61368">
        <w:rPr>
          <w:sz w:val="24"/>
        </w:rPr>
        <w:t xml:space="preserve"> </w:t>
      </w:r>
      <w:r>
        <w:rPr>
          <w:sz w:val="24"/>
        </w:rPr>
        <w:t>места</w:t>
      </w:r>
      <w:r w:rsidR="00A61368">
        <w:rPr>
          <w:sz w:val="24"/>
        </w:rPr>
        <w:t xml:space="preserve"> </w:t>
      </w:r>
      <w:r>
        <w:rPr>
          <w:sz w:val="24"/>
        </w:rPr>
        <w:t>жительства,</w:t>
      </w:r>
      <w:r w:rsidR="00A61368">
        <w:rPr>
          <w:sz w:val="24"/>
        </w:rPr>
        <w:t xml:space="preserve"> </w:t>
      </w:r>
      <w:r>
        <w:rPr>
          <w:sz w:val="24"/>
        </w:rPr>
        <w:t>пола,</w:t>
      </w:r>
      <w:r w:rsidR="00A61368">
        <w:rPr>
          <w:sz w:val="24"/>
        </w:rPr>
        <w:t xml:space="preserve"> </w:t>
      </w:r>
      <w:r>
        <w:rPr>
          <w:sz w:val="24"/>
        </w:rPr>
        <w:t>нации,</w:t>
      </w:r>
      <w:r w:rsidR="00A61368">
        <w:rPr>
          <w:sz w:val="24"/>
        </w:rPr>
        <w:t xml:space="preserve"> </w:t>
      </w:r>
      <w:r>
        <w:rPr>
          <w:sz w:val="24"/>
        </w:rPr>
        <w:t>языка,</w:t>
      </w:r>
      <w:r w:rsidR="00A61368">
        <w:rPr>
          <w:sz w:val="24"/>
        </w:rPr>
        <w:t xml:space="preserve"> </w:t>
      </w:r>
      <w:r>
        <w:rPr>
          <w:sz w:val="24"/>
        </w:rPr>
        <w:t>социального</w:t>
      </w:r>
      <w:r w:rsidR="00A61368">
        <w:rPr>
          <w:sz w:val="24"/>
        </w:rPr>
        <w:t xml:space="preserve"> </w:t>
      </w:r>
      <w:r>
        <w:rPr>
          <w:sz w:val="24"/>
        </w:rPr>
        <w:t>статуса,</w:t>
      </w:r>
      <w:r w:rsidR="00A61368">
        <w:rPr>
          <w:sz w:val="24"/>
        </w:rPr>
        <w:t xml:space="preserve"> </w:t>
      </w:r>
      <w:r>
        <w:rPr>
          <w:sz w:val="24"/>
        </w:rPr>
        <w:t>психо</w:t>
      </w:r>
      <w:r w:rsidR="00A61368">
        <w:rPr>
          <w:sz w:val="24"/>
        </w:rPr>
        <w:t xml:space="preserve"> –</w:t>
      </w:r>
      <w:r>
        <w:rPr>
          <w:sz w:val="24"/>
        </w:rPr>
        <w:t>физиологических</w:t>
      </w:r>
      <w:r w:rsidR="00A61368">
        <w:rPr>
          <w:sz w:val="24"/>
        </w:rPr>
        <w:t xml:space="preserve"> </w:t>
      </w:r>
      <w:r>
        <w:rPr>
          <w:sz w:val="24"/>
        </w:rPr>
        <w:t>и</w:t>
      </w:r>
      <w:r w:rsidR="00A61368">
        <w:rPr>
          <w:sz w:val="24"/>
        </w:rPr>
        <w:t xml:space="preserve"> </w:t>
      </w:r>
      <w:r>
        <w:rPr>
          <w:sz w:val="24"/>
        </w:rPr>
        <w:t>других</w:t>
      </w:r>
      <w:r w:rsidR="00A61368">
        <w:rPr>
          <w:sz w:val="24"/>
        </w:rPr>
        <w:t xml:space="preserve"> </w:t>
      </w:r>
      <w:r>
        <w:rPr>
          <w:sz w:val="24"/>
        </w:rPr>
        <w:t>особенностей(в</w:t>
      </w:r>
      <w:r w:rsidR="00A61368">
        <w:rPr>
          <w:sz w:val="24"/>
        </w:rPr>
        <w:t xml:space="preserve"> </w:t>
      </w:r>
      <w:r>
        <w:rPr>
          <w:sz w:val="24"/>
        </w:rPr>
        <w:t>том</w:t>
      </w:r>
      <w:r w:rsidR="00A61368">
        <w:rPr>
          <w:sz w:val="24"/>
        </w:rPr>
        <w:t xml:space="preserve"> </w:t>
      </w:r>
      <w:r>
        <w:rPr>
          <w:sz w:val="24"/>
        </w:rPr>
        <w:t>числе</w:t>
      </w:r>
      <w:r w:rsidR="00A61368">
        <w:rPr>
          <w:sz w:val="24"/>
        </w:rPr>
        <w:t xml:space="preserve"> </w:t>
      </w:r>
      <w:r>
        <w:rPr>
          <w:sz w:val="24"/>
        </w:rPr>
        <w:t>ограниченных</w:t>
      </w:r>
      <w:r w:rsidR="00A61368">
        <w:rPr>
          <w:sz w:val="24"/>
        </w:rPr>
        <w:t xml:space="preserve"> </w:t>
      </w:r>
      <w:r>
        <w:rPr>
          <w:sz w:val="24"/>
        </w:rPr>
        <w:t>возможностей здоровья);</w:t>
      </w:r>
    </w:p>
    <w:p w:rsidR="00E3165B" w:rsidRDefault="00671D57" w:rsidP="00FD0EBF">
      <w:pPr>
        <w:pStyle w:val="a5"/>
        <w:numPr>
          <w:ilvl w:val="2"/>
          <w:numId w:val="111"/>
        </w:numPr>
        <w:tabs>
          <w:tab w:val="left" w:pos="709"/>
          <w:tab w:val="left" w:pos="851"/>
          <w:tab w:val="left" w:pos="993"/>
          <w:tab w:val="left" w:pos="1239"/>
        </w:tabs>
        <w:ind w:left="0" w:right="-1" w:firstLine="426"/>
        <w:jc w:val="both"/>
        <w:rPr>
          <w:sz w:val="24"/>
        </w:rPr>
      </w:pPr>
      <w:r>
        <w:rPr>
          <w:sz w:val="24"/>
        </w:rPr>
        <w:t>обеспечение</w:t>
      </w:r>
      <w:r w:rsidR="00A61368">
        <w:rPr>
          <w:sz w:val="24"/>
        </w:rPr>
        <w:t xml:space="preserve"> </w:t>
      </w:r>
      <w:r>
        <w:rPr>
          <w:sz w:val="24"/>
        </w:rPr>
        <w:t>преемственности</w:t>
      </w:r>
      <w:r w:rsidR="00065903">
        <w:rPr>
          <w:sz w:val="24"/>
        </w:rPr>
        <w:t xml:space="preserve"> </w:t>
      </w:r>
      <w:r>
        <w:rPr>
          <w:sz w:val="24"/>
        </w:rPr>
        <w:t>целей,</w:t>
      </w:r>
      <w:r w:rsidR="00065903">
        <w:rPr>
          <w:sz w:val="24"/>
        </w:rPr>
        <w:t xml:space="preserve"> </w:t>
      </w:r>
      <w:r>
        <w:rPr>
          <w:sz w:val="24"/>
        </w:rPr>
        <w:t>задачи</w:t>
      </w:r>
      <w:r w:rsidR="00065903">
        <w:rPr>
          <w:sz w:val="24"/>
        </w:rPr>
        <w:t xml:space="preserve"> </w:t>
      </w:r>
      <w:r>
        <w:rPr>
          <w:sz w:val="24"/>
        </w:rPr>
        <w:t>содержания</w:t>
      </w:r>
      <w:r w:rsidR="00065903">
        <w:rPr>
          <w:sz w:val="24"/>
        </w:rPr>
        <w:t xml:space="preserve"> </w:t>
      </w:r>
      <w:r>
        <w:rPr>
          <w:sz w:val="24"/>
        </w:rPr>
        <w:t>образования,</w:t>
      </w:r>
      <w:r w:rsidR="00065903">
        <w:rPr>
          <w:sz w:val="24"/>
        </w:rPr>
        <w:t xml:space="preserve"> </w:t>
      </w:r>
      <w:r>
        <w:rPr>
          <w:sz w:val="24"/>
        </w:rPr>
        <w:t>реализуемых</w:t>
      </w:r>
      <w:r w:rsidR="00065903">
        <w:rPr>
          <w:sz w:val="24"/>
        </w:rPr>
        <w:t xml:space="preserve"> </w:t>
      </w:r>
      <w:r>
        <w:rPr>
          <w:sz w:val="24"/>
        </w:rPr>
        <w:t>в</w:t>
      </w:r>
      <w:r w:rsidR="00065903">
        <w:rPr>
          <w:sz w:val="24"/>
        </w:rPr>
        <w:t xml:space="preserve"> </w:t>
      </w:r>
      <w:r>
        <w:rPr>
          <w:sz w:val="24"/>
        </w:rPr>
        <w:t>рамках</w:t>
      </w:r>
      <w:r w:rsidR="00065903">
        <w:rPr>
          <w:sz w:val="24"/>
        </w:rPr>
        <w:t xml:space="preserve"> </w:t>
      </w:r>
      <w:r>
        <w:rPr>
          <w:sz w:val="24"/>
        </w:rPr>
        <w:t>образовательных</w:t>
      </w:r>
      <w:r w:rsidR="00065903">
        <w:rPr>
          <w:sz w:val="24"/>
        </w:rPr>
        <w:t xml:space="preserve"> </w:t>
      </w:r>
      <w:r>
        <w:rPr>
          <w:sz w:val="24"/>
        </w:rPr>
        <w:t>программ</w:t>
      </w:r>
      <w:r w:rsidR="00065903">
        <w:rPr>
          <w:sz w:val="24"/>
        </w:rPr>
        <w:t xml:space="preserve"> </w:t>
      </w:r>
      <w:r>
        <w:rPr>
          <w:sz w:val="24"/>
        </w:rPr>
        <w:t>различных</w:t>
      </w:r>
      <w:r w:rsidR="00065903">
        <w:rPr>
          <w:sz w:val="24"/>
        </w:rPr>
        <w:t xml:space="preserve"> </w:t>
      </w:r>
      <w:r>
        <w:rPr>
          <w:sz w:val="24"/>
        </w:rPr>
        <w:t>уровней(далее</w:t>
      </w:r>
      <w:r w:rsidR="00065903">
        <w:rPr>
          <w:sz w:val="24"/>
        </w:rPr>
        <w:t xml:space="preserve"> </w:t>
      </w:r>
      <w:r>
        <w:rPr>
          <w:sz w:val="24"/>
        </w:rPr>
        <w:t>-преемственность основных образовательных программ дошкольного и начального общего</w:t>
      </w:r>
      <w:r w:rsidR="00065903">
        <w:rPr>
          <w:sz w:val="24"/>
        </w:rPr>
        <w:t xml:space="preserve"> </w:t>
      </w:r>
      <w:r>
        <w:rPr>
          <w:sz w:val="24"/>
        </w:rPr>
        <w:t>образования);</w:t>
      </w:r>
    </w:p>
    <w:p w:rsidR="00E3165B" w:rsidRDefault="00671D57" w:rsidP="00FD0EBF">
      <w:pPr>
        <w:pStyle w:val="a5"/>
        <w:numPr>
          <w:ilvl w:val="2"/>
          <w:numId w:val="111"/>
        </w:numPr>
        <w:tabs>
          <w:tab w:val="left" w:pos="709"/>
          <w:tab w:val="left" w:pos="851"/>
          <w:tab w:val="left" w:pos="993"/>
          <w:tab w:val="left" w:pos="1297"/>
        </w:tabs>
        <w:ind w:left="0" w:right="-1" w:firstLine="426"/>
        <w:jc w:val="both"/>
        <w:rPr>
          <w:sz w:val="24"/>
        </w:rPr>
      </w:pPr>
      <w:r>
        <w:rPr>
          <w:sz w:val="24"/>
        </w:rPr>
        <w:t>создание</w:t>
      </w:r>
      <w:r w:rsidR="00065903">
        <w:rPr>
          <w:sz w:val="24"/>
        </w:rPr>
        <w:t xml:space="preserve"> </w:t>
      </w:r>
      <w:r>
        <w:rPr>
          <w:sz w:val="24"/>
        </w:rPr>
        <w:t>благоприятных</w:t>
      </w:r>
      <w:r w:rsidR="00065903">
        <w:rPr>
          <w:sz w:val="24"/>
        </w:rPr>
        <w:t xml:space="preserve"> </w:t>
      </w:r>
      <w:r>
        <w:rPr>
          <w:sz w:val="24"/>
        </w:rPr>
        <w:t>условий</w:t>
      </w:r>
      <w:r w:rsidR="00065903">
        <w:rPr>
          <w:sz w:val="24"/>
        </w:rPr>
        <w:t xml:space="preserve"> </w:t>
      </w:r>
      <w:r>
        <w:rPr>
          <w:sz w:val="24"/>
        </w:rPr>
        <w:t>развития</w:t>
      </w:r>
      <w:r w:rsidR="00065903">
        <w:rPr>
          <w:sz w:val="24"/>
        </w:rPr>
        <w:t xml:space="preserve"> </w:t>
      </w:r>
      <w:r>
        <w:rPr>
          <w:sz w:val="24"/>
        </w:rPr>
        <w:t>детей</w:t>
      </w:r>
      <w:r w:rsidR="00065903">
        <w:rPr>
          <w:sz w:val="24"/>
        </w:rPr>
        <w:t xml:space="preserve"> </w:t>
      </w:r>
      <w:r>
        <w:rPr>
          <w:sz w:val="24"/>
        </w:rPr>
        <w:t>в</w:t>
      </w:r>
      <w:r w:rsidR="00065903">
        <w:rPr>
          <w:sz w:val="24"/>
        </w:rPr>
        <w:t xml:space="preserve"> </w:t>
      </w:r>
      <w:r>
        <w:rPr>
          <w:sz w:val="24"/>
        </w:rPr>
        <w:t>соответствии</w:t>
      </w:r>
      <w:r w:rsidR="00065903">
        <w:rPr>
          <w:sz w:val="24"/>
        </w:rPr>
        <w:t xml:space="preserve"> </w:t>
      </w:r>
      <w:r>
        <w:rPr>
          <w:sz w:val="24"/>
        </w:rPr>
        <w:t>с</w:t>
      </w:r>
      <w:r w:rsidR="00065903">
        <w:rPr>
          <w:sz w:val="24"/>
        </w:rPr>
        <w:t xml:space="preserve"> </w:t>
      </w:r>
      <w:r>
        <w:rPr>
          <w:sz w:val="24"/>
        </w:rPr>
        <w:t>их</w:t>
      </w:r>
      <w:r w:rsidR="00065903">
        <w:rPr>
          <w:sz w:val="24"/>
        </w:rPr>
        <w:t xml:space="preserve"> </w:t>
      </w:r>
      <w:r>
        <w:rPr>
          <w:sz w:val="24"/>
        </w:rPr>
        <w:t>возрастными и индивидуальными особенностями и склонностями, развития способностей и</w:t>
      </w:r>
      <w:r w:rsidR="00065903">
        <w:rPr>
          <w:sz w:val="24"/>
        </w:rPr>
        <w:t xml:space="preserve"> </w:t>
      </w:r>
      <w:r>
        <w:rPr>
          <w:sz w:val="24"/>
        </w:rPr>
        <w:t>творческого потенциала каждого ребенка как субъекта отношений с самим собой, другими</w:t>
      </w:r>
      <w:r w:rsidR="00065903">
        <w:rPr>
          <w:sz w:val="24"/>
        </w:rPr>
        <w:t xml:space="preserve"> </w:t>
      </w:r>
      <w:r>
        <w:rPr>
          <w:sz w:val="24"/>
        </w:rPr>
        <w:t>детьми,</w:t>
      </w:r>
      <w:r w:rsidR="00065903">
        <w:rPr>
          <w:sz w:val="24"/>
        </w:rPr>
        <w:t xml:space="preserve"> </w:t>
      </w:r>
      <w:r>
        <w:rPr>
          <w:sz w:val="24"/>
        </w:rPr>
        <w:t>взрослыми и миром;</w:t>
      </w:r>
    </w:p>
    <w:p w:rsidR="00E3165B" w:rsidRDefault="00671D57" w:rsidP="00FD0EBF">
      <w:pPr>
        <w:pStyle w:val="a5"/>
        <w:numPr>
          <w:ilvl w:val="2"/>
          <w:numId w:val="111"/>
        </w:numPr>
        <w:tabs>
          <w:tab w:val="left" w:pos="709"/>
          <w:tab w:val="left" w:pos="851"/>
          <w:tab w:val="left" w:pos="993"/>
          <w:tab w:val="left" w:pos="1398"/>
        </w:tabs>
        <w:ind w:left="0" w:right="-1" w:firstLine="426"/>
        <w:jc w:val="both"/>
        <w:rPr>
          <w:sz w:val="24"/>
        </w:rPr>
      </w:pPr>
      <w:r>
        <w:rPr>
          <w:sz w:val="24"/>
        </w:rPr>
        <w:t>объединение обучения и воспитания в целостный образовательный процесс на</w:t>
      </w:r>
      <w:r w:rsidR="00065903">
        <w:rPr>
          <w:sz w:val="24"/>
        </w:rPr>
        <w:t xml:space="preserve"> </w:t>
      </w:r>
      <w:r>
        <w:rPr>
          <w:sz w:val="24"/>
        </w:rPr>
        <w:t>основе</w:t>
      </w:r>
      <w:r w:rsidR="00065903">
        <w:rPr>
          <w:sz w:val="24"/>
        </w:rPr>
        <w:t xml:space="preserve"> </w:t>
      </w:r>
      <w:r>
        <w:rPr>
          <w:sz w:val="24"/>
        </w:rPr>
        <w:t>духовно-нравственных</w:t>
      </w:r>
      <w:r w:rsidR="00065903">
        <w:rPr>
          <w:sz w:val="24"/>
        </w:rPr>
        <w:t xml:space="preserve"> </w:t>
      </w:r>
      <w:r>
        <w:rPr>
          <w:sz w:val="24"/>
        </w:rPr>
        <w:t>и</w:t>
      </w:r>
      <w:r w:rsidR="00065903">
        <w:rPr>
          <w:sz w:val="24"/>
        </w:rPr>
        <w:t xml:space="preserve"> </w:t>
      </w:r>
      <w:r>
        <w:rPr>
          <w:sz w:val="24"/>
        </w:rPr>
        <w:t>социокультурных</w:t>
      </w:r>
      <w:r w:rsidR="00065903">
        <w:rPr>
          <w:sz w:val="24"/>
        </w:rPr>
        <w:t xml:space="preserve"> </w:t>
      </w:r>
      <w:r>
        <w:rPr>
          <w:sz w:val="24"/>
        </w:rPr>
        <w:t>ценностей</w:t>
      </w:r>
      <w:r w:rsidR="00065903">
        <w:rPr>
          <w:sz w:val="24"/>
        </w:rPr>
        <w:t xml:space="preserve"> </w:t>
      </w:r>
      <w:r>
        <w:rPr>
          <w:sz w:val="24"/>
        </w:rPr>
        <w:t>и</w:t>
      </w:r>
      <w:r w:rsidR="00065903">
        <w:rPr>
          <w:sz w:val="24"/>
        </w:rPr>
        <w:t xml:space="preserve"> </w:t>
      </w:r>
      <w:r>
        <w:rPr>
          <w:sz w:val="24"/>
        </w:rPr>
        <w:t>принятых</w:t>
      </w:r>
      <w:r w:rsidR="00065903">
        <w:rPr>
          <w:sz w:val="24"/>
        </w:rPr>
        <w:t xml:space="preserve"> </w:t>
      </w:r>
      <w:r>
        <w:rPr>
          <w:sz w:val="24"/>
        </w:rPr>
        <w:t>в</w:t>
      </w:r>
      <w:r w:rsidR="00065903">
        <w:rPr>
          <w:sz w:val="24"/>
        </w:rPr>
        <w:t xml:space="preserve"> </w:t>
      </w:r>
      <w:r>
        <w:rPr>
          <w:sz w:val="24"/>
        </w:rPr>
        <w:t>обществе</w:t>
      </w:r>
      <w:r w:rsidR="00065903">
        <w:rPr>
          <w:sz w:val="24"/>
        </w:rPr>
        <w:t xml:space="preserve"> </w:t>
      </w:r>
      <w:r>
        <w:rPr>
          <w:sz w:val="24"/>
        </w:rPr>
        <w:t>правил,</w:t>
      </w:r>
      <w:r w:rsidR="00065903">
        <w:rPr>
          <w:sz w:val="24"/>
        </w:rPr>
        <w:t xml:space="preserve"> </w:t>
      </w:r>
      <w:r>
        <w:rPr>
          <w:sz w:val="24"/>
        </w:rPr>
        <w:t>и норм</w:t>
      </w:r>
      <w:r w:rsidR="00065903">
        <w:rPr>
          <w:sz w:val="24"/>
        </w:rPr>
        <w:t xml:space="preserve"> </w:t>
      </w:r>
      <w:r>
        <w:rPr>
          <w:sz w:val="24"/>
        </w:rPr>
        <w:t>поведения</w:t>
      </w:r>
      <w:r w:rsidR="00065903">
        <w:rPr>
          <w:sz w:val="24"/>
        </w:rPr>
        <w:t xml:space="preserve"> </w:t>
      </w:r>
      <w:r>
        <w:rPr>
          <w:sz w:val="24"/>
        </w:rPr>
        <w:t>в</w:t>
      </w:r>
      <w:r w:rsidR="00065903">
        <w:rPr>
          <w:sz w:val="24"/>
        </w:rPr>
        <w:t xml:space="preserve"> </w:t>
      </w:r>
      <w:r>
        <w:rPr>
          <w:sz w:val="24"/>
        </w:rPr>
        <w:t>интересах</w:t>
      </w:r>
      <w:r w:rsidR="00065903">
        <w:rPr>
          <w:sz w:val="24"/>
        </w:rPr>
        <w:t xml:space="preserve"> </w:t>
      </w:r>
      <w:r>
        <w:rPr>
          <w:sz w:val="24"/>
        </w:rPr>
        <w:t>человека, семьи, общества;</w:t>
      </w:r>
    </w:p>
    <w:p w:rsidR="00E3165B" w:rsidRDefault="00671D57" w:rsidP="00FD0EBF">
      <w:pPr>
        <w:pStyle w:val="a5"/>
        <w:numPr>
          <w:ilvl w:val="2"/>
          <w:numId w:val="111"/>
        </w:numPr>
        <w:tabs>
          <w:tab w:val="left" w:pos="709"/>
          <w:tab w:val="left" w:pos="851"/>
          <w:tab w:val="left" w:pos="993"/>
          <w:tab w:val="left" w:pos="1677"/>
          <w:tab w:val="left" w:pos="1678"/>
        </w:tabs>
        <w:spacing w:before="1"/>
        <w:ind w:left="0" w:right="-1" w:firstLine="426"/>
        <w:jc w:val="both"/>
        <w:rPr>
          <w:sz w:val="24"/>
        </w:rPr>
      </w:pPr>
      <w:r>
        <w:rPr>
          <w:sz w:val="24"/>
        </w:rPr>
        <w:t>формирование</w:t>
      </w:r>
      <w:r w:rsidR="00065903">
        <w:rPr>
          <w:sz w:val="24"/>
        </w:rPr>
        <w:t xml:space="preserve"> </w:t>
      </w:r>
      <w:r>
        <w:rPr>
          <w:sz w:val="24"/>
        </w:rPr>
        <w:t>общей</w:t>
      </w:r>
      <w:r w:rsidR="00065903">
        <w:rPr>
          <w:sz w:val="24"/>
        </w:rPr>
        <w:t xml:space="preserve"> </w:t>
      </w:r>
      <w:r>
        <w:rPr>
          <w:sz w:val="24"/>
        </w:rPr>
        <w:t>культуры</w:t>
      </w:r>
      <w:r w:rsidR="00065903">
        <w:rPr>
          <w:sz w:val="24"/>
        </w:rPr>
        <w:t xml:space="preserve"> </w:t>
      </w:r>
      <w:r>
        <w:rPr>
          <w:sz w:val="24"/>
        </w:rPr>
        <w:t>личности</w:t>
      </w:r>
      <w:r w:rsidR="00065903">
        <w:rPr>
          <w:sz w:val="24"/>
        </w:rPr>
        <w:t xml:space="preserve"> </w:t>
      </w:r>
      <w:r>
        <w:rPr>
          <w:sz w:val="24"/>
        </w:rPr>
        <w:t>детей,</w:t>
      </w:r>
      <w:r w:rsidR="00065903">
        <w:rPr>
          <w:sz w:val="24"/>
        </w:rPr>
        <w:t xml:space="preserve"> </w:t>
      </w:r>
      <w:r>
        <w:rPr>
          <w:sz w:val="24"/>
        </w:rPr>
        <w:t>в</w:t>
      </w:r>
      <w:r w:rsidR="00065903">
        <w:rPr>
          <w:sz w:val="24"/>
        </w:rPr>
        <w:t xml:space="preserve"> </w:t>
      </w:r>
      <w:r>
        <w:rPr>
          <w:sz w:val="24"/>
        </w:rPr>
        <w:t>том</w:t>
      </w:r>
      <w:r w:rsidR="00065903">
        <w:rPr>
          <w:sz w:val="24"/>
        </w:rPr>
        <w:t xml:space="preserve"> </w:t>
      </w:r>
      <w:r>
        <w:rPr>
          <w:sz w:val="24"/>
        </w:rPr>
        <w:t>числе</w:t>
      </w:r>
      <w:r w:rsidR="00065903">
        <w:rPr>
          <w:sz w:val="24"/>
        </w:rPr>
        <w:t xml:space="preserve"> </w:t>
      </w:r>
      <w:r>
        <w:rPr>
          <w:sz w:val="24"/>
        </w:rPr>
        <w:t>ценностей</w:t>
      </w:r>
      <w:r w:rsidR="00065903">
        <w:rPr>
          <w:sz w:val="24"/>
        </w:rPr>
        <w:t xml:space="preserve"> </w:t>
      </w:r>
      <w:r>
        <w:rPr>
          <w:sz w:val="24"/>
        </w:rPr>
        <w:t>здорового</w:t>
      </w:r>
      <w:r w:rsidR="00065903">
        <w:rPr>
          <w:sz w:val="24"/>
        </w:rPr>
        <w:t xml:space="preserve"> </w:t>
      </w:r>
      <w:r>
        <w:rPr>
          <w:sz w:val="24"/>
        </w:rPr>
        <w:t>образа</w:t>
      </w:r>
      <w:r w:rsidR="00065903">
        <w:rPr>
          <w:sz w:val="24"/>
        </w:rPr>
        <w:t xml:space="preserve"> </w:t>
      </w:r>
      <w:r>
        <w:rPr>
          <w:sz w:val="24"/>
        </w:rPr>
        <w:lastRenderedPageBreak/>
        <w:t>жизни,</w:t>
      </w:r>
      <w:r w:rsidR="00065903">
        <w:rPr>
          <w:sz w:val="24"/>
        </w:rPr>
        <w:t xml:space="preserve"> </w:t>
      </w:r>
      <w:r>
        <w:rPr>
          <w:sz w:val="24"/>
        </w:rPr>
        <w:t>развития</w:t>
      </w:r>
      <w:r w:rsidR="00065903">
        <w:rPr>
          <w:sz w:val="24"/>
        </w:rPr>
        <w:t xml:space="preserve"> </w:t>
      </w:r>
      <w:r>
        <w:rPr>
          <w:sz w:val="24"/>
        </w:rPr>
        <w:t>их</w:t>
      </w:r>
      <w:r w:rsidR="00065903">
        <w:rPr>
          <w:sz w:val="24"/>
        </w:rPr>
        <w:t xml:space="preserve"> </w:t>
      </w:r>
      <w:r>
        <w:rPr>
          <w:sz w:val="24"/>
        </w:rPr>
        <w:t>социальных,</w:t>
      </w:r>
      <w:r w:rsidR="00065903">
        <w:rPr>
          <w:sz w:val="24"/>
        </w:rPr>
        <w:t xml:space="preserve"> </w:t>
      </w:r>
      <w:r>
        <w:rPr>
          <w:sz w:val="24"/>
        </w:rPr>
        <w:t>нравственных,</w:t>
      </w:r>
      <w:r w:rsidR="00065903">
        <w:rPr>
          <w:sz w:val="24"/>
        </w:rPr>
        <w:t xml:space="preserve"> </w:t>
      </w:r>
      <w:r>
        <w:rPr>
          <w:sz w:val="24"/>
        </w:rPr>
        <w:t>эстетических,</w:t>
      </w:r>
      <w:r w:rsidR="00065903">
        <w:rPr>
          <w:sz w:val="24"/>
        </w:rPr>
        <w:t xml:space="preserve"> </w:t>
      </w:r>
      <w:r>
        <w:rPr>
          <w:sz w:val="24"/>
        </w:rPr>
        <w:t>интеллектуальных,</w:t>
      </w:r>
      <w:r w:rsidR="00065903">
        <w:rPr>
          <w:sz w:val="24"/>
        </w:rPr>
        <w:t xml:space="preserve"> </w:t>
      </w:r>
      <w:r>
        <w:rPr>
          <w:sz w:val="24"/>
        </w:rPr>
        <w:t>физических</w:t>
      </w:r>
      <w:r w:rsidR="00065903">
        <w:rPr>
          <w:sz w:val="24"/>
        </w:rPr>
        <w:t xml:space="preserve"> </w:t>
      </w:r>
      <w:r>
        <w:rPr>
          <w:sz w:val="24"/>
        </w:rPr>
        <w:t>качеств,</w:t>
      </w:r>
      <w:r w:rsidR="00065903">
        <w:rPr>
          <w:sz w:val="24"/>
        </w:rPr>
        <w:t xml:space="preserve"> </w:t>
      </w:r>
      <w:r>
        <w:rPr>
          <w:sz w:val="24"/>
        </w:rPr>
        <w:t>инициативности,</w:t>
      </w:r>
      <w:r w:rsidR="00065903">
        <w:rPr>
          <w:sz w:val="24"/>
        </w:rPr>
        <w:t xml:space="preserve"> </w:t>
      </w:r>
      <w:r>
        <w:rPr>
          <w:sz w:val="24"/>
        </w:rPr>
        <w:t>самостоятельности</w:t>
      </w:r>
      <w:r w:rsidR="00065903">
        <w:rPr>
          <w:sz w:val="24"/>
        </w:rPr>
        <w:t xml:space="preserve"> </w:t>
      </w:r>
      <w:r>
        <w:rPr>
          <w:sz w:val="24"/>
        </w:rPr>
        <w:t>и</w:t>
      </w:r>
      <w:r w:rsidR="00065903">
        <w:rPr>
          <w:sz w:val="24"/>
        </w:rPr>
        <w:t xml:space="preserve"> </w:t>
      </w:r>
      <w:r>
        <w:rPr>
          <w:sz w:val="24"/>
        </w:rPr>
        <w:t>ответственности ребенка,</w:t>
      </w:r>
      <w:r w:rsidR="00065903">
        <w:rPr>
          <w:sz w:val="24"/>
        </w:rPr>
        <w:t xml:space="preserve"> </w:t>
      </w:r>
      <w:r>
        <w:rPr>
          <w:sz w:val="24"/>
        </w:rPr>
        <w:t>формирования предпосылок</w:t>
      </w:r>
      <w:r w:rsidR="00065903">
        <w:rPr>
          <w:sz w:val="24"/>
        </w:rPr>
        <w:t xml:space="preserve"> </w:t>
      </w:r>
      <w:r>
        <w:rPr>
          <w:sz w:val="24"/>
        </w:rPr>
        <w:t>учебной</w:t>
      </w:r>
      <w:r w:rsidR="00065903">
        <w:rPr>
          <w:sz w:val="24"/>
        </w:rPr>
        <w:t xml:space="preserve"> </w:t>
      </w:r>
      <w:r>
        <w:rPr>
          <w:sz w:val="24"/>
        </w:rPr>
        <w:t>деятельности;</w:t>
      </w:r>
    </w:p>
    <w:p w:rsidR="00E3165B" w:rsidRDefault="00671D57" w:rsidP="00FD0EBF">
      <w:pPr>
        <w:pStyle w:val="a5"/>
        <w:numPr>
          <w:ilvl w:val="2"/>
          <w:numId w:val="111"/>
        </w:numPr>
        <w:tabs>
          <w:tab w:val="left" w:pos="709"/>
          <w:tab w:val="left" w:pos="851"/>
          <w:tab w:val="left" w:pos="993"/>
          <w:tab w:val="left" w:pos="1302"/>
        </w:tabs>
        <w:ind w:left="0" w:right="-1" w:firstLine="426"/>
        <w:jc w:val="both"/>
        <w:rPr>
          <w:sz w:val="24"/>
        </w:rPr>
      </w:pPr>
      <w:r>
        <w:rPr>
          <w:sz w:val="24"/>
        </w:rPr>
        <w:t>обеспечение</w:t>
      </w:r>
      <w:r w:rsidR="00065903">
        <w:rPr>
          <w:sz w:val="24"/>
        </w:rPr>
        <w:t xml:space="preserve"> </w:t>
      </w:r>
      <w:r>
        <w:rPr>
          <w:sz w:val="24"/>
        </w:rPr>
        <w:t>вариативности</w:t>
      </w:r>
      <w:r w:rsidR="00065903">
        <w:rPr>
          <w:sz w:val="24"/>
        </w:rPr>
        <w:t xml:space="preserve"> </w:t>
      </w:r>
      <w:r>
        <w:rPr>
          <w:sz w:val="24"/>
        </w:rPr>
        <w:t>и</w:t>
      </w:r>
      <w:r w:rsidR="00065903">
        <w:rPr>
          <w:sz w:val="24"/>
        </w:rPr>
        <w:t xml:space="preserve"> </w:t>
      </w:r>
      <w:r>
        <w:rPr>
          <w:sz w:val="24"/>
        </w:rPr>
        <w:t>разнообразия</w:t>
      </w:r>
      <w:r w:rsidR="00065903">
        <w:rPr>
          <w:sz w:val="24"/>
        </w:rPr>
        <w:t xml:space="preserve"> </w:t>
      </w:r>
      <w:r>
        <w:rPr>
          <w:sz w:val="24"/>
        </w:rPr>
        <w:t>содержания</w:t>
      </w:r>
      <w:r w:rsidR="00065903">
        <w:rPr>
          <w:sz w:val="24"/>
        </w:rPr>
        <w:t xml:space="preserve"> </w:t>
      </w:r>
      <w:r>
        <w:rPr>
          <w:sz w:val="24"/>
        </w:rPr>
        <w:t>Программ</w:t>
      </w:r>
      <w:r w:rsidR="00065903">
        <w:rPr>
          <w:sz w:val="24"/>
        </w:rPr>
        <w:t xml:space="preserve"> </w:t>
      </w:r>
      <w:r>
        <w:rPr>
          <w:sz w:val="24"/>
        </w:rPr>
        <w:t>и</w:t>
      </w:r>
      <w:r w:rsidR="00065903">
        <w:rPr>
          <w:sz w:val="24"/>
        </w:rPr>
        <w:t xml:space="preserve"> </w:t>
      </w:r>
      <w:r>
        <w:rPr>
          <w:sz w:val="24"/>
        </w:rPr>
        <w:t>организационных форм дошкольного образования, возможности формирования Программ</w:t>
      </w:r>
      <w:r w:rsidR="00065903">
        <w:rPr>
          <w:sz w:val="24"/>
        </w:rPr>
        <w:t xml:space="preserve"> </w:t>
      </w:r>
      <w:r>
        <w:rPr>
          <w:sz w:val="24"/>
        </w:rPr>
        <w:t>различной</w:t>
      </w:r>
      <w:r w:rsidR="00065903">
        <w:rPr>
          <w:sz w:val="24"/>
        </w:rPr>
        <w:t xml:space="preserve"> </w:t>
      </w:r>
      <w:r>
        <w:rPr>
          <w:sz w:val="24"/>
        </w:rPr>
        <w:t>направленности</w:t>
      </w:r>
      <w:r w:rsidR="00065903">
        <w:rPr>
          <w:sz w:val="24"/>
        </w:rPr>
        <w:t xml:space="preserve"> </w:t>
      </w:r>
      <w:r>
        <w:rPr>
          <w:sz w:val="24"/>
        </w:rPr>
        <w:t>с</w:t>
      </w:r>
      <w:r w:rsidR="00065903">
        <w:rPr>
          <w:sz w:val="24"/>
        </w:rPr>
        <w:t xml:space="preserve"> </w:t>
      </w:r>
      <w:r>
        <w:rPr>
          <w:sz w:val="24"/>
        </w:rPr>
        <w:t>учетом</w:t>
      </w:r>
      <w:r w:rsidR="00065903">
        <w:rPr>
          <w:sz w:val="24"/>
        </w:rPr>
        <w:t xml:space="preserve"> </w:t>
      </w:r>
      <w:r>
        <w:rPr>
          <w:sz w:val="24"/>
        </w:rPr>
        <w:t>образовательных</w:t>
      </w:r>
      <w:r w:rsidR="00065903">
        <w:rPr>
          <w:sz w:val="24"/>
        </w:rPr>
        <w:t xml:space="preserve"> </w:t>
      </w:r>
      <w:r>
        <w:rPr>
          <w:sz w:val="24"/>
        </w:rPr>
        <w:t>потребностей,</w:t>
      </w:r>
      <w:r w:rsidR="00065903">
        <w:rPr>
          <w:sz w:val="24"/>
        </w:rPr>
        <w:t xml:space="preserve"> </w:t>
      </w:r>
      <w:r>
        <w:rPr>
          <w:sz w:val="24"/>
        </w:rPr>
        <w:t>способностей</w:t>
      </w:r>
      <w:r w:rsidR="00065903">
        <w:rPr>
          <w:sz w:val="24"/>
        </w:rPr>
        <w:t xml:space="preserve"> </w:t>
      </w:r>
      <w:r>
        <w:rPr>
          <w:sz w:val="24"/>
        </w:rPr>
        <w:t>и</w:t>
      </w:r>
      <w:r w:rsidR="00065903">
        <w:rPr>
          <w:sz w:val="24"/>
        </w:rPr>
        <w:t xml:space="preserve"> </w:t>
      </w:r>
      <w:r>
        <w:rPr>
          <w:sz w:val="24"/>
        </w:rPr>
        <w:t>состояния</w:t>
      </w:r>
      <w:r w:rsidR="00065903">
        <w:rPr>
          <w:sz w:val="24"/>
        </w:rPr>
        <w:t xml:space="preserve"> </w:t>
      </w:r>
      <w:r>
        <w:rPr>
          <w:sz w:val="24"/>
        </w:rPr>
        <w:t>здоровья детей;</w:t>
      </w:r>
    </w:p>
    <w:p w:rsidR="00E3165B" w:rsidRDefault="00671D57" w:rsidP="00FD0EBF">
      <w:pPr>
        <w:pStyle w:val="a5"/>
        <w:numPr>
          <w:ilvl w:val="2"/>
          <w:numId w:val="111"/>
        </w:numPr>
        <w:tabs>
          <w:tab w:val="left" w:pos="709"/>
          <w:tab w:val="left" w:pos="851"/>
          <w:tab w:val="left" w:pos="993"/>
          <w:tab w:val="left" w:pos="1292"/>
        </w:tabs>
        <w:ind w:left="0" w:right="-1" w:firstLine="426"/>
        <w:jc w:val="both"/>
        <w:rPr>
          <w:sz w:val="24"/>
        </w:rPr>
      </w:pPr>
      <w:r>
        <w:rPr>
          <w:sz w:val="24"/>
        </w:rPr>
        <w:t>формирование</w:t>
      </w:r>
      <w:r w:rsidR="00065903">
        <w:rPr>
          <w:sz w:val="24"/>
        </w:rPr>
        <w:t xml:space="preserve"> </w:t>
      </w:r>
      <w:r>
        <w:rPr>
          <w:sz w:val="24"/>
        </w:rPr>
        <w:t>социокультурной</w:t>
      </w:r>
      <w:r w:rsidR="00065903">
        <w:rPr>
          <w:sz w:val="24"/>
        </w:rPr>
        <w:t xml:space="preserve"> </w:t>
      </w:r>
      <w:r>
        <w:rPr>
          <w:sz w:val="24"/>
        </w:rPr>
        <w:t>среды,</w:t>
      </w:r>
      <w:r w:rsidR="00065903">
        <w:rPr>
          <w:sz w:val="24"/>
        </w:rPr>
        <w:t xml:space="preserve"> </w:t>
      </w:r>
      <w:r>
        <w:rPr>
          <w:sz w:val="24"/>
        </w:rPr>
        <w:t>соответствующей</w:t>
      </w:r>
      <w:r w:rsidR="00065903">
        <w:rPr>
          <w:sz w:val="24"/>
        </w:rPr>
        <w:t xml:space="preserve"> </w:t>
      </w:r>
      <w:r>
        <w:rPr>
          <w:sz w:val="24"/>
        </w:rPr>
        <w:t>возрастным,</w:t>
      </w:r>
      <w:r w:rsidR="00065903">
        <w:rPr>
          <w:sz w:val="24"/>
        </w:rPr>
        <w:t xml:space="preserve"> </w:t>
      </w:r>
      <w:r>
        <w:rPr>
          <w:sz w:val="24"/>
        </w:rPr>
        <w:t>индивидуальным, психологическими</w:t>
      </w:r>
      <w:r w:rsidR="00065903">
        <w:rPr>
          <w:sz w:val="24"/>
        </w:rPr>
        <w:t xml:space="preserve"> </w:t>
      </w:r>
      <w:r>
        <w:rPr>
          <w:sz w:val="24"/>
        </w:rPr>
        <w:t>физиологическим</w:t>
      </w:r>
      <w:r w:rsidR="00065903">
        <w:rPr>
          <w:sz w:val="24"/>
        </w:rPr>
        <w:t xml:space="preserve"> </w:t>
      </w:r>
      <w:r>
        <w:rPr>
          <w:sz w:val="24"/>
        </w:rPr>
        <w:t>особенностям</w:t>
      </w:r>
      <w:r w:rsidR="00065903">
        <w:rPr>
          <w:sz w:val="24"/>
        </w:rPr>
        <w:t xml:space="preserve"> </w:t>
      </w:r>
      <w:r>
        <w:rPr>
          <w:sz w:val="24"/>
        </w:rPr>
        <w:t>детей;</w:t>
      </w:r>
    </w:p>
    <w:p w:rsidR="00E3165B" w:rsidRDefault="00671D57" w:rsidP="00FD0EBF">
      <w:pPr>
        <w:pStyle w:val="a5"/>
        <w:numPr>
          <w:ilvl w:val="2"/>
          <w:numId w:val="111"/>
        </w:numPr>
        <w:tabs>
          <w:tab w:val="left" w:pos="709"/>
          <w:tab w:val="left" w:pos="851"/>
          <w:tab w:val="left" w:pos="993"/>
          <w:tab w:val="left" w:pos="1677"/>
          <w:tab w:val="left" w:pos="1678"/>
        </w:tabs>
        <w:ind w:left="0" w:right="-1" w:firstLine="426"/>
        <w:jc w:val="both"/>
        <w:rPr>
          <w:sz w:val="24"/>
        </w:rPr>
      </w:pPr>
      <w:r>
        <w:rPr>
          <w:sz w:val="24"/>
        </w:rPr>
        <w:t>обеспечение</w:t>
      </w:r>
      <w:r w:rsidR="00065903">
        <w:rPr>
          <w:sz w:val="24"/>
        </w:rPr>
        <w:t xml:space="preserve"> </w:t>
      </w:r>
      <w:r>
        <w:rPr>
          <w:sz w:val="24"/>
        </w:rPr>
        <w:t>психолого-педагогической</w:t>
      </w:r>
      <w:r w:rsidR="00065903">
        <w:rPr>
          <w:sz w:val="24"/>
        </w:rPr>
        <w:t xml:space="preserve"> </w:t>
      </w:r>
      <w:r>
        <w:rPr>
          <w:sz w:val="24"/>
        </w:rPr>
        <w:t>поддержки</w:t>
      </w:r>
      <w:r w:rsidR="00065903">
        <w:rPr>
          <w:sz w:val="24"/>
        </w:rPr>
        <w:t xml:space="preserve"> </w:t>
      </w:r>
      <w:r>
        <w:rPr>
          <w:sz w:val="24"/>
        </w:rPr>
        <w:t>семьи</w:t>
      </w:r>
      <w:r w:rsidR="00065903">
        <w:rPr>
          <w:sz w:val="24"/>
        </w:rPr>
        <w:t xml:space="preserve"> </w:t>
      </w:r>
      <w:r>
        <w:rPr>
          <w:sz w:val="24"/>
        </w:rPr>
        <w:t>и</w:t>
      </w:r>
      <w:r w:rsidR="00065903">
        <w:rPr>
          <w:sz w:val="24"/>
        </w:rPr>
        <w:t xml:space="preserve"> </w:t>
      </w:r>
      <w:r>
        <w:rPr>
          <w:sz w:val="24"/>
        </w:rPr>
        <w:t>повышения</w:t>
      </w:r>
      <w:r w:rsidR="00065903">
        <w:rPr>
          <w:sz w:val="24"/>
        </w:rPr>
        <w:t xml:space="preserve"> </w:t>
      </w:r>
      <w:r>
        <w:rPr>
          <w:sz w:val="24"/>
        </w:rPr>
        <w:t>компетентности</w:t>
      </w:r>
      <w:r w:rsidR="00065903">
        <w:rPr>
          <w:sz w:val="24"/>
        </w:rPr>
        <w:t xml:space="preserve"> </w:t>
      </w:r>
      <w:r>
        <w:rPr>
          <w:sz w:val="24"/>
        </w:rPr>
        <w:t>родителей(законных</w:t>
      </w:r>
      <w:r w:rsidR="00065903">
        <w:rPr>
          <w:sz w:val="24"/>
        </w:rPr>
        <w:t xml:space="preserve"> </w:t>
      </w:r>
      <w:r>
        <w:rPr>
          <w:sz w:val="24"/>
        </w:rPr>
        <w:t>представителей</w:t>
      </w:r>
      <w:r w:rsidR="00065903">
        <w:rPr>
          <w:sz w:val="24"/>
        </w:rPr>
        <w:t>)</w:t>
      </w:r>
      <w:r>
        <w:rPr>
          <w:sz w:val="24"/>
        </w:rPr>
        <w:t>в</w:t>
      </w:r>
      <w:r w:rsidR="00065903">
        <w:rPr>
          <w:sz w:val="24"/>
        </w:rPr>
        <w:t xml:space="preserve"> </w:t>
      </w:r>
      <w:r>
        <w:rPr>
          <w:sz w:val="24"/>
        </w:rPr>
        <w:t>вопросах</w:t>
      </w:r>
      <w:r w:rsidR="00065903">
        <w:rPr>
          <w:sz w:val="24"/>
        </w:rPr>
        <w:t xml:space="preserve"> </w:t>
      </w:r>
      <w:r>
        <w:rPr>
          <w:sz w:val="24"/>
        </w:rPr>
        <w:t>развития</w:t>
      </w:r>
      <w:r w:rsidR="00065903">
        <w:rPr>
          <w:sz w:val="24"/>
        </w:rPr>
        <w:t xml:space="preserve"> </w:t>
      </w:r>
      <w:r>
        <w:rPr>
          <w:sz w:val="24"/>
        </w:rPr>
        <w:t>и образования,</w:t>
      </w:r>
      <w:r w:rsidR="00065903">
        <w:rPr>
          <w:sz w:val="24"/>
        </w:rPr>
        <w:t xml:space="preserve"> </w:t>
      </w:r>
      <w:r>
        <w:rPr>
          <w:sz w:val="24"/>
        </w:rPr>
        <w:t>охраны</w:t>
      </w:r>
      <w:r w:rsidR="00065903">
        <w:rPr>
          <w:sz w:val="24"/>
        </w:rPr>
        <w:t xml:space="preserve"> </w:t>
      </w:r>
      <w:r>
        <w:rPr>
          <w:sz w:val="24"/>
        </w:rPr>
        <w:t>и</w:t>
      </w:r>
      <w:r w:rsidR="00065903">
        <w:rPr>
          <w:sz w:val="24"/>
        </w:rPr>
        <w:t xml:space="preserve"> </w:t>
      </w:r>
      <w:r>
        <w:rPr>
          <w:sz w:val="24"/>
        </w:rPr>
        <w:t>укрепления</w:t>
      </w:r>
      <w:r w:rsidR="00065903">
        <w:rPr>
          <w:sz w:val="24"/>
        </w:rPr>
        <w:t xml:space="preserve"> </w:t>
      </w:r>
      <w:r>
        <w:rPr>
          <w:sz w:val="24"/>
        </w:rPr>
        <w:t>здоровья детей.</w:t>
      </w:r>
    </w:p>
    <w:p w:rsidR="00E3165B" w:rsidRDefault="00671D57" w:rsidP="00FD0EBF">
      <w:pPr>
        <w:pStyle w:val="1"/>
        <w:spacing w:before="5" w:line="274" w:lineRule="exact"/>
        <w:ind w:left="0" w:right="-1" w:firstLine="426"/>
        <w:jc w:val="both"/>
      </w:pPr>
      <w:r>
        <w:t>Часть,</w:t>
      </w:r>
      <w:r w:rsidR="00065903">
        <w:t xml:space="preserve"> </w:t>
      </w:r>
      <w:r>
        <w:t>формируемая</w:t>
      </w:r>
      <w:r w:rsidR="00065903">
        <w:t xml:space="preserve"> </w:t>
      </w:r>
      <w:r>
        <w:t>участниками</w:t>
      </w:r>
      <w:r w:rsidR="00065903">
        <w:t xml:space="preserve"> </w:t>
      </w:r>
      <w:r>
        <w:t>образовательных</w:t>
      </w:r>
      <w:r w:rsidR="00065903">
        <w:t xml:space="preserve"> </w:t>
      </w:r>
      <w:r>
        <w:t>отношений</w:t>
      </w:r>
    </w:p>
    <w:p w:rsidR="00CA7A39" w:rsidRPr="00CA7A39" w:rsidRDefault="00CA7A39" w:rsidP="00CA7A39">
      <w:pPr>
        <w:pStyle w:val="a5"/>
        <w:tabs>
          <w:tab w:val="left" w:pos="709"/>
          <w:tab w:val="left" w:pos="1033"/>
        </w:tabs>
        <w:ind w:left="426" w:right="-1"/>
        <w:jc w:val="both"/>
      </w:pPr>
      <w:r w:rsidRPr="00CA7A39">
        <w:rPr>
          <w:sz w:val="24"/>
        </w:rPr>
        <w:t>Парциальная образовательная программа ознакомление дошкольников с родным краем «Я-Городовиковец!»,</w:t>
      </w:r>
    </w:p>
    <w:p w:rsidR="00E3165B" w:rsidRPr="004B258B" w:rsidRDefault="00671D57" w:rsidP="00CA7A39">
      <w:pPr>
        <w:pStyle w:val="a3"/>
        <w:ind w:left="0" w:right="-1"/>
      </w:pPr>
      <w:r w:rsidRPr="004B258B">
        <w:t>Программа</w:t>
      </w:r>
      <w:r w:rsidR="00065903">
        <w:t xml:space="preserve"> </w:t>
      </w:r>
      <w:r w:rsidRPr="004B258B">
        <w:t>учитывает</w:t>
      </w:r>
      <w:r w:rsidR="00065903">
        <w:t xml:space="preserve"> </w:t>
      </w:r>
      <w:r w:rsidRPr="004B258B">
        <w:t>специфику образования</w:t>
      </w:r>
      <w:r w:rsidR="00065903">
        <w:t xml:space="preserve"> </w:t>
      </w:r>
      <w:r w:rsidRPr="004B258B">
        <w:t>детей</w:t>
      </w:r>
      <w:r w:rsidR="00065903">
        <w:t xml:space="preserve"> </w:t>
      </w:r>
      <w:r w:rsidRPr="004B258B">
        <w:t>в</w:t>
      </w:r>
      <w:r w:rsidR="00065903">
        <w:t xml:space="preserve"> </w:t>
      </w:r>
      <w:r w:rsidRPr="004B258B">
        <w:t>социокультурных</w:t>
      </w:r>
      <w:r w:rsidR="00065903">
        <w:t xml:space="preserve"> </w:t>
      </w:r>
      <w:r w:rsidRPr="004B258B">
        <w:t>условиях</w:t>
      </w:r>
      <w:r w:rsidR="00423150" w:rsidRPr="004B258B">
        <w:t xml:space="preserve"> Калмыкии</w:t>
      </w:r>
      <w:r w:rsidRPr="004B258B">
        <w:t>, ориентирована на духовно-нравственные и социокультурные ценности и</w:t>
      </w:r>
      <w:r w:rsidR="00423150" w:rsidRPr="004B258B">
        <w:t xml:space="preserve"> традиции страны, Калмыцкого региона</w:t>
      </w:r>
      <w:r w:rsidRPr="004B258B">
        <w:t>, народа и народностей, культурное окружение,</w:t>
      </w:r>
      <w:r w:rsidR="00065903">
        <w:t xml:space="preserve"> </w:t>
      </w:r>
      <w:r w:rsidRPr="004B258B">
        <w:t>географические</w:t>
      </w:r>
      <w:r w:rsidR="00065903">
        <w:t xml:space="preserve"> </w:t>
      </w:r>
      <w:r w:rsidRPr="004B258B">
        <w:t>условия,</w:t>
      </w:r>
      <w:r w:rsidR="00065903">
        <w:t xml:space="preserve"> </w:t>
      </w:r>
      <w:r w:rsidRPr="004B258B">
        <w:t>экономические</w:t>
      </w:r>
      <w:r w:rsidR="00065903">
        <w:t xml:space="preserve"> </w:t>
      </w:r>
      <w:r w:rsidRPr="004B258B">
        <w:t>цели</w:t>
      </w:r>
      <w:r w:rsidR="00065903">
        <w:t xml:space="preserve"> </w:t>
      </w:r>
      <w:r w:rsidRPr="004B258B">
        <w:t>и</w:t>
      </w:r>
      <w:r w:rsidR="00065903">
        <w:t xml:space="preserve"> </w:t>
      </w:r>
      <w:r w:rsidRPr="004B258B">
        <w:t>стратегии</w:t>
      </w:r>
      <w:r w:rsidR="00065903">
        <w:t xml:space="preserve"> </w:t>
      </w:r>
      <w:r w:rsidRPr="004B258B">
        <w:t>развития</w:t>
      </w:r>
      <w:r w:rsidR="00065903">
        <w:t xml:space="preserve"> </w:t>
      </w:r>
      <w:r w:rsidR="00423150" w:rsidRPr="004B258B">
        <w:t>Городовиковского района</w:t>
      </w:r>
      <w:r w:rsidRPr="004B258B">
        <w:t>. Программа реа</w:t>
      </w:r>
      <w:r w:rsidR="00423150" w:rsidRPr="004B258B">
        <w:t>лизуется в группах детей младшего и дошкольного возраста от 3</w:t>
      </w:r>
      <w:r w:rsidRPr="004B258B">
        <w:t xml:space="preserve"> до 7лет.</w:t>
      </w:r>
    </w:p>
    <w:p w:rsidR="00E3165B" w:rsidRPr="004B258B" w:rsidRDefault="00671D57" w:rsidP="00FD0EBF">
      <w:pPr>
        <w:pStyle w:val="a3"/>
        <w:ind w:left="0" w:right="-1" w:firstLine="426"/>
      </w:pPr>
      <w:r w:rsidRPr="004B258B">
        <w:rPr>
          <w:i/>
        </w:rPr>
        <w:t xml:space="preserve">Цели программы </w:t>
      </w:r>
      <w:r w:rsidRPr="004B258B">
        <w:t xml:space="preserve">– </w:t>
      </w:r>
      <w:r w:rsidR="00D26BF1">
        <w:t>Гражданское , патриотическое воспитание дошкольника- жителя Городовиковского района на основе национальных традиций, его истории и современной культуры, создание предпосылок для дальнейшего воспитания гражданина,</w:t>
      </w:r>
      <w:r w:rsidR="00065903">
        <w:t xml:space="preserve"> </w:t>
      </w:r>
      <w:r w:rsidR="00D26BF1">
        <w:t>члена общества, осознающего личную причастность  к жизни  своей Родины , его патриотического самоопределения.</w:t>
      </w:r>
    </w:p>
    <w:p w:rsidR="00E3165B" w:rsidRPr="004B258B" w:rsidRDefault="00671D57" w:rsidP="00FD0EBF">
      <w:pPr>
        <w:spacing w:before="68"/>
        <w:ind w:right="-1" w:firstLine="426"/>
        <w:jc w:val="both"/>
        <w:rPr>
          <w:i/>
          <w:sz w:val="24"/>
        </w:rPr>
      </w:pPr>
      <w:r w:rsidRPr="004B258B">
        <w:rPr>
          <w:i/>
          <w:sz w:val="24"/>
        </w:rPr>
        <w:t>Задачи</w:t>
      </w:r>
      <w:r w:rsidR="0080780B">
        <w:rPr>
          <w:i/>
          <w:sz w:val="24"/>
        </w:rPr>
        <w:t xml:space="preserve"> </w:t>
      </w:r>
      <w:r w:rsidRPr="004B258B">
        <w:rPr>
          <w:i/>
          <w:sz w:val="24"/>
        </w:rPr>
        <w:t>программы:</w:t>
      </w:r>
    </w:p>
    <w:p w:rsidR="00E3165B" w:rsidRPr="004B258B" w:rsidRDefault="00D26BF1" w:rsidP="003725C7">
      <w:pPr>
        <w:pStyle w:val="a5"/>
        <w:numPr>
          <w:ilvl w:val="0"/>
          <w:numId w:val="110"/>
        </w:numPr>
        <w:tabs>
          <w:tab w:val="left" w:pos="486"/>
          <w:tab w:val="left" w:pos="709"/>
        </w:tabs>
        <w:ind w:left="0" w:right="-1" w:firstLine="284"/>
        <w:jc w:val="both"/>
        <w:rPr>
          <w:sz w:val="24"/>
        </w:rPr>
      </w:pPr>
      <w:r>
        <w:rPr>
          <w:sz w:val="24"/>
        </w:rPr>
        <w:t>Формирование любовь к родному селу и району и интерес  к его прошлому и настоящему</w:t>
      </w:r>
      <w:r w:rsidR="00671D57" w:rsidRPr="004B258B">
        <w:rPr>
          <w:sz w:val="24"/>
        </w:rPr>
        <w:t>;</w:t>
      </w:r>
    </w:p>
    <w:p w:rsidR="00E3165B" w:rsidRPr="004B258B" w:rsidRDefault="00D26BF1" w:rsidP="003725C7">
      <w:pPr>
        <w:pStyle w:val="a5"/>
        <w:numPr>
          <w:ilvl w:val="0"/>
          <w:numId w:val="110"/>
        </w:numPr>
        <w:tabs>
          <w:tab w:val="left" w:pos="414"/>
          <w:tab w:val="left" w:pos="486"/>
          <w:tab w:val="left" w:pos="709"/>
        </w:tabs>
        <w:spacing w:before="8"/>
        <w:ind w:left="0" w:right="-1" w:firstLine="284"/>
        <w:jc w:val="both"/>
        <w:rPr>
          <w:sz w:val="24"/>
        </w:rPr>
      </w:pPr>
      <w:r>
        <w:rPr>
          <w:sz w:val="24"/>
        </w:rPr>
        <w:t>Развивать  эмоционально-ценностное отношение к семье ,дому ,улице,</w:t>
      </w:r>
      <w:r w:rsidR="00065903">
        <w:rPr>
          <w:sz w:val="24"/>
        </w:rPr>
        <w:t xml:space="preserve"> </w:t>
      </w:r>
      <w:r>
        <w:rPr>
          <w:sz w:val="24"/>
        </w:rPr>
        <w:t>району</w:t>
      </w:r>
      <w:r w:rsidR="000D08DD">
        <w:rPr>
          <w:sz w:val="24"/>
        </w:rPr>
        <w:t>,</w:t>
      </w:r>
      <w:r w:rsidR="00065903">
        <w:rPr>
          <w:sz w:val="24"/>
        </w:rPr>
        <w:t xml:space="preserve"> </w:t>
      </w:r>
      <w:r w:rsidR="000D08DD">
        <w:rPr>
          <w:sz w:val="24"/>
        </w:rPr>
        <w:t>республике и стране</w:t>
      </w:r>
      <w:r w:rsidR="00671D57" w:rsidRPr="004B258B">
        <w:rPr>
          <w:sz w:val="24"/>
        </w:rPr>
        <w:t>;</w:t>
      </w:r>
    </w:p>
    <w:p w:rsidR="00E3165B" w:rsidRPr="004B258B" w:rsidRDefault="000D08DD" w:rsidP="003725C7">
      <w:pPr>
        <w:pStyle w:val="a5"/>
        <w:numPr>
          <w:ilvl w:val="0"/>
          <w:numId w:val="110"/>
        </w:numPr>
        <w:tabs>
          <w:tab w:val="left" w:pos="486"/>
          <w:tab w:val="left" w:pos="709"/>
        </w:tabs>
        <w:spacing w:before="7"/>
        <w:ind w:left="0" w:right="-1" w:firstLine="284"/>
        <w:jc w:val="both"/>
        <w:rPr>
          <w:sz w:val="24"/>
        </w:rPr>
      </w:pPr>
      <w:r>
        <w:rPr>
          <w:sz w:val="24"/>
        </w:rPr>
        <w:t>Формировать умение ориентироваться в  ближайшем социальном , природном и культурном окружении и отражать  это в своей деятельности</w:t>
      </w:r>
      <w:r w:rsidR="00671D57" w:rsidRPr="004B258B">
        <w:rPr>
          <w:sz w:val="24"/>
        </w:rPr>
        <w:t>;</w:t>
      </w:r>
    </w:p>
    <w:p w:rsidR="000D08DD" w:rsidRDefault="000D08DD" w:rsidP="003725C7">
      <w:pPr>
        <w:pStyle w:val="a5"/>
        <w:numPr>
          <w:ilvl w:val="0"/>
          <w:numId w:val="110"/>
        </w:numPr>
        <w:tabs>
          <w:tab w:val="left" w:pos="452"/>
          <w:tab w:val="left" w:pos="486"/>
          <w:tab w:val="left" w:pos="709"/>
        </w:tabs>
        <w:spacing w:before="8"/>
        <w:ind w:left="0" w:right="-1" w:firstLine="284"/>
        <w:jc w:val="both"/>
        <w:rPr>
          <w:sz w:val="24"/>
        </w:rPr>
      </w:pPr>
      <w:r>
        <w:rPr>
          <w:sz w:val="24"/>
        </w:rPr>
        <w:t>Воспитывать чувство гордости  за своих земляков,</w:t>
      </w:r>
      <w:r w:rsidR="00065903">
        <w:rPr>
          <w:sz w:val="24"/>
        </w:rPr>
        <w:t xml:space="preserve"> </w:t>
      </w:r>
      <w:r>
        <w:rPr>
          <w:sz w:val="24"/>
        </w:rPr>
        <w:t>ответственности за все что происходит в селе и районе, сопричастности к этому</w:t>
      </w:r>
      <w:r w:rsidR="00671D57" w:rsidRPr="004B258B">
        <w:rPr>
          <w:sz w:val="24"/>
        </w:rPr>
        <w:t>;</w:t>
      </w:r>
    </w:p>
    <w:p w:rsidR="00E3165B" w:rsidRPr="004B258B" w:rsidRDefault="000D08DD" w:rsidP="003725C7">
      <w:pPr>
        <w:pStyle w:val="a5"/>
        <w:numPr>
          <w:ilvl w:val="0"/>
          <w:numId w:val="110"/>
        </w:numPr>
        <w:tabs>
          <w:tab w:val="left" w:pos="452"/>
          <w:tab w:val="left" w:pos="486"/>
          <w:tab w:val="left" w:pos="709"/>
        </w:tabs>
        <w:spacing w:before="8"/>
        <w:ind w:left="0" w:right="-1" w:firstLine="284"/>
        <w:jc w:val="both"/>
        <w:rPr>
          <w:sz w:val="24"/>
        </w:rPr>
      </w:pPr>
      <w:r>
        <w:rPr>
          <w:sz w:val="24"/>
        </w:rPr>
        <w:t>Воспитывать бережное от</w:t>
      </w:r>
      <w:r w:rsidR="009441CD">
        <w:rPr>
          <w:sz w:val="24"/>
        </w:rPr>
        <w:t>ношение к селу (району)его досто</w:t>
      </w:r>
      <w:r w:rsidR="0080780B">
        <w:rPr>
          <w:sz w:val="24"/>
        </w:rPr>
        <w:t>примечате</w:t>
      </w:r>
      <w:r>
        <w:rPr>
          <w:sz w:val="24"/>
        </w:rPr>
        <w:t>льностям , культуре и природе;</w:t>
      </w:r>
    </w:p>
    <w:p w:rsidR="00E3165B" w:rsidRPr="004B258B" w:rsidRDefault="000D08DD" w:rsidP="004B258B">
      <w:pPr>
        <w:pStyle w:val="a5"/>
        <w:numPr>
          <w:ilvl w:val="0"/>
          <w:numId w:val="110"/>
        </w:numPr>
        <w:tabs>
          <w:tab w:val="left" w:pos="426"/>
          <w:tab w:val="left" w:pos="486"/>
          <w:tab w:val="left" w:pos="709"/>
        </w:tabs>
        <w:spacing w:before="8"/>
        <w:ind w:left="0" w:right="-1" w:firstLine="284"/>
        <w:jc w:val="both"/>
        <w:rPr>
          <w:sz w:val="24"/>
        </w:rPr>
      </w:pPr>
      <w:r>
        <w:rPr>
          <w:sz w:val="24"/>
        </w:rPr>
        <w:t xml:space="preserve">Воспитывать уважение к людям разных национальностей ,их культуре  </w:t>
      </w:r>
      <w:r w:rsidR="009441CD">
        <w:rPr>
          <w:sz w:val="24"/>
        </w:rPr>
        <w:t>(устному народному творчес</w:t>
      </w:r>
      <w:r w:rsidR="0080780B">
        <w:rPr>
          <w:sz w:val="24"/>
        </w:rPr>
        <w:t xml:space="preserve">тву ,народной музыке ,танцам и </w:t>
      </w:r>
      <w:r w:rsidR="009441CD">
        <w:rPr>
          <w:sz w:val="24"/>
        </w:rPr>
        <w:t xml:space="preserve">играм и игрушкам) </w:t>
      </w:r>
    </w:p>
    <w:p w:rsidR="00E3165B" w:rsidRPr="004B258B" w:rsidRDefault="009441CD" w:rsidP="003725C7">
      <w:pPr>
        <w:pStyle w:val="a5"/>
        <w:numPr>
          <w:ilvl w:val="0"/>
          <w:numId w:val="110"/>
        </w:numPr>
        <w:tabs>
          <w:tab w:val="left" w:pos="416"/>
          <w:tab w:val="left" w:pos="486"/>
          <w:tab w:val="left" w:pos="709"/>
        </w:tabs>
        <w:ind w:left="0" w:right="-1" w:firstLine="284"/>
        <w:jc w:val="both"/>
        <w:rPr>
          <w:sz w:val="24"/>
        </w:rPr>
      </w:pPr>
      <w:r>
        <w:rPr>
          <w:sz w:val="24"/>
        </w:rPr>
        <w:t>Воспитывать чувство привязанности к родному краю, гордость за историю своей страны ее народ , культуру , уважение к обычаям ,традициям своих и других народов</w:t>
      </w:r>
      <w:r w:rsidR="00671D57" w:rsidRPr="004B258B">
        <w:rPr>
          <w:sz w:val="24"/>
        </w:rPr>
        <w:t>;</w:t>
      </w:r>
    </w:p>
    <w:p w:rsidR="005B3006" w:rsidRPr="005B3006" w:rsidRDefault="005B3006" w:rsidP="00FD0EBF">
      <w:pPr>
        <w:tabs>
          <w:tab w:val="left" w:pos="519"/>
        </w:tabs>
        <w:spacing w:before="10"/>
        <w:ind w:right="-1" w:firstLine="426"/>
        <w:jc w:val="both"/>
        <w:rPr>
          <w:b/>
          <w:sz w:val="24"/>
        </w:rPr>
      </w:pPr>
      <w:r w:rsidRPr="005B3006">
        <w:rPr>
          <w:b/>
          <w:sz w:val="24"/>
        </w:rPr>
        <w:t>Парциальная программа «Ладушки» И. Каплунова,  И. Новоскольцева</w:t>
      </w:r>
    </w:p>
    <w:p w:rsidR="005B3006" w:rsidRPr="005B3006" w:rsidRDefault="005B3006" w:rsidP="00FD0EBF">
      <w:pPr>
        <w:tabs>
          <w:tab w:val="left" w:pos="519"/>
        </w:tabs>
        <w:spacing w:before="10"/>
        <w:ind w:right="-1" w:firstLine="426"/>
        <w:jc w:val="both"/>
        <w:rPr>
          <w:sz w:val="24"/>
        </w:rPr>
      </w:pPr>
      <w:r w:rsidRPr="005B3006">
        <w:rPr>
          <w:sz w:val="24"/>
        </w:rPr>
        <w:t>1)</w:t>
      </w:r>
      <w:r w:rsidRPr="005B3006">
        <w:rPr>
          <w:sz w:val="24"/>
        </w:rPr>
        <w:tab/>
        <w:t>Одним из главных принципов в работе с детьми является создание обстановки,  в которой ребенок чувствует себя комфортно:</w:t>
      </w:r>
    </w:p>
    <w:p w:rsidR="005B3006" w:rsidRPr="005B3006" w:rsidRDefault="005B3006" w:rsidP="00FD0EBF">
      <w:pPr>
        <w:tabs>
          <w:tab w:val="left" w:pos="519"/>
        </w:tabs>
        <w:spacing w:before="10"/>
        <w:ind w:right="-1" w:firstLine="426"/>
        <w:jc w:val="both"/>
        <w:rPr>
          <w:sz w:val="24"/>
        </w:rPr>
      </w:pPr>
      <w:r w:rsidRPr="005B3006">
        <w:rPr>
          <w:sz w:val="24"/>
        </w:rPr>
        <w:t>•</w:t>
      </w:r>
      <w:r w:rsidRPr="005B3006">
        <w:rPr>
          <w:sz w:val="24"/>
        </w:rPr>
        <w:tab/>
        <w:t>Стеснительность, застенчивость. Этот факт не должен уходить от внимания  педагога. При каждой возможности педагог должен давать положительную оценку действию ребенка.</w:t>
      </w:r>
    </w:p>
    <w:p w:rsidR="005B3006" w:rsidRPr="005B3006" w:rsidRDefault="005B3006" w:rsidP="00FD0EBF">
      <w:pPr>
        <w:tabs>
          <w:tab w:val="left" w:pos="519"/>
        </w:tabs>
        <w:spacing w:before="10"/>
        <w:ind w:right="-1" w:firstLine="426"/>
        <w:jc w:val="both"/>
        <w:rPr>
          <w:sz w:val="24"/>
        </w:rPr>
      </w:pPr>
      <w:r w:rsidRPr="005B3006">
        <w:rPr>
          <w:sz w:val="24"/>
        </w:rPr>
        <w:t>•</w:t>
      </w:r>
      <w:r w:rsidRPr="005B3006">
        <w:rPr>
          <w:sz w:val="24"/>
        </w:rPr>
        <w:tab/>
        <w:t>Неумение, непонимание. Это относится к тем детям, которые не адаптированы пока  к новой, на первых порах незнакомой, среде. Здесь требуется большое внимание к ребенку,  проявление  индивидуального подхода.</w:t>
      </w:r>
    </w:p>
    <w:p w:rsidR="005B3006" w:rsidRPr="005B3006" w:rsidRDefault="005B3006" w:rsidP="00FD0EBF">
      <w:pPr>
        <w:tabs>
          <w:tab w:val="left" w:pos="519"/>
        </w:tabs>
        <w:spacing w:before="10"/>
        <w:ind w:right="-1" w:firstLine="426"/>
        <w:jc w:val="both"/>
        <w:rPr>
          <w:sz w:val="24"/>
        </w:rPr>
      </w:pPr>
      <w:r w:rsidRPr="005B3006">
        <w:rPr>
          <w:sz w:val="24"/>
        </w:rPr>
        <w:t>•</w:t>
      </w:r>
      <w:r w:rsidRPr="005B3006">
        <w:rPr>
          <w:sz w:val="24"/>
        </w:rPr>
        <w:tab/>
        <w:t>Неуравновешенный, капризный стиль поведения. Лучшее для педагога - акцентировать внимание ребенка на игру, сюрпризы; положительные оценки  быстрее отвлекут ребенка.</w:t>
      </w:r>
    </w:p>
    <w:p w:rsidR="005B3006" w:rsidRPr="005B3006" w:rsidRDefault="005B3006" w:rsidP="00FD0EBF">
      <w:pPr>
        <w:tabs>
          <w:tab w:val="left" w:pos="519"/>
        </w:tabs>
        <w:spacing w:before="10"/>
        <w:ind w:right="-1" w:firstLine="426"/>
        <w:jc w:val="both"/>
        <w:rPr>
          <w:sz w:val="24"/>
        </w:rPr>
      </w:pPr>
      <w:r w:rsidRPr="005B3006">
        <w:rPr>
          <w:sz w:val="24"/>
        </w:rPr>
        <w:t>2)</w:t>
      </w:r>
      <w:r w:rsidRPr="005B3006">
        <w:rPr>
          <w:sz w:val="24"/>
        </w:rPr>
        <w:tab/>
        <w:t>Второй принцип -  целостный подход в решении педагогических задач:</w:t>
      </w:r>
    </w:p>
    <w:p w:rsidR="005B3006" w:rsidRPr="005B3006" w:rsidRDefault="005B3006" w:rsidP="00FD0EBF">
      <w:pPr>
        <w:tabs>
          <w:tab w:val="left" w:pos="519"/>
        </w:tabs>
        <w:spacing w:before="10"/>
        <w:ind w:right="-1" w:firstLine="426"/>
        <w:jc w:val="both"/>
        <w:rPr>
          <w:sz w:val="24"/>
        </w:rPr>
      </w:pPr>
      <w:r w:rsidRPr="005B3006">
        <w:rPr>
          <w:sz w:val="24"/>
        </w:rPr>
        <w:t>•</w:t>
      </w:r>
      <w:r w:rsidRPr="005B3006">
        <w:rPr>
          <w:sz w:val="24"/>
        </w:rPr>
        <w:tab/>
        <w:t xml:space="preserve">Обогащение детей музыкальными впечатлениями через пение, слушание, игры и пляски, </w:t>
      </w:r>
      <w:r w:rsidRPr="005B3006">
        <w:rPr>
          <w:sz w:val="24"/>
        </w:rPr>
        <w:lastRenderedPageBreak/>
        <w:t>музицирование.</w:t>
      </w:r>
    </w:p>
    <w:p w:rsidR="005B3006" w:rsidRPr="005B3006" w:rsidRDefault="005B3006" w:rsidP="00FD0EBF">
      <w:pPr>
        <w:tabs>
          <w:tab w:val="left" w:pos="519"/>
        </w:tabs>
        <w:spacing w:before="10"/>
        <w:ind w:right="-1" w:firstLine="426"/>
        <w:jc w:val="both"/>
        <w:rPr>
          <w:sz w:val="24"/>
        </w:rPr>
      </w:pPr>
      <w:r w:rsidRPr="005B3006">
        <w:rPr>
          <w:sz w:val="24"/>
        </w:rPr>
        <w:t>•</w:t>
      </w:r>
      <w:r w:rsidRPr="005B3006">
        <w:rPr>
          <w:sz w:val="24"/>
        </w:rPr>
        <w:tab/>
        <w:t>Претворение  полученных впечатлений в  самостоятельной  игровой деятельности.</w:t>
      </w:r>
    </w:p>
    <w:p w:rsidR="005B3006" w:rsidRPr="005B3006" w:rsidRDefault="005B3006" w:rsidP="00FD0EBF">
      <w:pPr>
        <w:tabs>
          <w:tab w:val="left" w:pos="519"/>
        </w:tabs>
        <w:spacing w:before="10"/>
        <w:ind w:right="-1" w:firstLine="426"/>
        <w:jc w:val="both"/>
        <w:rPr>
          <w:sz w:val="24"/>
        </w:rPr>
      </w:pPr>
      <w:r w:rsidRPr="005B3006">
        <w:rPr>
          <w:sz w:val="24"/>
        </w:rPr>
        <w:t>3)</w:t>
      </w:r>
      <w:r w:rsidRPr="005B3006">
        <w:rPr>
          <w:sz w:val="24"/>
        </w:rPr>
        <w:tab/>
        <w:t>Принцип последовательности предусматривает усложнение поставленных задач по всем разделам музыкального воспитания.</w:t>
      </w:r>
    </w:p>
    <w:p w:rsidR="005B3006" w:rsidRPr="005B3006" w:rsidRDefault="005B3006" w:rsidP="00FD0EBF">
      <w:pPr>
        <w:tabs>
          <w:tab w:val="left" w:pos="519"/>
        </w:tabs>
        <w:spacing w:before="10"/>
        <w:ind w:right="-1" w:firstLine="426"/>
        <w:jc w:val="both"/>
        <w:rPr>
          <w:sz w:val="24"/>
        </w:rPr>
      </w:pPr>
      <w:r w:rsidRPr="005B3006">
        <w:rPr>
          <w:sz w:val="24"/>
        </w:rPr>
        <w:t>4)</w:t>
      </w:r>
      <w:r w:rsidRPr="005B3006">
        <w:rPr>
          <w:sz w:val="24"/>
        </w:rPr>
        <w:tab/>
        <w:t>Четвертый принцип - соотношение музыкального материала с природным и историко-культурным календарем. В силу возрастных особенностей дети не всегда могут осмыслить значение того или иного календарного события. Нужно дать им возможность принять  в  нем  посильное  участие,  посмотреть  выступления  других детей и воспитателей и в какой-то мерее проявить свои творческие способности (станцевать,  спеть  песенку  или  частушку,  принять  участие в весёлой игре).</w:t>
      </w:r>
    </w:p>
    <w:p w:rsidR="005B3006" w:rsidRPr="005B3006" w:rsidRDefault="005B3006" w:rsidP="00FD0EBF">
      <w:pPr>
        <w:tabs>
          <w:tab w:val="left" w:pos="519"/>
        </w:tabs>
        <w:spacing w:before="10"/>
        <w:ind w:right="-1" w:firstLine="426"/>
        <w:jc w:val="both"/>
        <w:rPr>
          <w:sz w:val="24"/>
        </w:rPr>
      </w:pPr>
      <w:r w:rsidRPr="005B3006">
        <w:rPr>
          <w:sz w:val="24"/>
        </w:rPr>
        <w:t>5)</w:t>
      </w:r>
      <w:r w:rsidRPr="005B3006">
        <w:rPr>
          <w:sz w:val="24"/>
        </w:rPr>
        <w:tab/>
        <w:t>Одним из важнейших принципов музыкального воспитания является принцип партнерства. Авторитарный стиль поведения педагога  («Я взрослый»,  «Я больше  тебя знаю», «Делай, как я говорю») - недопустим. Общение с детьми должно происходить на равных, партнерских отношениях. «Давайте  поиграем»,  «Покажите мне», «Кто мне поможет» - эти фразы должны быть в  лексиконе  педагога.  Дети, общаясь на таком уровне, интуитивно все равно воспринимают взрослого как учителя, педагога.      Но мягкий,      спокойный      тон      и      дружеское      общение  создают непринужденную, теплую и доверительную обстановку. Следовательно, группа детей, воспитатель и музыкальный руководитель  становятся единым целым.</w:t>
      </w:r>
    </w:p>
    <w:p w:rsidR="005B3006" w:rsidRPr="005B3006" w:rsidRDefault="005B3006" w:rsidP="00FD0EBF">
      <w:pPr>
        <w:tabs>
          <w:tab w:val="left" w:pos="519"/>
        </w:tabs>
        <w:spacing w:before="10"/>
        <w:ind w:right="-1" w:firstLine="426"/>
        <w:jc w:val="both"/>
        <w:rPr>
          <w:sz w:val="24"/>
        </w:rPr>
      </w:pPr>
      <w:r w:rsidRPr="005B3006">
        <w:rPr>
          <w:sz w:val="24"/>
        </w:rPr>
        <w:t>6)</w:t>
      </w:r>
      <w:r w:rsidRPr="005B3006">
        <w:rPr>
          <w:sz w:val="24"/>
        </w:rPr>
        <w:tab/>
        <w:t>Немаловажным  является  и  принцип  положительной  оценки  деятельности  детей,  что способствует еще более высокой активности, эмоциональной отдаче, хорошему настроению  и  желанию  дальнейшего участия  в творчестве.</w:t>
      </w:r>
    </w:p>
    <w:p w:rsidR="005B3006" w:rsidRPr="005B3006" w:rsidRDefault="005B3006" w:rsidP="00FD0EBF">
      <w:pPr>
        <w:tabs>
          <w:tab w:val="left" w:pos="519"/>
        </w:tabs>
        <w:spacing w:before="10"/>
        <w:ind w:right="-1" w:firstLine="426"/>
        <w:jc w:val="both"/>
        <w:rPr>
          <w:sz w:val="24"/>
        </w:rPr>
      </w:pPr>
      <w:r w:rsidRPr="005B3006">
        <w:rPr>
          <w:sz w:val="24"/>
        </w:rPr>
        <w:t>7)</w:t>
      </w:r>
      <w:r w:rsidRPr="005B3006">
        <w:rPr>
          <w:sz w:val="24"/>
        </w:rPr>
        <w:tab/>
        <w:t>Принцип паритета. Любое предложение ребенка должно быть зафиксировано, использовано. Оно должно найти свое отражение в любом виде музыкальной деятельности. В силу очень маленького опыта дети не могут подать интересную идею, показать яркое оригинальное движение. Подчас это получается у детей непроизвольно, стихийно. Педагог, внимательно наблюдая за детьми, должен увидеть этот момент, зафиксировать его,  похвалить ребенка.  Дети,  понимая,  что  к ним  прислушиваются,  их хвалят, их замечают и хорошо оценивают, начинают думать, стараться, творить.</w:t>
      </w:r>
    </w:p>
    <w:p w:rsidR="005B3006" w:rsidRPr="005B3006" w:rsidRDefault="005B3006" w:rsidP="00FD0EBF">
      <w:pPr>
        <w:tabs>
          <w:tab w:val="left" w:pos="519"/>
        </w:tabs>
        <w:spacing w:before="10"/>
        <w:ind w:right="-1" w:firstLine="426"/>
        <w:jc w:val="both"/>
        <w:rPr>
          <w:sz w:val="24"/>
        </w:rPr>
      </w:pPr>
    </w:p>
    <w:p w:rsidR="00F45A90" w:rsidRDefault="00671D57" w:rsidP="00FD0EBF">
      <w:pPr>
        <w:pStyle w:val="a5"/>
        <w:numPr>
          <w:ilvl w:val="1"/>
          <w:numId w:val="111"/>
        </w:numPr>
        <w:tabs>
          <w:tab w:val="left" w:pos="709"/>
          <w:tab w:val="left" w:pos="851"/>
          <w:tab w:val="left" w:pos="1276"/>
          <w:tab w:val="left" w:pos="1435"/>
          <w:tab w:val="left" w:pos="1436"/>
        </w:tabs>
        <w:spacing w:before="1"/>
        <w:ind w:left="0" w:right="-1" w:firstLine="426"/>
        <w:jc w:val="center"/>
        <w:rPr>
          <w:b/>
          <w:sz w:val="24"/>
        </w:rPr>
      </w:pPr>
      <w:r>
        <w:rPr>
          <w:b/>
          <w:sz w:val="24"/>
        </w:rPr>
        <w:t>Принципы и подходы к формированию основной общеобразовательной</w:t>
      </w:r>
      <w:r w:rsidR="00065903">
        <w:rPr>
          <w:b/>
          <w:sz w:val="24"/>
        </w:rPr>
        <w:t xml:space="preserve"> </w:t>
      </w:r>
      <w:r>
        <w:rPr>
          <w:b/>
          <w:sz w:val="24"/>
        </w:rPr>
        <w:t>программы–образовательной</w:t>
      </w:r>
      <w:r w:rsidR="00065903">
        <w:rPr>
          <w:b/>
          <w:sz w:val="24"/>
        </w:rPr>
        <w:t xml:space="preserve"> </w:t>
      </w:r>
      <w:r>
        <w:rPr>
          <w:b/>
          <w:sz w:val="24"/>
        </w:rPr>
        <w:t>программы</w:t>
      </w:r>
      <w:r w:rsidR="00065903">
        <w:rPr>
          <w:b/>
          <w:sz w:val="24"/>
        </w:rPr>
        <w:t xml:space="preserve"> </w:t>
      </w:r>
      <w:r>
        <w:rPr>
          <w:b/>
          <w:sz w:val="24"/>
        </w:rPr>
        <w:t>дошкольного</w:t>
      </w:r>
      <w:r w:rsidR="00065903">
        <w:rPr>
          <w:b/>
          <w:sz w:val="24"/>
        </w:rPr>
        <w:t xml:space="preserve"> </w:t>
      </w:r>
      <w:r>
        <w:rPr>
          <w:b/>
          <w:sz w:val="24"/>
        </w:rPr>
        <w:t>образования в</w:t>
      </w:r>
      <w:r w:rsidR="00065903">
        <w:rPr>
          <w:b/>
          <w:sz w:val="24"/>
        </w:rPr>
        <w:t xml:space="preserve"> </w:t>
      </w:r>
      <w:r>
        <w:rPr>
          <w:b/>
          <w:sz w:val="24"/>
        </w:rPr>
        <w:t>группах</w:t>
      </w:r>
    </w:p>
    <w:p w:rsidR="00E3165B" w:rsidRPr="00F45A90" w:rsidRDefault="00297194" w:rsidP="00FD0EBF">
      <w:pPr>
        <w:pStyle w:val="a5"/>
        <w:tabs>
          <w:tab w:val="left" w:pos="709"/>
          <w:tab w:val="left" w:pos="851"/>
          <w:tab w:val="left" w:pos="1276"/>
          <w:tab w:val="left" w:pos="1435"/>
          <w:tab w:val="left" w:pos="1436"/>
        </w:tabs>
        <w:spacing w:before="1"/>
        <w:ind w:left="0" w:right="-1" w:firstLine="426"/>
        <w:jc w:val="center"/>
        <w:rPr>
          <w:b/>
          <w:sz w:val="24"/>
        </w:rPr>
      </w:pPr>
      <w:r w:rsidRPr="00F45A90">
        <w:rPr>
          <w:b/>
          <w:sz w:val="24"/>
        </w:rPr>
        <w:t>О</w:t>
      </w:r>
      <w:r w:rsidR="00F45A90" w:rsidRPr="00F45A90">
        <w:rPr>
          <w:b/>
          <w:sz w:val="24"/>
        </w:rPr>
        <w:t>бщеразвивающей</w:t>
      </w:r>
      <w:r w:rsidR="00065903">
        <w:rPr>
          <w:b/>
          <w:sz w:val="24"/>
        </w:rPr>
        <w:t xml:space="preserve"> </w:t>
      </w:r>
      <w:r w:rsidR="00671D57" w:rsidRPr="00F45A90">
        <w:rPr>
          <w:b/>
          <w:sz w:val="24"/>
        </w:rPr>
        <w:t>направленности</w:t>
      </w:r>
    </w:p>
    <w:p w:rsidR="00E3165B" w:rsidRDefault="00671D57" w:rsidP="00FD0EBF">
      <w:pPr>
        <w:spacing w:line="274" w:lineRule="exact"/>
        <w:ind w:right="-1" w:firstLine="426"/>
        <w:jc w:val="both"/>
        <w:rPr>
          <w:b/>
          <w:sz w:val="24"/>
        </w:rPr>
      </w:pPr>
      <w:r>
        <w:rPr>
          <w:b/>
          <w:sz w:val="24"/>
        </w:rPr>
        <w:t>Обязательная</w:t>
      </w:r>
      <w:r w:rsidR="00065903">
        <w:rPr>
          <w:b/>
          <w:sz w:val="24"/>
        </w:rPr>
        <w:t xml:space="preserve"> </w:t>
      </w:r>
      <w:r>
        <w:rPr>
          <w:b/>
          <w:sz w:val="24"/>
        </w:rPr>
        <w:t>часть</w:t>
      </w:r>
    </w:p>
    <w:p w:rsidR="00E3165B" w:rsidRDefault="00671D57" w:rsidP="00FD0EBF">
      <w:pPr>
        <w:pStyle w:val="a3"/>
        <w:spacing w:line="274" w:lineRule="exact"/>
        <w:ind w:left="0" w:right="-1" w:firstLine="426"/>
      </w:pPr>
      <w:r>
        <w:t>В</w:t>
      </w:r>
      <w:r w:rsidR="00065903">
        <w:t xml:space="preserve"> </w:t>
      </w:r>
      <w:r>
        <w:t>соответствии</w:t>
      </w:r>
      <w:r w:rsidR="00065903">
        <w:t xml:space="preserve"> </w:t>
      </w:r>
      <w:r>
        <w:t>с</w:t>
      </w:r>
      <w:r w:rsidR="00065903">
        <w:t xml:space="preserve"> </w:t>
      </w:r>
      <w:r>
        <w:t>ФГОС</w:t>
      </w:r>
      <w:r w:rsidR="00065903">
        <w:t xml:space="preserve"> </w:t>
      </w:r>
      <w:r>
        <w:t>ДО</w:t>
      </w:r>
      <w:r w:rsidR="00065903">
        <w:t xml:space="preserve"> </w:t>
      </w:r>
      <w:r>
        <w:t>ООП</w:t>
      </w:r>
      <w:r w:rsidR="00065903">
        <w:t xml:space="preserve"> </w:t>
      </w:r>
      <w:r>
        <w:t>ДО</w:t>
      </w:r>
      <w:r w:rsidR="00065903">
        <w:t xml:space="preserve"> </w:t>
      </w:r>
      <w:r>
        <w:t>опирается</w:t>
      </w:r>
      <w:r w:rsidR="00065903">
        <w:t xml:space="preserve"> </w:t>
      </w:r>
      <w:r>
        <w:t>на</w:t>
      </w:r>
      <w:r w:rsidR="00065903">
        <w:t xml:space="preserve"> </w:t>
      </w:r>
      <w:r>
        <w:t>научные</w:t>
      </w:r>
      <w:r w:rsidR="00065903">
        <w:t xml:space="preserve"> </w:t>
      </w:r>
      <w:r>
        <w:t>принципы:</w:t>
      </w:r>
    </w:p>
    <w:p w:rsidR="00E3165B" w:rsidRPr="00297194" w:rsidRDefault="00671D57" w:rsidP="00297194">
      <w:pPr>
        <w:pStyle w:val="a5"/>
        <w:numPr>
          <w:ilvl w:val="0"/>
          <w:numId w:val="110"/>
        </w:numPr>
        <w:tabs>
          <w:tab w:val="left" w:pos="431"/>
        </w:tabs>
        <w:ind w:left="0" w:right="-1" w:firstLine="426"/>
        <w:jc w:val="both"/>
        <w:rPr>
          <w:sz w:val="24"/>
        </w:rPr>
      </w:pPr>
      <w:r>
        <w:rPr>
          <w:i/>
          <w:sz w:val="24"/>
        </w:rPr>
        <w:t>Принцип развивающего образования</w:t>
      </w:r>
      <w:r>
        <w:rPr>
          <w:sz w:val="24"/>
        </w:rPr>
        <w:t>, целью которого является развитие ребенка. В этом</w:t>
      </w:r>
      <w:r w:rsidR="00065903">
        <w:rPr>
          <w:sz w:val="24"/>
        </w:rPr>
        <w:t xml:space="preserve"> </w:t>
      </w:r>
      <w:r>
        <w:rPr>
          <w:sz w:val="24"/>
        </w:rPr>
        <w:t>контексте</w:t>
      </w:r>
      <w:r w:rsidR="00065903">
        <w:rPr>
          <w:sz w:val="24"/>
        </w:rPr>
        <w:t xml:space="preserve"> </w:t>
      </w:r>
      <w:r>
        <w:rPr>
          <w:sz w:val="24"/>
        </w:rPr>
        <w:t>принимается</w:t>
      </w:r>
      <w:r w:rsidR="00065903">
        <w:rPr>
          <w:sz w:val="24"/>
        </w:rPr>
        <w:t xml:space="preserve"> </w:t>
      </w:r>
      <w:r>
        <w:rPr>
          <w:sz w:val="24"/>
        </w:rPr>
        <w:t>как</w:t>
      </w:r>
      <w:r w:rsidR="00065903">
        <w:rPr>
          <w:sz w:val="24"/>
        </w:rPr>
        <w:t xml:space="preserve"> </w:t>
      </w:r>
      <w:r>
        <w:rPr>
          <w:sz w:val="24"/>
        </w:rPr>
        <w:t>основополагающая</w:t>
      </w:r>
      <w:r w:rsidR="00065903">
        <w:rPr>
          <w:sz w:val="24"/>
        </w:rPr>
        <w:t xml:space="preserve"> </w:t>
      </w:r>
      <w:r>
        <w:rPr>
          <w:sz w:val="24"/>
        </w:rPr>
        <w:t>позиция,</w:t>
      </w:r>
      <w:r w:rsidR="00065903">
        <w:rPr>
          <w:sz w:val="24"/>
        </w:rPr>
        <w:t xml:space="preserve"> </w:t>
      </w:r>
      <w:r>
        <w:rPr>
          <w:sz w:val="24"/>
        </w:rPr>
        <w:t>сформулированная</w:t>
      </w:r>
      <w:r w:rsidR="00065903">
        <w:rPr>
          <w:sz w:val="24"/>
        </w:rPr>
        <w:t xml:space="preserve"> </w:t>
      </w:r>
      <w:r>
        <w:rPr>
          <w:sz w:val="24"/>
        </w:rPr>
        <w:t>Л.С.Выготским: обучение ведет за собой развитие (обучение понимается нами широко, как</w:t>
      </w:r>
      <w:r w:rsidR="00065903">
        <w:rPr>
          <w:sz w:val="24"/>
        </w:rPr>
        <w:t xml:space="preserve"> </w:t>
      </w:r>
      <w:r>
        <w:rPr>
          <w:sz w:val="24"/>
        </w:rPr>
        <w:t>целенаправленный,</w:t>
      </w:r>
      <w:r w:rsidR="00065903">
        <w:rPr>
          <w:sz w:val="24"/>
        </w:rPr>
        <w:t xml:space="preserve"> </w:t>
      </w:r>
      <w:r>
        <w:rPr>
          <w:sz w:val="24"/>
        </w:rPr>
        <w:t>специально</w:t>
      </w:r>
      <w:r w:rsidR="00065903">
        <w:rPr>
          <w:sz w:val="24"/>
        </w:rPr>
        <w:t xml:space="preserve"> </w:t>
      </w:r>
      <w:r>
        <w:rPr>
          <w:sz w:val="24"/>
        </w:rPr>
        <w:t>организованный</w:t>
      </w:r>
      <w:r w:rsidR="00065903">
        <w:rPr>
          <w:sz w:val="24"/>
        </w:rPr>
        <w:t xml:space="preserve"> </w:t>
      </w:r>
      <w:r>
        <w:rPr>
          <w:sz w:val="24"/>
        </w:rPr>
        <w:t>процесс</w:t>
      </w:r>
      <w:r w:rsidR="00065903">
        <w:rPr>
          <w:sz w:val="24"/>
        </w:rPr>
        <w:t xml:space="preserve"> </w:t>
      </w:r>
      <w:r>
        <w:rPr>
          <w:sz w:val="24"/>
        </w:rPr>
        <w:t>взаимодействия</w:t>
      </w:r>
      <w:r w:rsidR="00065903">
        <w:rPr>
          <w:sz w:val="24"/>
        </w:rPr>
        <w:t xml:space="preserve"> </w:t>
      </w:r>
      <w:r>
        <w:rPr>
          <w:sz w:val="24"/>
        </w:rPr>
        <w:t>взрослого</w:t>
      </w:r>
      <w:r w:rsidR="00065903">
        <w:rPr>
          <w:sz w:val="24"/>
        </w:rPr>
        <w:t xml:space="preserve"> </w:t>
      </w:r>
      <w:r>
        <w:rPr>
          <w:sz w:val="24"/>
        </w:rPr>
        <w:t>и</w:t>
      </w:r>
      <w:r w:rsidR="00065903">
        <w:rPr>
          <w:sz w:val="24"/>
        </w:rPr>
        <w:t xml:space="preserve"> </w:t>
      </w:r>
      <w:r>
        <w:rPr>
          <w:sz w:val="24"/>
        </w:rPr>
        <w:t>ребенка,</w:t>
      </w:r>
      <w:r w:rsidR="00065903">
        <w:rPr>
          <w:sz w:val="24"/>
        </w:rPr>
        <w:t xml:space="preserve"> </w:t>
      </w:r>
      <w:r>
        <w:rPr>
          <w:sz w:val="24"/>
        </w:rPr>
        <w:t>в</w:t>
      </w:r>
      <w:r w:rsidR="00065903">
        <w:rPr>
          <w:sz w:val="24"/>
        </w:rPr>
        <w:t xml:space="preserve"> </w:t>
      </w:r>
      <w:r>
        <w:rPr>
          <w:sz w:val="24"/>
        </w:rPr>
        <w:t>котором</w:t>
      </w:r>
      <w:r w:rsidR="00065903">
        <w:rPr>
          <w:sz w:val="24"/>
        </w:rPr>
        <w:t xml:space="preserve"> </w:t>
      </w:r>
      <w:r>
        <w:rPr>
          <w:sz w:val="24"/>
        </w:rPr>
        <w:t>происходит</w:t>
      </w:r>
      <w:r w:rsidR="00065903">
        <w:rPr>
          <w:sz w:val="24"/>
        </w:rPr>
        <w:t xml:space="preserve"> </w:t>
      </w:r>
      <w:r>
        <w:rPr>
          <w:sz w:val="24"/>
        </w:rPr>
        <w:t>передача</w:t>
      </w:r>
      <w:r w:rsidR="00065903">
        <w:rPr>
          <w:sz w:val="24"/>
        </w:rPr>
        <w:t xml:space="preserve"> </w:t>
      </w:r>
      <w:r>
        <w:rPr>
          <w:sz w:val="24"/>
        </w:rPr>
        <w:t>взрослыми</w:t>
      </w:r>
      <w:r w:rsidR="00065903">
        <w:rPr>
          <w:sz w:val="24"/>
        </w:rPr>
        <w:t xml:space="preserve"> </w:t>
      </w:r>
      <w:r>
        <w:rPr>
          <w:sz w:val="24"/>
        </w:rPr>
        <w:t>присвоение</w:t>
      </w:r>
      <w:r w:rsidR="00065903">
        <w:rPr>
          <w:sz w:val="24"/>
        </w:rPr>
        <w:t xml:space="preserve"> </w:t>
      </w:r>
      <w:r>
        <w:rPr>
          <w:sz w:val="24"/>
        </w:rPr>
        <w:t>ребенком</w:t>
      </w:r>
      <w:r w:rsidR="00065903">
        <w:rPr>
          <w:sz w:val="24"/>
        </w:rPr>
        <w:t xml:space="preserve"> </w:t>
      </w:r>
      <w:r>
        <w:rPr>
          <w:sz w:val="24"/>
        </w:rPr>
        <w:t>социального</w:t>
      </w:r>
      <w:r w:rsidR="00065903">
        <w:rPr>
          <w:sz w:val="24"/>
        </w:rPr>
        <w:t xml:space="preserve"> </w:t>
      </w:r>
      <w:r>
        <w:t>опыта).</w:t>
      </w:r>
      <w:r w:rsidR="00065903">
        <w:t xml:space="preserve"> </w:t>
      </w:r>
      <w:r>
        <w:t>Применение</w:t>
      </w:r>
      <w:r w:rsidR="00065903">
        <w:t xml:space="preserve"> </w:t>
      </w:r>
      <w:r>
        <w:t>принципа</w:t>
      </w:r>
      <w:r w:rsidR="00065903">
        <w:t xml:space="preserve"> </w:t>
      </w:r>
      <w:r>
        <w:t>развивающего</w:t>
      </w:r>
      <w:r w:rsidR="00065903">
        <w:t xml:space="preserve"> </w:t>
      </w:r>
      <w:r>
        <w:t>образования</w:t>
      </w:r>
      <w:r w:rsidR="00065903">
        <w:t xml:space="preserve"> </w:t>
      </w:r>
      <w:r>
        <w:t>ориентирует</w:t>
      </w:r>
      <w:r w:rsidR="00065903">
        <w:t xml:space="preserve"> </w:t>
      </w:r>
      <w:r>
        <w:t>педагога</w:t>
      </w:r>
      <w:r w:rsidR="00065903">
        <w:t xml:space="preserve"> </w:t>
      </w:r>
      <w:r>
        <w:t>на</w:t>
      </w:r>
      <w:r w:rsidR="00065903">
        <w:t xml:space="preserve"> </w:t>
      </w:r>
      <w:r>
        <w:t>построение</w:t>
      </w:r>
      <w:r w:rsidR="00065903">
        <w:t xml:space="preserve"> </w:t>
      </w:r>
      <w:r>
        <w:t>образования в</w:t>
      </w:r>
      <w:r w:rsidR="00065903">
        <w:t xml:space="preserve"> </w:t>
      </w:r>
      <w:r>
        <w:t>зоне</w:t>
      </w:r>
      <w:r w:rsidR="00065903">
        <w:t xml:space="preserve"> </w:t>
      </w:r>
      <w:r>
        <w:t>ближайшего</w:t>
      </w:r>
      <w:r w:rsidR="00065903">
        <w:t xml:space="preserve"> </w:t>
      </w:r>
      <w:r>
        <w:t>развития ребенка.</w:t>
      </w:r>
    </w:p>
    <w:p w:rsidR="00E3165B" w:rsidRDefault="00671D57" w:rsidP="00FD0EBF">
      <w:pPr>
        <w:pStyle w:val="a5"/>
        <w:numPr>
          <w:ilvl w:val="0"/>
          <w:numId w:val="110"/>
        </w:numPr>
        <w:tabs>
          <w:tab w:val="left" w:pos="416"/>
        </w:tabs>
        <w:spacing w:before="1"/>
        <w:ind w:left="0" w:right="-1" w:firstLine="426"/>
        <w:jc w:val="both"/>
        <w:rPr>
          <w:sz w:val="24"/>
        </w:rPr>
      </w:pPr>
      <w:r>
        <w:rPr>
          <w:i/>
          <w:sz w:val="24"/>
        </w:rPr>
        <w:t xml:space="preserve">Сохранение уникальности и самоценности детства </w:t>
      </w:r>
      <w:r>
        <w:rPr>
          <w:sz w:val="24"/>
        </w:rPr>
        <w:t>как важного этапа в общем развитии</w:t>
      </w:r>
      <w:r w:rsidR="00065903">
        <w:rPr>
          <w:sz w:val="24"/>
        </w:rPr>
        <w:t xml:space="preserve"> </w:t>
      </w:r>
      <w:r>
        <w:rPr>
          <w:sz w:val="24"/>
        </w:rPr>
        <w:t>человека. Самоценность детства – понимание детства как периода жизни значимого самого</w:t>
      </w:r>
      <w:r w:rsidR="005011B3">
        <w:rPr>
          <w:sz w:val="24"/>
        </w:rPr>
        <w:t xml:space="preserve"> </w:t>
      </w:r>
      <w:r>
        <w:rPr>
          <w:sz w:val="24"/>
        </w:rPr>
        <w:t>по себе, значимого тем, что происходит с ребенком сейчас, а не тем, что этот этап является</w:t>
      </w:r>
      <w:r w:rsidR="005011B3">
        <w:rPr>
          <w:sz w:val="24"/>
        </w:rPr>
        <w:t xml:space="preserve"> </w:t>
      </w:r>
      <w:r>
        <w:rPr>
          <w:sz w:val="24"/>
        </w:rPr>
        <w:t>подготовкой к последующей жизни. Этот принцип подразумевает полноценное проживание</w:t>
      </w:r>
      <w:r w:rsidR="005011B3">
        <w:rPr>
          <w:sz w:val="24"/>
        </w:rPr>
        <w:t xml:space="preserve"> </w:t>
      </w:r>
      <w:r>
        <w:rPr>
          <w:sz w:val="24"/>
        </w:rPr>
        <w:t>ребенком всех этапов детства (младенческого, раннего и дошкольного детства), обогащение(амплификацию)детского развития.</w:t>
      </w:r>
    </w:p>
    <w:p w:rsidR="00E3165B" w:rsidRDefault="00671D57" w:rsidP="00FD0EBF">
      <w:pPr>
        <w:pStyle w:val="a5"/>
        <w:numPr>
          <w:ilvl w:val="0"/>
          <w:numId w:val="110"/>
        </w:numPr>
        <w:tabs>
          <w:tab w:val="left" w:pos="479"/>
        </w:tabs>
        <w:ind w:left="0" w:right="-1" w:firstLine="426"/>
        <w:jc w:val="both"/>
        <w:rPr>
          <w:sz w:val="24"/>
        </w:rPr>
      </w:pPr>
      <w:r>
        <w:rPr>
          <w:i/>
          <w:sz w:val="24"/>
        </w:rPr>
        <w:t>Позитивная</w:t>
      </w:r>
      <w:r w:rsidR="005011B3">
        <w:rPr>
          <w:i/>
          <w:sz w:val="24"/>
        </w:rPr>
        <w:t xml:space="preserve"> </w:t>
      </w:r>
      <w:r>
        <w:rPr>
          <w:i/>
          <w:sz w:val="24"/>
        </w:rPr>
        <w:t>социализация</w:t>
      </w:r>
      <w:r w:rsidR="005011B3">
        <w:rPr>
          <w:i/>
          <w:sz w:val="24"/>
        </w:rPr>
        <w:t xml:space="preserve"> </w:t>
      </w:r>
      <w:r>
        <w:rPr>
          <w:i/>
          <w:sz w:val="24"/>
        </w:rPr>
        <w:t>ребенка</w:t>
      </w:r>
      <w:r w:rsidR="005011B3">
        <w:rPr>
          <w:i/>
          <w:sz w:val="24"/>
        </w:rPr>
        <w:t xml:space="preserve"> </w:t>
      </w:r>
      <w:r>
        <w:rPr>
          <w:sz w:val="24"/>
        </w:rPr>
        <w:t>предполагает,</w:t>
      </w:r>
      <w:r w:rsidR="005011B3">
        <w:rPr>
          <w:sz w:val="24"/>
        </w:rPr>
        <w:t xml:space="preserve"> </w:t>
      </w:r>
      <w:r>
        <w:rPr>
          <w:sz w:val="24"/>
        </w:rPr>
        <w:t>что</w:t>
      </w:r>
      <w:r w:rsidR="005011B3">
        <w:rPr>
          <w:sz w:val="24"/>
        </w:rPr>
        <w:t xml:space="preserve"> </w:t>
      </w:r>
      <w:r>
        <w:rPr>
          <w:sz w:val="24"/>
        </w:rPr>
        <w:t>освоение</w:t>
      </w:r>
      <w:r w:rsidR="005011B3">
        <w:rPr>
          <w:sz w:val="24"/>
        </w:rPr>
        <w:t xml:space="preserve"> </w:t>
      </w:r>
      <w:r>
        <w:rPr>
          <w:sz w:val="24"/>
        </w:rPr>
        <w:t>ребенком</w:t>
      </w:r>
      <w:r w:rsidR="005011B3">
        <w:rPr>
          <w:sz w:val="24"/>
        </w:rPr>
        <w:t xml:space="preserve"> </w:t>
      </w:r>
      <w:r>
        <w:rPr>
          <w:sz w:val="24"/>
        </w:rPr>
        <w:t>культурных</w:t>
      </w:r>
      <w:r w:rsidR="005011B3">
        <w:rPr>
          <w:sz w:val="24"/>
        </w:rPr>
        <w:t xml:space="preserve"> </w:t>
      </w:r>
      <w:r>
        <w:rPr>
          <w:sz w:val="24"/>
        </w:rPr>
        <w:t>норм,</w:t>
      </w:r>
      <w:r w:rsidR="005011B3">
        <w:rPr>
          <w:sz w:val="24"/>
        </w:rPr>
        <w:t xml:space="preserve"> </w:t>
      </w:r>
      <w:r>
        <w:rPr>
          <w:sz w:val="24"/>
        </w:rPr>
        <w:t>средств</w:t>
      </w:r>
      <w:r w:rsidR="005011B3">
        <w:rPr>
          <w:sz w:val="24"/>
        </w:rPr>
        <w:t xml:space="preserve"> </w:t>
      </w:r>
      <w:r>
        <w:rPr>
          <w:sz w:val="24"/>
        </w:rPr>
        <w:t>и</w:t>
      </w:r>
      <w:r w:rsidR="005011B3">
        <w:rPr>
          <w:sz w:val="24"/>
        </w:rPr>
        <w:t xml:space="preserve"> </w:t>
      </w:r>
      <w:r>
        <w:rPr>
          <w:sz w:val="24"/>
        </w:rPr>
        <w:t>способов</w:t>
      </w:r>
      <w:r w:rsidR="005011B3">
        <w:rPr>
          <w:sz w:val="24"/>
        </w:rPr>
        <w:t xml:space="preserve"> </w:t>
      </w:r>
      <w:r>
        <w:rPr>
          <w:sz w:val="24"/>
        </w:rPr>
        <w:t>деятельности,</w:t>
      </w:r>
      <w:r w:rsidR="005011B3">
        <w:rPr>
          <w:sz w:val="24"/>
        </w:rPr>
        <w:t xml:space="preserve"> </w:t>
      </w:r>
      <w:r>
        <w:rPr>
          <w:sz w:val="24"/>
        </w:rPr>
        <w:t>культурных</w:t>
      </w:r>
      <w:r w:rsidR="005011B3">
        <w:rPr>
          <w:sz w:val="24"/>
        </w:rPr>
        <w:t xml:space="preserve"> </w:t>
      </w:r>
      <w:r>
        <w:rPr>
          <w:sz w:val="24"/>
        </w:rPr>
        <w:t>образцов</w:t>
      </w:r>
      <w:r w:rsidR="005011B3">
        <w:rPr>
          <w:sz w:val="24"/>
        </w:rPr>
        <w:t xml:space="preserve"> </w:t>
      </w:r>
      <w:r>
        <w:rPr>
          <w:sz w:val="24"/>
        </w:rPr>
        <w:t>поведения</w:t>
      </w:r>
      <w:r w:rsidR="005011B3">
        <w:rPr>
          <w:sz w:val="24"/>
        </w:rPr>
        <w:t xml:space="preserve"> </w:t>
      </w:r>
      <w:r>
        <w:rPr>
          <w:sz w:val="24"/>
        </w:rPr>
        <w:t>и</w:t>
      </w:r>
      <w:r w:rsidR="005011B3">
        <w:rPr>
          <w:sz w:val="24"/>
        </w:rPr>
        <w:t xml:space="preserve"> </w:t>
      </w:r>
      <w:r>
        <w:rPr>
          <w:sz w:val="24"/>
        </w:rPr>
        <w:t>общения</w:t>
      </w:r>
      <w:r w:rsidR="005011B3">
        <w:rPr>
          <w:sz w:val="24"/>
        </w:rPr>
        <w:t xml:space="preserve"> </w:t>
      </w:r>
      <w:r>
        <w:rPr>
          <w:sz w:val="24"/>
        </w:rPr>
        <w:t>с</w:t>
      </w:r>
      <w:r w:rsidR="005011B3">
        <w:rPr>
          <w:sz w:val="24"/>
        </w:rPr>
        <w:t xml:space="preserve"> </w:t>
      </w:r>
      <w:r>
        <w:rPr>
          <w:sz w:val="24"/>
        </w:rPr>
        <w:t>другими</w:t>
      </w:r>
      <w:r w:rsidR="005011B3">
        <w:rPr>
          <w:sz w:val="24"/>
        </w:rPr>
        <w:t xml:space="preserve"> </w:t>
      </w:r>
      <w:r>
        <w:rPr>
          <w:sz w:val="24"/>
        </w:rPr>
        <w:t>людьми, приобщение к</w:t>
      </w:r>
      <w:r w:rsidR="005011B3">
        <w:rPr>
          <w:sz w:val="24"/>
        </w:rPr>
        <w:t xml:space="preserve"> </w:t>
      </w:r>
      <w:r>
        <w:rPr>
          <w:sz w:val="24"/>
        </w:rPr>
        <w:t>традициям семьи, общества, государства происходят</w:t>
      </w:r>
      <w:r w:rsidR="005011B3">
        <w:rPr>
          <w:sz w:val="24"/>
        </w:rPr>
        <w:t xml:space="preserve"> </w:t>
      </w:r>
      <w:r>
        <w:rPr>
          <w:sz w:val="24"/>
        </w:rPr>
        <w:t>в</w:t>
      </w:r>
      <w:r w:rsidR="005011B3">
        <w:rPr>
          <w:sz w:val="24"/>
        </w:rPr>
        <w:t xml:space="preserve"> </w:t>
      </w:r>
      <w:r>
        <w:rPr>
          <w:sz w:val="24"/>
        </w:rPr>
        <w:t>процессе</w:t>
      </w:r>
      <w:r w:rsidR="005011B3">
        <w:rPr>
          <w:sz w:val="24"/>
        </w:rPr>
        <w:t xml:space="preserve"> </w:t>
      </w:r>
      <w:r>
        <w:rPr>
          <w:sz w:val="24"/>
        </w:rPr>
        <w:t>сотрудничества</w:t>
      </w:r>
      <w:r w:rsidR="005011B3">
        <w:rPr>
          <w:sz w:val="24"/>
        </w:rPr>
        <w:t xml:space="preserve"> </w:t>
      </w:r>
      <w:r>
        <w:rPr>
          <w:sz w:val="24"/>
        </w:rPr>
        <w:t>со</w:t>
      </w:r>
      <w:r w:rsidR="005011B3">
        <w:rPr>
          <w:sz w:val="24"/>
        </w:rPr>
        <w:t xml:space="preserve"> </w:t>
      </w:r>
      <w:r>
        <w:rPr>
          <w:sz w:val="24"/>
        </w:rPr>
        <w:t>взрослыми</w:t>
      </w:r>
      <w:r w:rsidR="005011B3">
        <w:rPr>
          <w:sz w:val="24"/>
        </w:rPr>
        <w:t xml:space="preserve"> </w:t>
      </w:r>
      <w:r>
        <w:rPr>
          <w:sz w:val="24"/>
        </w:rPr>
        <w:t>и</w:t>
      </w:r>
      <w:r w:rsidR="005011B3">
        <w:rPr>
          <w:sz w:val="24"/>
        </w:rPr>
        <w:t xml:space="preserve"> </w:t>
      </w:r>
      <w:r>
        <w:rPr>
          <w:sz w:val="24"/>
        </w:rPr>
        <w:t>другими</w:t>
      </w:r>
      <w:r w:rsidR="005011B3">
        <w:rPr>
          <w:sz w:val="24"/>
        </w:rPr>
        <w:t xml:space="preserve"> </w:t>
      </w:r>
      <w:r>
        <w:rPr>
          <w:sz w:val="24"/>
        </w:rPr>
        <w:t>детьми,</w:t>
      </w:r>
      <w:r w:rsidR="005011B3">
        <w:rPr>
          <w:sz w:val="24"/>
        </w:rPr>
        <w:t xml:space="preserve"> </w:t>
      </w:r>
      <w:r>
        <w:rPr>
          <w:sz w:val="24"/>
        </w:rPr>
        <w:t>направленного</w:t>
      </w:r>
      <w:r w:rsidR="005011B3">
        <w:rPr>
          <w:sz w:val="24"/>
        </w:rPr>
        <w:t xml:space="preserve"> </w:t>
      </w:r>
      <w:r>
        <w:rPr>
          <w:sz w:val="24"/>
        </w:rPr>
        <w:t>на</w:t>
      </w:r>
      <w:r w:rsidR="005011B3">
        <w:rPr>
          <w:sz w:val="24"/>
        </w:rPr>
        <w:t xml:space="preserve"> </w:t>
      </w:r>
      <w:r>
        <w:rPr>
          <w:sz w:val="24"/>
        </w:rPr>
        <w:t>создание</w:t>
      </w:r>
      <w:r w:rsidR="005011B3">
        <w:rPr>
          <w:sz w:val="24"/>
        </w:rPr>
        <w:t xml:space="preserve"> </w:t>
      </w:r>
      <w:r>
        <w:rPr>
          <w:sz w:val="24"/>
        </w:rPr>
        <w:t>предпосылок</w:t>
      </w:r>
      <w:r w:rsidR="005011B3">
        <w:rPr>
          <w:sz w:val="24"/>
        </w:rPr>
        <w:t xml:space="preserve"> </w:t>
      </w:r>
      <w:r>
        <w:rPr>
          <w:sz w:val="24"/>
        </w:rPr>
        <w:t>к</w:t>
      </w:r>
      <w:r w:rsidR="005011B3">
        <w:rPr>
          <w:sz w:val="24"/>
        </w:rPr>
        <w:t xml:space="preserve"> </w:t>
      </w:r>
      <w:r>
        <w:rPr>
          <w:sz w:val="24"/>
        </w:rPr>
        <w:lastRenderedPageBreak/>
        <w:t>полноценной</w:t>
      </w:r>
      <w:r w:rsidR="005011B3">
        <w:rPr>
          <w:sz w:val="24"/>
        </w:rPr>
        <w:t xml:space="preserve"> </w:t>
      </w:r>
      <w:r>
        <w:rPr>
          <w:sz w:val="24"/>
        </w:rPr>
        <w:t>деятельности ребенка</w:t>
      </w:r>
      <w:r w:rsidR="005011B3">
        <w:rPr>
          <w:sz w:val="24"/>
        </w:rPr>
        <w:t xml:space="preserve"> </w:t>
      </w:r>
      <w:r>
        <w:rPr>
          <w:sz w:val="24"/>
        </w:rPr>
        <w:t>в</w:t>
      </w:r>
      <w:r w:rsidR="005011B3">
        <w:rPr>
          <w:sz w:val="24"/>
        </w:rPr>
        <w:t xml:space="preserve"> </w:t>
      </w:r>
      <w:r>
        <w:rPr>
          <w:sz w:val="24"/>
        </w:rPr>
        <w:t>изменяющемся мире.</w:t>
      </w:r>
    </w:p>
    <w:p w:rsidR="00E3165B" w:rsidRDefault="00671D57" w:rsidP="00FD0EBF">
      <w:pPr>
        <w:pStyle w:val="a3"/>
        <w:ind w:left="0" w:right="-1" w:firstLine="426"/>
      </w:pPr>
      <w:r>
        <w:rPr>
          <w:i/>
        </w:rPr>
        <w:t xml:space="preserve">- Пространство детской реализации (ПДР) </w:t>
      </w:r>
      <w:r>
        <w:t>- обеспечивает развитие личности, поддержку</w:t>
      </w:r>
      <w:r w:rsidR="005011B3">
        <w:t xml:space="preserve"> </w:t>
      </w:r>
      <w:r>
        <w:t>ее</w:t>
      </w:r>
      <w:r w:rsidR="005011B3">
        <w:t xml:space="preserve"> </w:t>
      </w:r>
      <w:r>
        <w:t>индивидуальности,</w:t>
      </w:r>
      <w:r w:rsidR="005011B3">
        <w:t xml:space="preserve"> </w:t>
      </w:r>
      <w:r>
        <w:t>уникальности,</w:t>
      </w:r>
      <w:r w:rsidR="005011B3">
        <w:t xml:space="preserve"> </w:t>
      </w:r>
      <w:r>
        <w:t>неповторимости,</w:t>
      </w:r>
      <w:r w:rsidR="005011B3">
        <w:t xml:space="preserve"> </w:t>
      </w:r>
      <w:r>
        <w:t>предоставляет</w:t>
      </w:r>
      <w:r w:rsidR="005011B3">
        <w:t xml:space="preserve"> </w:t>
      </w:r>
      <w:r>
        <w:t>свободу</w:t>
      </w:r>
      <w:r w:rsidR="005011B3">
        <w:t xml:space="preserve"> </w:t>
      </w:r>
      <w:r>
        <w:t>способов</w:t>
      </w:r>
      <w:r w:rsidR="005011B3">
        <w:t xml:space="preserve"> </w:t>
      </w:r>
      <w:r>
        <w:t>самореализации, открывает путь самостоятельного творческого поиска. Для этого взрослый</w:t>
      </w:r>
      <w:r w:rsidR="005011B3">
        <w:t xml:space="preserve"> </w:t>
      </w:r>
      <w:r>
        <w:t>должен</w:t>
      </w:r>
      <w:r w:rsidR="005011B3">
        <w:t xml:space="preserve"> </w:t>
      </w:r>
      <w:r>
        <w:t>уметь</w:t>
      </w:r>
      <w:r w:rsidR="005011B3">
        <w:t xml:space="preserve"> </w:t>
      </w:r>
      <w:r>
        <w:t>поддерживать</w:t>
      </w:r>
      <w:r w:rsidR="005011B3">
        <w:t xml:space="preserve"> </w:t>
      </w:r>
      <w:r>
        <w:t>инициативу</w:t>
      </w:r>
      <w:r w:rsidR="005011B3">
        <w:t xml:space="preserve"> </w:t>
      </w:r>
      <w:r>
        <w:t>ребенка</w:t>
      </w:r>
      <w:r w:rsidR="005011B3">
        <w:t xml:space="preserve"> </w:t>
      </w:r>
      <w:r>
        <w:t>на</w:t>
      </w:r>
      <w:r w:rsidR="005011B3">
        <w:t xml:space="preserve"> </w:t>
      </w:r>
      <w:r>
        <w:t>всех</w:t>
      </w:r>
      <w:r w:rsidR="005011B3">
        <w:t xml:space="preserve"> </w:t>
      </w:r>
      <w:r>
        <w:t>этапах:</w:t>
      </w:r>
      <w:r w:rsidR="005011B3">
        <w:t xml:space="preserve"> </w:t>
      </w:r>
      <w:r>
        <w:t>заметить</w:t>
      </w:r>
      <w:r w:rsidR="005011B3">
        <w:t xml:space="preserve"> </w:t>
      </w:r>
      <w:r>
        <w:t>проявление</w:t>
      </w:r>
      <w:r w:rsidR="005011B3">
        <w:t xml:space="preserve"> </w:t>
      </w:r>
      <w:r>
        <w:t>детской</w:t>
      </w:r>
      <w:r w:rsidR="005011B3">
        <w:t xml:space="preserve"> </w:t>
      </w:r>
      <w:r>
        <w:t>инициативы;</w:t>
      </w:r>
      <w:r w:rsidR="005011B3">
        <w:t xml:space="preserve"> </w:t>
      </w:r>
      <w:r>
        <w:t>помочь</w:t>
      </w:r>
      <w:r w:rsidR="005011B3">
        <w:t xml:space="preserve"> </w:t>
      </w:r>
      <w:r>
        <w:t>ребенку</w:t>
      </w:r>
      <w:r w:rsidR="005011B3">
        <w:t xml:space="preserve"> </w:t>
      </w:r>
      <w:r>
        <w:t>осознать</w:t>
      </w:r>
      <w:r w:rsidR="005011B3">
        <w:t xml:space="preserve"> </w:t>
      </w:r>
      <w:r>
        <w:t>и</w:t>
      </w:r>
      <w:r w:rsidR="005011B3">
        <w:t xml:space="preserve"> </w:t>
      </w:r>
      <w:r>
        <w:t>сформулировать</w:t>
      </w:r>
      <w:r w:rsidR="005011B3">
        <w:t xml:space="preserve"> </w:t>
      </w:r>
      <w:r>
        <w:t>свою</w:t>
      </w:r>
      <w:r w:rsidR="005011B3">
        <w:t xml:space="preserve"> </w:t>
      </w:r>
      <w:r>
        <w:t>идею;</w:t>
      </w:r>
      <w:r w:rsidR="005011B3">
        <w:t xml:space="preserve"> </w:t>
      </w:r>
      <w:r>
        <w:t>способствовать</w:t>
      </w:r>
      <w:r w:rsidR="005011B3">
        <w:t xml:space="preserve"> </w:t>
      </w:r>
      <w:r>
        <w:t>реализации</w:t>
      </w:r>
      <w:r w:rsidR="005011B3">
        <w:t xml:space="preserve"> </w:t>
      </w:r>
      <w:r>
        <w:t>замысла</w:t>
      </w:r>
      <w:r w:rsidR="005011B3">
        <w:t xml:space="preserve"> </w:t>
      </w:r>
      <w:r>
        <w:t>или</w:t>
      </w:r>
      <w:r w:rsidR="005011B3">
        <w:t xml:space="preserve"> </w:t>
      </w:r>
      <w:r>
        <w:t>проекта;</w:t>
      </w:r>
      <w:r w:rsidR="005011B3">
        <w:t xml:space="preserve"> </w:t>
      </w:r>
      <w:r>
        <w:t>создать</w:t>
      </w:r>
      <w:r w:rsidR="005011B3">
        <w:t xml:space="preserve"> </w:t>
      </w:r>
      <w:r>
        <w:t>условия</w:t>
      </w:r>
      <w:r w:rsidR="005011B3">
        <w:t xml:space="preserve"> </w:t>
      </w:r>
      <w:r>
        <w:t>для</w:t>
      </w:r>
      <w:r w:rsidR="005011B3">
        <w:t xml:space="preserve"> </w:t>
      </w:r>
      <w:r>
        <w:t>представления</w:t>
      </w:r>
      <w:r w:rsidR="005011B3">
        <w:t xml:space="preserve"> </w:t>
      </w:r>
      <w:r>
        <w:t>(предъявления,</w:t>
      </w:r>
      <w:r w:rsidR="005011B3">
        <w:t xml:space="preserve"> </w:t>
      </w:r>
      <w:r>
        <w:t>презентации)</w:t>
      </w:r>
      <w:r w:rsidR="005011B3">
        <w:t xml:space="preserve"> </w:t>
      </w:r>
      <w:r>
        <w:t>ребенком</w:t>
      </w:r>
      <w:r w:rsidR="005011B3">
        <w:t xml:space="preserve"> </w:t>
      </w:r>
      <w:r>
        <w:t>своих</w:t>
      </w:r>
      <w:r w:rsidR="005011B3">
        <w:t xml:space="preserve"> </w:t>
      </w:r>
      <w:r>
        <w:t>достижений</w:t>
      </w:r>
      <w:r w:rsidR="005011B3">
        <w:t xml:space="preserve"> </w:t>
      </w:r>
      <w:r>
        <w:t>социальному</w:t>
      </w:r>
      <w:r w:rsidR="005011B3">
        <w:t xml:space="preserve"> </w:t>
      </w:r>
      <w:r>
        <w:t>окружению,</w:t>
      </w:r>
      <w:r w:rsidR="005011B3">
        <w:t xml:space="preserve"> </w:t>
      </w:r>
      <w:r>
        <w:t>способствовать</w:t>
      </w:r>
      <w:r w:rsidR="005011B3">
        <w:t xml:space="preserve"> </w:t>
      </w:r>
      <w:r>
        <w:t>тому,</w:t>
      </w:r>
      <w:r w:rsidR="005011B3">
        <w:t xml:space="preserve"> </w:t>
      </w:r>
      <w:r>
        <w:t>чтобы</w:t>
      </w:r>
      <w:r w:rsidR="005011B3">
        <w:t xml:space="preserve"> </w:t>
      </w:r>
      <w:r>
        <w:t>окружающие</w:t>
      </w:r>
      <w:r w:rsidR="005011B3">
        <w:t xml:space="preserve"> </w:t>
      </w:r>
      <w:r>
        <w:t>увидели</w:t>
      </w:r>
      <w:r w:rsidR="005011B3">
        <w:t xml:space="preserve"> </w:t>
      </w:r>
      <w:r>
        <w:t>и</w:t>
      </w:r>
      <w:r w:rsidR="005011B3">
        <w:t xml:space="preserve"> </w:t>
      </w:r>
      <w:r>
        <w:t>оценили</w:t>
      </w:r>
      <w:r w:rsidR="005011B3">
        <w:t xml:space="preserve"> </w:t>
      </w:r>
      <w:r>
        <w:t>полученный</w:t>
      </w:r>
      <w:r w:rsidR="005011B3">
        <w:t xml:space="preserve"> </w:t>
      </w:r>
      <w:r>
        <w:t>результат;</w:t>
      </w:r>
      <w:r w:rsidR="005011B3">
        <w:t xml:space="preserve"> </w:t>
      </w:r>
      <w:r>
        <w:t>помочь</w:t>
      </w:r>
      <w:r w:rsidR="005011B3">
        <w:t xml:space="preserve"> </w:t>
      </w:r>
      <w:r>
        <w:t>ребенку</w:t>
      </w:r>
      <w:r w:rsidR="005011B3">
        <w:t xml:space="preserve"> </w:t>
      </w:r>
      <w:r>
        <w:t>осознать</w:t>
      </w:r>
      <w:r w:rsidR="005011B3">
        <w:t xml:space="preserve"> </w:t>
      </w:r>
      <w:r>
        <w:t>пользу</w:t>
      </w:r>
      <w:r w:rsidR="005011B3">
        <w:t xml:space="preserve"> </w:t>
      </w:r>
      <w:r>
        <w:t>и</w:t>
      </w:r>
      <w:r w:rsidR="005011B3">
        <w:t xml:space="preserve"> </w:t>
      </w:r>
      <w:r>
        <w:t>значимость</w:t>
      </w:r>
      <w:r w:rsidR="005011B3">
        <w:t xml:space="preserve"> </w:t>
      </w:r>
      <w:r>
        <w:t>своего</w:t>
      </w:r>
      <w:r w:rsidR="005011B3">
        <w:t xml:space="preserve"> </w:t>
      </w:r>
      <w:r>
        <w:t>труда</w:t>
      </w:r>
      <w:r w:rsidR="005011B3">
        <w:t xml:space="preserve"> </w:t>
      </w:r>
      <w:r>
        <w:t>для</w:t>
      </w:r>
      <w:r w:rsidR="005011B3">
        <w:t xml:space="preserve"> </w:t>
      </w:r>
      <w:r>
        <w:t>окружающих.</w:t>
      </w:r>
      <w:r w:rsidR="005011B3">
        <w:t xml:space="preserve"> </w:t>
      </w:r>
      <w:r>
        <w:t>Таким</w:t>
      </w:r>
      <w:r w:rsidR="005011B3">
        <w:t xml:space="preserve"> </w:t>
      </w:r>
      <w:r>
        <w:t>образом, раскрывается и развивается индивидуальность каждого ребенка, поддерживается</w:t>
      </w:r>
      <w:r w:rsidR="005011B3">
        <w:t xml:space="preserve"> </w:t>
      </w:r>
      <w:r>
        <w:t>его</w:t>
      </w:r>
      <w:r w:rsidR="005011B3">
        <w:t xml:space="preserve"> </w:t>
      </w:r>
      <w:r>
        <w:t>уникальность</w:t>
      </w:r>
      <w:r w:rsidR="009943CE">
        <w:t xml:space="preserve">, </w:t>
      </w:r>
      <w:r>
        <w:t>создается</w:t>
      </w:r>
      <w:r w:rsidR="005011B3">
        <w:t xml:space="preserve"> </w:t>
      </w:r>
      <w:r>
        <w:t>детско-взрослое</w:t>
      </w:r>
      <w:r w:rsidR="005011B3">
        <w:t xml:space="preserve"> </w:t>
      </w:r>
      <w:r>
        <w:t>сообщество,</w:t>
      </w:r>
      <w:r w:rsidR="005011B3">
        <w:t xml:space="preserve"> </w:t>
      </w:r>
      <w:r>
        <w:t>в</w:t>
      </w:r>
      <w:r w:rsidR="005011B3">
        <w:t xml:space="preserve"> </w:t>
      </w:r>
      <w:r>
        <w:t>котором</w:t>
      </w:r>
      <w:r w:rsidR="005011B3">
        <w:t xml:space="preserve"> </w:t>
      </w:r>
      <w:r>
        <w:t>формируется</w:t>
      </w:r>
      <w:r w:rsidR="005011B3">
        <w:t xml:space="preserve"> </w:t>
      </w:r>
      <w:r>
        <w:t>личностно-развивающий</w:t>
      </w:r>
      <w:r w:rsidR="005011B3">
        <w:t xml:space="preserve"> </w:t>
      </w:r>
      <w:r>
        <w:t>и</w:t>
      </w:r>
      <w:r w:rsidR="005011B3">
        <w:t xml:space="preserve"> </w:t>
      </w:r>
      <w:r>
        <w:t>гуманистический</w:t>
      </w:r>
      <w:r w:rsidR="005011B3">
        <w:t xml:space="preserve"> </w:t>
      </w:r>
      <w:r>
        <w:t>характер</w:t>
      </w:r>
      <w:r w:rsidR="005011B3">
        <w:t xml:space="preserve"> </w:t>
      </w:r>
      <w:r>
        <w:t>детско-взрослого</w:t>
      </w:r>
      <w:r w:rsidR="005011B3">
        <w:t xml:space="preserve"> </w:t>
      </w:r>
      <w:r>
        <w:t>взаимодействия.</w:t>
      </w:r>
      <w:r w:rsidR="005011B3">
        <w:t xml:space="preserve"> </w:t>
      </w:r>
      <w:r>
        <w:t>Ребенок утверждается как личность, у него появляется опыт продуктивного социального</w:t>
      </w:r>
      <w:r w:rsidR="005011B3">
        <w:t xml:space="preserve"> </w:t>
      </w:r>
      <w:r>
        <w:t>взаимодействия</w:t>
      </w:r>
      <w:r w:rsidR="005011B3">
        <w:t xml:space="preserve"> </w:t>
      </w:r>
      <w:r>
        <w:t>с</w:t>
      </w:r>
      <w:r w:rsidR="005011B3">
        <w:t xml:space="preserve"> </w:t>
      </w:r>
      <w:r>
        <w:t>взрослыми</w:t>
      </w:r>
      <w:r w:rsidR="005011B3">
        <w:t xml:space="preserve"> </w:t>
      </w:r>
      <w:r>
        <w:t>и</w:t>
      </w:r>
      <w:r w:rsidR="005011B3">
        <w:t xml:space="preserve"> </w:t>
      </w:r>
      <w:r>
        <w:t>сверстниками,</w:t>
      </w:r>
      <w:r w:rsidR="005011B3">
        <w:t xml:space="preserve"> </w:t>
      </w:r>
      <w:r>
        <w:t>формируются</w:t>
      </w:r>
      <w:r w:rsidR="005011B3">
        <w:t xml:space="preserve"> </w:t>
      </w:r>
      <w:r>
        <w:t>переживания</w:t>
      </w:r>
      <w:r w:rsidR="005011B3">
        <w:t xml:space="preserve"> </w:t>
      </w:r>
      <w:r>
        <w:t>социального</w:t>
      </w:r>
      <w:r w:rsidR="005011B3">
        <w:t xml:space="preserve"> </w:t>
      </w:r>
      <w:r>
        <w:t>успеха</w:t>
      </w:r>
      <w:r w:rsidR="005011B3">
        <w:t xml:space="preserve"> </w:t>
      </w:r>
      <w:r>
        <w:t>и собственной значимости.</w:t>
      </w:r>
    </w:p>
    <w:p w:rsidR="00E3165B" w:rsidRDefault="00671D57" w:rsidP="00FD0EBF">
      <w:pPr>
        <w:pStyle w:val="a5"/>
        <w:numPr>
          <w:ilvl w:val="0"/>
          <w:numId w:val="109"/>
        </w:numPr>
        <w:tabs>
          <w:tab w:val="left" w:pos="649"/>
        </w:tabs>
        <w:spacing w:before="1"/>
        <w:ind w:left="0" w:right="-1" w:firstLine="426"/>
        <w:jc w:val="both"/>
        <w:rPr>
          <w:sz w:val="24"/>
        </w:rPr>
      </w:pPr>
      <w:r>
        <w:rPr>
          <w:i/>
          <w:sz w:val="24"/>
        </w:rPr>
        <w:t>Индивидуализация</w:t>
      </w:r>
      <w:r w:rsidR="005011B3">
        <w:rPr>
          <w:i/>
          <w:sz w:val="24"/>
        </w:rPr>
        <w:t xml:space="preserve"> </w:t>
      </w:r>
      <w:r>
        <w:rPr>
          <w:i/>
          <w:sz w:val="24"/>
        </w:rPr>
        <w:t>дошкольного</w:t>
      </w:r>
      <w:r w:rsidR="005011B3">
        <w:rPr>
          <w:i/>
          <w:sz w:val="24"/>
        </w:rPr>
        <w:t xml:space="preserve"> </w:t>
      </w:r>
      <w:r>
        <w:rPr>
          <w:i/>
          <w:sz w:val="24"/>
        </w:rPr>
        <w:t>образования</w:t>
      </w:r>
      <w:r w:rsidR="005011B3">
        <w:rPr>
          <w:i/>
          <w:sz w:val="24"/>
        </w:rPr>
        <w:t xml:space="preserve"> </w:t>
      </w:r>
      <w:r>
        <w:rPr>
          <w:sz w:val="24"/>
        </w:rPr>
        <w:t>предполагает</w:t>
      </w:r>
      <w:r w:rsidR="005011B3">
        <w:rPr>
          <w:sz w:val="24"/>
        </w:rPr>
        <w:t xml:space="preserve"> </w:t>
      </w:r>
      <w:r>
        <w:rPr>
          <w:sz w:val="24"/>
        </w:rPr>
        <w:t>такое</w:t>
      </w:r>
      <w:r w:rsidR="005011B3">
        <w:rPr>
          <w:sz w:val="24"/>
        </w:rPr>
        <w:t xml:space="preserve"> </w:t>
      </w:r>
      <w:r>
        <w:rPr>
          <w:sz w:val="24"/>
        </w:rPr>
        <w:t>построение</w:t>
      </w:r>
      <w:r w:rsidR="005011B3">
        <w:rPr>
          <w:sz w:val="24"/>
        </w:rPr>
        <w:t xml:space="preserve"> </w:t>
      </w:r>
      <w:r>
        <w:rPr>
          <w:sz w:val="24"/>
        </w:rPr>
        <w:t>образовательной</w:t>
      </w:r>
      <w:r w:rsidR="005011B3">
        <w:rPr>
          <w:sz w:val="24"/>
        </w:rPr>
        <w:t xml:space="preserve"> </w:t>
      </w:r>
      <w:r>
        <w:rPr>
          <w:sz w:val="24"/>
        </w:rPr>
        <w:t>деятельности,</w:t>
      </w:r>
      <w:r w:rsidR="005011B3">
        <w:rPr>
          <w:sz w:val="24"/>
        </w:rPr>
        <w:t xml:space="preserve"> </w:t>
      </w:r>
      <w:r>
        <w:rPr>
          <w:sz w:val="24"/>
        </w:rPr>
        <w:t>которое</w:t>
      </w:r>
      <w:r w:rsidR="005011B3">
        <w:rPr>
          <w:sz w:val="24"/>
        </w:rPr>
        <w:t xml:space="preserve"> </w:t>
      </w:r>
      <w:r>
        <w:rPr>
          <w:sz w:val="24"/>
        </w:rPr>
        <w:t>открывает</w:t>
      </w:r>
      <w:r w:rsidR="005011B3">
        <w:rPr>
          <w:sz w:val="24"/>
        </w:rPr>
        <w:t xml:space="preserve"> </w:t>
      </w:r>
      <w:r>
        <w:rPr>
          <w:sz w:val="24"/>
        </w:rPr>
        <w:t>возможности</w:t>
      </w:r>
      <w:r w:rsidR="005011B3">
        <w:rPr>
          <w:sz w:val="24"/>
        </w:rPr>
        <w:t xml:space="preserve"> </w:t>
      </w:r>
      <w:r>
        <w:rPr>
          <w:sz w:val="24"/>
        </w:rPr>
        <w:t>для</w:t>
      </w:r>
      <w:r w:rsidR="005011B3">
        <w:rPr>
          <w:sz w:val="24"/>
        </w:rPr>
        <w:t xml:space="preserve"> </w:t>
      </w:r>
      <w:r>
        <w:rPr>
          <w:sz w:val="24"/>
        </w:rPr>
        <w:t>индивидуализации</w:t>
      </w:r>
      <w:r w:rsidR="005011B3">
        <w:rPr>
          <w:sz w:val="24"/>
        </w:rPr>
        <w:t xml:space="preserve"> </w:t>
      </w:r>
      <w:r>
        <w:rPr>
          <w:sz w:val="24"/>
        </w:rPr>
        <w:t>образовательного</w:t>
      </w:r>
      <w:r w:rsidR="005011B3">
        <w:rPr>
          <w:sz w:val="24"/>
        </w:rPr>
        <w:t xml:space="preserve"> </w:t>
      </w:r>
      <w:r>
        <w:rPr>
          <w:sz w:val="24"/>
        </w:rPr>
        <w:t>процесса,</w:t>
      </w:r>
      <w:r w:rsidR="005011B3">
        <w:rPr>
          <w:sz w:val="24"/>
        </w:rPr>
        <w:t xml:space="preserve"> </w:t>
      </w:r>
      <w:r>
        <w:rPr>
          <w:sz w:val="24"/>
        </w:rPr>
        <w:t>появления</w:t>
      </w:r>
      <w:r w:rsidR="005011B3">
        <w:rPr>
          <w:sz w:val="24"/>
        </w:rPr>
        <w:t xml:space="preserve"> </w:t>
      </w:r>
      <w:r>
        <w:rPr>
          <w:sz w:val="24"/>
        </w:rPr>
        <w:t>индивидуальной</w:t>
      </w:r>
      <w:r w:rsidR="005011B3">
        <w:rPr>
          <w:sz w:val="24"/>
        </w:rPr>
        <w:t xml:space="preserve"> </w:t>
      </w:r>
      <w:r>
        <w:rPr>
          <w:sz w:val="24"/>
        </w:rPr>
        <w:t>траектории</w:t>
      </w:r>
      <w:r w:rsidR="005011B3">
        <w:rPr>
          <w:sz w:val="24"/>
        </w:rPr>
        <w:t xml:space="preserve"> </w:t>
      </w:r>
      <w:r>
        <w:rPr>
          <w:sz w:val="24"/>
        </w:rPr>
        <w:t>развития</w:t>
      </w:r>
      <w:r w:rsidR="005011B3">
        <w:rPr>
          <w:sz w:val="24"/>
        </w:rPr>
        <w:t xml:space="preserve"> </w:t>
      </w:r>
      <w:r>
        <w:rPr>
          <w:sz w:val="24"/>
        </w:rPr>
        <w:t>каждого</w:t>
      </w:r>
      <w:r w:rsidR="005011B3">
        <w:rPr>
          <w:sz w:val="24"/>
        </w:rPr>
        <w:t xml:space="preserve"> </w:t>
      </w:r>
      <w:r>
        <w:rPr>
          <w:sz w:val="24"/>
        </w:rPr>
        <w:t>ребенка с характерными для данного ребенка спецификой и скоростью, учитывающей его</w:t>
      </w:r>
      <w:r w:rsidR="005011B3">
        <w:rPr>
          <w:sz w:val="24"/>
        </w:rPr>
        <w:t xml:space="preserve"> </w:t>
      </w:r>
      <w:r>
        <w:rPr>
          <w:sz w:val="24"/>
        </w:rPr>
        <w:t>интересы, мотивы, способности и возрастно-психологические особенности. При этом сам</w:t>
      </w:r>
      <w:r w:rsidR="005011B3">
        <w:rPr>
          <w:sz w:val="24"/>
        </w:rPr>
        <w:t xml:space="preserve"> </w:t>
      </w:r>
      <w:r>
        <w:rPr>
          <w:sz w:val="24"/>
        </w:rPr>
        <w:t>ребенок</w:t>
      </w:r>
      <w:r w:rsidR="005011B3">
        <w:rPr>
          <w:sz w:val="24"/>
        </w:rPr>
        <w:t xml:space="preserve"> </w:t>
      </w:r>
      <w:r>
        <w:rPr>
          <w:sz w:val="24"/>
        </w:rPr>
        <w:t>становится</w:t>
      </w:r>
      <w:r w:rsidR="005011B3">
        <w:rPr>
          <w:sz w:val="24"/>
        </w:rPr>
        <w:t xml:space="preserve"> </w:t>
      </w:r>
      <w:r>
        <w:rPr>
          <w:sz w:val="24"/>
        </w:rPr>
        <w:t>активным</w:t>
      </w:r>
      <w:r w:rsidR="005011B3">
        <w:rPr>
          <w:sz w:val="24"/>
        </w:rPr>
        <w:t xml:space="preserve"> </w:t>
      </w:r>
      <w:r>
        <w:rPr>
          <w:sz w:val="24"/>
        </w:rPr>
        <w:t>в</w:t>
      </w:r>
      <w:r w:rsidR="005011B3">
        <w:rPr>
          <w:sz w:val="24"/>
        </w:rPr>
        <w:t xml:space="preserve"> </w:t>
      </w:r>
      <w:r>
        <w:rPr>
          <w:sz w:val="24"/>
        </w:rPr>
        <w:t>выборе</w:t>
      </w:r>
      <w:r w:rsidR="005011B3">
        <w:rPr>
          <w:sz w:val="24"/>
        </w:rPr>
        <w:t xml:space="preserve"> </w:t>
      </w:r>
      <w:r>
        <w:rPr>
          <w:sz w:val="24"/>
        </w:rPr>
        <w:t>содержания</w:t>
      </w:r>
      <w:r w:rsidR="005011B3">
        <w:rPr>
          <w:sz w:val="24"/>
        </w:rPr>
        <w:t xml:space="preserve"> </w:t>
      </w:r>
      <w:r>
        <w:rPr>
          <w:sz w:val="24"/>
        </w:rPr>
        <w:t>своего</w:t>
      </w:r>
      <w:r w:rsidR="005011B3">
        <w:rPr>
          <w:sz w:val="24"/>
        </w:rPr>
        <w:t xml:space="preserve"> </w:t>
      </w:r>
      <w:r>
        <w:rPr>
          <w:sz w:val="24"/>
        </w:rPr>
        <w:t>образования,</w:t>
      </w:r>
      <w:r w:rsidR="005011B3">
        <w:rPr>
          <w:sz w:val="24"/>
        </w:rPr>
        <w:t xml:space="preserve"> </w:t>
      </w:r>
      <w:r>
        <w:rPr>
          <w:sz w:val="24"/>
        </w:rPr>
        <w:t>разных</w:t>
      </w:r>
      <w:r w:rsidR="005011B3">
        <w:rPr>
          <w:sz w:val="24"/>
        </w:rPr>
        <w:t xml:space="preserve"> </w:t>
      </w:r>
      <w:r>
        <w:rPr>
          <w:sz w:val="24"/>
        </w:rPr>
        <w:t>форм</w:t>
      </w:r>
      <w:r w:rsidR="005011B3">
        <w:rPr>
          <w:sz w:val="24"/>
        </w:rPr>
        <w:t xml:space="preserve"> </w:t>
      </w:r>
      <w:r>
        <w:rPr>
          <w:sz w:val="24"/>
        </w:rPr>
        <w:t>активности.</w:t>
      </w:r>
      <w:r w:rsidR="005011B3">
        <w:rPr>
          <w:sz w:val="24"/>
        </w:rPr>
        <w:t xml:space="preserve"> </w:t>
      </w:r>
      <w:r>
        <w:rPr>
          <w:sz w:val="24"/>
        </w:rPr>
        <w:t>Для</w:t>
      </w:r>
      <w:r w:rsidR="005011B3">
        <w:rPr>
          <w:sz w:val="24"/>
        </w:rPr>
        <w:t xml:space="preserve"> </w:t>
      </w:r>
      <w:r>
        <w:rPr>
          <w:sz w:val="24"/>
        </w:rPr>
        <w:t>реализации</w:t>
      </w:r>
      <w:r w:rsidR="005011B3">
        <w:rPr>
          <w:sz w:val="24"/>
        </w:rPr>
        <w:t xml:space="preserve"> </w:t>
      </w:r>
      <w:r>
        <w:rPr>
          <w:sz w:val="24"/>
        </w:rPr>
        <w:t>этого</w:t>
      </w:r>
      <w:r w:rsidR="005011B3">
        <w:rPr>
          <w:sz w:val="24"/>
        </w:rPr>
        <w:t xml:space="preserve"> </w:t>
      </w:r>
      <w:r>
        <w:rPr>
          <w:sz w:val="24"/>
        </w:rPr>
        <w:t>принципа</w:t>
      </w:r>
      <w:r w:rsidR="005011B3">
        <w:rPr>
          <w:sz w:val="24"/>
        </w:rPr>
        <w:t xml:space="preserve"> </w:t>
      </w:r>
      <w:r>
        <w:rPr>
          <w:sz w:val="24"/>
        </w:rPr>
        <w:t>необходимы</w:t>
      </w:r>
      <w:r w:rsidR="005011B3">
        <w:rPr>
          <w:sz w:val="24"/>
        </w:rPr>
        <w:t xml:space="preserve"> </w:t>
      </w:r>
      <w:r>
        <w:rPr>
          <w:sz w:val="24"/>
        </w:rPr>
        <w:t>регулярное</w:t>
      </w:r>
      <w:r w:rsidR="005011B3">
        <w:rPr>
          <w:sz w:val="24"/>
        </w:rPr>
        <w:t xml:space="preserve"> </w:t>
      </w:r>
      <w:r>
        <w:rPr>
          <w:sz w:val="24"/>
        </w:rPr>
        <w:t>наблюдение</w:t>
      </w:r>
      <w:r w:rsidR="005011B3">
        <w:rPr>
          <w:sz w:val="24"/>
        </w:rPr>
        <w:t xml:space="preserve"> </w:t>
      </w:r>
      <w:r>
        <w:rPr>
          <w:sz w:val="24"/>
        </w:rPr>
        <w:t>за</w:t>
      </w:r>
      <w:r w:rsidR="005011B3">
        <w:rPr>
          <w:sz w:val="24"/>
        </w:rPr>
        <w:t xml:space="preserve"> </w:t>
      </w:r>
      <w:r>
        <w:rPr>
          <w:sz w:val="24"/>
        </w:rPr>
        <w:t>развитием ребенка, сбор данных о нем, анализ его действий и поступков; помощь ребенку в</w:t>
      </w:r>
      <w:r w:rsidR="005011B3">
        <w:rPr>
          <w:sz w:val="24"/>
        </w:rPr>
        <w:t xml:space="preserve"> </w:t>
      </w:r>
      <w:r>
        <w:rPr>
          <w:sz w:val="24"/>
        </w:rPr>
        <w:t>сложной</w:t>
      </w:r>
      <w:r w:rsidR="005011B3">
        <w:rPr>
          <w:sz w:val="24"/>
        </w:rPr>
        <w:t xml:space="preserve"> </w:t>
      </w:r>
      <w:r>
        <w:rPr>
          <w:sz w:val="24"/>
        </w:rPr>
        <w:t>ситуации;</w:t>
      </w:r>
      <w:r w:rsidR="005011B3">
        <w:rPr>
          <w:sz w:val="24"/>
        </w:rPr>
        <w:t xml:space="preserve"> </w:t>
      </w:r>
      <w:r>
        <w:rPr>
          <w:sz w:val="24"/>
        </w:rPr>
        <w:t>предоставление</w:t>
      </w:r>
      <w:r w:rsidR="005011B3">
        <w:rPr>
          <w:sz w:val="24"/>
        </w:rPr>
        <w:t xml:space="preserve"> </w:t>
      </w:r>
      <w:r>
        <w:rPr>
          <w:sz w:val="24"/>
        </w:rPr>
        <w:t>ребенку</w:t>
      </w:r>
      <w:r w:rsidR="005011B3">
        <w:rPr>
          <w:sz w:val="24"/>
        </w:rPr>
        <w:t xml:space="preserve"> </w:t>
      </w:r>
      <w:r>
        <w:rPr>
          <w:sz w:val="24"/>
        </w:rPr>
        <w:t>возможности</w:t>
      </w:r>
      <w:r w:rsidR="005011B3">
        <w:rPr>
          <w:sz w:val="24"/>
        </w:rPr>
        <w:t xml:space="preserve"> </w:t>
      </w:r>
      <w:r>
        <w:rPr>
          <w:sz w:val="24"/>
        </w:rPr>
        <w:t>выбора</w:t>
      </w:r>
      <w:r w:rsidR="005011B3">
        <w:rPr>
          <w:sz w:val="24"/>
        </w:rPr>
        <w:t xml:space="preserve"> </w:t>
      </w:r>
      <w:r>
        <w:rPr>
          <w:sz w:val="24"/>
        </w:rPr>
        <w:t>в</w:t>
      </w:r>
      <w:r w:rsidR="005011B3">
        <w:rPr>
          <w:sz w:val="24"/>
        </w:rPr>
        <w:t xml:space="preserve"> </w:t>
      </w:r>
      <w:r>
        <w:rPr>
          <w:sz w:val="24"/>
        </w:rPr>
        <w:t>разных</w:t>
      </w:r>
      <w:r w:rsidR="005011B3">
        <w:rPr>
          <w:sz w:val="24"/>
        </w:rPr>
        <w:t xml:space="preserve"> </w:t>
      </w:r>
      <w:r>
        <w:rPr>
          <w:sz w:val="24"/>
        </w:rPr>
        <w:t>видах</w:t>
      </w:r>
      <w:r w:rsidR="005011B3">
        <w:rPr>
          <w:sz w:val="24"/>
        </w:rPr>
        <w:t xml:space="preserve"> </w:t>
      </w:r>
      <w:r>
        <w:rPr>
          <w:sz w:val="24"/>
        </w:rPr>
        <w:t>деятельности,</w:t>
      </w:r>
      <w:r w:rsidR="005011B3">
        <w:rPr>
          <w:sz w:val="24"/>
        </w:rPr>
        <w:t xml:space="preserve"> </w:t>
      </w:r>
      <w:r>
        <w:rPr>
          <w:sz w:val="24"/>
        </w:rPr>
        <w:t>акцентирование</w:t>
      </w:r>
      <w:r w:rsidR="005011B3">
        <w:rPr>
          <w:sz w:val="24"/>
        </w:rPr>
        <w:t xml:space="preserve"> </w:t>
      </w:r>
      <w:r>
        <w:rPr>
          <w:sz w:val="24"/>
        </w:rPr>
        <w:t>внимания</w:t>
      </w:r>
      <w:r w:rsidR="005011B3">
        <w:rPr>
          <w:sz w:val="24"/>
        </w:rPr>
        <w:t xml:space="preserve"> </w:t>
      </w:r>
      <w:r>
        <w:rPr>
          <w:sz w:val="24"/>
        </w:rPr>
        <w:t>на</w:t>
      </w:r>
      <w:r w:rsidR="005011B3">
        <w:rPr>
          <w:sz w:val="24"/>
        </w:rPr>
        <w:t xml:space="preserve"> </w:t>
      </w:r>
      <w:r>
        <w:rPr>
          <w:sz w:val="24"/>
        </w:rPr>
        <w:t>инициативности,</w:t>
      </w:r>
      <w:r w:rsidR="005011B3">
        <w:rPr>
          <w:sz w:val="24"/>
        </w:rPr>
        <w:t xml:space="preserve"> </w:t>
      </w:r>
      <w:r>
        <w:rPr>
          <w:sz w:val="24"/>
        </w:rPr>
        <w:t>самостоятельности</w:t>
      </w:r>
      <w:r w:rsidR="005011B3">
        <w:rPr>
          <w:sz w:val="24"/>
        </w:rPr>
        <w:t xml:space="preserve"> </w:t>
      </w:r>
      <w:r>
        <w:rPr>
          <w:sz w:val="24"/>
        </w:rPr>
        <w:t>и</w:t>
      </w:r>
      <w:r w:rsidR="005011B3">
        <w:rPr>
          <w:sz w:val="24"/>
        </w:rPr>
        <w:t xml:space="preserve"> </w:t>
      </w:r>
      <w:r>
        <w:rPr>
          <w:sz w:val="24"/>
        </w:rPr>
        <w:t>активности ребенка.</w:t>
      </w:r>
    </w:p>
    <w:p w:rsidR="00E3165B" w:rsidRDefault="00671D57" w:rsidP="00FD0EBF">
      <w:pPr>
        <w:pStyle w:val="a5"/>
        <w:numPr>
          <w:ilvl w:val="0"/>
          <w:numId w:val="109"/>
        </w:numPr>
        <w:tabs>
          <w:tab w:val="left" w:pos="488"/>
        </w:tabs>
        <w:spacing w:before="1"/>
        <w:ind w:left="0" w:right="-1" w:firstLine="426"/>
        <w:jc w:val="both"/>
        <w:rPr>
          <w:sz w:val="24"/>
        </w:rPr>
      </w:pPr>
      <w:r>
        <w:rPr>
          <w:i/>
          <w:sz w:val="24"/>
        </w:rPr>
        <w:t>Содействие</w:t>
      </w:r>
      <w:r w:rsidR="005011B3">
        <w:rPr>
          <w:i/>
          <w:sz w:val="24"/>
        </w:rPr>
        <w:t xml:space="preserve"> </w:t>
      </w:r>
      <w:r>
        <w:rPr>
          <w:i/>
          <w:sz w:val="24"/>
        </w:rPr>
        <w:t>и</w:t>
      </w:r>
      <w:r w:rsidR="005011B3">
        <w:rPr>
          <w:i/>
          <w:sz w:val="24"/>
        </w:rPr>
        <w:t xml:space="preserve"> </w:t>
      </w:r>
      <w:r>
        <w:rPr>
          <w:i/>
          <w:sz w:val="24"/>
        </w:rPr>
        <w:t>сотрудничество</w:t>
      </w:r>
      <w:r w:rsidR="005011B3">
        <w:rPr>
          <w:i/>
          <w:sz w:val="24"/>
        </w:rPr>
        <w:t xml:space="preserve"> </w:t>
      </w:r>
      <w:r>
        <w:rPr>
          <w:i/>
          <w:sz w:val="24"/>
        </w:rPr>
        <w:t>детей</w:t>
      </w:r>
      <w:r w:rsidR="005011B3">
        <w:rPr>
          <w:i/>
          <w:sz w:val="24"/>
        </w:rPr>
        <w:t xml:space="preserve"> </w:t>
      </w:r>
      <w:r>
        <w:rPr>
          <w:i/>
          <w:sz w:val="24"/>
        </w:rPr>
        <w:t>и</w:t>
      </w:r>
      <w:r w:rsidR="005011B3">
        <w:rPr>
          <w:i/>
          <w:sz w:val="24"/>
        </w:rPr>
        <w:t xml:space="preserve"> </w:t>
      </w:r>
      <w:r>
        <w:rPr>
          <w:i/>
          <w:sz w:val="24"/>
        </w:rPr>
        <w:t>взрослых</w:t>
      </w:r>
      <w:r>
        <w:rPr>
          <w:sz w:val="24"/>
        </w:rPr>
        <w:t>,</w:t>
      </w:r>
      <w:r w:rsidR="005011B3">
        <w:rPr>
          <w:sz w:val="24"/>
        </w:rPr>
        <w:t xml:space="preserve"> </w:t>
      </w:r>
      <w:r>
        <w:rPr>
          <w:sz w:val="24"/>
        </w:rPr>
        <w:t>признание</w:t>
      </w:r>
      <w:r w:rsidR="005011B3">
        <w:rPr>
          <w:sz w:val="24"/>
        </w:rPr>
        <w:t xml:space="preserve"> </w:t>
      </w:r>
      <w:r>
        <w:rPr>
          <w:sz w:val="24"/>
        </w:rPr>
        <w:t>ребенка</w:t>
      </w:r>
      <w:r w:rsidR="005011B3">
        <w:rPr>
          <w:sz w:val="24"/>
        </w:rPr>
        <w:t xml:space="preserve"> </w:t>
      </w:r>
      <w:r>
        <w:rPr>
          <w:sz w:val="24"/>
        </w:rPr>
        <w:t>полноценным</w:t>
      </w:r>
      <w:r w:rsidR="005011B3">
        <w:rPr>
          <w:sz w:val="24"/>
        </w:rPr>
        <w:t xml:space="preserve"> </w:t>
      </w:r>
      <w:r>
        <w:rPr>
          <w:sz w:val="24"/>
        </w:rPr>
        <w:t>участником (субъектом) образовательных отношений. Этот принцип предполагает активное</w:t>
      </w:r>
      <w:r w:rsidR="005011B3">
        <w:rPr>
          <w:sz w:val="24"/>
        </w:rPr>
        <w:t xml:space="preserve"> </w:t>
      </w:r>
      <w:r>
        <w:rPr>
          <w:sz w:val="24"/>
        </w:rPr>
        <w:t>участие</w:t>
      </w:r>
      <w:r w:rsidR="005011B3">
        <w:rPr>
          <w:sz w:val="24"/>
        </w:rPr>
        <w:t xml:space="preserve"> </w:t>
      </w:r>
      <w:r>
        <w:rPr>
          <w:sz w:val="24"/>
        </w:rPr>
        <w:t>всех</w:t>
      </w:r>
      <w:r w:rsidR="005011B3">
        <w:rPr>
          <w:sz w:val="24"/>
        </w:rPr>
        <w:t xml:space="preserve"> </w:t>
      </w:r>
      <w:r>
        <w:rPr>
          <w:sz w:val="24"/>
        </w:rPr>
        <w:t>субъектов</w:t>
      </w:r>
      <w:r w:rsidR="005011B3">
        <w:rPr>
          <w:sz w:val="24"/>
        </w:rPr>
        <w:t xml:space="preserve"> </w:t>
      </w:r>
      <w:r>
        <w:rPr>
          <w:sz w:val="24"/>
        </w:rPr>
        <w:t>образовательных</w:t>
      </w:r>
      <w:r w:rsidR="005011B3">
        <w:rPr>
          <w:sz w:val="24"/>
        </w:rPr>
        <w:t xml:space="preserve"> </w:t>
      </w:r>
      <w:r>
        <w:rPr>
          <w:sz w:val="24"/>
        </w:rPr>
        <w:t>отношений</w:t>
      </w:r>
      <w:r w:rsidR="005D08B3">
        <w:rPr>
          <w:sz w:val="24"/>
        </w:rPr>
        <w:t xml:space="preserve"> </w:t>
      </w:r>
      <w:r>
        <w:rPr>
          <w:sz w:val="24"/>
        </w:rPr>
        <w:t>–как</w:t>
      </w:r>
      <w:r w:rsidR="005011B3">
        <w:rPr>
          <w:sz w:val="24"/>
        </w:rPr>
        <w:t xml:space="preserve"> </w:t>
      </w:r>
      <w:r>
        <w:rPr>
          <w:sz w:val="24"/>
        </w:rPr>
        <w:t>детей,</w:t>
      </w:r>
      <w:r w:rsidR="005011B3">
        <w:rPr>
          <w:sz w:val="24"/>
        </w:rPr>
        <w:t xml:space="preserve"> </w:t>
      </w:r>
      <w:r>
        <w:rPr>
          <w:sz w:val="24"/>
        </w:rPr>
        <w:t>таки</w:t>
      </w:r>
      <w:r w:rsidR="005011B3">
        <w:rPr>
          <w:sz w:val="24"/>
        </w:rPr>
        <w:t xml:space="preserve"> </w:t>
      </w:r>
      <w:r>
        <w:rPr>
          <w:sz w:val="24"/>
        </w:rPr>
        <w:t>взрослых–в</w:t>
      </w:r>
      <w:r w:rsidR="005011B3">
        <w:rPr>
          <w:sz w:val="24"/>
        </w:rPr>
        <w:t xml:space="preserve"> </w:t>
      </w:r>
      <w:r>
        <w:rPr>
          <w:sz w:val="24"/>
        </w:rPr>
        <w:t>реализации программы. Каждый участник имеет возможность внести свой индивидуальный</w:t>
      </w:r>
      <w:r w:rsidR="005D08B3">
        <w:rPr>
          <w:sz w:val="24"/>
        </w:rPr>
        <w:t xml:space="preserve"> </w:t>
      </w:r>
      <w:r>
        <w:rPr>
          <w:sz w:val="24"/>
        </w:rPr>
        <w:t>вклад</w:t>
      </w:r>
      <w:r w:rsidR="005D08B3">
        <w:rPr>
          <w:sz w:val="24"/>
        </w:rPr>
        <w:t xml:space="preserve"> </w:t>
      </w:r>
      <w:r>
        <w:rPr>
          <w:sz w:val="24"/>
        </w:rPr>
        <w:t>вход</w:t>
      </w:r>
      <w:r w:rsidR="005D08B3">
        <w:rPr>
          <w:sz w:val="24"/>
        </w:rPr>
        <w:t xml:space="preserve"> </w:t>
      </w:r>
      <w:r>
        <w:rPr>
          <w:sz w:val="24"/>
        </w:rPr>
        <w:t>игры,</w:t>
      </w:r>
      <w:r w:rsidR="005D08B3">
        <w:rPr>
          <w:sz w:val="24"/>
        </w:rPr>
        <w:t xml:space="preserve"> </w:t>
      </w:r>
      <w:r>
        <w:rPr>
          <w:sz w:val="24"/>
        </w:rPr>
        <w:t>занятия</w:t>
      </w:r>
      <w:r w:rsidR="005D08B3">
        <w:rPr>
          <w:sz w:val="24"/>
        </w:rPr>
        <w:t xml:space="preserve"> </w:t>
      </w:r>
      <w:r>
        <w:rPr>
          <w:sz w:val="24"/>
        </w:rPr>
        <w:t>,проекта,</w:t>
      </w:r>
      <w:r w:rsidR="005D08B3">
        <w:rPr>
          <w:sz w:val="24"/>
        </w:rPr>
        <w:t xml:space="preserve"> </w:t>
      </w:r>
      <w:r>
        <w:rPr>
          <w:sz w:val="24"/>
        </w:rPr>
        <w:t>обсуждения</w:t>
      </w:r>
      <w:r w:rsidR="005D08B3">
        <w:rPr>
          <w:sz w:val="24"/>
        </w:rPr>
        <w:t xml:space="preserve"> </w:t>
      </w:r>
      <w:r>
        <w:rPr>
          <w:sz w:val="24"/>
        </w:rPr>
        <w:t>,в</w:t>
      </w:r>
      <w:r w:rsidR="005D08B3">
        <w:rPr>
          <w:sz w:val="24"/>
        </w:rPr>
        <w:t xml:space="preserve"> </w:t>
      </w:r>
      <w:r>
        <w:rPr>
          <w:sz w:val="24"/>
        </w:rPr>
        <w:t>планирование</w:t>
      </w:r>
      <w:r w:rsidR="005D08B3">
        <w:rPr>
          <w:sz w:val="24"/>
        </w:rPr>
        <w:t xml:space="preserve"> </w:t>
      </w:r>
      <w:r>
        <w:rPr>
          <w:sz w:val="24"/>
        </w:rPr>
        <w:t>образовательного</w:t>
      </w:r>
      <w:r w:rsidR="005D08B3">
        <w:rPr>
          <w:sz w:val="24"/>
        </w:rPr>
        <w:t xml:space="preserve"> </w:t>
      </w:r>
      <w:r>
        <w:rPr>
          <w:sz w:val="24"/>
        </w:rPr>
        <w:t>процесса, может проявить инициативу. Принцип содействия предполагает диалогический</w:t>
      </w:r>
      <w:r w:rsidR="005D08B3">
        <w:rPr>
          <w:sz w:val="24"/>
        </w:rPr>
        <w:t xml:space="preserve"> </w:t>
      </w:r>
      <w:r>
        <w:rPr>
          <w:sz w:val="24"/>
        </w:rPr>
        <w:t>характер</w:t>
      </w:r>
      <w:r w:rsidR="005D08B3">
        <w:rPr>
          <w:sz w:val="24"/>
        </w:rPr>
        <w:t xml:space="preserve"> </w:t>
      </w:r>
      <w:r>
        <w:rPr>
          <w:sz w:val="24"/>
        </w:rPr>
        <w:t>коммуникации</w:t>
      </w:r>
      <w:r w:rsidR="005D08B3">
        <w:rPr>
          <w:sz w:val="24"/>
        </w:rPr>
        <w:t xml:space="preserve"> </w:t>
      </w:r>
      <w:r>
        <w:rPr>
          <w:sz w:val="24"/>
        </w:rPr>
        <w:t>между</w:t>
      </w:r>
      <w:r w:rsidR="005D08B3">
        <w:rPr>
          <w:sz w:val="24"/>
        </w:rPr>
        <w:t xml:space="preserve"> </w:t>
      </w:r>
      <w:r>
        <w:rPr>
          <w:sz w:val="24"/>
        </w:rPr>
        <w:t>всеми</w:t>
      </w:r>
      <w:r w:rsidR="005D08B3">
        <w:rPr>
          <w:sz w:val="24"/>
        </w:rPr>
        <w:t xml:space="preserve"> </w:t>
      </w:r>
      <w:r>
        <w:rPr>
          <w:sz w:val="24"/>
        </w:rPr>
        <w:t>участниками</w:t>
      </w:r>
      <w:r w:rsidR="005D08B3">
        <w:rPr>
          <w:sz w:val="24"/>
        </w:rPr>
        <w:t xml:space="preserve"> </w:t>
      </w:r>
      <w:r>
        <w:rPr>
          <w:sz w:val="24"/>
        </w:rPr>
        <w:t>образовательных</w:t>
      </w:r>
      <w:r w:rsidR="005D08B3">
        <w:rPr>
          <w:sz w:val="24"/>
        </w:rPr>
        <w:t xml:space="preserve"> </w:t>
      </w:r>
      <w:r>
        <w:rPr>
          <w:sz w:val="24"/>
        </w:rPr>
        <w:t>отношений.</w:t>
      </w:r>
      <w:r w:rsidR="005D08B3">
        <w:rPr>
          <w:sz w:val="24"/>
        </w:rPr>
        <w:t xml:space="preserve"> </w:t>
      </w:r>
      <w:r>
        <w:rPr>
          <w:sz w:val="24"/>
        </w:rPr>
        <w:t>Детям</w:t>
      </w:r>
      <w:r w:rsidR="005D08B3">
        <w:rPr>
          <w:sz w:val="24"/>
        </w:rPr>
        <w:t xml:space="preserve"> </w:t>
      </w:r>
      <w:r>
        <w:rPr>
          <w:sz w:val="24"/>
        </w:rPr>
        <w:t>предоставляется возможность высказывать свои взгляды, свое мнение, занимать позицию и</w:t>
      </w:r>
      <w:r w:rsidR="005D08B3">
        <w:rPr>
          <w:sz w:val="24"/>
        </w:rPr>
        <w:t xml:space="preserve"> </w:t>
      </w:r>
      <w:r>
        <w:rPr>
          <w:sz w:val="24"/>
        </w:rPr>
        <w:t>отстаивать</w:t>
      </w:r>
      <w:r w:rsidR="005D08B3">
        <w:rPr>
          <w:sz w:val="24"/>
        </w:rPr>
        <w:t xml:space="preserve"> </w:t>
      </w:r>
      <w:r>
        <w:rPr>
          <w:sz w:val="24"/>
        </w:rPr>
        <w:t>ее,</w:t>
      </w:r>
      <w:r w:rsidR="005D08B3">
        <w:rPr>
          <w:sz w:val="24"/>
        </w:rPr>
        <w:t xml:space="preserve"> </w:t>
      </w:r>
      <w:r>
        <w:rPr>
          <w:sz w:val="24"/>
        </w:rPr>
        <w:t>принимать</w:t>
      </w:r>
      <w:r w:rsidR="005D08B3">
        <w:rPr>
          <w:sz w:val="24"/>
        </w:rPr>
        <w:t xml:space="preserve"> </w:t>
      </w:r>
      <w:r>
        <w:rPr>
          <w:sz w:val="24"/>
        </w:rPr>
        <w:t>решения</w:t>
      </w:r>
      <w:r w:rsidR="005D08B3">
        <w:rPr>
          <w:sz w:val="24"/>
        </w:rPr>
        <w:t xml:space="preserve"> </w:t>
      </w:r>
      <w:r>
        <w:rPr>
          <w:sz w:val="24"/>
        </w:rPr>
        <w:t>и</w:t>
      </w:r>
      <w:r w:rsidR="005D08B3">
        <w:rPr>
          <w:sz w:val="24"/>
        </w:rPr>
        <w:t xml:space="preserve"> </w:t>
      </w:r>
      <w:r>
        <w:rPr>
          <w:sz w:val="24"/>
        </w:rPr>
        <w:t>брать</w:t>
      </w:r>
      <w:r w:rsidR="005D08B3">
        <w:rPr>
          <w:sz w:val="24"/>
        </w:rPr>
        <w:t xml:space="preserve"> </w:t>
      </w:r>
      <w:r>
        <w:rPr>
          <w:sz w:val="24"/>
        </w:rPr>
        <w:t>на</w:t>
      </w:r>
      <w:r w:rsidR="005D08B3">
        <w:rPr>
          <w:sz w:val="24"/>
        </w:rPr>
        <w:t xml:space="preserve"> </w:t>
      </w:r>
      <w:r>
        <w:rPr>
          <w:sz w:val="24"/>
        </w:rPr>
        <w:t>себя</w:t>
      </w:r>
      <w:r w:rsidR="005D08B3">
        <w:rPr>
          <w:sz w:val="24"/>
        </w:rPr>
        <w:t xml:space="preserve"> </w:t>
      </w:r>
      <w:r>
        <w:rPr>
          <w:sz w:val="24"/>
        </w:rPr>
        <w:t>ответственность</w:t>
      </w:r>
      <w:r w:rsidR="005D08B3">
        <w:rPr>
          <w:sz w:val="24"/>
        </w:rPr>
        <w:t xml:space="preserve"> </w:t>
      </w:r>
      <w:r>
        <w:rPr>
          <w:sz w:val="24"/>
        </w:rPr>
        <w:t>в</w:t>
      </w:r>
      <w:r w:rsidR="005D08B3">
        <w:rPr>
          <w:sz w:val="24"/>
        </w:rPr>
        <w:t xml:space="preserve"> </w:t>
      </w:r>
      <w:r>
        <w:rPr>
          <w:sz w:val="24"/>
        </w:rPr>
        <w:t>соответствии</w:t>
      </w:r>
      <w:r w:rsidR="005D08B3">
        <w:rPr>
          <w:sz w:val="24"/>
        </w:rPr>
        <w:t xml:space="preserve"> </w:t>
      </w:r>
      <w:r>
        <w:rPr>
          <w:sz w:val="24"/>
        </w:rPr>
        <w:t>со</w:t>
      </w:r>
      <w:r w:rsidR="005D08B3">
        <w:rPr>
          <w:sz w:val="24"/>
        </w:rPr>
        <w:t xml:space="preserve"> </w:t>
      </w:r>
      <w:r>
        <w:rPr>
          <w:sz w:val="24"/>
        </w:rPr>
        <w:t>своими</w:t>
      </w:r>
      <w:r w:rsidR="005D08B3">
        <w:rPr>
          <w:sz w:val="24"/>
        </w:rPr>
        <w:t xml:space="preserve"> </w:t>
      </w:r>
      <w:r>
        <w:rPr>
          <w:sz w:val="24"/>
        </w:rPr>
        <w:t>возможностями.</w:t>
      </w:r>
    </w:p>
    <w:p w:rsidR="00E3165B" w:rsidRPr="005D08B3" w:rsidRDefault="00671D57" w:rsidP="005D08B3">
      <w:pPr>
        <w:pStyle w:val="a5"/>
        <w:numPr>
          <w:ilvl w:val="0"/>
          <w:numId w:val="109"/>
        </w:numPr>
        <w:tabs>
          <w:tab w:val="left" w:pos="531"/>
        </w:tabs>
        <w:spacing w:before="1"/>
        <w:ind w:left="0" w:right="-1" w:firstLine="426"/>
        <w:jc w:val="both"/>
        <w:rPr>
          <w:sz w:val="24"/>
        </w:rPr>
      </w:pPr>
      <w:r>
        <w:rPr>
          <w:i/>
          <w:sz w:val="24"/>
        </w:rPr>
        <w:t>Сотрудничество</w:t>
      </w:r>
      <w:r w:rsidR="005D08B3">
        <w:rPr>
          <w:i/>
          <w:sz w:val="24"/>
        </w:rPr>
        <w:t xml:space="preserve"> </w:t>
      </w:r>
      <w:r>
        <w:rPr>
          <w:i/>
          <w:sz w:val="24"/>
        </w:rPr>
        <w:t>с</w:t>
      </w:r>
      <w:r w:rsidR="005D08B3">
        <w:rPr>
          <w:i/>
          <w:sz w:val="24"/>
        </w:rPr>
        <w:t xml:space="preserve"> </w:t>
      </w:r>
      <w:r>
        <w:rPr>
          <w:i/>
          <w:sz w:val="24"/>
        </w:rPr>
        <w:t>семьей.</w:t>
      </w:r>
      <w:r w:rsidR="005D08B3">
        <w:rPr>
          <w:i/>
          <w:sz w:val="24"/>
        </w:rPr>
        <w:t xml:space="preserve"> </w:t>
      </w:r>
      <w:r>
        <w:rPr>
          <w:sz w:val="24"/>
        </w:rPr>
        <w:t>Сотрудничество,</w:t>
      </w:r>
      <w:r w:rsidR="005D08B3">
        <w:rPr>
          <w:sz w:val="24"/>
        </w:rPr>
        <w:t xml:space="preserve"> </w:t>
      </w:r>
      <w:r>
        <w:rPr>
          <w:sz w:val="24"/>
        </w:rPr>
        <w:t>кооперация</w:t>
      </w:r>
      <w:r w:rsidR="005D08B3">
        <w:rPr>
          <w:sz w:val="24"/>
        </w:rPr>
        <w:t xml:space="preserve"> </w:t>
      </w:r>
      <w:r>
        <w:rPr>
          <w:sz w:val="24"/>
        </w:rPr>
        <w:t>с</w:t>
      </w:r>
      <w:r w:rsidR="005D08B3">
        <w:rPr>
          <w:sz w:val="24"/>
        </w:rPr>
        <w:t xml:space="preserve"> </w:t>
      </w:r>
      <w:r>
        <w:rPr>
          <w:sz w:val="24"/>
        </w:rPr>
        <w:t>семьей,</w:t>
      </w:r>
      <w:r w:rsidR="005D08B3">
        <w:rPr>
          <w:sz w:val="24"/>
        </w:rPr>
        <w:t xml:space="preserve"> </w:t>
      </w:r>
      <w:r>
        <w:rPr>
          <w:sz w:val="24"/>
        </w:rPr>
        <w:t>открытость</w:t>
      </w:r>
      <w:r w:rsidR="005D08B3">
        <w:rPr>
          <w:sz w:val="24"/>
        </w:rPr>
        <w:t xml:space="preserve"> </w:t>
      </w:r>
      <w:r>
        <w:rPr>
          <w:sz w:val="24"/>
        </w:rPr>
        <w:t>в</w:t>
      </w:r>
      <w:r w:rsidR="005D08B3">
        <w:rPr>
          <w:sz w:val="24"/>
        </w:rPr>
        <w:t xml:space="preserve"> </w:t>
      </w:r>
      <w:r>
        <w:rPr>
          <w:sz w:val="24"/>
        </w:rPr>
        <w:t>отношении</w:t>
      </w:r>
      <w:r w:rsidR="005D08B3">
        <w:rPr>
          <w:sz w:val="24"/>
        </w:rPr>
        <w:t xml:space="preserve"> </w:t>
      </w:r>
      <w:r>
        <w:rPr>
          <w:sz w:val="24"/>
        </w:rPr>
        <w:t>семьи,</w:t>
      </w:r>
      <w:r w:rsidR="005D08B3">
        <w:rPr>
          <w:sz w:val="24"/>
        </w:rPr>
        <w:t xml:space="preserve"> </w:t>
      </w:r>
      <w:r>
        <w:rPr>
          <w:sz w:val="24"/>
        </w:rPr>
        <w:t>уважение</w:t>
      </w:r>
      <w:r w:rsidR="005D08B3">
        <w:rPr>
          <w:sz w:val="24"/>
        </w:rPr>
        <w:t xml:space="preserve"> </w:t>
      </w:r>
      <w:r>
        <w:rPr>
          <w:sz w:val="24"/>
        </w:rPr>
        <w:t>семейных</w:t>
      </w:r>
      <w:r w:rsidR="005D08B3">
        <w:rPr>
          <w:sz w:val="24"/>
        </w:rPr>
        <w:t xml:space="preserve"> </w:t>
      </w:r>
      <w:r>
        <w:rPr>
          <w:sz w:val="24"/>
        </w:rPr>
        <w:t>ценностей</w:t>
      </w:r>
      <w:r w:rsidR="005D08B3">
        <w:rPr>
          <w:sz w:val="24"/>
        </w:rPr>
        <w:t xml:space="preserve"> </w:t>
      </w:r>
      <w:r>
        <w:rPr>
          <w:sz w:val="24"/>
        </w:rPr>
        <w:t>и</w:t>
      </w:r>
      <w:r w:rsidR="005D08B3">
        <w:rPr>
          <w:sz w:val="24"/>
        </w:rPr>
        <w:t xml:space="preserve"> </w:t>
      </w:r>
      <w:r>
        <w:rPr>
          <w:sz w:val="24"/>
        </w:rPr>
        <w:t>традиций,</w:t>
      </w:r>
      <w:r w:rsidR="005D08B3">
        <w:rPr>
          <w:sz w:val="24"/>
        </w:rPr>
        <w:t xml:space="preserve"> </w:t>
      </w:r>
      <w:r>
        <w:rPr>
          <w:sz w:val="24"/>
        </w:rPr>
        <w:t>их</w:t>
      </w:r>
      <w:r w:rsidR="005D08B3">
        <w:rPr>
          <w:sz w:val="24"/>
        </w:rPr>
        <w:t xml:space="preserve"> </w:t>
      </w:r>
      <w:r>
        <w:rPr>
          <w:sz w:val="24"/>
        </w:rPr>
        <w:t>учет</w:t>
      </w:r>
      <w:r w:rsidR="005D08B3">
        <w:rPr>
          <w:sz w:val="24"/>
        </w:rPr>
        <w:t xml:space="preserve"> </w:t>
      </w:r>
      <w:r>
        <w:rPr>
          <w:sz w:val="24"/>
        </w:rPr>
        <w:t>в</w:t>
      </w:r>
      <w:r w:rsidR="005D08B3">
        <w:rPr>
          <w:sz w:val="24"/>
        </w:rPr>
        <w:t xml:space="preserve"> </w:t>
      </w:r>
      <w:r>
        <w:rPr>
          <w:sz w:val="24"/>
        </w:rPr>
        <w:t>образовательной</w:t>
      </w:r>
      <w:r w:rsidR="005D08B3">
        <w:rPr>
          <w:sz w:val="24"/>
        </w:rPr>
        <w:t xml:space="preserve"> р</w:t>
      </w:r>
      <w:r>
        <w:t>аботе</w:t>
      </w:r>
      <w:r w:rsidR="005D08B3">
        <w:t xml:space="preserve"> </w:t>
      </w:r>
      <w:r>
        <w:t>являются</w:t>
      </w:r>
      <w:r w:rsidR="005D08B3">
        <w:t xml:space="preserve"> </w:t>
      </w:r>
      <w:r>
        <w:t>важнейшим</w:t>
      </w:r>
      <w:r w:rsidR="005D08B3">
        <w:t xml:space="preserve"> </w:t>
      </w:r>
      <w:r>
        <w:t>принципом</w:t>
      </w:r>
      <w:r w:rsidR="005D08B3">
        <w:t xml:space="preserve"> </w:t>
      </w:r>
      <w:r>
        <w:t>образовательной</w:t>
      </w:r>
      <w:r w:rsidR="005D08B3">
        <w:t xml:space="preserve"> </w:t>
      </w:r>
      <w:r>
        <w:t>программы.</w:t>
      </w:r>
      <w:r w:rsidR="005D08B3">
        <w:t xml:space="preserve"> </w:t>
      </w:r>
      <w:r>
        <w:t>Сотрудники</w:t>
      </w:r>
      <w:r w:rsidR="005D08B3">
        <w:t xml:space="preserve"> </w:t>
      </w:r>
      <w:r>
        <w:t>Организации</w:t>
      </w:r>
      <w:r w:rsidR="005D08B3">
        <w:t xml:space="preserve"> </w:t>
      </w:r>
      <w:r>
        <w:t>должны</w:t>
      </w:r>
      <w:r w:rsidR="005D08B3">
        <w:t xml:space="preserve"> </w:t>
      </w:r>
      <w:r>
        <w:t>знать</w:t>
      </w:r>
      <w:r w:rsidR="005D08B3">
        <w:t xml:space="preserve"> </w:t>
      </w:r>
      <w:r>
        <w:t>об</w:t>
      </w:r>
      <w:r w:rsidR="005D08B3">
        <w:t xml:space="preserve"> </w:t>
      </w:r>
      <w:r>
        <w:t>условиях</w:t>
      </w:r>
      <w:r w:rsidR="005D08B3">
        <w:t xml:space="preserve"> </w:t>
      </w:r>
      <w:r>
        <w:t>жизни</w:t>
      </w:r>
      <w:r w:rsidR="005D08B3">
        <w:t xml:space="preserve"> </w:t>
      </w:r>
      <w:r>
        <w:t>ребенка</w:t>
      </w:r>
      <w:r w:rsidR="005D08B3">
        <w:t xml:space="preserve"> </w:t>
      </w:r>
      <w:r>
        <w:t>в</w:t>
      </w:r>
      <w:r w:rsidR="005D08B3">
        <w:t xml:space="preserve"> </w:t>
      </w:r>
      <w:r>
        <w:t>семье,</w:t>
      </w:r>
      <w:r w:rsidR="005D08B3">
        <w:t xml:space="preserve"> </w:t>
      </w:r>
      <w:r>
        <w:t>понимать</w:t>
      </w:r>
      <w:r w:rsidR="005D08B3">
        <w:t xml:space="preserve"> </w:t>
      </w:r>
      <w:r>
        <w:t>проблемы,</w:t>
      </w:r>
      <w:r w:rsidR="005D08B3">
        <w:t xml:space="preserve"> </w:t>
      </w:r>
      <w:r>
        <w:t>уважать</w:t>
      </w:r>
      <w:r w:rsidR="005D08B3">
        <w:t xml:space="preserve"> </w:t>
      </w:r>
      <w:r>
        <w:t>ценности</w:t>
      </w:r>
      <w:r w:rsidR="005D08B3">
        <w:t xml:space="preserve"> </w:t>
      </w:r>
      <w:r>
        <w:t>и</w:t>
      </w:r>
      <w:r w:rsidR="005D08B3">
        <w:t xml:space="preserve"> </w:t>
      </w:r>
      <w:r>
        <w:t>традиции</w:t>
      </w:r>
      <w:r w:rsidR="005D08B3">
        <w:t xml:space="preserve"> </w:t>
      </w:r>
      <w:r>
        <w:t>семей</w:t>
      </w:r>
      <w:r w:rsidR="005D08B3">
        <w:t xml:space="preserve"> </w:t>
      </w:r>
      <w:r>
        <w:t>воспитанников.</w:t>
      </w:r>
      <w:r w:rsidR="005D08B3">
        <w:t xml:space="preserve"> </w:t>
      </w:r>
      <w:r>
        <w:t>Программа</w:t>
      </w:r>
      <w:r w:rsidR="005D08B3">
        <w:t xml:space="preserve"> </w:t>
      </w:r>
      <w:r>
        <w:t>предполагает</w:t>
      </w:r>
      <w:r w:rsidR="005D08B3">
        <w:t xml:space="preserve"> </w:t>
      </w:r>
      <w:r>
        <w:t>разнообразные</w:t>
      </w:r>
      <w:r w:rsidR="005D08B3">
        <w:t xml:space="preserve"> </w:t>
      </w:r>
      <w:r>
        <w:t>формы</w:t>
      </w:r>
      <w:r w:rsidR="005D08B3">
        <w:t xml:space="preserve"> </w:t>
      </w:r>
      <w:r>
        <w:t>сотрудничества</w:t>
      </w:r>
      <w:r w:rsidR="005D08B3">
        <w:t xml:space="preserve"> </w:t>
      </w:r>
      <w:r>
        <w:t>с</w:t>
      </w:r>
      <w:r w:rsidR="005D08B3">
        <w:t xml:space="preserve"> </w:t>
      </w:r>
      <w:r>
        <w:t>семьей</w:t>
      </w:r>
      <w:r w:rsidR="005D08B3">
        <w:t xml:space="preserve"> </w:t>
      </w:r>
      <w:r>
        <w:t>как</w:t>
      </w:r>
      <w:r w:rsidR="005D08B3">
        <w:t xml:space="preserve"> </w:t>
      </w:r>
      <w:r>
        <w:t>в</w:t>
      </w:r>
      <w:r w:rsidR="005D08B3">
        <w:t xml:space="preserve"> </w:t>
      </w:r>
      <w:r>
        <w:t>содержательном,</w:t>
      </w:r>
      <w:r w:rsidR="005D08B3">
        <w:t xml:space="preserve"> </w:t>
      </w:r>
      <w:r>
        <w:t>таки</w:t>
      </w:r>
      <w:r w:rsidR="005D08B3">
        <w:t xml:space="preserve"> </w:t>
      </w:r>
      <w:r>
        <w:t>в</w:t>
      </w:r>
      <w:r w:rsidR="005D08B3">
        <w:t xml:space="preserve"> </w:t>
      </w:r>
      <w:r>
        <w:t>организационном</w:t>
      </w:r>
      <w:r w:rsidR="005D08B3">
        <w:t xml:space="preserve"> </w:t>
      </w:r>
      <w:r>
        <w:t>планах.</w:t>
      </w:r>
    </w:p>
    <w:p w:rsidR="00E3165B" w:rsidRDefault="00671D57" w:rsidP="00FD0EBF">
      <w:pPr>
        <w:pStyle w:val="a5"/>
        <w:numPr>
          <w:ilvl w:val="0"/>
          <w:numId w:val="109"/>
        </w:numPr>
        <w:tabs>
          <w:tab w:val="left" w:pos="551"/>
        </w:tabs>
        <w:spacing w:before="1"/>
        <w:ind w:left="0" w:right="-1" w:firstLine="426"/>
        <w:jc w:val="both"/>
        <w:rPr>
          <w:sz w:val="24"/>
        </w:rPr>
      </w:pPr>
      <w:r>
        <w:rPr>
          <w:i/>
          <w:sz w:val="24"/>
        </w:rPr>
        <w:t>Принципы</w:t>
      </w:r>
      <w:r w:rsidR="005D08B3">
        <w:rPr>
          <w:i/>
          <w:sz w:val="24"/>
        </w:rPr>
        <w:t xml:space="preserve"> </w:t>
      </w:r>
      <w:r>
        <w:rPr>
          <w:i/>
          <w:sz w:val="24"/>
        </w:rPr>
        <w:t>научной</w:t>
      </w:r>
      <w:r w:rsidR="005D08B3">
        <w:rPr>
          <w:i/>
          <w:sz w:val="24"/>
        </w:rPr>
        <w:t xml:space="preserve"> </w:t>
      </w:r>
      <w:r>
        <w:rPr>
          <w:i/>
          <w:sz w:val="24"/>
        </w:rPr>
        <w:t>обоснованности</w:t>
      </w:r>
      <w:r w:rsidR="005D08B3">
        <w:rPr>
          <w:i/>
          <w:sz w:val="24"/>
        </w:rPr>
        <w:t xml:space="preserve"> </w:t>
      </w:r>
      <w:r>
        <w:rPr>
          <w:i/>
          <w:sz w:val="24"/>
        </w:rPr>
        <w:t>и</w:t>
      </w:r>
      <w:r w:rsidR="005D08B3">
        <w:rPr>
          <w:i/>
          <w:sz w:val="24"/>
        </w:rPr>
        <w:t xml:space="preserve"> </w:t>
      </w:r>
      <w:r>
        <w:rPr>
          <w:i/>
          <w:sz w:val="24"/>
        </w:rPr>
        <w:t>практической</w:t>
      </w:r>
      <w:r w:rsidR="005D08B3">
        <w:rPr>
          <w:i/>
          <w:sz w:val="24"/>
        </w:rPr>
        <w:t xml:space="preserve"> </w:t>
      </w:r>
      <w:r>
        <w:rPr>
          <w:i/>
          <w:sz w:val="24"/>
        </w:rPr>
        <w:t>применимости</w:t>
      </w:r>
      <w:r w:rsidR="005D08B3">
        <w:rPr>
          <w:i/>
          <w:sz w:val="24"/>
        </w:rPr>
        <w:t xml:space="preserve"> </w:t>
      </w:r>
      <w:r>
        <w:rPr>
          <w:sz w:val="24"/>
        </w:rPr>
        <w:t>(содержание</w:t>
      </w:r>
      <w:r w:rsidR="005D08B3">
        <w:rPr>
          <w:sz w:val="24"/>
        </w:rPr>
        <w:t xml:space="preserve"> </w:t>
      </w:r>
      <w:r>
        <w:rPr>
          <w:sz w:val="24"/>
        </w:rPr>
        <w:t>программы</w:t>
      </w:r>
      <w:r w:rsidR="005D08B3">
        <w:rPr>
          <w:sz w:val="24"/>
        </w:rPr>
        <w:t xml:space="preserve"> </w:t>
      </w:r>
      <w:r>
        <w:rPr>
          <w:sz w:val="24"/>
        </w:rPr>
        <w:t>соответствует</w:t>
      </w:r>
      <w:r w:rsidR="005D08B3">
        <w:rPr>
          <w:sz w:val="24"/>
        </w:rPr>
        <w:t xml:space="preserve"> </w:t>
      </w:r>
      <w:r>
        <w:rPr>
          <w:sz w:val="24"/>
        </w:rPr>
        <w:t>основным</w:t>
      </w:r>
      <w:r w:rsidR="005D08B3">
        <w:rPr>
          <w:sz w:val="24"/>
        </w:rPr>
        <w:t xml:space="preserve"> </w:t>
      </w:r>
      <w:r>
        <w:rPr>
          <w:sz w:val="24"/>
        </w:rPr>
        <w:t>положениям</w:t>
      </w:r>
      <w:r w:rsidR="005D08B3">
        <w:rPr>
          <w:sz w:val="24"/>
        </w:rPr>
        <w:t xml:space="preserve"> </w:t>
      </w:r>
      <w:r>
        <w:rPr>
          <w:sz w:val="24"/>
        </w:rPr>
        <w:t>возрастной</w:t>
      </w:r>
      <w:r w:rsidR="005D08B3">
        <w:rPr>
          <w:sz w:val="24"/>
        </w:rPr>
        <w:t xml:space="preserve"> психологии </w:t>
      </w:r>
      <w:r>
        <w:rPr>
          <w:sz w:val="24"/>
        </w:rPr>
        <w:t>дошкольной</w:t>
      </w:r>
      <w:r w:rsidR="005D08B3">
        <w:rPr>
          <w:sz w:val="24"/>
        </w:rPr>
        <w:t xml:space="preserve"> </w:t>
      </w:r>
      <w:r>
        <w:rPr>
          <w:sz w:val="24"/>
        </w:rPr>
        <w:t>педагогики</w:t>
      </w:r>
      <w:r w:rsidR="005D08B3">
        <w:rPr>
          <w:sz w:val="24"/>
        </w:rPr>
        <w:t xml:space="preserve"> </w:t>
      </w:r>
      <w:r>
        <w:rPr>
          <w:sz w:val="24"/>
        </w:rPr>
        <w:t>и</w:t>
      </w:r>
      <w:r w:rsidR="005D08B3">
        <w:rPr>
          <w:sz w:val="24"/>
        </w:rPr>
        <w:t xml:space="preserve"> </w:t>
      </w:r>
      <w:r>
        <w:rPr>
          <w:sz w:val="24"/>
        </w:rPr>
        <w:t>возможности</w:t>
      </w:r>
      <w:r w:rsidR="005D08B3">
        <w:rPr>
          <w:sz w:val="24"/>
        </w:rPr>
        <w:t xml:space="preserve"> </w:t>
      </w:r>
      <w:r>
        <w:rPr>
          <w:sz w:val="24"/>
        </w:rPr>
        <w:t>реализации</w:t>
      </w:r>
      <w:r w:rsidR="005D08B3">
        <w:rPr>
          <w:sz w:val="24"/>
        </w:rPr>
        <w:t xml:space="preserve"> </w:t>
      </w:r>
      <w:r>
        <w:rPr>
          <w:sz w:val="24"/>
        </w:rPr>
        <w:t>в</w:t>
      </w:r>
      <w:r w:rsidR="005D08B3">
        <w:rPr>
          <w:sz w:val="24"/>
        </w:rPr>
        <w:t xml:space="preserve"> </w:t>
      </w:r>
      <w:r>
        <w:rPr>
          <w:sz w:val="24"/>
        </w:rPr>
        <w:t>массовой</w:t>
      </w:r>
      <w:r w:rsidR="005D08B3">
        <w:rPr>
          <w:sz w:val="24"/>
        </w:rPr>
        <w:t xml:space="preserve"> </w:t>
      </w:r>
      <w:r>
        <w:rPr>
          <w:sz w:val="24"/>
        </w:rPr>
        <w:t>практике</w:t>
      </w:r>
      <w:r w:rsidR="005D08B3">
        <w:rPr>
          <w:sz w:val="24"/>
        </w:rPr>
        <w:t xml:space="preserve"> </w:t>
      </w:r>
      <w:r>
        <w:rPr>
          <w:sz w:val="24"/>
        </w:rPr>
        <w:t>дошкольного</w:t>
      </w:r>
      <w:r w:rsidR="005D08B3">
        <w:rPr>
          <w:sz w:val="24"/>
        </w:rPr>
        <w:t xml:space="preserve"> </w:t>
      </w:r>
      <w:r>
        <w:rPr>
          <w:sz w:val="24"/>
        </w:rPr>
        <w:t>образования).</w:t>
      </w:r>
    </w:p>
    <w:p w:rsidR="00E3165B" w:rsidRDefault="00671D57" w:rsidP="00FD0EBF">
      <w:pPr>
        <w:pStyle w:val="a5"/>
        <w:numPr>
          <w:ilvl w:val="0"/>
          <w:numId w:val="109"/>
        </w:numPr>
        <w:tabs>
          <w:tab w:val="left" w:pos="493"/>
        </w:tabs>
        <w:ind w:left="0" w:right="-1" w:firstLine="426"/>
        <w:jc w:val="both"/>
        <w:rPr>
          <w:sz w:val="24"/>
        </w:rPr>
      </w:pPr>
      <w:r>
        <w:rPr>
          <w:i/>
          <w:sz w:val="24"/>
        </w:rPr>
        <w:t>Принцип</w:t>
      </w:r>
      <w:r w:rsidR="005D08B3">
        <w:rPr>
          <w:i/>
          <w:sz w:val="24"/>
        </w:rPr>
        <w:t xml:space="preserve"> </w:t>
      </w:r>
      <w:r>
        <w:rPr>
          <w:i/>
          <w:sz w:val="24"/>
        </w:rPr>
        <w:t>адекватности,</w:t>
      </w:r>
      <w:r w:rsidR="005D08B3">
        <w:rPr>
          <w:i/>
          <w:sz w:val="24"/>
        </w:rPr>
        <w:t xml:space="preserve"> </w:t>
      </w:r>
      <w:r>
        <w:rPr>
          <w:sz w:val="24"/>
        </w:rPr>
        <w:t>предполагающий</w:t>
      </w:r>
      <w:r w:rsidR="005D08B3">
        <w:rPr>
          <w:sz w:val="24"/>
        </w:rPr>
        <w:t xml:space="preserve"> </w:t>
      </w:r>
      <w:r>
        <w:rPr>
          <w:sz w:val="24"/>
        </w:rPr>
        <w:t>построение</w:t>
      </w:r>
      <w:r w:rsidR="005D08B3">
        <w:rPr>
          <w:sz w:val="24"/>
        </w:rPr>
        <w:t xml:space="preserve"> </w:t>
      </w:r>
      <w:r>
        <w:rPr>
          <w:sz w:val="24"/>
        </w:rPr>
        <w:t>образовательного</w:t>
      </w:r>
      <w:r w:rsidR="005D08B3">
        <w:rPr>
          <w:sz w:val="24"/>
        </w:rPr>
        <w:t xml:space="preserve"> </w:t>
      </w:r>
      <w:r>
        <w:rPr>
          <w:sz w:val="24"/>
        </w:rPr>
        <w:t>процесса</w:t>
      </w:r>
      <w:r w:rsidR="005D08B3">
        <w:rPr>
          <w:sz w:val="24"/>
        </w:rPr>
        <w:t xml:space="preserve"> </w:t>
      </w:r>
      <w:r>
        <w:rPr>
          <w:sz w:val="24"/>
        </w:rPr>
        <w:t>на</w:t>
      </w:r>
      <w:r w:rsidR="005D08B3">
        <w:rPr>
          <w:sz w:val="24"/>
        </w:rPr>
        <w:t xml:space="preserve"> </w:t>
      </w:r>
      <w:r>
        <w:rPr>
          <w:sz w:val="24"/>
        </w:rPr>
        <w:t>адекватных</w:t>
      </w:r>
      <w:r w:rsidR="005D08B3">
        <w:rPr>
          <w:sz w:val="24"/>
        </w:rPr>
        <w:t xml:space="preserve"> </w:t>
      </w:r>
      <w:r>
        <w:rPr>
          <w:sz w:val="24"/>
        </w:rPr>
        <w:t>возрасту</w:t>
      </w:r>
      <w:r w:rsidR="005D08B3">
        <w:rPr>
          <w:sz w:val="24"/>
        </w:rPr>
        <w:t xml:space="preserve"> </w:t>
      </w:r>
      <w:r>
        <w:rPr>
          <w:sz w:val="24"/>
        </w:rPr>
        <w:t>формах</w:t>
      </w:r>
      <w:r w:rsidR="005D08B3">
        <w:rPr>
          <w:sz w:val="24"/>
        </w:rPr>
        <w:t xml:space="preserve"> </w:t>
      </w:r>
      <w:r>
        <w:rPr>
          <w:sz w:val="24"/>
        </w:rPr>
        <w:t>работы</w:t>
      </w:r>
      <w:r w:rsidR="005D08B3">
        <w:rPr>
          <w:sz w:val="24"/>
        </w:rPr>
        <w:t xml:space="preserve"> </w:t>
      </w:r>
      <w:r>
        <w:rPr>
          <w:sz w:val="24"/>
        </w:rPr>
        <w:t>с</w:t>
      </w:r>
      <w:r w:rsidR="005D08B3">
        <w:rPr>
          <w:sz w:val="24"/>
        </w:rPr>
        <w:t xml:space="preserve"> </w:t>
      </w:r>
      <w:r>
        <w:rPr>
          <w:sz w:val="24"/>
        </w:rPr>
        <w:t>детьми,</w:t>
      </w:r>
      <w:r w:rsidR="005D08B3">
        <w:rPr>
          <w:sz w:val="24"/>
        </w:rPr>
        <w:t xml:space="preserve"> </w:t>
      </w:r>
      <w:r>
        <w:rPr>
          <w:sz w:val="24"/>
        </w:rPr>
        <w:t>где</w:t>
      </w:r>
      <w:r w:rsidR="005D08B3">
        <w:rPr>
          <w:sz w:val="24"/>
        </w:rPr>
        <w:t xml:space="preserve"> </w:t>
      </w:r>
      <w:r>
        <w:rPr>
          <w:sz w:val="24"/>
        </w:rPr>
        <w:t>основной</w:t>
      </w:r>
      <w:r w:rsidR="005D08B3">
        <w:rPr>
          <w:sz w:val="24"/>
        </w:rPr>
        <w:t xml:space="preserve"> </w:t>
      </w:r>
      <w:r>
        <w:rPr>
          <w:sz w:val="24"/>
        </w:rPr>
        <w:t>формой</w:t>
      </w:r>
      <w:r w:rsidR="005D08B3">
        <w:rPr>
          <w:sz w:val="24"/>
        </w:rPr>
        <w:t xml:space="preserve"> </w:t>
      </w:r>
      <w:r>
        <w:rPr>
          <w:sz w:val="24"/>
        </w:rPr>
        <w:t>работы</w:t>
      </w:r>
      <w:r w:rsidR="005D08B3">
        <w:rPr>
          <w:sz w:val="24"/>
        </w:rPr>
        <w:t xml:space="preserve"> </w:t>
      </w:r>
      <w:r>
        <w:rPr>
          <w:sz w:val="24"/>
        </w:rPr>
        <w:t>с</w:t>
      </w:r>
      <w:r w:rsidR="005D08B3">
        <w:rPr>
          <w:sz w:val="24"/>
        </w:rPr>
        <w:t xml:space="preserve"> </w:t>
      </w:r>
      <w:r>
        <w:rPr>
          <w:sz w:val="24"/>
        </w:rPr>
        <w:t>детьми</w:t>
      </w:r>
      <w:r w:rsidR="005D08B3">
        <w:rPr>
          <w:sz w:val="24"/>
        </w:rPr>
        <w:t xml:space="preserve"> </w:t>
      </w:r>
      <w:r>
        <w:rPr>
          <w:sz w:val="24"/>
        </w:rPr>
        <w:t>дошкольного</w:t>
      </w:r>
      <w:r w:rsidR="005D08B3">
        <w:rPr>
          <w:sz w:val="24"/>
        </w:rPr>
        <w:t xml:space="preserve"> </w:t>
      </w:r>
      <w:r>
        <w:rPr>
          <w:sz w:val="24"/>
        </w:rPr>
        <w:t>возраста и</w:t>
      </w:r>
      <w:r w:rsidR="005D08B3">
        <w:rPr>
          <w:sz w:val="24"/>
        </w:rPr>
        <w:t xml:space="preserve"> </w:t>
      </w:r>
      <w:r>
        <w:rPr>
          <w:sz w:val="24"/>
        </w:rPr>
        <w:t>ведущим</w:t>
      </w:r>
      <w:r w:rsidR="005D08B3">
        <w:rPr>
          <w:sz w:val="24"/>
        </w:rPr>
        <w:t xml:space="preserve"> </w:t>
      </w:r>
      <w:r>
        <w:rPr>
          <w:sz w:val="24"/>
        </w:rPr>
        <w:t>видом</w:t>
      </w:r>
      <w:r w:rsidR="005D08B3">
        <w:rPr>
          <w:sz w:val="24"/>
        </w:rPr>
        <w:t xml:space="preserve"> </w:t>
      </w:r>
      <w:r>
        <w:rPr>
          <w:sz w:val="24"/>
        </w:rPr>
        <w:t>деятельности</w:t>
      </w:r>
      <w:r w:rsidR="005D08B3">
        <w:rPr>
          <w:sz w:val="24"/>
        </w:rPr>
        <w:t xml:space="preserve"> </w:t>
      </w:r>
      <w:r>
        <w:rPr>
          <w:sz w:val="24"/>
        </w:rPr>
        <w:t>является игра.</w:t>
      </w:r>
    </w:p>
    <w:p w:rsidR="00E3165B" w:rsidRDefault="00671D57" w:rsidP="00FD0EBF">
      <w:pPr>
        <w:pStyle w:val="a5"/>
        <w:numPr>
          <w:ilvl w:val="0"/>
          <w:numId w:val="109"/>
        </w:numPr>
        <w:tabs>
          <w:tab w:val="left" w:pos="546"/>
        </w:tabs>
        <w:ind w:left="0" w:right="-1" w:firstLine="426"/>
        <w:jc w:val="both"/>
        <w:rPr>
          <w:sz w:val="24"/>
        </w:rPr>
      </w:pPr>
      <w:r>
        <w:rPr>
          <w:i/>
          <w:sz w:val="24"/>
        </w:rPr>
        <w:t>Принцип</w:t>
      </w:r>
      <w:r w:rsidR="005D08B3">
        <w:rPr>
          <w:i/>
          <w:sz w:val="24"/>
        </w:rPr>
        <w:t xml:space="preserve"> </w:t>
      </w:r>
      <w:r>
        <w:rPr>
          <w:i/>
          <w:sz w:val="24"/>
        </w:rPr>
        <w:t>интеграции</w:t>
      </w:r>
      <w:r w:rsidR="005D08B3">
        <w:rPr>
          <w:i/>
          <w:sz w:val="24"/>
        </w:rPr>
        <w:t xml:space="preserve"> </w:t>
      </w:r>
      <w:r>
        <w:rPr>
          <w:i/>
          <w:sz w:val="24"/>
        </w:rPr>
        <w:t>образовательных</w:t>
      </w:r>
      <w:r w:rsidR="005D08B3">
        <w:rPr>
          <w:i/>
          <w:sz w:val="24"/>
        </w:rPr>
        <w:t xml:space="preserve"> </w:t>
      </w:r>
      <w:r>
        <w:rPr>
          <w:i/>
          <w:sz w:val="24"/>
        </w:rPr>
        <w:t>областей</w:t>
      </w:r>
      <w:r w:rsidR="005D08B3">
        <w:rPr>
          <w:i/>
          <w:sz w:val="24"/>
        </w:rPr>
        <w:t xml:space="preserve"> </w:t>
      </w:r>
      <w:r>
        <w:rPr>
          <w:sz w:val="24"/>
        </w:rPr>
        <w:t>в</w:t>
      </w:r>
      <w:r w:rsidR="005D08B3">
        <w:rPr>
          <w:sz w:val="24"/>
        </w:rPr>
        <w:t xml:space="preserve"> </w:t>
      </w:r>
      <w:r>
        <w:rPr>
          <w:sz w:val="24"/>
        </w:rPr>
        <w:t>соответствии</w:t>
      </w:r>
      <w:r w:rsidR="005D08B3">
        <w:rPr>
          <w:sz w:val="24"/>
        </w:rPr>
        <w:t xml:space="preserve"> </w:t>
      </w:r>
      <w:r>
        <w:rPr>
          <w:sz w:val="24"/>
        </w:rPr>
        <w:t>с</w:t>
      </w:r>
      <w:r w:rsidR="005D08B3">
        <w:rPr>
          <w:sz w:val="24"/>
        </w:rPr>
        <w:t xml:space="preserve"> </w:t>
      </w:r>
      <w:r>
        <w:rPr>
          <w:sz w:val="24"/>
        </w:rPr>
        <w:t>возрастными</w:t>
      </w:r>
      <w:r w:rsidR="005D08B3">
        <w:rPr>
          <w:sz w:val="24"/>
        </w:rPr>
        <w:t xml:space="preserve"> </w:t>
      </w:r>
      <w:r>
        <w:rPr>
          <w:sz w:val="24"/>
        </w:rPr>
        <w:t>возможностями</w:t>
      </w:r>
      <w:r w:rsidR="005D08B3">
        <w:rPr>
          <w:sz w:val="24"/>
        </w:rPr>
        <w:t xml:space="preserve"> </w:t>
      </w:r>
      <w:r>
        <w:rPr>
          <w:sz w:val="24"/>
        </w:rPr>
        <w:t>и</w:t>
      </w:r>
      <w:r w:rsidR="005D08B3">
        <w:rPr>
          <w:sz w:val="24"/>
        </w:rPr>
        <w:t xml:space="preserve"> </w:t>
      </w:r>
      <w:r>
        <w:rPr>
          <w:sz w:val="24"/>
        </w:rPr>
        <w:t>особенностями</w:t>
      </w:r>
      <w:r w:rsidR="005D08B3">
        <w:rPr>
          <w:sz w:val="24"/>
        </w:rPr>
        <w:t xml:space="preserve"> </w:t>
      </w:r>
      <w:r>
        <w:rPr>
          <w:sz w:val="24"/>
        </w:rPr>
        <w:t>воспитанников,</w:t>
      </w:r>
      <w:r w:rsidR="005D08B3">
        <w:rPr>
          <w:sz w:val="24"/>
        </w:rPr>
        <w:t xml:space="preserve"> </w:t>
      </w:r>
      <w:r>
        <w:rPr>
          <w:sz w:val="24"/>
        </w:rPr>
        <w:t>спецификой</w:t>
      </w:r>
      <w:r w:rsidR="005D08B3">
        <w:rPr>
          <w:sz w:val="24"/>
        </w:rPr>
        <w:t xml:space="preserve"> </w:t>
      </w:r>
      <w:r>
        <w:rPr>
          <w:sz w:val="24"/>
        </w:rPr>
        <w:t>и</w:t>
      </w:r>
      <w:r w:rsidR="005D08B3">
        <w:rPr>
          <w:sz w:val="24"/>
        </w:rPr>
        <w:t xml:space="preserve"> </w:t>
      </w:r>
      <w:r>
        <w:rPr>
          <w:sz w:val="24"/>
        </w:rPr>
        <w:t>возможностями</w:t>
      </w:r>
      <w:r w:rsidR="005D08B3">
        <w:rPr>
          <w:sz w:val="24"/>
        </w:rPr>
        <w:t xml:space="preserve"> </w:t>
      </w:r>
      <w:r>
        <w:rPr>
          <w:sz w:val="24"/>
        </w:rPr>
        <w:t>образовательных областей.</w:t>
      </w:r>
    </w:p>
    <w:p w:rsidR="00E3165B" w:rsidRDefault="00671D57" w:rsidP="00FD0EBF">
      <w:pPr>
        <w:pStyle w:val="1"/>
        <w:spacing w:before="5" w:line="274" w:lineRule="exact"/>
        <w:ind w:left="0" w:right="-1" w:firstLine="426"/>
        <w:jc w:val="both"/>
      </w:pPr>
      <w:r>
        <w:t>Часть,</w:t>
      </w:r>
      <w:r w:rsidR="0080780B">
        <w:t xml:space="preserve"> </w:t>
      </w:r>
      <w:r>
        <w:t>формируемая</w:t>
      </w:r>
      <w:r w:rsidR="0080780B">
        <w:t xml:space="preserve"> </w:t>
      </w:r>
      <w:r>
        <w:t>участниками</w:t>
      </w:r>
      <w:r w:rsidR="0080780B">
        <w:t xml:space="preserve"> </w:t>
      </w:r>
      <w:r>
        <w:t>образовательных</w:t>
      </w:r>
      <w:r w:rsidR="0080780B">
        <w:t xml:space="preserve"> </w:t>
      </w:r>
      <w:r>
        <w:t>отношений</w:t>
      </w:r>
    </w:p>
    <w:p w:rsidR="00CA7A39" w:rsidRPr="00CA7A39" w:rsidRDefault="00CA7A39" w:rsidP="00CA7A39">
      <w:pPr>
        <w:pStyle w:val="a5"/>
        <w:numPr>
          <w:ilvl w:val="1"/>
          <w:numId w:val="109"/>
        </w:numPr>
        <w:tabs>
          <w:tab w:val="left" w:pos="709"/>
          <w:tab w:val="left" w:pos="1033"/>
        </w:tabs>
        <w:ind w:right="-1"/>
        <w:jc w:val="both"/>
      </w:pPr>
      <w:r w:rsidRPr="00CA7A39">
        <w:rPr>
          <w:sz w:val="24"/>
        </w:rPr>
        <w:t>Парциальная образовательная программа ознакомление дошкольников с родным краем «Я-Городовиковец!»,</w:t>
      </w:r>
    </w:p>
    <w:p w:rsidR="00CA7A39" w:rsidRDefault="00CA7A39" w:rsidP="00CA7A39">
      <w:pPr>
        <w:pStyle w:val="a3"/>
        <w:ind w:left="0" w:right="-1" w:firstLine="426"/>
      </w:pPr>
      <w:r w:rsidRPr="004B258B">
        <w:lastRenderedPageBreak/>
        <w:t xml:space="preserve">Программа раскрывает </w:t>
      </w:r>
      <w:r>
        <w:t xml:space="preserve"> следующие </w:t>
      </w:r>
      <w:r w:rsidRPr="004B258B">
        <w:t>принципы</w:t>
      </w:r>
      <w:r>
        <w:t>:</w:t>
      </w:r>
    </w:p>
    <w:p w:rsidR="00CA7A39" w:rsidRDefault="00CA7A39" w:rsidP="00CA7A39">
      <w:pPr>
        <w:pStyle w:val="a3"/>
        <w:numPr>
          <w:ilvl w:val="0"/>
          <w:numId w:val="126"/>
        </w:numPr>
        <w:ind w:right="-1"/>
      </w:pPr>
      <w:r>
        <w:t>принцип постепенного расширения образовательного пространства, который реализуется  через поэтапное  введение образовательных единиц: дом, улица, район, республика ;</w:t>
      </w:r>
    </w:p>
    <w:p w:rsidR="00CA7A39" w:rsidRDefault="00CA7A39" w:rsidP="00CA7A39">
      <w:pPr>
        <w:pStyle w:val="a3"/>
        <w:numPr>
          <w:ilvl w:val="0"/>
          <w:numId w:val="126"/>
        </w:numPr>
        <w:ind w:right="-1"/>
      </w:pPr>
      <w:r>
        <w:t>принцип гуманизации ,который основан на умении педагога встать на  позицию ребенка ,учесть его точку зрения ,не игнорировать его чувства и эмоции, видеть в ребенке  полноценного партнера , а также ориентироваться на высшие общечеловеческие  понятия –любовь  к семье , родному краю, отечеству;</w:t>
      </w:r>
    </w:p>
    <w:p w:rsidR="00CA7A39" w:rsidRDefault="00CA7A39" w:rsidP="00CA7A39">
      <w:pPr>
        <w:pStyle w:val="a3"/>
        <w:numPr>
          <w:ilvl w:val="0"/>
          <w:numId w:val="126"/>
        </w:numPr>
        <w:ind w:right="-1"/>
      </w:pPr>
      <w:r>
        <w:t>принцип дифференциации, который заключатся в создании оптимальных условий  для самореализации  каждого ребенка   в процессе  освоения знаний о родном районе (селе)с учетом возраста, пола ребенка в накопленного им опыта, особенностей  эмоциональной  и познавательной сфере;</w:t>
      </w:r>
    </w:p>
    <w:p w:rsidR="00CA7A39" w:rsidRDefault="00CA7A39" w:rsidP="00CA7A39">
      <w:pPr>
        <w:pStyle w:val="a3"/>
        <w:numPr>
          <w:ilvl w:val="0"/>
          <w:numId w:val="126"/>
        </w:numPr>
        <w:ind w:right="-1"/>
      </w:pPr>
      <w:r>
        <w:t>принцип природосообразности , который основан на научном понимании естественных и социальных процессов, согласованности общим законам  развития человека;</w:t>
      </w:r>
    </w:p>
    <w:p w:rsidR="00CA7A39" w:rsidRDefault="00CA7A39" w:rsidP="00CA7A39">
      <w:pPr>
        <w:pStyle w:val="a3"/>
        <w:numPr>
          <w:ilvl w:val="0"/>
          <w:numId w:val="126"/>
        </w:numPr>
        <w:ind w:right="-1"/>
      </w:pPr>
      <w:r>
        <w:t>принцип культуросообразности , который реализуется  в соответствии с ценностями  и нормами  национальной культуры;</w:t>
      </w:r>
    </w:p>
    <w:p w:rsidR="00CA7A39" w:rsidRDefault="00CA7A39" w:rsidP="00CA7A39">
      <w:pPr>
        <w:pStyle w:val="a3"/>
        <w:numPr>
          <w:ilvl w:val="0"/>
          <w:numId w:val="126"/>
        </w:numPr>
        <w:ind w:right="-1"/>
      </w:pPr>
      <w:r>
        <w:t>принцип итеративности, который реализуется  в сотрудничестве с сем</w:t>
      </w:r>
      <w:r w:rsidR="005D08B3">
        <w:t xml:space="preserve">ьей , библиотекой, музеем и тд; </w:t>
      </w:r>
      <w:r>
        <w:t>в  естественном включении  краеведческого материала в базовой программе дошкольного образования, сочитание  всех видов деятельности  при знакомстве  детей с районом и городом.</w:t>
      </w:r>
    </w:p>
    <w:p w:rsidR="00E3165B" w:rsidRDefault="00671D57" w:rsidP="00FD0EBF">
      <w:pPr>
        <w:pStyle w:val="1"/>
        <w:numPr>
          <w:ilvl w:val="1"/>
          <w:numId w:val="111"/>
        </w:numPr>
        <w:tabs>
          <w:tab w:val="left" w:pos="284"/>
          <w:tab w:val="left" w:pos="567"/>
          <w:tab w:val="left" w:pos="709"/>
          <w:tab w:val="left" w:pos="851"/>
          <w:tab w:val="left" w:pos="1276"/>
          <w:tab w:val="left" w:pos="1861"/>
        </w:tabs>
        <w:spacing w:before="1"/>
        <w:ind w:left="0" w:right="-1" w:firstLine="426"/>
        <w:jc w:val="center"/>
      </w:pPr>
      <w:r>
        <w:t>Значимые характеристики для разработки и реализации основной</w:t>
      </w:r>
      <w:r w:rsidR="005D08B3">
        <w:t xml:space="preserve"> </w:t>
      </w:r>
      <w:r>
        <w:t>общеобразовательной</w:t>
      </w:r>
      <w:r w:rsidR="005D08B3">
        <w:t xml:space="preserve"> </w:t>
      </w:r>
      <w:r>
        <w:t>программы–образовательной</w:t>
      </w:r>
      <w:r w:rsidR="005D08B3">
        <w:t xml:space="preserve"> </w:t>
      </w:r>
      <w:r>
        <w:t>программы</w:t>
      </w:r>
      <w:r w:rsidR="005D08B3">
        <w:t xml:space="preserve"> </w:t>
      </w:r>
      <w:r>
        <w:t>дошкольного</w:t>
      </w:r>
    </w:p>
    <w:p w:rsidR="00E3165B" w:rsidRDefault="00F23125" w:rsidP="00FD0EBF">
      <w:pPr>
        <w:tabs>
          <w:tab w:val="left" w:pos="709"/>
          <w:tab w:val="left" w:pos="851"/>
          <w:tab w:val="left" w:pos="1276"/>
        </w:tabs>
        <w:ind w:right="-1" w:firstLine="426"/>
        <w:jc w:val="center"/>
        <w:rPr>
          <w:b/>
          <w:sz w:val="24"/>
        </w:rPr>
      </w:pPr>
      <w:r>
        <w:rPr>
          <w:b/>
          <w:sz w:val="24"/>
        </w:rPr>
        <w:t>О</w:t>
      </w:r>
      <w:r w:rsidR="00671D57">
        <w:rPr>
          <w:b/>
          <w:sz w:val="24"/>
        </w:rPr>
        <w:t>бразования</w:t>
      </w:r>
      <w:r w:rsidR="005D08B3">
        <w:rPr>
          <w:b/>
          <w:sz w:val="24"/>
        </w:rPr>
        <w:t xml:space="preserve"> </w:t>
      </w:r>
      <w:r w:rsidR="00671D57">
        <w:rPr>
          <w:b/>
          <w:sz w:val="24"/>
        </w:rPr>
        <w:t>в</w:t>
      </w:r>
      <w:r w:rsidR="005D08B3">
        <w:rPr>
          <w:b/>
          <w:sz w:val="24"/>
        </w:rPr>
        <w:t xml:space="preserve"> </w:t>
      </w:r>
      <w:r w:rsidR="00671D57">
        <w:rPr>
          <w:b/>
          <w:sz w:val="24"/>
        </w:rPr>
        <w:t>группах</w:t>
      </w:r>
      <w:r w:rsidR="005D08B3">
        <w:rPr>
          <w:b/>
          <w:sz w:val="24"/>
        </w:rPr>
        <w:t xml:space="preserve"> </w:t>
      </w:r>
      <w:r w:rsidR="00671D57">
        <w:rPr>
          <w:b/>
          <w:sz w:val="24"/>
        </w:rPr>
        <w:t>общеразвивающей</w:t>
      </w:r>
      <w:r w:rsidR="005D08B3">
        <w:rPr>
          <w:b/>
          <w:sz w:val="24"/>
        </w:rPr>
        <w:t xml:space="preserve"> </w:t>
      </w:r>
      <w:r w:rsidR="00671D57">
        <w:rPr>
          <w:b/>
          <w:sz w:val="24"/>
        </w:rPr>
        <w:t>направленности</w:t>
      </w:r>
    </w:p>
    <w:p w:rsidR="00E3165B" w:rsidRDefault="00E3165B" w:rsidP="00FD0EBF">
      <w:pPr>
        <w:pStyle w:val="a3"/>
        <w:spacing w:before="6"/>
        <w:ind w:left="0" w:right="-1" w:firstLine="426"/>
        <w:jc w:val="left"/>
        <w:rPr>
          <w:b/>
          <w:sz w:val="23"/>
        </w:rPr>
      </w:pPr>
    </w:p>
    <w:p w:rsidR="00E3165B" w:rsidRDefault="00671D57" w:rsidP="00FD0EBF">
      <w:pPr>
        <w:pStyle w:val="a3"/>
        <w:ind w:left="0" w:right="-1" w:firstLine="426"/>
      </w:pPr>
      <w:r>
        <w:t>Основными</w:t>
      </w:r>
      <w:r w:rsidR="005D08B3">
        <w:t xml:space="preserve"> </w:t>
      </w:r>
      <w:r>
        <w:t>участниками</w:t>
      </w:r>
      <w:r w:rsidR="005D08B3">
        <w:t xml:space="preserve"> </w:t>
      </w:r>
      <w:r>
        <w:t>реализации</w:t>
      </w:r>
      <w:r w:rsidR="005D08B3">
        <w:t xml:space="preserve"> </w:t>
      </w:r>
      <w:r>
        <w:t>программы</w:t>
      </w:r>
      <w:r w:rsidR="005D08B3">
        <w:t xml:space="preserve"> </w:t>
      </w:r>
      <w:r>
        <w:t>являются:</w:t>
      </w:r>
      <w:r w:rsidR="005D08B3">
        <w:t xml:space="preserve"> </w:t>
      </w:r>
      <w:r>
        <w:t>дети</w:t>
      </w:r>
      <w:r w:rsidR="005D08B3">
        <w:t xml:space="preserve"> </w:t>
      </w:r>
      <w:r>
        <w:t>дошкольного</w:t>
      </w:r>
      <w:r w:rsidR="005D08B3">
        <w:t xml:space="preserve"> </w:t>
      </w:r>
      <w:r>
        <w:t>возраста,</w:t>
      </w:r>
      <w:r w:rsidR="005D08B3">
        <w:t xml:space="preserve"> </w:t>
      </w:r>
      <w:r>
        <w:t>родители (законные</w:t>
      </w:r>
      <w:r w:rsidR="005D08B3">
        <w:t xml:space="preserve"> </w:t>
      </w:r>
      <w:r>
        <w:t>представители),педагоги.</w:t>
      </w:r>
    </w:p>
    <w:p w:rsidR="00E3165B" w:rsidRDefault="00671D57" w:rsidP="00FD0EBF">
      <w:pPr>
        <w:pStyle w:val="a3"/>
        <w:ind w:left="0" w:right="-1" w:firstLine="426"/>
      </w:pPr>
      <w:r>
        <w:t>Наполняемость</w:t>
      </w:r>
      <w:r w:rsidR="005D08B3">
        <w:t xml:space="preserve"> </w:t>
      </w:r>
      <w:r>
        <w:t>М</w:t>
      </w:r>
      <w:r w:rsidR="00F23125">
        <w:t>К</w:t>
      </w:r>
      <w:r>
        <w:t xml:space="preserve">ДОУ: </w:t>
      </w:r>
      <w:r w:rsidR="005D08B3">
        <w:t>10</w:t>
      </w:r>
      <w:r>
        <w:t>детей.</w:t>
      </w:r>
    </w:p>
    <w:p w:rsidR="00E3165B" w:rsidRDefault="00671D57" w:rsidP="00FD0EBF">
      <w:pPr>
        <w:pStyle w:val="a3"/>
        <w:spacing w:before="1"/>
        <w:ind w:left="0" w:right="-1" w:firstLine="426"/>
      </w:pPr>
      <w:r>
        <w:t>В М</w:t>
      </w:r>
      <w:r w:rsidR="00F23125">
        <w:t>К</w:t>
      </w:r>
      <w:r>
        <w:t xml:space="preserve">ДОУ </w:t>
      </w:r>
      <w:r w:rsidR="00552CD6">
        <w:t>- с</w:t>
      </w:r>
      <w:r>
        <w:t xml:space="preserve">труктурные единицы учреждения - группы общеразвивающей направленности </w:t>
      </w:r>
      <w:r w:rsidR="00F23125">
        <w:t xml:space="preserve">–2 </w:t>
      </w:r>
      <w:r w:rsidR="00552CD6">
        <w:t xml:space="preserve">групп </w:t>
      </w:r>
      <w:r>
        <w:t>дошкольного</w:t>
      </w:r>
      <w:r w:rsidR="00F23125">
        <w:t xml:space="preserve"> возраста(от 1,6</w:t>
      </w:r>
      <w:r>
        <w:t xml:space="preserve"> до 7 лет).</w:t>
      </w:r>
    </w:p>
    <w:p w:rsidR="00E3165B" w:rsidRDefault="00671D57" w:rsidP="00FD0EBF">
      <w:pPr>
        <w:pStyle w:val="a3"/>
        <w:ind w:left="0" w:right="-1" w:firstLine="426"/>
      </w:pPr>
      <w:r>
        <w:t>ООП</w:t>
      </w:r>
      <w:r w:rsidR="005D08B3">
        <w:t xml:space="preserve"> </w:t>
      </w:r>
      <w:r>
        <w:t>ДО</w:t>
      </w:r>
      <w:r w:rsidR="005D08B3">
        <w:t xml:space="preserve"> </w:t>
      </w:r>
      <w:r>
        <w:t>реализуется</w:t>
      </w:r>
      <w:r w:rsidR="005D08B3">
        <w:t xml:space="preserve"> </w:t>
      </w:r>
      <w:r>
        <w:t>в</w:t>
      </w:r>
      <w:r w:rsidR="005D08B3">
        <w:t xml:space="preserve"> </w:t>
      </w:r>
      <w:r>
        <w:t>течение</w:t>
      </w:r>
      <w:r w:rsidR="005D08B3">
        <w:t xml:space="preserve"> </w:t>
      </w:r>
      <w:r>
        <w:t>всего</w:t>
      </w:r>
      <w:r w:rsidR="005D08B3">
        <w:t xml:space="preserve"> </w:t>
      </w:r>
      <w:r>
        <w:t>времени</w:t>
      </w:r>
      <w:r w:rsidR="005D08B3">
        <w:t xml:space="preserve"> </w:t>
      </w:r>
      <w:r>
        <w:t>пребывания</w:t>
      </w:r>
      <w:r w:rsidR="005D08B3">
        <w:t xml:space="preserve"> </w:t>
      </w:r>
      <w:r>
        <w:t>детей</w:t>
      </w:r>
      <w:r w:rsidR="005D08B3">
        <w:t xml:space="preserve"> </w:t>
      </w:r>
      <w:r>
        <w:t>в</w:t>
      </w:r>
      <w:r w:rsidR="005D08B3">
        <w:t xml:space="preserve"> </w:t>
      </w:r>
      <w:r>
        <w:t>М</w:t>
      </w:r>
      <w:r w:rsidR="00F23125">
        <w:t>К</w:t>
      </w:r>
      <w:r>
        <w:t>ДОУ.</w:t>
      </w:r>
    </w:p>
    <w:p w:rsidR="00E3165B" w:rsidRDefault="00671D57" w:rsidP="00FD0EBF">
      <w:pPr>
        <w:pStyle w:val="a3"/>
        <w:ind w:left="0" w:right="-1" w:firstLine="426"/>
      </w:pPr>
      <w:r>
        <w:t>Наполняемость</w:t>
      </w:r>
      <w:r w:rsidR="005D08B3">
        <w:t xml:space="preserve"> </w:t>
      </w:r>
      <w:r>
        <w:t>групп</w:t>
      </w:r>
      <w:r w:rsidR="005D08B3">
        <w:t xml:space="preserve"> </w:t>
      </w:r>
      <w:r>
        <w:t>соответствуют</w:t>
      </w:r>
      <w:r w:rsidR="005D08B3">
        <w:t xml:space="preserve"> </w:t>
      </w:r>
      <w:r>
        <w:t>санитарно-эпидемиологическим</w:t>
      </w:r>
      <w:r w:rsidR="005D08B3">
        <w:t xml:space="preserve"> </w:t>
      </w:r>
      <w:r>
        <w:t>правилам</w:t>
      </w:r>
      <w:r w:rsidR="005D08B3">
        <w:t xml:space="preserve"> </w:t>
      </w:r>
      <w:r>
        <w:t>и</w:t>
      </w:r>
      <w:r w:rsidR="005D08B3">
        <w:t xml:space="preserve"> </w:t>
      </w:r>
      <w:r>
        <w:t>нормам.</w:t>
      </w:r>
    </w:p>
    <w:p w:rsidR="001C262F" w:rsidRDefault="001C262F" w:rsidP="00FD0EBF">
      <w:pPr>
        <w:pStyle w:val="a3"/>
        <w:ind w:left="0" w:right="-1" w:firstLine="426"/>
        <w:jc w:val="center"/>
      </w:pPr>
    </w:p>
    <w:p w:rsidR="00E3165B" w:rsidRDefault="00671D57" w:rsidP="00FD0EBF">
      <w:pPr>
        <w:pStyle w:val="a3"/>
        <w:ind w:left="0" w:right="-1" w:firstLine="426"/>
        <w:jc w:val="right"/>
      </w:pPr>
      <w:r>
        <w:t>Таблица1</w:t>
      </w:r>
    </w:p>
    <w:p w:rsidR="00E3165B" w:rsidRDefault="00671D57" w:rsidP="00FD0EBF">
      <w:pPr>
        <w:spacing w:after="6"/>
        <w:ind w:right="-1" w:firstLine="426"/>
        <w:jc w:val="center"/>
        <w:rPr>
          <w:i/>
          <w:sz w:val="24"/>
        </w:rPr>
      </w:pPr>
      <w:r>
        <w:rPr>
          <w:i/>
          <w:sz w:val="24"/>
        </w:rPr>
        <w:t>Наполняемость</w:t>
      </w:r>
      <w:r w:rsidR="005011B3">
        <w:rPr>
          <w:i/>
          <w:sz w:val="24"/>
        </w:rPr>
        <w:t xml:space="preserve"> </w:t>
      </w:r>
      <w:r>
        <w:rPr>
          <w:i/>
          <w:sz w:val="24"/>
        </w:rPr>
        <w:t>групп</w:t>
      </w:r>
      <w:r w:rsidR="005011B3">
        <w:rPr>
          <w:i/>
          <w:sz w:val="24"/>
        </w:rPr>
        <w:t xml:space="preserve"> </w:t>
      </w:r>
      <w:r>
        <w:rPr>
          <w:i/>
          <w:sz w:val="24"/>
        </w:rPr>
        <w:t>общеразвивающей</w:t>
      </w:r>
      <w:r w:rsidR="005011B3">
        <w:rPr>
          <w:i/>
          <w:sz w:val="24"/>
        </w:rPr>
        <w:t xml:space="preserve"> </w:t>
      </w:r>
      <w:r>
        <w:rPr>
          <w:i/>
          <w:sz w:val="24"/>
        </w:rPr>
        <w:t>направленности</w:t>
      </w:r>
    </w:p>
    <w:p w:rsidR="005B3006" w:rsidRDefault="005B3006" w:rsidP="00FD0EBF">
      <w:pPr>
        <w:spacing w:after="6"/>
        <w:ind w:right="-1" w:firstLine="426"/>
        <w:jc w:val="center"/>
        <w:rPr>
          <w:i/>
          <w:sz w:val="24"/>
        </w:rPr>
      </w:pPr>
    </w:p>
    <w:tbl>
      <w:tblPr>
        <w:tblStyle w:val="31"/>
        <w:tblW w:w="0" w:type="auto"/>
        <w:jc w:val="center"/>
        <w:tblInd w:w="1154" w:type="dxa"/>
        <w:tblLayout w:type="fixed"/>
        <w:tblLook w:val="01E0"/>
      </w:tblPr>
      <w:tblGrid>
        <w:gridCol w:w="2835"/>
        <w:gridCol w:w="3227"/>
      </w:tblGrid>
      <w:tr w:rsidR="005B3006" w:rsidRPr="005B3006" w:rsidTr="005B3006">
        <w:trPr>
          <w:trHeight w:hRule="exact" w:val="286"/>
          <w:jc w:val="center"/>
        </w:trPr>
        <w:tc>
          <w:tcPr>
            <w:tcW w:w="2835" w:type="dxa"/>
            <w:vMerge w:val="restart"/>
          </w:tcPr>
          <w:p w:rsidR="005B3006" w:rsidRPr="005B3006" w:rsidRDefault="005B3006" w:rsidP="00FD0EBF">
            <w:pPr>
              <w:spacing w:before="145" w:after="240" w:line="480" w:lineRule="auto"/>
              <w:ind w:right="-1" w:firstLine="426"/>
              <w:jc w:val="both"/>
              <w:rPr>
                <w:b/>
                <w:sz w:val="24"/>
                <w:szCs w:val="24"/>
                <w:lang w:val="en-US"/>
              </w:rPr>
            </w:pPr>
            <w:r w:rsidRPr="005B3006">
              <w:rPr>
                <w:b/>
                <w:sz w:val="24"/>
                <w:szCs w:val="24"/>
                <w:lang w:val="en-US"/>
              </w:rPr>
              <w:t>Возраст</w:t>
            </w:r>
          </w:p>
          <w:p w:rsidR="005B3006" w:rsidRPr="005B3006" w:rsidRDefault="005B3006" w:rsidP="00FD0EBF">
            <w:pPr>
              <w:spacing w:before="145" w:after="240" w:line="480" w:lineRule="auto"/>
              <w:ind w:right="-1" w:firstLine="426"/>
              <w:jc w:val="both"/>
              <w:rPr>
                <w:b/>
                <w:sz w:val="24"/>
                <w:lang w:val="en-US"/>
              </w:rPr>
            </w:pPr>
          </w:p>
        </w:tc>
        <w:tc>
          <w:tcPr>
            <w:tcW w:w="3227" w:type="dxa"/>
            <w:vMerge w:val="restart"/>
          </w:tcPr>
          <w:p w:rsidR="005B3006" w:rsidRPr="005B3006" w:rsidRDefault="005B3006" w:rsidP="00ED0F3D">
            <w:pPr>
              <w:spacing w:before="6" w:after="240"/>
              <w:ind w:right="-1"/>
              <w:jc w:val="both"/>
              <w:rPr>
                <w:b/>
                <w:sz w:val="24"/>
                <w:lang w:val="en-US"/>
              </w:rPr>
            </w:pPr>
            <w:r w:rsidRPr="005B3006">
              <w:rPr>
                <w:b/>
                <w:sz w:val="24"/>
                <w:lang w:val="en-US"/>
              </w:rPr>
              <w:t>Количественный</w:t>
            </w:r>
            <w:r w:rsidR="005011B3">
              <w:rPr>
                <w:b/>
                <w:sz w:val="24"/>
              </w:rPr>
              <w:t xml:space="preserve"> </w:t>
            </w:r>
            <w:r w:rsidRPr="005B3006">
              <w:rPr>
                <w:b/>
                <w:sz w:val="24"/>
                <w:lang w:val="en-US"/>
              </w:rPr>
              <w:t>состав</w:t>
            </w:r>
          </w:p>
        </w:tc>
      </w:tr>
      <w:tr w:rsidR="005B3006" w:rsidRPr="005B3006" w:rsidTr="005B3006">
        <w:trPr>
          <w:trHeight w:hRule="exact" w:val="286"/>
          <w:jc w:val="center"/>
        </w:trPr>
        <w:tc>
          <w:tcPr>
            <w:tcW w:w="2835" w:type="dxa"/>
            <w:vMerge/>
          </w:tcPr>
          <w:p w:rsidR="005B3006" w:rsidRPr="005B3006" w:rsidRDefault="005B3006" w:rsidP="00FD0EBF">
            <w:pPr>
              <w:spacing w:after="240" w:line="480" w:lineRule="auto"/>
              <w:ind w:right="-1" w:firstLine="426"/>
              <w:jc w:val="both"/>
              <w:rPr>
                <w:lang w:val="en-US"/>
              </w:rPr>
            </w:pPr>
          </w:p>
        </w:tc>
        <w:tc>
          <w:tcPr>
            <w:tcW w:w="3227" w:type="dxa"/>
            <w:vMerge/>
          </w:tcPr>
          <w:p w:rsidR="005B3006" w:rsidRPr="005B3006" w:rsidRDefault="005B3006" w:rsidP="00FD0EBF">
            <w:pPr>
              <w:spacing w:after="240"/>
              <w:ind w:right="-1" w:firstLine="426"/>
              <w:jc w:val="both"/>
              <w:rPr>
                <w:lang w:val="en-US"/>
              </w:rPr>
            </w:pPr>
          </w:p>
        </w:tc>
      </w:tr>
      <w:tr w:rsidR="005B3006" w:rsidRPr="005B3006" w:rsidTr="005B3006">
        <w:trPr>
          <w:trHeight w:hRule="exact" w:val="286"/>
          <w:jc w:val="center"/>
        </w:trPr>
        <w:tc>
          <w:tcPr>
            <w:tcW w:w="2835" w:type="dxa"/>
          </w:tcPr>
          <w:p w:rsidR="005B3006" w:rsidRPr="005B3006" w:rsidRDefault="00F23125" w:rsidP="00FD0EBF">
            <w:pPr>
              <w:spacing w:after="240" w:line="480" w:lineRule="auto"/>
              <w:ind w:right="-1" w:firstLine="426"/>
              <w:jc w:val="both"/>
              <w:rPr>
                <w:sz w:val="24"/>
                <w:lang w:val="en-US"/>
              </w:rPr>
            </w:pPr>
            <w:r>
              <w:rPr>
                <w:sz w:val="24"/>
                <w:lang w:val="en-US"/>
              </w:rPr>
              <w:t>Дети</w:t>
            </w:r>
            <w:r w:rsidR="005D08B3">
              <w:rPr>
                <w:sz w:val="24"/>
              </w:rPr>
              <w:t xml:space="preserve"> </w:t>
            </w:r>
            <w:r>
              <w:rPr>
                <w:sz w:val="24"/>
              </w:rPr>
              <w:t>1,6</w:t>
            </w:r>
            <w:r w:rsidR="00CA7A39">
              <w:rPr>
                <w:sz w:val="24"/>
                <w:lang w:val="en-US"/>
              </w:rPr>
              <w:t>-</w:t>
            </w:r>
            <w:r w:rsidR="00CA7A39">
              <w:rPr>
                <w:sz w:val="24"/>
              </w:rPr>
              <w:t>3</w:t>
            </w:r>
            <w:r w:rsidR="005B3006" w:rsidRPr="005B3006">
              <w:rPr>
                <w:sz w:val="24"/>
                <w:lang w:val="en-US"/>
              </w:rPr>
              <w:t>года</w:t>
            </w:r>
          </w:p>
        </w:tc>
        <w:tc>
          <w:tcPr>
            <w:tcW w:w="3227" w:type="dxa"/>
          </w:tcPr>
          <w:p w:rsidR="005B3006" w:rsidRPr="005B3006" w:rsidRDefault="005011B3" w:rsidP="00FD0EBF">
            <w:pPr>
              <w:spacing w:after="240" w:line="268" w:lineRule="exact"/>
              <w:ind w:right="-1" w:firstLine="426"/>
              <w:jc w:val="both"/>
              <w:rPr>
                <w:sz w:val="24"/>
              </w:rPr>
            </w:pPr>
            <w:r>
              <w:rPr>
                <w:sz w:val="24"/>
              </w:rPr>
              <w:t>6</w:t>
            </w:r>
          </w:p>
        </w:tc>
      </w:tr>
      <w:tr w:rsidR="005B3006" w:rsidRPr="005B3006" w:rsidTr="005B3006">
        <w:trPr>
          <w:trHeight w:hRule="exact" w:val="288"/>
          <w:jc w:val="center"/>
        </w:trPr>
        <w:tc>
          <w:tcPr>
            <w:tcW w:w="2835" w:type="dxa"/>
          </w:tcPr>
          <w:p w:rsidR="005B3006" w:rsidRPr="005B3006" w:rsidRDefault="005B3006" w:rsidP="00FD0EBF">
            <w:pPr>
              <w:spacing w:line="270" w:lineRule="exact"/>
              <w:ind w:right="-1" w:firstLine="426"/>
              <w:jc w:val="both"/>
              <w:rPr>
                <w:sz w:val="24"/>
                <w:lang w:val="en-US"/>
              </w:rPr>
            </w:pPr>
            <w:r w:rsidRPr="005B3006">
              <w:rPr>
                <w:sz w:val="24"/>
                <w:lang w:val="en-US"/>
              </w:rPr>
              <w:t>Дети 5-6 лет</w:t>
            </w:r>
          </w:p>
        </w:tc>
        <w:tc>
          <w:tcPr>
            <w:tcW w:w="3227" w:type="dxa"/>
          </w:tcPr>
          <w:p w:rsidR="005B3006" w:rsidRPr="005B3006" w:rsidRDefault="00F23125" w:rsidP="00FD0EBF">
            <w:pPr>
              <w:spacing w:line="270" w:lineRule="exact"/>
              <w:ind w:right="-1" w:firstLine="426"/>
              <w:jc w:val="both"/>
              <w:rPr>
                <w:sz w:val="24"/>
              </w:rPr>
            </w:pPr>
            <w:r>
              <w:rPr>
                <w:sz w:val="24"/>
              </w:rPr>
              <w:t>4</w:t>
            </w:r>
          </w:p>
        </w:tc>
      </w:tr>
      <w:tr w:rsidR="005B3006" w:rsidRPr="005B3006" w:rsidTr="005B3006">
        <w:trPr>
          <w:trHeight w:hRule="exact" w:val="286"/>
          <w:jc w:val="center"/>
        </w:trPr>
        <w:tc>
          <w:tcPr>
            <w:tcW w:w="2835" w:type="dxa"/>
          </w:tcPr>
          <w:p w:rsidR="005B3006" w:rsidRPr="005B3006" w:rsidRDefault="005B3006" w:rsidP="00FD0EBF">
            <w:pPr>
              <w:spacing w:line="268" w:lineRule="exact"/>
              <w:ind w:right="-1" w:firstLine="426"/>
              <w:jc w:val="both"/>
              <w:rPr>
                <w:sz w:val="24"/>
                <w:lang w:val="en-US"/>
              </w:rPr>
            </w:pPr>
            <w:r w:rsidRPr="005B3006">
              <w:rPr>
                <w:sz w:val="24"/>
                <w:lang w:val="en-US"/>
              </w:rPr>
              <w:t>Всего</w:t>
            </w:r>
          </w:p>
        </w:tc>
        <w:tc>
          <w:tcPr>
            <w:tcW w:w="3227" w:type="dxa"/>
          </w:tcPr>
          <w:p w:rsidR="005B3006" w:rsidRPr="005B3006" w:rsidRDefault="00F23125" w:rsidP="00FD0EBF">
            <w:pPr>
              <w:spacing w:line="268" w:lineRule="exact"/>
              <w:ind w:right="-1" w:firstLine="426"/>
              <w:jc w:val="both"/>
              <w:rPr>
                <w:sz w:val="24"/>
              </w:rPr>
            </w:pPr>
            <w:r>
              <w:rPr>
                <w:sz w:val="24"/>
              </w:rPr>
              <w:t>1</w:t>
            </w:r>
            <w:r w:rsidR="005011B3">
              <w:rPr>
                <w:sz w:val="24"/>
              </w:rPr>
              <w:t>0</w:t>
            </w:r>
          </w:p>
        </w:tc>
      </w:tr>
    </w:tbl>
    <w:p w:rsidR="00E3165B" w:rsidRDefault="00671D57" w:rsidP="00FD0EBF">
      <w:pPr>
        <w:pStyle w:val="2"/>
        <w:spacing w:before="90"/>
        <w:ind w:left="0" w:right="-1" w:firstLine="426"/>
      </w:pPr>
      <w:r>
        <w:t>Учёт</w:t>
      </w:r>
      <w:r w:rsidR="005011B3">
        <w:t xml:space="preserve"> </w:t>
      </w:r>
      <w:r>
        <w:t>возрастных</w:t>
      </w:r>
      <w:r w:rsidR="005D08B3">
        <w:t xml:space="preserve"> </w:t>
      </w:r>
      <w:r>
        <w:t>особенностей</w:t>
      </w:r>
      <w:r w:rsidR="005D08B3">
        <w:t xml:space="preserve"> </w:t>
      </w:r>
      <w:r>
        <w:t>детей</w:t>
      </w:r>
      <w:r w:rsidR="005D08B3">
        <w:t xml:space="preserve"> </w:t>
      </w:r>
      <w:r>
        <w:t>при</w:t>
      </w:r>
      <w:r w:rsidR="005D08B3">
        <w:t xml:space="preserve"> </w:t>
      </w:r>
      <w:r>
        <w:t>построении</w:t>
      </w:r>
      <w:r w:rsidR="005D08B3">
        <w:t xml:space="preserve"> </w:t>
      </w:r>
      <w:r>
        <w:t>образовательного</w:t>
      </w:r>
      <w:r w:rsidR="005D08B3">
        <w:t xml:space="preserve"> </w:t>
      </w:r>
      <w:r>
        <w:t>процесса</w:t>
      </w:r>
    </w:p>
    <w:p w:rsidR="00E3165B" w:rsidRDefault="00671D57" w:rsidP="00FD0EBF">
      <w:pPr>
        <w:pStyle w:val="a3"/>
        <w:ind w:left="0" w:right="-1" w:firstLine="426"/>
      </w:pPr>
      <w:r>
        <w:t>В</w:t>
      </w:r>
      <w:r w:rsidR="005D08B3">
        <w:t xml:space="preserve"> </w:t>
      </w:r>
      <w:r>
        <w:t>ООП</w:t>
      </w:r>
      <w:r w:rsidR="005D08B3">
        <w:t xml:space="preserve"> </w:t>
      </w:r>
      <w:r>
        <w:t>ДО</w:t>
      </w:r>
      <w:r w:rsidR="005D08B3">
        <w:t xml:space="preserve"> </w:t>
      </w:r>
      <w:r>
        <w:t>учитывается</w:t>
      </w:r>
      <w:r w:rsidR="005D08B3">
        <w:t xml:space="preserve"> </w:t>
      </w:r>
      <w:r>
        <w:t>характеристика</w:t>
      </w:r>
      <w:r w:rsidR="005D08B3">
        <w:t xml:space="preserve"> </w:t>
      </w:r>
      <w:r>
        <w:t>возрастных</w:t>
      </w:r>
      <w:r w:rsidR="005D08B3">
        <w:t xml:space="preserve"> </w:t>
      </w:r>
      <w:r>
        <w:t>особенностей</w:t>
      </w:r>
      <w:r w:rsidR="005D08B3">
        <w:t xml:space="preserve"> </w:t>
      </w:r>
      <w:r>
        <w:t>развития</w:t>
      </w:r>
      <w:r w:rsidR="005D08B3">
        <w:t xml:space="preserve"> </w:t>
      </w:r>
      <w:r>
        <w:t>детей</w:t>
      </w:r>
      <w:r w:rsidR="005D08B3">
        <w:t xml:space="preserve"> </w:t>
      </w:r>
      <w:r>
        <w:t>дошкольного</w:t>
      </w:r>
      <w:r w:rsidR="005D08B3">
        <w:t xml:space="preserve"> </w:t>
      </w:r>
      <w:r>
        <w:t>возраста,</w:t>
      </w:r>
      <w:r w:rsidR="005D08B3">
        <w:t xml:space="preserve"> </w:t>
      </w:r>
      <w:r>
        <w:t>необходимая</w:t>
      </w:r>
      <w:r w:rsidR="005D08B3">
        <w:t xml:space="preserve"> </w:t>
      </w:r>
      <w:r>
        <w:t>для</w:t>
      </w:r>
      <w:r w:rsidR="005D08B3">
        <w:t xml:space="preserve"> </w:t>
      </w:r>
      <w:r>
        <w:t>правильной</w:t>
      </w:r>
      <w:r w:rsidR="005D08B3">
        <w:t xml:space="preserve"> </w:t>
      </w:r>
      <w:r>
        <w:t>организации</w:t>
      </w:r>
      <w:r w:rsidR="005D08B3">
        <w:t xml:space="preserve"> </w:t>
      </w:r>
      <w:r>
        <w:t>образовательного</w:t>
      </w:r>
      <w:r w:rsidR="005D08B3">
        <w:t xml:space="preserve"> </w:t>
      </w:r>
      <w:r>
        <w:t>процесса</w:t>
      </w:r>
      <w:r w:rsidR="005D08B3">
        <w:t xml:space="preserve"> </w:t>
      </w:r>
      <w:r>
        <w:t>как</w:t>
      </w:r>
      <w:r w:rsidR="005D08B3">
        <w:t xml:space="preserve"> </w:t>
      </w:r>
      <w:r>
        <w:t>в</w:t>
      </w:r>
      <w:r w:rsidR="005D08B3">
        <w:t xml:space="preserve"> </w:t>
      </w:r>
      <w:r>
        <w:t>условиях</w:t>
      </w:r>
      <w:r w:rsidR="005D08B3">
        <w:t xml:space="preserve"> </w:t>
      </w:r>
      <w:r>
        <w:t>семьи,</w:t>
      </w:r>
      <w:r w:rsidR="005D08B3">
        <w:t xml:space="preserve"> </w:t>
      </w:r>
      <w:r>
        <w:t>так</w:t>
      </w:r>
      <w:r w:rsidR="005D08B3">
        <w:t xml:space="preserve"> </w:t>
      </w:r>
      <w:r>
        <w:t>и</w:t>
      </w:r>
      <w:r w:rsidR="005D08B3">
        <w:t xml:space="preserve"> </w:t>
      </w:r>
      <w:r>
        <w:t>в</w:t>
      </w:r>
      <w:r w:rsidR="005D08B3">
        <w:t xml:space="preserve"> </w:t>
      </w:r>
      <w:r>
        <w:t>условиях</w:t>
      </w:r>
      <w:r w:rsidR="005D08B3">
        <w:t xml:space="preserve"> </w:t>
      </w:r>
      <w:r>
        <w:t>дошкольного</w:t>
      </w:r>
      <w:r w:rsidR="005D08B3">
        <w:t xml:space="preserve"> </w:t>
      </w:r>
      <w:r>
        <w:t>образовательного</w:t>
      </w:r>
      <w:r w:rsidR="005D08B3">
        <w:t xml:space="preserve"> </w:t>
      </w:r>
      <w:r>
        <w:t>учреждения.</w:t>
      </w:r>
    </w:p>
    <w:p w:rsidR="00E3165B" w:rsidRDefault="00671D57" w:rsidP="00FD0EBF">
      <w:pPr>
        <w:pStyle w:val="2"/>
        <w:tabs>
          <w:tab w:val="left" w:pos="142"/>
        </w:tabs>
        <w:spacing w:before="2"/>
        <w:ind w:left="0" w:right="-1" w:firstLine="426"/>
      </w:pPr>
      <w:r>
        <w:t>Возрастные</w:t>
      </w:r>
      <w:r w:rsidR="005D08B3">
        <w:t xml:space="preserve"> </w:t>
      </w:r>
      <w:r>
        <w:t>особенности</w:t>
      </w:r>
      <w:r w:rsidR="005D08B3">
        <w:t xml:space="preserve"> </w:t>
      </w:r>
      <w:r>
        <w:t>детей</w:t>
      </w:r>
      <w:r w:rsidR="005D08B3">
        <w:t xml:space="preserve"> </w:t>
      </w:r>
      <w:r>
        <w:t>от 2до3 лет</w:t>
      </w:r>
    </w:p>
    <w:p w:rsidR="00E3165B" w:rsidRDefault="00671D57" w:rsidP="00FD0EBF">
      <w:pPr>
        <w:pStyle w:val="a3"/>
        <w:ind w:left="0" w:right="-1" w:firstLine="426"/>
      </w:pPr>
      <w:r>
        <w:t>На третьем году жизни дети</w:t>
      </w:r>
      <w:r w:rsidR="005D08B3">
        <w:t xml:space="preserve"> </w:t>
      </w:r>
      <w:r>
        <w:t>становятся самостоятельнее. Продолжает развиваться</w:t>
      </w:r>
      <w:r w:rsidR="005D08B3">
        <w:t xml:space="preserve"> </w:t>
      </w:r>
      <w:r>
        <w:t>предметная</w:t>
      </w:r>
      <w:r w:rsidR="005D08B3">
        <w:t xml:space="preserve"> </w:t>
      </w:r>
      <w:r>
        <w:t>деятельность,</w:t>
      </w:r>
      <w:r w:rsidR="005D08B3">
        <w:t xml:space="preserve"> </w:t>
      </w:r>
      <w:r>
        <w:t>ситуативно-деловое</w:t>
      </w:r>
      <w:r w:rsidR="005D08B3">
        <w:t xml:space="preserve"> </w:t>
      </w:r>
      <w:r>
        <w:t>общение</w:t>
      </w:r>
      <w:r w:rsidR="005D08B3">
        <w:t xml:space="preserve"> </w:t>
      </w:r>
      <w:r>
        <w:t>ребенка</w:t>
      </w:r>
      <w:r w:rsidR="005D08B3">
        <w:t xml:space="preserve"> </w:t>
      </w:r>
      <w:r>
        <w:t>и</w:t>
      </w:r>
      <w:r w:rsidR="005D08B3">
        <w:t xml:space="preserve"> </w:t>
      </w:r>
      <w:r>
        <w:t>взрослого;</w:t>
      </w:r>
      <w:r w:rsidR="005D08B3">
        <w:t xml:space="preserve"> </w:t>
      </w:r>
      <w:r>
        <w:t>совершенствуются восприятие, речь, начальные формы произвольного поведения, игры,</w:t>
      </w:r>
      <w:r w:rsidR="005D08B3">
        <w:t xml:space="preserve"> </w:t>
      </w:r>
      <w:r>
        <w:t>наглядно-действенное</w:t>
      </w:r>
      <w:r w:rsidR="005D08B3">
        <w:t xml:space="preserve"> </w:t>
      </w:r>
      <w:r>
        <w:t>мышление.</w:t>
      </w:r>
    </w:p>
    <w:p w:rsidR="00E3165B" w:rsidRDefault="00671D57" w:rsidP="00FD0EBF">
      <w:pPr>
        <w:pStyle w:val="a3"/>
        <w:ind w:left="0" w:right="-1" w:firstLine="426"/>
      </w:pPr>
      <w:r>
        <w:t>Развитие</w:t>
      </w:r>
      <w:r w:rsidR="00DF6BA5">
        <w:t xml:space="preserve"> </w:t>
      </w:r>
      <w:r>
        <w:t>предметной</w:t>
      </w:r>
      <w:r w:rsidR="00DF6BA5">
        <w:t xml:space="preserve"> </w:t>
      </w:r>
      <w:r>
        <w:t>деятельности</w:t>
      </w:r>
      <w:r w:rsidR="00DF6BA5">
        <w:t xml:space="preserve"> </w:t>
      </w:r>
      <w:r>
        <w:t>связано</w:t>
      </w:r>
      <w:r w:rsidR="00DF6BA5">
        <w:t xml:space="preserve"> </w:t>
      </w:r>
      <w:r>
        <w:t>с</w:t>
      </w:r>
      <w:r w:rsidR="00DF6BA5">
        <w:t xml:space="preserve"> </w:t>
      </w:r>
      <w:r>
        <w:t>усвоением</w:t>
      </w:r>
      <w:r w:rsidR="00DF6BA5">
        <w:t xml:space="preserve"> </w:t>
      </w:r>
      <w:r>
        <w:t>культурных</w:t>
      </w:r>
      <w:r w:rsidR="00DF6BA5">
        <w:t xml:space="preserve"> </w:t>
      </w:r>
      <w:r>
        <w:t>способов</w:t>
      </w:r>
      <w:r w:rsidR="00DF6BA5">
        <w:t xml:space="preserve"> </w:t>
      </w:r>
      <w:r>
        <w:t>действия</w:t>
      </w:r>
      <w:r w:rsidR="00DF6BA5">
        <w:t xml:space="preserve"> </w:t>
      </w:r>
      <w:r>
        <w:t>с</w:t>
      </w:r>
      <w:r w:rsidR="00DF6BA5">
        <w:t xml:space="preserve"> </w:t>
      </w:r>
      <w:r>
        <w:t>различными</w:t>
      </w:r>
      <w:r w:rsidR="00DF6BA5">
        <w:t xml:space="preserve"> </w:t>
      </w:r>
      <w:r>
        <w:t>предметами.</w:t>
      </w:r>
      <w:r w:rsidR="00DF6BA5">
        <w:t xml:space="preserve"> </w:t>
      </w:r>
      <w:r>
        <w:t>Развиваются</w:t>
      </w:r>
      <w:r w:rsidR="00DF6BA5">
        <w:t xml:space="preserve"> </w:t>
      </w:r>
      <w:r>
        <w:t>действия</w:t>
      </w:r>
      <w:r w:rsidR="00DF6BA5">
        <w:t xml:space="preserve"> </w:t>
      </w:r>
      <w:r>
        <w:t>соотносящие</w:t>
      </w:r>
      <w:r w:rsidR="00DF6BA5">
        <w:t xml:space="preserve"> </w:t>
      </w:r>
      <w:r>
        <w:t>и</w:t>
      </w:r>
      <w:r w:rsidR="00DF6BA5">
        <w:t xml:space="preserve"> </w:t>
      </w:r>
      <w:r>
        <w:t>орудийные.</w:t>
      </w:r>
      <w:r w:rsidR="00DF6BA5">
        <w:t xml:space="preserve"> </w:t>
      </w:r>
      <w:r>
        <w:t>Умение</w:t>
      </w:r>
      <w:r w:rsidR="00DF6BA5">
        <w:t xml:space="preserve"> </w:t>
      </w:r>
      <w:r>
        <w:t>выполнять</w:t>
      </w:r>
      <w:r w:rsidR="00DF6BA5">
        <w:t xml:space="preserve"> </w:t>
      </w:r>
      <w:r>
        <w:lastRenderedPageBreak/>
        <w:t>орудийные</w:t>
      </w:r>
      <w:r w:rsidR="00DF6BA5">
        <w:t xml:space="preserve"> </w:t>
      </w:r>
      <w:r>
        <w:t>действия</w:t>
      </w:r>
      <w:r w:rsidR="00DF6BA5">
        <w:t xml:space="preserve"> </w:t>
      </w:r>
      <w:r>
        <w:t>развивает</w:t>
      </w:r>
      <w:r w:rsidR="00DF6BA5">
        <w:t xml:space="preserve"> </w:t>
      </w:r>
      <w:r>
        <w:t>произвольность,</w:t>
      </w:r>
      <w:r w:rsidR="00DF6BA5">
        <w:t xml:space="preserve"> </w:t>
      </w:r>
      <w:r>
        <w:t>преобразуя</w:t>
      </w:r>
      <w:r w:rsidR="00DF6BA5">
        <w:t xml:space="preserve"> </w:t>
      </w:r>
      <w:r>
        <w:t>натуральные формы активности в культурные на основе предлагаемой взрослыми модели,</w:t>
      </w:r>
      <w:r w:rsidR="00DF6BA5">
        <w:t xml:space="preserve"> </w:t>
      </w:r>
      <w:r>
        <w:t>которая выступает в качестве не только объекта подражания, но и образца, регулирующего</w:t>
      </w:r>
      <w:r w:rsidR="00DF6BA5">
        <w:t xml:space="preserve"> </w:t>
      </w:r>
      <w:r>
        <w:t>собственную</w:t>
      </w:r>
      <w:r w:rsidR="00DF6BA5">
        <w:t xml:space="preserve"> </w:t>
      </w:r>
      <w:r>
        <w:t>активность</w:t>
      </w:r>
      <w:r w:rsidR="00DF6BA5">
        <w:t xml:space="preserve"> </w:t>
      </w:r>
      <w:r>
        <w:t>ребенка.</w:t>
      </w:r>
      <w:r w:rsidR="00DF6BA5">
        <w:t xml:space="preserve"> </w:t>
      </w:r>
      <w:r>
        <w:t>В</w:t>
      </w:r>
      <w:r w:rsidR="00DF6BA5">
        <w:t xml:space="preserve"> </w:t>
      </w:r>
      <w:r>
        <w:t>ходе</w:t>
      </w:r>
      <w:r w:rsidR="00DF6BA5">
        <w:t xml:space="preserve"> </w:t>
      </w:r>
      <w:r>
        <w:t>совместной</w:t>
      </w:r>
      <w:r w:rsidR="00DF6BA5">
        <w:t xml:space="preserve"> </w:t>
      </w:r>
      <w:r>
        <w:t>со</w:t>
      </w:r>
      <w:r w:rsidR="00DF6BA5">
        <w:t xml:space="preserve"> </w:t>
      </w:r>
      <w:r>
        <w:t>взрослыми</w:t>
      </w:r>
      <w:r w:rsidR="00DF6BA5">
        <w:t xml:space="preserve"> </w:t>
      </w:r>
      <w:r>
        <w:t>предметной</w:t>
      </w:r>
      <w:r w:rsidR="00DF6BA5">
        <w:t xml:space="preserve"> </w:t>
      </w:r>
      <w:r>
        <w:t>деятельности продолжает развиваться понимание речи. Слово отделяется от ситуации и</w:t>
      </w:r>
      <w:r w:rsidR="00DF6BA5">
        <w:t xml:space="preserve"> </w:t>
      </w:r>
      <w:r>
        <w:t>приобретает самостоятельное</w:t>
      </w:r>
      <w:r w:rsidR="00DF6BA5">
        <w:t xml:space="preserve"> </w:t>
      </w:r>
      <w:r>
        <w:t>значение. Дети</w:t>
      </w:r>
      <w:r w:rsidR="00DF6BA5">
        <w:t xml:space="preserve"> </w:t>
      </w:r>
      <w:r>
        <w:t>продолжают осваивать</w:t>
      </w:r>
      <w:r w:rsidR="00DF6BA5">
        <w:t xml:space="preserve"> </w:t>
      </w:r>
      <w:r>
        <w:t>названия окружающих</w:t>
      </w:r>
      <w:r w:rsidR="00DF6BA5">
        <w:t xml:space="preserve"> </w:t>
      </w:r>
      <w:r>
        <w:t>предметов, учатся выполнять простые словесные просьбы взрослых в пределах видимой</w:t>
      </w:r>
      <w:r w:rsidR="00DF6BA5">
        <w:t xml:space="preserve"> </w:t>
      </w:r>
      <w:r>
        <w:t>наглядной</w:t>
      </w:r>
      <w:r w:rsidR="00DF6BA5">
        <w:t xml:space="preserve"> </w:t>
      </w:r>
      <w:r>
        <w:t>ситуации.</w:t>
      </w:r>
    </w:p>
    <w:p w:rsidR="00E3165B" w:rsidRDefault="00671D57" w:rsidP="00FD0EBF">
      <w:pPr>
        <w:pStyle w:val="a3"/>
        <w:spacing w:before="1"/>
        <w:ind w:left="0" w:right="-1" w:firstLine="426"/>
      </w:pPr>
      <w:r>
        <w:t>Количество понимаемых слов значительно возрастает. Совершенствуется регуляция</w:t>
      </w:r>
      <w:r w:rsidR="00DF6BA5">
        <w:t xml:space="preserve"> </w:t>
      </w:r>
      <w:r>
        <w:t>поведения в результате обращения взрослых к ребенку, который начинает понимать не</w:t>
      </w:r>
      <w:r w:rsidR="00DF6BA5">
        <w:t xml:space="preserve"> </w:t>
      </w:r>
      <w:r>
        <w:t>только</w:t>
      </w:r>
      <w:r w:rsidR="00DF6BA5">
        <w:t xml:space="preserve"> </w:t>
      </w:r>
      <w:r>
        <w:t>инструкцию</w:t>
      </w:r>
      <w:r w:rsidR="00DF6BA5">
        <w:t xml:space="preserve"> </w:t>
      </w:r>
      <w:r>
        <w:t>,но</w:t>
      </w:r>
      <w:r w:rsidR="00DF6BA5">
        <w:t xml:space="preserve"> </w:t>
      </w:r>
      <w:r>
        <w:t>и</w:t>
      </w:r>
      <w:r w:rsidR="00DF6BA5">
        <w:t xml:space="preserve"> </w:t>
      </w:r>
      <w:r>
        <w:t>рассказ</w:t>
      </w:r>
      <w:r w:rsidR="00DF6BA5">
        <w:t xml:space="preserve"> </w:t>
      </w:r>
      <w:r>
        <w:t>взрослых.</w:t>
      </w:r>
      <w:r w:rsidR="00DF6BA5">
        <w:t xml:space="preserve"> </w:t>
      </w:r>
      <w:r>
        <w:t>Интенсивно</w:t>
      </w:r>
      <w:r w:rsidR="00DF6BA5">
        <w:t xml:space="preserve"> </w:t>
      </w:r>
      <w:r>
        <w:t>развивается</w:t>
      </w:r>
      <w:r w:rsidR="00DF6BA5">
        <w:t xml:space="preserve"> </w:t>
      </w:r>
      <w:r>
        <w:t>активная</w:t>
      </w:r>
      <w:r w:rsidR="00DF6BA5">
        <w:t xml:space="preserve"> </w:t>
      </w:r>
      <w:r>
        <w:t>речь</w:t>
      </w:r>
      <w:r w:rsidR="00DF6BA5">
        <w:t xml:space="preserve"> </w:t>
      </w:r>
      <w:r>
        <w:t>детей.</w:t>
      </w:r>
    </w:p>
    <w:p w:rsidR="00E3165B" w:rsidRDefault="00671D57" w:rsidP="00ED0F3D">
      <w:pPr>
        <w:pStyle w:val="a3"/>
        <w:ind w:left="0" w:right="-1" w:firstLine="426"/>
      </w:pPr>
      <w:r>
        <w:t>К 3 годам они осваивают основные грамматические структуры, пытаются строить</w:t>
      </w:r>
      <w:r w:rsidR="00DF6BA5">
        <w:t xml:space="preserve"> </w:t>
      </w:r>
      <w:r>
        <w:t>простые</w:t>
      </w:r>
      <w:r w:rsidR="00DF6BA5">
        <w:t xml:space="preserve"> </w:t>
      </w:r>
      <w:r>
        <w:t>предложения,</w:t>
      </w:r>
      <w:r w:rsidR="00DF6BA5">
        <w:t xml:space="preserve"> </w:t>
      </w:r>
      <w:r>
        <w:t>в</w:t>
      </w:r>
      <w:r w:rsidR="00DF6BA5">
        <w:t xml:space="preserve"> </w:t>
      </w:r>
      <w:r>
        <w:t>разговоре</w:t>
      </w:r>
      <w:r w:rsidR="00DF6BA5">
        <w:t xml:space="preserve"> </w:t>
      </w:r>
      <w:r>
        <w:t>со</w:t>
      </w:r>
      <w:r w:rsidR="00DF6BA5">
        <w:t xml:space="preserve"> </w:t>
      </w:r>
      <w:r>
        <w:t>взрослым</w:t>
      </w:r>
      <w:r w:rsidR="00DF6BA5">
        <w:t xml:space="preserve"> </w:t>
      </w:r>
      <w:r>
        <w:t>используют практически</w:t>
      </w:r>
      <w:r w:rsidR="00DF6BA5">
        <w:t xml:space="preserve"> </w:t>
      </w:r>
      <w:r>
        <w:t>все</w:t>
      </w:r>
      <w:r w:rsidR="00DF6BA5">
        <w:t xml:space="preserve"> </w:t>
      </w:r>
      <w:r>
        <w:t>части</w:t>
      </w:r>
      <w:r w:rsidR="00DF6BA5">
        <w:t xml:space="preserve"> </w:t>
      </w:r>
      <w:r>
        <w:t>речи. Активный словарь достигает примерно 1000–1500 слов. К концу третьего года жизни</w:t>
      </w:r>
      <w:r w:rsidR="00DF6BA5">
        <w:t xml:space="preserve"> </w:t>
      </w:r>
      <w:r>
        <w:t>речь становится средством общения ребенка со сверстниками.</w:t>
      </w:r>
      <w:r w:rsidR="00ED0F3D">
        <w:t xml:space="preserve"> В этом возраст</w:t>
      </w:r>
      <w:r>
        <w:t>у детей</w:t>
      </w:r>
      <w:r w:rsidR="00DF6BA5">
        <w:t xml:space="preserve"> </w:t>
      </w:r>
      <w:r>
        <w:t>формируются</w:t>
      </w:r>
      <w:r w:rsidR="00DF6BA5">
        <w:t xml:space="preserve"> </w:t>
      </w:r>
      <w:r>
        <w:t>новые</w:t>
      </w:r>
      <w:r w:rsidR="00DF6BA5">
        <w:t xml:space="preserve"> </w:t>
      </w:r>
      <w:r>
        <w:t>виды деятельности:</w:t>
      </w:r>
      <w:r w:rsidR="00DF6BA5">
        <w:t xml:space="preserve"> </w:t>
      </w:r>
      <w:r>
        <w:t>игра,</w:t>
      </w:r>
      <w:r w:rsidR="00DF6BA5">
        <w:t xml:space="preserve"> </w:t>
      </w:r>
      <w:r>
        <w:t>рисование, конструирование.</w:t>
      </w:r>
    </w:p>
    <w:p w:rsidR="00E3165B" w:rsidRDefault="00671D57" w:rsidP="00ED0F3D">
      <w:pPr>
        <w:pStyle w:val="a3"/>
        <w:ind w:left="0" w:right="-1" w:firstLine="426"/>
      </w:pPr>
      <w:r>
        <w:t>Игра носит процессуальный характер, главное в ней действия. Они совершаются с</w:t>
      </w:r>
      <w:r w:rsidR="00DF6BA5">
        <w:t xml:space="preserve"> </w:t>
      </w:r>
      <w:r>
        <w:t>игровыми</w:t>
      </w:r>
      <w:r w:rsidR="00DF6BA5">
        <w:t xml:space="preserve"> </w:t>
      </w:r>
      <w:r>
        <w:t>предметами,</w:t>
      </w:r>
      <w:r w:rsidR="00DF6BA5">
        <w:t xml:space="preserve"> </w:t>
      </w:r>
      <w:r>
        <w:t>приближенными</w:t>
      </w:r>
      <w:r w:rsidR="00DF6BA5">
        <w:t xml:space="preserve"> </w:t>
      </w:r>
      <w:r>
        <w:t>к</w:t>
      </w:r>
      <w:r w:rsidR="00DF6BA5">
        <w:t xml:space="preserve"> </w:t>
      </w:r>
      <w:r>
        <w:t>реальности.</w:t>
      </w:r>
      <w:r w:rsidR="00DF6BA5">
        <w:t xml:space="preserve"> </w:t>
      </w:r>
      <w:r>
        <w:t>В</w:t>
      </w:r>
      <w:r w:rsidR="00DF6BA5">
        <w:t xml:space="preserve"> </w:t>
      </w:r>
      <w:r>
        <w:t>середине третьего</w:t>
      </w:r>
      <w:r w:rsidR="00DF6BA5">
        <w:t xml:space="preserve"> </w:t>
      </w:r>
      <w:r>
        <w:t>года</w:t>
      </w:r>
      <w:r w:rsidR="00DF6BA5">
        <w:t xml:space="preserve"> </w:t>
      </w:r>
      <w:r>
        <w:t>жизни</w:t>
      </w:r>
      <w:r w:rsidR="00DF6BA5">
        <w:t xml:space="preserve"> </w:t>
      </w:r>
      <w:r>
        <w:t>появляются действия с предметами-заместителями. Появление собственно изобразительной</w:t>
      </w:r>
      <w:r w:rsidR="00DF6BA5">
        <w:t xml:space="preserve"> </w:t>
      </w:r>
      <w:r>
        <w:t>деятельности</w:t>
      </w:r>
      <w:r w:rsidR="00DF6BA5">
        <w:t xml:space="preserve"> </w:t>
      </w:r>
      <w:r>
        <w:t>обусловлено</w:t>
      </w:r>
      <w:r w:rsidR="00DF6BA5">
        <w:t xml:space="preserve"> </w:t>
      </w:r>
      <w:r>
        <w:t>тем,</w:t>
      </w:r>
      <w:r w:rsidR="00DF6BA5">
        <w:t xml:space="preserve"> </w:t>
      </w:r>
      <w:r>
        <w:t>что</w:t>
      </w:r>
      <w:r w:rsidR="00DF6BA5">
        <w:t xml:space="preserve"> </w:t>
      </w:r>
      <w:r>
        <w:t>ребенок</w:t>
      </w:r>
      <w:r w:rsidR="00DF6BA5">
        <w:t xml:space="preserve"> </w:t>
      </w:r>
      <w:r>
        <w:t>уже</w:t>
      </w:r>
      <w:r w:rsidR="00DF6BA5">
        <w:t xml:space="preserve"> </w:t>
      </w:r>
      <w:r>
        <w:t>способен</w:t>
      </w:r>
      <w:r w:rsidR="00DF6BA5">
        <w:t xml:space="preserve"> </w:t>
      </w:r>
      <w:r>
        <w:t>сформулировать</w:t>
      </w:r>
      <w:r w:rsidR="00DF6BA5">
        <w:t xml:space="preserve"> </w:t>
      </w:r>
      <w:r>
        <w:t>намерение</w:t>
      </w:r>
      <w:r w:rsidR="00DF6BA5">
        <w:t xml:space="preserve"> </w:t>
      </w:r>
      <w:r>
        <w:t>изобразить</w:t>
      </w:r>
      <w:r w:rsidR="00DF6BA5">
        <w:t xml:space="preserve"> </w:t>
      </w:r>
      <w:r>
        <w:t>какой-либо</w:t>
      </w:r>
      <w:r w:rsidR="00DF6BA5">
        <w:t xml:space="preserve"> </w:t>
      </w:r>
      <w:r>
        <w:t>предмет.</w:t>
      </w:r>
      <w:r w:rsidR="00DF6BA5">
        <w:t xml:space="preserve"> </w:t>
      </w:r>
      <w:r>
        <w:t>Типичным</w:t>
      </w:r>
      <w:r w:rsidR="00DF6BA5">
        <w:t xml:space="preserve"> </w:t>
      </w:r>
      <w:r>
        <w:t>является</w:t>
      </w:r>
      <w:r w:rsidR="00DF6BA5">
        <w:t xml:space="preserve"> </w:t>
      </w:r>
      <w:r>
        <w:t>изображение</w:t>
      </w:r>
      <w:r w:rsidR="00DF6BA5">
        <w:t xml:space="preserve"> </w:t>
      </w:r>
      <w:r>
        <w:t>человека</w:t>
      </w:r>
      <w:r w:rsidR="00DF6BA5">
        <w:t xml:space="preserve"> </w:t>
      </w:r>
      <w:r>
        <w:t>в</w:t>
      </w:r>
      <w:r w:rsidR="00DF6BA5">
        <w:t xml:space="preserve"> </w:t>
      </w:r>
      <w:r>
        <w:t>виде</w:t>
      </w:r>
      <w:r w:rsidR="00DF6BA5">
        <w:t xml:space="preserve"> </w:t>
      </w:r>
      <w:r>
        <w:t>«головонога»–окружности</w:t>
      </w:r>
      <w:r w:rsidR="00DF6BA5">
        <w:t xml:space="preserve"> </w:t>
      </w:r>
      <w:r>
        <w:t>и</w:t>
      </w:r>
      <w:r w:rsidR="00DF6BA5">
        <w:t xml:space="preserve"> </w:t>
      </w:r>
      <w:r>
        <w:t>отходящих</w:t>
      </w:r>
      <w:r w:rsidR="00DF6BA5">
        <w:t xml:space="preserve"> </w:t>
      </w:r>
      <w:r>
        <w:t>от</w:t>
      </w:r>
      <w:r w:rsidR="00DF6BA5">
        <w:t xml:space="preserve"> </w:t>
      </w:r>
      <w:r>
        <w:t>нее</w:t>
      </w:r>
      <w:r w:rsidR="00DF6BA5">
        <w:t xml:space="preserve"> </w:t>
      </w:r>
      <w:r>
        <w:t>линий.</w:t>
      </w:r>
      <w:r w:rsidR="00DF6BA5">
        <w:t xml:space="preserve"> </w:t>
      </w:r>
      <w:r>
        <w:t>К</w:t>
      </w:r>
      <w:r w:rsidR="00DF6BA5">
        <w:t xml:space="preserve"> </w:t>
      </w:r>
      <w:r>
        <w:t>третьему</w:t>
      </w:r>
      <w:r w:rsidR="00DF6BA5">
        <w:t xml:space="preserve"> </w:t>
      </w:r>
      <w:r>
        <w:t>году</w:t>
      </w:r>
      <w:r w:rsidR="00DF6BA5">
        <w:t xml:space="preserve"> </w:t>
      </w:r>
      <w:r>
        <w:t>жизни</w:t>
      </w:r>
      <w:r w:rsidR="00DF6BA5">
        <w:t xml:space="preserve"> </w:t>
      </w:r>
      <w:r>
        <w:t>совершенствуются</w:t>
      </w:r>
      <w:r w:rsidR="00DF6BA5">
        <w:t xml:space="preserve"> </w:t>
      </w:r>
      <w:r>
        <w:t>зрительные</w:t>
      </w:r>
      <w:r w:rsidR="00DF6BA5">
        <w:t xml:space="preserve"> </w:t>
      </w:r>
      <w:r>
        <w:t>и</w:t>
      </w:r>
      <w:r w:rsidR="00DF6BA5">
        <w:t xml:space="preserve"> </w:t>
      </w:r>
      <w:r>
        <w:t>слуховые</w:t>
      </w:r>
      <w:r w:rsidR="00DF6BA5">
        <w:t xml:space="preserve"> </w:t>
      </w:r>
      <w:r>
        <w:t>ориентировки,</w:t>
      </w:r>
      <w:r w:rsidR="00DF6BA5">
        <w:t xml:space="preserve"> </w:t>
      </w:r>
      <w:r>
        <w:t>что</w:t>
      </w:r>
      <w:r w:rsidR="00DF6BA5">
        <w:t xml:space="preserve"> </w:t>
      </w:r>
      <w:r>
        <w:t>позволяет</w:t>
      </w:r>
      <w:r w:rsidR="00DF6BA5">
        <w:t xml:space="preserve"> </w:t>
      </w:r>
      <w:r>
        <w:t>детям</w:t>
      </w:r>
      <w:r w:rsidR="00DF6BA5">
        <w:t xml:space="preserve"> </w:t>
      </w:r>
      <w:r>
        <w:t>безошибочно выполнять ряд заданий: осуществлять выбор из 2–3 предметов по форме,</w:t>
      </w:r>
      <w:r w:rsidR="00DF6BA5">
        <w:t xml:space="preserve"> </w:t>
      </w:r>
      <w:r>
        <w:t>величине</w:t>
      </w:r>
      <w:r w:rsidR="00DF6BA5">
        <w:t xml:space="preserve"> </w:t>
      </w:r>
      <w:r>
        <w:t>и</w:t>
      </w:r>
      <w:r w:rsidR="00DF6BA5">
        <w:t xml:space="preserve"> </w:t>
      </w:r>
      <w:r>
        <w:t>цвету;</w:t>
      </w:r>
      <w:r w:rsidR="00DF6BA5">
        <w:t xml:space="preserve"> </w:t>
      </w:r>
      <w:r>
        <w:t>различать</w:t>
      </w:r>
      <w:r w:rsidR="00DF6BA5">
        <w:t xml:space="preserve"> </w:t>
      </w:r>
      <w:r>
        <w:t>мелодии;</w:t>
      </w:r>
      <w:r w:rsidR="00DF6BA5">
        <w:t xml:space="preserve"> </w:t>
      </w:r>
      <w:r>
        <w:t>петь.</w:t>
      </w:r>
      <w:r w:rsidR="00DF6BA5">
        <w:t xml:space="preserve"> </w:t>
      </w:r>
      <w:r>
        <w:t>Совершенствуется</w:t>
      </w:r>
      <w:r w:rsidR="00DF6BA5">
        <w:t xml:space="preserve"> </w:t>
      </w:r>
      <w:r>
        <w:t>слуховое</w:t>
      </w:r>
      <w:r w:rsidR="00DF6BA5">
        <w:t xml:space="preserve"> </w:t>
      </w:r>
      <w:r>
        <w:t>восприятие,</w:t>
      </w:r>
      <w:r w:rsidR="00DF6BA5">
        <w:t xml:space="preserve"> </w:t>
      </w:r>
      <w:r>
        <w:t>прежде</w:t>
      </w:r>
      <w:r w:rsidR="00DF6BA5">
        <w:t xml:space="preserve"> </w:t>
      </w:r>
      <w:r>
        <w:t>всего фонематический слух.</w:t>
      </w:r>
    </w:p>
    <w:p w:rsidR="00E3165B" w:rsidRDefault="00671D57" w:rsidP="00FD0EBF">
      <w:pPr>
        <w:pStyle w:val="a3"/>
        <w:spacing w:before="1"/>
        <w:ind w:left="0" w:right="-1" w:firstLine="426"/>
      </w:pPr>
      <w:r>
        <w:t>К 3 годам дети воспринимают все звуки родного языка, но произносят их с большими</w:t>
      </w:r>
      <w:r w:rsidR="00DF6BA5">
        <w:t xml:space="preserve"> </w:t>
      </w:r>
      <w:r>
        <w:t>искажениями.</w:t>
      </w:r>
      <w:r w:rsidR="00DF6BA5">
        <w:t xml:space="preserve"> </w:t>
      </w:r>
      <w:r>
        <w:t>Основной</w:t>
      </w:r>
      <w:r w:rsidR="00DF6BA5">
        <w:t xml:space="preserve"> </w:t>
      </w:r>
      <w:r>
        <w:t>формой</w:t>
      </w:r>
      <w:r w:rsidR="00DF6BA5">
        <w:t xml:space="preserve"> </w:t>
      </w:r>
      <w:r>
        <w:t>мышления</w:t>
      </w:r>
      <w:r w:rsidR="00DF6BA5">
        <w:t xml:space="preserve"> </w:t>
      </w:r>
      <w:r>
        <w:t>становится</w:t>
      </w:r>
      <w:r w:rsidR="00DF6BA5">
        <w:t xml:space="preserve"> </w:t>
      </w:r>
      <w:r>
        <w:t>наглядно-действенная.</w:t>
      </w:r>
      <w:r w:rsidR="00DF6BA5">
        <w:t xml:space="preserve"> </w:t>
      </w:r>
      <w:r>
        <w:t>Ее</w:t>
      </w:r>
      <w:r w:rsidR="00DF6BA5">
        <w:t xml:space="preserve"> </w:t>
      </w:r>
      <w:r>
        <w:t>особенность заключается в том, что возникающие в жизни ребенка проблемные ситуации</w:t>
      </w:r>
      <w:r w:rsidR="00DF6BA5">
        <w:t xml:space="preserve"> </w:t>
      </w:r>
      <w:r>
        <w:t>разрешаются путем реального действия с предметами. Для детей этого возраста характерна</w:t>
      </w:r>
      <w:r w:rsidR="00DF6BA5">
        <w:t xml:space="preserve"> </w:t>
      </w:r>
      <w:r>
        <w:t>неосознанность мотивов, импульсивность и зависимость чувств и желаний от ситуации.</w:t>
      </w:r>
      <w:r w:rsidR="00DF6BA5">
        <w:t xml:space="preserve"> </w:t>
      </w:r>
      <w:r>
        <w:t>Дети легко заражаются эмоциональным состоянием сверстников. Однако в этот период</w:t>
      </w:r>
      <w:r w:rsidR="00DF6BA5">
        <w:t xml:space="preserve"> </w:t>
      </w:r>
      <w:r>
        <w:t>начинает</w:t>
      </w:r>
      <w:r w:rsidR="00DF6BA5">
        <w:t xml:space="preserve"> </w:t>
      </w:r>
      <w:r>
        <w:t>складываться</w:t>
      </w:r>
      <w:r w:rsidR="00DF6BA5">
        <w:t xml:space="preserve"> </w:t>
      </w:r>
      <w:r>
        <w:t>и</w:t>
      </w:r>
      <w:r w:rsidR="00DF6BA5">
        <w:t xml:space="preserve"> </w:t>
      </w:r>
      <w:r>
        <w:t>произвольность</w:t>
      </w:r>
      <w:r w:rsidR="00DF6BA5">
        <w:t xml:space="preserve"> </w:t>
      </w:r>
      <w:r>
        <w:t>поведения.</w:t>
      </w:r>
      <w:r w:rsidR="00DF6BA5">
        <w:t xml:space="preserve"> </w:t>
      </w:r>
      <w:r>
        <w:t>Она</w:t>
      </w:r>
      <w:r w:rsidR="00DF6BA5">
        <w:t xml:space="preserve"> </w:t>
      </w:r>
      <w:r>
        <w:t>обусловлена</w:t>
      </w:r>
      <w:r w:rsidR="00DF6BA5">
        <w:t xml:space="preserve"> </w:t>
      </w:r>
      <w:r>
        <w:t>развитием</w:t>
      </w:r>
      <w:r w:rsidR="00DF6BA5">
        <w:t xml:space="preserve"> </w:t>
      </w:r>
      <w:r>
        <w:t>орудийных</w:t>
      </w:r>
      <w:r w:rsidR="00DF6BA5">
        <w:t xml:space="preserve"> </w:t>
      </w:r>
      <w:r>
        <w:t>действий</w:t>
      </w:r>
      <w:r w:rsidR="00DF6BA5">
        <w:t xml:space="preserve"> </w:t>
      </w:r>
      <w:r>
        <w:t>и речи. У детей</w:t>
      </w:r>
      <w:r w:rsidR="00DF6BA5">
        <w:t xml:space="preserve"> </w:t>
      </w:r>
      <w:r>
        <w:t>появляются чувства гордости</w:t>
      </w:r>
      <w:r w:rsidR="00DF6BA5">
        <w:t xml:space="preserve"> </w:t>
      </w:r>
      <w:r>
        <w:t>и</w:t>
      </w:r>
      <w:r w:rsidR="00DF6BA5">
        <w:t xml:space="preserve"> </w:t>
      </w:r>
      <w:r>
        <w:t>стыда,</w:t>
      </w:r>
      <w:r w:rsidR="00DF6BA5">
        <w:t xml:space="preserve"> </w:t>
      </w:r>
      <w:r>
        <w:t>начинают</w:t>
      </w:r>
      <w:r w:rsidR="00DF6BA5">
        <w:t xml:space="preserve"> </w:t>
      </w:r>
      <w:r>
        <w:t>формироваться</w:t>
      </w:r>
      <w:r w:rsidR="00DF6BA5">
        <w:t xml:space="preserve"> </w:t>
      </w:r>
      <w:r>
        <w:t>элементы</w:t>
      </w:r>
      <w:r w:rsidR="00DF6BA5">
        <w:t xml:space="preserve"> </w:t>
      </w:r>
      <w:r>
        <w:t>самосознания,</w:t>
      </w:r>
      <w:r w:rsidR="00DF6BA5">
        <w:t xml:space="preserve"> </w:t>
      </w:r>
      <w:r>
        <w:t>связанные</w:t>
      </w:r>
      <w:r w:rsidR="00DF6BA5">
        <w:t xml:space="preserve"> </w:t>
      </w:r>
      <w:r>
        <w:t>с</w:t>
      </w:r>
      <w:r w:rsidR="00DF6BA5">
        <w:t xml:space="preserve"> </w:t>
      </w:r>
      <w:r>
        <w:t>идентификацией</w:t>
      </w:r>
      <w:r w:rsidR="00DF6BA5">
        <w:t xml:space="preserve"> </w:t>
      </w:r>
      <w:r>
        <w:t>с</w:t>
      </w:r>
      <w:r w:rsidR="00DF6BA5">
        <w:t xml:space="preserve"> </w:t>
      </w:r>
      <w:r>
        <w:t>именем</w:t>
      </w:r>
      <w:r w:rsidR="00DF6BA5">
        <w:t xml:space="preserve"> </w:t>
      </w:r>
      <w:r>
        <w:t>и</w:t>
      </w:r>
      <w:r w:rsidR="00DF6BA5">
        <w:t xml:space="preserve"> </w:t>
      </w:r>
      <w:r>
        <w:t>полом.</w:t>
      </w:r>
    </w:p>
    <w:p w:rsidR="00E3165B" w:rsidRDefault="00671D57" w:rsidP="00FD0EBF">
      <w:pPr>
        <w:pStyle w:val="a3"/>
        <w:spacing w:before="1"/>
        <w:ind w:left="0" w:right="-1" w:firstLine="426"/>
      </w:pPr>
      <w:r>
        <w:t>Завершается ранний возраст кризисом трех лет. Ребенок осознает себя как отдельного</w:t>
      </w:r>
      <w:r w:rsidR="00DD41A3">
        <w:t xml:space="preserve"> </w:t>
      </w:r>
      <w:r>
        <w:t>человека,</w:t>
      </w:r>
      <w:r w:rsidR="00DD41A3">
        <w:t xml:space="preserve"> </w:t>
      </w:r>
      <w:r>
        <w:t>отличного</w:t>
      </w:r>
      <w:r w:rsidR="00DD41A3">
        <w:t xml:space="preserve"> </w:t>
      </w:r>
      <w:r>
        <w:t>от</w:t>
      </w:r>
      <w:r w:rsidR="00DD41A3">
        <w:t xml:space="preserve"> </w:t>
      </w:r>
      <w:r>
        <w:t>взрослого.</w:t>
      </w:r>
      <w:r w:rsidR="00DD41A3">
        <w:t xml:space="preserve"> </w:t>
      </w:r>
      <w:r>
        <w:t>У</w:t>
      </w:r>
      <w:r w:rsidR="00DD41A3">
        <w:t xml:space="preserve"> </w:t>
      </w:r>
      <w:r>
        <w:t>негоформируетсяобразЯ.Кризисчастосопровождаетсярядомотрицательныхпроявлений:негативизмом,упрямством,нарушениемобщениясовзрослымидр.Кризисможетпродолжатьсяотнесколькихмесяцевдо двух</w:t>
      </w:r>
      <w:r w:rsidR="00DD41A3">
        <w:t xml:space="preserve"> </w:t>
      </w:r>
      <w:r>
        <w:t>лет. Но его</w:t>
      </w:r>
      <w:r w:rsidR="00DD41A3">
        <w:t xml:space="preserve"> </w:t>
      </w:r>
      <w:r>
        <w:t>может и</w:t>
      </w:r>
      <w:r w:rsidR="00DD41A3">
        <w:t xml:space="preserve"> </w:t>
      </w:r>
      <w:r>
        <w:t>не</w:t>
      </w:r>
      <w:r w:rsidR="00DD41A3">
        <w:t xml:space="preserve"> </w:t>
      </w:r>
      <w:r>
        <w:t>быть.</w:t>
      </w:r>
    </w:p>
    <w:p w:rsidR="00E3165B" w:rsidRDefault="00671D57" w:rsidP="00FD0EBF">
      <w:pPr>
        <w:pStyle w:val="2"/>
        <w:spacing w:before="4"/>
        <w:ind w:left="0" w:right="-1" w:firstLine="426"/>
      </w:pPr>
      <w:r>
        <w:t>Возрастные</w:t>
      </w:r>
      <w:r w:rsidR="00DD41A3">
        <w:t xml:space="preserve"> </w:t>
      </w:r>
      <w:r>
        <w:t>особенности</w:t>
      </w:r>
      <w:r w:rsidR="00DD41A3">
        <w:t xml:space="preserve"> </w:t>
      </w:r>
      <w:r>
        <w:t>детей</w:t>
      </w:r>
      <w:r w:rsidR="00DD41A3">
        <w:t xml:space="preserve"> </w:t>
      </w:r>
      <w:r>
        <w:t>от 3до</w:t>
      </w:r>
      <w:r w:rsidR="00DD41A3">
        <w:t xml:space="preserve"> </w:t>
      </w:r>
      <w:r>
        <w:t>4лет</w:t>
      </w:r>
    </w:p>
    <w:p w:rsidR="00E3165B" w:rsidRDefault="00671D57" w:rsidP="00FD0EBF">
      <w:pPr>
        <w:pStyle w:val="a3"/>
        <w:ind w:left="0" w:right="-1" w:firstLine="426"/>
      </w:pPr>
      <w:r>
        <w:t>В младшем дошкольном возрасте развивается перцептивная деятельность. Дети от</w:t>
      </w:r>
      <w:r w:rsidR="00DD41A3">
        <w:t xml:space="preserve"> </w:t>
      </w:r>
      <w:r>
        <w:t>использования</w:t>
      </w:r>
      <w:r w:rsidR="00DD41A3">
        <w:t xml:space="preserve"> </w:t>
      </w:r>
      <w:r>
        <w:t>пред</w:t>
      </w:r>
      <w:r w:rsidR="00DD41A3">
        <w:t xml:space="preserve"> </w:t>
      </w:r>
      <w:r>
        <w:t>эталонов–индивидуальных</w:t>
      </w:r>
      <w:r w:rsidR="00DD41A3">
        <w:t xml:space="preserve"> </w:t>
      </w:r>
      <w:r>
        <w:t>единиц</w:t>
      </w:r>
      <w:r w:rsidR="00DD41A3">
        <w:t xml:space="preserve"> </w:t>
      </w:r>
      <w:r>
        <w:t>восприятия,</w:t>
      </w:r>
      <w:r w:rsidR="00DD41A3">
        <w:t xml:space="preserve"> </w:t>
      </w:r>
      <w:r>
        <w:t>переходят</w:t>
      </w:r>
      <w:r w:rsidR="00DD41A3">
        <w:t xml:space="preserve"> </w:t>
      </w:r>
      <w:r>
        <w:t>к</w:t>
      </w:r>
      <w:r w:rsidR="00DD41A3">
        <w:t xml:space="preserve"> </w:t>
      </w:r>
      <w:r>
        <w:t>сенсорным эталонам – культурно-выработанным средствам восприятия. К концу младшего</w:t>
      </w:r>
      <w:r w:rsidR="00DD41A3">
        <w:t xml:space="preserve"> </w:t>
      </w:r>
      <w:r>
        <w:t>дошкольного возраста дети</w:t>
      </w:r>
      <w:r w:rsidR="00DD41A3">
        <w:t xml:space="preserve"> </w:t>
      </w:r>
      <w:r>
        <w:t>могут воспринимать</w:t>
      </w:r>
      <w:r w:rsidR="00DD41A3">
        <w:t xml:space="preserve"> </w:t>
      </w:r>
      <w:r>
        <w:t>до 5 и более форм</w:t>
      </w:r>
      <w:r w:rsidR="00DD41A3">
        <w:t xml:space="preserve"> </w:t>
      </w:r>
      <w:r>
        <w:t>предметов и до 7</w:t>
      </w:r>
      <w:r w:rsidR="00DD41A3">
        <w:t xml:space="preserve"> </w:t>
      </w:r>
      <w:r>
        <w:t>и</w:t>
      </w:r>
      <w:r w:rsidR="00DD41A3">
        <w:t xml:space="preserve"> </w:t>
      </w:r>
      <w:r>
        <w:t>более</w:t>
      </w:r>
      <w:r w:rsidR="00DD41A3">
        <w:t xml:space="preserve"> </w:t>
      </w:r>
      <w:r>
        <w:t>цветов,</w:t>
      </w:r>
      <w:r w:rsidR="00DD41A3">
        <w:t xml:space="preserve"> </w:t>
      </w:r>
      <w:r>
        <w:t>способны</w:t>
      </w:r>
      <w:r w:rsidR="00DD41A3">
        <w:t xml:space="preserve"> </w:t>
      </w:r>
      <w:r>
        <w:t>дифференцировать</w:t>
      </w:r>
      <w:r w:rsidR="00DD41A3">
        <w:t xml:space="preserve"> </w:t>
      </w:r>
      <w:r>
        <w:t>предметы</w:t>
      </w:r>
      <w:r w:rsidR="00DD41A3">
        <w:t xml:space="preserve"> </w:t>
      </w:r>
      <w:r>
        <w:t>по</w:t>
      </w:r>
      <w:r w:rsidR="00DD41A3">
        <w:t xml:space="preserve"> </w:t>
      </w:r>
      <w:r>
        <w:t>величине,</w:t>
      </w:r>
      <w:r w:rsidR="00DD41A3">
        <w:t xml:space="preserve"> </w:t>
      </w:r>
      <w:r>
        <w:t>ориентироваться</w:t>
      </w:r>
      <w:r w:rsidR="00DD41A3">
        <w:t xml:space="preserve"> </w:t>
      </w:r>
      <w:r>
        <w:t>в</w:t>
      </w:r>
      <w:r w:rsidR="00DD41A3">
        <w:t xml:space="preserve"> </w:t>
      </w:r>
      <w:r>
        <w:t>пространстве</w:t>
      </w:r>
      <w:r w:rsidR="00DD41A3">
        <w:t xml:space="preserve"> </w:t>
      </w:r>
      <w:r>
        <w:t>группы</w:t>
      </w:r>
      <w:r w:rsidR="00DD41A3">
        <w:t xml:space="preserve"> </w:t>
      </w:r>
      <w:r>
        <w:t>детского</w:t>
      </w:r>
      <w:r w:rsidR="00DD41A3">
        <w:t xml:space="preserve"> </w:t>
      </w:r>
      <w:r>
        <w:t>сада,</w:t>
      </w:r>
      <w:r w:rsidR="00DD41A3">
        <w:t xml:space="preserve"> </w:t>
      </w:r>
      <w:r>
        <w:t>а при</w:t>
      </w:r>
      <w:r w:rsidR="00DD41A3">
        <w:t xml:space="preserve"> </w:t>
      </w:r>
      <w:r>
        <w:t>определенной</w:t>
      </w:r>
      <w:r w:rsidR="00DD41A3">
        <w:t xml:space="preserve"> </w:t>
      </w:r>
      <w:r>
        <w:t>организации</w:t>
      </w:r>
      <w:r w:rsidR="00DD41A3">
        <w:t xml:space="preserve"> </w:t>
      </w:r>
      <w:r>
        <w:t>образовательного</w:t>
      </w:r>
      <w:r w:rsidR="00DD41A3">
        <w:t xml:space="preserve"> </w:t>
      </w:r>
      <w:r>
        <w:t>процесса–и</w:t>
      </w:r>
      <w:r w:rsidR="00DD41A3">
        <w:t xml:space="preserve"> </w:t>
      </w:r>
      <w:r>
        <w:t>в</w:t>
      </w:r>
      <w:r w:rsidR="00DD41A3">
        <w:t xml:space="preserve"> </w:t>
      </w:r>
      <w:r>
        <w:t>помещении</w:t>
      </w:r>
      <w:r w:rsidR="00DD41A3">
        <w:t xml:space="preserve"> </w:t>
      </w:r>
      <w:r>
        <w:t>всего</w:t>
      </w:r>
      <w:r w:rsidR="00DD41A3">
        <w:t xml:space="preserve"> </w:t>
      </w:r>
      <w:r>
        <w:t>дошкольного</w:t>
      </w:r>
      <w:r w:rsidR="00DD41A3">
        <w:t xml:space="preserve"> </w:t>
      </w:r>
      <w:r>
        <w:t>учреждения.</w:t>
      </w:r>
      <w:r w:rsidR="00DD41A3">
        <w:t xml:space="preserve"> </w:t>
      </w:r>
      <w:r>
        <w:t>Развиваются</w:t>
      </w:r>
      <w:r w:rsidR="00DD41A3">
        <w:t xml:space="preserve"> </w:t>
      </w:r>
      <w:r>
        <w:t>память</w:t>
      </w:r>
      <w:r w:rsidR="00DD41A3">
        <w:t xml:space="preserve"> </w:t>
      </w:r>
      <w:r>
        <w:t>и</w:t>
      </w:r>
      <w:r w:rsidR="00DD41A3">
        <w:t xml:space="preserve"> </w:t>
      </w:r>
      <w:r>
        <w:t>внимание.</w:t>
      </w:r>
      <w:r w:rsidR="00DD41A3">
        <w:t xml:space="preserve"> </w:t>
      </w:r>
      <w:r>
        <w:t>По</w:t>
      </w:r>
      <w:r w:rsidR="00DD41A3">
        <w:t xml:space="preserve"> </w:t>
      </w:r>
      <w:r>
        <w:t>просьбе</w:t>
      </w:r>
      <w:r w:rsidR="00DD41A3">
        <w:t xml:space="preserve"> </w:t>
      </w:r>
      <w:r>
        <w:t>взрослого</w:t>
      </w:r>
      <w:r w:rsidR="00DD41A3">
        <w:t xml:space="preserve"> </w:t>
      </w:r>
      <w:r>
        <w:t>дети</w:t>
      </w:r>
      <w:r w:rsidR="00DD41A3">
        <w:t xml:space="preserve"> </w:t>
      </w:r>
      <w:r>
        <w:t>могут</w:t>
      </w:r>
      <w:r w:rsidR="00DD41A3">
        <w:t xml:space="preserve"> </w:t>
      </w:r>
      <w:r>
        <w:t>запомнить</w:t>
      </w:r>
      <w:r w:rsidR="00DD41A3">
        <w:t xml:space="preserve"> </w:t>
      </w:r>
      <w:r>
        <w:t>3–4</w:t>
      </w:r>
      <w:r w:rsidR="00DD41A3">
        <w:t xml:space="preserve"> </w:t>
      </w:r>
      <w:r>
        <w:t>слова</w:t>
      </w:r>
      <w:r w:rsidR="00DD41A3">
        <w:t xml:space="preserve"> </w:t>
      </w:r>
      <w:r>
        <w:t>и</w:t>
      </w:r>
      <w:r w:rsidR="00DD41A3">
        <w:t xml:space="preserve"> </w:t>
      </w:r>
      <w:r>
        <w:t>5–6</w:t>
      </w:r>
      <w:r w:rsidR="00DD41A3">
        <w:t xml:space="preserve"> </w:t>
      </w:r>
      <w:r>
        <w:t>названий</w:t>
      </w:r>
      <w:r w:rsidR="00DD41A3">
        <w:t xml:space="preserve"> </w:t>
      </w:r>
      <w:r>
        <w:t>предметов.</w:t>
      </w:r>
      <w:r w:rsidR="00DD41A3">
        <w:t xml:space="preserve"> </w:t>
      </w:r>
      <w:r>
        <w:t>К</w:t>
      </w:r>
      <w:r w:rsidR="00DD41A3">
        <w:t xml:space="preserve"> </w:t>
      </w:r>
      <w:r>
        <w:t>концу</w:t>
      </w:r>
      <w:r w:rsidR="00DD41A3">
        <w:t xml:space="preserve"> </w:t>
      </w:r>
      <w:r>
        <w:t>младшего</w:t>
      </w:r>
      <w:r w:rsidR="00DD41A3">
        <w:t xml:space="preserve"> </w:t>
      </w:r>
      <w:r>
        <w:t>дошкольного</w:t>
      </w:r>
      <w:r w:rsidR="00DD41A3">
        <w:t xml:space="preserve"> </w:t>
      </w:r>
      <w:r>
        <w:t>возраста</w:t>
      </w:r>
      <w:r w:rsidR="00DD41A3">
        <w:t xml:space="preserve"> </w:t>
      </w:r>
      <w:r>
        <w:t>они</w:t>
      </w:r>
      <w:r w:rsidR="00DD41A3">
        <w:t xml:space="preserve"> </w:t>
      </w:r>
      <w:r>
        <w:t>способны</w:t>
      </w:r>
      <w:r w:rsidR="00DD41A3">
        <w:t xml:space="preserve"> </w:t>
      </w:r>
      <w:r>
        <w:t>запомнить</w:t>
      </w:r>
      <w:r w:rsidR="00DD41A3">
        <w:t xml:space="preserve"> </w:t>
      </w:r>
      <w:r>
        <w:t>значительные</w:t>
      </w:r>
      <w:r w:rsidR="00DD41A3">
        <w:t xml:space="preserve"> </w:t>
      </w:r>
      <w:r>
        <w:t>отрывки</w:t>
      </w:r>
      <w:r w:rsidR="00DD41A3">
        <w:t xml:space="preserve"> </w:t>
      </w:r>
      <w:r>
        <w:t>из</w:t>
      </w:r>
      <w:r w:rsidR="00DD41A3">
        <w:t xml:space="preserve"> </w:t>
      </w:r>
      <w:r>
        <w:t>любимых</w:t>
      </w:r>
      <w:r w:rsidR="00DD41A3">
        <w:t xml:space="preserve"> </w:t>
      </w:r>
      <w:r>
        <w:t>произведений.</w:t>
      </w:r>
      <w:r w:rsidR="00DD41A3">
        <w:t xml:space="preserve"> </w:t>
      </w:r>
      <w:r>
        <w:t>Продолжает</w:t>
      </w:r>
      <w:r w:rsidR="00DD41A3">
        <w:t xml:space="preserve"> </w:t>
      </w:r>
      <w:r>
        <w:t>развиваться</w:t>
      </w:r>
      <w:r w:rsidR="00DD41A3">
        <w:t xml:space="preserve"> </w:t>
      </w:r>
      <w:r>
        <w:t>наглядно-действенное мышление. При этом преобразования ситуаций в ряде случаев осуществляются</w:t>
      </w:r>
      <w:r w:rsidR="00DD41A3">
        <w:t xml:space="preserve"> </w:t>
      </w:r>
      <w:r>
        <w:t>на основе целенаправленных проб с учетом желаемого результата. Дошкольники способны</w:t>
      </w:r>
      <w:r w:rsidR="00DD41A3">
        <w:t xml:space="preserve"> </w:t>
      </w:r>
      <w:r>
        <w:t>установить некоторые</w:t>
      </w:r>
      <w:r w:rsidR="00DD41A3">
        <w:t xml:space="preserve"> </w:t>
      </w:r>
      <w:r>
        <w:t>скрытые</w:t>
      </w:r>
      <w:r w:rsidR="00DD41A3">
        <w:t xml:space="preserve"> </w:t>
      </w:r>
      <w:r>
        <w:t>связи</w:t>
      </w:r>
      <w:r w:rsidR="00DD41A3">
        <w:t xml:space="preserve"> </w:t>
      </w:r>
      <w:r>
        <w:t>и отношения</w:t>
      </w:r>
      <w:r w:rsidR="00DD41A3">
        <w:t xml:space="preserve"> </w:t>
      </w:r>
      <w:r>
        <w:t>между</w:t>
      </w:r>
      <w:r w:rsidR="00DD41A3">
        <w:t xml:space="preserve"> </w:t>
      </w:r>
      <w:r>
        <w:t>предметами.</w:t>
      </w:r>
    </w:p>
    <w:p w:rsidR="00E3165B" w:rsidRDefault="00671D57" w:rsidP="00D230C7">
      <w:pPr>
        <w:pStyle w:val="a3"/>
        <w:ind w:left="0" w:right="-1" w:firstLine="426"/>
      </w:pPr>
      <w:r>
        <w:t>В</w:t>
      </w:r>
      <w:r w:rsidR="00DD41A3">
        <w:t xml:space="preserve"> </w:t>
      </w:r>
      <w:r>
        <w:t>младшем</w:t>
      </w:r>
      <w:r w:rsidR="00DD41A3">
        <w:t xml:space="preserve"> </w:t>
      </w:r>
      <w:r>
        <w:t>дошкольном</w:t>
      </w:r>
      <w:r w:rsidR="00DD41A3">
        <w:t xml:space="preserve"> </w:t>
      </w:r>
      <w:r>
        <w:t>возрасте</w:t>
      </w:r>
      <w:r w:rsidR="00DD41A3">
        <w:t xml:space="preserve"> </w:t>
      </w:r>
      <w:r>
        <w:t>начинает</w:t>
      </w:r>
      <w:r w:rsidR="00DD41A3">
        <w:t xml:space="preserve"> </w:t>
      </w:r>
      <w:r>
        <w:t>развиваться</w:t>
      </w:r>
      <w:r w:rsidR="00DD41A3">
        <w:t xml:space="preserve"> </w:t>
      </w:r>
      <w:r>
        <w:t>воображение,</w:t>
      </w:r>
      <w:r w:rsidR="00DD41A3">
        <w:t xml:space="preserve"> </w:t>
      </w:r>
      <w:r>
        <w:t>которое</w:t>
      </w:r>
      <w:r w:rsidR="00DD41A3">
        <w:t xml:space="preserve"> </w:t>
      </w:r>
      <w:r>
        <w:t>особенно</w:t>
      </w:r>
      <w:r w:rsidR="00DD41A3">
        <w:t xml:space="preserve"> </w:t>
      </w:r>
      <w:r>
        <w:lastRenderedPageBreak/>
        <w:t>наглядно</w:t>
      </w:r>
      <w:r w:rsidR="00DD41A3">
        <w:t xml:space="preserve"> </w:t>
      </w:r>
      <w:r>
        <w:t>проявляется</w:t>
      </w:r>
      <w:r w:rsidR="00DD41A3">
        <w:t xml:space="preserve"> </w:t>
      </w:r>
      <w:r>
        <w:t>в</w:t>
      </w:r>
      <w:r w:rsidR="00DD41A3">
        <w:t xml:space="preserve"> </w:t>
      </w:r>
      <w:r>
        <w:t>игре,</w:t>
      </w:r>
      <w:r w:rsidR="00DD41A3">
        <w:t xml:space="preserve"> </w:t>
      </w:r>
      <w:r>
        <w:t>когда</w:t>
      </w:r>
      <w:r w:rsidR="00DD41A3">
        <w:t xml:space="preserve"> </w:t>
      </w:r>
      <w:r>
        <w:t>одни</w:t>
      </w:r>
      <w:r w:rsidR="00DD41A3">
        <w:t xml:space="preserve"> </w:t>
      </w:r>
      <w:r>
        <w:t>объекты</w:t>
      </w:r>
      <w:r w:rsidR="00DD41A3">
        <w:t xml:space="preserve"> </w:t>
      </w:r>
      <w:r>
        <w:t>выступают</w:t>
      </w:r>
      <w:r w:rsidR="00DD41A3">
        <w:t xml:space="preserve"> </w:t>
      </w:r>
      <w:r>
        <w:t>в</w:t>
      </w:r>
      <w:r w:rsidR="00DD41A3">
        <w:t xml:space="preserve"> </w:t>
      </w:r>
      <w:r>
        <w:t>качестве</w:t>
      </w:r>
      <w:r w:rsidR="00DD41A3">
        <w:t xml:space="preserve"> </w:t>
      </w:r>
      <w:r>
        <w:t>заместителей</w:t>
      </w:r>
      <w:r w:rsidR="00DD41A3">
        <w:t xml:space="preserve"> </w:t>
      </w:r>
      <w:r>
        <w:t>других.</w:t>
      </w:r>
      <w:r w:rsidR="00DD41A3">
        <w:t xml:space="preserve"> </w:t>
      </w:r>
      <w:r>
        <w:t>Взаимоотношения</w:t>
      </w:r>
      <w:r w:rsidR="00DD41A3">
        <w:t xml:space="preserve"> </w:t>
      </w:r>
      <w:r>
        <w:t>детей</w:t>
      </w:r>
      <w:r w:rsidR="00DD41A3">
        <w:t xml:space="preserve"> </w:t>
      </w:r>
      <w:r>
        <w:t>обусловлены</w:t>
      </w:r>
      <w:r w:rsidR="00DD41A3">
        <w:t xml:space="preserve"> </w:t>
      </w:r>
      <w:r>
        <w:t>нормами</w:t>
      </w:r>
      <w:r w:rsidR="00DD41A3">
        <w:t xml:space="preserve"> </w:t>
      </w:r>
      <w:r>
        <w:t>и</w:t>
      </w:r>
      <w:r w:rsidR="00DD41A3">
        <w:t xml:space="preserve"> </w:t>
      </w:r>
      <w:r>
        <w:t>правилами.</w:t>
      </w:r>
      <w:r w:rsidR="00DD41A3">
        <w:t xml:space="preserve"> </w:t>
      </w:r>
      <w:r>
        <w:t>В</w:t>
      </w:r>
      <w:r w:rsidR="00D230C7">
        <w:t xml:space="preserve"> р</w:t>
      </w:r>
      <w:r>
        <w:t>езультате</w:t>
      </w:r>
      <w:r w:rsidR="00DD41A3">
        <w:t xml:space="preserve"> </w:t>
      </w:r>
      <w:r>
        <w:t>целенаправленного</w:t>
      </w:r>
      <w:r w:rsidR="00DD41A3">
        <w:t xml:space="preserve"> </w:t>
      </w:r>
      <w:r>
        <w:t>воздействия</w:t>
      </w:r>
      <w:r w:rsidR="00DD41A3">
        <w:t xml:space="preserve"> </w:t>
      </w:r>
      <w:r>
        <w:t>они</w:t>
      </w:r>
      <w:r w:rsidR="00DD41A3">
        <w:t xml:space="preserve"> </w:t>
      </w:r>
      <w:r>
        <w:t>могут</w:t>
      </w:r>
      <w:r w:rsidR="00DD41A3">
        <w:t xml:space="preserve"> </w:t>
      </w:r>
      <w:r>
        <w:t>усвоить</w:t>
      </w:r>
      <w:r w:rsidR="00DD41A3">
        <w:t xml:space="preserve"> </w:t>
      </w:r>
      <w:r>
        <w:t>относительно</w:t>
      </w:r>
      <w:r w:rsidR="00DD41A3">
        <w:t xml:space="preserve"> </w:t>
      </w:r>
      <w:r>
        <w:t>большое</w:t>
      </w:r>
      <w:r w:rsidR="00DD41A3">
        <w:t xml:space="preserve"> </w:t>
      </w:r>
      <w:r>
        <w:t>количество</w:t>
      </w:r>
      <w:r w:rsidR="00DD41A3">
        <w:t xml:space="preserve"> </w:t>
      </w:r>
      <w:r>
        <w:t>норм,</w:t>
      </w:r>
      <w:r w:rsidR="00DD41A3">
        <w:t xml:space="preserve"> </w:t>
      </w:r>
      <w:r>
        <w:t>которые</w:t>
      </w:r>
      <w:r w:rsidR="00DD41A3">
        <w:t xml:space="preserve"> </w:t>
      </w:r>
      <w:r>
        <w:t>выступают</w:t>
      </w:r>
      <w:r w:rsidR="00DD41A3">
        <w:t xml:space="preserve"> </w:t>
      </w:r>
      <w:r>
        <w:t>основанием</w:t>
      </w:r>
      <w:r w:rsidR="00DD41A3">
        <w:t xml:space="preserve"> </w:t>
      </w:r>
      <w:r>
        <w:t>для</w:t>
      </w:r>
      <w:r w:rsidR="00DD41A3">
        <w:t xml:space="preserve"> </w:t>
      </w:r>
      <w:r>
        <w:t>оценки</w:t>
      </w:r>
      <w:r w:rsidR="00DD41A3">
        <w:t xml:space="preserve"> </w:t>
      </w:r>
      <w:r>
        <w:t>собственных</w:t>
      </w:r>
      <w:r w:rsidR="00DD41A3">
        <w:t xml:space="preserve"> </w:t>
      </w:r>
      <w:r>
        <w:t>действий</w:t>
      </w:r>
      <w:r w:rsidR="00DD41A3">
        <w:t xml:space="preserve"> </w:t>
      </w:r>
      <w:r>
        <w:t>и</w:t>
      </w:r>
      <w:r w:rsidR="00DD41A3">
        <w:t xml:space="preserve"> </w:t>
      </w:r>
      <w:r>
        <w:t>действий</w:t>
      </w:r>
      <w:r w:rsidR="00DD41A3">
        <w:t xml:space="preserve"> </w:t>
      </w:r>
      <w:r>
        <w:t>других</w:t>
      </w:r>
      <w:r w:rsidR="00DD41A3">
        <w:t xml:space="preserve"> </w:t>
      </w:r>
      <w:r>
        <w:t>детей.</w:t>
      </w:r>
    </w:p>
    <w:p w:rsidR="00E3165B" w:rsidRDefault="00671D57" w:rsidP="00FD0EBF">
      <w:pPr>
        <w:pStyle w:val="a3"/>
        <w:spacing w:before="1"/>
        <w:ind w:left="0" w:right="-1" w:firstLine="426"/>
      </w:pPr>
      <w:r>
        <w:t>В возрасте 3–4 лет ребенок постепенно выходит за пределы семейного круга. Его</w:t>
      </w:r>
      <w:r w:rsidR="00DD41A3">
        <w:t xml:space="preserve"> </w:t>
      </w:r>
      <w:r>
        <w:t>общение становится вне</w:t>
      </w:r>
      <w:r w:rsidR="00DD41A3">
        <w:t xml:space="preserve"> </w:t>
      </w:r>
      <w:r>
        <w:t>ситуативным. Взрослый становится для ребенка не только членом</w:t>
      </w:r>
      <w:r w:rsidR="00DD41A3">
        <w:t xml:space="preserve"> </w:t>
      </w:r>
      <w:r>
        <w:t>семьи, но и носителем определенной общественной функции. Желание ребенка выполнять</w:t>
      </w:r>
      <w:r w:rsidR="00DD41A3">
        <w:t xml:space="preserve"> </w:t>
      </w:r>
      <w:r>
        <w:t>такую</w:t>
      </w:r>
      <w:r w:rsidR="00DD41A3">
        <w:t xml:space="preserve"> </w:t>
      </w:r>
      <w:r>
        <w:t>же</w:t>
      </w:r>
      <w:r w:rsidR="00DD41A3">
        <w:t xml:space="preserve"> </w:t>
      </w:r>
      <w:r>
        <w:t>функцию</w:t>
      </w:r>
      <w:r w:rsidR="00DD41A3">
        <w:t xml:space="preserve"> </w:t>
      </w:r>
      <w:r>
        <w:t>приводит</w:t>
      </w:r>
      <w:r w:rsidR="00DD41A3">
        <w:t xml:space="preserve"> </w:t>
      </w:r>
      <w:r>
        <w:t>к</w:t>
      </w:r>
      <w:r w:rsidR="00DD41A3">
        <w:t xml:space="preserve"> </w:t>
      </w:r>
      <w:r>
        <w:t>противоречию</w:t>
      </w:r>
      <w:r w:rsidR="00DD41A3">
        <w:t xml:space="preserve"> </w:t>
      </w:r>
      <w:r>
        <w:t>сего</w:t>
      </w:r>
      <w:r w:rsidR="00DD41A3">
        <w:t xml:space="preserve"> </w:t>
      </w:r>
      <w:r>
        <w:t>реальными</w:t>
      </w:r>
      <w:r w:rsidR="00DD41A3">
        <w:t xml:space="preserve"> </w:t>
      </w:r>
      <w:r>
        <w:t>возможностями.</w:t>
      </w:r>
      <w:r w:rsidR="00DD41A3">
        <w:t xml:space="preserve"> </w:t>
      </w:r>
      <w:r>
        <w:t>Это</w:t>
      </w:r>
      <w:r w:rsidR="00DD41A3">
        <w:t xml:space="preserve"> </w:t>
      </w:r>
      <w:r>
        <w:t>противоречие</w:t>
      </w:r>
      <w:r w:rsidR="00DD41A3">
        <w:t xml:space="preserve"> </w:t>
      </w:r>
      <w:r>
        <w:t>разрешается</w:t>
      </w:r>
      <w:r w:rsidR="00DD41A3">
        <w:t xml:space="preserve"> </w:t>
      </w:r>
      <w:r>
        <w:t>через</w:t>
      </w:r>
      <w:r w:rsidR="00DD41A3">
        <w:t xml:space="preserve"> </w:t>
      </w:r>
      <w:r>
        <w:t>развитие</w:t>
      </w:r>
      <w:r w:rsidR="00DD41A3">
        <w:t xml:space="preserve"> </w:t>
      </w:r>
      <w:r>
        <w:t>игры,</w:t>
      </w:r>
      <w:r w:rsidR="00DD41A3">
        <w:t xml:space="preserve"> </w:t>
      </w:r>
      <w:r>
        <w:t>которая</w:t>
      </w:r>
      <w:r w:rsidR="00DD41A3">
        <w:t xml:space="preserve"> </w:t>
      </w:r>
      <w:r>
        <w:t>становится</w:t>
      </w:r>
      <w:r w:rsidR="00DD41A3">
        <w:t xml:space="preserve"> </w:t>
      </w:r>
      <w:r>
        <w:t>ведущим</w:t>
      </w:r>
      <w:r w:rsidR="00DD41A3">
        <w:t xml:space="preserve"> </w:t>
      </w:r>
      <w:r>
        <w:t>видом</w:t>
      </w:r>
      <w:r w:rsidR="00DD41A3">
        <w:t xml:space="preserve"> </w:t>
      </w:r>
      <w:r>
        <w:t>деятельности в</w:t>
      </w:r>
      <w:r w:rsidR="00DD41A3">
        <w:t xml:space="preserve"> </w:t>
      </w:r>
      <w:r>
        <w:t>дошкольном</w:t>
      </w:r>
      <w:r w:rsidR="00DD41A3">
        <w:t xml:space="preserve"> </w:t>
      </w:r>
      <w:r>
        <w:t>возрасте.</w:t>
      </w:r>
    </w:p>
    <w:p w:rsidR="00E3165B" w:rsidRDefault="00671D57" w:rsidP="00FD0EBF">
      <w:pPr>
        <w:pStyle w:val="a3"/>
        <w:ind w:left="0" w:right="-1" w:firstLine="426"/>
      </w:pPr>
      <w:r>
        <w:t>Главной особенностью игры является ее условность: выполнение одних действий с</w:t>
      </w:r>
      <w:r w:rsidR="00DD41A3">
        <w:t xml:space="preserve"> </w:t>
      </w:r>
      <w:r>
        <w:t>одними</w:t>
      </w:r>
      <w:r w:rsidR="00DD41A3">
        <w:t xml:space="preserve"> </w:t>
      </w:r>
      <w:r>
        <w:t>предметами</w:t>
      </w:r>
      <w:r w:rsidR="00DD41A3">
        <w:t xml:space="preserve"> </w:t>
      </w:r>
      <w:r>
        <w:t>предполагает</w:t>
      </w:r>
      <w:r w:rsidR="00DD41A3">
        <w:t xml:space="preserve"> </w:t>
      </w:r>
      <w:r>
        <w:t>их</w:t>
      </w:r>
      <w:r w:rsidR="00DD41A3">
        <w:t xml:space="preserve"> </w:t>
      </w:r>
      <w:r>
        <w:t>отнесенность</w:t>
      </w:r>
      <w:r w:rsidR="00DD41A3">
        <w:t xml:space="preserve"> </w:t>
      </w:r>
      <w:r>
        <w:t>к</w:t>
      </w:r>
      <w:r w:rsidR="00DD41A3">
        <w:t xml:space="preserve"> </w:t>
      </w:r>
      <w:r>
        <w:t>другим</w:t>
      </w:r>
      <w:r w:rsidR="00DD41A3">
        <w:t xml:space="preserve"> </w:t>
      </w:r>
      <w:r>
        <w:t>действиям</w:t>
      </w:r>
      <w:r w:rsidR="00DD41A3">
        <w:t xml:space="preserve"> </w:t>
      </w:r>
      <w:r>
        <w:t>с</w:t>
      </w:r>
      <w:r w:rsidR="00DD41A3">
        <w:t xml:space="preserve"> </w:t>
      </w:r>
      <w:r>
        <w:t>другими</w:t>
      </w:r>
      <w:r w:rsidR="00DD41A3">
        <w:t xml:space="preserve"> </w:t>
      </w:r>
      <w:r>
        <w:t>предметами. Основным содержанием игры младших дошкольников являются действия с</w:t>
      </w:r>
      <w:r w:rsidR="00DD41A3">
        <w:t xml:space="preserve"> </w:t>
      </w:r>
      <w:r>
        <w:t>игрушками и предметами-заместителями. Продолжительность игры небольшая. Младшие</w:t>
      </w:r>
      <w:r w:rsidR="00DD41A3">
        <w:t xml:space="preserve"> </w:t>
      </w:r>
      <w:r>
        <w:t>дошкольники ограничиваются игрой с одной-двумя ролями и простыми, не</w:t>
      </w:r>
      <w:r w:rsidR="00DD41A3">
        <w:t xml:space="preserve"> </w:t>
      </w:r>
      <w:r>
        <w:t>развернутыми</w:t>
      </w:r>
      <w:r w:rsidR="00DD41A3">
        <w:t xml:space="preserve"> </w:t>
      </w:r>
      <w:r>
        <w:t>сюжетами.</w:t>
      </w:r>
      <w:r w:rsidR="00DD41A3">
        <w:t xml:space="preserve"> </w:t>
      </w:r>
      <w:r>
        <w:t>Игры</w:t>
      </w:r>
      <w:r w:rsidR="00DD41A3">
        <w:t xml:space="preserve"> </w:t>
      </w:r>
      <w:r>
        <w:t>с</w:t>
      </w:r>
      <w:r w:rsidR="00DD41A3">
        <w:t xml:space="preserve"> </w:t>
      </w:r>
      <w:r>
        <w:t>правилами</w:t>
      </w:r>
      <w:r w:rsidR="00DD41A3">
        <w:t xml:space="preserve"> </w:t>
      </w:r>
      <w:r>
        <w:t>в</w:t>
      </w:r>
      <w:r w:rsidR="00DD41A3">
        <w:t xml:space="preserve"> </w:t>
      </w:r>
      <w:r>
        <w:t>этом</w:t>
      </w:r>
      <w:r w:rsidR="00DD41A3">
        <w:t xml:space="preserve"> </w:t>
      </w:r>
      <w:r>
        <w:t>возрасте</w:t>
      </w:r>
      <w:r w:rsidR="00DD41A3">
        <w:t xml:space="preserve"> </w:t>
      </w:r>
      <w:r>
        <w:t>только</w:t>
      </w:r>
      <w:r w:rsidR="00DD41A3">
        <w:t xml:space="preserve"> </w:t>
      </w:r>
      <w:r>
        <w:t>начинают формироваться.</w:t>
      </w:r>
    </w:p>
    <w:p w:rsidR="00E3165B" w:rsidRDefault="00671D57" w:rsidP="00FD0EBF">
      <w:pPr>
        <w:pStyle w:val="a3"/>
        <w:ind w:left="0" w:right="-1" w:firstLine="426"/>
      </w:pPr>
      <w:r>
        <w:t>Взаимоотношения</w:t>
      </w:r>
      <w:r w:rsidR="00DD41A3">
        <w:t xml:space="preserve"> </w:t>
      </w:r>
      <w:r>
        <w:t>детей</w:t>
      </w:r>
      <w:r w:rsidR="00DD41A3">
        <w:t xml:space="preserve"> </w:t>
      </w:r>
      <w:r>
        <w:t>ярко</w:t>
      </w:r>
      <w:r w:rsidR="00DD41A3">
        <w:t xml:space="preserve"> </w:t>
      </w:r>
      <w:r>
        <w:t>проявляются</w:t>
      </w:r>
      <w:r w:rsidR="00DD41A3">
        <w:t xml:space="preserve"> </w:t>
      </w:r>
      <w:r>
        <w:t>в</w:t>
      </w:r>
      <w:r w:rsidR="00DD41A3">
        <w:t xml:space="preserve"> </w:t>
      </w:r>
      <w:r>
        <w:t>игровой</w:t>
      </w:r>
      <w:r w:rsidR="00DD41A3">
        <w:t xml:space="preserve"> </w:t>
      </w:r>
      <w:r>
        <w:t>деятельности.</w:t>
      </w:r>
      <w:r w:rsidR="00DD41A3">
        <w:t xml:space="preserve"> </w:t>
      </w:r>
      <w:r>
        <w:t>Они</w:t>
      </w:r>
      <w:r w:rsidR="00DD41A3">
        <w:t xml:space="preserve"> </w:t>
      </w:r>
      <w:r>
        <w:t>скорее</w:t>
      </w:r>
      <w:r w:rsidR="00DD41A3">
        <w:t xml:space="preserve"> </w:t>
      </w:r>
      <w:r>
        <w:t>играют рядом, чем активно вступают во взаимодействие. Однако уже в этом возрасте могут</w:t>
      </w:r>
      <w:r w:rsidR="00DD41A3">
        <w:t xml:space="preserve"> </w:t>
      </w:r>
      <w:r>
        <w:t>наблюдаться</w:t>
      </w:r>
      <w:r w:rsidR="00DD41A3">
        <w:t xml:space="preserve"> </w:t>
      </w:r>
      <w:r>
        <w:t>устойчивые</w:t>
      </w:r>
      <w:r w:rsidR="00DD41A3">
        <w:t xml:space="preserve"> </w:t>
      </w:r>
      <w:r>
        <w:t>избирательные</w:t>
      </w:r>
      <w:r w:rsidR="00DD41A3">
        <w:t xml:space="preserve"> </w:t>
      </w:r>
      <w:r>
        <w:t>взаимоотношения.</w:t>
      </w:r>
      <w:r w:rsidR="00DD41A3">
        <w:t xml:space="preserve"> </w:t>
      </w:r>
      <w:r>
        <w:t>Конфликты</w:t>
      </w:r>
      <w:r w:rsidR="00DD41A3">
        <w:t xml:space="preserve"> </w:t>
      </w:r>
      <w:r>
        <w:t>между</w:t>
      </w:r>
      <w:r w:rsidR="00DD41A3">
        <w:t xml:space="preserve"> </w:t>
      </w:r>
      <w:r>
        <w:t>детьми</w:t>
      </w:r>
      <w:r w:rsidR="00DD41A3">
        <w:t xml:space="preserve"> </w:t>
      </w:r>
      <w:r>
        <w:t>возникают преимущественно по поводу игрушек. Положение ребенка в группе сверстников</w:t>
      </w:r>
      <w:r w:rsidR="00DD41A3">
        <w:t xml:space="preserve"> </w:t>
      </w:r>
      <w:r>
        <w:t>во</w:t>
      </w:r>
      <w:r w:rsidR="00DD41A3">
        <w:t xml:space="preserve"> </w:t>
      </w:r>
      <w:r>
        <w:t>многом</w:t>
      </w:r>
      <w:r w:rsidR="00DD41A3">
        <w:t xml:space="preserve"> </w:t>
      </w:r>
      <w:r>
        <w:t>определяется мнением</w:t>
      </w:r>
      <w:r w:rsidR="00DD41A3">
        <w:t xml:space="preserve"> </w:t>
      </w:r>
      <w:r>
        <w:t>воспитателя.</w:t>
      </w:r>
    </w:p>
    <w:p w:rsidR="00E3165B" w:rsidRDefault="00671D57" w:rsidP="00FD0EBF">
      <w:pPr>
        <w:pStyle w:val="a3"/>
        <w:spacing w:before="1"/>
        <w:ind w:left="0" w:right="-1" w:firstLine="426"/>
      </w:pPr>
      <w:r>
        <w:t>В младшем дошкольном возрасте можно наблюдать соподчинение мотивов поведения</w:t>
      </w:r>
      <w:r w:rsidR="00B87327">
        <w:t xml:space="preserve"> </w:t>
      </w:r>
      <w:r>
        <w:t>в относительно простых ситуациях. Сознательное управление поведением только начинает</w:t>
      </w:r>
      <w:r w:rsidR="00B87327">
        <w:t xml:space="preserve"> </w:t>
      </w:r>
      <w:r>
        <w:t>складываться;</w:t>
      </w:r>
      <w:r w:rsidR="00B87327">
        <w:t xml:space="preserve"> </w:t>
      </w:r>
      <w:r>
        <w:t>во</w:t>
      </w:r>
      <w:r w:rsidR="00B87327">
        <w:t xml:space="preserve"> </w:t>
      </w:r>
      <w:r>
        <w:t>многом</w:t>
      </w:r>
      <w:r w:rsidR="00B87327">
        <w:t xml:space="preserve"> </w:t>
      </w:r>
      <w:r>
        <w:t>поведение</w:t>
      </w:r>
      <w:r w:rsidR="00D01411">
        <w:t xml:space="preserve"> </w:t>
      </w:r>
      <w:r>
        <w:t>ребенка</w:t>
      </w:r>
      <w:r w:rsidR="00D01411">
        <w:t xml:space="preserve"> </w:t>
      </w:r>
      <w:r>
        <w:t>еще</w:t>
      </w:r>
      <w:r w:rsidR="00D01411">
        <w:t xml:space="preserve"> </w:t>
      </w:r>
      <w:r>
        <w:t>ситуативно.</w:t>
      </w:r>
      <w:r w:rsidR="00D01411">
        <w:t xml:space="preserve"> </w:t>
      </w:r>
      <w:r>
        <w:t>Вместе</w:t>
      </w:r>
      <w:r w:rsidR="00D01411">
        <w:t xml:space="preserve"> </w:t>
      </w:r>
      <w:r>
        <w:t>с</w:t>
      </w:r>
      <w:r w:rsidR="00D01411">
        <w:t xml:space="preserve"> </w:t>
      </w:r>
      <w:r>
        <w:t>тем</w:t>
      </w:r>
      <w:r w:rsidR="00D01411">
        <w:t xml:space="preserve"> </w:t>
      </w:r>
      <w:r>
        <w:t>можно</w:t>
      </w:r>
      <w:r w:rsidR="00D01411">
        <w:t xml:space="preserve"> </w:t>
      </w:r>
      <w:r>
        <w:t>наблюдать</w:t>
      </w:r>
      <w:r w:rsidR="00D01411">
        <w:t xml:space="preserve"> </w:t>
      </w:r>
      <w:r>
        <w:t>и</w:t>
      </w:r>
      <w:r w:rsidR="00D01411">
        <w:t xml:space="preserve"> </w:t>
      </w:r>
      <w:r>
        <w:t>случаи</w:t>
      </w:r>
      <w:r w:rsidR="00D01411">
        <w:t xml:space="preserve"> </w:t>
      </w:r>
      <w:r>
        <w:t>ограничения</w:t>
      </w:r>
      <w:r w:rsidR="00D01411">
        <w:t xml:space="preserve"> </w:t>
      </w:r>
      <w:r>
        <w:t>собственных</w:t>
      </w:r>
      <w:r w:rsidR="00D01411">
        <w:t xml:space="preserve"> </w:t>
      </w:r>
      <w:r>
        <w:t>побуждений</w:t>
      </w:r>
      <w:r w:rsidR="00D01411">
        <w:t xml:space="preserve"> </w:t>
      </w:r>
      <w:r>
        <w:t>самим</w:t>
      </w:r>
      <w:r w:rsidR="00D01411">
        <w:t xml:space="preserve"> </w:t>
      </w:r>
      <w:r>
        <w:t>ребенком,</w:t>
      </w:r>
      <w:r w:rsidR="00D01411">
        <w:t xml:space="preserve"> </w:t>
      </w:r>
      <w:r>
        <w:t>сопровождаемые словесными указаниями. Начинает развиваться самооценка, при этом дети</w:t>
      </w:r>
      <w:r w:rsidR="00D01411">
        <w:t xml:space="preserve"> </w:t>
      </w:r>
      <w:r>
        <w:t>в значительной мере ориентируются на оценку воспитателя. Продолжает развиваться также</w:t>
      </w:r>
      <w:r w:rsidR="00D01411">
        <w:t xml:space="preserve"> </w:t>
      </w:r>
      <w:r>
        <w:t>их</w:t>
      </w:r>
      <w:r w:rsidR="00D01411">
        <w:t xml:space="preserve"> </w:t>
      </w:r>
      <w:r>
        <w:t>половая</w:t>
      </w:r>
      <w:r w:rsidR="00D01411">
        <w:t xml:space="preserve"> </w:t>
      </w:r>
      <w:r>
        <w:t>идентификация,</w:t>
      </w:r>
      <w:r w:rsidR="00D01411">
        <w:t xml:space="preserve"> </w:t>
      </w:r>
      <w:r>
        <w:t>что</w:t>
      </w:r>
      <w:r w:rsidR="00D01411">
        <w:t xml:space="preserve"> </w:t>
      </w:r>
      <w:r>
        <w:t>проявляется</w:t>
      </w:r>
      <w:r w:rsidR="00D01411">
        <w:t xml:space="preserve"> </w:t>
      </w:r>
      <w:r>
        <w:t>в</w:t>
      </w:r>
      <w:r w:rsidR="00D01411">
        <w:t xml:space="preserve"> </w:t>
      </w:r>
      <w:r>
        <w:t>характере</w:t>
      </w:r>
      <w:r w:rsidR="00D01411">
        <w:t xml:space="preserve"> </w:t>
      </w:r>
      <w:r>
        <w:t>выбираемых</w:t>
      </w:r>
      <w:r w:rsidR="00D01411">
        <w:t xml:space="preserve"> </w:t>
      </w:r>
      <w:r>
        <w:t>игрушек</w:t>
      </w:r>
      <w:r w:rsidR="00D01411">
        <w:t xml:space="preserve"> </w:t>
      </w:r>
      <w:r>
        <w:t>и</w:t>
      </w:r>
      <w:r w:rsidR="00D01411">
        <w:t xml:space="preserve"> </w:t>
      </w:r>
      <w:r>
        <w:t>сюжетов.</w:t>
      </w:r>
    </w:p>
    <w:p w:rsidR="00E3165B" w:rsidRDefault="00671D57" w:rsidP="00FD0EBF">
      <w:pPr>
        <w:pStyle w:val="a3"/>
        <w:ind w:left="0" w:right="-1" w:firstLine="426"/>
      </w:pPr>
      <w:r>
        <w:t>Изобразительная деятельность ребенка зависит от его представлений о предмете. В этом</w:t>
      </w:r>
      <w:r w:rsidR="00D01411">
        <w:t xml:space="preserve"> </w:t>
      </w:r>
      <w:r>
        <w:t>возрасте они только начинают формироваться. Графические образы бедны. У одних детей в</w:t>
      </w:r>
      <w:r w:rsidR="00D01411">
        <w:t xml:space="preserve"> </w:t>
      </w:r>
      <w:r>
        <w:t>изображениях отсутствуют детали, у других рисунки могут быть более детализированы.</w:t>
      </w:r>
      <w:r w:rsidR="00D01411">
        <w:t xml:space="preserve"> </w:t>
      </w:r>
      <w:r>
        <w:t>Дети</w:t>
      </w:r>
      <w:r w:rsidR="00D01411">
        <w:t xml:space="preserve"> </w:t>
      </w:r>
      <w:r>
        <w:t>уже могут использовать</w:t>
      </w:r>
      <w:r w:rsidR="00D01411">
        <w:t xml:space="preserve"> </w:t>
      </w:r>
      <w:r>
        <w:t>цвет.</w:t>
      </w:r>
    </w:p>
    <w:p w:rsidR="00E3165B" w:rsidRDefault="00671D57" w:rsidP="003725C7">
      <w:pPr>
        <w:pStyle w:val="a3"/>
        <w:spacing w:before="1"/>
        <w:ind w:left="0" w:right="-1" w:firstLine="426"/>
      </w:pPr>
      <w:r>
        <w:t>Большое</w:t>
      </w:r>
      <w:r w:rsidR="00D01411">
        <w:t xml:space="preserve"> </w:t>
      </w:r>
      <w:r>
        <w:t>значение</w:t>
      </w:r>
      <w:r w:rsidR="00D01411">
        <w:t xml:space="preserve"> </w:t>
      </w:r>
      <w:r>
        <w:t>для</w:t>
      </w:r>
      <w:r w:rsidR="00D01411">
        <w:t xml:space="preserve"> </w:t>
      </w:r>
      <w:r>
        <w:t>развития</w:t>
      </w:r>
      <w:r w:rsidR="00D01411">
        <w:t xml:space="preserve"> </w:t>
      </w:r>
      <w:r>
        <w:t>мелкой</w:t>
      </w:r>
      <w:r w:rsidR="00D01411">
        <w:t xml:space="preserve"> </w:t>
      </w:r>
      <w:r>
        <w:t>моторики</w:t>
      </w:r>
      <w:r w:rsidR="00D01411">
        <w:t xml:space="preserve"> </w:t>
      </w:r>
      <w:r>
        <w:t>имеет</w:t>
      </w:r>
      <w:r w:rsidR="00D01411">
        <w:t xml:space="preserve"> </w:t>
      </w:r>
      <w:r>
        <w:t>лепка.</w:t>
      </w:r>
      <w:r w:rsidR="00D01411">
        <w:t xml:space="preserve"> </w:t>
      </w:r>
      <w:r>
        <w:t>Младшие</w:t>
      </w:r>
      <w:r w:rsidR="00D01411">
        <w:t xml:space="preserve"> </w:t>
      </w:r>
      <w:r>
        <w:t>дошкольники</w:t>
      </w:r>
      <w:r w:rsidR="00D01411">
        <w:t xml:space="preserve"> </w:t>
      </w:r>
      <w:r>
        <w:t>способны</w:t>
      </w:r>
      <w:r w:rsidR="00D01411">
        <w:t xml:space="preserve"> </w:t>
      </w:r>
      <w:r>
        <w:t>под</w:t>
      </w:r>
      <w:r w:rsidR="00D01411">
        <w:t xml:space="preserve"> </w:t>
      </w:r>
      <w:r>
        <w:t>руководством</w:t>
      </w:r>
      <w:r w:rsidR="00D01411">
        <w:t xml:space="preserve"> </w:t>
      </w:r>
      <w:r>
        <w:t>взрослого</w:t>
      </w:r>
      <w:r w:rsidR="00D01411">
        <w:t xml:space="preserve"> </w:t>
      </w:r>
      <w:r>
        <w:t>вылепить</w:t>
      </w:r>
      <w:r w:rsidR="00D01411">
        <w:t xml:space="preserve"> </w:t>
      </w:r>
      <w:r>
        <w:t>простые</w:t>
      </w:r>
      <w:r w:rsidR="00D01411">
        <w:t xml:space="preserve"> </w:t>
      </w:r>
      <w:r>
        <w:t>предметы.</w:t>
      </w:r>
      <w:r w:rsidR="00D01411">
        <w:t xml:space="preserve"> </w:t>
      </w:r>
      <w:r>
        <w:t>Известно, что аппликация оказывает положительное влияние на развитие восприятия. В</w:t>
      </w:r>
      <w:r w:rsidR="00D01411">
        <w:t xml:space="preserve"> </w:t>
      </w:r>
      <w:r>
        <w:t>этом</w:t>
      </w:r>
      <w:r w:rsidR="00D01411">
        <w:t xml:space="preserve"> </w:t>
      </w:r>
      <w:r>
        <w:t>возрасте детям доступны</w:t>
      </w:r>
      <w:r w:rsidR="00D01411">
        <w:t xml:space="preserve"> </w:t>
      </w:r>
      <w:r>
        <w:t>простейшие</w:t>
      </w:r>
      <w:r w:rsidR="00D01411">
        <w:t xml:space="preserve"> </w:t>
      </w:r>
      <w:r>
        <w:t>виды аппликации.</w:t>
      </w:r>
      <w:r w:rsidR="00D01411">
        <w:t xml:space="preserve"> </w:t>
      </w:r>
      <w:r>
        <w:t>Конструктивная деятельность в младшем дошкольном возрасте ограничена возведение</w:t>
      </w:r>
      <w:r w:rsidR="00D01411">
        <w:t xml:space="preserve"> </w:t>
      </w:r>
      <w:r>
        <w:t>мне</w:t>
      </w:r>
      <w:r w:rsidR="00D01411">
        <w:t xml:space="preserve"> </w:t>
      </w:r>
      <w:r>
        <w:t>сложных построек</w:t>
      </w:r>
      <w:r w:rsidR="00D01411">
        <w:t xml:space="preserve"> </w:t>
      </w:r>
      <w:r>
        <w:t>по</w:t>
      </w:r>
      <w:r w:rsidR="00D01411">
        <w:t xml:space="preserve"> </w:t>
      </w:r>
      <w:r>
        <w:t>образцу</w:t>
      </w:r>
      <w:r w:rsidR="00D01411">
        <w:t xml:space="preserve"> </w:t>
      </w:r>
      <w:r>
        <w:t>и по замыслу.</w:t>
      </w:r>
    </w:p>
    <w:p w:rsidR="00ED4CC8" w:rsidRDefault="00ED4CC8" w:rsidP="00FD0EBF">
      <w:pPr>
        <w:pStyle w:val="2"/>
        <w:spacing w:before="5"/>
        <w:ind w:left="0" w:right="-1" w:firstLine="426"/>
      </w:pPr>
    </w:p>
    <w:p w:rsidR="00E3165B" w:rsidRDefault="00671D57" w:rsidP="00FD0EBF">
      <w:pPr>
        <w:pStyle w:val="2"/>
        <w:spacing w:before="5"/>
        <w:ind w:left="0" w:right="-1" w:firstLine="426"/>
      </w:pPr>
      <w:r>
        <w:t>Возрастные</w:t>
      </w:r>
      <w:r w:rsidR="00D01411">
        <w:t xml:space="preserve"> </w:t>
      </w:r>
      <w:r>
        <w:t>особенности</w:t>
      </w:r>
      <w:r w:rsidR="00D01411">
        <w:t xml:space="preserve"> </w:t>
      </w:r>
      <w:r>
        <w:t>детей</w:t>
      </w:r>
      <w:r w:rsidR="00D01411">
        <w:t xml:space="preserve"> </w:t>
      </w:r>
      <w:r>
        <w:t>от 4до5лет</w:t>
      </w:r>
    </w:p>
    <w:p w:rsidR="00E3165B" w:rsidRDefault="00671D57" w:rsidP="00D01411">
      <w:pPr>
        <w:pStyle w:val="a3"/>
        <w:ind w:left="0" w:right="-1" w:firstLine="426"/>
        <w:jc w:val="left"/>
      </w:pPr>
      <w:r>
        <w:t>Основные</w:t>
      </w:r>
      <w:r w:rsidR="00D01411">
        <w:t xml:space="preserve"> </w:t>
      </w:r>
      <w:r>
        <w:t>достижения</w:t>
      </w:r>
      <w:r w:rsidR="00D01411">
        <w:t xml:space="preserve"> </w:t>
      </w:r>
      <w:r>
        <w:t>возраста</w:t>
      </w:r>
      <w:r w:rsidR="00D01411">
        <w:t xml:space="preserve"> </w:t>
      </w:r>
      <w:r>
        <w:t>связаны</w:t>
      </w:r>
      <w:r w:rsidR="00D01411">
        <w:t xml:space="preserve"> </w:t>
      </w:r>
      <w:r>
        <w:t>с</w:t>
      </w:r>
      <w:r w:rsidR="00D01411">
        <w:t xml:space="preserve"> </w:t>
      </w:r>
      <w:r>
        <w:t>развитием</w:t>
      </w:r>
      <w:r w:rsidR="00D01411">
        <w:t xml:space="preserve"> </w:t>
      </w:r>
      <w:r>
        <w:t>игровой</w:t>
      </w:r>
      <w:r w:rsidR="00D01411">
        <w:t xml:space="preserve"> </w:t>
      </w:r>
      <w:r>
        <w:t>деятельности;</w:t>
      </w:r>
      <w:r w:rsidR="00D01411">
        <w:t xml:space="preserve"> </w:t>
      </w:r>
      <w:r>
        <w:t>появлением</w:t>
      </w:r>
      <w:r w:rsidR="00D01411">
        <w:t xml:space="preserve"> </w:t>
      </w:r>
      <w:r>
        <w:t>ролевых</w:t>
      </w:r>
      <w:r w:rsidR="00D01411">
        <w:t xml:space="preserve"> </w:t>
      </w:r>
      <w:r>
        <w:t>и</w:t>
      </w:r>
      <w:r w:rsidR="00D01411">
        <w:t xml:space="preserve"> </w:t>
      </w:r>
      <w:r>
        <w:t>реальных</w:t>
      </w:r>
      <w:r w:rsidR="00D01411">
        <w:t xml:space="preserve"> </w:t>
      </w:r>
      <w:r>
        <w:t>взаимодействий;</w:t>
      </w:r>
      <w:r w:rsidR="00D01411">
        <w:t xml:space="preserve"> </w:t>
      </w:r>
      <w:r>
        <w:t>с</w:t>
      </w:r>
      <w:r w:rsidR="00D01411">
        <w:t xml:space="preserve"> </w:t>
      </w:r>
      <w:r>
        <w:t>развитием</w:t>
      </w:r>
      <w:r w:rsidR="00D01411">
        <w:t xml:space="preserve"> </w:t>
      </w:r>
      <w:r>
        <w:t>изобразительной</w:t>
      </w:r>
      <w:r w:rsidR="00D01411">
        <w:t xml:space="preserve"> </w:t>
      </w:r>
      <w:r>
        <w:t>деятельности;</w:t>
      </w:r>
      <w:r w:rsidR="00D01411">
        <w:t xml:space="preserve"> </w:t>
      </w:r>
      <w:r>
        <w:t>конструированием</w:t>
      </w:r>
      <w:r w:rsidR="00D01411">
        <w:t xml:space="preserve"> </w:t>
      </w:r>
      <w:r>
        <w:t>по</w:t>
      </w:r>
      <w:r w:rsidR="00D01411">
        <w:t xml:space="preserve"> </w:t>
      </w:r>
      <w:r>
        <w:t>замыслу,</w:t>
      </w:r>
      <w:r w:rsidR="00D01411">
        <w:t xml:space="preserve"> </w:t>
      </w:r>
      <w:r>
        <w:t>планированием;</w:t>
      </w:r>
      <w:r w:rsidR="00D01411">
        <w:t xml:space="preserve"> </w:t>
      </w:r>
      <w:r>
        <w:t>совершенствованием</w:t>
      </w:r>
      <w:r w:rsidR="00D01411">
        <w:t xml:space="preserve"> </w:t>
      </w:r>
      <w:r>
        <w:t>восприятия</w:t>
      </w:r>
      <w:r w:rsidR="00D01411">
        <w:t xml:space="preserve"> </w:t>
      </w:r>
      <w:r>
        <w:t>развитием</w:t>
      </w:r>
      <w:r w:rsidR="00D01411">
        <w:t xml:space="preserve"> </w:t>
      </w:r>
      <w:r>
        <w:t>образного</w:t>
      </w:r>
      <w:r w:rsidR="00D01411">
        <w:t xml:space="preserve"> </w:t>
      </w:r>
      <w:r>
        <w:t>мышления</w:t>
      </w:r>
      <w:r w:rsidR="00D01411">
        <w:t xml:space="preserve"> </w:t>
      </w:r>
      <w:r>
        <w:t>и</w:t>
      </w:r>
      <w:r w:rsidR="00D01411">
        <w:t xml:space="preserve"> </w:t>
      </w:r>
      <w:r>
        <w:t>воображения,</w:t>
      </w:r>
      <w:r w:rsidR="00D01411">
        <w:t xml:space="preserve"> </w:t>
      </w:r>
      <w:r>
        <w:t>эгоцентричностью</w:t>
      </w:r>
      <w:r w:rsidR="00D01411">
        <w:t xml:space="preserve"> </w:t>
      </w:r>
      <w:r>
        <w:t>познавательной позиции; развитием памяти, внимания, речи, познавательной мотивации;</w:t>
      </w:r>
      <w:r w:rsidR="00D01411">
        <w:t xml:space="preserve"> </w:t>
      </w:r>
      <w:r>
        <w:t>формированием потребности в уважении со стороны взрослого, появлением обидчивости,</w:t>
      </w:r>
      <w:r w:rsidR="00D01411">
        <w:t xml:space="preserve">                                                                                            </w:t>
      </w:r>
      <w:r>
        <w:t>конкурентности,</w:t>
      </w:r>
      <w:r w:rsidR="00D01411">
        <w:t xml:space="preserve"> </w:t>
      </w:r>
      <w:r>
        <w:t>соревновательности</w:t>
      </w:r>
      <w:r w:rsidR="00D01411">
        <w:t xml:space="preserve">  </w:t>
      </w:r>
      <w:r>
        <w:t>со</w:t>
      </w:r>
      <w:r w:rsidR="00D01411">
        <w:t xml:space="preserve"> </w:t>
      </w:r>
      <w:r>
        <w:t>сверстниками;</w:t>
      </w:r>
      <w:r w:rsidR="00D01411">
        <w:t xml:space="preserve"> </w:t>
      </w:r>
      <w:r>
        <w:t>дальнейшим развитием</w:t>
      </w:r>
      <w:r w:rsidR="00D01411">
        <w:t xml:space="preserve"> </w:t>
      </w:r>
      <w:r>
        <w:t>образа Я</w:t>
      </w:r>
      <w:r w:rsidR="00D01411">
        <w:t xml:space="preserve"> </w:t>
      </w:r>
      <w:r>
        <w:t>ребенка,</w:t>
      </w:r>
      <w:r w:rsidR="00D01411">
        <w:t xml:space="preserve"> </w:t>
      </w:r>
      <w:r>
        <w:t>его</w:t>
      </w:r>
      <w:r w:rsidR="00D01411">
        <w:t xml:space="preserve"> </w:t>
      </w:r>
      <w:r>
        <w:t>детализацией.</w:t>
      </w:r>
    </w:p>
    <w:p w:rsidR="00E3165B" w:rsidRDefault="00671D57" w:rsidP="00740AB5">
      <w:pPr>
        <w:pStyle w:val="a3"/>
        <w:ind w:left="0" w:right="-1" w:firstLine="426"/>
      </w:pPr>
      <w:r>
        <w:t>К</w:t>
      </w:r>
      <w:r w:rsidR="00D01411">
        <w:t xml:space="preserve"> </w:t>
      </w:r>
      <w:r>
        <w:t>концу</w:t>
      </w:r>
      <w:r w:rsidR="00D01411">
        <w:t xml:space="preserve"> </w:t>
      </w:r>
      <w:r>
        <w:t>среднего</w:t>
      </w:r>
      <w:r w:rsidR="00D01411">
        <w:t xml:space="preserve"> </w:t>
      </w:r>
      <w:r>
        <w:t>дошкольного</w:t>
      </w:r>
      <w:r w:rsidR="00D01411">
        <w:t xml:space="preserve"> </w:t>
      </w:r>
      <w:r>
        <w:t>возраста</w:t>
      </w:r>
      <w:r w:rsidR="00D01411">
        <w:t xml:space="preserve"> </w:t>
      </w:r>
      <w:r>
        <w:t>восприятие</w:t>
      </w:r>
      <w:r w:rsidR="00D01411">
        <w:t xml:space="preserve"> </w:t>
      </w:r>
      <w:r>
        <w:t>детей</w:t>
      </w:r>
      <w:r w:rsidR="00D01411">
        <w:t xml:space="preserve"> </w:t>
      </w:r>
      <w:r>
        <w:t>становится</w:t>
      </w:r>
      <w:r w:rsidR="00D01411">
        <w:t xml:space="preserve"> </w:t>
      </w:r>
      <w:r>
        <w:t>более</w:t>
      </w:r>
      <w:r w:rsidR="00D01411">
        <w:t xml:space="preserve"> </w:t>
      </w:r>
      <w:r>
        <w:t>развитым. Они оказываются способными назвать форму, на которую похож тот или иной</w:t>
      </w:r>
      <w:r w:rsidR="00D01411">
        <w:t xml:space="preserve"> </w:t>
      </w:r>
      <w:r>
        <w:t>предмет.</w:t>
      </w:r>
      <w:r w:rsidR="00D01411">
        <w:t xml:space="preserve"> </w:t>
      </w:r>
      <w:r>
        <w:t>Могут</w:t>
      </w:r>
      <w:r w:rsidR="00D01411">
        <w:t xml:space="preserve"> </w:t>
      </w:r>
      <w:r>
        <w:t>вычленять</w:t>
      </w:r>
      <w:r w:rsidR="00D01411">
        <w:t xml:space="preserve"> </w:t>
      </w:r>
      <w:r>
        <w:t>в</w:t>
      </w:r>
      <w:r w:rsidR="00D01411">
        <w:t xml:space="preserve"> </w:t>
      </w:r>
      <w:r>
        <w:t>сложных</w:t>
      </w:r>
      <w:r w:rsidR="00D01411">
        <w:t xml:space="preserve"> </w:t>
      </w:r>
      <w:r>
        <w:t>объектах</w:t>
      </w:r>
      <w:r w:rsidR="00D01411">
        <w:t xml:space="preserve"> </w:t>
      </w:r>
      <w:r>
        <w:t>простые</w:t>
      </w:r>
      <w:r w:rsidR="00D01411">
        <w:t xml:space="preserve"> </w:t>
      </w:r>
      <w:r>
        <w:t>формы</w:t>
      </w:r>
      <w:r w:rsidR="00D01411">
        <w:t xml:space="preserve"> </w:t>
      </w:r>
      <w:r>
        <w:t>и</w:t>
      </w:r>
      <w:r w:rsidR="00D01411">
        <w:t xml:space="preserve"> </w:t>
      </w:r>
      <w:r>
        <w:t>из</w:t>
      </w:r>
      <w:r w:rsidR="00D01411">
        <w:t xml:space="preserve"> </w:t>
      </w:r>
      <w:r>
        <w:t>простых</w:t>
      </w:r>
      <w:r w:rsidR="00D01411">
        <w:t xml:space="preserve"> </w:t>
      </w:r>
      <w:r>
        <w:t>форм</w:t>
      </w:r>
      <w:r w:rsidR="00D01411">
        <w:t xml:space="preserve"> </w:t>
      </w:r>
      <w:r>
        <w:t>воссоздавать</w:t>
      </w:r>
      <w:r w:rsidR="00D01411">
        <w:t xml:space="preserve"> </w:t>
      </w:r>
      <w:r>
        <w:t>сложные</w:t>
      </w:r>
      <w:r w:rsidR="00D01411">
        <w:t xml:space="preserve"> </w:t>
      </w:r>
      <w:r>
        <w:t>объекты.</w:t>
      </w:r>
      <w:r w:rsidR="00D01411">
        <w:t xml:space="preserve"> </w:t>
      </w:r>
      <w:r>
        <w:t>Дети</w:t>
      </w:r>
      <w:r w:rsidR="00D01411">
        <w:t xml:space="preserve"> </w:t>
      </w:r>
      <w:r>
        <w:t>способны</w:t>
      </w:r>
      <w:r w:rsidR="00D01411">
        <w:t xml:space="preserve"> </w:t>
      </w:r>
      <w:r>
        <w:t>упорядочить</w:t>
      </w:r>
      <w:r w:rsidR="00D01411">
        <w:t xml:space="preserve"> </w:t>
      </w:r>
      <w:r>
        <w:t>группы</w:t>
      </w:r>
      <w:r w:rsidR="00D01411">
        <w:t xml:space="preserve"> </w:t>
      </w:r>
      <w:r>
        <w:t>предметов</w:t>
      </w:r>
      <w:r w:rsidR="00D01411">
        <w:t xml:space="preserve"> </w:t>
      </w:r>
      <w:r>
        <w:t>по</w:t>
      </w:r>
      <w:r w:rsidR="00740AB5">
        <w:t xml:space="preserve"> сенсорному</w:t>
      </w:r>
      <w:r>
        <w:t xml:space="preserve"> признаку — величине, цвету; выделить такие параметры, как высота, длина и</w:t>
      </w:r>
      <w:r w:rsidR="00D01411">
        <w:t xml:space="preserve"> </w:t>
      </w:r>
      <w:r>
        <w:t>ширина.</w:t>
      </w:r>
      <w:r w:rsidR="00D01411">
        <w:t xml:space="preserve"> </w:t>
      </w:r>
      <w:r>
        <w:t>Совершенствуется ориентация в</w:t>
      </w:r>
      <w:r w:rsidR="00D01411">
        <w:t xml:space="preserve"> </w:t>
      </w:r>
      <w:r>
        <w:lastRenderedPageBreak/>
        <w:t>пространстве.</w:t>
      </w:r>
    </w:p>
    <w:p w:rsidR="00E3165B" w:rsidRDefault="00671D57" w:rsidP="00FD0EBF">
      <w:pPr>
        <w:pStyle w:val="a3"/>
        <w:spacing w:before="1"/>
        <w:ind w:left="0" w:right="-1" w:firstLine="426"/>
      </w:pPr>
      <w:r>
        <w:t>Возрастает объем памяти. Дети запоминают до 7–8 названий предметов. Начинает</w:t>
      </w:r>
      <w:r w:rsidR="00D01411">
        <w:t xml:space="preserve"> </w:t>
      </w:r>
      <w:r>
        <w:t>складываться произвольное запоминание: дети способны принять задачу на запоминание,</w:t>
      </w:r>
      <w:r w:rsidR="00D01411">
        <w:t xml:space="preserve"> </w:t>
      </w:r>
      <w:r>
        <w:t>помнят</w:t>
      </w:r>
      <w:r w:rsidR="00D01411">
        <w:t xml:space="preserve"> </w:t>
      </w:r>
      <w:r>
        <w:t>поручения взрослых,</w:t>
      </w:r>
      <w:r w:rsidR="00D01411">
        <w:t xml:space="preserve"> </w:t>
      </w:r>
      <w:r>
        <w:t>могут выучить</w:t>
      </w:r>
      <w:r w:rsidR="00D01411">
        <w:t xml:space="preserve"> </w:t>
      </w:r>
      <w:r>
        <w:t>небольшое</w:t>
      </w:r>
      <w:r w:rsidR="00D01411">
        <w:t xml:space="preserve"> </w:t>
      </w:r>
      <w:r>
        <w:t>стихотворение</w:t>
      </w:r>
      <w:r w:rsidR="00D01411">
        <w:t xml:space="preserve"> </w:t>
      </w:r>
      <w:r>
        <w:t>и т.д.</w:t>
      </w:r>
    </w:p>
    <w:p w:rsidR="00E3165B" w:rsidRDefault="00671D57" w:rsidP="00FD0EBF">
      <w:pPr>
        <w:pStyle w:val="a3"/>
        <w:ind w:left="0" w:right="-1" w:firstLine="426"/>
      </w:pPr>
      <w:r>
        <w:t>Начинает</w:t>
      </w:r>
      <w:r w:rsidR="00D01411">
        <w:t xml:space="preserve"> </w:t>
      </w:r>
      <w:r>
        <w:t>развиваться</w:t>
      </w:r>
      <w:r w:rsidR="00D01411">
        <w:t xml:space="preserve"> </w:t>
      </w:r>
      <w:r>
        <w:t>образное</w:t>
      </w:r>
      <w:r w:rsidR="00D01411">
        <w:t xml:space="preserve"> </w:t>
      </w:r>
      <w:r>
        <w:t>мышление.</w:t>
      </w:r>
      <w:r w:rsidR="00D01411">
        <w:t xml:space="preserve"> </w:t>
      </w:r>
      <w:r>
        <w:t>Дети</w:t>
      </w:r>
      <w:r w:rsidR="00D01411">
        <w:t xml:space="preserve"> </w:t>
      </w:r>
      <w:r>
        <w:t>способны</w:t>
      </w:r>
      <w:r w:rsidR="00D01411">
        <w:t xml:space="preserve"> </w:t>
      </w:r>
      <w:r>
        <w:t>использовать</w:t>
      </w:r>
      <w:r w:rsidR="00D01411">
        <w:t xml:space="preserve"> </w:t>
      </w:r>
      <w:r>
        <w:t>простые</w:t>
      </w:r>
      <w:r w:rsidR="00D01411">
        <w:t xml:space="preserve"> </w:t>
      </w:r>
      <w:r>
        <w:t>схематизированные</w:t>
      </w:r>
      <w:r w:rsidR="00D01411">
        <w:t xml:space="preserve"> </w:t>
      </w:r>
      <w:r>
        <w:t>изображения</w:t>
      </w:r>
      <w:r w:rsidR="00D01411">
        <w:t xml:space="preserve"> </w:t>
      </w:r>
      <w:r>
        <w:t>для</w:t>
      </w:r>
      <w:r w:rsidR="00D01411">
        <w:t xml:space="preserve"> </w:t>
      </w:r>
      <w:r>
        <w:t>решения</w:t>
      </w:r>
      <w:r w:rsidR="00D01411">
        <w:t xml:space="preserve"> </w:t>
      </w:r>
      <w:r>
        <w:t>несложных</w:t>
      </w:r>
      <w:r w:rsidR="00D01411">
        <w:t xml:space="preserve"> </w:t>
      </w:r>
      <w:r>
        <w:t>задач.</w:t>
      </w:r>
      <w:r w:rsidR="00D01411">
        <w:t xml:space="preserve"> </w:t>
      </w:r>
      <w:r>
        <w:t>Дошкольники</w:t>
      </w:r>
      <w:r w:rsidR="00D01411">
        <w:t xml:space="preserve"> </w:t>
      </w:r>
      <w:r>
        <w:t>могут</w:t>
      </w:r>
      <w:r w:rsidR="00D01411">
        <w:t xml:space="preserve"> </w:t>
      </w:r>
      <w:r>
        <w:t>строить по схеме, решать лабиринтные задачи. Развивается предвосхищение. На основе</w:t>
      </w:r>
      <w:r w:rsidR="00D01411">
        <w:t xml:space="preserve"> </w:t>
      </w:r>
      <w:r>
        <w:t>пространственного расположения объектов дети могут сказать, что произойдет в результате</w:t>
      </w:r>
      <w:r w:rsidR="00D01411">
        <w:t xml:space="preserve"> </w:t>
      </w:r>
      <w:r>
        <w:t>их взаимодействия. Однако при этом им трудно встать на позицию другого наблюдателя и</w:t>
      </w:r>
      <w:r w:rsidR="00D01411">
        <w:t xml:space="preserve"> </w:t>
      </w:r>
      <w:r>
        <w:t>во</w:t>
      </w:r>
      <w:r w:rsidR="00D01411">
        <w:t xml:space="preserve"> </w:t>
      </w:r>
      <w:r>
        <w:t>внутреннем</w:t>
      </w:r>
      <w:r w:rsidR="00D01411">
        <w:t xml:space="preserve"> </w:t>
      </w:r>
      <w:r>
        <w:t>плане</w:t>
      </w:r>
      <w:r w:rsidR="00D01411">
        <w:t xml:space="preserve"> </w:t>
      </w:r>
      <w:r>
        <w:t>совершить мысленное</w:t>
      </w:r>
      <w:r w:rsidR="00D01411">
        <w:t xml:space="preserve"> </w:t>
      </w:r>
      <w:r>
        <w:t>преобразование</w:t>
      </w:r>
      <w:r w:rsidR="00D01411">
        <w:t xml:space="preserve"> </w:t>
      </w:r>
      <w:r>
        <w:t>образа.</w:t>
      </w:r>
    </w:p>
    <w:p w:rsidR="00E3165B" w:rsidRDefault="00671D57" w:rsidP="00FD0EBF">
      <w:pPr>
        <w:pStyle w:val="a3"/>
        <w:ind w:left="0" w:right="-1" w:firstLine="426"/>
      </w:pPr>
      <w:r>
        <w:t>Для</w:t>
      </w:r>
      <w:r w:rsidR="00D01411">
        <w:t xml:space="preserve"> </w:t>
      </w:r>
      <w:r>
        <w:t>детей</w:t>
      </w:r>
      <w:r w:rsidR="00D01411">
        <w:t xml:space="preserve"> </w:t>
      </w:r>
      <w:r>
        <w:t>этого</w:t>
      </w:r>
      <w:r w:rsidR="00D01411">
        <w:t xml:space="preserve"> </w:t>
      </w:r>
      <w:r>
        <w:t>возраста</w:t>
      </w:r>
      <w:r w:rsidR="00D01411">
        <w:t xml:space="preserve"> </w:t>
      </w:r>
      <w:r>
        <w:t>особенно</w:t>
      </w:r>
      <w:r w:rsidR="00E57438">
        <w:t xml:space="preserve"> </w:t>
      </w:r>
      <w:r>
        <w:t>характерны</w:t>
      </w:r>
      <w:r w:rsidR="00E57438">
        <w:t xml:space="preserve"> </w:t>
      </w:r>
      <w:r>
        <w:t>известные</w:t>
      </w:r>
      <w:r w:rsidR="00E57438">
        <w:t xml:space="preserve"> </w:t>
      </w:r>
      <w:r>
        <w:t>феномены</w:t>
      </w:r>
      <w:r w:rsidR="00E57438">
        <w:t xml:space="preserve"> </w:t>
      </w:r>
      <w:r>
        <w:t>Ж.Пиаже:</w:t>
      </w:r>
      <w:r w:rsidR="00E57438">
        <w:t xml:space="preserve"> </w:t>
      </w:r>
      <w:r>
        <w:t>сохранение количества, объема и величины. Например, если им предъявить три черных</w:t>
      </w:r>
      <w:r w:rsidR="00E57438">
        <w:t xml:space="preserve"> </w:t>
      </w:r>
      <w:r>
        <w:t>кружка из бумаги и семь белых кружков из бумаги и спросить: «Каких кружков больше —черных или белых?», большинство ответят, что белых больше. Но если спросить: «Каких</w:t>
      </w:r>
      <w:r w:rsidR="00E57438">
        <w:t xml:space="preserve"> </w:t>
      </w:r>
      <w:r>
        <w:t>больше — белых или бумажных?», ответ будет таким же — больше белых. Продолжает</w:t>
      </w:r>
      <w:r w:rsidR="00E57438">
        <w:t xml:space="preserve"> </w:t>
      </w:r>
      <w:r>
        <w:t>развиваться</w:t>
      </w:r>
      <w:r w:rsidR="00E57438">
        <w:t xml:space="preserve"> </w:t>
      </w:r>
      <w:r>
        <w:t>воображение.</w:t>
      </w:r>
      <w:r w:rsidR="00E57438">
        <w:t xml:space="preserve"> </w:t>
      </w:r>
      <w:r>
        <w:t>Формируются</w:t>
      </w:r>
      <w:r w:rsidR="00E57438">
        <w:t xml:space="preserve"> </w:t>
      </w:r>
      <w:r>
        <w:t>такие</w:t>
      </w:r>
      <w:r w:rsidR="00E57438">
        <w:t xml:space="preserve"> </w:t>
      </w:r>
      <w:r>
        <w:t>его</w:t>
      </w:r>
      <w:r w:rsidR="00E57438">
        <w:t xml:space="preserve"> </w:t>
      </w:r>
      <w:r>
        <w:t>особенности,</w:t>
      </w:r>
      <w:r w:rsidR="00E57438">
        <w:t xml:space="preserve"> </w:t>
      </w:r>
      <w:r>
        <w:t>как</w:t>
      </w:r>
      <w:r w:rsidR="00E57438">
        <w:t xml:space="preserve"> </w:t>
      </w:r>
      <w:r>
        <w:t>оригинальность</w:t>
      </w:r>
      <w:r w:rsidR="00E57438">
        <w:t xml:space="preserve"> </w:t>
      </w:r>
      <w:r>
        <w:t>и</w:t>
      </w:r>
      <w:r w:rsidR="00E57438">
        <w:t xml:space="preserve"> </w:t>
      </w:r>
      <w:r>
        <w:t>произвольность. Дети могут самостоятельно придумать не</w:t>
      </w:r>
      <w:r w:rsidR="00E57438">
        <w:t xml:space="preserve"> </w:t>
      </w:r>
      <w:r>
        <w:t>большую</w:t>
      </w:r>
      <w:r w:rsidR="00E57438">
        <w:t xml:space="preserve"> </w:t>
      </w:r>
      <w:r>
        <w:t>сказку на заданную</w:t>
      </w:r>
      <w:r w:rsidR="00E57438">
        <w:t xml:space="preserve"> </w:t>
      </w:r>
      <w:r>
        <w:t>тему.</w:t>
      </w:r>
      <w:r w:rsidR="00E57438">
        <w:t xml:space="preserve"> </w:t>
      </w:r>
      <w:r>
        <w:t>Увеличивается</w:t>
      </w:r>
      <w:r w:rsidR="00E57438">
        <w:t xml:space="preserve"> </w:t>
      </w:r>
      <w:r>
        <w:t>устойчивость</w:t>
      </w:r>
      <w:r w:rsidR="00E57438">
        <w:t xml:space="preserve"> </w:t>
      </w:r>
      <w:r>
        <w:t>внимания.</w:t>
      </w:r>
      <w:r w:rsidR="00E57438">
        <w:t xml:space="preserve"> </w:t>
      </w:r>
      <w:r>
        <w:t>Ребенку</w:t>
      </w:r>
      <w:r w:rsidR="00E57438">
        <w:t xml:space="preserve"> </w:t>
      </w:r>
      <w:r>
        <w:t>оказывается</w:t>
      </w:r>
      <w:r w:rsidR="00E57438">
        <w:t xml:space="preserve"> </w:t>
      </w:r>
      <w:r>
        <w:t>доступной</w:t>
      </w:r>
      <w:r w:rsidR="00E57438">
        <w:t xml:space="preserve"> </w:t>
      </w:r>
      <w:r>
        <w:t>сосредоточенная деятельность в течение 15–20 минут. Он способен удерживать в памяти</w:t>
      </w:r>
      <w:r w:rsidR="00E57438">
        <w:t xml:space="preserve"> </w:t>
      </w:r>
      <w:r>
        <w:t>при</w:t>
      </w:r>
      <w:r w:rsidR="00E57438">
        <w:t xml:space="preserve"> </w:t>
      </w:r>
      <w:r>
        <w:t>выполнении каких-либо действий</w:t>
      </w:r>
      <w:r w:rsidR="00E57438">
        <w:t xml:space="preserve"> </w:t>
      </w:r>
      <w:r>
        <w:t>не</w:t>
      </w:r>
      <w:r w:rsidR="00E57438">
        <w:t xml:space="preserve"> </w:t>
      </w:r>
      <w:r>
        <w:t>сложное</w:t>
      </w:r>
      <w:r w:rsidR="00E57438">
        <w:t xml:space="preserve"> </w:t>
      </w:r>
      <w:r>
        <w:t>условие.</w:t>
      </w:r>
    </w:p>
    <w:p w:rsidR="00E3165B" w:rsidRDefault="00671D57" w:rsidP="00FD0EBF">
      <w:pPr>
        <w:pStyle w:val="a3"/>
        <w:spacing w:before="1"/>
        <w:ind w:left="0" w:right="-1" w:firstLine="426"/>
      </w:pPr>
      <w:r>
        <w:t>В среднем дошкольном возрасте улучшается произношение звуков и дикция. Речь</w:t>
      </w:r>
      <w:r w:rsidR="00E57438">
        <w:t xml:space="preserve"> </w:t>
      </w:r>
      <w:r>
        <w:t>становится</w:t>
      </w:r>
      <w:r w:rsidR="00E57438">
        <w:t xml:space="preserve"> </w:t>
      </w:r>
      <w:r>
        <w:t>предметом</w:t>
      </w:r>
      <w:r w:rsidR="00E57438">
        <w:t xml:space="preserve"> </w:t>
      </w:r>
      <w:r>
        <w:t>активности</w:t>
      </w:r>
      <w:r w:rsidR="00E57438">
        <w:t xml:space="preserve"> </w:t>
      </w:r>
      <w:r>
        <w:t>детей.</w:t>
      </w:r>
      <w:r w:rsidR="00E57438">
        <w:t xml:space="preserve"> </w:t>
      </w:r>
      <w:r>
        <w:t>Они</w:t>
      </w:r>
      <w:r w:rsidR="00E57438">
        <w:t xml:space="preserve"> </w:t>
      </w:r>
      <w:r>
        <w:t>удачно</w:t>
      </w:r>
      <w:r w:rsidR="00E57438">
        <w:t xml:space="preserve"> </w:t>
      </w:r>
      <w:r>
        <w:t>имитируют</w:t>
      </w:r>
      <w:r w:rsidR="00E57438">
        <w:t xml:space="preserve"> </w:t>
      </w:r>
      <w:r>
        <w:t>голоса</w:t>
      </w:r>
      <w:r w:rsidR="00E57438">
        <w:t xml:space="preserve"> </w:t>
      </w:r>
      <w:r>
        <w:t>животных,</w:t>
      </w:r>
      <w:r w:rsidR="00E57438">
        <w:t xml:space="preserve"> </w:t>
      </w:r>
      <w:r>
        <w:t>интонационно выделяют речь тех или иных персонажей. Интерес вызывают ритмическая</w:t>
      </w:r>
      <w:r w:rsidR="00E57438">
        <w:t xml:space="preserve"> </w:t>
      </w:r>
      <w:r>
        <w:t>структура</w:t>
      </w:r>
      <w:r w:rsidR="00E57438">
        <w:t xml:space="preserve"> </w:t>
      </w:r>
      <w:r>
        <w:t>речи,</w:t>
      </w:r>
      <w:r w:rsidR="00E57438">
        <w:t xml:space="preserve"> </w:t>
      </w:r>
      <w:r>
        <w:t>рифмы.</w:t>
      </w:r>
      <w:r w:rsidR="00E57438">
        <w:t xml:space="preserve"> </w:t>
      </w:r>
      <w:r>
        <w:t>Развивается</w:t>
      </w:r>
      <w:r w:rsidR="00E57438">
        <w:t xml:space="preserve"> </w:t>
      </w:r>
      <w:r>
        <w:t>грамматическая</w:t>
      </w:r>
      <w:r w:rsidR="00E57438">
        <w:t xml:space="preserve"> </w:t>
      </w:r>
      <w:r>
        <w:t>сторона</w:t>
      </w:r>
      <w:r w:rsidR="00E57438">
        <w:t xml:space="preserve"> </w:t>
      </w:r>
      <w:r>
        <w:t>речи.</w:t>
      </w:r>
      <w:r w:rsidR="00E57438">
        <w:t xml:space="preserve"> </w:t>
      </w:r>
      <w:r>
        <w:t>Дошкольники</w:t>
      </w:r>
      <w:r w:rsidR="00E57438">
        <w:t xml:space="preserve"> </w:t>
      </w:r>
      <w:r>
        <w:t>занимаются</w:t>
      </w:r>
      <w:r w:rsidR="00E57438">
        <w:t xml:space="preserve"> </w:t>
      </w:r>
      <w:r>
        <w:t>словотворчеством</w:t>
      </w:r>
      <w:r w:rsidR="00E57438">
        <w:t xml:space="preserve"> </w:t>
      </w:r>
      <w:r>
        <w:t>на</w:t>
      </w:r>
      <w:r w:rsidR="00E57438">
        <w:t xml:space="preserve"> </w:t>
      </w:r>
      <w:r>
        <w:t>основе</w:t>
      </w:r>
      <w:r w:rsidR="00E57438">
        <w:t xml:space="preserve"> </w:t>
      </w:r>
      <w:r>
        <w:t>грамматических</w:t>
      </w:r>
      <w:r w:rsidR="00E57438">
        <w:t xml:space="preserve"> </w:t>
      </w:r>
      <w:r>
        <w:t>правил.</w:t>
      </w:r>
      <w:r w:rsidR="00E57438">
        <w:t xml:space="preserve"> </w:t>
      </w:r>
      <w:r>
        <w:t>Речь</w:t>
      </w:r>
      <w:r w:rsidR="00E57438">
        <w:t xml:space="preserve"> </w:t>
      </w:r>
      <w:r>
        <w:t>детей</w:t>
      </w:r>
      <w:r w:rsidR="00E57438">
        <w:t xml:space="preserve"> </w:t>
      </w:r>
      <w:r>
        <w:t>при</w:t>
      </w:r>
      <w:r w:rsidR="00E57438">
        <w:t xml:space="preserve"> </w:t>
      </w:r>
      <w:r>
        <w:t>взаимодействии друг с другом носит ситуативный характер, а при общении с взрослым</w:t>
      </w:r>
      <w:r w:rsidR="00E57438">
        <w:t xml:space="preserve"> </w:t>
      </w:r>
      <w:r>
        <w:t>становится</w:t>
      </w:r>
      <w:r w:rsidR="00E57438">
        <w:t xml:space="preserve"> </w:t>
      </w:r>
      <w:r>
        <w:t>вне</w:t>
      </w:r>
      <w:r w:rsidR="00E57438">
        <w:t xml:space="preserve"> </w:t>
      </w:r>
      <w:r>
        <w:t>ситуативной.</w:t>
      </w:r>
    </w:p>
    <w:p w:rsidR="00E3165B" w:rsidRDefault="00671D57" w:rsidP="00FD0EBF">
      <w:pPr>
        <w:pStyle w:val="a3"/>
        <w:ind w:left="0" w:right="-1" w:firstLine="426"/>
      </w:pPr>
      <w:r>
        <w:t>Изменяется</w:t>
      </w:r>
      <w:r w:rsidR="00E57438">
        <w:t xml:space="preserve"> </w:t>
      </w:r>
      <w:r>
        <w:t>содержание</w:t>
      </w:r>
      <w:r w:rsidR="00E57438">
        <w:t xml:space="preserve"> </w:t>
      </w:r>
      <w:r>
        <w:t>общения</w:t>
      </w:r>
      <w:r w:rsidR="00E57438">
        <w:t xml:space="preserve"> </w:t>
      </w:r>
      <w:r>
        <w:t>ребенка</w:t>
      </w:r>
      <w:r w:rsidR="00E57438">
        <w:t xml:space="preserve"> </w:t>
      </w:r>
      <w:r>
        <w:t>и</w:t>
      </w:r>
      <w:r w:rsidR="00E57438">
        <w:t xml:space="preserve"> </w:t>
      </w:r>
      <w:r>
        <w:t>взрослого.</w:t>
      </w:r>
      <w:r w:rsidR="00E57438">
        <w:t xml:space="preserve"> </w:t>
      </w:r>
      <w:r>
        <w:t>Оно</w:t>
      </w:r>
      <w:r w:rsidR="00E57438">
        <w:t xml:space="preserve"> </w:t>
      </w:r>
      <w:r>
        <w:t>выходит</w:t>
      </w:r>
      <w:r w:rsidR="00E57438">
        <w:t xml:space="preserve"> </w:t>
      </w:r>
      <w:r>
        <w:t>за</w:t>
      </w:r>
      <w:r w:rsidR="00E57438">
        <w:t xml:space="preserve"> </w:t>
      </w:r>
      <w:r>
        <w:t>пределы</w:t>
      </w:r>
      <w:r w:rsidR="00E57438">
        <w:t xml:space="preserve"> </w:t>
      </w:r>
      <w:r>
        <w:t>конкретной</w:t>
      </w:r>
      <w:r w:rsidR="00E57438">
        <w:t xml:space="preserve"> </w:t>
      </w:r>
      <w:r>
        <w:t>ситуации,</w:t>
      </w:r>
      <w:r w:rsidR="00E57438">
        <w:t xml:space="preserve"> </w:t>
      </w:r>
      <w:r>
        <w:t>в</w:t>
      </w:r>
      <w:r w:rsidR="00E57438">
        <w:t xml:space="preserve"> </w:t>
      </w:r>
      <w:r>
        <w:t>которой</w:t>
      </w:r>
      <w:r w:rsidR="00E57438">
        <w:t xml:space="preserve"> </w:t>
      </w:r>
      <w:r>
        <w:t>оказывается</w:t>
      </w:r>
      <w:r w:rsidR="00E57438">
        <w:t xml:space="preserve"> </w:t>
      </w:r>
      <w:r>
        <w:t>ребенок.</w:t>
      </w:r>
      <w:r w:rsidR="00E57438">
        <w:t xml:space="preserve"> </w:t>
      </w:r>
      <w:r>
        <w:t>Ведущим</w:t>
      </w:r>
      <w:r w:rsidR="00E57438">
        <w:t xml:space="preserve"> </w:t>
      </w:r>
      <w:r>
        <w:t>становится</w:t>
      </w:r>
      <w:r w:rsidR="00E57438">
        <w:t xml:space="preserve"> </w:t>
      </w:r>
      <w:r>
        <w:t>познавательный</w:t>
      </w:r>
      <w:r w:rsidR="00E57438">
        <w:t xml:space="preserve"> </w:t>
      </w:r>
      <w:r>
        <w:t>мотив.</w:t>
      </w:r>
      <w:r w:rsidR="00E57438">
        <w:t xml:space="preserve"> </w:t>
      </w:r>
      <w:r>
        <w:t>Информация,</w:t>
      </w:r>
      <w:r w:rsidR="00E57438">
        <w:t xml:space="preserve"> </w:t>
      </w:r>
      <w:r>
        <w:t>которую</w:t>
      </w:r>
      <w:r w:rsidR="00E57438">
        <w:t xml:space="preserve"> </w:t>
      </w:r>
      <w:r>
        <w:t>ребенок</w:t>
      </w:r>
      <w:r w:rsidR="00E57438">
        <w:t xml:space="preserve"> </w:t>
      </w:r>
      <w:r>
        <w:t>получает</w:t>
      </w:r>
      <w:r w:rsidR="00E57438">
        <w:t xml:space="preserve"> </w:t>
      </w:r>
      <w:r>
        <w:t>в</w:t>
      </w:r>
      <w:r w:rsidR="00E57438">
        <w:t xml:space="preserve"> </w:t>
      </w:r>
      <w:r>
        <w:t>процессе</w:t>
      </w:r>
      <w:r w:rsidR="00E57438">
        <w:t xml:space="preserve"> </w:t>
      </w:r>
      <w:r>
        <w:t>общения,</w:t>
      </w:r>
      <w:r w:rsidR="00E57438">
        <w:t xml:space="preserve"> </w:t>
      </w:r>
      <w:r>
        <w:t>может</w:t>
      </w:r>
      <w:r w:rsidR="00E57438">
        <w:t xml:space="preserve"> </w:t>
      </w:r>
      <w:r>
        <w:t>быть сложной и</w:t>
      </w:r>
      <w:r w:rsidR="00E57438">
        <w:t xml:space="preserve"> </w:t>
      </w:r>
      <w:r>
        <w:t>трудной</w:t>
      </w:r>
      <w:r w:rsidR="00E57438">
        <w:t xml:space="preserve"> </w:t>
      </w:r>
      <w:r>
        <w:t>для понимания,</w:t>
      </w:r>
      <w:r w:rsidR="00E57438">
        <w:t xml:space="preserve"> </w:t>
      </w:r>
      <w:r>
        <w:t>но она</w:t>
      </w:r>
      <w:r w:rsidR="00E57438">
        <w:t xml:space="preserve"> </w:t>
      </w:r>
      <w:r>
        <w:t>вызывает</w:t>
      </w:r>
      <w:r w:rsidR="00E57438">
        <w:t xml:space="preserve"> </w:t>
      </w:r>
      <w:r>
        <w:t>у</w:t>
      </w:r>
      <w:r w:rsidR="00E57438">
        <w:t xml:space="preserve"> </w:t>
      </w:r>
      <w:r>
        <w:t>него</w:t>
      </w:r>
      <w:r w:rsidR="00E57438">
        <w:t xml:space="preserve"> </w:t>
      </w:r>
      <w:r>
        <w:t>интерес.</w:t>
      </w:r>
    </w:p>
    <w:p w:rsidR="00E3165B" w:rsidRDefault="00671D57" w:rsidP="00FD0EBF">
      <w:pPr>
        <w:pStyle w:val="a3"/>
        <w:spacing w:before="1"/>
        <w:ind w:left="0" w:right="-1" w:firstLine="426"/>
      </w:pPr>
      <w:r>
        <w:t>У</w:t>
      </w:r>
      <w:r w:rsidR="00E57438">
        <w:t xml:space="preserve"> </w:t>
      </w:r>
      <w:r>
        <w:t>детей</w:t>
      </w:r>
      <w:r w:rsidR="00E57438">
        <w:t xml:space="preserve"> </w:t>
      </w:r>
      <w:r>
        <w:t>формируется</w:t>
      </w:r>
      <w:r w:rsidR="00E57438">
        <w:t xml:space="preserve"> </w:t>
      </w:r>
      <w:r>
        <w:t>потребность</w:t>
      </w:r>
      <w:r w:rsidR="00E57438">
        <w:t xml:space="preserve"> </w:t>
      </w:r>
      <w:r>
        <w:t>в</w:t>
      </w:r>
      <w:r w:rsidR="00E57438">
        <w:t xml:space="preserve"> </w:t>
      </w:r>
      <w:r>
        <w:t>уважении</w:t>
      </w:r>
      <w:r w:rsidR="00E57438">
        <w:t xml:space="preserve"> </w:t>
      </w:r>
      <w:r>
        <w:t>со</w:t>
      </w:r>
      <w:r w:rsidR="00E57438">
        <w:t xml:space="preserve"> </w:t>
      </w:r>
      <w:r>
        <w:t>стороны</w:t>
      </w:r>
      <w:r w:rsidR="00E57438">
        <w:t xml:space="preserve"> </w:t>
      </w:r>
      <w:r>
        <w:t>взрослого,</w:t>
      </w:r>
      <w:r w:rsidR="00E57438">
        <w:t xml:space="preserve"> </w:t>
      </w:r>
      <w:r>
        <w:t>для</w:t>
      </w:r>
      <w:r w:rsidR="00E57438">
        <w:t xml:space="preserve"> </w:t>
      </w:r>
      <w:r>
        <w:t>них</w:t>
      </w:r>
      <w:r w:rsidR="00E57438">
        <w:t xml:space="preserve"> </w:t>
      </w:r>
      <w:r>
        <w:t>оказывается чрезвычайно важной его похвала. Это приводит к их повышенной обидчивости</w:t>
      </w:r>
      <w:r w:rsidR="00E57438">
        <w:t xml:space="preserve"> </w:t>
      </w:r>
      <w:r>
        <w:t>на</w:t>
      </w:r>
      <w:r w:rsidR="00E57438">
        <w:t xml:space="preserve"> </w:t>
      </w:r>
      <w:r>
        <w:t>замечания.</w:t>
      </w:r>
      <w:r w:rsidR="00E57438">
        <w:t xml:space="preserve"> </w:t>
      </w:r>
      <w:r>
        <w:t>Повышенная</w:t>
      </w:r>
      <w:r w:rsidR="00E57438">
        <w:t xml:space="preserve"> </w:t>
      </w:r>
      <w:r>
        <w:t>обидчивость</w:t>
      </w:r>
      <w:r w:rsidR="00E57438">
        <w:t xml:space="preserve"> </w:t>
      </w:r>
      <w:r>
        <w:t>представляет</w:t>
      </w:r>
      <w:r w:rsidR="00E57438">
        <w:t xml:space="preserve"> </w:t>
      </w:r>
      <w:r>
        <w:t>собой возрастной</w:t>
      </w:r>
      <w:r w:rsidR="00E57438">
        <w:t xml:space="preserve"> </w:t>
      </w:r>
      <w:r>
        <w:t>феномен.</w:t>
      </w:r>
    </w:p>
    <w:p w:rsidR="00E3165B" w:rsidRDefault="00671D57" w:rsidP="00FD0EBF">
      <w:pPr>
        <w:pStyle w:val="a3"/>
        <w:ind w:left="0" w:right="-1" w:firstLine="426"/>
      </w:pPr>
      <w:r>
        <w:t>Взаимоотношения</w:t>
      </w:r>
      <w:r w:rsidR="00E57438">
        <w:t xml:space="preserve"> </w:t>
      </w:r>
      <w:r>
        <w:t>со</w:t>
      </w:r>
      <w:r w:rsidR="00E57438">
        <w:t xml:space="preserve"> </w:t>
      </w:r>
      <w:r>
        <w:t>сверстниками</w:t>
      </w:r>
      <w:r w:rsidR="00E57438">
        <w:t xml:space="preserve"> </w:t>
      </w:r>
      <w:r>
        <w:t>характеризуются</w:t>
      </w:r>
      <w:r w:rsidR="00E57438">
        <w:t xml:space="preserve"> </w:t>
      </w:r>
      <w:r>
        <w:t>избирательностью,</w:t>
      </w:r>
      <w:r w:rsidR="00E57438">
        <w:t xml:space="preserve"> </w:t>
      </w:r>
      <w:r>
        <w:t>которая</w:t>
      </w:r>
      <w:r w:rsidR="00E57438">
        <w:t xml:space="preserve"> </w:t>
      </w:r>
      <w:r>
        <w:t>выражается в</w:t>
      </w:r>
      <w:r w:rsidR="00E57438">
        <w:t xml:space="preserve"> </w:t>
      </w:r>
      <w:r>
        <w:t>предпочтении одних</w:t>
      </w:r>
      <w:r w:rsidR="00E57438">
        <w:t xml:space="preserve"> </w:t>
      </w:r>
      <w:r>
        <w:t>детей другим. Появляются постоянные партнеры по</w:t>
      </w:r>
      <w:r w:rsidR="00E57438">
        <w:t xml:space="preserve"> </w:t>
      </w:r>
      <w:r>
        <w:t>играм.</w:t>
      </w:r>
      <w:r w:rsidR="00E57438">
        <w:t xml:space="preserve"> </w:t>
      </w:r>
      <w:r>
        <w:t>В</w:t>
      </w:r>
      <w:r w:rsidR="00E57438">
        <w:t xml:space="preserve"> </w:t>
      </w:r>
      <w:r>
        <w:t>группах</w:t>
      </w:r>
      <w:r w:rsidR="00E57438">
        <w:t xml:space="preserve"> </w:t>
      </w:r>
      <w:r>
        <w:t>начинают</w:t>
      </w:r>
      <w:r w:rsidR="00E57438">
        <w:t xml:space="preserve"> </w:t>
      </w:r>
      <w:r>
        <w:t>выделяться</w:t>
      </w:r>
      <w:r w:rsidR="00E57438">
        <w:t xml:space="preserve"> </w:t>
      </w:r>
      <w:r>
        <w:t>лидеры.</w:t>
      </w:r>
      <w:r w:rsidR="00E57438">
        <w:t xml:space="preserve"> </w:t>
      </w:r>
      <w:r>
        <w:t>Появляются</w:t>
      </w:r>
      <w:r w:rsidR="00E57438">
        <w:t xml:space="preserve"> </w:t>
      </w:r>
      <w:r>
        <w:t>конкурентность,</w:t>
      </w:r>
      <w:r w:rsidR="00E57438">
        <w:t xml:space="preserve"> </w:t>
      </w:r>
      <w:r>
        <w:t>соревновательность. Последняя важна для сравнения себя с другим, что ведет к развитию</w:t>
      </w:r>
      <w:r w:rsidR="00E57438">
        <w:t xml:space="preserve"> </w:t>
      </w:r>
      <w:r>
        <w:t>образа</w:t>
      </w:r>
      <w:r w:rsidR="00E57438">
        <w:t xml:space="preserve"> </w:t>
      </w:r>
      <w:r>
        <w:t>Я ребенка, его</w:t>
      </w:r>
      <w:r w:rsidR="00E57438">
        <w:t xml:space="preserve"> </w:t>
      </w:r>
      <w:r>
        <w:t>детализации.</w:t>
      </w:r>
    </w:p>
    <w:p w:rsidR="00E3165B" w:rsidRDefault="00671D57" w:rsidP="00FD0EBF">
      <w:pPr>
        <w:pStyle w:val="a3"/>
        <w:ind w:left="0" w:right="-1" w:firstLine="426"/>
      </w:pPr>
      <w:r>
        <w:t>В игровой деятельности детей среднего дошкольного возраста появляются ролевые</w:t>
      </w:r>
      <w:r w:rsidR="00E57438">
        <w:t xml:space="preserve"> </w:t>
      </w:r>
      <w:r>
        <w:t>взаимодействия.</w:t>
      </w:r>
      <w:r w:rsidR="00E57438">
        <w:t xml:space="preserve"> </w:t>
      </w:r>
      <w:r>
        <w:t>Они</w:t>
      </w:r>
      <w:r w:rsidR="00E57438">
        <w:t xml:space="preserve"> </w:t>
      </w:r>
      <w:r>
        <w:t>указывают</w:t>
      </w:r>
      <w:r w:rsidR="00E57438">
        <w:t xml:space="preserve"> </w:t>
      </w:r>
      <w:r>
        <w:t>на</w:t>
      </w:r>
      <w:r w:rsidR="00E57438">
        <w:t xml:space="preserve"> </w:t>
      </w:r>
      <w:r>
        <w:t>то,</w:t>
      </w:r>
      <w:r w:rsidR="00E57438">
        <w:t xml:space="preserve"> </w:t>
      </w:r>
      <w:r>
        <w:t>что</w:t>
      </w:r>
      <w:r w:rsidR="00E57438">
        <w:t xml:space="preserve"> </w:t>
      </w:r>
      <w:r>
        <w:t>дошкольники</w:t>
      </w:r>
      <w:r w:rsidR="00E57438">
        <w:t xml:space="preserve"> </w:t>
      </w:r>
      <w:r>
        <w:t>начинают</w:t>
      </w:r>
      <w:r w:rsidR="00E57438">
        <w:t xml:space="preserve"> </w:t>
      </w:r>
      <w:r>
        <w:t>отделять</w:t>
      </w:r>
      <w:r w:rsidR="00E57438">
        <w:t xml:space="preserve"> </w:t>
      </w:r>
      <w:r>
        <w:t>себя</w:t>
      </w:r>
      <w:r w:rsidR="00E57438">
        <w:t xml:space="preserve"> </w:t>
      </w:r>
      <w:r>
        <w:t>от</w:t>
      </w:r>
      <w:r w:rsidR="00E57438">
        <w:t xml:space="preserve"> </w:t>
      </w:r>
      <w:r>
        <w:t>принятой</w:t>
      </w:r>
      <w:r w:rsidR="00E57438">
        <w:t xml:space="preserve"> </w:t>
      </w:r>
      <w:r>
        <w:t>роли.</w:t>
      </w:r>
      <w:r w:rsidR="00E57438">
        <w:t xml:space="preserve"> </w:t>
      </w:r>
      <w:r>
        <w:t>В</w:t>
      </w:r>
      <w:r w:rsidR="00E57438">
        <w:t xml:space="preserve"> </w:t>
      </w:r>
      <w:r>
        <w:t>процессе</w:t>
      </w:r>
      <w:r w:rsidR="00E57438">
        <w:t xml:space="preserve"> </w:t>
      </w:r>
      <w:r>
        <w:t>игры</w:t>
      </w:r>
      <w:r w:rsidR="00E57438">
        <w:t xml:space="preserve"> </w:t>
      </w:r>
      <w:r>
        <w:t>роли</w:t>
      </w:r>
      <w:r w:rsidR="00E57438">
        <w:t xml:space="preserve"> </w:t>
      </w:r>
      <w:r>
        <w:t>могут</w:t>
      </w:r>
      <w:r w:rsidR="00E57438">
        <w:t xml:space="preserve"> </w:t>
      </w:r>
      <w:r>
        <w:t>меняться.</w:t>
      </w:r>
      <w:r w:rsidR="00E57438">
        <w:t xml:space="preserve"> </w:t>
      </w:r>
      <w:r>
        <w:t>Игровые</w:t>
      </w:r>
      <w:r w:rsidR="00E57438">
        <w:t xml:space="preserve"> </w:t>
      </w:r>
      <w:r>
        <w:t>действия</w:t>
      </w:r>
      <w:r w:rsidR="00E57438">
        <w:t xml:space="preserve"> </w:t>
      </w:r>
      <w:r>
        <w:t>начинают</w:t>
      </w:r>
      <w:r w:rsidR="00E57438">
        <w:t xml:space="preserve"> </w:t>
      </w:r>
      <w:r>
        <w:t>выполняться не ради них самих, а ради смысла игры. Происходит разделение игровых и</w:t>
      </w:r>
      <w:r w:rsidR="0067623D">
        <w:t xml:space="preserve"> </w:t>
      </w:r>
      <w:r>
        <w:t>реальных взаимодействий детей.</w:t>
      </w:r>
    </w:p>
    <w:p w:rsidR="00E3165B" w:rsidRDefault="00671D57" w:rsidP="00FD0EBF">
      <w:pPr>
        <w:pStyle w:val="a3"/>
        <w:ind w:left="0" w:right="-1" w:firstLine="426"/>
      </w:pPr>
      <w:r>
        <w:t>Значительное развитие получает изобразительная деятельность. Рисунок становится</w:t>
      </w:r>
      <w:r w:rsidR="0067623D">
        <w:t xml:space="preserve"> </w:t>
      </w:r>
      <w:r>
        <w:t>предметными</w:t>
      </w:r>
      <w:r w:rsidR="0067623D">
        <w:t xml:space="preserve">  </w:t>
      </w:r>
      <w:r>
        <w:t>детализированным.</w:t>
      </w:r>
      <w:r w:rsidR="0067623D">
        <w:t xml:space="preserve"> </w:t>
      </w:r>
      <w:r>
        <w:t>Графическое</w:t>
      </w:r>
      <w:r w:rsidR="0067623D">
        <w:t xml:space="preserve"> </w:t>
      </w:r>
      <w:r>
        <w:t>изображение</w:t>
      </w:r>
      <w:r w:rsidR="0067623D">
        <w:t xml:space="preserve"> </w:t>
      </w:r>
      <w:r>
        <w:t>человека</w:t>
      </w:r>
      <w:r w:rsidR="0067623D">
        <w:t xml:space="preserve"> </w:t>
      </w:r>
      <w:r>
        <w:t>характеризуется</w:t>
      </w:r>
      <w:r w:rsidR="0067623D">
        <w:t xml:space="preserve"> </w:t>
      </w:r>
      <w:r>
        <w:t>наличием туловища, глаз, рта, носа, волос, иногда одежды и ее деталей. Совершенствуется</w:t>
      </w:r>
      <w:r w:rsidR="0067623D">
        <w:t xml:space="preserve"> </w:t>
      </w:r>
      <w:r>
        <w:t>техническая</w:t>
      </w:r>
      <w:r w:rsidR="0067623D">
        <w:t xml:space="preserve"> </w:t>
      </w:r>
      <w:r>
        <w:t>сторона</w:t>
      </w:r>
      <w:r w:rsidR="0067623D">
        <w:t xml:space="preserve"> </w:t>
      </w:r>
      <w:r>
        <w:t>изобразительной</w:t>
      </w:r>
      <w:r w:rsidR="0067623D">
        <w:t xml:space="preserve"> </w:t>
      </w:r>
      <w:r>
        <w:t>деятельности.</w:t>
      </w:r>
      <w:r w:rsidR="0067623D">
        <w:t xml:space="preserve"> </w:t>
      </w:r>
      <w:r>
        <w:t>Дети</w:t>
      </w:r>
      <w:r w:rsidR="0067623D">
        <w:t xml:space="preserve"> </w:t>
      </w:r>
      <w:r>
        <w:t>могут</w:t>
      </w:r>
      <w:r w:rsidR="0067623D">
        <w:t xml:space="preserve"> </w:t>
      </w:r>
      <w:r>
        <w:t>рисовать</w:t>
      </w:r>
      <w:r w:rsidR="0067623D">
        <w:t xml:space="preserve"> </w:t>
      </w:r>
      <w:r>
        <w:t>основные</w:t>
      </w:r>
      <w:r w:rsidR="0067623D">
        <w:t xml:space="preserve"> </w:t>
      </w:r>
      <w:r>
        <w:t>геометрические</w:t>
      </w:r>
      <w:r w:rsidR="0067623D">
        <w:t xml:space="preserve"> </w:t>
      </w:r>
      <w:r>
        <w:t>фигуры,</w:t>
      </w:r>
      <w:r w:rsidR="0067623D">
        <w:t xml:space="preserve"> </w:t>
      </w:r>
      <w:r>
        <w:t xml:space="preserve">вырезать </w:t>
      </w:r>
      <w:r w:rsidR="0067623D">
        <w:t xml:space="preserve"> </w:t>
      </w:r>
      <w:r>
        <w:t>ножницами,</w:t>
      </w:r>
      <w:r w:rsidR="0067623D">
        <w:t xml:space="preserve"> </w:t>
      </w:r>
      <w:r>
        <w:t>наклеивать</w:t>
      </w:r>
      <w:r w:rsidR="0067623D">
        <w:t xml:space="preserve"> </w:t>
      </w:r>
      <w:r>
        <w:t>изображения</w:t>
      </w:r>
      <w:r w:rsidR="0067623D">
        <w:t xml:space="preserve"> </w:t>
      </w:r>
      <w:r>
        <w:t>на</w:t>
      </w:r>
      <w:r w:rsidR="0067623D">
        <w:t xml:space="preserve"> </w:t>
      </w:r>
      <w:r>
        <w:t>бумагу</w:t>
      </w:r>
      <w:r w:rsidR="0067623D">
        <w:t xml:space="preserve"> </w:t>
      </w:r>
      <w:r>
        <w:t>и</w:t>
      </w:r>
      <w:r w:rsidR="0067623D">
        <w:t xml:space="preserve"> </w:t>
      </w:r>
      <w:r>
        <w:t>т.д.</w:t>
      </w:r>
    </w:p>
    <w:p w:rsidR="00E3165B" w:rsidRDefault="00671D57" w:rsidP="00FD0EBF">
      <w:pPr>
        <w:pStyle w:val="a3"/>
        <w:spacing w:before="68"/>
        <w:ind w:left="0" w:right="-1" w:firstLine="426"/>
      </w:pPr>
      <w:r>
        <w:t>Усложняется</w:t>
      </w:r>
      <w:r w:rsidR="0067623D">
        <w:t xml:space="preserve"> </w:t>
      </w:r>
      <w:r>
        <w:t>конструирование.</w:t>
      </w:r>
      <w:r w:rsidR="0067623D">
        <w:t xml:space="preserve"> </w:t>
      </w:r>
      <w:r>
        <w:t>Постройки</w:t>
      </w:r>
      <w:r w:rsidR="0067623D">
        <w:t xml:space="preserve"> </w:t>
      </w:r>
      <w:r>
        <w:t>могут</w:t>
      </w:r>
      <w:r w:rsidR="0067623D">
        <w:t xml:space="preserve"> </w:t>
      </w:r>
      <w:r>
        <w:t>включать</w:t>
      </w:r>
      <w:r w:rsidR="0067623D">
        <w:t xml:space="preserve"> </w:t>
      </w:r>
      <w:r>
        <w:t>5–6</w:t>
      </w:r>
      <w:r w:rsidR="0067623D">
        <w:t xml:space="preserve"> </w:t>
      </w:r>
      <w:r>
        <w:t>деталей.</w:t>
      </w:r>
      <w:r w:rsidR="0067623D">
        <w:t xml:space="preserve"> </w:t>
      </w:r>
      <w:r>
        <w:t>Формируются навыки конструирования по собственному замыслу, а также планирование</w:t>
      </w:r>
      <w:r w:rsidR="0067623D">
        <w:t xml:space="preserve"> </w:t>
      </w:r>
      <w:r>
        <w:t>последовательности действий.</w:t>
      </w:r>
    </w:p>
    <w:p w:rsidR="00E3165B" w:rsidRDefault="00671D57" w:rsidP="00FD0EBF">
      <w:pPr>
        <w:pStyle w:val="a3"/>
        <w:spacing w:before="1"/>
        <w:ind w:left="0" w:right="-1" w:firstLine="426"/>
      </w:pPr>
      <w:r>
        <w:t>Двигательная сфера ребенка характеризуется позитивными</w:t>
      </w:r>
      <w:r w:rsidR="0067623D">
        <w:t xml:space="preserve"> </w:t>
      </w:r>
      <w:r>
        <w:t>изменениями</w:t>
      </w:r>
      <w:r w:rsidR="0067623D">
        <w:t xml:space="preserve"> </w:t>
      </w:r>
      <w:r>
        <w:t>мелкой и</w:t>
      </w:r>
      <w:r w:rsidR="0067623D">
        <w:t xml:space="preserve"> </w:t>
      </w:r>
      <w:r>
        <w:t>крупной моторики. Развиваются ловкость, координация движений. Дети в этом возрасте</w:t>
      </w:r>
      <w:r w:rsidR="0067623D">
        <w:t xml:space="preserve"> </w:t>
      </w:r>
      <w:r>
        <w:t>лучше,</w:t>
      </w:r>
      <w:r w:rsidR="0067623D">
        <w:t xml:space="preserve"> </w:t>
      </w:r>
      <w:r>
        <w:t>чем</w:t>
      </w:r>
      <w:r w:rsidR="0067623D">
        <w:t xml:space="preserve"> </w:t>
      </w:r>
      <w:r>
        <w:t>младшие</w:t>
      </w:r>
      <w:r w:rsidR="0067623D">
        <w:t xml:space="preserve"> </w:t>
      </w:r>
      <w:r>
        <w:t>дошкольники,</w:t>
      </w:r>
      <w:r w:rsidR="0067623D">
        <w:t xml:space="preserve"> </w:t>
      </w:r>
      <w:r>
        <w:t>удерживают</w:t>
      </w:r>
      <w:r w:rsidR="0067623D">
        <w:t xml:space="preserve"> </w:t>
      </w:r>
      <w:r>
        <w:t>равновесие,</w:t>
      </w:r>
      <w:r w:rsidR="0067623D">
        <w:t xml:space="preserve"> </w:t>
      </w:r>
      <w:r>
        <w:t>перешагивают</w:t>
      </w:r>
      <w:r w:rsidR="0067623D">
        <w:t xml:space="preserve"> </w:t>
      </w:r>
      <w:r>
        <w:t>через</w:t>
      </w:r>
      <w:r w:rsidR="0067623D">
        <w:t xml:space="preserve"> </w:t>
      </w:r>
      <w:r>
        <w:t>небольшие</w:t>
      </w:r>
      <w:r w:rsidR="0067623D">
        <w:t xml:space="preserve"> </w:t>
      </w:r>
      <w:r>
        <w:t xml:space="preserve">преграды. </w:t>
      </w:r>
      <w:r>
        <w:lastRenderedPageBreak/>
        <w:t>Усложняются игры</w:t>
      </w:r>
      <w:r w:rsidR="0067623D">
        <w:t xml:space="preserve"> </w:t>
      </w:r>
      <w:r>
        <w:t>с</w:t>
      </w:r>
      <w:r w:rsidR="0067623D">
        <w:t xml:space="preserve"> </w:t>
      </w:r>
      <w:r>
        <w:t>мячом.</w:t>
      </w:r>
    </w:p>
    <w:p w:rsidR="00552CD6" w:rsidRDefault="00552CD6" w:rsidP="00FD0EBF">
      <w:pPr>
        <w:pStyle w:val="2"/>
        <w:spacing w:before="5"/>
        <w:ind w:left="0" w:right="-1" w:firstLine="426"/>
      </w:pPr>
    </w:p>
    <w:p w:rsidR="00E3165B" w:rsidRDefault="00671D57" w:rsidP="00FD0EBF">
      <w:pPr>
        <w:pStyle w:val="2"/>
        <w:spacing w:before="5"/>
        <w:ind w:left="0" w:right="-1" w:firstLine="426"/>
      </w:pPr>
      <w:r>
        <w:t>Возрастные</w:t>
      </w:r>
      <w:r w:rsidR="0067623D">
        <w:t xml:space="preserve"> </w:t>
      </w:r>
      <w:r>
        <w:t>особенности детей</w:t>
      </w:r>
      <w:r w:rsidR="0067623D">
        <w:t xml:space="preserve"> </w:t>
      </w:r>
      <w:r>
        <w:t>5-6</w:t>
      </w:r>
      <w:r w:rsidR="0067623D">
        <w:t xml:space="preserve"> </w:t>
      </w:r>
      <w:r>
        <w:t>лет</w:t>
      </w:r>
    </w:p>
    <w:p w:rsidR="00E3165B" w:rsidRDefault="00671D57" w:rsidP="00FD0EBF">
      <w:pPr>
        <w:pStyle w:val="a3"/>
        <w:ind w:left="0" w:right="-1" w:firstLine="426"/>
      </w:pPr>
      <w:r>
        <w:t>Достижения</w:t>
      </w:r>
      <w:r w:rsidR="0067623D">
        <w:t xml:space="preserve"> </w:t>
      </w:r>
      <w:r>
        <w:t>этого</w:t>
      </w:r>
      <w:r w:rsidR="0067623D">
        <w:t xml:space="preserve"> </w:t>
      </w:r>
      <w:r>
        <w:t>возраста</w:t>
      </w:r>
      <w:r w:rsidR="0067623D">
        <w:t xml:space="preserve"> </w:t>
      </w:r>
      <w:r>
        <w:t>характеризуются</w:t>
      </w:r>
      <w:r w:rsidR="0067623D">
        <w:t xml:space="preserve"> </w:t>
      </w:r>
      <w:r>
        <w:t>распределением</w:t>
      </w:r>
      <w:r w:rsidR="0067623D">
        <w:t xml:space="preserve"> </w:t>
      </w:r>
      <w:r>
        <w:t>ролей</w:t>
      </w:r>
      <w:r w:rsidR="0067623D">
        <w:t xml:space="preserve"> </w:t>
      </w:r>
      <w:r>
        <w:t>в</w:t>
      </w:r>
      <w:r w:rsidR="0067623D">
        <w:t xml:space="preserve"> </w:t>
      </w:r>
      <w:r>
        <w:t>игровой</w:t>
      </w:r>
      <w:r w:rsidR="0067623D">
        <w:t xml:space="preserve"> </w:t>
      </w:r>
      <w:r>
        <w:t>деятельности;</w:t>
      </w:r>
      <w:r w:rsidR="0067623D">
        <w:t xml:space="preserve"> </w:t>
      </w:r>
      <w:r>
        <w:t>структурированием</w:t>
      </w:r>
      <w:r w:rsidR="0067623D">
        <w:t xml:space="preserve"> </w:t>
      </w:r>
      <w:r>
        <w:t>игрового</w:t>
      </w:r>
      <w:r w:rsidR="0067623D">
        <w:t xml:space="preserve"> </w:t>
      </w:r>
      <w:r>
        <w:t>пространства;</w:t>
      </w:r>
      <w:r w:rsidR="0067623D">
        <w:t xml:space="preserve"> </w:t>
      </w:r>
      <w:r>
        <w:t>дальнейшим</w:t>
      </w:r>
      <w:r w:rsidR="0067623D">
        <w:t xml:space="preserve"> </w:t>
      </w:r>
      <w:r>
        <w:t>развитием</w:t>
      </w:r>
      <w:r w:rsidR="0067623D">
        <w:t xml:space="preserve"> </w:t>
      </w:r>
      <w:r>
        <w:t>изобразительной деятельности, отличающейся высокой продуктивностью; применением в</w:t>
      </w:r>
      <w:r w:rsidR="0067623D">
        <w:t xml:space="preserve"> </w:t>
      </w:r>
      <w:r>
        <w:t>конструировании</w:t>
      </w:r>
      <w:r w:rsidR="0067623D">
        <w:t xml:space="preserve"> </w:t>
      </w:r>
      <w:r>
        <w:t>обобщенного</w:t>
      </w:r>
      <w:r w:rsidR="0067623D">
        <w:t xml:space="preserve"> </w:t>
      </w:r>
      <w:r>
        <w:t>способа</w:t>
      </w:r>
      <w:r w:rsidR="0067623D">
        <w:t xml:space="preserve"> </w:t>
      </w:r>
      <w:r>
        <w:t>обследования</w:t>
      </w:r>
      <w:r w:rsidR="0067623D">
        <w:t xml:space="preserve"> </w:t>
      </w:r>
      <w:r>
        <w:t>образца;</w:t>
      </w:r>
      <w:r w:rsidR="0067623D">
        <w:t xml:space="preserve"> </w:t>
      </w:r>
      <w:r>
        <w:t>усвоением</w:t>
      </w:r>
      <w:r w:rsidR="0067623D">
        <w:t xml:space="preserve"> </w:t>
      </w:r>
      <w:r>
        <w:t>обобщенных</w:t>
      </w:r>
      <w:r w:rsidR="0067623D">
        <w:t xml:space="preserve"> </w:t>
      </w:r>
      <w:r>
        <w:t>способов</w:t>
      </w:r>
      <w:r w:rsidR="0067623D">
        <w:t xml:space="preserve"> </w:t>
      </w:r>
      <w:r>
        <w:t>изображения</w:t>
      </w:r>
      <w:r w:rsidR="0067623D">
        <w:t xml:space="preserve"> </w:t>
      </w:r>
      <w:r>
        <w:t>предметов одинаковой</w:t>
      </w:r>
      <w:r w:rsidR="0067623D">
        <w:t xml:space="preserve"> </w:t>
      </w:r>
      <w:r>
        <w:t>формы.</w:t>
      </w:r>
    </w:p>
    <w:p w:rsidR="00E3165B" w:rsidRDefault="00671D57" w:rsidP="00FD0EBF">
      <w:pPr>
        <w:pStyle w:val="a3"/>
        <w:ind w:left="0" w:right="-1" w:firstLine="426"/>
      </w:pPr>
      <w:r>
        <w:t>Восприятие</w:t>
      </w:r>
      <w:r w:rsidR="0067623D">
        <w:t xml:space="preserve"> </w:t>
      </w:r>
      <w:r>
        <w:t>в</w:t>
      </w:r>
      <w:r w:rsidR="0067623D">
        <w:t xml:space="preserve"> </w:t>
      </w:r>
      <w:r>
        <w:t>этом</w:t>
      </w:r>
      <w:r w:rsidR="0067623D">
        <w:t xml:space="preserve"> </w:t>
      </w:r>
      <w:r>
        <w:t>возрасте</w:t>
      </w:r>
      <w:r w:rsidR="0067623D">
        <w:t xml:space="preserve"> </w:t>
      </w:r>
      <w:r>
        <w:t>характеризуется</w:t>
      </w:r>
      <w:r w:rsidR="0067623D">
        <w:t xml:space="preserve"> </w:t>
      </w:r>
      <w:r>
        <w:t>анализом</w:t>
      </w:r>
      <w:r w:rsidR="0067623D">
        <w:t xml:space="preserve"> </w:t>
      </w:r>
      <w:r>
        <w:t>сложных</w:t>
      </w:r>
      <w:r w:rsidR="0067623D">
        <w:t xml:space="preserve"> </w:t>
      </w:r>
      <w:r>
        <w:t>форм</w:t>
      </w:r>
      <w:r w:rsidR="0067623D">
        <w:t xml:space="preserve"> </w:t>
      </w:r>
      <w:r>
        <w:t>объектов;</w:t>
      </w:r>
      <w:r w:rsidR="0067623D">
        <w:t xml:space="preserve"> </w:t>
      </w:r>
      <w:r>
        <w:t>развитие мышления сопровождается освоением мыслительных средств (схематизированные</w:t>
      </w:r>
      <w:r w:rsidR="0067623D">
        <w:t xml:space="preserve"> </w:t>
      </w:r>
      <w:r>
        <w:t>представления,</w:t>
      </w:r>
      <w:r w:rsidR="0067623D">
        <w:t xml:space="preserve"> </w:t>
      </w:r>
      <w:r>
        <w:t>комплексные</w:t>
      </w:r>
      <w:r w:rsidR="0067623D">
        <w:t xml:space="preserve"> </w:t>
      </w:r>
      <w:r>
        <w:t>представления,</w:t>
      </w:r>
      <w:r w:rsidR="0067623D">
        <w:t xml:space="preserve"> </w:t>
      </w:r>
      <w:r>
        <w:t>представления</w:t>
      </w:r>
      <w:r w:rsidR="0067623D">
        <w:t xml:space="preserve"> </w:t>
      </w:r>
      <w:r>
        <w:t>о</w:t>
      </w:r>
      <w:r w:rsidR="0067623D">
        <w:t xml:space="preserve"> </w:t>
      </w:r>
      <w:r>
        <w:t>цикличности</w:t>
      </w:r>
      <w:r w:rsidR="0067623D">
        <w:t xml:space="preserve"> </w:t>
      </w:r>
      <w:r>
        <w:t>изменений);развиваются</w:t>
      </w:r>
      <w:r w:rsidR="0067623D">
        <w:t xml:space="preserve"> </w:t>
      </w:r>
      <w:r>
        <w:t>умение</w:t>
      </w:r>
      <w:r w:rsidR="0067623D">
        <w:t xml:space="preserve"> </w:t>
      </w:r>
      <w:r>
        <w:t>обобщать,</w:t>
      </w:r>
      <w:r w:rsidR="0067623D">
        <w:t xml:space="preserve"> </w:t>
      </w:r>
      <w:r>
        <w:t>причинное</w:t>
      </w:r>
      <w:r w:rsidR="0067623D">
        <w:t xml:space="preserve"> </w:t>
      </w:r>
      <w:r>
        <w:t>мышление,</w:t>
      </w:r>
      <w:r w:rsidR="0067623D">
        <w:t xml:space="preserve"> </w:t>
      </w:r>
      <w:r>
        <w:t>воображение,</w:t>
      </w:r>
      <w:r w:rsidR="0067623D">
        <w:t xml:space="preserve"> </w:t>
      </w:r>
      <w:r>
        <w:t>произвольное</w:t>
      </w:r>
      <w:r w:rsidR="0067623D">
        <w:t xml:space="preserve"> </w:t>
      </w:r>
      <w:r>
        <w:t>внимание,</w:t>
      </w:r>
      <w:r w:rsidR="0067623D">
        <w:t xml:space="preserve"> </w:t>
      </w:r>
      <w:r>
        <w:t>речь, образ</w:t>
      </w:r>
      <w:r w:rsidR="0067623D">
        <w:t xml:space="preserve"> </w:t>
      </w:r>
      <w:r>
        <w:t>Я.</w:t>
      </w:r>
    </w:p>
    <w:p w:rsidR="00E3165B" w:rsidRDefault="00671D57" w:rsidP="00FD0EBF">
      <w:pPr>
        <w:pStyle w:val="a3"/>
        <w:ind w:left="0" w:right="-1" w:firstLine="426"/>
      </w:pPr>
      <w:r>
        <w:t>Продолжает</w:t>
      </w:r>
      <w:r w:rsidR="0067623D">
        <w:t xml:space="preserve"> </w:t>
      </w:r>
      <w:r>
        <w:t>совершенствоваться</w:t>
      </w:r>
      <w:r w:rsidR="0067623D">
        <w:t xml:space="preserve"> </w:t>
      </w:r>
      <w:r>
        <w:t>восприятие</w:t>
      </w:r>
      <w:r w:rsidR="0067623D">
        <w:t xml:space="preserve"> </w:t>
      </w:r>
      <w:r>
        <w:t>цвета,</w:t>
      </w:r>
      <w:r w:rsidR="0067623D">
        <w:t xml:space="preserve"> </w:t>
      </w:r>
      <w:r>
        <w:t>формы</w:t>
      </w:r>
      <w:r w:rsidR="0067623D">
        <w:t xml:space="preserve"> </w:t>
      </w:r>
      <w:r>
        <w:t>и</w:t>
      </w:r>
      <w:r w:rsidR="0067623D">
        <w:t xml:space="preserve"> </w:t>
      </w:r>
      <w:r>
        <w:t>величины,</w:t>
      </w:r>
      <w:r w:rsidR="0067623D">
        <w:t xml:space="preserve"> </w:t>
      </w:r>
      <w:r>
        <w:t>строения</w:t>
      </w:r>
      <w:r w:rsidR="0067623D">
        <w:t xml:space="preserve"> </w:t>
      </w:r>
      <w:r>
        <w:t>предметов; систематизируются представления детей. Они называют не только основные</w:t>
      </w:r>
      <w:r w:rsidR="0067623D">
        <w:t xml:space="preserve"> </w:t>
      </w:r>
      <w:r>
        <w:t>цвета</w:t>
      </w:r>
      <w:r w:rsidR="0067623D">
        <w:t xml:space="preserve"> </w:t>
      </w:r>
      <w:r>
        <w:t>и</w:t>
      </w:r>
      <w:r w:rsidR="0067623D">
        <w:t xml:space="preserve"> </w:t>
      </w:r>
      <w:r>
        <w:t>их</w:t>
      </w:r>
      <w:r w:rsidR="0067623D">
        <w:t xml:space="preserve"> </w:t>
      </w:r>
      <w:r>
        <w:t>оттенки,</w:t>
      </w:r>
      <w:r w:rsidR="0067623D">
        <w:t xml:space="preserve"> </w:t>
      </w:r>
      <w:r>
        <w:t>но</w:t>
      </w:r>
      <w:r w:rsidR="0067623D">
        <w:t xml:space="preserve"> </w:t>
      </w:r>
      <w:r>
        <w:t>и</w:t>
      </w:r>
      <w:r w:rsidR="0067623D">
        <w:t xml:space="preserve"> </w:t>
      </w:r>
      <w:r>
        <w:t>промежуточные</w:t>
      </w:r>
      <w:r w:rsidR="0067623D">
        <w:t xml:space="preserve"> </w:t>
      </w:r>
      <w:r>
        <w:t>цветовые</w:t>
      </w:r>
      <w:r w:rsidR="0067623D">
        <w:t xml:space="preserve"> </w:t>
      </w:r>
      <w:r>
        <w:t>оттенки;</w:t>
      </w:r>
      <w:r w:rsidR="0067623D">
        <w:t xml:space="preserve"> </w:t>
      </w:r>
      <w:r>
        <w:t>форму</w:t>
      </w:r>
      <w:r w:rsidR="0067623D">
        <w:t xml:space="preserve"> </w:t>
      </w:r>
      <w:r>
        <w:t>прямоугольников,</w:t>
      </w:r>
      <w:r w:rsidR="0067623D">
        <w:t xml:space="preserve"> </w:t>
      </w:r>
      <w:r>
        <w:t>овалов, треугольников. Воспринимают величину объектов, легко выстраивают в ряд — по</w:t>
      </w:r>
      <w:r w:rsidR="0067623D">
        <w:t xml:space="preserve"> </w:t>
      </w:r>
      <w:r>
        <w:t>возрастанию</w:t>
      </w:r>
      <w:r w:rsidR="0067623D">
        <w:t xml:space="preserve"> </w:t>
      </w:r>
      <w:r>
        <w:t>или</w:t>
      </w:r>
      <w:r w:rsidR="0067623D">
        <w:t xml:space="preserve"> </w:t>
      </w:r>
      <w:r>
        <w:t>убыванию —до 10 различных</w:t>
      </w:r>
      <w:r w:rsidR="0067623D">
        <w:t xml:space="preserve"> </w:t>
      </w:r>
      <w:r>
        <w:t>предметов.</w:t>
      </w:r>
    </w:p>
    <w:p w:rsidR="00E3165B" w:rsidRDefault="00671D57" w:rsidP="00FD0EBF">
      <w:pPr>
        <w:pStyle w:val="a3"/>
        <w:ind w:left="0" w:right="-1" w:firstLine="426"/>
      </w:pPr>
      <w:r>
        <w:t>Однако дети могут испытывать трудности при анализе пространственного положения</w:t>
      </w:r>
      <w:r w:rsidR="0067623D">
        <w:t xml:space="preserve"> </w:t>
      </w:r>
      <w:r>
        <w:t>объектов,</w:t>
      </w:r>
      <w:r w:rsidR="0067623D">
        <w:t xml:space="preserve"> </w:t>
      </w:r>
      <w:r>
        <w:t>если</w:t>
      </w:r>
      <w:r w:rsidR="0067623D">
        <w:t xml:space="preserve"> </w:t>
      </w:r>
      <w:r>
        <w:t>сталкиваются</w:t>
      </w:r>
      <w:r w:rsidR="0067623D">
        <w:t xml:space="preserve"> </w:t>
      </w:r>
      <w:r>
        <w:t>с</w:t>
      </w:r>
      <w:r w:rsidR="0067623D">
        <w:t xml:space="preserve"> </w:t>
      </w:r>
      <w:r>
        <w:t>несоответствием</w:t>
      </w:r>
      <w:r w:rsidR="0067623D">
        <w:t xml:space="preserve"> </w:t>
      </w:r>
      <w:r>
        <w:t>формы</w:t>
      </w:r>
      <w:r w:rsidR="0067623D">
        <w:t xml:space="preserve"> </w:t>
      </w:r>
      <w:r>
        <w:t>и</w:t>
      </w:r>
      <w:r w:rsidR="0067623D">
        <w:t xml:space="preserve"> </w:t>
      </w:r>
      <w:r>
        <w:t>их</w:t>
      </w:r>
      <w:r w:rsidR="0067623D">
        <w:t xml:space="preserve"> </w:t>
      </w:r>
      <w:r>
        <w:t>пространственного</w:t>
      </w:r>
      <w:r w:rsidR="0067623D">
        <w:t xml:space="preserve"> </w:t>
      </w:r>
      <w:r>
        <w:t>расположения.</w:t>
      </w:r>
      <w:r w:rsidR="0067623D">
        <w:t xml:space="preserve"> </w:t>
      </w:r>
      <w:r>
        <w:t>Это</w:t>
      </w:r>
      <w:r w:rsidR="0067623D">
        <w:t xml:space="preserve"> </w:t>
      </w:r>
      <w:r>
        <w:t>свидетельствует</w:t>
      </w:r>
      <w:r w:rsidR="0067623D">
        <w:t xml:space="preserve"> </w:t>
      </w:r>
      <w:r>
        <w:t>о</w:t>
      </w:r>
      <w:r w:rsidR="0067623D">
        <w:t xml:space="preserve"> </w:t>
      </w:r>
      <w:r>
        <w:t>том,</w:t>
      </w:r>
      <w:r w:rsidR="0067623D">
        <w:t xml:space="preserve"> </w:t>
      </w:r>
      <w:r>
        <w:t>что</w:t>
      </w:r>
      <w:r w:rsidR="0067623D">
        <w:t xml:space="preserve"> </w:t>
      </w:r>
      <w:r>
        <w:t>в</w:t>
      </w:r>
      <w:r w:rsidR="0067623D">
        <w:t xml:space="preserve"> </w:t>
      </w:r>
      <w:r>
        <w:t>различных</w:t>
      </w:r>
      <w:r w:rsidR="0067623D">
        <w:t xml:space="preserve"> </w:t>
      </w:r>
      <w:r>
        <w:t>ситуациях</w:t>
      </w:r>
      <w:r w:rsidR="0067623D">
        <w:t xml:space="preserve"> </w:t>
      </w:r>
      <w:r>
        <w:t>восприятие</w:t>
      </w:r>
      <w:r w:rsidR="0067623D">
        <w:t xml:space="preserve"> </w:t>
      </w:r>
      <w:r>
        <w:t>представляет</w:t>
      </w:r>
      <w:r w:rsidR="0067623D">
        <w:t xml:space="preserve"> </w:t>
      </w:r>
      <w:r>
        <w:t>для</w:t>
      </w:r>
      <w:r w:rsidR="0067623D">
        <w:t xml:space="preserve"> </w:t>
      </w:r>
      <w:r>
        <w:t>дошкольников</w:t>
      </w:r>
      <w:r w:rsidR="0067623D">
        <w:t xml:space="preserve"> </w:t>
      </w:r>
      <w:r>
        <w:t>известные</w:t>
      </w:r>
      <w:r w:rsidR="0067623D">
        <w:t xml:space="preserve"> </w:t>
      </w:r>
      <w:r>
        <w:t>сложности,</w:t>
      </w:r>
      <w:r w:rsidR="0067623D">
        <w:t xml:space="preserve"> </w:t>
      </w:r>
      <w:r>
        <w:t>особенно</w:t>
      </w:r>
      <w:r w:rsidR="0067623D">
        <w:t xml:space="preserve"> </w:t>
      </w:r>
      <w:r>
        <w:t>если</w:t>
      </w:r>
      <w:r w:rsidR="0067623D">
        <w:t xml:space="preserve"> </w:t>
      </w:r>
      <w:r>
        <w:t>они</w:t>
      </w:r>
      <w:r w:rsidR="0067623D">
        <w:t xml:space="preserve"> </w:t>
      </w:r>
      <w:r>
        <w:t>должны</w:t>
      </w:r>
      <w:r w:rsidR="0067623D">
        <w:t xml:space="preserve"> </w:t>
      </w:r>
      <w:r>
        <w:t>одновременно учитывать</w:t>
      </w:r>
      <w:r w:rsidR="0067623D">
        <w:t xml:space="preserve"> </w:t>
      </w:r>
      <w:r>
        <w:t>несколько</w:t>
      </w:r>
      <w:r w:rsidR="0067623D">
        <w:t xml:space="preserve"> </w:t>
      </w:r>
      <w:r>
        <w:t>различных</w:t>
      </w:r>
      <w:r w:rsidR="0067623D">
        <w:t xml:space="preserve"> </w:t>
      </w:r>
      <w:r>
        <w:t>и</w:t>
      </w:r>
      <w:r w:rsidR="0067623D">
        <w:t xml:space="preserve"> </w:t>
      </w:r>
      <w:r>
        <w:t>при</w:t>
      </w:r>
      <w:r w:rsidR="0067623D">
        <w:t xml:space="preserve"> </w:t>
      </w:r>
      <w:r>
        <w:t>этом</w:t>
      </w:r>
      <w:r w:rsidR="0067623D">
        <w:t xml:space="preserve"> </w:t>
      </w:r>
      <w:r>
        <w:t>противоположных</w:t>
      </w:r>
      <w:r w:rsidR="0067623D">
        <w:t xml:space="preserve"> </w:t>
      </w:r>
      <w:r>
        <w:t>признаков.</w:t>
      </w:r>
    </w:p>
    <w:p w:rsidR="00E3165B" w:rsidRDefault="00671D57" w:rsidP="00FD0EBF">
      <w:pPr>
        <w:pStyle w:val="a3"/>
        <w:ind w:left="0" w:right="-1" w:firstLine="426"/>
      </w:pPr>
      <w:r>
        <w:t>В старшем дошкольном возрасте продолжает развиваться образное мышление. Дети</w:t>
      </w:r>
      <w:r w:rsidR="0067623D">
        <w:t xml:space="preserve"> </w:t>
      </w:r>
      <w:r>
        <w:t>способны не только решить задачу в наглядном плане, но и совершить преобразования</w:t>
      </w:r>
      <w:r w:rsidR="0067623D">
        <w:t xml:space="preserve"> </w:t>
      </w:r>
      <w:r>
        <w:t>объекта, указать, в какой последовательности объекты вступят во взаимодействие и т. д.Однако подобные решения окажутся правильными только в том случае, если дети будут</w:t>
      </w:r>
      <w:r w:rsidR="0067623D">
        <w:t xml:space="preserve"> </w:t>
      </w:r>
      <w:r>
        <w:t>применять</w:t>
      </w:r>
      <w:r w:rsidR="0067623D">
        <w:t xml:space="preserve"> </w:t>
      </w:r>
      <w:r>
        <w:t>адекватные</w:t>
      </w:r>
      <w:r w:rsidR="0067623D">
        <w:t xml:space="preserve"> </w:t>
      </w:r>
      <w:r>
        <w:t>мыслительные</w:t>
      </w:r>
      <w:r w:rsidR="0067623D">
        <w:t xml:space="preserve"> </w:t>
      </w:r>
      <w:r>
        <w:t>средства.</w:t>
      </w:r>
      <w:r w:rsidR="0067623D">
        <w:t xml:space="preserve"> </w:t>
      </w:r>
      <w:r>
        <w:t>Среди</w:t>
      </w:r>
      <w:r w:rsidR="0067623D">
        <w:t xml:space="preserve"> </w:t>
      </w:r>
      <w:r>
        <w:t>них</w:t>
      </w:r>
      <w:r w:rsidR="0067623D">
        <w:t xml:space="preserve"> </w:t>
      </w:r>
      <w:r>
        <w:t>можно</w:t>
      </w:r>
      <w:r w:rsidR="0067623D">
        <w:t xml:space="preserve"> </w:t>
      </w:r>
      <w:r>
        <w:t>выделить</w:t>
      </w:r>
      <w:r w:rsidR="0067623D">
        <w:t xml:space="preserve"> </w:t>
      </w:r>
      <w:r>
        <w:t>схематизированные</w:t>
      </w:r>
      <w:r w:rsidR="0067623D">
        <w:t xml:space="preserve"> </w:t>
      </w:r>
      <w:r>
        <w:t>представления,</w:t>
      </w:r>
      <w:r w:rsidR="0067623D">
        <w:t xml:space="preserve"> </w:t>
      </w:r>
      <w:r>
        <w:t>которые</w:t>
      </w:r>
      <w:r w:rsidR="0067623D">
        <w:t xml:space="preserve"> </w:t>
      </w:r>
      <w:r>
        <w:t>возникают</w:t>
      </w:r>
      <w:r w:rsidR="0067623D">
        <w:t xml:space="preserve"> </w:t>
      </w:r>
      <w:r>
        <w:t>в</w:t>
      </w:r>
      <w:r w:rsidR="0067623D">
        <w:t xml:space="preserve"> </w:t>
      </w:r>
      <w:r>
        <w:t>процессе</w:t>
      </w:r>
      <w:r w:rsidR="0067623D">
        <w:t xml:space="preserve"> </w:t>
      </w:r>
      <w:r>
        <w:t>наглядного</w:t>
      </w:r>
      <w:r w:rsidR="0067623D">
        <w:t xml:space="preserve"> </w:t>
      </w:r>
      <w:r>
        <w:t>моделирования; комплексные представления, отражающие представления детей о системе</w:t>
      </w:r>
      <w:r w:rsidR="0067623D">
        <w:t xml:space="preserve"> </w:t>
      </w:r>
      <w:r>
        <w:t>признаков, которыми могут обладать объекты, а также представления, отражающие стадии</w:t>
      </w:r>
      <w:r w:rsidR="0067623D">
        <w:t xml:space="preserve"> </w:t>
      </w:r>
      <w:r>
        <w:t>преобразования различных объектов и явлений (представления о цикличности изменений):</w:t>
      </w:r>
      <w:r w:rsidR="0067623D">
        <w:t xml:space="preserve"> </w:t>
      </w:r>
      <w:r>
        <w:t>представления о смене времен года, дня и ночи, об увеличении и уменьшении объектов в</w:t>
      </w:r>
      <w:r w:rsidR="0067623D">
        <w:t xml:space="preserve"> </w:t>
      </w:r>
      <w:r>
        <w:t>результате</w:t>
      </w:r>
      <w:r w:rsidR="0067623D">
        <w:t xml:space="preserve"> </w:t>
      </w:r>
      <w:r>
        <w:t>различных</w:t>
      </w:r>
      <w:r w:rsidR="0067623D">
        <w:t xml:space="preserve"> </w:t>
      </w:r>
      <w:r>
        <w:t>воздействий,</w:t>
      </w:r>
      <w:r w:rsidR="0067623D">
        <w:t xml:space="preserve"> </w:t>
      </w:r>
      <w:r>
        <w:t>представления</w:t>
      </w:r>
      <w:r w:rsidR="0067623D">
        <w:t xml:space="preserve"> </w:t>
      </w:r>
      <w:r>
        <w:t>о</w:t>
      </w:r>
      <w:r w:rsidR="0067623D">
        <w:t xml:space="preserve"> </w:t>
      </w:r>
      <w:r>
        <w:t>развитии</w:t>
      </w:r>
      <w:r w:rsidR="0067623D">
        <w:t xml:space="preserve"> </w:t>
      </w:r>
      <w:r>
        <w:t>и</w:t>
      </w:r>
      <w:r w:rsidR="0067623D">
        <w:t xml:space="preserve"> </w:t>
      </w:r>
      <w:r>
        <w:t>т.д.Кроме</w:t>
      </w:r>
      <w:r w:rsidR="0067623D">
        <w:t xml:space="preserve"> </w:t>
      </w:r>
      <w:r>
        <w:t>того,</w:t>
      </w:r>
      <w:r w:rsidR="0067623D">
        <w:t xml:space="preserve"> </w:t>
      </w:r>
      <w:r>
        <w:t>продолжают совершенствоваться обобщения, что является основой словесно-логического</w:t>
      </w:r>
      <w:r w:rsidR="0067623D">
        <w:t xml:space="preserve"> </w:t>
      </w:r>
      <w:r>
        <w:t>мышления.</w:t>
      </w:r>
      <w:r w:rsidR="0067623D">
        <w:t xml:space="preserve"> </w:t>
      </w:r>
      <w:r>
        <w:t>В</w:t>
      </w:r>
      <w:r w:rsidR="0067623D">
        <w:t xml:space="preserve"> </w:t>
      </w:r>
      <w:r>
        <w:t>дошкольном</w:t>
      </w:r>
      <w:r w:rsidR="0067623D">
        <w:t xml:space="preserve"> </w:t>
      </w:r>
      <w:r>
        <w:t>возрасте</w:t>
      </w:r>
      <w:r w:rsidR="0067623D">
        <w:t xml:space="preserve"> </w:t>
      </w:r>
      <w:r>
        <w:t>у</w:t>
      </w:r>
      <w:r w:rsidR="0067623D">
        <w:t xml:space="preserve"> </w:t>
      </w:r>
      <w:r>
        <w:t>детей</w:t>
      </w:r>
      <w:r w:rsidR="0067623D">
        <w:t xml:space="preserve"> </w:t>
      </w:r>
      <w:r>
        <w:t>еще</w:t>
      </w:r>
      <w:r w:rsidR="0067623D">
        <w:t xml:space="preserve"> </w:t>
      </w:r>
      <w:r>
        <w:t>отсутствуют</w:t>
      </w:r>
      <w:r w:rsidR="0067623D">
        <w:t xml:space="preserve"> </w:t>
      </w:r>
      <w:r>
        <w:t>представления</w:t>
      </w:r>
      <w:r w:rsidR="0067623D">
        <w:t xml:space="preserve"> </w:t>
      </w:r>
      <w:r>
        <w:t>о</w:t>
      </w:r>
      <w:r w:rsidR="0067623D">
        <w:t xml:space="preserve"> </w:t>
      </w:r>
      <w:r>
        <w:t>классах</w:t>
      </w:r>
      <w:r w:rsidR="0067623D">
        <w:t xml:space="preserve"> </w:t>
      </w:r>
      <w:r>
        <w:t>объектов.</w:t>
      </w:r>
      <w:r w:rsidR="0067623D">
        <w:t xml:space="preserve"> </w:t>
      </w:r>
      <w:r>
        <w:t>Дети</w:t>
      </w:r>
      <w:r w:rsidR="0067623D">
        <w:t xml:space="preserve"> </w:t>
      </w:r>
      <w:r>
        <w:t>группируют</w:t>
      </w:r>
      <w:r w:rsidR="0067623D">
        <w:t xml:space="preserve"> </w:t>
      </w:r>
      <w:r>
        <w:t>объекты</w:t>
      </w:r>
      <w:r w:rsidR="0067623D">
        <w:t xml:space="preserve"> </w:t>
      </w:r>
      <w:r>
        <w:t>по</w:t>
      </w:r>
      <w:r w:rsidR="0067623D">
        <w:t xml:space="preserve"> </w:t>
      </w:r>
      <w:r>
        <w:t>признакам,</w:t>
      </w:r>
      <w:r w:rsidR="0067623D">
        <w:t xml:space="preserve"> </w:t>
      </w:r>
      <w:r>
        <w:t>которые</w:t>
      </w:r>
      <w:r w:rsidR="0067623D">
        <w:t xml:space="preserve"> </w:t>
      </w:r>
      <w:r>
        <w:t>могут</w:t>
      </w:r>
      <w:r w:rsidR="0067623D">
        <w:t xml:space="preserve"> </w:t>
      </w:r>
      <w:r>
        <w:t>изменяться,</w:t>
      </w:r>
      <w:r w:rsidR="0067623D">
        <w:t xml:space="preserve"> </w:t>
      </w:r>
      <w:r>
        <w:t>однако</w:t>
      </w:r>
      <w:r w:rsidR="0067623D">
        <w:t xml:space="preserve"> </w:t>
      </w:r>
      <w:r>
        <w:t>начинают</w:t>
      </w:r>
      <w:r w:rsidR="0067623D">
        <w:t xml:space="preserve"> </w:t>
      </w:r>
      <w:r>
        <w:t>формироваться</w:t>
      </w:r>
      <w:r w:rsidR="0067623D">
        <w:t xml:space="preserve"> </w:t>
      </w:r>
      <w:r>
        <w:t>операции</w:t>
      </w:r>
      <w:r w:rsidR="0067623D">
        <w:t xml:space="preserve"> </w:t>
      </w:r>
      <w:r>
        <w:t>логического</w:t>
      </w:r>
      <w:r w:rsidR="0067623D">
        <w:t xml:space="preserve"> </w:t>
      </w:r>
      <w:r>
        <w:t>сложения</w:t>
      </w:r>
      <w:r w:rsidR="0067623D">
        <w:t xml:space="preserve"> </w:t>
      </w:r>
      <w:r>
        <w:t>и</w:t>
      </w:r>
      <w:r w:rsidR="0067623D">
        <w:t xml:space="preserve"> </w:t>
      </w:r>
      <w:r>
        <w:t>умножения</w:t>
      </w:r>
      <w:r w:rsidR="0067623D">
        <w:t xml:space="preserve"> </w:t>
      </w:r>
      <w:r>
        <w:t>классов.</w:t>
      </w:r>
      <w:r w:rsidR="0067623D">
        <w:t xml:space="preserve"> </w:t>
      </w:r>
      <w:r>
        <w:t>Так,</w:t>
      </w:r>
      <w:r w:rsidR="0067623D">
        <w:t xml:space="preserve"> </w:t>
      </w:r>
      <w:r>
        <w:t>например, старшие дошкольники при группировке объектов могут учитывать два признака:</w:t>
      </w:r>
      <w:r w:rsidR="0067623D">
        <w:t xml:space="preserve"> </w:t>
      </w:r>
      <w:r>
        <w:t>цвет и форму (материал) и т. д. Как показали исследования отечественных психологов, дети</w:t>
      </w:r>
      <w:r w:rsidR="0067623D">
        <w:t xml:space="preserve"> </w:t>
      </w:r>
      <w:r>
        <w:t>старшего</w:t>
      </w:r>
      <w:r w:rsidR="0067623D">
        <w:t xml:space="preserve"> </w:t>
      </w:r>
      <w:r>
        <w:t>дошкольного</w:t>
      </w:r>
      <w:r w:rsidR="0067623D">
        <w:t xml:space="preserve"> </w:t>
      </w:r>
      <w:r>
        <w:t>возраста</w:t>
      </w:r>
      <w:r w:rsidR="0067623D">
        <w:t xml:space="preserve"> </w:t>
      </w:r>
      <w:r>
        <w:t>способны</w:t>
      </w:r>
      <w:r w:rsidR="0067623D">
        <w:t xml:space="preserve"> </w:t>
      </w:r>
      <w:r>
        <w:t>рассуждать</w:t>
      </w:r>
      <w:r w:rsidR="0067623D">
        <w:t xml:space="preserve"> </w:t>
      </w:r>
      <w:r>
        <w:t>и</w:t>
      </w:r>
      <w:r w:rsidR="0067623D">
        <w:t xml:space="preserve"> </w:t>
      </w:r>
      <w:r>
        <w:t>давать</w:t>
      </w:r>
      <w:r w:rsidR="0067623D">
        <w:t xml:space="preserve"> </w:t>
      </w:r>
      <w:r>
        <w:t>адекватные</w:t>
      </w:r>
      <w:r w:rsidR="0067623D">
        <w:t xml:space="preserve"> </w:t>
      </w:r>
      <w:r>
        <w:t>причинные</w:t>
      </w:r>
      <w:r w:rsidR="0067623D">
        <w:t xml:space="preserve"> </w:t>
      </w:r>
      <w:r>
        <w:t>объяснения,</w:t>
      </w:r>
      <w:r w:rsidR="0067623D">
        <w:t xml:space="preserve"> </w:t>
      </w:r>
      <w:r>
        <w:t>если</w:t>
      </w:r>
      <w:r w:rsidR="0067623D">
        <w:t xml:space="preserve"> </w:t>
      </w:r>
      <w:r>
        <w:t>анализируемые</w:t>
      </w:r>
      <w:r w:rsidR="0067623D">
        <w:t xml:space="preserve"> </w:t>
      </w:r>
      <w:r>
        <w:t>отношения</w:t>
      </w:r>
      <w:r w:rsidR="0067623D">
        <w:t xml:space="preserve"> </w:t>
      </w:r>
      <w:r>
        <w:t>не</w:t>
      </w:r>
      <w:r w:rsidR="0067623D">
        <w:t xml:space="preserve"> </w:t>
      </w:r>
      <w:r>
        <w:t>выходят</w:t>
      </w:r>
      <w:r w:rsidR="0067623D">
        <w:t xml:space="preserve"> </w:t>
      </w:r>
      <w:r>
        <w:t>за</w:t>
      </w:r>
      <w:r w:rsidR="0067623D">
        <w:t xml:space="preserve"> </w:t>
      </w:r>
      <w:r>
        <w:t>пределы</w:t>
      </w:r>
      <w:r w:rsidR="0067623D">
        <w:t xml:space="preserve"> </w:t>
      </w:r>
      <w:r>
        <w:t>их наглядного</w:t>
      </w:r>
      <w:r w:rsidR="0067623D">
        <w:t xml:space="preserve"> </w:t>
      </w:r>
      <w:r>
        <w:t>опыта.</w:t>
      </w:r>
    </w:p>
    <w:p w:rsidR="00E3165B" w:rsidRDefault="00671D57" w:rsidP="00FD0EBF">
      <w:pPr>
        <w:pStyle w:val="a3"/>
        <w:ind w:left="0" w:right="-1" w:firstLine="426"/>
      </w:pPr>
      <w:r>
        <w:t>Развитие</w:t>
      </w:r>
      <w:r w:rsidR="00E51408">
        <w:t xml:space="preserve"> </w:t>
      </w:r>
      <w:r>
        <w:t>воображения</w:t>
      </w:r>
      <w:r w:rsidR="00E51408">
        <w:t xml:space="preserve"> </w:t>
      </w:r>
      <w:r>
        <w:t>в</w:t>
      </w:r>
      <w:r w:rsidR="00E51408">
        <w:t xml:space="preserve"> </w:t>
      </w:r>
      <w:r>
        <w:t>этом</w:t>
      </w:r>
      <w:r w:rsidR="00E51408">
        <w:t xml:space="preserve"> </w:t>
      </w:r>
      <w:r>
        <w:t>возрасте</w:t>
      </w:r>
      <w:r w:rsidR="00E51408">
        <w:t xml:space="preserve"> </w:t>
      </w:r>
      <w:r>
        <w:t>позволяет</w:t>
      </w:r>
      <w:r w:rsidR="00E51408">
        <w:t xml:space="preserve"> </w:t>
      </w:r>
      <w:r>
        <w:t>детям</w:t>
      </w:r>
      <w:r w:rsidR="00E51408">
        <w:t xml:space="preserve"> </w:t>
      </w:r>
      <w:r>
        <w:t>сочинять</w:t>
      </w:r>
      <w:r w:rsidR="00E51408">
        <w:t xml:space="preserve"> </w:t>
      </w:r>
      <w:r>
        <w:t>достаточно</w:t>
      </w:r>
      <w:r w:rsidR="00E51408">
        <w:t xml:space="preserve"> </w:t>
      </w:r>
      <w:r>
        <w:t>оригинальные и последовательно разворачивающиеся истории. Воображение будет активно</w:t>
      </w:r>
      <w:r w:rsidR="00E51408">
        <w:t xml:space="preserve"> </w:t>
      </w:r>
      <w:r>
        <w:t>развиваться</w:t>
      </w:r>
      <w:r w:rsidR="00E51408">
        <w:t xml:space="preserve"> </w:t>
      </w:r>
      <w:r>
        <w:t>лишь</w:t>
      </w:r>
      <w:r w:rsidR="00E51408">
        <w:t xml:space="preserve"> </w:t>
      </w:r>
      <w:r>
        <w:t>при</w:t>
      </w:r>
      <w:r w:rsidR="00E51408">
        <w:t xml:space="preserve"> </w:t>
      </w:r>
      <w:r>
        <w:t>условии</w:t>
      </w:r>
      <w:r w:rsidR="00E51408">
        <w:t xml:space="preserve"> </w:t>
      </w:r>
      <w:r>
        <w:t>проведения</w:t>
      </w:r>
      <w:r w:rsidR="00E51408">
        <w:t xml:space="preserve"> </w:t>
      </w:r>
      <w:r>
        <w:t>специальной</w:t>
      </w:r>
      <w:r w:rsidR="00E51408">
        <w:t xml:space="preserve"> </w:t>
      </w:r>
      <w:r>
        <w:t>работы</w:t>
      </w:r>
      <w:r w:rsidR="00E51408">
        <w:t xml:space="preserve"> </w:t>
      </w:r>
      <w:r>
        <w:t>по</w:t>
      </w:r>
      <w:r w:rsidR="00E51408">
        <w:t xml:space="preserve"> </w:t>
      </w:r>
      <w:r>
        <w:t>его</w:t>
      </w:r>
      <w:r w:rsidR="00E51408">
        <w:t xml:space="preserve"> </w:t>
      </w:r>
      <w:r>
        <w:t>активизации.</w:t>
      </w:r>
    </w:p>
    <w:p w:rsidR="00E3165B" w:rsidRDefault="00671D57" w:rsidP="00FD0EBF">
      <w:pPr>
        <w:pStyle w:val="a3"/>
        <w:spacing w:before="68"/>
        <w:ind w:left="0" w:right="-1" w:firstLine="426"/>
      </w:pPr>
      <w:r>
        <w:t>Продолжают</w:t>
      </w:r>
      <w:r w:rsidR="00E51408">
        <w:t xml:space="preserve"> </w:t>
      </w:r>
      <w:r>
        <w:t>развиваться</w:t>
      </w:r>
      <w:r w:rsidR="00E51408">
        <w:t xml:space="preserve"> </w:t>
      </w:r>
      <w:r>
        <w:t>устойчивость,</w:t>
      </w:r>
      <w:r w:rsidR="00E51408">
        <w:t xml:space="preserve"> </w:t>
      </w:r>
      <w:r>
        <w:t>распределение,</w:t>
      </w:r>
      <w:r w:rsidR="00E51408">
        <w:t xml:space="preserve"> </w:t>
      </w:r>
      <w:r>
        <w:t>переключаемость</w:t>
      </w:r>
      <w:r w:rsidR="00E51408">
        <w:t xml:space="preserve"> </w:t>
      </w:r>
      <w:r>
        <w:t>внимания.</w:t>
      </w:r>
    </w:p>
    <w:p w:rsidR="00E3165B" w:rsidRDefault="00671D57" w:rsidP="00FD0EBF">
      <w:pPr>
        <w:pStyle w:val="a3"/>
        <w:ind w:left="0" w:right="-1" w:firstLine="426"/>
      </w:pPr>
      <w:r>
        <w:t>Наблюдается</w:t>
      </w:r>
      <w:r w:rsidR="00E51408">
        <w:t xml:space="preserve"> </w:t>
      </w:r>
      <w:r>
        <w:t>переход</w:t>
      </w:r>
      <w:r w:rsidR="00E51408">
        <w:t xml:space="preserve"> </w:t>
      </w:r>
      <w:r>
        <w:t>от</w:t>
      </w:r>
      <w:r w:rsidR="00E51408">
        <w:t xml:space="preserve"> </w:t>
      </w:r>
      <w:r>
        <w:t>непроизвольного</w:t>
      </w:r>
      <w:r w:rsidR="00E51408">
        <w:t xml:space="preserve"> </w:t>
      </w:r>
      <w:r>
        <w:t>к</w:t>
      </w:r>
      <w:r w:rsidR="00E51408">
        <w:t xml:space="preserve"> </w:t>
      </w:r>
      <w:r>
        <w:t>произвольному</w:t>
      </w:r>
      <w:r w:rsidR="00E51408">
        <w:t xml:space="preserve"> </w:t>
      </w:r>
      <w:r>
        <w:t>вниманию.</w:t>
      </w:r>
    </w:p>
    <w:p w:rsidR="00E3165B" w:rsidRDefault="00671D57" w:rsidP="00FD0EBF">
      <w:pPr>
        <w:pStyle w:val="a3"/>
        <w:spacing w:before="1"/>
        <w:ind w:left="0" w:right="-1" w:firstLine="426"/>
      </w:pPr>
      <w:r>
        <w:t>Продолжает совершенствоваться речь, в том числе ее звуковая сторона. Дети могут</w:t>
      </w:r>
      <w:r w:rsidR="00E51408">
        <w:t xml:space="preserve"> </w:t>
      </w:r>
      <w:r>
        <w:t>правильно</w:t>
      </w:r>
      <w:r w:rsidR="00E51408">
        <w:t xml:space="preserve"> </w:t>
      </w:r>
      <w:r>
        <w:t>воспроизводить</w:t>
      </w:r>
      <w:r w:rsidR="00E51408">
        <w:t xml:space="preserve"> </w:t>
      </w:r>
      <w:r>
        <w:t>шипящие,</w:t>
      </w:r>
      <w:r w:rsidR="00E51408">
        <w:t xml:space="preserve"> </w:t>
      </w:r>
      <w:r>
        <w:t>свистящие</w:t>
      </w:r>
      <w:r w:rsidR="00E51408">
        <w:t xml:space="preserve"> </w:t>
      </w:r>
      <w:r>
        <w:t>и</w:t>
      </w:r>
      <w:r w:rsidR="00E51408">
        <w:t xml:space="preserve"> </w:t>
      </w:r>
      <w:r>
        <w:t>сонорные</w:t>
      </w:r>
      <w:r w:rsidR="00E51408">
        <w:t xml:space="preserve"> </w:t>
      </w:r>
      <w:r>
        <w:t>звуки.</w:t>
      </w:r>
      <w:r w:rsidR="00E51408">
        <w:t xml:space="preserve"> </w:t>
      </w:r>
      <w:r>
        <w:t>Развиваются</w:t>
      </w:r>
      <w:r w:rsidR="00E51408">
        <w:t xml:space="preserve"> </w:t>
      </w:r>
      <w:r>
        <w:t>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w:t>
      </w:r>
      <w:r w:rsidR="00E51408">
        <w:t xml:space="preserve"> </w:t>
      </w:r>
      <w:r>
        <w:t>используют практически все части речи, активно занимаются словотворчеством. Богаче</w:t>
      </w:r>
      <w:r w:rsidR="00E51408">
        <w:t xml:space="preserve"> </w:t>
      </w:r>
      <w:r>
        <w:t>становится</w:t>
      </w:r>
      <w:r w:rsidR="00E51408">
        <w:t xml:space="preserve"> </w:t>
      </w:r>
      <w:r>
        <w:t>лексика:</w:t>
      </w:r>
      <w:r w:rsidR="00E51408">
        <w:t xml:space="preserve"> </w:t>
      </w:r>
      <w:r>
        <w:t>активно используются</w:t>
      </w:r>
      <w:r w:rsidR="00E51408">
        <w:t xml:space="preserve"> </w:t>
      </w:r>
      <w:r>
        <w:t>синонимы</w:t>
      </w:r>
      <w:r w:rsidR="00E51408">
        <w:t xml:space="preserve"> </w:t>
      </w:r>
      <w:r>
        <w:t>и</w:t>
      </w:r>
      <w:r w:rsidR="00E51408">
        <w:t xml:space="preserve"> </w:t>
      </w:r>
      <w:r>
        <w:t>антонимы.</w:t>
      </w:r>
      <w:r w:rsidR="00E51408">
        <w:t xml:space="preserve"> </w:t>
      </w:r>
      <w:r>
        <w:t>Развивается</w:t>
      </w:r>
      <w:r w:rsidR="00E51408">
        <w:t xml:space="preserve"> </w:t>
      </w:r>
      <w:r>
        <w:t>связная</w:t>
      </w:r>
      <w:r w:rsidR="00E51408">
        <w:t xml:space="preserve"> </w:t>
      </w:r>
      <w:r>
        <w:t xml:space="preserve">речь. </w:t>
      </w:r>
      <w:r>
        <w:lastRenderedPageBreak/>
        <w:t>Дети могут пересказывать, рассказывать по картинке, передавая не только главное, но</w:t>
      </w:r>
      <w:r w:rsidR="00E51408">
        <w:t xml:space="preserve"> </w:t>
      </w:r>
      <w:r>
        <w:t>и детали.</w:t>
      </w:r>
    </w:p>
    <w:p w:rsidR="00E3165B" w:rsidRDefault="00671D57" w:rsidP="00FD0EBF">
      <w:pPr>
        <w:pStyle w:val="a3"/>
        <w:ind w:left="0" w:right="-1" w:firstLine="426"/>
      </w:pPr>
      <w:r>
        <w:t>Дети шестого года жизни уже могут распределять роли до начала игры и строить свое</w:t>
      </w:r>
      <w:r w:rsidR="00E51408">
        <w:t xml:space="preserve"> </w:t>
      </w:r>
      <w:r>
        <w:t>поведение,</w:t>
      </w:r>
      <w:r w:rsidR="00E51408">
        <w:t xml:space="preserve"> </w:t>
      </w:r>
      <w:r>
        <w:t>придерживаясь</w:t>
      </w:r>
      <w:r w:rsidR="00E51408">
        <w:t xml:space="preserve"> </w:t>
      </w:r>
      <w:r>
        <w:t>роли.</w:t>
      </w:r>
      <w:r w:rsidR="00E51408">
        <w:t xml:space="preserve"> </w:t>
      </w:r>
      <w:r>
        <w:t>Игровое</w:t>
      </w:r>
      <w:r w:rsidR="00E51408">
        <w:t xml:space="preserve"> </w:t>
      </w:r>
      <w:r>
        <w:t>взаимодействие</w:t>
      </w:r>
      <w:r w:rsidR="00E51408">
        <w:t xml:space="preserve"> </w:t>
      </w:r>
      <w:r>
        <w:t>сопровождается</w:t>
      </w:r>
      <w:r w:rsidR="00E51408">
        <w:t xml:space="preserve"> </w:t>
      </w:r>
      <w:r>
        <w:t>речью,</w:t>
      </w:r>
      <w:r w:rsidR="00E51408">
        <w:t xml:space="preserve">  </w:t>
      </w:r>
      <w:r>
        <w:t>соответствующей и по содержанию, и интонационно взятой роли. Речь, сопровождающая</w:t>
      </w:r>
      <w:r w:rsidR="00E51408">
        <w:t xml:space="preserve"> </w:t>
      </w:r>
      <w:r>
        <w:t>реальные</w:t>
      </w:r>
      <w:r w:rsidR="00E51408">
        <w:t xml:space="preserve"> </w:t>
      </w:r>
      <w:r>
        <w:t>отношения</w:t>
      </w:r>
      <w:r w:rsidR="00E51408">
        <w:t xml:space="preserve"> </w:t>
      </w:r>
      <w:r>
        <w:t>детей,</w:t>
      </w:r>
      <w:r w:rsidR="00E51408">
        <w:t xml:space="preserve"> </w:t>
      </w:r>
      <w:r>
        <w:t>отличается</w:t>
      </w:r>
      <w:r w:rsidR="00E51408">
        <w:t xml:space="preserve"> </w:t>
      </w:r>
      <w:r>
        <w:t>от</w:t>
      </w:r>
      <w:r w:rsidR="00E51408">
        <w:t xml:space="preserve"> </w:t>
      </w:r>
      <w:r>
        <w:t>ролевой</w:t>
      </w:r>
      <w:r w:rsidR="00E51408">
        <w:t xml:space="preserve"> </w:t>
      </w:r>
      <w:r>
        <w:t>речи.</w:t>
      </w:r>
      <w:r w:rsidR="00E51408">
        <w:t xml:space="preserve"> </w:t>
      </w:r>
      <w:r>
        <w:t>Дети</w:t>
      </w:r>
      <w:r w:rsidR="00E51408">
        <w:t xml:space="preserve"> </w:t>
      </w:r>
      <w:r>
        <w:t>начинают</w:t>
      </w:r>
      <w:r w:rsidR="00E51408">
        <w:t xml:space="preserve"> </w:t>
      </w:r>
      <w:r>
        <w:t>осваивать</w:t>
      </w:r>
      <w:r w:rsidR="00E51408">
        <w:t xml:space="preserve"> </w:t>
      </w:r>
      <w:r>
        <w:t>социальные</w:t>
      </w:r>
      <w:r w:rsidR="00E51408">
        <w:t xml:space="preserve"> </w:t>
      </w:r>
      <w:r>
        <w:t>отношения</w:t>
      </w:r>
      <w:r w:rsidR="00E51408">
        <w:t xml:space="preserve"> </w:t>
      </w:r>
      <w:r>
        <w:t>и</w:t>
      </w:r>
      <w:r w:rsidR="00E51408">
        <w:t xml:space="preserve"> </w:t>
      </w:r>
      <w:r>
        <w:t>понимать</w:t>
      </w:r>
      <w:r w:rsidR="00E51408">
        <w:t xml:space="preserve"> </w:t>
      </w:r>
      <w:r>
        <w:t>подчиненность</w:t>
      </w:r>
      <w:r w:rsidR="00E51408">
        <w:t xml:space="preserve"> </w:t>
      </w:r>
      <w:r>
        <w:t>позиций</w:t>
      </w:r>
      <w:r w:rsidR="00E51408">
        <w:t xml:space="preserve"> </w:t>
      </w:r>
      <w:r>
        <w:t>в</w:t>
      </w:r>
      <w:r w:rsidR="00E51408">
        <w:t xml:space="preserve"> </w:t>
      </w:r>
      <w:r>
        <w:t>различных</w:t>
      </w:r>
      <w:r w:rsidR="00E51408">
        <w:t xml:space="preserve"> </w:t>
      </w:r>
      <w:r>
        <w:t>видах</w:t>
      </w:r>
      <w:r w:rsidR="00E51408">
        <w:t xml:space="preserve"> </w:t>
      </w:r>
      <w:r>
        <w:t>деятельности</w:t>
      </w:r>
      <w:r w:rsidR="00E51408">
        <w:t xml:space="preserve"> </w:t>
      </w:r>
      <w:r>
        <w:t>взрослых,</w:t>
      </w:r>
      <w:r w:rsidR="00E51408">
        <w:t xml:space="preserve"> </w:t>
      </w:r>
      <w:r>
        <w:t>одни</w:t>
      </w:r>
      <w:r w:rsidR="00E51408">
        <w:t xml:space="preserve"> </w:t>
      </w:r>
      <w:r>
        <w:t>роли</w:t>
      </w:r>
      <w:r w:rsidR="00E51408">
        <w:t xml:space="preserve"> </w:t>
      </w:r>
      <w:r>
        <w:t>становятся</w:t>
      </w:r>
      <w:r w:rsidR="00E51408">
        <w:t xml:space="preserve"> </w:t>
      </w:r>
      <w:r>
        <w:t>для</w:t>
      </w:r>
      <w:r w:rsidR="00E51408">
        <w:t xml:space="preserve"> </w:t>
      </w:r>
      <w:r>
        <w:t>них</w:t>
      </w:r>
      <w:r w:rsidR="00E51408">
        <w:t xml:space="preserve"> </w:t>
      </w:r>
      <w:r>
        <w:t>более</w:t>
      </w:r>
      <w:r w:rsidR="00E51408">
        <w:t xml:space="preserve"> </w:t>
      </w:r>
      <w:r>
        <w:t>привлекательными,</w:t>
      </w:r>
      <w:r w:rsidR="00E51408">
        <w:t xml:space="preserve"> </w:t>
      </w:r>
      <w:r>
        <w:t>чем</w:t>
      </w:r>
      <w:r w:rsidR="00E51408">
        <w:t xml:space="preserve"> </w:t>
      </w:r>
      <w:r>
        <w:t>другие. При распределении ролей могут возникать конфликты, связанные с субординацией</w:t>
      </w:r>
      <w:r w:rsidR="00E51408">
        <w:t xml:space="preserve"> </w:t>
      </w:r>
      <w:r>
        <w:t>ролевого</w:t>
      </w:r>
      <w:r w:rsidR="00E51408">
        <w:t xml:space="preserve"> </w:t>
      </w:r>
      <w:r>
        <w:t>поведения.</w:t>
      </w:r>
      <w:r w:rsidR="00E51408">
        <w:t xml:space="preserve"> </w:t>
      </w:r>
      <w:r>
        <w:t>Наблюдается</w:t>
      </w:r>
      <w:r w:rsidR="00E51408">
        <w:t xml:space="preserve"> </w:t>
      </w:r>
      <w:r>
        <w:t>организация</w:t>
      </w:r>
      <w:r w:rsidR="00E51408">
        <w:t xml:space="preserve"> </w:t>
      </w:r>
      <w:r>
        <w:t>игрового</w:t>
      </w:r>
      <w:r w:rsidR="00E51408">
        <w:t xml:space="preserve"> </w:t>
      </w:r>
      <w:r>
        <w:t>пространства,</w:t>
      </w:r>
      <w:r w:rsidR="00E51408">
        <w:t xml:space="preserve"> </w:t>
      </w:r>
      <w:r>
        <w:t>в</w:t>
      </w:r>
      <w:r w:rsidR="00E51408">
        <w:t xml:space="preserve"> </w:t>
      </w:r>
      <w:r>
        <w:t>котором</w:t>
      </w:r>
      <w:r w:rsidR="00E51408">
        <w:t xml:space="preserve"> </w:t>
      </w:r>
      <w:r>
        <w:t>выделяются</w:t>
      </w:r>
      <w:r w:rsidR="00E51408">
        <w:t xml:space="preserve"> </w:t>
      </w:r>
      <w:r>
        <w:t>смысловой</w:t>
      </w:r>
      <w:r w:rsidR="00E51408">
        <w:t xml:space="preserve"> </w:t>
      </w:r>
      <w:r>
        <w:t>«центр»и«периферия».(В</w:t>
      </w:r>
      <w:r w:rsidR="00E51408">
        <w:t xml:space="preserve"> </w:t>
      </w:r>
      <w:r>
        <w:t>игре</w:t>
      </w:r>
      <w:r w:rsidR="00E51408">
        <w:t xml:space="preserve"> </w:t>
      </w:r>
      <w:r>
        <w:t>«Больница»</w:t>
      </w:r>
      <w:r w:rsidR="00E51408">
        <w:t xml:space="preserve"> </w:t>
      </w:r>
      <w:r>
        <w:t>таким</w:t>
      </w:r>
      <w:r w:rsidR="00E51408">
        <w:t xml:space="preserve"> </w:t>
      </w:r>
      <w:r>
        <w:t>центром</w:t>
      </w:r>
      <w:r w:rsidR="00E51408">
        <w:t xml:space="preserve"> </w:t>
      </w:r>
      <w:r>
        <w:t>оказывается</w:t>
      </w:r>
      <w:r w:rsidR="00E51408">
        <w:t xml:space="preserve"> </w:t>
      </w:r>
      <w:r>
        <w:t>кабинет</w:t>
      </w:r>
      <w:r w:rsidR="00E51408">
        <w:t xml:space="preserve"> </w:t>
      </w:r>
      <w:r>
        <w:t>врача,</w:t>
      </w:r>
      <w:r w:rsidR="00E51408">
        <w:t xml:space="preserve"> </w:t>
      </w:r>
      <w:r>
        <w:t>в</w:t>
      </w:r>
      <w:r w:rsidR="00E51408">
        <w:t xml:space="preserve"> </w:t>
      </w:r>
      <w:r>
        <w:t>игре</w:t>
      </w:r>
      <w:r w:rsidR="00E51408">
        <w:t xml:space="preserve"> </w:t>
      </w:r>
      <w:r>
        <w:t>«Парикмахерская»—зал</w:t>
      </w:r>
      <w:r w:rsidR="00E51408">
        <w:t xml:space="preserve"> </w:t>
      </w:r>
      <w:r>
        <w:t>стрижки,</w:t>
      </w:r>
      <w:r w:rsidR="00E51408">
        <w:t xml:space="preserve"> </w:t>
      </w:r>
      <w:r>
        <w:t>а</w:t>
      </w:r>
      <w:r w:rsidR="00E51408">
        <w:t xml:space="preserve"> </w:t>
      </w:r>
      <w:r>
        <w:t>заложидания</w:t>
      </w:r>
      <w:r w:rsidR="00E51408">
        <w:t xml:space="preserve"> </w:t>
      </w:r>
      <w:r>
        <w:t>выступает</w:t>
      </w:r>
      <w:r w:rsidR="00E51408">
        <w:t xml:space="preserve"> </w:t>
      </w:r>
      <w:r>
        <w:t>в</w:t>
      </w:r>
      <w:r w:rsidR="00E51408">
        <w:t xml:space="preserve"> </w:t>
      </w:r>
      <w:r>
        <w:t>качестве</w:t>
      </w:r>
      <w:r w:rsidR="00E51408">
        <w:t xml:space="preserve"> </w:t>
      </w:r>
      <w:r>
        <w:t>периферии</w:t>
      </w:r>
      <w:r w:rsidR="00E51408">
        <w:t xml:space="preserve"> </w:t>
      </w:r>
      <w:r>
        <w:t>игрового</w:t>
      </w:r>
      <w:r w:rsidR="00E51408">
        <w:t xml:space="preserve"> </w:t>
      </w:r>
      <w:r>
        <w:t>пространства.)</w:t>
      </w:r>
      <w:r w:rsidR="00E51408">
        <w:t xml:space="preserve"> </w:t>
      </w:r>
      <w:r>
        <w:t>Действия</w:t>
      </w:r>
      <w:r w:rsidR="004F30B1">
        <w:t xml:space="preserve"> </w:t>
      </w:r>
      <w:r>
        <w:t>детей</w:t>
      </w:r>
      <w:r w:rsidR="004F30B1">
        <w:t xml:space="preserve"> </w:t>
      </w:r>
      <w:r>
        <w:t>в</w:t>
      </w:r>
      <w:r w:rsidR="004F30B1">
        <w:t xml:space="preserve"> </w:t>
      </w:r>
      <w:r>
        <w:t>играх</w:t>
      </w:r>
      <w:r w:rsidR="004F30B1">
        <w:t xml:space="preserve"> </w:t>
      </w:r>
      <w:r>
        <w:t>становятся</w:t>
      </w:r>
      <w:r w:rsidR="004F30B1">
        <w:t xml:space="preserve"> </w:t>
      </w:r>
      <w:r>
        <w:t>разнообразными.</w:t>
      </w:r>
    </w:p>
    <w:p w:rsidR="00E3165B" w:rsidRDefault="00671D57" w:rsidP="00FD0EBF">
      <w:pPr>
        <w:pStyle w:val="a3"/>
        <w:spacing w:before="1"/>
        <w:ind w:left="0" w:right="-1" w:firstLine="426"/>
      </w:pPr>
      <w:r>
        <w:t>Развивается</w:t>
      </w:r>
      <w:r w:rsidR="004F30B1">
        <w:t xml:space="preserve"> </w:t>
      </w:r>
      <w:r>
        <w:t>изобразительная</w:t>
      </w:r>
      <w:r w:rsidR="004F30B1">
        <w:t xml:space="preserve"> </w:t>
      </w:r>
      <w:r>
        <w:t>деятельность</w:t>
      </w:r>
      <w:r w:rsidR="004F30B1">
        <w:t xml:space="preserve"> </w:t>
      </w:r>
      <w:r>
        <w:t>детей.</w:t>
      </w:r>
      <w:r w:rsidR="004F30B1">
        <w:t xml:space="preserve"> </w:t>
      </w:r>
      <w:r>
        <w:t>Это</w:t>
      </w:r>
      <w:r w:rsidR="004F30B1">
        <w:t xml:space="preserve"> </w:t>
      </w:r>
      <w:r>
        <w:t>возраст</w:t>
      </w:r>
      <w:r w:rsidR="004F30B1">
        <w:t xml:space="preserve"> </w:t>
      </w:r>
      <w:r>
        <w:t>наиболее</w:t>
      </w:r>
      <w:r w:rsidR="004F30B1">
        <w:t xml:space="preserve"> </w:t>
      </w:r>
      <w:r>
        <w:t>активного</w:t>
      </w:r>
      <w:r w:rsidR="004F30B1">
        <w:t xml:space="preserve"> </w:t>
      </w:r>
      <w:r>
        <w:t>рисования. В течение года дети способны создать до двух тысяч рисунков. Рисунки могут</w:t>
      </w:r>
      <w:r w:rsidR="004F30B1">
        <w:t xml:space="preserve"> </w:t>
      </w:r>
      <w:r>
        <w:t>быть</w:t>
      </w:r>
      <w:r w:rsidR="004F30B1">
        <w:t xml:space="preserve"> </w:t>
      </w:r>
      <w:r>
        <w:t>самыми</w:t>
      </w:r>
      <w:r w:rsidR="004F30B1">
        <w:t xml:space="preserve"> </w:t>
      </w:r>
      <w:r>
        <w:t>разными</w:t>
      </w:r>
      <w:r w:rsidR="004F30B1">
        <w:t xml:space="preserve"> </w:t>
      </w:r>
      <w:r>
        <w:t>по</w:t>
      </w:r>
      <w:r w:rsidR="004F30B1">
        <w:t xml:space="preserve"> </w:t>
      </w:r>
      <w:r>
        <w:t>содержанию:</w:t>
      </w:r>
      <w:r w:rsidR="004F30B1">
        <w:t xml:space="preserve"> </w:t>
      </w:r>
      <w:r>
        <w:t>это</w:t>
      </w:r>
      <w:r w:rsidR="004F30B1">
        <w:t xml:space="preserve"> </w:t>
      </w:r>
      <w:r>
        <w:t>и</w:t>
      </w:r>
      <w:r w:rsidR="004F30B1">
        <w:t xml:space="preserve"> </w:t>
      </w:r>
      <w:r>
        <w:t>жизненные</w:t>
      </w:r>
      <w:r w:rsidR="004F30B1">
        <w:t xml:space="preserve"> </w:t>
      </w:r>
      <w:r>
        <w:t>впечатления</w:t>
      </w:r>
      <w:r w:rsidR="004F30B1">
        <w:t xml:space="preserve"> </w:t>
      </w:r>
      <w:r>
        <w:t>детей,</w:t>
      </w:r>
      <w:r w:rsidR="004F30B1">
        <w:t xml:space="preserve"> </w:t>
      </w:r>
      <w:r>
        <w:t>и</w:t>
      </w:r>
      <w:r w:rsidR="004F30B1">
        <w:t xml:space="preserve"> </w:t>
      </w:r>
      <w:r>
        <w:t>воображаемые</w:t>
      </w:r>
      <w:r w:rsidR="004F30B1">
        <w:t xml:space="preserve"> </w:t>
      </w:r>
      <w:r>
        <w:t>ситуации,</w:t>
      </w:r>
      <w:r w:rsidR="004F30B1">
        <w:t xml:space="preserve"> </w:t>
      </w:r>
      <w:r>
        <w:t>и</w:t>
      </w:r>
      <w:r w:rsidR="004F30B1">
        <w:t xml:space="preserve"> </w:t>
      </w:r>
      <w:r>
        <w:t>иллюстрации</w:t>
      </w:r>
      <w:r w:rsidR="004F30B1">
        <w:t xml:space="preserve"> </w:t>
      </w:r>
      <w:r>
        <w:t>к</w:t>
      </w:r>
      <w:r w:rsidR="004F30B1">
        <w:t xml:space="preserve"> </w:t>
      </w:r>
      <w:r>
        <w:t>фильмам</w:t>
      </w:r>
      <w:r w:rsidR="004F30B1">
        <w:t xml:space="preserve"> </w:t>
      </w:r>
      <w:r>
        <w:t>и</w:t>
      </w:r>
      <w:r w:rsidR="004F30B1">
        <w:t xml:space="preserve"> </w:t>
      </w:r>
      <w:r>
        <w:t>книгам.</w:t>
      </w:r>
      <w:r w:rsidR="004F30B1">
        <w:t xml:space="preserve"> </w:t>
      </w:r>
      <w:r>
        <w:t>Обычно</w:t>
      </w:r>
      <w:r w:rsidR="004F30B1">
        <w:t xml:space="preserve"> </w:t>
      </w:r>
      <w:r>
        <w:t>рисунки</w:t>
      </w:r>
      <w:r w:rsidR="004F30B1">
        <w:t xml:space="preserve"> </w:t>
      </w:r>
      <w:r>
        <w:t>представляют собой схематичные изображения различных объектов, но могут отличаться</w:t>
      </w:r>
      <w:r w:rsidR="004F30B1">
        <w:t xml:space="preserve"> </w:t>
      </w:r>
      <w:r>
        <w:t>оригинальностью</w:t>
      </w:r>
      <w:r w:rsidR="004F30B1">
        <w:t xml:space="preserve"> </w:t>
      </w:r>
      <w:r>
        <w:t>композиционного</w:t>
      </w:r>
      <w:r w:rsidR="004F30B1">
        <w:t xml:space="preserve"> </w:t>
      </w:r>
      <w:r>
        <w:t>решения,</w:t>
      </w:r>
      <w:r w:rsidR="004F30B1">
        <w:t xml:space="preserve"> </w:t>
      </w:r>
      <w:r>
        <w:t>передавать</w:t>
      </w:r>
      <w:r w:rsidR="004F30B1">
        <w:t xml:space="preserve"> </w:t>
      </w:r>
      <w:r>
        <w:t>статичные</w:t>
      </w:r>
      <w:r w:rsidR="004F30B1">
        <w:t xml:space="preserve"> </w:t>
      </w:r>
      <w:r>
        <w:t>и</w:t>
      </w:r>
      <w:r w:rsidR="004F30B1">
        <w:t xml:space="preserve"> </w:t>
      </w:r>
      <w:r>
        <w:t>динамичные</w:t>
      </w:r>
      <w:r w:rsidR="004F30B1">
        <w:t xml:space="preserve"> </w:t>
      </w:r>
      <w:r>
        <w:t>отношения.</w:t>
      </w:r>
      <w:r w:rsidR="004F30B1">
        <w:t xml:space="preserve"> </w:t>
      </w:r>
      <w:r>
        <w:t>Рисунки</w:t>
      </w:r>
      <w:r w:rsidR="004F30B1">
        <w:t xml:space="preserve"> </w:t>
      </w:r>
      <w:r>
        <w:t>приобретают</w:t>
      </w:r>
      <w:r w:rsidR="004F30B1">
        <w:t xml:space="preserve"> </w:t>
      </w:r>
      <w:r>
        <w:t>сюжетный</w:t>
      </w:r>
      <w:r w:rsidR="004F30B1">
        <w:t xml:space="preserve"> </w:t>
      </w:r>
      <w:r>
        <w:t>характер;</w:t>
      </w:r>
      <w:r w:rsidR="004F30B1">
        <w:t xml:space="preserve"> </w:t>
      </w:r>
      <w:r>
        <w:t>достаточно</w:t>
      </w:r>
      <w:r w:rsidR="004F30B1">
        <w:t xml:space="preserve"> </w:t>
      </w:r>
      <w:r>
        <w:t>часто</w:t>
      </w:r>
      <w:r w:rsidR="004F30B1">
        <w:t xml:space="preserve"> </w:t>
      </w:r>
      <w:r>
        <w:t>встречаются</w:t>
      </w:r>
      <w:r w:rsidR="004F30B1">
        <w:t xml:space="preserve"> </w:t>
      </w:r>
      <w:r>
        <w:t>многократно</w:t>
      </w:r>
      <w:r w:rsidR="004F30B1">
        <w:t xml:space="preserve"> </w:t>
      </w:r>
      <w:r>
        <w:t>повторяющиеся</w:t>
      </w:r>
      <w:r w:rsidR="004F30B1">
        <w:t xml:space="preserve"> </w:t>
      </w:r>
      <w:r>
        <w:t>сюжеты</w:t>
      </w:r>
      <w:r w:rsidR="004F30B1">
        <w:t xml:space="preserve"> </w:t>
      </w:r>
      <w:r>
        <w:t>с</w:t>
      </w:r>
      <w:r w:rsidR="004F30B1">
        <w:t xml:space="preserve"> </w:t>
      </w:r>
      <w:r>
        <w:t>не</w:t>
      </w:r>
      <w:r w:rsidR="004F30B1">
        <w:t xml:space="preserve"> </w:t>
      </w:r>
      <w:r>
        <w:t>большими</w:t>
      </w:r>
      <w:r w:rsidR="004F30B1">
        <w:t xml:space="preserve"> </w:t>
      </w:r>
      <w:r>
        <w:t>или,</w:t>
      </w:r>
      <w:r w:rsidR="004F30B1">
        <w:t xml:space="preserve"> </w:t>
      </w:r>
      <w:r>
        <w:t>напротив,</w:t>
      </w:r>
      <w:r w:rsidR="004F30B1">
        <w:t xml:space="preserve"> </w:t>
      </w:r>
      <w:r>
        <w:t>существенными</w:t>
      </w:r>
      <w:r w:rsidR="004F30B1">
        <w:t xml:space="preserve"> </w:t>
      </w:r>
      <w:r>
        <w:t>изменениями.</w:t>
      </w:r>
      <w:r w:rsidR="004F30B1">
        <w:t xml:space="preserve"> </w:t>
      </w:r>
      <w:r>
        <w:t>Изображение</w:t>
      </w:r>
      <w:r w:rsidR="004F30B1">
        <w:t xml:space="preserve"> </w:t>
      </w:r>
      <w:r>
        <w:t>человека</w:t>
      </w:r>
      <w:r w:rsidR="004F30B1">
        <w:t xml:space="preserve"> </w:t>
      </w:r>
      <w:r>
        <w:t>становится</w:t>
      </w:r>
      <w:r w:rsidR="004F30B1">
        <w:t xml:space="preserve"> </w:t>
      </w:r>
      <w:r>
        <w:t>более</w:t>
      </w:r>
      <w:r w:rsidR="004F30B1">
        <w:t xml:space="preserve"> </w:t>
      </w:r>
      <w:r>
        <w:t>детализированными</w:t>
      </w:r>
      <w:r w:rsidR="004F30B1">
        <w:t xml:space="preserve"> </w:t>
      </w:r>
      <w:r>
        <w:t>пропорциональным.</w:t>
      </w:r>
      <w:r w:rsidR="004F30B1">
        <w:t xml:space="preserve"> </w:t>
      </w:r>
      <w:r>
        <w:t>По</w:t>
      </w:r>
      <w:r w:rsidR="004F30B1">
        <w:t xml:space="preserve"> </w:t>
      </w:r>
      <w:r>
        <w:t>рисунку</w:t>
      </w:r>
      <w:r w:rsidR="004F30B1">
        <w:t xml:space="preserve"> </w:t>
      </w:r>
      <w:r>
        <w:t>можно</w:t>
      </w:r>
      <w:r w:rsidR="004F30B1">
        <w:t xml:space="preserve"> </w:t>
      </w:r>
      <w:r>
        <w:t>судить</w:t>
      </w:r>
      <w:r w:rsidR="004F30B1">
        <w:t xml:space="preserve"> </w:t>
      </w:r>
      <w:r>
        <w:t>о</w:t>
      </w:r>
      <w:r w:rsidR="004F30B1">
        <w:t xml:space="preserve"> </w:t>
      </w:r>
      <w:r>
        <w:t>половой</w:t>
      </w:r>
      <w:r w:rsidR="004F30B1">
        <w:t xml:space="preserve"> </w:t>
      </w:r>
      <w:r>
        <w:t>принадлежности</w:t>
      </w:r>
      <w:r w:rsidR="004F30B1">
        <w:t xml:space="preserve"> </w:t>
      </w:r>
      <w:r>
        <w:t>и</w:t>
      </w:r>
      <w:r w:rsidR="004F30B1">
        <w:t xml:space="preserve"> </w:t>
      </w:r>
      <w:r>
        <w:t>эмоциональном</w:t>
      </w:r>
      <w:r w:rsidR="004F30B1">
        <w:t xml:space="preserve"> </w:t>
      </w:r>
      <w:r>
        <w:t>состоянии</w:t>
      </w:r>
      <w:r w:rsidR="004F30B1">
        <w:t xml:space="preserve"> </w:t>
      </w:r>
      <w:r>
        <w:t>изображенного человека.</w:t>
      </w:r>
    </w:p>
    <w:p w:rsidR="008E393B" w:rsidRDefault="00671D57" w:rsidP="008E393B">
      <w:pPr>
        <w:pStyle w:val="a3"/>
        <w:spacing w:before="1"/>
        <w:ind w:left="0" w:right="-1" w:firstLine="426"/>
      </w:pPr>
      <w:r>
        <w:t>Конструирование</w:t>
      </w:r>
      <w:r w:rsidR="004F30B1">
        <w:t xml:space="preserve"> </w:t>
      </w:r>
      <w:r>
        <w:t>характеризуется</w:t>
      </w:r>
      <w:r w:rsidR="004F30B1">
        <w:t xml:space="preserve"> </w:t>
      </w:r>
      <w:r>
        <w:t>умением</w:t>
      </w:r>
      <w:r w:rsidR="004F30B1">
        <w:t xml:space="preserve"> </w:t>
      </w:r>
      <w:r>
        <w:t>анализировать</w:t>
      </w:r>
      <w:r w:rsidR="004F30B1">
        <w:t xml:space="preserve"> </w:t>
      </w:r>
      <w:r>
        <w:t>условия,</w:t>
      </w:r>
      <w:r w:rsidR="004F30B1">
        <w:t xml:space="preserve"> </w:t>
      </w:r>
      <w:r>
        <w:t>в</w:t>
      </w:r>
      <w:r w:rsidR="004F30B1">
        <w:t xml:space="preserve"> </w:t>
      </w:r>
      <w:r>
        <w:t>которых</w:t>
      </w:r>
      <w:r w:rsidR="004F30B1">
        <w:t xml:space="preserve"> </w:t>
      </w:r>
      <w:r>
        <w:t>протекает эта деятельность. Дети используют и называют различные детали деревянного</w:t>
      </w:r>
      <w:r w:rsidR="004F30B1">
        <w:t xml:space="preserve"> </w:t>
      </w:r>
      <w:r>
        <w:t>конструктора.</w:t>
      </w:r>
      <w:r w:rsidR="004F30B1">
        <w:t xml:space="preserve"> </w:t>
      </w:r>
      <w:r>
        <w:t xml:space="preserve"> Могут заменить детали постройки в зависимости от имеющегося материала.</w:t>
      </w:r>
      <w:r w:rsidR="004F30B1">
        <w:t xml:space="preserve"> </w:t>
      </w:r>
      <w:r>
        <w:t>Овладевают</w:t>
      </w:r>
      <w:r w:rsidR="004F30B1">
        <w:t xml:space="preserve"> </w:t>
      </w:r>
      <w:r>
        <w:t>обобщенным</w:t>
      </w:r>
      <w:r w:rsidR="004F30B1">
        <w:t xml:space="preserve"> </w:t>
      </w:r>
      <w:r>
        <w:t>способом</w:t>
      </w:r>
      <w:r w:rsidR="004F30B1">
        <w:t xml:space="preserve"> </w:t>
      </w:r>
      <w:r>
        <w:t>обследования</w:t>
      </w:r>
      <w:r w:rsidR="004F30B1">
        <w:t xml:space="preserve"> </w:t>
      </w:r>
      <w:r>
        <w:t>образца.</w:t>
      </w:r>
      <w:r w:rsidR="004F30B1">
        <w:t xml:space="preserve"> </w:t>
      </w:r>
      <w:r>
        <w:t>Дети</w:t>
      </w:r>
      <w:r w:rsidR="004F30B1">
        <w:t xml:space="preserve"> </w:t>
      </w:r>
      <w:r>
        <w:t>способны</w:t>
      </w:r>
      <w:r w:rsidR="004F30B1">
        <w:t xml:space="preserve"> </w:t>
      </w:r>
      <w:r>
        <w:t>выделять</w:t>
      </w:r>
      <w:r w:rsidR="004F30B1">
        <w:t xml:space="preserve"> </w:t>
      </w:r>
      <w:r>
        <w:t>основные</w:t>
      </w:r>
      <w:r w:rsidR="004F30B1">
        <w:t xml:space="preserve"> </w:t>
      </w:r>
      <w:r>
        <w:t>части</w:t>
      </w:r>
      <w:r w:rsidR="004F30B1">
        <w:t xml:space="preserve"> </w:t>
      </w:r>
      <w:r>
        <w:t>предполагаемой</w:t>
      </w:r>
      <w:r w:rsidR="004F30B1">
        <w:t xml:space="preserve"> </w:t>
      </w:r>
      <w:r>
        <w:t>постройки.</w:t>
      </w:r>
      <w:r w:rsidR="004F30B1">
        <w:t xml:space="preserve"> </w:t>
      </w:r>
      <w:r>
        <w:t>Конструктивная</w:t>
      </w:r>
      <w:r w:rsidR="004F30B1">
        <w:t xml:space="preserve"> </w:t>
      </w:r>
      <w:r>
        <w:t>деятельность</w:t>
      </w:r>
      <w:r w:rsidR="004F30B1">
        <w:t xml:space="preserve"> </w:t>
      </w:r>
      <w:r>
        <w:t>может</w:t>
      </w:r>
      <w:r w:rsidR="004F30B1">
        <w:t xml:space="preserve"> </w:t>
      </w:r>
      <w:r>
        <w:t>осуществляться на основе схемы, по замыслу и по условиям. Появляется конструирование входе</w:t>
      </w:r>
      <w:r w:rsidR="004F30B1">
        <w:t xml:space="preserve"> </w:t>
      </w:r>
      <w:r>
        <w:t>совместной</w:t>
      </w:r>
      <w:r w:rsidR="004F30B1">
        <w:t xml:space="preserve"> </w:t>
      </w:r>
      <w:r>
        <w:t>деятельности.</w:t>
      </w:r>
      <w:r w:rsidR="004F30B1">
        <w:t xml:space="preserve"> </w:t>
      </w:r>
      <w:r>
        <w:t>Дети</w:t>
      </w:r>
      <w:r w:rsidR="004F30B1">
        <w:t xml:space="preserve"> </w:t>
      </w:r>
      <w:r>
        <w:t>могут</w:t>
      </w:r>
      <w:r w:rsidR="004F30B1">
        <w:t xml:space="preserve"> </w:t>
      </w:r>
      <w:r>
        <w:t>конструировать</w:t>
      </w:r>
      <w:r w:rsidR="004F30B1">
        <w:t xml:space="preserve"> </w:t>
      </w:r>
      <w:r>
        <w:t>из</w:t>
      </w:r>
      <w:r w:rsidR="004F30B1">
        <w:t xml:space="preserve"> </w:t>
      </w:r>
      <w:r>
        <w:t>бумаги,</w:t>
      </w:r>
      <w:r w:rsidR="004F30B1">
        <w:t xml:space="preserve"> </w:t>
      </w:r>
      <w:r>
        <w:t>складывая</w:t>
      </w:r>
      <w:r w:rsidR="004F30B1">
        <w:t xml:space="preserve"> </w:t>
      </w:r>
      <w:r>
        <w:t>ее</w:t>
      </w:r>
      <w:r w:rsidR="004F30B1">
        <w:t xml:space="preserve"> </w:t>
      </w:r>
      <w:r>
        <w:t>в</w:t>
      </w:r>
      <w:r w:rsidR="004F30B1">
        <w:t xml:space="preserve"> </w:t>
      </w:r>
      <w:r>
        <w:t>несколько раз (два, четыре, шесть сгибаний); из природного материала. Они осваивают два</w:t>
      </w:r>
      <w:r w:rsidR="004F30B1">
        <w:t xml:space="preserve"> </w:t>
      </w:r>
      <w:r>
        <w:t>способа</w:t>
      </w:r>
      <w:r w:rsidR="004F30B1">
        <w:t xml:space="preserve"> </w:t>
      </w:r>
      <w:r>
        <w:t>конструирования:</w:t>
      </w:r>
      <w:r w:rsidR="004F30B1">
        <w:t xml:space="preserve"> </w:t>
      </w:r>
      <w:r>
        <w:t>1)от</w:t>
      </w:r>
      <w:r w:rsidR="004F30B1">
        <w:t xml:space="preserve"> </w:t>
      </w:r>
      <w:r>
        <w:t>природного</w:t>
      </w:r>
      <w:r w:rsidR="004F30B1">
        <w:t xml:space="preserve"> </w:t>
      </w:r>
      <w:r>
        <w:t>материала</w:t>
      </w:r>
      <w:r w:rsidR="004F30B1">
        <w:t xml:space="preserve"> </w:t>
      </w:r>
      <w:r>
        <w:t>к</w:t>
      </w:r>
      <w:r w:rsidR="004F30B1">
        <w:t xml:space="preserve"> </w:t>
      </w:r>
      <w:r>
        <w:t>художественному</w:t>
      </w:r>
      <w:r w:rsidR="004F30B1">
        <w:t xml:space="preserve"> </w:t>
      </w:r>
      <w:r>
        <w:t>образу</w:t>
      </w:r>
      <w:r w:rsidR="004F30B1">
        <w:t xml:space="preserve"> </w:t>
      </w:r>
      <w:r>
        <w:t>(ребенок</w:t>
      </w:r>
      <w:r w:rsidR="004F30B1">
        <w:t xml:space="preserve"> </w:t>
      </w:r>
      <w:r>
        <w:t>«достраивает»</w:t>
      </w:r>
      <w:r w:rsidR="004F30B1">
        <w:t xml:space="preserve"> </w:t>
      </w:r>
      <w:r>
        <w:t>природный</w:t>
      </w:r>
      <w:r w:rsidR="004F30B1">
        <w:t xml:space="preserve"> </w:t>
      </w:r>
      <w:r>
        <w:t>материал</w:t>
      </w:r>
      <w:r w:rsidR="004F30B1">
        <w:t xml:space="preserve"> </w:t>
      </w:r>
      <w:r>
        <w:t>до</w:t>
      </w:r>
      <w:r w:rsidR="004F30B1">
        <w:t xml:space="preserve"> </w:t>
      </w:r>
      <w:r>
        <w:t>целостного</w:t>
      </w:r>
      <w:r w:rsidR="004F30B1">
        <w:t xml:space="preserve"> </w:t>
      </w:r>
      <w:r>
        <w:t>образа,</w:t>
      </w:r>
      <w:r w:rsidR="004F30B1">
        <w:t xml:space="preserve"> </w:t>
      </w:r>
      <w:r>
        <w:t>дополняя</w:t>
      </w:r>
      <w:r w:rsidR="004F30B1">
        <w:t xml:space="preserve"> </w:t>
      </w:r>
      <w:r>
        <w:t>его</w:t>
      </w:r>
      <w:r w:rsidR="004F30B1">
        <w:t xml:space="preserve"> </w:t>
      </w:r>
      <w:r>
        <w:t>различными</w:t>
      </w:r>
      <w:r w:rsidR="004F30B1">
        <w:t xml:space="preserve"> </w:t>
      </w:r>
      <w:r>
        <w:t>деталями);</w:t>
      </w:r>
    </w:p>
    <w:p w:rsidR="00E3165B" w:rsidRDefault="00671D57" w:rsidP="008E393B">
      <w:pPr>
        <w:pStyle w:val="a3"/>
        <w:spacing w:before="1"/>
        <w:ind w:left="0" w:right="-1" w:firstLine="426"/>
      </w:pPr>
      <w:r>
        <w:t>2)</w:t>
      </w:r>
      <w:r w:rsidR="004F30B1">
        <w:t xml:space="preserve"> </w:t>
      </w:r>
      <w:r>
        <w:t>от</w:t>
      </w:r>
      <w:r w:rsidR="004F30B1">
        <w:t xml:space="preserve"> </w:t>
      </w:r>
      <w:r>
        <w:t>художественного</w:t>
      </w:r>
      <w:r w:rsidR="004F30B1">
        <w:t xml:space="preserve"> </w:t>
      </w:r>
      <w:r>
        <w:t>образа</w:t>
      </w:r>
      <w:r w:rsidR="004F30B1">
        <w:t xml:space="preserve"> </w:t>
      </w:r>
      <w:r>
        <w:t>к</w:t>
      </w:r>
      <w:r w:rsidR="004F30B1">
        <w:t xml:space="preserve"> </w:t>
      </w:r>
      <w:r>
        <w:t>природному</w:t>
      </w:r>
      <w:r w:rsidR="004F30B1">
        <w:t xml:space="preserve"> </w:t>
      </w:r>
      <w:r>
        <w:t>материалу(ребенок</w:t>
      </w:r>
      <w:r w:rsidR="004F30B1">
        <w:t xml:space="preserve"> </w:t>
      </w:r>
      <w:r>
        <w:t>подбирает</w:t>
      </w:r>
      <w:r w:rsidR="004F30B1">
        <w:t xml:space="preserve"> </w:t>
      </w:r>
      <w:r>
        <w:t>необходимый</w:t>
      </w:r>
      <w:r w:rsidR="004F30B1">
        <w:t xml:space="preserve"> </w:t>
      </w:r>
      <w:r>
        <w:t>материал,</w:t>
      </w:r>
      <w:r w:rsidR="004F30B1">
        <w:t xml:space="preserve"> </w:t>
      </w:r>
      <w:r>
        <w:t>для того чтобы воплотить образ).</w:t>
      </w:r>
    </w:p>
    <w:p w:rsidR="00ED4CC8" w:rsidRDefault="00ED4CC8" w:rsidP="00FD0EBF">
      <w:pPr>
        <w:pStyle w:val="2"/>
        <w:spacing w:before="5"/>
        <w:ind w:left="0" w:right="-1" w:firstLine="426"/>
      </w:pPr>
    </w:p>
    <w:p w:rsidR="00E3165B" w:rsidRDefault="00671D57" w:rsidP="00FD0EBF">
      <w:pPr>
        <w:pStyle w:val="2"/>
        <w:spacing w:before="5"/>
        <w:ind w:left="0" w:right="-1" w:firstLine="426"/>
      </w:pPr>
      <w:r>
        <w:t>Возрастные</w:t>
      </w:r>
      <w:r w:rsidR="004F30B1">
        <w:t xml:space="preserve"> </w:t>
      </w:r>
      <w:r>
        <w:t>особенности детей</w:t>
      </w:r>
      <w:r w:rsidR="004F30B1">
        <w:t xml:space="preserve"> </w:t>
      </w:r>
      <w:r>
        <w:t>6-7лет</w:t>
      </w:r>
    </w:p>
    <w:p w:rsidR="00E3165B" w:rsidRDefault="00671D57" w:rsidP="008F10C7">
      <w:pPr>
        <w:pStyle w:val="a3"/>
        <w:ind w:left="0" w:right="-1" w:firstLine="426"/>
      </w:pPr>
      <w:r>
        <w:t>В подготовительной к школе группе завершается дошкольный возраст. Его основные</w:t>
      </w:r>
      <w:r w:rsidR="004F30B1">
        <w:t xml:space="preserve"> </w:t>
      </w:r>
      <w:r>
        <w:t>достижения</w:t>
      </w:r>
      <w:r w:rsidR="004F30B1">
        <w:t xml:space="preserve"> </w:t>
      </w:r>
      <w:r>
        <w:t>связаны</w:t>
      </w:r>
      <w:r w:rsidR="004F30B1">
        <w:t xml:space="preserve"> </w:t>
      </w:r>
      <w:r>
        <w:t>с</w:t>
      </w:r>
      <w:r w:rsidR="004F30B1">
        <w:t xml:space="preserve"> </w:t>
      </w:r>
      <w:r>
        <w:t>освоением</w:t>
      </w:r>
      <w:r w:rsidR="004F30B1">
        <w:t xml:space="preserve"> </w:t>
      </w:r>
      <w:r>
        <w:t>мира</w:t>
      </w:r>
      <w:r w:rsidR="004F30B1">
        <w:t xml:space="preserve"> </w:t>
      </w:r>
      <w:r>
        <w:t>вещей</w:t>
      </w:r>
      <w:r w:rsidR="004F30B1">
        <w:t xml:space="preserve"> </w:t>
      </w:r>
      <w:r>
        <w:t>как</w:t>
      </w:r>
      <w:r w:rsidR="004F30B1">
        <w:t xml:space="preserve"> </w:t>
      </w:r>
      <w:r>
        <w:t>предметов</w:t>
      </w:r>
      <w:r w:rsidR="004F30B1">
        <w:t xml:space="preserve"> </w:t>
      </w:r>
      <w:r>
        <w:t>человеческой</w:t>
      </w:r>
      <w:r w:rsidR="004F30B1">
        <w:t xml:space="preserve"> </w:t>
      </w:r>
      <w:r>
        <w:t>культуры;</w:t>
      </w:r>
      <w:r w:rsidR="004F30B1">
        <w:t xml:space="preserve"> </w:t>
      </w:r>
      <w:r>
        <w:t>освоением</w:t>
      </w:r>
      <w:r w:rsidR="004F30B1">
        <w:t xml:space="preserve"> </w:t>
      </w:r>
      <w:r>
        <w:t>форм</w:t>
      </w:r>
      <w:r w:rsidR="004F30B1">
        <w:t xml:space="preserve"> </w:t>
      </w:r>
      <w:r>
        <w:t>позитивного</w:t>
      </w:r>
      <w:r w:rsidR="004F30B1">
        <w:t xml:space="preserve"> </w:t>
      </w:r>
      <w:r>
        <w:t>общения</w:t>
      </w:r>
      <w:r w:rsidR="004F30B1">
        <w:t xml:space="preserve"> </w:t>
      </w:r>
      <w:r>
        <w:t>с</w:t>
      </w:r>
      <w:r w:rsidR="004F30B1">
        <w:t xml:space="preserve"> </w:t>
      </w:r>
      <w:r>
        <w:t>людьми;</w:t>
      </w:r>
      <w:r w:rsidR="004F30B1">
        <w:t xml:space="preserve"> </w:t>
      </w:r>
      <w:r>
        <w:t>развитием</w:t>
      </w:r>
      <w:r w:rsidR="004F30B1">
        <w:t xml:space="preserve"> </w:t>
      </w:r>
      <w:r>
        <w:t>половой</w:t>
      </w:r>
      <w:r w:rsidR="004F30B1">
        <w:t xml:space="preserve"> </w:t>
      </w:r>
      <w:r>
        <w:t>идентификации,</w:t>
      </w:r>
      <w:r w:rsidR="004F30B1">
        <w:t xml:space="preserve"> </w:t>
      </w:r>
      <w:r>
        <w:t>формированием</w:t>
      </w:r>
      <w:r w:rsidR="004F30B1">
        <w:t xml:space="preserve"> </w:t>
      </w:r>
      <w:r>
        <w:t>позиции</w:t>
      </w:r>
      <w:r w:rsidR="004F30B1">
        <w:t xml:space="preserve"> </w:t>
      </w:r>
      <w:r>
        <w:t>школьника.</w:t>
      </w:r>
      <w:r w:rsidR="004F30B1">
        <w:t xml:space="preserve"> </w:t>
      </w:r>
      <w:r>
        <w:t>К</w:t>
      </w:r>
      <w:r w:rsidR="004F30B1">
        <w:t xml:space="preserve"> </w:t>
      </w:r>
      <w:r>
        <w:t>концу</w:t>
      </w:r>
      <w:r w:rsidR="004F30B1">
        <w:t xml:space="preserve"> </w:t>
      </w:r>
      <w:r>
        <w:t>дошкольного</w:t>
      </w:r>
      <w:r w:rsidR="004F30B1">
        <w:t xml:space="preserve"> </w:t>
      </w:r>
      <w:r>
        <w:t>возраста</w:t>
      </w:r>
      <w:r w:rsidR="004F30B1">
        <w:t xml:space="preserve"> </w:t>
      </w:r>
      <w:r>
        <w:t>ребенок</w:t>
      </w:r>
      <w:r w:rsidR="004F30B1">
        <w:t xml:space="preserve"> </w:t>
      </w:r>
      <w:r>
        <w:t>обладает</w:t>
      </w:r>
      <w:r w:rsidR="004F30B1">
        <w:t xml:space="preserve"> </w:t>
      </w:r>
      <w:r>
        <w:t>высоким</w:t>
      </w:r>
      <w:r w:rsidR="004F30B1">
        <w:t xml:space="preserve"> </w:t>
      </w:r>
      <w:r>
        <w:t>уровнем</w:t>
      </w:r>
      <w:r w:rsidR="004F30B1">
        <w:t xml:space="preserve"> </w:t>
      </w:r>
      <w:r>
        <w:t>познавательного</w:t>
      </w:r>
      <w:r w:rsidR="004F30B1">
        <w:t xml:space="preserve"> </w:t>
      </w:r>
      <w:r>
        <w:t>и</w:t>
      </w:r>
      <w:r w:rsidR="004F30B1">
        <w:t xml:space="preserve"> </w:t>
      </w:r>
      <w:r>
        <w:t>личностного</w:t>
      </w:r>
      <w:r w:rsidR="004F30B1">
        <w:t xml:space="preserve"> </w:t>
      </w:r>
      <w:r>
        <w:t>развития,</w:t>
      </w:r>
      <w:r w:rsidR="004F30B1">
        <w:t xml:space="preserve"> </w:t>
      </w:r>
      <w:r>
        <w:t>что</w:t>
      </w:r>
      <w:r w:rsidR="004F30B1">
        <w:t xml:space="preserve"> </w:t>
      </w:r>
      <w:r>
        <w:t>позволяет</w:t>
      </w:r>
      <w:r w:rsidR="004F30B1">
        <w:t xml:space="preserve"> </w:t>
      </w:r>
      <w:r>
        <w:t>ему</w:t>
      </w:r>
      <w:r w:rsidR="004F30B1">
        <w:t xml:space="preserve"> </w:t>
      </w:r>
      <w:r>
        <w:t>в</w:t>
      </w:r>
      <w:r w:rsidR="004F30B1">
        <w:t xml:space="preserve"> </w:t>
      </w:r>
      <w:r>
        <w:t>дальнейшем успешно</w:t>
      </w:r>
      <w:r w:rsidR="004F30B1">
        <w:t xml:space="preserve"> </w:t>
      </w:r>
      <w:r>
        <w:t>учиться в</w:t>
      </w:r>
      <w:r w:rsidR="004F30B1">
        <w:t xml:space="preserve"> </w:t>
      </w:r>
      <w:r>
        <w:t>школе.</w:t>
      </w:r>
    </w:p>
    <w:p w:rsidR="00E3165B" w:rsidRDefault="00671D57" w:rsidP="00FD0EBF">
      <w:pPr>
        <w:pStyle w:val="a3"/>
        <w:spacing w:before="1"/>
        <w:ind w:left="0" w:right="-1" w:firstLine="426"/>
      </w:pPr>
      <w:r>
        <w:t>У</w:t>
      </w:r>
      <w:r w:rsidR="004F30B1">
        <w:t xml:space="preserve"> </w:t>
      </w:r>
      <w:r>
        <w:t>детей</w:t>
      </w:r>
      <w:r w:rsidR="004F30B1">
        <w:t xml:space="preserve"> </w:t>
      </w:r>
      <w:r>
        <w:t>продолжает</w:t>
      </w:r>
      <w:r w:rsidR="004F30B1">
        <w:t xml:space="preserve"> </w:t>
      </w:r>
      <w:r>
        <w:t>развиваться</w:t>
      </w:r>
      <w:r w:rsidR="004F30B1">
        <w:t xml:space="preserve"> </w:t>
      </w:r>
      <w:r>
        <w:t>восприятие,</w:t>
      </w:r>
      <w:r w:rsidR="004F30B1">
        <w:t xml:space="preserve"> </w:t>
      </w:r>
      <w:r>
        <w:t>однако</w:t>
      </w:r>
      <w:r w:rsidR="004F30B1">
        <w:t xml:space="preserve"> </w:t>
      </w:r>
      <w:r>
        <w:t>они</w:t>
      </w:r>
      <w:r w:rsidR="004F30B1">
        <w:t xml:space="preserve"> </w:t>
      </w:r>
      <w:r>
        <w:t>не</w:t>
      </w:r>
      <w:r w:rsidR="00DA1A43">
        <w:t xml:space="preserve"> </w:t>
      </w:r>
      <w:r>
        <w:t>всегда</w:t>
      </w:r>
      <w:r w:rsidR="004F30B1">
        <w:t xml:space="preserve"> </w:t>
      </w:r>
      <w:r>
        <w:t>могут</w:t>
      </w:r>
      <w:r w:rsidR="004F30B1">
        <w:t xml:space="preserve"> </w:t>
      </w:r>
      <w:r>
        <w:t>одновременно</w:t>
      </w:r>
      <w:r w:rsidR="004F30B1">
        <w:t xml:space="preserve"> </w:t>
      </w:r>
      <w:r>
        <w:t>учитывать</w:t>
      </w:r>
      <w:r w:rsidR="004F30B1">
        <w:t xml:space="preserve"> </w:t>
      </w:r>
      <w:r>
        <w:t>несколько</w:t>
      </w:r>
      <w:r w:rsidR="004F30B1">
        <w:t xml:space="preserve"> </w:t>
      </w:r>
      <w:r>
        <w:t>различных</w:t>
      </w:r>
      <w:r w:rsidR="004F30B1">
        <w:t xml:space="preserve"> </w:t>
      </w:r>
      <w:r>
        <w:t>признаков.</w:t>
      </w:r>
      <w:r w:rsidR="004F30B1">
        <w:t xml:space="preserve"> </w:t>
      </w:r>
      <w:r>
        <w:t>Развивается</w:t>
      </w:r>
      <w:r w:rsidR="004F30B1">
        <w:t xml:space="preserve"> </w:t>
      </w:r>
      <w:r>
        <w:t>образное</w:t>
      </w:r>
      <w:r w:rsidR="004F30B1">
        <w:t xml:space="preserve"> </w:t>
      </w:r>
      <w:r>
        <w:t>мышление,</w:t>
      </w:r>
      <w:r w:rsidR="004F30B1">
        <w:t xml:space="preserve"> </w:t>
      </w:r>
      <w:r>
        <w:t>однако</w:t>
      </w:r>
      <w:r w:rsidR="004F30B1">
        <w:t xml:space="preserve"> </w:t>
      </w:r>
      <w:r>
        <w:t>воспроизведение</w:t>
      </w:r>
      <w:r w:rsidR="004F30B1">
        <w:t xml:space="preserve"> </w:t>
      </w:r>
      <w:r>
        <w:t>метрических</w:t>
      </w:r>
      <w:r w:rsidR="004F30B1">
        <w:t xml:space="preserve"> </w:t>
      </w:r>
      <w:r>
        <w:t>отношений</w:t>
      </w:r>
      <w:r w:rsidR="004F30B1">
        <w:t xml:space="preserve"> </w:t>
      </w:r>
      <w:r>
        <w:t>затруднено.</w:t>
      </w:r>
      <w:r w:rsidR="004F30B1">
        <w:t xml:space="preserve"> </w:t>
      </w:r>
      <w:r>
        <w:t>Это</w:t>
      </w:r>
      <w:r w:rsidR="004F30B1">
        <w:t xml:space="preserve"> </w:t>
      </w:r>
      <w:r>
        <w:t>легко</w:t>
      </w:r>
      <w:r w:rsidR="004F30B1">
        <w:t xml:space="preserve"> </w:t>
      </w:r>
      <w:r>
        <w:t>проверить,</w:t>
      </w:r>
      <w:r w:rsidR="004F30B1">
        <w:t xml:space="preserve"> </w:t>
      </w:r>
      <w:r>
        <w:t>предложив</w:t>
      </w:r>
      <w:r w:rsidR="004F30B1">
        <w:t xml:space="preserve"> </w:t>
      </w:r>
      <w:r>
        <w:t>детям</w:t>
      </w:r>
      <w:r w:rsidR="004F30B1">
        <w:t xml:space="preserve"> </w:t>
      </w:r>
      <w:r>
        <w:t>воспроизвести</w:t>
      </w:r>
      <w:r w:rsidR="004F30B1">
        <w:t xml:space="preserve"> </w:t>
      </w:r>
      <w:r>
        <w:t>на</w:t>
      </w:r>
      <w:r w:rsidR="004F30B1">
        <w:t xml:space="preserve"> </w:t>
      </w:r>
      <w:r>
        <w:t>листе</w:t>
      </w:r>
      <w:r w:rsidR="004F30B1">
        <w:t xml:space="preserve"> </w:t>
      </w:r>
      <w:r>
        <w:t>бумаги</w:t>
      </w:r>
      <w:r w:rsidR="004F30B1">
        <w:t xml:space="preserve"> </w:t>
      </w:r>
      <w:r>
        <w:t>образец,</w:t>
      </w:r>
      <w:r w:rsidR="004F30B1">
        <w:t xml:space="preserve"> </w:t>
      </w:r>
      <w:r>
        <w:t>на</w:t>
      </w:r>
      <w:r w:rsidR="004F30B1">
        <w:t xml:space="preserve"> </w:t>
      </w:r>
      <w:r>
        <w:t>котором</w:t>
      </w:r>
      <w:r w:rsidR="004F30B1">
        <w:t xml:space="preserve"> </w:t>
      </w:r>
      <w:r>
        <w:t>нарисованы</w:t>
      </w:r>
      <w:r w:rsidR="004F30B1">
        <w:t xml:space="preserve"> </w:t>
      </w:r>
      <w:r>
        <w:t>девять</w:t>
      </w:r>
      <w:r w:rsidR="004F30B1">
        <w:t xml:space="preserve"> </w:t>
      </w:r>
      <w:r>
        <w:t>точек,</w:t>
      </w:r>
      <w:r w:rsidR="004F30B1">
        <w:t xml:space="preserve"> </w:t>
      </w:r>
      <w:r>
        <w:t>расположенных</w:t>
      </w:r>
      <w:r w:rsidR="004F30B1">
        <w:t xml:space="preserve"> </w:t>
      </w:r>
      <w:r>
        <w:t>не</w:t>
      </w:r>
      <w:r w:rsidR="004F30B1">
        <w:t xml:space="preserve"> </w:t>
      </w:r>
      <w:r>
        <w:t>на</w:t>
      </w:r>
      <w:r w:rsidR="004F30B1">
        <w:t xml:space="preserve"> </w:t>
      </w:r>
      <w:r>
        <w:t>одной</w:t>
      </w:r>
      <w:r w:rsidR="004F30B1">
        <w:t xml:space="preserve"> </w:t>
      </w:r>
      <w:r>
        <w:t>прямой.</w:t>
      </w:r>
      <w:r w:rsidR="004F30B1">
        <w:t xml:space="preserve"> </w:t>
      </w:r>
      <w:r>
        <w:t>Как</w:t>
      </w:r>
      <w:r w:rsidR="004F30B1">
        <w:t xml:space="preserve"> </w:t>
      </w:r>
      <w:r>
        <w:t>правило,</w:t>
      </w:r>
      <w:r w:rsidR="004F30B1">
        <w:t xml:space="preserve"> </w:t>
      </w:r>
      <w:r>
        <w:t>дети</w:t>
      </w:r>
      <w:r w:rsidR="004F30B1">
        <w:t xml:space="preserve"> </w:t>
      </w:r>
      <w:r>
        <w:t>не</w:t>
      </w:r>
      <w:r w:rsidR="004F30B1">
        <w:t xml:space="preserve"> </w:t>
      </w:r>
      <w:r>
        <w:t>воспроизводят метрические отношения между точками: при наложении рисунков друг на</w:t>
      </w:r>
      <w:r w:rsidR="00E61728">
        <w:t xml:space="preserve"> </w:t>
      </w:r>
      <w:r>
        <w:t>друга</w:t>
      </w:r>
      <w:r w:rsidR="00DA1A43">
        <w:t xml:space="preserve"> </w:t>
      </w:r>
      <w:r>
        <w:t>точки детского рисунка</w:t>
      </w:r>
      <w:r w:rsidR="00DA1A43">
        <w:t xml:space="preserve"> </w:t>
      </w:r>
      <w:r>
        <w:t>не</w:t>
      </w:r>
      <w:r w:rsidR="00DA1A43">
        <w:t xml:space="preserve"> </w:t>
      </w:r>
      <w:r>
        <w:t>совпадают с</w:t>
      </w:r>
      <w:r w:rsidR="00DA1A43">
        <w:t xml:space="preserve"> </w:t>
      </w:r>
      <w:r>
        <w:t>точками</w:t>
      </w:r>
      <w:r w:rsidR="00DA1A43">
        <w:t xml:space="preserve"> </w:t>
      </w:r>
      <w:r>
        <w:t>образца.</w:t>
      </w:r>
    </w:p>
    <w:p w:rsidR="00E3165B" w:rsidRDefault="00671D57" w:rsidP="00FD0EBF">
      <w:pPr>
        <w:pStyle w:val="a3"/>
        <w:ind w:left="0" w:right="-1" w:firstLine="426"/>
      </w:pPr>
      <w:r>
        <w:t>Продолжают развиваться навыки обобщения и рассуждения, но они в значительной</w:t>
      </w:r>
      <w:r w:rsidR="00DA1A43">
        <w:t xml:space="preserve"> </w:t>
      </w:r>
      <w:r>
        <w:t>степени</w:t>
      </w:r>
      <w:r w:rsidR="00DA1A43">
        <w:t xml:space="preserve"> </w:t>
      </w:r>
      <w:r>
        <w:t>ограничиваются</w:t>
      </w:r>
      <w:r w:rsidR="00DA1A43">
        <w:t xml:space="preserve"> </w:t>
      </w:r>
      <w:r>
        <w:t>наглядными</w:t>
      </w:r>
      <w:r w:rsidR="00DA1A43">
        <w:t xml:space="preserve"> </w:t>
      </w:r>
      <w:r>
        <w:t>признаками</w:t>
      </w:r>
      <w:r w:rsidR="00DA1A43">
        <w:t xml:space="preserve"> </w:t>
      </w:r>
      <w:r>
        <w:t>ситуации.</w:t>
      </w:r>
      <w:r w:rsidR="00DA1A43">
        <w:t xml:space="preserve"> </w:t>
      </w:r>
      <w:r>
        <w:t>Продолжает</w:t>
      </w:r>
      <w:r w:rsidR="00DA1A43">
        <w:t xml:space="preserve"> </w:t>
      </w:r>
      <w:r>
        <w:t>развиваться</w:t>
      </w:r>
      <w:r w:rsidR="00DA1A43">
        <w:t xml:space="preserve"> </w:t>
      </w:r>
      <w:r>
        <w:t>воображение, однако часто приходится констатировать снижение развития воображения в</w:t>
      </w:r>
      <w:r w:rsidR="00DA1A43">
        <w:t xml:space="preserve"> </w:t>
      </w:r>
      <w:r>
        <w:t>этом</w:t>
      </w:r>
      <w:r w:rsidR="00DA1A43">
        <w:t xml:space="preserve"> </w:t>
      </w:r>
      <w:r>
        <w:t>возрасте</w:t>
      </w:r>
      <w:r w:rsidR="00DA1A43">
        <w:t xml:space="preserve"> </w:t>
      </w:r>
      <w:r>
        <w:t>в</w:t>
      </w:r>
      <w:r w:rsidR="00DA1A43">
        <w:t xml:space="preserve"> </w:t>
      </w:r>
      <w:r>
        <w:t>сравнении</w:t>
      </w:r>
      <w:r w:rsidR="00DA1A43">
        <w:t xml:space="preserve"> </w:t>
      </w:r>
      <w:r>
        <w:t>со</w:t>
      </w:r>
      <w:r w:rsidR="00DA1A43">
        <w:t xml:space="preserve"> </w:t>
      </w:r>
      <w:r>
        <w:t>старшей</w:t>
      </w:r>
      <w:r w:rsidR="00DA1A43">
        <w:t xml:space="preserve"> </w:t>
      </w:r>
      <w:r>
        <w:t>группой.</w:t>
      </w:r>
      <w:r w:rsidR="00DA1A43">
        <w:t xml:space="preserve"> </w:t>
      </w:r>
      <w:r>
        <w:t>Это</w:t>
      </w:r>
      <w:r w:rsidR="00DA1A43">
        <w:t xml:space="preserve"> </w:t>
      </w:r>
      <w:r>
        <w:t>можно</w:t>
      </w:r>
      <w:r w:rsidR="00DA1A43">
        <w:t xml:space="preserve"> </w:t>
      </w:r>
      <w:r>
        <w:t>объяснить</w:t>
      </w:r>
      <w:r w:rsidR="00DA1A43">
        <w:t xml:space="preserve"> </w:t>
      </w:r>
      <w:r>
        <w:t>различными</w:t>
      </w:r>
      <w:r w:rsidR="00DA1A43">
        <w:t xml:space="preserve"> </w:t>
      </w:r>
      <w:r>
        <w:t xml:space="preserve">влияниями, в том числе и </w:t>
      </w:r>
      <w:r>
        <w:lastRenderedPageBreak/>
        <w:t>средств массовой информации, приводящими к стереотипности</w:t>
      </w:r>
      <w:r w:rsidR="006B70D0">
        <w:t xml:space="preserve"> </w:t>
      </w:r>
      <w:r>
        <w:t>детских образов.</w:t>
      </w:r>
    </w:p>
    <w:p w:rsidR="00E3165B" w:rsidRDefault="00671D57" w:rsidP="00FD0EBF">
      <w:pPr>
        <w:pStyle w:val="a3"/>
        <w:ind w:left="0" w:right="-1" w:firstLine="426"/>
      </w:pPr>
      <w:r>
        <w:t>Продолжает развиваться внимание дошкольников, оно становится произвольным. В</w:t>
      </w:r>
      <w:r w:rsidR="006B70D0">
        <w:t xml:space="preserve"> </w:t>
      </w:r>
      <w:r>
        <w:t>некоторых</w:t>
      </w:r>
      <w:r w:rsidR="006B70D0">
        <w:t xml:space="preserve"> </w:t>
      </w:r>
      <w:r>
        <w:t>видах</w:t>
      </w:r>
      <w:r w:rsidR="006B70D0">
        <w:t xml:space="preserve"> </w:t>
      </w:r>
      <w:r>
        <w:t>деятельности</w:t>
      </w:r>
      <w:r w:rsidR="006B70D0">
        <w:t xml:space="preserve"> </w:t>
      </w:r>
      <w:r>
        <w:t>время</w:t>
      </w:r>
      <w:r w:rsidR="006B70D0">
        <w:t xml:space="preserve"> </w:t>
      </w:r>
      <w:r>
        <w:t>произвольного</w:t>
      </w:r>
      <w:r w:rsidR="006B70D0">
        <w:t xml:space="preserve"> </w:t>
      </w:r>
      <w:r>
        <w:t>сосредоточения</w:t>
      </w:r>
      <w:r w:rsidR="006B70D0">
        <w:t xml:space="preserve"> </w:t>
      </w:r>
      <w:r>
        <w:t>достигает</w:t>
      </w:r>
      <w:r w:rsidR="006B70D0">
        <w:t xml:space="preserve"> </w:t>
      </w:r>
      <w:r>
        <w:t>30</w:t>
      </w:r>
      <w:r w:rsidR="006B70D0">
        <w:t xml:space="preserve"> </w:t>
      </w:r>
      <w:r>
        <w:t>минут.</w:t>
      </w:r>
    </w:p>
    <w:p w:rsidR="00E3165B" w:rsidRDefault="00671D57" w:rsidP="00FD0EBF">
      <w:pPr>
        <w:pStyle w:val="a3"/>
        <w:spacing w:before="1"/>
        <w:ind w:left="0" w:right="-1" w:firstLine="426"/>
      </w:pPr>
      <w:r>
        <w:t>У дошкольников продолжает развиваться речь: ее звуковая сторона, грамматический строй,</w:t>
      </w:r>
      <w:r w:rsidR="006B70D0">
        <w:t xml:space="preserve"> </w:t>
      </w:r>
      <w:r>
        <w:t>лексика. Развивается связная речь. В высказываниях детей отражаются как расширяющийся</w:t>
      </w:r>
      <w:r w:rsidR="006B70D0">
        <w:t xml:space="preserve"> </w:t>
      </w:r>
      <w:r>
        <w:t>словарь,</w:t>
      </w:r>
      <w:r w:rsidR="006B70D0">
        <w:t xml:space="preserve"> </w:t>
      </w:r>
      <w:r>
        <w:t>таких</w:t>
      </w:r>
      <w:r w:rsidR="00865653">
        <w:t xml:space="preserve"> х</w:t>
      </w:r>
      <w:r>
        <w:t>арактер</w:t>
      </w:r>
      <w:r w:rsidR="006B70D0">
        <w:t xml:space="preserve"> </w:t>
      </w:r>
      <w:r>
        <w:t>обобщений,</w:t>
      </w:r>
      <w:r w:rsidR="006B70D0">
        <w:t xml:space="preserve"> </w:t>
      </w:r>
      <w:r>
        <w:t>формирующихся</w:t>
      </w:r>
      <w:r w:rsidR="006B70D0">
        <w:t xml:space="preserve"> </w:t>
      </w:r>
      <w:r>
        <w:t>в</w:t>
      </w:r>
      <w:r w:rsidR="006B70D0">
        <w:t xml:space="preserve"> </w:t>
      </w:r>
      <w:r>
        <w:t>этом</w:t>
      </w:r>
      <w:r w:rsidR="006B70D0">
        <w:t xml:space="preserve"> </w:t>
      </w:r>
      <w:r>
        <w:t>возрасте.</w:t>
      </w:r>
      <w:r w:rsidR="006B70D0">
        <w:t xml:space="preserve"> </w:t>
      </w:r>
      <w:r>
        <w:t>Дети</w:t>
      </w:r>
      <w:r w:rsidR="006B70D0">
        <w:t xml:space="preserve"> </w:t>
      </w:r>
      <w:r>
        <w:t>начинают</w:t>
      </w:r>
      <w:r w:rsidR="006B70D0">
        <w:t xml:space="preserve"> </w:t>
      </w:r>
      <w:r>
        <w:t>активно</w:t>
      </w:r>
      <w:r w:rsidR="006B70D0">
        <w:t xml:space="preserve"> </w:t>
      </w:r>
      <w:r>
        <w:t>употреблять</w:t>
      </w:r>
      <w:r w:rsidR="006B70D0">
        <w:t xml:space="preserve"> </w:t>
      </w:r>
      <w:r>
        <w:t>обобщающие</w:t>
      </w:r>
      <w:r w:rsidR="006B70D0">
        <w:t xml:space="preserve"> </w:t>
      </w:r>
      <w:r>
        <w:t>существительные,</w:t>
      </w:r>
      <w:r w:rsidR="006B70D0">
        <w:t xml:space="preserve"> </w:t>
      </w:r>
      <w:r>
        <w:t>синонимы,</w:t>
      </w:r>
      <w:r w:rsidR="006B70D0">
        <w:t xml:space="preserve"> </w:t>
      </w:r>
      <w:r>
        <w:t>антонимы,</w:t>
      </w:r>
      <w:r w:rsidR="006B70D0">
        <w:t xml:space="preserve"> </w:t>
      </w:r>
      <w:r>
        <w:t>прилагательные и т. д. В результате правильно организованной образовательной работы у</w:t>
      </w:r>
      <w:r w:rsidR="006B70D0">
        <w:t xml:space="preserve"> </w:t>
      </w:r>
      <w:r>
        <w:t>детей</w:t>
      </w:r>
      <w:r w:rsidR="006B70D0">
        <w:t xml:space="preserve"> </w:t>
      </w:r>
      <w:r>
        <w:t>развиваются диалогическая</w:t>
      </w:r>
      <w:r w:rsidR="006B70D0">
        <w:t xml:space="preserve"> </w:t>
      </w:r>
      <w:r>
        <w:t>и не</w:t>
      </w:r>
      <w:r w:rsidR="006B70D0">
        <w:t xml:space="preserve"> </w:t>
      </w:r>
      <w:r>
        <w:t>которые</w:t>
      </w:r>
      <w:r w:rsidR="006B70D0">
        <w:t xml:space="preserve"> </w:t>
      </w:r>
      <w:r>
        <w:t>виды монологической</w:t>
      </w:r>
      <w:r w:rsidR="006B70D0">
        <w:t xml:space="preserve"> </w:t>
      </w:r>
      <w:r>
        <w:t>речи.</w:t>
      </w:r>
    </w:p>
    <w:p w:rsidR="00E3165B" w:rsidRDefault="00671D57" w:rsidP="00FD0EBF">
      <w:pPr>
        <w:pStyle w:val="a3"/>
        <w:ind w:left="0" w:right="-1" w:firstLine="426"/>
      </w:pPr>
      <w:r>
        <w:t>В</w:t>
      </w:r>
      <w:r w:rsidR="006B70D0">
        <w:t xml:space="preserve"> </w:t>
      </w:r>
      <w:r>
        <w:t>сюжетно-ролевых</w:t>
      </w:r>
      <w:r w:rsidR="006B70D0">
        <w:t xml:space="preserve"> </w:t>
      </w:r>
      <w:r>
        <w:t>играх</w:t>
      </w:r>
      <w:r w:rsidR="006B70D0">
        <w:t xml:space="preserve"> </w:t>
      </w:r>
      <w:r>
        <w:t>дети</w:t>
      </w:r>
      <w:r w:rsidR="006B70D0">
        <w:t xml:space="preserve"> </w:t>
      </w:r>
      <w:r>
        <w:t>подготовительной</w:t>
      </w:r>
      <w:r w:rsidR="006B70D0">
        <w:t xml:space="preserve"> </w:t>
      </w:r>
      <w:r>
        <w:t>к</w:t>
      </w:r>
      <w:r w:rsidR="006B70D0">
        <w:t xml:space="preserve"> </w:t>
      </w:r>
      <w:r>
        <w:t>школе</w:t>
      </w:r>
      <w:r w:rsidR="006B70D0">
        <w:t xml:space="preserve"> </w:t>
      </w:r>
      <w:r>
        <w:t>группы</w:t>
      </w:r>
      <w:r w:rsidR="006B70D0">
        <w:t xml:space="preserve"> </w:t>
      </w:r>
      <w:r>
        <w:t>начинают</w:t>
      </w:r>
      <w:r w:rsidR="006B70D0">
        <w:t xml:space="preserve"> </w:t>
      </w:r>
      <w:r>
        <w:t>осваивать сложные взаимодействия людей, отражающие характерные значимые жизненные</w:t>
      </w:r>
      <w:r w:rsidR="006B70D0">
        <w:t xml:space="preserve"> </w:t>
      </w:r>
      <w:r>
        <w:t>ситуации,</w:t>
      </w:r>
      <w:r w:rsidR="006B70D0">
        <w:t xml:space="preserve"> </w:t>
      </w:r>
      <w:r>
        <w:t>например,</w:t>
      </w:r>
      <w:r w:rsidR="006B70D0">
        <w:t xml:space="preserve"> </w:t>
      </w:r>
      <w:r>
        <w:t>свадьбу,</w:t>
      </w:r>
      <w:r w:rsidR="006B70D0">
        <w:t xml:space="preserve"> </w:t>
      </w:r>
      <w:r>
        <w:t>рождение</w:t>
      </w:r>
      <w:r w:rsidR="006B70D0">
        <w:t xml:space="preserve"> </w:t>
      </w:r>
      <w:r>
        <w:t>ребенка, болезнь,</w:t>
      </w:r>
      <w:r w:rsidR="006B70D0">
        <w:t xml:space="preserve"> </w:t>
      </w:r>
      <w:r>
        <w:t>трудоустройство</w:t>
      </w:r>
      <w:r w:rsidR="006B70D0">
        <w:t xml:space="preserve"> </w:t>
      </w:r>
      <w:r>
        <w:t>и т.д.</w:t>
      </w:r>
    </w:p>
    <w:p w:rsidR="00E3165B" w:rsidRDefault="00671D57" w:rsidP="00FD0EBF">
      <w:pPr>
        <w:pStyle w:val="a3"/>
        <w:ind w:left="0" w:right="-1" w:firstLine="426"/>
      </w:pPr>
      <w:r>
        <w:t>Игровые действия детей становятся более сложными, обретают особый смысл, который не</w:t>
      </w:r>
      <w:r w:rsidR="006B70D0">
        <w:t xml:space="preserve"> </w:t>
      </w:r>
      <w:r>
        <w:t>всегда</w:t>
      </w:r>
      <w:r w:rsidR="006B70D0">
        <w:t xml:space="preserve"> </w:t>
      </w:r>
      <w:r>
        <w:t>открывается</w:t>
      </w:r>
      <w:r w:rsidR="006B70D0">
        <w:t xml:space="preserve"> </w:t>
      </w:r>
      <w:r>
        <w:t>взрослому.</w:t>
      </w:r>
      <w:r w:rsidR="006B70D0">
        <w:t xml:space="preserve"> </w:t>
      </w:r>
      <w:r>
        <w:t>Игровое</w:t>
      </w:r>
      <w:r w:rsidR="006B70D0">
        <w:t xml:space="preserve"> </w:t>
      </w:r>
      <w:r>
        <w:t>пространство</w:t>
      </w:r>
      <w:r w:rsidR="006B70D0">
        <w:t xml:space="preserve"> </w:t>
      </w:r>
      <w:r>
        <w:t>усложняется.</w:t>
      </w:r>
      <w:r w:rsidR="006B70D0">
        <w:t xml:space="preserve"> </w:t>
      </w:r>
      <w:r>
        <w:t>В</w:t>
      </w:r>
      <w:r w:rsidR="006B70D0">
        <w:t xml:space="preserve"> </w:t>
      </w:r>
      <w:r>
        <w:t>нем</w:t>
      </w:r>
      <w:r w:rsidR="006B70D0">
        <w:t xml:space="preserve"> </w:t>
      </w:r>
      <w:r>
        <w:t>может</w:t>
      </w:r>
      <w:r w:rsidR="006B70D0">
        <w:t xml:space="preserve"> </w:t>
      </w:r>
      <w:r>
        <w:t>быть</w:t>
      </w:r>
      <w:r w:rsidR="006B70D0">
        <w:t xml:space="preserve"> </w:t>
      </w:r>
      <w:r>
        <w:t>несколько центров, каждый из которых поддерживает свою сюжетную линию. При этом</w:t>
      </w:r>
      <w:r w:rsidR="006B70D0">
        <w:t xml:space="preserve"> </w:t>
      </w:r>
      <w:r>
        <w:t>дети способны отслеживать поведение партнеров по всему игровому пространству и менять</w:t>
      </w:r>
      <w:r w:rsidR="006B70D0">
        <w:t xml:space="preserve"> </w:t>
      </w:r>
      <w:r>
        <w:t>свое поведение в зависимости от места в нем. Так, ребенок уже обращается к продавцу непросто как покупатель, а как покупатель-мама или покупатель-шофер и т. п. Исполнение</w:t>
      </w:r>
      <w:r w:rsidR="006B70D0">
        <w:t xml:space="preserve"> </w:t>
      </w:r>
      <w:r>
        <w:t>роли акцентируется не только самой ролью, но и тем, в какой части игрового пространства</w:t>
      </w:r>
      <w:r w:rsidR="006B70D0">
        <w:t xml:space="preserve"> </w:t>
      </w:r>
      <w:r>
        <w:t>эта роль воспроизводится. Например, исполняя роль водителя автобуса, ребенок командует</w:t>
      </w:r>
      <w:r w:rsidR="006B70D0">
        <w:t xml:space="preserve"> </w:t>
      </w:r>
      <w:r>
        <w:t>пассажирами</w:t>
      </w:r>
      <w:r w:rsidR="006B70D0">
        <w:t xml:space="preserve"> </w:t>
      </w:r>
      <w:r>
        <w:t>и</w:t>
      </w:r>
      <w:r w:rsidR="006B70D0">
        <w:t xml:space="preserve"> </w:t>
      </w:r>
      <w:r>
        <w:t>подчиняется</w:t>
      </w:r>
      <w:r w:rsidR="006B70D0">
        <w:t xml:space="preserve"> </w:t>
      </w:r>
      <w:r>
        <w:t>инспектору</w:t>
      </w:r>
      <w:r w:rsidR="006B70D0">
        <w:t xml:space="preserve"> </w:t>
      </w:r>
      <w:r>
        <w:t>ГИБДД.</w:t>
      </w:r>
      <w:r w:rsidR="006B70D0">
        <w:t xml:space="preserve"> </w:t>
      </w:r>
      <w:r>
        <w:t>Если</w:t>
      </w:r>
      <w:r w:rsidR="006B70D0">
        <w:t xml:space="preserve"> </w:t>
      </w:r>
      <w:r>
        <w:t>логика</w:t>
      </w:r>
      <w:r w:rsidR="006B70D0">
        <w:t xml:space="preserve"> </w:t>
      </w:r>
      <w:r>
        <w:t>игры</w:t>
      </w:r>
      <w:r w:rsidR="006B70D0">
        <w:t xml:space="preserve"> </w:t>
      </w:r>
      <w:r>
        <w:t>требует</w:t>
      </w:r>
      <w:r w:rsidR="006B70D0">
        <w:t xml:space="preserve"> </w:t>
      </w:r>
      <w:r>
        <w:t>появления</w:t>
      </w:r>
      <w:r w:rsidR="006B70D0">
        <w:t xml:space="preserve"> </w:t>
      </w:r>
      <w:r>
        <w:t>новой роли, то ребенок может по ходу игры взять на себя новую роль, сохранив при этом</w:t>
      </w:r>
      <w:r w:rsidR="006B70D0">
        <w:t xml:space="preserve"> </w:t>
      </w:r>
      <w:r>
        <w:t>роль,</w:t>
      </w:r>
      <w:r w:rsidR="006B70D0">
        <w:t xml:space="preserve"> </w:t>
      </w:r>
      <w:r>
        <w:t>взятую</w:t>
      </w:r>
      <w:r w:rsidR="006B70D0">
        <w:t xml:space="preserve"> </w:t>
      </w:r>
      <w:r>
        <w:t>ранее.</w:t>
      </w:r>
      <w:r w:rsidR="006B70D0">
        <w:t xml:space="preserve"> </w:t>
      </w:r>
      <w:r>
        <w:t>Дети</w:t>
      </w:r>
      <w:r w:rsidR="006B70D0">
        <w:t xml:space="preserve"> </w:t>
      </w:r>
      <w:r>
        <w:t>могут</w:t>
      </w:r>
      <w:r w:rsidR="006B70D0">
        <w:t xml:space="preserve"> </w:t>
      </w:r>
      <w:r>
        <w:t>комментировать</w:t>
      </w:r>
      <w:r w:rsidR="006B70D0">
        <w:t xml:space="preserve"> </w:t>
      </w:r>
      <w:r>
        <w:t>исполнение</w:t>
      </w:r>
      <w:r w:rsidR="006B70D0">
        <w:t xml:space="preserve"> </w:t>
      </w:r>
      <w:r>
        <w:t>роли</w:t>
      </w:r>
      <w:r w:rsidR="006B70D0">
        <w:t xml:space="preserve"> </w:t>
      </w:r>
      <w:r>
        <w:t>тем</w:t>
      </w:r>
      <w:r w:rsidR="006B70D0">
        <w:t xml:space="preserve"> </w:t>
      </w:r>
      <w:r>
        <w:t>или</w:t>
      </w:r>
      <w:r w:rsidR="006B70D0">
        <w:t xml:space="preserve"> </w:t>
      </w:r>
      <w:r>
        <w:t>иным</w:t>
      </w:r>
      <w:r w:rsidR="006B70D0">
        <w:t xml:space="preserve"> </w:t>
      </w:r>
      <w:r>
        <w:t>участником</w:t>
      </w:r>
      <w:r w:rsidR="006B70D0">
        <w:t xml:space="preserve"> </w:t>
      </w:r>
      <w:r>
        <w:t>игры.</w:t>
      </w:r>
    </w:p>
    <w:p w:rsidR="00E3165B" w:rsidRDefault="00671D57" w:rsidP="00FD0EBF">
      <w:pPr>
        <w:pStyle w:val="a3"/>
        <w:spacing w:before="1"/>
        <w:ind w:left="0" w:right="-1" w:firstLine="426"/>
      </w:pPr>
      <w:r>
        <w:t>Образы из окружающей жизни и литературных произведений, передаваемые детьми в</w:t>
      </w:r>
      <w:r w:rsidR="006B70D0">
        <w:t xml:space="preserve"> </w:t>
      </w:r>
      <w:r>
        <w:t>изобразительной</w:t>
      </w:r>
      <w:r w:rsidR="006B70D0">
        <w:t xml:space="preserve"> </w:t>
      </w:r>
      <w:r>
        <w:t>деятельности,</w:t>
      </w:r>
      <w:r w:rsidR="006B70D0">
        <w:t xml:space="preserve"> </w:t>
      </w:r>
      <w:r>
        <w:t>становятся</w:t>
      </w:r>
      <w:r w:rsidR="006B70D0">
        <w:t xml:space="preserve"> </w:t>
      </w:r>
      <w:r>
        <w:t>сложнее.</w:t>
      </w:r>
      <w:r w:rsidR="006B70D0">
        <w:t xml:space="preserve"> </w:t>
      </w:r>
      <w:r>
        <w:t>Рисунки</w:t>
      </w:r>
      <w:r w:rsidR="006B70D0">
        <w:t xml:space="preserve"> </w:t>
      </w:r>
      <w:r>
        <w:t>приобретают</w:t>
      </w:r>
      <w:r w:rsidR="006B70D0">
        <w:t xml:space="preserve"> </w:t>
      </w:r>
      <w:r>
        <w:t>более</w:t>
      </w:r>
      <w:r w:rsidR="006B70D0">
        <w:t xml:space="preserve"> </w:t>
      </w:r>
      <w:r>
        <w:t>детализированный</w:t>
      </w:r>
      <w:r w:rsidR="006B70D0">
        <w:t xml:space="preserve"> </w:t>
      </w:r>
      <w:r>
        <w:t>характер,</w:t>
      </w:r>
      <w:r w:rsidR="006B70D0">
        <w:t xml:space="preserve"> </w:t>
      </w:r>
      <w:r>
        <w:t>обогащается</w:t>
      </w:r>
      <w:r w:rsidR="006B70D0">
        <w:t xml:space="preserve"> </w:t>
      </w:r>
      <w:r>
        <w:t>их</w:t>
      </w:r>
      <w:r w:rsidR="006B70D0">
        <w:t xml:space="preserve"> </w:t>
      </w:r>
      <w:r>
        <w:t>цветовая</w:t>
      </w:r>
      <w:r w:rsidR="006B70D0">
        <w:t xml:space="preserve"> </w:t>
      </w:r>
      <w:r>
        <w:t>гамма.</w:t>
      </w:r>
      <w:r w:rsidR="006B70D0">
        <w:t xml:space="preserve"> </w:t>
      </w:r>
      <w:r>
        <w:t>Более</w:t>
      </w:r>
      <w:r w:rsidR="006B70D0">
        <w:t xml:space="preserve"> </w:t>
      </w:r>
      <w:r>
        <w:t>явными</w:t>
      </w:r>
      <w:r w:rsidR="006B70D0">
        <w:t xml:space="preserve"> </w:t>
      </w:r>
      <w:r>
        <w:t>становятся</w:t>
      </w:r>
      <w:r w:rsidR="006B70D0">
        <w:t xml:space="preserve"> </w:t>
      </w:r>
      <w:r>
        <w:t>различия между рисунками мальчиков и девочек. Мальчики охотно изображают технику,</w:t>
      </w:r>
      <w:r w:rsidR="006B70D0">
        <w:t xml:space="preserve"> </w:t>
      </w:r>
      <w:r>
        <w:t>космос,</w:t>
      </w:r>
      <w:r w:rsidR="006B70D0">
        <w:t xml:space="preserve"> </w:t>
      </w:r>
      <w:r>
        <w:t>военные</w:t>
      </w:r>
      <w:r w:rsidR="006B70D0">
        <w:t xml:space="preserve"> </w:t>
      </w:r>
      <w:r>
        <w:t>действия</w:t>
      </w:r>
      <w:r w:rsidR="006B70D0">
        <w:t xml:space="preserve"> </w:t>
      </w:r>
      <w:r>
        <w:t>и</w:t>
      </w:r>
      <w:r w:rsidR="006B70D0">
        <w:t xml:space="preserve"> </w:t>
      </w:r>
      <w:r>
        <w:t>т.п.</w:t>
      </w:r>
      <w:r w:rsidR="006B70D0">
        <w:t xml:space="preserve"> </w:t>
      </w:r>
      <w:r>
        <w:t>Девочки</w:t>
      </w:r>
      <w:r w:rsidR="006B70D0">
        <w:t xml:space="preserve"> </w:t>
      </w:r>
      <w:r>
        <w:t>обычно</w:t>
      </w:r>
      <w:r w:rsidR="006B70D0">
        <w:t xml:space="preserve"> </w:t>
      </w:r>
      <w:r>
        <w:t>рисуют</w:t>
      </w:r>
      <w:r w:rsidR="006B70D0">
        <w:t xml:space="preserve"> </w:t>
      </w:r>
      <w:r>
        <w:t>женские</w:t>
      </w:r>
      <w:r w:rsidR="006B70D0">
        <w:t xml:space="preserve"> </w:t>
      </w:r>
      <w:r>
        <w:t>образы:</w:t>
      </w:r>
      <w:r w:rsidR="006B70D0">
        <w:t xml:space="preserve"> </w:t>
      </w:r>
      <w:r>
        <w:t>принцесс,</w:t>
      </w:r>
      <w:r w:rsidR="006B70D0">
        <w:t xml:space="preserve"> </w:t>
      </w:r>
      <w:r>
        <w:t>балерин,</w:t>
      </w:r>
      <w:r w:rsidR="006B70D0">
        <w:t xml:space="preserve"> </w:t>
      </w:r>
      <w:r>
        <w:t>моделей</w:t>
      </w:r>
      <w:r w:rsidR="006B70D0">
        <w:t xml:space="preserve"> </w:t>
      </w:r>
      <w:r>
        <w:t xml:space="preserve"> и</w:t>
      </w:r>
      <w:r w:rsidR="006B70D0">
        <w:t xml:space="preserve"> </w:t>
      </w:r>
      <w:r>
        <w:t>т. д.Часто встречаются</w:t>
      </w:r>
      <w:r w:rsidR="006B70D0">
        <w:t xml:space="preserve"> </w:t>
      </w:r>
      <w:r>
        <w:t>и бытовые</w:t>
      </w:r>
      <w:r w:rsidR="006B70D0">
        <w:t xml:space="preserve"> </w:t>
      </w:r>
      <w:r>
        <w:t>сюжеты: мама и дочка и т.д.</w:t>
      </w:r>
    </w:p>
    <w:p w:rsidR="00E3165B" w:rsidRDefault="00671D57" w:rsidP="008F10C7">
      <w:pPr>
        <w:pStyle w:val="a3"/>
        <w:ind w:left="0" w:right="-1" w:firstLine="426"/>
      </w:pPr>
      <w:r>
        <w:t>Изображение</w:t>
      </w:r>
      <w:r w:rsidR="006B70D0">
        <w:t xml:space="preserve"> </w:t>
      </w:r>
      <w:r>
        <w:t>человека</w:t>
      </w:r>
      <w:r w:rsidR="006B70D0">
        <w:t xml:space="preserve"> </w:t>
      </w:r>
      <w:r>
        <w:t>становится</w:t>
      </w:r>
      <w:r w:rsidR="006B70D0">
        <w:t xml:space="preserve"> </w:t>
      </w:r>
      <w:r>
        <w:t>еще</w:t>
      </w:r>
      <w:r w:rsidR="006B70D0">
        <w:t xml:space="preserve"> </w:t>
      </w:r>
      <w:r>
        <w:t>более</w:t>
      </w:r>
      <w:r w:rsidR="006B70D0">
        <w:t xml:space="preserve"> </w:t>
      </w:r>
      <w:r>
        <w:t>детализированными</w:t>
      </w:r>
      <w:r w:rsidR="006B70D0">
        <w:t xml:space="preserve"> </w:t>
      </w:r>
      <w:r>
        <w:t>пропорциональным.</w:t>
      </w:r>
      <w:r w:rsidR="006B70D0">
        <w:t xml:space="preserve"> </w:t>
      </w:r>
      <w:r>
        <w:t>Появляются</w:t>
      </w:r>
      <w:r w:rsidR="006B70D0">
        <w:t xml:space="preserve"> </w:t>
      </w:r>
      <w:r>
        <w:t>пальцы</w:t>
      </w:r>
      <w:r w:rsidR="006B70D0">
        <w:t xml:space="preserve"> </w:t>
      </w:r>
      <w:r>
        <w:t>на</w:t>
      </w:r>
      <w:r w:rsidR="006B70D0">
        <w:t xml:space="preserve"> </w:t>
      </w:r>
      <w:r>
        <w:t>руках,</w:t>
      </w:r>
      <w:r w:rsidR="006B70D0">
        <w:t xml:space="preserve"> </w:t>
      </w:r>
      <w:r>
        <w:t>глаза,</w:t>
      </w:r>
      <w:r w:rsidR="006B70D0">
        <w:t xml:space="preserve"> </w:t>
      </w:r>
      <w:r>
        <w:t>рот,</w:t>
      </w:r>
      <w:r w:rsidR="006B70D0">
        <w:t xml:space="preserve"> </w:t>
      </w:r>
      <w:r>
        <w:t>нос,</w:t>
      </w:r>
      <w:r w:rsidR="006B70D0">
        <w:t xml:space="preserve"> </w:t>
      </w:r>
      <w:r>
        <w:t>брови,</w:t>
      </w:r>
      <w:r w:rsidR="006B70D0">
        <w:t xml:space="preserve"> </w:t>
      </w:r>
      <w:r>
        <w:t>подбородок.</w:t>
      </w:r>
      <w:r w:rsidR="006B70D0">
        <w:t xml:space="preserve"> </w:t>
      </w:r>
      <w:r>
        <w:t>Одежда</w:t>
      </w:r>
      <w:r w:rsidR="006B70D0">
        <w:t xml:space="preserve"> </w:t>
      </w:r>
      <w:r>
        <w:t>может</w:t>
      </w:r>
      <w:r w:rsidR="006B70D0">
        <w:t xml:space="preserve"> </w:t>
      </w:r>
      <w:r>
        <w:t>быть</w:t>
      </w:r>
      <w:r w:rsidR="006B70D0">
        <w:t xml:space="preserve"> </w:t>
      </w:r>
      <w:r>
        <w:t>украшена</w:t>
      </w:r>
      <w:r w:rsidR="006B70D0">
        <w:t xml:space="preserve"> </w:t>
      </w:r>
      <w:r>
        <w:t>различными</w:t>
      </w:r>
      <w:r w:rsidR="006B70D0">
        <w:t xml:space="preserve"> </w:t>
      </w:r>
      <w:r>
        <w:t>деталями.</w:t>
      </w:r>
      <w:r w:rsidR="006B70D0">
        <w:t xml:space="preserve"> </w:t>
      </w:r>
      <w:r>
        <w:t>При</w:t>
      </w:r>
      <w:r w:rsidR="006B70D0">
        <w:t xml:space="preserve"> </w:t>
      </w:r>
      <w:r>
        <w:t>правильном</w:t>
      </w:r>
      <w:r w:rsidR="006B70D0">
        <w:t xml:space="preserve"> </w:t>
      </w:r>
      <w:r>
        <w:t>педагогическом</w:t>
      </w:r>
      <w:r w:rsidR="006B70D0">
        <w:t xml:space="preserve"> </w:t>
      </w:r>
      <w:r>
        <w:t>подходе</w:t>
      </w:r>
      <w:r w:rsidR="006B70D0">
        <w:t xml:space="preserve"> </w:t>
      </w:r>
      <w:r>
        <w:t>у</w:t>
      </w:r>
      <w:r w:rsidR="006B70D0">
        <w:t xml:space="preserve"> </w:t>
      </w:r>
      <w:r>
        <w:t>дошкольников</w:t>
      </w:r>
      <w:r w:rsidR="006B70D0">
        <w:t xml:space="preserve"> </w:t>
      </w:r>
      <w:r>
        <w:t>формируются</w:t>
      </w:r>
      <w:r w:rsidR="006B70D0">
        <w:t xml:space="preserve"> </w:t>
      </w:r>
      <w:r>
        <w:t>художественно</w:t>
      </w:r>
      <w:r w:rsidR="006B70D0">
        <w:t xml:space="preserve"> –</w:t>
      </w:r>
      <w:r>
        <w:t>творческие</w:t>
      </w:r>
      <w:r w:rsidR="006B70D0">
        <w:t xml:space="preserve"> </w:t>
      </w:r>
      <w:r>
        <w:t>способности</w:t>
      </w:r>
      <w:r w:rsidR="006B70D0">
        <w:t xml:space="preserve"> </w:t>
      </w:r>
      <w:r>
        <w:t>в</w:t>
      </w:r>
      <w:r w:rsidR="006B70D0">
        <w:t xml:space="preserve"> </w:t>
      </w:r>
      <w:r>
        <w:t>изобразительной деятельности. К подготовительной к школе группе дети в значительной</w:t>
      </w:r>
      <w:r w:rsidR="006B70D0">
        <w:t xml:space="preserve"> </w:t>
      </w:r>
      <w:r>
        <w:t>степени осваивают конструирование из строительного материала. Они свободно владеют</w:t>
      </w:r>
      <w:r w:rsidR="006B70D0">
        <w:t xml:space="preserve"> </w:t>
      </w:r>
      <w:r>
        <w:t>обобщенными</w:t>
      </w:r>
      <w:r w:rsidR="006B70D0">
        <w:t xml:space="preserve"> </w:t>
      </w:r>
      <w:r>
        <w:t>способами</w:t>
      </w:r>
      <w:r w:rsidR="006B70D0">
        <w:t xml:space="preserve"> </w:t>
      </w:r>
      <w:r>
        <w:t>анализа</w:t>
      </w:r>
      <w:r w:rsidR="006B70D0">
        <w:t xml:space="preserve"> </w:t>
      </w:r>
      <w:r>
        <w:t>как</w:t>
      </w:r>
      <w:r w:rsidR="006B70D0">
        <w:t xml:space="preserve"> </w:t>
      </w:r>
      <w:r>
        <w:t>изображений,</w:t>
      </w:r>
      <w:r w:rsidR="006B70D0">
        <w:t xml:space="preserve"> </w:t>
      </w:r>
      <w:r>
        <w:t>так</w:t>
      </w:r>
      <w:r w:rsidR="006B70D0">
        <w:t xml:space="preserve"> </w:t>
      </w:r>
      <w:r>
        <w:t>и</w:t>
      </w:r>
      <w:r w:rsidR="006B70D0">
        <w:t xml:space="preserve"> </w:t>
      </w:r>
      <w:r>
        <w:t>построек;</w:t>
      </w:r>
      <w:r w:rsidR="006B70D0">
        <w:t xml:space="preserve"> </w:t>
      </w:r>
      <w:r>
        <w:t>не</w:t>
      </w:r>
      <w:r w:rsidR="006B70D0">
        <w:t xml:space="preserve"> </w:t>
      </w:r>
      <w:r>
        <w:t>только</w:t>
      </w:r>
      <w:r w:rsidR="006B70D0">
        <w:t xml:space="preserve"> </w:t>
      </w:r>
      <w:r>
        <w:t>анализируют</w:t>
      </w:r>
      <w:r w:rsidR="006B70D0">
        <w:t xml:space="preserve"> </w:t>
      </w:r>
      <w:r>
        <w:t>основные конструктивные особенности различных деталей, но и определяют их форму на</w:t>
      </w:r>
      <w:r w:rsidR="006B70D0">
        <w:t xml:space="preserve"> </w:t>
      </w:r>
      <w:r>
        <w:t>основе</w:t>
      </w:r>
      <w:r w:rsidR="006B70D0">
        <w:t xml:space="preserve"> </w:t>
      </w:r>
      <w:r>
        <w:t>сходства</w:t>
      </w:r>
      <w:r w:rsidR="006B70D0">
        <w:t xml:space="preserve"> </w:t>
      </w:r>
      <w:r>
        <w:t>со</w:t>
      </w:r>
      <w:r w:rsidR="006B70D0">
        <w:t xml:space="preserve"> </w:t>
      </w:r>
      <w:r>
        <w:t>знакомыми</w:t>
      </w:r>
      <w:r w:rsidR="006B70D0">
        <w:t xml:space="preserve"> </w:t>
      </w:r>
      <w:r>
        <w:t>им</w:t>
      </w:r>
      <w:r w:rsidR="006B70D0">
        <w:t xml:space="preserve"> </w:t>
      </w:r>
      <w:r>
        <w:t>объемными</w:t>
      </w:r>
      <w:r w:rsidR="006B70D0">
        <w:t xml:space="preserve"> </w:t>
      </w:r>
      <w:r>
        <w:t>предметами.</w:t>
      </w:r>
      <w:r w:rsidR="006B70D0">
        <w:t xml:space="preserve"> </w:t>
      </w:r>
      <w:r>
        <w:t>Свободные</w:t>
      </w:r>
      <w:r w:rsidR="006B70D0">
        <w:t xml:space="preserve"> </w:t>
      </w:r>
      <w:r>
        <w:t>постройки</w:t>
      </w:r>
      <w:r w:rsidR="006B70D0">
        <w:t xml:space="preserve"> </w:t>
      </w:r>
      <w:r>
        <w:t>становятся симметричными и пропорциональными, их строительство осуществляется на</w:t>
      </w:r>
      <w:r w:rsidR="006B70D0">
        <w:t xml:space="preserve"> </w:t>
      </w:r>
      <w:r>
        <w:t>основе</w:t>
      </w:r>
      <w:r w:rsidR="006B70D0">
        <w:t xml:space="preserve"> </w:t>
      </w:r>
      <w:r>
        <w:t>зрительной ориентировки.</w:t>
      </w:r>
    </w:p>
    <w:p w:rsidR="00E3165B" w:rsidRDefault="00671D57" w:rsidP="00FD0EBF">
      <w:pPr>
        <w:pStyle w:val="a3"/>
        <w:spacing w:before="1"/>
        <w:ind w:left="0" w:right="-1" w:firstLine="426"/>
      </w:pPr>
      <w:r>
        <w:t>Дети быстро и правильно подбирают необходимый материал. Они достаточно точно</w:t>
      </w:r>
      <w:r w:rsidR="006B70D0">
        <w:t xml:space="preserve"> </w:t>
      </w:r>
      <w:r>
        <w:t>представляют</w:t>
      </w:r>
      <w:r w:rsidR="006B70D0">
        <w:t xml:space="preserve"> </w:t>
      </w:r>
      <w:r>
        <w:t>себе</w:t>
      </w:r>
      <w:r w:rsidR="006B70D0">
        <w:t xml:space="preserve"> </w:t>
      </w:r>
      <w:r>
        <w:t>последовательность,</w:t>
      </w:r>
      <w:r w:rsidR="006B70D0">
        <w:t xml:space="preserve"> </w:t>
      </w:r>
      <w:r>
        <w:t>в</w:t>
      </w:r>
      <w:r w:rsidR="006B70D0">
        <w:t xml:space="preserve"> </w:t>
      </w:r>
      <w:r>
        <w:t>которой</w:t>
      </w:r>
      <w:r w:rsidR="00D67C0F">
        <w:t xml:space="preserve"> будет </w:t>
      </w:r>
      <w:r>
        <w:t>осуществляться</w:t>
      </w:r>
      <w:r w:rsidR="006B70D0">
        <w:t xml:space="preserve"> </w:t>
      </w:r>
      <w:r>
        <w:t>постройка,</w:t>
      </w:r>
      <w:r w:rsidR="006B70D0">
        <w:t xml:space="preserve"> </w:t>
      </w:r>
      <w:r>
        <w:t>и</w:t>
      </w:r>
      <w:r w:rsidR="006B70D0">
        <w:t xml:space="preserve"> </w:t>
      </w:r>
      <w:r>
        <w:t>материал, который понадобится для ее выполнения; способны выполнять</w:t>
      </w:r>
      <w:r w:rsidR="006B70D0">
        <w:t xml:space="preserve"> </w:t>
      </w:r>
      <w:r>
        <w:t>различные по</w:t>
      </w:r>
      <w:r w:rsidR="006B70D0">
        <w:t xml:space="preserve"> </w:t>
      </w:r>
      <w:r>
        <w:t>степени сложности постройки как по собственному замыслу, так и по условиям. В этом</w:t>
      </w:r>
      <w:r w:rsidR="006B70D0">
        <w:t xml:space="preserve"> </w:t>
      </w:r>
      <w:r>
        <w:t>возрасте дети уже могут освоить сложные формы сложения из листа бумаги и придумывать</w:t>
      </w:r>
      <w:r w:rsidR="006B70D0">
        <w:t xml:space="preserve"> </w:t>
      </w:r>
      <w:r>
        <w:t>собственные, но этому их нужно специально обучать. Данный вид деятельности не просто</w:t>
      </w:r>
      <w:r w:rsidR="006B70D0">
        <w:t xml:space="preserve"> </w:t>
      </w:r>
      <w:r>
        <w:t>доступен</w:t>
      </w:r>
      <w:r w:rsidR="006B70D0">
        <w:t xml:space="preserve"> </w:t>
      </w:r>
      <w:r>
        <w:t>детям—он</w:t>
      </w:r>
      <w:r w:rsidR="006B70D0">
        <w:t xml:space="preserve"> </w:t>
      </w:r>
      <w:r>
        <w:t>важен</w:t>
      </w:r>
      <w:r w:rsidR="006B70D0">
        <w:t xml:space="preserve"> </w:t>
      </w:r>
      <w:r>
        <w:t>для</w:t>
      </w:r>
      <w:r w:rsidR="006B70D0">
        <w:t xml:space="preserve"> </w:t>
      </w:r>
      <w:r>
        <w:t>углубления</w:t>
      </w:r>
      <w:r w:rsidR="006B70D0">
        <w:t xml:space="preserve"> </w:t>
      </w:r>
      <w:r>
        <w:t>их</w:t>
      </w:r>
      <w:r w:rsidR="006B70D0">
        <w:t xml:space="preserve"> </w:t>
      </w:r>
      <w:r>
        <w:t>пространственных</w:t>
      </w:r>
      <w:r w:rsidR="006B70D0">
        <w:t xml:space="preserve">  </w:t>
      </w:r>
      <w:r>
        <w:t>представлений.</w:t>
      </w:r>
    </w:p>
    <w:p w:rsidR="00E3165B" w:rsidRDefault="00671D57" w:rsidP="00FD0EBF">
      <w:pPr>
        <w:pStyle w:val="a3"/>
        <w:ind w:left="0" w:right="-1" w:firstLine="426"/>
      </w:pPr>
      <w:r>
        <w:t>Усложняется</w:t>
      </w:r>
      <w:r w:rsidR="006B70D0">
        <w:t xml:space="preserve"> </w:t>
      </w:r>
      <w:r>
        <w:t>конструирование</w:t>
      </w:r>
      <w:r w:rsidR="006B70D0">
        <w:t xml:space="preserve"> </w:t>
      </w:r>
      <w:r>
        <w:t>из</w:t>
      </w:r>
      <w:r w:rsidR="006B70D0">
        <w:t xml:space="preserve"> </w:t>
      </w:r>
      <w:r>
        <w:t>природного</w:t>
      </w:r>
      <w:r w:rsidR="006B70D0">
        <w:t xml:space="preserve"> </w:t>
      </w:r>
      <w:r>
        <w:t>материала.</w:t>
      </w:r>
      <w:r w:rsidR="006B70D0">
        <w:t xml:space="preserve"> </w:t>
      </w:r>
      <w:r>
        <w:t>Дошкольникам</w:t>
      </w:r>
      <w:r w:rsidR="006B70D0">
        <w:t xml:space="preserve"> </w:t>
      </w:r>
      <w:r>
        <w:t>уже</w:t>
      </w:r>
      <w:r w:rsidR="006B70D0">
        <w:t xml:space="preserve"> </w:t>
      </w:r>
      <w:r>
        <w:t>доступны целостные композиции по предварительному замыслу, которые могут передавать</w:t>
      </w:r>
      <w:r w:rsidR="006B70D0">
        <w:t xml:space="preserve"> </w:t>
      </w:r>
      <w:r>
        <w:t>сложные</w:t>
      </w:r>
      <w:r w:rsidR="006B70D0">
        <w:t xml:space="preserve"> </w:t>
      </w:r>
      <w:r>
        <w:t>отношения, включать</w:t>
      </w:r>
      <w:r w:rsidR="006B70D0">
        <w:t xml:space="preserve"> </w:t>
      </w:r>
      <w:r>
        <w:t>фигуры людей</w:t>
      </w:r>
      <w:r w:rsidR="006B70D0">
        <w:t xml:space="preserve"> </w:t>
      </w:r>
      <w:r>
        <w:t>и животных.</w:t>
      </w:r>
    </w:p>
    <w:p w:rsidR="00452380" w:rsidRDefault="00452380" w:rsidP="00FD0EBF">
      <w:pPr>
        <w:pStyle w:val="2"/>
        <w:spacing w:before="5"/>
        <w:ind w:left="0" w:right="-1" w:firstLine="426"/>
      </w:pPr>
    </w:p>
    <w:p w:rsidR="00E3165B" w:rsidRDefault="00671D57" w:rsidP="00FD0EBF">
      <w:pPr>
        <w:pStyle w:val="2"/>
        <w:spacing w:before="5"/>
        <w:ind w:left="0" w:right="-1" w:firstLine="426"/>
      </w:pPr>
      <w:r>
        <w:t>Учёт</w:t>
      </w:r>
      <w:r w:rsidR="006B70D0">
        <w:t xml:space="preserve"> </w:t>
      </w:r>
      <w:r>
        <w:t>гендерных</w:t>
      </w:r>
      <w:r w:rsidR="006B70D0">
        <w:t xml:space="preserve"> </w:t>
      </w:r>
      <w:r>
        <w:t>различий</w:t>
      </w:r>
      <w:r w:rsidR="006B70D0">
        <w:t xml:space="preserve"> </w:t>
      </w:r>
      <w:r>
        <w:t>детей</w:t>
      </w:r>
      <w:r w:rsidR="006B70D0">
        <w:t xml:space="preserve"> </w:t>
      </w:r>
      <w:r>
        <w:t>при</w:t>
      </w:r>
      <w:r w:rsidR="006B70D0">
        <w:t xml:space="preserve"> </w:t>
      </w:r>
      <w:r>
        <w:t>построении</w:t>
      </w:r>
      <w:r w:rsidR="006B70D0">
        <w:t xml:space="preserve"> </w:t>
      </w:r>
      <w:r>
        <w:t>образовательного</w:t>
      </w:r>
      <w:r w:rsidR="006B70D0">
        <w:t xml:space="preserve"> </w:t>
      </w:r>
      <w:r>
        <w:t>процесса</w:t>
      </w:r>
    </w:p>
    <w:p w:rsidR="00E3165B" w:rsidRDefault="00671D57" w:rsidP="00FD0EBF">
      <w:pPr>
        <w:pStyle w:val="a3"/>
        <w:ind w:left="0" w:right="-1" w:firstLine="426"/>
      </w:pPr>
      <w:r>
        <w:t>Построение</w:t>
      </w:r>
      <w:r w:rsidR="006B70D0">
        <w:t xml:space="preserve"> </w:t>
      </w:r>
      <w:r>
        <w:t>развивающей</w:t>
      </w:r>
      <w:r w:rsidR="006B70D0">
        <w:t xml:space="preserve"> </w:t>
      </w:r>
      <w:r>
        <w:t>предметно-пространственной</w:t>
      </w:r>
      <w:r w:rsidR="006B70D0">
        <w:t xml:space="preserve"> </w:t>
      </w:r>
      <w:r>
        <w:t>среды</w:t>
      </w:r>
      <w:r w:rsidR="006B70D0">
        <w:t xml:space="preserve"> </w:t>
      </w:r>
      <w:r>
        <w:t>осуществляется</w:t>
      </w:r>
      <w:r w:rsidR="006B70D0">
        <w:t xml:space="preserve"> </w:t>
      </w:r>
      <w:r>
        <w:t>с</w:t>
      </w:r>
      <w:r w:rsidR="006B70D0">
        <w:t xml:space="preserve"> </w:t>
      </w:r>
      <w:r>
        <w:t xml:space="preserve">учетом </w:t>
      </w:r>
      <w:r>
        <w:lastRenderedPageBreak/>
        <w:t>половых и возрастных различий. Развивающая предметно-пространственная среда</w:t>
      </w:r>
      <w:r w:rsidR="006B70D0">
        <w:t xml:space="preserve"> </w:t>
      </w:r>
      <w:r>
        <w:t>групп наполнена различными пособиями, оборудованием, играми, которые интересны как</w:t>
      </w:r>
      <w:r w:rsidR="006B70D0">
        <w:t xml:space="preserve"> </w:t>
      </w:r>
      <w:r>
        <w:t>девочкам,</w:t>
      </w:r>
      <w:r w:rsidR="006B70D0">
        <w:t xml:space="preserve"> </w:t>
      </w:r>
      <w:r>
        <w:t>так и</w:t>
      </w:r>
      <w:r w:rsidR="006B70D0">
        <w:t xml:space="preserve"> </w:t>
      </w:r>
      <w:r>
        <w:t>мальчикам.</w:t>
      </w:r>
    </w:p>
    <w:p w:rsidR="00E3165B" w:rsidRDefault="00671D57" w:rsidP="00FD0EBF">
      <w:pPr>
        <w:pStyle w:val="a3"/>
        <w:ind w:left="0" w:right="-1" w:firstLine="426"/>
      </w:pPr>
      <w:r>
        <w:t>При</w:t>
      </w:r>
      <w:r w:rsidR="00251462">
        <w:t xml:space="preserve"> </w:t>
      </w:r>
      <w:r>
        <w:t>этом</w:t>
      </w:r>
      <w:r w:rsidR="00251462">
        <w:t xml:space="preserve"> </w:t>
      </w:r>
      <w:r>
        <w:t>развивающие</w:t>
      </w:r>
      <w:r w:rsidR="00251462">
        <w:t xml:space="preserve"> </w:t>
      </w:r>
      <w:r>
        <w:t>пособия</w:t>
      </w:r>
      <w:r w:rsidR="00251462">
        <w:t xml:space="preserve"> </w:t>
      </w:r>
      <w:r>
        <w:t>для</w:t>
      </w:r>
      <w:r w:rsidR="00251462">
        <w:t xml:space="preserve"> </w:t>
      </w:r>
      <w:r>
        <w:t>девочек,</w:t>
      </w:r>
      <w:r w:rsidR="00251462">
        <w:t xml:space="preserve"> </w:t>
      </w:r>
      <w:r>
        <w:t>привлекательные</w:t>
      </w:r>
      <w:r w:rsidR="00251462">
        <w:t xml:space="preserve"> </w:t>
      </w:r>
      <w:r>
        <w:t>по</w:t>
      </w:r>
      <w:r w:rsidR="00251462">
        <w:t xml:space="preserve"> </w:t>
      </w:r>
      <w:r>
        <w:t>своей</w:t>
      </w:r>
      <w:r w:rsidR="00251462">
        <w:t xml:space="preserve">  </w:t>
      </w:r>
      <w:r>
        <w:t>форме</w:t>
      </w:r>
      <w:r w:rsidR="00251462">
        <w:t xml:space="preserve"> </w:t>
      </w:r>
      <w:r>
        <w:t>прежде всего для них, по содержанию являются равноценными как</w:t>
      </w:r>
      <w:r w:rsidR="00251462">
        <w:t xml:space="preserve"> </w:t>
      </w:r>
      <w:r>
        <w:t>для мальчиков, так и</w:t>
      </w:r>
      <w:r w:rsidR="00251462">
        <w:t xml:space="preserve"> </w:t>
      </w:r>
      <w:r>
        <w:t>для</w:t>
      </w:r>
      <w:r w:rsidR="00251462">
        <w:t xml:space="preserve"> </w:t>
      </w:r>
      <w:r>
        <w:t>девочек.</w:t>
      </w:r>
      <w:r w:rsidR="00251462">
        <w:t xml:space="preserve"> </w:t>
      </w:r>
      <w:r>
        <w:t>Среда</w:t>
      </w:r>
      <w:r w:rsidR="00251462">
        <w:t xml:space="preserve"> </w:t>
      </w:r>
      <w:r>
        <w:t>развития</w:t>
      </w:r>
      <w:r w:rsidR="00251462">
        <w:t xml:space="preserve"> </w:t>
      </w:r>
      <w:r>
        <w:t>помогает</w:t>
      </w:r>
      <w:r w:rsidR="00251462">
        <w:t xml:space="preserve"> </w:t>
      </w:r>
      <w:r>
        <w:t>детям</w:t>
      </w:r>
      <w:r w:rsidR="00251462">
        <w:t xml:space="preserve"> </w:t>
      </w:r>
      <w:r>
        <w:t>реализовать</w:t>
      </w:r>
      <w:r w:rsidR="00251462">
        <w:t xml:space="preserve"> </w:t>
      </w:r>
      <w:r>
        <w:t>свои</w:t>
      </w:r>
      <w:r w:rsidR="00251462">
        <w:t xml:space="preserve"> </w:t>
      </w:r>
      <w:r>
        <w:t>интересы,</w:t>
      </w:r>
      <w:r w:rsidR="00251462">
        <w:t xml:space="preserve"> </w:t>
      </w:r>
      <w:r>
        <w:t>способности,</w:t>
      </w:r>
      <w:r w:rsidR="00251462">
        <w:t xml:space="preserve"> </w:t>
      </w:r>
      <w:r>
        <w:t>наклонности. Игры девочек чаще опираются на ближнее зрение: девочки раскладывают</w:t>
      </w:r>
      <w:r w:rsidR="00251462">
        <w:t xml:space="preserve"> </w:t>
      </w:r>
      <w:r>
        <w:t>перед</w:t>
      </w:r>
      <w:r w:rsidR="00251462">
        <w:t xml:space="preserve"> </w:t>
      </w:r>
      <w:r>
        <w:t>собой свои</w:t>
      </w:r>
      <w:r w:rsidR="00251462">
        <w:t xml:space="preserve"> </w:t>
      </w:r>
      <w:r>
        <w:t>богатства</w:t>
      </w:r>
      <w:r w:rsidR="00251462">
        <w:t xml:space="preserve"> </w:t>
      </w:r>
      <w:r>
        <w:t>-кукол, тряпочки</w:t>
      </w:r>
      <w:r w:rsidR="00251462">
        <w:t xml:space="preserve"> </w:t>
      </w:r>
      <w:r>
        <w:t>и</w:t>
      </w:r>
      <w:r w:rsidR="00251462">
        <w:t xml:space="preserve"> </w:t>
      </w:r>
      <w:r>
        <w:t>играют</w:t>
      </w:r>
      <w:r w:rsidR="00251462">
        <w:t xml:space="preserve"> </w:t>
      </w:r>
      <w:r>
        <w:t>на</w:t>
      </w:r>
      <w:r w:rsidR="00251462">
        <w:t xml:space="preserve"> </w:t>
      </w:r>
      <w:r>
        <w:t>ограниченном</w:t>
      </w:r>
      <w:r w:rsidR="00251462">
        <w:t xml:space="preserve"> </w:t>
      </w:r>
      <w:r>
        <w:t>пространстве.</w:t>
      </w:r>
    </w:p>
    <w:p w:rsidR="00E3165B" w:rsidRDefault="00671D57" w:rsidP="00FD0EBF">
      <w:pPr>
        <w:pStyle w:val="a3"/>
        <w:ind w:left="0" w:right="-1" w:firstLine="426"/>
      </w:pPr>
      <w:r>
        <w:t>Игры</w:t>
      </w:r>
      <w:r w:rsidR="00251462">
        <w:t xml:space="preserve"> </w:t>
      </w:r>
      <w:r>
        <w:t>мальчиков</w:t>
      </w:r>
      <w:r w:rsidR="00251462">
        <w:t xml:space="preserve"> </w:t>
      </w:r>
      <w:r>
        <w:t>чаще</w:t>
      </w:r>
      <w:r w:rsidR="00251462">
        <w:t xml:space="preserve"> </w:t>
      </w:r>
      <w:r>
        <w:t>опираются</w:t>
      </w:r>
      <w:r w:rsidR="00251462">
        <w:t xml:space="preserve"> </w:t>
      </w:r>
      <w:r>
        <w:t>на</w:t>
      </w:r>
      <w:r w:rsidR="00251462">
        <w:t xml:space="preserve"> </w:t>
      </w:r>
      <w:r>
        <w:t>дальнее</w:t>
      </w:r>
      <w:r w:rsidR="00251462">
        <w:t xml:space="preserve"> </w:t>
      </w:r>
      <w:r>
        <w:t>зрение:</w:t>
      </w:r>
      <w:r w:rsidR="00251462">
        <w:t xml:space="preserve"> </w:t>
      </w:r>
      <w:r>
        <w:t>они</w:t>
      </w:r>
      <w:r w:rsidR="00251462">
        <w:t xml:space="preserve"> </w:t>
      </w:r>
      <w:r>
        <w:t>бегают</w:t>
      </w:r>
      <w:r w:rsidR="00251462">
        <w:t xml:space="preserve"> </w:t>
      </w:r>
      <w:r>
        <w:t>друг</w:t>
      </w:r>
      <w:r w:rsidR="00251462">
        <w:t xml:space="preserve"> </w:t>
      </w:r>
      <w:r>
        <w:t>за</w:t>
      </w:r>
      <w:r w:rsidR="00251462">
        <w:t xml:space="preserve"> </w:t>
      </w:r>
      <w:r>
        <w:t>другом,</w:t>
      </w:r>
      <w:r w:rsidR="00251462">
        <w:t xml:space="preserve"> </w:t>
      </w:r>
      <w:r>
        <w:t>бросают предметы, используя при этом всё окружающее пространство. Мальчикам для их</w:t>
      </w:r>
      <w:r w:rsidR="00251462">
        <w:t xml:space="preserve"> </w:t>
      </w:r>
      <w:r>
        <w:t>полноценного</w:t>
      </w:r>
      <w:r w:rsidR="00251462">
        <w:t xml:space="preserve"> </w:t>
      </w:r>
      <w:r>
        <w:t>психологического</w:t>
      </w:r>
      <w:r w:rsidR="00251462">
        <w:t xml:space="preserve"> </w:t>
      </w:r>
      <w:r>
        <w:t>развития</w:t>
      </w:r>
      <w:r w:rsidR="00251462">
        <w:t xml:space="preserve">  </w:t>
      </w:r>
      <w:r>
        <w:t>требуется</w:t>
      </w:r>
      <w:r w:rsidR="00251462">
        <w:t xml:space="preserve"> </w:t>
      </w:r>
      <w:r>
        <w:t>больше</w:t>
      </w:r>
      <w:r w:rsidR="00251462">
        <w:t xml:space="preserve"> </w:t>
      </w:r>
      <w:r>
        <w:t>пространства,</w:t>
      </w:r>
      <w:r w:rsidR="00251462">
        <w:t xml:space="preserve"> </w:t>
      </w:r>
      <w:r>
        <w:t>чем</w:t>
      </w:r>
      <w:r w:rsidR="00251462">
        <w:t xml:space="preserve"> </w:t>
      </w:r>
      <w:r>
        <w:t>девочкам.</w:t>
      </w:r>
    </w:p>
    <w:p w:rsidR="00E3165B" w:rsidRDefault="00671D57" w:rsidP="00FD0EBF">
      <w:pPr>
        <w:pStyle w:val="a3"/>
        <w:ind w:left="0" w:right="-1" w:firstLine="426"/>
      </w:pPr>
      <w:r>
        <w:t>Важной педагогической задачей является преодоление разобщенности между мальчиками и</w:t>
      </w:r>
      <w:r w:rsidR="00251462">
        <w:t xml:space="preserve"> </w:t>
      </w:r>
      <w:r>
        <w:t>девочками</w:t>
      </w:r>
      <w:r w:rsidR="00251462">
        <w:t xml:space="preserve"> </w:t>
      </w:r>
      <w:r>
        <w:t>через</w:t>
      </w:r>
      <w:r w:rsidR="00251462">
        <w:t xml:space="preserve"> </w:t>
      </w:r>
      <w:r>
        <w:t>организацию</w:t>
      </w:r>
      <w:r w:rsidR="00251462">
        <w:t xml:space="preserve"> </w:t>
      </w:r>
      <w:r>
        <w:t>совместных</w:t>
      </w:r>
      <w:r w:rsidR="00251462">
        <w:t xml:space="preserve"> </w:t>
      </w:r>
      <w:r>
        <w:t>игр,</w:t>
      </w:r>
      <w:r w:rsidR="00251462">
        <w:t xml:space="preserve"> </w:t>
      </w:r>
      <w:r>
        <w:t>в</w:t>
      </w:r>
      <w:r w:rsidR="00251462">
        <w:t xml:space="preserve"> </w:t>
      </w:r>
      <w:r>
        <w:t>которых</w:t>
      </w:r>
      <w:r w:rsidR="00251462">
        <w:t xml:space="preserve"> </w:t>
      </w:r>
      <w:r>
        <w:t>они</w:t>
      </w:r>
      <w:r w:rsidR="00251462">
        <w:t xml:space="preserve"> </w:t>
      </w:r>
      <w:r>
        <w:t>могли</w:t>
      </w:r>
      <w:r w:rsidR="00251462">
        <w:t xml:space="preserve"> </w:t>
      </w:r>
      <w:r>
        <w:t>бы</w:t>
      </w:r>
      <w:r w:rsidR="00251462">
        <w:t xml:space="preserve"> </w:t>
      </w:r>
      <w:r>
        <w:t>действовать</w:t>
      </w:r>
      <w:r w:rsidR="00251462">
        <w:t xml:space="preserve"> </w:t>
      </w:r>
      <w:r>
        <w:t>сообща,</w:t>
      </w:r>
      <w:r w:rsidR="00251462">
        <w:t xml:space="preserve"> </w:t>
      </w:r>
      <w:r>
        <w:t>но в</w:t>
      </w:r>
      <w:r w:rsidR="00251462">
        <w:t xml:space="preserve"> </w:t>
      </w:r>
      <w:r>
        <w:t>соответствии с</w:t>
      </w:r>
      <w:r w:rsidR="00251462">
        <w:t xml:space="preserve"> </w:t>
      </w:r>
      <w:r>
        <w:t>гендерными особенностями.</w:t>
      </w:r>
    </w:p>
    <w:p w:rsidR="00452380" w:rsidRDefault="00452380" w:rsidP="00FD0EBF">
      <w:pPr>
        <w:pStyle w:val="2"/>
        <w:spacing w:before="4"/>
        <w:ind w:left="0" w:right="-1" w:firstLine="426"/>
        <w:jc w:val="left"/>
      </w:pPr>
    </w:p>
    <w:p w:rsidR="00E3165B" w:rsidRPr="002C590A" w:rsidRDefault="00671D57" w:rsidP="00FD0EBF">
      <w:pPr>
        <w:pStyle w:val="2"/>
        <w:spacing w:before="4"/>
        <w:ind w:left="0" w:right="-1" w:firstLine="426"/>
        <w:jc w:val="left"/>
      </w:pPr>
      <w:r w:rsidRPr="002C590A">
        <w:t>Учёт</w:t>
      </w:r>
      <w:r w:rsidR="00251462">
        <w:t xml:space="preserve"> </w:t>
      </w:r>
      <w:r w:rsidRPr="002C590A">
        <w:t>состояния</w:t>
      </w:r>
      <w:r w:rsidR="00251462">
        <w:t xml:space="preserve"> </w:t>
      </w:r>
      <w:r w:rsidRPr="002C590A">
        <w:t>здоровья</w:t>
      </w:r>
      <w:r w:rsidR="00251462">
        <w:t xml:space="preserve"> </w:t>
      </w:r>
      <w:r w:rsidRPr="002C590A">
        <w:t>детей</w:t>
      </w:r>
      <w:r w:rsidR="00251462">
        <w:t xml:space="preserve"> </w:t>
      </w:r>
      <w:r w:rsidRPr="002C590A">
        <w:t>при</w:t>
      </w:r>
      <w:r w:rsidR="00251462">
        <w:t xml:space="preserve"> </w:t>
      </w:r>
      <w:r w:rsidRPr="002C590A">
        <w:t>построени</w:t>
      </w:r>
      <w:r w:rsidR="00534C66">
        <w:t xml:space="preserve">и </w:t>
      </w:r>
      <w:r w:rsidRPr="002C590A">
        <w:t>образовательного</w:t>
      </w:r>
      <w:r w:rsidR="00251462">
        <w:t xml:space="preserve"> </w:t>
      </w:r>
      <w:r w:rsidRPr="002C590A">
        <w:t>процесса</w:t>
      </w:r>
    </w:p>
    <w:p w:rsidR="00E3165B" w:rsidRPr="002C590A" w:rsidRDefault="00671D57" w:rsidP="00FD0EBF">
      <w:pPr>
        <w:pStyle w:val="a3"/>
        <w:tabs>
          <w:tab w:val="left" w:pos="1713"/>
          <w:tab w:val="left" w:pos="3464"/>
          <w:tab w:val="left" w:pos="7204"/>
          <w:tab w:val="left" w:pos="8406"/>
        </w:tabs>
        <w:ind w:left="0" w:right="-1" w:firstLine="426"/>
        <w:jc w:val="left"/>
      </w:pPr>
      <w:r w:rsidRPr="002C590A">
        <w:t>При</w:t>
      </w:r>
      <w:r w:rsidRPr="002C590A">
        <w:tab/>
        <w:t>организации</w:t>
      </w:r>
      <w:r w:rsidRPr="002C590A">
        <w:tab/>
        <w:t>физкультурно-оздоровительной</w:t>
      </w:r>
      <w:r w:rsidRPr="002C590A">
        <w:tab/>
        <w:t>работы</w:t>
      </w:r>
      <w:r w:rsidRPr="002C590A">
        <w:tab/>
      </w:r>
      <w:r w:rsidRPr="002C590A">
        <w:rPr>
          <w:spacing w:val="-1"/>
        </w:rPr>
        <w:t>учитываются</w:t>
      </w:r>
      <w:r w:rsidR="00251462">
        <w:rPr>
          <w:spacing w:val="-1"/>
        </w:rPr>
        <w:t xml:space="preserve"> </w:t>
      </w:r>
      <w:r w:rsidRPr="002C590A">
        <w:t>индивидуальные</w:t>
      </w:r>
      <w:r w:rsidR="00251462">
        <w:t xml:space="preserve"> </w:t>
      </w:r>
      <w:r w:rsidRPr="002C590A">
        <w:t>особенности</w:t>
      </w:r>
      <w:r w:rsidR="00251462">
        <w:t xml:space="preserve"> </w:t>
      </w:r>
      <w:r w:rsidRPr="002C590A">
        <w:t>физического</w:t>
      </w:r>
      <w:r w:rsidR="00251462">
        <w:t xml:space="preserve"> </w:t>
      </w:r>
      <w:r w:rsidRPr="002C590A">
        <w:t>развития</w:t>
      </w:r>
      <w:r w:rsidR="00251462">
        <w:t xml:space="preserve"> </w:t>
      </w:r>
      <w:r w:rsidRPr="002C590A">
        <w:t>детей</w:t>
      </w:r>
      <w:r w:rsidR="00251462">
        <w:t xml:space="preserve"> </w:t>
      </w:r>
      <w:r w:rsidRPr="002C590A">
        <w:t>и</w:t>
      </w:r>
      <w:r w:rsidR="00251462">
        <w:t xml:space="preserve"> </w:t>
      </w:r>
      <w:r w:rsidRPr="002C590A">
        <w:t>их</w:t>
      </w:r>
      <w:r w:rsidR="00251462">
        <w:t xml:space="preserve"> </w:t>
      </w:r>
      <w:r w:rsidRPr="002C590A">
        <w:t>состояние</w:t>
      </w:r>
      <w:r w:rsidR="00251462">
        <w:t xml:space="preserve"> </w:t>
      </w:r>
      <w:r w:rsidRPr="002C590A">
        <w:t>здоровья.</w:t>
      </w:r>
    </w:p>
    <w:p w:rsidR="00E3165B" w:rsidRPr="002C590A" w:rsidRDefault="00671D57" w:rsidP="00FD0EBF">
      <w:pPr>
        <w:pStyle w:val="a3"/>
        <w:ind w:left="0" w:right="-1" w:firstLine="426"/>
        <w:jc w:val="left"/>
      </w:pPr>
      <w:r w:rsidRPr="002C590A">
        <w:t>Сведения</w:t>
      </w:r>
      <w:r w:rsidR="00251462">
        <w:t xml:space="preserve"> </w:t>
      </w:r>
      <w:r w:rsidRPr="002C590A">
        <w:t>о</w:t>
      </w:r>
      <w:r w:rsidR="00251462">
        <w:t xml:space="preserve"> </w:t>
      </w:r>
      <w:r w:rsidRPr="002C590A">
        <w:t>состоянии</w:t>
      </w:r>
      <w:r w:rsidR="00251462">
        <w:t xml:space="preserve"> </w:t>
      </w:r>
      <w:r w:rsidRPr="002C590A">
        <w:t>здоровья</w:t>
      </w:r>
      <w:r w:rsidR="00251462">
        <w:t xml:space="preserve"> </w:t>
      </w:r>
      <w:r w:rsidRPr="002C590A">
        <w:t>воспитанников</w:t>
      </w:r>
      <w:r w:rsidR="00251462">
        <w:t xml:space="preserve"> </w:t>
      </w:r>
      <w:r w:rsidRPr="002C590A">
        <w:t>М</w:t>
      </w:r>
      <w:r w:rsidR="00534C66">
        <w:t>К</w:t>
      </w:r>
      <w:r w:rsidRPr="002C590A">
        <w:t>ДОУ</w:t>
      </w:r>
      <w:r w:rsidR="00251462">
        <w:t xml:space="preserve"> </w:t>
      </w:r>
      <w:r w:rsidRPr="002C590A">
        <w:t>представлены</w:t>
      </w:r>
      <w:r w:rsidR="00251462">
        <w:t xml:space="preserve"> </w:t>
      </w:r>
      <w:r w:rsidRPr="002C590A">
        <w:t>в</w:t>
      </w:r>
      <w:r w:rsidR="00251462">
        <w:t xml:space="preserve"> </w:t>
      </w:r>
      <w:r w:rsidRPr="002C590A">
        <w:t>таблице</w:t>
      </w:r>
      <w:r w:rsidR="00251462">
        <w:t xml:space="preserve"> </w:t>
      </w:r>
      <w:r w:rsidRPr="002C590A">
        <w:t>2</w:t>
      </w:r>
      <w:r w:rsidR="00251462">
        <w:t xml:space="preserve"> </w:t>
      </w:r>
      <w:r w:rsidRPr="002C590A">
        <w:t>(данные</w:t>
      </w:r>
      <w:r w:rsidR="00251462">
        <w:t xml:space="preserve"> </w:t>
      </w:r>
      <w:r w:rsidRPr="002C590A">
        <w:t>на01.0</w:t>
      </w:r>
      <w:r w:rsidR="00AE191F" w:rsidRPr="002C590A">
        <w:t>1</w:t>
      </w:r>
      <w:r w:rsidR="00534C66">
        <w:t>.2022</w:t>
      </w:r>
      <w:r w:rsidRPr="002C590A">
        <w:t>г.)</w:t>
      </w:r>
    </w:p>
    <w:p w:rsidR="001C262F" w:rsidRPr="002C590A" w:rsidRDefault="001C262F" w:rsidP="00FD0EBF">
      <w:pPr>
        <w:pStyle w:val="a3"/>
        <w:spacing w:line="274" w:lineRule="exact"/>
        <w:ind w:left="0" w:right="-1" w:firstLine="426"/>
        <w:jc w:val="center"/>
      </w:pPr>
    </w:p>
    <w:p w:rsidR="00E3165B" w:rsidRPr="002C590A" w:rsidRDefault="00671D57" w:rsidP="00FD0EBF">
      <w:pPr>
        <w:pStyle w:val="a3"/>
        <w:spacing w:line="274" w:lineRule="exact"/>
        <w:ind w:left="0" w:right="-1" w:firstLine="426"/>
        <w:jc w:val="center"/>
      </w:pPr>
      <w:r w:rsidRPr="002C590A">
        <w:t>Таблица2</w:t>
      </w:r>
    </w:p>
    <w:p w:rsidR="00E3165B" w:rsidRPr="002C590A" w:rsidRDefault="00671D57" w:rsidP="00FD0EBF">
      <w:pPr>
        <w:pStyle w:val="a3"/>
        <w:spacing w:after="6"/>
        <w:ind w:left="0" w:right="-1" w:firstLine="426"/>
        <w:jc w:val="center"/>
      </w:pPr>
      <w:r w:rsidRPr="002C590A">
        <w:t>Группы</w:t>
      </w:r>
      <w:r w:rsidR="00251462">
        <w:t xml:space="preserve"> </w:t>
      </w:r>
      <w:r w:rsidRPr="002C590A">
        <w:t>здоровья</w:t>
      </w:r>
      <w:r w:rsidR="00251462">
        <w:t xml:space="preserve"> </w:t>
      </w:r>
      <w:r w:rsidRPr="002C590A">
        <w:t>воспитанников</w:t>
      </w:r>
      <w:r w:rsidR="00251462">
        <w:t xml:space="preserve"> </w:t>
      </w:r>
      <w:r w:rsidRPr="002C590A">
        <w:t>М</w:t>
      </w:r>
      <w:r w:rsidR="00534C66">
        <w:t>К</w:t>
      </w:r>
      <w:r w:rsidRPr="002C590A">
        <w:t>ДОУ</w:t>
      </w:r>
    </w:p>
    <w:p w:rsidR="00AE191F" w:rsidRPr="002C590A" w:rsidRDefault="00AE191F" w:rsidP="00FD0EBF">
      <w:pPr>
        <w:pStyle w:val="a3"/>
        <w:spacing w:after="6"/>
        <w:ind w:left="0" w:right="-1" w:firstLine="426"/>
        <w:jc w:val="center"/>
      </w:pPr>
    </w:p>
    <w:tbl>
      <w:tblPr>
        <w:tblW w:w="7796"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51"/>
        <w:gridCol w:w="1297"/>
        <w:gridCol w:w="1297"/>
        <w:gridCol w:w="1651"/>
      </w:tblGrid>
      <w:tr w:rsidR="00AE191F" w:rsidRPr="00F30742" w:rsidTr="002C590A">
        <w:trPr>
          <w:trHeight w:val="202"/>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jc w:val="both"/>
              <w:rPr>
                <w:b/>
                <w:highlight w:val="yellow"/>
                <w:lang w:eastAsia="ru-RU"/>
              </w:rPr>
            </w:pPr>
            <w:r w:rsidRPr="00635F9F">
              <w:rPr>
                <w:b/>
                <w:highlight w:val="yellow"/>
                <w:lang w:eastAsia="ru-RU"/>
              </w:rPr>
              <w:t>Группа здоровья</w:t>
            </w:r>
          </w:p>
        </w:tc>
        <w:tc>
          <w:tcPr>
            <w:tcW w:w="1297" w:type="dxa"/>
            <w:tcBorders>
              <w:top w:val="single" w:sz="4" w:space="0" w:color="000000"/>
              <w:left w:val="single" w:sz="4" w:space="0" w:color="000000"/>
              <w:bottom w:val="single" w:sz="4" w:space="0" w:color="000000"/>
              <w:right w:val="single" w:sz="4" w:space="0" w:color="000000"/>
            </w:tcBorders>
          </w:tcPr>
          <w:p w:rsidR="00AE191F" w:rsidRPr="00635F9F" w:rsidRDefault="00AE191F" w:rsidP="00FD0EBF">
            <w:pPr>
              <w:tabs>
                <w:tab w:val="center" w:pos="4677"/>
                <w:tab w:val="right" w:pos="9355"/>
              </w:tabs>
              <w:ind w:right="-1" w:firstLine="426"/>
              <w:jc w:val="both"/>
              <w:rPr>
                <w:b/>
                <w:highlight w:val="yellow"/>
                <w:lang w:eastAsia="ru-RU"/>
              </w:rPr>
            </w:pPr>
            <w:r w:rsidRPr="00635F9F">
              <w:rPr>
                <w:b/>
                <w:highlight w:val="yellow"/>
                <w:lang w:eastAsia="ru-RU"/>
              </w:rPr>
              <w:t>2018</w:t>
            </w:r>
          </w:p>
        </w:tc>
        <w:tc>
          <w:tcPr>
            <w:tcW w:w="1297" w:type="dxa"/>
            <w:tcBorders>
              <w:top w:val="single" w:sz="4" w:space="0" w:color="000000"/>
              <w:left w:val="single" w:sz="4" w:space="0" w:color="000000"/>
              <w:bottom w:val="single" w:sz="4" w:space="0" w:color="000000"/>
              <w:right w:val="single" w:sz="4" w:space="0" w:color="000000"/>
            </w:tcBorders>
          </w:tcPr>
          <w:p w:rsidR="00AE191F" w:rsidRPr="00635F9F" w:rsidRDefault="00AE191F" w:rsidP="00FD0EBF">
            <w:pPr>
              <w:tabs>
                <w:tab w:val="center" w:pos="4677"/>
                <w:tab w:val="right" w:pos="9355"/>
              </w:tabs>
              <w:ind w:right="-1" w:firstLine="426"/>
              <w:jc w:val="both"/>
              <w:rPr>
                <w:b/>
                <w:highlight w:val="yellow"/>
                <w:lang w:eastAsia="ru-RU"/>
              </w:rPr>
            </w:pPr>
            <w:r w:rsidRPr="00635F9F">
              <w:rPr>
                <w:b/>
                <w:highlight w:val="yellow"/>
                <w:lang w:eastAsia="ru-RU"/>
              </w:rPr>
              <w:t>2019</w:t>
            </w:r>
          </w:p>
        </w:tc>
        <w:tc>
          <w:tcPr>
            <w:tcW w:w="1651" w:type="dxa"/>
            <w:tcBorders>
              <w:top w:val="single" w:sz="4" w:space="0" w:color="000000"/>
              <w:left w:val="single" w:sz="4" w:space="0" w:color="000000"/>
              <w:bottom w:val="single" w:sz="4" w:space="0" w:color="000000"/>
              <w:right w:val="single" w:sz="4" w:space="0" w:color="000000"/>
            </w:tcBorders>
          </w:tcPr>
          <w:p w:rsidR="00AE191F" w:rsidRPr="00635F9F" w:rsidRDefault="00AE191F" w:rsidP="00FD0EBF">
            <w:pPr>
              <w:tabs>
                <w:tab w:val="center" w:pos="4677"/>
                <w:tab w:val="right" w:pos="9355"/>
              </w:tabs>
              <w:ind w:right="-1" w:firstLine="426"/>
              <w:jc w:val="both"/>
              <w:rPr>
                <w:b/>
                <w:highlight w:val="yellow"/>
                <w:lang w:eastAsia="ru-RU"/>
              </w:rPr>
            </w:pPr>
            <w:r w:rsidRPr="00635F9F">
              <w:rPr>
                <w:b/>
                <w:highlight w:val="yellow"/>
                <w:lang w:eastAsia="ru-RU"/>
              </w:rPr>
              <w:t>2020</w:t>
            </w:r>
          </w:p>
        </w:tc>
      </w:tr>
      <w:tr w:rsidR="00AE191F" w:rsidRPr="00F30742" w:rsidTr="002C590A">
        <w:trPr>
          <w:trHeight w:val="319"/>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jc w:val="both"/>
              <w:rPr>
                <w:highlight w:val="yellow"/>
                <w:lang w:eastAsia="ru-RU"/>
              </w:rPr>
            </w:pPr>
            <w:r w:rsidRPr="00635F9F">
              <w:rPr>
                <w:highlight w:val="yellow"/>
                <w:lang w:eastAsia="ru-RU"/>
              </w:rPr>
              <w:t>Первая</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26"/>
              <w:rPr>
                <w:rFonts w:eastAsiaTheme="minorEastAsia"/>
                <w:highlight w:val="yellow"/>
              </w:rPr>
            </w:pPr>
            <w:r w:rsidRPr="00635F9F">
              <w:rPr>
                <w:rFonts w:eastAsiaTheme="minorEastAsia"/>
                <w:highlight w:val="yellow"/>
              </w:rPr>
              <w:t>14/10%</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rPr>
                <w:highlight w:val="yellow"/>
              </w:rPr>
            </w:pPr>
            <w:r w:rsidRPr="00635F9F">
              <w:rPr>
                <w:highlight w:val="yellow"/>
              </w:rPr>
              <w:t>25/18,5 %</w:t>
            </w:r>
          </w:p>
        </w:tc>
        <w:tc>
          <w:tcPr>
            <w:tcW w:w="1651"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125"/>
              <w:rPr>
                <w:rFonts w:eastAsiaTheme="minorEastAsia"/>
                <w:highlight w:val="yellow"/>
              </w:rPr>
            </w:pPr>
            <w:r w:rsidRPr="00635F9F">
              <w:rPr>
                <w:rFonts w:eastAsiaTheme="minorEastAsia"/>
                <w:highlight w:val="yellow"/>
              </w:rPr>
              <w:t>25/18,3%</w:t>
            </w:r>
          </w:p>
        </w:tc>
      </w:tr>
      <w:tr w:rsidR="00AE191F" w:rsidRPr="00F30742" w:rsidTr="002C590A">
        <w:trPr>
          <w:trHeight w:val="351"/>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jc w:val="both"/>
              <w:rPr>
                <w:highlight w:val="yellow"/>
                <w:lang w:eastAsia="ru-RU"/>
              </w:rPr>
            </w:pPr>
            <w:r w:rsidRPr="00635F9F">
              <w:rPr>
                <w:highlight w:val="yellow"/>
                <w:lang w:eastAsia="ru-RU"/>
              </w:rPr>
              <w:t>Вторая</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26"/>
              <w:rPr>
                <w:rFonts w:eastAsiaTheme="minorEastAsia"/>
                <w:highlight w:val="yellow"/>
              </w:rPr>
            </w:pPr>
            <w:r w:rsidRPr="00635F9F">
              <w:rPr>
                <w:rFonts w:eastAsiaTheme="minorEastAsia"/>
                <w:highlight w:val="yellow"/>
              </w:rPr>
              <w:t>52/39%</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rPr>
                <w:highlight w:val="yellow"/>
              </w:rPr>
            </w:pPr>
            <w:r w:rsidRPr="00635F9F">
              <w:rPr>
                <w:highlight w:val="yellow"/>
              </w:rPr>
              <w:t>108 /80%</w:t>
            </w:r>
          </w:p>
        </w:tc>
        <w:tc>
          <w:tcPr>
            <w:tcW w:w="1651"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125"/>
              <w:rPr>
                <w:rFonts w:eastAsiaTheme="minorEastAsia"/>
                <w:highlight w:val="yellow"/>
              </w:rPr>
            </w:pPr>
            <w:r w:rsidRPr="00635F9F">
              <w:rPr>
                <w:rFonts w:eastAsiaTheme="minorEastAsia"/>
                <w:highlight w:val="yellow"/>
              </w:rPr>
              <w:t>105/77,3%</w:t>
            </w:r>
          </w:p>
        </w:tc>
      </w:tr>
      <w:tr w:rsidR="00AE191F" w:rsidRPr="00F30742" w:rsidTr="002C590A">
        <w:trPr>
          <w:trHeight w:val="191"/>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jc w:val="both"/>
              <w:rPr>
                <w:highlight w:val="yellow"/>
                <w:lang w:eastAsia="ru-RU"/>
              </w:rPr>
            </w:pPr>
            <w:r w:rsidRPr="00635F9F">
              <w:rPr>
                <w:highlight w:val="yellow"/>
                <w:lang w:eastAsia="ru-RU"/>
              </w:rPr>
              <w:t>Третья</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26"/>
              <w:rPr>
                <w:rFonts w:eastAsiaTheme="minorEastAsia"/>
                <w:highlight w:val="yellow"/>
              </w:rPr>
            </w:pPr>
            <w:r w:rsidRPr="00635F9F">
              <w:rPr>
                <w:rFonts w:eastAsiaTheme="minorEastAsia"/>
                <w:highlight w:val="yellow"/>
              </w:rPr>
              <w:t>8/6%</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rPr>
                <w:highlight w:val="yellow"/>
              </w:rPr>
            </w:pPr>
            <w:r w:rsidRPr="00635F9F">
              <w:rPr>
                <w:highlight w:val="yellow"/>
              </w:rPr>
              <w:t>2/1, 4 %</w:t>
            </w:r>
          </w:p>
        </w:tc>
        <w:tc>
          <w:tcPr>
            <w:tcW w:w="1651"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125"/>
              <w:rPr>
                <w:rFonts w:eastAsiaTheme="minorEastAsia"/>
                <w:highlight w:val="yellow"/>
              </w:rPr>
            </w:pPr>
            <w:r w:rsidRPr="00635F9F">
              <w:rPr>
                <w:rFonts w:eastAsiaTheme="minorEastAsia"/>
                <w:highlight w:val="yellow"/>
              </w:rPr>
              <w:t>7/8,8%</w:t>
            </w:r>
          </w:p>
        </w:tc>
      </w:tr>
      <w:tr w:rsidR="00AE191F" w:rsidRPr="00F30742" w:rsidTr="002C590A">
        <w:trPr>
          <w:trHeight w:val="322"/>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jc w:val="both"/>
              <w:rPr>
                <w:highlight w:val="yellow"/>
                <w:lang w:eastAsia="ru-RU"/>
              </w:rPr>
            </w:pPr>
            <w:r w:rsidRPr="00635F9F">
              <w:rPr>
                <w:highlight w:val="yellow"/>
                <w:lang w:eastAsia="ru-RU"/>
              </w:rPr>
              <w:t>Четвертая</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26"/>
              <w:rPr>
                <w:rFonts w:eastAsiaTheme="minorEastAsia"/>
                <w:highlight w:val="yellow"/>
              </w:rPr>
            </w:pPr>
            <w:r w:rsidRPr="00635F9F">
              <w:rPr>
                <w:rFonts w:eastAsiaTheme="minorEastAsia"/>
                <w:highlight w:val="yellow"/>
              </w:rPr>
              <w:t>0</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rPr>
                <w:highlight w:val="yellow"/>
              </w:rPr>
            </w:pPr>
            <w:r w:rsidRPr="00635F9F">
              <w:rPr>
                <w:highlight w:val="yellow"/>
              </w:rPr>
              <w:t>0</w:t>
            </w:r>
          </w:p>
        </w:tc>
        <w:tc>
          <w:tcPr>
            <w:tcW w:w="1651"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125"/>
              <w:rPr>
                <w:rFonts w:eastAsiaTheme="minorEastAsia"/>
                <w:highlight w:val="yellow"/>
              </w:rPr>
            </w:pPr>
            <w:r w:rsidRPr="00635F9F">
              <w:rPr>
                <w:rFonts w:eastAsiaTheme="minorEastAsia"/>
                <w:highlight w:val="yellow"/>
              </w:rPr>
              <w:t>0</w:t>
            </w:r>
          </w:p>
        </w:tc>
      </w:tr>
      <w:tr w:rsidR="00AE191F" w:rsidRPr="00F30742" w:rsidTr="002C590A">
        <w:trPr>
          <w:trHeight w:val="348"/>
        </w:trPr>
        <w:tc>
          <w:tcPr>
            <w:tcW w:w="3551" w:type="dxa"/>
            <w:tcBorders>
              <w:top w:val="single" w:sz="4" w:space="0" w:color="000000"/>
              <w:left w:val="single" w:sz="4" w:space="0" w:color="000000"/>
              <w:bottom w:val="single" w:sz="4" w:space="0" w:color="000000"/>
              <w:right w:val="single" w:sz="4" w:space="0" w:color="000000"/>
            </w:tcBorders>
            <w:hideMark/>
          </w:tcPr>
          <w:p w:rsidR="00AE191F" w:rsidRPr="00635F9F" w:rsidRDefault="00AE191F" w:rsidP="003725C7">
            <w:pPr>
              <w:tabs>
                <w:tab w:val="center" w:pos="4677"/>
                <w:tab w:val="right" w:pos="9355"/>
              </w:tabs>
              <w:ind w:right="-1"/>
              <w:rPr>
                <w:highlight w:val="yellow"/>
                <w:lang w:eastAsia="ru-RU"/>
              </w:rPr>
            </w:pPr>
            <w:r w:rsidRPr="00635F9F">
              <w:rPr>
                <w:highlight w:val="yellow"/>
                <w:lang w:eastAsia="ru-RU"/>
              </w:rPr>
              <w:t>Всего детей (среднесписочный)</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26"/>
              <w:rPr>
                <w:rFonts w:eastAsiaTheme="minorEastAsia"/>
                <w:highlight w:val="yellow"/>
              </w:rPr>
            </w:pPr>
            <w:r w:rsidRPr="00635F9F">
              <w:rPr>
                <w:rFonts w:eastAsiaTheme="minorEastAsia"/>
                <w:highlight w:val="yellow"/>
              </w:rPr>
              <w:t>132</w:t>
            </w:r>
          </w:p>
        </w:tc>
        <w:tc>
          <w:tcPr>
            <w:tcW w:w="1297"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rPr>
                <w:highlight w:val="yellow"/>
              </w:rPr>
            </w:pPr>
            <w:r w:rsidRPr="00635F9F">
              <w:rPr>
                <w:highlight w:val="yellow"/>
              </w:rPr>
              <w:t>135</w:t>
            </w:r>
          </w:p>
        </w:tc>
        <w:tc>
          <w:tcPr>
            <w:tcW w:w="1651" w:type="dxa"/>
            <w:tcBorders>
              <w:top w:val="single" w:sz="4" w:space="0" w:color="auto"/>
              <w:left w:val="single" w:sz="4" w:space="0" w:color="auto"/>
              <w:bottom w:val="single" w:sz="4" w:space="0" w:color="auto"/>
              <w:right w:val="single" w:sz="4" w:space="0" w:color="auto"/>
            </w:tcBorders>
          </w:tcPr>
          <w:p w:rsidR="00AE191F" w:rsidRPr="00635F9F" w:rsidRDefault="00AE191F" w:rsidP="003725C7">
            <w:pPr>
              <w:ind w:right="-1" w:firstLine="125"/>
              <w:rPr>
                <w:rFonts w:eastAsiaTheme="minorEastAsia"/>
                <w:highlight w:val="yellow"/>
              </w:rPr>
            </w:pPr>
            <w:r w:rsidRPr="00635F9F">
              <w:rPr>
                <w:rFonts w:eastAsiaTheme="minorEastAsia"/>
                <w:highlight w:val="yellow"/>
              </w:rPr>
              <w:t>136</w:t>
            </w:r>
          </w:p>
        </w:tc>
      </w:tr>
    </w:tbl>
    <w:p w:rsidR="00ED4CC8" w:rsidRDefault="00ED4CC8" w:rsidP="00FD0EBF">
      <w:pPr>
        <w:pStyle w:val="a3"/>
        <w:spacing w:before="8"/>
        <w:ind w:left="0" w:right="-1" w:firstLine="426"/>
        <w:jc w:val="left"/>
        <w:rPr>
          <w:sz w:val="15"/>
        </w:rPr>
      </w:pPr>
    </w:p>
    <w:p w:rsidR="00E3165B" w:rsidRPr="003725C7" w:rsidRDefault="00671D57" w:rsidP="00FD0EBF">
      <w:pPr>
        <w:spacing w:before="90"/>
        <w:ind w:right="-1" w:firstLine="426"/>
        <w:jc w:val="both"/>
        <w:rPr>
          <w:i/>
          <w:sz w:val="24"/>
        </w:rPr>
      </w:pPr>
      <w:r w:rsidRPr="003725C7">
        <w:rPr>
          <w:i/>
          <w:sz w:val="24"/>
        </w:rPr>
        <w:t>Социально-демографические особенности осуществления образовательного процесса</w:t>
      </w:r>
      <w:r w:rsidR="00251462">
        <w:rPr>
          <w:i/>
          <w:sz w:val="24"/>
        </w:rPr>
        <w:t xml:space="preserve"> </w:t>
      </w:r>
      <w:r w:rsidRPr="003725C7">
        <w:rPr>
          <w:i/>
          <w:sz w:val="24"/>
        </w:rPr>
        <w:t>определились</w:t>
      </w:r>
      <w:r w:rsidR="00251462">
        <w:rPr>
          <w:i/>
          <w:sz w:val="24"/>
        </w:rPr>
        <w:t xml:space="preserve"> </w:t>
      </w:r>
      <w:r w:rsidRPr="003725C7">
        <w:rPr>
          <w:i/>
          <w:sz w:val="24"/>
        </w:rPr>
        <w:t>в</w:t>
      </w:r>
      <w:r w:rsidR="00251462">
        <w:rPr>
          <w:i/>
          <w:sz w:val="24"/>
        </w:rPr>
        <w:t xml:space="preserve"> </w:t>
      </w:r>
      <w:r w:rsidRPr="003725C7">
        <w:rPr>
          <w:i/>
          <w:sz w:val="24"/>
        </w:rPr>
        <w:t>ходе</w:t>
      </w:r>
      <w:r w:rsidR="00251462">
        <w:rPr>
          <w:i/>
          <w:sz w:val="24"/>
        </w:rPr>
        <w:t xml:space="preserve"> </w:t>
      </w:r>
      <w:r w:rsidRPr="003725C7">
        <w:rPr>
          <w:i/>
          <w:sz w:val="24"/>
        </w:rPr>
        <w:t>статистических</w:t>
      </w:r>
      <w:r w:rsidR="00251462">
        <w:rPr>
          <w:i/>
          <w:sz w:val="24"/>
        </w:rPr>
        <w:t xml:space="preserve"> </w:t>
      </w:r>
      <w:r w:rsidRPr="003725C7">
        <w:rPr>
          <w:i/>
          <w:sz w:val="24"/>
        </w:rPr>
        <w:t>и</w:t>
      </w:r>
      <w:r w:rsidR="00251462">
        <w:rPr>
          <w:i/>
          <w:sz w:val="24"/>
        </w:rPr>
        <w:t xml:space="preserve"> </w:t>
      </w:r>
      <w:r w:rsidRPr="003725C7">
        <w:rPr>
          <w:i/>
          <w:sz w:val="24"/>
        </w:rPr>
        <w:t>социально-педагогических</w:t>
      </w:r>
      <w:r w:rsidR="00251462">
        <w:rPr>
          <w:i/>
          <w:sz w:val="24"/>
        </w:rPr>
        <w:t xml:space="preserve"> </w:t>
      </w:r>
      <w:r w:rsidRPr="003725C7">
        <w:rPr>
          <w:i/>
          <w:sz w:val="24"/>
        </w:rPr>
        <w:t>исследований</w:t>
      </w:r>
      <w:r w:rsidR="00251462">
        <w:rPr>
          <w:i/>
          <w:sz w:val="24"/>
        </w:rPr>
        <w:t xml:space="preserve"> </w:t>
      </w:r>
      <w:r w:rsidRPr="003725C7">
        <w:rPr>
          <w:i/>
          <w:sz w:val="24"/>
        </w:rPr>
        <w:t>семей</w:t>
      </w:r>
      <w:r w:rsidR="00251462">
        <w:rPr>
          <w:i/>
          <w:sz w:val="24"/>
        </w:rPr>
        <w:t xml:space="preserve"> </w:t>
      </w:r>
      <w:r w:rsidRPr="003725C7">
        <w:rPr>
          <w:i/>
          <w:sz w:val="24"/>
        </w:rPr>
        <w:t>воспитанников:</w:t>
      </w:r>
    </w:p>
    <w:p w:rsidR="00E3165B" w:rsidRPr="003725C7" w:rsidRDefault="00671D57" w:rsidP="003725C7">
      <w:pPr>
        <w:pStyle w:val="a5"/>
        <w:numPr>
          <w:ilvl w:val="0"/>
          <w:numId w:val="108"/>
        </w:numPr>
        <w:tabs>
          <w:tab w:val="left" w:pos="567"/>
          <w:tab w:val="left" w:pos="1114"/>
        </w:tabs>
        <w:ind w:left="0" w:right="-1" w:firstLine="426"/>
        <w:jc w:val="both"/>
        <w:rPr>
          <w:sz w:val="24"/>
        </w:rPr>
      </w:pPr>
      <w:r w:rsidRPr="003725C7">
        <w:rPr>
          <w:sz w:val="24"/>
        </w:rPr>
        <w:t>Наличие среди родителей (законных представителей) ДОУ широко представленной</w:t>
      </w:r>
      <w:r w:rsidR="00251462">
        <w:rPr>
          <w:sz w:val="24"/>
        </w:rPr>
        <w:t xml:space="preserve"> </w:t>
      </w:r>
      <w:r w:rsidRPr="003725C7">
        <w:rPr>
          <w:sz w:val="24"/>
        </w:rPr>
        <w:t>социальной группы служащих молодого возраста, со средним финансовым положением, с</w:t>
      </w:r>
      <w:r w:rsidR="00251462">
        <w:rPr>
          <w:sz w:val="24"/>
        </w:rPr>
        <w:t xml:space="preserve"> </w:t>
      </w:r>
      <w:r w:rsidRPr="003725C7">
        <w:rPr>
          <w:sz w:val="24"/>
        </w:rPr>
        <w:t>высоким</w:t>
      </w:r>
      <w:r w:rsidR="00251462">
        <w:rPr>
          <w:sz w:val="24"/>
        </w:rPr>
        <w:t xml:space="preserve"> </w:t>
      </w:r>
      <w:r w:rsidRPr="003725C7">
        <w:rPr>
          <w:sz w:val="24"/>
        </w:rPr>
        <w:t>образовательным</w:t>
      </w:r>
      <w:r w:rsidR="00251462">
        <w:rPr>
          <w:sz w:val="24"/>
        </w:rPr>
        <w:t xml:space="preserve"> </w:t>
      </w:r>
      <w:r w:rsidRPr="003725C7">
        <w:rPr>
          <w:sz w:val="24"/>
        </w:rPr>
        <w:t>уровнем,</w:t>
      </w:r>
      <w:r w:rsidR="00251462">
        <w:rPr>
          <w:sz w:val="24"/>
        </w:rPr>
        <w:t xml:space="preserve"> </w:t>
      </w:r>
      <w:r w:rsidRPr="003725C7">
        <w:rPr>
          <w:sz w:val="24"/>
        </w:rPr>
        <w:t>воспитывающих</w:t>
      </w:r>
      <w:r w:rsidR="00251462">
        <w:rPr>
          <w:sz w:val="24"/>
        </w:rPr>
        <w:t xml:space="preserve"> </w:t>
      </w:r>
      <w:r w:rsidRPr="003725C7">
        <w:rPr>
          <w:sz w:val="24"/>
        </w:rPr>
        <w:t>1</w:t>
      </w:r>
      <w:r w:rsidR="00251462">
        <w:rPr>
          <w:sz w:val="24"/>
        </w:rPr>
        <w:t xml:space="preserve"> </w:t>
      </w:r>
      <w:r w:rsidRPr="003725C7">
        <w:rPr>
          <w:sz w:val="24"/>
        </w:rPr>
        <w:t>или</w:t>
      </w:r>
      <w:r w:rsidR="00251462">
        <w:rPr>
          <w:sz w:val="24"/>
        </w:rPr>
        <w:t xml:space="preserve"> </w:t>
      </w:r>
      <w:r w:rsidRPr="003725C7">
        <w:rPr>
          <w:sz w:val="24"/>
        </w:rPr>
        <w:t>2</w:t>
      </w:r>
      <w:r w:rsidR="00251462">
        <w:rPr>
          <w:sz w:val="24"/>
        </w:rPr>
        <w:t xml:space="preserve"> </w:t>
      </w:r>
      <w:r w:rsidRPr="003725C7">
        <w:rPr>
          <w:sz w:val="24"/>
        </w:rPr>
        <w:t>детей(</w:t>
      </w:r>
      <w:r w:rsidRPr="00635F9F">
        <w:rPr>
          <w:sz w:val="24"/>
          <w:highlight w:val="yellow"/>
        </w:rPr>
        <w:t>35%родителей</w:t>
      </w:r>
      <w:r w:rsidRPr="003725C7">
        <w:rPr>
          <w:sz w:val="24"/>
        </w:rPr>
        <w:t>(законных представителей) имеют статус – многодетная семья) Этнический состав семей</w:t>
      </w:r>
      <w:r w:rsidR="00251462">
        <w:rPr>
          <w:sz w:val="24"/>
        </w:rPr>
        <w:t xml:space="preserve"> </w:t>
      </w:r>
      <w:r w:rsidRPr="003725C7">
        <w:rPr>
          <w:sz w:val="24"/>
        </w:rPr>
        <w:t>воспитанников</w:t>
      </w:r>
      <w:r w:rsidR="00251462">
        <w:rPr>
          <w:sz w:val="24"/>
        </w:rPr>
        <w:t xml:space="preserve"> </w:t>
      </w:r>
      <w:r w:rsidRPr="003725C7">
        <w:rPr>
          <w:sz w:val="24"/>
        </w:rPr>
        <w:t>в</w:t>
      </w:r>
      <w:r w:rsidR="00251462">
        <w:rPr>
          <w:sz w:val="24"/>
        </w:rPr>
        <w:t xml:space="preserve"> </w:t>
      </w:r>
      <w:r w:rsidRPr="003725C7">
        <w:rPr>
          <w:sz w:val="24"/>
        </w:rPr>
        <w:t>основном</w:t>
      </w:r>
      <w:r w:rsidR="0008452E">
        <w:rPr>
          <w:sz w:val="24"/>
        </w:rPr>
        <w:t xml:space="preserve"> </w:t>
      </w:r>
      <w:r w:rsidRPr="003725C7">
        <w:rPr>
          <w:sz w:val="24"/>
        </w:rPr>
        <w:t>имеет</w:t>
      </w:r>
      <w:r w:rsidR="0008452E">
        <w:rPr>
          <w:sz w:val="24"/>
        </w:rPr>
        <w:t xml:space="preserve"> </w:t>
      </w:r>
      <w:r w:rsidRPr="003725C7">
        <w:rPr>
          <w:sz w:val="24"/>
        </w:rPr>
        <w:t>однородный</w:t>
      </w:r>
      <w:r w:rsidR="0008452E">
        <w:rPr>
          <w:sz w:val="24"/>
        </w:rPr>
        <w:t xml:space="preserve"> </w:t>
      </w:r>
      <w:r w:rsidRPr="003725C7">
        <w:rPr>
          <w:sz w:val="24"/>
        </w:rPr>
        <w:t>характер,100%контингент–дети</w:t>
      </w:r>
      <w:r w:rsidR="0008452E">
        <w:rPr>
          <w:sz w:val="24"/>
        </w:rPr>
        <w:t xml:space="preserve"> </w:t>
      </w:r>
      <w:r w:rsidRPr="003725C7">
        <w:rPr>
          <w:sz w:val="24"/>
        </w:rPr>
        <w:t>из</w:t>
      </w:r>
      <w:r w:rsidR="0008452E">
        <w:rPr>
          <w:sz w:val="24"/>
        </w:rPr>
        <w:t xml:space="preserve"> </w:t>
      </w:r>
      <w:r w:rsidRPr="003725C7">
        <w:rPr>
          <w:sz w:val="24"/>
        </w:rPr>
        <w:t>русскоязычных семей.</w:t>
      </w:r>
    </w:p>
    <w:p w:rsidR="00E3165B" w:rsidRDefault="00671D57" w:rsidP="003725C7">
      <w:pPr>
        <w:pStyle w:val="a5"/>
        <w:numPr>
          <w:ilvl w:val="0"/>
          <w:numId w:val="108"/>
        </w:numPr>
        <w:tabs>
          <w:tab w:val="left" w:pos="567"/>
          <w:tab w:val="left" w:pos="1114"/>
        </w:tabs>
        <w:spacing w:before="88"/>
        <w:ind w:left="0" w:right="-1" w:firstLine="426"/>
        <w:jc w:val="both"/>
        <w:rPr>
          <w:sz w:val="24"/>
        </w:rPr>
      </w:pPr>
      <w:r w:rsidRPr="003725C7">
        <w:rPr>
          <w:sz w:val="24"/>
        </w:rPr>
        <w:t>Желание</w:t>
      </w:r>
      <w:r w:rsidR="0008452E">
        <w:rPr>
          <w:sz w:val="24"/>
        </w:rPr>
        <w:t xml:space="preserve"> </w:t>
      </w:r>
      <w:r w:rsidRPr="003725C7">
        <w:rPr>
          <w:sz w:val="24"/>
        </w:rPr>
        <w:t>семей</w:t>
      </w:r>
      <w:r w:rsidR="0008452E">
        <w:rPr>
          <w:sz w:val="24"/>
        </w:rPr>
        <w:t xml:space="preserve"> </w:t>
      </w:r>
      <w:r w:rsidRPr="003725C7">
        <w:rPr>
          <w:sz w:val="24"/>
        </w:rPr>
        <w:t>получать</w:t>
      </w:r>
      <w:r w:rsidR="0008452E">
        <w:rPr>
          <w:sz w:val="24"/>
        </w:rPr>
        <w:t xml:space="preserve"> </w:t>
      </w:r>
      <w:r w:rsidRPr="003725C7">
        <w:rPr>
          <w:sz w:val="24"/>
        </w:rPr>
        <w:t>гарантированную</w:t>
      </w:r>
      <w:r w:rsidR="0008452E">
        <w:rPr>
          <w:sz w:val="24"/>
        </w:rPr>
        <w:t xml:space="preserve"> </w:t>
      </w:r>
      <w:r w:rsidRPr="003725C7">
        <w:rPr>
          <w:sz w:val="24"/>
        </w:rPr>
        <w:t>и</w:t>
      </w:r>
      <w:r w:rsidR="0008452E">
        <w:rPr>
          <w:sz w:val="24"/>
        </w:rPr>
        <w:t xml:space="preserve"> </w:t>
      </w:r>
      <w:r w:rsidRPr="003725C7">
        <w:rPr>
          <w:sz w:val="24"/>
        </w:rPr>
        <w:t>квалифицированную</w:t>
      </w:r>
      <w:r w:rsidR="0008452E">
        <w:rPr>
          <w:sz w:val="24"/>
        </w:rPr>
        <w:t xml:space="preserve"> </w:t>
      </w:r>
      <w:r w:rsidRPr="003725C7">
        <w:rPr>
          <w:sz w:val="24"/>
        </w:rPr>
        <w:t>психолого-педагогическую</w:t>
      </w:r>
      <w:r w:rsidR="0008452E">
        <w:rPr>
          <w:sz w:val="24"/>
        </w:rPr>
        <w:t xml:space="preserve"> </w:t>
      </w:r>
      <w:r>
        <w:rPr>
          <w:sz w:val="24"/>
        </w:rPr>
        <w:t>поддержку,</w:t>
      </w:r>
      <w:r w:rsidR="0008452E">
        <w:rPr>
          <w:sz w:val="24"/>
        </w:rPr>
        <w:t xml:space="preserve"> </w:t>
      </w:r>
      <w:r>
        <w:rPr>
          <w:sz w:val="24"/>
        </w:rPr>
        <w:t>то</w:t>
      </w:r>
      <w:r w:rsidR="0008452E">
        <w:rPr>
          <w:sz w:val="24"/>
        </w:rPr>
        <w:t xml:space="preserve"> </w:t>
      </w:r>
      <w:r>
        <w:rPr>
          <w:sz w:val="24"/>
        </w:rPr>
        <w:t>есть</w:t>
      </w:r>
      <w:r w:rsidR="0008452E">
        <w:rPr>
          <w:sz w:val="24"/>
        </w:rPr>
        <w:t xml:space="preserve"> </w:t>
      </w:r>
      <w:r>
        <w:rPr>
          <w:sz w:val="24"/>
        </w:rPr>
        <w:t>присутствие</w:t>
      </w:r>
      <w:r w:rsidR="0008452E">
        <w:rPr>
          <w:sz w:val="24"/>
        </w:rPr>
        <w:t xml:space="preserve"> </w:t>
      </w:r>
      <w:r>
        <w:rPr>
          <w:sz w:val="24"/>
        </w:rPr>
        <w:t>определенной</w:t>
      </w:r>
      <w:r w:rsidR="0008452E">
        <w:rPr>
          <w:sz w:val="24"/>
        </w:rPr>
        <w:t xml:space="preserve"> </w:t>
      </w:r>
      <w:r>
        <w:rPr>
          <w:sz w:val="24"/>
        </w:rPr>
        <w:t>доли</w:t>
      </w:r>
      <w:r w:rsidR="0008452E">
        <w:rPr>
          <w:sz w:val="24"/>
        </w:rPr>
        <w:t xml:space="preserve"> </w:t>
      </w:r>
      <w:r>
        <w:rPr>
          <w:sz w:val="24"/>
        </w:rPr>
        <w:t>доверия</w:t>
      </w:r>
      <w:r w:rsidR="0008452E">
        <w:rPr>
          <w:sz w:val="24"/>
        </w:rPr>
        <w:t xml:space="preserve"> </w:t>
      </w:r>
      <w:r>
        <w:rPr>
          <w:sz w:val="24"/>
        </w:rPr>
        <w:t>в</w:t>
      </w:r>
      <w:r w:rsidR="0008452E">
        <w:rPr>
          <w:sz w:val="24"/>
        </w:rPr>
        <w:t xml:space="preserve"> </w:t>
      </w:r>
      <w:r>
        <w:rPr>
          <w:sz w:val="24"/>
        </w:rPr>
        <w:t>уровне</w:t>
      </w:r>
      <w:r w:rsidR="0008452E">
        <w:rPr>
          <w:sz w:val="24"/>
        </w:rPr>
        <w:t xml:space="preserve"> </w:t>
      </w:r>
      <w:r>
        <w:rPr>
          <w:sz w:val="24"/>
        </w:rPr>
        <w:t>квалификации</w:t>
      </w:r>
      <w:r w:rsidR="0008452E">
        <w:rPr>
          <w:sz w:val="24"/>
        </w:rPr>
        <w:t xml:space="preserve"> </w:t>
      </w:r>
      <w:r>
        <w:rPr>
          <w:sz w:val="24"/>
        </w:rPr>
        <w:t>и</w:t>
      </w:r>
      <w:r w:rsidR="0008452E">
        <w:rPr>
          <w:sz w:val="24"/>
        </w:rPr>
        <w:t xml:space="preserve"> </w:t>
      </w:r>
      <w:r>
        <w:rPr>
          <w:sz w:val="24"/>
        </w:rPr>
        <w:t>качестве</w:t>
      </w:r>
      <w:r w:rsidR="0008452E">
        <w:rPr>
          <w:sz w:val="24"/>
        </w:rPr>
        <w:t xml:space="preserve"> </w:t>
      </w:r>
      <w:r>
        <w:rPr>
          <w:sz w:val="24"/>
        </w:rPr>
        <w:t>предоставляемой</w:t>
      </w:r>
      <w:r w:rsidR="0008452E">
        <w:rPr>
          <w:sz w:val="24"/>
        </w:rPr>
        <w:t xml:space="preserve"> </w:t>
      </w:r>
      <w:r>
        <w:rPr>
          <w:sz w:val="24"/>
        </w:rPr>
        <w:t>услуги</w:t>
      </w:r>
      <w:r w:rsidR="0008452E">
        <w:rPr>
          <w:sz w:val="24"/>
        </w:rPr>
        <w:t xml:space="preserve"> </w:t>
      </w:r>
      <w:r>
        <w:rPr>
          <w:sz w:val="24"/>
        </w:rPr>
        <w:t>учреждением.</w:t>
      </w:r>
    </w:p>
    <w:p w:rsidR="00E3165B" w:rsidRDefault="00671D57" w:rsidP="003725C7">
      <w:pPr>
        <w:pStyle w:val="a3"/>
        <w:tabs>
          <w:tab w:val="left" w:pos="567"/>
        </w:tabs>
        <w:spacing w:before="2"/>
        <w:ind w:left="0" w:right="-1" w:firstLine="426"/>
      </w:pPr>
      <w:r>
        <w:t>В</w:t>
      </w:r>
      <w:r w:rsidR="0008452E">
        <w:t xml:space="preserve"> </w:t>
      </w:r>
      <w:r>
        <w:t>соответствии</w:t>
      </w:r>
      <w:r w:rsidR="0008452E">
        <w:t xml:space="preserve"> </w:t>
      </w:r>
      <w:r>
        <w:t>с</w:t>
      </w:r>
      <w:r w:rsidR="0008452E">
        <w:t xml:space="preserve"> </w:t>
      </w:r>
      <w:r>
        <w:t>полученной</w:t>
      </w:r>
      <w:r w:rsidR="0008452E">
        <w:t xml:space="preserve"> </w:t>
      </w:r>
      <w:r>
        <w:t>информацией</w:t>
      </w:r>
      <w:r w:rsidR="0008452E">
        <w:t xml:space="preserve"> </w:t>
      </w:r>
      <w:r>
        <w:t>об</w:t>
      </w:r>
      <w:r w:rsidR="0008452E">
        <w:t xml:space="preserve"> </w:t>
      </w:r>
      <w:r>
        <w:t>актуальном</w:t>
      </w:r>
      <w:r w:rsidR="0008452E">
        <w:t xml:space="preserve"> </w:t>
      </w:r>
      <w:r>
        <w:t>состоянии</w:t>
      </w:r>
      <w:r w:rsidR="0008452E">
        <w:t xml:space="preserve"> </w:t>
      </w:r>
      <w:r>
        <w:t>и</w:t>
      </w:r>
      <w:r w:rsidR="0008452E">
        <w:t xml:space="preserve"> </w:t>
      </w:r>
      <w:r>
        <w:t>развитии</w:t>
      </w:r>
      <w:r w:rsidR="0008452E">
        <w:t xml:space="preserve"> </w:t>
      </w:r>
      <w:r>
        <w:t>детей</w:t>
      </w:r>
      <w:r w:rsidR="0008452E">
        <w:t xml:space="preserve"> </w:t>
      </w:r>
      <w:r>
        <w:t>М</w:t>
      </w:r>
      <w:r w:rsidR="00635F9F">
        <w:t xml:space="preserve">КДОУ </w:t>
      </w:r>
      <w:r>
        <w:t>детский с</w:t>
      </w:r>
      <w:r w:rsidR="00635F9F">
        <w:t>ад «Тополек»</w:t>
      </w:r>
      <w:r>
        <w:t>в</w:t>
      </w:r>
      <w:r w:rsidR="0008452E">
        <w:t xml:space="preserve"> </w:t>
      </w:r>
      <w:r>
        <w:t>ООП</w:t>
      </w:r>
      <w:r w:rsidR="0008452E">
        <w:t xml:space="preserve"> </w:t>
      </w:r>
      <w:r>
        <w:t>ДО</w:t>
      </w:r>
      <w:r w:rsidR="0008452E">
        <w:t xml:space="preserve"> </w:t>
      </w:r>
      <w:r>
        <w:t>определяется:</w:t>
      </w:r>
    </w:p>
    <w:p w:rsidR="00E3165B" w:rsidRDefault="00635F9F" w:rsidP="003725C7">
      <w:pPr>
        <w:pStyle w:val="a5"/>
        <w:numPr>
          <w:ilvl w:val="0"/>
          <w:numId w:val="108"/>
        </w:numPr>
        <w:tabs>
          <w:tab w:val="left" w:pos="567"/>
          <w:tab w:val="left" w:pos="1114"/>
        </w:tabs>
        <w:ind w:left="0" w:right="-1" w:firstLine="426"/>
        <w:jc w:val="both"/>
        <w:rPr>
          <w:sz w:val="24"/>
        </w:rPr>
      </w:pPr>
      <w:r>
        <w:rPr>
          <w:sz w:val="24"/>
        </w:rPr>
        <w:t>О</w:t>
      </w:r>
      <w:r w:rsidR="00671D57">
        <w:rPr>
          <w:sz w:val="24"/>
        </w:rPr>
        <w:t>бъем</w:t>
      </w:r>
      <w:r w:rsidR="0008452E">
        <w:rPr>
          <w:sz w:val="24"/>
        </w:rPr>
        <w:t xml:space="preserve"> </w:t>
      </w:r>
      <w:r w:rsidR="00671D57">
        <w:rPr>
          <w:sz w:val="24"/>
        </w:rPr>
        <w:t>содержания</w:t>
      </w:r>
      <w:r w:rsidR="0008452E">
        <w:rPr>
          <w:sz w:val="24"/>
        </w:rPr>
        <w:t xml:space="preserve"> </w:t>
      </w:r>
      <w:r w:rsidR="00671D57">
        <w:rPr>
          <w:sz w:val="24"/>
        </w:rPr>
        <w:t>образования,</w:t>
      </w:r>
      <w:r w:rsidR="0008452E">
        <w:rPr>
          <w:sz w:val="24"/>
        </w:rPr>
        <w:t xml:space="preserve"> </w:t>
      </w:r>
      <w:r w:rsidR="00671D57">
        <w:rPr>
          <w:sz w:val="24"/>
        </w:rPr>
        <w:t>с</w:t>
      </w:r>
      <w:r w:rsidR="0008452E">
        <w:rPr>
          <w:sz w:val="24"/>
        </w:rPr>
        <w:t xml:space="preserve"> </w:t>
      </w:r>
      <w:r w:rsidR="00671D57">
        <w:rPr>
          <w:sz w:val="24"/>
        </w:rPr>
        <w:t>учетом</w:t>
      </w:r>
      <w:r w:rsidR="0008452E">
        <w:rPr>
          <w:sz w:val="24"/>
        </w:rPr>
        <w:t xml:space="preserve"> </w:t>
      </w:r>
      <w:r w:rsidR="00671D57">
        <w:rPr>
          <w:sz w:val="24"/>
        </w:rPr>
        <w:t>дифференцированного</w:t>
      </w:r>
      <w:r w:rsidR="0008452E">
        <w:rPr>
          <w:sz w:val="24"/>
        </w:rPr>
        <w:t xml:space="preserve"> </w:t>
      </w:r>
      <w:r w:rsidR="00671D57">
        <w:rPr>
          <w:sz w:val="24"/>
        </w:rPr>
        <w:t>подхода</w:t>
      </w:r>
      <w:r w:rsidR="0008452E">
        <w:rPr>
          <w:sz w:val="24"/>
        </w:rPr>
        <w:t xml:space="preserve"> </w:t>
      </w:r>
      <w:r w:rsidR="00671D57">
        <w:rPr>
          <w:sz w:val="24"/>
        </w:rPr>
        <w:t>к</w:t>
      </w:r>
      <w:r w:rsidR="0008452E">
        <w:rPr>
          <w:sz w:val="24"/>
        </w:rPr>
        <w:t xml:space="preserve"> </w:t>
      </w:r>
      <w:r w:rsidR="00671D57">
        <w:rPr>
          <w:sz w:val="24"/>
        </w:rPr>
        <w:t>освоению</w:t>
      </w:r>
      <w:r w:rsidR="0008452E">
        <w:rPr>
          <w:sz w:val="24"/>
        </w:rPr>
        <w:t xml:space="preserve"> </w:t>
      </w:r>
      <w:r w:rsidR="00671D57">
        <w:rPr>
          <w:sz w:val="24"/>
        </w:rPr>
        <w:t>детьми психолого-педагогических</w:t>
      </w:r>
      <w:r w:rsidR="0008452E">
        <w:rPr>
          <w:sz w:val="24"/>
        </w:rPr>
        <w:t xml:space="preserve"> </w:t>
      </w:r>
      <w:r w:rsidR="00671D57">
        <w:rPr>
          <w:sz w:val="24"/>
        </w:rPr>
        <w:t>задач</w:t>
      </w:r>
      <w:r w:rsidR="0008452E">
        <w:rPr>
          <w:sz w:val="24"/>
        </w:rPr>
        <w:t xml:space="preserve"> </w:t>
      </w:r>
      <w:r w:rsidR="00671D57">
        <w:rPr>
          <w:sz w:val="24"/>
        </w:rPr>
        <w:t>программы;</w:t>
      </w:r>
    </w:p>
    <w:p w:rsidR="00E3165B" w:rsidRDefault="00671D57" w:rsidP="003725C7">
      <w:pPr>
        <w:pStyle w:val="a5"/>
        <w:numPr>
          <w:ilvl w:val="0"/>
          <w:numId w:val="108"/>
        </w:numPr>
        <w:tabs>
          <w:tab w:val="left" w:pos="567"/>
          <w:tab w:val="left" w:pos="1114"/>
        </w:tabs>
        <w:ind w:left="0" w:right="-1" w:firstLine="426"/>
        <w:jc w:val="both"/>
        <w:rPr>
          <w:sz w:val="24"/>
        </w:rPr>
      </w:pPr>
      <w:r>
        <w:rPr>
          <w:sz w:val="24"/>
        </w:rPr>
        <w:t>условия,</w:t>
      </w:r>
      <w:r w:rsidR="0008452E">
        <w:rPr>
          <w:sz w:val="24"/>
        </w:rPr>
        <w:t xml:space="preserve"> </w:t>
      </w:r>
      <w:r>
        <w:rPr>
          <w:sz w:val="24"/>
        </w:rPr>
        <w:t>методы,</w:t>
      </w:r>
      <w:r w:rsidR="0008452E">
        <w:rPr>
          <w:sz w:val="24"/>
        </w:rPr>
        <w:t xml:space="preserve"> </w:t>
      </w:r>
      <w:r>
        <w:rPr>
          <w:sz w:val="24"/>
        </w:rPr>
        <w:t>приемы,</w:t>
      </w:r>
      <w:r w:rsidR="0008452E">
        <w:rPr>
          <w:sz w:val="24"/>
        </w:rPr>
        <w:t xml:space="preserve"> </w:t>
      </w:r>
      <w:r>
        <w:rPr>
          <w:sz w:val="24"/>
        </w:rPr>
        <w:t>средства</w:t>
      </w:r>
      <w:r w:rsidR="0008452E">
        <w:rPr>
          <w:sz w:val="24"/>
        </w:rPr>
        <w:t xml:space="preserve"> </w:t>
      </w:r>
      <w:r>
        <w:rPr>
          <w:sz w:val="24"/>
        </w:rPr>
        <w:t>организации</w:t>
      </w:r>
      <w:r w:rsidR="0008452E">
        <w:rPr>
          <w:sz w:val="24"/>
        </w:rPr>
        <w:t xml:space="preserve"> </w:t>
      </w:r>
      <w:r>
        <w:rPr>
          <w:sz w:val="24"/>
        </w:rPr>
        <w:t>образовательного</w:t>
      </w:r>
      <w:r w:rsidR="0008452E">
        <w:rPr>
          <w:sz w:val="24"/>
        </w:rPr>
        <w:t xml:space="preserve"> </w:t>
      </w:r>
      <w:r>
        <w:rPr>
          <w:sz w:val="24"/>
        </w:rPr>
        <w:t>процесса,</w:t>
      </w:r>
      <w:r w:rsidR="0008452E">
        <w:rPr>
          <w:sz w:val="24"/>
        </w:rPr>
        <w:t xml:space="preserve"> </w:t>
      </w:r>
      <w:r>
        <w:rPr>
          <w:sz w:val="24"/>
        </w:rPr>
        <w:t>направленные</w:t>
      </w:r>
      <w:r w:rsidR="0008452E">
        <w:rPr>
          <w:sz w:val="24"/>
        </w:rPr>
        <w:t xml:space="preserve"> </w:t>
      </w:r>
      <w:r>
        <w:rPr>
          <w:sz w:val="24"/>
        </w:rPr>
        <w:t>на</w:t>
      </w:r>
      <w:r w:rsidR="0008452E">
        <w:rPr>
          <w:sz w:val="24"/>
        </w:rPr>
        <w:t xml:space="preserve"> </w:t>
      </w:r>
      <w:r>
        <w:rPr>
          <w:sz w:val="24"/>
        </w:rPr>
        <w:t>расширение</w:t>
      </w:r>
      <w:r w:rsidR="0008452E">
        <w:rPr>
          <w:sz w:val="24"/>
        </w:rPr>
        <w:t xml:space="preserve"> </w:t>
      </w:r>
      <w:r>
        <w:rPr>
          <w:sz w:val="24"/>
        </w:rPr>
        <w:t>спектра</w:t>
      </w:r>
      <w:r w:rsidR="0008452E">
        <w:rPr>
          <w:sz w:val="24"/>
        </w:rPr>
        <w:t xml:space="preserve"> </w:t>
      </w:r>
      <w:r>
        <w:rPr>
          <w:sz w:val="24"/>
        </w:rPr>
        <w:t>индивидуальных</w:t>
      </w:r>
      <w:r w:rsidR="0008452E">
        <w:rPr>
          <w:sz w:val="24"/>
        </w:rPr>
        <w:t xml:space="preserve"> </w:t>
      </w:r>
      <w:r>
        <w:rPr>
          <w:sz w:val="24"/>
        </w:rPr>
        <w:t>образовательных</w:t>
      </w:r>
      <w:r w:rsidR="0008452E">
        <w:rPr>
          <w:sz w:val="24"/>
        </w:rPr>
        <w:t xml:space="preserve"> </w:t>
      </w:r>
      <w:r>
        <w:rPr>
          <w:sz w:val="24"/>
        </w:rPr>
        <w:t>возможностей</w:t>
      </w:r>
      <w:r w:rsidR="0008452E">
        <w:rPr>
          <w:sz w:val="24"/>
        </w:rPr>
        <w:t xml:space="preserve"> </w:t>
      </w:r>
      <w:r>
        <w:rPr>
          <w:sz w:val="24"/>
        </w:rPr>
        <w:t>детей;</w:t>
      </w:r>
    </w:p>
    <w:p w:rsidR="00452380" w:rsidRDefault="00452380" w:rsidP="00FD0EBF">
      <w:pPr>
        <w:pStyle w:val="1"/>
        <w:spacing w:before="3" w:line="274" w:lineRule="exact"/>
        <w:ind w:left="0" w:right="-1" w:firstLine="426"/>
        <w:jc w:val="center"/>
      </w:pPr>
    </w:p>
    <w:p w:rsidR="00E73D16" w:rsidRDefault="00E73D16" w:rsidP="00E73D16">
      <w:pPr>
        <w:pStyle w:val="1"/>
        <w:tabs>
          <w:tab w:val="left" w:pos="2204"/>
          <w:tab w:val="center" w:pos="5245"/>
        </w:tabs>
        <w:spacing w:before="3" w:line="274" w:lineRule="exact"/>
        <w:ind w:left="0" w:right="-1" w:firstLine="426"/>
      </w:pPr>
      <w:r>
        <w:tab/>
      </w:r>
    </w:p>
    <w:p w:rsidR="00E3165B" w:rsidRDefault="00E73D16" w:rsidP="00E73D16">
      <w:pPr>
        <w:pStyle w:val="1"/>
        <w:tabs>
          <w:tab w:val="left" w:pos="2204"/>
          <w:tab w:val="center" w:pos="5245"/>
        </w:tabs>
        <w:spacing w:before="3" w:line="274" w:lineRule="exact"/>
        <w:ind w:left="0" w:right="-1" w:firstLine="426"/>
      </w:pPr>
      <w:r>
        <w:lastRenderedPageBreak/>
        <w:tab/>
      </w:r>
      <w:r w:rsidR="00671D57">
        <w:t>Особенности</w:t>
      </w:r>
      <w:r w:rsidR="0008452E">
        <w:t xml:space="preserve"> </w:t>
      </w:r>
      <w:r w:rsidR="00671D57">
        <w:t>организации</w:t>
      </w:r>
      <w:r w:rsidR="0008452E">
        <w:t xml:space="preserve"> </w:t>
      </w:r>
      <w:r w:rsidR="00671D57">
        <w:t>образовательного</w:t>
      </w:r>
      <w:r w:rsidR="0008452E">
        <w:t xml:space="preserve"> </w:t>
      </w:r>
      <w:r w:rsidR="00671D57">
        <w:t>процесса</w:t>
      </w:r>
    </w:p>
    <w:p w:rsidR="00E3165B" w:rsidRDefault="00671D57" w:rsidP="00FD0EBF">
      <w:pPr>
        <w:spacing w:line="274" w:lineRule="exact"/>
        <w:ind w:right="-1" w:firstLine="426"/>
        <w:jc w:val="center"/>
        <w:rPr>
          <w:i/>
          <w:sz w:val="24"/>
        </w:rPr>
      </w:pPr>
      <w:r>
        <w:rPr>
          <w:i/>
          <w:sz w:val="24"/>
        </w:rPr>
        <w:t>Демографические</w:t>
      </w:r>
      <w:r w:rsidR="00131744">
        <w:rPr>
          <w:i/>
          <w:sz w:val="24"/>
        </w:rPr>
        <w:t xml:space="preserve"> </w:t>
      </w:r>
      <w:r>
        <w:rPr>
          <w:i/>
          <w:sz w:val="24"/>
        </w:rPr>
        <w:t>условия:</w:t>
      </w:r>
    </w:p>
    <w:p w:rsidR="00E3165B" w:rsidRDefault="00671D57" w:rsidP="00FD0EBF">
      <w:pPr>
        <w:pStyle w:val="a3"/>
        <w:ind w:left="0" w:right="-1" w:firstLine="426"/>
      </w:pPr>
      <w:r>
        <w:t>Учитывается состав семей воспитанников (многодетная семья, один ребёнок в семье и</w:t>
      </w:r>
      <w:r w:rsidR="00131744">
        <w:t xml:space="preserve"> </w:t>
      </w:r>
      <w:r>
        <w:t>др.), наполняемость и принципы ф</w:t>
      </w:r>
      <w:r w:rsidR="00131744">
        <w:t>ормирования разно</w:t>
      </w:r>
      <w:r>
        <w:t>возрастных групп, в том числе группы</w:t>
      </w:r>
      <w:r w:rsidR="00131744">
        <w:t xml:space="preserve"> </w:t>
      </w:r>
      <w:r>
        <w:t>раннего</w:t>
      </w:r>
      <w:r w:rsidR="00131744">
        <w:t xml:space="preserve"> </w:t>
      </w:r>
      <w:r>
        <w:t>возраста</w:t>
      </w:r>
      <w:r w:rsidR="00131744">
        <w:t xml:space="preserve"> </w:t>
      </w:r>
      <w:r>
        <w:t>,для</w:t>
      </w:r>
      <w:r w:rsidR="00131744">
        <w:t xml:space="preserve"> </w:t>
      </w:r>
      <w:r>
        <w:t>адекватного</w:t>
      </w:r>
      <w:r w:rsidR="00131744">
        <w:t xml:space="preserve"> </w:t>
      </w:r>
      <w:r>
        <w:t>выбора</w:t>
      </w:r>
      <w:r w:rsidR="00131744">
        <w:t xml:space="preserve"> </w:t>
      </w:r>
      <w:r>
        <w:t>форм</w:t>
      </w:r>
      <w:r w:rsidR="00131744">
        <w:t xml:space="preserve"> </w:t>
      </w:r>
      <w:r>
        <w:t>организации,</w:t>
      </w:r>
      <w:r w:rsidR="00131744">
        <w:t xml:space="preserve"> </w:t>
      </w:r>
      <w:r>
        <w:t>средств</w:t>
      </w:r>
      <w:r w:rsidR="00131744">
        <w:t xml:space="preserve"> </w:t>
      </w:r>
      <w:r>
        <w:t>и</w:t>
      </w:r>
      <w:r w:rsidR="00131744">
        <w:t xml:space="preserve"> </w:t>
      </w:r>
      <w:r>
        <w:t>методов</w:t>
      </w:r>
      <w:r w:rsidR="00131744">
        <w:t xml:space="preserve"> </w:t>
      </w:r>
      <w:r>
        <w:t>образования</w:t>
      </w:r>
      <w:r w:rsidR="00131744">
        <w:t xml:space="preserve"> </w:t>
      </w:r>
      <w:r>
        <w:t>детей.</w:t>
      </w:r>
    </w:p>
    <w:p w:rsidR="00E3165B" w:rsidRDefault="00E3165B" w:rsidP="00FD0EBF">
      <w:pPr>
        <w:pStyle w:val="a3"/>
        <w:ind w:left="0" w:right="-1" w:firstLine="426"/>
        <w:jc w:val="left"/>
      </w:pPr>
    </w:p>
    <w:p w:rsidR="00E3165B" w:rsidRDefault="00671D57" w:rsidP="00FD0EBF">
      <w:pPr>
        <w:pStyle w:val="a3"/>
        <w:spacing w:line="276" w:lineRule="exact"/>
        <w:ind w:left="0" w:right="-1" w:firstLine="426"/>
        <w:jc w:val="left"/>
      </w:pPr>
      <w:r>
        <w:rPr>
          <w:u w:val="single"/>
        </w:rPr>
        <w:t>Состояние</w:t>
      </w:r>
      <w:r w:rsidR="00131744">
        <w:rPr>
          <w:u w:val="single"/>
        </w:rPr>
        <w:t xml:space="preserve"> </w:t>
      </w:r>
      <w:r>
        <w:rPr>
          <w:u w:val="single"/>
        </w:rPr>
        <w:t>здоровья</w:t>
      </w:r>
      <w:r w:rsidR="00131744">
        <w:rPr>
          <w:u w:val="single"/>
        </w:rPr>
        <w:t xml:space="preserve"> </w:t>
      </w:r>
      <w:r>
        <w:rPr>
          <w:u w:val="single"/>
        </w:rPr>
        <w:t>детского</w:t>
      </w:r>
      <w:r w:rsidR="00131744">
        <w:rPr>
          <w:u w:val="single"/>
        </w:rPr>
        <w:t xml:space="preserve"> </w:t>
      </w:r>
      <w:r>
        <w:rPr>
          <w:u w:val="single"/>
        </w:rPr>
        <w:t>населения:</w:t>
      </w:r>
    </w:p>
    <w:p w:rsidR="00E3165B" w:rsidRDefault="00671D57" w:rsidP="003725C7">
      <w:pPr>
        <w:pStyle w:val="a5"/>
        <w:numPr>
          <w:ilvl w:val="0"/>
          <w:numId w:val="108"/>
        </w:numPr>
        <w:tabs>
          <w:tab w:val="left" w:pos="567"/>
          <w:tab w:val="left" w:pos="709"/>
          <w:tab w:val="left" w:pos="1189"/>
        </w:tabs>
        <w:ind w:left="0" w:right="-1" w:firstLine="426"/>
        <w:jc w:val="both"/>
        <w:rPr>
          <w:sz w:val="24"/>
        </w:rPr>
      </w:pPr>
      <w:r>
        <w:rPr>
          <w:sz w:val="24"/>
        </w:rPr>
        <w:t>общая</w:t>
      </w:r>
      <w:r w:rsidR="00131744">
        <w:rPr>
          <w:sz w:val="24"/>
        </w:rPr>
        <w:t xml:space="preserve"> </w:t>
      </w:r>
      <w:r>
        <w:rPr>
          <w:sz w:val="24"/>
        </w:rPr>
        <w:t>заболеваемость</w:t>
      </w:r>
      <w:r w:rsidR="00131744">
        <w:rPr>
          <w:sz w:val="24"/>
        </w:rPr>
        <w:t xml:space="preserve"> </w:t>
      </w:r>
      <w:r>
        <w:rPr>
          <w:sz w:val="24"/>
        </w:rPr>
        <w:t>детей,</w:t>
      </w:r>
      <w:r w:rsidR="00131744">
        <w:rPr>
          <w:sz w:val="24"/>
        </w:rPr>
        <w:t xml:space="preserve"> </w:t>
      </w:r>
      <w:r>
        <w:rPr>
          <w:sz w:val="24"/>
        </w:rPr>
        <w:t>количество</w:t>
      </w:r>
      <w:r w:rsidR="00131744">
        <w:rPr>
          <w:sz w:val="24"/>
        </w:rPr>
        <w:t xml:space="preserve"> </w:t>
      </w:r>
      <w:r>
        <w:rPr>
          <w:sz w:val="24"/>
        </w:rPr>
        <w:t>детей</w:t>
      </w:r>
      <w:r w:rsidR="00131744">
        <w:rPr>
          <w:sz w:val="24"/>
        </w:rPr>
        <w:t xml:space="preserve"> </w:t>
      </w:r>
      <w:r>
        <w:rPr>
          <w:sz w:val="24"/>
        </w:rPr>
        <w:t>с</w:t>
      </w:r>
      <w:r w:rsidR="00131744">
        <w:rPr>
          <w:sz w:val="24"/>
        </w:rPr>
        <w:t xml:space="preserve"> </w:t>
      </w:r>
      <w:r>
        <w:rPr>
          <w:sz w:val="24"/>
        </w:rPr>
        <w:t>отклонениями</w:t>
      </w:r>
      <w:r w:rsidR="00131744">
        <w:rPr>
          <w:sz w:val="24"/>
        </w:rPr>
        <w:t xml:space="preserve"> </w:t>
      </w:r>
      <w:r>
        <w:rPr>
          <w:sz w:val="24"/>
        </w:rPr>
        <w:t>в</w:t>
      </w:r>
      <w:r w:rsidR="00131744">
        <w:rPr>
          <w:sz w:val="24"/>
        </w:rPr>
        <w:t xml:space="preserve"> </w:t>
      </w:r>
      <w:r>
        <w:rPr>
          <w:sz w:val="24"/>
        </w:rPr>
        <w:t>физическом</w:t>
      </w:r>
      <w:r w:rsidR="00131744">
        <w:rPr>
          <w:sz w:val="24"/>
        </w:rPr>
        <w:t xml:space="preserve"> </w:t>
      </w:r>
      <w:r>
        <w:rPr>
          <w:sz w:val="24"/>
        </w:rPr>
        <w:t>развитии, стоящих на учете по заболеваниям, часто</w:t>
      </w:r>
      <w:r w:rsidR="00131744">
        <w:rPr>
          <w:sz w:val="24"/>
        </w:rPr>
        <w:t xml:space="preserve"> </w:t>
      </w:r>
      <w:r>
        <w:rPr>
          <w:sz w:val="24"/>
        </w:rPr>
        <w:t>болеющих детей– все эти факторы</w:t>
      </w:r>
      <w:r w:rsidR="00131744">
        <w:rPr>
          <w:sz w:val="24"/>
        </w:rPr>
        <w:t xml:space="preserve"> </w:t>
      </w:r>
      <w:r>
        <w:rPr>
          <w:sz w:val="24"/>
        </w:rPr>
        <w:t>учитываются</w:t>
      </w:r>
      <w:r w:rsidR="00131744">
        <w:rPr>
          <w:sz w:val="24"/>
        </w:rPr>
        <w:t xml:space="preserve"> </w:t>
      </w:r>
      <w:r>
        <w:rPr>
          <w:sz w:val="24"/>
        </w:rPr>
        <w:t>при</w:t>
      </w:r>
      <w:r w:rsidR="00131744">
        <w:rPr>
          <w:sz w:val="24"/>
        </w:rPr>
        <w:t xml:space="preserve"> </w:t>
      </w:r>
      <w:r>
        <w:rPr>
          <w:sz w:val="24"/>
        </w:rPr>
        <w:t>планировании</w:t>
      </w:r>
      <w:r w:rsidR="00131744">
        <w:rPr>
          <w:sz w:val="24"/>
        </w:rPr>
        <w:t xml:space="preserve"> </w:t>
      </w:r>
      <w:r>
        <w:rPr>
          <w:sz w:val="24"/>
        </w:rPr>
        <w:t>и</w:t>
      </w:r>
      <w:r w:rsidR="00131744">
        <w:rPr>
          <w:sz w:val="24"/>
        </w:rPr>
        <w:t xml:space="preserve"> </w:t>
      </w:r>
      <w:r>
        <w:rPr>
          <w:sz w:val="24"/>
        </w:rPr>
        <w:t>реализации</w:t>
      </w:r>
      <w:r w:rsidR="00131744">
        <w:rPr>
          <w:sz w:val="24"/>
        </w:rPr>
        <w:t xml:space="preserve"> </w:t>
      </w:r>
      <w:r>
        <w:rPr>
          <w:sz w:val="24"/>
        </w:rPr>
        <w:t>разнообразных</w:t>
      </w:r>
      <w:r w:rsidR="00131744">
        <w:rPr>
          <w:sz w:val="24"/>
        </w:rPr>
        <w:t xml:space="preserve"> </w:t>
      </w:r>
      <w:r>
        <w:rPr>
          <w:sz w:val="24"/>
        </w:rPr>
        <w:t>мер,</w:t>
      </w:r>
      <w:r w:rsidR="00131744">
        <w:rPr>
          <w:sz w:val="24"/>
        </w:rPr>
        <w:t xml:space="preserve"> </w:t>
      </w:r>
      <w:r>
        <w:rPr>
          <w:sz w:val="24"/>
        </w:rPr>
        <w:t>направленных</w:t>
      </w:r>
      <w:r w:rsidR="00131744">
        <w:rPr>
          <w:sz w:val="24"/>
        </w:rPr>
        <w:t xml:space="preserve"> </w:t>
      </w:r>
      <w:r>
        <w:rPr>
          <w:sz w:val="24"/>
        </w:rPr>
        <w:t>на</w:t>
      </w:r>
      <w:r w:rsidR="00131744">
        <w:rPr>
          <w:sz w:val="24"/>
        </w:rPr>
        <w:t xml:space="preserve"> </w:t>
      </w:r>
      <w:r>
        <w:rPr>
          <w:sz w:val="24"/>
        </w:rPr>
        <w:t>укрепление</w:t>
      </w:r>
      <w:r w:rsidR="00131744">
        <w:rPr>
          <w:sz w:val="24"/>
        </w:rPr>
        <w:t xml:space="preserve"> </w:t>
      </w:r>
      <w:r>
        <w:rPr>
          <w:sz w:val="24"/>
        </w:rPr>
        <w:t>здоровьядетейиснижениязаболеваемости,предусмотренныхвобразовательномпроцессе;</w:t>
      </w:r>
    </w:p>
    <w:p w:rsidR="00E3165B" w:rsidRDefault="00671D57" w:rsidP="003725C7">
      <w:pPr>
        <w:tabs>
          <w:tab w:val="left" w:pos="567"/>
          <w:tab w:val="left" w:pos="709"/>
        </w:tabs>
        <w:spacing w:line="276" w:lineRule="exact"/>
        <w:ind w:right="-1" w:firstLine="426"/>
        <w:jc w:val="both"/>
        <w:rPr>
          <w:i/>
          <w:sz w:val="24"/>
        </w:rPr>
      </w:pPr>
      <w:r>
        <w:rPr>
          <w:i/>
          <w:sz w:val="24"/>
        </w:rPr>
        <w:t>Национально</w:t>
      </w:r>
      <w:r w:rsidR="00131744">
        <w:rPr>
          <w:i/>
          <w:sz w:val="24"/>
        </w:rPr>
        <w:t xml:space="preserve"> –</w:t>
      </w:r>
      <w:r>
        <w:rPr>
          <w:i/>
          <w:sz w:val="24"/>
        </w:rPr>
        <w:t>культурные</w:t>
      </w:r>
      <w:r w:rsidR="00131744">
        <w:rPr>
          <w:i/>
          <w:sz w:val="24"/>
        </w:rPr>
        <w:t xml:space="preserve"> </w:t>
      </w:r>
      <w:r>
        <w:rPr>
          <w:i/>
          <w:sz w:val="24"/>
        </w:rPr>
        <w:t>условия:</w:t>
      </w:r>
    </w:p>
    <w:p w:rsidR="00E3165B" w:rsidRDefault="00671D57" w:rsidP="003725C7">
      <w:pPr>
        <w:pStyle w:val="a3"/>
        <w:tabs>
          <w:tab w:val="left" w:pos="567"/>
          <w:tab w:val="left" w:pos="709"/>
        </w:tabs>
        <w:ind w:left="0" w:right="-1" w:firstLine="426"/>
      </w:pPr>
      <w:r>
        <w:t>Учитываются интересы и потребности детей различной национальной и этнической</w:t>
      </w:r>
      <w:r w:rsidR="00131744">
        <w:t xml:space="preserve"> </w:t>
      </w:r>
      <w:r>
        <w:t>принадлежности;</w:t>
      </w:r>
      <w:r w:rsidR="00131744">
        <w:t xml:space="preserve"> </w:t>
      </w:r>
      <w:r>
        <w:t>создание</w:t>
      </w:r>
      <w:r w:rsidR="00131744">
        <w:t xml:space="preserve"> </w:t>
      </w:r>
      <w:r>
        <w:t>условий</w:t>
      </w:r>
      <w:r w:rsidR="00131744">
        <w:t xml:space="preserve"> </w:t>
      </w:r>
      <w:r>
        <w:t>для</w:t>
      </w:r>
      <w:r w:rsidR="00131744">
        <w:t xml:space="preserve"> </w:t>
      </w:r>
      <w:r>
        <w:t>«погружения»</w:t>
      </w:r>
      <w:r w:rsidR="00131744">
        <w:t xml:space="preserve"> </w:t>
      </w:r>
      <w:r>
        <w:t>детей</w:t>
      </w:r>
      <w:r w:rsidR="00131744">
        <w:t xml:space="preserve"> </w:t>
      </w:r>
      <w:r>
        <w:t>в</w:t>
      </w:r>
      <w:r w:rsidR="00131744">
        <w:t xml:space="preserve"> </w:t>
      </w:r>
      <w:r>
        <w:t>культуру</w:t>
      </w:r>
      <w:r w:rsidR="00131744">
        <w:t xml:space="preserve"> </w:t>
      </w:r>
      <w:r>
        <w:t>своего</w:t>
      </w:r>
      <w:r w:rsidR="00131744">
        <w:t xml:space="preserve"> </w:t>
      </w:r>
      <w:r>
        <w:t>народа(язык,</w:t>
      </w:r>
      <w:r w:rsidR="00131744">
        <w:t xml:space="preserve"> </w:t>
      </w:r>
      <w:r>
        <w:t>произведения</w:t>
      </w:r>
      <w:r w:rsidR="00131744">
        <w:t xml:space="preserve"> </w:t>
      </w:r>
      <w:r>
        <w:t>национальных</w:t>
      </w:r>
      <w:r w:rsidR="00131744">
        <w:t xml:space="preserve"> </w:t>
      </w:r>
      <w:r>
        <w:t>поэтов,</w:t>
      </w:r>
      <w:r w:rsidR="00131744">
        <w:t xml:space="preserve"> </w:t>
      </w:r>
      <w:r>
        <w:t>художников,</w:t>
      </w:r>
      <w:r w:rsidR="00131744">
        <w:t xml:space="preserve"> </w:t>
      </w:r>
      <w:r>
        <w:t>скульпторов,</w:t>
      </w:r>
      <w:r w:rsidR="00131744">
        <w:t xml:space="preserve"> </w:t>
      </w:r>
      <w:r>
        <w:t>традиционную</w:t>
      </w:r>
      <w:r w:rsidR="00131744">
        <w:t xml:space="preserve"> </w:t>
      </w:r>
      <w:r>
        <w:t>архитектуру,</w:t>
      </w:r>
      <w:r w:rsidR="00131744">
        <w:t xml:space="preserve"> </w:t>
      </w:r>
      <w:r>
        <w:t>народное</w:t>
      </w:r>
      <w:r w:rsidR="00131744">
        <w:t xml:space="preserve"> </w:t>
      </w:r>
      <w:r>
        <w:t>декоративно-прикладное</w:t>
      </w:r>
      <w:r w:rsidR="00131744">
        <w:t xml:space="preserve"> </w:t>
      </w:r>
      <w:r>
        <w:t>искусство</w:t>
      </w:r>
      <w:r w:rsidR="00131744">
        <w:t xml:space="preserve"> </w:t>
      </w:r>
      <w:r>
        <w:t>и</w:t>
      </w:r>
      <w:r w:rsidR="00131744">
        <w:t xml:space="preserve"> </w:t>
      </w:r>
      <w:r>
        <w:t>др.через</w:t>
      </w:r>
      <w:r w:rsidR="00131744">
        <w:t xml:space="preserve"> </w:t>
      </w:r>
      <w:r>
        <w:t>образовательные</w:t>
      </w:r>
      <w:r w:rsidR="00131744">
        <w:t xml:space="preserve"> </w:t>
      </w:r>
      <w:r>
        <w:t>области «Речевое развитие», «Социально – коммуникативное развитие», «Художественно –эстетическое</w:t>
      </w:r>
      <w:r w:rsidR="00131744">
        <w:t xml:space="preserve"> </w:t>
      </w:r>
      <w:r>
        <w:t>развитие»,«Познавательное</w:t>
      </w:r>
      <w:r w:rsidR="00131744">
        <w:t xml:space="preserve"> </w:t>
      </w:r>
      <w:r>
        <w:t>развитие»,«Физическое</w:t>
      </w:r>
      <w:r w:rsidR="00131744">
        <w:t xml:space="preserve"> </w:t>
      </w:r>
      <w:r>
        <w:t>развитие):</w:t>
      </w:r>
    </w:p>
    <w:p w:rsidR="00E3165B" w:rsidRDefault="00671D57" w:rsidP="003725C7">
      <w:pPr>
        <w:pStyle w:val="a5"/>
        <w:numPr>
          <w:ilvl w:val="0"/>
          <w:numId w:val="108"/>
        </w:numPr>
        <w:tabs>
          <w:tab w:val="left" w:pos="567"/>
          <w:tab w:val="left" w:pos="709"/>
          <w:tab w:val="left" w:pos="851"/>
          <w:tab w:val="left" w:pos="1189"/>
        </w:tabs>
        <w:ind w:left="0" w:right="-1" w:firstLine="426"/>
        <w:jc w:val="both"/>
        <w:rPr>
          <w:sz w:val="24"/>
        </w:rPr>
      </w:pPr>
      <w:r>
        <w:rPr>
          <w:sz w:val="24"/>
        </w:rPr>
        <w:t>содержание образования в М</w:t>
      </w:r>
      <w:r w:rsidR="00743E08">
        <w:rPr>
          <w:sz w:val="24"/>
        </w:rPr>
        <w:t>К</w:t>
      </w:r>
      <w:r>
        <w:rPr>
          <w:sz w:val="24"/>
        </w:rPr>
        <w:t>ДОУ включает в себя вопросы истории и культуры</w:t>
      </w:r>
      <w:r w:rsidR="00743E08">
        <w:rPr>
          <w:sz w:val="24"/>
        </w:rPr>
        <w:t xml:space="preserve"> родного </w:t>
      </w:r>
      <w:r>
        <w:rPr>
          <w:sz w:val="24"/>
        </w:rPr>
        <w:t xml:space="preserve"> края, природного, социального и рукотворного мира, который с детства</w:t>
      </w:r>
      <w:r w:rsidR="00131744">
        <w:rPr>
          <w:sz w:val="24"/>
        </w:rPr>
        <w:t xml:space="preserve"> </w:t>
      </w:r>
      <w:r>
        <w:rPr>
          <w:sz w:val="24"/>
        </w:rPr>
        <w:t>окружает</w:t>
      </w:r>
      <w:r w:rsidR="00131744">
        <w:rPr>
          <w:sz w:val="24"/>
        </w:rPr>
        <w:t xml:space="preserve"> </w:t>
      </w:r>
      <w:r>
        <w:rPr>
          <w:sz w:val="24"/>
        </w:rPr>
        <w:t>маленького ребенка;</w:t>
      </w:r>
    </w:p>
    <w:p w:rsidR="00E3165B" w:rsidRDefault="00671D57" w:rsidP="003725C7">
      <w:pPr>
        <w:pStyle w:val="a5"/>
        <w:numPr>
          <w:ilvl w:val="0"/>
          <w:numId w:val="108"/>
        </w:numPr>
        <w:tabs>
          <w:tab w:val="left" w:pos="567"/>
          <w:tab w:val="left" w:pos="709"/>
          <w:tab w:val="left" w:pos="851"/>
          <w:tab w:val="left" w:pos="1189"/>
        </w:tabs>
        <w:ind w:left="0" w:right="-1" w:firstLine="426"/>
        <w:jc w:val="both"/>
        <w:rPr>
          <w:sz w:val="24"/>
        </w:rPr>
      </w:pPr>
      <w:r>
        <w:rPr>
          <w:sz w:val="24"/>
        </w:rPr>
        <w:t>поликультурное</w:t>
      </w:r>
      <w:r w:rsidR="00131744">
        <w:rPr>
          <w:sz w:val="24"/>
        </w:rPr>
        <w:t xml:space="preserve"> </w:t>
      </w:r>
      <w:r>
        <w:rPr>
          <w:sz w:val="24"/>
        </w:rPr>
        <w:t>воспитание</w:t>
      </w:r>
      <w:r w:rsidR="00131744">
        <w:rPr>
          <w:sz w:val="24"/>
        </w:rPr>
        <w:t xml:space="preserve"> </w:t>
      </w:r>
      <w:r>
        <w:rPr>
          <w:sz w:val="24"/>
        </w:rPr>
        <w:t>дошкольников</w:t>
      </w:r>
      <w:r w:rsidR="00131744">
        <w:rPr>
          <w:sz w:val="24"/>
        </w:rPr>
        <w:t xml:space="preserve"> </w:t>
      </w:r>
      <w:r>
        <w:rPr>
          <w:sz w:val="24"/>
        </w:rPr>
        <w:t>строится</w:t>
      </w:r>
      <w:r w:rsidR="00131744">
        <w:rPr>
          <w:sz w:val="24"/>
        </w:rPr>
        <w:t xml:space="preserve"> </w:t>
      </w:r>
      <w:r>
        <w:rPr>
          <w:sz w:val="24"/>
        </w:rPr>
        <w:t>на</w:t>
      </w:r>
      <w:r w:rsidR="00131744">
        <w:rPr>
          <w:sz w:val="24"/>
        </w:rPr>
        <w:t xml:space="preserve"> </w:t>
      </w:r>
      <w:r>
        <w:rPr>
          <w:sz w:val="24"/>
        </w:rPr>
        <w:t>основе</w:t>
      </w:r>
      <w:r w:rsidR="00131744">
        <w:rPr>
          <w:sz w:val="24"/>
        </w:rPr>
        <w:t xml:space="preserve"> </w:t>
      </w:r>
      <w:r>
        <w:rPr>
          <w:sz w:val="24"/>
        </w:rPr>
        <w:t>изучения</w:t>
      </w:r>
      <w:r w:rsidR="00131744">
        <w:rPr>
          <w:sz w:val="24"/>
        </w:rPr>
        <w:t xml:space="preserve"> </w:t>
      </w:r>
      <w:r>
        <w:rPr>
          <w:sz w:val="24"/>
        </w:rPr>
        <w:t>национальных</w:t>
      </w:r>
      <w:r w:rsidR="00131744">
        <w:rPr>
          <w:sz w:val="24"/>
        </w:rPr>
        <w:t xml:space="preserve"> </w:t>
      </w:r>
      <w:r>
        <w:rPr>
          <w:sz w:val="24"/>
        </w:rPr>
        <w:t>традиций</w:t>
      </w:r>
      <w:r w:rsidR="00131744">
        <w:rPr>
          <w:sz w:val="24"/>
        </w:rPr>
        <w:t xml:space="preserve"> </w:t>
      </w:r>
      <w:r>
        <w:rPr>
          <w:sz w:val="24"/>
        </w:rPr>
        <w:t>семей</w:t>
      </w:r>
      <w:r w:rsidR="00131744">
        <w:rPr>
          <w:sz w:val="24"/>
        </w:rPr>
        <w:t xml:space="preserve"> </w:t>
      </w:r>
      <w:r>
        <w:rPr>
          <w:sz w:val="24"/>
        </w:rPr>
        <w:t>воспитанников</w:t>
      </w:r>
      <w:r w:rsidR="00131744">
        <w:rPr>
          <w:sz w:val="24"/>
        </w:rPr>
        <w:t xml:space="preserve"> </w:t>
      </w:r>
      <w:r>
        <w:rPr>
          <w:sz w:val="24"/>
        </w:rPr>
        <w:t>М</w:t>
      </w:r>
      <w:r w:rsidR="00743E08">
        <w:rPr>
          <w:sz w:val="24"/>
        </w:rPr>
        <w:t>К</w:t>
      </w:r>
      <w:r>
        <w:rPr>
          <w:sz w:val="24"/>
        </w:rPr>
        <w:t>ДОУ.</w:t>
      </w:r>
      <w:r w:rsidR="00131744">
        <w:rPr>
          <w:sz w:val="24"/>
        </w:rPr>
        <w:t xml:space="preserve"> </w:t>
      </w:r>
      <w:r>
        <w:rPr>
          <w:sz w:val="24"/>
        </w:rPr>
        <w:t>Дошкольники</w:t>
      </w:r>
      <w:r w:rsidR="00131744">
        <w:rPr>
          <w:sz w:val="24"/>
        </w:rPr>
        <w:t xml:space="preserve"> </w:t>
      </w:r>
      <w:r>
        <w:rPr>
          <w:sz w:val="24"/>
        </w:rPr>
        <w:t>знакомятся</w:t>
      </w:r>
      <w:r w:rsidR="00131744">
        <w:rPr>
          <w:sz w:val="24"/>
        </w:rPr>
        <w:t xml:space="preserve"> </w:t>
      </w:r>
      <w:r>
        <w:rPr>
          <w:sz w:val="24"/>
        </w:rPr>
        <w:t>с</w:t>
      </w:r>
      <w:r w:rsidR="00131744">
        <w:rPr>
          <w:sz w:val="24"/>
        </w:rPr>
        <w:t xml:space="preserve"> </w:t>
      </w:r>
      <w:r>
        <w:rPr>
          <w:sz w:val="24"/>
        </w:rPr>
        <w:t>самобытностью</w:t>
      </w:r>
      <w:r w:rsidR="00131744">
        <w:rPr>
          <w:sz w:val="24"/>
        </w:rPr>
        <w:t xml:space="preserve"> </w:t>
      </w:r>
      <w:r>
        <w:rPr>
          <w:sz w:val="24"/>
        </w:rPr>
        <w:t>и</w:t>
      </w:r>
      <w:r w:rsidR="00131744">
        <w:rPr>
          <w:sz w:val="24"/>
        </w:rPr>
        <w:t xml:space="preserve"> </w:t>
      </w:r>
      <w:r>
        <w:rPr>
          <w:sz w:val="24"/>
        </w:rPr>
        <w:t>уникальностью</w:t>
      </w:r>
      <w:r w:rsidR="00131744">
        <w:rPr>
          <w:sz w:val="24"/>
        </w:rPr>
        <w:t xml:space="preserve"> </w:t>
      </w:r>
      <w:r>
        <w:rPr>
          <w:sz w:val="24"/>
        </w:rPr>
        <w:t>русской</w:t>
      </w:r>
      <w:r w:rsidR="00743E08">
        <w:rPr>
          <w:sz w:val="24"/>
        </w:rPr>
        <w:t xml:space="preserve"> и калмыцкой </w:t>
      </w:r>
      <w:r>
        <w:rPr>
          <w:sz w:val="24"/>
        </w:rPr>
        <w:t>национальной</w:t>
      </w:r>
      <w:r w:rsidR="00131744">
        <w:rPr>
          <w:sz w:val="24"/>
        </w:rPr>
        <w:t xml:space="preserve"> </w:t>
      </w:r>
      <w:r>
        <w:rPr>
          <w:sz w:val="24"/>
        </w:rPr>
        <w:t>культуры,</w:t>
      </w:r>
      <w:r w:rsidR="00131744">
        <w:rPr>
          <w:sz w:val="24"/>
        </w:rPr>
        <w:t xml:space="preserve"> </w:t>
      </w:r>
      <w:r>
        <w:rPr>
          <w:sz w:val="24"/>
        </w:rPr>
        <w:t>представителями</w:t>
      </w:r>
      <w:r w:rsidR="00131744">
        <w:rPr>
          <w:sz w:val="24"/>
        </w:rPr>
        <w:t xml:space="preserve"> </w:t>
      </w:r>
      <w:r>
        <w:rPr>
          <w:sz w:val="24"/>
        </w:rPr>
        <w:t>которых являются участники образовательного процесса (знакомство с народными играми,</w:t>
      </w:r>
      <w:r w:rsidR="00131744">
        <w:rPr>
          <w:sz w:val="24"/>
        </w:rPr>
        <w:t xml:space="preserve"> </w:t>
      </w:r>
      <w:r>
        <w:rPr>
          <w:sz w:val="24"/>
        </w:rPr>
        <w:t>народными</w:t>
      </w:r>
      <w:r w:rsidR="00131744">
        <w:rPr>
          <w:sz w:val="24"/>
        </w:rPr>
        <w:t xml:space="preserve"> </w:t>
      </w:r>
      <w:r>
        <w:rPr>
          <w:sz w:val="24"/>
        </w:rPr>
        <w:t>игрушками</w:t>
      </w:r>
      <w:r w:rsidR="00131744">
        <w:rPr>
          <w:sz w:val="24"/>
        </w:rPr>
        <w:t xml:space="preserve"> </w:t>
      </w:r>
      <w:r>
        <w:rPr>
          <w:sz w:val="24"/>
        </w:rPr>
        <w:t>и</w:t>
      </w:r>
      <w:r w:rsidR="00131744">
        <w:rPr>
          <w:sz w:val="24"/>
        </w:rPr>
        <w:t xml:space="preserve"> </w:t>
      </w:r>
      <w:r>
        <w:rPr>
          <w:sz w:val="24"/>
        </w:rPr>
        <w:t>национальными</w:t>
      </w:r>
      <w:r w:rsidR="00131744">
        <w:rPr>
          <w:sz w:val="24"/>
        </w:rPr>
        <w:t xml:space="preserve"> </w:t>
      </w:r>
      <w:r>
        <w:rPr>
          <w:sz w:val="24"/>
        </w:rPr>
        <w:t>куклами;</w:t>
      </w:r>
      <w:r w:rsidR="00131744">
        <w:rPr>
          <w:sz w:val="24"/>
        </w:rPr>
        <w:t xml:space="preserve"> </w:t>
      </w:r>
      <w:r>
        <w:rPr>
          <w:sz w:val="24"/>
        </w:rPr>
        <w:t>приобщение</w:t>
      </w:r>
      <w:r w:rsidR="00131744">
        <w:rPr>
          <w:sz w:val="24"/>
        </w:rPr>
        <w:t xml:space="preserve"> </w:t>
      </w:r>
      <w:r>
        <w:rPr>
          <w:sz w:val="24"/>
        </w:rPr>
        <w:t>к</w:t>
      </w:r>
      <w:r w:rsidR="00131744">
        <w:rPr>
          <w:sz w:val="24"/>
        </w:rPr>
        <w:t xml:space="preserve"> </w:t>
      </w:r>
      <w:r>
        <w:rPr>
          <w:sz w:val="24"/>
        </w:rPr>
        <w:t>музыке,</w:t>
      </w:r>
      <w:r w:rsidR="00131744">
        <w:rPr>
          <w:sz w:val="24"/>
        </w:rPr>
        <w:t xml:space="preserve"> </w:t>
      </w:r>
      <w:r>
        <w:rPr>
          <w:sz w:val="24"/>
        </w:rPr>
        <w:t>устному</w:t>
      </w:r>
      <w:r w:rsidR="00131744">
        <w:rPr>
          <w:sz w:val="24"/>
        </w:rPr>
        <w:t xml:space="preserve"> </w:t>
      </w:r>
      <w:r>
        <w:rPr>
          <w:sz w:val="24"/>
        </w:rPr>
        <w:t>народному творчеству, художественной литературе, декоративно-прикладному искусству и</w:t>
      </w:r>
      <w:r w:rsidR="00131744">
        <w:rPr>
          <w:sz w:val="24"/>
        </w:rPr>
        <w:t xml:space="preserve"> </w:t>
      </w:r>
      <w:r>
        <w:rPr>
          <w:sz w:val="24"/>
        </w:rPr>
        <w:t>живописи</w:t>
      </w:r>
      <w:r w:rsidR="00131744">
        <w:rPr>
          <w:sz w:val="24"/>
        </w:rPr>
        <w:t xml:space="preserve"> </w:t>
      </w:r>
      <w:r>
        <w:rPr>
          <w:sz w:val="24"/>
        </w:rPr>
        <w:t>разных</w:t>
      </w:r>
      <w:r w:rsidR="00131744">
        <w:rPr>
          <w:sz w:val="24"/>
        </w:rPr>
        <w:t xml:space="preserve"> </w:t>
      </w:r>
      <w:r>
        <w:rPr>
          <w:sz w:val="24"/>
        </w:rPr>
        <w:t>народов и т.д.).</w:t>
      </w:r>
    </w:p>
    <w:p w:rsidR="005B3006" w:rsidRPr="005B3006" w:rsidRDefault="005B3006" w:rsidP="00FD0EBF">
      <w:pPr>
        <w:pStyle w:val="a5"/>
        <w:tabs>
          <w:tab w:val="left" w:pos="1189"/>
        </w:tabs>
        <w:ind w:left="0" w:right="-1" w:firstLine="426"/>
        <w:jc w:val="center"/>
        <w:rPr>
          <w:i/>
          <w:sz w:val="24"/>
        </w:rPr>
      </w:pPr>
      <w:r w:rsidRPr="005B3006">
        <w:rPr>
          <w:i/>
          <w:sz w:val="24"/>
        </w:rPr>
        <w:t>Социально- исторические ус</w:t>
      </w:r>
      <w:r>
        <w:rPr>
          <w:i/>
          <w:sz w:val="24"/>
        </w:rPr>
        <w:t>ловия:</w:t>
      </w:r>
    </w:p>
    <w:p w:rsidR="005B3006" w:rsidRPr="005B3006" w:rsidRDefault="005B3006" w:rsidP="00FD0EBF">
      <w:pPr>
        <w:pStyle w:val="a5"/>
        <w:numPr>
          <w:ilvl w:val="0"/>
          <w:numId w:val="108"/>
        </w:numPr>
        <w:tabs>
          <w:tab w:val="left" w:pos="567"/>
          <w:tab w:val="left" w:pos="709"/>
          <w:tab w:val="left" w:pos="1189"/>
        </w:tabs>
        <w:ind w:left="0" w:right="-1" w:firstLine="426"/>
        <w:jc w:val="both"/>
        <w:rPr>
          <w:sz w:val="24"/>
        </w:rPr>
      </w:pPr>
      <w:r w:rsidRPr="005B3006">
        <w:rPr>
          <w:sz w:val="24"/>
        </w:rPr>
        <w:t>Учитывая разнообразие  профессиональной деятельности родителей при разработке   ООП</w:t>
      </w:r>
    </w:p>
    <w:p w:rsidR="005B3006" w:rsidRPr="005B3006" w:rsidRDefault="005B3006" w:rsidP="00FD0EBF">
      <w:pPr>
        <w:pStyle w:val="a5"/>
        <w:numPr>
          <w:ilvl w:val="0"/>
          <w:numId w:val="108"/>
        </w:numPr>
        <w:tabs>
          <w:tab w:val="left" w:pos="567"/>
          <w:tab w:val="left" w:pos="709"/>
          <w:tab w:val="left" w:pos="1189"/>
        </w:tabs>
        <w:ind w:left="0" w:right="-1" w:firstLine="426"/>
        <w:jc w:val="both"/>
        <w:rPr>
          <w:sz w:val="24"/>
        </w:rPr>
      </w:pPr>
      <w:r w:rsidRPr="005B3006">
        <w:rPr>
          <w:sz w:val="24"/>
        </w:rPr>
        <w:t>ОП ДО</w:t>
      </w:r>
      <w:r w:rsidR="00131744">
        <w:rPr>
          <w:sz w:val="24"/>
        </w:rPr>
        <w:t xml:space="preserve"> </w:t>
      </w:r>
      <w:r w:rsidRPr="005B3006">
        <w:rPr>
          <w:sz w:val="24"/>
        </w:rPr>
        <w:t>введены темы, направленные на ознакомление воспитанников с профессиональной деятельностью взрослых (родителей), а также темы, предполагающие ознакомл</w:t>
      </w:r>
      <w:r w:rsidR="00743E08">
        <w:rPr>
          <w:sz w:val="24"/>
        </w:rPr>
        <w:t>ение воспитанников с историей республики</w:t>
      </w:r>
      <w:r w:rsidRPr="005B3006">
        <w:rPr>
          <w:sz w:val="24"/>
        </w:rPr>
        <w:t>, знаменитыми земляками.</w:t>
      </w:r>
    </w:p>
    <w:p w:rsidR="00E3165B" w:rsidRDefault="00671D57" w:rsidP="00FD0EBF">
      <w:pPr>
        <w:tabs>
          <w:tab w:val="left" w:pos="567"/>
          <w:tab w:val="left" w:pos="709"/>
        </w:tabs>
        <w:spacing w:line="274" w:lineRule="exact"/>
        <w:ind w:right="-1" w:firstLine="426"/>
        <w:jc w:val="both"/>
        <w:rPr>
          <w:i/>
          <w:sz w:val="24"/>
        </w:rPr>
      </w:pPr>
      <w:r>
        <w:rPr>
          <w:i/>
          <w:sz w:val="24"/>
        </w:rPr>
        <w:t>Климатические</w:t>
      </w:r>
      <w:r w:rsidR="00131744">
        <w:rPr>
          <w:i/>
          <w:sz w:val="24"/>
        </w:rPr>
        <w:t xml:space="preserve"> </w:t>
      </w:r>
      <w:r>
        <w:rPr>
          <w:i/>
          <w:sz w:val="24"/>
        </w:rPr>
        <w:t>условия:</w:t>
      </w:r>
    </w:p>
    <w:p w:rsidR="00E3165B" w:rsidRDefault="00671D57" w:rsidP="00FD0EBF">
      <w:pPr>
        <w:pStyle w:val="a3"/>
        <w:tabs>
          <w:tab w:val="left" w:pos="567"/>
          <w:tab w:val="left" w:pos="709"/>
        </w:tabs>
        <w:ind w:left="0" w:right="-1" w:firstLine="426"/>
      </w:pPr>
      <w:r>
        <w:t>Учитываются: время начала и окончания тех или иных сезонных явлений (листопад,</w:t>
      </w:r>
      <w:r w:rsidR="00131744">
        <w:t xml:space="preserve"> </w:t>
      </w:r>
      <w:r>
        <w:t>таяние</w:t>
      </w:r>
      <w:r w:rsidR="00131744">
        <w:t xml:space="preserve"> </w:t>
      </w:r>
      <w:r>
        <w:t>снега</w:t>
      </w:r>
      <w:r w:rsidR="00131744">
        <w:t xml:space="preserve"> </w:t>
      </w:r>
      <w:r>
        <w:t>и</w:t>
      </w:r>
      <w:r w:rsidR="00131744">
        <w:t xml:space="preserve"> </w:t>
      </w:r>
      <w:r>
        <w:t>т.д.),интенсивность</w:t>
      </w:r>
      <w:r w:rsidR="00131744">
        <w:t xml:space="preserve"> </w:t>
      </w:r>
      <w:r>
        <w:t>их</w:t>
      </w:r>
      <w:r w:rsidR="00131744">
        <w:t xml:space="preserve"> </w:t>
      </w:r>
      <w:r>
        <w:t>протекания;</w:t>
      </w:r>
      <w:r w:rsidR="00131744">
        <w:t xml:space="preserve"> </w:t>
      </w:r>
      <w:r>
        <w:t>состав</w:t>
      </w:r>
      <w:r w:rsidR="00131744">
        <w:t xml:space="preserve"> </w:t>
      </w:r>
      <w:r>
        <w:t>флоры</w:t>
      </w:r>
      <w:r w:rsidR="00131744">
        <w:t xml:space="preserve"> </w:t>
      </w:r>
      <w:r>
        <w:t>и</w:t>
      </w:r>
      <w:r w:rsidR="00131744">
        <w:t xml:space="preserve"> </w:t>
      </w:r>
      <w:r>
        <w:t>фауны</w:t>
      </w:r>
      <w:r w:rsidR="00131744">
        <w:t xml:space="preserve"> </w:t>
      </w:r>
      <w:r>
        <w:t>природы</w:t>
      </w:r>
      <w:r w:rsidR="00743E08">
        <w:t xml:space="preserve"> Калмыкии</w:t>
      </w:r>
      <w:r>
        <w:t>; длительность</w:t>
      </w:r>
      <w:r w:rsidR="00131744">
        <w:t xml:space="preserve"> </w:t>
      </w:r>
      <w:r>
        <w:t>светового</w:t>
      </w:r>
      <w:r w:rsidR="00131744">
        <w:t xml:space="preserve"> </w:t>
      </w:r>
      <w:r>
        <w:t>дня;</w:t>
      </w:r>
      <w:r w:rsidR="00131744">
        <w:t xml:space="preserve"> </w:t>
      </w:r>
      <w:r>
        <w:t>погодные условия и</w:t>
      </w:r>
      <w:r w:rsidR="00131744">
        <w:t xml:space="preserve"> </w:t>
      </w:r>
      <w:r>
        <w:t>др.;</w:t>
      </w:r>
    </w:p>
    <w:p w:rsidR="00E3165B" w:rsidRDefault="00743E08" w:rsidP="00FD0EBF">
      <w:pPr>
        <w:pStyle w:val="a5"/>
        <w:numPr>
          <w:ilvl w:val="0"/>
          <w:numId w:val="108"/>
        </w:numPr>
        <w:tabs>
          <w:tab w:val="left" w:pos="567"/>
          <w:tab w:val="left" w:pos="709"/>
          <w:tab w:val="left" w:pos="1189"/>
        </w:tabs>
        <w:ind w:left="0" w:right="-1" w:firstLine="426"/>
        <w:jc w:val="both"/>
        <w:rPr>
          <w:sz w:val="24"/>
        </w:rPr>
      </w:pPr>
      <w:r>
        <w:rPr>
          <w:sz w:val="24"/>
        </w:rPr>
        <w:t>К</w:t>
      </w:r>
      <w:r w:rsidR="00671D57">
        <w:rPr>
          <w:sz w:val="24"/>
        </w:rPr>
        <w:t>лиматические</w:t>
      </w:r>
      <w:r w:rsidR="00131744">
        <w:rPr>
          <w:sz w:val="24"/>
        </w:rPr>
        <w:t xml:space="preserve"> </w:t>
      </w:r>
      <w:r w:rsidR="00671D57">
        <w:rPr>
          <w:sz w:val="24"/>
        </w:rPr>
        <w:t>условия</w:t>
      </w:r>
      <w:r>
        <w:rPr>
          <w:sz w:val="24"/>
        </w:rPr>
        <w:t xml:space="preserve"> Республики Калмыкия </w:t>
      </w:r>
      <w:r w:rsidR="00671D57">
        <w:rPr>
          <w:sz w:val="24"/>
        </w:rPr>
        <w:t>имеют</w:t>
      </w:r>
      <w:r w:rsidR="00131744">
        <w:rPr>
          <w:sz w:val="24"/>
        </w:rPr>
        <w:t xml:space="preserve"> </w:t>
      </w:r>
      <w:r w:rsidR="00671D57">
        <w:rPr>
          <w:sz w:val="24"/>
        </w:rPr>
        <w:t>свои</w:t>
      </w:r>
      <w:r w:rsidR="00131744">
        <w:rPr>
          <w:sz w:val="24"/>
        </w:rPr>
        <w:t xml:space="preserve"> </w:t>
      </w:r>
      <w:r w:rsidR="00671D57">
        <w:rPr>
          <w:sz w:val="24"/>
        </w:rPr>
        <w:t>особенности:</w:t>
      </w:r>
      <w:r>
        <w:rPr>
          <w:sz w:val="24"/>
        </w:rPr>
        <w:t xml:space="preserve"> частые ветра ,сухой воздуха, жаркое лето</w:t>
      </w:r>
      <w:r w:rsidR="00671D57">
        <w:rPr>
          <w:sz w:val="24"/>
        </w:rPr>
        <w:t xml:space="preserve"> Исходя из</w:t>
      </w:r>
      <w:r w:rsidR="00131744">
        <w:rPr>
          <w:sz w:val="24"/>
        </w:rPr>
        <w:t xml:space="preserve"> </w:t>
      </w:r>
      <w:r w:rsidR="00671D57">
        <w:rPr>
          <w:sz w:val="24"/>
        </w:rPr>
        <w:t>этого,</w:t>
      </w:r>
      <w:r w:rsidR="00131744">
        <w:rPr>
          <w:sz w:val="24"/>
        </w:rPr>
        <w:t xml:space="preserve"> </w:t>
      </w:r>
      <w:r w:rsidR="00671D57">
        <w:rPr>
          <w:sz w:val="24"/>
        </w:rPr>
        <w:t>в</w:t>
      </w:r>
      <w:r w:rsidR="00131744">
        <w:rPr>
          <w:sz w:val="24"/>
        </w:rPr>
        <w:t xml:space="preserve"> </w:t>
      </w:r>
      <w:r w:rsidR="00671D57">
        <w:rPr>
          <w:sz w:val="24"/>
        </w:rPr>
        <w:t>образовательный</w:t>
      </w:r>
      <w:r w:rsidR="00131744">
        <w:rPr>
          <w:sz w:val="24"/>
        </w:rPr>
        <w:t xml:space="preserve"> </w:t>
      </w:r>
      <w:r w:rsidR="00671D57">
        <w:rPr>
          <w:sz w:val="24"/>
        </w:rPr>
        <w:t>процесс</w:t>
      </w:r>
      <w:r w:rsidR="00131744">
        <w:rPr>
          <w:sz w:val="24"/>
        </w:rPr>
        <w:t xml:space="preserve"> </w:t>
      </w:r>
      <w:r w:rsidR="00671D57">
        <w:rPr>
          <w:sz w:val="24"/>
        </w:rPr>
        <w:t>ДОУ</w:t>
      </w:r>
      <w:r w:rsidR="00131744">
        <w:rPr>
          <w:sz w:val="24"/>
        </w:rPr>
        <w:t xml:space="preserve"> </w:t>
      </w:r>
      <w:r w:rsidR="00671D57">
        <w:rPr>
          <w:sz w:val="24"/>
        </w:rPr>
        <w:t>включены</w:t>
      </w:r>
      <w:r w:rsidR="00131744">
        <w:rPr>
          <w:sz w:val="24"/>
        </w:rPr>
        <w:t xml:space="preserve"> </w:t>
      </w:r>
      <w:r w:rsidR="00671D57">
        <w:rPr>
          <w:sz w:val="24"/>
        </w:rPr>
        <w:t>мероприятия,</w:t>
      </w:r>
      <w:r w:rsidR="00131744">
        <w:rPr>
          <w:sz w:val="24"/>
        </w:rPr>
        <w:t xml:space="preserve"> </w:t>
      </w:r>
      <w:r w:rsidR="00671D57">
        <w:rPr>
          <w:sz w:val="24"/>
        </w:rPr>
        <w:t>направленные</w:t>
      </w:r>
      <w:r w:rsidR="00131744">
        <w:rPr>
          <w:sz w:val="24"/>
        </w:rPr>
        <w:t xml:space="preserve"> </w:t>
      </w:r>
      <w:r w:rsidR="00671D57">
        <w:rPr>
          <w:sz w:val="24"/>
        </w:rPr>
        <w:t>на</w:t>
      </w:r>
      <w:r w:rsidR="00131744">
        <w:rPr>
          <w:sz w:val="24"/>
        </w:rPr>
        <w:t xml:space="preserve"> </w:t>
      </w:r>
      <w:r w:rsidR="00671D57">
        <w:rPr>
          <w:sz w:val="24"/>
        </w:rPr>
        <w:t>оздоровление</w:t>
      </w:r>
      <w:r w:rsidR="00131744">
        <w:rPr>
          <w:sz w:val="24"/>
        </w:rPr>
        <w:t xml:space="preserve"> </w:t>
      </w:r>
      <w:r w:rsidR="00671D57">
        <w:rPr>
          <w:sz w:val="24"/>
        </w:rPr>
        <w:t>детей и</w:t>
      </w:r>
      <w:r w:rsidR="00131744">
        <w:rPr>
          <w:sz w:val="24"/>
        </w:rPr>
        <w:t xml:space="preserve"> </w:t>
      </w:r>
      <w:r w:rsidR="00671D57">
        <w:rPr>
          <w:sz w:val="24"/>
        </w:rPr>
        <w:t>предупреждение</w:t>
      </w:r>
      <w:r w:rsidR="00131744">
        <w:rPr>
          <w:sz w:val="24"/>
        </w:rPr>
        <w:t xml:space="preserve"> </w:t>
      </w:r>
      <w:r w:rsidR="00671D57">
        <w:rPr>
          <w:sz w:val="24"/>
        </w:rPr>
        <w:t>утомляемости;</w:t>
      </w:r>
    </w:p>
    <w:p w:rsidR="00E3165B" w:rsidRDefault="00671D57" w:rsidP="00FD0EBF">
      <w:pPr>
        <w:pStyle w:val="a5"/>
        <w:numPr>
          <w:ilvl w:val="0"/>
          <w:numId w:val="108"/>
        </w:numPr>
        <w:tabs>
          <w:tab w:val="left" w:pos="567"/>
          <w:tab w:val="left" w:pos="709"/>
          <w:tab w:val="left" w:pos="1189"/>
        </w:tabs>
        <w:spacing w:before="88"/>
        <w:ind w:left="0" w:right="-1" w:firstLine="426"/>
        <w:jc w:val="both"/>
        <w:rPr>
          <w:sz w:val="24"/>
        </w:rPr>
      </w:pPr>
      <w:r>
        <w:rPr>
          <w:sz w:val="24"/>
        </w:rPr>
        <w:t>процесс воспитания и обучения в детском саду является непрерывным, но, тем не</w:t>
      </w:r>
      <w:r w:rsidR="00921116">
        <w:rPr>
          <w:sz w:val="24"/>
        </w:rPr>
        <w:t xml:space="preserve"> </w:t>
      </w:r>
      <w:r>
        <w:rPr>
          <w:sz w:val="24"/>
        </w:rPr>
        <w:t>менее, график образовательного процесса составляется в соответствии с выделением двух</w:t>
      </w:r>
      <w:r w:rsidR="00921116">
        <w:rPr>
          <w:sz w:val="24"/>
        </w:rPr>
        <w:t xml:space="preserve"> </w:t>
      </w:r>
      <w:r>
        <w:rPr>
          <w:sz w:val="24"/>
        </w:rPr>
        <w:t>периодов:</w:t>
      </w:r>
    </w:p>
    <w:p w:rsidR="00E3165B" w:rsidRDefault="00671D57" w:rsidP="003725C7">
      <w:pPr>
        <w:pStyle w:val="a5"/>
        <w:numPr>
          <w:ilvl w:val="0"/>
          <w:numId w:val="107"/>
        </w:numPr>
        <w:tabs>
          <w:tab w:val="left" w:pos="567"/>
          <w:tab w:val="left" w:pos="709"/>
          <w:tab w:val="left" w:pos="1026"/>
        </w:tabs>
        <w:spacing w:before="2"/>
        <w:ind w:left="0" w:right="-1" w:firstLine="426"/>
        <w:rPr>
          <w:sz w:val="24"/>
        </w:rPr>
      </w:pPr>
      <w:r>
        <w:rPr>
          <w:sz w:val="24"/>
        </w:rPr>
        <w:t>холодный период− образовательный (сентябрь-май), составляется определенный</w:t>
      </w:r>
      <w:r w:rsidR="00921116">
        <w:rPr>
          <w:sz w:val="24"/>
        </w:rPr>
        <w:t xml:space="preserve"> </w:t>
      </w:r>
      <w:r>
        <w:rPr>
          <w:sz w:val="24"/>
        </w:rPr>
        <w:t>режим</w:t>
      </w:r>
      <w:r w:rsidR="00921116">
        <w:rPr>
          <w:sz w:val="24"/>
        </w:rPr>
        <w:t xml:space="preserve"> </w:t>
      </w:r>
      <w:r>
        <w:rPr>
          <w:sz w:val="24"/>
        </w:rPr>
        <w:t>дня и</w:t>
      </w:r>
      <w:r w:rsidR="00921116">
        <w:rPr>
          <w:sz w:val="24"/>
        </w:rPr>
        <w:t xml:space="preserve"> </w:t>
      </w:r>
      <w:r>
        <w:rPr>
          <w:sz w:val="24"/>
        </w:rPr>
        <w:t>расписание организованных</w:t>
      </w:r>
      <w:r w:rsidR="00921116">
        <w:rPr>
          <w:sz w:val="24"/>
        </w:rPr>
        <w:t xml:space="preserve"> </w:t>
      </w:r>
      <w:r>
        <w:rPr>
          <w:sz w:val="24"/>
        </w:rPr>
        <w:t>образовательных</w:t>
      </w:r>
      <w:r w:rsidR="00921116">
        <w:rPr>
          <w:sz w:val="24"/>
        </w:rPr>
        <w:t xml:space="preserve"> </w:t>
      </w:r>
      <w:r>
        <w:rPr>
          <w:sz w:val="24"/>
        </w:rPr>
        <w:t>форм;</w:t>
      </w:r>
    </w:p>
    <w:p w:rsidR="00E3165B" w:rsidRDefault="00671D57" w:rsidP="003725C7">
      <w:pPr>
        <w:pStyle w:val="a5"/>
        <w:numPr>
          <w:ilvl w:val="0"/>
          <w:numId w:val="107"/>
        </w:numPr>
        <w:tabs>
          <w:tab w:val="left" w:pos="567"/>
          <w:tab w:val="left" w:pos="709"/>
          <w:tab w:val="left" w:pos="985"/>
        </w:tabs>
        <w:ind w:left="0" w:right="-1" w:firstLine="426"/>
        <w:rPr>
          <w:sz w:val="24"/>
        </w:rPr>
      </w:pPr>
      <w:r>
        <w:rPr>
          <w:sz w:val="24"/>
        </w:rPr>
        <w:t>летний период − оздоровительный (июнь-август), для которого составляется другой</w:t>
      </w:r>
      <w:r w:rsidR="00921116">
        <w:rPr>
          <w:sz w:val="24"/>
        </w:rPr>
        <w:t xml:space="preserve"> </w:t>
      </w:r>
      <w:r>
        <w:rPr>
          <w:sz w:val="24"/>
        </w:rPr>
        <w:t>режим</w:t>
      </w:r>
      <w:r w:rsidR="00921116">
        <w:rPr>
          <w:sz w:val="24"/>
        </w:rPr>
        <w:t xml:space="preserve"> </w:t>
      </w:r>
      <w:r>
        <w:rPr>
          <w:sz w:val="24"/>
        </w:rPr>
        <w:t>дня;</w:t>
      </w:r>
    </w:p>
    <w:p w:rsidR="00E3165B" w:rsidRDefault="00671D57" w:rsidP="003725C7">
      <w:pPr>
        <w:pStyle w:val="a5"/>
        <w:numPr>
          <w:ilvl w:val="0"/>
          <w:numId w:val="108"/>
        </w:numPr>
        <w:tabs>
          <w:tab w:val="left" w:pos="567"/>
          <w:tab w:val="left" w:pos="709"/>
          <w:tab w:val="left" w:pos="851"/>
          <w:tab w:val="left" w:pos="1189"/>
        </w:tabs>
        <w:ind w:left="0" w:right="-1" w:firstLine="426"/>
        <w:rPr>
          <w:sz w:val="24"/>
        </w:rPr>
      </w:pPr>
      <w:r>
        <w:rPr>
          <w:sz w:val="24"/>
        </w:rPr>
        <w:t>в</w:t>
      </w:r>
      <w:r w:rsidR="00921116">
        <w:rPr>
          <w:sz w:val="24"/>
        </w:rPr>
        <w:t xml:space="preserve"> </w:t>
      </w:r>
      <w:r>
        <w:rPr>
          <w:sz w:val="24"/>
        </w:rPr>
        <w:t>теплое</w:t>
      </w:r>
      <w:r w:rsidR="00921116">
        <w:rPr>
          <w:sz w:val="24"/>
        </w:rPr>
        <w:t xml:space="preserve"> </w:t>
      </w:r>
      <w:r>
        <w:rPr>
          <w:sz w:val="24"/>
        </w:rPr>
        <w:t>время–жизнедеятельность</w:t>
      </w:r>
      <w:r w:rsidR="00921116">
        <w:rPr>
          <w:sz w:val="24"/>
        </w:rPr>
        <w:t xml:space="preserve"> </w:t>
      </w:r>
      <w:r>
        <w:rPr>
          <w:sz w:val="24"/>
        </w:rPr>
        <w:t>детей, преимущественно,</w:t>
      </w:r>
      <w:r w:rsidR="00921116">
        <w:rPr>
          <w:sz w:val="24"/>
        </w:rPr>
        <w:t xml:space="preserve"> </w:t>
      </w:r>
      <w:r>
        <w:rPr>
          <w:sz w:val="24"/>
        </w:rPr>
        <w:t>организуется</w:t>
      </w:r>
      <w:r w:rsidR="00921116">
        <w:rPr>
          <w:sz w:val="24"/>
        </w:rPr>
        <w:t xml:space="preserve"> </w:t>
      </w:r>
      <w:r>
        <w:rPr>
          <w:sz w:val="24"/>
        </w:rPr>
        <w:t>на</w:t>
      </w:r>
      <w:r w:rsidR="00921116">
        <w:rPr>
          <w:sz w:val="24"/>
        </w:rPr>
        <w:t xml:space="preserve"> </w:t>
      </w:r>
      <w:r>
        <w:rPr>
          <w:sz w:val="24"/>
        </w:rPr>
        <w:t>открытом</w:t>
      </w:r>
      <w:r w:rsidR="00921116">
        <w:rPr>
          <w:sz w:val="24"/>
        </w:rPr>
        <w:t xml:space="preserve"> </w:t>
      </w:r>
      <w:r>
        <w:rPr>
          <w:sz w:val="24"/>
        </w:rPr>
        <w:t>воздухе;</w:t>
      </w:r>
    </w:p>
    <w:p w:rsidR="00E3165B" w:rsidRDefault="00671D57" w:rsidP="003725C7">
      <w:pPr>
        <w:pStyle w:val="a5"/>
        <w:numPr>
          <w:ilvl w:val="0"/>
          <w:numId w:val="108"/>
        </w:numPr>
        <w:tabs>
          <w:tab w:val="left" w:pos="567"/>
          <w:tab w:val="left" w:pos="709"/>
          <w:tab w:val="left" w:pos="851"/>
          <w:tab w:val="left" w:pos="1249"/>
        </w:tabs>
        <w:ind w:left="0" w:right="-1" w:firstLine="426"/>
        <w:rPr>
          <w:sz w:val="24"/>
        </w:rPr>
      </w:pPr>
      <w:r>
        <w:rPr>
          <w:sz w:val="24"/>
        </w:rPr>
        <w:t>в совместной и самостоятельной деятельности по познанию окружающего мира,</w:t>
      </w:r>
      <w:r w:rsidR="00921116">
        <w:rPr>
          <w:sz w:val="24"/>
        </w:rPr>
        <w:t xml:space="preserve"> </w:t>
      </w:r>
      <w:r>
        <w:rPr>
          <w:sz w:val="24"/>
        </w:rPr>
        <w:t>приобщению</w:t>
      </w:r>
      <w:r w:rsidR="00921116">
        <w:rPr>
          <w:sz w:val="24"/>
        </w:rPr>
        <w:t xml:space="preserve"> </w:t>
      </w:r>
      <w:r>
        <w:rPr>
          <w:sz w:val="24"/>
        </w:rPr>
        <w:t>к</w:t>
      </w:r>
      <w:r w:rsidR="00921116">
        <w:rPr>
          <w:sz w:val="24"/>
        </w:rPr>
        <w:t xml:space="preserve"> </w:t>
      </w:r>
      <w:r>
        <w:rPr>
          <w:sz w:val="24"/>
        </w:rPr>
        <w:t>культуре</w:t>
      </w:r>
      <w:r w:rsidR="00921116">
        <w:rPr>
          <w:sz w:val="24"/>
        </w:rPr>
        <w:t xml:space="preserve"> </w:t>
      </w:r>
      <w:r>
        <w:rPr>
          <w:sz w:val="24"/>
        </w:rPr>
        <w:t>речи</w:t>
      </w:r>
      <w:r w:rsidR="00921116">
        <w:rPr>
          <w:sz w:val="24"/>
        </w:rPr>
        <w:t xml:space="preserve"> </w:t>
      </w:r>
      <w:r>
        <w:rPr>
          <w:sz w:val="24"/>
        </w:rPr>
        <w:t>дети</w:t>
      </w:r>
      <w:r w:rsidR="00921116">
        <w:rPr>
          <w:sz w:val="24"/>
        </w:rPr>
        <w:t xml:space="preserve"> </w:t>
      </w:r>
      <w:r>
        <w:rPr>
          <w:sz w:val="24"/>
        </w:rPr>
        <w:t>знакомятся</w:t>
      </w:r>
      <w:r w:rsidR="00921116">
        <w:rPr>
          <w:sz w:val="24"/>
        </w:rPr>
        <w:t xml:space="preserve"> </w:t>
      </w:r>
      <w:r>
        <w:rPr>
          <w:sz w:val="24"/>
        </w:rPr>
        <w:t>с</w:t>
      </w:r>
      <w:r w:rsidR="00921116">
        <w:rPr>
          <w:sz w:val="24"/>
        </w:rPr>
        <w:t xml:space="preserve"> </w:t>
      </w:r>
      <w:r>
        <w:rPr>
          <w:sz w:val="24"/>
        </w:rPr>
        <w:t>климатическими</w:t>
      </w:r>
      <w:r w:rsidR="00921116">
        <w:rPr>
          <w:sz w:val="24"/>
        </w:rPr>
        <w:t xml:space="preserve"> </w:t>
      </w:r>
      <w:r>
        <w:rPr>
          <w:sz w:val="24"/>
        </w:rPr>
        <w:t>особенностями,</w:t>
      </w:r>
      <w:r w:rsidR="00921116">
        <w:rPr>
          <w:sz w:val="24"/>
        </w:rPr>
        <w:t xml:space="preserve"> </w:t>
      </w:r>
      <w:r>
        <w:rPr>
          <w:sz w:val="24"/>
        </w:rPr>
        <w:t>явлениями</w:t>
      </w:r>
      <w:r w:rsidR="00921116">
        <w:rPr>
          <w:sz w:val="24"/>
        </w:rPr>
        <w:t xml:space="preserve"> </w:t>
      </w:r>
      <w:r>
        <w:rPr>
          <w:sz w:val="24"/>
        </w:rPr>
        <w:t>природы,</w:t>
      </w:r>
      <w:r w:rsidR="00921116">
        <w:rPr>
          <w:sz w:val="24"/>
        </w:rPr>
        <w:t xml:space="preserve"> </w:t>
      </w:r>
      <w:r>
        <w:rPr>
          <w:sz w:val="24"/>
        </w:rPr>
        <w:t>характерными</w:t>
      </w:r>
      <w:r w:rsidR="00921116">
        <w:rPr>
          <w:sz w:val="24"/>
        </w:rPr>
        <w:t xml:space="preserve"> </w:t>
      </w:r>
      <w:r>
        <w:rPr>
          <w:sz w:val="24"/>
        </w:rPr>
        <w:t>для местности, в</w:t>
      </w:r>
      <w:r w:rsidR="00921116">
        <w:rPr>
          <w:sz w:val="24"/>
        </w:rPr>
        <w:t xml:space="preserve"> </w:t>
      </w:r>
      <w:r>
        <w:rPr>
          <w:sz w:val="24"/>
        </w:rPr>
        <w:t>которой</w:t>
      </w:r>
      <w:r w:rsidR="00921116">
        <w:rPr>
          <w:sz w:val="24"/>
        </w:rPr>
        <w:t xml:space="preserve"> </w:t>
      </w:r>
      <w:r>
        <w:rPr>
          <w:sz w:val="24"/>
        </w:rPr>
        <w:t>проживают;</w:t>
      </w:r>
    </w:p>
    <w:p w:rsidR="00E3165B" w:rsidRDefault="00671D57" w:rsidP="00FD0EBF">
      <w:pPr>
        <w:pStyle w:val="a5"/>
        <w:numPr>
          <w:ilvl w:val="0"/>
          <w:numId w:val="108"/>
        </w:numPr>
        <w:tabs>
          <w:tab w:val="left" w:pos="567"/>
          <w:tab w:val="left" w:pos="709"/>
          <w:tab w:val="left" w:pos="851"/>
        </w:tabs>
        <w:ind w:left="0" w:right="-1" w:firstLine="426"/>
        <w:jc w:val="both"/>
        <w:rPr>
          <w:sz w:val="24"/>
        </w:rPr>
      </w:pPr>
      <w:r>
        <w:rPr>
          <w:sz w:val="24"/>
        </w:rPr>
        <w:lastRenderedPageBreak/>
        <w:t>в</w:t>
      </w:r>
      <w:r w:rsidR="00921116">
        <w:rPr>
          <w:sz w:val="24"/>
        </w:rPr>
        <w:t xml:space="preserve"> </w:t>
      </w:r>
      <w:r>
        <w:rPr>
          <w:sz w:val="24"/>
        </w:rPr>
        <w:t>совместной</w:t>
      </w:r>
      <w:r w:rsidR="00921116">
        <w:rPr>
          <w:sz w:val="24"/>
        </w:rPr>
        <w:t xml:space="preserve"> </w:t>
      </w:r>
      <w:r>
        <w:rPr>
          <w:sz w:val="24"/>
        </w:rPr>
        <w:t>и</w:t>
      </w:r>
      <w:r w:rsidR="00921116">
        <w:rPr>
          <w:sz w:val="24"/>
        </w:rPr>
        <w:t xml:space="preserve"> </w:t>
      </w:r>
      <w:r>
        <w:rPr>
          <w:sz w:val="24"/>
        </w:rPr>
        <w:t>самостоятельной</w:t>
      </w:r>
      <w:r w:rsidR="00921116">
        <w:rPr>
          <w:sz w:val="24"/>
        </w:rPr>
        <w:t xml:space="preserve"> </w:t>
      </w:r>
      <w:r>
        <w:rPr>
          <w:sz w:val="24"/>
        </w:rPr>
        <w:t>художественно-эстетической</w:t>
      </w:r>
      <w:r w:rsidR="00921116">
        <w:rPr>
          <w:sz w:val="24"/>
        </w:rPr>
        <w:t xml:space="preserve"> </w:t>
      </w:r>
      <w:r>
        <w:rPr>
          <w:sz w:val="24"/>
        </w:rPr>
        <w:t>деятельности</w:t>
      </w:r>
      <w:r w:rsidR="00921116">
        <w:rPr>
          <w:sz w:val="24"/>
        </w:rPr>
        <w:t xml:space="preserve"> </w:t>
      </w:r>
      <w:r>
        <w:rPr>
          <w:sz w:val="24"/>
        </w:rPr>
        <w:t>(рисование</w:t>
      </w:r>
      <w:r w:rsidR="00921116">
        <w:rPr>
          <w:sz w:val="24"/>
        </w:rPr>
        <w:t xml:space="preserve"> </w:t>
      </w:r>
      <w:r>
        <w:rPr>
          <w:sz w:val="24"/>
        </w:rPr>
        <w:t>аппликация,</w:t>
      </w:r>
      <w:r w:rsidR="00921116">
        <w:rPr>
          <w:sz w:val="24"/>
        </w:rPr>
        <w:t xml:space="preserve"> </w:t>
      </w:r>
      <w:r>
        <w:rPr>
          <w:sz w:val="24"/>
        </w:rPr>
        <w:t>лепка,</w:t>
      </w:r>
      <w:r w:rsidR="00921116">
        <w:rPr>
          <w:sz w:val="24"/>
        </w:rPr>
        <w:t xml:space="preserve"> </w:t>
      </w:r>
      <w:r>
        <w:rPr>
          <w:sz w:val="24"/>
        </w:rPr>
        <w:t>конструирование</w:t>
      </w:r>
      <w:r w:rsidR="00921116">
        <w:rPr>
          <w:sz w:val="24"/>
        </w:rPr>
        <w:t xml:space="preserve"> </w:t>
      </w:r>
      <w:r>
        <w:rPr>
          <w:sz w:val="24"/>
        </w:rPr>
        <w:t>и</w:t>
      </w:r>
      <w:r w:rsidR="00921116">
        <w:rPr>
          <w:sz w:val="24"/>
        </w:rPr>
        <w:t xml:space="preserve"> </w:t>
      </w:r>
      <w:r>
        <w:rPr>
          <w:sz w:val="24"/>
        </w:rPr>
        <w:t>др.)предлагаются</w:t>
      </w:r>
      <w:r w:rsidR="00921116">
        <w:rPr>
          <w:sz w:val="24"/>
        </w:rPr>
        <w:t xml:space="preserve"> </w:t>
      </w:r>
      <w:r>
        <w:rPr>
          <w:sz w:val="24"/>
        </w:rPr>
        <w:t>для</w:t>
      </w:r>
      <w:r w:rsidR="00921116">
        <w:rPr>
          <w:sz w:val="24"/>
        </w:rPr>
        <w:t xml:space="preserve"> </w:t>
      </w:r>
      <w:r>
        <w:rPr>
          <w:sz w:val="24"/>
        </w:rPr>
        <w:t>изображения</w:t>
      </w:r>
      <w:r w:rsidR="00921116">
        <w:rPr>
          <w:sz w:val="24"/>
        </w:rPr>
        <w:t xml:space="preserve"> </w:t>
      </w:r>
      <w:r>
        <w:rPr>
          <w:sz w:val="24"/>
        </w:rPr>
        <w:t>знакомые</w:t>
      </w:r>
      <w:r w:rsidR="00921116">
        <w:rPr>
          <w:sz w:val="24"/>
        </w:rPr>
        <w:t xml:space="preserve"> </w:t>
      </w:r>
      <w:r>
        <w:rPr>
          <w:sz w:val="24"/>
        </w:rPr>
        <w:t>детям</w:t>
      </w:r>
      <w:r w:rsidR="00921116">
        <w:rPr>
          <w:sz w:val="24"/>
        </w:rPr>
        <w:t xml:space="preserve"> </w:t>
      </w:r>
      <w:r>
        <w:rPr>
          <w:sz w:val="24"/>
        </w:rPr>
        <w:t>звери,</w:t>
      </w:r>
      <w:r w:rsidR="00921116">
        <w:rPr>
          <w:sz w:val="24"/>
        </w:rPr>
        <w:t xml:space="preserve"> </w:t>
      </w:r>
      <w:r>
        <w:rPr>
          <w:sz w:val="24"/>
        </w:rPr>
        <w:t>птицы,</w:t>
      </w:r>
      <w:r w:rsidR="00921116">
        <w:rPr>
          <w:sz w:val="24"/>
        </w:rPr>
        <w:t xml:space="preserve"> </w:t>
      </w:r>
      <w:r>
        <w:rPr>
          <w:sz w:val="24"/>
        </w:rPr>
        <w:t>домашние</w:t>
      </w:r>
      <w:r w:rsidR="00921116">
        <w:rPr>
          <w:sz w:val="24"/>
        </w:rPr>
        <w:t xml:space="preserve"> </w:t>
      </w:r>
      <w:r>
        <w:rPr>
          <w:sz w:val="24"/>
        </w:rPr>
        <w:t>животные,</w:t>
      </w:r>
      <w:r w:rsidR="00921116">
        <w:rPr>
          <w:sz w:val="24"/>
        </w:rPr>
        <w:t xml:space="preserve"> </w:t>
      </w:r>
      <w:r>
        <w:rPr>
          <w:sz w:val="24"/>
        </w:rPr>
        <w:t>растения</w:t>
      </w:r>
      <w:r w:rsidR="00344FC0">
        <w:rPr>
          <w:sz w:val="24"/>
        </w:rPr>
        <w:t xml:space="preserve">  Калмыкии </w:t>
      </w:r>
      <w:r>
        <w:rPr>
          <w:sz w:val="24"/>
        </w:rPr>
        <w:t>и</w:t>
      </w:r>
      <w:r w:rsidR="00921116">
        <w:rPr>
          <w:sz w:val="24"/>
        </w:rPr>
        <w:t xml:space="preserve"> </w:t>
      </w:r>
      <w:r>
        <w:rPr>
          <w:sz w:val="24"/>
        </w:rPr>
        <w:t>др.</w:t>
      </w:r>
    </w:p>
    <w:p w:rsidR="00E3165B" w:rsidRPr="00344FC0" w:rsidRDefault="00E3165B" w:rsidP="00344FC0">
      <w:pPr>
        <w:tabs>
          <w:tab w:val="left" w:pos="709"/>
          <w:tab w:val="left" w:pos="1162"/>
        </w:tabs>
        <w:ind w:right="-1"/>
        <w:jc w:val="both"/>
        <w:rPr>
          <w:sz w:val="24"/>
        </w:rPr>
      </w:pPr>
    </w:p>
    <w:p w:rsidR="00ED4CC8" w:rsidRPr="00ED4CC8" w:rsidRDefault="00ED4CC8" w:rsidP="00FD0EBF">
      <w:pPr>
        <w:tabs>
          <w:tab w:val="left" w:pos="709"/>
          <w:tab w:val="left" w:pos="1162"/>
        </w:tabs>
        <w:ind w:right="-1" w:firstLine="426"/>
        <w:jc w:val="both"/>
        <w:rPr>
          <w:sz w:val="24"/>
        </w:rPr>
      </w:pPr>
    </w:p>
    <w:p w:rsidR="00E3165B" w:rsidRDefault="00671D57" w:rsidP="00921116">
      <w:pPr>
        <w:pStyle w:val="a5"/>
        <w:numPr>
          <w:ilvl w:val="1"/>
          <w:numId w:val="111"/>
        </w:numPr>
        <w:tabs>
          <w:tab w:val="left" w:pos="567"/>
          <w:tab w:val="left" w:pos="709"/>
          <w:tab w:val="left" w:pos="1789"/>
        </w:tabs>
        <w:ind w:left="0" w:right="-1" w:firstLine="426"/>
        <w:jc w:val="center"/>
        <w:rPr>
          <w:b/>
          <w:sz w:val="24"/>
        </w:rPr>
      </w:pPr>
      <w:r>
        <w:rPr>
          <w:b/>
          <w:sz w:val="24"/>
        </w:rPr>
        <w:t>Планируемые</w:t>
      </w:r>
      <w:r w:rsidR="00921116">
        <w:rPr>
          <w:b/>
          <w:sz w:val="24"/>
        </w:rPr>
        <w:t xml:space="preserve"> </w:t>
      </w:r>
      <w:r>
        <w:rPr>
          <w:b/>
          <w:sz w:val="24"/>
        </w:rPr>
        <w:t xml:space="preserve"> результаты освоения основной общеобразовательной</w:t>
      </w:r>
      <w:r w:rsidR="00921116">
        <w:rPr>
          <w:b/>
          <w:sz w:val="24"/>
        </w:rPr>
        <w:t xml:space="preserve"> </w:t>
      </w:r>
      <w:r>
        <w:rPr>
          <w:b/>
          <w:sz w:val="24"/>
        </w:rPr>
        <w:t>программы–образовательной</w:t>
      </w:r>
      <w:r w:rsidR="00921116">
        <w:rPr>
          <w:b/>
          <w:sz w:val="24"/>
        </w:rPr>
        <w:t xml:space="preserve"> </w:t>
      </w:r>
      <w:r>
        <w:rPr>
          <w:b/>
          <w:sz w:val="24"/>
        </w:rPr>
        <w:t>программы</w:t>
      </w:r>
      <w:r w:rsidR="00921116">
        <w:rPr>
          <w:b/>
          <w:sz w:val="24"/>
        </w:rPr>
        <w:t xml:space="preserve"> </w:t>
      </w:r>
      <w:r>
        <w:rPr>
          <w:b/>
          <w:sz w:val="24"/>
        </w:rPr>
        <w:t>дошкольного</w:t>
      </w:r>
      <w:r w:rsidR="00921116">
        <w:rPr>
          <w:b/>
          <w:sz w:val="24"/>
        </w:rPr>
        <w:t xml:space="preserve"> </w:t>
      </w:r>
      <w:r>
        <w:rPr>
          <w:b/>
          <w:sz w:val="24"/>
        </w:rPr>
        <w:t>образования</w:t>
      </w:r>
      <w:r w:rsidR="00921116">
        <w:rPr>
          <w:b/>
          <w:sz w:val="24"/>
        </w:rPr>
        <w:t xml:space="preserve"> </w:t>
      </w:r>
      <w:r>
        <w:rPr>
          <w:b/>
          <w:sz w:val="24"/>
        </w:rPr>
        <w:t>в</w:t>
      </w:r>
      <w:r w:rsidR="00921116">
        <w:rPr>
          <w:b/>
          <w:sz w:val="24"/>
        </w:rPr>
        <w:t xml:space="preserve"> </w:t>
      </w:r>
      <w:r>
        <w:rPr>
          <w:b/>
          <w:sz w:val="24"/>
        </w:rPr>
        <w:t>группах</w:t>
      </w:r>
    </w:p>
    <w:p w:rsidR="00E3165B" w:rsidRDefault="00344FC0" w:rsidP="00921116">
      <w:pPr>
        <w:tabs>
          <w:tab w:val="left" w:pos="567"/>
          <w:tab w:val="left" w:pos="709"/>
        </w:tabs>
        <w:ind w:right="-1" w:firstLine="426"/>
        <w:jc w:val="center"/>
        <w:rPr>
          <w:b/>
          <w:sz w:val="24"/>
        </w:rPr>
      </w:pPr>
      <w:r>
        <w:rPr>
          <w:b/>
          <w:sz w:val="24"/>
        </w:rPr>
        <w:t>О</w:t>
      </w:r>
      <w:r w:rsidR="00671D57">
        <w:rPr>
          <w:b/>
          <w:sz w:val="24"/>
        </w:rPr>
        <w:t>бщеразвивающей</w:t>
      </w:r>
      <w:r w:rsidR="00921116">
        <w:rPr>
          <w:b/>
          <w:sz w:val="24"/>
        </w:rPr>
        <w:t xml:space="preserve"> </w:t>
      </w:r>
      <w:r w:rsidR="00671D57">
        <w:rPr>
          <w:b/>
          <w:sz w:val="24"/>
        </w:rPr>
        <w:t>направленности</w:t>
      </w:r>
    </w:p>
    <w:p w:rsidR="00452380" w:rsidRDefault="00452380" w:rsidP="00FD0EBF">
      <w:pPr>
        <w:spacing w:line="274" w:lineRule="exact"/>
        <w:ind w:right="-1" w:firstLine="426"/>
        <w:jc w:val="both"/>
        <w:rPr>
          <w:b/>
          <w:sz w:val="24"/>
        </w:rPr>
      </w:pPr>
    </w:p>
    <w:p w:rsidR="00E3165B" w:rsidRDefault="00671D57" w:rsidP="00FD0EBF">
      <w:pPr>
        <w:spacing w:line="274" w:lineRule="exact"/>
        <w:ind w:right="-1" w:firstLine="426"/>
        <w:jc w:val="both"/>
        <w:rPr>
          <w:b/>
          <w:sz w:val="24"/>
        </w:rPr>
      </w:pPr>
      <w:r>
        <w:rPr>
          <w:b/>
          <w:sz w:val="24"/>
        </w:rPr>
        <w:t>Обязательная</w:t>
      </w:r>
      <w:r w:rsidR="00921116">
        <w:rPr>
          <w:b/>
          <w:sz w:val="24"/>
        </w:rPr>
        <w:t xml:space="preserve"> </w:t>
      </w:r>
      <w:r>
        <w:rPr>
          <w:b/>
          <w:sz w:val="24"/>
        </w:rPr>
        <w:t>часть</w:t>
      </w:r>
    </w:p>
    <w:p w:rsidR="00E3165B" w:rsidRDefault="00671D57" w:rsidP="00FD0EBF">
      <w:pPr>
        <w:pStyle w:val="a3"/>
        <w:ind w:left="0" w:right="-1" w:firstLine="426"/>
      </w:pPr>
      <w:r>
        <w:t>Результатами</w:t>
      </w:r>
      <w:r w:rsidR="00921116">
        <w:t xml:space="preserve"> </w:t>
      </w:r>
      <w:r>
        <w:t>освоения</w:t>
      </w:r>
      <w:r w:rsidR="00921116">
        <w:t xml:space="preserve"> </w:t>
      </w:r>
      <w:r>
        <w:t>Программы</w:t>
      </w:r>
      <w:r w:rsidR="00921116">
        <w:t xml:space="preserve"> </w:t>
      </w:r>
      <w:r>
        <w:t>являются</w:t>
      </w:r>
      <w:r w:rsidR="00921116">
        <w:t xml:space="preserve"> </w:t>
      </w:r>
      <w:r>
        <w:t>целевые</w:t>
      </w:r>
      <w:r w:rsidR="00921116">
        <w:t xml:space="preserve"> </w:t>
      </w:r>
      <w:r>
        <w:t>ориентиры</w:t>
      </w:r>
      <w:r w:rsidR="00921116">
        <w:t xml:space="preserve"> </w:t>
      </w:r>
      <w:r>
        <w:t>дошкольного</w:t>
      </w:r>
      <w:r w:rsidR="00921116">
        <w:t xml:space="preserve"> </w:t>
      </w:r>
      <w:r>
        <w:t>образования,</w:t>
      </w:r>
      <w:r w:rsidR="00921116">
        <w:t xml:space="preserve"> </w:t>
      </w:r>
      <w:r>
        <w:t>которые</w:t>
      </w:r>
      <w:r w:rsidR="00921116">
        <w:t xml:space="preserve"> </w:t>
      </w:r>
      <w:r>
        <w:t>представляют</w:t>
      </w:r>
      <w:r w:rsidR="00921116">
        <w:t xml:space="preserve"> </w:t>
      </w:r>
      <w:r>
        <w:t>собой</w:t>
      </w:r>
      <w:r w:rsidR="00921116">
        <w:t xml:space="preserve"> </w:t>
      </w:r>
      <w:r>
        <w:t>социально-нормативные</w:t>
      </w:r>
      <w:r w:rsidR="00921116">
        <w:t xml:space="preserve"> </w:t>
      </w:r>
      <w:r>
        <w:t>возрастные</w:t>
      </w:r>
      <w:r w:rsidR="00921116">
        <w:t xml:space="preserve"> </w:t>
      </w:r>
      <w:r>
        <w:t>характеристики возможных</w:t>
      </w:r>
      <w:r w:rsidR="00921116">
        <w:t xml:space="preserve"> </w:t>
      </w:r>
      <w:r>
        <w:t>достижений ребенка.</w:t>
      </w:r>
    </w:p>
    <w:p w:rsidR="00452380" w:rsidRDefault="00452380" w:rsidP="00FD0EBF">
      <w:pPr>
        <w:pStyle w:val="1"/>
        <w:spacing w:before="2" w:line="274" w:lineRule="exact"/>
        <w:ind w:left="0" w:right="-1" w:firstLine="426"/>
        <w:jc w:val="both"/>
      </w:pPr>
    </w:p>
    <w:p w:rsidR="00E3165B" w:rsidRDefault="00671D57" w:rsidP="00FD0EBF">
      <w:pPr>
        <w:pStyle w:val="1"/>
        <w:spacing w:before="2" w:line="274" w:lineRule="exact"/>
        <w:ind w:left="0" w:right="-1" w:firstLine="426"/>
        <w:jc w:val="both"/>
      </w:pPr>
      <w:r>
        <w:t>Целевые</w:t>
      </w:r>
      <w:r w:rsidR="00921116">
        <w:t xml:space="preserve"> </w:t>
      </w:r>
      <w:r>
        <w:t>ориентиры в</w:t>
      </w:r>
      <w:r w:rsidR="00921116">
        <w:t xml:space="preserve"> </w:t>
      </w:r>
      <w:r>
        <w:t>раннем</w:t>
      </w:r>
      <w:r w:rsidR="00921116">
        <w:t xml:space="preserve"> </w:t>
      </w:r>
      <w:r>
        <w:t>возрасте(от2до 3 лет)</w:t>
      </w:r>
    </w:p>
    <w:p w:rsidR="00E3165B" w:rsidRDefault="00671D57" w:rsidP="00FD0EBF">
      <w:pPr>
        <w:pStyle w:val="a3"/>
        <w:spacing w:line="274" w:lineRule="exact"/>
        <w:ind w:left="0" w:right="-1" w:firstLine="426"/>
      </w:pPr>
      <w:r>
        <w:t>К</w:t>
      </w:r>
      <w:r w:rsidR="00921116">
        <w:t xml:space="preserve"> </w:t>
      </w:r>
      <w:r>
        <w:t>трем</w:t>
      </w:r>
      <w:r w:rsidR="00921116">
        <w:t xml:space="preserve"> </w:t>
      </w:r>
      <w:r>
        <w:t>годам</w:t>
      </w:r>
      <w:r w:rsidR="00921116">
        <w:t xml:space="preserve"> </w:t>
      </w:r>
      <w:r>
        <w:t>ребенок:</w:t>
      </w:r>
    </w:p>
    <w:p w:rsidR="00E3165B" w:rsidRDefault="00344FC0" w:rsidP="00FD0EBF">
      <w:pPr>
        <w:pStyle w:val="a5"/>
        <w:numPr>
          <w:ilvl w:val="0"/>
          <w:numId w:val="109"/>
        </w:numPr>
        <w:tabs>
          <w:tab w:val="left" w:pos="567"/>
        </w:tabs>
        <w:ind w:left="0" w:right="-1" w:firstLine="426"/>
        <w:jc w:val="both"/>
        <w:rPr>
          <w:sz w:val="24"/>
        </w:rPr>
      </w:pPr>
      <w:r>
        <w:rPr>
          <w:sz w:val="24"/>
        </w:rPr>
        <w:t>И</w:t>
      </w:r>
      <w:r w:rsidR="00671D57">
        <w:rPr>
          <w:sz w:val="24"/>
        </w:rPr>
        <w:t>нтересуется</w:t>
      </w:r>
      <w:r w:rsidR="00921116">
        <w:rPr>
          <w:sz w:val="24"/>
        </w:rPr>
        <w:t xml:space="preserve"> </w:t>
      </w:r>
      <w:r w:rsidR="00671D57">
        <w:rPr>
          <w:sz w:val="24"/>
        </w:rPr>
        <w:t>окружающими</w:t>
      </w:r>
      <w:r w:rsidR="00921116">
        <w:rPr>
          <w:sz w:val="24"/>
        </w:rPr>
        <w:t xml:space="preserve"> </w:t>
      </w:r>
      <w:r w:rsidR="00671D57">
        <w:rPr>
          <w:sz w:val="24"/>
        </w:rPr>
        <w:t>предметами,</w:t>
      </w:r>
      <w:r w:rsidR="00921116">
        <w:rPr>
          <w:sz w:val="24"/>
        </w:rPr>
        <w:t xml:space="preserve"> </w:t>
      </w:r>
      <w:r w:rsidR="00671D57">
        <w:rPr>
          <w:sz w:val="24"/>
        </w:rPr>
        <w:t>активно</w:t>
      </w:r>
      <w:r w:rsidR="00921116">
        <w:rPr>
          <w:sz w:val="24"/>
        </w:rPr>
        <w:t xml:space="preserve"> </w:t>
      </w:r>
      <w:r w:rsidR="00671D57">
        <w:rPr>
          <w:sz w:val="24"/>
        </w:rPr>
        <w:t>действует</w:t>
      </w:r>
      <w:r w:rsidR="00921116">
        <w:rPr>
          <w:sz w:val="24"/>
        </w:rPr>
        <w:t xml:space="preserve"> </w:t>
      </w:r>
      <w:r w:rsidR="00671D57">
        <w:rPr>
          <w:sz w:val="24"/>
        </w:rPr>
        <w:t>с</w:t>
      </w:r>
      <w:r w:rsidR="00921116">
        <w:rPr>
          <w:sz w:val="24"/>
        </w:rPr>
        <w:t xml:space="preserve"> </w:t>
      </w:r>
      <w:r w:rsidR="00671D57">
        <w:rPr>
          <w:sz w:val="24"/>
        </w:rPr>
        <w:t>ними,</w:t>
      </w:r>
      <w:r w:rsidR="00921116">
        <w:rPr>
          <w:sz w:val="24"/>
        </w:rPr>
        <w:t xml:space="preserve"> </w:t>
      </w:r>
      <w:r w:rsidR="00671D57">
        <w:rPr>
          <w:sz w:val="24"/>
        </w:rPr>
        <w:t>исследует</w:t>
      </w:r>
      <w:r w:rsidR="00921116">
        <w:rPr>
          <w:sz w:val="24"/>
        </w:rPr>
        <w:t xml:space="preserve"> </w:t>
      </w:r>
      <w:r w:rsidR="00671D57">
        <w:rPr>
          <w:sz w:val="24"/>
        </w:rPr>
        <w:t>их</w:t>
      </w:r>
      <w:r w:rsidR="00921116">
        <w:rPr>
          <w:sz w:val="24"/>
        </w:rPr>
        <w:t xml:space="preserve"> </w:t>
      </w:r>
      <w:r w:rsidR="00671D57">
        <w:rPr>
          <w:sz w:val="24"/>
        </w:rPr>
        <w:t>свойства,</w:t>
      </w:r>
      <w:r w:rsidR="00921116">
        <w:rPr>
          <w:sz w:val="24"/>
        </w:rPr>
        <w:t xml:space="preserve"> </w:t>
      </w:r>
      <w:r w:rsidR="00671D57">
        <w:rPr>
          <w:sz w:val="24"/>
        </w:rPr>
        <w:t>экспериментирует.</w:t>
      </w:r>
      <w:r w:rsidR="00921116">
        <w:rPr>
          <w:sz w:val="24"/>
        </w:rPr>
        <w:t xml:space="preserve"> </w:t>
      </w:r>
      <w:r w:rsidR="00671D57">
        <w:rPr>
          <w:sz w:val="24"/>
        </w:rPr>
        <w:t>Использует</w:t>
      </w:r>
      <w:r w:rsidR="00921116">
        <w:rPr>
          <w:sz w:val="24"/>
        </w:rPr>
        <w:t xml:space="preserve"> </w:t>
      </w:r>
      <w:r w:rsidR="00671D57">
        <w:rPr>
          <w:sz w:val="24"/>
        </w:rPr>
        <w:t>специфические,</w:t>
      </w:r>
      <w:r w:rsidR="00921116">
        <w:rPr>
          <w:sz w:val="24"/>
        </w:rPr>
        <w:t xml:space="preserve"> </w:t>
      </w:r>
      <w:r w:rsidR="00671D57">
        <w:rPr>
          <w:sz w:val="24"/>
        </w:rPr>
        <w:t>культурно</w:t>
      </w:r>
      <w:r w:rsidR="00921116">
        <w:rPr>
          <w:sz w:val="24"/>
        </w:rPr>
        <w:t xml:space="preserve"> </w:t>
      </w:r>
      <w:r w:rsidR="00671D57">
        <w:rPr>
          <w:sz w:val="24"/>
        </w:rPr>
        <w:t>фиксированные</w:t>
      </w:r>
      <w:r w:rsidR="00921116">
        <w:rPr>
          <w:sz w:val="24"/>
        </w:rPr>
        <w:t xml:space="preserve"> </w:t>
      </w:r>
      <w:r w:rsidR="00671D57">
        <w:rPr>
          <w:sz w:val="24"/>
        </w:rPr>
        <w:t>предметные действия, знает назначение бытовых предметов (ложки, расчески, карандаша и</w:t>
      </w:r>
      <w:r w:rsidR="00921116">
        <w:rPr>
          <w:sz w:val="24"/>
        </w:rPr>
        <w:t xml:space="preserve"> </w:t>
      </w:r>
      <w:r w:rsidR="00671D57">
        <w:rPr>
          <w:sz w:val="24"/>
        </w:rPr>
        <w:t>пр.) и умеет пользоваться ими. Проявляет настойчивость в достижении результата своих</w:t>
      </w:r>
      <w:r w:rsidR="00921116">
        <w:rPr>
          <w:sz w:val="24"/>
        </w:rPr>
        <w:t xml:space="preserve"> </w:t>
      </w:r>
      <w:r w:rsidR="00671D57">
        <w:rPr>
          <w:sz w:val="24"/>
        </w:rPr>
        <w:t>действий;</w:t>
      </w:r>
    </w:p>
    <w:p w:rsidR="00E3165B" w:rsidRDefault="00344FC0" w:rsidP="00FD0EBF">
      <w:pPr>
        <w:pStyle w:val="a5"/>
        <w:numPr>
          <w:ilvl w:val="0"/>
          <w:numId w:val="109"/>
        </w:numPr>
        <w:tabs>
          <w:tab w:val="left" w:pos="567"/>
        </w:tabs>
        <w:ind w:left="0" w:right="-1" w:firstLine="426"/>
        <w:jc w:val="both"/>
        <w:rPr>
          <w:sz w:val="24"/>
        </w:rPr>
      </w:pPr>
      <w:r>
        <w:rPr>
          <w:sz w:val="24"/>
        </w:rPr>
        <w:t>С</w:t>
      </w:r>
      <w:r w:rsidR="00671D57">
        <w:rPr>
          <w:sz w:val="24"/>
        </w:rPr>
        <w:t>тремится</w:t>
      </w:r>
      <w:r w:rsidR="00921116">
        <w:rPr>
          <w:sz w:val="24"/>
        </w:rPr>
        <w:t xml:space="preserve"> </w:t>
      </w:r>
      <w:r w:rsidR="00671D57">
        <w:rPr>
          <w:sz w:val="24"/>
        </w:rPr>
        <w:t>к</w:t>
      </w:r>
      <w:r w:rsidR="00921116">
        <w:rPr>
          <w:sz w:val="24"/>
        </w:rPr>
        <w:t xml:space="preserve"> </w:t>
      </w:r>
      <w:r w:rsidR="00671D57">
        <w:rPr>
          <w:sz w:val="24"/>
        </w:rPr>
        <w:t>общению</w:t>
      </w:r>
      <w:r w:rsidR="00921116">
        <w:rPr>
          <w:sz w:val="24"/>
        </w:rPr>
        <w:t xml:space="preserve"> </w:t>
      </w:r>
      <w:r w:rsidR="00671D57">
        <w:rPr>
          <w:sz w:val="24"/>
        </w:rPr>
        <w:t>и</w:t>
      </w:r>
      <w:r w:rsidR="00921116">
        <w:rPr>
          <w:sz w:val="24"/>
        </w:rPr>
        <w:t xml:space="preserve"> </w:t>
      </w:r>
      <w:r w:rsidR="00671D57">
        <w:rPr>
          <w:sz w:val="24"/>
        </w:rPr>
        <w:t>воспринимает</w:t>
      </w:r>
      <w:r w:rsidR="00921116">
        <w:rPr>
          <w:sz w:val="24"/>
        </w:rPr>
        <w:t xml:space="preserve"> </w:t>
      </w:r>
      <w:r w:rsidR="00671D57">
        <w:rPr>
          <w:sz w:val="24"/>
        </w:rPr>
        <w:t>смыслы</w:t>
      </w:r>
      <w:r w:rsidR="00921116">
        <w:rPr>
          <w:sz w:val="24"/>
        </w:rPr>
        <w:t xml:space="preserve"> </w:t>
      </w:r>
      <w:r w:rsidR="00671D57">
        <w:rPr>
          <w:sz w:val="24"/>
        </w:rPr>
        <w:t>в</w:t>
      </w:r>
      <w:r w:rsidR="00921116">
        <w:rPr>
          <w:sz w:val="24"/>
        </w:rPr>
        <w:t xml:space="preserve"> </w:t>
      </w:r>
      <w:r w:rsidR="00671D57">
        <w:rPr>
          <w:sz w:val="24"/>
        </w:rPr>
        <w:t>различных</w:t>
      </w:r>
      <w:r w:rsidR="00921116">
        <w:rPr>
          <w:sz w:val="24"/>
        </w:rPr>
        <w:t xml:space="preserve"> </w:t>
      </w:r>
      <w:r w:rsidR="00671D57">
        <w:rPr>
          <w:sz w:val="24"/>
        </w:rPr>
        <w:t>ситуациях</w:t>
      </w:r>
      <w:r w:rsidR="00921116">
        <w:rPr>
          <w:sz w:val="24"/>
        </w:rPr>
        <w:t xml:space="preserve"> </w:t>
      </w:r>
      <w:r w:rsidR="00671D57">
        <w:rPr>
          <w:sz w:val="24"/>
        </w:rPr>
        <w:t>общения</w:t>
      </w:r>
      <w:r w:rsidR="00921116">
        <w:rPr>
          <w:sz w:val="24"/>
        </w:rPr>
        <w:t xml:space="preserve"> </w:t>
      </w:r>
      <w:r w:rsidR="00671D57">
        <w:rPr>
          <w:sz w:val="24"/>
        </w:rPr>
        <w:t>со</w:t>
      </w:r>
      <w:r w:rsidR="00921116">
        <w:rPr>
          <w:sz w:val="24"/>
        </w:rPr>
        <w:t xml:space="preserve"> </w:t>
      </w:r>
      <w:r w:rsidR="00671D57">
        <w:rPr>
          <w:sz w:val="24"/>
        </w:rPr>
        <w:t>взрослыми,</w:t>
      </w:r>
      <w:r w:rsidR="00921116">
        <w:rPr>
          <w:sz w:val="24"/>
        </w:rPr>
        <w:t xml:space="preserve"> </w:t>
      </w:r>
      <w:r w:rsidR="00671D57">
        <w:rPr>
          <w:sz w:val="24"/>
        </w:rPr>
        <w:t>активно</w:t>
      </w:r>
      <w:r w:rsidR="00921116">
        <w:rPr>
          <w:sz w:val="24"/>
        </w:rPr>
        <w:t xml:space="preserve"> </w:t>
      </w:r>
      <w:r w:rsidR="00671D57">
        <w:rPr>
          <w:sz w:val="24"/>
        </w:rPr>
        <w:t>подражает</w:t>
      </w:r>
      <w:r w:rsidR="00921116">
        <w:rPr>
          <w:sz w:val="24"/>
        </w:rPr>
        <w:t xml:space="preserve"> </w:t>
      </w:r>
      <w:r w:rsidR="00671D57">
        <w:rPr>
          <w:sz w:val="24"/>
        </w:rPr>
        <w:t>им</w:t>
      </w:r>
      <w:r w:rsidR="00921116">
        <w:rPr>
          <w:sz w:val="24"/>
        </w:rPr>
        <w:t xml:space="preserve"> </w:t>
      </w:r>
      <w:r w:rsidR="00671D57">
        <w:rPr>
          <w:sz w:val="24"/>
        </w:rPr>
        <w:t>в</w:t>
      </w:r>
      <w:r w:rsidR="00921116">
        <w:rPr>
          <w:sz w:val="24"/>
        </w:rPr>
        <w:t xml:space="preserve"> </w:t>
      </w:r>
      <w:r w:rsidR="00671D57">
        <w:rPr>
          <w:sz w:val="24"/>
        </w:rPr>
        <w:t>движениях</w:t>
      </w:r>
      <w:r w:rsidR="00921116">
        <w:rPr>
          <w:sz w:val="24"/>
        </w:rPr>
        <w:t xml:space="preserve"> </w:t>
      </w:r>
      <w:r w:rsidR="00671D57">
        <w:rPr>
          <w:sz w:val="24"/>
        </w:rPr>
        <w:t>и</w:t>
      </w:r>
      <w:r w:rsidR="00921116">
        <w:rPr>
          <w:sz w:val="24"/>
        </w:rPr>
        <w:t xml:space="preserve"> </w:t>
      </w:r>
      <w:r w:rsidR="00671D57">
        <w:rPr>
          <w:sz w:val="24"/>
        </w:rPr>
        <w:t>действиях,</w:t>
      </w:r>
      <w:r w:rsidR="00921116">
        <w:rPr>
          <w:sz w:val="24"/>
        </w:rPr>
        <w:t xml:space="preserve"> </w:t>
      </w:r>
      <w:r w:rsidR="00671D57">
        <w:rPr>
          <w:sz w:val="24"/>
        </w:rPr>
        <w:t>умеет</w:t>
      </w:r>
      <w:r w:rsidR="00921116">
        <w:rPr>
          <w:sz w:val="24"/>
        </w:rPr>
        <w:t xml:space="preserve"> </w:t>
      </w:r>
      <w:r w:rsidR="00671D57">
        <w:rPr>
          <w:sz w:val="24"/>
        </w:rPr>
        <w:t>действовать</w:t>
      </w:r>
      <w:r w:rsidR="00921116">
        <w:rPr>
          <w:sz w:val="24"/>
        </w:rPr>
        <w:t xml:space="preserve"> </w:t>
      </w:r>
      <w:r w:rsidR="00671D57">
        <w:rPr>
          <w:sz w:val="24"/>
        </w:rPr>
        <w:t>согласованно;</w:t>
      </w:r>
    </w:p>
    <w:p w:rsidR="00E3165B" w:rsidRDefault="00344FC0" w:rsidP="00FD0EBF">
      <w:pPr>
        <w:pStyle w:val="a5"/>
        <w:numPr>
          <w:ilvl w:val="0"/>
          <w:numId w:val="109"/>
        </w:numPr>
        <w:tabs>
          <w:tab w:val="left" w:pos="469"/>
          <w:tab w:val="left" w:pos="567"/>
        </w:tabs>
        <w:spacing w:before="1"/>
        <w:ind w:left="0" w:right="-1" w:firstLine="426"/>
        <w:jc w:val="both"/>
        <w:rPr>
          <w:sz w:val="24"/>
        </w:rPr>
      </w:pPr>
      <w:r>
        <w:rPr>
          <w:sz w:val="24"/>
        </w:rPr>
        <w:t>В</w:t>
      </w:r>
      <w:r w:rsidR="00671D57">
        <w:rPr>
          <w:sz w:val="24"/>
        </w:rPr>
        <w:t>ладеет</w:t>
      </w:r>
      <w:r w:rsidR="00921116">
        <w:rPr>
          <w:sz w:val="24"/>
        </w:rPr>
        <w:t xml:space="preserve"> </w:t>
      </w:r>
      <w:r w:rsidR="00671D57">
        <w:rPr>
          <w:sz w:val="24"/>
        </w:rPr>
        <w:t>активной</w:t>
      </w:r>
      <w:r w:rsidR="00921116">
        <w:rPr>
          <w:sz w:val="24"/>
        </w:rPr>
        <w:t xml:space="preserve"> </w:t>
      </w:r>
      <w:r w:rsidR="00671D57">
        <w:rPr>
          <w:sz w:val="24"/>
        </w:rPr>
        <w:t>и</w:t>
      </w:r>
      <w:r w:rsidR="00921116">
        <w:rPr>
          <w:sz w:val="24"/>
        </w:rPr>
        <w:t xml:space="preserve"> </w:t>
      </w:r>
      <w:r w:rsidR="00671D57">
        <w:rPr>
          <w:sz w:val="24"/>
        </w:rPr>
        <w:t>пассивной</w:t>
      </w:r>
      <w:r w:rsidR="00921116">
        <w:rPr>
          <w:sz w:val="24"/>
        </w:rPr>
        <w:t xml:space="preserve"> </w:t>
      </w:r>
      <w:r w:rsidR="00671D57">
        <w:rPr>
          <w:sz w:val="24"/>
        </w:rPr>
        <w:t>речью:</w:t>
      </w:r>
      <w:r w:rsidR="00921116">
        <w:rPr>
          <w:sz w:val="24"/>
        </w:rPr>
        <w:t xml:space="preserve"> </w:t>
      </w:r>
      <w:r w:rsidR="00671D57">
        <w:rPr>
          <w:sz w:val="24"/>
        </w:rPr>
        <w:t>понимает</w:t>
      </w:r>
      <w:r w:rsidR="00921116">
        <w:rPr>
          <w:sz w:val="24"/>
        </w:rPr>
        <w:t xml:space="preserve"> </w:t>
      </w:r>
      <w:r w:rsidR="00671D57">
        <w:rPr>
          <w:sz w:val="24"/>
        </w:rPr>
        <w:t>речь</w:t>
      </w:r>
      <w:r w:rsidR="00921116">
        <w:rPr>
          <w:sz w:val="24"/>
        </w:rPr>
        <w:t xml:space="preserve"> </w:t>
      </w:r>
      <w:r w:rsidR="00671D57">
        <w:rPr>
          <w:sz w:val="24"/>
        </w:rPr>
        <w:t>взрослых,</w:t>
      </w:r>
      <w:r w:rsidR="00921116">
        <w:rPr>
          <w:sz w:val="24"/>
        </w:rPr>
        <w:t xml:space="preserve"> </w:t>
      </w:r>
      <w:r w:rsidR="00671D57">
        <w:rPr>
          <w:sz w:val="24"/>
        </w:rPr>
        <w:t>может</w:t>
      </w:r>
      <w:r w:rsidR="00921116">
        <w:rPr>
          <w:sz w:val="24"/>
        </w:rPr>
        <w:t xml:space="preserve"> </w:t>
      </w:r>
      <w:r w:rsidR="00671D57">
        <w:rPr>
          <w:sz w:val="24"/>
        </w:rPr>
        <w:t>обращаться</w:t>
      </w:r>
      <w:r w:rsidR="00921116">
        <w:rPr>
          <w:sz w:val="24"/>
        </w:rPr>
        <w:t xml:space="preserve"> </w:t>
      </w:r>
      <w:r w:rsidR="00671D57">
        <w:rPr>
          <w:sz w:val="24"/>
        </w:rPr>
        <w:t>с</w:t>
      </w:r>
      <w:r w:rsidR="00921116">
        <w:rPr>
          <w:sz w:val="24"/>
        </w:rPr>
        <w:t xml:space="preserve"> </w:t>
      </w:r>
      <w:r w:rsidR="00671D57">
        <w:rPr>
          <w:sz w:val="24"/>
        </w:rPr>
        <w:t>вопросами</w:t>
      </w:r>
      <w:r w:rsidR="00921116">
        <w:rPr>
          <w:sz w:val="24"/>
        </w:rPr>
        <w:t xml:space="preserve"> </w:t>
      </w:r>
      <w:r w:rsidR="00671D57">
        <w:rPr>
          <w:sz w:val="24"/>
        </w:rPr>
        <w:t>и</w:t>
      </w:r>
      <w:r w:rsidR="00921116">
        <w:rPr>
          <w:sz w:val="24"/>
        </w:rPr>
        <w:t xml:space="preserve"> </w:t>
      </w:r>
      <w:r w:rsidR="00671D57">
        <w:rPr>
          <w:sz w:val="24"/>
        </w:rPr>
        <w:t>просьбами,</w:t>
      </w:r>
      <w:r w:rsidR="00921116">
        <w:rPr>
          <w:sz w:val="24"/>
        </w:rPr>
        <w:t xml:space="preserve"> </w:t>
      </w:r>
      <w:r w:rsidR="00671D57">
        <w:rPr>
          <w:sz w:val="24"/>
        </w:rPr>
        <w:t>знает</w:t>
      </w:r>
      <w:r w:rsidR="00921116">
        <w:rPr>
          <w:sz w:val="24"/>
        </w:rPr>
        <w:t xml:space="preserve"> </w:t>
      </w:r>
      <w:r w:rsidR="00671D57">
        <w:rPr>
          <w:sz w:val="24"/>
        </w:rPr>
        <w:t>названия</w:t>
      </w:r>
      <w:r w:rsidR="00921116">
        <w:rPr>
          <w:sz w:val="24"/>
        </w:rPr>
        <w:t xml:space="preserve"> </w:t>
      </w:r>
      <w:r w:rsidR="00671D57">
        <w:rPr>
          <w:sz w:val="24"/>
        </w:rPr>
        <w:t>окружающих</w:t>
      </w:r>
      <w:r w:rsidR="00921116">
        <w:rPr>
          <w:sz w:val="24"/>
        </w:rPr>
        <w:t xml:space="preserve"> </w:t>
      </w:r>
      <w:r w:rsidR="00671D57">
        <w:rPr>
          <w:sz w:val="24"/>
        </w:rPr>
        <w:t>предметов</w:t>
      </w:r>
      <w:r w:rsidR="00921116">
        <w:rPr>
          <w:sz w:val="24"/>
        </w:rPr>
        <w:t xml:space="preserve"> </w:t>
      </w:r>
      <w:r w:rsidR="00671D57">
        <w:rPr>
          <w:sz w:val="24"/>
        </w:rPr>
        <w:t>и</w:t>
      </w:r>
      <w:r w:rsidR="00921116">
        <w:rPr>
          <w:sz w:val="24"/>
        </w:rPr>
        <w:t xml:space="preserve"> </w:t>
      </w:r>
      <w:r w:rsidR="00671D57">
        <w:rPr>
          <w:sz w:val="24"/>
        </w:rPr>
        <w:t>игрушек;</w:t>
      </w:r>
    </w:p>
    <w:p w:rsidR="00E3165B" w:rsidRDefault="00344FC0" w:rsidP="00FD0EBF">
      <w:pPr>
        <w:pStyle w:val="a5"/>
        <w:numPr>
          <w:ilvl w:val="0"/>
          <w:numId w:val="109"/>
        </w:numPr>
        <w:tabs>
          <w:tab w:val="left" w:pos="567"/>
        </w:tabs>
        <w:ind w:left="0" w:right="-1" w:firstLine="426"/>
        <w:jc w:val="both"/>
        <w:rPr>
          <w:sz w:val="24"/>
        </w:rPr>
      </w:pPr>
      <w:r>
        <w:rPr>
          <w:sz w:val="24"/>
        </w:rPr>
        <w:t>П</w:t>
      </w:r>
      <w:r w:rsidR="00671D57">
        <w:rPr>
          <w:sz w:val="24"/>
        </w:rPr>
        <w:t>роявляет</w:t>
      </w:r>
      <w:r w:rsidR="00921116">
        <w:rPr>
          <w:sz w:val="24"/>
        </w:rPr>
        <w:t xml:space="preserve"> </w:t>
      </w:r>
      <w:r w:rsidR="00671D57">
        <w:rPr>
          <w:sz w:val="24"/>
        </w:rPr>
        <w:t>интерес</w:t>
      </w:r>
      <w:r w:rsidR="00921116">
        <w:rPr>
          <w:sz w:val="24"/>
        </w:rPr>
        <w:t xml:space="preserve"> </w:t>
      </w:r>
      <w:r w:rsidR="00671D57">
        <w:rPr>
          <w:sz w:val="24"/>
        </w:rPr>
        <w:t>к</w:t>
      </w:r>
      <w:r w:rsidR="00921116">
        <w:rPr>
          <w:sz w:val="24"/>
        </w:rPr>
        <w:t xml:space="preserve"> </w:t>
      </w:r>
      <w:r w:rsidR="00671D57">
        <w:rPr>
          <w:sz w:val="24"/>
        </w:rPr>
        <w:t>сверстникам;</w:t>
      </w:r>
      <w:r w:rsidR="00921116">
        <w:rPr>
          <w:sz w:val="24"/>
        </w:rPr>
        <w:t xml:space="preserve"> </w:t>
      </w:r>
      <w:r w:rsidR="00671D57">
        <w:rPr>
          <w:sz w:val="24"/>
        </w:rPr>
        <w:t>наблюдает</w:t>
      </w:r>
      <w:r w:rsidR="00921116">
        <w:rPr>
          <w:sz w:val="24"/>
        </w:rPr>
        <w:t xml:space="preserve"> </w:t>
      </w:r>
      <w:r w:rsidR="00671D57">
        <w:rPr>
          <w:sz w:val="24"/>
        </w:rPr>
        <w:t>за</w:t>
      </w:r>
      <w:r w:rsidR="00921116">
        <w:rPr>
          <w:sz w:val="24"/>
        </w:rPr>
        <w:t xml:space="preserve"> </w:t>
      </w:r>
      <w:r w:rsidR="00671D57">
        <w:rPr>
          <w:sz w:val="24"/>
        </w:rPr>
        <w:t>их</w:t>
      </w:r>
      <w:r w:rsidR="00921116">
        <w:rPr>
          <w:sz w:val="24"/>
        </w:rPr>
        <w:t xml:space="preserve"> </w:t>
      </w:r>
      <w:r w:rsidR="00671D57">
        <w:rPr>
          <w:sz w:val="24"/>
        </w:rPr>
        <w:t>действиями</w:t>
      </w:r>
      <w:r w:rsidR="00921116">
        <w:rPr>
          <w:sz w:val="24"/>
        </w:rPr>
        <w:t xml:space="preserve"> </w:t>
      </w:r>
      <w:r w:rsidR="00671D57">
        <w:rPr>
          <w:sz w:val="24"/>
        </w:rPr>
        <w:t>и</w:t>
      </w:r>
      <w:r w:rsidR="00921116">
        <w:rPr>
          <w:sz w:val="24"/>
        </w:rPr>
        <w:t xml:space="preserve"> </w:t>
      </w:r>
      <w:r w:rsidR="00671D57">
        <w:rPr>
          <w:sz w:val="24"/>
        </w:rPr>
        <w:t>подражаетим.</w:t>
      </w:r>
      <w:r w:rsidR="00921116">
        <w:rPr>
          <w:sz w:val="24"/>
        </w:rPr>
        <w:t xml:space="preserve"> </w:t>
      </w:r>
      <w:r w:rsidR="00671D57">
        <w:rPr>
          <w:sz w:val="24"/>
        </w:rPr>
        <w:t>Взаимодействие</w:t>
      </w:r>
      <w:r w:rsidR="00921116">
        <w:rPr>
          <w:sz w:val="24"/>
        </w:rPr>
        <w:t xml:space="preserve"> </w:t>
      </w:r>
      <w:r w:rsidR="00671D57">
        <w:rPr>
          <w:sz w:val="24"/>
        </w:rPr>
        <w:t>с</w:t>
      </w:r>
      <w:r w:rsidR="00921116">
        <w:rPr>
          <w:sz w:val="24"/>
        </w:rPr>
        <w:t xml:space="preserve"> </w:t>
      </w:r>
      <w:r w:rsidR="00671D57">
        <w:rPr>
          <w:sz w:val="24"/>
        </w:rPr>
        <w:t>ровесниками окрашено</w:t>
      </w:r>
      <w:r w:rsidR="00921116">
        <w:rPr>
          <w:sz w:val="24"/>
        </w:rPr>
        <w:t xml:space="preserve"> </w:t>
      </w:r>
      <w:r w:rsidR="00671D57">
        <w:rPr>
          <w:sz w:val="24"/>
        </w:rPr>
        <w:t>яркими эмоциями;</w:t>
      </w:r>
    </w:p>
    <w:p w:rsidR="00E3165B" w:rsidRDefault="00344FC0" w:rsidP="00FD0EBF">
      <w:pPr>
        <w:pStyle w:val="a5"/>
        <w:numPr>
          <w:ilvl w:val="0"/>
          <w:numId w:val="109"/>
        </w:numPr>
        <w:tabs>
          <w:tab w:val="left" w:pos="567"/>
        </w:tabs>
        <w:ind w:left="0" w:right="-1" w:firstLine="426"/>
        <w:jc w:val="both"/>
        <w:rPr>
          <w:sz w:val="24"/>
        </w:rPr>
      </w:pPr>
      <w:r>
        <w:rPr>
          <w:sz w:val="24"/>
        </w:rPr>
        <w:t xml:space="preserve">В </w:t>
      </w:r>
      <w:r w:rsidR="00671D57">
        <w:rPr>
          <w:sz w:val="24"/>
        </w:rPr>
        <w:t>короткой</w:t>
      </w:r>
      <w:r w:rsidR="00921116">
        <w:rPr>
          <w:sz w:val="24"/>
        </w:rPr>
        <w:t xml:space="preserve"> </w:t>
      </w:r>
      <w:r w:rsidR="00671D57">
        <w:rPr>
          <w:sz w:val="24"/>
        </w:rPr>
        <w:t>игре</w:t>
      </w:r>
      <w:r w:rsidR="00921116">
        <w:rPr>
          <w:sz w:val="24"/>
        </w:rPr>
        <w:t xml:space="preserve"> </w:t>
      </w:r>
      <w:r w:rsidR="00671D57">
        <w:rPr>
          <w:sz w:val="24"/>
        </w:rPr>
        <w:t>воспроизводит</w:t>
      </w:r>
      <w:r w:rsidR="00921116">
        <w:rPr>
          <w:sz w:val="24"/>
        </w:rPr>
        <w:t xml:space="preserve"> </w:t>
      </w:r>
      <w:r w:rsidR="00671D57">
        <w:rPr>
          <w:sz w:val="24"/>
        </w:rPr>
        <w:t>действия</w:t>
      </w:r>
      <w:r w:rsidR="00921116">
        <w:rPr>
          <w:sz w:val="24"/>
        </w:rPr>
        <w:t xml:space="preserve"> </w:t>
      </w:r>
      <w:r w:rsidR="00671D57">
        <w:rPr>
          <w:sz w:val="24"/>
        </w:rPr>
        <w:t>взрослого,</w:t>
      </w:r>
      <w:r w:rsidR="00921116">
        <w:rPr>
          <w:sz w:val="24"/>
        </w:rPr>
        <w:t xml:space="preserve"> </w:t>
      </w:r>
      <w:r w:rsidR="00671D57">
        <w:rPr>
          <w:sz w:val="24"/>
        </w:rPr>
        <w:t>впервые</w:t>
      </w:r>
      <w:r w:rsidR="00921116">
        <w:rPr>
          <w:sz w:val="24"/>
        </w:rPr>
        <w:t xml:space="preserve"> </w:t>
      </w:r>
      <w:r w:rsidR="00671D57">
        <w:rPr>
          <w:sz w:val="24"/>
        </w:rPr>
        <w:t>осуществляя</w:t>
      </w:r>
      <w:r w:rsidR="00921116">
        <w:rPr>
          <w:sz w:val="24"/>
        </w:rPr>
        <w:t xml:space="preserve"> </w:t>
      </w:r>
      <w:r w:rsidR="00671D57">
        <w:rPr>
          <w:sz w:val="24"/>
        </w:rPr>
        <w:t>игровые</w:t>
      </w:r>
      <w:r w:rsidR="00921116">
        <w:rPr>
          <w:sz w:val="24"/>
        </w:rPr>
        <w:t xml:space="preserve"> </w:t>
      </w:r>
      <w:r w:rsidR="00671D57">
        <w:rPr>
          <w:sz w:val="24"/>
        </w:rPr>
        <w:t>замещения;</w:t>
      </w:r>
    </w:p>
    <w:p w:rsidR="00E3165B" w:rsidRDefault="00344FC0" w:rsidP="00FD0EBF">
      <w:pPr>
        <w:pStyle w:val="a5"/>
        <w:numPr>
          <w:ilvl w:val="0"/>
          <w:numId w:val="109"/>
        </w:numPr>
        <w:tabs>
          <w:tab w:val="left" w:pos="464"/>
          <w:tab w:val="left" w:pos="567"/>
        </w:tabs>
        <w:spacing w:before="68"/>
        <w:ind w:left="0" w:right="-1" w:firstLine="426"/>
        <w:jc w:val="both"/>
        <w:rPr>
          <w:sz w:val="24"/>
        </w:rPr>
      </w:pPr>
      <w:r>
        <w:rPr>
          <w:sz w:val="24"/>
        </w:rPr>
        <w:t>П</w:t>
      </w:r>
      <w:r w:rsidR="00671D57">
        <w:rPr>
          <w:sz w:val="24"/>
        </w:rPr>
        <w:t>роявляет</w:t>
      </w:r>
      <w:r w:rsidR="00921116">
        <w:rPr>
          <w:sz w:val="24"/>
        </w:rPr>
        <w:t xml:space="preserve"> </w:t>
      </w:r>
      <w:r w:rsidR="00671D57">
        <w:rPr>
          <w:sz w:val="24"/>
        </w:rPr>
        <w:t>самостоятельность</w:t>
      </w:r>
      <w:r w:rsidR="00921116">
        <w:rPr>
          <w:sz w:val="24"/>
        </w:rPr>
        <w:t xml:space="preserve"> </w:t>
      </w:r>
      <w:r w:rsidR="00671D57">
        <w:rPr>
          <w:sz w:val="24"/>
        </w:rPr>
        <w:t>в</w:t>
      </w:r>
      <w:r w:rsidR="00921116">
        <w:rPr>
          <w:sz w:val="24"/>
        </w:rPr>
        <w:t xml:space="preserve"> </w:t>
      </w:r>
      <w:r w:rsidR="00671D57">
        <w:rPr>
          <w:sz w:val="24"/>
        </w:rPr>
        <w:t>бытовых</w:t>
      </w:r>
      <w:r w:rsidR="00921116">
        <w:rPr>
          <w:sz w:val="24"/>
        </w:rPr>
        <w:t xml:space="preserve"> </w:t>
      </w:r>
      <w:r w:rsidR="00671D57">
        <w:rPr>
          <w:sz w:val="24"/>
        </w:rPr>
        <w:t>и</w:t>
      </w:r>
      <w:r w:rsidR="00921116">
        <w:rPr>
          <w:sz w:val="24"/>
        </w:rPr>
        <w:t xml:space="preserve"> </w:t>
      </w:r>
      <w:r w:rsidR="00671D57">
        <w:rPr>
          <w:sz w:val="24"/>
        </w:rPr>
        <w:t>игровых</w:t>
      </w:r>
      <w:r w:rsidR="00921116">
        <w:rPr>
          <w:sz w:val="24"/>
        </w:rPr>
        <w:t xml:space="preserve"> </w:t>
      </w:r>
      <w:r w:rsidR="00671D57">
        <w:rPr>
          <w:sz w:val="24"/>
        </w:rPr>
        <w:t>действиях.</w:t>
      </w:r>
      <w:r w:rsidR="00921116">
        <w:rPr>
          <w:sz w:val="24"/>
        </w:rPr>
        <w:t xml:space="preserve"> </w:t>
      </w:r>
      <w:r w:rsidR="00671D57">
        <w:rPr>
          <w:sz w:val="24"/>
        </w:rPr>
        <w:t>Владеет</w:t>
      </w:r>
      <w:r w:rsidR="00921116">
        <w:rPr>
          <w:sz w:val="24"/>
        </w:rPr>
        <w:t xml:space="preserve"> </w:t>
      </w:r>
      <w:r w:rsidR="00671D57">
        <w:rPr>
          <w:sz w:val="24"/>
        </w:rPr>
        <w:t>простейшими</w:t>
      </w:r>
      <w:r w:rsidR="00921116">
        <w:rPr>
          <w:sz w:val="24"/>
        </w:rPr>
        <w:t xml:space="preserve"> </w:t>
      </w:r>
      <w:r w:rsidR="00671D57">
        <w:rPr>
          <w:sz w:val="24"/>
        </w:rPr>
        <w:t>навыками</w:t>
      </w:r>
      <w:r w:rsidR="00921116">
        <w:rPr>
          <w:sz w:val="24"/>
        </w:rPr>
        <w:t xml:space="preserve"> </w:t>
      </w:r>
      <w:r w:rsidR="00671D57">
        <w:rPr>
          <w:sz w:val="24"/>
        </w:rPr>
        <w:t>самообслуживания;</w:t>
      </w:r>
    </w:p>
    <w:p w:rsidR="00E3165B" w:rsidRDefault="00671D57" w:rsidP="00FD0EBF">
      <w:pPr>
        <w:pStyle w:val="a5"/>
        <w:numPr>
          <w:ilvl w:val="0"/>
          <w:numId w:val="109"/>
        </w:numPr>
        <w:tabs>
          <w:tab w:val="left" w:pos="450"/>
          <w:tab w:val="left" w:pos="567"/>
        </w:tabs>
        <w:spacing w:before="1"/>
        <w:ind w:left="0" w:right="-1" w:firstLine="426"/>
        <w:jc w:val="both"/>
        <w:rPr>
          <w:sz w:val="24"/>
        </w:rPr>
      </w:pPr>
      <w:r>
        <w:rPr>
          <w:sz w:val="24"/>
        </w:rPr>
        <w:t>любит слушать стихи, песни, короткие сказки, рассматривать картинки, двигаться под</w:t>
      </w:r>
      <w:r w:rsidR="00921116">
        <w:rPr>
          <w:sz w:val="24"/>
        </w:rPr>
        <w:t xml:space="preserve"> </w:t>
      </w:r>
      <w:r>
        <w:rPr>
          <w:sz w:val="24"/>
        </w:rPr>
        <w:t>музыку. Проявляет живой эмоциональный отклик на эстетические впечатления. Охотно</w:t>
      </w:r>
      <w:r w:rsidR="00921116">
        <w:rPr>
          <w:sz w:val="24"/>
        </w:rPr>
        <w:t xml:space="preserve"> </w:t>
      </w:r>
      <w:r>
        <w:rPr>
          <w:sz w:val="24"/>
        </w:rPr>
        <w:t>включается</w:t>
      </w:r>
      <w:r w:rsidR="00921116">
        <w:rPr>
          <w:sz w:val="24"/>
        </w:rPr>
        <w:t xml:space="preserve"> </w:t>
      </w:r>
      <w:r>
        <w:rPr>
          <w:sz w:val="24"/>
        </w:rPr>
        <w:t>в</w:t>
      </w:r>
      <w:r w:rsidR="00921116">
        <w:rPr>
          <w:sz w:val="24"/>
        </w:rPr>
        <w:t xml:space="preserve"> </w:t>
      </w:r>
      <w:r>
        <w:rPr>
          <w:sz w:val="24"/>
        </w:rPr>
        <w:t>продуктивные</w:t>
      </w:r>
      <w:r w:rsidR="00921116">
        <w:rPr>
          <w:sz w:val="24"/>
        </w:rPr>
        <w:t xml:space="preserve"> </w:t>
      </w:r>
      <w:r>
        <w:rPr>
          <w:sz w:val="24"/>
        </w:rPr>
        <w:t>виды</w:t>
      </w:r>
      <w:r w:rsidR="00921116">
        <w:rPr>
          <w:sz w:val="24"/>
        </w:rPr>
        <w:t xml:space="preserve"> </w:t>
      </w:r>
      <w:r>
        <w:rPr>
          <w:sz w:val="24"/>
        </w:rPr>
        <w:t>деятельности</w:t>
      </w:r>
      <w:r w:rsidR="00921116">
        <w:rPr>
          <w:sz w:val="24"/>
        </w:rPr>
        <w:t xml:space="preserve"> </w:t>
      </w:r>
      <w:r>
        <w:rPr>
          <w:sz w:val="24"/>
        </w:rPr>
        <w:t>(изобразительную</w:t>
      </w:r>
      <w:r w:rsidR="00921116">
        <w:rPr>
          <w:sz w:val="24"/>
        </w:rPr>
        <w:t xml:space="preserve"> </w:t>
      </w:r>
      <w:r>
        <w:rPr>
          <w:sz w:val="24"/>
        </w:rPr>
        <w:t>деятельность,</w:t>
      </w:r>
      <w:r w:rsidR="00921116">
        <w:rPr>
          <w:sz w:val="24"/>
        </w:rPr>
        <w:t xml:space="preserve"> </w:t>
      </w:r>
      <w:r>
        <w:rPr>
          <w:sz w:val="24"/>
        </w:rPr>
        <w:t>конструирование</w:t>
      </w:r>
      <w:r w:rsidR="00921116">
        <w:rPr>
          <w:sz w:val="24"/>
        </w:rPr>
        <w:t xml:space="preserve"> </w:t>
      </w:r>
      <w:r>
        <w:rPr>
          <w:sz w:val="24"/>
        </w:rPr>
        <w:t>и др.);</w:t>
      </w:r>
    </w:p>
    <w:p w:rsidR="00E3165B" w:rsidRDefault="00671D57" w:rsidP="00FD0EBF">
      <w:pPr>
        <w:pStyle w:val="a5"/>
        <w:numPr>
          <w:ilvl w:val="0"/>
          <w:numId w:val="109"/>
        </w:numPr>
        <w:tabs>
          <w:tab w:val="left" w:pos="431"/>
          <w:tab w:val="left" w:pos="567"/>
        </w:tabs>
        <w:ind w:left="0" w:right="-1" w:firstLine="426"/>
        <w:jc w:val="both"/>
        <w:rPr>
          <w:sz w:val="24"/>
        </w:rPr>
      </w:pPr>
      <w:r>
        <w:rPr>
          <w:sz w:val="24"/>
        </w:rPr>
        <w:t>с удовольствием двигается – ходит, бегает в разных направлениях, стремится осваивать</w:t>
      </w:r>
      <w:r w:rsidR="00921116">
        <w:rPr>
          <w:sz w:val="24"/>
        </w:rPr>
        <w:t xml:space="preserve"> </w:t>
      </w:r>
      <w:r>
        <w:rPr>
          <w:sz w:val="24"/>
        </w:rPr>
        <w:t>различные</w:t>
      </w:r>
      <w:r w:rsidR="00921116">
        <w:rPr>
          <w:sz w:val="24"/>
        </w:rPr>
        <w:t xml:space="preserve"> </w:t>
      </w:r>
      <w:r>
        <w:rPr>
          <w:sz w:val="24"/>
        </w:rPr>
        <w:t>виды</w:t>
      </w:r>
      <w:r w:rsidR="00921116">
        <w:rPr>
          <w:sz w:val="24"/>
        </w:rPr>
        <w:t xml:space="preserve"> </w:t>
      </w:r>
      <w:r>
        <w:rPr>
          <w:sz w:val="24"/>
        </w:rPr>
        <w:t>движения (подпрыгивание,</w:t>
      </w:r>
      <w:r w:rsidR="00921116">
        <w:rPr>
          <w:sz w:val="24"/>
        </w:rPr>
        <w:t xml:space="preserve"> </w:t>
      </w:r>
      <w:r>
        <w:rPr>
          <w:sz w:val="24"/>
        </w:rPr>
        <w:t>лазанье, перешагивание</w:t>
      </w:r>
      <w:r w:rsidR="00921116">
        <w:rPr>
          <w:sz w:val="24"/>
        </w:rPr>
        <w:t xml:space="preserve"> </w:t>
      </w:r>
      <w:r>
        <w:rPr>
          <w:sz w:val="24"/>
        </w:rPr>
        <w:t>и</w:t>
      </w:r>
      <w:r w:rsidR="00921116">
        <w:rPr>
          <w:sz w:val="24"/>
        </w:rPr>
        <w:t xml:space="preserve"> </w:t>
      </w:r>
      <w:r>
        <w:rPr>
          <w:sz w:val="24"/>
        </w:rPr>
        <w:t>пр.).</w:t>
      </w:r>
    </w:p>
    <w:p w:rsidR="00E3165B" w:rsidRDefault="00E3165B" w:rsidP="00FD0EBF">
      <w:pPr>
        <w:pStyle w:val="a3"/>
        <w:spacing w:before="6"/>
        <w:ind w:left="0" w:right="-1" w:firstLine="426"/>
        <w:jc w:val="left"/>
        <w:rPr>
          <w:sz w:val="23"/>
        </w:rPr>
      </w:pPr>
    </w:p>
    <w:p w:rsidR="00E3165B" w:rsidRDefault="00671D57" w:rsidP="00FD0EBF">
      <w:pPr>
        <w:spacing w:line="262" w:lineRule="exact"/>
        <w:ind w:right="-1" w:firstLine="426"/>
        <w:jc w:val="both"/>
        <w:rPr>
          <w:b/>
          <w:sz w:val="23"/>
        </w:rPr>
      </w:pPr>
      <w:r>
        <w:rPr>
          <w:b/>
          <w:sz w:val="23"/>
        </w:rPr>
        <w:t>Целевые</w:t>
      </w:r>
      <w:r w:rsidR="00921116">
        <w:rPr>
          <w:b/>
          <w:sz w:val="23"/>
        </w:rPr>
        <w:t xml:space="preserve"> </w:t>
      </w:r>
      <w:r>
        <w:rPr>
          <w:b/>
          <w:sz w:val="23"/>
        </w:rPr>
        <w:t>ориентиры</w:t>
      </w:r>
      <w:r w:rsidR="00921116">
        <w:rPr>
          <w:b/>
          <w:sz w:val="23"/>
        </w:rPr>
        <w:t xml:space="preserve"> </w:t>
      </w:r>
      <w:r>
        <w:rPr>
          <w:b/>
          <w:sz w:val="23"/>
        </w:rPr>
        <w:t>на</w:t>
      </w:r>
      <w:r w:rsidR="00921116">
        <w:rPr>
          <w:b/>
          <w:sz w:val="23"/>
        </w:rPr>
        <w:t xml:space="preserve"> </w:t>
      </w:r>
      <w:r>
        <w:rPr>
          <w:b/>
          <w:sz w:val="23"/>
        </w:rPr>
        <w:t>этапе</w:t>
      </w:r>
      <w:r w:rsidR="00921116">
        <w:rPr>
          <w:b/>
          <w:sz w:val="23"/>
        </w:rPr>
        <w:t xml:space="preserve"> </w:t>
      </w:r>
      <w:r>
        <w:rPr>
          <w:b/>
          <w:sz w:val="23"/>
        </w:rPr>
        <w:t>завершения</w:t>
      </w:r>
      <w:r w:rsidR="00921116">
        <w:rPr>
          <w:b/>
          <w:sz w:val="23"/>
        </w:rPr>
        <w:t xml:space="preserve"> </w:t>
      </w:r>
      <w:r>
        <w:rPr>
          <w:b/>
          <w:sz w:val="23"/>
        </w:rPr>
        <w:t>дошкольного</w:t>
      </w:r>
      <w:r w:rsidR="00921116">
        <w:rPr>
          <w:b/>
          <w:sz w:val="23"/>
        </w:rPr>
        <w:t xml:space="preserve"> </w:t>
      </w:r>
      <w:r>
        <w:rPr>
          <w:b/>
          <w:sz w:val="23"/>
        </w:rPr>
        <w:t>образования</w:t>
      </w:r>
    </w:p>
    <w:p w:rsidR="00ED4CC8" w:rsidRDefault="00ED4CC8" w:rsidP="00FD0EBF">
      <w:pPr>
        <w:spacing w:line="262" w:lineRule="exact"/>
        <w:ind w:right="-1" w:firstLine="426"/>
        <w:jc w:val="both"/>
        <w:rPr>
          <w:b/>
          <w:sz w:val="23"/>
        </w:rPr>
      </w:pPr>
    </w:p>
    <w:p w:rsidR="00E3165B" w:rsidRDefault="00671D57" w:rsidP="00FD0EBF">
      <w:pPr>
        <w:pStyle w:val="a5"/>
        <w:numPr>
          <w:ilvl w:val="0"/>
          <w:numId w:val="109"/>
        </w:numPr>
        <w:tabs>
          <w:tab w:val="left" w:pos="539"/>
        </w:tabs>
        <w:ind w:left="0" w:right="-1" w:firstLine="426"/>
        <w:jc w:val="both"/>
        <w:rPr>
          <w:sz w:val="24"/>
        </w:rPr>
      </w:pPr>
      <w:r>
        <w:rPr>
          <w:sz w:val="24"/>
        </w:rPr>
        <w:t>Ребенок</w:t>
      </w:r>
      <w:r w:rsidR="00921116">
        <w:rPr>
          <w:sz w:val="24"/>
        </w:rPr>
        <w:t xml:space="preserve"> </w:t>
      </w:r>
      <w:r>
        <w:rPr>
          <w:sz w:val="24"/>
        </w:rPr>
        <w:t>овладевает</w:t>
      </w:r>
      <w:r w:rsidR="00921116">
        <w:rPr>
          <w:sz w:val="24"/>
        </w:rPr>
        <w:t xml:space="preserve"> </w:t>
      </w:r>
      <w:r>
        <w:rPr>
          <w:sz w:val="24"/>
        </w:rPr>
        <w:t>основными</w:t>
      </w:r>
      <w:r w:rsidR="00921116">
        <w:rPr>
          <w:sz w:val="24"/>
        </w:rPr>
        <w:t xml:space="preserve"> </w:t>
      </w:r>
      <w:r>
        <w:rPr>
          <w:sz w:val="24"/>
        </w:rPr>
        <w:t>культурными</w:t>
      </w:r>
      <w:r w:rsidR="00921116">
        <w:rPr>
          <w:sz w:val="24"/>
        </w:rPr>
        <w:t xml:space="preserve"> </w:t>
      </w:r>
      <w:r>
        <w:rPr>
          <w:sz w:val="24"/>
        </w:rPr>
        <w:t>способами</w:t>
      </w:r>
      <w:r w:rsidR="00921116">
        <w:rPr>
          <w:sz w:val="24"/>
        </w:rPr>
        <w:t xml:space="preserve"> </w:t>
      </w:r>
      <w:r>
        <w:rPr>
          <w:sz w:val="24"/>
        </w:rPr>
        <w:t>деятельности,</w:t>
      </w:r>
      <w:r w:rsidR="00921116">
        <w:rPr>
          <w:sz w:val="24"/>
        </w:rPr>
        <w:t xml:space="preserve"> </w:t>
      </w:r>
      <w:r>
        <w:rPr>
          <w:sz w:val="24"/>
        </w:rPr>
        <w:t>проявляет</w:t>
      </w:r>
      <w:r w:rsidR="00921116">
        <w:rPr>
          <w:sz w:val="24"/>
        </w:rPr>
        <w:t xml:space="preserve"> </w:t>
      </w:r>
      <w:r>
        <w:rPr>
          <w:sz w:val="24"/>
        </w:rPr>
        <w:t>инициативу</w:t>
      </w:r>
      <w:r w:rsidR="00921116">
        <w:rPr>
          <w:sz w:val="24"/>
        </w:rPr>
        <w:t xml:space="preserve"> </w:t>
      </w:r>
      <w:r>
        <w:rPr>
          <w:sz w:val="24"/>
        </w:rPr>
        <w:t>и</w:t>
      </w:r>
      <w:r w:rsidR="00921116">
        <w:rPr>
          <w:sz w:val="24"/>
        </w:rPr>
        <w:t xml:space="preserve"> </w:t>
      </w:r>
      <w:r>
        <w:rPr>
          <w:sz w:val="24"/>
        </w:rPr>
        <w:t>самостоятельность</w:t>
      </w:r>
      <w:r w:rsidR="00921116">
        <w:rPr>
          <w:sz w:val="24"/>
        </w:rPr>
        <w:t xml:space="preserve"> </w:t>
      </w:r>
      <w:r>
        <w:rPr>
          <w:sz w:val="24"/>
        </w:rPr>
        <w:t>в</w:t>
      </w:r>
      <w:r w:rsidR="00921116">
        <w:rPr>
          <w:sz w:val="24"/>
        </w:rPr>
        <w:t xml:space="preserve"> </w:t>
      </w:r>
      <w:r>
        <w:rPr>
          <w:sz w:val="24"/>
        </w:rPr>
        <w:t>разных</w:t>
      </w:r>
      <w:r w:rsidR="00921116">
        <w:rPr>
          <w:sz w:val="24"/>
        </w:rPr>
        <w:t xml:space="preserve"> </w:t>
      </w:r>
      <w:r>
        <w:rPr>
          <w:sz w:val="24"/>
        </w:rPr>
        <w:t>видах</w:t>
      </w:r>
      <w:r w:rsidR="00921116">
        <w:rPr>
          <w:sz w:val="24"/>
        </w:rPr>
        <w:t xml:space="preserve"> </w:t>
      </w:r>
      <w:r>
        <w:rPr>
          <w:sz w:val="24"/>
        </w:rPr>
        <w:t>деятельности</w:t>
      </w:r>
      <w:r w:rsidR="00921116">
        <w:rPr>
          <w:sz w:val="24"/>
        </w:rPr>
        <w:t xml:space="preserve"> </w:t>
      </w:r>
      <w:r>
        <w:rPr>
          <w:sz w:val="24"/>
        </w:rPr>
        <w:t>-игре,</w:t>
      </w:r>
      <w:r w:rsidR="00921116">
        <w:rPr>
          <w:sz w:val="24"/>
        </w:rPr>
        <w:t xml:space="preserve"> </w:t>
      </w:r>
      <w:r>
        <w:rPr>
          <w:sz w:val="24"/>
        </w:rPr>
        <w:t>общении,</w:t>
      </w:r>
      <w:r w:rsidR="00921116">
        <w:rPr>
          <w:sz w:val="24"/>
        </w:rPr>
        <w:t xml:space="preserve"> </w:t>
      </w:r>
      <w:r>
        <w:rPr>
          <w:sz w:val="24"/>
        </w:rPr>
        <w:t>познавательно-исследовательской деятельности, конструировании и др.; способен выбирать</w:t>
      </w:r>
      <w:r w:rsidR="00921116">
        <w:rPr>
          <w:sz w:val="24"/>
        </w:rPr>
        <w:t xml:space="preserve"> </w:t>
      </w:r>
      <w:r>
        <w:rPr>
          <w:sz w:val="24"/>
        </w:rPr>
        <w:t>себе</w:t>
      </w:r>
      <w:r w:rsidR="00921116">
        <w:rPr>
          <w:sz w:val="24"/>
        </w:rPr>
        <w:t xml:space="preserve"> </w:t>
      </w:r>
      <w:r>
        <w:rPr>
          <w:sz w:val="24"/>
        </w:rPr>
        <w:t>род занятий,</w:t>
      </w:r>
      <w:r w:rsidR="00921116">
        <w:rPr>
          <w:sz w:val="24"/>
        </w:rPr>
        <w:t xml:space="preserve"> </w:t>
      </w:r>
      <w:r>
        <w:rPr>
          <w:sz w:val="24"/>
        </w:rPr>
        <w:t>участников</w:t>
      </w:r>
      <w:r w:rsidR="00921116">
        <w:rPr>
          <w:sz w:val="24"/>
        </w:rPr>
        <w:t xml:space="preserve"> </w:t>
      </w:r>
      <w:r>
        <w:rPr>
          <w:sz w:val="24"/>
        </w:rPr>
        <w:t>по</w:t>
      </w:r>
      <w:r w:rsidR="00921116">
        <w:rPr>
          <w:sz w:val="24"/>
        </w:rPr>
        <w:t xml:space="preserve"> </w:t>
      </w:r>
      <w:r>
        <w:rPr>
          <w:sz w:val="24"/>
        </w:rPr>
        <w:t>совместной деятельности.</w:t>
      </w:r>
    </w:p>
    <w:p w:rsidR="00E3165B" w:rsidRDefault="00671D57" w:rsidP="00FD0EBF">
      <w:pPr>
        <w:pStyle w:val="a5"/>
        <w:numPr>
          <w:ilvl w:val="0"/>
          <w:numId w:val="109"/>
        </w:numPr>
        <w:tabs>
          <w:tab w:val="left" w:pos="419"/>
          <w:tab w:val="left" w:pos="567"/>
        </w:tabs>
        <w:ind w:left="0" w:right="-1" w:firstLine="426"/>
        <w:jc w:val="both"/>
        <w:rPr>
          <w:sz w:val="24"/>
        </w:rPr>
      </w:pPr>
      <w:r>
        <w:rPr>
          <w:sz w:val="24"/>
        </w:rPr>
        <w:t>Ребенок обладает установкой положительного отношения к миру, к разным видам труда,</w:t>
      </w:r>
      <w:r w:rsidR="00921116">
        <w:rPr>
          <w:sz w:val="24"/>
        </w:rPr>
        <w:t xml:space="preserve"> </w:t>
      </w:r>
      <w:r>
        <w:rPr>
          <w:sz w:val="24"/>
        </w:rPr>
        <w:t>другим</w:t>
      </w:r>
      <w:r w:rsidR="00921116">
        <w:rPr>
          <w:sz w:val="24"/>
        </w:rPr>
        <w:t xml:space="preserve"> </w:t>
      </w:r>
      <w:r>
        <w:rPr>
          <w:sz w:val="24"/>
        </w:rPr>
        <w:t>людям</w:t>
      </w:r>
      <w:r w:rsidR="00921116">
        <w:rPr>
          <w:sz w:val="24"/>
        </w:rPr>
        <w:t xml:space="preserve"> </w:t>
      </w:r>
      <w:r>
        <w:rPr>
          <w:sz w:val="24"/>
        </w:rPr>
        <w:t>и</w:t>
      </w:r>
      <w:r w:rsidR="00921116">
        <w:rPr>
          <w:sz w:val="24"/>
        </w:rPr>
        <w:t xml:space="preserve"> </w:t>
      </w:r>
      <w:r>
        <w:rPr>
          <w:sz w:val="24"/>
        </w:rPr>
        <w:t>самому</w:t>
      </w:r>
      <w:r w:rsidR="00921116">
        <w:rPr>
          <w:sz w:val="24"/>
        </w:rPr>
        <w:t xml:space="preserve"> </w:t>
      </w:r>
      <w:r>
        <w:rPr>
          <w:sz w:val="24"/>
        </w:rPr>
        <w:t>себе,</w:t>
      </w:r>
      <w:r w:rsidR="00921116">
        <w:rPr>
          <w:sz w:val="24"/>
        </w:rPr>
        <w:t xml:space="preserve"> </w:t>
      </w:r>
      <w:r>
        <w:rPr>
          <w:sz w:val="24"/>
        </w:rPr>
        <w:t>обладает</w:t>
      </w:r>
      <w:r w:rsidR="00921116">
        <w:rPr>
          <w:sz w:val="24"/>
        </w:rPr>
        <w:t xml:space="preserve"> </w:t>
      </w:r>
      <w:r>
        <w:rPr>
          <w:sz w:val="24"/>
        </w:rPr>
        <w:t>чувством</w:t>
      </w:r>
      <w:r w:rsidR="00921116">
        <w:rPr>
          <w:sz w:val="24"/>
        </w:rPr>
        <w:t xml:space="preserve"> </w:t>
      </w:r>
      <w:r>
        <w:rPr>
          <w:sz w:val="24"/>
        </w:rPr>
        <w:t>собственного</w:t>
      </w:r>
      <w:r w:rsidR="00921116">
        <w:rPr>
          <w:sz w:val="24"/>
        </w:rPr>
        <w:t xml:space="preserve"> </w:t>
      </w:r>
      <w:r>
        <w:rPr>
          <w:sz w:val="24"/>
        </w:rPr>
        <w:t>достоинства;</w:t>
      </w:r>
      <w:r w:rsidR="00921116">
        <w:rPr>
          <w:sz w:val="24"/>
        </w:rPr>
        <w:t xml:space="preserve"> </w:t>
      </w:r>
      <w:r>
        <w:rPr>
          <w:sz w:val="24"/>
        </w:rPr>
        <w:t>активно</w:t>
      </w:r>
      <w:r w:rsidR="00921116">
        <w:rPr>
          <w:sz w:val="24"/>
        </w:rPr>
        <w:t xml:space="preserve"> </w:t>
      </w:r>
      <w:r>
        <w:rPr>
          <w:sz w:val="24"/>
        </w:rPr>
        <w:t>взаимодействует</w:t>
      </w:r>
      <w:r w:rsidR="00921116">
        <w:rPr>
          <w:sz w:val="24"/>
        </w:rPr>
        <w:t xml:space="preserve"> </w:t>
      </w:r>
      <w:r>
        <w:rPr>
          <w:sz w:val="24"/>
        </w:rPr>
        <w:t>со</w:t>
      </w:r>
      <w:r w:rsidR="00921116">
        <w:rPr>
          <w:sz w:val="24"/>
        </w:rPr>
        <w:t xml:space="preserve"> </w:t>
      </w:r>
      <w:r>
        <w:rPr>
          <w:sz w:val="24"/>
        </w:rPr>
        <w:t>сверстниками</w:t>
      </w:r>
      <w:r w:rsidR="00921116">
        <w:rPr>
          <w:sz w:val="24"/>
        </w:rPr>
        <w:t xml:space="preserve"> </w:t>
      </w:r>
      <w:r>
        <w:rPr>
          <w:sz w:val="24"/>
        </w:rPr>
        <w:t>и</w:t>
      </w:r>
      <w:r w:rsidR="00921116">
        <w:rPr>
          <w:sz w:val="24"/>
        </w:rPr>
        <w:t xml:space="preserve"> </w:t>
      </w:r>
      <w:r>
        <w:rPr>
          <w:sz w:val="24"/>
        </w:rPr>
        <w:t>взрослыми</w:t>
      </w:r>
      <w:r w:rsidR="00921116">
        <w:rPr>
          <w:sz w:val="24"/>
        </w:rPr>
        <w:t xml:space="preserve"> </w:t>
      </w:r>
      <w:r>
        <w:rPr>
          <w:sz w:val="24"/>
        </w:rPr>
        <w:t>,участвует</w:t>
      </w:r>
      <w:r w:rsidR="00921116">
        <w:rPr>
          <w:sz w:val="24"/>
        </w:rPr>
        <w:t xml:space="preserve"> </w:t>
      </w:r>
      <w:r>
        <w:rPr>
          <w:sz w:val="24"/>
        </w:rPr>
        <w:t>в</w:t>
      </w:r>
      <w:r w:rsidR="00921116">
        <w:rPr>
          <w:sz w:val="24"/>
        </w:rPr>
        <w:t xml:space="preserve"> </w:t>
      </w:r>
      <w:r>
        <w:rPr>
          <w:sz w:val="24"/>
        </w:rPr>
        <w:t>совместных играх.</w:t>
      </w:r>
    </w:p>
    <w:p w:rsidR="00E3165B" w:rsidRDefault="00671D57" w:rsidP="00FD0EBF">
      <w:pPr>
        <w:pStyle w:val="a5"/>
        <w:numPr>
          <w:ilvl w:val="0"/>
          <w:numId w:val="109"/>
        </w:numPr>
        <w:tabs>
          <w:tab w:val="left" w:pos="419"/>
          <w:tab w:val="left" w:pos="567"/>
        </w:tabs>
        <w:ind w:left="0" w:right="-1" w:firstLine="426"/>
        <w:jc w:val="both"/>
        <w:rPr>
          <w:sz w:val="24"/>
        </w:rPr>
      </w:pPr>
      <w:r>
        <w:rPr>
          <w:sz w:val="24"/>
        </w:rPr>
        <w:t>Способен</w:t>
      </w:r>
      <w:r w:rsidR="00921116">
        <w:rPr>
          <w:sz w:val="24"/>
        </w:rPr>
        <w:t xml:space="preserve"> </w:t>
      </w:r>
      <w:r>
        <w:rPr>
          <w:sz w:val="24"/>
        </w:rPr>
        <w:t>договариваться,</w:t>
      </w:r>
      <w:r w:rsidR="00921116">
        <w:rPr>
          <w:sz w:val="24"/>
        </w:rPr>
        <w:t xml:space="preserve"> </w:t>
      </w:r>
      <w:r>
        <w:rPr>
          <w:sz w:val="24"/>
        </w:rPr>
        <w:t>учитывать</w:t>
      </w:r>
      <w:r w:rsidR="00921116">
        <w:rPr>
          <w:sz w:val="24"/>
        </w:rPr>
        <w:t xml:space="preserve"> </w:t>
      </w:r>
      <w:r>
        <w:rPr>
          <w:sz w:val="24"/>
        </w:rPr>
        <w:t>интересы</w:t>
      </w:r>
      <w:r w:rsidR="00921116">
        <w:rPr>
          <w:sz w:val="24"/>
        </w:rPr>
        <w:t xml:space="preserve"> </w:t>
      </w:r>
      <w:r>
        <w:rPr>
          <w:sz w:val="24"/>
        </w:rPr>
        <w:t>и</w:t>
      </w:r>
      <w:r w:rsidR="00921116">
        <w:rPr>
          <w:sz w:val="24"/>
        </w:rPr>
        <w:t xml:space="preserve"> </w:t>
      </w:r>
      <w:r>
        <w:rPr>
          <w:sz w:val="24"/>
        </w:rPr>
        <w:t>чувства</w:t>
      </w:r>
      <w:r w:rsidR="00921116">
        <w:rPr>
          <w:sz w:val="24"/>
        </w:rPr>
        <w:t xml:space="preserve"> </w:t>
      </w:r>
      <w:r>
        <w:rPr>
          <w:sz w:val="24"/>
        </w:rPr>
        <w:t>других,</w:t>
      </w:r>
      <w:r w:rsidR="00921116">
        <w:rPr>
          <w:sz w:val="24"/>
        </w:rPr>
        <w:t xml:space="preserve"> </w:t>
      </w:r>
      <w:r>
        <w:rPr>
          <w:sz w:val="24"/>
        </w:rPr>
        <w:t>сопереживать</w:t>
      </w:r>
      <w:r w:rsidR="00921116">
        <w:rPr>
          <w:sz w:val="24"/>
        </w:rPr>
        <w:t xml:space="preserve"> </w:t>
      </w:r>
      <w:r>
        <w:rPr>
          <w:sz w:val="24"/>
        </w:rPr>
        <w:t>неудачами радоваться успехам других, адекватно проявляет свои чувства, в том числе чувство веры в</w:t>
      </w:r>
      <w:r w:rsidR="00A83692">
        <w:rPr>
          <w:sz w:val="24"/>
        </w:rPr>
        <w:t xml:space="preserve"> </w:t>
      </w:r>
      <w:r>
        <w:rPr>
          <w:sz w:val="24"/>
        </w:rPr>
        <w:t>себя,</w:t>
      </w:r>
      <w:r w:rsidR="00A83692">
        <w:rPr>
          <w:sz w:val="24"/>
        </w:rPr>
        <w:t xml:space="preserve"> </w:t>
      </w:r>
      <w:r>
        <w:rPr>
          <w:sz w:val="24"/>
        </w:rPr>
        <w:t>старается</w:t>
      </w:r>
      <w:r w:rsidR="00A83692">
        <w:rPr>
          <w:sz w:val="24"/>
        </w:rPr>
        <w:t xml:space="preserve"> </w:t>
      </w:r>
      <w:r>
        <w:rPr>
          <w:sz w:val="24"/>
        </w:rPr>
        <w:t>разрешать</w:t>
      </w:r>
      <w:r w:rsidR="00A83692">
        <w:rPr>
          <w:sz w:val="24"/>
        </w:rPr>
        <w:t xml:space="preserve"> </w:t>
      </w:r>
      <w:r>
        <w:rPr>
          <w:sz w:val="24"/>
        </w:rPr>
        <w:t>конфликты.</w:t>
      </w:r>
      <w:r w:rsidR="00A83692">
        <w:rPr>
          <w:sz w:val="24"/>
        </w:rPr>
        <w:t xml:space="preserve"> </w:t>
      </w:r>
      <w:r>
        <w:rPr>
          <w:sz w:val="24"/>
        </w:rPr>
        <w:t>Умеет</w:t>
      </w:r>
      <w:r w:rsidR="00A83692">
        <w:rPr>
          <w:sz w:val="24"/>
        </w:rPr>
        <w:t xml:space="preserve"> </w:t>
      </w:r>
      <w:r>
        <w:rPr>
          <w:sz w:val="24"/>
        </w:rPr>
        <w:t>выражать</w:t>
      </w:r>
      <w:r w:rsidR="00A83692">
        <w:rPr>
          <w:sz w:val="24"/>
        </w:rPr>
        <w:t xml:space="preserve"> </w:t>
      </w:r>
      <w:r>
        <w:rPr>
          <w:sz w:val="24"/>
        </w:rPr>
        <w:t>и</w:t>
      </w:r>
      <w:r w:rsidR="00A83692">
        <w:rPr>
          <w:sz w:val="24"/>
        </w:rPr>
        <w:t xml:space="preserve"> </w:t>
      </w:r>
      <w:r>
        <w:rPr>
          <w:sz w:val="24"/>
        </w:rPr>
        <w:t>отстаивать</w:t>
      </w:r>
      <w:r w:rsidR="00A83692">
        <w:rPr>
          <w:sz w:val="24"/>
        </w:rPr>
        <w:t xml:space="preserve"> </w:t>
      </w:r>
      <w:r>
        <w:rPr>
          <w:sz w:val="24"/>
        </w:rPr>
        <w:t>свою</w:t>
      </w:r>
      <w:r w:rsidR="00A83692">
        <w:rPr>
          <w:sz w:val="24"/>
        </w:rPr>
        <w:t xml:space="preserve"> </w:t>
      </w:r>
      <w:r>
        <w:rPr>
          <w:sz w:val="24"/>
        </w:rPr>
        <w:t>позицию</w:t>
      </w:r>
      <w:r w:rsidR="00A83692">
        <w:rPr>
          <w:sz w:val="24"/>
        </w:rPr>
        <w:t xml:space="preserve"> </w:t>
      </w:r>
      <w:r>
        <w:rPr>
          <w:sz w:val="24"/>
        </w:rPr>
        <w:t>по</w:t>
      </w:r>
      <w:r w:rsidR="00A83692">
        <w:rPr>
          <w:sz w:val="24"/>
        </w:rPr>
        <w:t xml:space="preserve"> </w:t>
      </w:r>
      <w:r>
        <w:rPr>
          <w:sz w:val="24"/>
        </w:rPr>
        <w:t>разным</w:t>
      </w:r>
      <w:r w:rsidR="00A83692">
        <w:rPr>
          <w:sz w:val="24"/>
        </w:rPr>
        <w:t xml:space="preserve"> </w:t>
      </w:r>
      <w:r>
        <w:rPr>
          <w:sz w:val="24"/>
        </w:rPr>
        <w:t>вопросам.</w:t>
      </w:r>
    </w:p>
    <w:p w:rsidR="00E3165B" w:rsidRDefault="00671D57" w:rsidP="00FD0EBF">
      <w:pPr>
        <w:pStyle w:val="a5"/>
        <w:numPr>
          <w:ilvl w:val="0"/>
          <w:numId w:val="109"/>
        </w:numPr>
        <w:tabs>
          <w:tab w:val="left" w:pos="443"/>
          <w:tab w:val="left" w:pos="567"/>
        </w:tabs>
        <w:ind w:left="0" w:right="-1" w:firstLine="426"/>
        <w:jc w:val="both"/>
        <w:rPr>
          <w:sz w:val="24"/>
        </w:rPr>
      </w:pPr>
      <w:r>
        <w:rPr>
          <w:sz w:val="24"/>
        </w:rPr>
        <w:t>Способен сотрудничать и выполнять как лидерские, так и исполнительские функции в</w:t>
      </w:r>
      <w:r w:rsidR="00A83692">
        <w:rPr>
          <w:sz w:val="24"/>
        </w:rPr>
        <w:t xml:space="preserve"> </w:t>
      </w:r>
      <w:r>
        <w:rPr>
          <w:sz w:val="24"/>
        </w:rPr>
        <w:t>совместной</w:t>
      </w:r>
      <w:r w:rsidR="00A83692">
        <w:rPr>
          <w:sz w:val="24"/>
        </w:rPr>
        <w:t xml:space="preserve"> </w:t>
      </w:r>
      <w:r>
        <w:rPr>
          <w:sz w:val="24"/>
        </w:rPr>
        <w:t>деятельности.</w:t>
      </w:r>
    </w:p>
    <w:p w:rsidR="00E3165B" w:rsidRDefault="00671D57" w:rsidP="00FD0EBF">
      <w:pPr>
        <w:pStyle w:val="a5"/>
        <w:numPr>
          <w:ilvl w:val="0"/>
          <w:numId w:val="109"/>
        </w:numPr>
        <w:tabs>
          <w:tab w:val="left" w:pos="471"/>
          <w:tab w:val="left" w:pos="567"/>
        </w:tabs>
        <w:ind w:left="0" w:right="-1" w:firstLine="426"/>
        <w:jc w:val="both"/>
        <w:rPr>
          <w:sz w:val="24"/>
        </w:rPr>
      </w:pPr>
      <w:r>
        <w:rPr>
          <w:sz w:val="24"/>
        </w:rPr>
        <w:lastRenderedPageBreak/>
        <w:t>Понимает</w:t>
      </w:r>
      <w:r w:rsidR="00A83692">
        <w:rPr>
          <w:sz w:val="24"/>
        </w:rPr>
        <w:t xml:space="preserve"> </w:t>
      </w:r>
      <w:r>
        <w:rPr>
          <w:sz w:val="24"/>
        </w:rPr>
        <w:t>,что</w:t>
      </w:r>
      <w:r w:rsidR="00A83692">
        <w:rPr>
          <w:sz w:val="24"/>
        </w:rPr>
        <w:t xml:space="preserve"> </w:t>
      </w:r>
      <w:r>
        <w:rPr>
          <w:sz w:val="24"/>
        </w:rPr>
        <w:t>все</w:t>
      </w:r>
      <w:r w:rsidR="00A83692">
        <w:rPr>
          <w:sz w:val="24"/>
        </w:rPr>
        <w:t xml:space="preserve"> </w:t>
      </w:r>
      <w:r>
        <w:rPr>
          <w:sz w:val="24"/>
        </w:rPr>
        <w:t>люди</w:t>
      </w:r>
      <w:r w:rsidR="00A83692">
        <w:rPr>
          <w:sz w:val="24"/>
        </w:rPr>
        <w:t xml:space="preserve"> </w:t>
      </w:r>
      <w:r>
        <w:rPr>
          <w:sz w:val="24"/>
        </w:rPr>
        <w:t>равны</w:t>
      </w:r>
      <w:r w:rsidR="00A83692">
        <w:rPr>
          <w:sz w:val="24"/>
        </w:rPr>
        <w:t xml:space="preserve"> </w:t>
      </w:r>
      <w:r>
        <w:rPr>
          <w:sz w:val="24"/>
        </w:rPr>
        <w:t>в</w:t>
      </w:r>
      <w:r w:rsidR="00A83692">
        <w:rPr>
          <w:sz w:val="24"/>
        </w:rPr>
        <w:t xml:space="preserve"> </w:t>
      </w:r>
      <w:r>
        <w:rPr>
          <w:sz w:val="24"/>
        </w:rPr>
        <w:t>независимости</w:t>
      </w:r>
      <w:r w:rsidR="00A83692">
        <w:rPr>
          <w:sz w:val="24"/>
        </w:rPr>
        <w:t xml:space="preserve"> </w:t>
      </w:r>
      <w:r>
        <w:rPr>
          <w:sz w:val="24"/>
        </w:rPr>
        <w:t>от</w:t>
      </w:r>
      <w:r w:rsidR="00A83692">
        <w:rPr>
          <w:sz w:val="24"/>
        </w:rPr>
        <w:t xml:space="preserve"> </w:t>
      </w:r>
      <w:r>
        <w:rPr>
          <w:sz w:val="24"/>
        </w:rPr>
        <w:t>их</w:t>
      </w:r>
      <w:r w:rsidR="00A83692">
        <w:rPr>
          <w:sz w:val="24"/>
        </w:rPr>
        <w:t xml:space="preserve"> </w:t>
      </w:r>
      <w:r>
        <w:rPr>
          <w:sz w:val="24"/>
        </w:rPr>
        <w:t>социального</w:t>
      </w:r>
      <w:r w:rsidR="00A83692">
        <w:rPr>
          <w:sz w:val="24"/>
        </w:rPr>
        <w:t xml:space="preserve"> </w:t>
      </w:r>
      <w:r>
        <w:rPr>
          <w:sz w:val="24"/>
        </w:rPr>
        <w:t>происхождения,</w:t>
      </w:r>
      <w:r w:rsidR="00A83692">
        <w:rPr>
          <w:sz w:val="24"/>
        </w:rPr>
        <w:t xml:space="preserve"> </w:t>
      </w:r>
      <w:r>
        <w:rPr>
          <w:sz w:val="24"/>
        </w:rPr>
        <w:t>этнической</w:t>
      </w:r>
      <w:r w:rsidR="00A83692">
        <w:rPr>
          <w:sz w:val="24"/>
        </w:rPr>
        <w:t xml:space="preserve"> </w:t>
      </w:r>
      <w:r>
        <w:rPr>
          <w:sz w:val="24"/>
        </w:rPr>
        <w:t>принадлежности,</w:t>
      </w:r>
      <w:r w:rsidR="00A83692">
        <w:rPr>
          <w:sz w:val="24"/>
        </w:rPr>
        <w:t xml:space="preserve"> </w:t>
      </w:r>
      <w:r>
        <w:rPr>
          <w:sz w:val="24"/>
        </w:rPr>
        <w:t>религиозных</w:t>
      </w:r>
      <w:r w:rsidR="00A83692">
        <w:rPr>
          <w:sz w:val="24"/>
        </w:rPr>
        <w:t xml:space="preserve"> </w:t>
      </w:r>
      <w:r>
        <w:rPr>
          <w:sz w:val="24"/>
        </w:rPr>
        <w:t>и</w:t>
      </w:r>
      <w:r w:rsidR="00A83692">
        <w:rPr>
          <w:sz w:val="24"/>
        </w:rPr>
        <w:t xml:space="preserve"> </w:t>
      </w:r>
      <w:r>
        <w:rPr>
          <w:sz w:val="24"/>
        </w:rPr>
        <w:t>других</w:t>
      </w:r>
      <w:r w:rsidR="00A83692">
        <w:rPr>
          <w:sz w:val="24"/>
        </w:rPr>
        <w:t xml:space="preserve"> </w:t>
      </w:r>
      <w:r>
        <w:rPr>
          <w:sz w:val="24"/>
        </w:rPr>
        <w:t>верований,</w:t>
      </w:r>
      <w:r w:rsidR="00A83692">
        <w:rPr>
          <w:sz w:val="24"/>
        </w:rPr>
        <w:t xml:space="preserve"> </w:t>
      </w:r>
      <w:r>
        <w:rPr>
          <w:sz w:val="24"/>
        </w:rPr>
        <w:t>их</w:t>
      </w:r>
      <w:r w:rsidR="00A83692">
        <w:rPr>
          <w:sz w:val="24"/>
        </w:rPr>
        <w:t xml:space="preserve"> </w:t>
      </w:r>
      <w:r>
        <w:rPr>
          <w:sz w:val="24"/>
        </w:rPr>
        <w:t>физических</w:t>
      </w:r>
      <w:r w:rsidR="00A83692">
        <w:rPr>
          <w:sz w:val="24"/>
        </w:rPr>
        <w:t xml:space="preserve"> </w:t>
      </w:r>
      <w:r>
        <w:rPr>
          <w:sz w:val="24"/>
        </w:rPr>
        <w:t>и</w:t>
      </w:r>
      <w:r w:rsidR="00A83692">
        <w:rPr>
          <w:sz w:val="24"/>
        </w:rPr>
        <w:t xml:space="preserve"> </w:t>
      </w:r>
      <w:r>
        <w:rPr>
          <w:sz w:val="24"/>
        </w:rPr>
        <w:t>психических</w:t>
      </w:r>
      <w:r w:rsidR="00A83692">
        <w:rPr>
          <w:sz w:val="24"/>
        </w:rPr>
        <w:t xml:space="preserve"> </w:t>
      </w:r>
      <w:r>
        <w:rPr>
          <w:sz w:val="24"/>
        </w:rPr>
        <w:t>особенностей.</w:t>
      </w:r>
    </w:p>
    <w:p w:rsidR="00E3165B" w:rsidRDefault="00671D57" w:rsidP="00FD0EBF">
      <w:pPr>
        <w:pStyle w:val="a5"/>
        <w:numPr>
          <w:ilvl w:val="0"/>
          <w:numId w:val="109"/>
        </w:numPr>
        <w:tabs>
          <w:tab w:val="left" w:pos="428"/>
          <w:tab w:val="left" w:pos="567"/>
        </w:tabs>
        <w:ind w:left="0" w:right="-1" w:firstLine="426"/>
        <w:jc w:val="both"/>
        <w:rPr>
          <w:sz w:val="24"/>
        </w:rPr>
      </w:pPr>
      <w:r>
        <w:rPr>
          <w:sz w:val="24"/>
        </w:rPr>
        <w:t>Проявляет эмпатию по отношению к другим людям, готовность прийти на помощь тем,</w:t>
      </w:r>
      <w:r w:rsidR="00A83692">
        <w:rPr>
          <w:sz w:val="24"/>
        </w:rPr>
        <w:t xml:space="preserve"> </w:t>
      </w:r>
      <w:r>
        <w:rPr>
          <w:sz w:val="24"/>
        </w:rPr>
        <w:t>кто</w:t>
      </w:r>
      <w:r w:rsidR="00A83692">
        <w:rPr>
          <w:sz w:val="24"/>
        </w:rPr>
        <w:t xml:space="preserve"> </w:t>
      </w:r>
      <w:r>
        <w:rPr>
          <w:sz w:val="24"/>
        </w:rPr>
        <w:t>в</w:t>
      </w:r>
      <w:r w:rsidR="00A83692">
        <w:rPr>
          <w:sz w:val="24"/>
        </w:rPr>
        <w:t xml:space="preserve"> </w:t>
      </w:r>
      <w:r>
        <w:rPr>
          <w:sz w:val="24"/>
        </w:rPr>
        <w:t>этом</w:t>
      </w:r>
      <w:r w:rsidR="00A83692">
        <w:rPr>
          <w:sz w:val="24"/>
        </w:rPr>
        <w:t xml:space="preserve"> </w:t>
      </w:r>
      <w:r>
        <w:rPr>
          <w:sz w:val="24"/>
        </w:rPr>
        <w:t>нуждается.</w:t>
      </w:r>
    </w:p>
    <w:p w:rsidR="00E3165B" w:rsidRDefault="00671D57" w:rsidP="00FD0EBF">
      <w:pPr>
        <w:pStyle w:val="a5"/>
        <w:numPr>
          <w:ilvl w:val="0"/>
          <w:numId w:val="109"/>
        </w:numPr>
        <w:tabs>
          <w:tab w:val="left" w:pos="402"/>
          <w:tab w:val="left" w:pos="567"/>
        </w:tabs>
        <w:ind w:left="0" w:right="-1" w:firstLine="426"/>
        <w:jc w:val="both"/>
        <w:rPr>
          <w:sz w:val="24"/>
        </w:rPr>
      </w:pPr>
      <w:r>
        <w:rPr>
          <w:sz w:val="24"/>
        </w:rPr>
        <w:t>Проявляет</w:t>
      </w:r>
      <w:r w:rsidR="00A83692">
        <w:rPr>
          <w:sz w:val="24"/>
        </w:rPr>
        <w:t xml:space="preserve"> </w:t>
      </w:r>
      <w:r>
        <w:rPr>
          <w:sz w:val="24"/>
        </w:rPr>
        <w:t>умение</w:t>
      </w:r>
      <w:r w:rsidR="00A83692">
        <w:rPr>
          <w:sz w:val="24"/>
        </w:rPr>
        <w:t xml:space="preserve"> </w:t>
      </w:r>
      <w:r>
        <w:rPr>
          <w:sz w:val="24"/>
        </w:rPr>
        <w:t>слышать</w:t>
      </w:r>
      <w:r w:rsidR="00A83692">
        <w:rPr>
          <w:sz w:val="24"/>
        </w:rPr>
        <w:t xml:space="preserve"> </w:t>
      </w:r>
      <w:r>
        <w:rPr>
          <w:sz w:val="24"/>
        </w:rPr>
        <w:t>других</w:t>
      </w:r>
      <w:r w:rsidR="00A83692">
        <w:rPr>
          <w:sz w:val="24"/>
        </w:rPr>
        <w:t xml:space="preserve"> </w:t>
      </w:r>
      <w:r>
        <w:rPr>
          <w:sz w:val="24"/>
        </w:rPr>
        <w:t>и</w:t>
      </w:r>
      <w:r w:rsidR="00A83692">
        <w:rPr>
          <w:sz w:val="24"/>
        </w:rPr>
        <w:t xml:space="preserve"> </w:t>
      </w:r>
      <w:r>
        <w:rPr>
          <w:sz w:val="24"/>
        </w:rPr>
        <w:t>стремление</w:t>
      </w:r>
      <w:r w:rsidR="00A83692">
        <w:rPr>
          <w:sz w:val="24"/>
        </w:rPr>
        <w:t xml:space="preserve"> </w:t>
      </w:r>
      <w:r>
        <w:rPr>
          <w:sz w:val="24"/>
        </w:rPr>
        <w:t>быть</w:t>
      </w:r>
      <w:r w:rsidR="00A83692">
        <w:rPr>
          <w:sz w:val="24"/>
        </w:rPr>
        <w:t xml:space="preserve"> </w:t>
      </w:r>
      <w:r>
        <w:rPr>
          <w:sz w:val="24"/>
        </w:rPr>
        <w:t>понятым</w:t>
      </w:r>
      <w:r w:rsidR="00A83692">
        <w:rPr>
          <w:sz w:val="24"/>
        </w:rPr>
        <w:t xml:space="preserve"> </w:t>
      </w:r>
      <w:r>
        <w:rPr>
          <w:sz w:val="24"/>
        </w:rPr>
        <w:t>другими.</w:t>
      </w:r>
    </w:p>
    <w:p w:rsidR="00E3165B" w:rsidRDefault="00671D57" w:rsidP="00FD0EBF">
      <w:pPr>
        <w:pStyle w:val="a5"/>
        <w:numPr>
          <w:ilvl w:val="0"/>
          <w:numId w:val="109"/>
        </w:numPr>
        <w:tabs>
          <w:tab w:val="left" w:pos="529"/>
          <w:tab w:val="left" w:pos="567"/>
        </w:tabs>
        <w:ind w:left="0" w:right="-1" w:firstLine="426"/>
        <w:jc w:val="both"/>
        <w:rPr>
          <w:sz w:val="24"/>
        </w:rPr>
      </w:pPr>
      <w:r>
        <w:rPr>
          <w:sz w:val="24"/>
        </w:rPr>
        <w:t>Ребенок</w:t>
      </w:r>
      <w:r w:rsidR="00A83692">
        <w:rPr>
          <w:sz w:val="24"/>
        </w:rPr>
        <w:t xml:space="preserve"> </w:t>
      </w:r>
      <w:r>
        <w:rPr>
          <w:sz w:val="24"/>
        </w:rPr>
        <w:t>обладает</w:t>
      </w:r>
      <w:r w:rsidR="00A83692">
        <w:rPr>
          <w:sz w:val="24"/>
        </w:rPr>
        <w:t xml:space="preserve"> </w:t>
      </w:r>
      <w:r>
        <w:rPr>
          <w:sz w:val="24"/>
        </w:rPr>
        <w:t>развитым</w:t>
      </w:r>
      <w:r w:rsidR="00A83692">
        <w:rPr>
          <w:sz w:val="24"/>
        </w:rPr>
        <w:t xml:space="preserve"> </w:t>
      </w:r>
      <w:r>
        <w:rPr>
          <w:sz w:val="24"/>
        </w:rPr>
        <w:t>воображением,</w:t>
      </w:r>
      <w:r w:rsidR="00A83692">
        <w:rPr>
          <w:sz w:val="24"/>
        </w:rPr>
        <w:t xml:space="preserve"> </w:t>
      </w:r>
      <w:r>
        <w:rPr>
          <w:sz w:val="24"/>
        </w:rPr>
        <w:t>которое</w:t>
      </w:r>
      <w:r w:rsidR="00A83692">
        <w:rPr>
          <w:sz w:val="24"/>
        </w:rPr>
        <w:t xml:space="preserve"> </w:t>
      </w:r>
      <w:r>
        <w:rPr>
          <w:sz w:val="24"/>
        </w:rPr>
        <w:t>реализуется</w:t>
      </w:r>
      <w:r w:rsidR="00A83692">
        <w:rPr>
          <w:sz w:val="24"/>
        </w:rPr>
        <w:t xml:space="preserve"> </w:t>
      </w:r>
      <w:r>
        <w:rPr>
          <w:sz w:val="24"/>
        </w:rPr>
        <w:t>в</w:t>
      </w:r>
      <w:r w:rsidR="00A83692">
        <w:rPr>
          <w:sz w:val="24"/>
        </w:rPr>
        <w:t xml:space="preserve"> </w:t>
      </w:r>
      <w:r>
        <w:rPr>
          <w:sz w:val="24"/>
        </w:rPr>
        <w:t>разных</w:t>
      </w:r>
      <w:r w:rsidR="00A83692">
        <w:rPr>
          <w:sz w:val="24"/>
        </w:rPr>
        <w:t xml:space="preserve"> </w:t>
      </w:r>
      <w:r>
        <w:rPr>
          <w:sz w:val="24"/>
        </w:rPr>
        <w:t>видах</w:t>
      </w:r>
      <w:r w:rsidR="00A83692">
        <w:rPr>
          <w:sz w:val="24"/>
        </w:rPr>
        <w:t xml:space="preserve"> </w:t>
      </w:r>
      <w:r>
        <w:rPr>
          <w:sz w:val="24"/>
        </w:rPr>
        <w:t>деятельности, и прежде всего в игре; владеет разными формами и видами игры, различает</w:t>
      </w:r>
      <w:r w:rsidR="00A83692">
        <w:rPr>
          <w:sz w:val="24"/>
        </w:rPr>
        <w:t xml:space="preserve"> </w:t>
      </w:r>
      <w:r>
        <w:rPr>
          <w:sz w:val="24"/>
        </w:rPr>
        <w:t>условную</w:t>
      </w:r>
      <w:r w:rsidR="00A83692">
        <w:rPr>
          <w:sz w:val="24"/>
        </w:rPr>
        <w:t xml:space="preserve"> </w:t>
      </w:r>
      <w:r>
        <w:rPr>
          <w:sz w:val="24"/>
        </w:rPr>
        <w:t>и</w:t>
      </w:r>
      <w:r w:rsidR="00A83692">
        <w:rPr>
          <w:sz w:val="24"/>
        </w:rPr>
        <w:t xml:space="preserve"> </w:t>
      </w:r>
      <w:r>
        <w:rPr>
          <w:sz w:val="24"/>
        </w:rPr>
        <w:t>реальную</w:t>
      </w:r>
      <w:r w:rsidR="00A83692">
        <w:rPr>
          <w:sz w:val="24"/>
        </w:rPr>
        <w:t xml:space="preserve"> </w:t>
      </w:r>
      <w:r>
        <w:rPr>
          <w:sz w:val="24"/>
        </w:rPr>
        <w:t>ситуации;</w:t>
      </w:r>
      <w:r w:rsidR="00A83692">
        <w:rPr>
          <w:sz w:val="24"/>
        </w:rPr>
        <w:t xml:space="preserve"> </w:t>
      </w:r>
      <w:r>
        <w:rPr>
          <w:sz w:val="24"/>
        </w:rPr>
        <w:t>умеет</w:t>
      </w:r>
      <w:r w:rsidR="00A83692">
        <w:rPr>
          <w:sz w:val="24"/>
        </w:rPr>
        <w:t xml:space="preserve"> </w:t>
      </w:r>
      <w:r>
        <w:rPr>
          <w:sz w:val="24"/>
        </w:rPr>
        <w:t>подчиняться</w:t>
      </w:r>
      <w:r w:rsidR="00A83692">
        <w:rPr>
          <w:sz w:val="24"/>
        </w:rPr>
        <w:t xml:space="preserve"> </w:t>
      </w:r>
      <w:r>
        <w:rPr>
          <w:sz w:val="24"/>
        </w:rPr>
        <w:t>разным</w:t>
      </w:r>
      <w:r w:rsidR="00A83692">
        <w:rPr>
          <w:sz w:val="24"/>
        </w:rPr>
        <w:t xml:space="preserve"> </w:t>
      </w:r>
      <w:r>
        <w:rPr>
          <w:sz w:val="24"/>
        </w:rPr>
        <w:t>правилам</w:t>
      </w:r>
      <w:r w:rsidR="00A83692">
        <w:rPr>
          <w:sz w:val="24"/>
        </w:rPr>
        <w:t xml:space="preserve"> </w:t>
      </w:r>
      <w:r>
        <w:rPr>
          <w:sz w:val="24"/>
        </w:rPr>
        <w:t>и</w:t>
      </w:r>
      <w:r w:rsidR="00A83692">
        <w:rPr>
          <w:sz w:val="24"/>
        </w:rPr>
        <w:t xml:space="preserve"> </w:t>
      </w:r>
      <w:r>
        <w:rPr>
          <w:sz w:val="24"/>
        </w:rPr>
        <w:t>социальным</w:t>
      </w:r>
      <w:r w:rsidR="00A83692">
        <w:rPr>
          <w:sz w:val="24"/>
        </w:rPr>
        <w:t xml:space="preserve"> </w:t>
      </w:r>
      <w:r>
        <w:rPr>
          <w:sz w:val="24"/>
        </w:rPr>
        <w:t>нормам.</w:t>
      </w:r>
      <w:r w:rsidR="00A83692">
        <w:rPr>
          <w:sz w:val="24"/>
        </w:rPr>
        <w:t xml:space="preserve"> </w:t>
      </w:r>
      <w:r>
        <w:rPr>
          <w:sz w:val="24"/>
        </w:rPr>
        <w:t>Умеет</w:t>
      </w:r>
      <w:r w:rsidR="00A83692">
        <w:rPr>
          <w:sz w:val="24"/>
        </w:rPr>
        <w:t xml:space="preserve"> </w:t>
      </w:r>
      <w:r>
        <w:rPr>
          <w:sz w:val="24"/>
        </w:rPr>
        <w:t>распознавать различные</w:t>
      </w:r>
      <w:r w:rsidR="00A83692">
        <w:rPr>
          <w:sz w:val="24"/>
        </w:rPr>
        <w:t xml:space="preserve"> </w:t>
      </w:r>
      <w:r>
        <w:rPr>
          <w:sz w:val="24"/>
        </w:rPr>
        <w:t>ситуации</w:t>
      </w:r>
      <w:r w:rsidR="00A83692">
        <w:rPr>
          <w:sz w:val="24"/>
        </w:rPr>
        <w:t xml:space="preserve"> </w:t>
      </w:r>
      <w:r>
        <w:rPr>
          <w:sz w:val="24"/>
        </w:rPr>
        <w:t>и</w:t>
      </w:r>
      <w:r w:rsidR="00A83692">
        <w:rPr>
          <w:sz w:val="24"/>
        </w:rPr>
        <w:t xml:space="preserve"> </w:t>
      </w:r>
      <w:r>
        <w:rPr>
          <w:sz w:val="24"/>
        </w:rPr>
        <w:t>адекватно</w:t>
      </w:r>
      <w:r w:rsidR="00A83692">
        <w:rPr>
          <w:sz w:val="24"/>
        </w:rPr>
        <w:t xml:space="preserve"> </w:t>
      </w:r>
      <w:r>
        <w:rPr>
          <w:sz w:val="24"/>
        </w:rPr>
        <w:t>их</w:t>
      </w:r>
      <w:r w:rsidR="00A83692">
        <w:rPr>
          <w:sz w:val="24"/>
        </w:rPr>
        <w:t xml:space="preserve"> </w:t>
      </w:r>
      <w:r>
        <w:rPr>
          <w:sz w:val="24"/>
        </w:rPr>
        <w:t>оценивать.</w:t>
      </w:r>
    </w:p>
    <w:p w:rsidR="00E3165B" w:rsidRDefault="00671D57" w:rsidP="00FD0EBF">
      <w:pPr>
        <w:pStyle w:val="a5"/>
        <w:numPr>
          <w:ilvl w:val="0"/>
          <w:numId w:val="109"/>
        </w:numPr>
        <w:tabs>
          <w:tab w:val="left" w:pos="483"/>
          <w:tab w:val="left" w:pos="567"/>
        </w:tabs>
        <w:ind w:left="0" w:right="-1" w:firstLine="426"/>
        <w:jc w:val="both"/>
        <w:rPr>
          <w:sz w:val="24"/>
        </w:rPr>
      </w:pPr>
      <w:r>
        <w:rPr>
          <w:sz w:val="24"/>
        </w:rPr>
        <w:t>Ребенок</w:t>
      </w:r>
      <w:r w:rsidR="00A83692">
        <w:rPr>
          <w:sz w:val="24"/>
        </w:rPr>
        <w:t xml:space="preserve"> </w:t>
      </w:r>
      <w:r>
        <w:rPr>
          <w:sz w:val="24"/>
        </w:rPr>
        <w:t>достаточно</w:t>
      </w:r>
      <w:r w:rsidR="00A83692">
        <w:rPr>
          <w:sz w:val="24"/>
        </w:rPr>
        <w:t xml:space="preserve"> </w:t>
      </w:r>
      <w:r>
        <w:rPr>
          <w:sz w:val="24"/>
        </w:rPr>
        <w:t>хорошо</w:t>
      </w:r>
      <w:r w:rsidR="00A83692">
        <w:rPr>
          <w:sz w:val="24"/>
        </w:rPr>
        <w:t xml:space="preserve"> </w:t>
      </w:r>
      <w:r>
        <w:rPr>
          <w:sz w:val="24"/>
        </w:rPr>
        <w:t>владеет</w:t>
      </w:r>
      <w:r w:rsidR="00A83692">
        <w:rPr>
          <w:sz w:val="24"/>
        </w:rPr>
        <w:t xml:space="preserve"> </w:t>
      </w:r>
      <w:r>
        <w:rPr>
          <w:sz w:val="24"/>
        </w:rPr>
        <w:t>устной</w:t>
      </w:r>
      <w:r w:rsidR="00A83692">
        <w:rPr>
          <w:sz w:val="24"/>
        </w:rPr>
        <w:t xml:space="preserve"> </w:t>
      </w:r>
      <w:r>
        <w:rPr>
          <w:sz w:val="24"/>
        </w:rPr>
        <w:t>речью,</w:t>
      </w:r>
      <w:r w:rsidR="00A83692">
        <w:rPr>
          <w:sz w:val="24"/>
        </w:rPr>
        <w:t xml:space="preserve"> </w:t>
      </w:r>
      <w:r>
        <w:rPr>
          <w:sz w:val="24"/>
        </w:rPr>
        <w:t>может</w:t>
      </w:r>
      <w:r w:rsidR="00A83692">
        <w:rPr>
          <w:sz w:val="24"/>
        </w:rPr>
        <w:t xml:space="preserve"> </w:t>
      </w:r>
      <w:r>
        <w:rPr>
          <w:sz w:val="24"/>
        </w:rPr>
        <w:t>выражать</w:t>
      </w:r>
      <w:r w:rsidR="00A83692">
        <w:rPr>
          <w:sz w:val="24"/>
        </w:rPr>
        <w:t xml:space="preserve"> </w:t>
      </w:r>
      <w:r>
        <w:rPr>
          <w:sz w:val="24"/>
        </w:rPr>
        <w:t>свои</w:t>
      </w:r>
      <w:r w:rsidR="00A83692">
        <w:rPr>
          <w:sz w:val="24"/>
        </w:rPr>
        <w:t xml:space="preserve"> </w:t>
      </w:r>
      <w:r>
        <w:rPr>
          <w:sz w:val="24"/>
        </w:rPr>
        <w:t>мысли</w:t>
      </w:r>
      <w:r w:rsidR="00A83692">
        <w:rPr>
          <w:sz w:val="24"/>
        </w:rPr>
        <w:t xml:space="preserve"> </w:t>
      </w:r>
      <w:r>
        <w:rPr>
          <w:sz w:val="24"/>
        </w:rPr>
        <w:t>и</w:t>
      </w:r>
      <w:r w:rsidR="00A83692">
        <w:rPr>
          <w:sz w:val="24"/>
        </w:rPr>
        <w:t xml:space="preserve"> </w:t>
      </w:r>
      <w:r>
        <w:rPr>
          <w:sz w:val="24"/>
        </w:rPr>
        <w:t>желания, использовать речь для выражения своих мыслей, чувств и желаний, построения</w:t>
      </w:r>
      <w:r w:rsidR="00A83692">
        <w:rPr>
          <w:sz w:val="24"/>
        </w:rPr>
        <w:t xml:space="preserve"> </w:t>
      </w:r>
      <w:r>
        <w:rPr>
          <w:sz w:val="24"/>
        </w:rPr>
        <w:t>речевого</w:t>
      </w:r>
      <w:r w:rsidR="00A83692">
        <w:rPr>
          <w:sz w:val="24"/>
        </w:rPr>
        <w:t xml:space="preserve"> </w:t>
      </w:r>
      <w:r>
        <w:rPr>
          <w:sz w:val="24"/>
        </w:rPr>
        <w:t>высказывания</w:t>
      </w:r>
      <w:r w:rsidR="00A83692">
        <w:rPr>
          <w:sz w:val="24"/>
        </w:rPr>
        <w:t xml:space="preserve"> </w:t>
      </w:r>
      <w:r>
        <w:rPr>
          <w:sz w:val="24"/>
        </w:rPr>
        <w:t>в</w:t>
      </w:r>
      <w:r w:rsidR="00A83692">
        <w:rPr>
          <w:sz w:val="24"/>
        </w:rPr>
        <w:t xml:space="preserve"> </w:t>
      </w:r>
      <w:r>
        <w:rPr>
          <w:sz w:val="24"/>
        </w:rPr>
        <w:t>ситуации</w:t>
      </w:r>
      <w:r w:rsidR="00A83692">
        <w:rPr>
          <w:sz w:val="24"/>
        </w:rPr>
        <w:t xml:space="preserve"> </w:t>
      </w:r>
      <w:r>
        <w:rPr>
          <w:sz w:val="24"/>
        </w:rPr>
        <w:t>общения,</w:t>
      </w:r>
      <w:r w:rsidR="00A83692">
        <w:rPr>
          <w:sz w:val="24"/>
        </w:rPr>
        <w:t xml:space="preserve"> </w:t>
      </w:r>
      <w:r>
        <w:rPr>
          <w:sz w:val="24"/>
        </w:rPr>
        <w:t>выделять</w:t>
      </w:r>
      <w:r w:rsidR="00A83692">
        <w:rPr>
          <w:sz w:val="24"/>
        </w:rPr>
        <w:t xml:space="preserve"> </w:t>
      </w:r>
      <w:r>
        <w:rPr>
          <w:sz w:val="24"/>
        </w:rPr>
        <w:t>звуки</w:t>
      </w:r>
      <w:r w:rsidR="00A83692">
        <w:rPr>
          <w:sz w:val="24"/>
        </w:rPr>
        <w:t xml:space="preserve"> </w:t>
      </w:r>
      <w:r>
        <w:rPr>
          <w:sz w:val="24"/>
        </w:rPr>
        <w:t>в</w:t>
      </w:r>
      <w:r w:rsidR="00A83692">
        <w:rPr>
          <w:sz w:val="24"/>
        </w:rPr>
        <w:t xml:space="preserve"> </w:t>
      </w:r>
      <w:r>
        <w:rPr>
          <w:sz w:val="24"/>
        </w:rPr>
        <w:t>словах,</w:t>
      </w:r>
      <w:r w:rsidR="00A83692">
        <w:rPr>
          <w:sz w:val="24"/>
        </w:rPr>
        <w:t xml:space="preserve"> </w:t>
      </w:r>
      <w:r>
        <w:rPr>
          <w:sz w:val="24"/>
        </w:rPr>
        <w:t>у</w:t>
      </w:r>
      <w:r w:rsidR="00A83692">
        <w:rPr>
          <w:sz w:val="24"/>
        </w:rPr>
        <w:t xml:space="preserve"> </w:t>
      </w:r>
      <w:r>
        <w:rPr>
          <w:sz w:val="24"/>
        </w:rPr>
        <w:t>ребенка</w:t>
      </w:r>
      <w:r w:rsidR="00A83692">
        <w:rPr>
          <w:sz w:val="24"/>
        </w:rPr>
        <w:t xml:space="preserve"> </w:t>
      </w:r>
      <w:r>
        <w:rPr>
          <w:sz w:val="24"/>
        </w:rPr>
        <w:t>складываются</w:t>
      </w:r>
      <w:r w:rsidR="00A83692">
        <w:rPr>
          <w:sz w:val="24"/>
        </w:rPr>
        <w:t xml:space="preserve"> </w:t>
      </w:r>
      <w:r>
        <w:rPr>
          <w:sz w:val="24"/>
        </w:rPr>
        <w:t>предпосылки грамотности.</w:t>
      </w:r>
    </w:p>
    <w:p w:rsidR="00E3165B" w:rsidRDefault="00671D57" w:rsidP="00FD0EBF">
      <w:pPr>
        <w:pStyle w:val="a5"/>
        <w:numPr>
          <w:ilvl w:val="0"/>
          <w:numId w:val="109"/>
        </w:numPr>
        <w:tabs>
          <w:tab w:val="left" w:pos="507"/>
          <w:tab w:val="left" w:pos="567"/>
        </w:tabs>
        <w:ind w:left="0" w:right="-1" w:firstLine="426"/>
        <w:jc w:val="both"/>
        <w:rPr>
          <w:sz w:val="24"/>
        </w:rPr>
      </w:pPr>
      <w:r>
        <w:rPr>
          <w:sz w:val="24"/>
        </w:rPr>
        <w:t>У</w:t>
      </w:r>
      <w:r w:rsidR="00A83692">
        <w:rPr>
          <w:sz w:val="24"/>
        </w:rPr>
        <w:t xml:space="preserve"> </w:t>
      </w:r>
      <w:r>
        <w:rPr>
          <w:sz w:val="24"/>
        </w:rPr>
        <w:t>ребенка</w:t>
      </w:r>
      <w:r w:rsidR="00A83692">
        <w:rPr>
          <w:sz w:val="24"/>
        </w:rPr>
        <w:t xml:space="preserve"> </w:t>
      </w:r>
      <w:r>
        <w:rPr>
          <w:sz w:val="24"/>
        </w:rPr>
        <w:t>развита</w:t>
      </w:r>
      <w:r w:rsidR="00A83692">
        <w:rPr>
          <w:sz w:val="24"/>
        </w:rPr>
        <w:t xml:space="preserve"> </w:t>
      </w:r>
      <w:r>
        <w:rPr>
          <w:sz w:val="24"/>
        </w:rPr>
        <w:t>крупная</w:t>
      </w:r>
      <w:r w:rsidR="00A83692">
        <w:rPr>
          <w:sz w:val="24"/>
        </w:rPr>
        <w:t xml:space="preserve"> </w:t>
      </w:r>
      <w:r>
        <w:rPr>
          <w:sz w:val="24"/>
        </w:rPr>
        <w:t>и</w:t>
      </w:r>
      <w:r w:rsidR="00A83692">
        <w:rPr>
          <w:sz w:val="24"/>
        </w:rPr>
        <w:t xml:space="preserve"> </w:t>
      </w:r>
      <w:r>
        <w:rPr>
          <w:sz w:val="24"/>
        </w:rPr>
        <w:t>мелкая</w:t>
      </w:r>
      <w:r w:rsidR="00A83692">
        <w:rPr>
          <w:sz w:val="24"/>
        </w:rPr>
        <w:t xml:space="preserve"> </w:t>
      </w:r>
      <w:r>
        <w:rPr>
          <w:sz w:val="24"/>
        </w:rPr>
        <w:t>моторика;</w:t>
      </w:r>
      <w:r w:rsidR="00A83692">
        <w:rPr>
          <w:sz w:val="24"/>
        </w:rPr>
        <w:t xml:space="preserve"> </w:t>
      </w:r>
      <w:r>
        <w:rPr>
          <w:sz w:val="24"/>
        </w:rPr>
        <w:t>он</w:t>
      </w:r>
      <w:r w:rsidR="00A83692">
        <w:rPr>
          <w:sz w:val="24"/>
        </w:rPr>
        <w:t xml:space="preserve"> </w:t>
      </w:r>
      <w:r>
        <w:rPr>
          <w:sz w:val="24"/>
        </w:rPr>
        <w:t>подвижен,</w:t>
      </w:r>
      <w:r w:rsidR="00A83692">
        <w:rPr>
          <w:sz w:val="24"/>
        </w:rPr>
        <w:t xml:space="preserve"> </w:t>
      </w:r>
      <w:r>
        <w:rPr>
          <w:sz w:val="24"/>
        </w:rPr>
        <w:t>вынослив,</w:t>
      </w:r>
      <w:r w:rsidR="00A83692">
        <w:rPr>
          <w:sz w:val="24"/>
        </w:rPr>
        <w:t xml:space="preserve"> </w:t>
      </w:r>
      <w:r>
        <w:rPr>
          <w:sz w:val="24"/>
        </w:rPr>
        <w:t>владеет</w:t>
      </w:r>
      <w:r w:rsidR="00A83692">
        <w:rPr>
          <w:sz w:val="24"/>
        </w:rPr>
        <w:t xml:space="preserve"> </w:t>
      </w:r>
      <w:r>
        <w:rPr>
          <w:sz w:val="24"/>
        </w:rPr>
        <w:t>основными</w:t>
      </w:r>
      <w:r w:rsidR="00A83692">
        <w:rPr>
          <w:sz w:val="24"/>
        </w:rPr>
        <w:t xml:space="preserve"> </w:t>
      </w:r>
      <w:r>
        <w:rPr>
          <w:sz w:val="24"/>
        </w:rPr>
        <w:t>движениями,</w:t>
      </w:r>
      <w:r w:rsidR="00A83692">
        <w:rPr>
          <w:sz w:val="24"/>
        </w:rPr>
        <w:t xml:space="preserve"> </w:t>
      </w:r>
      <w:r>
        <w:rPr>
          <w:sz w:val="24"/>
        </w:rPr>
        <w:t>может</w:t>
      </w:r>
      <w:r w:rsidR="00A83692">
        <w:rPr>
          <w:sz w:val="24"/>
        </w:rPr>
        <w:t xml:space="preserve"> </w:t>
      </w:r>
      <w:r>
        <w:rPr>
          <w:sz w:val="24"/>
        </w:rPr>
        <w:t>контролировать свои</w:t>
      </w:r>
      <w:r w:rsidR="00A83692">
        <w:rPr>
          <w:sz w:val="24"/>
        </w:rPr>
        <w:t xml:space="preserve"> </w:t>
      </w:r>
      <w:r>
        <w:rPr>
          <w:sz w:val="24"/>
        </w:rPr>
        <w:t>движения</w:t>
      </w:r>
      <w:r w:rsidR="00A83692">
        <w:rPr>
          <w:sz w:val="24"/>
        </w:rPr>
        <w:t xml:space="preserve"> </w:t>
      </w:r>
      <w:r>
        <w:rPr>
          <w:sz w:val="24"/>
        </w:rPr>
        <w:t>и</w:t>
      </w:r>
      <w:r w:rsidR="00A83692">
        <w:rPr>
          <w:sz w:val="24"/>
        </w:rPr>
        <w:t xml:space="preserve"> </w:t>
      </w:r>
      <w:r>
        <w:rPr>
          <w:sz w:val="24"/>
        </w:rPr>
        <w:t>управлять ими.</w:t>
      </w:r>
    </w:p>
    <w:p w:rsidR="00E3165B" w:rsidRDefault="00671D57" w:rsidP="00FD0EBF">
      <w:pPr>
        <w:pStyle w:val="a5"/>
        <w:numPr>
          <w:ilvl w:val="0"/>
          <w:numId w:val="109"/>
        </w:numPr>
        <w:tabs>
          <w:tab w:val="left" w:pos="416"/>
          <w:tab w:val="left" w:pos="567"/>
        </w:tabs>
        <w:ind w:left="0" w:right="-1" w:firstLine="426"/>
        <w:jc w:val="both"/>
        <w:rPr>
          <w:sz w:val="24"/>
        </w:rPr>
      </w:pPr>
      <w:r>
        <w:rPr>
          <w:sz w:val="24"/>
        </w:rPr>
        <w:t>Ребенок способен к волевым усилиям, может следовать социальным нормам поведения и</w:t>
      </w:r>
      <w:r w:rsidR="00A83692">
        <w:rPr>
          <w:sz w:val="24"/>
        </w:rPr>
        <w:t xml:space="preserve"> </w:t>
      </w:r>
      <w:r>
        <w:rPr>
          <w:sz w:val="24"/>
        </w:rPr>
        <w:t>правилам</w:t>
      </w:r>
      <w:r w:rsidR="00A83692">
        <w:rPr>
          <w:sz w:val="24"/>
        </w:rPr>
        <w:t xml:space="preserve"> </w:t>
      </w:r>
      <w:r>
        <w:rPr>
          <w:sz w:val="24"/>
        </w:rPr>
        <w:t>в</w:t>
      </w:r>
      <w:r w:rsidR="00A83692">
        <w:rPr>
          <w:sz w:val="24"/>
        </w:rPr>
        <w:t xml:space="preserve"> </w:t>
      </w:r>
      <w:r>
        <w:rPr>
          <w:sz w:val="24"/>
        </w:rPr>
        <w:t>разных</w:t>
      </w:r>
      <w:r w:rsidR="00A83692">
        <w:rPr>
          <w:sz w:val="24"/>
        </w:rPr>
        <w:t xml:space="preserve"> </w:t>
      </w:r>
      <w:r>
        <w:rPr>
          <w:sz w:val="24"/>
        </w:rPr>
        <w:t>видах</w:t>
      </w:r>
      <w:r w:rsidR="00A83692">
        <w:rPr>
          <w:sz w:val="24"/>
        </w:rPr>
        <w:t xml:space="preserve"> </w:t>
      </w:r>
      <w:r>
        <w:rPr>
          <w:sz w:val="24"/>
        </w:rPr>
        <w:t>деятельности</w:t>
      </w:r>
      <w:r w:rsidR="00A83692">
        <w:rPr>
          <w:sz w:val="24"/>
        </w:rPr>
        <w:t xml:space="preserve"> </w:t>
      </w:r>
      <w:r>
        <w:rPr>
          <w:sz w:val="24"/>
        </w:rPr>
        <w:t>,во</w:t>
      </w:r>
      <w:r w:rsidR="00A83692">
        <w:rPr>
          <w:sz w:val="24"/>
        </w:rPr>
        <w:t xml:space="preserve"> </w:t>
      </w:r>
      <w:r>
        <w:rPr>
          <w:sz w:val="24"/>
        </w:rPr>
        <w:t>взаимоотношениях</w:t>
      </w:r>
      <w:r w:rsidR="00A83692">
        <w:rPr>
          <w:sz w:val="24"/>
        </w:rPr>
        <w:t xml:space="preserve"> </w:t>
      </w:r>
      <w:r>
        <w:rPr>
          <w:sz w:val="24"/>
        </w:rPr>
        <w:t>со</w:t>
      </w:r>
      <w:r w:rsidR="00A83692">
        <w:rPr>
          <w:sz w:val="24"/>
        </w:rPr>
        <w:t xml:space="preserve"> </w:t>
      </w:r>
      <w:r>
        <w:rPr>
          <w:sz w:val="24"/>
        </w:rPr>
        <w:t>взрослыми</w:t>
      </w:r>
      <w:r w:rsidR="00A83692">
        <w:rPr>
          <w:sz w:val="24"/>
        </w:rPr>
        <w:t xml:space="preserve"> </w:t>
      </w:r>
      <w:r>
        <w:rPr>
          <w:sz w:val="24"/>
        </w:rPr>
        <w:t>и</w:t>
      </w:r>
      <w:r w:rsidR="00A83692">
        <w:rPr>
          <w:sz w:val="24"/>
        </w:rPr>
        <w:t xml:space="preserve"> </w:t>
      </w:r>
      <w:r>
        <w:rPr>
          <w:sz w:val="24"/>
        </w:rPr>
        <w:t>сверстниками,</w:t>
      </w:r>
      <w:r w:rsidR="00A83692">
        <w:rPr>
          <w:sz w:val="24"/>
        </w:rPr>
        <w:t xml:space="preserve"> </w:t>
      </w:r>
      <w:r>
        <w:rPr>
          <w:sz w:val="24"/>
        </w:rPr>
        <w:t>может</w:t>
      </w:r>
      <w:r w:rsidR="00A83692">
        <w:rPr>
          <w:sz w:val="24"/>
        </w:rPr>
        <w:t xml:space="preserve"> </w:t>
      </w:r>
      <w:r>
        <w:rPr>
          <w:sz w:val="24"/>
        </w:rPr>
        <w:t>соблюдать</w:t>
      </w:r>
      <w:r w:rsidR="00A83692">
        <w:rPr>
          <w:sz w:val="24"/>
        </w:rPr>
        <w:t xml:space="preserve"> </w:t>
      </w:r>
      <w:r>
        <w:rPr>
          <w:sz w:val="24"/>
        </w:rPr>
        <w:t>правила</w:t>
      </w:r>
      <w:r w:rsidR="00A83692">
        <w:rPr>
          <w:sz w:val="24"/>
        </w:rPr>
        <w:t xml:space="preserve"> </w:t>
      </w:r>
      <w:r>
        <w:rPr>
          <w:sz w:val="24"/>
        </w:rPr>
        <w:t>безопасного</w:t>
      </w:r>
      <w:r w:rsidR="00A83692">
        <w:rPr>
          <w:sz w:val="24"/>
        </w:rPr>
        <w:t xml:space="preserve"> </w:t>
      </w:r>
      <w:r>
        <w:rPr>
          <w:sz w:val="24"/>
        </w:rPr>
        <w:t>поведения</w:t>
      </w:r>
      <w:r w:rsidR="00A83692">
        <w:rPr>
          <w:sz w:val="24"/>
        </w:rPr>
        <w:t xml:space="preserve"> </w:t>
      </w:r>
      <w:r>
        <w:rPr>
          <w:sz w:val="24"/>
        </w:rPr>
        <w:t>и</w:t>
      </w:r>
      <w:r w:rsidR="00A83692">
        <w:rPr>
          <w:sz w:val="24"/>
        </w:rPr>
        <w:t xml:space="preserve"> </w:t>
      </w:r>
      <w:r>
        <w:rPr>
          <w:sz w:val="24"/>
        </w:rPr>
        <w:t>навыки</w:t>
      </w:r>
      <w:r w:rsidR="00A83692">
        <w:rPr>
          <w:sz w:val="24"/>
        </w:rPr>
        <w:t xml:space="preserve"> </w:t>
      </w:r>
      <w:r>
        <w:rPr>
          <w:sz w:val="24"/>
        </w:rPr>
        <w:t>личной</w:t>
      </w:r>
      <w:r w:rsidR="00A83692">
        <w:rPr>
          <w:sz w:val="24"/>
        </w:rPr>
        <w:t xml:space="preserve"> </w:t>
      </w:r>
      <w:r>
        <w:rPr>
          <w:sz w:val="24"/>
        </w:rPr>
        <w:t>гигиены.</w:t>
      </w:r>
    </w:p>
    <w:p w:rsidR="00E3165B" w:rsidRDefault="00671D57" w:rsidP="00FD0EBF">
      <w:pPr>
        <w:pStyle w:val="a5"/>
        <w:numPr>
          <w:ilvl w:val="0"/>
          <w:numId w:val="109"/>
        </w:numPr>
        <w:tabs>
          <w:tab w:val="left" w:pos="402"/>
          <w:tab w:val="left" w:pos="567"/>
        </w:tabs>
        <w:spacing w:line="274" w:lineRule="exact"/>
        <w:ind w:left="0" w:right="-1" w:firstLine="426"/>
        <w:jc w:val="both"/>
        <w:rPr>
          <w:sz w:val="24"/>
        </w:rPr>
      </w:pPr>
      <w:r>
        <w:rPr>
          <w:sz w:val="24"/>
        </w:rPr>
        <w:t>Проявляет</w:t>
      </w:r>
      <w:r w:rsidR="00A83692">
        <w:rPr>
          <w:sz w:val="24"/>
        </w:rPr>
        <w:t xml:space="preserve"> </w:t>
      </w:r>
      <w:r>
        <w:rPr>
          <w:sz w:val="24"/>
        </w:rPr>
        <w:t>ответственность</w:t>
      </w:r>
      <w:r w:rsidR="00A83692">
        <w:rPr>
          <w:sz w:val="24"/>
        </w:rPr>
        <w:t xml:space="preserve"> </w:t>
      </w:r>
      <w:r>
        <w:rPr>
          <w:sz w:val="24"/>
        </w:rPr>
        <w:t>за</w:t>
      </w:r>
      <w:r w:rsidR="00A83692">
        <w:rPr>
          <w:sz w:val="24"/>
        </w:rPr>
        <w:t xml:space="preserve"> </w:t>
      </w:r>
      <w:r>
        <w:rPr>
          <w:sz w:val="24"/>
        </w:rPr>
        <w:t>начатое</w:t>
      </w:r>
      <w:r w:rsidR="00A83692">
        <w:rPr>
          <w:sz w:val="24"/>
        </w:rPr>
        <w:t xml:space="preserve"> </w:t>
      </w:r>
      <w:r>
        <w:rPr>
          <w:sz w:val="24"/>
        </w:rPr>
        <w:t>дело.</w:t>
      </w:r>
    </w:p>
    <w:p w:rsidR="00E3165B" w:rsidRDefault="00671D57" w:rsidP="00FD0EBF">
      <w:pPr>
        <w:pStyle w:val="a5"/>
        <w:numPr>
          <w:ilvl w:val="0"/>
          <w:numId w:val="109"/>
        </w:numPr>
        <w:tabs>
          <w:tab w:val="left" w:pos="567"/>
        </w:tabs>
        <w:ind w:left="0" w:right="-1" w:firstLine="426"/>
        <w:jc w:val="both"/>
        <w:rPr>
          <w:sz w:val="24"/>
        </w:rPr>
      </w:pPr>
      <w:r>
        <w:rPr>
          <w:sz w:val="24"/>
        </w:rPr>
        <w:t>Ребенок</w:t>
      </w:r>
      <w:r w:rsidR="00A83692">
        <w:rPr>
          <w:sz w:val="24"/>
        </w:rPr>
        <w:t xml:space="preserve"> </w:t>
      </w:r>
      <w:r>
        <w:rPr>
          <w:sz w:val="24"/>
        </w:rPr>
        <w:t>проявляет</w:t>
      </w:r>
      <w:r w:rsidR="00A83692">
        <w:rPr>
          <w:sz w:val="24"/>
        </w:rPr>
        <w:t xml:space="preserve"> </w:t>
      </w:r>
      <w:r>
        <w:rPr>
          <w:sz w:val="24"/>
        </w:rPr>
        <w:t>любознательность,</w:t>
      </w:r>
      <w:r w:rsidR="00A83692">
        <w:rPr>
          <w:sz w:val="24"/>
        </w:rPr>
        <w:t xml:space="preserve"> </w:t>
      </w:r>
      <w:r>
        <w:rPr>
          <w:sz w:val="24"/>
        </w:rPr>
        <w:t>задает</w:t>
      </w:r>
      <w:r w:rsidR="00A83692">
        <w:rPr>
          <w:sz w:val="24"/>
        </w:rPr>
        <w:t xml:space="preserve"> </w:t>
      </w:r>
      <w:r>
        <w:rPr>
          <w:sz w:val="24"/>
        </w:rPr>
        <w:t>вопросы</w:t>
      </w:r>
      <w:r w:rsidR="00A83692">
        <w:rPr>
          <w:sz w:val="24"/>
        </w:rPr>
        <w:t xml:space="preserve"> </w:t>
      </w:r>
      <w:r>
        <w:rPr>
          <w:sz w:val="24"/>
        </w:rPr>
        <w:t>взрослым</w:t>
      </w:r>
      <w:r w:rsidR="00A83692">
        <w:rPr>
          <w:sz w:val="24"/>
        </w:rPr>
        <w:t xml:space="preserve"> </w:t>
      </w:r>
      <w:r>
        <w:rPr>
          <w:sz w:val="24"/>
        </w:rPr>
        <w:t>и</w:t>
      </w:r>
      <w:r w:rsidR="00A83692">
        <w:rPr>
          <w:sz w:val="24"/>
        </w:rPr>
        <w:t xml:space="preserve"> </w:t>
      </w:r>
      <w:r>
        <w:rPr>
          <w:sz w:val="24"/>
        </w:rPr>
        <w:t>сверстникам,</w:t>
      </w:r>
      <w:r w:rsidR="00A83692">
        <w:rPr>
          <w:sz w:val="24"/>
        </w:rPr>
        <w:t xml:space="preserve"> </w:t>
      </w:r>
      <w:r>
        <w:rPr>
          <w:sz w:val="24"/>
        </w:rPr>
        <w:t>интересуется</w:t>
      </w:r>
      <w:r w:rsidR="00A83692">
        <w:rPr>
          <w:sz w:val="24"/>
        </w:rPr>
        <w:t xml:space="preserve"> </w:t>
      </w:r>
      <w:r>
        <w:rPr>
          <w:sz w:val="24"/>
        </w:rPr>
        <w:t>причинно-следственными</w:t>
      </w:r>
      <w:r w:rsidR="00A83692">
        <w:rPr>
          <w:sz w:val="24"/>
        </w:rPr>
        <w:t xml:space="preserve"> </w:t>
      </w:r>
      <w:r>
        <w:rPr>
          <w:sz w:val="24"/>
        </w:rPr>
        <w:t>связями,</w:t>
      </w:r>
      <w:r w:rsidR="00A83692">
        <w:rPr>
          <w:sz w:val="24"/>
        </w:rPr>
        <w:t xml:space="preserve"> </w:t>
      </w:r>
      <w:r>
        <w:rPr>
          <w:sz w:val="24"/>
        </w:rPr>
        <w:t>пытается</w:t>
      </w:r>
      <w:r w:rsidR="00A83692">
        <w:rPr>
          <w:sz w:val="24"/>
        </w:rPr>
        <w:t xml:space="preserve"> </w:t>
      </w:r>
      <w:r>
        <w:rPr>
          <w:sz w:val="24"/>
        </w:rPr>
        <w:t>самостоятельно</w:t>
      </w:r>
      <w:r w:rsidR="00A83692">
        <w:rPr>
          <w:sz w:val="24"/>
        </w:rPr>
        <w:t xml:space="preserve"> </w:t>
      </w:r>
      <w:r>
        <w:rPr>
          <w:sz w:val="24"/>
        </w:rPr>
        <w:t>придумывать</w:t>
      </w:r>
      <w:r w:rsidR="002E1BA7">
        <w:rPr>
          <w:sz w:val="24"/>
        </w:rPr>
        <w:t xml:space="preserve"> объяснени</w:t>
      </w:r>
      <w:r>
        <w:rPr>
          <w:sz w:val="24"/>
        </w:rPr>
        <w:t>я</w:t>
      </w:r>
      <w:r w:rsidR="002E1BA7">
        <w:rPr>
          <w:sz w:val="24"/>
        </w:rPr>
        <w:t xml:space="preserve"> я</w:t>
      </w:r>
      <w:r>
        <w:rPr>
          <w:sz w:val="24"/>
        </w:rPr>
        <w:t>влениям</w:t>
      </w:r>
      <w:r w:rsidR="00A83692">
        <w:rPr>
          <w:sz w:val="24"/>
        </w:rPr>
        <w:t xml:space="preserve"> </w:t>
      </w:r>
      <w:r>
        <w:rPr>
          <w:sz w:val="24"/>
        </w:rPr>
        <w:t>природы</w:t>
      </w:r>
      <w:r w:rsidR="00A83692">
        <w:rPr>
          <w:sz w:val="24"/>
        </w:rPr>
        <w:t xml:space="preserve"> </w:t>
      </w:r>
      <w:r>
        <w:rPr>
          <w:sz w:val="24"/>
        </w:rPr>
        <w:t>и</w:t>
      </w:r>
      <w:r w:rsidR="00A83692">
        <w:rPr>
          <w:sz w:val="24"/>
        </w:rPr>
        <w:t xml:space="preserve"> </w:t>
      </w:r>
      <w:r>
        <w:rPr>
          <w:sz w:val="24"/>
        </w:rPr>
        <w:t>поступкам</w:t>
      </w:r>
      <w:r w:rsidR="00A83692">
        <w:rPr>
          <w:sz w:val="24"/>
        </w:rPr>
        <w:t xml:space="preserve"> </w:t>
      </w:r>
      <w:r>
        <w:rPr>
          <w:sz w:val="24"/>
        </w:rPr>
        <w:t>людей;</w:t>
      </w:r>
      <w:r w:rsidR="00A83692">
        <w:rPr>
          <w:sz w:val="24"/>
        </w:rPr>
        <w:t xml:space="preserve"> </w:t>
      </w:r>
      <w:r>
        <w:rPr>
          <w:sz w:val="24"/>
        </w:rPr>
        <w:t>склонен</w:t>
      </w:r>
      <w:r w:rsidR="00A83692">
        <w:rPr>
          <w:sz w:val="24"/>
        </w:rPr>
        <w:t xml:space="preserve"> </w:t>
      </w:r>
      <w:r>
        <w:rPr>
          <w:sz w:val="24"/>
        </w:rPr>
        <w:t>наблюдать,</w:t>
      </w:r>
      <w:r w:rsidR="00A83692">
        <w:rPr>
          <w:sz w:val="24"/>
        </w:rPr>
        <w:t xml:space="preserve"> </w:t>
      </w:r>
      <w:r>
        <w:rPr>
          <w:sz w:val="24"/>
        </w:rPr>
        <w:t>экспериментировать. Обладает начальными знаниями о себе, о природном и социальном</w:t>
      </w:r>
      <w:r w:rsidR="00A83692">
        <w:rPr>
          <w:sz w:val="24"/>
        </w:rPr>
        <w:t xml:space="preserve"> </w:t>
      </w:r>
      <w:r>
        <w:rPr>
          <w:sz w:val="24"/>
        </w:rPr>
        <w:t>мире,</w:t>
      </w:r>
      <w:r w:rsidR="00A83692">
        <w:rPr>
          <w:sz w:val="24"/>
        </w:rPr>
        <w:t xml:space="preserve"> </w:t>
      </w:r>
      <w:r>
        <w:rPr>
          <w:sz w:val="24"/>
        </w:rPr>
        <w:t>в</w:t>
      </w:r>
      <w:r w:rsidR="00A83692">
        <w:rPr>
          <w:sz w:val="24"/>
        </w:rPr>
        <w:t xml:space="preserve"> </w:t>
      </w:r>
      <w:r>
        <w:rPr>
          <w:sz w:val="24"/>
        </w:rPr>
        <w:t>котором</w:t>
      </w:r>
      <w:r w:rsidR="00A83692">
        <w:rPr>
          <w:sz w:val="24"/>
        </w:rPr>
        <w:t xml:space="preserve"> </w:t>
      </w:r>
      <w:r>
        <w:rPr>
          <w:sz w:val="24"/>
        </w:rPr>
        <w:t>он</w:t>
      </w:r>
      <w:r w:rsidR="00A83692">
        <w:rPr>
          <w:sz w:val="24"/>
        </w:rPr>
        <w:t xml:space="preserve"> </w:t>
      </w:r>
      <w:r>
        <w:rPr>
          <w:sz w:val="24"/>
        </w:rPr>
        <w:t>живет;</w:t>
      </w:r>
      <w:r w:rsidR="00A83692">
        <w:rPr>
          <w:sz w:val="24"/>
        </w:rPr>
        <w:t xml:space="preserve"> </w:t>
      </w:r>
      <w:r>
        <w:rPr>
          <w:sz w:val="24"/>
        </w:rPr>
        <w:t>знаком</w:t>
      </w:r>
      <w:r w:rsidR="00A83692">
        <w:rPr>
          <w:sz w:val="24"/>
        </w:rPr>
        <w:t xml:space="preserve"> </w:t>
      </w:r>
      <w:r>
        <w:rPr>
          <w:sz w:val="24"/>
        </w:rPr>
        <w:t>с</w:t>
      </w:r>
      <w:r w:rsidR="00A83692">
        <w:rPr>
          <w:sz w:val="24"/>
        </w:rPr>
        <w:t xml:space="preserve"> </w:t>
      </w:r>
      <w:r>
        <w:rPr>
          <w:sz w:val="24"/>
        </w:rPr>
        <w:t>произведениями</w:t>
      </w:r>
      <w:r w:rsidR="00A83692">
        <w:rPr>
          <w:sz w:val="24"/>
        </w:rPr>
        <w:t xml:space="preserve"> </w:t>
      </w:r>
      <w:r>
        <w:rPr>
          <w:sz w:val="24"/>
        </w:rPr>
        <w:t>детской</w:t>
      </w:r>
      <w:r w:rsidR="00A83692">
        <w:rPr>
          <w:sz w:val="24"/>
        </w:rPr>
        <w:t xml:space="preserve"> </w:t>
      </w:r>
      <w:r>
        <w:rPr>
          <w:sz w:val="24"/>
        </w:rPr>
        <w:t>литературы,</w:t>
      </w:r>
      <w:r w:rsidR="00A83692">
        <w:rPr>
          <w:sz w:val="24"/>
        </w:rPr>
        <w:t xml:space="preserve"> </w:t>
      </w:r>
      <w:r>
        <w:rPr>
          <w:sz w:val="24"/>
        </w:rPr>
        <w:t>обладает</w:t>
      </w:r>
      <w:r w:rsidR="00A83692">
        <w:rPr>
          <w:sz w:val="24"/>
        </w:rPr>
        <w:t xml:space="preserve"> </w:t>
      </w:r>
      <w:r>
        <w:rPr>
          <w:sz w:val="24"/>
        </w:rPr>
        <w:t>элементарными представлениями из области живой природы, естествознания, математики,</w:t>
      </w:r>
      <w:r w:rsidR="00A83692">
        <w:rPr>
          <w:sz w:val="24"/>
        </w:rPr>
        <w:t xml:space="preserve"> </w:t>
      </w:r>
      <w:r>
        <w:rPr>
          <w:sz w:val="24"/>
        </w:rPr>
        <w:t>истории и т. п.; способен к принятию собственных решений, опираясь на свои знания и</w:t>
      </w:r>
      <w:r w:rsidR="00A83692">
        <w:rPr>
          <w:sz w:val="24"/>
        </w:rPr>
        <w:t xml:space="preserve"> </w:t>
      </w:r>
      <w:r>
        <w:rPr>
          <w:sz w:val="24"/>
        </w:rPr>
        <w:t>умения</w:t>
      </w:r>
      <w:r w:rsidR="00A83692">
        <w:rPr>
          <w:sz w:val="24"/>
        </w:rPr>
        <w:t xml:space="preserve"> </w:t>
      </w:r>
      <w:r>
        <w:rPr>
          <w:sz w:val="24"/>
        </w:rPr>
        <w:t>в</w:t>
      </w:r>
      <w:r w:rsidR="00A83692">
        <w:rPr>
          <w:sz w:val="24"/>
        </w:rPr>
        <w:t xml:space="preserve"> </w:t>
      </w:r>
      <w:r>
        <w:rPr>
          <w:sz w:val="24"/>
        </w:rPr>
        <w:t>различных</w:t>
      </w:r>
      <w:r w:rsidR="00A83692">
        <w:rPr>
          <w:sz w:val="24"/>
        </w:rPr>
        <w:t xml:space="preserve"> </w:t>
      </w:r>
      <w:r>
        <w:rPr>
          <w:sz w:val="24"/>
        </w:rPr>
        <w:t>видах</w:t>
      </w:r>
      <w:r w:rsidR="00A83692">
        <w:rPr>
          <w:sz w:val="24"/>
        </w:rPr>
        <w:t xml:space="preserve"> </w:t>
      </w:r>
      <w:r>
        <w:rPr>
          <w:sz w:val="24"/>
        </w:rPr>
        <w:t>деятельности.</w:t>
      </w:r>
    </w:p>
    <w:p w:rsidR="00E3165B" w:rsidRDefault="00671D57" w:rsidP="00FD0EBF">
      <w:pPr>
        <w:pStyle w:val="a5"/>
        <w:numPr>
          <w:ilvl w:val="0"/>
          <w:numId w:val="109"/>
        </w:numPr>
        <w:tabs>
          <w:tab w:val="left" w:pos="474"/>
          <w:tab w:val="left" w:pos="567"/>
        </w:tabs>
        <w:spacing w:before="68"/>
        <w:ind w:left="0" w:right="-1" w:firstLine="426"/>
        <w:jc w:val="both"/>
        <w:rPr>
          <w:sz w:val="24"/>
        </w:rPr>
      </w:pPr>
      <w:r>
        <w:rPr>
          <w:sz w:val="24"/>
        </w:rPr>
        <w:t>Открыт</w:t>
      </w:r>
      <w:r w:rsidR="00A83692">
        <w:rPr>
          <w:sz w:val="24"/>
        </w:rPr>
        <w:t xml:space="preserve"> </w:t>
      </w:r>
      <w:r>
        <w:rPr>
          <w:sz w:val="24"/>
        </w:rPr>
        <w:t>новому</w:t>
      </w:r>
      <w:r w:rsidR="00A83692">
        <w:rPr>
          <w:sz w:val="24"/>
        </w:rPr>
        <w:t xml:space="preserve"> </w:t>
      </w:r>
      <w:r>
        <w:rPr>
          <w:sz w:val="24"/>
        </w:rPr>
        <w:t>,то</w:t>
      </w:r>
      <w:r w:rsidR="00A83692">
        <w:rPr>
          <w:sz w:val="24"/>
        </w:rPr>
        <w:t xml:space="preserve"> </w:t>
      </w:r>
      <w:r>
        <w:rPr>
          <w:sz w:val="24"/>
        </w:rPr>
        <w:t>есть</w:t>
      </w:r>
      <w:r w:rsidR="00A83692">
        <w:rPr>
          <w:sz w:val="24"/>
        </w:rPr>
        <w:t xml:space="preserve"> </w:t>
      </w:r>
      <w:r>
        <w:rPr>
          <w:sz w:val="24"/>
        </w:rPr>
        <w:t>проявляет</w:t>
      </w:r>
      <w:r w:rsidR="00A83692">
        <w:rPr>
          <w:sz w:val="24"/>
        </w:rPr>
        <w:t xml:space="preserve"> </w:t>
      </w:r>
      <w:r>
        <w:rPr>
          <w:sz w:val="24"/>
        </w:rPr>
        <w:t>стремления</w:t>
      </w:r>
      <w:r w:rsidR="00A83692">
        <w:rPr>
          <w:sz w:val="24"/>
        </w:rPr>
        <w:t xml:space="preserve"> </w:t>
      </w:r>
      <w:r>
        <w:rPr>
          <w:sz w:val="24"/>
        </w:rPr>
        <w:t>к</w:t>
      </w:r>
      <w:r w:rsidR="00A83692">
        <w:rPr>
          <w:sz w:val="24"/>
        </w:rPr>
        <w:t xml:space="preserve"> </w:t>
      </w:r>
      <w:r>
        <w:rPr>
          <w:sz w:val="24"/>
        </w:rPr>
        <w:t>получению</w:t>
      </w:r>
      <w:r w:rsidR="00A83692">
        <w:rPr>
          <w:sz w:val="24"/>
        </w:rPr>
        <w:t xml:space="preserve"> </w:t>
      </w:r>
      <w:r>
        <w:rPr>
          <w:sz w:val="24"/>
        </w:rPr>
        <w:t>знаний,</w:t>
      </w:r>
      <w:r w:rsidR="00A83692">
        <w:rPr>
          <w:sz w:val="24"/>
        </w:rPr>
        <w:t xml:space="preserve"> </w:t>
      </w:r>
      <w:r>
        <w:rPr>
          <w:sz w:val="24"/>
        </w:rPr>
        <w:t>положительной</w:t>
      </w:r>
      <w:r w:rsidR="00A83692">
        <w:rPr>
          <w:sz w:val="24"/>
        </w:rPr>
        <w:t xml:space="preserve"> </w:t>
      </w:r>
      <w:r>
        <w:rPr>
          <w:sz w:val="24"/>
        </w:rPr>
        <w:t>мотивации</w:t>
      </w:r>
      <w:r w:rsidR="00A83692">
        <w:rPr>
          <w:sz w:val="24"/>
        </w:rPr>
        <w:t xml:space="preserve"> </w:t>
      </w:r>
      <w:r>
        <w:rPr>
          <w:sz w:val="24"/>
        </w:rPr>
        <w:t>к дальнейшему</w:t>
      </w:r>
      <w:r w:rsidR="00A83692">
        <w:rPr>
          <w:sz w:val="24"/>
        </w:rPr>
        <w:t xml:space="preserve"> </w:t>
      </w:r>
      <w:r>
        <w:rPr>
          <w:sz w:val="24"/>
        </w:rPr>
        <w:t>обучению</w:t>
      </w:r>
      <w:r w:rsidR="00A83692">
        <w:rPr>
          <w:sz w:val="24"/>
        </w:rPr>
        <w:t xml:space="preserve"> </w:t>
      </w:r>
      <w:r>
        <w:rPr>
          <w:sz w:val="24"/>
        </w:rPr>
        <w:t>в</w:t>
      </w:r>
      <w:r w:rsidR="00A83692">
        <w:rPr>
          <w:sz w:val="24"/>
        </w:rPr>
        <w:t xml:space="preserve"> </w:t>
      </w:r>
      <w:r>
        <w:rPr>
          <w:sz w:val="24"/>
        </w:rPr>
        <w:t>школе, институте.</w:t>
      </w:r>
    </w:p>
    <w:p w:rsidR="00E3165B" w:rsidRDefault="00671D57" w:rsidP="00FD0EBF">
      <w:pPr>
        <w:pStyle w:val="a5"/>
        <w:numPr>
          <w:ilvl w:val="0"/>
          <w:numId w:val="109"/>
        </w:numPr>
        <w:tabs>
          <w:tab w:val="left" w:pos="402"/>
          <w:tab w:val="left" w:pos="567"/>
        </w:tabs>
        <w:spacing w:before="1"/>
        <w:ind w:left="0" w:right="-1" w:firstLine="426"/>
        <w:jc w:val="both"/>
        <w:rPr>
          <w:sz w:val="24"/>
        </w:rPr>
      </w:pPr>
      <w:r>
        <w:rPr>
          <w:sz w:val="24"/>
        </w:rPr>
        <w:t>Проявляет</w:t>
      </w:r>
      <w:r w:rsidR="0088300B">
        <w:rPr>
          <w:sz w:val="24"/>
        </w:rPr>
        <w:t xml:space="preserve"> </w:t>
      </w:r>
      <w:r>
        <w:rPr>
          <w:sz w:val="24"/>
        </w:rPr>
        <w:t>уважение</w:t>
      </w:r>
      <w:r w:rsidR="0088300B">
        <w:rPr>
          <w:sz w:val="24"/>
        </w:rPr>
        <w:t xml:space="preserve"> </w:t>
      </w:r>
      <w:r>
        <w:rPr>
          <w:sz w:val="24"/>
        </w:rPr>
        <w:t>к</w:t>
      </w:r>
      <w:r w:rsidR="0088300B">
        <w:rPr>
          <w:sz w:val="24"/>
        </w:rPr>
        <w:t xml:space="preserve"> </w:t>
      </w:r>
      <w:r>
        <w:rPr>
          <w:sz w:val="24"/>
        </w:rPr>
        <w:t>жизни(в</w:t>
      </w:r>
      <w:r w:rsidR="0088300B">
        <w:rPr>
          <w:sz w:val="24"/>
        </w:rPr>
        <w:t xml:space="preserve"> </w:t>
      </w:r>
      <w:r>
        <w:rPr>
          <w:sz w:val="24"/>
        </w:rPr>
        <w:t>различных ее</w:t>
      </w:r>
      <w:r w:rsidR="0088300B">
        <w:rPr>
          <w:sz w:val="24"/>
        </w:rPr>
        <w:t xml:space="preserve"> </w:t>
      </w:r>
      <w:r>
        <w:rPr>
          <w:sz w:val="24"/>
        </w:rPr>
        <w:t>формах)</w:t>
      </w:r>
      <w:r w:rsidR="0088300B">
        <w:rPr>
          <w:sz w:val="24"/>
        </w:rPr>
        <w:t xml:space="preserve"> </w:t>
      </w:r>
      <w:r>
        <w:rPr>
          <w:sz w:val="24"/>
        </w:rPr>
        <w:t>и</w:t>
      </w:r>
      <w:r w:rsidR="0088300B">
        <w:rPr>
          <w:sz w:val="24"/>
        </w:rPr>
        <w:t xml:space="preserve"> </w:t>
      </w:r>
      <w:r>
        <w:rPr>
          <w:sz w:val="24"/>
        </w:rPr>
        <w:t>заботу</w:t>
      </w:r>
      <w:r w:rsidR="0088300B">
        <w:rPr>
          <w:sz w:val="24"/>
        </w:rPr>
        <w:t xml:space="preserve"> </w:t>
      </w:r>
      <w:r>
        <w:rPr>
          <w:sz w:val="24"/>
        </w:rPr>
        <w:t>об</w:t>
      </w:r>
      <w:r w:rsidR="0088300B">
        <w:rPr>
          <w:sz w:val="24"/>
        </w:rPr>
        <w:t xml:space="preserve"> </w:t>
      </w:r>
      <w:r>
        <w:rPr>
          <w:sz w:val="24"/>
        </w:rPr>
        <w:t>окружающей</w:t>
      </w:r>
      <w:r w:rsidR="0088300B">
        <w:rPr>
          <w:sz w:val="24"/>
        </w:rPr>
        <w:t xml:space="preserve"> </w:t>
      </w:r>
      <w:r>
        <w:rPr>
          <w:sz w:val="24"/>
        </w:rPr>
        <w:t>среде.</w:t>
      </w:r>
    </w:p>
    <w:p w:rsidR="00E3165B" w:rsidRDefault="00671D57" w:rsidP="00FD0EBF">
      <w:pPr>
        <w:pStyle w:val="a5"/>
        <w:numPr>
          <w:ilvl w:val="0"/>
          <w:numId w:val="109"/>
        </w:numPr>
        <w:tabs>
          <w:tab w:val="left" w:pos="469"/>
          <w:tab w:val="left" w:pos="567"/>
        </w:tabs>
        <w:ind w:left="0" w:right="-1" w:firstLine="426"/>
        <w:jc w:val="both"/>
        <w:rPr>
          <w:sz w:val="24"/>
        </w:rPr>
      </w:pPr>
      <w:r>
        <w:rPr>
          <w:sz w:val="24"/>
        </w:rPr>
        <w:t>Эмоционально</w:t>
      </w:r>
      <w:r w:rsidR="0088300B">
        <w:rPr>
          <w:sz w:val="24"/>
        </w:rPr>
        <w:t xml:space="preserve"> </w:t>
      </w:r>
      <w:r>
        <w:rPr>
          <w:sz w:val="24"/>
        </w:rPr>
        <w:t>отзывается</w:t>
      </w:r>
      <w:r w:rsidR="0088300B">
        <w:rPr>
          <w:sz w:val="24"/>
        </w:rPr>
        <w:t xml:space="preserve"> </w:t>
      </w:r>
      <w:r>
        <w:rPr>
          <w:sz w:val="24"/>
        </w:rPr>
        <w:t>на</w:t>
      </w:r>
      <w:r w:rsidR="0088300B">
        <w:rPr>
          <w:sz w:val="24"/>
        </w:rPr>
        <w:t xml:space="preserve"> </w:t>
      </w:r>
      <w:r>
        <w:rPr>
          <w:sz w:val="24"/>
        </w:rPr>
        <w:t>красоту</w:t>
      </w:r>
      <w:r w:rsidR="0088300B">
        <w:rPr>
          <w:sz w:val="24"/>
        </w:rPr>
        <w:t xml:space="preserve"> </w:t>
      </w:r>
      <w:r>
        <w:rPr>
          <w:sz w:val="24"/>
        </w:rPr>
        <w:t>окружающего</w:t>
      </w:r>
      <w:r w:rsidR="0088300B">
        <w:rPr>
          <w:sz w:val="24"/>
        </w:rPr>
        <w:t xml:space="preserve"> </w:t>
      </w:r>
      <w:r>
        <w:rPr>
          <w:sz w:val="24"/>
        </w:rPr>
        <w:t>мира,</w:t>
      </w:r>
      <w:r w:rsidR="0088300B">
        <w:rPr>
          <w:sz w:val="24"/>
        </w:rPr>
        <w:t xml:space="preserve"> </w:t>
      </w:r>
      <w:r>
        <w:rPr>
          <w:sz w:val="24"/>
        </w:rPr>
        <w:t>произведения</w:t>
      </w:r>
      <w:r w:rsidR="0088300B">
        <w:rPr>
          <w:sz w:val="24"/>
        </w:rPr>
        <w:t xml:space="preserve"> </w:t>
      </w:r>
      <w:r>
        <w:rPr>
          <w:sz w:val="24"/>
        </w:rPr>
        <w:t>народного</w:t>
      </w:r>
      <w:r w:rsidR="0088300B">
        <w:rPr>
          <w:sz w:val="24"/>
        </w:rPr>
        <w:t xml:space="preserve"> </w:t>
      </w:r>
      <w:r>
        <w:rPr>
          <w:sz w:val="24"/>
        </w:rPr>
        <w:t>и</w:t>
      </w:r>
      <w:r w:rsidR="0088300B">
        <w:rPr>
          <w:sz w:val="24"/>
        </w:rPr>
        <w:t xml:space="preserve"> </w:t>
      </w:r>
      <w:r>
        <w:rPr>
          <w:sz w:val="24"/>
        </w:rPr>
        <w:t>профессионального искусства (музыку, танцы, театральную деятельность, изобразительную</w:t>
      </w:r>
      <w:r w:rsidR="0088300B">
        <w:rPr>
          <w:sz w:val="24"/>
        </w:rPr>
        <w:t xml:space="preserve"> </w:t>
      </w:r>
      <w:r>
        <w:rPr>
          <w:sz w:val="24"/>
        </w:rPr>
        <w:t>деятельность и</w:t>
      </w:r>
      <w:r w:rsidR="0088300B">
        <w:rPr>
          <w:sz w:val="24"/>
        </w:rPr>
        <w:t xml:space="preserve"> </w:t>
      </w:r>
      <w:r>
        <w:rPr>
          <w:sz w:val="24"/>
        </w:rPr>
        <w:t>т. д.).</w:t>
      </w:r>
    </w:p>
    <w:p w:rsidR="00E3165B" w:rsidRDefault="00671D57" w:rsidP="00FD0EBF">
      <w:pPr>
        <w:pStyle w:val="a5"/>
        <w:numPr>
          <w:ilvl w:val="0"/>
          <w:numId w:val="109"/>
        </w:numPr>
        <w:tabs>
          <w:tab w:val="left" w:pos="450"/>
          <w:tab w:val="left" w:pos="567"/>
        </w:tabs>
        <w:ind w:left="0" w:right="-1" w:firstLine="426"/>
        <w:jc w:val="both"/>
        <w:rPr>
          <w:sz w:val="24"/>
        </w:rPr>
      </w:pPr>
      <w:r>
        <w:rPr>
          <w:sz w:val="24"/>
        </w:rPr>
        <w:t>Проявляет патриотические чувства, ощущает гордость за свою страну, ее достижения,</w:t>
      </w:r>
      <w:r w:rsidR="0088300B">
        <w:rPr>
          <w:sz w:val="24"/>
        </w:rPr>
        <w:t xml:space="preserve"> </w:t>
      </w:r>
      <w:r>
        <w:rPr>
          <w:sz w:val="24"/>
        </w:rPr>
        <w:t>имеет представление о ее географическом разнообразии, многонациональности, важнейших</w:t>
      </w:r>
      <w:r w:rsidR="0088300B">
        <w:rPr>
          <w:sz w:val="24"/>
        </w:rPr>
        <w:t xml:space="preserve"> </w:t>
      </w:r>
      <w:r>
        <w:rPr>
          <w:sz w:val="24"/>
        </w:rPr>
        <w:t>исторических</w:t>
      </w:r>
      <w:r w:rsidR="0088300B">
        <w:rPr>
          <w:sz w:val="24"/>
        </w:rPr>
        <w:t xml:space="preserve"> </w:t>
      </w:r>
      <w:r>
        <w:rPr>
          <w:sz w:val="24"/>
        </w:rPr>
        <w:t>событиях.</w:t>
      </w:r>
    </w:p>
    <w:p w:rsidR="00E3165B" w:rsidRDefault="00671D57" w:rsidP="00FD0EBF">
      <w:pPr>
        <w:pStyle w:val="a5"/>
        <w:numPr>
          <w:ilvl w:val="0"/>
          <w:numId w:val="109"/>
        </w:numPr>
        <w:tabs>
          <w:tab w:val="left" w:pos="483"/>
          <w:tab w:val="left" w:pos="567"/>
        </w:tabs>
        <w:ind w:left="0" w:right="-1" w:firstLine="426"/>
        <w:jc w:val="both"/>
        <w:rPr>
          <w:sz w:val="24"/>
        </w:rPr>
      </w:pPr>
      <w:r>
        <w:rPr>
          <w:sz w:val="24"/>
        </w:rPr>
        <w:t>Имеет</w:t>
      </w:r>
      <w:r w:rsidR="0088300B">
        <w:rPr>
          <w:sz w:val="24"/>
        </w:rPr>
        <w:t xml:space="preserve"> </w:t>
      </w:r>
      <w:r>
        <w:rPr>
          <w:sz w:val="24"/>
        </w:rPr>
        <w:t>первичные</w:t>
      </w:r>
      <w:r w:rsidR="0088300B">
        <w:rPr>
          <w:sz w:val="24"/>
        </w:rPr>
        <w:t xml:space="preserve"> </w:t>
      </w:r>
      <w:r>
        <w:rPr>
          <w:sz w:val="24"/>
        </w:rPr>
        <w:t>представления</w:t>
      </w:r>
      <w:r w:rsidR="0088300B">
        <w:rPr>
          <w:sz w:val="24"/>
        </w:rPr>
        <w:t xml:space="preserve"> </w:t>
      </w:r>
      <w:r>
        <w:rPr>
          <w:sz w:val="24"/>
        </w:rPr>
        <w:t>о</w:t>
      </w:r>
      <w:r w:rsidR="0088300B">
        <w:rPr>
          <w:sz w:val="24"/>
        </w:rPr>
        <w:t xml:space="preserve"> </w:t>
      </w:r>
      <w:r>
        <w:rPr>
          <w:sz w:val="24"/>
        </w:rPr>
        <w:t>себе,</w:t>
      </w:r>
      <w:r w:rsidR="0088300B">
        <w:rPr>
          <w:sz w:val="24"/>
        </w:rPr>
        <w:t xml:space="preserve"> </w:t>
      </w:r>
      <w:r>
        <w:rPr>
          <w:sz w:val="24"/>
        </w:rPr>
        <w:t>семье,</w:t>
      </w:r>
      <w:r w:rsidR="0088300B">
        <w:rPr>
          <w:sz w:val="24"/>
        </w:rPr>
        <w:t xml:space="preserve"> </w:t>
      </w:r>
      <w:r>
        <w:rPr>
          <w:sz w:val="24"/>
        </w:rPr>
        <w:t>традиционных</w:t>
      </w:r>
      <w:r w:rsidR="0088300B">
        <w:rPr>
          <w:sz w:val="24"/>
        </w:rPr>
        <w:t xml:space="preserve"> </w:t>
      </w:r>
      <w:r>
        <w:rPr>
          <w:sz w:val="24"/>
        </w:rPr>
        <w:t>семейных</w:t>
      </w:r>
      <w:r w:rsidR="0088300B">
        <w:rPr>
          <w:sz w:val="24"/>
        </w:rPr>
        <w:t xml:space="preserve"> </w:t>
      </w:r>
      <w:r>
        <w:rPr>
          <w:sz w:val="24"/>
        </w:rPr>
        <w:t>ценностях,</w:t>
      </w:r>
      <w:r w:rsidR="0088300B">
        <w:rPr>
          <w:sz w:val="24"/>
        </w:rPr>
        <w:t xml:space="preserve"> </w:t>
      </w:r>
      <w:r>
        <w:rPr>
          <w:sz w:val="24"/>
        </w:rPr>
        <w:t>включая</w:t>
      </w:r>
      <w:r w:rsidR="0088300B">
        <w:rPr>
          <w:sz w:val="24"/>
        </w:rPr>
        <w:t xml:space="preserve"> </w:t>
      </w:r>
      <w:r>
        <w:rPr>
          <w:sz w:val="24"/>
        </w:rPr>
        <w:t>традиционные</w:t>
      </w:r>
      <w:r w:rsidR="0088300B">
        <w:rPr>
          <w:sz w:val="24"/>
        </w:rPr>
        <w:t xml:space="preserve"> </w:t>
      </w:r>
      <w:r>
        <w:rPr>
          <w:sz w:val="24"/>
        </w:rPr>
        <w:t>гендерные</w:t>
      </w:r>
      <w:r w:rsidR="0088300B">
        <w:rPr>
          <w:sz w:val="24"/>
        </w:rPr>
        <w:t xml:space="preserve"> </w:t>
      </w:r>
      <w:r>
        <w:rPr>
          <w:sz w:val="24"/>
        </w:rPr>
        <w:t>ориентации,</w:t>
      </w:r>
      <w:r w:rsidR="0088300B">
        <w:rPr>
          <w:sz w:val="24"/>
        </w:rPr>
        <w:t xml:space="preserve"> </w:t>
      </w:r>
      <w:r>
        <w:rPr>
          <w:sz w:val="24"/>
        </w:rPr>
        <w:t>проявляет</w:t>
      </w:r>
      <w:r w:rsidR="0088300B">
        <w:rPr>
          <w:sz w:val="24"/>
        </w:rPr>
        <w:t xml:space="preserve"> </w:t>
      </w:r>
      <w:r>
        <w:rPr>
          <w:sz w:val="24"/>
        </w:rPr>
        <w:t>уважение</w:t>
      </w:r>
      <w:r w:rsidR="0088300B">
        <w:rPr>
          <w:sz w:val="24"/>
        </w:rPr>
        <w:t xml:space="preserve"> </w:t>
      </w:r>
      <w:r>
        <w:rPr>
          <w:sz w:val="24"/>
        </w:rPr>
        <w:t>к</w:t>
      </w:r>
      <w:r w:rsidR="0088300B">
        <w:rPr>
          <w:sz w:val="24"/>
        </w:rPr>
        <w:t xml:space="preserve"> </w:t>
      </w:r>
      <w:r>
        <w:rPr>
          <w:sz w:val="24"/>
        </w:rPr>
        <w:t>своему</w:t>
      </w:r>
      <w:r w:rsidR="0088300B">
        <w:rPr>
          <w:sz w:val="24"/>
        </w:rPr>
        <w:t xml:space="preserve"> </w:t>
      </w:r>
      <w:r>
        <w:rPr>
          <w:sz w:val="24"/>
        </w:rPr>
        <w:t>и</w:t>
      </w:r>
      <w:r w:rsidR="0088300B">
        <w:rPr>
          <w:sz w:val="24"/>
        </w:rPr>
        <w:t xml:space="preserve"> </w:t>
      </w:r>
      <w:r>
        <w:rPr>
          <w:sz w:val="24"/>
        </w:rPr>
        <w:t>противоположному</w:t>
      </w:r>
      <w:r w:rsidR="0088300B">
        <w:rPr>
          <w:sz w:val="24"/>
        </w:rPr>
        <w:t xml:space="preserve"> </w:t>
      </w:r>
      <w:r>
        <w:rPr>
          <w:sz w:val="24"/>
        </w:rPr>
        <w:t>полу.</w:t>
      </w:r>
    </w:p>
    <w:p w:rsidR="00E3165B" w:rsidRDefault="00671D57" w:rsidP="00FD0EBF">
      <w:pPr>
        <w:pStyle w:val="a5"/>
        <w:numPr>
          <w:ilvl w:val="0"/>
          <w:numId w:val="109"/>
        </w:numPr>
        <w:tabs>
          <w:tab w:val="left" w:pos="567"/>
        </w:tabs>
        <w:ind w:left="0" w:right="-1" w:firstLine="426"/>
        <w:jc w:val="both"/>
        <w:rPr>
          <w:sz w:val="24"/>
        </w:rPr>
      </w:pPr>
      <w:r>
        <w:rPr>
          <w:sz w:val="24"/>
        </w:rPr>
        <w:t>Соблюдает</w:t>
      </w:r>
      <w:r w:rsidR="0088300B">
        <w:rPr>
          <w:sz w:val="24"/>
        </w:rPr>
        <w:t xml:space="preserve"> </w:t>
      </w:r>
      <w:r>
        <w:rPr>
          <w:sz w:val="24"/>
        </w:rPr>
        <w:t>элементарные</w:t>
      </w:r>
      <w:r w:rsidR="0088300B">
        <w:rPr>
          <w:sz w:val="24"/>
        </w:rPr>
        <w:t xml:space="preserve"> </w:t>
      </w:r>
      <w:r>
        <w:rPr>
          <w:sz w:val="24"/>
        </w:rPr>
        <w:t>общепринятые</w:t>
      </w:r>
      <w:r w:rsidR="0088300B">
        <w:rPr>
          <w:sz w:val="24"/>
        </w:rPr>
        <w:t xml:space="preserve"> </w:t>
      </w:r>
      <w:r>
        <w:rPr>
          <w:sz w:val="24"/>
        </w:rPr>
        <w:t>нормы,</w:t>
      </w:r>
      <w:r w:rsidR="0088300B">
        <w:rPr>
          <w:sz w:val="24"/>
        </w:rPr>
        <w:t xml:space="preserve"> </w:t>
      </w:r>
      <w:r>
        <w:rPr>
          <w:sz w:val="24"/>
        </w:rPr>
        <w:t>имеет</w:t>
      </w:r>
      <w:r w:rsidR="0088300B">
        <w:rPr>
          <w:sz w:val="24"/>
        </w:rPr>
        <w:t xml:space="preserve"> </w:t>
      </w:r>
      <w:r>
        <w:rPr>
          <w:sz w:val="24"/>
        </w:rPr>
        <w:t>первичные</w:t>
      </w:r>
      <w:r w:rsidR="0088300B">
        <w:rPr>
          <w:sz w:val="24"/>
        </w:rPr>
        <w:t xml:space="preserve"> </w:t>
      </w:r>
      <w:r>
        <w:rPr>
          <w:sz w:val="24"/>
        </w:rPr>
        <w:t>ценностные</w:t>
      </w:r>
      <w:r w:rsidR="0088300B">
        <w:rPr>
          <w:sz w:val="24"/>
        </w:rPr>
        <w:t xml:space="preserve"> </w:t>
      </w:r>
      <w:r>
        <w:rPr>
          <w:sz w:val="24"/>
        </w:rPr>
        <w:t>представления о том, «что такое хорошо и что такое плохо», стремится поступать хорошо;</w:t>
      </w:r>
      <w:r w:rsidR="0088300B">
        <w:rPr>
          <w:sz w:val="24"/>
        </w:rPr>
        <w:t xml:space="preserve"> </w:t>
      </w:r>
      <w:r>
        <w:rPr>
          <w:sz w:val="24"/>
        </w:rPr>
        <w:t>проявляет</w:t>
      </w:r>
      <w:r w:rsidR="0088300B">
        <w:rPr>
          <w:sz w:val="24"/>
        </w:rPr>
        <w:t xml:space="preserve"> </w:t>
      </w:r>
      <w:r>
        <w:rPr>
          <w:sz w:val="24"/>
        </w:rPr>
        <w:t>уважение</w:t>
      </w:r>
      <w:r w:rsidR="0088300B">
        <w:rPr>
          <w:sz w:val="24"/>
        </w:rPr>
        <w:t xml:space="preserve"> </w:t>
      </w:r>
      <w:r>
        <w:rPr>
          <w:sz w:val="24"/>
        </w:rPr>
        <w:t>к старшими заботу</w:t>
      </w:r>
      <w:r w:rsidR="0088300B">
        <w:rPr>
          <w:sz w:val="24"/>
        </w:rPr>
        <w:t xml:space="preserve"> </w:t>
      </w:r>
      <w:r>
        <w:rPr>
          <w:sz w:val="24"/>
        </w:rPr>
        <w:t>о младших.</w:t>
      </w:r>
    </w:p>
    <w:p w:rsidR="00E3165B" w:rsidRDefault="00671D57" w:rsidP="00FD0EBF">
      <w:pPr>
        <w:pStyle w:val="a5"/>
        <w:numPr>
          <w:ilvl w:val="0"/>
          <w:numId w:val="109"/>
        </w:numPr>
        <w:tabs>
          <w:tab w:val="left" w:pos="411"/>
          <w:tab w:val="left" w:pos="567"/>
        </w:tabs>
        <w:ind w:left="0" w:right="-1" w:firstLine="426"/>
        <w:jc w:val="both"/>
        <w:rPr>
          <w:sz w:val="24"/>
        </w:rPr>
      </w:pPr>
      <w:r>
        <w:rPr>
          <w:sz w:val="24"/>
        </w:rPr>
        <w:t>Имеет начальные представления о здоровом образе жизни. Воспринимает здоровый образ</w:t>
      </w:r>
      <w:r w:rsidR="0088300B">
        <w:rPr>
          <w:sz w:val="24"/>
        </w:rPr>
        <w:t xml:space="preserve"> </w:t>
      </w:r>
      <w:r>
        <w:rPr>
          <w:sz w:val="24"/>
        </w:rPr>
        <w:t>жизни</w:t>
      </w:r>
      <w:r w:rsidR="0088300B">
        <w:rPr>
          <w:sz w:val="24"/>
        </w:rPr>
        <w:t xml:space="preserve"> </w:t>
      </w:r>
      <w:r>
        <w:rPr>
          <w:sz w:val="24"/>
        </w:rPr>
        <w:t>как</w:t>
      </w:r>
      <w:r w:rsidR="0088300B">
        <w:rPr>
          <w:sz w:val="24"/>
        </w:rPr>
        <w:t xml:space="preserve"> </w:t>
      </w:r>
      <w:r>
        <w:rPr>
          <w:sz w:val="24"/>
        </w:rPr>
        <w:t>ценность.</w:t>
      </w:r>
    </w:p>
    <w:p w:rsidR="008F10C7" w:rsidRDefault="00671D57" w:rsidP="00B75E75">
      <w:pPr>
        <w:pStyle w:val="a3"/>
        <w:spacing w:before="1"/>
        <w:ind w:left="0" w:right="-1" w:firstLine="426"/>
      </w:pPr>
      <w:r>
        <w:t>Примерная</w:t>
      </w:r>
      <w:r w:rsidR="0088300B">
        <w:t xml:space="preserve"> </w:t>
      </w:r>
      <w:r>
        <w:t>комплексная</w:t>
      </w:r>
      <w:r w:rsidR="0088300B">
        <w:t xml:space="preserve"> </w:t>
      </w:r>
      <w:r>
        <w:t>программа</w:t>
      </w:r>
      <w:r w:rsidR="0088300B">
        <w:t xml:space="preserve"> </w:t>
      </w:r>
      <w:r>
        <w:t>«От</w:t>
      </w:r>
      <w:r w:rsidR="0088300B">
        <w:t xml:space="preserve"> </w:t>
      </w:r>
      <w:r>
        <w:t>рождения</w:t>
      </w:r>
      <w:r w:rsidR="0088300B">
        <w:t xml:space="preserve"> </w:t>
      </w:r>
      <w:r>
        <w:t>до</w:t>
      </w:r>
      <w:r w:rsidR="0088300B">
        <w:t xml:space="preserve"> </w:t>
      </w:r>
      <w:r>
        <w:t>школы»</w:t>
      </w:r>
      <w:r w:rsidR="0088300B">
        <w:t xml:space="preserve"> </w:t>
      </w:r>
      <w:r>
        <w:t>вносит</w:t>
      </w:r>
      <w:r w:rsidR="0088300B">
        <w:t xml:space="preserve"> </w:t>
      </w:r>
      <w:r>
        <w:t>свои</w:t>
      </w:r>
      <w:r w:rsidR="0088300B">
        <w:t xml:space="preserve"> </w:t>
      </w:r>
      <w:r>
        <w:t>отличительные</w:t>
      </w:r>
      <w:r w:rsidR="0088300B">
        <w:t xml:space="preserve"> </w:t>
      </w:r>
      <w:r>
        <w:t>особенности,</w:t>
      </w:r>
      <w:r w:rsidR="0088300B">
        <w:t xml:space="preserve"> </w:t>
      </w:r>
      <w:r>
        <w:t>целевые</w:t>
      </w:r>
      <w:r w:rsidR="0088300B">
        <w:t xml:space="preserve"> </w:t>
      </w:r>
      <w:r>
        <w:t>ориентиры</w:t>
      </w:r>
      <w:r w:rsidR="0088300B">
        <w:t xml:space="preserve"> </w:t>
      </w:r>
      <w:r>
        <w:t>и</w:t>
      </w:r>
      <w:r w:rsidR="0088300B">
        <w:t xml:space="preserve"> </w:t>
      </w:r>
      <w:r>
        <w:t>приоритеты,</w:t>
      </w:r>
      <w:r w:rsidR="0088300B">
        <w:t xml:space="preserve"> </w:t>
      </w:r>
      <w:r>
        <w:t>которые</w:t>
      </w:r>
      <w:r w:rsidR="0088300B">
        <w:t xml:space="preserve"> </w:t>
      </w:r>
      <w:r>
        <w:t>углубляют</w:t>
      </w:r>
      <w:r w:rsidR="0088300B">
        <w:t xml:space="preserve"> </w:t>
      </w:r>
      <w:r>
        <w:t>и</w:t>
      </w:r>
      <w:r w:rsidR="0088300B">
        <w:t xml:space="preserve"> </w:t>
      </w:r>
      <w:r>
        <w:t>дополняют</w:t>
      </w:r>
      <w:r w:rsidR="0088300B">
        <w:t xml:space="preserve"> </w:t>
      </w:r>
      <w:r>
        <w:t>требования</w:t>
      </w:r>
      <w:r w:rsidR="0088300B">
        <w:t xml:space="preserve"> </w:t>
      </w:r>
      <w:r>
        <w:t>ФГОС</w:t>
      </w:r>
      <w:r w:rsidR="0088300B">
        <w:t xml:space="preserve"> </w:t>
      </w:r>
      <w:r>
        <w:t>ДО</w:t>
      </w:r>
      <w:r w:rsidR="0088300B">
        <w:t xml:space="preserve"> </w:t>
      </w:r>
      <w:r>
        <w:t>к</w:t>
      </w:r>
      <w:r w:rsidR="0088300B">
        <w:t xml:space="preserve"> </w:t>
      </w:r>
      <w:r>
        <w:t>результатам</w:t>
      </w:r>
      <w:r w:rsidR="0088300B">
        <w:t xml:space="preserve"> </w:t>
      </w:r>
      <w:r>
        <w:t>освоения</w:t>
      </w:r>
      <w:r w:rsidR="0088300B">
        <w:t xml:space="preserve"> </w:t>
      </w:r>
      <w:r>
        <w:t>основной</w:t>
      </w:r>
      <w:r w:rsidR="0088300B">
        <w:t xml:space="preserve"> </w:t>
      </w:r>
      <w:r>
        <w:t>образовательной</w:t>
      </w:r>
      <w:r w:rsidR="0088300B">
        <w:t xml:space="preserve"> </w:t>
      </w:r>
      <w:r>
        <w:t>программы дошкольного образования. Ожидаемые образовательные результаты (целевые</w:t>
      </w:r>
      <w:r w:rsidR="0088300B">
        <w:t xml:space="preserve"> </w:t>
      </w:r>
      <w:r>
        <w:t>ориентиры)представлены в</w:t>
      </w:r>
      <w:r w:rsidR="0088300B">
        <w:t xml:space="preserve"> </w:t>
      </w:r>
      <w:r>
        <w:t>таблице</w:t>
      </w:r>
      <w:r w:rsidR="0088300B">
        <w:t xml:space="preserve"> </w:t>
      </w:r>
      <w:r>
        <w:t>3.</w:t>
      </w:r>
    </w:p>
    <w:p w:rsidR="00B75E75" w:rsidRDefault="00B75E75" w:rsidP="00B75E75">
      <w:pPr>
        <w:pStyle w:val="a3"/>
        <w:spacing w:before="1"/>
        <w:ind w:left="0" w:right="-1" w:firstLine="426"/>
      </w:pPr>
    </w:p>
    <w:p w:rsidR="00B75E75" w:rsidRDefault="00B75E75" w:rsidP="00B75E75">
      <w:pPr>
        <w:pStyle w:val="a3"/>
        <w:spacing w:before="1"/>
        <w:ind w:left="0" w:right="-1" w:firstLine="426"/>
      </w:pPr>
    </w:p>
    <w:p w:rsidR="008F10C7" w:rsidRDefault="008F10C7" w:rsidP="0088300B">
      <w:pPr>
        <w:pStyle w:val="a3"/>
        <w:spacing w:before="1"/>
        <w:ind w:left="0" w:right="-1" w:firstLine="426"/>
        <w:jc w:val="center"/>
      </w:pPr>
    </w:p>
    <w:p w:rsidR="0088300B" w:rsidRDefault="0088300B" w:rsidP="0088300B">
      <w:pPr>
        <w:pStyle w:val="a3"/>
        <w:spacing w:before="1"/>
        <w:ind w:left="0" w:right="-1" w:firstLine="426"/>
        <w:jc w:val="center"/>
      </w:pPr>
    </w:p>
    <w:p w:rsidR="00E3165B" w:rsidRDefault="00671D57" w:rsidP="00FD0EBF">
      <w:pPr>
        <w:pStyle w:val="a3"/>
        <w:ind w:left="0" w:right="-1" w:firstLine="426"/>
        <w:jc w:val="center"/>
      </w:pPr>
      <w:r>
        <w:t>Таблица3</w:t>
      </w:r>
    </w:p>
    <w:p w:rsidR="00E3165B" w:rsidRDefault="00671D57" w:rsidP="00FD0EBF">
      <w:pPr>
        <w:pStyle w:val="1"/>
        <w:spacing w:before="5"/>
        <w:ind w:left="0" w:right="-1" w:firstLine="426"/>
      </w:pPr>
      <w:r>
        <w:t>Ожидаемые</w:t>
      </w:r>
      <w:r w:rsidR="0088300B">
        <w:t xml:space="preserve"> </w:t>
      </w:r>
      <w:r>
        <w:t>образовательные</w:t>
      </w:r>
      <w:r w:rsidR="0088300B">
        <w:t xml:space="preserve"> </w:t>
      </w:r>
      <w:r>
        <w:t>результаты</w:t>
      </w:r>
      <w:r w:rsidR="0088300B">
        <w:t xml:space="preserve"> </w:t>
      </w:r>
      <w:r>
        <w:t>(целевые</w:t>
      </w:r>
      <w:r w:rsidR="0088300B">
        <w:t xml:space="preserve"> </w:t>
      </w:r>
      <w:r>
        <w:t>ориентиры)</w:t>
      </w:r>
      <w:r w:rsidR="0088300B">
        <w:t xml:space="preserve"> </w:t>
      </w:r>
      <w:r>
        <w:t>освоения</w:t>
      </w:r>
      <w:r w:rsidR="0088300B">
        <w:t xml:space="preserve"> </w:t>
      </w:r>
      <w:r>
        <w:t>ООП ДО</w:t>
      </w:r>
    </w:p>
    <w:p w:rsidR="001C262F" w:rsidRDefault="001C262F" w:rsidP="00FD0EBF">
      <w:pPr>
        <w:pStyle w:val="1"/>
        <w:spacing w:before="5"/>
        <w:ind w:left="0" w:right="-1" w:firstLine="426"/>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4"/>
        <w:gridCol w:w="1984"/>
        <w:gridCol w:w="1985"/>
        <w:gridCol w:w="1843"/>
        <w:gridCol w:w="1647"/>
      </w:tblGrid>
      <w:tr w:rsidR="00E3165B" w:rsidTr="00ED4CC8">
        <w:trPr>
          <w:trHeight w:val="690"/>
        </w:trPr>
        <w:tc>
          <w:tcPr>
            <w:tcW w:w="2694" w:type="dxa"/>
          </w:tcPr>
          <w:p w:rsidR="00E3165B" w:rsidRPr="00ED4CC8" w:rsidRDefault="00671D57" w:rsidP="00FD0EBF">
            <w:pPr>
              <w:pStyle w:val="TableParagraph"/>
              <w:spacing w:line="230" w:lineRule="atLeast"/>
              <w:ind w:left="0" w:right="-1" w:firstLine="426"/>
              <w:jc w:val="center"/>
              <w:rPr>
                <w:sz w:val="20"/>
              </w:rPr>
            </w:pPr>
            <w:r w:rsidRPr="00ED4CC8">
              <w:rPr>
                <w:sz w:val="20"/>
              </w:rPr>
              <w:t>Мотивационные</w:t>
            </w:r>
            <w:r w:rsidR="0088300B">
              <w:rPr>
                <w:sz w:val="20"/>
              </w:rPr>
              <w:t xml:space="preserve"> </w:t>
            </w:r>
            <w:r w:rsidRPr="00ED4CC8">
              <w:rPr>
                <w:sz w:val="20"/>
              </w:rPr>
              <w:t>образовательные</w:t>
            </w:r>
            <w:r w:rsidR="0088300B">
              <w:rPr>
                <w:sz w:val="20"/>
              </w:rPr>
              <w:t xml:space="preserve"> </w:t>
            </w:r>
            <w:r w:rsidRPr="00ED4CC8">
              <w:rPr>
                <w:sz w:val="20"/>
              </w:rPr>
              <w:t>результаты</w:t>
            </w:r>
          </w:p>
        </w:tc>
        <w:tc>
          <w:tcPr>
            <w:tcW w:w="1984" w:type="dxa"/>
          </w:tcPr>
          <w:p w:rsidR="00E3165B" w:rsidRPr="00ED4CC8" w:rsidRDefault="00671D57" w:rsidP="003725C7">
            <w:pPr>
              <w:pStyle w:val="TableParagraph"/>
              <w:spacing w:line="230" w:lineRule="atLeast"/>
              <w:ind w:left="0" w:right="-1"/>
              <w:jc w:val="center"/>
              <w:rPr>
                <w:sz w:val="20"/>
              </w:rPr>
            </w:pPr>
            <w:r w:rsidRPr="00ED4CC8">
              <w:rPr>
                <w:sz w:val="20"/>
              </w:rPr>
              <w:t>Предметные</w:t>
            </w:r>
            <w:r w:rsidR="0088300B">
              <w:rPr>
                <w:sz w:val="20"/>
              </w:rPr>
              <w:t xml:space="preserve"> </w:t>
            </w:r>
            <w:r w:rsidRPr="00ED4CC8">
              <w:rPr>
                <w:sz w:val="20"/>
              </w:rPr>
              <w:t>образовательные</w:t>
            </w:r>
            <w:r w:rsidR="0088300B">
              <w:rPr>
                <w:sz w:val="20"/>
              </w:rPr>
              <w:t xml:space="preserve"> </w:t>
            </w:r>
            <w:r w:rsidRPr="00ED4CC8">
              <w:rPr>
                <w:sz w:val="20"/>
              </w:rPr>
              <w:t>результаты</w:t>
            </w:r>
          </w:p>
        </w:tc>
        <w:tc>
          <w:tcPr>
            <w:tcW w:w="5475" w:type="dxa"/>
            <w:gridSpan w:val="3"/>
          </w:tcPr>
          <w:p w:rsidR="00E3165B" w:rsidRPr="00ED4CC8" w:rsidRDefault="00671D57" w:rsidP="00FD0EBF">
            <w:pPr>
              <w:pStyle w:val="TableParagraph"/>
              <w:ind w:left="0" w:right="-1" w:firstLine="426"/>
              <w:jc w:val="center"/>
              <w:rPr>
                <w:sz w:val="20"/>
              </w:rPr>
            </w:pPr>
            <w:r w:rsidRPr="00ED4CC8">
              <w:rPr>
                <w:sz w:val="20"/>
              </w:rPr>
              <w:t>Универсальные</w:t>
            </w:r>
            <w:r w:rsidR="0088300B">
              <w:rPr>
                <w:sz w:val="20"/>
              </w:rPr>
              <w:t xml:space="preserve"> </w:t>
            </w:r>
            <w:r w:rsidRPr="00ED4CC8">
              <w:rPr>
                <w:sz w:val="20"/>
              </w:rPr>
              <w:t>образовательные</w:t>
            </w:r>
            <w:r w:rsidR="0088300B">
              <w:rPr>
                <w:sz w:val="20"/>
              </w:rPr>
              <w:t xml:space="preserve"> </w:t>
            </w:r>
            <w:r w:rsidRPr="00ED4CC8">
              <w:rPr>
                <w:sz w:val="20"/>
              </w:rPr>
              <w:t>результаты</w:t>
            </w:r>
          </w:p>
        </w:tc>
      </w:tr>
      <w:tr w:rsidR="003725C7" w:rsidTr="007C089C">
        <w:trPr>
          <w:trHeight w:val="433"/>
        </w:trPr>
        <w:tc>
          <w:tcPr>
            <w:tcW w:w="2694" w:type="dxa"/>
          </w:tcPr>
          <w:p w:rsidR="003725C7" w:rsidRPr="00ED4CC8" w:rsidRDefault="003725C7" w:rsidP="003725C7">
            <w:pPr>
              <w:pStyle w:val="TableParagraph"/>
              <w:ind w:left="0" w:right="-1"/>
              <w:rPr>
                <w:sz w:val="20"/>
              </w:rPr>
            </w:pPr>
            <w:r w:rsidRPr="00ED4CC8">
              <w:rPr>
                <w:sz w:val="20"/>
              </w:rPr>
              <w:t>Ценностные</w:t>
            </w:r>
            <w:r w:rsidR="0088300B">
              <w:rPr>
                <w:sz w:val="20"/>
              </w:rPr>
              <w:t xml:space="preserve"> </w:t>
            </w:r>
            <w:r w:rsidRPr="00ED4CC8">
              <w:rPr>
                <w:sz w:val="20"/>
              </w:rPr>
              <w:t>представления</w:t>
            </w:r>
            <w:r w:rsidR="0088300B">
              <w:rPr>
                <w:sz w:val="20"/>
              </w:rPr>
              <w:t xml:space="preserve"> </w:t>
            </w:r>
            <w:r w:rsidRPr="00ED4CC8">
              <w:rPr>
                <w:sz w:val="20"/>
              </w:rPr>
              <w:t>и</w:t>
            </w:r>
            <w:r w:rsidR="0088300B">
              <w:rPr>
                <w:sz w:val="20"/>
              </w:rPr>
              <w:t xml:space="preserve"> </w:t>
            </w:r>
            <w:r w:rsidRPr="00ED4CC8">
              <w:rPr>
                <w:sz w:val="20"/>
              </w:rPr>
              <w:t>мотивационные</w:t>
            </w:r>
            <w:r w:rsidR="0088300B">
              <w:rPr>
                <w:sz w:val="20"/>
              </w:rPr>
              <w:t xml:space="preserve"> </w:t>
            </w:r>
            <w:r w:rsidRPr="00ED4CC8">
              <w:rPr>
                <w:sz w:val="20"/>
              </w:rPr>
              <w:t>ресурсы</w:t>
            </w:r>
          </w:p>
        </w:tc>
        <w:tc>
          <w:tcPr>
            <w:tcW w:w="1984" w:type="dxa"/>
          </w:tcPr>
          <w:p w:rsidR="003725C7" w:rsidRPr="00ED4CC8" w:rsidRDefault="003725C7" w:rsidP="003725C7">
            <w:pPr>
              <w:pStyle w:val="TableParagraph"/>
              <w:ind w:left="0" w:right="-1"/>
              <w:rPr>
                <w:sz w:val="20"/>
              </w:rPr>
            </w:pPr>
            <w:r w:rsidRPr="00ED4CC8">
              <w:rPr>
                <w:sz w:val="20"/>
              </w:rPr>
              <w:t>Знания, умения,</w:t>
            </w:r>
            <w:r w:rsidR="0088300B">
              <w:rPr>
                <w:sz w:val="20"/>
              </w:rPr>
              <w:t xml:space="preserve"> </w:t>
            </w:r>
            <w:r w:rsidRPr="00ED4CC8">
              <w:rPr>
                <w:sz w:val="20"/>
              </w:rPr>
              <w:t>навыки</w:t>
            </w:r>
          </w:p>
        </w:tc>
        <w:tc>
          <w:tcPr>
            <w:tcW w:w="1985" w:type="dxa"/>
          </w:tcPr>
          <w:p w:rsidR="003725C7" w:rsidRPr="00ED4CC8" w:rsidRDefault="003725C7" w:rsidP="003725C7">
            <w:pPr>
              <w:pStyle w:val="TableParagraph"/>
              <w:ind w:left="0" w:right="-1"/>
              <w:rPr>
                <w:sz w:val="20"/>
              </w:rPr>
            </w:pPr>
            <w:r w:rsidRPr="00ED4CC8">
              <w:rPr>
                <w:sz w:val="20"/>
              </w:rPr>
              <w:t>Когнитивные</w:t>
            </w:r>
            <w:r w:rsidR="0088300B">
              <w:rPr>
                <w:sz w:val="20"/>
              </w:rPr>
              <w:t xml:space="preserve"> </w:t>
            </w:r>
            <w:r w:rsidRPr="00ED4CC8">
              <w:rPr>
                <w:sz w:val="20"/>
              </w:rPr>
              <w:t>способности</w:t>
            </w:r>
          </w:p>
        </w:tc>
        <w:tc>
          <w:tcPr>
            <w:tcW w:w="1843" w:type="dxa"/>
            <w:vMerge w:val="restart"/>
          </w:tcPr>
          <w:p w:rsidR="003725C7" w:rsidRDefault="003725C7" w:rsidP="003725C7">
            <w:pPr>
              <w:pStyle w:val="TableParagraph"/>
              <w:ind w:left="0" w:right="-1"/>
              <w:rPr>
                <w:sz w:val="20"/>
              </w:rPr>
            </w:pPr>
            <w:r w:rsidRPr="00ED4CC8">
              <w:rPr>
                <w:spacing w:val="-1"/>
                <w:sz w:val="20"/>
              </w:rPr>
              <w:t>Коммуникативные</w:t>
            </w:r>
            <w:r w:rsidR="0088300B">
              <w:rPr>
                <w:spacing w:val="-1"/>
                <w:sz w:val="20"/>
              </w:rPr>
              <w:t xml:space="preserve"> </w:t>
            </w:r>
            <w:r w:rsidRPr="00ED4CC8">
              <w:rPr>
                <w:sz w:val="20"/>
              </w:rPr>
              <w:t>способности</w:t>
            </w:r>
          </w:p>
          <w:p w:rsidR="0088300B" w:rsidRPr="00ED4CC8" w:rsidRDefault="0088300B" w:rsidP="003725C7">
            <w:pPr>
              <w:pStyle w:val="TableParagraph"/>
              <w:ind w:left="0" w:right="-1"/>
              <w:rPr>
                <w:sz w:val="20"/>
              </w:rPr>
            </w:pPr>
          </w:p>
          <w:p w:rsidR="003725C7" w:rsidRPr="002C590A" w:rsidRDefault="003725C7" w:rsidP="003725C7">
            <w:pPr>
              <w:pStyle w:val="TableParagraph"/>
              <w:numPr>
                <w:ilvl w:val="0"/>
                <w:numId w:val="102"/>
              </w:numPr>
              <w:tabs>
                <w:tab w:val="left" w:pos="212"/>
                <w:tab w:val="left" w:pos="319"/>
              </w:tabs>
              <w:spacing w:line="188" w:lineRule="exact"/>
              <w:ind w:left="0" w:right="-1" w:firstLine="0"/>
              <w:rPr>
                <w:sz w:val="18"/>
              </w:rPr>
            </w:pPr>
            <w:r w:rsidRPr="002C590A">
              <w:rPr>
                <w:sz w:val="18"/>
              </w:rPr>
              <w:t>Умение</w:t>
            </w:r>
            <w:r w:rsidR="00412663">
              <w:rPr>
                <w:sz w:val="18"/>
              </w:rPr>
              <w:t xml:space="preserve"> </w:t>
            </w:r>
            <w:r w:rsidRPr="002C590A">
              <w:rPr>
                <w:sz w:val="18"/>
              </w:rPr>
              <w:t>общаться и</w:t>
            </w:r>
          </w:p>
          <w:p w:rsidR="003725C7" w:rsidRPr="002C590A" w:rsidRDefault="009B05A7" w:rsidP="003725C7">
            <w:pPr>
              <w:pStyle w:val="TableParagraph"/>
              <w:tabs>
                <w:tab w:val="left" w:pos="319"/>
              </w:tabs>
              <w:spacing w:line="186" w:lineRule="exact"/>
              <w:ind w:left="0" w:right="-1"/>
              <w:rPr>
                <w:sz w:val="18"/>
              </w:rPr>
            </w:pPr>
            <w:r w:rsidRPr="002C590A">
              <w:rPr>
                <w:sz w:val="18"/>
              </w:rPr>
              <w:t>В</w:t>
            </w:r>
            <w:r w:rsidR="003725C7" w:rsidRPr="002C590A">
              <w:rPr>
                <w:sz w:val="18"/>
              </w:rPr>
              <w:t>заимодействовать</w:t>
            </w:r>
            <w:r w:rsidR="00412663">
              <w:rPr>
                <w:sz w:val="18"/>
              </w:rPr>
              <w:t xml:space="preserve"> </w:t>
            </w:r>
            <w:r w:rsidR="003725C7" w:rsidRPr="002C590A">
              <w:rPr>
                <w:sz w:val="18"/>
              </w:rPr>
              <w:t>с</w:t>
            </w:r>
          </w:p>
          <w:p w:rsidR="003725C7" w:rsidRPr="002C590A" w:rsidRDefault="009B05A7" w:rsidP="003725C7">
            <w:pPr>
              <w:pStyle w:val="TableParagraph"/>
              <w:tabs>
                <w:tab w:val="left" w:pos="319"/>
              </w:tabs>
              <w:spacing w:line="186" w:lineRule="exact"/>
              <w:ind w:left="0" w:right="-1"/>
              <w:rPr>
                <w:sz w:val="18"/>
              </w:rPr>
            </w:pPr>
            <w:r w:rsidRPr="002C590A">
              <w:rPr>
                <w:sz w:val="18"/>
              </w:rPr>
              <w:t>П</w:t>
            </w:r>
            <w:r w:rsidR="003725C7" w:rsidRPr="002C590A">
              <w:rPr>
                <w:sz w:val="18"/>
              </w:rPr>
              <w:t>артнерами</w:t>
            </w:r>
            <w:r w:rsidR="00412663">
              <w:rPr>
                <w:sz w:val="18"/>
              </w:rPr>
              <w:t xml:space="preserve"> </w:t>
            </w:r>
            <w:r w:rsidR="003725C7" w:rsidRPr="002C590A">
              <w:rPr>
                <w:sz w:val="18"/>
              </w:rPr>
              <w:t>по</w:t>
            </w:r>
            <w:r w:rsidR="00412663">
              <w:rPr>
                <w:sz w:val="18"/>
              </w:rPr>
              <w:t xml:space="preserve"> </w:t>
            </w:r>
            <w:r w:rsidR="003725C7" w:rsidRPr="002C590A">
              <w:rPr>
                <w:sz w:val="18"/>
              </w:rPr>
              <w:t>игре,</w:t>
            </w:r>
          </w:p>
          <w:p w:rsidR="003725C7" w:rsidRPr="002C590A" w:rsidRDefault="003725C7" w:rsidP="003725C7">
            <w:pPr>
              <w:pStyle w:val="TableParagraph"/>
              <w:tabs>
                <w:tab w:val="left" w:pos="319"/>
              </w:tabs>
              <w:spacing w:line="188" w:lineRule="exact"/>
              <w:ind w:left="0" w:right="-1"/>
              <w:rPr>
                <w:sz w:val="18"/>
              </w:rPr>
            </w:pPr>
            <w:r w:rsidRPr="002C590A">
              <w:rPr>
                <w:sz w:val="18"/>
              </w:rPr>
              <w:t>совместной</w:t>
            </w:r>
          </w:p>
          <w:p w:rsidR="003725C7" w:rsidRPr="002C590A" w:rsidRDefault="003725C7" w:rsidP="003725C7">
            <w:pPr>
              <w:pStyle w:val="TableParagraph"/>
              <w:tabs>
                <w:tab w:val="left" w:pos="319"/>
              </w:tabs>
              <w:spacing w:line="188" w:lineRule="exact"/>
              <w:ind w:left="0" w:right="-1"/>
              <w:rPr>
                <w:sz w:val="18"/>
              </w:rPr>
            </w:pPr>
            <w:r w:rsidRPr="002C590A">
              <w:rPr>
                <w:sz w:val="18"/>
              </w:rPr>
              <w:t>деятельностиили</w:t>
            </w:r>
          </w:p>
          <w:p w:rsidR="003725C7" w:rsidRPr="002C590A" w:rsidRDefault="003725C7" w:rsidP="003725C7">
            <w:pPr>
              <w:pStyle w:val="TableParagraph"/>
              <w:tabs>
                <w:tab w:val="left" w:pos="319"/>
              </w:tabs>
              <w:spacing w:line="186" w:lineRule="exact"/>
              <w:ind w:left="0" w:right="-1"/>
              <w:rPr>
                <w:sz w:val="18"/>
              </w:rPr>
            </w:pPr>
            <w:r w:rsidRPr="002C590A">
              <w:rPr>
                <w:sz w:val="18"/>
              </w:rPr>
              <w:t>обмену</w:t>
            </w:r>
            <w:r w:rsidR="00412663">
              <w:rPr>
                <w:sz w:val="18"/>
              </w:rPr>
              <w:t xml:space="preserve"> </w:t>
            </w:r>
            <w:r w:rsidRPr="002C590A">
              <w:rPr>
                <w:sz w:val="18"/>
              </w:rPr>
              <w:t>информацией.</w:t>
            </w:r>
          </w:p>
          <w:p w:rsidR="003725C7" w:rsidRPr="002C590A" w:rsidRDefault="003725C7" w:rsidP="003725C7">
            <w:pPr>
              <w:pStyle w:val="TableParagraph"/>
              <w:numPr>
                <w:ilvl w:val="0"/>
                <w:numId w:val="96"/>
              </w:numPr>
              <w:tabs>
                <w:tab w:val="left" w:pos="212"/>
                <w:tab w:val="left" w:pos="319"/>
              </w:tabs>
              <w:spacing w:line="186" w:lineRule="exact"/>
              <w:ind w:left="0" w:right="-1" w:firstLine="0"/>
              <w:rPr>
                <w:sz w:val="18"/>
              </w:rPr>
            </w:pPr>
            <w:r w:rsidRPr="002C590A">
              <w:rPr>
                <w:sz w:val="18"/>
              </w:rPr>
              <w:t>Способность</w:t>
            </w:r>
          </w:p>
          <w:p w:rsidR="003725C7" w:rsidRPr="002C590A" w:rsidRDefault="009B05A7" w:rsidP="003725C7">
            <w:pPr>
              <w:pStyle w:val="TableParagraph"/>
              <w:tabs>
                <w:tab w:val="left" w:pos="319"/>
              </w:tabs>
              <w:spacing w:line="186" w:lineRule="exact"/>
              <w:ind w:left="0" w:right="-1"/>
              <w:rPr>
                <w:sz w:val="18"/>
              </w:rPr>
            </w:pPr>
            <w:r w:rsidRPr="002C590A">
              <w:rPr>
                <w:sz w:val="18"/>
              </w:rPr>
              <w:t>Д</w:t>
            </w:r>
            <w:r w:rsidR="003725C7" w:rsidRPr="002C590A">
              <w:rPr>
                <w:sz w:val="18"/>
              </w:rPr>
              <w:t>ействовать</w:t>
            </w:r>
            <w:r w:rsidR="00412663">
              <w:rPr>
                <w:sz w:val="18"/>
              </w:rPr>
              <w:t xml:space="preserve"> </w:t>
            </w:r>
            <w:r w:rsidR="003725C7" w:rsidRPr="002C590A">
              <w:rPr>
                <w:sz w:val="18"/>
              </w:rPr>
              <w:t>с</w:t>
            </w:r>
            <w:r w:rsidR="00412663">
              <w:rPr>
                <w:sz w:val="18"/>
              </w:rPr>
              <w:t xml:space="preserve"> </w:t>
            </w:r>
            <w:r w:rsidR="003725C7" w:rsidRPr="002C590A">
              <w:rPr>
                <w:sz w:val="18"/>
              </w:rPr>
              <w:t>учетом</w:t>
            </w:r>
          </w:p>
          <w:p w:rsidR="003725C7" w:rsidRPr="002C590A" w:rsidRDefault="009B05A7" w:rsidP="003725C7">
            <w:pPr>
              <w:pStyle w:val="TableParagraph"/>
              <w:tabs>
                <w:tab w:val="left" w:pos="319"/>
              </w:tabs>
              <w:spacing w:line="188" w:lineRule="exact"/>
              <w:ind w:left="0" w:right="-1"/>
              <w:rPr>
                <w:sz w:val="18"/>
              </w:rPr>
            </w:pPr>
            <w:r w:rsidRPr="002C590A">
              <w:rPr>
                <w:sz w:val="18"/>
              </w:rPr>
              <w:t>П</w:t>
            </w:r>
            <w:r w:rsidR="003725C7" w:rsidRPr="002C590A">
              <w:rPr>
                <w:sz w:val="18"/>
              </w:rPr>
              <w:t>озиции</w:t>
            </w:r>
            <w:r w:rsidR="00412663">
              <w:rPr>
                <w:sz w:val="18"/>
              </w:rPr>
              <w:t xml:space="preserve"> </w:t>
            </w:r>
            <w:r w:rsidR="003725C7" w:rsidRPr="002C590A">
              <w:rPr>
                <w:sz w:val="18"/>
              </w:rPr>
              <w:t>другого</w:t>
            </w:r>
            <w:r w:rsidR="00412663">
              <w:rPr>
                <w:sz w:val="18"/>
              </w:rPr>
              <w:t xml:space="preserve"> </w:t>
            </w:r>
            <w:r w:rsidR="003725C7" w:rsidRPr="002C590A">
              <w:rPr>
                <w:sz w:val="18"/>
              </w:rPr>
              <w:t>и</w:t>
            </w:r>
          </w:p>
          <w:p w:rsidR="003725C7" w:rsidRPr="002C590A" w:rsidRDefault="009B05A7" w:rsidP="003725C7">
            <w:pPr>
              <w:pStyle w:val="TableParagraph"/>
              <w:tabs>
                <w:tab w:val="left" w:pos="319"/>
              </w:tabs>
              <w:spacing w:line="188" w:lineRule="exact"/>
              <w:ind w:left="0" w:right="-1"/>
              <w:rPr>
                <w:sz w:val="18"/>
              </w:rPr>
            </w:pPr>
            <w:r w:rsidRPr="002C590A">
              <w:rPr>
                <w:sz w:val="18"/>
              </w:rPr>
              <w:t>С</w:t>
            </w:r>
            <w:r w:rsidR="003725C7" w:rsidRPr="002C590A">
              <w:rPr>
                <w:sz w:val="18"/>
              </w:rPr>
              <w:t>огласовывать</w:t>
            </w:r>
            <w:r w:rsidR="00412663">
              <w:rPr>
                <w:sz w:val="18"/>
              </w:rPr>
              <w:t xml:space="preserve"> </w:t>
            </w:r>
            <w:r w:rsidR="003725C7" w:rsidRPr="002C590A">
              <w:rPr>
                <w:sz w:val="18"/>
              </w:rPr>
              <w:t>свои</w:t>
            </w:r>
          </w:p>
          <w:p w:rsidR="003725C7" w:rsidRPr="002C590A" w:rsidRDefault="009B05A7" w:rsidP="003725C7">
            <w:pPr>
              <w:pStyle w:val="TableParagraph"/>
              <w:tabs>
                <w:tab w:val="left" w:pos="319"/>
              </w:tabs>
              <w:spacing w:line="186" w:lineRule="exact"/>
              <w:ind w:left="0" w:right="-1"/>
              <w:rPr>
                <w:sz w:val="18"/>
              </w:rPr>
            </w:pPr>
            <w:r w:rsidRPr="002C590A">
              <w:rPr>
                <w:sz w:val="18"/>
              </w:rPr>
              <w:t>Д</w:t>
            </w:r>
            <w:r w:rsidR="003725C7" w:rsidRPr="002C590A">
              <w:rPr>
                <w:sz w:val="18"/>
              </w:rPr>
              <w:t>ействия</w:t>
            </w:r>
            <w:r w:rsidR="00412663">
              <w:rPr>
                <w:sz w:val="18"/>
              </w:rPr>
              <w:t xml:space="preserve"> </w:t>
            </w:r>
            <w:r w:rsidR="003725C7" w:rsidRPr="002C590A">
              <w:rPr>
                <w:sz w:val="18"/>
              </w:rPr>
              <w:t>с</w:t>
            </w:r>
            <w:r w:rsidR="00412663">
              <w:rPr>
                <w:sz w:val="18"/>
              </w:rPr>
              <w:t xml:space="preserve"> </w:t>
            </w:r>
            <w:r w:rsidR="003725C7" w:rsidRPr="002C590A">
              <w:rPr>
                <w:sz w:val="18"/>
              </w:rPr>
              <w:t>остальными</w:t>
            </w:r>
          </w:p>
          <w:p w:rsidR="003725C7" w:rsidRPr="002C590A" w:rsidRDefault="009B05A7" w:rsidP="003725C7">
            <w:pPr>
              <w:pStyle w:val="TableParagraph"/>
              <w:tabs>
                <w:tab w:val="left" w:pos="319"/>
              </w:tabs>
              <w:spacing w:line="186" w:lineRule="exact"/>
              <w:ind w:left="0" w:right="-1"/>
              <w:rPr>
                <w:sz w:val="18"/>
              </w:rPr>
            </w:pPr>
            <w:r w:rsidRPr="002C590A">
              <w:rPr>
                <w:sz w:val="18"/>
              </w:rPr>
              <w:t>У</w:t>
            </w:r>
            <w:r w:rsidR="003725C7" w:rsidRPr="002C590A">
              <w:rPr>
                <w:sz w:val="18"/>
              </w:rPr>
              <w:t>частниками</w:t>
            </w:r>
            <w:r w:rsidR="00412663">
              <w:rPr>
                <w:sz w:val="18"/>
              </w:rPr>
              <w:t xml:space="preserve"> </w:t>
            </w:r>
            <w:r w:rsidR="003725C7" w:rsidRPr="002C590A">
              <w:rPr>
                <w:sz w:val="18"/>
              </w:rPr>
              <w:t>процесса.</w:t>
            </w:r>
          </w:p>
          <w:p w:rsidR="003725C7" w:rsidRPr="002C590A" w:rsidRDefault="003725C7" w:rsidP="003725C7">
            <w:pPr>
              <w:pStyle w:val="TableParagraph"/>
              <w:numPr>
                <w:ilvl w:val="0"/>
                <w:numId w:val="93"/>
              </w:numPr>
              <w:tabs>
                <w:tab w:val="left" w:pos="212"/>
                <w:tab w:val="left" w:pos="319"/>
              </w:tabs>
              <w:spacing w:line="188" w:lineRule="exact"/>
              <w:ind w:left="0" w:right="-1" w:firstLine="0"/>
              <w:rPr>
                <w:sz w:val="18"/>
              </w:rPr>
            </w:pPr>
            <w:r w:rsidRPr="002C590A">
              <w:rPr>
                <w:sz w:val="18"/>
              </w:rPr>
              <w:t>Умение</w:t>
            </w:r>
          </w:p>
          <w:p w:rsidR="003725C7" w:rsidRPr="002C590A" w:rsidRDefault="009B05A7" w:rsidP="003725C7">
            <w:pPr>
              <w:pStyle w:val="TableParagraph"/>
              <w:tabs>
                <w:tab w:val="left" w:pos="319"/>
              </w:tabs>
              <w:spacing w:line="188" w:lineRule="exact"/>
              <w:ind w:left="0" w:right="-1"/>
              <w:rPr>
                <w:sz w:val="18"/>
              </w:rPr>
            </w:pPr>
            <w:r w:rsidRPr="002C590A">
              <w:rPr>
                <w:sz w:val="18"/>
              </w:rPr>
              <w:t>О</w:t>
            </w:r>
            <w:r w:rsidR="003725C7" w:rsidRPr="002C590A">
              <w:rPr>
                <w:sz w:val="18"/>
              </w:rPr>
              <w:t>рганизовывать</w:t>
            </w:r>
            <w:r w:rsidR="00412663">
              <w:rPr>
                <w:sz w:val="18"/>
              </w:rPr>
              <w:t xml:space="preserve"> </w:t>
            </w:r>
            <w:r w:rsidR="003725C7" w:rsidRPr="002C590A">
              <w:rPr>
                <w:sz w:val="18"/>
              </w:rPr>
              <w:t>и</w:t>
            </w:r>
          </w:p>
          <w:p w:rsidR="003725C7" w:rsidRPr="002C590A" w:rsidRDefault="009B05A7" w:rsidP="003725C7">
            <w:pPr>
              <w:pStyle w:val="TableParagraph"/>
              <w:tabs>
                <w:tab w:val="left" w:pos="319"/>
              </w:tabs>
              <w:spacing w:line="186" w:lineRule="exact"/>
              <w:ind w:left="0" w:right="-1"/>
              <w:rPr>
                <w:sz w:val="18"/>
              </w:rPr>
            </w:pPr>
            <w:r w:rsidRPr="002C590A">
              <w:rPr>
                <w:sz w:val="18"/>
              </w:rPr>
              <w:t>П</w:t>
            </w:r>
            <w:r w:rsidR="003725C7" w:rsidRPr="002C590A">
              <w:rPr>
                <w:sz w:val="18"/>
              </w:rPr>
              <w:t>ланировать</w:t>
            </w:r>
            <w:r w:rsidR="00412663">
              <w:rPr>
                <w:sz w:val="18"/>
              </w:rPr>
              <w:t xml:space="preserve"> </w:t>
            </w:r>
            <w:r w:rsidR="003725C7" w:rsidRPr="002C590A">
              <w:rPr>
                <w:sz w:val="18"/>
              </w:rPr>
              <w:t>совместные</w:t>
            </w:r>
          </w:p>
          <w:p w:rsidR="003725C7" w:rsidRPr="002C590A" w:rsidRDefault="009B05A7" w:rsidP="009B05A7">
            <w:pPr>
              <w:pStyle w:val="TableParagraph"/>
              <w:tabs>
                <w:tab w:val="left" w:pos="319"/>
              </w:tabs>
              <w:spacing w:line="186" w:lineRule="exact"/>
              <w:ind w:left="0" w:right="-1"/>
              <w:rPr>
                <w:sz w:val="18"/>
              </w:rPr>
            </w:pPr>
            <w:r w:rsidRPr="002C590A">
              <w:rPr>
                <w:sz w:val="18"/>
              </w:rPr>
              <w:t>Д</w:t>
            </w:r>
            <w:r w:rsidR="003725C7" w:rsidRPr="002C590A">
              <w:rPr>
                <w:sz w:val="18"/>
              </w:rPr>
              <w:t>ействия</w:t>
            </w:r>
            <w:r w:rsidR="00412663">
              <w:rPr>
                <w:sz w:val="18"/>
              </w:rPr>
              <w:t xml:space="preserve"> </w:t>
            </w:r>
            <w:r w:rsidR="003725C7" w:rsidRPr="002C590A">
              <w:rPr>
                <w:sz w:val="18"/>
              </w:rPr>
              <w:t>со</w:t>
            </w:r>
            <w:r w:rsidR="00412663">
              <w:rPr>
                <w:sz w:val="18"/>
              </w:rPr>
              <w:t xml:space="preserve"> </w:t>
            </w:r>
            <w:r w:rsidRPr="002C590A">
              <w:rPr>
                <w:sz w:val="18"/>
              </w:rPr>
              <w:t>С</w:t>
            </w:r>
            <w:r w:rsidR="003725C7" w:rsidRPr="002C590A">
              <w:rPr>
                <w:sz w:val="18"/>
              </w:rPr>
              <w:t>верстниками</w:t>
            </w:r>
            <w:r w:rsidR="00412663">
              <w:rPr>
                <w:sz w:val="18"/>
              </w:rPr>
              <w:t xml:space="preserve"> </w:t>
            </w:r>
            <w:r w:rsidR="003725C7" w:rsidRPr="002C590A">
              <w:rPr>
                <w:sz w:val="18"/>
              </w:rPr>
              <w:t>и</w:t>
            </w:r>
          </w:p>
          <w:p w:rsidR="003725C7" w:rsidRPr="002C590A" w:rsidRDefault="003725C7" w:rsidP="003725C7">
            <w:pPr>
              <w:pStyle w:val="TableParagraph"/>
              <w:tabs>
                <w:tab w:val="left" w:pos="319"/>
              </w:tabs>
              <w:spacing w:line="188" w:lineRule="exact"/>
              <w:ind w:left="0" w:right="-1"/>
              <w:rPr>
                <w:sz w:val="18"/>
              </w:rPr>
            </w:pPr>
            <w:r w:rsidRPr="002C590A">
              <w:rPr>
                <w:sz w:val="18"/>
              </w:rPr>
              <w:t>взрослыми.</w:t>
            </w:r>
          </w:p>
          <w:p w:rsidR="003725C7" w:rsidRPr="002C590A" w:rsidRDefault="003725C7" w:rsidP="003725C7">
            <w:pPr>
              <w:pStyle w:val="TableParagraph"/>
              <w:numPr>
                <w:ilvl w:val="0"/>
                <w:numId w:val="88"/>
              </w:numPr>
              <w:tabs>
                <w:tab w:val="left" w:pos="212"/>
                <w:tab w:val="left" w:pos="319"/>
              </w:tabs>
              <w:spacing w:line="187" w:lineRule="exact"/>
              <w:ind w:left="0" w:right="-1" w:firstLine="0"/>
              <w:rPr>
                <w:sz w:val="18"/>
              </w:rPr>
            </w:pPr>
            <w:r w:rsidRPr="002C590A">
              <w:rPr>
                <w:sz w:val="18"/>
              </w:rPr>
              <w:t>Умение</w:t>
            </w:r>
            <w:r w:rsidR="00412663">
              <w:rPr>
                <w:sz w:val="18"/>
              </w:rPr>
              <w:t xml:space="preserve"> </w:t>
            </w:r>
            <w:r w:rsidRPr="002C590A">
              <w:rPr>
                <w:sz w:val="18"/>
              </w:rPr>
              <w:t>работать</w:t>
            </w:r>
            <w:r w:rsidR="00412663">
              <w:rPr>
                <w:sz w:val="18"/>
              </w:rPr>
              <w:t xml:space="preserve"> </w:t>
            </w:r>
            <w:r w:rsidRPr="002C590A">
              <w:rPr>
                <w:sz w:val="18"/>
              </w:rPr>
              <w:t>в</w:t>
            </w:r>
          </w:p>
          <w:p w:rsidR="003725C7" w:rsidRPr="002C590A" w:rsidRDefault="003725C7" w:rsidP="003725C7">
            <w:pPr>
              <w:pStyle w:val="TableParagraph"/>
              <w:tabs>
                <w:tab w:val="left" w:pos="319"/>
              </w:tabs>
              <w:spacing w:line="186" w:lineRule="exact"/>
              <w:ind w:left="0" w:right="-1"/>
              <w:rPr>
                <w:sz w:val="18"/>
              </w:rPr>
            </w:pPr>
            <w:r w:rsidRPr="002C590A">
              <w:rPr>
                <w:sz w:val="18"/>
              </w:rPr>
              <w:t>команде,включая</w:t>
            </w:r>
          </w:p>
          <w:p w:rsidR="003725C7" w:rsidRPr="002C590A" w:rsidRDefault="003725C7" w:rsidP="003725C7">
            <w:pPr>
              <w:pStyle w:val="TableParagraph"/>
              <w:tabs>
                <w:tab w:val="left" w:pos="319"/>
              </w:tabs>
              <w:spacing w:line="188" w:lineRule="exact"/>
              <w:ind w:left="0" w:right="-1"/>
              <w:rPr>
                <w:sz w:val="18"/>
              </w:rPr>
            </w:pPr>
            <w:r w:rsidRPr="002C590A">
              <w:rPr>
                <w:sz w:val="18"/>
              </w:rPr>
              <w:t>трудовую</w:t>
            </w:r>
            <w:r w:rsidR="00412663">
              <w:rPr>
                <w:sz w:val="18"/>
              </w:rPr>
              <w:t xml:space="preserve"> </w:t>
            </w:r>
            <w:r w:rsidRPr="002C590A">
              <w:rPr>
                <w:sz w:val="18"/>
              </w:rPr>
              <w:t>и</w:t>
            </w:r>
            <w:r w:rsidR="00412663">
              <w:rPr>
                <w:sz w:val="18"/>
              </w:rPr>
              <w:t xml:space="preserve"> </w:t>
            </w:r>
            <w:r w:rsidRPr="002C590A">
              <w:rPr>
                <w:sz w:val="18"/>
              </w:rPr>
              <w:t>проектную</w:t>
            </w:r>
          </w:p>
          <w:p w:rsidR="003725C7" w:rsidRDefault="003725C7" w:rsidP="003725C7">
            <w:pPr>
              <w:pStyle w:val="TableParagraph"/>
              <w:tabs>
                <w:tab w:val="left" w:pos="319"/>
              </w:tabs>
              <w:spacing w:line="188" w:lineRule="exact"/>
              <w:ind w:left="0" w:right="-1"/>
              <w:rPr>
                <w:sz w:val="20"/>
              </w:rPr>
            </w:pPr>
            <w:r w:rsidRPr="002C590A">
              <w:rPr>
                <w:sz w:val="18"/>
              </w:rPr>
              <w:t>деятельность.</w:t>
            </w:r>
          </w:p>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tc>
        <w:tc>
          <w:tcPr>
            <w:tcW w:w="1647" w:type="dxa"/>
          </w:tcPr>
          <w:p w:rsidR="003725C7" w:rsidRPr="00ED4CC8" w:rsidRDefault="003725C7" w:rsidP="003725C7">
            <w:pPr>
              <w:pStyle w:val="TableParagraph"/>
              <w:ind w:left="0" w:right="-1"/>
              <w:rPr>
                <w:sz w:val="20"/>
              </w:rPr>
            </w:pPr>
            <w:r w:rsidRPr="00ED4CC8">
              <w:rPr>
                <w:sz w:val="20"/>
              </w:rPr>
              <w:t>Регуляторные</w:t>
            </w:r>
            <w:r w:rsidR="0088300B">
              <w:rPr>
                <w:sz w:val="20"/>
              </w:rPr>
              <w:t xml:space="preserve"> </w:t>
            </w:r>
            <w:r w:rsidRPr="00ED4CC8">
              <w:rPr>
                <w:sz w:val="20"/>
              </w:rPr>
              <w:t>способности</w:t>
            </w:r>
          </w:p>
        </w:tc>
      </w:tr>
      <w:tr w:rsidR="003725C7" w:rsidTr="007C089C">
        <w:trPr>
          <w:trHeight w:val="9600"/>
        </w:trPr>
        <w:tc>
          <w:tcPr>
            <w:tcW w:w="2694" w:type="dxa"/>
          </w:tcPr>
          <w:p w:rsidR="003725C7" w:rsidRPr="002C590A" w:rsidRDefault="009B05A7" w:rsidP="003725C7">
            <w:pPr>
              <w:pStyle w:val="TableParagraph"/>
              <w:numPr>
                <w:ilvl w:val="0"/>
                <w:numId w:val="105"/>
              </w:numPr>
              <w:tabs>
                <w:tab w:val="left" w:pos="214"/>
                <w:tab w:val="left" w:pos="447"/>
              </w:tabs>
              <w:spacing w:line="188" w:lineRule="exact"/>
              <w:ind w:left="0" w:right="-1" w:firstLine="0"/>
              <w:rPr>
                <w:sz w:val="18"/>
              </w:rPr>
            </w:pPr>
            <w:r>
              <w:rPr>
                <w:sz w:val="18"/>
              </w:rPr>
              <w:t>и</w:t>
            </w:r>
            <w:r w:rsidR="003725C7" w:rsidRPr="002C590A">
              <w:rPr>
                <w:sz w:val="18"/>
              </w:rPr>
              <w:t>нициативность.</w:t>
            </w:r>
          </w:p>
          <w:p w:rsidR="003725C7" w:rsidRPr="002C590A" w:rsidRDefault="003725C7" w:rsidP="003725C7">
            <w:pPr>
              <w:pStyle w:val="TableParagraph"/>
              <w:numPr>
                <w:ilvl w:val="0"/>
                <w:numId w:val="100"/>
              </w:numPr>
              <w:tabs>
                <w:tab w:val="left" w:pos="214"/>
                <w:tab w:val="left" w:pos="447"/>
              </w:tabs>
              <w:spacing w:line="186" w:lineRule="exact"/>
              <w:ind w:left="0" w:right="-1" w:firstLine="0"/>
              <w:rPr>
                <w:sz w:val="18"/>
              </w:rPr>
            </w:pPr>
            <w:r w:rsidRPr="002C590A">
              <w:rPr>
                <w:sz w:val="18"/>
              </w:rPr>
              <w:t>Позитивное</w:t>
            </w:r>
          </w:p>
          <w:p w:rsidR="003725C7" w:rsidRPr="002C590A" w:rsidRDefault="009B05A7" w:rsidP="003725C7">
            <w:pPr>
              <w:pStyle w:val="TableParagraph"/>
              <w:tabs>
                <w:tab w:val="left" w:pos="447"/>
              </w:tabs>
              <w:spacing w:line="186" w:lineRule="exact"/>
              <w:ind w:left="0" w:right="-1"/>
              <w:rPr>
                <w:sz w:val="18"/>
              </w:rPr>
            </w:pPr>
            <w:r w:rsidRPr="002C590A">
              <w:rPr>
                <w:sz w:val="18"/>
              </w:rPr>
              <w:t>О</w:t>
            </w:r>
            <w:r w:rsidR="003725C7" w:rsidRPr="002C590A">
              <w:rPr>
                <w:sz w:val="18"/>
              </w:rPr>
              <w:t>тношение</w:t>
            </w:r>
            <w:r w:rsidR="0088300B">
              <w:rPr>
                <w:sz w:val="18"/>
              </w:rPr>
              <w:t xml:space="preserve"> </w:t>
            </w:r>
            <w:r w:rsidR="003725C7" w:rsidRPr="002C590A">
              <w:rPr>
                <w:sz w:val="18"/>
              </w:rPr>
              <w:t>к</w:t>
            </w:r>
            <w:r w:rsidR="0088300B">
              <w:rPr>
                <w:sz w:val="18"/>
              </w:rPr>
              <w:t xml:space="preserve"> </w:t>
            </w:r>
            <w:r w:rsidR="003725C7" w:rsidRPr="002C590A">
              <w:rPr>
                <w:sz w:val="18"/>
              </w:rPr>
              <w:t>миру,к</w:t>
            </w:r>
            <w:r>
              <w:rPr>
                <w:sz w:val="18"/>
              </w:rPr>
              <w:t xml:space="preserve"> д</w:t>
            </w:r>
            <w:r w:rsidR="003725C7" w:rsidRPr="002C590A">
              <w:rPr>
                <w:sz w:val="18"/>
              </w:rPr>
              <w:t>ругим</w:t>
            </w:r>
            <w:r w:rsidR="0088300B">
              <w:rPr>
                <w:sz w:val="18"/>
              </w:rPr>
              <w:t xml:space="preserve"> </w:t>
            </w:r>
            <w:r w:rsidR="003725C7" w:rsidRPr="002C590A">
              <w:rPr>
                <w:sz w:val="18"/>
              </w:rPr>
              <w:t>людям</w:t>
            </w:r>
            <w:r w:rsidR="0088300B">
              <w:rPr>
                <w:sz w:val="18"/>
              </w:rPr>
              <w:t xml:space="preserve"> </w:t>
            </w:r>
            <w:r w:rsidR="003725C7" w:rsidRPr="002C590A">
              <w:rPr>
                <w:sz w:val="18"/>
              </w:rPr>
              <w:t>вне</w:t>
            </w:r>
            <w:r>
              <w:rPr>
                <w:sz w:val="18"/>
              </w:rPr>
              <w:t xml:space="preserve"> з</w:t>
            </w:r>
            <w:r w:rsidR="003725C7" w:rsidRPr="002C590A">
              <w:rPr>
                <w:sz w:val="18"/>
              </w:rPr>
              <w:t>ависимости</w:t>
            </w:r>
            <w:r w:rsidR="0088300B">
              <w:rPr>
                <w:sz w:val="18"/>
              </w:rPr>
              <w:t xml:space="preserve"> </w:t>
            </w:r>
            <w:r w:rsidR="003725C7" w:rsidRPr="002C590A">
              <w:rPr>
                <w:sz w:val="18"/>
              </w:rPr>
              <w:t>от</w:t>
            </w:r>
            <w:r w:rsidR="0088300B">
              <w:rPr>
                <w:sz w:val="18"/>
              </w:rPr>
              <w:t xml:space="preserve"> </w:t>
            </w:r>
            <w:r w:rsidR="003725C7" w:rsidRPr="002C590A">
              <w:rPr>
                <w:sz w:val="18"/>
              </w:rPr>
              <w:t>их</w:t>
            </w:r>
            <w:r w:rsidR="0088300B">
              <w:rPr>
                <w:sz w:val="18"/>
              </w:rPr>
              <w:t xml:space="preserve"> </w:t>
            </w:r>
            <w:r w:rsidR="003725C7" w:rsidRPr="002C590A">
              <w:rPr>
                <w:sz w:val="18"/>
              </w:rPr>
              <w:t>социального</w:t>
            </w:r>
            <w:r w:rsidR="0088300B">
              <w:rPr>
                <w:sz w:val="18"/>
              </w:rPr>
              <w:t xml:space="preserve"> </w:t>
            </w:r>
            <w:r w:rsidR="003725C7" w:rsidRPr="002C590A">
              <w:rPr>
                <w:sz w:val="18"/>
              </w:rPr>
              <w:t>происхождения,</w:t>
            </w:r>
          </w:p>
          <w:p w:rsidR="003725C7" w:rsidRPr="002C590A" w:rsidRDefault="009B05A7" w:rsidP="009B05A7">
            <w:pPr>
              <w:pStyle w:val="TableParagraph"/>
              <w:tabs>
                <w:tab w:val="left" w:pos="447"/>
              </w:tabs>
              <w:spacing w:line="186" w:lineRule="exact"/>
              <w:ind w:left="0" w:right="-1"/>
              <w:rPr>
                <w:sz w:val="18"/>
              </w:rPr>
            </w:pPr>
            <w:r w:rsidRPr="002C590A">
              <w:rPr>
                <w:sz w:val="18"/>
              </w:rPr>
              <w:t>Э</w:t>
            </w:r>
            <w:r w:rsidR="003725C7" w:rsidRPr="002C590A">
              <w:rPr>
                <w:sz w:val="18"/>
              </w:rPr>
              <w:t>тнической</w:t>
            </w:r>
            <w:r w:rsidR="0088300B">
              <w:rPr>
                <w:sz w:val="18"/>
              </w:rPr>
              <w:t xml:space="preserve"> </w:t>
            </w:r>
            <w:r w:rsidR="003725C7" w:rsidRPr="002C590A">
              <w:rPr>
                <w:sz w:val="18"/>
              </w:rPr>
              <w:t>принадлежности,</w:t>
            </w:r>
          </w:p>
          <w:p w:rsidR="003725C7" w:rsidRPr="002C590A" w:rsidRDefault="0088300B" w:rsidP="003725C7">
            <w:pPr>
              <w:pStyle w:val="TableParagraph"/>
              <w:tabs>
                <w:tab w:val="left" w:pos="447"/>
              </w:tabs>
              <w:spacing w:line="188" w:lineRule="exact"/>
              <w:ind w:left="0" w:right="-1"/>
              <w:rPr>
                <w:sz w:val="18"/>
              </w:rPr>
            </w:pPr>
            <w:r w:rsidRPr="002C590A">
              <w:rPr>
                <w:sz w:val="18"/>
              </w:rPr>
              <w:t>Р</w:t>
            </w:r>
            <w:r w:rsidR="003725C7" w:rsidRPr="002C590A">
              <w:rPr>
                <w:sz w:val="18"/>
              </w:rPr>
              <w:t>елигиозных</w:t>
            </w:r>
            <w:r>
              <w:rPr>
                <w:sz w:val="18"/>
              </w:rPr>
              <w:t xml:space="preserve"> </w:t>
            </w:r>
            <w:r w:rsidR="003725C7" w:rsidRPr="002C590A">
              <w:rPr>
                <w:sz w:val="18"/>
              </w:rPr>
              <w:t>и</w:t>
            </w:r>
            <w:r>
              <w:rPr>
                <w:sz w:val="18"/>
              </w:rPr>
              <w:t xml:space="preserve"> </w:t>
            </w:r>
            <w:r w:rsidR="003725C7" w:rsidRPr="002C590A">
              <w:rPr>
                <w:sz w:val="18"/>
              </w:rPr>
              <w:t>других</w:t>
            </w:r>
          </w:p>
          <w:p w:rsidR="003725C7" w:rsidRPr="002C590A" w:rsidRDefault="003725C7" w:rsidP="003725C7">
            <w:pPr>
              <w:pStyle w:val="TableParagraph"/>
              <w:tabs>
                <w:tab w:val="left" w:pos="447"/>
              </w:tabs>
              <w:spacing w:line="186" w:lineRule="exact"/>
              <w:ind w:left="0" w:right="-1"/>
              <w:rPr>
                <w:sz w:val="18"/>
              </w:rPr>
            </w:pPr>
            <w:r w:rsidRPr="002C590A">
              <w:rPr>
                <w:sz w:val="18"/>
              </w:rPr>
              <w:t>верований,</w:t>
            </w:r>
            <w:r w:rsidR="009B05A7">
              <w:rPr>
                <w:sz w:val="18"/>
              </w:rPr>
              <w:t xml:space="preserve"> их </w:t>
            </w:r>
            <w:r w:rsidRPr="002C590A">
              <w:rPr>
                <w:sz w:val="18"/>
              </w:rPr>
              <w:t>физических</w:t>
            </w:r>
            <w:r w:rsidR="0088300B">
              <w:rPr>
                <w:sz w:val="18"/>
              </w:rPr>
              <w:t xml:space="preserve"> </w:t>
            </w:r>
            <w:r w:rsidRPr="002C590A">
              <w:rPr>
                <w:sz w:val="18"/>
              </w:rPr>
              <w:t>и</w:t>
            </w:r>
          </w:p>
          <w:p w:rsidR="003725C7" w:rsidRPr="002C590A" w:rsidRDefault="003725C7" w:rsidP="003725C7">
            <w:pPr>
              <w:pStyle w:val="TableParagraph"/>
              <w:tabs>
                <w:tab w:val="left" w:pos="447"/>
              </w:tabs>
              <w:spacing w:line="188" w:lineRule="exact"/>
              <w:ind w:left="0" w:right="-1"/>
              <w:rPr>
                <w:sz w:val="18"/>
              </w:rPr>
            </w:pPr>
            <w:r w:rsidRPr="002C590A">
              <w:rPr>
                <w:sz w:val="18"/>
              </w:rPr>
              <w:t>психических</w:t>
            </w:r>
            <w:r w:rsidR="0088300B">
              <w:rPr>
                <w:sz w:val="18"/>
              </w:rPr>
              <w:t xml:space="preserve"> </w:t>
            </w:r>
            <w:r w:rsidRPr="002C590A">
              <w:rPr>
                <w:sz w:val="18"/>
              </w:rPr>
              <w:t>особенностей.</w:t>
            </w:r>
          </w:p>
          <w:p w:rsidR="003725C7" w:rsidRPr="009B05A7" w:rsidRDefault="003725C7" w:rsidP="003725C7">
            <w:pPr>
              <w:pStyle w:val="TableParagraph"/>
              <w:numPr>
                <w:ilvl w:val="0"/>
                <w:numId w:val="91"/>
              </w:numPr>
              <w:tabs>
                <w:tab w:val="left" w:pos="214"/>
                <w:tab w:val="left" w:pos="447"/>
              </w:tabs>
              <w:spacing w:line="186" w:lineRule="exact"/>
              <w:ind w:left="0" w:right="-1" w:firstLine="0"/>
              <w:rPr>
                <w:sz w:val="18"/>
              </w:rPr>
            </w:pPr>
            <w:r w:rsidRPr="002C590A">
              <w:rPr>
                <w:sz w:val="18"/>
              </w:rPr>
              <w:t>Позитивное</w:t>
            </w:r>
            <w:r w:rsidR="0088300B">
              <w:rPr>
                <w:sz w:val="18"/>
              </w:rPr>
              <w:t xml:space="preserve"> </w:t>
            </w:r>
            <w:r w:rsidRPr="009B05A7">
              <w:rPr>
                <w:sz w:val="18"/>
              </w:rPr>
              <w:t>отношения</w:t>
            </w:r>
          </w:p>
          <w:p w:rsidR="003725C7" w:rsidRPr="002C590A" w:rsidRDefault="009B05A7" w:rsidP="003725C7">
            <w:pPr>
              <w:pStyle w:val="TableParagraph"/>
              <w:tabs>
                <w:tab w:val="left" w:pos="447"/>
              </w:tabs>
              <w:spacing w:line="188" w:lineRule="exact"/>
              <w:ind w:left="0" w:right="-1"/>
              <w:rPr>
                <w:sz w:val="18"/>
              </w:rPr>
            </w:pPr>
            <w:r w:rsidRPr="002C590A">
              <w:rPr>
                <w:sz w:val="18"/>
              </w:rPr>
              <w:t>К</w:t>
            </w:r>
            <w:r w:rsidR="0088300B">
              <w:rPr>
                <w:sz w:val="18"/>
              </w:rPr>
              <w:t xml:space="preserve"> </w:t>
            </w:r>
            <w:r w:rsidR="003725C7" w:rsidRPr="002C590A">
              <w:rPr>
                <w:sz w:val="18"/>
              </w:rPr>
              <w:t>самому</w:t>
            </w:r>
            <w:r w:rsidR="0088300B">
              <w:rPr>
                <w:sz w:val="18"/>
              </w:rPr>
              <w:t xml:space="preserve"> </w:t>
            </w:r>
            <w:r w:rsidR="003725C7" w:rsidRPr="002C590A">
              <w:rPr>
                <w:sz w:val="18"/>
              </w:rPr>
              <w:t>себе,</w:t>
            </w:r>
            <w:r w:rsidR="0088300B">
              <w:rPr>
                <w:sz w:val="18"/>
              </w:rPr>
              <w:t xml:space="preserve"> </w:t>
            </w:r>
            <w:r w:rsidR="003725C7" w:rsidRPr="002C590A">
              <w:rPr>
                <w:sz w:val="18"/>
              </w:rPr>
              <w:t>чувство</w:t>
            </w:r>
          </w:p>
          <w:p w:rsidR="003725C7" w:rsidRPr="002C590A" w:rsidRDefault="009B05A7" w:rsidP="009B05A7">
            <w:pPr>
              <w:pStyle w:val="TableParagraph"/>
              <w:tabs>
                <w:tab w:val="left" w:pos="447"/>
              </w:tabs>
              <w:spacing w:line="188" w:lineRule="exact"/>
              <w:ind w:left="0" w:right="-1"/>
              <w:rPr>
                <w:sz w:val="18"/>
              </w:rPr>
            </w:pPr>
            <w:r w:rsidRPr="002C590A">
              <w:rPr>
                <w:sz w:val="18"/>
              </w:rPr>
              <w:t>С</w:t>
            </w:r>
            <w:r w:rsidR="003725C7" w:rsidRPr="002C590A">
              <w:rPr>
                <w:sz w:val="18"/>
              </w:rPr>
              <w:t>обственного</w:t>
            </w:r>
            <w:r w:rsidR="0088300B">
              <w:rPr>
                <w:sz w:val="18"/>
              </w:rPr>
              <w:t xml:space="preserve"> </w:t>
            </w:r>
            <w:r w:rsidR="003725C7" w:rsidRPr="002C590A">
              <w:rPr>
                <w:sz w:val="18"/>
              </w:rPr>
              <w:t>достоинства,</w:t>
            </w:r>
          </w:p>
          <w:p w:rsidR="003725C7" w:rsidRPr="002C590A" w:rsidRDefault="009B05A7" w:rsidP="009B05A7">
            <w:pPr>
              <w:pStyle w:val="TableParagraph"/>
              <w:tabs>
                <w:tab w:val="left" w:pos="447"/>
              </w:tabs>
              <w:spacing w:line="186" w:lineRule="exact"/>
              <w:ind w:left="0" w:right="-1"/>
              <w:rPr>
                <w:sz w:val="18"/>
              </w:rPr>
            </w:pPr>
            <w:r w:rsidRPr="002C590A">
              <w:rPr>
                <w:sz w:val="18"/>
              </w:rPr>
              <w:t>У</w:t>
            </w:r>
            <w:r w:rsidR="003725C7" w:rsidRPr="002C590A">
              <w:rPr>
                <w:sz w:val="18"/>
              </w:rPr>
              <w:t>веренность</w:t>
            </w:r>
            <w:r w:rsidR="0088300B">
              <w:rPr>
                <w:sz w:val="18"/>
              </w:rPr>
              <w:t xml:space="preserve"> </w:t>
            </w:r>
            <w:r w:rsidR="003725C7" w:rsidRPr="002C590A">
              <w:rPr>
                <w:sz w:val="18"/>
              </w:rPr>
              <w:t>в</w:t>
            </w:r>
            <w:r w:rsidR="0088300B">
              <w:rPr>
                <w:sz w:val="18"/>
              </w:rPr>
              <w:t xml:space="preserve"> </w:t>
            </w:r>
            <w:r w:rsidR="003725C7" w:rsidRPr="002C590A">
              <w:rPr>
                <w:sz w:val="18"/>
              </w:rPr>
              <w:t>своих</w:t>
            </w:r>
            <w:r w:rsidR="0088300B">
              <w:rPr>
                <w:sz w:val="18"/>
              </w:rPr>
              <w:t xml:space="preserve"> </w:t>
            </w:r>
            <w:r w:rsidR="003725C7" w:rsidRPr="002C590A">
              <w:rPr>
                <w:sz w:val="18"/>
              </w:rPr>
              <w:t>силах.</w:t>
            </w:r>
          </w:p>
          <w:p w:rsidR="003725C7" w:rsidRPr="002C590A" w:rsidRDefault="003725C7" w:rsidP="003725C7">
            <w:pPr>
              <w:pStyle w:val="TableParagraph"/>
              <w:tabs>
                <w:tab w:val="left" w:pos="447"/>
              </w:tabs>
              <w:spacing w:line="188" w:lineRule="exact"/>
              <w:ind w:left="0" w:right="-1"/>
              <w:rPr>
                <w:sz w:val="18"/>
              </w:rPr>
            </w:pPr>
            <w:r w:rsidRPr="002C590A">
              <w:rPr>
                <w:sz w:val="18"/>
              </w:rPr>
              <w:t>Позитивное</w:t>
            </w:r>
            <w:r w:rsidR="0088300B">
              <w:rPr>
                <w:sz w:val="18"/>
              </w:rPr>
              <w:t xml:space="preserve"> </w:t>
            </w:r>
            <w:r w:rsidRPr="002C590A">
              <w:rPr>
                <w:sz w:val="18"/>
              </w:rPr>
              <w:t>отношение</w:t>
            </w:r>
          </w:p>
          <w:p w:rsidR="003725C7" w:rsidRPr="002C590A" w:rsidRDefault="009B05A7" w:rsidP="003725C7">
            <w:pPr>
              <w:pStyle w:val="TableParagraph"/>
              <w:tabs>
                <w:tab w:val="left" w:pos="447"/>
              </w:tabs>
              <w:spacing w:line="186" w:lineRule="exact"/>
              <w:ind w:left="0" w:right="-1"/>
              <w:rPr>
                <w:sz w:val="18"/>
              </w:rPr>
            </w:pPr>
            <w:r w:rsidRPr="002C590A">
              <w:rPr>
                <w:sz w:val="18"/>
              </w:rPr>
              <w:t>К</w:t>
            </w:r>
            <w:r w:rsidR="0088300B">
              <w:rPr>
                <w:sz w:val="18"/>
              </w:rPr>
              <w:t xml:space="preserve"> </w:t>
            </w:r>
            <w:r w:rsidR="003725C7" w:rsidRPr="002C590A">
              <w:rPr>
                <w:sz w:val="18"/>
              </w:rPr>
              <w:t>разным</w:t>
            </w:r>
            <w:r w:rsidR="0088300B">
              <w:rPr>
                <w:sz w:val="18"/>
              </w:rPr>
              <w:t xml:space="preserve"> </w:t>
            </w:r>
            <w:r w:rsidR="003725C7" w:rsidRPr="002C590A">
              <w:rPr>
                <w:sz w:val="18"/>
              </w:rPr>
              <w:t>видам</w:t>
            </w:r>
            <w:r w:rsidR="0088300B">
              <w:rPr>
                <w:sz w:val="18"/>
              </w:rPr>
              <w:t xml:space="preserve"> </w:t>
            </w:r>
            <w:r w:rsidR="003725C7" w:rsidRPr="002C590A">
              <w:rPr>
                <w:sz w:val="18"/>
              </w:rPr>
              <w:t>труда,</w:t>
            </w:r>
          </w:p>
          <w:p w:rsidR="003725C7" w:rsidRPr="002C590A" w:rsidRDefault="009B05A7" w:rsidP="003725C7">
            <w:pPr>
              <w:pStyle w:val="TableParagraph"/>
              <w:tabs>
                <w:tab w:val="left" w:pos="447"/>
              </w:tabs>
              <w:spacing w:line="186" w:lineRule="exact"/>
              <w:ind w:left="0" w:right="-1"/>
              <w:rPr>
                <w:sz w:val="18"/>
              </w:rPr>
            </w:pPr>
            <w:r w:rsidRPr="002C590A">
              <w:rPr>
                <w:sz w:val="18"/>
              </w:rPr>
              <w:t>О</w:t>
            </w:r>
            <w:r w:rsidR="003725C7" w:rsidRPr="002C590A">
              <w:rPr>
                <w:sz w:val="18"/>
              </w:rPr>
              <w:t>тветственность</w:t>
            </w:r>
            <w:r w:rsidR="0088300B">
              <w:rPr>
                <w:sz w:val="18"/>
              </w:rPr>
              <w:t xml:space="preserve"> </w:t>
            </w:r>
            <w:r w:rsidR="003725C7" w:rsidRPr="002C590A">
              <w:rPr>
                <w:sz w:val="18"/>
              </w:rPr>
              <w:t>за</w:t>
            </w:r>
          </w:p>
          <w:p w:rsidR="003725C7" w:rsidRPr="002C590A" w:rsidRDefault="009B05A7" w:rsidP="003725C7">
            <w:pPr>
              <w:pStyle w:val="TableParagraph"/>
              <w:tabs>
                <w:tab w:val="left" w:pos="447"/>
              </w:tabs>
              <w:spacing w:line="188" w:lineRule="exact"/>
              <w:ind w:left="0" w:right="-1"/>
              <w:rPr>
                <w:sz w:val="18"/>
              </w:rPr>
            </w:pPr>
            <w:r w:rsidRPr="002C590A">
              <w:rPr>
                <w:sz w:val="18"/>
              </w:rPr>
              <w:t>Н</w:t>
            </w:r>
            <w:r w:rsidR="003725C7" w:rsidRPr="002C590A">
              <w:rPr>
                <w:sz w:val="18"/>
              </w:rPr>
              <w:t>ачатое</w:t>
            </w:r>
            <w:r w:rsidR="0088300B">
              <w:rPr>
                <w:sz w:val="18"/>
              </w:rPr>
              <w:t xml:space="preserve"> </w:t>
            </w:r>
            <w:r w:rsidR="003725C7" w:rsidRPr="002C590A">
              <w:rPr>
                <w:sz w:val="18"/>
              </w:rPr>
              <w:t>дело.</w:t>
            </w:r>
          </w:p>
          <w:p w:rsidR="003725C7" w:rsidRPr="009B05A7" w:rsidRDefault="003725C7" w:rsidP="009B05A7">
            <w:pPr>
              <w:pStyle w:val="TableParagraph"/>
              <w:numPr>
                <w:ilvl w:val="0"/>
                <w:numId w:val="84"/>
              </w:numPr>
              <w:tabs>
                <w:tab w:val="left" w:pos="214"/>
                <w:tab w:val="left" w:pos="447"/>
              </w:tabs>
              <w:spacing w:line="188" w:lineRule="exact"/>
              <w:ind w:left="0" w:right="-1" w:firstLine="0"/>
              <w:rPr>
                <w:sz w:val="18"/>
              </w:rPr>
            </w:pPr>
            <w:r w:rsidRPr="002C590A">
              <w:rPr>
                <w:sz w:val="18"/>
              </w:rPr>
              <w:t>Сформированность</w:t>
            </w:r>
            <w:r w:rsidR="0088300B">
              <w:rPr>
                <w:sz w:val="18"/>
              </w:rPr>
              <w:t xml:space="preserve"> </w:t>
            </w:r>
            <w:r w:rsidRPr="009B05A7">
              <w:rPr>
                <w:sz w:val="18"/>
              </w:rPr>
              <w:t>первичных</w:t>
            </w:r>
            <w:r w:rsidR="0088300B">
              <w:rPr>
                <w:sz w:val="18"/>
              </w:rPr>
              <w:t xml:space="preserve"> </w:t>
            </w:r>
            <w:r w:rsidRPr="009B05A7">
              <w:rPr>
                <w:sz w:val="18"/>
              </w:rPr>
              <w:t>ценностных</w:t>
            </w:r>
          </w:p>
          <w:p w:rsidR="003725C7" w:rsidRPr="002C590A" w:rsidRDefault="009B05A7" w:rsidP="003725C7">
            <w:pPr>
              <w:pStyle w:val="TableParagraph"/>
              <w:tabs>
                <w:tab w:val="left" w:pos="447"/>
              </w:tabs>
              <w:spacing w:line="189" w:lineRule="exact"/>
              <w:ind w:left="0" w:right="-1"/>
              <w:rPr>
                <w:sz w:val="18"/>
              </w:rPr>
            </w:pPr>
            <w:r w:rsidRPr="002C590A">
              <w:rPr>
                <w:sz w:val="18"/>
              </w:rPr>
              <w:t>П</w:t>
            </w:r>
            <w:r w:rsidR="003725C7" w:rsidRPr="002C590A">
              <w:rPr>
                <w:sz w:val="18"/>
              </w:rPr>
              <w:t>редставлений</w:t>
            </w:r>
            <w:r w:rsidR="0088300B">
              <w:rPr>
                <w:sz w:val="18"/>
              </w:rPr>
              <w:t xml:space="preserve"> </w:t>
            </w:r>
            <w:r w:rsidR="003725C7" w:rsidRPr="002C590A">
              <w:rPr>
                <w:sz w:val="18"/>
              </w:rPr>
              <w:t>о</w:t>
            </w:r>
            <w:r w:rsidR="0088300B">
              <w:rPr>
                <w:sz w:val="18"/>
              </w:rPr>
              <w:t xml:space="preserve"> </w:t>
            </w:r>
            <w:r w:rsidR="003725C7" w:rsidRPr="002C590A">
              <w:rPr>
                <w:sz w:val="18"/>
              </w:rPr>
              <w:t>том,</w:t>
            </w:r>
          </w:p>
          <w:p w:rsidR="003725C7" w:rsidRPr="002C590A" w:rsidRDefault="003725C7" w:rsidP="003725C7">
            <w:pPr>
              <w:pStyle w:val="TableParagraph"/>
              <w:ind w:left="0" w:right="-1"/>
              <w:rPr>
                <w:sz w:val="18"/>
              </w:rPr>
            </w:pPr>
            <w:r w:rsidRPr="002C590A">
              <w:rPr>
                <w:sz w:val="18"/>
              </w:rPr>
              <w:t>«что такое хорошо и</w:t>
            </w:r>
            <w:r w:rsidR="0088300B">
              <w:rPr>
                <w:sz w:val="18"/>
              </w:rPr>
              <w:t xml:space="preserve"> </w:t>
            </w:r>
            <w:r w:rsidRPr="002C590A">
              <w:rPr>
                <w:sz w:val="18"/>
              </w:rPr>
              <w:t>что такое плохо»,стремление</w:t>
            </w:r>
            <w:r w:rsidR="0088300B">
              <w:rPr>
                <w:sz w:val="18"/>
              </w:rPr>
              <w:t xml:space="preserve"> </w:t>
            </w:r>
            <w:r w:rsidRPr="002C590A">
              <w:rPr>
                <w:sz w:val="18"/>
              </w:rPr>
              <w:t>поступать</w:t>
            </w:r>
            <w:r w:rsidR="0088300B">
              <w:rPr>
                <w:sz w:val="18"/>
              </w:rPr>
              <w:t xml:space="preserve"> </w:t>
            </w:r>
            <w:r w:rsidRPr="002C590A">
              <w:rPr>
                <w:sz w:val="18"/>
              </w:rPr>
              <w:t>правильно,</w:t>
            </w:r>
            <w:r w:rsidR="0088300B">
              <w:rPr>
                <w:sz w:val="18"/>
              </w:rPr>
              <w:t xml:space="preserve"> </w:t>
            </w:r>
            <w:r w:rsidRPr="002C590A">
              <w:rPr>
                <w:sz w:val="18"/>
              </w:rPr>
              <w:t>«быть</w:t>
            </w:r>
            <w:r w:rsidR="0088300B">
              <w:rPr>
                <w:sz w:val="18"/>
              </w:rPr>
              <w:t xml:space="preserve"> </w:t>
            </w:r>
            <w:r w:rsidRPr="002C590A">
              <w:rPr>
                <w:sz w:val="18"/>
              </w:rPr>
              <w:t>хорошим».</w:t>
            </w:r>
          </w:p>
          <w:p w:rsidR="003725C7" w:rsidRPr="009B05A7" w:rsidRDefault="003725C7" w:rsidP="003725C7">
            <w:pPr>
              <w:pStyle w:val="TableParagraph"/>
              <w:numPr>
                <w:ilvl w:val="0"/>
                <w:numId w:val="82"/>
              </w:numPr>
              <w:tabs>
                <w:tab w:val="left" w:pos="214"/>
              </w:tabs>
              <w:ind w:left="0" w:right="-1" w:firstLine="0"/>
              <w:rPr>
                <w:sz w:val="18"/>
              </w:rPr>
            </w:pPr>
            <w:r w:rsidRPr="002C590A">
              <w:rPr>
                <w:sz w:val="18"/>
              </w:rPr>
              <w:t>Патриотизм, чувство</w:t>
            </w:r>
            <w:r w:rsidR="0088300B">
              <w:rPr>
                <w:sz w:val="18"/>
              </w:rPr>
              <w:t xml:space="preserve"> </w:t>
            </w:r>
            <w:r w:rsidRPr="002C590A">
              <w:rPr>
                <w:sz w:val="18"/>
              </w:rPr>
              <w:t>гражданской</w:t>
            </w:r>
            <w:r w:rsidR="0088300B">
              <w:rPr>
                <w:sz w:val="18"/>
              </w:rPr>
              <w:t xml:space="preserve"> </w:t>
            </w:r>
            <w:r w:rsidRPr="009B05A7">
              <w:rPr>
                <w:spacing w:val="-1"/>
                <w:sz w:val="18"/>
              </w:rPr>
              <w:t xml:space="preserve">принадлежности </w:t>
            </w:r>
            <w:r w:rsidRPr="009B05A7">
              <w:rPr>
                <w:sz w:val="18"/>
              </w:rPr>
              <w:t>и</w:t>
            </w:r>
            <w:r w:rsidR="0088300B">
              <w:rPr>
                <w:sz w:val="18"/>
              </w:rPr>
              <w:t xml:space="preserve"> </w:t>
            </w:r>
            <w:r w:rsidRPr="009B05A7">
              <w:rPr>
                <w:sz w:val="18"/>
              </w:rPr>
              <w:t>социальной</w:t>
            </w:r>
            <w:r w:rsidR="0088300B">
              <w:rPr>
                <w:sz w:val="18"/>
              </w:rPr>
              <w:t xml:space="preserve"> </w:t>
            </w:r>
            <w:r w:rsidRPr="009B05A7">
              <w:rPr>
                <w:sz w:val="18"/>
              </w:rPr>
              <w:t>ответственности.</w:t>
            </w:r>
          </w:p>
          <w:p w:rsidR="003725C7" w:rsidRPr="002C590A" w:rsidRDefault="003725C7" w:rsidP="003725C7">
            <w:pPr>
              <w:pStyle w:val="TableParagraph"/>
              <w:numPr>
                <w:ilvl w:val="0"/>
                <w:numId w:val="82"/>
              </w:numPr>
              <w:tabs>
                <w:tab w:val="left" w:pos="214"/>
              </w:tabs>
              <w:ind w:left="0" w:right="-1" w:firstLine="0"/>
              <w:rPr>
                <w:sz w:val="18"/>
              </w:rPr>
            </w:pPr>
            <w:r w:rsidRPr="002C590A">
              <w:rPr>
                <w:sz w:val="18"/>
              </w:rPr>
              <w:t>Уважительное</w:t>
            </w:r>
            <w:r w:rsidR="007C089C">
              <w:rPr>
                <w:sz w:val="18"/>
              </w:rPr>
              <w:t xml:space="preserve"> отношение к духовно-</w:t>
            </w:r>
            <w:r w:rsidRPr="002C590A">
              <w:rPr>
                <w:sz w:val="18"/>
              </w:rPr>
              <w:t>нравственным</w:t>
            </w:r>
            <w:r w:rsidR="0088300B">
              <w:rPr>
                <w:sz w:val="18"/>
              </w:rPr>
              <w:t xml:space="preserve"> </w:t>
            </w:r>
            <w:r w:rsidRPr="002C590A">
              <w:rPr>
                <w:sz w:val="18"/>
              </w:rPr>
              <w:t>ценностям,историческим инационально-</w:t>
            </w:r>
            <w:r w:rsidRPr="002C590A">
              <w:rPr>
                <w:spacing w:val="-1"/>
                <w:sz w:val="18"/>
              </w:rPr>
              <w:t xml:space="preserve">культурным </w:t>
            </w:r>
            <w:r w:rsidRPr="002C590A">
              <w:rPr>
                <w:sz w:val="18"/>
              </w:rPr>
              <w:t>традициям</w:t>
            </w:r>
            <w:r w:rsidR="0088300B">
              <w:rPr>
                <w:sz w:val="18"/>
              </w:rPr>
              <w:t xml:space="preserve"> </w:t>
            </w:r>
            <w:r w:rsidRPr="002C590A">
              <w:rPr>
                <w:sz w:val="18"/>
              </w:rPr>
              <w:t>народов</w:t>
            </w:r>
            <w:r w:rsidR="0088300B">
              <w:rPr>
                <w:sz w:val="18"/>
              </w:rPr>
              <w:t xml:space="preserve"> </w:t>
            </w:r>
            <w:r w:rsidRPr="002C590A">
              <w:rPr>
                <w:sz w:val="18"/>
              </w:rPr>
              <w:t>нашей</w:t>
            </w:r>
            <w:r w:rsidR="0088300B">
              <w:rPr>
                <w:sz w:val="18"/>
              </w:rPr>
              <w:t xml:space="preserve"> </w:t>
            </w:r>
            <w:r w:rsidRPr="002C590A">
              <w:rPr>
                <w:sz w:val="18"/>
              </w:rPr>
              <w:t>страны.</w:t>
            </w:r>
          </w:p>
          <w:p w:rsidR="003725C7" w:rsidRPr="002C590A" w:rsidRDefault="003725C7" w:rsidP="003725C7">
            <w:pPr>
              <w:pStyle w:val="TableParagraph"/>
              <w:numPr>
                <w:ilvl w:val="0"/>
                <w:numId w:val="82"/>
              </w:numPr>
              <w:tabs>
                <w:tab w:val="left" w:pos="214"/>
              </w:tabs>
              <w:spacing w:line="207" w:lineRule="exact"/>
              <w:ind w:left="0" w:right="-1" w:firstLine="0"/>
              <w:rPr>
                <w:sz w:val="18"/>
              </w:rPr>
            </w:pPr>
            <w:r w:rsidRPr="002C590A">
              <w:rPr>
                <w:sz w:val="18"/>
              </w:rPr>
              <w:t>Отношение</w:t>
            </w:r>
            <w:r w:rsidR="0088300B">
              <w:rPr>
                <w:sz w:val="18"/>
              </w:rPr>
              <w:t xml:space="preserve"> </w:t>
            </w:r>
            <w:r w:rsidRPr="002C590A">
              <w:rPr>
                <w:sz w:val="18"/>
              </w:rPr>
              <w:t>к</w:t>
            </w:r>
          </w:p>
          <w:p w:rsidR="003725C7" w:rsidRPr="002C590A" w:rsidRDefault="003725C7" w:rsidP="003725C7">
            <w:pPr>
              <w:pStyle w:val="TableParagraph"/>
              <w:ind w:left="0" w:right="-1"/>
              <w:rPr>
                <w:sz w:val="18"/>
              </w:rPr>
            </w:pPr>
            <w:r w:rsidRPr="002C590A">
              <w:rPr>
                <w:sz w:val="18"/>
              </w:rPr>
              <w:t>образованию как к</w:t>
            </w:r>
            <w:r w:rsidR="0088300B">
              <w:rPr>
                <w:sz w:val="18"/>
              </w:rPr>
              <w:t xml:space="preserve"> </w:t>
            </w:r>
            <w:r w:rsidRPr="002C590A">
              <w:rPr>
                <w:sz w:val="18"/>
              </w:rPr>
              <w:t>одной</w:t>
            </w:r>
            <w:r w:rsidR="0088300B">
              <w:rPr>
                <w:sz w:val="18"/>
              </w:rPr>
              <w:t xml:space="preserve"> </w:t>
            </w:r>
            <w:r w:rsidRPr="002C590A">
              <w:rPr>
                <w:sz w:val="18"/>
              </w:rPr>
              <w:t>из</w:t>
            </w:r>
            <w:r w:rsidR="0088300B">
              <w:rPr>
                <w:sz w:val="18"/>
              </w:rPr>
              <w:t xml:space="preserve"> </w:t>
            </w:r>
            <w:r w:rsidRPr="002C590A">
              <w:rPr>
                <w:sz w:val="18"/>
              </w:rPr>
              <w:t>ведущих</w:t>
            </w:r>
          </w:p>
          <w:p w:rsidR="003725C7" w:rsidRPr="002C590A" w:rsidRDefault="003725C7" w:rsidP="003725C7">
            <w:pPr>
              <w:pStyle w:val="TableParagraph"/>
              <w:spacing w:line="207" w:lineRule="exact"/>
              <w:ind w:left="0" w:right="-1"/>
              <w:rPr>
                <w:sz w:val="18"/>
              </w:rPr>
            </w:pPr>
            <w:r w:rsidRPr="002C590A">
              <w:rPr>
                <w:sz w:val="18"/>
              </w:rPr>
              <w:t>жизненных</w:t>
            </w:r>
            <w:r w:rsidR="0088300B">
              <w:rPr>
                <w:sz w:val="18"/>
              </w:rPr>
              <w:t xml:space="preserve"> </w:t>
            </w:r>
            <w:r w:rsidRPr="002C590A">
              <w:rPr>
                <w:sz w:val="18"/>
              </w:rPr>
              <w:t>ценностей.</w:t>
            </w:r>
          </w:p>
          <w:p w:rsidR="003725C7" w:rsidRPr="002C590A" w:rsidRDefault="003725C7" w:rsidP="003725C7">
            <w:pPr>
              <w:pStyle w:val="TableParagraph"/>
              <w:numPr>
                <w:ilvl w:val="0"/>
                <w:numId w:val="82"/>
              </w:numPr>
              <w:tabs>
                <w:tab w:val="left" w:pos="214"/>
              </w:tabs>
              <w:spacing w:line="206" w:lineRule="exact"/>
              <w:ind w:left="0" w:right="-1" w:firstLine="0"/>
              <w:rPr>
                <w:sz w:val="18"/>
              </w:rPr>
            </w:pPr>
            <w:r w:rsidRPr="002C590A">
              <w:rPr>
                <w:sz w:val="18"/>
              </w:rPr>
              <w:t>Стремление</w:t>
            </w:r>
            <w:r w:rsidR="0088300B">
              <w:rPr>
                <w:sz w:val="18"/>
              </w:rPr>
              <w:t xml:space="preserve"> </w:t>
            </w:r>
            <w:r w:rsidRPr="002C590A">
              <w:rPr>
                <w:sz w:val="18"/>
              </w:rPr>
              <w:t>к</w:t>
            </w:r>
            <w:r w:rsidR="0088300B">
              <w:rPr>
                <w:sz w:val="18"/>
              </w:rPr>
              <w:t xml:space="preserve"> </w:t>
            </w:r>
            <w:r w:rsidRPr="002C590A">
              <w:rPr>
                <w:spacing w:val="-1"/>
                <w:sz w:val="18"/>
              </w:rPr>
              <w:t xml:space="preserve">здоровому </w:t>
            </w:r>
            <w:r w:rsidRPr="002C590A">
              <w:rPr>
                <w:sz w:val="18"/>
              </w:rPr>
              <w:t>образу</w:t>
            </w:r>
            <w:r w:rsidR="0088300B">
              <w:rPr>
                <w:sz w:val="18"/>
              </w:rPr>
              <w:t xml:space="preserve"> </w:t>
            </w:r>
            <w:r w:rsidRPr="002C590A">
              <w:rPr>
                <w:sz w:val="18"/>
              </w:rPr>
              <w:t>жизни.</w:t>
            </w:r>
          </w:p>
        </w:tc>
        <w:tc>
          <w:tcPr>
            <w:tcW w:w="1984" w:type="dxa"/>
          </w:tcPr>
          <w:p w:rsidR="003725C7" w:rsidRPr="002C590A" w:rsidRDefault="003725C7" w:rsidP="003725C7">
            <w:pPr>
              <w:pStyle w:val="TableParagraph"/>
              <w:numPr>
                <w:ilvl w:val="0"/>
                <w:numId w:val="104"/>
              </w:numPr>
              <w:tabs>
                <w:tab w:val="left" w:pos="213"/>
                <w:tab w:val="left" w:pos="305"/>
              </w:tabs>
              <w:spacing w:line="188" w:lineRule="exact"/>
              <w:ind w:left="0" w:right="-1" w:firstLine="0"/>
              <w:rPr>
                <w:sz w:val="18"/>
              </w:rPr>
            </w:pPr>
            <w:r w:rsidRPr="002C590A">
              <w:rPr>
                <w:sz w:val="18"/>
              </w:rPr>
              <w:t>Овладение</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основными</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культурными</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способами</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деятельности,</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необходимыми</w:t>
            </w:r>
            <w:r w:rsidR="0088300B">
              <w:rPr>
                <w:sz w:val="18"/>
              </w:rPr>
              <w:t xml:space="preserve"> </w:t>
            </w:r>
            <w:r w:rsidRPr="002C590A">
              <w:rPr>
                <w:sz w:val="18"/>
              </w:rPr>
              <w:t>для</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осуществления</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различных</w:t>
            </w:r>
            <w:r w:rsidR="0088300B">
              <w:rPr>
                <w:sz w:val="18"/>
              </w:rPr>
              <w:t xml:space="preserve"> </w:t>
            </w:r>
            <w:r w:rsidRPr="002C590A">
              <w:rPr>
                <w:sz w:val="18"/>
              </w:rPr>
              <w:t>видов</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детской</w:t>
            </w:r>
            <w:r w:rsidR="0088300B">
              <w:rPr>
                <w:sz w:val="18"/>
              </w:rPr>
              <w:t xml:space="preserve"> </w:t>
            </w:r>
            <w:r w:rsidRPr="002C590A">
              <w:rPr>
                <w:sz w:val="18"/>
              </w:rPr>
              <w:t>деятельности.</w:t>
            </w:r>
          </w:p>
          <w:p w:rsidR="003725C7" w:rsidRPr="002C590A" w:rsidRDefault="003725C7" w:rsidP="003725C7">
            <w:pPr>
              <w:pStyle w:val="TableParagraph"/>
              <w:numPr>
                <w:ilvl w:val="0"/>
                <w:numId w:val="95"/>
              </w:numPr>
              <w:tabs>
                <w:tab w:val="left" w:pos="213"/>
                <w:tab w:val="left" w:pos="305"/>
              </w:tabs>
              <w:spacing w:line="188" w:lineRule="exact"/>
              <w:ind w:left="0" w:right="-1" w:firstLine="0"/>
              <w:rPr>
                <w:sz w:val="18"/>
              </w:rPr>
            </w:pPr>
            <w:r w:rsidRPr="002C590A">
              <w:rPr>
                <w:sz w:val="18"/>
              </w:rPr>
              <w:t>Овладение</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универсальными</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предпосылками</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учебной</w:t>
            </w:r>
            <w:r w:rsidR="0088300B">
              <w:rPr>
                <w:sz w:val="18"/>
              </w:rPr>
              <w:t xml:space="preserve"> </w:t>
            </w:r>
            <w:r w:rsidRPr="002C590A">
              <w:rPr>
                <w:sz w:val="18"/>
              </w:rPr>
              <w:t>деятельности</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—умениями</w:t>
            </w:r>
            <w:r w:rsidR="0088300B">
              <w:rPr>
                <w:sz w:val="18"/>
              </w:rPr>
              <w:t xml:space="preserve"> </w:t>
            </w:r>
            <w:r w:rsidRPr="002C590A">
              <w:rPr>
                <w:sz w:val="18"/>
              </w:rPr>
              <w:t>работать</w:t>
            </w:r>
          </w:p>
          <w:p w:rsidR="003725C7" w:rsidRPr="002C590A" w:rsidRDefault="009B05A7" w:rsidP="003725C7">
            <w:pPr>
              <w:pStyle w:val="TableParagraph"/>
              <w:tabs>
                <w:tab w:val="left" w:pos="213"/>
                <w:tab w:val="left" w:pos="305"/>
              </w:tabs>
              <w:spacing w:line="186" w:lineRule="exact"/>
              <w:ind w:left="0" w:right="-1"/>
              <w:rPr>
                <w:sz w:val="18"/>
              </w:rPr>
            </w:pPr>
            <w:r w:rsidRPr="002C590A">
              <w:rPr>
                <w:sz w:val="18"/>
              </w:rPr>
              <w:t>П</w:t>
            </w:r>
            <w:r w:rsidR="003725C7" w:rsidRPr="002C590A">
              <w:rPr>
                <w:sz w:val="18"/>
              </w:rPr>
              <w:t>о</w:t>
            </w:r>
            <w:r w:rsidR="0088300B">
              <w:rPr>
                <w:sz w:val="18"/>
              </w:rPr>
              <w:t xml:space="preserve"> </w:t>
            </w:r>
            <w:r w:rsidR="003725C7" w:rsidRPr="002C590A">
              <w:rPr>
                <w:sz w:val="18"/>
              </w:rPr>
              <w:t>правилу</w:t>
            </w:r>
            <w:r w:rsidR="0088300B">
              <w:rPr>
                <w:sz w:val="18"/>
              </w:rPr>
              <w:t xml:space="preserve"> </w:t>
            </w:r>
            <w:r w:rsidR="003725C7" w:rsidRPr="002C590A">
              <w:rPr>
                <w:sz w:val="18"/>
              </w:rPr>
              <w:t>и</w:t>
            </w:r>
            <w:r w:rsidR="0088300B">
              <w:rPr>
                <w:sz w:val="18"/>
              </w:rPr>
              <w:t xml:space="preserve"> </w:t>
            </w:r>
            <w:r w:rsidR="003725C7" w:rsidRPr="002C590A">
              <w:rPr>
                <w:sz w:val="18"/>
              </w:rPr>
              <w:t>по</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образцу,слушать</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взрослого</w:t>
            </w:r>
            <w:r w:rsidR="0088300B">
              <w:rPr>
                <w:sz w:val="18"/>
              </w:rPr>
              <w:t xml:space="preserve"> </w:t>
            </w:r>
            <w:r w:rsidRPr="002C590A">
              <w:rPr>
                <w:sz w:val="18"/>
              </w:rPr>
              <w:t>и</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выполнять</w:t>
            </w:r>
            <w:r w:rsidR="0088300B">
              <w:rPr>
                <w:sz w:val="18"/>
              </w:rPr>
              <w:t xml:space="preserve"> </w:t>
            </w:r>
            <w:r w:rsidRPr="002C590A">
              <w:rPr>
                <w:sz w:val="18"/>
              </w:rPr>
              <w:t>его</w:t>
            </w:r>
          </w:p>
          <w:p w:rsidR="003725C7" w:rsidRPr="002C590A" w:rsidRDefault="003725C7" w:rsidP="003725C7">
            <w:pPr>
              <w:pStyle w:val="TableParagraph"/>
              <w:tabs>
                <w:tab w:val="left" w:pos="213"/>
                <w:tab w:val="left" w:pos="305"/>
              </w:tabs>
              <w:spacing w:line="187" w:lineRule="exact"/>
              <w:ind w:left="0" w:right="-1"/>
              <w:rPr>
                <w:sz w:val="18"/>
              </w:rPr>
            </w:pPr>
            <w:r w:rsidRPr="002C590A">
              <w:rPr>
                <w:sz w:val="18"/>
              </w:rPr>
              <w:t>инструкции.</w:t>
            </w:r>
          </w:p>
          <w:p w:rsidR="003725C7" w:rsidRPr="002C590A" w:rsidRDefault="003725C7" w:rsidP="003725C7">
            <w:pPr>
              <w:pStyle w:val="TableParagraph"/>
              <w:numPr>
                <w:ilvl w:val="0"/>
                <w:numId w:val="87"/>
              </w:numPr>
              <w:tabs>
                <w:tab w:val="left" w:pos="213"/>
                <w:tab w:val="left" w:pos="305"/>
              </w:tabs>
              <w:spacing w:line="186" w:lineRule="exact"/>
              <w:ind w:left="0" w:right="-1" w:firstLine="0"/>
              <w:rPr>
                <w:sz w:val="18"/>
              </w:rPr>
            </w:pPr>
            <w:r w:rsidRPr="002C590A">
              <w:rPr>
                <w:sz w:val="18"/>
              </w:rPr>
              <w:t>Овладение</w:t>
            </w:r>
          </w:p>
          <w:p w:rsidR="003725C7" w:rsidRPr="002C590A" w:rsidRDefault="009B05A7" w:rsidP="003725C7">
            <w:pPr>
              <w:pStyle w:val="TableParagraph"/>
              <w:tabs>
                <w:tab w:val="left" w:pos="213"/>
                <w:tab w:val="left" w:pos="305"/>
              </w:tabs>
              <w:spacing w:line="188" w:lineRule="exact"/>
              <w:ind w:left="0" w:right="-1"/>
              <w:rPr>
                <w:sz w:val="18"/>
              </w:rPr>
            </w:pPr>
            <w:r w:rsidRPr="002C590A">
              <w:rPr>
                <w:sz w:val="18"/>
              </w:rPr>
              <w:t>Н</w:t>
            </w:r>
            <w:r w:rsidR="003725C7" w:rsidRPr="002C590A">
              <w:rPr>
                <w:sz w:val="18"/>
              </w:rPr>
              <w:t>ачальными</w:t>
            </w:r>
            <w:r w:rsidR="0088300B">
              <w:rPr>
                <w:sz w:val="18"/>
              </w:rPr>
              <w:t xml:space="preserve"> </w:t>
            </w:r>
            <w:r w:rsidR="003725C7" w:rsidRPr="002C590A">
              <w:rPr>
                <w:sz w:val="18"/>
              </w:rPr>
              <w:t>знаниями</w:t>
            </w:r>
          </w:p>
          <w:p w:rsidR="003725C7" w:rsidRPr="002C590A" w:rsidRDefault="009B05A7" w:rsidP="003725C7">
            <w:pPr>
              <w:pStyle w:val="TableParagraph"/>
              <w:tabs>
                <w:tab w:val="left" w:pos="213"/>
                <w:tab w:val="left" w:pos="305"/>
              </w:tabs>
              <w:spacing w:line="188" w:lineRule="exact"/>
              <w:ind w:left="0" w:right="-1"/>
              <w:rPr>
                <w:sz w:val="18"/>
              </w:rPr>
            </w:pPr>
            <w:r w:rsidRPr="002C590A">
              <w:rPr>
                <w:sz w:val="18"/>
              </w:rPr>
              <w:t>О</w:t>
            </w:r>
            <w:r w:rsidR="0088300B">
              <w:rPr>
                <w:sz w:val="18"/>
              </w:rPr>
              <w:t xml:space="preserve"> </w:t>
            </w:r>
            <w:r w:rsidR="003725C7" w:rsidRPr="002C590A">
              <w:rPr>
                <w:sz w:val="18"/>
              </w:rPr>
              <w:t>себе,семье,</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обществе,</w:t>
            </w:r>
            <w:r w:rsidR="0088300B">
              <w:rPr>
                <w:sz w:val="18"/>
              </w:rPr>
              <w:t xml:space="preserve"> </w:t>
            </w:r>
            <w:r w:rsidRPr="002C590A">
              <w:rPr>
                <w:sz w:val="18"/>
              </w:rPr>
              <w:t>государстве,</w:t>
            </w:r>
            <w:r w:rsidR="0088300B">
              <w:rPr>
                <w:sz w:val="18"/>
              </w:rPr>
              <w:t xml:space="preserve"> </w:t>
            </w:r>
            <w:r w:rsidRPr="002C590A">
              <w:rPr>
                <w:sz w:val="18"/>
              </w:rPr>
              <w:t>мире.</w:t>
            </w:r>
          </w:p>
          <w:p w:rsidR="003725C7" w:rsidRPr="002C590A" w:rsidRDefault="003725C7" w:rsidP="003725C7">
            <w:pPr>
              <w:pStyle w:val="TableParagraph"/>
              <w:numPr>
                <w:ilvl w:val="0"/>
                <w:numId w:val="85"/>
              </w:numPr>
              <w:tabs>
                <w:tab w:val="left" w:pos="213"/>
                <w:tab w:val="left" w:pos="305"/>
              </w:tabs>
              <w:spacing w:line="188" w:lineRule="exact"/>
              <w:ind w:left="0" w:right="-1" w:firstLine="0"/>
              <w:rPr>
                <w:sz w:val="18"/>
              </w:rPr>
            </w:pPr>
            <w:r w:rsidRPr="002C590A">
              <w:rPr>
                <w:sz w:val="18"/>
              </w:rPr>
              <w:t>Овладение</w:t>
            </w:r>
          </w:p>
          <w:p w:rsidR="003725C7" w:rsidRPr="002C590A" w:rsidRDefault="003725C7" w:rsidP="003725C7">
            <w:pPr>
              <w:pStyle w:val="TableParagraph"/>
              <w:tabs>
                <w:tab w:val="left" w:pos="213"/>
                <w:tab w:val="left" w:pos="305"/>
              </w:tabs>
              <w:spacing w:line="188" w:lineRule="exact"/>
              <w:ind w:left="0" w:right="-1"/>
              <w:rPr>
                <w:sz w:val="18"/>
              </w:rPr>
            </w:pPr>
            <w:r w:rsidRPr="002C590A">
              <w:rPr>
                <w:sz w:val="18"/>
              </w:rPr>
              <w:t>элементарными</w:t>
            </w:r>
          </w:p>
          <w:p w:rsidR="003725C7" w:rsidRPr="002C590A" w:rsidRDefault="003725C7" w:rsidP="003725C7">
            <w:pPr>
              <w:pStyle w:val="TableParagraph"/>
              <w:tabs>
                <w:tab w:val="left" w:pos="213"/>
                <w:tab w:val="left" w:pos="305"/>
              </w:tabs>
              <w:spacing w:line="186" w:lineRule="exact"/>
              <w:ind w:left="0" w:right="-1"/>
              <w:rPr>
                <w:sz w:val="18"/>
              </w:rPr>
            </w:pPr>
            <w:r w:rsidRPr="002C590A">
              <w:rPr>
                <w:sz w:val="18"/>
              </w:rPr>
              <w:t>представлениями</w:t>
            </w:r>
            <w:r w:rsidR="0088300B">
              <w:rPr>
                <w:sz w:val="18"/>
              </w:rPr>
              <w:t xml:space="preserve"> </w:t>
            </w:r>
            <w:r w:rsidRPr="002C590A">
              <w:rPr>
                <w:sz w:val="18"/>
              </w:rPr>
              <w:t>из</w:t>
            </w:r>
          </w:p>
          <w:p w:rsidR="003725C7" w:rsidRPr="002C590A" w:rsidRDefault="003725C7" w:rsidP="003725C7">
            <w:pPr>
              <w:pStyle w:val="TableParagraph"/>
              <w:tabs>
                <w:tab w:val="left" w:pos="213"/>
                <w:tab w:val="left" w:pos="305"/>
              </w:tabs>
              <w:spacing w:line="189" w:lineRule="exact"/>
              <w:ind w:left="0" w:right="-1"/>
              <w:rPr>
                <w:sz w:val="18"/>
              </w:rPr>
            </w:pPr>
            <w:r w:rsidRPr="002C590A">
              <w:rPr>
                <w:sz w:val="18"/>
              </w:rPr>
              <w:t>области</w:t>
            </w:r>
            <w:r w:rsidR="0088300B">
              <w:rPr>
                <w:sz w:val="18"/>
              </w:rPr>
              <w:t xml:space="preserve"> </w:t>
            </w:r>
            <w:r w:rsidRPr="002C590A">
              <w:rPr>
                <w:sz w:val="18"/>
              </w:rPr>
              <w:t>живой</w:t>
            </w:r>
          </w:p>
          <w:p w:rsidR="003725C7" w:rsidRPr="002C590A" w:rsidRDefault="003725C7" w:rsidP="003725C7">
            <w:pPr>
              <w:pStyle w:val="TableParagraph"/>
              <w:tabs>
                <w:tab w:val="left" w:pos="305"/>
              </w:tabs>
              <w:ind w:left="0" w:right="-1"/>
              <w:rPr>
                <w:sz w:val="18"/>
              </w:rPr>
            </w:pPr>
            <w:r w:rsidRPr="002C590A">
              <w:rPr>
                <w:sz w:val="18"/>
              </w:rPr>
              <w:t>природы,естествознания,математики, историии т. п., знакомство спроизведениями</w:t>
            </w:r>
          </w:p>
          <w:p w:rsidR="003725C7" w:rsidRPr="002C590A" w:rsidRDefault="003725C7" w:rsidP="003725C7">
            <w:pPr>
              <w:pStyle w:val="TableParagraph"/>
              <w:tabs>
                <w:tab w:val="left" w:pos="305"/>
              </w:tabs>
              <w:spacing w:line="207" w:lineRule="exact"/>
              <w:ind w:left="0" w:right="-1"/>
              <w:rPr>
                <w:sz w:val="18"/>
              </w:rPr>
            </w:pPr>
            <w:r w:rsidRPr="002C590A">
              <w:rPr>
                <w:sz w:val="18"/>
              </w:rPr>
              <w:t>детскойлитературы.</w:t>
            </w:r>
          </w:p>
          <w:p w:rsidR="003725C7" w:rsidRPr="002C590A" w:rsidRDefault="003725C7" w:rsidP="003725C7">
            <w:pPr>
              <w:pStyle w:val="TableParagraph"/>
              <w:numPr>
                <w:ilvl w:val="0"/>
                <w:numId w:val="81"/>
              </w:numPr>
              <w:tabs>
                <w:tab w:val="left" w:pos="213"/>
                <w:tab w:val="left" w:pos="305"/>
              </w:tabs>
              <w:ind w:left="0" w:right="-1" w:firstLine="0"/>
              <w:rPr>
                <w:sz w:val="18"/>
              </w:rPr>
            </w:pPr>
            <w:r w:rsidRPr="002C590A">
              <w:rPr>
                <w:sz w:val="18"/>
              </w:rPr>
              <w:t>Овладение</w:t>
            </w:r>
            <w:r w:rsidR="0088300B">
              <w:rPr>
                <w:sz w:val="18"/>
              </w:rPr>
              <w:t xml:space="preserve"> </w:t>
            </w:r>
            <w:r w:rsidRPr="002C590A">
              <w:rPr>
                <w:sz w:val="18"/>
              </w:rPr>
              <w:t>основными</w:t>
            </w:r>
            <w:r w:rsidR="0088300B">
              <w:rPr>
                <w:sz w:val="18"/>
              </w:rPr>
              <w:t xml:space="preserve"> </w:t>
            </w:r>
            <w:r w:rsidRPr="002C590A">
              <w:rPr>
                <w:sz w:val="18"/>
              </w:rPr>
              <w:t>культурно-</w:t>
            </w:r>
            <w:r w:rsidRPr="002C590A">
              <w:rPr>
                <w:spacing w:val="-1"/>
                <w:sz w:val="18"/>
              </w:rPr>
              <w:t>гигиеническими</w:t>
            </w:r>
            <w:r w:rsidR="0088300B">
              <w:rPr>
                <w:spacing w:val="-1"/>
                <w:sz w:val="18"/>
              </w:rPr>
              <w:t xml:space="preserve"> </w:t>
            </w:r>
            <w:r w:rsidRPr="002C590A">
              <w:rPr>
                <w:sz w:val="18"/>
              </w:rPr>
              <w:t>навыками,</w:t>
            </w:r>
            <w:r w:rsidR="0088300B">
              <w:rPr>
                <w:sz w:val="18"/>
              </w:rPr>
              <w:t xml:space="preserve"> </w:t>
            </w:r>
            <w:r w:rsidRPr="002C590A">
              <w:rPr>
                <w:sz w:val="18"/>
              </w:rPr>
              <w:t>начальными</w:t>
            </w:r>
          </w:p>
          <w:p w:rsidR="003725C7" w:rsidRPr="002C590A" w:rsidRDefault="003725C7" w:rsidP="003725C7">
            <w:pPr>
              <w:pStyle w:val="TableParagraph"/>
              <w:tabs>
                <w:tab w:val="left" w:pos="305"/>
              </w:tabs>
              <w:ind w:left="0" w:right="-1"/>
              <w:rPr>
                <w:sz w:val="18"/>
              </w:rPr>
            </w:pPr>
            <w:r w:rsidRPr="002C590A">
              <w:rPr>
                <w:sz w:val="18"/>
              </w:rPr>
              <w:t>представлениями о</w:t>
            </w:r>
            <w:r w:rsidR="0088300B">
              <w:rPr>
                <w:sz w:val="18"/>
              </w:rPr>
              <w:t xml:space="preserve"> </w:t>
            </w:r>
            <w:r w:rsidRPr="002C590A">
              <w:rPr>
                <w:sz w:val="18"/>
              </w:rPr>
              <w:t>принципах здорового</w:t>
            </w:r>
            <w:r w:rsidR="0088300B">
              <w:rPr>
                <w:sz w:val="18"/>
              </w:rPr>
              <w:t xml:space="preserve"> </w:t>
            </w:r>
            <w:r w:rsidRPr="002C590A">
              <w:rPr>
                <w:sz w:val="18"/>
              </w:rPr>
              <w:t>образа</w:t>
            </w:r>
            <w:r w:rsidR="0088300B">
              <w:rPr>
                <w:sz w:val="18"/>
              </w:rPr>
              <w:t xml:space="preserve"> </w:t>
            </w:r>
            <w:r w:rsidRPr="002C590A">
              <w:rPr>
                <w:sz w:val="18"/>
              </w:rPr>
              <w:t>жизни.</w:t>
            </w:r>
          </w:p>
          <w:p w:rsidR="003725C7" w:rsidRPr="002C590A" w:rsidRDefault="003725C7" w:rsidP="003725C7">
            <w:pPr>
              <w:pStyle w:val="TableParagraph"/>
              <w:numPr>
                <w:ilvl w:val="0"/>
                <w:numId w:val="81"/>
              </w:numPr>
              <w:tabs>
                <w:tab w:val="left" w:pos="213"/>
                <w:tab w:val="left" w:pos="305"/>
              </w:tabs>
              <w:ind w:left="0" w:right="-1" w:firstLine="0"/>
              <w:rPr>
                <w:sz w:val="18"/>
              </w:rPr>
            </w:pPr>
            <w:r w:rsidRPr="002C590A">
              <w:rPr>
                <w:sz w:val="18"/>
              </w:rPr>
              <w:t>Хорошее</w:t>
            </w:r>
            <w:r w:rsidR="0088300B">
              <w:rPr>
                <w:sz w:val="18"/>
              </w:rPr>
              <w:t xml:space="preserve"> </w:t>
            </w:r>
            <w:r w:rsidRPr="002C590A">
              <w:rPr>
                <w:sz w:val="18"/>
              </w:rPr>
              <w:t>физическое развитие</w:t>
            </w:r>
            <w:r w:rsidR="0088300B">
              <w:rPr>
                <w:sz w:val="18"/>
              </w:rPr>
              <w:t xml:space="preserve"> </w:t>
            </w:r>
            <w:r w:rsidRPr="002C590A">
              <w:rPr>
                <w:sz w:val="18"/>
              </w:rPr>
              <w:t>(крупная и мелкая</w:t>
            </w:r>
            <w:r w:rsidR="0088300B">
              <w:rPr>
                <w:sz w:val="18"/>
              </w:rPr>
              <w:t xml:space="preserve"> </w:t>
            </w:r>
            <w:r w:rsidRPr="002C590A">
              <w:rPr>
                <w:sz w:val="18"/>
              </w:rPr>
              <w:t>моторика</w:t>
            </w:r>
            <w:r w:rsidR="0088300B">
              <w:rPr>
                <w:sz w:val="18"/>
              </w:rPr>
              <w:t xml:space="preserve"> </w:t>
            </w:r>
            <w:r w:rsidRPr="002C590A">
              <w:rPr>
                <w:sz w:val="18"/>
              </w:rPr>
              <w:t>,выносливость,</w:t>
            </w:r>
            <w:r w:rsidR="0088300B">
              <w:rPr>
                <w:sz w:val="18"/>
              </w:rPr>
              <w:t xml:space="preserve"> </w:t>
            </w:r>
            <w:r w:rsidRPr="002C590A">
              <w:rPr>
                <w:sz w:val="18"/>
              </w:rPr>
              <w:t>владение</w:t>
            </w:r>
            <w:r w:rsidR="0088300B">
              <w:rPr>
                <w:sz w:val="18"/>
              </w:rPr>
              <w:t xml:space="preserve"> </w:t>
            </w:r>
            <w:r w:rsidRPr="002C590A">
              <w:rPr>
                <w:sz w:val="18"/>
              </w:rPr>
              <w:t>основными</w:t>
            </w:r>
            <w:r w:rsidR="0088300B">
              <w:rPr>
                <w:sz w:val="18"/>
              </w:rPr>
              <w:t xml:space="preserve"> </w:t>
            </w:r>
            <w:r w:rsidRPr="002C590A">
              <w:rPr>
                <w:sz w:val="18"/>
              </w:rPr>
              <w:t>движениями).</w:t>
            </w:r>
          </w:p>
          <w:p w:rsidR="003725C7" w:rsidRPr="002C590A" w:rsidRDefault="003725C7" w:rsidP="003725C7">
            <w:pPr>
              <w:pStyle w:val="TableParagraph"/>
              <w:numPr>
                <w:ilvl w:val="0"/>
                <w:numId w:val="81"/>
              </w:numPr>
              <w:tabs>
                <w:tab w:val="left" w:pos="213"/>
                <w:tab w:val="left" w:pos="305"/>
              </w:tabs>
              <w:spacing w:line="206" w:lineRule="exact"/>
              <w:ind w:left="0" w:right="-1" w:firstLine="0"/>
              <w:rPr>
                <w:sz w:val="18"/>
              </w:rPr>
            </w:pPr>
            <w:r w:rsidRPr="002C590A">
              <w:rPr>
                <w:spacing w:val="-1"/>
                <w:sz w:val="18"/>
              </w:rPr>
              <w:t xml:space="preserve">Хорошее </w:t>
            </w:r>
            <w:r w:rsidRPr="002C590A">
              <w:rPr>
                <w:sz w:val="18"/>
              </w:rPr>
              <w:t>владение</w:t>
            </w:r>
            <w:r w:rsidR="0088300B">
              <w:rPr>
                <w:sz w:val="18"/>
              </w:rPr>
              <w:t xml:space="preserve"> </w:t>
            </w:r>
            <w:r w:rsidRPr="002C590A">
              <w:rPr>
                <w:sz w:val="18"/>
              </w:rPr>
              <w:t>устной речью,</w:t>
            </w:r>
            <w:r w:rsidR="0088300B">
              <w:rPr>
                <w:sz w:val="18"/>
              </w:rPr>
              <w:t xml:space="preserve"> </w:t>
            </w:r>
            <w:r w:rsidRPr="002C590A">
              <w:rPr>
                <w:sz w:val="18"/>
              </w:rPr>
              <w:t>сформированность</w:t>
            </w:r>
          </w:p>
        </w:tc>
        <w:tc>
          <w:tcPr>
            <w:tcW w:w="1985" w:type="dxa"/>
          </w:tcPr>
          <w:p w:rsidR="003725C7" w:rsidRPr="002C590A" w:rsidRDefault="003725C7" w:rsidP="003725C7">
            <w:pPr>
              <w:pStyle w:val="TableParagraph"/>
              <w:numPr>
                <w:ilvl w:val="0"/>
                <w:numId w:val="103"/>
              </w:numPr>
              <w:tabs>
                <w:tab w:val="left" w:pos="211"/>
                <w:tab w:val="left" w:pos="332"/>
              </w:tabs>
              <w:spacing w:line="188" w:lineRule="exact"/>
              <w:ind w:left="0" w:right="-1" w:firstLine="0"/>
              <w:rPr>
                <w:sz w:val="18"/>
              </w:rPr>
            </w:pPr>
            <w:r w:rsidRPr="002C590A">
              <w:rPr>
                <w:sz w:val="18"/>
              </w:rPr>
              <w:t>Любознательность</w:t>
            </w:r>
          </w:p>
          <w:p w:rsidR="003725C7" w:rsidRPr="009B05A7" w:rsidRDefault="003725C7" w:rsidP="003725C7">
            <w:pPr>
              <w:pStyle w:val="TableParagraph"/>
              <w:numPr>
                <w:ilvl w:val="0"/>
                <w:numId w:val="99"/>
              </w:numPr>
              <w:tabs>
                <w:tab w:val="left" w:pos="211"/>
                <w:tab w:val="left" w:pos="332"/>
              </w:tabs>
              <w:spacing w:line="186" w:lineRule="exact"/>
              <w:ind w:left="0" w:right="-1" w:firstLine="0"/>
              <w:rPr>
                <w:sz w:val="18"/>
              </w:rPr>
            </w:pPr>
            <w:r w:rsidRPr="002C590A">
              <w:rPr>
                <w:sz w:val="18"/>
              </w:rPr>
              <w:t>Развитое</w:t>
            </w:r>
            <w:r w:rsidRPr="009B05A7">
              <w:rPr>
                <w:sz w:val="18"/>
              </w:rPr>
              <w:t>воображение.</w:t>
            </w:r>
          </w:p>
          <w:p w:rsidR="003725C7" w:rsidRPr="002C590A" w:rsidRDefault="003725C7" w:rsidP="003725C7">
            <w:pPr>
              <w:pStyle w:val="TableParagraph"/>
              <w:numPr>
                <w:ilvl w:val="0"/>
                <w:numId w:val="98"/>
              </w:numPr>
              <w:tabs>
                <w:tab w:val="left" w:pos="211"/>
                <w:tab w:val="left" w:pos="332"/>
              </w:tabs>
              <w:spacing w:line="188" w:lineRule="exact"/>
              <w:ind w:left="0" w:right="-1" w:firstLine="0"/>
              <w:rPr>
                <w:sz w:val="18"/>
              </w:rPr>
            </w:pPr>
            <w:r w:rsidRPr="002C590A">
              <w:rPr>
                <w:sz w:val="18"/>
              </w:rPr>
              <w:t>Умениевидеть</w:t>
            </w:r>
          </w:p>
          <w:p w:rsidR="003725C7" w:rsidRPr="002C590A" w:rsidRDefault="003725C7" w:rsidP="003725C7">
            <w:pPr>
              <w:pStyle w:val="TableParagraph"/>
              <w:tabs>
                <w:tab w:val="left" w:pos="332"/>
              </w:tabs>
              <w:spacing w:line="188" w:lineRule="exact"/>
              <w:ind w:left="0" w:right="-1"/>
              <w:rPr>
                <w:sz w:val="18"/>
              </w:rPr>
            </w:pPr>
            <w:r w:rsidRPr="002C590A">
              <w:rPr>
                <w:sz w:val="18"/>
              </w:rPr>
              <w:t>проблему,ставить</w:t>
            </w:r>
          </w:p>
          <w:p w:rsidR="003725C7" w:rsidRPr="002C590A" w:rsidRDefault="003725C7" w:rsidP="003725C7">
            <w:pPr>
              <w:pStyle w:val="TableParagraph"/>
              <w:tabs>
                <w:tab w:val="left" w:pos="332"/>
              </w:tabs>
              <w:spacing w:line="186" w:lineRule="exact"/>
              <w:ind w:left="0" w:right="-1"/>
              <w:rPr>
                <w:sz w:val="18"/>
              </w:rPr>
            </w:pPr>
            <w:r w:rsidRPr="002C590A">
              <w:rPr>
                <w:sz w:val="18"/>
              </w:rPr>
              <w:t>вопросы,выдвигать</w:t>
            </w:r>
          </w:p>
          <w:p w:rsidR="003725C7" w:rsidRPr="002C590A" w:rsidRDefault="003725C7" w:rsidP="003725C7">
            <w:pPr>
              <w:pStyle w:val="TableParagraph"/>
              <w:tabs>
                <w:tab w:val="left" w:pos="332"/>
              </w:tabs>
              <w:spacing w:line="186" w:lineRule="exact"/>
              <w:ind w:left="0" w:right="-1"/>
              <w:rPr>
                <w:sz w:val="18"/>
              </w:rPr>
            </w:pPr>
            <w:r w:rsidRPr="002C590A">
              <w:rPr>
                <w:sz w:val="18"/>
              </w:rPr>
              <w:t>гипотезы,находить</w:t>
            </w:r>
          </w:p>
          <w:p w:rsidR="003725C7" w:rsidRPr="002C590A" w:rsidRDefault="003725C7" w:rsidP="003725C7">
            <w:pPr>
              <w:pStyle w:val="TableParagraph"/>
              <w:tabs>
                <w:tab w:val="left" w:pos="332"/>
              </w:tabs>
              <w:spacing w:line="186" w:lineRule="exact"/>
              <w:ind w:left="0" w:right="-1"/>
              <w:rPr>
                <w:sz w:val="18"/>
              </w:rPr>
            </w:pPr>
            <w:r w:rsidRPr="002C590A">
              <w:rPr>
                <w:sz w:val="18"/>
              </w:rPr>
              <w:t>оптимальныепути</w:t>
            </w:r>
          </w:p>
          <w:p w:rsidR="003725C7" w:rsidRPr="002C590A" w:rsidRDefault="003725C7" w:rsidP="003725C7">
            <w:pPr>
              <w:pStyle w:val="TableParagraph"/>
              <w:tabs>
                <w:tab w:val="left" w:pos="332"/>
              </w:tabs>
              <w:spacing w:line="188" w:lineRule="exact"/>
              <w:ind w:left="0" w:right="-1"/>
              <w:rPr>
                <w:sz w:val="18"/>
              </w:rPr>
            </w:pPr>
            <w:r w:rsidRPr="002C590A">
              <w:rPr>
                <w:sz w:val="18"/>
              </w:rPr>
              <w:t>решения.</w:t>
            </w:r>
          </w:p>
          <w:p w:rsidR="003725C7" w:rsidRPr="002C590A" w:rsidRDefault="003725C7" w:rsidP="003725C7">
            <w:pPr>
              <w:pStyle w:val="TableParagraph"/>
              <w:numPr>
                <w:ilvl w:val="0"/>
                <w:numId w:val="94"/>
              </w:numPr>
              <w:tabs>
                <w:tab w:val="left" w:pos="211"/>
                <w:tab w:val="left" w:pos="332"/>
              </w:tabs>
              <w:spacing w:line="188" w:lineRule="exact"/>
              <w:ind w:left="0" w:right="-1" w:firstLine="0"/>
              <w:rPr>
                <w:sz w:val="18"/>
              </w:rPr>
            </w:pPr>
            <w:r w:rsidRPr="002C590A">
              <w:rPr>
                <w:sz w:val="18"/>
              </w:rPr>
              <w:t>Способность</w:t>
            </w:r>
          </w:p>
          <w:p w:rsidR="003725C7" w:rsidRPr="002C590A" w:rsidRDefault="003725C7" w:rsidP="003725C7">
            <w:pPr>
              <w:pStyle w:val="TableParagraph"/>
              <w:tabs>
                <w:tab w:val="left" w:pos="332"/>
              </w:tabs>
              <w:spacing w:line="186" w:lineRule="exact"/>
              <w:ind w:left="0" w:right="-1"/>
              <w:rPr>
                <w:sz w:val="18"/>
              </w:rPr>
            </w:pPr>
            <w:r w:rsidRPr="002C590A">
              <w:rPr>
                <w:sz w:val="18"/>
              </w:rPr>
              <w:t>самостоятельно</w:t>
            </w:r>
          </w:p>
          <w:p w:rsidR="003725C7" w:rsidRPr="002C590A" w:rsidRDefault="003725C7" w:rsidP="003725C7">
            <w:pPr>
              <w:pStyle w:val="TableParagraph"/>
              <w:tabs>
                <w:tab w:val="left" w:pos="332"/>
              </w:tabs>
              <w:spacing w:line="186" w:lineRule="exact"/>
              <w:ind w:left="0" w:right="-1"/>
              <w:rPr>
                <w:sz w:val="18"/>
              </w:rPr>
            </w:pPr>
            <w:r w:rsidRPr="002C590A">
              <w:rPr>
                <w:sz w:val="18"/>
              </w:rPr>
              <w:t>выделятьи</w:t>
            </w:r>
          </w:p>
          <w:p w:rsidR="003725C7" w:rsidRPr="002C590A" w:rsidRDefault="003725C7" w:rsidP="003725C7">
            <w:pPr>
              <w:pStyle w:val="TableParagraph"/>
              <w:tabs>
                <w:tab w:val="left" w:pos="332"/>
              </w:tabs>
              <w:spacing w:line="188" w:lineRule="exact"/>
              <w:ind w:left="0" w:right="-1"/>
              <w:rPr>
                <w:sz w:val="18"/>
              </w:rPr>
            </w:pPr>
            <w:r w:rsidRPr="002C590A">
              <w:rPr>
                <w:sz w:val="18"/>
              </w:rPr>
              <w:t>формулировать</w:t>
            </w:r>
            <w:r w:rsidR="00412663">
              <w:rPr>
                <w:sz w:val="18"/>
              </w:rPr>
              <w:t xml:space="preserve"> </w:t>
            </w:r>
            <w:r w:rsidRPr="002C590A">
              <w:rPr>
                <w:sz w:val="18"/>
              </w:rPr>
              <w:t>цель.</w:t>
            </w:r>
          </w:p>
          <w:p w:rsidR="003725C7" w:rsidRPr="002C590A" w:rsidRDefault="003725C7" w:rsidP="003725C7">
            <w:pPr>
              <w:pStyle w:val="TableParagraph"/>
              <w:numPr>
                <w:ilvl w:val="0"/>
                <w:numId w:val="92"/>
              </w:numPr>
              <w:tabs>
                <w:tab w:val="left" w:pos="211"/>
                <w:tab w:val="left" w:pos="332"/>
              </w:tabs>
              <w:spacing w:line="188" w:lineRule="exact"/>
              <w:ind w:left="0" w:right="-1" w:firstLine="0"/>
              <w:rPr>
                <w:sz w:val="18"/>
              </w:rPr>
            </w:pPr>
            <w:r w:rsidRPr="002C590A">
              <w:rPr>
                <w:sz w:val="18"/>
              </w:rPr>
              <w:t>Умение</w:t>
            </w:r>
            <w:r w:rsidR="00412663">
              <w:rPr>
                <w:sz w:val="18"/>
              </w:rPr>
              <w:t xml:space="preserve"> </w:t>
            </w:r>
            <w:r w:rsidRPr="002C590A">
              <w:rPr>
                <w:sz w:val="18"/>
              </w:rPr>
              <w:t>искатьи</w:t>
            </w:r>
          </w:p>
          <w:p w:rsidR="003725C7" w:rsidRPr="002C590A" w:rsidRDefault="009B05A7" w:rsidP="003725C7">
            <w:pPr>
              <w:pStyle w:val="TableParagraph"/>
              <w:tabs>
                <w:tab w:val="left" w:pos="332"/>
              </w:tabs>
              <w:spacing w:line="186" w:lineRule="exact"/>
              <w:ind w:left="0" w:right="-1"/>
              <w:rPr>
                <w:sz w:val="18"/>
              </w:rPr>
            </w:pPr>
            <w:r w:rsidRPr="002C590A">
              <w:rPr>
                <w:sz w:val="18"/>
              </w:rPr>
              <w:t>В</w:t>
            </w:r>
            <w:r w:rsidR="003725C7" w:rsidRPr="002C590A">
              <w:rPr>
                <w:sz w:val="18"/>
              </w:rPr>
              <w:t>ыделять</w:t>
            </w:r>
            <w:r w:rsidR="00412663">
              <w:rPr>
                <w:sz w:val="18"/>
              </w:rPr>
              <w:t xml:space="preserve"> </w:t>
            </w:r>
            <w:r w:rsidR="003725C7" w:rsidRPr="002C590A">
              <w:rPr>
                <w:sz w:val="18"/>
              </w:rPr>
              <w:t>необходимую</w:t>
            </w:r>
          </w:p>
          <w:p w:rsidR="003725C7" w:rsidRPr="002C590A" w:rsidRDefault="003725C7" w:rsidP="003725C7">
            <w:pPr>
              <w:pStyle w:val="TableParagraph"/>
              <w:tabs>
                <w:tab w:val="left" w:pos="332"/>
              </w:tabs>
              <w:spacing w:line="188" w:lineRule="exact"/>
              <w:ind w:left="0" w:right="-1"/>
              <w:rPr>
                <w:sz w:val="18"/>
              </w:rPr>
            </w:pPr>
            <w:r w:rsidRPr="002C590A">
              <w:rPr>
                <w:sz w:val="18"/>
              </w:rPr>
              <w:t>информацию.</w:t>
            </w:r>
          </w:p>
          <w:p w:rsidR="003725C7" w:rsidRPr="002C590A" w:rsidRDefault="003725C7" w:rsidP="003725C7">
            <w:pPr>
              <w:pStyle w:val="TableParagraph"/>
              <w:numPr>
                <w:ilvl w:val="0"/>
                <w:numId w:val="89"/>
              </w:numPr>
              <w:tabs>
                <w:tab w:val="left" w:pos="211"/>
                <w:tab w:val="left" w:pos="332"/>
              </w:tabs>
              <w:spacing w:line="188" w:lineRule="exact"/>
              <w:ind w:left="0" w:right="-1" w:firstLine="0"/>
              <w:rPr>
                <w:sz w:val="18"/>
              </w:rPr>
            </w:pPr>
            <w:r w:rsidRPr="002C590A">
              <w:rPr>
                <w:sz w:val="18"/>
              </w:rPr>
              <w:t>Умение</w:t>
            </w:r>
          </w:p>
          <w:p w:rsidR="003725C7" w:rsidRPr="002C590A" w:rsidRDefault="003725C7" w:rsidP="003725C7">
            <w:pPr>
              <w:pStyle w:val="TableParagraph"/>
              <w:tabs>
                <w:tab w:val="left" w:pos="332"/>
              </w:tabs>
              <w:spacing w:line="187" w:lineRule="exact"/>
              <w:ind w:left="0" w:right="-1"/>
              <w:rPr>
                <w:sz w:val="18"/>
              </w:rPr>
            </w:pPr>
            <w:r w:rsidRPr="002C590A">
              <w:rPr>
                <w:sz w:val="18"/>
              </w:rPr>
              <w:t>анализировать,</w:t>
            </w:r>
          </w:p>
          <w:p w:rsidR="003725C7" w:rsidRPr="002C590A" w:rsidRDefault="003725C7" w:rsidP="003725C7">
            <w:pPr>
              <w:pStyle w:val="TableParagraph"/>
              <w:tabs>
                <w:tab w:val="left" w:pos="332"/>
              </w:tabs>
              <w:spacing w:line="186" w:lineRule="exact"/>
              <w:ind w:left="0" w:right="-1"/>
              <w:rPr>
                <w:sz w:val="18"/>
              </w:rPr>
            </w:pPr>
            <w:r w:rsidRPr="002C590A">
              <w:rPr>
                <w:sz w:val="18"/>
              </w:rPr>
              <w:t>выделять</w:t>
            </w:r>
            <w:r w:rsidR="00412663">
              <w:rPr>
                <w:sz w:val="18"/>
              </w:rPr>
              <w:t xml:space="preserve"> </w:t>
            </w:r>
            <w:r w:rsidRPr="002C590A">
              <w:rPr>
                <w:sz w:val="18"/>
              </w:rPr>
              <w:t>главное</w:t>
            </w:r>
            <w:r w:rsidR="00412663">
              <w:rPr>
                <w:sz w:val="18"/>
              </w:rPr>
              <w:t xml:space="preserve"> </w:t>
            </w:r>
            <w:r w:rsidRPr="002C590A">
              <w:rPr>
                <w:sz w:val="18"/>
              </w:rPr>
              <w:t>и</w:t>
            </w:r>
          </w:p>
          <w:p w:rsidR="003725C7" w:rsidRPr="002C590A" w:rsidRDefault="003725C7" w:rsidP="003725C7">
            <w:pPr>
              <w:pStyle w:val="TableParagraph"/>
              <w:tabs>
                <w:tab w:val="left" w:pos="332"/>
              </w:tabs>
              <w:spacing w:line="188" w:lineRule="exact"/>
              <w:ind w:left="0" w:right="-1"/>
              <w:rPr>
                <w:sz w:val="18"/>
              </w:rPr>
            </w:pPr>
            <w:r w:rsidRPr="002C590A">
              <w:rPr>
                <w:sz w:val="18"/>
              </w:rPr>
              <w:t>второстепенное,</w:t>
            </w:r>
          </w:p>
          <w:p w:rsidR="003725C7" w:rsidRPr="002C590A" w:rsidRDefault="003725C7" w:rsidP="003725C7">
            <w:pPr>
              <w:pStyle w:val="TableParagraph"/>
              <w:tabs>
                <w:tab w:val="left" w:pos="332"/>
              </w:tabs>
              <w:spacing w:line="188" w:lineRule="exact"/>
              <w:ind w:left="0" w:right="-1"/>
              <w:rPr>
                <w:sz w:val="18"/>
              </w:rPr>
            </w:pPr>
            <w:r w:rsidRPr="002C590A">
              <w:rPr>
                <w:sz w:val="18"/>
              </w:rPr>
              <w:t>составлять</w:t>
            </w:r>
            <w:r w:rsidR="00412663">
              <w:rPr>
                <w:sz w:val="18"/>
              </w:rPr>
              <w:t xml:space="preserve"> </w:t>
            </w:r>
            <w:r w:rsidRPr="002C590A">
              <w:rPr>
                <w:sz w:val="18"/>
              </w:rPr>
              <w:t>целое</w:t>
            </w:r>
            <w:r w:rsidR="00412663">
              <w:rPr>
                <w:sz w:val="18"/>
              </w:rPr>
              <w:t xml:space="preserve"> </w:t>
            </w:r>
            <w:r w:rsidRPr="002C590A">
              <w:rPr>
                <w:sz w:val="18"/>
              </w:rPr>
              <w:t>из</w:t>
            </w:r>
          </w:p>
          <w:p w:rsidR="003725C7" w:rsidRPr="002C590A" w:rsidRDefault="003725C7" w:rsidP="003725C7">
            <w:pPr>
              <w:pStyle w:val="TableParagraph"/>
              <w:tabs>
                <w:tab w:val="left" w:pos="332"/>
              </w:tabs>
              <w:spacing w:line="186" w:lineRule="exact"/>
              <w:ind w:left="0" w:right="-1"/>
              <w:rPr>
                <w:sz w:val="18"/>
              </w:rPr>
            </w:pPr>
            <w:r w:rsidRPr="002C590A">
              <w:rPr>
                <w:sz w:val="18"/>
              </w:rPr>
              <w:t>частей,</w:t>
            </w:r>
          </w:p>
          <w:p w:rsidR="003725C7" w:rsidRPr="002C590A" w:rsidRDefault="003725C7" w:rsidP="003725C7">
            <w:pPr>
              <w:pStyle w:val="TableParagraph"/>
              <w:tabs>
                <w:tab w:val="left" w:pos="332"/>
              </w:tabs>
              <w:spacing w:line="186" w:lineRule="exact"/>
              <w:ind w:left="0" w:right="-1"/>
              <w:rPr>
                <w:sz w:val="18"/>
              </w:rPr>
            </w:pPr>
            <w:r w:rsidRPr="002C590A">
              <w:rPr>
                <w:sz w:val="18"/>
              </w:rPr>
              <w:t>классифицировать,</w:t>
            </w:r>
          </w:p>
          <w:p w:rsidR="003725C7" w:rsidRPr="002C590A" w:rsidRDefault="003725C7" w:rsidP="003725C7">
            <w:pPr>
              <w:pStyle w:val="TableParagraph"/>
              <w:tabs>
                <w:tab w:val="left" w:pos="332"/>
              </w:tabs>
              <w:spacing w:line="188" w:lineRule="exact"/>
              <w:ind w:left="0" w:right="-1"/>
              <w:rPr>
                <w:sz w:val="18"/>
              </w:rPr>
            </w:pPr>
            <w:r w:rsidRPr="002C590A">
              <w:rPr>
                <w:sz w:val="18"/>
              </w:rPr>
              <w:t>моделировать.</w:t>
            </w:r>
          </w:p>
          <w:p w:rsidR="003725C7" w:rsidRPr="002C590A" w:rsidRDefault="003725C7" w:rsidP="003725C7">
            <w:pPr>
              <w:pStyle w:val="TableParagraph"/>
              <w:numPr>
                <w:ilvl w:val="0"/>
                <w:numId w:val="83"/>
              </w:numPr>
              <w:tabs>
                <w:tab w:val="left" w:pos="211"/>
                <w:tab w:val="left" w:pos="332"/>
              </w:tabs>
              <w:spacing w:line="188" w:lineRule="exact"/>
              <w:ind w:left="0" w:right="-1" w:firstLine="0"/>
              <w:rPr>
                <w:sz w:val="18"/>
              </w:rPr>
            </w:pPr>
            <w:r w:rsidRPr="002C590A">
              <w:rPr>
                <w:sz w:val="18"/>
              </w:rPr>
              <w:t>Умение</w:t>
            </w:r>
          </w:p>
          <w:p w:rsidR="003725C7" w:rsidRPr="002C590A" w:rsidRDefault="003725C7" w:rsidP="003725C7">
            <w:pPr>
              <w:pStyle w:val="TableParagraph"/>
              <w:tabs>
                <w:tab w:val="left" w:pos="332"/>
              </w:tabs>
              <w:spacing w:line="186" w:lineRule="exact"/>
              <w:ind w:left="0" w:right="-1"/>
              <w:rPr>
                <w:sz w:val="18"/>
              </w:rPr>
            </w:pPr>
            <w:r w:rsidRPr="002C590A">
              <w:rPr>
                <w:sz w:val="18"/>
              </w:rPr>
              <w:t>устанавливать</w:t>
            </w:r>
          </w:p>
          <w:p w:rsidR="003725C7" w:rsidRPr="002C590A" w:rsidRDefault="003725C7" w:rsidP="003725C7">
            <w:pPr>
              <w:pStyle w:val="TableParagraph"/>
              <w:tabs>
                <w:tab w:val="left" w:pos="332"/>
              </w:tabs>
              <w:spacing w:line="189" w:lineRule="exact"/>
              <w:ind w:left="0" w:right="-1"/>
              <w:rPr>
                <w:sz w:val="18"/>
              </w:rPr>
            </w:pPr>
            <w:r w:rsidRPr="002C590A">
              <w:rPr>
                <w:sz w:val="18"/>
              </w:rPr>
              <w:t>причинно-</w:t>
            </w:r>
          </w:p>
          <w:p w:rsidR="003725C7" w:rsidRPr="002C590A" w:rsidRDefault="003725C7" w:rsidP="003725C7">
            <w:pPr>
              <w:pStyle w:val="TableParagraph"/>
              <w:tabs>
                <w:tab w:val="left" w:pos="332"/>
              </w:tabs>
              <w:ind w:left="0" w:right="-1"/>
              <w:rPr>
                <w:sz w:val="18"/>
              </w:rPr>
            </w:pPr>
            <w:r w:rsidRPr="002C590A">
              <w:rPr>
                <w:sz w:val="18"/>
              </w:rPr>
              <w:t>следственные связи,наблюдать,</w:t>
            </w:r>
            <w:r w:rsidRPr="002C590A">
              <w:rPr>
                <w:spacing w:val="-1"/>
                <w:sz w:val="18"/>
              </w:rPr>
              <w:t>экспериментировать,</w:t>
            </w:r>
            <w:r w:rsidRPr="002C590A">
              <w:rPr>
                <w:sz w:val="18"/>
              </w:rPr>
              <w:t>формулировать</w:t>
            </w:r>
            <w:r w:rsidR="00412663">
              <w:rPr>
                <w:sz w:val="18"/>
              </w:rPr>
              <w:t xml:space="preserve"> </w:t>
            </w:r>
            <w:r w:rsidRPr="002C590A">
              <w:rPr>
                <w:sz w:val="18"/>
              </w:rPr>
              <w:t>выводы.</w:t>
            </w:r>
          </w:p>
          <w:p w:rsidR="003725C7" w:rsidRPr="002C590A" w:rsidRDefault="003725C7" w:rsidP="003725C7">
            <w:pPr>
              <w:pStyle w:val="TableParagraph"/>
              <w:numPr>
                <w:ilvl w:val="0"/>
                <w:numId w:val="80"/>
              </w:numPr>
              <w:tabs>
                <w:tab w:val="left" w:pos="211"/>
                <w:tab w:val="left" w:pos="332"/>
              </w:tabs>
              <w:ind w:left="0" w:right="-1" w:firstLine="0"/>
              <w:rPr>
                <w:sz w:val="18"/>
              </w:rPr>
            </w:pPr>
            <w:r w:rsidRPr="002C590A">
              <w:rPr>
                <w:spacing w:val="-1"/>
                <w:sz w:val="18"/>
              </w:rPr>
              <w:t xml:space="preserve">Умение </w:t>
            </w:r>
            <w:r w:rsidRPr="002C590A">
              <w:rPr>
                <w:sz w:val="18"/>
              </w:rPr>
              <w:t>доказывать,</w:t>
            </w:r>
            <w:r w:rsidR="00412663">
              <w:rPr>
                <w:sz w:val="18"/>
              </w:rPr>
              <w:t xml:space="preserve"> аргументировано </w:t>
            </w:r>
            <w:r w:rsidRPr="002C590A">
              <w:rPr>
                <w:sz w:val="18"/>
              </w:rPr>
              <w:t>защищать</w:t>
            </w:r>
            <w:r w:rsidR="00412663">
              <w:rPr>
                <w:sz w:val="18"/>
              </w:rPr>
              <w:t xml:space="preserve"> </w:t>
            </w:r>
            <w:r w:rsidRPr="002C590A">
              <w:rPr>
                <w:sz w:val="18"/>
              </w:rPr>
              <w:t>свои</w:t>
            </w:r>
            <w:r w:rsidR="00412663">
              <w:rPr>
                <w:sz w:val="18"/>
              </w:rPr>
              <w:t xml:space="preserve"> </w:t>
            </w:r>
            <w:r w:rsidRPr="002C590A">
              <w:rPr>
                <w:sz w:val="18"/>
              </w:rPr>
              <w:t>идеи.</w:t>
            </w:r>
          </w:p>
          <w:p w:rsidR="003725C7" w:rsidRPr="002C590A" w:rsidRDefault="003725C7" w:rsidP="003725C7">
            <w:pPr>
              <w:pStyle w:val="TableParagraph"/>
              <w:numPr>
                <w:ilvl w:val="0"/>
                <w:numId w:val="80"/>
              </w:numPr>
              <w:tabs>
                <w:tab w:val="left" w:pos="211"/>
                <w:tab w:val="left" w:pos="332"/>
              </w:tabs>
              <w:ind w:left="0" w:right="-1" w:firstLine="0"/>
              <w:rPr>
                <w:sz w:val="18"/>
              </w:rPr>
            </w:pPr>
            <w:r w:rsidRPr="002C590A">
              <w:rPr>
                <w:spacing w:val="-1"/>
                <w:sz w:val="18"/>
              </w:rPr>
              <w:t>Критическое</w:t>
            </w:r>
            <w:r w:rsidR="00412663">
              <w:rPr>
                <w:spacing w:val="-1"/>
                <w:sz w:val="18"/>
              </w:rPr>
              <w:t xml:space="preserve"> </w:t>
            </w:r>
            <w:r w:rsidRPr="002C590A">
              <w:rPr>
                <w:sz w:val="18"/>
              </w:rPr>
              <w:t>мышление,способность к</w:t>
            </w:r>
            <w:r w:rsidR="00412663">
              <w:rPr>
                <w:sz w:val="18"/>
              </w:rPr>
              <w:t xml:space="preserve"> </w:t>
            </w:r>
            <w:r w:rsidRPr="002C590A">
              <w:rPr>
                <w:sz w:val="18"/>
              </w:rPr>
              <w:t>принятию</w:t>
            </w:r>
          </w:p>
          <w:p w:rsidR="003725C7" w:rsidRPr="002C590A" w:rsidRDefault="007C089C" w:rsidP="003725C7">
            <w:pPr>
              <w:pStyle w:val="TableParagraph"/>
              <w:tabs>
                <w:tab w:val="left" w:pos="332"/>
              </w:tabs>
              <w:ind w:left="0" w:right="-1"/>
              <w:rPr>
                <w:sz w:val="18"/>
              </w:rPr>
            </w:pPr>
            <w:r w:rsidRPr="002C590A">
              <w:rPr>
                <w:sz w:val="18"/>
              </w:rPr>
              <w:t>С</w:t>
            </w:r>
            <w:r w:rsidR="003725C7" w:rsidRPr="002C590A">
              <w:rPr>
                <w:sz w:val="18"/>
              </w:rPr>
              <w:t>обственных</w:t>
            </w:r>
            <w:r w:rsidR="00412663">
              <w:rPr>
                <w:sz w:val="18"/>
              </w:rPr>
              <w:t xml:space="preserve"> </w:t>
            </w:r>
            <w:r w:rsidR="003725C7" w:rsidRPr="002C590A">
              <w:rPr>
                <w:sz w:val="18"/>
              </w:rPr>
              <w:t>решений,</w:t>
            </w:r>
            <w:r w:rsidR="00412663">
              <w:rPr>
                <w:sz w:val="18"/>
              </w:rPr>
              <w:t xml:space="preserve"> </w:t>
            </w:r>
            <w:r w:rsidR="003725C7" w:rsidRPr="002C590A">
              <w:rPr>
                <w:sz w:val="18"/>
              </w:rPr>
              <w:t>опираясь на свои</w:t>
            </w:r>
            <w:r w:rsidR="00412663">
              <w:rPr>
                <w:sz w:val="18"/>
              </w:rPr>
              <w:t xml:space="preserve"> </w:t>
            </w:r>
            <w:r w:rsidR="003725C7" w:rsidRPr="002C590A">
              <w:rPr>
                <w:sz w:val="18"/>
              </w:rPr>
              <w:t>знания и</w:t>
            </w:r>
            <w:r w:rsidR="00412663">
              <w:rPr>
                <w:sz w:val="18"/>
              </w:rPr>
              <w:t xml:space="preserve"> </w:t>
            </w:r>
            <w:r w:rsidR="003725C7" w:rsidRPr="002C590A">
              <w:rPr>
                <w:sz w:val="18"/>
              </w:rPr>
              <w:t>умения</w:t>
            </w:r>
          </w:p>
        </w:tc>
        <w:tc>
          <w:tcPr>
            <w:tcW w:w="1843" w:type="dxa"/>
            <w:vMerge/>
          </w:tcPr>
          <w:p w:rsidR="003725C7" w:rsidRPr="002C590A" w:rsidRDefault="003725C7" w:rsidP="003725C7">
            <w:pPr>
              <w:pStyle w:val="TableParagraph"/>
              <w:tabs>
                <w:tab w:val="left" w:pos="319"/>
              </w:tabs>
              <w:spacing w:line="188" w:lineRule="exact"/>
              <w:ind w:left="0" w:right="-1"/>
              <w:rPr>
                <w:sz w:val="18"/>
              </w:rPr>
            </w:pPr>
          </w:p>
        </w:tc>
        <w:tc>
          <w:tcPr>
            <w:tcW w:w="1647" w:type="dxa"/>
          </w:tcPr>
          <w:p w:rsidR="003725C7" w:rsidRDefault="003725C7" w:rsidP="003725C7">
            <w:pPr>
              <w:pStyle w:val="TableParagraph"/>
              <w:numPr>
                <w:ilvl w:val="0"/>
                <w:numId w:val="101"/>
              </w:numPr>
              <w:tabs>
                <w:tab w:val="left" w:pos="209"/>
                <w:tab w:val="left" w:pos="288"/>
              </w:tabs>
              <w:spacing w:line="188" w:lineRule="exact"/>
              <w:ind w:left="0" w:right="-1" w:firstLine="0"/>
              <w:rPr>
                <w:sz w:val="18"/>
              </w:rPr>
            </w:pPr>
            <w:r>
              <w:rPr>
                <w:sz w:val="18"/>
              </w:rPr>
              <w:t>Умение</w:t>
            </w:r>
          </w:p>
          <w:p w:rsidR="003725C7" w:rsidRDefault="003725C7" w:rsidP="003725C7">
            <w:pPr>
              <w:pStyle w:val="TableParagraph"/>
              <w:tabs>
                <w:tab w:val="left" w:pos="288"/>
              </w:tabs>
              <w:spacing w:line="186" w:lineRule="exact"/>
              <w:ind w:left="0" w:right="-1"/>
              <w:rPr>
                <w:sz w:val="18"/>
              </w:rPr>
            </w:pPr>
            <w:r>
              <w:rPr>
                <w:sz w:val="18"/>
              </w:rPr>
              <w:t>подчиняться</w:t>
            </w:r>
          </w:p>
          <w:p w:rsidR="003725C7" w:rsidRDefault="007C089C" w:rsidP="007C089C">
            <w:pPr>
              <w:pStyle w:val="TableParagraph"/>
              <w:tabs>
                <w:tab w:val="left" w:pos="288"/>
              </w:tabs>
              <w:spacing w:line="186" w:lineRule="exact"/>
              <w:ind w:left="0" w:right="-1"/>
              <w:rPr>
                <w:sz w:val="18"/>
              </w:rPr>
            </w:pPr>
            <w:r>
              <w:rPr>
                <w:sz w:val="18"/>
              </w:rPr>
              <w:t xml:space="preserve">правилами </w:t>
            </w:r>
            <w:r w:rsidR="003725C7">
              <w:rPr>
                <w:sz w:val="18"/>
              </w:rPr>
              <w:t>социальным</w:t>
            </w:r>
          </w:p>
          <w:p w:rsidR="003725C7" w:rsidRDefault="003725C7" w:rsidP="003725C7">
            <w:pPr>
              <w:pStyle w:val="TableParagraph"/>
              <w:tabs>
                <w:tab w:val="left" w:pos="288"/>
              </w:tabs>
              <w:spacing w:line="188" w:lineRule="exact"/>
              <w:ind w:left="0" w:right="-1"/>
              <w:rPr>
                <w:sz w:val="18"/>
              </w:rPr>
            </w:pPr>
            <w:r>
              <w:rPr>
                <w:sz w:val="18"/>
              </w:rPr>
              <w:t>нормам.</w:t>
            </w:r>
          </w:p>
          <w:p w:rsidR="003725C7" w:rsidRDefault="003725C7" w:rsidP="007C089C">
            <w:pPr>
              <w:pStyle w:val="TableParagraph"/>
              <w:tabs>
                <w:tab w:val="left" w:pos="209"/>
                <w:tab w:val="left" w:pos="288"/>
              </w:tabs>
              <w:spacing w:line="186" w:lineRule="exact"/>
              <w:ind w:left="0" w:right="-1"/>
              <w:rPr>
                <w:sz w:val="18"/>
              </w:rPr>
            </w:pPr>
            <w:r>
              <w:rPr>
                <w:sz w:val="18"/>
              </w:rPr>
              <w:t>Целеполагание</w:t>
            </w:r>
            <w:r w:rsidR="00412663">
              <w:rPr>
                <w:sz w:val="18"/>
              </w:rPr>
              <w:t xml:space="preserve"> </w:t>
            </w:r>
            <w:r>
              <w:rPr>
                <w:sz w:val="18"/>
              </w:rPr>
              <w:t>и</w:t>
            </w:r>
          </w:p>
          <w:p w:rsidR="003725C7" w:rsidRDefault="003725C7" w:rsidP="003725C7">
            <w:pPr>
              <w:pStyle w:val="TableParagraph"/>
              <w:tabs>
                <w:tab w:val="left" w:pos="288"/>
              </w:tabs>
              <w:spacing w:line="186" w:lineRule="exact"/>
              <w:ind w:left="0" w:right="-1"/>
              <w:rPr>
                <w:sz w:val="18"/>
              </w:rPr>
            </w:pPr>
            <w:r>
              <w:rPr>
                <w:sz w:val="18"/>
              </w:rPr>
              <w:t>планирование</w:t>
            </w:r>
          </w:p>
          <w:p w:rsidR="003725C7" w:rsidRDefault="003725C7" w:rsidP="003725C7">
            <w:pPr>
              <w:pStyle w:val="TableParagraph"/>
              <w:tabs>
                <w:tab w:val="left" w:pos="288"/>
              </w:tabs>
              <w:spacing w:line="186" w:lineRule="exact"/>
              <w:ind w:left="0" w:right="-1"/>
              <w:rPr>
                <w:sz w:val="18"/>
              </w:rPr>
            </w:pPr>
            <w:r>
              <w:rPr>
                <w:sz w:val="18"/>
              </w:rPr>
              <w:t>(способность</w:t>
            </w:r>
          </w:p>
          <w:p w:rsidR="003725C7" w:rsidRDefault="007C089C" w:rsidP="003725C7">
            <w:pPr>
              <w:pStyle w:val="TableParagraph"/>
              <w:tabs>
                <w:tab w:val="left" w:pos="288"/>
              </w:tabs>
              <w:spacing w:line="188" w:lineRule="exact"/>
              <w:ind w:left="0" w:right="-1"/>
              <w:rPr>
                <w:sz w:val="18"/>
              </w:rPr>
            </w:pPr>
            <w:r>
              <w:rPr>
                <w:sz w:val="18"/>
              </w:rPr>
              <w:t>П</w:t>
            </w:r>
            <w:r w:rsidR="003725C7">
              <w:rPr>
                <w:sz w:val="18"/>
              </w:rPr>
              <w:t>ланировать</w:t>
            </w:r>
            <w:r w:rsidR="00412663">
              <w:rPr>
                <w:sz w:val="18"/>
              </w:rPr>
              <w:t xml:space="preserve"> </w:t>
            </w:r>
            <w:r w:rsidR="003725C7">
              <w:rPr>
                <w:sz w:val="18"/>
              </w:rPr>
              <w:t>свои</w:t>
            </w:r>
          </w:p>
          <w:p w:rsidR="003725C7" w:rsidRDefault="003725C7" w:rsidP="003725C7">
            <w:pPr>
              <w:pStyle w:val="TableParagraph"/>
              <w:tabs>
                <w:tab w:val="left" w:pos="288"/>
              </w:tabs>
              <w:spacing w:line="188" w:lineRule="exact"/>
              <w:ind w:left="0" w:right="-1"/>
              <w:rPr>
                <w:sz w:val="18"/>
              </w:rPr>
            </w:pPr>
            <w:r>
              <w:rPr>
                <w:sz w:val="18"/>
              </w:rPr>
              <w:t>действия,</w:t>
            </w:r>
          </w:p>
          <w:p w:rsidR="003725C7" w:rsidRDefault="003725C7" w:rsidP="003725C7">
            <w:pPr>
              <w:pStyle w:val="TableParagraph"/>
              <w:tabs>
                <w:tab w:val="left" w:pos="288"/>
              </w:tabs>
              <w:spacing w:line="186" w:lineRule="exact"/>
              <w:ind w:left="0" w:right="-1"/>
              <w:rPr>
                <w:sz w:val="18"/>
              </w:rPr>
            </w:pPr>
            <w:r>
              <w:rPr>
                <w:sz w:val="18"/>
              </w:rPr>
              <w:t>направленные</w:t>
            </w:r>
          </w:p>
          <w:p w:rsidR="003725C7" w:rsidRDefault="003725C7" w:rsidP="003725C7">
            <w:pPr>
              <w:pStyle w:val="TableParagraph"/>
              <w:tabs>
                <w:tab w:val="left" w:pos="288"/>
              </w:tabs>
              <w:spacing w:line="186" w:lineRule="exact"/>
              <w:ind w:left="0" w:right="-1"/>
              <w:rPr>
                <w:sz w:val="18"/>
              </w:rPr>
            </w:pPr>
            <w:r>
              <w:rPr>
                <w:sz w:val="18"/>
              </w:rPr>
              <w:t>на</w:t>
            </w:r>
            <w:r w:rsidR="00412663">
              <w:rPr>
                <w:sz w:val="18"/>
              </w:rPr>
              <w:t xml:space="preserve"> </w:t>
            </w:r>
            <w:r>
              <w:rPr>
                <w:sz w:val="18"/>
              </w:rPr>
              <w:t>достижение</w:t>
            </w:r>
          </w:p>
          <w:p w:rsidR="003725C7" w:rsidRDefault="003725C7" w:rsidP="003725C7">
            <w:pPr>
              <w:pStyle w:val="TableParagraph"/>
              <w:tabs>
                <w:tab w:val="left" w:pos="288"/>
              </w:tabs>
              <w:spacing w:line="188" w:lineRule="exact"/>
              <w:ind w:left="0" w:right="-1"/>
              <w:rPr>
                <w:sz w:val="18"/>
              </w:rPr>
            </w:pPr>
            <w:r>
              <w:rPr>
                <w:sz w:val="18"/>
              </w:rPr>
              <w:t>конкретной</w:t>
            </w:r>
            <w:r w:rsidR="00412663">
              <w:rPr>
                <w:sz w:val="18"/>
              </w:rPr>
              <w:t xml:space="preserve"> </w:t>
            </w:r>
            <w:r>
              <w:rPr>
                <w:sz w:val="18"/>
              </w:rPr>
              <w:t>цели).</w:t>
            </w:r>
          </w:p>
          <w:p w:rsidR="003725C7" w:rsidRDefault="007C089C" w:rsidP="007C089C">
            <w:pPr>
              <w:pStyle w:val="TableParagraph"/>
              <w:tabs>
                <w:tab w:val="left" w:pos="288"/>
              </w:tabs>
              <w:spacing w:line="188" w:lineRule="exact"/>
              <w:ind w:left="0" w:right="-1"/>
              <w:rPr>
                <w:sz w:val="18"/>
              </w:rPr>
            </w:pPr>
            <w:r>
              <w:rPr>
                <w:sz w:val="18"/>
              </w:rPr>
              <w:t>•</w:t>
            </w:r>
            <w:r w:rsidR="003725C7">
              <w:rPr>
                <w:sz w:val="18"/>
              </w:rPr>
              <w:t>Прогнозирование.</w:t>
            </w:r>
          </w:p>
          <w:p w:rsidR="003725C7" w:rsidRDefault="003725C7" w:rsidP="003725C7">
            <w:pPr>
              <w:pStyle w:val="TableParagraph"/>
              <w:numPr>
                <w:ilvl w:val="0"/>
                <w:numId w:val="90"/>
              </w:numPr>
              <w:tabs>
                <w:tab w:val="left" w:pos="209"/>
                <w:tab w:val="left" w:pos="288"/>
              </w:tabs>
              <w:spacing w:line="186" w:lineRule="exact"/>
              <w:ind w:left="0" w:right="-1" w:firstLine="0"/>
              <w:rPr>
                <w:sz w:val="18"/>
              </w:rPr>
            </w:pPr>
            <w:r>
              <w:rPr>
                <w:sz w:val="18"/>
              </w:rPr>
              <w:t>Способность</w:t>
            </w:r>
          </w:p>
          <w:p w:rsidR="003725C7" w:rsidRDefault="003725C7" w:rsidP="003725C7">
            <w:pPr>
              <w:pStyle w:val="TableParagraph"/>
              <w:tabs>
                <w:tab w:val="left" w:pos="288"/>
              </w:tabs>
              <w:spacing w:line="188" w:lineRule="exact"/>
              <w:ind w:left="0" w:right="-1"/>
              <w:rPr>
                <w:sz w:val="18"/>
              </w:rPr>
            </w:pPr>
            <w:r>
              <w:rPr>
                <w:sz w:val="18"/>
              </w:rPr>
              <w:t>адекватно</w:t>
            </w:r>
          </w:p>
          <w:p w:rsidR="003725C7" w:rsidRDefault="003725C7" w:rsidP="003725C7">
            <w:pPr>
              <w:pStyle w:val="TableParagraph"/>
              <w:tabs>
                <w:tab w:val="left" w:pos="288"/>
              </w:tabs>
              <w:spacing w:line="188" w:lineRule="exact"/>
              <w:ind w:left="0" w:right="-1"/>
              <w:rPr>
                <w:sz w:val="18"/>
              </w:rPr>
            </w:pPr>
            <w:r>
              <w:rPr>
                <w:sz w:val="18"/>
              </w:rPr>
              <w:t>оценивать</w:t>
            </w:r>
          </w:p>
          <w:p w:rsidR="003725C7" w:rsidRDefault="003725C7" w:rsidP="003725C7">
            <w:pPr>
              <w:pStyle w:val="TableParagraph"/>
              <w:tabs>
                <w:tab w:val="left" w:pos="288"/>
              </w:tabs>
              <w:spacing w:line="187" w:lineRule="exact"/>
              <w:ind w:left="0" w:right="-1"/>
              <w:rPr>
                <w:sz w:val="18"/>
              </w:rPr>
            </w:pPr>
            <w:r>
              <w:rPr>
                <w:sz w:val="18"/>
              </w:rPr>
              <w:t>результаты</w:t>
            </w:r>
            <w:r w:rsidR="00412663">
              <w:rPr>
                <w:sz w:val="18"/>
              </w:rPr>
              <w:t xml:space="preserve"> </w:t>
            </w:r>
            <w:r>
              <w:rPr>
                <w:sz w:val="18"/>
              </w:rPr>
              <w:t>своей</w:t>
            </w:r>
          </w:p>
          <w:p w:rsidR="003725C7" w:rsidRDefault="003725C7" w:rsidP="003725C7">
            <w:pPr>
              <w:pStyle w:val="TableParagraph"/>
              <w:tabs>
                <w:tab w:val="left" w:pos="288"/>
              </w:tabs>
              <w:spacing w:line="186" w:lineRule="exact"/>
              <w:ind w:left="0" w:right="-1"/>
              <w:rPr>
                <w:sz w:val="18"/>
              </w:rPr>
            </w:pPr>
            <w:r>
              <w:rPr>
                <w:sz w:val="18"/>
              </w:rPr>
              <w:t>деятельности.</w:t>
            </w:r>
          </w:p>
          <w:p w:rsidR="003725C7" w:rsidRDefault="003725C7" w:rsidP="003725C7">
            <w:pPr>
              <w:pStyle w:val="TableParagraph"/>
              <w:numPr>
                <w:ilvl w:val="0"/>
                <w:numId w:val="86"/>
              </w:numPr>
              <w:tabs>
                <w:tab w:val="left" w:pos="209"/>
                <w:tab w:val="left" w:pos="288"/>
              </w:tabs>
              <w:spacing w:line="188" w:lineRule="exact"/>
              <w:ind w:left="0" w:right="-1" w:firstLine="0"/>
              <w:rPr>
                <w:sz w:val="18"/>
              </w:rPr>
            </w:pPr>
            <w:r>
              <w:rPr>
                <w:sz w:val="18"/>
              </w:rPr>
              <w:t>Самоконтроль</w:t>
            </w:r>
            <w:r w:rsidR="00412663">
              <w:rPr>
                <w:sz w:val="18"/>
              </w:rPr>
              <w:t xml:space="preserve"> </w:t>
            </w:r>
            <w:r>
              <w:rPr>
                <w:sz w:val="18"/>
              </w:rPr>
              <w:t>и</w:t>
            </w:r>
          </w:p>
          <w:p w:rsidR="003725C7" w:rsidRDefault="003725C7" w:rsidP="003725C7">
            <w:pPr>
              <w:pStyle w:val="TableParagraph"/>
              <w:tabs>
                <w:tab w:val="left" w:pos="288"/>
              </w:tabs>
              <w:spacing w:line="188" w:lineRule="exact"/>
              <w:ind w:left="0" w:right="-1"/>
              <w:rPr>
                <w:sz w:val="18"/>
              </w:rPr>
            </w:pPr>
            <w:r>
              <w:rPr>
                <w:sz w:val="18"/>
              </w:rPr>
              <w:t>коррекция.</w:t>
            </w:r>
          </w:p>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p w:rsidR="003725C7" w:rsidRPr="003725C7" w:rsidRDefault="003725C7" w:rsidP="003725C7"/>
        </w:tc>
      </w:tr>
    </w:tbl>
    <w:p w:rsidR="00E3165B" w:rsidRDefault="00E3165B" w:rsidP="00FD0EBF">
      <w:pPr>
        <w:pStyle w:val="a3"/>
        <w:spacing w:before="2"/>
        <w:ind w:left="0" w:right="-1" w:firstLine="426"/>
        <w:jc w:val="left"/>
        <w:rPr>
          <w:b/>
          <w:sz w:val="15"/>
        </w:rPr>
      </w:pPr>
    </w:p>
    <w:p w:rsidR="00E3165B" w:rsidRDefault="00671D57" w:rsidP="00FD0EBF">
      <w:pPr>
        <w:pStyle w:val="a3"/>
        <w:spacing w:before="90"/>
        <w:ind w:left="0" w:right="-1" w:firstLine="426"/>
        <w:jc w:val="left"/>
      </w:pPr>
      <w:r>
        <w:t>Промежуточные</w:t>
      </w:r>
      <w:r w:rsidR="00412663">
        <w:t xml:space="preserve">  </w:t>
      </w:r>
      <w:r>
        <w:t>ожидаемые</w:t>
      </w:r>
      <w:r w:rsidR="00412663">
        <w:t xml:space="preserve">   </w:t>
      </w:r>
      <w:r>
        <w:t>результаты</w:t>
      </w:r>
      <w:r w:rsidR="00412663">
        <w:t xml:space="preserve"> </w:t>
      </w:r>
      <w:r>
        <w:t>освоения</w:t>
      </w:r>
      <w:r w:rsidR="00412663">
        <w:t xml:space="preserve"> </w:t>
      </w:r>
      <w:r>
        <w:t>основной</w:t>
      </w:r>
      <w:r w:rsidR="00412663">
        <w:t xml:space="preserve"> </w:t>
      </w:r>
      <w:r>
        <w:t>образовательной</w:t>
      </w:r>
      <w:r w:rsidR="00412663">
        <w:t xml:space="preserve"> </w:t>
      </w:r>
      <w:r>
        <w:t>программы дошкольного образования на каждом возрастном этапе дошкольного детства</w:t>
      </w:r>
      <w:r w:rsidR="00412663">
        <w:t xml:space="preserve"> </w:t>
      </w:r>
      <w:r>
        <w:t>описаны</w:t>
      </w:r>
      <w:r w:rsidR="00412663">
        <w:t xml:space="preserve"> </w:t>
      </w:r>
      <w:r>
        <w:t>в</w:t>
      </w:r>
      <w:r w:rsidR="00412663">
        <w:t xml:space="preserve"> </w:t>
      </w:r>
      <w:r>
        <w:t>Инновационной</w:t>
      </w:r>
      <w:r w:rsidR="00412663">
        <w:t xml:space="preserve"> </w:t>
      </w:r>
      <w:r>
        <w:t>образовательной</w:t>
      </w:r>
      <w:r w:rsidR="00412663">
        <w:t xml:space="preserve"> </w:t>
      </w:r>
      <w:r>
        <w:t>программе</w:t>
      </w:r>
      <w:r w:rsidR="00412663">
        <w:t xml:space="preserve"> </w:t>
      </w:r>
      <w:r>
        <w:t>дошкольного</w:t>
      </w:r>
      <w:r w:rsidR="00412663">
        <w:t xml:space="preserve"> </w:t>
      </w:r>
      <w:r>
        <w:t>образования</w:t>
      </w:r>
      <w:r w:rsidR="00412663">
        <w:t xml:space="preserve"> </w:t>
      </w:r>
      <w:r>
        <w:t>«От</w:t>
      </w:r>
      <w:r w:rsidR="00412663">
        <w:t xml:space="preserve"> </w:t>
      </w:r>
      <w:r>
        <w:t>рождения до школы» / под ред. Н.Е Вераксы, Т.С Комаровой, Э.М. Дорофеевой. – 6-е изд.,доп.-М.:Мозаика-Синтез, 2020.</w:t>
      </w:r>
    </w:p>
    <w:p w:rsidR="00452380" w:rsidRDefault="00671D57" w:rsidP="00FD0EBF">
      <w:pPr>
        <w:pStyle w:val="a3"/>
        <w:ind w:left="0" w:right="-1" w:firstLine="426"/>
        <w:jc w:val="left"/>
        <w:rPr>
          <w:spacing w:val="1"/>
        </w:rPr>
      </w:pPr>
      <w:r w:rsidRPr="00552CD6">
        <w:t>Ранний возраст (от 2 до 3 лет) – с. 162-164</w:t>
      </w:r>
    </w:p>
    <w:p w:rsidR="00452380" w:rsidRDefault="00671D57" w:rsidP="00FD0EBF">
      <w:pPr>
        <w:pStyle w:val="a3"/>
        <w:ind w:left="0" w:right="-1" w:firstLine="426"/>
        <w:jc w:val="left"/>
      </w:pPr>
      <w:r>
        <w:t>Младшая группа (от 3 до 4 лет) – с. 189-195</w:t>
      </w:r>
    </w:p>
    <w:p w:rsidR="00452380" w:rsidRDefault="00671D57" w:rsidP="00FD0EBF">
      <w:pPr>
        <w:pStyle w:val="a3"/>
        <w:ind w:left="0" w:right="-1" w:firstLine="426"/>
        <w:jc w:val="left"/>
        <w:rPr>
          <w:spacing w:val="1"/>
        </w:rPr>
      </w:pPr>
      <w:r>
        <w:t>Средняя группа (от 4 до 5 лет) – с. 228-236</w:t>
      </w:r>
    </w:p>
    <w:p w:rsidR="00E3165B" w:rsidRDefault="00671D57" w:rsidP="00FD0EBF">
      <w:pPr>
        <w:pStyle w:val="a3"/>
        <w:ind w:left="0" w:right="-1" w:firstLine="426"/>
        <w:jc w:val="left"/>
      </w:pPr>
      <w:r>
        <w:lastRenderedPageBreak/>
        <w:t>Старшаягруппа(от5 до6лет)–с.275-283</w:t>
      </w:r>
    </w:p>
    <w:p w:rsidR="00E3165B" w:rsidRDefault="00671D57" w:rsidP="00FD0EBF">
      <w:pPr>
        <w:pStyle w:val="a3"/>
        <w:ind w:left="0" w:right="-1" w:firstLine="426"/>
        <w:jc w:val="left"/>
      </w:pPr>
      <w:r>
        <w:t>Подготовительная</w:t>
      </w:r>
      <w:r w:rsidR="00412663">
        <w:t xml:space="preserve"> </w:t>
      </w:r>
      <w:r>
        <w:t>к</w:t>
      </w:r>
      <w:r w:rsidR="00412663">
        <w:t xml:space="preserve"> </w:t>
      </w:r>
      <w:r>
        <w:t>школе</w:t>
      </w:r>
      <w:r w:rsidR="00412663">
        <w:t xml:space="preserve"> </w:t>
      </w:r>
      <w:r>
        <w:t>группа</w:t>
      </w:r>
      <w:r w:rsidR="00412663">
        <w:t xml:space="preserve"> </w:t>
      </w:r>
      <w:r>
        <w:t>(от6до7лет)–с.324-333</w:t>
      </w:r>
    </w:p>
    <w:p w:rsidR="00E3165B" w:rsidRDefault="00671D57" w:rsidP="00FD0EBF">
      <w:pPr>
        <w:pStyle w:val="1"/>
        <w:spacing w:before="5" w:line="274" w:lineRule="exact"/>
        <w:ind w:left="0" w:right="-1" w:firstLine="426"/>
      </w:pPr>
      <w:r>
        <w:t>Часть,</w:t>
      </w:r>
      <w:r w:rsidR="00412663">
        <w:t xml:space="preserve"> </w:t>
      </w:r>
      <w:r>
        <w:t>формируемая</w:t>
      </w:r>
      <w:r w:rsidR="00412663">
        <w:t xml:space="preserve"> </w:t>
      </w:r>
      <w:r>
        <w:t>участниками</w:t>
      </w:r>
      <w:r w:rsidR="00412663">
        <w:t xml:space="preserve"> </w:t>
      </w:r>
      <w:r>
        <w:t>образовательных</w:t>
      </w:r>
      <w:r w:rsidR="00412663">
        <w:t xml:space="preserve"> </w:t>
      </w:r>
      <w:r>
        <w:t>отношений</w:t>
      </w:r>
    </w:p>
    <w:p w:rsidR="007C3FE1" w:rsidRPr="007C3FE1" w:rsidRDefault="00671D57" w:rsidP="00FD0EBF">
      <w:pPr>
        <w:ind w:right="-1" w:firstLine="426"/>
        <w:jc w:val="both"/>
        <w:rPr>
          <w:i/>
          <w:color w:val="000000" w:themeColor="text1"/>
          <w:sz w:val="24"/>
        </w:rPr>
      </w:pPr>
      <w:r w:rsidRPr="007C3FE1">
        <w:rPr>
          <w:i/>
          <w:color w:val="000000" w:themeColor="text1"/>
          <w:sz w:val="24"/>
        </w:rPr>
        <w:t>Парциальная</w:t>
      </w:r>
      <w:r w:rsidR="00412663">
        <w:rPr>
          <w:i/>
          <w:color w:val="000000" w:themeColor="text1"/>
          <w:sz w:val="24"/>
        </w:rPr>
        <w:t xml:space="preserve"> </w:t>
      </w:r>
      <w:r w:rsidRPr="007C3FE1">
        <w:rPr>
          <w:i/>
          <w:color w:val="000000" w:themeColor="text1"/>
          <w:sz w:val="24"/>
        </w:rPr>
        <w:t>образовательная</w:t>
      </w:r>
      <w:r w:rsidR="00412663">
        <w:rPr>
          <w:i/>
          <w:color w:val="000000" w:themeColor="text1"/>
          <w:sz w:val="24"/>
        </w:rPr>
        <w:t xml:space="preserve"> </w:t>
      </w:r>
      <w:r w:rsidRPr="007C3FE1">
        <w:rPr>
          <w:i/>
          <w:color w:val="000000" w:themeColor="text1"/>
          <w:sz w:val="24"/>
        </w:rPr>
        <w:t>программа</w:t>
      </w:r>
      <w:r w:rsidR="00412663">
        <w:rPr>
          <w:i/>
          <w:color w:val="000000" w:themeColor="text1"/>
          <w:sz w:val="24"/>
        </w:rPr>
        <w:t xml:space="preserve"> </w:t>
      </w:r>
      <w:r w:rsidR="0041399C">
        <w:rPr>
          <w:i/>
          <w:color w:val="000000" w:themeColor="text1"/>
          <w:sz w:val="24"/>
        </w:rPr>
        <w:t>ознакомление дошкольников  с родным краем</w:t>
      </w:r>
      <w:r w:rsidR="007C089C" w:rsidRPr="007C3FE1">
        <w:rPr>
          <w:i/>
          <w:color w:val="000000" w:themeColor="text1"/>
          <w:sz w:val="24"/>
        </w:rPr>
        <w:t xml:space="preserve"> «Я-Городовиковец</w:t>
      </w:r>
      <w:r w:rsidRPr="007C3FE1">
        <w:rPr>
          <w:i/>
          <w:color w:val="000000" w:themeColor="text1"/>
          <w:sz w:val="24"/>
        </w:rPr>
        <w:t>»,</w:t>
      </w:r>
    </w:p>
    <w:p w:rsidR="007C3FE1" w:rsidRPr="007C3FE1" w:rsidRDefault="007C3FE1" w:rsidP="007C3FE1">
      <w:pPr>
        <w:adjustRightInd w:val="0"/>
        <w:rPr>
          <w:rFonts w:eastAsia="TimesNewRomanPSMT"/>
          <w:b/>
          <w:bCs/>
          <w:i/>
          <w:iCs/>
          <w:sz w:val="24"/>
        </w:rPr>
      </w:pPr>
      <w:r w:rsidRPr="007C3FE1">
        <w:rPr>
          <w:rFonts w:eastAsia="TimesNewRomanPSMT"/>
          <w:b/>
          <w:bCs/>
          <w:i/>
          <w:iCs/>
          <w:sz w:val="24"/>
        </w:rPr>
        <w:t>Планируемые результаты освоения ООП, в части формируемой</w:t>
      </w:r>
    </w:p>
    <w:p w:rsidR="007C3FE1" w:rsidRPr="007C3FE1" w:rsidRDefault="007C3FE1" w:rsidP="007C3FE1">
      <w:pPr>
        <w:adjustRightInd w:val="0"/>
        <w:rPr>
          <w:rFonts w:eastAsia="TimesNewRomanPSMT"/>
          <w:b/>
          <w:bCs/>
          <w:i/>
          <w:iCs/>
          <w:sz w:val="24"/>
        </w:rPr>
      </w:pPr>
      <w:r w:rsidRPr="007C3FE1">
        <w:rPr>
          <w:rFonts w:eastAsia="TimesNewRomanPSMT"/>
          <w:b/>
          <w:bCs/>
          <w:i/>
          <w:iCs/>
          <w:sz w:val="24"/>
        </w:rPr>
        <w:t>участниками образовательного процесса в младшем и среднем дошкольном</w:t>
      </w:r>
    </w:p>
    <w:p w:rsidR="007C3FE1" w:rsidRPr="00412663" w:rsidRDefault="007C3FE1" w:rsidP="007C3FE1">
      <w:pPr>
        <w:adjustRightInd w:val="0"/>
        <w:rPr>
          <w:rFonts w:eastAsia="TimesNewRomanPSMT"/>
          <w:b/>
          <w:bCs/>
          <w:i/>
          <w:iCs/>
          <w:sz w:val="24"/>
        </w:rPr>
      </w:pPr>
      <w:r w:rsidRPr="00412663">
        <w:rPr>
          <w:rFonts w:eastAsia="TimesNewRomanPSMT"/>
          <w:b/>
          <w:bCs/>
          <w:i/>
          <w:iCs/>
          <w:sz w:val="24"/>
        </w:rPr>
        <w:t>возрасте в процессе ознакомления с историей и культурой республики:</w:t>
      </w:r>
    </w:p>
    <w:p w:rsidR="007C3FE1" w:rsidRPr="007C3FE1" w:rsidRDefault="007C3FE1" w:rsidP="007C3FE1">
      <w:pPr>
        <w:adjustRightInd w:val="0"/>
        <w:rPr>
          <w:rFonts w:eastAsia="TimesNewRomanPSMT"/>
          <w:bCs/>
          <w:iCs/>
          <w:sz w:val="24"/>
        </w:rPr>
      </w:pPr>
      <w:r w:rsidRPr="007C3FE1">
        <w:rPr>
          <w:rFonts w:eastAsia="TimesNewRomanPSMT"/>
          <w:bCs/>
          <w:iCs/>
          <w:sz w:val="24"/>
        </w:rPr>
        <w:t>• умеет распознавать человека в национальном костюме на картинках,</w:t>
      </w:r>
    </w:p>
    <w:p w:rsidR="007C3FE1" w:rsidRPr="007C3FE1" w:rsidRDefault="007C3FE1" w:rsidP="007C3FE1">
      <w:pPr>
        <w:adjustRightInd w:val="0"/>
        <w:rPr>
          <w:rFonts w:eastAsia="TimesNewRomanPSMT"/>
          <w:bCs/>
          <w:iCs/>
          <w:sz w:val="24"/>
        </w:rPr>
      </w:pPr>
      <w:r w:rsidRPr="007C3FE1">
        <w:rPr>
          <w:rFonts w:eastAsia="TimesNewRomanPSMT"/>
          <w:bCs/>
          <w:iCs/>
          <w:sz w:val="24"/>
        </w:rPr>
        <w:t>фотографиях, иллюстрациях</w:t>
      </w:r>
    </w:p>
    <w:p w:rsidR="007C3FE1" w:rsidRPr="007C3FE1" w:rsidRDefault="007C3FE1" w:rsidP="007C3FE1">
      <w:pPr>
        <w:adjustRightInd w:val="0"/>
        <w:rPr>
          <w:rFonts w:eastAsia="TimesNewRomanPSMT"/>
          <w:bCs/>
          <w:iCs/>
          <w:sz w:val="24"/>
        </w:rPr>
      </w:pPr>
      <w:r w:rsidRPr="007C3FE1">
        <w:rPr>
          <w:rFonts w:eastAsia="TimesNewRomanPSMT"/>
          <w:bCs/>
          <w:iCs/>
          <w:sz w:val="24"/>
        </w:rPr>
        <w:t>• умеет идентифицировать себя с представителями своего народа;</w:t>
      </w:r>
    </w:p>
    <w:p w:rsidR="007C3FE1" w:rsidRPr="007C3FE1" w:rsidRDefault="007C3FE1" w:rsidP="007C3FE1">
      <w:pPr>
        <w:adjustRightInd w:val="0"/>
        <w:rPr>
          <w:rFonts w:eastAsia="TimesNewRomanPSMT"/>
          <w:bCs/>
          <w:iCs/>
          <w:sz w:val="24"/>
        </w:rPr>
      </w:pPr>
      <w:r w:rsidRPr="007C3FE1">
        <w:rPr>
          <w:rFonts w:eastAsia="TimesNewRomanPSMT"/>
          <w:bCs/>
          <w:iCs/>
          <w:sz w:val="24"/>
        </w:rPr>
        <w:t>• проявляет внимание, заботу по отношению к людям любого возраста;</w:t>
      </w:r>
    </w:p>
    <w:p w:rsidR="007C3FE1" w:rsidRPr="007C3FE1" w:rsidRDefault="007C3FE1" w:rsidP="007C3FE1">
      <w:pPr>
        <w:adjustRightInd w:val="0"/>
        <w:rPr>
          <w:rFonts w:eastAsia="TimesNewRomanPSMT"/>
          <w:bCs/>
          <w:iCs/>
          <w:sz w:val="24"/>
        </w:rPr>
      </w:pPr>
      <w:r w:rsidRPr="007C3FE1">
        <w:rPr>
          <w:rFonts w:eastAsia="TimesNewRomanPSMT"/>
          <w:bCs/>
          <w:iCs/>
          <w:sz w:val="24"/>
        </w:rPr>
        <w:t>• имеет первоначальные представления о некоторых атрибутах русской,</w:t>
      </w:r>
    </w:p>
    <w:p w:rsidR="007C3FE1" w:rsidRPr="007C3FE1" w:rsidRDefault="007C3FE1" w:rsidP="007C3FE1">
      <w:pPr>
        <w:adjustRightInd w:val="0"/>
        <w:rPr>
          <w:rFonts w:eastAsia="TimesNewRomanPSMT"/>
          <w:bCs/>
          <w:iCs/>
          <w:sz w:val="24"/>
        </w:rPr>
      </w:pPr>
      <w:r w:rsidRPr="007C3FE1">
        <w:rPr>
          <w:rFonts w:eastAsia="TimesNewRomanPSMT"/>
          <w:bCs/>
          <w:iCs/>
          <w:sz w:val="24"/>
        </w:rPr>
        <w:t>Калмыцкой  национальной культуры</w:t>
      </w:r>
    </w:p>
    <w:p w:rsidR="007C3FE1" w:rsidRPr="007C3FE1" w:rsidRDefault="007C3FE1" w:rsidP="007C3FE1">
      <w:pPr>
        <w:adjustRightInd w:val="0"/>
        <w:rPr>
          <w:rFonts w:eastAsia="TimesNewRomanPSMT"/>
          <w:bCs/>
          <w:iCs/>
          <w:sz w:val="24"/>
        </w:rPr>
      </w:pPr>
      <w:r w:rsidRPr="007C3FE1">
        <w:rPr>
          <w:rFonts w:eastAsia="TimesNewRomanPSMT"/>
          <w:bCs/>
          <w:iCs/>
          <w:sz w:val="24"/>
        </w:rPr>
        <w:t>• развиты представления о станице, о Родной стране ее названии,</w:t>
      </w:r>
    </w:p>
    <w:p w:rsidR="007C3FE1" w:rsidRPr="007C3FE1" w:rsidRDefault="007C3FE1" w:rsidP="007C3FE1">
      <w:pPr>
        <w:adjustRightInd w:val="0"/>
        <w:rPr>
          <w:rFonts w:eastAsia="TimesNewRomanPSMT"/>
          <w:bCs/>
          <w:iCs/>
          <w:sz w:val="24"/>
        </w:rPr>
      </w:pPr>
      <w:r w:rsidRPr="007C3FE1">
        <w:rPr>
          <w:rFonts w:eastAsia="TimesNewRomanPSMT"/>
          <w:bCs/>
          <w:iCs/>
          <w:sz w:val="24"/>
        </w:rPr>
        <w:t>столице;</w:t>
      </w:r>
    </w:p>
    <w:p w:rsidR="007C3FE1" w:rsidRPr="007C3FE1" w:rsidRDefault="007C3FE1" w:rsidP="007C3FE1">
      <w:pPr>
        <w:adjustRightInd w:val="0"/>
        <w:rPr>
          <w:rFonts w:eastAsia="TimesNewRomanPSMT"/>
          <w:bCs/>
          <w:iCs/>
          <w:sz w:val="24"/>
        </w:rPr>
      </w:pPr>
      <w:r w:rsidRPr="007C3FE1">
        <w:rPr>
          <w:rFonts w:eastAsia="TimesNewRomanPSMT"/>
          <w:bCs/>
          <w:iCs/>
          <w:sz w:val="24"/>
        </w:rPr>
        <w:t>• имеет представления о традиционных для жителей Калмыкии и Городовиковского района</w:t>
      </w:r>
    </w:p>
    <w:p w:rsidR="007C3FE1" w:rsidRPr="007C3FE1" w:rsidRDefault="007C3FE1" w:rsidP="007C3FE1">
      <w:pPr>
        <w:adjustRightInd w:val="0"/>
        <w:rPr>
          <w:rFonts w:eastAsia="TimesNewRomanPSMT"/>
          <w:bCs/>
          <w:iCs/>
          <w:sz w:val="24"/>
        </w:rPr>
      </w:pPr>
      <w:r w:rsidRPr="007C3FE1">
        <w:rPr>
          <w:rFonts w:eastAsia="TimesNewRomanPSMT"/>
          <w:bCs/>
          <w:iCs/>
          <w:sz w:val="24"/>
        </w:rPr>
        <w:t>продуктах питания, блюдах, их значения в сохранении здоровья;</w:t>
      </w:r>
    </w:p>
    <w:p w:rsidR="007C3FE1" w:rsidRPr="007C3FE1" w:rsidRDefault="007C3FE1" w:rsidP="007C3FE1">
      <w:pPr>
        <w:adjustRightInd w:val="0"/>
        <w:rPr>
          <w:rFonts w:eastAsia="TimesNewRomanPSMT"/>
          <w:bCs/>
          <w:iCs/>
          <w:sz w:val="24"/>
        </w:rPr>
      </w:pPr>
      <w:r w:rsidRPr="007C3FE1">
        <w:rPr>
          <w:rFonts w:eastAsia="TimesNewRomanPSMT"/>
          <w:bCs/>
          <w:iCs/>
          <w:sz w:val="24"/>
        </w:rPr>
        <w:t>• развита самостоятельная деятельности разнообразных по содержанию подвижных национальных игр</w:t>
      </w:r>
    </w:p>
    <w:p w:rsidR="007C3FE1" w:rsidRPr="007C3FE1" w:rsidRDefault="007C3FE1" w:rsidP="007C3FE1">
      <w:pPr>
        <w:adjustRightInd w:val="0"/>
        <w:rPr>
          <w:rFonts w:eastAsia="TimesNewRomanPSMT"/>
          <w:bCs/>
          <w:iCs/>
          <w:sz w:val="24"/>
        </w:rPr>
      </w:pPr>
      <w:r w:rsidRPr="007C3FE1">
        <w:rPr>
          <w:rFonts w:eastAsia="TimesNewRomanPSMT"/>
          <w:bCs/>
          <w:iCs/>
          <w:sz w:val="24"/>
        </w:rPr>
        <w:t>• у ребенка развито представление о некоторых спортивных событиях в</w:t>
      </w:r>
    </w:p>
    <w:p w:rsidR="007C3FE1" w:rsidRPr="007C3FE1" w:rsidRDefault="007C3FE1" w:rsidP="007C3FE1">
      <w:pPr>
        <w:adjustRightInd w:val="0"/>
        <w:rPr>
          <w:rFonts w:eastAsia="TimesNewRomanPSMT"/>
          <w:bCs/>
          <w:iCs/>
          <w:sz w:val="24"/>
        </w:rPr>
      </w:pPr>
      <w:r w:rsidRPr="007C3FE1">
        <w:rPr>
          <w:rFonts w:eastAsia="TimesNewRomanPSMT"/>
          <w:bCs/>
          <w:iCs/>
          <w:sz w:val="24"/>
        </w:rPr>
        <w:t>Республики и  стране.</w:t>
      </w:r>
    </w:p>
    <w:p w:rsidR="007C3FE1" w:rsidRPr="007C3FE1" w:rsidRDefault="007C3FE1" w:rsidP="007C3FE1">
      <w:pPr>
        <w:adjustRightInd w:val="0"/>
        <w:rPr>
          <w:rFonts w:eastAsia="TimesNewRomanPSMT"/>
          <w:bCs/>
          <w:iCs/>
          <w:sz w:val="24"/>
        </w:rPr>
      </w:pPr>
      <w:r w:rsidRPr="007C3FE1">
        <w:rPr>
          <w:rFonts w:eastAsia="TimesNewRomanPSMT"/>
          <w:bCs/>
          <w:iCs/>
          <w:sz w:val="24"/>
        </w:rPr>
        <w:t>• ребенок умеет слушать и воспринимать национальный фольклор, договаривать слова из текста, повторять за взрослым</w:t>
      </w:r>
    </w:p>
    <w:p w:rsidR="007C3FE1" w:rsidRPr="007C3FE1" w:rsidRDefault="007C3FE1" w:rsidP="007C3FE1">
      <w:pPr>
        <w:adjustRightInd w:val="0"/>
        <w:rPr>
          <w:rFonts w:eastAsia="TimesNewRomanPSMT"/>
          <w:b/>
          <w:bCs/>
          <w:i/>
          <w:iCs/>
          <w:sz w:val="24"/>
        </w:rPr>
      </w:pPr>
      <w:r w:rsidRPr="007C3FE1">
        <w:rPr>
          <w:rFonts w:eastAsia="TimesNewRomanPSMT"/>
          <w:b/>
          <w:bCs/>
          <w:i/>
          <w:iCs/>
          <w:sz w:val="24"/>
        </w:rPr>
        <w:t>Планируемые результаты освоения ООП, в части формируемой</w:t>
      </w:r>
    </w:p>
    <w:p w:rsidR="007C3FE1" w:rsidRPr="007C3FE1" w:rsidRDefault="007C3FE1" w:rsidP="007C3FE1">
      <w:pPr>
        <w:adjustRightInd w:val="0"/>
        <w:rPr>
          <w:rFonts w:eastAsia="TimesNewRomanPSMT"/>
          <w:b/>
          <w:bCs/>
          <w:i/>
          <w:iCs/>
          <w:sz w:val="24"/>
        </w:rPr>
      </w:pPr>
      <w:r w:rsidRPr="007C3FE1">
        <w:rPr>
          <w:rFonts w:eastAsia="TimesNewRomanPSMT"/>
          <w:b/>
          <w:bCs/>
          <w:i/>
          <w:iCs/>
          <w:sz w:val="24"/>
        </w:rPr>
        <w:t>участниками образовательного процесса в старшем дошкольном возрасте в</w:t>
      </w:r>
    </w:p>
    <w:p w:rsidR="00E3165B" w:rsidRPr="0041399C" w:rsidRDefault="007C3FE1" w:rsidP="0041399C">
      <w:pPr>
        <w:adjustRightInd w:val="0"/>
        <w:rPr>
          <w:rFonts w:eastAsia="TimesNewRomanPSMT"/>
          <w:b/>
          <w:bCs/>
          <w:i/>
          <w:iCs/>
          <w:sz w:val="24"/>
        </w:rPr>
      </w:pPr>
      <w:r w:rsidRPr="007C3FE1">
        <w:rPr>
          <w:rFonts w:eastAsia="TimesNewRomanPSMT"/>
          <w:b/>
          <w:bCs/>
          <w:i/>
          <w:iCs/>
          <w:sz w:val="24"/>
        </w:rPr>
        <w:t>процессе ознакомления с историей и культурой Республики Калмыкия:</w:t>
      </w:r>
      <w:r w:rsidR="00671D57" w:rsidRPr="0008673C">
        <w:rPr>
          <w:i/>
          <w:color w:val="FF0000"/>
          <w:sz w:val="24"/>
        </w:rPr>
        <w:t>.</w:t>
      </w:r>
    </w:p>
    <w:p w:rsidR="003713A8" w:rsidRPr="00D26BF1" w:rsidRDefault="003713A8" w:rsidP="00D26BF1">
      <w:pPr>
        <w:adjustRightInd w:val="0"/>
        <w:rPr>
          <w:rFonts w:eastAsia="TimesNewRomanPSMT"/>
          <w:bCs/>
          <w:iCs/>
          <w:sz w:val="24"/>
        </w:rPr>
      </w:pPr>
      <w:r w:rsidRPr="00D26BF1">
        <w:rPr>
          <w:rFonts w:eastAsia="TimesNewRomanPSMT"/>
          <w:bCs/>
          <w:iCs/>
          <w:sz w:val="24"/>
        </w:rPr>
        <w:t>• знает правила уважительного отношения к людям, независимо от их возраста, пола, национальной принадлежности;</w:t>
      </w:r>
    </w:p>
    <w:p w:rsidR="003713A8" w:rsidRPr="00412663" w:rsidRDefault="003713A8" w:rsidP="00412663">
      <w:pPr>
        <w:adjustRightInd w:val="0"/>
        <w:rPr>
          <w:rFonts w:eastAsia="TimesNewRomanPSMT"/>
          <w:bCs/>
          <w:iCs/>
          <w:sz w:val="24"/>
        </w:rPr>
      </w:pPr>
      <w:r w:rsidRPr="00D26BF1">
        <w:rPr>
          <w:rFonts w:eastAsia="TimesNewRomanPSMT"/>
          <w:bCs/>
          <w:iCs/>
          <w:sz w:val="24"/>
        </w:rPr>
        <w:t>• знает основные традиции и обычаи, регулирующие общение представителей разных национальностей;</w:t>
      </w:r>
    </w:p>
    <w:p w:rsidR="003713A8" w:rsidRPr="00D26BF1" w:rsidRDefault="003713A8" w:rsidP="00D26BF1">
      <w:pPr>
        <w:adjustRightInd w:val="0"/>
        <w:rPr>
          <w:rFonts w:eastAsia="TimesNewRomanPSMT"/>
          <w:bCs/>
          <w:iCs/>
          <w:sz w:val="24"/>
        </w:rPr>
      </w:pPr>
      <w:r w:rsidRPr="00D26BF1">
        <w:rPr>
          <w:rFonts w:eastAsia="TimesNewRomanPSMT"/>
          <w:bCs/>
          <w:iCs/>
          <w:sz w:val="24"/>
        </w:rPr>
        <w:t xml:space="preserve">• знает символику Республики. Географическое расположение. Культурные и природные богатства родного края. Родной край как часть России.  </w:t>
      </w:r>
    </w:p>
    <w:p w:rsidR="003713A8" w:rsidRPr="00D26BF1" w:rsidRDefault="003713A8" w:rsidP="00D26BF1">
      <w:pPr>
        <w:adjustRightInd w:val="0"/>
        <w:rPr>
          <w:rFonts w:eastAsia="TimesNewRomanPSMT"/>
          <w:bCs/>
          <w:iCs/>
          <w:sz w:val="24"/>
        </w:rPr>
      </w:pPr>
      <w:r w:rsidRPr="00D26BF1">
        <w:rPr>
          <w:rFonts w:eastAsia="TimesNewRomanPSMT"/>
          <w:bCs/>
          <w:iCs/>
          <w:sz w:val="24"/>
        </w:rPr>
        <w:t>История зарождения Республики и Городовиковского района.</w:t>
      </w:r>
    </w:p>
    <w:p w:rsidR="003713A8" w:rsidRPr="00D26BF1" w:rsidRDefault="003713A8" w:rsidP="00D26BF1">
      <w:pPr>
        <w:adjustRightInd w:val="0"/>
        <w:rPr>
          <w:rFonts w:eastAsia="TimesNewRomanPSMT"/>
          <w:bCs/>
          <w:iCs/>
          <w:sz w:val="24"/>
        </w:rPr>
      </w:pPr>
      <w:r w:rsidRPr="00D26BF1">
        <w:rPr>
          <w:rFonts w:eastAsia="TimesNewRomanPSMT"/>
          <w:bCs/>
          <w:iCs/>
          <w:sz w:val="24"/>
        </w:rPr>
        <w:t>Достопримечательные места. Нормы поведения в разных общественных местах;</w:t>
      </w:r>
    </w:p>
    <w:p w:rsidR="003713A8" w:rsidRPr="00D26BF1" w:rsidRDefault="003713A8" w:rsidP="00D26BF1">
      <w:pPr>
        <w:adjustRightInd w:val="0"/>
        <w:rPr>
          <w:rFonts w:eastAsia="TimesNewRomanPSMT"/>
          <w:bCs/>
          <w:iCs/>
          <w:sz w:val="24"/>
        </w:rPr>
      </w:pPr>
      <w:r w:rsidRPr="00D26BF1">
        <w:rPr>
          <w:rFonts w:eastAsia="TimesNewRomanPSMT"/>
          <w:bCs/>
          <w:iCs/>
          <w:sz w:val="24"/>
        </w:rPr>
        <w:t>• знает традиции и обычаи калмыков Отдельные атрибуты представителей других культур, мира и понимания между ними. Поступки, достижения известных людей, как пример возможностей человека;</w:t>
      </w:r>
    </w:p>
    <w:p w:rsidR="003713A8" w:rsidRPr="00D26BF1" w:rsidRDefault="003713A8" w:rsidP="00D26BF1">
      <w:pPr>
        <w:adjustRightInd w:val="0"/>
        <w:rPr>
          <w:rFonts w:eastAsia="TimesNewRomanPSMT"/>
          <w:bCs/>
          <w:iCs/>
          <w:sz w:val="24"/>
        </w:rPr>
      </w:pPr>
      <w:r w:rsidRPr="00D26BF1">
        <w:rPr>
          <w:rFonts w:eastAsia="TimesNewRomanPSMT"/>
          <w:bCs/>
          <w:iCs/>
          <w:sz w:val="24"/>
        </w:rPr>
        <w:t>• ребенок имеет представления о традиционных для жителей Калмыкии, продуктах питания, блюдах, их значения в сохранении здоровья;</w:t>
      </w:r>
    </w:p>
    <w:p w:rsidR="003713A8" w:rsidRPr="00D26BF1" w:rsidRDefault="003713A8" w:rsidP="00D26BF1">
      <w:pPr>
        <w:adjustRightInd w:val="0"/>
        <w:rPr>
          <w:rFonts w:eastAsia="TimesNewRomanPSMT"/>
          <w:bCs/>
          <w:iCs/>
          <w:sz w:val="24"/>
        </w:rPr>
      </w:pPr>
      <w:r w:rsidRPr="00D26BF1">
        <w:rPr>
          <w:rFonts w:eastAsia="TimesNewRomanPSMT"/>
          <w:bCs/>
          <w:iCs/>
          <w:sz w:val="24"/>
        </w:rPr>
        <w:t>• ребенок умеет использовать в самостоятельной деятельности разнообразные по содержанию подвижные национальные игры;</w:t>
      </w:r>
    </w:p>
    <w:p w:rsidR="003713A8" w:rsidRPr="00D26BF1" w:rsidRDefault="003713A8" w:rsidP="00D26BF1">
      <w:pPr>
        <w:adjustRightInd w:val="0"/>
        <w:rPr>
          <w:rFonts w:eastAsia="TimesNewRomanPSMT"/>
          <w:bCs/>
          <w:iCs/>
          <w:sz w:val="24"/>
        </w:rPr>
      </w:pPr>
      <w:r w:rsidRPr="00D26BF1">
        <w:rPr>
          <w:rFonts w:eastAsia="TimesNewRomanPSMT"/>
          <w:bCs/>
          <w:iCs/>
          <w:sz w:val="24"/>
        </w:rPr>
        <w:t>• имеют представления о некоторых спортивных событиях в республики и стране;</w:t>
      </w:r>
    </w:p>
    <w:p w:rsidR="003713A8" w:rsidRPr="00D26BF1" w:rsidRDefault="003713A8" w:rsidP="00D26BF1">
      <w:pPr>
        <w:adjustRightInd w:val="0"/>
        <w:rPr>
          <w:rFonts w:eastAsia="TimesNewRomanPSMT"/>
          <w:bCs/>
          <w:iCs/>
          <w:sz w:val="24"/>
        </w:rPr>
      </w:pPr>
      <w:r w:rsidRPr="00D26BF1">
        <w:rPr>
          <w:rFonts w:eastAsia="TimesNewRomanPSMT"/>
          <w:bCs/>
          <w:iCs/>
          <w:sz w:val="24"/>
        </w:rPr>
        <w:t>• знает этикетные формы калмыцкой культуры в ситуациях приветствия, прощания,</w:t>
      </w:r>
    </w:p>
    <w:p w:rsidR="003713A8" w:rsidRPr="00D26BF1" w:rsidRDefault="003713A8" w:rsidP="00D26BF1">
      <w:pPr>
        <w:adjustRightInd w:val="0"/>
        <w:rPr>
          <w:rFonts w:eastAsia="TimesNewRomanPSMT"/>
          <w:bCs/>
          <w:iCs/>
          <w:sz w:val="24"/>
        </w:rPr>
      </w:pPr>
      <w:r w:rsidRPr="00D26BF1">
        <w:rPr>
          <w:rFonts w:eastAsia="TimesNewRomanPSMT"/>
          <w:bCs/>
          <w:iCs/>
          <w:sz w:val="24"/>
        </w:rPr>
        <w:t>похвалы, одобрения, поздравления;</w:t>
      </w:r>
    </w:p>
    <w:p w:rsidR="003713A8" w:rsidRPr="00D26BF1" w:rsidRDefault="003713A8" w:rsidP="00D26BF1">
      <w:pPr>
        <w:adjustRightInd w:val="0"/>
        <w:rPr>
          <w:rFonts w:eastAsia="TimesNewRomanPSMT"/>
          <w:bCs/>
          <w:iCs/>
          <w:sz w:val="24"/>
        </w:rPr>
      </w:pPr>
      <w:r w:rsidRPr="00D26BF1">
        <w:rPr>
          <w:rFonts w:eastAsia="TimesNewRomanPSMT"/>
          <w:bCs/>
          <w:iCs/>
          <w:sz w:val="24"/>
        </w:rPr>
        <w:t>• умение импровизировать и выбирать средства для самовыражения, включаться в различные формы (в хороводах, играх, календарно-обрядовых, народных праздниках) коллективного музыкального</w:t>
      </w:r>
    </w:p>
    <w:p w:rsidR="003713A8" w:rsidRPr="00D26BF1" w:rsidRDefault="003713A8" w:rsidP="00D26BF1">
      <w:pPr>
        <w:adjustRightInd w:val="0"/>
        <w:rPr>
          <w:rFonts w:eastAsia="TimesNewRomanPSMT"/>
          <w:bCs/>
          <w:iCs/>
          <w:sz w:val="24"/>
        </w:rPr>
      </w:pPr>
      <w:r w:rsidRPr="00D26BF1">
        <w:rPr>
          <w:rFonts w:eastAsia="TimesNewRomanPSMT"/>
          <w:bCs/>
          <w:iCs/>
          <w:sz w:val="24"/>
        </w:rPr>
        <w:t>творчества, связанного с жизнью.</w:t>
      </w:r>
    </w:p>
    <w:p w:rsidR="003713A8" w:rsidRPr="00D26BF1" w:rsidRDefault="003713A8" w:rsidP="00D26BF1">
      <w:pPr>
        <w:adjustRightInd w:val="0"/>
        <w:rPr>
          <w:rFonts w:eastAsia="TimesNewRomanPSMT"/>
          <w:bCs/>
          <w:iCs/>
          <w:sz w:val="24"/>
        </w:rPr>
      </w:pPr>
      <w:r w:rsidRPr="00D26BF1">
        <w:rPr>
          <w:rFonts w:eastAsia="TimesNewRomanPSMT"/>
          <w:bCs/>
          <w:iCs/>
          <w:sz w:val="24"/>
        </w:rPr>
        <w:t>• имеют представления о произведениях классической, народной музыки и песенного фольклора;</w:t>
      </w:r>
    </w:p>
    <w:p w:rsidR="003713A8" w:rsidRDefault="003713A8" w:rsidP="00D26BF1">
      <w:pPr>
        <w:adjustRightInd w:val="0"/>
        <w:rPr>
          <w:rFonts w:eastAsia="TimesNewRomanPSMT"/>
          <w:bCs/>
          <w:iCs/>
          <w:sz w:val="24"/>
        </w:rPr>
      </w:pPr>
      <w:r w:rsidRPr="00D26BF1">
        <w:rPr>
          <w:rFonts w:eastAsia="TimesNewRomanPSMT"/>
          <w:bCs/>
          <w:iCs/>
          <w:sz w:val="24"/>
        </w:rPr>
        <w:t>• имеет представления о калмыцких  народных песнях, играх</w:t>
      </w:r>
      <w:r w:rsidR="0041399C">
        <w:rPr>
          <w:rFonts w:eastAsia="TimesNewRomanPSMT"/>
          <w:bCs/>
          <w:iCs/>
          <w:sz w:val="24"/>
        </w:rPr>
        <w:t>.</w:t>
      </w:r>
    </w:p>
    <w:p w:rsidR="0041399C" w:rsidRDefault="0041399C" w:rsidP="00D26BF1">
      <w:pPr>
        <w:adjustRightInd w:val="0"/>
        <w:rPr>
          <w:rFonts w:eastAsia="TimesNewRomanPSMT"/>
          <w:bCs/>
          <w:iCs/>
          <w:sz w:val="24"/>
        </w:rPr>
      </w:pPr>
    </w:p>
    <w:p w:rsidR="00412663" w:rsidRPr="00D26BF1" w:rsidRDefault="00412663" w:rsidP="00D26BF1">
      <w:pPr>
        <w:adjustRightInd w:val="0"/>
        <w:rPr>
          <w:rFonts w:eastAsia="TimesNewRomanPSMT"/>
          <w:bCs/>
          <w:iCs/>
          <w:sz w:val="24"/>
        </w:rPr>
      </w:pPr>
    </w:p>
    <w:p w:rsidR="00E3165B" w:rsidRPr="00240A1D" w:rsidRDefault="00671D57" w:rsidP="00FD0EBF">
      <w:pPr>
        <w:pStyle w:val="1"/>
        <w:numPr>
          <w:ilvl w:val="1"/>
          <w:numId w:val="111"/>
        </w:numPr>
        <w:tabs>
          <w:tab w:val="left" w:pos="1863"/>
        </w:tabs>
        <w:spacing w:before="73"/>
        <w:ind w:left="0" w:right="-1" w:firstLine="426"/>
        <w:jc w:val="left"/>
      </w:pPr>
      <w:r w:rsidRPr="00240A1D">
        <w:t>Развивающее</w:t>
      </w:r>
      <w:r w:rsidR="00412663">
        <w:t xml:space="preserve"> </w:t>
      </w:r>
      <w:r w:rsidRPr="00240A1D">
        <w:t>оценивание</w:t>
      </w:r>
      <w:r w:rsidR="00412663">
        <w:t xml:space="preserve"> </w:t>
      </w:r>
      <w:r w:rsidRPr="00240A1D">
        <w:t>качества</w:t>
      </w:r>
      <w:r w:rsidR="00412663">
        <w:t xml:space="preserve"> </w:t>
      </w:r>
      <w:r w:rsidRPr="00240A1D">
        <w:t>образовательной</w:t>
      </w:r>
      <w:r w:rsidR="00412663">
        <w:t xml:space="preserve"> </w:t>
      </w:r>
      <w:r w:rsidRPr="00240A1D">
        <w:t>деятельности</w:t>
      </w:r>
    </w:p>
    <w:p w:rsidR="00E3165B" w:rsidRPr="00240A1D" w:rsidRDefault="00E3165B" w:rsidP="00FD0EBF">
      <w:pPr>
        <w:pStyle w:val="a3"/>
        <w:spacing w:before="7"/>
        <w:ind w:left="0" w:right="-1" w:firstLine="426"/>
        <w:jc w:val="left"/>
        <w:rPr>
          <w:b/>
          <w:sz w:val="23"/>
        </w:rPr>
      </w:pPr>
    </w:p>
    <w:p w:rsidR="00E3165B" w:rsidRPr="00240A1D" w:rsidRDefault="00412663" w:rsidP="00FD0EBF">
      <w:pPr>
        <w:pStyle w:val="a3"/>
        <w:ind w:left="0" w:right="-1" w:firstLine="426"/>
      </w:pPr>
      <w:r>
        <w:t xml:space="preserve">В соответствии </w:t>
      </w:r>
      <w:r w:rsidR="00671D57" w:rsidRPr="00240A1D">
        <w:t>с ФГОС ДО (Раздел IV. Требования к результатам освоения основной</w:t>
      </w:r>
      <w:r>
        <w:t xml:space="preserve"> </w:t>
      </w:r>
      <w:r w:rsidR="00671D57" w:rsidRPr="00240A1D">
        <w:t>образовательной</w:t>
      </w:r>
      <w:r>
        <w:t xml:space="preserve"> </w:t>
      </w:r>
      <w:r w:rsidR="00671D57" w:rsidRPr="00240A1D">
        <w:t>программы</w:t>
      </w:r>
      <w:r>
        <w:t xml:space="preserve"> </w:t>
      </w:r>
      <w:r w:rsidR="00671D57" w:rsidRPr="00240A1D">
        <w:t>дошкольного</w:t>
      </w:r>
      <w:r>
        <w:t xml:space="preserve"> </w:t>
      </w:r>
      <w:r w:rsidR="00671D57" w:rsidRPr="00240A1D">
        <w:t>образования,</w:t>
      </w:r>
      <w:r>
        <w:t xml:space="preserve"> </w:t>
      </w:r>
      <w:r w:rsidR="00671D57" w:rsidRPr="00240A1D">
        <w:t>п.4.3)целевые</w:t>
      </w:r>
      <w:r>
        <w:t xml:space="preserve"> </w:t>
      </w:r>
      <w:r w:rsidR="00671D57" w:rsidRPr="00240A1D">
        <w:t>ориентиры</w:t>
      </w:r>
      <w:r>
        <w:t xml:space="preserve"> </w:t>
      </w:r>
      <w:r w:rsidR="00671D57" w:rsidRPr="00240A1D">
        <w:t>реализации ООП</w:t>
      </w:r>
      <w:r>
        <w:t xml:space="preserve"> </w:t>
      </w:r>
      <w:r w:rsidR="00671D57" w:rsidRPr="00240A1D">
        <w:t>ДО не подлежат непосредственной оценке и не являются основанием для</w:t>
      </w:r>
      <w:r>
        <w:t xml:space="preserve"> </w:t>
      </w:r>
      <w:r w:rsidR="00671D57" w:rsidRPr="00240A1D">
        <w:t>их</w:t>
      </w:r>
      <w:r>
        <w:t xml:space="preserve"> </w:t>
      </w:r>
      <w:r w:rsidR="00671D57" w:rsidRPr="00240A1D">
        <w:t>формального сравнения с</w:t>
      </w:r>
      <w:r>
        <w:t xml:space="preserve"> </w:t>
      </w:r>
      <w:r w:rsidR="00671D57" w:rsidRPr="00240A1D">
        <w:t>реальными достижениями</w:t>
      </w:r>
      <w:r>
        <w:t xml:space="preserve"> </w:t>
      </w:r>
      <w:r w:rsidR="00671D57" w:rsidRPr="00240A1D">
        <w:t>детей.</w:t>
      </w:r>
    </w:p>
    <w:p w:rsidR="00E3165B" w:rsidRPr="00240A1D" w:rsidRDefault="00671D57" w:rsidP="00FD0EBF">
      <w:pPr>
        <w:pStyle w:val="a3"/>
        <w:ind w:left="0" w:right="-1" w:firstLine="426"/>
      </w:pPr>
      <w:r w:rsidRPr="00240A1D">
        <w:t>Однако</w:t>
      </w:r>
      <w:r w:rsidR="00412663">
        <w:t xml:space="preserve"> </w:t>
      </w:r>
      <w:r w:rsidRPr="00240A1D">
        <w:t>ФГОС</w:t>
      </w:r>
      <w:r w:rsidR="00412663">
        <w:t xml:space="preserve"> </w:t>
      </w:r>
      <w:r w:rsidRPr="00240A1D">
        <w:t>ДО</w:t>
      </w:r>
      <w:r w:rsidR="00412663">
        <w:t xml:space="preserve"> </w:t>
      </w:r>
      <w:r w:rsidRPr="00240A1D">
        <w:t>(Раздел</w:t>
      </w:r>
      <w:r w:rsidR="00412663">
        <w:t xml:space="preserve"> </w:t>
      </w:r>
      <w:r w:rsidRPr="00240A1D">
        <w:t>III.</w:t>
      </w:r>
      <w:r w:rsidR="00412663">
        <w:t xml:space="preserve"> </w:t>
      </w:r>
      <w:r w:rsidRPr="00240A1D">
        <w:t>Требования</w:t>
      </w:r>
      <w:r w:rsidR="00412663">
        <w:t xml:space="preserve"> </w:t>
      </w:r>
      <w:r w:rsidRPr="00240A1D">
        <w:t>к</w:t>
      </w:r>
      <w:r w:rsidR="00412663">
        <w:t xml:space="preserve"> </w:t>
      </w:r>
      <w:r w:rsidRPr="00240A1D">
        <w:t>условиям</w:t>
      </w:r>
      <w:r w:rsidR="00412663">
        <w:t xml:space="preserve"> </w:t>
      </w:r>
      <w:r w:rsidRPr="00240A1D">
        <w:t>реализации</w:t>
      </w:r>
      <w:r w:rsidR="00412663">
        <w:t xml:space="preserve"> </w:t>
      </w:r>
      <w:r w:rsidRPr="00240A1D">
        <w:t>основной</w:t>
      </w:r>
      <w:r w:rsidR="00412663">
        <w:t xml:space="preserve"> </w:t>
      </w:r>
      <w:r w:rsidRPr="00240A1D">
        <w:t>образовательной</w:t>
      </w:r>
      <w:r w:rsidR="00412663">
        <w:t xml:space="preserve"> </w:t>
      </w:r>
      <w:r w:rsidRPr="00240A1D">
        <w:t>программы</w:t>
      </w:r>
      <w:r w:rsidR="00412663">
        <w:t xml:space="preserve"> </w:t>
      </w:r>
      <w:r w:rsidRPr="00240A1D">
        <w:t>дошкольного</w:t>
      </w:r>
      <w:r w:rsidR="00412663">
        <w:t xml:space="preserve"> </w:t>
      </w:r>
      <w:r w:rsidRPr="00240A1D">
        <w:t>образования</w:t>
      </w:r>
      <w:r w:rsidR="00412663">
        <w:t xml:space="preserve"> </w:t>
      </w:r>
      <w:r w:rsidRPr="00240A1D">
        <w:t>,п.3.2.3)</w:t>
      </w:r>
      <w:r w:rsidR="00412663">
        <w:t xml:space="preserve"> </w:t>
      </w:r>
      <w:r w:rsidRPr="00240A1D">
        <w:t>допускает,</w:t>
      </w:r>
      <w:r w:rsidR="00412663">
        <w:t xml:space="preserve"> </w:t>
      </w:r>
      <w:r w:rsidRPr="00240A1D">
        <w:t>что</w:t>
      </w:r>
      <w:r w:rsidR="00412663">
        <w:t xml:space="preserve"> </w:t>
      </w:r>
      <w:r w:rsidRPr="00240A1D">
        <w:t>в</w:t>
      </w:r>
      <w:r w:rsidR="00412663">
        <w:t xml:space="preserve"> </w:t>
      </w:r>
      <w:r w:rsidRPr="00240A1D">
        <w:t>Организации (группе) может проводиться оценка индивидуального развития детей. Такая</w:t>
      </w:r>
      <w:r w:rsidR="00412663">
        <w:t xml:space="preserve"> </w:t>
      </w:r>
      <w:r w:rsidRPr="00240A1D">
        <w:t>оценка производится педагогическими работниками в рамках педагогической диагностики</w:t>
      </w:r>
      <w:r w:rsidR="00412663">
        <w:t xml:space="preserve"> </w:t>
      </w:r>
      <w:r w:rsidRPr="00240A1D">
        <w:t>(или мониторинга). Результаты педагогической диагностики (мониторинга) используются</w:t>
      </w:r>
      <w:r w:rsidR="00412663">
        <w:t xml:space="preserve"> </w:t>
      </w:r>
      <w:r w:rsidRPr="00240A1D">
        <w:t>исключительно для решения образовательных задач: индивидуализации образования (в том</w:t>
      </w:r>
      <w:r w:rsidR="00412663">
        <w:t xml:space="preserve"> </w:t>
      </w:r>
      <w:r w:rsidRPr="00240A1D">
        <w:t>числе</w:t>
      </w:r>
      <w:r w:rsidR="00412663">
        <w:t xml:space="preserve"> </w:t>
      </w:r>
      <w:r w:rsidRPr="00240A1D">
        <w:t>поддержки</w:t>
      </w:r>
      <w:r w:rsidR="00412663">
        <w:t xml:space="preserve"> </w:t>
      </w:r>
      <w:r w:rsidRPr="00240A1D">
        <w:t>ребёнка,</w:t>
      </w:r>
      <w:r w:rsidR="00412663">
        <w:t xml:space="preserve"> </w:t>
      </w:r>
      <w:r w:rsidRPr="00240A1D">
        <w:t>построения</w:t>
      </w:r>
      <w:r w:rsidR="00412663">
        <w:t xml:space="preserve"> </w:t>
      </w:r>
      <w:r w:rsidRPr="00240A1D">
        <w:t>его</w:t>
      </w:r>
      <w:r w:rsidR="00412663">
        <w:t xml:space="preserve"> </w:t>
      </w:r>
      <w:r w:rsidRPr="00240A1D">
        <w:t>образовательной</w:t>
      </w:r>
      <w:r w:rsidR="00412663">
        <w:t xml:space="preserve"> </w:t>
      </w:r>
      <w:r w:rsidRPr="00240A1D">
        <w:t>траектории</w:t>
      </w:r>
      <w:r w:rsidR="00412663">
        <w:t xml:space="preserve"> </w:t>
      </w:r>
      <w:r w:rsidRPr="00240A1D">
        <w:t>или</w:t>
      </w:r>
      <w:r w:rsidR="00412663">
        <w:t xml:space="preserve"> </w:t>
      </w:r>
      <w:r w:rsidRPr="00240A1D">
        <w:t>профессиональной коррекции особенностей его развития); оптимизации работы с группой</w:t>
      </w:r>
      <w:r w:rsidR="00412663">
        <w:t xml:space="preserve"> </w:t>
      </w:r>
      <w:r w:rsidRPr="00240A1D">
        <w:t>детей.</w:t>
      </w:r>
    </w:p>
    <w:p w:rsidR="00E3165B" w:rsidRPr="00240A1D" w:rsidRDefault="00671D57" w:rsidP="00FD0EBF">
      <w:pPr>
        <w:pStyle w:val="a3"/>
        <w:spacing w:before="1"/>
        <w:ind w:left="0" w:right="-1" w:firstLine="426"/>
      </w:pPr>
      <w:r w:rsidRPr="00240A1D">
        <w:t>ООП</w:t>
      </w:r>
      <w:r w:rsidR="00412663">
        <w:t xml:space="preserve"> </w:t>
      </w:r>
      <w:r w:rsidRPr="00240A1D">
        <w:t>ДО предусмотрена система мониторинга динамики развития детей, динамики их</w:t>
      </w:r>
      <w:r w:rsidR="00412663">
        <w:t xml:space="preserve"> </w:t>
      </w:r>
      <w:r w:rsidRPr="00240A1D">
        <w:t>образовательных</w:t>
      </w:r>
      <w:r w:rsidR="00412663">
        <w:t xml:space="preserve"> </w:t>
      </w:r>
      <w:r w:rsidRPr="00240A1D">
        <w:t>достижений, основанная</w:t>
      </w:r>
      <w:r w:rsidR="00412663">
        <w:t xml:space="preserve"> </w:t>
      </w:r>
      <w:r w:rsidRPr="00240A1D">
        <w:t>на</w:t>
      </w:r>
      <w:r w:rsidR="00412663">
        <w:t xml:space="preserve"> </w:t>
      </w:r>
      <w:r w:rsidRPr="00240A1D">
        <w:t>методе</w:t>
      </w:r>
      <w:r w:rsidR="00412663">
        <w:t xml:space="preserve"> </w:t>
      </w:r>
      <w:r w:rsidRPr="00240A1D">
        <w:t>наблюдения</w:t>
      </w:r>
      <w:r w:rsidR="00412663">
        <w:t xml:space="preserve"> </w:t>
      </w:r>
      <w:r w:rsidRPr="00240A1D">
        <w:t>и</w:t>
      </w:r>
      <w:r w:rsidR="00412663">
        <w:t xml:space="preserve"> </w:t>
      </w:r>
      <w:r w:rsidRPr="00240A1D">
        <w:t>включающая:</w:t>
      </w:r>
    </w:p>
    <w:p w:rsidR="00E3165B" w:rsidRPr="00240A1D" w:rsidRDefault="0008673C" w:rsidP="00FD0EBF">
      <w:pPr>
        <w:pStyle w:val="a5"/>
        <w:numPr>
          <w:ilvl w:val="0"/>
          <w:numId w:val="113"/>
        </w:numPr>
        <w:tabs>
          <w:tab w:val="left" w:pos="548"/>
        </w:tabs>
        <w:ind w:left="0" w:right="-1" w:firstLine="426"/>
        <w:rPr>
          <w:sz w:val="24"/>
        </w:rPr>
      </w:pPr>
      <w:r w:rsidRPr="00240A1D">
        <w:rPr>
          <w:sz w:val="24"/>
        </w:rPr>
        <w:t>П</w:t>
      </w:r>
      <w:r w:rsidR="00671D57" w:rsidRPr="00240A1D">
        <w:rPr>
          <w:sz w:val="24"/>
        </w:rPr>
        <w:t>едагогическую</w:t>
      </w:r>
      <w:r w:rsidR="00412663">
        <w:rPr>
          <w:sz w:val="24"/>
        </w:rPr>
        <w:t xml:space="preserve"> </w:t>
      </w:r>
      <w:r w:rsidR="00671D57" w:rsidRPr="00240A1D">
        <w:rPr>
          <w:sz w:val="24"/>
        </w:rPr>
        <w:t>диагностику,</w:t>
      </w:r>
      <w:r w:rsidR="00412663">
        <w:rPr>
          <w:sz w:val="24"/>
        </w:rPr>
        <w:t xml:space="preserve"> </w:t>
      </w:r>
      <w:r w:rsidR="00671D57" w:rsidRPr="00240A1D">
        <w:rPr>
          <w:sz w:val="24"/>
        </w:rPr>
        <w:t>связанную</w:t>
      </w:r>
      <w:r w:rsidR="00412663">
        <w:rPr>
          <w:sz w:val="24"/>
        </w:rPr>
        <w:t xml:space="preserve"> </w:t>
      </w:r>
      <w:r w:rsidR="00671D57" w:rsidRPr="00240A1D">
        <w:rPr>
          <w:sz w:val="24"/>
        </w:rPr>
        <w:t>с</w:t>
      </w:r>
      <w:r w:rsidR="00412663">
        <w:rPr>
          <w:sz w:val="24"/>
        </w:rPr>
        <w:t xml:space="preserve"> </w:t>
      </w:r>
      <w:r w:rsidR="00671D57" w:rsidRPr="00240A1D">
        <w:rPr>
          <w:sz w:val="24"/>
        </w:rPr>
        <w:t>оценкой</w:t>
      </w:r>
      <w:r w:rsidR="00412663">
        <w:rPr>
          <w:sz w:val="24"/>
        </w:rPr>
        <w:t xml:space="preserve"> </w:t>
      </w:r>
      <w:r w:rsidR="00671D57" w:rsidRPr="00240A1D">
        <w:rPr>
          <w:sz w:val="24"/>
        </w:rPr>
        <w:t>эффективности</w:t>
      </w:r>
      <w:r w:rsidR="00412663">
        <w:rPr>
          <w:sz w:val="24"/>
        </w:rPr>
        <w:t xml:space="preserve"> </w:t>
      </w:r>
      <w:r w:rsidR="00671D57" w:rsidRPr="00240A1D">
        <w:rPr>
          <w:sz w:val="24"/>
        </w:rPr>
        <w:t>педагогических</w:t>
      </w:r>
      <w:r w:rsidR="00412663">
        <w:rPr>
          <w:sz w:val="24"/>
        </w:rPr>
        <w:t xml:space="preserve"> </w:t>
      </w:r>
      <w:r w:rsidR="00671D57" w:rsidRPr="00240A1D">
        <w:rPr>
          <w:sz w:val="24"/>
        </w:rPr>
        <w:t>действий</w:t>
      </w:r>
      <w:r w:rsidR="00412663">
        <w:rPr>
          <w:sz w:val="24"/>
        </w:rPr>
        <w:t xml:space="preserve"> </w:t>
      </w:r>
      <w:r w:rsidR="00671D57" w:rsidRPr="00240A1D">
        <w:rPr>
          <w:sz w:val="24"/>
        </w:rPr>
        <w:t>с</w:t>
      </w:r>
      <w:r w:rsidR="00412663">
        <w:rPr>
          <w:sz w:val="24"/>
        </w:rPr>
        <w:t xml:space="preserve"> </w:t>
      </w:r>
      <w:r w:rsidR="00671D57" w:rsidRPr="00240A1D">
        <w:rPr>
          <w:sz w:val="24"/>
        </w:rPr>
        <w:t>целью</w:t>
      </w:r>
      <w:r w:rsidR="00412663">
        <w:rPr>
          <w:sz w:val="24"/>
        </w:rPr>
        <w:t xml:space="preserve"> </w:t>
      </w:r>
      <w:r w:rsidR="00671D57" w:rsidRPr="00240A1D">
        <w:rPr>
          <w:sz w:val="24"/>
        </w:rPr>
        <w:t>их</w:t>
      </w:r>
      <w:r w:rsidR="00412663">
        <w:rPr>
          <w:sz w:val="24"/>
        </w:rPr>
        <w:t xml:space="preserve"> </w:t>
      </w:r>
      <w:r w:rsidR="00671D57" w:rsidRPr="00240A1D">
        <w:rPr>
          <w:sz w:val="24"/>
        </w:rPr>
        <w:t>дальнейшей оптимизации;</w:t>
      </w:r>
    </w:p>
    <w:p w:rsidR="00E3165B" w:rsidRPr="00240A1D" w:rsidRDefault="00671D57" w:rsidP="00FD0EBF">
      <w:pPr>
        <w:pStyle w:val="a5"/>
        <w:numPr>
          <w:ilvl w:val="0"/>
          <w:numId w:val="113"/>
        </w:numPr>
        <w:tabs>
          <w:tab w:val="left" w:pos="583"/>
          <w:tab w:val="left" w:pos="584"/>
          <w:tab w:val="left" w:pos="2950"/>
          <w:tab w:val="left" w:pos="4622"/>
          <w:tab w:val="left" w:pos="6049"/>
          <w:tab w:val="left" w:pos="7054"/>
          <w:tab w:val="left" w:pos="8035"/>
        </w:tabs>
        <w:ind w:left="0" w:right="-1" w:firstLine="426"/>
        <w:rPr>
          <w:sz w:val="24"/>
        </w:rPr>
      </w:pPr>
      <w:r w:rsidRPr="00240A1D">
        <w:rPr>
          <w:sz w:val="24"/>
        </w:rPr>
        <w:t>детские  портфолио,</w:t>
      </w:r>
      <w:r w:rsidRPr="00240A1D">
        <w:rPr>
          <w:sz w:val="24"/>
        </w:rPr>
        <w:tab/>
        <w:t>фиксирующие</w:t>
      </w:r>
      <w:r w:rsidRPr="00240A1D">
        <w:rPr>
          <w:sz w:val="24"/>
        </w:rPr>
        <w:tab/>
        <w:t>достижения</w:t>
      </w:r>
      <w:r w:rsidRPr="00240A1D">
        <w:rPr>
          <w:sz w:val="24"/>
        </w:rPr>
        <w:tab/>
        <w:t>ребенка</w:t>
      </w:r>
      <w:r w:rsidRPr="00240A1D">
        <w:rPr>
          <w:sz w:val="24"/>
        </w:rPr>
        <w:tab/>
        <w:t>в  ходе</w:t>
      </w:r>
      <w:r w:rsidRPr="00240A1D">
        <w:rPr>
          <w:sz w:val="24"/>
        </w:rPr>
        <w:tab/>
      </w:r>
      <w:r w:rsidRPr="00240A1D">
        <w:rPr>
          <w:spacing w:val="-1"/>
          <w:sz w:val="24"/>
        </w:rPr>
        <w:t>образовательной</w:t>
      </w:r>
      <w:r w:rsidR="00412663">
        <w:rPr>
          <w:spacing w:val="-1"/>
          <w:sz w:val="24"/>
        </w:rPr>
        <w:t xml:space="preserve"> </w:t>
      </w:r>
      <w:r w:rsidRPr="00240A1D">
        <w:rPr>
          <w:sz w:val="24"/>
        </w:rPr>
        <w:t>деятельности;</w:t>
      </w:r>
    </w:p>
    <w:p w:rsidR="00E3165B" w:rsidRDefault="00671D57" w:rsidP="00FD0EBF">
      <w:pPr>
        <w:pStyle w:val="a5"/>
        <w:numPr>
          <w:ilvl w:val="0"/>
          <w:numId w:val="113"/>
        </w:numPr>
        <w:tabs>
          <w:tab w:val="left" w:pos="443"/>
        </w:tabs>
        <w:ind w:left="0" w:right="-1" w:firstLine="426"/>
        <w:rPr>
          <w:sz w:val="24"/>
        </w:rPr>
      </w:pPr>
      <w:r>
        <w:rPr>
          <w:sz w:val="24"/>
        </w:rPr>
        <w:t>карты</w:t>
      </w:r>
      <w:r w:rsidR="00412663">
        <w:rPr>
          <w:sz w:val="24"/>
        </w:rPr>
        <w:t xml:space="preserve"> </w:t>
      </w:r>
      <w:r>
        <w:rPr>
          <w:sz w:val="24"/>
        </w:rPr>
        <w:t>индивидуального</w:t>
      </w:r>
      <w:r w:rsidR="00412663">
        <w:rPr>
          <w:sz w:val="24"/>
        </w:rPr>
        <w:t xml:space="preserve"> </w:t>
      </w:r>
      <w:r>
        <w:rPr>
          <w:sz w:val="24"/>
        </w:rPr>
        <w:t>развития</w:t>
      </w:r>
      <w:r w:rsidR="00412663">
        <w:rPr>
          <w:sz w:val="24"/>
        </w:rPr>
        <w:t xml:space="preserve"> </w:t>
      </w:r>
      <w:r>
        <w:rPr>
          <w:sz w:val="24"/>
        </w:rPr>
        <w:t>детей.</w:t>
      </w:r>
    </w:p>
    <w:p w:rsidR="00E3165B" w:rsidRDefault="00671D57" w:rsidP="00FD0EBF">
      <w:pPr>
        <w:pStyle w:val="a3"/>
        <w:ind w:left="0" w:right="-1" w:firstLine="426"/>
      </w:pPr>
      <w:r>
        <w:t>Достижение</w:t>
      </w:r>
      <w:r w:rsidR="00412663">
        <w:t xml:space="preserve"> </w:t>
      </w:r>
      <w:r>
        <w:t>детьми</w:t>
      </w:r>
      <w:r w:rsidR="00412663">
        <w:t xml:space="preserve"> </w:t>
      </w:r>
      <w:r>
        <w:t>промежуточных</w:t>
      </w:r>
      <w:r w:rsidR="00412663">
        <w:t xml:space="preserve"> </w:t>
      </w:r>
      <w:r>
        <w:t>результатов</w:t>
      </w:r>
      <w:r w:rsidR="00412663">
        <w:t xml:space="preserve"> </w:t>
      </w:r>
      <w:r>
        <w:t>оценивается</w:t>
      </w:r>
      <w:r w:rsidR="00412663">
        <w:t xml:space="preserve"> </w:t>
      </w:r>
      <w:r>
        <w:t>путём</w:t>
      </w:r>
      <w:r w:rsidR="00412663">
        <w:t xml:space="preserve"> </w:t>
      </w:r>
      <w:r>
        <w:t>наблюдений,</w:t>
      </w:r>
      <w:r w:rsidR="00412663">
        <w:t xml:space="preserve"> </w:t>
      </w:r>
      <w:r>
        <w:t>анализа</w:t>
      </w:r>
      <w:r w:rsidR="00412663">
        <w:t xml:space="preserve"> </w:t>
      </w:r>
      <w:r>
        <w:t>детских</w:t>
      </w:r>
      <w:r w:rsidR="00412663">
        <w:t xml:space="preserve"> </w:t>
      </w:r>
      <w:r>
        <w:t>работ,</w:t>
      </w:r>
      <w:r w:rsidR="00412663">
        <w:t xml:space="preserve"> </w:t>
      </w:r>
      <w:r>
        <w:t>эпизодо</w:t>
      </w:r>
      <w:r w:rsidR="0008673C">
        <w:t xml:space="preserve">в </w:t>
      </w:r>
      <w:r>
        <w:t>из</w:t>
      </w:r>
      <w:r w:rsidR="00412663">
        <w:t xml:space="preserve"> </w:t>
      </w:r>
      <w:r>
        <w:t>жизни</w:t>
      </w:r>
      <w:r w:rsidR="00412663">
        <w:t xml:space="preserve"> </w:t>
      </w:r>
      <w:r>
        <w:t>группы,</w:t>
      </w:r>
      <w:r w:rsidR="00412663">
        <w:t xml:space="preserve"> </w:t>
      </w:r>
      <w:r>
        <w:t>игр,</w:t>
      </w:r>
      <w:r w:rsidR="00412663">
        <w:t xml:space="preserve"> </w:t>
      </w:r>
      <w:r>
        <w:t>непосредственного</w:t>
      </w:r>
      <w:r w:rsidR="00412663">
        <w:t xml:space="preserve"> </w:t>
      </w:r>
      <w:r>
        <w:t>общения,создания</w:t>
      </w:r>
      <w:r w:rsidR="00412663">
        <w:t xml:space="preserve"> </w:t>
      </w:r>
      <w:r>
        <w:t>педагогических</w:t>
      </w:r>
      <w:r w:rsidR="00412663">
        <w:t xml:space="preserve"> </w:t>
      </w:r>
      <w:r>
        <w:t>ситуаций,</w:t>
      </w:r>
      <w:r w:rsidR="00412663">
        <w:t xml:space="preserve"> </w:t>
      </w:r>
      <w:r>
        <w:t>тестовых</w:t>
      </w:r>
      <w:r w:rsidR="00412663">
        <w:t xml:space="preserve"> </w:t>
      </w:r>
      <w:r>
        <w:t>заданий,</w:t>
      </w:r>
      <w:r w:rsidR="00412663">
        <w:t xml:space="preserve"> </w:t>
      </w:r>
      <w:r>
        <w:t>бесед</w:t>
      </w:r>
      <w:r w:rsidR="00412663">
        <w:t xml:space="preserve"> </w:t>
      </w:r>
      <w:r>
        <w:t>с</w:t>
      </w:r>
      <w:r w:rsidR="00412663">
        <w:t xml:space="preserve"> </w:t>
      </w:r>
      <w:r>
        <w:t>родителями</w:t>
      </w:r>
      <w:r w:rsidR="00412663">
        <w:t xml:space="preserve"> </w:t>
      </w:r>
      <w:r>
        <w:t>(низкоформализованные</w:t>
      </w:r>
      <w:r w:rsidR="001078C7">
        <w:t xml:space="preserve"> </w:t>
      </w:r>
      <w:r>
        <w:t>методы</w:t>
      </w:r>
      <w:r w:rsidR="001078C7">
        <w:t xml:space="preserve"> </w:t>
      </w:r>
      <w:r>
        <w:t>оценки,</w:t>
      </w:r>
      <w:r w:rsidR="001078C7">
        <w:t xml:space="preserve"> </w:t>
      </w:r>
      <w:r>
        <w:t>доступные</w:t>
      </w:r>
      <w:r w:rsidR="001078C7">
        <w:t xml:space="preserve"> </w:t>
      </w:r>
      <w:r>
        <w:t>педагогам,</w:t>
      </w:r>
      <w:r w:rsidR="001078C7">
        <w:t xml:space="preserve"> </w:t>
      </w:r>
      <w:r>
        <w:t>непосредственно</w:t>
      </w:r>
      <w:r w:rsidR="001078C7">
        <w:t xml:space="preserve"> </w:t>
      </w:r>
      <w:r>
        <w:t>работающим</w:t>
      </w:r>
      <w:r w:rsidR="001078C7">
        <w:t xml:space="preserve"> </w:t>
      </w:r>
      <w:r>
        <w:t>с</w:t>
      </w:r>
      <w:r w:rsidR="001078C7">
        <w:t xml:space="preserve"> </w:t>
      </w:r>
      <w:r>
        <w:t>детьми).</w:t>
      </w:r>
    </w:p>
    <w:p w:rsidR="00E3165B" w:rsidRDefault="00671D57" w:rsidP="00FD0EBF">
      <w:pPr>
        <w:pStyle w:val="a3"/>
        <w:spacing w:before="1"/>
        <w:ind w:left="0" w:right="-1" w:firstLine="426"/>
      </w:pPr>
      <w:r>
        <w:t>Мониторинг</w:t>
      </w:r>
      <w:r w:rsidR="001078C7">
        <w:t xml:space="preserve"> </w:t>
      </w:r>
      <w:r>
        <w:t>осуществляется</w:t>
      </w:r>
      <w:r w:rsidR="001078C7">
        <w:t xml:space="preserve"> </w:t>
      </w:r>
      <w:r>
        <w:t>по</w:t>
      </w:r>
      <w:r w:rsidR="001078C7">
        <w:t xml:space="preserve"> </w:t>
      </w:r>
      <w:r>
        <w:t>следующим</w:t>
      </w:r>
      <w:r w:rsidR="001078C7">
        <w:t xml:space="preserve"> </w:t>
      </w:r>
      <w:r>
        <w:t>направлениям:</w:t>
      </w:r>
    </w:p>
    <w:p w:rsidR="00E3165B" w:rsidRDefault="00671D57" w:rsidP="00FD0EBF">
      <w:pPr>
        <w:pStyle w:val="a5"/>
        <w:numPr>
          <w:ilvl w:val="0"/>
          <w:numId w:val="79"/>
        </w:numPr>
        <w:tabs>
          <w:tab w:val="left" w:pos="407"/>
        </w:tabs>
        <w:ind w:left="0" w:right="-1" w:firstLine="426"/>
        <w:rPr>
          <w:sz w:val="24"/>
        </w:rPr>
      </w:pPr>
      <w:r>
        <w:rPr>
          <w:sz w:val="24"/>
        </w:rPr>
        <w:t>Педагогическая</w:t>
      </w:r>
      <w:r w:rsidR="001078C7">
        <w:rPr>
          <w:sz w:val="24"/>
        </w:rPr>
        <w:t xml:space="preserve"> </w:t>
      </w:r>
      <w:r>
        <w:rPr>
          <w:sz w:val="24"/>
        </w:rPr>
        <w:t>диагностика:</w:t>
      </w:r>
    </w:p>
    <w:p w:rsidR="00E3165B" w:rsidRDefault="0008673C" w:rsidP="00FD0EBF">
      <w:pPr>
        <w:pStyle w:val="a5"/>
        <w:numPr>
          <w:ilvl w:val="0"/>
          <w:numId w:val="109"/>
        </w:numPr>
        <w:tabs>
          <w:tab w:val="left" w:pos="402"/>
        </w:tabs>
        <w:ind w:left="0" w:right="-1" w:firstLine="426"/>
        <w:rPr>
          <w:sz w:val="24"/>
        </w:rPr>
      </w:pPr>
      <w:r>
        <w:rPr>
          <w:sz w:val="24"/>
        </w:rPr>
        <w:t>О</w:t>
      </w:r>
      <w:r w:rsidR="00671D57">
        <w:rPr>
          <w:sz w:val="24"/>
        </w:rPr>
        <w:t>своения</w:t>
      </w:r>
      <w:r w:rsidR="001078C7">
        <w:rPr>
          <w:sz w:val="24"/>
        </w:rPr>
        <w:t xml:space="preserve"> </w:t>
      </w:r>
      <w:r w:rsidR="00671D57">
        <w:rPr>
          <w:sz w:val="24"/>
        </w:rPr>
        <w:t>ребенком</w:t>
      </w:r>
      <w:r w:rsidR="001078C7">
        <w:rPr>
          <w:sz w:val="24"/>
        </w:rPr>
        <w:t xml:space="preserve"> </w:t>
      </w:r>
      <w:r w:rsidR="00671D57">
        <w:rPr>
          <w:sz w:val="24"/>
        </w:rPr>
        <w:t>ООП</w:t>
      </w:r>
      <w:r w:rsidR="001078C7">
        <w:rPr>
          <w:sz w:val="24"/>
        </w:rPr>
        <w:t xml:space="preserve"> </w:t>
      </w:r>
      <w:r w:rsidR="00671D57">
        <w:rPr>
          <w:sz w:val="24"/>
        </w:rPr>
        <w:t>ДО</w:t>
      </w:r>
      <w:r w:rsidR="001078C7">
        <w:rPr>
          <w:sz w:val="24"/>
        </w:rPr>
        <w:t xml:space="preserve"> </w:t>
      </w:r>
      <w:r w:rsidR="00671D57">
        <w:rPr>
          <w:sz w:val="24"/>
        </w:rPr>
        <w:t>по</w:t>
      </w:r>
      <w:r w:rsidR="001078C7">
        <w:rPr>
          <w:sz w:val="24"/>
        </w:rPr>
        <w:t xml:space="preserve"> </w:t>
      </w:r>
      <w:r w:rsidR="00671D57">
        <w:rPr>
          <w:sz w:val="24"/>
        </w:rPr>
        <w:t>всем</w:t>
      </w:r>
      <w:r w:rsidR="001078C7">
        <w:rPr>
          <w:sz w:val="24"/>
        </w:rPr>
        <w:t xml:space="preserve"> </w:t>
      </w:r>
      <w:r w:rsidR="00671D57">
        <w:rPr>
          <w:sz w:val="24"/>
        </w:rPr>
        <w:t>образовательным</w:t>
      </w:r>
      <w:r w:rsidR="001078C7">
        <w:rPr>
          <w:sz w:val="24"/>
        </w:rPr>
        <w:t xml:space="preserve"> </w:t>
      </w:r>
      <w:r w:rsidR="00671D57">
        <w:rPr>
          <w:sz w:val="24"/>
        </w:rPr>
        <w:t>областям.</w:t>
      </w:r>
    </w:p>
    <w:p w:rsidR="00E3165B" w:rsidRDefault="00671D57" w:rsidP="00FD0EBF">
      <w:pPr>
        <w:pStyle w:val="a5"/>
        <w:numPr>
          <w:ilvl w:val="0"/>
          <w:numId w:val="79"/>
        </w:numPr>
        <w:tabs>
          <w:tab w:val="left" w:pos="407"/>
        </w:tabs>
        <w:ind w:left="0" w:right="-1" w:firstLine="426"/>
        <w:rPr>
          <w:sz w:val="24"/>
        </w:rPr>
      </w:pPr>
      <w:r>
        <w:rPr>
          <w:sz w:val="24"/>
        </w:rPr>
        <w:t>Медицинская</w:t>
      </w:r>
      <w:r w:rsidR="001078C7">
        <w:rPr>
          <w:sz w:val="24"/>
        </w:rPr>
        <w:t xml:space="preserve"> </w:t>
      </w:r>
      <w:r>
        <w:rPr>
          <w:sz w:val="24"/>
        </w:rPr>
        <w:t>диагностика:</w:t>
      </w:r>
    </w:p>
    <w:p w:rsidR="001078C7" w:rsidRDefault="00671D57" w:rsidP="001078C7">
      <w:pPr>
        <w:pStyle w:val="a5"/>
        <w:numPr>
          <w:ilvl w:val="0"/>
          <w:numId w:val="109"/>
        </w:numPr>
        <w:tabs>
          <w:tab w:val="left" w:pos="402"/>
        </w:tabs>
        <w:ind w:left="0" w:right="-1" w:firstLine="426"/>
        <w:rPr>
          <w:sz w:val="24"/>
        </w:rPr>
      </w:pPr>
      <w:r>
        <w:rPr>
          <w:sz w:val="24"/>
        </w:rPr>
        <w:t>показатели физического здоровья воспитанников.</w:t>
      </w:r>
    </w:p>
    <w:p w:rsidR="00E3165B" w:rsidRPr="001078C7" w:rsidRDefault="00671D57" w:rsidP="001078C7">
      <w:pPr>
        <w:pStyle w:val="a5"/>
        <w:numPr>
          <w:ilvl w:val="0"/>
          <w:numId w:val="109"/>
        </w:numPr>
        <w:tabs>
          <w:tab w:val="left" w:pos="402"/>
        </w:tabs>
        <w:ind w:left="0" w:right="-1" w:firstLine="426"/>
        <w:rPr>
          <w:sz w:val="24"/>
        </w:rPr>
      </w:pPr>
      <w:r>
        <w:rPr>
          <w:sz w:val="24"/>
        </w:rPr>
        <w:t>Требования</w:t>
      </w:r>
      <w:r w:rsidR="001078C7">
        <w:rPr>
          <w:sz w:val="24"/>
        </w:rPr>
        <w:t xml:space="preserve"> </w:t>
      </w:r>
      <w:r>
        <w:rPr>
          <w:sz w:val="24"/>
        </w:rPr>
        <w:t>к</w:t>
      </w:r>
      <w:r w:rsidR="001078C7">
        <w:rPr>
          <w:sz w:val="24"/>
        </w:rPr>
        <w:t xml:space="preserve"> </w:t>
      </w:r>
      <w:r w:rsidRPr="001078C7">
        <w:rPr>
          <w:sz w:val="24"/>
        </w:rPr>
        <w:t>проведению диагностики:</w:t>
      </w:r>
    </w:p>
    <w:p w:rsidR="00E3165B" w:rsidRDefault="001078C7" w:rsidP="00FD0EBF">
      <w:pPr>
        <w:pStyle w:val="a5"/>
        <w:numPr>
          <w:ilvl w:val="0"/>
          <w:numId w:val="109"/>
        </w:numPr>
        <w:tabs>
          <w:tab w:val="left" w:pos="402"/>
        </w:tabs>
        <w:ind w:left="0" w:right="-1" w:firstLine="426"/>
        <w:rPr>
          <w:sz w:val="24"/>
        </w:rPr>
      </w:pPr>
      <w:r>
        <w:rPr>
          <w:sz w:val="24"/>
        </w:rPr>
        <w:t>С</w:t>
      </w:r>
      <w:r w:rsidR="00671D57">
        <w:rPr>
          <w:sz w:val="24"/>
        </w:rPr>
        <w:t>оздание</w:t>
      </w:r>
      <w:r>
        <w:rPr>
          <w:sz w:val="24"/>
        </w:rPr>
        <w:t xml:space="preserve"> </w:t>
      </w:r>
      <w:r w:rsidR="00671D57">
        <w:rPr>
          <w:sz w:val="24"/>
        </w:rPr>
        <w:t>эмоционального</w:t>
      </w:r>
      <w:r>
        <w:rPr>
          <w:sz w:val="24"/>
        </w:rPr>
        <w:t xml:space="preserve"> </w:t>
      </w:r>
      <w:r w:rsidR="00671D57">
        <w:rPr>
          <w:sz w:val="24"/>
        </w:rPr>
        <w:t>комфорта</w:t>
      </w:r>
      <w:r>
        <w:rPr>
          <w:sz w:val="24"/>
        </w:rPr>
        <w:t xml:space="preserve"> </w:t>
      </w:r>
      <w:r w:rsidR="00671D57">
        <w:rPr>
          <w:sz w:val="24"/>
        </w:rPr>
        <w:t>ребёнка;</w:t>
      </w:r>
    </w:p>
    <w:p w:rsidR="00E3165B" w:rsidRDefault="001078C7" w:rsidP="00FD0EBF">
      <w:pPr>
        <w:pStyle w:val="a5"/>
        <w:numPr>
          <w:ilvl w:val="0"/>
          <w:numId w:val="109"/>
        </w:numPr>
        <w:tabs>
          <w:tab w:val="left" w:pos="402"/>
        </w:tabs>
        <w:ind w:left="0" w:right="-1" w:firstLine="426"/>
        <w:rPr>
          <w:sz w:val="24"/>
        </w:rPr>
      </w:pPr>
      <w:r>
        <w:rPr>
          <w:sz w:val="24"/>
        </w:rPr>
        <w:t>И</w:t>
      </w:r>
      <w:r w:rsidR="00671D57">
        <w:rPr>
          <w:sz w:val="24"/>
        </w:rPr>
        <w:t>ндивидуальный</w:t>
      </w:r>
      <w:r>
        <w:rPr>
          <w:sz w:val="24"/>
        </w:rPr>
        <w:t xml:space="preserve"> </w:t>
      </w:r>
      <w:r w:rsidR="00671D57">
        <w:rPr>
          <w:sz w:val="24"/>
        </w:rPr>
        <w:t>подход</w:t>
      </w:r>
      <w:r>
        <w:rPr>
          <w:sz w:val="24"/>
        </w:rPr>
        <w:t xml:space="preserve"> </w:t>
      </w:r>
      <w:r w:rsidR="00671D57">
        <w:rPr>
          <w:sz w:val="24"/>
        </w:rPr>
        <w:t>к</w:t>
      </w:r>
      <w:r>
        <w:rPr>
          <w:sz w:val="24"/>
        </w:rPr>
        <w:t xml:space="preserve"> </w:t>
      </w:r>
      <w:r w:rsidR="00671D57">
        <w:rPr>
          <w:sz w:val="24"/>
        </w:rPr>
        <w:t>ребёнку,</w:t>
      </w:r>
      <w:r>
        <w:rPr>
          <w:sz w:val="24"/>
        </w:rPr>
        <w:t xml:space="preserve"> </w:t>
      </w:r>
      <w:r w:rsidR="00671D57">
        <w:rPr>
          <w:sz w:val="24"/>
        </w:rPr>
        <w:t>уважение</w:t>
      </w:r>
      <w:r>
        <w:rPr>
          <w:sz w:val="24"/>
        </w:rPr>
        <w:t xml:space="preserve"> </w:t>
      </w:r>
      <w:r w:rsidR="00671D57">
        <w:rPr>
          <w:sz w:val="24"/>
        </w:rPr>
        <w:t>его</w:t>
      </w:r>
      <w:r>
        <w:rPr>
          <w:sz w:val="24"/>
        </w:rPr>
        <w:t xml:space="preserve"> </w:t>
      </w:r>
      <w:r w:rsidR="00671D57">
        <w:rPr>
          <w:sz w:val="24"/>
        </w:rPr>
        <w:t>личности;</w:t>
      </w:r>
    </w:p>
    <w:p w:rsidR="00E3165B" w:rsidRDefault="001078C7" w:rsidP="00FD0EBF">
      <w:pPr>
        <w:pStyle w:val="a5"/>
        <w:numPr>
          <w:ilvl w:val="0"/>
          <w:numId w:val="109"/>
        </w:numPr>
        <w:tabs>
          <w:tab w:val="left" w:pos="479"/>
        </w:tabs>
        <w:ind w:left="0" w:right="-1" w:firstLine="426"/>
        <w:rPr>
          <w:sz w:val="24"/>
        </w:rPr>
      </w:pPr>
      <w:r>
        <w:rPr>
          <w:sz w:val="24"/>
        </w:rPr>
        <w:t>О</w:t>
      </w:r>
      <w:r w:rsidR="00671D57">
        <w:rPr>
          <w:sz w:val="24"/>
        </w:rPr>
        <w:t>тбор</w:t>
      </w:r>
      <w:r>
        <w:rPr>
          <w:sz w:val="24"/>
        </w:rPr>
        <w:t xml:space="preserve"> </w:t>
      </w:r>
      <w:r w:rsidR="00671D57">
        <w:rPr>
          <w:sz w:val="24"/>
        </w:rPr>
        <w:t>материалов</w:t>
      </w:r>
      <w:r>
        <w:rPr>
          <w:sz w:val="24"/>
        </w:rPr>
        <w:t xml:space="preserve"> </w:t>
      </w:r>
      <w:r w:rsidR="00671D57">
        <w:rPr>
          <w:sz w:val="24"/>
        </w:rPr>
        <w:t>для</w:t>
      </w:r>
      <w:r>
        <w:rPr>
          <w:sz w:val="24"/>
        </w:rPr>
        <w:t xml:space="preserve"> </w:t>
      </w:r>
      <w:r w:rsidR="00671D57">
        <w:rPr>
          <w:sz w:val="24"/>
        </w:rPr>
        <w:t>каждого</w:t>
      </w:r>
      <w:r>
        <w:rPr>
          <w:sz w:val="24"/>
        </w:rPr>
        <w:t xml:space="preserve"> </w:t>
      </w:r>
      <w:r w:rsidR="00671D57">
        <w:rPr>
          <w:sz w:val="24"/>
        </w:rPr>
        <w:t>ребёнка</w:t>
      </w:r>
      <w:r>
        <w:rPr>
          <w:sz w:val="24"/>
        </w:rPr>
        <w:t xml:space="preserve"> </w:t>
      </w:r>
      <w:r w:rsidR="00671D57">
        <w:rPr>
          <w:sz w:val="24"/>
        </w:rPr>
        <w:t>в</w:t>
      </w:r>
      <w:r>
        <w:rPr>
          <w:sz w:val="24"/>
        </w:rPr>
        <w:t xml:space="preserve"> </w:t>
      </w:r>
      <w:r w:rsidR="00671D57">
        <w:rPr>
          <w:sz w:val="24"/>
        </w:rPr>
        <w:t>зависимости</w:t>
      </w:r>
      <w:r>
        <w:rPr>
          <w:sz w:val="24"/>
        </w:rPr>
        <w:t xml:space="preserve"> </w:t>
      </w:r>
      <w:r w:rsidR="00671D57">
        <w:rPr>
          <w:sz w:val="24"/>
        </w:rPr>
        <w:t>от</w:t>
      </w:r>
      <w:r>
        <w:rPr>
          <w:sz w:val="24"/>
        </w:rPr>
        <w:t xml:space="preserve"> </w:t>
      </w:r>
      <w:r w:rsidR="00671D57">
        <w:rPr>
          <w:sz w:val="24"/>
        </w:rPr>
        <w:t>индивидуальной</w:t>
      </w:r>
      <w:r>
        <w:rPr>
          <w:sz w:val="24"/>
        </w:rPr>
        <w:t xml:space="preserve"> </w:t>
      </w:r>
      <w:r w:rsidR="00671D57">
        <w:rPr>
          <w:sz w:val="24"/>
        </w:rPr>
        <w:t>ситуации</w:t>
      </w:r>
      <w:r>
        <w:rPr>
          <w:sz w:val="24"/>
        </w:rPr>
        <w:t xml:space="preserve"> </w:t>
      </w:r>
      <w:r w:rsidR="00671D57">
        <w:rPr>
          <w:sz w:val="24"/>
        </w:rPr>
        <w:t>развития.</w:t>
      </w:r>
    </w:p>
    <w:p w:rsidR="00E3165B" w:rsidRPr="00452380" w:rsidRDefault="00671D57" w:rsidP="00452380">
      <w:pPr>
        <w:pStyle w:val="a3"/>
        <w:ind w:left="0" w:right="-1" w:firstLine="426"/>
        <w:rPr>
          <w:spacing w:val="1"/>
        </w:rPr>
      </w:pPr>
      <w:r>
        <w:t>Цели,задачи,принципы</w:t>
      </w:r>
      <w:r w:rsidR="001078C7">
        <w:t xml:space="preserve"> </w:t>
      </w:r>
      <w:r>
        <w:t>оценки</w:t>
      </w:r>
      <w:r w:rsidR="001078C7">
        <w:t xml:space="preserve"> </w:t>
      </w:r>
      <w:r>
        <w:t>индивидуального</w:t>
      </w:r>
      <w:r w:rsidR="001078C7">
        <w:t xml:space="preserve"> </w:t>
      </w:r>
      <w:r>
        <w:t>развития</w:t>
      </w:r>
      <w:r w:rsidR="001078C7">
        <w:t xml:space="preserve"> </w:t>
      </w:r>
      <w:r>
        <w:t>детей</w:t>
      </w:r>
      <w:r w:rsidR="001078C7">
        <w:t xml:space="preserve"> </w:t>
      </w:r>
      <w:r>
        <w:t>в</w:t>
      </w:r>
      <w:r w:rsidR="001078C7">
        <w:t xml:space="preserve"> </w:t>
      </w:r>
      <w:r>
        <w:t>М</w:t>
      </w:r>
      <w:r w:rsidR="0008673C">
        <w:t>К</w:t>
      </w:r>
      <w:r>
        <w:t>ДОУ,</w:t>
      </w:r>
      <w:r w:rsidR="001078C7">
        <w:t xml:space="preserve"> </w:t>
      </w:r>
      <w:r>
        <w:t>ее</w:t>
      </w:r>
      <w:r w:rsidR="001078C7">
        <w:t xml:space="preserve"> </w:t>
      </w:r>
      <w:r>
        <w:t xml:space="preserve">организационная и функциональная структура определяются </w:t>
      </w:r>
      <w:r>
        <w:rPr>
          <w:i/>
        </w:rPr>
        <w:t xml:space="preserve">Положением </w:t>
      </w:r>
      <w:r>
        <w:t>о проведении</w:t>
      </w:r>
      <w:r w:rsidR="001078C7">
        <w:t xml:space="preserve"> </w:t>
      </w:r>
      <w:r>
        <w:t>мониторинга</w:t>
      </w:r>
      <w:r w:rsidR="001078C7">
        <w:t xml:space="preserve"> </w:t>
      </w:r>
      <w:r>
        <w:t>в</w:t>
      </w:r>
      <w:r w:rsidR="001078C7">
        <w:t xml:space="preserve"> </w:t>
      </w:r>
      <w:r>
        <w:t>М</w:t>
      </w:r>
      <w:r w:rsidR="0008673C">
        <w:t>КДОУ д\с «Тополек»</w:t>
      </w:r>
      <w:r>
        <w:t>.</w:t>
      </w:r>
    </w:p>
    <w:p w:rsidR="00E3165B" w:rsidRDefault="00671D57" w:rsidP="00FD0EBF">
      <w:pPr>
        <w:ind w:right="-1" w:firstLine="426"/>
        <w:jc w:val="both"/>
        <w:rPr>
          <w:i/>
          <w:sz w:val="24"/>
        </w:rPr>
      </w:pPr>
      <w:r>
        <w:rPr>
          <w:sz w:val="24"/>
        </w:rPr>
        <w:t xml:space="preserve">Мониторинг проводится </w:t>
      </w:r>
      <w:r>
        <w:rPr>
          <w:i/>
          <w:sz w:val="24"/>
        </w:rPr>
        <w:t>в начале (сентябре) и в конце года (май)</w:t>
      </w:r>
      <w:r>
        <w:rPr>
          <w:sz w:val="24"/>
        </w:rPr>
        <w:t>. Педагогическое</w:t>
      </w:r>
      <w:r w:rsidR="001078C7">
        <w:rPr>
          <w:sz w:val="24"/>
        </w:rPr>
        <w:t xml:space="preserve"> </w:t>
      </w:r>
      <w:r>
        <w:rPr>
          <w:sz w:val="24"/>
        </w:rPr>
        <w:t>наблюдение за развитием детей ведется непрерывно в течение года. Формой фиксации</w:t>
      </w:r>
      <w:r w:rsidR="001078C7">
        <w:rPr>
          <w:sz w:val="24"/>
        </w:rPr>
        <w:t xml:space="preserve"> </w:t>
      </w:r>
      <w:r>
        <w:rPr>
          <w:sz w:val="24"/>
        </w:rPr>
        <w:t xml:space="preserve">результатов мониторинга и педагогического наблюдения являются </w:t>
      </w:r>
      <w:r>
        <w:rPr>
          <w:i/>
          <w:sz w:val="24"/>
        </w:rPr>
        <w:t>карты индивидуального</w:t>
      </w:r>
      <w:r w:rsidR="001078C7">
        <w:rPr>
          <w:i/>
          <w:sz w:val="24"/>
        </w:rPr>
        <w:t xml:space="preserve"> </w:t>
      </w:r>
      <w:r>
        <w:rPr>
          <w:i/>
          <w:sz w:val="24"/>
        </w:rPr>
        <w:t>развития</w:t>
      </w:r>
      <w:r w:rsidR="001078C7">
        <w:rPr>
          <w:i/>
          <w:sz w:val="24"/>
        </w:rPr>
        <w:t xml:space="preserve"> </w:t>
      </w:r>
      <w:r>
        <w:rPr>
          <w:i/>
          <w:sz w:val="24"/>
        </w:rPr>
        <w:t>ребенка.</w:t>
      </w:r>
    </w:p>
    <w:p w:rsidR="00E3165B" w:rsidRDefault="00671D57" w:rsidP="00FD0EBF">
      <w:pPr>
        <w:pStyle w:val="a3"/>
        <w:spacing w:before="1"/>
        <w:ind w:left="0" w:right="-1" w:firstLine="426"/>
      </w:pPr>
      <w:r>
        <w:t>Карта индивидуального развития ребенка предусмотрена для внесения сведений о</w:t>
      </w:r>
      <w:r w:rsidR="001078C7">
        <w:t xml:space="preserve"> </w:t>
      </w:r>
      <w:r>
        <w:t>воспитаннике,</w:t>
      </w:r>
      <w:r w:rsidR="001078C7">
        <w:t xml:space="preserve"> </w:t>
      </w:r>
      <w:r>
        <w:t>обучающемся</w:t>
      </w:r>
      <w:r w:rsidR="001078C7">
        <w:t xml:space="preserve"> </w:t>
      </w:r>
      <w:r>
        <w:t xml:space="preserve"> по ООП</w:t>
      </w:r>
      <w:r w:rsidR="001078C7">
        <w:t xml:space="preserve"> </w:t>
      </w:r>
      <w:r>
        <w:t>ДО.</w:t>
      </w:r>
    </w:p>
    <w:p w:rsidR="00E3165B" w:rsidRDefault="00671D57" w:rsidP="00FD0EBF">
      <w:pPr>
        <w:pStyle w:val="a3"/>
        <w:ind w:left="0" w:right="-1" w:firstLine="426"/>
      </w:pPr>
      <w:r>
        <w:t>Оценка</w:t>
      </w:r>
      <w:r w:rsidR="001078C7">
        <w:t xml:space="preserve"> </w:t>
      </w:r>
      <w:r>
        <w:t>индивидуального</w:t>
      </w:r>
      <w:r w:rsidR="001078C7">
        <w:t xml:space="preserve"> </w:t>
      </w:r>
      <w:r>
        <w:t>развития</w:t>
      </w:r>
      <w:r w:rsidR="001078C7">
        <w:t xml:space="preserve"> </w:t>
      </w:r>
      <w:r>
        <w:t>детей</w:t>
      </w:r>
      <w:r w:rsidR="001078C7">
        <w:t xml:space="preserve"> </w:t>
      </w:r>
      <w:r>
        <w:t>может</w:t>
      </w:r>
      <w:r w:rsidR="001078C7">
        <w:t xml:space="preserve"> </w:t>
      </w:r>
      <w:r>
        <w:t>проводиться</w:t>
      </w:r>
      <w:r w:rsidR="001078C7">
        <w:t xml:space="preserve"> </w:t>
      </w:r>
      <w:r>
        <w:t>педагогом</w:t>
      </w:r>
      <w:r w:rsidR="001078C7">
        <w:t xml:space="preserve"> </w:t>
      </w:r>
      <w:r>
        <w:t>входе</w:t>
      </w:r>
      <w:r w:rsidR="001078C7">
        <w:t xml:space="preserve"> </w:t>
      </w:r>
      <w:r>
        <w:t>внутреннего</w:t>
      </w:r>
      <w:r w:rsidR="001078C7">
        <w:t xml:space="preserve"> </w:t>
      </w:r>
      <w:r>
        <w:t>мониторинга</w:t>
      </w:r>
      <w:r w:rsidR="001078C7">
        <w:t xml:space="preserve"> </w:t>
      </w:r>
      <w:r>
        <w:t>становления</w:t>
      </w:r>
      <w:r w:rsidR="001078C7">
        <w:t xml:space="preserve"> </w:t>
      </w:r>
      <w:r>
        <w:t>основных</w:t>
      </w:r>
      <w:r w:rsidR="001078C7">
        <w:t xml:space="preserve"> </w:t>
      </w:r>
      <w:r>
        <w:t>характеристик</w:t>
      </w:r>
      <w:r w:rsidR="001078C7">
        <w:t xml:space="preserve"> </w:t>
      </w:r>
      <w:r>
        <w:t>развития</w:t>
      </w:r>
      <w:r w:rsidR="001078C7">
        <w:t xml:space="preserve"> </w:t>
      </w:r>
      <w:r>
        <w:t>личности</w:t>
      </w:r>
      <w:r w:rsidR="001078C7">
        <w:t xml:space="preserve"> </w:t>
      </w:r>
      <w:r>
        <w:t>ребенка,</w:t>
      </w:r>
      <w:r w:rsidR="001078C7">
        <w:t xml:space="preserve"> </w:t>
      </w:r>
      <w:r>
        <w:t>результаты</w:t>
      </w:r>
      <w:r w:rsidR="001078C7">
        <w:t xml:space="preserve"> </w:t>
      </w:r>
      <w:r>
        <w:t>которого</w:t>
      </w:r>
      <w:r w:rsidR="001078C7">
        <w:t xml:space="preserve"> </w:t>
      </w:r>
      <w:r>
        <w:t>могут</w:t>
      </w:r>
      <w:r w:rsidR="001078C7">
        <w:t xml:space="preserve"> </w:t>
      </w:r>
      <w:r>
        <w:t>быть</w:t>
      </w:r>
      <w:r w:rsidR="001078C7">
        <w:t xml:space="preserve"> </w:t>
      </w:r>
      <w:r>
        <w:t>использованы</w:t>
      </w:r>
      <w:r w:rsidR="001078C7">
        <w:t xml:space="preserve"> </w:t>
      </w:r>
      <w:r>
        <w:t>только</w:t>
      </w:r>
      <w:r w:rsidR="001078C7">
        <w:t xml:space="preserve"> </w:t>
      </w:r>
      <w:r>
        <w:t>для</w:t>
      </w:r>
      <w:r w:rsidR="001078C7">
        <w:t xml:space="preserve"> </w:t>
      </w:r>
      <w:r>
        <w:t>оптимизации</w:t>
      </w:r>
      <w:r w:rsidR="001078C7">
        <w:t xml:space="preserve"> </w:t>
      </w:r>
      <w:r>
        <w:t>образовательной работы с группой дошкольников и для решения задач индивидуализации</w:t>
      </w:r>
      <w:r w:rsidR="001078C7">
        <w:t xml:space="preserve"> </w:t>
      </w:r>
      <w:r>
        <w:t>образования</w:t>
      </w:r>
      <w:r w:rsidR="001078C7">
        <w:t xml:space="preserve"> </w:t>
      </w:r>
      <w:r>
        <w:t>через</w:t>
      </w:r>
      <w:r w:rsidR="001078C7">
        <w:t xml:space="preserve"> </w:t>
      </w:r>
      <w:r>
        <w:t>построение</w:t>
      </w:r>
      <w:r w:rsidR="001078C7">
        <w:t xml:space="preserve"> </w:t>
      </w:r>
      <w:r>
        <w:t>образовательной</w:t>
      </w:r>
      <w:r w:rsidR="001078C7">
        <w:t xml:space="preserve"> </w:t>
      </w:r>
      <w:r>
        <w:t>траектории</w:t>
      </w:r>
      <w:r w:rsidR="001078C7">
        <w:t xml:space="preserve"> </w:t>
      </w:r>
      <w:r>
        <w:t>для</w:t>
      </w:r>
      <w:r w:rsidR="001078C7">
        <w:t xml:space="preserve"> </w:t>
      </w:r>
      <w:r>
        <w:t>детей,</w:t>
      </w:r>
      <w:r w:rsidR="001078C7">
        <w:t xml:space="preserve"> </w:t>
      </w:r>
      <w:r>
        <w:t>испытывающих</w:t>
      </w:r>
      <w:r w:rsidR="001078C7">
        <w:t xml:space="preserve"> </w:t>
      </w:r>
      <w:r>
        <w:t>трудности</w:t>
      </w:r>
      <w:r w:rsidR="001078C7">
        <w:t xml:space="preserve"> </w:t>
      </w:r>
      <w:r>
        <w:t>в</w:t>
      </w:r>
      <w:r w:rsidR="001078C7">
        <w:t xml:space="preserve"> </w:t>
      </w:r>
      <w:r>
        <w:t>образовательном</w:t>
      </w:r>
      <w:r w:rsidR="001078C7">
        <w:t xml:space="preserve"> </w:t>
      </w:r>
      <w:r>
        <w:t>процессе</w:t>
      </w:r>
      <w:r w:rsidR="001078C7">
        <w:t xml:space="preserve"> </w:t>
      </w:r>
      <w:r>
        <w:t>или</w:t>
      </w:r>
      <w:r w:rsidR="001078C7">
        <w:t xml:space="preserve"> </w:t>
      </w:r>
      <w:r>
        <w:t>имеющих</w:t>
      </w:r>
      <w:r w:rsidR="001078C7">
        <w:t xml:space="preserve"> </w:t>
      </w:r>
      <w:r>
        <w:t>особые</w:t>
      </w:r>
      <w:r w:rsidR="001078C7">
        <w:t xml:space="preserve"> </w:t>
      </w:r>
      <w:r>
        <w:t>образовательные</w:t>
      </w:r>
      <w:r w:rsidR="001078C7">
        <w:t xml:space="preserve"> </w:t>
      </w:r>
      <w:r>
        <w:t>потребности.</w:t>
      </w:r>
    </w:p>
    <w:p w:rsidR="00E3165B" w:rsidRDefault="00671D57" w:rsidP="00FD0EBF">
      <w:pPr>
        <w:pStyle w:val="a3"/>
        <w:spacing w:before="1"/>
        <w:ind w:left="0" w:right="-1" w:firstLine="426"/>
      </w:pPr>
      <w:r>
        <w:t>В</w:t>
      </w:r>
      <w:r w:rsidR="001078C7">
        <w:t xml:space="preserve"> </w:t>
      </w:r>
      <w:r>
        <w:t>качестве</w:t>
      </w:r>
      <w:r w:rsidR="001078C7">
        <w:t xml:space="preserve"> </w:t>
      </w:r>
      <w:r>
        <w:t>показателей</w:t>
      </w:r>
      <w:r w:rsidR="001078C7">
        <w:t xml:space="preserve"> </w:t>
      </w:r>
      <w:r>
        <w:t>оценки</w:t>
      </w:r>
      <w:r w:rsidR="001078C7">
        <w:t xml:space="preserve"> </w:t>
      </w:r>
      <w:r>
        <w:t>основных</w:t>
      </w:r>
      <w:r w:rsidR="001078C7">
        <w:t xml:space="preserve"> </w:t>
      </w:r>
      <w:r>
        <w:t>(ключевых)</w:t>
      </w:r>
      <w:r w:rsidR="001078C7">
        <w:t xml:space="preserve"> </w:t>
      </w:r>
      <w:r>
        <w:t>характеристик</w:t>
      </w:r>
      <w:r w:rsidR="001078C7">
        <w:t xml:space="preserve"> </w:t>
      </w:r>
      <w:r>
        <w:t>развития</w:t>
      </w:r>
      <w:r w:rsidR="001078C7">
        <w:t xml:space="preserve"> </w:t>
      </w:r>
      <w:r>
        <w:t>личности</w:t>
      </w:r>
      <w:r w:rsidR="001078C7">
        <w:t xml:space="preserve"> </w:t>
      </w:r>
      <w:r>
        <w:lastRenderedPageBreak/>
        <w:t>ребенка</w:t>
      </w:r>
      <w:r w:rsidR="001078C7">
        <w:t xml:space="preserve"> </w:t>
      </w:r>
      <w:r>
        <w:t>выделены</w:t>
      </w:r>
      <w:r w:rsidR="001078C7">
        <w:t xml:space="preserve"> </w:t>
      </w:r>
      <w:r>
        <w:t>внешние</w:t>
      </w:r>
      <w:r w:rsidR="001078C7">
        <w:t xml:space="preserve"> </w:t>
      </w:r>
      <w:r>
        <w:t>(наблюдаемые)</w:t>
      </w:r>
      <w:r w:rsidR="001078C7">
        <w:t xml:space="preserve"> </w:t>
      </w:r>
      <w:r>
        <w:t>проявления</w:t>
      </w:r>
      <w:r w:rsidR="001078C7">
        <w:t xml:space="preserve"> </w:t>
      </w:r>
      <w:r>
        <w:t>этих</w:t>
      </w:r>
      <w:r w:rsidR="001078C7">
        <w:t xml:space="preserve"> </w:t>
      </w:r>
      <w:r>
        <w:t>характеристику</w:t>
      </w:r>
      <w:r w:rsidR="001078C7">
        <w:t xml:space="preserve"> </w:t>
      </w:r>
      <w:r>
        <w:t>ребенка в поведении, в деятельности, во взаимодействии со сверстниками и взрослыми,которые отражают становление этой характеристики на протяжении всего дошкольного</w:t>
      </w:r>
      <w:r w:rsidR="001078C7">
        <w:t xml:space="preserve"> </w:t>
      </w:r>
      <w:r>
        <w:t>возраста. Для построения развивающего образования система мониторинга становления</w:t>
      </w:r>
      <w:r w:rsidR="001078C7">
        <w:t xml:space="preserve"> </w:t>
      </w:r>
      <w:r>
        <w:t>основных (ключевых) характеристик развития личности ребенка учитывает необходимость</w:t>
      </w:r>
      <w:r w:rsidR="001078C7">
        <w:t xml:space="preserve"> </w:t>
      </w:r>
      <w:r>
        <w:t>организации образовательной работы в зоне его ближайшего развития. Поэтому диапазон</w:t>
      </w:r>
      <w:r w:rsidR="001078C7">
        <w:t xml:space="preserve"> </w:t>
      </w:r>
      <w:r>
        <w:t>оценки</w:t>
      </w:r>
      <w:r w:rsidR="001078C7">
        <w:t xml:space="preserve"> </w:t>
      </w:r>
      <w:r>
        <w:t>выделенных</w:t>
      </w:r>
      <w:r w:rsidR="001078C7">
        <w:t xml:space="preserve"> </w:t>
      </w:r>
      <w:r>
        <w:t>показателей</w:t>
      </w:r>
      <w:r w:rsidR="001078C7">
        <w:t xml:space="preserve"> </w:t>
      </w:r>
      <w:r>
        <w:t>определяется</w:t>
      </w:r>
      <w:r w:rsidR="001078C7">
        <w:t xml:space="preserve"> </w:t>
      </w:r>
      <w:r>
        <w:t>уровнем</w:t>
      </w:r>
      <w:r w:rsidR="001078C7">
        <w:t xml:space="preserve"> </w:t>
      </w:r>
      <w:r>
        <w:t>развития</w:t>
      </w:r>
      <w:r w:rsidR="001078C7">
        <w:t xml:space="preserve"> </w:t>
      </w:r>
      <w:r>
        <w:t>интегральной</w:t>
      </w:r>
      <w:r w:rsidR="001078C7">
        <w:t xml:space="preserve"> </w:t>
      </w:r>
      <w:r>
        <w:t>характеристик</w:t>
      </w:r>
      <w:r w:rsidR="001078C7">
        <w:t xml:space="preserve"> </w:t>
      </w:r>
      <w:r>
        <w:t>и</w:t>
      </w:r>
      <w:r w:rsidR="001078C7">
        <w:t xml:space="preserve"> </w:t>
      </w:r>
      <w:r>
        <w:t>от</w:t>
      </w:r>
      <w:r w:rsidR="001078C7">
        <w:t xml:space="preserve"> </w:t>
      </w:r>
      <w:r>
        <w:t>возможностей,</w:t>
      </w:r>
      <w:r w:rsidR="001078C7">
        <w:t xml:space="preserve"> </w:t>
      </w:r>
      <w:r>
        <w:t>которые</w:t>
      </w:r>
      <w:r w:rsidR="001078C7">
        <w:t xml:space="preserve"> </w:t>
      </w:r>
      <w:r>
        <w:t>еще</w:t>
      </w:r>
      <w:r w:rsidR="001078C7">
        <w:t xml:space="preserve"> </w:t>
      </w:r>
      <w:r>
        <w:t>недоступны</w:t>
      </w:r>
      <w:r w:rsidR="001078C7">
        <w:t xml:space="preserve"> </w:t>
      </w:r>
      <w:r>
        <w:t>ребенку,</w:t>
      </w:r>
      <w:r w:rsidR="001078C7">
        <w:t xml:space="preserve"> </w:t>
      </w:r>
      <w:r>
        <w:t>доспособности</w:t>
      </w:r>
      <w:r w:rsidR="001078C7">
        <w:t xml:space="preserve"> </w:t>
      </w:r>
      <w:r>
        <w:t>проявлять</w:t>
      </w:r>
      <w:r w:rsidR="001078C7">
        <w:t xml:space="preserve"> </w:t>
      </w:r>
      <w:r>
        <w:t>характеристики в</w:t>
      </w:r>
      <w:r w:rsidR="001078C7">
        <w:t xml:space="preserve"> </w:t>
      </w:r>
      <w:r>
        <w:t>самостоятельной</w:t>
      </w:r>
      <w:r w:rsidR="001078C7">
        <w:t xml:space="preserve"> </w:t>
      </w:r>
      <w:r>
        <w:t>деятельности</w:t>
      </w:r>
      <w:r w:rsidR="001078C7">
        <w:t xml:space="preserve"> </w:t>
      </w:r>
      <w:r>
        <w:t>и</w:t>
      </w:r>
      <w:r w:rsidR="001078C7">
        <w:t xml:space="preserve"> </w:t>
      </w:r>
      <w:r>
        <w:t>поведении.</w:t>
      </w:r>
    </w:p>
    <w:p w:rsidR="00E3165B" w:rsidRDefault="00671D57" w:rsidP="00FD0EBF">
      <w:pPr>
        <w:pStyle w:val="a3"/>
        <w:ind w:left="0" w:right="-1" w:firstLine="426"/>
      </w:pPr>
      <w:r>
        <w:t>Общая картина по группе позволит выделить детей, которые нуждаются в особом</w:t>
      </w:r>
      <w:r w:rsidR="001078C7">
        <w:t xml:space="preserve"> </w:t>
      </w:r>
      <w:r>
        <w:t>внимании</w:t>
      </w:r>
      <w:r w:rsidR="001078C7">
        <w:t xml:space="preserve"> </w:t>
      </w:r>
      <w:r>
        <w:t>педагога</w:t>
      </w:r>
      <w:r w:rsidR="001078C7">
        <w:t xml:space="preserve"> </w:t>
      </w:r>
      <w:r>
        <w:t>и</w:t>
      </w:r>
      <w:r w:rsidR="001078C7">
        <w:t xml:space="preserve"> </w:t>
      </w:r>
      <w:r>
        <w:t>в</w:t>
      </w:r>
      <w:r w:rsidR="001078C7">
        <w:t xml:space="preserve"> </w:t>
      </w:r>
      <w:r>
        <w:t>отношении</w:t>
      </w:r>
      <w:r w:rsidR="001078C7">
        <w:t xml:space="preserve"> </w:t>
      </w:r>
      <w:r>
        <w:t>которых</w:t>
      </w:r>
      <w:r w:rsidR="001078C7">
        <w:t xml:space="preserve"> </w:t>
      </w:r>
      <w:r>
        <w:t>необходимо</w:t>
      </w:r>
      <w:r w:rsidR="001078C7">
        <w:t xml:space="preserve"> </w:t>
      </w:r>
      <w:r>
        <w:t>скорректировать,</w:t>
      </w:r>
      <w:r w:rsidR="001078C7">
        <w:t xml:space="preserve"> </w:t>
      </w:r>
      <w:r>
        <w:t>изменить</w:t>
      </w:r>
      <w:r w:rsidR="001078C7">
        <w:t xml:space="preserve"> </w:t>
      </w:r>
      <w:r>
        <w:t>способы</w:t>
      </w:r>
      <w:r w:rsidR="001078C7">
        <w:t xml:space="preserve"> </w:t>
      </w:r>
      <w:r>
        <w:t>взаимодействия.</w:t>
      </w:r>
      <w:r w:rsidR="001078C7">
        <w:t xml:space="preserve"> </w:t>
      </w:r>
      <w:r>
        <w:t>Прослеживая</w:t>
      </w:r>
      <w:r w:rsidR="001078C7">
        <w:t xml:space="preserve"> </w:t>
      </w:r>
      <w:r>
        <w:t>динамику</w:t>
      </w:r>
      <w:r w:rsidR="001078C7">
        <w:t xml:space="preserve"> </w:t>
      </w:r>
      <w:r>
        <w:t>развития</w:t>
      </w:r>
      <w:r w:rsidR="001078C7">
        <w:t xml:space="preserve"> </w:t>
      </w:r>
      <w:r>
        <w:t>основных(ключевых)</w:t>
      </w:r>
      <w:r w:rsidR="001078C7">
        <w:t xml:space="preserve"> </w:t>
      </w:r>
      <w:r>
        <w:t>характеристик, выявляя, имеет ли она неизменяющийся, прогрессивный или регрессивный</w:t>
      </w:r>
      <w:r w:rsidR="001078C7">
        <w:t xml:space="preserve"> </w:t>
      </w:r>
      <w:r>
        <w:t>характер,</w:t>
      </w:r>
      <w:r w:rsidR="001078C7">
        <w:t xml:space="preserve"> </w:t>
      </w:r>
      <w:r>
        <w:t>можно</w:t>
      </w:r>
      <w:r w:rsidR="001078C7">
        <w:t xml:space="preserve"> </w:t>
      </w:r>
      <w:r>
        <w:t>дать</w:t>
      </w:r>
      <w:r w:rsidR="001078C7">
        <w:t xml:space="preserve"> </w:t>
      </w:r>
      <w:r>
        <w:t>общую</w:t>
      </w:r>
      <w:r w:rsidR="001078C7">
        <w:t xml:space="preserve"> </w:t>
      </w:r>
      <w:r>
        <w:t>психолого-педагогическую</w:t>
      </w:r>
      <w:r w:rsidR="001078C7">
        <w:t xml:space="preserve"> </w:t>
      </w:r>
      <w:r>
        <w:t>оценку</w:t>
      </w:r>
      <w:r w:rsidR="001078C7">
        <w:t xml:space="preserve"> </w:t>
      </w:r>
      <w:r>
        <w:t>успешности</w:t>
      </w:r>
      <w:r w:rsidR="001078C7">
        <w:t xml:space="preserve"> </w:t>
      </w:r>
      <w:r>
        <w:t>воспитательных</w:t>
      </w:r>
      <w:r w:rsidR="001078C7">
        <w:t xml:space="preserve"> </w:t>
      </w:r>
      <w:r>
        <w:t>и</w:t>
      </w:r>
      <w:r w:rsidR="001078C7">
        <w:t xml:space="preserve"> </w:t>
      </w:r>
      <w:r>
        <w:t>образовательных</w:t>
      </w:r>
      <w:r w:rsidR="001078C7">
        <w:t xml:space="preserve"> </w:t>
      </w:r>
      <w:r>
        <w:t>воздействий</w:t>
      </w:r>
      <w:r w:rsidR="001078C7">
        <w:t xml:space="preserve"> </w:t>
      </w:r>
      <w:r>
        <w:t>взрослых</w:t>
      </w:r>
      <w:r w:rsidR="001078C7">
        <w:t xml:space="preserve"> </w:t>
      </w:r>
      <w:r>
        <w:t>на</w:t>
      </w:r>
      <w:r w:rsidR="001078C7">
        <w:t xml:space="preserve"> </w:t>
      </w:r>
      <w:r>
        <w:t>разных</w:t>
      </w:r>
      <w:r w:rsidR="001078C7">
        <w:t xml:space="preserve"> </w:t>
      </w:r>
      <w:r>
        <w:t>ступенях</w:t>
      </w:r>
      <w:r w:rsidR="001078C7">
        <w:t xml:space="preserve"> </w:t>
      </w:r>
      <w:r>
        <w:t>образовательного процесса, а также выделить направления развития, в которых ребенок</w:t>
      </w:r>
      <w:r w:rsidR="001078C7">
        <w:t xml:space="preserve"> </w:t>
      </w:r>
      <w:r>
        <w:t>нуждается в</w:t>
      </w:r>
      <w:r w:rsidR="001078C7">
        <w:t xml:space="preserve"> </w:t>
      </w:r>
      <w:r>
        <w:t>помощи.</w:t>
      </w:r>
    </w:p>
    <w:p w:rsidR="00E3165B" w:rsidRDefault="00E3165B" w:rsidP="00FD0EBF">
      <w:pPr>
        <w:pStyle w:val="a3"/>
        <w:spacing w:before="6"/>
        <w:ind w:left="0" w:right="-1" w:firstLine="426"/>
        <w:jc w:val="left"/>
      </w:pPr>
    </w:p>
    <w:p w:rsidR="00E3165B" w:rsidRDefault="00671D57" w:rsidP="00FD0EBF">
      <w:pPr>
        <w:pStyle w:val="1"/>
        <w:numPr>
          <w:ilvl w:val="1"/>
          <w:numId w:val="115"/>
        </w:numPr>
        <w:tabs>
          <w:tab w:val="left" w:pos="2694"/>
          <w:tab w:val="left" w:pos="4079"/>
        </w:tabs>
        <w:ind w:left="0" w:right="-1" w:firstLine="426"/>
        <w:jc w:val="left"/>
      </w:pPr>
      <w:r>
        <w:t>Содержательный</w:t>
      </w:r>
      <w:r w:rsidR="001078C7">
        <w:t xml:space="preserve">    </w:t>
      </w:r>
      <w:r>
        <w:t>раздел</w:t>
      </w:r>
    </w:p>
    <w:p w:rsidR="00E3165B" w:rsidRDefault="00E3165B" w:rsidP="00FD0EBF">
      <w:pPr>
        <w:pStyle w:val="a3"/>
        <w:spacing w:before="11"/>
        <w:ind w:left="0" w:right="-1" w:firstLine="426"/>
        <w:jc w:val="left"/>
        <w:rPr>
          <w:b/>
          <w:sz w:val="23"/>
        </w:rPr>
      </w:pPr>
    </w:p>
    <w:p w:rsidR="00E3165B" w:rsidRDefault="00671D57" w:rsidP="00FD0EBF">
      <w:pPr>
        <w:pStyle w:val="a5"/>
        <w:numPr>
          <w:ilvl w:val="1"/>
          <w:numId w:val="78"/>
        </w:numPr>
        <w:tabs>
          <w:tab w:val="left" w:pos="874"/>
        </w:tabs>
        <w:spacing w:line="262" w:lineRule="exact"/>
        <w:ind w:left="0" w:right="-1" w:firstLine="426"/>
        <w:jc w:val="both"/>
        <w:rPr>
          <w:b/>
          <w:sz w:val="23"/>
        </w:rPr>
      </w:pPr>
      <w:r>
        <w:rPr>
          <w:b/>
          <w:sz w:val="23"/>
        </w:rPr>
        <w:t>Образовательная</w:t>
      </w:r>
      <w:r w:rsidR="001078C7">
        <w:rPr>
          <w:b/>
          <w:sz w:val="23"/>
        </w:rPr>
        <w:t xml:space="preserve"> </w:t>
      </w:r>
      <w:r>
        <w:rPr>
          <w:b/>
          <w:sz w:val="23"/>
        </w:rPr>
        <w:t>деятельность в</w:t>
      </w:r>
      <w:r w:rsidR="001078C7">
        <w:rPr>
          <w:b/>
          <w:sz w:val="23"/>
        </w:rPr>
        <w:t xml:space="preserve"> </w:t>
      </w:r>
      <w:r>
        <w:rPr>
          <w:b/>
          <w:sz w:val="23"/>
        </w:rPr>
        <w:t>соответствии</w:t>
      </w:r>
      <w:r w:rsidR="001078C7">
        <w:rPr>
          <w:b/>
          <w:sz w:val="23"/>
        </w:rPr>
        <w:t xml:space="preserve"> </w:t>
      </w:r>
      <w:r>
        <w:rPr>
          <w:b/>
          <w:sz w:val="23"/>
        </w:rPr>
        <w:t>с направлениями</w:t>
      </w:r>
      <w:r w:rsidR="001078C7">
        <w:rPr>
          <w:b/>
          <w:sz w:val="23"/>
        </w:rPr>
        <w:t xml:space="preserve"> </w:t>
      </w:r>
      <w:r>
        <w:rPr>
          <w:b/>
          <w:sz w:val="23"/>
        </w:rPr>
        <w:t>развития</w:t>
      </w:r>
      <w:r w:rsidR="001078C7">
        <w:rPr>
          <w:b/>
          <w:sz w:val="23"/>
        </w:rPr>
        <w:t xml:space="preserve"> </w:t>
      </w:r>
      <w:r>
        <w:rPr>
          <w:b/>
          <w:sz w:val="23"/>
        </w:rPr>
        <w:t>ребенка</w:t>
      </w:r>
    </w:p>
    <w:p w:rsidR="00ED4CC8" w:rsidRDefault="00ED4CC8" w:rsidP="00FD0EBF">
      <w:pPr>
        <w:pStyle w:val="a5"/>
        <w:tabs>
          <w:tab w:val="left" w:pos="874"/>
        </w:tabs>
        <w:spacing w:line="262" w:lineRule="exact"/>
        <w:ind w:left="426" w:right="-1" w:firstLine="426"/>
        <w:jc w:val="both"/>
        <w:rPr>
          <w:b/>
          <w:sz w:val="23"/>
        </w:rPr>
      </w:pPr>
    </w:p>
    <w:p w:rsidR="00E3165B" w:rsidRDefault="00671D57" w:rsidP="00FD0EBF">
      <w:pPr>
        <w:pStyle w:val="a3"/>
        <w:ind w:left="0" w:right="-1" w:firstLine="426"/>
      </w:pPr>
      <w:r>
        <w:t>Основная</w:t>
      </w:r>
      <w:r w:rsidR="001078C7">
        <w:t xml:space="preserve"> </w:t>
      </w:r>
      <w:r>
        <w:t>часть</w:t>
      </w:r>
      <w:r w:rsidR="001078C7">
        <w:t xml:space="preserve"> </w:t>
      </w:r>
      <w:r>
        <w:t>ООП</w:t>
      </w:r>
      <w:r w:rsidR="001078C7">
        <w:t xml:space="preserve"> </w:t>
      </w:r>
      <w:r>
        <w:t>ДО</w:t>
      </w:r>
      <w:r w:rsidR="001078C7">
        <w:t xml:space="preserve"> </w:t>
      </w:r>
      <w:r>
        <w:t>и</w:t>
      </w:r>
      <w:r w:rsidR="001078C7">
        <w:t xml:space="preserve"> </w:t>
      </w:r>
      <w:r>
        <w:t>часть,</w:t>
      </w:r>
      <w:r w:rsidR="001078C7">
        <w:t xml:space="preserve"> </w:t>
      </w:r>
      <w:r>
        <w:t>формируемая</w:t>
      </w:r>
      <w:r w:rsidR="001078C7">
        <w:t xml:space="preserve"> </w:t>
      </w:r>
      <w:r>
        <w:t>участниками</w:t>
      </w:r>
      <w:r w:rsidR="001078C7">
        <w:t xml:space="preserve"> </w:t>
      </w:r>
      <w:r>
        <w:t>образовательных</w:t>
      </w:r>
      <w:r w:rsidR="001078C7">
        <w:t xml:space="preserve"> </w:t>
      </w:r>
      <w:r>
        <w:t>отношений, являются взаимодополняющими и необходимыми с точки зрения реализации</w:t>
      </w:r>
      <w:r w:rsidR="001078C7">
        <w:t xml:space="preserve"> </w:t>
      </w:r>
      <w:r>
        <w:t>требований</w:t>
      </w:r>
      <w:r w:rsidR="001078C7">
        <w:t xml:space="preserve"> </w:t>
      </w:r>
      <w:r>
        <w:t>Федерального</w:t>
      </w:r>
      <w:r w:rsidR="001078C7">
        <w:t xml:space="preserve"> </w:t>
      </w:r>
      <w:r>
        <w:t>государственного</w:t>
      </w:r>
      <w:r w:rsidR="001078C7">
        <w:t xml:space="preserve"> </w:t>
      </w:r>
      <w:r>
        <w:t>образовательного</w:t>
      </w:r>
      <w:r w:rsidR="001078C7">
        <w:t xml:space="preserve"> </w:t>
      </w:r>
      <w:r>
        <w:t>стандарта</w:t>
      </w:r>
      <w:r w:rsidR="001078C7">
        <w:t xml:space="preserve"> </w:t>
      </w:r>
      <w:r>
        <w:t>дошкольного</w:t>
      </w:r>
      <w:r w:rsidR="001078C7">
        <w:t xml:space="preserve"> </w:t>
      </w:r>
      <w:r>
        <w:t>образования.</w:t>
      </w:r>
    </w:p>
    <w:p w:rsidR="00E3165B" w:rsidRDefault="00671D57" w:rsidP="00FD0EBF">
      <w:pPr>
        <w:pStyle w:val="a3"/>
        <w:ind w:left="0" w:right="-1" w:firstLine="426"/>
      </w:pPr>
      <w:r>
        <w:t>Содержание</w:t>
      </w:r>
      <w:r w:rsidR="001078C7">
        <w:t xml:space="preserve"> </w:t>
      </w:r>
      <w:r>
        <w:t>ООП</w:t>
      </w:r>
      <w:r w:rsidR="001078C7">
        <w:t xml:space="preserve"> </w:t>
      </w:r>
      <w:r>
        <w:t>ДО</w:t>
      </w:r>
      <w:r w:rsidR="001078C7">
        <w:t xml:space="preserve"> </w:t>
      </w:r>
      <w:r>
        <w:t>(основная</w:t>
      </w:r>
      <w:r w:rsidR="001078C7">
        <w:t xml:space="preserve"> </w:t>
      </w:r>
      <w:r>
        <w:t>часть</w:t>
      </w:r>
      <w:r w:rsidR="001078C7">
        <w:t xml:space="preserve"> </w:t>
      </w:r>
      <w:r>
        <w:t>и</w:t>
      </w:r>
      <w:r w:rsidR="001078C7">
        <w:t xml:space="preserve"> </w:t>
      </w:r>
      <w:r>
        <w:t>часть,формируемая</w:t>
      </w:r>
      <w:r w:rsidR="001078C7">
        <w:t xml:space="preserve"> </w:t>
      </w:r>
      <w:r>
        <w:t>участниками</w:t>
      </w:r>
      <w:r w:rsidR="001078C7">
        <w:t xml:space="preserve"> </w:t>
      </w:r>
      <w:r>
        <w:t>образовательных отношений) обеспечивает развитие личности, мотивации и способностей</w:t>
      </w:r>
      <w:r w:rsidR="001078C7">
        <w:t xml:space="preserve"> </w:t>
      </w:r>
      <w:r>
        <w:t>детей</w:t>
      </w:r>
      <w:r w:rsidR="001078C7">
        <w:t xml:space="preserve"> </w:t>
      </w:r>
      <w:r>
        <w:t>в</w:t>
      </w:r>
      <w:r w:rsidR="001078C7">
        <w:t xml:space="preserve"> </w:t>
      </w:r>
      <w:r>
        <w:t>различных видах</w:t>
      </w:r>
      <w:r w:rsidR="001078C7">
        <w:t xml:space="preserve"> </w:t>
      </w:r>
      <w:r>
        <w:t>деятельности</w:t>
      </w:r>
      <w:r w:rsidR="001078C7">
        <w:t xml:space="preserve"> </w:t>
      </w:r>
      <w:r>
        <w:t>и</w:t>
      </w:r>
      <w:r w:rsidR="001078C7">
        <w:t xml:space="preserve"> </w:t>
      </w:r>
      <w:r>
        <w:t>охватывает</w:t>
      </w:r>
      <w:r w:rsidR="001078C7">
        <w:t xml:space="preserve"> </w:t>
      </w:r>
      <w:r>
        <w:t>следующие</w:t>
      </w:r>
      <w:r w:rsidR="001078C7">
        <w:t xml:space="preserve"> </w:t>
      </w:r>
      <w:r>
        <w:t>образовательные</w:t>
      </w:r>
      <w:r w:rsidR="001078C7">
        <w:t xml:space="preserve"> </w:t>
      </w:r>
      <w:r>
        <w:t>области:</w:t>
      </w:r>
    </w:p>
    <w:p w:rsidR="00E3165B" w:rsidRDefault="00671D57" w:rsidP="00FD0EBF">
      <w:pPr>
        <w:pStyle w:val="a5"/>
        <w:numPr>
          <w:ilvl w:val="0"/>
          <w:numId w:val="109"/>
        </w:numPr>
        <w:tabs>
          <w:tab w:val="left" w:pos="402"/>
        </w:tabs>
        <w:ind w:left="0" w:right="-1" w:firstLine="426"/>
        <w:rPr>
          <w:sz w:val="24"/>
        </w:rPr>
      </w:pPr>
      <w:r>
        <w:rPr>
          <w:sz w:val="24"/>
        </w:rPr>
        <w:t>социально-коммуникативное</w:t>
      </w:r>
      <w:r w:rsidR="001078C7">
        <w:rPr>
          <w:sz w:val="24"/>
        </w:rPr>
        <w:t xml:space="preserve"> </w:t>
      </w:r>
      <w:r>
        <w:rPr>
          <w:sz w:val="24"/>
        </w:rPr>
        <w:t>развитие;</w:t>
      </w:r>
    </w:p>
    <w:p w:rsidR="00E3165B" w:rsidRDefault="00671D57" w:rsidP="00FD0EBF">
      <w:pPr>
        <w:pStyle w:val="a5"/>
        <w:numPr>
          <w:ilvl w:val="0"/>
          <w:numId w:val="109"/>
        </w:numPr>
        <w:tabs>
          <w:tab w:val="left" w:pos="402"/>
        </w:tabs>
        <w:ind w:left="0" w:right="-1" w:firstLine="426"/>
        <w:rPr>
          <w:sz w:val="24"/>
        </w:rPr>
      </w:pPr>
      <w:r>
        <w:rPr>
          <w:sz w:val="24"/>
        </w:rPr>
        <w:t>познавательное</w:t>
      </w:r>
      <w:r w:rsidR="001078C7">
        <w:rPr>
          <w:sz w:val="24"/>
        </w:rPr>
        <w:t xml:space="preserve"> </w:t>
      </w:r>
      <w:r>
        <w:rPr>
          <w:sz w:val="24"/>
        </w:rPr>
        <w:t>развитие;</w:t>
      </w:r>
    </w:p>
    <w:p w:rsidR="00E3165B" w:rsidRDefault="00671D57" w:rsidP="00FD0EBF">
      <w:pPr>
        <w:pStyle w:val="a5"/>
        <w:numPr>
          <w:ilvl w:val="0"/>
          <w:numId w:val="109"/>
        </w:numPr>
        <w:tabs>
          <w:tab w:val="left" w:pos="402"/>
        </w:tabs>
        <w:ind w:left="0" w:right="-1" w:firstLine="426"/>
        <w:rPr>
          <w:sz w:val="24"/>
        </w:rPr>
      </w:pPr>
      <w:r>
        <w:rPr>
          <w:sz w:val="24"/>
        </w:rPr>
        <w:t>речевое</w:t>
      </w:r>
      <w:r w:rsidR="001078C7">
        <w:rPr>
          <w:sz w:val="24"/>
        </w:rPr>
        <w:t xml:space="preserve"> </w:t>
      </w:r>
      <w:r>
        <w:rPr>
          <w:sz w:val="24"/>
        </w:rPr>
        <w:t>развитие;</w:t>
      </w:r>
    </w:p>
    <w:p w:rsidR="00E3165B" w:rsidRDefault="00671D57" w:rsidP="00FD0EBF">
      <w:pPr>
        <w:pStyle w:val="a5"/>
        <w:numPr>
          <w:ilvl w:val="0"/>
          <w:numId w:val="109"/>
        </w:numPr>
        <w:tabs>
          <w:tab w:val="left" w:pos="402"/>
        </w:tabs>
        <w:ind w:left="0" w:right="-1" w:firstLine="426"/>
        <w:rPr>
          <w:sz w:val="24"/>
        </w:rPr>
      </w:pPr>
      <w:r>
        <w:rPr>
          <w:sz w:val="24"/>
        </w:rPr>
        <w:t>художественно-эстетическое</w:t>
      </w:r>
      <w:r w:rsidR="001078C7">
        <w:rPr>
          <w:sz w:val="24"/>
        </w:rPr>
        <w:t xml:space="preserve"> </w:t>
      </w:r>
      <w:r>
        <w:rPr>
          <w:sz w:val="24"/>
        </w:rPr>
        <w:t>развитие;</w:t>
      </w:r>
    </w:p>
    <w:p w:rsidR="00E3165B" w:rsidRDefault="00671D57" w:rsidP="00FD0EBF">
      <w:pPr>
        <w:pStyle w:val="a5"/>
        <w:numPr>
          <w:ilvl w:val="0"/>
          <w:numId w:val="109"/>
        </w:numPr>
        <w:tabs>
          <w:tab w:val="left" w:pos="402"/>
        </w:tabs>
        <w:ind w:left="0" w:right="-1" w:firstLine="426"/>
        <w:rPr>
          <w:sz w:val="24"/>
        </w:rPr>
      </w:pPr>
      <w:r>
        <w:rPr>
          <w:sz w:val="24"/>
        </w:rPr>
        <w:t>физическое</w:t>
      </w:r>
      <w:r w:rsidR="001078C7">
        <w:rPr>
          <w:sz w:val="24"/>
        </w:rPr>
        <w:t xml:space="preserve"> </w:t>
      </w:r>
      <w:r>
        <w:rPr>
          <w:sz w:val="24"/>
        </w:rPr>
        <w:t>развитие.</w:t>
      </w:r>
    </w:p>
    <w:p w:rsidR="00E3165B" w:rsidRDefault="00671D57" w:rsidP="00FD0EBF">
      <w:pPr>
        <w:pStyle w:val="a3"/>
        <w:ind w:left="0" w:right="-1" w:firstLine="426"/>
        <w:jc w:val="left"/>
      </w:pPr>
      <w:r>
        <w:t>Содержание</w:t>
      </w:r>
      <w:r w:rsidR="001078C7">
        <w:t xml:space="preserve"> </w:t>
      </w:r>
      <w:r>
        <w:t>образовательных</w:t>
      </w:r>
      <w:r w:rsidR="001078C7">
        <w:t xml:space="preserve"> </w:t>
      </w:r>
      <w:r>
        <w:t>областей</w:t>
      </w:r>
      <w:r w:rsidR="001078C7">
        <w:t xml:space="preserve"> </w:t>
      </w:r>
      <w:r>
        <w:t>зависит</w:t>
      </w:r>
      <w:r w:rsidR="001078C7">
        <w:t xml:space="preserve"> </w:t>
      </w:r>
      <w:r>
        <w:t>от</w:t>
      </w:r>
      <w:r w:rsidR="001078C7">
        <w:t xml:space="preserve"> </w:t>
      </w:r>
      <w:r>
        <w:t>возрастных</w:t>
      </w:r>
      <w:r w:rsidR="001078C7">
        <w:t xml:space="preserve"> </w:t>
      </w:r>
      <w:r>
        <w:t>и</w:t>
      </w:r>
      <w:r w:rsidR="001078C7">
        <w:t xml:space="preserve"> </w:t>
      </w:r>
      <w:r>
        <w:t>индивидуальных</w:t>
      </w:r>
      <w:r w:rsidR="001078C7">
        <w:t xml:space="preserve"> </w:t>
      </w:r>
      <w:r>
        <w:t>особенностей</w:t>
      </w:r>
      <w:r w:rsidR="001078C7">
        <w:t xml:space="preserve"> </w:t>
      </w:r>
      <w:r>
        <w:t>детей,реализуется</w:t>
      </w:r>
      <w:r w:rsidR="001078C7">
        <w:t xml:space="preserve"> </w:t>
      </w:r>
      <w:r>
        <w:t>в</w:t>
      </w:r>
      <w:r w:rsidR="001078C7">
        <w:t xml:space="preserve"> </w:t>
      </w:r>
      <w:r>
        <w:t>различных</w:t>
      </w:r>
      <w:r w:rsidR="001078C7">
        <w:t xml:space="preserve"> </w:t>
      </w:r>
      <w:r>
        <w:t>видах</w:t>
      </w:r>
      <w:r w:rsidR="001078C7">
        <w:t xml:space="preserve"> </w:t>
      </w:r>
      <w:r>
        <w:t>детской</w:t>
      </w:r>
      <w:r w:rsidR="001078C7">
        <w:t xml:space="preserve"> </w:t>
      </w:r>
      <w:r>
        <w:t>деятельности.</w:t>
      </w:r>
    </w:p>
    <w:p w:rsidR="00E3165B" w:rsidRDefault="00671D57" w:rsidP="00FD0EBF">
      <w:pPr>
        <w:pStyle w:val="a3"/>
        <w:spacing w:line="276" w:lineRule="auto"/>
        <w:ind w:left="0" w:right="-1" w:firstLine="426"/>
        <w:jc w:val="left"/>
      </w:pPr>
      <w:r>
        <w:t>Содержание</w:t>
      </w:r>
      <w:r w:rsidR="001078C7">
        <w:t xml:space="preserve"> </w:t>
      </w:r>
      <w:r>
        <w:t>психолого-педагогической</w:t>
      </w:r>
      <w:r w:rsidR="001078C7">
        <w:t xml:space="preserve"> </w:t>
      </w:r>
      <w:r>
        <w:t>работы</w:t>
      </w:r>
      <w:r w:rsidR="001078C7">
        <w:t xml:space="preserve"> </w:t>
      </w:r>
      <w:r>
        <w:t>в</w:t>
      </w:r>
      <w:r w:rsidR="001078C7">
        <w:t xml:space="preserve"> </w:t>
      </w:r>
      <w:r>
        <w:t>образовательных</w:t>
      </w:r>
      <w:r w:rsidR="001078C7">
        <w:t xml:space="preserve"> </w:t>
      </w:r>
      <w:r>
        <w:t>областях</w:t>
      </w:r>
      <w:r w:rsidR="001078C7">
        <w:t xml:space="preserve"> </w:t>
      </w:r>
      <w:r>
        <w:t>изложено</w:t>
      </w:r>
      <w:r w:rsidR="001078C7">
        <w:t xml:space="preserve"> </w:t>
      </w:r>
      <w:r>
        <w:t>по</w:t>
      </w:r>
      <w:r w:rsidR="001078C7">
        <w:t xml:space="preserve"> </w:t>
      </w:r>
      <w:r>
        <w:t>тематическим</w:t>
      </w:r>
      <w:r w:rsidR="001078C7">
        <w:t xml:space="preserve"> </w:t>
      </w:r>
      <w:r>
        <w:t>блокам,</w:t>
      </w:r>
      <w:r w:rsidR="001078C7">
        <w:t xml:space="preserve"> </w:t>
      </w:r>
      <w:r>
        <w:t>внутри</w:t>
      </w:r>
      <w:r w:rsidR="001078C7">
        <w:t xml:space="preserve"> </w:t>
      </w:r>
      <w:r>
        <w:t>которых материал</w:t>
      </w:r>
      <w:r w:rsidR="001078C7">
        <w:t xml:space="preserve"> </w:t>
      </w:r>
      <w:r>
        <w:t>представлен</w:t>
      </w:r>
      <w:r w:rsidR="001078C7">
        <w:t xml:space="preserve"> </w:t>
      </w:r>
      <w:r>
        <w:t>по</w:t>
      </w:r>
      <w:r w:rsidR="001078C7">
        <w:t xml:space="preserve"> </w:t>
      </w:r>
      <w:r>
        <w:t>возрастным</w:t>
      </w:r>
      <w:r w:rsidR="001078C7">
        <w:t xml:space="preserve"> </w:t>
      </w:r>
      <w:r>
        <w:t>группам.</w:t>
      </w:r>
    </w:p>
    <w:p w:rsidR="00ED4CC8" w:rsidRDefault="00ED4CC8" w:rsidP="00FD0EBF">
      <w:pPr>
        <w:pStyle w:val="a3"/>
        <w:spacing w:line="276" w:lineRule="auto"/>
        <w:ind w:left="0" w:right="-1" w:firstLine="426"/>
        <w:jc w:val="left"/>
      </w:pPr>
    </w:p>
    <w:p w:rsidR="00ED4CC8" w:rsidRPr="00ED4CC8" w:rsidRDefault="00671D57" w:rsidP="00FD0EBF">
      <w:pPr>
        <w:pStyle w:val="1"/>
        <w:numPr>
          <w:ilvl w:val="2"/>
          <w:numId w:val="78"/>
        </w:numPr>
        <w:tabs>
          <w:tab w:val="left" w:pos="1165"/>
          <w:tab w:val="left" w:pos="10065"/>
        </w:tabs>
        <w:spacing w:before="54" w:line="276" w:lineRule="auto"/>
        <w:ind w:left="0" w:right="-1" w:firstLine="426"/>
        <w:jc w:val="left"/>
      </w:pPr>
      <w:r>
        <w:t>Модуль образовательной обл</w:t>
      </w:r>
      <w:r w:rsidR="00ED4CC8">
        <w:t>асти «Социально-коммуникативное</w:t>
      </w:r>
      <w:r w:rsidR="001078C7">
        <w:t xml:space="preserve"> </w:t>
      </w:r>
      <w:r>
        <w:t>развитие»</w:t>
      </w:r>
    </w:p>
    <w:p w:rsidR="00E3165B" w:rsidRDefault="00671D57" w:rsidP="00FD0EBF">
      <w:pPr>
        <w:pStyle w:val="1"/>
        <w:tabs>
          <w:tab w:val="left" w:pos="1165"/>
          <w:tab w:val="left" w:pos="10065"/>
        </w:tabs>
        <w:spacing w:before="54" w:line="276" w:lineRule="auto"/>
        <w:ind w:left="0" w:right="-1" w:firstLine="426"/>
      </w:pPr>
      <w:r>
        <w:t>Обязательная</w:t>
      </w:r>
      <w:r w:rsidR="001078C7">
        <w:t xml:space="preserve"> </w:t>
      </w:r>
      <w:r>
        <w:t>часть</w:t>
      </w:r>
    </w:p>
    <w:p w:rsidR="00E3165B" w:rsidRDefault="00671D57" w:rsidP="00FD0EBF">
      <w:pPr>
        <w:pStyle w:val="a3"/>
        <w:spacing w:line="213" w:lineRule="exact"/>
        <w:ind w:left="0" w:right="-1" w:firstLine="426"/>
        <w:jc w:val="left"/>
      </w:pPr>
      <w:r>
        <w:rPr>
          <w:i/>
        </w:rPr>
        <w:t>Цель:</w:t>
      </w:r>
      <w:r>
        <w:t>позитивная  социализация  детей  дошкольного  возраста,  приобщение  детей  к</w:t>
      </w:r>
    </w:p>
    <w:p w:rsidR="00E3165B" w:rsidRDefault="00ED51A1" w:rsidP="00FD0EBF">
      <w:pPr>
        <w:pStyle w:val="a3"/>
        <w:ind w:left="0" w:right="-1" w:firstLine="426"/>
        <w:jc w:val="left"/>
      </w:pPr>
      <w:r>
        <w:t>С</w:t>
      </w:r>
      <w:r w:rsidR="00671D57">
        <w:t>оциокультурным</w:t>
      </w:r>
      <w:r w:rsidR="00DD0794">
        <w:t xml:space="preserve"> </w:t>
      </w:r>
      <w:r w:rsidR="00671D57">
        <w:t>нормам,</w:t>
      </w:r>
      <w:r w:rsidR="00DD0794">
        <w:t xml:space="preserve"> </w:t>
      </w:r>
      <w:r w:rsidR="00671D57">
        <w:t>традициям</w:t>
      </w:r>
      <w:r w:rsidR="00DD0794">
        <w:t xml:space="preserve"> </w:t>
      </w:r>
      <w:r w:rsidR="00671D57">
        <w:t>семьи</w:t>
      </w:r>
      <w:r w:rsidR="00DD0794">
        <w:t xml:space="preserve"> </w:t>
      </w:r>
      <w:r w:rsidR="00671D57">
        <w:t>,общества</w:t>
      </w:r>
      <w:r w:rsidR="00DD0794">
        <w:t xml:space="preserve"> </w:t>
      </w:r>
      <w:r w:rsidR="00671D57">
        <w:t>и</w:t>
      </w:r>
      <w:r w:rsidR="00DD0794">
        <w:t xml:space="preserve"> </w:t>
      </w:r>
      <w:r w:rsidR="00671D57">
        <w:t>государства.</w:t>
      </w:r>
    </w:p>
    <w:p w:rsidR="00E3165B" w:rsidRDefault="00671D57" w:rsidP="00FD0EBF">
      <w:pPr>
        <w:ind w:right="-1" w:firstLine="426"/>
        <w:rPr>
          <w:i/>
          <w:sz w:val="24"/>
        </w:rPr>
      </w:pPr>
      <w:r>
        <w:rPr>
          <w:i/>
          <w:sz w:val="24"/>
        </w:rPr>
        <w:t>Задачи:</w:t>
      </w:r>
    </w:p>
    <w:p w:rsidR="00E3165B" w:rsidRDefault="00671D57" w:rsidP="00FD0EBF">
      <w:pPr>
        <w:pStyle w:val="a5"/>
        <w:numPr>
          <w:ilvl w:val="0"/>
          <w:numId w:val="77"/>
        </w:numPr>
        <w:tabs>
          <w:tab w:val="left" w:pos="522"/>
        </w:tabs>
        <w:ind w:left="0" w:right="-1" w:firstLine="426"/>
        <w:rPr>
          <w:sz w:val="24"/>
        </w:rPr>
      </w:pPr>
      <w:r>
        <w:rPr>
          <w:sz w:val="24"/>
        </w:rPr>
        <w:t>Развитие</w:t>
      </w:r>
      <w:r w:rsidR="00DD0794">
        <w:rPr>
          <w:sz w:val="24"/>
        </w:rPr>
        <w:t xml:space="preserve"> </w:t>
      </w:r>
      <w:r>
        <w:rPr>
          <w:sz w:val="24"/>
        </w:rPr>
        <w:t>положительного</w:t>
      </w:r>
      <w:r w:rsidR="00DD0794">
        <w:rPr>
          <w:sz w:val="24"/>
        </w:rPr>
        <w:t xml:space="preserve"> </w:t>
      </w:r>
      <w:r>
        <w:rPr>
          <w:sz w:val="24"/>
        </w:rPr>
        <w:t>отношения</w:t>
      </w:r>
      <w:r w:rsidR="00DD0794">
        <w:rPr>
          <w:sz w:val="24"/>
        </w:rPr>
        <w:t xml:space="preserve"> </w:t>
      </w:r>
      <w:r>
        <w:rPr>
          <w:sz w:val="24"/>
        </w:rPr>
        <w:t>ребенка</w:t>
      </w:r>
      <w:r w:rsidR="00DD0794">
        <w:rPr>
          <w:sz w:val="24"/>
        </w:rPr>
        <w:t xml:space="preserve"> </w:t>
      </w:r>
      <w:r>
        <w:rPr>
          <w:sz w:val="24"/>
        </w:rPr>
        <w:t>к</w:t>
      </w:r>
      <w:r w:rsidR="00DD0794">
        <w:rPr>
          <w:sz w:val="24"/>
        </w:rPr>
        <w:t xml:space="preserve"> </w:t>
      </w:r>
      <w:r>
        <w:rPr>
          <w:sz w:val="24"/>
        </w:rPr>
        <w:t>себе</w:t>
      </w:r>
      <w:r w:rsidR="00DD0794">
        <w:rPr>
          <w:sz w:val="24"/>
        </w:rPr>
        <w:t xml:space="preserve"> </w:t>
      </w:r>
      <w:r>
        <w:rPr>
          <w:sz w:val="24"/>
        </w:rPr>
        <w:t>и</w:t>
      </w:r>
      <w:r w:rsidR="00DD0794">
        <w:rPr>
          <w:sz w:val="24"/>
        </w:rPr>
        <w:t xml:space="preserve"> </w:t>
      </w:r>
      <w:r>
        <w:rPr>
          <w:sz w:val="24"/>
        </w:rPr>
        <w:t>другим</w:t>
      </w:r>
      <w:r w:rsidR="00DD0794">
        <w:rPr>
          <w:sz w:val="24"/>
        </w:rPr>
        <w:t xml:space="preserve"> </w:t>
      </w:r>
      <w:r>
        <w:rPr>
          <w:sz w:val="24"/>
        </w:rPr>
        <w:t>людям.</w:t>
      </w:r>
    </w:p>
    <w:p w:rsidR="00E3165B" w:rsidRDefault="00671D57" w:rsidP="00FD0EBF">
      <w:pPr>
        <w:pStyle w:val="a5"/>
        <w:numPr>
          <w:ilvl w:val="0"/>
          <w:numId w:val="77"/>
        </w:numPr>
        <w:tabs>
          <w:tab w:val="left" w:pos="536"/>
        </w:tabs>
        <w:ind w:left="0" w:right="-1" w:firstLine="426"/>
        <w:rPr>
          <w:sz w:val="24"/>
        </w:rPr>
      </w:pPr>
      <w:r>
        <w:rPr>
          <w:sz w:val="24"/>
        </w:rPr>
        <w:t>Развитие</w:t>
      </w:r>
      <w:r w:rsidR="00DD0794">
        <w:rPr>
          <w:sz w:val="24"/>
        </w:rPr>
        <w:t xml:space="preserve"> </w:t>
      </w:r>
      <w:r>
        <w:rPr>
          <w:sz w:val="24"/>
        </w:rPr>
        <w:t>коммуникативной</w:t>
      </w:r>
      <w:r w:rsidR="00DD0794">
        <w:rPr>
          <w:sz w:val="24"/>
        </w:rPr>
        <w:t xml:space="preserve"> </w:t>
      </w:r>
      <w:r>
        <w:rPr>
          <w:sz w:val="24"/>
        </w:rPr>
        <w:t>и</w:t>
      </w:r>
      <w:r w:rsidR="00DD0794">
        <w:rPr>
          <w:sz w:val="24"/>
        </w:rPr>
        <w:t xml:space="preserve"> </w:t>
      </w:r>
      <w:r>
        <w:rPr>
          <w:sz w:val="24"/>
        </w:rPr>
        <w:t>социальной</w:t>
      </w:r>
      <w:r w:rsidR="00DD0794">
        <w:rPr>
          <w:sz w:val="24"/>
        </w:rPr>
        <w:t xml:space="preserve"> </w:t>
      </w:r>
      <w:r>
        <w:rPr>
          <w:sz w:val="24"/>
        </w:rPr>
        <w:t>компетентности,</w:t>
      </w:r>
      <w:r w:rsidR="00DD0794">
        <w:rPr>
          <w:sz w:val="24"/>
        </w:rPr>
        <w:t xml:space="preserve"> </w:t>
      </w:r>
      <w:r>
        <w:rPr>
          <w:sz w:val="24"/>
        </w:rPr>
        <w:t>в</w:t>
      </w:r>
      <w:r w:rsidR="00DD0794">
        <w:rPr>
          <w:sz w:val="24"/>
        </w:rPr>
        <w:t xml:space="preserve"> </w:t>
      </w:r>
      <w:r>
        <w:rPr>
          <w:sz w:val="24"/>
        </w:rPr>
        <w:t>том</w:t>
      </w:r>
      <w:r w:rsidR="00DD0794">
        <w:rPr>
          <w:sz w:val="24"/>
        </w:rPr>
        <w:t xml:space="preserve"> </w:t>
      </w:r>
      <w:r>
        <w:rPr>
          <w:sz w:val="24"/>
        </w:rPr>
        <w:t>числе</w:t>
      </w:r>
      <w:r w:rsidR="00DD0794">
        <w:rPr>
          <w:sz w:val="24"/>
        </w:rPr>
        <w:t xml:space="preserve"> </w:t>
      </w:r>
      <w:r>
        <w:rPr>
          <w:sz w:val="24"/>
        </w:rPr>
        <w:t>информационно-социальной</w:t>
      </w:r>
      <w:r w:rsidR="00DD0794">
        <w:rPr>
          <w:sz w:val="24"/>
        </w:rPr>
        <w:t xml:space="preserve"> </w:t>
      </w:r>
      <w:r>
        <w:rPr>
          <w:sz w:val="24"/>
        </w:rPr>
        <w:t>компетентности.</w:t>
      </w:r>
    </w:p>
    <w:p w:rsidR="00E3165B" w:rsidRDefault="00671D57" w:rsidP="00FD0EBF">
      <w:pPr>
        <w:pStyle w:val="a5"/>
        <w:numPr>
          <w:ilvl w:val="0"/>
          <w:numId w:val="77"/>
        </w:numPr>
        <w:tabs>
          <w:tab w:val="left" w:pos="541"/>
        </w:tabs>
        <w:spacing w:before="68"/>
        <w:ind w:left="0" w:right="-1" w:firstLine="426"/>
        <w:rPr>
          <w:sz w:val="24"/>
        </w:rPr>
      </w:pPr>
      <w:r>
        <w:rPr>
          <w:sz w:val="24"/>
        </w:rPr>
        <w:t>Усвоение</w:t>
      </w:r>
      <w:r w:rsidR="00DD0794">
        <w:rPr>
          <w:sz w:val="24"/>
        </w:rPr>
        <w:t xml:space="preserve"> </w:t>
      </w:r>
      <w:r>
        <w:rPr>
          <w:sz w:val="24"/>
        </w:rPr>
        <w:t>норм</w:t>
      </w:r>
      <w:r w:rsidR="00DD0794">
        <w:rPr>
          <w:sz w:val="24"/>
        </w:rPr>
        <w:t xml:space="preserve"> </w:t>
      </w:r>
      <w:r>
        <w:rPr>
          <w:sz w:val="24"/>
        </w:rPr>
        <w:t>и</w:t>
      </w:r>
      <w:r w:rsidR="00DD0794">
        <w:rPr>
          <w:sz w:val="24"/>
        </w:rPr>
        <w:t xml:space="preserve"> </w:t>
      </w:r>
      <w:r>
        <w:rPr>
          <w:sz w:val="24"/>
        </w:rPr>
        <w:t>ценностей,</w:t>
      </w:r>
      <w:r w:rsidR="00DD0794">
        <w:rPr>
          <w:sz w:val="24"/>
        </w:rPr>
        <w:t xml:space="preserve"> </w:t>
      </w:r>
      <w:r>
        <w:rPr>
          <w:sz w:val="24"/>
        </w:rPr>
        <w:t>принятых</w:t>
      </w:r>
      <w:r w:rsidR="00DD0794">
        <w:rPr>
          <w:sz w:val="24"/>
        </w:rPr>
        <w:t xml:space="preserve"> </w:t>
      </w:r>
      <w:r>
        <w:rPr>
          <w:sz w:val="24"/>
        </w:rPr>
        <w:t>в</w:t>
      </w:r>
      <w:r w:rsidR="00DD0794">
        <w:rPr>
          <w:sz w:val="24"/>
        </w:rPr>
        <w:t xml:space="preserve"> </w:t>
      </w:r>
      <w:r>
        <w:rPr>
          <w:sz w:val="24"/>
        </w:rPr>
        <w:t>обществе,</w:t>
      </w:r>
      <w:r w:rsidR="00DD0794">
        <w:rPr>
          <w:sz w:val="24"/>
        </w:rPr>
        <w:t xml:space="preserve"> </w:t>
      </w:r>
      <w:r>
        <w:rPr>
          <w:sz w:val="24"/>
        </w:rPr>
        <w:t>включая</w:t>
      </w:r>
      <w:r w:rsidR="00DD0794">
        <w:rPr>
          <w:sz w:val="24"/>
        </w:rPr>
        <w:t xml:space="preserve"> </w:t>
      </w:r>
      <w:r>
        <w:rPr>
          <w:sz w:val="24"/>
        </w:rPr>
        <w:t>моральные</w:t>
      </w:r>
      <w:r w:rsidR="00DD0794">
        <w:rPr>
          <w:sz w:val="24"/>
        </w:rPr>
        <w:t xml:space="preserve"> </w:t>
      </w:r>
      <w:r>
        <w:rPr>
          <w:sz w:val="24"/>
        </w:rPr>
        <w:t>и</w:t>
      </w:r>
      <w:r w:rsidR="00DD0794">
        <w:rPr>
          <w:sz w:val="24"/>
        </w:rPr>
        <w:t xml:space="preserve"> </w:t>
      </w:r>
      <w:r>
        <w:rPr>
          <w:sz w:val="24"/>
        </w:rPr>
        <w:t>нравственные</w:t>
      </w:r>
      <w:r w:rsidR="00DD0794">
        <w:rPr>
          <w:sz w:val="24"/>
        </w:rPr>
        <w:t xml:space="preserve"> </w:t>
      </w:r>
      <w:r>
        <w:rPr>
          <w:sz w:val="24"/>
        </w:rPr>
        <w:t>ценности.</w:t>
      </w:r>
    </w:p>
    <w:p w:rsidR="00E3165B" w:rsidRDefault="00671D57" w:rsidP="00FD0EBF">
      <w:pPr>
        <w:pStyle w:val="a5"/>
        <w:numPr>
          <w:ilvl w:val="0"/>
          <w:numId w:val="77"/>
        </w:numPr>
        <w:tabs>
          <w:tab w:val="left" w:pos="522"/>
        </w:tabs>
        <w:spacing w:before="1"/>
        <w:ind w:left="0" w:right="-1" w:firstLine="426"/>
        <w:rPr>
          <w:sz w:val="24"/>
        </w:rPr>
      </w:pPr>
      <w:r>
        <w:rPr>
          <w:sz w:val="24"/>
        </w:rPr>
        <w:t>Развитие</w:t>
      </w:r>
      <w:r w:rsidR="00DD0794">
        <w:rPr>
          <w:sz w:val="24"/>
        </w:rPr>
        <w:t xml:space="preserve"> </w:t>
      </w:r>
      <w:r>
        <w:rPr>
          <w:sz w:val="24"/>
        </w:rPr>
        <w:t>общения</w:t>
      </w:r>
      <w:r w:rsidR="00DD0794">
        <w:rPr>
          <w:sz w:val="24"/>
        </w:rPr>
        <w:t xml:space="preserve"> </w:t>
      </w:r>
      <w:r>
        <w:rPr>
          <w:sz w:val="24"/>
        </w:rPr>
        <w:t>и</w:t>
      </w:r>
      <w:r w:rsidR="00DD0794">
        <w:rPr>
          <w:sz w:val="24"/>
        </w:rPr>
        <w:t xml:space="preserve"> </w:t>
      </w:r>
      <w:r>
        <w:rPr>
          <w:sz w:val="24"/>
        </w:rPr>
        <w:t>взаимодействия</w:t>
      </w:r>
      <w:r w:rsidR="00DD0794">
        <w:rPr>
          <w:sz w:val="24"/>
        </w:rPr>
        <w:t xml:space="preserve"> </w:t>
      </w:r>
      <w:r>
        <w:rPr>
          <w:sz w:val="24"/>
        </w:rPr>
        <w:t>ребенка</w:t>
      </w:r>
      <w:r w:rsidR="00DD0794">
        <w:rPr>
          <w:sz w:val="24"/>
        </w:rPr>
        <w:t xml:space="preserve"> </w:t>
      </w:r>
      <w:r>
        <w:rPr>
          <w:sz w:val="24"/>
        </w:rPr>
        <w:t>с</w:t>
      </w:r>
      <w:r w:rsidR="00DD0794">
        <w:rPr>
          <w:sz w:val="24"/>
        </w:rPr>
        <w:t xml:space="preserve"> </w:t>
      </w:r>
      <w:r>
        <w:rPr>
          <w:sz w:val="24"/>
        </w:rPr>
        <w:t>взрослыми</w:t>
      </w:r>
      <w:r w:rsidR="00DD0794">
        <w:rPr>
          <w:sz w:val="24"/>
        </w:rPr>
        <w:t xml:space="preserve"> </w:t>
      </w:r>
      <w:r>
        <w:rPr>
          <w:sz w:val="24"/>
        </w:rPr>
        <w:t>и</w:t>
      </w:r>
      <w:r w:rsidR="00DD0794">
        <w:rPr>
          <w:sz w:val="24"/>
        </w:rPr>
        <w:t xml:space="preserve"> </w:t>
      </w:r>
      <w:r>
        <w:rPr>
          <w:sz w:val="24"/>
        </w:rPr>
        <w:t>сверстниками.</w:t>
      </w:r>
    </w:p>
    <w:p w:rsidR="00E3165B" w:rsidRDefault="00671D57" w:rsidP="00FD0EBF">
      <w:pPr>
        <w:pStyle w:val="a5"/>
        <w:numPr>
          <w:ilvl w:val="0"/>
          <w:numId w:val="77"/>
        </w:numPr>
        <w:tabs>
          <w:tab w:val="left" w:pos="606"/>
        </w:tabs>
        <w:ind w:left="0" w:right="-1" w:firstLine="426"/>
        <w:rPr>
          <w:sz w:val="24"/>
        </w:rPr>
      </w:pPr>
      <w:r>
        <w:rPr>
          <w:sz w:val="24"/>
        </w:rPr>
        <w:t>Становление</w:t>
      </w:r>
      <w:r w:rsidR="00DD0794">
        <w:rPr>
          <w:sz w:val="24"/>
        </w:rPr>
        <w:t xml:space="preserve"> </w:t>
      </w:r>
      <w:r>
        <w:rPr>
          <w:sz w:val="24"/>
        </w:rPr>
        <w:t>самостоятельности,</w:t>
      </w:r>
      <w:r w:rsidR="00DD0794">
        <w:rPr>
          <w:sz w:val="24"/>
        </w:rPr>
        <w:t xml:space="preserve"> </w:t>
      </w:r>
      <w:r>
        <w:rPr>
          <w:sz w:val="24"/>
        </w:rPr>
        <w:t>целенаправленности</w:t>
      </w:r>
      <w:r w:rsidR="00DD0794">
        <w:rPr>
          <w:sz w:val="24"/>
        </w:rPr>
        <w:t xml:space="preserve"> </w:t>
      </w:r>
      <w:r>
        <w:rPr>
          <w:sz w:val="24"/>
        </w:rPr>
        <w:t>и</w:t>
      </w:r>
      <w:r w:rsidR="00DD0794">
        <w:rPr>
          <w:sz w:val="24"/>
        </w:rPr>
        <w:t xml:space="preserve"> </w:t>
      </w:r>
      <w:r>
        <w:rPr>
          <w:sz w:val="24"/>
        </w:rPr>
        <w:t>саморегуляции</w:t>
      </w:r>
      <w:r w:rsidR="00DD0794">
        <w:rPr>
          <w:sz w:val="24"/>
        </w:rPr>
        <w:t xml:space="preserve"> </w:t>
      </w:r>
      <w:r>
        <w:rPr>
          <w:sz w:val="24"/>
        </w:rPr>
        <w:t>собственных</w:t>
      </w:r>
      <w:r w:rsidR="00DD0794">
        <w:rPr>
          <w:sz w:val="24"/>
        </w:rPr>
        <w:t xml:space="preserve"> </w:t>
      </w:r>
      <w:r>
        <w:rPr>
          <w:sz w:val="24"/>
        </w:rPr>
        <w:t>действий.</w:t>
      </w:r>
    </w:p>
    <w:p w:rsidR="00E3165B" w:rsidRDefault="00671D57" w:rsidP="00FD0EBF">
      <w:pPr>
        <w:pStyle w:val="a5"/>
        <w:numPr>
          <w:ilvl w:val="0"/>
          <w:numId w:val="77"/>
        </w:numPr>
        <w:tabs>
          <w:tab w:val="left" w:pos="522"/>
        </w:tabs>
        <w:ind w:left="0" w:right="-1" w:firstLine="426"/>
        <w:rPr>
          <w:sz w:val="24"/>
        </w:rPr>
      </w:pPr>
      <w:r>
        <w:rPr>
          <w:sz w:val="24"/>
        </w:rPr>
        <w:t>Формирование</w:t>
      </w:r>
      <w:r w:rsidR="00DD0794">
        <w:rPr>
          <w:sz w:val="24"/>
        </w:rPr>
        <w:t xml:space="preserve"> </w:t>
      </w:r>
      <w:r>
        <w:rPr>
          <w:sz w:val="24"/>
        </w:rPr>
        <w:t>основ</w:t>
      </w:r>
      <w:r w:rsidR="00DD0794">
        <w:rPr>
          <w:sz w:val="24"/>
        </w:rPr>
        <w:t xml:space="preserve"> </w:t>
      </w:r>
      <w:r>
        <w:rPr>
          <w:sz w:val="24"/>
        </w:rPr>
        <w:t>безопасности</w:t>
      </w:r>
      <w:r w:rsidR="00DD0794">
        <w:rPr>
          <w:sz w:val="24"/>
        </w:rPr>
        <w:t xml:space="preserve"> </w:t>
      </w:r>
      <w:r>
        <w:rPr>
          <w:sz w:val="24"/>
        </w:rPr>
        <w:t>в</w:t>
      </w:r>
      <w:r w:rsidR="00DD0794">
        <w:rPr>
          <w:sz w:val="24"/>
        </w:rPr>
        <w:t xml:space="preserve"> </w:t>
      </w:r>
      <w:r>
        <w:rPr>
          <w:sz w:val="24"/>
        </w:rPr>
        <w:t>быту,социуме,природе.</w:t>
      </w:r>
    </w:p>
    <w:p w:rsidR="00E3165B" w:rsidRDefault="00671D57" w:rsidP="00FD0EBF">
      <w:pPr>
        <w:pStyle w:val="a5"/>
        <w:numPr>
          <w:ilvl w:val="0"/>
          <w:numId w:val="77"/>
        </w:numPr>
        <w:tabs>
          <w:tab w:val="left" w:pos="522"/>
        </w:tabs>
        <w:ind w:left="0" w:right="-1" w:firstLine="426"/>
        <w:rPr>
          <w:sz w:val="24"/>
        </w:rPr>
      </w:pPr>
      <w:r>
        <w:rPr>
          <w:sz w:val="24"/>
        </w:rPr>
        <w:lastRenderedPageBreak/>
        <w:t>Формирование</w:t>
      </w:r>
      <w:r w:rsidR="00DD0794">
        <w:rPr>
          <w:sz w:val="24"/>
        </w:rPr>
        <w:t xml:space="preserve"> </w:t>
      </w:r>
      <w:r>
        <w:rPr>
          <w:sz w:val="24"/>
        </w:rPr>
        <w:t>позитивных</w:t>
      </w:r>
      <w:r w:rsidR="00DD0794">
        <w:rPr>
          <w:sz w:val="24"/>
        </w:rPr>
        <w:t xml:space="preserve"> </w:t>
      </w:r>
      <w:r>
        <w:rPr>
          <w:sz w:val="24"/>
        </w:rPr>
        <w:t>установок</w:t>
      </w:r>
      <w:r w:rsidR="00DD0794">
        <w:rPr>
          <w:sz w:val="24"/>
        </w:rPr>
        <w:t xml:space="preserve"> </w:t>
      </w:r>
      <w:r>
        <w:rPr>
          <w:sz w:val="24"/>
        </w:rPr>
        <w:t>к</w:t>
      </w:r>
      <w:r w:rsidR="00DD0794">
        <w:rPr>
          <w:sz w:val="24"/>
        </w:rPr>
        <w:t xml:space="preserve"> </w:t>
      </w:r>
      <w:r>
        <w:rPr>
          <w:sz w:val="24"/>
        </w:rPr>
        <w:t>различным</w:t>
      </w:r>
      <w:r w:rsidR="00DD0794">
        <w:rPr>
          <w:sz w:val="24"/>
        </w:rPr>
        <w:t xml:space="preserve"> </w:t>
      </w:r>
      <w:r>
        <w:rPr>
          <w:sz w:val="24"/>
        </w:rPr>
        <w:t>видам</w:t>
      </w:r>
      <w:r w:rsidR="00DD0794">
        <w:rPr>
          <w:sz w:val="24"/>
        </w:rPr>
        <w:t xml:space="preserve"> </w:t>
      </w:r>
      <w:r>
        <w:rPr>
          <w:sz w:val="24"/>
        </w:rPr>
        <w:t>труда</w:t>
      </w:r>
      <w:r w:rsidR="00DD0794">
        <w:rPr>
          <w:sz w:val="24"/>
        </w:rPr>
        <w:t xml:space="preserve"> </w:t>
      </w:r>
      <w:r>
        <w:rPr>
          <w:sz w:val="24"/>
        </w:rPr>
        <w:t>и</w:t>
      </w:r>
      <w:r w:rsidR="00DD0794">
        <w:rPr>
          <w:sz w:val="24"/>
        </w:rPr>
        <w:t xml:space="preserve"> </w:t>
      </w:r>
      <w:r>
        <w:rPr>
          <w:sz w:val="24"/>
        </w:rPr>
        <w:t>творчества.</w:t>
      </w:r>
    </w:p>
    <w:p w:rsidR="00E3165B" w:rsidRDefault="00671D57" w:rsidP="00FD0EBF">
      <w:pPr>
        <w:pStyle w:val="a5"/>
        <w:numPr>
          <w:ilvl w:val="0"/>
          <w:numId w:val="77"/>
        </w:numPr>
        <w:tabs>
          <w:tab w:val="left" w:pos="522"/>
        </w:tabs>
        <w:ind w:left="0" w:right="-1" w:firstLine="426"/>
        <w:rPr>
          <w:sz w:val="24"/>
        </w:rPr>
      </w:pPr>
      <w:r>
        <w:rPr>
          <w:sz w:val="24"/>
        </w:rPr>
        <w:t>Формирование</w:t>
      </w:r>
      <w:r w:rsidR="00DD0794">
        <w:rPr>
          <w:sz w:val="24"/>
        </w:rPr>
        <w:t xml:space="preserve"> </w:t>
      </w:r>
      <w:r>
        <w:rPr>
          <w:sz w:val="24"/>
        </w:rPr>
        <w:t>готовности</w:t>
      </w:r>
      <w:r w:rsidR="00DD0794">
        <w:rPr>
          <w:sz w:val="24"/>
        </w:rPr>
        <w:t xml:space="preserve"> </w:t>
      </w:r>
      <w:r>
        <w:rPr>
          <w:sz w:val="24"/>
        </w:rPr>
        <w:t>к</w:t>
      </w:r>
      <w:r w:rsidR="00DD0794">
        <w:rPr>
          <w:sz w:val="24"/>
        </w:rPr>
        <w:t xml:space="preserve"> </w:t>
      </w:r>
      <w:r>
        <w:rPr>
          <w:sz w:val="24"/>
        </w:rPr>
        <w:t>совместной</w:t>
      </w:r>
      <w:r w:rsidR="00DD0794">
        <w:rPr>
          <w:sz w:val="24"/>
        </w:rPr>
        <w:t xml:space="preserve"> </w:t>
      </w:r>
      <w:r>
        <w:rPr>
          <w:sz w:val="24"/>
        </w:rPr>
        <w:t>деятельности</w:t>
      </w:r>
      <w:r w:rsidR="00DD0794">
        <w:rPr>
          <w:sz w:val="24"/>
        </w:rPr>
        <w:t xml:space="preserve"> </w:t>
      </w:r>
      <w:r>
        <w:rPr>
          <w:sz w:val="24"/>
        </w:rPr>
        <w:t>со</w:t>
      </w:r>
      <w:r w:rsidR="00DD0794">
        <w:rPr>
          <w:sz w:val="24"/>
        </w:rPr>
        <w:t xml:space="preserve"> </w:t>
      </w:r>
      <w:r>
        <w:rPr>
          <w:sz w:val="24"/>
        </w:rPr>
        <w:t>сверстниками.</w:t>
      </w:r>
    </w:p>
    <w:p w:rsidR="00E3165B" w:rsidRDefault="00671D57" w:rsidP="00FD0EBF">
      <w:pPr>
        <w:pStyle w:val="a5"/>
        <w:numPr>
          <w:ilvl w:val="0"/>
          <w:numId w:val="77"/>
        </w:numPr>
        <w:tabs>
          <w:tab w:val="left" w:pos="548"/>
        </w:tabs>
        <w:ind w:left="0" w:right="-1" w:firstLine="426"/>
        <w:rPr>
          <w:sz w:val="24"/>
        </w:rPr>
      </w:pPr>
      <w:r>
        <w:rPr>
          <w:sz w:val="24"/>
        </w:rPr>
        <w:t>Формирование</w:t>
      </w:r>
      <w:r w:rsidR="00DD0794">
        <w:rPr>
          <w:sz w:val="24"/>
        </w:rPr>
        <w:t xml:space="preserve"> </w:t>
      </w:r>
      <w:r>
        <w:rPr>
          <w:sz w:val="24"/>
        </w:rPr>
        <w:t>уважительного</w:t>
      </w:r>
      <w:r w:rsidR="00DD0794">
        <w:rPr>
          <w:sz w:val="24"/>
        </w:rPr>
        <w:t xml:space="preserve"> </w:t>
      </w:r>
      <w:r>
        <w:rPr>
          <w:sz w:val="24"/>
        </w:rPr>
        <w:t>отношения</w:t>
      </w:r>
      <w:r w:rsidR="00DD0794">
        <w:rPr>
          <w:sz w:val="24"/>
        </w:rPr>
        <w:t xml:space="preserve"> </w:t>
      </w:r>
      <w:r>
        <w:rPr>
          <w:sz w:val="24"/>
        </w:rPr>
        <w:t>и</w:t>
      </w:r>
      <w:r w:rsidR="00DD0794">
        <w:rPr>
          <w:sz w:val="24"/>
        </w:rPr>
        <w:t xml:space="preserve"> </w:t>
      </w:r>
      <w:r>
        <w:rPr>
          <w:sz w:val="24"/>
        </w:rPr>
        <w:t>чувства</w:t>
      </w:r>
      <w:r w:rsidR="00DD0794">
        <w:rPr>
          <w:sz w:val="24"/>
        </w:rPr>
        <w:t xml:space="preserve"> </w:t>
      </w:r>
      <w:r>
        <w:rPr>
          <w:sz w:val="24"/>
        </w:rPr>
        <w:t>принадлежности</w:t>
      </w:r>
      <w:r w:rsidR="00DD0794">
        <w:rPr>
          <w:sz w:val="24"/>
        </w:rPr>
        <w:t xml:space="preserve"> </w:t>
      </w:r>
      <w:r>
        <w:rPr>
          <w:sz w:val="24"/>
        </w:rPr>
        <w:t>к</w:t>
      </w:r>
      <w:r w:rsidR="00DD0794">
        <w:rPr>
          <w:sz w:val="24"/>
        </w:rPr>
        <w:t xml:space="preserve"> </w:t>
      </w:r>
      <w:r>
        <w:rPr>
          <w:sz w:val="24"/>
        </w:rPr>
        <w:t>своей</w:t>
      </w:r>
      <w:r w:rsidR="00DD0794">
        <w:rPr>
          <w:sz w:val="24"/>
        </w:rPr>
        <w:t xml:space="preserve"> </w:t>
      </w:r>
      <w:r>
        <w:rPr>
          <w:sz w:val="24"/>
        </w:rPr>
        <w:t>семье</w:t>
      </w:r>
      <w:r w:rsidR="00DD0794">
        <w:rPr>
          <w:sz w:val="24"/>
        </w:rPr>
        <w:t xml:space="preserve"> </w:t>
      </w:r>
      <w:r>
        <w:rPr>
          <w:sz w:val="24"/>
        </w:rPr>
        <w:t>и</w:t>
      </w:r>
      <w:r w:rsidR="00DD0794">
        <w:rPr>
          <w:sz w:val="24"/>
        </w:rPr>
        <w:t xml:space="preserve"> </w:t>
      </w:r>
      <w:r>
        <w:rPr>
          <w:sz w:val="24"/>
        </w:rPr>
        <w:t>к</w:t>
      </w:r>
      <w:r w:rsidR="00DD0794">
        <w:rPr>
          <w:sz w:val="24"/>
        </w:rPr>
        <w:t xml:space="preserve"> </w:t>
      </w:r>
      <w:r>
        <w:rPr>
          <w:sz w:val="24"/>
        </w:rPr>
        <w:t>сообществу</w:t>
      </w:r>
      <w:r w:rsidR="00DD0794">
        <w:rPr>
          <w:sz w:val="24"/>
        </w:rPr>
        <w:t xml:space="preserve"> </w:t>
      </w:r>
      <w:r>
        <w:rPr>
          <w:sz w:val="24"/>
        </w:rPr>
        <w:t>детей и взрослых</w:t>
      </w:r>
      <w:r w:rsidR="00DD0794">
        <w:rPr>
          <w:sz w:val="24"/>
        </w:rPr>
        <w:t xml:space="preserve"> </w:t>
      </w:r>
      <w:r>
        <w:rPr>
          <w:sz w:val="24"/>
        </w:rPr>
        <w:t>в</w:t>
      </w:r>
      <w:r w:rsidR="00DD0794">
        <w:rPr>
          <w:sz w:val="24"/>
        </w:rPr>
        <w:t xml:space="preserve"> </w:t>
      </w:r>
      <w:r>
        <w:rPr>
          <w:sz w:val="24"/>
        </w:rPr>
        <w:t>Организации.</w:t>
      </w:r>
    </w:p>
    <w:p w:rsidR="00E3165B" w:rsidRDefault="00671D57" w:rsidP="00FD0EBF">
      <w:pPr>
        <w:pStyle w:val="a5"/>
        <w:numPr>
          <w:ilvl w:val="0"/>
          <w:numId w:val="77"/>
        </w:numPr>
        <w:tabs>
          <w:tab w:val="left" w:pos="642"/>
          <w:tab w:val="left" w:pos="851"/>
        </w:tabs>
        <w:ind w:left="0" w:right="-1" w:firstLine="426"/>
        <w:rPr>
          <w:sz w:val="24"/>
        </w:rPr>
      </w:pPr>
      <w:r>
        <w:rPr>
          <w:sz w:val="24"/>
        </w:rPr>
        <w:t>Развитие</w:t>
      </w:r>
      <w:r w:rsidR="00DD0794">
        <w:rPr>
          <w:sz w:val="24"/>
        </w:rPr>
        <w:t xml:space="preserve"> </w:t>
      </w:r>
      <w:r>
        <w:rPr>
          <w:sz w:val="24"/>
        </w:rPr>
        <w:t>эмоционального</w:t>
      </w:r>
      <w:r w:rsidR="00DD0794">
        <w:rPr>
          <w:sz w:val="24"/>
        </w:rPr>
        <w:t xml:space="preserve"> </w:t>
      </w:r>
      <w:r>
        <w:rPr>
          <w:sz w:val="24"/>
        </w:rPr>
        <w:t>интеллекта,эмоциональной</w:t>
      </w:r>
      <w:r w:rsidR="00DD0794">
        <w:rPr>
          <w:sz w:val="24"/>
        </w:rPr>
        <w:t xml:space="preserve"> </w:t>
      </w:r>
      <w:r>
        <w:rPr>
          <w:sz w:val="24"/>
        </w:rPr>
        <w:t>отзывчивости,сопереживания.</w:t>
      </w:r>
    </w:p>
    <w:p w:rsidR="00E3165B" w:rsidRDefault="00671D57" w:rsidP="00FD0EBF">
      <w:pPr>
        <w:pStyle w:val="a5"/>
        <w:numPr>
          <w:ilvl w:val="0"/>
          <w:numId w:val="77"/>
        </w:numPr>
        <w:tabs>
          <w:tab w:val="left" w:pos="642"/>
          <w:tab w:val="left" w:pos="851"/>
        </w:tabs>
        <w:ind w:left="0" w:right="-1" w:firstLine="426"/>
        <w:rPr>
          <w:sz w:val="24"/>
        </w:rPr>
      </w:pPr>
      <w:r>
        <w:rPr>
          <w:sz w:val="24"/>
        </w:rPr>
        <w:t>Развитие</w:t>
      </w:r>
      <w:r w:rsidR="00DD0794">
        <w:rPr>
          <w:sz w:val="24"/>
        </w:rPr>
        <w:t xml:space="preserve"> </w:t>
      </w:r>
      <w:r>
        <w:rPr>
          <w:sz w:val="24"/>
        </w:rPr>
        <w:t>игровой</w:t>
      </w:r>
      <w:r w:rsidR="00DD0794">
        <w:rPr>
          <w:sz w:val="24"/>
        </w:rPr>
        <w:t xml:space="preserve"> </w:t>
      </w:r>
      <w:r>
        <w:rPr>
          <w:sz w:val="24"/>
        </w:rPr>
        <w:t>деятельности.</w:t>
      </w:r>
    </w:p>
    <w:p w:rsidR="00E3165B" w:rsidRDefault="00671D57" w:rsidP="00FD0EBF">
      <w:pPr>
        <w:pStyle w:val="a3"/>
        <w:ind w:left="0" w:right="-1" w:firstLine="426"/>
      </w:pPr>
      <w:r>
        <w:t>В соответствии со ФГОС ДО при построении системы социально-коммуникативного</w:t>
      </w:r>
      <w:r w:rsidR="00DD0794">
        <w:t xml:space="preserve"> </w:t>
      </w:r>
      <w:r>
        <w:t>развития ребенка особое внимание уделяется социокультурной ситуации развития ребенка,которая</w:t>
      </w:r>
      <w:r w:rsidR="00DD0794">
        <w:t xml:space="preserve"> </w:t>
      </w:r>
      <w:r>
        <w:t>предъявляет</w:t>
      </w:r>
      <w:r w:rsidR="00DD0794">
        <w:t xml:space="preserve"> </w:t>
      </w:r>
      <w:r>
        <w:t>ряд</w:t>
      </w:r>
      <w:r w:rsidR="00DD0794">
        <w:t xml:space="preserve"> </w:t>
      </w:r>
      <w:r>
        <w:t>требований</w:t>
      </w:r>
      <w:r w:rsidR="00DD0794">
        <w:t xml:space="preserve"> </w:t>
      </w:r>
      <w:r>
        <w:t>к</w:t>
      </w:r>
      <w:r w:rsidR="00DD0794">
        <w:t xml:space="preserve"> </w:t>
      </w:r>
      <w:r>
        <w:t>построению</w:t>
      </w:r>
      <w:r w:rsidR="00DD0794">
        <w:t xml:space="preserve"> </w:t>
      </w:r>
      <w:r>
        <w:t>воспитательно-образовательного</w:t>
      </w:r>
      <w:r w:rsidR="00DD0794">
        <w:t xml:space="preserve"> </w:t>
      </w:r>
      <w:r>
        <w:t>процесса</w:t>
      </w:r>
      <w:r w:rsidR="00DD0794">
        <w:t xml:space="preserve"> </w:t>
      </w:r>
      <w:r>
        <w:t>и отбору</w:t>
      </w:r>
      <w:r w:rsidR="00DD0794">
        <w:t xml:space="preserve"> </w:t>
      </w:r>
      <w:r>
        <w:t>содержания дошкольного образования.</w:t>
      </w:r>
    </w:p>
    <w:p w:rsidR="00E3165B" w:rsidRDefault="00671D57" w:rsidP="00FD0EBF">
      <w:pPr>
        <w:pStyle w:val="a3"/>
        <w:spacing w:before="1"/>
        <w:ind w:left="0" w:right="-1" w:firstLine="426"/>
      </w:pPr>
      <w:r>
        <w:t>Социально-коммуникативное</w:t>
      </w:r>
      <w:r w:rsidR="00DD0794">
        <w:t xml:space="preserve"> </w:t>
      </w:r>
      <w:r>
        <w:t>развитие</w:t>
      </w:r>
      <w:r w:rsidR="00DD0794">
        <w:t xml:space="preserve"> </w:t>
      </w:r>
      <w:r>
        <w:t>детей</w:t>
      </w:r>
      <w:r w:rsidR="00DD0794">
        <w:t xml:space="preserve"> </w:t>
      </w:r>
      <w:r>
        <w:t>осуществляется</w:t>
      </w:r>
      <w:r w:rsidR="00DD0794">
        <w:t xml:space="preserve"> </w:t>
      </w:r>
      <w:r>
        <w:t>в</w:t>
      </w:r>
      <w:r w:rsidR="00DD0794">
        <w:t xml:space="preserve"> </w:t>
      </w:r>
      <w:r>
        <w:t>образовательной</w:t>
      </w:r>
      <w:r w:rsidR="00DD0794">
        <w:t xml:space="preserve"> </w:t>
      </w:r>
      <w:r>
        <w:t>деятельности</w:t>
      </w:r>
      <w:r w:rsidR="00DD0794">
        <w:t xml:space="preserve"> </w:t>
      </w:r>
      <w:r>
        <w:t>входе</w:t>
      </w:r>
      <w:r w:rsidR="00DD0794">
        <w:t xml:space="preserve"> </w:t>
      </w:r>
      <w:r>
        <w:t>режимных</w:t>
      </w:r>
      <w:r w:rsidR="00DD0794">
        <w:t xml:space="preserve"> </w:t>
      </w:r>
      <w:r>
        <w:t>моментов,</w:t>
      </w:r>
      <w:r w:rsidR="00DD0794">
        <w:t xml:space="preserve"> </w:t>
      </w:r>
      <w:r>
        <w:t>в</w:t>
      </w:r>
      <w:r w:rsidR="00DD0794">
        <w:t xml:space="preserve"> </w:t>
      </w:r>
      <w:r>
        <w:t>совместной</w:t>
      </w:r>
      <w:r w:rsidR="00DD0794">
        <w:t xml:space="preserve"> </w:t>
      </w:r>
      <w:r>
        <w:t>и</w:t>
      </w:r>
      <w:r w:rsidR="00DD0794">
        <w:t xml:space="preserve"> </w:t>
      </w:r>
      <w:r>
        <w:t>самостоятельной</w:t>
      </w:r>
      <w:r w:rsidR="00DD0794">
        <w:t xml:space="preserve"> </w:t>
      </w:r>
      <w:r>
        <w:t>игровой</w:t>
      </w:r>
      <w:r w:rsidR="00DD0794">
        <w:t xml:space="preserve"> </w:t>
      </w:r>
      <w:r>
        <w:t>деятельности,</w:t>
      </w:r>
      <w:r w:rsidR="00DD0794">
        <w:t xml:space="preserve"> </w:t>
      </w:r>
      <w:r>
        <w:t>в</w:t>
      </w:r>
      <w:r w:rsidR="00DD0794">
        <w:t xml:space="preserve"> </w:t>
      </w:r>
      <w:r>
        <w:t>семье.</w:t>
      </w:r>
    </w:p>
    <w:p w:rsidR="00E3165B" w:rsidRDefault="00671D57" w:rsidP="00FD0EBF">
      <w:pPr>
        <w:ind w:right="-1" w:firstLine="426"/>
        <w:jc w:val="both"/>
        <w:rPr>
          <w:i/>
          <w:sz w:val="24"/>
        </w:rPr>
      </w:pPr>
      <w:r>
        <w:rPr>
          <w:i/>
          <w:sz w:val="24"/>
        </w:rPr>
        <w:t>Направления</w:t>
      </w:r>
      <w:r w:rsidR="00DD0794">
        <w:rPr>
          <w:i/>
          <w:sz w:val="24"/>
        </w:rPr>
        <w:t xml:space="preserve"> </w:t>
      </w:r>
      <w:r>
        <w:rPr>
          <w:i/>
          <w:sz w:val="24"/>
        </w:rPr>
        <w:t>социально-коммуникативного</w:t>
      </w:r>
      <w:r w:rsidR="00DD0794">
        <w:rPr>
          <w:i/>
          <w:sz w:val="24"/>
        </w:rPr>
        <w:t xml:space="preserve"> </w:t>
      </w:r>
      <w:r>
        <w:rPr>
          <w:i/>
          <w:sz w:val="24"/>
        </w:rPr>
        <w:t>развития:</w:t>
      </w:r>
    </w:p>
    <w:p w:rsidR="00E3165B" w:rsidRDefault="00671D57" w:rsidP="00FD0EBF">
      <w:pPr>
        <w:pStyle w:val="a5"/>
        <w:numPr>
          <w:ilvl w:val="0"/>
          <w:numId w:val="109"/>
        </w:numPr>
        <w:tabs>
          <w:tab w:val="left" w:pos="402"/>
        </w:tabs>
        <w:ind w:left="0" w:right="-1" w:firstLine="426"/>
        <w:rPr>
          <w:sz w:val="24"/>
        </w:rPr>
      </w:pPr>
      <w:r>
        <w:rPr>
          <w:sz w:val="24"/>
        </w:rPr>
        <w:t>Формирование</w:t>
      </w:r>
      <w:r w:rsidR="00DD0794">
        <w:rPr>
          <w:sz w:val="24"/>
        </w:rPr>
        <w:t xml:space="preserve"> </w:t>
      </w:r>
      <w:r>
        <w:rPr>
          <w:sz w:val="24"/>
        </w:rPr>
        <w:t>первичных</w:t>
      </w:r>
      <w:r w:rsidR="00DD0794">
        <w:rPr>
          <w:sz w:val="24"/>
        </w:rPr>
        <w:t xml:space="preserve"> </w:t>
      </w:r>
      <w:r>
        <w:rPr>
          <w:sz w:val="24"/>
        </w:rPr>
        <w:t>ценностных</w:t>
      </w:r>
      <w:r w:rsidR="00DD0794">
        <w:rPr>
          <w:sz w:val="24"/>
        </w:rPr>
        <w:t xml:space="preserve"> </w:t>
      </w:r>
      <w:r>
        <w:rPr>
          <w:sz w:val="24"/>
        </w:rPr>
        <w:t>представлений</w:t>
      </w:r>
    </w:p>
    <w:p w:rsidR="00E3165B" w:rsidRDefault="00671D57" w:rsidP="00FD0EBF">
      <w:pPr>
        <w:pStyle w:val="a5"/>
        <w:numPr>
          <w:ilvl w:val="0"/>
          <w:numId w:val="109"/>
        </w:numPr>
        <w:tabs>
          <w:tab w:val="left" w:pos="402"/>
        </w:tabs>
        <w:ind w:left="0" w:right="-1" w:firstLine="426"/>
        <w:rPr>
          <w:sz w:val="24"/>
        </w:rPr>
      </w:pPr>
      <w:r>
        <w:rPr>
          <w:sz w:val="24"/>
        </w:rPr>
        <w:t>Развитие</w:t>
      </w:r>
      <w:r w:rsidR="00DD0794">
        <w:rPr>
          <w:sz w:val="24"/>
        </w:rPr>
        <w:t xml:space="preserve"> </w:t>
      </w:r>
      <w:r>
        <w:rPr>
          <w:sz w:val="24"/>
        </w:rPr>
        <w:t>коммуникативных</w:t>
      </w:r>
      <w:r w:rsidR="00DD0794">
        <w:rPr>
          <w:sz w:val="24"/>
        </w:rPr>
        <w:t xml:space="preserve"> </w:t>
      </w:r>
      <w:r>
        <w:rPr>
          <w:sz w:val="24"/>
        </w:rPr>
        <w:t>способностей</w:t>
      </w:r>
    </w:p>
    <w:p w:rsidR="00E3165B" w:rsidRDefault="00671D57" w:rsidP="00FD0EBF">
      <w:pPr>
        <w:pStyle w:val="a5"/>
        <w:numPr>
          <w:ilvl w:val="0"/>
          <w:numId w:val="109"/>
        </w:numPr>
        <w:tabs>
          <w:tab w:val="left" w:pos="402"/>
        </w:tabs>
        <w:ind w:left="0" w:right="-1" w:firstLine="426"/>
        <w:rPr>
          <w:sz w:val="24"/>
        </w:rPr>
      </w:pPr>
      <w:r>
        <w:rPr>
          <w:sz w:val="24"/>
        </w:rPr>
        <w:t>Развитие</w:t>
      </w:r>
      <w:r w:rsidR="00DD0794">
        <w:rPr>
          <w:sz w:val="24"/>
        </w:rPr>
        <w:t xml:space="preserve"> </w:t>
      </w:r>
      <w:r>
        <w:rPr>
          <w:sz w:val="24"/>
        </w:rPr>
        <w:t>регуляторных</w:t>
      </w:r>
      <w:r w:rsidR="00DD0794">
        <w:rPr>
          <w:sz w:val="24"/>
        </w:rPr>
        <w:t xml:space="preserve"> </w:t>
      </w:r>
      <w:r>
        <w:rPr>
          <w:sz w:val="24"/>
        </w:rPr>
        <w:t>способностей</w:t>
      </w:r>
    </w:p>
    <w:p w:rsidR="00E3165B" w:rsidRDefault="00671D57" w:rsidP="00FD0EBF">
      <w:pPr>
        <w:pStyle w:val="a3"/>
        <w:ind w:left="0" w:right="-1" w:firstLine="426"/>
      </w:pPr>
      <w:r>
        <w:t>Формирование</w:t>
      </w:r>
      <w:r w:rsidR="00DD0794">
        <w:t xml:space="preserve"> </w:t>
      </w:r>
      <w:r>
        <w:t>социальных</w:t>
      </w:r>
      <w:r w:rsidR="00DD0794">
        <w:t xml:space="preserve"> </w:t>
      </w:r>
      <w:r>
        <w:t>представлений,</w:t>
      </w:r>
      <w:r w:rsidR="00DD0794">
        <w:t xml:space="preserve"> </w:t>
      </w:r>
      <w:r>
        <w:t>умений,</w:t>
      </w:r>
      <w:r w:rsidR="00DD0794">
        <w:t xml:space="preserve"> </w:t>
      </w:r>
      <w:r>
        <w:t>навыков</w:t>
      </w:r>
      <w:r w:rsidR="00DD0794">
        <w:t xml:space="preserve"> </w:t>
      </w:r>
      <w:r>
        <w:t>(развитие</w:t>
      </w:r>
      <w:r w:rsidR="00DD0794">
        <w:t xml:space="preserve"> </w:t>
      </w:r>
      <w:r>
        <w:t>игровой</w:t>
      </w:r>
      <w:r w:rsidR="00DD0794">
        <w:t xml:space="preserve"> </w:t>
      </w:r>
      <w:r>
        <w:t>деятельности,</w:t>
      </w:r>
      <w:r w:rsidR="00DD0794">
        <w:t xml:space="preserve"> </w:t>
      </w:r>
      <w:r>
        <w:t>навыков</w:t>
      </w:r>
      <w:r w:rsidR="00DD0794">
        <w:t xml:space="preserve"> </w:t>
      </w:r>
      <w:r>
        <w:t>самообслуживания,</w:t>
      </w:r>
      <w:r w:rsidR="00DD0794">
        <w:t xml:space="preserve"> </w:t>
      </w:r>
      <w:r>
        <w:t>приобщение</w:t>
      </w:r>
      <w:r w:rsidR="00DD0794">
        <w:t xml:space="preserve"> </w:t>
      </w:r>
      <w:r>
        <w:t>к</w:t>
      </w:r>
      <w:r w:rsidR="00DD0794">
        <w:t xml:space="preserve"> </w:t>
      </w:r>
      <w:r>
        <w:t>труду,</w:t>
      </w:r>
      <w:r w:rsidR="00DD0794">
        <w:t xml:space="preserve"> </w:t>
      </w:r>
      <w:r>
        <w:t>формирование</w:t>
      </w:r>
      <w:r w:rsidR="00DD0794">
        <w:t xml:space="preserve"> </w:t>
      </w:r>
      <w:r>
        <w:t>основ</w:t>
      </w:r>
      <w:r w:rsidR="00DD0794">
        <w:t xml:space="preserve"> </w:t>
      </w:r>
      <w:r>
        <w:t>безопасности)</w:t>
      </w:r>
    </w:p>
    <w:p w:rsidR="00E3165B" w:rsidRDefault="00671D57" w:rsidP="00FD0EBF">
      <w:pPr>
        <w:pStyle w:val="a3"/>
        <w:ind w:left="0" w:right="-1" w:firstLine="426"/>
      </w:pPr>
      <w:r>
        <w:t>В</w:t>
      </w:r>
      <w:r w:rsidR="00DD0794">
        <w:t xml:space="preserve"> </w:t>
      </w:r>
      <w:r>
        <w:t>основе</w:t>
      </w:r>
      <w:r w:rsidR="00DD0794">
        <w:t xml:space="preserve"> </w:t>
      </w:r>
      <w:r>
        <w:t>обязательной</w:t>
      </w:r>
      <w:r w:rsidR="00DD0794">
        <w:t xml:space="preserve"> </w:t>
      </w:r>
      <w:r>
        <w:t>части</w:t>
      </w:r>
      <w:r w:rsidR="00DD0794">
        <w:t xml:space="preserve"> </w:t>
      </w:r>
      <w:r>
        <w:t>–содержание</w:t>
      </w:r>
      <w:r w:rsidR="00DD0794">
        <w:t xml:space="preserve"> </w:t>
      </w:r>
      <w:r>
        <w:t>Комплексной</w:t>
      </w:r>
      <w:r w:rsidR="00DD0794">
        <w:t xml:space="preserve"> </w:t>
      </w:r>
      <w:r>
        <w:t>инновационной</w:t>
      </w:r>
      <w:r w:rsidR="00DD0794">
        <w:t xml:space="preserve"> </w:t>
      </w:r>
      <w:r>
        <w:t>образовательной программы дошкольного образования «От рождения до школы» / под ред.Н.Е Вераксы, Т.С Комаровой, Э.М. Дорофеевой. - М.: Мозаика-Синтез, 2020. Даны ссылки</w:t>
      </w:r>
      <w:r w:rsidR="00DD0794">
        <w:t xml:space="preserve"> </w:t>
      </w:r>
      <w:r>
        <w:t>на</w:t>
      </w:r>
      <w:r w:rsidR="00DD0794">
        <w:t xml:space="preserve"> </w:t>
      </w:r>
      <w:r>
        <w:t>соответствующие</w:t>
      </w:r>
      <w:r w:rsidR="00DD0794">
        <w:t xml:space="preserve"> </w:t>
      </w:r>
      <w:r>
        <w:t>страницы.</w:t>
      </w:r>
    </w:p>
    <w:p w:rsidR="00E3165B" w:rsidRDefault="00671D57" w:rsidP="00FD0EBF">
      <w:pPr>
        <w:pStyle w:val="1"/>
        <w:spacing w:before="5" w:line="274" w:lineRule="exact"/>
        <w:ind w:left="0" w:right="-1" w:firstLine="426"/>
      </w:pPr>
      <w:r>
        <w:t>Формирование</w:t>
      </w:r>
      <w:r w:rsidR="00DD0794">
        <w:t xml:space="preserve"> </w:t>
      </w:r>
      <w:r>
        <w:t>первичных</w:t>
      </w:r>
      <w:r w:rsidR="00DD0794">
        <w:t xml:space="preserve"> </w:t>
      </w:r>
      <w:r>
        <w:t>ценностных</w:t>
      </w:r>
      <w:r w:rsidR="00DD0794">
        <w:t xml:space="preserve"> </w:t>
      </w:r>
      <w:r>
        <w:t>представлений</w:t>
      </w:r>
    </w:p>
    <w:p w:rsidR="00452380" w:rsidRDefault="00671D57" w:rsidP="00FD0EBF">
      <w:pPr>
        <w:pStyle w:val="a3"/>
        <w:ind w:left="0" w:right="-1" w:firstLine="426"/>
        <w:jc w:val="left"/>
        <w:rPr>
          <w:spacing w:val="1"/>
        </w:rPr>
      </w:pPr>
      <w:r>
        <w:t>Ранний возраст (от 2 до 3 лет) – с. 153</w:t>
      </w:r>
    </w:p>
    <w:p w:rsidR="00452380" w:rsidRDefault="00671D57" w:rsidP="00FD0EBF">
      <w:pPr>
        <w:pStyle w:val="a3"/>
        <w:ind w:left="0" w:right="-1" w:firstLine="426"/>
        <w:jc w:val="left"/>
      </w:pPr>
      <w:r>
        <w:t>Младшая группа (от 3 до 4 лет) – с. 164-165</w:t>
      </w:r>
    </w:p>
    <w:p w:rsidR="00452380" w:rsidRDefault="00671D57" w:rsidP="00FD0EBF">
      <w:pPr>
        <w:pStyle w:val="a3"/>
        <w:ind w:left="0" w:right="-1" w:firstLine="426"/>
        <w:jc w:val="left"/>
        <w:rPr>
          <w:spacing w:val="1"/>
        </w:rPr>
      </w:pPr>
      <w:r>
        <w:t>Средняя группа (от 4 до 5 лет) – с. 198-199</w:t>
      </w:r>
    </w:p>
    <w:p w:rsidR="00E3165B" w:rsidRDefault="00671D57" w:rsidP="00FD0EBF">
      <w:pPr>
        <w:pStyle w:val="a3"/>
        <w:ind w:left="0" w:right="-1" w:firstLine="426"/>
        <w:jc w:val="left"/>
      </w:pPr>
      <w:r>
        <w:t>Старшаягруппа(от5 до6лет)–с.240-241</w:t>
      </w:r>
    </w:p>
    <w:p w:rsidR="00E3165B" w:rsidRDefault="00671D57" w:rsidP="00FD0EBF">
      <w:pPr>
        <w:pStyle w:val="a3"/>
        <w:ind w:left="0" w:right="-1" w:firstLine="426"/>
        <w:jc w:val="left"/>
      </w:pPr>
      <w:r>
        <w:t>Подготовительная</w:t>
      </w:r>
      <w:r w:rsidR="00DD0794">
        <w:t xml:space="preserve"> </w:t>
      </w:r>
      <w:r>
        <w:t>к</w:t>
      </w:r>
      <w:r w:rsidR="00DD0794">
        <w:t xml:space="preserve"> </w:t>
      </w:r>
      <w:r>
        <w:t>школе</w:t>
      </w:r>
      <w:r w:rsidR="00DD0794">
        <w:t xml:space="preserve"> </w:t>
      </w:r>
      <w:r>
        <w:t>группа</w:t>
      </w:r>
      <w:r w:rsidR="00DD0794">
        <w:t xml:space="preserve"> </w:t>
      </w:r>
      <w:r>
        <w:t>(от6до7лет)–с.286-288</w:t>
      </w:r>
    </w:p>
    <w:p w:rsidR="00452380" w:rsidRDefault="00671D57" w:rsidP="00FD0EBF">
      <w:pPr>
        <w:pStyle w:val="a3"/>
        <w:spacing w:before="3"/>
        <w:ind w:left="0" w:right="-1" w:firstLine="426"/>
        <w:jc w:val="left"/>
        <w:rPr>
          <w:b/>
          <w:spacing w:val="-57"/>
        </w:rPr>
      </w:pPr>
      <w:r>
        <w:rPr>
          <w:b/>
        </w:rPr>
        <w:t>Развитие коммуникативных способностей</w:t>
      </w:r>
    </w:p>
    <w:p w:rsidR="00452380" w:rsidRDefault="00671D57" w:rsidP="00FD0EBF">
      <w:pPr>
        <w:pStyle w:val="a3"/>
        <w:spacing w:before="3"/>
        <w:ind w:left="0" w:right="-1" w:firstLine="426"/>
        <w:jc w:val="left"/>
        <w:rPr>
          <w:spacing w:val="1"/>
        </w:rPr>
      </w:pPr>
      <w:r>
        <w:t>Ранний возраст (от 2 до 3 лет) – с. 153</w:t>
      </w:r>
    </w:p>
    <w:p w:rsidR="00452380" w:rsidRDefault="00671D57" w:rsidP="00FD0EBF">
      <w:pPr>
        <w:pStyle w:val="a3"/>
        <w:spacing w:before="3"/>
        <w:ind w:left="0" w:right="-1" w:firstLine="426"/>
        <w:jc w:val="left"/>
        <w:rPr>
          <w:spacing w:val="1"/>
        </w:rPr>
      </w:pPr>
      <w:r>
        <w:t xml:space="preserve">Младшая </w:t>
      </w:r>
      <w:r w:rsidR="00DD0794">
        <w:t xml:space="preserve"> </w:t>
      </w:r>
      <w:r>
        <w:t>группа (от 3 до 4 лет) – с. 165-166</w:t>
      </w:r>
    </w:p>
    <w:p w:rsidR="00452380" w:rsidRDefault="00671D57" w:rsidP="00FD0EBF">
      <w:pPr>
        <w:pStyle w:val="a3"/>
        <w:spacing w:before="3"/>
        <w:ind w:left="0" w:right="-1" w:firstLine="426"/>
        <w:jc w:val="left"/>
      </w:pPr>
      <w:r>
        <w:t>Средняя</w:t>
      </w:r>
      <w:r w:rsidR="00DD0794">
        <w:t xml:space="preserve"> </w:t>
      </w:r>
      <w:r>
        <w:t xml:space="preserve"> группа (от 4 до 5 лет) – с. 199-200</w:t>
      </w:r>
    </w:p>
    <w:p w:rsidR="00E3165B" w:rsidRDefault="00671D57" w:rsidP="00FD0EBF">
      <w:pPr>
        <w:pStyle w:val="a3"/>
        <w:spacing w:before="3"/>
        <w:ind w:left="0" w:right="-1" w:firstLine="426"/>
        <w:jc w:val="left"/>
      </w:pPr>
      <w:r>
        <w:t>Старшая</w:t>
      </w:r>
      <w:r w:rsidR="00DD0794">
        <w:t xml:space="preserve"> </w:t>
      </w:r>
      <w:r>
        <w:t>группа(от 5до 6лет)–с. 241-242</w:t>
      </w:r>
    </w:p>
    <w:p w:rsidR="00E3165B" w:rsidRDefault="00671D57" w:rsidP="00FD0EBF">
      <w:pPr>
        <w:pStyle w:val="a3"/>
        <w:spacing w:line="271" w:lineRule="exact"/>
        <w:ind w:left="0" w:right="-1" w:firstLine="426"/>
        <w:jc w:val="left"/>
      </w:pPr>
      <w:r>
        <w:t>Подготовительная</w:t>
      </w:r>
      <w:r w:rsidR="00DD0794">
        <w:t xml:space="preserve"> </w:t>
      </w:r>
      <w:r>
        <w:t>к</w:t>
      </w:r>
      <w:r w:rsidR="00DD0794">
        <w:t xml:space="preserve"> </w:t>
      </w:r>
      <w:r>
        <w:t>школе</w:t>
      </w:r>
      <w:r w:rsidR="00DD0794">
        <w:t xml:space="preserve"> </w:t>
      </w:r>
      <w:r>
        <w:t>группа</w:t>
      </w:r>
      <w:r w:rsidR="00DD0794">
        <w:t xml:space="preserve"> </w:t>
      </w:r>
      <w:r>
        <w:t>(от6до7лет)–с.288-289</w:t>
      </w:r>
    </w:p>
    <w:p w:rsidR="00452380" w:rsidRDefault="00671D57" w:rsidP="00FD0EBF">
      <w:pPr>
        <w:pStyle w:val="a3"/>
        <w:spacing w:before="5"/>
        <w:ind w:left="0" w:right="-1" w:firstLine="426"/>
        <w:jc w:val="left"/>
        <w:rPr>
          <w:b/>
          <w:spacing w:val="1"/>
        </w:rPr>
      </w:pPr>
      <w:r>
        <w:rPr>
          <w:b/>
        </w:rPr>
        <w:t>Развитие регуляторных способностей</w:t>
      </w:r>
    </w:p>
    <w:p w:rsidR="00452380" w:rsidRDefault="00671D57" w:rsidP="00FD0EBF">
      <w:pPr>
        <w:pStyle w:val="a3"/>
        <w:spacing w:before="5"/>
        <w:ind w:left="0" w:right="-1" w:firstLine="426"/>
        <w:jc w:val="left"/>
        <w:rPr>
          <w:spacing w:val="1"/>
        </w:rPr>
      </w:pPr>
      <w:r>
        <w:t>Ранний возраст (от 2 до 3 лет) – с. 154</w:t>
      </w:r>
    </w:p>
    <w:p w:rsidR="00AB21DC" w:rsidRDefault="00671D57" w:rsidP="00FD0EBF">
      <w:pPr>
        <w:pStyle w:val="a3"/>
        <w:spacing w:before="5"/>
        <w:ind w:left="0" w:right="-1" w:firstLine="426"/>
        <w:jc w:val="left"/>
        <w:rPr>
          <w:spacing w:val="1"/>
        </w:rPr>
      </w:pPr>
      <w:r>
        <w:t>Младшая группа (от 3 до 4 лет) – с.166</w:t>
      </w:r>
    </w:p>
    <w:p w:rsidR="00452380" w:rsidRDefault="00671D57" w:rsidP="00FD0EBF">
      <w:pPr>
        <w:pStyle w:val="a3"/>
        <w:spacing w:before="5"/>
        <w:ind w:left="0" w:right="-1" w:firstLine="426"/>
        <w:jc w:val="left"/>
      </w:pPr>
      <w:r>
        <w:t>Средняя группа (от 4 до 5 лет) – с. 200-201</w:t>
      </w:r>
    </w:p>
    <w:p w:rsidR="00E3165B" w:rsidRDefault="00671D57" w:rsidP="00FD0EBF">
      <w:pPr>
        <w:pStyle w:val="a3"/>
        <w:spacing w:before="5"/>
        <w:ind w:left="0" w:right="-1" w:firstLine="426"/>
        <w:jc w:val="left"/>
      </w:pPr>
      <w:r>
        <w:t>Старшаягруппа(от5до6лет)–с.242-243</w:t>
      </w:r>
    </w:p>
    <w:p w:rsidR="00E3165B" w:rsidRDefault="00671D57" w:rsidP="00FD0EBF">
      <w:pPr>
        <w:pStyle w:val="a3"/>
        <w:spacing w:line="272" w:lineRule="exact"/>
        <w:ind w:left="0" w:right="-1" w:firstLine="426"/>
        <w:jc w:val="left"/>
      </w:pPr>
      <w:r>
        <w:t>Подготовительная</w:t>
      </w:r>
      <w:r w:rsidR="00DD0794">
        <w:t xml:space="preserve"> </w:t>
      </w:r>
      <w:r>
        <w:t>к</w:t>
      </w:r>
      <w:r w:rsidR="00DD0794">
        <w:t xml:space="preserve"> </w:t>
      </w:r>
      <w:r>
        <w:t>школе</w:t>
      </w:r>
      <w:r w:rsidR="00DD0794">
        <w:t xml:space="preserve"> </w:t>
      </w:r>
      <w:r>
        <w:t>группа</w:t>
      </w:r>
      <w:r w:rsidR="00DD0794">
        <w:t xml:space="preserve"> </w:t>
      </w:r>
      <w:r>
        <w:t>(от6до7лет)–с.289</w:t>
      </w:r>
    </w:p>
    <w:p w:rsidR="00E3165B" w:rsidRDefault="00671D57" w:rsidP="00FD0EBF">
      <w:pPr>
        <w:pStyle w:val="1"/>
        <w:spacing w:before="5"/>
        <w:ind w:left="0" w:right="-1" w:firstLine="426"/>
      </w:pPr>
      <w:r>
        <w:t>Формирование социальных представлений, умений, навыков (развитие игровой</w:t>
      </w:r>
      <w:r w:rsidR="00DD0794">
        <w:t xml:space="preserve"> </w:t>
      </w:r>
      <w:r>
        <w:t>деятельности, навыков самообслуживания, приобщение к труду, формирование основ</w:t>
      </w:r>
      <w:r w:rsidR="00DD0794">
        <w:t xml:space="preserve"> </w:t>
      </w:r>
      <w:r>
        <w:t>безопасности)</w:t>
      </w:r>
    </w:p>
    <w:p w:rsidR="00452380" w:rsidRDefault="00671D57" w:rsidP="00452380">
      <w:pPr>
        <w:pStyle w:val="a3"/>
        <w:ind w:left="0" w:right="-1" w:firstLine="426"/>
        <w:jc w:val="left"/>
        <w:rPr>
          <w:spacing w:val="1"/>
        </w:rPr>
      </w:pPr>
      <w:r>
        <w:t>Ранний возраст (от 2 до 3 лет) – с. 154</w:t>
      </w:r>
    </w:p>
    <w:p w:rsidR="00452380" w:rsidRDefault="00671D57" w:rsidP="00452380">
      <w:pPr>
        <w:pStyle w:val="a3"/>
        <w:ind w:left="0" w:right="-1" w:firstLine="426"/>
        <w:jc w:val="left"/>
        <w:rPr>
          <w:spacing w:val="-57"/>
        </w:rPr>
      </w:pPr>
      <w:r>
        <w:t>Младшая группа (от 3 до 4 лет) – с. 166-168</w:t>
      </w:r>
    </w:p>
    <w:p w:rsidR="00452380" w:rsidRDefault="00671D57" w:rsidP="00452380">
      <w:pPr>
        <w:pStyle w:val="a3"/>
        <w:ind w:left="0" w:right="-1" w:firstLine="426"/>
        <w:jc w:val="left"/>
        <w:rPr>
          <w:spacing w:val="1"/>
        </w:rPr>
      </w:pPr>
      <w:r>
        <w:t>Средняя группа (от 4 до 5 лет) – с. 201-203</w:t>
      </w:r>
    </w:p>
    <w:p w:rsidR="00E3165B" w:rsidRDefault="00671D57" w:rsidP="00452380">
      <w:pPr>
        <w:pStyle w:val="a3"/>
        <w:ind w:left="0" w:right="-1" w:firstLine="426"/>
        <w:jc w:val="left"/>
      </w:pPr>
      <w:r>
        <w:t>Старшаягруппа(от5 до6лет)–с.243-245</w:t>
      </w:r>
    </w:p>
    <w:p w:rsidR="00E3165B" w:rsidRDefault="00671D57" w:rsidP="00FD0EBF">
      <w:pPr>
        <w:pStyle w:val="a3"/>
        <w:spacing w:before="1"/>
        <w:ind w:left="0" w:right="-1" w:firstLine="426"/>
        <w:jc w:val="left"/>
      </w:pPr>
      <w:r>
        <w:t>Подготовительная</w:t>
      </w:r>
      <w:r w:rsidR="00DD0794">
        <w:t xml:space="preserve"> </w:t>
      </w:r>
      <w:r>
        <w:t>к</w:t>
      </w:r>
      <w:r w:rsidR="00DD0794">
        <w:t xml:space="preserve"> </w:t>
      </w:r>
      <w:r>
        <w:t>школе</w:t>
      </w:r>
      <w:r w:rsidR="00DD0794">
        <w:t xml:space="preserve"> </w:t>
      </w:r>
      <w:r>
        <w:t>группа(от6до7лет) –с.289-291</w:t>
      </w:r>
    </w:p>
    <w:p w:rsidR="00E3165B" w:rsidRDefault="00671D57" w:rsidP="00FD0EBF">
      <w:pPr>
        <w:pStyle w:val="a3"/>
        <w:ind w:left="0" w:right="-1" w:firstLine="426"/>
      </w:pPr>
      <w:r>
        <w:rPr>
          <w:i/>
        </w:rPr>
        <w:t xml:space="preserve">В сфере развития игровой деятельности </w:t>
      </w:r>
      <w:r>
        <w:t>взрослые создают условия для свободной</w:t>
      </w:r>
      <w:r w:rsidR="00DD0794">
        <w:t xml:space="preserve"> </w:t>
      </w:r>
      <w:r>
        <w:t xml:space="preserve">игры детей, организуют и поощряют участие детей в сюжетно-ролевых, дидактических,развивающих </w:t>
      </w:r>
      <w:r>
        <w:lastRenderedPageBreak/>
        <w:t>компьютерных играх и других игровых формах; поддерживают творческую</w:t>
      </w:r>
      <w:r w:rsidR="00DD0794">
        <w:t xml:space="preserve"> </w:t>
      </w:r>
      <w:r>
        <w:t>импровизацию в игре. Используют дидактические игры и игровые приемы в разных видах</w:t>
      </w:r>
      <w:r w:rsidR="00DD0794">
        <w:t xml:space="preserve"> </w:t>
      </w:r>
      <w:r>
        <w:t>деятельности и</w:t>
      </w:r>
      <w:r w:rsidR="00DD0794">
        <w:t xml:space="preserve"> </w:t>
      </w:r>
      <w:r>
        <w:t>при выполнении</w:t>
      </w:r>
      <w:r w:rsidR="00DD0794">
        <w:t xml:space="preserve"> </w:t>
      </w:r>
      <w:r>
        <w:t>режимных</w:t>
      </w:r>
      <w:r w:rsidR="00DD0794">
        <w:t xml:space="preserve"> </w:t>
      </w:r>
      <w:r>
        <w:t>моментов.</w:t>
      </w:r>
    </w:p>
    <w:p w:rsidR="00E3165B" w:rsidRDefault="00671D57" w:rsidP="00FD0EBF">
      <w:pPr>
        <w:ind w:right="-1" w:firstLine="426"/>
        <w:rPr>
          <w:sz w:val="23"/>
        </w:rPr>
      </w:pPr>
      <w:r>
        <w:rPr>
          <w:sz w:val="23"/>
        </w:rPr>
        <w:t>Таблица4</w:t>
      </w:r>
    </w:p>
    <w:p w:rsidR="00E3165B" w:rsidRDefault="00671D57" w:rsidP="00FD0EBF">
      <w:pPr>
        <w:spacing w:before="7"/>
        <w:ind w:right="-1" w:firstLine="426"/>
        <w:jc w:val="both"/>
        <w:rPr>
          <w:b/>
          <w:i/>
          <w:sz w:val="23"/>
        </w:rPr>
      </w:pPr>
      <w:r>
        <w:rPr>
          <w:b/>
          <w:i/>
          <w:sz w:val="23"/>
        </w:rPr>
        <w:t>Классификация</w:t>
      </w:r>
      <w:r w:rsidR="00DD0794">
        <w:rPr>
          <w:b/>
          <w:i/>
          <w:sz w:val="23"/>
        </w:rPr>
        <w:t xml:space="preserve"> </w:t>
      </w:r>
      <w:r>
        <w:rPr>
          <w:b/>
          <w:i/>
          <w:sz w:val="23"/>
        </w:rPr>
        <w:t>игр</w:t>
      </w:r>
      <w:r w:rsidR="00DD0794">
        <w:rPr>
          <w:b/>
          <w:i/>
          <w:sz w:val="23"/>
        </w:rPr>
        <w:t xml:space="preserve"> </w:t>
      </w:r>
      <w:r>
        <w:rPr>
          <w:b/>
          <w:i/>
          <w:sz w:val="23"/>
        </w:rPr>
        <w:t>детей</w:t>
      </w:r>
      <w:r w:rsidR="00DD0794">
        <w:rPr>
          <w:b/>
          <w:i/>
          <w:sz w:val="23"/>
        </w:rPr>
        <w:t xml:space="preserve"> </w:t>
      </w:r>
      <w:r>
        <w:rPr>
          <w:b/>
          <w:i/>
          <w:sz w:val="23"/>
        </w:rPr>
        <w:t>дошкольного</w:t>
      </w:r>
      <w:r w:rsidR="00DD0794">
        <w:rPr>
          <w:b/>
          <w:i/>
          <w:sz w:val="23"/>
        </w:rPr>
        <w:t xml:space="preserve"> </w:t>
      </w:r>
      <w:r>
        <w:rPr>
          <w:b/>
          <w:i/>
          <w:sz w:val="23"/>
        </w:rPr>
        <w:t>возраста (по</w:t>
      </w:r>
      <w:r w:rsidR="00DD0794">
        <w:rPr>
          <w:b/>
          <w:i/>
          <w:sz w:val="23"/>
        </w:rPr>
        <w:t xml:space="preserve"> </w:t>
      </w:r>
      <w:r>
        <w:rPr>
          <w:b/>
          <w:i/>
          <w:sz w:val="23"/>
        </w:rPr>
        <w:t>Е.ВЗворыгиной,С.Л.Новосёловой)</w:t>
      </w: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78"/>
        <w:gridCol w:w="2118"/>
        <w:gridCol w:w="3119"/>
        <w:gridCol w:w="567"/>
        <w:gridCol w:w="630"/>
        <w:gridCol w:w="567"/>
        <w:gridCol w:w="567"/>
        <w:gridCol w:w="507"/>
        <w:gridCol w:w="16"/>
      </w:tblGrid>
      <w:tr w:rsidR="00E3165B">
        <w:trPr>
          <w:gridAfter w:val="1"/>
          <w:wAfter w:w="16" w:type="dxa"/>
          <w:trHeight w:val="460"/>
        </w:trPr>
        <w:tc>
          <w:tcPr>
            <w:tcW w:w="6915" w:type="dxa"/>
            <w:gridSpan w:val="3"/>
          </w:tcPr>
          <w:p w:rsidR="00E3165B" w:rsidRDefault="00671D57" w:rsidP="00FD0EBF">
            <w:pPr>
              <w:pStyle w:val="TableParagraph"/>
              <w:ind w:left="0" w:right="-1" w:firstLine="426"/>
              <w:jc w:val="center"/>
              <w:rPr>
                <w:b/>
                <w:sz w:val="20"/>
              </w:rPr>
            </w:pPr>
            <w:r>
              <w:rPr>
                <w:b/>
                <w:sz w:val="20"/>
              </w:rPr>
              <w:t>Игры</w:t>
            </w:r>
          </w:p>
        </w:tc>
        <w:tc>
          <w:tcPr>
            <w:tcW w:w="2838" w:type="dxa"/>
            <w:gridSpan w:val="5"/>
          </w:tcPr>
          <w:p w:rsidR="00E3165B" w:rsidRDefault="00671D57" w:rsidP="00452380">
            <w:pPr>
              <w:pStyle w:val="TableParagraph"/>
              <w:spacing w:line="230" w:lineRule="atLeast"/>
              <w:ind w:left="0" w:right="-1" w:firstLine="19"/>
              <w:rPr>
                <w:b/>
                <w:sz w:val="20"/>
              </w:rPr>
            </w:pPr>
            <w:r>
              <w:rPr>
                <w:b/>
                <w:sz w:val="20"/>
              </w:rPr>
              <w:t>Возрастнаяадресованность(годыжизнидетей)</w:t>
            </w:r>
          </w:p>
        </w:tc>
      </w:tr>
      <w:tr w:rsidR="00E3165B" w:rsidTr="002C590A">
        <w:trPr>
          <w:trHeight w:val="230"/>
        </w:trPr>
        <w:tc>
          <w:tcPr>
            <w:tcW w:w="1678" w:type="dxa"/>
          </w:tcPr>
          <w:p w:rsidR="00E3165B" w:rsidRDefault="00671D57" w:rsidP="00FD0EBF">
            <w:pPr>
              <w:pStyle w:val="TableParagraph"/>
              <w:spacing w:line="210" w:lineRule="exact"/>
              <w:ind w:left="0" w:right="-1" w:firstLine="426"/>
              <w:rPr>
                <w:b/>
                <w:sz w:val="20"/>
              </w:rPr>
            </w:pPr>
            <w:r>
              <w:rPr>
                <w:b/>
                <w:sz w:val="20"/>
              </w:rPr>
              <w:t>Классы</w:t>
            </w:r>
          </w:p>
        </w:tc>
        <w:tc>
          <w:tcPr>
            <w:tcW w:w="2118" w:type="dxa"/>
          </w:tcPr>
          <w:p w:rsidR="00E3165B" w:rsidRDefault="00671D57" w:rsidP="00FD0EBF">
            <w:pPr>
              <w:pStyle w:val="TableParagraph"/>
              <w:spacing w:line="210" w:lineRule="exact"/>
              <w:ind w:left="0" w:right="-1" w:firstLine="426"/>
              <w:jc w:val="center"/>
              <w:rPr>
                <w:b/>
                <w:sz w:val="20"/>
              </w:rPr>
            </w:pPr>
            <w:r>
              <w:rPr>
                <w:b/>
                <w:sz w:val="20"/>
              </w:rPr>
              <w:t>Виды</w:t>
            </w:r>
          </w:p>
        </w:tc>
        <w:tc>
          <w:tcPr>
            <w:tcW w:w="3119" w:type="dxa"/>
          </w:tcPr>
          <w:p w:rsidR="00E3165B" w:rsidRDefault="00671D57" w:rsidP="00FD0EBF">
            <w:pPr>
              <w:pStyle w:val="TableParagraph"/>
              <w:spacing w:line="210" w:lineRule="exact"/>
              <w:ind w:left="0" w:right="-1" w:firstLine="426"/>
              <w:jc w:val="center"/>
              <w:rPr>
                <w:b/>
                <w:sz w:val="20"/>
              </w:rPr>
            </w:pPr>
            <w:r>
              <w:rPr>
                <w:b/>
                <w:sz w:val="20"/>
              </w:rPr>
              <w:t>Подвиды</w:t>
            </w:r>
          </w:p>
        </w:tc>
        <w:tc>
          <w:tcPr>
            <w:tcW w:w="567" w:type="dxa"/>
          </w:tcPr>
          <w:p w:rsidR="00E3165B" w:rsidRDefault="00671D57" w:rsidP="00452380">
            <w:pPr>
              <w:pStyle w:val="TableParagraph"/>
              <w:spacing w:line="210" w:lineRule="exact"/>
              <w:ind w:left="0" w:right="-1" w:firstLine="19"/>
              <w:jc w:val="center"/>
              <w:rPr>
                <w:b/>
                <w:sz w:val="20"/>
              </w:rPr>
            </w:pPr>
            <w:r>
              <w:rPr>
                <w:b/>
                <w:sz w:val="20"/>
              </w:rPr>
              <w:t>2-3</w:t>
            </w:r>
          </w:p>
        </w:tc>
        <w:tc>
          <w:tcPr>
            <w:tcW w:w="630" w:type="dxa"/>
          </w:tcPr>
          <w:p w:rsidR="00E3165B" w:rsidRDefault="00671D57" w:rsidP="00452380">
            <w:pPr>
              <w:pStyle w:val="TableParagraph"/>
              <w:spacing w:line="210" w:lineRule="exact"/>
              <w:ind w:left="0" w:right="-1"/>
              <w:jc w:val="center"/>
              <w:rPr>
                <w:b/>
                <w:sz w:val="20"/>
              </w:rPr>
            </w:pPr>
            <w:r>
              <w:rPr>
                <w:b/>
                <w:sz w:val="20"/>
              </w:rPr>
              <w:t>3-4</w:t>
            </w:r>
          </w:p>
        </w:tc>
        <w:tc>
          <w:tcPr>
            <w:tcW w:w="567" w:type="dxa"/>
          </w:tcPr>
          <w:p w:rsidR="00E3165B" w:rsidRDefault="00671D57" w:rsidP="00452380">
            <w:pPr>
              <w:pStyle w:val="TableParagraph"/>
              <w:spacing w:line="210" w:lineRule="exact"/>
              <w:ind w:left="0" w:right="-1"/>
              <w:jc w:val="center"/>
              <w:rPr>
                <w:b/>
                <w:sz w:val="20"/>
              </w:rPr>
            </w:pPr>
            <w:r>
              <w:rPr>
                <w:b/>
                <w:sz w:val="20"/>
              </w:rPr>
              <w:t>4-5</w:t>
            </w:r>
          </w:p>
        </w:tc>
        <w:tc>
          <w:tcPr>
            <w:tcW w:w="567" w:type="dxa"/>
          </w:tcPr>
          <w:p w:rsidR="00E3165B" w:rsidRDefault="00671D57" w:rsidP="00452380">
            <w:pPr>
              <w:pStyle w:val="TableParagraph"/>
              <w:spacing w:line="210" w:lineRule="exact"/>
              <w:ind w:left="0" w:right="-1"/>
              <w:jc w:val="center"/>
              <w:rPr>
                <w:b/>
                <w:sz w:val="20"/>
              </w:rPr>
            </w:pPr>
            <w:r>
              <w:rPr>
                <w:b/>
                <w:sz w:val="20"/>
              </w:rPr>
              <w:t>5-6</w:t>
            </w:r>
          </w:p>
        </w:tc>
        <w:tc>
          <w:tcPr>
            <w:tcW w:w="523" w:type="dxa"/>
            <w:gridSpan w:val="2"/>
          </w:tcPr>
          <w:p w:rsidR="00E3165B" w:rsidRDefault="00671D57" w:rsidP="00452380">
            <w:pPr>
              <w:pStyle w:val="TableParagraph"/>
              <w:spacing w:line="210" w:lineRule="exact"/>
              <w:ind w:left="0" w:right="-1"/>
              <w:jc w:val="center"/>
              <w:rPr>
                <w:b/>
                <w:sz w:val="20"/>
              </w:rPr>
            </w:pPr>
            <w:r>
              <w:rPr>
                <w:b/>
                <w:sz w:val="20"/>
              </w:rPr>
              <w:t>6-7</w:t>
            </w:r>
          </w:p>
        </w:tc>
      </w:tr>
      <w:tr w:rsidR="00E3165B" w:rsidTr="002C590A">
        <w:trPr>
          <w:trHeight w:val="230"/>
        </w:trPr>
        <w:tc>
          <w:tcPr>
            <w:tcW w:w="1678" w:type="dxa"/>
            <w:vMerge w:val="restart"/>
          </w:tcPr>
          <w:p w:rsidR="00E3165B" w:rsidRDefault="00671D57" w:rsidP="00452380">
            <w:pPr>
              <w:pStyle w:val="TableParagraph"/>
              <w:spacing w:line="225" w:lineRule="exact"/>
              <w:ind w:left="0" w:right="-1" w:firstLine="130"/>
              <w:rPr>
                <w:sz w:val="20"/>
              </w:rPr>
            </w:pPr>
            <w:r>
              <w:rPr>
                <w:sz w:val="20"/>
              </w:rPr>
              <w:t>Игры,</w:t>
            </w:r>
          </w:p>
          <w:p w:rsidR="00E3165B" w:rsidRDefault="00671D57" w:rsidP="00452380">
            <w:pPr>
              <w:pStyle w:val="TableParagraph"/>
              <w:spacing w:before="1"/>
              <w:ind w:left="0" w:right="-1" w:firstLine="130"/>
              <w:rPr>
                <w:sz w:val="20"/>
              </w:rPr>
            </w:pPr>
            <w:r>
              <w:rPr>
                <w:spacing w:val="-1"/>
                <w:sz w:val="20"/>
              </w:rPr>
              <w:t xml:space="preserve">возникающие </w:t>
            </w:r>
            <w:r>
              <w:rPr>
                <w:sz w:val="20"/>
              </w:rPr>
              <w:t>по</w:t>
            </w:r>
            <w:r w:rsidR="00DD0794">
              <w:rPr>
                <w:sz w:val="20"/>
              </w:rPr>
              <w:t xml:space="preserve"> </w:t>
            </w:r>
            <w:r>
              <w:rPr>
                <w:sz w:val="20"/>
              </w:rPr>
              <w:t>инициативе</w:t>
            </w:r>
          </w:p>
          <w:p w:rsidR="00E3165B" w:rsidRDefault="00671D57" w:rsidP="00452380">
            <w:pPr>
              <w:pStyle w:val="TableParagraph"/>
              <w:spacing w:before="1"/>
              <w:ind w:left="0" w:right="-1" w:firstLine="130"/>
              <w:rPr>
                <w:sz w:val="20"/>
              </w:rPr>
            </w:pPr>
            <w:r>
              <w:rPr>
                <w:sz w:val="20"/>
              </w:rPr>
              <w:t>ребенка</w:t>
            </w:r>
          </w:p>
        </w:tc>
        <w:tc>
          <w:tcPr>
            <w:tcW w:w="2118" w:type="dxa"/>
            <w:vMerge w:val="restart"/>
          </w:tcPr>
          <w:p w:rsidR="00E3165B" w:rsidRDefault="00671D57" w:rsidP="00452380">
            <w:pPr>
              <w:pStyle w:val="TableParagraph"/>
              <w:spacing w:line="225" w:lineRule="exact"/>
              <w:ind w:left="0" w:right="-1"/>
              <w:rPr>
                <w:sz w:val="20"/>
              </w:rPr>
            </w:pPr>
            <w:r>
              <w:rPr>
                <w:sz w:val="20"/>
              </w:rPr>
              <w:t>Игры-</w:t>
            </w:r>
          </w:p>
          <w:p w:rsidR="00E3165B" w:rsidRDefault="00671D57" w:rsidP="00452380">
            <w:pPr>
              <w:pStyle w:val="TableParagraph"/>
              <w:spacing w:before="1"/>
              <w:ind w:left="0" w:right="-1"/>
              <w:rPr>
                <w:sz w:val="20"/>
              </w:rPr>
            </w:pPr>
            <w:r>
              <w:rPr>
                <w:sz w:val="20"/>
              </w:rPr>
              <w:t>экспериментирования</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w:t>
            </w:r>
            <w:r w:rsidR="00DD0794">
              <w:rPr>
                <w:sz w:val="20"/>
              </w:rPr>
              <w:t xml:space="preserve"> </w:t>
            </w:r>
            <w:r>
              <w:rPr>
                <w:sz w:val="20"/>
              </w:rPr>
              <w:t>животными</w:t>
            </w:r>
            <w:r w:rsidR="00DD0794">
              <w:rPr>
                <w:sz w:val="20"/>
              </w:rPr>
              <w:t xml:space="preserve"> </w:t>
            </w:r>
            <w:r>
              <w:rPr>
                <w:sz w:val="20"/>
              </w:rPr>
              <w:t>и</w:t>
            </w:r>
            <w:r w:rsidR="00DD0794">
              <w:rPr>
                <w:sz w:val="20"/>
              </w:rPr>
              <w:t xml:space="preserve"> </w:t>
            </w:r>
            <w:r>
              <w:rPr>
                <w:sz w:val="20"/>
              </w:rPr>
              <w:t>людьми</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1" w:lineRule="exact"/>
              <w:ind w:left="0" w:right="-1" w:firstLine="19"/>
              <w:rPr>
                <w:sz w:val="20"/>
              </w:rPr>
            </w:pPr>
            <w:r>
              <w:rPr>
                <w:sz w:val="20"/>
              </w:rPr>
              <w:t>С</w:t>
            </w:r>
            <w:r w:rsidR="00DD0794">
              <w:rPr>
                <w:sz w:val="20"/>
              </w:rPr>
              <w:t xml:space="preserve"> </w:t>
            </w:r>
            <w:r>
              <w:rPr>
                <w:sz w:val="20"/>
              </w:rPr>
              <w:t>природными</w:t>
            </w:r>
            <w:r w:rsidR="00DD0794">
              <w:rPr>
                <w:sz w:val="20"/>
              </w:rPr>
              <w:t xml:space="preserve"> </w:t>
            </w:r>
            <w:r>
              <w:rPr>
                <w:sz w:val="20"/>
              </w:rPr>
              <w:t>объектами</w:t>
            </w:r>
          </w:p>
        </w:tc>
        <w:tc>
          <w:tcPr>
            <w:tcW w:w="567" w:type="dxa"/>
          </w:tcPr>
          <w:p w:rsidR="00E3165B" w:rsidRDefault="00E3165B" w:rsidP="00452380">
            <w:pPr>
              <w:pStyle w:val="TableParagraph"/>
              <w:ind w:left="0" w:right="-1" w:firstLine="19"/>
              <w:rPr>
                <w:sz w:val="16"/>
              </w:rPr>
            </w:pPr>
          </w:p>
        </w:tc>
        <w:tc>
          <w:tcPr>
            <w:tcW w:w="630" w:type="dxa"/>
          </w:tcPr>
          <w:p w:rsidR="00E3165B" w:rsidRDefault="00671D57" w:rsidP="00452380">
            <w:pPr>
              <w:pStyle w:val="TableParagraph"/>
              <w:spacing w:line="211" w:lineRule="exact"/>
              <w:ind w:left="0" w:right="-1"/>
              <w:jc w:val="center"/>
              <w:rPr>
                <w:sz w:val="20"/>
              </w:rPr>
            </w:pPr>
            <w:r>
              <w:rPr>
                <w:w w:val="99"/>
                <w:sz w:val="20"/>
              </w:rPr>
              <w:t>+</w:t>
            </w:r>
          </w:p>
        </w:tc>
        <w:tc>
          <w:tcPr>
            <w:tcW w:w="567" w:type="dxa"/>
          </w:tcPr>
          <w:p w:rsidR="00E3165B" w:rsidRDefault="00671D57" w:rsidP="00452380">
            <w:pPr>
              <w:pStyle w:val="TableParagraph"/>
              <w:spacing w:line="211" w:lineRule="exact"/>
              <w:ind w:left="0" w:right="-1"/>
              <w:jc w:val="center"/>
              <w:rPr>
                <w:sz w:val="20"/>
              </w:rPr>
            </w:pPr>
            <w:r>
              <w:rPr>
                <w:w w:val="99"/>
                <w:sz w:val="20"/>
              </w:rPr>
              <w:t>+</w:t>
            </w:r>
          </w:p>
        </w:tc>
        <w:tc>
          <w:tcPr>
            <w:tcW w:w="567" w:type="dxa"/>
          </w:tcPr>
          <w:p w:rsidR="00E3165B" w:rsidRDefault="00671D57" w:rsidP="00452380">
            <w:pPr>
              <w:pStyle w:val="TableParagraph"/>
              <w:spacing w:line="211"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1"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Общения</w:t>
            </w:r>
            <w:r w:rsidR="00DD0794">
              <w:rPr>
                <w:sz w:val="20"/>
              </w:rPr>
              <w:t xml:space="preserve"> </w:t>
            </w:r>
            <w:r>
              <w:rPr>
                <w:sz w:val="20"/>
              </w:rPr>
              <w:t>с</w:t>
            </w:r>
            <w:r w:rsidR="00DD0794">
              <w:rPr>
                <w:sz w:val="20"/>
              </w:rPr>
              <w:t xml:space="preserve"> </w:t>
            </w:r>
            <w:r>
              <w:rPr>
                <w:sz w:val="20"/>
              </w:rPr>
              <w:t>людьми</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46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25" w:lineRule="exact"/>
              <w:ind w:left="0" w:right="-1" w:firstLine="19"/>
              <w:rPr>
                <w:sz w:val="20"/>
              </w:rPr>
            </w:pPr>
            <w:r>
              <w:rPr>
                <w:sz w:val="20"/>
              </w:rPr>
              <w:t>Со</w:t>
            </w:r>
            <w:r w:rsidR="00DD0794">
              <w:rPr>
                <w:sz w:val="20"/>
              </w:rPr>
              <w:t xml:space="preserve"> </w:t>
            </w:r>
            <w:r>
              <w:rPr>
                <w:sz w:val="20"/>
              </w:rPr>
              <w:t>специальными</w:t>
            </w:r>
            <w:r w:rsidR="00DD0794">
              <w:rPr>
                <w:sz w:val="20"/>
              </w:rPr>
              <w:t xml:space="preserve"> </w:t>
            </w:r>
            <w:r>
              <w:rPr>
                <w:sz w:val="20"/>
              </w:rPr>
              <w:t>игрушками</w:t>
            </w:r>
            <w:r w:rsidR="00DD0794">
              <w:rPr>
                <w:sz w:val="20"/>
              </w:rPr>
              <w:t xml:space="preserve"> </w:t>
            </w:r>
            <w:r>
              <w:rPr>
                <w:sz w:val="20"/>
              </w:rPr>
              <w:t>для</w:t>
            </w:r>
          </w:p>
          <w:p w:rsidR="00E3165B" w:rsidRDefault="00671D57" w:rsidP="00452380">
            <w:pPr>
              <w:pStyle w:val="TableParagraph"/>
              <w:tabs>
                <w:tab w:val="left" w:pos="145"/>
              </w:tabs>
              <w:spacing w:line="215" w:lineRule="exact"/>
              <w:ind w:left="0" w:right="-1" w:firstLine="19"/>
              <w:rPr>
                <w:sz w:val="20"/>
              </w:rPr>
            </w:pPr>
            <w:r>
              <w:rPr>
                <w:sz w:val="20"/>
              </w:rPr>
              <w:t>экспериментирования</w:t>
            </w:r>
          </w:p>
        </w:tc>
        <w:tc>
          <w:tcPr>
            <w:tcW w:w="567" w:type="dxa"/>
          </w:tcPr>
          <w:p w:rsidR="00E3165B" w:rsidRDefault="00671D57" w:rsidP="00452380">
            <w:pPr>
              <w:pStyle w:val="TableParagraph"/>
              <w:spacing w:line="225" w:lineRule="exact"/>
              <w:ind w:left="0" w:right="-1" w:firstLine="19"/>
              <w:jc w:val="center"/>
              <w:rPr>
                <w:sz w:val="20"/>
              </w:rPr>
            </w:pPr>
            <w:r>
              <w:rPr>
                <w:w w:val="99"/>
                <w:sz w:val="20"/>
              </w:rPr>
              <w:t>+</w:t>
            </w:r>
          </w:p>
        </w:tc>
        <w:tc>
          <w:tcPr>
            <w:tcW w:w="630" w:type="dxa"/>
          </w:tcPr>
          <w:p w:rsidR="00E3165B" w:rsidRDefault="00671D57" w:rsidP="00452380">
            <w:pPr>
              <w:pStyle w:val="TableParagraph"/>
              <w:spacing w:line="225" w:lineRule="exact"/>
              <w:ind w:left="0" w:right="-1"/>
              <w:jc w:val="center"/>
              <w:rPr>
                <w:sz w:val="20"/>
              </w:rPr>
            </w:pPr>
            <w:r>
              <w:rPr>
                <w:w w:val="99"/>
                <w:sz w:val="20"/>
              </w:rPr>
              <w:t>+</w:t>
            </w:r>
          </w:p>
        </w:tc>
        <w:tc>
          <w:tcPr>
            <w:tcW w:w="567" w:type="dxa"/>
          </w:tcPr>
          <w:p w:rsidR="00E3165B" w:rsidRDefault="00671D57" w:rsidP="00452380">
            <w:pPr>
              <w:pStyle w:val="TableParagraph"/>
              <w:spacing w:line="225" w:lineRule="exact"/>
              <w:ind w:left="0" w:right="-1"/>
              <w:jc w:val="center"/>
              <w:rPr>
                <w:sz w:val="20"/>
              </w:rPr>
            </w:pPr>
            <w:r>
              <w:rPr>
                <w:w w:val="99"/>
                <w:sz w:val="20"/>
              </w:rPr>
              <w:t>+</w:t>
            </w:r>
          </w:p>
        </w:tc>
        <w:tc>
          <w:tcPr>
            <w:tcW w:w="567" w:type="dxa"/>
          </w:tcPr>
          <w:p w:rsidR="00E3165B" w:rsidRDefault="00671D57" w:rsidP="00452380">
            <w:pPr>
              <w:pStyle w:val="TableParagraph"/>
              <w:spacing w:line="225"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25"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val="restart"/>
          </w:tcPr>
          <w:p w:rsidR="00E3165B" w:rsidRDefault="00671D57" w:rsidP="00452380">
            <w:pPr>
              <w:pStyle w:val="TableParagraph"/>
              <w:spacing w:line="225" w:lineRule="exact"/>
              <w:ind w:left="0" w:right="-1"/>
              <w:rPr>
                <w:sz w:val="20"/>
              </w:rPr>
            </w:pPr>
            <w:r>
              <w:rPr>
                <w:sz w:val="20"/>
              </w:rPr>
              <w:t>Сюжетные</w:t>
            </w:r>
          </w:p>
          <w:p w:rsidR="00E3165B" w:rsidRDefault="00127D2B" w:rsidP="00452380">
            <w:pPr>
              <w:pStyle w:val="TableParagraph"/>
              <w:ind w:left="0" w:right="-1"/>
              <w:rPr>
                <w:sz w:val="20"/>
              </w:rPr>
            </w:pPr>
            <w:r>
              <w:rPr>
                <w:sz w:val="20"/>
              </w:rPr>
              <w:t>С</w:t>
            </w:r>
            <w:r w:rsidR="00671D57">
              <w:rPr>
                <w:sz w:val="20"/>
              </w:rPr>
              <w:t>амодеятельные</w:t>
            </w:r>
            <w:r w:rsidR="00DD0794">
              <w:rPr>
                <w:sz w:val="20"/>
              </w:rPr>
              <w:t xml:space="preserve"> </w:t>
            </w:r>
            <w:r w:rsidR="00671D57">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Сюжетно-отобразительные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E3165B" w:rsidP="00452380">
            <w:pPr>
              <w:pStyle w:val="TableParagraph"/>
              <w:ind w:left="0" w:right="-1"/>
              <w:rPr>
                <w:sz w:val="16"/>
              </w:rPr>
            </w:pPr>
          </w:p>
        </w:tc>
        <w:tc>
          <w:tcPr>
            <w:tcW w:w="567" w:type="dxa"/>
          </w:tcPr>
          <w:p w:rsidR="00E3165B" w:rsidRDefault="00E3165B" w:rsidP="00452380">
            <w:pPr>
              <w:pStyle w:val="TableParagraph"/>
              <w:ind w:left="0" w:right="-1"/>
              <w:rPr>
                <w:sz w:val="16"/>
              </w:rPr>
            </w:pPr>
          </w:p>
        </w:tc>
        <w:tc>
          <w:tcPr>
            <w:tcW w:w="567" w:type="dxa"/>
          </w:tcPr>
          <w:p w:rsidR="00E3165B" w:rsidRDefault="00E3165B" w:rsidP="00452380">
            <w:pPr>
              <w:pStyle w:val="TableParagraph"/>
              <w:ind w:left="0" w:right="-1"/>
              <w:rPr>
                <w:sz w:val="16"/>
              </w:rPr>
            </w:pPr>
          </w:p>
        </w:tc>
        <w:tc>
          <w:tcPr>
            <w:tcW w:w="523" w:type="dxa"/>
            <w:gridSpan w:val="2"/>
          </w:tcPr>
          <w:p w:rsidR="00E3165B" w:rsidRDefault="00E3165B" w:rsidP="00452380">
            <w:pPr>
              <w:pStyle w:val="TableParagraph"/>
              <w:ind w:left="0" w:right="-1"/>
              <w:rPr>
                <w:sz w:val="16"/>
              </w:rPr>
            </w:pP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Сюжетно-ролевые</w:t>
            </w:r>
          </w:p>
        </w:tc>
        <w:tc>
          <w:tcPr>
            <w:tcW w:w="567" w:type="dxa"/>
          </w:tcPr>
          <w:p w:rsidR="00E3165B" w:rsidRDefault="00E3165B" w:rsidP="00452380">
            <w:pPr>
              <w:pStyle w:val="TableParagraph"/>
              <w:ind w:left="0" w:right="-1" w:firstLine="19"/>
              <w:rPr>
                <w:sz w:val="16"/>
              </w:rPr>
            </w:pP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Режиссерские</w:t>
            </w:r>
          </w:p>
        </w:tc>
        <w:tc>
          <w:tcPr>
            <w:tcW w:w="567" w:type="dxa"/>
          </w:tcPr>
          <w:p w:rsidR="00E3165B" w:rsidRDefault="00E3165B" w:rsidP="00452380">
            <w:pPr>
              <w:pStyle w:val="TableParagraph"/>
              <w:ind w:left="0" w:right="-1" w:firstLine="19"/>
              <w:rPr>
                <w:sz w:val="16"/>
              </w:rPr>
            </w:pP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Театрализованные</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val="restart"/>
          </w:tcPr>
          <w:p w:rsidR="00E3165B" w:rsidRDefault="00671D57" w:rsidP="00452380">
            <w:pPr>
              <w:pStyle w:val="TableParagraph"/>
              <w:ind w:left="0" w:right="-1" w:firstLine="130"/>
              <w:rPr>
                <w:sz w:val="20"/>
              </w:rPr>
            </w:pPr>
            <w:r>
              <w:rPr>
                <w:spacing w:val="-1"/>
                <w:sz w:val="20"/>
              </w:rPr>
              <w:t xml:space="preserve">Игры, </w:t>
            </w:r>
            <w:r>
              <w:rPr>
                <w:sz w:val="20"/>
              </w:rPr>
              <w:t>связанные</w:t>
            </w:r>
            <w:r w:rsidR="00DD0794">
              <w:rPr>
                <w:sz w:val="20"/>
              </w:rPr>
              <w:t xml:space="preserve"> </w:t>
            </w:r>
            <w:r>
              <w:rPr>
                <w:sz w:val="20"/>
              </w:rPr>
              <w:t>с исходной</w:t>
            </w:r>
            <w:r w:rsidR="00DD0794">
              <w:rPr>
                <w:sz w:val="20"/>
              </w:rPr>
              <w:t xml:space="preserve"> </w:t>
            </w:r>
            <w:r>
              <w:rPr>
                <w:sz w:val="20"/>
              </w:rPr>
              <w:t>инициативой</w:t>
            </w:r>
            <w:r w:rsidR="00DD0794">
              <w:rPr>
                <w:sz w:val="20"/>
              </w:rPr>
              <w:t xml:space="preserve"> </w:t>
            </w:r>
            <w:r>
              <w:rPr>
                <w:sz w:val="20"/>
              </w:rPr>
              <w:t>взрослого</w:t>
            </w:r>
          </w:p>
        </w:tc>
        <w:tc>
          <w:tcPr>
            <w:tcW w:w="2118" w:type="dxa"/>
            <w:vMerge w:val="restart"/>
          </w:tcPr>
          <w:p w:rsidR="00E3165B" w:rsidRDefault="00671D57" w:rsidP="00452380">
            <w:pPr>
              <w:pStyle w:val="TableParagraph"/>
              <w:spacing w:line="225" w:lineRule="exact"/>
              <w:ind w:left="0" w:right="-1"/>
              <w:rPr>
                <w:sz w:val="20"/>
              </w:rPr>
            </w:pPr>
            <w:r>
              <w:rPr>
                <w:sz w:val="20"/>
              </w:rPr>
              <w:t>Обучающие</w:t>
            </w:r>
            <w:r w:rsidR="00DD0794">
              <w:rPr>
                <w:sz w:val="20"/>
              </w:rPr>
              <w:t xml:space="preserve"> </w:t>
            </w:r>
            <w:r>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Автодидактические</w:t>
            </w:r>
            <w:r w:rsidR="00DD0794">
              <w:rPr>
                <w:sz w:val="20"/>
              </w:rPr>
              <w:t xml:space="preserve"> </w:t>
            </w:r>
            <w:r>
              <w:rPr>
                <w:sz w:val="20"/>
              </w:rPr>
              <w:t>предметные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E3165B" w:rsidP="00452380">
            <w:pPr>
              <w:pStyle w:val="TableParagraph"/>
              <w:ind w:left="0" w:right="-1"/>
              <w:rPr>
                <w:sz w:val="16"/>
              </w:rPr>
            </w:pP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Сюжетно-дидактические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E3165B" w:rsidP="00452380">
            <w:pPr>
              <w:pStyle w:val="TableParagraph"/>
              <w:ind w:left="0" w:right="-1"/>
              <w:rPr>
                <w:sz w:val="16"/>
              </w:rPr>
            </w:pP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Подвижные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Музыкальные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46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25" w:lineRule="exact"/>
              <w:ind w:left="0" w:right="-1" w:firstLine="19"/>
              <w:rPr>
                <w:sz w:val="20"/>
              </w:rPr>
            </w:pPr>
            <w:r>
              <w:rPr>
                <w:sz w:val="20"/>
              </w:rPr>
              <w:t>Учебно-предметные</w:t>
            </w:r>
          </w:p>
          <w:p w:rsidR="00E3165B" w:rsidRDefault="00671D57" w:rsidP="00452380">
            <w:pPr>
              <w:pStyle w:val="TableParagraph"/>
              <w:tabs>
                <w:tab w:val="left" w:pos="145"/>
              </w:tabs>
              <w:spacing w:line="215" w:lineRule="exact"/>
              <w:ind w:left="0" w:right="-1" w:firstLine="19"/>
              <w:rPr>
                <w:sz w:val="20"/>
              </w:rPr>
            </w:pPr>
            <w:r>
              <w:rPr>
                <w:sz w:val="20"/>
              </w:rPr>
              <w:t>дидактические</w:t>
            </w:r>
          </w:p>
        </w:tc>
        <w:tc>
          <w:tcPr>
            <w:tcW w:w="567" w:type="dxa"/>
          </w:tcPr>
          <w:p w:rsidR="00E3165B" w:rsidRDefault="00E3165B" w:rsidP="00452380">
            <w:pPr>
              <w:pStyle w:val="TableParagraph"/>
              <w:ind w:left="0" w:right="-1" w:firstLine="19"/>
            </w:pPr>
          </w:p>
        </w:tc>
        <w:tc>
          <w:tcPr>
            <w:tcW w:w="630" w:type="dxa"/>
          </w:tcPr>
          <w:p w:rsidR="00E3165B" w:rsidRDefault="00671D57" w:rsidP="00452380">
            <w:pPr>
              <w:pStyle w:val="TableParagraph"/>
              <w:spacing w:line="225" w:lineRule="exact"/>
              <w:ind w:left="0" w:right="-1"/>
              <w:jc w:val="center"/>
              <w:rPr>
                <w:sz w:val="20"/>
              </w:rPr>
            </w:pPr>
            <w:r>
              <w:rPr>
                <w:w w:val="99"/>
                <w:sz w:val="20"/>
              </w:rPr>
              <w:t>+</w:t>
            </w:r>
          </w:p>
        </w:tc>
        <w:tc>
          <w:tcPr>
            <w:tcW w:w="567" w:type="dxa"/>
          </w:tcPr>
          <w:p w:rsidR="00E3165B" w:rsidRDefault="00671D57" w:rsidP="00452380">
            <w:pPr>
              <w:pStyle w:val="TableParagraph"/>
              <w:spacing w:line="225" w:lineRule="exact"/>
              <w:ind w:left="0" w:right="-1"/>
              <w:jc w:val="center"/>
              <w:rPr>
                <w:sz w:val="20"/>
              </w:rPr>
            </w:pPr>
            <w:r>
              <w:rPr>
                <w:w w:val="99"/>
                <w:sz w:val="20"/>
              </w:rPr>
              <w:t>+</w:t>
            </w:r>
          </w:p>
        </w:tc>
        <w:tc>
          <w:tcPr>
            <w:tcW w:w="567" w:type="dxa"/>
          </w:tcPr>
          <w:p w:rsidR="00E3165B" w:rsidRDefault="00671D57" w:rsidP="00452380">
            <w:pPr>
              <w:pStyle w:val="TableParagraph"/>
              <w:spacing w:line="225"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25"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val="restart"/>
          </w:tcPr>
          <w:p w:rsidR="00E3165B" w:rsidRDefault="00671D57" w:rsidP="00452380">
            <w:pPr>
              <w:pStyle w:val="TableParagraph"/>
              <w:spacing w:line="225" w:lineRule="exact"/>
              <w:ind w:left="0" w:right="-1"/>
              <w:rPr>
                <w:sz w:val="20"/>
              </w:rPr>
            </w:pPr>
            <w:r>
              <w:rPr>
                <w:sz w:val="20"/>
              </w:rPr>
              <w:t>Досуговые</w:t>
            </w:r>
            <w:r w:rsidR="00DD0794">
              <w:rPr>
                <w:sz w:val="20"/>
              </w:rPr>
              <w:t xml:space="preserve"> </w:t>
            </w:r>
            <w:r>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Интеллектуальные</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Забавы</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Развлечения</w:t>
            </w:r>
          </w:p>
        </w:tc>
        <w:tc>
          <w:tcPr>
            <w:tcW w:w="567" w:type="dxa"/>
          </w:tcPr>
          <w:p w:rsidR="00E3165B" w:rsidRDefault="00E3165B" w:rsidP="00452380">
            <w:pPr>
              <w:pStyle w:val="TableParagraph"/>
              <w:ind w:left="0" w:right="-1" w:firstLine="19"/>
              <w:rPr>
                <w:sz w:val="16"/>
              </w:rPr>
            </w:pP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Театральные</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Празднично-карнавальные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452380">
            <w:pPr>
              <w:ind w:right="-1" w:firstLine="130"/>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Компьютерные</w:t>
            </w:r>
          </w:p>
        </w:tc>
        <w:tc>
          <w:tcPr>
            <w:tcW w:w="567" w:type="dxa"/>
          </w:tcPr>
          <w:p w:rsidR="00E3165B" w:rsidRDefault="00E3165B" w:rsidP="00452380">
            <w:pPr>
              <w:pStyle w:val="TableParagraph"/>
              <w:ind w:left="0" w:right="-1" w:firstLine="19"/>
              <w:rPr>
                <w:sz w:val="16"/>
              </w:rPr>
            </w:pP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29"/>
        </w:trPr>
        <w:tc>
          <w:tcPr>
            <w:tcW w:w="1678" w:type="dxa"/>
            <w:vMerge w:val="restart"/>
          </w:tcPr>
          <w:p w:rsidR="00E3165B" w:rsidRDefault="00671D57" w:rsidP="00452380">
            <w:pPr>
              <w:pStyle w:val="TableParagraph"/>
              <w:spacing w:line="237" w:lineRule="auto"/>
              <w:ind w:left="0" w:right="-1" w:firstLine="130"/>
              <w:rPr>
                <w:sz w:val="20"/>
              </w:rPr>
            </w:pPr>
            <w:r>
              <w:rPr>
                <w:spacing w:val="-1"/>
                <w:sz w:val="20"/>
              </w:rPr>
              <w:t xml:space="preserve">Игры </w:t>
            </w:r>
            <w:r>
              <w:rPr>
                <w:sz w:val="20"/>
              </w:rPr>
              <w:t>народные,</w:t>
            </w:r>
            <w:r w:rsidR="00DD0794">
              <w:rPr>
                <w:sz w:val="20"/>
              </w:rPr>
              <w:t xml:space="preserve"> </w:t>
            </w:r>
            <w:r>
              <w:rPr>
                <w:sz w:val="20"/>
              </w:rPr>
              <w:t>идущие</w:t>
            </w:r>
            <w:r w:rsidR="00DD0794">
              <w:rPr>
                <w:sz w:val="20"/>
              </w:rPr>
              <w:t xml:space="preserve"> </w:t>
            </w:r>
            <w:r>
              <w:rPr>
                <w:sz w:val="20"/>
              </w:rPr>
              <w:t>от</w:t>
            </w:r>
          </w:p>
          <w:p w:rsidR="00E3165B" w:rsidRDefault="00127D2B" w:rsidP="00452380">
            <w:pPr>
              <w:pStyle w:val="TableParagraph"/>
              <w:ind w:left="0" w:right="-1" w:firstLine="130"/>
              <w:rPr>
                <w:sz w:val="20"/>
              </w:rPr>
            </w:pPr>
            <w:r>
              <w:rPr>
                <w:sz w:val="20"/>
              </w:rPr>
              <w:t>И</w:t>
            </w:r>
            <w:r w:rsidR="00671D57">
              <w:rPr>
                <w:sz w:val="20"/>
              </w:rPr>
              <w:t>сторических</w:t>
            </w:r>
            <w:r w:rsidR="00DD0794">
              <w:rPr>
                <w:sz w:val="20"/>
              </w:rPr>
              <w:t xml:space="preserve"> </w:t>
            </w:r>
            <w:r w:rsidR="00671D57">
              <w:rPr>
                <w:spacing w:val="-1"/>
                <w:sz w:val="20"/>
              </w:rPr>
              <w:t>традиций</w:t>
            </w:r>
            <w:r w:rsidR="00DD0794">
              <w:rPr>
                <w:spacing w:val="-1"/>
                <w:sz w:val="20"/>
              </w:rPr>
              <w:t xml:space="preserve"> </w:t>
            </w:r>
            <w:r w:rsidR="00671D57">
              <w:rPr>
                <w:sz w:val="20"/>
              </w:rPr>
              <w:t>этноса</w:t>
            </w:r>
          </w:p>
        </w:tc>
        <w:tc>
          <w:tcPr>
            <w:tcW w:w="2118" w:type="dxa"/>
            <w:vMerge w:val="restart"/>
          </w:tcPr>
          <w:p w:rsidR="00E3165B" w:rsidRDefault="00671D57" w:rsidP="00452380">
            <w:pPr>
              <w:pStyle w:val="TableParagraph"/>
              <w:spacing w:line="225" w:lineRule="exact"/>
              <w:ind w:left="0" w:right="-1"/>
              <w:rPr>
                <w:sz w:val="20"/>
              </w:rPr>
            </w:pPr>
            <w:r>
              <w:rPr>
                <w:sz w:val="20"/>
              </w:rPr>
              <w:t>Обрядовые</w:t>
            </w:r>
            <w:r w:rsidR="00DD0794">
              <w:rPr>
                <w:sz w:val="20"/>
              </w:rPr>
              <w:t xml:space="preserve">  </w:t>
            </w:r>
            <w:r>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Культовые</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E3165B" w:rsidP="00452380">
            <w:pPr>
              <w:pStyle w:val="TableParagraph"/>
              <w:ind w:left="0" w:right="-1"/>
              <w:rPr>
                <w:sz w:val="16"/>
              </w:rPr>
            </w:pPr>
          </w:p>
        </w:tc>
        <w:tc>
          <w:tcPr>
            <w:tcW w:w="567" w:type="dxa"/>
          </w:tcPr>
          <w:p w:rsidR="00E3165B" w:rsidRDefault="00E3165B" w:rsidP="00452380">
            <w:pPr>
              <w:pStyle w:val="TableParagraph"/>
              <w:ind w:left="0" w:right="-1"/>
              <w:rPr>
                <w:sz w:val="16"/>
              </w:rPr>
            </w:pP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Семейные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Сезонные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val="restart"/>
          </w:tcPr>
          <w:p w:rsidR="00E3165B" w:rsidRDefault="00671D57" w:rsidP="00452380">
            <w:pPr>
              <w:pStyle w:val="TableParagraph"/>
              <w:spacing w:line="225" w:lineRule="exact"/>
              <w:ind w:left="0" w:right="-1"/>
              <w:rPr>
                <w:sz w:val="20"/>
              </w:rPr>
            </w:pPr>
            <w:r>
              <w:rPr>
                <w:sz w:val="20"/>
              </w:rPr>
              <w:t>Тренинговые</w:t>
            </w:r>
            <w:r w:rsidR="00DD0794">
              <w:rPr>
                <w:sz w:val="20"/>
              </w:rPr>
              <w:t xml:space="preserve"> </w:t>
            </w:r>
            <w:r>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Интеллектуальные</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Сенсомоторные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452380">
            <w:pPr>
              <w:ind w:right="-1"/>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Адаптивные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29"/>
        </w:trPr>
        <w:tc>
          <w:tcPr>
            <w:tcW w:w="1678" w:type="dxa"/>
            <w:vMerge/>
            <w:tcBorders>
              <w:top w:val="nil"/>
            </w:tcBorders>
          </w:tcPr>
          <w:p w:rsidR="00E3165B" w:rsidRDefault="00E3165B" w:rsidP="00FD0EBF">
            <w:pPr>
              <w:ind w:right="-1" w:firstLine="426"/>
              <w:rPr>
                <w:sz w:val="2"/>
                <w:szCs w:val="2"/>
              </w:rPr>
            </w:pPr>
          </w:p>
        </w:tc>
        <w:tc>
          <w:tcPr>
            <w:tcW w:w="2118" w:type="dxa"/>
            <w:vMerge w:val="restart"/>
          </w:tcPr>
          <w:p w:rsidR="00E3165B" w:rsidRDefault="00671D57" w:rsidP="00452380">
            <w:pPr>
              <w:pStyle w:val="TableParagraph"/>
              <w:spacing w:line="225" w:lineRule="exact"/>
              <w:ind w:left="0" w:right="-1"/>
              <w:rPr>
                <w:sz w:val="20"/>
              </w:rPr>
            </w:pPr>
            <w:r>
              <w:rPr>
                <w:sz w:val="20"/>
              </w:rPr>
              <w:t>Досуговые</w:t>
            </w:r>
            <w:r w:rsidR="00DD0794">
              <w:rPr>
                <w:sz w:val="20"/>
              </w:rPr>
              <w:t xml:space="preserve"> </w:t>
            </w:r>
            <w:r>
              <w:rPr>
                <w:sz w:val="20"/>
              </w:rPr>
              <w:t>игры</w:t>
            </w: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Игрища</w:t>
            </w:r>
          </w:p>
        </w:tc>
        <w:tc>
          <w:tcPr>
            <w:tcW w:w="567" w:type="dxa"/>
          </w:tcPr>
          <w:p w:rsidR="00E3165B" w:rsidRDefault="00E3165B" w:rsidP="00452380">
            <w:pPr>
              <w:pStyle w:val="TableParagraph"/>
              <w:ind w:left="0" w:right="-1" w:firstLine="19"/>
              <w:rPr>
                <w:sz w:val="16"/>
              </w:rPr>
            </w:pPr>
          </w:p>
        </w:tc>
        <w:tc>
          <w:tcPr>
            <w:tcW w:w="630" w:type="dxa"/>
          </w:tcPr>
          <w:p w:rsidR="00E3165B" w:rsidRDefault="00E3165B" w:rsidP="00452380">
            <w:pPr>
              <w:pStyle w:val="TableParagraph"/>
              <w:ind w:left="0" w:right="-1"/>
              <w:rPr>
                <w:sz w:val="16"/>
              </w:rPr>
            </w:pPr>
          </w:p>
        </w:tc>
        <w:tc>
          <w:tcPr>
            <w:tcW w:w="567" w:type="dxa"/>
          </w:tcPr>
          <w:p w:rsidR="00E3165B" w:rsidRDefault="00E3165B" w:rsidP="00452380">
            <w:pPr>
              <w:pStyle w:val="TableParagraph"/>
              <w:ind w:left="0" w:right="-1"/>
              <w:rPr>
                <w:sz w:val="16"/>
              </w:rPr>
            </w:pP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FD0EBF">
            <w:pPr>
              <w:ind w:right="-1" w:firstLine="426"/>
              <w:rPr>
                <w:sz w:val="2"/>
                <w:szCs w:val="2"/>
              </w:rPr>
            </w:pPr>
          </w:p>
        </w:tc>
        <w:tc>
          <w:tcPr>
            <w:tcW w:w="3119" w:type="dxa"/>
          </w:tcPr>
          <w:p w:rsidR="00E3165B" w:rsidRDefault="00671D57" w:rsidP="00452380">
            <w:pPr>
              <w:pStyle w:val="TableParagraph"/>
              <w:tabs>
                <w:tab w:val="left" w:pos="145"/>
              </w:tabs>
              <w:spacing w:line="210" w:lineRule="exact"/>
              <w:ind w:left="0" w:right="-1" w:firstLine="19"/>
              <w:rPr>
                <w:sz w:val="20"/>
              </w:rPr>
            </w:pPr>
            <w:r>
              <w:rPr>
                <w:sz w:val="20"/>
              </w:rPr>
              <w:t>Тихие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FD0EBF">
            <w:pPr>
              <w:ind w:right="-1" w:firstLine="426"/>
              <w:rPr>
                <w:sz w:val="2"/>
                <w:szCs w:val="2"/>
              </w:rPr>
            </w:pPr>
          </w:p>
        </w:tc>
        <w:tc>
          <w:tcPr>
            <w:tcW w:w="3119" w:type="dxa"/>
          </w:tcPr>
          <w:p w:rsidR="00E3165B" w:rsidRDefault="00671D57" w:rsidP="00452380">
            <w:pPr>
              <w:pStyle w:val="TableParagraph"/>
              <w:spacing w:line="210" w:lineRule="exact"/>
              <w:ind w:left="0" w:right="-1" w:firstLine="19"/>
              <w:rPr>
                <w:sz w:val="20"/>
              </w:rPr>
            </w:pPr>
            <w:r>
              <w:rPr>
                <w:sz w:val="20"/>
              </w:rPr>
              <w:t>Забавляющие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r w:rsidR="00E3165B" w:rsidTr="002C590A">
        <w:trPr>
          <w:trHeight w:val="230"/>
        </w:trPr>
        <w:tc>
          <w:tcPr>
            <w:tcW w:w="1678" w:type="dxa"/>
            <w:vMerge/>
            <w:tcBorders>
              <w:top w:val="nil"/>
            </w:tcBorders>
          </w:tcPr>
          <w:p w:rsidR="00E3165B" w:rsidRDefault="00E3165B" w:rsidP="00FD0EBF">
            <w:pPr>
              <w:ind w:right="-1" w:firstLine="426"/>
              <w:rPr>
                <w:sz w:val="2"/>
                <w:szCs w:val="2"/>
              </w:rPr>
            </w:pPr>
          </w:p>
        </w:tc>
        <w:tc>
          <w:tcPr>
            <w:tcW w:w="2118" w:type="dxa"/>
            <w:vMerge/>
            <w:tcBorders>
              <w:top w:val="nil"/>
            </w:tcBorders>
          </w:tcPr>
          <w:p w:rsidR="00E3165B" w:rsidRDefault="00E3165B" w:rsidP="00FD0EBF">
            <w:pPr>
              <w:ind w:right="-1" w:firstLine="426"/>
              <w:rPr>
                <w:sz w:val="2"/>
                <w:szCs w:val="2"/>
              </w:rPr>
            </w:pPr>
          </w:p>
        </w:tc>
        <w:tc>
          <w:tcPr>
            <w:tcW w:w="3119" w:type="dxa"/>
          </w:tcPr>
          <w:p w:rsidR="00E3165B" w:rsidRDefault="00671D57" w:rsidP="00452380">
            <w:pPr>
              <w:pStyle w:val="TableParagraph"/>
              <w:spacing w:line="210" w:lineRule="exact"/>
              <w:ind w:left="0" w:right="-1" w:firstLine="19"/>
              <w:rPr>
                <w:sz w:val="20"/>
              </w:rPr>
            </w:pPr>
            <w:r>
              <w:rPr>
                <w:sz w:val="20"/>
              </w:rPr>
              <w:t>Развлекающие</w:t>
            </w:r>
          </w:p>
        </w:tc>
        <w:tc>
          <w:tcPr>
            <w:tcW w:w="567" w:type="dxa"/>
          </w:tcPr>
          <w:p w:rsidR="00E3165B" w:rsidRDefault="00671D57" w:rsidP="00452380">
            <w:pPr>
              <w:pStyle w:val="TableParagraph"/>
              <w:spacing w:line="210" w:lineRule="exact"/>
              <w:ind w:left="0" w:right="-1" w:firstLine="19"/>
              <w:jc w:val="center"/>
              <w:rPr>
                <w:sz w:val="20"/>
              </w:rPr>
            </w:pPr>
            <w:r>
              <w:rPr>
                <w:w w:val="99"/>
                <w:sz w:val="20"/>
              </w:rPr>
              <w:t>+</w:t>
            </w:r>
          </w:p>
        </w:tc>
        <w:tc>
          <w:tcPr>
            <w:tcW w:w="630"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67" w:type="dxa"/>
          </w:tcPr>
          <w:p w:rsidR="00E3165B" w:rsidRDefault="00671D57" w:rsidP="00452380">
            <w:pPr>
              <w:pStyle w:val="TableParagraph"/>
              <w:spacing w:line="210" w:lineRule="exact"/>
              <w:ind w:left="0" w:right="-1"/>
              <w:jc w:val="center"/>
              <w:rPr>
                <w:sz w:val="20"/>
              </w:rPr>
            </w:pPr>
            <w:r>
              <w:rPr>
                <w:w w:val="99"/>
                <w:sz w:val="20"/>
              </w:rPr>
              <w:t>+</w:t>
            </w:r>
          </w:p>
        </w:tc>
        <w:tc>
          <w:tcPr>
            <w:tcW w:w="523" w:type="dxa"/>
            <w:gridSpan w:val="2"/>
          </w:tcPr>
          <w:p w:rsidR="00E3165B" w:rsidRDefault="00671D57" w:rsidP="00452380">
            <w:pPr>
              <w:pStyle w:val="TableParagraph"/>
              <w:spacing w:line="210" w:lineRule="exact"/>
              <w:ind w:left="0" w:right="-1"/>
              <w:jc w:val="center"/>
              <w:rPr>
                <w:sz w:val="20"/>
              </w:rPr>
            </w:pPr>
            <w:r>
              <w:rPr>
                <w:w w:val="99"/>
                <w:sz w:val="20"/>
              </w:rPr>
              <w:t>+</w:t>
            </w:r>
          </w:p>
        </w:tc>
      </w:tr>
    </w:tbl>
    <w:p w:rsidR="00452380" w:rsidRDefault="00452380" w:rsidP="00FD0EBF">
      <w:pPr>
        <w:spacing w:before="1" w:line="274" w:lineRule="exact"/>
        <w:ind w:right="-1" w:firstLine="426"/>
        <w:jc w:val="both"/>
        <w:rPr>
          <w:b/>
          <w:i/>
          <w:sz w:val="24"/>
        </w:rPr>
      </w:pPr>
    </w:p>
    <w:p w:rsidR="00E3165B" w:rsidRDefault="00671D57" w:rsidP="00FD0EBF">
      <w:pPr>
        <w:spacing w:before="1" w:line="274" w:lineRule="exact"/>
        <w:ind w:right="-1" w:firstLine="426"/>
        <w:jc w:val="both"/>
        <w:rPr>
          <w:b/>
          <w:i/>
          <w:sz w:val="23"/>
        </w:rPr>
      </w:pPr>
      <w:r>
        <w:rPr>
          <w:b/>
          <w:i/>
          <w:sz w:val="24"/>
        </w:rPr>
        <w:t>Метод</w:t>
      </w:r>
      <w:r w:rsidR="00DD0794">
        <w:rPr>
          <w:b/>
          <w:i/>
          <w:sz w:val="24"/>
        </w:rPr>
        <w:t xml:space="preserve"> </w:t>
      </w:r>
      <w:r>
        <w:rPr>
          <w:b/>
          <w:i/>
          <w:sz w:val="24"/>
        </w:rPr>
        <w:t>руководства</w:t>
      </w:r>
      <w:r w:rsidR="00DD0794">
        <w:rPr>
          <w:b/>
          <w:i/>
          <w:sz w:val="24"/>
        </w:rPr>
        <w:t xml:space="preserve"> </w:t>
      </w:r>
      <w:r>
        <w:rPr>
          <w:b/>
          <w:i/>
          <w:sz w:val="24"/>
        </w:rPr>
        <w:t>сюжетно-ролевой</w:t>
      </w:r>
      <w:r w:rsidR="00DD0794">
        <w:rPr>
          <w:b/>
          <w:i/>
          <w:sz w:val="24"/>
        </w:rPr>
        <w:t xml:space="preserve"> </w:t>
      </w:r>
      <w:r>
        <w:rPr>
          <w:b/>
          <w:i/>
          <w:sz w:val="24"/>
        </w:rPr>
        <w:t>игрой</w:t>
      </w:r>
      <w:r w:rsidR="00DD0794">
        <w:rPr>
          <w:b/>
          <w:i/>
          <w:sz w:val="24"/>
        </w:rPr>
        <w:t xml:space="preserve"> </w:t>
      </w:r>
      <w:r>
        <w:rPr>
          <w:b/>
          <w:i/>
          <w:sz w:val="23"/>
        </w:rPr>
        <w:t>(поЕ.ВЗворыгиной,</w:t>
      </w:r>
      <w:r w:rsidR="00DD0794">
        <w:rPr>
          <w:b/>
          <w:i/>
          <w:sz w:val="23"/>
        </w:rPr>
        <w:t xml:space="preserve"> </w:t>
      </w:r>
      <w:r>
        <w:rPr>
          <w:b/>
          <w:i/>
          <w:sz w:val="23"/>
        </w:rPr>
        <w:t>С.Л.Новосёловой)</w:t>
      </w:r>
    </w:p>
    <w:p w:rsidR="00452380" w:rsidRDefault="00452380" w:rsidP="00FD0EBF">
      <w:pPr>
        <w:pStyle w:val="a3"/>
        <w:ind w:left="0" w:right="-1" w:firstLine="426"/>
        <w:rPr>
          <w:color w:val="111111"/>
        </w:rPr>
      </w:pPr>
    </w:p>
    <w:p w:rsidR="00E3165B" w:rsidRDefault="00671D57" w:rsidP="00FD0EBF">
      <w:pPr>
        <w:pStyle w:val="a3"/>
        <w:ind w:left="0" w:right="-1" w:firstLine="426"/>
      </w:pPr>
      <w:r>
        <w:rPr>
          <w:color w:val="111111"/>
        </w:rPr>
        <w:t>Комплексный</w:t>
      </w:r>
      <w:r w:rsidR="00DD0794">
        <w:rPr>
          <w:color w:val="111111"/>
        </w:rPr>
        <w:t xml:space="preserve"> </w:t>
      </w:r>
      <w:r>
        <w:rPr>
          <w:color w:val="111111"/>
        </w:rPr>
        <w:t>метод</w:t>
      </w:r>
      <w:r w:rsidR="00DD0794">
        <w:rPr>
          <w:color w:val="111111"/>
        </w:rPr>
        <w:t xml:space="preserve"> </w:t>
      </w:r>
      <w:r>
        <w:rPr>
          <w:color w:val="111111"/>
        </w:rPr>
        <w:t>руководства</w:t>
      </w:r>
      <w:r w:rsidR="00DD0794">
        <w:rPr>
          <w:color w:val="111111"/>
        </w:rPr>
        <w:t xml:space="preserve"> </w:t>
      </w:r>
      <w:r>
        <w:rPr>
          <w:color w:val="111111"/>
        </w:rPr>
        <w:t>представляет</w:t>
      </w:r>
      <w:r w:rsidR="00DD0794">
        <w:rPr>
          <w:color w:val="111111"/>
        </w:rPr>
        <w:t xml:space="preserve"> </w:t>
      </w:r>
      <w:r>
        <w:rPr>
          <w:color w:val="111111"/>
        </w:rPr>
        <w:t>собой</w:t>
      </w:r>
      <w:r w:rsidR="00DD0794">
        <w:rPr>
          <w:color w:val="111111"/>
        </w:rPr>
        <w:t xml:space="preserve"> </w:t>
      </w:r>
      <w:r>
        <w:rPr>
          <w:color w:val="111111"/>
        </w:rPr>
        <w:t>систему</w:t>
      </w:r>
      <w:r w:rsidR="00DD0794">
        <w:rPr>
          <w:color w:val="111111"/>
        </w:rPr>
        <w:t xml:space="preserve"> </w:t>
      </w:r>
      <w:r>
        <w:rPr>
          <w:color w:val="111111"/>
        </w:rPr>
        <w:t>педагогических</w:t>
      </w:r>
      <w:r w:rsidR="00DD0794">
        <w:rPr>
          <w:color w:val="111111"/>
        </w:rPr>
        <w:t xml:space="preserve"> </w:t>
      </w:r>
      <w:r>
        <w:rPr>
          <w:color w:val="111111"/>
        </w:rPr>
        <w:t>воздействий, способствующих развитию самостоятельной сюжетной игры детей, исходя из</w:t>
      </w:r>
      <w:r w:rsidR="00DD0794">
        <w:rPr>
          <w:color w:val="111111"/>
        </w:rPr>
        <w:t xml:space="preserve"> </w:t>
      </w:r>
      <w:r>
        <w:rPr>
          <w:color w:val="111111"/>
        </w:rPr>
        <w:t>ее</w:t>
      </w:r>
      <w:r w:rsidR="00DD0794">
        <w:rPr>
          <w:color w:val="111111"/>
        </w:rPr>
        <w:t xml:space="preserve"> </w:t>
      </w:r>
      <w:r>
        <w:rPr>
          <w:color w:val="111111"/>
        </w:rPr>
        <w:t>возрастных</w:t>
      </w:r>
      <w:r w:rsidR="00DD0794">
        <w:rPr>
          <w:color w:val="111111"/>
        </w:rPr>
        <w:t xml:space="preserve"> </w:t>
      </w:r>
      <w:r>
        <w:rPr>
          <w:color w:val="111111"/>
        </w:rPr>
        <w:t>особенностей</w:t>
      </w:r>
      <w:r w:rsidR="00DD0794">
        <w:rPr>
          <w:color w:val="111111"/>
        </w:rPr>
        <w:t xml:space="preserve"> </w:t>
      </w:r>
      <w:r>
        <w:rPr>
          <w:color w:val="111111"/>
        </w:rPr>
        <w:t>ипотенциальных</w:t>
      </w:r>
      <w:r w:rsidR="00DD0794">
        <w:rPr>
          <w:color w:val="111111"/>
        </w:rPr>
        <w:t xml:space="preserve"> </w:t>
      </w:r>
      <w:r>
        <w:rPr>
          <w:color w:val="111111"/>
        </w:rPr>
        <w:t>возможностей</w:t>
      </w:r>
      <w:r w:rsidR="00DD0794">
        <w:rPr>
          <w:color w:val="111111"/>
        </w:rPr>
        <w:t xml:space="preserve"> </w:t>
      </w:r>
      <w:r>
        <w:rPr>
          <w:color w:val="111111"/>
        </w:rPr>
        <w:t>развития</w:t>
      </w:r>
      <w:r w:rsidR="00DD0794">
        <w:rPr>
          <w:color w:val="111111"/>
        </w:rPr>
        <w:t xml:space="preserve"> </w:t>
      </w:r>
      <w:r>
        <w:rPr>
          <w:color w:val="111111"/>
        </w:rPr>
        <w:t>интеллекта</w:t>
      </w:r>
      <w:r w:rsidR="00DD0794">
        <w:rPr>
          <w:color w:val="111111"/>
        </w:rPr>
        <w:t xml:space="preserve"> </w:t>
      </w:r>
      <w:r>
        <w:rPr>
          <w:color w:val="111111"/>
        </w:rPr>
        <w:t>ребенка.</w:t>
      </w:r>
    </w:p>
    <w:p w:rsidR="00E3165B" w:rsidRDefault="00671D57" w:rsidP="00FD0EBF">
      <w:pPr>
        <w:pStyle w:val="a3"/>
        <w:ind w:left="0" w:right="-1" w:firstLine="426"/>
      </w:pPr>
      <w:r>
        <w:rPr>
          <w:color w:val="111111"/>
        </w:rPr>
        <w:t>Этот</w:t>
      </w:r>
      <w:r w:rsidR="00DD0794">
        <w:rPr>
          <w:color w:val="111111"/>
        </w:rPr>
        <w:t xml:space="preserve"> </w:t>
      </w:r>
      <w:r>
        <w:rPr>
          <w:color w:val="111111"/>
        </w:rPr>
        <w:t>метод</w:t>
      </w:r>
      <w:r w:rsidR="00DD0794">
        <w:rPr>
          <w:color w:val="111111"/>
        </w:rPr>
        <w:t xml:space="preserve"> </w:t>
      </w:r>
      <w:r>
        <w:rPr>
          <w:color w:val="111111"/>
        </w:rPr>
        <w:t>включает</w:t>
      </w:r>
      <w:r w:rsidR="00DD0794">
        <w:rPr>
          <w:color w:val="111111"/>
        </w:rPr>
        <w:t xml:space="preserve"> </w:t>
      </w:r>
      <w:r>
        <w:rPr>
          <w:color w:val="111111"/>
        </w:rPr>
        <w:t>в</w:t>
      </w:r>
      <w:r w:rsidR="00DD0794">
        <w:rPr>
          <w:color w:val="111111"/>
        </w:rPr>
        <w:t xml:space="preserve"> </w:t>
      </w:r>
      <w:r>
        <w:rPr>
          <w:color w:val="111111"/>
        </w:rPr>
        <w:t>себя</w:t>
      </w:r>
      <w:r w:rsidR="00DD0794">
        <w:rPr>
          <w:color w:val="111111"/>
        </w:rPr>
        <w:t xml:space="preserve"> </w:t>
      </w:r>
      <w:r>
        <w:rPr>
          <w:color w:val="111111"/>
        </w:rPr>
        <w:t>следующие</w:t>
      </w:r>
      <w:r w:rsidR="00DD0794">
        <w:rPr>
          <w:color w:val="111111"/>
        </w:rPr>
        <w:t xml:space="preserve"> </w:t>
      </w:r>
      <w:r>
        <w:rPr>
          <w:color w:val="111111"/>
        </w:rPr>
        <w:t>компоненты:</w:t>
      </w:r>
    </w:p>
    <w:p w:rsidR="00E3165B" w:rsidRDefault="00127D2B" w:rsidP="00FD0EBF">
      <w:pPr>
        <w:pStyle w:val="a5"/>
        <w:numPr>
          <w:ilvl w:val="0"/>
          <w:numId w:val="109"/>
        </w:numPr>
        <w:tabs>
          <w:tab w:val="left" w:pos="402"/>
        </w:tabs>
        <w:ind w:left="0" w:right="-1" w:firstLine="426"/>
        <w:jc w:val="both"/>
        <w:rPr>
          <w:color w:val="111111"/>
          <w:sz w:val="24"/>
        </w:rPr>
      </w:pPr>
      <w:r>
        <w:rPr>
          <w:color w:val="111111"/>
          <w:sz w:val="24"/>
        </w:rPr>
        <w:t>П</w:t>
      </w:r>
      <w:r w:rsidR="00671D57">
        <w:rPr>
          <w:color w:val="111111"/>
          <w:sz w:val="24"/>
        </w:rPr>
        <w:t>ланомерное</w:t>
      </w:r>
      <w:r w:rsidR="00DD0794">
        <w:rPr>
          <w:color w:val="111111"/>
          <w:sz w:val="24"/>
        </w:rPr>
        <w:t xml:space="preserve"> </w:t>
      </w:r>
      <w:r w:rsidR="00671D57">
        <w:rPr>
          <w:color w:val="111111"/>
          <w:sz w:val="24"/>
        </w:rPr>
        <w:t>педагогически</w:t>
      </w:r>
      <w:r w:rsidR="00DD0794">
        <w:rPr>
          <w:color w:val="111111"/>
          <w:sz w:val="24"/>
        </w:rPr>
        <w:t xml:space="preserve"> </w:t>
      </w:r>
      <w:r w:rsidR="00671D57">
        <w:rPr>
          <w:color w:val="111111"/>
          <w:sz w:val="24"/>
        </w:rPr>
        <w:t>активное</w:t>
      </w:r>
      <w:r w:rsidR="00DD0794">
        <w:rPr>
          <w:color w:val="111111"/>
          <w:sz w:val="24"/>
        </w:rPr>
        <w:t xml:space="preserve"> </w:t>
      </w:r>
      <w:r w:rsidR="00671D57">
        <w:rPr>
          <w:color w:val="111111"/>
          <w:sz w:val="24"/>
        </w:rPr>
        <w:t>обогащение</w:t>
      </w:r>
      <w:r w:rsidR="00DD0794">
        <w:rPr>
          <w:color w:val="111111"/>
          <w:sz w:val="24"/>
        </w:rPr>
        <w:t xml:space="preserve"> </w:t>
      </w:r>
      <w:r w:rsidR="00671D57">
        <w:rPr>
          <w:color w:val="111111"/>
          <w:sz w:val="24"/>
        </w:rPr>
        <w:t>жизненного</w:t>
      </w:r>
      <w:r w:rsidR="00DD0794">
        <w:rPr>
          <w:color w:val="111111"/>
          <w:sz w:val="24"/>
        </w:rPr>
        <w:t xml:space="preserve"> </w:t>
      </w:r>
      <w:r w:rsidR="00671D57">
        <w:rPr>
          <w:color w:val="111111"/>
          <w:sz w:val="24"/>
        </w:rPr>
        <w:t>опыта</w:t>
      </w:r>
      <w:r w:rsidR="00DD0794">
        <w:rPr>
          <w:color w:val="111111"/>
          <w:sz w:val="24"/>
        </w:rPr>
        <w:t xml:space="preserve"> </w:t>
      </w:r>
      <w:r w:rsidR="00671D57">
        <w:rPr>
          <w:color w:val="111111"/>
          <w:sz w:val="24"/>
        </w:rPr>
        <w:t>детей;</w:t>
      </w:r>
    </w:p>
    <w:p w:rsidR="00E3165B" w:rsidRDefault="00671D57" w:rsidP="00FD0EBF">
      <w:pPr>
        <w:pStyle w:val="a5"/>
        <w:numPr>
          <w:ilvl w:val="0"/>
          <w:numId w:val="109"/>
        </w:numPr>
        <w:tabs>
          <w:tab w:val="left" w:pos="411"/>
        </w:tabs>
        <w:ind w:left="0" w:right="-1" w:firstLine="426"/>
        <w:jc w:val="both"/>
        <w:rPr>
          <w:color w:val="111111"/>
          <w:sz w:val="24"/>
        </w:rPr>
      </w:pPr>
      <w:r>
        <w:rPr>
          <w:color w:val="111111"/>
          <w:sz w:val="24"/>
        </w:rPr>
        <w:t>совместные (обучающие) игры педагога с детьми, направленные на передачу им игрового</w:t>
      </w:r>
      <w:r w:rsidR="00DD0794">
        <w:rPr>
          <w:color w:val="111111"/>
          <w:sz w:val="24"/>
        </w:rPr>
        <w:t xml:space="preserve"> </w:t>
      </w:r>
      <w:r>
        <w:rPr>
          <w:color w:val="111111"/>
          <w:sz w:val="24"/>
        </w:rPr>
        <w:t>опыта</w:t>
      </w:r>
      <w:r w:rsidR="00DD0794">
        <w:rPr>
          <w:color w:val="111111"/>
          <w:sz w:val="24"/>
        </w:rPr>
        <w:t xml:space="preserve"> </w:t>
      </w:r>
      <w:r>
        <w:rPr>
          <w:color w:val="111111"/>
          <w:sz w:val="24"/>
        </w:rPr>
        <w:t>традиционной культуры игры;</w:t>
      </w:r>
    </w:p>
    <w:p w:rsidR="00E3165B" w:rsidRDefault="00671D57" w:rsidP="00FD0EBF">
      <w:pPr>
        <w:pStyle w:val="a5"/>
        <w:numPr>
          <w:ilvl w:val="0"/>
          <w:numId w:val="109"/>
        </w:numPr>
        <w:tabs>
          <w:tab w:val="left" w:pos="570"/>
        </w:tabs>
        <w:spacing w:before="68"/>
        <w:ind w:left="0" w:right="-1" w:firstLine="426"/>
        <w:jc w:val="both"/>
        <w:rPr>
          <w:color w:val="111111"/>
          <w:sz w:val="24"/>
        </w:rPr>
      </w:pPr>
      <w:r>
        <w:rPr>
          <w:color w:val="111111"/>
          <w:sz w:val="24"/>
        </w:rPr>
        <w:t>своевременное</w:t>
      </w:r>
      <w:r w:rsidR="00BC55F0">
        <w:rPr>
          <w:color w:val="111111"/>
          <w:sz w:val="24"/>
        </w:rPr>
        <w:t xml:space="preserve"> </w:t>
      </w:r>
      <w:r>
        <w:rPr>
          <w:color w:val="111111"/>
          <w:sz w:val="24"/>
        </w:rPr>
        <w:t>изменение</w:t>
      </w:r>
      <w:r w:rsidR="00BC55F0">
        <w:rPr>
          <w:color w:val="111111"/>
          <w:sz w:val="24"/>
        </w:rPr>
        <w:t xml:space="preserve"> </w:t>
      </w:r>
      <w:r>
        <w:rPr>
          <w:color w:val="111111"/>
          <w:sz w:val="24"/>
        </w:rPr>
        <w:t>предметно-игровой</w:t>
      </w:r>
      <w:r w:rsidR="00BC55F0">
        <w:rPr>
          <w:color w:val="111111"/>
          <w:sz w:val="24"/>
        </w:rPr>
        <w:t xml:space="preserve"> </w:t>
      </w:r>
      <w:r>
        <w:rPr>
          <w:color w:val="111111"/>
          <w:sz w:val="24"/>
        </w:rPr>
        <w:t>среды</w:t>
      </w:r>
      <w:r w:rsidR="00BC55F0">
        <w:rPr>
          <w:color w:val="111111"/>
          <w:sz w:val="24"/>
        </w:rPr>
        <w:t xml:space="preserve"> </w:t>
      </w:r>
      <w:r>
        <w:rPr>
          <w:color w:val="111111"/>
          <w:sz w:val="24"/>
        </w:rPr>
        <w:t>с</w:t>
      </w:r>
      <w:r w:rsidR="00BC55F0">
        <w:rPr>
          <w:color w:val="111111"/>
          <w:sz w:val="24"/>
        </w:rPr>
        <w:t xml:space="preserve"> </w:t>
      </w:r>
      <w:r>
        <w:rPr>
          <w:color w:val="111111"/>
          <w:sz w:val="24"/>
        </w:rPr>
        <w:t>учетом</w:t>
      </w:r>
      <w:r w:rsidR="00BC55F0">
        <w:rPr>
          <w:color w:val="111111"/>
          <w:sz w:val="24"/>
        </w:rPr>
        <w:t xml:space="preserve"> </w:t>
      </w:r>
      <w:r>
        <w:rPr>
          <w:color w:val="111111"/>
          <w:sz w:val="24"/>
        </w:rPr>
        <w:t>обогащающегося</w:t>
      </w:r>
      <w:r w:rsidR="00BC55F0">
        <w:rPr>
          <w:color w:val="111111"/>
          <w:sz w:val="24"/>
        </w:rPr>
        <w:t xml:space="preserve"> </w:t>
      </w:r>
      <w:r>
        <w:rPr>
          <w:color w:val="111111"/>
          <w:sz w:val="24"/>
        </w:rPr>
        <w:t>жизненного</w:t>
      </w:r>
      <w:r w:rsidR="00BC55F0">
        <w:rPr>
          <w:color w:val="111111"/>
          <w:sz w:val="24"/>
        </w:rPr>
        <w:t xml:space="preserve"> </w:t>
      </w:r>
      <w:r>
        <w:rPr>
          <w:color w:val="111111"/>
          <w:sz w:val="24"/>
        </w:rPr>
        <w:t>и</w:t>
      </w:r>
      <w:r w:rsidR="00BC55F0">
        <w:rPr>
          <w:color w:val="111111"/>
          <w:sz w:val="24"/>
        </w:rPr>
        <w:t xml:space="preserve"> </w:t>
      </w:r>
      <w:r>
        <w:rPr>
          <w:color w:val="111111"/>
          <w:sz w:val="24"/>
        </w:rPr>
        <w:t>игрового</w:t>
      </w:r>
      <w:r w:rsidR="00BC55F0">
        <w:rPr>
          <w:color w:val="111111"/>
          <w:sz w:val="24"/>
        </w:rPr>
        <w:t xml:space="preserve"> </w:t>
      </w:r>
      <w:r>
        <w:rPr>
          <w:color w:val="111111"/>
          <w:sz w:val="24"/>
        </w:rPr>
        <w:t>опыта;</w:t>
      </w:r>
    </w:p>
    <w:p w:rsidR="00E3165B" w:rsidRDefault="00671D57" w:rsidP="00FD0EBF">
      <w:pPr>
        <w:pStyle w:val="a5"/>
        <w:numPr>
          <w:ilvl w:val="0"/>
          <w:numId w:val="109"/>
        </w:numPr>
        <w:tabs>
          <w:tab w:val="left" w:pos="503"/>
        </w:tabs>
        <w:spacing w:before="1"/>
        <w:ind w:left="0" w:right="-1" w:firstLine="426"/>
        <w:jc w:val="both"/>
        <w:rPr>
          <w:color w:val="111111"/>
          <w:sz w:val="24"/>
        </w:rPr>
      </w:pPr>
      <w:r>
        <w:rPr>
          <w:color w:val="111111"/>
          <w:sz w:val="24"/>
        </w:rPr>
        <w:t>активизирующее</w:t>
      </w:r>
      <w:r w:rsidR="00BC55F0">
        <w:rPr>
          <w:color w:val="111111"/>
          <w:sz w:val="24"/>
        </w:rPr>
        <w:t xml:space="preserve"> </w:t>
      </w:r>
      <w:r>
        <w:rPr>
          <w:color w:val="111111"/>
          <w:sz w:val="24"/>
        </w:rPr>
        <w:t>общение</w:t>
      </w:r>
      <w:r w:rsidR="00BC55F0">
        <w:rPr>
          <w:color w:val="111111"/>
          <w:sz w:val="24"/>
        </w:rPr>
        <w:t xml:space="preserve"> </w:t>
      </w:r>
      <w:r>
        <w:rPr>
          <w:color w:val="111111"/>
          <w:sz w:val="24"/>
        </w:rPr>
        <w:t>взрослого</w:t>
      </w:r>
      <w:r w:rsidR="00BC55F0">
        <w:rPr>
          <w:color w:val="111111"/>
          <w:sz w:val="24"/>
        </w:rPr>
        <w:t xml:space="preserve"> </w:t>
      </w:r>
      <w:r>
        <w:rPr>
          <w:color w:val="111111"/>
          <w:sz w:val="24"/>
        </w:rPr>
        <w:t>с</w:t>
      </w:r>
      <w:r w:rsidR="00BC55F0">
        <w:rPr>
          <w:color w:val="111111"/>
          <w:sz w:val="24"/>
        </w:rPr>
        <w:t xml:space="preserve"> </w:t>
      </w:r>
      <w:r>
        <w:rPr>
          <w:color w:val="111111"/>
          <w:sz w:val="24"/>
        </w:rPr>
        <w:t>детьми,</w:t>
      </w:r>
      <w:r w:rsidR="00BC55F0">
        <w:rPr>
          <w:color w:val="111111"/>
          <w:sz w:val="24"/>
        </w:rPr>
        <w:t xml:space="preserve"> </w:t>
      </w:r>
      <w:r>
        <w:rPr>
          <w:color w:val="111111"/>
          <w:sz w:val="24"/>
        </w:rPr>
        <w:t>направленное</w:t>
      </w:r>
      <w:r w:rsidR="00BC55F0">
        <w:rPr>
          <w:color w:val="111111"/>
          <w:sz w:val="24"/>
        </w:rPr>
        <w:t xml:space="preserve"> </w:t>
      </w:r>
      <w:r>
        <w:rPr>
          <w:color w:val="111111"/>
          <w:sz w:val="24"/>
        </w:rPr>
        <w:t>на</w:t>
      </w:r>
      <w:r w:rsidR="00BC55F0">
        <w:rPr>
          <w:color w:val="111111"/>
          <w:sz w:val="24"/>
        </w:rPr>
        <w:t xml:space="preserve"> </w:t>
      </w:r>
      <w:r>
        <w:rPr>
          <w:color w:val="111111"/>
          <w:sz w:val="24"/>
        </w:rPr>
        <w:t>побуждение</w:t>
      </w:r>
      <w:r w:rsidR="00BC55F0">
        <w:rPr>
          <w:color w:val="111111"/>
          <w:sz w:val="24"/>
        </w:rPr>
        <w:t xml:space="preserve"> </w:t>
      </w:r>
      <w:r>
        <w:rPr>
          <w:color w:val="111111"/>
          <w:sz w:val="24"/>
        </w:rPr>
        <w:t>их</w:t>
      </w:r>
      <w:r w:rsidR="00BC55F0">
        <w:rPr>
          <w:color w:val="111111"/>
          <w:sz w:val="24"/>
        </w:rPr>
        <w:t xml:space="preserve"> </w:t>
      </w:r>
      <w:r>
        <w:rPr>
          <w:color w:val="111111"/>
          <w:sz w:val="24"/>
        </w:rPr>
        <w:t>к</w:t>
      </w:r>
      <w:r w:rsidR="00BC55F0">
        <w:rPr>
          <w:color w:val="111111"/>
          <w:sz w:val="24"/>
        </w:rPr>
        <w:t xml:space="preserve"> </w:t>
      </w:r>
      <w:r>
        <w:rPr>
          <w:color w:val="111111"/>
          <w:sz w:val="24"/>
        </w:rPr>
        <w:t>самостоятельному применению в игре новых способов решения игровых задач и новых</w:t>
      </w:r>
      <w:r w:rsidR="00BC55F0">
        <w:rPr>
          <w:color w:val="111111"/>
          <w:sz w:val="24"/>
        </w:rPr>
        <w:t xml:space="preserve"> </w:t>
      </w:r>
      <w:r>
        <w:rPr>
          <w:color w:val="111111"/>
          <w:sz w:val="24"/>
        </w:rPr>
        <w:t>знаний</w:t>
      </w:r>
      <w:r w:rsidR="00BC55F0">
        <w:rPr>
          <w:color w:val="111111"/>
          <w:sz w:val="24"/>
        </w:rPr>
        <w:t xml:space="preserve"> </w:t>
      </w:r>
      <w:r>
        <w:rPr>
          <w:color w:val="111111"/>
          <w:sz w:val="24"/>
        </w:rPr>
        <w:t>о мире.</w:t>
      </w:r>
    </w:p>
    <w:p w:rsidR="00E3165B" w:rsidRDefault="00671D57" w:rsidP="00FD0EBF">
      <w:pPr>
        <w:ind w:right="-1" w:firstLine="426"/>
        <w:jc w:val="both"/>
        <w:rPr>
          <w:i/>
          <w:sz w:val="24"/>
        </w:rPr>
      </w:pPr>
      <w:r>
        <w:rPr>
          <w:i/>
          <w:sz w:val="24"/>
        </w:rPr>
        <w:t>Ранний</w:t>
      </w:r>
      <w:r w:rsidR="00BC55F0">
        <w:rPr>
          <w:i/>
          <w:sz w:val="24"/>
        </w:rPr>
        <w:t xml:space="preserve"> </w:t>
      </w:r>
      <w:r>
        <w:rPr>
          <w:i/>
          <w:sz w:val="24"/>
        </w:rPr>
        <w:t>возраст</w:t>
      </w:r>
      <w:r w:rsidR="00BC55F0">
        <w:rPr>
          <w:i/>
          <w:sz w:val="24"/>
        </w:rPr>
        <w:t xml:space="preserve"> </w:t>
      </w:r>
      <w:r>
        <w:rPr>
          <w:i/>
          <w:sz w:val="24"/>
        </w:rPr>
        <w:t>(от 2до 3 лет)</w:t>
      </w:r>
    </w:p>
    <w:p w:rsidR="00E3165B" w:rsidRDefault="00671D57" w:rsidP="00FD0EBF">
      <w:pPr>
        <w:pStyle w:val="a3"/>
        <w:ind w:left="0" w:right="-1" w:firstLine="426"/>
      </w:pPr>
      <w:r>
        <w:rPr>
          <w:color w:val="111111"/>
        </w:rPr>
        <w:t>Приемы</w:t>
      </w:r>
      <w:r w:rsidR="00BC55F0">
        <w:rPr>
          <w:color w:val="111111"/>
        </w:rPr>
        <w:t xml:space="preserve"> </w:t>
      </w:r>
      <w:r>
        <w:rPr>
          <w:color w:val="111111"/>
        </w:rPr>
        <w:t>прямого</w:t>
      </w:r>
      <w:r w:rsidR="00BC55F0">
        <w:rPr>
          <w:color w:val="111111"/>
        </w:rPr>
        <w:t xml:space="preserve"> </w:t>
      </w:r>
      <w:r>
        <w:rPr>
          <w:color w:val="111111"/>
        </w:rPr>
        <w:t>руководства:</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lastRenderedPageBreak/>
        <w:t>эмоциональное</w:t>
      </w:r>
      <w:r w:rsidR="00BC55F0">
        <w:rPr>
          <w:color w:val="111111"/>
          <w:sz w:val="24"/>
        </w:rPr>
        <w:t xml:space="preserve"> </w:t>
      </w:r>
      <w:r>
        <w:rPr>
          <w:color w:val="111111"/>
          <w:sz w:val="24"/>
        </w:rPr>
        <w:t>общение</w:t>
      </w:r>
      <w:r w:rsidR="00BC55F0">
        <w:rPr>
          <w:color w:val="111111"/>
          <w:sz w:val="24"/>
        </w:rPr>
        <w:t xml:space="preserve"> </w:t>
      </w:r>
      <w:r>
        <w:rPr>
          <w:color w:val="111111"/>
          <w:sz w:val="24"/>
        </w:rPr>
        <w:t>взрослого</w:t>
      </w:r>
      <w:r w:rsidR="00BC55F0">
        <w:rPr>
          <w:color w:val="111111"/>
          <w:sz w:val="24"/>
        </w:rPr>
        <w:t xml:space="preserve"> </w:t>
      </w:r>
      <w:r>
        <w:rPr>
          <w:color w:val="111111"/>
          <w:sz w:val="24"/>
        </w:rPr>
        <w:t>с</w:t>
      </w:r>
      <w:r w:rsidR="00BC55F0">
        <w:rPr>
          <w:color w:val="111111"/>
          <w:sz w:val="24"/>
        </w:rPr>
        <w:t xml:space="preserve"> </w:t>
      </w:r>
      <w:r>
        <w:rPr>
          <w:color w:val="111111"/>
          <w:sz w:val="24"/>
        </w:rPr>
        <w:t>ребенком</w:t>
      </w:r>
      <w:r w:rsidR="00BC55F0">
        <w:rPr>
          <w:color w:val="111111"/>
          <w:sz w:val="24"/>
        </w:rPr>
        <w:t xml:space="preserve"> </w:t>
      </w:r>
      <w:r>
        <w:rPr>
          <w:color w:val="111111"/>
          <w:sz w:val="24"/>
        </w:rPr>
        <w:t>в</w:t>
      </w:r>
      <w:r w:rsidR="00BC55F0">
        <w:rPr>
          <w:color w:val="111111"/>
          <w:sz w:val="24"/>
        </w:rPr>
        <w:t xml:space="preserve"> </w:t>
      </w:r>
      <w:r>
        <w:rPr>
          <w:color w:val="111111"/>
          <w:sz w:val="24"/>
        </w:rPr>
        <w:t>совместной</w:t>
      </w:r>
      <w:r w:rsidR="00BC55F0">
        <w:rPr>
          <w:color w:val="111111"/>
          <w:sz w:val="24"/>
        </w:rPr>
        <w:t xml:space="preserve"> </w:t>
      </w:r>
      <w:r>
        <w:rPr>
          <w:color w:val="111111"/>
          <w:sz w:val="24"/>
        </w:rPr>
        <w:t>игре</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показ</w:t>
      </w:r>
      <w:r w:rsidR="00BC55F0">
        <w:rPr>
          <w:color w:val="111111"/>
          <w:sz w:val="24"/>
        </w:rPr>
        <w:t xml:space="preserve"> </w:t>
      </w:r>
      <w:r>
        <w:rPr>
          <w:color w:val="111111"/>
          <w:sz w:val="24"/>
        </w:rPr>
        <w:t>способов</w:t>
      </w:r>
      <w:r w:rsidR="00BC55F0">
        <w:rPr>
          <w:color w:val="111111"/>
          <w:sz w:val="24"/>
        </w:rPr>
        <w:t xml:space="preserve"> </w:t>
      </w:r>
      <w:r>
        <w:rPr>
          <w:color w:val="111111"/>
          <w:sz w:val="24"/>
        </w:rPr>
        <w:t>действий</w:t>
      </w:r>
      <w:r w:rsidR="00BC55F0">
        <w:rPr>
          <w:color w:val="111111"/>
          <w:sz w:val="24"/>
        </w:rPr>
        <w:t xml:space="preserve"> </w:t>
      </w:r>
      <w:r>
        <w:rPr>
          <w:color w:val="111111"/>
          <w:sz w:val="24"/>
        </w:rPr>
        <w:t>с</w:t>
      </w:r>
      <w:r w:rsidR="00BC55F0">
        <w:rPr>
          <w:color w:val="111111"/>
          <w:sz w:val="24"/>
        </w:rPr>
        <w:t xml:space="preserve"> </w:t>
      </w:r>
      <w:r>
        <w:rPr>
          <w:color w:val="111111"/>
          <w:sz w:val="24"/>
        </w:rPr>
        <w:t>предметами,</w:t>
      </w:r>
      <w:r w:rsidR="00BC55F0">
        <w:rPr>
          <w:color w:val="111111"/>
          <w:sz w:val="24"/>
        </w:rPr>
        <w:t xml:space="preserve"> </w:t>
      </w:r>
      <w:r>
        <w:rPr>
          <w:color w:val="111111"/>
          <w:sz w:val="24"/>
        </w:rPr>
        <w:t>сопровождающиеся</w:t>
      </w:r>
      <w:r w:rsidR="00BC55F0">
        <w:rPr>
          <w:color w:val="111111"/>
          <w:sz w:val="24"/>
        </w:rPr>
        <w:t xml:space="preserve"> </w:t>
      </w:r>
      <w:r>
        <w:rPr>
          <w:color w:val="111111"/>
          <w:sz w:val="24"/>
        </w:rPr>
        <w:t>речью</w:t>
      </w:r>
      <w:r w:rsidR="00BC55F0">
        <w:rPr>
          <w:color w:val="111111"/>
          <w:sz w:val="24"/>
        </w:rPr>
        <w:t xml:space="preserve"> </w:t>
      </w:r>
      <w:r>
        <w:rPr>
          <w:color w:val="111111"/>
          <w:sz w:val="24"/>
        </w:rPr>
        <w:t>взрослого</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совместные</w:t>
      </w:r>
      <w:r w:rsidR="00BC55F0">
        <w:rPr>
          <w:color w:val="111111"/>
          <w:sz w:val="24"/>
        </w:rPr>
        <w:t xml:space="preserve"> </w:t>
      </w:r>
      <w:r>
        <w:rPr>
          <w:color w:val="111111"/>
          <w:sz w:val="24"/>
        </w:rPr>
        <w:t>с</w:t>
      </w:r>
      <w:r w:rsidR="00BC55F0">
        <w:rPr>
          <w:color w:val="111111"/>
          <w:sz w:val="24"/>
        </w:rPr>
        <w:t xml:space="preserve"> </w:t>
      </w:r>
      <w:r>
        <w:rPr>
          <w:color w:val="111111"/>
          <w:sz w:val="24"/>
        </w:rPr>
        <w:t>воспитателем</w:t>
      </w:r>
      <w:r w:rsidR="00BC55F0">
        <w:rPr>
          <w:color w:val="111111"/>
          <w:sz w:val="24"/>
        </w:rPr>
        <w:t xml:space="preserve"> </w:t>
      </w:r>
      <w:r>
        <w:rPr>
          <w:color w:val="111111"/>
          <w:sz w:val="24"/>
        </w:rPr>
        <w:t>игровые</w:t>
      </w:r>
      <w:r w:rsidR="00BC55F0">
        <w:rPr>
          <w:color w:val="111111"/>
          <w:sz w:val="24"/>
        </w:rPr>
        <w:t xml:space="preserve"> </w:t>
      </w:r>
      <w:r>
        <w:rPr>
          <w:color w:val="111111"/>
          <w:sz w:val="24"/>
        </w:rPr>
        <w:t>действия</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включение</w:t>
      </w:r>
      <w:r w:rsidR="00BC55F0">
        <w:rPr>
          <w:color w:val="111111"/>
          <w:sz w:val="24"/>
        </w:rPr>
        <w:t xml:space="preserve"> </w:t>
      </w:r>
      <w:r>
        <w:rPr>
          <w:color w:val="111111"/>
          <w:sz w:val="24"/>
        </w:rPr>
        <w:t>воспитателя</w:t>
      </w:r>
      <w:r w:rsidR="00BC55F0">
        <w:rPr>
          <w:color w:val="111111"/>
          <w:sz w:val="24"/>
        </w:rPr>
        <w:t xml:space="preserve"> </w:t>
      </w:r>
      <w:r>
        <w:rPr>
          <w:color w:val="111111"/>
          <w:sz w:val="24"/>
        </w:rPr>
        <w:t>в</w:t>
      </w:r>
      <w:r w:rsidR="00BC55F0">
        <w:rPr>
          <w:color w:val="111111"/>
          <w:sz w:val="24"/>
        </w:rPr>
        <w:t xml:space="preserve"> </w:t>
      </w:r>
      <w:r>
        <w:rPr>
          <w:color w:val="111111"/>
          <w:sz w:val="24"/>
        </w:rPr>
        <w:t>игру</w:t>
      </w:r>
      <w:r w:rsidR="00BC55F0">
        <w:rPr>
          <w:color w:val="111111"/>
          <w:sz w:val="24"/>
        </w:rPr>
        <w:t xml:space="preserve"> </w:t>
      </w:r>
      <w:r>
        <w:rPr>
          <w:color w:val="111111"/>
          <w:sz w:val="24"/>
        </w:rPr>
        <w:t>ребенка</w:t>
      </w:r>
      <w:r w:rsidR="00BC55F0">
        <w:rPr>
          <w:color w:val="111111"/>
          <w:sz w:val="24"/>
        </w:rPr>
        <w:t xml:space="preserve"> </w:t>
      </w:r>
      <w:r>
        <w:rPr>
          <w:color w:val="111111"/>
          <w:sz w:val="24"/>
        </w:rPr>
        <w:t>(для</w:t>
      </w:r>
      <w:r w:rsidR="00BC55F0">
        <w:rPr>
          <w:color w:val="111111"/>
          <w:sz w:val="24"/>
        </w:rPr>
        <w:t xml:space="preserve"> </w:t>
      </w:r>
      <w:r>
        <w:rPr>
          <w:color w:val="111111"/>
          <w:sz w:val="24"/>
        </w:rPr>
        <w:t>решения</w:t>
      </w:r>
      <w:r w:rsidR="00BC55F0">
        <w:rPr>
          <w:color w:val="111111"/>
          <w:sz w:val="24"/>
        </w:rPr>
        <w:t xml:space="preserve"> </w:t>
      </w:r>
      <w:r>
        <w:rPr>
          <w:color w:val="111111"/>
          <w:sz w:val="24"/>
        </w:rPr>
        <w:t>о</w:t>
      </w:r>
      <w:r w:rsidR="00BC55F0">
        <w:rPr>
          <w:color w:val="111111"/>
          <w:sz w:val="24"/>
        </w:rPr>
        <w:t xml:space="preserve"> </w:t>
      </w:r>
      <w:r>
        <w:rPr>
          <w:color w:val="111111"/>
          <w:sz w:val="24"/>
        </w:rPr>
        <w:t>пределенных</w:t>
      </w:r>
      <w:r w:rsidR="00BC55F0">
        <w:rPr>
          <w:color w:val="111111"/>
          <w:sz w:val="24"/>
        </w:rPr>
        <w:t xml:space="preserve"> </w:t>
      </w:r>
      <w:r>
        <w:rPr>
          <w:color w:val="111111"/>
          <w:sz w:val="24"/>
        </w:rPr>
        <w:t>игровых</w:t>
      </w:r>
      <w:r w:rsidR="00BC55F0">
        <w:rPr>
          <w:color w:val="111111"/>
          <w:sz w:val="24"/>
        </w:rPr>
        <w:t xml:space="preserve"> </w:t>
      </w:r>
      <w:r>
        <w:rPr>
          <w:color w:val="111111"/>
          <w:sz w:val="24"/>
        </w:rPr>
        <w:t>задач)</w:t>
      </w:r>
    </w:p>
    <w:p w:rsidR="00E3165B" w:rsidRDefault="00671D57" w:rsidP="00452380">
      <w:pPr>
        <w:pStyle w:val="a5"/>
        <w:numPr>
          <w:ilvl w:val="0"/>
          <w:numId w:val="109"/>
        </w:numPr>
        <w:tabs>
          <w:tab w:val="left" w:pos="433"/>
        </w:tabs>
        <w:ind w:left="0" w:right="-1" w:firstLine="284"/>
        <w:rPr>
          <w:color w:val="111111"/>
          <w:sz w:val="24"/>
        </w:rPr>
      </w:pPr>
      <w:r>
        <w:rPr>
          <w:color w:val="111111"/>
          <w:sz w:val="24"/>
        </w:rPr>
        <w:t>демонстрация,</w:t>
      </w:r>
      <w:r w:rsidR="00BC55F0">
        <w:rPr>
          <w:color w:val="111111"/>
          <w:sz w:val="24"/>
        </w:rPr>
        <w:t xml:space="preserve"> </w:t>
      </w:r>
      <w:r>
        <w:rPr>
          <w:color w:val="111111"/>
          <w:sz w:val="24"/>
        </w:rPr>
        <w:t>обучение</w:t>
      </w:r>
      <w:r w:rsidR="00BC55F0">
        <w:rPr>
          <w:color w:val="111111"/>
          <w:sz w:val="24"/>
        </w:rPr>
        <w:t xml:space="preserve"> </w:t>
      </w:r>
      <w:r>
        <w:rPr>
          <w:color w:val="111111"/>
          <w:sz w:val="24"/>
        </w:rPr>
        <w:t>использованию</w:t>
      </w:r>
      <w:r w:rsidR="00BC55F0">
        <w:rPr>
          <w:color w:val="111111"/>
          <w:sz w:val="24"/>
        </w:rPr>
        <w:t xml:space="preserve"> </w:t>
      </w:r>
      <w:r>
        <w:rPr>
          <w:color w:val="111111"/>
          <w:sz w:val="24"/>
        </w:rPr>
        <w:t>в</w:t>
      </w:r>
      <w:r w:rsidR="00BC55F0">
        <w:rPr>
          <w:color w:val="111111"/>
          <w:sz w:val="24"/>
        </w:rPr>
        <w:t xml:space="preserve"> </w:t>
      </w:r>
      <w:r>
        <w:rPr>
          <w:color w:val="111111"/>
          <w:sz w:val="24"/>
        </w:rPr>
        <w:t>игре</w:t>
      </w:r>
      <w:r w:rsidR="00BC55F0">
        <w:rPr>
          <w:color w:val="111111"/>
          <w:sz w:val="24"/>
        </w:rPr>
        <w:t xml:space="preserve"> </w:t>
      </w:r>
      <w:r>
        <w:rPr>
          <w:color w:val="111111"/>
          <w:sz w:val="24"/>
        </w:rPr>
        <w:t>предметов-заместителей,про</w:t>
      </w:r>
      <w:r w:rsidR="00BC55F0">
        <w:rPr>
          <w:color w:val="111111"/>
          <w:sz w:val="24"/>
        </w:rPr>
        <w:t xml:space="preserve"> </w:t>
      </w:r>
      <w:r>
        <w:rPr>
          <w:color w:val="111111"/>
          <w:sz w:val="24"/>
        </w:rPr>
        <w:t>рисованных</w:t>
      </w:r>
      <w:r w:rsidR="00BC55F0">
        <w:rPr>
          <w:color w:val="111111"/>
          <w:sz w:val="24"/>
        </w:rPr>
        <w:t xml:space="preserve"> </w:t>
      </w:r>
      <w:r>
        <w:rPr>
          <w:color w:val="111111"/>
          <w:sz w:val="24"/>
        </w:rPr>
        <w:t>маркеров</w:t>
      </w:r>
      <w:r w:rsidR="00BC55F0">
        <w:rPr>
          <w:color w:val="111111"/>
          <w:sz w:val="24"/>
        </w:rPr>
        <w:t xml:space="preserve"> </w:t>
      </w:r>
      <w:r>
        <w:rPr>
          <w:color w:val="111111"/>
          <w:sz w:val="24"/>
        </w:rPr>
        <w:t>игрового</w:t>
      </w:r>
      <w:r w:rsidR="00BC55F0">
        <w:rPr>
          <w:color w:val="111111"/>
          <w:sz w:val="24"/>
        </w:rPr>
        <w:t xml:space="preserve"> </w:t>
      </w:r>
      <w:r>
        <w:rPr>
          <w:color w:val="111111"/>
          <w:sz w:val="24"/>
        </w:rPr>
        <w:t>пространства,</w:t>
      </w:r>
      <w:r w:rsidR="00BC55F0">
        <w:rPr>
          <w:color w:val="111111"/>
          <w:sz w:val="24"/>
        </w:rPr>
        <w:t xml:space="preserve"> </w:t>
      </w:r>
      <w:r>
        <w:rPr>
          <w:color w:val="111111"/>
          <w:sz w:val="24"/>
        </w:rPr>
        <w:t>воображаемых</w:t>
      </w:r>
      <w:r w:rsidR="00BC55F0">
        <w:rPr>
          <w:color w:val="111111"/>
          <w:sz w:val="24"/>
        </w:rPr>
        <w:t xml:space="preserve"> </w:t>
      </w:r>
      <w:r>
        <w:rPr>
          <w:color w:val="111111"/>
          <w:sz w:val="24"/>
        </w:rPr>
        <w:t>предметов</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применение</w:t>
      </w:r>
      <w:r w:rsidR="00BC55F0">
        <w:rPr>
          <w:color w:val="111111"/>
          <w:sz w:val="24"/>
        </w:rPr>
        <w:t xml:space="preserve"> </w:t>
      </w:r>
      <w:r>
        <w:rPr>
          <w:color w:val="111111"/>
          <w:sz w:val="24"/>
        </w:rPr>
        <w:t>активизирующего</w:t>
      </w:r>
      <w:r w:rsidR="00BC55F0">
        <w:rPr>
          <w:color w:val="111111"/>
          <w:sz w:val="24"/>
        </w:rPr>
        <w:t xml:space="preserve"> </w:t>
      </w:r>
      <w:r>
        <w:rPr>
          <w:color w:val="111111"/>
          <w:sz w:val="24"/>
        </w:rPr>
        <w:t>диалога</w:t>
      </w:r>
      <w:r w:rsidR="00BC55F0">
        <w:rPr>
          <w:color w:val="111111"/>
          <w:sz w:val="24"/>
        </w:rPr>
        <w:t xml:space="preserve"> </w:t>
      </w:r>
      <w:r>
        <w:rPr>
          <w:color w:val="111111"/>
          <w:sz w:val="24"/>
        </w:rPr>
        <w:t>воспитателя</w:t>
      </w:r>
      <w:r w:rsidR="00BC55F0">
        <w:rPr>
          <w:color w:val="111111"/>
          <w:sz w:val="24"/>
        </w:rPr>
        <w:t xml:space="preserve"> </w:t>
      </w:r>
      <w:r>
        <w:rPr>
          <w:color w:val="111111"/>
          <w:sz w:val="24"/>
        </w:rPr>
        <w:t>с</w:t>
      </w:r>
      <w:r w:rsidR="00BC55F0">
        <w:rPr>
          <w:color w:val="111111"/>
          <w:sz w:val="24"/>
        </w:rPr>
        <w:t xml:space="preserve"> </w:t>
      </w:r>
      <w:r>
        <w:rPr>
          <w:color w:val="111111"/>
          <w:sz w:val="24"/>
        </w:rPr>
        <w:t>ребенком</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подсказывающие</w:t>
      </w:r>
      <w:r w:rsidR="00BC55F0">
        <w:rPr>
          <w:color w:val="111111"/>
          <w:sz w:val="24"/>
        </w:rPr>
        <w:t xml:space="preserve"> </w:t>
      </w:r>
      <w:r>
        <w:rPr>
          <w:color w:val="111111"/>
          <w:sz w:val="24"/>
        </w:rPr>
        <w:t>вопросы</w:t>
      </w:r>
    </w:p>
    <w:p w:rsidR="00E3165B" w:rsidRDefault="00671D57" w:rsidP="00452380">
      <w:pPr>
        <w:pStyle w:val="a3"/>
        <w:ind w:left="0" w:right="-1" w:firstLine="284"/>
        <w:jc w:val="left"/>
      </w:pPr>
      <w:r>
        <w:rPr>
          <w:color w:val="111111"/>
        </w:rPr>
        <w:t>Приемы</w:t>
      </w:r>
      <w:r w:rsidR="00BC55F0">
        <w:rPr>
          <w:color w:val="111111"/>
        </w:rPr>
        <w:t xml:space="preserve"> </w:t>
      </w:r>
      <w:r>
        <w:rPr>
          <w:color w:val="111111"/>
        </w:rPr>
        <w:t>косвенного</w:t>
      </w:r>
      <w:r w:rsidR="00BC55F0">
        <w:rPr>
          <w:color w:val="111111"/>
        </w:rPr>
        <w:t xml:space="preserve"> </w:t>
      </w:r>
      <w:r>
        <w:rPr>
          <w:color w:val="111111"/>
        </w:rPr>
        <w:t>руководства.</w:t>
      </w:r>
    </w:p>
    <w:p w:rsidR="00E3165B" w:rsidRDefault="00990E39" w:rsidP="00452380">
      <w:pPr>
        <w:pStyle w:val="a5"/>
        <w:numPr>
          <w:ilvl w:val="0"/>
          <w:numId w:val="109"/>
        </w:numPr>
        <w:tabs>
          <w:tab w:val="left" w:pos="402"/>
        </w:tabs>
        <w:spacing w:before="1"/>
        <w:ind w:left="0" w:right="-1" w:firstLine="284"/>
        <w:rPr>
          <w:color w:val="111111"/>
          <w:sz w:val="24"/>
        </w:rPr>
      </w:pPr>
      <w:r>
        <w:rPr>
          <w:color w:val="111111"/>
          <w:sz w:val="24"/>
        </w:rPr>
        <w:t>П</w:t>
      </w:r>
      <w:r w:rsidR="00671D57">
        <w:rPr>
          <w:color w:val="111111"/>
          <w:sz w:val="24"/>
        </w:rPr>
        <w:t>одбор</w:t>
      </w:r>
      <w:r w:rsidR="00BC55F0">
        <w:rPr>
          <w:color w:val="111111"/>
          <w:sz w:val="24"/>
        </w:rPr>
        <w:t xml:space="preserve"> </w:t>
      </w:r>
      <w:r w:rsidR="00671D57">
        <w:rPr>
          <w:color w:val="111111"/>
          <w:sz w:val="24"/>
        </w:rPr>
        <w:t>игрушек</w:t>
      </w:r>
      <w:r w:rsidR="00BC55F0">
        <w:rPr>
          <w:color w:val="111111"/>
          <w:sz w:val="24"/>
        </w:rPr>
        <w:t xml:space="preserve"> </w:t>
      </w:r>
      <w:r w:rsidR="00671D57">
        <w:rPr>
          <w:color w:val="111111"/>
          <w:sz w:val="24"/>
        </w:rPr>
        <w:t>с</w:t>
      </w:r>
      <w:r w:rsidR="00BC55F0">
        <w:rPr>
          <w:color w:val="111111"/>
          <w:sz w:val="24"/>
        </w:rPr>
        <w:t xml:space="preserve"> </w:t>
      </w:r>
      <w:r w:rsidR="00671D57">
        <w:rPr>
          <w:color w:val="111111"/>
          <w:sz w:val="24"/>
        </w:rPr>
        <w:t>определенными</w:t>
      </w:r>
      <w:r w:rsidR="00BC55F0">
        <w:rPr>
          <w:color w:val="111111"/>
          <w:sz w:val="24"/>
        </w:rPr>
        <w:t xml:space="preserve"> </w:t>
      </w:r>
      <w:r w:rsidR="00671D57">
        <w:rPr>
          <w:color w:val="111111"/>
          <w:sz w:val="24"/>
        </w:rPr>
        <w:t>свойствами</w:t>
      </w:r>
    </w:p>
    <w:p w:rsidR="00E3165B" w:rsidRDefault="00990E39" w:rsidP="00452380">
      <w:pPr>
        <w:pStyle w:val="a5"/>
        <w:numPr>
          <w:ilvl w:val="0"/>
          <w:numId w:val="109"/>
        </w:numPr>
        <w:tabs>
          <w:tab w:val="left" w:pos="459"/>
        </w:tabs>
        <w:ind w:left="0" w:right="-1" w:firstLine="284"/>
        <w:rPr>
          <w:color w:val="111111"/>
          <w:sz w:val="24"/>
        </w:rPr>
      </w:pPr>
      <w:r>
        <w:rPr>
          <w:color w:val="111111"/>
          <w:sz w:val="24"/>
        </w:rPr>
        <w:t>Р</w:t>
      </w:r>
      <w:r w:rsidR="00671D57">
        <w:rPr>
          <w:color w:val="111111"/>
          <w:sz w:val="24"/>
        </w:rPr>
        <w:t>ассматривание</w:t>
      </w:r>
      <w:r w:rsidR="00BC55F0">
        <w:rPr>
          <w:color w:val="111111"/>
          <w:sz w:val="24"/>
        </w:rPr>
        <w:t xml:space="preserve"> </w:t>
      </w:r>
      <w:r w:rsidR="00671D57">
        <w:rPr>
          <w:color w:val="111111"/>
          <w:sz w:val="24"/>
        </w:rPr>
        <w:t>предметов</w:t>
      </w:r>
      <w:r w:rsidR="00BC55F0">
        <w:rPr>
          <w:color w:val="111111"/>
          <w:sz w:val="24"/>
        </w:rPr>
        <w:t xml:space="preserve"> </w:t>
      </w:r>
      <w:r w:rsidR="00671D57">
        <w:rPr>
          <w:color w:val="111111"/>
          <w:sz w:val="24"/>
        </w:rPr>
        <w:t>обихода</w:t>
      </w:r>
      <w:r w:rsidR="00BC55F0">
        <w:rPr>
          <w:color w:val="111111"/>
          <w:sz w:val="24"/>
        </w:rPr>
        <w:t xml:space="preserve"> </w:t>
      </w:r>
      <w:r w:rsidR="00671D57">
        <w:rPr>
          <w:color w:val="111111"/>
          <w:sz w:val="24"/>
        </w:rPr>
        <w:t>и</w:t>
      </w:r>
      <w:r w:rsidR="00BC55F0">
        <w:rPr>
          <w:color w:val="111111"/>
          <w:sz w:val="24"/>
        </w:rPr>
        <w:t xml:space="preserve"> </w:t>
      </w:r>
      <w:r w:rsidR="00671D57">
        <w:rPr>
          <w:color w:val="111111"/>
          <w:sz w:val="24"/>
        </w:rPr>
        <w:t>предметов</w:t>
      </w:r>
      <w:r w:rsidR="00BC55F0">
        <w:rPr>
          <w:color w:val="111111"/>
          <w:sz w:val="24"/>
        </w:rPr>
        <w:t xml:space="preserve"> </w:t>
      </w:r>
      <w:r w:rsidR="00671D57">
        <w:rPr>
          <w:color w:val="111111"/>
          <w:sz w:val="24"/>
        </w:rPr>
        <w:t>ближайшего</w:t>
      </w:r>
      <w:r w:rsidR="00BC55F0">
        <w:rPr>
          <w:color w:val="111111"/>
          <w:sz w:val="24"/>
        </w:rPr>
        <w:t xml:space="preserve"> </w:t>
      </w:r>
      <w:r w:rsidR="00671D57">
        <w:rPr>
          <w:color w:val="111111"/>
          <w:sz w:val="24"/>
        </w:rPr>
        <w:t>окружения,</w:t>
      </w:r>
      <w:r w:rsidR="00BC55F0">
        <w:rPr>
          <w:color w:val="111111"/>
          <w:sz w:val="24"/>
        </w:rPr>
        <w:t xml:space="preserve"> </w:t>
      </w:r>
      <w:r w:rsidR="00671D57">
        <w:rPr>
          <w:color w:val="111111"/>
          <w:sz w:val="24"/>
        </w:rPr>
        <w:t>беседа</w:t>
      </w:r>
      <w:r w:rsidR="00BC55F0">
        <w:rPr>
          <w:color w:val="111111"/>
          <w:sz w:val="24"/>
        </w:rPr>
        <w:t xml:space="preserve"> </w:t>
      </w:r>
      <w:r w:rsidR="00671D57">
        <w:rPr>
          <w:color w:val="111111"/>
          <w:sz w:val="24"/>
        </w:rPr>
        <w:t>о</w:t>
      </w:r>
      <w:r w:rsidR="00BC55F0">
        <w:rPr>
          <w:color w:val="111111"/>
          <w:sz w:val="24"/>
        </w:rPr>
        <w:t xml:space="preserve"> </w:t>
      </w:r>
      <w:r w:rsidR="00671D57">
        <w:rPr>
          <w:color w:val="111111"/>
          <w:sz w:val="24"/>
        </w:rPr>
        <w:t>их</w:t>
      </w:r>
      <w:r w:rsidR="00BC55F0">
        <w:rPr>
          <w:color w:val="111111"/>
          <w:sz w:val="24"/>
        </w:rPr>
        <w:t xml:space="preserve"> </w:t>
      </w:r>
      <w:r w:rsidR="00671D57">
        <w:rPr>
          <w:color w:val="111111"/>
          <w:sz w:val="24"/>
        </w:rPr>
        <w:t>назначении</w:t>
      </w:r>
      <w:r w:rsidR="00BC55F0">
        <w:rPr>
          <w:color w:val="111111"/>
          <w:sz w:val="24"/>
        </w:rPr>
        <w:t xml:space="preserve"> </w:t>
      </w:r>
    </w:p>
    <w:p w:rsidR="00E3165B" w:rsidRDefault="00990E39" w:rsidP="00452380">
      <w:pPr>
        <w:pStyle w:val="a5"/>
        <w:numPr>
          <w:ilvl w:val="0"/>
          <w:numId w:val="109"/>
        </w:numPr>
        <w:tabs>
          <w:tab w:val="left" w:pos="431"/>
        </w:tabs>
        <w:ind w:left="0" w:right="-1" w:firstLine="284"/>
        <w:rPr>
          <w:color w:val="111111"/>
          <w:sz w:val="24"/>
        </w:rPr>
      </w:pPr>
      <w:r>
        <w:rPr>
          <w:color w:val="111111"/>
          <w:sz w:val="24"/>
        </w:rPr>
        <w:t>Н</w:t>
      </w:r>
      <w:r w:rsidR="00671D57">
        <w:rPr>
          <w:color w:val="111111"/>
          <w:sz w:val="24"/>
        </w:rPr>
        <w:t>аблюдение</w:t>
      </w:r>
      <w:r w:rsidR="00BC55F0">
        <w:rPr>
          <w:color w:val="111111"/>
          <w:sz w:val="24"/>
        </w:rPr>
        <w:t xml:space="preserve"> </w:t>
      </w:r>
      <w:r w:rsidR="00671D57">
        <w:rPr>
          <w:color w:val="111111"/>
          <w:sz w:val="24"/>
        </w:rPr>
        <w:t>за</w:t>
      </w:r>
      <w:r w:rsidR="00BC55F0">
        <w:rPr>
          <w:color w:val="111111"/>
          <w:sz w:val="24"/>
        </w:rPr>
        <w:t xml:space="preserve"> </w:t>
      </w:r>
      <w:r w:rsidR="00671D57">
        <w:rPr>
          <w:color w:val="111111"/>
          <w:sz w:val="24"/>
        </w:rPr>
        <w:t>действиями</w:t>
      </w:r>
      <w:r w:rsidR="00BC55F0">
        <w:rPr>
          <w:color w:val="111111"/>
          <w:sz w:val="24"/>
        </w:rPr>
        <w:t xml:space="preserve"> </w:t>
      </w:r>
      <w:r w:rsidR="00671D57">
        <w:rPr>
          <w:color w:val="111111"/>
          <w:sz w:val="24"/>
        </w:rPr>
        <w:t>взрослых,</w:t>
      </w:r>
      <w:r w:rsidR="00BC55F0">
        <w:rPr>
          <w:color w:val="111111"/>
          <w:sz w:val="24"/>
        </w:rPr>
        <w:t xml:space="preserve"> </w:t>
      </w:r>
      <w:r w:rsidR="00671D57">
        <w:rPr>
          <w:color w:val="111111"/>
          <w:sz w:val="24"/>
        </w:rPr>
        <w:t>пользующихся</w:t>
      </w:r>
      <w:r w:rsidR="00BC55F0">
        <w:rPr>
          <w:color w:val="111111"/>
          <w:sz w:val="24"/>
        </w:rPr>
        <w:t xml:space="preserve"> </w:t>
      </w:r>
      <w:r w:rsidR="00671D57">
        <w:rPr>
          <w:color w:val="111111"/>
          <w:sz w:val="24"/>
        </w:rPr>
        <w:t>предметами</w:t>
      </w:r>
      <w:r w:rsidR="00BC55F0">
        <w:rPr>
          <w:color w:val="111111"/>
          <w:sz w:val="24"/>
        </w:rPr>
        <w:t xml:space="preserve"> </w:t>
      </w:r>
      <w:r w:rsidR="00671D57">
        <w:rPr>
          <w:color w:val="111111"/>
          <w:sz w:val="24"/>
        </w:rPr>
        <w:t>обихода</w:t>
      </w:r>
      <w:r w:rsidR="00BC55F0">
        <w:rPr>
          <w:color w:val="111111"/>
          <w:sz w:val="24"/>
        </w:rPr>
        <w:t xml:space="preserve"> </w:t>
      </w:r>
      <w:r w:rsidR="00671D57">
        <w:rPr>
          <w:color w:val="111111"/>
          <w:sz w:val="24"/>
        </w:rPr>
        <w:t>и</w:t>
      </w:r>
      <w:r w:rsidR="00BC55F0">
        <w:rPr>
          <w:color w:val="111111"/>
          <w:sz w:val="24"/>
        </w:rPr>
        <w:t xml:space="preserve"> </w:t>
      </w:r>
      <w:r w:rsidR="00671D57">
        <w:rPr>
          <w:color w:val="111111"/>
          <w:sz w:val="24"/>
        </w:rPr>
        <w:t>предметами</w:t>
      </w:r>
      <w:r w:rsidR="00BC55F0">
        <w:rPr>
          <w:color w:val="111111"/>
          <w:sz w:val="24"/>
        </w:rPr>
        <w:t xml:space="preserve"> </w:t>
      </w:r>
      <w:r w:rsidR="00671D57">
        <w:rPr>
          <w:color w:val="111111"/>
          <w:sz w:val="24"/>
        </w:rPr>
        <w:t>ближайшего</w:t>
      </w:r>
      <w:r w:rsidR="00BC55F0">
        <w:rPr>
          <w:color w:val="111111"/>
          <w:sz w:val="24"/>
        </w:rPr>
        <w:t xml:space="preserve"> </w:t>
      </w:r>
      <w:r w:rsidR="00671D57">
        <w:rPr>
          <w:color w:val="111111"/>
          <w:sz w:val="24"/>
        </w:rPr>
        <w:t>окружения</w:t>
      </w:r>
    </w:p>
    <w:p w:rsidR="00E3165B" w:rsidRDefault="00990E39" w:rsidP="00452380">
      <w:pPr>
        <w:pStyle w:val="a5"/>
        <w:numPr>
          <w:ilvl w:val="0"/>
          <w:numId w:val="109"/>
        </w:numPr>
        <w:tabs>
          <w:tab w:val="left" w:pos="503"/>
        </w:tabs>
        <w:ind w:left="0" w:right="-1" w:firstLine="284"/>
        <w:rPr>
          <w:color w:val="111111"/>
          <w:sz w:val="24"/>
        </w:rPr>
      </w:pPr>
      <w:r>
        <w:rPr>
          <w:color w:val="111111"/>
          <w:sz w:val="24"/>
        </w:rPr>
        <w:t>Р</w:t>
      </w:r>
      <w:r w:rsidR="00671D57">
        <w:rPr>
          <w:color w:val="111111"/>
          <w:sz w:val="24"/>
        </w:rPr>
        <w:t>азнообразные</w:t>
      </w:r>
      <w:r w:rsidR="00BC55F0">
        <w:rPr>
          <w:color w:val="111111"/>
          <w:sz w:val="24"/>
        </w:rPr>
        <w:t xml:space="preserve"> </w:t>
      </w:r>
      <w:r w:rsidR="00671D57">
        <w:rPr>
          <w:color w:val="111111"/>
          <w:sz w:val="24"/>
        </w:rPr>
        <w:t>небольшие</w:t>
      </w:r>
      <w:r w:rsidR="00BC55F0">
        <w:rPr>
          <w:color w:val="111111"/>
          <w:sz w:val="24"/>
        </w:rPr>
        <w:t xml:space="preserve"> </w:t>
      </w:r>
      <w:r w:rsidR="00671D57">
        <w:rPr>
          <w:color w:val="111111"/>
          <w:sz w:val="24"/>
        </w:rPr>
        <w:t>поручения</w:t>
      </w:r>
      <w:r w:rsidR="00BC55F0">
        <w:rPr>
          <w:color w:val="111111"/>
          <w:sz w:val="24"/>
        </w:rPr>
        <w:t xml:space="preserve"> </w:t>
      </w:r>
      <w:r w:rsidR="00671D57">
        <w:rPr>
          <w:color w:val="111111"/>
          <w:sz w:val="24"/>
        </w:rPr>
        <w:t>ребенку</w:t>
      </w:r>
      <w:r w:rsidR="00BC55F0">
        <w:rPr>
          <w:color w:val="111111"/>
          <w:sz w:val="24"/>
        </w:rPr>
        <w:t xml:space="preserve"> </w:t>
      </w:r>
      <w:r w:rsidR="00671D57">
        <w:rPr>
          <w:color w:val="111111"/>
          <w:sz w:val="24"/>
        </w:rPr>
        <w:t>(принеси</w:t>
      </w:r>
      <w:r w:rsidR="00BC55F0">
        <w:rPr>
          <w:color w:val="111111"/>
          <w:sz w:val="24"/>
        </w:rPr>
        <w:t xml:space="preserve"> </w:t>
      </w:r>
      <w:r w:rsidR="00671D57">
        <w:rPr>
          <w:color w:val="111111"/>
          <w:sz w:val="24"/>
        </w:rPr>
        <w:t>стул,повесь</w:t>
      </w:r>
      <w:r w:rsidR="00BC55F0">
        <w:rPr>
          <w:color w:val="111111"/>
          <w:sz w:val="24"/>
        </w:rPr>
        <w:t xml:space="preserve"> </w:t>
      </w:r>
      <w:r w:rsidR="00671D57">
        <w:rPr>
          <w:color w:val="111111"/>
          <w:sz w:val="24"/>
        </w:rPr>
        <w:t>полотенце</w:t>
      </w:r>
      <w:r w:rsidR="00BC55F0">
        <w:rPr>
          <w:color w:val="111111"/>
          <w:sz w:val="24"/>
        </w:rPr>
        <w:t xml:space="preserve"> </w:t>
      </w:r>
      <w:r w:rsidR="00671D57">
        <w:rPr>
          <w:color w:val="111111"/>
          <w:sz w:val="24"/>
        </w:rPr>
        <w:t>на</w:t>
      </w:r>
      <w:r w:rsidR="00BC55F0">
        <w:rPr>
          <w:color w:val="111111"/>
          <w:sz w:val="24"/>
        </w:rPr>
        <w:t xml:space="preserve"> </w:t>
      </w:r>
      <w:r w:rsidR="00671D57">
        <w:rPr>
          <w:color w:val="111111"/>
          <w:sz w:val="24"/>
        </w:rPr>
        <w:t>крючок)</w:t>
      </w:r>
    </w:p>
    <w:p w:rsidR="00E3165B" w:rsidRDefault="00990E39" w:rsidP="00452380">
      <w:pPr>
        <w:pStyle w:val="a5"/>
        <w:numPr>
          <w:ilvl w:val="0"/>
          <w:numId w:val="109"/>
        </w:numPr>
        <w:tabs>
          <w:tab w:val="left" w:pos="455"/>
        </w:tabs>
        <w:ind w:left="0" w:right="-1" w:firstLine="284"/>
        <w:rPr>
          <w:color w:val="111111"/>
          <w:sz w:val="24"/>
        </w:rPr>
      </w:pPr>
      <w:r>
        <w:rPr>
          <w:color w:val="111111"/>
          <w:sz w:val="24"/>
        </w:rPr>
        <w:t>П</w:t>
      </w:r>
      <w:r w:rsidR="00671D57">
        <w:rPr>
          <w:color w:val="111111"/>
          <w:sz w:val="24"/>
        </w:rPr>
        <w:t>одключение</w:t>
      </w:r>
      <w:r w:rsidR="00BC55F0">
        <w:rPr>
          <w:color w:val="111111"/>
          <w:sz w:val="24"/>
        </w:rPr>
        <w:t xml:space="preserve"> </w:t>
      </w:r>
      <w:r w:rsidR="00671D57">
        <w:rPr>
          <w:color w:val="111111"/>
          <w:sz w:val="24"/>
        </w:rPr>
        <w:t>малыша</w:t>
      </w:r>
      <w:r w:rsidR="00BC55F0">
        <w:rPr>
          <w:color w:val="111111"/>
          <w:sz w:val="24"/>
        </w:rPr>
        <w:t xml:space="preserve"> </w:t>
      </w:r>
      <w:r w:rsidR="00671D57">
        <w:rPr>
          <w:color w:val="111111"/>
          <w:sz w:val="24"/>
        </w:rPr>
        <w:t>к</w:t>
      </w:r>
      <w:r w:rsidR="00BC55F0">
        <w:rPr>
          <w:color w:val="111111"/>
          <w:sz w:val="24"/>
        </w:rPr>
        <w:t xml:space="preserve"> </w:t>
      </w:r>
      <w:r w:rsidR="00671D57">
        <w:rPr>
          <w:color w:val="111111"/>
          <w:sz w:val="24"/>
        </w:rPr>
        <w:t>посильному</w:t>
      </w:r>
      <w:r w:rsidR="00BC55F0">
        <w:rPr>
          <w:color w:val="111111"/>
          <w:sz w:val="24"/>
        </w:rPr>
        <w:t xml:space="preserve"> </w:t>
      </w:r>
      <w:r w:rsidR="00671D57">
        <w:rPr>
          <w:color w:val="111111"/>
          <w:sz w:val="24"/>
        </w:rPr>
        <w:t>участию</w:t>
      </w:r>
      <w:r w:rsidR="00BC55F0">
        <w:rPr>
          <w:color w:val="111111"/>
          <w:sz w:val="24"/>
        </w:rPr>
        <w:t xml:space="preserve"> </w:t>
      </w:r>
      <w:r w:rsidR="00671D57">
        <w:rPr>
          <w:color w:val="111111"/>
          <w:sz w:val="24"/>
        </w:rPr>
        <w:t>в</w:t>
      </w:r>
      <w:r w:rsidR="00BC55F0">
        <w:rPr>
          <w:color w:val="111111"/>
          <w:sz w:val="24"/>
        </w:rPr>
        <w:t xml:space="preserve"> </w:t>
      </w:r>
      <w:r w:rsidR="00671D57">
        <w:rPr>
          <w:color w:val="111111"/>
          <w:sz w:val="24"/>
        </w:rPr>
        <w:t>трудовых</w:t>
      </w:r>
      <w:r w:rsidR="00BC55F0">
        <w:rPr>
          <w:color w:val="111111"/>
          <w:sz w:val="24"/>
        </w:rPr>
        <w:t xml:space="preserve"> </w:t>
      </w:r>
      <w:r w:rsidR="00671D57">
        <w:rPr>
          <w:color w:val="111111"/>
          <w:sz w:val="24"/>
        </w:rPr>
        <w:t>действиях</w:t>
      </w:r>
      <w:r w:rsidR="00BC55F0">
        <w:rPr>
          <w:color w:val="111111"/>
          <w:sz w:val="24"/>
        </w:rPr>
        <w:t xml:space="preserve"> </w:t>
      </w:r>
      <w:r w:rsidR="00671D57">
        <w:rPr>
          <w:color w:val="111111"/>
          <w:sz w:val="24"/>
        </w:rPr>
        <w:t>(уборка</w:t>
      </w:r>
      <w:r w:rsidR="00BC55F0">
        <w:rPr>
          <w:color w:val="111111"/>
          <w:sz w:val="24"/>
        </w:rPr>
        <w:t xml:space="preserve"> </w:t>
      </w:r>
      <w:r w:rsidR="00671D57">
        <w:rPr>
          <w:color w:val="111111"/>
          <w:sz w:val="24"/>
        </w:rPr>
        <w:t>игрушек,</w:t>
      </w:r>
      <w:r w:rsidR="00BC55F0">
        <w:rPr>
          <w:color w:val="111111"/>
          <w:sz w:val="24"/>
        </w:rPr>
        <w:t xml:space="preserve"> </w:t>
      </w:r>
      <w:r w:rsidR="00671D57">
        <w:rPr>
          <w:color w:val="111111"/>
          <w:sz w:val="24"/>
        </w:rPr>
        <w:t>вещей)</w:t>
      </w:r>
    </w:p>
    <w:p w:rsidR="00E3165B" w:rsidRDefault="00990E39" w:rsidP="00452380">
      <w:pPr>
        <w:pStyle w:val="a5"/>
        <w:numPr>
          <w:ilvl w:val="0"/>
          <w:numId w:val="109"/>
        </w:numPr>
        <w:tabs>
          <w:tab w:val="left" w:pos="402"/>
        </w:tabs>
        <w:ind w:left="0" w:right="-1" w:firstLine="284"/>
        <w:rPr>
          <w:color w:val="111111"/>
          <w:sz w:val="24"/>
        </w:rPr>
      </w:pPr>
      <w:r>
        <w:rPr>
          <w:color w:val="111111"/>
          <w:sz w:val="24"/>
        </w:rPr>
        <w:t>Р</w:t>
      </w:r>
      <w:r w:rsidR="00671D57">
        <w:rPr>
          <w:color w:val="111111"/>
          <w:sz w:val="24"/>
        </w:rPr>
        <w:t>ассматривание</w:t>
      </w:r>
      <w:r w:rsidR="00BC55F0">
        <w:rPr>
          <w:color w:val="111111"/>
          <w:sz w:val="24"/>
        </w:rPr>
        <w:t xml:space="preserve"> </w:t>
      </w:r>
      <w:r w:rsidR="00671D57">
        <w:rPr>
          <w:color w:val="111111"/>
          <w:sz w:val="24"/>
        </w:rPr>
        <w:t>предметных</w:t>
      </w:r>
      <w:r w:rsidR="00BC55F0">
        <w:rPr>
          <w:color w:val="111111"/>
          <w:sz w:val="24"/>
        </w:rPr>
        <w:t xml:space="preserve"> </w:t>
      </w:r>
      <w:r w:rsidR="00671D57">
        <w:rPr>
          <w:color w:val="111111"/>
          <w:sz w:val="24"/>
        </w:rPr>
        <w:t>картинок,</w:t>
      </w:r>
      <w:r w:rsidR="00BC55F0">
        <w:rPr>
          <w:color w:val="111111"/>
          <w:sz w:val="24"/>
        </w:rPr>
        <w:t xml:space="preserve"> </w:t>
      </w:r>
      <w:r w:rsidR="00671D57">
        <w:rPr>
          <w:color w:val="111111"/>
          <w:sz w:val="24"/>
        </w:rPr>
        <w:t>небольших</w:t>
      </w:r>
      <w:r w:rsidR="00BC55F0">
        <w:rPr>
          <w:color w:val="111111"/>
          <w:sz w:val="24"/>
        </w:rPr>
        <w:t xml:space="preserve"> </w:t>
      </w:r>
      <w:r w:rsidR="00671D57">
        <w:rPr>
          <w:color w:val="111111"/>
          <w:sz w:val="24"/>
        </w:rPr>
        <w:t>сюжетов</w:t>
      </w:r>
      <w:r w:rsidR="00BC55F0">
        <w:rPr>
          <w:color w:val="111111"/>
          <w:sz w:val="24"/>
        </w:rPr>
        <w:t xml:space="preserve"> </w:t>
      </w:r>
      <w:r w:rsidR="00671D57">
        <w:rPr>
          <w:color w:val="111111"/>
          <w:sz w:val="24"/>
        </w:rPr>
        <w:t>и</w:t>
      </w:r>
      <w:r w:rsidR="00BC55F0">
        <w:rPr>
          <w:color w:val="111111"/>
          <w:sz w:val="24"/>
        </w:rPr>
        <w:t xml:space="preserve"> </w:t>
      </w:r>
      <w:r w:rsidR="00671D57">
        <w:rPr>
          <w:color w:val="111111"/>
          <w:sz w:val="24"/>
        </w:rPr>
        <w:t>иллюстраций</w:t>
      </w:r>
    </w:p>
    <w:p w:rsidR="00E3165B" w:rsidRDefault="00671D57" w:rsidP="00452380">
      <w:pPr>
        <w:pStyle w:val="a5"/>
        <w:numPr>
          <w:ilvl w:val="0"/>
          <w:numId w:val="109"/>
        </w:numPr>
        <w:tabs>
          <w:tab w:val="left" w:pos="407"/>
        </w:tabs>
        <w:ind w:left="0" w:right="-1" w:firstLine="284"/>
        <w:rPr>
          <w:color w:val="111111"/>
          <w:sz w:val="24"/>
        </w:rPr>
      </w:pPr>
      <w:r>
        <w:rPr>
          <w:color w:val="111111"/>
          <w:sz w:val="24"/>
        </w:rPr>
        <w:t>создание готовой</w:t>
      </w:r>
      <w:r w:rsidR="00BC55F0">
        <w:rPr>
          <w:color w:val="111111"/>
          <w:sz w:val="24"/>
        </w:rPr>
        <w:t xml:space="preserve"> </w:t>
      </w:r>
      <w:r>
        <w:rPr>
          <w:color w:val="111111"/>
          <w:sz w:val="24"/>
        </w:rPr>
        <w:t>игровой</w:t>
      </w:r>
      <w:r w:rsidR="00BC55F0">
        <w:rPr>
          <w:color w:val="111111"/>
          <w:sz w:val="24"/>
        </w:rPr>
        <w:t xml:space="preserve"> </w:t>
      </w:r>
      <w:r>
        <w:rPr>
          <w:color w:val="111111"/>
          <w:sz w:val="24"/>
        </w:rPr>
        <w:t>обстановки</w:t>
      </w:r>
      <w:r w:rsidR="00BC55F0">
        <w:rPr>
          <w:color w:val="111111"/>
          <w:sz w:val="24"/>
        </w:rPr>
        <w:t xml:space="preserve"> </w:t>
      </w:r>
      <w:r>
        <w:rPr>
          <w:color w:val="111111"/>
          <w:sz w:val="24"/>
        </w:rPr>
        <w:t>(подсказывающей</w:t>
      </w:r>
      <w:r w:rsidR="00BC55F0">
        <w:rPr>
          <w:color w:val="111111"/>
          <w:sz w:val="24"/>
        </w:rPr>
        <w:t xml:space="preserve"> </w:t>
      </w:r>
      <w:r>
        <w:rPr>
          <w:color w:val="111111"/>
          <w:sz w:val="24"/>
        </w:rPr>
        <w:t>ситуации–куклу</w:t>
      </w:r>
      <w:r w:rsidR="00BC55F0">
        <w:rPr>
          <w:color w:val="111111"/>
          <w:sz w:val="24"/>
        </w:rPr>
        <w:t xml:space="preserve"> </w:t>
      </w:r>
      <w:r>
        <w:rPr>
          <w:color w:val="111111"/>
          <w:sz w:val="24"/>
        </w:rPr>
        <w:t>и</w:t>
      </w:r>
      <w:r w:rsidR="00BC55F0">
        <w:rPr>
          <w:color w:val="111111"/>
          <w:sz w:val="24"/>
        </w:rPr>
        <w:t xml:space="preserve"> </w:t>
      </w:r>
      <w:r>
        <w:rPr>
          <w:color w:val="111111"/>
          <w:sz w:val="24"/>
        </w:rPr>
        <w:t>чашку</w:t>
      </w:r>
      <w:r w:rsidR="00BC55F0">
        <w:rPr>
          <w:color w:val="111111"/>
          <w:sz w:val="24"/>
        </w:rPr>
        <w:t xml:space="preserve"> </w:t>
      </w:r>
      <w:r>
        <w:rPr>
          <w:color w:val="111111"/>
          <w:sz w:val="24"/>
        </w:rPr>
        <w:t>кладут</w:t>
      </w:r>
      <w:r w:rsidR="00BC55F0">
        <w:rPr>
          <w:color w:val="111111"/>
          <w:sz w:val="24"/>
        </w:rPr>
        <w:t xml:space="preserve"> </w:t>
      </w:r>
      <w:r>
        <w:rPr>
          <w:color w:val="111111"/>
          <w:sz w:val="24"/>
        </w:rPr>
        <w:t>рядом)</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изменение</w:t>
      </w:r>
      <w:r w:rsidR="00BC55F0">
        <w:rPr>
          <w:color w:val="111111"/>
          <w:sz w:val="24"/>
        </w:rPr>
        <w:t xml:space="preserve"> </w:t>
      </w:r>
      <w:r>
        <w:rPr>
          <w:color w:val="111111"/>
          <w:sz w:val="24"/>
        </w:rPr>
        <w:t>знакомой</w:t>
      </w:r>
      <w:r w:rsidR="00BC55F0">
        <w:rPr>
          <w:color w:val="111111"/>
          <w:sz w:val="24"/>
        </w:rPr>
        <w:t xml:space="preserve"> </w:t>
      </w:r>
      <w:r>
        <w:rPr>
          <w:color w:val="111111"/>
          <w:sz w:val="24"/>
        </w:rPr>
        <w:t>игровой</w:t>
      </w:r>
      <w:r w:rsidR="00BC55F0">
        <w:rPr>
          <w:color w:val="111111"/>
          <w:sz w:val="24"/>
        </w:rPr>
        <w:t xml:space="preserve"> </w:t>
      </w:r>
      <w:r>
        <w:rPr>
          <w:color w:val="111111"/>
          <w:sz w:val="24"/>
        </w:rPr>
        <w:t>ситуации</w:t>
      </w:r>
      <w:r w:rsidR="00BC55F0">
        <w:rPr>
          <w:color w:val="111111"/>
          <w:sz w:val="24"/>
        </w:rPr>
        <w:t xml:space="preserve"> </w:t>
      </w:r>
      <w:r>
        <w:rPr>
          <w:color w:val="111111"/>
          <w:sz w:val="24"/>
        </w:rPr>
        <w:t>(замена</w:t>
      </w:r>
      <w:r w:rsidR="00BC55F0">
        <w:rPr>
          <w:color w:val="111111"/>
          <w:sz w:val="24"/>
        </w:rPr>
        <w:t xml:space="preserve"> </w:t>
      </w:r>
      <w:r>
        <w:rPr>
          <w:color w:val="111111"/>
          <w:sz w:val="24"/>
        </w:rPr>
        <w:t>игрушек,</w:t>
      </w:r>
      <w:r w:rsidR="00BC55F0">
        <w:rPr>
          <w:color w:val="111111"/>
          <w:sz w:val="24"/>
        </w:rPr>
        <w:t xml:space="preserve"> </w:t>
      </w:r>
      <w:r>
        <w:rPr>
          <w:color w:val="111111"/>
          <w:sz w:val="24"/>
        </w:rPr>
        <w:t>добавление</w:t>
      </w:r>
      <w:r w:rsidR="00BC55F0">
        <w:rPr>
          <w:color w:val="111111"/>
          <w:sz w:val="24"/>
        </w:rPr>
        <w:t xml:space="preserve"> </w:t>
      </w:r>
      <w:r>
        <w:rPr>
          <w:color w:val="111111"/>
          <w:sz w:val="24"/>
        </w:rPr>
        <w:t>новых)</w:t>
      </w:r>
    </w:p>
    <w:p w:rsidR="00E3165B" w:rsidRDefault="00671D57" w:rsidP="00452380">
      <w:pPr>
        <w:pStyle w:val="a5"/>
        <w:numPr>
          <w:ilvl w:val="0"/>
          <w:numId w:val="109"/>
        </w:numPr>
        <w:tabs>
          <w:tab w:val="left" w:pos="402"/>
        </w:tabs>
        <w:spacing w:before="1"/>
        <w:ind w:left="0" w:right="-1" w:firstLine="284"/>
        <w:rPr>
          <w:color w:val="111111"/>
          <w:sz w:val="24"/>
        </w:rPr>
      </w:pPr>
      <w:r>
        <w:rPr>
          <w:color w:val="111111"/>
          <w:sz w:val="24"/>
        </w:rPr>
        <w:t>постановка</w:t>
      </w:r>
      <w:r w:rsidR="00BC55F0">
        <w:rPr>
          <w:color w:val="111111"/>
          <w:sz w:val="24"/>
        </w:rPr>
        <w:t xml:space="preserve"> </w:t>
      </w:r>
      <w:r>
        <w:rPr>
          <w:color w:val="111111"/>
          <w:sz w:val="24"/>
        </w:rPr>
        <w:t>педагогом</w:t>
      </w:r>
      <w:r w:rsidR="00BC55F0">
        <w:rPr>
          <w:color w:val="111111"/>
          <w:sz w:val="24"/>
        </w:rPr>
        <w:t xml:space="preserve"> </w:t>
      </w:r>
      <w:r>
        <w:rPr>
          <w:color w:val="111111"/>
          <w:sz w:val="24"/>
        </w:rPr>
        <w:t>проблемной</w:t>
      </w:r>
      <w:r w:rsidR="00BC55F0">
        <w:rPr>
          <w:color w:val="111111"/>
          <w:sz w:val="24"/>
        </w:rPr>
        <w:t xml:space="preserve"> </w:t>
      </w:r>
      <w:r>
        <w:rPr>
          <w:color w:val="111111"/>
          <w:sz w:val="24"/>
        </w:rPr>
        <w:t>ситуации</w:t>
      </w:r>
    </w:p>
    <w:p w:rsidR="00E3165B" w:rsidRDefault="00671D57" w:rsidP="00452380">
      <w:pPr>
        <w:ind w:right="-1" w:firstLine="284"/>
        <w:rPr>
          <w:i/>
          <w:sz w:val="24"/>
        </w:rPr>
      </w:pPr>
      <w:r>
        <w:rPr>
          <w:i/>
          <w:sz w:val="24"/>
        </w:rPr>
        <w:t>Младшая</w:t>
      </w:r>
      <w:r w:rsidR="00BC55F0">
        <w:rPr>
          <w:i/>
          <w:sz w:val="24"/>
        </w:rPr>
        <w:t xml:space="preserve"> </w:t>
      </w:r>
      <w:r>
        <w:rPr>
          <w:i/>
          <w:sz w:val="24"/>
        </w:rPr>
        <w:t>группа (от3до4лет)</w:t>
      </w:r>
    </w:p>
    <w:p w:rsidR="00E3165B" w:rsidRDefault="00671D57" w:rsidP="00FD0EBF">
      <w:pPr>
        <w:pStyle w:val="a3"/>
        <w:ind w:left="0" w:right="-1" w:firstLine="426"/>
        <w:jc w:val="left"/>
      </w:pPr>
      <w:r>
        <w:rPr>
          <w:color w:val="111111"/>
        </w:rPr>
        <w:t>Приемы</w:t>
      </w:r>
      <w:r w:rsidR="00BC55F0">
        <w:rPr>
          <w:color w:val="111111"/>
        </w:rPr>
        <w:t xml:space="preserve"> </w:t>
      </w:r>
      <w:r>
        <w:rPr>
          <w:color w:val="111111"/>
        </w:rPr>
        <w:t>прямого</w:t>
      </w:r>
      <w:r w:rsidR="00BC55F0">
        <w:rPr>
          <w:color w:val="111111"/>
        </w:rPr>
        <w:t xml:space="preserve"> </w:t>
      </w:r>
      <w:r>
        <w:rPr>
          <w:color w:val="111111"/>
        </w:rPr>
        <w:t>руководства.</w:t>
      </w:r>
    </w:p>
    <w:p w:rsidR="00E3165B" w:rsidRDefault="00F05CFF" w:rsidP="00452380">
      <w:pPr>
        <w:pStyle w:val="a5"/>
        <w:numPr>
          <w:ilvl w:val="0"/>
          <w:numId w:val="109"/>
        </w:numPr>
        <w:tabs>
          <w:tab w:val="left" w:pos="402"/>
        </w:tabs>
        <w:ind w:left="0" w:right="-1" w:firstLine="284"/>
        <w:rPr>
          <w:color w:val="111111"/>
          <w:sz w:val="24"/>
        </w:rPr>
      </w:pPr>
      <w:r>
        <w:rPr>
          <w:color w:val="111111"/>
          <w:sz w:val="24"/>
        </w:rPr>
        <w:t>В</w:t>
      </w:r>
      <w:r w:rsidR="00671D57">
        <w:rPr>
          <w:color w:val="111111"/>
          <w:sz w:val="24"/>
        </w:rPr>
        <w:t>ключение</w:t>
      </w:r>
      <w:r w:rsidR="00BC55F0">
        <w:rPr>
          <w:color w:val="111111"/>
          <w:sz w:val="24"/>
        </w:rPr>
        <w:t xml:space="preserve"> </w:t>
      </w:r>
      <w:r w:rsidR="00671D57">
        <w:rPr>
          <w:color w:val="111111"/>
          <w:sz w:val="24"/>
        </w:rPr>
        <w:t>педагога</w:t>
      </w:r>
      <w:r w:rsidR="00BC55F0">
        <w:rPr>
          <w:color w:val="111111"/>
          <w:sz w:val="24"/>
        </w:rPr>
        <w:t xml:space="preserve"> </w:t>
      </w:r>
      <w:r w:rsidR="00671D57">
        <w:rPr>
          <w:color w:val="111111"/>
          <w:sz w:val="24"/>
        </w:rPr>
        <w:t>в</w:t>
      </w:r>
      <w:r w:rsidR="00BC55F0">
        <w:rPr>
          <w:color w:val="111111"/>
          <w:sz w:val="24"/>
        </w:rPr>
        <w:t xml:space="preserve"> </w:t>
      </w:r>
      <w:r w:rsidR="00671D57">
        <w:rPr>
          <w:color w:val="111111"/>
          <w:sz w:val="24"/>
        </w:rPr>
        <w:t>игру(с</w:t>
      </w:r>
      <w:r w:rsidR="00BC55F0">
        <w:rPr>
          <w:color w:val="111111"/>
          <w:sz w:val="24"/>
        </w:rPr>
        <w:t xml:space="preserve"> </w:t>
      </w:r>
      <w:r w:rsidR="00671D57">
        <w:rPr>
          <w:color w:val="111111"/>
          <w:sz w:val="24"/>
        </w:rPr>
        <w:t>целью</w:t>
      </w:r>
      <w:r w:rsidR="00BC55F0">
        <w:rPr>
          <w:color w:val="111111"/>
          <w:sz w:val="24"/>
        </w:rPr>
        <w:t xml:space="preserve"> </w:t>
      </w:r>
      <w:r w:rsidR="00671D57">
        <w:rPr>
          <w:color w:val="111111"/>
          <w:sz w:val="24"/>
        </w:rPr>
        <w:t>передачи</w:t>
      </w:r>
      <w:r w:rsidR="00BC55F0">
        <w:rPr>
          <w:color w:val="111111"/>
          <w:sz w:val="24"/>
        </w:rPr>
        <w:t xml:space="preserve"> </w:t>
      </w:r>
      <w:r w:rsidR="00671D57">
        <w:rPr>
          <w:color w:val="111111"/>
          <w:sz w:val="24"/>
        </w:rPr>
        <w:t xml:space="preserve"> игрового</w:t>
      </w:r>
      <w:r w:rsidR="00BC55F0">
        <w:rPr>
          <w:color w:val="111111"/>
          <w:sz w:val="24"/>
        </w:rPr>
        <w:t xml:space="preserve"> </w:t>
      </w:r>
      <w:r w:rsidR="00671D57">
        <w:rPr>
          <w:color w:val="111111"/>
          <w:sz w:val="24"/>
        </w:rPr>
        <w:t>опыта)</w:t>
      </w:r>
    </w:p>
    <w:p w:rsidR="00E3165B" w:rsidRDefault="00F05CFF" w:rsidP="00452380">
      <w:pPr>
        <w:pStyle w:val="a5"/>
        <w:numPr>
          <w:ilvl w:val="0"/>
          <w:numId w:val="109"/>
        </w:numPr>
        <w:tabs>
          <w:tab w:val="left" w:pos="402"/>
        </w:tabs>
        <w:ind w:left="0" w:right="-1" w:firstLine="284"/>
        <w:rPr>
          <w:color w:val="111111"/>
          <w:sz w:val="24"/>
        </w:rPr>
      </w:pPr>
      <w:r>
        <w:rPr>
          <w:color w:val="111111"/>
          <w:sz w:val="24"/>
        </w:rPr>
        <w:t>О</w:t>
      </w:r>
      <w:r w:rsidR="00671D57">
        <w:rPr>
          <w:color w:val="111111"/>
          <w:sz w:val="24"/>
        </w:rPr>
        <w:t>бучение</w:t>
      </w:r>
      <w:r w:rsidR="00BC55F0">
        <w:rPr>
          <w:color w:val="111111"/>
          <w:sz w:val="24"/>
        </w:rPr>
        <w:t xml:space="preserve"> </w:t>
      </w:r>
      <w:r w:rsidR="00671D57">
        <w:rPr>
          <w:color w:val="111111"/>
          <w:sz w:val="24"/>
        </w:rPr>
        <w:t>игровым</w:t>
      </w:r>
      <w:r w:rsidR="00BC55F0">
        <w:rPr>
          <w:color w:val="111111"/>
          <w:sz w:val="24"/>
        </w:rPr>
        <w:t xml:space="preserve"> </w:t>
      </w:r>
      <w:r w:rsidR="00671D57">
        <w:rPr>
          <w:color w:val="111111"/>
          <w:sz w:val="24"/>
        </w:rPr>
        <w:t>действиям</w:t>
      </w:r>
      <w:r w:rsidR="00BC55F0">
        <w:rPr>
          <w:color w:val="111111"/>
          <w:sz w:val="24"/>
        </w:rPr>
        <w:t xml:space="preserve"> </w:t>
      </w:r>
      <w:r w:rsidR="00671D57">
        <w:rPr>
          <w:color w:val="111111"/>
          <w:sz w:val="24"/>
        </w:rPr>
        <w:t>и</w:t>
      </w:r>
      <w:r w:rsidR="00BC55F0">
        <w:rPr>
          <w:color w:val="111111"/>
          <w:sz w:val="24"/>
        </w:rPr>
        <w:t xml:space="preserve"> </w:t>
      </w:r>
      <w:r w:rsidR="00671D57">
        <w:rPr>
          <w:color w:val="111111"/>
          <w:sz w:val="24"/>
        </w:rPr>
        <w:t>ролевому</w:t>
      </w:r>
      <w:r w:rsidR="00BC55F0">
        <w:rPr>
          <w:color w:val="111111"/>
          <w:sz w:val="24"/>
        </w:rPr>
        <w:t xml:space="preserve"> </w:t>
      </w:r>
      <w:r w:rsidR="00671D57">
        <w:rPr>
          <w:color w:val="111111"/>
          <w:sz w:val="24"/>
        </w:rPr>
        <w:t>диалогу</w:t>
      </w:r>
      <w:r w:rsidR="00BC55F0">
        <w:rPr>
          <w:color w:val="111111"/>
          <w:sz w:val="24"/>
        </w:rPr>
        <w:t xml:space="preserve"> </w:t>
      </w:r>
      <w:r w:rsidR="00671D57">
        <w:rPr>
          <w:color w:val="111111"/>
          <w:sz w:val="24"/>
        </w:rPr>
        <w:t>на собственном</w:t>
      </w:r>
      <w:r w:rsidR="00BC55F0">
        <w:rPr>
          <w:color w:val="111111"/>
          <w:sz w:val="24"/>
        </w:rPr>
        <w:t xml:space="preserve"> </w:t>
      </w:r>
      <w:r w:rsidR="00671D57">
        <w:rPr>
          <w:color w:val="111111"/>
          <w:sz w:val="24"/>
        </w:rPr>
        <w:t>примере</w:t>
      </w:r>
      <w:r w:rsidR="00BC55F0">
        <w:rPr>
          <w:color w:val="111111"/>
          <w:sz w:val="24"/>
        </w:rPr>
        <w:t xml:space="preserve"> </w:t>
      </w:r>
      <w:r w:rsidR="00671D57">
        <w:rPr>
          <w:color w:val="111111"/>
          <w:sz w:val="24"/>
        </w:rPr>
        <w:t>Активизирующее</w:t>
      </w:r>
      <w:r w:rsidR="00BC55F0">
        <w:rPr>
          <w:color w:val="111111"/>
          <w:sz w:val="24"/>
        </w:rPr>
        <w:t xml:space="preserve"> </w:t>
      </w:r>
      <w:r w:rsidR="00671D57">
        <w:rPr>
          <w:color w:val="111111"/>
          <w:sz w:val="24"/>
        </w:rPr>
        <w:t>общение</w:t>
      </w:r>
      <w:r w:rsidR="00BC55F0">
        <w:rPr>
          <w:color w:val="111111"/>
          <w:sz w:val="24"/>
        </w:rPr>
        <w:t xml:space="preserve"> </w:t>
      </w:r>
      <w:r w:rsidR="00671D57">
        <w:rPr>
          <w:color w:val="111111"/>
          <w:sz w:val="24"/>
        </w:rPr>
        <w:t>воспитателя</w:t>
      </w:r>
      <w:r w:rsidR="00BC55F0">
        <w:rPr>
          <w:color w:val="111111"/>
          <w:sz w:val="24"/>
        </w:rPr>
        <w:t xml:space="preserve"> </w:t>
      </w:r>
      <w:r w:rsidR="00671D57">
        <w:rPr>
          <w:color w:val="111111"/>
          <w:sz w:val="24"/>
        </w:rPr>
        <w:t>с</w:t>
      </w:r>
      <w:r w:rsidR="00BC55F0">
        <w:rPr>
          <w:color w:val="111111"/>
          <w:sz w:val="24"/>
        </w:rPr>
        <w:t xml:space="preserve"> </w:t>
      </w:r>
      <w:r w:rsidR="00671D57">
        <w:rPr>
          <w:color w:val="111111"/>
          <w:sz w:val="24"/>
        </w:rPr>
        <w:t>детьми</w:t>
      </w:r>
      <w:r w:rsidR="00BC55F0">
        <w:rPr>
          <w:color w:val="111111"/>
          <w:sz w:val="24"/>
        </w:rPr>
        <w:t xml:space="preserve"> </w:t>
      </w:r>
      <w:r w:rsidR="00671D57">
        <w:rPr>
          <w:color w:val="111111"/>
          <w:sz w:val="24"/>
        </w:rPr>
        <w:t>в</w:t>
      </w:r>
      <w:r w:rsidR="00BC55F0">
        <w:rPr>
          <w:color w:val="111111"/>
          <w:sz w:val="24"/>
        </w:rPr>
        <w:t xml:space="preserve"> </w:t>
      </w:r>
      <w:r w:rsidR="00671D57">
        <w:rPr>
          <w:color w:val="111111"/>
          <w:sz w:val="24"/>
        </w:rPr>
        <w:t>процессе</w:t>
      </w:r>
      <w:r w:rsidR="00BC55F0">
        <w:rPr>
          <w:color w:val="111111"/>
          <w:sz w:val="24"/>
        </w:rPr>
        <w:t xml:space="preserve"> </w:t>
      </w:r>
      <w:r w:rsidR="00671D57">
        <w:rPr>
          <w:color w:val="111111"/>
          <w:sz w:val="24"/>
        </w:rPr>
        <w:t>игры:</w:t>
      </w:r>
    </w:p>
    <w:p w:rsidR="00E3165B" w:rsidRDefault="00F05CFF" w:rsidP="00452380">
      <w:pPr>
        <w:pStyle w:val="a5"/>
        <w:numPr>
          <w:ilvl w:val="0"/>
          <w:numId w:val="109"/>
        </w:numPr>
        <w:tabs>
          <w:tab w:val="left" w:pos="402"/>
        </w:tabs>
        <w:ind w:left="0" w:right="-1" w:firstLine="284"/>
        <w:rPr>
          <w:color w:val="111111"/>
          <w:sz w:val="24"/>
        </w:rPr>
      </w:pPr>
      <w:r>
        <w:rPr>
          <w:color w:val="111111"/>
          <w:sz w:val="24"/>
        </w:rPr>
        <w:t>В</w:t>
      </w:r>
      <w:r w:rsidR="00671D57">
        <w:rPr>
          <w:color w:val="111111"/>
          <w:sz w:val="24"/>
        </w:rPr>
        <w:t>опросы</w:t>
      </w:r>
      <w:r w:rsidR="00BC55F0">
        <w:rPr>
          <w:color w:val="111111"/>
          <w:sz w:val="24"/>
        </w:rPr>
        <w:t xml:space="preserve">  (</w:t>
      </w:r>
      <w:r w:rsidR="00671D57">
        <w:rPr>
          <w:color w:val="111111"/>
          <w:sz w:val="24"/>
        </w:rPr>
        <w:t>Ты</w:t>
      </w:r>
      <w:r w:rsidR="00BC55F0">
        <w:rPr>
          <w:color w:val="111111"/>
          <w:sz w:val="24"/>
        </w:rPr>
        <w:t xml:space="preserve"> </w:t>
      </w:r>
      <w:r w:rsidR="00671D57">
        <w:rPr>
          <w:color w:val="111111"/>
          <w:sz w:val="24"/>
        </w:rPr>
        <w:t>кто?Или</w:t>
      </w:r>
      <w:r w:rsidR="00BC55F0">
        <w:rPr>
          <w:color w:val="111111"/>
          <w:sz w:val="24"/>
        </w:rPr>
        <w:t xml:space="preserve"> </w:t>
      </w:r>
      <w:r w:rsidR="00671D57">
        <w:rPr>
          <w:color w:val="111111"/>
          <w:sz w:val="24"/>
        </w:rPr>
        <w:t>Ты</w:t>
      </w:r>
      <w:r w:rsidR="00BC55F0">
        <w:rPr>
          <w:color w:val="111111"/>
          <w:sz w:val="24"/>
        </w:rPr>
        <w:t xml:space="preserve"> </w:t>
      </w:r>
      <w:r w:rsidR="00671D57">
        <w:rPr>
          <w:color w:val="111111"/>
          <w:sz w:val="24"/>
        </w:rPr>
        <w:t>шофёр?</w:t>
      </w:r>
      <w:r w:rsidR="00BC55F0">
        <w:rPr>
          <w:color w:val="111111"/>
          <w:sz w:val="24"/>
        </w:rPr>
        <w:t xml:space="preserve"> </w:t>
      </w:r>
      <w:r w:rsidR="00671D57">
        <w:rPr>
          <w:color w:val="111111"/>
          <w:sz w:val="24"/>
        </w:rPr>
        <w:t>Я</w:t>
      </w:r>
      <w:r w:rsidR="00BC55F0">
        <w:rPr>
          <w:color w:val="111111"/>
          <w:sz w:val="24"/>
        </w:rPr>
        <w:t xml:space="preserve"> </w:t>
      </w:r>
      <w:r w:rsidR="00671D57">
        <w:rPr>
          <w:color w:val="111111"/>
          <w:sz w:val="24"/>
        </w:rPr>
        <w:t>опаздываю</w:t>
      </w:r>
      <w:r w:rsidR="00BC55F0">
        <w:rPr>
          <w:color w:val="111111"/>
          <w:sz w:val="24"/>
        </w:rPr>
        <w:t xml:space="preserve"> </w:t>
      </w:r>
      <w:r w:rsidR="00671D57">
        <w:rPr>
          <w:color w:val="111111"/>
          <w:sz w:val="24"/>
        </w:rPr>
        <w:t>на</w:t>
      </w:r>
      <w:r w:rsidR="00BC55F0">
        <w:rPr>
          <w:color w:val="111111"/>
          <w:sz w:val="24"/>
        </w:rPr>
        <w:t xml:space="preserve"> </w:t>
      </w:r>
      <w:r w:rsidR="00671D57">
        <w:rPr>
          <w:color w:val="111111"/>
          <w:sz w:val="24"/>
        </w:rPr>
        <w:t>работу,</w:t>
      </w:r>
      <w:r w:rsidR="00BC55F0">
        <w:rPr>
          <w:color w:val="111111"/>
          <w:sz w:val="24"/>
        </w:rPr>
        <w:t xml:space="preserve"> </w:t>
      </w:r>
      <w:r w:rsidR="00671D57">
        <w:rPr>
          <w:color w:val="111111"/>
          <w:sz w:val="24"/>
        </w:rPr>
        <w:t>подвезите</w:t>
      </w:r>
      <w:r w:rsidR="00BC55F0">
        <w:rPr>
          <w:color w:val="111111"/>
          <w:sz w:val="24"/>
        </w:rPr>
        <w:t xml:space="preserve"> </w:t>
      </w:r>
      <w:r w:rsidR="00671D57">
        <w:rPr>
          <w:color w:val="111111"/>
          <w:sz w:val="24"/>
        </w:rPr>
        <w:t>меня</w:t>
      </w:r>
      <w:r w:rsidR="00BC55F0">
        <w:rPr>
          <w:color w:val="111111"/>
          <w:sz w:val="24"/>
        </w:rPr>
        <w:t xml:space="preserve"> </w:t>
      </w:r>
      <w:r w:rsidR="00671D57">
        <w:rPr>
          <w:color w:val="111111"/>
          <w:sz w:val="24"/>
        </w:rPr>
        <w:t>пожалуйста)</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поощрение</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побуждения</w:t>
      </w:r>
      <w:r w:rsidR="00BC55F0">
        <w:rPr>
          <w:color w:val="111111"/>
          <w:sz w:val="24"/>
        </w:rPr>
        <w:t xml:space="preserve"> </w:t>
      </w:r>
      <w:r>
        <w:rPr>
          <w:color w:val="111111"/>
          <w:sz w:val="24"/>
        </w:rPr>
        <w:t>к</w:t>
      </w:r>
      <w:r w:rsidR="00BC55F0">
        <w:rPr>
          <w:color w:val="111111"/>
          <w:sz w:val="24"/>
        </w:rPr>
        <w:t xml:space="preserve"> </w:t>
      </w:r>
      <w:r>
        <w:rPr>
          <w:color w:val="111111"/>
          <w:sz w:val="24"/>
        </w:rPr>
        <w:t>высказываниям</w:t>
      </w:r>
      <w:r w:rsidR="00BC55F0">
        <w:rPr>
          <w:color w:val="111111"/>
          <w:sz w:val="24"/>
        </w:rPr>
        <w:t xml:space="preserve"> </w:t>
      </w:r>
      <w:r>
        <w:rPr>
          <w:color w:val="111111"/>
          <w:sz w:val="24"/>
        </w:rPr>
        <w:t>(Ты</w:t>
      </w:r>
      <w:r w:rsidR="00BC55F0">
        <w:rPr>
          <w:color w:val="111111"/>
          <w:sz w:val="24"/>
        </w:rPr>
        <w:t xml:space="preserve"> </w:t>
      </w:r>
      <w:r>
        <w:rPr>
          <w:color w:val="111111"/>
          <w:sz w:val="24"/>
        </w:rPr>
        <w:t>спроси</w:t>
      </w:r>
      <w:r w:rsidR="00BC55F0">
        <w:rPr>
          <w:color w:val="111111"/>
          <w:sz w:val="24"/>
        </w:rPr>
        <w:t xml:space="preserve"> </w:t>
      </w:r>
      <w:r>
        <w:rPr>
          <w:color w:val="111111"/>
          <w:sz w:val="24"/>
        </w:rPr>
        <w:t>у</w:t>
      </w:r>
      <w:r w:rsidR="00BC55F0">
        <w:rPr>
          <w:color w:val="111111"/>
          <w:sz w:val="24"/>
        </w:rPr>
        <w:t xml:space="preserve"> </w:t>
      </w:r>
      <w:r>
        <w:rPr>
          <w:color w:val="111111"/>
          <w:sz w:val="24"/>
        </w:rPr>
        <w:t>дочки,она</w:t>
      </w:r>
      <w:r w:rsidR="00BC55F0">
        <w:rPr>
          <w:color w:val="111111"/>
          <w:sz w:val="24"/>
        </w:rPr>
        <w:t xml:space="preserve"> </w:t>
      </w:r>
      <w:r>
        <w:rPr>
          <w:color w:val="111111"/>
          <w:sz w:val="24"/>
        </w:rPr>
        <w:t>не</w:t>
      </w:r>
      <w:r w:rsidR="00BC55F0">
        <w:rPr>
          <w:color w:val="111111"/>
          <w:sz w:val="24"/>
        </w:rPr>
        <w:t xml:space="preserve"> </w:t>
      </w:r>
      <w:r>
        <w:rPr>
          <w:color w:val="111111"/>
          <w:sz w:val="24"/>
        </w:rPr>
        <w:t>голодная)</w:t>
      </w:r>
    </w:p>
    <w:p w:rsidR="00E3165B" w:rsidRDefault="00671D57" w:rsidP="00452380">
      <w:pPr>
        <w:pStyle w:val="a5"/>
        <w:numPr>
          <w:ilvl w:val="0"/>
          <w:numId w:val="109"/>
        </w:numPr>
        <w:tabs>
          <w:tab w:val="left" w:pos="404"/>
        </w:tabs>
        <w:ind w:left="0" w:right="-1" w:firstLine="284"/>
        <w:rPr>
          <w:color w:val="111111"/>
          <w:sz w:val="24"/>
        </w:rPr>
      </w:pPr>
      <w:r>
        <w:rPr>
          <w:color w:val="111111"/>
          <w:sz w:val="24"/>
        </w:rPr>
        <w:t>помощь воспитателя для объединения в игре (Тебе наверное скучно одной, пригласи Олю,она</w:t>
      </w:r>
      <w:r w:rsidR="00BC55F0">
        <w:rPr>
          <w:color w:val="111111"/>
          <w:sz w:val="24"/>
        </w:rPr>
        <w:t xml:space="preserve"> </w:t>
      </w:r>
      <w:r>
        <w:rPr>
          <w:color w:val="111111"/>
          <w:sz w:val="24"/>
        </w:rPr>
        <w:t>тоже гуляет</w:t>
      </w:r>
      <w:r w:rsidR="00BC55F0">
        <w:rPr>
          <w:color w:val="111111"/>
          <w:sz w:val="24"/>
        </w:rPr>
        <w:t xml:space="preserve"> </w:t>
      </w:r>
      <w:r>
        <w:rPr>
          <w:color w:val="111111"/>
          <w:sz w:val="24"/>
        </w:rPr>
        <w:t>с</w:t>
      </w:r>
      <w:r w:rsidR="00BC55F0">
        <w:rPr>
          <w:color w:val="111111"/>
          <w:sz w:val="24"/>
        </w:rPr>
        <w:t xml:space="preserve"> </w:t>
      </w:r>
      <w:r>
        <w:rPr>
          <w:color w:val="111111"/>
          <w:sz w:val="24"/>
        </w:rPr>
        <w:t>дочкой)</w:t>
      </w:r>
    </w:p>
    <w:p w:rsidR="00E3165B" w:rsidRDefault="00671D57" w:rsidP="00452380">
      <w:pPr>
        <w:ind w:right="-1" w:firstLine="284"/>
        <w:rPr>
          <w:i/>
          <w:sz w:val="24"/>
        </w:rPr>
      </w:pPr>
      <w:r>
        <w:rPr>
          <w:i/>
          <w:sz w:val="24"/>
        </w:rPr>
        <w:t>Средняя</w:t>
      </w:r>
      <w:r w:rsidR="00BC55F0">
        <w:rPr>
          <w:i/>
          <w:sz w:val="24"/>
        </w:rPr>
        <w:t xml:space="preserve"> </w:t>
      </w:r>
      <w:r>
        <w:rPr>
          <w:i/>
          <w:sz w:val="24"/>
        </w:rPr>
        <w:t>группа</w:t>
      </w:r>
      <w:r w:rsidR="00BC55F0">
        <w:rPr>
          <w:i/>
          <w:sz w:val="24"/>
        </w:rPr>
        <w:t xml:space="preserve"> </w:t>
      </w:r>
      <w:r>
        <w:rPr>
          <w:i/>
          <w:sz w:val="24"/>
        </w:rPr>
        <w:t>(от</w:t>
      </w:r>
      <w:r w:rsidR="00BC55F0">
        <w:rPr>
          <w:i/>
          <w:sz w:val="24"/>
        </w:rPr>
        <w:t xml:space="preserve"> </w:t>
      </w:r>
      <w:r>
        <w:rPr>
          <w:i/>
          <w:sz w:val="24"/>
        </w:rPr>
        <w:t>4до5лет)</w:t>
      </w:r>
    </w:p>
    <w:p w:rsidR="00E3165B" w:rsidRDefault="00671D57" w:rsidP="00452380">
      <w:pPr>
        <w:pStyle w:val="a5"/>
        <w:numPr>
          <w:ilvl w:val="0"/>
          <w:numId w:val="109"/>
        </w:numPr>
        <w:tabs>
          <w:tab w:val="left" w:pos="426"/>
        </w:tabs>
        <w:ind w:left="0" w:right="-1" w:firstLine="284"/>
        <w:rPr>
          <w:color w:val="111111"/>
          <w:sz w:val="24"/>
        </w:rPr>
      </w:pPr>
      <w:r>
        <w:rPr>
          <w:color w:val="111111"/>
          <w:sz w:val="24"/>
        </w:rPr>
        <w:t>включение</w:t>
      </w:r>
      <w:r w:rsidR="00BC55F0">
        <w:rPr>
          <w:color w:val="111111"/>
          <w:sz w:val="24"/>
        </w:rPr>
        <w:t xml:space="preserve"> </w:t>
      </w:r>
      <w:r>
        <w:rPr>
          <w:color w:val="111111"/>
          <w:sz w:val="24"/>
        </w:rPr>
        <w:t>воспитателя</w:t>
      </w:r>
      <w:r w:rsidR="00BC55F0">
        <w:rPr>
          <w:color w:val="111111"/>
          <w:sz w:val="24"/>
        </w:rPr>
        <w:t xml:space="preserve"> </w:t>
      </w:r>
      <w:r>
        <w:rPr>
          <w:color w:val="111111"/>
          <w:sz w:val="24"/>
        </w:rPr>
        <w:t>в</w:t>
      </w:r>
      <w:r w:rsidR="00BC55F0">
        <w:rPr>
          <w:color w:val="111111"/>
          <w:sz w:val="24"/>
        </w:rPr>
        <w:t xml:space="preserve"> </w:t>
      </w:r>
      <w:r>
        <w:rPr>
          <w:color w:val="111111"/>
          <w:sz w:val="24"/>
        </w:rPr>
        <w:t>игру,принятие</w:t>
      </w:r>
      <w:r w:rsidR="00BC55F0">
        <w:rPr>
          <w:color w:val="111111"/>
          <w:sz w:val="24"/>
        </w:rPr>
        <w:t xml:space="preserve"> </w:t>
      </w:r>
      <w:r>
        <w:rPr>
          <w:color w:val="111111"/>
          <w:sz w:val="24"/>
        </w:rPr>
        <w:t>на</w:t>
      </w:r>
      <w:r w:rsidR="00BC55F0">
        <w:rPr>
          <w:color w:val="111111"/>
          <w:sz w:val="24"/>
        </w:rPr>
        <w:t xml:space="preserve"> </w:t>
      </w:r>
      <w:r>
        <w:rPr>
          <w:color w:val="111111"/>
          <w:sz w:val="24"/>
        </w:rPr>
        <w:t>себя</w:t>
      </w:r>
      <w:r w:rsidR="00BC55F0">
        <w:rPr>
          <w:color w:val="111111"/>
          <w:sz w:val="24"/>
        </w:rPr>
        <w:t xml:space="preserve"> </w:t>
      </w:r>
      <w:r>
        <w:rPr>
          <w:color w:val="111111"/>
          <w:sz w:val="24"/>
        </w:rPr>
        <w:t>главной</w:t>
      </w:r>
      <w:r w:rsidR="00BC55F0">
        <w:rPr>
          <w:color w:val="111111"/>
          <w:sz w:val="24"/>
        </w:rPr>
        <w:t xml:space="preserve"> </w:t>
      </w:r>
      <w:r>
        <w:rPr>
          <w:color w:val="111111"/>
          <w:sz w:val="24"/>
        </w:rPr>
        <w:t>или</w:t>
      </w:r>
      <w:r w:rsidR="00BC55F0">
        <w:rPr>
          <w:color w:val="111111"/>
          <w:sz w:val="24"/>
        </w:rPr>
        <w:t xml:space="preserve"> </w:t>
      </w:r>
      <w:r>
        <w:rPr>
          <w:color w:val="111111"/>
          <w:sz w:val="24"/>
        </w:rPr>
        <w:t>второстепенных</w:t>
      </w:r>
      <w:r w:rsidR="00BC55F0">
        <w:rPr>
          <w:color w:val="111111"/>
          <w:sz w:val="24"/>
        </w:rPr>
        <w:t xml:space="preserve"> </w:t>
      </w:r>
      <w:r>
        <w:rPr>
          <w:color w:val="111111"/>
          <w:sz w:val="24"/>
        </w:rPr>
        <w:t>ролей(нечасто)</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вступление</w:t>
      </w:r>
      <w:r w:rsidR="00BC55F0">
        <w:rPr>
          <w:color w:val="111111"/>
          <w:sz w:val="24"/>
        </w:rPr>
        <w:t xml:space="preserve"> </w:t>
      </w:r>
      <w:r>
        <w:rPr>
          <w:color w:val="111111"/>
          <w:sz w:val="24"/>
        </w:rPr>
        <w:t>воспитателя</w:t>
      </w:r>
      <w:r w:rsidR="00BC55F0">
        <w:rPr>
          <w:color w:val="111111"/>
          <w:sz w:val="24"/>
        </w:rPr>
        <w:t xml:space="preserve"> </w:t>
      </w:r>
      <w:r>
        <w:rPr>
          <w:color w:val="111111"/>
          <w:sz w:val="24"/>
        </w:rPr>
        <w:t>в</w:t>
      </w:r>
      <w:r w:rsidR="00BC55F0">
        <w:rPr>
          <w:color w:val="111111"/>
          <w:sz w:val="24"/>
        </w:rPr>
        <w:t xml:space="preserve"> </w:t>
      </w:r>
      <w:r>
        <w:rPr>
          <w:color w:val="111111"/>
          <w:sz w:val="24"/>
        </w:rPr>
        <w:t>ролевую</w:t>
      </w:r>
      <w:r w:rsidR="00BC55F0">
        <w:rPr>
          <w:color w:val="111111"/>
          <w:sz w:val="24"/>
        </w:rPr>
        <w:t xml:space="preserve"> </w:t>
      </w:r>
      <w:r>
        <w:rPr>
          <w:color w:val="111111"/>
          <w:sz w:val="24"/>
        </w:rPr>
        <w:t>беседу</w:t>
      </w:r>
      <w:r w:rsidR="00BC55F0">
        <w:rPr>
          <w:color w:val="111111"/>
          <w:sz w:val="24"/>
        </w:rPr>
        <w:t xml:space="preserve"> </w:t>
      </w:r>
      <w:r>
        <w:rPr>
          <w:color w:val="111111"/>
          <w:sz w:val="24"/>
        </w:rPr>
        <w:t>(с</w:t>
      </w:r>
      <w:r w:rsidR="00BC55F0">
        <w:rPr>
          <w:color w:val="111111"/>
          <w:sz w:val="24"/>
        </w:rPr>
        <w:t xml:space="preserve"> </w:t>
      </w:r>
      <w:r>
        <w:rPr>
          <w:color w:val="111111"/>
          <w:sz w:val="24"/>
        </w:rPr>
        <w:t>целью</w:t>
      </w:r>
      <w:r w:rsidR="00BC55F0">
        <w:rPr>
          <w:color w:val="111111"/>
          <w:sz w:val="24"/>
        </w:rPr>
        <w:t xml:space="preserve"> </w:t>
      </w:r>
      <w:r>
        <w:rPr>
          <w:color w:val="111111"/>
          <w:sz w:val="24"/>
        </w:rPr>
        <w:t>активизации</w:t>
      </w:r>
      <w:r w:rsidR="00BC55F0">
        <w:rPr>
          <w:color w:val="111111"/>
          <w:sz w:val="24"/>
        </w:rPr>
        <w:t xml:space="preserve"> </w:t>
      </w:r>
      <w:r>
        <w:rPr>
          <w:color w:val="111111"/>
          <w:sz w:val="24"/>
        </w:rPr>
        <w:t>ролевого</w:t>
      </w:r>
      <w:r w:rsidR="00BC55F0">
        <w:rPr>
          <w:color w:val="111111"/>
          <w:sz w:val="24"/>
        </w:rPr>
        <w:t xml:space="preserve"> </w:t>
      </w:r>
      <w:r>
        <w:rPr>
          <w:color w:val="111111"/>
          <w:sz w:val="24"/>
        </w:rPr>
        <w:t>диалога)</w:t>
      </w:r>
      <w:r w:rsidR="00BC55F0">
        <w:rPr>
          <w:color w:val="111111"/>
          <w:sz w:val="24"/>
        </w:rPr>
        <w:t xml:space="preserve"> </w:t>
      </w:r>
      <w:r>
        <w:rPr>
          <w:color w:val="111111"/>
          <w:sz w:val="24"/>
        </w:rPr>
        <w:t>Приемы</w:t>
      </w:r>
      <w:r w:rsidR="00BC55F0">
        <w:rPr>
          <w:color w:val="111111"/>
          <w:sz w:val="24"/>
        </w:rPr>
        <w:t xml:space="preserve"> </w:t>
      </w:r>
      <w:r>
        <w:rPr>
          <w:color w:val="111111"/>
          <w:sz w:val="24"/>
        </w:rPr>
        <w:t>косвенного</w:t>
      </w:r>
      <w:r w:rsidR="00BC55F0">
        <w:rPr>
          <w:color w:val="111111"/>
          <w:sz w:val="24"/>
        </w:rPr>
        <w:t xml:space="preserve"> </w:t>
      </w:r>
      <w:r>
        <w:rPr>
          <w:color w:val="111111"/>
          <w:sz w:val="24"/>
        </w:rPr>
        <w:t>руководства.</w:t>
      </w:r>
    </w:p>
    <w:p w:rsidR="00E3165B" w:rsidRDefault="000263E6" w:rsidP="00452380">
      <w:pPr>
        <w:pStyle w:val="a5"/>
        <w:numPr>
          <w:ilvl w:val="0"/>
          <w:numId w:val="109"/>
        </w:numPr>
        <w:tabs>
          <w:tab w:val="left" w:pos="402"/>
        </w:tabs>
        <w:ind w:left="0" w:right="-1" w:firstLine="284"/>
        <w:rPr>
          <w:color w:val="111111"/>
          <w:sz w:val="24"/>
        </w:rPr>
      </w:pPr>
      <w:r>
        <w:rPr>
          <w:color w:val="111111"/>
          <w:sz w:val="24"/>
        </w:rPr>
        <w:t>В</w:t>
      </w:r>
      <w:r w:rsidR="00671D57">
        <w:rPr>
          <w:color w:val="111111"/>
          <w:sz w:val="24"/>
        </w:rPr>
        <w:t>несение</w:t>
      </w:r>
      <w:r w:rsidR="00BC55F0">
        <w:rPr>
          <w:color w:val="111111"/>
          <w:sz w:val="24"/>
        </w:rPr>
        <w:t xml:space="preserve"> </w:t>
      </w:r>
      <w:r w:rsidR="00671D57">
        <w:rPr>
          <w:color w:val="111111"/>
          <w:sz w:val="24"/>
        </w:rPr>
        <w:t>в</w:t>
      </w:r>
      <w:r w:rsidR="00BC55F0">
        <w:rPr>
          <w:color w:val="111111"/>
          <w:sz w:val="24"/>
        </w:rPr>
        <w:t xml:space="preserve"> </w:t>
      </w:r>
      <w:r w:rsidR="00671D57">
        <w:rPr>
          <w:color w:val="111111"/>
          <w:sz w:val="24"/>
        </w:rPr>
        <w:t>занятия</w:t>
      </w:r>
      <w:r w:rsidR="00BC55F0">
        <w:rPr>
          <w:color w:val="111111"/>
          <w:sz w:val="24"/>
        </w:rPr>
        <w:t xml:space="preserve"> </w:t>
      </w:r>
      <w:r w:rsidR="00671D57">
        <w:rPr>
          <w:color w:val="111111"/>
          <w:sz w:val="24"/>
        </w:rPr>
        <w:t>по</w:t>
      </w:r>
      <w:r w:rsidR="00BC55F0">
        <w:rPr>
          <w:color w:val="111111"/>
          <w:sz w:val="24"/>
        </w:rPr>
        <w:t xml:space="preserve"> </w:t>
      </w:r>
      <w:r w:rsidR="00671D57">
        <w:rPr>
          <w:color w:val="111111"/>
          <w:sz w:val="24"/>
        </w:rPr>
        <w:t>ознакомлению</w:t>
      </w:r>
      <w:r w:rsidR="00BC55F0">
        <w:rPr>
          <w:color w:val="111111"/>
          <w:sz w:val="24"/>
        </w:rPr>
        <w:t xml:space="preserve"> </w:t>
      </w:r>
      <w:r w:rsidR="00671D57">
        <w:rPr>
          <w:color w:val="111111"/>
          <w:sz w:val="24"/>
        </w:rPr>
        <w:t>с</w:t>
      </w:r>
      <w:r w:rsidR="00BC55F0">
        <w:rPr>
          <w:color w:val="111111"/>
          <w:sz w:val="24"/>
        </w:rPr>
        <w:t xml:space="preserve"> </w:t>
      </w:r>
      <w:r w:rsidR="00671D57">
        <w:rPr>
          <w:color w:val="111111"/>
          <w:sz w:val="24"/>
        </w:rPr>
        <w:t>окружающим</w:t>
      </w:r>
      <w:r w:rsidR="00BC55F0">
        <w:rPr>
          <w:color w:val="111111"/>
          <w:sz w:val="24"/>
        </w:rPr>
        <w:t xml:space="preserve"> </w:t>
      </w:r>
      <w:r w:rsidR="00671D57">
        <w:rPr>
          <w:color w:val="111111"/>
          <w:sz w:val="24"/>
        </w:rPr>
        <w:t>ярких образов</w:t>
      </w:r>
      <w:r w:rsidR="00BC55F0">
        <w:rPr>
          <w:color w:val="111111"/>
          <w:sz w:val="24"/>
        </w:rPr>
        <w:t xml:space="preserve"> </w:t>
      </w:r>
      <w:r w:rsidR="00671D57">
        <w:rPr>
          <w:color w:val="111111"/>
          <w:sz w:val="24"/>
        </w:rPr>
        <w:t>и</w:t>
      </w:r>
      <w:r w:rsidR="00BC55F0">
        <w:rPr>
          <w:color w:val="111111"/>
          <w:sz w:val="24"/>
        </w:rPr>
        <w:t xml:space="preserve"> </w:t>
      </w:r>
      <w:r w:rsidR="00671D57">
        <w:rPr>
          <w:color w:val="111111"/>
          <w:sz w:val="24"/>
        </w:rPr>
        <w:t>впечатлений</w:t>
      </w:r>
    </w:p>
    <w:p w:rsidR="00E3165B" w:rsidRDefault="00671D57" w:rsidP="00452380">
      <w:pPr>
        <w:pStyle w:val="a5"/>
        <w:numPr>
          <w:ilvl w:val="0"/>
          <w:numId w:val="109"/>
        </w:numPr>
        <w:tabs>
          <w:tab w:val="left" w:pos="419"/>
        </w:tabs>
        <w:spacing w:before="1"/>
        <w:ind w:left="0" w:right="-1" w:firstLine="284"/>
        <w:rPr>
          <w:color w:val="111111"/>
          <w:sz w:val="24"/>
        </w:rPr>
      </w:pPr>
      <w:r>
        <w:rPr>
          <w:color w:val="111111"/>
          <w:sz w:val="24"/>
        </w:rPr>
        <w:t>экскурсии,</w:t>
      </w:r>
      <w:r w:rsidR="00BC55F0">
        <w:rPr>
          <w:color w:val="111111"/>
          <w:sz w:val="24"/>
        </w:rPr>
        <w:t xml:space="preserve"> </w:t>
      </w:r>
      <w:r>
        <w:rPr>
          <w:color w:val="111111"/>
          <w:sz w:val="24"/>
        </w:rPr>
        <w:t>наблюдения</w:t>
      </w:r>
      <w:r w:rsidR="00BC55F0">
        <w:rPr>
          <w:color w:val="111111"/>
          <w:sz w:val="24"/>
        </w:rPr>
        <w:t xml:space="preserve"> </w:t>
      </w:r>
      <w:r>
        <w:rPr>
          <w:color w:val="111111"/>
          <w:sz w:val="24"/>
        </w:rPr>
        <w:t>,встречи</w:t>
      </w:r>
      <w:r w:rsidR="00BC55F0">
        <w:rPr>
          <w:color w:val="111111"/>
          <w:sz w:val="24"/>
        </w:rPr>
        <w:t xml:space="preserve"> </w:t>
      </w:r>
      <w:r>
        <w:rPr>
          <w:color w:val="111111"/>
          <w:sz w:val="24"/>
        </w:rPr>
        <w:t>с</w:t>
      </w:r>
      <w:r w:rsidR="00BC55F0">
        <w:rPr>
          <w:color w:val="111111"/>
          <w:sz w:val="24"/>
        </w:rPr>
        <w:t xml:space="preserve"> </w:t>
      </w:r>
      <w:r>
        <w:rPr>
          <w:color w:val="111111"/>
          <w:sz w:val="24"/>
        </w:rPr>
        <w:t>людьми</w:t>
      </w:r>
      <w:r w:rsidR="00BC55F0">
        <w:rPr>
          <w:color w:val="111111"/>
          <w:sz w:val="24"/>
        </w:rPr>
        <w:t xml:space="preserve"> </w:t>
      </w:r>
      <w:r>
        <w:rPr>
          <w:color w:val="111111"/>
          <w:sz w:val="24"/>
        </w:rPr>
        <w:t>определенных</w:t>
      </w:r>
      <w:r w:rsidR="00BC55F0">
        <w:rPr>
          <w:color w:val="111111"/>
          <w:sz w:val="24"/>
        </w:rPr>
        <w:t xml:space="preserve"> </w:t>
      </w:r>
      <w:r>
        <w:rPr>
          <w:color w:val="111111"/>
          <w:sz w:val="24"/>
        </w:rPr>
        <w:t>профессий,</w:t>
      </w:r>
      <w:r w:rsidR="00BC55F0">
        <w:rPr>
          <w:color w:val="111111"/>
          <w:sz w:val="24"/>
        </w:rPr>
        <w:t xml:space="preserve"> </w:t>
      </w:r>
      <w:r>
        <w:rPr>
          <w:color w:val="111111"/>
          <w:sz w:val="24"/>
        </w:rPr>
        <w:t>сопровождающиеся</w:t>
      </w:r>
      <w:r w:rsidR="00BC55F0">
        <w:rPr>
          <w:color w:val="111111"/>
          <w:sz w:val="24"/>
        </w:rPr>
        <w:t xml:space="preserve"> </w:t>
      </w:r>
      <w:r>
        <w:rPr>
          <w:color w:val="111111"/>
          <w:sz w:val="24"/>
        </w:rPr>
        <w:t xml:space="preserve">беседой </w:t>
      </w:r>
      <w:r w:rsidR="00BC55F0">
        <w:rPr>
          <w:color w:val="111111"/>
          <w:sz w:val="24"/>
        </w:rPr>
        <w:t xml:space="preserve"> </w:t>
      </w:r>
      <w:r>
        <w:rPr>
          <w:color w:val="111111"/>
          <w:sz w:val="24"/>
        </w:rPr>
        <w:t>с</w:t>
      </w:r>
      <w:r w:rsidR="00BC55F0">
        <w:rPr>
          <w:color w:val="111111"/>
          <w:sz w:val="24"/>
        </w:rPr>
        <w:t xml:space="preserve"> </w:t>
      </w:r>
      <w:r>
        <w:rPr>
          <w:color w:val="111111"/>
          <w:sz w:val="24"/>
        </w:rPr>
        <w:t>детьми</w:t>
      </w:r>
    </w:p>
    <w:p w:rsidR="00E3165B" w:rsidRDefault="00671D57" w:rsidP="00452380">
      <w:pPr>
        <w:pStyle w:val="a5"/>
        <w:numPr>
          <w:ilvl w:val="0"/>
          <w:numId w:val="109"/>
        </w:numPr>
        <w:tabs>
          <w:tab w:val="left" w:pos="407"/>
        </w:tabs>
        <w:ind w:left="0" w:right="-1" w:firstLine="284"/>
        <w:rPr>
          <w:color w:val="111111"/>
          <w:sz w:val="24"/>
        </w:rPr>
      </w:pPr>
      <w:r>
        <w:rPr>
          <w:color w:val="111111"/>
          <w:sz w:val="24"/>
        </w:rPr>
        <w:t>создание</w:t>
      </w:r>
      <w:r w:rsidR="00BC55F0">
        <w:rPr>
          <w:color w:val="111111"/>
          <w:sz w:val="24"/>
        </w:rPr>
        <w:t xml:space="preserve"> </w:t>
      </w:r>
      <w:r>
        <w:rPr>
          <w:color w:val="111111"/>
          <w:sz w:val="24"/>
        </w:rPr>
        <w:t>ситуаций, побуждающих</w:t>
      </w:r>
      <w:r w:rsidR="00BC55F0">
        <w:rPr>
          <w:color w:val="111111"/>
          <w:sz w:val="24"/>
        </w:rPr>
        <w:t xml:space="preserve"> </w:t>
      </w:r>
      <w:r>
        <w:rPr>
          <w:color w:val="111111"/>
          <w:sz w:val="24"/>
        </w:rPr>
        <w:t>ребенка</w:t>
      </w:r>
      <w:r w:rsidR="00BC55F0">
        <w:rPr>
          <w:color w:val="111111"/>
          <w:sz w:val="24"/>
        </w:rPr>
        <w:t xml:space="preserve"> </w:t>
      </w:r>
      <w:r>
        <w:rPr>
          <w:color w:val="111111"/>
          <w:sz w:val="24"/>
        </w:rPr>
        <w:t>вступать</w:t>
      </w:r>
      <w:r w:rsidR="00BC55F0">
        <w:rPr>
          <w:color w:val="111111"/>
          <w:sz w:val="24"/>
        </w:rPr>
        <w:t xml:space="preserve"> </w:t>
      </w:r>
      <w:r>
        <w:rPr>
          <w:color w:val="111111"/>
          <w:sz w:val="24"/>
        </w:rPr>
        <w:t>во</w:t>
      </w:r>
      <w:r w:rsidR="00BC55F0">
        <w:rPr>
          <w:color w:val="111111"/>
          <w:sz w:val="24"/>
        </w:rPr>
        <w:t xml:space="preserve"> </w:t>
      </w:r>
      <w:r>
        <w:rPr>
          <w:color w:val="111111"/>
          <w:sz w:val="24"/>
        </w:rPr>
        <w:t>взаимоотношения с</w:t>
      </w:r>
      <w:r w:rsidR="00BC55F0">
        <w:rPr>
          <w:color w:val="111111"/>
          <w:sz w:val="24"/>
        </w:rPr>
        <w:t xml:space="preserve"> </w:t>
      </w:r>
      <w:r>
        <w:rPr>
          <w:color w:val="111111"/>
          <w:sz w:val="24"/>
        </w:rPr>
        <w:t>окружающими</w:t>
      </w:r>
      <w:r w:rsidR="00BC55F0">
        <w:rPr>
          <w:color w:val="111111"/>
          <w:sz w:val="24"/>
        </w:rPr>
        <w:t xml:space="preserve"> </w:t>
      </w:r>
      <w:r>
        <w:rPr>
          <w:color w:val="111111"/>
          <w:sz w:val="24"/>
        </w:rPr>
        <w:t>(поручения)</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чтение</w:t>
      </w:r>
      <w:r w:rsidR="00BC55F0">
        <w:rPr>
          <w:color w:val="111111"/>
          <w:sz w:val="24"/>
        </w:rPr>
        <w:t xml:space="preserve"> </w:t>
      </w:r>
      <w:r>
        <w:rPr>
          <w:color w:val="111111"/>
          <w:sz w:val="24"/>
        </w:rPr>
        <w:t>художественных</w:t>
      </w:r>
      <w:r w:rsidR="00BC55F0">
        <w:rPr>
          <w:color w:val="111111"/>
          <w:sz w:val="24"/>
        </w:rPr>
        <w:t xml:space="preserve"> </w:t>
      </w:r>
      <w:r>
        <w:rPr>
          <w:color w:val="111111"/>
          <w:sz w:val="24"/>
        </w:rPr>
        <w:t>произведений,</w:t>
      </w:r>
      <w:r w:rsidR="00BC55F0">
        <w:rPr>
          <w:color w:val="111111"/>
          <w:sz w:val="24"/>
        </w:rPr>
        <w:t xml:space="preserve"> </w:t>
      </w:r>
      <w:r>
        <w:rPr>
          <w:color w:val="111111"/>
          <w:sz w:val="24"/>
        </w:rPr>
        <w:t>драматизация</w:t>
      </w:r>
      <w:r w:rsidR="00BC55F0">
        <w:rPr>
          <w:color w:val="111111"/>
          <w:sz w:val="24"/>
        </w:rPr>
        <w:t xml:space="preserve"> </w:t>
      </w:r>
      <w:r>
        <w:rPr>
          <w:color w:val="111111"/>
          <w:sz w:val="24"/>
        </w:rPr>
        <w:t>сказок</w:t>
      </w:r>
    </w:p>
    <w:p w:rsidR="00E3165B" w:rsidRDefault="00671D57" w:rsidP="00452380">
      <w:pPr>
        <w:pStyle w:val="a5"/>
        <w:numPr>
          <w:ilvl w:val="0"/>
          <w:numId w:val="109"/>
        </w:numPr>
        <w:tabs>
          <w:tab w:val="left" w:pos="402"/>
        </w:tabs>
        <w:spacing w:before="68"/>
        <w:ind w:left="0" w:right="-1" w:firstLine="284"/>
        <w:rPr>
          <w:color w:val="111111"/>
          <w:sz w:val="24"/>
        </w:rPr>
      </w:pPr>
      <w:r>
        <w:rPr>
          <w:color w:val="111111"/>
          <w:sz w:val="24"/>
        </w:rPr>
        <w:t>наблюдение</w:t>
      </w:r>
      <w:r w:rsidR="00BC55F0">
        <w:rPr>
          <w:color w:val="111111"/>
          <w:sz w:val="24"/>
        </w:rPr>
        <w:t xml:space="preserve"> </w:t>
      </w:r>
      <w:r>
        <w:rPr>
          <w:color w:val="111111"/>
          <w:sz w:val="24"/>
        </w:rPr>
        <w:t>за</w:t>
      </w:r>
      <w:r w:rsidR="00BC55F0">
        <w:rPr>
          <w:color w:val="111111"/>
          <w:sz w:val="24"/>
        </w:rPr>
        <w:t xml:space="preserve"> </w:t>
      </w:r>
      <w:r>
        <w:rPr>
          <w:color w:val="111111"/>
          <w:sz w:val="24"/>
        </w:rPr>
        <w:t>играми</w:t>
      </w:r>
      <w:r w:rsidR="00BC55F0">
        <w:rPr>
          <w:color w:val="111111"/>
          <w:sz w:val="24"/>
        </w:rPr>
        <w:t xml:space="preserve"> </w:t>
      </w:r>
      <w:r>
        <w:rPr>
          <w:color w:val="111111"/>
          <w:sz w:val="24"/>
        </w:rPr>
        <w:t>других детей</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напоминания об интересных фактах из жизни.</w:t>
      </w:r>
      <w:r w:rsidR="00BC55F0">
        <w:rPr>
          <w:color w:val="111111"/>
          <w:sz w:val="24"/>
        </w:rPr>
        <w:t xml:space="preserve"> </w:t>
      </w:r>
      <w:r>
        <w:rPr>
          <w:color w:val="111111"/>
          <w:sz w:val="24"/>
        </w:rPr>
        <w:t>Организация</w:t>
      </w:r>
      <w:r w:rsidR="00BC55F0">
        <w:rPr>
          <w:color w:val="111111"/>
          <w:sz w:val="24"/>
        </w:rPr>
        <w:t xml:space="preserve"> </w:t>
      </w:r>
      <w:r>
        <w:rPr>
          <w:color w:val="111111"/>
          <w:sz w:val="24"/>
        </w:rPr>
        <w:t>предметно-игровой</w:t>
      </w:r>
      <w:r w:rsidR="00BC55F0">
        <w:rPr>
          <w:color w:val="111111"/>
          <w:sz w:val="24"/>
        </w:rPr>
        <w:t xml:space="preserve"> </w:t>
      </w:r>
      <w:r>
        <w:rPr>
          <w:color w:val="111111"/>
          <w:sz w:val="24"/>
        </w:rPr>
        <w:t>среды</w:t>
      </w:r>
    </w:p>
    <w:p w:rsidR="00E3165B" w:rsidRDefault="00671D57" w:rsidP="00452380">
      <w:pPr>
        <w:pStyle w:val="a5"/>
        <w:numPr>
          <w:ilvl w:val="0"/>
          <w:numId w:val="109"/>
        </w:numPr>
        <w:tabs>
          <w:tab w:val="left" w:pos="402"/>
        </w:tabs>
        <w:spacing w:before="1"/>
        <w:ind w:left="0" w:right="-1" w:firstLine="284"/>
        <w:rPr>
          <w:color w:val="111111"/>
          <w:sz w:val="24"/>
        </w:rPr>
      </w:pPr>
      <w:r>
        <w:rPr>
          <w:color w:val="111111"/>
          <w:sz w:val="24"/>
        </w:rPr>
        <w:t>сочетание</w:t>
      </w:r>
      <w:r w:rsidR="00BC55F0">
        <w:rPr>
          <w:color w:val="111111"/>
          <w:sz w:val="24"/>
        </w:rPr>
        <w:t xml:space="preserve"> </w:t>
      </w:r>
      <w:r>
        <w:rPr>
          <w:color w:val="111111"/>
          <w:sz w:val="24"/>
        </w:rPr>
        <w:t>игрушек,</w:t>
      </w:r>
      <w:r w:rsidR="00BC55F0">
        <w:rPr>
          <w:color w:val="111111"/>
          <w:sz w:val="24"/>
        </w:rPr>
        <w:t xml:space="preserve"> </w:t>
      </w:r>
      <w:r>
        <w:rPr>
          <w:color w:val="111111"/>
          <w:sz w:val="24"/>
        </w:rPr>
        <w:t>предметов</w:t>
      </w:r>
      <w:r w:rsidR="00BC55F0">
        <w:rPr>
          <w:color w:val="111111"/>
          <w:sz w:val="24"/>
        </w:rPr>
        <w:t xml:space="preserve"> </w:t>
      </w:r>
      <w:r>
        <w:rPr>
          <w:color w:val="111111"/>
          <w:sz w:val="24"/>
        </w:rPr>
        <w:t>заместителей,</w:t>
      </w:r>
      <w:r w:rsidR="00BC55F0">
        <w:rPr>
          <w:color w:val="111111"/>
          <w:sz w:val="24"/>
        </w:rPr>
        <w:t xml:space="preserve"> </w:t>
      </w:r>
      <w:r>
        <w:rPr>
          <w:color w:val="111111"/>
          <w:sz w:val="24"/>
        </w:rPr>
        <w:t>ролевых</w:t>
      </w:r>
      <w:r w:rsidR="00BC55F0">
        <w:rPr>
          <w:color w:val="111111"/>
          <w:sz w:val="24"/>
        </w:rPr>
        <w:t xml:space="preserve"> </w:t>
      </w:r>
      <w:r>
        <w:rPr>
          <w:color w:val="111111"/>
          <w:sz w:val="24"/>
        </w:rPr>
        <w:t>атрибутов,</w:t>
      </w:r>
      <w:r w:rsidR="00BC55F0">
        <w:rPr>
          <w:color w:val="111111"/>
          <w:sz w:val="24"/>
        </w:rPr>
        <w:t xml:space="preserve"> </w:t>
      </w:r>
      <w:r>
        <w:rPr>
          <w:color w:val="111111"/>
          <w:sz w:val="24"/>
        </w:rPr>
        <w:t>воображаемых</w:t>
      </w:r>
      <w:r w:rsidR="00BC55F0">
        <w:rPr>
          <w:color w:val="111111"/>
          <w:sz w:val="24"/>
        </w:rPr>
        <w:t xml:space="preserve"> </w:t>
      </w:r>
      <w:r>
        <w:rPr>
          <w:color w:val="111111"/>
          <w:sz w:val="24"/>
        </w:rPr>
        <w:t>игрушек</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внесение в среду новой игрушки- изготовление детьми атрибутов для игры</w:t>
      </w:r>
      <w:r w:rsidR="00BC55F0">
        <w:rPr>
          <w:color w:val="111111"/>
          <w:sz w:val="24"/>
        </w:rPr>
        <w:t xml:space="preserve"> </w:t>
      </w:r>
      <w:r>
        <w:rPr>
          <w:color w:val="111111"/>
          <w:sz w:val="24"/>
        </w:rPr>
        <w:t>Обогащение</w:t>
      </w:r>
      <w:r w:rsidR="00BC55F0">
        <w:rPr>
          <w:color w:val="111111"/>
          <w:sz w:val="24"/>
        </w:rPr>
        <w:t xml:space="preserve"> </w:t>
      </w:r>
      <w:r>
        <w:rPr>
          <w:color w:val="111111"/>
          <w:sz w:val="24"/>
        </w:rPr>
        <w:t>социального</w:t>
      </w:r>
      <w:r w:rsidR="00BC55F0">
        <w:rPr>
          <w:color w:val="111111"/>
          <w:sz w:val="24"/>
        </w:rPr>
        <w:t xml:space="preserve"> </w:t>
      </w:r>
      <w:r>
        <w:rPr>
          <w:color w:val="111111"/>
          <w:sz w:val="24"/>
        </w:rPr>
        <w:t>опыта</w:t>
      </w:r>
      <w:r w:rsidR="00BC55F0">
        <w:rPr>
          <w:color w:val="111111"/>
          <w:sz w:val="24"/>
        </w:rPr>
        <w:t xml:space="preserve"> </w:t>
      </w:r>
      <w:r>
        <w:rPr>
          <w:color w:val="111111"/>
          <w:sz w:val="24"/>
        </w:rPr>
        <w:t>детей</w:t>
      </w:r>
      <w:r w:rsidR="00BC55F0">
        <w:rPr>
          <w:color w:val="111111"/>
          <w:sz w:val="24"/>
        </w:rPr>
        <w:t xml:space="preserve"> </w:t>
      </w:r>
      <w:r>
        <w:rPr>
          <w:color w:val="111111"/>
          <w:sz w:val="24"/>
        </w:rPr>
        <w:t>в</w:t>
      </w:r>
      <w:r w:rsidR="00BC55F0">
        <w:rPr>
          <w:color w:val="111111"/>
          <w:sz w:val="24"/>
        </w:rPr>
        <w:t xml:space="preserve"> </w:t>
      </w:r>
      <w:r>
        <w:rPr>
          <w:color w:val="111111"/>
          <w:sz w:val="24"/>
        </w:rPr>
        <w:t>повседневной</w:t>
      </w:r>
      <w:r w:rsidR="00BC55F0">
        <w:rPr>
          <w:color w:val="111111"/>
          <w:sz w:val="24"/>
        </w:rPr>
        <w:t xml:space="preserve"> </w:t>
      </w:r>
      <w:r>
        <w:rPr>
          <w:color w:val="111111"/>
          <w:sz w:val="24"/>
        </w:rPr>
        <w:t>жизни:</w:t>
      </w:r>
    </w:p>
    <w:p w:rsidR="00E3165B" w:rsidRDefault="00671D57" w:rsidP="00452380">
      <w:pPr>
        <w:pStyle w:val="a5"/>
        <w:numPr>
          <w:ilvl w:val="0"/>
          <w:numId w:val="109"/>
        </w:numPr>
        <w:tabs>
          <w:tab w:val="left" w:pos="428"/>
        </w:tabs>
        <w:ind w:left="0" w:right="-1" w:firstLine="284"/>
        <w:rPr>
          <w:color w:val="111111"/>
          <w:sz w:val="24"/>
        </w:rPr>
      </w:pPr>
      <w:r>
        <w:rPr>
          <w:color w:val="111111"/>
          <w:sz w:val="24"/>
        </w:rPr>
        <w:t>ознакомление</w:t>
      </w:r>
      <w:r w:rsidR="00BC55F0">
        <w:rPr>
          <w:color w:val="111111"/>
          <w:sz w:val="24"/>
        </w:rPr>
        <w:t xml:space="preserve"> </w:t>
      </w:r>
      <w:r>
        <w:rPr>
          <w:color w:val="111111"/>
          <w:sz w:val="24"/>
        </w:rPr>
        <w:t>с</w:t>
      </w:r>
      <w:r w:rsidR="00BC55F0">
        <w:rPr>
          <w:color w:val="111111"/>
          <w:sz w:val="24"/>
        </w:rPr>
        <w:t xml:space="preserve"> </w:t>
      </w:r>
      <w:r>
        <w:rPr>
          <w:color w:val="111111"/>
          <w:sz w:val="24"/>
        </w:rPr>
        <w:t>окружающим</w:t>
      </w:r>
      <w:r w:rsidR="00BC55F0">
        <w:rPr>
          <w:color w:val="111111"/>
          <w:sz w:val="24"/>
        </w:rPr>
        <w:t xml:space="preserve"> </w:t>
      </w:r>
      <w:r>
        <w:rPr>
          <w:color w:val="111111"/>
          <w:sz w:val="24"/>
        </w:rPr>
        <w:t>в</w:t>
      </w:r>
      <w:r w:rsidR="00BC55F0">
        <w:rPr>
          <w:color w:val="111111"/>
          <w:sz w:val="24"/>
        </w:rPr>
        <w:t xml:space="preserve"> </w:t>
      </w:r>
      <w:r>
        <w:rPr>
          <w:color w:val="111111"/>
          <w:sz w:val="24"/>
        </w:rPr>
        <w:t>активной</w:t>
      </w:r>
      <w:r w:rsidR="00BC55F0">
        <w:rPr>
          <w:color w:val="111111"/>
          <w:sz w:val="24"/>
        </w:rPr>
        <w:t xml:space="preserve"> </w:t>
      </w:r>
      <w:r>
        <w:rPr>
          <w:color w:val="111111"/>
          <w:sz w:val="24"/>
        </w:rPr>
        <w:t>деятельности</w:t>
      </w:r>
      <w:r w:rsidR="00BC55F0">
        <w:rPr>
          <w:color w:val="111111"/>
          <w:sz w:val="24"/>
        </w:rPr>
        <w:t xml:space="preserve"> </w:t>
      </w:r>
      <w:r>
        <w:rPr>
          <w:color w:val="111111"/>
          <w:sz w:val="24"/>
        </w:rPr>
        <w:t>(наблюдения,</w:t>
      </w:r>
      <w:r w:rsidR="00BC55F0">
        <w:rPr>
          <w:color w:val="111111"/>
          <w:sz w:val="24"/>
        </w:rPr>
        <w:t xml:space="preserve"> </w:t>
      </w:r>
      <w:r>
        <w:rPr>
          <w:color w:val="111111"/>
          <w:sz w:val="24"/>
        </w:rPr>
        <w:t>экскурсии,беседы,</w:t>
      </w:r>
      <w:r w:rsidR="00BC55F0">
        <w:rPr>
          <w:color w:val="111111"/>
          <w:sz w:val="24"/>
        </w:rPr>
        <w:t xml:space="preserve"> </w:t>
      </w:r>
      <w:r>
        <w:rPr>
          <w:color w:val="111111"/>
          <w:sz w:val="24"/>
        </w:rPr>
        <w:t>использование</w:t>
      </w:r>
      <w:r w:rsidR="00BC55F0">
        <w:rPr>
          <w:color w:val="111111"/>
          <w:sz w:val="24"/>
        </w:rPr>
        <w:t xml:space="preserve"> </w:t>
      </w:r>
      <w:r>
        <w:rPr>
          <w:color w:val="111111"/>
          <w:sz w:val="24"/>
        </w:rPr>
        <w:t>ТСО,чтение</w:t>
      </w:r>
      <w:r w:rsidR="00BC55F0">
        <w:rPr>
          <w:color w:val="111111"/>
          <w:sz w:val="24"/>
        </w:rPr>
        <w:t xml:space="preserve"> </w:t>
      </w:r>
      <w:r>
        <w:rPr>
          <w:color w:val="111111"/>
          <w:sz w:val="24"/>
        </w:rPr>
        <w:t>литературы, рассматривание</w:t>
      </w:r>
      <w:r w:rsidR="00BC55F0">
        <w:rPr>
          <w:color w:val="111111"/>
          <w:sz w:val="24"/>
        </w:rPr>
        <w:t xml:space="preserve"> </w:t>
      </w:r>
      <w:r>
        <w:rPr>
          <w:color w:val="111111"/>
          <w:sz w:val="24"/>
        </w:rPr>
        <w:t>иллюстраций</w:t>
      </w:r>
      <w:r w:rsidR="00BC55F0">
        <w:rPr>
          <w:color w:val="111111"/>
          <w:sz w:val="24"/>
        </w:rPr>
        <w:t xml:space="preserve"> </w:t>
      </w:r>
      <w:r>
        <w:rPr>
          <w:color w:val="111111"/>
          <w:sz w:val="24"/>
        </w:rPr>
        <w:t>и картин)</w:t>
      </w:r>
    </w:p>
    <w:p w:rsidR="00E3165B" w:rsidRDefault="00671D57" w:rsidP="00452380">
      <w:pPr>
        <w:pStyle w:val="a5"/>
        <w:numPr>
          <w:ilvl w:val="0"/>
          <w:numId w:val="109"/>
        </w:numPr>
        <w:tabs>
          <w:tab w:val="left" w:pos="455"/>
        </w:tabs>
        <w:ind w:left="0" w:right="-1" w:firstLine="284"/>
        <w:rPr>
          <w:color w:val="111111"/>
          <w:sz w:val="24"/>
        </w:rPr>
      </w:pPr>
      <w:r>
        <w:rPr>
          <w:color w:val="111111"/>
          <w:sz w:val="24"/>
        </w:rPr>
        <w:t>создание</w:t>
      </w:r>
      <w:r w:rsidR="00BC55F0">
        <w:rPr>
          <w:color w:val="111111"/>
          <w:sz w:val="24"/>
        </w:rPr>
        <w:t xml:space="preserve"> </w:t>
      </w:r>
      <w:r>
        <w:rPr>
          <w:color w:val="111111"/>
          <w:sz w:val="24"/>
        </w:rPr>
        <w:t>педагогом</w:t>
      </w:r>
      <w:r w:rsidR="00BC55F0">
        <w:rPr>
          <w:color w:val="111111"/>
          <w:sz w:val="24"/>
        </w:rPr>
        <w:t xml:space="preserve"> </w:t>
      </w:r>
      <w:r>
        <w:rPr>
          <w:color w:val="111111"/>
          <w:sz w:val="24"/>
        </w:rPr>
        <w:t>специальных</w:t>
      </w:r>
      <w:r w:rsidR="00BC55F0">
        <w:rPr>
          <w:color w:val="111111"/>
          <w:sz w:val="24"/>
        </w:rPr>
        <w:t xml:space="preserve"> </w:t>
      </w:r>
      <w:r>
        <w:rPr>
          <w:color w:val="111111"/>
          <w:sz w:val="24"/>
        </w:rPr>
        <w:t>ситуаций</w:t>
      </w:r>
      <w:r w:rsidR="00BC55F0">
        <w:rPr>
          <w:color w:val="111111"/>
          <w:sz w:val="24"/>
        </w:rPr>
        <w:t xml:space="preserve"> </w:t>
      </w:r>
      <w:r>
        <w:rPr>
          <w:color w:val="111111"/>
          <w:sz w:val="24"/>
        </w:rPr>
        <w:t>с</w:t>
      </w:r>
      <w:r w:rsidR="00BC55F0">
        <w:rPr>
          <w:color w:val="111111"/>
          <w:sz w:val="24"/>
        </w:rPr>
        <w:t xml:space="preserve"> </w:t>
      </w:r>
      <w:r>
        <w:rPr>
          <w:color w:val="111111"/>
          <w:sz w:val="24"/>
        </w:rPr>
        <w:t>целью</w:t>
      </w:r>
      <w:r w:rsidR="00BC55F0">
        <w:rPr>
          <w:color w:val="111111"/>
          <w:sz w:val="24"/>
        </w:rPr>
        <w:t xml:space="preserve"> </w:t>
      </w:r>
      <w:r>
        <w:rPr>
          <w:color w:val="111111"/>
          <w:sz w:val="24"/>
        </w:rPr>
        <w:t>налаживания</w:t>
      </w:r>
      <w:r w:rsidR="00BC55F0">
        <w:rPr>
          <w:color w:val="111111"/>
          <w:sz w:val="24"/>
        </w:rPr>
        <w:t xml:space="preserve"> </w:t>
      </w:r>
      <w:r>
        <w:rPr>
          <w:color w:val="111111"/>
          <w:sz w:val="24"/>
        </w:rPr>
        <w:t>контактов</w:t>
      </w:r>
      <w:r w:rsidR="00BC55F0">
        <w:rPr>
          <w:color w:val="111111"/>
          <w:sz w:val="24"/>
        </w:rPr>
        <w:t xml:space="preserve"> </w:t>
      </w:r>
      <w:r>
        <w:rPr>
          <w:color w:val="111111"/>
          <w:sz w:val="24"/>
        </w:rPr>
        <w:t>ребенка</w:t>
      </w:r>
      <w:r w:rsidR="00BC55F0">
        <w:rPr>
          <w:color w:val="111111"/>
          <w:sz w:val="24"/>
        </w:rPr>
        <w:t xml:space="preserve"> </w:t>
      </w:r>
      <w:r>
        <w:rPr>
          <w:color w:val="111111"/>
          <w:sz w:val="24"/>
        </w:rPr>
        <w:t>с</w:t>
      </w:r>
      <w:r w:rsidR="00BC55F0">
        <w:rPr>
          <w:color w:val="111111"/>
          <w:sz w:val="24"/>
        </w:rPr>
        <w:t xml:space="preserve"> </w:t>
      </w:r>
      <w:r>
        <w:rPr>
          <w:color w:val="111111"/>
          <w:sz w:val="24"/>
        </w:rPr>
        <w:t>окружающими.</w:t>
      </w:r>
    </w:p>
    <w:p w:rsidR="00E3165B" w:rsidRDefault="00671D57" w:rsidP="00FD0EBF">
      <w:pPr>
        <w:pStyle w:val="a3"/>
        <w:ind w:left="0" w:right="-1" w:firstLine="426"/>
        <w:jc w:val="left"/>
      </w:pPr>
      <w:r>
        <w:rPr>
          <w:color w:val="111111"/>
        </w:rPr>
        <w:t>Организация</w:t>
      </w:r>
      <w:r w:rsidR="00BC55F0">
        <w:rPr>
          <w:color w:val="111111"/>
        </w:rPr>
        <w:t xml:space="preserve"> </w:t>
      </w:r>
      <w:r>
        <w:rPr>
          <w:color w:val="111111"/>
        </w:rPr>
        <w:t>воспитателем</w:t>
      </w:r>
      <w:r w:rsidR="00834606">
        <w:rPr>
          <w:color w:val="111111"/>
        </w:rPr>
        <w:t xml:space="preserve"> </w:t>
      </w:r>
      <w:r>
        <w:rPr>
          <w:color w:val="111111"/>
        </w:rPr>
        <w:t>игр</w:t>
      </w:r>
      <w:r w:rsidR="00834606">
        <w:rPr>
          <w:color w:val="111111"/>
        </w:rPr>
        <w:t xml:space="preserve">  </w:t>
      </w:r>
      <w:r>
        <w:rPr>
          <w:color w:val="111111"/>
        </w:rPr>
        <w:t>обучающего</w:t>
      </w:r>
      <w:r w:rsidR="00834606">
        <w:rPr>
          <w:color w:val="111111"/>
        </w:rPr>
        <w:t xml:space="preserve"> </w:t>
      </w:r>
      <w:r>
        <w:rPr>
          <w:color w:val="111111"/>
        </w:rPr>
        <w:t>характера:</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lastRenderedPageBreak/>
        <w:t>театрализованные</w:t>
      </w:r>
      <w:r w:rsidR="00834606">
        <w:rPr>
          <w:color w:val="111111"/>
          <w:sz w:val="24"/>
        </w:rPr>
        <w:t xml:space="preserve"> </w:t>
      </w:r>
      <w:r>
        <w:rPr>
          <w:color w:val="111111"/>
          <w:sz w:val="24"/>
        </w:rPr>
        <w:t>игры</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игры</w:t>
      </w:r>
      <w:r w:rsidR="00834606">
        <w:rPr>
          <w:color w:val="111111"/>
          <w:sz w:val="24"/>
        </w:rPr>
        <w:t xml:space="preserve"> </w:t>
      </w:r>
      <w:r>
        <w:rPr>
          <w:color w:val="111111"/>
          <w:sz w:val="24"/>
        </w:rPr>
        <w:t>типа</w:t>
      </w:r>
      <w:r w:rsidR="00834606">
        <w:rPr>
          <w:color w:val="111111"/>
          <w:sz w:val="24"/>
        </w:rPr>
        <w:t xml:space="preserve"> </w:t>
      </w:r>
      <w:r>
        <w:rPr>
          <w:color w:val="111111"/>
          <w:sz w:val="24"/>
        </w:rPr>
        <w:t>«Угадай,</w:t>
      </w:r>
      <w:r w:rsidR="00834606">
        <w:rPr>
          <w:color w:val="111111"/>
          <w:sz w:val="24"/>
        </w:rPr>
        <w:t xml:space="preserve"> </w:t>
      </w:r>
      <w:r>
        <w:rPr>
          <w:color w:val="111111"/>
          <w:sz w:val="24"/>
        </w:rPr>
        <w:t>кто</w:t>
      </w:r>
      <w:r w:rsidR="00834606">
        <w:rPr>
          <w:color w:val="111111"/>
          <w:sz w:val="24"/>
        </w:rPr>
        <w:t xml:space="preserve"> </w:t>
      </w:r>
      <w:r>
        <w:rPr>
          <w:color w:val="111111"/>
          <w:sz w:val="24"/>
        </w:rPr>
        <w:t>пришел?»</w:t>
      </w:r>
      <w:r w:rsidR="00834606">
        <w:rPr>
          <w:color w:val="111111"/>
          <w:sz w:val="24"/>
        </w:rPr>
        <w:t xml:space="preserve"> </w:t>
      </w:r>
      <w:r>
        <w:rPr>
          <w:color w:val="111111"/>
          <w:sz w:val="24"/>
        </w:rPr>
        <w:t>«Угадай</w:t>
      </w:r>
      <w:r w:rsidR="00834606">
        <w:rPr>
          <w:color w:val="111111"/>
          <w:sz w:val="24"/>
        </w:rPr>
        <w:t xml:space="preserve"> </w:t>
      </w:r>
      <w:r>
        <w:rPr>
          <w:color w:val="111111"/>
          <w:sz w:val="24"/>
        </w:rPr>
        <w:t>,кого</w:t>
      </w:r>
      <w:r w:rsidR="00834606">
        <w:rPr>
          <w:color w:val="111111"/>
          <w:sz w:val="24"/>
        </w:rPr>
        <w:t xml:space="preserve"> </w:t>
      </w:r>
      <w:r>
        <w:rPr>
          <w:color w:val="111111"/>
          <w:sz w:val="24"/>
        </w:rPr>
        <w:t>я</w:t>
      </w:r>
      <w:r w:rsidR="00834606">
        <w:rPr>
          <w:color w:val="111111"/>
          <w:sz w:val="24"/>
        </w:rPr>
        <w:t xml:space="preserve"> </w:t>
      </w:r>
      <w:r>
        <w:rPr>
          <w:color w:val="111111"/>
          <w:sz w:val="24"/>
        </w:rPr>
        <w:t>изображаю?»</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дидактические</w:t>
      </w:r>
      <w:r w:rsidR="00834606">
        <w:rPr>
          <w:color w:val="111111"/>
          <w:sz w:val="24"/>
        </w:rPr>
        <w:t xml:space="preserve"> </w:t>
      </w:r>
      <w:r>
        <w:rPr>
          <w:color w:val="111111"/>
          <w:sz w:val="24"/>
        </w:rPr>
        <w:t>игры</w:t>
      </w:r>
      <w:r w:rsidR="00834606">
        <w:rPr>
          <w:color w:val="111111"/>
          <w:sz w:val="24"/>
        </w:rPr>
        <w:t xml:space="preserve"> </w:t>
      </w:r>
      <w:r>
        <w:rPr>
          <w:color w:val="111111"/>
          <w:sz w:val="24"/>
        </w:rPr>
        <w:t>«Кому</w:t>
      </w:r>
      <w:r w:rsidR="00834606">
        <w:rPr>
          <w:color w:val="111111"/>
          <w:sz w:val="24"/>
        </w:rPr>
        <w:t xml:space="preserve"> </w:t>
      </w:r>
      <w:r>
        <w:rPr>
          <w:color w:val="111111"/>
          <w:sz w:val="24"/>
        </w:rPr>
        <w:t>что</w:t>
      </w:r>
      <w:r w:rsidR="00834606">
        <w:rPr>
          <w:color w:val="111111"/>
          <w:sz w:val="24"/>
        </w:rPr>
        <w:t xml:space="preserve"> </w:t>
      </w:r>
      <w:r>
        <w:rPr>
          <w:color w:val="111111"/>
          <w:sz w:val="24"/>
        </w:rPr>
        <w:t>нужно</w:t>
      </w:r>
      <w:r w:rsidR="00834606">
        <w:rPr>
          <w:color w:val="111111"/>
          <w:sz w:val="24"/>
        </w:rPr>
        <w:t xml:space="preserve"> </w:t>
      </w:r>
      <w:r>
        <w:rPr>
          <w:color w:val="111111"/>
          <w:sz w:val="24"/>
        </w:rPr>
        <w:t>для</w:t>
      </w:r>
      <w:r w:rsidR="00834606">
        <w:rPr>
          <w:color w:val="111111"/>
          <w:sz w:val="24"/>
        </w:rPr>
        <w:t xml:space="preserve"> </w:t>
      </w:r>
      <w:r>
        <w:rPr>
          <w:color w:val="111111"/>
          <w:sz w:val="24"/>
        </w:rPr>
        <w:t>работы»…Создание</w:t>
      </w:r>
      <w:r w:rsidR="00834606">
        <w:rPr>
          <w:color w:val="111111"/>
          <w:sz w:val="24"/>
        </w:rPr>
        <w:t xml:space="preserve"> </w:t>
      </w:r>
      <w:r>
        <w:rPr>
          <w:color w:val="111111"/>
          <w:sz w:val="24"/>
        </w:rPr>
        <w:t>игровой</w:t>
      </w:r>
      <w:r w:rsidR="00834606">
        <w:rPr>
          <w:color w:val="111111"/>
          <w:sz w:val="24"/>
        </w:rPr>
        <w:t xml:space="preserve"> </w:t>
      </w:r>
      <w:r>
        <w:rPr>
          <w:color w:val="111111"/>
          <w:sz w:val="24"/>
        </w:rPr>
        <w:t>проблемной</w:t>
      </w:r>
      <w:r w:rsidR="00834606">
        <w:rPr>
          <w:color w:val="111111"/>
          <w:sz w:val="24"/>
        </w:rPr>
        <w:t xml:space="preserve"> </w:t>
      </w:r>
      <w:r>
        <w:rPr>
          <w:color w:val="111111"/>
          <w:sz w:val="24"/>
        </w:rPr>
        <w:t>ситуации:</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с</w:t>
      </w:r>
      <w:r w:rsidR="00834606">
        <w:rPr>
          <w:color w:val="111111"/>
          <w:sz w:val="24"/>
        </w:rPr>
        <w:t xml:space="preserve"> </w:t>
      </w:r>
      <w:r>
        <w:rPr>
          <w:color w:val="111111"/>
          <w:sz w:val="24"/>
        </w:rPr>
        <w:t>помощью</w:t>
      </w:r>
      <w:r w:rsidR="00834606">
        <w:rPr>
          <w:color w:val="111111"/>
          <w:sz w:val="24"/>
        </w:rPr>
        <w:t xml:space="preserve"> </w:t>
      </w:r>
      <w:r>
        <w:rPr>
          <w:color w:val="111111"/>
          <w:sz w:val="24"/>
        </w:rPr>
        <w:t>игрового</w:t>
      </w:r>
      <w:r w:rsidR="00834606">
        <w:rPr>
          <w:color w:val="111111"/>
          <w:sz w:val="24"/>
        </w:rPr>
        <w:t xml:space="preserve"> </w:t>
      </w:r>
      <w:r>
        <w:rPr>
          <w:color w:val="111111"/>
          <w:sz w:val="24"/>
        </w:rPr>
        <w:t>оборудования</w:t>
      </w:r>
      <w:r w:rsidR="00834606">
        <w:rPr>
          <w:color w:val="111111"/>
          <w:sz w:val="24"/>
        </w:rPr>
        <w:t xml:space="preserve"> </w:t>
      </w:r>
      <w:r>
        <w:rPr>
          <w:color w:val="111111"/>
          <w:sz w:val="24"/>
        </w:rPr>
        <w:t>(атрибутов,декораций,предметов</w:t>
      </w:r>
      <w:r w:rsidR="00834606">
        <w:rPr>
          <w:color w:val="111111"/>
          <w:sz w:val="24"/>
        </w:rPr>
        <w:t xml:space="preserve"> </w:t>
      </w:r>
      <w:r>
        <w:rPr>
          <w:color w:val="111111"/>
          <w:sz w:val="24"/>
        </w:rPr>
        <w:t>одежды,игрушек)</w:t>
      </w:r>
    </w:p>
    <w:p w:rsidR="00E3165B" w:rsidRDefault="00671D57" w:rsidP="00452380">
      <w:pPr>
        <w:pStyle w:val="a5"/>
        <w:numPr>
          <w:ilvl w:val="0"/>
          <w:numId w:val="109"/>
        </w:numPr>
        <w:tabs>
          <w:tab w:val="left" w:pos="402"/>
        </w:tabs>
        <w:spacing w:before="1"/>
        <w:ind w:left="0" w:right="-1" w:firstLine="284"/>
        <w:rPr>
          <w:color w:val="111111"/>
          <w:sz w:val="24"/>
        </w:rPr>
      </w:pPr>
      <w:r>
        <w:rPr>
          <w:color w:val="111111"/>
          <w:sz w:val="24"/>
        </w:rPr>
        <w:t>с</w:t>
      </w:r>
      <w:r w:rsidR="00834606">
        <w:rPr>
          <w:color w:val="111111"/>
          <w:sz w:val="24"/>
        </w:rPr>
        <w:t xml:space="preserve"> </w:t>
      </w:r>
      <w:r>
        <w:rPr>
          <w:color w:val="111111"/>
          <w:sz w:val="24"/>
        </w:rPr>
        <w:t>помощью</w:t>
      </w:r>
      <w:r w:rsidR="00834606">
        <w:rPr>
          <w:color w:val="111111"/>
          <w:sz w:val="24"/>
        </w:rPr>
        <w:t xml:space="preserve"> </w:t>
      </w:r>
      <w:r>
        <w:rPr>
          <w:color w:val="111111"/>
          <w:sz w:val="24"/>
        </w:rPr>
        <w:t>активизирующего</w:t>
      </w:r>
      <w:r w:rsidR="00834606">
        <w:rPr>
          <w:color w:val="111111"/>
          <w:sz w:val="24"/>
        </w:rPr>
        <w:t xml:space="preserve"> </w:t>
      </w:r>
      <w:r>
        <w:rPr>
          <w:color w:val="111111"/>
          <w:sz w:val="24"/>
        </w:rPr>
        <w:t>общения</w:t>
      </w:r>
      <w:r w:rsidR="00834606">
        <w:rPr>
          <w:color w:val="111111"/>
          <w:sz w:val="24"/>
        </w:rPr>
        <w:t xml:space="preserve"> </w:t>
      </w:r>
      <w:r>
        <w:rPr>
          <w:color w:val="111111"/>
          <w:sz w:val="24"/>
        </w:rPr>
        <w:t>педагога</w:t>
      </w:r>
      <w:r w:rsidR="00834606">
        <w:rPr>
          <w:color w:val="111111"/>
          <w:sz w:val="24"/>
        </w:rPr>
        <w:t xml:space="preserve"> </w:t>
      </w:r>
      <w:r>
        <w:rPr>
          <w:color w:val="111111"/>
          <w:sz w:val="24"/>
        </w:rPr>
        <w:t>с</w:t>
      </w:r>
      <w:r w:rsidR="00834606">
        <w:rPr>
          <w:color w:val="111111"/>
          <w:sz w:val="24"/>
        </w:rPr>
        <w:t xml:space="preserve"> </w:t>
      </w:r>
      <w:r>
        <w:rPr>
          <w:color w:val="111111"/>
          <w:sz w:val="24"/>
        </w:rPr>
        <w:t>детьми.</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поощрение</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привлечение</w:t>
      </w:r>
      <w:r w:rsidR="00834606">
        <w:rPr>
          <w:color w:val="111111"/>
          <w:sz w:val="24"/>
        </w:rPr>
        <w:t xml:space="preserve"> </w:t>
      </w:r>
      <w:r>
        <w:rPr>
          <w:color w:val="111111"/>
          <w:sz w:val="24"/>
        </w:rPr>
        <w:t>в</w:t>
      </w:r>
      <w:r w:rsidR="00834606">
        <w:rPr>
          <w:color w:val="111111"/>
          <w:sz w:val="24"/>
        </w:rPr>
        <w:t xml:space="preserve"> </w:t>
      </w:r>
      <w:r>
        <w:rPr>
          <w:color w:val="111111"/>
          <w:sz w:val="24"/>
        </w:rPr>
        <w:t>игру</w:t>
      </w:r>
      <w:r w:rsidR="00834606">
        <w:rPr>
          <w:color w:val="111111"/>
          <w:sz w:val="24"/>
        </w:rPr>
        <w:t xml:space="preserve"> </w:t>
      </w:r>
      <w:r>
        <w:rPr>
          <w:color w:val="111111"/>
          <w:sz w:val="24"/>
        </w:rPr>
        <w:t>малоактивных детей.</w:t>
      </w:r>
    </w:p>
    <w:p w:rsidR="000263E6" w:rsidRDefault="00671D57" w:rsidP="00FD0EBF">
      <w:pPr>
        <w:ind w:right="-1" w:firstLine="426"/>
        <w:rPr>
          <w:i/>
          <w:sz w:val="24"/>
        </w:rPr>
      </w:pPr>
      <w:r>
        <w:rPr>
          <w:i/>
          <w:sz w:val="24"/>
        </w:rPr>
        <w:t>Старшая группа (от 5 до 6 лет)</w:t>
      </w:r>
    </w:p>
    <w:p w:rsidR="00E3165B" w:rsidRDefault="00671D57" w:rsidP="00FD0EBF">
      <w:pPr>
        <w:ind w:right="-1" w:firstLine="426"/>
        <w:rPr>
          <w:i/>
          <w:sz w:val="24"/>
        </w:rPr>
      </w:pPr>
      <w:r>
        <w:rPr>
          <w:i/>
          <w:sz w:val="24"/>
        </w:rPr>
        <w:t>Подготовительная</w:t>
      </w:r>
      <w:r w:rsidR="00834606">
        <w:rPr>
          <w:i/>
          <w:sz w:val="24"/>
        </w:rPr>
        <w:t xml:space="preserve"> </w:t>
      </w:r>
      <w:r>
        <w:rPr>
          <w:i/>
          <w:sz w:val="24"/>
        </w:rPr>
        <w:t>к</w:t>
      </w:r>
      <w:r w:rsidR="00834606">
        <w:rPr>
          <w:i/>
          <w:sz w:val="24"/>
        </w:rPr>
        <w:t xml:space="preserve"> </w:t>
      </w:r>
      <w:r>
        <w:rPr>
          <w:i/>
          <w:sz w:val="24"/>
        </w:rPr>
        <w:t>школе</w:t>
      </w:r>
      <w:r w:rsidR="00834606">
        <w:rPr>
          <w:i/>
          <w:sz w:val="24"/>
        </w:rPr>
        <w:t xml:space="preserve"> </w:t>
      </w:r>
      <w:r>
        <w:rPr>
          <w:i/>
          <w:sz w:val="24"/>
        </w:rPr>
        <w:t>группа (от6до7лет)</w:t>
      </w:r>
    </w:p>
    <w:p w:rsidR="00E3165B" w:rsidRDefault="00671D57" w:rsidP="00FD0EBF">
      <w:pPr>
        <w:pStyle w:val="a3"/>
        <w:ind w:left="0" w:right="-1" w:firstLine="426"/>
        <w:jc w:val="left"/>
      </w:pPr>
      <w:r>
        <w:rPr>
          <w:color w:val="111111"/>
        </w:rPr>
        <w:t>Приемы</w:t>
      </w:r>
      <w:r w:rsidR="00834606">
        <w:rPr>
          <w:color w:val="111111"/>
        </w:rPr>
        <w:t xml:space="preserve"> </w:t>
      </w:r>
      <w:r>
        <w:rPr>
          <w:color w:val="111111"/>
        </w:rPr>
        <w:t>прямого</w:t>
      </w:r>
      <w:r w:rsidR="00834606">
        <w:rPr>
          <w:color w:val="111111"/>
        </w:rPr>
        <w:t xml:space="preserve"> </w:t>
      </w:r>
      <w:r>
        <w:rPr>
          <w:color w:val="111111"/>
        </w:rPr>
        <w:t>руководства.</w:t>
      </w:r>
    </w:p>
    <w:p w:rsidR="00E3165B" w:rsidRDefault="00671D57" w:rsidP="00452380">
      <w:pPr>
        <w:pStyle w:val="a5"/>
        <w:numPr>
          <w:ilvl w:val="0"/>
          <w:numId w:val="109"/>
        </w:numPr>
        <w:tabs>
          <w:tab w:val="left" w:pos="438"/>
        </w:tabs>
        <w:ind w:left="0" w:right="-1" w:firstLine="284"/>
        <w:jc w:val="both"/>
        <w:rPr>
          <w:color w:val="111111"/>
          <w:sz w:val="24"/>
        </w:rPr>
      </w:pPr>
      <w:r>
        <w:rPr>
          <w:color w:val="111111"/>
          <w:sz w:val="24"/>
        </w:rPr>
        <w:t>Включение педагога в игру, принятие на себя роли (главной или второстепенной) – не</w:t>
      </w:r>
      <w:r w:rsidR="00834606">
        <w:rPr>
          <w:color w:val="111111"/>
          <w:sz w:val="24"/>
        </w:rPr>
        <w:t xml:space="preserve"> </w:t>
      </w:r>
      <w:r>
        <w:rPr>
          <w:color w:val="111111"/>
          <w:sz w:val="24"/>
        </w:rPr>
        <w:t>часто,по</w:t>
      </w:r>
      <w:r w:rsidR="00834606">
        <w:rPr>
          <w:color w:val="111111"/>
          <w:sz w:val="24"/>
        </w:rPr>
        <w:t xml:space="preserve"> </w:t>
      </w:r>
      <w:r>
        <w:rPr>
          <w:color w:val="111111"/>
          <w:sz w:val="24"/>
        </w:rPr>
        <w:t>необходимости(</w:t>
      </w:r>
      <w:r w:rsidR="00834606">
        <w:rPr>
          <w:color w:val="111111"/>
          <w:sz w:val="24"/>
        </w:rPr>
        <w:t xml:space="preserve"> </w:t>
      </w:r>
      <w:r>
        <w:rPr>
          <w:color w:val="111111"/>
          <w:sz w:val="24"/>
        </w:rPr>
        <w:t>показ</w:t>
      </w:r>
      <w:r w:rsidR="00834606">
        <w:rPr>
          <w:color w:val="111111"/>
          <w:sz w:val="24"/>
        </w:rPr>
        <w:t xml:space="preserve"> </w:t>
      </w:r>
      <w:r>
        <w:rPr>
          <w:color w:val="111111"/>
          <w:sz w:val="24"/>
        </w:rPr>
        <w:t>речевого</w:t>
      </w:r>
      <w:r w:rsidR="00834606">
        <w:rPr>
          <w:color w:val="111111"/>
          <w:sz w:val="24"/>
        </w:rPr>
        <w:t xml:space="preserve"> </w:t>
      </w:r>
      <w:r>
        <w:rPr>
          <w:color w:val="111111"/>
          <w:sz w:val="24"/>
        </w:rPr>
        <w:t>образца,</w:t>
      </w:r>
      <w:r w:rsidR="00834606">
        <w:rPr>
          <w:color w:val="111111"/>
          <w:sz w:val="24"/>
        </w:rPr>
        <w:t xml:space="preserve"> </w:t>
      </w:r>
      <w:r>
        <w:rPr>
          <w:color w:val="111111"/>
          <w:sz w:val="24"/>
        </w:rPr>
        <w:t>коллективное</w:t>
      </w:r>
      <w:r w:rsidR="00834606">
        <w:rPr>
          <w:color w:val="111111"/>
          <w:sz w:val="24"/>
        </w:rPr>
        <w:t xml:space="preserve"> </w:t>
      </w:r>
      <w:r>
        <w:rPr>
          <w:color w:val="111111"/>
          <w:sz w:val="24"/>
        </w:rPr>
        <w:t>обсуждение</w:t>
      </w:r>
      <w:r w:rsidR="00834606">
        <w:rPr>
          <w:color w:val="111111"/>
          <w:sz w:val="24"/>
        </w:rPr>
        <w:t xml:space="preserve"> </w:t>
      </w:r>
      <w:r>
        <w:rPr>
          <w:color w:val="111111"/>
          <w:sz w:val="24"/>
        </w:rPr>
        <w:t>ролевого</w:t>
      </w:r>
      <w:r w:rsidR="00834606">
        <w:rPr>
          <w:color w:val="111111"/>
          <w:sz w:val="24"/>
        </w:rPr>
        <w:t xml:space="preserve"> </w:t>
      </w:r>
      <w:r>
        <w:rPr>
          <w:color w:val="111111"/>
          <w:sz w:val="24"/>
        </w:rPr>
        <w:t>поведения</w:t>
      </w:r>
      <w:r w:rsidR="00834606">
        <w:rPr>
          <w:color w:val="111111"/>
          <w:sz w:val="24"/>
        </w:rPr>
        <w:t xml:space="preserve"> </w:t>
      </w:r>
      <w:r>
        <w:rPr>
          <w:color w:val="111111"/>
          <w:sz w:val="24"/>
        </w:rPr>
        <w:t>играющих</w:t>
      </w:r>
      <w:r w:rsidR="00834606">
        <w:rPr>
          <w:color w:val="111111"/>
          <w:sz w:val="24"/>
        </w:rPr>
        <w:t xml:space="preserve"> </w:t>
      </w:r>
      <w:r>
        <w:rPr>
          <w:color w:val="111111"/>
          <w:sz w:val="24"/>
        </w:rPr>
        <w:t>после</w:t>
      </w:r>
      <w:r w:rsidR="00834606">
        <w:rPr>
          <w:color w:val="111111"/>
          <w:sz w:val="24"/>
        </w:rPr>
        <w:t xml:space="preserve"> </w:t>
      </w:r>
      <w:r>
        <w:rPr>
          <w:color w:val="111111"/>
          <w:sz w:val="24"/>
        </w:rPr>
        <w:t>игры).</w:t>
      </w:r>
    </w:p>
    <w:p w:rsidR="00E3165B" w:rsidRDefault="00671D57" w:rsidP="00452380">
      <w:pPr>
        <w:pStyle w:val="a3"/>
        <w:ind w:left="0" w:right="-1" w:firstLine="284"/>
      </w:pPr>
      <w:r>
        <w:rPr>
          <w:color w:val="111111"/>
        </w:rPr>
        <w:t>Приемы</w:t>
      </w:r>
      <w:r w:rsidR="00834606">
        <w:rPr>
          <w:color w:val="111111"/>
        </w:rPr>
        <w:t xml:space="preserve"> </w:t>
      </w:r>
      <w:r>
        <w:rPr>
          <w:color w:val="111111"/>
        </w:rPr>
        <w:t>косвенного</w:t>
      </w:r>
      <w:r w:rsidR="00834606">
        <w:rPr>
          <w:color w:val="111111"/>
        </w:rPr>
        <w:t xml:space="preserve"> </w:t>
      </w:r>
      <w:r>
        <w:rPr>
          <w:color w:val="111111"/>
        </w:rPr>
        <w:t>руководства.</w:t>
      </w:r>
    </w:p>
    <w:p w:rsidR="00E3165B" w:rsidRDefault="000263E6" w:rsidP="00452380">
      <w:pPr>
        <w:pStyle w:val="a5"/>
        <w:numPr>
          <w:ilvl w:val="0"/>
          <w:numId w:val="109"/>
        </w:numPr>
        <w:tabs>
          <w:tab w:val="left" w:pos="515"/>
        </w:tabs>
        <w:ind w:left="0" w:right="-1" w:firstLine="284"/>
        <w:jc w:val="both"/>
        <w:rPr>
          <w:color w:val="111111"/>
          <w:sz w:val="24"/>
        </w:rPr>
      </w:pPr>
      <w:r>
        <w:rPr>
          <w:color w:val="111111"/>
          <w:sz w:val="24"/>
        </w:rPr>
        <w:t>О</w:t>
      </w:r>
      <w:r w:rsidR="00671D57">
        <w:rPr>
          <w:color w:val="111111"/>
          <w:sz w:val="24"/>
        </w:rPr>
        <w:t>богащение</w:t>
      </w:r>
      <w:r w:rsidR="00834606">
        <w:rPr>
          <w:color w:val="111111"/>
          <w:sz w:val="24"/>
        </w:rPr>
        <w:t xml:space="preserve"> </w:t>
      </w:r>
      <w:r w:rsidR="00671D57">
        <w:rPr>
          <w:color w:val="111111"/>
          <w:sz w:val="24"/>
        </w:rPr>
        <w:t>социального</w:t>
      </w:r>
      <w:r w:rsidR="00834606">
        <w:rPr>
          <w:color w:val="111111"/>
          <w:sz w:val="24"/>
        </w:rPr>
        <w:t xml:space="preserve"> </w:t>
      </w:r>
      <w:r w:rsidR="00671D57">
        <w:rPr>
          <w:color w:val="111111"/>
          <w:sz w:val="24"/>
        </w:rPr>
        <w:t>опыта</w:t>
      </w:r>
      <w:r w:rsidR="00834606">
        <w:rPr>
          <w:color w:val="111111"/>
          <w:sz w:val="24"/>
        </w:rPr>
        <w:t xml:space="preserve"> </w:t>
      </w:r>
      <w:r w:rsidR="00671D57">
        <w:rPr>
          <w:color w:val="111111"/>
          <w:sz w:val="24"/>
        </w:rPr>
        <w:t>детей</w:t>
      </w:r>
      <w:r w:rsidR="00834606">
        <w:rPr>
          <w:color w:val="111111"/>
          <w:sz w:val="24"/>
        </w:rPr>
        <w:t xml:space="preserve"> </w:t>
      </w:r>
      <w:r w:rsidR="00671D57">
        <w:rPr>
          <w:color w:val="111111"/>
          <w:sz w:val="24"/>
        </w:rPr>
        <w:t>через</w:t>
      </w:r>
      <w:r w:rsidR="00834606">
        <w:rPr>
          <w:color w:val="111111"/>
          <w:sz w:val="24"/>
        </w:rPr>
        <w:t xml:space="preserve"> </w:t>
      </w:r>
      <w:r w:rsidR="00671D57">
        <w:rPr>
          <w:color w:val="111111"/>
          <w:sz w:val="24"/>
        </w:rPr>
        <w:t>все</w:t>
      </w:r>
      <w:r w:rsidR="00834606">
        <w:rPr>
          <w:color w:val="111111"/>
          <w:sz w:val="24"/>
        </w:rPr>
        <w:t xml:space="preserve"> </w:t>
      </w:r>
      <w:r w:rsidR="00671D57">
        <w:rPr>
          <w:color w:val="111111"/>
          <w:sz w:val="24"/>
        </w:rPr>
        <w:t>виды</w:t>
      </w:r>
      <w:r w:rsidR="00834606">
        <w:rPr>
          <w:color w:val="111111"/>
          <w:sz w:val="24"/>
        </w:rPr>
        <w:t xml:space="preserve"> </w:t>
      </w:r>
      <w:r w:rsidR="00671D57">
        <w:rPr>
          <w:color w:val="111111"/>
          <w:sz w:val="24"/>
        </w:rPr>
        <w:t>деятельности</w:t>
      </w:r>
      <w:r w:rsidR="00834606">
        <w:rPr>
          <w:color w:val="111111"/>
          <w:sz w:val="24"/>
        </w:rPr>
        <w:t xml:space="preserve"> </w:t>
      </w:r>
      <w:r w:rsidR="00671D57">
        <w:rPr>
          <w:color w:val="111111"/>
          <w:sz w:val="24"/>
        </w:rPr>
        <w:t>(наблюдения,</w:t>
      </w:r>
      <w:r w:rsidR="00834606">
        <w:rPr>
          <w:color w:val="111111"/>
          <w:sz w:val="24"/>
        </w:rPr>
        <w:t xml:space="preserve"> </w:t>
      </w:r>
      <w:r w:rsidR="00671D57">
        <w:rPr>
          <w:color w:val="111111"/>
          <w:sz w:val="24"/>
        </w:rPr>
        <w:t>экскурсии,</w:t>
      </w:r>
      <w:r w:rsidR="00834606">
        <w:rPr>
          <w:color w:val="111111"/>
          <w:sz w:val="24"/>
        </w:rPr>
        <w:t xml:space="preserve"> </w:t>
      </w:r>
      <w:r w:rsidR="00671D57">
        <w:rPr>
          <w:color w:val="111111"/>
          <w:sz w:val="24"/>
        </w:rPr>
        <w:t>чтение</w:t>
      </w:r>
      <w:r w:rsidR="00834606">
        <w:rPr>
          <w:color w:val="111111"/>
          <w:sz w:val="24"/>
        </w:rPr>
        <w:t xml:space="preserve"> </w:t>
      </w:r>
      <w:r w:rsidR="00671D57">
        <w:rPr>
          <w:color w:val="111111"/>
          <w:sz w:val="24"/>
        </w:rPr>
        <w:t>художественной</w:t>
      </w:r>
      <w:r w:rsidR="00834606">
        <w:rPr>
          <w:color w:val="111111"/>
          <w:sz w:val="24"/>
        </w:rPr>
        <w:t xml:space="preserve"> </w:t>
      </w:r>
      <w:r w:rsidR="00671D57">
        <w:rPr>
          <w:color w:val="111111"/>
          <w:sz w:val="24"/>
        </w:rPr>
        <w:t>литературы,</w:t>
      </w:r>
      <w:r w:rsidR="00834606">
        <w:rPr>
          <w:color w:val="111111"/>
          <w:sz w:val="24"/>
        </w:rPr>
        <w:t xml:space="preserve"> </w:t>
      </w:r>
      <w:r w:rsidR="00671D57">
        <w:rPr>
          <w:color w:val="111111"/>
          <w:sz w:val="24"/>
        </w:rPr>
        <w:t>просмотр</w:t>
      </w:r>
      <w:r w:rsidR="00834606">
        <w:rPr>
          <w:color w:val="111111"/>
          <w:sz w:val="24"/>
        </w:rPr>
        <w:t xml:space="preserve"> </w:t>
      </w:r>
      <w:r w:rsidR="00671D57">
        <w:rPr>
          <w:color w:val="111111"/>
          <w:sz w:val="24"/>
        </w:rPr>
        <w:t>детских</w:t>
      </w:r>
      <w:r w:rsidR="00834606">
        <w:rPr>
          <w:color w:val="111111"/>
          <w:sz w:val="24"/>
        </w:rPr>
        <w:t xml:space="preserve"> </w:t>
      </w:r>
      <w:r w:rsidR="00671D57">
        <w:rPr>
          <w:color w:val="111111"/>
          <w:sz w:val="24"/>
        </w:rPr>
        <w:t>телепередач,беседы)</w:t>
      </w:r>
    </w:p>
    <w:p w:rsidR="00E3165B" w:rsidRDefault="00671D57" w:rsidP="00452380">
      <w:pPr>
        <w:pStyle w:val="a5"/>
        <w:numPr>
          <w:ilvl w:val="0"/>
          <w:numId w:val="109"/>
        </w:numPr>
        <w:tabs>
          <w:tab w:val="left" w:pos="402"/>
        </w:tabs>
        <w:ind w:left="0" w:right="-1" w:firstLine="284"/>
        <w:jc w:val="both"/>
        <w:rPr>
          <w:color w:val="111111"/>
          <w:sz w:val="24"/>
        </w:rPr>
      </w:pPr>
      <w:r>
        <w:rPr>
          <w:color w:val="111111"/>
          <w:sz w:val="24"/>
        </w:rPr>
        <w:t>привлечение детей к изготовлению атрибутов и оформлению игровых полей.</w:t>
      </w:r>
      <w:r w:rsidR="00834606">
        <w:rPr>
          <w:color w:val="111111"/>
          <w:sz w:val="24"/>
        </w:rPr>
        <w:t xml:space="preserve"> </w:t>
      </w:r>
      <w:r>
        <w:rPr>
          <w:color w:val="111111"/>
          <w:sz w:val="24"/>
        </w:rPr>
        <w:t>Создание</w:t>
      </w:r>
      <w:r w:rsidR="00834606">
        <w:rPr>
          <w:color w:val="111111"/>
          <w:sz w:val="24"/>
        </w:rPr>
        <w:t xml:space="preserve"> </w:t>
      </w:r>
      <w:r>
        <w:rPr>
          <w:color w:val="111111"/>
          <w:sz w:val="24"/>
        </w:rPr>
        <w:t>условий</w:t>
      </w:r>
      <w:r w:rsidR="00834606">
        <w:rPr>
          <w:color w:val="111111"/>
          <w:sz w:val="24"/>
        </w:rPr>
        <w:t xml:space="preserve"> </w:t>
      </w:r>
      <w:r>
        <w:rPr>
          <w:color w:val="111111"/>
          <w:sz w:val="24"/>
        </w:rPr>
        <w:t>для</w:t>
      </w:r>
      <w:r w:rsidR="00834606">
        <w:rPr>
          <w:color w:val="111111"/>
          <w:sz w:val="24"/>
        </w:rPr>
        <w:t xml:space="preserve"> </w:t>
      </w:r>
      <w:r>
        <w:rPr>
          <w:color w:val="111111"/>
          <w:sz w:val="24"/>
        </w:rPr>
        <w:t>развития</w:t>
      </w:r>
      <w:r w:rsidR="00834606">
        <w:rPr>
          <w:color w:val="111111"/>
          <w:sz w:val="24"/>
        </w:rPr>
        <w:t xml:space="preserve"> </w:t>
      </w:r>
      <w:r>
        <w:rPr>
          <w:color w:val="111111"/>
          <w:sz w:val="24"/>
        </w:rPr>
        <w:t>творческой</w:t>
      </w:r>
      <w:r w:rsidR="00834606">
        <w:rPr>
          <w:color w:val="111111"/>
          <w:sz w:val="24"/>
        </w:rPr>
        <w:t xml:space="preserve"> </w:t>
      </w:r>
      <w:r>
        <w:rPr>
          <w:color w:val="111111"/>
          <w:sz w:val="24"/>
        </w:rPr>
        <w:t>сюжетно-ролевой</w:t>
      </w:r>
      <w:r w:rsidR="00834606">
        <w:rPr>
          <w:color w:val="111111"/>
          <w:sz w:val="24"/>
        </w:rPr>
        <w:t xml:space="preserve"> </w:t>
      </w:r>
      <w:r>
        <w:rPr>
          <w:color w:val="111111"/>
          <w:sz w:val="24"/>
        </w:rPr>
        <w:t>игры:</w:t>
      </w:r>
    </w:p>
    <w:p w:rsidR="00E3165B" w:rsidRDefault="00671D57" w:rsidP="00452380">
      <w:pPr>
        <w:pStyle w:val="a5"/>
        <w:numPr>
          <w:ilvl w:val="0"/>
          <w:numId w:val="109"/>
        </w:numPr>
        <w:tabs>
          <w:tab w:val="left" w:pos="471"/>
        </w:tabs>
        <w:spacing w:before="1"/>
        <w:ind w:left="0" w:right="-1" w:firstLine="284"/>
        <w:jc w:val="both"/>
        <w:rPr>
          <w:color w:val="111111"/>
          <w:sz w:val="24"/>
        </w:rPr>
      </w:pPr>
      <w:r>
        <w:rPr>
          <w:color w:val="111111"/>
          <w:sz w:val="24"/>
        </w:rPr>
        <w:t>создание</w:t>
      </w:r>
      <w:r w:rsidR="00834606">
        <w:rPr>
          <w:color w:val="111111"/>
          <w:sz w:val="24"/>
        </w:rPr>
        <w:t xml:space="preserve"> </w:t>
      </w:r>
      <w:r>
        <w:rPr>
          <w:color w:val="111111"/>
          <w:sz w:val="24"/>
        </w:rPr>
        <w:t>предметно-игровой</w:t>
      </w:r>
      <w:r w:rsidR="00834606">
        <w:rPr>
          <w:color w:val="111111"/>
          <w:sz w:val="24"/>
        </w:rPr>
        <w:t xml:space="preserve"> </w:t>
      </w:r>
      <w:r>
        <w:rPr>
          <w:color w:val="111111"/>
          <w:sz w:val="24"/>
        </w:rPr>
        <w:t>среды</w:t>
      </w:r>
      <w:r w:rsidR="00834606">
        <w:rPr>
          <w:color w:val="111111"/>
          <w:sz w:val="24"/>
        </w:rPr>
        <w:t xml:space="preserve"> </w:t>
      </w:r>
      <w:r>
        <w:rPr>
          <w:color w:val="111111"/>
          <w:sz w:val="24"/>
        </w:rPr>
        <w:t>(тематические</w:t>
      </w:r>
      <w:r w:rsidR="00834606">
        <w:rPr>
          <w:color w:val="111111"/>
          <w:sz w:val="24"/>
        </w:rPr>
        <w:t xml:space="preserve"> </w:t>
      </w:r>
      <w:r>
        <w:rPr>
          <w:color w:val="111111"/>
          <w:sz w:val="24"/>
        </w:rPr>
        <w:t>игровые</w:t>
      </w:r>
      <w:r w:rsidR="00834606">
        <w:rPr>
          <w:color w:val="111111"/>
          <w:sz w:val="24"/>
        </w:rPr>
        <w:t xml:space="preserve"> </w:t>
      </w:r>
      <w:r>
        <w:rPr>
          <w:color w:val="111111"/>
          <w:sz w:val="24"/>
        </w:rPr>
        <w:t>уголки,</w:t>
      </w:r>
      <w:r w:rsidR="00834606">
        <w:rPr>
          <w:color w:val="111111"/>
          <w:sz w:val="24"/>
        </w:rPr>
        <w:t xml:space="preserve"> </w:t>
      </w:r>
      <w:r>
        <w:rPr>
          <w:color w:val="111111"/>
          <w:sz w:val="24"/>
        </w:rPr>
        <w:t>характерные</w:t>
      </w:r>
      <w:r w:rsidR="00834606">
        <w:rPr>
          <w:color w:val="111111"/>
          <w:sz w:val="24"/>
        </w:rPr>
        <w:t xml:space="preserve"> </w:t>
      </w:r>
      <w:r>
        <w:rPr>
          <w:color w:val="111111"/>
          <w:sz w:val="24"/>
        </w:rPr>
        <w:t>для</w:t>
      </w:r>
      <w:r w:rsidR="00834606">
        <w:rPr>
          <w:color w:val="111111"/>
          <w:sz w:val="24"/>
        </w:rPr>
        <w:t xml:space="preserve"> </w:t>
      </w:r>
      <w:r>
        <w:rPr>
          <w:color w:val="111111"/>
          <w:sz w:val="24"/>
        </w:rPr>
        <w:t>младшего и среднего возраста – «Больница», «Парикмахерская», где характерным образом</w:t>
      </w:r>
      <w:r w:rsidR="00834606">
        <w:rPr>
          <w:color w:val="111111"/>
          <w:sz w:val="24"/>
        </w:rPr>
        <w:t xml:space="preserve"> </w:t>
      </w:r>
      <w:r>
        <w:rPr>
          <w:color w:val="111111"/>
          <w:sz w:val="24"/>
        </w:rPr>
        <w:t>расположено</w:t>
      </w:r>
      <w:r w:rsidR="00834606">
        <w:rPr>
          <w:color w:val="111111"/>
          <w:sz w:val="24"/>
        </w:rPr>
        <w:t xml:space="preserve"> </w:t>
      </w:r>
      <w:r>
        <w:rPr>
          <w:color w:val="111111"/>
          <w:sz w:val="24"/>
        </w:rPr>
        <w:t>игровое</w:t>
      </w:r>
      <w:r w:rsidR="00834606">
        <w:rPr>
          <w:color w:val="111111"/>
          <w:sz w:val="24"/>
        </w:rPr>
        <w:t xml:space="preserve"> </w:t>
      </w:r>
      <w:r>
        <w:rPr>
          <w:color w:val="111111"/>
          <w:sz w:val="24"/>
        </w:rPr>
        <w:t>оборудование</w:t>
      </w:r>
      <w:r w:rsidR="00834606">
        <w:rPr>
          <w:color w:val="111111"/>
          <w:sz w:val="24"/>
        </w:rPr>
        <w:t xml:space="preserve"> </w:t>
      </w:r>
      <w:r>
        <w:rPr>
          <w:color w:val="111111"/>
          <w:sz w:val="24"/>
        </w:rPr>
        <w:t>и</w:t>
      </w:r>
      <w:r w:rsidR="00834606">
        <w:rPr>
          <w:color w:val="111111"/>
          <w:sz w:val="24"/>
        </w:rPr>
        <w:t xml:space="preserve"> </w:t>
      </w:r>
      <w:r>
        <w:rPr>
          <w:color w:val="111111"/>
          <w:sz w:val="24"/>
        </w:rPr>
        <w:t>игрушки,</w:t>
      </w:r>
      <w:r w:rsidR="00834606">
        <w:rPr>
          <w:color w:val="111111"/>
          <w:sz w:val="24"/>
        </w:rPr>
        <w:t xml:space="preserve"> </w:t>
      </w:r>
      <w:r>
        <w:rPr>
          <w:color w:val="111111"/>
          <w:sz w:val="24"/>
        </w:rPr>
        <w:t>не</w:t>
      </w:r>
      <w:r w:rsidR="00834606">
        <w:rPr>
          <w:color w:val="111111"/>
          <w:sz w:val="24"/>
        </w:rPr>
        <w:t xml:space="preserve"> </w:t>
      </w:r>
      <w:r>
        <w:rPr>
          <w:color w:val="111111"/>
          <w:sz w:val="24"/>
        </w:rPr>
        <w:t>свойственны</w:t>
      </w:r>
      <w:r w:rsidR="00834606">
        <w:rPr>
          <w:color w:val="111111"/>
          <w:sz w:val="24"/>
        </w:rPr>
        <w:t xml:space="preserve"> </w:t>
      </w:r>
      <w:r>
        <w:rPr>
          <w:color w:val="111111"/>
          <w:sz w:val="24"/>
        </w:rPr>
        <w:t>для</w:t>
      </w:r>
      <w:r w:rsidR="00834606">
        <w:rPr>
          <w:color w:val="111111"/>
          <w:sz w:val="24"/>
        </w:rPr>
        <w:t xml:space="preserve"> </w:t>
      </w:r>
      <w:r>
        <w:rPr>
          <w:color w:val="111111"/>
          <w:sz w:val="24"/>
        </w:rPr>
        <w:t>старшего</w:t>
      </w:r>
      <w:r w:rsidR="00834606">
        <w:rPr>
          <w:color w:val="111111"/>
          <w:sz w:val="24"/>
        </w:rPr>
        <w:t xml:space="preserve"> </w:t>
      </w:r>
      <w:r>
        <w:rPr>
          <w:color w:val="111111"/>
          <w:sz w:val="24"/>
        </w:rPr>
        <w:t>возраста)</w:t>
      </w:r>
    </w:p>
    <w:p w:rsidR="00E3165B" w:rsidRDefault="00671D57" w:rsidP="00452380">
      <w:pPr>
        <w:pStyle w:val="a5"/>
        <w:numPr>
          <w:ilvl w:val="0"/>
          <w:numId w:val="109"/>
        </w:numPr>
        <w:tabs>
          <w:tab w:val="left" w:pos="459"/>
        </w:tabs>
        <w:ind w:left="0" w:right="-1" w:firstLine="284"/>
        <w:jc w:val="both"/>
        <w:rPr>
          <w:color w:val="111111"/>
          <w:sz w:val="24"/>
        </w:rPr>
      </w:pPr>
      <w:r>
        <w:rPr>
          <w:color w:val="111111"/>
          <w:sz w:val="24"/>
        </w:rPr>
        <w:t>расположение разнообразного игрового материала в прикладах</w:t>
      </w:r>
      <w:r w:rsidR="00834606">
        <w:rPr>
          <w:color w:val="111111"/>
          <w:sz w:val="24"/>
        </w:rPr>
        <w:t xml:space="preserve"> </w:t>
      </w:r>
      <w:r>
        <w:rPr>
          <w:color w:val="111111"/>
          <w:sz w:val="24"/>
        </w:rPr>
        <w:t>(коробки, контейнеры,</w:t>
      </w:r>
      <w:r w:rsidR="00834606">
        <w:rPr>
          <w:color w:val="111111"/>
          <w:sz w:val="24"/>
        </w:rPr>
        <w:t xml:space="preserve"> </w:t>
      </w:r>
      <w:r>
        <w:rPr>
          <w:color w:val="111111"/>
          <w:sz w:val="24"/>
        </w:rPr>
        <w:t>ящички</w:t>
      </w:r>
      <w:r w:rsidR="00834606">
        <w:rPr>
          <w:color w:val="111111"/>
          <w:sz w:val="24"/>
        </w:rPr>
        <w:t xml:space="preserve"> </w:t>
      </w:r>
      <w:r>
        <w:rPr>
          <w:color w:val="111111"/>
          <w:sz w:val="24"/>
        </w:rPr>
        <w:t>с</w:t>
      </w:r>
      <w:r w:rsidR="00834606">
        <w:rPr>
          <w:color w:val="111111"/>
          <w:sz w:val="24"/>
        </w:rPr>
        <w:t xml:space="preserve"> </w:t>
      </w:r>
      <w:r>
        <w:rPr>
          <w:color w:val="111111"/>
          <w:sz w:val="24"/>
        </w:rPr>
        <w:t>условными</w:t>
      </w:r>
      <w:r w:rsidR="00834606">
        <w:rPr>
          <w:color w:val="111111"/>
          <w:sz w:val="24"/>
        </w:rPr>
        <w:t xml:space="preserve"> </w:t>
      </w:r>
      <w:r>
        <w:rPr>
          <w:color w:val="111111"/>
          <w:sz w:val="24"/>
        </w:rPr>
        <w:t>и реалистичными</w:t>
      </w:r>
      <w:r w:rsidR="00834606">
        <w:rPr>
          <w:color w:val="111111"/>
          <w:sz w:val="24"/>
        </w:rPr>
        <w:t xml:space="preserve"> </w:t>
      </w:r>
      <w:r>
        <w:rPr>
          <w:color w:val="111111"/>
          <w:sz w:val="24"/>
        </w:rPr>
        <w:t>игрушками и</w:t>
      </w:r>
      <w:r w:rsidR="00834606">
        <w:rPr>
          <w:color w:val="111111"/>
          <w:sz w:val="24"/>
        </w:rPr>
        <w:t xml:space="preserve"> </w:t>
      </w:r>
      <w:r>
        <w:rPr>
          <w:color w:val="111111"/>
          <w:sz w:val="24"/>
        </w:rPr>
        <w:t>атрибутами,</w:t>
      </w:r>
    </w:p>
    <w:p w:rsidR="00E3165B" w:rsidRDefault="00671D57" w:rsidP="00452380">
      <w:pPr>
        <w:pStyle w:val="a5"/>
        <w:numPr>
          <w:ilvl w:val="0"/>
          <w:numId w:val="109"/>
        </w:numPr>
        <w:tabs>
          <w:tab w:val="left" w:pos="402"/>
        </w:tabs>
        <w:ind w:left="0" w:right="-1" w:firstLine="284"/>
        <w:jc w:val="both"/>
        <w:rPr>
          <w:color w:val="111111"/>
          <w:sz w:val="24"/>
        </w:rPr>
      </w:pPr>
      <w:r>
        <w:rPr>
          <w:color w:val="111111"/>
          <w:sz w:val="24"/>
        </w:rPr>
        <w:t>включение</w:t>
      </w:r>
      <w:r w:rsidR="00834606">
        <w:rPr>
          <w:color w:val="111111"/>
          <w:sz w:val="24"/>
        </w:rPr>
        <w:t xml:space="preserve">  В </w:t>
      </w:r>
      <w:r>
        <w:rPr>
          <w:color w:val="111111"/>
          <w:sz w:val="24"/>
        </w:rPr>
        <w:t>среду</w:t>
      </w:r>
      <w:r w:rsidR="00834606">
        <w:rPr>
          <w:color w:val="111111"/>
          <w:sz w:val="24"/>
        </w:rPr>
        <w:t xml:space="preserve"> </w:t>
      </w:r>
      <w:r>
        <w:rPr>
          <w:color w:val="111111"/>
          <w:sz w:val="24"/>
        </w:rPr>
        <w:t>«игрушек-полуфабрикатов»</w:t>
      </w:r>
      <w:r w:rsidR="00834606">
        <w:rPr>
          <w:color w:val="111111"/>
          <w:sz w:val="24"/>
        </w:rPr>
        <w:t xml:space="preserve"> </w:t>
      </w:r>
      <w:r>
        <w:rPr>
          <w:color w:val="111111"/>
          <w:sz w:val="24"/>
        </w:rPr>
        <w:t>для</w:t>
      </w:r>
      <w:r w:rsidR="00834606">
        <w:rPr>
          <w:color w:val="111111"/>
          <w:sz w:val="24"/>
        </w:rPr>
        <w:t xml:space="preserve"> </w:t>
      </w:r>
      <w:r>
        <w:rPr>
          <w:color w:val="111111"/>
          <w:sz w:val="24"/>
        </w:rPr>
        <w:t>изготовления</w:t>
      </w:r>
      <w:r w:rsidR="00834606">
        <w:rPr>
          <w:color w:val="111111"/>
          <w:sz w:val="24"/>
        </w:rPr>
        <w:t xml:space="preserve"> </w:t>
      </w:r>
      <w:r>
        <w:rPr>
          <w:color w:val="111111"/>
          <w:sz w:val="24"/>
        </w:rPr>
        <w:t>самоделок,</w:t>
      </w:r>
    </w:p>
    <w:p w:rsidR="00E3165B" w:rsidRDefault="00671D57" w:rsidP="00452380">
      <w:pPr>
        <w:pStyle w:val="a5"/>
        <w:numPr>
          <w:ilvl w:val="0"/>
          <w:numId w:val="109"/>
        </w:numPr>
        <w:tabs>
          <w:tab w:val="left" w:pos="457"/>
        </w:tabs>
        <w:ind w:left="0" w:right="-1" w:firstLine="284"/>
        <w:jc w:val="both"/>
        <w:rPr>
          <w:color w:val="111111"/>
          <w:sz w:val="24"/>
        </w:rPr>
      </w:pPr>
      <w:r>
        <w:rPr>
          <w:color w:val="111111"/>
          <w:sz w:val="24"/>
        </w:rPr>
        <w:t>пополнение и обогащение игровой среды в соответствии с полученными на занятиях</w:t>
      </w:r>
      <w:r w:rsidR="00834606">
        <w:rPr>
          <w:color w:val="111111"/>
          <w:sz w:val="24"/>
        </w:rPr>
        <w:t xml:space="preserve"> </w:t>
      </w:r>
      <w:r>
        <w:rPr>
          <w:color w:val="111111"/>
          <w:sz w:val="24"/>
        </w:rPr>
        <w:t>знаниями.</w:t>
      </w:r>
    </w:p>
    <w:p w:rsidR="00E3165B" w:rsidRDefault="00671D57" w:rsidP="00452380">
      <w:pPr>
        <w:pStyle w:val="a3"/>
        <w:ind w:left="0" w:right="-1" w:firstLine="284"/>
      </w:pPr>
      <w:r>
        <w:rPr>
          <w:color w:val="111111"/>
        </w:rPr>
        <w:t>Помощь</w:t>
      </w:r>
      <w:r w:rsidR="00834606">
        <w:rPr>
          <w:color w:val="111111"/>
        </w:rPr>
        <w:t xml:space="preserve"> </w:t>
      </w:r>
      <w:r>
        <w:rPr>
          <w:color w:val="111111"/>
        </w:rPr>
        <w:t>взрослого:</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вспомнить</w:t>
      </w:r>
      <w:r w:rsidR="00834606">
        <w:rPr>
          <w:color w:val="111111"/>
          <w:sz w:val="24"/>
        </w:rPr>
        <w:t xml:space="preserve"> </w:t>
      </w:r>
      <w:r>
        <w:rPr>
          <w:color w:val="111111"/>
          <w:sz w:val="24"/>
        </w:rPr>
        <w:t>более</w:t>
      </w:r>
      <w:r w:rsidR="00834606">
        <w:rPr>
          <w:color w:val="111111"/>
          <w:sz w:val="24"/>
        </w:rPr>
        <w:t xml:space="preserve"> </w:t>
      </w:r>
      <w:r>
        <w:rPr>
          <w:color w:val="111111"/>
          <w:sz w:val="24"/>
        </w:rPr>
        <w:t>подходящие</w:t>
      </w:r>
      <w:r w:rsidR="00834606">
        <w:rPr>
          <w:color w:val="111111"/>
          <w:sz w:val="24"/>
        </w:rPr>
        <w:t xml:space="preserve"> </w:t>
      </w:r>
      <w:r>
        <w:rPr>
          <w:color w:val="111111"/>
          <w:sz w:val="24"/>
        </w:rPr>
        <w:t>для</w:t>
      </w:r>
      <w:r w:rsidR="00834606">
        <w:rPr>
          <w:color w:val="111111"/>
          <w:sz w:val="24"/>
        </w:rPr>
        <w:t xml:space="preserve"> </w:t>
      </w:r>
      <w:r>
        <w:rPr>
          <w:color w:val="111111"/>
          <w:sz w:val="24"/>
        </w:rPr>
        <w:t>игры</w:t>
      </w:r>
      <w:r w:rsidR="00834606">
        <w:rPr>
          <w:color w:val="111111"/>
          <w:sz w:val="24"/>
        </w:rPr>
        <w:t xml:space="preserve"> </w:t>
      </w:r>
      <w:r>
        <w:rPr>
          <w:color w:val="111111"/>
          <w:sz w:val="24"/>
        </w:rPr>
        <w:t>события,</w:t>
      </w:r>
      <w:r w:rsidR="00834606">
        <w:rPr>
          <w:color w:val="111111"/>
          <w:sz w:val="24"/>
        </w:rPr>
        <w:t xml:space="preserve"> </w:t>
      </w:r>
      <w:r>
        <w:rPr>
          <w:color w:val="111111"/>
          <w:sz w:val="24"/>
        </w:rPr>
        <w:t xml:space="preserve"> установить</w:t>
      </w:r>
      <w:r w:rsidR="00834606">
        <w:rPr>
          <w:color w:val="111111"/>
          <w:sz w:val="24"/>
        </w:rPr>
        <w:t xml:space="preserve"> </w:t>
      </w:r>
      <w:r>
        <w:rPr>
          <w:color w:val="111111"/>
          <w:sz w:val="24"/>
        </w:rPr>
        <w:t>их</w:t>
      </w:r>
      <w:r w:rsidR="00834606">
        <w:rPr>
          <w:color w:val="111111"/>
          <w:sz w:val="24"/>
        </w:rPr>
        <w:t xml:space="preserve"> </w:t>
      </w:r>
      <w:r>
        <w:rPr>
          <w:color w:val="111111"/>
          <w:sz w:val="24"/>
        </w:rPr>
        <w:t>последовательность</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спланировать</w:t>
      </w:r>
      <w:r w:rsidR="00834606">
        <w:rPr>
          <w:color w:val="111111"/>
          <w:sz w:val="24"/>
        </w:rPr>
        <w:t xml:space="preserve"> </w:t>
      </w:r>
      <w:r>
        <w:rPr>
          <w:color w:val="111111"/>
          <w:sz w:val="24"/>
        </w:rPr>
        <w:t>ход</w:t>
      </w:r>
      <w:r w:rsidR="00834606">
        <w:rPr>
          <w:color w:val="111111"/>
          <w:sz w:val="24"/>
        </w:rPr>
        <w:t xml:space="preserve"> </w:t>
      </w:r>
      <w:r>
        <w:rPr>
          <w:color w:val="111111"/>
          <w:sz w:val="24"/>
        </w:rPr>
        <w:t>игры,</w:t>
      </w:r>
      <w:r w:rsidR="00834606">
        <w:rPr>
          <w:color w:val="111111"/>
          <w:sz w:val="24"/>
        </w:rPr>
        <w:t xml:space="preserve"> </w:t>
      </w:r>
      <w:r>
        <w:rPr>
          <w:color w:val="111111"/>
          <w:sz w:val="24"/>
        </w:rPr>
        <w:t>последовательность</w:t>
      </w:r>
      <w:r w:rsidR="00834606">
        <w:rPr>
          <w:color w:val="111111"/>
          <w:sz w:val="24"/>
        </w:rPr>
        <w:t xml:space="preserve"> </w:t>
      </w:r>
      <w:r>
        <w:rPr>
          <w:color w:val="111111"/>
          <w:sz w:val="24"/>
        </w:rPr>
        <w:t>действий</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распределить</w:t>
      </w:r>
      <w:r w:rsidR="00834606">
        <w:rPr>
          <w:color w:val="111111"/>
          <w:sz w:val="24"/>
        </w:rPr>
        <w:t xml:space="preserve"> </w:t>
      </w:r>
      <w:r>
        <w:rPr>
          <w:color w:val="111111"/>
          <w:sz w:val="24"/>
        </w:rPr>
        <w:t>роли,согласовать</w:t>
      </w:r>
      <w:r w:rsidR="00834606">
        <w:rPr>
          <w:color w:val="111111"/>
          <w:sz w:val="24"/>
        </w:rPr>
        <w:t xml:space="preserve"> </w:t>
      </w:r>
      <w:r>
        <w:rPr>
          <w:color w:val="111111"/>
          <w:sz w:val="24"/>
        </w:rPr>
        <w:t>замысел,</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помощь</w:t>
      </w:r>
      <w:r w:rsidR="00834606">
        <w:rPr>
          <w:color w:val="111111"/>
          <w:sz w:val="24"/>
        </w:rPr>
        <w:t xml:space="preserve"> </w:t>
      </w:r>
      <w:r>
        <w:rPr>
          <w:color w:val="111111"/>
          <w:sz w:val="24"/>
        </w:rPr>
        <w:t>в</w:t>
      </w:r>
      <w:r w:rsidR="00834606">
        <w:rPr>
          <w:color w:val="111111"/>
          <w:sz w:val="24"/>
        </w:rPr>
        <w:t xml:space="preserve"> </w:t>
      </w:r>
      <w:r>
        <w:rPr>
          <w:color w:val="111111"/>
          <w:sz w:val="24"/>
        </w:rPr>
        <w:t>решении</w:t>
      </w:r>
      <w:r w:rsidR="00834606">
        <w:rPr>
          <w:color w:val="111111"/>
          <w:sz w:val="24"/>
        </w:rPr>
        <w:t xml:space="preserve"> </w:t>
      </w:r>
      <w:r>
        <w:rPr>
          <w:color w:val="111111"/>
          <w:sz w:val="24"/>
        </w:rPr>
        <w:t>игровых</w:t>
      </w:r>
      <w:r w:rsidR="00834606">
        <w:rPr>
          <w:color w:val="111111"/>
          <w:sz w:val="24"/>
        </w:rPr>
        <w:t xml:space="preserve"> </w:t>
      </w:r>
      <w:r>
        <w:rPr>
          <w:color w:val="111111"/>
          <w:sz w:val="24"/>
        </w:rPr>
        <w:t>задач</w:t>
      </w:r>
      <w:r w:rsidR="00834606">
        <w:rPr>
          <w:color w:val="111111"/>
          <w:sz w:val="24"/>
        </w:rPr>
        <w:t xml:space="preserve"> </w:t>
      </w:r>
      <w:r>
        <w:rPr>
          <w:color w:val="111111"/>
          <w:sz w:val="24"/>
        </w:rPr>
        <w:t>,поддержание</w:t>
      </w:r>
      <w:r w:rsidR="00834606">
        <w:rPr>
          <w:color w:val="111111"/>
          <w:sz w:val="24"/>
        </w:rPr>
        <w:t xml:space="preserve"> </w:t>
      </w:r>
      <w:r>
        <w:rPr>
          <w:color w:val="111111"/>
          <w:sz w:val="24"/>
        </w:rPr>
        <w:t>познавательного</w:t>
      </w:r>
      <w:r w:rsidR="00834606">
        <w:rPr>
          <w:color w:val="111111"/>
          <w:sz w:val="24"/>
        </w:rPr>
        <w:t xml:space="preserve"> </w:t>
      </w:r>
      <w:r>
        <w:rPr>
          <w:color w:val="111111"/>
          <w:sz w:val="24"/>
        </w:rPr>
        <w:t>интереса</w:t>
      </w:r>
      <w:r w:rsidR="00834606">
        <w:rPr>
          <w:color w:val="111111"/>
          <w:sz w:val="24"/>
        </w:rPr>
        <w:t xml:space="preserve"> </w:t>
      </w:r>
      <w:r>
        <w:rPr>
          <w:color w:val="111111"/>
          <w:sz w:val="24"/>
        </w:rPr>
        <w:t>в</w:t>
      </w:r>
      <w:r w:rsidR="00834606">
        <w:rPr>
          <w:color w:val="111111"/>
          <w:sz w:val="24"/>
        </w:rPr>
        <w:t xml:space="preserve"> </w:t>
      </w:r>
      <w:r>
        <w:rPr>
          <w:color w:val="111111"/>
          <w:sz w:val="24"/>
        </w:rPr>
        <w:t>игре,</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наблюдение</w:t>
      </w:r>
      <w:r w:rsidR="00834606">
        <w:rPr>
          <w:color w:val="111111"/>
          <w:sz w:val="24"/>
        </w:rPr>
        <w:t xml:space="preserve"> </w:t>
      </w:r>
      <w:r>
        <w:rPr>
          <w:color w:val="111111"/>
          <w:sz w:val="24"/>
        </w:rPr>
        <w:t>за</w:t>
      </w:r>
      <w:r w:rsidR="00834606">
        <w:rPr>
          <w:color w:val="111111"/>
          <w:sz w:val="24"/>
        </w:rPr>
        <w:t xml:space="preserve"> </w:t>
      </w:r>
      <w:r>
        <w:rPr>
          <w:color w:val="111111"/>
          <w:sz w:val="24"/>
        </w:rPr>
        <w:t>игрой</w:t>
      </w:r>
      <w:r w:rsidR="00834606">
        <w:rPr>
          <w:color w:val="111111"/>
          <w:sz w:val="24"/>
        </w:rPr>
        <w:t xml:space="preserve"> </w:t>
      </w:r>
      <w:r>
        <w:rPr>
          <w:color w:val="111111"/>
          <w:sz w:val="24"/>
        </w:rPr>
        <w:t>детей,</w:t>
      </w:r>
    </w:p>
    <w:p w:rsidR="00E3165B" w:rsidRDefault="00671D57" w:rsidP="00452380">
      <w:pPr>
        <w:pStyle w:val="a5"/>
        <w:numPr>
          <w:ilvl w:val="0"/>
          <w:numId w:val="109"/>
        </w:numPr>
        <w:tabs>
          <w:tab w:val="left" w:pos="462"/>
        </w:tabs>
        <w:ind w:left="0" w:right="-1" w:firstLine="284"/>
        <w:rPr>
          <w:color w:val="111111"/>
          <w:sz w:val="24"/>
        </w:rPr>
      </w:pPr>
      <w:r>
        <w:rPr>
          <w:color w:val="111111"/>
          <w:sz w:val="24"/>
        </w:rPr>
        <w:t>направление</w:t>
      </w:r>
      <w:r w:rsidR="00834606">
        <w:rPr>
          <w:color w:val="111111"/>
          <w:sz w:val="24"/>
        </w:rPr>
        <w:t xml:space="preserve"> </w:t>
      </w:r>
      <w:r>
        <w:rPr>
          <w:color w:val="111111"/>
          <w:sz w:val="24"/>
        </w:rPr>
        <w:t>замысла</w:t>
      </w:r>
      <w:r w:rsidR="00834606">
        <w:rPr>
          <w:color w:val="111111"/>
          <w:sz w:val="24"/>
        </w:rPr>
        <w:t xml:space="preserve"> </w:t>
      </w:r>
      <w:r>
        <w:rPr>
          <w:color w:val="111111"/>
          <w:sz w:val="24"/>
        </w:rPr>
        <w:t>и</w:t>
      </w:r>
      <w:r w:rsidR="00834606">
        <w:rPr>
          <w:color w:val="111111"/>
          <w:sz w:val="24"/>
        </w:rPr>
        <w:t xml:space="preserve"> </w:t>
      </w:r>
      <w:r>
        <w:rPr>
          <w:color w:val="111111"/>
          <w:sz w:val="24"/>
        </w:rPr>
        <w:t>действий</w:t>
      </w:r>
      <w:r w:rsidR="00834606">
        <w:rPr>
          <w:color w:val="111111"/>
          <w:sz w:val="24"/>
        </w:rPr>
        <w:t xml:space="preserve"> </w:t>
      </w:r>
      <w:r>
        <w:rPr>
          <w:color w:val="111111"/>
          <w:sz w:val="24"/>
        </w:rPr>
        <w:t>детей(совет,подсказка,вопрос,изменение</w:t>
      </w:r>
      <w:r w:rsidR="00834606">
        <w:rPr>
          <w:color w:val="111111"/>
          <w:sz w:val="24"/>
        </w:rPr>
        <w:t xml:space="preserve"> </w:t>
      </w:r>
      <w:r>
        <w:rPr>
          <w:color w:val="111111"/>
          <w:sz w:val="24"/>
        </w:rPr>
        <w:t>игровой</w:t>
      </w:r>
      <w:r w:rsidR="00834606">
        <w:rPr>
          <w:color w:val="111111"/>
          <w:sz w:val="24"/>
        </w:rPr>
        <w:t xml:space="preserve"> </w:t>
      </w:r>
      <w:r>
        <w:rPr>
          <w:color w:val="111111"/>
          <w:sz w:val="24"/>
        </w:rPr>
        <w:t>среды)</w:t>
      </w:r>
    </w:p>
    <w:p w:rsidR="00E3165B" w:rsidRDefault="00671D57" w:rsidP="00452380">
      <w:pPr>
        <w:pStyle w:val="a5"/>
        <w:numPr>
          <w:ilvl w:val="0"/>
          <w:numId w:val="109"/>
        </w:numPr>
        <w:tabs>
          <w:tab w:val="left" w:pos="428"/>
        </w:tabs>
        <w:spacing w:before="1"/>
        <w:ind w:left="0" w:right="-1" w:firstLine="284"/>
        <w:rPr>
          <w:color w:val="111111"/>
          <w:sz w:val="24"/>
        </w:rPr>
      </w:pPr>
      <w:r>
        <w:rPr>
          <w:color w:val="111111"/>
          <w:sz w:val="24"/>
        </w:rPr>
        <w:t>создание</w:t>
      </w:r>
      <w:r w:rsidR="00834606">
        <w:rPr>
          <w:color w:val="111111"/>
          <w:sz w:val="24"/>
        </w:rPr>
        <w:t xml:space="preserve"> </w:t>
      </w:r>
      <w:r>
        <w:rPr>
          <w:color w:val="111111"/>
          <w:sz w:val="24"/>
        </w:rPr>
        <w:t>проблемных</w:t>
      </w:r>
      <w:r w:rsidR="00834606">
        <w:rPr>
          <w:color w:val="111111"/>
          <w:sz w:val="24"/>
        </w:rPr>
        <w:t xml:space="preserve"> </w:t>
      </w:r>
      <w:r>
        <w:rPr>
          <w:color w:val="111111"/>
          <w:sz w:val="24"/>
        </w:rPr>
        <w:t>ситуаций</w:t>
      </w:r>
      <w:r w:rsidR="00834606">
        <w:rPr>
          <w:color w:val="111111"/>
          <w:sz w:val="24"/>
        </w:rPr>
        <w:t xml:space="preserve"> </w:t>
      </w:r>
      <w:r>
        <w:rPr>
          <w:color w:val="111111"/>
          <w:sz w:val="24"/>
        </w:rPr>
        <w:t>(гибкое</w:t>
      </w:r>
      <w:r w:rsidR="00834606">
        <w:rPr>
          <w:color w:val="111111"/>
          <w:sz w:val="24"/>
        </w:rPr>
        <w:t xml:space="preserve"> </w:t>
      </w:r>
      <w:r>
        <w:rPr>
          <w:color w:val="111111"/>
          <w:sz w:val="24"/>
        </w:rPr>
        <w:t>воздействие</w:t>
      </w:r>
      <w:r w:rsidR="00834606">
        <w:rPr>
          <w:color w:val="111111"/>
          <w:sz w:val="24"/>
        </w:rPr>
        <w:t xml:space="preserve"> </w:t>
      </w:r>
      <w:r>
        <w:rPr>
          <w:color w:val="111111"/>
          <w:sz w:val="24"/>
        </w:rPr>
        <w:t>на</w:t>
      </w:r>
      <w:r w:rsidR="00834606">
        <w:rPr>
          <w:color w:val="111111"/>
          <w:sz w:val="24"/>
        </w:rPr>
        <w:t xml:space="preserve"> </w:t>
      </w:r>
      <w:r>
        <w:rPr>
          <w:color w:val="111111"/>
          <w:sz w:val="24"/>
        </w:rPr>
        <w:t>замысел</w:t>
      </w:r>
      <w:r w:rsidR="00834606">
        <w:rPr>
          <w:color w:val="111111"/>
          <w:sz w:val="24"/>
        </w:rPr>
        <w:t xml:space="preserve"> </w:t>
      </w:r>
      <w:r>
        <w:rPr>
          <w:color w:val="111111"/>
          <w:sz w:val="24"/>
        </w:rPr>
        <w:t>игры,</w:t>
      </w:r>
      <w:r w:rsidR="00834606">
        <w:rPr>
          <w:color w:val="111111"/>
          <w:sz w:val="24"/>
        </w:rPr>
        <w:t xml:space="preserve"> </w:t>
      </w:r>
      <w:r>
        <w:rPr>
          <w:color w:val="111111"/>
          <w:sz w:val="24"/>
        </w:rPr>
        <w:t>развитие</w:t>
      </w:r>
      <w:r w:rsidR="00834606">
        <w:rPr>
          <w:color w:val="111111"/>
          <w:sz w:val="24"/>
        </w:rPr>
        <w:t xml:space="preserve"> </w:t>
      </w:r>
      <w:r>
        <w:rPr>
          <w:color w:val="111111"/>
          <w:sz w:val="24"/>
        </w:rPr>
        <w:t>сюжета,</w:t>
      </w:r>
      <w:r w:rsidR="00834606">
        <w:rPr>
          <w:color w:val="111111"/>
          <w:sz w:val="24"/>
        </w:rPr>
        <w:t xml:space="preserve"> </w:t>
      </w:r>
      <w:r>
        <w:rPr>
          <w:color w:val="111111"/>
          <w:sz w:val="24"/>
        </w:rPr>
        <w:t>усложнение</w:t>
      </w:r>
      <w:r w:rsidR="00834606">
        <w:rPr>
          <w:color w:val="111111"/>
          <w:sz w:val="24"/>
        </w:rPr>
        <w:t xml:space="preserve"> </w:t>
      </w:r>
      <w:r>
        <w:rPr>
          <w:color w:val="111111"/>
          <w:sz w:val="24"/>
        </w:rPr>
        <w:t>способов отображения действительности,</w:t>
      </w:r>
    </w:p>
    <w:p w:rsidR="00E3165B" w:rsidRDefault="00671D57" w:rsidP="00452380">
      <w:pPr>
        <w:pStyle w:val="a5"/>
        <w:numPr>
          <w:ilvl w:val="0"/>
          <w:numId w:val="109"/>
        </w:numPr>
        <w:tabs>
          <w:tab w:val="left" w:pos="402"/>
        </w:tabs>
        <w:ind w:left="0" w:right="-1" w:firstLine="284"/>
        <w:rPr>
          <w:color w:val="111111"/>
          <w:sz w:val="24"/>
        </w:rPr>
      </w:pPr>
      <w:r>
        <w:rPr>
          <w:color w:val="111111"/>
          <w:sz w:val="24"/>
        </w:rPr>
        <w:t>создать</w:t>
      </w:r>
      <w:r w:rsidR="00834606">
        <w:rPr>
          <w:color w:val="111111"/>
          <w:sz w:val="24"/>
        </w:rPr>
        <w:t xml:space="preserve"> </w:t>
      </w:r>
      <w:r>
        <w:rPr>
          <w:color w:val="111111"/>
          <w:sz w:val="24"/>
        </w:rPr>
        <w:t>игровую</w:t>
      </w:r>
      <w:r w:rsidR="00834606">
        <w:rPr>
          <w:color w:val="111111"/>
          <w:sz w:val="24"/>
        </w:rPr>
        <w:t xml:space="preserve"> </w:t>
      </w:r>
      <w:r>
        <w:rPr>
          <w:color w:val="111111"/>
          <w:sz w:val="24"/>
        </w:rPr>
        <w:t>ситуацию,</w:t>
      </w:r>
    </w:p>
    <w:p w:rsidR="00E3165B" w:rsidRDefault="00671D57" w:rsidP="00452380">
      <w:pPr>
        <w:pStyle w:val="a5"/>
        <w:numPr>
          <w:ilvl w:val="0"/>
          <w:numId w:val="109"/>
        </w:numPr>
        <w:tabs>
          <w:tab w:val="left" w:pos="445"/>
        </w:tabs>
        <w:ind w:left="0" w:right="-1" w:firstLine="284"/>
        <w:rPr>
          <w:color w:val="111111"/>
          <w:sz w:val="24"/>
        </w:rPr>
      </w:pPr>
      <w:r>
        <w:rPr>
          <w:color w:val="111111"/>
          <w:sz w:val="24"/>
        </w:rPr>
        <w:t>индивидуальная</w:t>
      </w:r>
      <w:r w:rsidR="00834606">
        <w:rPr>
          <w:color w:val="111111"/>
          <w:sz w:val="24"/>
        </w:rPr>
        <w:t xml:space="preserve"> </w:t>
      </w:r>
      <w:r>
        <w:rPr>
          <w:color w:val="111111"/>
          <w:sz w:val="24"/>
        </w:rPr>
        <w:t>работа</w:t>
      </w:r>
      <w:r w:rsidR="00834606">
        <w:rPr>
          <w:color w:val="111111"/>
          <w:sz w:val="24"/>
        </w:rPr>
        <w:t xml:space="preserve"> </w:t>
      </w:r>
      <w:r>
        <w:rPr>
          <w:color w:val="111111"/>
          <w:sz w:val="24"/>
        </w:rPr>
        <w:t>(ребенок</w:t>
      </w:r>
      <w:r w:rsidR="00834606">
        <w:rPr>
          <w:color w:val="111111"/>
          <w:sz w:val="24"/>
        </w:rPr>
        <w:t xml:space="preserve"> </w:t>
      </w:r>
      <w:r>
        <w:rPr>
          <w:color w:val="111111"/>
          <w:sz w:val="24"/>
        </w:rPr>
        <w:t>не</w:t>
      </w:r>
      <w:r w:rsidR="00834606">
        <w:rPr>
          <w:color w:val="111111"/>
          <w:sz w:val="24"/>
        </w:rPr>
        <w:t xml:space="preserve"> </w:t>
      </w:r>
      <w:r>
        <w:rPr>
          <w:color w:val="111111"/>
          <w:sz w:val="24"/>
        </w:rPr>
        <w:t>владеет</w:t>
      </w:r>
      <w:r w:rsidR="00834606">
        <w:rPr>
          <w:color w:val="111111"/>
          <w:sz w:val="24"/>
        </w:rPr>
        <w:t xml:space="preserve"> </w:t>
      </w:r>
      <w:r>
        <w:rPr>
          <w:color w:val="111111"/>
          <w:sz w:val="24"/>
        </w:rPr>
        <w:t>игровыми</w:t>
      </w:r>
      <w:r w:rsidR="00834606">
        <w:rPr>
          <w:color w:val="111111"/>
          <w:sz w:val="24"/>
        </w:rPr>
        <w:t xml:space="preserve"> </w:t>
      </w:r>
      <w:r>
        <w:rPr>
          <w:color w:val="111111"/>
          <w:sz w:val="24"/>
        </w:rPr>
        <w:t>способами,</w:t>
      </w:r>
      <w:r w:rsidR="00834606">
        <w:rPr>
          <w:color w:val="111111"/>
          <w:sz w:val="24"/>
        </w:rPr>
        <w:t xml:space="preserve"> </w:t>
      </w:r>
      <w:r>
        <w:rPr>
          <w:color w:val="111111"/>
          <w:sz w:val="24"/>
        </w:rPr>
        <w:t>можно</w:t>
      </w:r>
      <w:r w:rsidR="00834606">
        <w:rPr>
          <w:color w:val="111111"/>
          <w:sz w:val="24"/>
        </w:rPr>
        <w:t xml:space="preserve"> </w:t>
      </w:r>
      <w:r>
        <w:rPr>
          <w:color w:val="111111"/>
          <w:sz w:val="24"/>
        </w:rPr>
        <w:t>использовать</w:t>
      </w:r>
      <w:r w:rsidR="00834606">
        <w:rPr>
          <w:color w:val="111111"/>
          <w:sz w:val="24"/>
        </w:rPr>
        <w:t xml:space="preserve"> </w:t>
      </w:r>
      <w:r>
        <w:rPr>
          <w:color w:val="111111"/>
          <w:sz w:val="24"/>
        </w:rPr>
        <w:t>опыт</w:t>
      </w:r>
      <w:r w:rsidR="00834606">
        <w:rPr>
          <w:color w:val="111111"/>
          <w:sz w:val="24"/>
        </w:rPr>
        <w:t xml:space="preserve"> </w:t>
      </w:r>
      <w:r>
        <w:rPr>
          <w:color w:val="111111"/>
          <w:sz w:val="24"/>
        </w:rPr>
        <w:t>хорошо</w:t>
      </w:r>
      <w:r w:rsidR="00834606">
        <w:rPr>
          <w:color w:val="111111"/>
          <w:sz w:val="24"/>
        </w:rPr>
        <w:t xml:space="preserve"> </w:t>
      </w:r>
      <w:r>
        <w:rPr>
          <w:color w:val="111111"/>
          <w:sz w:val="24"/>
        </w:rPr>
        <w:t xml:space="preserve"> играющих</w:t>
      </w:r>
      <w:r w:rsidR="00834606">
        <w:rPr>
          <w:color w:val="111111"/>
          <w:sz w:val="24"/>
        </w:rPr>
        <w:t xml:space="preserve"> </w:t>
      </w:r>
      <w:r>
        <w:rPr>
          <w:color w:val="111111"/>
          <w:sz w:val="24"/>
        </w:rPr>
        <w:t>детей.</w:t>
      </w: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452380" w:rsidRDefault="00452380" w:rsidP="00452380">
      <w:pPr>
        <w:tabs>
          <w:tab w:val="left" w:pos="445"/>
        </w:tabs>
        <w:ind w:right="-1"/>
        <w:rPr>
          <w:color w:val="111111"/>
          <w:sz w:val="24"/>
        </w:rPr>
      </w:pPr>
    </w:p>
    <w:p w:rsidR="00834606" w:rsidRDefault="00834606" w:rsidP="00452380">
      <w:pPr>
        <w:tabs>
          <w:tab w:val="left" w:pos="445"/>
        </w:tabs>
        <w:ind w:right="-1"/>
        <w:rPr>
          <w:color w:val="111111"/>
          <w:sz w:val="24"/>
        </w:rPr>
      </w:pPr>
    </w:p>
    <w:p w:rsidR="00834606" w:rsidRDefault="00834606" w:rsidP="00452380">
      <w:pPr>
        <w:tabs>
          <w:tab w:val="left" w:pos="445"/>
        </w:tabs>
        <w:ind w:right="-1"/>
        <w:rPr>
          <w:color w:val="111111"/>
          <w:sz w:val="24"/>
        </w:rPr>
      </w:pPr>
    </w:p>
    <w:p w:rsidR="00834606" w:rsidRPr="00452380" w:rsidRDefault="00834606" w:rsidP="00452380">
      <w:pPr>
        <w:tabs>
          <w:tab w:val="left" w:pos="445"/>
        </w:tabs>
        <w:ind w:right="-1"/>
        <w:rPr>
          <w:color w:val="111111"/>
          <w:sz w:val="24"/>
        </w:rPr>
      </w:pPr>
    </w:p>
    <w:p w:rsidR="002C590A" w:rsidRDefault="002C590A" w:rsidP="00FD0EBF">
      <w:pPr>
        <w:spacing w:before="68"/>
        <w:ind w:right="-1" w:firstLine="426"/>
        <w:jc w:val="center"/>
        <w:rPr>
          <w:sz w:val="23"/>
        </w:rPr>
      </w:pPr>
    </w:p>
    <w:p w:rsidR="004D3D19" w:rsidRDefault="004D3D19" w:rsidP="00FD0EBF">
      <w:pPr>
        <w:spacing w:before="68"/>
        <w:ind w:right="-1" w:firstLine="426"/>
        <w:jc w:val="center"/>
        <w:rPr>
          <w:sz w:val="23"/>
        </w:rPr>
      </w:pPr>
    </w:p>
    <w:p w:rsidR="00E3165B" w:rsidRDefault="00671D57" w:rsidP="00FD0EBF">
      <w:pPr>
        <w:spacing w:before="68"/>
        <w:ind w:right="-1" w:firstLine="426"/>
        <w:jc w:val="right"/>
        <w:rPr>
          <w:sz w:val="23"/>
        </w:rPr>
      </w:pPr>
      <w:r>
        <w:rPr>
          <w:sz w:val="23"/>
        </w:rPr>
        <w:t>Таблица5</w:t>
      </w:r>
    </w:p>
    <w:p w:rsidR="00E3165B" w:rsidRDefault="00671D57" w:rsidP="00FD0EBF">
      <w:pPr>
        <w:spacing w:before="7"/>
        <w:ind w:right="-1" w:firstLine="426"/>
        <w:jc w:val="center"/>
        <w:rPr>
          <w:b/>
          <w:sz w:val="24"/>
        </w:rPr>
      </w:pPr>
      <w:r>
        <w:rPr>
          <w:b/>
          <w:sz w:val="24"/>
        </w:rPr>
        <w:t>Формыработысдетьмипообразовательнойобласти</w:t>
      </w:r>
    </w:p>
    <w:p w:rsidR="00E3165B" w:rsidRDefault="00671D57" w:rsidP="00FD0EBF">
      <w:pPr>
        <w:spacing w:before="1"/>
        <w:ind w:right="-1" w:firstLine="426"/>
        <w:jc w:val="center"/>
        <w:rPr>
          <w:b/>
          <w:sz w:val="24"/>
        </w:rPr>
      </w:pPr>
      <w:r>
        <w:rPr>
          <w:b/>
          <w:sz w:val="24"/>
        </w:rPr>
        <w:t>«Социально-коммуникативноеразвитие»</w:t>
      </w:r>
    </w:p>
    <w:p w:rsidR="002C590A" w:rsidRDefault="002C590A" w:rsidP="00FD0EBF">
      <w:pPr>
        <w:spacing w:before="1"/>
        <w:ind w:right="-1" w:firstLine="426"/>
        <w:jc w:val="center"/>
        <w:rPr>
          <w:b/>
          <w:sz w:val="24"/>
        </w:rP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559"/>
        <w:gridCol w:w="2268"/>
        <w:gridCol w:w="2268"/>
        <w:gridCol w:w="2268"/>
      </w:tblGrid>
      <w:tr w:rsidR="00E3165B" w:rsidTr="005946DA">
        <w:trPr>
          <w:trHeight w:val="918"/>
        </w:trPr>
        <w:tc>
          <w:tcPr>
            <w:tcW w:w="1985" w:type="dxa"/>
          </w:tcPr>
          <w:p w:rsidR="00E3165B" w:rsidRPr="00BF134C" w:rsidRDefault="00671D57" w:rsidP="00FD0EBF">
            <w:pPr>
              <w:pStyle w:val="TableParagraph"/>
              <w:spacing w:line="225" w:lineRule="exact"/>
              <w:ind w:left="0" w:right="-1" w:firstLine="426"/>
              <w:rPr>
                <w:b/>
                <w:sz w:val="20"/>
              </w:rPr>
            </w:pPr>
            <w:r w:rsidRPr="00BF134C">
              <w:rPr>
                <w:b/>
                <w:sz w:val="20"/>
              </w:rPr>
              <w:t>Содержание</w:t>
            </w:r>
          </w:p>
        </w:tc>
        <w:tc>
          <w:tcPr>
            <w:tcW w:w="1559" w:type="dxa"/>
          </w:tcPr>
          <w:p w:rsidR="00E3165B" w:rsidRPr="00BF134C" w:rsidRDefault="00671D57" w:rsidP="00FD0EBF">
            <w:pPr>
              <w:pStyle w:val="TableParagraph"/>
              <w:spacing w:line="225" w:lineRule="exact"/>
              <w:ind w:left="0" w:right="-1" w:firstLine="426"/>
              <w:rPr>
                <w:b/>
                <w:sz w:val="20"/>
              </w:rPr>
            </w:pPr>
            <w:r w:rsidRPr="00BF134C">
              <w:rPr>
                <w:b/>
                <w:sz w:val="20"/>
              </w:rPr>
              <w:t>Возраст</w:t>
            </w:r>
          </w:p>
        </w:tc>
        <w:tc>
          <w:tcPr>
            <w:tcW w:w="2268" w:type="dxa"/>
          </w:tcPr>
          <w:p w:rsidR="00E3165B" w:rsidRPr="00BF134C" w:rsidRDefault="00671D57" w:rsidP="00452380">
            <w:pPr>
              <w:pStyle w:val="TableParagraph"/>
              <w:spacing w:line="237" w:lineRule="auto"/>
              <w:ind w:left="0" w:right="-1"/>
              <w:rPr>
                <w:b/>
                <w:sz w:val="20"/>
              </w:rPr>
            </w:pPr>
            <w:r w:rsidRPr="00BF134C">
              <w:rPr>
                <w:b/>
                <w:sz w:val="20"/>
              </w:rPr>
              <w:t>Совместная</w:t>
            </w:r>
            <w:r w:rsidR="00834606">
              <w:rPr>
                <w:b/>
                <w:sz w:val="20"/>
              </w:rPr>
              <w:t xml:space="preserve"> </w:t>
            </w:r>
            <w:r w:rsidRPr="00BF134C">
              <w:rPr>
                <w:b/>
                <w:spacing w:val="-1"/>
                <w:sz w:val="20"/>
              </w:rPr>
              <w:t>деятельность</w:t>
            </w:r>
          </w:p>
        </w:tc>
        <w:tc>
          <w:tcPr>
            <w:tcW w:w="2268" w:type="dxa"/>
          </w:tcPr>
          <w:p w:rsidR="00E3165B" w:rsidRPr="00BF134C" w:rsidRDefault="00671D57" w:rsidP="00452380">
            <w:pPr>
              <w:pStyle w:val="TableParagraph"/>
              <w:ind w:left="0" w:right="-1"/>
              <w:rPr>
                <w:b/>
                <w:sz w:val="20"/>
              </w:rPr>
            </w:pPr>
            <w:r w:rsidRPr="00BF134C">
              <w:rPr>
                <w:b/>
                <w:spacing w:val="-1"/>
                <w:sz w:val="20"/>
              </w:rPr>
              <w:t>Образовательная</w:t>
            </w:r>
            <w:r w:rsidR="00834606">
              <w:rPr>
                <w:b/>
                <w:spacing w:val="-1"/>
                <w:sz w:val="20"/>
              </w:rPr>
              <w:t xml:space="preserve"> </w:t>
            </w:r>
            <w:r w:rsidRPr="00BF134C">
              <w:rPr>
                <w:b/>
                <w:sz w:val="20"/>
              </w:rPr>
              <w:t>деятельность входе</w:t>
            </w:r>
            <w:r w:rsidR="00834606">
              <w:rPr>
                <w:b/>
                <w:sz w:val="20"/>
              </w:rPr>
              <w:t xml:space="preserve"> </w:t>
            </w:r>
            <w:r w:rsidRPr="00BF134C">
              <w:rPr>
                <w:b/>
                <w:sz w:val="20"/>
              </w:rPr>
              <w:t>режимных</w:t>
            </w:r>
          </w:p>
          <w:p w:rsidR="00E3165B" w:rsidRPr="00BF134C" w:rsidRDefault="00671D57" w:rsidP="00452380">
            <w:pPr>
              <w:pStyle w:val="TableParagraph"/>
              <w:spacing w:line="213" w:lineRule="exact"/>
              <w:ind w:left="0" w:right="-1"/>
              <w:rPr>
                <w:b/>
                <w:sz w:val="20"/>
              </w:rPr>
            </w:pPr>
            <w:r w:rsidRPr="00BF134C">
              <w:rPr>
                <w:b/>
                <w:sz w:val="20"/>
              </w:rPr>
              <w:t>моментов</w:t>
            </w:r>
          </w:p>
        </w:tc>
        <w:tc>
          <w:tcPr>
            <w:tcW w:w="2268" w:type="dxa"/>
          </w:tcPr>
          <w:p w:rsidR="00E3165B" w:rsidRPr="00BF134C" w:rsidRDefault="00671D57" w:rsidP="00452380">
            <w:pPr>
              <w:pStyle w:val="TableParagraph"/>
              <w:spacing w:line="224" w:lineRule="exact"/>
              <w:ind w:left="0" w:right="-1" w:firstLine="142"/>
              <w:rPr>
                <w:b/>
                <w:sz w:val="20"/>
              </w:rPr>
            </w:pPr>
            <w:r w:rsidRPr="00BF134C">
              <w:rPr>
                <w:b/>
                <w:sz w:val="20"/>
              </w:rPr>
              <w:t>Самостоятельная</w:t>
            </w:r>
          </w:p>
          <w:p w:rsidR="00E3165B" w:rsidRPr="00BF134C" w:rsidRDefault="004D3D19" w:rsidP="00452380">
            <w:pPr>
              <w:pStyle w:val="TableParagraph"/>
              <w:spacing w:line="229" w:lineRule="exact"/>
              <w:ind w:left="0" w:right="-1" w:firstLine="142"/>
              <w:rPr>
                <w:b/>
                <w:sz w:val="20"/>
              </w:rPr>
            </w:pPr>
            <w:r w:rsidRPr="00BF134C">
              <w:rPr>
                <w:b/>
                <w:sz w:val="20"/>
              </w:rPr>
              <w:t>Д</w:t>
            </w:r>
            <w:r w:rsidR="00671D57" w:rsidRPr="00BF134C">
              <w:rPr>
                <w:b/>
                <w:sz w:val="20"/>
              </w:rPr>
              <w:t>еятельность</w:t>
            </w:r>
            <w:r w:rsidR="00834606">
              <w:rPr>
                <w:b/>
                <w:sz w:val="20"/>
              </w:rPr>
              <w:t xml:space="preserve"> </w:t>
            </w:r>
            <w:r w:rsidR="00671D57" w:rsidRPr="00BF134C">
              <w:rPr>
                <w:b/>
                <w:sz w:val="20"/>
              </w:rPr>
              <w:t>детей</w:t>
            </w:r>
          </w:p>
        </w:tc>
      </w:tr>
      <w:tr w:rsidR="00BF134C" w:rsidTr="005946DA">
        <w:trPr>
          <w:trHeight w:val="3609"/>
        </w:trPr>
        <w:tc>
          <w:tcPr>
            <w:tcW w:w="1985" w:type="dxa"/>
          </w:tcPr>
          <w:p w:rsidR="00BF134C" w:rsidRDefault="00BF134C" w:rsidP="00452380">
            <w:pPr>
              <w:pStyle w:val="TableParagraph"/>
              <w:spacing w:line="212" w:lineRule="exact"/>
              <w:ind w:left="0" w:right="-1"/>
              <w:rPr>
                <w:b/>
                <w:sz w:val="20"/>
              </w:rPr>
            </w:pPr>
            <w:r>
              <w:rPr>
                <w:b/>
                <w:sz w:val="20"/>
              </w:rPr>
              <w:t>Развитие</w:t>
            </w:r>
            <w:r w:rsidR="00834606">
              <w:rPr>
                <w:b/>
                <w:sz w:val="20"/>
              </w:rPr>
              <w:t xml:space="preserve"> </w:t>
            </w:r>
            <w:r>
              <w:rPr>
                <w:b/>
                <w:sz w:val="20"/>
              </w:rPr>
              <w:t>игровой</w:t>
            </w:r>
          </w:p>
          <w:p w:rsidR="00BF134C" w:rsidRDefault="00BF134C" w:rsidP="00452380">
            <w:pPr>
              <w:pStyle w:val="TableParagraph"/>
              <w:spacing w:line="210" w:lineRule="exact"/>
              <w:ind w:left="0" w:right="-1"/>
              <w:rPr>
                <w:b/>
                <w:sz w:val="20"/>
              </w:rPr>
            </w:pPr>
            <w:r>
              <w:rPr>
                <w:b/>
                <w:sz w:val="20"/>
              </w:rPr>
              <w:t>деятельности</w:t>
            </w:r>
          </w:p>
          <w:p w:rsidR="00BF134C" w:rsidRDefault="00BF134C" w:rsidP="00452380">
            <w:pPr>
              <w:pStyle w:val="TableParagraph"/>
              <w:spacing w:line="208" w:lineRule="exact"/>
              <w:ind w:left="0" w:right="-1"/>
              <w:rPr>
                <w:sz w:val="20"/>
              </w:rPr>
            </w:pPr>
            <w:r>
              <w:rPr>
                <w:sz w:val="20"/>
              </w:rPr>
              <w:t>*сюжетно-ролевые</w:t>
            </w:r>
          </w:p>
          <w:p w:rsidR="00BF134C" w:rsidRDefault="00BF134C" w:rsidP="00452380">
            <w:pPr>
              <w:pStyle w:val="TableParagraph"/>
              <w:spacing w:line="209" w:lineRule="exact"/>
              <w:ind w:left="0" w:right="-1"/>
              <w:rPr>
                <w:sz w:val="20"/>
              </w:rPr>
            </w:pPr>
            <w:r>
              <w:rPr>
                <w:sz w:val="20"/>
              </w:rPr>
              <w:t>игры</w:t>
            </w:r>
          </w:p>
          <w:p w:rsidR="00BF134C" w:rsidRDefault="00BF134C" w:rsidP="00452380">
            <w:pPr>
              <w:pStyle w:val="TableParagraph"/>
              <w:spacing w:line="209" w:lineRule="exact"/>
              <w:ind w:left="0" w:right="-1"/>
              <w:rPr>
                <w:sz w:val="20"/>
              </w:rPr>
            </w:pPr>
            <w:r>
              <w:rPr>
                <w:sz w:val="20"/>
              </w:rPr>
              <w:t>*подвижные</w:t>
            </w:r>
            <w:r w:rsidR="00834606">
              <w:rPr>
                <w:sz w:val="20"/>
              </w:rPr>
              <w:t xml:space="preserve"> </w:t>
            </w:r>
            <w:r>
              <w:rPr>
                <w:sz w:val="20"/>
              </w:rPr>
              <w:t>игры</w:t>
            </w:r>
          </w:p>
          <w:p w:rsidR="00BF134C" w:rsidRDefault="00BF134C" w:rsidP="00452380">
            <w:pPr>
              <w:pStyle w:val="TableParagraph"/>
              <w:spacing w:line="210" w:lineRule="exact"/>
              <w:ind w:left="0" w:right="-1"/>
              <w:rPr>
                <w:sz w:val="20"/>
              </w:rPr>
            </w:pPr>
            <w:r>
              <w:rPr>
                <w:sz w:val="20"/>
              </w:rPr>
              <w:t>*театрализованные</w:t>
            </w:r>
          </w:p>
          <w:p w:rsidR="00BF134C" w:rsidRDefault="00BF134C" w:rsidP="00452380">
            <w:pPr>
              <w:pStyle w:val="TableParagraph"/>
              <w:spacing w:line="210" w:lineRule="exact"/>
              <w:ind w:left="0" w:right="-1"/>
              <w:rPr>
                <w:b/>
                <w:sz w:val="20"/>
              </w:rPr>
            </w:pPr>
            <w:r>
              <w:rPr>
                <w:sz w:val="20"/>
              </w:rPr>
              <w:t>игры</w:t>
            </w:r>
          </w:p>
        </w:tc>
        <w:tc>
          <w:tcPr>
            <w:tcW w:w="1559" w:type="dxa"/>
          </w:tcPr>
          <w:p w:rsidR="00BF134C" w:rsidRDefault="00BF134C" w:rsidP="00452380">
            <w:pPr>
              <w:pStyle w:val="TableParagraph"/>
              <w:spacing w:line="213" w:lineRule="exact"/>
              <w:ind w:left="0" w:right="-1"/>
              <w:rPr>
                <w:sz w:val="20"/>
              </w:rPr>
            </w:pPr>
            <w:r>
              <w:rPr>
                <w:sz w:val="20"/>
              </w:rPr>
              <w:t>2-7лет</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младшая,</w:t>
            </w:r>
            <w:r w:rsidR="00834606">
              <w:rPr>
                <w:sz w:val="20"/>
              </w:rPr>
              <w:t xml:space="preserve"> </w:t>
            </w:r>
            <w:r>
              <w:rPr>
                <w:sz w:val="20"/>
              </w:rPr>
              <w:t>средняя,</w:t>
            </w:r>
          </w:p>
          <w:p w:rsidR="00791324" w:rsidRDefault="00BF134C" w:rsidP="004D3D19">
            <w:pPr>
              <w:pStyle w:val="TableParagraph"/>
              <w:spacing w:line="208" w:lineRule="exact"/>
              <w:ind w:left="0" w:right="-1"/>
              <w:rPr>
                <w:sz w:val="20"/>
              </w:rPr>
            </w:pPr>
            <w:r>
              <w:rPr>
                <w:sz w:val="20"/>
              </w:rPr>
              <w:t>старшая</w:t>
            </w:r>
            <w:r w:rsidR="004D3D19">
              <w:rPr>
                <w:sz w:val="20"/>
              </w:rPr>
              <w:t xml:space="preserve"> и</w:t>
            </w:r>
          </w:p>
          <w:p w:rsidR="00BF134C" w:rsidRDefault="00BF134C" w:rsidP="00452380">
            <w:pPr>
              <w:pStyle w:val="TableParagraph"/>
              <w:spacing w:line="209" w:lineRule="exact"/>
              <w:ind w:left="0" w:right="-1"/>
              <w:rPr>
                <w:sz w:val="20"/>
              </w:rPr>
            </w:pPr>
            <w:r>
              <w:rPr>
                <w:sz w:val="20"/>
              </w:rPr>
              <w:t>подготовительная</w:t>
            </w:r>
          </w:p>
          <w:p w:rsidR="00BF134C" w:rsidRDefault="00BF134C" w:rsidP="00452380">
            <w:pPr>
              <w:pStyle w:val="TableParagraph"/>
              <w:spacing w:line="209" w:lineRule="exact"/>
              <w:ind w:left="0" w:right="-1"/>
              <w:rPr>
                <w:sz w:val="20"/>
              </w:rPr>
            </w:pPr>
            <w:r>
              <w:rPr>
                <w:sz w:val="20"/>
              </w:rPr>
              <w:t>к</w:t>
            </w:r>
            <w:r w:rsidR="00834606">
              <w:rPr>
                <w:sz w:val="20"/>
              </w:rPr>
              <w:t xml:space="preserve"> </w:t>
            </w:r>
            <w:r>
              <w:rPr>
                <w:sz w:val="20"/>
              </w:rPr>
              <w:t>школе</w:t>
            </w:r>
            <w:r w:rsidR="00834606">
              <w:rPr>
                <w:sz w:val="20"/>
              </w:rPr>
              <w:t xml:space="preserve"> </w:t>
            </w:r>
            <w:r>
              <w:rPr>
                <w:sz w:val="20"/>
              </w:rPr>
              <w:t>группы</w:t>
            </w:r>
          </w:p>
        </w:tc>
        <w:tc>
          <w:tcPr>
            <w:tcW w:w="2268" w:type="dxa"/>
          </w:tcPr>
          <w:p w:rsidR="00BF134C" w:rsidRDefault="00BF134C" w:rsidP="00452380">
            <w:pPr>
              <w:pStyle w:val="TableParagraph"/>
              <w:spacing w:line="213" w:lineRule="exact"/>
              <w:ind w:left="0" w:right="-1"/>
              <w:rPr>
                <w:sz w:val="20"/>
              </w:rPr>
            </w:pPr>
            <w:r>
              <w:rPr>
                <w:sz w:val="20"/>
              </w:rPr>
              <w:t>Занятия,</w:t>
            </w:r>
          </w:p>
          <w:p w:rsidR="00BF134C" w:rsidRDefault="00BF134C" w:rsidP="00452380">
            <w:pPr>
              <w:pStyle w:val="TableParagraph"/>
              <w:spacing w:line="210" w:lineRule="exact"/>
              <w:ind w:left="0" w:right="-1"/>
              <w:rPr>
                <w:sz w:val="20"/>
              </w:rPr>
            </w:pPr>
            <w:r>
              <w:rPr>
                <w:sz w:val="20"/>
              </w:rPr>
              <w:t>экскурсии,</w:t>
            </w:r>
          </w:p>
          <w:p w:rsidR="00791324" w:rsidRDefault="00BF134C" w:rsidP="00834606">
            <w:pPr>
              <w:pStyle w:val="TableParagraph"/>
              <w:spacing w:line="208" w:lineRule="exact"/>
              <w:ind w:left="0" w:right="-1"/>
              <w:rPr>
                <w:sz w:val="20"/>
              </w:rPr>
            </w:pPr>
            <w:r>
              <w:rPr>
                <w:sz w:val="20"/>
              </w:rPr>
              <w:t>наблюдения,</w:t>
            </w:r>
          </w:p>
          <w:p w:rsidR="00BF134C" w:rsidRDefault="00BF134C" w:rsidP="00452380">
            <w:pPr>
              <w:pStyle w:val="TableParagraph"/>
              <w:spacing w:line="209" w:lineRule="exact"/>
              <w:ind w:left="0" w:right="-1"/>
              <w:rPr>
                <w:sz w:val="20"/>
              </w:rPr>
            </w:pPr>
            <w:r>
              <w:rPr>
                <w:sz w:val="20"/>
              </w:rPr>
              <w:t>чтение</w:t>
            </w:r>
          </w:p>
          <w:p w:rsidR="00BF134C" w:rsidRDefault="00BF134C" w:rsidP="00452380">
            <w:pPr>
              <w:pStyle w:val="TableParagraph"/>
              <w:spacing w:line="209" w:lineRule="exact"/>
              <w:ind w:left="0" w:right="-1"/>
              <w:rPr>
                <w:sz w:val="20"/>
              </w:rPr>
            </w:pPr>
            <w:r>
              <w:rPr>
                <w:sz w:val="20"/>
              </w:rPr>
              <w:t>художественной</w:t>
            </w:r>
          </w:p>
          <w:p w:rsidR="00791324" w:rsidRDefault="00BF134C" w:rsidP="00452380">
            <w:pPr>
              <w:pStyle w:val="TableParagraph"/>
              <w:spacing w:line="210" w:lineRule="exact"/>
              <w:ind w:left="0" w:right="-1"/>
              <w:rPr>
                <w:sz w:val="20"/>
              </w:rPr>
            </w:pPr>
            <w:r>
              <w:rPr>
                <w:sz w:val="20"/>
              </w:rPr>
              <w:t>литературы,</w:t>
            </w:r>
          </w:p>
          <w:p w:rsidR="00BF134C" w:rsidRDefault="00BF134C" w:rsidP="00452380">
            <w:pPr>
              <w:pStyle w:val="TableParagraph"/>
              <w:spacing w:line="210" w:lineRule="exact"/>
              <w:ind w:left="0" w:right="-1"/>
              <w:rPr>
                <w:sz w:val="20"/>
              </w:rPr>
            </w:pPr>
            <w:r>
              <w:rPr>
                <w:sz w:val="20"/>
              </w:rPr>
              <w:t>видеоинформация,</w:t>
            </w:r>
          </w:p>
          <w:p w:rsidR="00BF134C" w:rsidRDefault="00BF134C" w:rsidP="00452380">
            <w:pPr>
              <w:pStyle w:val="TableParagraph"/>
              <w:spacing w:line="210" w:lineRule="exact"/>
              <w:ind w:left="0" w:right="-1"/>
              <w:rPr>
                <w:sz w:val="20"/>
              </w:rPr>
            </w:pPr>
            <w:r>
              <w:rPr>
                <w:sz w:val="20"/>
              </w:rPr>
              <w:t>досуги</w:t>
            </w:r>
            <w:r w:rsidR="00834606">
              <w:rPr>
                <w:sz w:val="20"/>
              </w:rPr>
              <w:t xml:space="preserve"> </w:t>
            </w:r>
            <w:r>
              <w:rPr>
                <w:sz w:val="20"/>
              </w:rPr>
              <w:t>,праздники,</w:t>
            </w:r>
          </w:p>
          <w:p w:rsidR="00BF134C" w:rsidRDefault="00BF134C" w:rsidP="00452380">
            <w:pPr>
              <w:pStyle w:val="TableParagraph"/>
              <w:spacing w:line="210" w:lineRule="exact"/>
              <w:ind w:left="0" w:right="-1"/>
              <w:rPr>
                <w:sz w:val="20"/>
              </w:rPr>
            </w:pPr>
            <w:r>
              <w:rPr>
                <w:sz w:val="20"/>
              </w:rPr>
              <w:t>обучающие</w:t>
            </w:r>
            <w:r w:rsidR="00834606">
              <w:rPr>
                <w:sz w:val="20"/>
              </w:rPr>
              <w:t xml:space="preserve"> </w:t>
            </w:r>
            <w:r>
              <w:rPr>
                <w:sz w:val="20"/>
              </w:rPr>
              <w:t>игры,</w:t>
            </w:r>
          </w:p>
          <w:p w:rsidR="00BF134C" w:rsidRDefault="00BF134C" w:rsidP="00452380">
            <w:pPr>
              <w:pStyle w:val="TableParagraph"/>
              <w:spacing w:line="209" w:lineRule="exact"/>
              <w:ind w:left="0" w:right="-1"/>
              <w:rPr>
                <w:sz w:val="20"/>
              </w:rPr>
            </w:pPr>
            <w:r>
              <w:rPr>
                <w:sz w:val="20"/>
              </w:rPr>
              <w:t>досуговые</w:t>
            </w:r>
            <w:r w:rsidR="00834606">
              <w:rPr>
                <w:sz w:val="20"/>
              </w:rPr>
              <w:t xml:space="preserve"> </w:t>
            </w:r>
            <w:r>
              <w:rPr>
                <w:sz w:val="20"/>
              </w:rPr>
              <w:t>игры,</w:t>
            </w:r>
          </w:p>
          <w:p w:rsidR="00BF134C" w:rsidRDefault="00BF134C" w:rsidP="00452380">
            <w:pPr>
              <w:pStyle w:val="TableParagraph"/>
              <w:spacing w:line="210" w:lineRule="exact"/>
              <w:ind w:left="0" w:right="-1"/>
              <w:rPr>
                <w:sz w:val="20"/>
              </w:rPr>
            </w:pPr>
            <w:r>
              <w:rPr>
                <w:sz w:val="20"/>
              </w:rPr>
              <w:t>народные</w:t>
            </w:r>
            <w:r w:rsidR="00834606">
              <w:rPr>
                <w:sz w:val="20"/>
              </w:rPr>
              <w:t xml:space="preserve"> </w:t>
            </w:r>
            <w:r>
              <w:rPr>
                <w:sz w:val="20"/>
              </w:rPr>
              <w:t>игры.</w:t>
            </w:r>
          </w:p>
          <w:p w:rsidR="00BF134C" w:rsidRDefault="00BF134C" w:rsidP="00452380">
            <w:pPr>
              <w:pStyle w:val="TableParagraph"/>
              <w:spacing w:line="211" w:lineRule="exact"/>
              <w:ind w:left="0" w:right="-1"/>
              <w:rPr>
                <w:sz w:val="20"/>
              </w:rPr>
            </w:pPr>
            <w:r>
              <w:rPr>
                <w:sz w:val="20"/>
              </w:rPr>
              <w:t>Самостоятельные</w:t>
            </w:r>
          </w:p>
          <w:p w:rsidR="00BF134C" w:rsidRDefault="00BF134C" w:rsidP="00452380">
            <w:pPr>
              <w:pStyle w:val="TableParagraph"/>
              <w:spacing w:line="210" w:lineRule="exact"/>
              <w:ind w:left="0" w:right="-1"/>
              <w:rPr>
                <w:sz w:val="20"/>
              </w:rPr>
            </w:pPr>
            <w:r>
              <w:rPr>
                <w:sz w:val="20"/>
              </w:rPr>
              <w:t>сюжетно-ролевые</w:t>
            </w:r>
          </w:p>
          <w:p w:rsidR="00BF134C" w:rsidRDefault="00BF134C" w:rsidP="00452380">
            <w:pPr>
              <w:pStyle w:val="TableParagraph"/>
              <w:spacing w:line="210" w:lineRule="exact"/>
              <w:ind w:left="0" w:right="-1"/>
              <w:rPr>
                <w:sz w:val="20"/>
              </w:rPr>
            </w:pPr>
            <w:r>
              <w:rPr>
                <w:sz w:val="20"/>
              </w:rPr>
              <w:t>игры,</w:t>
            </w:r>
            <w:r w:rsidR="00834606">
              <w:rPr>
                <w:sz w:val="20"/>
              </w:rPr>
              <w:t xml:space="preserve"> </w:t>
            </w:r>
            <w:r>
              <w:rPr>
                <w:sz w:val="20"/>
              </w:rPr>
              <w:t>досуговые</w:t>
            </w:r>
          </w:p>
          <w:p w:rsidR="00BF134C" w:rsidRDefault="00BF134C" w:rsidP="00452380">
            <w:pPr>
              <w:pStyle w:val="TableParagraph"/>
              <w:spacing w:line="210" w:lineRule="exact"/>
              <w:ind w:left="0" w:right="-1"/>
              <w:rPr>
                <w:sz w:val="20"/>
              </w:rPr>
            </w:pPr>
            <w:r>
              <w:rPr>
                <w:sz w:val="20"/>
              </w:rPr>
              <w:t>игры</w:t>
            </w:r>
            <w:r w:rsidR="00834606">
              <w:rPr>
                <w:sz w:val="20"/>
              </w:rPr>
              <w:t xml:space="preserve"> </w:t>
            </w:r>
            <w:r>
              <w:rPr>
                <w:sz w:val="20"/>
              </w:rPr>
              <w:t>с</w:t>
            </w:r>
            <w:r w:rsidR="00834606">
              <w:rPr>
                <w:sz w:val="20"/>
              </w:rPr>
              <w:t xml:space="preserve"> </w:t>
            </w:r>
            <w:r>
              <w:rPr>
                <w:sz w:val="20"/>
              </w:rPr>
              <w:t>участием</w:t>
            </w:r>
          </w:p>
          <w:p w:rsidR="00BF134C" w:rsidRDefault="00BF134C" w:rsidP="00452380">
            <w:pPr>
              <w:pStyle w:val="TableParagraph"/>
              <w:spacing w:line="209" w:lineRule="exact"/>
              <w:ind w:left="0" w:right="-1"/>
              <w:rPr>
                <w:sz w:val="20"/>
              </w:rPr>
            </w:pPr>
            <w:r>
              <w:rPr>
                <w:sz w:val="20"/>
              </w:rPr>
              <w:t>воспитателей</w:t>
            </w:r>
          </w:p>
        </w:tc>
        <w:tc>
          <w:tcPr>
            <w:tcW w:w="2268" w:type="dxa"/>
          </w:tcPr>
          <w:p w:rsidR="00BF134C" w:rsidRDefault="00BF134C" w:rsidP="00452380">
            <w:pPr>
              <w:pStyle w:val="TableParagraph"/>
              <w:spacing w:line="213" w:lineRule="exact"/>
              <w:ind w:left="0" w:right="-1"/>
              <w:rPr>
                <w:sz w:val="20"/>
              </w:rPr>
            </w:pPr>
            <w:r>
              <w:rPr>
                <w:sz w:val="20"/>
              </w:rPr>
              <w:t>В</w:t>
            </w:r>
            <w:r w:rsidR="00834606">
              <w:rPr>
                <w:sz w:val="20"/>
              </w:rPr>
              <w:t xml:space="preserve"> </w:t>
            </w:r>
            <w:r>
              <w:rPr>
                <w:sz w:val="20"/>
              </w:rPr>
              <w:t>соответствии</w:t>
            </w:r>
            <w:r w:rsidR="00834606">
              <w:rPr>
                <w:sz w:val="20"/>
              </w:rPr>
              <w:t xml:space="preserve"> </w:t>
            </w:r>
            <w:r>
              <w:rPr>
                <w:sz w:val="20"/>
              </w:rPr>
              <w:t>с</w:t>
            </w:r>
          </w:p>
          <w:p w:rsidR="00BF134C" w:rsidRDefault="004D3D19" w:rsidP="00452380">
            <w:pPr>
              <w:pStyle w:val="TableParagraph"/>
              <w:spacing w:line="210" w:lineRule="exact"/>
              <w:ind w:left="0" w:right="-1"/>
              <w:rPr>
                <w:sz w:val="20"/>
              </w:rPr>
            </w:pPr>
            <w:r>
              <w:rPr>
                <w:sz w:val="20"/>
              </w:rPr>
              <w:t>Р</w:t>
            </w:r>
            <w:r w:rsidR="00BF134C">
              <w:rPr>
                <w:sz w:val="20"/>
              </w:rPr>
              <w:t>ежимом</w:t>
            </w:r>
            <w:r w:rsidR="00834606">
              <w:rPr>
                <w:sz w:val="20"/>
              </w:rPr>
              <w:t xml:space="preserve"> </w:t>
            </w:r>
            <w:r w:rsidR="00BF134C">
              <w:rPr>
                <w:sz w:val="20"/>
              </w:rPr>
              <w:t>дня</w:t>
            </w:r>
          </w:p>
        </w:tc>
        <w:tc>
          <w:tcPr>
            <w:tcW w:w="2268" w:type="dxa"/>
          </w:tcPr>
          <w:p w:rsidR="00BF134C" w:rsidRDefault="00BF134C" w:rsidP="00452380">
            <w:pPr>
              <w:pStyle w:val="TableParagraph"/>
              <w:spacing w:line="213" w:lineRule="exact"/>
              <w:ind w:left="0" w:right="-1" w:firstLine="142"/>
              <w:rPr>
                <w:sz w:val="20"/>
              </w:rPr>
            </w:pPr>
            <w:r>
              <w:rPr>
                <w:sz w:val="20"/>
              </w:rPr>
              <w:t>Игры-</w:t>
            </w:r>
          </w:p>
          <w:p w:rsidR="00791324" w:rsidRDefault="00BF134C" w:rsidP="00834606">
            <w:pPr>
              <w:pStyle w:val="TableParagraph"/>
              <w:spacing w:line="210" w:lineRule="exact"/>
              <w:ind w:left="0" w:right="-1" w:firstLine="142"/>
              <w:rPr>
                <w:sz w:val="20"/>
              </w:rPr>
            </w:pPr>
            <w:r>
              <w:rPr>
                <w:sz w:val="20"/>
              </w:rPr>
              <w:t>экспериментирование</w:t>
            </w:r>
          </w:p>
          <w:p w:rsidR="00BF134C" w:rsidRDefault="00BF134C" w:rsidP="00452380">
            <w:pPr>
              <w:pStyle w:val="TableParagraph"/>
              <w:spacing w:line="208" w:lineRule="exact"/>
              <w:ind w:left="0" w:right="-1" w:firstLine="142"/>
              <w:rPr>
                <w:sz w:val="20"/>
              </w:rPr>
            </w:pPr>
            <w:r>
              <w:rPr>
                <w:sz w:val="20"/>
              </w:rPr>
              <w:t>Сюжетные</w:t>
            </w:r>
          </w:p>
          <w:p w:rsidR="00BF134C" w:rsidRDefault="004D3D19" w:rsidP="00452380">
            <w:pPr>
              <w:pStyle w:val="TableParagraph"/>
              <w:spacing w:line="209" w:lineRule="exact"/>
              <w:ind w:left="0" w:right="-1" w:firstLine="142"/>
              <w:rPr>
                <w:sz w:val="20"/>
              </w:rPr>
            </w:pPr>
            <w:r>
              <w:rPr>
                <w:sz w:val="20"/>
              </w:rPr>
              <w:t>С</w:t>
            </w:r>
            <w:r w:rsidR="00BF134C">
              <w:rPr>
                <w:sz w:val="20"/>
              </w:rPr>
              <w:t>амодеятельные</w:t>
            </w:r>
            <w:r w:rsidR="00834606">
              <w:rPr>
                <w:sz w:val="20"/>
              </w:rPr>
              <w:t xml:space="preserve"> </w:t>
            </w:r>
            <w:r w:rsidR="00BF134C">
              <w:rPr>
                <w:sz w:val="20"/>
              </w:rPr>
              <w:t>игры</w:t>
            </w:r>
          </w:p>
          <w:p w:rsidR="00BF134C" w:rsidRDefault="00BF134C" w:rsidP="00452380">
            <w:pPr>
              <w:pStyle w:val="TableParagraph"/>
              <w:spacing w:line="209" w:lineRule="exact"/>
              <w:ind w:left="0" w:right="-1" w:firstLine="142"/>
              <w:rPr>
                <w:sz w:val="20"/>
              </w:rPr>
            </w:pPr>
            <w:r>
              <w:rPr>
                <w:sz w:val="20"/>
              </w:rPr>
              <w:t>(с</w:t>
            </w:r>
            <w:r w:rsidR="00834606">
              <w:rPr>
                <w:sz w:val="20"/>
              </w:rPr>
              <w:t xml:space="preserve"> </w:t>
            </w:r>
            <w:r>
              <w:rPr>
                <w:sz w:val="20"/>
              </w:rPr>
              <w:t>собственными</w:t>
            </w:r>
          </w:p>
          <w:p w:rsidR="00BF134C" w:rsidRDefault="004D3D19" w:rsidP="00452380">
            <w:pPr>
              <w:pStyle w:val="TableParagraph"/>
              <w:spacing w:line="210" w:lineRule="exact"/>
              <w:ind w:left="0" w:right="-1" w:firstLine="142"/>
              <w:rPr>
                <w:sz w:val="20"/>
              </w:rPr>
            </w:pPr>
            <w:r>
              <w:rPr>
                <w:sz w:val="20"/>
              </w:rPr>
              <w:t>З</w:t>
            </w:r>
            <w:r w:rsidR="00BF134C">
              <w:rPr>
                <w:sz w:val="20"/>
              </w:rPr>
              <w:t>наниями</w:t>
            </w:r>
            <w:r w:rsidR="00834606">
              <w:rPr>
                <w:sz w:val="20"/>
              </w:rPr>
              <w:t xml:space="preserve"> </w:t>
            </w:r>
            <w:r w:rsidR="00BF134C">
              <w:rPr>
                <w:sz w:val="20"/>
              </w:rPr>
              <w:t>детей</w:t>
            </w:r>
            <w:r w:rsidR="00834606">
              <w:rPr>
                <w:sz w:val="20"/>
              </w:rPr>
              <w:t xml:space="preserve"> </w:t>
            </w:r>
            <w:r w:rsidR="00BF134C">
              <w:rPr>
                <w:sz w:val="20"/>
              </w:rPr>
              <w:t>на</w:t>
            </w:r>
          </w:p>
          <w:p w:rsidR="00BF134C" w:rsidRDefault="004D3D19" w:rsidP="00452380">
            <w:pPr>
              <w:pStyle w:val="TableParagraph"/>
              <w:spacing w:line="210" w:lineRule="exact"/>
              <w:ind w:left="0" w:right="-1" w:firstLine="142"/>
              <w:rPr>
                <w:sz w:val="20"/>
              </w:rPr>
            </w:pPr>
            <w:r>
              <w:rPr>
                <w:sz w:val="20"/>
              </w:rPr>
              <w:t>О</w:t>
            </w:r>
            <w:r w:rsidR="00BF134C">
              <w:rPr>
                <w:sz w:val="20"/>
              </w:rPr>
              <w:t>снове</w:t>
            </w:r>
            <w:r w:rsidR="00834606">
              <w:rPr>
                <w:sz w:val="20"/>
              </w:rPr>
              <w:t xml:space="preserve"> </w:t>
            </w:r>
            <w:r w:rsidR="00BF134C">
              <w:rPr>
                <w:sz w:val="20"/>
              </w:rPr>
              <w:t>их</w:t>
            </w:r>
            <w:r w:rsidR="00834606">
              <w:rPr>
                <w:sz w:val="20"/>
              </w:rPr>
              <w:t xml:space="preserve"> </w:t>
            </w:r>
            <w:r w:rsidR="00BF134C">
              <w:rPr>
                <w:sz w:val="20"/>
              </w:rPr>
              <w:t>опыта).</w:t>
            </w:r>
          </w:p>
          <w:p w:rsidR="00BF134C" w:rsidRDefault="00791324" w:rsidP="00452380">
            <w:pPr>
              <w:pStyle w:val="TableParagraph"/>
              <w:spacing w:line="210" w:lineRule="exact"/>
              <w:ind w:left="0" w:right="-1" w:firstLine="142"/>
              <w:rPr>
                <w:sz w:val="20"/>
              </w:rPr>
            </w:pPr>
            <w:r>
              <w:rPr>
                <w:sz w:val="20"/>
              </w:rPr>
              <w:t>Вне игровые</w:t>
            </w:r>
            <w:r w:rsidR="00834606">
              <w:rPr>
                <w:sz w:val="20"/>
              </w:rPr>
              <w:t xml:space="preserve"> </w:t>
            </w:r>
            <w:r w:rsidR="00BF134C">
              <w:rPr>
                <w:sz w:val="20"/>
              </w:rPr>
              <w:t>формы:</w:t>
            </w:r>
          </w:p>
          <w:p w:rsidR="00BF134C" w:rsidRDefault="00BF134C" w:rsidP="00452380">
            <w:pPr>
              <w:pStyle w:val="TableParagraph"/>
              <w:spacing w:line="210" w:lineRule="exact"/>
              <w:ind w:left="0" w:right="-1" w:firstLine="142"/>
              <w:rPr>
                <w:sz w:val="20"/>
              </w:rPr>
            </w:pPr>
            <w:r>
              <w:rPr>
                <w:sz w:val="20"/>
              </w:rPr>
              <w:t>самодеятельность</w:t>
            </w:r>
          </w:p>
          <w:p w:rsidR="00BF134C" w:rsidRDefault="00BF134C" w:rsidP="00452380">
            <w:pPr>
              <w:pStyle w:val="TableParagraph"/>
              <w:spacing w:line="209" w:lineRule="exact"/>
              <w:ind w:left="0" w:right="-1" w:firstLine="142"/>
              <w:rPr>
                <w:sz w:val="20"/>
              </w:rPr>
            </w:pPr>
            <w:r>
              <w:rPr>
                <w:sz w:val="20"/>
              </w:rPr>
              <w:t>дошкольников;</w:t>
            </w:r>
          </w:p>
          <w:p w:rsidR="00BF134C" w:rsidRDefault="00BF134C" w:rsidP="00452380">
            <w:pPr>
              <w:pStyle w:val="TableParagraph"/>
              <w:spacing w:line="210" w:lineRule="exact"/>
              <w:ind w:left="0" w:right="-1" w:firstLine="142"/>
              <w:rPr>
                <w:sz w:val="20"/>
              </w:rPr>
            </w:pPr>
            <w:r>
              <w:rPr>
                <w:sz w:val="20"/>
              </w:rPr>
              <w:t>изобразительная</w:t>
            </w:r>
          </w:p>
          <w:p w:rsidR="00BF134C" w:rsidRDefault="00BF134C" w:rsidP="00452380">
            <w:pPr>
              <w:pStyle w:val="TableParagraph"/>
              <w:spacing w:line="211" w:lineRule="exact"/>
              <w:ind w:left="0" w:right="-1" w:firstLine="142"/>
              <w:rPr>
                <w:sz w:val="20"/>
              </w:rPr>
            </w:pPr>
            <w:r>
              <w:rPr>
                <w:sz w:val="20"/>
              </w:rPr>
              <w:t>деятельность;</w:t>
            </w:r>
          </w:p>
          <w:p w:rsidR="00BF134C" w:rsidRDefault="00BF134C" w:rsidP="00452380">
            <w:pPr>
              <w:pStyle w:val="TableParagraph"/>
              <w:spacing w:line="210" w:lineRule="exact"/>
              <w:ind w:left="0" w:right="-1" w:firstLine="142"/>
              <w:rPr>
                <w:sz w:val="20"/>
              </w:rPr>
            </w:pPr>
            <w:r>
              <w:rPr>
                <w:sz w:val="20"/>
              </w:rPr>
              <w:t>труд</w:t>
            </w:r>
            <w:r w:rsidR="00834606">
              <w:rPr>
                <w:sz w:val="20"/>
              </w:rPr>
              <w:t xml:space="preserve"> </w:t>
            </w:r>
            <w:r>
              <w:rPr>
                <w:sz w:val="20"/>
              </w:rPr>
              <w:t>в природе;</w:t>
            </w:r>
          </w:p>
          <w:p w:rsidR="00BF134C" w:rsidRDefault="00BF134C" w:rsidP="00452380">
            <w:pPr>
              <w:pStyle w:val="TableParagraph"/>
              <w:spacing w:line="210" w:lineRule="exact"/>
              <w:ind w:left="0" w:right="-1" w:firstLine="142"/>
              <w:rPr>
                <w:sz w:val="20"/>
              </w:rPr>
            </w:pPr>
            <w:r>
              <w:rPr>
                <w:sz w:val="20"/>
              </w:rPr>
              <w:t>экспериментирование;</w:t>
            </w:r>
          </w:p>
          <w:p w:rsidR="00BF134C" w:rsidRDefault="00BF134C" w:rsidP="00452380">
            <w:pPr>
              <w:pStyle w:val="TableParagraph"/>
              <w:spacing w:line="210" w:lineRule="exact"/>
              <w:ind w:left="0" w:right="-1" w:firstLine="142"/>
              <w:rPr>
                <w:sz w:val="20"/>
              </w:rPr>
            </w:pPr>
            <w:r>
              <w:rPr>
                <w:sz w:val="20"/>
              </w:rPr>
              <w:t>конструирование;</w:t>
            </w:r>
          </w:p>
          <w:p w:rsidR="00BF134C" w:rsidRDefault="00BF134C" w:rsidP="00452380">
            <w:pPr>
              <w:pStyle w:val="TableParagraph"/>
              <w:spacing w:line="209" w:lineRule="exact"/>
              <w:ind w:left="0" w:right="-1" w:firstLine="142"/>
              <w:rPr>
                <w:sz w:val="20"/>
              </w:rPr>
            </w:pPr>
            <w:r>
              <w:rPr>
                <w:sz w:val="20"/>
              </w:rPr>
              <w:t>бытовая</w:t>
            </w:r>
            <w:r w:rsidR="00834606">
              <w:rPr>
                <w:sz w:val="20"/>
              </w:rPr>
              <w:t xml:space="preserve"> </w:t>
            </w:r>
            <w:r>
              <w:rPr>
                <w:sz w:val="20"/>
              </w:rPr>
              <w:t>деятельность;</w:t>
            </w:r>
          </w:p>
          <w:p w:rsidR="00BF134C" w:rsidRDefault="00BF134C" w:rsidP="00452380">
            <w:pPr>
              <w:pStyle w:val="TableParagraph"/>
              <w:spacing w:line="209" w:lineRule="exact"/>
              <w:ind w:left="0" w:right="-1" w:firstLine="142"/>
              <w:rPr>
                <w:sz w:val="20"/>
              </w:rPr>
            </w:pPr>
            <w:r>
              <w:rPr>
                <w:sz w:val="20"/>
              </w:rPr>
              <w:t>наблюдение</w:t>
            </w:r>
          </w:p>
        </w:tc>
      </w:tr>
      <w:tr w:rsidR="00BF134C" w:rsidTr="005946DA">
        <w:trPr>
          <w:trHeight w:val="287"/>
        </w:trPr>
        <w:tc>
          <w:tcPr>
            <w:tcW w:w="1985" w:type="dxa"/>
            <w:vMerge w:val="restart"/>
          </w:tcPr>
          <w:p w:rsidR="00BF134C" w:rsidRDefault="00BF134C" w:rsidP="00452380">
            <w:pPr>
              <w:pStyle w:val="TableParagraph"/>
              <w:spacing w:line="212" w:lineRule="exact"/>
              <w:ind w:left="0" w:right="-1"/>
              <w:rPr>
                <w:b/>
                <w:sz w:val="20"/>
              </w:rPr>
            </w:pPr>
            <w:r>
              <w:rPr>
                <w:b/>
                <w:sz w:val="20"/>
              </w:rPr>
              <w:t>Развитие</w:t>
            </w:r>
          </w:p>
          <w:p w:rsidR="00BF134C" w:rsidRDefault="00BF134C" w:rsidP="00452380">
            <w:pPr>
              <w:pStyle w:val="TableParagraph"/>
              <w:spacing w:line="210" w:lineRule="exact"/>
              <w:ind w:left="0" w:right="-1"/>
              <w:rPr>
                <w:b/>
                <w:sz w:val="20"/>
              </w:rPr>
            </w:pPr>
            <w:r>
              <w:rPr>
                <w:b/>
                <w:sz w:val="20"/>
              </w:rPr>
              <w:t>коммуникативных</w:t>
            </w:r>
          </w:p>
          <w:p w:rsidR="00BF134C" w:rsidRDefault="00BF134C" w:rsidP="00452380">
            <w:pPr>
              <w:pStyle w:val="TableParagraph"/>
              <w:spacing w:line="210" w:lineRule="exact"/>
              <w:ind w:left="0" w:right="-1"/>
              <w:rPr>
                <w:b/>
                <w:sz w:val="20"/>
              </w:rPr>
            </w:pPr>
            <w:r>
              <w:rPr>
                <w:b/>
                <w:sz w:val="20"/>
              </w:rPr>
              <w:t>способностей,</w:t>
            </w:r>
          </w:p>
          <w:p w:rsidR="00BF134C" w:rsidRDefault="00BF134C" w:rsidP="00452380">
            <w:pPr>
              <w:pStyle w:val="TableParagraph"/>
              <w:spacing w:line="210" w:lineRule="exact"/>
              <w:ind w:left="0" w:right="-1"/>
              <w:rPr>
                <w:b/>
                <w:sz w:val="20"/>
              </w:rPr>
            </w:pPr>
            <w:r>
              <w:rPr>
                <w:b/>
                <w:sz w:val="20"/>
              </w:rPr>
              <w:t>нравственное</w:t>
            </w:r>
          </w:p>
          <w:p w:rsidR="00BF134C" w:rsidRDefault="00BF134C" w:rsidP="00452380">
            <w:pPr>
              <w:pStyle w:val="TableParagraph"/>
              <w:spacing w:line="209" w:lineRule="exact"/>
              <w:ind w:left="0" w:right="-1"/>
              <w:rPr>
                <w:b/>
                <w:sz w:val="20"/>
              </w:rPr>
            </w:pPr>
            <w:r>
              <w:rPr>
                <w:b/>
                <w:sz w:val="20"/>
              </w:rPr>
              <w:t>воспитание</w:t>
            </w:r>
          </w:p>
        </w:tc>
        <w:tc>
          <w:tcPr>
            <w:tcW w:w="1559" w:type="dxa"/>
          </w:tcPr>
          <w:p w:rsidR="00BF134C" w:rsidRDefault="00BF134C" w:rsidP="00452380">
            <w:pPr>
              <w:pStyle w:val="TableParagraph"/>
              <w:spacing w:line="213" w:lineRule="exact"/>
              <w:ind w:left="0" w:right="-1"/>
              <w:rPr>
                <w:sz w:val="20"/>
              </w:rPr>
            </w:pPr>
            <w:r>
              <w:rPr>
                <w:sz w:val="20"/>
              </w:rPr>
              <w:t>2-5лет</w:t>
            </w:r>
            <w:r w:rsidR="00834606">
              <w:rPr>
                <w:sz w:val="20"/>
              </w:rPr>
              <w:t xml:space="preserve"> </w:t>
            </w:r>
            <w:r>
              <w:rPr>
                <w:sz w:val="20"/>
              </w:rPr>
              <w:t>младшая</w:t>
            </w:r>
            <w:r w:rsidR="00834606">
              <w:rPr>
                <w:sz w:val="20"/>
              </w:rPr>
              <w:t xml:space="preserve"> </w:t>
            </w:r>
            <w:r>
              <w:rPr>
                <w:sz w:val="20"/>
              </w:rPr>
              <w:t>и</w:t>
            </w:r>
          </w:p>
          <w:p w:rsidR="00BF134C" w:rsidRDefault="004D3D19" w:rsidP="00452380">
            <w:pPr>
              <w:pStyle w:val="TableParagraph"/>
              <w:spacing w:line="210" w:lineRule="exact"/>
              <w:ind w:left="0" w:right="-1"/>
              <w:rPr>
                <w:sz w:val="20"/>
              </w:rPr>
            </w:pPr>
            <w:r>
              <w:rPr>
                <w:sz w:val="20"/>
              </w:rPr>
              <w:t>С</w:t>
            </w:r>
            <w:r w:rsidR="00BF134C">
              <w:rPr>
                <w:sz w:val="20"/>
              </w:rPr>
              <w:t>редняя</w:t>
            </w:r>
            <w:r w:rsidR="00834606">
              <w:rPr>
                <w:sz w:val="20"/>
              </w:rPr>
              <w:t xml:space="preserve"> </w:t>
            </w:r>
            <w:r w:rsidR="00BF134C">
              <w:rPr>
                <w:sz w:val="20"/>
              </w:rPr>
              <w:t>группы</w:t>
            </w:r>
          </w:p>
        </w:tc>
        <w:tc>
          <w:tcPr>
            <w:tcW w:w="2268" w:type="dxa"/>
          </w:tcPr>
          <w:p w:rsidR="00791324" w:rsidRDefault="00BF134C" w:rsidP="00452380">
            <w:pPr>
              <w:pStyle w:val="TableParagraph"/>
              <w:spacing w:line="213" w:lineRule="exact"/>
              <w:ind w:left="0" w:right="-1"/>
              <w:rPr>
                <w:spacing w:val="-3"/>
                <w:sz w:val="20"/>
              </w:rPr>
            </w:pPr>
            <w:r>
              <w:rPr>
                <w:sz w:val="20"/>
              </w:rPr>
              <w:t>Беседы,</w:t>
            </w:r>
          </w:p>
          <w:p w:rsidR="00BF134C" w:rsidRDefault="00BF134C" w:rsidP="00452380">
            <w:pPr>
              <w:pStyle w:val="TableParagraph"/>
              <w:spacing w:line="213" w:lineRule="exact"/>
              <w:ind w:left="0" w:right="-1"/>
              <w:rPr>
                <w:sz w:val="20"/>
              </w:rPr>
            </w:pPr>
            <w:r>
              <w:rPr>
                <w:sz w:val="20"/>
              </w:rPr>
              <w:t>обучение,</w:t>
            </w:r>
          </w:p>
          <w:p w:rsidR="00BF134C" w:rsidRDefault="00BF134C" w:rsidP="00452380">
            <w:pPr>
              <w:pStyle w:val="TableParagraph"/>
              <w:spacing w:line="210" w:lineRule="exact"/>
              <w:ind w:left="0" w:right="-1"/>
              <w:rPr>
                <w:sz w:val="20"/>
              </w:rPr>
            </w:pPr>
            <w:r>
              <w:rPr>
                <w:sz w:val="20"/>
              </w:rPr>
              <w:t>чтение</w:t>
            </w:r>
            <w:r w:rsidR="00834606">
              <w:rPr>
                <w:sz w:val="20"/>
              </w:rPr>
              <w:t xml:space="preserve"> </w:t>
            </w:r>
            <w:r>
              <w:rPr>
                <w:sz w:val="20"/>
              </w:rPr>
              <w:t>худ.</w:t>
            </w:r>
          </w:p>
          <w:p w:rsidR="00BF134C" w:rsidRDefault="00BF134C" w:rsidP="00452380">
            <w:pPr>
              <w:pStyle w:val="TableParagraph"/>
              <w:spacing w:line="210" w:lineRule="exact"/>
              <w:ind w:left="0" w:right="-1"/>
              <w:rPr>
                <w:sz w:val="20"/>
              </w:rPr>
            </w:pPr>
            <w:r>
              <w:rPr>
                <w:sz w:val="20"/>
              </w:rPr>
              <w:t>литературы,</w:t>
            </w:r>
          </w:p>
          <w:p w:rsidR="00BF134C" w:rsidRDefault="00BF134C" w:rsidP="00452380">
            <w:pPr>
              <w:pStyle w:val="TableParagraph"/>
              <w:spacing w:line="210" w:lineRule="exact"/>
              <w:ind w:left="0" w:right="-1"/>
              <w:rPr>
                <w:sz w:val="20"/>
              </w:rPr>
            </w:pPr>
            <w:r>
              <w:rPr>
                <w:sz w:val="20"/>
              </w:rPr>
              <w:t>дидактические</w:t>
            </w:r>
          </w:p>
          <w:p w:rsidR="00BF134C" w:rsidRDefault="00BF134C" w:rsidP="00452380">
            <w:pPr>
              <w:pStyle w:val="TableParagraph"/>
              <w:spacing w:line="209" w:lineRule="exact"/>
              <w:ind w:left="0" w:right="-1"/>
              <w:rPr>
                <w:sz w:val="20"/>
              </w:rPr>
            </w:pPr>
            <w:r>
              <w:rPr>
                <w:sz w:val="20"/>
              </w:rPr>
              <w:t>игры</w:t>
            </w:r>
            <w:r w:rsidR="00834606">
              <w:rPr>
                <w:sz w:val="20"/>
              </w:rPr>
              <w:t xml:space="preserve"> </w:t>
            </w:r>
            <w:r>
              <w:rPr>
                <w:sz w:val="20"/>
              </w:rPr>
              <w:t>,игровые</w:t>
            </w:r>
          </w:p>
          <w:p w:rsidR="00791324" w:rsidRDefault="00BF134C" w:rsidP="00452380">
            <w:pPr>
              <w:pStyle w:val="TableParagraph"/>
              <w:spacing w:line="207" w:lineRule="exact"/>
              <w:ind w:left="0" w:right="-1"/>
              <w:rPr>
                <w:spacing w:val="-4"/>
                <w:sz w:val="20"/>
              </w:rPr>
            </w:pPr>
            <w:r>
              <w:rPr>
                <w:sz w:val="20"/>
              </w:rPr>
              <w:t>занятия,</w:t>
            </w:r>
          </w:p>
          <w:p w:rsidR="00BF134C" w:rsidRDefault="00BF134C" w:rsidP="00452380">
            <w:pPr>
              <w:pStyle w:val="TableParagraph"/>
              <w:spacing w:line="207" w:lineRule="exact"/>
              <w:ind w:left="0" w:right="-1"/>
              <w:rPr>
                <w:sz w:val="20"/>
              </w:rPr>
            </w:pPr>
            <w:r>
              <w:rPr>
                <w:sz w:val="20"/>
              </w:rPr>
              <w:t>сюжетно</w:t>
            </w:r>
          </w:p>
          <w:p w:rsidR="00BF134C" w:rsidRDefault="00BF134C" w:rsidP="00452380">
            <w:pPr>
              <w:pStyle w:val="TableParagraph"/>
              <w:spacing w:line="210" w:lineRule="exact"/>
              <w:ind w:left="0" w:right="-1"/>
              <w:rPr>
                <w:sz w:val="20"/>
              </w:rPr>
            </w:pPr>
            <w:r>
              <w:rPr>
                <w:sz w:val="20"/>
              </w:rPr>
              <w:t>ролевые</w:t>
            </w:r>
            <w:r w:rsidR="00834606">
              <w:rPr>
                <w:sz w:val="20"/>
              </w:rPr>
              <w:t xml:space="preserve"> </w:t>
            </w:r>
            <w:r>
              <w:rPr>
                <w:sz w:val="20"/>
              </w:rPr>
              <w:t>игры,</w:t>
            </w:r>
          </w:p>
          <w:p w:rsidR="00BF134C" w:rsidRDefault="00BF134C" w:rsidP="00452380">
            <w:pPr>
              <w:pStyle w:val="TableParagraph"/>
              <w:spacing w:line="210" w:lineRule="exact"/>
              <w:ind w:left="0" w:right="-1"/>
              <w:rPr>
                <w:sz w:val="20"/>
              </w:rPr>
            </w:pPr>
            <w:r>
              <w:rPr>
                <w:sz w:val="20"/>
              </w:rPr>
              <w:t>игровая</w:t>
            </w:r>
          </w:p>
          <w:p w:rsidR="00BF134C" w:rsidRDefault="00BF134C" w:rsidP="00452380">
            <w:pPr>
              <w:pStyle w:val="TableParagraph"/>
              <w:spacing w:line="210" w:lineRule="exact"/>
              <w:ind w:left="0" w:right="-1"/>
              <w:rPr>
                <w:sz w:val="20"/>
              </w:rPr>
            </w:pPr>
            <w:r>
              <w:rPr>
                <w:sz w:val="20"/>
              </w:rPr>
              <w:t>деятельность</w:t>
            </w:r>
          </w:p>
          <w:p w:rsidR="00BF134C" w:rsidRDefault="00BF134C" w:rsidP="00452380">
            <w:pPr>
              <w:pStyle w:val="TableParagraph"/>
              <w:spacing w:line="210" w:lineRule="exact"/>
              <w:ind w:left="0" w:right="-1"/>
              <w:rPr>
                <w:sz w:val="20"/>
              </w:rPr>
            </w:pPr>
            <w:r>
              <w:rPr>
                <w:sz w:val="20"/>
              </w:rPr>
              <w:t>(игры</w:t>
            </w:r>
            <w:r w:rsidR="00834606">
              <w:rPr>
                <w:sz w:val="20"/>
              </w:rPr>
              <w:t xml:space="preserve"> </w:t>
            </w:r>
            <w:r>
              <w:rPr>
                <w:sz w:val="20"/>
              </w:rPr>
              <w:t>в</w:t>
            </w:r>
            <w:r w:rsidR="00834606">
              <w:rPr>
                <w:sz w:val="20"/>
              </w:rPr>
              <w:t xml:space="preserve"> </w:t>
            </w:r>
            <w:r>
              <w:rPr>
                <w:sz w:val="20"/>
              </w:rPr>
              <w:t>парах,</w:t>
            </w:r>
          </w:p>
          <w:p w:rsidR="00BF134C" w:rsidRDefault="00BF134C" w:rsidP="00452380">
            <w:pPr>
              <w:pStyle w:val="TableParagraph"/>
              <w:spacing w:line="209" w:lineRule="exact"/>
              <w:ind w:left="0" w:right="-1"/>
              <w:rPr>
                <w:sz w:val="20"/>
              </w:rPr>
            </w:pPr>
            <w:r>
              <w:rPr>
                <w:sz w:val="20"/>
              </w:rPr>
              <w:t>совместные</w:t>
            </w:r>
          </w:p>
          <w:p w:rsidR="00BF134C" w:rsidRDefault="00BF134C" w:rsidP="00452380">
            <w:pPr>
              <w:pStyle w:val="TableParagraph"/>
              <w:spacing w:line="209" w:lineRule="exact"/>
              <w:ind w:left="0" w:right="-1"/>
              <w:rPr>
                <w:sz w:val="20"/>
              </w:rPr>
            </w:pPr>
            <w:r>
              <w:rPr>
                <w:sz w:val="20"/>
              </w:rPr>
              <w:t>игры</w:t>
            </w:r>
            <w:r w:rsidR="00834606">
              <w:rPr>
                <w:sz w:val="20"/>
              </w:rPr>
              <w:t xml:space="preserve"> </w:t>
            </w:r>
            <w:r>
              <w:rPr>
                <w:sz w:val="20"/>
              </w:rPr>
              <w:t>с</w:t>
            </w:r>
          </w:p>
          <w:p w:rsidR="00BF134C" w:rsidRDefault="00BF134C" w:rsidP="00452380">
            <w:pPr>
              <w:pStyle w:val="TableParagraph"/>
              <w:spacing w:line="210" w:lineRule="exact"/>
              <w:ind w:left="0" w:right="-1"/>
              <w:rPr>
                <w:sz w:val="20"/>
              </w:rPr>
            </w:pPr>
            <w:r>
              <w:rPr>
                <w:sz w:val="20"/>
              </w:rPr>
              <w:t>несколькими</w:t>
            </w:r>
          </w:p>
          <w:p w:rsidR="00BF134C" w:rsidRDefault="00BF134C" w:rsidP="00452380">
            <w:pPr>
              <w:pStyle w:val="TableParagraph"/>
              <w:spacing w:line="210" w:lineRule="exact"/>
              <w:ind w:left="0" w:right="-1"/>
              <w:rPr>
                <w:sz w:val="20"/>
              </w:rPr>
            </w:pPr>
            <w:r>
              <w:rPr>
                <w:sz w:val="20"/>
              </w:rPr>
              <w:t>партнерами,</w:t>
            </w:r>
          </w:p>
          <w:p w:rsidR="00BF134C" w:rsidRDefault="00BF134C" w:rsidP="00452380">
            <w:pPr>
              <w:pStyle w:val="TableParagraph"/>
              <w:spacing w:line="210" w:lineRule="exact"/>
              <w:ind w:left="0" w:right="-1"/>
              <w:rPr>
                <w:sz w:val="20"/>
              </w:rPr>
            </w:pPr>
            <w:r>
              <w:rPr>
                <w:sz w:val="20"/>
              </w:rPr>
              <w:t>пальчиковые</w:t>
            </w:r>
          </w:p>
          <w:p w:rsidR="00BF134C" w:rsidRDefault="00BF134C" w:rsidP="00452380">
            <w:pPr>
              <w:pStyle w:val="TableParagraph"/>
              <w:spacing w:line="226" w:lineRule="exact"/>
              <w:ind w:left="0" w:right="-1"/>
              <w:rPr>
                <w:sz w:val="20"/>
              </w:rPr>
            </w:pPr>
            <w:r>
              <w:rPr>
                <w:sz w:val="20"/>
              </w:rPr>
              <w:t>игры)</w:t>
            </w:r>
          </w:p>
        </w:tc>
        <w:tc>
          <w:tcPr>
            <w:tcW w:w="2268" w:type="dxa"/>
          </w:tcPr>
          <w:p w:rsidR="00BF134C" w:rsidRDefault="00BF134C" w:rsidP="00452380">
            <w:pPr>
              <w:pStyle w:val="TableParagraph"/>
              <w:spacing w:line="213" w:lineRule="exact"/>
              <w:ind w:left="0" w:right="-1"/>
              <w:rPr>
                <w:sz w:val="20"/>
              </w:rPr>
            </w:pPr>
            <w:r>
              <w:rPr>
                <w:sz w:val="20"/>
              </w:rPr>
              <w:t>Индивидуальная</w:t>
            </w:r>
          </w:p>
          <w:p w:rsidR="00BF134C" w:rsidRDefault="004D3D19" w:rsidP="00452380">
            <w:pPr>
              <w:pStyle w:val="TableParagraph"/>
              <w:spacing w:line="210" w:lineRule="exact"/>
              <w:ind w:left="0" w:right="-1"/>
              <w:rPr>
                <w:sz w:val="20"/>
              </w:rPr>
            </w:pPr>
            <w:r>
              <w:rPr>
                <w:sz w:val="20"/>
              </w:rPr>
              <w:t>Р</w:t>
            </w:r>
            <w:r w:rsidR="00BF134C">
              <w:rPr>
                <w:sz w:val="20"/>
              </w:rPr>
              <w:t>абота</w:t>
            </w:r>
            <w:r w:rsidR="00834606">
              <w:rPr>
                <w:sz w:val="20"/>
              </w:rPr>
              <w:t xml:space="preserve"> </w:t>
            </w:r>
            <w:r w:rsidR="00BF134C">
              <w:rPr>
                <w:sz w:val="20"/>
              </w:rPr>
              <w:t>во</w:t>
            </w:r>
            <w:r w:rsidR="00834606">
              <w:rPr>
                <w:sz w:val="20"/>
              </w:rPr>
              <w:t xml:space="preserve"> </w:t>
            </w:r>
            <w:r w:rsidR="00BF134C">
              <w:rPr>
                <w:sz w:val="20"/>
              </w:rPr>
              <w:t>время</w:t>
            </w:r>
          </w:p>
          <w:p w:rsidR="00BF134C" w:rsidRDefault="004D3D19" w:rsidP="00452380">
            <w:pPr>
              <w:pStyle w:val="TableParagraph"/>
              <w:spacing w:line="210" w:lineRule="exact"/>
              <w:ind w:left="0" w:right="-1"/>
              <w:rPr>
                <w:sz w:val="20"/>
              </w:rPr>
            </w:pPr>
            <w:r>
              <w:rPr>
                <w:sz w:val="20"/>
              </w:rPr>
              <w:t>У</w:t>
            </w:r>
            <w:r w:rsidR="00BF134C">
              <w:rPr>
                <w:sz w:val="20"/>
              </w:rPr>
              <w:t>треннего</w:t>
            </w:r>
            <w:r w:rsidR="00834606">
              <w:rPr>
                <w:sz w:val="20"/>
              </w:rPr>
              <w:t xml:space="preserve"> </w:t>
            </w:r>
            <w:r w:rsidR="00BF134C">
              <w:rPr>
                <w:sz w:val="20"/>
              </w:rPr>
              <w:t>приема</w:t>
            </w:r>
          </w:p>
          <w:p w:rsidR="00BF134C" w:rsidRDefault="00BF134C" w:rsidP="00452380">
            <w:pPr>
              <w:pStyle w:val="TableParagraph"/>
              <w:spacing w:line="210" w:lineRule="exact"/>
              <w:ind w:left="0" w:right="-1"/>
              <w:rPr>
                <w:sz w:val="20"/>
              </w:rPr>
            </w:pPr>
            <w:r>
              <w:rPr>
                <w:sz w:val="20"/>
              </w:rPr>
              <w:t>(беседы,показ);</w:t>
            </w: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Культурно-</w:t>
            </w:r>
          </w:p>
          <w:p w:rsidR="00BF134C" w:rsidRDefault="00BF134C" w:rsidP="00452380">
            <w:pPr>
              <w:pStyle w:val="TableParagraph"/>
              <w:spacing w:line="207" w:lineRule="exact"/>
              <w:ind w:left="0" w:right="-1"/>
              <w:rPr>
                <w:sz w:val="20"/>
              </w:rPr>
            </w:pPr>
            <w:r>
              <w:rPr>
                <w:sz w:val="20"/>
              </w:rPr>
              <w:t>гигиенические</w:t>
            </w:r>
          </w:p>
          <w:p w:rsidR="00BF134C" w:rsidRDefault="00BF134C" w:rsidP="00452380">
            <w:pPr>
              <w:pStyle w:val="TableParagraph"/>
              <w:spacing w:line="210" w:lineRule="exact"/>
              <w:ind w:left="0" w:right="-1"/>
              <w:rPr>
                <w:sz w:val="20"/>
              </w:rPr>
            </w:pPr>
            <w:r>
              <w:rPr>
                <w:sz w:val="20"/>
              </w:rPr>
              <w:t>процедуры</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10" w:lineRule="exact"/>
              <w:ind w:left="0" w:right="-1"/>
              <w:rPr>
                <w:sz w:val="20"/>
              </w:rPr>
            </w:pPr>
            <w:r>
              <w:rPr>
                <w:sz w:val="20"/>
              </w:rPr>
              <w:t>напоминание);</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Игровая</w:t>
            </w:r>
          </w:p>
          <w:p w:rsidR="00BF134C" w:rsidRDefault="004D3D19" w:rsidP="00452380">
            <w:pPr>
              <w:pStyle w:val="TableParagraph"/>
              <w:spacing w:line="209" w:lineRule="exact"/>
              <w:ind w:left="0" w:right="-1"/>
              <w:rPr>
                <w:sz w:val="20"/>
              </w:rPr>
            </w:pPr>
            <w:r>
              <w:rPr>
                <w:sz w:val="20"/>
              </w:rPr>
              <w:t>Д</w:t>
            </w:r>
            <w:r w:rsidR="00BF134C">
              <w:rPr>
                <w:sz w:val="20"/>
              </w:rPr>
              <w:t>еятельностьво</w:t>
            </w:r>
          </w:p>
          <w:p w:rsidR="00BF134C" w:rsidRDefault="004D3D19" w:rsidP="00452380">
            <w:pPr>
              <w:pStyle w:val="TableParagraph"/>
              <w:spacing w:line="209" w:lineRule="exact"/>
              <w:ind w:left="0" w:right="-1"/>
              <w:rPr>
                <w:sz w:val="20"/>
              </w:rPr>
            </w:pPr>
            <w:r>
              <w:rPr>
                <w:sz w:val="20"/>
              </w:rPr>
              <w:t>В</w:t>
            </w:r>
            <w:r w:rsidR="00BF134C">
              <w:rPr>
                <w:sz w:val="20"/>
              </w:rPr>
              <w:t>ремя</w:t>
            </w:r>
            <w:r w:rsidR="00834606">
              <w:rPr>
                <w:sz w:val="20"/>
              </w:rPr>
              <w:t xml:space="preserve"> </w:t>
            </w:r>
            <w:r w:rsidR="00BF134C">
              <w:rPr>
                <w:sz w:val="20"/>
              </w:rPr>
              <w:t>прогулки</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10" w:lineRule="exact"/>
              <w:ind w:left="0" w:right="-1"/>
              <w:rPr>
                <w:sz w:val="20"/>
              </w:rPr>
            </w:pPr>
            <w:r>
              <w:rPr>
                <w:sz w:val="20"/>
              </w:rPr>
              <w:t>напоминание)</w:t>
            </w:r>
          </w:p>
        </w:tc>
        <w:tc>
          <w:tcPr>
            <w:tcW w:w="2268" w:type="dxa"/>
          </w:tcPr>
          <w:p w:rsidR="00BF134C" w:rsidRDefault="00BF134C" w:rsidP="00452380">
            <w:pPr>
              <w:pStyle w:val="TableParagraph"/>
              <w:spacing w:line="213" w:lineRule="exact"/>
              <w:ind w:left="0" w:right="-1" w:firstLine="142"/>
              <w:rPr>
                <w:sz w:val="20"/>
              </w:rPr>
            </w:pPr>
            <w:r>
              <w:rPr>
                <w:sz w:val="20"/>
              </w:rPr>
              <w:t>Игровая</w:t>
            </w:r>
            <w:r w:rsidR="00834606">
              <w:rPr>
                <w:sz w:val="20"/>
              </w:rPr>
              <w:t xml:space="preserve"> </w:t>
            </w:r>
            <w:r>
              <w:rPr>
                <w:sz w:val="20"/>
              </w:rPr>
              <w:t>деятельность,</w:t>
            </w:r>
          </w:p>
          <w:p w:rsidR="00791324" w:rsidRDefault="00791324" w:rsidP="00452380">
            <w:pPr>
              <w:pStyle w:val="TableParagraph"/>
              <w:spacing w:line="210" w:lineRule="exact"/>
              <w:ind w:left="0" w:right="-1" w:firstLine="142"/>
              <w:rPr>
                <w:sz w:val="20"/>
              </w:rPr>
            </w:pPr>
          </w:p>
          <w:p w:rsidR="00BF134C" w:rsidRDefault="004D3D19" w:rsidP="00452380">
            <w:pPr>
              <w:pStyle w:val="TableParagraph"/>
              <w:spacing w:line="210" w:lineRule="exact"/>
              <w:ind w:left="0" w:right="-1" w:firstLine="142"/>
              <w:rPr>
                <w:sz w:val="20"/>
              </w:rPr>
            </w:pPr>
            <w:r>
              <w:rPr>
                <w:sz w:val="20"/>
              </w:rPr>
              <w:t>Д</w:t>
            </w:r>
            <w:r w:rsidR="00BF134C">
              <w:rPr>
                <w:sz w:val="20"/>
              </w:rPr>
              <w:t>идактические</w:t>
            </w:r>
            <w:r w:rsidR="00834606">
              <w:rPr>
                <w:sz w:val="20"/>
              </w:rPr>
              <w:t xml:space="preserve"> </w:t>
            </w:r>
            <w:r w:rsidR="00BF134C">
              <w:rPr>
                <w:sz w:val="20"/>
              </w:rPr>
              <w:t>игры,</w:t>
            </w:r>
          </w:p>
          <w:p w:rsidR="00791324" w:rsidRDefault="00791324" w:rsidP="00452380">
            <w:pPr>
              <w:pStyle w:val="TableParagraph"/>
              <w:spacing w:line="210" w:lineRule="exact"/>
              <w:ind w:left="0" w:right="-1" w:firstLine="142"/>
              <w:rPr>
                <w:sz w:val="20"/>
              </w:rPr>
            </w:pPr>
          </w:p>
          <w:p w:rsidR="00BF134C" w:rsidRDefault="004D3D19" w:rsidP="00452380">
            <w:pPr>
              <w:pStyle w:val="TableParagraph"/>
              <w:spacing w:line="210" w:lineRule="exact"/>
              <w:ind w:left="0" w:right="-1" w:firstLine="142"/>
              <w:rPr>
                <w:sz w:val="20"/>
              </w:rPr>
            </w:pPr>
            <w:r>
              <w:rPr>
                <w:sz w:val="20"/>
              </w:rPr>
              <w:t>С</w:t>
            </w:r>
            <w:r w:rsidR="00BF134C">
              <w:rPr>
                <w:sz w:val="20"/>
              </w:rPr>
              <w:t>южетно</w:t>
            </w:r>
            <w:r w:rsidR="00834606">
              <w:rPr>
                <w:sz w:val="20"/>
              </w:rPr>
              <w:t>-</w:t>
            </w:r>
            <w:r w:rsidR="00BF134C">
              <w:rPr>
                <w:sz w:val="20"/>
              </w:rPr>
              <w:t>ролевые</w:t>
            </w:r>
          </w:p>
          <w:p w:rsidR="00BF134C" w:rsidRDefault="00BF134C" w:rsidP="00452380">
            <w:pPr>
              <w:pStyle w:val="TableParagraph"/>
              <w:spacing w:line="210" w:lineRule="exact"/>
              <w:ind w:left="0" w:right="-1" w:firstLine="142"/>
              <w:rPr>
                <w:sz w:val="20"/>
              </w:rPr>
            </w:pPr>
            <w:r>
              <w:rPr>
                <w:sz w:val="20"/>
              </w:rPr>
              <w:t>игры,</w:t>
            </w:r>
          </w:p>
          <w:p w:rsidR="00791324" w:rsidRDefault="00791324" w:rsidP="00452380">
            <w:pPr>
              <w:pStyle w:val="TableParagraph"/>
              <w:spacing w:line="209" w:lineRule="exact"/>
              <w:ind w:left="0" w:right="-1" w:firstLine="142"/>
              <w:rPr>
                <w:sz w:val="20"/>
              </w:rPr>
            </w:pPr>
          </w:p>
          <w:p w:rsidR="002C590A" w:rsidRDefault="00BF134C" w:rsidP="00452380">
            <w:pPr>
              <w:pStyle w:val="TableParagraph"/>
              <w:spacing w:line="209" w:lineRule="exact"/>
              <w:ind w:left="0" w:right="-1" w:firstLine="142"/>
              <w:rPr>
                <w:sz w:val="20"/>
              </w:rPr>
            </w:pPr>
            <w:r>
              <w:rPr>
                <w:sz w:val="20"/>
              </w:rPr>
              <w:t>самообслуживание</w:t>
            </w:r>
          </w:p>
          <w:p w:rsidR="002C590A" w:rsidRPr="002C590A" w:rsidRDefault="002C590A" w:rsidP="00452380">
            <w:pPr>
              <w:ind w:right="-1" w:firstLine="142"/>
            </w:pPr>
          </w:p>
          <w:p w:rsidR="002C590A" w:rsidRPr="002C590A" w:rsidRDefault="002C590A" w:rsidP="00452380">
            <w:pPr>
              <w:ind w:right="-1" w:firstLine="142"/>
            </w:pPr>
          </w:p>
          <w:p w:rsidR="002C590A" w:rsidRPr="002C590A" w:rsidRDefault="002C590A" w:rsidP="00452380">
            <w:pPr>
              <w:ind w:right="-1" w:firstLine="142"/>
            </w:pPr>
          </w:p>
          <w:p w:rsidR="002C590A" w:rsidRPr="002C590A" w:rsidRDefault="002C590A" w:rsidP="00452380">
            <w:pPr>
              <w:ind w:right="-1" w:firstLine="142"/>
            </w:pPr>
          </w:p>
          <w:p w:rsidR="00BF134C" w:rsidRPr="002C590A" w:rsidRDefault="00BF134C" w:rsidP="00452380">
            <w:pPr>
              <w:ind w:right="-1" w:firstLine="142"/>
            </w:pPr>
          </w:p>
        </w:tc>
      </w:tr>
      <w:tr w:rsidR="00BF134C" w:rsidTr="005946DA">
        <w:trPr>
          <w:trHeight w:val="3388"/>
        </w:trPr>
        <w:tc>
          <w:tcPr>
            <w:tcW w:w="1985" w:type="dxa"/>
            <w:vMerge/>
          </w:tcPr>
          <w:p w:rsidR="00BF134C" w:rsidRDefault="00BF134C" w:rsidP="00452380">
            <w:pPr>
              <w:pStyle w:val="TableParagraph"/>
              <w:ind w:left="0" w:right="-1"/>
              <w:rPr>
                <w:sz w:val="16"/>
              </w:rPr>
            </w:pPr>
          </w:p>
        </w:tc>
        <w:tc>
          <w:tcPr>
            <w:tcW w:w="1559" w:type="dxa"/>
          </w:tcPr>
          <w:p w:rsidR="00BF134C" w:rsidRDefault="00BF134C" w:rsidP="00452380">
            <w:pPr>
              <w:pStyle w:val="TableParagraph"/>
              <w:spacing w:line="209" w:lineRule="exact"/>
              <w:ind w:left="0" w:right="-1"/>
              <w:rPr>
                <w:sz w:val="20"/>
              </w:rPr>
            </w:pPr>
            <w:r>
              <w:rPr>
                <w:sz w:val="20"/>
              </w:rPr>
              <w:t>5-7лет</w:t>
            </w:r>
            <w:r w:rsidR="00834606">
              <w:rPr>
                <w:sz w:val="20"/>
              </w:rPr>
              <w:t xml:space="preserve"> </w:t>
            </w:r>
            <w:r>
              <w:rPr>
                <w:sz w:val="20"/>
              </w:rPr>
              <w:t>старшая и</w:t>
            </w:r>
          </w:p>
          <w:p w:rsidR="00BF134C" w:rsidRDefault="004D3D19" w:rsidP="00452380">
            <w:pPr>
              <w:pStyle w:val="TableParagraph"/>
              <w:spacing w:line="209" w:lineRule="exact"/>
              <w:ind w:left="0" w:right="-1"/>
              <w:rPr>
                <w:sz w:val="20"/>
              </w:rPr>
            </w:pPr>
            <w:r>
              <w:rPr>
                <w:sz w:val="20"/>
              </w:rPr>
              <w:t>П</w:t>
            </w:r>
            <w:r w:rsidR="00BF134C">
              <w:rPr>
                <w:sz w:val="20"/>
              </w:rPr>
              <w:t>одг.к</w:t>
            </w:r>
            <w:r w:rsidR="00834606">
              <w:rPr>
                <w:sz w:val="20"/>
              </w:rPr>
              <w:t xml:space="preserve"> </w:t>
            </w:r>
            <w:r w:rsidR="00BF134C">
              <w:rPr>
                <w:sz w:val="20"/>
              </w:rPr>
              <w:t>школе</w:t>
            </w:r>
          </w:p>
          <w:p w:rsidR="00BF134C" w:rsidRDefault="004D3D19" w:rsidP="00452380">
            <w:pPr>
              <w:pStyle w:val="TableParagraph"/>
              <w:spacing w:line="210" w:lineRule="exact"/>
              <w:ind w:left="0" w:right="-1"/>
              <w:rPr>
                <w:sz w:val="20"/>
              </w:rPr>
            </w:pPr>
            <w:r>
              <w:rPr>
                <w:sz w:val="20"/>
              </w:rPr>
              <w:t>Г</w:t>
            </w:r>
            <w:r w:rsidR="00BF134C">
              <w:rPr>
                <w:sz w:val="20"/>
              </w:rPr>
              <w:t>руппы</w:t>
            </w:r>
          </w:p>
        </w:tc>
        <w:tc>
          <w:tcPr>
            <w:tcW w:w="2268" w:type="dxa"/>
          </w:tcPr>
          <w:p w:rsidR="00791324" w:rsidRDefault="00BF134C" w:rsidP="00452380">
            <w:pPr>
              <w:pStyle w:val="TableParagraph"/>
              <w:spacing w:line="209" w:lineRule="exact"/>
              <w:ind w:left="0" w:right="-1"/>
              <w:rPr>
                <w:sz w:val="20"/>
              </w:rPr>
            </w:pPr>
            <w:r>
              <w:rPr>
                <w:sz w:val="20"/>
              </w:rPr>
              <w:t>Беседы-занятия,</w:t>
            </w:r>
          </w:p>
          <w:p w:rsidR="00BF134C" w:rsidRDefault="004D3D19" w:rsidP="00452380">
            <w:pPr>
              <w:pStyle w:val="TableParagraph"/>
              <w:spacing w:line="209" w:lineRule="exact"/>
              <w:ind w:left="0" w:right="-1"/>
              <w:rPr>
                <w:sz w:val="20"/>
              </w:rPr>
            </w:pPr>
            <w:r>
              <w:rPr>
                <w:sz w:val="20"/>
              </w:rPr>
              <w:t>Ч</w:t>
            </w:r>
            <w:r w:rsidR="00BF134C">
              <w:rPr>
                <w:sz w:val="20"/>
              </w:rPr>
              <w:t>тение</w:t>
            </w:r>
            <w:r w:rsidR="00834606">
              <w:rPr>
                <w:sz w:val="20"/>
              </w:rPr>
              <w:t xml:space="preserve"> </w:t>
            </w:r>
            <w:r w:rsidR="00BF134C">
              <w:rPr>
                <w:sz w:val="20"/>
              </w:rPr>
              <w:t>худ.</w:t>
            </w:r>
          </w:p>
          <w:p w:rsidR="00791324" w:rsidRDefault="00BF134C" w:rsidP="00452380">
            <w:pPr>
              <w:pStyle w:val="TableParagraph"/>
              <w:spacing w:line="210" w:lineRule="exact"/>
              <w:ind w:left="0" w:right="-1"/>
              <w:rPr>
                <w:sz w:val="20"/>
              </w:rPr>
            </w:pPr>
            <w:r>
              <w:rPr>
                <w:sz w:val="20"/>
              </w:rPr>
              <w:t>литературы,</w:t>
            </w:r>
          </w:p>
          <w:p w:rsidR="00BF134C" w:rsidRDefault="00BF134C" w:rsidP="00452380">
            <w:pPr>
              <w:pStyle w:val="TableParagraph"/>
              <w:spacing w:line="210" w:lineRule="exact"/>
              <w:ind w:left="0" w:right="-1"/>
              <w:rPr>
                <w:sz w:val="20"/>
              </w:rPr>
            </w:pPr>
            <w:r>
              <w:rPr>
                <w:sz w:val="20"/>
              </w:rPr>
              <w:t>проблемные</w:t>
            </w:r>
          </w:p>
          <w:p w:rsidR="00BF134C" w:rsidRDefault="00BF134C" w:rsidP="00452380">
            <w:pPr>
              <w:pStyle w:val="TableParagraph"/>
              <w:spacing w:line="210" w:lineRule="exact"/>
              <w:ind w:left="0" w:right="-1"/>
              <w:rPr>
                <w:sz w:val="20"/>
              </w:rPr>
            </w:pPr>
            <w:r>
              <w:rPr>
                <w:sz w:val="20"/>
              </w:rPr>
              <w:t>ситуации,поисков</w:t>
            </w:r>
          </w:p>
          <w:p w:rsidR="00BF134C" w:rsidRDefault="00BF134C" w:rsidP="00452380">
            <w:pPr>
              <w:pStyle w:val="TableParagraph"/>
              <w:spacing w:line="209" w:lineRule="exact"/>
              <w:ind w:left="0" w:right="-1"/>
              <w:rPr>
                <w:sz w:val="20"/>
              </w:rPr>
            </w:pPr>
            <w:r>
              <w:rPr>
                <w:sz w:val="20"/>
              </w:rPr>
              <w:t>–творческие</w:t>
            </w:r>
          </w:p>
          <w:p w:rsidR="00791324" w:rsidRDefault="00BF134C" w:rsidP="00834606">
            <w:pPr>
              <w:pStyle w:val="TableParagraph"/>
              <w:spacing w:line="209" w:lineRule="exact"/>
              <w:ind w:left="0" w:right="-1"/>
              <w:rPr>
                <w:sz w:val="20"/>
              </w:rPr>
            </w:pPr>
            <w:r>
              <w:rPr>
                <w:sz w:val="20"/>
              </w:rPr>
              <w:t>задания,</w:t>
            </w:r>
          </w:p>
          <w:p w:rsidR="00BF134C" w:rsidRDefault="00BF134C" w:rsidP="00452380">
            <w:pPr>
              <w:pStyle w:val="TableParagraph"/>
              <w:spacing w:line="210" w:lineRule="exact"/>
              <w:ind w:left="0" w:right="-1"/>
              <w:rPr>
                <w:sz w:val="20"/>
              </w:rPr>
            </w:pPr>
            <w:r>
              <w:rPr>
                <w:sz w:val="20"/>
              </w:rPr>
              <w:t>экскурсии,</w:t>
            </w:r>
          </w:p>
          <w:p w:rsidR="00BF134C" w:rsidRDefault="00BF134C" w:rsidP="00452380">
            <w:pPr>
              <w:pStyle w:val="TableParagraph"/>
              <w:spacing w:line="210" w:lineRule="exact"/>
              <w:ind w:left="0" w:right="-1"/>
              <w:rPr>
                <w:sz w:val="20"/>
              </w:rPr>
            </w:pPr>
            <w:r>
              <w:rPr>
                <w:sz w:val="20"/>
              </w:rPr>
              <w:t>праздники,</w:t>
            </w:r>
          </w:p>
          <w:p w:rsidR="00BF134C" w:rsidRDefault="00BF134C" w:rsidP="00452380">
            <w:pPr>
              <w:pStyle w:val="TableParagraph"/>
              <w:spacing w:line="211" w:lineRule="exact"/>
              <w:ind w:left="0" w:right="-1"/>
              <w:rPr>
                <w:sz w:val="20"/>
              </w:rPr>
            </w:pPr>
            <w:r>
              <w:rPr>
                <w:sz w:val="20"/>
              </w:rPr>
              <w:t>просмотр</w:t>
            </w:r>
          </w:p>
          <w:p w:rsidR="00791324" w:rsidRDefault="00BF134C" w:rsidP="00E018FC">
            <w:pPr>
              <w:pStyle w:val="TableParagraph"/>
              <w:spacing w:line="211" w:lineRule="exact"/>
              <w:ind w:left="0" w:right="-1"/>
              <w:rPr>
                <w:sz w:val="20"/>
              </w:rPr>
            </w:pPr>
            <w:r>
              <w:rPr>
                <w:sz w:val="20"/>
              </w:rPr>
              <w:t>видеофильмов,</w:t>
            </w:r>
          </w:p>
          <w:p w:rsidR="00BF134C" w:rsidRDefault="00BF134C" w:rsidP="00452380">
            <w:pPr>
              <w:pStyle w:val="TableParagraph"/>
              <w:spacing w:line="209" w:lineRule="exact"/>
              <w:ind w:left="0" w:right="-1"/>
              <w:rPr>
                <w:sz w:val="20"/>
              </w:rPr>
            </w:pPr>
            <w:r>
              <w:rPr>
                <w:sz w:val="20"/>
              </w:rPr>
              <w:t>театрализованные</w:t>
            </w:r>
          </w:p>
          <w:p w:rsidR="00BF134C" w:rsidRDefault="00BF134C" w:rsidP="00452380">
            <w:pPr>
              <w:pStyle w:val="TableParagraph"/>
              <w:spacing w:line="209" w:lineRule="exact"/>
              <w:ind w:left="0" w:right="-1"/>
              <w:rPr>
                <w:sz w:val="20"/>
              </w:rPr>
            </w:pPr>
            <w:r>
              <w:rPr>
                <w:sz w:val="20"/>
              </w:rPr>
              <w:t>постановки,</w:t>
            </w:r>
          </w:p>
          <w:p w:rsidR="00BF134C" w:rsidRDefault="00BF134C" w:rsidP="00452380">
            <w:pPr>
              <w:pStyle w:val="TableParagraph"/>
              <w:spacing w:line="210" w:lineRule="exact"/>
              <w:ind w:left="0" w:right="-1"/>
              <w:rPr>
                <w:sz w:val="20"/>
              </w:rPr>
            </w:pPr>
            <w:r>
              <w:rPr>
                <w:sz w:val="20"/>
              </w:rPr>
              <w:t>решение</w:t>
            </w:r>
            <w:r w:rsidR="00E018FC">
              <w:rPr>
                <w:sz w:val="20"/>
              </w:rPr>
              <w:t xml:space="preserve"> </w:t>
            </w:r>
            <w:r>
              <w:rPr>
                <w:sz w:val="20"/>
              </w:rPr>
              <w:t>задач</w:t>
            </w:r>
          </w:p>
        </w:tc>
        <w:tc>
          <w:tcPr>
            <w:tcW w:w="2268" w:type="dxa"/>
          </w:tcPr>
          <w:p w:rsidR="00BF134C" w:rsidRDefault="00BF134C" w:rsidP="00452380">
            <w:pPr>
              <w:pStyle w:val="TableParagraph"/>
              <w:spacing w:line="209" w:lineRule="exact"/>
              <w:ind w:left="0" w:right="-1"/>
              <w:rPr>
                <w:sz w:val="20"/>
              </w:rPr>
            </w:pPr>
            <w:r>
              <w:rPr>
                <w:sz w:val="20"/>
              </w:rPr>
              <w:t>Индивидуальная</w:t>
            </w:r>
          </w:p>
          <w:p w:rsidR="00BF134C" w:rsidRDefault="004D3D19" w:rsidP="00452380">
            <w:pPr>
              <w:pStyle w:val="TableParagraph"/>
              <w:spacing w:line="209" w:lineRule="exact"/>
              <w:ind w:left="0" w:right="-1"/>
              <w:rPr>
                <w:sz w:val="20"/>
              </w:rPr>
            </w:pPr>
            <w:r>
              <w:rPr>
                <w:sz w:val="20"/>
              </w:rPr>
              <w:t>Р</w:t>
            </w:r>
            <w:r w:rsidR="00BF134C">
              <w:rPr>
                <w:sz w:val="20"/>
              </w:rPr>
              <w:t>абота</w:t>
            </w:r>
            <w:r w:rsidR="00E018FC">
              <w:rPr>
                <w:sz w:val="20"/>
              </w:rPr>
              <w:t xml:space="preserve"> </w:t>
            </w:r>
            <w:r w:rsidR="00BF134C">
              <w:rPr>
                <w:sz w:val="20"/>
              </w:rPr>
              <w:t>во</w:t>
            </w:r>
            <w:r w:rsidR="00E018FC">
              <w:rPr>
                <w:sz w:val="20"/>
              </w:rPr>
              <w:t xml:space="preserve"> </w:t>
            </w:r>
            <w:r w:rsidR="00BF134C">
              <w:rPr>
                <w:sz w:val="20"/>
              </w:rPr>
              <w:t>время</w:t>
            </w:r>
          </w:p>
          <w:p w:rsidR="00BF134C" w:rsidRDefault="004D3D19" w:rsidP="00452380">
            <w:pPr>
              <w:pStyle w:val="TableParagraph"/>
              <w:spacing w:line="210" w:lineRule="exact"/>
              <w:ind w:left="0" w:right="-1"/>
              <w:rPr>
                <w:sz w:val="20"/>
              </w:rPr>
            </w:pPr>
            <w:r>
              <w:rPr>
                <w:sz w:val="20"/>
              </w:rPr>
              <w:t>У</w:t>
            </w:r>
            <w:r w:rsidR="00BF134C">
              <w:rPr>
                <w:sz w:val="20"/>
              </w:rPr>
              <w:t>треннего</w:t>
            </w:r>
            <w:r w:rsidR="00E018FC">
              <w:rPr>
                <w:sz w:val="20"/>
              </w:rPr>
              <w:t xml:space="preserve"> </w:t>
            </w:r>
            <w:r w:rsidR="00BF134C">
              <w:rPr>
                <w:sz w:val="20"/>
              </w:rPr>
              <w:t>приема</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Культурно-</w:t>
            </w:r>
          </w:p>
          <w:p w:rsidR="00BF134C" w:rsidRDefault="00BF134C" w:rsidP="00452380">
            <w:pPr>
              <w:pStyle w:val="TableParagraph"/>
              <w:spacing w:line="210" w:lineRule="exact"/>
              <w:ind w:left="0" w:right="-1"/>
              <w:rPr>
                <w:sz w:val="20"/>
              </w:rPr>
            </w:pPr>
            <w:r>
              <w:rPr>
                <w:sz w:val="20"/>
              </w:rPr>
              <w:t>гигиенические</w:t>
            </w:r>
          </w:p>
          <w:p w:rsidR="00BF134C" w:rsidRDefault="00BF134C" w:rsidP="00452380">
            <w:pPr>
              <w:pStyle w:val="TableParagraph"/>
              <w:spacing w:line="209" w:lineRule="exact"/>
              <w:ind w:left="0" w:right="-1"/>
              <w:rPr>
                <w:sz w:val="20"/>
              </w:rPr>
            </w:pPr>
            <w:r>
              <w:rPr>
                <w:sz w:val="20"/>
              </w:rPr>
              <w:t>процедуры</w:t>
            </w:r>
          </w:p>
          <w:p w:rsidR="00BF134C" w:rsidRDefault="00BF134C" w:rsidP="00452380">
            <w:pPr>
              <w:pStyle w:val="TableParagraph"/>
              <w:spacing w:line="209" w:lineRule="exact"/>
              <w:ind w:left="0" w:right="-1"/>
              <w:rPr>
                <w:sz w:val="20"/>
              </w:rPr>
            </w:pPr>
            <w:r>
              <w:rPr>
                <w:sz w:val="20"/>
              </w:rPr>
              <w:t>(напоминание);</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Игровая</w:t>
            </w:r>
          </w:p>
          <w:p w:rsidR="00BF134C" w:rsidRDefault="004D3D19" w:rsidP="00452380">
            <w:pPr>
              <w:pStyle w:val="TableParagraph"/>
              <w:spacing w:line="210" w:lineRule="exact"/>
              <w:ind w:left="0" w:right="-1"/>
              <w:rPr>
                <w:sz w:val="20"/>
              </w:rPr>
            </w:pPr>
            <w:r>
              <w:rPr>
                <w:sz w:val="20"/>
              </w:rPr>
              <w:t>Д</w:t>
            </w:r>
            <w:r w:rsidR="00BF134C">
              <w:rPr>
                <w:sz w:val="20"/>
              </w:rPr>
              <w:t>еятельностьво</w:t>
            </w:r>
          </w:p>
          <w:p w:rsidR="00BF134C" w:rsidRDefault="004D3D19" w:rsidP="00452380">
            <w:pPr>
              <w:pStyle w:val="TableParagraph"/>
              <w:spacing w:line="211" w:lineRule="exact"/>
              <w:ind w:left="0" w:right="-1"/>
              <w:rPr>
                <w:sz w:val="20"/>
              </w:rPr>
            </w:pPr>
            <w:r>
              <w:rPr>
                <w:sz w:val="20"/>
              </w:rPr>
              <w:t>В</w:t>
            </w:r>
            <w:r w:rsidR="00BF134C">
              <w:rPr>
                <w:sz w:val="20"/>
              </w:rPr>
              <w:t>ремя</w:t>
            </w:r>
            <w:r w:rsidR="00E018FC">
              <w:rPr>
                <w:sz w:val="20"/>
              </w:rPr>
              <w:t xml:space="preserve"> </w:t>
            </w:r>
            <w:r w:rsidR="00BF134C">
              <w:rPr>
                <w:sz w:val="20"/>
              </w:rPr>
              <w:t>прогулки</w:t>
            </w:r>
          </w:p>
          <w:p w:rsidR="00BF134C" w:rsidRDefault="00BF134C" w:rsidP="00452380">
            <w:pPr>
              <w:pStyle w:val="TableParagraph"/>
              <w:spacing w:line="211" w:lineRule="exact"/>
              <w:ind w:left="0" w:right="-1"/>
              <w:rPr>
                <w:sz w:val="20"/>
              </w:rPr>
            </w:pPr>
            <w:r>
              <w:rPr>
                <w:sz w:val="20"/>
              </w:rPr>
              <w:t>(напоминание);</w:t>
            </w:r>
          </w:p>
          <w:p w:rsidR="00BF134C" w:rsidRDefault="00BF134C" w:rsidP="00452380">
            <w:pPr>
              <w:pStyle w:val="TableParagraph"/>
              <w:spacing w:line="209" w:lineRule="exact"/>
              <w:ind w:left="0" w:right="-1"/>
              <w:rPr>
                <w:sz w:val="20"/>
              </w:rPr>
            </w:pPr>
            <w:r>
              <w:rPr>
                <w:sz w:val="20"/>
              </w:rPr>
              <w:t>дежурство;</w:t>
            </w:r>
          </w:p>
          <w:p w:rsidR="00BF134C" w:rsidRDefault="00BF134C" w:rsidP="00452380">
            <w:pPr>
              <w:pStyle w:val="TableParagraph"/>
              <w:spacing w:line="209" w:lineRule="exact"/>
              <w:ind w:left="0" w:right="-1"/>
              <w:rPr>
                <w:sz w:val="20"/>
              </w:rPr>
            </w:pPr>
            <w:r>
              <w:rPr>
                <w:sz w:val="20"/>
              </w:rPr>
              <w:t>тематические</w:t>
            </w:r>
          </w:p>
          <w:p w:rsidR="00791324" w:rsidRDefault="00BF134C" w:rsidP="00452380">
            <w:pPr>
              <w:pStyle w:val="TableParagraph"/>
              <w:spacing w:line="210" w:lineRule="exact"/>
              <w:ind w:left="0" w:right="-1"/>
              <w:rPr>
                <w:sz w:val="20"/>
              </w:rPr>
            </w:pPr>
            <w:r>
              <w:rPr>
                <w:sz w:val="20"/>
              </w:rPr>
              <w:t>досуги.</w:t>
            </w:r>
          </w:p>
          <w:p w:rsidR="00BF134C" w:rsidRDefault="00BF134C" w:rsidP="00452380">
            <w:pPr>
              <w:pStyle w:val="TableParagraph"/>
              <w:spacing w:line="210" w:lineRule="exact"/>
              <w:ind w:left="0" w:right="-1"/>
              <w:rPr>
                <w:sz w:val="20"/>
              </w:rPr>
            </w:pPr>
            <w:r>
              <w:rPr>
                <w:sz w:val="20"/>
              </w:rPr>
              <w:t>Минутка</w:t>
            </w:r>
          </w:p>
          <w:p w:rsidR="00BF134C" w:rsidRDefault="00BF134C" w:rsidP="00452380">
            <w:pPr>
              <w:pStyle w:val="TableParagraph"/>
              <w:spacing w:line="210" w:lineRule="exact"/>
              <w:ind w:left="0" w:right="-1"/>
              <w:rPr>
                <w:sz w:val="20"/>
              </w:rPr>
            </w:pPr>
            <w:r>
              <w:rPr>
                <w:sz w:val="20"/>
              </w:rPr>
              <w:t>вежливости</w:t>
            </w:r>
          </w:p>
        </w:tc>
        <w:tc>
          <w:tcPr>
            <w:tcW w:w="2268" w:type="dxa"/>
          </w:tcPr>
          <w:p w:rsidR="00BF134C" w:rsidRDefault="00BF134C" w:rsidP="00452380">
            <w:pPr>
              <w:pStyle w:val="TableParagraph"/>
              <w:spacing w:line="209" w:lineRule="exact"/>
              <w:ind w:left="0" w:right="-1" w:firstLine="142"/>
              <w:rPr>
                <w:sz w:val="20"/>
              </w:rPr>
            </w:pPr>
            <w:r>
              <w:rPr>
                <w:sz w:val="20"/>
              </w:rPr>
              <w:t>Игровая</w:t>
            </w:r>
            <w:r w:rsidR="00E018FC">
              <w:rPr>
                <w:sz w:val="20"/>
              </w:rPr>
              <w:t xml:space="preserve"> </w:t>
            </w:r>
            <w:r>
              <w:rPr>
                <w:sz w:val="20"/>
              </w:rPr>
              <w:t>деятельность</w:t>
            </w:r>
          </w:p>
          <w:p w:rsidR="00BF134C" w:rsidRDefault="00BF134C" w:rsidP="00452380">
            <w:pPr>
              <w:pStyle w:val="TableParagraph"/>
              <w:spacing w:line="209" w:lineRule="exact"/>
              <w:ind w:left="0" w:right="-1" w:firstLine="142"/>
              <w:rPr>
                <w:sz w:val="20"/>
              </w:rPr>
            </w:pPr>
            <w:r>
              <w:rPr>
                <w:sz w:val="20"/>
              </w:rPr>
              <w:t>(игры</w:t>
            </w:r>
            <w:r w:rsidR="00E018FC">
              <w:rPr>
                <w:sz w:val="20"/>
              </w:rPr>
              <w:t xml:space="preserve"> </w:t>
            </w:r>
            <w:r>
              <w:rPr>
                <w:sz w:val="20"/>
              </w:rPr>
              <w:t>в</w:t>
            </w:r>
            <w:r w:rsidR="00E018FC">
              <w:rPr>
                <w:sz w:val="20"/>
              </w:rPr>
              <w:t xml:space="preserve"> </w:t>
            </w:r>
            <w:r>
              <w:rPr>
                <w:sz w:val="20"/>
              </w:rPr>
              <w:t>парах,</w:t>
            </w:r>
          </w:p>
          <w:p w:rsidR="00BF134C" w:rsidRDefault="004D3D19" w:rsidP="00452380">
            <w:pPr>
              <w:pStyle w:val="TableParagraph"/>
              <w:spacing w:line="210" w:lineRule="exact"/>
              <w:ind w:left="0" w:right="-1" w:firstLine="142"/>
              <w:rPr>
                <w:sz w:val="20"/>
              </w:rPr>
            </w:pPr>
            <w:r>
              <w:rPr>
                <w:sz w:val="20"/>
              </w:rPr>
              <w:t>С</w:t>
            </w:r>
            <w:r w:rsidR="00BF134C">
              <w:rPr>
                <w:sz w:val="20"/>
              </w:rPr>
              <w:t>овместные</w:t>
            </w:r>
            <w:r w:rsidR="00E018FC">
              <w:rPr>
                <w:sz w:val="20"/>
              </w:rPr>
              <w:t xml:space="preserve"> </w:t>
            </w:r>
            <w:r w:rsidR="00BF134C">
              <w:rPr>
                <w:sz w:val="20"/>
              </w:rPr>
              <w:t>игры</w:t>
            </w:r>
            <w:r w:rsidR="00E018FC">
              <w:rPr>
                <w:sz w:val="20"/>
              </w:rPr>
              <w:t xml:space="preserve"> </w:t>
            </w:r>
            <w:r w:rsidR="00BF134C">
              <w:rPr>
                <w:sz w:val="20"/>
              </w:rPr>
              <w:t>с</w:t>
            </w:r>
          </w:p>
          <w:p w:rsidR="00BF134C" w:rsidRDefault="00BF134C" w:rsidP="00452380">
            <w:pPr>
              <w:pStyle w:val="TableParagraph"/>
              <w:spacing w:line="210" w:lineRule="exact"/>
              <w:ind w:left="0" w:right="-1" w:firstLine="142"/>
              <w:rPr>
                <w:sz w:val="20"/>
              </w:rPr>
            </w:pPr>
            <w:r>
              <w:rPr>
                <w:sz w:val="20"/>
              </w:rPr>
              <w:t>несколькими</w:t>
            </w:r>
          </w:p>
          <w:p w:rsidR="00BF134C" w:rsidRDefault="00BF134C" w:rsidP="00452380">
            <w:pPr>
              <w:pStyle w:val="TableParagraph"/>
              <w:spacing w:line="210" w:lineRule="exact"/>
              <w:ind w:left="0" w:right="-1" w:firstLine="142"/>
              <w:rPr>
                <w:sz w:val="20"/>
              </w:rPr>
            </w:pPr>
            <w:r>
              <w:rPr>
                <w:sz w:val="20"/>
              </w:rPr>
              <w:t>партнерами,</w:t>
            </w:r>
          </w:p>
          <w:p w:rsidR="00BF134C" w:rsidRDefault="00BF134C" w:rsidP="00452380">
            <w:pPr>
              <w:pStyle w:val="TableParagraph"/>
              <w:spacing w:line="209" w:lineRule="exact"/>
              <w:ind w:left="0" w:right="-1" w:firstLine="142"/>
              <w:rPr>
                <w:sz w:val="20"/>
              </w:rPr>
            </w:pPr>
            <w:r>
              <w:rPr>
                <w:sz w:val="20"/>
              </w:rPr>
              <w:t>хороводные</w:t>
            </w:r>
            <w:r w:rsidR="00E018FC">
              <w:rPr>
                <w:sz w:val="20"/>
              </w:rPr>
              <w:t xml:space="preserve"> </w:t>
            </w:r>
            <w:r>
              <w:rPr>
                <w:sz w:val="20"/>
              </w:rPr>
              <w:t>игры,</w:t>
            </w:r>
          </w:p>
          <w:p w:rsidR="00BF134C" w:rsidRDefault="00BF134C" w:rsidP="00452380">
            <w:pPr>
              <w:pStyle w:val="TableParagraph"/>
              <w:spacing w:line="209" w:lineRule="exact"/>
              <w:ind w:left="0" w:right="-1" w:firstLine="142"/>
              <w:rPr>
                <w:sz w:val="20"/>
              </w:rPr>
            </w:pPr>
            <w:r>
              <w:rPr>
                <w:sz w:val="20"/>
              </w:rPr>
              <w:t>игры</w:t>
            </w:r>
            <w:r w:rsidR="00E018FC">
              <w:rPr>
                <w:sz w:val="20"/>
              </w:rPr>
              <w:t xml:space="preserve"> </w:t>
            </w:r>
            <w:r>
              <w:rPr>
                <w:sz w:val="20"/>
              </w:rPr>
              <w:t>с</w:t>
            </w:r>
            <w:r w:rsidR="00E018FC">
              <w:rPr>
                <w:sz w:val="20"/>
              </w:rPr>
              <w:t xml:space="preserve"> </w:t>
            </w:r>
            <w:r>
              <w:rPr>
                <w:sz w:val="20"/>
              </w:rPr>
              <w:t>правилами),</w:t>
            </w:r>
          </w:p>
          <w:p w:rsidR="00BF134C" w:rsidRDefault="00BF134C" w:rsidP="00452380">
            <w:pPr>
              <w:pStyle w:val="TableParagraph"/>
              <w:spacing w:line="210" w:lineRule="exact"/>
              <w:ind w:left="0" w:right="-1" w:firstLine="142"/>
              <w:rPr>
                <w:sz w:val="20"/>
              </w:rPr>
            </w:pPr>
            <w:r>
              <w:rPr>
                <w:sz w:val="20"/>
              </w:rPr>
              <w:t>дидактические</w:t>
            </w:r>
            <w:r w:rsidR="00E018FC">
              <w:rPr>
                <w:sz w:val="20"/>
              </w:rPr>
              <w:t xml:space="preserve"> </w:t>
            </w:r>
            <w:r>
              <w:rPr>
                <w:sz w:val="20"/>
              </w:rPr>
              <w:t>игры,</w:t>
            </w:r>
          </w:p>
          <w:p w:rsidR="00BF134C" w:rsidRDefault="00BF134C" w:rsidP="00452380">
            <w:pPr>
              <w:pStyle w:val="TableParagraph"/>
              <w:spacing w:line="210" w:lineRule="exact"/>
              <w:ind w:left="0" w:right="-1" w:firstLine="142"/>
              <w:rPr>
                <w:sz w:val="20"/>
              </w:rPr>
            </w:pPr>
            <w:r>
              <w:rPr>
                <w:sz w:val="20"/>
              </w:rPr>
              <w:t>сюжетно-ролевые</w:t>
            </w:r>
          </w:p>
          <w:p w:rsidR="00791324" w:rsidRDefault="00BF134C" w:rsidP="00452380">
            <w:pPr>
              <w:pStyle w:val="TableParagraph"/>
              <w:spacing w:line="211" w:lineRule="exact"/>
              <w:ind w:left="0" w:right="-1" w:firstLine="142"/>
              <w:rPr>
                <w:spacing w:val="-4"/>
                <w:sz w:val="20"/>
              </w:rPr>
            </w:pPr>
            <w:r>
              <w:rPr>
                <w:sz w:val="20"/>
              </w:rPr>
              <w:t>игры,</w:t>
            </w:r>
          </w:p>
          <w:p w:rsidR="00791324" w:rsidRDefault="00BF134C" w:rsidP="00E018FC">
            <w:pPr>
              <w:pStyle w:val="TableParagraph"/>
              <w:spacing w:line="211" w:lineRule="exact"/>
              <w:ind w:left="0" w:right="-1" w:firstLine="142"/>
              <w:rPr>
                <w:sz w:val="20"/>
              </w:rPr>
            </w:pPr>
            <w:r>
              <w:rPr>
                <w:sz w:val="20"/>
              </w:rPr>
              <w:t>дежурство,</w:t>
            </w:r>
          </w:p>
          <w:p w:rsidR="00BF134C" w:rsidRDefault="00BF134C" w:rsidP="00452380">
            <w:pPr>
              <w:pStyle w:val="TableParagraph"/>
              <w:spacing w:line="211" w:lineRule="exact"/>
              <w:ind w:left="0" w:right="-1" w:firstLine="142"/>
              <w:rPr>
                <w:sz w:val="20"/>
              </w:rPr>
            </w:pPr>
            <w:r>
              <w:rPr>
                <w:sz w:val="20"/>
              </w:rPr>
              <w:t>самообслуживание,</w:t>
            </w:r>
          </w:p>
          <w:p w:rsidR="00791324" w:rsidRDefault="00BF134C" w:rsidP="00E018FC">
            <w:pPr>
              <w:pStyle w:val="TableParagraph"/>
              <w:spacing w:line="209" w:lineRule="exact"/>
              <w:ind w:left="0" w:right="-1" w:firstLine="142"/>
              <w:rPr>
                <w:sz w:val="20"/>
              </w:rPr>
            </w:pPr>
            <w:r>
              <w:rPr>
                <w:sz w:val="20"/>
              </w:rPr>
              <w:t>подвижные,</w:t>
            </w:r>
          </w:p>
          <w:p w:rsidR="00BF134C" w:rsidRDefault="00BF134C" w:rsidP="00452380">
            <w:pPr>
              <w:pStyle w:val="TableParagraph"/>
              <w:spacing w:line="209" w:lineRule="exact"/>
              <w:ind w:left="0" w:right="-1" w:firstLine="142"/>
              <w:rPr>
                <w:sz w:val="20"/>
              </w:rPr>
            </w:pPr>
            <w:r>
              <w:rPr>
                <w:sz w:val="20"/>
              </w:rPr>
              <w:t>театрализованные</w:t>
            </w:r>
          </w:p>
          <w:p w:rsidR="00791324" w:rsidRDefault="00BF134C" w:rsidP="00452380">
            <w:pPr>
              <w:pStyle w:val="TableParagraph"/>
              <w:spacing w:line="210" w:lineRule="exact"/>
              <w:ind w:left="0" w:right="-1" w:firstLine="142"/>
              <w:rPr>
                <w:spacing w:val="-5"/>
                <w:sz w:val="20"/>
              </w:rPr>
            </w:pPr>
            <w:r>
              <w:rPr>
                <w:sz w:val="20"/>
              </w:rPr>
              <w:t>игры,</w:t>
            </w:r>
          </w:p>
          <w:p w:rsidR="00BF134C" w:rsidRDefault="00BF134C" w:rsidP="00452380">
            <w:pPr>
              <w:pStyle w:val="TableParagraph"/>
              <w:spacing w:line="210" w:lineRule="exact"/>
              <w:ind w:left="0" w:right="-1" w:firstLine="142"/>
              <w:rPr>
                <w:sz w:val="20"/>
              </w:rPr>
            </w:pPr>
            <w:r>
              <w:rPr>
                <w:sz w:val="20"/>
              </w:rPr>
              <w:t>продуктивная</w:t>
            </w:r>
          </w:p>
          <w:p w:rsidR="00BF134C" w:rsidRDefault="00BF134C" w:rsidP="00452380">
            <w:pPr>
              <w:pStyle w:val="TableParagraph"/>
              <w:spacing w:line="210" w:lineRule="exact"/>
              <w:ind w:left="0" w:right="-1" w:firstLine="142"/>
              <w:rPr>
                <w:sz w:val="20"/>
              </w:rPr>
            </w:pPr>
            <w:r>
              <w:rPr>
                <w:sz w:val="20"/>
              </w:rPr>
              <w:t>деятельность</w:t>
            </w:r>
          </w:p>
        </w:tc>
      </w:tr>
      <w:tr w:rsidR="00BF134C" w:rsidTr="005946DA">
        <w:trPr>
          <w:trHeight w:val="4032"/>
        </w:trPr>
        <w:tc>
          <w:tcPr>
            <w:tcW w:w="1985" w:type="dxa"/>
          </w:tcPr>
          <w:p w:rsidR="00BF134C" w:rsidRDefault="00BF134C" w:rsidP="00452380">
            <w:pPr>
              <w:pStyle w:val="TableParagraph"/>
              <w:spacing w:line="213" w:lineRule="exact"/>
              <w:ind w:left="0" w:right="-1"/>
              <w:rPr>
                <w:b/>
                <w:sz w:val="20"/>
              </w:rPr>
            </w:pPr>
            <w:r>
              <w:rPr>
                <w:b/>
                <w:sz w:val="20"/>
              </w:rPr>
              <w:lastRenderedPageBreak/>
              <w:t>Формирование</w:t>
            </w:r>
          </w:p>
          <w:p w:rsidR="00BF134C" w:rsidRDefault="00BF134C" w:rsidP="00452380">
            <w:pPr>
              <w:pStyle w:val="TableParagraph"/>
              <w:spacing w:line="211" w:lineRule="exact"/>
              <w:ind w:left="0" w:right="-1"/>
              <w:rPr>
                <w:b/>
                <w:sz w:val="20"/>
              </w:rPr>
            </w:pPr>
            <w:r>
              <w:rPr>
                <w:b/>
                <w:sz w:val="20"/>
              </w:rPr>
              <w:t>первичных</w:t>
            </w:r>
          </w:p>
          <w:p w:rsidR="00BF134C" w:rsidRDefault="00BF134C" w:rsidP="00452380">
            <w:pPr>
              <w:pStyle w:val="TableParagraph"/>
              <w:spacing w:line="211" w:lineRule="exact"/>
              <w:ind w:left="0" w:right="-1"/>
              <w:rPr>
                <w:b/>
                <w:sz w:val="20"/>
              </w:rPr>
            </w:pPr>
            <w:r>
              <w:rPr>
                <w:b/>
                <w:sz w:val="20"/>
              </w:rPr>
              <w:t>ценностных</w:t>
            </w:r>
          </w:p>
          <w:p w:rsidR="00BF134C" w:rsidRDefault="00BF134C" w:rsidP="00452380">
            <w:pPr>
              <w:pStyle w:val="TableParagraph"/>
              <w:spacing w:line="210" w:lineRule="exact"/>
              <w:ind w:left="0" w:right="-1"/>
              <w:rPr>
                <w:b/>
                <w:sz w:val="20"/>
              </w:rPr>
            </w:pPr>
            <w:r>
              <w:rPr>
                <w:b/>
                <w:sz w:val="20"/>
              </w:rPr>
              <w:t>представлений</w:t>
            </w:r>
          </w:p>
          <w:p w:rsidR="00BF134C" w:rsidRDefault="00BF134C" w:rsidP="00452380">
            <w:pPr>
              <w:pStyle w:val="TableParagraph"/>
              <w:spacing w:line="208" w:lineRule="exact"/>
              <w:ind w:left="0" w:right="-1"/>
              <w:rPr>
                <w:sz w:val="20"/>
              </w:rPr>
            </w:pPr>
            <w:r>
              <w:rPr>
                <w:sz w:val="20"/>
              </w:rPr>
              <w:t>*образ</w:t>
            </w:r>
            <w:r w:rsidR="00E018FC">
              <w:rPr>
                <w:sz w:val="20"/>
              </w:rPr>
              <w:t xml:space="preserve"> </w:t>
            </w:r>
            <w:r>
              <w:rPr>
                <w:sz w:val="20"/>
              </w:rPr>
              <w:t>Я</w:t>
            </w:r>
          </w:p>
          <w:p w:rsidR="00BF134C" w:rsidRDefault="00BF134C" w:rsidP="00452380">
            <w:pPr>
              <w:pStyle w:val="TableParagraph"/>
              <w:spacing w:line="209" w:lineRule="exact"/>
              <w:ind w:left="0" w:right="-1"/>
              <w:rPr>
                <w:sz w:val="20"/>
              </w:rPr>
            </w:pPr>
            <w:r>
              <w:rPr>
                <w:sz w:val="20"/>
              </w:rPr>
              <w:t>*патриотическое</w:t>
            </w:r>
          </w:p>
          <w:p w:rsidR="00BF134C" w:rsidRDefault="00E018FC" w:rsidP="00452380">
            <w:pPr>
              <w:pStyle w:val="TableParagraph"/>
              <w:spacing w:line="209" w:lineRule="exact"/>
              <w:ind w:left="0" w:right="-1"/>
              <w:rPr>
                <w:sz w:val="20"/>
              </w:rPr>
            </w:pPr>
            <w:r>
              <w:rPr>
                <w:sz w:val="20"/>
              </w:rPr>
              <w:t>В</w:t>
            </w:r>
            <w:r w:rsidR="00BF134C">
              <w:rPr>
                <w:sz w:val="20"/>
              </w:rPr>
              <w:t>оспитание</w:t>
            </w:r>
            <w:r>
              <w:rPr>
                <w:sz w:val="20"/>
              </w:rPr>
              <w:t xml:space="preserve"> </w:t>
            </w:r>
            <w:r w:rsidR="00BF134C">
              <w:rPr>
                <w:sz w:val="20"/>
              </w:rPr>
              <w:t>(семья,</w:t>
            </w:r>
          </w:p>
          <w:p w:rsidR="00BF134C" w:rsidRDefault="00E018FC" w:rsidP="00452380">
            <w:pPr>
              <w:pStyle w:val="TableParagraph"/>
              <w:spacing w:line="210" w:lineRule="exact"/>
              <w:ind w:left="0" w:right="-1"/>
              <w:rPr>
                <w:sz w:val="20"/>
              </w:rPr>
            </w:pPr>
            <w:r>
              <w:rPr>
                <w:sz w:val="20"/>
              </w:rPr>
              <w:t>Д</w:t>
            </w:r>
            <w:r w:rsidR="00BF134C">
              <w:rPr>
                <w:sz w:val="20"/>
              </w:rPr>
              <w:t>етский</w:t>
            </w:r>
            <w:r>
              <w:rPr>
                <w:sz w:val="20"/>
              </w:rPr>
              <w:t xml:space="preserve"> </w:t>
            </w:r>
            <w:r w:rsidR="00BF134C">
              <w:rPr>
                <w:sz w:val="20"/>
              </w:rPr>
              <w:t>сад,</w:t>
            </w:r>
            <w:r>
              <w:rPr>
                <w:sz w:val="20"/>
              </w:rPr>
              <w:t xml:space="preserve"> </w:t>
            </w:r>
            <w:r w:rsidR="00BF134C">
              <w:rPr>
                <w:sz w:val="20"/>
              </w:rPr>
              <w:t>родная</w:t>
            </w:r>
          </w:p>
          <w:p w:rsidR="00BF134C" w:rsidRDefault="00BF134C" w:rsidP="00452380">
            <w:pPr>
              <w:pStyle w:val="TableParagraph"/>
              <w:spacing w:line="210" w:lineRule="exact"/>
              <w:ind w:left="0" w:right="-1"/>
              <w:rPr>
                <w:sz w:val="20"/>
              </w:rPr>
            </w:pPr>
            <w:r>
              <w:rPr>
                <w:sz w:val="20"/>
              </w:rPr>
              <w:t>страна)</w:t>
            </w:r>
          </w:p>
          <w:p w:rsidR="00BF134C" w:rsidRDefault="00BF134C" w:rsidP="00452380">
            <w:pPr>
              <w:pStyle w:val="TableParagraph"/>
              <w:spacing w:line="210" w:lineRule="exact"/>
              <w:ind w:left="0" w:right="-1"/>
              <w:rPr>
                <w:sz w:val="20"/>
              </w:rPr>
            </w:pPr>
            <w:r>
              <w:rPr>
                <w:sz w:val="20"/>
              </w:rPr>
              <w:t xml:space="preserve">*наша армия(со </w:t>
            </w:r>
            <w:r w:rsidR="00E018FC">
              <w:rPr>
                <w:sz w:val="20"/>
              </w:rPr>
              <w:t xml:space="preserve"> </w:t>
            </w:r>
            <w:r>
              <w:rPr>
                <w:sz w:val="20"/>
              </w:rPr>
              <w:t>ср.</w:t>
            </w:r>
          </w:p>
          <w:p w:rsidR="00BF134C" w:rsidRDefault="00BF134C" w:rsidP="00452380">
            <w:pPr>
              <w:pStyle w:val="TableParagraph"/>
              <w:spacing w:line="210" w:lineRule="exact"/>
              <w:ind w:left="0" w:right="-1"/>
              <w:rPr>
                <w:sz w:val="20"/>
              </w:rPr>
            </w:pPr>
            <w:r>
              <w:rPr>
                <w:sz w:val="20"/>
              </w:rPr>
              <w:t>гр.)</w:t>
            </w:r>
          </w:p>
          <w:p w:rsidR="00BF134C" w:rsidRDefault="00BF134C" w:rsidP="00452380">
            <w:pPr>
              <w:pStyle w:val="TableParagraph"/>
              <w:spacing w:line="209" w:lineRule="exact"/>
              <w:ind w:left="0" w:right="-1"/>
              <w:rPr>
                <w:sz w:val="20"/>
              </w:rPr>
            </w:pPr>
            <w:r>
              <w:rPr>
                <w:sz w:val="20"/>
              </w:rPr>
              <w:t>*наша планета</w:t>
            </w:r>
            <w:r w:rsidR="00E018FC">
              <w:rPr>
                <w:sz w:val="20"/>
              </w:rPr>
              <w:t xml:space="preserve"> </w:t>
            </w:r>
            <w:r>
              <w:rPr>
                <w:sz w:val="20"/>
              </w:rPr>
              <w:t>(подг.</w:t>
            </w:r>
          </w:p>
          <w:p w:rsidR="00BF134C" w:rsidRDefault="00BF134C" w:rsidP="00452380">
            <w:pPr>
              <w:pStyle w:val="TableParagraph"/>
              <w:spacing w:line="209" w:lineRule="exact"/>
              <w:ind w:left="0" w:right="-1"/>
              <w:rPr>
                <w:b/>
                <w:sz w:val="20"/>
              </w:rPr>
            </w:pPr>
            <w:r>
              <w:rPr>
                <w:sz w:val="20"/>
              </w:rPr>
              <w:t>гр)</w:t>
            </w:r>
          </w:p>
        </w:tc>
        <w:tc>
          <w:tcPr>
            <w:tcW w:w="1559" w:type="dxa"/>
          </w:tcPr>
          <w:p w:rsidR="00BF134C" w:rsidRDefault="00BF134C" w:rsidP="00452380">
            <w:pPr>
              <w:pStyle w:val="TableParagraph"/>
              <w:spacing w:line="213" w:lineRule="exact"/>
              <w:ind w:left="0" w:right="-1"/>
              <w:rPr>
                <w:sz w:val="20"/>
              </w:rPr>
            </w:pPr>
            <w:r>
              <w:rPr>
                <w:sz w:val="20"/>
              </w:rPr>
              <w:t>2-5лет</w:t>
            </w:r>
            <w:r w:rsidR="00E018FC">
              <w:rPr>
                <w:sz w:val="20"/>
              </w:rPr>
              <w:t xml:space="preserve"> </w:t>
            </w:r>
            <w:r>
              <w:rPr>
                <w:sz w:val="20"/>
              </w:rPr>
              <w:t>младшая</w:t>
            </w:r>
            <w:r w:rsidR="00E018FC">
              <w:rPr>
                <w:sz w:val="20"/>
              </w:rPr>
              <w:t xml:space="preserve"> </w:t>
            </w:r>
            <w:r>
              <w:rPr>
                <w:sz w:val="20"/>
              </w:rPr>
              <w:t>и</w:t>
            </w:r>
          </w:p>
          <w:p w:rsidR="00BF134C" w:rsidRDefault="004D3D19" w:rsidP="00452380">
            <w:pPr>
              <w:pStyle w:val="TableParagraph"/>
              <w:spacing w:line="211" w:lineRule="exact"/>
              <w:ind w:left="0" w:right="-1"/>
              <w:rPr>
                <w:sz w:val="20"/>
              </w:rPr>
            </w:pPr>
            <w:r>
              <w:rPr>
                <w:sz w:val="20"/>
              </w:rPr>
              <w:t>С</w:t>
            </w:r>
            <w:r w:rsidR="00BF134C">
              <w:rPr>
                <w:sz w:val="20"/>
              </w:rPr>
              <w:t>редняя</w:t>
            </w:r>
            <w:r w:rsidR="00E018FC">
              <w:rPr>
                <w:sz w:val="20"/>
              </w:rPr>
              <w:t xml:space="preserve"> </w:t>
            </w:r>
            <w:r w:rsidR="00BF134C">
              <w:rPr>
                <w:sz w:val="20"/>
              </w:rPr>
              <w:t>группы</w:t>
            </w: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5-7летстаршая и</w:t>
            </w:r>
          </w:p>
          <w:p w:rsidR="00BF134C" w:rsidRDefault="003E7890" w:rsidP="00452380">
            <w:pPr>
              <w:pStyle w:val="TableParagraph"/>
              <w:spacing w:line="209" w:lineRule="exact"/>
              <w:ind w:left="0" w:right="-1"/>
              <w:rPr>
                <w:sz w:val="20"/>
              </w:rPr>
            </w:pPr>
            <w:r>
              <w:rPr>
                <w:sz w:val="20"/>
              </w:rPr>
              <w:t>П</w:t>
            </w:r>
            <w:r w:rsidR="00BF134C">
              <w:rPr>
                <w:sz w:val="20"/>
              </w:rPr>
              <w:t>одг.кшколе</w:t>
            </w:r>
          </w:p>
          <w:p w:rsidR="00BF134C" w:rsidRDefault="00BF134C" w:rsidP="00452380">
            <w:pPr>
              <w:pStyle w:val="TableParagraph"/>
              <w:spacing w:line="210" w:lineRule="exact"/>
              <w:ind w:left="0" w:right="-1"/>
              <w:rPr>
                <w:sz w:val="20"/>
              </w:rPr>
            </w:pPr>
            <w:r>
              <w:rPr>
                <w:sz w:val="20"/>
              </w:rPr>
              <w:t>группы</w:t>
            </w:r>
          </w:p>
        </w:tc>
        <w:tc>
          <w:tcPr>
            <w:tcW w:w="2268" w:type="dxa"/>
          </w:tcPr>
          <w:p w:rsidR="00BF134C" w:rsidRDefault="00BF134C" w:rsidP="00452380">
            <w:pPr>
              <w:pStyle w:val="TableParagraph"/>
              <w:spacing w:line="213" w:lineRule="exact"/>
              <w:ind w:left="0" w:right="-1"/>
              <w:rPr>
                <w:sz w:val="20"/>
              </w:rPr>
            </w:pPr>
            <w:r>
              <w:rPr>
                <w:sz w:val="20"/>
              </w:rPr>
              <w:t>Игровые</w:t>
            </w:r>
          </w:p>
          <w:p w:rsidR="00BF134C" w:rsidRDefault="00BF134C" w:rsidP="00452380">
            <w:pPr>
              <w:pStyle w:val="TableParagraph"/>
              <w:spacing w:line="211" w:lineRule="exact"/>
              <w:ind w:left="0" w:right="-1"/>
              <w:rPr>
                <w:sz w:val="20"/>
              </w:rPr>
            </w:pPr>
            <w:r>
              <w:rPr>
                <w:sz w:val="20"/>
              </w:rPr>
              <w:t>упражнения,</w:t>
            </w:r>
          </w:p>
          <w:p w:rsidR="00BF134C" w:rsidRDefault="00BF134C" w:rsidP="00452380">
            <w:pPr>
              <w:pStyle w:val="TableParagraph"/>
              <w:spacing w:line="211" w:lineRule="exact"/>
              <w:ind w:left="0" w:right="-1"/>
              <w:rPr>
                <w:sz w:val="20"/>
              </w:rPr>
            </w:pPr>
            <w:r>
              <w:rPr>
                <w:sz w:val="20"/>
              </w:rPr>
              <w:t>познавательные</w:t>
            </w:r>
          </w:p>
          <w:p w:rsidR="00791324" w:rsidRDefault="00BF134C" w:rsidP="00E018FC">
            <w:pPr>
              <w:pStyle w:val="TableParagraph"/>
              <w:spacing w:line="210" w:lineRule="exact"/>
              <w:ind w:left="0" w:right="-1"/>
              <w:rPr>
                <w:sz w:val="20"/>
              </w:rPr>
            </w:pPr>
            <w:r>
              <w:rPr>
                <w:sz w:val="20"/>
              </w:rPr>
              <w:t>беседы,</w:t>
            </w:r>
          </w:p>
          <w:p w:rsidR="00BF134C" w:rsidRDefault="00BF134C" w:rsidP="00452380">
            <w:pPr>
              <w:pStyle w:val="TableParagraph"/>
              <w:spacing w:line="208" w:lineRule="exact"/>
              <w:ind w:left="0" w:right="-1"/>
              <w:rPr>
                <w:sz w:val="20"/>
              </w:rPr>
            </w:pPr>
            <w:r>
              <w:rPr>
                <w:sz w:val="20"/>
              </w:rPr>
              <w:t>дидактические</w:t>
            </w:r>
          </w:p>
          <w:p w:rsidR="00BF134C" w:rsidRDefault="00BF134C" w:rsidP="00452380">
            <w:pPr>
              <w:pStyle w:val="TableParagraph"/>
              <w:spacing w:line="209" w:lineRule="exact"/>
              <w:ind w:left="0" w:right="-1"/>
              <w:rPr>
                <w:sz w:val="20"/>
              </w:rPr>
            </w:pPr>
            <w:r>
              <w:rPr>
                <w:sz w:val="20"/>
              </w:rPr>
              <w:t>игры,праздники,</w:t>
            </w:r>
          </w:p>
          <w:p w:rsidR="00BF134C" w:rsidRDefault="00BF134C" w:rsidP="00452380">
            <w:pPr>
              <w:pStyle w:val="TableParagraph"/>
              <w:spacing w:line="209" w:lineRule="exact"/>
              <w:ind w:left="0" w:right="-1"/>
              <w:rPr>
                <w:sz w:val="20"/>
              </w:rPr>
            </w:pPr>
            <w:r>
              <w:rPr>
                <w:sz w:val="20"/>
              </w:rPr>
              <w:t>музыкальные</w:t>
            </w:r>
          </w:p>
          <w:p w:rsidR="00BF134C" w:rsidRDefault="00BF134C" w:rsidP="00452380">
            <w:pPr>
              <w:pStyle w:val="TableParagraph"/>
              <w:spacing w:line="210" w:lineRule="exact"/>
              <w:ind w:left="0" w:right="-1"/>
              <w:rPr>
                <w:sz w:val="20"/>
              </w:rPr>
            </w:pPr>
            <w:r>
              <w:rPr>
                <w:sz w:val="20"/>
              </w:rPr>
              <w:t>досуги,</w:t>
            </w:r>
          </w:p>
          <w:p w:rsidR="00791324" w:rsidRDefault="00BF134C" w:rsidP="00452380">
            <w:pPr>
              <w:pStyle w:val="TableParagraph"/>
              <w:spacing w:line="210" w:lineRule="exact"/>
              <w:ind w:left="0" w:right="-1"/>
              <w:rPr>
                <w:sz w:val="20"/>
              </w:rPr>
            </w:pPr>
            <w:r>
              <w:rPr>
                <w:sz w:val="20"/>
              </w:rPr>
              <w:t>развлечения,</w:t>
            </w:r>
          </w:p>
          <w:p w:rsidR="00BF134C" w:rsidRDefault="00BF134C" w:rsidP="00452380">
            <w:pPr>
              <w:pStyle w:val="TableParagraph"/>
              <w:spacing w:line="210" w:lineRule="exact"/>
              <w:ind w:left="0" w:right="-1"/>
              <w:rPr>
                <w:sz w:val="20"/>
              </w:rPr>
            </w:pPr>
            <w:r>
              <w:rPr>
                <w:sz w:val="20"/>
              </w:rPr>
              <w:t>чтение</w:t>
            </w:r>
          </w:p>
          <w:p w:rsidR="00BF134C" w:rsidRDefault="00BF134C" w:rsidP="00452380">
            <w:pPr>
              <w:pStyle w:val="TableParagraph"/>
              <w:spacing w:line="210" w:lineRule="exact"/>
              <w:ind w:left="0" w:right="-1"/>
              <w:rPr>
                <w:sz w:val="20"/>
              </w:rPr>
            </w:pPr>
            <w:r>
              <w:rPr>
                <w:sz w:val="20"/>
              </w:rPr>
              <w:t>рассказ</w:t>
            </w:r>
          </w:p>
          <w:p w:rsidR="00791324" w:rsidRDefault="00BF134C" w:rsidP="00E018FC">
            <w:pPr>
              <w:pStyle w:val="TableParagraph"/>
              <w:spacing w:line="210" w:lineRule="exact"/>
              <w:ind w:left="0" w:right="-1"/>
              <w:rPr>
                <w:sz w:val="20"/>
              </w:rPr>
            </w:pPr>
            <w:r>
              <w:rPr>
                <w:sz w:val="20"/>
              </w:rPr>
              <w:t>экскурсия</w:t>
            </w:r>
          </w:p>
          <w:p w:rsidR="00BF134C" w:rsidRDefault="00BF134C" w:rsidP="00452380">
            <w:pPr>
              <w:pStyle w:val="TableParagraph"/>
              <w:spacing w:line="209" w:lineRule="exact"/>
              <w:ind w:left="0" w:right="-1"/>
              <w:rPr>
                <w:sz w:val="20"/>
              </w:rPr>
            </w:pPr>
            <w:r>
              <w:rPr>
                <w:sz w:val="20"/>
              </w:rPr>
              <w:t>Викторины,КВН,</w:t>
            </w:r>
          </w:p>
          <w:p w:rsidR="00BF134C" w:rsidRDefault="00BF134C" w:rsidP="00452380">
            <w:pPr>
              <w:pStyle w:val="TableParagraph"/>
              <w:spacing w:line="209" w:lineRule="exact"/>
              <w:ind w:left="0" w:right="-1"/>
              <w:rPr>
                <w:sz w:val="20"/>
              </w:rPr>
            </w:pPr>
            <w:r>
              <w:rPr>
                <w:sz w:val="20"/>
              </w:rPr>
              <w:t>познавательные</w:t>
            </w:r>
          </w:p>
          <w:p w:rsidR="00BF134C" w:rsidRDefault="00BF134C" w:rsidP="00452380">
            <w:pPr>
              <w:pStyle w:val="TableParagraph"/>
              <w:spacing w:line="210" w:lineRule="exact"/>
              <w:ind w:left="0" w:right="-1"/>
              <w:rPr>
                <w:sz w:val="20"/>
              </w:rPr>
            </w:pPr>
            <w:r>
              <w:rPr>
                <w:sz w:val="20"/>
              </w:rPr>
              <w:t>досуги,</w:t>
            </w:r>
          </w:p>
          <w:p w:rsidR="00BF134C" w:rsidRDefault="00BF134C" w:rsidP="00452380">
            <w:pPr>
              <w:pStyle w:val="TableParagraph"/>
              <w:spacing w:line="210" w:lineRule="exact"/>
              <w:ind w:left="0" w:right="-1"/>
              <w:rPr>
                <w:sz w:val="20"/>
              </w:rPr>
            </w:pPr>
            <w:r>
              <w:rPr>
                <w:sz w:val="20"/>
              </w:rPr>
              <w:t>тематические</w:t>
            </w:r>
          </w:p>
          <w:p w:rsidR="00791324" w:rsidRPr="00E018FC" w:rsidRDefault="00BF134C" w:rsidP="00452380">
            <w:pPr>
              <w:pStyle w:val="TableParagraph"/>
              <w:spacing w:line="210" w:lineRule="exact"/>
              <w:ind w:left="0" w:right="-1"/>
              <w:rPr>
                <w:spacing w:val="-4"/>
                <w:sz w:val="20"/>
              </w:rPr>
            </w:pPr>
            <w:r>
              <w:rPr>
                <w:sz w:val="20"/>
              </w:rPr>
              <w:t>досуги,</w:t>
            </w:r>
          </w:p>
          <w:p w:rsidR="00BF134C" w:rsidRDefault="00BF134C" w:rsidP="00452380">
            <w:pPr>
              <w:pStyle w:val="TableParagraph"/>
              <w:spacing w:line="210" w:lineRule="exact"/>
              <w:ind w:left="0" w:right="-1"/>
              <w:rPr>
                <w:sz w:val="20"/>
              </w:rPr>
            </w:pPr>
            <w:r>
              <w:rPr>
                <w:sz w:val="20"/>
              </w:rPr>
              <w:t>чтение</w:t>
            </w:r>
          </w:p>
          <w:p w:rsidR="00791324" w:rsidRDefault="00BF134C" w:rsidP="00452380">
            <w:pPr>
              <w:pStyle w:val="TableParagraph"/>
              <w:spacing w:line="210" w:lineRule="exact"/>
              <w:ind w:left="0" w:right="-1"/>
              <w:rPr>
                <w:sz w:val="20"/>
              </w:rPr>
            </w:pPr>
            <w:r>
              <w:rPr>
                <w:sz w:val="20"/>
              </w:rPr>
              <w:t>рассказ</w:t>
            </w:r>
          </w:p>
          <w:p w:rsidR="00BF134C" w:rsidRDefault="00BF134C" w:rsidP="00452380">
            <w:pPr>
              <w:pStyle w:val="TableParagraph"/>
              <w:spacing w:line="210" w:lineRule="exact"/>
              <w:ind w:left="0" w:right="-1"/>
              <w:rPr>
                <w:sz w:val="20"/>
              </w:rPr>
            </w:pPr>
            <w:r>
              <w:rPr>
                <w:sz w:val="20"/>
              </w:rPr>
              <w:t>экскурсия</w:t>
            </w:r>
          </w:p>
        </w:tc>
        <w:tc>
          <w:tcPr>
            <w:tcW w:w="2268" w:type="dxa"/>
          </w:tcPr>
          <w:p w:rsidR="00BF134C" w:rsidRDefault="00BF134C" w:rsidP="00452380">
            <w:pPr>
              <w:pStyle w:val="TableParagraph"/>
              <w:spacing w:line="213" w:lineRule="exact"/>
              <w:ind w:left="0" w:right="-1"/>
              <w:rPr>
                <w:sz w:val="20"/>
              </w:rPr>
            </w:pPr>
            <w:r>
              <w:rPr>
                <w:sz w:val="20"/>
              </w:rPr>
              <w:t>Прогулка</w:t>
            </w:r>
          </w:p>
          <w:p w:rsidR="00BF134C" w:rsidRDefault="00BF134C" w:rsidP="00452380">
            <w:pPr>
              <w:pStyle w:val="TableParagraph"/>
              <w:spacing w:line="211" w:lineRule="exact"/>
              <w:ind w:left="0" w:right="-1"/>
              <w:rPr>
                <w:sz w:val="20"/>
              </w:rPr>
            </w:pPr>
            <w:r>
              <w:rPr>
                <w:sz w:val="20"/>
              </w:rPr>
              <w:t>Самостоятельная</w:t>
            </w:r>
          </w:p>
          <w:p w:rsidR="00BF134C" w:rsidRDefault="00BF134C" w:rsidP="00452380">
            <w:pPr>
              <w:pStyle w:val="TableParagraph"/>
              <w:spacing w:line="211" w:lineRule="exact"/>
              <w:ind w:left="0" w:right="-1"/>
              <w:rPr>
                <w:sz w:val="20"/>
              </w:rPr>
            </w:pPr>
            <w:r>
              <w:rPr>
                <w:sz w:val="20"/>
              </w:rPr>
              <w:t>деятельность</w:t>
            </w:r>
          </w:p>
          <w:p w:rsidR="00BF134C" w:rsidRDefault="00BF134C" w:rsidP="00452380">
            <w:pPr>
              <w:pStyle w:val="TableParagraph"/>
              <w:spacing w:line="210" w:lineRule="exact"/>
              <w:ind w:left="0" w:right="-1"/>
              <w:rPr>
                <w:sz w:val="20"/>
              </w:rPr>
            </w:pPr>
            <w:r>
              <w:rPr>
                <w:sz w:val="20"/>
              </w:rPr>
              <w:t>Тематические</w:t>
            </w:r>
          </w:p>
          <w:p w:rsidR="00BF134C" w:rsidRDefault="00BF134C" w:rsidP="00452380">
            <w:pPr>
              <w:pStyle w:val="TableParagraph"/>
              <w:spacing w:line="208" w:lineRule="exact"/>
              <w:ind w:left="0" w:right="-1"/>
              <w:rPr>
                <w:sz w:val="20"/>
              </w:rPr>
            </w:pPr>
            <w:r>
              <w:rPr>
                <w:sz w:val="20"/>
              </w:rPr>
              <w:t>досуги</w:t>
            </w: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Труд</w:t>
            </w:r>
            <w:r w:rsidR="00E018FC">
              <w:rPr>
                <w:sz w:val="20"/>
              </w:rPr>
              <w:t xml:space="preserve"> </w:t>
            </w:r>
            <w:r>
              <w:rPr>
                <w:sz w:val="20"/>
              </w:rPr>
              <w:t>(вприроде,</w:t>
            </w:r>
          </w:p>
          <w:p w:rsidR="00BF134C" w:rsidRDefault="00BF134C" w:rsidP="00452380">
            <w:pPr>
              <w:pStyle w:val="TableParagraph"/>
              <w:spacing w:line="209" w:lineRule="exact"/>
              <w:ind w:left="0" w:right="-1"/>
              <w:rPr>
                <w:sz w:val="20"/>
              </w:rPr>
            </w:pPr>
            <w:r>
              <w:rPr>
                <w:sz w:val="20"/>
              </w:rPr>
              <w:t>дежурство)</w:t>
            </w: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Тематические</w:t>
            </w:r>
          </w:p>
          <w:p w:rsidR="00BF134C" w:rsidRDefault="00BF134C" w:rsidP="00452380">
            <w:pPr>
              <w:pStyle w:val="TableParagraph"/>
              <w:spacing w:line="209" w:lineRule="exact"/>
              <w:ind w:left="0" w:right="-1"/>
              <w:rPr>
                <w:sz w:val="20"/>
              </w:rPr>
            </w:pPr>
            <w:r>
              <w:rPr>
                <w:sz w:val="20"/>
              </w:rPr>
              <w:t>досуги</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Создание</w:t>
            </w:r>
          </w:p>
          <w:p w:rsidR="00BF134C" w:rsidRDefault="00BF134C" w:rsidP="00452380">
            <w:pPr>
              <w:pStyle w:val="TableParagraph"/>
              <w:spacing w:line="210" w:lineRule="exact"/>
              <w:ind w:left="0" w:right="-1"/>
              <w:rPr>
                <w:sz w:val="20"/>
              </w:rPr>
            </w:pPr>
            <w:r>
              <w:rPr>
                <w:sz w:val="20"/>
              </w:rPr>
              <w:t>коллекций</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Проектная</w:t>
            </w:r>
          </w:p>
          <w:p w:rsidR="00BF134C" w:rsidRDefault="00BF134C" w:rsidP="00452380">
            <w:pPr>
              <w:pStyle w:val="TableParagraph"/>
              <w:spacing w:line="210" w:lineRule="exact"/>
              <w:ind w:left="0" w:right="-1"/>
              <w:rPr>
                <w:sz w:val="20"/>
              </w:rPr>
            </w:pPr>
            <w:r>
              <w:rPr>
                <w:sz w:val="20"/>
              </w:rPr>
              <w:t>деятельность</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Исследовательска</w:t>
            </w:r>
            <w:r w:rsidR="00791324">
              <w:rPr>
                <w:sz w:val="20"/>
              </w:rPr>
              <w:t>я</w:t>
            </w:r>
          </w:p>
          <w:p w:rsidR="00BF134C" w:rsidRDefault="00BF134C" w:rsidP="00452380">
            <w:pPr>
              <w:pStyle w:val="TableParagraph"/>
              <w:spacing w:line="209" w:lineRule="exact"/>
              <w:ind w:left="0" w:right="-1"/>
              <w:rPr>
                <w:sz w:val="20"/>
              </w:rPr>
            </w:pPr>
            <w:r>
              <w:rPr>
                <w:sz w:val="20"/>
              </w:rPr>
              <w:t>деятельность</w:t>
            </w:r>
          </w:p>
        </w:tc>
        <w:tc>
          <w:tcPr>
            <w:tcW w:w="2268" w:type="dxa"/>
          </w:tcPr>
          <w:p w:rsidR="00BF134C" w:rsidRDefault="00BF134C" w:rsidP="00452380">
            <w:pPr>
              <w:pStyle w:val="TableParagraph"/>
              <w:spacing w:line="213" w:lineRule="exact"/>
              <w:ind w:left="0" w:right="-1" w:firstLine="142"/>
              <w:rPr>
                <w:sz w:val="20"/>
              </w:rPr>
            </w:pPr>
            <w:r>
              <w:rPr>
                <w:sz w:val="20"/>
              </w:rPr>
              <w:t>сюжетно-ролевая</w:t>
            </w:r>
            <w:r w:rsidR="00E018FC">
              <w:rPr>
                <w:sz w:val="20"/>
              </w:rPr>
              <w:t xml:space="preserve"> </w:t>
            </w:r>
            <w:r>
              <w:rPr>
                <w:sz w:val="20"/>
              </w:rPr>
              <w:t>игра,</w:t>
            </w:r>
          </w:p>
          <w:p w:rsidR="00BF134C" w:rsidRDefault="00BF134C" w:rsidP="00452380">
            <w:pPr>
              <w:pStyle w:val="TableParagraph"/>
              <w:spacing w:line="211" w:lineRule="exact"/>
              <w:ind w:left="0" w:right="-1" w:firstLine="142"/>
              <w:rPr>
                <w:sz w:val="20"/>
              </w:rPr>
            </w:pPr>
            <w:r>
              <w:rPr>
                <w:sz w:val="20"/>
              </w:rPr>
              <w:t>дидактическая</w:t>
            </w:r>
            <w:r w:rsidR="00E018FC">
              <w:rPr>
                <w:sz w:val="20"/>
              </w:rPr>
              <w:t xml:space="preserve"> </w:t>
            </w:r>
            <w:r>
              <w:rPr>
                <w:sz w:val="20"/>
              </w:rPr>
              <w:t>игра,</w:t>
            </w:r>
          </w:p>
          <w:p w:rsidR="00BF134C" w:rsidRDefault="00BF134C" w:rsidP="00452380">
            <w:pPr>
              <w:pStyle w:val="TableParagraph"/>
              <w:spacing w:line="211" w:lineRule="exact"/>
              <w:ind w:left="0" w:right="-1" w:firstLine="142"/>
              <w:rPr>
                <w:sz w:val="20"/>
              </w:rPr>
            </w:pPr>
            <w:r>
              <w:rPr>
                <w:sz w:val="20"/>
              </w:rPr>
              <w:t>настольно-печатные</w:t>
            </w:r>
          </w:p>
          <w:p w:rsidR="00BF134C" w:rsidRDefault="00BF134C" w:rsidP="00452380">
            <w:pPr>
              <w:pStyle w:val="TableParagraph"/>
              <w:spacing w:line="210" w:lineRule="exact"/>
              <w:ind w:left="0" w:right="-1" w:firstLine="142"/>
              <w:rPr>
                <w:sz w:val="20"/>
              </w:rPr>
            </w:pPr>
            <w:r>
              <w:rPr>
                <w:sz w:val="20"/>
              </w:rPr>
              <w:t>игры</w:t>
            </w:r>
          </w:p>
          <w:p w:rsidR="00791324" w:rsidRDefault="00791324" w:rsidP="00E018FC">
            <w:pPr>
              <w:pStyle w:val="TableParagraph"/>
              <w:spacing w:line="209" w:lineRule="exact"/>
              <w:ind w:right="-1"/>
              <w:rPr>
                <w:sz w:val="20"/>
              </w:rPr>
            </w:pPr>
          </w:p>
          <w:p w:rsidR="00BF134C" w:rsidRDefault="00BF134C" w:rsidP="00452380">
            <w:pPr>
              <w:pStyle w:val="TableParagraph"/>
              <w:spacing w:line="209" w:lineRule="exact"/>
              <w:ind w:left="0" w:right="-1" w:firstLine="142"/>
              <w:rPr>
                <w:sz w:val="20"/>
              </w:rPr>
            </w:pPr>
            <w:r>
              <w:rPr>
                <w:sz w:val="20"/>
              </w:rPr>
              <w:t>Сюжетно-ролевая</w:t>
            </w:r>
          </w:p>
          <w:p w:rsidR="00BF134C" w:rsidRDefault="003E7890" w:rsidP="00452380">
            <w:pPr>
              <w:pStyle w:val="TableParagraph"/>
              <w:spacing w:line="209" w:lineRule="exact"/>
              <w:ind w:left="0" w:right="-1" w:firstLine="142"/>
              <w:rPr>
                <w:sz w:val="20"/>
              </w:rPr>
            </w:pPr>
            <w:r>
              <w:rPr>
                <w:sz w:val="20"/>
              </w:rPr>
              <w:t>И</w:t>
            </w:r>
            <w:r w:rsidR="00BF134C">
              <w:rPr>
                <w:sz w:val="20"/>
              </w:rPr>
              <w:t>гра,дидактическая</w:t>
            </w:r>
          </w:p>
          <w:p w:rsidR="00BF134C" w:rsidRDefault="003E7890" w:rsidP="00452380">
            <w:pPr>
              <w:pStyle w:val="TableParagraph"/>
              <w:spacing w:line="210" w:lineRule="exact"/>
              <w:ind w:left="0" w:right="-1" w:firstLine="142"/>
              <w:rPr>
                <w:sz w:val="20"/>
              </w:rPr>
            </w:pPr>
            <w:r>
              <w:rPr>
                <w:sz w:val="20"/>
              </w:rPr>
              <w:t>И</w:t>
            </w:r>
            <w:r w:rsidR="00BF134C">
              <w:rPr>
                <w:sz w:val="20"/>
              </w:rPr>
              <w:t>гра,настольно-</w:t>
            </w:r>
          </w:p>
          <w:p w:rsidR="00791324" w:rsidRDefault="003E7890" w:rsidP="00E018FC">
            <w:pPr>
              <w:pStyle w:val="TableParagraph"/>
              <w:spacing w:line="210" w:lineRule="exact"/>
              <w:ind w:left="0" w:right="-1" w:firstLine="142"/>
              <w:rPr>
                <w:sz w:val="20"/>
              </w:rPr>
            </w:pPr>
            <w:r>
              <w:rPr>
                <w:sz w:val="20"/>
              </w:rPr>
              <w:t>П</w:t>
            </w:r>
            <w:r w:rsidR="00BF134C">
              <w:rPr>
                <w:sz w:val="20"/>
              </w:rPr>
              <w:t>ечатные</w:t>
            </w:r>
            <w:r w:rsidR="00E018FC">
              <w:rPr>
                <w:sz w:val="20"/>
              </w:rPr>
              <w:t xml:space="preserve"> </w:t>
            </w:r>
            <w:r w:rsidR="00BF134C">
              <w:rPr>
                <w:sz w:val="20"/>
              </w:rPr>
              <w:t>игры,</w:t>
            </w:r>
          </w:p>
          <w:p w:rsidR="00BF134C" w:rsidRDefault="00BF134C" w:rsidP="00452380">
            <w:pPr>
              <w:pStyle w:val="TableParagraph"/>
              <w:spacing w:line="210" w:lineRule="exact"/>
              <w:ind w:left="0" w:right="-1" w:firstLine="142"/>
              <w:rPr>
                <w:sz w:val="20"/>
              </w:rPr>
            </w:pPr>
            <w:r>
              <w:rPr>
                <w:sz w:val="20"/>
              </w:rPr>
              <w:t>продуктивная</w:t>
            </w:r>
          </w:p>
          <w:p w:rsidR="00BF134C" w:rsidRDefault="00BF134C" w:rsidP="00452380">
            <w:pPr>
              <w:pStyle w:val="TableParagraph"/>
              <w:spacing w:line="210" w:lineRule="exact"/>
              <w:ind w:left="0" w:right="-1" w:firstLine="142"/>
              <w:rPr>
                <w:sz w:val="20"/>
              </w:rPr>
            </w:pPr>
            <w:r>
              <w:rPr>
                <w:sz w:val="20"/>
              </w:rPr>
              <w:t>деятельность,</w:t>
            </w:r>
          </w:p>
          <w:p w:rsidR="00791324" w:rsidRDefault="00791324" w:rsidP="00452380">
            <w:pPr>
              <w:pStyle w:val="TableParagraph"/>
              <w:spacing w:line="210" w:lineRule="exact"/>
              <w:ind w:left="0" w:right="-1" w:firstLine="142"/>
              <w:rPr>
                <w:sz w:val="20"/>
              </w:rPr>
            </w:pPr>
          </w:p>
          <w:p w:rsidR="00BF134C" w:rsidRDefault="00BF134C" w:rsidP="00452380">
            <w:pPr>
              <w:pStyle w:val="TableParagraph"/>
              <w:spacing w:line="210" w:lineRule="exact"/>
              <w:ind w:left="0" w:right="-1" w:firstLine="142"/>
              <w:rPr>
                <w:sz w:val="20"/>
              </w:rPr>
            </w:pPr>
            <w:r>
              <w:rPr>
                <w:sz w:val="20"/>
              </w:rPr>
              <w:t>дежурство</w:t>
            </w:r>
          </w:p>
        </w:tc>
      </w:tr>
      <w:tr w:rsidR="00BF134C" w:rsidTr="00452380">
        <w:trPr>
          <w:trHeight w:val="3381"/>
        </w:trPr>
        <w:tc>
          <w:tcPr>
            <w:tcW w:w="1985" w:type="dxa"/>
          </w:tcPr>
          <w:p w:rsidR="00BF134C" w:rsidRDefault="00BF134C" w:rsidP="00452380">
            <w:pPr>
              <w:pStyle w:val="TableParagraph"/>
              <w:spacing w:line="213" w:lineRule="exact"/>
              <w:ind w:left="0" w:right="-1"/>
              <w:rPr>
                <w:b/>
                <w:sz w:val="20"/>
              </w:rPr>
            </w:pPr>
            <w:r>
              <w:rPr>
                <w:b/>
                <w:sz w:val="20"/>
              </w:rPr>
              <w:t>Формирование</w:t>
            </w:r>
          </w:p>
          <w:p w:rsidR="00BF134C" w:rsidRDefault="003E7890" w:rsidP="00452380">
            <w:pPr>
              <w:pStyle w:val="TableParagraph"/>
              <w:spacing w:line="210" w:lineRule="exact"/>
              <w:ind w:left="0" w:right="-1"/>
              <w:rPr>
                <w:b/>
                <w:sz w:val="20"/>
              </w:rPr>
            </w:pPr>
            <w:r>
              <w:rPr>
                <w:b/>
                <w:sz w:val="20"/>
              </w:rPr>
              <w:t>О</w:t>
            </w:r>
            <w:r w:rsidR="00BF134C">
              <w:rPr>
                <w:b/>
                <w:sz w:val="20"/>
              </w:rPr>
              <w:t>снов</w:t>
            </w:r>
            <w:r w:rsidR="00E018FC">
              <w:rPr>
                <w:b/>
                <w:sz w:val="20"/>
              </w:rPr>
              <w:t xml:space="preserve"> </w:t>
            </w:r>
            <w:r w:rsidR="00BF134C">
              <w:rPr>
                <w:b/>
                <w:sz w:val="20"/>
              </w:rPr>
              <w:t>безопасности</w:t>
            </w:r>
          </w:p>
        </w:tc>
        <w:tc>
          <w:tcPr>
            <w:tcW w:w="1559" w:type="dxa"/>
          </w:tcPr>
          <w:p w:rsidR="00BF134C" w:rsidRDefault="00BF134C" w:rsidP="00452380">
            <w:pPr>
              <w:pStyle w:val="TableParagraph"/>
              <w:spacing w:line="213" w:lineRule="exact"/>
              <w:ind w:left="0" w:right="-1"/>
              <w:rPr>
                <w:sz w:val="20"/>
              </w:rPr>
            </w:pPr>
            <w:r>
              <w:rPr>
                <w:sz w:val="20"/>
              </w:rPr>
              <w:t>3-7лет</w:t>
            </w:r>
          </w:p>
        </w:tc>
        <w:tc>
          <w:tcPr>
            <w:tcW w:w="2268" w:type="dxa"/>
          </w:tcPr>
          <w:p w:rsidR="00BF134C" w:rsidRDefault="00BF134C" w:rsidP="00452380">
            <w:pPr>
              <w:pStyle w:val="TableParagraph"/>
              <w:spacing w:line="213" w:lineRule="exact"/>
              <w:ind w:left="0" w:right="-1"/>
              <w:rPr>
                <w:sz w:val="20"/>
              </w:rPr>
            </w:pPr>
            <w:r>
              <w:rPr>
                <w:sz w:val="20"/>
              </w:rPr>
              <w:t>Беседы,обучение,</w:t>
            </w:r>
          </w:p>
          <w:p w:rsidR="00BF134C" w:rsidRDefault="00BF134C" w:rsidP="00452380">
            <w:pPr>
              <w:pStyle w:val="TableParagraph"/>
              <w:spacing w:line="210" w:lineRule="exact"/>
              <w:ind w:left="0" w:right="-1"/>
              <w:rPr>
                <w:sz w:val="20"/>
              </w:rPr>
            </w:pPr>
            <w:r>
              <w:rPr>
                <w:sz w:val="20"/>
              </w:rPr>
              <w:t>Чтение</w:t>
            </w:r>
          </w:p>
          <w:p w:rsidR="00791324" w:rsidRDefault="00791324" w:rsidP="00452380">
            <w:pPr>
              <w:pStyle w:val="TableParagraph"/>
              <w:spacing w:line="208" w:lineRule="exact"/>
              <w:ind w:left="0" w:right="-1"/>
              <w:rPr>
                <w:sz w:val="20"/>
              </w:rPr>
            </w:pPr>
          </w:p>
          <w:p w:rsidR="00BF134C" w:rsidRDefault="00BF134C" w:rsidP="00452380">
            <w:pPr>
              <w:pStyle w:val="TableParagraph"/>
              <w:spacing w:line="208" w:lineRule="exact"/>
              <w:ind w:left="0" w:right="-1"/>
              <w:rPr>
                <w:sz w:val="20"/>
              </w:rPr>
            </w:pPr>
            <w:r>
              <w:rPr>
                <w:sz w:val="20"/>
              </w:rPr>
              <w:t>Объяснение,</w:t>
            </w:r>
          </w:p>
          <w:p w:rsidR="00BF134C" w:rsidRDefault="00BF134C" w:rsidP="00452380">
            <w:pPr>
              <w:pStyle w:val="TableParagraph"/>
              <w:spacing w:line="210" w:lineRule="exact"/>
              <w:ind w:left="0" w:right="-1"/>
              <w:rPr>
                <w:sz w:val="20"/>
              </w:rPr>
            </w:pPr>
            <w:r>
              <w:rPr>
                <w:sz w:val="20"/>
              </w:rPr>
              <w:t>напоминание</w:t>
            </w:r>
          </w:p>
          <w:p w:rsidR="00BF134C" w:rsidRDefault="00BF134C" w:rsidP="00452380">
            <w:pPr>
              <w:pStyle w:val="TableParagraph"/>
              <w:spacing w:line="209" w:lineRule="exact"/>
              <w:ind w:left="0" w:right="-1"/>
              <w:rPr>
                <w:sz w:val="20"/>
              </w:rPr>
            </w:pPr>
            <w:r>
              <w:rPr>
                <w:sz w:val="20"/>
              </w:rPr>
              <w:t>Упражнения,</w:t>
            </w:r>
          </w:p>
          <w:p w:rsidR="00BF134C" w:rsidRDefault="00BF134C" w:rsidP="00452380">
            <w:pPr>
              <w:pStyle w:val="TableParagraph"/>
              <w:spacing w:line="209" w:lineRule="exact"/>
              <w:ind w:left="0" w:right="-1"/>
              <w:rPr>
                <w:sz w:val="20"/>
              </w:rPr>
            </w:pPr>
            <w:r>
              <w:rPr>
                <w:sz w:val="20"/>
              </w:rPr>
              <w:t>Рассказ</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Продуктивная</w:t>
            </w:r>
          </w:p>
          <w:p w:rsidR="00BF134C" w:rsidRDefault="00BF134C" w:rsidP="00452380">
            <w:pPr>
              <w:pStyle w:val="TableParagraph"/>
              <w:spacing w:line="210" w:lineRule="exact"/>
              <w:ind w:left="0" w:right="-1"/>
              <w:rPr>
                <w:sz w:val="20"/>
              </w:rPr>
            </w:pPr>
            <w:r>
              <w:rPr>
                <w:sz w:val="20"/>
              </w:rPr>
              <w:t>Деятельность</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Рассматривание</w:t>
            </w:r>
          </w:p>
          <w:p w:rsidR="00BF134C" w:rsidRDefault="00BF134C" w:rsidP="00452380">
            <w:pPr>
              <w:pStyle w:val="TableParagraph"/>
              <w:spacing w:line="210" w:lineRule="exact"/>
              <w:ind w:left="0" w:right="-1"/>
              <w:rPr>
                <w:sz w:val="20"/>
              </w:rPr>
            </w:pPr>
            <w:r>
              <w:rPr>
                <w:sz w:val="20"/>
              </w:rPr>
              <w:t>иллюстраций</w:t>
            </w:r>
          </w:p>
          <w:p w:rsidR="00BF134C" w:rsidRDefault="00BF134C" w:rsidP="00452380">
            <w:pPr>
              <w:pStyle w:val="TableParagraph"/>
              <w:spacing w:line="209" w:lineRule="exact"/>
              <w:ind w:left="0" w:right="-1"/>
              <w:rPr>
                <w:sz w:val="20"/>
              </w:rPr>
            </w:pPr>
            <w:r>
              <w:rPr>
                <w:sz w:val="20"/>
              </w:rPr>
              <w:t>Рассказы,чтение</w:t>
            </w: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Целевыепрогулки</w:t>
            </w:r>
          </w:p>
        </w:tc>
        <w:tc>
          <w:tcPr>
            <w:tcW w:w="2268" w:type="dxa"/>
          </w:tcPr>
          <w:p w:rsidR="00BF134C" w:rsidRDefault="00BF134C" w:rsidP="00452380">
            <w:pPr>
              <w:pStyle w:val="TableParagraph"/>
              <w:spacing w:line="213" w:lineRule="exact"/>
              <w:ind w:left="0" w:right="-1"/>
              <w:rPr>
                <w:sz w:val="20"/>
              </w:rPr>
            </w:pPr>
            <w:r>
              <w:rPr>
                <w:sz w:val="20"/>
              </w:rPr>
              <w:t>Дидактическиеи</w:t>
            </w:r>
          </w:p>
          <w:p w:rsidR="00BF134C" w:rsidRDefault="00BF134C" w:rsidP="00452380">
            <w:pPr>
              <w:pStyle w:val="TableParagraph"/>
              <w:spacing w:line="210" w:lineRule="exact"/>
              <w:ind w:left="0" w:right="-1"/>
              <w:rPr>
                <w:sz w:val="20"/>
              </w:rPr>
            </w:pPr>
            <w:r>
              <w:rPr>
                <w:sz w:val="20"/>
              </w:rPr>
              <w:t>настольно-</w:t>
            </w:r>
          </w:p>
          <w:p w:rsidR="00BF134C" w:rsidRDefault="00BF134C" w:rsidP="00452380">
            <w:pPr>
              <w:pStyle w:val="TableParagraph"/>
              <w:spacing w:line="208" w:lineRule="exact"/>
              <w:ind w:left="0" w:right="-1"/>
              <w:rPr>
                <w:sz w:val="20"/>
              </w:rPr>
            </w:pPr>
            <w:r>
              <w:rPr>
                <w:sz w:val="20"/>
              </w:rPr>
              <w:t>печатныеигры;</w:t>
            </w:r>
          </w:p>
          <w:p w:rsidR="00BF134C" w:rsidRDefault="00BF134C" w:rsidP="00452380">
            <w:pPr>
              <w:pStyle w:val="TableParagraph"/>
              <w:spacing w:line="210" w:lineRule="exact"/>
              <w:ind w:left="0" w:right="-1"/>
              <w:rPr>
                <w:sz w:val="20"/>
              </w:rPr>
            </w:pPr>
            <w:r>
              <w:rPr>
                <w:sz w:val="20"/>
              </w:rPr>
              <w:t>Сюжетно-ролевые</w:t>
            </w:r>
          </w:p>
          <w:p w:rsidR="00BF134C" w:rsidRDefault="00BF134C" w:rsidP="00452380">
            <w:pPr>
              <w:pStyle w:val="TableParagraph"/>
              <w:spacing w:line="210" w:lineRule="exact"/>
              <w:ind w:left="0" w:right="-1"/>
              <w:rPr>
                <w:sz w:val="20"/>
              </w:rPr>
            </w:pPr>
            <w:r>
              <w:rPr>
                <w:sz w:val="20"/>
              </w:rPr>
              <w:t>игры</w:t>
            </w:r>
          </w:p>
          <w:p w:rsidR="00791324" w:rsidRDefault="00791324"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Минутка</w:t>
            </w:r>
          </w:p>
          <w:p w:rsidR="00BF134C" w:rsidRDefault="00BF134C" w:rsidP="00452380">
            <w:pPr>
              <w:pStyle w:val="TableParagraph"/>
              <w:spacing w:line="209" w:lineRule="exact"/>
              <w:ind w:left="0" w:right="-1"/>
              <w:rPr>
                <w:sz w:val="20"/>
              </w:rPr>
            </w:pPr>
            <w:r>
              <w:rPr>
                <w:sz w:val="20"/>
              </w:rPr>
              <w:t>безопасности</w:t>
            </w:r>
          </w:p>
          <w:p w:rsidR="00791324" w:rsidRDefault="00791324" w:rsidP="00452380">
            <w:pPr>
              <w:pStyle w:val="TableParagraph"/>
              <w:spacing w:line="210" w:lineRule="exact"/>
              <w:ind w:left="0" w:right="-1"/>
              <w:rPr>
                <w:sz w:val="20"/>
              </w:rPr>
            </w:pPr>
          </w:p>
          <w:p w:rsidR="00BF134C" w:rsidRDefault="00BF134C" w:rsidP="00452380">
            <w:pPr>
              <w:pStyle w:val="TableParagraph"/>
              <w:spacing w:line="210" w:lineRule="exact"/>
              <w:ind w:left="0" w:right="-1"/>
              <w:rPr>
                <w:sz w:val="20"/>
              </w:rPr>
            </w:pPr>
            <w:r>
              <w:rPr>
                <w:sz w:val="20"/>
              </w:rPr>
              <w:t>Показ,</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10" w:lineRule="exact"/>
              <w:ind w:left="0" w:right="-1"/>
              <w:rPr>
                <w:sz w:val="20"/>
              </w:rPr>
            </w:pPr>
            <w:r>
              <w:rPr>
                <w:sz w:val="20"/>
              </w:rPr>
              <w:t>бучение,</w:t>
            </w:r>
          </w:p>
          <w:p w:rsidR="00BF134C" w:rsidRDefault="00BF134C" w:rsidP="00452380">
            <w:pPr>
              <w:pStyle w:val="TableParagraph"/>
              <w:spacing w:line="210" w:lineRule="exact"/>
              <w:ind w:left="0" w:right="-1"/>
              <w:rPr>
                <w:sz w:val="20"/>
              </w:rPr>
            </w:pPr>
            <w:r>
              <w:rPr>
                <w:sz w:val="20"/>
              </w:rPr>
              <w:t>напоминание</w:t>
            </w:r>
          </w:p>
        </w:tc>
        <w:tc>
          <w:tcPr>
            <w:tcW w:w="2268" w:type="dxa"/>
          </w:tcPr>
          <w:p w:rsidR="00BF134C" w:rsidRDefault="00BF134C" w:rsidP="00452380">
            <w:pPr>
              <w:pStyle w:val="TableParagraph"/>
              <w:spacing w:line="213" w:lineRule="exact"/>
              <w:ind w:left="0" w:right="-1" w:firstLine="142"/>
              <w:rPr>
                <w:sz w:val="20"/>
              </w:rPr>
            </w:pPr>
            <w:r>
              <w:rPr>
                <w:sz w:val="20"/>
              </w:rPr>
              <w:t>Рассматривание</w:t>
            </w:r>
          </w:p>
          <w:p w:rsidR="00BF134C" w:rsidRDefault="00BF134C" w:rsidP="00452380">
            <w:pPr>
              <w:pStyle w:val="TableParagraph"/>
              <w:spacing w:line="210" w:lineRule="exact"/>
              <w:ind w:left="0" w:right="-1" w:firstLine="142"/>
              <w:rPr>
                <w:sz w:val="20"/>
              </w:rPr>
            </w:pPr>
            <w:r>
              <w:rPr>
                <w:sz w:val="20"/>
              </w:rPr>
              <w:t>иллюстраций</w:t>
            </w:r>
          </w:p>
          <w:p w:rsidR="00BF134C" w:rsidRDefault="00BF134C" w:rsidP="00452380">
            <w:pPr>
              <w:pStyle w:val="TableParagraph"/>
              <w:spacing w:line="208" w:lineRule="exact"/>
              <w:ind w:left="0" w:right="-1" w:firstLine="142"/>
              <w:rPr>
                <w:sz w:val="20"/>
              </w:rPr>
            </w:pPr>
            <w:r>
              <w:rPr>
                <w:sz w:val="20"/>
              </w:rPr>
              <w:t>Дидактическая</w:t>
            </w:r>
            <w:r w:rsidR="00E018FC">
              <w:rPr>
                <w:sz w:val="20"/>
              </w:rPr>
              <w:t xml:space="preserve"> </w:t>
            </w:r>
            <w:r>
              <w:rPr>
                <w:sz w:val="20"/>
              </w:rPr>
              <w:t>игра</w:t>
            </w:r>
          </w:p>
          <w:p w:rsidR="00BF134C" w:rsidRDefault="00BF134C" w:rsidP="00452380">
            <w:pPr>
              <w:pStyle w:val="TableParagraph"/>
              <w:spacing w:line="209" w:lineRule="exact"/>
              <w:ind w:left="0" w:right="-1" w:firstLine="142"/>
              <w:rPr>
                <w:sz w:val="20"/>
              </w:rPr>
            </w:pPr>
            <w:r>
              <w:rPr>
                <w:sz w:val="20"/>
              </w:rPr>
              <w:t>Продуктивная</w:t>
            </w:r>
          </w:p>
          <w:p w:rsidR="00BF134C" w:rsidRDefault="00BF134C" w:rsidP="00452380">
            <w:pPr>
              <w:pStyle w:val="TableParagraph"/>
              <w:spacing w:line="209" w:lineRule="exact"/>
              <w:ind w:left="0" w:right="-1" w:firstLine="142"/>
              <w:rPr>
                <w:sz w:val="20"/>
              </w:rPr>
            </w:pPr>
            <w:r>
              <w:rPr>
                <w:sz w:val="20"/>
              </w:rPr>
              <w:t>деятельность</w:t>
            </w:r>
          </w:p>
          <w:p w:rsidR="00BF134C" w:rsidRDefault="00BF134C" w:rsidP="00452380">
            <w:pPr>
              <w:pStyle w:val="TableParagraph"/>
              <w:spacing w:line="210" w:lineRule="exact"/>
              <w:ind w:left="0" w:right="-1" w:firstLine="142"/>
              <w:rPr>
                <w:sz w:val="20"/>
              </w:rPr>
            </w:pPr>
            <w:r>
              <w:rPr>
                <w:sz w:val="20"/>
              </w:rPr>
              <w:t>Для</w:t>
            </w:r>
            <w:r w:rsidR="00E018FC">
              <w:rPr>
                <w:sz w:val="20"/>
              </w:rPr>
              <w:t xml:space="preserve"> </w:t>
            </w:r>
            <w:r>
              <w:rPr>
                <w:sz w:val="20"/>
              </w:rPr>
              <w:t>самостоятельной</w:t>
            </w:r>
          </w:p>
          <w:p w:rsidR="00BF134C" w:rsidRDefault="003E7890" w:rsidP="00452380">
            <w:pPr>
              <w:pStyle w:val="TableParagraph"/>
              <w:spacing w:line="210" w:lineRule="exact"/>
              <w:ind w:left="0" w:right="-1" w:firstLine="142"/>
              <w:rPr>
                <w:sz w:val="20"/>
              </w:rPr>
            </w:pPr>
            <w:r>
              <w:rPr>
                <w:sz w:val="20"/>
              </w:rPr>
              <w:t>И</w:t>
            </w:r>
            <w:r w:rsidR="00BF134C">
              <w:rPr>
                <w:sz w:val="20"/>
              </w:rPr>
              <w:t>гровой</w:t>
            </w:r>
            <w:r w:rsidR="00E018FC">
              <w:rPr>
                <w:sz w:val="20"/>
              </w:rPr>
              <w:t xml:space="preserve"> </w:t>
            </w:r>
            <w:r w:rsidR="00BF134C">
              <w:rPr>
                <w:sz w:val="20"/>
              </w:rPr>
              <w:t>деятельности-</w:t>
            </w:r>
          </w:p>
          <w:p w:rsidR="00BF134C" w:rsidRDefault="003E7890" w:rsidP="00452380">
            <w:pPr>
              <w:pStyle w:val="TableParagraph"/>
              <w:spacing w:line="210" w:lineRule="exact"/>
              <w:ind w:left="0" w:right="-1" w:firstLine="142"/>
              <w:rPr>
                <w:sz w:val="20"/>
              </w:rPr>
            </w:pPr>
            <w:r>
              <w:rPr>
                <w:sz w:val="20"/>
              </w:rPr>
              <w:t>Р</w:t>
            </w:r>
            <w:r w:rsidR="00BF134C">
              <w:rPr>
                <w:sz w:val="20"/>
              </w:rPr>
              <w:t>азметка</w:t>
            </w:r>
            <w:r w:rsidR="00E018FC">
              <w:rPr>
                <w:sz w:val="20"/>
              </w:rPr>
              <w:t xml:space="preserve"> </w:t>
            </w:r>
            <w:r w:rsidR="00BF134C">
              <w:rPr>
                <w:sz w:val="20"/>
              </w:rPr>
              <w:t>дороги</w:t>
            </w:r>
          </w:p>
          <w:p w:rsidR="00BF134C" w:rsidRDefault="003E7890" w:rsidP="00452380">
            <w:pPr>
              <w:pStyle w:val="TableParagraph"/>
              <w:spacing w:line="210" w:lineRule="exact"/>
              <w:ind w:left="0" w:right="-1" w:firstLine="142"/>
              <w:rPr>
                <w:sz w:val="20"/>
              </w:rPr>
            </w:pPr>
            <w:r>
              <w:rPr>
                <w:sz w:val="20"/>
              </w:rPr>
              <w:t>В</w:t>
            </w:r>
            <w:r w:rsidR="00BF134C">
              <w:rPr>
                <w:sz w:val="20"/>
              </w:rPr>
              <w:t>округ</w:t>
            </w:r>
            <w:r w:rsidR="00E018FC">
              <w:rPr>
                <w:sz w:val="20"/>
              </w:rPr>
              <w:t xml:space="preserve"> </w:t>
            </w:r>
            <w:r w:rsidR="00BF134C">
              <w:rPr>
                <w:sz w:val="20"/>
              </w:rPr>
              <w:t>детского</w:t>
            </w:r>
            <w:r w:rsidR="00E018FC">
              <w:rPr>
                <w:sz w:val="20"/>
              </w:rPr>
              <w:t xml:space="preserve"> </w:t>
            </w:r>
            <w:r w:rsidR="00BF134C">
              <w:rPr>
                <w:sz w:val="20"/>
              </w:rPr>
              <w:t>сада,</w:t>
            </w:r>
          </w:p>
          <w:p w:rsidR="00BF134C" w:rsidRDefault="00BF134C" w:rsidP="00452380">
            <w:pPr>
              <w:pStyle w:val="TableParagraph"/>
              <w:spacing w:line="209" w:lineRule="exact"/>
              <w:ind w:left="0" w:right="-1" w:firstLine="142"/>
              <w:rPr>
                <w:sz w:val="20"/>
              </w:rPr>
            </w:pPr>
            <w:r>
              <w:rPr>
                <w:sz w:val="20"/>
              </w:rPr>
              <w:t>Творческие</w:t>
            </w:r>
            <w:r w:rsidR="00E018FC">
              <w:rPr>
                <w:sz w:val="20"/>
              </w:rPr>
              <w:t xml:space="preserve"> </w:t>
            </w:r>
            <w:r>
              <w:rPr>
                <w:sz w:val="20"/>
              </w:rPr>
              <w:t>задания,</w:t>
            </w:r>
          </w:p>
          <w:p w:rsidR="00BF134C" w:rsidRDefault="00BF134C" w:rsidP="00452380">
            <w:pPr>
              <w:pStyle w:val="TableParagraph"/>
              <w:spacing w:line="209" w:lineRule="exact"/>
              <w:ind w:left="0" w:right="-1" w:firstLine="142"/>
              <w:rPr>
                <w:sz w:val="20"/>
              </w:rPr>
            </w:pPr>
            <w:r>
              <w:rPr>
                <w:sz w:val="20"/>
              </w:rPr>
              <w:t>Рассматривание</w:t>
            </w:r>
          </w:p>
          <w:p w:rsidR="00BF134C" w:rsidRDefault="00BF134C" w:rsidP="00452380">
            <w:pPr>
              <w:pStyle w:val="TableParagraph"/>
              <w:spacing w:line="210" w:lineRule="exact"/>
              <w:ind w:left="0" w:right="-1" w:firstLine="142"/>
              <w:rPr>
                <w:sz w:val="20"/>
              </w:rPr>
            </w:pPr>
            <w:r>
              <w:rPr>
                <w:sz w:val="20"/>
              </w:rPr>
              <w:t>Иллюстраций,</w:t>
            </w:r>
          </w:p>
          <w:p w:rsidR="00BF134C" w:rsidRDefault="00BF134C" w:rsidP="00452380">
            <w:pPr>
              <w:pStyle w:val="TableParagraph"/>
              <w:spacing w:line="211" w:lineRule="exact"/>
              <w:ind w:left="0" w:right="-1" w:firstLine="142"/>
              <w:rPr>
                <w:sz w:val="20"/>
              </w:rPr>
            </w:pPr>
            <w:r>
              <w:rPr>
                <w:sz w:val="20"/>
              </w:rPr>
              <w:t>Дидактическая</w:t>
            </w:r>
            <w:r w:rsidR="00E018FC">
              <w:rPr>
                <w:sz w:val="20"/>
              </w:rPr>
              <w:t xml:space="preserve"> </w:t>
            </w:r>
            <w:r>
              <w:rPr>
                <w:sz w:val="20"/>
              </w:rPr>
              <w:t>игра,</w:t>
            </w:r>
          </w:p>
          <w:p w:rsidR="00BF134C" w:rsidRDefault="00BF134C" w:rsidP="00452380">
            <w:pPr>
              <w:pStyle w:val="TableParagraph"/>
              <w:spacing w:line="211" w:lineRule="exact"/>
              <w:ind w:left="0" w:right="-1" w:firstLine="142"/>
              <w:rPr>
                <w:sz w:val="20"/>
              </w:rPr>
            </w:pPr>
            <w:r>
              <w:rPr>
                <w:sz w:val="20"/>
              </w:rPr>
              <w:t>Продуктивная</w:t>
            </w:r>
          </w:p>
          <w:p w:rsidR="00BF134C" w:rsidRDefault="00791324" w:rsidP="00452380">
            <w:pPr>
              <w:pStyle w:val="TableParagraph"/>
              <w:spacing w:line="210" w:lineRule="exact"/>
              <w:ind w:left="0" w:right="-1" w:firstLine="142"/>
              <w:rPr>
                <w:sz w:val="20"/>
              </w:rPr>
            </w:pPr>
            <w:r>
              <w:rPr>
                <w:sz w:val="20"/>
              </w:rPr>
              <w:t>Д</w:t>
            </w:r>
            <w:r w:rsidR="00BF134C">
              <w:rPr>
                <w:sz w:val="20"/>
              </w:rPr>
              <w:t>еятельность</w:t>
            </w:r>
          </w:p>
          <w:p w:rsidR="00791324" w:rsidRDefault="00791324" w:rsidP="00452380">
            <w:pPr>
              <w:pStyle w:val="TableParagraph"/>
              <w:spacing w:line="210" w:lineRule="exact"/>
              <w:ind w:left="0" w:right="-1" w:firstLine="142"/>
              <w:rPr>
                <w:sz w:val="20"/>
              </w:rPr>
            </w:pPr>
          </w:p>
          <w:p w:rsidR="00791324" w:rsidRDefault="00791324" w:rsidP="00452380">
            <w:pPr>
              <w:pStyle w:val="TableParagraph"/>
              <w:spacing w:line="210" w:lineRule="exact"/>
              <w:ind w:left="0" w:right="-1" w:firstLine="142"/>
              <w:rPr>
                <w:sz w:val="20"/>
              </w:rPr>
            </w:pPr>
          </w:p>
        </w:tc>
      </w:tr>
      <w:tr w:rsidR="00E3165B" w:rsidTr="005946DA">
        <w:trPr>
          <w:trHeight w:val="299"/>
        </w:trPr>
        <w:tc>
          <w:tcPr>
            <w:tcW w:w="10348" w:type="dxa"/>
            <w:gridSpan w:val="5"/>
          </w:tcPr>
          <w:p w:rsidR="00E3165B" w:rsidRDefault="00671D57" w:rsidP="00452380">
            <w:pPr>
              <w:pStyle w:val="TableParagraph"/>
              <w:spacing w:line="258" w:lineRule="exact"/>
              <w:ind w:left="0" w:right="-1" w:firstLine="142"/>
              <w:rPr>
                <w:b/>
                <w:sz w:val="23"/>
              </w:rPr>
            </w:pPr>
            <w:r>
              <w:rPr>
                <w:b/>
                <w:sz w:val="23"/>
              </w:rPr>
              <w:t>Формирование</w:t>
            </w:r>
            <w:r w:rsidR="00E018FC">
              <w:rPr>
                <w:b/>
                <w:sz w:val="23"/>
              </w:rPr>
              <w:t xml:space="preserve"> </w:t>
            </w:r>
            <w:r>
              <w:rPr>
                <w:b/>
                <w:sz w:val="23"/>
              </w:rPr>
              <w:t>навыков</w:t>
            </w:r>
            <w:r w:rsidR="00E018FC">
              <w:rPr>
                <w:b/>
                <w:sz w:val="23"/>
              </w:rPr>
              <w:t xml:space="preserve"> </w:t>
            </w:r>
            <w:r>
              <w:rPr>
                <w:b/>
                <w:sz w:val="23"/>
              </w:rPr>
              <w:t>с</w:t>
            </w:r>
            <w:r w:rsidR="003E7890">
              <w:rPr>
                <w:b/>
                <w:sz w:val="23"/>
              </w:rPr>
              <w:t xml:space="preserve">амообслуживания, </w:t>
            </w:r>
            <w:r w:rsidR="00E018FC">
              <w:rPr>
                <w:b/>
                <w:sz w:val="23"/>
              </w:rPr>
              <w:t xml:space="preserve"> </w:t>
            </w:r>
            <w:r w:rsidR="003E7890">
              <w:rPr>
                <w:b/>
                <w:sz w:val="23"/>
              </w:rPr>
              <w:t>самостоятельност</w:t>
            </w:r>
            <w:r>
              <w:rPr>
                <w:b/>
                <w:sz w:val="23"/>
              </w:rPr>
              <w:t>и,</w:t>
            </w:r>
            <w:r w:rsidR="00E018FC">
              <w:rPr>
                <w:b/>
                <w:sz w:val="23"/>
              </w:rPr>
              <w:t xml:space="preserve"> </w:t>
            </w:r>
            <w:r>
              <w:rPr>
                <w:b/>
                <w:sz w:val="23"/>
              </w:rPr>
              <w:t>приобщение</w:t>
            </w:r>
            <w:r w:rsidR="00E018FC">
              <w:rPr>
                <w:b/>
                <w:sz w:val="23"/>
              </w:rPr>
              <w:t xml:space="preserve"> </w:t>
            </w:r>
            <w:r>
              <w:rPr>
                <w:b/>
                <w:sz w:val="23"/>
              </w:rPr>
              <w:t>к</w:t>
            </w:r>
            <w:r w:rsidR="00E018FC">
              <w:rPr>
                <w:b/>
                <w:sz w:val="23"/>
              </w:rPr>
              <w:t xml:space="preserve"> </w:t>
            </w:r>
            <w:r>
              <w:rPr>
                <w:b/>
                <w:sz w:val="23"/>
              </w:rPr>
              <w:t>труду</w:t>
            </w:r>
          </w:p>
        </w:tc>
      </w:tr>
      <w:tr w:rsidR="00BF134C" w:rsidTr="005946DA">
        <w:trPr>
          <w:trHeight w:val="4845"/>
        </w:trPr>
        <w:tc>
          <w:tcPr>
            <w:tcW w:w="1985" w:type="dxa"/>
          </w:tcPr>
          <w:p w:rsidR="00BF134C" w:rsidRDefault="00BF134C" w:rsidP="00452380">
            <w:pPr>
              <w:pStyle w:val="TableParagraph"/>
              <w:spacing w:line="213" w:lineRule="exact"/>
              <w:ind w:left="0" w:right="-1"/>
              <w:rPr>
                <w:b/>
                <w:sz w:val="20"/>
              </w:rPr>
            </w:pPr>
            <w:r>
              <w:rPr>
                <w:b/>
                <w:sz w:val="20"/>
              </w:rPr>
              <w:t>Самообслуживание,</w:t>
            </w:r>
          </w:p>
          <w:p w:rsidR="00BF134C" w:rsidRDefault="00BF134C" w:rsidP="00452380">
            <w:pPr>
              <w:pStyle w:val="TableParagraph"/>
              <w:spacing w:line="210" w:lineRule="exact"/>
              <w:ind w:left="0" w:right="-1"/>
              <w:rPr>
                <w:b/>
                <w:sz w:val="20"/>
              </w:rPr>
            </w:pPr>
            <w:r>
              <w:rPr>
                <w:b/>
                <w:sz w:val="20"/>
              </w:rPr>
              <w:t>самостоятельность</w:t>
            </w:r>
          </w:p>
        </w:tc>
        <w:tc>
          <w:tcPr>
            <w:tcW w:w="1559" w:type="dxa"/>
          </w:tcPr>
          <w:p w:rsidR="00BF134C" w:rsidRDefault="00BF134C" w:rsidP="00452380">
            <w:pPr>
              <w:pStyle w:val="TableParagraph"/>
              <w:spacing w:line="213" w:lineRule="exact"/>
              <w:ind w:left="0" w:right="-1"/>
              <w:rPr>
                <w:sz w:val="20"/>
              </w:rPr>
            </w:pPr>
            <w:r>
              <w:rPr>
                <w:sz w:val="20"/>
              </w:rPr>
              <w:t>2-4лет</w:t>
            </w:r>
            <w:r w:rsidR="00E018FC">
              <w:rPr>
                <w:sz w:val="20"/>
              </w:rPr>
              <w:t xml:space="preserve"> </w:t>
            </w:r>
            <w:r>
              <w:rPr>
                <w:sz w:val="20"/>
              </w:rPr>
              <w:t>младшая</w:t>
            </w:r>
          </w:p>
          <w:p w:rsidR="00BF134C" w:rsidRDefault="00BF134C" w:rsidP="00452380">
            <w:pPr>
              <w:pStyle w:val="TableParagraph"/>
              <w:spacing w:line="210" w:lineRule="exact"/>
              <w:ind w:left="0" w:right="-1"/>
              <w:rPr>
                <w:sz w:val="20"/>
              </w:rPr>
            </w:pPr>
            <w:r>
              <w:rPr>
                <w:sz w:val="20"/>
              </w:rPr>
              <w:t>группа</w:t>
            </w: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p>
          <w:p w:rsidR="00BF134C" w:rsidRDefault="00BF134C" w:rsidP="00452380">
            <w:pPr>
              <w:pStyle w:val="TableParagraph"/>
              <w:spacing w:line="211" w:lineRule="exact"/>
              <w:ind w:left="0" w:right="-1"/>
              <w:rPr>
                <w:sz w:val="20"/>
              </w:rPr>
            </w:pPr>
            <w:r>
              <w:rPr>
                <w:sz w:val="20"/>
              </w:rPr>
              <w:t>4-5летсредняя</w:t>
            </w:r>
          </w:p>
          <w:p w:rsidR="00BF134C" w:rsidRDefault="00BF134C" w:rsidP="00452380">
            <w:pPr>
              <w:pStyle w:val="TableParagraph"/>
              <w:spacing w:line="210" w:lineRule="exact"/>
              <w:ind w:left="0" w:right="-1"/>
              <w:rPr>
                <w:sz w:val="20"/>
              </w:rPr>
            </w:pPr>
            <w:r>
              <w:rPr>
                <w:sz w:val="20"/>
              </w:rPr>
              <w:t>группа</w:t>
            </w:r>
          </w:p>
        </w:tc>
        <w:tc>
          <w:tcPr>
            <w:tcW w:w="2268" w:type="dxa"/>
          </w:tcPr>
          <w:p w:rsidR="00BF134C" w:rsidRDefault="00BF134C" w:rsidP="00452380">
            <w:pPr>
              <w:pStyle w:val="TableParagraph"/>
              <w:spacing w:line="213" w:lineRule="exact"/>
              <w:ind w:left="0" w:right="-1"/>
              <w:rPr>
                <w:sz w:val="20"/>
              </w:rPr>
            </w:pPr>
            <w:r>
              <w:rPr>
                <w:sz w:val="20"/>
              </w:rPr>
              <w:t>Напоминание,</w:t>
            </w:r>
          </w:p>
          <w:p w:rsidR="00BF134C" w:rsidRDefault="00BF134C" w:rsidP="00452380">
            <w:pPr>
              <w:pStyle w:val="TableParagraph"/>
              <w:spacing w:line="210" w:lineRule="exact"/>
              <w:ind w:left="0" w:right="-1"/>
              <w:rPr>
                <w:sz w:val="20"/>
              </w:rPr>
            </w:pPr>
            <w:r>
              <w:rPr>
                <w:sz w:val="20"/>
              </w:rPr>
              <w:t>беседы,потешки</w:t>
            </w:r>
          </w:p>
          <w:p w:rsidR="00BF134C" w:rsidRDefault="00BF134C" w:rsidP="00452380">
            <w:pPr>
              <w:pStyle w:val="TableParagraph"/>
              <w:spacing w:line="208" w:lineRule="exact"/>
              <w:ind w:left="0" w:right="-1"/>
              <w:rPr>
                <w:sz w:val="20"/>
              </w:rPr>
            </w:pPr>
            <w:r>
              <w:rPr>
                <w:sz w:val="20"/>
              </w:rPr>
              <w:t>Разыгрывание</w:t>
            </w:r>
          </w:p>
          <w:p w:rsidR="00BF134C" w:rsidRDefault="003E7890" w:rsidP="00452380">
            <w:pPr>
              <w:pStyle w:val="TableParagraph"/>
              <w:spacing w:line="210" w:lineRule="exact"/>
              <w:ind w:left="0" w:right="-1"/>
              <w:rPr>
                <w:sz w:val="20"/>
              </w:rPr>
            </w:pPr>
            <w:r>
              <w:rPr>
                <w:sz w:val="20"/>
              </w:rPr>
              <w:t>И</w:t>
            </w:r>
            <w:r w:rsidR="00BF134C">
              <w:rPr>
                <w:sz w:val="20"/>
              </w:rPr>
              <w:t>гровых</w:t>
            </w:r>
            <w:r w:rsidR="00E018FC">
              <w:rPr>
                <w:sz w:val="20"/>
              </w:rPr>
              <w:t xml:space="preserve"> </w:t>
            </w:r>
            <w:r w:rsidR="00BF134C">
              <w:rPr>
                <w:sz w:val="20"/>
              </w:rPr>
              <w:t>ситуаций</w:t>
            </w:r>
          </w:p>
          <w:p w:rsidR="00BF134C" w:rsidRDefault="00BF134C" w:rsidP="00452380">
            <w:pPr>
              <w:pStyle w:val="TableParagraph"/>
              <w:spacing w:line="211" w:lineRule="exact"/>
              <w:ind w:left="0" w:right="-1"/>
              <w:rPr>
                <w:sz w:val="20"/>
              </w:rPr>
            </w:pPr>
            <w:r>
              <w:rPr>
                <w:sz w:val="20"/>
              </w:rPr>
              <w:t>Упражнение,</w:t>
            </w:r>
          </w:p>
          <w:p w:rsidR="00BF134C" w:rsidRDefault="00BF134C" w:rsidP="00452380">
            <w:pPr>
              <w:pStyle w:val="TableParagraph"/>
              <w:spacing w:line="210" w:lineRule="exact"/>
              <w:ind w:left="0" w:right="-1"/>
              <w:rPr>
                <w:sz w:val="20"/>
              </w:rPr>
            </w:pPr>
            <w:r>
              <w:rPr>
                <w:sz w:val="20"/>
              </w:rPr>
              <w:t>беседа,</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09" w:lineRule="exact"/>
              <w:ind w:left="0" w:right="-1"/>
              <w:rPr>
                <w:sz w:val="20"/>
              </w:rPr>
            </w:pPr>
            <w:r>
              <w:rPr>
                <w:sz w:val="20"/>
              </w:rPr>
              <w:t>поручение</w:t>
            </w:r>
          </w:p>
          <w:p w:rsidR="00BF134C" w:rsidRDefault="00BF134C"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p>
          <w:p w:rsidR="00BF134C" w:rsidRDefault="00BF134C" w:rsidP="00452380">
            <w:pPr>
              <w:pStyle w:val="TableParagraph"/>
              <w:spacing w:line="209" w:lineRule="exact"/>
              <w:ind w:left="0" w:right="-1"/>
              <w:rPr>
                <w:sz w:val="20"/>
              </w:rPr>
            </w:pPr>
            <w:r>
              <w:rPr>
                <w:sz w:val="20"/>
              </w:rPr>
              <w:t>Чтениеи</w:t>
            </w:r>
          </w:p>
          <w:p w:rsidR="00BF134C" w:rsidRDefault="00BF134C" w:rsidP="00452380">
            <w:pPr>
              <w:pStyle w:val="TableParagraph"/>
              <w:spacing w:line="210" w:lineRule="exact"/>
              <w:ind w:left="0" w:right="-1"/>
              <w:rPr>
                <w:sz w:val="20"/>
              </w:rPr>
            </w:pPr>
            <w:r>
              <w:rPr>
                <w:sz w:val="20"/>
              </w:rPr>
              <w:t>рассматривание</w:t>
            </w:r>
          </w:p>
          <w:p w:rsidR="00BF134C" w:rsidRDefault="00BF134C" w:rsidP="00452380">
            <w:pPr>
              <w:pStyle w:val="TableParagraph"/>
              <w:spacing w:line="210" w:lineRule="exact"/>
              <w:ind w:left="0" w:right="-1"/>
              <w:rPr>
                <w:sz w:val="20"/>
              </w:rPr>
            </w:pPr>
            <w:r>
              <w:rPr>
                <w:sz w:val="20"/>
              </w:rPr>
              <w:t>книг</w:t>
            </w:r>
          </w:p>
          <w:p w:rsidR="00BF134C" w:rsidRDefault="00BF134C" w:rsidP="00452380">
            <w:pPr>
              <w:pStyle w:val="TableParagraph"/>
              <w:spacing w:line="210" w:lineRule="exact"/>
              <w:ind w:left="0" w:right="-1"/>
              <w:rPr>
                <w:sz w:val="20"/>
              </w:rPr>
            </w:pPr>
            <w:r>
              <w:rPr>
                <w:sz w:val="20"/>
              </w:rPr>
              <w:t>познавательного</w:t>
            </w:r>
          </w:p>
          <w:p w:rsidR="00BF134C" w:rsidRDefault="00BF134C" w:rsidP="00452380">
            <w:pPr>
              <w:pStyle w:val="TableParagraph"/>
              <w:spacing w:line="210" w:lineRule="exact"/>
              <w:ind w:left="0" w:right="-1"/>
              <w:rPr>
                <w:sz w:val="20"/>
              </w:rPr>
            </w:pPr>
            <w:r>
              <w:rPr>
                <w:sz w:val="20"/>
              </w:rPr>
              <w:t>характера</w:t>
            </w:r>
            <w:r w:rsidR="00E018FC">
              <w:rPr>
                <w:sz w:val="20"/>
              </w:rPr>
              <w:t xml:space="preserve"> </w:t>
            </w:r>
            <w:r>
              <w:rPr>
                <w:sz w:val="20"/>
              </w:rPr>
              <w:t>о</w:t>
            </w:r>
            <w:r w:rsidR="00E018FC">
              <w:rPr>
                <w:sz w:val="20"/>
              </w:rPr>
              <w:t xml:space="preserve"> </w:t>
            </w:r>
            <w:r>
              <w:rPr>
                <w:sz w:val="20"/>
              </w:rPr>
              <w:t>труде</w:t>
            </w:r>
          </w:p>
          <w:p w:rsidR="00BF134C" w:rsidRDefault="00BF134C" w:rsidP="00452380">
            <w:pPr>
              <w:pStyle w:val="TableParagraph"/>
              <w:spacing w:line="210" w:lineRule="exact"/>
              <w:ind w:left="0" w:right="-1"/>
              <w:rPr>
                <w:sz w:val="20"/>
              </w:rPr>
            </w:pPr>
            <w:r>
              <w:rPr>
                <w:sz w:val="20"/>
              </w:rPr>
              <w:t xml:space="preserve"> взрослых,</w:t>
            </w:r>
            <w:r w:rsidR="00E018FC">
              <w:rPr>
                <w:sz w:val="20"/>
              </w:rPr>
              <w:t xml:space="preserve"> </w:t>
            </w:r>
            <w:r>
              <w:rPr>
                <w:sz w:val="20"/>
              </w:rPr>
              <w:t>досуг</w:t>
            </w:r>
          </w:p>
        </w:tc>
        <w:tc>
          <w:tcPr>
            <w:tcW w:w="2268" w:type="dxa"/>
          </w:tcPr>
          <w:p w:rsidR="00BF134C" w:rsidRDefault="00BF134C" w:rsidP="00452380">
            <w:pPr>
              <w:pStyle w:val="TableParagraph"/>
              <w:spacing w:line="213" w:lineRule="exact"/>
              <w:ind w:left="0" w:right="-1"/>
              <w:rPr>
                <w:sz w:val="20"/>
              </w:rPr>
            </w:pPr>
            <w:r>
              <w:rPr>
                <w:sz w:val="20"/>
              </w:rPr>
              <w:t>Показ,</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08" w:lineRule="exact"/>
              <w:ind w:left="0" w:right="-1"/>
              <w:rPr>
                <w:sz w:val="20"/>
              </w:rPr>
            </w:pPr>
            <w:r>
              <w:rPr>
                <w:sz w:val="20"/>
              </w:rPr>
              <w:t>обучение,</w:t>
            </w:r>
          </w:p>
          <w:p w:rsidR="00BF134C" w:rsidRDefault="00BF134C" w:rsidP="00452380">
            <w:pPr>
              <w:pStyle w:val="TableParagraph"/>
              <w:spacing w:line="210" w:lineRule="exact"/>
              <w:ind w:left="0" w:right="-1"/>
              <w:rPr>
                <w:sz w:val="20"/>
              </w:rPr>
            </w:pPr>
            <w:r>
              <w:rPr>
                <w:sz w:val="20"/>
              </w:rPr>
              <w:t>наблюдение.</w:t>
            </w:r>
          </w:p>
          <w:p w:rsidR="00BF134C" w:rsidRDefault="00BF134C" w:rsidP="00452380">
            <w:pPr>
              <w:pStyle w:val="TableParagraph"/>
              <w:spacing w:line="209" w:lineRule="exact"/>
              <w:ind w:left="0" w:right="-1"/>
              <w:rPr>
                <w:sz w:val="20"/>
              </w:rPr>
            </w:pPr>
            <w:r>
              <w:rPr>
                <w:sz w:val="20"/>
              </w:rPr>
              <w:t>Напоминание</w:t>
            </w:r>
          </w:p>
          <w:p w:rsidR="00BF134C" w:rsidRDefault="00BF134C" w:rsidP="00452380">
            <w:pPr>
              <w:pStyle w:val="TableParagraph"/>
              <w:spacing w:line="209" w:lineRule="exact"/>
              <w:ind w:left="0" w:right="-1"/>
              <w:rPr>
                <w:sz w:val="20"/>
              </w:rPr>
            </w:pPr>
            <w:r>
              <w:rPr>
                <w:sz w:val="20"/>
              </w:rPr>
              <w:t>Создание</w:t>
            </w:r>
          </w:p>
          <w:p w:rsidR="00BF134C" w:rsidRDefault="00BF134C" w:rsidP="00452380">
            <w:pPr>
              <w:pStyle w:val="TableParagraph"/>
              <w:spacing w:line="210" w:lineRule="exact"/>
              <w:ind w:left="0" w:right="-1"/>
              <w:rPr>
                <w:sz w:val="20"/>
              </w:rPr>
            </w:pPr>
            <w:r>
              <w:rPr>
                <w:sz w:val="20"/>
              </w:rPr>
              <w:t>ситуаций,</w:t>
            </w:r>
          </w:p>
          <w:p w:rsidR="00BF134C" w:rsidRDefault="00BF134C" w:rsidP="00452380">
            <w:pPr>
              <w:pStyle w:val="TableParagraph"/>
              <w:spacing w:line="210" w:lineRule="exact"/>
              <w:ind w:left="0" w:right="-1"/>
              <w:rPr>
                <w:sz w:val="20"/>
              </w:rPr>
            </w:pPr>
            <w:r>
              <w:rPr>
                <w:sz w:val="20"/>
              </w:rPr>
              <w:t>побуждающих</w:t>
            </w:r>
          </w:p>
          <w:p w:rsidR="00BF134C" w:rsidRDefault="00BF134C" w:rsidP="00452380">
            <w:pPr>
              <w:pStyle w:val="TableParagraph"/>
              <w:spacing w:line="210" w:lineRule="exact"/>
              <w:ind w:left="0" w:right="-1"/>
              <w:rPr>
                <w:sz w:val="20"/>
              </w:rPr>
            </w:pPr>
            <w:r>
              <w:rPr>
                <w:sz w:val="20"/>
              </w:rPr>
              <w:t>детей к</w:t>
            </w:r>
          </w:p>
          <w:p w:rsidR="00BF134C" w:rsidRDefault="00BF134C" w:rsidP="00452380">
            <w:pPr>
              <w:pStyle w:val="TableParagraph"/>
              <w:spacing w:line="210" w:lineRule="exact"/>
              <w:ind w:left="0" w:right="-1"/>
              <w:rPr>
                <w:sz w:val="20"/>
              </w:rPr>
            </w:pPr>
            <w:r>
              <w:rPr>
                <w:sz w:val="20"/>
              </w:rPr>
              <w:t>проявлению</w:t>
            </w:r>
          </w:p>
          <w:p w:rsidR="00BF134C" w:rsidRDefault="00BF134C" w:rsidP="00452380">
            <w:pPr>
              <w:pStyle w:val="TableParagraph"/>
              <w:spacing w:line="209" w:lineRule="exact"/>
              <w:ind w:left="0" w:right="-1"/>
              <w:rPr>
                <w:sz w:val="20"/>
              </w:rPr>
            </w:pPr>
            <w:r>
              <w:rPr>
                <w:sz w:val="20"/>
              </w:rPr>
              <w:t>навыков</w:t>
            </w:r>
          </w:p>
          <w:p w:rsidR="00BF134C" w:rsidRDefault="003E7890" w:rsidP="003E7890">
            <w:pPr>
              <w:pStyle w:val="TableParagraph"/>
              <w:spacing w:line="209" w:lineRule="exact"/>
              <w:ind w:left="0" w:right="-1"/>
              <w:rPr>
                <w:sz w:val="20"/>
              </w:rPr>
            </w:pPr>
            <w:r>
              <w:rPr>
                <w:sz w:val="20"/>
              </w:rPr>
              <w:t>самообслуживани</w:t>
            </w:r>
            <w:r w:rsidR="00BF134C">
              <w:rPr>
                <w:w w:val="99"/>
                <w:sz w:val="20"/>
              </w:rPr>
              <w:t>я</w:t>
            </w:r>
          </w:p>
          <w:p w:rsidR="00BF134C" w:rsidRDefault="00BF134C" w:rsidP="00452380">
            <w:pPr>
              <w:pStyle w:val="TableParagraph"/>
              <w:spacing w:line="211" w:lineRule="exact"/>
              <w:ind w:left="0" w:right="-1"/>
              <w:rPr>
                <w:sz w:val="20"/>
              </w:rPr>
            </w:pPr>
            <w:r>
              <w:rPr>
                <w:sz w:val="20"/>
              </w:rPr>
              <w:t>Показ,</w:t>
            </w:r>
          </w:p>
          <w:p w:rsidR="00BF134C" w:rsidRDefault="00BF134C" w:rsidP="00452380">
            <w:pPr>
              <w:pStyle w:val="TableParagraph"/>
              <w:spacing w:line="210" w:lineRule="exact"/>
              <w:ind w:left="0" w:right="-1"/>
              <w:rPr>
                <w:sz w:val="20"/>
              </w:rPr>
            </w:pPr>
            <w:r>
              <w:rPr>
                <w:sz w:val="20"/>
              </w:rPr>
              <w:t>объяснение,</w:t>
            </w:r>
          </w:p>
          <w:p w:rsidR="00BF134C" w:rsidRDefault="00BF134C" w:rsidP="00452380">
            <w:pPr>
              <w:pStyle w:val="TableParagraph"/>
              <w:spacing w:line="210" w:lineRule="exact"/>
              <w:ind w:left="0" w:right="-1"/>
              <w:rPr>
                <w:sz w:val="20"/>
              </w:rPr>
            </w:pPr>
            <w:r>
              <w:rPr>
                <w:sz w:val="20"/>
              </w:rPr>
              <w:t>обучение,</w:t>
            </w:r>
          </w:p>
          <w:p w:rsidR="00BF134C" w:rsidRDefault="00BF134C" w:rsidP="00452380">
            <w:pPr>
              <w:pStyle w:val="TableParagraph"/>
              <w:spacing w:line="209" w:lineRule="exact"/>
              <w:ind w:left="0" w:right="-1"/>
              <w:rPr>
                <w:sz w:val="20"/>
              </w:rPr>
            </w:pPr>
            <w:r>
              <w:rPr>
                <w:sz w:val="20"/>
              </w:rPr>
              <w:t>напоминание</w:t>
            </w:r>
          </w:p>
          <w:p w:rsidR="00BF134C" w:rsidRDefault="00BF134C" w:rsidP="00452380">
            <w:pPr>
              <w:pStyle w:val="TableParagraph"/>
              <w:spacing w:line="209" w:lineRule="exact"/>
              <w:ind w:left="0" w:right="-1"/>
              <w:rPr>
                <w:sz w:val="20"/>
              </w:rPr>
            </w:pPr>
            <w:r>
              <w:rPr>
                <w:sz w:val="20"/>
              </w:rPr>
              <w:t>Создание</w:t>
            </w:r>
          </w:p>
          <w:p w:rsidR="00BF134C" w:rsidRDefault="00BF134C" w:rsidP="00452380">
            <w:pPr>
              <w:pStyle w:val="TableParagraph"/>
              <w:spacing w:line="210" w:lineRule="exact"/>
              <w:ind w:left="0" w:right="-1"/>
              <w:rPr>
                <w:sz w:val="20"/>
              </w:rPr>
            </w:pPr>
            <w:r>
              <w:rPr>
                <w:sz w:val="20"/>
              </w:rPr>
              <w:t>ситуаций</w:t>
            </w:r>
          </w:p>
          <w:p w:rsidR="00BF134C" w:rsidRDefault="00BF134C" w:rsidP="00452380">
            <w:pPr>
              <w:pStyle w:val="TableParagraph"/>
              <w:spacing w:line="210" w:lineRule="exact"/>
              <w:ind w:left="0" w:right="-1"/>
              <w:rPr>
                <w:sz w:val="20"/>
              </w:rPr>
            </w:pPr>
            <w:r>
              <w:rPr>
                <w:sz w:val="20"/>
              </w:rPr>
              <w:t>побуждающих</w:t>
            </w:r>
          </w:p>
          <w:p w:rsidR="00BF134C" w:rsidRDefault="00BF134C" w:rsidP="00452380">
            <w:pPr>
              <w:pStyle w:val="TableParagraph"/>
              <w:spacing w:line="210" w:lineRule="exact"/>
              <w:ind w:left="0" w:right="-1"/>
              <w:rPr>
                <w:sz w:val="20"/>
              </w:rPr>
            </w:pPr>
            <w:r>
              <w:rPr>
                <w:sz w:val="20"/>
              </w:rPr>
              <w:t>детей</w:t>
            </w:r>
            <w:r w:rsidR="00E018FC">
              <w:rPr>
                <w:sz w:val="20"/>
              </w:rPr>
              <w:t xml:space="preserve"> </w:t>
            </w:r>
            <w:r>
              <w:rPr>
                <w:sz w:val="20"/>
              </w:rPr>
              <w:t>к</w:t>
            </w:r>
            <w:r w:rsidR="00E018FC">
              <w:rPr>
                <w:sz w:val="20"/>
              </w:rPr>
              <w:t xml:space="preserve"> </w:t>
            </w:r>
            <w:r>
              <w:rPr>
                <w:sz w:val="20"/>
              </w:rPr>
              <w:t>оказанию</w:t>
            </w:r>
          </w:p>
          <w:p w:rsidR="00BF134C" w:rsidRDefault="00BF134C" w:rsidP="00452380">
            <w:pPr>
              <w:pStyle w:val="TableParagraph"/>
              <w:spacing w:line="210" w:lineRule="exact"/>
              <w:ind w:right="-1"/>
              <w:rPr>
                <w:sz w:val="20"/>
              </w:rPr>
            </w:pPr>
            <w:r>
              <w:rPr>
                <w:sz w:val="20"/>
              </w:rPr>
              <w:t>помощи сверстнику и взрослому.</w:t>
            </w:r>
          </w:p>
        </w:tc>
        <w:tc>
          <w:tcPr>
            <w:tcW w:w="2268" w:type="dxa"/>
          </w:tcPr>
          <w:p w:rsidR="00BF134C" w:rsidRDefault="00BF134C" w:rsidP="00452380">
            <w:pPr>
              <w:pStyle w:val="TableParagraph"/>
              <w:spacing w:line="213" w:lineRule="exact"/>
              <w:ind w:left="0" w:right="-1" w:firstLine="142"/>
              <w:rPr>
                <w:sz w:val="20"/>
              </w:rPr>
            </w:pPr>
            <w:r>
              <w:rPr>
                <w:sz w:val="20"/>
              </w:rPr>
              <w:t>Дидактическая</w:t>
            </w:r>
            <w:r w:rsidR="00E018FC">
              <w:rPr>
                <w:sz w:val="20"/>
              </w:rPr>
              <w:t xml:space="preserve"> </w:t>
            </w:r>
            <w:r>
              <w:rPr>
                <w:sz w:val="20"/>
              </w:rPr>
              <w:t>игра</w:t>
            </w:r>
          </w:p>
          <w:p w:rsidR="00BF134C" w:rsidRDefault="00BF134C" w:rsidP="00452380">
            <w:pPr>
              <w:pStyle w:val="TableParagraph"/>
              <w:spacing w:line="210" w:lineRule="exact"/>
              <w:ind w:left="0" w:right="-1" w:firstLine="142"/>
              <w:rPr>
                <w:sz w:val="20"/>
              </w:rPr>
            </w:pPr>
            <w:r>
              <w:rPr>
                <w:sz w:val="20"/>
              </w:rPr>
              <w:t>Просмотр</w:t>
            </w:r>
          </w:p>
          <w:p w:rsidR="00BF134C" w:rsidRDefault="00BF134C" w:rsidP="00452380">
            <w:pPr>
              <w:pStyle w:val="TableParagraph"/>
              <w:spacing w:line="208" w:lineRule="exact"/>
              <w:ind w:left="0" w:right="-1" w:firstLine="142"/>
              <w:rPr>
                <w:sz w:val="20"/>
              </w:rPr>
            </w:pPr>
            <w:r>
              <w:rPr>
                <w:sz w:val="20"/>
              </w:rPr>
              <w:t>видеофильмов</w:t>
            </w:r>
          </w:p>
          <w:p w:rsidR="00BF134C" w:rsidRDefault="00BF134C" w:rsidP="00452380">
            <w:pPr>
              <w:pStyle w:val="TableParagraph"/>
              <w:spacing w:line="211" w:lineRule="exact"/>
              <w:ind w:left="0" w:right="-1" w:firstLine="142"/>
              <w:rPr>
                <w:sz w:val="20"/>
              </w:rPr>
            </w:pPr>
            <w:r>
              <w:rPr>
                <w:sz w:val="20"/>
              </w:rPr>
              <w:t>Рассказ,потешки,</w:t>
            </w:r>
          </w:p>
          <w:p w:rsidR="00BF134C" w:rsidRDefault="00BF134C" w:rsidP="00452380">
            <w:pPr>
              <w:pStyle w:val="TableParagraph"/>
              <w:spacing w:line="210" w:lineRule="exact"/>
              <w:ind w:left="0" w:right="-1" w:firstLine="142"/>
              <w:rPr>
                <w:sz w:val="20"/>
              </w:rPr>
            </w:pPr>
            <w:r>
              <w:rPr>
                <w:sz w:val="20"/>
              </w:rPr>
              <w:t>Напоминание</w:t>
            </w:r>
          </w:p>
          <w:p w:rsidR="00BF134C" w:rsidRDefault="00BF134C" w:rsidP="00452380">
            <w:pPr>
              <w:pStyle w:val="TableParagraph"/>
              <w:spacing w:line="210" w:lineRule="exact"/>
              <w:ind w:left="0" w:right="-1" w:firstLine="142"/>
              <w:rPr>
                <w:sz w:val="20"/>
              </w:rPr>
            </w:pPr>
            <w:r>
              <w:rPr>
                <w:sz w:val="20"/>
              </w:rPr>
              <w:t>Просмотр</w:t>
            </w:r>
          </w:p>
          <w:p w:rsidR="00BF134C" w:rsidRDefault="00BF134C" w:rsidP="00452380">
            <w:pPr>
              <w:pStyle w:val="TableParagraph"/>
              <w:spacing w:line="209" w:lineRule="exact"/>
              <w:ind w:left="0" w:right="-1" w:firstLine="142"/>
              <w:rPr>
                <w:sz w:val="20"/>
              </w:rPr>
            </w:pPr>
            <w:r>
              <w:rPr>
                <w:sz w:val="20"/>
              </w:rPr>
              <w:t>видеофильмов,</w:t>
            </w:r>
          </w:p>
          <w:p w:rsidR="00BF134C" w:rsidRDefault="00BF134C" w:rsidP="00452380">
            <w:pPr>
              <w:pStyle w:val="TableParagraph"/>
              <w:spacing w:line="209" w:lineRule="exact"/>
              <w:ind w:left="0" w:right="-1" w:firstLine="142"/>
              <w:rPr>
                <w:sz w:val="20"/>
              </w:rPr>
            </w:pPr>
            <w:r>
              <w:rPr>
                <w:sz w:val="20"/>
              </w:rPr>
              <w:t>Дидактическиеигры</w:t>
            </w:r>
          </w:p>
        </w:tc>
      </w:tr>
      <w:tr w:rsidR="00BF134C" w:rsidTr="005946DA">
        <w:trPr>
          <w:trHeight w:val="1480"/>
        </w:trPr>
        <w:tc>
          <w:tcPr>
            <w:tcW w:w="1985" w:type="dxa"/>
          </w:tcPr>
          <w:p w:rsidR="00BF134C" w:rsidRDefault="00BF134C" w:rsidP="00452380">
            <w:pPr>
              <w:pStyle w:val="TableParagraph"/>
              <w:ind w:left="0" w:right="-1"/>
              <w:rPr>
                <w:sz w:val="18"/>
              </w:rPr>
            </w:pPr>
          </w:p>
        </w:tc>
        <w:tc>
          <w:tcPr>
            <w:tcW w:w="1559" w:type="dxa"/>
          </w:tcPr>
          <w:p w:rsidR="00BF134C" w:rsidRDefault="00E018FC" w:rsidP="00452380">
            <w:pPr>
              <w:pStyle w:val="TableParagraph"/>
              <w:ind w:left="0" w:right="-1"/>
              <w:rPr>
                <w:sz w:val="18"/>
              </w:rPr>
            </w:pPr>
            <w:r>
              <w:rPr>
                <w:sz w:val="20"/>
              </w:rPr>
              <w:t>5-</w:t>
            </w:r>
            <w:r w:rsidR="00BF134C">
              <w:rPr>
                <w:sz w:val="20"/>
              </w:rPr>
              <w:t>7лет</w:t>
            </w:r>
            <w:r>
              <w:rPr>
                <w:sz w:val="20"/>
              </w:rPr>
              <w:t xml:space="preserve"> </w:t>
            </w:r>
            <w:r w:rsidR="00BF134C">
              <w:rPr>
                <w:sz w:val="20"/>
              </w:rPr>
              <w:t>старшая</w:t>
            </w:r>
            <w:r>
              <w:rPr>
                <w:sz w:val="20"/>
              </w:rPr>
              <w:t xml:space="preserve"> </w:t>
            </w:r>
            <w:r w:rsidR="00BF134C">
              <w:rPr>
                <w:sz w:val="20"/>
              </w:rPr>
              <w:t>и</w:t>
            </w:r>
            <w:r>
              <w:rPr>
                <w:sz w:val="20"/>
              </w:rPr>
              <w:t xml:space="preserve"> </w:t>
            </w:r>
            <w:r w:rsidR="00BF134C">
              <w:rPr>
                <w:sz w:val="20"/>
              </w:rPr>
              <w:t>подг. к школе</w:t>
            </w:r>
            <w:r>
              <w:rPr>
                <w:sz w:val="20"/>
              </w:rPr>
              <w:t xml:space="preserve"> </w:t>
            </w:r>
            <w:r w:rsidR="00BF134C">
              <w:rPr>
                <w:sz w:val="20"/>
              </w:rPr>
              <w:t>группы</w:t>
            </w:r>
          </w:p>
        </w:tc>
        <w:tc>
          <w:tcPr>
            <w:tcW w:w="2268" w:type="dxa"/>
          </w:tcPr>
          <w:p w:rsidR="00BF134C" w:rsidRDefault="00BF134C" w:rsidP="00452380">
            <w:pPr>
              <w:pStyle w:val="TableParagraph"/>
              <w:spacing w:line="220" w:lineRule="exact"/>
              <w:ind w:left="0" w:right="-1"/>
              <w:rPr>
                <w:sz w:val="20"/>
              </w:rPr>
            </w:pPr>
            <w:r>
              <w:rPr>
                <w:sz w:val="20"/>
              </w:rPr>
              <w:t>Чтение</w:t>
            </w:r>
          </w:p>
          <w:p w:rsidR="00BF134C" w:rsidRDefault="003E7890" w:rsidP="00452380">
            <w:pPr>
              <w:pStyle w:val="TableParagraph"/>
              <w:ind w:left="0" w:right="-1"/>
              <w:rPr>
                <w:sz w:val="20"/>
              </w:rPr>
            </w:pPr>
            <w:r>
              <w:rPr>
                <w:sz w:val="20"/>
              </w:rPr>
              <w:t>Х</w:t>
            </w:r>
            <w:r w:rsidR="00BF134C">
              <w:rPr>
                <w:sz w:val="20"/>
              </w:rPr>
              <w:t>удожественной</w:t>
            </w:r>
            <w:r w:rsidR="00E018FC">
              <w:rPr>
                <w:sz w:val="20"/>
              </w:rPr>
              <w:t xml:space="preserve"> </w:t>
            </w:r>
            <w:r w:rsidR="00BF134C">
              <w:rPr>
                <w:sz w:val="20"/>
              </w:rPr>
              <w:t>литературы</w:t>
            </w:r>
            <w:r w:rsidR="00E018FC">
              <w:rPr>
                <w:sz w:val="20"/>
              </w:rPr>
              <w:t xml:space="preserve"> </w:t>
            </w:r>
            <w:r w:rsidR="00BF134C">
              <w:rPr>
                <w:sz w:val="20"/>
              </w:rPr>
              <w:t>Поручения,</w:t>
            </w:r>
          </w:p>
          <w:p w:rsidR="00BF134C" w:rsidRDefault="003E7890" w:rsidP="00452380">
            <w:pPr>
              <w:pStyle w:val="TableParagraph"/>
              <w:spacing w:line="230" w:lineRule="exact"/>
              <w:ind w:left="0" w:right="-1"/>
              <w:rPr>
                <w:sz w:val="20"/>
              </w:rPr>
            </w:pPr>
            <w:r>
              <w:rPr>
                <w:sz w:val="20"/>
              </w:rPr>
              <w:t>И</w:t>
            </w:r>
            <w:r w:rsidR="00BF134C">
              <w:rPr>
                <w:sz w:val="20"/>
              </w:rPr>
              <w:t>гровые</w:t>
            </w:r>
            <w:r w:rsidR="00E018FC">
              <w:rPr>
                <w:sz w:val="20"/>
              </w:rPr>
              <w:t xml:space="preserve"> </w:t>
            </w:r>
            <w:r w:rsidR="00BF134C">
              <w:rPr>
                <w:sz w:val="20"/>
              </w:rPr>
              <w:t>ситуации,</w:t>
            </w:r>
            <w:r w:rsidR="00E018FC">
              <w:rPr>
                <w:sz w:val="20"/>
              </w:rPr>
              <w:t xml:space="preserve"> </w:t>
            </w:r>
            <w:r w:rsidR="00BF134C">
              <w:rPr>
                <w:sz w:val="20"/>
              </w:rPr>
              <w:t>Досуг</w:t>
            </w:r>
          </w:p>
        </w:tc>
        <w:tc>
          <w:tcPr>
            <w:tcW w:w="2268" w:type="dxa"/>
          </w:tcPr>
          <w:p w:rsidR="00BF134C" w:rsidRPr="00BF134C" w:rsidRDefault="00BF134C" w:rsidP="00452380">
            <w:pPr>
              <w:pStyle w:val="TableParagraph"/>
              <w:spacing w:line="210" w:lineRule="exact"/>
              <w:ind w:right="-1"/>
              <w:rPr>
                <w:sz w:val="20"/>
              </w:rPr>
            </w:pPr>
            <w:r w:rsidRPr="00BF134C">
              <w:rPr>
                <w:sz w:val="20"/>
              </w:rPr>
              <w:t>Объяснение, обучение,</w:t>
            </w:r>
          </w:p>
          <w:p w:rsidR="00BF134C" w:rsidRPr="00BF134C" w:rsidRDefault="00BF134C" w:rsidP="00452380">
            <w:pPr>
              <w:pStyle w:val="TableParagraph"/>
              <w:spacing w:line="210" w:lineRule="exact"/>
              <w:ind w:right="-1"/>
              <w:rPr>
                <w:sz w:val="20"/>
              </w:rPr>
            </w:pPr>
            <w:r w:rsidRPr="00BF134C">
              <w:rPr>
                <w:sz w:val="20"/>
              </w:rPr>
              <w:t>напоминание Дидактические и</w:t>
            </w:r>
          </w:p>
          <w:p w:rsidR="00BF134C" w:rsidRDefault="00BF134C" w:rsidP="00452380">
            <w:pPr>
              <w:pStyle w:val="TableParagraph"/>
              <w:spacing w:line="228" w:lineRule="exact"/>
              <w:ind w:left="0" w:right="-1"/>
              <w:rPr>
                <w:sz w:val="20"/>
              </w:rPr>
            </w:pPr>
            <w:r w:rsidRPr="00BF134C">
              <w:rPr>
                <w:sz w:val="20"/>
              </w:rPr>
              <w:t>развивающие игры</w:t>
            </w:r>
          </w:p>
        </w:tc>
        <w:tc>
          <w:tcPr>
            <w:tcW w:w="2268" w:type="dxa"/>
          </w:tcPr>
          <w:p w:rsidR="00BF134C" w:rsidRDefault="00BF134C" w:rsidP="00452380">
            <w:pPr>
              <w:pStyle w:val="TableParagraph"/>
              <w:ind w:left="0" w:right="-1" w:firstLine="142"/>
              <w:rPr>
                <w:sz w:val="20"/>
              </w:rPr>
            </w:pPr>
            <w:r>
              <w:rPr>
                <w:sz w:val="20"/>
              </w:rPr>
              <w:t>Дидактические</w:t>
            </w:r>
            <w:r w:rsidR="00E018FC">
              <w:rPr>
                <w:sz w:val="20"/>
              </w:rPr>
              <w:t xml:space="preserve"> </w:t>
            </w:r>
            <w:r>
              <w:rPr>
                <w:sz w:val="20"/>
              </w:rPr>
              <w:t>игры,</w:t>
            </w:r>
            <w:r w:rsidR="00E018FC">
              <w:rPr>
                <w:sz w:val="20"/>
              </w:rPr>
              <w:t xml:space="preserve"> </w:t>
            </w:r>
            <w:r>
              <w:rPr>
                <w:sz w:val="20"/>
              </w:rPr>
              <w:t>рассматривание</w:t>
            </w:r>
            <w:r w:rsidR="00E018FC">
              <w:rPr>
                <w:sz w:val="20"/>
              </w:rPr>
              <w:t xml:space="preserve"> </w:t>
            </w:r>
            <w:r>
              <w:rPr>
                <w:sz w:val="20"/>
              </w:rPr>
              <w:t>иллюстраций,</w:t>
            </w:r>
          </w:p>
          <w:p w:rsidR="00BF134C" w:rsidRDefault="00BF134C" w:rsidP="00452380">
            <w:pPr>
              <w:pStyle w:val="TableParagraph"/>
              <w:ind w:left="0" w:right="-1" w:firstLine="142"/>
              <w:rPr>
                <w:sz w:val="18"/>
              </w:rPr>
            </w:pPr>
            <w:r>
              <w:rPr>
                <w:sz w:val="20"/>
              </w:rPr>
              <w:t>сюжетно-ролевые</w:t>
            </w:r>
          </w:p>
        </w:tc>
      </w:tr>
      <w:tr w:rsidR="00E3165B" w:rsidTr="005946DA">
        <w:trPr>
          <w:trHeight w:val="2760"/>
        </w:trPr>
        <w:tc>
          <w:tcPr>
            <w:tcW w:w="1985" w:type="dxa"/>
            <w:vMerge w:val="restart"/>
          </w:tcPr>
          <w:p w:rsidR="00E3165B" w:rsidRDefault="00671D57" w:rsidP="00452380">
            <w:pPr>
              <w:pStyle w:val="TableParagraph"/>
              <w:ind w:left="0" w:right="-1"/>
              <w:rPr>
                <w:b/>
                <w:sz w:val="20"/>
              </w:rPr>
            </w:pPr>
            <w:r>
              <w:rPr>
                <w:b/>
                <w:sz w:val="20"/>
              </w:rPr>
              <w:t>Приобщение ктруду</w:t>
            </w:r>
          </w:p>
        </w:tc>
        <w:tc>
          <w:tcPr>
            <w:tcW w:w="1559" w:type="dxa"/>
          </w:tcPr>
          <w:p w:rsidR="00E3165B" w:rsidRDefault="00671D57" w:rsidP="00452380">
            <w:pPr>
              <w:pStyle w:val="TableParagraph"/>
              <w:ind w:left="0" w:right="-1"/>
              <w:rPr>
                <w:sz w:val="20"/>
              </w:rPr>
            </w:pPr>
            <w:r>
              <w:rPr>
                <w:sz w:val="20"/>
              </w:rPr>
              <w:t>2-4года</w:t>
            </w:r>
            <w:r w:rsidR="00E018FC">
              <w:rPr>
                <w:sz w:val="20"/>
              </w:rPr>
              <w:t xml:space="preserve"> </w:t>
            </w:r>
            <w:r>
              <w:rPr>
                <w:sz w:val="20"/>
              </w:rPr>
              <w:t>младшая</w:t>
            </w:r>
            <w:r w:rsidR="00E018FC">
              <w:rPr>
                <w:sz w:val="20"/>
              </w:rPr>
              <w:t xml:space="preserve"> </w:t>
            </w:r>
            <w:r>
              <w:rPr>
                <w:sz w:val="20"/>
              </w:rPr>
              <w:t>группа</w:t>
            </w:r>
          </w:p>
        </w:tc>
        <w:tc>
          <w:tcPr>
            <w:tcW w:w="2268" w:type="dxa"/>
          </w:tcPr>
          <w:p w:rsidR="00E3165B" w:rsidRDefault="00671D57" w:rsidP="00452380">
            <w:pPr>
              <w:pStyle w:val="TableParagraph"/>
              <w:ind w:left="0" w:right="-1"/>
              <w:rPr>
                <w:sz w:val="20"/>
              </w:rPr>
            </w:pPr>
            <w:r>
              <w:rPr>
                <w:sz w:val="20"/>
              </w:rPr>
              <w:t>Обучение</w:t>
            </w:r>
            <w:r w:rsidR="00E018FC">
              <w:rPr>
                <w:sz w:val="20"/>
              </w:rPr>
              <w:t xml:space="preserve"> </w:t>
            </w:r>
            <w:r>
              <w:rPr>
                <w:sz w:val="20"/>
              </w:rPr>
              <w:t>,</w:t>
            </w:r>
            <w:r>
              <w:rPr>
                <w:spacing w:val="-1"/>
                <w:sz w:val="20"/>
              </w:rPr>
              <w:t>наблюдение</w:t>
            </w:r>
            <w:r w:rsidR="00E018FC">
              <w:rPr>
                <w:spacing w:val="-1"/>
                <w:sz w:val="20"/>
              </w:rPr>
              <w:t xml:space="preserve"> </w:t>
            </w:r>
            <w:r>
              <w:rPr>
                <w:sz w:val="20"/>
              </w:rPr>
              <w:t>поручения,</w:t>
            </w:r>
          </w:p>
          <w:p w:rsidR="00E3165B" w:rsidRDefault="003E7890" w:rsidP="00452380">
            <w:pPr>
              <w:pStyle w:val="TableParagraph"/>
              <w:ind w:left="0" w:right="-1"/>
              <w:rPr>
                <w:sz w:val="20"/>
              </w:rPr>
            </w:pPr>
            <w:r>
              <w:rPr>
                <w:spacing w:val="-1"/>
                <w:sz w:val="20"/>
              </w:rPr>
              <w:t>Р</w:t>
            </w:r>
            <w:r w:rsidR="00671D57">
              <w:rPr>
                <w:spacing w:val="-1"/>
                <w:sz w:val="20"/>
              </w:rPr>
              <w:t>ассматривание</w:t>
            </w:r>
            <w:r w:rsidR="00E018FC">
              <w:rPr>
                <w:spacing w:val="-1"/>
                <w:sz w:val="20"/>
              </w:rPr>
              <w:t xml:space="preserve"> </w:t>
            </w:r>
            <w:r w:rsidR="00671D57">
              <w:rPr>
                <w:sz w:val="20"/>
              </w:rPr>
              <w:t>иллюстраций.</w:t>
            </w:r>
          </w:p>
          <w:p w:rsidR="00E3165B" w:rsidRDefault="00671D57" w:rsidP="00452380">
            <w:pPr>
              <w:pStyle w:val="TableParagraph"/>
              <w:spacing w:line="228" w:lineRule="exact"/>
              <w:ind w:left="0" w:right="-1"/>
              <w:rPr>
                <w:sz w:val="20"/>
              </w:rPr>
            </w:pPr>
            <w:r>
              <w:rPr>
                <w:sz w:val="20"/>
              </w:rPr>
              <w:t>Чтение</w:t>
            </w:r>
          </w:p>
          <w:p w:rsidR="00E3165B" w:rsidRDefault="003E7890" w:rsidP="00452380">
            <w:pPr>
              <w:pStyle w:val="TableParagraph"/>
              <w:ind w:left="0" w:right="-1"/>
              <w:rPr>
                <w:sz w:val="20"/>
              </w:rPr>
            </w:pPr>
            <w:r>
              <w:rPr>
                <w:spacing w:val="-1"/>
                <w:sz w:val="20"/>
              </w:rPr>
              <w:t>Х</w:t>
            </w:r>
            <w:r w:rsidR="00671D57">
              <w:rPr>
                <w:spacing w:val="-1"/>
                <w:sz w:val="20"/>
              </w:rPr>
              <w:t>удожественной</w:t>
            </w:r>
            <w:r w:rsidR="00E018FC">
              <w:rPr>
                <w:spacing w:val="-1"/>
                <w:sz w:val="20"/>
              </w:rPr>
              <w:t xml:space="preserve"> </w:t>
            </w:r>
            <w:r w:rsidR="00671D57">
              <w:rPr>
                <w:sz w:val="20"/>
              </w:rPr>
              <w:t>литературы,</w:t>
            </w:r>
            <w:r w:rsidR="00E018FC">
              <w:rPr>
                <w:sz w:val="20"/>
              </w:rPr>
              <w:t xml:space="preserve"> </w:t>
            </w:r>
            <w:r w:rsidR="00671D57">
              <w:rPr>
                <w:sz w:val="20"/>
              </w:rPr>
              <w:t>просмотр</w:t>
            </w:r>
          </w:p>
          <w:p w:rsidR="00E3165B" w:rsidRDefault="00671D57" w:rsidP="00452380">
            <w:pPr>
              <w:pStyle w:val="TableParagraph"/>
              <w:ind w:left="0" w:right="-1"/>
              <w:rPr>
                <w:sz w:val="20"/>
              </w:rPr>
            </w:pPr>
            <w:r>
              <w:rPr>
                <w:sz w:val="20"/>
              </w:rPr>
              <w:t>видеофильмов,</w:t>
            </w:r>
          </w:p>
        </w:tc>
        <w:tc>
          <w:tcPr>
            <w:tcW w:w="2268" w:type="dxa"/>
          </w:tcPr>
          <w:p w:rsidR="00E3165B" w:rsidRDefault="00671D57" w:rsidP="00452380">
            <w:pPr>
              <w:pStyle w:val="TableParagraph"/>
              <w:ind w:left="0" w:right="-1"/>
              <w:rPr>
                <w:sz w:val="20"/>
              </w:rPr>
            </w:pPr>
            <w:r>
              <w:rPr>
                <w:sz w:val="20"/>
              </w:rPr>
              <w:t>Обучение,показ,объяснение,Наблюдение.</w:t>
            </w:r>
          </w:p>
          <w:p w:rsidR="00E3165B" w:rsidRDefault="00671D57" w:rsidP="00452380">
            <w:pPr>
              <w:pStyle w:val="TableParagraph"/>
              <w:ind w:left="0" w:right="-1"/>
              <w:rPr>
                <w:sz w:val="20"/>
              </w:rPr>
            </w:pPr>
            <w:r>
              <w:rPr>
                <w:sz w:val="20"/>
              </w:rPr>
              <w:t>Создание</w:t>
            </w:r>
            <w:r w:rsidR="00E018FC">
              <w:rPr>
                <w:sz w:val="20"/>
              </w:rPr>
              <w:t xml:space="preserve"> </w:t>
            </w:r>
            <w:r>
              <w:rPr>
                <w:spacing w:val="-1"/>
                <w:sz w:val="20"/>
              </w:rPr>
              <w:t>ситуаций,</w:t>
            </w:r>
          </w:p>
          <w:p w:rsidR="00E3165B" w:rsidRDefault="003E7890" w:rsidP="00452380">
            <w:pPr>
              <w:pStyle w:val="TableParagraph"/>
              <w:ind w:left="0" w:right="-1"/>
              <w:rPr>
                <w:sz w:val="20"/>
              </w:rPr>
            </w:pPr>
            <w:r>
              <w:rPr>
                <w:spacing w:val="-1"/>
                <w:sz w:val="20"/>
              </w:rPr>
              <w:t>П</w:t>
            </w:r>
            <w:r w:rsidR="00671D57">
              <w:rPr>
                <w:spacing w:val="-1"/>
                <w:sz w:val="20"/>
              </w:rPr>
              <w:t>обуждающих</w:t>
            </w:r>
            <w:r w:rsidR="00E018FC">
              <w:rPr>
                <w:spacing w:val="-1"/>
                <w:sz w:val="20"/>
              </w:rPr>
              <w:t xml:space="preserve"> </w:t>
            </w:r>
            <w:r w:rsidR="00671D57">
              <w:rPr>
                <w:sz w:val="20"/>
              </w:rPr>
              <w:t>детей</w:t>
            </w:r>
            <w:r w:rsidR="00E018FC">
              <w:rPr>
                <w:sz w:val="20"/>
              </w:rPr>
              <w:t xml:space="preserve"> </w:t>
            </w:r>
            <w:r w:rsidR="00671D57">
              <w:rPr>
                <w:sz w:val="20"/>
              </w:rPr>
              <w:t>к</w:t>
            </w:r>
          </w:p>
          <w:p w:rsidR="00E3165B" w:rsidRDefault="003E7890" w:rsidP="00452380">
            <w:pPr>
              <w:pStyle w:val="TableParagraph"/>
              <w:ind w:left="0" w:right="-1"/>
              <w:rPr>
                <w:sz w:val="20"/>
              </w:rPr>
            </w:pPr>
            <w:r>
              <w:rPr>
                <w:spacing w:val="-1"/>
                <w:sz w:val="20"/>
              </w:rPr>
              <w:t>П</w:t>
            </w:r>
            <w:r w:rsidR="00671D57">
              <w:rPr>
                <w:spacing w:val="-1"/>
                <w:sz w:val="20"/>
              </w:rPr>
              <w:t>роявлению</w:t>
            </w:r>
            <w:r w:rsidR="00E018FC">
              <w:rPr>
                <w:spacing w:val="-1"/>
                <w:sz w:val="20"/>
              </w:rPr>
              <w:t xml:space="preserve"> </w:t>
            </w:r>
            <w:r w:rsidR="00671D57">
              <w:rPr>
                <w:sz w:val="20"/>
              </w:rPr>
              <w:t>навыков</w:t>
            </w:r>
          </w:p>
          <w:p w:rsidR="00E3165B" w:rsidRDefault="003E7890" w:rsidP="00452380">
            <w:pPr>
              <w:pStyle w:val="TableParagraph"/>
              <w:ind w:left="0" w:right="-1"/>
              <w:rPr>
                <w:sz w:val="20"/>
              </w:rPr>
            </w:pPr>
            <w:r>
              <w:rPr>
                <w:w w:val="95"/>
                <w:sz w:val="20"/>
              </w:rPr>
              <w:t>С</w:t>
            </w:r>
            <w:r w:rsidR="00671D57">
              <w:rPr>
                <w:w w:val="95"/>
                <w:sz w:val="20"/>
              </w:rPr>
              <w:t>амостоятельных</w:t>
            </w:r>
            <w:r w:rsidR="00E018FC">
              <w:rPr>
                <w:w w:val="95"/>
                <w:sz w:val="20"/>
              </w:rPr>
              <w:t xml:space="preserve"> </w:t>
            </w:r>
            <w:r w:rsidR="00671D57">
              <w:rPr>
                <w:sz w:val="20"/>
              </w:rPr>
              <w:t>трудовых</w:t>
            </w:r>
          </w:p>
          <w:p w:rsidR="00E3165B" w:rsidRDefault="00671D57" w:rsidP="00452380">
            <w:pPr>
              <w:pStyle w:val="TableParagraph"/>
              <w:spacing w:line="219" w:lineRule="exact"/>
              <w:ind w:left="0" w:right="-1"/>
              <w:rPr>
                <w:sz w:val="20"/>
              </w:rPr>
            </w:pPr>
            <w:r>
              <w:rPr>
                <w:sz w:val="20"/>
              </w:rPr>
              <w:t>действий</w:t>
            </w:r>
          </w:p>
        </w:tc>
        <w:tc>
          <w:tcPr>
            <w:tcW w:w="2268" w:type="dxa"/>
          </w:tcPr>
          <w:p w:rsidR="00E3165B" w:rsidRDefault="00671D57" w:rsidP="00452380">
            <w:pPr>
              <w:pStyle w:val="TableParagraph"/>
              <w:ind w:left="0" w:right="-1" w:firstLine="142"/>
              <w:jc w:val="both"/>
              <w:rPr>
                <w:sz w:val="20"/>
              </w:rPr>
            </w:pPr>
            <w:r>
              <w:rPr>
                <w:spacing w:val="-1"/>
                <w:sz w:val="20"/>
              </w:rPr>
              <w:t>Продуктивная</w:t>
            </w:r>
            <w:r w:rsidR="00E018FC">
              <w:rPr>
                <w:spacing w:val="-1"/>
                <w:sz w:val="20"/>
              </w:rPr>
              <w:t xml:space="preserve"> </w:t>
            </w:r>
            <w:r>
              <w:rPr>
                <w:sz w:val="20"/>
              </w:rPr>
              <w:t>деятельность,</w:t>
            </w:r>
            <w:r w:rsidR="00E018FC">
              <w:rPr>
                <w:sz w:val="20"/>
              </w:rPr>
              <w:t xml:space="preserve"> </w:t>
            </w:r>
            <w:r>
              <w:rPr>
                <w:sz w:val="20"/>
              </w:rPr>
              <w:t>поручения,</w:t>
            </w:r>
          </w:p>
          <w:p w:rsidR="00E3165B" w:rsidRDefault="00671D57" w:rsidP="00452380">
            <w:pPr>
              <w:pStyle w:val="TableParagraph"/>
              <w:ind w:left="0" w:right="-1" w:firstLine="142"/>
              <w:jc w:val="both"/>
              <w:rPr>
                <w:sz w:val="20"/>
              </w:rPr>
            </w:pPr>
            <w:r>
              <w:rPr>
                <w:spacing w:val="-1"/>
                <w:sz w:val="20"/>
              </w:rPr>
              <w:t xml:space="preserve">совместный </w:t>
            </w:r>
            <w:r w:rsidR="00E018FC">
              <w:rPr>
                <w:spacing w:val="-1"/>
                <w:sz w:val="20"/>
              </w:rPr>
              <w:t xml:space="preserve"> </w:t>
            </w:r>
            <w:r>
              <w:rPr>
                <w:sz w:val="20"/>
              </w:rPr>
              <w:t>труд</w:t>
            </w:r>
            <w:r w:rsidR="00E018FC">
              <w:rPr>
                <w:sz w:val="20"/>
              </w:rPr>
              <w:t xml:space="preserve"> </w:t>
            </w:r>
            <w:r>
              <w:rPr>
                <w:sz w:val="20"/>
              </w:rPr>
              <w:t>детей</w:t>
            </w:r>
          </w:p>
        </w:tc>
      </w:tr>
      <w:tr w:rsidR="00E3165B" w:rsidTr="005946DA">
        <w:trPr>
          <w:trHeight w:val="3681"/>
        </w:trPr>
        <w:tc>
          <w:tcPr>
            <w:tcW w:w="1985" w:type="dxa"/>
            <w:vMerge/>
            <w:tcBorders>
              <w:top w:val="nil"/>
            </w:tcBorders>
          </w:tcPr>
          <w:p w:rsidR="00E3165B" w:rsidRDefault="00E3165B" w:rsidP="00FD0EBF">
            <w:pPr>
              <w:ind w:right="-1" w:firstLine="426"/>
              <w:rPr>
                <w:sz w:val="2"/>
                <w:szCs w:val="2"/>
              </w:rPr>
            </w:pPr>
          </w:p>
        </w:tc>
        <w:tc>
          <w:tcPr>
            <w:tcW w:w="1559" w:type="dxa"/>
          </w:tcPr>
          <w:p w:rsidR="00E3165B" w:rsidRDefault="00671D57" w:rsidP="00452380">
            <w:pPr>
              <w:pStyle w:val="TableParagraph"/>
              <w:ind w:left="0" w:right="-1"/>
              <w:rPr>
                <w:sz w:val="20"/>
              </w:rPr>
            </w:pPr>
            <w:r>
              <w:rPr>
                <w:sz w:val="20"/>
              </w:rPr>
              <w:t>4-5лет</w:t>
            </w:r>
            <w:r w:rsidR="00E018FC">
              <w:rPr>
                <w:sz w:val="20"/>
              </w:rPr>
              <w:t xml:space="preserve"> </w:t>
            </w:r>
            <w:r>
              <w:rPr>
                <w:sz w:val="20"/>
              </w:rPr>
              <w:t>средняя</w:t>
            </w:r>
            <w:r w:rsidR="00E018FC">
              <w:rPr>
                <w:sz w:val="20"/>
              </w:rPr>
              <w:t xml:space="preserve"> </w:t>
            </w:r>
            <w:r>
              <w:rPr>
                <w:sz w:val="20"/>
              </w:rPr>
              <w:t>группа</w:t>
            </w:r>
          </w:p>
        </w:tc>
        <w:tc>
          <w:tcPr>
            <w:tcW w:w="2268" w:type="dxa"/>
          </w:tcPr>
          <w:p w:rsidR="00E3165B" w:rsidRDefault="00671D57" w:rsidP="00452380">
            <w:pPr>
              <w:pStyle w:val="TableParagraph"/>
              <w:ind w:left="0" w:right="-1"/>
              <w:rPr>
                <w:sz w:val="20"/>
              </w:rPr>
            </w:pPr>
            <w:r>
              <w:rPr>
                <w:sz w:val="20"/>
              </w:rPr>
              <w:t>Обучение,</w:t>
            </w:r>
            <w:r>
              <w:rPr>
                <w:spacing w:val="-1"/>
                <w:sz w:val="20"/>
              </w:rPr>
              <w:t>поручения,</w:t>
            </w:r>
          </w:p>
          <w:p w:rsidR="00E3165B" w:rsidRDefault="00671D57" w:rsidP="00452380">
            <w:pPr>
              <w:pStyle w:val="TableParagraph"/>
              <w:ind w:left="0" w:right="-1"/>
              <w:rPr>
                <w:sz w:val="20"/>
              </w:rPr>
            </w:pPr>
            <w:r>
              <w:rPr>
                <w:spacing w:val="-1"/>
                <w:sz w:val="20"/>
              </w:rPr>
              <w:t xml:space="preserve">совместный </w:t>
            </w:r>
            <w:r>
              <w:rPr>
                <w:sz w:val="20"/>
              </w:rPr>
              <w:t>труд,дидактические</w:t>
            </w:r>
            <w:r w:rsidR="00E018FC">
              <w:rPr>
                <w:sz w:val="20"/>
              </w:rPr>
              <w:t xml:space="preserve"> </w:t>
            </w:r>
            <w:r>
              <w:rPr>
                <w:sz w:val="20"/>
              </w:rPr>
              <w:t>игры,продуктивная</w:t>
            </w:r>
          </w:p>
          <w:p w:rsidR="00E3165B" w:rsidRDefault="00671D57" w:rsidP="00452380">
            <w:pPr>
              <w:pStyle w:val="TableParagraph"/>
              <w:ind w:left="0" w:right="-1"/>
              <w:rPr>
                <w:sz w:val="20"/>
              </w:rPr>
            </w:pPr>
            <w:r>
              <w:rPr>
                <w:spacing w:val="-1"/>
                <w:sz w:val="20"/>
              </w:rPr>
              <w:t>деятельность</w:t>
            </w:r>
            <w:r w:rsidR="00E018FC">
              <w:rPr>
                <w:spacing w:val="-1"/>
                <w:sz w:val="20"/>
              </w:rPr>
              <w:t xml:space="preserve"> </w:t>
            </w:r>
            <w:r>
              <w:rPr>
                <w:sz w:val="20"/>
              </w:rPr>
              <w:t>Чтение</w:t>
            </w:r>
          </w:p>
          <w:p w:rsidR="00E3165B" w:rsidRDefault="00671D57" w:rsidP="00452380">
            <w:pPr>
              <w:pStyle w:val="TableParagraph"/>
              <w:ind w:left="0" w:right="-1"/>
              <w:rPr>
                <w:sz w:val="20"/>
              </w:rPr>
            </w:pPr>
            <w:r>
              <w:rPr>
                <w:spacing w:val="-1"/>
                <w:sz w:val="20"/>
              </w:rPr>
              <w:t>художественной</w:t>
            </w:r>
            <w:r w:rsidR="00E018FC">
              <w:rPr>
                <w:spacing w:val="-1"/>
                <w:sz w:val="20"/>
              </w:rPr>
              <w:t xml:space="preserve"> </w:t>
            </w:r>
            <w:r>
              <w:rPr>
                <w:sz w:val="20"/>
              </w:rPr>
              <w:t>литературы,</w:t>
            </w:r>
            <w:r w:rsidR="00E018FC">
              <w:rPr>
                <w:sz w:val="20"/>
              </w:rPr>
              <w:t xml:space="preserve"> </w:t>
            </w:r>
            <w:r>
              <w:rPr>
                <w:sz w:val="20"/>
              </w:rPr>
              <w:t>просмотр</w:t>
            </w:r>
          </w:p>
          <w:p w:rsidR="00E3165B" w:rsidRDefault="00671D57" w:rsidP="00452380">
            <w:pPr>
              <w:pStyle w:val="TableParagraph"/>
              <w:spacing w:line="229" w:lineRule="exact"/>
              <w:ind w:left="0" w:right="-1"/>
              <w:rPr>
                <w:sz w:val="20"/>
              </w:rPr>
            </w:pPr>
            <w:r>
              <w:rPr>
                <w:sz w:val="20"/>
              </w:rPr>
              <w:t>видеофильмов</w:t>
            </w:r>
          </w:p>
        </w:tc>
        <w:tc>
          <w:tcPr>
            <w:tcW w:w="2268" w:type="dxa"/>
          </w:tcPr>
          <w:p w:rsidR="00E3165B" w:rsidRDefault="00671D57" w:rsidP="00452380">
            <w:pPr>
              <w:pStyle w:val="TableParagraph"/>
              <w:ind w:left="0" w:right="-1"/>
              <w:rPr>
                <w:sz w:val="20"/>
              </w:rPr>
            </w:pPr>
            <w:r>
              <w:rPr>
                <w:sz w:val="20"/>
              </w:rPr>
              <w:t>Обучение,показ,объяснение</w:t>
            </w:r>
          </w:p>
          <w:p w:rsidR="00E3165B" w:rsidRDefault="00671D57" w:rsidP="00452380">
            <w:pPr>
              <w:pStyle w:val="TableParagraph"/>
              <w:ind w:left="0" w:right="-1"/>
              <w:rPr>
                <w:sz w:val="20"/>
              </w:rPr>
            </w:pPr>
            <w:r>
              <w:rPr>
                <w:sz w:val="20"/>
              </w:rPr>
              <w:t>напоминание.</w:t>
            </w:r>
            <w:r w:rsidR="00E018FC">
              <w:rPr>
                <w:sz w:val="20"/>
              </w:rPr>
              <w:t xml:space="preserve"> </w:t>
            </w:r>
            <w:r>
              <w:rPr>
                <w:sz w:val="20"/>
              </w:rPr>
              <w:t>Дидактические и</w:t>
            </w:r>
            <w:r w:rsidR="00E018FC">
              <w:rPr>
                <w:sz w:val="20"/>
              </w:rPr>
              <w:t xml:space="preserve"> </w:t>
            </w:r>
            <w:r>
              <w:rPr>
                <w:sz w:val="20"/>
              </w:rPr>
              <w:t>развивающие</w:t>
            </w:r>
            <w:r w:rsidR="00E018FC">
              <w:rPr>
                <w:sz w:val="20"/>
              </w:rPr>
              <w:t xml:space="preserve"> </w:t>
            </w:r>
            <w:r>
              <w:rPr>
                <w:sz w:val="20"/>
              </w:rPr>
              <w:t>игры. Создание</w:t>
            </w:r>
            <w:r w:rsidR="00E018FC">
              <w:rPr>
                <w:sz w:val="20"/>
              </w:rPr>
              <w:t xml:space="preserve"> </w:t>
            </w:r>
            <w:r>
              <w:rPr>
                <w:sz w:val="20"/>
              </w:rPr>
              <w:t>ситуаций,</w:t>
            </w:r>
            <w:r w:rsidR="00E018FC">
              <w:rPr>
                <w:sz w:val="20"/>
              </w:rPr>
              <w:t xml:space="preserve"> </w:t>
            </w:r>
            <w:r>
              <w:rPr>
                <w:sz w:val="20"/>
              </w:rPr>
              <w:t>побуждающих</w:t>
            </w:r>
          </w:p>
          <w:p w:rsidR="00E3165B" w:rsidRDefault="00671D57" w:rsidP="00452380">
            <w:pPr>
              <w:pStyle w:val="TableParagraph"/>
              <w:ind w:left="0" w:right="-1"/>
              <w:rPr>
                <w:sz w:val="20"/>
              </w:rPr>
            </w:pPr>
            <w:r>
              <w:rPr>
                <w:sz w:val="20"/>
              </w:rPr>
              <w:t>детей</w:t>
            </w:r>
            <w:r w:rsidR="00E018FC">
              <w:rPr>
                <w:sz w:val="20"/>
              </w:rPr>
              <w:t xml:space="preserve"> </w:t>
            </w:r>
            <w:r>
              <w:rPr>
                <w:sz w:val="20"/>
              </w:rPr>
              <w:t>к</w:t>
            </w:r>
            <w:r w:rsidR="00E018FC">
              <w:rPr>
                <w:sz w:val="20"/>
              </w:rPr>
              <w:t xml:space="preserve"> </w:t>
            </w:r>
            <w:r>
              <w:rPr>
                <w:w w:val="95"/>
                <w:sz w:val="20"/>
              </w:rPr>
              <w:t>закреплению</w:t>
            </w:r>
            <w:r w:rsidR="00E018FC">
              <w:rPr>
                <w:w w:val="95"/>
                <w:sz w:val="20"/>
              </w:rPr>
              <w:t xml:space="preserve"> </w:t>
            </w:r>
            <w:r>
              <w:rPr>
                <w:sz w:val="20"/>
              </w:rPr>
              <w:t>желания</w:t>
            </w:r>
          </w:p>
          <w:p w:rsidR="00E3165B" w:rsidRDefault="00671D57" w:rsidP="00452380">
            <w:pPr>
              <w:pStyle w:val="TableParagraph"/>
              <w:ind w:left="0" w:right="-1"/>
              <w:rPr>
                <w:sz w:val="20"/>
              </w:rPr>
            </w:pPr>
            <w:r>
              <w:rPr>
                <w:sz w:val="20"/>
              </w:rPr>
              <w:t>бережного</w:t>
            </w:r>
            <w:r w:rsidR="00E018FC">
              <w:rPr>
                <w:sz w:val="20"/>
              </w:rPr>
              <w:t xml:space="preserve"> </w:t>
            </w:r>
            <w:r>
              <w:rPr>
                <w:spacing w:val="-1"/>
                <w:sz w:val="20"/>
              </w:rPr>
              <w:t>отношения</w:t>
            </w:r>
            <w:r w:rsidR="00E018FC">
              <w:rPr>
                <w:spacing w:val="-1"/>
                <w:sz w:val="20"/>
              </w:rPr>
              <w:t xml:space="preserve"> </w:t>
            </w:r>
            <w:r>
              <w:rPr>
                <w:sz w:val="20"/>
              </w:rPr>
              <w:t>к</w:t>
            </w:r>
          </w:p>
          <w:p w:rsidR="00E3165B" w:rsidRDefault="00671D57" w:rsidP="00452380">
            <w:pPr>
              <w:pStyle w:val="TableParagraph"/>
              <w:spacing w:line="230" w:lineRule="atLeast"/>
              <w:ind w:left="0" w:right="-1"/>
              <w:rPr>
                <w:sz w:val="20"/>
              </w:rPr>
            </w:pPr>
            <w:r>
              <w:rPr>
                <w:sz w:val="20"/>
              </w:rPr>
              <w:t>своему труду и</w:t>
            </w:r>
            <w:r w:rsidR="00E018FC">
              <w:rPr>
                <w:sz w:val="20"/>
              </w:rPr>
              <w:t xml:space="preserve"> </w:t>
            </w:r>
            <w:r>
              <w:rPr>
                <w:sz w:val="20"/>
              </w:rPr>
              <w:t>труду других</w:t>
            </w:r>
            <w:r w:rsidR="00E018FC">
              <w:rPr>
                <w:sz w:val="20"/>
              </w:rPr>
              <w:t xml:space="preserve"> </w:t>
            </w:r>
            <w:r>
              <w:rPr>
                <w:sz w:val="20"/>
              </w:rPr>
              <w:t>людей</w:t>
            </w:r>
          </w:p>
        </w:tc>
        <w:tc>
          <w:tcPr>
            <w:tcW w:w="2268" w:type="dxa"/>
          </w:tcPr>
          <w:p w:rsidR="00E3165B" w:rsidRDefault="00671D57" w:rsidP="00452380">
            <w:pPr>
              <w:pStyle w:val="TableParagraph"/>
              <w:ind w:left="0" w:right="-1" w:firstLine="142"/>
              <w:rPr>
                <w:sz w:val="20"/>
              </w:rPr>
            </w:pPr>
            <w:r>
              <w:rPr>
                <w:spacing w:val="-1"/>
                <w:sz w:val="20"/>
              </w:rPr>
              <w:t xml:space="preserve">Творческие </w:t>
            </w:r>
            <w:r>
              <w:rPr>
                <w:sz w:val="20"/>
              </w:rPr>
              <w:t>задания,</w:t>
            </w:r>
            <w:r w:rsidR="00E018FC">
              <w:rPr>
                <w:sz w:val="20"/>
              </w:rPr>
              <w:t xml:space="preserve"> </w:t>
            </w:r>
            <w:r>
              <w:rPr>
                <w:sz w:val="20"/>
              </w:rPr>
              <w:t>дежурство,</w:t>
            </w:r>
          </w:p>
          <w:p w:rsidR="00E3165B" w:rsidRDefault="00671D57" w:rsidP="00452380">
            <w:pPr>
              <w:pStyle w:val="TableParagraph"/>
              <w:ind w:left="0" w:right="-1" w:firstLine="142"/>
              <w:rPr>
                <w:sz w:val="20"/>
              </w:rPr>
            </w:pPr>
            <w:r>
              <w:rPr>
                <w:sz w:val="20"/>
              </w:rPr>
              <w:t>задания,</w:t>
            </w:r>
            <w:r w:rsidR="00E018FC">
              <w:rPr>
                <w:sz w:val="20"/>
              </w:rPr>
              <w:t xml:space="preserve"> </w:t>
            </w:r>
            <w:r>
              <w:rPr>
                <w:spacing w:val="-1"/>
                <w:sz w:val="20"/>
              </w:rPr>
              <w:t>поручения</w:t>
            </w:r>
          </w:p>
          <w:p w:rsidR="00E3165B" w:rsidRDefault="00671D57" w:rsidP="00452380">
            <w:pPr>
              <w:pStyle w:val="TableParagraph"/>
              <w:ind w:left="0" w:right="-1" w:firstLine="142"/>
              <w:rPr>
                <w:sz w:val="20"/>
              </w:rPr>
            </w:pPr>
            <w:r>
              <w:rPr>
                <w:spacing w:val="-1"/>
                <w:sz w:val="20"/>
              </w:rPr>
              <w:t xml:space="preserve">совместный </w:t>
            </w:r>
            <w:r>
              <w:rPr>
                <w:sz w:val="20"/>
              </w:rPr>
              <w:t>труд</w:t>
            </w:r>
            <w:r w:rsidR="00E018FC">
              <w:rPr>
                <w:sz w:val="20"/>
              </w:rPr>
              <w:t xml:space="preserve"> </w:t>
            </w:r>
            <w:r>
              <w:rPr>
                <w:sz w:val="20"/>
              </w:rPr>
              <w:t>детей</w:t>
            </w:r>
          </w:p>
        </w:tc>
      </w:tr>
      <w:tr w:rsidR="00E3165B" w:rsidTr="005946DA">
        <w:trPr>
          <w:trHeight w:val="4398"/>
        </w:trPr>
        <w:tc>
          <w:tcPr>
            <w:tcW w:w="1985" w:type="dxa"/>
            <w:vMerge/>
            <w:tcBorders>
              <w:top w:val="nil"/>
            </w:tcBorders>
          </w:tcPr>
          <w:p w:rsidR="00E3165B" w:rsidRDefault="00E3165B" w:rsidP="00FD0EBF">
            <w:pPr>
              <w:ind w:right="-1" w:firstLine="426"/>
              <w:rPr>
                <w:sz w:val="2"/>
                <w:szCs w:val="2"/>
              </w:rPr>
            </w:pPr>
          </w:p>
        </w:tc>
        <w:tc>
          <w:tcPr>
            <w:tcW w:w="1559" w:type="dxa"/>
          </w:tcPr>
          <w:p w:rsidR="00E3165B" w:rsidRDefault="00671D57" w:rsidP="00452380">
            <w:pPr>
              <w:pStyle w:val="TableParagraph"/>
              <w:ind w:left="0" w:right="-1"/>
              <w:rPr>
                <w:sz w:val="20"/>
              </w:rPr>
            </w:pPr>
            <w:r>
              <w:rPr>
                <w:sz w:val="20"/>
              </w:rPr>
              <w:t>5-7лет</w:t>
            </w:r>
            <w:r w:rsidR="00E018FC">
              <w:rPr>
                <w:sz w:val="20"/>
              </w:rPr>
              <w:t xml:space="preserve">  </w:t>
            </w:r>
            <w:r>
              <w:rPr>
                <w:sz w:val="20"/>
              </w:rPr>
              <w:t>старшая</w:t>
            </w:r>
            <w:r w:rsidR="00E018FC">
              <w:rPr>
                <w:sz w:val="20"/>
              </w:rPr>
              <w:t xml:space="preserve"> </w:t>
            </w:r>
            <w:r>
              <w:rPr>
                <w:sz w:val="20"/>
              </w:rPr>
              <w:t>и</w:t>
            </w:r>
            <w:r w:rsidR="00E018FC">
              <w:rPr>
                <w:sz w:val="20"/>
              </w:rPr>
              <w:t xml:space="preserve"> </w:t>
            </w:r>
            <w:r>
              <w:rPr>
                <w:sz w:val="20"/>
              </w:rPr>
              <w:t>подг. к школе</w:t>
            </w:r>
            <w:r w:rsidR="00E018FC">
              <w:rPr>
                <w:sz w:val="20"/>
              </w:rPr>
              <w:t xml:space="preserve"> </w:t>
            </w:r>
            <w:r>
              <w:rPr>
                <w:sz w:val="20"/>
              </w:rPr>
              <w:t>группы</w:t>
            </w:r>
          </w:p>
        </w:tc>
        <w:tc>
          <w:tcPr>
            <w:tcW w:w="2268" w:type="dxa"/>
          </w:tcPr>
          <w:p w:rsidR="00E3165B" w:rsidRDefault="00671D57" w:rsidP="00452380">
            <w:pPr>
              <w:pStyle w:val="TableParagraph"/>
              <w:ind w:left="0" w:right="-1"/>
              <w:rPr>
                <w:sz w:val="20"/>
              </w:rPr>
            </w:pPr>
            <w:r>
              <w:rPr>
                <w:sz w:val="20"/>
              </w:rPr>
              <w:t>Обучение,коллективный</w:t>
            </w:r>
            <w:r w:rsidR="00E018FC">
              <w:rPr>
                <w:sz w:val="20"/>
              </w:rPr>
              <w:t xml:space="preserve"> </w:t>
            </w:r>
            <w:r>
              <w:rPr>
                <w:spacing w:val="-1"/>
                <w:sz w:val="20"/>
              </w:rPr>
              <w:t xml:space="preserve">труд, </w:t>
            </w:r>
            <w:r>
              <w:rPr>
                <w:sz w:val="20"/>
              </w:rPr>
              <w:t>поручения,</w:t>
            </w:r>
            <w:r w:rsidR="00E018FC">
              <w:rPr>
                <w:sz w:val="20"/>
              </w:rPr>
              <w:t xml:space="preserve"> </w:t>
            </w:r>
            <w:r>
              <w:rPr>
                <w:sz w:val="20"/>
              </w:rPr>
              <w:t>дидактические</w:t>
            </w:r>
            <w:r w:rsidR="00E018FC">
              <w:rPr>
                <w:sz w:val="20"/>
              </w:rPr>
              <w:t xml:space="preserve"> </w:t>
            </w:r>
            <w:r>
              <w:rPr>
                <w:sz w:val="20"/>
              </w:rPr>
              <w:t>игры,продуктивная</w:t>
            </w:r>
          </w:p>
          <w:p w:rsidR="00E3165B" w:rsidRDefault="00671D57" w:rsidP="00452380">
            <w:pPr>
              <w:pStyle w:val="TableParagraph"/>
              <w:ind w:left="0" w:right="-1"/>
              <w:rPr>
                <w:sz w:val="20"/>
              </w:rPr>
            </w:pPr>
            <w:r>
              <w:rPr>
                <w:spacing w:val="-1"/>
                <w:sz w:val="20"/>
              </w:rPr>
              <w:t>деятельность,</w:t>
            </w:r>
            <w:r>
              <w:rPr>
                <w:sz w:val="20"/>
              </w:rPr>
              <w:t>экскурсии</w:t>
            </w:r>
          </w:p>
        </w:tc>
        <w:tc>
          <w:tcPr>
            <w:tcW w:w="2268" w:type="dxa"/>
          </w:tcPr>
          <w:p w:rsidR="00E3165B" w:rsidRDefault="00671D57" w:rsidP="00452380">
            <w:pPr>
              <w:pStyle w:val="TableParagraph"/>
              <w:ind w:left="0" w:right="-1"/>
              <w:rPr>
                <w:sz w:val="20"/>
              </w:rPr>
            </w:pPr>
            <w:r>
              <w:rPr>
                <w:sz w:val="20"/>
              </w:rPr>
              <w:t>Обучение,показ,объяснение</w:t>
            </w:r>
          </w:p>
          <w:p w:rsidR="00E3165B" w:rsidRDefault="00671D57" w:rsidP="00452380">
            <w:pPr>
              <w:pStyle w:val="TableParagraph"/>
              <w:ind w:left="0" w:right="-1"/>
              <w:rPr>
                <w:sz w:val="20"/>
              </w:rPr>
            </w:pPr>
            <w:r>
              <w:rPr>
                <w:sz w:val="20"/>
              </w:rPr>
              <w:t>Трудовые</w:t>
            </w:r>
            <w:r w:rsidR="00E018FC">
              <w:rPr>
                <w:sz w:val="20"/>
              </w:rPr>
              <w:t xml:space="preserve"> </w:t>
            </w:r>
            <w:r>
              <w:rPr>
                <w:spacing w:val="-1"/>
                <w:sz w:val="20"/>
              </w:rPr>
              <w:t>поручения,</w:t>
            </w:r>
            <w:r w:rsidR="00E018FC">
              <w:rPr>
                <w:spacing w:val="-1"/>
                <w:sz w:val="20"/>
              </w:rPr>
              <w:t xml:space="preserve"> </w:t>
            </w:r>
            <w:r>
              <w:rPr>
                <w:sz w:val="20"/>
              </w:rPr>
              <w:t>участие</w:t>
            </w:r>
            <w:r w:rsidR="00E018FC">
              <w:rPr>
                <w:sz w:val="20"/>
              </w:rPr>
              <w:t xml:space="preserve"> </w:t>
            </w:r>
            <w:r>
              <w:rPr>
                <w:sz w:val="20"/>
              </w:rPr>
              <w:t>в</w:t>
            </w:r>
          </w:p>
          <w:p w:rsidR="00E3165B" w:rsidRDefault="00671D57" w:rsidP="00452380">
            <w:pPr>
              <w:pStyle w:val="TableParagraph"/>
              <w:ind w:left="0" w:right="-1"/>
              <w:rPr>
                <w:sz w:val="20"/>
              </w:rPr>
            </w:pPr>
            <w:r>
              <w:rPr>
                <w:sz w:val="20"/>
              </w:rPr>
              <w:t>совместной со</w:t>
            </w:r>
            <w:r w:rsidR="00E018FC">
              <w:rPr>
                <w:sz w:val="20"/>
              </w:rPr>
              <w:t xml:space="preserve"> </w:t>
            </w:r>
            <w:r>
              <w:rPr>
                <w:sz w:val="20"/>
              </w:rPr>
              <w:t>взрослым</w:t>
            </w:r>
            <w:r w:rsidR="00E018FC">
              <w:rPr>
                <w:sz w:val="20"/>
              </w:rPr>
              <w:t xml:space="preserve"> </w:t>
            </w:r>
            <w:r>
              <w:rPr>
                <w:sz w:val="20"/>
              </w:rPr>
              <w:t>в</w:t>
            </w:r>
            <w:r w:rsidR="00E018FC">
              <w:rPr>
                <w:sz w:val="20"/>
              </w:rPr>
              <w:t xml:space="preserve"> </w:t>
            </w:r>
            <w:r>
              <w:rPr>
                <w:sz w:val="20"/>
              </w:rPr>
              <w:t>уборке</w:t>
            </w:r>
            <w:r w:rsidR="00E018FC">
              <w:rPr>
                <w:sz w:val="20"/>
              </w:rPr>
              <w:t xml:space="preserve"> </w:t>
            </w:r>
            <w:r>
              <w:rPr>
                <w:sz w:val="20"/>
              </w:rPr>
              <w:t>игровых уголков,участие в ремонте</w:t>
            </w:r>
            <w:r w:rsidR="00E018FC">
              <w:rPr>
                <w:sz w:val="20"/>
              </w:rPr>
              <w:t xml:space="preserve"> </w:t>
            </w:r>
            <w:r>
              <w:rPr>
                <w:sz w:val="20"/>
              </w:rPr>
              <w:t>атрибутов для игр</w:t>
            </w:r>
            <w:r w:rsidR="00E018FC">
              <w:rPr>
                <w:sz w:val="20"/>
              </w:rPr>
              <w:t xml:space="preserve"> </w:t>
            </w:r>
            <w:r>
              <w:rPr>
                <w:sz w:val="20"/>
              </w:rPr>
              <w:t>детей</w:t>
            </w:r>
            <w:r w:rsidR="00E018FC">
              <w:rPr>
                <w:sz w:val="20"/>
              </w:rPr>
              <w:t xml:space="preserve"> </w:t>
            </w:r>
            <w:r>
              <w:rPr>
                <w:sz w:val="20"/>
              </w:rPr>
              <w:t>и</w:t>
            </w:r>
            <w:r w:rsidR="00E018FC">
              <w:rPr>
                <w:sz w:val="20"/>
              </w:rPr>
              <w:t xml:space="preserve"> </w:t>
            </w:r>
            <w:r>
              <w:rPr>
                <w:sz w:val="20"/>
              </w:rPr>
              <w:t>книг.</w:t>
            </w:r>
          </w:p>
          <w:p w:rsidR="00E3165B" w:rsidRDefault="00671D57" w:rsidP="00452380">
            <w:pPr>
              <w:pStyle w:val="TableParagraph"/>
              <w:ind w:left="0" w:right="-1"/>
              <w:rPr>
                <w:sz w:val="20"/>
              </w:rPr>
            </w:pPr>
            <w:r>
              <w:rPr>
                <w:spacing w:val="-1"/>
                <w:sz w:val="20"/>
              </w:rPr>
              <w:t xml:space="preserve">Уборка </w:t>
            </w:r>
            <w:r>
              <w:rPr>
                <w:sz w:val="20"/>
              </w:rPr>
              <w:t>постели</w:t>
            </w:r>
            <w:r w:rsidR="00E018FC">
              <w:rPr>
                <w:sz w:val="20"/>
              </w:rPr>
              <w:t xml:space="preserve"> </w:t>
            </w:r>
            <w:r>
              <w:rPr>
                <w:sz w:val="20"/>
              </w:rPr>
              <w:t>после</w:t>
            </w:r>
            <w:r w:rsidR="00E018FC">
              <w:rPr>
                <w:sz w:val="20"/>
              </w:rPr>
              <w:t xml:space="preserve"> </w:t>
            </w:r>
            <w:r>
              <w:rPr>
                <w:sz w:val="20"/>
              </w:rPr>
              <w:t>сна,</w:t>
            </w:r>
          </w:p>
          <w:p w:rsidR="00E3165B" w:rsidRDefault="00671D57" w:rsidP="00452380">
            <w:pPr>
              <w:pStyle w:val="TableParagraph"/>
              <w:ind w:left="0" w:right="-1"/>
              <w:rPr>
                <w:sz w:val="20"/>
              </w:rPr>
            </w:pPr>
            <w:r>
              <w:rPr>
                <w:spacing w:val="-1"/>
                <w:sz w:val="20"/>
              </w:rPr>
              <w:t xml:space="preserve">Сервировка </w:t>
            </w:r>
            <w:r>
              <w:rPr>
                <w:sz w:val="20"/>
              </w:rPr>
              <w:t>стола,</w:t>
            </w:r>
            <w:r w:rsidR="00E018FC">
              <w:rPr>
                <w:sz w:val="20"/>
              </w:rPr>
              <w:t xml:space="preserve"> </w:t>
            </w:r>
            <w:r>
              <w:rPr>
                <w:sz w:val="20"/>
              </w:rPr>
              <w:t>Самостоятельно</w:t>
            </w:r>
            <w:r w:rsidR="00E018FC">
              <w:rPr>
                <w:sz w:val="20"/>
              </w:rPr>
              <w:t xml:space="preserve"> </w:t>
            </w:r>
            <w:r>
              <w:rPr>
                <w:sz w:val="20"/>
              </w:rPr>
              <w:t>раскладывать</w:t>
            </w:r>
          </w:p>
          <w:p w:rsidR="00E3165B" w:rsidRDefault="003E7890" w:rsidP="00452380">
            <w:pPr>
              <w:pStyle w:val="TableParagraph"/>
              <w:ind w:left="0" w:right="-1"/>
              <w:rPr>
                <w:sz w:val="20"/>
              </w:rPr>
            </w:pPr>
            <w:r>
              <w:rPr>
                <w:spacing w:val="-1"/>
                <w:sz w:val="20"/>
              </w:rPr>
              <w:t>П</w:t>
            </w:r>
            <w:r w:rsidR="00671D57">
              <w:rPr>
                <w:spacing w:val="-1"/>
                <w:sz w:val="20"/>
              </w:rPr>
              <w:t>одготовленные</w:t>
            </w:r>
            <w:r w:rsidR="00E018FC">
              <w:rPr>
                <w:spacing w:val="-1"/>
                <w:sz w:val="20"/>
              </w:rPr>
              <w:t xml:space="preserve"> </w:t>
            </w:r>
            <w:r w:rsidR="00671D57">
              <w:rPr>
                <w:sz w:val="20"/>
              </w:rPr>
              <w:t>воспитателем</w:t>
            </w:r>
            <w:r w:rsidR="00E018FC">
              <w:rPr>
                <w:sz w:val="20"/>
              </w:rPr>
              <w:t xml:space="preserve"> </w:t>
            </w:r>
            <w:r w:rsidR="00671D57">
              <w:rPr>
                <w:sz w:val="20"/>
              </w:rPr>
              <w:t>материалы</w:t>
            </w:r>
            <w:r w:rsidR="00E018FC">
              <w:rPr>
                <w:sz w:val="20"/>
              </w:rPr>
              <w:t xml:space="preserve"> </w:t>
            </w:r>
            <w:r w:rsidR="00671D57">
              <w:rPr>
                <w:sz w:val="20"/>
              </w:rPr>
              <w:t>для</w:t>
            </w:r>
          </w:p>
          <w:p w:rsidR="00E3165B" w:rsidRDefault="00671D57" w:rsidP="00452380">
            <w:pPr>
              <w:pStyle w:val="TableParagraph"/>
              <w:ind w:left="0" w:right="-1"/>
              <w:rPr>
                <w:sz w:val="20"/>
              </w:rPr>
            </w:pPr>
            <w:r>
              <w:rPr>
                <w:sz w:val="20"/>
              </w:rPr>
              <w:t>занятий,</w:t>
            </w:r>
            <w:r w:rsidR="00E018FC">
              <w:rPr>
                <w:sz w:val="20"/>
              </w:rPr>
              <w:t xml:space="preserve"> </w:t>
            </w:r>
            <w:r>
              <w:rPr>
                <w:sz w:val="20"/>
              </w:rPr>
              <w:t>убирать</w:t>
            </w:r>
            <w:r w:rsidR="00E018FC">
              <w:rPr>
                <w:sz w:val="20"/>
              </w:rPr>
              <w:t xml:space="preserve"> </w:t>
            </w:r>
            <w:r>
              <w:rPr>
                <w:sz w:val="20"/>
              </w:rPr>
              <w:t>их</w:t>
            </w:r>
          </w:p>
        </w:tc>
        <w:tc>
          <w:tcPr>
            <w:tcW w:w="2268" w:type="dxa"/>
          </w:tcPr>
          <w:p w:rsidR="00E3165B" w:rsidRDefault="00671D57" w:rsidP="00452380">
            <w:pPr>
              <w:pStyle w:val="TableParagraph"/>
              <w:ind w:left="0" w:right="-1" w:firstLine="142"/>
              <w:jc w:val="both"/>
              <w:rPr>
                <w:sz w:val="20"/>
              </w:rPr>
            </w:pPr>
            <w:r>
              <w:rPr>
                <w:spacing w:val="-1"/>
                <w:sz w:val="20"/>
              </w:rPr>
              <w:t xml:space="preserve">Творческие </w:t>
            </w:r>
            <w:r>
              <w:rPr>
                <w:sz w:val="20"/>
              </w:rPr>
              <w:t>задания,дежурство, задания,поручения</w:t>
            </w:r>
          </w:p>
        </w:tc>
      </w:tr>
      <w:tr w:rsidR="00E3165B" w:rsidTr="005946DA">
        <w:trPr>
          <w:trHeight w:val="5500"/>
        </w:trPr>
        <w:tc>
          <w:tcPr>
            <w:tcW w:w="1985" w:type="dxa"/>
            <w:vMerge w:val="restart"/>
          </w:tcPr>
          <w:p w:rsidR="00E3165B" w:rsidRDefault="00671D57" w:rsidP="00FD0EBF">
            <w:pPr>
              <w:pStyle w:val="TableParagraph"/>
              <w:spacing w:line="225" w:lineRule="exact"/>
              <w:ind w:left="0" w:right="-1" w:firstLine="426"/>
              <w:rPr>
                <w:b/>
                <w:sz w:val="20"/>
              </w:rPr>
            </w:pPr>
            <w:r>
              <w:rPr>
                <w:b/>
                <w:sz w:val="20"/>
              </w:rPr>
              <w:lastRenderedPageBreak/>
              <w:t>Трудвприроде</w:t>
            </w:r>
          </w:p>
        </w:tc>
        <w:tc>
          <w:tcPr>
            <w:tcW w:w="1559" w:type="dxa"/>
          </w:tcPr>
          <w:p w:rsidR="00E3165B" w:rsidRDefault="00671D57" w:rsidP="00452380">
            <w:pPr>
              <w:pStyle w:val="TableParagraph"/>
              <w:ind w:left="0" w:right="-1"/>
              <w:rPr>
                <w:sz w:val="20"/>
              </w:rPr>
            </w:pPr>
            <w:r>
              <w:rPr>
                <w:sz w:val="20"/>
              </w:rPr>
              <w:t>2-4года</w:t>
            </w:r>
            <w:r w:rsidR="00E018FC">
              <w:rPr>
                <w:sz w:val="20"/>
              </w:rPr>
              <w:t xml:space="preserve"> </w:t>
            </w:r>
            <w:r>
              <w:rPr>
                <w:sz w:val="20"/>
              </w:rPr>
              <w:t>младшая</w:t>
            </w:r>
            <w:r w:rsidR="00E018FC">
              <w:rPr>
                <w:sz w:val="20"/>
              </w:rPr>
              <w:t xml:space="preserve"> </w:t>
            </w:r>
            <w:r>
              <w:rPr>
                <w:sz w:val="20"/>
              </w:rPr>
              <w:t>группа</w:t>
            </w:r>
          </w:p>
        </w:tc>
        <w:tc>
          <w:tcPr>
            <w:tcW w:w="2268" w:type="dxa"/>
          </w:tcPr>
          <w:p w:rsidR="00E3165B" w:rsidRDefault="00671D57" w:rsidP="00452380">
            <w:pPr>
              <w:pStyle w:val="TableParagraph"/>
              <w:spacing w:line="220" w:lineRule="exact"/>
              <w:ind w:left="0" w:right="-1"/>
              <w:rPr>
                <w:sz w:val="20"/>
              </w:rPr>
            </w:pPr>
            <w:r>
              <w:rPr>
                <w:sz w:val="20"/>
              </w:rPr>
              <w:t>Обучение,</w:t>
            </w:r>
          </w:p>
          <w:p w:rsidR="00E3165B" w:rsidRDefault="00671D57" w:rsidP="00452380">
            <w:pPr>
              <w:pStyle w:val="TableParagraph"/>
              <w:ind w:left="0" w:right="-1"/>
              <w:rPr>
                <w:sz w:val="20"/>
              </w:rPr>
            </w:pPr>
            <w:r>
              <w:rPr>
                <w:sz w:val="20"/>
              </w:rPr>
              <w:t>совместный труд</w:t>
            </w:r>
            <w:r w:rsidR="00E018FC">
              <w:rPr>
                <w:sz w:val="20"/>
              </w:rPr>
              <w:t xml:space="preserve"> </w:t>
            </w:r>
            <w:r>
              <w:rPr>
                <w:sz w:val="20"/>
              </w:rPr>
              <w:t>детей</w:t>
            </w:r>
            <w:r w:rsidR="00E018FC">
              <w:rPr>
                <w:sz w:val="20"/>
              </w:rPr>
              <w:t xml:space="preserve"> </w:t>
            </w:r>
            <w:r>
              <w:rPr>
                <w:sz w:val="20"/>
              </w:rPr>
              <w:t>и</w:t>
            </w:r>
            <w:r w:rsidR="00E018FC">
              <w:rPr>
                <w:sz w:val="20"/>
              </w:rPr>
              <w:t xml:space="preserve"> </w:t>
            </w:r>
            <w:r>
              <w:rPr>
                <w:sz w:val="20"/>
              </w:rPr>
              <w:t>взрослых,</w:t>
            </w:r>
            <w:r w:rsidR="00E018FC">
              <w:rPr>
                <w:sz w:val="20"/>
              </w:rPr>
              <w:t xml:space="preserve"> </w:t>
            </w:r>
            <w:r>
              <w:rPr>
                <w:sz w:val="20"/>
              </w:rPr>
              <w:t>беседы, чтение</w:t>
            </w:r>
            <w:r w:rsidR="00E018FC">
              <w:rPr>
                <w:sz w:val="20"/>
              </w:rPr>
              <w:t xml:space="preserve"> </w:t>
            </w:r>
            <w:r>
              <w:rPr>
                <w:sz w:val="20"/>
              </w:rPr>
              <w:t>художественной</w:t>
            </w:r>
            <w:r w:rsidR="00E018FC">
              <w:rPr>
                <w:sz w:val="20"/>
              </w:rPr>
              <w:t xml:space="preserve"> </w:t>
            </w:r>
            <w:r>
              <w:rPr>
                <w:sz w:val="20"/>
              </w:rPr>
              <w:t>литературы</w:t>
            </w:r>
          </w:p>
        </w:tc>
        <w:tc>
          <w:tcPr>
            <w:tcW w:w="2268" w:type="dxa"/>
          </w:tcPr>
          <w:p w:rsidR="00E3165B" w:rsidRDefault="00671D57" w:rsidP="00452380">
            <w:pPr>
              <w:pStyle w:val="TableParagraph"/>
              <w:spacing w:line="220" w:lineRule="exact"/>
              <w:ind w:left="0" w:right="-1"/>
              <w:rPr>
                <w:sz w:val="20"/>
              </w:rPr>
            </w:pPr>
            <w:r>
              <w:rPr>
                <w:sz w:val="20"/>
              </w:rPr>
              <w:t>Показ,</w:t>
            </w:r>
          </w:p>
          <w:p w:rsidR="00E3165B" w:rsidRDefault="00671D57" w:rsidP="00452380">
            <w:pPr>
              <w:pStyle w:val="TableParagraph"/>
              <w:ind w:left="0" w:right="-1"/>
              <w:rPr>
                <w:sz w:val="20"/>
              </w:rPr>
            </w:pPr>
            <w:r>
              <w:rPr>
                <w:spacing w:val="-1"/>
                <w:sz w:val="20"/>
              </w:rPr>
              <w:t>объяснение,</w:t>
            </w:r>
            <w:r>
              <w:rPr>
                <w:sz w:val="20"/>
              </w:rPr>
              <w:t>обучение</w:t>
            </w:r>
          </w:p>
          <w:p w:rsidR="00E3165B" w:rsidRDefault="00671D57" w:rsidP="00452380">
            <w:pPr>
              <w:pStyle w:val="TableParagraph"/>
              <w:spacing w:before="1"/>
              <w:ind w:left="0" w:right="-1"/>
              <w:rPr>
                <w:sz w:val="20"/>
              </w:rPr>
            </w:pPr>
            <w:r>
              <w:rPr>
                <w:sz w:val="20"/>
              </w:rPr>
              <w:t>наблюдение</w:t>
            </w:r>
          </w:p>
          <w:p w:rsidR="00E3165B" w:rsidRDefault="00671D57" w:rsidP="00452380">
            <w:pPr>
              <w:pStyle w:val="TableParagraph"/>
              <w:spacing w:before="1"/>
              <w:ind w:left="0" w:right="-1"/>
              <w:rPr>
                <w:sz w:val="20"/>
              </w:rPr>
            </w:pPr>
            <w:r>
              <w:rPr>
                <w:sz w:val="20"/>
              </w:rPr>
              <w:t>Дидактические и</w:t>
            </w:r>
            <w:r w:rsidR="00E018FC">
              <w:rPr>
                <w:sz w:val="20"/>
              </w:rPr>
              <w:t xml:space="preserve"> </w:t>
            </w:r>
            <w:r>
              <w:rPr>
                <w:sz w:val="20"/>
              </w:rPr>
              <w:t>развивающие</w:t>
            </w:r>
            <w:r w:rsidR="00E018FC">
              <w:rPr>
                <w:sz w:val="20"/>
              </w:rPr>
              <w:t xml:space="preserve"> </w:t>
            </w:r>
            <w:r>
              <w:rPr>
                <w:sz w:val="20"/>
              </w:rPr>
              <w:t>игры.</w:t>
            </w:r>
          </w:p>
          <w:p w:rsidR="00E3165B" w:rsidRDefault="00671D57" w:rsidP="00452380">
            <w:pPr>
              <w:pStyle w:val="TableParagraph"/>
              <w:ind w:left="0" w:right="-1"/>
              <w:rPr>
                <w:sz w:val="20"/>
              </w:rPr>
            </w:pPr>
            <w:r>
              <w:rPr>
                <w:sz w:val="20"/>
              </w:rPr>
              <w:t>Создание</w:t>
            </w:r>
            <w:r w:rsidR="00E018FC">
              <w:rPr>
                <w:sz w:val="20"/>
              </w:rPr>
              <w:t xml:space="preserve"> </w:t>
            </w:r>
            <w:r>
              <w:rPr>
                <w:spacing w:val="-1"/>
                <w:sz w:val="20"/>
              </w:rPr>
              <w:t>ситуаций,</w:t>
            </w:r>
          </w:p>
          <w:p w:rsidR="00E3165B" w:rsidRDefault="003E7890" w:rsidP="00452380">
            <w:pPr>
              <w:pStyle w:val="TableParagraph"/>
              <w:ind w:left="0" w:right="-1"/>
              <w:rPr>
                <w:sz w:val="20"/>
              </w:rPr>
            </w:pPr>
            <w:r>
              <w:rPr>
                <w:spacing w:val="-1"/>
                <w:sz w:val="20"/>
              </w:rPr>
              <w:t>П</w:t>
            </w:r>
            <w:r w:rsidR="00671D57">
              <w:rPr>
                <w:spacing w:val="-1"/>
                <w:sz w:val="20"/>
              </w:rPr>
              <w:t>обуждающих</w:t>
            </w:r>
            <w:r w:rsidR="00E018FC">
              <w:rPr>
                <w:spacing w:val="-1"/>
                <w:sz w:val="20"/>
              </w:rPr>
              <w:t xml:space="preserve"> </w:t>
            </w:r>
            <w:r w:rsidR="00671D57">
              <w:rPr>
                <w:sz w:val="20"/>
              </w:rPr>
              <w:t>детей</w:t>
            </w:r>
            <w:r w:rsidR="00E018FC">
              <w:rPr>
                <w:sz w:val="20"/>
              </w:rPr>
              <w:t xml:space="preserve"> </w:t>
            </w:r>
            <w:r w:rsidR="00671D57">
              <w:rPr>
                <w:sz w:val="20"/>
              </w:rPr>
              <w:t>к</w:t>
            </w:r>
          </w:p>
          <w:p w:rsidR="00E3165B" w:rsidRDefault="001D414F" w:rsidP="00452380">
            <w:pPr>
              <w:pStyle w:val="TableParagraph"/>
              <w:ind w:left="0" w:right="-1"/>
              <w:jc w:val="both"/>
              <w:rPr>
                <w:sz w:val="20"/>
              </w:rPr>
            </w:pPr>
            <w:r>
              <w:rPr>
                <w:sz w:val="20"/>
              </w:rPr>
              <w:t>П</w:t>
            </w:r>
            <w:r w:rsidR="00671D57">
              <w:rPr>
                <w:sz w:val="20"/>
              </w:rPr>
              <w:t>роявлению</w:t>
            </w:r>
            <w:r w:rsidR="00E018FC">
              <w:rPr>
                <w:sz w:val="20"/>
              </w:rPr>
              <w:t xml:space="preserve"> </w:t>
            </w:r>
            <w:r w:rsidR="00671D57">
              <w:rPr>
                <w:sz w:val="20"/>
              </w:rPr>
              <w:t>заботливого</w:t>
            </w:r>
            <w:r w:rsidR="00E018FC">
              <w:rPr>
                <w:sz w:val="20"/>
              </w:rPr>
              <w:t xml:space="preserve"> </w:t>
            </w:r>
            <w:r w:rsidR="00671D57">
              <w:rPr>
                <w:spacing w:val="-1"/>
                <w:sz w:val="20"/>
              </w:rPr>
              <w:t>отношения</w:t>
            </w:r>
            <w:r w:rsidR="00E018FC">
              <w:rPr>
                <w:spacing w:val="-1"/>
                <w:sz w:val="20"/>
              </w:rPr>
              <w:t xml:space="preserve"> </w:t>
            </w:r>
            <w:r w:rsidR="00671D57">
              <w:rPr>
                <w:spacing w:val="-1"/>
                <w:sz w:val="20"/>
              </w:rPr>
              <w:t xml:space="preserve"> </w:t>
            </w:r>
            <w:r w:rsidR="00671D57">
              <w:rPr>
                <w:sz w:val="20"/>
              </w:rPr>
              <w:t>к</w:t>
            </w:r>
            <w:r w:rsidR="00E018FC">
              <w:rPr>
                <w:sz w:val="20"/>
              </w:rPr>
              <w:t xml:space="preserve"> </w:t>
            </w:r>
            <w:r w:rsidR="00671D57">
              <w:rPr>
                <w:sz w:val="20"/>
              </w:rPr>
              <w:t>природе.</w:t>
            </w:r>
          </w:p>
          <w:p w:rsidR="00E3165B" w:rsidRDefault="00671D57" w:rsidP="00452380">
            <w:pPr>
              <w:pStyle w:val="TableParagraph"/>
              <w:ind w:left="0" w:right="-1"/>
              <w:rPr>
                <w:sz w:val="20"/>
              </w:rPr>
            </w:pPr>
            <w:r>
              <w:rPr>
                <w:spacing w:val="-1"/>
                <w:sz w:val="20"/>
              </w:rPr>
              <w:t xml:space="preserve">Наблюдение, </w:t>
            </w:r>
            <w:r>
              <w:rPr>
                <w:sz w:val="20"/>
              </w:rPr>
              <w:t>как</w:t>
            </w:r>
            <w:r w:rsidR="00E018FC">
              <w:rPr>
                <w:sz w:val="20"/>
              </w:rPr>
              <w:t xml:space="preserve"> </w:t>
            </w:r>
            <w:r>
              <w:rPr>
                <w:sz w:val="20"/>
              </w:rPr>
              <w:t>взрослый</w:t>
            </w:r>
            <w:r w:rsidR="00E018FC">
              <w:rPr>
                <w:sz w:val="20"/>
              </w:rPr>
              <w:t xml:space="preserve"> </w:t>
            </w:r>
            <w:r>
              <w:rPr>
                <w:sz w:val="20"/>
              </w:rPr>
              <w:t>ухаживает</w:t>
            </w:r>
            <w:r w:rsidR="00E018FC">
              <w:rPr>
                <w:sz w:val="20"/>
              </w:rPr>
              <w:t xml:space="preserve"> </w:t>
            </w:r>
            <w:r>
              <w:rPr>
                <w:sz w:val="20"/>
              </w:rPr>
              <w:t>за</w:t>
            </w:r>
          </w:p>
          <w:p w:rsidR="00E3165B" w:rsidRDefault="00671D57" w:rsidP="00452380">
            <w:pPr>
              <w:pStyle w:val="TableParagraph"/>
              <w:ind w:left="0" w:right="-1"/>
              <w:rPr>
                <w:sz w:val="20"/>
              </w:rPr>
            </w:pPr>
            <w:r>
              <w:rPr>
                <w:sz w:val="20"/>
              </w:rPr>
              <w:t>растениями и</w:t>
            </w:r>
            <w:r w:rsidR="00E018FC">
              <w:rPr>
                <w:sz w:val="20"/>
              </w:rPr>
              <w:t xml:space="preserve"> </w:t>
            </w:r>
            <w:r>
              <w:rPr>
                <w:sz w:val="20"/>
              </w:rPr>
              <w:t>животными.</w:t>
            </w:r>
            <w:r w:rsidR="00E018FC">
              <w:rPr>
                <w:sz w:val="20"/>
              </w:rPr>
              <w:t xml:space="preserve"> </w:t>
            </w:r>
            <w:r>
              <w:rPr>
                <w:sz w:val="20"/>
              </w:rPr>
              <w:t>Наблюдение за</w:t>
            </w:r>
            <w:r w:rsidR="00E018FC">
              <w:rPr>
                <w:sz w:val="20"/>
              </w:rPr>
              <w:t xml:space="preserve"> </w:t>
            </w:r>
            <w:r>
              <w:rPr>
                <w:sz w:val="20"/>
              </w:rPr>
              <w:t>изменениями,</w:t>
            </w:r>
            <w:r w:rsidR="00E018FC">
              <w:rPr>
                <w:sz w:val="20"/>
              </w:rPr>
              <w:t xml:space="preserve"> </w:t>
            </w:r>
            <w:r>
              <w:rPr>
                <w:w w:val="95"/>
                <w:sz w:val="20"/>
              </w:rPr>
              <w:t>произошедшими</w:t>
            </w:r>
            <w:r w:rsidR="00E018FC">
              <w:rPr>
                <w:w w:val="95"/>
                <w:sz w:val="20"/>
              </w:rPr>
              <w:t xml:space="preserve"> </w:t>
            </w:r>
            <w:r>
              <w:rPr>
                <w:sz w:val="20"/>
              </w:rPr>
              <w:t>со знакомыми</w:t>
            </w:r>
          </w:p>
          <w:p w:rsidR="00E3165B" w:rsidRDefault="00671D57" w:rsidP="00452380">
            <w:pPr>
              <w:pStyle w:val="TableParagraph"/>
              <w:spacing w:line="230" w:lineRule="atLeast"/>
              <w:ind w:left="0" w:right="-1"/>
              <w:rPr>
                <w:sz w:val="20"/>
              </w:rPr>
            </w:pPr>
            <w:r>
              <w:rPr>
                <w:spacing w:val="-1"/>
                <w:sz w:val="20"/>
              </w:rPr>
              <w:t xml:space="preserve">растениями </w:t>
            </w:r>
            <w:r>
              <w:rPr>
                <w:sz w:val="20"/>
              </w:rPr>
              <w:t>и</w:t>
            </w:r>
            <w:r w:rsidR="00E018FC">
              <w:rPr>
                <w:sz w:val="20"/>
              </w:rPr>
              <w:t xml:space="preserve"> </w:t>
            </w:r>
            <w:r>
              <w:rPr>
                <w:sz w:val="20"/>
              </w:rPr>
              <w:t>животными</w:t>
            </w:r>
          </w:p>
        </w:tc>
        <w:tc>
          <w:tcPr>
            <w:tcW w:w="2268" w:type="dxa"/>
          </w:tcPr>
          <w:p w:rsidR="00E3165B" w:rsidRDefault="00671D57" w:rsidP="00452380">
            <w:pPr>
              <w:pStyle w:val="TableParagraph"/>
              <w:ind w:left="0" w:right="-1" w:firstLine="142"/>
              <w:rPr>
                <w:sz w:val="20"/>
              </w:rPr>
            </w:pPr>
            <w:r>
              <w:rPr>
                <w:spacing w:val="-1"/>
                <w:sz w:val="20"/>
              </w:rPr>
              <w:t>Продуктивная</w:t>
            </w:r>
            <w:r w:rsidR="00E018FC">
              <w:rPr>
                <w:spacing w:val="-1"/>
                <w:sz w:val="20"/>
              </w:rPr>
              <w:t xml:space="preserve"> </w:t>
            </w:r>
            <w:r>
              <w:rPr>
                <w:sz w:val="20"/>
              </w:rPr>
              <w:t>деятельность,</w:t>
            </w:r>
            <w:r w:rsidR="00E018FC">
              <w:rPr>
                <w:sz w:val="20"/>
              </w:rPr>
              <w:t xml:space="preserve"> </w:t>
            </w:r>
            <w:r>
              <w:rPr>
                <w:sz w:val="20"/>
              </w:rPr>
              <w:t>тематические</w:t>
            </w:r>
            <w:r w:rsidR="00E018FC">
              <w:rPr>
                <w:sz w:val="20"/>
              </w:rPr>
              <w:t xml:space="preserve"> </w:t>
            </w:r>
            <w:r>
              <w:rPr>
                <w:sz w:val="20"/>
              </w:rPr>
              <w:t>досуги</w:t>
            </w:r>
          </w:p>
        </w:tc>
      </w:tr>
      <w:tr w:rsidR="00E3165B" w:rsidTr="005946DA">
        <w:trPr>
          <w:trHeight w:val="4256"/>
        </w:trPr>
        <w:tc>
          <w:tcPr>
            <w:tcW w:w="1985" w:type="dxa"/>
            <w:vMerge/>
            <w:tcBorders>
              <w:top w:val="nil"/>
            </w:tcBorders>
          </w:tcPr>
          <w:p w:rsidR="00E3165B" w:rsidRDefault="00E3165B" w:rsidP="00FD0EBF">
            <w:pPr>
              <w:ind w:right="-1" w:firstLine="426"/>
              <w:rPr>
                <w:sz w:val="2"/>
                <w:szCs w:val="2"/>
              </w:rPr>
            </w:pPr>
          </w:p>
        </w:tc>
        <w:tc>
          <w:tcPr>
            <w:tcW w:w="1559" w:type="dxa"/>
          </w:tcPr>
          <w:p w:rsidR="00E3165B" w:rsidRDefault="00671D57" w:rsidP="00452380">
            <w:pPr>
              <w:pStyle w:val="TableParagraph"/>
              <w:ind w:left="0" w:right="-1"/>
              <w:rPr>
                <w:sz w:val="20"/>
              </w:rPr>
            </w:pPr>
            <w:r>
              <w:rPr>
                <w:sz w:val="20"/>
              </w:rPr>
              <w:t>4-5лет</w:t>
            </w:r>
            <w:r w:rsidR="00E018FC">
              <w:rPr>
                <w:sz w:val="20"/>
              </w:rPr>
              <w:t xml:space="preserve"> </w:t>
            </w:r>
            <w:r>
              <w:rPr>
                <w:sz w:val="20"/>
              </w:rPr>
              <w:t>средняя</w:t>
            </w:r>
            <w:r w:rsidR="00E018FC">
              <w:rPr>
                <w:sz w:val="20"/>
              </w:rPr>
              <w:t xml:space="preserve"> </w:t>
            </w:r>
            <w:r>
              <w:rPr>
                <w:sz w:val="20"/>
              </w:rPr>
              <w:t>группа</w:t>
            </w:r>
          </w:p>
        </w:tc>
        <w:tc>
          <w:tcPr>
            <w:tcW w:w="2268" w:type="dxa"/>
          </w:tcPr>
          <w:p w:rsidR="00E3165B" w:rsidRDefault="00671D57" w:rsidP="00452380">
            <w:pPr>
              <w:pStyle w:val="TableParagraph"/>
              <w:spacing w:line="220" w:lineRule="exact"/>
              <w:ind w:left="0" w:right="-1"/>
              <w:rPr>
                <w:sz w:val="20"/>
              </w:rPr>
            </w:pPr>
            <w:r>
              <w:rPr>
                <w:sz w:val="20"/>
              </w:rPr>
              <w:t>Обучение,</w:t>
            </w:r>
          </w:p>
          <w:p w:rsidR="00E3165B" w:rsidRDefault="00671D57" w:rsidP="00452380">
            <w:pPr>
              <w:pStyle w:val="TableParagraph"/>
              <w:ind w:left="0" w:right="-1"/>
              <w:rPr>
                <w:sz w:val="20"/>
              </w:rPr>
            </w:pPr>
            <w:r>
              <w:rPr>
                <w:sz w:val="20"/>
              </w:rPr>
              <w:t>совместный труд</w:t>
            </w:r>
            <w:r w:rsidR="00E018FC">
              <w:rPr>
                <w:sz w:val="20"/>
              </w:rPr>
              <w:t xml:space="preserve"> </w:t>
            </w:r>
            <w:r>
              <w:rPr>
                <w:sz w:val="20"/>
              </w:rPr>
              <w:t>детей</w:t>
            </w:r>
            <w:r w:rsidR="00E018FC">
              <w:rPr>
                <w:sz w:val="20"/>
              </w:rPr>
              <w:t xml:space="preserve"> </w:t>
            </w:r>
            <w:r>
              <w:rPr>
                <w:sz w:val="20"/>
              </w:rPr>
              <w:t>и</w:t>
            </w:r>
            <w:r w:rsidR="00E018FC">
              <w:rPr>
                <w:sz w:val="20"/>
              </w:rPr>
              <w:t xml:space="preserve"> </w:t>
            </w:r>
            <w:r>
              <w:rPr>
                <w:sz w:val="20"/>
              </w:rPr>
              <w:t>взрослых,</w:t>
            </w:r>
            <w:r w:rsidR="00E018FC">
              <w:rPr>
                <w:sz w:val="20"/>
              </w:rPr>
              <w:t xml:space="preserve"> </w:t>
            </w:r>
            <w:r>
              <w:rPr>
                <w:sz w:val="20"/>
              </w:rPr>
              <w:t>беседы, чтение</w:t>
            </w:r>
            <w:r w:rsidR="00E018FC">
              <w:rPr>
                <w:sz w:val="20"/>
              </w:rPr>
              <w:t xml:space="preserve"> </w:t>
            </w:r>
            <w:r>
              <w:rPr>
                <w:sz w:val="20"/>
              </w:rPr>
              <w:t>художественной</w:t>
            </w:r>
            <w:r w:rsidR="00E018FC">
              <w:rPr>
                <w:sz w:val="20"/>
              </w:rPr>
              <w:t xml:space="preserve"> </w:t>
            </w:r>
            <w:r>
              <w:rPr>
                <w:sz w:val="20"/>
              </w:rPr>
              <w:t>литературы,</w:t>
            </w:r>
          </w:p>
          <w:p w:rsidR="00E3165B" w:rsidRDefault="00671D57" w:rsidP="00452380">
            <w:pPr>
              <w:pStyle w:val="TableParagraph"/>
              <w:ind w:left="0" w:right="-1"/>
              <w:rPr>
                <w:sz w:val="20"/>
              </w:rPr>
            </w:pPr>
            <w:r>
              <w:rPr>
                <w:spacing w:val="-1"/>
                <w:sz w:val="20"/>
              </w:rPr>
              <w:t>дидактическая</w:t>
            </w:r>
            <w:r w:rsidR="00E018FC">
              <w:rPr>
                <w:spacing w:val="-1"/>
                <w:sz w:val="20"/>
              </w:rPr>
              <w:t xml:space="preserve"> </w:t>
            </w:r>
            <w:r>
              <w:rPr>
                <w:sz w:val="20"/>
              </w:rPr>
              <w:t>игра</w:t>
            </w:r>
          </w:p>
          <w:p w:rsidR="00E3165B" w:rsidRDefault="00671D57" w:rsidP="00452380">
            <w:pPr>
              <w:pStyle w:val="TableParagraph"/>
              <w:spacing w:before="1"/>
              <w:ind w:left="0" w:right="-1"/>
              <w:rPr>
                <w:sz w:val="20"/>
              </w:rPr>
            </w:pPr>
            <w:r>
              <w:rPr>
                <w:sz w:val="20"/>
              </w:rPr>
              <w:t>Просмотр</w:t>
            </w:r>
          </w:p>
          <w:p w:rsidR="00E3165B" w:rsidRDefault="00671D57" w:rsidP="00452380">
            <w:pPr>
              <w:pStyle w:val="TableParagraph"/>
              <w:ind w:left="0" w:right="-1"/>
              <w:rPr>
                <w:sz w:val="20"/>
              </w:rPr>
            </w:pPr>
            <w:r>
              <w:rPr>
                <w:sz w:val="20"/>
              </w:rPr>
              <w:t>видеофильмов</w:t>
            </w:r>
          </w:p>
        </w:tc>
        <w:tc>
          <w:tcPr>
            <w:tcW w:w="2268" w:type="dxa"/>
          </w:tcPr>
          <w:p w:rsidR="00E3165B" w:rsidRDefault="00671D57" w:rsidP="00452380">
            <w:pPr>
              <w:pStyle w:val="TableParagraph"/>
              <w:spacing w:line="220" w:lineRule="exact"/>
              <w:ind w:left="0" w:right="-1"/>
              <w:rPr>
                <w:sz w:val="20"/>
              </w:rPr>
            </w:pPr>
            <w:r>
              <w:rPr>
                <w:sz w:val="20"/>
              </w:rPr>
              <w:t>Показ,</w:t>
            </w:r>
          </w:p>
          <w:p w:rsidR="00E3165B" w:rsidRDefault="001D414F" w:rsidP="00452380">
            <w:pPr>
              <w:pStyle w:val="TableParagraph"/>
              <w:ind w:left="0" w:right="-1"/>
              <w:rPr>
                <w:sz w:val="20"/>
              </w:rPr>
            </w:pPr>
            <w:r>
              <w:rPr>
                <w:spacing w:val="-1"/>
                <w:sz w:val="20"/>
              </w:rPr>
              <w:t>О</w:t>
            </w:r>
            <w:r w:rsidR="00671D57">
              <w:rPr>
                <w:spacing w:val="-1"/>
                <w:sz w:val="20"/>
              </w:rPr>
              <w:t>бъяснение,</w:t>
            </w:r>
            <w:r w:rsidR="00671D57">
              <w:rPr>
                <w:sz w:val="20"/>
              </w:rPr>
              <w:t>обучение</w:t>
            </w:r>
          </w:p>
          <w:p w:rsidR="00E3165B" w:rsidRDefault="001D414F" w:rsidP="00452380">
            <w:pPr>
              <w:pStyle w:val="TableParagraph"/>
              <w:spacing w:before="1"/>
              <w:ind w:left="0" w:right="-1"/>
              <w:rPr>
                <w:sz w:val="20"/>
              </w:rPr>
            </w:pPr>
            <w:r>
              <w:rPr>
                <w:sz w:val="20"/>
              </w:rPr>
              <w:t>Н</w:t>
            </w:r>
            <w:r w:rsidR="00671D57">
              <w:rPr>
                <w:sz w:val="20"/>
              </w:rPr>
              <w:t>апоминания</w:t>
            </w:r>
            <w:r w:rsidR="00E018FC">
              <w:rPr>
                <w:sz w:val="20"/>
              </w:rPr>
              <w:t xml:space="preserve"> </w:t>
            </w:r>
            <w:r w:rsidR="00671D57">
              <w:rPr>
                <w:sz w:val="20"/>
              </w:rPr>
              <w:t>Дидактические и</w:t>
            </w:r>
            <w:r w:rsidR="00E018FC">
              <w:rPr>
                <w:sz w:val="20"/>
              </w:rPr>
              <w:t xml:space="preserve"> </w:t>
            </w:r>
            <w:r w:rsidR="00671D57">
              <w:rPr>
                <w:sz w:val="20"/>
              </w:rPr>
              <w:t>развивающие</w:t>
            </w:r>
            <w:r w:rsidR="00E018FC">
              <w:rPr>
                <w:sz w:val="20"/>
              </w:rPr>
              <w:t xml:space="preserve"> </w:t>
            </w:r>
            <w:r w:rsidR="00671D57">
              <w:rPr>
                <w:sz w:val="20"/>
              </w:rPr>
              <w:t>игры. Трудовые</w:t>
            </w:r>
            <w:r w:rsidR="00E018FC">
              <w:rPr>
                <w:sz w:val="20"/>
              </w:rPr>
              <w:t xml:space="preserve"> </w:t>
            </w:r>
            <w:r w:rsidR="00671D57">
              <w:rPr>
                <w:sz w:val="20"/>
              </w:rPr>
              <w:t>поручения,</w:t>
            </w:r>
          </w:p>
          <w:p w:rsidR="00E3165B" w:rsidRDefault="001D414F" w:rsidP="00452380">
            <w:pPr>
              <w:pStyle w:val="TableParagraph"/>
              <w:spacing w:line="230" w:lineRule="exact"/>
              <w:ind w:left="0" w:right="-1"/>
              <w:rPr>
                <w:sz w:val="20"/>
              </w:rPr>
            </w:pPr>
            <w:r>
              <w:rPr>
                <w:sz w:val="20"/>
              </w:rPr>
              <w:t>У</w:t>
            </w:r>
            <w:r w:rsidR="00671D57">
              <w:rPr>
                <w:sz w:val="20"/>
              </w:rPr>
              <w:t>частие</w:t>
            </w:r>
            <w:r w:rsidR="00E018FC">
              <w:rPr>
                <w:sz w:val="20"/>
              </w:rPr>
              <w:t xml:space="preserve"> </w:t>
            </w:r>
            <w:r w:rsidR="00671D57">
              <w:rPr>
                <w:sz w:val="20"/>
              </w:rPr>
              <w:t>в</w:t>
            </w:r>
          </w:p>
          <w:p w:rsidR="00E3165B" w:rsidRDefault="00671D57" w:rsidP="00452380">
            <w:pPr>
              <w:pStyle w:val="TableParagraph"/>
              <w:spacing w:before="1"/>
              <w:ind w:left="0" w:right="-1"/>
              <w:rPr>
                <w:sz w:val="20"/>
              </w:rPr>
            </w:pPr>
            <w:r>
              <w:rPr>
                <w:spacing w:val="-1"/>
                <w:sz w:val="20"/>
              </w:rPr>
              <w:t xml:space="preserve">совместной </w:t>
            </w:r>
            <w:r w:rsidR="00E018FC">
              <w:rPr>
                <w:spacing w:val="-1"/>
                <w:sz w:val="20"/>
              </w:rPr>
              <w:t xml:space="preserve"> </w:t>
            </w:r>
            <w:r>
              <w:rPr>
                <w:sz w:val="20"/>
              </w:rPr>
              <w:t>работе</w:t>
            </w:r>
            <w:r w:rsidR="00E018FC">
              <w:rPr>
                <w:sz w:val="20"/>
              </w:rPr>
              <w:t xml:space="preserve"> </w:t>
            </w:r>
            <w:r>
              <w:rPr>
                <w:sz w:val="20"/>
              </w:rPr>
              <w:t>со взрослым в</w:t>
            </w:r>
            <w:r w:rsidR="00E018FC">
              <w:rPr>
                <w:sz w:val="20"/>
              </w:rPr>
              <w:t xml:space="preserve"> </w:t>
            </w:r>
            <w:r>
              <w:rPr>
                <w:sz w:val="20"/>
              </w:rPr>
              <w:t>уходе</w:t>
            </w:r>
            <w:r w:rsidR="00E018FC">
              <w:rPr>
                <w:sz w:val="20"/>
              </w:rPr>
              <w:t xml:space="preserve"> </w:t>
            </w:r>
            <w:r>
              <w:rPr>
                <w:sz w:val="20"/>
              </w:rPr>
              <w:t>за</w:t>
            </w:r>
          </w:p>
          <w:p w:rsidR="00E3165B" w:rsidRDefault="00671D57" w:rsidP="00452380">
            <w:pPr>
              <w:pStyle w:val="TableParagraph"/>
              <w:ind w:left="0" w:right="-1"/>
              <w:rPr>
                <w:sz w:val="20"/>
              </w:rPr>
            </w:pPr>
            <w:r>
              <w:rPr>
                <w:sz w:val="20"/>
              </w:rPr>
              <w:t>растениями и</w:t>
            </w:r>
            <w:r w:rsidR="00E018FC">
              <w:rPr>
                <w:sz w:val="20"/>
              </w:rPr>
              <w:t xml:space="preserve"> </w:t>
            </w:r>
            <w:r>
              <w:rPr>
                <w:sz w:val="20"/>
              </w:rPr>
              <w:t>животными,</w:t>
            </w:r>
            <w:r w:rsidR="00E018FC">
              <w:rPr>
                <w:sz w:val="20"/>
              </w:rPr>
              <w:t xml:space="preserve"> </w:t>
            </w:r>
            <w:r>
              <w:rPr>
                <w:sz w:val="20"/>
              </w:rPr>
              <w:t>уголка природы</w:t>
            </w:r>
            <w:r w:rsidR="00E018FC">
              <w:rPr>
                <w:sz w:val="20"/>
              </w:rPr>
              <w:t xml:space="preserve"> </w:t>
            </w:r>
            <w:r>
              <w:rPr>
                <w:sz w:val="20"/>
              </w:rPr>
              <w:t>Выращивание</w:t>
            </w:r>
            <w:r w:rsidR="00E018FC">
              <w:rPr>
                <w:sz w:val="20"/>
              </w:rPr>
              <w:t xml:space="preserve"> </w:t>
            </w:r>
            <w:r>
              <w:rPr>
                <w:sz w:val="20"/>
              </w:rPr>
              <w:t>зелени</w:t>
            </w:r>
            <w:r w:rsidR="00E018FC">
              <w:rPr>
                <w:sz w:val="20"/>
              </w:rPr>
              <w:t xml:space="preserve"> </w:t>
            </w:r>
            <w:r>
              <w:rPr>
                <w:sz w:val="20"/>
              </w:rPr>
              <w:t>для</w:t>
            </w:r>
            <w:r w:rsidR="00E018FC">
              <w:rPr>
                <w:sz w:val="20"/>
              </w:rPr>
              <w:t xml:space="preserve"> </w:t>
            </w:r>
            <w:r>
              <w:rPr>
                <w:sz w:val="20"/>
              </w:rPr>
              <w:t>корма</w:t>
            </w:r>
            <w:r w:rsidR="00E018FC">
              <w:rPr>
                <w:sz w:val="20"/>
              </w:rPr>
              <w:t xml:space="preserve"> </w:t>
            </w:r>
            <w:r>
              <w:rPr>
                <w:sz w:val="20"/>
              </w:rPr>
              <w:t>птиц в зимнее</w:t>
            </w:r>
            <w:r w:rsidR="00E018FC">
              <w:rPr>
                <w:sz w:val="20"/>
              </w:rPr>
              <w:t xml:space="preserve"> </w:t>
            </w:r>
            <w:r>
              <w:rPr>
                <w:sz w:val="20"/>
              </w:rPr>
              <w:t>время.</w:t>
            </w:r>
          </w:p>
          <w:p w:rsidR="00E3165B" w:rsidRDefault="00671D57" w:rsidP="00452380">
            <w:pPr>
              <w:pStyle w:val="TableParagraph"/>
              <w:ind w:left="0" w:right="-1"/>
              <w:rPr>
                <w:sz w:val="20"/>
              </w:rPr>
            </w:pPr>
            <w:r>
              <w:rPr>
                <w:sz w:val="20"/>
              </w:rPr>
              <w:t>Подкормка</w:t>
            </w:r>
            <w:r w:rsidR="00E018FC">
              <w:rPr>
                <w:sz w:val="20"/>
              </w:rPr>
              <w:t xml:space="preserve"> </w:t>
            </w:r>
            <w:r>
              <w:rPr>
                <w:sz w:val="20"/>
              </w:rPr>
              <w:t>птиц</w:t>
            </w:r>
          </w:p>
          <w:p w:rsidR="00E3165B" w:rsidRDefault="00671D57" w:rsidP="00452380">
            <w:pPr>
              <w:pStyle w:val="TableParagraph"/>
              <w:spacing w:line="228" w:lineRule="exact"/>
              <w:ind w:left="0" w:right="-1"/>
              <w:rPr>
                <w:sz w:val="20"/>
              </w:rPr>
            </w:pPr>
            <w:r>
              <w:rPr>
                <w:sz w:val="20"/>
              </w:rPr>
              <w:t>Работа на огороде</w:t>
            </w:r>
            <w:r w:rsidR="00E018FC">
              <w:rPr>
                <w:sz w:val="20"/>
              </w:rPr>
              <w:t xml:space="preserve"> </w:t>
            </w:r>
            <w:r>
              <w:rPr>
                <w:sz w:val="20"/>
              </w:rPr>
              <w:t>и</w:t>
            </w:r>
            <w:r w:rsidR="00E018FC">
              <w:rPr>
                <w:sz w:val="20"/>
              </w:rPr>
              <w:t xml:space="preserve"> </w:t>
            </w:r>
            <w:r>
              <w:rPr>
                <w:sz w:val="20"/>
              </w:rPr>
              <w:t>цветнике</w:t>
            </w:r>
          </w:p>
        </w:tc>
        <w:tc>
          <w:tcPr>
            <w:tcW w:w="2268" w:type="dxa"/>
          </w:tcPr>
          <w:p w:rsidR="00E3165B" w:rsidRDefault="00671D57" w:rsidP="00452380">
            <w:pPr>
              <w:pStyle w:val="TableParagraph"/>
              <w:ind w:left="0" w:right="-1"/>
              <w:rPr>
                <w:sz w:val="20"/>
              </w:rPr>
            </w:pPr>
            <w:r>
              <w:rPr>
                <w:spacing w:val="-1"/>
                <w:sz w:val="20"/>
              </w:rPr>
              <w:t>Продуктивная</w:t>
            </w:r>
            <w:r w:rsidR="00E018FC">
              <w:rPr>
                <w:spacing w:val="-1"/>
                <w:sz w:val="20"/>
              </w:rPr>
              <w:t xml:space="preserve"> </w:t>
            </w:r>
            <w:r>
              <w:rPr>
                <w:sz w:val="20"/>
              </w:rPr>
              <w:t>деятельность,</w:t>
            </w:r>
          </w:p>
          <w:p w:rsidR="00E3165B" w:rsidRDefault="00671D57" w:rsidP="00452380">
            <w:pPr>
              <w:pStyle w:val="TableParagraph"/>
              <w:ind w:left="0" w:right="-1"/>
              <w:rPr>
                <w:sz w:val="20"/>
              </w:rPr>
            </w:pPr>
            <w:r>
              <w:rPr>
                <w:sz w:val="20"/>
              </w:rPr>
              <w:t>ведение календаря</w:t>
            </w:r>
            <w:r w:rsidR="00E018FC">
              <w:rPr>
                <w:sz w:val="20"/>
              </w:rPr>
              <w:t xml:space="preserve"> </w:t>
            </w:r>
            <w:r>
              <w:rPr>
                <w:sz w:val="20"/>
              </w:rPr>
              <w:t>природы</w:t>
            </w:r>
            <w:r w:rsidR="00E018FC">
              <w:rPr>
                <w:sz w:val="20"/>
              </w:rPr>
              <w:t xml:space="preserve"> </w:t>
            </w:r>
            <w:r>
              <w:rPr>
                <w:sz w:val="20"/>
              </w:rPr>
              <w:t>совместно</w:t>
            </w:r>
            <w:r w:rsidR="00E018FC">
              <w:rPr>
                <w:sz w:val="20"/>
              </w:rPr>
              <w:t xml:space="preserve"> </w:t>
            </w:r>
            <w:r>
              <w:rPr>
                <w:sz w:val="20"/>
              </w:rPr>
              <w:t>с</w:t>
            </w:r>
            <w:r w:rsidR="00E018FC">
              <w:rPr>
                <w:sz w:val="20"/>
              </w:rPr>
              <w:t xml:space="preserve"> </w:t>
            </w:r>
            <w:r>
              <w:rPr>
                <w:sz w:val="20"/>
              </w:rPr>
              <w:t>воспитателем,</w:t>
            </w:r>
          </w:p>
          <w:p w:rsidR="00E3165B" w:rsidRDefault="00671D57" w:rsidP="00452380">
            <w:pPr>
              <w:pStyle w:val="TableParagraph"/>
              <w:spacing w:line="229" w:lineRule="exact"/>
              <w:ind w:left="0" w:right="-1"/>
              <w:rPr>
                <w:sz w:val="20"/>
              </w:rPr>
            </w:pPr>
            <w:r>
              <w:rPr>
                <w:sz w:val="20"/>
              </w:rPr>
              <w:t>тематические</w:t>
            </w:r>
            <w:r w:rsidR="00E018FC">
              <w:rPr>
                <w:sz w:val="20"/>
              </w:rPr>
              <w:t xml:space="preserve"> </w:t>
            </w:r>
            <w:r>
              <w:rPr>
                <w:sz w:val="20"/>
              </w:rPr>
              <w:t>досуги</w:t>
            </w:r>
          </w:p>
        </w:tc>
      </w:tr>
      <w:tr w:rsidR="005946DA" w:rsidTr="005946DA">
        <w:trPr>
          <w:trHeight w:val="2813"/>
        </w:trPr>
        <w:tc>
          <w:tcPr>
            <w:tcW w:w="1985" w:type="dxa"/>
            <w:vMerge/>
            <w:tcBorders>
              <w:top w:val="nil"/>
            </w:tcBorders>
          </w:tcPr>
          <w:p w:rsidR="005946DA" w:rsidRDefault="005946DA" w:rsidP="00FD0EBF">
            <w:pPr>
              <w:ind w:right="-1" w:firstLine="426"/>
              <w:rPr>
                <w:sz w:val="2"/>
                <w:szCs w:val="2"/>
              </w:rPr>
            </w:pPr>
          </w:p>
        </w:tc>
        <w:tc>
          <w:tcPr>
            <w:tcW w:w="1559" w:type="dxa"/>
          </w:tcPr>
          <w:p w:rsidR="005946DA" w:rsidRDefault="001D414F" w:rsidP="00452380">
            <w:pPr>
              <w:pStyle w:val="TableParagraph"/>
              <w:ind w:left="0" w:right="-1"/>
              <w:rPr>
                <w:sz w:val="20"/>
              </w:rPr>
            </w:pPr>
            <w:r>
              <w:rPr>
                <w:sz w:val="20"/>
              </w:rPr>
              <w:t xml:space="preserve">5-7лет </w:t>
            </w:r>
            <w:r w:rsidR="005946DA">
              <w:rPr>
                <w:sz w:val="20"/>
              </w:rPr>
              <w:t>старшая</w:t>
            </w:r>
            <w:r w:rsidR="00E018FC">
              <w:rPr>
                <w:sz w:val="20"/>
              </w:rPr>
              <w:t xml:space="preserve"> </w:t>
            </w:r>
            <w:r w:rsidR="005946DA">
              <w:rPr>
                <w:sz w:val="20"/>
              </w:rPr>
              <w:t>и</w:t>
            </w:r>
            <w:r w:rsidR="00E018FC">
              <w:rPr>
                <w:sz w:val="20"/>
              </w:rPr>
              <w:t xml:space="preserve"> </w:t>
            </w:r>
            <w:r w:rsidR="005946DA">
              <w:rPr>
                <w:sz w:val="20"/>
              </w:rPr>
              <w:t>подг. к школе</w:t>
            </w:r>
            <w:r w:rsidR="00E018FC">
              <w:rPr>
                <w:sz w:val="20"/>
              </w:rPr>
              <w:t xml:space="preserve"> </w:t>
            </w:r>
            <w:r w:rsidR="005946DA">
              <w:rPr>
                <w:sz w:val="20"/>
              </w:rPr>
              <w:t>группы</w:t>
            </w:r>
          </w:p>
        </w:tc>
        <w:tc>
          <w:tcPr>
            <w:tcW w:w="2268" w:type="dxa"/>
          </w:tcPr>
          <w:p w:rsidR="005946DA" w:rsidRDefault="005946DA" w:rsidP="00452380">
            <w:pPr>
              <w:pStyle w:val="TableParagraph"/>
              <w:spacing w:line="220" w:lineRule="exact"/>
              <w:ind w:left="0" w:right="-1"/>
              <w:rPr>
                <w:sz w:val="20"/>
              </w:rPr>
            </w:pPr>
            <w:r>
              <w:rPr>
                <w:sz w:val="20"/>
              </w:rPr>
              <w:t>Обучение,</w:t>
            </w:r>
          </w:p>
          <w:p w:rsidR="005946DA" w:rsidRDefault="005946DA" w:rsidP="00452380">
            <w:pPr>
              <w:pStyle w:val="TableParagraph"/>
              <w:ind w:left="0" w:right="-1"/>
              <w:rPr>
                <w:sz w:val="20"/>
              </w:rPr>
            </w:pPr>
            <w:r>
              <w:rPr>
                <w:sz w:val="20"/>
              </w:rPr>
              <w:t>совместный труд</w:t>
            </w:r>
            <w:r w:rsidR="00E018FC">
              <w:rPr>
                <w:sz w:val="20"/>
              </w:rPr>
              <w:t xml:space="preserve"> </w:t>
            </w:r>
            <w:r>
              <w:rPr>
                <w:sz w:val="20"/>
              </w:rPr>
              <w:t>детей</w:t>
            </w:r>
            <w:r w:rsidR="00E018FC">
              <w:rPr>
                <w:sz w:val="20"/>
              </w:rPr>
              <w:t xml:space="preserve"> </w:t>
            </w:r>
            <w:r>
              <w:rPr>
                <w:sz w:val="20"/>
              </w:rPr>
              <w:t>и</w:t>
            </w:r>
            <w:r w:rsidR="00E018FC">
              <w:rPr>
                <w:sz w:val="20"/>
              </w:rPr>
              <w:t xml:space="preserve"> </w:t>
            </w:r>
            <w:r>
              <w:rPr>
                <w:sz w:val="20"/>
              </w:rPr>
              <w:t>взрослых,</w:t>
            </w:r>
            <w:r w:rsidR="00E018FC">
              <w:rPr>
                <w:sz w:val="20"/>
              </w:rPr>
              <w:t xml:space="preserve"> </w:t>
            </w:r>
            <w:r>
              <w:rPr>
                <w:sz w:val="20"/>
              </w:rPr>
              <w:t>беседы, чтение</w:t>
            </w:r>
            <w:r w:rsidR="00E018FC">
              <w:rPr>
                <w:sz w:val="20"/>
              </w:rPr>
              <w:t xml:space="preserve"> </w:t>
            </w:r>
            <w:r>
              <w:rPr>
                <w:sz w:val="20"/>
              </w:rPr>
              <w:t>художественной</w:t>
            </w:r>
            <w:r w:rsidR="00E018FC">
              <w:rPr>
                <w:sz w:val="20"/>
              </w:rPr>
              <w:t xml:space="preserve"> </w:t>
            </w:r>
            <w:r>
              <w:rPr>
                <w:sz w:val="20"/>
              </w:rPr>
              <w:t>литературы,</w:t>
            </w:r>
          </w:p>
          <w:p w:rsidR="005946DA" w:rsidRDefault="005946DA" w:rsidP="00452380">
            <w:pPr>
              <w:pStyle w:val="TableParagraph"/>
              <w:ind w:left="0" w:right="-1"/>
              <w:rPr>
                <w:sz w:val="20"/>
              </w:rPr>
            </w:pPr>
            <w:r>
              <w:rPr>
                <w:spacing w:val="-1"/>
                <w:sz w:val="20"/>
              </w:rPr>
              <w:t>дидактическая</w:t>
            </w:r>
            <w:r w:rsidR="00E018FC">
              <w:rPr>
                <w:spacing w:val="-1"/>
                <w:sz w:val="20"/>
              </w:rPr>
              <w:t xml:space="preserve"> </w:t>
            </w:r>
            <w:r>
              <w:rPr>
                <w:sz w:val="20"/>
              </w:rPr>
              <w:t>игра</w:t>
            </w:r>
          </w:p>
          <w:p w:rsidR="005946DA" w:rsidRDefault="005946DA" w:rsidP="00452380">
            <w:pPr>
              <w:pStyle w:val="TableParagraph"/>
              <w:spacing w:before="1"/>
              <w:ind w:left="0" w:right="-1"/>
              <w:rPr>
                <w:sz w:val="20"/>
              </w:rPr>
            </w:pPr>
            <w:r>
              <w:rPr>
                <w:sz w:val="20"/>
              </w:rPr>
              <w:t>Просмотр</w:t>
            </w:r>
          </w:p>
          <w:p w:rsidR="005946DA" w:rsidRDefault="005946DA" w:rsidP="00452380">
            <w:pPr>
              <w:pStyle w:val="TableParagraph"/>
              <w:spacing w:before="1"/>
              <w:ind w:left="0" w:right="-1"/>
              <w:rPr>
                <w:sz w:val="20"/>
              </w:rPr>
            </w:pPr>
            <w:r>
              <w:rPr>
                <w:sz w:val="20"/>
              </w:rPr>
              <w:t>видеофильмов</w:t>
            </w:r>
          </w:p>
          <w:p w:rsidR="005946DA" w:rsidRDefault="005946DA" w:rsidP="00452380">
            <w:pPr>
              <w:pStyle w:val="TableParagraph"/>
              <w:ind w:left="0" w:right="-1"/>
              <w:rPr>
                <w:sz w:val="20"/>
              </w:rPr>
            </w:pPr>
            <w:r>
              <w:rPr>
                <w:sz w:val="20"/>
              </w:rPr>
              <w:t>целевые</w:t>
            </w:r>
            <w:r w:rsidR="00E018FC">
              <w:rPr>
                <w:sz w:val="20"/>
              </w:rPr>
              <w:t xml:space="preserve"> </w:t>
            </w:r>
            <w:r>
              <w:rPr>
                <w:sz w:val="20"/>
              </w:rPr>
              <w:t>прогулки</w:t>
            </w:r>
          </w:p>
        </w:tc>
        <w:tc>
          <w:tcPr>
            <w:tcW w:w="2268" w:type="dxa"/>
            <w:vMerge w:val="restart"/>
          </w:tcPr>
          <w:p w:rsidR="005946DA" w:rsidRDefault="005946DA" w:rsidP="00452380">
            <w:pPr>
              <w:pStyle w:val="TableParagraph"/>
              <w:spacing w:line="220" w:lineRule="exact"/>
              <w:ind w:left="0" w:right="-1"/>
              <w:rPr>
                <w:sz w:val="20"/>
              </w:rPr>
            </w:pPr>
            <w:r>
              <w:rPr>
                <w:sz w:val="20"/>
              </w:rPr>
              <w:t>Показ,</w:t>
            </w:r>
          </w:p>
          <w:p w:rsidR="005946DA" w:rsidRDefault="005946DA" w:rsidP="00452380">
            <w:pPr>
              <w:pStyle w:val="TableParagraph"/>
              <w:ind w:left="0" w:right="-1"/>
              <w:rPr>
                <w:sz w:val="20"/>
              </w:rPr>
            </w:pPr>
            <w:r>
              <w:rPr>
                <w:spacing w:val="-1"/>
                <w:sz w:val="20"/>
              </w:rPr>
              <w:t>объяснение,</w:t>
            </w:r>
            <w:r>
              <w:rPr>
                <w:sz w:val="20"/>
              </w:rPr>
              <w:t>обучение</w:t>
            </w:r>
          </w:p>
          <w:p w:rsidR="005946DA" w:rsidRDefault="005946DA" w:rsidP="00452380">
            <w:pPr>
              <w:pStyle w:val="TableParagraph"/>
              <w:spacing w:before="1"/>
              <w:ind w:left="0" w:right="-1"/>
              <w:rPr>
                <w:sz w:val="20"/>
              </w:rPr>
            </w:pPr>
            <w:r>
              <w:rPr>
                <w:spacing w:val="-1"/>
                <w:sz w:val="20"/>
              </w:rPr>
              <w:t>напоминания</w:t>
            </w:r>
            <w:r w:rsidR="00E018FC">
              <w:rPr>
                <w:spacing w:val="-1"/>
                <w:sz w:val="20"/>
              </w:rPr>
              <w:t xml:space="preserve"> </w:t>
            </w:r>
            <w:r>
              <w:rPr>
                <w:sz w:val="20"/>
              </w:rPr>
              <w:t>Дежурствов</w:t>
            </w:r>
          </w:p>
          <w:p w:rsidR="005946DA" w:rsidRDefault="005946DA" w:rsidP="00452380">
            <w:pPr>
              <w:pStyle w:val="TableParagraph"/>
              <w:spacing w:before="1"/>
              <w:ind w:left="0" w:right="-1"/>
              <w:rPr>
                <w:sz w:val="20"/>
              </w:rPr>
            </w:pPr>
            <w:r>
              <w:rPr>
                <w:sz w:val="20"/>
              </w:rPr>
              <w:t>уголке природы</w:t>
            </w:r>
            <w:r w:rsidR="00E018FC">
              <w:rPr>
                <w:sz w:val="20"/>
              </w:rPr>
              <w:t xml:space="preserve"> </w:t>
            </w:r>
            <w:r>
              <w:rPr>
                <w:sz w:val="20"/>
              </w:rPr>
              <w:t>.Дидактические и</w:t>
            </w:r>
            <w:r w:rsidR="00E018FC">
              <w:rPr>
                <w:sz w:val="20"/>
              </w:rPr>
              <w:t xml:space="preserve"> </w:t>
            </w:r>
            <w:r>
              <w:rPr>
                <w:sz w:val="20"/>
              </w:rPr>
              <w:t>развивающие</w:t>
            </w:r>
            <w:r w:rsidR="00E018FC">
              <w:rPr>
                <w:sz w:val="20"/>
              </w:rPr>
              <w:t xml:space="preserve"> </w:t>
            </w:r>
            <w:r>
              <w:rPr>
                <w:sz w:val="20"/>
              </w:rPr>
              <w:t>игры.</w:t>
            </w:r>
          </w:p>
          <w:p w:rsidR="005946DA" w:rsidRDefault="005946DA" w:rsidP="00452380">
            <w:pPr>
              <w:pStyle w:val="TableParagraph"/>
              <w:ind w:left="0" w:right="-1"/>
              <w:rPr>
                <w:sz w:val="20"/>
              </w:rPr>
            </w:pPr>
            <w:r>
              <w:rPr>
                <w:sz w:val="20"/>
              </w:rPr>
              <w:t>Трудовые</w:t>
            </w:r>
            <w:r w:rsidR="00E018FC">
              <w:rPr>
                <w:sz w:val="20"/>
              </w:rPr>
              <w:t xml:space="preserve"> </w:t>
            </w:r>
            <w:r>
              <w:rPr>
                <w:spacing w:val="-1"/>
                <w:sz w:val="20"/>
              </w:rPr>
              <w:t>поручения,</w:t>
            </w:r>
            <w:r w:rsidR="00E018FC">
              <w:rPr>
                <w:spacing w:val="-1"/>
                <w:sz w:val="20"/>
              </w:rPr>
              <w:t xml:space="preserve"> </w:t>
            </w:r>
            <w:r>
              <w:rPr>
                <w:sz w:val="20"/>
              </w:rPr>
              <w:t>участиев</w:t>
            </w:r>
          </w:p>
          <w:p w:rsidR="005946DA" w:rsidRDefault="001D414F" w:rsidP="00452380">
            <w:pPr>
              <w:pStyle w:val="TableParagraph"/>
              <w:spacing w:line="221" w:lineRule="exact"/>
              <w:ind w:left="0" w:right="-1"/>
              <w:rPr>
                <w:sz w:val="20"/>
              </w:rPr>
            </w:pPr>
            <w:r>
              <w:rPr>
                <w:sz w:val="20"/>
              </w:rPr>
              <w:t>С</w:t>
            </w:r>
            <w:r w:rsidR="005946DA">
              <w:rPr>
                <w:sz w:val="20"/>
              </w:rPr>
              <w:t>овместной</w:t>
            </w:r>
            <w:r w:rsidR="00E018FC">
              <w:rPr>
                <w:sz w:val="20"/>
              </w:rPr>
              <w:t xml:space="preserve"> </w:t>
            </w:r>
            <w:r w:rsidR="005946DA">
              <w:rPr>
                <w:sz w:val="20"/>
              </w:rPr>
              <w:t>работе</w:t>
            </w:r>
          </w:p>
          <w:p w:rsidR="005946DA" w:rsidRDefault="005946DA" w:rsidP="00452380">
            <w:pPr>
              <w:pStyle w:val="TableParagraph"/>
              <w:ind w:left="0" w:right="-1"/>
              <w:rPr>
                <w:sz w:val="20"/>
              </w:rPr>
            </w:pPr>
            <w:r>
              <w:rPr>
                <w:sz w:val="20"/>
              </w:rPr>
              <w:t>со взрослым в</w:t>
            </w:r>
            <w:r w:rsidR="00E018FC">
              <w:rPr>
                <w:sz w:val="20"/>
              </w:rPr>
              <w:t xml:space="preserve"> </w:t>
            </w:r>
            <w:r>
              <w:rPr>
                <w:sz w:val="20"/>
              </w:rPr>
              <w:t>уходе</w:t>
            </w:r>
            <w:r w:rsidR="00E018FC">
              <w:rPr>
                <w:sz w:val="20"/>
              </w:rPr>
              <w:t xml:space="preserve"> </w:t>
            </w:r>
            <w:r>
              <w:rPr>
                <w:sz w:val="20"/>
              </w:rPr>
              <w:t>за</w:t>
            </w:r>
          </w:p>
          <w:p w:rsidR="005946DA" w:rsidRDefault="005946DA" w:rsidP="00452380">
            <w:pPr>
              <w:pStyle w:val="TableParagraph"/>
              <w:spacing w:line="230" w:lineRule="atLeast"/>
              <w:ind w:left="0" w:right="-1"/>
              <w:rPr>
                <w:sz w:val="20"/>
              </w:rPr>
            </w:pPr>
            <w:r>
              <w:rPr>
                <w:sz w:val="20"/>
              </w:rPr>
              <w:t>растениями и</w:t>
            </w:r>
            <w:r w:rsidR="00E018FC">
              <w:rPr>
                <w:sz w:val="20"/>
              </w:rPr>
              <w:t xml:space="preserve"> </w:t>
            </w:r>
            <w:r>
              <w:rPr>
                <w:sz w:val="20"/>
              </w:rPr>
              <w:t>животными,</w:t>
            </w:r>
            <w:r w:rsidR="00E018FC">
              <w:rPr>
                <w:sz w:val="20"/>
              </w:rPr>
              <w:t xml:space="preserve"> </w:t>
            </w:r>
            <w:r>
              <w:rPr>
                <w:spacing w:val="-1"/>
                <w:sz w:val="20"/>
              </w:rPr>
              <w:t>уголка</w:t>
            </w:r>
            <w:r w:rsidR="00E018FC">
              <w:rPr>
                <w:spacing w:val="-1"/>
                <w:sz w:val="20"/>
              </w:rPr>
              <w:t xml:space="preserve"> </w:t>
            </w:r>
            <w:r>
              <w:rPr>
                <w:sz w:val="20"/>
              </w:rPr>
              <w:t>природы</w:t>
            </w:r>
          </w:p>
        </w:tc>
        <w:tc>
          <w:tcPr>
            <w:tcW w:w="2268" w:type="dxa"/>
          </w:tcPr>
          <w:p w:rsidR="005946DA" w:rsidRDefault="005946DA" w:rsidP="00452380">
            <w:pPr>
              <w:pStyle w:val="TableParagraph"/>
              <w:spacing w:line="220" w:lineRule="exact"/>
              <w:ind w:left="0" w:right="-1"/>
              <w:rPr>
                <w:sz w:val="20"/>
              </w:rPr>
            </w:pPr>
            <w:r>
              <w:rPr>
                <w:sz w:val="20"/>
              </w:rPr>
              <w:t>Продуктивная</w:t>
            </w:r>
          </w:p>
          <w:p w:rsidR="005946DA" w:rsidRDefault="005946DA" w:rsidP="00452380">
            <w:pPr>
              <w:pStyle w:val="TableParagraph"/>
              <w:ind w:left="0" w:right="-1"/>
              <w:rPr>
                <w:sz w:val="20"/>
              </w:rPr>
            </w:pPr>
            <w:r>
              <w:rPr>
                <w:spacing w:val="-1"/>
                <w:sz w:val="20"/>
              </w:rPr>
              <w:t xml:space="preserve">деятельность, </w:t>
            </w:r>
            <w:r>
              <w:rPr>
                <w:sz w:val="20"/>
              </w:rPr>
              <w:t>ведение</w:t>
            </w:r>
            <w:r w:rsidR="00E018FC">
              <w:rPr>
                <w:sz w:val="20"/>
              </w:rPr>
              <w:t xml:space="preserve"> </w:t>
            </w:r>
            <w:r>
              <w:rPr>
                <w:sz w:val="20"/>
              </w:rPr>
              <w:t>календаря природы,</w:t>
            </w:r>
            <w:r w:rsidR="00E018FC">
              <w:rPr>
                <w:sz w:val="20"/>
              </w:rPr>
              <w:t xml:space="preserve"> </w:t>
            </w:r>
            <w:r>
              <w:rPr>
                <w:sz w:val="20"/>
              </w:rPr>
              <w:t>тематические</w:t>
            </w:r>
            <w:r w:rsidR="00E018FC">
              <w:rPr>
                <w:sz w:val="20"/>
              </w:rPr>
              <w:t xml:space="preserve"> </w:t>
            </w:r>
            <w:r>
              <w:rPr>
                <w:sz w:val="20"/>
              </w:rPr>
              <w:t>досуги</w:t>
            </w:r>
          </w:p>
        </w:tc>
      </w:tr>
      <w:tr w:rsidR="005946DA" w:rsidTr="005946DA">
        <w:trPr>
          <w:trHeight w:val="1151"/>
        </w:trPr>
        <w:tc>
          <w:tcPr>
            <w:tcW w:w="1985" w:type="dxa"/>
          </w:tcPr>
          <w:p w:rsidR="005946DA" w:rsidRDefault="005946DA" w:rsidP="00FD0EBF">
            <w:pPr>
              <w:pStyle w:val="TableParagraph"/>
              <w:ind w:left="0" w:right="-1" w:firstLine="426"/>
              <w:rPr>
                <w:sz w:val="20"/>
              </w:rPr>
            </w:pPr>
          </w:p>
        </w:tc>
        <w:tc>
          <w:tcPr>
            <w:tcW w:w="1559" w:type="dxa"/>
          </w:tcPr>
          <w:p w:rsidR="005946DA" w:rsidRDefault="005946DA" w:rsidP="00452380">
            <w:pPr>
              <w:pStyle w:val="TableParagraph"/>
              <w:ind w:left="0" w:right="-1"/>
              <w:rPr>
                <w:sz w:val="20"/>
              </w:rPr>
            </w:pPr>
          </w:p>
        </w:tc>
        <w:tc>
          <w:tcPr>
            <w:tcW w:w="2268" w:type="dxa"/>
          </w:tcPr>
          <w:p w:rsidR="005946DA" w:rsidRDefault="005946DA" w:rsidP="00452380">
            <w:pPr>
              <w:pStyle w:val="TableParagraph"/>
              <w:ind w:left="0" w:right="-1"/>
              <w:rPr>
                <w:sz w:val="20"/>
              </w:rPr>
            </w:pPr>
          </w:p>
        </w:tc>
        <w:tc>
          <w:tcPr>
            <w:tcW w:w="2268" w:type="dxa"/>
            <w:vMerge/>
          </w:tcPr>
          <w:p w:rsidR="005946DA" w:rsidRDefault="005946DA" w:rsidP="00452380">
            <w:pPr>
              <w:pStyle w:val="TableParagraph"/>
              <w:spacing w:line="230" w:lineRule="atLeast"/>
              <w:ind w:left="0" w:right="-1"/>
              <w:rPr>
                <w:sz w:val="20"/>
              </w:rPr>
            </w:pPr>
          </w:p>
        </w:tc>
        <w:tc>
          <w:tcPr>
            <w:tcW w:w="2268" w:type="dxa"/>
          </w:tcPr>
          <w:p w:rsidR="005946DA" w:rsidRDefault="005946DA" w:rsidP="00452380">
            <w:pPr>
              <w:pStyle w:val="TableParagraph"/>
              <w:ind w:left="0" w:right="-1" w:firstLine="142"/>
              <w:rPr>
                <w:sz w:val="20"/>
              </w:rPr>
            </w:pPr>
          </w:p>
        </w:tc>
      </w:tr>
      <w:tr w:rsidR="00E3165B" w:rsidTr="00452380">
        <w:trPr>
          <w:trHeight w:val="4385"/>
        </w:trPr>
        <w:tc>
          <w:tcPr>
            <w:tcW w:w="1985" w:type="dxa"/>
          </w:tcPr>
          <w:p w:rsidR="00E3165B" w:rsidRDefault="00671D57" w:rsidP="00E604DD">
            <w:pPr>
              <w:pStyle w:val="TableParagraph"/>
              <w:ind w:left="0" w:right="-1"/>
              <w:rPr>
                <w:b/>
                <w:sz w:val="20"/>
              </w:rPr>
            </w:pPr>
            <w:r>
              <w:rPr>
                <w:b/>
                <w:sz w:val="20"/>
              </w:rPr>
              <w:lastRenderedPageBreak/>
              <w:t>Общественно-полезный</w:t>
            </w:r>
            <w:r w:rsidR="00E604DD">
              <w:rPr>
                <w:b/>
                <w:sz w:val="20"/>
              </w:rPr>
              <w:t xml:space="preserve"> </w:t>
            </w:r>
            <w:r>
              <w:rPr>
                <w:b/>
                <w:sz w:val="20"/>
              </w:rPr>
              <w:t>труд</w:t>
            </w:r>
          </w:p>
        </w:tc>
        <w:tc>
          <w:tcPr>
            <w:tcW w:w="1559" w:type="dxa"/>
          </w:tcPr>
          <w:p w:rsidR="00E3165B" w:rsidRDefault="00671D57" w:rsidP="00452380">
            <w:pPr>
              <w:pStyle w:val="TableParagraph"/>
              <w:ind w:left="0" w:right="-1"/>
              <w:rPr>
                <w:sz w:val="20"/>
              </w:rPr>
            </w:pPr>
            <w:r>
              <w:rPr>
                <w:sz w:val="20"/>
              </w:rPr>
              <w:t>5-7лет</w:t>
            </w:r>
            <w:r w:rsidR="00E604DD">
              <w:rPr>
                <w:sz w:val="20"/>
              </w:rPr>
              <w:t xml:space="preserve"> </w:t>
            </w:r>
            <w:r>
              <w:rPr>
                <w:sz w:val="20"/>
              </w:rPr>
              <w:t>старшая</w:t>
            </w:r>
            <w:r w:rsidR="00E604DD">
              <w:rPr>
                <w:sz w:val="20"/>
              </w:rPr>
              <w:t xml:space="preserve"> </w:t>
            </w:r>
            <w:r>
              <w:rPr>
                <w:sz w:val="20"/>
              </w:rPr>
              <w:t>и</w:t>
            </w:r>
            <w:r w:rsidR="00E604DD">
              <w:rPr>
                <w:sz w:val="20"/>
              </w:rPr>
              <w:t xml:space="preserve"> </w:t>
            </w:r>
            <w:r>
              <w:rPr>
                <w:sz w:val="20"/>
              </w:rPr>
              <w:t>подг. к школе</w:t>
            </w:r>
            <w:r w:rsidR="00E604DD">
              <w:rPr>
                <w:sz w:val="20"/>
              </w:rPr>
              <w:t xml:space="preserve"> </w:t>
            </w:r>
            <w:r>
              <w:rPr>
                <w:sz w:val="20"/>
              </w:rPr>
              <w:t>группы</w:t>
            </w:r>
          </w:p>
        </w:tc>
        <w:tc>
          <w:tcPr>
            <w:tcW w:w="2268" w:type="dxa"/>
          </w:tcPr>
          <w:p w:rsidR="00E3165B" w:rsidRDefault="00671D57" w:rsidP="00452380">
            <w:pPr>
              <w:pStyle w:val="TableParagraph"/>
              <w:ind w:left="0" w:right="-1"/>
              <w:rPr>
                <w:sz w:val="20"/>
              </w:rPr>
            </w:pPr>
            <w:r>
              <w:rPr>
                <w:sz w:val="20"/>
              </w:rPr>
              <w:t>Совместная</w:t>
            </w:r>
            <w:r w:rsidR="00E604DD">
              <w:rPr>
                <w:sz w:val="20"/>
              </w:rPr>
              <w:t xml:space="preserve"> </w:t>
            </w:r>
            <w:r>
              <w:rPr>
                <w:spacing w:val="-1"/>
                <w:sz w:val="20"/>
              </w:rPr>
              <w:t>деятельность</w:t>
            </w:r>
          </w:p>
          <w:p w:rsidR="00E3165B" w:rsidRDefault="001D414F" w:rsidP="00452380">
            <w:pPr>
              <w:pStyle w:val="TableParagraph"/>
              <w:ind w:left="0" w:right="-1"/>
              <w:rPr>
                <w:sz w:val="20"/>
              </w:rPr>
            </w:pPr>
            <w:r>
              <w:rPr>
                <w:sz w:val="20"/>
              </w:rPr>
              <w:t>Д</w:t>
            </w:r>
            <w:r w:rsidR="00671D57">
              <w:rPr>
                <w:sz w:val="20"/>
              </w:rPr>
              <w:t>етей</w:t>
            </w:r>
            <w:r w:rsidR="00E604DD">
              <w:rPr>
                <w:sz w:val="20"/>
              </w:rPr>
              <w:t xml:space="preserve"> </w:t>
            </w:r>
            <w:r w:rsidR="00671D57">
              <w:rPr>
                <w:sz w:val="20"/>
              </w:rPr>
              <w:t>и</w:t>
            </w:r>
            <w:r w:rsidR="00E604DD">
              <w:rPr>
                <w:sz w:val="20"/>
              </w:rPr>
              <w:t xml:space="preserve"> </w:t>
            </w:r>
            <w:r w:rsidR="00671D57">
              <w:rPr>
                <w:sz w:val="20"/>
              </w:rPr>
              <w:t>взрослых,</w:t>
            </w:r>
            <w:r w:rsidR="00E604DD">
              <w:rPr>
                <w:sz w:val="20"/>
              </w:rPr>
              <w:t xml:space="preserve"> </w:t>
            </w:r>
            <w:r w:rsidR="00671D57">
              <w:rPr>
                <w:sz w:val="20"/>
              </w:rPr>
              <w:t>продуктивная</w:t>
            </w:r>
          </w:p>
          <w:p w:rsidR="00E3165B" w:rsidRDefault="00671D57" w:rsidP="00452380">
            <w:pPr>
              <w:pStyle w:val="TableParagraph"/>
              <w:ind w:left="0" w:right="-1"/>
              <w:rPr>
                <w:sz w:val="20"/>
              </w:rPr>
            </w:pPr>
            <w:r>
              <w:rPr>
                <w:sz w:val="20"/>
              </w:rPr>
              <w:t>деятельность</w:t>
            </w:r>
          </w:p>
        </w:tc>
        <w:tc>
          <w:tcPr>
            <w:tcW w:w="2268" w:type="dxa"/>
          </w:tcPr>
          <w:p w:rsidR="00E3165B" w:rsidRDefault="00671D57" w:rsidP="00452380">
            <w:pPr>
              <w:pStyle w:val="TableParagraph"/>
              <w:spacing w:line="220" w:lineRule="exact"/>
              <w:ind w:left="0" w:right="-1"/>
              <w:rPr>
                <w:sz w:val="20"/>
              </w:rPr>
            </w:pPr>
            <w:r>
              <w:rPr>
                <w:sz w:val="20"/>
              </w:rPr>
              <w:t>Показ,</w:t>
            </w:r>
          </w:p>
          <w:p w:rsidR="00E3165B" w:rsidRDefault="00671D57" w:rsidP="00452380">
            <w:pPr>
              <w:pStyle w:val="TableParagraph"/>
              <w:ind w:left="0" w:right="-1"/>
              <w:rPr>
                <w:sz w:val="20"/>
              </w:rPr>
            </w:pPr>
            <w:r>
              <w:rPr>
                <w:spacing w:val="-1"/>
                <w:sz w:val="20"/>
              </w:rPr>
              <w:t>объяснение,</w:t>
            </w:r>
            <w:r>
              <w:rPr>
                <w:sz w:val="20"/>
              </w:rPr>
              <w:t>обучение,</w:t>
            </w:r>
          </w:p>
          <w:p w:rsidR="00E3165B" w:rsidRDefault="00671D57" w:rsidP="00452380">
            <w:pPr>
              <w:pStyle w:val="TableParagraph"/>
              <w:ind w:left="0" w:right="-1"/>
              <w:rPr>
                <w:sz w:val="20"/>
              </w:rPr>
            </w:pPr>
            <w:r>
              <w:rPr>
                <w:sz w:val="20"/>
              </w:rPr>
              <w:t>напоминание</w:t>
            </w:r>
            <w:r w:rsidR="00E604DD">
              <w:rPr>
                <w:sz w:val="20"/>
              </w:rPr>
              <w:t xml:space="preserve"> </w:t>
            </w:r>
            <w:r>
              <w:rPr>
                <w:sz w:val="20"/>
              </w:rPr>
              <w:t>Дидактические и</w:t>
            </w:r>
            <w:r w:rsidR="00E604DD">
              <w:rPr>
                <w:sz w:val="20"/>
              </w:rPr>
              <w:t xml:space="preserve"> </w:t>
            </w:r>
            <w:r>
              <w:rPr>
                <w:sz w:val="20"/>
              </w:rPr>
              <w:t>развивающие</w:t>
            </w:r>
            <w:r w:rsidR="00E604DD">
              <w:rPr>
                <w:sz w:val="20"/>
              </w:rPr>
              <w:t xml:space="preserve"> </w:t>
            </w:r>
            <w:r>
              <w:rPr>
                <w:sz w:val="20"/>
              </w:rPr>
              <w:t>игры. Трудовые</w:t>
            </w:r>
            <w:r w:rsidR="00E604DD">
              <w:rPr>
                <w:sz w:val="20"/>
              </w:rPr>
              <w:t xml:space="preserve"> </w:t>
            </w:r>
            <w:r>
              <w:rPr>
                <w:sz w:val="20"/>
              </w:rPr>
              <w:t>поручения,</w:t>
            </w:r>
          </w:p>
          <w:p w:rsidR="00E3165B" w:rsidRDefault="00671D57" w:rsidP="00452380">
            <w:pPr>
              <w:pStyle w:val="TableParagraph"/>
              <w:ind w:left="0" w:right="-1"/>
              <w:rPr>
                <w:sz w:val="20"/>
              </w:rPr>
            </w:pPr>
            <w:r>
              <w:rPr>
                <w:sz w:val="20"/>
              </w:rPr>
              <w:t>Участие со</w:t>
            </w:r>
            <w:r w:rsidR="00E604DD">
              <w:rPr>
                <w:sz w:val="20"/>
              </w:rPr>
              <w:t xml:space="preserve"> </w:t>
            </w:r>
            <w:r>
              <w:rPr>
                <w:spacing w:val="-1"/>
                <w:sz w:val="20"/>
              </w:rPr>
              <w:t xml:space="preserve">взрослым </w:t>
            </w:r>
            <w:r>
              <w:rPr>
                <w:sz w:val="20"/>
              </w:rPr>
              <w:t>по</w:t>
            </w:r>
            <w:r w:rsidR="00E604DD">
              <w:rPr>
                <w:sz w:val="20"/>
              </w:rPr>
              <w:t xml:space="preserve"> </w:t>
            </w:r>
            <w:r>
              <w:rPr>
                <w:sz w:val="20"/>
              </w:rPr>
              <w:t>ремонту</w:t>
            </w:r>
          </w:p>
          <w:p w:rsidR="00E3165B" w:rsidRDefault="001D414F" w:rsidP="00452380">
            <w:pPr>
              <w:pStyle w:val="TableParagraph"/>
              <w:ind w:left="0" w:right="-1"/>
              <w:rPr>
                <w:sz w:val="20"/>
              </w:rPr>
            </w:pPr>
            <w:r>
              <w:rPr>
                <w:sz w:val="20"/>
              </w:rPr>
              <w:t>А</w:t>
            </w:r>
            <w:r w:rsidR="00671D57">
              <w:rPr>
                <w:sz w:val="20"/>
              </w:rPr>
              <w:t>трибутов</w:t>
            </w:r>
            <w:r w:rsidR="00E604DD">
              <w:rPr>
                <w:sz w:val="20"/>
              </w:rPr>
              <w:t xml:space="preserve"> </w:t>
            </w:r>
            <w:r w:rsidR="00671D57">
              <w:rPr>
                <w:sz w:val="20"/>
              </w:rPr>
              <w:t>для</w:t>
            </w:r>
            <w:r w:rsidR="00E604DD">
              <w:rPr>
                <w:sz w:val="20"/>
              </w:rPr>
              <w:t xml:space="preserve"> </w:t>
            </w:r>
            <w:r w:rsidR="00671D57">
              <w:rPr>
                <w:sz w:val="20"/>
              </w:rPr>
              <w:t>игр</w:t>
            </w:r>
            <w:r w:rsidR="00E604DD">
              <w:rPr>
                <w:sz w:val="20"/>
              </w:rPr>
              <w:t xml:space="preserve"> </w:t>
            </w:r>
            <w:r w:rsidR="00671D57">
              <w:rPr>
                <w:sz w:val="20"/>
              </w:rPr>
              <w:t>детей, подклейке</w:t>
            </w:r>
            <w:r w:rsidR="00E604DD">
              <w:rPr>
                <w:sz w:val="20"/>
              </w:rPr>
              <w:t xml:space="preserve"> </w:t>
            </w:r>
            <w:r w:rsidR="00671D57">
              <w:rPr>
                <w:sz w:val="20"/>
              </w:rPr>
              <w:t>книг,</w:t>
            </w:r>
          </w:p>
          <w:p w:rsidR="00E3165B" w:rsidRDefault="00671D57" w:rsidP="00452380">
            <w:pPr>
              <w:pStyle w:val="TableParagraph"/>
              <w:ind w:left="0" w:right="-1"/>
              <w:rPr>
                <w:sz w:val="20"/>
              </w:rPr>
            </w:pPr>
            <w:r>
              <w:rPr>
                <w:spacing w:val="-1"/>
                <w:sz w:val="20"/>
              </w:rPr>
              <w:t>Изготовление</w:t>
            </w:r>
            <w:r w:rsidR="00E604DD">
              <w:rPr>
                <w:spacing w:val="-1"/>
                <w:sz w:val="20"/>
              </w:rPr>
              <w:t xml:space="preserve"> </w:t>
            </w:r>
            <w:r>
              <w:rPr>
                <w:sz w:val="20"/>
              </w:rPr>
              <w:t>пособий для</w:t>
            </w:r>
            <w:r w:rsidR="00E604DD">
              <w:rPr>
                <w:sz w:val="20"/>
              </w:rPr>
              <w:t xml:space="preserve"> </w:t>
            </w:r>
            <w:r>
              <w:rPr>
                <w:sz w:val="20"/>
              </w:rPr>
              <w:t>занятий,</w:t>
            </w:r>
          </w:p>
          <w:p w:rsidR="00E3165B" w:rsidRDefault="001D414F" w:rsidP="00452380">
            <w:pPr>
              <w:pStyle w:val="TableParagraph"/>
              <w:ind w:left="0" w:right="-1"/>
              <w:rPr>
                <w:sz w:val="20"/>
              </w:rPr>
            </w:pPr>
            <w:r>
              <w:rPr>
                <w:spacing w:val="-1"/>
                <w:sz w:val="20"/>
              </w:rPr>
              <w:t>С</w:t>
            </w:r>
            <w:r w:rsidR="00671D57">
              <w:rPr>
                <w:spacing w:val="-1"/>
                <w:sz w:val="20"/>
              </w:rPr>
              <w:t>амостоятельное</w:t>
            </w:r>
            <w:r w:rsidR="00E604DD">
              <w:rPr>
                <w:spacing w:val="-1"/>
                <w:sz w:val="20"/>
              </w:rPr>
              <w:t xml:space="preserve"> </w:t>
            </w:r>
            <w:r w:rsidR="00671D57">
              <w:rPr>
                <w:sz w:val="20"/>
              </w:rPr>
              <w:t>планирование</w:t>
            </w:r>
            <w:r w:rsidR="00E604DD">
              <w:rPr>
                <w:sz w:val="20"/>
              </w:rPr>
              <w:t xml:space="preserve"> </w:t>
            </w:r>
            <w:r w:rsidR="00671D57">
              <w:rPr>
                <w:sz w:val="20"/>
              </w:rPr>
              <w:t>трудовой</w:t>
            </w:r>
          </w:p>
          <w:p w:rsidR="00E3165B" w:rsidRDefault="001D414F" w:rsidP="00452380">
            <w:pPr>
              <w:pStyle w:val="TableParagraph"/>
              <w:ind w:left="0" w:right="-1"/>
              <w:rPr>
                <w:sz w:val="20"/>
              </w:rPr>
            </w:pPr>
            <w:r>
              <w:rPr>
                <w:w w:val="95"/>
                <w:sz w:val="20"/>
              </w:rPr>
              <w:t>Д</w:t>
            </w:r>
            <w:r w:rsidR="00671D57">
              <w:rPr>
                <w:w w:val="95"/>
                <w:sz w:val="20"/>
              </w:rPr>
              <w:t>еятельности</w:t>
            </w:r>
            <w:r w:rsidR="00E604DD">
              <w:rPr>
                <w:w w:val="95"/>
                <w:sz w:val="20"/>
              </w:rPr>
              <w:t xml:space="preserve"> </w:t>
            </w:r>
            <w:r w:rsidR="00671D57">
              <w:rPr>
                <w:sz w:val="20"/>
              </w:rPr>
              <w:t>Работа с</w:t>
            </w:r>
            <w:r w:rsidR="00E604DD">
              <w:rPr>
                <w:sz w:val="20"/>
              </w:rPr>
              <w:t xml:space="preserve"> </w:t>
            </w:r>
            <w:r w:rsidR="00671D57">
              <w:rPr>
                <w:sz w:val="20"/>
              </w:rPr>
              <w:t>природным</w:t>
            </w:r>
            <w:r w:rsidR="00E604DD">
              <w:rPr>
                <w:sz w:val="20"/>
              </w:rPr>
              <w:t xml:space="preserve"> </w:t>
            </w:r>
            <w:r w:rsidR="00671D57">
              <w:rPr>
                <w:sz w:val="20"/>
              </w:rPr>
              <w:t>материалом,</w:t>
            </w:r>
          </w:p>
          <w:p w:rsidR="00E3165B" w:rsidRDefault="00671D57" w:rsidP="00452380">
            <w:pPr>
              <w:pStyle w:val="TableParagraph"/>
              <w:spacing w:before="1"/>
              <w:ind w:left="0" w:right="-1"/>
              <w:rPr>
                <w:sz w:val="20"/>
              </w:rPr>
            </w:pPr>
            <w:r>
              <w:rPr>
                <w:spacing w:val="-1"/>
                <w:sz w:val="20"/>
              </w:rPr>
              <w:t xml:space="preserve">бумагой, </w:t>
            </w:r>
            <w:r>
              <w:rPr>
                <w:sz w:val="20"/>
              </w:rPr>
              <w:t>тканью.</w:t>
            </w:r>
            <w:r w:rsidR="00E604DD">
              <w:rPr>
                <w:sz w:val="20"/>
              </w:rPr>
              <w:t xml:space="preserve"> </w:t>
            </w:r>
            <w:r>
              <w:rPr>
                <w:sz w:val="20"/>
              </w:rPr>
              <w:t>Игры</w:t>
            </w:r>
            <w:r w:rsidR="00E604DD">
              <w:rPr>
                <w:sz w:val="20"/>
              </w:rPr>
              <w:t xml:space="preserve"> </w:t>
            </w:r>
            <w:r>
              <w:rPr>
                <w:sz w:val="20"/>
              </w:rPr>
              <w:t>и</w:t>
            </w:r>
            <w:r w:rsidR="00E604DD">
              <w:rPr>
                <w:sz w:val="20"/>
              </w:rPr>
              <w:t xml:space="preserve"> </w:t>
            </w:r>
            <w:r>
              <w:rPr>
                <w:sz w:val="20"/>
              </w:rPr>
              <w:t>игрушки</w:t>
            </w:r>
          </w:p>
          <w:p w:rsidR="00E3165B" w:rsidRDefault="00671D57" w:rsidP="00452380">
            <w:pPr>
              <w:pStyle w:val="TableParagraph"/>
              <w:spacing w:line="219" w:lineRule="exact"/>
              <w:ind w:left="0" w:right="-1"/>
              <w:rPr>
                <w:sz w:val="20"/>
              </w:rPr>
            </w:pPr>
            <w:r>
              <w:rPr>
                <w:sz w:val="20"/>
              </w:rPr>
              <w:t>своими</w:t>
            </w:r>
            <w:r w:rsidR="00E604DD">
              <w:rPr>
                <w:sz w:val="20"/>
              </w:rPr>
              <w:t xml:space="preserve"> </w:t>
            </w:r>
            <w:r>
              <w:rPr>
                <w:sz w:val="20"/>
              </w:rPr>
              <w:t>руками.</w:t>
            </w:r>
          </w:p>
        </w:tc>
        <w:tc>
          <w:tcPr>
            <w:tcW w:w="2268" w:type="dxa"/>
          </w:tcPr>
          <w:p w:rsidR="00E3165B" w:rsidRDefault="00671D57" w:rsidP="00452380">
            <w:pPr>
              <w:pStyle w:val="TableParagraph"/>
              <w:ind w:left="0" w:right="-1" w:firstLine="142"/>
              <w:rPr>
                <w:sz w:val="20"/>
              </w:rPr>
            </w:pPr>
            <w:r>
              <w:rPr>
                <w:spacing w:val="-1"/>
                <w:sz w:val="20"/>
              </w:rPr>
              <w:t>Продуктивная</w:t>
            </w:r>
            <w:r w:rsidR="00E604DD">
              <w:rPr>
                <w:spacing w:val="-1"/>
                <w:sz w:val="20"/>
              </w:rPr>
              <w:t xml:space="preserve"> </w:t>
            </w:r>
            <w:r>
              <w:rPr>
                <w:sz w:val="20"/>
              </w:rPr>
              <w:t>деятельность</w:t>
            </w:r>
          </w:p>
        </w:tc>
      </w:tr>
      <w:tr w:rsidR="00E3165B" w:rsidTr="005946DA">
        <w:trPr>
          <w:trHeight w:val="1423"/>
        </w:trPr>
        <w:tc>
          <w:tcPr>
            <w:tcW w:w="1985" w:type="dxa"/>
            <w:vMerge w:val="restart"/>
          </w:tcPr>
          <w:p w:rsidR="00E3165B" w:rsidRDefault="00671D57" w:rsidP="00E604DD">
            <w:pPr>
              <w:pStyle w:val="TableParagraph"/>
              <w:ind w:left="0" w:right="-1"/>
              <w:rPr>
                <w:b/>
                <w:sz w:val="20"/>
              </w:rPr>
            </w:pPr>
            <w:r>
              <w:rPr>
                <w:b/>
                <w:sz w:val="20"/>
              </w:rPr>
              <w:t>Уважение к труду</w:t>
            </w:r>
            <w:r w:rsidR="00E604DD">
              <w:rPr>
                <w:b/>
                <w:sz w:val="20"/>
              </w:rPr>
              <w:t xml:space="preserve"> </w:t>
            </w:r>
            <w:r>
              <w:rPr>
                <w:b/>
                <w:sz w:val="20"/>
              </w:rPr>
              <w:t>взрослых</w:t>
            </w:r>
          </w:p>
        </w:tc>
        <w:tc>
          <w:tcPr>
            <w:tcW w:w="1559" w:type="dxa"/>
          </w:tcPr>
          <w:p w:rsidR="00E3165B" w:rsidRDefault="00671D57" w:rsidP="00452380">
            <w:pPr>
              <w:pStyle w:val="TableParagraph"/>
              <w:ind w:left="0" w:right="-1"/>
              <w:rPr>
                <w:sz w:val="20"/>
              </w:rPr>
            </w:pPr>
            <w:r>
              <w:rPr>
                <w:sz w:val="20"/>
              </w:rPr>
              <w:t>2-5лет</w:t>
            </w:r>
            <w:r w:rsidR="00E604DD">
              <w:rPr>
                <w:sz w:val="20"/>
              </w:rPr>
              <w:t xml:space="preserve"> </w:t>
            </w:r>
            <w:r>
              <w:rPr>
                <w:sz w:val="20"/>
              </w:rPr>
              <w:t>младшая</w:t>
            </w:r>
            <w:r w:rsidR="00E604DD">
              <w:rPr>
                <w:sz w:val="20"/>
              </w:rPr>
              <w:t xml:space="preserve"> </w:t>
            </w:r>
            <w:r>
              <w:rPr>
                <w:sz w:val="20"/>
              </w:rPr>
              <w:t>и</w:t>
            </w:r>
            <w:r w:rsidR="00E604DD">
              <w:rPr>
                <w:sz w:val="20"/>
              </w:rPr>
              <w:t xml:space="preserve"> </w:t>
            </w:r>
            <w:r>
              <w:rPr>
                <w:sz w:val="20"/>
              </w:rPr>
              <w:t>средняя</w:t>
            </w:r>
            <w:r w:rsidR="00E604DD">
              <w:rPr>
                <w:sz w:val="20"/>
              </w:rPr>
              <w:t xml:space="preserve"> </w:t>
            </w:r>
            <w:r>
              <w:rPr>
                <w:sz w:val="20"/>
              </w:rPr>
              <w:t>группы</w:t>
            </w:r>
          </w:p>
        </w:tc>
        <w:tc>
          <w:tcPr>
            <w:tcW w:w="2268" w:type="dxa"/>
          </w:tcPr>
          <w:p w:rsidR="00E3165B" w:rsidRDefault="00671D57" w:rsidP="00452380">
            <w:pPr>
              <w:pStyle w:val="TableParagraph"/>
              <w:spacing w:line="220" w:lineRule="exact"/>
              <w:ind w:left="0" w:right="-1"/>
              <w:rPr>
                <w:sz w:val="20"/>
              </w:rPr>
            </w:pPr>
            <w:r>
              <w:rPr>
                <w:sz w:val="20"/>
              </w:rPr>
              <w:t>Наблюдение,</w:t>
            </w:r>
          </w:p>
          <w:p w:rsidR="00E3165B" w:rsidRDefault="001D414F" w:rsidP="00452380">
            <w:pPr>
              <w:pStyle w:val="TableParagraph"/>
              <w:ind w:left="0" w:right="-1"/>
              <w:rPr>
                <w:sz w:val="20"/>
              </w:rPr>
            </w:pPr>
            <w:r>
              <w:rPr>
                <w:sz w:val="20"/>
              </w:rPr>
              <w:t>Ц</w:t>
            </w:r>
            <w:r w:rsidR="00671D57">
              <w:rPr>
                <w:sz w:val="20"/>
              </w:rPr>
              <w:t>елевые</w:t>
            </w:r>
            <w:r w:rsidR="00E604DD">
              <w:rPr>
                <w:sz w:val="20"/>
              </w:rPr>
              <w:t xml:space="preserve"> </w:t>
            </w:r>
            <w:r w:rsidR="00671D57">
              <w:rPr>
                <w:sz w:val="20"/>
              </w:rPr>
              <w:t>прогулки,</w:t>
            </w:r>
            <w:r w:rsidR="00E604DD">
              <w:rPr>
                <w:sz w:val="20"/>
              </w:rPr>
              <w:t xml:space="preserve"> </w:t>
            </w:r>
            <w:r w:rsidR="00671D57">
              <w:rPr>
                <w:sz w:val="20"/>
              </w:rPr>
              <w:t>рассказывание,</w:t>
            </w:r>
            <w:r w:rsidR="00E604DD">
              <w:rPr>
                <w:sz w:val="20"/>
              </w:rPr>
              <w:t xml:space="preserve"> </w:t>
            </w:r>
            <w:r w:rsidR="00671D57">
              <w:rPr>
                <w:sz w:val="20"/>
              </w:rPr>
              <w:t>чтение.</w:t>
            </w:r>
          </w:p>
          <w:p w:rsidR="00E3165B" w:rsidRDefault="00671D57" w:rsidP="00452380">
            <w:pPr>
              <w:pStyle w:val="TableParagraph"/>
              <w:spacing w:line="228" w:lineRule="exact"/>
              <w:ind w:left="0" w:right="-1"/>
              <w:rPr>
                <w:sz w:val="20"/>
              </w:rPr>
            </w:pPr>
            <w:r>
              <w:rPr>
                <w:spacing w:val="-1"/>
                <w:sz w:val="20"/>
              </w:rPr>
              <w:t>Рассматривание</w:t>
            </w:r>
            <w:r w:rsidR="00E604DD">
              <w:rPr>
                <w:spacing w:val="-1"/>
                <w:sz w:val="20"/>
              </w:rPr>
              <w:t xml:space="preserve"> </w:t>
            </w:r>
            <w:r>
              <w:rPr>
                <w:sz w:val="20"/>
              </w:rPr>
              <w:t>иллюстраций</w:t>
            </w:r>
          </w:p>
        </w:tc>
        <w:tc>
          <w:tcPr>
            <w:tcW w:w="2268" w:type="dxa"/>
          </w:tcPr>
          <w:p w:rsidR="00E3165B" w:rsidRDefault="00671D57" w:rsidP="00452380">
            <w:pPr>
              <w:pStyle w:val="TableParagraph"/>
              <w:ind w:left="0" w:right="-1"/>
              <w:rPr>
                <w:sz w:val="20"/>
              </w:rPr>
            </w:pPr>
            <w:r>
              <w:rPr>
                <w:spacing w:val="-1"/>
                <w:sz w:val="20"/>
              </w:rPr>
              <w:t>Дидактические</w:t>
            </w:r>
            <w:r w:rsidR="00E604DD">
              <w:rPr>
                <w:spacing w:val="-1"/>
                <w:sz w:val="20"/>
              </w:rPr>
              <w:t xml:space="preserve"> </w:t>
            </w:r>
            <w:r>
              <w:rPr>
                <w:sz w:val="20"/>
              </w:rPr>
              <w:t>игры,</w:t>
            </w:r>
          </w:p>
          <w:p w:rsidR="00E3165B" w:rsidRDefault="00671D57" w:rsidP="00452380">
            <w:pPr>
              <w:pStyle w:val="TableParagraph"/>
              <w:ind w:left="0" w:right="-1"/>
              <w:rPr>
                <w:sz w:val="20"/>
              </w:rPr>
            </w:pPr>
            <w:r>
              <w:rPr>
                <w:spacing w:val="-1"/>
                <w:sz w:val="20"/>
              </w:rPr>
              <w:t>Сюжетно-ролевые</w:t>
            </w:r>
            <w:r w:rsidR="00E604DD">
              <w:rPr>
                <w:spacing w:val="-1"/>
                <w:sz w:val="20"/>
              </w:rPr>
              <w:t xml:space="preserve"> </w:t>
            </w:r>
            <w:r>
              <w:rPr>
                <w:sz w:val="20"/>
              </w:rPr>
              <w:t>игры,</w:t>
            </w:r>
          </w:p>
          <w:p w:rsidR="00E3165B" w:rsidRDefault="001D414F" w:rsidP="00452380">
            <w:pPr>
              <w:pStyle w:val="TableParagraph"/>
              <w:ind w:left="0" w:right="-1"/>
              <w:rPr>
                <w:sz w:val="20"/>
              </w:rPr>
            </w:pPr>
            <w:r>
              <w:rPr>
                <w:sz w:val="20"/>
              </w:rPr>
              <w:t>Ч</w:t>
            </w:r>
            <w:r w:rsidR="00671D57">
              <w:rPr>
                <w:sz w:val="20"/>
              </w:rPr>
              <w:t>тение</w:t>
            </w:r>
          </w:p>
        </w:tc>
        <w:tc>
          <w:tcPr>
            <w:tcW w:w="2268" w:type="dxa"/>
          </w:tcPr>
          <w:p w:rsidR="00E3165B" w:rsidRDefault="00671D57" w:rsidP="00452380">
            <w:pPr>
              <w:pStyle w:val="TableParagraph"/>
              <w:ind w:left="0" w:right="-1" w:firstLine="142"/>
              <w:rPr>
                <w:sz w:val="20"/>
              </w:rPr>
            </w:pPr>
            <w:r>
              <w:rPr>
                <w:spacing w:val="-1"/>
                <w:sz w:val="20"/>
              </w:rPr>
              <w:t>Сюжетно-ролевые</w:t>
            </w:r>
            <w:r w:rsidR="00E604DD">
              <w:rPr>
                <w:spacing w:val="-1"/>
                <w:sz w:val="20"/>
              </w:rPr>
              <w:t xml:space="preserve"> </w:t>
            </w:r>
            <w:r>
              <w:rPr>
                <w:sz w:val="20"/>
              </w:rPr>
              <w:t>игры,</w:t>
            </w:r>
          </w:p>
          <w:p w:rsidR="00E3165B" w:rsidRDefault="001D414F" w:rsidP="00452380">
            <w:pPr>
              <w:pStyle w:val="TableParagraph"/>
              <w:ind w:left="0" w:right="-1" w:firstLine="142"/>
              <w:rPr>
                <w:sz w:val="20"/>
              </w:rPr>
            </w:pPr>
            <w:r>
              <w:rPr>
                <w:sz w:val="20"/>
              </w:rPr>
              <w:t>Обы</w:t>
            </w:r>
            <w:r w:rsidR="00671D57">
              <w:rPr>
                <w:sz w:val="20"/>
              </w:rPr>
              <w:t>грывание,</w:t>
            </w:r>
          </w:p>
          <w:p w:rsidR="00E3165B" w:rsidRDefault="001D414F" w:rsidP="00452380">
            <w:pPr>
              <w:pStyle w:val="TableParagraph"/>
              <w:ind w:left="0" w:right="-1" w:firstLine="142"/>
              <w:rPr>
                <w:sz w:val="20"/>
              </w:rPr>
            </w:pPr>
            <w:r>
              <w:rPr>
                <w:sz w:val="20"/>
              </w:rPr>
              <w:t>Д</w:t>
            </w:r>
            <w:r w:rsidR="00671D57">
              <w:rPr>
                <w:sz w:val="20"/>
              </w:rPr>
              <w:t>идактические</w:t>
            </w:r>
            <w:r w:rsidR="00E604DD">
              <w:rPr>
                <w:sz w:val="20"/>
              </w:rPr>
              <w:t xml:space="preserve"> </w:t>
            </w:r>
            <w:r w:rsidR="00671D57">
              <w:rPr>
                <w:sz w:val="20"/>
              </w:rPr>
              <w:t>игры.</w:t>
            </w:r>
          </w:p>
          <w:p w:rsidR="00E3165B" w:rsidRDefault="00671D57" w:rsidP="00452380">
            <w:pPr>
              <w:pStyle w:val="TableParagraph"/>
              <w:spacing w:line="228" w:lineRule="exact"/>
              <w:ind w:left="0" w:right="-1" w:firstLine="142"/>
              <w:rPr>
                <w:sz w:val="20"/>
              </w:rPr>
            </w:pPr>
            <w:r>
              <w:rPr>
                <w:spacing w:val="-1"/>
                <w:sz w:val="20"/>
              </w:rPr>
              <w:t>Практическая</w:t>
            </w:r>
            <w:r w:rsidR="00E604DD">
              <w:rPr>
                <w:spacing w:val="-1"/>
                <w:sz w:val="20"/>
              </w:rPr>
              <w:t xml:space="preserve"> </w:t>
            </w:r>
            <w:r>
              <w:rPr>
                <w:sz w:val="20"/>
              </w:rPr>
              <w:t>деятельность</w:t>
            </w:r>
          </w:p>
        </w:tc>
      </w:tr>
      <w:tr w:rsidR="00E3165B" w:rsidTr="005946DA">
        <w:trPr>
          <w:trHeight w:val="1681"/>
        </w:trPr>
        <w:tc>
          <w:tcPr>
            <w:tcW w:w="1985" w:type="dxa"/>
            <w:vMerge/>
            <w:tcBorders>
              <w:top w:val="nil"/>
            </w:tcBorders>
          </w:tcPr>
          <w:p w:rsidR="00E3165B" w:rsidRDefault="00E3165B" w:rsidP="00FD0EBF">
            <w:pPr>
              <w:ind w:right="-1" w:firstLine="426"/>
              <w:rPr>
                <w:sz w:val="2"/>
                <w:szCs w:val="2"/>
              </w:rPr>
            </w:pPr>
          </w:p>
        </w:tc>
        <w:tc>
          <w:tcPr>
            <w:tcW w:w="1559" w:type="dxa"/>
          </w:tcPr>
          <w:p w:rsidR="00E3165B" w:rsidRDefault="00671D57" w:rsidP="00452380">
            <w:pPr>
              <w:pStyle w:val="TableParagraph"/>
              <w:ind w:left="0" w:right="-1"/>
              <w:rPr>
                <w:sz w:val="20"/>
              </w:rPr>
            </w:pPr>
            <w:r>
              <w:rPr>
                <w:sz w:val="20"/>
              </w:rPr>
              <w:t>5-7лет</w:t>
            </w:r>
            <w:r w:rsidR="00E604DD">
              <w:rPr>
                <w:sz w:val="20"/>
              </w:rPr>
              <w:t xml:space="preserve"> </w:t>
            </w:r>
            <w:r>
              <w:rPr>
                <w:sz w:val="20"/>
              </w:rPr>
              <w:t>старшая</w:t>
            </w:r>
            <w:r w:rsidR="00E604DD">
              <w:rPr>
                <w:sz w:val="20"/>
              </w:rPr>
              <w:t xml:space="preserve"> </w:t>
            </w:r>
            <w:r>
              <w:rPr>
                <w:sz w:val="20"/>
              </w:rPr>
              <w:t>и</w:t>
            </w:r>
            <w:r w:rsidR="00E604DD">
              <w:rPr>
                <w:sz w:val="20"/>
              </w:rPr>
              <w:t xml:space="preserve"> </w:t>
            </w:r>
            <w:r>
              <w:rPr>
                <w:sz w:val="20"/>
              </w:rPr>
              <w:t>подг. к школе</w:t>
            </w:r>
            <w:r w:rsidR="00E604DD">
              <w:rPr>
                <w:sz w:val="20"/>
              </w:rPr>
              <w:t xml:space="preserve"> </w:t>
            </w:r>
            <w:r>
              <w:rPr>
                <w:sz w:val="20"/>
              </w:rPr>
              <w:t>группы</w:t>
            </w:r>
          </w:p>
        </w:tc>
        <w:tc>
          <w:tcPr>
            <w:tcW w:w="2268" w:type="dxa"/>
          </w:tcPr>
          <w:p w:rsidR="00E3165B" w:rsidRDefault="00671D57" w:rsidP="00452380">
            <w:pPr>
              <w:pStyle w:val="TableParagraph"/>
              <w:ind w:left="0" w:right="-1"/>
              <w:rPr>
                <w:sz w:val="20"/>
              </w:rPr>
            </w:pPr>
            <w:r>
              <w:rPr>
                <w:sz w:val="20"/>
              </w:rPr>
              <w:t>Экскурсии,</w:t>
            </w:r>
            <w:r>
              <w:rPr>
                <w:spacing w:val="-1"/>
                <w:sz w:val="20"/>
              </w:rPr>
              <w:t>наблюдения,</w:t>
            </w:r>
            <w:r w:rsidR="00E604DD">
              <w:rPr>
                <w:spacing w:val="-1"/>
                <w:sz w:val="20"/>
              </w:rPr>
              <w:t xml:space="preserve"> </w:t>
            </w:r>
            <w:r>
              <w:rPr>
                <w:sz w:val="20"/>
              </w:rPr>
              <w:t>рассказы,</w:t>
            </w:r>
          </w:p>
          <w:p w:rsidR="00E3165B" w:rsidRDefault="00671D57" w:rsidP="00452380">
            <w:pPr>
              <w:pStyle w:val="TableParagraph"/>
              <w:ind w:left="0" w:right="-1"/>
              <w:rPr>
                <w:sz w:val="20"/>
              </w:rPr>
            </w:pPr>
            <w:r>
              <w:rPr>
                <w:spacing w:val="-1"/>
                <w:sz w:val="20"/>
              </w:rPr>
              <w:t xml:space="preserve">обучение, </w:t>
            </w:r>
            <w:r>
              <w:rPr>
                <w:sz w:val="20"/>
              </w:rPr>
              <w:t>чтение,</w:t>
            </w:r>
            <w:r w:rsidR="00E604DD">
              <w:rPr>
                <w:sz w:val="20"/>
              </w:rPr>
              <w:t xml:space="preserve"> </w:t>
            </w:r>
            <w:r>
              <w:rPr>
                <w:sz w:val="20"/>
              </w:rPr>
              <w:t>рассматривание</w:t>
            </w:r>
            <w:r w:rsidR="00E604DD">
              <w:rPr>
                <w:sz w:val="20"/>
              </w:rPr>
              <w:t xml:space="preserve"> </w:t>
            </w:r>
            <w:r>
              <w:rPr>
                <w:sz w:val="20"/>
              </w:rPr>
              <w:t>иллюстраций,</w:t>
            </w:r>
            <w:r w:rsidR="00E604DD">
              <w:rPr>
                <w:sz w:val="20"/>
              </w:rPr>
              <w:t xml:space="preserve"> </w:t>
            </w:r>
            <w:r>
              <w:rPr>
                <w:sz w:val="20"/>
              </w:rPr>
              <w:t>просмотр</w:t>
            </w:r>
            <w:r w:rsidR="00E604DD">
              <w:rPr>
                <w:sz w:val="20"/>
              </w:rPr>
              <w:t xml:space="preserve"> </w:t>
            </w:r>
            <w:r>
              <w:rPr>
                <w:sz w:val="20"/>
              </w:rPr>
              <w:t>видео</w:t>
            </w:r>
          </w:p>
        </w:tc>
        <w:tc>
          <w:tcPr>
            <w:tcW w:w="2268" w:type="dxa"/>
          </w:tcPr>
          <w:p w:rsidR="00E3165B" w:rsidRDefault="00671D57" w:rsidP="00452380">
            <w:pPr>
              <w:pStyle w:val="TableParagraph"/>
              <w:ind w:left="0" w:right="-1"/>
              <w:rPr>
                <w:sz w:val="20"/>
              </w:rPr>
            </w:pPr>
            <w:r>
              <w:rPr>
                <w:spacing w:val="-1"/>
                <w:sz w:val="20"/>
              </w:rPr>
              <w:t>Дидактические</w:t>
            </w:r>
            <w:r w:rsidR="00E604DD">
              <w:rPr>
                <w:spacing w:val="-1"/>
                <w:sz w:val="20"/>
              </w:rPr>
              <w:t xml:space="preserve"> </w:t>
            </w:r>
            <w:r>
              <w:rPr>
                <w:sz w:val="20"/>
              </w:rPr>
              <w:t>игры,</w:t>
            </w:r>
          </w:p>
          <w:p w:rsidR="00E3165B" w:rsidRDefault="00671D57" w:rsidP="00452380">
            <w:pPr>
              <w:pStyle w:val="TableParagraph"/>
              <w:ind w:left="0" w:right="-1"/>
              <w:rPr>
                <w:sz w:val="20"/>
              </w:rPr>
            </w:pPr>
            <w:r>
              <w:rPr>
                <w:spacing w:val="-1"/>
                <w:sz w:val="20"/>
              </w:rPr>
              <w:t xml:space="preserve">обучение, </w:t>
            </w:r>
            <w:r>
              <w:rPr>
                <w:sz w:val="20"/>
              </w:rPr>
              <w:t>чтение,</w:t>
            </w:r>
            <w:r w:rsidR="00E604DD">
              <w:rPr>
                <w:sz w:val="20"/>
              </w:rPr>
              <w:t xml:space="preserve"> </w:t>
            </w:r>
            <w:r>
              <w:rPr>
                <w:sz w:val="20"/>
              </w:rPr>
              <w:t>практическая</w:t>
            </w:r>
          </w:p>
          <w:p w:rsidR="00E3165B" w:rsidRDefault="00671D57" w:rsidP="00452380">
            <w:pPr>
              <w:pStyle w:val="TableParagraph"/>
              <w:ind w:left="0" w:right="-1"/>
              <w:rPr>
                <w:sz w:val="20"/>
              </w:rPr>
            </w:pPr>
            <w:r>
              <w:rPr>
                <w:sz w:val="20"/>
              </w:rPr>
              <w:t>деятельность,</w:t>
            </w:r>
            <w:r w:rsidR="00E604DD">
              <w:rPr>
                <w:sz w:val="20"/>
              </w:rPr>
              <w:t xml:space="preserve"> </w:t>
            </w:r>
            <w:r>
              <w:rPr>
                <w:sz w:val="20"/>
              </w:rPr>
              <w:t>встречи</w:t>
            </w:r>
            <w:r w:rsidR="00E604DD">
              <w:rPr>
                <w:sz w:val="20"/>
              </w:rPr>
              <w:t xml:space="preserve"> </w:t>
            </w:r>
            <w:r>
              <w:rPr>
                <w:sz w:val="20"/>
              </w:rPr>
              <w:t>с</w:t>
            </w:r>
            <w:r w:rsidR="00E604DD">
              <w:rPr>
                <w:sz w:val="20"/>
              </w:rPr>
              <w:t xml:space="preserve"> </w:t>
            </w:r>
            <w:r>
              <w:rPr>
                <w:sz w:val="20"/>
              </w:rPr>
              <w:t>людьми</w:t>
            </w:r>
            <w:r w:rsidR="00E604DD">
              <w:rPr>
                <w:sz w:val="20"/>
              </w:rPr>
              <w:t xml:space="preserve"> </w:t>
            </w:r>
            <w:r>
              <w:rPr>
                <w:sz w:val="20"/>
              </w:rPr>
              <w:t>интересных</w:t>
            </w:r>
          </w:p>
          <w:p w:rsidR="00E3165B" w:rsidRDefault="00671D57" w:rsidP="00452380">
            <w:pPr>
              <w:pStyle w:val="TableParagraph"/>
              <w:spacing w:line="229" w:lineRule="exact"/>
              <w:ind w:left="0" w:right="-1"/>
              <w:rPr>
                <w:sz w:val="20"/>
              </w:rPr>
            </w:pPr>
            <w:r>
              <w:rPr>
                <w:sz w:val="20"/>
              </w:rPr>
              <w:t>профессий,</w:t>
            </w:r>
          </w:p>
          <w:p w:rsidR="00E3165B" w:rsidRDefault="00671D57" w:rsidP="00452380">
            <w:pPr>
              <w:pStyle w:val="TableParagraph"/>
              <w:spacing w:line="220" w:lineRule="exact"/>
              <w:ind w:left="0" w:right="-1"/>
              <w:rPr>
                <w:sz w:val="20"/>
              </w:rPr>
            </w:pPr>
            <w:r>
              <w:rPr>
                <w:sz w:val="20"/>
              </w:rPr>
              <w:t>создание</w:t>
            </w:r>
            <w:r w:rsidR="00E604DD">
              <w:rPr>
                <w:sz w:val="20"/>
              </w:rPr>
              <w:t xml:space="preserve"> </w:t>
            </w:r>
            <w:r>
              <w:rPr>
                <w:sz w:val="20"/>
              </w:rPr>
              <w:t>альбомов</w:t>
            </w:r>
          </w:p>
        </w:tc>
        <w:tc>
          <w:tcPr>
            <w:tcW w:w="2268" w:type="dxa"/>
          </w:tcPr>
          <w:p w:rsidR="00E3165B" w:rsidRDefault="00671D57" w:rsidP="00452380">
            <w:pPr>
              <w:pStyle w:val="TableParagraph"/>
              <w:ind w:left="0" w:right="-1" w:firstLine="142"/>
              <w:rPr>
                <w:sz w:val="20"/>
              </w:rPr>
            </w:pPr>
            <w:r>
              <w:rPr>
                <w:sz w:val="20"/>
              </w:rPr>
              <w:t>Дидактические</w:t>
            </w:r>
            <w:r w:rsidR="00E604DD">
              <w:rPr>
                <w:sz w:val="20"/>
              </w:rPr>
              <w:t xml:space="preserve"> </w:t>
            </w:r>
            <w:r>
              <w:rPr>
                <w:sz w:val="20"/>
              </w:rPr>
              <w:t>игры,сюжетно-ролевые</w:t>
            </w:r>
            <w:r w:rsidR="00E604DD">
              <w:rPr>
                <w:sz w:val="20"/>
              </w:rPr>
              <w:t xml:space="preserve"> </w:t>
            </w:r>
            <w:r>
              <w:rPr>
                <w:sz w:val="20"/>
              </w:rPr>
              <w:t>игры</w:t>
            </w:r>
          </w:p>
        </w:tc>
      </w:tr>
    </w:tbl>
    <w:p w:rsidR="00E3165B" w:rsidRDefault="00E3165B" w:rsidP="00FD0EBF">
      <w:pPr>
        <w:pStyle w:val="a3"/>
        <w:spacing w:before="8"/>
        <w:ind w:left="0" w:right="-1" w:firstLine="426"/>
        <w:jc w:val="left"/>
        <w:rPr>
          <w:b/>
          <w:sz w:val="15"/>
        </w:rPr>
      </w:pPr>
    </w:p>
    <w:p w:rsidR="00E3165B" w:rsidRPr="0048378A" w:rsidRDefault="00E3165B" w:rsidP="00FD0EBF">
      <w:pPr>
        <w:pStyle w:val="a3"/>
        <w:ind w:left="0" w:right="-1" w:firstLine="426"/>
        <w:jc w:val="left"/>
        <w:rPr>
          <w:color w:val="000000" w:themeColor="text1"/>
        </w:rPr>
      </w:pPr>
    </w:p>
    <w:p w:rsidR="00E3165B" w:rsidRPr="0048378A" w:rsidRDefault="00671D57" w:rsidP="00FD0EBF">
      <w:pPr>
        <w:pStyle w:val="1"/>
        <w:spacing w:before="5"/>
        <w:ind w:left="0" w:right="-1" w:firstLine="426"/>
        <w:rPr>
          <w:color w:val="000000" w:themeColor="text1"/>
        </w:rPr>
      </w:pPr>
      <w:r w:rsidRPr="0048378A">
        <w:rPr>
          <w:color w:val="000000" w:themeColor="text1"/>
        </w:rPr>
        <w:t>Формы взаимодействия с семьями воспитанников в области</w:t>
      </w:r>
      <w:r w:rsidR="00E604DD">
        <w:rPr>
          <w:color w:val="000000" w:themeColor="text1"/>
        </w:rPr>
        <w:t xml:space="preserve"> </w:t>
      </w:r>
      <w:r w:rsidRPr="0048378A">
        <w:rPr>
          <w:color w:val="000000" w:themeColor="text1"/>
        </w:rPr>
        <w:t>социально-коммуникативного</w:t>
      </w:r>
      <w:r w:rsidR="00E604DD">
        <w:rPr>
          <w:color w:val="000000" w:themeColor="text1"/>
        </w:rPr>
        <w:t xml:space="preserve"> </w:t>
      </w:r>
      <w:r w:rsidRPr="0048378A">
        <w:rPr>
          <w:color w:val="000000" w:themeColor="text1"/>
        </w:rPr>
        <w:t>развития</w:t>
      </w:r>
    </w:p>
    <w:p w:rsidR="00E3165B" w:rsidRPr="0048378A" w:rsidRDefault="00671D57" w:rsidP="00FD0EBF">
      <w:pPr>
        <w:pStyle w:val="a5"/>
        <w:numPr>
          <w:ilvl w:val="0"/>
          <w:numId w:val="74"/>
        </w:numPr>
        <w:tabs>
          <w:tab w:val="left" w:pos="536"/>
        </w:tabs>
        <w:ind w:left="0" w:right="-1" w:firstLine="426"/>
        <w:rPr>
          <w:color w:val="000000" w:themeColor="text1"/>
          <w:sz w:val="24"/>
        </w:rPr>
      </w:pPr>
      <w:r w:rsidRPr="0048378A">
        <w:rPr>
          <w:color w:val="000000" w:themeColor="text1"/>
          <w:sz w:val="24"/>
        </w:rPr>
        <w:t>Привлечение</w:t>
      </w:r>
      <w:r w:rsidR="00304B52">
        <w:rPr>
          <w:color w:val="000000" w:themeColor="text1"/>
          <w:sz w:val="24"/>
        </w:rPr>
        <w:t xml:space="preserve"> </w:t>
      </w:r>
      <w:r w:rsidRPr="0048378A">
        <w:rPr>
          <w:color w:val="000000" w:themeColor="text1"/>
          <w:sz w:val="24"/>
        </w:rPr>
        <w:t>родителей</w:t>
      </w:r>
      <w:r w:rsidR="00304B52">
        <w:rPr>
          <w:color w:val="000000" w:themeColor="text1"/>
          <w:sz w:val="24"/>
        </w:rPr>
        <w:t xml:space="preserve"> </w:t>
      </w:r>
      <w:r w:rsidRPr="0048378A">
        <w:rPr>
          <w:color w:val="000000" w:themeColor="text1"/>
          <w:sz w:val="24"/>
        </w:rPr>
        <w:t>к</w:t>
      </w:r>
      <w:r w:rsidR="00304B52">
        <w:rPr>
          <w:color w:val="000000" w:themeColor="text1"/>
          <w:sz w:val="24"/>
        </w:rPr>
        <w:t xml:space="preserve"> </w:t>
      </w:r>
      <w:r w:rsidRPr="0048378A">
        <w:rPr>
          <w:color w:val="000000" w:themeColor="text1"/>
          <w:sz w:val="24"/>
        </w:rPr>
        <w:t>участию</w:t>
      </w:r>
      <w:r w:rsidR="00304B52">
        <w:rPr>
          <w:color w:val="000000" w:themeColor="text1"/>
          <w:sz w:val="24"/>
        </w:rPr>
        <w:t xml:space="preserve"> </w:t>
      </w:r>
      <w:r w:rsidRPr="0048378A">
        <w:rPr>
          <w:color w:val="000000" w:themeColor="text1"/>
          <w:sz w:val="24"/>
        </w:rPr>
        <w:t>в</w:t>
      </w:r>
      <w:r w:rsidR="00304B52">
        <w:rPr>
          <w:color w:val="000000" w:themeColor="text1"/>
          <w:sz w:val="24"/>
        </w:rPr>
        <w:t xml:space="preserve"> </w:t>
      </w:r>
      <w:r w:rsidRPr="0048378A">
        <w:rPr>
          <w:color w:val="000000" w:themeColor="text1"/>
          <w:sz w:val="24"/>
        </w:rPr>
        <w:t>детских</w:t>
      </w:r>
      <w:r w:rsidR="00304B52">
        <w:rPr>
          <w:color w:val="000000" w:themeColor="text1"/>
          <w:sz w:val="24"/>
        </w:rPr>
        <w:t xml:space="preserve"> </w:t>
      </w:r>
      <w:r w:rsidRPr="0048378A">
        <w:rPr>
          <w:color w:val="000000" w:themeColor="text1"/>
          <w:sz w:val="24"/>
        </w:rPr>
        <w:t>праздниках</w:t>
      </w:r>
      <w:r w:rsidR="00304B52">
        <w:rPr>
          <w:color w:val="000000" w:themeColor="text1"/>
          <w:sz w:val="24"/>
        </w:rPr>
        <w:t xml:space="preserve"> </w:t>
      </w:r>
      <w:r w:rsidRPr="0048378A">
        <w:rPr>
          <w:color w:val="000000" w:themeColor="text1"/>
          <w:sz w:val="24"/>
        </w:rPr>
        <w:t>(разработка</w:t>
      </w:r>
      <w:r w:rsidR="00304B52">
        <w:rPr>
          <w:color w:val="000000" w:themeColor="text1"/>
          <w:sz w:val="24"/>
        </w:rPr>
        <w:t xml:space="preserve"> </w:t>
      </w:r>
      <w:r w:rsidRPr="0048378A">
        <w:rPr>
          <w:color w:val="000000" w:themeColor="text1"/>
          <w:sz w:val="24"/>
        </w:rPr>
        <w:t>идей,</w:t>
      </w:r>
      <w:r w:rsidR="00304B52">
        <w:rPr>
          <w:color w:val="000000" w:themeColor="text1"/>
          <w:sz w:val="24"/>
        </w:rPr>
        <w:t xml:space="preserve"> </w:t>
      </w:r>
      <w:r w:rsidRPr="0048378A">
        <w:rPr>
          <w:color w:val="000000" w:themeColor="text1"/>
          <w:sz w:val="24"/>
        </w:rPr>
        <w:t>подготовка</w:t>
      </w:r>
      <w:r w:rsidR="00304B52">
        <w:rPr>
          <w:color w:val="000000" w:themeColor="text1"/>
          <w:sz w:val="24"/>
        </w:rPr>
        <w:t xml:space="preserve"> </w:t>
      </w:r>
      <w:r w:rsidRPr="0048378A">
        <w:rPr>
          <w:color w:val="000000" w:themeColor="text1"/>
          <w:sz w:val="24"/>
        </w:rPr>
        <w:t>атрибутов,</w:t>
      </w:r>
      <w:r w:rsidR="00304B52">
        <w:rPr>
          <w:color w:val="000000" w:themeColor="text1"/>
          <w:sz w:val="24"/>
        </w:rPr>
        <w:t xml:space="preserve"> </w:t>
      </w:r>
      <w:r w:rsidRPr="0048378A">
        <w:rPr>
          <w:color w:val="000000" w:themeColor="text1"/>
          <w:sz w:val="24"/>
        </w:rPr>
        <w:t>ролевое</w:t>
      </w:r>
      <w:r w:rsidR="00304B52">
        <w:rPr>
          <w:color w:val="000000" w:themeColor="text1"/>
          <w:sz w:val="24"/>
        </w:rPr>
        <w:t xml:space="preserve"> </w:t>
      </w:r>
      <w:r w:rsidRPr="0048378A">
        <w:rPr>
          <w:color w:val="000000" w:themeColor="text1"/>
          <w:sz w:val="24"/>
        </w:rPr>
        <w:t>участие).</w:t>
      </w:r>
    </w:p>
    <w:p w:rsidR="00E3165B" w:rsidRPr="0048378A" w:rsidRDefault="00671D57" w:rsidP="00FD0EBF">
      <w:pPr>
        <w:pStyle w:val="a5"/>
        <w:numPr>
          <w:ilvl w:val="0"/>
          <w:numId w:val="74"/>
        </w:numPr>
        <w:tabs>
          <w:tab w:val="left" w:pos="553"/>
        </w:tabs>
        <w:ind w:left="0" w:right="-1" w:firstLine="426"/>
        <w:rPr>
          <w:color w:val="000000" w:themeColor="text1"/>
          <w:sz w:val="24"/>
        </w:rPr>
      </w:pPr>
      <w:r w:rsidRPr="0048378A">
        <w:rPr>
          <w:color w:val="000000" w:themeColor="text1"/>
          <w:sz w:val="24"/>
        </w:rPr>
        <w:t>Привлечение</w:t>
      </w:r>
      <w:r w:rsidR="00304B52">
        <w:rPr>
          <w:color w:val="000000" w:themeColor="text1"/>
          <w:sz w:val="24"/>
        </w:rPr>
        <w:t xml:space="preserve"> </w:t>
      </w:r>
      <w:r w:rsidRPr="0048378A">
        <w:rPr>
          <w:color w:val="000000" w:themeColor="text1"/>
          <w:sz w:val="24"/>
        </w:rPr>
        <w:t>родителей</w:t>
      </w:r>
      <w:r w:rsidR="00304B52">
        <w:rPr>
          <w:color w:val="000000" w:themeColor="text1"/>
          <w:sz w:val="24"/>
        </w:rPr>
        <w:t xml:space="preserve"> </w:t>
      </w:r>
      <w:r w:rsidRPr="0048378A">
        <w:rPr>
          <w:color w:val="000000" w:themeColor="text1"/>
          <w:sz w:val="24"/>
        </w:rPr>
        <w:t>к</w:t>
      </w:r>
      <w:r w:rsidR="00304B52">
        <w:rPr>
          <w:color w:val="000000" w:themeColor="text1"/>
          <w:sz w:val="24"/>
        </w:rPr>
        <w:t xml:space="preserve"> </w:t>
      </w:r>
      <w:r w:rsidRPr="0048378A">
        <w:rPr>
          <w:color w:val="000000" w:themeColor="text1"/>
          <w:sz w:val="24"/>
        </w:rPr>
        <w:t>совместным</w:t>
      </w:r>
      <w:r w:rsidR="00304B52">
        <w:rPr>
          <w:color w:val="000000" w:themeColor="text1"/>
          <w:sz w:val="24"/>
        </w:rPr>
        <w:t xml:space="preserve"> </w:t>
      </w:r>
      <w:r w:rsidRPr="0048378A">
        <w:rPr>
          <w:color w:val="000000" w:themeColor="text1"/>
          <w:sz w:val="24"/>
        </w:rPr>
        <w:t>мероприятиям</w:t>
      </w:r>
      <w:r w:rsidR="00304B52">
        <w:rPr>
          <w:color w:val="000000" w:themeColor="text1"/>
          <w:sz w:val="24"/>
        </w:rPr>
        <w:t xml:space="preserve"> </w:t>
      </w:r>
      <w:r w:rsidRPr="0048378A">
        <w:rPr>
          <w:color w:val="000000" w:themeColor="text1"/>
          <w:sz w:val="24"/>
        </w:rPr>
        <w:t>по</w:t>
      </w:r>
      <w:r w:rsidR="00304B52">
        <w:rPr>
          <w:color w:val="000000" w:themeColor="text1"/>
          <w:sz w:val="24"/>
        </w:rPr>
        <w:t xml:space="preserve"> </w:t>
      </w:r>
      <w:r w:rsidRPr="0048378A">
        <w:rPr>
          <w:color w:val="000000" w:themeColor="text1"/>
          <w:sz w:val="24"/>
        </w:rPr>
        <w:t>благоустройству</w:t>
      </w:r>
      <w:r w:rsidR="00304B52">
        <w:rPr>
          <w:color w:val="000000" w:themeColor="text1"/>
          <w:sz w:val="24"/>
        </w:rPr>
        <w:t xml:space="preserve"> </w:t>
      </w:r>
      <w:r w:rsidRPr="0048378A">
        <w:rPr>
          <w:color w:val="000000" w:themeColor="text1"/>
          <w:sz w:val="24"/>
        </w:rPr>
        <w:t>и</w:t>
      </w:r>
      <w:r w:rsidR="00304B52">
        <w:rPr>
          <w:color w:val="000000" w:themeColor="text1"/>
          <w:sz w:val="24"/>
        </w:rPr>
        <w:t xml:space="preserve"> </w:t>
      </w:r>
      <w:r w:rsidRPr="0048378A">
        <w:rPr>
          <w:color w:val="000000" w:themeColor="text1"/>
          <w:sz w:val="24"/>
        </w:rPr>
        <w:t>созданию</w:t>
      </w:r>
      <w:r w:rsidR="00304B52">
        <w:rPr>
          <w:color w:val="000000" w:themeColor="text1"/>
          <w:sz w:val="24"/>
        </w:rPr>
        <w:t xml:space="preserve"> </w:t>
      </w:r>
      <w:r w:rsidRPr="0048378A">
        <w:rPr>
          <w:color w:val="000000" w:themeColor="text1"/>
          <w:sz w:val="24"/>
        </w:rPr>
        <w:t>условий</w:t>
      </w:r>
      <w:r w:rsidR="00304B52">
        <w:rPr>
          <w:color w:val="000000" w:themeColor="text1"/>
          <w:sz w:val="24"/>
        </w:rPr>
        <w:t xml:space="preserve"> </w:t>
      </w:r>
      <w:r w:rsidRPr="0048378A">
        <w:rPr>
          <w:color w:val="000000" w:themeColor="text1"/>
          <w:sz w:val="24"/>
        </w:rPr>
        <w:t xml:space="preserve"> в</w:t>
      </w:r>
      <w:r w:rsidR="00304B52">
        <w:rPr>
          <w:color w:val="000000" w:themeColor="text1"/>
          <w:sz w:val="24"/>
        </w:rPr>
        <w:t xml:space="preserve"> </w:t>
      </w:r>
      <w:r w:rsidRPr="0048378A">
        <w:rPr>
          <w:color w:val="000000" w:themeColor="text1"/>
          <w:sz w:val="24"/>
        </w:rPr>
        <w:t>группе</w:t>
      </w:r>
      <w:r w:rsidR="00304B52">
        <w:rPr>
          <w:color w:val="000000" w:themeColor="text1"/>
          <w:sz w:val="24"/>
        </w:rPr>
        <w:t xml:space="preserve"> </w:t>
      </w:r>
      <w:r w:rsidRPr="0048378A">
        <w:rPr>
          <w:color w:val="000000" w:themeColor="text1"/>
          <w:sz w:val="24"/>
        </w:rPr>
        <w:t>и на</w:t>
      </w:r>
      <w:r w:rsidR="00304B52">
        <w:rPr>
          <w:color w:val="000000" w:themeColor="text1"/>
          <w:sz w:val="24"/>
        </w:rPr>
        <w:t xml:space="preserve"> </w:t>
      </w:r>
      <w:r w:rsidRPr="0048378A">
        <w:rPr>
          <w:color w:val="000000" w:themeColor="text1"/>
          <w:sz w:val="24"/>
        </w:rPr>
        <w:t>участке.</w:t>
      </w:r>
    </w:p>
    <w:p w:rsidR="00E3165B" w:rsidRPr="0048378A" w:rsidRDefault="00671D57" w:rsidP="00FD0EBF">
      <w:pPr>
        <w:pStyle w:val="a5"/>
        <w:numPr>
          <w:ilvl w:val="0"/>
          <w:numId w:val="74"/>
        </w:numPr>
        <w:tabs>
          <w:tab w:val="left" w:pos="618"/>
        </w:tabs>
        <w:ind w:left="0" w:right="-1" w:firstLine="426"/>
        <w:rPr>
          <w:color w:val="000000" w:themeColor="text1"/>
          <w:sz w:val="24"/>
        </w:rPr>
      </w:pPr>
      <w:r w:rsidRPr="0048378A">
        <w:rPr>
          <w:color w:val="000000" w:themeColor="text1"/>
          <w:sz w:val="24"/>
        </w:rPr>
        <w:t>Организация</w:t>
      </w:r>
      <w:r w:rsidR="00304B52">
        <w:rPr>
          <w:color w:val="000000" w:themeColor="text1"/>
          <w:sz w:val="24"/>
        </w:rPr>
        <w:t xml:space="preserve"> </w:t>
      </w:r>
      <w:r w:rsidRPr="0048378A">
        <w:rPr>
          <w:color w:val="000000" w:themeColor="text1"/>
          <w:sz w:val="24"/>
        </w:rPr>
        <w:t>совместных</w:t>
      </w:r>
      <w:r w:rsidR="00304B52">
        <w:rPr>
          <w:color w:val="000000" w:themeColor="text1"/>
          <w:sz w:val="24"/>
        </w:rPr>
        <w:t xml:space="preserve"> </w:t>
      </w:r>
      <w:r w:rsidRPr="0048378A">
        <w:rPr>
          <w:color w:val="000000" w:themeColor="text1"/>
          <w:sz w:val="24"/>
        </w:rPr>
        <w:t>с</w:t>
      </w:r>
      <w:r w:rsidR="00304B52">
        <w:rPr>
          <w:color w:val="000000" w:themeColor="text1"/>
          <w:sz w:val="24"/>
        </w:rPr>
        <w:t xml:space="preserve"> </w:t>
      </w:r>
      <w:r w:rsidRPr="0048378A">
        <w:rPr>
          <w:color w:val="000000" w:themeColor="text1"/>
          <w:sz w:val="24"/>
        </w:rPr>
        <w:t>родителями</w:t>
      </w:r>
      <w:r w:rsidR="00304B52">
        <w:rPr>
          <w:color w:val="000000" w:themeColor="text1"/>
          <w:sz w:val="24"/>
        </w:rPr>
        <w:t xml:space="preserve"> </w:t>
      </w:r>
      <w:r w:rsidRPr="0048378A">
        <w:rPr>
          <w:color w:val="000000" w:themeColor="text1"/>
          <w:sz w:val="24"/>
        </w:rPr>
        <w:t>прогулок</w:t>
      </w:r>
      <w:r w:rsidR="00304B52">
        <w:rPr>
          <w:color w:val="000000" w:themeColor="text1"/>
          <w:sz w:val="24"/>
        </w:rPr>
        <w:t xml:space="preserve"> </w:t>
      </w:r>
      <w:r w:rsidRPr="0048378A">
        <w:rPr>
          <w:color w:val="000000" w:themeColor="text1"/>
          <w:sz w:val="24"/>
        </w:rPr>
        <w:t>и</w:t>
      </w:r>
      <w:r w:rsidR="00304B52">
        <w:rPr>
          <w:color w:val="000000" w:themeColor="text1"/>
          <w:sz w:val="24"/>
        </w:rPr>
        <w:t xml:space="preserve"> </w:t>
      </w:r>
      <w:r w:rsidRPr="0048378A">
        <w:rPr>
          <w:color w:val="000000" w:themeColor="text1"/>
          <w:sz w:val="24"/>
        </w:rPr>
        <w:t>экскурсий</w:t>
      </w:r>
      <w:r w:rsidR="00304B52">
        <w:rPr>
          <w:color w:val="000000" w:themeColor="text1"/>
          <w:sz w:val="24"/>
        </w:rPr>
        <w:t xml:space="preserve"> </w:t>
      </w:r>
      <w:r w:rsidRPr="0048378A">
        <w:rPr>
          <w:color w:val="000000" w:themeColor="text1"/>
          <w:sz w:val="24"/>
        </w:rPr>
        <w:t>по</w:t>
      </w:r>
      <w:r w:rsidR="00304B52">
        <w:rPr>
          <w:color w:val="000000" w:themeColor="text1"/>
          <w:sz w:val="24"/>
        </w:rPr>
        <w:t xml:space="preserve"> </w:t>
      </w:r>
      <w:r w:rsidRPr="0048378A">
        <w:rPr>
          <w:color w:val="000000" w:themeColor="text1"/>
          <w:sz w:val="24"/>
        </w:rPr>
        <w:t>окрестностям,</w:t>
      </w:r>
      <w:r w:rsidR="00304B52">
        <w:rPr>
          <w:color w:val="000000" w:themeColor="text1"/>
          <w:sz w:val="24"/>
        </w:rPr>
        <w:t xml:space="preserve"> </w:t>
      </w:r>
      <w:r w:rsidRPr="0048378A">
        <w:rPr>
          <w:color w:val="000000" w:themeColor="text1"/>
          <w:sz w:val="24"/>
        </w:rPr>
        <w:t>создание</w:t>
      </w:r>
      <w:r w:rsidR="00304B52">
        <w:rPr>
          <w:color w:val="000000" w:themeColor="text1"/>
          <w:sz w:val="24"/>
        </w:rPr>
        <w:t xml:space="preserve"> </w:t>
      </w:r>
      <w:r w:rsidRPr="0048378A">
        <w:rPr>
          <w:color w:val="000000" w:themeColor="text1"/>
          <w:sz w:val="24"/>
        </w:rPr>
        <w:t>тематических</w:t>
      </w:r>
      <w:r w:rsidR="00304B52">
        <w:rPr>
          <w:color w:val="000000" w:themeColor="text1"/>
          <w:sz w:val="24"/>
        </w:rPr>
        <w:t xml:space="preserve"> </w:t>
      </w:r>
      <w:r w:rsidRPr="0048378A">
        <w:rPr>
          <w:color w:val="000000" w:themeColor="text1"/>
          <w:sz w:val="24"/>
        </w:rPr>
        <w:t>альбомов.</w:t>
      </w:r>
    </w:p>
    <w:p w:rsidR="00E3165B" w:rsidRPr="0048378A" w:rsidRDefault="00671D57" w:rsidP="00FD0EBF">
      <w:pPr>
        <w:pStyle w:val="a5"/>
        <w:numPr>
          <w:ilvl w:val="0"/>
          <w:numId w:val="74"/>
        </w:numPr>
        <w:tabs>
          <w:tab w:val="left" w:pos="562"/>
        </w:tabs>
        <w:ind w:left="0" w:right="-1" w:firstLine="426"/>
        <w:rPr>
          <w:color w:val="000000" w:themeColor="text1"/>
          <w:sz w:val="24"/>
        </w:rPr>
      </w:pPr>
      <w:r w:rsidRPr="0048378A">
        <w:rPr>
          <w:color w:val="000000" w:themeColor="text1"/>
          <w:sz w:val="24"/>
        </w:rPr>
        <w:t>Беседы</w:t>
      </w:r>
      <w:r w:rsidR="00304B52">
        <w:rPr>
          <w:color w:val="000000" w:themeColor="text1"/>
          <w:sz w:val="24"/>
        </w:rPr>
        <w:t xml:space="preserve"> </w:t>
      </w:r>
      <w:r w:rsidRPr="0048378A">
        <w:rPr>
          <w:color w:val="000000" w:themeColor="text1"/>
          <w:sz w:val="24"/>
        </w:rPr>
        <w:t>с</w:t>
      </w:r>
      <w:r w:rsidR="00304B52">
        <w:rPr>
          <w:color w:val="000000" w:themeColor="text1"/>
          <w:sz w:val="24"/>
        </w:rPr>
        <w:t xml:space="preserve"> </w:t>
      </w:r>
      <w:r w:rsidRPr="0048378A">
        <w:rPr>
          <w:color w:val="000000" w:themeColor="text1"/>
          <w:sz w:val="24"/>
        </w:rPr>
        <w:t>детьми</w:t>
      </w:r>
      <w:r w:rsidR="00304B52">
        <w:rPr>
          <w:color w:val="000000" w:themeColor="text1"/>
          <w:sz w:val="24"/>
        </w:rPr>
        <w:t xml:space="preserve"> </w:t>
      </w:r>
      <w:r w:rsidRPr="0048378A">
        <w:rPr>
          <w:color w:val="000000" w:themeColor="text1"/>
          <w:sz w:val="24"/>
        </w:rPr>
        <w:t>с</w:t>
      </w:r>
      <w:r w:rsidR="00304B52">
        <w:rPr>
          <w:color w:val="000000" w:themeColor="text1"/>
          <w:sz w:val="24"/>
        </w:rPr>
        <w:t xml:space="preserve"> </w:t>
      </w:r>
      <w:r w:rsidRPr="0048378A">
        <w:rPr>
          <w:color w:val="000000" w:themeColor="text1"/>
          <w:sz w:val="24"/>
        </w:rPr>
        <w:t>целью</w:t>
      </w:r>
      <w:r w:rsidR="00304B52">
        <w:rPr>
          <w:color w:val="000000" w:themeColor="text1"/>
          <w:sz w:val="24"/>
        </w:rPr>
        <w:t xml:space="preserve"> </w:t>
      </w:r>
      <w:r w:rsidRPr="0048378A">
        <w:rPr>
          <w:color w:val="000000" w:themeColor="text1"/>
          <w:sz w:val="24"/>
        </w:rPr>
        <w:t>формирования</w:t>
      </w:r>
      <w:r w:rsidR="00304B52">
        <w:rPr>
          <w:color w:val="000000" w:themeColor="text1"/>
          <w:sz w:val="24"/>
        </w:rPr>
        <w:t xml:space="preserve"> </w:t>
      </w:r>
      <w:r w:rsidRPr="0048378A">
        <w:rPr>
          <w:color w:val="000000" w:themeColor="text1"/>
          <w:sz w:val="24"/>
        </w:rPr>
        <w:t>уверенности</w:t>
      </w:r>
      <w:r w:rsidR="00304B52">
        <w:rPr>
          <w:color w:val="000000" w:themeColor="text1"/>
          <w:sz w:val="24"/>
        </w:rPr>
        <w:t xml:space="preserve"> </w:t>
      </w:r>
      <w:r w:rsidRPr="0048378A">
        <w:rPr>
          <w:color w:val="000000" w:themeColor="text1"/>
          <w:sz w:val="24"/>
        </w:rPr>
        <w:t>в</w:t>
      </w:r>
      <w:r w:rsidR="00304B52">
        <w:rPr>
          <w:color w:val="000000" w:themeColor="text1"/>
          <w:sz w:val="24"/>
        </w:rPr>
        <w:t xml:space="preserve"> </w:t>
      </w:r>
      <w:r w:rsidRPr="0048378A">
        <w:rPr>
          <w:color w:val="000000" w:themeColor="text1"/>
          <w:sz w:val="24"/>
        </w:rPr>
        <w:t>том,</w:t>
      </w:r>
      <w:r w:rsidR="00304B52">
        <w:rPr>
          <w:color w:val="000000" w:themeColor="text1"/>
          <w:sz w:val="24"/>
        </w:rPr>
        <w:t xml:space="preserve"> </w:t>
      </w:r>
      <w:r w:rsidRPr="0048378A">
        <w:rPr>
          <w:color w:val="000000" w:themeColor="text1"/>
          <w:sz w:val="24"/>
        </w:rPr>
        <w:t>что</w:t>
      </w:r>
      <w:r w:rsidR="00304B52">
        <w:rPr>
          <w:color w:val="000000" w:themeColor="text1"/>
          <w:sz w:val="24"/>
        </w:rPr>
        <w:t xml:space="preserve"> </w:t>
      </w:r>
      <w:r w:rsidRPr="0048378A">
        <w:rPr>
          <w:color w:val="000000" w:themeColor="text1"/>
          <w:sz w:val="24"/>
        </w:rPr>
        <w:t>их</w:t>
      </w:r>
      <w:r w:rsidR="00304B52">
        <w:rPr>
          <w:color w:val="000000" w:themeColor="text1"/>
          <w:sz w:val="24"/>
        </w:rPr>
        <w:t xml:space="preserve"> </w:t>
      </w:r>
      <w:r w:rsidRPr="0048378A">
        <w:rPr>
          <w:color w:val="000000" w:themeColor="text1"/>
          <w:sz w:val="24"/>
        </w:rPr>
        <w:t>любят</w:t>
      </w:r>
      <w:r w:rsidR="00304B52">
        <w:rPr>
          <w:color w:val="000000" w:themeColor="text1"/>
          <w:sz w:val="24"/>
        </w:rPr>
        <w:t xml:space="preserve"> </w:t>
      </w:r>
      <w:r w:rsidRPr="0048378A">
        <w:rPr>
          <w:color w:val="000000" w:themeColor="text1"/>
          <w:sz w:val="24"/>
        </w:rPr>
        <w:t>и</w:t>
      </w:r>
      <w:r w:rsidR="00304B52">
        <w:rPr>
          <w:color w:val="000000" w:themeColor="text1"/>
          <w:sz w:val="24"/>
        </w:rPr>
        <w:t xml:space="preserve"> </w:t>
      </w:r>
      <w:r w:rsidRPr="0048378A">
        <w:rPr>
          <w:color w:val="000000" w:themeColor="text1"/>
          <w:sz w:val="24"/>
        </w:rPr>
        <w:t>о</w:t>
      </w:r>
      <w:r w:rsidR="00304B52">
        <w:rPr>
          <w:color w:val="000000" w:themeColor="text1"/>
          <w:sz w:val="24"/>
        </w:rPr>
        <w:t xml:space="preserve"> </w:t>
      </w:r>
      <w:r w:rsidRPr="0048378A">
        <w:rPr>
          <w:color w:val="000000" w:themeColor="text1"/>
          <w:sz w:val="24"/>
        </w:rPr>
        <w:t>них</w:t>
      </w:r>
      <w:r w:rsidR="00304B52">
        <w:rPr>
          <w:color w:val="000000" w:themeColor="text1"/>
          <w:sz w:val="24"/>
        </w:rPr>
        <w:t xml:space="preserve"> </w:t>
      </w:r>
      <w:r w:rsidRPr="0048378A">
        <w:rPr>
          <w:color w:val="000000" w:themeColor="text1"/>
          <w:sz w:val="24"/>
        </w:rPr>
        <w:t>заботятся</w:t>
      </w:r>
      <w:r w:rsidR="00304B52">
        <w:rPr>
          <w:color w:val="000000" w:themeColor="text1"/>
          <w:sz w:val="24"/>
        </w:rPr>
        <w:t xml:space="preserve"> </w:t>
      </w:r>
      <w:r w:rsidRPr="0048378A">
        <w:rPr>
          <w:color w:val="000000" w:themeColor="text1"/>
          <w:sz w:val="24"/>
        </w:rPr>
        <w:t>в</w:t>
      </w:r>
      <w:r w:rsidR="00304B52">
        <w:rPr>
          <w:color w:val="000000" w:themeColor="text1"/>
          <w:sz w:val="24"/>
        </w:rPr>
        <w:t xml:space="preserve"> </w:t>
      </w:r>
      <w:r w:rsidRPr="0048378A">
        <w:rPr>
          <w:color w:val="000000" w:themeColor="text1"/>
          <w:sz w:val="24"/>
        </w:rPr>
        <w:t>семье.</w:t>
      </w:r>
    </w:p>
    <w:p w:rsidR="00E3165B" w:rsidRPr="0048378A" w:rsidRDefault="00671D57" w:rsidP="00FD0EBF">
      <w:pPr>
        <w:pStyle w:val="a5"/>
        <w:numPr>
          <w:ilvl w:val="0"/>
          <w:numId w:val="74"/>
        </w:numPr>
        <w:tabs>
          <w:tab w:val="left" w:pos="503"/>
        </w:tabs>
        <w:ind w:left="0" w:right="-1" w:firstLine="426"/>
        <w:rPr>
          <w:color w:val="000000" w:themeColor="text1"/>
          <w:sz w:val="24"/>
        </w:rPr>
      </w:pPr>
      <w:r w:rsidRPr="0048378A">
        <w:rPr>
          <w:color w:val="000000" w:themeColor="text1"/>
          <w:sz w:val="24"/>
        </w:rPr>
        <w:t>Повышение</w:t>
      </w:r>
      <w:r w:rsidR="00304B52">
        <w:rPr>
          <w:color w:val="000000" w:themeColor="text1"/>
          <w:sz w:val="24"/>
        </w:rPr>
        <w:t xml:space="preserve"> </w:t>
      </w:r>
      <w:r w:rsidRPr="0048378A">
        <w:rPr>
          <w:color w:val="000000" w:themeColor="text1"/>
          <w:sz w:val="24"/>
        </w:rPr>
        <w:t>правовой</w:t>
      </w:r>
      <w:r w:rsidR="00304B52">
        <w:rPr>
          <w:color w:val="000000" w:themeColor="text1"/>
          <w:sz w:val="24"/>
        </w:rPr>
        <w:t xml:space="preserve"> </w:t>
      </w:r>
      <w:r w:rsidRPr="0048378A">
        <w:rPr>
          <w:color w:val="000000" w:themeColor="text1"/>
          <w:sz w:val="24"/>
        </w:rPr>
        <w:t>культуры</w:t>
      </w:r>
      <w:r w:rsidR="00304B52">
        <w:rPr>
          <w:color w:val="000000" w:themeColor="text1"/>
          <w:sz w:val="24"/>
        </w:rPr>
        <w:t xml:space="preserve"> </w:t>
      </w:r>
      <w:r w:rsidRPr="0048378A">
        <w:rPr>
          <w:color w:val="000000" w:themeColor="text1"/>
          <w:sz w:val="24"/>
        </w:rPr>
        <w:t>родителей.</w:t>
      </w:r>
    </w:p>
    <w:p w:rsidR="00E3165B" w:rsidRPr="0048378A" w:rsidRDefault="00671D57" w:rsidP="00FD0EBF">
      <w:pPr>
        <w:pStyle w:val="a5"/>
        <w:numPr>
          <w:ilvl w:val="0"/>
          <w:numId w:val="74"/>
        </w:numPr>
        <w:tabs>
          <w:tab w:val="left" w:pos="565"/>
        </w:tabs>
        <w:ind w:left="0" w:right="-1" w:firstLine="426"/>
        <w:rPr>
          <w:color w:val="000000" w:themeColor="text1"/>
          <w:sz w:val="24"/>
        </w:rPr>
      </w:pPr>
      <w:r w:rsidRPr="0048378A">
        <w:rPr>
          <w:color w:val="000000" w:themeColor="text1"/>
          <w:sz w:val="24"/>
        </w:rPr>
        <w:t>Создание</w:t>
      </w:r>
      <w:r w:rsidR="00304B52">
        <w:rPr>
          <w:color w:val="000000" w:themeColor="text1"/>
          <w:sz w:val="24"/>
        </w:rPr>
        <w:t xml:space="preserve"> </w:t>
      </w:r>
      <w:r w:rsidRPr="0048378A">
        <w:rPr>
          <w:color w:val="000000" w:themeColor="text1"/>
          <w:sz w:val="24"/>
        </w:rPr>
        <w:t>фотовыставок,</w:t>
      </w:r>
      <w:r w:rsidR="00304B52">
        <w:rPr>
          <w:color w:val="000000" w:themeColor="text1"/>
          <w:sz w:val="24"/>
        </w:rPr>
        <w:t xml:space="preserve"> </w:t>
      </w:r>
      <w:r w:rsidRPr="0048378A">
        <w:rPr>
          <w:color w:val="000000" w:themeColor="text1"/>
          <w:sz w:val="24"/>
        </w:rPr>
        <w:t>фотоальбомов</w:t>
      </w:r>
      <w:r w:rsidR="00304B52">
        <w:rPr>
          <w:color w:val="000000" w:themeColor="text1"/>
          <w:sz w:val="24"/>
        </w:rPr>
        <w:t xml:space="preserve"> </w:t>
      </w:r>
      <w:r w:rsidRPr="0048378A">
        <w:rPr>
          <w:color w:val="000000" w:themeColor="text1"/>
          <w:sz w:val="24"/>
        </w:rPr>
        <w:t>«Я</w:t>
      </w:r>
      <w:r w:rsidR="00304B52">
        <w:rPr>
          <w:color w:val="000000" w:themeColor="text1"/>
          <w:sz w:val="24"/>
        </w:rPr>
        <w:t xml:space="preserve"> </w:t>
      </w:r>
      <w:r w:rsidRPr="0048378A">
        <w:rPr>
          <w:color w:val="000000" w:themeColor="text1"/>
          <w:sz w:val="24"/>
        </w:rPr>
        <w:t>и</w:t>
      </w:r>
      <w:r w:rsidR="00304B52">
        <w:rPr>
          <w:color w:val="000000" w:themeColor="text1"/>
          <w:sz w:val="24"/>
        </w:rPr>
        <w:t xml:space="preserve"> </w:t>
      </w:r>
      <w:r w:rsidRPr="0048378A">
        <w:rPr>
          <w:color w:val="000000" w:themeColor="text1"/>
          <w:sz w:val="24"/>
        </w:rPr>
        <w:t>моя</w:t>
      </w:r>
      <w:r w:rsidR="00304B52">
        <w:rPr>
          <w:color w:val="000000" w:themeColor="text1"/>
          <w:sz w:val="24"/>
        </w:rPr>
        <w:t xml:space="preserve"> </w:t>
      </w:r>
      <w:r w:rsidRPr="0048378A">
        <w:rPr>
          <w:color w:val="000000" w:themeColor="text1"/>
          <w:sz w:val="24"/>
        </w:rPr>
        <w:t>семья»,</w:t>
      </w:r>
      <w:r w:rsidR="00304B52">
        <w:rPr>
          <w:color w:val="000000" w:themeColor="text1"/>
          <w:sz w:val="24"/>
        </w:rPr>
        <w:t xml:space="preserve"> </w:t>
      </w:r>
      <w:r w:rsidRPr="0048378A">
        <w:rPr>
          <w:color w:val="000000" w:themeColor="text1"/>
          <w:sz w:val="24"/>
        </w:rPr>
        <w:t>«Моя</w:t>
      </w:r>
      <w:r w:rsidR="00304B52">
        <w:rPr>
          <w:color w:val="000000" w:themeColor="text1"/>
          <w:sz w:val="24"/>
        </w:rPr>
        <w:t xml:space="preserve"> </w:t>
      </w:r>
      <w:r w:rsidRPr="0048378A">
        <w:rPr>
          <w:color w:val="000000" w:themeColor="text1"/>
          <w:sz w:val="24"/>
        </w:rPr>
        <w:t>родословная»,</w:t>
      </w:r>
      <w:r w:rsidR="00304B52">
        <w:rPr>
          <w:color w:val="000000" w:themeColor="text1"/>
          <w:sz w:val="24"/>
        </w:rPr>
        <w:t xml:space="preserve"> </w:t>
      </w:r>
      <w:r w:rsidRPr="0048378A">
        <w:rPr>
          <w:color w:val="000000" w:themeColor="text1"/>
          <w:sz w:val="24"/>
        </w:rPr>
        <w:t>«Мои</w:t>
      </w:r>
      <w:r w:rsidR="00304B52">
        <w:rPr>
          <w:color w:val="000000" w:themeColor="text1"/>
          <w:sz w:val="24"/>
        </w:rPr>
        <w:t xml:space="preserve"> </w:t>
      </w:r>
      <w:r w:rsidRPr="0048378A">
        <w:rPr>
          <w:color w:val="000000" w:themeColor="text1"/>
          <w:sz w:val="24"/>
        </w:rPr>
        <w:t>любимые</w:t>
      </w:r>
      <w:r w:rsidR="00304B52">
        <w:rPr>
          <w:color w:val="000000" w:themeColor="text1"/>
          <w:sz w:val="24"/>
        </w:rPr>
        <w:t xml:space="preserve"> </w:t>
      </w:r>
      <w:r w:rsidRPr="0048378A">
        <w:rPr>
          <w:color w:val="000000" w:themeColor="text1"/>
          <w:sz w:val="24"/>
        </w:rPr>
        <w:t>дела»,«Моё</w:t>
      </w:r>
      <w:r w:rsidR="00304B52">
        <w:rPr>
          <w:color w:val="000000" w:themeColor="text1"/>
          <w:sz w:val="24"/>
        </w:rPr>
        <w:t xml:space="preserve"> </w:t>
      </w:r>
      <w:r w:rsidRPr="0048378A">
        <w:rPr>
          <w:color w:val="000000" w:themeColor="text1"/>
          <w:sz w:val="24"/>
        </w:rPr>
        <w:t>настроение».</w:t>
      </w:r>
    </w:p>
    <w:p w:rsidR="00E3165B" w:rsidRDefault="00671D57" w:rsidP="00304B52">
      <w:pPr>
        <w:pStyle w:val="1"/>
        <w:numPr>
          <w:ilvl w:val="2"/>
          <w:numId w:val="78"/>
        </w:numPr>
        <w:tabs>
          <w:tab w:val="left" w:pos="1923"/>
        </w:tabs>
        <w:spacing w:line="550" w:lineRule="atLeast"/>
        <w:ind w:left="0" w:right="-1" w:firstLine="426"/>
        <w:jc w:val="center"/>
      </w:pPr>
      <w:r w:rsidRPr="0048378A">
        <w:rPr>
          <w:color w:val="000000" w:themeColor="text1"/>
        </w:rPr>
        <w:t>Модуль образовательной</w:t>
      </w:r>
      <w:r w:rsidR="00304B52">
        <w:rPr>
          <w:color w:val="000000" w:themeColor="text1"/>
        </w:rPr>
        <w:t xml:space="preserve"> </w:t>
      </w:r>
      <w:r w:rsidRPr="0048378A">
        <w:rPr>
          <w:color w:val="000000" w:themeColor="text1"/>
        </w:rPr>
        <w:t xml:space="preserve"> области</w:t>
      </w:r>
      <w:r w:rsidR="00304B52">
        <w:t xml:space="preserve"> «Познавательное </w:t>
      </w:r>
      <w:r>
        <w:t>развитие»</w:t>
      </w:r>
      <w:r w:rsidR="00304B52">
        <w:t xml:space="preserve"> </w:t>
      </w:r>
      <w:r>
        <w:t>Обязательная</w:t>
      </w:r>
      <w:r w:rsidR="00304B52">
        <w:t xml:space="preserve"> </w:t>
      </w:r>
      <w:r>
        <w:t>часть</w:t>
      </w:r>
    </w:p>
    <w:p w:rsidR="00E3165B" w:rsidRDefault="00671D57" w:rsidP="00FD0EBF">
      <w:pPr>
        <w:pStyle w:val="a3"/>
        <w:ind w:left="0" w:right="-1" w:firstLine="426"/>
      </w:pPr>
      <w:r>
        <w:rPr>
          <w:i/>
        </w:rPr>
        <w:t xml:space="preserve">Цель: </w:t>
      </w:r>
      <w:r>
        <w:t>развитие познавательных интересов и познавательных способностей детей, которые</w:t>
      </w:r>
      <w:r w:rsidR="00304B52">
        <w:t xml:space="preserve"> </w:t>
      </w:r>
      <w:r>
        <w:t>можно подразделить на сенсорные, интеллектуально-познавательные и интеллектуально-творческие.</w:t>
      </w:r>
    </w:p>
    <w:p w:rsidR="00E3165B" w:rsidRDefault="00671D57" w:rsidP="00FD0EBF">
      <w:pPr>
        <w:ind w:right="-1" w:firstLine="426"/>
        <w:rPr>
          <w:i/>
          <w:sz w:val="24"/>
        </w:rPr>
      </w:pPr>
      <w:r>
        <w:rPr>
          <w:i/>
          <w:sz w:val="24"/>
        </w:rPr>
        <w:t>Задачи:</w:t>
      </w:r>
    </w:p>
    <w:p w:rsidR="00E3165B" w:rsidRDefault="00671D57" w:rsidP="00FD0EBF">
      <w:pPr>
        <w:pStyle w:val="a5"/>
        <w:numPr>
          <w:ilvl w:val="0"/>
          <w:numId w:val="73"/>
        </w:numPr>
        <w:tabs>
          <w:tab w:val="left" w:pos="522"/>
        </w:tabs>
        <w:ind w:left="0" w:right="-1" w:firstLine="426"/>
        <w:rPr>
          <w:sz w:val="24"/>
        </w:rPr>
      </w:pPr>
      <w:r>
        <w:rPr>
          <w:sz w:val="24"/>
        </w:rPr>
        <w:t>Развитие</w:t>
      </w:r>
      <w:r w:rsidR="00304B52">
        <w:rPr>
          <w:sz w:val="24"/>
        </w:rPr>
        <w:t xml:space="preserve"> </w:t>
      </w:r>
      <w:r>
        <w:rPr>
          <w:sz w:val="24"/>
        </w:rPr>
        <w:t>интересов</w:t>
      </w:r>
      <w:r w:rsidR="00304B52">
        <w:rPr>
          <w:sz w:val="24"/>
        </w:rPr>
        <w:t xml:space="preserve"> детей, </w:t>
      </w:r>
      <w:r>
        <w:rPr>
          <w:sz w:val="24"/>
        </w:rPr>
        <w:t>любознательности</w:t>
      </w:r>
      <w:r w:rsidR="00304B52">
        <w:rPr>
          <w:sz w:val="24"/>
        </w:rPr>
        <w:t xml:space="preserve"> </w:t>
      </w:r>
      <w:r>
        <w:rPr>
          <w:sz w:val="24"/>
        </w:rPr>
        <w:t>и</w:t>
      </w:r>
      <w:r w:rsidR="00304B52">
        <w:rPr>
          <w:sz w:val="24"/>
        </w:rPr>
        <w:t xml:space="preserve"> </w:t>
      </w:r>
      <w:r>
        <w:rPr>
          <w:sz w:val="24"/>
        </w:rPr>
        <w:t>познавательной</w:t>
      </w:r>
      <w:r w:rsidR="00304B52">
        <w:rPr>
          <w:sz w:val="24"/>
        </w:rPr>
        <w:t xml:space="preserve"> </w:t>
      </w:r>
      <w:r>
        <w:rPr>
          <w:sz w:val="24"/>
        </w:rPr>
        <w:t>мотивации.</w:t>
      </w:r>
    </w:p>
    <w:p w:rsidR="00E3165B" w:rsidRDefault="00671D57" w:rsidP="00FD0EBF">
      <w:pPr>
        <w:pStyle w:val="a5"/>
        <w:numPr>
          <w:ilvl w:val="0"/>
          <w:numId w:val="73"/>
        </w:numPr>
        <w:tabs>
          <w:tab w:val="left" w:pos="522"/>
        </w:tabs>
        <w:ind w:left="0" w:right="-1" w:firstLine="426"/>
        <w:rPr>
          <w:sz w:val="24"/>
        </w:rPr>
      </w:pPr>
      <w:r>
        <w:rPr>
          <w:sz w:val="24"/>
        </w:rPr>
        <w:t>Формирование</w:t>
      </w:r>
      <w:r w:rsidR="00304B52">
        <w:rPr>
          <w:sz w:val="24"/>
        </w:rPr>
        <w:t xml:space="preserve"> </w:t>
      </w:r>
      <w:r>
        <w:rPr>
          <w:sz w:val="24"/>
        </w:rPr>
        <w:t>познавательных</w:t>
      </w:r>
      <w:r w:rsidR="00304B52">
        <w:rPr>
          <w:sz w:val="24"/>
        </w:rPr>
        <w:t xml:space="preserve"> </w:t>
      </w:r>
      <w:r>
        <w:rPr>
          <w:sz w:val="24"/>
        </w:rPr>
        <w:t>действий,</w:t>
      </w:r>
      <w:r w:rsidR="00304B52">
        <w:rPr>
          <w:sz w:val="24"/>
        </w:rPr>
        <w:t xml:space="preserve"> </w:t>
      </w:r>
      <w:r>
        <w:rPr>
          <w:sz w:val="24"/>
        </w:rPr>
        <w:t>становление</w:t>
      </w:r>
      <w:r w:rsidR="00304B52">
        <w:rPr>
          <w:sz w:val="24"/>
        </w:rPr>
        <w:t xml:space="preserve"> </w:t>
      </w:r>
      <w:r>
        <w:rPr>
          <w:sz w:val="24"/>
        </w:rPr>
        <w:t>сознания.</w:t>
      </w:r>
    </w:p>
    <w:p w:rsidR="00E3165B" w:rsidRDefault="00671D57" w:rsidP="00FD0EBF">
      <w:pPr>
        <w:pStyle w:val="a5"/>
        <w:numPr>
          <w:ilvl w:val="0"/>
          <w:numId w:val="73"/>
        </w:numPr>
        <w:tabs>
          <w:tab w:val="left" w:pos="522"/>
        </w:tabs>
        <w:ind w:left="0" w:right="-1" w:firstLine="426"/>
        <w:rPr>
          <w:sz w:val="24"/>
        </w:rPr>
      </w:pPr>
      <w:r>
        <w:rPr>
          <w:sz w:val="24"/>
        </w:rPr>
        <w:lastRenderedPageBreak/>
        <w:t>Развитие</w:t>
      </w:r>
      <w:r w:rsidR="00304B52">
        <w:rPr>
          <w:sz w:val="24"/>
        </w:rPr>
        <w:t xml:space="preserve"> </w:t>
      </w:r>
      <w:r>
        <w:rPr>
          <w:sz w:val="24"/>
        </w:rPr>
        <w:t>представлений</w:t>
      </w:r>
      <w:r w:rsidR="00304B52">
        <w:rPr>
          <w:sz w:val="24"/>
        </w:rPr>
        <w:t xml:space="preserve"> </w:t>
      </w:r>
      <w:r>
        <w:rPr>
          <w:sz w:val="24"/>
        </w:rPr>
        <w:t>в</w:t>
      </w:r>
      <w:r w:rsidR="00304B52">
        <w:rPr>
          <w:sz w:val="24"/>
        </w:rPr>
        <w:t xml:space="preserve"> </w:t>
      </w:r>
      <w:r>
        <w:rPr>
          <w:sz w:val="24"/>
        </w:rPr>
        <w:t>разных</w:t>
      </w:r>
      <w:r w:rsidR="00304B52">
        <w:rPr>
          <w:sz w:val="24"/>
        </w:rPr>
        <w:t xml:space="preserve"> </w:t>
      </w:r>
      <w:r>
        <w:rPr>
          <w:sz w:val="24"/>
        </w:rPr>
        <w:t>сферах</w:t>
      </w:r>
      <w:r w:rsidR="00304B52">
        <w:rPr>
          <w:sz w:val="24"/>
        </w:rPr>
        <w:t xml:space="preserve"> </w:t>
      </w:r>
      <w:r>
        <w:rPr>
          <w:sz w:val="24"/>
        </w:rPr>
        <w:t>знаний</w:t>
      </w:r>
      <w:r w:rsidR="00304B52">
        <w:rPr>
          <w:sz w:val="24"/>
        </w:rPr>
        <w:t xml:space="preserve"> </w:t>
      </w:r>
      <w:r>
        <w:rPr>
          <w:sz w:val="24"/>
        </w:rPr>
        <w:t>об</w:t>
      </w:r>
      <w:r w:rsidR="00304B52">
        <w:rPr>
          <w:sz w:val="24"/>
        </w:rPr>
        <w:t xml:space="preserve"> </w:t>
      </w:r>
      <w:r>
        <w:rPr>
          <w:sz w:val="24"/>
        </w:rPr>
        <w:t>окружающей</w:t>
      </w:r>
      <w:r w:rsidR="00304B52">
        <w:rPr>
          <w:sz w:val="24"/>
        </w:rPr>
        <w:t xml:space="preserve"> </w:t>
      </w:r>
      <w:r>
        <w:rPr>
          <w:sz w:val="24"/>
        </w:rPr>
        <w:t>действительности,</w:t>
      </w:r>
    </w:p>
    <w:p w:rsidR="00E3165B" w:rsidRDefault="00671D57" w:rsidP="00FD0EBF">
      <w:pPr>
        <w:pStyle w:val="a5"/>
        <w:numPr>
          <w:ilvl w:val="0"/>
          <w:numId w:val="73"/>
        </w:numPr>
        <w:tabs>
          <w:tab w:val="left" w:pos="522"/>
        </w:tabs>
        <w:ind w:left="0" w:right="-1" w:firstLine="426"/>
        <w:rPr>
          <w:sz w:val="24"/>
        </w:rPr>
      </w:pPr>
      <w:r>
        <w:rPr>
          <w:sz w:val="24"/>
        </w:rPr>
        <w:t>Развитие</w:t>
      </w:r>
      <w:r w:rsidR="00304B52">
        <w:rPr>
          <w:sz w:val="24"/>
        </w:rPr>
        <w:t xml:space="preserve"> </w:t>
      </w:r>
      <w:r>
        <w:rPr>
          <w:sz w:val="24"/>
        </w:rPr>
        <w:t>воображения</w:t>
      </w:r>
      <w:r w:rsidR="00304B52">
        <w:rPr>
          <w:sz w:val="24"/>
        </w:rPr>
        <w:t xml:space="preserve"> </w:t>
      </w:r>
      <w:r>
        <w:rPr>
          <w:sz w:val="24"/>
        </w:rPr>
        <w:t>и</w:t>
      </w:r>
      <w:r w:rsidR="00304B52">
        <w:rPr>
          <w:sz w:val="24"/>
        </w:rPr>
        <w:t xml:space="preserve"> </w:t>
      </w:r>
      <w:r>
        <w:rPr>
          <w:sz w:val="24"/>
        </w:rPr>
        <w:t>творческой</w:t>
      </w:r>
      <w:r w:rsidR="00304B52">
        <w:rPr>
          <w:sz w:val="24"/>
        </w:rPr>
        <w:t xml:space="preserve"> </w:t>
      </w:r>
      <w:r>
        <w:rPr>
          <w:sz w:val="24"/>
        </w:rPr>
        <w:t>активности.</w:t>
      </w:r>
    </w:p>
    <w:p w:rsidR="00E3165B" w:rsidRDefault="00671D57" w:rsidP="00FD0EBF">
      <w:pPr>
        <w:pStyle w:val="a5"/>
        <w:numPr>
          <w:ilvl w:val="0"/>
          <w:numId w:val="73"/>
        </w:numPr>
        <w:tabs>
          <w:tab w:val="left" w:pos="541"/>
        </w:tabs>
        <w:ind w:left="0" w:right="-1" w:firstLine="426"/>
        <w:jc w:val="both"/>
        <w:rPr>
          <w:sz w:val="24"/>
        </w:rPr>
      </w:pPr>
      <w:r>
        <w:rPr>
          <w:sz w:val="24"/>
        </w:rPr>
        <w:t>Формирование первичных представлений о себе, других людях, объектах окружающего</w:t>
      </w:r>
      <w:r w:rsidR="00304B52">
        <w:rPr>
          <w:sz w:val="24"/>
        </w:rPr>
        <w:t xml:space="preserve"> </w:t>
      </w:r>
      <w:r>
        <w:rPr>
          <w:sz w:val="24"/>
        </w:rPr>
        <w:t>мира,</w:t>
      </w:r>
      <w:r w:rsidR="00304B52">
        <w:rPr>
          <w:sz w:val="24"/>
        </w:rPr>
        <w:t xml:space="preserve"> </w:t>
      </w:r>
      <w:r>
        <w:rPr>
          <w:sz w:val="24"/>
        </w:rPr>
        <w:t>о</w:t>
      </w:r>
      <w:r w:rsidR="00304B52">
        <w:rPr>
          <w:sz w:val="24"/>
        </w:rPr>
        <w:t xml:space="preserve"> </w:t>
      </w:r>
      <w:r>
        <w:rPr>
          <w:sz w:val="24"/>
        </w:rPr>
        <w:t>свойствах</w:t>
      </w:r>
      <w:r w:rsidR="00304B52">
        <w:rPr>
          <w:sz w:val="24"/>
        </w:rPr>
        <w:t xml:space="preserve"> </w:t>
      </w:r>
      <w:r>
        <w:rPr>
          <w:sz w:val="24"/>
        </w:rPr>
        <w:t>и</w:t>
      </w:r>
      <w:r w:rsidR="00304B52">
        <w:rPr>
          <w:sz w:val="24"/>
        </w:rPr>
        <w:t xml:space="preserve"> </w:t>
      </w:r>
      <w:r>
        <w:rPr>
          <w:sz w:val="24"/>
        </w:rPr>
        <w:t>отношениях</w:t>
      </w:r>
      <w:r w:rsidR="00304B52">
        <w:rPr>
          <w:sz w:val="24"/>
        </w:rPr>
        <w:t xml:space="preserve"> </w:t>
      </w:r>
      <w:r>
        <w:rPr>
          <w:sz w:val="24"/>
        </w:rPr>
        <w:t>объектов</w:t>
      </w:r>
      <w:r w:rsidR="00304B52">
        <w:rPr>
          <w:sz w:val="24"/>
        </w:rPr>
        <w:t xml:space="preserve"> </w:t>
      </w:r>
      <w:r>
        <w:rPr>
          <w:sz w:val="24"/>
        </w:rPr>
        <w:t>окружающего</w:t>
      </w:r>
      <w:r w:rsidR="00304B52">
        <w:rPr>
          <w:sz w:val="24"/>
        </w:rPr>
        <w:t xml:space="preserve"> </w:t>
      </w:r>
      <w:r>
        <w:rPr>
          <w:sz w:val="24"/>
        </w:rPr>
        <w:t>мира</w:t>
      </w:r>
      <w:r w:rsidR="00304B52">
        <w:rPr>
          <w:sz w:val="24"/>
        </w:rPr>
        <w:t xml:space="preserve"> </w:t>
      </w:r>
      <w:r>
        <w:rPr>
          <w:sz w:val="24"/>
        </w:rPr>
        <w:t>(форме,</w:t>
      </w:r>
      <w:r w:rsidR="00304B52">
        <w:rPr>
          <w:sz w:val="24"/>
        </w:rPr>
        <w:t xml:space="preserve"> </w:t>
      </w:r>
      <w:r>
        <w:rPr>
          <w:sz w:val="24"/>
        </w:rPr>
        <w:t>цвете,</w:t>
      </w:r>
      <w:r w:rsidR="00304B52">
        <w:rPr>
          <w:sz w:val="24"/>
        </w:rPr>
        <w:t xml:space="preserve"> </w:t>
      </w:r>
      <w:r>
        <w:rPr>
          <w:sz w:val="24"/>
        </w:rPr>
        <w:t>размере,</w:t>
      </w:r>
      <w:r w:rsidR="00304B52">
        <w:rPr>
          <w:sz w:val="24"/>
        </w:rPr>
        <w:t xml:space="preserve"> </w:t>
      </w:r>
      <w:r>
        <w:rPr>
          <w:sz w:val="24"/>
        </w:rPr>
        <w:t>материале,</w:t>
      </w:r>
      <w:r w:rsidR="00304B52">
        <w:rPr>
          <w:sz w:val="24"/>
        </w:rPr>
        <w:t xml:space="preserve"> </w:t>
      </w:r>
      <w:r>
        <w:rPr>
          <w:sz w:val="24"/>
        </w:rPr>
        <w:t>звучании,</w:t>
      </w:r>
      <w:r w:rsidR="00304B52">
        <w:rPr>
          <w:sz w:val="24"/>
        </w:rPr>
        <w:t xml:space="preserve"> </w:t>
      </w:r>
      <w:r>
        <w:rPr>
          <w:sz w:val="24"/>
        </w:rPr>
        <w:t>ритме,</w:t>
      </w:r>
      <w:r w:rsidR="00304B52">
        <w:rPr>
          <w:sz w:val="24"/>
        </w:rPr>
        <w:t xml:space="preserve"> </w:t>
      </w:r>
      <w:r>
        <w:rPr>
          <w:sz w:val="24"/>
        </w:rPr>
        <w:t>темпе,</w:t>
      </w:r>
      <w:r w:rsidR="00304B52">
        <w:rPr>
          <w:sz w:val="24"/>
        </w:rPr>
        <w:t xml:space="preserve"> </w:t>
      </w:r>
      <w:r>
        <w:rPr>
          <w:sz w:val="24"/>
        </w:rPr>
        <w:t>количестве,</w:t>
      </w:r>
      <w:r w:rsidR="00304B52">
        <w:rPr>
          <w:sz w:val="24"/>
        </w:rPr>
        <w:t xml:space="preserve"> </w:t>
      </w:r>
      <w:r>
        <w:rPr>
          <w:sz w:val="24"/>
        </w:rPr>
        <w:t>числе,частиицелом,пространстве</w:t>
      </w:r>
      <w:r w:rsidR="00304B52">
        <w:rPr>
          <w:sz w:val="24"/>
        </w:rPr>
        <w:t xml:space="preserve"> </w:t>
      </w:r>
      <w:r>
        <w:rPr>
          <w:sz w:val="24"/>
        </w:rPr>
        <w:t>и</w:t>
      </w:r>
      <w:r w:rsidR="00304B52">
        <w:rPr>
          <w:sz w:val="24"/>
        </w:rPr>
        <w:t xml:space="preserve"> </w:t>
      </w:r>
      <w:r>
        <w:rPr>
          <w:sz w:val="24"/>
        </w:rPr>
        <w:t>времени,движении и</w:t>
      </w:r>
      <w:r w:rsidR="00304B52">
        <w:rPr>
          <w:sz w:val="24"/>
        </w:rPr>
        <w:t xml:space="preserve"> </w:t>
      </w:r>
      <w:r>
        <w:rPr>
          <w:sz w:val="24"/>
        </w:rPr>
        <w:t>покое,причинах</w:t>
      </w:r>
      <w:r w:rsidR="00304B52">
        <w:rPr>
          <w:sz w:val="24"/>
        </w:rPr>
        <w:t xml:space="preserve"> </w:t>
      </w:r>
      <w:r>
        <w:rPr>
          <w:sz w:val="24"/>
        </w:rPr>
        <w:t>и следствиях</w:t>
      </w:r>
      <w:r w:rsidR="00304B52">
        <w:rPr>
          <w:sz w:val="24"/>
        </w:rPr>
        <w:t xml:space="preserve"> </w:t>
      </w:r>
      <w:r>
        <w:rPr>
          <w:sz w:val="24"/>
        </w:rPr>
        <w:t>и др.).</w:t>
      </w:r>
    </w:p>
    <w:p w:rsidR="00E3165B" w:rsidRDefault="00671D57" w:rsidP="00FD0EBF">
      <w:pPr>
        <w:pStyle w:val="a5"/>
        <w:numPr>
          <w:ilvl w:val="0"/>
          <w:numId w:val="73"/>
        </w:numPr>
        <w:tabs>
          <w:tab w:val="left" w:pos="538"/>
        </w:tabs>
        <w:ind w:left="0" w:right="-1" w:firstLine="426"/>
        <w:jc w:val="both"/>
        <w:rPr>
          <w:sz w:val="24"/>
        </w:rPr>
      </w:pPr>
      <w:r>
        <w:rPr>
          <w:sz w:val="24"/>
        </w:rPr>
        <w:t>Формирование первичных представлений о малой родине и Отечестве, представлений осоциокультурных</w:t>
      </w:r>
      <w:r w:rsidR="00304B52">
        <w:rPr>
          <w:sz w:val="24"/>
        </w:rPr>
        <w:t xml:space="preserve"> </w:t>
      </w:r>
      <w:r>
        <w:rPr>
          <w:sz w:val="24"/>
        </w:rPr>
        <w:t>ценностях</w:t>
      </w:r>
      <w:r w:rsidR="00304B52">
        <w:rPr>
          <w:sz w:val="24"/>
        </w:rPr>
        <w:t xml:space="preserve"> </w:t>
      </w:r>
      <w:r>
        <w:rPr>
          <w:sz w:val="24"/>
        </w:rPr>
        <w:t>народа,</w:t>
      </w:r>
      <w:r w:rsidR="00304B52">
        <w:rPr>
          <w:sz w:val="24"/>
        </w:rPr>
        <w:t xml:space="preserve"> </w:t>
      </w:r>
      <w:r>
        <w:rPr>
          <w:sz w:val="24"/>
        </w:rPr>
        <w:t>об</w:t>
      </w:r>
      <w:r w:rsidR="00304B52">
        <w:rPr>
          <w:sz w:val="24"/>
        </w:rPr>
        <w:t xml:space="preserve"> </w:t>
      </w:r>
      <w:r>
        <w:rPr>
          <w:sz w:val="24"/>
        </w:rPr>
        <w:t>отечественных</w:t>
      </w:r>
      <w:r w:rsidR="00304B52">
        <w:rPr>
          <w:sz w:val="24"/>
        </w:rPr>
        <w:t xml:space="preserve"> </w:t>
      </w:r>
      <w:r>
        <w:rPr>
          <w:sz w:val="24"/>
        </w:rPr>
        <w:t>традициях и</w:t>
      </w:r>
      <w:r w:rsidR="00304B52">
        <w:rPr>
          <w:sz w:val="24"/>
        </w:rPr>
        <w:t xml:space="preserve"> </w:t>
      </w:r>
      <w:r>
        <w:rPr>
          <w:sz w:val="24"/>
        </w:rPr>
        <w:t>праздниках.</w:t>
      </w:r>
    </w:p>
    <w:p w:rsidR="00E3165B" w:rsidRDefault="00671D57" w:rsidP="00FD0EBF">
      <w:pPr>
        <w:pStyle w:val="a5"/>
        <w:numPr>
          <w:ilvl w:val="0"/>
          <w:numId w:val="73"/>
        </w:numPr>
        <w:tabs>
          <w:tab w:val="left" w:pos="562"/>
        </w:tabs>
        <w:ind w:left="0" w:right="-1" w:firstLine="426"/>
        <w:jc w:val="both"/>
        <w:rPr>
          <w:sz w:val="24"/>
        </w:rPr>
      </w:pPr>
      <w:r>
        <w:rPr>
          <w:sz w:val="24"/>
        </w:rPr>
        <w:t>Формирование первичных представлений о планете Земля как общем доме людей, об</w:t>
      </w:r>
      <w:r w:rsidR="00304B52">
        <w:rPr>
          <w:sz w:val="24"/>
        </w:rPr>
        <w:t xml:space="preserve"> </w:t>
      </w:r>
      <w:r>
        <w:rPr>
          <w:sz w:val="24"/>
        </w:rPr>
        <w:t>особенностях</w:t>
      </w:r>
      <w:r w:rsidR="00304B52">
        <w:rPr>
          <w:sz w:val="24"/>
        </w:rPr>
        <w:t xml:space="preserve"> </w:t>
      </w:r>
      <w:r>
        <w:rPr>
          <w:sz w:val="24"/>
        </w:rPr>
        <w:t>её</w:t>
      </w:r>
      <w:r w:rsidR="00304B52">
        <w:rPr>
          <w:sz w:val="24"/>
        </w:rPr>
        <w:t xml:space="preserve"> </w:t>
      </w:r>
      <w:r>
        <w:rPr>
          <w:sz w:val="24"/>
        </w:rPr>
        <w:t>природы,</w:t>
      </w:r>
      <w:r w:rsidR="00304B52">
        <w:rPr>
          <w:sz w:val="24"/>
        </w:rPr>
        <w:t xml:space="preserve"> </w:t>
      </w:r>
      <w:r>
        <w:rPr>
          <w:sz w:val="24"/>
        </w:rPr>
        <w:t xml:space="preserve"> многообразии стран и народов.</w:t>
      </w:r>
    </w:p>
    <w:p w:rsidR="00E3165B" w:rsidRDefault="00671D57" w:rsidP="00FD0EBF">
      <w:pPr>
        <w:ind w:right="-1" w:firstLine="426"/>
        <w:jc w:val="both"/>
        <w:rPr>
          <w:i/>
          <w:sz w:val="24"/>
        </w:rPr>
      </w:pPr>
      <w:r>
        <w:rPr>
          <w:i/>
          <w:sz w:val="24"/>
        </w:rPr>
        <w:t>Направления</w:t>
      </w:r>
      <w:r w:rsidR="00304B52">
        <w:rPr>
          <w:i/>
          <w:sz w:val="24"/>
        </w:rPr>
        <w:t xml:space="preserve"> </w:t>
      </w:r>
      <w:r>
        <w:rPr>
          <w:i/>
          <w:sz w:val="24"/>
        </w:rPr>
        <w:t>познавательного</w:t>
      </w:r>
      <w:r w:rsidR="00304B52">
        <w:rPr>
          <w:i/>
          <w:sz w:val="24"/>
        </w:rPr>
        <w:t xml:space="preserve"> </w:t>
      </w:r>
      <w:r>
        <w:rPr>
          <w:i/>
          <w:sz w:val="24"/>
        </w:rPr>
        <w:t>развития</w:t>
      </w:r>
      <w:r w:rsidR="00304B52">
        <w:rPr>
          <w:i/>
          <w:sz w:val="24"/>
        </w:rPr>
        <w:t xml:space="preserve"> </w:t>
      </w:r>
      <w:r>
        <w:rPr>
          <w:i/>
          <w:sz w:val="24"/>
        </w:rPr>
        <w:t>(ранний</w:t>
      </w:r>
      <w:r w:rsidR="00304B52">
        <w:rPr>
          <w:i/>
          <w:sz w:val="24"/>
        </w:rPr>
        <w:t xml:space="preserve"> </w:t>
      </w:r>
      <w:r>
        <w:rPr>
          <w:i/>
          <w:sz w:val="24"/>
        </w:rPr>
        <w:t>возрастот</w:t>
      </w:r>
      <w:r w:rsidR="00304B52">
        <w:rPr>
          <w:i/>
          <w:sz w:val="24"/>
        </w:rPr>
        <w:t xml:space="preserve"> </w:t>
      </w:r>
      <w:r>
        <w:rPr>
          <w:i/>
          <w:sz w:val="24"/>
        </w:rPr>
        <w:t>2до3лет)</w:t>
      </w:r>
    </w:p>
    <w:p w:rsidR="00E3165B" w:rsidRDefault="00671D57" w:rsidP="00FD0EBF">
      <w:pPr>
        <w:pStyle w:val="a5"/>
        <w:numPr>
          <w:ilvl w:val="0"/>
          <w:numId w:val="72"/>
        </w:numPr>
        <w:tabs>
          <w:tab w:val="left" w:pos="402"/>
        </w:tabs>
        <w:ind w:left="0" w:right="-1" w:firstLine="426"/>
        <w:rPr>
          <w:sz w:val="24"/>
        </w:rPr>
      </w:pPr>
      <w:r>
        <w:rPr>
          <w:sz w:val="24"/>
        </w:rPr>
        <w:t>Сенсорное</w:t>
      </w:r>
      <w:r w:rsidR="00304B52">
        <w:rPr>
          <w:sz w:val="24"/>
        </w:rPr>
        <w:t xml:space="preserve"> </w:t>
      </w:r>
      <w:r>
        <w:rPr>
          <w:sz w:val="24"/>
        </w:rPr>
        <w:t>воспитание</w:t>
      </w:r>
    </w:p>
    <w:p w:rsidR="00E3165B" w:rsidRDefault="00671D57" w:rsidP="00FD0EBF">
      <w:pPr>
        <w:pStyle w:val="a5"/>
        <w:numPr>
          <w:ilvl w:val="0"/>
          <w:numId w:val="72"/>
        </w:numPr>
        <w:tabs>
          <w:tab w:val="left" w:pos="402"/>
        </w:tabs>
        <w:ind w:left="0" w:right="-1" w:firstLine="426"/>
        <w:rPr>
          <w:sz w:val="24"/>
        </w:rPr>
      </w:pPr>
      <w:r>
        <w:rPr>
          <w:sz w:val="24"/>
        </w:rPr>
        <w:t>Формирование</w:t>
      </w:r>
      <w:r w:rsidR="00304B52">
        <w:rPr>
          <w:sz w:val="24"/>
        </w:rPr>
        <w:t xml:space="preserve"> </w:t>
      </w:r>
      <w:r>
        <w:rPr>
          <w:sz w:val="24"/>
        </w:rPr>
        <w:t>элементарных</w:t>
      </w:r>
      <w:r w:rsidR="00304B52">
        <w:rPr>
          <w:sz w:val="24"/>
        </w:rPr>
        <w:t xml:space="preserve"> </w:t>
      </w:r>
      <w:r>
        <w:rPr>
          <w:sz w:val="24"/>
        </w:rPr>
        <w:t>математических</w:t>
      </w:r>
      <w:r w:rsidR="00304B52">
        <w:rPr>
          <w:sz w:val="24"/>
        </w:rPr>
        <w:t xml:space="preserve"> </w:t>
      </w:r>
      <w:r>
        <w:rPr>
          <w:sz w:val="24"/>
        </w:rPr>
        <w:t>представлений</w:t>
      </w:r>
    </w:p>
    <w:p w:rsidR="00E3165B" w:rsidRDefault="00671D57" w:rsidP="00FD0EBF">
      <w:pPr>
        <w:pStyle w:val="a5"/>
        <w:numPr>
          <w:ilvl w:val="0"/>
          <w:numId w:val="72"/>
        </w:numPr>
        <w:tabs>
          <w:tab w:val="left" w:pos="402"/>
        </w:tabs>
        <w:ind w:left="0" w:right="-1" w:firstLine="426"/>
        <w:rPr>
          <w:sz w:val="24"/>
        </w:rPr>
      </w:pPr>
      <w:r>
        <w:rPr>
          <w:sz w:val="24"/>
        </w:rPr>
        <w:t>Ознакомление</w:t>
      </w:r>
      <w:r w:rsidR="00304B52">
        <w:rPr>
          <w:sz w:val="24"/>
        </w:rPr>
        <w:t xml:space="preserve"> </w:t>
      </w:r>
      <w:r>
        <w:rPr>
          <w:sz w:val="24"/>
        </w:rPr>
        <w:t>с</w:t>
      </w:r>
      <w:r w:rsidR="00304B52">
        <w:rPr>
          <w:sz w:val="24"/>
        </w:rPr>
        <w:t xml:space="preserve"> </w:t>
      </w:r>
      <w:r>
        <w:rPr>
          <w:sz w:val="24"/>
        </w:rPr>
        <w:t>окружающим</w:t>
      </w:r>
      <w:r w:rsidR="00304B52">
        <w:rPr>
          <w:sz w:val="24"/>
        </w:rPr>
        <w:t xml:space="preserve"> </w:t>
      </w:r>
      <w:r>
        <w:rPr>
          <w:sz w:val="24"/>
        </w:rPr>
        <w:t>миром</w:t>
      </w:r>
    </w:p>
    <w:p w:rsidR="00E3165B" w:rsidRDefault="00671D57" w:rsidP="00FD0EBF">
      <w:pPr>
        <w:ind w:right="-1" w:firstLine="426"/>
        <w:rPr>
          <w:i/>
          <w:sz w:val="24"/>
        </w:rPr>
      </w:pPr>
      <w:r>
        <w:rPr>
          <w:i/>
          <w:sz w:val="24"/>
        </w:rPr>
        <w:t>Направления</w:t>
      </w:r>
      <w:r w:rsidR="00304B52">
        <w:rPr>
          <w:i/>
          <w:sz w:val="24"/>
        </w:rPr>
        <w:t xml:space="preserve"> </w:t>
      </w:r>
      <w:r>
        <w:rPr>
          <w:i/>
          <w:sz w:val="24"/>
        </w:rPr>
        <w:t>познавательного</w:t>
      </w:r>
      <w:r w:rsidR="00304B52">
        <w:rPr>
          <w:i/>
          <w:sz w:val="24"/>
        </w:rPr>
        <w:t xml:space="preserve"> </w:t>
      </w:r>
      <w:r>
        <w:rPr>
          <w:i/>
          <w:sz w:val="24"/>
        </w:rPr>
        <w:t>развития</w:t>
      </w:r>
      <w:r w:rsidR="00304B52">
        <w:rPr>
          <w:i/>
          <w:sz w:val="24"/>
        </w:rPr>
        <w:t xml:space="preserve"> </w:t>
      </w:r>
      <w:r>
        <w:rPr>
          <w:i/>
          <w:sz w:val="24"/>
        </w:rPr>
        <w:t>(дошкольный</w:t>
      </w:r>
      <w:r w:rsidR="00304B52">
        <w:rPr>
          <w:i/>
          <w:sz w:val="24"/>
        </w:rPr>
        <w:t xml:space="preserve"> </w:t>
      </w:r>
      <w:r>
        <w:rPr>
          <w:i/>
          <w:sz w:val="24"/>
        </w:rPr>
        <w:t>возрастот</w:t>
      </w:r>
      <w:r w:rsidR="00304B52">
        <w:rPr>
          <w:i/>
          <w:sz w:val="24"/>
        </w:rPr>
        <w:t xml:space="preserve"> </w:t>
      </w:r>
      <w:r>
        <w:rPr>
          <w:i/>
          <w:sz w:val="24"/>
        </w:rPr>
        <w:t>3до7лет)</w:t>
      </w:r>
    </w:p>
    <w:p w:rsidR="00E3165B" w:rsidRDefault="00671D57" w:rsidP="00FD0EBF">
      <w:pPr>
        <w:pStyle w:val="a5"/>
        <w:numPr>
          <w:ilvl w:val="0"/>
          <w:numId w:val="72"/>
        </w:numPr>
        <w:tabs>
          <w:tab w:val="left" w:pos="402"/>
        </w:tabs>
        <w:ind w:left="0" w:right="-1" w:firstLine="426"/>
        <w:rPr>
          <w:sz w:val="24"/>
        </w:rPr>
      </w:pPr>
      <w:r>
        <w:rPr>
          <w:sz w:val="24"/>
        </w:rPr>
        <w:t>Ознакомление</w:t>
      </w:r>
      <w:r w:rsidR="00304B52">
        <w:rPr>
          <w:sz w:val="24"/>
        </w:rPr>
        <w:t xml:space="preserve"> </w:t>
      </w:r>
      <w:r>
        <w:rPr>
          <w:sz w:val="24"/>
        </w:rPr>
        <w:t>с</w:t>
      </w:r>
      <w:r w:rsidR="00304B52">
        <w:rPr>
          <w:sz w:val="24"/>
        </w:rPr>
        <w:t xml:space="preserve"> </w:t>
      </w:r>
      <w:r>
        <w:rPr>
          <w:sz w:val="24"/>
        </w:rPr>
        <w:t>окружающим</w:t>
      </w:r>
      <w:r w:rsidR="00304B52">
        <w:rPr>
          <w:sz w:val="24"/>
        </w:rPr>
        <w:t xml:space="preserve"> </w:t>
      </w:r>
      <w:r>
        <w:rPr>
          <w:sz w:val="24"/>
        </w:rPr>
        <w:t>миром</w:t>
      </w:r>
    </w:p>
    <w:p w:rsidR="00E3165B" w:rsidRDefault="00671D57" w:rsidP="00FD0EBF">
      <w:pPr>
        <w:pStyle w:val="a5"/>
        <w:numPr>
          <w:ilvl w:val="0"/>
          <w:numId w:val="72"/>
        </w:numPr>
        <w:tabs>
          <w:tab w:val="left" w:pos="402"/>
        </w:tabs>
        <w:spacing w:before="68"/>
        <w:ind w:left="0" w:right="-1" w:firstLine="426"/>
        <w:jc w:val="both"/>
        <w:rPr>
          <w:sz w:val="24"/>
        </w:rPr>
      </w:pPr>
      <w:r>
        <w:rPr>
          <w:sz w:val="24"/>
        </w:rPr>
        <w:t>Развитие</w:t>
      </w:r>
      <w:r w:rsidR="00304B52">
        <w:rPr>
          <w:sz w:val="24"/>
        </w:rPr>
        <w:t xml:space="preserve"> </w:t>
      </w:r>
      <w:r>
        <w:rPr>
          <w:sz w:val="24"/>
        </w:rPr>
        <w:t>когнитивных</w:t>
      </w:r>
      <w:r w:rsidR="00304B52">
        <w:rPr>
          <w:sz w:val="24"/>
        </w:rPr>
        <w:t xml:space="preserve"> </w:t>
      </w:r>
      <w:r>
        <w:rPr>
          <w:sz w:val="24"/>
        </w:rPr>
        <w:t>способностей</w:t>
      </w:r>
    </w:p>
    <w:p w:rsidR="00E3165B" w:rsidRDefault="00671D57" w:rsidP="00FD0EBF">
      <w:pPr>
        <w:pStyle w:val="a5"/>
        <w:numPr>
          <w:ilvl w:val="0"/>
          <w:numId w:val="72"/>
        </w:numPr>
        <w:tabs>
          <w:tab w:val="left" w:pos="402"/>
        </w:tabs>
        <w:ind w:left="0" w:right="-1" w:firstLine="426"/>
        <w:jc w:val="both"/>
        <w:rPr>
          <w:sz w:val="24"/>
        </w:rPr>
      </w:pPr>
      <w:r>
        <w:rPr>
          <w:sz w:val="24"/>
        </w:rPr>
        <w:t>Формирование</w:t>
      </w:r>
      <w:r w:rsidR="00304B52">
        <w:rPr>
          <w:sz w:val="24"/>
        </w:rPr>
        <w:t xml:space="preserve"> </w:t>
      </w:r>
      <w:r>
        <w:rPr>
          <w:sz w:val="24"/>
        </w:rPr>
        <w:t>элементарных</w:t>
      </w:r>
      <w:r w:rsidR="00304B52">
        <w:rPr>
          <w:sz w:val="24"/>
        </w:rPr>
        <w:t xml:space="preserve"> </w:t>
      </w:r>
      <w:r>
        <w:rPr>
          <w:sz w:val="24"/>
        </w:rPr>
        <w:t>математических</w:t>
      </w:r>
      <w:r w:rsidR="00304B52">
        <w:rPr>
          <w:sz w:val="24"/>
        </w:rPr>
        <w:t xml:space="preserve"> </w:t>
      </w:r>
      <w:r>
        <w:rPr>
          <w:sz w:val="24"/>
        </w:rPr>
        <w:t>представлений</w:t>
      </w:r>
    </w:p>
    <w:p w:rsidR="00E3165B" w:rsidRDefault="00671D57" w:rsidP="00FD0EBF">
      <w:pPr>
        <w:pStyle w:val="a3"/>
        <w:spacing w:before="1"/>
        <w:ind w:left="0" w:right="-1" w:firstLine="426"/>
      </w:pPr>
      <w:r>
        <w:t>В</w:t>
      </w:r>
      <w:r w:rsidR="00304B52">
        <w:t xml:space="preserve"> </w:t>
      </w:r>
      <w:r>
        <w:t>основе</w:t>
      </w:r>
      <w:r w:rsidR="00304B52">
        <w:t xml:space="preserve"> </w:t>
      </w:r>
      <w:r>
        <w:t>обязательной</w:t>
      </w:r>
      <w:r w:rsidR="00304B52">
        <w:t xml:space="preserve"> </w:t>
      </w:r>
      <w:r>
        <w:t>части</w:t>
      </w:r>
      <w:r w:rsidR="00304B52">
        <w:t xml:space="preserve"> </w:t>
      </w:r>
      <w:r>
        <w:t>–содержание</w:t>
      </w:r>
      <w:r w:rsidR="00304B52">
        <w:t xml:space="preserve"> </w:t>
      </w:r>
      <w:r>
        <w:t>Комплексной</w:t>
      </w:r>
      <w:r w:rsidR="00304B52">
        <w:t xml:space="preserve"> </w:t>
      </w:r>
      <w:r>
        <w:t>инновационной</w:t>
      </w:r>
      <w:r w:rsidR="00304B52">
        <w:t xml:space="preserve"> </w:t>
      </w:r>
      <w:r>
        <w:t>образовательной программы дошкольного образования «От рождения до школы» / под ред.Н.ЕВераксы,Т.СКомаровой, Э.М.Дорофеевой.-М.:Мозаика-Синтез,2020.</w:t>
      </w:r>
    </w:p>
    <w:p w:rsidR="00E3165B" w:rsidRDefault="00671D57" w:rsidP="00FD0EBF">
      <w:pPr>
        <w:pStyle w:val="1"/>
        <w:spacing w:before="5" w:line="274" w:lineRule="exact"/>
        <w:ind w:left="0" w:right="-1" w:firstLine="426"/>
      </w:pPr>
      <w:r>
        <w:t>Сенсорное</w:t>
      </w:r>
      <w:r w:rsidR="00304B52">
        <w:t xml:space="preserve"> </w:t>
      </w:r>
      <w:r>
        <w:t>воспитание</w:t>
      </w:r>
    </w:p>
    <w:p w:rsidR="00452380" w:rsidRDefault="00671D57" w:rsidP="00FD0EBF">
      <w:pPr>
        <w:ind w:right="-1" w:firstLine="426"/>
        <w:rPr>
          <w:spacing w:val="1"/>
          <w:sz w:val="24"/>
        </w:rPr>
      </w:pPr>
      <w:r>
        <w:rPr>
          <w:sz w:val="24"/>
        </w:rPr>
        <w:t>Ранн</w:t>
      </w:r>
      <w:r w:rsidR="00ED4CC8">
        <w:rPr>
          <w:sz w:val="24"/>
        </w:rPr>
        <w:t xml:space="preserve">ий возраст (от 2 до 3 лет) – с. </w:t>
      </w:r>
      <w:r>
        <w:rPr>
          <w:sz w:val="24"/>
        </w:rPr>
        <w:t>147</w:t>
      </w:r>
    </w:p>
    <w:p w:rsidR="004E1E44" w:rsidRDefault="00671D57" w:rsidP="00FD0EBF">
      <w:pPr>
        <w:ind w:right="-1" w:firstLine="426"/>
        <w:rPr>
          <w:b/>
          <w:sz w:val="24"/>
        </w:rPr>
      </w:pPr>
      <w:r>
        <w:rPr>
          <w:b/>
          <w:sz w:val="24"/>
        </w:rPr>
        <w:t>Ознакомление с окружающим миром</w:t>
      </w:r>
    </w:p>
    <w:p w:rsidR="00E3165B" w:rsidRDefault="00671D57" w:rsidP="00FD0EBF">
      <w:pPr>
        <w:ind w:right="-1" w:firstLine="426"/>
        <w:rPr>
          <w:sz w:val="24"/>
        </w:rPr>
      </w:pPr>
      <w:r>
        <w:rPr>
          <w:sz w:val="24"/>
        </w:rPr>
        <w:t>Ранний</w:t>
      </w:r>
      <w:r w:rsidR="00304B52">
        <w:rPr>
          <w:sz w:val="24"/>
        </w:rPr>
        <w:t xml:space="preserve"> </w:t>
      </w:r>
      <w:r>
        <w:rPr>
          <w:sz w:val="24"/>
        </w:rPr>
        <w:t>возраст(от2 до3лет)– с.147</w:t>
      </w:r>
    </w:p>
    <w:p w:rsidR="00452380" w:rsidRDefault="00671D57" w:rsidP="00FD0EBF">
      <w:pPr>
        <w:pStyle w:val="a3"/>
        <w:ind w:left="0" w:right="-1" w:firstLine="426"/>
        <w:jc w:val="left"/>
        <w:rPr>
          <w:spacing w:val="-57"/>
        </w:rPr>
      </w:pPr>
      <w:r>
        <w:t>Младшая группа (от 3 до 4 лет) – с. 171-173</w:t>
      </w:r>
    </w:p>
    <w:p w:rsidR="00452380" w:rsidRDefault="00671D57" w:rsidP="00FD0EBF">
      <w:pPr>
        <w:pStyle w:val="a3"/>
        <w:ind w:left="0" w:right="-1" w:firstLine="426"/>
        <w:jc w:val="left"/>
        <w:rPr>
          <w:spacing w:val="1"/>
        </w:rPr>
      </w:pPr>
      <w:r>
        <w:t>Средняя группа (от 4 до 5 лет) – с. 207-209</w:t>
      </w:r>
    </w:p>
    <w:p w:rsidR="00E3165B" w:rsidRDefault="00671D57" w:rsidP="00FD0EBF">
      <w:pPr>
        <w:pStyle w:val="a3"/>
        <w:ind w:left="0" w:right="-1" w:firstLine="426"/>
        <w:jc w:val="left"/>
      </w:pPr>
      <w:r>
        <w:t>Старшая</w:t>
      </w:r>
      <w:r w:rsidR="00304B52">
        <w:t xml:space="preserve"> </w:t>
      </w:r>
      <w:r>
        <w:t>группа(от5 до6лет)–с.250-253</w:t>
      </w:r>
    </w:p>
    <w:p w:rsidR="00E3165B" w:rsidRDefault="00671D57" w:rsidP="00FD0EBF">
      <w:pPr>
        <w:pStyle w:val="a3"/>
        <w:ind w:left="0" w:right="-1" w:firstLine="426"/>
        <w:jc w:val="left"/>
      </w:pPr>
      <w:r>
        <w:t>Подготовительная</w:t>
      </w:r>
      <w:r w:rsidR="00304B52">
        <w:t xml:space="preserve"> </w:t>
      </w:r>
      <w:r>
        <w:t>к</w:t>
      </w:r>
      <w:r w:rsidR="00304B52">
        <w:t xml:space="preserve"> </w:t>
      </w:r>
      <w:r>
        <w:t>школе</w:t>
      </w:r>
      <w:r w:rsidR="00304B52">
        <w:t xml:space="preserve"> </w:t>
      </w:r>
      <w:r>
        <w:t>группа</w:t>
      </w:r>
      <w:r w:rsidR="00304B52">
        <w:t xml:space="preserve"> </w:t>
      </w:r>
      <w:r>
        <w:t>(от</w:t>
      </w:r>
      <w:r w:rsidR="00304B52">
        <w:t xml:space="preserve"> </w:t>
      </w:r>
      <w:r>
        <w:t>6до7лет)–с.297-301</w:t>
      </w:r>
    </w:p>
    <w:p w:rsidR="00452380" w:rsidRDefault="00671D57" w:rsidP="00FD0EBF">
      <w:pPr>
        <w:spacing w:before="2"/>
        <w:ind w:right="-1" w:firstLine="426"/>
        <w:rPr>
          <w:b/>
          <w:spacing w:val="1"/>
          <w:sz w:val="24"/>
        </w:rPr>
      </w:pPr>
      <w:r>
        <w:rPr>
          <w:b/>
          <w:sz w:val="24"/>
        </w:rPr>
        <w:t>Развитие когнитивных способностей</w:t>
      </w:r>
    </w:p>
    <w:p w:rsidR="00452380" w:rsidRDefault="00671D57" w:rsidP="00FD0EBF">
      <w:pPr>
        <w:spacing w:before="2"/>
        <w:ind w:right="-1" w:firstLine="426"/>
        <w:rPr>
          <w:spacing w:val="-57"/>
          <w:sz w:val="24"/>
        </w:rPr>
      </w:pPr>
      <w:r>
        <w:rPr>
          <w:sz w:val="24"/>
        </w:rPr>
        <w:t>Младшая группа (от 3 до 4 лет) – с. 168-169</w:t>
      </w:r>
    </w:p>
    <w:p w:rsidR="00452380" w:rsidRDefault="00671D57" w:rsidP="00FD0EBF">
      <w:pPr>
        <w:spacing w:before="2"/>
        <w:ind w:right="-1" w:firstLine="426"/>
        <w:rPr>
          <w:spacing w:val="1"/>
          <w:sz w:val="24"/>
        </w:rPr>
      </w:pPr>
      <w:r>
        <w:rPr>
          <w:sz w:val="24"/>
        </w:rPr>
        <w:t>Средняя группа (от 4 до 5 лет) – с. 203-204</w:t>
      </w:r>
    </w:p>
    <w:p w:rsidR="00E3165B" w:rsidRDefault="00671D57" w:rsidP="00FD0EBF">
      <w:pPr>
        <w:spacing w:before="2"/>
        <w:ind w:right="-1" w:firstLine="426"/>
        <w:rPr>
          <w:sz w:val="24"/>
        </w:rPr>
      </w:pPr>
      <w:r>
        <w:rPr>
          <w:sz w:val="24"/>
        </w:rPr>
        <w:t>Старшая</w:t>
      </w:r>
      <w:r w:rsidR="00304B52">
        <w:rPr>
          <w:sz w:val="24"/>
        </w:rPr>
        <w:t xml:space="preserve"> </w:t>
      </w:r>
      <w:r>
        <w:rPr>
          <w:sz w:val="24"/>
        </w:rPr>
        <w:t>группа(от5 до6лет)–с.246-247</w:t>
      </w:r>
    </w:p>
    <w:p w:rsidR="00E3165B" w:rsidRDefault="00671D57" w:rsidP="00FD0EBF">
      <w:pPr>
        <w:pStyle w:val="a3"/>
        <w:spacing w:line="272" w:lineRule="exact"/>
        <w:ind w:left="0" w:right="-1" w:firstLine="426"/>
        <w:jc w:val="left"/>
      </w:pPr>
      <w:r>
        <w:t>Подготовительная</w:t>
      </w:r>
      <w:r w:rsidR="00304B52">
        <w:t xml:space="preserve"> </w:t>
      </w:r>
      <w:r>
        <w:t>к</w:t>
      </w:r>
      <w:r w:rsidR="00304B52">
        <w:t xml:space="preserve"> </w:t>
      </w:r>
      <w:r>
        <w:t>школе</w:t>
      </w:r>
      <w:r w:rsidR="00304B52">
        <w:t xml:space="preserve"> </w:t>
      </w:r>
      <w:r>
        <w:t>группа</w:t>
      </w:r>
      <w:r w:rsidR="00304B52">
        <w:t xml:space="preserve"> </w:t>
      </w:r>
      <w:r>
        <w:t>(от</w:t>
      </w:r>
      <w:r w:rsidR="00304B52">
        <w:t xml:space="preserve"> </w:t>
      </w:r>
      <w:r>
        <w:t>6до7лет)–с.292-293</w:t>
      </w:r>
    </w:p>
    <w:p w:rsidR="00E3165B" w:rsidRDefault="00671D57" w:rsidP="00FD0EBF">
      <w:pPr>
        <w:pStyle w:val="1"/>
        <w:spacing w:before="5" w:line="274" w:lineRule="exact"/>
        <w:ind w:left="0" w:right="-1" w:firstLine="426"/>
      </w:pPr>
      <w:r>
        <w:t>Формирование</w:t>
      </w:r>
      <w:r w:rsidR="00304B52">
        <w:t xml:space="preserve"> </w:t>
      </w:r>
      <w:r>
        <w:t>элементарных</w:t>
      </w:r>
      <w:r w:rsidR="00304B52">
        <w:t xml:space="preserve"> </w:t>
      </w:r>
      <w:r>
        <w:t>математических</w:t>
      </w:r>
      <w:r w:rsidR="00304B52">
        <w:t xml:space="preserve"> </w:t>
      </w:r>
      <w:r>
        <w:t>представлений</w:t>
      </w:r>
    </w:p>
    <w:p w:rsidR="00452380" w:rsidRDefault="00671D57" w:rsidP="00FD0EBF">
      <w:pPr>
        <w:pStyle w:val="a3"/>
        <w:ind w:left="0" w:right="-1" w:firstLine="426"/>
        <w:jc w:val="left"/>
        <w:rPr>
          <w:spacing w:val="1"/>
        </w:rPr>
      </w:pPr>
      <w:r>
        <w:t>Ранний возраст (от 2 до 3 лет) – с. 147</w:t>
      </w:r>
    </w:p>
    <w:p w:rsidR="00452380" w:rsidRDefault="00671D57" w:rsidP="00FD0EBF">
      <w:pPr>
        <w:pStyle w:val="a3"/>
        <w:ind w:left="0" w:right="-1" w:firstLine="426"/>
        <w:jc w:val="left"/>
        <w:rPr>
          <w:spacing w:val="-57"/>
        </w:rPr>
      </w:pPr>
      <w:r>
        <w:t>Младшая группа (от 3 до 4 лет) – с. 169-170</w:t>
      </w:r>
    </w:p>
    <w:p w:rsidR="00452380" w:rsidRDefault="00671D57" w:rsidP="00FD0EBF">
      <w:pPr>
        <w:pStyle w:val="a3"/>
        <w:ind w:left="0" w:right="-1" w:firstLine="426"/>
        <w:jc w:val="left"/>
        <w:rPr>
          <w:spacing w:val="1"/>
        </w:rPr>
      </w:pPr>
      <w:r>
        <w:t>Средняя группа (от 4 до 5 лет) – с. 197-199</w:t>
      </w:r>
    </w:p>
    <w:p w:rsidR="00E3165B" w:rsidRDefault="00671D57" w:rsidP="00FD0EBF">
      <w:pPr>
        <w:pStyle w:val="a3"/>
        <w:ind w:left="0" w:right="-1" w:firstLine="426"/>
        <w:jc w:val="left"/>
      </w:pPr>
      <w:r>
        <w:t>Старшая</w:t>
      </w:r>
      <w:r w:rsidR="00304B52">
        <w:t xml:space="preserve"> </w:t>
      </w:r>
      <w:r>
        <w:t>группа(от</w:t>
      </w:r>
      <w:r w:rsidR="00304B52">
        <w:t xml:space="preserve"> </w:t>
      </w:r>
      <w:r>
        <w:t>5 до6лет)–с.232-234</w:t>
      </w:r>
    </w:p>
    <w:p w:rsidR="00E3165B" w:rsidRDefault="00671D57" w:rsidP="00FD0EBF">
      <w:pPr>
        <w:pStyle w:val="a3"/>
        <w:ind w:left="0" w:right="-1" w:firstLine="426"/>
        <w:jc w:val="left"/>
      </w:pPr>
      <w:r>
        <w:t>Подготовительная</w:t>
      </w:r>
      <w:r w:rsidR="00304B52">
        <w:t xml:space="preserve"> </w:t>
      </w:r>
      <w:r>
        <w:t>к</w:t>
      </w:r>
      <w:r w:rsidR="00304B52">
        <w:t xml:space="preserve"> </w:t>
      </w:r>
      <w:r>
        <w:t>школе</w:t>
      </w:r>
      <w:r w:rsidR="00304B52">
        <w:t xml:space="preserve"> </w:t>
      </w:r>
      <w:r>
        <w:t>группа(от</w:t>
      </w:r>
      <w:r w:rsidR="00304B52">
        <w:t xml:space="preserve"> </w:t>
      </w:r>
      <w:r>
        <w:t>6до7лет)–с.270-272</w:t>
      </w:r>
    </w:p>
    <w:p w:rsidR="00240A1D" w:rsidRDefault="00240A1D" w:rsidP="00FD0EBF">
      <w:pPr>
        <w:spacing w:line="262" w:lineRule="exact"/>
        <w:ind w:right="-1" w:firstLine="426"/>
        <w:rPr>
          <w:sz w:val="23"/>
        </w:rPr>
      </w:pPr>
    </w:p>
    <w:p w:rsidR="00240A1D" w:rsidRDefault="00240A1D" w:rsidP="00FD0EBF">
      <w:pPr>
        <w:spacing w:line="262" w:lineRule="exact"/>
        <w:ind w:right="-1" w:firstLine="426"/>
        <w:rPr>
          <w:sz w:val="23"/>
        </w:rPr>
      </w:pPr>
    </w:p>
    <w:p w:rsidR="00E3165B" w:rsidRDefault="00671D57" w:rsidP="00FD0EBF">
      <w:pPr>
        <w:spacing w:line="262" w:lineRule="exact"/>
        <w:ind w:right="-1" w:firstLine="426"/>
        <w:jc w:val="right"/>
        <w:rPr>
          <w:sz w:val="23"/>
        </w:rPr>
      </w:pPr>
      <w:r>
        <w:rPr>
          <w:sz w:val="23"/>
        </w:rPr>
        <w:t>Таблица6</w:t>
      </w:r>
    </w:p>
    <w:p w:rsidR="00E3165B" w:rsidRDefault="00671D57" w:rsidP="00FD0EBF">
      <w:pPr>
        <w:spacing w:before="4" w:after="3"/>
        <w:ind w:right="-1" w:firstLine="426"/>
        <w:rPr>
          <w:b/>
          <w:sz w:val="23"/>
        </w:rPr>
      </w:pPr>
      <w:r>
        <w:rPr>
          <w:b/>
          <w:sz w:val="23"/>
        </w:rPr>
        <w:t>Формы</w:t>
      </w:r>
      <w:r w:rsidR="00304B52">
        <w:rPr>
          <w:b/>
          <w:sz w:val="23"/>
        </w:rPr>
        <w:t xml:space="preserve"> </w:t>
      </w:r>
      <w:r>
        <w:rPr>
          <w:b/>
          <w:sz w:val="23"/>
        </w:rPr>
        <w:t>работы</w:t>
      </w:r>
      <w:r w:rsidR="00304B52">
        <w:rPr>
          <w:b/>
          <w:sz w:val="23"/>
        </w:rPr>
        <w:t xml:space="preserve"> </w:t>
      </w:r>
      <w:r>
        <w:rPr>
          <w:b/>
          <w:sz w:val="23"/>
        </w:rPr>
        <w:t>с</w:t>
      </w:r>
      <w:r w:rsidR="00304B52">
        <w:rPr>
          <w:b/>
          <w:sz w:val="23"/>
        </w:rPr>
        <w:t xml:space="preserve"> </w:t>
      </w:r>
      <w:r>
        <w:rPr>
          <w:b/>
          <w:sz w:val="23"/>
        </w:rPr>
        <w:t>детьми</w:t>
      </w:r>
      <w:r w:rsidR="00304B52">
        <w:rPr>
          <w:b/>
          <w:sz w:val="23"/>
        </w:rPr>
        <w:t xml:space="preserve"> </w:t>
      </w:r>
      <w:r>
        <w:rPr>
          <w:b/>
          <w:sz w:val="23"/>
        </w:rPr>
        <w:t>по</w:t>
      </w:r>
      <w:r w:rsidR="00304B52">
        <w:rPr>
          <w:b/>
          <w:sz w:val="23"/>
        </w:rPr>
        <w:t xml:space="preserve"> </w:t>
      </w:r>
      <w:r>
        <w:rPr>
          <w:b/>
          <w:sz w:val="23"/>
        </w:rPr>
        <w:t>образовательной</w:t>
      </w:r>
      <w:r w:rsidR="00304B52">
        <w:rPr>
          <w:b/>
          <w:sz w:val="23"/>
        </w:rPr>
        <w:t xml:space="preserve"> </w:t>
      </w:r>
      <w:r>
        <w:rPr>
          <w:b/>
          <w:sz w:val="23"/>
        </w:rPr>
        <w:t>области</w:t>
      </w:r>
      <w:r w:rsidR="00304B52">
        <w:rPr>
          <w:b/>
          <w:sz w:val="23"/>
        </w:rPr>
        <w:t xml:space="preserve"> </w:t>
      </w:r>
      <w:r>
        <w:rPr>
          <w:b/>
          <w:sz w:val="23"/>
        </w:rPr>
        <w:t>«Познавательное</w:t>
      </w:r>
      <w:r w:rsidR="00304B52">
        <w:rPr>
          <w:b/>
          <w:sz w:val="23"/>
        </w:rPr>
        <w:t xml:space="preserve"> </w:t>
      </w:r>
      <w:r>
        <w:rPr>
          <w:b/>
          <w:sz w:val="23"/>
        </w:rPr>
        <w:t>развитие»</w:t>
      </w:r>
    </w:p>
    <w:p w:rsidR="005946DA" w:rsidRDefault="005946DA" w:rsidP="00FD0EBF">
      <w:pPr>
        <w:spacing w:before="4" w:after="3"/>
        <w:ind w:right="-1" w:firstLine="426"/>
        <w:rPr>
          <w:b/>
          <w:sz w:val="23"/>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5"/>
        <w:gridCol w:w="1419"/>
        <w:gridCol w:w="2268"/>
        <w:gridCol w:w="1983"/>
        <w:gridCol w:w="2268"/>
      </w:tblGrid>
      <w:tr w:rsidR="00E3165B">
        <w:trPr>
          <w:trHeight w:val="458"/>
        </w:trPr>
        <w:tc>
          <w:tcPr>
            <w:tcW w:w="1985" w:type="dxa"/>
          </w:tcPr>
          <w:p w:rsidR="00E3165B" w:rsidRDefault="00671D57" w:rsidP="00FD0EBF">
            <w:pPr>
              <w:pStyle w:val="TableParagraph"/>
              <w:ind w:left="0" w:right="-1" w:firstLine="426"/>
              <w:rPr>
                <w:b/>
                <w:sz w:val="20"/>
              </w:rPr>
            </w:pPr>
            <w:r>
              <w:rPr>
                <w:b/>
                <w:sz w:val="20"/>
              </w:rPr>
              <w:t>Содержание</w:t>
            </w:r>
          </w:p>
        </w:tc>
        <w:tc>
          <w:tcPr>
            <w:tcW w:w="1419" w:type="dxa"/>
          </w:tcPr>
          <w:p w:rsidR="00E3165B" w:rsidRDefault="00671D57" w:rsidP="00FD0EBF">
            <w:pPr>
              <w:pStyle w:val="TableParagraph"/>
              <w:ind w:left="0" w:right="-1" w:firstLine="426"/>
              <w:rPr>
                <w:b/>
                <w:sz w:val="20"/>
              </w:rPr>
            </w:pPr>
            <w:r>
              <w:rPr>
                <w:b/>
                <w:sz w:val="20"/>
              </w:rPr>
              <w:t>Возраст</w:t>
            </w:r>
          </w:p>
        </w:tc>
        <w:tc>
          <w:tcPr>
            <w:tcW w:w="2268" w:type="dxa"/>
          </w:tcPr>
          <w:p w:rsidR="00E3165B" w:rsidRDefault="00671D57" w:rsidP="00452380">
            <w:pPr>
              <w:pStyle w:val="TableParagraph"/>
              <w:spacing w:line="228" w:lineRule="exact"/>
              <w:ind w:left="0" w:right="-1" w:firstLine="20"/>
              <w:rPr>
                <w:b/>
                <w:sz w:val="20"/>
              </w:rPr>
            </w:pPr>
            <w:r>
              <w:rPr>
                <w:b/>
                <w:sz w:val="20"/>
              </w:rPr>
              <w:t>Совместная</w:t>
            </w:r>
            <w:r w:rsidR="00304B52">
              <w:rPr>
                <w:b/>
                <w:sz w:val="20"/>
              </w:rPr>
              <w:t xml:space="preserve"> </w:t>
            </w:r>
            <w:r>
              <w:rPr>
                <w:b/>
                <w:sz w:val="20"/>
              </w:rPr>
              <w:t>деятельность</w:t>
            </w:r>
          </w:p>
        </w:tc>
        <w:tc>
          <w:tcPr>
            <w:tcW w:w="1983" w:type="dxa"/>
          </w:tcPr>
          <w:p w:rsidR="00E3165B" w:rsidRDefault="00671D57" w:rsidP="00452380">
            <w:pPr>
              <w:pStyle w:val="TableParagraph"/>
              <w:spacing w:line="228" w:lineRule="exact"/>
              <w:ind w:left="0" w:right="-1" w:firstLine="20"/>
              <w:rPr>
                <w:b/>
                <w:sz w:val="20"/>
              </w:rPr>
            </w:pPr>
            <w:r>
              <w:rPr>
                <w:b/>
                <w:spacing w:val="-1"/>
                <w:sz w:val="20"/>
              </w:rPr>
              <w:t>Режимные</w:t>
            </w:r>
            <w:r w:rsidR="00304B52">
              <w:rPr>
                <w:b/>
                <w:spacing w:val="-1"/>
                <w:sz w:val="20"/>
              </w:rPr>
              <w:t xml:space="preserve"> </w:t>
            </w:r>
            <w:r>
              <w:rPr>
                <w:b/>
                <w:sz w:val="20"/>
              </w:rPr>
              <w:t>моменты</w:t>
            </w:r>
          </w:p>
        </w:tc>
        <w:tc>
          <w:tcPr>
            <w:tcW w:w="2268" w:type="dxa"/>
          </w:tcPr>
          <w:p w:rsidR="00E3165B" w:rsidRDefault="00671D57" w:rsidP="00452380">
            <w:pPr>
              <w:pStyle w:val="TableParagraph"/>
              <w:spacing w:line="228" w:lineRule="exact"/>
              <w:ind w:left="0" w:right="-1" w:firstLine="20"/>
              <w:rPr>
                <w:b/>
                <w:sz w:val="20"/>
              </w:rPr>
            </w:pPr>
            <w:r>
              <w:rPr>
                <w:b/>
                <w:w w:val="95"/>
                <w:sz w:val="20"/>
              </w:rPr>
              <w:t>Самостоятельная</w:t>
            </w:r>
            <w:r w:rsidR="00304B52">
              <w:rPr>
                <w:b/>
                <w:w w:val="95"/>
                <w:sz w:val="20"/>
              </w:rPr>
              <w:t xml:space="preserve"> </w:t>
            </w:r>
            <w:r>
              <w:rPr>
                <w:b/>
                <w:sz w:val="20"/>
              </w:rPr>
              <w:t>деятельность</w:t>
            </w:r>
          </w:p>
        </w:tc>
      </w:tr>
      <w:tr w:rsidR="005946DA" w:rsidTr="004E1E44">
        <w:trPr>
          <w:trHeight w:val="1154"/>
        </w:trPr>
        <w:tc>
          <w:tcPr>
            <w:tcW w:w="1985" w:type="dxa"/>
          </w:tcPr>
          <w:p w:rsidR="005946DA" w:rsidRDefault="005946DA" w:rsidP="00452380">
            <w:pPr>
              <w:pStyle w:val="TableParagraph"/>
              <w:ind w:left="0" w:right="-1" w:firstLine="22"/>
              <w:rPr>
                <w:b/>
                <w:sz w:val="20"/>
              </w:rPr>
            </w:pPr>
            <w:r>
              <w:rPr>
                <w:b/>
                <w:spacing w:val="-1"/>
                <w:sz w:val="20"/>
              </w:rPr>
              <w:t>Сенсорное</w:t>
            </w:r>
            <w:r w:rsidR="00304B52">
              <w:rPr>
                <w:b/>
                <w:spacing w:val="-1"/>
                <w:sz w:val="20"/>
              </w:rPr>
              <w:t xml:space="preserve"> </w:t>
            </w:r>
            <w:r>
              <w:rPr>
                <w:b/>
                <w:sz w:val="20"/>
              </w:rPr>
              <w:t>развитие</w:t>
            </w:r>
          </w:p>
        </w:tc>
        <w:tc>
          <w:tcPr>
            <w:tcW w:w="1419" w:type="dxa"/>
            <w:vMerge w:val="restart"/>
          </w:tcPr>
          <w:p w:rsidR="005946DA" w:rsidRDefault="005946DA" w:rsidP="00452380">
            <w:pPr>
              <w:pStyle w:val="TableParagraph"/>
              <w:spacing w:line="225" w:lineRule="exact"/>
              <w:ind w:left="0" w:right="-1"/>
              <w:rPr>
                <w:sz w:val="20"/>
              </w:rPr>
            </w:pPr>
            <w:r>
              <w:rPr>
                <w:sz w:val="20"/>
              </w:rPr>
              <w:t>2-3 года</w:t>
            </w:r>
          </w:p>
          <w:p w:rsidR="005946DA" w:rsidRDefault="005946DA" w:rsidP="00452380">
            <w:pPr>
              <w:pStyle w:val="TableParagraph"/>
              <w:spacing w:line="213" w:lineRule="exact"/>
              <w:ind w:left="0" w:right="-1"/>
              <w:rPr>
                <w:sz w:val="20"/>
              </w:rPr>
            </w:pPr>
            <w:r>
              <w:rPr>
                <w:sz w:val="20"/>
              </w:rPr>
              <w:t>2-5лет</w:t>
            </w:r>
          </w:p>
          <w:p w:rsidR="005946DA" w:rsidRDefault="005946DA" w:rsidP="00452380">
            <w:pPr>
              <w:pStyle w:val="TableParagraph"/>
              <w:spacing w:line="210" w:lineRule="exact"/>
              <w:ind w:left="0" w:right="-1"/>
              <w:rPr>
                <w:sz w:val="20"/>
              </w:rPr>
            </w:pPr>
            <w:r>
              <w:rPr>
                <w:sz w:val="20"/>
              </w:rPr>
              <w:t>младшая и</w:t>
            </w:r>
          </w:p>
          <w:p w:rsidR="005946DA" w:rsidRDefault="005946DA" w:rsidP="00452380">
            <w:pPr>
              <w:pStyle w:val="TableParagraph"/>
              <w:spacing w:line="209" w:lineRule="exact"/>
              <w:ind w:left="0" w:right="-1"/>
              <w:rPr>
                <w:sz w:val="20"/>
              </w:rPr>
            </w:pPr>
            <w:r>
              <w:rPr>
                <w:sz w:val="20"/>
              </w:rPr>
              <w:t>средняя</w:t>
            </w:r>
          </w:p>
          <w:p w:rsidR="005946DA" w:rsidRDefault="00304B52" w:rsidP="00304B52">
            <w:pPr>
              <w:pStyle w:val="TableParagraph"/>
              <w:spacing w:line="209" w:lineRule="exact"/>
              <w:ind w:left="0" w:right="-1"/>
              <w:rPr>
                <w:sz w:val="20"/>
              </w:rPr>
            </w:pPr>
            <w:r>
              <w:rPr>
                <w:sz w:val="20"/>
              </w:rPr>
              <w:t>группы</w:t>
            </w:r>
          </w:p>
          <w:p w:rsidR="005946DA" w:rsidRDefault="005946DA" w:rsidP="00452380">
            <w:pPr>
              <w:pStyle w:val="TableParagraph"/>
              <w:spacing w:line="204" w:lineRule="exact"/>
              <w:ind w:left="0" w:right="-1"/>
              <w:rPr>
                <w:sz w:val="20"/>
              </w:rPr>
            </w:pPr>
          </w:p>
          <w:p w:rsidR="005946DA" w:rsidRDefault="005946DA" w:rsidP="00452380">
            <w:pPr>
              <w:pStyle w:val="TableParagraph"/>
              <w:spacing w:line="204" w:lineRule="exact"/>
              <w:ind w:left="0" w:right="-1"/>
              <w:rPr>
                <w:sz w:val="20"/>
              </w:rPr>
            </w:pPr>
          </w:p>
          <w:p w:rsidR="005946DA" w:rsidRDefault="005946DA" w:rsidP="00452380">
            <w:pPr>
              <w:pStyle w:val="TableParagraph"/>
              <w:spacing w:line="204" w:lineRule="exact"/>
              <w:ind w:left="0" w:right="-1"/>
              <w:rPr>
                <w:sz w:val="20"/>
              </w:rPr>
            </w:pPr>
          </w:p>
          <w:p w:rsidR="005946DA" w:rsidRDefault="005946DA" w:rsidP="00452380">
            <w:pPr>
              <w:pStyle w:val="TableParagraph"/>
              <w:spacing w:line="204" w:lineRule="exact"/>
              <w:ind w:left="0" w:right="-1"/>
              <w:rPr>
                <w:sz w:val="20"/>
              </w:rPr>
            </w:pPr>
            <w:r>
              <w:rPr>
                <w:sz w:val="20"/>
              </w:rPr>
              <w:t>5-7лет</w:t>
            </w:r>
          </w:p>
          <w:p w:rsidR="005946DA" w:rsidRDefault="004E1E44" w:rsidP="00452380">
            <w:pPr>
              <w:pStyle w:val="TableParagraph"/>
              <w:spacing w:line="214" w:lineRule="exact"/>
              <w:ind w:left="0" w:right="-1"/>
              <w:rPr>
                <w:sz w:val="20"/>
              </w:rPr>
            </w:pPr>
            <w:r>
              <w:rPr>
                <w:sz w:val="20"/>
              </w:rPr>
              <w:t>С</w:t>
            </w:r>
            <w:r w:rsidR="005946DA">
              <w:rPr>
                <w:sz w:val="20"/>
              </w:rPr>
              <w:t>таршая</w:t>
            </w:r>
            <w:r w:rsidR="00304B52">
              <w:rPr>
                <w:sz w:val="20"/>
              </w:rPr>
              <w:t xml:space="preserve"> </w:t>
            </w:r>
            <w:r w:rsidR="005946DA">
              <w:rPr>
                <w:sz w:val="20"/>
              </w:rPr>
              <w:t>и</w:t>
            </w:r>
          </w:p>
          <w:p w:rsidR="005946DA" w:rsidRDefault="005946DA" w:rsidP="00452380">
            <w:pPr>
              <w:pStyle w:val="TableParagraph"/>
              <w:spacing w:line="210" w:lineRule="exact"/>
              <w:ind w:left="0" w:right="-1"/>
              <w:rPr>
                <w:sz w:val="20"/>
              </w:rPr>
            </w:pPr>
            <w:r>
              <w:rPr>
                <w:sz w:val="20"/>
              </w:rPr>
              <w:t>подг.</w:t>
            </w:r>
            <w:r w:rsidR="004E1E44">
              <w:rPr>
                <w:sz w:val="20"/>
              </w:rPr>
              <w:t xml:space="preserve"> К </w:t>
            </w:r>
            <w:r>
              <w:rPr>
                <w:sz w:val="20"/>
              </w:rPr>
              <w:t>школе</w:t>
            </w:r>
          </w:p>
          <w:p w:rsidR="005946DA" w:rsidRDefault="005946DA" w:rsidP="00452380">
            <w:pPr>
              <w:pStyle w:val="TableParagraph"/>
              <w:spacing w:line="210" w:lineRule="exact"/>
              <w:ind w:left="0" w:right="-1"/>
              <w:rPr>
                <w:sz w:val="20"/>
              </w:rPr>
            </w:pPr>
            <w:r>
              <w:rPr>
                <w:sz w:val="20"/>
              </w:rPr>
              <w:t>группы</w:t>
            </w:r>
          </w:p>
        </w:tc>
        <w:tc>
          <w:tcPr>
            <w:tcW w:w="2268" w:type="dxa"/>
          </w:tcPr>
          <w:p w:rsidR="005946DA" w:rsidRDefault="005946DA" w:rsidP="00452380">
            <w:pPr>
              <w:pStyle w:val="TableParagraph"/>
              <w:spacing w:line="225" w:lineRule="exact"/>
              <w:ind w:left="0" w:right="-1"/>
              <w:rPr>
                <w:sz w:val="20"/>
              </w:rPr>
            </w:pPr>
            <w:r>
              <w:rPr>
                <w:sz w:val="20"/>
              </w:rPr>
              <w:lastRenderedPageBreak/>
              <w:t>Упражнения</w:t>
            </w:r>
          </w:p>
          <w:p w:rsidR="005946DA" w:rsidRDefault="005946DA" w:rsidP="00452380">
            <w:pPr>
              <w:pStyle w:val="TableParagraph"/>
              <w:ind w:left="0" w:right="-1"/>
              <w:rPr>
                <w:sz w:val="20"/>
              </w:rPr>
            </w:pPr>
            <w:r>
              <w:rPr>
                <w:sz w:val="20"/>
              </w:rPr>
              <w:t>Игры</w:t>
            </w:r>
            <w:r w:rsidR="00304B52">
              <w:rPr>
                <w:sz w:val="20"/>
              </w:rPr>
              <w:t xml:space="preserve"> </w:t>
            </w:r>
            <w:r>
              <w:rPr>
                <w:sz w:val="20"/>
              </w:rPr>
              <w:t>(дидактические,</w:t>
            </w:r>
            <w:r w:rsidR="00304B52">
              <w:rPr>
                <w:sz w:val="20"/>
              </w:rPr>
              <w:t xml:space="preserve"> </w:t>
            </w:r>
            <w:r>
              <w:rPr>
                <w:sz w:val="20"/>
              </w:rPr>
              <w:t>подвижные)</w:t>
            </w:r>
          </w:p>
          <w:p w:rsidR="005946DA" w:rsidRDefault="005946DA" w:rsidP="00452380">
            <w:pPr>
              <w:pStyle w:val="TableParagraph"/>
              <w:spacing w:before="1" w:line="215" w:lineRule="exact"/>
              <w:ind w:left="0" w:right="-1"/>
              <w:rPr>
                <w:sz w:val="20"/>
              </w:rPr>
            </w:pPr>
            <w:r>
              <w:rPr>
                <w:sz w:val="20"/>
              </w:rPr>
              <w:t>Рассматривание</w:t>
            </w:r>
          </w:p>
        </w:tc>
        <w:tc>
          <w:tcPr>
            <w:tcW w:w="1983" w:type="dxa"/>
          </w:tcPr>
          <w:p w:rsidR="005946DA" w:rsidRDefault="005946DA" w:rsidP="00452380">
            <w:pPr>
              <w:pStyle w:val="TableParagraph"/>
              <w:ind w:left="0" w:right="-1" w:firstLine="20"/>
              <w:rPr>
                <w:sz w:val="20"/>
              </w:rPr>
            </w:pPr>
            <w:r>
              <w:rPr>
                <w:sz w:val="20"/>
              </w:rPr>
              <w:t>Игровые</w:t>
            </w:r>
            <w:r w:rsidR="00304B52">
              <w:rPr>
                <w:sz w:val="20"/>
              </w:rPr>
              <w:t xml:space="preserve"> </w:t>
            </w:r>
            <w:r>
              <w:rPr>
                <w:spacing w:val="-1"/>
                <w:sz w:val="20"/>
              </w:rPr>
              <w:t>упражнения</w:t>
            </w:r>
          </w:p>
        </w:tc>
        <w:tc>
          <w:tcPr>
            <w:tcW w:w="2268" w:type="dxa"/>
          </w:tcPr>
          <w:p w:rsidR="005946DA" w:rsidRDefault="005946DA" w:rsidP="00452380">
            <w:pPr>
              <w:pStyle w:val="TableParagraph"/>
              <w:ind w:left="0" w:right="-1" w:firstLine="22"/>
              <w:rPr>
                <w:sz w:val="20"/>
              </w:rPr>
            </w:pPr>
            <w:r>
              <w:rPr>
                <w:sz w:val="20"/>
              </w:rPr>
              <w:t>Игры</w:t>
            </w:r>
            <w:r w:rsidR="00304B52">
              <w:rPr>
                <w:sz w:val="20"/>
              </w:rPr>
              <w:t xml:space="preserve"> </w:t>
            </w:r>
            <w:r>
              <w:rPr>
                <w:sz w:val="20"/>
              </w:rPr>
              <w:t>(дидактические,</w:t>
            </w:r>
            <w:r w:rsidR="00304B52">
              <w:rPr>
                <w:sz w:val="20"/>
              </w:rPr>
              <w:t xml:space="preserve"> </w:t>
            </w:r>
            <w:r>
              <w:rPr>
                <w:sz w:val="20"/>
              </w:rPr>
              <w:t>развивающие,</w:t>
            </w:r>
          </w:p>
          <w:p w:rsidR="005946DA" w:rsidRDefault="005946DA" w:rsidP="00452380">
            <w:pPr>
              <w:pStyle w:val="TableParagraph"/>
              <w:ind w:left="0" w:right="-1" w:firstLine="22"/>
              <w:rPr>
                <w:sz w:val="20"/>
              </w:rPr>
            </w:pPr>
            <w:r>
              <w:rPr>
                <w:sz w:val="20"/>
              </w:rPr>
              <w:t>подвижные)</w:t>
            </w:r>
          </w:p>
        </w:tc>
      </w:tr>
      <w:tr w:rsidR="005946DA" w:rsidTr="005946DA">
        <w:trPr>
          <w:trHeight w:val="2342"/>
        </w:trPr>
        <w:tc>
          <w:tcPr>
            <w:tcW w:w="1985" w:type="dxa"/>
            <w:vMerge w:val="restart"/>
          </w:tcPr>
          <w:p w:rsidR="005946DA" w:rsidRDefault="005946DA" w:rsidP="00452380">
            <w:pPr>
              <w:pStyle w:val="TableParagraph"/>
              <w:spacing w:line="212" w:lineRule="exact"/>
              <w:ind w:left="0" w:right="-1" w:firstLine="22"/>
              <w:rPr>
                <w:b/>
                <w:sz w:val="20"/>
              </w:rPr>
            </w:pPr>
            <w:r>
              <w:rPr>
                <w:b/>
                <w:sz w:val="20"/>
              </w:rPr>
              <w:lastRenderedPageBreak/>
              <w:t>Формирование</w:t>
            </w:r>
          </w:p>
          <w:p w:rsidR="005946DA" w:rsidRDefault="005946DA" w:rsidP="00452380">
            <w:pPr>
              <w:pStyle w:val="TableParagraph"/>
              <w:spacing w:line="210" w:lineRule="exact"/>
              <w:ind w:left="0" w:right="-1" w:firstLine="22"/>
              <w:rPr>
                <w:b/>
                <w:sz w:val="20"/>
              </w:rPr>
            </w:pPr>
            <w:r>
              <w:rPr>
                <w:b/>
                <w:sz w:val="20"/>
              </w:rPr>
              <w:t>элементарных</w:t>
            </w:r>
          </w:p>
          <w:p w:rsidR="005946DA" w:rsidRDefault="005946DA" w:rsidP="00452380">
            <w:pPr>
              <w:pStyle w:val="TableParagraph"/>
              <w:spacing w:line="209" w:lineRule="exact"/>
              <w:ind w:left="0" w:right="-1" w:firstLine="22"/>
              <w:rPr>
                <w:b/>
                <w:sz w:val="20"/>
              </w:rPr>
            </w:pPr>
            <w:r>
              <w:rPr>
                <w:b/>
                <w:sz w:val="20"/>
              </w:rPr>
              <w:t>математических</w:t>
            </w:r>
          </w:p>
          <w:p w:rsidR="005946DA" w:rsidRDefault="005946DA" w:rsidP="00452380">
            <w:pPr>
              <w:pStyle w:val="TableParagraph"/>
              <w:spacing w:line="209" w:lineRule="exact"/>
              <w:ind w:left="0" w:right="-1" w:firstLine="22"/>
              <w:rPr>
                <w:b/>
                <w:sz w:val="20"/>
              </w:rPr>
            </w:pPr>
            <w:r>
              <w:rPr>
                <w:b/>
                <w:sz w:val="20"/>
              </w:rPr>
              <w:t>представлений</w:t>
            </w:r>
          </w:p>
          <w:p w:rsidR="005946DA" w:rsidRDefault="005946DA" w:rsidP="00452380">
            <w:pPr>
              <w:pStyle w:val="TableParagraph"/>
              <w:spacing w:line="208" w:lineRule="exact"/>
              <w:ind w:left="0" w:right="-1" w:firstLine="22"/>
              <w:rPr>
                <w:sz w:val="20"/>
              </w:rPr>
            </w:pPr>
            <w:r>
              <w:rPr>
                <w:sz w:val="20"/>
              </w:rPr>
              <w:t>*количество</w:t>
            </w:r>
            <w:r w:rsidR="00304B52">
              <w:rPr>
                <w:sz w:val="20"/>
              </w:rPr>
              <w:t xml:space="preserve"> </w:t>
            </w:r>
            <w:r>
              <w:rPr>
                <w:sz w:val="20"/>
              </w:rPr>
              <w:t>и</w:t>
            </w:r>
            <w:r w:rsidR="00304B52">
              <w:rPr>
                <w:sz w:val="20"/>
              </w:rPr>
              <w:t xml:space="preserve"> </w:t>
            </w:r>
            <w:r>
              <w:rPr>
                <w:sz w:val="20"/>
              </w:rPr>
              <w:t>счет</w:t>
            </w:r>
          </w:p>
          <w:p w:rsidR="005946DA" w:rsidRDefault="005946DA" w:rsidP="00452380">
            <w:pPr>
              <w:pStyle w:val="TableParagraph"/>
              <w:spacing w:line="210" w:lineRule="exact"/>
              <w:ind w:left="0" w:right="-1" w:firstLine="22"/>
              <w:rPr>
                <w:sz w:val="20"/>
              </w:rPr>
            </w:pPr>
            <w:r>
              <w:rPr>
                <w:sz w:val="20"/>
              </w:rPr>
              <w:t>*величина</w:t>
            </w:r>
          </w:p>
          <w:p w:rsidR="005946DA" w:rsidRDefault="005946DA" w:rsidP="00452380">
            <w:pPr>
              <w:pStyle w:val="TableParagraph"/>
              <w:spacing w:line="210" w:lineRule="exact"/>
              <w:ind w:left="0" w:right="-1" w:firstLine="22"/>
              <w:rPr>
                <w:sz w:val="20"/>
              </w:rPr>
            </w:pPr>
            <w:r>
              <w:rPr>
                <w:sz w:val="20"/>
              </w:rPr>
              <w:t>*форма</w:t>
            </w:r>
          </w:p>
          <w:p w:rsidR="005946DA" w:rsidRDefault="005946DA" w:rsidP="00452380">
            <w:pPr>
              <w:pStyle w:val="TableParagraph"/>
              <w:spacing w:line="210" w:lineRule="exact"/>
              <w:ind w:left="0" w:right="-1" w:firstLine="22"/>
              <w:rPr>
                <w:sz w:val="20"/>
              </w:rPr>
            </w:pPr>
            <w:r>
              <w:rPr>
                <w:sz w:val="20"/>
              </w:rPr>
              <w:t>*ориентировка</w:t>
            </w:r>
            <w:r w:rsidR="00304B52">
              <w:rPr>
                <w:sz w:val="20"/>
              </w:rPr>
              <w:t xml:space="preserve"> </w:t>
            </w:r>
            <w:r>
              <w:rPr>
                <w:sz w:val="20"/>
              </w:rPr>
              <w:t>в</w:t>
            </w:r>
          </w:p>
          <w:p w:rsidR="005946DA" w:rsidRDefault="005946DA" w:rsidP="00452380">
            <w:pPr>
              <w:pStyle w:val="TableParagraph"/>
              <w:spacing w:line="209" w:lineRule="exact"/>
              <w:ind w:left="0" w:right="-1" w:firstLine="22"/>
              <w:rPr>
                <w:sz w:val="20"/>
              </w:rPr>
            </w:pPr>
            <w:r>
              <w:rPr>
                <w:sz w:val="20"/>
              </w:rPr>
              <w:t>пространстве</w:t>
            </w:r>
          </w:p>
          <w:p w:rsidR="005946DA" w:rsidRDefault="005946DA" w:rsidP="00452380">
            <w:pPr>
              <w:pStyle w:val="TableParagraph"/>
              <w:spacing w:line="205" w:lineRule="exact"/>
              <w:ind w:left="0" w:right="-1" w:firstLine="22"/>
              <w:rPr>
                <w:sz w:val="20"/>
              </w:rPr>
            </w:pPr>
            <w:r>
              <w:rPr>
                <w:sz w:val="20"/>
              </w:rPr>
              <w:t>*ориентировка</w:t>
            </w:r>
            <w:r w:rsidR="00304B52">
              <w:rPr>
                <w:sz w:val="20"/>
              </w:rPr>
              <w:t xml:space="preserve"> </w:t>
            </w:r>
            <w:r>
              <w:rPr>
                <w:sz w:val="20"/>
              </w:rPr>
              <w:t>во</w:t>
            </w:r>
          </w:p>
          <w:p w:rsidR="005946DA" w:rsidRDefault="004E1E44" w:rsidP="00452380">
            <w:pPr>
              <w:pStyle w:val="TableParagraph"/>
              <w:spacing w:line="214" w:lineRule="exact"/>
              <w:ind w:left="0" w:right="-1" w:firstLine="22"/>
              <w:rPr>
                <w:b/>
                <w:sz w:val="20"/>
              </w:rPr>
            </w:pPr>
            <w:r>
              <w:rPr>
                <w:sz w:val="20"/>
              </w:rPr>
              <w:t>В</w:t>
            </w:r>
            <w:r w:rsidR="005946DA">
              <w:rPr>
                <w:sz w:val="20"/>
              </w:rPr>
              <w:t>ремени</w:t>
            </w:r>
          </w:p>
        </w:tc>
        <w:tc>
          <w:tcPr>
            <w:tcW w:w="1419" w:type="dxa"/>
            <w:vMerge/>
          </w:tcPr>
          <w:p w:rsidR="005946DA" w:rsidRDefault="005946DA" w:rsidP="00452380">
            <w:pPr>
              <w:pStyle w:val="TableParagraph"/>
              <w:spacing w:line="210" w:lineRule="exact"/>
              <w:ind w:left="0" w:right="-1"/>
              <w:rPr>
                <w:sz w:val="20"/>
              </w:rPr>
            </w:pPr>
          </w:p>
        </w:tc>
        <w:tc>
          <w:tcPr>
            <w:tcW w:w="2268" w:type="dxa"/>
          </w:tcPr>
          <w:p w:rsidR="005946DA" w:rsidRDefault="005946DA" w:rsidP="00452380">
            <w:pPr>
              <w:pStyle w:val="TableParagraph"/>
              <w:spacing w:line="213" w:lineRule="exact"/>
              <w:ind w:left="0" w:right="-1"/>
              <w:rPr>
                <w:sz w:val="20"/>
              </w:rPr>
            </w:pPr>
            <w:r>
              <w:rPr>
                <w:sz w:val="20"/>
              </w:rPr>
              <w:t>Интегрированная</w:t>
            </w:r>
          </w:p>
          <w:p w:rsidR="005946DA" w:rsidRDefault="005946DA" w:rsidP="00452380">
            <w:pPr>
              <w:pStyle w:val="TableParagraph"/>
              <w:spacing w:line="210" w:lineRule="exact"/>
              <w:ind w:left="0" w:right="-1"/>
              <w:rPr>
                <w:sz w:val="20"/>
              </w:rPr>
            </w:pPr>
            <w:r>
              <w:rPr>
                <w:sz w:val="20"/>
              </w:rPr>
              <w:t>деятельность</w:t>
            </w:r>
          </w:p>
          <w:p w:rsidR="005946DA" w:rsidRDefault="005946DA" w:rsidP="00452380">
            <w:pPr>
              <w:pStyle w:val="TableParagraph"/>
              <w:spacing w:line="209" w:lineRule="exact"/>
              <w:ind w:left="0" w:right="-1"/>
              <w:rPr>
                <w:sz w:val="20"/>
              </w:rPr>
            </w:pPr>
            <w:r>
              <w:rPr>
                <w:sz w:val="20"/>
              </w:rPr>
              <w:t>Упражнения</w:t>
            </w:r>
          </w:p>
          <w:p w:rsidR="005946DA" w:rsidRDefault="005946DA" w:rsidP="00452380">
            <w:pPr>
              <w:pStyle w:val="TableParagraph"/>
              <w:spacing w:line="209" w:lineRule="exact"/>
              <w:ind w:left="0" w:right="-1"/>
              <w:rPr>
                <w:sz w:val="20"/>
              </w:rPr>
            </w:pPr>
            <w:r>
              <w:rPr>
                <w:sz w:val="20"/>
              </w:rPr>
              <w:t>Игры(дидактические,</w:t>
            </w:r>
          </w:p>
          <w:p w:rsidR="005946DA" w:rsidRDefault="005946DA" w:rsidP="00452380">
            <w:pPr>
              <w:pStyle w:val="TableParagraph"/>
              <w:spacing w:line="208" w:lineRule="exact"/>
              <w:ind w:left="0" w:right="-1"/>
              <w:rPr>
                <w:sz w:val="20"/>
              </w:rPr>
            </w:pPr>
            <w:r>
              <w:rPr>
                <w:sz w:val="20"/>
              </w:rPr>
              <w:t>подвижные)</w:t>
            </w:r>
          </w:p>
          <w:p w:rsidR="005946DA" w:rsidRDefault="005946DA" w:rsidP="00452380">
            <w:pPr>
              <w:pStyle w:val="TableParagraph"/>
              <w:spacing w:line="210" w:lineRule="exact"/>
              <w:ind w:left="0" w:right="-1"/>
              <w:rPr>
                <w:sz w:val="20"/>
              </w:rPr>
            </w:pPr>
            <w:r>
              <w:rPr>
                <w:sz w:val="20"/>
              </w:rPr>
              <w:t>Рассматривание</w:t>
            </w:r>
          </w:p>
          <w:p w:rsidR="005946DA" w:rsidRDefault="005946DA" w:rsidP="00452380">
            <w:pPr>
              <w:pStyle w:val="TableParagraph"/>
              <w:spacing w:line="210" w:lineRule="exact"/>
              <w:ind w:left="0" w:right="-1"/>
              <w:rPr>
                <w:sz w:val="20"/>
              </w:rPr>
            </w:pPr>
            <w:r>
              <w:rPr>
                <w:sz w:val="20"/>
              </w:rPr>
              <w:t>Наблюдение</w:t>
            </w:r>
          </w:p>
          <w:p w:rsidR="005946DA" w:rsidRDefault="005946DA" w:rsidP="00452380">
            <w:pPr>
              <w:pStyle w:val="TableParagraph"/>
              <w:spacing w:line="210" w:lineRule="exact"/>
              <w:ind w:left="0" w:right="-1"/>
              <w:rPr>
                <w:sz w:val="20"/>
              </w:rPr>
            </w:pPr>
            <w:r>
              <w:rPr>
                <w:sz w:val="20"/>
              </w:rPr>
              <w:t>Чтение</w:t>
            </w:r>
          </w:p>
          <w:p w:rsidR="005946DA" w:rsidRDefault="005946DA" w:rsidP="00452380">
            <w:pPr>
              <w:pStyle w:val="TableParagraph"/>
              <w:spacing w:line="210" w:lineRule="exact"/>
              <w:ind w:left="0" w:right="-1"/>
              <w:rPr>
                <w:sz w:val="20"/>
              </w:rPr>
            </w:pPr>
            <w:r>
              <w:rPr>
                <w:sz w:val="20"/>
              </w:rPr>
              <w:t>Досуг</w:t>
            </w:r>
          </w:p>
        </w:tc>
        <w:tc>
          <w:tcPr>
            <w:tcW w:w="1983" w:type="dxa"/>
          </w:tcPr>
          <w:p w:rsidR="005946DA" w:rsidRDefault="005946DA" w:rsidP="00452380">
            <w:pPr>
              <w:pStyle w:val="TableParagraph"/>
              <w:spacing w:line="213" w:lineRule="exact"/>
              <w:ind w:left="0" w:right="-1" w:firstLine="20"/>
              <w:rPr>
                <w:sz w:val="20"/>
              </w:rPr>
            </w:pPr>
            <w:r>
              <w:rPr>
                <w:sz w:val="20"/>
              </w:rPr>
              <w:t>Игровые</w:t>
            </w:r>
          </w:p>
          <w:p w:rsidR="005946DA" w:rsidRDefault="005946DA" w:rsidP="00452380">
            <w:pPr>
              <w:pStyle w:val="TableParagraph"/>
              <w:spacing w:line="210" w:lineRule="exact"/>
              <w:ind w:left="0" w:right="-1" w:firstLine="20"/>
              <w:rPr>
                <w:sz w:val="20"/>
              </w:rPr>
            </w:pPr>
            <w:r>
              <w:rPr>
                <w:sz w:val="20"/>
              </w:rPr>
              <w:t>упражнения</w:t>
            </w:r>
          </w:p>
          <w:p w:rsidR="005946DA" w:rsidRDefault="005946DA" w:rsidP="00452380">
            <w:pPr>
              <w:pStyle w:val="TableParagraph"/>
              <w:spacing w:line="209" w:lineRule="exact"/>
              <w:ind w:left="0" w:right="-1" w:firstLine="20"/>
              <w:rPr>
                <w:sz w:val="20"/>
              </w:rPr>
            </w:pPr>
            <w:r>
              <w:rPr>
                <w:sz w:val="20"/>
              </w:rPr>
              <w:t>Напоминание</w:t>
            </w:r>
          </w:p>
          <w:p w:rsidR="005946DA" w:rsidRDefault="005946DA" w:rsidP="00452380">
            <w:pPr>
              <w:pStyle w:val="TableParagraph"/>
              <w:spacing w:line="209" w:lineRule="exact"/>
              <w:ind w:left="0" w:right="-1" w:firstLine="20"/>
              <w:rPr>
                <w:sz w:val="20"/>
              </w:rPr>
            </w:pPr>
            <w:r>
              <w:rPr>
                <w:sz w:val="20"/>
              </w:rPr>
              <w:t>Объяснение</w:t>
            </w:r>
          </w:p>
          <w:p w:rsidR="005946DA" w:rsidRDefault="005946DA" w:rsidP="00452380">
            <w:pPr>
              <w:pStyle w:val="TableParagraph"/>
              <w:spacing w:line="208" w:lineRule="exact"/>
              <w:ind w:left="0" w:right="-1" w:firstLine="20"/>
              <w:rPr>
                <w:sz w:val="20"/>
              </w:rPr>
            </w:pPr>
            <w:r>
              <w:rPr>
                <w:sz w:val="20"/>
              </w:rPr>
              <w:t>Рассматривание</w:t>
            </w:r>
          </w:p>
          <w:p w:rsidR="005946DA" w:rsidRDefault="005946DA" w:rsidP="00452380">
            <w:pPr>
              <w:pStyle w:val="TableParagraph"/>
              <w:spacing w:line="210" w:lineRule="exact"/>
              <w:ind w:left="0" w:right="-1" w:firstLine="20"/>
              <w:rPr>
                <w:sz w:val="20"/>
              </w:rPr>
            </w:pPr>
            <w:r>
              <w:rPr>
                <w:sz w:val="20"/>
              </w:rPr>
              <w:t>Наблюдение</w:t>
            </w:r>
          </w:p>
        </w:tc>
        <w:tc>
          <w:tcPr>
            <w:tcW w:w="2268" w:type="dxa"/>
          </w:tcPr>
          <w:p w:rsidR="005946DA" w:rsidRDefault="005946DA" w:rsidP="00452380">
            <w:pPr>
              <w:pStyle w:val="TableParagraph"/>
              <w:spacing w:line="213" w:lineRule="exact"/>
              <w:ind w:left="0" w:right="-1" w:firstLine="22"/>
              <w:rPr>
                <w:sz w:val="20"/>
              </w:rPr>
            </w:pPr>
            <w:r>
              <w:rPr>
                <w:sz w:val="20"/>
              </w:rPr>
              <w:t>Игры(дидактические,</w:t>
            </w:r>
          </w:p>
          <w:p w:rsidR="005946DA" w:rsidRDefault="005946DA" w:rsidP="00452380">
            <w:pPr>
              <w:pStyle w:val="TableParagraph"/>
              <w:spacing w:line="210" w:lineRule="exact"/>
              <w:ind w:left="0" w:right="-1" w:firstLine="22"/>
              <w:rPr>
                <w:sz w:val="20"/>
              </w:rPr>
            </w:pPr>
            <w:r>
              <w:rPr>
                <w:sz w:val="20"/>
              </w:rPr>
              <w:t>развивающие,</w:t>
            </w:r>
          </w:p>
          <w:p w:rsidR="005946DA" w:rsidRDefault="005946DA" w:rsidP="00452380">
            <w:pPr>
              <w:pStyle w:val="TableParagraph"/>
              <w:spacing w:line="209" w:lineRule="exact"/>
              <w:ind w:left="0" w:right="-1" w:firstLine="22"/>
              <w:rPr>
                <w:sz w:val="20"/>
              </w:rPr>
            </w:pPr>
            <w:r>
              <w:rPr>
                <w:sz w:val="20"/>
              </w:rPr>
              <w:t>подвижные)</w:t>
            </w:r>
          </w:p>
        </w:tc>
      </w:tr>
      <w:tr w:rsidR="005946DA" w:rsidTr="005946DA">
        <w:trPr>
          <w:trHeight w:val="2569"/>
        </w:trPr>
        <w:tc>
          <w:tcPr>
            <w:tcW w:w="1985" w:type="dxa"/>
            <w:vMerge/>
          </w:tcPr>
          <w:p w:rsidR="005946DA" w:rsidRDefault="005946DA" w:rsidP="00452380">
            <w:pPr>
              <w:pStyle w:val="TableParagraph"/>
              <w:spacing w:line="214" w:lineRule="exact"/>
              <w:ind w:left="0" w:right="-1" w:firstLine="22"/>
              <w:rPr>
                <w:sz w:val="20"/>
              </w:rPr>
            </w:pPr>
          </w:p>
        </w:tc>
        <w:tc>
          <w:tcPr>
            <w:tcW w:w="1419" w:type="dxa"/>
            <w:vMerge/>
          </w:tcPr>
          <w:p w:rsidR="005946DA" w:rsidRDefault="005946DA" w:rsidP="00452380">
            <w:pPr>
              <w:pStyle w:val="TableParagraph"/>
              <w:spacing w:line="210" w:lineRule="exact"/>
              <w:ind w:left="0" w:right="-1"/>
              <w:rPr>
                <w:sz w:val="20"/>
              </w:rPr>
            </w:pPr>
          </w:p>
        </w:tc>
        <w:tc>
          <w:tcPr>
            <w:tcW w:w="2268" w:type="dxa"/>
          </w:tcPr>
          <w:p w:rsidR="005946DA" w:rsidRDefault="005946DA" w:rsidP="00452380">
            <w:pPr>
              <w:pStyle w:val="TableParagraph"/>
              <w:spacing w:line="204" w:lineRule="exact"/>
              <w:ind w:left="0" w:right="-1"/>
              <w:rPr>
                <w:sz w:val="20"/>
              </w:rPr>
            </w:pPr>
            <w:r>
              <w:rPr>
                <w:sz w:val="20"/>
              </w:rPr>
              <w:t>Интегрированные</w:t>
            </w:r>
          </w:p>
          <w:p w:rsidR="005946DA" w:rsidRDefault="005946DA" w:rsidP="00452380">
            <w:pPr>
              <w:pStyle w:val="TableParagraph"/>
              <w:spacing w:line="214" w:lineRule="exact"/>
              <w:ind w:left="0" w:right="-1"/>
              <w:rPr>
                <w:sz w:val="20"/>
              </w:rPr>
            </w:pPr>
            <w:r>
              <w:rPr>
                <w:sz w:val="20"/>
              </w:rPr>
              <w:t>занятия</w:t>
            </w:r>
          </w:p>
          <w:p w:rsidR="005946DA" w:rsidRDefault="005946DA" w:rsidP="00452380">
            <w:pPr>
              <w:pStyle w:val="TableParagraph"/>
              <w:spacing w:line="210" w:lineRule="exact"/>
              <w:ind w:left="0" w:right="-1"/>
              <w:rPr>
                <w:sz w:val="20"/>
              </w:rPr>
            </w:pPr>
            <w:r>
              <w:rPr>
                <w:sz w:val="20"/>
              </w:rPr>
              <w:t>Проблемно-поисковые</w:t>
            </w:r>
          </w:p>
          <w:p w:rsidR="005946DA" w:rsidRDefault="005946DA" w:rsidP="00452380">
            <w:pPr>
              <w:pStyle w:val="TableParagraph"/>
              <w:spacing w:line="210" w:lineRule="exact"/>
              <w:ind w:left="0" w:right="-1"/>
              <w:rPr>
                <w:sz w:val="20"/>
              </w:rPr>
            </w:pPr>
            <w:r>
              <w:rPr>
                <w:sz w:val="20"/>
              </w:rPr>
              <w:t>ситуации</w:t>
            </w:r>
          </w:p>
          <w:p w:rsidR="005946DA" w:rsidRDefault="005946DA" w:rsidP="00452380">
            <w:pPr>
              <w:pStyle w:val="TableParagraph"/>
              <w:spacing w:line="211" w:lineRule="exact"/>
              <w:ind w:left="0" w:right="-1"/>
              <w:rPr>
                <w:sz w:val="20"/>
              </w:rPr>
            </w:pPr>
            <w:r>
              <w:rPr>
                <w:sz w:val="20"/>
              </w:rPr>
              <w:t>Упражнения</w:t>
            </w:r>
          </w:p>
          <w:p w:rsidR="005946DA" w:rsidRDefault="005946DA" w:rsidP="00452380">
            <w:pPr>
              <w:pStyle w:val="TableParagraph"/>
              <w:spacing w:line="211" w:lineRule="exact"/>
              <w:ind w:left="0" w:right="-1"/>
              <w:rPr>
                <w:sz w:val="20"/>
              </w:rPr>
            </w:pPr>
            <w:r>
              <w:rPr>
                <w:sz w:val="20"/>
              </w:rPr>
              <w:t>Игры(дидактические,</w:t>
            </w:r>
          </w:p>
          <w:p w:rsidR="005946DA" w:rsidRDefault="005946DA" w:rsidP="00452380">
            <w:pPr>
              <w:pStyle w:val="TableParagraph"/>
              <w:spacing w:line="209" w:lineRule="exact"/>
              <w:ind w:left="0" w:right="-1"/>
              <w:rPr>
                <w:sz w:val="20"/>
              </w:rPr>
            </w:pPr>
            <w:r>
              <w:rPr>
                <w:sz w:val="20"/>
              </w:rPr>
              <w:t>подвижные)</w:t>
            </w:r>
          </w:p>
          <w:p w:rsidR="005946DA" w:rsidRDefault="005946DA" w:rsidP="00452380">
            <w:pPr>
              <w:pStyle w:val="TableParagraph"/>
              <w:spacing w:line="209" w:lineRule="exact"/>
              <w:ind w:left="0" w:right="-1"/>
              <w:rPr>
                <w:sz w:val="20"/>
              </w:rPr>
            </w:pPr>
            <w:r>
              <w:rPr>
                <w:sz w:val="20"/>
              </w:rPr>
              <w:t>Рассматривание</w:t>
            </w:r>
          </w:p>
          <w:p w:rsidR="005946DA" w:rsidRDefault="005946DA" w:rsidP="00452380">
            <w:pPr>
              <w:pStyle w:val="TableParagraph"/>
              <w:spacing w:line="210" w:lineRule="exact"/>
              <w:ind w:left="0" w:right="-1"/>
              <w:rPr>
                <w:sz w:val="20"/>
              </w:rPr>
            </w:pPr>
            <w:r>
              <w:rPr>
                <w:sz w:val="20"/>
              </w:rPr>
              <w:t>Наблюдение</w:t>
            </w:r>
          </w:p>
          <w:p w:rsidR="005946DA" w:rsidRDefault="005946DA" w:rsidP="00452380">
            <w:pPr>
              <w:pStyle w:val="TableParagraph"/>
              <w:spacing w:line="210" w:lineRule="exact"/>
              <w:ind w:left="0" w:right="-1"/>
              <w:rPr>
                <w:sz w:val="20"/>
              </w:rPr>
            </w:pPr>
            <w:r>
              <w:rPr>
                <w:sz w:val="20"/>
              </w:rPr>
              <w:t>Досуг,КВН,Чтение</w:t>
            </w:r>
          </w:p>
        </w:tc>
        <w:tc>
          <w:tcPr>
            <w:tcW w:w="1983" w:type="dxa"/>
          </w:tcPr>
          <w:p w:rsidR="005946DA" w:rsidRDefault="005946DA" w:rsidP="00452380">
            <w:pPr>
              <w:pStyle w:val="TableParagraph"/>
              <w:spacing w:line="204" w:lineRule="exact"/>
              <w:ind w:left="0" w:right="-1" w:firstLine="20"/>
              <w:rPr>
                <w:sz w:val="20"/>
              </w:rPr>
            </w:pPr>
            <w:r>
              <w:rPr>
                <w:sz w:val="20"/>
              </w:rPr>
              <w:t>Игровые</w:t>
            </w:r>
          </w:p>
          <w:p w:rsidR="005946DA" w:rsidRDefault="005946DA" w:rsidP="00452380">
            <w:pPr>
              <w:pStyle w:val="TableParagraph"/>
              <w:spacing w:line="214" w:lineRule="exact"/>
              <w:ind w:left="0" w:right="-1" w:firstLine="20"/>
              <w:rPr>
                <w:sz w:val="20"/>
              </w:rPr>
            </w:pPr>
            <w:r>
              <w:rPr>
                <w:sz w:val="20"/>
              </w:rPr>
              <w:t>упражнения</w:t>
            </w:r>
          </w:p>
          <w:p w:rsidR="005946DA" w:rsidRDefault="005946DA" w:rsidP="00452380">
            <w:pPr>
              <w:pStyle w:val="TableParagraph"/>
              <w:spacing w:line="210" w:lineRule="exact"/>
              <w:ind w:left="0" w:right="-1" w:firstLine="20"/>
              <w:rPr>
                <w:sz w:val="20"/>
              </w:rPr>
            </w:pPr>
            <w:r>
              <w:rPr>
                <w:sz w:val="20"/>
              </w:rPr>
              <w:t>Объяснение</w:t>
            </w:r>
          </w:p>
          <w:p w:rsidR="005946DA" w:rsidRDefault="005946DA" w:rsidP="00452380">
            <w:pPr>
              <w:pStyle w:val="TableParagraph"/>
              <w:spacing w:line="210" w:lineRule="exact"/>
              <w:ind w:left="0" w:right="-1" w:firstLine="20"/>
              <w:rPr>
                <w:sz w:val="20"/>
              </w:rPr>
            </w:pPr>
            <w:r>
              <w:rPr>
                <w:sz w:val="20"/>
              </w:rPr>
              <w:t>Рассматривание</w:t>
            </w:r>
          </w:p>
          <w:p w:rsidR="005946DA" w:rsidRDefault="005946DA" w:rsidP="00452380">
            <w:pPr>
              <w:pStyle w:val="TableParagraph"/>
              <w:spacing w:line="211" w:lineRule="exact"/>
              <w:ind w:left="0" w:right="-1" w:firstLine="20"/>
              <w:rPr>
                <w:sz w:val="20"/>
              </w:rPr>
            </w:pPr>
            <w:r>
              <w:rPr>
                <w:sz w:val="20"/>
              </w:rPr>
              <w:t>Наблюдение</w:t>
            </w:r>
          </w:p>
        </w:tc>
        <w:tc>
          <w:tcPr>
            <w:tcW w:w="2268" w:type="dxa"/>
          </w:tcPr>
          <w:p w:rsidR="005946DA" w:rsidRDefault="005946DA" w:rsidP="00452380">
            <w:pPr>
              <w:pStyle w:val="TableParagraph"/>
              <w:spacing w:line="204" w:lineRule="exact"/>
              <w:ind w:left="0" w:right="-1" w:firstLine="22"/>
              <w:rPr>
                <w:sz w:val="20"/>
              </w:rPr>
            </w:pPr>
            <w:r>
              <w:rPr>
                <w:sz w:val="20"/>
              </w:rPr>
              <w:t>Игры</w:t>
            </w:r>
            <w:r w:rsidR="00304B52">
              <w:rPr>
                <w:sz w:val="20"/>
              </w:rPr>
              <w:t xml:space="preserve"> </w:t>
            </w:r>
            <w:r>
              <w:rPr>
                <w:sz w:val="20"/>
              </w:rPr>
              <w:t>(дидактические,</w:t>
            </w:r>
          </w:p>
          <w:p w:rsidR="005946DA" w:rsidRDefault="005946DA" w:rsidP="00452380">
            <w:pPr>
              <w:pStyle w:val="TableParagraph"/>
              <w:spacing w:line="214" w:lineRule="exact"/>
              <w:ind w:left="0" w:right="-1" w:firstLine="22"/>
              <w:rPr>
                <w:sz w:val="20"/>
              </w:rPr>
            </w:pPr>
            <w:r>
              <w:rPr>
                <w:sz w:val="20"/>
              </w:rPr>
              <w:t>развивающие,</w:t>
            </w:r>
          </w:p>
          <w:p w:rsidR="005946DA" w:rsidRDefault="005946DA" w:rsidP="00452380">
            <w:pPr>
              <w:pStyle w:val="TableParagraph"/>
              <w:spacing w:line="210" w:lineRule="exact"/>
              <w:ind w:left="0" w:right="-1" w:firstLine="22"/>
              <w:rPr>
                <w:sz w:val="20"/>
              </w:rPr>
            </w:pPr>
            <w:r>
              <w:rPr>
                <w:sz w:val="20"/>
              </w:rPr>
              <w:t>подвижные)</w:t>
            </w:r>
          </w:p>
        </w:tc>
      </w:tr>
      <w:tr w:rsidR="005946DA" w:rsidTr="005946DA">
        <w:trPr>
          <w:trHeight w:val="949"/>
        </w:trPr>
        <w:tc>
          <w:tcPr>
            <w:tcW w:w="1985" w:type="dxa"/>
            <w:vMerge w:val="restart"/>
            <w:tcBorders>
              <w:bottom w:val="single" w:sz="4" w:space="0" w:color="000000"/>
            </w:tcBorders>
          </w:tcPr>
          <w:p w:rsidR="005946DA" w:rsidRDefault="005946DA" w:rsidP="00452380">
            <w:pPr>
              <w:pStyle w:val="TableParagraph"/>
              <w:spacing w:line="212" w:lineRule="exact"/>
              <w:ind w:left="0" w:right="-1" w:firstLine="22"/>
              <w:rPr>
                <w:b/>
                <w:sz w:val="20"/>
              </w:rPr>
            </w:pPr>
            <w:r>
              <w:rPr>
                <w:b/>
                <w:sz w:val="20"/>
              </w:rPr>
              <w:t>Развитие</w:t>
            </w:r>
          </w:p>
          <w:p w:rsidR="005946DA" w:rsidRDefault="005946DA" w:rsidP="00452380">
            <w:pPr>
              <w:pStyle w:val="TableParagraph"/>
              <w:spacing w:line="210" w:lineRule="exact"/>
              <w:ind w:left="0" w:right="-1" w:firstLine="22"/>
              <w:rPr>
                <w:b/>
                <w:sz w:val="20"/>
              </w:rPr>
            </w:pPr>
            <w:r>
              <w:rPr>
                <w:b/>
                <w:sz w:val="20"/>
              </w:rPr>
              <w:t>познавательно-</w:t>
            </w:r>
          </w:p>
          <w:p w:rsidR="005946DA" w:rsidRDefault="005946DA" w:rsidP="00452380">
            <w:pPr>
              <w:pStyle w:val="TableParagraph"/>
              <w:spacing w:line="210" w:lineRule="exact"/>
              <w:ind w:left="0" w:right="-1" w:firstLine="22"/>
              <w:rPr>
                <w:b/>
                <w:sz w:val="20"/>
              </w:rPr>
            </w:pPr>
            <w:r>
              <w:rPr>
                <w:b/>
                <w:sz w:val="20"/>
              </w:rPr>
              <w:t>исследовательской</w:t>
            </w:r>
          </w:p>
          <w:p w:rsidR="005946DA" w:rsidRDefault="005946DA" w:rsidP="00452380">
            <w:pPr>
              <w:pStyle w:val="TableParagraph"/>
              <w:spacing w:line="208" w:lineRule="exact"/>
              <w:ind w:left="0" w:right="-1" w:firstLine="22"/>
              <w:rPr>
                <w:b/>
                <w:sz w:val="20"/>
              </w:rPr>
            </w:pPr>
            <w:r>
              <w:rPr>
                <w:b/>
                <w:sz w:val="20"/>
              </w:rPr>
              <w:t>деятельностии</w:t>
            </w:r>
          </w:p>
          <w:p w:rsidR="005946DA" w:rsidRDefault="005946DA" w:rsidP="00452380">
            <w:pPr>
              <w:pStyle w:val="TableParagraph"/>
              <w:spacing w:line="208" w:lineRule="exact"/>
              <w:ind w:left="0" w:right="-1" w:firstLine="22"/>
              <w:rPr>
                <w:b/>
                <w:sz w:val="20"/>
              </w:rPr>
            </w:pPr>
            <w:r>
              <w:rPr>
                <w:b/>
                <w:sz w:val="20"/>
              </w:rPr>
              <w:t>когнитивных</w:t>
            </w:r>
          </w:p>
          <w:p w:rsidR="005946DA" w:rsidRDefault="005946DA" w:rsidP="00452380">
            <w:pPr>
              <w:pStyle w:val="TableParagraph"/>
              <w:spacing w:line="201" w:lineRule="exact"/>
              <w:ind w:left="0" w:right="-1" w:firstLine="22"/>
              <w:rPr>
                <w:b/>
                <w:sz w:val="20"/>
              </w:rPr>
            </w:pPr>
            <w:r>
              <w:rPr>
                <w:b/>
                <w:sz w:val="20"/>
              </w:rPr>
              <w:t>способностей</w:t>
            </w:r>
          </w:p>
        </w:tc>
        <w:tc>
          <w:tcPr>
            <w:tcW w:w="1419" w:type="dxa"/>
            <w:tcBorders>
              <w:bottom w:val="single" w:sz="4" w:space="0" w:color="000000"/>
            </w:tcBorders>
          </w:tcPr>
          <w:p w:rsidR="005946DA" w:rsidRDefault="005946DA" w:rsidP="00452380">
            <w:pPr>
              <w:pStyle w:val="TableParagraph"/>
              <w:spacing w:line="213" w:lineRule="exact"/>
              <w:ind w:left="0" w:right="-1"/>
              <w:rPr>
                <w:sz w:val="20"/>
              </w:rPr>
            </w:pPr>
            <w:r>
              <w:rPr>
                <w:sz w:val="20"/>
              </w:rPr>
              <w:t>3-5лет</w:t>
            </w:r>
          </w:p>
          <w:p w:rsidR="005946DA" w:rsidRDefault="005946DA" w:rsidP="00452380">
            <w:pPr>
              <w:pStyle w:val="TableParagraph"/>
              <w:spacing w:line="210" w:lineRule="exact"/>
              <w:ind w:left="0" w:right="-1"/>
              <w:rPr>
                <w:sz w:val="20"/>
              </w:rPr>
            </w:pPr>
            <w:r>
              <w:rPr>
                <w:sz w:val="20"/>
              </w:rPr>
              <w:t>младшая и</w:t>
            </w:r>
          </w:p>
          <w:p w:rsidR="005946DA" w:rsidRDefault="005946DA" w:rsidP="00452380">
            <w:pPr>
              <w:pStyle w:val="TableParagraph"/>
              <w:spacing w:line="210" w:lineRule="exact"/>
              <w:ind w:left="0" w:right="-1"/>
              <w:rPr>
                <w:sz w:val="20"/>
              </w:rPr>
            </w:pPr>
            <w:r>
              <w:rPr>
                <w:sz w:val="20"/>
              </w:rPr>
              <w:t>средняя</w:t>
            </w:r>
          </w:p>
          <w:p w:rsidR="005946DA" w:rsidRDefault="005946DA" w:rsidP="00452380">
            <w:pPr>
              <w:pStyle w:val="TableParagraph"/>
              <w:spacing w:line="208" w:lineRule="exact"/>
              <w:ind w:left="0" w:right="-1"/>
              <w:rPr>
                <w:sz w:val="20"/>
              </w:rPr>
            </w:pPr>
            <w:r>
              <w:rPr>
                <w:sz w:val="20"/>
              </w:rPr>
              <w:t>группы</w:t>
            </w:r>
          </w:p>
        </w:tc>
        <w:tc>
          <w:tcPr>
            <w:tcW w:w="2268" w:type="dxa"/>
            <w:vMerge w:val="restart"/>
            <w:tcBorders>
              <w:bottom w:val="single" w:sz="4" w:space="0" w:color="000000"/>
            </w:tcBorders>
          </w:tcPr>
          <w:p w:rsidR="005946DA" w:rsidRDefault="005946DA" w:rsidP="00452380">
            <w:pPr>
              <w:pStyle w:val="TableParagraph"/>
              <w:spacing w:line="213" w:lineRule="exact"/>
              <w:ind w:left="0" w:right="-1"/>
              <w:rPr>
                <w:sz w:val="20"/>
              </w:rPr>
            </w:pPr>
            <w:r>
              <w:rPr>
                <w:sz w:val="20"/>
              </w:rPr>
              <w:t>Обучение</w:t>
            </w:r>
            <w:r w:rsidR="00304B52">
              <w:rPr>
                <w:sz w:val="20"/>
              </w:rPr>
              <w:t xml:space="preserve"> </w:t>
            </w:r>
            <w:r>
              <w:rPr>
                <w:sz w:val="20"/>
              </w:rPr>
              <w:t>в</w:t>
            </w:r>
            <w:r w:rsidR="00304B52">
              <w:rPr>
                <w:sz w:val="20"/>
              </w:rPr>
              <w:t xml:space="preserve"> </w:t>
            </w:r>
            <w:r>
              <w:rPr>
                <w:sz w:val="20"/>
              </w:rPr>
              <w:t>условиях</w:t>
            </w:r>
          </w:p>
          <w:p w:rsidR="005946DA" w:rsidRDefault="005946DA" w:rsidP="00452380">
            <w:pPr>
              <w:pStyle w:val="TableParagraph"/>
              <w:spacing w:line="210" w:lineRule="exact"/>
              <w:ind w:left="0" w:right="-1"/>
              <w:rPr>
                <w:sz w:val="20"/>
              </w:rPr>
            </w:pPr>
            <w:r>
              <w:rPr>
                <w:sz w:val="20"/>
              </w:rPr>
              <w:t>специально</w:t>
            </w:r>
          </w:p>
          <w:p w:rsidR="005946DA" w:rsidRDefault="005946DA" w:rsidP="00452380">
            <w:pPr>
              <w:pStyle w:val="TableParagraph"/>
              <w:spacing w:line="210" w:lineRule="exact"/>
              <w:ind w:left="0" w:right="-1"/>
              <w:rPr>
                <w:sz w:val="20"/>
              </w:rPr>
            </w:pPr>
            <w:r>
              <w:rPr>
                <w:sz w:val="20"/>
              </w:rPr>
              <w:t>оборудованной</w:t>
            </w:r>
          </w:p>
          <w:p w:rsidR="005946DA" w:rsidRDefault="005946DA" w:rsidP="00452380">
            <w:pPr>
              <w:pStyle w:val="TableParagraph"/>
              <w:spacing w:line="208" w:lineRule="exact"/>
              <w:ind w:left="0" w:right="-1"/>
              <w:rPr>
                <w:sz w:val="20"/>
              </w:rPr>
            </w:pPr>
            <w:r>
              <w:rPr>
                <w:sz w:val="20"/>
              </w:rPr>
              <w:t>полифункциональной</w:t>
            </w:r>
          </w:p>
          <w:p w:rsidR="005946DA" w:rsidRDefault="005946DA" w:rsidP="00452380">
            <w:pPr>
              <w:pStyle w:val="TableParagraph"/>
              <w:spacing w:line="208" w:lineRule="exact"/>
              <w:ind w:left="0" w:right="-1"/>
              <w:rPr>
                <w:sz w:val="20"/>
              </w:rPr>
            </w:pPr>
            <w:r>
              <w:rPr>
                <w:sz w:val="20"/>
              </w:rPr>
              <w:t>интерактивной</w:t>
            </w:r>
            <w:r w:rsidR="00304B52">
              <w:rPr>
                <w:sz w:val="20"/>
              </w:rPr>
              <w:t xml:space="preserve"> </w:t>
            </w:r>
            <w:r>
              <w:rPr>
                <w:sz w:val="20"/>
              </w:rPr>
              <w:t>среде</w:t>
            </w:r>
          </w:p>
          <w:p w:rsidR="005946DA" w:rsidRDefault="005946DA" w:rsidP="00452380">
            <w:pPr>
              <w:pStyle w:val="TableParagraph"/>
              <w:spacing w:line="201" w:lineRule="exact"/>
              <w:ind w:left="0" w:right="-1"/>
              <w:rPr>
                <w:sz w:val="20"/>
              </w:rPr>
            </w:pPr>
            <w:r>
              <w:rPr>
                <w:sz w:val="20"/>
              </w:rPr>
              <w:t>Игровые</w:t>
            </w:r>
            <w:r w:rsidR="00304B52">
              <w:rPr>
                <w:sz w:val="20"/>
              </w:rPr>
              <w:t xml:space="preserve"> </w:t>
            </w:r>
            <w:r>
              <w:rPr>
                <w:sz w:val="20"/>
              </w:rPr>
              <w:t>занятия</w:t>
            </w:r>
            <w:r w:rsidR="00304B52">
              <w:rPr>
                <w:sz w:val="20"/>
              </w:rPr>
              <w:t xml:space="preserve"> </w:t>
            </w:r>
            <w:r>
              <w:rPr>
                <w:sz w:val="20"/>
              </w:rPr>
              <w:t>с</w:t>
            </w:r>
          </w:p>
          <w:p w:rsidR="005946DA" w:rsidRDefault="005946DA" w:rsidP="00452380">
            <w:pPr>
              <w:pStyle w:val="TableParagraph"/>
              <w:spacing w:line="198" w:lineRule="exact"/>
              <w:ind w:left="0" w:right="-1"/>
              <w:rPr>
                <w:sz w:val="20"/>
              </w:rPr>
            </w:pPr>
            <w:r>
              <w:rPr>
                <w:sz w:val="20"/>
              </w:rPr>
              <w:t>использованием</w:t>
            </w:r>
          </w:p>
          <w:p w:rsidR="005946DA" w:rsidRDefault="005946DA" w:rsidP="00452380">
            <w:pPr>
              <w:pStyle w:val="TableParagraph"/>
              <w:spacing w:line="200" w:lineRule="exact"/>
              <w:ind w:left="0" w:right="-1"/>
              <w:rPr>
                <w:sz w:val="20"/>
              </w:rPr>
            </w:pPr>
            <w:r>
              <w:rPr>
                <w:sz w:val="20"/>
              </w:rPr>
              <w:t>полифункционального</w:t>
            </w:r>
          </w:p>
          <w:p w:rsidR="005946DA" w:rsidRDefault="005946DA" w:rsidP="00452380">
            <w:pPr>
              <w:pStyle w:val="TableParagraph"/>
              <w:spacing w:line="200" w:lineRule="exact"/>
              <w:ind w:left="0" w:right="-1"/>
              <w:rPr>
                <w:sz w:val="20"/>
              </w:rPr>
            </w:pPr>
            <w:r>
              <w:rPr>
                <w:sz w:val="20"/>
              </w:rPr>
              <w:t>игрового</w:t>
            </w:r>
            <w:r w:rsidR="00304B52">
              <w:rPr>
                <w:sz w:val="20"/>
              </w:rPr>
              <w:t xml:space="preserve"> </w:t>
            </w:r>
            <w:r>
              <w:rPr>
                <w:sz w:val="20"/>
              </w:rPr>
              <w:t>оборудования</w:t>
            </w:r>
          </w:p>
          <w:p w:rsidR="005946DA" w:rsidRDefault="005946DA" w:rsidP="00452380">
            <w:pPr>
              <w:pStyle w:val="TableParagraph"/>
              <w:spacing w:line="199" w:lineRule="exact"/>
              <w:ind w:left="0" w:right="-1"/>
              <w:rPr>
                <w:sz w:val="20"/>
              </w:rPr>
            </w:pPr>
            <w:r>
              <w:rPr>
                <w:sz w:val="20"/>
              </w:rPr>
              <w:t>Игровые</w:t>
            </w:r>
            <w:r w:rsidR="00304B52">
              <w:rPr>
                <w:sz w:val="20"/>
              </w:rPr>
              <w:t xml:space="preserve"> </w:t>
            </w:r>
            <w:r>
              <w:rPr>
                <w:sz w:val="20"/>
              </w:rPr>
              <w:t>упражнения</w:t>
            </w:r>
          </w:p>
          <w:p w:rsidR="005946DA" w:rsidRDefault="005946DA" w:rsidP="00452380">
            <w:pPr>
              <w:pStyle w:val="TableParagraph"/>
              <w:spacing w:line="199" w:lineRule="exact"/>
              <w:ind w:left="0" w:right="-1"/>
              <w:rPr>
                <w:sz w:val="20"/>
              </w:rPr>
            </w:pPr>
            <w:r>
              <w:rPr>
                <w:sz w:val="20"/>
              </w:rPr>
              <w:t>Игры</w:t>
            </w:r>
            <w:r w:rsidR="00304B52">
              <w:rPr>
                <w:sz w:val="20"/>
              </w:rPr>
              <w:t xml:space="preserve"> </w:t>
            </w:r>
            <w:r>
              <w:rPr>
                <w:sz w:val="20"/>
              </w:rPr>
              <w:t>(дидактические,</w:t>
            </w:r>
          </w:p>
          <w:p w:rsidR="005946DA" w:rsidRDefault="005946DA" w:rsidP="00452380">
            <w:pPr>
              <w:pStyle w:val="TableParagraph"/>
              <w:spacing w:line="200" w:lineRule="exact"/>
              <w:ind w:left="0" w:right="-1"/>
              <w:rPr>
                <w:sz w:val="20"/>
              </w:rPr>
            </w:pPr>
            <w:r>
              <w:rPr>
                <w:sz w:val="20"/>
              </w:rPr>
              <w:t>подвижные)</w:t>
            </w:r>
          </w:p>
          <w:p w:rsidR="005946DA" w:rsidRDefault="005946DA" w:rsidP="00452380">
            <w:pPr>
              <w:pStyle w:val="TableParagraph"/>
              <w:spacing w:line="200" w:lineRule="exact"/>
              <w:ind w:left="0" w:right="-1"/>
              <w:rPr>
                <w:sz w:val="20"/>
              </w:rPr>
            </w:pPr>
            <w:r>
              <w:rPr>
                <w:sz w:val="20"/>
              </w:rPr>
              <w:t>Показ</w:t>
            </w:r>
          </w:p>
          <w:p w:rsidR="005946DA" w:rsidRDefault="005946DA" w:rsidP="00452380">
            <w:pPr>
              <w:pStyle w:val="TableParagraph"/>
              <w:spacing w:line="200" w:lineRule="exact"/>
              <w:ind w:left="0" w:right="-1"/>
              <w:rPr>
                <w:sz w:val="20"/>
              </w:rPr>
            </w:pPr>
            <w:r>
              <w:rPr>
                <w:sz w:val="20"/>
              </w:rPr>
              <w:t>Игры-</w:t>
            </w:r>
          </w:p>
          <w:p w:rsidR="005946DA" w:rsidRDefault="005946DA" w:rsidP="00452380">
            <w:pPr>
              <w:pStyle w:val="TableParagraph"/>
              <w:spacing w:line="200" w:lineRule="exact"/>
              <w:ind w:left="0" w:right="-1"/>
              <w:rPr>
                <w:sz w:val="20"/>
              </w:rPr>
            </w:pPr>
            <w:r>
              <w:rPr>
                <w:sz w:val="20"/>
              </w:rPr>
              <w:t>экспериментирования</w:t>
            </w:r>
          </w:p>
          <w:p w:rsidR="005946DA" w:rsidRDefault="005946DA" w:rsidP="00452380">
            <w:pPr>
              <w:pStyle w:val="TableParagraph"/>
              <w:spacing w:line="199" w:lineRule="exact"/>
              <w:ind w:left="0" w:right="-1"/>
              <w:rPr>
                <w:sz w:val="20"/>
              </w:rPr>
            </w:pPr>
            <w:r>
              <w:rPr>
                <w:sz w:val="20"/>
              </w:rPr>
              <w:t>(ср.гр.)</w:t>
            </w:r>
          </w:p>
          <w:p w:rsidR="005946DA" w:rsidRDefault="005946DA" w:rsidP="00452380">
            <w:pPr>
              <w:pStyle w:val="TableParagraph"/>
              <w:spacing w:line="199" w:lineRule="exact"/>
              <w:ind w:left="0" w:right="-1"/>
              <w:rPr>
                <w:sz w:val="20"/>
              </w:rPr>
            </w:pPr>
            <w:r>
              <w:rPr>
                <w:sz w:val="20"/>
              </w:rPr>
              <w:t>Простейшие</w:t>
            </w:r>
            <w:r w:rsidR="00304B52">
              <w:rPr>
                <w:sz w:val="20"/>
              </w:rPr>
              <w:t xml:space="preserve"> </w:t>
            </w:r>
            <w:r>
              <w:rPr>
                <w:sz w:val="20"/>
              </w:rPr>
              <w:t>опыты</w:t>
            </w:r>
          </w:p>
        </w:tc>
        <w:tc>
          <w:tcPr>
            <w:tcW w:w="1983" w:type="dxa"/>
            <w:vMerge w:val="restart"/>
            <w:tcBorders>
              <w:bottom w:val="single" w:sz="4" w:space="0" w:color="000000"/>
            </w:tcBorders>
          </w:tcPr>
          <w:p w:rsidR="005946DA" w:rsidRDefault="005946DA" w:rsidP="00452380">
            <w:pPr>
              <w:pStyle w:val="TableParagraph"/>
              <w:spacing w:line="213" w:lineRule="exact"/>
              <w:ind w:left="0" w:right="-1" w:firstLine="20"/>
              <w:rPr>
                <w:sz w:val="20"/>
              </w:rPr>
            </w:pPr>
            <w:r>
              <w:rPr>
                <w:sz w:val="20"/>
              </w:rPr>
              <w:t>Игровые</w:t>
            </w:r>
          </w:p>
          <w:p w:rsidR="005946DA" w:rsidRDefault="005946DA" w:rsidP="00452380">
            <w:pPr>
              <w:pStyle w:val="TableParagraph"/>
              <w:spacing w:line="210" w:lineRule="exact"/>
              <w:ind w:left="0" w:right="-1" w:firstLine="20"/>
              <w:rPr>
                <w:sz w:val="20"/>
              </w:rPr>
            </w:pPr>
            <w:r>
              <w:rPr>
                <w:sz w:val="20"/>
              </w:rPr>
              <w:t>упражнения</w:t>
            </w:r>
          </w:p>
          <w:p w:rsidR="005946DA" w:rsidRDefault="005946DA" w:rsidP="00452380">
            <w:pPr>
              <w:pStyle w:val="TableParagraph"/>
              <w:spacing w:line="210" w:lineRule="exact"/>
              <w:ind w:left="0" w:right="-1" w:firstLine="20"/>
              <w:rPr>
                <w:sz w:val="20"/>
              </w:rPr>
            </w:pPr>
            <w:r>
              <w:rPr>
                <w:sz w:val="20"/>
              </w:rPr>
              <w:t>Напоминание</w:t>
            </w:r>
          </w:p>
          <w:p w:rsidR="005946DA" w:rsidRDefault="005946DA" w:rsidP="00452380">
            <w:pPr>
              <w:pStyle w:val="TableParagraph"/>
              <w:spacing w:line="208" w:lineRule="exact"/>
              <w:ind w:left="0" w:right="-1" w:firstLine="20"/>
              <w:rPr>
                <w:sz w:val="20"/>
              </w:rPr>
            </w:pPr>
            <w:r>
              <w:rPr>
                <w:sz w:val="20"/>
              </w:rPr>
              <w:t>Объяснение</w:t>
            </w:r>
          </w:p>
          <w:p w:rsidR="005946DA" w:rsidRDefault="005946DA" w:rsidP="00452380">
            <w:pPr>
              <w:pStyle w:val="TableParagraph"/>
              <w:spacing w:line="208" w:lineRule="exact"/>
              <w:ind w:left="0" w:right="-1" w:firstLine="20"/>
              <w:rPr>
                <w:sz w:val="20"/>
              </w:rPr>
            </w:pPr>
            <w:r>
              <w:rPr>
                <w:sz w:val="20"/>
              </w:rPr>
              <w:t>Обследование</w:t>
            </w:r>
          </w:p>
          <w:p w:rsidR="005946DA" w:rsidRDefault="005946DA" w:rsidP="00452380">
            <w:pPr>
              <w:pStyle w:val="TableParagraph"/>
              <w:spacing w:line="201" w:lineRule="exact"/>
              <w:ind w:left="0" w:right="-1" w:firstLine="20"/>
              <w:rPr>
                <w:sz w:val="20"/>
              </w:rPr>
            </w:pPr>
            <w:r>
              <w:rPr>
                <w:sz w:val="20"/>
              </w:rPr>
              <w:t>Наблюдение</w:t>
            </w:r>
          </w:p>
          <w:p w:rsidR="005946DA" w:rsidRDefault="005946DA" w:rsidP="00452380">
            <w:pPr>
              <w:pStyle w:val="TableParagraph"/>
              <w:spacing w:line="198" w:lineRule="exact"/>
              <w:ind w:left="0" w:right="-1" w:firstLine="20"/>
              <w:rPr>
                <w:sz w:val="20"/>
              </w:rPr>
            </w:pPr>
            <w:r>
              <w:rPr>
                <w:sz w:val="20"/>
              </w:rPr>
              <w:t>Наблюдениена</w:t>
            </w:r>
          </w:p>
          <w:p w:rsidR="005946DA" w:rsidRDefault="005946DA" w:rsidP="00452380">
            <w:pPr>
              <w:pStyle w:val="TableParagraph"/>
              <w:spacing w:line="200" w:lineRule="exact"/>
              <w:ind w:left="0" w:right="-1" w:firstLine="20"/>
              <w:rPr>
                <w:sz w:val="20"/>
              </w:rPr>
            </w:pPr>
            <w:r>
              <w:rPr>
                <w:sz w:val="20"/>
              </w:rPr>
              <w:t>прогулке</w:t>
            </w:r>
          </w:p>
          <w:p w:rsidR="005946DA" w:rsidRDefault="005946DA" w:rsidP="00452380">
            <w:pPr>
              <w:pStyle w:val="TableParagraph"/>
              <w:spacing w:line="200" w:lineRule="exact"/>
              <w:ind w:left="0" w:right="-1" w:firstLine="20"/>
              <w:rPr>
                <w:sz w:val="20"/>
              </w:rPr>
            </w:pPr>
            <w:r>
              <w:rPr>
                <w:sz w:val="20"/>
              </w:rPr>
              <w:t>Развивающие</w:t>
            </w:r>
            <w:r w:rsidR="00304B52">
              <w:rPr>
                <w:sz w:val="20"/>
              </w:rPr>
              <w:t xml:space="preserve"> </w:t>
            </w:r>
            <w:r>
              <w:rPr>
                <w:sz w:val="20"/>
              </w:rPr>
              <w:t>игры</w:t>
            </w:r>
          </w:p>
        </w:tc>
        <w:tc>
          <w:tcPr>
            <w:tcW w:w="2268" w:type="dxa"/>
            <w:vMerge w:val="restart"/>
            <w:tcBorders>
              <w:bottom w:val="single" w:sz="4" w:space="0" w:color="000000"/>
            </w:tcBorders>
          </w:tcPr>
          <w:p w:rsidR="005946DA" w:rsidRDefault="005946DA" w:rsidP="00452380">
            <w:pPr>
              <w:pStyle w:val="TableParagraph"/>
              <w:spacing w:line="213" w:lineRule="exact"/>
              <w:ind w:left="0" w:right="-1" w:firstLine="22"/>
              <w:rPr>
                <w:sz w:val="20"/>
              </w:rPr>
            </w:pPr>
            <w:r>
              <w:rPr>
                <w:sz w:val="20"/>
              </w:rPr>
              <w:t>Игры</w:t>
            </w:r>
            <w:r w:rsidR="00304B52">
              <w:rPr>
                <w:sz w:val="20"/>
              </w:rPr>
              <w:t xml:space="preserve"> </w:t>
            </w:r>
            <w:r>
              <w:rPr>
                <w:sz w:val="20"/>
              </w:rPr>
              <w:t>(дидактические,</w:t>
            </w:r>
          </w:p>
          <w:p w:rsidR="005946DA" w:rsidRDefault="005946DA" w:rsidP="00452380">
            <w:pPr>
              <w:pStyle w:val="TableParagraph"/>
              <w:spacing w:line="210" w:lineRule="exact"/>
              <w:ind w:left="0" w:right="-1" w:firstLine="22"/>
              <w:rPr>
                <w:sz w:val="20"/>
              </w:rPr>
            </w:pPr>
            <w:r>
              <w:rPr>
                <w:sz w:val="20"/>
              </w:rPr>
              <w:t>развивающие,</w:t>
            </w:r>
          </w:p>
          <w:p w:rsidR="005946DA" w:rsidRDefault="005946DA" w:rsidP="00452380">
            <w:pPr>
              <w:pStyle w:val="TableParagraph"/>
              <w:spacing w:line="210" w:lineRule="exact"/>
              <w:ind w:left="0" w:right="-1" w:firstLine="22"/>
              <w:rPr>
                <w:sz w:val="20"/>
              </w:rPr>
            </w:pPr>
            <w:r>
              <w:rPr>
                <w:sz w:val="20"/>
              </w:rPr>
              <w:t>подвижные)</w:t>
            </w:r>
          </w:p>
          <w:p w:rsidR="005946DA" w:rsidRDefault="005946DA" w:rsidP="00452380">
            <w:pPr>
              <w:pStyle w:val="TableParagraph"/>
              <w:spacing w:line="208" w:lineRule="exact"/>
              <w:ind w:left="0" w:right="-1" w:firstLine="22"/>
              <w:rPr>
                <w:sz w:val="20"/>
              </w:rPr>
            </w:pPr>
            <w:r>
              <w:rPr>
                <w:sz w:val="20"/>
              </w:rPr>
              <w:t>Игры-</w:t>
            </w:r>
          </w:p>
          <w:p w:rsidR="005946DA" w:rsidRDefault="005946DA" w:rsidP="00452380">
            <w:pPr>
              <w:pStyle w:val="TableParagraph"/>
              <w:spacing w:line="208" w:lineRule="exact"/>
              <w:ind w:left="0" w:right="-1" w:firstLine="22"/>
              <w:rPr>
                <w:sz w:val="20"/>
              </w:rPr>
            </w:pPr>
            <w:r>
              <w:rPr>
                <w:sz w:val="20"/>
              </w:rPr>
              <w:t>экспериментирования</w:t>
            </w:r>
          </w:p>
          <w:p w:rsidR="005946DA" w:rsidRDefault="005946DA" w:rsidP="00452380">
            <w:pPr>
              <w:pStyle w:val="TableParagraph"/>
              <w:spacing w:line="201" w:lineRule="exact"/>
              <w:ind w:left="0" w:right="-1" w:firstLine="22"/>
              <w:rPr>
                <w:sz w:val="20"/>
              </w:rPr>
            </w:pPr>
            <w:r>
              <w:rPr>
                <w:sz w:val="20"/>
              </w:rPr>
              <w:t>Игры</w:t>
            </w:r>
            <w:r w:rsidR="00304B52">
              <w:rPr>
                <w:sz w:val="20"/>
              </w:rPr>
              <w:t xml:space="preserve"> </w:t>
            </w:r>
            <w:r>
              <w:rPr>
                <w:sz w:val="20"/>
              </w:rPr>
              <w:t>с</w:t>
            </w:r>
            <w:r w:rsidR="00304B52">
              <w:rPr>
                <w:sz w:val="20"/>
              </w:rPr>
              <w:t xml:space="preserve"> </w:t>
            </w:r>
            <w:r>
              <w:rPr>
                <w:sz w:val="20"/>
              </w:rPr>
              <w:t>использованием</w:t>
            </w:r>
          </w:p>
          <w:p w:rsidR="005946DA" w:rsidRDefault="005946DA" w:rsidP="00452380">
            <w:pPr>
              <w:pStyle w:val="TableParagraph"/>
              <w:spacing w:line="198" w:lineRule="exact"/>
              <w:ind w:left="0" w:right="-1" w:firstLine="22"/>
              <w:rPr>
                <w:sz w:val="20"/>
              </w:rPr>
            </w:pPr>
            <w:r>
              <w:rPr>
                <w:sz w:val="20"/>
              </w:rPr>
              <w:t>дидактических</w:t>
            </w:r>
          </w:p>
          <w:p w:rsidR="005946DA" w:rsidRDefault="005946DA" w:rsidP="00452380">
            <w:pPr>
              <w:pStyle w:val="TableParagraph"/>
              <w:spacing w:line="200" w:lineRule="exact"/>
              <w:ind w:left="0" w:right="-1" w:firstLine="22"/>
              <w:rPr>
                <w:sz w:val="20"/>
              </w:rPr>
            </w:pPr>
            <w:r>
              <w:rPr>
                <w:sz w:val="20"/>
              </w:rPr>
              <w:t>материалов</w:t>
            </w:r>
          </w:p>
          <w:p w:rsidR="005946DA" w:rsidRDefault="005946DA" w:rsidP="00452380">
            <w:pPr>
              <w:pStyle w:val="TableParagraph"/>
              <w:spacing w:line="200" w:lineRule="exact"/>
              <w:ind w:left="0" w:right="-1" w:firstLine="22"/>
              <w:rPr>
                <w:sz w:val="20"/>
              </w:rPr>
            </w:pPr>
            <w:r>
              <w:rPr>
                <w:sz w:val="20"/>
              </w:rPr>
              <w:t>Наблюдение</w:t>
            </w:r>
          </w:p>
          <w:p w:rsidR="005946DA" w:rsidRDefault="005946DA" w:rsidP="00452380">
            <w:pPr>
              <w:pStyle w:val="TableParagraph"/>
              <w:spacing w:line="199" w:lineRule="exact"/>
              <w:ind w:left="0" w:right="-1" w:firstLine="22"/>
              <w:rPr>
                <w:sz w:val="20"/>
              </w:rPr>
            </w:pPr>
            <w:r>
              <w:rPr>
                <w:sz w:val="20"/>
              </w:rPr>
              <w:t>Интегрированная</w:t>
            </w:r>
          </w:p>
          <w:p w:rsidR="005946DA" w:rsidRDefault="00740CD7" w:rsidP="00452380">
            <w:pPr>
              <w:pStyle w:val="TableParagraph"/>
              <w:spacing w:line="199" w:lineRule="exact"/>
              <w:ind w:left="0" w:right="-1" w:firstLine="22"/>
              <w:rPr>
                <w:sz w:val="20"/>
              </w:rPr>
            </w:pPr>
            <w:r>
              <w:rPr>
                <w:sz w:val="20"/>
              </w:rPr>
              <w:t>Д</w:t>
            </w:r>
            <w:r w:rsidR="005946DA">
              <w:rPr>
                <w:sz w:val="20"/>
              </w:rPr>
              <w:t>етская</w:t>
            </w:r>
            <w:r w:rsidR="006059E3">
              <w:rPr>
                <w:sz w:val="20"/>
              </w:rPr>
              <w:t xml:space="preserve"> </w:t>
            </w:r>
            <w:r w:rsidR="005946DA">
              <w:rPr>
                <w:sz w:val="20"/>
              </w:rPr>
              <w:t>деятельность</w:t>
            </w:r>
          </w:p>
          <w:p w:rsidR="005946DA" w:rsidRDefault="005946DA" w:rsidP="00452380">
            <w:pPr>
              <w:pStyle w:val="TableParagraph"/>
              <w:spacing w:line="200" w:lineRule="exact"/>
              <w:ind w:left="0" w:right="-1" w:firstLine="22"/>
              <w:rPr>
                <w:sz w:val="20"/>
              </w:rPr>
            </w:pPr>
            <w:r>
              <w:rPr>
                <w:sz w:val="20"/>
              </w:rPr>
              <w:t>(включение</w:t>
            </w:r>
            <w:r w:rsidR="006059E3">
              <w:rPr>
                <w:sz w:val="20"/>
              </w:rPr>
              <w:t xml:space="preserve"> </w:t>
            </w:r>
            <w:r>
              <w:rPr>
                <w:sz w:val="20"/>
              </w:rPr>
              <w:t>ребенком</w:t>
            </w:r>
          </w:p>
          <w:p w:rsidR="005946DA" w:rsidRDefault="005946DA" w:rsidP="00452380">
            <w:pPr>
              <w:pStyle w:val="TableParagraph"/>
              <w:spacing w:line="200" w:lineRule="exact"/>
              <w:ind w:left="0" w:right="-1" w:firstLine="22"/>
              <w:rPr>
                <w:sz w:val="20"/>
              </w:rPr>
            </w:pPr>
            <w:r>
              <w:rPr>
                <w:sz w:val="20"/>
              </w:rPr>
              <w:t>полученного</w:t>
            </w:r>
          </w:p>
          <w:p w:rsidR="005946DA" w:rsidRDefault="005946DA" w:rsidP="00452380">
            <w:pPr>
              <w:pStyle w:val="TableParagraph"/>
              <w:spacing w:line="200" w:lineRule="exact"/>
              <w:ind w:left="0" w:right="-1" w:firstLine="22"/>
              <w:rPr>
                <w:sz w:val="20"/>
              </w:rPr>
            </w:pPr>
            <w:r>
              <w:rPr>
                <w:sz w:val="20"/>
              </w:rPr>
              <w:t>сенсорного</w:t>
            </w:r>
            <w:r w:rsidR="006059E3">
              <w:rPr>
                <w:sz w:val="20"/>
              </w:rPr>
              <w:t xml:space="preserve"> </w:t>
            </w:r>
            <w:r>
              <w:rPr>
                <w:sz w:val="20"/>
              </w:rPr>
              <w:t>опыта</w:t>
            </w:r>
            <w:r w:rsidR="006059E3">
              <w:rPr>
                <w:sz w:val="20"/>
              </w:rPr>
              <w:t xml:space="preserve"> </w:t>
            </w:r>
            <w:r>
              <w:rPr>
                <w:sz w:val="20"/>
              </w:rPr>
              <w:t>в</w:t>
            </w:r>
            <w:r w:rsidR="006059E3">
              <w:rPr>
                <w:sz w:val="20"/>
              </w:rPr>
              <w:t xml:space="preserve"> </w:t>
            </w:r>
            <w:r>
              <w:rPr>
                <w:sz w:val="20"/>
              </w:rPr>
              <w:t>его</w:t>
            </w:r>
          </w:p>
          <w:p w:rsidR="005946DA" w:rsidRDefault="005946DA" w:rsidP="00452380">
            <w:pPr>
              <w:pStyle w:val="TableParagraph"/>
              <w:spacing w:line="200" w:lineRule="exact"/>
              <w:ind w:left="0" w:right="-1" w:firstLine="22"/>
              <w:rPr>
                <w:sz w:val="20"/>
              </w:rPr>
            </w:pPr>
            <w:r>
              <w:rPr>
                <w:sz w:val="20"/>
              </w:rPr>
              <w:t>практическую</w:t>
            </w:r>
          </w:p>
          <w:p w:rsidR="005946DA" w:rsidRDefault="005946DA" w:rsidP="00452380">
            <w:pPr>
              <w:pStyle w:val="TableParagraph"/>
              <w:spacing w:line="199" w:lineRule="exact"/>
              <w:ind w:left="0" w:right="-1" w:firstLine="22"/>
              <w:rPr>
                <w:sz w:val="20"/>
              </w:rPr>
            </w:pPr>
            <w:r>
              <w:rPr>
                <w:sz w:val="20"/>
              </w:rPr>
              <w:t>деятельность:</w:t>
            </w:r>
          </w:p>
          <w:p w:rsidR="005946DA" w:rsidRDefault="005946DA" w:rsidP="00452380">
            <w:pPr>
              <w:pStyle w:val="TableParagraph"/>
              <w:spacing w:line="199" w:lineRule="exact"/>
              <w:ind w:left="0" w:right="-1" w:firstLine="22"/>
              <w:rPr>
                <w:sz w:val="20"/>
              </w:rPr>
            </w:pPr>
            <w:r>
              <w:rPr>
                <w:sz w:val="20"/>
              </w:rPr>
              <w:t>предметную,</w:t>
            </w:r>
          </w:p>
          <w:p w:rsidR="005946DA" w:rsidRDefault="005946DA" w:rsidP="00452380">
            <w:pPr>
              <w:pStyle w:val="TableParagraph"/>
              <w:spacing w:line="200" w:lineRule="exact"/>
              <w:ind w:left="0" w:right="-1" w:firstLine="22"/>
              <w:rPr>
                <w:sz w:val="20"/>
              </w:rPr>
            </w:pPr>
            <w:r>
              <w:rPr>
                <w:sz w:val="20"/>
              </w:rPr>
              <w:t>продуктивную,</w:t>
            </w:r>
          </w:p>
          <w:p w:rsidR="005946DA" w:rsidRDefault="005946DA" w:rsidP="00452380">
            <w:pPr>
              <w:pStyle w:val="TableParagraph"/>
              <w:spacing w:line="205" w:lineRule="exact"/>
              <w:ind w:left="0" w:right="-1" w:firstLine="22"/>
              <w:rPr>
                <w:sz w:val="20"/>
              </w:rPr>
            </w:pPr>
            <w:r>
              <w:rPr>
                <w:sz w:val="20"/>
              </w:rPr>
              <w:t>игровую)</w:t>
            </w:r>
          </w:p>
        </w:tc>
      </w:tr>
      <w:tr w:rsidR="005946DA" w:rsidTr="005946DA">
        <w:trPr>
          <w:trHeight w:val="3446"/>
        </w:trPr>
        <w:tc>
          <w:tcPr>
            <w:tcW w:w="1985" w:type="dxa"/>
            <w:vMerge/>
            <w:tcBorders>
              <w:bottom w:val="single" w:sz="4" w:space="0" w:color="000000"/>
            </w:tcBorders>
          </w:tcPr>
          <w:p w:rsidR="005946DA" w:rsidRDefault="005946DA" w:rsidP="00452380">
            <w:pPr>
              <w:pStyle w:val="TableParagraph"/>
              <w:spacing w:line="201" w:lineRule="exact"/>
              <w:ind w:left="0" w:right="-1" w:firstLine="22"/>
              <w:rPr>
                <w:b/>
                <w:sz w:val="20"/>
              </w:rPr>
            </w:pPr>
          </w:p>
        </w:tc>
        <w:tc>
          <w:tcPr>
            <w:tcW w:w="1419" w:type="dxa"/>
            <w:tcBorders>
              <w:bottom w:val="single" w:sz="4" w:space="0" w:color="000000"/>
            </w:tcBorders>
          </w:tcPr>
          <w:p w:rsidR="005946DA" w:rsidRDefault="005946DA" w:rsidP="00452380">
            <w:pPr>
              <w:pStyle w:val="TableParagraph"/>
              <w:ind w:left="0" w:right="-1"/>
              <w:rPr>
                <w:sz w:val="18"/>
              </w:rPr>
            </w:pPr>
          </w:p>
        </w:tc>
        <w:tc>
          <w:tcPr>
            <w:tcW w:w="2268" w:type="dxa"/>
            <w:vMerge/>
            <w:tcBorders>
              <w:bottom w:val="single" w:sz="4" w:space="0" w:color="000000"/>
            </w:tcBorders>
          </w:tcPr>
          <w:p w:rsidR="005946DA" w:rsidRDefault="005946DA" w:rsidP="00452380">
            <w:pPr>
              <w:pStyle w:val="TableParagraph"/>
              <w:spacing w:line="199" w:lineRule="exact"/>
              <w:ind w:left="0" w:right="-1"/>
              <w:rPr>
                <w:sz w:val="20"/>
              </w:rPr>
            </w:pPr>
          </w:p>
        </w:tc>
        <w:tc>
          <w:tcPr>
            <w:tcW w:w="1983" w:type="dxa"/>
            <w:vMerge/>
            <w:tcBorders>
              <w:bottom w:val="single" w:sz="4" w:space="0" w:color="000000"/>
            </w:tcBorders>
          </w:tcPr>
          <w:p w:rsidR="005946DA" w:rsidRDefault="005946DA" w:rsidP="00452380">
            <w:pPr>
              <w:pStyle w:val="TableParagraph"/>
              <w:spacing w:line="200" w:lineRule="exact"/>
              <w:ind w:left="0" w:right="-1" w:firstLine="20"/>
              <w:rPr>
                <w:sz w:val="20"/>
              </w:rPr>
            </w:pPr>
          </w:p>
        </w:tc>
        <w:tc>
          <w:tcPr>
            <w:tcW w:w="2268" w:type="dxa"/>
            <w:vMerge/>
            <w:tcBorders>
              <w:bottom w:val="single" w:sz="4" w:space="0" w:color="000000"/>
            </w:tcBorders>
          </w:tcPr>
          <w:p w:rsidR="005946DA" w:rsidRDefault="005946DA" w:rsidP="00452380">
            <w:pPr>
              <w:pStyle w:val="TableParagraph"/>
              <w:spacing w:line="205" w:lineRule="exact"/>
              <w:ind w:left="0" w:right="-1" w:firstLine="22"/>
              <w:rPr>
                <w:sz w:val="20"/>
              </w:rPr>
            </w:pPr>
          </w:p>
        </w:tc>
      </w:tr>
      <w:tr w:rsidR="005946DA" w:rsidTr="005946DA">
        <w:trPr>
          <w:trHeight w:val="4049"/>
        </w:trPr>
        <w:tc>
          <w:tcPr>
            <w:tcW w:w="1985" w:type="dxa"/>
            <w:vMerge/>
          </w:tcPr>
          <w:p w:rsidR="005946DA" w:rsidRDefault="005946DA" w:rsidP="00452380">
            <w:pPr>
              <w:pStyle w:val="TableParagraph"/>
              <w:ind w:left="0" w:right="-1" w:firstLine="22"/>
              <w:rPr>
                <w:sz w:val="16"/>
              </w:rPr>
            </w:pPr>
          </w:p>
        </w:tc>
        <w:tc>
          <w:tcPr>
            <w:tcW w:w="1419" w:type="dxa"/>
          </w:tcPr>
          <w:p w:rsidR="005946DA" w:rsidRDefault="005946DA" w:rsidP="00452380">
            <w:pPr>
              <w:pStyle w:val="TableParagraph"/>
              <w:spacing w:line="210" w:lineRule="exact"/>
              <w:ind w:left="0" w:right="-1"/>
              <w:rPr>
                <w:sz w:val="20"/>
              </w:rPr>
            </w:pPr>
            <w:r>
              <w:rPr>
                <w:sz w:val="20"/>
              </w:rPr>
              <w:t>5-7лет</w:t>
            </w:r>
          </w:p>
          <w:p w:rsidR="005946DA" w:rsidRDefault="005946DA" w:rsidP="00452380">
            <w:pPr>
              <w:pStyle w:val="TableParagraph"/>
              <w:spacing w:line="210" w:lineRule="exact"/>
              <w:ind w:left="0" w:right="-1"/>
              <w:rPr>
                <w:sz w:val="20"/>
              </w:rPr>
            </w:pPr>
            <w:r>
              <w:rPr>
                <w:sz w:val="20"/>
              </w:rPr>
              <w:t>старшаяи</w:t>
            </w:r>
          </w:p>
          <w:p w:rsidR="005946DA" w:rsidRDefault="005946DA" w:rsidP="00452380">
            <w:pPr>
              <w:pStyle w:val="TableParagraph"/>
              <w:spacing w:line="210" w:lineRule="exact"/>
              <w:ind w:left="0" w:right="-1"/>
              <w:rPr>
                <w:sz w:val="20"/>
              </w:rPr>
            </w:pPr>
            <w:r>
              <w:rPr>
                <w:sz w:val="20"/>
              </w:rPr>
              <w:t>подг.к</w:t>
            </w:r>
            <w:r w:rsidR="006059E3">
              <w:rPr>
                <w:sz w:val="20"/>
              </w:rPr>
              <w:t xml:space="preserve"> </w:t>
            </w:r>
            <w:r>
              <w:rPr>
                <w:sz w:val="20"/>
              </w:rPr>
              <w:t>школе</w:t>
            </w:r>
          </w:p>
          <w:p w:rsidR="005946DA" w:rsidRDefault="005946DA" w:rsidP="00452380">
            <w:pPr>
              <w:pStyle w:val="TableParagraph"/>
              <w:spacing w:line="210" w:lineRule="exact"/>
              <w:ind w:left="0" w:right="-1"/>
              <w:rPr>
                <w:sz w:val="20"/>
              </w:rPr>
            </w:pPr>
            <w:r>
              <w:rPr>
                <w:sz w:val="20"/>
              </w:rPr>
              <w:t>группы</w:t>
            </w:r>
          </w:p>
        </w:tc>
        <w:tc>
          <w:tcPr>
            <w:tcW w:w="2268" w:type="dxa"/>
          </w:tcPr>
          <w:p w:rsidR="005946DA" w:rsidRDefault="005946DA" w:rsidP="00452380">
            <w:pPr>
              <w:pStyle w:val="TableParagraph"/>
              <w:spacing w:line="210" w:lineRule="exact"/>
              <w:ind w:left="0" w:right="-1"/>
              <w:rPr>
                <w:sz w:val="20"/>
              </w:rPr>
            </w:pPr>
            <w:r>
              <w:rPr>
                <w:sz w:val="20"/>
              </w:rPr>
              <w:t>Интегрированные</w:t>
            </w:r>
          </w:p>
          <w:p w:rsidR="005946DA" w:rsidRDefault="005946DA" w:rsidP="00452380">
            <w:pPr>
              <w:pStyle w:val="TableParagraph"/>
              <w:spacing w:line="210" w:lineRule="exact"/>
              <w:ind w:left="0" w:right="-1"/>
              <w:rPr>
                <w:sz w:val="20"/>
              </w:rPr>
            </w:pPr>
            <w:r>
              <w:rPr>
                <w:sz w:val="20"/>
              </w:rPr>
              <w:t>занятия</w:t>
            </w:r>
          </w:p>
          <w:p w:rsidR="005946DA" w:rsidRDefault="005946DA" w:rsidP="00452380">
            <w:pPr>
              <w:pStyle w:val="TableParagraph"/>
              <w:spacing w:line="210" w:lineRule="exact"/>
              <w:ind w:left="0" w:right="-1"/>
              <w:rPr>
                <w:sz w:val="20"/>
              </w:rPr>
            </w:pPr>
            <w:r>
              <w:rPr>
                <w:sz w:val="20"/>
              </w:rPr>
              <w:t>Экспериментирование</w:t>
            </w:r>
          </w:p>
          <w:p w:rsidR="005946DA" w:rsidRDefault="005946DA" w:rsidP="00452380">
            <w:pPr>
              <w:pStyle w:val="TableParagraph"/>
              <w:spacing w:line="210" w:lineRule="exact"/>
              <w:ind w:left="0" w:right="-1"/>
              <w:rPr>
                <w:sz w:val="20"/>
              </w:rPr>
            </w:pPr>
            <w:r>
              <w:rPr>
                <w:sz w:val="20"/>
              </w:rPr>
              <w:t>Обучение</w:t>
            </w:r>
            <w:r w:rsidR="006059E3">
              <w:rPr>
                <w:sz w:val="20"/>
              </w:rPr>
              <w:t xml:space="preserve"> </w:t>
            </w:r>
            <w:r>
              <w:rPr>
                <w:sz w:val="20"/>
              </w:rPr>
              <w:t>в</w:t>
            </w:r>
            <w:r w:rsidR="006059E3">
              <w:rPr>
                <w:sz w:val="20"/>
              </w:rPr>
              <w:t xml:space="preserve"> </w:t>
            </w:r>
            <w:r>
              <w:rPr>
                <w:sz w:val="20"/>
              </w:rPr>
              <w:t>условиях</w:t>
            </w:r>
          </w:p>
          <w:p w:rsidR="005946DA" w:rsidRDefault="005946DA" w:rsidP="00452380">
            <w:pPr>
              <w:pStyle w:val="TableParagraph"/>
              <w:spacing w:line="209" w:lineRule="exact"/>
              <w:ind w:left="0" w:right="-1"/>
              <w:rPr>
                <w:sz w:val="20"/>
              </w:rPr>
            </w:pPr>
            <w:r>
              <w:rPr>
                <w:sz w:val="20"/>
              </w:rPr>
              <w:t>специально</w:t>
            </w:r>
          </w:p>
          <w:p w:rsidR="005946DA" w:rsidRDefault="005946DA" w:rsidP="00452380">
            <w:pPr>
              <w:pStyle w:val="TableParagraph"/>
              <w:spacing w:line="210" w:lineRule="exact"/>
              <w:ind w:left="0" w:right="-1"/>
              <w:rPr>
                <w:sz w:val="20"/>
              </w:rPr>
            </w:pPr>
            <w:r>
              <w:rPr>
                <w:sz w:val="20"/>
              </w:rPr>
              <w:t>оборудованной</w:t>
            </w:r>
          </w:p>
          <w:p w:rsidR="005946DA" w:rsidRDefault="005946DA" w:rsidP="00452380">
            <w:pPr>
              <w:pStyle w:val="TableParagraph"/>
              <w:spacing w:line="210" w:lineRule="exact"/>
              <w:ind w:left="0" w:right="-1"/>
              <w:rPr>
                <w:sz w:val="20"/>
              </w:rPr>
            </w:pPr>
            <w:r>
              <w:rPr>
                <w:sz w:val="20"/>
              </w:rPr>
              <w:t>полифункциональной</w:t>
            </w:r>
          </w:p>
          <w:p w:rsidR="005946DA" w:rsidRDefault="005946DA" w:rsidP="00452380">
            <w:pPr>
              <w:pStyle w:val="TableParagraph"/>
              <w:spacing w:line="210" w:lineRule="exact"/>
              <w:ind w:left="0" w:right="-1"/>
              <w:rPr>
                <w:sz w:val="20"/>
              </w:rPr>
            </w:pPr>
            <w:r>
              <w:rPr>
                <w:sz w:val="20"/>
              </w:rPr>
              <w:t>интерактивной</w:t>
            </w:r>
            <w:r w:rsidR="006059E3">
              <w:rPr>
                <w:sz w:val="20"/>
              </w:rPr>
              <w:t xml:space="preserve"> </w:t>
            </w:r>
            <w:r>
              <w:rPr>
                <w:sz w:val="20"/>
              </w:rPr>
              <w:t>среде</w:t>
            </w:r>
          </w:p>
          <w:p w:rsidR="005946DA" w:rsidRDefault="005946DA" w:rsidP="00452380">
            <w:pPr>
              <w:pStyle w:val="TableParagraph"/>
              <w:spacing w:line="209" w:lineRule="exact"/>
              <w:ind w:left="0" w:right="-1"/>
              <w:rPr>
                <w:sz w:val="20"/>
              </w:rPr>
            </w:pPr>
            <w:r>
              <w:rPr>
                <w:sz w:val="20"/>
              </w:rPr>
              <w:t>Игровые</w:t>
            </w:r>
            <w:r w:rsidR="006059E3">
              <w:rPr>
                <w:sz w:val="20"/>
              </w:rPr>
              <w:t xml:space="preserve"> </w:t>
            </w:r>
            <w:r>
              <w:rPr>
                <w:sz w:val="20"/>
              </w:rPr>
              <w:t>занятия</w:t>
            </w:r>
            <w:r w:rsidR="006059E3">
              <w:rPr>
                <w:sz w:val="20"/>
              </w:rPr>
              <w:t xml:space="preserve"> </w:t>
            </w:r>
            <w:r>
              <w:rPr>
                <w:sz w:val="20"/>
              </w:rPr>
              <w:t>с</w:t>
            </w:r>
          </w:p>
          <w:p w:rsidR="005946DA" w:rsidRDefault="005946DA" w:rsidP="00452380">
            <w:pPr>
              <w:pStyle w:val="TableParagraph"/>
              <w:spacing w:line="209" w:lineRule="exact"/>
              <w:ind w:left="0" w:right="-1"/>
              <w:rPr>
                <w:sz w:val="20"/>
              </w:rPr>
            </w:pPr>
            <w:r>
              <w:rPr>
                <w:sz w:val="20"/>
              </w:rPr>
              <w:t>использованием</w:t>
            </w:r>
          </w:p>
          <w:p w:rsidR="005946DA" w:rsidRDefault="005946DA" w:rsidP="00452380">
            <w:pPr>
              <w:pStyle w:val="TableParagraph"/>
              <w:spacing w:line="210" w:lineRule="exact"/>
              <w:ind w:left="0" w:right="-1"/>
              <w:rPr>
                <w:sz w:val="20"/>
              </w:rPr>
            </w:pPr>
            <w:r>
              <w:rPr>
                <w:sz w:val="20"/>
              </w:rPr>
              <w:t>полифункционального</w:t>
            </w:r>
          </w:p>
          <w:p w:rsidR="005946DA" w:rsidRDefault="005946DA" w:rsidP="00452380">
            <w:pPr>
              <w:pStyle w:val="TableParagraph"/>
              <w:spacing w:line="210" w:lineRule="exact"/>
              <w:ind w:left="0" w:right="-1"/>
              <w:rPr>
                <w:sz w:val="20"/>
              </w:rPr>
            </w:pPr>
            <w:r>
              <w:rPr>
                <w:sz w:val="20"/>
              </w:rPr>
              <w:t>игрового</w:t>
            </w:r>
          </w:p>
          <w:p w:rsidR="005946DA" w:rsidRDefault="005946DA" w:rsidP="00452380">
            <w:pPr>
              <w:pStyle w:val="TableParagraph"/>
              <w:spacing w:line="210" w:lineRule="exact"/>
              <w:ind w:left="0" w:right="-1"/>
              <w:rPr>
                <w:sz w:val="20"/>
              </w:rPr>
            </w:pPr>
            <w:r>
              <w:rPr>
                <w:sz w:val="20"/>
              </w:rPr>
              <w:t>оборудования</w:t>
            </w:r>
          </w:p>
          <w:p w:rsidR="005946DA" w:rsidRDefault="005946DA" w:rsidP="00452380">
            <w:pPr>
              <w:pStyle w:val="TableParagraph"/>
              <w:spacing w:line="210" w:lineRule="exact"/>
              <w:ind w:left="0" w:right="-1"/>
              <w:rPr>
                <w:sz w:val="20"/>
              </w:rPr>
            </w:pPr>
            <w:r>
              <w:rPr>
                <w:sz w:val="20"/>
              </w:rPr>
              <w:t>Игровые</w:t>
            </w:r>
            <w:r w:rsidR="006059E3">
              <w:rPr>
                <w:sz w:val="20"/>
              </w:rPr>
              <w:t xml:space="preserve"> </w:t>
            </w:r>
            <w:r>
              <w:rPr>
                <w:sz w:val="20"/>
              </w:rPr>
              <w:t>упражнения</w:t>
            </w:r>
          </w:p>
          <w:p w:rsidR="005946DA" w:rsidRDefault="005946DA" w:rsidP="00452380">
            <w:pPr>
              <w:pStyle w:val="TableParagraph"/>
              <w:spacing w:line="209" w:lineRule="exact"/>
              <w:ind w:left="0" w:right="-1"/>
              <w:rPr>
                <w:sz w:val="20"/>
              </w:rPr>
            </w:pPr>
            <w:r>
              <w:rPr>
                <w:sz w:val="20"/>
              </w:rPr>
              <w:t>Игры</w:t>
            </w:r>
            <w:r w:rsidR="006059E3">
              <w:rPr>
                <w:sz w:val="20"/>
              </w:rPr>
              <w:t xml:space="preserve"> </w:t>
            </w:r>
            <w:r>
              <w:rPr>
                <w:sz w:val="20"/>
              </w:rPr>
              <w:t>(дидактические,</w:t>
            </w:r>
          </w:p>
          <w:p w:rsidR="005946DA" w:rsidRDefault="005946DA" w:rsidP="00452380">
            <w:pPr>
              <w:pStyle w:val="TableParagraph"/>
              <w:spacing w:line="209" w:lineRule="exact"/>
              <w:ind w:left="0" w:right="-1"/>
              <w:rPr>
                <w:sz w:val="20"/>
              </w:rPr>
            </w:pPr>
            <w:r>
              <w:rPr>
                <w:sz w:val="20"/>
              </w:rPr>
              <w:t>подвижные)</w:t>
            </w:r>
          </w:p>
          <w:p w:rsidR="005946DA" w:rsidRDefault="005946DA" w:rsidP="00452380">
            <w:pPr>
              <w:pStyle w:val="TableParagraph"/>
              <w:spacing w:line="210" w:lineRule="exact"/>
              <w:ind w:left="0" w:right="-1"/>
              <w:rPr>
                <w:sz w:val="20"/>
              </w:rPr>
            </w:pPr>
            <w:r>
              <w:rPr>
                <w:sz w:val="20"/>
              </w:rPr>
              <w:t>Показ</w:t>
            </w:r>
          </w:p>
          <w:p w:rsidR="005946DA" w:rsidRDefault="005946DA" w:rsidP="00452380">
            <w:pPr>
              <w:pStyle w:val="TableParagraph"/>
              <w:spacing w:line="210" w:lineRule="exact"/>
              <w:ind w:left="0" w:right="-1"/>
              <w:rPr>
                <w:sz w:val="20"/>
              </w:rPr>
            </w:pPr>
            <w:r>
              <w:rPr>
                <w:sz w:val="20"/>
              </w:rPr>
              <w:t>Тематическаяпрогулка</w:t>
            </w:r>
          </w:p>
          <w:p w:rsidR="005946DA" w:rsidRDefault="005946DA" w:rsidP="00452380">
            <w:pPr>
              <w:pStyle w:val="TableParagraph"/>
              <w:spacing w:line="210" w:lineRule="exact"/>
              <w:ind w:left="0" w:right="-1"/>
              <w:rPr>
                <w:sz w:val="20"/>
              </w:rPr>
            </w:pPr>
            <w:r>
              <w:rPr>
                <w:sz w:val="20"/>
              </w:rPr>
              <w:t>КВН(подг.гр.)</w:t>
            </w:r>
          </w:p>
        </w:tc>
        <w:tc>
          <w:tcPr>
            <w:tcW w:w="1983" w:type="dxa"/>
          </w:tcPr>
          <w:p w:rsidR="005946DA" w:rsidRDefault="005946DA" w:rsidP="00452380">
            <w:pPr>
              <w:pStyle w:val="TableParagraph"/>
              <w:spacing w:line="210" w:lineRule="exact"/>
              <w:ind w:left="0" w:right="-1" w:firstLine="20"/>
              <w:rPr>
                <w:sz w:val="20"/>
              </w:rPr>
            </w:pPr>
            <w:r>
              <w:rPr>
                <w:sz w:val="20"/>
              </w:rPr>
              <w:t>Игровые</w:t>
            </w:r>
          </w:p>
          <w:p w:rsidR="005946DA" w:rsidRDefault="005946DA" w:rsidP="00452380">
            <w:pPr>
              <w:pStyle w:val="TableParagraph"/>
              <w:spacing w:line="210" w:lineRule="exact"/>
              <w:ind w:left="0" w:right="-1" w:firstLine="20"/>
              <w:rPr>
                <w:sz w:val="20"/>
              </w:rPr>
            </w:pPr>
            <w:r>
              <w:rPr>
                <w:sz w:val="20"/>
              </w:rPr>
              <w:t>упражнения</w:t>
            </w:r>
          </w:p>
          <w:p w:rsidR="005946DA" w:rsidRDefault="005946DA" w:rsidP="00452380">
            <w:pPr>
              <w:pStyle w:val="TableParagraph"/>
              <w:spacing w:line="210" w:lineRule="exact"/>
              <w:ind w:left="0" w:right="-1" w:firstLine="20"/>
              <w:rPr>
                <w:sz w:val="20"/>
              </w:rPr>
            </w:pPr>
            <w:r>
              <w:rPr>
                <w:sz w:val="20"/>
              </w:rPr>
              <w:t>Напоминание</w:t>
            </w:r>
          </w:p>
          <w:p w:rsidR="005946DA" w:rsidRDefault="005946DA" w:rsidP="00452380">
            <w:pPr>
              <w:pStyle w:val="TableParagraph"/>
              <w:spacing w:line="210" w:lineRule="exact"/>
              <w:ind w:left="0" w:right="-1" w:firstLine="20"/>
              <w:rPr>
                <w:sz w:val="20"/>
              </w:rPr>
            </w:pPr>
            <w:r>
              <w:rPr>
                <w:sz w:val="20"/>
              </w:rPr>
              <w:t>Объяснение</w:t>
            </w:r>
          </w:p>
          <w:p w:rsidR="005946DA" w:rsidRDefault="005946DA" w:rsidP="00452380">
            <w:pPr>
              <w:pStyle w:val="TableParagraph"/>
              <w:spacing w:line="209" w:lineRule="exact"/>
              <w:ind w:left="0" w:right="-1" w:firstLine="20"/>
              <w:rPr>
                <w:sz w:val="20"/>
              </w:rPr>
            </w:pPr>
            <w:r>
              <w:rPr>
                <w:sz w:val="20"/>
              </w:rPr>
              <w:t>Обследование</w:t>
            </w:r>
          </w:p>
          <w:p w:rsidR="005946DA" w:rsidRDefault="005946DA" w:rsidP="00452380">
            <w:pPr>
              <w:pStyle w:val="TableParagraph"/>
              <w:spacing w:line="210" w:lineRule="exact"/>
              <w:ind w:left="0" w:right="-1" w:firstLine="20"/>
              <w:rPr>
                <w:sz w:val="20"/>
              </w:rPr>
            </w:pPr>
            <w:r>
              <w:rPr>
                <w:sz w:val="20"/>
              </w:rPr>
              <w:t>Наблюдение</w:t>
            </w:r>
          </w:p>
          <w:p w:rsidR="005946DA" w:rsidRDefault="005946DA" w:rsidP="00452380">
            <w:pPr>
              <w:pStyle w:val="TableParagraph"/>
              <w:spacing w:line="210" w:lineRule="exact"/>
              <w:ind w:left="0" w:right="-1" w:firstLine="20"/>
              <w:rPr>
                <w:sz w:val="20"/>
              </w:rPr>
            </w:pPr>
            <w:r>
              <w:rPr>
                <w:sz w:val="20"/>
              </w:rPr>
              <w:t>Наблюдениена</w:t>
            </w:r>
          </w:p>
          <w:p w:rsidR="005946DA" w:rsidRDefault="005946DA" w:rsidP="00452380">
            <w:pPr>
              <w:pStyle w:val="TableParagraph"/>
              <w:spacing w:line="210" w:lineRule="exact"/>
              <w:ind w:left="0" w:right="-1" w:firstLine="20"/>
              <w:rPr>
                <w:sz w:val="20"/>
              </w:rPr>
            </w:pPr>
            <w:r>
              <w:rPr>
                <w:sz w:val="20"/>
              </w:rPr>
              <w:t>прогулке</w:t>
            </w:r>
          </w:p>
          <w:p w:rsidR="005946DA" w:rsidRDefault="00740CD7" w:rsidP="00740CD7">
            <w:pPr>
              <w:pStyle w:val="TableParagraph"/>
              <w:spacing w:line="209" w:lineRule="exact"/>
              <w:ind w:left="0" w:right="-1" w:firstLine="20"/>
              <w:rPr>
                <w:sz w:val="20"/>
              </w:rPr>
            </w:pPr>
            <w:r>
              <w:rPr>
                <w:sz w:val="20"/>
              </w:rPr>
              <w:t xml:space="preserve">Игры </w:t>
            </w:r>
            <w:r w:rsidR="005946DA">
              <w:rPr>
                <w:sz w:val="20"/>
              </w:rPr>
              <w:t>экспериментирования</w:t>
            </w:r>
          </w:p>
          <w:p w:rsidR="005946DA" w:rsidRDefault="005946DA" w:rsidP="00452380">
            <w:pPr>
              <w:pStyle w:val="TableParagraph"/>
              <w:spacing w:line="210" w:lineRule="exact"/>
              <w:ind w:left="0" w:right="-1" w:firstLine="20"/>
              <w:rPr>
                <w:sz w:val="20"/>
              </w:rPr>
            </w:pPr>
            <w:r>
              <w:rPr>
                <w:sz w:val="20"/>
              </w:rPr>
              <w:t>Развивающие</w:t>
            </w:r>
            <w:r w:rsidR="006059E3">
              <w:rPr>
                <w:sz w:val="20"/>
              </w:rPr>
              <w:t xml:space="preserve"> </w:t>
            </w:r>
            <w:r>
              <w:rPr>
                <w:sz w:val="20"/>
              </w:rPr>
              <w:t>игры</w:t>
            </w:r>
          </w:p>
          <w:p w:rsidR="005946DA" w:rsidRDefault="005946DA" w:rsidP="00452380">
            <w:pPr>
              <w:pStyle w:val="TableParagraph"/>
              <w:spacing w:line="210" w:lineRule="exact"/>
              <w:ind w:left="0" w:right="-1" w:firstLine="20"/>
              <w:rPr>
                <w:sz w:val="20"/>
              </w:rPr>
            </w:pPr>
            <w:r>
              <w:rPr>
                <w:sz w:val="20"/>
              </w:rPr>
              <w:t>Проблемные</w:t>
            </w:r>
          </w:p>
          <w:p w:rsidR="005946DA" w:rsidRDefault="005946DA" w:rsidP="00452380">
            <w:pPr>
              <w:pStyle w:val="TableParagraph"/>
              <w:spacing w:line="210" w:lineRule="exact"/>
              <w:ind w:left="0" w:right="-1" w:firstLine="20"/>
              <w:rPr>
                <w:sz w:val="20"/>
              </w:rPr>
            </w:pPr>
            <w:r>
              <w:rPr>
                <w:sz w:val="20"/>
              </w:rPr>
              <w:t>ситуации</w:t>
            </w:r>
          </w:p>
        </w:tc>
        <w:tc>
          <w:tcPr>
            <w:tcW w:w="2268" w:type="dxa"/>
          </w:tcPr>
          <w:p w:rsidR="005946DA" w:rsidRDefault="005946DA" w:rsidP="00452380">
            <w:pPr>
              <w:pStyle w:val="TableParagraph"/>
              <w:spacing w:line="210" w:lineRule="exact"/>
              <w:ind w:left="0" w:right="-1" w:firstLine="22"/>
              <w:rPr>
                <w:sz w:val="20"/>
              </w:rPr>
            </w:pPr>
            <w:r>
              <w:rPr>
                <w:sz w:val="20"/>
              </w:rPr>
              <w:t>Игры</w:t>
            </w:r>
            <w:r w:rsidR="006059E3">
              <w:rPr>
                <w:sz w:val="20"/>
              </w:rPr>
              <w:t xml:space="preserve"> </w:t>
            </w:r>
            <w:r>
              <w:rPr>
                <w:sz w:val="20"/>
              </w:rPr>
              <w:t>(дидактические,</w:t>
            </w:r>
          </w:p>
          <w:p w:rsidR="005946DA" w:rsidRDefault="005946DA" w:rsidP="00452380">
            <w:pPr>
              <w:pStyle w:val="TableParagraph"/>
              <w:spacing w:line="210" w:lineRule="exact"/>
              <w:ind w:left="0" w:right="-1" w:firstLine="22"/>
              <w:rPr>
                <w:sz w:val="20"/>
              </w:rPr>
            </w:pPr>
            <w:r>
              <w:rPr>
                <w:sz w:val="20"/>
              </w:rPr>
              <w:t>развивающие,</w:t>
            </w:r>
          </w:p>
          <w:p w:rsidR="005946DA" w:rsidRDefault="005946DA" w:rsidP="00452380">
            <w:pPr>
              <w:pStyle w:val="TableParagraph"/>
              <w:spacing w:line="210" w:lineRule="exact"/>
              <w:ind w:left="0" w:right="-1" w:firstLine="22"/>
              <w:rPr>
                <w:sz w:val="20"/>
              </w:rPr>
            </w:pPr>
            <w:r>
              <w:rPr>
                <w:sz w:val="20"/>
              </w:rPr>
              <w:t>подвижные)</w:t>
            </w:r>
          </w:p>
          <w:p w:rsidR="005946DA" w:rsidRDefault="005946DA" w:rsidP="00452380">
            <w:pPr>
              <w:pStyle w:val="TableParagraph"/>
              <w:spacing w:line="210" w:lineRule="exact"/>
              <w:ind w:left="0" w:right="-1" w:firstLine="22"/>
              <w:rPr>
                <w:sz w:val="20"/>
              </w:rPr>
            </w:pPr>
            <w:r>
              <w:rPr>
                <w:sz w:val="20"/>
              </w:rPr>
              <w:t>Игры-</w:t>
            </w:r>
          </w:p>
          <w:p w:rsidR="005946DA" w:rsidRDefault="005946DA" w:rsidP="00452380">
            <w:pPr>
              <w:pStyle w:val="TableParagraph"/>
              <w:spacing w:line="209" w:lineRule="exact"/>
              <w:ind w:left="0" w:right="-1" w:firstLine="22"/>
              <w:rPr>
                <w:sz w:val="20"/>
              </w:rPr>
            </w:pPr>
            <w:r>
              <w:rPr>
                <w:sz w:val="20"/>
              </w:rPr>
              <w:t>экспериментирования</w:t>
            </w:r>
          </w:p>
          <w:p w:rsidR="005946DA" w:rsidRDefault="005946DA" w:rsidP="00452380">
            <w:pPr>
              <w:pStyle w:val="TableParagraph"/>
              <w:spacing w:line="210" w:lineRule="exact"/>
              <w:ind w:left="0" w:right="-1" w:firstLine="22"/>
              <w:rPr>
                <w:sz w:val="20"/>
              </w:rPr>
            </w:pPr>
            <w:r>
              <w:rPr>
                <w:sz w:val="20"/>
              </w:rPr>
              <w:t>Игры</w:t>
            </w:r>
            <w:r w:rsidR="006059E3">
              <w:rPr>
                <w:sz w:val="20"/>
              </w:rPr>
              <w:t xml:space="preserve"> </w:t>
            </w:r>
            <w:r>
              <w:rPr>
                <w:sz w:val="20"/>
              </w:rPr>
              <w:t>с</w:t>
            </w:r>
            <w:r w:rsidR="006059E3">
              <w:rPr>
                <w:sz w:val="20"/>
              </w:rPr>
              <w:t xml:space="preserve"> </w:t>
            </w:r>
            <w:r>
              <w:rPr>
                <w:sz w:val="20"/>
              </w:rPr>
              <w:t>использованием</w:t>
            </w:r>
          </w:p>
          <w:p w:rsidR="005946DA" w:rsidRDefault="005946DA" w:rsidP="00452380">
            <w:pPr>
              <w:pStyle w:val="TableParagraph"/>
              <w:spacing w:line="210" w:lineRule="exact"/>
              <w:ind w:left="0" w:right="-1" w:firstLine="22"/>
              <w:rPr>
                <w:sz w:val="20"/>
              </w:rPr>
            </w:pPr>
            <w:r>
              <w:rPr>
                <w:sz w:val="20"/>
              </w:rPr>
              <w:t>дидактических</w:t>
            </w:r>
          </w:p>
          <w:p w:rsidR="005946DA" w:rsidRDefault="005946DA" w:rsidP="00452380">
            <w:pPr>
              <w:pStyle w:val="TableParagraph"/>
              <w:spacing w:line="210" w:lineRule="exact"/>
              <w:ind w:left="0" w:right="-1" w:firstLine="22"/>
              <w:rPr>
                <w:sz w:val="20"/>
              </w:rPr>
            </w:pPr>
            <w:r>
              <w:rPr>
                <w:sz w:val="20"/>
              </w:rPr>
              <w:t>материалов</w:t>
            </w:r>
          </w:p>
          <w:p w:rsidR="005946DA" w:rsidRDefault="005946DA" w:rsidP="00452380">
            <w:pPr>
              <w:pStyle w:val="TableParagraph"/>
              <w:spacing w:line="209" w:lineRule="exact"/>
              <w:ind w:left="0" w:right="-1" w:firstLine="22"/>
              <w:rPr>
                <w:sz w:val="20"/>
              </w:rPr>
            </w:pPr>
            <w:r>
              <w:rPr>
                <w:sz w:val="20"/>
              </w:rPr>
              <w:t>Наблюдение</w:t>
            </w:r>
          </w:p>
          <w:p w:rsidR="005946DA" w:rsidRDefault="005946DA" w:rsidP="00452380">
            <w:pPr>
              <w:pStyle w:val="TableParagraph"/>
              <w:spacing w:line="209" w:lineRule="exact"/>
              <w:ind w:left="0" w:right="-1" w:firstLine="22"/>
              <w:rPr>
                <w:sz w:val="20"/>
              </w:rPr>
            </w:pPr>
            <w:r>
              <w:rPr>
                <w:sz w:val="20"/>
              </w:rPr>
              <w:t>Интегрированная</w:t>
            </w:r>
          </w:p>
          <w:p w:rsidR="005946DA" w:rsidRDefault="00740CD7" w:rsidP="00452380">
            <w:pPr>
              <w:pStyle w:val="TableParagraph"/>
              <w:spacing w:line="210" w:lineRule="exact"/>
              <w:ind w:left="0" w:right="-1" w:firstLine="22"/>
              <w:rPr>
                <w:sz w:val="20"/>
              </w:rPr>
            </w:pPr>
            <w:r>
              <w:rPr>
                <w:sz w:val="20"/>
              </w:rPr>
              <w:t>Д</w:t>
            </w:r>
            <w:r w:rsidR="005946DA">
              <w:rPr>
                <w:sz w:val="20"/>
              </w:rPr>
              <w:t>етская</w:t>
            </w:r>
            <w:r w:rsidR="006059E3">
              <w:rPr>
                <w:sz w:val="20"/>
              </w:rPr>
              <w:t xml:space="preserve"> </w:t>
            </w:r>
            <w:r w:rsidR="005946DA">
              <w:rPr>
                <w:sz w:val="20"/>
              </w:rPr>
              <w:t>деятельность</w:t>
            </w:r>
          </w:p>
          <w:p w:rsidR="005946DA" w:rsidRDefault="005946DA" w:rsidP="00452380">
            <w:pPr>
              <w:pStyle w:val="TableParagraph"/>
              <w:spacing w:line="210" w:lineRule="exact"/>
              <w:ind w:left="0" w:right="-1" w:firstLine="22"/>
              <w:rPr>
                <w:sz w:val="20"/>
              </w:rPr>
            </w:pPr>
            <w:r>
              <w:rPr>
                <w:sz w:val="20"/>
              </w:rPr>
              <w:t>(включение</w:t>
            </w:r>
            <w:r w:rsidR="006059E3">
              <w:rPr>
                <w:sz w:val="20"/>
              </w:rPr>
              <w:t xml:space="preserve"> </w:t>
            </w:r>
            <w:r>
              <w:rPr>
                <w:sz w:val="20"/>
              </w:rPr>
              <w:t>ребенком</w:t>
            </w:r>
          </w:p>
          <w:p w:rsidR="005946DA" w:rsidRDefault="005946DA" w:rsidP="00452380">
            <w:pPr>
              <w:pStyle w:val="TableParagraph"/>
              <w:spacing w:line="210" w:lineRule="exact"/>
              <w:ind w:left="0" w:right="-1" w:firstLine="22"/>
              <w:rPr>
                <w:sz w:val="20"/>
              </w:rPr>
            </w:pPr>
            <w:r>
              <w:rPr>
                <w:sz w:val="20"/>
              </w:rPr>
              <w:t>полученного</w:t>
            </w:r>
          </w:p>
          <w:p w:rsidR="005946DA" w:rsidRDefault="005946DA" w:rsidP="00452380">
            <w:pPr>
              <w:pStyle w:val="TableParagraph"/>
              <w:spacing w:line="210" w:lineRule="exact"/>
              <w:ind w:left="0" w:right="-1" w:firstLine="22"/>
              <w:rPr>
                <w:sz w:val="20"/>
              </w:rPr>
            </w:pPr>
            <w:r>
              <w:rPr>
                <w:sz w:val="20"/>
              </w:rPr>
              <w:t>сенсорного</w:t>
            </w:r>
            <w:r w:rsidR="006059E3">
              <w:rPr>
                <w:sz w:val="20"/>
              </w:rPr>
              <w:t xml:space="preserve"> </w:t>
            </w:r>
            <w:r>
              <w:rPr>
                <w:sz w:val="20"/>
              </w:rPr>
              <w:t>опыта</w:t>
            </w:r>
            <w:r w:rsidR="006059E3">
              <w:rPr>
                <w:sz w:val="20"/>
              </w:rPr>
              <w:t xml:space="preserve"> </w:t>
            </w:r>
            <w:r>
              <w:rPr>
                <w:sz w:val="20"/>
              </w:rPr>
              <w:t>в</w:t>
            </w:r>
            <w:r w:rsidR="006059E3">
              <w:rPr>
                <w:sz w:val="20"/>
              </w:rPr>
              <w:t xml:space="preserve"> </w:t>
            </w:r>
            <w:r>
              <w:rPr>
                <w:sz w:val="20"/>
              </w:rPr>
              <w:t>его</w:t>
            </w:r>
          </w:p>
          <w:p w:rsidR="005946DA" w:rsidRDefault="005946DA" w:rsidP="00452380">
            <w:pPr>
              <w:pStyle w:val="TableParagraph"/>
              <w:spacing w:line="209" w:lineRule="exact"/>
              <w:ind w:left="0" w:right="-1" w:firstLine="22"/>
              <w:rPr>
                <w:sz w:val="20"/>
              </w:rPr>
            </w:pPr>
            <w:r>
              <w:rPr>
                <w:sz w:val="20"/>
              </w:rPr>
              <w:t>практическую</w:t>
            </w:r>
          </w:p>
          <w:p w:rsidR="005946DA" w:rsidRDefault="005946DA" w:rsidP="00452380">
            <w:pPr>
              <w:pStyle w:val="TableParagraph"/>
              <w:spacing w:line="209" w:lineRule="exact"/>
              <w:ind w:left="0" w:right="-1" w:firstLine="22"/>
              <w:rPr>
                <w:sz w:val="20"/>
              </w:rPr>
            </w:pPr>
            <w:r>
              <w:rPr>
                <w:sz w:val="20"/>
              </w:rPr>
              <w:t>деятельность:</w:t>
            </w:r>
          </w:p>
          <w:p w:rsidR="005946DA" w:rsidRDefault="005946DA" w:rsidP="00452380">
            <w:pPr>
              <w:pStyle w:val="TableParagraph"/>
              <w:spacing w:line="210" w:lineRule="exact"/>
              <w:ind w:left="0" w:right="-1" w:firstLine="22"/>
              <w:rPr>
                <w:sz w:val="20"/>
              </w:rPr>
            </w:pPr>
            <w:r>
              <w:rPr>
                <w:sz w:val="20"/>
              </w:rPr>
              <w:t>предметную,</w:t>
            </w:r>
          </w:p>
          <w:p w:rsidR="005946DA" w:rsidRDefault="005946DA" w:rsidP="00452380">
            <w:pPr>
              <w:pStyle w:val="TableParagraph"/>
              <w:spacing w:line="210" w:lineRule="exact"/>
              <w:ind w:left="0" w:right="-1" w:firstLine="22"/>
              <w:rPr>
                <w:sz w:val="20"/>
              </w:rPr>
            </w:pPr>
            <w:r>
              <w:rPr>
                <w:sz w:val="20"/>
              </w:rPr>
              <w:t>продуктивную,</w:t>
            </w:r>
          </w:p>
          <w:p w:rsidR="005946DA" w:rsidRDefault="005946DA" w:rsidP="00452380">
            <w:pPr>
              <w:pStyle w:val="TableParagraph"/>
              <w:spacing w:line="210" w:lineRule="exact"/>
              <w:ind w:left="0" w:right="-1" w:firstLine="22"/>
              <w:rPr>
                <w:sz w:val="20"/>
              </w:rPr>
            </w:pPr>
            <w:r>
              <w:rPr>
                <w:sz w:val="20"/>
              </w:rPr>
              <w:t>игровую)</w:t>
            </w:r>
          </w:p>
        </w:tc>
      </w:tr>
      <w:tr w:rsidR="003F6E6C" w:rsidTr="005946DA">
        <w:trPr>
          <w:trHeight w:val="3809"/>
        </w:trPr>
        <w:tc>
          <w:tcPr>
            <w:tcW w:w="1985" w:type="dxa"/>
            <w:vMerge w:val="restart"/>
          </w:tcPr>
          <w:p w:rsidR="003F6E6C" w:rsidRDefault="003F6E6C" w:rsidP="00452380">
            <w:pPr>
              <w:pStyle w:val="TableParagraph"/>
              <w:spacing w:line="210" w:lineRule="exact"/>
              <w:ind w:left="0" w:right="-1" w:firstLine="22"/>
              <w:rPr>
                <w:b/>
                <w:sz w:val="20"/>
              </w:rPr>
            </w:pPr>
            <w:r>
              <w:rPr>
                <w:sz w:val="20"/>
              </w:rPr>
              <w:lastRenderedPageBreak/>
              <w:t>О</w:t>
            </w:r>
            <w:r>
              <w:rPr>
                <w:b/>
                <w:sz w:val="20"/>
              </w:rPr>
              <w:t>знакомление с</w:t>
            </w:r>
          </w:p>
          <w:p w:rsidR="003F6E6C" w:rsidRDefault="003F6E6C" w:rsidP="00452380">
            <w:pPr>
              <w:pStyle w:val="TableParagraph"/>
              <w:spacing w:line="213" w:lineRule="exact"/>
              <w:ind w:left="0" w:right="-1" w:firstLine="22"/>
              <w:rPr>
                <w:b/>
                <w:sz w:val="20"/>
              </w:rPr>
            </w:pPr>
            <w:r>
              <w:rPr>
                <w:b/>
                <w:sz w:val="20"/>
              </w:rPr>
              <w:t>окружающим</w:t>
            </w:r>
          </w:p>
          <w:p w:rsidR="003F6E6C" w:rsidRDefault="003F6E6C" w:rsidP="00452380">
            <w:pPr>
              <w:pStyle w:val="TableParagraph"/>
              <w:spacing w:line="209" w:lineRule="exact"/>
              <w:ind w:left="0" w:right="-1" w:firstLine="22"/>
              <w:rPr>
                <w:b/>
                <w:sz w:val="20"/>
              </w:rPr>
            </w:pPr>
            <w:r>
              <w:rPr>
                <w:b/>
                <w:sz w:val="20"/>
              </w:rPr>
              <w:t>миром</w:t>
            </w:r>
          </w:p>
        </w:tc>
        <w:tc>
          <w:tcPr>
            <w:tcW w:w="1419" w:type="dxa"/>
          </w:tcPr>
          <w:p w:rsidR="003F6E6C" w:rsidRDefault="003F6E6C" w:rsidP="00452380">
            <w:pPr>
              <w:pStyle w:val="TableParagraph"/>
              <w:spacing w:line="210" w:lineRule="exact"/>
              <w:ind w:left="0" w:right="-1"/>
              <w:rPr>
                <w:sz w:val="20"/>
              </w:rPr>
            </w:pPr>
            <w:r>
              <w:rPr>
                <w:sz w:val="20"/>
              </w:rPr>
              <w:t>2-5лет</w:t>
            </w:r>
          </w:p>
          <w:p w:rsidR="003F6E6C" w:rsidRDefault="003F6E6C" w:rsidP="00452380">
            <w:pPr>
              <w:pStyle w:val="TableParagraph"/>
              <w:spacing w:line="213" w:lineRule="exact"/>
              <w:ind w:left="0" w:right="-1"/>
              <w:rPr>
                <w:sz w:val="20"/>
              </w:rPr>
            </w:pPr>
            <w:r>
              <w:rPr>
                <w:sz w:val="20"/>
              </w:rPr>
              <w:t>младшая и</w:t>
            </w:r>
          </w:p>
          <w:p w:rsidR="003F6E6C" w:rsidRDefault="003F6E6C" w:rsidP="00452380">
            <w:pPr>
              <w:pStyle w:val="TableParagraph"/>
              <w:spacing w:line="209" w:lineRule="exact"/>
              <w:ind w:left="0" w:right="-1"/>
              <w:rPr>
                <w:sz w:val="20"/>
              </w:rPr>
            </w:pPr>
            <w:r>
              <w:rPr>
                <w:sz w:val="20"/>
              </w:rPr>
              <w:t>средняя</w:t>
            </w:r>
          </w:p>
          <w:p w:rsidR="003F6E6C" w:rsidRDefault="003F6E6C" w:rsidP="00452380">
            <w:pPr>
              <w:pStyle w:val="TableParagraph"/>
              <w:spacing w:line="207" w:lineRule="exact"/>
              <w:ind w:left="0" w:right="-1"/>
              <w:rPr>
                <w:sz w:val="20"/>
              </w:rPr>
            </w:pPr>
            <w:r>
              <w:rPr>
                <w:sz w:val="20"/>
              </w:rPr>
              <w:t>группы</w:t>
            </w:r>
          </w:p>
        </w:tc>
        <w:tc>
          <w:tcPr>
            <w:tcW w:w="2268" w:type="dxa"/>
          </w:tcPr>
          <w:p w:rsidR="003F6E6C" w:rsidRDefault="003F6E6C" w:rsidP="00452380">
            <w:pPr>
              <w:pStyle w:val="TableParagraph"/>
              <w:spacing w:line="210" w:lineRule="exact"/>
              <w:ind w:left="0" w:right="-1"/>
              <w:rPr>
                <w:sz w:val="20"/>
              </w:rPr>
            </w:pPr>
            <w:r>
              <w:rPr>
                <w:sz w:val="20"/>
              </w:rPr>
              <w:t>Сюжетно-ролевая игра</w:t>
            </w:r>
          </w:p>
          <w:p w:rsidR="003F6E6C" w:rsidRDefault="003F6E6C" w:rsidP="00452380">
            <w:pPr>
              <w:pStyle w:val="TableParagraph"/>
              <w:spacing w:line="213" w:lineRule="exact"/>
              <w:ind w:left="0" w:right="-1"/>
              <w:rPr>
                <w:sz w:val="20"/>
              </w:rPr>
            </w:pPr>
            <w:r>
              <w:rPr>
                <w:sz w:val="20"/>
              </w:rPr>
              <w:t>Игровые обучающие</w:t>
            </w:r>
          </w:p>
          <w:p w:rsidR="003F6E6C" w:rsidRDefault="003F6E6C" w:rsidP="00452380">
            <w:pPr>
              <w:pStyle w:val="TableParagraph"/>
              <w:spacing w:line="209" w:lineRule="exact"/>
              <w:ind w:left="0" w:right="-1"/>
              <w:rPr>
                <w:sz w:val="20"/>
              </w:rPr>
            </w:pPr>
            <w:r>
              <w:rPr>
                <w:sz w:val="20"/>
              </w:rPr>
              <w:t>ситуации</w:t>
            </w:r>
          </w:p>
          <w:p w:rsidR="003F6E6C" w:rsidRDefault="003F6E6C" w:rsidP="00452380">
            <w:pPr>
              <w:pStyle w:val="TableParagraph"/>
              <w:spacing w:line="207" w:lineRule="exact"/>
              <w:ind w:left="0" w:right="-1"/>
              <w:rPr>
                <w:sz w:val="20"/>
              </w:rPr>
            </w:pPr>
            <w:r>
              <w:rPr>
                <w:sz w:val="20"/>
              </w:rPr>
              <w:t>Наблюдение</w:t>
            </w:r>
          </w:p>
          <w:p w:rsidR="003F6E6C" w:rsidRDefault="003F6E6C" w:rsidP="00452380">
            <w:pPr>
              <w:pStyle w:val="TableParagraph"/>
              <w:spacing w:line="210" w:lineRule="exact"/>
              <w:ind w:left="0" w:right="-1"/>
              <w:rPr>
                <w:sz w:val="20"/>
              </w:rPr>
            </w:pPr>
            <w:r>
              <w:rPr>
                <w:sz w:val="20"/>
              </w:rPr>
              <w:t>Целевые прогулки</w:t>
            </w:r>
          </w:p>
          <w:p w:rsidR="003F6E6C" w:rsidRDefault="003F6E6C" w:rsidP="00452380">
            <w:pPr>
              <w:pStyle w:val="TableParagraph"/>
              <w:spacing w:line="210" w:lineRule="exact"/>
              <w:ind w:left="0" w:right="-1"/>
              <w:rPr>
                <w:sz w:val="20"/>
              </w:rPr>
            </w:pPr>
            <w:r>
              <w:rPr>
                <w:sz w:val="20"/>
              </w:rPr>
              <w:t>Игра-</w:t>
            </w:r>
          </w:p>
          <w:p w:rsidR="003F6E6C" w:rsidRDefault="003F6E6C" w:rsidP="00452380">
            <w:pPr>
              <w:pStyle w:val="TableParagraph"/>
              <w:spacing w:line="210" w:lineRule="exact"/>
              <w:ind w:left="0" w:right="-1"/>
              <w:rPr>
                <w:sz w:val="20"/>
              </w:rPr>
            </w:pPr>
            <w:r>
              <w:rPr>
                <w:sz w:val="20"/>
              </w:rPr>
              <w:t>экспериментирование</w:t>
            </w:r>
          </w:p>
          <w:p w:rsidR="003F6E6C" w:rsidRDefault="003F6E6C" w:rsidP="00452380">
            <w:pPr>
              <w:pStyle w:val="TableParagraph"/>
              <w:spacing w:line="209" w:lineRule="exact"/>
              <w:ind w:left="0" w:right="-1"/>
              <w:rPr>
                <w:sz w:val="20"/>
              </w:rPr>
            </w:pPr>
            <w:r>
              <w:rPr>
                <w:sz w:val="20"/>
              </w:rPr>
              <w:t>Исследовательская</w:t>
            </w:r>
          </w:p>
          <w:p w:rsidR="003F6E6C" w:rsidRDefault="003F6E6C" w:rsidP="00452380">
            <w:pPr>
              <w:pStyle w:val="TableParagraph"/>
              <w:spacing w:line="209" w:lineRule="exact"/>
              <w:ind w:left="0" w:right="-1"/>
              <w:rPr>
                <w:sz w:val="20"/>
              </w:rPr>
            </w:pPr>
            <w:r>
              <w:rPr>
                <w:sz w:val="20"/>
              </w:rPr>
              <w:t>деятельность</w:t>
            </w:r>
          </w:p>
          <w:p w:rsidR="003F6E6C" w:rsidRDefault="003F6E6C" w:rsidP="00452380">
            <w:pPr>
              <w:pStyle w:val="TableParagraph"/>
              <w:spacing w:line="210" w:lineRule="exact"/>
              <w:ind w:left="0" w:right="-1"/>
              <w:rPr>
                <w:sz w:val="20"/>
              </w:rPr>
            </w:pPr>
            <w:r>
              <w:rPr>
                <w:sz w:val="20"/>
              </w:rPr>
              <w:t>Конструирование</w:t>
            </w:r>
          </w:p>
          <w:p w:rsidR="003F6E6C" w:rsidRDefault="003F6E6C" w:rsidP="00452380">
            <w:pPr>
              <w:pStyle w:val="TableParagraph"/>
              <w:spacing w:line="210" w:lineRule="exact"/>
              <w:ind w:left="0" w:right="-1"/>
              <w:rPr>
                <w:sz w:val="20"/>
              </w:rPr>
            </w:pPr>
            <w:r>
              <w:rPr>
                <w:sz w:val="20"/>
              </w:rPr>
              <w:t>Развивающие игры</w:t>
            </w:r>
          </w:p>
          <w:p w:rsidR="003F6E6C" w:rsidRDefault="003F6E6C" w:rsidP="00452380">
            <w:pPr>
              <w:pStyle w:val="TableParagraph"/>
              <w:spacing w:line="210" w:lineRule="exact"/>
              <w:ind w:left="0" w:right="-1"/>
              <w:rPr>
                <w:sz w:val="20"/>
              </w:rPr>
            </w:pPr>
            <w:r>
              <w:rPr>
                <w:sz w:val="20"/>
              </w:rPr>
              <w:t>Экскурсии</w:t>
            </w:r>
          </w:p>
          <w:p w:rsidR="003F6E6C" w:rsidRDefault="003F6E6C" w:rsidP="00452380">
            <w:pPr>
              <w:pStyle w:val="TableParagraph"/>
              <w:spacing w:line="210" w:lineRule="exact"/>
              <w:ind w:left="0" w:right="-1"/>
              <w:rPr>
                <w:sz w:val="20"/>
              </w:rPr>
            </w:pPr>
            <w:r>
              <w:rPr>
                <w:sz w:val="20"/>
              </w:rPr>
              <w:t>Ситуативный разговор</w:t>
            </w:r>
          </w:p>
          <w:p w:rsidR="003F6E6C" w:rsidRDefault="003F6E6C" w:rsidP="00452380">
            <w:pPr>
              <w:pStyle w:val="TableParagraph"/>
              <w:spacing w:line="209" w:lineRule="exact"/>
              <w:ind w:left="0" w:right="-1"/>
              <w:rPr>
                <w:sz w:val="20"/>
              </w:rPr>
            </w:pPr>
            <w:r>
              <w:rPr>
                <w:sz w:val="20"/>
              </w:rPr>
              <w:t>Рассказ</w:t>
            </w:r>
          </w:p>
          <w:p w:rsidR="003F6E6C" w:rsidRDefault="003F6E6C" w:rsidP="00452380">
            <w:pPr>
              <w:pStyle w:val="TableParagraph"/>
              <w:spacing w:line="209" w:lineRule="exact"/>
              <w:ind w:left="0" w:right="-1"/>
              <w:rPr>
                <w:sz w:val="20"/>
              </w:rPr>
            </w:pPr>
            <w:r>
              <w:rPr>
                <w:sz w:val="20"/>
              </w:rPr>
              <w:t>Беседы</w:t>
            </w:r>
          </w:p>
          <w:p w:rsidR="003F6E6C" w:rsidRDefault="003F6E6C" w:rsidP="00452380">
            <w:pPr>
              <w:pStyle w:val="TableParagraph"/>
              <w:spacing w:line="210" w:lineRule="exact"/>
              <w:ind w:left="0" w:right="-1"/>
              <w:rPr>
                <w:sz w:val="20"/>
              </w:rPr>
            </w:pPr>
            <w:r>
              <w:rPr>
                <w:sz w:val="20"/>
              </w:rPr>
              <w:t>Экологические, досуги,</w:t>
            </w:r>
          </w:p>
          <w:p w:rsidR="003F6E6C" w:rsidRDefault="003F6E6C" w:rsidP="00452380">
            <w:pPr>
              <w:pStyle w:val="TableParagraph"/>
              <w:spacing w:line="210" w:lineRule="exact"/>
              <w:ind w:left="0" w:right="-1"/>
              <w:rPr>
                <w:sz w:val="20"/>
              </w:rPr>
            </w:pPr>
            <w:r>
              <w:rPr>
                <w:sz w:val="20"/>
              </w:rPr>
              <w:t>праздники, развлечения</w:t>
            </w:r>
          </w:p>
        </w:tc>
        <w:tc>
          <w:tcPr>
            <w:tcW w:w="1983" w:type="dxa"/>
          </w:tcPr>
          <w:p w:rsidR="003F6E6C" w:rsidRDefault="003F6E6C" w:rsidP="00452380">
            <w:pPr>
              <w:pStyle w:val="TableParagraph"/>
              <w:spacing w:line="210" w:lineRule="exact"/>
              <w:ind w:left="0" w:right="-1" w:firstLine="20"/>
              <w:rPr>
                <w:sz w:val="20"/>
              </w:rPr>
            </w:pPr>
            <w:r>
              <w:rPr>
                <w:sz w:val="20"/>
              </w:rPr>
              <w:t>Сюжетно-ролевая</w:t>
            </w:r>
          </w:p>
          <w:p w:rsidR="003F6E6C" w:rsidRDefault="003F6E6C" w:rsidP="00452380">
            <w:pPr>
              <w:pStyle w:val="TableParagraph"/>
              <w:spacing w:line="213" w:lineRule="exact"/>
              <w:ind w:left="0" w:right="-1" w:firstLine="20"/>
              <w:rPr>
                <w:sz w:val="20"/>
              </w:rPr>
            </w:pPr>
            <w:r>
              <w:rPr>
                <w:sz w:val="20"/>
              </w:rPr>
              <w:t>игра</w:t>
            </w:r>
          </w:p>
          <w:p w:rsidR="003F6E6C" w:rsidRDefault="003F6E6C" w:rsidP="00452380">
            <w:pPr>
              <w:pStyle w:val="TableParagraph"/>
              <w:spacing w:line="209" w:lineRule="exact"/>
              <w:ind w:left="0" w:right="-1" w:firstLine="20"/>
              <w:rPr>
                <w:sz w:val="20"/>
              </w:rPr>
            </w:pPr>
            <w:r>
              <w:rPr>
                <w:sz w:val="20"/>
              </w:rPr>
              <w:t>Игровые</w:t>
            </w:r>
          </w:p>
          <w:p w:rsidR="003F6E6C" w:rsidRDefault="003F6E6C" w:rsidP="00452380">
            <w:pPr>
              <w:pStyle w:val="TableParagraph"/>
              <w:spacing w:line="207" w:lineRule="exact"/>
              <w:ind w:left="0" w:right="-1" w:firstLine="20"/>
              <w:rPr>
                <w:sz w:val="20"/>
              </w:rPr>
            </w:pPr>
            <w:r>
              <w:rPr>
                <w:sz w:val="20"/>
              </w:rPr>
              <w:t>обучающие</w:t>
            </w:r>
          </w:p>
          <w:p w:rsidR="003F6E6C" w:rsidRDefault="003F6E6C" w:rsidP="00452380">
            <w:pPr>
              <w:pStyle w:val="TableParagraph"/>
              <w:spacing w:line="210" w:lineRule="exact"/>
              <w:ind w:left="0" w:right="-1" w:firstLine="20"/>
              <w:rPr>
                <w:sz w:val="20"/>
              </w:rPr>
            </w:pPr>
            <w:r>
              <w:rPr>
                <w:sz w:val="20"/>
              </w:rPr>
              <w:t>ситуации</w:t>
            </w:r>
          </w:p>
          <w:p w:rsidR="003F6E6C" w:rsidRDefault="003F6E6C" w:rsidP="00452380">
            <w:pPr>
              <w:pStyle w:val="TableParagraph"/>
              <w:spacing w:line="210" w:lineRule="exact"/>
              <w:ind w:left="0" w:right="-1" w:firstLine="20"/>
              <w:rPr>
                <w:sz w:val="20"/>
              </w:rPr>
            </w:pPr>
            <w:r>
              <w:rPr>
                <w:sz w:val="20"/>
              </w:rPr>
              <w:t>Рассматривание</w:t>
            </w:r>
          </w:p>
          <w:p w:rsidR="003F6E6C" w:rsidRDefault="003F6E6C" w:rsidP="00452380">
            <w:pPr>
              <w:pStyle w:val="TableParagraph"/>
              <w:spacing w:line="210" w:lineRule="exact"/>
              <w:ind w:left="0" w:right="-1" w:firstLine="20"/>
              <w:rPr>
                <w:sz w:val="20"/>
              </w:rPr>
            </w:pPr>
            <w:r>
              <w:rPr>
                <w:sz w:val="20"/>
              </w:rPr>
              <w:t>Наблюдение</w:t>
            </w:r>
          </w:p>
          <w:p w:rsidR="003F6E6C" w:rsidRDefault="003F6E6C" w:rsidP="00452380">
            <w:pPr>
              <w:pStyle w:val="TableParagraph"/>
              <w:spacing w:line="209" w:lineRule="exact"/>
              <w:ind w:left="0" w:right="-1" w:firstLine="20"/>
              <w:rPr>
                <w:sz w:val="20"/>
              </w:rPr>
            </w:pPr>
            <w:r>
              <w:rPr>
                <w:sz w:val="20"/>
              </w:rPr>
              <w:t>Труд в уголке</w:t>
            </w:r>
          </w:p>
          <w:p w:rsidR="003F6E6C" w:rsidRDefault="003F6E6C" w:rsidP="00452380">
            <w:pPr>
              <w:pStyle w:val="TableParagraph"/>
              <w:spacing w:line="209" w:lineRule="exact"/>
              <w:ind w:left="0" w:right="-1" w:firstLine="20"/>
              <w:rPr>
                <w:sz w:val="20"/>
              </w:rPr>
            </w:pPr>
            <w:r>
              <w:rPr>
                <w:sz w:val="20"/>
              </w:rPr>
              <w:t>природе</w:t>
            </w:r>
          </w:p>
          <w:p w:rsidR="003F6E6C" w:rsidRDefault="003F6E6C" w:rsidP="00740CD7">
            <w:pPr>
              <w:pStyle w:val="TableParagraph"/>
              <w:spacing w:line="210" w:lineRule="exact"/>
              <w:ind w:left="0" w:right="-1" w:firstLine="20"/>
              <w:rPr>
                <w:sz w:val="20"/>
              </w:rPr>
            </w:pPr>
            <w:r>
              <w:rPr>
                <w:sz w:val="20"/>
              </w:rPr>
              <w:t>Экспериментирование</w:t>
            </w:r>
          </w:p>
          <w:p w:rsidR="003F6E6C" w:rsidRDefault="003F6E6C" w:rsidP="00452380">
            <w:pPr>
              <w:pStyle w:val="TableParagraph"/>
              <w:spacing w:line="210" w:lineRule="exact"/>
              <w:ind w:left="0" w:right="-1" w:firstLine="20"/>
              <w:rPr>
                <w:sz w:val="20"/>
              </w:rPr>
            </w:pPr>
            <w:r>
              <w:rPr>
                <w:sz w:val="20"/>
              </w:rPr>
              <w:t>Исследовательская</w:t>
            </w:r>
          </w:p>
          <w:p w:rsidR="003F6E6C" w:rsidRDefault="003F6E6C" w:rsidP="00452380">
            <w:pPr>
              <w:pStyle w:val="TableParagraph"/>
              <w:spacing w:line="210" w:lineRule="exact"/>
              <w:ind w:left="0" w:right="-1" w:firstLine="20"/>
              <w:rPr>
                <w:sz w:val="20"/>
              </w:rPr>
            </w:pPr>
            <w:r>
              <w:rPr>
                <w:sz w:val="20"/>
              </w:rPr>
              <w:t>деятельность</w:t>
            </w:r>
          </w:p>
          <w:p w:rsidR="003F6E6C" w:rsidRDefault="003F6E6C" w:rsidP="00452380">
            <w:pPr>
              <w:pStyle w:val="TableParagraph"/>
              <w:spacing w:line="209" w:lineRule="exact"/>
              <w:ind w:left="0" w:right="-1" w:firstLine="20"/>
              <w:rPr>
                <w:sz w:val="20"/>
              </w:rPr>
            </w:pPr>
            <w:r>
              <w:rPr>
                <w:sz w:val="20"/>
              </w:rPr>
              <w:t>Конструирование</w:t>
            </w:r>
          </w:p>
          <w:p w:rsidR="003F6E6C" w:rsidRDefault="003F6E6C" w:rsidP="00452380">
            <w:pPr>
              <w:pStyle w:val="TableParagraph"/>
              <w:spacing w:line="209" w:lineRule="exact"/>
              <w:ind w:left="0" w:right="-1" w:firstLine="20"/>
              <w:rPr>
                <w:sz w:val="20"/>
              </w:rPr>
            </w:pPr>
            <w:r>
              <w:rPr>
                <w:sz w:val="20"/>
              </w:rPr>
              <w:t>Развивающие игры</w:t>
            </w:r>
          </w:p>
          <w:p w:rsidR="003F6E6C" w:rsidRDefault="003F6E6C" w:rsidP="00452380">
            <w:pPr>
              <w:pStyle w:val="TableParagraph"/>
              <w:spacing w:line="210" w:lineRule="exact"/>
              <w:ind w:left="0" w:right="-1" w:firstLine="20"/>
              <w:rPr>
                <w:sz w:val="20"/>
              </w:rPr>
            </w:pPr>
            <w:r>
              <w:rPr>
                <w:sz w:val="20"/>
              </w:rPr>
              <w:t>Экскурсии</w:t>
            </w:r>
          </w:p>
          <w:p w:rsidR="003F6E6C" w:rsidRDefault="003F6E6C" w:rsidP="00452380">
            <w:pPr>
              <w:pStyle w:val="TableParagraph"/>
              <w:spacing w:line="210" w:lineRule="exact"/>
              <w:ind w:left="0" w:right="-1" w:firstLine="20"/>
              <w:rPr>
                <w:sz w:val="20"/>
              </w:rPr>
            </w:pPr>
            <w:r>
              <w:rPr>
                <w:sz w:val="20"/>
              </w:rPr>
              <w:t>Рассказ</w:t>
            </w:r>
          </w:p>
          <w:p w:rsidR="003F6E6C" w:rsidRDefault="003F6E6C" w:rsidP="00452380">
            <w:pPr>
              <w:pStyle w:val="TableParagraph"/>
              <w:spacing w:line="211" w:lineRule="exact"/>
              <w:ind w:left="0" w:right="-1" w:firstLine="20"/>
              <w:rPr>
                <w:sz w:val="20"/>
              </w:rPr>
            </w:pPr>
            <w:r>
              <w:rPr>
                <w:sz w:val="20"/>
              </w:rPr>
              <w:t>Беседа</w:t>
            </w:r>
          </w:p>
        </w:tc>
        <w:tc>
          <w:tcPr>
            <w:tcW w:w="2268" w:type="dxa"/>
          </w:tcPr>
          <w:p w:rsidR="003F6E6C" w:rsidRDefault="003F6E6C" w:rsidP="00452380">
            <w:pPr>
              <w:pStyle w:val="TableParagraph"/>
              <w:spacing w:line="210" w:lineRule="exact"/>
              <w:ind w:left="0" w:right="-1" w:firstLine="22"/>
              <w:rPr>
                <w:sz w:val="20"/>
              </w:rPr>
            </w:pPr>
            <w:r>
              <w:rPr>
                <w:sz w:val="20"/>
              </w:rPr>
              <w:t>Сюжетно-ролевая игра</w:t>
            </w:r>
          </w:p>
          <w:p w:rsidR="003F6E6C" w:rsidRDefault="003F6E6C" w:rsidP="00452380">
            <w:pPr>
              <w:pStyle w:val="TableParagraph"/>
              <w:spacing w:line="213" w:lineRule="exact"/>
              <w:ind w:left="0" w:right="-1" w:firstLine="22"/>
              <w:rPr>
                <w:sz w:val="20"/>
              </w:rPr>
            </w:pPr>
            <w:r>
              <w:rPr>
                <w:sz w:val="20"/>
              </w:rPr>
              <w:t>Игровые обучающие</w:t>
            </w:r>
          </w:p>
          <w:p w:rsidR="003F6E6C" w:rsidRDefault="003F6E6C" w:rsidP="00452380">
            <w:pPr>
              <w:pStyle w:val="TableParagraph"/>
              <w:spacing w:line="209" w:lineRule="exact"/>
              <w:ind w:left="0" w:right="-1" w:firstLine="22"/>
              <w:rPr>
                <w:sz w:val="20"/>
              </w:rPr>
            </w:pPr>
            <w:r>
              <w:rPr>
                <w:sz w:val="20"/>
              </w:rPr>
              <w:t>ситуации</w:t>
            </w:r>
          </w:p>
          <w:p w:rsidR="003F6E6C" w:rsidRDefault="003F6E6C" w:rsidP="00452380">
            <w:pPr>
              <w:pStyle w:val="TableParagraph"/>
              <w:spacing w:line="207" w:lineRule="exact"/>
              <w:ind w:left="0" w:right="-1" w:firstLine="22"/>
              <w:rPr>
                <w:sz w:val="20"/>
              </w:rPr>
            </w:pPr>
            <w:r>
              <w:rPr>
                <w:sz w:val="20"/>
              </w:rPr>
              <w:t>Игры с правилами</w:t>
            </w:r>
          </w:p>
          <w:p w:rsidR="003F6E6C" w:rsidRDefault="003F6E6C" w:rsidP="00452380">
            <w:pPr>
              <w:pStyle w:val="TableParagraph"/>
              <w:spacing w:line="210" w:lineRule="exact"/>
              <w:ind w:left="0" w:right="-1" w:firstLine="22"/>
              <w:rPr>
                <w:sz w:val="20"/>
              </w:rPr>
            </w:pPr>
            <w:r>
              <w:rPr>
                <w:sz w:val="20"/>
              </w:rPr>
              <w:t>Рассматривание</w:t>
            </w:r>
          </w:p>
          <w:p w:rsidR="003F6E6C" w:rsidRDefault="003F6E6C" w:rsidP="00452380">
            <w:pPr>
              <w:pStyle w:val="TableParagraph"/>
              <w:spacing w:line="210" w:lineRule="exact"/>
              <w:ind w:left="0" w:right="-1" w:firstLine="22"/>
              <w:rPr>
                <w:sz w:val="20"/>
              </w:rPr>
            </w:pPr>
            <w:r>
              <w:rPr>
                <w:sz w:val="20"/>
              </w:rPr>
              <w:t>Наблюдение</w:t>
            </w:r>
          </w:p>
          <w:p w:rsidR="003F6E6C" w:rsidRDefault="003F6E6C" w:rsidP="00452380">
            <w:pPr>
              <w:pStyle w:val="TableParagraph"/>
              <w:spacing w:line="210" w:lineRule="exact"/>
              <w:ind w:left="0" w:right="-1" w:firstLine="22"/>
              <w:rPr>
                <w:sz w:val="20"/>
              </w:rPr>
            </w:pPr>
            <w:r>
              <w:rPr>
                <w:sz w:val="20"/>
              </w:rPr>
              <w:t>Игра-</w:t>
            </w:r>
          </w:p>
          <w:p w:rsidR="003F6E6C" w:rsidRDefault="003F6E6C" w:rsidP="00452380">
            <w:pPr>
              <w:pStyle w:val="TableParagraph"/>
              <w:spacing w:line="209" w:lineRule="exact"/>
              <w:ind w:left="0" w:right="-1" w:firstLine="22"/>
              <w:rPr>
                <w:sz w:val="20"/>
              </w:rPr>
            </w:pPr>
            <w:r>
              <w:rPr>
                <w:sz w:val="20"/>
              </w:rPr>
              <w:t>экспериментирование</w:t>
            </w:r>
          </w:p>
          <w:p w:rsidR="003F6E6C" w:rsidRDefault="003F6E6C" w:rsidP="00452380">
            <w:pPr>
              <w:pStyle w:val="TableParagraph"/>
              <w:spacing w:line="209" w:lineRule="exact"/>
              <w:ind w:left="0" w:right="-1" w:firstLine="22"/>
              <w:rPr>
                <w:sz w:val="20"/>
              </w:rPr>
            </w:pPr>
            <w:r>
              <w:rPr>
                <w:sz w:val="20"/>
              </w:rPr>
              <w:t>Исследовательская</w:t>
            </w:r>
          </w:p>
          <w:p w:rsidR="003F6E6C" w:rsidRDefault="003F6E6C" w:rsidP="00452380">
            <w:pPr>
              <w:pStyle w:val="TableParagraph"/>
              <w:spacing w:line="210" w:lineRule="exact"/>
              <w:ind w:left="0" w:right="-1" w:firstLine="22"/>
              <w:rPr>
                <w:sz w:val="20"/>
              </w:rPr>
            </w:pPr>
            <w:r>
              <w:rPr>
                <w:sz w:val="20"/>
              </w:rPr>
              <w:t>деятельность</w:t>
            </w:r>
          </w:p>
          <w:p w:rsidR="003F6E6C" w:rsidRDefault="003F6E6C" w:rsidP="00452380">
            <w:pPr>
              <w:pStyle w:val="TableParagraph"/>
              <w:spacing w:line="210" w:lineRule="exact"/>
              <w:ind w:left="0" w:right="-1" w:firstLine="22"/>
              <w:rPr>
                <w:sz w:val="20"/>
              </w:rPr>
            </w:pPr>
            <w:r>
              <w:rPr>
                <w:sz w:val="20"/>
              </w:rPr>
              <w:t>Конструирование</w:t>
            </w:r>
          </w:p>
          <w:p w:rsidR="003F6E6C" w:rsidRDefault="003F6E6C" w:rsidP="00452380">
            <w:pPr>
              <w:pStyle w:val="TableParagraph"/>
              <w:spacing w:line="210" w:lineRule="exact"/>
              <w:ind w:left="0" w:right="-1" w:firstLine="22"/>
              <w:rPr>
                <w:sz w:val="20"/>
              </w:rPr>
            </w:pPr>
            <w:r>
              <w:rPr>
                <w:sz w:val="20"/>
              </w:rPr>
              <w:t>Развивающие игры</w:t>
            </w:r>
          </w:p>
        </w:tc>
      </w:tr>
      <w:tr w:rsidR="003F6E6C" w:rsidTr="00983458">
        <w:trPr>
          <w:trHeight w:val="6371"/>
        </w:trPr>
        <w:tc>
          <w:tcPr>
            <w:tcW w:w="1985" w:type="dxa"/>
            <w:vMerge/>
          </w:tcPr>
          <w:p w:rsidR="003F6E6C" w:rsidRDefault="003F6E6C" w:rsidP="00452380">
            <w:pPr>
              <w:pStyle w:val="TableParagraph"/>
              <w:ind w:left="0" w:right="-1" w:firstLine="22"/>
              <w:rPr>
                <w:sz w:val="16"/>
              </w:rPr>
            </w:pPr>
          </w:p>
        </w:tc>
        <w:tc>
          <w:tcPr>
            <w:tcW w:w="1419" w:type="dxa"/>
          </w:tcPr>
          <w:p w:rsidR="003F6E6C" w:rsidRDefault="003F6E6C" w:rsidP="00452380">
            <w:pPr>
              <w:pStyle w:val="TableParagraph"/>
              <w:spacing w:line="210" w:lineRule="exact"/>
              <w:ind w:left="0" w:right="-1"/>
              <w:rPr>
                <w:sz w:val="20"/>
              </w:rPr>
            </w:pPr>
            <w:r>
              <w:rPr>
                <w:sz w:val="20"/>
              </w:rPr>
              <w:t>5-7лет</w:t>
            </w:r>
          </w:p>
          <w:p w:rsidR="003F6E6C" w:rsidRDefault="003F6E6C" w:rsidP="00452380">
            <w:pPr>
              <w:pStyle w:val="TableParagraph"/>
              <w:spacing w:line="210" w:lineRule="exact"/>
              <w:ind w:left="0" w:right="-1"/>
              <w:rPr>
                <w:sz w:val="20"/>
              </w:rPr>
            </w:pPr>
            <w:r>
              <w:rPr>
                <w:sz w:val="20"/>
              </w:rPr>
              <w:t>Старшая и</w:t>
            </w:r>
          </w:p>
          <w:p w:rsidR="003F6E6C" w:rsidRDefault="003F6E6C" w:rsidP="00452380">
            <w:pPr>
              <w:pStyle w:val="TableParagraph"/>
              <w:spacing w:line="209" w:lineRule="exact"/>
              <w:ind w:left="0" w:right="-1"/>
              <w:rPr>
                <w:sz w:val="20"/>
              </w:rPr>
            </w:pPr>
            <w:r>
              <w:rPr>
                <w:sz w:val="20"/>
              </w:rPr>
              <w:t>Подг .к школе</w:t>
            </w:r>
          </w:p>
          <w:p w:rsidR="003F6E6C" w:rsidRDefault="003F6E6C" w:rsidP="00452380">
            <w:pPr>
              <w:pStyle w:val="TableParagraph"/>
              <w:spacing w:line="209" w:lineRule="exact"/>
              <w:ind w:left="0" w:right="-1"/>
              <w:rPr>
                <w:sz w:val="20"/>
              </w:rPr>
            </w:pPr>
            <w:r>
              <w:rPr>
                <w:sz w:val="20"/>
              </w:rPr>
              <w:t>группы</w:t>
            </w:r>
          </w:p>
        </w:tc>
        <w:tc>
          <w:tcPr>
            <w:tcW w:w="2268" w:type="dxa"/>
            <w:tcBorders>
              <w:bottom w:val="single" w:sz="4" w:space="0" w:color="000000"/>
            </w:tcBorders>
          </w:tcPr>
          <w:p w:rsidR="003F6E6C" w:rsidRDefault="003F6E6C" w:rsidP="00452380">
            <w:pPr>
              <w:pStyle w:val="TableParagraph"/>
              <w:spacing w:line="210" w:lineRule="exact"/>
              <w:ind w:left="0" w:right="-1"/>
              <w:rPr>
                <w:sz w:val="20"/>
              </w:rPr>
            </w:pPr>
            <w:r>
              <w:rPr>
                <w:sz w:val="20"/>
              </w:rPr>
              <w:t>Сюжетно-ролевая игра</w:t>
            </w:r>
          </w:p>
          <w:p w:rsidR="003F6E6C" w:rsidRDefault="003F6E6C" w:rsidP="00452380">
            <w:pPr>
              <w:pStyle w:val="TableParagraph"/>
              <w:spacing w:line="210" w:lineRule="exact"/>
              <w:ind w:left="0" w:right="-1"/>
              <w:rPr>
                <w:sz w:val="20"/>
              </w:rPr>
            </w:pPr>
            <w:r>
              <w:rPr>
                <w:sz w:val="20"/>
              </w:rPr>
              <w:t>Игровые обучающие</w:t>
            </w:r>
          </w:p>
          <w:p w:rsidR="003F6E6C" w:rsidRDefault="003F6E6C" w:rsidP="00452380">
            <w:pPr>
              <w:pStyle w:val="TableParagraph"/>
              <w:spacing w:line="209" w:lineRule="exact"/>
              <w:ind w:left="0" w:right="-1"/>
              <w:rPr>
                <w:sz w:val="20"/>
              </w:rPr>
            </w:pPr>
            <w:r>
              <w:rPr>
                <w:sz w:val="20"/>
              </w:rPr>
              <w:t>ситуации</w:t>
            </w:r>
          </w:p>
          <w:p w:rsidR="003F6E6C" w:rsidRDefault="003F6E6C" w:rsidP="00452380">
            <w:pPr>
              <w:pStyle w:val="TableParagraph"/>
              <w:spacing w:line="209" w:lineRule="exact"/>
              <w:ind w:left="0" w:right="-1"/>
              <w:rPr>
                <w:sz w:val="20"/>
              </w:rPr>
            </w:pPr>
            <w:r>
              <w:rPr>
                <w:sz w:val="20"/>
              </w:rPr>
              <w:t>Наблюдение</w:t>
            </w:r>
          </w:p>
          <w:p w:rsidR="003F6E6C" w:rsidRDefault="003F6E6C" w:rsidP="00452380">
            <w:pPr>
              <w:pStyle w:val="TableParagraph"/>
              <w:spacing w:line="210" w:lineRule="exact"/>
              <w:ind w:left="0" w:right="-1"/>
              <w:rPr>
                <w:sz w:val="20"/>
              </w:rPr>
            </w:pPr>
            <w:r>
              <w:rPr>
                <w:sz w:val="20"/>
              </w:rPr>
              <w:t>Рассматривание,</w:t>
            </w:r>
          </w:p>
          <w:p w:rsidR="003F6E6C" w:rsidRDefault="003F6E6C" w:rsidP="00452380">
            <w:pPr>
              <w:pStyle w:val="TableParagraph"/>
              <w:spacing w:line="210" w:lineRule="exact"/>
              <w:ind w:left="0" w:right="-1"/>
              <w:rPr>
                <w:sz w:val="20"/>
              </w:rPr>
            </w:pPr>
            <w:r>
              <w:rPr>
                <w:sz w:val="20"/>
              </w:rPr>
              <w:t>Просмотр фильмов,</w:t>
            </w:r>
          </w:p>
          <w:p w:rsidR="003F6E6C" w:rsidRDefault="003F6E6C" w:rsidP="00452380">
            <w:pPr>
              <w:pStyle w:val="TableParagraph"/>
              <w:spacing w:line="210" w:lineRule="exact"/>
              <w:ind w:left="0" w:right="-1"/>
              <w:rPr>
                <w:sz w:val="20"/>
              </w:rPr>
            </w:pPr>
            <w:r>
              <w:rPr>
                <w:sz w:val="20"/>
              </w:rPr>
              <w:t>слайдов</w:t>
            </w:r>
          </w:p>
          <w:p w:rsidR="003F6E6C" w:rsidRDefault="003F6E6C" w:rsidP="00452380">
            <w:pPr>
              <w:pStyle w:val="TableParagraph"/>
              <w:spacing w:line="210" w:lineRule="exact"/>
              <w:ind w:left="0" w:right="-1"/>
              <w:rPr>
                <w:sz w:val="20"/>
              </w:rPr>
            </w:pPr>
            <w:r>
              <w:rPr>
                <w:sz w:val="20"/>
              </w:rPr>
              <w:t>Труд в уголке природе,</w:t>
            </w:r>
          </w:p>
          <w:p w:rsidR="003F6E6C" w:rsidRDefault="003F6E6C" w:rsidP="00452380">
            <w:pPr>
              <w:pStyle w:val="TableParagraph"/>
              <w:spacing w:line="210" w:lineRule="exact"/>
              <w:ind w:left="0" w:right="-1"/>
              <w:rPr>
                <w:sz w:val="20"/>
              </w:rPr>
            </w:pPr>
            <w:r>
              <w:rPr>
                <w:sz w:val="20"/>
              </w:rPr>
              <w:t>Огороде ,цветнике</w:t>
            </w:r>
          </w:p>
          <w:p w:rsidR="003F6E6C" w:rsidRDefault="003F6E6C" w:rsidP="00452380">
            <w:pPr>
              <w:pStyle w:val="TableParagraph"/>
              <w:ind w:left="0" w:right="-1"/>
              <w:rPr>
                <w:sz w:val="20"/>
              </w:rPr>
            </w:pPr>
            <w:r>
              <w:rPr>
                <w:sz w:val="20"/>
              </w:rPr>
              <w:t xml:space="preserve">Целевые прогулки Экологические акции </w:t>
            </w:r>
            <w:r>
              <w:rPr>
                <w:spacing w:val="-1"/>
                <w:sz w:val="20"/>
              </w:rPr>
              <w:t xml:space="preserve">Экспериментирование, </w:t>
            </w:r>
            <w:r>
              <w:rPr>
                <w:sz w:val="20"/>
              </w:rPr>
              <w:t>опыты</w:t>
            </w:r>
          </w:p>
          <w:p w:rsidR="003F6E6C" w:rsidRDefault="003F6E6C" w:rsidP="00452380">
            <w:pPr>
              <w:pStyle w:val="TableParagraph"/>
              <w:ind w:left="0" w:right="-1"/>
              <w:rPr>
                <w:sz w:val="20"/>
              </w:rPr>
            </w:pPr>
            <w:r>
              <w:rPr>
                <w:sz w:val="20"/>
              </w:rPr>
              <w:t xml:space="preserve">Моделирование </w:t>
            </w:r>
            <w:r>
              <w:rPr>
                <w:spacing w:val="-1"/>
                <w:sz w:val="20"/>
              </w:rPr>
              <w:t xml:space="preserve">Исследовательская </w:t>
            </w:r>
            <w:r>
              <w:rPr>
                <w:sz w:val="20"/>
              </w:rPr>
              <w:t>деятельность Комплексные, интегрированные занятия</w:t>
            </w:r>
          </w:p>
          <w:p w:rsidR="003F6E6C" w:rsidRDefault="003F6E6C" w:rsidP="00452380">
            <w:pPr>
              <w:pStyle w:val="TableParagraph"/>
              <w:ind w:left="0" w:right="-1"/>
              <w:rPr>
                <w:sz w:val="20"/>
              </w:rPr>
            </w:pPr>
            <w:r>
              <w:rPr>
                <w:sz w:val="20"/>
              </w:rPr>
              <w:t>Конструирование Развивающие игры Беседа</w:t>
            </w:r>
          </w:p>
          <w:p w:rsidR="003F6E6C" w:rsidRDefault="003F6E6C" w:rsidP="00452380">
            <w:pPr>
              <w:pStyle w:val="TableParagraph"/>
              <w:spacing w:line="229" w:lineRule="exact"/>
              <w:ind w:left="0" w:right="-1"/>
              <w:rPr>
                <w:sz w:val="20"/>
              </w:rPr>
            </w:pPr>
            <w:r>
              <w:rPr>
                <w:sz w:val="20"/>
              </w:rPr>
              <w:t>Рассказ</w:t>
            </w:r>
          </w:p>
          <w:p w:rsidR="003F6E6C" w:rsidRDefault="003F6E6C" w:rsidP="00452380">
            <w:pPr>
              <w:pStyle w:val="TableParagraph"/>
              <w:ind w:left="0" w:right="-1"/>
              <w:rPr>
                <w:sz w:val="20"/>
              </w:rPr>
            </w:pPr>
            <w:r>
              <w:rPr>
                <w:sz w:val="20"/>
              </w:rPr>
              <w:t>Создание коллекций, музейных экспозиций Проектная</w:t>
            </w:r>
          </w:p>
          <w:p w:rsidR="003F6E6C" w:rsidRDefault="003F6E6C" w:rsidP="00452380">
            <w:pPr>
              <w:pStyle w:val="TableParagraph"/>
              <w:spacing w:line="229" w:lineRule="exact"/>
              <w:ind w:left="0" w:right="-1"/>
              <w:rPr>
                <w:sz w:val="20"/>
              </w:rPr>
            </w:pPr>
            <w:r>
              <w:rPr>
                <w:sz w:val="20"/>
              </w:rPr>
              <w:t>деятельность</w:t>
            </w:r>
          </w:p>
          <w:p w:rsidR="003F6E6C" w:rsidRDefault="003F6E6C" w:rsidP="00452380">
            <w:pPr>
              <w:pStyle w:val="TableParagraph"/>
              <w:spacing w:line="229" w:lineRule="exact"/>
              <w:ind w:left="0" w:right="-1"/>
              <w:rPr>
                <w:sz w:val="20"/>
              </w:rPr>
            </w:pPr>
            <w:r>
              <w:rPr>
                <w:sz w:val="20"/>
              </w:rPr>
              <w:t>Проблемные ситуации</w:t>
            </w:r>
          </w:p>
          <w:p w:rsidR="003F6E6C" w:rsidRDefault="003F6E6C" w:rsidP="00452380">
            <w:pPr>
              <w:pStyle w:val="TableParagraph"/>
              <w:spacing w:line="230" w:lineRule="atLeast"/>
              <w:ind w:left="0" w:right="-1"/>
              <w:rPr>
                <w:sz w:val="20"/>
              </w:rPr>
            </w:pPr>
            <w:r>
              <w:rPr>
                <w:sz w:val="20"/>
              </w:rPr>
              <w:t>Экологические, досуги, праздники, развлечения</w:t>
            </w:r>
          </w:p>
        </w:tc>
        <w:tc>
          <w:tcPr>
            <w:tcW w:w="1983" w:type="dxa"/>
            <w:tcBorders>
              <w:bottom w:val="single" w:sz="4" w:space="0" w:color="000000"/>
            </w:tcBorders>
          </w:tcPr>
          <w:p w:rsidR="003F6E6C" w:rsidRDefault="003F6E6C" w:rsidP="00452380">
            <w:pPr>
              <w:pStyle w:val="TableParagraph"/>
              <w:spacing w:line="210" w:lineRule="exact"/>
              <w:ind w:left="0" w:right="-1" w:firstLine="20"/>
              <w:rPr>
                <w:sz w:val="20"/>
              </w:rPr>
            </w:pPr>
            <w:r>
              <w:rPr>
                <w:sz w:val="20"/>
              </w:rPr>
              <w:t>Сюжетно-ролевая</w:t>
            </w:r>
          </w:p>
          <w:p w:rsidR="003F6E6C" w:rsidRDefault="003F6E6C" w:rsidP="00452380">
            <w:pPr>
              <w:pStyle w:val="TableParagraph"/>
              <w:spacing w:line="210" w:lineRule="exact"/>
              <w:ind w:left="0" w:right="-1" w:firstLine="20"/>
              <w:rPr>
                <w:sz w:val="20"/>
              </w:rPr>
            </w:pPr>
            <w:r>
              <w:rPr>
                <w:sz w:val="20"/>
              </w:rPr>
              <w:t>игра</w:t>
            </w:r>
          </w:p>
          <w:p w:rsidR="003F6E6C" w:rsidRDefault="003F6E6C" w:rsidP="00452380">
            <w:pPr>
              <w:pStyle w:val="TableParagraph"/>
              <w:spacing w:line="209" w:lineRule="exact"/>
              <w:ind w:left="0" w:right="-1" w:firstLine="20"/>
              <w:rPr>
                <w:sz w:val="20"/>
              </w:rPr>
            </w:pPr>
            <w:r>
              <w:rPr>
                <w:sz w:val="20"/>
              </w:rPr>
              <w:t>Игровые</w:t>
            </w:r>
          </w:p>
          <w:p w:rsidR="003F6E6C" w:rsidRDefault="003F6E6C" w:rsidP="00452380">
            <w:pPr>
              <w:pStyle w:val="TableParagraph"/>
              <w:spacing w:line="209" w:lineRule="exact"/>
              <w:ind w:left="0" w:right="-1" w:firstLine="20"/>
              <w:rPr>
                <w:sz w:val="20"/>
              </w:rPr>
            </w:pPr>
            <w:r>
              <w:rPr>
                <w:sz w:val="20"/>
              </w:rPr>
              <w:t>обучающие</w:t>
            </w:r>
          </w:p>
          <w:p w:rsidR="003F6E6C" w:rsidRDefault="003F6E6C" w:rsidP="00452380">
            <w:pPr>
              <w:pStyle w:val="TableParagraph"/>
              <w:spacing w:line="210" w:lineRule="exact"/>
              <w:ind w:left="0" w:right="-1" w:firstLine="20"/>
              <w:rPr>
                <w:sz w:val="20"/>
              </w:rPr>
            </w:pPr>
            <w:r>
              <w:rPr>
                <w:sz w:val="20"/>
              </w:rPr>
              <w:t>ситуации</w:t>
            </w:r>
          </w:p>
          <w:p w:rsidR="003F6E6C" w:rsidRDefault="003F6E6C" w:rsidP="00452380">
            <w:pPr>
              <w:pStyle w:val="TableParagraph"/>
              <w:spacing w:line="210" w:lineRule="exact"/>
              <w:ind w:left="0" w:right="-1" w:firstLine="20"/>
              <w:rPr>
                <w:sz w:val="20"/>
              </w:rPr>
            </w:pPr>
            <w:r>
              <w:rPr>
                <w:sz w:val="20"/>
              </w:rPr>
              <w:t>Наблюдение</w:t>
            </w:r>
          </w:p>
          <w:p w:rsidR="003F6E6C" w:rsidRDefault="003F6E6C" w:rsidP="00452380">
            <w:pPr>
              <w:pStyle w:val="TableParagraph"/>
              <w:spacing w:line="210" w:lineRule="exact"/>
              <w:ind w:left="0" w:right="-1" w:firstLine="20"/>
              <w:rPr>
                <w:sz w:val="20"/>
              </w:rPr>
            </w:pPr>
            <w:r>
              <w:rPr>
                <w:sz w:val="20"/>
              </w:rPr>
              <w:t>Труд в уголке</w:t>
            </w:r>
          </w:p>
          <w:p w:rsidR="003F6E6C" w:rsidRDefault="003F6E6C" w:rsidP="00452380">
            <w:pPr>
              <w:pStyle w:val="TableParagraph"/>
              <w:spacing w:line="210" w:lineRule="exact"/>
              <w:ind w:left="0" w:right="-1" w:firstLine="20"/>
              <w:rPr>
                <w:sz w:val="20"/>
              </w:rPr>
            </w:pPr>
            <w:r>
              <w:rPr>
                <w:sz w:val="20"/>
              </w:rPr>
              <w:t>Природе ,огороде,</w:t>
            </w:r>
          </w:p>
          <w:p w:rsidR="003F6E6C" w:rsidRDefault="003F6E6C" w:rsidP="00452380">
            <w:pPr>
              <w:pStyle w:val="TableParagraph"/>
              <w:spacing w:line="210" w:lineRule="exact"/>
              <w:ind w:left="0" w:right="-1" w:firstLine="20"/>
              <w:rPr>
                <w:sz w:val="20"/>
              </w:rPr>
            </w:pPr>
            <w:r>
              <w:rPr>
                <w:sz w:val="20"/>
              </w:rPr>
              <w:t>цветнике</w:t>
            </w:r>
          </w:p>
          <w:p w:rsidR="003F6E6C" w:rsidRDefault="003F6E6C" w:rsidP="00452380">
            <w:pPr>
              <w:pStyle w:val="TableParagraph"/>
              <w:ind w:left="0" w:right="-1" w:firstLine="20"/>
              <w:rPr>
                <w:sz w:val="20"/>
              </w:rPr>
            </w:pPr>
            <w:r>
              <w:rPr>
                <w:spacing w:val="-1"/>
                <w:sz w:val="20"/>
              </w:rPr>
              <w:t xml:space="preserve">Подкормка </w:t>
            </w:r>
            <w:r>
              <w:rPr>
                <w:sz w:val="20"/>
              </w:rPr>
              <w:t>птиц Выращивание растений</w:t>
            </w:r>
          </w:p>
          <w:p w:rsidR="003F6E6C" w:rsidRDefault="003F6E6C" w:rsidP="00452380">
            <w:pPr>
              <w:pStyle w:val="TableParagraph"/>
              <w:ind w:left="0" w:right="-1" w:firstLine="20"/>
              <w:rPr>
                <w:sz w:val="20"/>
              </w:rPr>
            </w:pPr>
            <w:r>
              <w:rPr>
                <w:spacing w:val="-1"/>
                <w:sz w:val="20"/>
              </w:rPr>
              <w:t>Экспериментирован</w:t>
            </w:r>
            <w:r>
              <w:rPr>
                <w:sz w:val="20"/>
              </w:rPr>
              <w:t>ие</w:t>
            </w:r>
          </w:p>
          <w:p w:rsidR="003F6E6C" w:rsidRDefault="003F6E6C" w:rsidP="00452380">
            <w:pPr>
              <w:pStyle w:val="TableParagraph"/>
              <w:ind w:left="0" w:right="-1" w:firstLine="20"/>
              <w:rPr>
                <w:sz w:val="20"/>
              </w:rPr>
            </w:pPr>
            <w:r>
              <w:rPr>
                <w:spacing w:val="-1"/>
                <w:sz w:val="20"/>
              </w:rPr>
              <w:t xml:space="preserve">Исследовательская </w:t>
            </w:r>
            <w:r>
              <w:rPr>
                <w:sz w:val="20"/>
              </w:rPr>
              <w:t>деятельность</w:t>
            </w:r>
          </w:p>
          <w:p w:rsidR="003F6E6C" w:rsidRDefault="003F6E6C" w:rsidP="00452380">
            <w:pPr>
              <w:pStyle w:val="TableParagraph"/>
              <w:ind w:left="0" w:right="-1" w:firstLine="20"/>
              <w:rPr>
                <w:sz w:val="20"/>
              </w:rPr>
            </w:pPr>
            <w:r>
              <w:rPr>
                <w:sz w:val="20"/>
              </w:rPr>
              <w:t>Конструирование Развивающие игры Беседа</w:t>
            </w:r>
          </w:p>
          <w:p w:rsidR="003F6E6C" w:rsidRDefault="003F6E6C" w:rsidP="00452380">
            <w:pPr>
              <w:pStyle w:val="TableParagraph"/>
              <w:ind w:left="0" w:right="-1" w:firstLine="20"/>
              <w:rPr>
                <w:sz w:val="20"/>
              </w:rPr>
            </w:pPr>
            <w:r>
              <w:rPr>
                <w:sz w:val="20"/>
              </w:rPr>
              <w:t>Рассказ</w:t>
            </w:r>
          </w:p>
          <w:p w:rsidR="003F6E6C" w:rsidRDefault="003F6E6C" w:rsidP="00452380">
            <w:pPr>
              <w:pStyle w:val="TableParagraph"/>
              <w:ind w:left="0" w:right="-1" w:firstLine="20"/>
              <w:rPr>
                <w:sz w:val="20"/>
              </w:rPr>
            </w:pPr>
            <w:r>
              <w:rPr>
                <w:spacing w:val="-1"/>
                <w:sz w:val="20"/>
              </w:rPr>
              <w:t xml:space="preserve">Создание </w:t>
            </w:r>
            <w:r>
              <w:rPr>
                <w:sz w:val="20"/>
              </w:rPr>
              <w:t>коллекций Проектная</w:t>
            </w:r>
          </w:p>
          <w:p w:rsidR="003F6E6C" w:rsidRDefault="003F6E6C" w:rsidP="00452380">
            <w:pPr>
              <w:pStyle w:val="TableParagraph"/>
              <w:ind w:left="0" w:right="-1" w:firstLine="20"/>
              <w:jc w:val="both"/>
              <w:rPr>
                <w:sz w:val="20"/>
              </w:rPr>
            </w:pPr>
            <w:r>
              <w:rPr>
                <w:spacing w:val="-1"/>
                <w:sz w:val="20"/>
              </w:rPr>
              <w:t xml:space="preserve">Деятельность </w:t>
            </w:r>
            <w:r>
              <w:rPr>
                <w:sz w:val="20"/>
              </w:rPr>
              <w:t>Проблемные ситуации</w:t>
            </w:r>
          </w:p>
        </w:tc>
        <w:tc>
          <w:tcPr>
            <w:tcW w:w="2268" w:type="dxa"/>
            <w:tcBorders>
              <w:bottom w:val="single" w:sz="4" w:space="0" w:color="000000"/>
            </w:tcBorders>
          </w:tcPr>
          <w:p w:rsidR="003F6E6C" w:rsidRDefault="003F6E6C" w:rsidP="00452380">
            <w:pPr>
              <w:pStyle w:val="TableParagraph"/>
              <w:spacing w:line="210" w:lineRule="exact"/>
              <w:ind w:left="0" w:right="-1" w:firstLine="22"/>
              <w:rPr>
                <w:sz w:val="20"/>
              </w:rPr>
            </w:pPr>
            <w:r>
              <w:rPr>
                <w:sz w:val="20"/>
              </w:rPr>
              <w:t>Сюжетно-ролевая игра</w:t>
            </w:r>
          </w:p>
          <w:p w:rsidR="003F6E6C" w:rsidRDefault="003F6E6C" w:rsidP="00452380">
            <w:pPr>
              <w:pStyle w:val="TableParagraph"/>
              <w:spacing w:line="210" w:lineRule="exact"/>
              <w:ind w:left="0" w:right="-1" w:firstLine="22"/>
              <w:rPr>
                <w:sz w:val="20"/>
              </w:rPr>
            </w:pPr>
            <w:r>
              <w:rPr>
                <w:sz w:val="20"/>
              </w:rPr>
              <w:t>Игры с правилами</w:t>
            </w:r>
          </w:p>
          <w:p w:rsidR="003F6E6C" w:rsidRDefault="003F6E6C" w:rsidP="00452380">
            <w:pPr>
              <w:pStyle w:val="TableParagraph"/>
              <w:spacing w:line="209" w:lineRule="exact"/>
              <w:ind w:left="0" w:right="-1" w:firstLine="22"/>
              <w:rPr>
                <w:sz w:val="20"/>
              </w:rPr>
            </w:pPr>
            <w:r>
              <w:rPr>
                <w:sz w:val="20"/>
              </w:rPr>
              <w:t>Рассматривание</w:t>
            </w:r>
          </w:p>
          <w:p w:rsidR="003F6E6C" w:rsidRDefault="003F6E6C" w:rsidP="00452380">
            <w:pPr>
              <w:pStyle w:val="TableParagraph"/>
              <w:spacing w:line="209" w:lineRule="exact"/>
              <w:ind w:left="0" w:right="-1" w:firstLine="22"/>
              <w:rPr>
                <w:sz w:val="20"/>
              </w:rPr>
            </w:pPr>
            <w:r>
              <w:rPr>
                <w:sz w:val="20"/>
              </w:rPr>
              <w:t>Наблюдение</w:t>
            </w:r>
          </w:p>
          <w:p w:rsidR="003F6E6C" w:rsidRDefault="003F6E6C" w:rsidP="00452380">
            <w:pPr>
              <w:pStyle w:val="TableParagraph"/>
              <w:spacing w:line="210" w:lineRule="exact"/>
              <w:ind w:left="0" w:right="-1" w:firstLine="22"/>
              <w:rPr>
                <w:sz w:val="20"/>
              </w:rPr>
            </w:pPr>
            <w:r>
              <w:rPr>
                <w:sz w:val="20"/>
              </w:rPr>
              <w:t>Экспериментирование</w:t>
            </w:r>
          </w:p>
          <w:p w:rsidR="003F6E6C" w:rsidRDefault="003F6E6C" w:rsidP="00452380">
            <w:pPr>
              <w:pStyle w:val="TableParagraph"/>
              <w:spacing w:line="210" w:lineRule="exact"/>
              <w:ind w:left="0" w:right="-1" w:firstLine="22"/>
              <w:rPr>
                <w:sz w:val="20"/>
              </w:rPr>
            </w:pPr>
            <w:r>
              <w:rPr>
                <w:sz w:val="20"/>
              </w:rPr>
              <w:t>Исследовательская</w:t>
            </w:r>
          </w:p>
          <w:p w:rsidR="003F6E6C" w:rsidRDefault="003F6E6C" w:rsidP="00452380">
            <w:pPr>
              <w:pStyle w:val="TableParagraph"/>
              <w:spacing w:line="210" w:lineRule="exact"/>
              <w:ind w:left="0" w:right="-1" w:firstLine="22"/>
              <w:rPr>
                <w:sz w:val="20"/>
              </w:rPr>
            </w:pPr>
            <w:r>
              <w:rPr>
                <w:sz w:val="20"/>
              </w:rPr>
              <w:t>деятельность</w:t>
            </w:r>
          </w:p>
          <w:p w:rsidR="003F6E6C" w:rsidRDefault="003F6E6C" w:rsidP="00452380">
            <w:pPr>
              <w:pStyle w:val="TableParagraph"/>
              <w:spacing w:line="210" w:lineRule="exact"/>
              <w:ind w:left="0" w:right="-1" w:firstLine="22"/>
              <w:rPr>
                <w:sz w:val="20"/>
              </w:rPr>
            </w:pPr>
            <w:r>
              <w:rPr>
                <w:sz w:val="20"/>
              </w:rPr>
              <w:t>Конструирование</w:t>
            </w:r>
          </w:p>
          <w:p w:rsidR="003F6E6C" w:rsidRDefault="003F6E6C" w:rsidP="00452380">
            <w:pPr>
              <w:pStyle w:val="TableParagraph"/>
              <w:spacing w:line="210" w:lineRule="exact"/>
              <w:ind w:left="0" w:right="-1" w:firstLine="22"/>
              <w:rPr>
                <w:sz w:val="20"/>
              </w:rPr>
            </w:pPr>
            <w:r>
              <w:rPr>
                <w:sz w:val="20"/>
              </w:rPr>
              <w:t>Развивающие игры</w:t>
            </w:r>
          </w:p>
          <w:p w:rsidR="003F6E6C" w:rsidRDefault="003F6E6C" w:rsidP="00452380">
            <w:pPr>
              <w:pStyle w:val="TableParagraph"/>
              <w:ind w:left="0" w:right="-1" w:firstLine="22"/>
              <w:rPr>
                <w:sz w:val="20"/>
              </w:rPr>
            </w:pPr>
            <w:r>
              <w:rPr>
                <w:sz w:val="20"/>
              </w:rPr>
              <w:t xml:space="preserve">Моделирование </w:t>
            </w:r>
            <w:r>
              <w:rPr>
                <w:spacing w:val="-1"/>
                <w:sz w:val="20"/>
              </w:rPr>
              <w:t>Самостоятельная</w:t>
            </w:r>
          </w:p>
          <w:p w:rsidR="003F6E6C" w:rsidRDefault="003F6E6C" w:rsidP="00452380">
            <w:pPr>
              <w:pStyle w:val="TableParagraph"/>
              <w:ind w:left="0" w:right="-1" w:firstLine="22"/>
              <w:rPr>
                <w:sz w:val="20"/>
              </w:rPr>
            </w:pPr>
            <w:r>
              <w:rPr>
                <w:spacing w:val="-1"/>
                <w:sz w:val="20"/>
              </w:rPr>
              <w:t xml:space="preserve">художественно-речевая </w:t>
            </w:r>
            <w:r>
              <w:rPr>
                <w:sz w:val="20"/>
              </w:rPr>
              <w:t>деятельность</w:t>
            </w:r>
          </w:p>
          <w:p w:rsidR="003F6E6C" w:rsidRDefault="003F6E6C" w:rsidP="00452380">
            <w:pPr>
              <w:pStyle w:val="TableParagraph"/>
              <w:ind w:left="0" w:right="-1" w:firstLine="22"/>
              <w:rPr>
                <w:sz w:val="20"/>
              </w:rPr>
            </w:pPr>
            <w:r>
              <w:rPr>
                <w:sz w:val="20"/>
              </w:rPr>
              <w:t>Деятельность в уголке природы</w:t>
            </w:r>
          </w:p>
        </w:tc>
      </w:tr>
    </w:tbl>
    <w:p w:rsidR="00E3165B" w:rsidRDefault="00E3165B" w:rsidP="00FD0EBF">
      <w:pPr>
        <w:pStyle w:val="a3"/>
        <w:spacing w:before="7"/>
        <w:ind w:left="0" w:right="-1" w:firstLine="426"/>
        <w:jc w:val="left"/>
        <w:rPr>
          <w:b/>
          <w:sz w:val="15"/>
        </w:rPr>
      </w:pPr>
    </w:p>
    <w:p w:rsidR="00E3165B" w:rsidRDefault="00671D57" w:rsidP="00FD0EBF">
      <w:pPr>
        <w:pStyle w:val="a3"/>
        <w:tabs>
          <w:tab w:val="left" w:pos="10064"/>
        </w:tabs>
        <w:ind w:left="0" w:right="-1" w:firstLine="426"/>
        <w:jc w:val="left"/>
      </w:pPr>
      <w:r>
        <w:t>Формы взаимодействия с семьями воспитанников в области</w:t>
      </w:r>
      <w:r w:rsidR="006059E3">
        <w:t xml:space="preserve"> </w:t>
      </w:r>
      <w:r>
        <w:t>познавательного</w:t>
      </w:r>
      <w:r w:rsidR="006059E3">
        <w:t xml:space="preserve"> </w:t>
      </w:r>
      <w:r>
        <w:t>развития</w:t>
      </w:r>
    </w:p>
    <w:p w:rsidR="00E3165B" w:rsidRDefault="00671D57" w:rsidP="00FD0EBF">
      <w:pPr>
        <w:pStyle w:val="a5"/>
        <w:numPr>
          <w:ilvl w:val="0"/>
          <w:numId w:val="69"/>
        </w:numPr>
        <w:tabs>
          <w:tab w:val="left" w:pos="591"/>
        </w:tabs>
        <w:ind w:left="0" w:right="-1" w:firstLine="426"/>
        <w:rPr>
          <w:sz w:val="24"/>
        </w:rPr>
      </w:pPr>
      <w:r>
        <w:rPr>
          <w:sz w:val="24"/>
        </w:rPr>
        <w:t>Информирование</w:t>
      </w:r>
      <w:r w:rsidR="006059E3">
        <w:rPr>
          <w:sz w:val="24"/>
        </w:rPr>
        <w:t xml:space="preserve"> </w:t>
      </w:r>
      <w:r>
        <w:rPr>
          <w:sz w:val="24"/>
        </w:rPr>
        <w:t>родителей</w:t>
      </w:r>
      <w:r w:rsidR="006059E3">
        <w:rPr>
          <w:sz w:val="24"/>
        </w:rPr>
        <w:t xml:space="preserve"> </w:t>
      </w:r>
      <w:r>
        <w:rPr>
          <w:sz w:val="24"/>
        </w:rPr>
        <w:t>о</w:t>
      </w:r>
      <w:r w:rsidR="006059E3">
        <w:rPr>
          <w:sz w:val="24"/>
        </w:rPr>
        <w:t xml:space="preserve"> </w:t>
      </w:r>
      <w:r>
        <w:rPr>
          <w:sz w:val="24"/>
        </w:rPr>
        <w:t>содержании</w:t>
      </w:r>
      <w:r w:rsidR="006059E3">
        <w:rPr>
          <w:sz w:val="24"/>
        </w:rPr>
        <w:t xml:space="preserve"> </w:t>
      </w:r>
      <w:r>
        <w:rPr>
          <w:sz w:val="24"/>
        </w:rPr>
        <w:t>и</w:t>
      </w:r>
      <w:r w:rsidR="006059E3">
        <w:rPr>
          <w:sz w:val="24"/>
        </w:rPr>
        <w:t xml:space="preserve"> </w:t>
      </w:r>
      <w:r>
        <w:rPr>
          <w:sz w:val="24"/>
        </w:rPr>
        <w:t>жизнедеятельности</w:t>
      </w:r>
      <w:r w:rsidR="006059E3">
        <w:rPr>
          <w:sz w:val="24"/>
        </w:rPr>
        <w:t xml:space="preserve"> </w:t>
      </w:r>
      <w:r>
        <w:rPr>
          <w:sz w:val="24"/>
        </w:rPr>
        <w:t>детей</w:t>
      </w:r>
      <w:r w:rsidR="006059E3">
        <w:rPr>
          <w:sz w:val="24"/>
        </w:rPr>
        <w:t xml:space="preserve"> </w:t>
      </w:r>
      <w:r>
        <w:rPr>
          <w:sz w:val="24"/>
        </w:rPr>
        <w:t>в</w:t>
      </w:r>
      <w:r w:rsidR="006059E3">
        <w:rPr>
          <w:sz w:val="24"/>
        </w:rPr>
        <w:t xml:space="preserve"> </w:t>
      </w:r>
      <w:r>
        <w:rPr>
          <w:sz w:val="24"/>
        </w:rPr>
        <w:t>ДОУ,</w:t>
      </w:r>
      <w:r w:rsidR="006059E3">
        <w:rPr>
          <w:sz w:val="24"/>
        </w:rPr>
        <w:t xml:space="preserve"> </w:t>
      </w:r>
      <w:r>
        <w:rPr>
          <w:sz w:val="24"/>
        </w:rPr>
        <w:t>их</w:t>
      </w:r>
      <w:r w:rsidR="006059E3">
        <w:rPr>
          <w:sz w:val="24"/>
        </w:rPr>
        <w:t xml:space="preserve"> </w:t>
      </w:r>
      <w:r>
        <w:rPr>
          <w:sz w:val="24"/>
        </w:rPr>
        <w:t>достижениях</w:t>
      </w:r>
      <w:r w:rsidR="006059E3">
        <w:rPr>
          <w:sz w:val="24"/>
        </w:rPr>
        <w:t xml:space="preserve"> </w:t>
      </w:r>
      <w:r>
        <w:rPr>
          <w:sz w:val="24"/>
        </w:rPr>
        <w:t>и</w:t>
      </w:r>
      <w:r w:rsidR="006059E3">
        <w:rPr>
          <w:sz w:val="24"/>
        </w:rPr>
        <w:t xml:space="preserve"> </w:t>
      </w:r>
      <w:r>
        <w:rPr>
          <w:sz w:val="24"/>
        </w:rPr>
        <w:t>интересах.</w:t>
      </w:r>
    </w:p>
    <w:p w:rsidR="00E3165B" w:rsidRDefault="00671D57" w:rsidP="00FD0EBF">
      <w:pPr>
        <w:pStyle w:val="a5"/>
        <w:numPr>
          <w:ilvl w:val="0"/>
          <w:numId w:val="69"/>
        </w:numPr>
        <w:tabs>
          <w:tab w:val="left" w:pos="555"/>
        </w:tabs>
        <w:ind w:left="0" w:right="-1" w:firstLine="426"/>
        <w:rPr>
          <w:sz w:val="24"/>
        </w:rPr>
      </w:pPr>
      <w:r>
        <w:rPr>
          <w:sz w:val="24"/>
        </w:rPr>
        <w:t>Совместные</w:t>
      </w:r>
      <w:r w:rsidR="006059E3">
        <w:rPr>
          <w:sz w:val="24"/>
        </w:rPr>
        <w:t xml:space="preserve"> </w:t>
      </w:r>
      <w:r>
        <w:rPr>
          <w:sz w:val="24"/>
        </w:rPr>
        <w:t>досуги</w:t>
      </w:r>
      <w:r w:rsidR="006059E3">
        <w:rPr>
          <w:sz w:val="24"/>
        </w:rPr>
        <w:t xml:space="preserve"> </w:t>
      </w:r>
      <w:r>
        <w:rPr>
          <w:sz w:val="24"/>
        </w:rPr>
        <w:t>и</w:t>
      </w:r>
      <w:r w:rsidR="006059E3">
        <w:rPr>
          <w:sz w:val="24"/>
        </w:rPr>
        <w:t xml:space="preserve"> </w:t>
      </w:r>
      <w:r>
        <w:rPr>
          <w:sz w:val="24"/>
        </w:rPr>
        <w:t>мероприятия</w:t>
      </w:r>
      <w:r w:rsidR="006059E3">
        <w:rPr>
          <w:sz w:val="24"/>
        </w:rPr>
        <w:t xml:space="preserve"> </w:t>
      </w:r>
      <w:r>
        <w:rPr>
          <w:sz w:val="24"/>
        </w:rPr>
        <w:t>на</w:t>
      </w:r>
      <w:r w:rsidR="006059E3">
        <w:rPr>
          <w:sz w:val="24"/>
        </w:rPr>
        <w:t xml:space="preserve"> </w:t>
      </w:r>
      <w:r>
        <w:rPr>
          <w:sz w:val="24"/>
        </w:rPr>
        <w:t>основе</w:t>
      </w:r>
      <w:r w:rsidR="006059E3">
        <w:rPr>
          <w:sz w:val="24"/>
        </w:rPr>
        <w:t xml:space="preserve"> </w:t>
      </w:r>
      <w:r>
        <w:rPr>
          <w:sz w:val="24"/>
        </w:rPr>
        <w:t>партнёрской</w:t>
      </w:r>
      <w:r w:rsidR="006059E3">
        <w:rPr>
          <w:sz w:val="24"/>
        </w:rPr>
        <w:t xml:space="preserve"> </w:t>
      </w:r>
      <w:r>
        <w:rPr>
          <w:sz w:val="24"/>
        </w:rPr>
        <w:t>деятельности</w:t>
      </w:r>
      <w:r w:rsidR="006059E3">
        <w:rPr>
          <w:sz w:val="24"/>
        </w:rPr>
        <w:t xml:space="preserve"> </w:t>
      </w:r>
      <w:r>
        <w:rPr>
          <w:sz w:val="24"/>
        </w:rPr>
        <w:t>родителей</w:t>
      </w:r>
      <w:r w:rsidR="006059E3">
        <w:rPr>
          <w:sz w:val="24"/>
        </w:rPr>
        <w:t xml:space="preserve"> </w:t>
      </w:r>
      <w:r>
        <w:rPr>
          <w:sz w:val="24"/>
        </w:rPr>
        <w:t>и</w:t>
      </w:r>
      <w:r w:rsidR="006059E3">
        <w:rPr>
          <w:sz w:val="24"/>
        </w:rPr>
        <w:t xml:space="preserve"> </w:t>
      </w:r>
      <w:r>
        <w:rPr>
          <w:sz w:val="24"/>
        </w:rPr>
        <w:t>педагогов.</w:t>
      </w:r>
    </w:p>
    <w:p w:rsidR="00E3165B" w:rsidRDefault="00671D57" w:rsidP="00FD0EBF">
      <w:pPr>
        <w:pStyle w:val="a5"/>
        <w:numPr>
          <w:ilvl w:val="0"/>
          <w:numId w:val="69"/>
        </w:numPr>
        <w:tabs>
          <w:tab w:val="left" w:pos="503"/>
        </w:tabs>
        <w:ind w:left="0" w:right="-1" w:firstLine="426"/>
        <w:rPr>
          <w:sz w:val="24"/>
        </w:rPr>
      </w:pPr>
      <w:r>
        <w:rPr>
          <w:sz w:val="24"/>
        </w:rPr>
        <w:t>Открытые</w:t>
      </w:r>
      <w:r w:rsidR="006059E3">
        <w:rPr>
          <w:sz w:val="24"/>
        </w:rPr>
        <w:t xml:space="preserve"> </w:t>
      </w:r>
      <w:r>
        <w:rPr>
          <w:sz w:val="24"/>
        </w:rPr>
        <w:t>мероприятия</w:t>
      </w:r>
      <w:r w:rsidR="006059E3">
        <w:rPr>
          <w:sz w:val="24"/>
        </w:rPr>
        <w:t xml:space="preserve"> </w:t>
      </w:r>
      <w:r>
        <w:rPr>
          <w:sz w:val="24"/>
        </w:rPr>
        <w:t>с</w:t>
      </w:r>
      <w:r w:rsidR="006059E3">
        <w:rPr>
          <w:sz w:val="24"/>
        </w:rPr>
        <w:t xml:space="preserve"> </w:t>
      </w:r>
      <w:r>
        <w:rPr>
          <w:sz w:val="24"/>
        </w:rPr>
        <w:t>детьми</w:t>
      </w:r>
      <w:r w:rsidR="006059E3">
        <w:rPr>
          <w:sz w:val="24"/>
        </w:rPr>
        <w:t xml:space="preserve"> </w:t>
      </w:r>
      <w:r>
        <w:rPr>
          <w:sz w:val="24"/>
        </w:rPr>
        <w:t>для</w:t>
      </w:r>
      <w:r w:rsidR="006059E3">
        <w:rPr>
          <w:sz w:val="24"/>
        </w:rPr>
        <w:t xml:space="preserve"> </w:t>
      </w:r>
      <w:r>
        <w:rPr>
          <w:sz w:val="24"/>
        </w:rPr>
        <w:t>родителей.</w:t>
      </w:r>
    </w:p>
    <w:p w:rsidR="00E3165B" w:rsidRDefault="00671D57" w:rsidP="00FD0EBF">
      <w:pPr>
        <w:pStyle w:val="a5"/>
        <w:numPr>
          <w:ilvl w:val="0"/>
          <w:numId w:val="69"/>
        </w:numPr>
        <w:tabs>
          <w:tab w:val="left" w:pos="625"/>
        </w:tabs>
        <w:ind w:left="0" w:right="-1" w:firstLine="426"/>
        <w:rPr>
          <w:sz w:val="24"/>
        </w:rPr>
      </w:pPr>
      <w:r>
        <w:rPr>
          <w:sz w:val="24"/>
        </w:rPr>
        <w:t>Совместные</w:t>
      </w:r>
      <w:r w:rsidR="006059E3">
        <w:rPr>
          <w:sz w:val="24"/>
        </w:rPr>
        <w:t xml:space="preserve"> </w:t>
      </w:r>
      <w:r>
        <w:rPr>
          <w:sz w:val="24"/>
        </w:rPr>
        <w:t>досуги,</w:t>
      </w:r>
      <w:r w:rsidR="006059E3">
        <w:rPr>
          <w:sz w:val="24"/>
        </w:rPr>
        <w:t xml:space="preserve"> </w:t>
      </w:r>
      <w:r>
        <w:rPr>
          <w:sz w:val="24"/>
        </w:rPr>
        <w:t>праздники,</w:t>
      </w:r>
      <w:r w:rsidR="006059E3">
        <w:rPr>
          <w:sz w:val="24"/>
        </w:rPr>
        <w:t xml:space="preserve"> </w:t>
      </w:r>
      <w:r>
        <w:rPr>
          <w:sz w:val="24"/>
        </w:rPr>
        <w:t>музыкальные</w:t>
      </w:r>
      <w:r w:rsidR="006059E3">
        <w:rPr>
          <w:sz w:val="24"/>
        </w:rPr>
        <w:t xml:space="preserve"> </w:t>
      </w:r>
      <w:r>
        <w:rPr>
          <w:sz w:val="24"/>
        </w:rPr>
        <w:t>и</w:t>
      </w:r>
      <w:r w:rsidR="006059E3">
        <w:rPr>
          <w:sz w:val="24"/>
        </w:rPr>
        <w:t xml:space="preserve"> </w:t>
      </w:r>
      <w:r>
        <w:rPr>
          <w:sz w:val="24"/>
        </w:rPr>
        <w:t>литературные</w:t>
      </w:r>
      <w:r w:rsidR="006059E3">
        <w:rPr>
          <w:sz w:val="24"/>
        </w:rPr>
        <w:t xml:space="preserve"> </w:t>
      </w:r>
      <w:r>
        <w:rPr>
          <w:sz w:val="24"/>
        </w:rPr>
        <w:t>вечера</w:t>
      </w:r>
      <w:r w:rsidR="006059E3">
        <w:rPr>
          <w:sz w:val="24"/>
        </w:rPr>
        <w:t xml:space="preserve"> </w:t>
      </w:r>
      <w:r>
        <w:rPr>
          <w:sz w:val="24"/>
        </w:rPr>
        <w:t>на</w:t>
      </w:r>
      <w:r w:rsidR="006059E3">
        <w:rPr>
          <w:sz w:val="24"/>
        </w:rPr>
        <w:t xml:space="preserve"> </w:t>
      </w:r>
      <w:r>
        <w:rPr>
          <w:sz w:val="24"/>
        </w:rPr>
        <w:t>основе</w:t>
      </w:r>
      <w:r w:rsidR="006059E3">
        <w:rPr>
          <w:sz w:val="24"/>
        </w:rPr>
        <w:t xml:space="preserve"> </w:t>
      </w:r>
      <w:r>
        <w:rPr>
          <w:sz w:val="24"/>
        </w:rPr>
        <w:t>взаимодействия</w:t>
      </w:r>
      <w:r w:rsidR="006059E3">
        <w:rPr>
          <w:sz w:val="24"/>
        </w:rPr>
        <w:t xml:space="preserve"> </w:t>
      </w:r>
      <w:r>
        <w:rPr>
          <w:sz w:val="24"/>
        </w:rPr>
        <w:t>родителей</w:t>
      </w:r>
      <w:r w:rsidR="006059E3">
        <w:rPr>
          <w:sz w:val="24"/>
        </w:rPr>
        <w:t xml:space="preserve"> </w:t>
      </w:r>
      <w:r>
        <w:rPr>
          <w:sz w:val="24"/>
        </w:rPr>
        <w:t xml:space="preserve"> и детей.</w:t>
      </w:r>
    </w:p>
    <w:p w:rsidR="006059E3" w:rsidRDefault="00671D57" w:rsidP="006059E3">
      <w:pPr>
        <w:pStyle w:val="1"/>
        <w:numPr>
          <w:ilvl w:val="2"/>
          <w:numId w:val="78"/>
        </w:numPr>
        <w:tabs>
          <w:tab w:val="left" w:pos="709"/>
          <w:tab w:val="left" w:pos="2379"/>
        </w:tabs>
        <w:spacing w:before="4" w:line="550" w:lineRule="atLeast"/>
        <w:ind w:left="0" w:right="-1" w:firstLine="0"/>
        <w:jc w:val="center"/>
      </w:pPr>
      <w:r>
        <w:t>Модуль образовательной области «Речевое развитие»</w:t>
      </w:r>
    </w:p>
    <w:p w:rsidR="00E3165B" w:rsidRDefault="00671D57" w:rsidP="006059E3">
      <w:pPr>
        <w:pStyle w:val="1"/>
        <w:tabs>
          <w:tab w:val="left" w:pos="709"/>
          <w:tab w:val="left" w:pos="2379"/>
        </w:tabs>
        <w:spacing w:before="4" w:line="550" w:lineRule="atLeast"/>
        <w:ind w:left="0" w:right="-1"/>
        <w:jc w:val="center"/>
      </w:pPr>
      <w:r>
        <w:t>Обязательная</w:t>
      </w:r>
      <w:r w:rsidR="006059E3">
        <w:t xml:space="preserve"> </w:t>
      </w:r>
      <w:r>
        <w:t>часть</w:t>
      </w:r>
    </w:p>
    <w:p w:rsidR="00ED4CC8" w:rsidRDefault="00ED4CC8" w:rsidP="00E1759E">
      <w:pPr>
        <w:pStyle w:val="a3"/>
        <w:ind w:left="0" w:right="-1"/>
        <w:jc w:val="left"/>
        <w:rPr>
          <w:i/>
        </w:rPr>
      </w:pPr>
    </w:p>
    <w:p w:rsidR="00E3165B" w:rsidRDefault="00671D57" w:rsidP="00FD0EBF">
      <w:pPr>
        <w:pStyle w:val="a3"/>
        <w:ind w:left="0" w:right="-1" w:firstLine="426"/>
        <w:jc w:val="left"/>
      </w:pPr>
      <w:r>
        <w:rPr>
          <w:i/>
        </w:rPr>
        <w:t>Цель:</w:t>
      </w:r>
      <w:r>
        <w:t>формирование</w:t>
      </w:r>
      <w:r w:rsidR="006059E3">
        <w:t xml:space="preserve"> </w:t>
      </w:r>
      <w:r>
        <w:t>устной</w:t>
      </w:r>
      <w:r w:rsidR="006059E3">
        <w:t xml:space="preserve"> </w:t>
      </w:r>
      <w:r>
        <w:t>речи</w:t>
      </w:r>
      <w:r w:rsidR="006059E3">
        <w:t xml:space="preserve"> </w:t>
      </w:r>
      <w:r>
        <w:t>и</w:t>
      </w:r>
      <w:r w:rsidR="006059E3">
        <w:t xml:space="preserve"> </w:t>
      </w:r>
      <w:r>
        <w:t>навыков</w:t>
      </w:r>
      <w:r w:rsidR="006059E3">
        <w:t xml:space="preserve"> </w:t>
      </w:r>
      <w:r>
        <w:t>речевого</w:t>
      </w:r>
      <w:r w:rsidR="006059E3">
        <w:t xml:space="preserve"> </w:t>
      </w:r>
      <w:r>
        <w:t>общения</w:t>
      </w:r>
      <w:r w:rsidR="006059E3">
        <w:t xml:space="preserve"> </w:t>
      </w:r>
      <w:r>
        <w:t>с</w:t>
      </w:r>
      <w:r w:rsidR="006059E3">
        <w:t xml:space="preserve"> </w:t>
      </w:r>
      <w:r>
        <w:t>окружающими</w:t>
      </w:r>
      <w:r w:rsidR="006059E3">
        <w:t xml:space="preserve"> </w:t>
      </w:r>
      <w:r>
        <w:t>на</w:t>
      </w:r>
      <w:r w:rsidR="006059E3">
        <w:t xml:space="preserve"> </w:t>
      </w:r>
      <w:r>
        <w:t>основе</w:t>
      </w:r>
      <w:r w:rsidR="006059E3">
        <w:t xml:space="preserve"> </w:t>
      </w:r>
      <w:r>
        <w:lastRenderedPageBreak/>
        <w:t>овладения</w:t>
      </w:r>
      <w:r w:rsidR="006059E3">
        <w:t xml:space="preserve"> </w:t>
      </w:r>
      <w:r>
        <w:t>литературным</w:t>
      </w:r>
      <w:r w:rsidR="006059E3">
        <w:t xml:space="preserve"> </w:t>
      </w:r>
      <w:r>
        <w:t>языком своего</w:t>
      </w:r>
      <w:r w:rsidR="006059E3">
        <w:t xml:space="preserve"> </w:t>
      </w:r>
      <w:r>
        <w:t>народа.</w:t>
      </w:r>
    </w:p>
    <w:p w:rsidR="00E3165B" w:rsidRDefault="00671D57" w:rsidP="00FD0EBF">
      <w:pPr>
        <w:ind w:right="-1" w:firstLine="426"/>
        <w:rPr>
          <w:i/>
          <w:sz w:val="24"/>
        </w:rPr>
      </w:pPr>
      <w:r>
        <w:rPr>
          <w:i/>
          <w:sz w:val="24"/>
        </w:rPr>
        <w:t>Задачи:</w:t>
      </w:r>
    </w:p>
    <w:p w:rsidR="00E3165B" w:rsidRDefault="00671D57" w:rsidP="00FD0EBF">
      <w:pPr>
        <w:pStyle w:val="a5"/>
        <w:numPr>
          <w:ilvl w:val="0"/>
          <w:numId w:val="68"/>
        </w:numPr>
        <w:tabs>
          <w:tab w:val="left" w:pos="522"/>
        </w:tabs>
        <w:ind w:left="0" w:right="-1" w:firstLine="426"/>
        <w:rPr>
          <w:sz w:val="24"/>
        </w:rPr>
      </w:pPr>
      <w:r>
        <w:rPr>
          <w:sz w:val="24"/>
        </w:rPr>
        <w:t>Овладение</w:t>
      </w:r>
      <w:r w:rsidR="006059E3">
        <w:rPr>
          <w:sz w:val="24"/>
        </w:rPr>
        <w:t xml:space="preserve"> </w:t>
      </w:r>
      <w:r>
        <w:rPr>
          <w:sz w:val="24"/>
        </w:rPr>
        <w:t>речью</w:t>
      </w:r>
      <w:r w:rsidR="006059E3">
        <w:rPr>
          <w:sz w:val="24"/>
        </w:rPr>
        <w:t xml:space="preserve"> </w:t>
      </w:r>
      <w:r>
        <w:rPr>
          <w:sz w:val="24"/>
        </w:rPr>
        <w:t>как</w:t>
      </w:r>
      <w:r w:rsidR="006059E3">
        <w:rPr>
          <w:sz w:val="24"/>
        </w:rPr>
        <w:t xml:space="preserve"> </w:t>
      </w:r>
      <w:r>
        <w:rPr>
          <w:sz w:val="24"/>
        </w:rPr>
        <w:t>средством</w:t>
      </w:r>
      <w:r w:rsidR="006059E3">
        <w:rPr>
          <w:sz w:val="24"/>
        </w:rPr>
        <w:t xml:space="preserve"> </w:t>
      </w:r>
      <w:r>
        <w:rPr>
          <w:sz w:val="24"/>
        </w:rPr>
        <w:t>общения</w:t>
      </w:r>
      <w:r w:rsidR="006059E3">
        <w:rPr>
          <w:sz w:val="24"/>
        </w:rPr>
        <w:t xml:space="preserve"> </w:t>
      </w:r>
      <w:r>
        <w:rPr>
          <w:sz w:val="24"/>
        </w:rPr>
        <w:t>и</w:t>
      </w:r>
      <w:r w:rsidR="006059E3">
        <w:rPr>
          <w:sz w:val="24"/>
        </w:rPr>
        <w:t xml:space="preserve"> </w:t>
      </w:r>
      <w:r>
        <w:rPr>
          <w:sz w:val="24"/>
        </w:rPr>
        <w:t>культуры.</w:t>
      </w:r>
    </w:p>
    <w:p w:rsidR="00E3165B" w:rsidRDefault="00671D57" w:rsidP="00FD0EBF">
      <w:pPr>
        <w:pStyle w:val="a5"/>
        <w:numPr>
          <w:ilvl w:val="0"/>
          <w:numId w:val="68"/>
        </w:numPr>
        <w:tabs>
          <w:tab w:val="left" w:pos="522"/>
        </w:tabs>
        <w:ind w:left="0" w:right="-1" w:firstLine="426"/>
        <w:rPr>
          <w:sz w:val="24"/>
        </w:rPr>
      </w:pPr>
      <w:r>
        <w:rPr>
          <w:sz w:val="24"/>
        </w:rPr>
        <w:t>Обогащение</w:t>
      </w:r>
      <w:r w:rsidR="006059E3">
        <w:rPr>
          <w:sz w:val="24"/>
        </w:rPr>
        <w:t xml:space="preserve"> </w:t>
      </w:r>
      <w:r>
        <w:rPr>
          <w:sz w:val="24"/>
        </w:rPr>
        <w:t>активного</w:t>
      </w:r>
      <w:r w:rsidR="006059E3">
        <w:rPr>
          <w:sz w:val="24"/>
        </w:rPr>
        <w:t xml:space="preserve"> </w:t>
      </w:r>
      <w:r>
        <w:rPr>
          <w:sz w:val="24"/>
        </w:rPr>
        <w:t>словаря.</w:t>
      </w:r>
    </w:p>
    <w:p w:rsidR="00E3165B" w:rsidRDefault="00671D57" w:rsidP="00FD0EBF">
      <w:pPr>
        <w:pStyle w:val="a5"/>
        <w:numPr>
          <w:ilvl w:val="0"/>
          <w:numId w:val="68"/>
        </w:numPr>
        <w:tabs>
          <w:tab w:val="left" w:pos="522"/>
        </w:tabs>
        <w:ind w:left="0" w:right="-1" w:firstLine="426"/>
        <w:rPr>
          <w:sz w:val="24"/>
        </w:rPr>
      </w:pPr>
      <w:r>
        <w:rPr>
          <w:sz w:val="24"/>
        </w:rPr>
        <w:t>Развитие</w:t>
      </w:r>
      <w:r w:rsidR="006059E3">
        <w:rPr>
          <w:sz w:val="24"/>
        </w:rPr>
        <w:t xml:space="preserve"> </w:t>
      </w:r>
      <w:r>
        <w:rPr>
          <w:sz w:val="24"/>
        </w:rPr>
        <w:t>связной,</w:t>
      </w:r>
      <w:r w:rsidR="006059E3">
        <w:rPr>
          <w:sz w:val="24"/>
        </w:rPr>
        <w:t xml:space="preserve"> </w:t>
      </w:r>
      <w:r>
        <w:rPr>
          <w:sz w:val="24"/>
        </w:rPr>
        <w:t>грамматически</w:t>
      </w:r>
      <w:r w:rsidR="006059E3">
        <w:rPr>
          <w:sz w:val="24"/>
        </w:rPr>
        <w:t xml:space="preserve"> </w:t>
      </w:r>
      <w:r>
        <w:rPr>
          <w:sz w:val="24"/>
        </w:rPr>
        <w:t>правильной</w:t>
      </w:r>
      <w:r w:rsidR="006059E3">
        <w:rPr>
          <w:sz w:val="24"/>
        </w:rPr>
        <w:t xml:space="preserve"> </w:t>
      </w:r>
      <w:r>
        <w:rPr>
          <w:sz w:val="24"/>
        </w:rPr>
        <w:t>диалогической</w:t>
      </w:r>
      <w:r w:rsidR="006059E3">
        <w:rPr>
          <w:sz w:val="24"/>
        </w:rPr>
        <w:t xml:space="preserve"> </w:t>
      </w:r>
      <w:r>
        <w:rPr>
          <w:sz w:val="24"/>
        </w:rPr>
        <w:t>и</w:t>
      </w:r>
      <w:r w:rsidR="006059E3">
        <w:rPr>
          <w:sz w:val="24"/>
        </w:rPr>
        <w:t xml:space="preserve"> </w:t>
      </w:r>
      <w:r>
        <w:rPr>
          <w:sz w:val="24"/>
        </w:rPr>
        <w:t>монологической</w:t>
      </w:r>
      <w:r w:rsidR="006059E3">
        <w:rPr>
          <w:sz w:val="24"/>
        </w:rPr>
        <w:t xml:space="preserve"> </w:t>
      </w:r>
      <w:r>
        <w:rPr>
          <w:sz w:val="24"/>
        </w:rPr>
        <w:t>речи.</w:t>
      </w:r>
    </w:p>
    <w:p w:rsidR="00E3165B" w:rsidRDefault="00671D57" w:rsidP="00FD0EBF">
      <w:pPr>
        <w:pStyle w:val="a5"/>
        <w:numPr>
          <w:ilvl w:val="0"/>
          <w:numId w:val="68"/>
        </w:numPr>
        <w:tabs>
          <w:tab w:val="left" w:pos="522"/>
        </w:tabs>
        <w:ind w:left="0" w:right="-1" w:firstLine="426"/>
        <w:rPr>
          <w:sz w:val="24"/>
        </w:rPr>
      </w:pPr>
      <w:r>
        <w:rPr>
          <w:sz w:val="24"/>
        </w:rPr>
        <w:t>Развитие</w:t>
      </w:r>
      <w:r w:rsidR="006059E3">
        <w:rPr>
          <w:sz w:val="24"/>
        </w:rPr>
        <w:t xml:space="preserve"> </w:t>
      </w:r>
      <w:r>
        <w:rPr>
          <w:sz w:val="24"/>
        </w:rPr>
        <w:t>звуковой</w:t>
      </w:r>
      <w:r w:rsidR="006059E3">
        <w:rPr>
          <w:sz w:val="24"/>
        </w:rPr>
        <w:t xml:space="preserve"> </w:t>
      </w:r>
      <w:r>
        <w:rPr>
          <w:sz w:val="24"/>
        </w:rPr>
        <w:t>и</w:t>
      </w:r>
      <w:r w:rsidR="006059E3">
        <w:rPr>
          <w:sz w:val="24"/>
        </w:rPr>
        <w:t xml:space="preserve"> </w:t>
      </w:r>
      <w:r>
        <w:rPr>
          <w:sz w:val="24"/>
        </w:rPr>
        <w:t>интонационной</w:t>
      </w:r>
      <w:r w:rsidR="006059E3">
        <w:rPr>
          <w:sz w:val="24"/>
        </w:rPr>
        <w:t xml:space="preserve"> </w:t>
      </w:r>
      <w:r>
        <w:rPr>
          <w:sz w:val="24"/>
        </w:rPr>
        <w:t>культуры</w:t>
      </w:r>
      <w:r w:rsidR="006059E3">
        <w:rPr>
          <w:sz w:val="24"/>
        </w:rPr>
        <w:t xml:space="preserve"> </w:t>
      </w:r>
      <w:r>
        <w:rPr>
          <w:sz w:val="24"/>
        </w:rPr>
        <w:t>речи,</w:t>
      </w:r>
      <w:r w:rsidR="006059E3">
        <w:rPr>
          <w:sz w:val="24"/>
        </w:rPr>
        <w:t xml:space="preserve"> </w:t>
      </w:r>
      <w:r>
        <w:rPr>
          <w:sz w:val="24"/>
        </w:rPr>
        <w:t>фонематического</w:t>
      </w:r>
      <w:r w:rsidR="006059E3">
        <w:rPr>
          <w:sz w:val="24"/>
        </w:rPr>
        <w:t xml:space="preserve"> </w:t>
      </w:r>
      <w:r>
        <w:rPr>
          <w:sz w:val="24"/>
        </w:rPr>
        <w:t>слуха.</w:t>
      </w:r>
    </w:p>
    <w:p w:rsidR="00E3165B" w:rsidRDefault="00671D57" w:rsidP="00FD0EBF">
      <w:pPr>
        <w:pStyle w:val="a5"/>
        <w:numPr>
          <w:ilvl w:val="0"/>
          <w:numId w:val="68"/>
        </w:numPr>
        <w:tabs>
          <w:tab w:val="left" w:pos="684"/>
          <w:tab w:val="left" w:pos="685"/>
          <w:tab w:val="left" w:pos="2440"/>
          <w:tab w:val="left" w:pos="3586"/>
          <w:tab w:val="left" w:pos="6458"/>
          <w:tab w:val="left" w:pos="7837"/>
          <w:tab w:val="left" w:pos="8398"/>
        </w:tabs>
        <w:ind w:left="0" w:right="-1" w:firstLine="426"/>
        <w:rPr>
          <w:sz w:val="24"/>
        </w:rPr>
      </w:pPr>
      <w:r>
        <w:rPr>
          <w:sz w:val="24"/>
        </w:rPr>
        <w:t>Формирование</w:t>
      </w:r>
      <w:r>
        <w:rPr>
          <w:sz w:val="24"/>
        </w:rPr>
        <w:tab/>
        <w:t>звуковой</w:t>
      </w:r>
      <w:r>
        <w:rPr>
          <w:sz w:val="24"/>
        </w:rPr>
        <w:tab/>
        <w:t>аналитико-синтетической</w:t>
      </w:r>
      <w:r>
        <w:rPr>
          <w:sz w:val="24"/>
        </w:rPr>
        <w:tab/>
        <w:t>активности</w:t>
      </w:r>
      <w:r>
        <w:rPr>
          <w:sz w:val="24"/>
        </w:rPr>
        <w:tab/>
        <w:t>как</w:t>
      </w:r>
      <w:r>
        <w:rPr>
          <w:sz w:val="24"/>
        </w:rPr>
        <w:tab/>
      </w:r>
      <w:r>
        <w:rPr>
          <w:spacing w:val="-1"/>
          <w:sz w:val="24"/>
        </w:rPr>
        <w:t>предпосылки</w:t>
      </w:r>
      <w:r w:rsidR="006059E3">
        <w:rPr>
          <w:spacing w:val="-1"/>
          <w:sz w:val="24"/>
        </w:rPr>
        <w:t xml:space="preserve"> </w:t>
      </w:r>
      <w:r>
        <w:rPr>
          <w:sz w:val="24"/>
        </w:rPr>
        <w:t>обучения</w:t>
      </w:r>
      <w:r w:rsidR="006059E3">
        <w:rPr>
          <w:sz w:val="24"/>
        </w:rPr>
        <w:t xml:space="preserve"> </w:t>
      </w:r>
      <w:r>
        <w:rPr>
          <w:sz w:val="24"/>
        </w:rPr>
        <w:t>грамоте.</w:t>
      </w:r>
    </w:p>
    <w:p w:rsidR="00E3165B" w:rsidRDefault="00671D57" w:rsidP="00FD0EBF">
      <w:pPr>
        <w:pStyle w:val="a5"/>
        <w:numPr>
          <w:ilvl w:val="0"/>
          <w:numId w:val="68"/>
        </w:numPr>
        <w:tabs>
          <w:tab w:val="left" w:pos="522"/>
        </w:tabs>
        <w:ind w:left="0" w:right="-1" w:firstLine="426"/>
        <w:rPr>
          <w:sz w:val="24"/>
        </w:rPr>
      </w:pPr>
      <w:r>
        <w:rPr>
          <w:sz w:val="24"/>
        </w:rPr>
        <w:t>Развитие</w:t>
      </w:r>
      <w:r w:rsidR="006059E3">
        <w:rPr>
          <w:sz w:val="24"/>
        </w:rPr>
        <w:t xml:space="preserve"> </w:t>
      </w:r>
      <w:r>
        <w:rPr>
          <w:sz w:val="24"/>
        </w:rPr>
        <w:t>речевого</w:t>
      </w:r>
      <w:r w:rsidR="006059E3">
        <w:rPr>
          <w:sz w:val="24"/>
        </w:rPr>
        <w:t xml:space="preserve"> </w:t>
      </w:r>
      <w:r>
        <w:rPr>
          <w:sz w:val="24"/>
        </w:rPr>
        <w:t>творчества.</w:t>
      </w:r>
    </w:p>
    <w:p w:rsidR="00E3165B" w:rsidRDefault="00671D57" w:rsidP="00FD0EBF">
      <w:pPr>
        <w:pStyle w:val="a5"/>
        <w:numPr>
          <w:ilvl w:val="0"/>
          <w:numId w:val="68"/>
        </w:numPr>
        <w:tabs>
          <w:tab w:val="left" w:pos="522"/>
        </w:tabs>
        <w:ind w:left="0" w:right="-1" w:firstLine="426"/>
        <w:rPr>
          <w:sz w:val="24"/>
        </w:rPr>
      </w:pPr>
      <w:r>
        <w:rPr>
          <w:sz w:val="24"/>
        </w:rPr>
        <w:t>Развитие</w:t>
      </w:r>
      <w:r w:rsidR="006059E3">
        <w:rPr>
          <w:sz w:val="24"/>
        </w:rPr>
        <w:t xml:space="preserve"> </w:t>
      </w:r>
      <w:r>
        <w:rPr>
          <w:sz w:val="24"/>
        </w:rPr>
        <w:t>связной</w:t>
      </w:r>
      <w:r w:rsidR="006059E3">
        <w:rPr>
          <w:sz w:val="24"/>
        </w:rPr>
        <w:t xml:space="preserve"> </w:t>
      </w:r>
      <w:r>
        <w:rPr>
          <w:sz w:val="24"/>
        </w:rPr>
        <w:t>грамматически</w:t>
      </w:r>
      <w:r w:rsidR="006059E3">
        <w:rPr>
          <w:sz w:val="24"/>
        </w:rPr>
        <w:t xml:space="preserve"> </w:t>
      </w:r>
      <w:r>
        <w:rPr>
          <w:sz w:val="24"/>
        </w:rPr>
        <w:t>правильной</w:t>
      </w:r>
      <w:r w:rsidR="006059E3">
        <w:rPr>
          <w:sz w:val="24"/>
        </w:rPr>
        <w:t xml:space="preserve"> </w:t>
      </w:r>
      <w:r>
        <w:rPr>
          <w:sz w:val="24"/>
        </w:rPr>
        <w:t>диалогической</w:t>
      </w:r>
      <w:r w:rsidR="006059E3">
        <w:rPr>
          <w:sz w:val="24"/>
        </w:rPr>
        <w:t xml:space="preserve"> </w:t>
      </w:r>
      <w:r>
        <w:rPr>
          <w:sz w:val="24"/>
        </w:rPr>
        <w:t>и</w:t>
      </w:r>
      <w:r w:rsidR="006059E3">
        <w:rPr>
          <w:sz w:val="24"/>
        </w:rPr>
        <w:t xml:space="preserve"> </w:t>
      </w:r>
      <w:r>
        <w:rPr>
          <w:sz w:val="24"/>
        </w:rPr>
        <w:t>монологической</w:t>
      </w:r>
      <w:r w:rsidR="006059E3">
        <w:rPr>
          <w:sz w:val="24"/>
        </w:rPr>
        <w:t xml:space="preserve"> </w:t>
      </w:r>
      <w:r>
        <w:rPr>
          <w:sz w:val="24"/>
        </w:rPr>
        <w:t>речи.</w:t>
      </w:r>
    </w:p>
    <w:p w:rsidR="00E3165B" w:rsidRDefault="00671D57" w:rsidP="00FD0EBF">
      <w:pPr>
        <w:pStyle w:val="a5"/>
        <w:numPr>
          <w:ilvl w:val="0"/>
          <w:numId w:val="68"/>
        </w:numPr>
        <w:tabs>
          <w:tab w:val="left" w:pos="584"/>
        </w:tabs>
        <w:ind w:left="0" w:right="-1" w:firstLine="426"/>
        <w:rPr>
          <w:sz w:val="24"/>
        </w:rPr>
      </w:pPr>
      <w:r>
        <w:rPr>
          <w:sz w:val="24"/>
        </w:rPr>
        <w:t>Знакомство</w:t>
      </w:r>
      <w:r w:rsidR="006059E3">
        <w:rPr>
          <w:sz w:val="24"/>
        </w:rPr>
        <w:t xml:space="preserve"> </w:t>
      </w:r>
      <w:r>
        <w:rPr>
          <w:sz w:val="24"/>
        </w:rPr>
        <w:t>с</w:t>
      </w:r>
      <w:r w:rsidR="006059E3">
        <w:rPr>
          <w:sz w:val="24"/>
        </w:rPr>
        <w:t xml:space="preserve"> </w:t>
      </w:r>
      <w:r>
        <w:rPr>
          <w:sz w:val="24"/>
        </w:rPr>
        <w:t>книжной</w:t>
      </w:r>
      <w:r w:rsidR="006059E3">
        <w:rPr>
          <w:sz w:val="24"/>
        </w:rPr>
        <w:t xml:space="preserve"> </w:t>
      </w:r>
      <w:r>
        <w:rPr>
          <w:sz w:val="24"/>
        </w:rPr>
        <w:t>культурой,</w:t>
      </w:r>
      <w:r w:rsidR="006059E3">
        <w:rPr>
          <w:sz w:val="24"/>
        </w:rPr>
        <w:t xml:space="preserve"> </w:t>
      </w:r>
      <w:r>
        <w:rPr>
          <w:sz w:val="24"/>
        </w:rPr>
        <w:t>детской</w:t>
      </w:r>
      <w:r w:rsidR="006059E3">
        <w:rPr>
          <w:sz w:val="24"/>
        </w:rPr>
        <w:t xml:space="preserve"> </w:t>
      </w:r>
      <w:r>
        <w:rPr>
          <w:sz w:val="24"/>
        </w:rPr>
        <w:t>литературой,</w:t>
      </w:r>
      <w:r w:rsidR="006059E3">
        <w:rPr>
          <w:sz w:val="24"/>
        </w:rPr>
        <w:t xml:space="preserve"> </w:t>
      </w:r>
      <w:r>
        <w:rPr>
          <w:sz w:val="24"/>
        </w:rPr>
        <w:t>понимание</w:t>
      </w:r>
      <w:r w:rsidR="006059E3">
        <w:rPr>
          <w:sz w:val="24"/>
        </w:rPr>
        <w:t xml:space="preserve"> </w:t>
      </w:r>
      <w:r>
        <w:rPr>
          <w:sz w:val="24"/>
        </w:rPr>
        <w:t>на</w:t>
      </w:r>
      <w:r w:rsidR="006059E3">
        <w:rPr>
          <w:sz w:val="24"/>
        </w:rPr>
        <w:t xml:space="preserve"> </w:t>
      </w:r>
      <w:r>
        <w:rPr>
          <w:sz w:val="24"/>
        </w:rPr>
        <w:t>слух</w:t>
      </w:r>
      <w:r w:rsidR="006059E3">
        <w:rPr>
          <w:sz w:val="24"/>
        </w:rPr>
        <w:t xml:space="preserve"> </w:t>
      </w:r>
      <w:r>
        <w:rPr>
          <w:sz w:val="24"/>
        </w:rPr>
        <w:t>текстов</w:t>
      </w:r>
      <w:r w:rsidR="006059E3">
        <w:rPr>
          <w:sz w:val="24"/>
        </w:rPr>
        <w:t xml:space="preserve"> </w:t>
      </w:r>
      <w:r>
        <w:rPr>
          <w:sz w:val="24"/>
        </w:rPr>
        <w:t>различных</w:t>
      </w:r>
      <w:r w:rsidR="006059E3">
        <w:rPr>
          <w:sz w:val="24"/>
        </w:rPr>
        <w:t xml:space="preserve"> </w:t>
      </w:r>
      <w:r>
        <w:rPr>
          <w:sz w:val="24"/>
        </w:rPr>
        <w:t xml:space="preserve">жанров </w:t>
      </w:r>
      <w:r w:rsidR="006059E3">
        <w:rPr>
          <w:sz w:val="24"/>
        </w:rPr>
        <w:t xml:space="preserve"> </w:t>
      </w:r>
      <w:r>
        <w:rPr>
          <w:sz w:val="24"/>
        </w:rPr>
        <w:t>детской</w:t>
      </w:r>
      <w:r w:rsidR="006059E3">
        <w:rPr>
          <w:sz w:val="24"/>
        </w:rPr>
        <w:t xml:space="preserve"> </w:t>
      </w:r>
      <w:r>
        <w:rPr>
          <w:sz w:val="24"/>
        </w:rPr>
        <w:t>литературы.</w:t>
      </w:r>
    </w:p>
    <w:p w:rsidR="00E3165B" w:rsidRDefault="00671D57" w:rsidP="00FD0EBF">
      <w:pPr>
        <w:ind w:right="-1" w:firstLine="426"/>
        <w:rPr>
          <w:i/>
          <w:sz w:val="24"/>
        </w:rPr>
      </w:pPr>
      <w:r>
        <w:rPr>
          <w:i/>
          <w:sz w:val="24"/>
        </w:rPr>
        <w:t>Направления</w:t>
      </w:r>
      <w:r w:rsidR="006059E3">
        <w:rPr>
          <w:i/>
          <w:sz w:val="24"/>
        </w:rPr>
        <w:t xml:space="preserve"> </w:t>
      </w:r>
      <w:r>
        <w:rPr>
          <w:i/>
          <w:sz w:val="24"/>
        </w:rPr>
        <w:t>речевого</w:t>
      </w:r>
      <w:r w:rsidR="006059E3">
        <w:rPr>
          <w:i/>
          <w:sz w:val="24"/>
        </w:rPr>
        <w:t xml:space="preserve"> </w:t>
      </w:r>
      <w:r>
        <w:rPr>
          <w:i/>
          <w:sz w:val="24"/>
        </w:rPr>
        <w:t>развития:</w:t>
      </w:r>
    </w:p>
    <w:p w:rsidR="00E3165B" w:rsidRDefault="00671D57" w:rsidP="00FD0EBF">
      <w:pPr>
        <w:pStyle w:val="a5"/>
        <w:numPr>
          <w:ilvl w:val="0"/>
          <w:numId w:val="79"/>
        </w:numPr>
        <w:tabs>
          <w:tab w:val="left" w:pos="407"/>
        </w:tabs>
        <w:ind w:left="0" w:right="-1" w:firstLine="426"/>
        <w:rPr>
          <w:sz w:val="24"/>
        </w:rPr>
      </w:pPr>
      <w:r>
        <w:rPr>
          <w:sz w:val="24"/>
        </w:rPr>
        <w:t>Развитие</w:t>
      </w:r>
      <w:r w:rsidR="006059E3">
        <w:rPr>
          <w:sz w:val="24"/>
        </w:rPr>
        <w:t xml:space="preserve"> </w:t>
      </w:r>
      <w:r>
        <w:rPr>
          <w:sz w:val="24"/>
        </w:rPr>
        <w:t>речи</w:t>
      </w:r>
    </w:p>
    <w:p w:rsidR="00E3165B" w:rsidRDefault="00671D57" w:rsidP="00FD0EBF">
      <w:pPr>
        <w:pStyle w:val="a5"/>
        <w:numPr>
          <w:ilvl w:val="0"/>
          <w:numId w:val="79"/>
        </w:numPr>
        <w:tabs>
          <w:tab w:val="left" w:pos="407"/>
        </w:tabs>
        <w:ind w:left="0" w:right="-1" w:firstLine="426"/>
        <w:rPr>
          <w:sz w:val="24"/>
        </w:rPr>
      </w:pPr>
      <w:r>
        <w:rPr>
          <w:sz w:val="24"/>
        </w:rPr>
        <w:t>Приобщение</w:t>
      </w:r>
      <w:r w:rsidR="006059E3">
        <w:rPr>
          <w:sz w:val="24"/>
        </w:rPr>
        <w:t xml:space="preserve"> </w:t>
      </w:r>
      <w:r>
        <w:rPr>
          <w:sz w:val="24"/>
        </w:rPr>
        <w:t>к</w:t>
      </w:r>
      <w:r w:rsidR="006059E3">
        <w:rPr>
          <w:sz w:val="24"/>
        </w:rPr>
        <w:t xml:space="preserve"> </w:t>
      </w:r>
      <w:r>
        <w:rPr>
          <w:sz w:val="24"/>
        </w:rPr>
        <w:t>художественной</w:t>
      </w:r>
      <w:r w:rsidR="006059E3">
        <w:rPr>
          <w:sz w:val="24"/>
        </w:rPr>
        <w:t xml:space="preserve">  </w:t>
      </w:r>
      <w:r>
        <w:rPr>
          <w:sz w:val="24"/>
        </w:rPr>
        <w:t>литературе</w:t>
      </w:r>
    </w:p>
    <w:p w:rsidR="00E3165B" w:rsidRDefault="00671D57" w:rsidP="00FD0EBF">
      <w:pPr>
        <w:pStyle w:val="a3"/>
        <w:ind w:left="0" w:right="-1" w:firstLine="426"/>
      </w:pPr>
      <w:r>
        <w:t>В основе обязательной части – содержание Комплексной образовательной программы</w:t>
      </w:r>
      <w:r w:rsidR="006059E3">
        <w:t xml:space="preserve"> </w:t>
      </w:r>
      <w:r>
        <w:t>дошкольного</w:t>
      </w:r>
      <w:r w:rsidR="006059E3">
        <w:t xml:space="preserve"> </w:t>
      </w:r>
      <w:r>
        <w:t>образования</w:t>
      </w:r>
      <w:r w:rsidR="006059E3">
        <w:t xml:space="preserve"> </w:t>
      </w:r>
      <w:r>
        <w:t>«От</w:t>
      </w:r>
      <w:r w:rsidR="006059E3">
        <w:t xml:space="preserve"> </w:t>
      </w:r>
      <w:r>
        <w:t>рождения</w:t>
      </w:r>
      <w:r w:rsidR="006059E3">
        <w:t xml:space="preserve"> </w:t>
      </w:r>
      <w:r>
        <w:t>до</w:t>
      </w:r>
      <w:r w:rsidR="006059E3">
        <w:t xml:space="preserve"> </w:t>
      </w:r>
      <w:r>
        <w:t>школы»/</w:t>
      </w:r>
      <w:r w:rsidR="006059E3">
        <w:t xml:space="preserve"> </w:t>
      </w:r>
      <w:r>
        <w:t>под</w:t>
      </w:r>
      <w:r w:rsidR="006059E3">
        <w:t xml:space="preserve"> </w:t>
      </w:r>
      <w:r>
        <w:t>ред.Н.Е.Вераксы,</w:t>
      </w:r>
      <w:r w:rsidR="006059E3">
        <w:t xml:space="preserve"> </w:t>
      </w:r>
      <w:r>
        <w:t>Т.С.Комаровой,</w:t>
      </w:r>
      <w:r w:rsidR="006059E3">
        <w:t xml:space="preserve"> </w:t>
      </w:r>
      <w:r>
        <w:t>Э.М.Дорофеевой.</w:t>
      </w:r>
      <w:r w:rsidR="006059E3">
        <w:t xml:space="preserve"> </w:t>
      </w:r>
      <w:r>
        <w:t>-М.:Мозаика-Синтез, 2020</w:t>
      </w:r>
    </w:p>
    <w:p w:rsidR="005946DA" w:rsidRDefault="005946DA" w:rsidP="00FD0EBF">
      <w:pPr>
        <w:pStyle w:val="1"/>
        <w:spacing w:before="3" w:line="274" w:lineRule="exact"/>
        <w:ind w:left="0" w:right="-1" w:firstLine="426"/>
      </w:pPr>
    </w:p>
    <w:p w:rsidR="00E3165B" w:rsidRDefault="00671D57" w:rsidP="00FD0EBF">
      <w:pPr>
        <w:pStyle w:val="1"/>
        <w:spacing w:before="3" w:line="274" w:lineRule="exact"/>
        <w:ind w:left="0" w:right="-1" w:firstLine="426"/>
      </w:pPr>
      <w:r>
        <w:t>Развитие</w:t>
      </w:r>
      <w:r w:rsidR="006059E3">
        <w:t xml:space="preserve"> </w:t>
      </w:r>
      <w:r>
        <w:t>речи</w:t>
      </w:r>
    </w:p>
    <w:p w:rsidR="00E1759E" w:rsidRDefault="00671D57" w:rsidP="00FD0EBF">
      <w:pPr>
        <w:pStyle w:val="a3"/>
        <w:ind w:left="0" w:right="-1" w:firstLine="426"/>
        <w:jc w:val="left"/>
        <w:rPr>
          <w:spacing w:val="1"/>
        </w:rPr>
      </w:pPr>
      <w:r>
        <w:t>Ранний возраст (от 2 до 3 лет) – с. 149-150</w:t>
      </w:r>
    </w:p>
    <w:p w:rsidR="00E1759E" w:rsidRDefault="00671D57" w:rsidP="00FD0EBF">
      <w:pPr>
        <w:pStyle w:val="a3"/>
        <w:ind w:left="0" w:right="-1" w:firstLine="426"/>
        <w:jc w:val="left"/>
      </w:pPr>
      <w:r>
        <w:t>Младшая группа (от 3 до 4 лет) – с. 173-175</w:t>
      </w:r>
    </w:p>
    <w:p w:rsidR="00E1759E" w:rsidRDefault="00671D57" w:rsidP="00FD0EBF">
      <w:pPr>
        <w:pStyle w:val="a3"/>
        <w:ind w:left="0" w:right="-1" w:firstLine="426"/>
        <w:jc w:val="left"/>
        <w:rPr>
          <w:spacing w:val="1"/>
        </w:rPr>
      </w:pPr>
      <w:r>
        <w:t>Средняя группа (от 4 до 5 лет) – с. 210-211</w:t>
      </w:r>
    </w:p>
    <w:p w:rsidR="00E3165B" w:rsidRDefault="00671D57" w:rsidP="00FD0EBF">
      <w:pPr>
        <w:pStyle w:val="a3"/>
        <w:ind w:left="0" w:right="-1" w:firstLine="426"/>
        <w:jc w:val="left"/>
      </w:pPr>
      <w:r>
        <w:t>Старшая</w:t>
      </w:r>
      <w:r w:rsidR="006059E3">
        <w:t xml:space="preserve"> </w:t>
      </w:r>
      <w:r>
        <w:t>группа(от5 до6лет)–с.253-255</w:t>
      </w:r>
    </w:p>
    <w:p w:rsidR="00E3165B" w:rsidRDefault="00671D57" w:rsidP="00FD0EBF">
      <w:pPr>
        <w:pStyle w:val="a3"/>
        <w:spacing w:before="68"/>
        <w:ind w:left="0" w:right="-1" w:firstLine="426"/>
        <w:jc w:val="left"/>
      </w:pPr>
      <w:r>
        <w:t>Подготовительная</w:t>
      </w:r>
      <w:r w:rsidR="006059E3">
        <w:t xml:space="preserve"> </w:t>
      </w:r>
      <w:r>
        <w:t>к</w:t>
      </w:r>
      <w:r w:rsidR="006059E3">
        <w:t xml:space="preserve"> </w:t>
      </w:r>
      <w:r>
        <w:t>школе</w:t>
      </w:r>
      <w:r w:rsidR="006059E3">
        <w:t xml:space="preserve"> </w:t>
      </w:r>
      <w:r>
        <w:t>группа</w:t>
      </w:r>
      <w:r w:rsidR="006059E3">
        <w:t xml:space="preserve"> </w:t>
      </w:r>
      <w:r>
        <w:t>(от</w:t>
      </w:r>
      <w:r w:rsidR="006059E3">
        <w:t xml:space="preserve"> </w:t>
      </w:r>
      <w:r>
        <w:t>6до7лет)–с.301-303</w:t>
      </w:r>
    </w:p>
    <w:p w:rsidR="00ED4CC8" w:rsidRDefault="00671D57" w:rsidP="00FD0EBF">
      <w:pPr>
        <w:spacing w:before="8" w:line="237" w:lineRule="auto"/>
        <w:ind w:right="-1" w:firstLine="426"/>
        <w:rPr>
          <w:b/>
          <w:sz w:val="24"/>
        </w:rPr>
      </w:pPr>
      <w:r>
        <w:rPr>
          <w:b/>
          <w:sz w:val="24"/>
        </w:rPr>
        <w:t>Приобщение к художественной литературе</w:t>
      </w:r>
    </w:p>
    <w:p w:rsidR="00E1759E" w:rsidRDefault="00671D57" w:rsidP="00FD0EBF">
      <w:pPr>
        <w:spacing w:before="8" w:line="237" w:lineRule="auto"/>
        <w:ind w:right="-1" w:firstLine="426"/>
        <w:rPr>
          <w:spacing w:val="1"/>
          <w:sz w:val="24"/>
        </w:rPr>
      </w:pPr>
      <w:r>
        <w:rPr>
          <w:sz w:val="24"/>
        </w:rPr>
        <w:t>Ранний возраст (от 2 до 3 лет) – с. 151-152</w:t>
      </w:r>
    </w:p>
    <w:p w:rsidR="00E1759E" w:rsidRDefault="00671D57" w:rsidP="00FD0EBF">
      <w:pPr>
        <w:spacing w:before="8" w:line="237" w:lineRule="auto"/>
        <w:ind w:right="-1" w:firstLine="426"/>
        <w:rPr>
          <w:spacing w:val="1"/>
          <w:sz w:val="24"/>
        </w:rPr>
      </w:pPr>
      <w:r>
        <w:rPr>
          <w:sz w:val="24"/>
        </w:rPr>
        <w:t>Младшая группа (от 3 до 4 лет) – с. 175-178</w:t>
      </w:r>
    </w:p>
    <w:p w:rsidR="00E3165B" w:rsidRDefault="00671D57" w:rsidP="00FD0EBF">
      <w:pPr>
        <w:spacing w:before="8" w:line="237" w:lineRule="auto"/>
        <w:ind w:right="-1" w:firstLine="426"/>
        <w:rPr>
          <w:sz w:val="23"/>
        </w:rPr>
      </w:pPr>
      <w:r>
        <w:rPr>
          <w:sz w:val="23"/>
        </w:rPr>
        <w:t>Средняя</w:t>
      </w:r>
      <w:r w:rsidR="006059E3">
        <w:rPr>
          <w:sz w:val="23"/>
        </w:rPr>
        <w:t xml:space="preserve"> </w:t>
      </w:r>
      <w:r>
        <w:rPr>
          <w:sz w:val="23"/>
        </w:rPr>
        <w:t>группа (от 4 до 5 лет)–с. 211-214</w:t>
      </w:r>
    </w:p>
    <w:p w:rsidR="00E1759E" w:rsidRDefault="00671D57" w:rsidP="00FD0EBF">
      <w:pPr>
        <w:spacing w:before="6"/>
        <w:ind w:right="-1" w:firstLine="426"/>
        <w:rPr>
          <w:spacing w:val="1"/>
          <w:sz w:val="23"/>
        </w:rPr>
      </w:pPr>
      <w:r>
        <w:rPr>
          <w:sz w:val="23"/>
        </w:rPr>
        <w:t>Старшая группа (от5 до6 лет)–с. 255-258</w:t>
      </w:r>
    </w:p>
    <w:p w:rsidR="00E1759E" w:rsidRDefault="00671D57" w:rsidP="00FD0EBF">
      <w:pPr>
        <w:spacing w:before="6"/>
        <w:ind w:right="-1" w:firstLine="426"/>
        <w:rPr>
          <w:spacing w:val="-55"/>
          <w:sz w:val="23"/>
        </w:rPr>
      </w:pPr>
      <w:r>
        <w:rPr>
          <w:sz w:val="23"/>
        </w:rPr>
        <w:t>Подготовительная к школе группа (от 6 до 7 лет) – с. 303-306</w:t>
      </w:r>
    </w:p>
    <w:p w:rsidR="00E3165B" w:rsidRDefault="00671D57" w:rsidP="00FD0EBF">
      <w:pPr>
        <w:spacing w:before="6"/>
        <w:ind w:right="-1" w:firstLine="426"/>
        <w:rPr>
          <w:i/>
          <w:sz w:val="24"/>
        </w:rPr>
      </w:pPr>
      <w:r>
        <w:rPr>
          <w:i/>
          <w:sz w:val="24"/>
        </w:rPr>
        <w:t>Направления</w:t>
      </w:r>
      <w:r w:rsidR="006059E3">
        <w:rPr>
          <w:i/>
          <w:sz w:val="24"/>
        </w:rPr>
        <w:t xml:space="preserve"> </w:t>
      </w:r>
      <w:r>
        <w:rPr>
          <w:i/>
          <w:sz w:val="24"/>
        </w:rPr>
        <w:t>работы</w:t>
      </w:r>
      <w:r w:rsidR="006059E3">
        <w:rPr>
          <w:i/>
          <w:sz w:val="24"/>
        </w:rPr>
        <w:t xml:space="preserve"> </w:t>
      </w:r>
      <w:r>
        <w:rPr>
          <w:i/>
          <w:sz w:val="24"/>
        </w:rPr>
        <w:t>по</w:t>
      </w:r>
      <w:r w:rsidR="006059E3">
        <w:rPr>
          <w:i/>
          <w:sz w:val="24"/>
        </w:rPr>
        <w:t xml:space="preserve"> </w:t>
      </w:r>
      <w:r>
        <w:rPr>
          <w:i/>
          <w:sz w:val="24"/>
        </w:rPr>
        <w:t xml:space="preserve"> развитию</w:t>
      </w:r>
      <w:r w:rsidR="006059E3">
        <w:rPr>
          <w:i/>
          <w:sz w:val="24"/>
        </w:rPr>
        <w:t xml:space="preserve"> </w:t>
      </w:r>
      <w:r>
        <w:rPr>
          <w:i/>
          <w:sz w:val="24"/>
        </w:rPr>
        <w:t>речи:</w:t>
      </w:r>
    </w:p>
    <w:p w:rsidR="00E3165B" w:rsidRDefault="00671D57" w:rsidP="00FD0EBF">
      <w:pPr>
        <w:pStyle w:val="a5"/>
        <w:numPr>
          <w:ilvl w:val="0"/>
          <w:numId w:val="67"/>
        </w:numPr>
        <w:tabs>
          <w:tab w:val="left" w:pos="615"/>
        </w:tabs>
        <w:ind w:left="0" w:right="-1" w:firstLine="426"/>
        <w:rPr>
          <w:sz w:val="24"/>
        </w:rPr>
      </w:pPr>
      <w:r>
        <w:rPr>
          <w:sz w:val="24"/>
        </w:rPr>
        <w:t>Развивающая</w:t>
      </w:r>
      <w:r w:rsidR="006059E3">
        <w:rPr>
          <w:sz w:val="24"/>
        </w:rPr>
        <w:t xml:space="preserve"> </w:t>
      </w:r>
      <w:r>
        <w:rPr>
          <w:sz w:val="24"/>
        </w:rPr>
        <w:t>речевая</w:t>
      </w:r>
      <w:r w:rsidR="006059E3">
        <w:rPr>
          <w:sz w:val="24"/>
        </w:rPr>
        <w:t xml:space="preserve"> </w:t>
      </w:r>
      <w:r>
        <w:rPr>
          <w:sz w:val="24"/>
        </w:rPr>
        <w:t>среда–создание</w:t>
      </w:r>
      <w:r w:rsidR="006059E3">
        <w:rPr>
          <w:sz w:val="24"/>
        </w:rPr>
        <w:t xml:space="preserve"> </w:t>
      </w:r>
      <w:r>
        <w:rPr>
          <w:sz w:val="24"/>
        </w:rPr>
        <w:t>условий</w:t>
      </w:r>
      <w:r w:rsidR="006059E3">
        <w:rPr>
          <w:sz w:val="24"/>
        </w:rPr>
        <w:t xml:space="preserve"> </w:t>
      </w:r>
      <w:r>
        <w:rPr>
          <w:sz w:val="24"/>
        </w:rPr>
        <w:t>для</w:t>
      </w:r>
      <w:r w:rsidR="006059E3">
        <w:rPr>
          <w:sz w:val="24"/>
        </w:rPr>
        <w:t xml:space="preserve"> </w:t>
      </w:r>
      <w:r>
        <w:rPr>
          <w:sz w:val="24"/>
        </w:rPr>
        <w:t>гармоничного</w:t>
      </w:r>
      <w:r w:rsidR="006059E3">
        <w:rPr>
          <w:sz w:val="24"/>
        </w:rPr>
        <w:t xml:space="preserve"> </w:t>
      </w:r>
      <w:r>
        <w:rPr>
          <w:sz w:val="24"/>
        </w:rPr>
        <w:t>развития</w:t>
      </w:r>
      <w:r w:rsidR="006059E3">
        <w:rPr>
          <w:sz w:val="24"/>
        </w:rPr>
        <w:t xml:space="preserve"> </w:t>
      </w:r>
      <w:r>
        <w:rPr>
          <w:sz w:val="24"/>
        </w:rPr>
        <w:t>речи</w:t>
      </w:r>
      <w:r w:rsidR="006059E3">
        <w:rPr>
          <w:sz w:val="24"/>
        </w:rPr>
        <w:t xml:space="preserve">  </w:t>
      </w:r>
      <w:r>
        <w:rPr>
          <w:sz w:val="24"/>
        </w:rPr>
        <w:t>воспитанников.</w:t>
      </w:r>
    </w:p>
    <w:p w:rsidR="00E3165B" w:rsidRDefault="00671D57" w:rsidP="00FD0EBF">
      <w:pPr>
        <w:pStyle w:val="a5"/>
        <w:numPr>
          <w:ilvl w:val="0"/>
          <w:numId w:val="67"/>
        </w:numPr>
        <w:tabs>
          <w:tab w:val="left" w:pos="634"/>
        </w:tabs>
        <w:ind w:left="0" w:right="-1" w:firstLine="426"/>
        <w:rPr>
          <w:sz w:val="24"/>
        </w:rPr>
      </w:pPr>
      <w:r>
        <w:rPr>
          <w:sz w:val="24"/>
        </w:rPr>
        <w:t>Формирование</w:t>
      </w:r>
      <w:r w:rsidR="006059E3">
        <w:rPr>
          <w:sz w:val="24"/>
        </w:rPr>
        <w:t xml:space="preserve"> </w:t>
      </w:r>
      <w:r>
        <w:rPr>
          <w:sz w:val="24"/>
        </w:rPr>
        <w:t>словаря:</w:t>
      </w:r>
      <w:r w:rsidR="006059E3">
        <w:rPr>
          <w:sz w:val="24"/>
        </w:rPr>
        <w:t xml:space="preserve"> </w:t>
      </w:r>
      <w:r>
        <w:rPr>
          <w:sz w:val="24"/>
        </w:rPr>
        <w:t>освоение</w:t>
      </w:r>
      <w:r w:rsidR="006059E3">
        <w:rPr>
          <w:sz w:val="24"/>
        </w:rPr>
        <w:t xml:space="preserve"> </w:t>
      </w:r>
      <w:r>
        <w:rPr>
          <w:sz w:val="24"/>
        </w:rPr>
        <w:t>значений</w:t>
      </w:r>
      <w:r w:rsidR="006059E3">
        <w:rPr>
          <w:sz w:val="24"/>
        </w:rPr>
        <w:t xml:space="preserve"> </w:t>
      </w:r>
      <w:r>
        <w:rPr>
          <w:sz w:val="24"/>
        </w:rPr>
        <w:t>слов</w:t>
      </w:r>
      <w:r w:rsidR="006059E3">
        <w:rPr>
          <w:sz w:val="24"/>
        </w:rPr>
        <w:t xml:space="preserve"> </w:t>
      </w:r>
      <w:r>
        <w:rPr>
          <w:sz w:val="24"/>
        </w:rPr>
        <w:t>и</w:t>
      </w:r>
      <w:r w:rsidR="006059E3">
        <w:rPr>
          <w:sz w:val="24"/>
        </w:rPr>
        <w:t xml:space="preserve"> </w:t>
      </w:r>
      <w:r>
        <w:rPr>
          <w:sz w:val="24"/>
        </w:rPr>
        <w:t>их</w:t>
      </w:r>
      <w:r w:rsidR="006059E3">
        <w:rPr>
          <w:sz w:val="24"/>
        </w:rPr>
        <w:t xml:space="preserve"> </w:t>
      </w:r>
      <w:r>
        <w:rPr>
          <w:sz w:val="24"/>
        </w:rPr>
        <w:t>уместное</w:t>
      </w:r>
      <w:r w:rsidR="006059E3">
        <w:rPr>
          <w:sz w:val="24"/>
        </w:rPr>
        <w:t xml:space="preserve"> </w:t>
      </w:r>
      <w:r>
        <w:rPr>
          <w:sz w:val="24"/>
        </w:rPr>
        <w:t>употребление</w:t>
      </w:r>
      <w:r w:rsidR="006059E3">
        <w:rPr>
          <w:sz w:val="24"/>
        </w:rPr>
        <w:t xml:space="preserve"> </w:t>
      </w:r>
      <w:r>
        <w:rPr>
          <w:sz w:val="24"/>
        </w:rPr>
        <w:t>в</w:t>
      </w:r>
      <w:r w:rsidR="006059E3">
        <w:rPr>
          <w:sz w:val="24"/>
        </w:rPr>
        <w:t xml:space="preserve"> </w:t>
      </w:r>
      <w:r>
        <w:rPr>
          <w:sz w:val="24"/>
        </w:rPr>
        <w:t>соответствии</w:t>
      </w:r>
      <w:r w:rsidR="006059E3">
        <w:rPr>
          <w:sz w:val="24"/>
        </w:rPr>
        <w:t xml:space="preserve"> </w:t>
      </w:r>
      <w:r>
        <w:rPr>
          <w:sz w:val="24"/>
        </w:rPr>
        <w:t>с</w:t>
      </w:r>
      <w:r w:rsidR="006059E3">
        <w:rPr>
          <w:sz w:val="24"/>
        </w:rPr>
        <w:t xml:space="preserve"> </w:t>
      </w:r>
      <w:r>
        <w:rPr>
          <w:sz w:val="24"/>
        </w:rPr>
        <w:t>контекстом</w:t>
      </w:r>
      <w:r w:rsidR="006059E3">
        <w:rPr>
          <w:sz w:val="24"/>
        </w:rPr>
        <w:t xml:space="preserve"> </w:t>
      </w:r>
      <w:r>
        <w:rPr>
          <w:sz w:val="24"/>
        </w:rPr>
        <w:t>высказывания,с</w:t>
      </w:r>
      <w:r w:rsidR="006059E3">
        <w:rPr>
          <w:sz w:val="24"/>
        </w:rPr>
        <w:t xml:space="preserve"> </w:t>
      </w:r>
      <w:r>
        <w:rPr>
          <w:sz w:val="24"/>
        </w:rPr>
        <w:t>ситуацией,в</w:t>
      </w:r>
      <w:r w:rsidR="006059E3">
        <w:rPr>
          <w:sz w:val="24"/>
        </w:rPr>
        <w:t xml:space="preserve"> </w:t>
      </w:r>
      <w:r>
        <w:rPr>
          <w:sz w:val="24"/>
        </w:rPr>
        <w:t>которой</w:t>
      </w:r>
      <w:r w:rsidR="006059E3">
        <w:rPr>
          <w:sz w:val="24"/>
        </w:rPr>
        <w:t xml:space="preserve"> </w:t>
      </w:r>
      <w:r>
        <w:rPr>
          <w:sz w:val="24"/>
        </w:rPr>
        <w:t>происходит</w:t>
      </w:r>
      <w:r w:rsidR="006059E3">
        <w:rPr>
          <w:sz w:val="24"/>
        </w:rPr>
        <w:t xml:space="preserve"> </w:t>
      </w:r>
      <w:r>
        <w:rPr>
          <w:sz w:val="24"/>
        </w:rPr>
        <w:t>общение.</w:t>
      </w:r>
    </w:p>
    <w:p w:rsidR="00E3165B" w:rsidRDefault="00671D57" w:rsidP="00FD0EBF">
      <w:pPr>
        <w:pStyle w:val="a5"/>
        <w:numPr>
          <w:ilvl w:val="0"/>
          <w:numId w:val="67"/>
        </w:numPr>
        <w:tabs>
          <w:tab w:val="left" w:pos="522"/>
        </w:tabs>
        <w:ind w:left="0" w:right="-1" w:firstLine="426"/>
        <w:rPr>
          <w:sz w:val="24"/>
        </w:rPr>
      </w:pPr>
      <w:r>
        <w:rPr>
          <w:sz w:val="24"/>
        </w:rPr>
        <w:t>Звуковая</w:t>
      </w:r>
      <w:r w:rsidR="006059E3">
        <w:rPr>
          <w:sz w:val="24"/>
        </w:rPr>
        <w:t xml:space="preserve"> </w:t>
      </w:r>
      <w:r>
        <w:rPr>
          <w:sz w:val="24"/>
        </w:rPr>
        <w:t>культуры</w:t>
      </w:r>
      <w:r w:rsidR="006059E3">
        <w:rPr>
          <w:sz w:val="24"/>
        </w:rPr>
        <w:t xml:space="preserve"> </w:t>
      </w:r>
      <w:r>
        <w:rPr>
          <w:sz w:val="24"/>
        </w:rPr>
        <w:t>речи:</w:t>
      </w:r>
      <w:r w:rsidR="006059E3">
        <w:rPr>
          <w:sz w:val="24"/>
        </w:rPr>
        <w:t xml:space="preserve"> </w:t>
      </w:r>
      <w:r>
        <w:rPr>
          <w:sz w:val="24"/>
        </w:rPr>
        <w:t>развитие</w:t>
      </w:r>
      <w:r w:rsidR="006059E3">
        <w:rPr>
          <w:sz w:val="24"/>
        </w:rPr>
        <w:t xml:space="preserve"> </w:t>
      </w:r>
      <w:r>
        <w:rPr>
          <w:sz w:val="24"/>
        </w:rPr>
        <w:t>восприятия</w:t>
      </w:r>
      <w:r w:rsidR="006059E3">
        <w:rPr>
          <w:sz w:val="24"/>
        </w:rPr>
        <w:t xml:space="preserve"> </w:t>
      </w:r>
      <w:r>
        <w:rPr>
          <w:sz w:val="24"/>
        </w:rPr>
        <w:t>звуков</w:t>
      </w:r>
      <w:r w:rsidR="006059E3">
        <w:rPr>
          <w:sz w:val="24"/>
        </w:rPr>
        <w:t xml:space="preserve"> </w:t>
      </w:r>
      <w:r>
        <w:rPr>
          <w:sz w:val="24"/>
        </w:rPr>
        <w:t>родной</w:t>
      </w:r>
      <w:r w:rsidR="006059E3">
        <w:rPr>
          <w:sz w:val="24"/>
        </w:rPr>
        <w:t xml:space="preserve"> </w:t>
      </w:r>
      <w:r>
        <w:rPr>
          <w:sz w:val="24"/>
        </w:rPr>
        <w:t>речи</w:t>
      </w:r>
      <w:r w:rsidR="006059E3">
        <w:rPr>
          <w:sz w:val="24"/>
        </w:rPr>
        <w:t xml:space="preserve"> </w:t>
      </w:r>
      <w:r>
        <w:rPr>
          <w:sz w:val="24"/>
        </w:rPr>
        <w:t>и</w:t>
      </w:r>
      <w:r w:rsidR="006059E3">
        <w:rPr>
          <w:sz w:val="24"/>
        </w:rPr>
        <w:t xml:space="preserve"> </w:t>
      </w:r>
      <w:r>
        <w:rPr>
          <w:sz w:val="24"/>
        </w:rPr>
        <w:t>произношения.</w:t>
      </w:r>
    </w:p>
    <w:p w:rsidR="00E3165B" w:rsidRDefault="00671D57" w:rsidP="00FD0EBF">
      <w:pPr>
        <w:pStyle w:val="a5"/>
        <w:numPr>
          <w:ilvl w:val="0"/>
          <w:numId w:val="67"/>
        </w:numPr>
        <w:tabs>
          <w:tab w:val="left" w:pos="522"/>
        </w:tabs>
        <w:ind w:left="0" w:right="-1" w:firstLine="426"/>
        <w:rPr>
          <w:sz w:val="24"/>
        </w:rPr>
      </w:pPr>
      <w:r>
        <w:rPr>
          <w:sz w:val="24"/>
        </w:rPr>
        <w:t>Формирование</w:t>
      </w:r>
      <w:r w:rsidR="006059E3">
        <w:rPr>
          <w:sz w:val="24"/>
        </w:rPr>
        <w:t xml:space="preserve"> </w:t>
      </w:r>
      <w:r>
        <w:rPr>
          <w:sz w:val="24"/>
        </w:rPr>
        <w:t>грамматического</w:t>
      </w:r>
      <w:r w:rsidR="006059E3">
        <w:rPr>
          <w:sz w:val="24"/>
        </w:rPr>
        <w:t xml:space="preserve"> </w:t>
      </w:r>
      <w:r>
        <w:rPr>
          <w:sz w:val="24"/>
        </w:rPr>
        <w:t>строя</w:t>
      </w:r>
      <w:r w:rsidR="006059E3">
        <w:rPr>
          <w:sz w:val="24"/>
        </w:rPr>
        <w:t xml:space="preserve"> </w:t>
      </w:r>
      <w:r>
        <w:rPr>
          <w:sz w:val="24"/>
        </w:rPr>
        <w:t>речи:</w:t>
      </w:r>
    </w:p>
    <w:p w:rsidR="00E3165B" w:rsidRDefault="006059E3" w:rsidP="00FD0EBF">
      <w:pPr>
        <w:pStyle w:val="a5"/>
        <w:numPr>
          <w:ilvl w:val="0"/>
          <w:numId w:val="72"/>
        </w:numPr>
        <w:tabs>
          <w:tab w:val="left" w:pos="402"/>
        </w:tabs>
        <w:ind w:left="0" w:right="-1" w:firstLine="426"/>
        <w:rPr>
          <w:sz w:val="24"/>
        </w:rPr>
      </w:pPr>
      <w:r>
        <w:rPr>
          <w:sz w:val="24"/>
        </w:rPr>
        <w:t>М</w:t>
      </w:r>
      <w:r w:rsidR="00671D57">
        <w:rPr>
          <w:sz w:val="24"/>
        </w:rPr>
        <w:t>орфология</w:t>
      </w:r>
      <w:r>
        <w:rPr>
          <w:sz w:val="24"/>
        </w:rPr>
        <w:t xml:space="preserve"> </w:t>
      </w:r>
      <w:r w:rsidR="00671D57">
        <w:rPr>
          <w:sz w:val="24"/>
        </w:rPr>
        <w:t>(изменение</w:t>
      </w:r>
      <w:r>
        <w:rPr>
          <w:sz w:val="24"/>
        </w:rPr>
        <w:t xml:space="preserve"> </w:t>
      </w:r>
      <w:r w:rsidR="00671D57">
        <w:rPr>
          <w:sz w:val="24"/>
        </w:rPr>
        <w:t>слов</w:t>
      </w:r>
      <w:r>
        <w:rPr>
          <w:sz w:val="24"/>
        </w:rPr>
        <w:t xml:space="preserve"> </w:t>
      </w:r>
      <w:r w:rsidR="00671D57">
        <w:rPr>
          <w:sz w:val="24"/>
        </w:rPr>
        <w:t>по</w:t>
      </w:r>
      <w:r>
        <w:rPr>
          <w:sz w:val="24"/>
        </w:rPr>
        <w:t xml:space="preserve"> </w:t>
      </w:r>
      <w:r w:rsidR="00671D57">
        <w:rPr>
          <w:sz w:val="24"/>
        </w:rPr>
        <w:t>родам,числам,падежам);</w:t>
      </w:r>
    </w:p>
    <w:p w:rsidR="00E3165B" w:rsidRDefault="006059E3" w:rsidP="00FD0EBF">
      <w:pPr>
        <w:pStyle w:val="a5"/>
        <w:numPr>
          <w:ilvl w:val="0"/>
          <w:numId w:val="72"/>
        </w:numPr>
        <w:tabs>
          <w:tab w:val="left" w:pos="402"/>
        </w:tabs>
        <w:ind w:left="0" w:right="-1" w:firstLine="426"/>
        <w:rPr>
          <w:sz w:val="24"/>
        </w:rPr>
      </w:pPr>
      <w:r>
        <w:rPr>
          <w:sz w:val="24"/>
        </w:rPr>
        <w:t>С</w:t>
      </w:r>
      <w:r w:rsidR="00671D57">
        <w:rPr>
          <w:sz w:val="24"/>
        </w:rPr>
        <w:t>интаксис</w:t>
      </w:r>
      <w:r>
        <w:rPr>
          <w:sz w:val="24"/>
        </w:rPr>
        <w:t xml:space="preserve"> </w:t>
      </w:r>
      <w:r w:rsidR="00671D57">
        <w:rPr>
          <w:sz w:val="24"/>
        </w:rPr>
        <w:t>(освоение</w:t>
      </w:r>
      <w:r>
        <w:rPr>
          <w:sz w:val="24"/>
        </w:rPr>
        <w:t xml:space="preserve"> </w:t>
      </w:r>
      <w:r w:rsidR="00671D57">
        <w:rPr>
          <w:sz w:val="24"/>
        </w:rPr>
        <w:t>различных</w:t>
      </w:r>
      <w:r>
        <w:rPr>
          <w:sz w:val="24"/>
        </w:rPr>
        <w:t xml:space="preserve"> </w:t>
      </w:r>
      <w:r w:rsidR="00671D57">
        <w:rPr>
          <w:sz w:val="24"/>
        </w:rPr>
        <w:t xml:space="preserve"> типов</w:t>
      </w:r>
      <w:r>
        <w:rPr>
          <w:sz w:val="24"/>
        </w:rPr>
        <w:t xml:space="preserve"> </w:t>
      </w:r>
      <w:r w:rsidR="00671D57">
        <w:rPr>
          <w:sz w:val="24"/>
        </w:rPr>
        <w:t>словосочетаний</w:t>
      </w:r>
      <w:r>
        <w:rPr>
          <w:sz w:val="24"/>
        </w:rPr>
        <w:t xml:space="preserve"> </w:t>
      </w:r>
      <w:r w:rsidR="00671D57">
        <w:rPr>
          <w:sz w:val="24"/>
        </w:rPr>
        <w:t>и</w:t>
      </w:r>
      <w:r>
        <w:rPr>
          <w:sz w:val="24"/>
        </w:rPr>
        <w:t xml:space="preserve"> </w:t>
      </w:r>
      <w:r w:rsidR="00671D57">
        <w:rPr>
          <w:sz w:val="24"/>
        </w:rPr>
        <w:t>предложений);</w:t>
      </w:r>
    </w:p>
    <w:p w:rsidR="00E3165B" w:rsidRDefault="00671D57" w:rsidP="00FD0EBF">
      <w:pPr>
        <w:pStyle w:val="a5"/>
        <w:numPr>
          <w:ilvl w:val="0"/>
          <w:numId w:val="72"/>
        </w:numPr>
        <w:tabs>
          <w:tab w:val="left" w:pos="402"/>
        </w:tabs>
        <w:ind w:left="0" w:right="-1" w:firstLine="426"/>
        <w:rPr>
          <w:sz w:val="24"/>
        </w:rPr>
      </w:pPr>
      <w:r>
        <w:rPr>
          <w:sz w:val="24"/>
        </w:rPr>
        <w:t>словообразование.</w:t>
      </w:r>
    </w:p>
    <w:p w:rsidR="00E3165B" w:rsidRDefault="00671D57" w:rsidP="00FD0EBF">
      <w:pPr>
        <w:pStyle w:val="a5"/>
        <w:numPr>
          <w:ilvl w:val="0"/>
          <w:numId w:val="67"/>
        </w:numPr>
        <w:tabs>
          <w:tab w:val="left" w:pos="522"/>
        </w:tabs>
        <w:ind w:left="0" w:right="-1" w:firstLine="426"/>
        <w:rPr>
          <w:sz w:val="24"/>
        </w:rPr>
      </w:pPr>
      <w:r>
        <w:rPr>
          <w:sz w:val="24"/>
        </w:rPr>
        <w:t>Развитие</w:t>
      </w:r>
      <w:r w:rsidR="006059E3">
        <w:rPr>
          <w:sz w:val="24"/>
        </w:rPr>
        <w:t xml:space="preserve"> </w:t>
      </w:r>
      <w:r>
        <w:rPr>
          <w:sz w:val="24"/>
        </w:rPr>
        <w:t>связной</w:t>
      </w:r>
      <w:r w:rsidR="006059E3">
        <w:rPr>
          <w:sz w:val="24"/>
        </w:rPr>
        <w:t xml:space="preserve"> </w:t>
      </w:r>
      <w:r>
        <w:rPr>
          <w:sz w:val="24"/>
        </w:rPr>
        <w:t>речи:</w:t>
      </w:r>
    </w:p>
    <w:p w:rsidR="00E3165B" w:rsidRDefault="006059E3" w:rsidP="00FD0EBF">
      <w:pPr>
        <w:pStyle w:val="a5"/>
        <w:numPr>
          <w:ilvl w:val="0"/>
          <w:numId w:val="72"/>
        </w:numPr>
        <w:tabs>
          <w:tab w:val="left" w:pos="402"/>
        </w:tabs>
        <w:ind w:left="0" w:right="-1" w:firstLine="426"/>
        <w:rPr>
          <w:sz w:val="24"/>
        </w:rPr>
      </w:pPr>
      <w:r>
        <w:rPr>
          <w:sz w:val="24"/>
        </w:rPr>
        <w:t>Д</w:t>
      </w:r>
      <w:r w:rsidR="00671D57">
        <w:rPr>
          <w:sz w:val="24"/>
        </w:rPr>
        <w:t>иалогическая</w:t>
      </w:r>
      <w:r>
        <w:rPr>
          <w:sz w:val="24"/>
        </w:rPr>
        <w:t xml:space="preserve"> </w:t>
      </w:r>
      <w:r w:rsidR="00671D57">
        <w:rPr>
          <w:sz w:val="24"/>
        </w:rPr>
        <w:t>(разговорная)</w:t>
      </w:r>
      <w:r>
        <w:rPr>
          <w:sz w:val="24"/>
        </w:rPr>
        <w:t xml:space="preserve"> </w:t>
      </w:r>
      <w:r w:rsidR="00671D57">
        <w:rPr>
          <w:sz w:val="24"/>
        </w:rPr>
        <w:t>речь;</w:t>
      </w:r>
    </w:p>
    <w:p w:rsidR="00E3165B" w:rsidRDefault="006059E3" w:rsidP="00FD0EBF">
      <w:pPr>
        <w:pStyle w:val="a5"/>
        <w:numPr>
          <w:ilvl w:val="0"/>
          <w:numId w:val="72"/>
        </w:numPr>
        <w:tabs>
          <w:tab w:val="left" w:pos="402"/>
        </w:tabs>
        <w:ind w:left="0" w:right="-1" w:firstLine="426"/>
        <w:rPr>
          <w:sz w:val="24"/>
        </w:rPr>
      </w:pPr>
      <w:r>
        <w:rPr>
          <w:sz w:val="24"/>
        </w:rPr>
        <w:t>М</w:t>
      </w:r>
      <w:r w:rsidR="00671D57">
        <w:rPr>
          <w:sz w:val="24"/>
        </w:rPr>
        <w:t>онологическая</w:t>
      </w:r>
      <w:r>
        <w:rPr>
          <w:sz w:val="24"/>
        </w:rPr>
        <w:t xml:space="preserve"> </w:t>
      </w:r>
      <w:r w:rsidR="00671D57">
        <w:rPr>
          <w:sz w:val="24"/>
        </w:rPr>
        <w:t>речь.</w:t>
      </w:r>
    </w:p>
    <w:p w:rsidR="00E3165B" w:rsidRDefault="00671D57" w:rsidP="00FD0EBF">
      <w:pPr>
        <w:pStyle w:val="a5"/>
        <w:numPr>
          <w:ilvl w:val="0"/>
          <w:numId w:val="67"/>
        </w:numPr>
        <w:tabs>
          <w:tab w:val="left" w:pos="522"/>
        </w:tabs>
        <w:ind w:left="0" w:right="-1" w:firstLine="426"/>
        <w:rPr>
          <w:sz w:val="24"/>
        </w:rPr>
      </w:pPr>
      <w:r>
        <w:rPr>
          <w:sz w:val="24"/>
        </w:rPr>
        <w:t>Приобщение</w:t>
      </w:r>
      <w:r w:rsidR="006059E3">
        <w:rPr>
          <w:sz w:val="24"/>
        </w:rPr>
        <w:t xml:space="preserve"> </w:t>
      </w:r>
      <w:r>
        <w:rPr>
          <w:sz w:val="24"/>
        </w:rPr>
        <w:t>к</w:t>
      </w:r>
      <w:r w:rsidR="006059E3">
        <w:rPr>
          <w:sz w:val="24"/>
        </w:rPr>
        <w:t xml:space="preserve"> </w:t>
      </w:r>
      <w:r>
        <w:rPr>
          <w:sz w:val="24"/>
        </w:rPr>
        <w:t>художественной</w:t>
      </w:r>
      <w:r w:rsidR="006059E3">
        <w:rPr>
          <w:sz w:val="24"/>
        </w:rPr>
        <w:t xml:space="preserve"> </w:t>
      </w:r>
      <w:r>
        <w:rPr>
          <w:sz w:val="24"/>
        </w:rPr>
        <w:t>литературе.</w:t>
      </w:r>
    </w:p>
    <w:p w:rsidR="00E3165B" w:rsidRDefault="00671D57" w:rsidP="00FD0EBF">
      <w:pPr>
        <w:ind w:right="-1" w:firstLine="426"/>
        <w:rPr>
          <w:i/>
          <w:sz w:val="24"/>
        </w:rPr>
      </w:pPr>
      <w:r>
        <w:rPr>
          <w:i/>
          <w:sz w:val="24"/>
        </w:rPr>
        <w:t>Методы</w:t>
      </w:r>
      <w:r w:rsidR="006059E3">
        <w:rPr>
          <w:i/>
          <w:sz w:val="24"/>
        </w:rPr>
        <w:t xml:space="preserve"> </w:t>
      </w:r>
      <w:r>
        <w:rPr>
          <w:i/>
          <w:sz w:val="24"/>
        </w:rPr>
        <w:t>развития</w:t>
      </w:r>
      <w:r w:rsidR="006059E3">
        <w:rPr>
          <w:i/>
          <w:sz w:val="24"/>
        </w:rPr>
        <w:t xml:space="preserve"> </w:t>
      </w:r>
      <w:r>
        <w:rPr>
          <w:i/>
          <w:sz w:val="24"/>
        </w:rPr>
        <w:t>речи:</w:t>
      </w:r>
    </w:p>
    <w:p w:rsidR="00E3165B" w:rsidRDefault="00671D57" w:rsidP="00FD0EBF">
      <w:pPr>
        <w:pStyle w:val="a5"/>
        <w:numPr>
          <w:ilvl w:val="0"/>
          <w:numId w:val="66"/>
        </w:numPr>
        <w:tabs>
          <w:tab w:val="left" w:pos="522"/>
        </w:tabs>
        <w:ind w:left="0" w:right="-1" w:firstLine="426"/>
        <w:rPr>
          <w:sz w:val="24"/>
        </w:rPr>
      </w:pPr>
      <w:r>
        <w:rPr>
          <w:sz w:val="24"/>
        </w:rPr>
        <w:t>Наглядные:</w:t>
      </w:r>
    </w:p>
    <w:p w:rsidR="00E3165B" w:rsidRDefault="00C9152F" w:rsidP="00FD0EBF">
      <w:pPr>
        <w:pStyle w:val="a5"/>
        <w:numPr>
          <w:ilvl w:val="0"/>
          <w:numId w:val="79"/>
        </w:numPr>
        <w:tabs>
          <w:tab w:val="left" w:pos="407"/>
        </w:tabs>
        <w:ind w:left="0" w:right="-1" w:firstLine="426"/>
        <w:rPr>
          <w:sz w:val="24"/>
        </w:rPr>
      </w:pPr>
      <w:r>
        <w:rPr>
          <w:sz w:val="24"/>
        </w:rPr>
        <w:t>Н</w:t>
      </w:r>
      <w:r w:rsidR="00671D57">
        <w:rPr>
          <w:sz w:val="24"/>
        </w:rPr>
        <w:t>епосредственное</w:t>
      </w:r>
      <w:r w:rsidR="006059E3">
        <w:rPr>
          <w:sz w:val="24"/>
        </w:rPr>
        <w:t xml:space="preserve"> </w:t>
      </w:r>
      <w:r w:rsidR="00671D57">
        <w:rPr>
          <w:sz w:val="24"/>
        </w:rPr>
        <w:t>наблюдение</w:t>
      </w:r>
      <w:r w:rsidR="006059E3">
        <w:rPr>
          <w:sz w:val="24"/>
        </w:rPr>
        <w:t xml:space="preserve"> </w:t>
      </w:r>
      <w:r w:rsidR="00671D57">
        <w:rPr>
          <w:sz w:val="24"/>
        </w:rPr>
        <w:t>и</w:t>
      </w:r>
      <w:r w:rsidR="006059E3">
        <w:rPr>
          <w:sz w:val="24"/>
        </w:rPr>
        <w:t xml:space="preserve"> </w:t>
      </w:r>
      <w:r w:rsidR="00671D57">
        <w:rPr>
          <w:sz w:val="24"/>
        </w:rPr>
        <w:t>его</w:t>
      </w:r>
      <w:r w:rsidR="006059E3">
        <w:rPr>
          <w:sz w:val="24"/>
        </w:rPr>
        <w:t xml:space="preserve"> </w:t>
      </w:r>
      <w:r w:rsidR="00671D57">
        <w:rPr>
          <w:sz w:val="24"/>
        </w:rPr>
        <w:t>разновидности</w:t>
      </w:r>
      <w:r w:rsidR="006059E3">
        <w:rPr>
          <w:sz w:val="24"/>
        </w:rPr>
        <w:t xml:space="preserve"> </w:t>
      </w:r>
      <w:r w:rsidR="00671D57">
        <w:rPr>
          <w:sz w:val="24"/>
        </w:rPr>
        <w:t>(наблюдение</w:t>
      </w:r>
      <w:r w:rsidR="006059E3">
        <w:rPr>
          <w:sz w:val="24"/>
        </w:rPr>
        <w:t xml:space="preserve"> </w:t>
      </w:r>
      <w:r w:rsidR="00671D57">
        <w:rPr>
          <w:sz w:val="24"/>
        </w:rPr>
        <w:t>в</w:t>
      </w:r>
      <w:r w:rsidR="006059E3">
        <w:rPr>
          <w:sz w:val="24"/>
        </w:rPr>
        <w:t xml:space="preserve"> </w:t>
      </w:r>
      <w:r w:rsidR="00671D57">
        <w:rPr>
          <w:sz w:val="24"/>
        </w:rPr>
        <w:t>природе,</w:t>
      </w:r>
      <w:r w:rsidR="006059E3">
        <w:rPr>
          <w:sz w:val="24"/>
        </w:rPr>
        <w:t xml:space="preserve"> </w:t>
      </w:r>
      <w:r w:rsidR="00671D57">
        <w:rPr>
          <w:sz w:val="24"/>
        </w:rPr>
        <w:t>экскурсии);</w:t>
      </w:r>
    </w:p>
    <w:p w:rsidR="00E3165B" w:rsidRDefault="00C9152F" w:rsidP="00FD0EBF">
      <w:pPr>
        <w:pStyle w:val="a5"/>
        <w:numPr>
          <w:ilvl w:val="0"/>
          <w:numId w:val="79"/>
        </w:numPr>
        <w:tabs>
          <w:tab w:val="left" w:pos="488"/>
        </w:tabs>
        <w:ind w:left="0" w:right="-1" w:firstLine="426"/>
        <w:rPr>
          <w:sz w:val="24"/>
        </w:rPr>
      </w:pPr>
      <w:r>
        <w:rPr>
          <w:sz w:val="24"/>
        </w:rPr>
        <w:t>О</w:t>
      </w:r>
      <w:r w:rsidR="00671D57">
        <w:rPr>
          <w:sz w:val="24"/>
        </w:rPr>
        <w:t>посредованное</w:t>
      </w:r>
      <w:r w:rsidR="006059E3">
        <w:rPr>
          <w:sz w:val="24"/>
        </w:rPr>
        <w:t xml:space="preserve"> </w:t>
      </w:r>
      <w:r w:rsidR="00671D57">
        <w:rPr>
          <w:sz w:val="24"/>
        </w:rPr>
        <w:t>наблюдение</w:t>
      </w:r>
      <w:r w:rsidR="006059E3">
        <w:rPr>
          <w:sz w:val="24"/>
        </w:rPr>
        <w:t xml:space="preserve"> </w:t>
      </w:r>
      <w:r w:rsidR="00671D57">
        <w:rPr>
          <w:sz w:val="24"/>
        </w:rPr>
        <w:t>(изобразительная</w:t>
      </w:r>
      <w:r w:rsidR="006059E3">
        <w:rPr>
          <w:sz w:val="24"/>
        </w:rPr>
        <w:t xml:space="preserve"> </w:t>
      </w:r>
      <w:r w:rsidR="00671D57">
        <w:rPr>
          <w:sz w:val="24"/>
        </w:rPr>
        <w:t>наглядность:</w:t>
      </w:r>
      <w:r w:rsidR="006059E3">
        <w:rPr>
          <w:sz w:val="24"/>
        </w:rPr>
        <w:t xml:space="preserve"> </w:t>
      </w:r>
      <w:r w:rsidR="00671D57">
        <w:rPr>
          <w:sz w:val="24"/>
        </w:rPr>
        <w:t>рассматривание</w:t>
      </w:r>
      <w:r w:rsidR="006059E3">
        <w:rPr>
          <w:sz w:val="24"/>
        </w:rPr>
        <w:t xml:space="preserve"> </w:t>
      </w:r>
      <w:r w:rsidR="00671D57">
        <w:rPr>
          <w:sz w:val="24"/>
        </w:rPr>
        <w:t>игрушек,</w:t>
      </w:r>
      <w:r w:rsidR="006059E3">
        <w:rPr>
          <w:sz w:val="24"/>
        </w:rPr>
        <w:t xml:space="preserve"> </w:t>
      </w:r>
      <w:r w:rsidR="00671D57">
        <w:rPr>
          <w:sz w:val="24"/>
        </w:rPr>
        <w:t>картин,</w:t>
      </w:r>
      <w:r w:rsidR="006059E3">
        <w:rPr>
          <w:sz w:val="24"/>
        </w:rPr>
        <w:t xml:space="preserve"> </w:t>
      </w:r>
      <w:r w:rsidR="00671D57">
        <w:rPr>
          <w:sz w:val="24"/>
        </w:rPr>
        <w:t>рассказывание</w:t>
      </w:r>
      <w:r w:rsidR="006059E3">
        <w:rPr>
          <w:sz w:val="24"/>
        </w:rPr>
        <w:t xml:space="preserve"> </w:t>
      </w:r>
      <w:r w:rsidR="00671D57">
        <w:rPr>
          <w:sz w:val="24"/>
        </w:rPr>
        <w:t>по игрушкам</w:t>
      </w:r>
      <w:r w:rsidR="006059E3">
        <w:rPr>
          <w:sz w:val="24"/>
        </w:rPr>
        <w:t xml:space="preserve"> </w:t>
      </w:r>
      <w:r w:rsidR="00671D57">
        <w:rPr>
          <w:sz w:val="24"/>
        </w:rPr>
        <w:t>и</w:t>
      </w:r>
      <w:r w:rsidR="006059E3">
        <w:rPr>
          <w:sz w:val="24"/>
        </w:rPr>
        <w:t xml:space="preserve"> </w:t>
      </w:r>
      <w:r w:rsidR="00671D57">
        <w:rPr>
          <w:sz w:val="24"/>
        </w:rPr>
        <w:t>картинам.).</w:t>
      </w:r>
    </w:p>
    <w:p w:rsidR="00E3165B" w:rsidRDefault="00671D57" w:rsidP="00FD0EBF">
      <w:pPr>
        <w:pStyle w:val="a5"/>
        <w:numPr>
          <w:ilvl w:val="0"/>
          <w:numId w:val="66"/>
        </w:numPr>
        <w:tabs>
          <w:tab w:val="left" w:pos="522"/>
        </w:tabs>
        <w:ind w:left="0" w:right="-1" w:firstLine="426"/>
        <w:rPr>
          <w:sz w:val="24"/>
        </w:rPr>
      </w:pPr>
      <w:r>
        <w:rPr>
          <w:sz w:val="24"/>
        </w:rPr>
        <w:t>Словесные:</w:t>
      </w:r>
    </w:p>
    <w:p w:rsidR="00E3165B" w:rsidRDefault="00C9152F" w:rsidP="00FD0EBF">
      <w:pPr>
        <w:pStyle w:val="a5"/>
        <w:numPr>
          <w:ilvl w:val="0"/>
          <w:numId w:val="79"/>
        </w:numPr>
        <w:tabs>
          <w:tab w:val="left" w:pos="407"/>
        </w:tabs>
        <w:ind w:left="0" w:right="-1" w:firstLine="426"/>
        <w:rPr>
          <w:sz w:val="24"/>
        </w:rPr>
      </w:pPr>
      <w:r>
        <w:rPr>
          <w:sz w:val="24"/>
        </w:rPr>
        <w:t>Ч</w:t>
      </w:r>
      <w:r w:rsidR="00671D57">
        <w:rPr>
          <w:sz w:val="24"/>
        </w:rPr>
        <w:t>тение</w:t>
      </w:r>
      <w:r w:rsidR="006059E3">
        <w:rPr>
          <w:sz w:val="24"/>
        </w:rPr>
        <w:t xml:space="preserve"> </w:t>
      </w:r>
      <w:r w:rsidR="00671D57">
        <w:rPr>
          <w:sz w:val="24"/>
        </w:rPr>
        <w:t>и</w:t>
      </w:r>
      <w:r w:rsidR="006059E3">
        <w:rPr>
          <w:sz w:val="24"/>
        </w:rPr>
        <w:t xml:space="preserve"> </w:t>
      </w:r>
      <w:r w:rsidR="00671D57">
        <w:rPr>
          <w:sz w:val="24"/>
        </w:rPr>
        <w:t>рассказывание</w:t>
      </w:r>
      <w:r w:rsidR="006059E3">
        <w:rPr>
          <w:sz w:val="24"/>
        </w:rPr>
        <w:t xml:space="preserve"> </w:t>
      </w:r>
      <w:r w:rsidR="00671D57">
        <w:rPr>
          <w:sz w:val="24"/>
        </w:rPr>
        <w:t>художественных</w:t>
      </w:r>
      <w:r w:rsidR="006059E3">
        <w:rPr>
          <w:sz w:val="24"/>
        </w:rPr>
        <w:t xml:space="preserve"> </w:t>
      </w:r>
      <w:r w:rsidR="00671D57">
        <w:rPr>
          <w:sz w:val="24"/>
        </w:rPr>
        <w:t>произведений;</w:t>
      </w:r>
    </w:p>
    <w:p w:rsidR="00E3165B" w:rsidRDefault="00C9152F" w:rsidP="00FD0EBF">
      <w:pPr>
        <w:pStyle w:val="a5"/>
        <w:numPr>
          <w:ilvl w:val="0"/>
          <w:numId w:val="79"/>
        </w:numPr>
        <w:tabs>
          <w:tab w:val="left" w:pos="407"/>
        </w:tabs>
        <w:ind w:left="0" w:right="-1" w:firstLine="426"/>
        <w:rPr>
          <w:sz w:val="24"/>
        </w:rPr>
      </w:pPr>
      <w:r>
        <w:rPr>
          <w:sz w:val="24"/>
        </w:rPr>
        <w:lastRenderedPageBreak/>
        <w:t>З</w:t>
      </w:r>
      <w:r w:rsidR="00671D57">
        <w:rPr>
          <w:sz w:val="24"/>
        </w:rPr>
        <w:t>аучивание</w:t>
      </w:r>
      <w:r w:rsidR="006059E3">
        <w:rPr>
          <w:sz w:val="24"/>
        </w:rPr>
        <w:t xml:space="preserve"> </w:t>
      </w:r>
      <w:r w:rsidR="00671D57">
        <w:rPr>
          <w:sz w:val="24"/>
        </w:rPr>
        <w:t>наизусть;</w:t>
      </w:r>
    </w:p>
    <w:p w:rsidR="00E3165B" w:rsidRDefault="00671D57" w:rsidP="00FD0EBF">
      <w:pPr>
        <w:pStyle w:val="a5"/>
        <w:numPr>
          <w:ilvl w:val="0"/>
          <w:numId w:val="79"/>
        </w:numPr>
        <w:tabs>
          <w:tab w:val="left" w:pos="407"/>
        </w:tabs>
        <w:ind w:left="0" w:right="-1" w:firstLine="426"/>
        <w:rPr>
          <w:sz w:val="24"/>
        </w:rPr>
      </w:pPr>
      <w:r>
        <w:rPr>
          <w:sz w:val="24"/>
        </w:rPr>
        <w:t>пересказ;</w:t>
      </w:r>
    </w:p>
    <w:p w:rsidR="00E3165B" w:rsidRDefault="00671D57" w:rsidP="00FD0EBF">
      <w:pPr>
        <w:pStyle w:val="a5"/>
        <w:numPr>
          <w:ilvl w:val="0"/>
          <w:numId w:val="79"/>
        </w:numPr>
        <w:tabs>
          <w:tab w:val="left" w:pos="407"/>
        </w:tabs>
        <w:ind w:left="0" w:right="-1" w:firstLine="426"/>
        <w:rPr>
          <w:sz w:val="24"/>
        </w:rPr>
      </w:pPr>
      <w:r>
        <w:rPr>
          <w:sz w:val="24"/>
        </w:rPr>
        <w:t>общая</w:t>
      </w:r>
      <w:r w:rsidR="006059E3">
        <w:rPr>
          <w:sz w:val="24"/>
        </w:rPr>
        <w:t xml:space="preserve"> </w:t>
      </w:r>
      <w:r>
        <w:rPr>
          <w:sz w:val="24"/>
        </w:rPr>
        <w:t>беседа;</w:t>
      </w:r>
    </w:p>
    <w:p w:rsidR="00E3165B" w:rsidRDefault="00671D57" w:rsidP="00FD0EBF">
      <w:pPr>
        <w:pStyle w:val="a5"/>
        <w:numPr>
          <w:ilvl w:val="0"/>
          <w:numId w:val="79"/>
        </w:numPr>
        <w:tabs>
          <w:tab w:val="left" w:pos="407"/>
        </w:tabs>
        <w:ind w:left="0" w:right="-1" w:firstLine="426"/>
        <w:rPr>
          <w:sz w:val="24"/>
        </w:rPr>
      </w:pPr>
      <w:r>
        <w:rPr>
          <w:sz w:val="24"/>
        </w:rPr>
        <w:t>рассказывание</w:t>
      </w:r>
      <w:r w:rsidR="006059E3">
        <w:rPr>
          <w:sz w:val="24"/>
        </w:rPr>
        <w:t xml:space="preserve"> </w:t>
      </w:r>
      <w:r>
        <w:rPr>
          <w:sz w:val="24"/>
        </w:rPr>
        <w:t>без</w:t>
      </w:r>
      <w:r w:rsidR="006059E3">
        <w:rPr>
          <w:sz w:val="24"/>
        </w:rPr>
        <w:t xml:space="preserve"> </w:t>
      </w:r>
      <w:r>
        <w:rPr>
          <w:sz w:val="24"/>
        </w:rPr>
        <w:t>опоры</w:t>
      </w:r>
      <w:r w:rsidR="006059E3">
        <w:rPr>
          <w:sz w:val="24"/>
        </w:rPr>
        <w:t xml:space="preserve"> </w:t>
      </w:r>
      <w:r>
        <w:rPr>
          <w:sz w:val="24"/>
        </w:rPr>
        <w:t>нанаглядный</w:t>
      </w:r>
      <w:r w:rsidR="006059E3">
        <w:rPr>
          <w:sz w:val="24"/>
        </w:rPr>
        <w:t xml:space="preserve"> </w:t>
      </w:r>
      <w:r>
        <w:rPr>
          <w:sz w:val="24"/>
        </w:rPr>
        <w:t>материал.</w:t>
      </w:r>
    </w:p>
    <w:p w:rsidR="00E3165B" w:rsidRDefault="00671D57" w:rsidP="00FD0EBF">
      <w:pPr>
        <w:pStyle w:val="a5"/>
        <w:numPr>
          <w:ilvl w:val="0"/>
          <w:numId w:val="66"/>
        </w:numPr>
        <w:tabs>
          <w:tab w:val="left" w:pos="522"/>
        </w:tabs>
        <w:ind w:left="0" w:right="-1" w:firstLine="426"/>
        <w:rPr>
          <w:sz w:val="24"/>
        </w:rPr>
      </w:pPr>
      <w:r>
        <w:rPr>
          <w:sz w:val="24"/>
        </w:rPr>
        <w:t>Практические:</w:t>
      </w:r>
    </w:p>
    <w:p w:rsidR="00E3165B" w:rsidRDefault="00C9152F" w:rsidP="00FD0EBF">
      <w:pPr>
        <w:pStyle w:val="a5"/>
        <w:numPr>
          <w:ilvl w:val="0"/>
          <w:numId w:val="79"/>
        </w:numPr>
        <w:tabs>
          <w:tab w:val="left" w:pos="407"/>
        </w:tabs>
        <w:ind w:left="0" w:right="-1" w:firstLine="426"/>
        <w:rPr>
          <w:sz w:val="24"/>
        </w:rPr>
      </w:pPr>
      <w:r>
        <w:rPr>
          <w:sz w:val="24"/>
        </w:rPr>
        <w:t>Д</w:t>
      </w:r>
      <w:r w:rsidR="00671D57">
        <w:rPr>
          <w:sz w:val="24"/>
        </w:rPr>
        <w:t>идактические</w:t>
      </w:r>
      <w:r w:rsidR="006059E3">
        <w:rPr>
          <w:sz w:val="24"/>
        </w:rPr>
        <w:t xml:space="preserve"> </w:t>
      </w:r>
      <w:r w:rsidR="00671D57">
        <w:rPr>
          <w:sz w:val="24"/>
        </w:rPr>
        <w:t>игры;</w:t>
      </w:r>
    </w:p>
    <w:p w:rsidR="00E3165B" w:rsidRDefault="00671D57" w:rsidP="00FD0EBF">
      <w:pPr>
        <w:pStyle w:val="a5"/>
        <w:numPr>
          <w:ilvl w:val="0"/>
          <w:numId w:val="79"/>
        </w:numPr>
        <w:tabs>
          <w:tab w:val="left" w:pos="407"/>
        </w:tabs>
        <w:ind w:left="0" w:right="-1" w:firstLine="426"/>
        <w:rPr>
          <w:sz w:val="24"/>
        </w:rPr>
      </w:pPr>
      <w:r>
        <w:rPr>
          <w:sz w:val="24"/>
        </w:rPr>
        <w:t>игры-драматизации,</w:t>
      </w:r>
      <w:r w:rsidR="006059E3">
        <w:rPr>
          <w:sz w:val="24"/>
        </w:rPr>
        <w:t xml:space="preserve"> </w:t>
      </w:r>
      <w:r>
        <w:rPr>
          <w:sz w:val="24"/>
        </w:rPr>
        <w:t>инсценировки,</w:t>
      </w:r>
    </w:p>
    <w:p w:rsidR="00E3165B" w:rsidRDefault="00671D57" w:rsidP="00FD0EBF">
      <w:pPr>
        <w:pStyle w:val="a5"/>
        <w:numPr>
          <w:ilvl w:val="0"/>
          <w:numId w:val="79"/>
        </w:numPr>
        <w:tabs>
          <w:tab w:val="left" w:pos="407"/>
        </w:tabs>
        <w:ind w:left="0" w:right="-1" w:firstLine="426"/>
        <w:rPr>
          <w:sz w:val="24"/>
        </w:rPr>
      </w:pPr>
      <w:r>
        <w:rPr>
          <w:sz w:val="24"/>
        </w:rPr>
        <w:t>дидактические</w:t>
      </w:r>
      <w:r w:rsidR="006059E3">
        <w:rPr>
          <w:sz w:val="24"/>
        </w:rPr>
        <w:t xml:space="preserve"> </w:t>
      </w:r>
      <w:r>
        <w:rPr>
          <w:sz w:val="24"/>
        </w:rPr>
        <w:t>упражнения,</w:t>
      </w:r>
      <w:r w:rsidR="006059E3">
        <w:rPr>
          <w:sz w:val="24"/>
        </w:rPr>
        <w:t xml:space="preserve"> </w:t>
      </w:r>
      <w:r>
        <w:rPr>
          <w:sz w:val="24"/>
        </w:rPr>
        <w:t>пластические</w:t>
      </w:r>
      <w:r w:rsidR="006059E3">
        <w:rPr>
          <w:sz w:val="24"/>
        </w:rPr>
        <w:t xml:space="preserve"> </w:t>
      </w:r>
      <w:r>
        <w:rPr>
          <w:sz w:val="24"/>
        </w:rPr>
        <w:t>этюды,</w:t>
      </w:r>
      <w:r w:rsidR="006059E3">
        <w:rPr>
          <w:sz w:val="24"/>
        </w:rPr>
        <w:t xml:space="preserve"> </w:t>
      </w:r>
      <w:r>
        <w:rPr>
          <w:sz w:val="24"/>
        </w:rPr>
        <w:t>хороводные</w:t>
      </w:r>
      <w:r w:rsidR="006059E3">
        <w:rPr>
          <w:sz w:val="24"/>
        </w:rPr>
        <w:t xml:space="preserve"> </w:t>
      </w:r>
      <w:r>
        <w:rPr>
          <w:sz w:val="24"/>
        </w:rPr>
        <w:t>игры.</w:t>
      </w:r>
    </w:p>
    <w:p w:rsidR="00E3165B" w:rsidRDefault="00671D57" w:rsidP="00FD0EBF">
      <w:pPr>
        <w:spacing w:before="1"/>
        <w:ind w:right="-1" w:firstLine="426"/>
        <w:rPr>
          <w:i/>
          <w:sz w:val="24"/>
        </w:rPr>
      </w:pPr>
      <w:r>
        <w:rPr>
          <w:i/>
          <w:sz w:val="24"/>
        </w:rPr>
        <w:t>Средства</w:t>
      </w:r>
      <w:r w:rsidR="006059E3">
        <w:rPr>
          <w:i/>
          <w:sz w:val="24"/>
        </w:rPr>
        <w:t xml:space="preserve"> </w:t>
      </w:r>
      <w:r>
        <w:rPr>
          <w:i/>
          <w:sz w:val="24"/>
        </w:rPr>
        <w:t>развития</w:t>
      </w:r>
      <w:r w:rsidR="006059E3">
        <w:rPr>
          <w:i/>
          <w:sz w:val="24"/>
        </w:rPr>
        <w:t xml:space="preserve"> </w:t>
      </w:r>
      <w:r>
        <w:rPr>
          <w:i/>
          <w:sz w:val="24"/>
        </w:rPr>
        <w:t>речи:</w:t>
      </w:r>
    </w:p>
    <w:p w:rsidR="00E3165B" w:rsidRDefault="00671D57" w:rsidP="00FD0EBF">
      <w:pPr>
        <w:pStyle w:val="a5"/>
        <w:numPr>
          <w:ilvl w:val="0"/>
          <w:numId w:val="79"/>
        </w:numPr>
        <w:tabs>
          <w:tab w:val="left" w:pos="407"/>
        </w:tabs>
        <w:ind w:left="0" w:right="-1" w:firstLine="426"/>
        <w:rPr>
          <w:sz w:val="24"/>
        </w:rPr>
      </w:pPr>
      <w:r>
        <w:rPr>
          <w:sz w:val="24"/>
        </w:rPr>
        <w:t>Общение</w:t>
      </w:r>
      <w:r w:rsidR="006059E3">
        <w:rPr>
          <w:sz w:val="24"/>
        </w:rPr>
        <w:t xml:space="preserve"> </w:t>
      </w:r>
      <w:r>
        <w:rPr>
          <w:sz w:val="24"/>
        </w:rPr>
        <w:t>взрослых</w:t>
      </w:r>
      <w:r w:rsidR="006059E3">
        <w:rPr>
          <w:sz w:val="24"/>
        </w:rPr>
        <w:t xml:space="preserve"> </w:t>
      </w:r>
      <w:r>
        <w:rPr>
          <w:sz w:val="24"/>
        </w:rPr>
        <w:t>и</w:t>
      </w:r>
      <w:r w:rsidR="006059E3">
        <w:rPr>
          <w:sz w:val="24"/>
        </w:rPr>
        <w:t xml:space="preserve"> </w:t>
      </w:r>
      <w:r>
        <w:rPr>
          <w:sz w:val="24"/>
        </w:rPr>
        <w:t>детей.</w:t>
      </w:r>
    </w:p>
    <w:p w:rsidR="00E3165B" w:rsidRDefault="00671D57" w:rsidP="00FD0EBF">
      <w:pPr>
        <w:pStyle w:val="a5"/>
        <w:numPr>
          <w:ilvl w:val="0"/>
          <w:numId w:val="79"/>
        </w:numPr>
        <w:tabs>
          <w:tab w:val="left" w:pos="407"/>
        </w:tabs>
        <w:ind w:left="0" w:right="-1" w:firstLine="426"/>
        <w:rPr>
          <w:sz w:val="24"/>
        </w:rPr>
      </w:pPr>
      <w:r>
        <w:rPr>
          <w:sz w:val="24"/>
        </w:rPr>
        <w:t>Культурная</w:t>
      </w:r>
      <w:r w:rsidR="006059E3">
        <w:rPr>
          <w:sz w:val="24"/>
        </w:rPr>
        <w:t xml:space="preserve"> </w:t>
      </w:r>
      <w:r>
        <w:rPr>
          <w:sz w:val="24"/>
        </w:rPr>
        <w:t>языковая</w:t>
      </w:r>
      <w:r w:rsidR="006059E3">
        <w:rPr>
          <w:sz w:val="24"/>
        </w:rPr>
        <w:t xml:space="preserve"> </w:t>
      </w:r>
      <w:r>
        <w:rPr>
          <w:sz w:val="24"/>
        </w:rPr>
        <w:t>среда.</w:t>
      </w:r>
    </w:p>
    <w:p w:rsidR="00E3165B" w:rsidRDefault="00671D57" w:rsidP="00FD0EBF">
      <w:pPr>
        <w:pStyle w:val="a5"/>
        <w:numPr>
          <w:ilvl w:val="0"/>
          <w:numId w:val="79"/>
        </w:numPr>
        <w:tabs>
          <w:tab w:val="left" w:pos="407"/>
        </w:tabs>
        <w:ind w:left="0" w:right="-1" w:firstLine="426"/>
        <w:rPr>
          <w:sz w:val="24"/>
        </w:rPr>
      </w:pPr>
      <w:r>
        <w:rPr>
          <w:sz w:val="24"/>
        </w:rPr>
        <w:t>Обучение</w:t>
      </w:r>
      <w:r w:rsidR="006059E3">
        <w:rPr>
          <w:sz w:val="24"/>
        </w:rPr>
        <w:t xml:space="preserve"> </w:t>
      </w:r>
      <w:r>
        <w:rPr>
          <w:sz w:val="24"/>
        </w:rPr>
        <w:t>родной</w:t>
      </w:r>
      <w:r w:rsidR="006059E3">
        <w:rPr>
          <w:sz w:val="24"/>
        </w:rPr>
        <w:t xml:space="preserve"> </w:t>
      </w:r>
      <w:r>
        <w:rPr>
          <w:sz w:val="24"/>
        </w:rPr>
        <w:t>речи</w:t>
      </w:r>
      <w:r w:rsidR="006059E3">
        <w:rPr>
          <w:sz w:val="24"/>
        </w:rPr>
        <w:t xml:space="preserve"> </w:t>
      </w:r>
      <w:r>
        <w:rPr>
          <w:sz w:val="24"/>
        </w:rPr>
        <w:t>в</w:t>
      </w:r>
      <w:r w:rsidR="006059E3">
        <w:rPr>
          <w:sz w:val="24"/>
        </w:rPr>
        <w:t xml:space="preserve"> </w:t>
      </w:r>
      <w:r>
        <w:rPr>
          <w:sz w:val="24"/>
        </w:rPr>
        <w:t>организованной</w:t>
      </w:r>
      <w:r w:rsidR="006059E3">
        <w:rPr>
          <w:sz w:val="24"/>
        </w:rPr>
        <w:t xml:space="preserve"> </w:t>
      </w:r>
      <w:r>
        <w:rPr>
          <w:sz w:val="24"/>
        </w:rPr>
        <w:t>деятельности.</w:t>
      </w:r>
    </w:p>
    <w:p w:rsidR="00E3165B" w:rsidRDefault="00671D57" w:rsidP="00FD0EBF">
      <w:pPr>
        <w:pStyle w:val="a5"/>
        <w:numPr>
          <w:ilvl w:val="0"/>
          <w:numId w:val="79"/>
        </w:numPr>
        <w:tabs>
          <w:tab w:val="left" w:pos="407"/>
        </w:tabs>
        <w:ind w:left="0" w:right="-1" w:firstLine="426"/>
        <w:rPr>
          <w:sz w:val="24"/>
        </w:rPr>
      </w:pPr>
      <w:r>
        <w:rPr>
          <w:sz w:val="24"/>
        </w:rPr>
        <w:t>Художественная</w:t>
      </w:r>
      <w:r w:rsidR="006059E3">
        <w:rPr>
          <w:sz w:val="24"/>
        </w:rPr>
        <w:t xml:space="preserve"> </w:t>
      </w:r>
      <w:r>
        <w:rPr>
          <w:sz w:val="24"/>
        </w:rPr>
        <w:t>литература.</w:t>
      </w:r>
    </w:p>
    <w:p w:rsidR="00E3165B" w:rsidRDefault="00671D57" w:rsidP="00FD0EBF">
      <w:pPr>
        <w:pStyle w:val="a5"/>
        <w:numPr>
          <w:ilvl w:val="0"/>
          <w:numId w:val="79"/>
        </w:numPr>
        <w:tabs>
          <w:tab w:val="left" w:pos="407"/>
        </w:tabs>
        <w:ind w:left="0" w:right="-1" w:firstLine="426"/>
        <w:rPr>
          <w:sz w:val="24"/>
        </w:rPr>
      </w:pPr>
      <w:r>
        <w:rPr>
          <w:sz w:val="24"/>
        </w:rPr>
        <w:t>Изобразительное</w:t>
      </w:r>
      <w:r w:rsidR="006059E3">
        <w:rPr>
          <w:sz w:val="24"/>
        </w:rPr>
        <w:t xml:space="preserve"> </w:t>
      </w:r>
      <w:r>
        <w:rPr>
          <w:sz w:val="24"/>
        </w:rPr>
        <w:t>искусство,</w:t>
      </w:r>
      <w:r w:rsidR="006059E3">
        <w:rPr>
          <w:sz w:val="24"/>
        </w:rPr>
        <w:t xml:space="preserve"> </w:t>
      </w:r>
      <w:r>
        <w:rPr>
          <w:sz w:val="24"/>
        </w:rPr>
        <w:t>музыка,</w:t>
      </w:r>
      <w:r w:rsidR="006059E3">
        <w:rPr>
          <w:sz w:val="24"/>
        </w:rPr>
        <w:t xml:space="preserve"> </w:t>
      </w:r>
      <w:r>
        <w:rPr>
          <w:sz w:val="24"/>
        </w:rPr>
        <w:t>театр.</w:t>
      </w:r>
    </w:p>
    <w:p w:rsidR="00E3165B" w:rsidRDefault="00671D57" w:rsidP="00FD0EBF">
      <w:pPr>
        <w:pStyle w:val="a5"/>
        <w:numPr>
          <w:ilvl w:val="0"/>
          <w:numId w:val="79"/>
        </w:numPr>
        <w:tabs>
          <w:tab w:val="left" w:pos="407"/>
        </w:tabs>
        <w:ind w:left="0" w:right="-1" w:firstLine="426"/>
        <w:rPr>
          <w:sz w:val="24"/>
        </w:rPr>
      </w:pPr>
      <w:r>
        <w:rPr>
          <w:sz w:val="24"/>
        </w:rPr>
        <w:t>Непосредственно</w:t>
      </w:r>
      <w:r w:rsidR="006059E3">
        <w:rPr>
          <w:sz w:val="24"/>
        </w:rPr>
        <w:t xml:space="preserve"> </w:t>
      </w:r>
      <w:r>
        <w:rPr>
          <w:sz w:val="24"/>
        </w:rPr>
        <w:t>образовательная</w:t>
      </w:r>
      <w:r w:rsidR="006059E3">
        <w:rPr>
          <w:sz w:val="24"/>
        </w:rPr>
        <w:t xml:space="preserve"> </w:t>
      </w:r>
      <w:r>
        <w:rPr>
          <w:sz w:val="24"/>
        </w:rPr>
        <w:t>деятельность</w:t>
      </w:r>
      <w:r w:rsidR="006059E3">
        <w:rPr>
          <w:sz w:val="24"/>
        </w:rPr>
        <w:t xml:space="preserve"> </w:t>
      </w:r>
      <w:r>
        <w:rPr>
          <w:sz w:val="24"/>
        </w:rPr>
        <w:t>по</w:t>
      </w:r>
      <w:r w:rsidR="006059E3">
        <w:rPr>
          <w:sz w:val="24"/>
        </w:rPr>
        <w:t xml:space="preserve"> </w:t>
      </w:r>
      <w:r>
        <w:rPr>
          <w:sz w:val="24"/>
        </w:rPr>
        <w:t>другим</w:t>
      </w:r>
      <w:r w:rsidR="006059E3">
        <w:rPr>
          <w:sz w:val="24"/>
        </w:rPr>
        <w:t xml:space="preserve"> </w:t>
      </w:r>
      <w:r>
        <w:rPr>
          <w:sz w:val="24"/>
        </w:rPr>
        <w:t>разделам</w:t>
      </w:r>
      <w:r w:rsidR="006059E3">
        <w:rPr>
          <w:sz w:val="24"/>
        </w:rPr>
        <w:t xml:space="preserve">  </w:t>
      </w:r>
      <w:r>
        <w:rPr>
          <w:sz w:val="24"/>
        </w:rPr>
        <w:t>программы.</w:t>
      </w:r>
    </w:p>
    <w:p w:rsidR="00E3165B" w:rsidRDefault="00671D57" w:rsidP="00FD0EBF">
      <w:pPr>
        <w:ind w:right="-1" w:firstLine="426"/>
        <w:rPr>
          <w:i/>
          <w:sz w:val="24"/>
        </w:rPr>
      </w:pPr>
      <w:r>
        <w:rPr>
          <w:i/>
          <w:sz w:val="24"/>
        </w:rPr>
        <w:t>Развитие словаря детей</w:t>
      </w:r>
      <w:r w:rsidR="00516146">
        <w:rPr>
          <w:i/>
          <w:sz w:val="24"/>
        </w:rPr>
        <w:t xml:space="preserve"> </w:t>
      </w:r>
      <w:r>
        <w:rPr>
          <w:i/>
          <w:sz w:val="24"/>
        </w:rPr>
        <w:t>Направления</w:t>
      </w:r>
      <w:r w:rsidR="00516146">
        <w:rPr>
          <w:i/>
          <w:sz w:val="24"/>
        </w:rPr>
        <w:t xml:space="preserve"> </w:t>
      </w:r>
      <w:r>
        <w:rPr>
          <w:i/>
          <w:sz w:val="24"/>
        </w:rPr>
        <w:t>словарной</w:t>
      </w:r>
      <w:r w:rsidR="00516146">
        <w:rPr>
          <w:i/>
          <w:sz w:val="24"/>
        </w:rPr>
        <w:t xml:space="preserve"> </w:t>
      </w:r>
      <w:r>
        <w:rPr>
          <w:i/>
          <w:sz w:val="24"/>
        </w:rPr>
        <w:t>работы:</w:t>
      </w:r>
    </w:p>
    <w:p w:rsidR="00E3165B" w:rsidRDefault="00671D57" w:rsidP="00FD0EBF">
      <w:pPr>
        <w:pStyle w:val="a3"/>
        <w:ind w:left="0" w:right="-1" w:firstLine="426"/>
        <w:jc w:val="left"/>
      </w:pPr>
      <w:r>
        <w:rPr>
          <w:i/>
        </w:rPr>
        <w:t>-</w:t>
      </w:r>
      <w:r>
        <w:t>Расширение</w:t>
      </w:r>
      <w:r w:rsidR="00516146">
        <w:t xml:space="preserve"> </w:t>
      </w:r>
      <w:r>
        <w:t>словаря</w:t>
      </w:r>
      <w:r w:rsidR="00516146">
        <w:t xml:space="preserve"> </w:t>
      </w:r>
      <w:r>
        <w:t>на</w:t>
      </w:r>
      <w:r w:rsidR="00516146">
        <w:t xml:space="preserve"> </w:t>
      </w:r>
      <w:r>
        <w:t>основе</w:t>
      </w:r>
      <w:r w:rsidR="00516146">
        <w:t xml:space="preserve"> </w:t>
      </w:r>
      <w:r>
        <w:t>ознакомления</w:t>
      </w:r>
      <w:r w:rsidR="00516146">
        <w:t xml:space="preserve"> </w:t>
      </w:r>
      <w:r>
        <w:t>с</w:t>
      </w:r>
      <w:r w:rsidR="00516146">
        <w:t xml:space="preserve"> </w:t>
      </w:r>
      <w:r>
        <w:t>постепенно</w:t>
      </w:r>
      <w:r w:rsidR="00516146">
        <w:t xml:space="preserve"> </w:t>
      </w:r>
      <w:r>
        <w:t>увеличивающимся</w:t>
      </w:r>
      <w:r w:rsidR="00516146">
        <w:t xml:space="preserve"> </w:t>
      </w:r>
      <w:r>
        <w:t>кругом</w:t>
      </w:r>
      <w:r w:rsidR="00516146">
        <w:t xml:space="preserve"> </w:t>
      </w:r>
      <w:r>
        <w:t>предметов</w:t>
      </w:r>
      <w:r w:rsidR="00516146">
        <w:t xml:space="preserve"> </w:t>
      </w:r>
      <w:r>
        <w:t>и</w:t>
      </w:r>
      <w:r w:rsidR="00516146">
        <w:t xml:space="preserve"> </w:t>
      </w:r>
      <w:r>
        <w:t>явлений</w:t>
      </w:r>
    </w:p>
    <w:p w:rsidR="00E3165B" w:rsidRDefault="00671D57" w:rsidP="00FD0EBF">
      <w:pPr>
        <w:pStyle w:val="a5"/>
        <w:numPr>
          <w:ilvl w:val="0"/>
          <w:numId w:val="65"/>
        </w:numPr>
        <w:tabs>
          <w:tab w:val="left" w:pos="402"/>
        </w:tabs>
        <w:ind w:left="0" w:right="-1" w:firstLine="426"/>
        <w:rPr>
          <w:sz w:val="24"/>
        </w:rPr>
      </w:pPr>
      <w:r>
        <w:rPr>
          <w:sz w:val="24"/>
        </w:rPr>
        <w:t>Усвоение</w:t>
      </w:r>
      <w:r w:rsidR="00516146">
        <w:rPr>
          <w:sz w:val="24"/>
        </w:rPr>
        <w:t xml:space="preserve"> </w:t>
      </w:r>
      <w:r>
        <w:rPr>
          <w:sz w:val="24"/>
        </w:rPr>
        <w:t>слов</w:t>
      </w:r>
      <w:r w:rsidR="00516146">
        <w:rPr>
          <w:sz w:val="24"/>
        </w:rPr>
        <w:t xml:space="preserve"> </w:t>
      </w:r>
      <w:r>
        <w:rPr>
          <w:sz w:val="24"/>
        </w:rPr>
        <w:t>на</w:t>
      </w:r>
      <w:r w:rsidR="00516146">
        <w:rPr>
          <w:sz w:val="24"/>
        </w:rPr>
        <w:t xml:space="preserve"> </w:t>
      </w:r>
      <w:r>
        <w:rPr>
          <w:sz w:val="24"/>
        </w:rPr>
        <w:t>основе углубления</w:t>
      </w:r>
      <w:r w:rsidR="00516146">
        <w:rPr>
          <w:sz w:val="24"/>
        </w:rPr>
        <w:t xml:space="preserve"> </w:t>
      </w:r>
      <w:r>
        <w:rPr>
          <w:sz w:val="24"/>
        </w:rPr>
        <w:t>знаний</w:t>
      </w:r>
      <w:r w:rsidR="00516146">
        <w:rPr>
          <w:sz w:val="24"/>
        </w:rPr>
        <w:t xml:space="preserve"> </w:t>
      </w:r>
      <w:r>
        <w:rPr>
          <w:sz w:val="24"/>
        </w:rPr>
        <w:t>о</w:t>
      </w:r>
      <w:r w:rsidR="00516146">
        <w:rPr>
          <w:sz w:val="24"/>
        </w:rPr>
        <w:t xml:space="preserve"> </w:t>
      </w:r>
      <w:r>
        <w:rPr>
          <w:sz w:val="24"/>
        </w:rPr>
        <w:t>предметах</w:t>
      </w:r>
      <w:r w:rsidR="00516146">
        <w:rPr>
          <w:sz w:val="24"/>
        </w:rPr>
        <w:t xml:space="preserve"> </w:t>
      </w:r>
      <w:r>
        <w:rPr>
          <w:sz w:val="24"/>
        </w:rPr>
        <w:t>и</w:t>
      </w:r>
      <w:r w:rsidR="00516146">
        <w:rPr>
          <w:sz w:val="24"/>
        </w:rPr>
        <w:t xml:space="preserve"> </w:t>
      </w:r>
      <w:r>
        <w:rPr>
          <w:sz w:val="24"/>
        </w:rPr>
        <w:t>явлениях</w:t>
      </w:r>
      <w:r w:rsidR="00516146">
        <w:rPr>
          <w:sz w:val="24"/>
        </w:rPr>
        <w:t xml:space="preserve"> </w:t>
      </w:r>
      <w:r>
        <w:rPr>
          <w:sz w:val="24"/>
        </w:rPr>
        <w:t xml:space="preserve">окружающего </w:t>
      </w:r>
      <w:r w:rsidR="00516146">
        <w:rPr>
          <w:sz w:val="24"/>
        </w:rPr>
        <w:t xml:space="preserve"> </w:t>
      </w:r>
      <w:r>
        <w:rPr>
          <w:sz w:val="24"/>
        </w:rPr>
        <w:t>мира</w:t>
      </w:r>
    </w:p>
    <w:p w:rsidR="00E3165B" w:rsidRDefault="00671D57" w:rsidP="00FD0EBF">
      <w:pPr>
        <w:pStyle w:val="a5"/>
        <w:numPr>
          <w:ilvl w:val="0"/>
          <w:numId w:val="65"/>
        </w:numPr>
        <w:tabs>
          <w:tab w:val="left" w:pos="411"/>
        </w:tabs>
        <w:ind w:left="0" w:right="-1" w:firstLine="426"/>
        <w:rPr>
          <w:sz w:val="24"/>
        </w:rPr>
      </w:pPr>
      <w:r>
        <w:rPr>
          <w:sz w:val="24"/>
        </w:rPr>
        <w:t>Введение</w:t>
      </w:r>
      <w:r w:rsidR="00516146">
        <w:rPr>
          <w:sz w:val="24"/>
        </w:rPr>
        <w:t xml:space="preserve"> </w:t>
      </w:r>
      <w:r>
        <w:rPr>
          <w:sz w:val="24"/>
        </w:rPr>
        <w:t>слов,</w:t>
      </w:r>
      <w:r w:rsidR="00516146">
        <w:rPr>
          <w:sz w:val="24"/>
        </w:rPr>
        <w:t xml:space="preserve"> </w:t>
      </w:r>
      <w:r>
        <w:rPr>
          <w:sz w:val="24"/>
        </w:rPr>
        <w:t>обозначающих</w:t>
      </w:r>
      <w:r w:rsidR="00516146">
        <w:rPr>
          <w:sz w:val="24"/>
        </w:rPr>
        <w:t xml:space="preserve"> </w:t>
      </w:r>
      <w:r>
        <w:rPr>
          <w:sz w:val="24"/>
        </w:rPr>
        <w:t>элементарные</w:t>
      </w:r>
      <w:r w:rsidR="00516146">
        <w:rPr>
          <w:sz w:val="24"/>
        </w:rPr>
        <w:t xml:space="preserve"> </w:t>
      </w:r>
      <w:r>
        <w:rPr>
          <w:sz w:val="24"/>
        </w:rPr>
        <w:t>понятия,</w:t>
      </w:r>
      <w:r w:rsidR="00516146">
        <w:rPr>
          <w:sz w:val="24"/>
        </w:rPr>
        <w:t xml:space="preserve"> </w:t>
      </w:r>
      <w:r>
        <w:rPr>
          <w:sz w:val="24"/>
        </w:rPr>
        <w:t>на</w:t>
      </w:r>
      <w:r w:rsidR="00516146">
        <w:rPr>
          <w:sz w:val="24"/>
        </w:rPr>
        <w:t xml:space="preserve"> </w:t>
      </w:r>
      <w:r>
        <w:rPr>
          <w:sz w:val="24"/>
        </w:rPr>
        <w:t>основе</w:t>
      </w:r>
      <w:r w:rsidR="00516146">
        <w:rPr>
          <w:sz w:val="24"/>
        </w:rPr>
        <w:t xml:space="preserve"> </w:t>
      </w:r>
      <w:r>
        <w:rPr>
          <w:sz w:val="24"/>
        </w:rPr>
        <w:t>различения</w:t>
      </w:r>
      <w:r w:rsidR="00516146">
        <w:rPr>
          <w:sz w:val="24"/>
        </w:rPr>
        <w:t xml:space="preserve"> </w:t>
      </w:r>
      <w:r>
        <w:rPr>
          <w:sz w:val="24"/>
        </w:rPr>
        <w:t>и</w:t>
      </w:r>
      <w:r w:rsidR="00516146">
        <w:rPr>
          <w:sz w:val="24"/>
        </w:rPr>
        <w:t xml:space="preserve"> </w:t>
      </w:r>
      <w:r>
        <w:rPr>
          <w:sz w:val="24"/>
        </w:rPr>
        <w:t>обобщения</w:t>
      </w:r>
      <w:r w:rsidR="00516146">
        <w:rPr>
          <w:sz w:val="24"/>
        </w:rPr>
        <w:t xml:space="preserve"> </w:t>
      </w:r>
      <w:r>
        <w:rPr>
          <w:sz w:val="24"/>
        </w:rPr>
        <w:t>предметов</w:t>
      </w:r>
      <w:r w:rsidR="00516146">
        <w:rPr>
          <w:sz w:val="24"/>
        </w:rPr>
        <w:t xml:space="preserve"> </w:t>
      </w:r>
      <w:r>
        <w:rPr>
          <w:sz w:val="24"/>
        </w:rPr>
        <w:t>по</w:t>
      </w:r>
      <w:r w:rsidR="00516146">
        <w:rPr>
          <w:sz w:val="24"/>
        </w:rPr>
        <w:t xml:space="preserve"> </w:t>
      </w:r>
      <w:r>
        <w:rPr>
          <w:sz w:val="24"/>
        </w:rPr>
        <w:t xml:space="preserve"> существенным</w:t>
      </w:r>
      <w:r w:rsidR="00516146">
        <w:rPr>
          <w:sz w:val="24"/>
        </w:rPr>
        <w:t xml:space="preserve"> </w:t>
      </w:r>
      <w:r>
        <w:rPr>
          <w:sz w:val="24"/>
        </w:rPr>
        <w:t>признакам</w:t>
      </w:r>
    </w:p>
    <w:p w:rsidR="00E3165B" w:rsidRDefault="00671D57" w:rsidP="00FD0EBF">
      <w:pPr>
        <w:ind w:right="-1" w:firstLine="426"/>
        <w:rPr>
          <w:i/>
          <w:sz w:val="24"/>
        </w:rPr>
      </w:pPr>
      <w:r>
        <w:rPr>
          <w:i/>
          <w:sz w:val="24"/>
        </w:rPr>
        <w:t>Критерии</w:t>
      </w:r>
      <w:r w:rsidR="00516146">
        <w:rPr>
          <w:i/>
          <w:sz w:val="24"/>
        </w:rPr>
        <w:t xml:space="preserve"> </w:t>
      </w:r>
      <w:r>
        <w:rPr>
          <w:i/>
          <w:sz w:val="24"/>
        </w:rPr>
        <w:t>отбора</w:t>
      </w:r>
      <w:r w:rsidR="00516146">
        <w:rPr>
          <w:i/>
          <w:sz w:val="24"/>
        </w:rPr>
        <w:t xml:space="preserve"> </w:t>
      </w:r>
      <w:r>
        <w:rPr>
          <w:i/>
          <w:sz w:val="24"/>
        </w:rPr>
        <w:t>слов для</w:t>
      </w:r>
      <w:r w:rsidR="00516146">
        <w:rPr>
          <w:i/>
          <w:sz w:val="24"/>
        </w:rPr>
        <w:t xml:space="preserve"> </w:t>
      </w:r>
      <w:r>
        <w:rPr>
          <w:i/>
          <w:sz w:val="24"/>
        </w:rPr>
        <w:t>развития</w:t>
      </w:r>
      <w:r w:rsidR="00516146">
        <w:rPr>
          <w:i/>
          <w:sz w:val="24"/>
        </w:rPr>
        <w:t xml:space="preserve"> </w:t>
      </w:r>
      <w:r>
        <w:rPr>
          <w:i/>
          <w:sz w:val="24"/>
        </w:rPr>
        <w:t>словаря</w:t>
      </w:r>
      <w:r w:rsidR="00516146">
        <w:rPr>
          <w:i/>
          <w:sz w:val="24"/>
        </w:rPr>
        <w:t xml:space="preserve"> </w:t>
      </w:r>
      <w:r>
        <w:rPr>
          <w:i/>
          <w:sz w:val="24"/>
        </w:rPr>
        <w:t>детей:</w:t>
      </w:r>
    </w:p>
    <w:p w:rsidR="00E3165B" w:rsidRDefault="00671D57" w:rsidP="00FD0EBF">
      <w:pPr>
        <w:pStyle w:val="a5"/>
        <w:numPr>
          <w:ilvl w:val="0"/>
          <w:numId w:val="64"/>
        </w:numPr>
        <w:tabs>
          <w:tab w:val="left" w:pos="503"/>
        </w:tabs>
        <w:spacing w:before="68"/>
        <w:ind w:left="0" w:right="-1" w:firstLine="426"/>
        <w:rPr>
          <w:sz w:val="24"/>
        </w:rPr>
      </w:pPr>
      <w:r>
        <w:rPr>
          <w:sz w:val="24"/>
        </w:rPr>
        <w:t>Коммуникативная</w:t>
      </w:r>
      <w:r w:rsidR="00516146">
        <w:rPr>
          <w:sz w:val="24"/>
        </w:rPr>
        <w:t xml:space="preserve"> </w:t>
      </w:r>
      <w:r>
        <w:rPr>
          <w:sz w:val="24"/>
        </w:rPr>
        <w:t>целесообразность</w:t>
      </w:r>
      <w:r w:rsidR="00516146">
        <w:rPr>
          <w:sz w:val="24"/>
        </w:rPr>
        <w:t xml:space="preserve"> </w:t>
      </w:r>
      <w:r>
        <w:rPr>
          <w:sz w:val="24"/>
        </w:rPr>
        <w:t>введения</w:t>
      </w:r>
      <w:r w:rsidR="00516146">
        <w:rPr>
          <w:sz w:val="24"/>
        </w:rPr>
        <w:t xml:space="preserve"> </w:t>
      </w:r>
      <w:r>
        <w:rPr>
          <w:sz w:val="24"/>
        </w:rPr>
        <w:t>слова</w:t>
      </w:r>
      <w:r w:rsidR="00516146">
        <w:rPr>
          <w:sz w:val="24"/>
        </w:rPr>
        <w:t xml:space="preserve"> </w:t>
      </w:r>
      <w:r>
        <w:rPr>
          <w:sz w:val="24"/>
        </w:rPr>
        <w:t>в</w:t>
      </w:r>
      <w:r w:rsidR="00516146">
        <w:rPr>
          <w:sz w:val="24"/>
        </w:rPr>
        <w:t xml:space="preserve"> </w:t>
      </w:r>
      <w:r>
        <w:rPr>
          <w:sz w:val="24"/>
        </w:rPr>
        <w:t>словарь</w:t>
      </w:r>
      <w:r w:rsidR="00516146">
        <w:rPr>
          <w:sz w:val="24"/>
        </w:rPr>
        <w:t xml:space="preserve"> </w:t>
      </w:r>
      <w:r>
        <w:rPr>
          <w:sz w:val="24"/>
        </w:rPr>
        <w:t>детей.</w:t>
      </w:r>
    </w:p>
    <w:p w:rsidR="00E3165B" w:rsidRDefault="00671D57" w:rsidP="00FD0EBF">
      <w:pPr>
        <w:pStyle w:val="a5"/>
        <w:numPr>
          <w:ilvl w:val="0"/>
          <w:numId w:val="64"/>
        </w:numPr>
        <w:tabs>
          <w:tab w:val="left" w:pos="503"/>
        </w:tabs>
        <w:ind w:left="0" w:right="-1" w:firstLine="426"/>
        <w:rPr>
          <w:sz w:val="24"/>
        </w:rPr>
      </w:pPr>
      <w:r>
        <w:rPr>
          <w:sz w:val="24"/>
        </w:rPr>
        <w:t>Учет</w:t>
      </w:r>
      <w:r w:rsidR="00516146">
        <w:rPr>
          <w:sz w:val="24"/>
        </w:rPr>
        <w:t xml:space="preserve">  </w:t>
      </w:r>
      <w:r>
        <w:rPr>
          <w:sz w:val="24"/>
        </w:rPr>
        <w:t>уровня</w:t>
      </w:r>
      <w:r w:rsidR="00516146">
        <w:rPr>
          <w:sz w:val="24"/>
        </w:rPr>
        <w:t xml:space="preserve"> </w:t>
      </w:r>
      <w:r>
        <w:rPr>
          <w:sz w:val="24"/>
        </w:rPr>
        <w:t>овладения</w:t>
      </w:r>
      <w:r w:rsidR="00516146">
        <w:rPr>
          <w:sz w:val="24"/>
        </w:rPr>
        <w:t xml:space="preserve"> </w:t>
      </w:r>
      <w:r>
        <w:rPr>
          <w:sz w:val="24"/>
        </w:rPr>
        <w:t>лексикой</w:t>
      </w:r>
      <w:r w:rsidR="00516146">
        <w:rPr>
          <w:sz w:val="24"/>
        </w:rPr>
        <w:t xml:space="preserve"> </w:t>
      </w:r>
      <w:r>
        <w:rPr>
          <w:sz w:val="24"/>
        </w:rPr>
        <w:t>родного</w:t>
      </w:r>
      <w:r w:rsidR="00516146">
        <w:rPr>
          <w:sz w:val="24"/>
        </w:rPr>
        <w:t xml:space="preserve"> </w:t>
      </w:r>
      <w:r>
        <w:rPr>
          <w:sz w:val="24"/>
        </w:rPr>
        <w:t>языка</w:t>
      </w:r>
      <w:r w:rsidR="00516146">
        <w:rPr>
          <w:sz w:val="24"/>
        </w:rPr>
        <w:t xml:space="preserve"> </w:t>
      </w:r>
      <w:r>
        <w:rPr>
          <w:sz w:val="24"/>
        </w:rPr>
        <w:t>детьми.</w:t>
      </w:r>
    </w:p>
    <w:p w:rsidR="00E3165B" w:rsidRDefault="00671D57" w:rsidP="00FD0EBF">
      <w:pPr>
        <w:pStyle w:val="a5"/>
        <w:numPr>
          <w:ilvl w:val="0"/>
          <w:numId w:val="64"/>
        </w:numPr>
        <w:tabs>
          <w:tab w:val="left" w:pos="643"/>
          <w:tab w:val="left" w:pos="644"/>
          <w:tab w:val="left" w:pos="2451"/>
          <w:tab w:val="left" w:pos="3773"/>
          <w:tab w:val="left" w:pos="4905"/>
          <w:tab w:val="left" w:pos="6320"/>
          <w:tab w:val="left" w:pos="7853"/>
        </w:tabs>
        <w:spacing w:before="1"/>
        <w:ind w:left="0" w:right="-1" w:firstLine="426"/>
        <w:rPr>
          <w:sz w:val="24"/>
        </w:rPr>
      </w:pPr>
      <w:r>
        <w:rPr>
          <w:sz w:val="24"/>
        </w:rPr>
        <w:t>Необходимость</w:t>
      </w:r>
      <w:r>
        <w:rPr>
          <w:sz w:val="24"/>
        </w:rPr>
        <w:tab/>
        <w:t>слова  для</w:t>
      </w:r>
      <w:r>
        <w:rPr>
          <w:sz w:val="24"/>
        </w:rPr>
        <w:tab/>
        <w:t>усвоения</w:t>
      </w:r>
      <w:r>
        <w:rPr>
          <w:sz w:val="24"/>
        </w:rPr>
        <w:tab/>
        <w:t>содержания</w:t>
      </w:r>
      <w:r>
        <w:rPr>
          <w:sz w:val="24"/>
        </w:rPr>
        <w:tab/>
        <w:t>образования,</w:t>
      </w:r>
      <w:r>
        <w:rPr>
          <w:sz w:val="24"/>
        </w:rPr>
        <w:tab/>
      </w:r>
      <w:r>
        <w:rPr>
          <w:spacing w:val="-1"/>
          <w:sz w:val="24"/>
        </w:rPr>
        <w:t>предусмотренного</w:t>
      </w:r>
      <w:r w:rsidR="00516146">
        <w:rPr>
          <w:spacing w:val="-1"/>
          <w:sz w:val="24"/>
        </w:rPr>
        <w:t xml:space="preserve"> </w:t>
      </w:r>
      <w:r>
        <w:rPr>
          <w:sz w:val="24"/>
        </w:rPr>
        <w:t>Образовательной</w:t>
      </w:r>
      <w:r w:rsidR="00516146">
        <w:rPr>
          <w:sz w:val="24"/>
        </w:rPr>
        <w:t xml:space="preserve">  </w:t>
      </w:r>
      <w:r>
        <w:rPr>
          <w:sz w:val="24"/>
        </w:rPr>
        <w:t>программой.</w:t>
      </w:r>
    </w:p>
    <w:p w:rsidR="00E3165B" w:rsidRDefault="00671D57" w:rsidP="00FD0EBF">
      <w:pPr>
        <w:pStyle w:val="a5"/>
        <w:numPr>
          <w:ilvl w:val="0"/>
          <w:numId w:val="64"/>
        </w:numPr>
        <w:tabs>
          <w:tab w:val="left" w:pos="503"/>
        </w:tabs>
        <w:ind w:left="0" w:right="-1" w:firstLine="426"/>
        <w:rPr>
          <w:sz w:val="24"/>
        </w:rPr>
      </w:pPr>
      <w:r>
        <w:rPr>
          <w:sz w:val="24"/>
        </w:rPr>
        <w:t>Значимость</w:t>
      </w:r>
      <w:r w:rsidR="00516146">
        <w:rPr>
          <w:sz w:val="24"/>
        </w:rPr>
        <w:t xml:space="preserve"> </w:t>
      </w:r>
      <w:r>
        <w:rPr>
          <w:sz w:val="24"/>
        </w:rPr>
        <w:t>слова</w:t>
      </w:r>
      <w:r w:rsidR="00516146">
        <w:rPr>
          <w:sz w:val="24"/>
        </w:rPr>
        <w:t xml:space="preserve"> </w:t>
      </w:r>
      <w:r>
        <w:rPr>
          <w:sz w:val="24"/>
        </w:rPr>
        <w:t>для</w:t>
      </w:r>
      <w:r w:rsidR="00516146">
        <w:rPr>
          <w:sz w:val="24"/>
        </w:rPr>
        <w:t xml:space="preserve"> </w:t>
      </w:r>
      <w:r>
        <w:rPr>
          <w:sz w:val="24"/>
        </w:rPr>
        <w:t>решения</w:t>
      </w:r>
      <w:r w:rsidR="00516146">
        <w:rPr>
          <w:sz w:val="24"/>
        </w:rPr>
        <w:t xml:space="preserve"> </w:t>
      </w:r>
      <w:r>
        <w:rPr>
          <w:sz w:val="24"/>
        </w:rPr>
        <w:t>воспитательных</w:t>
      </w:r>
      <w:r w:rsidR="00516146">
        <w:rPr>
          <w:sz w:val="24"/>
        </w:rPr>
        <w:t xml:space="preserve"> </w:t>
      </w:r>
      <w:r>
        <w:rPr>
          <w:sz w:val="24"/>
        </w:rPr>
        <w:t>задач.</w:t>
      </w:r>
    </w:p>
    <w:p w:rsidR="00E3165B" w:rsidRDefault="00671D57" w:rsidP="00FD0EBF">
      <w:pPr>
        <w:pStyle w:val="a5"/>
        <w:numPr>
          <w:ilvl w:val="0"/>
          <w:numId w:val="64"/>
        </w:numPr>
        <w:tabs>
          <w:tab w:val="left" w:pos="503"/>
        </w:tabs>
        <w:ind w:left="0" w:right="-1" w:firstLine="426"/>
        <w:rPr>
          <w:sz w:val="24"/>
        </w:rPr>
      </w:pPr>
      <w:r>
        <w:rPr>
          <w:sz w:val="24"/>
        </w:rPr>
        <w:t>Частота</w:t>
      </w:r>
      <w:r w:rsidR="00516146">
        <w:rPr>
          <w:sz w:val="24"/>
        </w:rPr>
        <w:t xml:space="preserve"> </w:t>
      </w:r>
      <w:r>
        <w:rPr>
          <w:sz w:val="24"/>
        </w:rPr>
        <w:t>употребления</w:t>
      </w:r>
      <w:r w:rsidR="00516146">
        <w:rPr>
          <w:sz w:val="24"/>
        </w:rPr>
        <w:t xml:space="preserve"> </w:t>
      </w:r>
      <w:r>
        <w:rPr>
          <w:sz w:val="24"/>
        </w:rPr>
        <w:t xml:space="preserve"> слова</w:t>
      </w:r>
      <w:r w:rsidR="00516146">
        <w:rPr>
          <w:sz w:val="24"/>
        </w:rPr>
        <w:t xml:space="preserve"> </w:t>
      </w:r>
      <w:r>
        <w:rPr>
          <w:sz w:val="24"/>
        </w:rPr>
        <w:t>в</w:t>
      </w:r>
      <w:r w:rsidR="00516146">
        <w:rPr>
          <w:sz w:val="24"/>
        </w:rPr>
        <w:t xml:space="preserve"> </w:t>
      </w:r>
      <w:r>
        <w:rPr>
          <w:sz w:val="24"/>
        </w:rPr>
        <w:t>речи</w:t>
      </w:r>
      <w:r w:rsidR="00516146">
        <w:rPr>
          <w:sz w:val="24"/>
        </w:rPr>
        <w:t xml:space="preserve"> </w:t>
      </w:r>
      <w:r>
        <w:rPr>
          <w:sz w:val="24"/>
        </w:rPr>
        <w:t>взрослых,</w:t>
      </w:r>
      <w:r w:rsidR="00516146">
        <w:rPr>
          <w:sz w:val="24"/>
        </w:rPr>
        <w:t xml:space="preserve"> </w:t>
      </w:r>
      <w:r>
        <w:rPr>
          <w:sz w:val="24"/>
        </w:rPr>
        <w:t>с</w:t>
      </w:r>
      <w:r w:rsidR="00516146">
        <w:rPr>
          <w:sz w:val="24"/>
        </w:rPr>
        <w:t xml:space="preserve"> </w:t>
      </w:r>
      <w:r>
        <w:rPr>
          <w:sz w:val="24"/>
        </w:rPr>
        <w:t>которыми</w:t>
      </w:r>
      <w:r w:rsidR="00516146">
        <w:rPr>
          <w:sz w:val="24"/>
        </w:rPr>
        <w:t xml:space="preserve"> </w:t>
      </w:r>
      <w:r>
        <w:rPr>
          <w:sz w:val="24"/>
        </w:rPr>
        <w:t>общаются</w:t>
      </w:r>
      <w:r w:rsidR="00516146">
        <w:rPr>
          <w:sz w:val="24"/>
        </w:rPr>
        <w:t xml:space="preserve"> </w:t>
      </w:r>
      <w:r>
        <w:rPr>
          <w:sz w:val="24"/>
        </w:rPr>
        <w:t>дети.</w:t>
      </w:r>
    </w:p>
    <w:p w:rsidR="00E3165B" w:rsidRDefault="00671D57" w:rsidP="00FD0EBF">
      <w:pPr>
        <w:pStyle w:val="a5"/>
        <w:numPr>
          <w:ilvl w:val="0"/>
          <w:numId w:val="64"/>
        </w:numPr>
        <w:tabs>
          <w:tab w:val="left" w:pos="503"/>
        </w:tabs>
        <w:ind w:left="0" w:right="-1" w:firstLine="426"/>
        <w:rPr>
          <w:sz w:val="24"/>
        </w:rPr>
      </w:pPr>
      <w:r>
        <w:rPr>
          <w:sz w:val="24"/>
        </w:rPr>
        <w:t>Значимость</w:t>
      </w:r>
      <w:r w:rsidR="00516146">
        <w:rPr>
          <w:sz w:val="24"/>
        </w:rPr>
        <w:t xml:space="preserve"> </w:t>
      </w:r>
      <w:r>
        <w:rPr>
          <w:sz w:val="24"/>
        </w:rPr>
        <w:t>слова</w:t>
      </w:r>
      <w:r w:rsidR="00516146">
        <w:rPr>
          <w:sz w:val="24"/>
        </w:rPr>
        <w:t xml:space="preserve"> </w:t>
      </w:r>
      <w:r>
        <w:rPr>
          <w:sz w:val="24"/>
        </w:rPr>
        <w:t>для</w:t>
      </w:r>
      <w:r w:rsidR="00516146">
        <w:rPr>
          <w:sz w:val="24"/>
        </w:rPr>
        <w:t xml:space="preserve"> </w:t>
      </w:r>
      <w:r>
        <w:rPr>
          <w:sz w:val="24"/>
        </w:rPr>
        <w:t>понимания</w:t>
      </w:r>
      <w:r w:rsidR="00516146">
        <w:rPr>
          <w:sz w:val="24"/>
        </w:rPr>
        <w:t xml:space="preserve"> </w:t>
      </w:r>
      <w:r>
        <w:rPr>
          <w:sz w:val="24"/>
        </w:rPr>
        <w:t>детьми</w:t>
      </w:r>
      <w:r w:rsidR="00516146">
        <w:rPr>
          <w:sz w:val="24"/>
        </w:rPr>
        <w:t xml:space="preserve"> </w:t>
      </w:r>
      <w:r>
        <w:rPr>
          <w:sz w:val="24"/>
        </w:rPr>
        <w:t>смысла</w:t>
      </w:r>
      <w:r w:rsidR="00516146">
        <w:rPr>
          <w:sz w:val="24"/>
        </w:rPr>
        <w:t xml:space="preserve"> </w:t>
      </w:r>
      <w:r>
        <w:rPr>
          <w:sz w:val="24"/>
        </w:rPr>
        <w:t>художественны</w:t>
      </w:r>
      <w:r w:rsidR="00983458">
        <w:rPr>
          <w:sz w:val="24"/>
        </w:rPr>
        <w:t xml:space="preserve">х </w:t>
      </w:r>
      <w:r>
        <w:rPr>
          <w:sz w:val="24"/>
        </w:rPr>
        <w:t>произведений.</w:t>
      </w:r>
    </w:p>
    <w:p w:rsidR="00E3165B" w:rsidRDefault="00671D57" w:rsidP="00FD0EBF">
      <w:pPr>
        <w:pStyle w:val="a5"/>
        <w:numPr>
          <w:ilvl w:val="0"/>
          <w:numId w:val="64"/>
        </w:numPr>
        <w:tabs>
          <w:tab w:val="left" w:pos="620"/>
        </w:tabs>
        <w:ind w:left="0" w:right="-1" w:firstLine="426"/>
        <w:jc w:val="both"/>
        <w:rPr>
          <w:sz w:val="24"/>
        </w:rPr>
      </w:pPr>
      <w:r>
        <w:rPr>
          <w:sz w:val="24"/>
        </w:rPr>
        <w:t>Отнесенность</w:t>
      </w:r>
      <w:r w:rsidR="00516146">
        <w:rPr>
          <w:sz w:val="24"/>
        </w:rPr>
        <w:t xml:space="preserve"> </w:t>
      </w:r>
      <w:r>
        <w:rPr>
          <w:sz w:val="24"/>
        </w:rPr>
        <w:t>слова</w:t>
      </w:r>
      <w:r w:rsidR="00516146">
        <w:rPr>
          <w:sz w:val="24"/>
        </w:rPr>
        <w:t xml:space="preserve"> </w:t>
      </w:r>
      <w:r>
        <w:rPr>
          <w:sz w:val="24"/>
        </w:rPr>
        <w:t>к</w:t>
      </w:r>
      <w:r w:rsidR="00516146">
        <w:rPr>
          <w:sz w:val="24"/>
        </w:rPr>
        <w:t xml:space="preserve"> </w:t>
      </w:r>
      <w:r>
        <w:rPr>
          <w:sz w:val="24"/>
        </w:rPr>
        <w:t>общеупотребительной</w:t>
      </w:r>
      <w:r w:rsidR="00516146">
        <w:rPr>
          <w:sz w:val="24"/>
        </w:rPr>
        <w:t xml:space="preserve"> </w:t>
      </w:r>
      <w:r>
        <w:rPr>
          <w:sz w:val="24"/>
        </w:rPr>
        <w:t>лексике,</w:t>
      </w:r>
      <w:r w:rsidR="00516146">
        <w:rPr>
          <w:sz w:val="24"/>
        </w:rPr>
        <w:t xml:space="preserve"> </w:t>
      </w:r>
      <w:r>
        <w:rPr>
          <w:sz w:val="24"/>
        </w:rPr>
        <w:t>его</w:t>
      </w:r>
      <w:r w:rsidR="00516146">
        <w:rPr>
          <w:sz w:val="24"/>
        </w:rPr>
        <w:t xml:space="preserve"> </w:t>
      </w:r>
      <w:r>
        <w:rPr>
          <w:sz w:val="24"/>
        </w:rPr>
        <w:t>доступность</w:t>
      </w:r>
      <w:r w:rsidR="00516146">
        <w:rPr>
          <w:sz w:val="24"/>
        </w:rPr>
        <w:t xml:space="preserve"> </w:t>
      </w:r>
      <w:r>
        <w:rPr>
          <w:sz w:val="24"/>
        </w:rPr>
        <w:t>детям</w:t>
      </w:r>
      <w:r w:rsidR="00516146">
        <w:rPr>
          <w:sz w:val="24"/>
        </w:rPr>
        <w:t xml:space="preserve"> </w:t>
      </w:r>
      <w:r>
        <w:rPr>
          <w:sz w:val="24"/>
        </w:rPr>
        <w:t>по</w:t>
      </w:r>
      <w:r w:rsidR="00516146">
        <w:rPr>
          <w:sz w:val="24"/>
        </w:rPr>
        <w:t xml:space="preserve"> </w:t>
      </w:r>
      <w:r>
        <w:rPr>
          <w:sz w:val="24"/>
        </w:rPr>
        <w:t>лексическим,</w:t>
      </w:r>
      <w:r w:rsidR="00516146">
        <w:rPr>
          <w:sz w:val="24"/>
        </w:rPr>
        <w:t xml:space="preserve"> </w:t>
      </w:r>
      <w:r>
        <w:rPr>
          <w:sz w:val="24"/>
        </w:rPr>
        <w:t>фонетическим</w:t>
      </w:r>
      <w:r w:rsidR="00516146">
        <w:rPr>
          <w:sz w:val="24"/>
        </w:rPr>
        <w:t xml:space="preserve"> </w:t>
      </w:r>
      <w:r>
        <w:rPr>
          <w:sz w:val="24"/>
        </w:rPr>
        <w:t>и</w:t>
      </w:r>
      <w:r w:rsidR="00516146">
        <w:rPr>
          <w:sz w:val="24"/>
        </w:rPr>
        <w:t xml:space="preserve"> </w:t>
      </w:r>
      <w:r>
        <w:rPr>
          <w:sz w:val="24"/>
        </w:rPr>
        <w:t>грамматическим</w:t>
      </w:r>
      <w:r w:rsidR="00516146">
        <w:rPr>
          <w:sz w:val="24"/>
        </w:rPr>
        <w:t xml:space="preserve"> </w:t>
      </w:r>
      <w:r>
        <w:rPr>
          <w:sz w:val="24"/>
        </w:rPr>
        <w:t>особенностям,</w:t>
      </w:r>
      <w:r w:rsidR="00516146">
        <w:rPr>
          <w:sz w:val="24"/>
        </w:rPr>
        <w:t xml:space="preserve"> </w:t>
      </w:r>
      <w:r>
        <w:rPr>
          <w:sz w:val="24"/>
        </w:rPr>
        <w:t>то</w:t>
      </w:r>
      <w:r w:rsidR="00516146">
        <w:rPr>
          <w:sz w:val="24"/>
        </w:rPr>
        <w:t xml:space="preserve"> </w:t>
      </w:r>
      <w:r>
        <w:rPr>
          <w:sz w:val="24"/>
        </w:rPr>
        <w:t>есть</w:t>
      </w:r>
      <w:r w:rsidR="00516146">
        <w:rPr>
          <w:sz w:val="24"/>
        </w:rPr>
        <w:t xml:space="preserve"> </w:t>
      </w:r>
      <w:r>
        <w:rPr>
          <w:sz w:val="24"/>
        </w:rPr>
        <w:t>постепени</w:t>
      </w:r>
      <w:r w:rsidR="00516146">
        <w:rPr>
          <w:sz w:val="24"/>
        </w:rPr>
        <w:t xml:space="preserve"> </w:t>
      </w:r>
      <w:r>
        <w:rPr>
          <w:sz w:val="24"/>
        </w:rPr>
        <w:t>обобщения,</w:t>
      </w:r>
      <w:r w:rsidR="00516146">
        <w:rPr>
          <w:sz w:val="24"/>
        </w:rPr>
        <w:t xml:space="preserve"> </w:t>
      </w:r>
      <w:r>
        <w:rPr>
          <w:sz w:val="24"/>
        </w:rPr>
        <w:t>трудности</w:t>
      </w:r>
      <w:r w:rsidR="00516146">
        <w:rPr>
          <w:sz w:val="24"/>
        </w:rPr>
        <w:t xml:space="preserve"> </w:t>
      </w:r>
      <w:r>
        <w:rPr>
          <w:sz w:val="24"/>
        </w:rPr>
        <w:t>произношения,</w:t>
      </w:r>
      <w:r w:rsidR="00516146">
        <w:rPr>
          <w:sz w:val="24"/>
        </w:rPr>
        <w:t xml:space="preserve"> </w:t>
      </w:r>
      <w:r>
        <w:rPr>
          <w:sz w:val="24"/>
        </w:rPr>
        <w:t>сложности</w:t>
      </w:r>
      <w:r w:rsidR="00516146">
        <w:rPr>
          <w:sz w:val="24"/>
        </w:rPr>
        <w:t xml:space="preserve"> </w:t>
      </w:r>
      <w:r>
        <w:rPr>
          <w:sz w:val="24"/>
        </w:rPr>
        <w:t>грамматических</w:t>
      </w:r>
      <w:r w:rsidR="00516146">
        <w:rPr>
          <w:sz w:val="24"/>
        </w:rPr>
        <w:t xml:space="preserve"> </w:t>
      </w:r>
      <w:r>
        <w:rPr>
          <w:sz w:val="24"/>
        </w:rPr>
        <w:t>форм.</w:t>
      </w:r>
    </w:p>
    <w:p w:rsidR="00E3165B" w:rsidRDefault="00671D57" w:rsidP="00FD0EBF">
      <w:pPr>
        <w:pStyle w:val="a5"/>
        <w:numPr>
          <w:ilvl w:val="0"/>
          <w:numId w:val="64"/>
        </w:numPr>
        <w:tabs>
          <w:tab w:val="left" w:pos="565"/>
        </w:tabs>
        <w:ind w:left="0" w:right="-1" w:firstLine="426"/>
        <w:jc w:val="both"/>
        <w:rPr>
          <w:sz w:val="24"/>
        </w:rPr>
      </w:pPr>
      <w:r>
        <w:rPr>
          <w:sz w:val="24"/>
        </w:rPr>
        <w:t>Отбор</w:t>
      </w:r>
      <w:r w:rsidR="00516146">
        <w:rPr>
          <w:sz w:val="24"/>
        </w:rPr>
        <w:t xml:space="preserve"> </w:t>
      </w:r>
      <w:r>
        <w:rPr>
          <w:sz w:val="24"/>
        </w:rPr>
        <w:t>слов,</w:t>
      </w:r>
      <w:r w:rsidR="00516146">
        <w:rPr>
          <w:sz w:val="24"/>
        </w:rPr>
        <w:t xml:space="preserve"> </w:t>
      </w:r>
      <w:r>
        <w:rPr>
          <w:sz w:val="24"/>
        </w:rPr>
        <w:t>относящихся</w:t>
      </w:r>
      <w:r w:rsidR="00516146">
        <w:rPr>
          <w:sz w:val="24"/>
        </w:rPr>
        <w:t xml:space="preserve"> </w:t>
      </w:r>
      <w:r>
        <w:rPr>
          <w:sz w:val="24"/>
        </w:rPr>
        <w:t>к</w:t>
      </w:r>
      <w:r w:rsidR="00516146">
        <w:rPr>
          <w:sz w:val="24"/>
        </w:rPr>
        <w:t xml:space="preserve"> </w:t>
      </w:r>
      <w:r>
        <w:rPr>
          <w:sz w:val="24"/>
        </w:rPr>
        <w:t>разным</w:t>
      </w:r>
      <w:r w:rsidR="00516146">
        <w:rPr>
          <w:sz w:val="24"/>
        </w:rPr>
        <w:t xml:space="preserve"> </w:t>
      </w:r>
      <w:r>
        <w:rPr>
          <w:sz w:val="24"/>
        </w:rPr>
        <w:t>частям</w:t>
      </w:r>
      <w:r w:rsidR="00516146">
        <w:rPr>
          <w:sz w:val="24"/>
        </w:rPr>
        <w:t xml:space="preserve"> </w:t>
      </w:r>
      <w:r>
        <w:rPr>
          <w:sz w:val="24"/>
        </w:rPr>
        <w:t>речи</w:t>
      </w:r>
      <w:r w:rsidR="00516146">
        <w:rPr>
          <w:sz w:val="24"/>
        </w:rPr>
        <w:t xml:space="preserve"> </w:t>
      </w:r>
      <w:r>
        <w:rPr>
          <w:sz w:val="24"/>
        </w:rPr>
        <w:t>(существительные,</w:t>
      </w:r>
      <w:r w:rsidR="00516146">
        <w:rPr>
          <w:sz w:val="24"/>
        </w:rPr>
        <w:t xml:space="preserve"> </w:t>
      </w:r>
      <w:r>
        <w:rPr>
          <w:sz w:val="24"/>
        </w:rPr>
        <w:t>прилагательные,</w:t>
      </w:r>
      <w:r w:rsidR="00516146">
        <w:rPr>
          <w:sz w:val="24"/>
        </w:rPr>
        <w:t xml:space="preserve"> </w:t>
      </w:r>
      <w:r>
        <w:rPr>
          <w:sz w:val="24"/>
        </w:rPr>
        <w:t>наречия).</w:t>
      </w:r>
    </w:p>
    <w:p w:rsidR="00E3165B" w:rsidRDefault="00671D57" w:rsidP="00FD0EBF">
      <w:pPr>
        <w:ind w:right="-1" w:firstLine="426"/>
        <w:rPr>
          <w:i/>
          <w:sz w:val="24"/>
        </w:rPr>
      </w:pPr>
      <w:r>
        <w:rPr>
          <w:i/>
          <w:sz w:val="24"/>
        </w:rPr>
        <w:t>Принципы</w:t>
      </w:r>
      <w:r w:rsidR="00516146">
        <w:rPr>
          <w:i/>
          <w:sz w:val="24"/>
        </w:rPr>
        <w:t xml:space="preserve"> </w:t>
      </w:r>
      <w:r>
        <w:rPr>
          <w:i/>
          <w:sz w:val="24"/>
        </w:rPr>
        <w:t>словарной</w:t>
      </w:r>
      <w:r w:rsidR="00516146">
        <w:rPr>
          <w:i/>
          <w:sz w:val="24"/>
        </w:rPr>
        <w:t xml:space="preserve"> </w:t>
      </w:r>
      <w:r>
        <w:rPr>
          <w:i/>
          <w:sz w:val="24"/>
        </w:rPr>
        <w:t>работы:</w:t>
      </w:r>
    </w:p>
    <w:p w:rsidR="00E3165B" w:rsidRDefault="00671D57" w:rsidP="00FD0EBF">
      <w:pPr>
        <w:pStyle w:val="a3"/>
        <w:ind w:left="0" w:right="-1" w:firstLine="426"/>
        <w:jc w:val="left"/>
      </w:pPr>
      <w:r>
        <w:t>−Единство</w:t>
      </w:r>
      <w:r w:rsidR="00516146">
        <w:t xml:space="preserve"> </w:t>
      </w:r>
      <w:r>
        <w:t>развития</w:t>
      </w:r>
      <w:r w:rsidR="00516146">
        <w:t xml:space="preserve"> </w:t>
      </w:r>
      <w:r>
        <w:t>словаря</w:t>
      </w:r>
      <w:r w:rsidR="00516146">
        <w:t xml:space="preserve"> </w:t>
      </w:r>
      <w:r>
        <w:t>с</w:t>
      </w:r>
      <w:r w:rsidR="00516146">
        <w:t xml:space="preserve"> </w:t>
      </w:r>
      <w:r>
        <w:t>развитием</w:t>
      </w:r>
      <w:r w:rsidR="00516146">
        <w:t xml:space="preserve"> </w:t>
      </w:r>
      <w:r>
        <w:t>восприятия,</w:t>
      </w:r>
      <w:r w:rsidR="00516146">
        <w:t xml:space="preserve"> </w:t>
      </w:r>
      <w:r>
        <w:t>представлений,</w:t>
      </w:r>
      <w:r w:rsidR="00516146">
        <w:t xml:space="preserve"> </w:t>
      </w:r>
      <w:r>
        <w:t>мышления.</w:t>
      </w:r>
    </w:p>
    <w:p w:rsidR="00E3165B" w:rsidRDefault="00671D57" w:rsidP="00FD0EBF">
      <w:pPr>
        <w:pStyle w:val="a3"/>
        <w:ind w:left="0" w:right="-1" w:firstLine="426"/>
        <w:jc w:val="left"/>
      </w:pPr>
      <w:r>
        <w:t>−Решение</w:t>
      </w:r>
      <w:r w:rsidR="00516146">
        <w:t xml:space="preserve"> </w:t>
      </w:r>
      <w:r>
        <w:t>всех</w:t>
      </w:r>
      <w:r w:rsidR="00516146">
        <w:t xml:space="preserve"> </w:t>
      </w:r>
      <w:r>
        <w:t>задач</w:t>
      </w:r>
      <w:r w:rsidR="00516146">
        <w:t xml:space="preserve"> </w:t>
      </w:r>
      <w:r>
        <w:t>словарной</w:t>
      </w:r>
      <w:r w:rsidR="00516146">
        <w:t xml:space="preserve"> </w:t>
      </w:r>
      <w:r>
        <w:t>работы</w:t>
      </w:r>
      <w:r w:rsidR="00516146">
        <w:t xml:space="preserve"> </w:t>
      </w:r>
      <w:r>
        <w:t>во</w:t>
      </w:r>
      <w:r w:rsidR="00516146">
        <w:t xml:space="preserve"> </w:t>
      </w:r>
      <w:r>
        <w:t>взаимосвязи</w:t>
      </w:r>
      <w:r w:rsidR="00516146">
        <w:t xml:space="preserve"> </w:t>
      </w:r>
      <w:r>
        <w:t>между</w:t>
      </w:r>
      <w:r w:rsidR="00516146">
        <w:t xml:space="preserve"> </w:t>
      </w:r>
      <w:r>
        <w:t>собой</w:t>
      </w:r>
      <w:r w:rsidR="00516146">
        <w:t xml:space="preserve"> </w:t>
      </w:r>
      <w:r>
        <w:t>и</w:t>
      </w:r>
      <w:r w:rsidR="00516146">
        <w:t xml:space="preserve"> </w:t>
      </w:r>
      <w:r>
        <w:t>формированием</w:t>
      </w:r>
      <w:r w:rsidR="00516146">
        <w:t xml:space="preserve"> </w:t>
      </w:r>
      <w:r>
        <w:t>грамматической</w:t>
      </w:r>
      <w:r w:rsidR="00516146">
        <w:t xml:space="preserve"> </w:t>
      </w:r>
      <w:r>
        <w:t>и</w:t>
      </w:r>
      <w:r w:rsidR="00516146">
        <w:t xml:space="preserve"> </w:t>
      </w:r>
      <w:r>
        <w:t>фонетической сторон речи, с</w:t>
      </w:r>
      <w:r w:rsidR="00516146">
        <w:t xml:space="preserve"> </w:t>
      </w:r>
      <w:r>
        <w:t>развитием</w:t>
      </w:r>
      <w:r w:rsidR="00516146">
        <w:t xml:space="preserve"> </w:t>
      </w:r>
      <w:r>
        <w:t>связной</w:t>
      </w:r>
      <w:r w:rsidR="00516146">
        <w:t xml:space="preserve"> </w:t>
      </w:r>
      <w:r>
        <w:t>речи.</w:t>
      </w:r>
    </w:p>
    <w:p w:rsidR="00E3165B" w:rsidRDefault="00671D57" w:rsidP="00FD0EBF">
      <w:pPr>
        <w:pStyle w:val="a3"/>
        <w:spacing w:before="1"/>
        <w:ind w:left="0" w:right="-1" w:firstLine="426"/>
      </w:pPr>
      <w:r>
        <w:t>−Семантизация</w:t>
      </w:r>
      <w:r w:rsidR="00516146">
        <w:t xml:space="preserve"> </w:t>
      </w:r>
      <w:r>
        <w:t>лексики</w:t>
      </w:r>
      <w:r w:rsidR="00516146">
        <w:t xml:space="preserve"> </w:t>
      </w:r>
      <w:r>
        <w:t>(раскрытие</w:t>
      </w:r>
      <w:r w:rsidR="00516146">
        <w:t xml:space="preserve"> </w:t>
      </w:r>
      <w:r>
        <w:t>значений</w:t>
      </w:r>
      <w:r w:rsidR="00516146">
        <w:t xml:space="preserve"> </w:t>
      </w:r>
      <w:r>
        <w:t>новых</w:t>
      </w:r>
      <w:r w:rsidR="00516146">
        <w:t xml:space="preserve"> </w:t>
      </w:r>
      <w:r>
        <w:t>слов,</w:t>
      </w:r>
      <w:r w:rsidR="00516146">
        <w:t xml:space="preserve"> </w:t>
      </w:r>
      <w:r>
        <w:t>уточнение</w:t>
      </w:r>
      <w:r w:rsidR="00516146">
        <w:t xml:space="preserve"> </w:t>
      </w:r>
      <w:r>
        <w:t>и</w:t>
      </w:r>
      <w:r w:rsidR="00516146">
        <w:t xml:space="preserve"> </w:t>
      </w:r>
      <w:r>
        <w:t>расширение</w:t>
      </w:r>
      <w:r w:rsidR="00516146">
        <w:t xml:space="preserve"> </w:t>
      </w:r>
      <w:r>
        <w:t>значений</w:t>
      </w:r>
      <w:r w:rsidR="00516146">
        <w:t xml:space="preserve"> </w:t>
      </w:r>
      <w:r>
        <w:t>уже</w:t>
      </w:r>
      <w:r w:rsidR="00516146">
        <w:t xml:space="preserve"> </w:t>
      </w:r>
      <w:r>
        <w:t>известных</w:t>
      </w:r>
      <w:r w:rsidR="00516146">
        <w:t xml:space="preserve"> </w:t>
      </w:r>
      <w:r>
        <w:t>слов</w:t>
      </w:r>
      <w:r w:rsidR="00516146">
        <w:t xml:space="preserve"> </w:t>
      </w:r>
      <w:r>
        <w:t>в</w:t>
      </w:r>
      <w:r w:rsidR="00516146">
        <w:t xml:space="preserve"> </w:t>
      </w:r>
      <w:r>
        <w:t>определенном</w:t>
      </w:r>
      <w:r w:rsidR="00516146">
        <w:t xml:space="preserve"> </w:t>
      </w:r>
      <w:r>
        <w:t>контексте,</w:t>
      </w:r>
      <w:r w:rsidR="00516146">
        <w:t xml:space="preserve"> </w:t>
      </w:r>
      <w:r>
        <w:t>через</w:t>
      </w:r>
      <w:r w:rsidR="00516146">
        <w:t xml:space="preserve"> </w:t>
      </w:r>
      <w:r>
        <w:t>сопоставление,</w:t>
      </w:r>
      <w:r w:rsidR="00516146">
        <w:t xml:space="preserve"> </w:t>
      </w:r>
      <w:r>
        <w:t>подбор</w:t>
      </w:r>
      <w:r w:rsidR="00516146">
        <w:t xml:space="preserve"> </w:t>
      </w:r>
      <w:r>
        <w:t>синонимов,</w:t>
      </w:r>
      <w:r w:rsidR="00516146">
        <w:t xml:space="preserve"> </w:t>
      </w:r>
      <w:r>
        <w:t>словотолкование).</w:t>
      </w:r>
    </w:p>
    <w:p w:rsidR="00E3165B" w:rsidRDefault="00671D57" w:rsidP="00FD0EBF">
      <w:pPr>
        <w:pStyle w:val="a3"/>
        <w:ind w:left="0" w:right="-1" w:firstLine="426"/>
      </w:pPr>
      <w:r>
        <w:t>−Опора</w:t>
      </w:r>
      <w:r w:rsidR="00516146">
        <w:t xml:space="preserve"> </w:t>
      </w:r>
      <w:r>
        <w:t>на</w:t>
      </w:r>
      <w:r w:rsidR="00516146">
        <w:t xml:space="preserve"> </w:t>
      </w:r>
      <w:r>
        <w:t>активное</w:t>
      </w:r>
      <w:r w:rsidR="00516146">
        <w:t xml:space="preserve"> </w:t>
      </w:r>
      <w:r>
        <w:t>и</w:t>
      </w:r>
      <w:r w:rsidR="00516146">
        <w:t xml:space="preserve"> </w:t>
      </w:r>
      <w:r>
        <w:t>действенное</w:t>
      </w:r>
      <w:r w:rsidR="00516146">
        <w:t xml:space="preserve"> </w:t>
      </w:r>
      <w:r>
        <w:t>познание</w:t>
      </w:r>
      <w:r w:rsidR="00516146">
        <w:t xml:space="preserve"> </w:t>
      </w:r>
      <w:r>
        <w:t>окружающего</w:t>
      </w:r>
      <w:r w:rsidR="00516146">
        <w:t xml:space="preserve"> </w:t>
      </w:r>
      <w:r>
        <w:t>мира.</w:t>
      </w:r>
    </w:p>
    <w:p w:rsidR="00E3165B" w:rsidRDefault="00671D57" w:rsidP="00FD0EBF">
      <w:pPr>
        <w:pStyle w:val="a3"/>
        <w:ind w:left="0" w:right="-1" w:firstLine="426"/>
      </w:pPr>
      <w:r>
        <w:t>−Использование</w:t>
      </w:r>
      <w:r w:rsidR="00516146">
        <w:t xml:space="preserve"> </w:t>
      </w:r>
      <w:r>
        <w:t>наглядности</w:t>
      </w:r>
      <w:r w:rsidR="00516146">
        <w:t xml:space="preserve"> </w:t>
      </w:r>
      <w:r>
        <w:t>как</w:t>
      </w:r>
      <w:r w:rsidR="00516146">
        <w:t xml:space="preserve"> </w:t>
      </w:r>
      <w:r>
        <w:t>основы</w:t>
      </w:r>
      <w:r w:rsidR="00516146">
        <w:t xml:space="preserve"> </w:t>
      </w:r>
      <w:r>
        <w:t>для</w:t>
      </w:r>
      <w:r w:rsidR="00516146">
        <w:t xml:space="preserve"> </w:t>
      </w:r>
      <w:r>
        <w:t>организации</w:t>
      </w:r>
      <w:r w:rsidR="00516146">
        <w:t xml:space="preserve"> </w:t>
      </w:r>
      <w:r>
        <w:t>познавательной</w:t>
      </w:r>
      <w:r w:rsidR="00516146">
        <w:t xml:space="preserve"> </w:t>
      </w:r>
      <w:r>
        <w:t>и</w:t>
      </w:r>
      <w:r w:rsidR="00516146">
        <w:t xml:space="preserve"> </w:t>
      </w:r>
      <w:r>
        <w:t>речевой</w:t>
      </w:r>
      <w:r w:rsidR="00516146">
        <w:t xml:space="preserve"> </w:t>
      </w:r>
      <w:r>
        <w:t>активности.</w:t>
      </w:r>
    </w:p>
    <w:p w:rsidR="00E3165B" w:rsidRDefault="00671D57" w:rsidP="00FD0EBF">
      <w:pPr>
        <w:pStyle w:val="a3"/>
        <w:ind w:left="0" w:right="-1" w:firstLine="426"/>
      </w:pPr>
      <w:r>
        <w:t>−Связь</w:t>
      </w:r>
      <w:r w:rsidR="00516146">
        <w:t xml:space="preserve"> </w:t>
      </w:r>
      <w:r>
        <w:t>содержания</w:t>
      </w:r>
      <w:r w:rsidR="00516146">
        <w:t xml:space="preserve"> </w:t>
      </w:r>
      <w:r>
        <w:t>словарной</w:t>
      </w:r>
      <w:r w:rsidR="00516146">
        <w:t xml:space="preserve"> </w:t>
      </w:r>
      <w:r>
        <w:t>работы</w:t>
      </w:r>
      <w:r w:rsidR="00516146">
        <w:t xml:space="preserve"> </w:t>
      </w:r>
      <w:r>
        <w:t>с</w:t>
      </w:r>
      <w:r w:rsidR="00516146">
        <w:t xml:space="preserve"> </w:t>
      </w:r>
      <w:r>
        <w:t>постепенно</w:t>
      </w:r>
      <w:r w:rsidR="00516146">
        <w:t xml:space="preserve"> </w:t>
      </w:r>
      <w:r>
        <w:t>развивающимися</w:t>
      </w:r>
      <w:r w:rsidR="00516146">
        <w:t xml:space="preserve"> </w:t>
      </w:r>
      <w:r>
        <w:t>возможностями</w:t>
      </w:r>
      <w:r w:rsidR="00516146">
        <w:t xml:space="preserve"> </w:t>
      </w:r>
      <w:r>
        <w:t>познания</w:t>
      </w:r>
      <w:r w:rsidR="00516146">
        <w:t xml:space="preserve"> </w:t>
      </w:r>
      <w:r>
        <w:t>окружающего</w:t>
      </w:r>
      <w:r w:rsidR="00516146">
        <w:t xml:space="preserve"> </w:t>
      </w:r>
      <w:r>
        <w:t>мира,</w:t>
      </w:r>
      <w:r w:rsidR="00516146">
        <w:t xml:space="preserve"> </w:t>
      </w:r>
      <w:r>
        <w:t>мыслительной деятельности детей.</w:t>
      </w:r>
    </w:p>
    <w:p w:rsidR="00E3165B" w:rsidRDefault="00671D57" w:rsidP="00FD0EBF">
      <w:pPr>
        <w:ind w:right="-1" w:firstLine="426"/>
        <w:jc w:val="both"/>
        <w:rPr>
          <w:i/>
          <w:sz w:val="24"/>
        </w:rPr>
      </w:pPr>
      <w:r>
        <w:rPr>
          <w:i/>
          <w:sz w:val="24"/>
        </w:rPr>
        <w:t>Методы</w:t>
      </w:r>
      <w:r w:rsidR="00516146">
        <w:rPr>
          <w:i/>
          <w:sz w:val="24"/>
        </w:rPr>
        <w:t xml:space="preserve"> </w:t>
      </w:r>
      <w:r>
        <w:rPr>
          <w:i/>
          <w:sz w:val="24"/>
        </w:rPr>
        <w:t>словарной</w:t>
      </w:r>
      <w:r w:rsidR="00516146">
        <w:rPr>
          <w:i/>
          <w:sz w:val="24"/>
        </w:rPr>
        <w:t xml:space="preserve"> </w:t>
      </w:r>
      <w:r>
        <w:rPr>
          <w:i/>
          <w:sz w:val="24"/>
        </w:rPr>
        <w:t>работы:</w:t>
      </w:r>
    </w:p>
    <w:p w:rsidR="00E3165B" w:rsidRDefault="00671D57" w:rsidP="00FD0EBF">
      <w:pPr>
        <w:ind w:right="-1" w:firstLine="426"/>
        <w:jc w:val="both"/>
        <w:rPr>
          <w:i/>
          <w:sz w:val="24"/>
        </w:rPr>
      </w:pPr>
      <w:r>
        <w:rPr>
          <w:i/>
          <w:sz w:val="24"/>
        </w:rPr>
        <w:t>Методы</w:t>
      </w:r>
      <w:r w:rsidR="00516146">
        <w:rPr>
          <w:i/>
          <w:sz w:val="24"/>
        </w:rPr>
        <w:t xml:space="preserve"> </w:t>
      </w:r>
      <w:r>
        <w:rPr>
          <w:i/>
          <w:sz w:val="24"/>
        </w:rPr>
        <w:t>накопления</w:t>
      </w:r>
      <w:r w:rsidR="00516146">
        <w:rPr>
          <w:i/>
          <w:sz w:val="24"/>
        </w:rPr>
        <w:t xml:space="preserve"> </w:t>
      </w:r>
      <w:r>
        <w:rPr>
          <w:i/>
          <w:sz w:val="24"/>
        </w:rPr>
        <w:t>содержания</w:t>
      </w:r>
      <w:r w:rsidR="00516146">
        <w:rPr>
          <w:i/>
          <w:sz w:val="24"/>
        </w:rPr>
        <w:t xml:space="preserve"> </w:t>
      </w:r>
      <w:r>
        <w:rPr>
          <w:i/>
          <w:sz w:val="24"/>
        </w:rPr>
        <w:t>детской</w:t>
      </w:r>
      <w:r w:rsidR="00516146">
        <w:rPr>
          <w:i/>
          <w:sz w:val="24"/>
        </w:rPr>
        <w:t xml:space="preserve"> </w:t>
      </w:r>
      <w:r>
        <w:rPr>
          <w:i/>
          <w:sz w:val="24"/>
        </w:rPr>
        <w:t>речи:</w:t>
      </w:r>
    </w:p>
    <w:p w:rsidR="00E3165B" w:rsidRDefault="00671D57" w:rsidP="00FD0EBF">
      <w:pPr>
        <w:pStyle w:val="a3"/>
        <w:ind w:left="0" w:right="-1" w:firstLine="426"/>
      </w:pPr>
      <w:r>
        <w:t>−методы</w:t>
      </w:r>
      <w:r w:rsidR="00516146">
        <w:t xml:space="preserve"> </w:t>
      </w:r>
      <w:r>
        <w:t>непосредственного</w:t>
      </w:r>
      <w:r w:rsidR="00516146">
        <w:t xml:space="preserve"> </w:t>
      </w:r>
      <w:r>
        <w:t>ознакомления</w:t>
      </w:r>
      <w:r w:rsidR="00516146">
        <w:t xml:space="preserve"> </w:t>
      </w:r>
      <w:r>
        <w:t>с</w:t>
      </w:r>
      <w:r w:rsidR="00516146">
        <w:t xml:space="preserve"> </w:t>
      </w:r>
      <w:r>
        <w:t>окружающими</w:t>
      </w:r>
      <w:r w:rsidR="00516146">
        <w:t xml:space="preserve"> </w:t>
      </w:r>
      <w:r>
        <w:t>обогащение</w:t>
      </w:r>
      <w:r w:rsidR="00516146">
        <w:t xml:space="preserve"> </w:t>
      </w:r>
      <w:r>
        <w:t>словаря:</w:t>
      </w:r>
      <w:r w:rsidR="00516146">
        <w:t xml:space="preserve"> </w:t>
      </w:r>
      <w:r>
        <w:t>рассматривание</w:t>
      </w:r>
      <w:r w:rsidR="00516146">
        <w:t xml:space="preserve"> </w:t>
      </w:r>
      <w:r>
        <w:t>и</w:t>
      </w:r>
      <w:r w:rsidR="00516146">
        <w:t xml:space="preserve"> </w:t>
      </w:r>
      <w:r>
        <w:t>обследование</w:t>
      </w:r>
      <w:r w:rsidR="00516146">
        <w:t xml:space="preserve"> </w:t>
      </w:r>
      <w:r>
        <w:t>предметов,</w:t>
      </w:r>
      <w:r w:rsidR="00516146">
        <w:t xml:space="preserve"> </w:t>
      </w:r>
      <w:r>
        <w:t>наблюдение,</w:t>
      </w:r>
      <w:r w:rsidR="00516146">
        <w:t xml:space="preserve"> </w:t>
      </w:r>
      <w:r>
        <w:t>осмотры</w:t>
      </w:r>
      <w:r w:rsidR="00516146">
        <w:t xml:space="preserve"> </w:t>
      </w:r>
      <w:r>
        <w:t>помещения</w:t>
      </w:r>
      <w:r w:rsidR="00516146">
        <w:t xml:space="preserve"> </w:t>
      </w:r>
      <w:r>
        <w:t>детского</w:t>
      </w:r>
      <w:r w:rsidR="00516146">
        <w:t xml:space="preserve"> </w:t>
      </w:r>
      <w:r>
        <w:t>сада,</w:t>
      </w:r>
      <w:r w:rsidR="00516146">
        <w:t xml:space="preserve"> </w:t>
      </w:r>
      <w:r>
        <w:t xml:space="preserve">прогулки </w:t>
      </w:r>
      <w:r w:rsidR="00516146">
        <w:t xml:space="preserve"> </w:t>
      </w:r>
      <w:r>
        <w:t>и экскурсии;</w:t>
      </w:r>
    </w:p>
    <w:p w:rsidR="00E3165B" w:rsidRDefault="00671D57" w:rsidP="00FD0EBF">
      <w:pPr>
        <w:pStyle w:val="a3"/>
        <w:spacing w:before="1"/>
        <w:ind w:left="0" w:right="-1" w:firstLine="426"/>
      </w:pPr>
      <w:r>
        <w:t>− методы опосредованного ознакомления с окружающим миром и обогащения словаря:</w:t>
      </w:r>
      <w:r w:rsidR="00516146">
        <w:t xml:space="preserve"> </w:t>
      </w:r>
      <w:r>
        <w:lastRenderedPageBreak/>
        <w:t>рассматривание</w:t>
      </w:r>
      <w:r w:rsidR="00516146">
        <w:t xml:space="preserve"> </w:t>
      </w:r>
      <w:r>
        <w:t>картин</w:t>
      </w:r>
      <w:r w:rsidR="00516146">
        <w:t xml:space="preserve"> </w:t>
      </w:r>
      <w:r>
        <w:t>с</w:t>
      </w:r>
      <w:r w:rsidR="00516146">
        <w:t xml:space="preserve"> </w:t>
      </w:r>
      <w:r>
        <w:t>мало</w:t>
      </w:r>
      <w:r w:rsidR="00516146">
        <w:t xml:space="preserve"> </w:t>
      </w:r>
      <w:r>
        <w:t>знакомым</w:t>
      </w:r>
      <w:r w:rsidR="00516146">
        <w:t xml:space="preserve"> </w:t>
      </w:r>
      <w:r>
        <w:t>содержанием,</w:t>
      </w:r>
      <w:r w:rsidR="00516146">
        <w:t xml:space="preserve"> </w:t>
      </w:r>
      <w:r>
        <w:t>чтение</w:t>
      </w:r>
      <w:r w:rsidR="00516146">
        <w:t xml:space="preserve"> </w:t>
      </w:r>
      <w:r>
        <w:t>художественных</w:t>
      </w:r>
      <w:r w:rsidR="00516146">
        <w:t xml:space="preserve"> </w:t>
      </w:r>
      <w:r>
        <w:t>произведений,</w:t>
      </w:r>
      <w:r w:rsidR="00516146">
        <w:t xml:space="preserve"> </w:t>
      </w:r>
      <w:r>
        <w:t xml:space="preserve">показ </w:t>
      </w:r>
      <w:r w:rsidR="00516146">
        <w:t xml:space="preserve"> </w:t>
      </w:r>
      <w:r>
        <w:t>видео фильмов и т.д.;</w:t>
      </w:r>
    </w:p>
    <w:p w:rsidR="00E3165B" w:rsidRDefault="00671D57" w:rsidP="00FD0EBF">
      <w:pPr>
        <w:ind w:right="-1" w:firstLine="426"/>
        <w:rPr>
          <w:i/>
          <w:sz w:val="24"/>
        </w:rPr>
      </w:pPr>
      <w:r>
        <w:rPr>
          <w:sz w:val="24"/>
        </w:rPr>
        <w:t>− рассматривание предметов, наблюдения за животными, деятельностью взрослых.</w:t>
      </w:r>
      <w:r w:rsidR="00516146">
        <w:rPr>
          <w:sz w:val="24"/>
        </w:rPr>
        <w:t xml:space="preserve"> </w:t>
      </w:r>
      <w:r>
        <w:rPr>
          <w:i/>
          <w:sz w:val="24"/>
        </w:rPr>
        <w:t>Методы,направленные</w:t>
      </w:r>
      <w:r w:rsidR="00516146">
        <w:rPr>
          <w:i/>
          <w:sz w:val="24"/>
        </w:rPr>
        <w:t xml:space="preserve"> </w:t>
      </w:r>
      <w:r>
        <w:rPr>
          <w:i/>
          <w:sz w:val="24"/>
        </w:rPr>
        <w:t>на</w:t>
      </w:r>
      <w:r w:rsidR="00516146">
        <w:rPr>
          <w:i/>
          <w:sz w:val="24"/>
        </w:rPr>
        <w:t xml:space="preserve"> </w:t>
      </w:r>
      <w:r>
        <w:rPr>
          <w:i/>
          <w:sz w:val="24"/>
        </w:rPr>
        <w:t>закрепление</w:t>
      </w:r>
      <w:r w:rsidR="00516146">
        <w:rPr>
          <w:i/>
          <w:sz w:val="24"/>
        </w:rPr>
        <w:t xml:space="preserve"> </w:t>
      </w:r>
      <w:r>
        <w:rPr>
          <w:i/>
          <w:sz w:val="24"/>
        </w:rPr>
        <w:t>и</w:t>
      </w:r>
      <w:r w:rsidR="00516146">
        <w:rPr>
          <w:i/>
          <w:sz w:val="24"/>
        </w:rPr>
        <w:t xml:space="preserve"> </w:t>
      </w:r>
      <w:r>
        <w:rPr>
          <w:i/>
          <w:sz w:val="24"/>
        </w:rPr>
        <w:t>активизацию</w:t>
      </w:r>
      <w:r w:rsidR="00516146">
        <w:rPr>
          <w:i/>
          <w:sz w:val="24"/>
        </w:rPr>
        <w:t xml:space="preserve"> </w:t>
      </w:r>
      <w:r>
        <w:rPr>
          <w:i/>
          <w:sz w:val="24"/>
        </w:rPr>
        <w:t>словаря</w:t>
      </w:r>
      <w:r w:rsidR="00516146">
        <w:rPr>
          <w:i/>
          <w:sz w:val="24"/>
        </w:rPr>
        <w:t xml:space="preserve"> </w:t>
      </w:r>
      <w:r>
        <w:rPr>
          <w:i/>
          <w:sz w:val="24"/>
        </w:rPr>
        <w:t>,развитие</w:t>
      </w:r>
      <w:r w:rsidR="00516146">
        <w:rPr>
          <w:i/>
          <w:sz w:val="24"/>
        </w:rPr>
        <w:t xml:space="preserve"> </w:t>
      </w:r>
      <w:r>
        <w:rPr>
          <w:i/>
          <w:sz w:val="24"/>
        </w:rPr>
        <w:t>его</w:t>
      </w:r>
      <w:r w:rsidR="00516146">
        <w:rPr>
          <w:i/>
          <w:sz w:val="24"/>
        </w:rPr>
        <w:t xml:space="preserve"> </w:t>
      </w:r>
      <w:r>
        <w:rPr>
          <w:i/>
          <w:sz w:val="24"/>
        </w:rPr>
        <w:t>смысловой</w:t>
      </w:r>
      <w:r w:rsidR="00516146">
        <w:rPr>
          <w:i/>
          <w:sz w:val="24"/>
        </w:rPr>
        <w:t xml:space="preserve"> </w:t>
      </w:r>
      <w:r>
        <w:rPr>
          <w:i/>
          <w:sz w:val="24"/>
        </w:rPr>
        <w:t>стороны:</w:t>
      </w:r>
    </w:p>
    <w:p w:rsidR="00E3165B" w:rsidRDefault="00671D57" w:rsidP="00FD0EBF">
      <w:pPr>
        <w:pStyle w:val="a3"/>
        <w:ind w:left="0" w:right="-1" w:firstLine="426"/>
        <w:jc w:val="left"/>
      </w:pPr>
      <w:r>
        <w:t>−рассматривание</w:t>
      </w:r>
      <w:r w:rsidR="00516146">
        <w:t xml:space="preserve"> </w:t>
      </w:r>
      <w:r>
        <w:t>картин</w:t>
      </w:r>
      <w:r w:rsidR="00516146">
        <w:t xml:space="preserve"> </w:t>
      </w:r>
      <w:r>
        <w:t>с</w:t>
      </w:r>
      <w:r w:rsidR="00516146">
        <w:t xml:space="preserve"> </w:t>
      </w:r>
      <w:r>
        <w:t>хорошо</w:t>
      </w:r>
      <w:r w:rsidR="00516146">
        <w:t xml:space="preserve"> </w:t>
      </w:r>
      <w:r>
        <w:t>знакомым</w:t>
      </w:r>
      <w:r w:rsidR="00516146">
        <w:t xml:space="preserve">  </w:t>
      </w:r>
      <w:r>
        <w:t>содержанием;</w:t>
      </w:r>
    </w:p>
    <w:p w:rsidR="00E3165B" w:rsidRDefault="00671D57" w:rsidP="00FD0EBF">
      <w:pPr>
        <w:pStyle w:val="a3"/>
        <w:ind w:left="0" w:right="-1" w:firstLine="426"/>
        <w:jc w:val="left"/>
      </w:pPr>
      <w:r>
        <w:t>−дидактические</w:t>
      </w:r>
      <w:r w:rsidR="00516146">
        <w:t xml:space="preserve"> </w:t>
      </w:r>
      <w:r>
        <w:t>(словарные)</w:t>
      </w:r>
      <w:r w:rsidR="00516146">
        <w:t xml:space="preserve"> </w:t>
      </w:r>
      <w:r>
        <w:t>упражнения;</w:t>
      </w:r>
    </w:p>
    <w:p w:rsidR="00E3165B" w:rsidRDefault="00671D57" w:rsidP="00FD0EBF">
      <w:pPr>
        <w:pStyle w:val="a3"/>
        <w:ind w:left="0" w:right="-1" w:firstLine="426"/>
        <w:jc w:val="left"/>
      </w:pPr>
      <w:r>
        <w:t>−загадывание</w:t>
      </w:r>
      <w:r w:rsidR="00516146">
        <w:t xml:space="preserve"> </w:t>
      </w:r>
      <w:r>
        <w:t>и</w:t>
      </w:r>
      <w:r w:rsidR="00516146">
        <w:t xml:space="preserve"> </w:t>
      </w:r>
      <w:r>
        <w:t>отгадывание</w:t>
      </w:r>
      <w:r w:rsidR="00516146">
        <w:t xml:space="preserve"> </w:t>
      </w:r>
      <w:r>
        <w:t>загадок;</w:t>
      </w:r>
    </w:p>
    <w:p w:rsidR="00E3165B" w:rsidRDefault="00671D57" w:rsidP="00FD0EBF">
      <w:pPr>
        <w:pStyle w:val="a3"/>
        <w:ind w:left="0" w:right="-1" w:firstLine="426"/>
        <w:jc w:val="left"/>
      </w:pPr>
      <w:r>
        <w:t>−рассматривание</w:t>
      </w:r>
      <w:r w:rsidR="00516146">
        <w:t xml:space="preserve"> </w:t>
      </w:r>
      <w:r>
        <w:t>игрушек;</w:t>
      </w:r>
    </w:p>
    <w:p w:rsidR="00E3165B" w:rsidRDefault="00671D57" w:rsidP="00FD0EBF">
      <w:pPr>
        <w:pStyle w:val="a3"/>
        <w:ind w:left="0" w:right="-1" w:firstLine="426"/>
        <w:jc w:val="left"/>
      </w:pPr>
      <w:r>
        <w:t>−чтение</w:t>
      </w:r>
      <w:r w:rsidR="00516146">
        <w:t xml:space="preserve"> </w:t>
      </w:r>
      <w:r>
        <w:t>художественных</w:t>
      </w:r>
      <w:r w:rsidR="00516146">
        <w:t xml:space="preserve"> </w:t>
      </w:r>
      <w:r>
        <w:t>произведений;</w:t>
      </w:r>
    </w:p>
    <w:p w:rsidR="00E3165B" w:rsidRDefault="00671D57" w:rsidP="00FD0EBF">
      <w:pPr>
        <w:pStyle w:val="a3"/>
        <w:ind w:left="0" w:right="-1" w:firstLine="426"/>
        <w:jc w:val="left"/>
      </w:pPr>
      <w:r>
        <w:t>−дидактические</w:t>
      </w:r>
      <w:r w:rsidR="00516146">
        <w:t xml:space="preserve"> </w:t>
      </w:r>
      <w:r>
        <w:t>игры</w:t>
      </w:r>
    </w:p>
    <w:p w:rsidR="00E3165B" w:rsidRDefault="00671D57" w:rsidP="00FD0EBF">
      <w:pPr>
        <w:ind w:right="-1" w:firstLine="426"/>
        <w:rPr>
          <w:i/>
          <w:sz w:val="24"/>
        </w:rPr>
      </w:pPr>
      <w:r>
        <w:rPr>
          <w:i/>
          <w:sz w:val="24"/>
        </w:rPr>
        <w:t>Воспитание</w:t>
      </w:r>
      <w:r w:rsidR="00516146">
        <w:rPr>
          <w:i/>
          <w:sz w:val="24"/>
        </w:rPr>
        <w:t xml:space="preserve"> </w:t>
      </w:r>
      <w:r>
        <w:rPr>
          <w:i/>
          <w:sz w:val="24"/>
        </w:rPr>
        <w:t>звуковой</w:t>
      </w:r>
      <w:r w:rsidR="00516146">
        <w:rPr>
          <w:i/>
          <w:sz w:val="24"/>
        </w:rPr>
        <w:t xml:space="preserve"> </w:t>
      </w:r>
      <w:r>
        <w:rPr>
          <w:i/>
          <w:sz w:val="24"/>
        </w:rPr>
        <w:t>культуры</w:t>
      </w:r>
      <w:r w:rsidR="00516146">
        <w:rPr>
          <w:i/>
          <w:sz w:val="24"/>
        </w:rPr>
        <w:t xml:space="preserve"> </w:t>
      </w:r>
      <w:r>
        <w:rPr>
          <w:i/>
          <w:sz w:val="24"/>
        </w:rPr>
        <w:t>речи</w:t>
      </w:r>
    </w:p>
    <w:p w:rsidR="00E3165B" w:rsidRDefault="00671D57" w:rsidP="00FD0EBF">
      <w:pPr>
        <w:pStyle w:val="a3"/>
        <w:ind w:left="0" w:right="-1" w:firstLine="426"/>
        <w:jc w:val="left"/>
      </w:pPr>
      <w:r>
        <w:t>Направления</w:t>
      </w:r>
      <w:r w:rsidR="00516146">
        <w:t xml:space="preserve"> </w:t>
      </w:r>
      <w:r>
        <w:t>работы</w:t>
      </w:r>
      <w:r w:rsidR="00516146">
        <w:t xml:space="preserve"> </w:t>
      </w:r>
      <w:r>
        <w:t>по</w:t>
      </w:r>
      <w:r w:rsidR="00516146">
        <w:t xml:space="preserve"> </w:t>
      </w:r>
      <w:r>
        <w:t>формированию</w:t>
      </w:r>
      <w:r w:rsidR="00516146">
        <w:t xml:space="preserve"> </w:t>
      </w:r>
      <w:r>
        <w:t>звуковой</w:t>
      </w:r>
      <w:r w:rsidR="00516146">
        <w:t xml:space="preserve"> </w:t>
      </w:r>
      <w:r>
        <w:t>культуры</w:t>
      </w:r>
      <w:r w:rsidR="00516146">
        <w:t xml:space="preserve"> </w:t>
      </w:r>
      <w:r>
        <w:t>речи</w:t>
      </w:r>
    </w:p>
    <w:p w:rsidR="00E3165B" w:rsidRDefault="00671D57" w:rsidP="00FD0EBF">
      <w:pPr>
        <w:pStyle w:val="a5"/>
        <w:numPr>
          <w:ilvl w:val="0"/>
          <w:numId w:val="65"/>
        </w:numPr>
        <w:tabs>
          <w:tab w:val="left" w:pos="407"/>
        </w:tabs>
        <w:ind w:left="0" w:right="-1" w:firstLine="426"/>
        <w:rPr>
          <w:sz w:val="24"/>
        </w:rPr>
      </w:pPr>
      <w:r>
        <w:rPr>
          <w:sz w:val="24"/>
        </w:rPr>
        <w:t>Формирование правильного звукопроизношения и словопроизношения, развитие речевого</w:t>
      </w:r>
      <w:r w:rsidR="00516146">
        <w:rPr>
          <w:sz w:val="24"/>
        </w:rPr>
        <w:t xml:space="preserve"> </w:t>
      </w:r>
      <w:r>
        <w:rPr>
          <w:sz w:val="24"/>
        </w:rPr>
        <w:t>слуха,развитие</w:t>
      </w:r>
      <w:r w:rsidR="00516146">
        <w:rPr>
          <w:sz w:val="24"/>
        </w:rPr>
        <w:t xml:space="preserve"> </w:t>
      </w:r>
      <w:r>
        <w:rPr>
          <w:sz w:val="24"/>
        </w:rPr>
        <w:t>речевого дыхания;</w:t>
      </w:r>
    </w:p>
    <w:p w:rsidR="00E3165B" w:rsidRDefault="00671D57" w:rsidP="00FD0EBF">
      <w:pPr>
        <w:pStyle w:val="a5"/>
        <w:numPr>
          <w:ilvl w:val="0"/>
          <w:numId w:val="65"/>
        </w:numPr>
        <w:tabs>
          <w:tab w:val="left" w:pos="517"/>
        </w:tabs>
        <w:ind w:left="0" w:right="-1" w:firstLine="426"/>
        <w:rPr>
          <w:sz w:val="24"/>
        </w:rPr>
      </w:pPr>
      <w:r>
        <w:rPr>
          <w:sz w:val="24"/>
        </w:rPr>
        <w:t>Выработка</w:t>
      </w:r>
      <w:r w:rsidR="00516146">
        <w:rPr>
          <w:sz w:val="24"/>
        </w:rPr>
        <w:t xml:space="preserve"> </w:t>
      </w:r>
      <w:r>
        <w:rPr>
          <w:sz w:val="24"/>
        </w:rPr>
        <w:t>дикции</w:t>
      </w:r>
      <w:r w:rsidR="00516146">
        <w:rPr>
          <w:sz w:val="24"/>
        </w:rPr>
        <w:t xml:space="preserve"> </w:t>
      </w:r>
      <w:r>
        <w:rPr>
          <w:sz w:val="24"/>
        </w:rPr>
        <w:t>(четкого</w:t>
      </w:r>
      <w:r w:rsidR="00516146">
        <w:rPr>
          <w:sz w:val="24"/>
        </w:rPr>
        <w:t xml:space="preserve"> </w:t>
      </w:r>
      <w:r>
        <w:rPr>
          <w:sz w:val="24"/>
        </w:rPr>
        <w:t>и</w:t>
      </w:r>
      <w:r w:rsidR="00516146">
        <w:rPr>
          <w:sz w:val="24"/>
        </w:rPr>
        <w:t xml:space="preserve"> </w:t>
      </w:r>
      <w:r>
        <w:rPr>
          <w:sz w:val="24"/>
        </w:rPr>
        <w:t>внятного</w:t>
      </w:r>
      <w:r w:rsidR="00516146">
        <w:rPr>
          <w:sz w:val="24"/>
        </w:rPr>
        <w:t xml:space="preserve"> </w:t>
      </w:r>
      <w:r>
        <w:rPr>
          <w:sz w:val="24"/>
        </w:rPr>
        <w:t>произношения</w:t>
      </w:r>
      <w:r w:rsidR="00516146">
        <w:rPr>
          <w:sz w:val="24"/>
        </w:rPr>
        <w:t xml:space="preserve"> </w:t>
      </w:r>
      <w:r>
        <w:rPr>
          <w:sz w:val="24"/>
        </w:rPr>
        <w:t>каждого</w:t>
      </w:r>
      <w:r w:rsidR="00516146">
        <w:rPr>
          <w:sz w:val="24"/>
        </w:rPr>
        <w:t xml:space="preserve"> </w:t>
      </w:r>
      <w:r>
        <w:rPr>
          <w:sz w:val="24"/>
        </w:rPr>
        <w:t>звука</w:t>
      </w:r>
      <w:r w:rsidR="00516146">
        <w:rPr>
          <w:sz w:val="24"/>
        </w:rPr>
        <w:t xml:space="preserve"> </w:t>
      </w:r>
      <w:r>
        <w:rPr>
          <w:sz w:val="24"/>
        </w:rPr>
        <w:t>и</w:t>
      </w:r>
      <w:r w:rsidR="00516146">
        <w:rPr>
          <w:sz w:val="24"/>
        </w:rPr>
        <w:t xml:space="preserve"> </w:t>
      </w:r>
      <w:r>
        <w:rPr>
          <w:sz w:val="24"/>
        </w:rPr>
        <w:t>слова</w:t>
      </w:r>
      <w:r w:rsidR="00516146">
        <w:rPr>
          <w:sz w:val="24"/>
        </w:rPr>
        <w:t xml:space="preserve"> </w:t>
      </w:r>
      <w:r>
        <w:rPr>
          <w:sz w:val="24"/>
        </w:rPr>
        <w:t>в</w:t>
      </w:r>
      <w:r w:rsidR="00516146">
        <w:rPr>
          <w:sz w:val="24"/>
        </w:rPr>
        <w:t xml:space="preserve"> </w:t>
      </w:r>
      <w:r>
        <w:rPr>
          <w:sz w:val="24"/>
        </w:rPr>
        <w:t>отдельностии фразы в</w:t>
      </w:r>
      <w:r w:rsidR="00516146">
        <w:rPr>
          <w:sz w:val="24"/>
        </w:rPr>
        <w:t xml:space="preserve"> </w:t>
      </w:r>
      <w:r>
        <w:rPr>
          <w:sz w:val="24"/>
        </w:rPr>
        <w:t>целом);</w:t>
      </w:r>
    </w:p>
    <w:p w:rsidR="00E3165B" w:rsidRDefault="00671D57" w:rsidP="00FD0EBF">
      <w:pPr>
        <w:pStyle w:val="a5"/>
        <w:numPr>
          <w:ilvl w:val="0"/>
          <w:numId w:val="65"/>
        </w:numPr>
        <w:tabs>
          <w:tab w:val="left" w:pos="402"/>
        </w:tabs>
        <w:spacing w:before="1"/>
        <w:ind w:left="0" w:right="-1" w:firstLine="426"/>
        <w:rPr>
          <w:sz w:val="24"/>
        </w:rPr>
      </w:pPr>
      <w:r>
        <w:rPr>
          <w:sz w:val="24"/>
        </w:rPr>
        <w:t>Воспитание</w:t>
      </w:r>
      <w:r w:rsidR="00516146">
        <w:rPr>
          <w:sz w:val="24"/>
        </w:rPr>
        <w:t xml:space="preserve"> </w:t>
      </w:r>
      <w:r>
        <w:rPr>
          <w:sz w:val="24"/>
        </w:rPr>
        <w:t>культуры</w:t>
      </w:r>
      <w:r w:rsidR="00516146">
        <w:rPr>
          <w:sz w:val="24"/>
        </w:rPr>
        <w:t xml:space="preserve"> </w:t>
      </w:r>
      <w:r>
        <w:rPr>
          <w:sz w:val="24"/>
        </w:rPr>
        <w:t>речевого</w:t>
      </w:r>
      <w:r w:rsidR="00516146">
        <w:rPr>
          <w:sz w:val="24"/>
        </w:rPr>
        <w:t xml:space="preserve"> </w:t>
      </w:r>
      <w:r>
        <w:rPr>
          <w:sz w:val="24"/>
        </w:rPr>
        <w:t>общения</w:t>
      </w:r>
      <w:r w:rsidR="00516146">
        <w:rPr>
          <w:sz w:val="24"/>
        </w:rPr>
        <w:t xml:space="preserve"> </w:t>
      </w:r>
      <w:r>
        <w:rPr>
          <w:sz w:val="24"/>
        </w:rPr>
        <w:t>как</w:t>
      </w:r>
      <w:r w:rsidR="00516146">
        <w:rPr>
          <w:sz w:val="24"/>
        </w:rPr>
        <w:t xml:space="preserve"> </w:t>
      </w:r>
      <w:r>
        <w:rPr>
          <w:sz w:val="24"/>
        </w:rPr>
        <w:t>части</w:t>
      </w:r>
      <w:r w:rsidR="00516146">
        <w:rPr>
          <w:sz w:val="24"/>
        </w:rPr>
        <w:t xml:space="preserve"> </w:t>
      </w:r>
      <w:r>
        <w:rPr>
          <w:sz w:val="24"/>
        </w:rPr>
        <w:t>этикета;</w:t>
      </w:r>
    </w:p>
    <w:p w:rsidR="00E3165B" w:rsidRDefault="00671D57" w:rsidP="00FD0EBF">
      <w:pPr>
        <w:pStyle w:val="a5"/>
        <w:numPr>
          <w:ilvl w:val="0"/>
          <w:numId w:val="65"/>
        </w:numPr>
        <w:tabs>
          <w:tab w:val="left" w:pos="471"/>
        </w:tabs>
        <w:ind w:left="0" w:right="-1" w:firstLine="426"/>
        <w:rPr>
          <w:sz w:val="24"/>
        </w:rPr>
      </w:pPr>
      <w:r>
        <w:rPr>
          <w:sz w:val="24"/>
        </w:rPr>
        <w:t>Формирование</w:t>
      </w:r>
      <w:r w:rsidR="00516146">
        <w:rPr>
          <w:sz w:val="24"/>
        </w:rPr>
        <w:t xml:space="preserve"> </w:t>
      </w:r>
      <w:r>
        <w:rPr>
          <w:sz w:val="24"/>
        </w:rPr>
        <w:t>выразительности</w:t>
      </w:r>
      <w:r w:rsidR="00516146">
        <w:rPr>
          <w:sz w:val="24"/>
        </w:rPr>
        <w:t xml:space="preserve"> </w:t>
      </w:r>
      <w:r>
        <w:rPr>
          <w:sz w:val="24"/>
        </w:rPr>
        <w:t>речи</w:t>
      </w:r>
      <w:r w:rsidR="00516146">
        <w:rPr>
          <w:sz w:val="24"/>
        </w:rPr>
        <w:t xml:space="preserve"> –</w:t>
      </w:r>
      <w:r>
        <w:rPr>
          <w:sz w:val="24"/>
        </w:rPr>
        <w:t>умения</w:t>
      </w:r>
      <w:r w:rsidR="00516146">
        <w:rPr>
          <w:sz w:val="24"/>
        </w:rPr>
        <w:t xml:space="preserve"> </w:t>
      </w:r>
      <w:r>
        <w:rPr>
          <w:sz w:val="24"/>
        </w:rPr>
        <w:t>пользоваться</w:t>
      </w:r>
      <w:r w:rsidR="00516146">
        <w:rPr>
          <w:sz w:val="24"/>
        </w:rPr>
        <w:t xml:space="preserve"> </w:t>
      </w:r>
      <w:r>
        <w:rPr>
          <w:sz w:val="24"/>
        </w:rPr>
        <w:t>высотой</w:t>
      </w:r>
      <w:r w:rsidR="00516146">
        <w:rPr>
          <w:sz w:val="24"/>
        </w:rPr>
        <w:t xml:space="preserve"> </w:t>
      </w:r>
      <w:r>
        <w:rPr>
          <w:sz w:val="24"/>
        </w:rPr>
        <w:t>и</w:t>
      </w:r>
      <w:r w:rsidR="00516146">
        <w:rPr>
          <w:sz w:val="24"/>
        </w:rPr>
        <w:t xml:space="preserve"> </w:t>
      </w:r>
      <w:r>
        <w:rPr>
          <w:sz w:val="24"/>
        </w:rPr>
        <w:t>силой</w:t>
      </w:r>
      <w:r w:rsidR="00516146">
        <w:rPr>
          <w:sz w:val="24"/>
        </w:rPr>
        <w:t xml:space="preserve"> </w:t>
      </w:r>
      <w:r>
        <w:rPr>
          <w:sz w:val="24"/>
        </w:rPr>
        <w:t>голоса,</w:t>
      </w:r>
      <w:r w:rsidR="00516146">
        <w:rPr>
          <w:sz w:val="24"/>
        </w:rPr>
        <w:t xml:space="preserve"> </w:t>
      </w:r>
      <w:r>
        <w:rPr>
          <w:sz w:val="24"/>
        </w:rPr>
        <w:t>темпом</w:t>
      </w:r>
      <w:r w:rsidR="00516146">
        <w:rPr>
          <w:sz w:val="24"/>
        </w:rPr>
        <w:t xml:space="preserve"> </w:t>
      </w:r>
      <w:r>
        <w:rPr>
          <w:sz w:val="24"/>
        </w:rPr>
        <w:t>и ритмом</w:t>
      </w:r>
      <w:r w:rsidR="00516146">
        <w:rPr>
          <w:sz w:val="24"/>
        </w:rPr>
        <w:t xml:space="preserve"> </w:t>
      </w:r>
      <w:r>
        <w:rPr>
          <w:sz w:val="24"/>
        </w:rPr>
        <w:t>речи, паузами, интонациями.</w:t>
      </w:r>
    </w:p>
    <w:p w:rsidR="00E3165B" w:rsidRDefault="00671D57" w:rsidP="00FD0EBF">
      <w:pPr>
        <w:ind w:right="-1" w:firstLine="426"/>
        <w:rPr>
          <w:i/>
          <w:sz w:val="24"/>
        </w:rPr>
      </w:pPr>
      <w:r>
        <w:rPr>
          <w:i/>
          <w:sz w:val="24"/>
        </w:rPr>
        <w:t>Грамматическая</w:t>
      </w:r>
      <w:r w:rsidR="00D048FD">
        <w:rPr>
          <w:i/>
          <w:sz w:val="24"/>
        </w:rPr>
        <w:t xml:space="preserve"> </w:t>
      </w:r>
      <w:r>
        <w:rPr>
          <w:i/>
          <w:sz w:val="24"/>
        </w:rPr>
        <w:t>сторона</w:t>
      </w:r>
      <w:r w:rsidR="00D048FD">
        <w:rPr>
          <w:i/>
          <w:sz w:val="24"/>
        </w:rPr>
        <w:t xml:space="preserve"> </w:t>
      </w:r>
      <w:r>
        <w:rPr>
          <w:i/>
          <w:sz w:val="24"/>
        </w:rPr>
        <w:t>речи</w:t>
      </w:r>
    </w:p>
    <w:p w:rsidR="00E3165B" w:rsidRDefault="00671D57" w:rsidP="00FD0EBF">
      <w:pPr>
        <w:spacing w:before="68"/>
        <w:ind w:right="-1" w:firstLine="426"/>
        <w:rPr>
          <w:i/>
          <w:sz w:val="24"/>
        </w:rPr>
      </w:pPr>
      <w:r>
        <w:rPr>
          <w:i/>
          <w:sz w:val="24"/>
        </w:rPr>
        <w:t>Направления</w:t>
      </w:r>
      <w:r w:rsidR="00D048FD">
        <w:rPr>
          <w:i/>
          <w:sz w:val="24"/>
        </w:rPr>
        <w:t xml:space="preserve"> </w:t>
      </w:r>
      <w:r>
        <w:rPr>
          <w:i/>
          <w:sz w:val="24"/>
        </w:rPr>
        <w:t>работы</w:t>
      </w:r>
      <w:r w:rsidR="00D048FD">
        <w:rPr>
          <w:i/>
          <w:sz w:val="24"/>
        </w:rPr>
        <w:t xml:space="preserve"> </w:t>
      </w:r>
      <w:r>
        <w:rPr>
          <w:i/>
          <w:sz w:val="24"/>
        </w:rPr>
        <w:t>по</w:t>
      </w:r>
      <w:r w:rsidR="00D048FD">
        <w:rPr>
          <w:i/>
          <w:sz w:val="24"/>
        </w:rPr>
        <w:t xml:space="preserve"> </w:t>
      </w:r>
      <w:r>
        <w:rPr>
          <w:i/>
          <w:sz w:val="24"/>
        </w:rPr>
        <w:t>формированию</w:t>
      </w:r>
      <w:r w:rsidR="00D048FD">
        <w:rPr>
          <w:i/>
          <w:sz w:val="24"/>
        </w:rPr>
        <w:t xml:space="preserve"> </w:t>
      </w:r>
      <w:r>
        <w:rPr>
          <w:i/>
          <w:sz w:val="24"/>
        </w:rPr>
        <w:t>грамматического</w:t>
      </w:r>
      <w:r w:rsidR="00D048FD">
        <w:rPr>
          <w:i/>
          <w:sz w:val="24"/>
        </w:rPr>
        <w:t xml:space="preserve"> </w:t>
      </w:r>
      <w:r>
        <w:rPr>
          <w:i/>
          <w:sz w:val="24"/>
        </w:rPr>
        <w:t>строя</w:t>
      </w:r>
      <w:r w:rsidR="00D048FD">
        <w:rPr>
          <w:i/>
          <w:sz w:val="24"/>
        </w:rPr>
        <w:t xml:space="preserve">  </w:t>
      </w:r>
      <w:r>
        <w:rPr>
          <w:i/>
          <w:sz w:val="24"/>
        </w:rPr>
        <w:t>речи</w:t>
      </w:r>
    </w:p>
    <w:p w:rsidR="00E3165B" w:rsidRDefault="00671D57" w:rsidP="00FD0EBF">
      <w:pPr>
        <w:pStyle w:val="a3"/>
        <w:ind w:left="0" w:right="-1" w:firstLine="426"/>
        <w:jc w:val="left"/>
      </w:pPr>
      <w:r>
        <w:rPr>
          <w:i/>
        </w:rPr>
        <w:t xml:space="preserve">Морфология </w:t>
      </w:r>
      <w:r w:rsidR="00D048FD">
        <w:rPr>
          <w:i/>
        </w:rPr>
        <w:t xml:space="preserve"> </w:t>
      </w:r>
      <w:r>
        <w:t>(строй слова, грамматические формы слова, грамматические значения слова)</w:t>
      </w:r>
      <w:r w:rsidR="00D048FD">
        <w:t xml:space="preserve"> </w:t>
      </w:r>
      <w:r>
        <w:rPr>
          <w:i/>
        </w:rPr>
        <w:t>Синтаксис</w:t>
      </w:r>
      <w:r w:rsidR="00D048FD">
        <w:rPr>
          <w:i/>
        </w:rPr>
        <w:t xml:space="preserve"> </w:t>
      </w:r>
      <w:r>
        <w:t>(строй</w:t>
      </w:r>
      <w:r w:rsidR="00D048FD">
        <w:t xml:space="preserve"> </w:t>
      </w:r>
      <w:r>
        <w:t>предложения,</w:t>
      </w:r>
      <w:r w:rsidR="00D048FD">
        <w:t xml:space="preserve"> </w:t>
      </w:r>
      <w:r>
        <w:t>строй</w:t>
      </w:r>
      <w:r w:rsidR="00D048FD">
        <w:t xml:space="preserve"> </w:t>
      </w:r>
      <w:r>
        <w:t>словосочетания</w:t>
      </w:r>
      <w:r w:rsidR="00D048FD">
        <w:t xml:space="preserve"> </w:t>
      </w:r>
      <w:r>
        <w:t>и</w:t>
      </w:r>
      <w:r w:rsidR="00D048FD">
        <w:t xml:space="preserve"> </w:t>
      </w:r>
      <w:r>
        <w:t>предложения,</w:t>
      </w:r>
      <w:r w:rsidR="00D048FD">
        <w:t xml:space="preserve"> </w:t>
      </w:r>
      <w:r>
        <w:t>сочетаемость</w:t>
      </w:r>
      <w:r w:rsidR="00D048FD">
        <w:t xml:space="preserve"> </w:t>
      </w:r>
      <w:r>
        <w:t>и</w:t>
      </w:r>
      <w:r w:rsidR="00D048FD">
        <w:t xml:space="preserve"> </w:t>
      </w:r>
      <w:r>
        <w:t>порядок</w:t>
      </w:r>
      <w:r w:rsidR="00615F2F">
        <w:t xml:space="preserve"> ис</w:t>
      </w:r>
      <w:r>
        <w:t>следования слов)</w:t>
      </w:r>
    </w:p>
    <w:p w:rsidR="00E3165B" w:rsidRDefault="00671D57" w:rsidP="00FD0EBF">
      <w:pPr>
        <w:spacing w:before="1"/>
        <w:ind w:right="-1" w:firstLine="426"/>
        <w:rPr>
          <w:sz w:val="24"/>
        </w:rPr>
      </w:pPr>
      <w:r>
        <w:rPr>
          <w:i/>
          <w:sz w:val="24"/>
        </w:rPr>
        <w:t>Словообразование</w:t>
      </w:r>
      <w:r w:rsidR="00D048FD">
        <w:rPr>
          <w:i/>
          <w:sz w:val="24"/>
        </w:rPr>
        <w:t xml:space="preserve"> </w:t>
      </w:r>
      <w:r>
        <w:rPr>
          <w:sz w:val="24"/>
        </w:rPr>
        <w:t>(закономерности</w:t>
      </w:r>
      <w:r w:rsidR="00D048FD">
        <w:rPr>
          <w:sz w:val="24"/>
        </w:rPr>
        <w:t xml:space="preserve"> </w:t>
      </w:r>
      <w:r>
        <w:rPr>
          <w:sz w:val="24"/>
        </w:rPr>
        <w:t>образования</w:t>
      </w:r>
      <w:r w:rsidR="00D048FD">
        <w:rPr>
          <w:sz w:val="24"/>
        </w:rPr>
        <w:t xml:space="preserve"> </w:t>
      </w:r>
      <w:r>
        <w:rPr>
          <w:sz w:val="24"/>
        </w:rPr>
        <w:t>слова</w:t>
      </w:r>
      <w:r w:rsidR="00D048FD">
        <w:rPr>
          <w:sz w:val="24"/>
        </w:rPr>
        <w:t xml:space="preserve"> </w:t>
      </w:r>
      <w:r>
        <w:rPr>
          <w:sz w:val="24"/>
        </w:rPr>
        <w:t>на</w:t>
      </w:r>
      <w:r w:rsidR="00D048FD">
        <w:rPr>
          <w:sz w:val="24"/>
        </w:rPr>
        <w:t xml:space="preserve"> </w:t>
      </w:r>
      <w:r>
        <w:rPr>
          <w:sz w:val="24"/>
        </w:rPr>
        <w:t>базе</w:t>
      </w:r>
      <w:r w:rsidR="00D048FD">
        <w:rPr>
          <w:sz w:val="24"/>
        </w:rPr>
        <w:t xml:space="preserve"> </w:t>
      </w:r>
      <w:r>
        <w:rPr>
          <w:sz w:val="24"/>
        </w:rPr>
        <w:t>другого слова)</w:t>
      </w:r>
    </w:p>
    <w:p w:rsidR="00E3165B" w:rsidRDefault="00671D57" w:rsidP="00FD0EBF">
      <w:pPr>
        <w:ind w:right="-1" w:firstLine="426"/>
        <w:rPr>
          <w:i/>
          <w:sz w:val="24"/>
        </w:rPr>
      </w:pPr>
      <w:r>
        <w:rPr>
          <w:i/>
          <w:sz w:val="24"/>
        </w:rPr>
        <w:t>Методы</w:t>
      </w:r>
      <w:r w:rsidR="00D048FD">
        <w:rPr>
          <w:i/>
          <w:sz w:val="24"/>
        </w:rPr>
        <w:t xml:space="preserve"> </w:t>
      </w:r>
      <w:r>
        <w:rPr>
          <w:i/>
          <w:sz w:val="24"/>
        </w:rPr>
        <w:t>формирования</w:t>
      </w:r>
      <w:r w:rsidR="00D048FD">
        <w:rPr>
          <w:i/>
          <w:sz w:val="24"/>
        </w:rPr>
        <w:t xml:space="preserve"> </w:t>
      </w:r>
      <w:r>
        <w:rPr>
          <w:i/>
          <w:sz w:val="24"/>
        </w:rPr>
        <w:t>грамматически</w:t>
      </w:r>
      <w:r w:rsidR="00D048FD">
        <w:rPr>
          <w:i/>
          <w:sz w:val="24"/>
        </w:rPr>
        <w:t xml:space="preserve"> </w:t>
      </w:r>
      <w:r>
        <w:rPr>
          <w:i/>
          <w:sz w:val="24"/>
        </w:rPr>
        <w:t>правильной</w:t>
      </w:r>
      <w:r w:rsidR="00D048FD">
        <w:rPr>
          <w:i/>
          <w:sz w:val="24"/>
        </w:rPr>
        <w:t xml:space="preserve"> </w:t>
      </w:r>
      <w:r>
        <w:rPr>
          <w:i/>
          <w:sz w:val="24"/>
        </w:rPr>
        <w:t>речи:</w:t>
      </w:r>
    </w:p>
    <w:p w:rsidR="00E3165B" w:rsidRDefault="00615F2F" w:rsidP="00FD0EBF">
      <w:pPr>
        <w:pStyle w:val="a5"/>
        <w:numPr>
          <w:ilvl w:val="0"/>
          <w:numId w:val="65"/>
        </w:numPr>
        <w:tabs>
          <w:tab w:val="left" w:pos="402"/>
        </w:tabs>
        <w:ind w:left="0" w:right="-1" w:firstLine="426"/>
        <w:rPr>
          <w:sz w:val="24"/>
        </w:rPr>
      </w:pPr>
      <w:r>
        <w:rPr>
          <w:sz w:val="24"/>
        </w:rPr>
        <w:t>Д</w:t>
      </w:r>
      <w:r w:rsidR="00671D57">
        <w:rPr>
          <w:sz w:val="24"/>
        </w:rPr>
        <w:t>идактические</w:t>
      </w:r>
      <w:r w:rsidR="00D048FD">
        <w:rPr>
          <w:sz w:val="24"/>
        </w:rPr>
        <w:t xml:space="preserve"> </w:t>
      </w:r>
      <w:r w:rsidR="00671D57">
        <w:rPr>
          <w:sz w:val="24"/>
        </w:rPr>
        <w:t>игры;</w:t>
      </w:r>
    </w:p>
    <w:p w:rsidR="00E3165B" w:rsidRDefault="00671D57" w:rsidP="00FD0EBF">
      <w:pPr>
        <w:pStyle w:val="a5"/>
        <w:numPr>
          <w:ilvl w:val="0"/>
          <w:numId w:val="65"/>
        </w:numPr>
        <w:tabs>
          <w:tab w:val="left" w:pos="402"/>
        </w:tabs>
        <w:ind w:left="0" w:right="-1" w:firstLine="426"/>
        <w:rPr>
          <w:sz w:val="24"/>
        </w:rPr>
      </w:pPr>
      <w:r>
        <w:rPr>
          <w:sz w:val="24"/>
        </w:rPr>
        <w:t>игры-драматизации;</w:t>
      </w:r>
    </w:p>
    <w:p w:rsidR="00E3165B" w:rsidRDefault="00671D57" w:rsidP="00FD0EBF">
      <w:pPr>
        <w:pStyle w:val="a5"/>
        <w:numPr>
          <w:ilvl w:val="0"/>
          <w:numId w:val="65"/>
        </w:numPr>
        <w:tabs>
          <w:tab w:val="left" w:pos="402"/>
        </w:tabs>
        <w:ind w:left="0" w:right="-1" w:firstLine="426"/>
        <w:rPr>
          <w:sz w:val="24"/>
        </w:rPr>
      </w:pPr>
      <w:r>
        <w:rPr>
          <w:sz w:val="24"/>
        </w:rPr>
        <w:t>словесные</w:t>
      </w:r>
      <w:r w:rsidR="00D048FD">
        <w:rPr>
          <w:sz w:val="24"/>
        </w:rPr>
        <w:t xml:space="preserve"> </w:t>
      </w:r>
      <w:r>
        <w:rPr>
          <w:sz w:val="24"/>
        </w:rPr>
        <w:t>упражнения;</w:t>
      </w:r>
    </w:p>
    <w:p w:rsidR="00E3165B" w:rsidRDefault="00671D57" w:rsidP="00FD0EBF">
      <w:pPr>
        <w:pStyle w:val="a5"/>
        <w:numPr>
          <w:ilvl w:val="0"/>
          <w:numId w:val="65"/>
        </w:numPr>
        <w:tabs>
          <w:tab w:val="left" w:pos="402"/>
        </w:tabs>
        <w:ind w:left="0" w:right="-1" w:firstLine="426"/>
        <w:rPr>
          <w:sz w:val="24"/>
        </w:rPr>
      </w:pPr>
      <w:r>
        <w:rPr>
          <w:sz w:val="24"/>
        </w:rPr>
        <w:t>рассматривание</w:t>
      </w:r>
      <w:r w:rsidR="00D048FD">
        <w:rPr>
          <w:sz w:val="24"/>
        </w:rPr>
        <w:t xml:space="preserve"> </w:t>
      </w:r>
      <w:r>
        <w:rPr>
          <w:sz w:val="24"/>
        </w:rPr>
        <w:t>картин;</w:t>
      </w:r>
    </w:p>
    <w:p w:rsidR="00E3165B" w:rsidRDefault="00671D57" w:rsidP="00FD0EBF">
      <w:pPr>
        <w:pStyle w:val="a5"/>
        <w:numPr>
          <w:ilvl w:val="0"/>
          <w:numId w:val="65"/>
        </w:numPr>
        <w:tabs>
          <w:tab w:val="left" w:pos="402"/>
        </w:tabs>
        <w:ind w:left="0" w:right="-1" w:firstLine="426"/>
        <w:rPr>
          <w:sz w:val="24"/>
        </w:rPr>
      </w:pPr>
      <w:r>
        <w:rPr>
          <w:sz w:val="24"/>
        </w:rPr>
        <w:t>пересказ</w:t>
      </w:r>
      <w:r w:rsidR="00D048FD">
        <w:rPr>
          <w:sz w:val="24"/>
        </w:rPr>
        <w:t xml:space="preserve"> </w:t>
      </w:r>
      <w:r>
        <w:rPr>
          <w:sz w:val="24"/>
        </w:rPr>
        <w:t>коротких рассказов</w:t>
      </w:r>
      <w:r w:rsidR="00D048FD">
        <w:rPr>
          <w:sz w:val="24"/>
        </w:rPr>
        <w:t xml:space="preserve"> </w:t>
      </w:r>
      <w:r>
        <w:rPr>
          <w:sz w:val="24"/>
        </w:rPr>
        <w:t>и</w:t>
      </w:r>
      <w:r w:rsidR="00D048FD">
        <w:rPr>
          <w:sz w:val="24"/>
        </w:rPr>
        <w:t xml:space="preserve"> </w:t>
      </w:r>
      <w:r>
        <w:rPr>
          <w:sz w:val="24"/>
        </w:rPr>
        <w:t>сказок.</w:t>
      </w:r>
    </w:p>
    <w:p w:rsidR="00E3165B" w:rsidRDefault="00671D57" w:rsidP="00FD0EBF">
      <w:pPr>
        <w:ind w:right="-1" w:firstLine="426"/>
        <w:rPr>
          <w:i/>
          <w:sz w:val="24"/>
        </w:rPr>
      </w:pPr>
      <w:r>
        <w:rPr>
          <w:i/>
          <w:sz w:val="24"/>
        </w:rPr>
        <w:t>Развитие</w:t>
      </w:r>
      <w:r w:rsidR="00D048FD">
        <w:rPr>
          <w:i/>
          <w:sz w:val="24"/>
        </w:rPr>
        <w:t xml:space="preserve"> </w:t>
      </w:r>
      <w:r>
        <w:rPr>
          <w:i/>
          <w:sz w:val="24"/>
        </w:rPr>
        <w:t>связной</w:t>
      </w:r>
      <w:r w:rsidR="00D048FD">
        <w:rPr>
          <w:i/>
          <w:sz w:val="24"/>
        </w:rPr>
        <w:t xml:space="preserve"> </w:t>
      </w:r>
      <w:r>
        <w:rPr>
          <w:i/>
          <w:sz w:val="24"/>
        </w:rPr>
        <w:t>речи</w:t>
      </w:r>
    </w:p>
    <w:p w:rsidR="00E3165B" w:rsidRDefault="00671D57" w:rsidP="00FD0EBF">
      <w:pPr>
        <w:pStyle w:val="a3"/>
        <w:ind w:left="0" w:right="-1" w:firstLine="426"/>
        <w:jc w:val="left"/>
      </w:pPr>
      <w:r>
        <w:t>Формы</w:t>
      </w:r>
      <w:r w:rsidR="00D048FD">
        <w:t xml:space="preserve"> </w:t>
      </w:r>
      <w:r>
        <w:t>работы</w:t>
      </w:r>
      <w:r w:rsidR="00D048FD">
        <w:t xml:space="preserve"> </w:t>
      </w:r>
      <w:r>
        <w:t>по</w:t>
      </w:r>
      <w:r w:rsidR="00D048FD">
        <w:t xml:space="preserve"> </w:t>
      </w:r>
      <w:r>
        <w:t>развитию</w:t>
      </w:r>
      <w:r w:rsidR="00D048FD">
        <w:t xml:space="preserve"> </w:t>
      </w:r>
      <w:r>
        <w:t>связной</w:t>
      </w:r>
      <w:r w:rsidR="00D048FD">
        <w:t xml:space="preserve"> </w:t>
      </w:r>
      <w:r>
        <w:t>речи</w:t>
      </w:r>
      <w:r w:rsidR="00D048FD">
        <w:t xml:space="preserve"> </w:t>
      </w:r>
      <w:r>
        <w:t>детей</w:t>
      </w:r>
    </w:p>
    <w:p w:rsidR="00E3165B" w:rsidRDefault="00671D57" w:rsidP="00FD0EBF">
      <w:pPr>
        <w:pStyle w:val="a5"/>
        <w:numPr>
          <w:ilvl w:val="0"/>
          <w:numId w:val="65"/>
        </w:numPr>
        <w:tabs>
          <w:tab w:val="left" w:pos="471"/>
        </w:tabs>
        <w:ind w:left="0" w:right="-1" w:firstLine="426"/>
        <w:rPr>
          <w:sz w:val="24"/>
        </w:rPr>
      </w:pPr>
      <w:r>
        <w:rPr>
          <w:sz w:val="24"/>
        </w:rPr>
        <w:t>Монологическая</w:t>
      </w:r>
      <w:r w:rsidR="00D048FD">
        <w:rPr>
          <w:sz w:val="24"/>
        </w:rPr>
        <w:t xml:space="preserve"> </w:t>
      </w:r>
      <w:r>
        <w:rPr>
          <w:sz w:val="24"/>
        </w:rPr>
        <w:t>речь</w:t>
      </w:r>
      <w:r w:rsidR="00D048FD">
        <w:rPr>
          <w:sz w:val="24"/>
        </w:rPr>
        <w:t xml:space="preserve"> </w:t>
      </w:r>
      <w:r>
        <w:rPr>
          <w:sz w:val="24"/>
        </w:rPr>
        <w:t>(рассказ</w:t>
      </w:r>
      <w:r w:rsidR="00D048FD">
        <w:rPr>
          <w:sz w:val="24"/>
        </w:rPr>
        <w:t xml:space="preserve"> </w:t>
      </w:r>
      <w:r>
        <w:rPr>
          <w:sz w:val="24"/>
        </w:rPr>
        <w:t>об</w:t>
      </w:r>
      <w:r w:rsidR="00D048FD">
        <w:rPr>
          <w:sz w:val="24"/>
        </w:rPr>
        <w:t xml:space="preserve"> </w:t>
      </w:r>
      <w:r>
        <w:rPr>
          <w:sz w:val="24"/>
        </w:rPr>
        <w:t>игрушке,</w:t>
      </w:r>
      <w:r w:rsidR="00D048FD">
        <w:rPr>
          <w:sz w:val="24"/>
        </w:rPr>
        <w:t xml:space="preserve"> </w:t>
      </w:r>
      <w:r>
        <w:rPr>
          <w:sz w:val="24"/>
        </w:rPr>
        <w:t>пересказ,</w:t>
      </w:r>
      <w:r w:rsidR="00D048FD">
        <w:rPr>
          <w:sz w:val="24"/>
        </w:rPr>
        <w:t xml:space="preserve"> </w:t>
      </w:r>
      <w:r>
        <w:rPr>
          <w:sz w:val="24"/>
        </w:rPr>
        <w:t>рассказ</w:t>
      </w:r>
      <w:r w:rsidR="00D048FD">
        <w:rPr>
          <w:sz w:val="24"/>
        </w:rPr>
        <w:t xml:space="preserve"> </w:t>
      </w:r>
      <w:r>
        <w:rPr>
          <w:sz w:val="24"/>
        </w:rPr>
        <w:t>по</w:t>
      </w:r>
      <w:r w:rsidR="00D048FD">
        <w:rPr>
          <w:sz w:val="24"/>
        </w:rPr>
        <w:t xml:space="preserve"> </w:t>
      </w:r>
      <w:r>
        <w:rPr>
          <w:sz w:val="24"/>
        </w:rPr>
        <w:t>картине,</w:t>
      </w:r>
      <w:r w:rsidR="00D048FD">
        <w:rPr>
          <w:sz w:val="24"/>
        </w:rPr>
        <w:t xml:space="preserve"> </w:t>
      </w:r>
      <w:r>
        <w:rPr>
          <w:sz w:val="24"/>
        </w:rPr>
        <w:t>рассказ</w:t>
      </w:r>
      <w:r w:rsidR="00D048FD">
        <w:rPr>
          <w:sz w:val="24"/>
        </w:rPr>
        <w:t xml:space="preserve"> </w:t>
      </w:r>
      <w:r>
        <w:rPr>
          <w:sz w:val="24"/>
        </w:rPr>
        <w:t>из</w:t>
      </w:r>
      <w:r w:rsidR="00D048FD">
        <w:rPr>
          <w:sz w:val="24"/>
        </w:rPr>
        <w:t xml:space="preserve"> </w:t>
      </w:r>
      <w:r>
        <w:rPr>
          <w:sz w:val="24"/>
        </w:rPr>
        <w:t>личного</w:t>
      </w:r>
      <w:r w:rsidR="00D048FD">
        <w:rPr>
          <w:sz w:val="24"/>
        </w:rPr>
        <w:t xml:space="preserve"> </w:t>
      </w:r>
      <w:r>
        <w:rPr>
          <w:sz w:val="24"/>
        </w:rPr>
        <w:t>опыта,</w:t>
      </w:r>
      <w:r w:rsidR="00D048FD">
        <w:rPr>
          <w:sz w:val="24"/>
        </w:rPr>
        <w:t xml:space="preserve"> </w:t>
      </w:r>
      <w:r>
        <w:rPr>
          <w:sz w:val="24"/>
        </w:rPr>
        <w:t xml:space="preserve"> рассказ по серии картин, рассуждения)</w:t>
      </w:r>
    </w:p>
    <w:p w:rsidR="00E3165B" w:rsidRDefault="00671D57" w:rsidP="00FD0EBF">
      <w:pPr>
        <w:pStyle w:val="a5"/>
        <w:numPr>
          <w:ilvl w:val="0"/>
          <w:numId w:val="65"/>
        </w:numPr>
        <w:tabs>
          <w:tab w:val="left" w:pos="402"/>
        </w:tabs>
        <w:spacing w:before="1"/>
        <w:ind w:left="0" w:right="-1" w:firstLine="426"/>
        <w:rPr>
          <w:sz w:val="24"/>
        </w:rPr>
      </w:pPr>
      <w:r>
        <w:rPr>
          <w:sz w:val="24"/>
        </w:rPr>
        <w:t>Диалогическая</w:t>
      </w:r>
      <w:r w:rsidR="00D048FD">
        <w:rPr>
          <w:sz w:val="24"/>
        </w:rPr>
        <w:t xml:space="preserve"> </w:t>
      </w:r>
      <w:r>
        <w:rPr>
          <w:sz w:val="24"/>
        </w:rPr>
        <w:t>речь(диалог,</w:t>
      </w:r>
      <w:r w:rsidR="00D048FD">
        <w:rPr>
          <w:sz w:val="24"/>
        </w:rPr>
        <w:t xml:space="preserve"> </w:t>
      </w:r>
      <w:r>
        <w:rPr>
          <w:sz w:val="24"/>
        </w:rPr>
        <w:t>беседа)</w:t>
      </w:r>
    </w:p>
    <w:p w:rsidR="00E3165B" w:rsidRDefault="00671D57" w:rsidP="00FD0EBF">
      <w:pPr>
        <w:ind w:right="-1" w:firstLine="426"/>
        <w:jc w:val="both"/>
        <w:rPr>
          <w:i/>
          <w:sz w:val="24"/>
        </w:rPr>
      </w:pPr>
      <w:r>
        <w:rPr>
          <w:i/>
          <w:sz w:val="24"/>
        </w:rPr>
        <w:t>Принципы</w:t>
      </w:r>
      <w:r w:rsidR="00D048FD">
        <w:rPr>
          <w:i/>
          <w:sz w:val="24"/>
        </w:rPr>
        <w:t xml:space="preserve"> </w:t>
      </w:r>
      <w:r>
        <w:rPr>
          <w:i/>
          <w:sz w:val="24"/>
        </w:rPr>
        <w:t>организации</w:t>
      </w:r>
      <w:r w:rsidR="00D048FD">
        <w:rPr>
          <w:i/>
          <w:sz w:val="24"/>
        </w:rPr>
        <w:t xml:space="preserve"> </w:t>
      </w:r>
      <w:r>
        <w:rPr>
          <w:i/>
          <w:sz w:val="24"/>
        </w:rPr>
        <w:t>работы</w:t>
      </w:r>
      <w:r w:rsidR="00D048FD">
        <w:rPr>
          <w:i/>
          <w:sz w:val="24"/>
        </w:rPr>
        <w:t xml:space="preserve"> </w:t>
      </w:r>
      <w:r>
        <w:rPr>
          <w:i/>
          <w:sz w:val="24"/>
        </w:rPr>
        <w:t>по</w:t>
      </w:r>
      <w:r w:rsidR="00D048FD">
        <w:rPr>
          <w:i/>
          <w:sz w:val="24"/>
        </w:rPr>
        <w:t xml:space="preserve"> </w:t>
      </w:r>
      <w:r>
        <w:rPr>
          <w:i/>
          <w:sz w:val="24"/>
        </w:rPr>
        <w:t>приобщению</w:t>
      </w:r>
      <w:r w:rsidR="00D048FD">
        <w:rPr>
          <w:i/>
          <w:sz w:val="24"/>
        </w:rPr>
        <w:t xml:space="preserve"> </w:t>
      </w:r>
      <w:r>
        <w:rPr>
          <w:i/>
          <w:sz w:val="24"/>
        </w:rPr>
        <w:t>к</w:t>
      </w:r>
      <w:r w:rsidR="00D048FD">
        <w:rPr>
          <w:i/>
          <w:sz w:val="24"/>
        </w:rPr>
        <w:t xml:space="preserve"> </w:t>
      </w:r>
      <w:r>
        <w:rPr>
          <w:i/>
          <w:sz w:val="24"/>
        </w:rPr>
        <w:t>художественной</w:t>
      </w:r>
      <w:r w:rsidR="00D048FD">
        <w:rPr>
          <w:i/>
          <w:sz w:val="24"/>
        </w:rPr>
        <w:t xml:space="preserve"> </w:t>
      </w:r>
      <w:r>
        <w:rPr>
          <w:i/>
          <w:sz w:val="24"/>
        </w:rPr>
        <w:t>литературе</w:t>
      </w:r>
    </w:p>
    <w:p w:rsidR="00E3165B" w:rsidRDefault="00671D57" w:rsidP="00FD0EBF">
      <w:pPr>
        <w:pStyle w:val="a5"/>
        <w:numPr>
          <w:ilvl w:val="0"/>
          <w:numId w:val="63"/>
        </w:numPr>
        <w:tabs>
          <w:tab w:val="left" w:pos="522"/>
        </w:tabs>
        <w:ind w:left="0" w:right="-1" w:firstLine="426"/>
        <w:jc w:val="both"/>
        <w:rPr>
          <w:sz w:val="24"/>
        </w:rPr>
      </w:pPr>
      <w:r>
        <w:rPr>
          <w:sz w:val="24"/>
        </w:rPr>
        <w:t>Ежедневное</w:t>
      </w:r>
      <w:r w:rsidR="00D048FD">
        <w:rPr>
          <w:sz w:val="24"/>
        </w:rPr>
        <w:t xml:space="preserve"> </w:t>
      </w:r>
      <w:r>
        <w:rPr>
          <w:sz w:val="24"/>
        </w:rPr>
        <w:t>чтение</w:t>
      </w:r>
      <w:r w:rsidR="00D048FD">
        <w:rPr>
          <w:sz w:val="24"/>
        </w:rPr>
        <w:t xml:space="preserve"> </w:t>
      </w:r>
      <w:r>
        <w:rPr>
          <w:sz w:val="24"/>
        </w:rPr>
        <w:t>детям</w:t>
      </w:r>
      <w:r w:rsidR="00D048FD">
        <w:rPr>
          <w:sz w:val="24"/>
        </w:rPr>
        <w:t xml:space="preserve"> </w:t>
      </w:r>
      <w:r>
        <w:rPr>
          <w:sz w:val="24"/>
        </w:rPr>
        <w:t>вслух</w:t>
      </w:r>
      <w:r w:rsidR="00D048FD">
        <w:rPr>
          <w:sz w:val="24"/>
        </w:rPr>
        <w:t xml:space="preserve"> </w:t>
      </w:r>
      <w:r>
        <w:rPr>
          <w:sz w:val="24"/>
        </w:rPr>
        <w:t>является</w:t>
      </w:r>
      <w:r w:rsidR="00D048FD">
        <w:rPr>
          <w:sz w:val="24"/>
        </w:rPr>
        <w:t xml:space="preserve"> </w:t>
      </w:r>
      <w:r>
        <w:rPr>
          <w:sz w:val="24"/>
        </w:rPr>
        <w:t>обязательными</w:t>
      </w:r>
      <w:r w:rsidR="00D048FD">
        <w:rPr>
          <w:sz w:val="24"/>
        </w:rPr>
        <w:t xml:space="preserve"> </w:t>
      </w:r>
      <w:r>
        <w:rPr>
          <w:sz w:val="24"/>
        </w:rPr>
        <w:t>рассматривается</w:t>
      </w:r>
      <w:r w:rsidR="00D048FD">
        <w:rPr>
          <w:sz w:val="24"/>
        </w:rPr>
        <w:t xml:space="preserve"> </w:t>
      </w:r>
      <w:r>
        <w:rPr>
          <w:sz w:val="24"/>
        </w:rPr>
        <w:t>как</w:t>
      </w:r>
      <w:r w:rsidR="00D048FD">
        <w:rPr>
          <w:sz w:val="24"/>
        </w:rPr>
        <w:t xml:space="preserve"> </w:t>
      </w:r>
      <w:r>
        <w:rPr>
          <w:sz w:val="24"/>
        </w:rPr>
        <w:t>традиция.</w:t>
      </w:r>
    </w:p>
    <w:p w:rsidR="00E3165B" w:rsidRDefault="00671D57" w:rsidP="00FD0EBF">
      <w:pPr>
        <w:pStyle w:val="a5"/>
        <w:numPr>
          <w:ilvl w:val="0"/>
          <w:numId w:val="63"/>
        </w:numPr>
        <w:tabs>
          <w:tab w:val="left" w:pos="543"/>
        </w:tabs>
        <w:spacing w:before="29"/>
        <w:ind w:left="0" w:right="-1" w:firstLine="426"/>
        <w:jc w:val="both"/>
        <w:rPr>
          <w:sz w:val="24"/>
        </w:rPr>
      </w:pPr>
      <w:r>
        <w:rPr>
          <w:sz w:val="24"/>
        </w:rPr>
        <w:t>В отборе художественных текстов учитываются предпочтения педагогов и особенности</w:t>
      </w:r>
      <w:r w:rsidR="00D048FD">
        <w:rPr>
          <w:sz w:val="24"/>
        </w:rPr>
        <w:t xml:space="preserve"> </w:t>
      </w:r>
      <w:r>
        <w:rPr>
          <w:sz w:val="24"/>
        </w:rPr>
        <w:t>детей, а также способность книги конкурировать с видеотехникой не только на уровне</w:t>
      </w:r>
      <w:r w:rsidR="00D048FD">
        <w:rPr>
          <w:sz w:val="24"/>
        </w:rPr>
        <w:t xml:space="preserve"> </w:t>
      </w:r>
      <w:r>
        <w:rPr>
          <w:sz w:val="24"/>
        </w:rPr>
        <w:t>содержания,но и на</w:t>
      </w:r>
      <w:r w:rsidR="00D048FD">
        <w:rPr>
          <w:sz w:val="24"/>
        </w:rPr>
        <w:t xml:space="preserve"> </w:t>
      </w:r>
      <w:r>
        <w:rPr>
          <w:sz w:val="24"/>
        </w:rPr>
        <w:t>уровне</w:t>
      </w:r>
      <w:r w:rsidR="00D048FD">
        <w:rPr>
          <w:sz w:val="24"/>
        </w:rPr>
        <w:t xml:space="preserve"> </w:t>
      </w:r>
      <w:r>
        <w:rPr>
          <w:sz w:val="24"/>
        </w:rPr>
        <w:t>зрительного ряда.</w:t>
      </w:r>
    </w:p>
    <w:p w:rsidR="00E3165B" w:rsidRDefault="00671D57" w:rsidP="00FD0EBF">
      <w:pPr>
        <w:pStyle w:val="a5"/>
        <w:numPr>
          <w:ilvl w:val="0"/>
          <w:numId w:val="63"/>
        </w:numPr>
        <w:tabs>
          <w:tab w:val="left" w:pos="622"/>
        </w:tabs>
        <w:spacing w:before="26"/>
        <w:ind w:left="0" w:right="-1" w:firstLine="426"/>
        <w:jc w:val="both"/>
        <w:rPr>
          <w:sz w:val="24"/>
        </w:rPr>
      </w:pPr>
      <w:r>
        <w:rPr>
          <w:sz w:val="24"/>
        </w:rPr>
        <w:t>Создание</w:t>
      </w:r>
      <w:r w:rsidR="00D048FD">
        <w:rPr>
          <w:sz w:val="24"/>
        </w:rPr>
        <w:t xml:space="preserve"> </w:t>
      </w:r>
      <w:r>
        <w:rPr>
          <w:sz w:val="24"/>
        </w:rPr>
        <w:t>по</w:t>
      </w:r>
      <w:r w:rsidR="00D048FD">
        <w:rPr>
          <w:sz w:val="24"/>
        </w:rPr>
        <w:t xml:space="preserve"> </w:t>
      </w:r>
      <w:r>
        <w:rPr>
          <w:sz w:val="24"/>
        </w:rPr>
        <w:t>поводу</w:t>
      </w:r>
      <w:r w:rsidR="00D048FD">
        <w:rPr>
          <w:sz w:val="24"/>
        </w:rPr>
        <w:t xml:space="preserve"> </w:t>
      </w:r>
      <w:r>
        <w:rPr>
          <w:sz w:val="24"/>
        </w:rPr>
        <w:t>художественной</w:t>
      </w:r>
      <w:r w:rsidR="00D048FD">
        <w:rPr>
          <w:sz w:val="24"/>
        </w:rPr>
        <w:t xml:space="preserve"> </w:t>
      </w:r>
      <w:r>
        <w:rPr>
          <w:sz w:val="24"/>
        </w:rPr>
        <w:t>литературы</w:t>
      </w:r>
      <w:r w:rsidR="00D048FD">
        <w:rPr>
          <w:sz w:val="24"/>
        </w:rPr>
        <w:t xml:space="preserve"> </w:t>
      </w:r>
      <w:r>
        <w:rPr>
          <w:sz w:val="24"/>
        </w:rPr>
        <w:t>детско-родительских</w:t>
      </w:r>
      <w:r w:rsidR="00D048FD">
        <w:rPr>
          <w:sz w:val="24"/>
        </w:rPr>
        <w:t xml:space="preserve"> </w:t>
      </w:r>
      <w:r>
        <w:rPr>
          <w:sz w:val="24"/>
        </w:rPr>
        <w:t>проектов</w:t>
      </w:r>
      <w:r w:rsidR="00D048FD">
        <w:rPr>
          <w:sz w:val="24"/>
        </w:rPr>
        <w:t xml:space="preserve"> </w:t>
      </w:r>
      <w:r>
        <w:rPr>
          <w:sz w:val="24"/>
        </w:rPr>
        <w:t>с</w:t>
      </w:r>
      <w:r w:rsidR="00D048FD">
        <w:rPr>
          <w:sz w:val="24"/>
        </w:rPr>
        <w:t xml:space="preserve"> </w:t>
      </w:r>
      <w:r>
        <w:rPr>
          <w:sz w:val="24"/>
        </w:rPr>
        <w:t>включением</w:t>
      </w:r>
      <w:r w:rsidR="00D048FD">
        <w:rPr>
          <w:sz w:val="24"/>
        </w:rPr>
        <w:t xml:space="preserve"> </w:t>
      </w:r>
      <w:r>
        <w:rPr>
          <w:sz w:val="24"/>
        </w:rPr>
        <w:t>различных</w:t>
      </w:r>
      <w:r w:rsidR="00D048FD">
        <w:rPr>
          <w:sz w:val="24"/>
        </w:rPr>
        <w:t xml:space="preserve"> </w:t>
      </w:r>
      <w:r>
        <w:rPr>
          <w:sz w:val="24"/>
        </w:rPr>
        <w:t>видов</w:t>
      </w:r>
      <w:r w:rsidR="00D048FD">
        <w:rPr>
          <w:sz w:val="24"/>
        </w:rPr>
        <w:t xml:space="preserve"> </w:t>
      </w:r>
      <w:r>
        <w:rPr>
          <w:sz w:val="24"/>
        </w:rPr>
        <w:t>деятельности:</w:t>
      </w:r>
      <w:r w:rsidR="00D048FD">
        <w:rPr>
          <w:sz w:val="24"/>
        </w:rPr>
        <w:t xml:space="preserve"> </w:t>
      </w:r>
      <w:r>
        <w:rPr>
          <w:sz w:val="24"/>
        </w:rPr>
        <w:t>игровой,</w:t>
      </w:r>
      <w:r w:rsidR="00D048FD">
        <w:rPr>
          <w:sz w:val="24"/>
        </w:rPr>
        <w:t xml:space="preserve"> </w:t>
      </w:r>
      <w:r>
        <w:rPr>
          <w:sz w:val="24"/>
        </w:rPr>
        <w:t>продуктивной</w:t>
      </w:r>
      <w:r w:rsidR="00D048FD">
        <w:rPr>
          <w:sz w:val="24"/>
        </w:rPr>
        <w:t xml:space="preserve"> </w:t>
      </w:r>
      <w:r>
        <w:rPr>
          <w:sz w:val="24"/>
        </w:rPr>
        <w:t>,коммуникативной,</w:t>
      </w:r>
      <w:r w:rsidR="00D048FD">
        <w:rPr>
          <w:sz w:val="24"/>
        </w:rPr>
        <w:t xml:space="preserve"> </w:t>
      </w:r>
      <w:r>
        <w:rPr>
          <w:sz w:val="24"/>
        </w:rPr>
        <w:t>познавательно-исследовательской, в ходе чего создаются целостные продукты в виде книг</w:t>
      </w:r>
      <w:r w:rsidR="00D048FD">
        <w:rPr>
          <w:sz w:val="24"/>
        </w:rPr>
        <w:t xml:space="preserve"> </w:t>
      </w:r>
      <w:r>
        <w:rPr>
          <w:sz w:val="24"/>
        </w:rPr>
        <w:t>самоделок,</w:t>
      </w:r>
      <w:r w:rsidR="00D048FD">
        <w:rPr>
          <w:sz w:val="24"/>
        </w:rPr>
        <w:t xml:space="preserve"> </w:t>
      </w:r>
      <w:r>
        <w:rPr>
          <w:sz w:val="24"/>
        </w:rPr>
        <w:t>выставок</w:t>
      </w:r>
      <w:r w:rsidR="00D048FD">
        <w:rPr>
          <w:sz w:val="24"/>
        </w:rPr>
        <w:t xml:space="preserve"> </w:t>
      </w:r>
      <w:r>
        <w:rPr>
          <w:sz w:val="24"/>
        </w:rPr>
        <w:t>из</w:t>
      </w:r>
      <w:r w:rsidR="00D048FD">
        <w:rPr>
          <w:sz w:val="24"/>
        </w:rPr>
        <w:t xml:space="preserve"> </w:t>
      </w:r>
      <w:r>
        <w:rPr>
          <w:sz w:val="24"/>
        </w:rPr>
        <w:t>образительного</w:t>
      </w:r>
      <w:r w:rsidR="00D048FD">
        <w:rPr>
          <w:sz w:val="24"/>
        </w:rPr>
        <w:t xml:space="preserve"> </w:t>
      </w:r>
      <w:r>
        <w:rPr>
          <w:sz w:val="24"/>
        </w:rPr>
        <w:t>творчества,</w:t>
      </w:r>
      <w:r w:rsidR="00D048FD">
        <w:rPr>
          <w:sz w:val="24"/>
        </w:rPr>
        <w:t xml:space="preserve"> </w:t>
      </w:r>
      <w:r>
        <w:rPr>
          <w:sz w:val="24"/>
        </w:rPr>
        <w:t>макетов,</w:t>
      </w:r>
      <w:r w:rsidR="00D048FD">
        <w:rPr>
          <w:sz w:val="24"/>
        </w:rPr>
        <w:t xml:space="preserve"> </w:t>
      </w:r>
      <w:r>
        <w:rPr>
          <w:sz w:val="24"/>
        </w:rPr>
        <w:t>плакатов,</w:t>
      </w:r>
      <w:r w:rsidR="00D048FD">
        <w:rPr>
          <w:sz w:val="24"/>
        </w:rPr>
        <w:t xml:space="preserve"> </w:t>
      </w:r>
      <w:r>
        <w:rPr>
          <w:sz w:val="24"/>
        </w:rPr>
        <w:t>карти</w:t>
      </w:r>
      <w:r w:rsidR="00615F2F">
        <w:rPr>
          <w:sz w:val="24"/>
        </w:rPr>
        <w:t>н ,</w:t>
      </w:r>
      <w:r w:rsidR="00D048FD">
        <w:rPr>
          <w:sz w:val="24"/>
        </w:rPr>
        <w:t xml:space="preserve"> </w:t>
      </w:r>
      <w:r>
        <w:rPr>
          <w:sz w:val="24"/>
        </w:rPr>
        <w:t>схем,</w:t>
      </w:r>
      <w:r w:rsidR="00D048FD">
        <w:rPr>
          <w:sz w:val="24"/>
        </w:rPr>
        <w:t xml:space="preserve"> </w:t>
      </w:r>
      <w:r>
        <w:rPr>
          <w:sz w:val="24"/>
        </w:rPr>
        <w:t>сценариев</w:t>
      </w:r>
      <w:r w:rsidR="00D048FD">
        <w:rPr>
          <w:sz w:val="24"/>
        </w:rPr>
        <w:t xml:space="preserve"> </w:t>
      </w:r>
      <w:r>
        <w:rPr>
          <w:sz w:val="24"/>
        </w:rPr>
        <w:t>викторин, досугов,детско-родительских</w:t>
      </w:r>
      <w:r w:rsidR="00D048FD">
        <w:rPr>
          <w:sz w:val="24"/>
        </w:rPr>
        <w:t xml:space="preserve"> </w:t>
      </w:r>
      <w:r>
        <w:rPr>
          <w:sz w:val="24"/>
        </w:rPr>
        <w:t>праздников</w:t>
      </w:r>
      <w:r w:rsidR="00D048FD">
        <w:rPr>
          <w:sz w:val="24"/>
        </w:rPr>
        <w:t xml:space="preserve">  </w:t>
      </w:r>
      <w:r>
        <w:rPr>
          <w:sz w:val="24"/>
        </w:rPr>
        <w:t>и др.</w:t>
      </w:r>
    </w:p>
    <w:p w:rsidR="00E3165B" w:rsidRDefault="00671D57" w:rsidP="00FD0EBF">
      <w:pPr>
        <w:pStyle w:val="a5"/>
        <w:numPr>
          <w:ilvl w:val="0"/>
          <w:numId w:val="63"/>
        </w:numPr>
        <w:tabs>
          <w:tab w:val="left" w:pos="538"/>
        </w:tabs>
        <w:spacing w:before="27"/>
        <w:ind w:left="0" w:right="-1" w:firstLine="426"/>
        <w:jc w:val="both"/>
        <w:rPr>
          <w:sz w:val="24"/>
        </w:rPr>
      </w:pPr>
      <w:r>
        <w:rPr>
          <w:sz w:val="24"/>
        </w:rPr>
        <w:t>Отказ от обучающих занятий по ознакомлению с художественной литературой в пользу</w:t>
      </w:r>
      <w:r w:rsidR="00D048FD">
        <w:rPr>
          <w:sz w:val="24"/>
        </w:rPr>
        <w:t xml:space="preserve"> </w:t>
      </w:r>
      <w:r>
        <w:rPr>
          <w:sz w:val="24"/>
        </w:rPr>
        <w:t>свободного</w:t>
      </w:r>
      <w:r w:rsidR="00D048FD">
        <w:rPr>
          <w:sz w:val="24"/>
        </w:rPr>
        <w:t xml:space="preserve"> </w:t>
      </w:r>
      <w:r>
        <w:rPr>
          <w:sz w:val="24"/>
        </w:rPr>
        <w:t>непринудительного чтения.</w:t>
      </w:r>
    </w:p>
    <w:p w:rsidR="00E3165B" w:rsidRDefault="00671D57" w:rsidP="00FD0EBF">
      <w:pPr>
        <w:ind w:right="-1" w:firstLine="426"/>
        <w:rPr>
          <w:i/>
          <w:sz w:val="24"/>
        </w:rPr>
      </w:pPr>
      <w:r>
        <w:rPr>
          <w:i/>
          <w:sz w:val="24"/>
        </w:rPr>
        <w:t>Формы</w:t>
      </w:r>
      <w:r w:rsidR="00D048FD">
        <w:rPr>
          <w:i/>
          <w:sz w:val="24"/>
        </w:rPr>
        <w:t xml:space="preserve">  </w:t>
      </w:r>
      <w:r>
        <w:rPr>
          <w:i/>
          <w:sz w:val="24"/>
        </w:rPr>
        <w:t>работы:</w:t>
      </w:r>
    </w:p>
    <w:p w:rsidR="00E3165B" w:rsidRDefault="00671D57" w:rsidP="00FD0EBF">
      <w:pPr>
        <w:pStyle w:val="a5"/>
        <w:numPr>
          <w:ilvl w:val="0"/>
          <w:numId w:val="62"/>
        </w:numPr>
        <w:tabs>
          <w:tab w:val="left" w:pos="522"/>
        </w:tabs>
        <w:ind w:left="0" w:right="-1" w:firstLine="426"/>
        <w:rPr>
          <w:sz w:val="24"/>
        </w:rPr>
      </w:pPr>
      <w:r>
        <w:rPr>
          <w:sz w:val="24"/>
        </w:rPr>
        <w:t>Чтение</w:t>
      </w:r>
      <w:r w:rsidR="00D048FD">
        <w:rPr>
          <w:sz w:val="24"/>
        </w:rPr>
        <w:t xml:space="preserve"> </w:t>
      </w:r>
      <w:r>
        <w:rPr>
          <w:sz w:val="24"/>
        </w:rPr>
        <w:t>литературного</w:t>
      </w:r>
      <w:r w:rsidR="00D048FD">
        <w:rPr>
          <w:sz w:val="24"/>
        </w:rPr>
        <w:t xml:space="preserve">  </w:t>
      </w:r>
      <w:r>
        <w:rPr>
          <w:sz w:val="24"/>
        </w:rPr>
        <w:t>произведения.</w:t>
      </w:r>
    </w:p>
    <w:p w:rsidR="00E3165B" w:rsidRDefault="00671D57" w:rsidP="00FD0EBF">
      <w:pPr>
        <w:pStyle w:val="a5"/>
        <w:numPr>
          <w:ilvl w:val="0"/>
          <w:numId w:val="62"/>
        </w:numPr>
        <w:tabs>
          <w:tab w:val="left" w:pos="522"/>
        </w:tabs>
        <w:ind w:left="0" w:right="-1" w:firstLine="426"/>
        <w:rPr>
          <w:sz w:val="24"/>
        </w:rPr>
      </w:pPr>
      <w:r>
        <w:rPr>
          <w:sz w:val="24"/>
        </w:rPr>
        <w:lastRenderedPageBreak/>
        <w:t>Рассказ</w:t>
      </w:r>
      <w:r w:rsidR="00D048FD">
        <w:rPr>
          <w:sz w:val="24"/>
        </w:rPr>
        <w:t xml:space="preserve"> </w:t>
      </w:r>
      <w:r>
        <w:rPr>
          <w:sz w:val="24"/>
        </w:rPr>
        <w:t>литературного</w:t>
      </w:r>
      <w:r w:rsidR="00D048FD">
        <w:rPr>
          <w:sz w:val="24"/>
        </w:rPr>
        <w:t xml:space="preserve">  </w:t>
      </w:r>
      <w:r>
        <w:rPr>
          <w:sz w:val="24"/>
        </w:rPr>
        <w:t>произведения.</w:t>
      </w:r>
    </w:p>
    <w:p w:rsidR="00E3165B" w:rsidRDefault="00671D57" w:rsidP="00FD0EBF">
      <w:pPr>
        <w:pStyle w:val="a5"/>
        <w:numPr>
          <w:ilvl w:val="0"/>
          <w:numId w:val="62"/>
        </w:numPr>
        <w:tabs>
          <w:tab w:val="left" w:pos="522"/>
        </w:tabs>
        <w:ind w:left="0" w:right="-1" w:firstLine="426"/>
        <w:rPr>
          <w:sz w:val="24"/>
        </w:rPr>
      </w:pPr>
      <w:r>
        <w:rPr>
          <w:sz w:val="24"/>
        </w:rPr>
        <w:t>Беседа</w:t>
      </w:r>
      <w:r w:rsidR="00D048FD">
        <w:rPr>
          <w:sz w:val="24"/>
        </w:rPr>
        <w:t xml:space="preserve"> </w:t>
      </w:r>
      <w:r>
        <w:rPr>
          <w:sz w:val="24"/>
        </w:rPr>
        <w:t>о</w:t>
      </w:r>
      <w:r w:rsidR="00D048FD">
        <w:rPr>
          <w:sz w:val="24"/>
        </w:rPr>
        <w:t xml:space="preserve"> </w:t>
      </w:r>
      <w:r>
        <w:rPr>
          <w:sz w:val="24"/>
        </w:rPr>
        <w:t>прочитанном</w:t>
      </w:r>
      <w:r w:rsidR="00D048FD">
        <w:rPr>
          <w:sz w:val="24"/>
        </w:rPr>
        <w:t xml:space="preserve">  </w:t>
      </w:r>
      <w:r>
        <w:rPr>
          <w:sz w:val="24"/>
        </w:rPr>
        <w:t>произведении.</w:t>
      </w:r>
    </w:p>
    <w:p w:rsidR="00E3165B" w:rsidRDefault="00671D57" w:rsidP="00FD0EBF">
      <w:pPr>
        <w:pStyle w:val="a5"/>
        <w:numPr>
          <w:ilvl w:val="0"/>
          <w:numId w:val="62"/>
        </w:numPr>
        <w:tabs>
          <w:tab w:val="left" w:pos="522"/>
        </w:tabs>
        <w:ind w:left="0" w:right="-1" w:firstLine="426"/>
        <w:rPr>
          <w:sz w:val="24"/>
        </w:rPr>
      </w:pPr>
      <w:r>
        <w:rPr>
          <w:sz w:val="24"/>
        </w:rPr>
        <w:t>Обсуждение</w:t>
      </w:r>
      <w:r w:rsidR="00D048FD">
        <w:rPr>
          <w:sz w:val="24"/>
        </w:rPr>
        <w:t xml:space="preserve"> </w:t>
      </w:r>
      <w:r>
        <w:rPr>
          <w:sz w:val="24"/>
        </w:rPr>
        <w:t>литературного</w:t>
      </w:r>
      <w:r w:rsidR="00D048FD">
        <w:rPr>
          <w:sz w:val="24"/>
        </w:rPr>
        <w:t xml:space="preserve"> </w:t>
      </w:r>
      <w:r>
        <w:rPr>
          <w:sz w:val="24"/>
        </w:rPr>
        <w:t>произведения.</w:t>
      </w:r>
    </w:p>
    <w:p w:rsidR="00E3165B" w:rsidRDefault="00671D57" w:rsidP="00FD0EBF">
      <w:pPr>
        <w:pStyle w:val="a5"/>
        <w:numPr>
          <w:ilvl w:val="0"/>
          <w:numId w:val="62"/>
        </w:numPr>
        <w:tabs>
          <w:tab w:val="left" w:pos="522"/>
        </w:tabs>
        <w:ind w:left="0" w:right="-1" w:firstLine="426"/>
        <w:rPr>
          <w:sz w:val="24"/>
        </w:rPr>
      </w:pPr>
      <w:r>
        <w:rPr>
          <w:sz w:val="24"/>
        </w:rPr>
        <w:t>Инсценирование</w:t>
      </w:r>
      <w:r w:rsidR="00D048FD">
        <w:rPr>
          <w:sz w:val="24"/>
        </w:rPr>
        <w:t xml:space="preserve"> </w:t>
      </w:r>
      <w:r>
        <w:rPr>
          <w:sz w:val="24"/>
        </w:rPr>
        <w:t>литературного</w:t>
      </w:r>
      <w:r w:rsidR="00D048FD">
        <w:rPr>
          <w:sz w:val="24"/>
        </w:rPr>
        <w:t xml:space="preserve"> </w:t>
      </w:r>
      <w:r>
        <w:rPr>
          <w:sz w:val="24"/>
        </w:rPr>
        <w:t>произведения.</w:t>
      </w:r>
      <w:r w:rsidR="00D048FD">
        <w:rPr>
          <w:sz w:val="24"/>
        </w:rPr>
        <w:t xml:space="preserve"> </w:t>
      </w:r>
      <w:r>
        <w:rPr>
          <w:sz w:val="24"/>
        </w:rPr>
        <w:t>Театрализованная</w:t>
      </w:r>
      <w:r w:rsidR="00D048FD">
        <w:rPr>
          <w:sz w:val="24"/>
        </w:rPr>
        <w:t xml:space="preserve"> </w:t>
      </w:r>
      <w:r>
        <w:rPr>
          <w:sz w:val="24"/>
        </w:rPr>
        <w:t>игра.</w:t>
      </w:r>
    </w:p>
    <w:p w:rsidR="00E3165B" w:rsidRDefault="00671D57" w:rsidP="00FD0EBF">
      <w:pPr>
        <w:pStyle w:val="a5"/>
        <w:numPr>
          <w:ilvl w:val="0"/>
          <w:numId w:val="62"/>
        </w:numPr>
        <w:tabs>
          <w:tab w:val="left" w:pos="522"/>
        </w:tabs>
        <w:ind w:left="0" w:right="-1" w:firstLine="426"/>
        <w:rPr>
          <w:sz w:val="24"/>
        </w:rPr>
      </w:pPr>
      <w:r>
        <w:rPr>
          <w:sz w:val="24"/>
        </w:rPr>
        <w:t>Игра</w:t>
      </w:r>
      <w:r w:rsidR="00D048FD">
        <w:rPr>
          <w:sz w:val="24"/>
        </w:rPr>
        <w:t xml:space="preserve"> </w:t>
      </w:r>
      <w:r>
        <w:rPr>
          <w:sz w:val="24"/>
        </w:rPr>
        <w:t>на</w:t>
      </w:r>
      <w:r w:rsidR="00D048FD">
        <w:rPr>
          <w:sz w:val="24"/>
        </w:rPr>
        <w:t xml:space="preserve"> </w:t>
      </w:r>
      <w:r>
        <w:rPr>
          <w:sz w:val="24"/>
        </w:rPr>
        <w:t>основе</w:t>
      </w:r>
      <w:r w:rsidR="00D048FD">
        <w:rPr>
          <w:sz w:val="24"/>
        </w:rPr>
        <w:t xml:space="preserve"> </w:t>
      </w:r>
      <w:r>
        <w:rPr>
          <w:sz w:val="24"/>
        </w:rPr>
        <w:t>сюжета</w:t>
      </w:r>
      <w:r w:rsidR="00D048FD">
        <w:rPr>
          <w:sz w:val="24"/>
        </w:rPr>
        <w:t xml:space="preserve"> </w:t>
      </w:r>
      <w:r>
        <w:rPr>
          <w:sz w:val="24"/>
        </w:rPr>
        <w:t>литературного</w:t>
      </w:r>
      <w:r w:rsidR="00D048FD">
        <w:rPr>
          <w:sz w:val="24"/>
        </w:rPr>
        <w:t xml:space="preserve"> </w:t>
      </w:r>
      <w:r>
        <w:rPr>
          <w:sz w:val="24"/>
        </w:rPr>
        <w:t>произведения.</w:t>
      </w:r>
    </w:p>
    <w:p w:rsidR="00E3165B" w:rsidRDefault="00671D57" w:rsidP="00FD0EBF">
      <w:pPr>
        <w:pStyle w:val="a5"/>
        <w:numPr>
          <w:ilvl w:val="0"/>
          <w:numId w:val="62"/>
        </w:numPr>
        <w:tabs>
          <w:tab w:val="left" w:pos="522"/>
        </w:tabs>
        <w:ind w:left="0" w:right="-1" w:firstLine="426"/>
        <w:rPr>
          <w:sz w:val="24"/>
        </w:rPr>
      </w:pPr>
      <w:r>
        <w:rPr>
          <w:sz w:val="24"/>
        </w:rPr>
        <w:t>Продуктивная</w:t>
      </w:r>
      <w:r w:rsidR="00D048FD">
        <w:rPr>
          <w:sz w:val="24"/>
        </w:rPr>
        <w:t xml:space="preserve"> </w:t>
      </w:r>
      <w:r>
        <w:rPr>
          <w:sz w:val="24"/>
        </w:rPr>
        <w:t>деятельность</w:t>
      </w:r>
      <w:r w:rsidR="00D048FD">
        <w:rPr>
          <w:sz w:val="24"/>
        </w:rPr>
        <w:t xml:space="preserve"> </w:t>
      </w:r>
      <w:r>
        <w:rPr>
          <w:sz w:val="24"/>
        </w:rPr>
        <w:t>по</w:t>
      </w:r>
      <w:r w:rsidR="00D048FD">
        <w:rPr>
          <w:sz w:val="24"/>
        </w:rPr>
        <w:t xml:space="preserve"> </w:t>
      </w:r>
      <w:r>
        <w:rPr>
          <w:sz w:val="24"/>
        </w:rPr>
        <w:t>мотивам</w:t>
      </w:r>
      <w:r w:rsidR="00D048FD">
        <w:rPr>
          <w:sz w:val="24"/>
        </w:rPr>
        <w:t xml:space="preserve"> </w:t>
      </w:r>
      <w:r>
        <w:rPr>
          <w:sz w:val="24"/>
        </w:rPr>
        <w:t>прочитанного.</w:t>
      </w:r>
    </w:p>
    <w:p w:rsidR="00E3165B" w:rsidRDefault="00671D57" w:rsidP="00FD0EBF">
      <w:pPr>
        <w:pStyle w:val="a5"/>
        <w:numPr>
          <w:ilvl w:val="0"/>
          <w:numId w:val="62"/>
        </w:numPr>
        <w:tabs>
          <w:tab w:val="left" w:pos="522"/>
        </w:tabs>
        <w:ind w:left="0" w:right="-1" w:firstLine="426"/>
        <w:rPr>
          <w:sz w:val="24"/>
        </w:rPr>
      </w:pPr>
      <w:r>
        <w:rPr>
          <w:sz w:val="24"/>
        </w:rPr>
        <w:t>Сочинение</w:t>
      </w:r>
      <w:r w:rsidR="00D048FD">
        <w:rPr>
          <w:sz w:val="24"/>
        </w:rPr>
        <w:t xml:space="preserve"> </w:t>
      </w:r>
      <w:r>
        <w:rPr>
          <w:sz w:val="24"/>
        </w:rPr>
        <w:t>по</w:t>
      </w:r>
      <w:r w:rsidR="00D048FD">
        <w:rPr>
          <w:sz w:val="24"/>
        </w:rPr>
        <w:t xml:space="preserve"> </w:t>
      </w:r>
      <w:r>
        <w:rPr>
          <w:sz w:val="24"/>
        </w:rPr>
        <w:t>мотивам</w:t>
      </w:r>
      <w:r w:rsidR="00D048FD">
        <w:rPr>
          <w:sz w:val="24"/>
        </w:rPr>
        <w:t xml:space="preserve"> </w:t>
      </w:r>
      <w:r>
        <w:rPr>
          <w:sz w:val="24"/>
        </w:rPr>
        <w:t>прочитанного.</w:t>
      </w:r>
    </w:p>
    <w:p w:rsidR="00615F2F" w:rsidRPr="00D048FD" w:rsidRDefault="00671D57" w:rsidP="00D048FD">
      <w:pPr>
        <w:pStyle w:val="a5"/>
        <w:numPr>
          <w:ilvl w:val="0"/>
          <w:numId w:val="62"/>
        </w:numPr>
        <w:tabs>
          <w:tab w:val="left" w:pos="522"/>
        </w:tabs>
        <w:ind w:left="0" w:right="-1" w:firstLine="426"/>
        <w:rPr>
          <w:sz w:val="24"/>
        </w:rPr>
      </w:pPr>
      <w:r>
        <w:rPr>
          <w:sz w:val="24"/>
        </w:rPr>
        <w:t>Ситуативная</w:t>
      </w:r>
      <w:r w:rsidR="00D048FD">
        <w:rPr>
          <w:sz w:val="24"/>
        </w:rPr>
        <w:t xml:space="preserve"> </w:t>
      </w:r>
      <w:r>
        <w:rPr>
          <w:sz w:val="24"/>
        </w:rPr>
        <w:t>беседа</w:t>
      </w:r>
      <w:r w:rsidR="00D048FD">
        <w:rPr>
          <w:sz w:val="24"/>
        </w:rPr>
        <w:t xml:space="preserve"> </w:t>
      </w:r>
      <w:r>
        <w:rPr>
          <w:sz w:val="24"/>
        </w:rPr>
        <w:t>по</w:t>
      </w:r>
      <w:r w:rsidR="00D048FD">
        <w:rPr>
          <w:sz w:val="24"/>
        </w:rPr>
        <w:t xml:space="preserve"> </w:t>
      </w:r>
      <w:r>
        <w:rPr>
          <w:sz w:val="24"/>
        </w:rPr>
        <w:t>мотивам</w:t>
      </w:r>
      <w:r w:rsidR="00D048FD">
        <w:rPr>
          <w:sz w:val="24"/>
        </w:rPr>
        <w:t xml:space="preserve"> </w:t>
      </w:r>
      <w:r>
        <w:rPr>
          <w:sz w:val="24"/>
        </w:rPr>
        <w:t>прочитанного.</w:t>
      </w:r>
    </w:p>
    <w:p w:rsidR="00E3165B" w:rsidRDefault="00671D57" w:rsidP="00FD0EBF">
      <w:pPr>
        <w:pStyle w:val="a3"/>
        <w:spacing w:before="68"/>
        <w:ind w:left="0" w:right="-1" w:firstLine="426"/>
        <w:jc w:val="left"/>
      </w:pPr>
      <w:r>
        <w:t>Таблица7</w:t>
      </w:r>
    </w:p>
    <w:p w:rsidR="00E3165B" w:rsidRDefault="00671D57" w:rsidP="00FD0EBF">
      <w:pPr>
        <w:pStyle w:val="1"/>
        <w:spacing w:before="5"/>
        <w:ind w:left="0" w:right="-1" w:firstLine="426"/>
      </w:pPr>
      <w:r>
        <w:t>Формы</w:t>
      </w:r>
      <w:r w:rsidR="00D048FD">
        <w:t xml:space="preserve">   </w:t>
      </w:r>
      <w:r>
        <w:t>работы</w:t>
      </w:r>
      <w:r w:rsidR="00D048FD">
        <w:t xml:space="preserve"> </w:t>
      </w:r>
      <w:r>
        <w:t>с</w:t>
      </w:r>
      <w:r w:rsidR="00D048FD">
        <w:t xml:space="preserve"> </w:t>
      </w:r>
      <w:r>
        <w:t>детьми</w:t>
      </w:r>
      <w:r w:rsidR="00D048FD">
        <w:t xml:space="preserve"> </w:t>
      </w:r>
      <w:r>
        <w:t>по</w:t>
      </w:r>
      <w:r w:rsidR="00D048FD">
        <w:t xml:space="preserve"> </w:t>
      </w:r>
      <w:r>
        <w:t>образовательной</w:t>
      </w:r>
      <w:r w:rsidR="00D048FD">
        <w:t xml:space="preserve"> </w:t>
      </w:r>
      <w:r>
        <w:t>области</w:t>
      </w:r>
      <w:r w:rsidR="00D048FD">
        <w:t xml:space="preserve"> </w:t>
      </w:r>
      <w:r>
        <w:t>«Речевое</w:t>
      </w:r>
      <w:r w:rsidR="00D048FD">
        <w:t xml:space="preserve"> </w:t>
      </w:r>
      <w:r>
        <w:t>развитие»</w:t>
      </w:r>
    </w:p>
    <w:p w:rsidR="00E3165B" w:rsidRDefault="00E3165B" w:rsidP="00FD0EBF">
      <w:pPr>
        <w:pStyle w:val="a3"/>
        <w:spacing w:before="1" w:after="1"/>
        <w:ind w:left="0" w:right="-1" w:firstLine="426"/>
        <w:jc w:val="left"/>
        <w:rPr>
          <w:b/>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7"/>
        <w:gridCol w:w="1560"/>
        <w:gridCol w:w="2409"/>
        <w:gridCol w:w="2394"/>
        <w:gridCol w:w="1983"/>
      </w:tblGrid>
      <w:tr w:rsidR="00E3165B" w:rsidTr="00F45A90">
        <w:trPr>
          <w:trHeight w:val="460"/>
        </w:trPr>
        <w:tc>
          <w:tcPr>
            <w:tcW w:w="1547" w:type="dxa"/>
          </w:tcPr>
          <w:p w:rsidR="00E3165B" w:rsidRDefault="00671D57" w:rsidP="00FD0EBF">
            <w:pPr>
              <w:pStyle w:val="TableParagraph"/>
              <w:spacing w:line="225" w:lineRule="exact"/>
              <w:ind w:left="0" w:right="-1" w:firstLine="426"/>
              <w:rPr>
                <w:sz w:val="20"/>
              </w:rPr>
            </w:pPr>
            <w:r>
              <w:rPr>
                <w:sz w:val="20"/>
              </w:rPr>
              <w:t>Содержание</w:t>
            </w:r>
          </w:p>
        </w:tc>
        <w:tc>
          <w:tcPr>
            <w:tcW w:w="1560" w:type="dxa"/>
          </w:tcPr>
          <w:p w:rsidR="00E3165B" w:rsidRDefault="00671D57" w:rsidP="00FD0EBF">
            <w:pPr>
              <w:pStyle w:val="TableParagraph"/>
              <w:spacing w:line="225" w:lineRule="exact"/>
              <w:ind w:left="0" w:right="-1" w:firstLine="426"/>
              <w:rPr>
                <w:sz w:val="20"/>
              </w:rPr>
            </w:pPr>
            <w:r>
              <w:rPr>
                <w:sz w:val="20"/>
              </w:rPr>
              <w:t>Возраст</w:t>
            </w:r>
          </w:p>
        </w:tc>
        <w:tc>
          <w:tcPr>
            <w:tcW w:w="2409" w:type="dxa"/>
          </w:tcPr>
          <w:p w:rsidR="00E3165B" w:rsidRDefault="00671D57" w:rsidP="00FD0EBF">
            <w:pPr>
              <w:pStyle w:val="TableParagraph"/>
              <w:spacing w:line="225" w:lineRule="exact"/>
              <w:ind w:left="0" w:right="-1" w:firstLine="426"/>
              <w:rPr>
                <w:sz w:val="20"/>
              </w:rPr>
            </w:pPr>
            <w:r>
              <w:rPr>
                <w:sz w:val="20"/>
              </w:rPr>
              <w:t>Совместнаядеятельность</w:t>
            </w:r>
          </w:p>
        </w:tc>
        <w:tc>
          <w:tcPr>
            <w:tcW w:w="2394" w:type="dxa"/>
          </w:tcPr>
          <w:p w:rsidR="00E3165B" w:rsidRDefault="00671D57" w:rsidP="00FD0EBF">
            <w:pPr>
              <w:pStyle w:val="TableParagraph"/>
              <w:spacing w:line="225" w:lineRule="exact"/>
              <w:ind w:left="0" w:right="-1" w:firstLine="426"/>
              <w:rPr>
                <w:sz w:val="20"/>
              </w:rPr>
            </w:pPr>
            <w:r>
              <w:rPr>
                <w:sz w:val="20"/>
              </w:rPr>
              <w:t>Режимныемоменты</w:t>
            </w:r>
          </w:p>
        </w:tc>
        <w:tc>
          <w:tcPr>
            <w:tcW w:w="1983" w:type="dxa"/>
          </w:tcPr>
          <w:p w:rsidR="00E3165B" w:rsidRDefault="00671D57" w:rsidP="00FD0EBF">
            <w:pPr>
              <w:pStyle w:val="TableParagraph"/>
              <w:spacing w:line="225" w:lineRule="exact"/>
              <w:ind w:left="0" w:right="-1" w:firstLine="426"/>
              <w:rPr>
                <w:sz w:val="20"/>
              </w:rPr>
            </w:pPr>
            <w:r>
              <w:rPr>
                <w:sz w:val="20"/>
              </w:rPr>
              <w:t>Самостоятельная</w:t>
            </w:r>
          </w:p>
          <w:p w:rsidR="00E3165B" w:rsidRDefault="00671D57" w:rsidP="00FD0EBF">
            <w:pPr>
              <w:pStyle w:val="TableParagraph"/>
              <w:spacing w:line="215" w:lineRule="exact"/>
              <w:ind w:left="0" w:right="-1" w:firstLine="426"/>
              <w:rPr>
                <w:sz w:val="20"/>
              </w:rPr>
            </w:pPr>
            <w:r>
              <w:rPr>
                <w:sz w:val="20"/>
              </w:rPr>
              <w:t>деятельность</w:t>
            </w:r>
          </w:p>
        </w:tc>
      </w:tr>
      <w:tr w:rsidR="00A62A7E" w:rsidTr="00F45A90">
        <w:trPr>
          <w:trHeight w:val="6609"/>
        </w:trPr>
        <w:tc>
          <w:tcPr>
            <w:tcW w:w="1547" w:type="dxa"/>
            <w:vMerge w:val="restart"/>
          </w:tcPr>
          <w:p w:rsidR="00A62A7E" w:rsidRDefault="00A62A7E" w:rsidP="00E1759E">
            <w:pPr>
              <w:pStyle w:val="TableParagraph"/>
              <w:spacing w:line="212" w:lineRule="exact"/>
              <w:ind w:left="0" w:right="-1" w:firstLine="142"/>
              <w:rPr>
                <w:b/>
                <w:sz w:val="20"/>
              </w:rPr>
            </w:pPr>
            <w:r>
              <w:rPr>
                <w:b/>
                <w:sz w:val="20"/>
              </w:rPr>
              <w:t>Развитие</w:t>
            </w:r>
          </w:p>
          <w:p w:rsidR="00A62A7E" w:rsidRDefault="00A62A7E" w:rsidP="00E1759E">
            <w:pPr>
              <w:pStyle w:val="TableParagraph"/>
              <w:spacing w:line="210" w:lineRule="exact"/>
              <w:ind w:left="0" w:right="-1" w:firstLine="142"/>
              <w:rPr>
                <w:b/>
                <w:sz w:val="20"/>
              </w:rPr>
            </w:pPr>
            <w:r>
              <w:rPr>
                <w:b/>
                <w:sz w:val="20"/>
              </w:rPr>
              <w:t>свободного</w:t>
            </w:r>
          </w:p>
          <w:p w:rsidR="00A62A7E" w:rsidRDefault="00A62A7E" w:rsidP="00E1759E">
            <w:pPr>
              <w:pStyle w:val="TableParagraph"/>
              <w:spacing w:line="210" w:lineRule="exact"/>
              <w:ind w:left="0" w:right="-1" w:firstLine="142"/>
              <w:rPr>
                <w:b/>
                <w:sz w:val="20"/>
              </w:rPr>
            </w:pPr>
            <w:r>
              <w:rPr>
                <w:b/>
                <w:sz w:val="20"/>
              </w:rPr>
              <w:t>общения</w:t>
            </w:r>
            <w:r w:rsidR="00D048FD">
              <w:rPr>
                <w:b/>
                <w:sz w:val="20"/>
              </w:rPr>
              <w:t xml:space="preserve"> </w:t>
            </w:r>
            <w:r>
              <w:rPr>
                <w:b/>
                <w:sz w:val="20"/>
              </w:rPr>
              <w:t>со</w:t>
            </w:r>
          </w:p>
          <w:p w:rsidR="00A62A7E" w:rsidRDefault="00A62A7E" w:rsidP="00E1759E">
            <w:pPr>
              <w:pStyle w:val="TableParagraph"/>
              <w:spacing w:line="210" w:lineRule="exact"/>
              <w:ind w:left="0" w:right="-1" w:firstLine="142"/>
              <w:rPr>
                <w:b/>
                <w:sz w:val="20"/>
              </w:rPr>
            </w:pPr>
            <w:r>
              <w:rPr>
                <w:b/>
                <w:sz w:val="20"/>
              </w:rPr>
              <w:t>взрослыми</w:t>
            </w:r>
            <w:r w:rsidR="00D048FD">
              <w:rPr>
                <w:b/>
                <w:sz w:val="20"/>
              </w:rPr>
              <w:t xml:space="preserve"> </w:t>
            </w:r>
            <w:r>
              <w:rPr>
                <w:b/>
                <w:sz w:val="20"/>
              </w:rPr>
              <w:t>и</w:t>
            </w:r>
          </w:p>
          <w:p w:rsidR="00A62A7E" w:rsidRDefault="00A62A7E" w:rsidP="00E1759E">
            <w:pPr>
              <w:pStyle w:val="TableParagraph"/>
              <w:spacing w:line="209" w:lineRule="exact"/>
              <w:ind w:left="0" w:right="-1" w:firstLine="142"/>
              <w:rPr>
                <w:b/>
                <w:sz w:val="20"/>
              </w:rPr>
            </w:pPr>
            <w:r>
              <w:rPr>
                <w:b/>
                <w:sz w:val="20"/>
              </w:rPr>
              <w:t>детьми</w:t>
            </w:r>
          </w:p>
        </w:tc>
        <w:tc>
          <w:tcPr>
            <w:tcW w:w="1560" w:type="dxa"/>
          </w:tcPr>
          <w:p w:rsidR="00A62A7E" w:rsidRDefault="00A62A7E" w:rsidP="00E1759E">
            <w:pPr>
              <w:pStyle w:val="TableParagraph"/>
              <w:spacing w:line="213" w:lineRule="exact"/>
              <w:ind w:left="0" w:right="-1" w:firstLine="142"/>
              <w:rPr>
                <w:sz w:val="20"/>
              </w:rPr>
            </w:pPr>
            <w:r>
              <w:rPr>
                <w:sz w:val="20"/>
              </w:rPr>
              <w:t>2-5лет,</w:t>
            </w:r>
          </w:p>
          <w:p w:rsidR="00A62A7E" w:rsidRDefault="00A62A7E" w:rsidP="00E1759E">
            <w:pPr>
              <w:pStyle w:val="TableParagraph"/>
              <w:spacing w:line="210" w:lineRule="exact"/>
              <w:ind w:left="0" w:right="-1" w:firstLine="142"/>
              <w:rPr>
                <w:sz w:val="20"/>
              </w:rPr>
            </w:pPr>
            <w:r>
              <w:rPr>
                <w:sz w:val="20"/>
              </w:rPr>
              <w:t>младшая,</w:t>
            </w:r>
          </w:p>
          <w:p w:rsidR="00A62A7E" w:rsidRDefault="00A62A7E" w:rsidP="00E1759E">
            <w:pPr>
              <w:pStyle w:val="TableParagraph"/>
              <w:spacing w:line="210" w:lineRule="exact"/>
              <w:ind w:left="0" w:right="-1" w:firstLine="142"/>
              <w:rPr>
                <w:sz w:val="20"/>
              </w:rPr>
            </w:pPr>
            <w:r>
              <w:rPr>
                <w:sz w:val="20"/>
              </w:rPr>
              <w:t>средняя</w:t>
            </w:r>
          </w:p>
          <w:p w:rsidR="00A62A7E" w:rsidRDefault="00A62A7E" w:rsidP="00E1759E">
            <w:pPr>
              <w:pStyle w:val="TableParagraph"/>
              <w:spacing w:line="210" w:lineRule="exact"/>
              <w:ind w:left="0" w:right="-1" w:firstLine="142"/>
              <w:rPr>
                <w:sz w:val="20"/>
              </w:rPr>
            </w:pPr>
            <w:r>
              <w:rPr>
                <w:sz w:val="20"/>
              </w:rPr>
              <w:t>группы</w:t>
            </w:r>
          </w:p>
        </w:tc>
        <w:tc>
          <w:tcPr>
            <w:tcW w:w="2409" w:type="dxa"/>
          </w:tcPr>
          <w:p w:rsidR="00A62A7E" w:rsidRDefault="00A62A7E" w:rsidP="00E1759E">
            <w:pPr>
              <w:pStyle w:val="TableParagraph"/>
              <w:spacing w:line="213" w:lineRule="exact"/>
              <w:ind w:left="0" w:right="-1" w:firstLine="142"/>
              <w:rPr>
                <w:sz w:val="20"/>
              </w:rPr>
            </w:pPr>
            <w:r>
              <w:rPr>
                <w:sz w:val="20"/>
              </w:rPr>
              <w:t>Эмоционально-</w:t>
            </w:r>
          </w:p>
          <w:p w:rsidR="00A62A7E" w:rsidRDefault="00A62A7E" w:rsidP="00E1759E">
            <w:pPr>
              <w:pStyle w:val="TableParagraph"/>
              <w:spacing w:line="210" w:lineRule="exact"/>
              <w:ind w:left="0" w:right="-1" w:firstLine="142"/>
              <w:rPr>
                <w:sz w:val="20"/>
              </w:rPr>
            </w:pPr>
            <w:r>
              <w:rPr>
                <w:sz w:val="20"/>
              </w:rPr>
              <w:t>практическое</w:t>
            </w:r>
          </w:p>
          <w:p w:rsidR="00A62A7E" w:rsidRDefault="00A62A7E" w:rsidP="00E1759E">
            <w:pPr>
              <w:pStyle w:val="TableParagraph"/>
              <w:spacing w:line="210" w:lineRule="exact"/>
              <w:ind w:left="0" w:right="-1" w:firstLine="142"/>
              <w:rPr>
                <w:sz w:val="20"/>
              </w:rPr>
            </w:pPr>
            <w:r>
              <w:rPr>
                <w:sz w:val="20"/>
              </w:rPr>
              <w:t>взаимодействие</w:t>
            </w:r>
            <w:r w:rsidR="00D048FD">
              <w:rPr>
                <w:sz w:val="20"/>
              </w:rPr>
              <w:t xml:space="preserve"> </w:t>
            </w:r>
            <w:r>
              <w:rPr>
                <w:sz w:val="20"/>
              </w:rPr>
              <w:t>(игры</w:t>
            </w:r>
            <w:r w:rsidR="00D048FD">
              <w:rPr>
                <w:sz w:val="20"/>
              </w:rPr>
              <w:t xml:space="preserve"> </w:t>
            </w:r>
            <w:r>
              <w:rPr>
                <w:sz w:val="20"/>
              </w:rPr>
              <w:t>с</w:t>
            </w:r>
          </w:p>
          <w:p w:rsidR="00A62A7E" w:rsidRDefault="00A62A7E" w:rsidP="00E1759E">
            <w:pPr>
              <w:pStyle w:val="TableParagraph"/>
              <w:spacing w:line="210" w:lineRule="exact"/>
              <w:ind w:left="0" w:right="-1" w:firstLine="142"/>
              <w:rPr>
                <w:sz w:val="20"/>
              </w:rPr>
            </w:pPr>
            <w:r>
              <w:rPr>
                <w:sz w:val="20"/>
              </w:rPr>
              <w:t>предметамии</w:t>
            </w:r>
          </w:p>
          <w:p w:rsidR="00A62A7E" w:rsidRDefault="00A62A7E" w:rsidP="00E1759E">
            <w:pPr>
              <w:pStyle w:val="TableParagraph"/>
              <w:spacing w:line="209" w:lineRule="exact"/>
              <w:ind w:left="0" w:right="-1" w:firstLine="142"/>
              <w:rPr>
                <w:sz w:val="20"/>
              </w:rPr>
            </w:pPr>
            <w:r>
              <w:rPr>
                <w:sz w:val="20"/>
              </w:rPr>
              <w:t>сюжетными</w:t>
            </w:r>
            <w:r w:rsidR="00D048FD">
              <w:rPr>
                <w:sz w:val="20"/>
              </w:rPr>
              <w:t xml:space="preserve"> </w:t>
            </w:r>
            <w:r>
              <w:rPr>
                <w:sz w:val="20"/>
              </w:rPr>
              <w:t>игрушками).</w:t>
            </w:r>
          </w:p>
          <w:p w:rsidR="00A62A7E" w:rsidRDefault="00A62A7E" w:rsidP="00E1759E">
            <w:pPr>
              <w:pStyle w:val="TableParagraph"/>
              <w:spacing w:line="207" w:lineRule="exact"/>
              <w:ind w:left="0" w:right="-1" w:firstLine="142"/>
              <w:rPr>
                <w:sz w:val="20"/>
              </w:rPr>
            </w:pPr>
            <w:r>
              <w:rPr>
                <w:sz w:val="20"/>
              </w:rPr>
              <w:t>Обучающие</w:t>
            </w:r>
            <w:r w:rsidR="00D048FD">
              <w:rPr>
                <w:sz w:val="20"/>
              </w:rPr>
              <w:t xml:space="preserve"> </w:t>
            </w:r>
            <w:r>
              <w:rPr>
                <w:sz w:val="20"/>
              </w:rPr>
              <w:t>игры</w:t>
            </w:r>
            <w:r w:rsidR="00D048FD">
              <w:rPr>
                <w:sz w:val="20"/>
              </w:rPr>
              <w:t xml:space="preserve"> </w:t>
            </w:r>
            <w:r>
              <w:rPr>
                <w:sz w:val="20"/>
              </w:rPr>
              <w:t>с</w:t>
            </w:r>
          </w:p>
          <w:p w:rsidR="00A62A7E" w:rsidRDefault="00A62A7E" w:rsidP="00E1759E">
            <w:pPr>
              <w:pStyle w:val="TableParagraph"/>
              <w:spacing w:line="210" w:lineRule="exact"/>
              <w:ind w:left="0" w:right="-1" w:firstLine="142"/>
              <w:rPr>
                <w:sz w:val="20"/>
              </w:rPr>
            </w:pPr>
            <w:r>
              <w:rPr>
                <w:sz w:val="20"/>
              </w:rPr>
              <w:t>использованием</w:t>
            </w:r>
          </w:p>
          <w:p w:rsidR="00A62A7E" w:rsidRDefault="00A62A7E" w:rsidP="00E1759E">
            <w:pPr>
              <w:pStyle w:val="TableParagraph"/>
              <w:spacing w:line="210" w:lineRule="exact"/>
              <w:ind w:left="0" w:right="-1" w:firstLine="142"/>
              <w:rPr>
                <w:sz w:val="20"/>
              </w:rPr>
            </w:pPr>
            <w:r>
              <w:rPr>
                <w:sz w:val="20"/>
              </w:rPr>
              <w:t>предметов</w:t>
            </w:r>
            <w:r w:rsidR="00D048FD">
              <w:rPr>
                <w:sz w:val="20"/>
              </w:rPr>
              <w:t xml:space="preserve"> </w:t>
            </w:r>
            <w:r>
              <w:rPr>
                <w:sz w:val="20"/>
              </w:rPr>
              <w:t>и</w:t>
            </w:r>
            <w:r w:rsidR="00D048FD">
              <w:rPr>
                <w:sz w:val="20"/>
              </w:rPr>
              <w:t xml:space="preserve"> </w:t>
            </w:r>
            <w:r>
              <w:rPr>
                <w:sz w:val="20"/>
              </w:rPr>
              <w:t>игрушек.</w:t>
            </w:r>
          </w:p>
          <w:p w:rsidR="00A62A7E" w:rsidRDefault="00A62A7E" w:rsidP="00E1759E">
            <w:pPr>
              <w:pStyle w:val="TableParagraph"/>
              <w:spacing w:line="210" w:lineRule="exact"/>
              <w:ind w:left="0" w:right="-1" w:firstLine="142"/>
              <w:rPr>
                <w:sz w:val="20"/>
              </w:rPr>
            </w:pPr>
            <w:r>
              <w:rPr>
                <w:sz w:val="20"/>
              </w:rPr>
              <w:t>Коммуникативные</w:t>
            </w:r>
            <w:r w:rsidR="00D048FD">
              <w:rPr>
                <w:sz w:val="20"/>
              </w:rPr>
              <w:t xml:space="preserve"> </w:t>
            </w:r>
            <w:r>
              <w:rPr>
                <w:sz w:val="20"/>
              </w:rPr>
              <w:t>игры</w:t>
            </w:r>
          </w:p>
          <w:p w:rsidR="00A62A7E" w:rsidRDefault="00615F2F" w:rsidP="00E1759E">
            <w:pPr>
              <w:pStyle w:val="TableParagraph"/>
              <w:spacing w:line="210" w:lineRule="exact"/>
              <w:ind w:left="0" w:right="-1" w:firstLine="142"/>
              <w:rPr>
                <w:sz w:val="20"/>
              </w:rPr>
            </w:pPr>
            <w:r>
              <w:rPr>
                <w:sz w:val="20"/>
              </w:rPr>
              <w:t xml:space="preserve">С </w:t>
            </w:r>
            <w:r w:rsidR="00A62A7E">
              <w:rPr>
                <w:sz w:val="20"/>
              </w:rPr>
              <w:t>включением</w:t>
            </w:r>
            <w:r w:rsidR="00D048FD">
              <w:rPr>
                <w:sz w:val="20"/>
              </w:rPr>
              <w:t xml:space="preserve"> </w:t>
            </w:r>
            <w:r w:rsidR="00A62A7E">
              <w:rPr>
                <w:sz w:val="20"/>
              </w:rPr>
              <w:t>малых</w:t>
            </w:r>
          </w:p>
          <w:p w:rsidR="00A62A7E" w:rsidRDefault="00615F2F" w:rsidP="00E1759E">
            <w:pPr>
              <w:pStyle w:val="TableParagraph"/>
              <w:spacing w:line="209" w:lineRule="exact"/>
              <w:ind w:left="0" w:right="-1" w:firstLine="142"/>
              <w:rPr>
                <w:sz w:val="20"/>
              </w:rPr>
            </w:pPr>
            <w:r>
              <w:rPr>
                <w:sz w:val="20"/>
              </w:rPr>
              <w:t>Ф</w:t>
            </w:r>
            <w:r w:rsidR="00A62A7E">
              <w:rPr>
                <w:sz w:val="20"/>
              </w:rPr>
              <w:t>ольклорных</w:t>
            </w:r>
            <w:r w:rsidR="00D048FD">
              <w:rPr>
                <w:sz w:val="20"/>
              </w:rPr>
              <w:t xml:space="preserve"> </w:t>
            </w:r>
            <w:r w:rsidR="00A62A7E">
              <w:rPr>
                <w:sz w:val="20"/>
              </w:rPr>
              <w:t>форм</w:t>
            </w:r>
          </w:p>
          <w:p w:rsidR="00A62A7E" w:rsidRDefault="00A62A7E" w:rsidP="00E1759E">
            <w:pPr>
              <w:pStyle w:val="TableParagraph"/>
              <w:spacing w:line="209" w:lineRule="exact"/>
              <w:ind w:left="0" w:right="-1" w:firstLine="142"/>
              <w:rPr>
                <w:sz w:val="20"/>
              </w:rPr>
            </w:pPr>
            <w:r>
              <w:rPr>
                <w:sz w:val="20"/>
              </w:rPr>
              <w:t>(потешки</w:t>
            </w:r>
            <w:r w:rsidR="00D048FD">
              <w:rPr>
                <w:sz w:val="20"/>
              </w:rPr>
              <w:t xml:space="preserve"> </w:t>
            </w:r>
            <w:r>
              <w:rPr>
                <w:sz w:val="20"/>
              </w:rPr>
              <w:t>прибаутки,</w:t>
            </w:r>
          </w:p>
          <w:p w:rsidR="00A62A7E" w:rsidRDefault="00615F2F" w:rsidP="00E1759E">
            <w:pPr>
              <w:pStyle w:val="TableParagraph"/>
              <w:spacing w:line="211" w:lineRule="exact"/>
              <w:ind w:left="0" w:right="-1" w:firstLine="142"/>
              <w:rPr>
                <w:sz w:val="20"/>
              </w:rPr>
            </w:pPr>
            <w:r>
              <w:rPr>
                <w:sz w:val="20"/>
              </w:rPr>
              <w:t>П</w:t>
            </w:r>
            <w:r w:rsidR="00A62A7E">
              <w:rPr>
                <w:sz w:val="20"/>
              </w:rPr>
              <w:t>естушки,</w:t>
            </w:r>
            <w:r w:rsidR="00D048FD">
              <w:rPr>
                <w:sz w:val="20"/>
              </w:rPr>
              <w:t xml:space="preserve"> </w:t>
            </w:r>
            <w:r w:rsidR="00A62A7E">
              <w:rPr>
                <w:sz w:val="20"/>
              </w:rPr>
              <w:t>колыбельные)</w:t>
            </w:r>
          </w:p>
          <w:p w:rsidR="00A62A7E" w:rsidRDefault="00A62A7E" w:rsidP="00E1759E">
            <w:pPr>
              <w:pStyle w:val="TableParagraph"/>
              <w:spacing w:line="211" w:lineRule="exact"/>
              <w:ind w:left="0" w:right="-1" w:firstLine="142"/>
              <w:rPr>
                <w:sz w:val="20"/>
              </w:rPr>
            </w:pPr>
            <w:r>
              <w:rPr>
                <w:sz w:val="20"/>
              </w:rPr>
              <w:t>Сюжетно-ролеваяигра.</w:t>
            </w:r>
          </w:p>
          <w:p w:rsidR="00A62A7E" w:rsidRDefault="00A62A7E" w:rsidP="00E1759E">
            <w:pPr>
              <w:pStyle w:val="TableParagraph"/>
              <w:spacing w:line="210" w:lineRule="exact"/>
              <w:ind w:left="0" w:right="-1" w:firstLine="142"/>
              <w:rPr>
                <w:sz w:val="20"/>
              </w:rPr>
            </w:pPr>
            <w:r>
              <w:rPr>
                <w:sz w:val="20"/>
              </w:rPr>
              <w:t>Игра-драматизация.</w:t>
            </w:r>
          </w:p>
          <w:p w:rsidR="00A62A7E" w:rsidRDefault="00A62A7E" w:rsidP="00E1759E">
            <w:pPr>
              <w:pStyle w:val="TableParagraph"/>
              <w:spacing w:line="209" w:lineRule="exact"/>
              <w:ind w:left="0" w:right="-1" w:firstLine="142"/>
              <w:rPr>
                <w:sz w:val="20"/>
              </w:rPr>
            </w:pPr>
            <w:r>
              <w:rPr>
                <w:sz w:val="20"/>
              </w:rPr>
              <w:t>Работа</w:t>
            </w:r>
            <w:r w:rsidR="00D048FD">
              <w:rPr>
                <w:sz w:val="20"/>
              </w:rPr>
              <w:t xml:space="preserve"> </w:t>
            </w:r>
            <w:r>
              <w:rPr>
                <w:sz w:val="20"/>
              </w:rPr>
              <w:t>в</w:t>
            </w:r>
            <w:r w:rsidR="00D048FD">
              <w:rPr>
                <w:sz w:val="20"/>
              </w:rPr>
              <w:t xml:space="preserve"> </w:t>
            </w:r>
            <w:r>
              <w:rPr>
                <w:sz w:val="20"/>
              </w:rPr>
              <w:t>книжном</w:t>
            </w:r>
            <w:r w:rsidR="00D048FD">
              <w:rPr>
                <w:sz w:val="20"/>
              </w:rPr>
              <w:t xml:space="preserve"> </w:t>
            </w:r>
            <w:r>
              <w:rPr>
                <w:sz w:val="20"/>
              </w:rPr>
              <w:t>уголке</w:t>
            </w:r>
          </w:p>
          <w:p w:rsidR="00A62A7E" w:rsidRDefault="00A62A7E" w:rsidP="00E1759E">
            <w:pPr>
              <w:pStyle w:val="TableParagraph"/>
              <w:spacing w:line="209" w:lineRule="exact"/>
              <w:ind w:left="0" w:right="-1" w:firstLine="142"/>
              <w:rPr>
                <w:sz w:val="20"/>
              </w:rPr>
            </w:pPr>
            <w:r>
              <w:rPr>
                <w:sz w:val="20"/>
              </w:rPr>
              <w:t>Чтение,рассматривание</w:t>
            </w:r>
          </w:p>
          <w:p w:rsidR="00A62A7E" w:rsidRDefault="00A62A7E" w:rsidP="00E1759E">
            <w:pPr>
              <w:pStyle w:val="TableParagraph"/>
              <w:spacing w:line="210" w:lineRule="exact"/>
              <w:ind w:left="0" w:right="-1" w:firstLine="142"/>
              <w:rPr>
                <w:sz w:val="20"/>
              </w:rPr>
            </w:pPr>
            <w:r>
              <w:rPr>
                <w:sz w:val="20"/>
              </w:rPr>
              <w:t>иллюстраций</w:t>
            </w:r>
          </w:p>
          <w:p w:rsidR="00A62A7E" w:rsidRDefault="00A62A7E" w:rsidP="00E1759E">
            <w:pPr>
              <w:pStyle w:val="TableParagraph"/>
              <w:spacing w:line="210" w:lineRule="exact"/>
              <w:ind w:left="0" w:right="-1" w:firstLine="142"/>
              <w:rPr>
                <w:sz w:val="20"/>
              </w:rPr>
            </w:pPr>
            <w:r>
              <w:rPr>
                <w:sz w:val="20"/>
              </w:rPr>
              <w:t>Сценарии</w:t>
            </w:r>
          </w:p>
          <w:p w:rsidR="00A62A7E" w:rsidRDefault="00A62A7E" w:rsidP="00E1759E">
            <w:pPr>
              <w:pStyle w:val="TableParagraph"/>
              <w:spacing w:line="210" w:lineRule="exact"/>
              <w:ind w:left="0" w:right="-1" w:firstLine="142"/>
              <w:rPr>
                <w:sz w:val="20"/>
              </w:rPr>
            </w:pPr>
            <w:r>
              <w:rPr>
                <w:sz w:val="20"/>
              </w:rPr>
              <w:t>активизирующего</w:t>
            </w:r>
          </w:p>
          <w:p w:rsidR="00A62A7E" w:rsidRDefault="00A62A7E" w:rsidP="00E1759E">
            <w:pPr>
              <w:pStyle w:val="TableParagraph"/>
              <w:spacing w:line="210" w:lineRule="exact"/>
              <w:ind w:left="0" w:right="-1" w:firstLine="142"/>
              <w:rPr>
                <w:sz w:val="20"/>
              </w:rPr>
            </w:pPr>
            <w:r>
              <w:rPr>
                <w:sz w:val="20"/>
              </w:rPr>
              <w:t>общения.</w:t>
            </w:r>
          </w:p>
          <w:p w:rsidR="00A62A7E" w:rsidRDefault="00A62A7E" w:rsidP="00E1759E">
            <w:pPr>
              <w:pStyle w:val="TableParagraph"/>
              <w:spacing w:line="209" w:lineRule="exact"/>
              <w:ind w:left="0" w:right="-1" w:firstLine="142"/>
              <w:rPr>
                <w:sz w:val="20"/>
              </w:rPr>
            </w:pPr>
            <w:r>
              <w:rPr>
                <w:sz w:val="20"/>
              </w:rPr>
              <w:t>Речевое</w:t>
            </w:r>
            <w:r w:rsidR="00D048FD">
              <w:rPr>
                <w:sz w:val="20"/>
              </w:rPr>
              <w:t xml:space="preserve"> </w:t>
            </w:r>
            <w:r>
              <w:rPr>
                <w:sz w:val="20"/>
              </w:rPr>
              <w:t>стимулирование</w:t>
            </w:r>
          </w:p>
          <w:p w:rsidR="00A62A7E" w:rsidRDefault="00A62A7E" w:rsidP="00E1759E">
            <w:pPr>
              <w:pStyle w:val="TableParagraph"/>
              <w:spacing w:line="209" w:lineRule="exact"/>
              <w:ind w:left="0" w:right="-1" w:firstLine="142"/>
              <w:rPr>
                <w:sz w:val="20"/>
              </w:rPr>
            </w:pPr>
            <w:r>
              <w:rPr>
                <w:sz w:val="20"/>
              </w:rPr>
              <w:t>(повторение,объяснение,</w:t>
            </w:r>
          </w:p>
          <w:p w:rsidR="00A62A7E" w:rsidRDefault="00A62A7E" w:rsidP="00E1759E">
            <w:pPr>
              <w:pStyle w:val="TableParagraph"/>
              <w:spacing w:line="210" w:lineRule="exact"/>
              <w:ind w:left="0" w:right="-1" w:firstLine="142"/>
              <w:rPr>
                <w:sz w:val="20"/>
              </w:rPr>
            </w:pPr>
            <w:r>
              <w:rPr>
                <w:sz w:val="20"/>
              </w:rPr>
              <w:t>обсуждение,</w:t>
            </w:r>
          </w:p>
          <w:p w:rsidR="00A62A7E" w:rsidRDefault="00A62A7E" w:rsidP="00E1759E">
            <w:pPr>
              <w:pStyle w:val="TableParagraph"/>
              <w:spacing w:line="210" w:lineRule="exact"/>
              <w:ind w:left="0" w:right="-1" w:firstLine="142"/>
              <w:rPr>
                <w:sz w:val="20"/>
              </w:rPr>
            </w:pPr>
            <w:r>
              <w:rPr>
                <w:sz w:val="20"/>
              </w:rPr>
              <w:t>побуждение,</w:t>
            </w:r>
          </w:p>
          <w:p w:rsidR="00A62A7E" w:rsidRDefault="00A62A7E" w:rsidP="00E1759E">
            <w:pPr>
              <w:pStyle w:val="TableParagraph"/>
              <w:spacing w:line="210" w:lineRule="exact"/>
              <w:ind w:left="0" w:right="-1" w:firstLine="142"/>
              <w:rPr>
                <w:sz w:val="20"/>
              </w:rPr>
            </w:pPr>
            <w:r>
              <w:rPr>
                <w:sz w:val="20"/>
              </w:rPr>
              <w:t>напоминание,</w:t>
            </w:r>
            <w:r w:rsidR="00D048FD">
              <w:rPr>
                <w:sz w:val="20"/>
              </w:rPr>
              <w:t xml:space="preserve"> </w:t>
            </w:r>
            <w:r>
              <w:rPr>
                <w:sz w:val="20"/>
              </w:rPr>
              <w:t>уточнение)</w:t>
            </w:r>
          </w:p>
          <w:p w:rsidR="00A62A7E" w:rsidRDefault="00A62A7E" w:rsidP="00E1759E">
            <w:pPr>
              <w:pStyle w:val="TableParagraph"/>
              <w:spacing w:line="210" w:lineRule="exact"/>
              <w:ind w:left="0" w:right="-1" w:firstLine="142"/>
              <w:rPr>
                <w:sz w:val="20"/>
              </w:rPr>
            </w:pPr>
            <w:r>
              <w:rPr>
                <w:sz w:val="20"/>
              </w:rPr>
              <w:t>Беседа</w:t>
            </w:r>
            <w:r w:rsidR="00D048FD">
              <w:rPr>
                <w:sz w:val="20"/>
              </w:rPr>
              <w:t xml:space="preserve"> </w:t>
            </w:r>
            <w:r>
              <w:rPr>
                <w:sz w:val="20"/>
              </w:rPr>
              <w:t>с</w:t>
            </w:r>
            <w:r w:rsidR="00D048FD">
              <w:rPr>
                <w:sz w:val="20"/>
              </w:rPr>
              <w:t xml:space="preserve"> </w:t>
            </w:r>
            <w:r>
              <w:rPr>
                <w:sz w:val="20"/>
              </w:rPr>
              <w:t>опоройна</w:t>
            </w:r>
          </w:p>
          <w:p w:rsidR="00A62A7E" w:rsidRDefault="00615F2F" w:rsidP="00E1759E">
            <w:pPr>
              <w:pStyle w:val="TableParagraph"/>
              <w:spacing w:line="209" w:lineRule="exact"/>
              <w:ind w:left="0" w:right="-1" w:firstLine="142"/>
              <w:rPr>
                <w:sz w:val="20"/>
              </w:rPr>
            </w:pPr>
            <w:r>
              <w:rPr>
                <w:sz w:val="20"/>
              </w:rPr>
              <w:t>З</w:t>
            </w:r>
            <w:r w:rsidR="00A62A7E">
              <w:rPr>
                <w:sz w:val="20"/>
              </w:rPr>
              <w:t>рительное</w:t>
            </w:r>
            <w:r w:rsidR="00D048FD">
              <w:rPr>
                <w:sz w:val="20"/>
              </w:rPr>
              <w:t xml:space="preserve"> </w:t>
            </w:r>
            <w:r w:rsidR="00A62A7E">
              <w:rPr>
                <w:sz w:val="20"/>
              </w:rPr>
              <w:t>восприятиеи</w:t>
            </w:r>
          </w:p>
          <w:p w:rsidR="00A62A7E" w:rsidRDefault="00615F2F" w:rsidP="00E1759E">
            <w:pPr>
              <w:pStyle w:val="TableParagraph"/>
              <w:spacing w:line="209" w:lineRule="exact"/>
              <w:ind w:left="0" w:right="-1" w:firstLine="142"/>
              <w:rPr>
                <w:sz w:val="20"/>
              </w:rPr>
            </w:pPr>
            <w:r>
              <w:rPr>
                <w:sz w:val="20"/>
              </w:rPr>
              <w:t>Б</w:t>
            </w:r>
            <w:r w:rsidR="00A62A7E">
              <w:rPr>
                <w:sz w:val="20"/>
              </w:rPr>
              <w:t>ез</w:t>
            </w:r>
            <w:r w:rsidR="00D048FD">
              <w:rPr>
                <w:sz w:val="20"/>
              </w:rPr>
              <w:t xml:space="preserve"> </w:t>
            </w:r>
            <w:r w:rsidR="00A62A7E">
              <w:rPr>
                <w:sz w:val="20"/>
              </w:rPr>
              <w:t>опоры</w:t>
            </w:r>
            <w:r w:rsidR="00D048FD">
              <w:rPr>
                <w:sz w:val="20"/>
              </w:rPr>
              <w:t xml:space="preserve"> </w:t>
            </w:r>
            <w:r w:rsidR="00A62A7E">
              <w:rPr>
                <w:sz w:val="20"/>
              </w:rPr>
              <w:t>на</w:t>
            </w:r>
            <w:r w:rsidR="00D048FD">
              <w:rPr>
                <w:sz w:val="20"/>
              </w:rPr>
              <w:t xml:space="preserve"> </w:t>
            </w:r>
            <w:r w:rsidR="00A62A7E">
              <w:rPr>
                <w:sz w:val="20"/>
              </w:rPr>
              <w:t>него.</w:t>
            </w:r>
          </w:p>
          <w:p w:rsidR="00A62A7E" w:rsidRDefault="00A62A7E" w:rsidP="00E1759E">
            <w:pPr>
              <w:pStyle w:val="TableParagraph"/>
              <w:spacing w:line="211" w:lineRule="exact"/>
              <w:ind w:left="0" w:right="-1" w:firstLine="142"/>
              <w:rPr>
                <w:sz w:val="20"/>
              </w:rPr>
            </w:pPr>
            <w:r>
              <w:rPr>
                <w:sz w:val="20"/>
              </w:rPr>
              <w:t>Хороводные,</w:t>
            </w:r>
          </w:p>
          <w:p w:rsidR="00A62A7E" w:rsidRDefault="00615F2F" w:rsidP="00E1759E">
            <w:pPr>
              <w:pStyle w:val="TableParagraph"/>
              <w:spacing w:line="210" w:lineRule="exact"/>
              <w:ind w:left="0" w:right="-1" w:firstLine="142"/>
              <w:rPr>
                <w:sz w:val="20"/>
              </w:rPr>
            </w:pPr>
            <w:r>
              <w:rPr>
                <w:sz w:val="20"/>
              </w:rPr>
              <w:t>П</w:t>
            </w:r>
            <w:r w:rsidR="00A62A7E">
              <w:rPr>
                <w:sz w:val="20"/>
              </w:rPr>
              <w:t>альчиковые</w:t>
            </w:r>
            <w:r w:rsidR="00D048FD">
              <w:rPr>
                <w:sz w:val="20"/>
              </w:rPr>
              <w:t xml:space="preserve"> </w:t>
            </w:r>
            <w:r w:rsidR="00A62A7E">
              <w:rPr>
                <w:sz w:val="20"/>
              </w:rPr>
              <w:t>игры.</w:t>
            </w:r>
          </w:p>
        </w:tc>
        <w:tc>
          <w:tcPr>
            <w:tcW w:w="2394" w:type="dxa"/>
          </w:tcPr>
          <w:p w:rsidR="00A62A7E" w:rsidRDefault="00A62A7E" w:rsidP="00E1759E">
            <w:pPr>
              <w:pStyle w:val="TableParagraph"/>
              <w:spacing w:line="213" w:lineRule="exact"/>
              <w:ind w:left="0" w:right="-1" w:firstLine="142"/>
              <w:rPr>
                <w:sz w:val="20"/>
              </w:rPr>
            </w:pPr>
            <w:r>
              <w:rPr>
                <w:sz w:val="20"/>
              </w:rPr>
              <w:t>Речевое</w:t>
            </w:r>
          </w:p>
          <w:p w:rsidR="00A62A7E" w:rsidRDefault="00A62A7E" w:rsidP="00E1759E">
            <w:pPr>
              <w:pStyle w:val="TableParagraph"/>
              <w:spacing w:line="210" w:lineRule="exact"/>
              <w:ind w:left="0" w:right="-1" w:firstLine="142"/>
              <w:rPr>
                <w:sz w:val="20"/>
              </w:rPr>
            </w:pPr>
            <w:r>
              <w:rPr>
                <w:sz w:val="20"/>
              </w:rPr>
              <w:t>стимулирование</w:t>
            </w:r>
          </w:p>
          <w:p w:rsidR="00A62A7E" w:rsidRDefault="00A62A7E" w:rsidP="00E1759E">
            <w:pPr>
              <w:pStyle w:val="TableParagraph"/>
              <w:spacing w:line="210" w:lineRule="exact"/>
              <w:ind w:left="0" w:right="-1" w:firstLine="142"/>
              <w:rPr>
                <w:sz w:val="20"/>
              </w:rPr>
            </w:pPr>
            <w:r>
              <w:rPr>
                <w:sz w:val="20"/>
              </w:rPr>
              <w:t>(повторение,</w:t>
            </w:r>
          </w:p>
          <w:p w:rsidR="00A62A7E" w:rsidRDefault="00A62A7E" w:rsidP="00E1759E">
            <w:pPr>
              <w:pStyle w:val="TableParagraph"/>
              <w:spacing w:line="210" w:lineRule="exact"/>
              <w:ind w:left="0" w:right="-1" w:firstLine="142"/>
              <w:rPr>
                <w:sz w:val="20"/>
              </w:rPr>
            </w:pPr>
            <w:r>
              <w:rPr>
                <w:sz w:val="20"/>
              </w:rPr>
              <w:t>объяснение,</w:t>
            </w:r>
          </w:p>
          <w:p w:rsidR="00A62A7E" w:rsidRDefault="00A62A7E" w:rsidP="00E1759E">
            <w:pPr>
              <w:pStyle w:val="TableParagraph"/>
              <w:spacing w:line="209" w:lineRule="exact"/>
              <w:ind w:left="0" w:right="-1" w:firstLine="142"/>
              <w:rPr>
                <w:sz w:val="20"/>
              </w:rPr>
            </w:pPr>
            <w:r>
              <w:rPr>
                <w:sz w:val="20"/>
              </w:rPr>
              <w:t>обсуждение,</w:t>
            </w:r>
          </w:p>
          <w:p w:rsidR="00A62A7E" w:rsidRDefault="00A62A7E" w:rsidP="00E1759E">
            <w:pPr>
              <w:pStyle w:val="TableParagraph"/>
              <w:spacing w:line="207" w:lineRule="exact"/>
              <w:ind w:left="0" w:right="-1" w:firstLine="142"/>
              <w:rPr>
                <w:sz w:val="20"/>
              </w:rPr>
            </w:pPr>
            <w:r>
              <w:rPr>
                <w:sz w:val="20"/>
              </w:rPr>
              <w:t>побуждение,</w:t>
            </w:r>
          </w:p>
          <w:p w:rsidR="00A62A7E" w:rsidRDefault="00A62A7E" w:rsidP="00E1759E">
            <w:pPr>
              <w:pStyle w:val="TableParagraph"/>
              <w:spacing w:line="210" w:lineRule="exact"/>
              <w:ind w:left="0" w:right="-1" w:firstLine="142"/>
              <w:rPr>
                <w:sz w:val="20"/>
              </w:rPr>
            </w:pPr>
            <w:r>
              <w:rPr>
                <w:sz w:val="20"/>
              </w:rPr>
              <w:t>уточнение</w:t>
            </w:r>
          </w:p>
          <w:p w:rsidR="00A62A7E" w:rsidRDefault="00A62A7E" w:rsidP="00E1759E">
            <w:pPr>
              <w:pStyle w:val="TableParagraph"/>
              <w:spacing w:line="210" w:lineRule="exact"/>
              <w:ind w:left="0" w:right="-1" w:firstLine="142"/>
              <w:rPr>
                <w:sz w:val="20"/>
              </w:rPr>
            </w:pPr>
            <w:r>
              <w:rPr>
                <w:sz w:val="20"/>
              </w:rPr>
              <w:t>напоминание)</w:t>
            </w:r>
          </w:p>
          <w:p w:rsidR="00A62A7E" w:rsidRDefault="00A62A7E" w:rsidP="00E1759E">
            <w:pPr>
              <w:pStyle w:val="TableParagraph"/>
              <w:spacing w:line="210" w:lineRule="exact"/>
              <w:ind w:left="0" w:right="-1" w:firstLine="142"/>
              <w:rPr>
                <w:sz w:val="20"/>
              </w:rPr>
            </w:pPr>
            <w:r>
              <w:rPr>
                <w:sz w:val="20"/>
              </w:rPr>
              <w:t>Формирование</w:t>
            </w:r>
          </w:p>
          <w:p w:rsidR="00A62A7E" w:rsidRDefault="00A62A7E" w:rsidP="00E1759E">
            <w:pPr>
              <w:pStyle w:val="TableParagraph"/>
              <w:spacing w:line="210" w:lineRule="exact"/>
              <w:ind w:left="0" w:right="-1" w:firstLine="142"/>
              <w:rPr>
                <w:sz w:val="20"/>
              </w:rPr>
            </w:pPr>
            <w:r>
              <w:rPr>
                <w:sz w:val="20"/>
              </w:rPr>
              <w:t>элементарного</w:t>
            </w:r>
          </w:p>
          <w:p w:rsidR="00A62A7E" w:rsidRDefault="00A62A7E" w:rsidP="00E1759E">
            <w:pPr>
              <w:pStyle w:val="TableParagraph"/>
              <w:spacing w:line="209" w:lineRule="exact"/>
              <w:ind w:left="0" w:right="-1" w:firstLine="142"/>
              <w:rPr>
                <w:sz w:val="20"/>
              </w:rPr>
            </w:pPr>
            <w:r>
              <w:rPr>
                <w:sz w:val="20"/>
              </w:rPr>
              <w:t>реплицирования.</w:t>
            </w:r>
          </w:p>
          <w:p w:rsidR="00A62A7E" w:rsidRDefault="00A62A7E" w:rsidP="00E1759E">
            <w:pPr>
              <w:pStyle w:val="TableParagraph"/>
              <w:spacing w:line="209" w:lineRule="exact"/>
              <w:ind w:left="0" w:right="-1" w:firstLine="142"/>
              <w:rPr>
                <w:sz w:val="20"/>
              </w:rPr>
            </w:pPr>
            <w:r>
              <w:rPr>
                <w:sz w:val="20"/>
              </w:rPr>
              <w:t>Беседа</w:t>
            </w:r>
            <w:r w:rsidR="00D048FD">
              <w:rPr>
                <w:sz w:val="20"/>
              </w:rPr>
              <w:t xml:space="preserve"> </w:t>
            </w:r>
            <w:r>
              <w:rPr>
                <w:sz w:val="20"/>
              </w:rPr>
              <w:t>с</w:t>
            </w:r>
            <w:r w:rsidR="00D048FD">
              <w:rPr>
                <w:sz w:val="20"/>
              </w:rPr>
              <w:t xml:space="preserve"> </w:t>
            </w:r>
            <w:r>
              <w:rPr>
                <w:sz w:val="20"/>
              </w:rPr>
              <w:t>опоройна</w:t>
            </w:r>
          </w:p>
          <w:p w:rsidR="00A62A7E" w:rsidRDefault="00A62A7E" w:rsidP="00E1759E">
            <w:pPr>
              <w:pStyle w:val="TableParagraph"/>
              <w:spacing w:line="211" w:lineRule="exact"/>
              <w:ind w:left="0" w:right="-1" w:firstLine="142"/>
              <w:rPr>
                <w:sz w:val="20"/>
              </w:rPr>
            </w:pPr>
            <w:r>
              <w:rPr>
                <w:sz w:val="20"/>
              </w:rPr>
              <w:t>зрительное</w:t>
            </w:r>
          </w:p>
          <w:p w:rsidR="00A62A7E" w:rsidRDefault="00A62A7E" w:rsidP="00E1759E">
            <w:pPr>
              <w:pStyle w:val="TableParagraph"/>
              <w:spacing w:line="211" w:lineRule="exact"/>
              <w:ind w:left="0" w:right="-1" w:firstLine="142"/>
              <w:rPr>
                <w:sz w:val="20"/>
              </w:rPr>
            </w:pPr>
            <w:r>
              <w:rPr>
                <w:sz w:val="20"/>
              </w:rPr>
              <w:t>восприятие</w:t>
            </w:r>
            <w:r w:rsidR="00D048FD">
              <w:rPr>
                <w:sz w:val="20"/>
              </w:rPr>
              <w:t xml:space="preserve"> </w:t>
            </w:r>
            <w:r>
              <w:rPr>
                <w:sz w:val="20"/>
              </w:rPr>
              <w:t>и</w:t>
            </w:r>
            <w:r w:rsidR="00D048FD">
              <w:rPr>
                <w:sz w:val="20"/>
              </w:rPr>
              <w:t xml:space="preserve"> </w:t>
            </w:r>
            <w:r>
              <w:rPr>
                <w:sz w:val="20"/>
              </w:rPr>
              <w:t>без</w:t>
            </w:r>
          </w:p>
          <w:p w:rsidR="00A62A7E" w:rsidRDefault="00A62A7E" w:rsidP="00E1759E">
            <w:pPr>
              <w:pStyle w:val="TableParagraph"/>
              <w:spacing w:line="210" w:lineRule="exact"/>
              <w:ind w:left="0" w:right="-1" w:firstLine="142"/>
              <w:rPr>
                <w:sz w:val="20"/>
              </w:rPr>
            </w:pPr>
            <w:r>
              <w:rPr>
                <w:sz w:val="20"/>
              </w:rPr>
              <w:t>опоры</w:t>
            </w:r>
            <w:r w:rsidR="00D048FD">
              <w:rPr>
                <w:sz w:val="20"/>
              </w:rPr>
              <w:t xml:space="preserve"> </w:t>
            </w:r>
            <w:r>
              <w:rPr>
                <w:sz w:val="20"/>
              </w:rPr>
              <w:t>на</w:t>
            </w:r>
            <w:r w:rsidR="00D048FD">
              <w:rPr>
                <w:sz w:val="20"/>
              </w:rPr>
              <w:t xml:space="preserve"> </w:t>
            </w:r>
            <w:r>
              <w:rPr>
                <w:sz w:val="20"/>
              </w:rPr>
              <w:t>него.</w:t>
            </w:r>
          </w:p>
          <w:p w:rsidR="00A62A7E" w:rsidRDefault="00A62A7E" w:rsidP="00E1759E">
            <w:pPr>
              <w:pStyle w:val="TableParagraph"/>
              <w:spacing w:line="209" w:lineRule="exact"/>
              <w:ind w:left="0" w:right="-1" w:firstLine="142"/>
              <w:rPr>
                <w:sz w:val="20"/>
              </w:rPr>
            </w:pPr>
            <w:r>
              <w:rPr>
                <w:sz w:val="20"/>
              </w:rPr>
              <w:t>Хороводные</w:t>
            </w:r>
            <w:r w:rsidR="00D048FD">
              <w:rPr>
                <w:sz w:val="20"/>
              </w:rPr>
              <w:t xml:space="preserve"> </w:t>
            </w:r>
            <w:r>
              <w:rPr>
                <w:sz w:val="20"/>
              </w:rPr>
              <w:t>игры,</w:t>
            </w:r>
          </w:p>
          <w:p w:rsidR="00A62A7E" w:rsidRDefault="00615F2F" w:rsidP="00E1759E">
            <w:pPr>
              <w:pStyle w:val="TableParagraph"/>
              <w:spacing w:line="209" w:lineRule="exact"/>
              <w:ind w:left="0" w:right="-1" w:firstLine="142"/>
              <w:rPr>
                <w:sz w:val="20"/>
              </w:rPr>
            </w:pPr>
            <w:r>
              <w:rPr>
                <w:sz w:val="20"/>
              </w:rPr>
              <w:t>П</w:t>
            </w:r>
            <w:r w:rsidR="00A62A7E">
              <w:rPr>
                <w:sz w:val="20"/>
              </w:rPr>
              <w:t>альчиковые</w:t>
            </w:r>
            <w:r w:rsidR="00D048FD">
              <w:rPr>
                <w:sz w:val="20"/>
              </w:rPr>
              <w:t xml:space="preserve"> </w:t>
            </w:r>
            <w:r w:rsidR="00A62A7E">
              <w:rPr>
                <w:sz w:val="20"/>
              </w:rPr>
              <w:t>игры.</w:t>
            </w:r>
          </w:p>
          <w:p w:rsidR="00A62A7E" w:rsidRDefault="00A62A7E" w:rsidP="00E1759E">
            <w:pPr>
              <w:pStyle w:val="TableParagraph"/>
              <w:spacing w:line="210" w:lineRule="exact"/>
              <w:ind w:left="0" w:right="-1" w:firstLine="142"/>
              <w:rPr>
                <w:sz w:val="20"/>
              </w:rPr>
            </w:pPr>
            <w:r>
              <w:rPr>
                <w:sz w:val="20"/>
              </w:rPr>
              <w:t>Образцы</w:t>
            </w:r>
          </w:p>
          <w:p w:rsidR="00A62A7E" w:rsidRDefault="00A62A7E" w:rsidP="00E1759E">
            <w:pPr>
              <w:pStyle w:val="TableParagraph"/>
              <w:spacing w:line="210" w:lineRule="exact"/>
              <w:ind w:left="0" w:right="-1" w:firstLine="142"/>
              <w:rPr>
                <w:sz w:val="20"/>
              </w:rPr>
            </w:pPr>
            <w:r>
              <w:rPr>
                <w:sz w:val="20"/>
              </w:rPr>
              <w:t>коммуникативных</w:t>
            </w:r>
          </w:p>
          <w:p w:rsidR="00A62A7E" w:rsidRDefault="00A62A7E" w:rsidP="00E1759E">
            <w:pPr>
              <w:pStyle w:val="TableParagraph"/>
              <w:spacing w:line="210" w:lineRule="exact"/>
              <w:ind w:left="0" w:right="-1" w:firstLine="142"/>
              <w:rPr>
                <w:sz w:val="20"/>
              </w:rPr>
            </w:pPr>
            <w:r>
              <w:rPr>
                <w:sz w:val="20"/>
              </w:rPr>
              <w:t>кодов</w:t>
            </w:r>
            <w:r w:rsidR="00D048FD">
              <w:rPr>
                <w:sz w:val="20"/>
              </w:rPr>
              <w:t xml:space="preserve"> </w:t>
            </w:r>
            <w:r>
              <w:rPr>
                <w:sz w:val="20"/>
              </w:rPr>
              <w:t>взрослого.</w:t>
            </w:r>
          </w:p>
          <w:p w:rsidR="00A62A7E" w:rsidRDefault="00A62A7E" w:rsidP="00E1759E">
            <w:pPr>
              <w:pStyle w:val="TableParagraph"/>
              <w:spacing w:line="210" w:lineRule="exact"/>
              <w:ind w:left="0" w:right="-1" w:firstLine="142"/>
              <w:rPr>
                <w:sz w:val="20"/>
              </w:rPr>
            </w:pPr>
            <w:r>
              <w:rPr>
                <w:sz w:val="20"/>
              </w:rPr>
              <w:t>Тематические</w:t>
            </w:r>
            <w:r w:rsidR="00D048FD">
              <w:rPr>
                <w:sz w:val="20"/>
              </w:rPr>
              <w:t xml:space="preserve"> </w:t>
            </w:r>
            <w:r>
              <w:rPr>
                <w:sz w:val="20"/>
              </w:rPr>
              <w:t>досуги.</w:t>
            </w:r>
          </w:p>
        </w:tc>
        <w:tc>
          <w:tcPr>
            <w:tcW w:w="1983" w:type="dxa"/>
          </w:tcPr>
          <w:p w:rsidR="00A62A7E" w:rsidRDefault="00A62A7E" w:rsidP="00E1759E">
            <w:pPr>
              <w:pStyle w:val="TableParagraph"/>
              <w:spacing w:line="213" w:lineRule="exact"/>
              <w:ind w:left="0" w:right="-1" w:firstLine="142"/>
              <w:rPr>
                <w:sz w:val="20"/>
              </w:rPr>
            </w:pPr>
            <w:r>
              <w:rPr>
                <w:sz w:val="20"/>
              </w:rPr>
              <w:t>Содержательное</w:t>
            </w:r>
          </w:p>
          <w:p w:rsidR="00A62A7E" w:rsidRDefault="00A62A7E" w:rsidP="00E1759E">
            <w:pPr>
              <w:pStyle w:val="TableParagraph"/>
              <w:spacing w:line="210" w:lineRule="exact"/>
              <w:ind w:left="0" w:right="-1" w:firstLine="142"/>
              <w:rPr>
                <w:sz w:val="20"/>
              </w:rPr>
            </w:pPr>
            <w:r>
              <w:rPr>
                <w:sz w:val="20"/>
              </w:rPr>
              <w:t>игровое</w:t>
            </w:r>
          </w:p>
          <w:p w:rsidR="00A62A7E" w:rsidRDefault="00A62A7E" w:rsidP="00E1759E">
            <w:pPr>
              <w:pStyle w:val="TableParagraph"/>
              <w:spacing w:line="210" w:lineRule="exact"/>
              <w:ind w:left="0" w:right="-1" w:firstLine="142"/>
              <w:rPr>
                <w:sz w:val="20"/>
              </w:rPr>
            </w:pPr>
            <w:r>
              <w:rPr>
                <w:sz w:val="20"/>
              </w:rPr>
              <w:t>взаимодействие</w:t>
            </w:r>
          </w:p>
          <w:p w:rsidR="00A62A7E" w:rsidRDefault="00A62A7E" w:rsidP="00E1759E">
            <w:pPr>
              <w:pStyle w:val="TableParagraph"/>
              <w:spacing w:line="210" w:lineRule="exact"/>
              <w:ind w:left="0" w:right="-1" w:firstLine="142"/>
              <w:rPr>
                <w:sz w:val="20"/>
              </w:rPr>
            </w:pPr>
            <w:r>
              <w:rPr>
                <w:sz w:val="20"/>
              </w:rPr>
              <w:t>детей</w:t>
            </w:r>
            <w:r w:rsidR="00D048FD">
              <w:rPr>
                <w:sz w:val="20"/>
              </w:rPr>
              <w:t xml:space="preserve"> </w:t>
            </w:r>
            <w:r>
              <w:rPr>
                <w:sz w:val="20"/>
              </w:rPr>
              <w:t>(совместные</w:t>
            </w:r>
          </w:p>
          <w:p w:rsidR="00A62A7E" w:rsidRDefault="00A62A7E" w:rsidP="00E1759E">
            <w:pPr>
              <w:pStyle w:val="TableParagraph"/>
              <w:spacing w:line="209" w:lineRule="exact"/>
              <w:ind w:left="0" w:right="-1" w:firstLine="142"/>
              <w:rPr>
                <w:sz w:val="20"/>
              </w:rPr>
            </w:pPr>
            <w:r>
              <w:rPr>
                <w:sz w:val="20"/>
              </w:rPr>
              <w:t>игры</w:t>
            </w:r>
            <w:r w:rsidR="00D048FD">
              <w:rPr>
                <w:sz w:val="20"/>
              </w:rPr>
              <w:t xml:space="preserve"> </w:t>
            </w:r>
            <w:r>
              <w:rPr>
                <w:sz w:val="20"/>
              </w:rPr>
              <w:t>с</w:t>
            </w:r>
          </w:p>
          <w:p w:rsidR="00A62A7E" w:rsidRDefault="00A62A7E" w:rsidP="00E1759E">
            <w:pPr>
              <w:pStyle w:val="TableParagraph"/>
              <w:spacing w:line="207" w:lineRule="exact"/>
              <w:ind w:left="0" w:right="-1" w:firstLine="142"/>
              <w:rPr>
                <w:sz w:val="20"/>
              </w:rPr>
            </w:pPr>
            <w:r>
              <w:rPr>
                <w:sz w:val="20"/>
              </w:rPr>
              <w:t>использованием</w:t>
            </w:r>
          </w:p>
          <w:p w:rsidR="00A62A7E" w:rsidRDefault="00A62A7E" w:rsidP="00E1759E">
            <w:pPr>
              <w:pStyle w:val="TableParagraph"/>
              <w:spacing w:line="210" w:lineRule="exact"/>
              <w:ind w:left="0" w:right="-1" w:firstLine="142"/>
              <w:rPr>
                <w:sz w:val="20"/>
              </w:rPr>
            </w:pPr>
            <w:r>
              <w:rPr>
                <w:sz w:val="20"/>
              </w:rPr>
              <w:t>предметови</w:t>
            </w:r>
          </w:p>
          <w:p w:rsidR="00A62A7E" w:rsidRDefault="00A62A7E" w:rsidP="00E1759E">
            <w:pPr>
              <w:pStyle w:val="TableParagraph"/>
              <w:spacing w:line="210" w:lineRule="exact"/>
              <w:ind w:left="0" w:right="-1" w:firstLine="142"/>
              <w:rPr>
                <w:sz w:val="20"/>
              </w:rPr>
            </w:pPr>
            <w:r>
              <w:rPr>
                <w:sz w:val="20"/>
              </w:rPr>
              <w:t>игрушек)</w:t>
            </w:r>
          </w:p>
          <w:p w:rsidR="00A62A7E" w:rsidRDefault="00A62A7E" w:rsidP="00E1759E">
            <w:pPr>
              <w:pStyle w:val="TableParagraph"/>
              <w:spacing w:line="210" w:lineRule="exact"/>
              <w:ind w:left="0" w:right="-1" w:firstLine="142"/>
              <w:rPr>
                <w:sz w:val="20"/>
              </w:rPr>
            </w:pPr>
            <w:r>
              <w:rPr>
                <w:sz w:val="20"/>
              </w:rPr>
              <w:t>Совместная</w:t>
            </w:r>
          </w:p>
          <w:p w:rsidR="00A62A7E" w:rsidRDefault="00407F91" w:rsidP="00E1759E">
            <w:pPr>
              <w:pStyle w:val="TableParagraph"/>
              <w:spacing w:line="210" w:lineRule="exact"/>
              <w:ind w:left="0" w:right="-1" w:firstLine="142"/>
              <w:rPr>
                <w:sz w:val="20"/>
              </w:rPr>
            </w:pPr>
            <w:r>
              <w:rPr>
                <w:sz w:val="20"/>
              </w:rPr>
              <w:t>П</w:t>
            </w:r>
            <w:r w:rsidR="00A62A7E">
              <w:rPr>
                <w:sz w:val="20"/>
              </w:rPr>
              <w:t>редметнаяи</w:t>
            </w:r>
          </w:p>
          <w:p w:rsidR="00A62A7E" w:rsidRDefault="00A62A7E" w:rsidP="00E1759E">
            <w:pPr>
              <w:pStyle w:val="TableParagraph"/>
              <w:spacing w:line="209" w:lineRule="exact"/>
              <w:ind w:left="0" w:right="-1" w:firstLine="142"/>
              <w:rPr>
                <w:sz w:val="20"/>
              </w:rPr>
            </w:pPr>
            <w:r>
              <w:rPr>
                <w:sz w:val="20"/>
              </w:rPr>
              <w:t>продуктивная</w:t>
            </w:r>
          </w:p>
          <w:p w:rsidR="00A62A7E" w:rsidRDefault="00A62A7E" w:rsidP="00E1759E">
            <w:pPr>
              <w:pStyle w:val="TableParagraph"/>
              <w:spacing w:line="209" w:lineRule="exact"/>
              <w:ind w:left="0" w:right="-1" w:firstLine="142"/>
              <w:rPr>
                <w:sz w:val="20"/>
              </w:rPr>
            </w:pPr>
            <w:r>
              <w:rPr>
                <w:sz w:val="20"/>
              </w:rPr>
              <w:t>деятельность</w:t>
            </w:r>
            <w:r w:rsidR="00D048FD">
              <w:rPr>
                <w:sz w:val="20"/>
              </w:rPr>
              <w:t xml:space="preserve"> </w:t>
            </w:r>
            <w:r>
              <w:rPr>
                <w:sz w:val="20"/>
              </w:rPr>
              <w:t>детей</w:t>
            </w:r>
          </w:p>
          <w:p w:rsidR="00A62A7E" w:rsidRDefault="00A62A7E" w:rsidP="00E1759E">
            <w:pPr>
              <w:pStyle w:val="TableParagraph"/>
              <w:spacing w:line="211" w:lineRule="exact"/>
              <w:ind w:left="0" w:right="-1" w:firstLine="142"/>
              <w:rPr>
                <w:sz w:val="20"/>
              </w:rPr>
            </w:pPr>
            <w:r>
              <w:rPr>
                <w:sz w:val="20"/>
              </w:rPr>
              <w:t>(коллективный</w:t>
            </w:r>
          </w:p>
          <w:p w:rsidR="00A62A7E" w:rsidRDefault="00A62A7E" w:rsidP="00E1759E">
            <w:pPr>
              <w:pStyle w:val="TableParagraph"/>
              <w:spacing w:line="211" w:lineRule="exact"/>
              <w:ind w:left="0" w:right="-1" w:firstLine="142"/>
              <w:rPr>
                <w:sz w:val="20"/>
              </w:rPr>
            </w:pPr>
            <w:r>
              <w:rPr>
                <w:sz w:val="20"/>
              </w:rPr>
              <w:t>монолог).</w:t>
            </w:r>
          </w:p>
          <w:p w:rsidR="00A62A7E" w:rsidRDefault="00A62A7E" w:rsidP="00E1759E">
            <w:pPr>
              <w:pStyle w:val="TableParagraph"/>
              <w:spacing w:line="210" w:lineRule="exact"/>
              <w:ind w:left="0" w:right="-1" w:firstLine="142"/>
              <w:rPr>
                <w:sz w:val="20"/>
              </w:rPr>
            </w:pPr>
            <w:r>
              <w:rPr>
                <w:sz w:val="20"/>
              </w:rPr>
              <w:t>Игра-драматизация</w:t>
            </w:r>
          </w:p>
          <w:p w:rsidR="00A62A7E" w:rsidRDefault="00407F91" w:rsidP="00E1759E">
            <w:pPr>
              <w:pStyle w:val="TableParagraph"/>
              <w:spacing w:line="209" w:lineRule="exact"/>
              <w:ind w:left="0" w:right="-1" w:firstLine="142"/>
              <w:rPr>
                <w:sz w:val="20"/>
              </w:rPr>
            </w:pPr>
            <w:r>
              <w:rPr>
                <w:sz w:val="20"/>
              </w:rPr>
              <w:t xml:space="preserve">С </w:t>
            </w:r>
            <w:r w:rsidR="00A62A7E">
              <w:rPr>
                <w:sz w:val="20"/>
              </w:rPr>
              <w:t>использованием</w:t>
            </w:r>
          </w:p>
          <w:p w:rsidR="00A62A7E" w:rsidRDefault="00D048FD" w:rsidP="00E1759E">
            <w:pPr>
              <w:pStyle w:val="TableParagraph"/>
              <w:spacing w:line="209" w:lineRule="exact"/>
              <w:ind w:left="0" w:right="-1" w:firstLine="142"/>
              <w:rPr>
                <w:sz w:val="20"/>
              </w:rPr>
            </w:pPr>
            <w:r>
              <w:rPr>
                <w:sz w:val="20"/>
              </w:rPr>
              <w:t>Р</w:t>
            </w:r>
            <w:r w:rsidR="00A62A7E">
              <w:rPr>
                <w:sz w:val="20"/>
              </w:rPr>
              <w:t>азных</w:t>
            </w:r>
            <w:r>
              <w:rPr>
                <w:sz w:val="20"/>
              </w:rPr>
              <w:t xml:space="preserve"> </w:t>
            </w:r>
            <w:r w:rsidR="00A62A7E">
              <w:rPr>
                <w:sz w:val="20"/>
              </w:rPr>
              <w:t>видов</w:t>
            </w:r>
          </w:p>
          <w:p w:rsidR="00A62A7E" w:rsidRDefault="00A62A7E" w:rsidP="00E1759E">
            <w:pPr>
              <w:pStyle w:val="TableParagraph"/>
              <w:spacing w:line="210" w:lineRule="exact"/>
              <w:ind w:left="0" w:right="-1" w:firstLine="142"/>
              <w:rPr>
                <w:sz w:val="20"/>
              </w:rPr>
            </w:pPr>
            <w:r>
              <w:rPr>
                <w:sz w:val="20"/>
              </w:rPr>
              <w:t>театров(театр</w:t>
            </w:r>
            <w:r w:rsidR="00D048FD">
              <w:rPr>
                <w:sz w:val="20"/>
              </w:rPr>
              <w:t xml:space="preserve"> </w:t>
            </w:r>
            <w:r>
              <w:rPr>
                <w:sz w:val="20"/>
              </w:rPr>
              <w:t>на</w:t>
            </w:r>
          </w:p>
          <w:p w:rsidR="00A62A7E" w:rsidRDefault="00A62A7E" w:rsidP="00E1759E">
            <w:pPr>
              <w:pStyle w:val="TableParagraph"/>
              <w:spacing w:line="210" w:lineRule="exact"/>
              <w:ind w:left="0" w:right="-1" w:firstLine="142"/>
              <w:rPr>
                <w:sz w:val="20"/>
              </w:rPr>
            </w:pPr>
            <w:r>
              <w:rPr>
                <w:sz w:val="20"/>
              </w:rPr>
              <w:t>банках,</w:t>
            </w:r>
            <w:r w:rsidR="00D048FD">
              <w:rPr>
                <w:sz w:val="20"/>
              </w:rPr>
              <w:t xml:space="preserve"> </w:t>
            </w:r>
            <w:r>
              <w:rPr>
                <w:sz w:val="20"/>
              </w:rPr>
              <w:t>ложкахи</w:t>
            </w:r>
          </w:p>
          <w:p w:rsidR="00A62A7E" w:rsidRDefault="00A62A7E" w:rsidP="00E1759E">
            <w:pPr>
              <w:pStyle w:val="TableParagraph"/>
              <w:spacing w:line="210" w:lineRule="exact"/>
              <w:ind w:left="0" w:right="-1" w:firstLine="142"/>
              <w:rPr>
                <w:sz w:val="20"/>
              </w:rPr>
            </w:pPr>
            <w:r>
              <w:rPr>
                <w:sz w:val="20"/>
              </w:rPr>
              <w:t>т.п.)</w:t>
            </w:r>
          </w:p>
          <w:p w:rsidR="00A62A7E" w:rsidRDefault="00A62A7E" w:rsidP="00E1759E">
            <w:pPr>
              <w:pStyle w:val="TableParagraph"/>
              <w:spacing w:line="210" w:lineRule="exact"/>
              <w:ind w:left="0" w:right="-1" w:firstLine="142"/>
              <w:rPr>
                <w:sz w:val="20"/>
              </w:rPr>
            </w:pPr>
            <w:r>
              <w:rPr>
                <w:sz w:val="20"/>
              </w:rPr>
              <w:t>Игры</w:t>
            </w:r>
            <w:r w:rsidR="00D048FD">
              <w:rPr>
                <w:sz w:val="20"/>
              </w:rPr>
              <w:t xml:space="preserve"> </w:t>
            </w:r>
            <w:r>
              <w:rPr>
                <w:sz w:val="20"/>
              </w:rPr>
              <w:t>в</w:t>
            </w:r>
            <w:r w:rsidR="00D048FD">
              <w:rPr>
                <w:sz w:val="20"/>
              </w:rPr>
              <w:t xml:space="preserve"> </w:t>
            </w:r>
            <w:r>
              <w:rPr>
                <w:sz w:val="20"/>
              </w:rPr>
              <w:t>парах</w:t>
            </w:r>
            <w:r w:rsidR="00D048FD">
              <w:rPr>
                <w:sz w:val="20"/>
              </w:rPr>
              <w:t xml:space="preserve"> </w:t>
            </w:r>
            <w:r>
              <w:rPr>
                <w:sz w:val="20"/>
              </w:rPr>
              <w:t>и</w:t>
            </w:r>
          </w:p>
          <w:p w:rsidR="00A62A7E" w:rsidRDefault="00407F91" w:rsidP="00E1759E">
            <w:pPr>
              <w:pStyle w:val="TableParagraph"/>
              <w:spacing w:line="209" w:lineRule="exact"/>
              <w:ind w:left="0" w:right="-1" w:firstLine="142"/>
              <w:rPr>
                <w:sz w:val="20"/>
              </w:rPr>
            </w:pPr>
            <w:r>
              <w:rPr>
                <w:sz w:val="20"/>
              </w:rPr>
              <w:t>С</w:t>
            </w:r>
            <w:r w:rsidR="00A62A7E">
              <w:rPr>
                <w:sz w:val="20"/>
              </w:rPr>
              <w:t>овместные</w:t>
            </w:r>
            <w:r w:rsidR="00D048FD">
              <w:rPr>
                <w:sz w:val="20"/>
              </w:rPr>
              <w:t xml:space="preserve"> </w:t>
            </w:r>
            <w:r w:rsidR="00A62A7E">
              <w:rPr>
                <w:sz w:val="20"/>
              </w:rPr>
              <w:t>игры</w:t>
            </w:r>
          </w:p>
          <w:p w:rsidR="00A62A7E" w:rsidRDefault="00A62A7E" w:rsidP="00E1759E">
            <w:pPr>
              <w:pStyle w:val="TableParagraph"/>
              <w:spacing w:line="209" w:lineRule="exact"/>
              <w:ind w:left="0" w:right="-1" w:firstLine="142"/>
              <w:rPr>
                <w:sz w:val="20"/>
              </w:rPr>
            </w:pPr>
            <w:r>
              <w:rPr>
                <w:sz w:val="20"/>
              </w:rPr>
              <w:t>(коллективный</w:t>
            </w:r>
          </w:p>
          <w:p w:rsidR="00A62A7E" w:rsidRDefault="00A62A7E" w:rsidP="00E1759E">
            <w:pPr>
              <w:pStyle w:val="TableParagraph"/>
              <w:spacing w:line="210" w:lineRule="exact"/>
              <w:ind w:left="0" w:right="-1" w:firstLine="142"/>
              <w:rPr>
                <w:sz w:val="20"/>
              </w:rPr>
            </w:pPr>
            <w:r>
              <w:rPr>
                <w:sz w:val="20"/>
              </w:rPr>
              <w:t>монолог)</w:t>
            </w:r>
          </w:p>
        </w:tc>
      </w:tr>
      <w:tr w:rsidR="00A62A7E" w:rsidTr="00F45A90">
        <w:trPr>
          <w:trHeight w:val="3392"/>
        </w:trPr>
        <w:tc>
          <w:tcPr>
            <w:tcW w:w="1547" w:type="dxa"/>
            <w:vMerge/>
          </w:tcPr>
          <w:p w:rsidR="00A62A7E" w:rsidRDefault="00A62A7E" w:rsidP="00E1759E">
            <w:pPr>
              <w:pStyle w:val="TableParagraph"/>
              <w:ind w:left="0" w:right="-1" w:firstLine="142"/>
              <w:rPr>
                <w:sz w:val="20"/>
              </w:rPr>
            </w:pPr>
          </w:p>
        </w:tc>
        <w:tc>
          <w:tcPr>
            <w:tcW w:w="1560" w:type="dxa"/>
          </w:tcPr>
          <w:p w:rsidR="00A62A7E" w:rsidRDefault="00A62A7E" w:rsidP="00E1759E">
            <w:pPr>
              <w:pStyle w:val="TableParagraph"/>
              <w:spacing w:line="205" w:lineRule="exact"/>
              <w:ind w:left="0" w:right="-1" w:firstLine="142"/>
              <w:rPr>
                <w:sz w:val="20"/>
              </w:rPr>
            </w:pPr>
            <w:r>
              <w:rPr>
                <w:sz w:val="20"/>
              </w:rPr>
              <w:t>5-7лет,</w:t>
            </w:r>
          </w:p>
          <w:p w:rsidR="00A62A7E" w:rsidRDefault="00A62A7E" w:rsidP="00E1759E">
            <w:pPr>
              <w:pStyle w:val="TableParagraph"/>
              <w:spacing w:line="200" w:lineRule="exact"/>
              <w:ind w:left="0" w:right="-1" w:firstLine="142"/>
              <w:rPr>
                <w:sz w:val="20"/>
              </w:rPr>
            </w:pPr>
            <w:r>
              <w:rPr>
                <w:sz w:val="20"/>
              </w:rPr>
              <w:t>старшая</w:t>
            </w:r>
          </w:p>
          <w:p w:rsidR="00A62A7E" w:rsidRDefault="00A62A7E" w:rsidP="00E1759E">
            <w:pPr>
              <w:pStyle w:val="TableParagraph"/>
              <w:spacing w:line="200" w:lineRule="exact"/>
              <w:ind w:left="0" w:right="-1" w:firstLine="142"/>
              <w:rPr>
                <w:sz w:val="20"/>
              </w:rPr>
            </w:pPr>
            <w:r>
              <w:rPr>
                <w:w w:val="99"/>
                <w:sz w:val="20"/>
              </w:rPr>
              <w:t>и</w:t>
            </w:r>
          </w:p>
          <w:p w:rsidR="00A62A7E" w:rsidRDefault="00A62A7E" w:rsidP="00E1759E">
            <w:pPr>
              <w:pStyle w:val="TableParagraph"/>
              <w:spacing w:line="199" w:lineRule="exact"/>
              <w:ind w:left="0" w:right="-1" w:firstLine="142"/>
              <w:rPr>
                <w:sz w:val="20"/>
              </w:rPr>
            </w:pPr>
            <w:r>
              <w:rPr>
                <w:sz w:val="20"/>
              </w:rPr>
              <w:t>подгот.к</w:t>
            </w:r>
          </w:p>
          <w:p w:rsidR="00A62A7E" w:rsidRDefault="00A62A7E" w:rsidP="00E1759E">
            <w:pPr>
              <w:pStyle w:val="TableParagraph"/>
              <w:spacing w:line="199" w:lineRule="exact"/>
              <w:ind w:left="0" w:right="-1" w:firstLine="142"/>
              <w:rPr>
                <w:sz w:val="20"/>
              </w:rPr>
            </w:pPr>
            <w:r>
              <w:rPr>
                <w:sz w:val="20"/>
              </w:rPr>
              <w:t>школе</w:t>
            </w:r>
            <w:r w:rsidR="00D048FD">
              <w:rPr>
                <w:sz w:val="20"/>
              </w:rPr>
              <w:t xml:space="preserve"> </w:t>
            </w:r>
            <w:r>
              <w:rPr>
                <w:sz w:val="20"/>
              </w:rPr>
              <w:t>группы</w:t>
            </w:r>
          </w:p>
        </w:tc>
        <w:tc>
          <w:tcPr>
            <w:tcW w:w="2409" w:type="dxa"/>
          </w:tcPr>
          <w:p w:rsidR="00A62A7E" w:rsidRDefault="00A62A7E" w:rsidP="00E1759E">
            <w:pPr>
              <w:pStyle w:val="TableParagraph"/>
              <w:spacing w:line="205" w:lineRule="exact"/>
              <w:ind w:left="0" w:right="-1" w:firstLine="142"/>
              <w:rPr>
                <w:sz w:val="20"/>
              </w:rPr>
            </w:pPr>
            <w:r>
              <w:rPr>
                <w:sz w:val="20"/>
              </w:rPr>
              <w:t>Имитативные</w:t>
            </w:r>
          </w:p>
          <w:p w:rsidR="00A62A7E" w:rsidRDefault="00A62A7E" w:rsidP="00E1759E">
            <w:pPr>
              <w:pStyle w:val="TableParagraph"/>
              <w:spacing w:line="200" w:lineRule="exact"/>
              <w:ind w:left="0" w:right="-1" w:firstLine="142"/>
              <w:rPr>
                <w:sz w:val="20"/>
              </w:rPr>
            </w:pPr>
            <w:r>
              <w:rPr>
                <w:sz w:val="20"/>
              </w:rPr>
              <w:t>упражнения,</w:t>
            </w:r>
          </w:p>
          <w:p w:rsidR="00A62A7E" w:rsidRDefault="00A62A7E" w:rsidP="00E1759E">
            <w:pPr>
              <w:pStyle w:val="TableParagraph"/>
              <w:spacing w:line="200" w:lineRule="exact"/>
              <w:ind w:left="0" w:right="-1" w:firstLine="142"/>
              <w:rPr>
                <w:sz w:val="20"/>
              </w:rPr>
            </w:pPr>
            <w:r>
              <w:rPr>
                <w:sz w:val="20"/>
              </w:rPr>
              <w:t>пластические</w:t>
            </w:r>
            <w:r w:rsidR="00D048FD">
              <w:rPr>
                <w:sz w:val="20"/>
              </w:rPr>
              <w:t xml:space="preserve"> </w:t>
            </w:r>
            <w:r>
              <w:rPr>
                <w:sz w:val="20"/>
              </w:rPr>
              <w:t>этюды.</w:t>
            </w:r>
          </w:p>
          <w:p w:rsidR="00A62A7E" w:rsidRDefault="00A62A7E" w:rsidP="00E1759E">
            <w:pPr>
              <w:pStyle w:val="TableParagraph"/>
              <w:spacing w:line="199" w:lineRule="exact"/>
              <w:ind w:left="0" w:right="-1" w:firstLine="142"/>
              <w:rPr>
                <w:sz w:val="20"/>
              </w:rPr>
            </w:pPr>
            <w:r>
              <w:rPr>
                <w:sz w:val="20"/>
              </w:rPr>
              <w:t>Сценарии</w:t>
            </w:r>
          </w:p>
          <w:p w:rsidR="00A62A7E" w:rsidRDefault="00A62A7E" w:rsidP="00E1759E">
            <w:pPr>
              <w:pStyle w:val="TableParagraph"/>
              <w:spacing w:line="199" w:lineRule="exact"/>
              <w:ind w:left="0" w:right="-1" w:firstLine="142"/>
              <w:rPr>
                <w:sz w:val="20"/>
              </w:rPr>
            </w:pPr>
            <w:r>
              <w:rPr>
                <w:sz w:val="20"/>
              </w:rPr>
              <w:t>активизирующего</w:t>
            </w:r>
          </w:p>
          <w:p w:rsidR="00A62A7E" w:rsidRDefault="00A62A7E" w:rsidP="00E1759E">
            <w:pPr>
              <w:pStyle w:val="TableParagraph"/>
              <w:spacing w:line="200" w:lineRule="exact"/>
              <w:ind w:left="0" w:right="-1" w:firstLine="142"/>
              <w:rPr>
                <w:sz w:val="20"/>
              </w:rPr>
            </w:pPr>
            <w:r>
              <w:rPr>
                <w:sz w:val="20"/>
              </w:rPr>
              <w:t>общения.</w:t>
            </w:r>
          </w:p>
          <w:p w:rsidR="00A62A7E" w:rsidRDefault="00A62A7E" w:rsidP="00E1759E">
            <w:pPr>
              <w:pStyle w:val="TableParagraph"/>
              <w:spacing w:line="200" w:lineRule="exact"/>
              <w:ind w:left="0" w:right="-1" w:firstLine="142"/>
              <w:rPr>
                <w:sz w:val="20"/>
              </w:rPr>
            </w:pPr>
            <w:r>
              <w:rPr>
                <w:sz w:val="20"/>
              </w:rPr>
              <w:t>Чтение,рассматривание</w:t>
            </w:r>
          </w:p>
          <w:p w:rsidR="00A62A7E" w:rsidRDefault="00D048FD" w:rsidP="00E1759E">
            <w:pPr>
              <w:pStyle w:val="TableParagraph"/>
              <w:spacing w:line="200" w:lineRule="exact"/>
              <w:ind w:left="0" w:right="-1" w:firstLine="142"/>
              <w:rPr>
                <w:sz w:val="20"/>
              </w:rPr>
            </w:pPr>
            <w:r>
              <w:rPr>
                <w:sz w:val="20"/>
              </w:rPr>
              <w:t>И</w:t>
            </w:r>
            <w:r w:rsidR="00A62A7E">
              <w:rPr>
                <w:sz w:val="20"/>
              </w:rPr>
              <w:t>ллюстраций</w:t>
            </w:r>
            <w:r>
              <w:rPr>
                <w:sz w:val="20"/>
              </w:rPr>
              <w:t xml:space="preserve"> </w:t>
            </w:r>
            <w:r w:rsidR="00A62A7E">
              <w:rPr>
                <w:sz w:val="20"/>
              </w:rPr>
              <w:t>(беседа.)</w:t>
            </w:r>
          </w:p>
          <w:p w:rsidR="00A62A7E" w:rsidRDefault="00A62A7E" w:rsidP="00E1759E">
            <w:pPr>
              <w:pStyle w:val="TableParagraph"/>
              <w:spacing w:line="199" w:lineRule="exact"/>
              <w:ind w:left="0" w:right="-1" w:firstLine="142"/>
              <w:rPr>
                <w:sz w:val="20"/>
              </w:rPr>
            </w:pPr>
            <w:r>
              <w:rPr>
                <w:sz w:val="20"/>
              </w:rPr>
              <w:t>Коммуникативные</w:t>
            </w:r>
          </w:p>
          <w:p w:rsidR="00A62A7E" w:rsidRDefault="00A62A7E" w:rsidP="00E1759E">
            <w:pPr>
              <w:pStyle w:val="TableParagraph"/>
              <w:spacing w:line="199" w:lineRule="exact"/>
              <w:ind w:left="0" w:right="-1" w:firstLine="142"/>
              <w:rPr>
                <w:sz w:val="20"/>
              </w:rPr>
            </w:pPr>
            <w:r>
              <w:rPr>
                <w:sz w:val="20"/>
              </w:rPr>
              <w:t>тренинги.</w:t>
            </w:r>
          </w:p>
          <w:p w:rsidR="00A62A7E" w:rsidRDefault="00A62A7E" w:rsidP="00E1759E">
            <w:pPr>
              <w:pStyle w:val="TableParagraph"/>
              <w:spacing w:line="200" w:lineRule="exact"/>
              <w:ind w:left="0" w:right="-1" w:firstLine="142"/>
              <w:rPr>
                <w:sz w:val="20"/>
              </w:rPr>
            </w:pPr>
            <w:r>
              <w:rPr>
                <w:sz w:val="20"/>
              </w:rPr>
              <w:t>Совместная</w:t>
            </w:r>
          </w:p>
          <w:p w:rsidR="00A62A7E" w:rsidRDefault="00A62A7E" w:rsidP="00E1759E">
            <w:pPr>
              <w:pStyle w:val="TableParagraph"/>
              <w:spacing w:line="200" w:lineRule="exact"/>
              <w:ind w:left="0" w:right="-1" w:firstLine="142"/>
              <w:rPr>
                <w:sz w:val="20"/>
              </w:rPr>
            </w:pPr>
            <w:r>
              <w:rPr>
                <w:sz w:val="20"/>
              </w:rPr>
              <w:t>продуктивная</w:t>
            </w:r>
          </w:p>
          <w:p w:rsidR="00A62A7E" w:rsidRDefault="00A62A7E" w:rsidP="00E1759E">
            <w:pPr>
              <w:pStyle w:val="TableParagraph"/>
              <w:spacing w:line="200" w:lineRule="exact"/>
              <w:ind w:left="0" w:right="-1" w:firstLine="142"/>
              <w:rPr>
                <w:sz w:val="20"/>
              </w:rPr>
            </w:pPr>
            <w:r>
              <w:rPr>
                <w:sz w:val="20"/>
              </w:rPr>
              <w:t>деятельность.</w:t>
            </w:r>
          </w:p>
          <w:p w:rsidR="00A62A7E" w:rsidRDefault="00A62A7E" w:rsidP="00E1759E">
            <w:pPr>
              <w:pStyle w:val="TableParagraph"/>
              <w:spacing w:line="200" w:lineRule="exact"/>
              <w:ind w:left="0" w:right="-1" w:firstLine="142"/>
              <w:rPr>
                <w:sz w:val="20"/>
              </w:rPr>
            </w:pPr>
            <w:r>
              <w:rPr>
                <w:sz w:val="20"/>
              </w:rPr>
              <w:t>Работа</w:t>
            </w:r>
            <w:r w:rsidR="00D048FD">
              <w:rPr>
                <w:sz w:val="20"/>
              </w:rPr>
              <w:t xml:space="preserve"> </w:t>
            </w:r>
            <w:r>
              <w:rPr>
                <w:sz w:val="20"/>
              </w:rPr>
              <w:t>в</w:t>
            </w:r>
            <w:r w:rsidR="00D048FD">
              <w:rPr>
                <w:sz w:val="20"/>
              </w:rPr>
              <w:t xml:space="preserve"> </w:t>
            </w:r>
            <w:r>
              <w:rPr>
                <w:sz w:val="20"/>
              </w:rPr>
              <w:t>книжном</w:t>
            </w:r>
            <w:r w:rsidR="00D048FD">
              <w:rPr>
                <w:sz w:val="20"/>
              </w:rPr>
              <w:t xml:space="preserve"> </w:t>
            </w:r>
            <w:r>
              <w:rPr>
                <w:sz w:val="20"/>
              </w:rPr>
              <w:t>уголке</w:t>
            </w:r>
          </w:p>
          <w:p w:rsidR="00A62A7E" w:rsidRDefault="00A62A7E" w:rsidP="00E1759E">
            <w:pPr>
              <w:pStyle w:val="TableParagraph"/>
              <w:spacing w:line="199" w:lineRule="exact"/>
              <w:ind w:left="0" w:right="-1" w:firstLine="142"/>
              <w:rPr>
                <w:sz w:val="20"/>
              </w:rPr>
            </w:pPr>
            <w:r>
              <w:rPr>
                <w:sz w:val="20"/>
              </w:rPr>
              <w:t>Экскурсии.</w:t>
            </w:r>
          </w:p>
          <w:p w:rsidR="00A62A7E" w:rsidRDefault="00A62A7E" w:rsidP="00E1759E">
            <w:pPr>
              <w:pStyle w:val="TableParagraph"/>
              <w:spacing w:line="200" w:lineRule="exact"/>
              <w:ind w:left="0" w:right="-1" w:firstLine="142"/>
              <w:rPr>
                <w:sz w:val="20"/>
              </w:rPr>
            </w:pPr>
            <w:r>
              <w:rPr>
                <w:sz w:val="20"/>
              </w:rPr>
              <w:t>Проектная</w:t>
            </w:r>
            <w:r w:rsidR="00D048FD">
              <w:rPr>
                <w:sz w:val="20"/>
              </w:rPr>
              <w:t xml:space="preserve"> </w:t>
            </w:r>
            <w:r>
              <w:rPr>
                <w:sz w:val="20"/>
              </w:rPr>
              <w:t>деятельность</w:t>
            </w:r>
          </w:p>
        </w:tc>
        <w:tc>
          <w:tcPr>
            <w:tcW w:w="2394" w:type="dxa"/>
          </w:tcPr>
          <w:p w:rsidR="00A62A7E" w:rsidRDefault="00A62A7E" w:rsidP="00E1759E">
            <w:pPr>
              <w:pStyle w:val="TableParagraph"/>
              <w:spacing w:line="205" w:lineRule="exact"/>
              <w:ind w:left="0" w:right="-1" w:firstLine="142"/>
              <w:rPr>
                <w:sz w:val="20"/>
              </w:rPr>
            </w:pPr>
            <w:r>
              <w:rPr>
                <w:sz w:val="20"/>
              </w:rPr>
              <w:t>Поддержание</w:t>
            </w:r>
          </w:p>
          <w:p w:rsidR="00A62A7E" w:rsidRDefault="00407F91" w:rsidP="00E1759E">
            <w:pPr>
              <w:pStyle w:val="TableParagraph"/>
              <w:spacing w:line="200" w:lineRule="exact"/>
              <w:ind w:left="0" w:right="-1" w:firstLine="142"/>
              <w:rPr>
                <w:sz w:val="20"/>
              </w:rPr>
            </w:pPr>
            <w:r>
              <w:rPr>
                <w:sz w:val="20"/>
              </w:rPr>
              <w:t>С</w:t>
            </w:r>
            <w:r w:rsidR="00A62A7E">
              <w:rPr>
                <w:sz w:val="20"/>
              </w:rPr>
              <w:t>оциального</w:t>
            </w:r>
            <w:r w:rsidR="00D048FD">
              <w:rPr>
                <w:sz w:val="20"/>
              </w:rPr>
              <w:t xml:space="preserve"> </w:t>
            </w:r>
            <w:r w:rsidR="00A62A7E">
              <w:rPr>
                <w:sz w:val="20"/>
              </w:rPr>
              <w:t>контакта</w:t>
            </w:r>
          </w:p>
          <w:p w:rsidR="00A62A7E" w:rsidRDefault="00A62A7E" w:rsidP="00E1759E">
            <w:pPr>
              <w:pStyle w:val="TableParagraph"/>
              <w:spacing w:line="200" w:lineRule="exact"/>
              <w:ind w:left="0" w:right="-1" w:firstLine="142"/>
              <w:rPr>
                <w:sz w:val="20"/>
              </w:rPr>
            </w:pPr>
            <w:r>
              <w:rPr>
                <w:sz w:val="20"/>
              </w:rPr>
              <w:t>(фатическая</w:t>
            </w:r>
            <w:r w:rsidR="00D048FD">
              <w:rPr>
                <w:sz w:val="20"/>
              </w:rPr>
              <w:t xml:space="preserve">  </w:t>
            </w:r>
            <w:r>
              <w:rPr>
                <w:sz w:val="20"/>
              </w:rPr>
              <w:t>беседа,</w:t>
            </w:r>
          </w:p>
          <w:p w:rsidR="00A62A7E" w:rsidRDefault="00A62A7E" w:rsidP="00E1759E">
            <w:pPr>
              <w:pStyle w:val="TableParagraph"/>
              <w:spacing w:line="199" w:lineRule="exact"/>
              <w:ind w:left="0" w:right="-1" w:firstLine="142"/>
              <w:rPr>
                <w:sz w:val="20"/>
              </w:rPr>
            </w:pPr>
            <w:r>
              <w:rPr>
                <w:sz w:val="20"/>
              </w:rPr>
              <w:t>эвристическая</w:t>
            </w:r>
          </w:p>
          <w:p w:rsidR="00A62A7E" w:rsidRDefault="00A62A7E" w:rsidP="00E1759E">
            <w:pPr>
              <w:pStyle w:val="TableParagraph"/>
              <w:spacing w:line="199" w:lineRule="exact"/>
              <w:ind w:left="0" w:right="-1" w:firstLine="142"/>
              <w:rPr>
                <w:sz w:val="20"/>
              </w:rPr>
            </w:pPr>
            <w:r>
              <w:rPr>
                <w:sz w:val="20"/>
              </w:rPr>
              <w:t>беседа).</w:t>
            </w:r>
          </w:p>
          <w:p w:rsidR="00A62A7E" w:rsidRDefault="00A62A7E" w:rsidP="00E1759E">
            <w:pPr>
              <w:pStyle w:val="TableParagraph"/>
              <w:spacing w:line="200" w:lineRule="exact"/>
              <w:ind w:left="0" w:right="-1" w:firstLine="142"/>
              <w:rPr>
                <w:sz w:val="20"/>
              </w:rPr>
            </w:pPr>
            <w:r>
              <w:rPr>
                <w:sz w:val="20"/>
              </w:rPr>
              <w:t>Образцы</w:t>
            </w:r>
          </w:p>
          <w:p w:rsidR="00A62A7E" w:rsidRDefault="00A62A7E" w:rsidP="00E1759E">
            <w:pPr>
              <w:pStyle w:val="TableParagraph"/>
              <w:spacing w:line="200" w:lineRule="exact"/>
              <w:ind w:left="0" w:right="-1" w:firstLine="142"/>
              <w:rPr>
                <w:sz w:val="20"/>
              </w:rPr>
            </w:pPr>
            <w:r>
              <w:rPr>
                <w:sz w:val="20"/>
              </w:rPr>
              <w:t>коммуникативных</w:t>
            </w:r>
          </w:p>
          <w:p w:rsidR="00A62A7E" w:rsidRDefault="00A62A7E" w:rsidP="00E1759E">
            <w:pPr>
              <w:pStyle w:val="TableParagraph"/>
              <w:spacing w:line="200" w:lineRule="exact"/>
              <w:ind w:left="0" w:right="-1" w:firstLine="142"/>
              <w:rPr>
                <w:sz w:val="20"/>
              </w:rPr>
            </w:pPr>
            <w:r>
              <w:rPr>
                <w:sz w:val="20"/>
              </w:rPr>
              <w:t>кодов</w:t>
            </w:r>
            <w:r w:rsidR="00D048FD">
              <w:rPr>
                <w:sz w:val="20"/>
              </w:rPr>
              <w:t xml:space="preserve"> </w:t>
            </w:r>
            <w:r>
              <w:rPr>
                <w:sz w:val="20"/>
              </w:rPr>
              <w:t>взрослого.</w:t>
            </w:r>
          </w:p>
          <w:p w:rsidR="00A62A7E" w:rsidRDefault="00A62A7E" w:rsidP="00E1759E">
            <w:pPr>
              <w:pStyle w:val="TableParagraph"/>
              <w:spacing w:line="199" w:lineRule="exact"/>
              <w:ind w:left="0" w:right="-1" w:firstLine="142"/>
              <w:rPr>
                <w:sz w:val="20"/>
              </w:rPr>
            </w:pPr>
            <w:r>
              <w:rPr>
                <w:sz w:val="20"/>
              </w:rPr>
              <w:t>Коммуникативные</w:t>
            </w:r>
          </w:p>
          <w:p w:rsidR="00A62A7E" w:rsidRDefault="00A62A7E" w:rsidP="00E1759E">
            <w:pPr>
              <w:pStyle w:val="TableParagraph"/>
              <w:spacing w:line="199" w:lineRule="exact"/>
              <w:ind w:left="0" w:right="-1" w:firstLine="142"/>
              <w:rPr>
                <w:sz w:val="20"/>
              </w:rPr>
            </w:pPr>
            <w:r>
              <w:rPr>
                <w:sz w:val="20"/>
              </w:rPr>
              <w:t>тренинги.</w:t>
            </w:r>
          </w:p>
          <w:p w:rsidR="00A62A7E" w:rsidRDefault="00A62A7E" w:rsidP="00E1759E">
            <w:pPr>
              <w:pStyle w:val="TableParagraph"/>
              <w:spacing w:line="200" w:lineRule="exact"/>
              <w:ind w:left="0" w:right="-1" w:firstLine="142"/>
              <w:rPr>
                <w:sz w:val="20"/>
              </w:rPr>
            </w:pPr>
            <w:r>
              <w:rPr>
                <w:sz w:val="20"/>
              </w:rPr>
              <w:t>Тематические</w:t>
            </w:r>
            <w:r w:rsidR="00D048FD">
              <w:rPr>
                <w:sz w:val="20"/>
              </w:rPr>
              <w:t xml:space="preserve"> </w:t>
            </w:r>
            <w:r>
              <w:rPr>
                <w:sz w:val="20"/>
              </w:rPr>
              <w:t>досуги.</w:t>
            </w:r>
          </w:p>
          <w:p w:rsidR="00A62A7E" w:rsidRDefault="00A62A7E" w:rsidP="00E1759E">
            <w:pPr>
              <w:pStyle w:val="TableParagraph"/>
              <w:spacing w:line="200" w:lineRule="exact"/>
              <w:ind w:left="0" w:right="-1" w:firstLine="142"/>
              <w:rPr>
                <w:sz w:val="20"/>
              </w:rPr>
            </w:pPr>
            <w:r>
              <w:rPr>
                <w:sz w:val="20"/>
              </w:rPr>
              <w:t>Гимнастики</w:t>
            </w:r>
          </w:p>
          <w:p w:rsidR="00A62A7E" w:rsidRDefault="00A62A7E" w:rsidP="00E1759E">
            <w:pPr>
              <w:pStyle w:val="TableParagraph"/>
              <w:spacing w:line="200" w:lineRule="exact"/>
              <w:ind w:left="0" w:right="-1" w:firstLine="142"/>
              <w:rPr>
                <w:sz w:val="20"/>
              </w:rPr>
            </w:pPr>
            <w:r>
              <w:rPr>
                <w:sz w:val="20"/>
              </w:rPr>
              <w:t>(мимическая,</w:t>
            </w:r>
          </w:p>
          <w:p w:rsidR="00A62A7E" w:rsidRDefault="00A62A7E" w:rsidP="00E1759E">
            <w:pPr>
              <w:pStyle w:val="TableParagraph"/>
              <w:spacing w:line="200" w:lineRule="exact"/>
              <w:ind w:left="0" w:right="-1" w:firstLine="142"/>
              <w:rPr>
                <w:sz w:val="20"/>
              </w:rPr>
            </w:pPr>
            <w:r>
              <w:rPr>
                <w:sz w:val="20"/>
              </w:rPr>
              <w:t>логоритмическая)</w:t>
            </w:r>
          </w:p>
        </w:tc>
        <w:tc>
          <w:tcPr>
            <w:tcW w:w="1983" w:type="dxa"/>
          </w:tcPr>
          <w:p w:rsidR="00A62A7E" w:rsidRDefault="00A62A7E" w:rsidP="00E1759E">
            <w:pPr>
              <w:pStyle w:val="TableParagraph"/>
              <w:spacing w:line="205" w:lineRule="exact"/>
              <w:ind w:left="0" w:right="-1" w:firstLine="142"/>
              <w:rPr>
                <w:sz w:val="20"/>
              </w:rPr>
            </w:pPr>
            <w:r>
              <w:rPr>
                <w:sz w:val="20"/>
              </w:rPr>
              <w:t>Самостоятельная</w:t>
            </w:r>
          </w:p>
          <w:p w:rsidR="00A62A7E" w:rsidRDefault="00A62A7E" w:rsidP="00E1759E">
            <w:pPr>
              <w:pStyle w:val="TableParagraph"/>
              <w:spacing w:line="200" w:lineRule="exact"/>
              <w:ind w:left="0" w:right="-1" w:firstLine="142"/>
              <w:rPr>
                <w:sz w:val="20"/>
              </w:rPr>
            </w:pPr>
            <w:r>
              <w:rPr>
                <w:sz w:val="20"/>
              </w:rPr>
              <w:t>художественно-</w:t>
            </w:r>
          </w:p>
          <w:p w:rsidR="00A62A7E" w:rsidRDefault="00A62A7E" w:rsidP="00E1759E">
            <w:pPr>
              <w:pStyle w:val="TableParagraph"/>
              <w:spacing w:line="200" w:lineRule="exact"/>
              <w:ind w:left="0" w:right="-1" w:firstLine="142"/>
              <w:rPr>
                <w:sz w:val="20"/>
              </w:rPr>
            </w:pPr>
            <w:r>
              <w:rPr>
                <w:sz w:val="20"/>
              </w:rPr>
              <w:t>речевая</w:t>
            </w:r>
          </w:p>
          <w:p w:rsidR="00A62A7E" w:rsidRDefault="00A62A7E" w:rsidP="00E1759E">
            <w:pPr>
              <w:pStyle w:val="TableParagraph"/>
              <w:spacing w:line="199" w:lineRule="exact"/>
              <w:ind w:left="0" w:right="-1" w:firstLine="142"/>
              <w:rPr>
                <w:sz w:val="20"/>
              </w:rPr>
            </w:pPr>
            <w:r>
              <w:rPr>
                <w:sz w:val="20"/>
              </w:rPr>
              <w:t>деятельность</w:t>
            </w:r>
            <w:r w:rsidR="00D048FD">
              <w:rPr>
                <w:sz w:val="20"/>
              </w:rPr>
              <w:t xml:space="preserve"> </w:t>
            </w:r>
            <w:r>
              <w:rPr>
                <w:sz w:val="20"/>
              </w:rPr>
              <w:t>детей</w:t>
            </w:r>
          </w:p>
          <w:p w:rsidR="00A62A7E" w:rsidRDefault="00A62A7E" w:rsidP="00E1759E">
            <w:pPr>
              <w:pStyle w:val="TableParagraph"/>
              <w:spacing w:line="199" w:lineRule="exact"/>
              <w:ind w:left="0" w:right="-1" w:firstLine="142"/>
              <w:rPr>
                <w:sz w:val="20"/>
              </w:rPr>
            </w:pPr>
            <w:r>
              <w:rPr>
                <w:sz w:val="20"/>
              </w:rPr>
              <w:t>Сюжетно-ролевая</w:t>
            </w:r>
          </w:p>
          <w:p w:rsidR="00A62A7E" w:rsidRDefault="00A62A7E" w:rsidP="00E1759E">
            <w:pPr>
              <w:pStyle w:val="TableParagraph"/>
              <w:spacing w:line="200" w:lineRule="exact"/>
              <w:ind w:left="0" w:right="-1" w:firstLine="142"/>
              <w:rPr>
                <w:sz w:val="20"/>
              </w:rPr>
            </w:pPr>
            <w:r>
              <w:rPr>
                <w:sz w:val="20"/>
              </w:rPr>
              <w:t>игра.</w:t>
            </w:r>
          </w:p>
          <w:p w:rsidR="00A62A7E" w:rsidRDefault="00A62A7E" w:rsidP="00E1759E">
            <w:pPr>
              <w:pStyle w:val="TableParagraph"/>
              <w:spacing w:line="200" w:lineRule="exact"/>
              <w:ind w:left="0" w:right="-1" w:firstLine="142"/>
              <w:rPr>
                <w:sz w:val="20"/>
              </w:rPr>
            </w:pPr>
            <w:r>
              <w:rPr>
                <w:sz w:val="20"/>
              </w:rPr>
              <w:t>Игра-импровизация</w:t>
            </w:r>
          </w:p>
          <w:p w:rsidR="00A62A7E" w:rsidRDefault="00407F91" w:rsidP="00E1759E">
            <w:pPr>
              <w:pStyle w:val="TableParagraph"/>
              <w:spacing w:line="200" w:lineRule="exact"/>
              <w:ind w:left="0" w:right="-1" w:firstLine="142"/>
              <w:rPr>
                <w:sz w:val="20"/>
              </w:rPr>
            </w:pPr>
            <w:r>
              <w:rPr>
                <w:sz w:val="20"/>
              </w:rPr>
              <w:t>П</w:t>
            </w:r>
            <w:r w:rsidR="00A62A7E">
              <w:rPr>
                <w:sz w:val="20"/>
              </w:rPr>
              <w:t>о</w:t>
            </w:r>
            <w:r w:rsidR="00D048FD">
              <w:rPr>
                <w:sz w:val="20"/>
              </w:rPr>
              <w:t xml:space="preserve"> </w:t>
            </w:r>
            <w:r w:rsidR="00A62A7E">
              <w:rPr>
                <w:sz w:val="20"/>
              </w:rPr>
              <w:t>мотивам</w:t>
            </w:r>
            <w:r w:rsidR="00D048FD">
              <w:rPr>
                <w:sz w:val="20"/>
              </w:rPr>
              <w:t xml:space="preserve"> </w:t>
            </w:r>
            <w:r w:rsidR="00A62A7E">
              <w:rPr>
                <w:sz w:val="20"/>
              </w:rPr>
              <w:t>сказок.</w:t>
            </w:r>
          </w:p>
          <w:p w:rsidR="00A62A7E" w:rsidRDefault="00A62A7E" w:rsidP="00E1759E">
            <w:pPr>
              <w:pStyle w:val="TableParagraph"/>
              <w:spacing w:line="199" w:lineRule="exact"/>
              <w:ind w:left="0" w:right="-1" w:firstLine="142"/>
              <w:rPr>
                <w:sz w:val="20"/>
              </w:rPr>
            </w:pPr>
            <w:r>
              <w:rPr>
                <w:sz w:val="20"/>
              </w:rPr>
              <w:t>Театрализованные</w:t>
            </w:r>
          </w:p>
          <w:p w:rsidR="00A62A7E" w:rsidRDefault="00A62A7E" w:rsidP="00E1759E">
            <w:pPr>
              <w:pStyle w:val="TableParagraph"/>
              <w:spacing w:line="199" w:lineRule="exact"/>
              <w:ind w:left="0" w:right="-1" w:firstLine="142"/>
              <w:rPr>
                <w:sz w:val="20"/>
              </w:rPr>
            </w:pPr>
            <w:r>
              <w:rPr>
                <w:sz w:val="20"/>
              </w:rPr>
              <w:t>игры.</w:t>
            </w:r>
          </w:p>
          <w:p w:rsidR="00A62A7E" w:rsidRDefault="00A62A7E" w:rsidP="00E1759E">
            <w:pPr>
              <w:pStyle w:val="TableParagraph"/>
              <w:spacing w:line="200" w:lineRule="exact"/>
              <w:ind w:left="0" w:right="-1" w:firstLine="142"/>
              <w:rPr>
                <w:sz w:val="20"/>
              </w:rPr>
            </w:pPr>
            <w:r>
              <w:rPr>
                <w:sz w:val="20"/>
              </w:rPr>
              <w:t>Игры</w:t>
            </w:r>
            <w:r w:rsidR="00D048FD">
              <w:rPr>
                <w:sz w:val="20"/>
              </w:rPr>
              <w:t xml:space="preserve"> </w:t>
            </w:r>
            <w:r>
              <w:rPr>
                <w:sz w:val="20"/>
              </w:rPr>
              <w:t>с</w:t>
            </w:r>
            <w:r w:rsidR="00D048FD">
              <w:rPr>
                <w:sz w:val="20"/>
              </w:rPr>
              <w:t xml:space="preserve"> </w:t>
            </w:r>
            <w:r>
              <w:rPr>
                <w:sz w:val="20"/>
              </w:rPr>
              <w:t>правилами.</w:t>
            </w:r>
          </w:p>
          <w:p w:rsidR="00A62A7E" w:rsidRDefault="00A62A7E" w:rsidP="00E1759E">
            <w:pPr>
              <w:pStyle w:val="TableParagraph"/>
              <w:spacing w:line="200" w:lineRule="exact"/>
              <w:ind w:left="0" w:right="-1" w:firstLine="142"/>
              <w:rPr>
                <w:sz w:val="20"/>
              </w:rPr>
            </w:pPr>
            <w:r>
              <w:rPr>
                <w:sz w:val="20"/>
              </w:rPr>
              <w:t>Игры</w:t>
            </w:r>
            <w:r w:rsidR="00D048FD">
              <w:rPr>
                <w:sz w:val="20"/>
              </w:rPr>
              <w:t xml:space="preserve"> </w:t>
            </w:r>
            <w:r>
              <w:rPr>
                <w:sz w:val="20"/>
              </w:rPr>
              <w:t>парами</w:t>
            </w:r>
          </w:p>
          <w:p w:rsidR="00A62A7E" w:rsidRDefault="00A62A7E" w:rsidP="00E1759E">
            <w:pPr>
              <w:pStyle w:val="TableParagraph"/>
              <w:spacing w:line="200" w:lineRule="exact"/>
              <w:ind w:left="0" w:right="-1" w:firstLine="142"/>
              <w:rPr>
                <w:sz w:val="20"/>
              </w:rPr>
            </w:pPr>
            <w:r>
              <w:rPr>
                <w:sz w:val="20"/>
              </w:rPr>
              <w:t>(настольно-</w:t>
            </w:r>
          </w:p>
          <w:p w:rsidR="00A62A7E" w:rsidRDefault="00A62A7E" w:rsidP="00E1759E">
            <w:pPr>
              <w:pStyle w:val="TableParagraph"/>
              <w:spacing w:line="200" w:lineRule="exact"/>
              <w:ind w:left="0" w:right="-1" w:firstLine="142"/>
              <w:rPr>
                <w:sz w:val="20"/>
              </w:rPr>
            </w:pPr>
            <w:r>
              <w:rPr>
                <w:sz w:val="20"/>
              </w:rPr>
              <w:t>печатные)</w:t>
            </w:r>
          </w:p>
          <w:p w:rsidR="00A62A7E" w:rsidRDefault="00A62A7E" w:rsidP="00E1759E">
            <w:pPr>
              <w:pStyle w:val="TableParagraph"/>
              <w:spacing w:line="199" w:lineRule="exact"/>
              <w:ind w:left="0" w:right="-1" w:firstLine="142"/>
              <w:rPr>
                <w:sz w:val="20"/>
              </w:rPr>
            </w:pPr>
            <w:r>
              <w:rPr>
                <w:sz w:val="20"/>
              </w:rPr>
              <w:t>Совместная</w:t>
            </w:r>
          </w:p>
          <w:p w:rsidR="00A62A7E" w:rsidRDefault="00A62A7E" w:rsidP="00E1759E">
            <w:pPr>
              <w:pStyle w:val="TableParagraph"/>
              <w:spacing w:line="200" w:lineRule="exact"/>
              <w:ind w:left="0" w:right="-1" w:firstLine="142"/>
              <w:rPr>
                <w:sz w:val="20"/>
              </w:rPr>
            </w:pPr>
            <w:r>
              <w:rPr>
                <w:sz w:val="20"/>
              </w:rPr>
              <w:t>продуктивная</w:t>
            </w:r>
          </w:p>
          <w:p w:rsidR="00A62A7E" w:rsidRDefault="00A62A7E" w:rsidP="00E1759E">
            <w:pPr>
              <w:pStyle w:val="TableParagraph"/>
              <w:spacing w:line="205" w:lineRule="exact"/>
              <w:ind w:left="0" w:right="-1" w:firstLine="142"/>
              <w:rPr>
                <w:sz w:val="20"/>
              </w:rPr>
            </w:pPr>
            <w:r>
              <w:rPr>
                <w:sz w:val="20"/>
              </w:rPr>
              <w:t>деятельность</w:t>
            </w:r>
            <w:r w:rsidR="00D048FD">
              <w:rPr>
                <w:sz w:val="20"/>
              </w:rPr>
              <w:t xml:space="preserve"> </w:t>
            </w:r>
            <w:r>
              <w:rPr>
                <w:sz w:val="20"/>
              </w:rPr>
              <w:t>детей</w:t>
            </w:r>
          </w:p>
        </w:tc>
      </w:tr>
      <w:tr w:rsidR="00E3165B" w:rsidTr="00F45A90">
        <w:trPr>
          <w:trHeight w:val="3681"/>
        </w:trPr>
        <w:tc>
          <w:tcPr>
            <w:tcW w:w="1547" w:type="dxa"/>
            <w:vMerge w:val="restart"/>
          </w:tcPr>
          <w:p w:rsidR="00E3165B" w:rsidRDefault="00671D57" w:rsidP="00E1759E">
            <w:pPr>
              <w:pStyle w:val="TableParagraph"/>
              <w:ind w:left="0" w:right="-1" w:firstLine="142"/>
              <w:rPr>
                <w:b/>
                <w:sz w:val="20"/>
              </w:rPr>
            </w:pPr>
            <w:r>
              <w:rPr>
                <w:b/>
                <w:sz w:val="20"/>
              </w:rPr>
              <w:lastRenderedPageBreak/>
              <w:t>Развитие всех</w:t>
            </w:r>
            <w:r w:rsidR="00D048FD">
              <w:rPr>
                <w:b/>
                <w:sz w:val="20"/>
              </w:rPr>
              <w:t xml:space="preserve"> </w:t>
            </w:r>
            <w:r>
              <w:rPr>
                <w:b/>
                <w:sz w:val="20"/>
              </w:rPr>
              <w:t>компонентов</w:t>
            </w:r>
            <w:r w:rsidR="00D048FD">
              <w:rPr>
                <w:b/>
                <w:sz w:val="20"/>
              </w:rPr>
              <w:t xml:space="preserve"> </w:t>
            </w:r>
            <w:r>
              <w:rPr>
                <w:b/>
                <w:sz w:val="20"/>
              </w:rPr>
              <w:t>устной</w:t>
            </w:r>
            <w:r w:rsidR="00D048FD">
              <w:rPr>
                <w:b/>
                <w:sz w:val="20"/>
              </w:rPr>
              <w:t xml:space="preserve"> </w:t>
            </w:r>
            <w:r>
              <w:rPr>
                <w:b/>
                <w:sz w:val="20"/>
              </w:rPr>
              <w:t>речи</w:t>
            </w:r>
          </w:p>
        </w:tc>
        <w:tc>
          <w:tcPr>
            <w:tcW w:w="1560" w:type="dxa"/>
          </w:tcPr>
          <w:p w:rsidR="00E3165B" w:rsidRDefault="00671D57" w:rsidP="00E1759E">
            <w:pPr>
              <w:pStyle w:val="TableParagraph"/>
              <w:ind w:left="0" w:right="-1" w:firstLine="142"/>
              <w:rPr>
                <w:sz w:val="20"/>
              </w:rPr>
            </w:pPr>
            <w:r>
              <w:rPr>
                <w:sz w:val="20"/>
              </w:rPr>
              <w:t>2-5 лет,</w:t>
            </w:r>
            <w:r>
              <w:rPr>
                <w:w w:val="95"/>
                <w:sz w:val="20"/>
              </w:rPr>
              <w:t>младшая,</w:t>
            </w:r>
            <w:r>
              <w:rPr>
                <w:sz w:val="20"/>
              </w:rPr>
              <w:t>средняягруппы</w:t>
            </w:r>
          </w:p>
        </w:tc>
        <w:tc>
          <w:tcPr>
            <w:tcW w:w="2409" w:type="dxa"/>
          </w:tcPr>
          <w:p w:rsidR="00E3165B" w:rsidRDefault="00671D57" w:rsidP="00E1759E">
            <w:pPr>
              <w:pStyle w:val="TableParagraph"/>
              <w:ind w:left="0" w:right="-1"/>
              <w:rPr>
                <w:sz w:val="20"/>
              </w:rPr>
            </w:pPr>
            <w:r>
              <w:rPr>
                <w:spacing w:val="-1"/>
                <w:sz w:val="20"/>
              </w:rPr>
              <w:t>Артикуляционная</w:t>
            </w:r>
            <w:r w:rsidR="00D048FD">
              <w:rPr>
                <w:spacing w:val="-1"/>
                <w:sz w:val="20"/>
              </w:rPr>
              <w:t xml:space="preserve"> </w:t>
            </w:r>
            <w:r>
              <w:rPr>
                <w:sz w:val="20"/>
              </w:rPr>
              <w:t>гимнастика</w:t>
            </w:r>
          </w:p>
          <w:p w:rsidR="00E3165B" w:rsidRDefault="00671D57" w:rsidP="00E1759E">
            <w:pPr>
              <w:pStyle w:val="TableParagraph"/>
              <w:ind w:left="0" w:right="-1"/>
              <w:rPr>
                <w:sz w:val="20"/>
              </w:rPr>
            </w:pPr>
            <w:r>
              <w:rPr>
                <w:sz w:val="20"/>
              </w:rPr>
              <w:t>Дидактические</w:t>
            </w:r>
            <w:r w:rsidR="00D048FD">
              <w:rPr>
                <w:sz w:val="20"/>
              </w:rPr>
              <w:t xml:space="preserve"> </w:t>
            </w:r>
            <w:r>
              <w:rPr>
                <w:sz w:val="20"/>
              </w:rPr>
              <w:t>игры,настольно-печатные</w:t>
            </w:r>
            <w:r w:rsidR="00D048FD">
              <w:rPr>
                <w:sz w:val="20"/>
              </w:rPr>
              <w:t xml:space="preserve"> </w:t>
            </w:r>
            <w:r>
              <w:rPr>
                <w:sz w:val="20"/>
              </w:rPr>
              <w:t>игры</w:t>
            </w:r>
          </w:p>
          <w:p w:rsidR="00E3165B" w:rsidRDefault="00671D57" w:rsidP="00E1759E">
            <w:pPr>
              <w:pStyle w:val="TableParagraph"/>
              <w:ind w:left="0" w:right="-1"/>
              <w:rPr>
                <w:sz w:val="20"/>
              </w:rPr>
            </w:pPr>
            <w:r>
              <w:rPr>
                <w:spacing w:val="-1"/>
                <w:sz w:val="20"/>
              </w:rPr>
              <w:t>Продуктивная</w:t>
            </w:r>
            <w:r w:rsidR="00D048FD">
              <w:rPr>
                <w:spacing w:val="-1"/>
                <w:sz w:val="20"/>
              </w:rPr>
              <w:t xml:space="preserve"> </w:t>
            </w:r>
            <w:r>
              <w:rPr>
                <w:sz w:val="20"/>
              </w:rPr>
              <w:t>деятельность</w:t>
            </w:r>
            <w:r w:rsidR="00D048FD">
              <w:rPr>
                <w:sz w:val="20"/>
              </w:rPr>
              <w:t xml:space="preserve"> </w:t>
            </w:r>
            <w:r>
              <w:rPr>
                <w:sz w:val="20"/>
              </w:rPr>
              <w:t>Разучивание</w:t>
            </w:r>
          </w:p>
          <w:p w:rsidR="00E3165B" w:rsidRDefault="00671D57" w:rsidP="00E1759E">
            <w:pPr>
              <w:pStyle w:val="TableParagraph"/>
              <w:ind w:left="0" w:right="-1"/>
              <w:rPr>
                <w:sz w:val="20"/>
              </w:rPr>
            </w:pPr>
            <w:r>
              <w:rPr>
                <w:sz w:val="20"/>
              </w:rPr>
              <w:t>стихотворений, пересказ</w:t>
            </w:r>
            <w:r w:rsidR="00D048FD">
              <w:rPr>
                <w:sz w:val="20"/>
              </w:rPr>
              <w:t xml:space="preserve"> </w:t>
            </w:r>
            <w:r>
              <w:rPr>
                <w:sz w:val="20"/>
              </w:rPr>
              <w:t>Работа</w:t>
            </w:r>
            <w:r w:rsidR="00D048FD">
              <w:rPr>
                <w:sz w:val="20"/>
              </w:rPr>
              <w:t xml:space="preserve"> </w:t>
            </w:r>
            <w:r>
              <w:rPr>
                <w:sz w:val="20"/>
              </w:rPr>
              <w:t>в</w:t>
            </w:r>
            <w:r w:rsidR="00D048FD">
              <w:rPr>
                <w:sz w:val="20"/>
              </w:rPr>
              <w:t xml:space="preserve"> </w:t>
            </w:r>
            <w:r>
              <w:rPr>
                <w:sz w:val="20"/>
              </w:rPr>
              <w:t>книжном</w:t>
            </w:r>
            <w:r w:rsidR="00D048FD">
              <w:rPr>
                <w:sz w:val="20"/>
              </w:rPr>
              <w:t xml:space="preserve"> </w:t>
            </w:r>
            <w:r>
              <w:rPr>
                <w:sz w:val="20"/>
              </w:rPr>
              <w:t>уголке</w:t>
            </w:r>
            <w:r w:rsidR="00D048FD">
              <w:rPr>
                <w:sz w:val="20"/>
              </w:rPr>
              <w:t xml:space="preserve"> </w:t>
            </w:r>
            <w:r>
              <w:rPr>
                <w:sz w:val="20"/>
              </w:rPr>
              <w:t>Разучивание</w:t>
            </w:r>
          </w:p>
          <w:p w:rsidR="00E3165B" w:rsidRDefault="00671D57" w:rsidP="00E1759E">
            <w:pPr>
              <w:pStyle w:val="TableParagraph"/>
              <w:ind w:left="0" w:right="-1"/>
              <w:rPr>
                <w:sz w:val="20"/>
              </w:rPr>
            </w:pPr>
            <w:r>
              <w:rPr>
                <w:sz w:val="20"/>
              </w:rPr>
              <w:t>скороговорок,</w:t>
            </w:r>
            <w:r w:rsidR="00D048FD">
              <w:rPr>
                <w:sz w:val="20"/>
              </w:rPr>
              <w:t xml:space="preserve"> </w:t>
            </w:r>
            <w:r>
              <w:rPr>
                <w:sz w:val="20"/>
              </w:rPr>
              <w:t>чистоговорок.</w:t>
            </w:r>
          </w:p>
          <w:p w:rsidR="00E3165B" w:rsidRDefault="00671D57" w:rsidP="00E1759E">
            <w:pPr>
              <w:pStyle w:val="TableParagraph"/>
              <w:ind w:left="0" w:right="-1"/>
              <w:rPr>
                <w:sz w:val="20"/>
              </w:rPr>
            </w:pPr>
            <w:r>
              <w:rPr>
                <w:sz w:val="20"/>
              </w:rPr>
              <w:t>Обучению</w:t>
            </w:r>
            <w:r w:rsidR="00D048FD">
              <w:rPr>
                <w:sz w:val="20"/>
              </w:rPr>
              <w:t xml:space="preserve"> </w:t>
            </w:r>
            <w:r>
              <w:rPr>
                <w:sz w:val="20"/>
              </w:rPr>
              <w:t>пересказу</w:t>
            </w:r>
            <w:r w:rsidR="00D048FD">
              <w:rPr>
                <w:sz w:val="20"/>
              </w:rPr>
              <w:t xml:space="preserve"> </w:t>
            </w:r>
            <w:r>
              <w:rPr>
                <w:sz w:val="20"/>
              </w:rPr>
              <w:t>по</w:t>
            </w:r>
            <w:r w:rsidR="00D048FD">
              <w:rPr>
                <w:sz w:val="20"/>
              </w:rPr>
              <w:t xml:space="preserve"> </w:t>
            </w:r>
            <w:r>
              <w:rPr>
                <w:sz w:val="20"/>
              </w:rPr>
              <w:t>серии</w:t>
            </w:r>
            <w:r w:rsidR="00D048FD">
              <w:rPr>
                <w:sz w:val="20"/>
              </w:rPr>
              <w:t xml:space="preserve"> </w:t>
            </w:r>
            <w:r>
              <w:rPr>
                <w:sz w:val="20"/>
              </w:rPr>
              <w:t>сюжетных</w:t>
            </w:r>
          </w:p>
          <w:p w:rsidR="00E3165B" w:rsidRDefault="00671D57" w:rsidP="00E1759E">
            <w:pPr>
              <w:pStyle w:val="TableParagraph"/>
              <w:spacing w:line="220" w:lineRule="exact"/>
              <w:ind w:left="0" w:right="-1"/>
              <w:rPr>
                <w:sz w:val="20"/>
              </w:rPr>
            </w:pPr>
            <w:r>
              <w:rPr>
                <w:sz w:val="20"/>
              </w:rPr>
              <w:t>картинок,</w:t>
            </w:r>
            <w:r w:rsidR="00D048FD">
              <w:rPr>
                <w:sz w:val="20"/>
              </w:rPr>
              <w:t xml:space="preserve"> </w:t>
            </w:r>
            <w:r>
              <w:rPr>
                <w:sz w:val="20"/>
              </w:rPr>
              <w:t>по</w:t>
            </w:r>
            <w:r w:rsidR="00D048FD">
              <w:rPr>
                <w:sz w:val="20"/>
              </w:rPr>
              <w:t xml:space="preserve"> </w:t>
            </w:r>
            <w:r>
              <w:rPr>
                <w:sz w:val="20"/>
              </w:rPr>
              <w:t>картине</w:t>
            </w:r>
          </w:p>
        </w:tc>
        <w:tc>
          <w:tcPr>
            <w:tcW w:w="2394" w:type="dxa"/>
          </w:tcPr>
          <w:p w:rsidR="00E3165B" w:rsidRDefault="00671D57" w:rsidP="00E1759E">
            <w:pPr>
              <w:pStyle w:val="TableParagraph"/>
              <w:ind w:left="0" w:right="-1"/>
              <w:rPr>
                <w:sz w:val="20"/>
              </w:rPr>
            </w:pPr>
            <w:r>
              <w:rPr>
                <w:sz w:val="20"/>
              </w:rPr>
              <w:t>Называние,</w:t>
            </w:r>
            <w:r>
              <w:rPr>
                <w:spacing w:val="-1"/>
                <w:sz w:val="20"/>
              </w:rPr>
              <w:t>повторение,</w:t>
            </w:r>
            <w:r>
              <w:rPr>
                <w:sz w:val="20"/>
              </w:rPr>
              <w:t>слушание</w:t>
            </w:r>
            <w:r w:rsidR="00D048FD">
              <w:rPr>
                <w:sz w:val="20"/>
              </w:rPr>
              <w:t xml:space="preserve"> </w:t>
            </w:r>
            <w:r>
              <w:rPr>
                <w:sz w:val="20"/>
              </w:rPr>
              <w:t>Речевые</w:t>
            </w:r>
          </w:p>
          <w:p w:rsidR="00E3165B" w:rsidRDefault="00407F91" w:rsidP="00E1759E">
            <w:pPr>
              <w:pStyle w:val="TableParagraph"/>
              <w:ind w:left="0" w:right="-1"/>
              <w:rPr>
                <w:sz w:val="20"/>
              </w:rPr>
            </w:pPr>
            <w:r>
              <w:rPr>
                <w:sz w:val="20"/>
              </w:rPr>
              <w:t>Д</w:t>
            </w:r>
            <w:r w:rsidR="00671D57">
              <w:rPr>
                <w:sz w:val="20"/>
              </w:rPr>
              <w:t>идактические</w:t>
            </w:r>
            <w:r w:rsidR="00D048FD">
              <w:rPr>
                <w:sz w:val="20"/>
              </w:rPr>
              <w:t xml:space="preserve"> </w:t>
            </w:r>
            <w:r w:rsidR="00671D57">
              <w:rPr>
                <w:sz w:val="20"/>
              </w:rPr>
              <w:t>игры</w:t>
            </w:r>
            <w:r w:rsidR="00D048FD">
              <w:rPr>
                <w:sz w:val="20"/>
              </w:rPr>
              <w:t xml:space="preserve"> </w:t>
            </w:r>
            <w:r w:rsidR="00671D57">
              <w:rPr>
                <w:sz w:val="20"/>
              </w:rPr>
              <w:t>Наблюдения</w:t>
            </w:r>
          </w:p>
          <w:p w:rsidR="00E3165B" w:rsidRDefault="00671D57" w:rsidP="00E1759E">
            <w:pPr>
              <w:pStyle w:val="TableParagraph"/>
              <w:ind w:left="0" w:right="-1"/>
              <w:rPr>
                <w:sz w:val="20"/>
              </w:rPr>
            </w:pPr>
            <w:r>
              <w:rPr>
                <w:sz w:val="20"/>
              </w:rPr>
              <w:t>Работа</w:t>
            </w:r>
            <w:r w:rsidR="00D048FD">
              <w:rPr>
                <w:sz w:val="20"/>
              </w:rPr>
              <w:t xml:space="preserve"> </w:t>
            </w:r>
            <w:r>
              <w:rPr>
                <w:sz w:val="20"/>
              </w:rPr>
              <w:t>в</w:t>
            </w:r>
            <w:r w:rsidR="00D048FD">
              <w:rPr>
                <w:sz w:val="20"/>
              </w:rPr>
              <w:t xml:space="preserve"> </w:t>
            </w:r>
            <w:r>
              <w:rPr>
                <w:sz w:val="20"/>
              </w:rPr>
              <w:t>книжном</w:t>
            </w:r>
            <w:r w:rsidR="00D048FD">
              <w:rPr>
                <w:sz w:val="20"/>
              </w:rPr>
              <w:t xml:space="preserve"> </w:t>
            </w:r>
            <w:r>
              <w:rPr>
                <w:sz w:val="20"/>
              </w:rPr>
              <w:t>уголке</w:t>
            </w:r>
          </w:p>
          <w:p w:rsidR="00E3165B" w:rsidRDefault="00671D57" w:rsidP="00E1759E">
            <w:pPr>
              <w:pStyle w:val="TableParagraph"/>
              <w:ind w:left="0" w:right="-1"/>
              <w:rPr>
                <w:sz w:val="20"/>
              </w:rPr>
            </w:pPr>
            <w:r>
              <w:rPr>
                <w:spacing w:val="-1"/>
                <w:sz w:val="20"/>
              </w:rPr>
              <w:t>Чтение</w:t>
            </w:r>
            <w:r w:rsidR="00D048FD">
              <w:rPr>
                <w:spacing w:val="-1"/>
                <w:sz w:val="20"/>
              </w:rPr>
              <w:t xml:space="preserve"> </w:t>
            </w:r>
            <w:r>
              <w:rPr>
                <w:sz w:val="20"/>
              </w:rPr>
              <w:t>Беседа</w:t>
            </w:r>
          </w:p>
          <w:p w:rsidR="00E3165B" w:rsidRDefault="00671D57" w:rsidP="00E1759E">
            <w:pPr>
              <w:pStyle w:val="TableParagraph"/>
              <w:ind w:left="0" w:right="-1"/>
              <w:rPr>
                <w:sz w:val="20"/>
              </w:rPr>
            </w:pPr>
            <w:r>
              <w:rPr>
                <w:sz w:val="20"/>
              </w:rPr>
              <w:t>Разучивание</w:t>
            </w:r>
            <w:r w:rsidR="00D048FD">
              <w:rPr>
                <w:sz w:val="20"/>
              </w:rPr>
              <w:t xml:space="preserve">  </w:t>
            </w:r>
            <w:r>
              <w:rPr>
                <w:sz w:val="20"/>
              </w:rPr>
              <w:t>стихов</w:t>
            </w:r>
          </w:p>
        </w:tc>
        <w:tc>
          <w:tcPr>
            <w:tcW w:w="1983" w:type="dxa"/>
          </w:tcPr>
          <w:p w:rsidR="00E3165B" w:rsidRDefault="00671D57" w:rsidP="00E1759E">
            <w:pPr>
              <w:pStyle w:val="TableParagraph"/>
              <w:ind w:left="0" w:right="-1" w:firstLine="16"/>
              <w:rPr>
                <w:sz w:val="20"/>
              </w:rPr>
            </w:pPr>
            <w:r>
              <w:rPr>
                <w:sz w:val="20"/>
              </w:rPr>
              <w:t>Совместная</w:t>
            </w:r>
            <w:r w:rsidR="00D048FD">
              <w:rPr>
                <w:sz w:val="20"/>
              </w:rPr>
              <w:t xml:space="preserve"> </w:t>
            </w:r>
            <w:r>
              <w:rPr>
                <w:sz w:val="20"/>
              </w:rPr>
              <w:t>продуктивная</w:t>
            </w:r>
            <w:r w:rsidR="00D048FD">
              <w:rPr>
                <w:sz w:val="20"/>
              </w:rPr>
              <w:t xml:space="preserve"> </w:t>
            </w:r>
            <w:r>
              <w:rPr>
                <w:sz w:val="20"/>
              </w:rPr>
              <w:t>и</w:t>
            </w:r>
            <w:r w:rsidR="00D048FD">
              <w:rPr>
                <w:sz w:val="20"/>
              </w:rPr>
              <w:t xml:space="preserve"> </w:t>
            </w:r>
            <w:r>
              <w:rPr>
                <w:sz w:val="20"/>
              </w:rPr>
              <w:t>игровая</w:t>
            </w:r>
          </w:p>
          <w:p w:rsidR="00E3165B" w:rsidRDefault="00671D57" w:rsidP="00E1759E">
            <w:pPr>
              <w:pStyle w:val="TableParagraph"/>
              <w:ind w:left="0" w:right="-1" w:firstLine="16"/>
              <w:rPr>
                <w:sz w:val="20"/>
              </w:rPr>
            </w:pPr>
            <w:r>
              <w:rPr>
                <w:spacing w:val="-1"/>
                <w:sz w:val="20"/>
              </w:rPr>
              <w:t xml:space="preserve">деятельность </w:t>
            </w:r>
            <w:r>
              <w:rPr>
                <w:sz w:val="20"/>
              </w:rPr>
              <w:t>детей.</w:t>
            </w:r>
            <w:r w:rsidR="00D048FD">
              <w:rPr>
                <w:sz w:val="20"/>
              </w:rPr>
              <w:t xml:space="preserve"> </w:t>
            </w:r>
            <w:r>
              <w:rPr>
                <w:sz w:val="20"/>
              </w:rPr>
              <w:t>Словотворчество</w:t>
            </w:r>
          </w:p>
        </w:tc>
      </w:tr>
      <w:tr w:rsidR="00E3165B" w:rsidTr="00F45A90">
        <w:trPr>
          <w:trHeight w:val="4370"/>
        </w:trPr>
        <w:tc>
          <w:tcPr>
            <w:tcW w:w="1547" w:type="dxa"/>
            <w:vMerge/>
            <w:tcBorders>
              <w:top w:val="nil"/>
            </w:tcBorders>
          </w:tcPr>
          <w:p w:rsidR="00E3165B" w:rsidRDefault="00E3165B" w:rsidP="00E1759E">
            <w:pPr>
              <w:ind w:right="-1"/>
              <w:rPr>
                <w:sz w:val="2"/>
                <w:szCs w:val="2"/>
              </w:rPr>
            </w:pPr>
          </w:p>
        </w:tc>
        <w:tc>
          <w:tcPr>
            <w:tcW w:w="1560" w:type="dxa"/>
          </w:tcPr>
          <w:p w:rsidR="00E3165B" w:rsidRDefault="00671D57" w:rsidP="00E1759E">
            <w:pPr>
              <w:pStyle w:val="TableParagraph"/>
              <w:ind w:left="0" w:right="-1"/>
              <w:rPr>
                <w:sz w:val="20"/>
              </w:rPr>
            </w:pPr>
            <w:r>
              <w:rPr>
                <w:sz w:val="20"/>
              </w:rPr>
              <w:t>5-7 лет,старшая</w:t>
            </w:r>
            <w:r w:rsidR="00D048FD">
              <w:rPr>
                <w:sz w:val="20"/>
              </w:rPr>
              <w:t xml:space="preserve"> </w:t>
            </w:r>
            <w:r>
              <w:rPr>
                <w:sz w:val="20"/>
              </w:rPr>
              <w:t>и</w:t>
            </w:r>
          </w:p>
          <w:p w:rsidR="00E3165B" w:rsidRDefault="00671D57" w:rsidP="00E1759E">
            <w:pPr>
              <w:pStyle w:val="TableParagraph"/>
              <w:ind w:left="0" w:right="-1"/>
              <w:rPr>
                <w:sz w:val="20"/>
              </w:rPr>
            </w:pPr>
            <w:r>
              <w:rPr>
                <w:sz w:val="20"/>
              </w:rPr>
              <w:t xml:space="preserve">подгот. </w:t>
            </w:r>
            <w:r w:rsidR="00407F91">
              <w:rPr>
                <w:sz w:val="20"/>
              </w:rPr>
              <w:t xml:space="preserve">К </w:t>
            </w:r>
            <w:r>
              <w:rPr>
                <w:spacing w:val="-1"/>
                <w:sz w:val="20"/>
              </w:rPr>
              <w:t>школе</w:t>
            </w:r>
            <w:r w:rsidR="00D048FD">
              <w:rPr>
                <w:spacing w:val="-1"/>
                <w:sz w:val="20"/>
              </w:rPr>
              <w:t xml:space="preserve"> </w:t>
            </w:r>
            <w:r>
              <w:rPr>
                <w:spacing w:val="-1"/>
                <w:sz w:val="20"/>
              </w:rPr>
              <w:t>группы</w:t>
            </w:r>
          </w:p>
        </w:tc>
        <w:tc>
          <w:tcPr>
            <w:tcW w:w="2409" w:type="dxa"/>
          </w:tcPr>
          <w:p w:rsidR="00E3165B" w:rsidRDefault="00671D57" w:rsidP="00E1759E">
            <w:pPr>
              <w:pStyle w:val="TableParagraph"/>
              <w:spacing w:line="220" w:lineRule="exact"/>
              <w:ind w:left="0" w:right="-1"/>
              <w:rPr>
                <w:sz w:val="20"/>
              </w:rPr>
            </w:pPr>
            <w:r>
              <w:rPr>
                <w:sz w:val="20"/>
              </w:rPr>
              <w:t>Сценарии</w:t>
            </w:r>
          </w:p>
          <w:p w:rsidR="00E3165B" w:rsidRDefault="00407F91" w:rsidP="00E1759E">
            <w:pPr>
              <w:pStyle w:val="TableParagraph"/>
              <w:ind w:left="0" w:right="-1"/>
              <w:rPr>
                <w:sz w:val="20"/>
              </w:rPr>
            </w:pPr>
            <w:r>
              <w:rPr>
                <w:spacing w:val="-1"/>
                <w:sz w:val="20"/>
              </w:rPr>
              <w:t>А</w:t>
            </w:r>
            <w:r w:rsidR="00671D57">
              <w:rPr>
                <w:spacing w:val="-1"/>
                <w:sz w:val="20"/>
              </w:rPr>
              <w:t>ктивизирующего</w:t>
            </w:r>
            <w:r w:rsidR="00D048FD">
              <w:rPr>
                <w:spacing w:val="-1"/>
                <w:sz w:val="20"/>
              </w:rPr>
              <w:t xml:space="preserve"> </w:t>
            </w:r>
            <w:r w:rsidR="00671D57">
              <w:rPr>
                <w:sz w:val="20"/>
              </w:rPr>
              <w:t>общения.</w:t>
            </w:r>
          </w:p>
          <w:p w:rsidR="00E3165B" w:rsidRDefault="00671D57" w:rsidP="00E1759E">
            <w:pPr>
              <w:pStyle w:val="TableParagraph"/>
              <w:spacing w:before="1"/>
              <w:ind w:left="0" w:right="-1"/>
              <w:rPr>
                <w:sz w:val="20"/>
              </w:rPr>
            </w:pPr>
            <w:r>
              <w:rPr>
                <w:sz w:val="20"/>
              </w:rPr>
              <w:t>Дидактические игрыИгры-драматизации</w:t>
            </w:r>
            <w:r w:rsidR="00D048FD">
              <w:rPr>
                <w:sz w:val="20"/>
              </w:rPr>
              <w:t xml:space="preserve"> </w:t>
            </w:r>
            <w:r>
              <w:rPr>
                <w:sz w:val="20"/>
              </w:rPr>
              <w:t>Экспериментирование</w:t>
            </w:r>
            <w:r w:rsidR="00D048FD">
              <w:rPr>
                <w:sz w:val="20"/>
              </w:rPr>
              <w:t xml:space="preserve"> </w:t>
            </w:r>
            <w:r>
              <w:rPr>
                <w:sz w:val="20"/>
              </w:rPr>
              <w:t>с</w:t>
            </w:r>
            <w:r w:rsidR="00D048FD">
              <w:rPr>
                <w:sz w:val="20"/>
              </w:rPr>
              <w:t xml:space="preserve"> </w:t>
            </w:r>
            <w:r>
              <w:rPr>
                <w:sz w:val="20"/>
              </w:rPr>
              <w:t>природным материалом</w:t>
            </w:r>
            <w:r w:rsidR="00D048FD">
              <w:rPr>
                <w:sz w:val="20"/>
              </w:rPr>
              <w:t xml:space="preserve"> </w:t>
            </w:r>
            <w:r>
              <w:rPr>
                <w:sz w:val="20"/>
              </w:rPr>
              <w:t>Разучивание, пересказ</w:t>
            </w:r>
            <w:r w:rsidR="00D048FD">
              <w:rPr>
                <w:sz w:val="20"/>
              </w:rPr>
              <w:t xml:space="preserve"> </w:t>
            </w:r>
            <w:r>
              <w:rPr>
                <w:sz w:val="20"/>
              </w:rPr>
              <w:t>Речевые</w:t>
            </w:r>
            <w:r w:rsidR="00D048FD">
              <w:rPr>
                <w:sz w:val="20"/>
              </w:rPr>
              <w:t xml:space="preserve"> </w:t>
            </w:r>
            <w:r>
              <w:rPr>
                <w:sz w:val="20"/>
              </w:rPr>
              <w:t>задания</w:t>
            </w:r>
            <w:r w:rsidR="00D048FD">
              <w:rPr>
                <w:sz w:val="20"/>
              </w:rPr>
              <w:t xml:space="preserve"> </w:t>
            </w:r>
            <w:r>
              <w:rPr>
                <w:sz w:val="20"/>
              </w:rPr>
              <w:t>и</w:t>
            </w:r>
            <w:r w:rsidR="00D048FD">
              <w:rPr>
                <w:sz w:val="20"/>
              </w:rPr>
              <w:t xml:space="preserve"> </w:t>
            </w:r>
            <w:r>
              <w:rPr>
                <w:sz w:val="20"/>
              </w:rPr>
              <w:t>упражнения</w:t>
            </w:r>
          </w:p>
          <w:p w:rsidR="00E3165B" w:rsidRDefault="00671D57" w:rsidP="00E1759E">
            <w:pPr>
              <w:pStyle w:val="TableParagraph"/>
              <w:spacing w:line="228" w:lineRule="exact"/>
              <w:ind w:left="0" w:right="-1"/>
              <w:rPr>
                <w:sz w:val="20"/>
              </w:rPr>
            </w:pPr>
            <w:r>
              <w:rPr>
                <w:sz w:val="20"/>
              </w:rPr>
              <w:t>Разучивание</w:t>
            </w:r>
          </w:p>
          <w:p w:rsidR="00E3165B" w:rsidRDefault="00407F91" w:rsidP="00E1759E">
            <w:pPr>
              <w:pStyle w:val="TableParagraph"/>
              <w:spacing w:before="1"/>
              <w:ind w:left="0" w:right="-1"/>
              <w:rPr>
                <w:sz w:val="20"/>
              </w:rPr>
            </w:pPr>
            <w:r>
              <w:rPr>
                <w:sz w:val="20"/>
              </w:rPr>
              <w:t>С</w:t>
            </w:r>
            <w:r w:rsidR="00671D57">
              <w:rPr>
                <w:sz w:val="20"/>
              </w:rPr>
              <w:t>короговорок</w:t>
            </w:r>
            <w:r>
              <w:rPr>
                <w:sz w:val="20"/>
              </w:rPr>
              <w:t xml:space="preserve">, </w:t>
            </w:r>
            <w:r w:rsidR="00671D57">
              <w:rPr>
                <w:sz w:val="20"/>
              </w:rPr>
              <w:t>чистоговорок.</w:t>
            </w:r>
            <w:r w:rsidR="00D048FD">
              <w:rPr>
                <w:sz w:val="20"/>
              </w:rPr>
              <w:t xml:space="preserve"> </w:t>
            </w:r>
            <w:r w:rsidR="00671D57">
              <w:rPr>
                <w:spacing w:val="-1"/>
                <w:sz w:val="20"/>
              </w:rPr>
              <w:t>Артикуляционная</w:t>
            </w:r>
            <w:r w:rsidR="00D048FD">
              <w:rPr>
                <w:spacing w:val="-1"/>
                <w:sz w:val="20"/>
              </w:rPr>
              <w:t xml:space="preserve"> </w:t>
            </w:r>
            <w:r w:rsidR="00671D57">
              <w:rPr>
                <w:sz w:val="20"/>
              </w:rPr>
              <w:t>гимнастика</w:t>
            </w:r>
          </w:p>
          <w:p w:rsidR="00E3165B" w:rsidRDefault="00671D57" w:rsidP="00E1759E">
            <w:pPr>
              <w:pStyle w:val="TableParagraph"/>
              <w:spacing w:before="1"/>
              <w:ind w:left="0" w:right="-1"/>
              <w:rPr>
                <w:sz w:val="20"/>
              </w:rPr>
            </w:pPr>
            <w:r>
              <w:rPr>
                <w:sz w:val="20"/>
              </w:rPr>
              <w:t>Проектная</w:t>
            </w:r>
            <w:r w:rsidR="00D048FD">
              <w:rPr>
                <w:sz w:val="20"/>
              </w:rPr>
              <w:t xml:space="preserve"> </w:t>
            </w:r>
            <w:r>
              <w:rPr>
                <w:sz w:val="20"/>
              </w:rPr>
              <w:t>деятельность</w:t>
            </w:r>
            <w:r w:rsidR="00D048FD">
              <w:rPr>
                <w:sz w:val="20"/>
              </w:rPr>
              <w:t xml:space="preserve"> </w:t>
            </w:r>
            <w:r>
              <w:rPr>
                <w:sz w:val="20"/>
              </w:rPr>
              <w:t>Обучению пересказу</w:t>
            </w:r>
            <w:r w:rsidR="00D048FD">
              <w:rPr>
                <w:sz w:val="20"/>
              </w:rPr>
              <w:t xml:space="preserve"> </w:t>
            </w:r>
            <w:r>
              <w:rPr>
                <w:sz w:val="20"/>
              </w:rPr>
              <w:t>литературного</w:t>
            </w:r>
          </w:p>
          <w:p w:rsidR="00E3165B" w:rsidRDefault="00671D57" w:rsidP="00E1759E">
            <w:pPr>
              <w:pStyle w:val="TableParagraph"/>
              <w:spacing w:line="219" w:lineRule="exact"/>
              <w:ind w:left="0" w:right="-1"/>
              <w:rPr>
                <w:sz w:val="20"/>
              </w:rPr>
            </w:pPr>
            <w:r>
              <w:rPr>
                <w:sz w:val="20"/>
              </w:rPr>
              <w:t>произведения</w:t>
            </w:r>
          </w:p>
        </w:tc>
        <w:tc>
          <w:tcPr>
            <w:tcW w:w="2394" w:type="dxa"/>
          </w:tcPr>
          <w:p w:rsidR="00E3165B" w:rsidRDefault="00671D57" w:rsidP="00E1759E">
            <w:pPr>
              <w:pStyle w:val="TableParagraph"/>
              <w:spacing w:line="220" w:lineRule="exact"/>
              <w:ind w:left="0" w:right="-1"/>
              <w:rPr>
                <w:sz w:val="20"/>
              </w:rPr>
            </w:pPr>
            <w:r>
              <w:rPr>
                <w:sz w:val="20"/>
              </w:rPr>
              <w:t>Речевые</w:t>
            </w:r>
          </w:p>
          <w:p w:rsidR="00E3165B" w:rsidRDefault="00407F91" w:rsidP="00E1759E">
            <w:pPr>
              <w:pStyle w:val="TableParagraph"/>
              <w:ind w:left="0" w:right="-1"/>
              <w:rPr>
                <w:sz w:val="20"/>
              </w:rPr>
            </w:pPr>
            <w:r>
              <w:rPr>
                <w:sz w:val="20"/>
              </w:rPr>
              <w:t>Д</w:t>
            </w:r>
            <w:r w:rsidR="00671D57">
              <w:rPr>
                <w:sz w:val="20"/>
              </w:rPr>
              <w:t>идактические</w:t>
            </w:r>
            <w:r w:rsidR="00D048FD">
              <w:rPr>
                <w:sz w:val="20"/>
              </w:rPr>
              <w:t xml:space="preserve"> </w:t>
            </w:r>
            <w:r w:rsidR="00671D57">
              <w:rPr>
                <w:sz w:val="20"/>
              </w:rPr>
              <w:t>игры.</w:t>
            </w:r>
            <w:r w:rsidR="00D048FD">
              <w:rPr>
                <w:sz w:val="20"/>
              </w:rPr>
              <w:t xml:space="preserve"> </w:t>
            </w:r>
            <w:r w:rsidR="00671D57">
              <w:rPr>
                <w:sz w:val="20"/>
              </w:rPr>
              <w:t>Чтение, рассказов,</w:t>
            </w:r>
            <w:r w:rsidR="00D048FD">
              <w:rPr>
                <w:sz w:val="20"/>
              </w:rPr>
              <w:t xml:space="preserve"> </w:t>
            </w:r>
            <w:r w:rsidR="00671D57">
              <w:rPr>
                <w:sz w:val="20"/>
              </w:rPr>
              <w:t>разучивание</w:t>
            </w:r>
            <w:r w:rsidR="00D048FD">
              <w:rPr>
                <w:sz w:val="20"/>
              </w:rPr>
              <w:t xml:space="preserve"> </w:t>
            </w:r>
            <w:r w:rsidR="00671D57">
              <w:rPr>
                <w:sz w:val="20"/>
              </w:rPr>
              <w:t xml:space="preserve"> стихов.</w:t>
            </w:r>
            <w:r w:rsidR="00D048FD">
              <w:rPr>
                <w:sz w:val="20"/>
              </w:rPr>
              <w:t xml:space="preserve"> </w:t>
            </w:r>
            <w:r w:rsidR="00671D57">
              <w:rPr>
                <w:sz w:val="20"/>
              </w:rPr>
              <w:t>Досуги</w:t>
            </w:r>
          </w:p>
        </w:tc>
        <w:tc>
          <w:tcPr>
            <w:tcW w:w="1983" w:type="dxa"/>
          </w:tcPr>
          <w:p w:rsidR="00E3165B" w:rsidRDefault="00671D57" w:rsidP="00E1759E">
            <w:pPr>
              <w:pStyle w:val="TableParagraph"/>
              <w:ind w:left="0" w:right="-1"/>
              <w:rPr>
                <w:sz w:val="20"/>
              </w:rPr>
            </w:pPr>
            <w:r>
              <w:rPr>
                <w:spacing w:val="-1"/>
                <w:sz w:val="20"/>
              </w:rPr>
              <w:t>Игра-драматизация</w:t>
            </w:r>
            <w:r w:rsidR="00D048FD">
              <w:rPr>
                <w:spacing w:val="-1"/>
                <w:sz w:val="20"/>
              </w:rPr>
              <w:t xml:space="preserve"> </w:t>
            </w:r>
            <w:r>
              <w:rPr>
                <w:sz w:val="20"/>
              </w:rPr>
              <w:t>Совместная</w:t>
            </w:r>
            <w:r w:rsidR="00D048FD">
              <w:rPr>
                <w:sz w:val="20"/>
              </w:rPr>
              <w:t xml:space="preserve"> </w:t>
            </w:r>
            <w:r>
              <w:rPr>
                <w:sz w:val="20"/>
              </w:rPr>
              <w:t>продуктивная и</w:t>
            </w:r>
            <w:r w:rsidR="00D048FD">
              <w:rPr>
                <w:sz w:val="20"/>
              </w:rPr>
              <w:t xml:space="preserve"> </w:t>
            </w:r>
            <w:r>
              <w:rPr>
                <w:sz w:val="20"/>
              </w:rPr>
              <w:t>игровая</w:t>
            </w:r>
          </w:p>
          <w:p w:rsidR="00E3165B" w:rsidRDefault="00671D57" w:rsidP="00E1759E">
            <w:pPr>
              <w:pStyle w:val="TableParagraph"/>
              <w:ind w:left="0" w:right="-1"/>
              <w:rPr>
                <w:sz w:val="20"/>
              </w:rPr>
            </w:pPr>
            <w:r>
              <w:rPr>
                <w:spacing w:val="-1"/>
                <w:sz w:val="20"/>
              </w:rPr>
              <w:t xml:space="preserve">деятельность </w:t>
            </w:r>
            <w:r>
              <w:rPr>
                <w:sz w:val="20"/>
              </w:rPr>
              <w:t>детей.</w:t>
            </w:r>
            <w:r w:rsidR="00D048FD">
              <w:rPr>
                <w:sz w:val="20"/>
              </w:rPr>
              <w:t xml:space="preserve"> </w:t>
            </w:r>
            <w:r>
              <w:rPr>
                <w:sz w:val="20"/>
              </w:rPr>
              <w:t>Самостоятельная</w:t>
            </w:r>
            <w:r w:rsidR="00D048FD">
              <w:rPr>
                <w:sz w:val="20"/>
              </w:rPr>
              <w:t xml:space="preserve"> </w:t>
            </w:r>
            <w:r>
              <w:rPr>
                <w:sz w:val="20"/>
              </w:rPr>
              <w:t>художественно-</w:t>
            </w:r>
          </w:p>
          <w:p w:rsidR="00E3165B" w:rsidRDefault="00671D57" w:rsidP="00E1759E">
            <w:pPr>
              <w:pStyle w:val="TableParagraph"/>
              <w:spacing w:line="229" w:lineRule="exact"/>
              <w:ind w:left="0" w:right="-1"/>
              <w:rPr>
                <w:sz w:val="20"/>
              </w:rPr>
            </w:pPr>
            <w:r>
              <w:rPr>
                <w:sz w:val="20"/>
              </w:rPr>
              <w:t>речевая</w:t>
            </w:r>
          </w:p>
          <w:p w:rsidR="00E3165B" w:rsidRDefault="00671D57" w:rsidP="00E1759E">
            <w:pPr>
              <w:pStyle w:val="TableParagraph"/>
              <w:ind w:left="0" w:right="-1"/>
              <w:rPr>
                <w:sz w:val="20"/>
              </w:rPr>
            </w:pPr>
            <w:r>
              <w:rPr>
                <w:sz w:val="20"/>
              </w:rPr>
              <w:t>деятельность</w:t>
            </w:r>
          </w:p>
        </w:tc>
      </w:tr>
      <w:tr w:rsidR="00407F91" w:rsidTr="00F45A90">
        <w:trPr>
          <w:trHeight w:val="1404"/>
        </w:trPr>
        <w:tc>
          <w:tcPr>
            <w:tcW w:w="1547" w:type="dxa"/>
            <w:vMerge w:val="restart"/>
          </w:tcPr>
          <w:p w:rsidR="00407F91" w:rsidRDefault="00407F91" w:rsidP="00E1759E">
            <w:pPr>
              <w:pStyle w:val="TableParagraph"/>
              <w:ind w:left="0" w:right="-1"/>
              <w:rPr>
                <w:b/>
                <w:sz w:val="20"/>
              </w:rPr>
            </w:pPr>
            <w:r>
              <w:rPr>
                <w:b/>
                <w:sz w:val="20"/>
              </w:rPr>
              <w:t>Практическое овладение нормами речи (речевой этикет)</w:t>
            </w:r>
          </w:p>
        </w:tc>
        <w:tc>
          <w:tcPr>
            <w:tcW w:w="1560" w:type="dxa"/>
          </w:tcPr>
          <w:p w:rsidR="00407F91" w:rsidRDefault="00407F91" w:rsidP="00E1759E">
            <w:pPr>
              <w:pStyle w:val="TableParagraph"/>
              <w:ind w:left="0" w:right="-1"/>
              <w:rPr>
                <w:sz w:val="20"/>
              </w:rPr>
            </w:pPr>
            <w:r>
              <w:rPr>
                <w:sz w:val="20"/>
              </w:rPr>
              <w:t xml:space="preserve">2-5 лет, </w:t>
            </w:r>
            <w:r>
              <w:rPr>
                <w:w w:val="95"/>
                <w:sz w:val="20"/>
              </w:rPr>
              <w:t>младшая ,</w:t>
            </w:r>
            <w:r>
              <w:rPr>
                <w:sz w:val="20"/>
              </w:rPr>
              <w:t>средняя группы</w:t>
            </w:r>
          </w:p>
        </w:tc>
        <w:tc>
          <w:tcPr>
            <w:tcW w:w="2409" w:type="dxa"/>
          </w:tcPr>
          <w:p w:rsidR="00407F91" w:rsidRDefault="00407F91" w:rsidP="00E1759E">
            <w:pPr>
              <w:pStyle w:val="TableParagraph"/>
              <w:ind w:left="0" w:right="-1"/>
              <w:jc w:val="both"/>
              <w:rPr>
                <w:sz w:val="20"/>
              </w:rPr>
            </w:pPr>
            <w:r>
              <w:rPr>
                <w:sz w:val="20"/>
              </w:rPr>
              <w:t xml:space="preserve">Сюжетно-ролевые игры </w:t>
            </w:r>
            <w:r>
              <w:rPr>
                <w:spacing w:val="-1"/>
                <w:sz w:val="20"/>
              </w:rPr>
              <w:t xml:space="preserve">Чтение </w:t>
            </w:r>
            <w:r>
              <w:rPr>
                <w:sz w:val="20"/>
              </w:rPr>
              <w:t>художественной литературы</w:t>
            </w:r>
          </w:p>
          <w:p w:rsidR="00407F91" w:rsidRDefault="00407F91" w:rsidP="00E1759E">
            <w:pPr>
              <w:pStyle w:val="TableParagraph"/>
              <w:ind w:left="0" w:right="-1"/>
              <w:rPr>
                <w:sz w:val="20"/>
              </w:rPr>
            </w:pPr>
            <w:r>
              <w:rPr>
                <w:sz w:val="20"/>
              </w:rPr>
              <w:t>Досуги</w:t>
            </w:r>
          </w:p>
        </w:tc>
        <w:tc>
          <w:tcPr>
            <w:tcW w:w="2394" w:type="dxa"/>
          </w:tcPr>
          <w:p w:rsidR="00407F91" w:rsidRDefault="00407F91" w:rsidP="00E1759E">
            <w:pPr>
              <w:pStyle w:val="TableParagraph"/>
              <w:ind w:left="0" w:right="-1"/>
              <w:rPr>
                <w:sz w:val="20"/>
              </w:rPr>
            </w:pPr>
            <w:r>
              <w:rPr>
                <w:sz w:val="20"/>
              </w:rPr>
              <w:t xml:space="preserve">Образцы </w:t>
            </w:r>
            <w:r w:rsidR="002A768F">
              <w:rPr>
                <w:sz w:val="20"/>
              </w:rPr>
              <w:t xml:space="preserve"> </w:t>
            </w:r>
            <w:r>
              <w:rPr>
                <w:spacing w:val="-1"/>
                <w:sz w:val="20"/>
              </w:rPr>
              <w:t xml:space="preserve">коммуникативных </w:t>
            </w:r>
            <w:r w:rsidR="002A768F">
              <w:rPr>
                <w:spacing w:val="-1"/>
                <w:sz w:val="20"/>
              </w:rPr>
              <w:t xml:space="preserve"> </w:t>
            </w:r>
            <w:r>
              <w:rPr>
                <w:sz w:val="20"/>
              </w:rPr>
              <w:t xml:space="preserve">кодов взрослого. </w:t>
            </w:r>
            <w:r w:rsidR="002A768F">
              <w:rPr>
                <w:sz w:val="20"/>
              </w:rPr>
              <w:t xml:space="preserve"> </w:t>
            </w:r>
            <w:r>
              <w:rPr>
                <w:sz w:val="20"/>
              </w:rPr>
              <w:t>Освоение формул</w:t>
            </w:r>
            <w:r w:rsidR="002A768F">
              <w:rPr>
                <w:sz w:val="20"/>
              </w:rPr>
              <w:t xml:space="preserve"> </w:t>
            </w:r>
            <w:r>
              <w:rPr>
                <w:sz w:val="20"/>
              </w:rPr>
              <w:t xml:space="preserve"> речевого этикета(пассивное)</w:t>
            </w:r>
          </w:p>
        </w:tc>
        <w:tc>
          <w:tcPr>
            <w:tcW w:w="1983" w:type="dxa"/>
          </w:tcPr>
          <w:p w:rsidR="00407F91" w:rsidRDefault="00407F91" w:rsidP="00E1759E">
            <w:pPr>
              <w:pStyle w:val="TableParagraph"/>
              <w:ind w:left="0" w:right="-1"/>
              <w:rPr>
                <w:sz w:val="20"/>
              </w:rPr>
            </w:pPr>
            <w:r>
              <w:rPr>
                <w:sz w:val="20"/>
              </w:rPr>
              <w:t>Совместная продуктивная и игровая</w:t>
            </w:r>
          </w:p>
          <w:p w:rsidR="00407F91" w:rsidRDefault="00407F91" w:rsidP="00E1759E">
            <w:pPr>
              <w:pStyle w:val="TableParagraph"/>
              <w:ind w:left="0" w:right="-1"/>
              <w:rPr>
                <w:sz w:val="20"/>
              </w:rPr>
            </w:pPr>
            <w:r>
              <w:rPr>
                <w:sz w:val="20"/>
              </w:rPr>
              <w:t>Деятельность детей.</w:t>
            </w:r>
          </w:p>
        </w:tc>
      </w:tr>
      <w:tr w:rsidR="00407F91" w:rsidTr="00F45A90">
        <w:trPr>
          <w:trHeight w:val="1404"/>
        </w:trPr>
        <w:tc>
          <w:tcPr>
            <w:tcW w:w="1547" w:type="dxa"/>
            <w:vMerge/>
          </w:tcPr>
          <w:p w:rsidR="00407F91" w:rsidRDefault="00407F91" w:rsidP="00E1759E">
            <w:pPr>
              <w:pStyle w:val="TableParagraph"/>
              <w:ind w:left="0" w:right="-1"/>
              <w:rPr>
                <w:b/>
                <w:sz w:val="20"/>
              </w:rPr>
            </w:pPr>
          </w:p>
        </w:tc>
        <w:tc>
          <w:tcPr>
            <w:tcW w:w="1560" w:type="dxa"/>
          </w:tcPr>
          <w:p w:rsidR="00407F91" w:rsidRDefault="00407F91" w:rsidP="00F52BD2">
            <w:pPr>
              <w:pStyle w:val="TableParagraph"/>
              <w:ind w:left="0" w:right="-1"/>
              <w:rPr>
                <w:sz w:val="20"/>
              </w:rPr>
            </w:pPr>
            <w:r>
              <w:rPr>
                <w:sz w:val="20"/>
              </w:rPr>
              <w:t>5-7 лет, старшая и</w:t>
            </w:r>
          </w:p>
          <w:p w:rsidR="00407F91" w:rsidRDefault="00407F91" w:rsidP="00F52BD2">
            <w:pPr>
              <w:pStyle w:val="TableParagraph"/>
              <w:ind w:left="0" w:right="-1"/>
              <w:rPr>
                <w:sz w:val="20"/>
              </w:rPr>
            </w:pPr>
            <w:r>
              <w:rPr>
                <w:sz w:val="20"/>
              </w:rPr>
              <w:t xml:space="preserve">подгот. К </w:t>
            </w:r>
            <w:r>
              <w:rPr>
                <w:spacing w:val="-1"/>
                <w:sz w:val="20"/>
              </w:rPr>
              <w:t>школе группы</w:t>
            </w:r>
          </w:p>
        </w:tc>
        <w:tc>
          <w:tcPr>
            <w:tcW w:w="2409" w:type="dxa"/>
          </w:tcPr>
          <w:p w:rsidR="00407F91" w:rsidRDefault="00407F91" w:rsidP="00F52BD2">
            <w:pPr>
              <w:pStyle w:val="TableParagraph"/>
              <w:ind w:left="0" w:right="-1"/>
              <w:rPr>
                <w:sz w:val="20"/>
              </w:rPr>
            </w:pPr>
            <w:r>
              <w:rPr>
                <w:sz w:val="20"/>
              </w:rPr>
              <w:t>Интегрированные</w:t>
            </w:r>
            <w:r w:rsidR="002A768F">
              <w:rPr>
                <w:sz w:val="20"/>
              </w:rPr>
              <w:t xml:space="preserve"> </w:t>
            </w:r>
            <w:r>
              <w:rPr>
                <w:sz w:val="20"/>
              </w:rPr>
              <w:t xml:space="preserve"> НОД Тематические </w:t>
            </w:r>
            <w:r w:rsidR="002A768F">
              <w:rPr>
                <w:sz w:val="20"/>
              </w:rPr>
              <w:t xml:space="preserve"> </w:t>
            </w:r>
            <w:r>
              <w:rPr>
                <w:sz w:val="20"/>
              </w:rPr>
              <w:t>досуги</w:t>
            </w:r>
          </w:p>
          <w:p w:rsidR="00407F91" w:rsidRDefault="00407F91" w:rsidP="00F52BD2">
            <w:pPr>
              <w:pStyle w:val="TableParagraph"/>
              <w:ind w:left="0" w:right="-1"/>
              <w:rPr>
                <w:sz w:val="20"/>
              </w:rPr>
            </w:pPr>
            <w:r>
              <w:rPr>
                <w:spacing w:val="-1"/>
                <w:sz w:val="20"/>
              </w:rPr>
              <w:t xml:space="preserve">Чтение </w:t>
            </w:r>
            <w:r>
              <w:rPr>
                <w:sz w:val="20"/>
              </w:rPr>
              <w:t>художественной литературы</w:t>
            </w:r>
          </w:p>
          <w:p w:rsidR="00407F91" w:rsidRDefault="00407F91" w:rsidP="00F52BD2">
            <w:pPr>
              <w:pStyle w:val="TableParagraph"/>
              <w:ind w:left="0" w:right="-1"/>
              <w:rPr>
                <w:sz w:val="20"/>
              </w:rPr>
            </w:pPr>
            <w:r>
              <w:rPr>
                <w:sz w:val="20"/>
              </w:rPr>
              <w:t>Моделирование и обыгрывание</w:t>
            </w:r>
          </w:p>
          <w:p w:rsidR="00407F91" w:rsidRDefault="00407F91" w:rsidP="00F52BD2">
            <w:pPr>
              <w:pStyle w:val="TableParagraph"/>
              <w:spacing w:line="228" w:lineRule="exact"/>
              <w:ind w:left="0" w:right="-1"/>
              <w:rPr>
                <w:sz w:val="20"/>
              </w:rPr>
            </w:pPr>
            <w:r>
              <w:rPr>
                <w:sz w:val="20"/>
              </w:rPr>
              <w:t>Проблемных ситуаций</w:t>
            </w:r>
          </w:p>
        </w:tc>
        <w:tc>
          <w:tcPr>
            <w:tcW w:w="2394" w:type="dxa"/>
          </w:tcPr>
          <w:p w:rsidR="00407F91" w:rsidRDefault="00407F91" w:rsidP="00F52BD2">
            <w:pPr>
              <w:pStyle w:val="TableParagraph"/>
              <w:ind w:left="0" w:right="-1"/>
              <w:rPr>
                <w:sz w:val="20"/>
              </w:rPr>
            </w:pPr>
            <w:r>
              <w:rPr>
                <w:sz w:val="20"/>
              </w:rPr>
              <w:t xml:space="preserve">Образцы </w:t>
            </w:r>
            <w:r>
              <w:rPr>
                <w:spacing w:val="-1"/>
                <w:sz w:val="20"/>
              </w:rPr>
              <w:t xml:space="preserve">коммуникативных </w:t>
            </w:r>
            <w:r>
              <w:rPr>
                <w:sz w:val="20"/>
              </w:rPr>
              <w:t>кодов взрослого.</w:t>
            </w:r>
          </w:p>
          <w:p w:rsidR="00407F91" w:rsidRDefault="00407F91" w:rsidP="00F52BD2">
            <w:pPr>
              <w:pStyle w:val="TableParagraph"/>
              <w:ind w:left="0" w:right="-1"/>
              <w:rPr>
                <w:sz w:val="20"/>
              </w:rPr>
            </w:pPr>
            <w:r>
              <w:rPr>
                <w:sz w:val="20"/>
              </w:rPr>
              <w:t>Использование в повседневной жизни формул речевого этикета</w:t>
            </w:r>
          </w:p>
          <w:p w:rsidR="00407F91" w:rsidRDefault="00407F91" w:rsidP="00F52BD2">
            <w:pPr>
              <w:pStyle w:val="TableParagraph"/>
              <w:spacing w:line="229" w:lineRule="exact"/>
              <w:ind w:left="0" w:right="-1"/>
              <w:rPr>
                <w:sz w:val="20"/>
              </w:rPr>
            </w:pPr>
            <w:r>
              <w:rPr>
                <w:sz w:val="20"/>
              </w:rPr>
              <w:t>Беседы</w:t>
            </w:r>
          </w:p>
        </w:tc>
        <w:tc>
          <w:tcPr>
            <w:tcW w:w="1983" w:type="dxa"/>
          </w:tcPr>
          <w:p w:rsidR="00407F91" w:rsidRDefault="00407F91" w:rsidP="00F52BD2">
            <w:pPr>
              <w:pStyle w:val="TableParagraph"/>
              <w:ind w:left="0" w:right="-1"/>
              <w:rPr>
                <w:sz w:val="20"/>
              </w:rPr>
            </w:pPr>
            <w:r>
              <w:rPr>
                <w:spacing w:val="-1"/>
                <w:sz w:val="20"/>
              </w:rPr>
              <w:t xml:space="preserve">Самостоятельная </w:t>
            </w:r>
            <w:r>
              <w:rPr>
                <w:sz w:val="20"/>
              </w:rPr>
              <w:t>художественно-речевая</w:t>
            </w:r>
          </w:p>
          <w:p w:rsidR="00407F91" w:rsidRDefault="00407F91" w:rsidP="00F52BD2">
            <w:pPr>
              <w:pStyle w:val="TableParagraph"/>
              <w:ind w:left="0" w:right="-1"/>
              <w:rPr>
                <w:sz w:val="20"/>
              </w:rPr>
            </w:pPr>
            <w:r>
              <w:rPr>
                <w:sz w:val="20"/>
              </w:rPr>
              <w:t>Деятельность Совместная продуктивная и игровая</w:t>
            </w:r>
          </w:p>
          <w:p w:rsidR="00407F91" w:rsidRDefault="00407F91" w:rsidP="00F52BD2">
            <w:pPr>
              <w:pStyle w:val="TableParagraph"/>
              <w:spacing w:line="230" w:lineRule="exact"/>
              <w:ind w:left="0" w:right="-1"/>
              <w:rPr>
                <w:sz w:val="20"/>
              </w:rPr>
            </w:pPr>
            <w:r>
              <w:rPr>
                <w:spacing w:val="-1"/>
                <w:sz w:val="20"/>
              </w:rPr>
              <w:t xml:space="preserve">деятельность </w:t>
            </w:r>
            <w:r>
              <w:rPr>
                <w:sz w:val="20"/>
              </w:rPr>
              <w:t>детей. Сюжетно-ролевые игры</w:t>
            </w:r>
          </w:p>
        </w:tc>
      </w:tr>
    </w:tbl>
    <w:p w:rsidR="00E3165B" w:rsidRDefault="00E3165B" w:rsidP="00E1759E">
      <w:pPr>
        <w:ind w:right="-1"/>
        <w:rPr>
          <w:sz w:val="20"/>
        </w:rPr>
        <w:sectPr w:rsidR="00E3165B" w:rsidSect="006C713B">
          <w:pgSz w:w="11910" w:h="16840"/>
          <w:pgMar w:top="993" w:right="570" w:bottom="1418" w:left="1276" w:header="0" w:footer="1319"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47"/>
        <w:gridCol w:w="1560"/>
        <w:gridCol w:w="2409"/>
        <w:gridCol w:w="2394"/>
        <w:gridCol w:w="1983"/>
      </w:tblGrid>
      <w:tr w:rsidR="00E3165B" w:rsidTr="00E1759E">
        <w:trPr>
          <w:trHeight w:val="2360"/>
        </w:trPr>
        <w:tc>
          <w:tcPr>
            <w:tcW w:w="1547" w:type="dxa"/>
            <w:vMerge w:val="restart"/>
          </w:tcPr>
          <w:p w:rsidR="00E3165B" w:rsidRDefault="00671D57" w:rsidP="00E1759E">
            <w:pPr>
              <w:pStyle w:val="TableParagraph"/>
              <w:ind w:left="0" w:right="-1"/>
              <w:rPr>
                <w:b/>
                <w:sz w:val="20"/>
              </w:rPr>
            </w:pPr>
            <w:r>
              <w:rPr>
                <w:b/>
                <w:sz w:val="20"/>
              </w:rPr>
              <w:lastRenderedPageBreak/>
              <w:t>Приобщение к</w:t>
            </w:r>
            <w:r w:rsidR="002A768F">
              <w:rPr>
                <w:b/>
                <w:sz w:val="20"/>
              </w:rPr>
              <w:t xml:space="preserve"> </w:t>
            </w:r>
            <w:r>
              <w:rPr>
                <w:b/>
                <w:sz w:val="20"/>
              </w:rPr>
              <w:t>художественнойлитературе</w:t>
            </w:r>
          </w:p>
        </w:tc>
        <w:tc>
          <w:tcPr>
            <w:tcW w:w="1560" w:type="dxa"/>
          </w:tcPr>
          <w:p w:rsidR="00E3165B" w:rsidRDefault="00671D57" w:rsidP="00E1759E">
            <w:pPr>
              <w:pStyle w:val="TableParagraph"/>
              <w:ind w:left="0" w:right="-1"/>
              <w:rPr>
                <w:sz w:val="20"/>
              </w:rPr>
            </w:pPr>
            <w:r>
              <w:rPr>
                <w:sz w:val="20"/>
              </w:rPr>
              <w:t>2-5 лет</w:t>
            </w:r>
            <w:r w:rsidR="002A768F">
              <w:rPr>
                <w:sz w:val="20"/>
              </w:rPr>
              <w:t xml:space="preserve"> </w:t>
            </w:r>
            <w:r>
              <w:rPr>
                <w:sz w:val="20"/>
              </w:rPr>
              <w:t>младшая и</w:t>
            </w:r>
            <w:r w:rsidR="002A768F">
              <w:rPr>
                <w:sz w:val="20"/>
              </w:rPr>
              <w:t xml:space="preserve"> </w:t>
            </w:r>
            <w:r>
              <w:rPr>
                <w:sz w:val="20"/>
              </w:rPr>
              <w:t>средняягруппы</w:t>
            </w:r>
          </w:p>
        </w:tc>
        <w:tc>
          <w:tcPr>
            <w:tcW w:w="2409" w:type="dxa"/>
          </w:tcPr>
          <w:p w:rsidR="00E3165B" w:rsidRDefault="00671D57" w:rsidP="00E1759E">
            <w:pPr>
              <w:pStyle w:val="TableParagraph"/>
              <w:ind w:left="0" w:right="-1"/>
              <w:rPr>
                <w:sz w:val="20"/>
              </w:rPr>
            </w:pPr>
            <w:r>
              <w:rPr>
                <w:sz w:val="20"/>
              </w:rPr>
              <w:t>Подбор иллюстраций</w:t>
            </w:r>
            <w:r w:rsidR="002A768F">
              <w:rPr>
                <w:sz w:val="20"/>
              </w:rPr>
              <w:t xml:space="preserve"> </w:t>
            </w:r>
            <w:r>
              <w:rPr>
                <w:sz w:val="20"/>
              </w:rPr>
              <w:t>Чтение литературы</w:t>
            </w:r>
            <w:r w:rsidR="002A768F">
              <w:rPr>
                <w:sz w:val="20"/>
              </w:rPr>
              <w:t xml:space="preserve"> </w:t>
            </w:r>
            <w:r>
              <w:rPr>
                <w:sz w:val="20"/>
              </w:rPr>
              <w:t>Подвижные</w:t>
            </w:r>
            <w:r w:rsidR="002A768F">
              <w:rPr>
                <w:sz w:val="20"/>
              </w:rPr>
              <w:t xml:space="preserve"> </w:t>
            </w:r>
            <w:r>
              <w:rPr>
                <w:sz w:val="20"/>
              </w:rPr>
              <w:t>игры</w:t>
            </w:r>
            <w:r w:rsidR="002A768F">
              <w:rPr>
                <w:sz w:val="20"/>
              </w:rPr>
              <w:t xml:space="preserve"> </w:t>
            </w:r>
            <w:r>
              <w:rPr>
                <w:sz w:val="20"/>
              </w:rPr>
              <w:t>Физкультурные</w:t>
            </w:r>
            <w:r w:rsidR="002A768F">
              <w:rPr>
                <w:sz w:val="20"/>
              </w:rPr>
              <w:t xml:space="preserve"> </w:t>
            </w:r>
            <w:r>
              <w:rPr>
                <w:sz w:val="20"/>
              </w:rPr>
              <w:t>досуги</w:t>
            </w:r>
            <w:r w:rsidR="002A768F">
              <w:rPr>
                <w:sz w:val="20"/>
              </w:rPr>
              <w:t xml:space="preserve"> </w:t>
            </w:r>
            <w:r>
              <w:rPr>
                <w:sz w:val="20"/>
              </w:rPr>
              <w:t>Заучивание</w:t>
            </w:r>
          </w:p>
          <w:p w:rsidR="00E3165B" w:rsidRDefault="00671D57" w:rsidP="00E1759E">
            <w:pPr>
              <w:pStyle w:val="TableParagraph"/>
              <w:ind w:left="0" w:right="-1"/>
              <w:rPr>
                <w:sz w:val="20"/>
              </w:rPr>
            </w:pPr>
            <w:r>
              <w:rPr>
                <w:sz w:val="20"/>
              </w:rPr>
              <w:t>Рассказ</w:t>
            </w:r>
            <w:r w:rsidR="002A768F">
              <w:rPr>
                <w:sz w:val="20"/>
              </w:rPr>
              <w:t xml:space="preserve"> </w:t>
            </w:r>
            <w:r>
              <w:rPr>
                <w:sz w:val="20"/>
              </w:rPr>
              <w:t>Обучение</w:t>
            </w:r>
            <w:r w:rsidR="002A768F">
              <w:rPr>
                <w:sz w:val="20"/>
              </w:rPr>
              <w:t xml:space="preserve"> </w:t>
            </w:r>
            <w:r>
              <w:rPr>
                <w:sz w:val="20"/>
              </w:rPr>
              <w:t>Экскурсии</w:t>
            </w:r>
            <w:r w:rsidR="002A768F">
              <w:rPr>
                <w:sz w:val="20"/>
              </w:rPr>
              <w:t xml:space="preserve"> </w:t>
            </w:r>
            <w:r>
              <w:rPr>
                <w:spacing w:val="-1"/>
                <w:sz w:val="20"/>
              </w:rPr>
              <w:t>Объяснения</w:t>
            </w:r>
          </w:p>
        </w:tc>
        <w:tc>
          <w:tcPr>
            <w:tcW w:w="2394" w:type="dxa"/>
          </w:tcPr>
          <w:p w:rsidR="00E3165B" w:rsidRDefault="00671D57" w:rsidP="00E1759E">
            <w:pPr>
              <w:pStyle w:val="TableParagraph"/>
              <w:ind w:left="0" w:right="-1"/>
              <w:rPr>
                <w:sz w:val="20"/>
              </w:rPr>
            </w:pPr>
            <w:r>
              <w:rPr>
                <w:spacing w:val="-1"/>
                <w:sz w:val="20"/>
              </w:rPr>
              <w:t>Физкультминутки,</w:t>
            </w:r>
            <w:r w:rsidR="002A768F">
              <w:rPr>
                <w:spacing w:val="-1"/>
                <w:sz w:val="20"/>
              </w:rPr>
              <w:t xml:space="preserve"> </w:t>
            </w:r>
            <w:r>
              <w:rPr>
                <w:sz w:val="20"/>
              </w:rPr>
              <w:t>прогулка, прием</w:t>
            </w:r>
            <w:r w:rsidR="002A768F">
              <w:rPr>
                <w:sz w:val="20"/>
              </w:rPr>
              <w:t xml:space="preserve"> </w:t>
            </w:r>
            <w:r>
              <w:rPr>
                <w:sz w:val="20"/>
              </w:rPr>
              <w:t>пищи</w:t>
            </w:r>
            <w:r w:rsidR="002A768F">
              <w:rPr>
                <w:sz w:val="20"/>
              </w:rPr>
              <w:t xml:space="preserve"> </w:t>
            </w:r>
            <w:r>
              <w:rPr>
                <w:sz w:val="20"/>
              </w:rPr>
              <w:t>Беседа</w:t>
            </w:r>
          </w:p>
          <w:p w:rsidR="00E3165B" w:rsidRDefault="00671D57" w:rsidP="00E1759E">
            <w:pPr>
              <w:pStyle w:val="TableParagraph"/>
              <w:ind w:left="0" w:right="-1"/>
              <w:rPr>
                <w:sz w:val="20"/>
              </w:rPr>
            </w:pPr>
            <w:r>
              <w:rPr>
                <w:sz w:val="20"/>
              </w:rPr>
              <w:t>Рассказ</w:t>
            </w:r>
            <w:r w:rsidR="002A768F">
              <w:rPr>
                <w:sz w:val="20"/>
              </w:rPr>
              <w:t xml:space="preserve"> </w:t>
            </w:r>
            <w:r>
              <w:rPr>
                <w:sz w:val="20"/>
              </w:rPr>
              <w:t>чтение</w:t>
            </w:r>
            <w:r w:rsidR="002A768F">
              <w:rPr>
                <w:sz w:val="20"/>
              </w:rPr>
              <w:t xml:space="preserve"> </w:t>
            </w:r>
            <w:r>
              <w:rPr>
                <w:sz w:val="20"/>
              </w:rPr>
              <w:t>Д/и</w:t>
            </w:r>
          </w:p>
          <w:p w:rsidR="00E3165B" w:rsidRDefault="00671D57" w:rsidP="00E1759E">
            <w:pPr>
              <w:pStyle w:val="TableParagraph"/>
              <w:ind w:left="0" w:right="-1"/>
              <w:rPr>
                <w:sz w:val="20"/>
              </w:rPr>
            </w:pPr>
            <w:r>
              <w:rPr>
                <w:spacing w:val="-1"/>
                <w:sz w:val="20"/>
              </w:rPr>
              <w:t>Настольно-печатные</w:t>
            </w:r>
            <w:r w:rsidR="002A768F">
              <w:rPr>
                <w:spacing w:val="-1"/>
                <w:sz w:val="20"/>
              </w:rPr>
              <w:t xml:space="preserve"> </w:t>
            </w:r>
            <w:r>
              <w:rPr>
                <w:sz w:val="20"/>
              </w:rPr>
              <w:t>игры</w:t>
            </w:r>
          </w:p>
          <w:p w:rsidR="00E3165B" w:rsidRDefault="00671D57" w:rsidP="00E1759E">
            <w:pPr>
              <w:pStyle w:val="TableParagraph"/>
              <w:ind w:left="0" w:right="-1"/>
              <w:rPr>
                <w:sz w:val="20"/>
              </w:rPr>
            </w:pPr>
            <w:r>
              <w:rPr>
                <w:sz w:val="20"/>
              </w:rPr>
              <w:t>Игры-драматизации,</w:t>
            </w:r>
          </w:p>
        </w:tc>
        <w:tc>
          <w:tcPr>
            <w:tcW w:w="1983" w:type="dxa"/>
          </w:tcPr>
          <w:p w:rsidR="00E3165B" w:rsidRDefault="00671D57" w:rsidP="00E1759E">
            <w:pPr>
              <w:pStyle w:val="TableParagraph"/>
              <w:spacing w:line="220" w:lineRule="exact"/>
              <w:ind w:left="0" w:right="-1"/>
              <w:rPr>
                <w:sz w:val="20"/>
              </w:rPr>
            </w:pPr>
            <w:r>
              <w:rPr>
                <w:sz w:val="20"/>
              </w:rPr>
              <w:t>Игры</w:t>
            </w:r>
          </w:p>
          <w:p w:rsidR="00E3165B" w:rsidRDefault="00671D57" w:rsidP="00E1759E">
            <w:pPr>
              <w:pStyle w:val="TableParagraph"/>
              <w:ind w:left="0" w:right="-1"/>
              <w:rPr>
                <w:sz w:val="20"/>
              </w:rPr>
            </w:pPr>
            <w:r>
              <w:rPr>
                <w:spacing w:val="-1"/>
                <w:sz w:val="20"/>
              </w:rPr>
              <w:t>Дидактические</w:t>
            </w:r>
            <w:r w:rsidR="002A768F">
              <w:rPr>
                <w:spacing w:val="-1"/>
                <w:sz w:val="20"/>
              </w:rPr>
              <w:t xml:space="preserve"> </w:t>
            </w:r>
            <w:r>
              <w:rPr>
                <w:sz w:val="20"/>
              </w:rPr>
              <w:t>игры</w:t>
            </w:r>
          </w:p>
          <w:p w:rsidR="00E3165B" w:rsidRDefault="00671D57" w:rsidP="00E1759E">
            <w:pPr>
              <w:pStyle w:val="TableParagraph"/>
              <w:spacing w:line="228" w:lineRule="exact"/>
              <w:ind w:left="0" w:right="-1"/>
              <w:rPr>
                <w:sz w:val="20"/>
              </w:rPr>
            </w:pPr>
            <w:r>
              <w:rPr>
                <w:sz w:val="20"/>
              </w:rPr>
              <w:t>Театр</w:t>
            </w:r>
          </w:p>
          <w:p w:rsidR="00E3165B" w:rsidRDefault="00671D57" w:rsidP="00E1759E">
            <w:pPr>
              <w:pStyle w:val="TableParagraph"/>
              <w:spacing w:before="1"/>
              <w:ind w:left="0" w:right="-1"/>
              <w:rPr>
                <w:sz w:val="20"/>
              </w:rPr>
            </w:pPr>
            <w:r>
              <w:rPr>
                <w:spacing w:val="-1"/>
                <w:sz w:val="20"/>
              </w:rPr>
              <w:t>Рассматривание</w:t>
            </w:r>
            <w:r w:rsidR="002A768F">
              <w:rPr>
                <w:spacing w:val="-1"/>
                <w:sz w:val="20"/>
              </w:rPr>
              <w:t xml:space="preserve"> </w:t>
            </w:r>
            <w:r>
              <w:rPr>
                <w:sz w:val="20"/>
              </w:rPr>
              <w:t>иллюстраций</w:t>
            </w:r>
            <w:r w:rsidR="002A768F">
              <w:rPr>
                <w:sz w:val="20"/>
              </w:rPr>
              <w:t xml:space="preserve"> </w:t>
            </w:r>
            <w:r>
              <w:rPr>
                <w:sz w:val="20"/>
              </w:rPr>
              <w:t>Игры</w:t>
            </w:r>
            <w:r w:rsidR="002A768F">
              <w:rPr>
                <w:sz w:val="20"/>
              </w:rPr>
              <w:t xml:space="preserve"> </w:t>
            </w:r>
            <w:r>
              <w:rPr>
                <w:sz w:val="20"/>
              </w:rPr>
              <w:t>Продуктивная</w:t>
            </w:r>
          </w:p>
          <w:p w:rsidR="00E3165B" w:rsidRDefault="00F52BD2" w:rsidP="00E1759E">
            <w:pPr>
              <w:pStyle w:val="TableParagraph"/>
              <w:spacing w:before="1"/>
              <w:ind w:left="0" w:right="-1"/>
              <w:rPr>
                <w:sz w:val="20"/>
              </w:rPr>
            </w:pPr>
            <w:r>
              <w:rPr>
                <w:spacing w:val="-1"/>
                <w:sz w:val="20"/>
              </w:rPr>
              <w:t>Д</w:t>
            </w:r>
            <w:r w:rsidR="00671D57">
              <w:rPr>
                <w:spacing w:val="-1"/>
                <w:sz w:val="20"/>
              </w:rPr>
              <w:t>еятельность</w:t>
            </w:r>
            <w:r w:rsidR="002A768F">
              <w:rPr>
                <w:spacing w:val="-1"/>
                <w:sz w:val="20"/>
              </w:rPr>
              <w:t xml:space="preserve"> </w:t>
            </w:r>
            <w:r w:rsidR="00671D57">
              <w:rPr>
                <w:sz w:val="20"/>
              </w:rPr>
              <w:t>Настольно-</w:t>
            </w:r>
          </w:p>
          <w:p w:rsidR="00E3165B" w:rsidRDefault="002A768F" w:rsidP="00E1759E">
            <w:pPr>
              <w:pStyle w:val="TableParagraph"/>
              <w:ind w:left="0" w:right="-1"/>
              <w:rPr>
                <w:sz w:val="20"/>
              </w:rPr>
            </w:pPr>
            <w:r>
              <w:rPr>
                <w:spacing w:val="-1"/>
                <w:sz w:val="20"/>
              </w:rPr>
              <w:t>П</w:t>
            </w:r>
            <w:r w:rsidR="00671D57">
              <w:rPr>
                <w:spacing w:val="-1"/>
                <w:sz w:val="20"/>
              </w:rPr>
              <w:t>ечатные</w:t>
            </w:r>
            <w:r>
              <w:rPr>
                <w:spacing w:val="-1"/>
                <w:sz w:val="20"/>
              </w:rPr>
              <w:t xml:space="preserve"> </w:t>
            </w:r>
            <w:r w:rsidR="00671D57">
              <w:rPr>
                <w:spacing w:val="-1"/>
                <w:sz w:val="20"/>
              </w:rPr>
              <w:t xml:space="preserve"> </w:t>
            </w:r>
            <w:r w:rsidR="00671D57">
              <w:rPr>
                <w:sz w:val="20"/>
              </w:rPr>
              <w:t>игры</w:t>
            </w:r>
            <w:r>
              <w:rPr>
                <w:sz w:val="20"/>
              </w:rPr>
              <w:t xml:space="preserve"> </w:t>
            </w:r>
            <w:r w:rsidR="00671D57">
              <w:rPr>
                <w:sz w:val="20"/>
              </w:rPr>
              <w:t>Беседы</w:t>
            </w:r>
          </w:p>
          <w:p w:rsidR="00E3165B" w:rsidRDefault="00671D57" w:rsidP="00E1759E">
            <w:pPr>
              <w:pStyle w:val="TableParagraph"/>
              <w:spacing w:line="220" w:lineRule="exact"/>
              <w:ind w:left="0" w:right="-1"/>
              <w:rPr>
                <w:sz w:val="20"/>
              </w:rPr>
            </w:pPr>
            <w:r>
              <w:rPr>
                <w:sz w:val="20"/>
              </w:rPr>
              <w:t>Театр</w:t>
            </w:r>
          </w:p>
        </w:tc>
      </w:tr>
      <w:tr w:rsidR="00E3165B" w:rsidTr="00E1759E">
        <w:trPr>
          <w:trHeight w:val="3244"/>
        </w:trPr>
        <w:tc>
          <w:tcPr>
            <w:tcW w:w="1547" w:type="dxa"/>
            <w:vMerge/>
            <w:tcBorders>
              <w:top w:val="nil"/>
            </w:tcBorders>
          </w:tcPr>
          <w:p w:rsidR="00E3165B" w:rsidRDefault="00E3165B" w:rsidP="00E1759E">
            <w:pPr>
              <w:ind w:right="-1"/>
              <w:rPr>
                <w:sz w:val="2"/>
                <w:szCs w:val="2"/>
              </w:rPr>
            </w:pPr>
          </w:p>
        </w:tc>
        <w:tc>
          <w:tcPr>
            <w:tcW w:w="1560" w:type="dxa"/>
          </w:tcPr>
          <w:p w:rsidR="00E3165B" w:rsidRDefault="00671D57" w:rsidP="00E1759E">
            <w:pPr>
              <w:pStyle w:val="TableParagraph"/>
              <w:ind w:left="0" w:right="-1"/>
              <w:rPr>
                <w:sz w:val="20"/>
              </w:rPr>
            </w:pPr>
            <w:r>
              <w:rPr>
                <w:sz w:val="20"/>
              </w:rPr>
              <w:t>5-7лет</w:t>
            </w:r>
            <w:r w:rsidR="002A768F">
              <w:rPr>
                <w:sz w:val="20"/>
              </w:rPr>
              <w:t xml:space="preserve"> </w:t>
            </w:r>
            <w:r>
              <w:rPr>
                <w:sz w:val="20"/>
              </w:rPr>
              <w:t>старшая</w:t>
            </w:r>
            <w:r w:rsidR="002A768F">
              <w:rPr>
                <w:sz w:val="20"/>
              </w:rPr>
              <w:t xml:space="preserve"> </w:t>
            </w:r>
            <w:r>
              <w:rPr>
                <w:sz w:val="20"/>
              </w:rPr>
              <w:t>и</w:t>
            </w:r>
          </w:p>
          <w:p w:rsidR="00E3165B" w:rsidRDefault="00671D57" w:rsidP="00E1759E">
            <w:pPr>
              <w:pStyle w:val="TableParagraph"/>
              <w:ind w:left="0" w:right="-1"/>
              <w:rPr>
                <w:sz w:val="20"/>
              </w:rPr>
            </w:pPr>
            <w:r>
              <w:rPr>
                <w:sz w:val="20"/>
              </w:rPr>
              <w:t>подг.кшколе</w:t>
            </w:r>
            <w:r w:rsidR="002A768F">
              <w:rPr>
                <w:sz w:val="20"/>
              </w:rPr>
              <w:t xml:space="preserve"> </w:t>
            </w:r>
            <w:r>
              <w:rPr>
                <w:sz w:val="20"/>
              </w:rPr>
              <w:t>группы</w:t>
            </w:r>
          </w:p>
        </w:tc>
        <w:tc>
          <w:tcPr>
            <w:tcW w:w="2409" w:type="dxa"/>
          </w:tcPr>
          <w:p w:rsidR="00E3165B" w:rsidRDefault="00671D57" w:rsidP="00E1759E">
            <w:pPr>
              <w:pStyle w:val="TableParagraph"/>
              <w:ind w:left="0" w:right="-1"/>
              <w:rPr>
                <w:sz w:val="20"/>
              </w:rPr>
            </w:pPr>
            <w:r>
              <w:rPr>
                <w:spacing w:val="-1"/>
                <w:sz w:val="20"/>
              </w:rPr>
              <w:t xml:space="preserve">Чтение </w:t>
            </w:r>
            <w:r>
              <w:rPr>
                <w:sz w:val="20"/>
              </w:rPr>
              <w:t>художественной</w:t>
            </w:r>
            <w:r w:rsidR="002A768F">
              <w:rPr>
                <w:sz w:val="20"/>
              </w:rPr>
              <w:t xml:space="preserve"> </w:t>
            </w:r>
            <w:r>
              <w:rPr>
                <w:sz w:val="20"/>
              </w:rPr>
              <w:t>и</w:t>
            </w:r>
            <w:r w:rsidR="002A768F">
              <w:rPr>
                <w:sz w:val="20"/>
              </w:rPr>
              <w:t xml:space="preserve"> </w:t>
            </w:r>
            <w:r>
              <w:rPr>
                <w:sz w:val="20"/>
              </w:rPr>
              <w:t>познавательной</w:t>
            </w:r>
          </w:p>
          <w:p w:rsidR="00E3165B" w:rsidRDefault="00F52BD2" w:rsidP="00E1759E">
            <w:pPr>
              <w:pStyle w:val="TableParagraph"/>
              <w:ind w:left="0" w:right="-1"/>
              <w:rPr>
                <w:sz w:val="20"/>
              </w:rPr>
            </w:pPr>
            <w:r>
              <w:rPr>
                <w:sz w:val="20"/>
              </w:rPr>
              <w:t>Л</w:t>
            </w:r>
            <w:r w:rsidR="00671D57">
              <w:rPr>
                <w:sz w:val="20"/>
              </w:rPr>
              <w:t>итературы</w:t>
            </w:r>
            <w:r w:rsidR="002A768F">
              <w:rPr>
                <w:sz w:val="20"/>
              </w:rPr>
              <w:t xml:space="preserve"> </w:t>
            </w:r>
            <w:r w:rsidR="00671D57">
              <w:rPr>
                <w:spacing w:val="-1"/>
                <w:sz w:val="20"/>
              </w:rPr>
              <w:t xml:space="preserve">Творческие </w:t>
            </w:r>
            <w:r w:rsidR="00671D57">
              <w:rPr>
                <w:sz w:val="20"/>
              </w:rPr>
              <w:t>задания</w:t>
            </w:r>
            <w:r w:rsidR="002A768F">
              <w:rPr>
                <w:sz w:val="20"/>
              </w:rPr>
              <w:t xml:space="preserve"> </w:t>
            </w:r>
            <w:r w:rsidR="00671D57">
              <w:rPr>
                <w:sz w:val="20"/>
              </w:rPr>
              <w:t>Пересказ</w:t>
            </w:r>
          </w:p>
          <w:p w:rsidR="00E3165B" w:rsidRDefault="00671D57" w:rsidP="00E1759E">
            <w:pPr>
              <w:pStyle w:val="TableParagraph"/>
              <w:ind w:left="0" w:right="-1"/>
              <w:rPr>
                <w:sz w:val="20"/>
              </w:rPr>
            </w:pPr>
            <w:r>
              <w:rPr>
                <w:sz w:val="20"/>
              </w:rPr>
              <w:t>Литературные</w:t>
            </w:r>
            <w:r w:rsidR="002A768F">
              <w:rPr>
                <w:sz w:val="20"/>
              </w:rPr>
              <w:t xml:space="preserve"> </w:t>
            </w:r>
            <w:r>
              <w:rPr>
                <w:sz w:val="20"/>
              </w:rPr>
              <w:t>праздники</w:t>
            </w:r>
            <w:r w:rsidR="002A768F">
              <w:rPr>
                <w:sz w:val="20"/>
              </w:rPr>
              <w:t xml:space="preserve"> </w:t>
            </w:r>
            <w:r>
              <w:rPr>
                <w:sz w:val="20"/>
              </w:rPr>
              <w:t>Досуги</w:t>
            </w:r>
          </w:p>
          <w:p w:rsidR="00E3165B" w:rsidRDefault="00671D57" w:rsidP="00E1759E">
            <w:pPr>
              <w:pStyle w:val="TableParagraph"/>
              <w:ind w:left="0" w:right="-1"/>
              <w:jc w:val="both"/>
              <w:rPr>
                <w:sz w:val="20"/>
              </w:rPr>
            </w:pPr>
            <w:r>
              <w:rPr>
                <w:spacing w:val="-1"/>
                <w:sz w:val="20"/>
              </w:rPr>
              <w:t xml:space="preserve">Презентации </w:t>
            </w:r>
            <w:r>
              <w:rPr>
                <w:sz w:val="20"/>
              </w:rPr>
              <w:t>проектов</w:t>
            </w:r>
            <w:r w:rsidR="002A768F">
              <w:rPr>
                <w:sz w:val="20"/>
              </w:rPr>
              <w:t xml:space="preserve"> </w:t>
            </w:r>
            <w:r>
              <w:rPr>
                <w:sz w:val="20"/>
              </w:rPr>
              <w:t>Ситуативное общение</w:t>
            </w:r>
            <w:r w:rsidR="002A768F">
              <w:rPr>
                <w:sz w:val="20"/>
              </w:rPr>
              <w:t xml:space="preserve"> </w:t>
            </w:r>
            <w:r>
              <w:rPr>
                <w:sz w:val="20"/>
              </w:rPr>
              <w:t>Творческие</w:t>
            </w:r>
            <w:r w:rsidR="002A768F">
              <w:rPr>
                <w:sz w:val="20"/>
              </w:rPr>
              <w:t xml:space="preserve"> </w:t>
            </w:r>
            <w:r>
              <w:rPr>
                <w:sz w:val="20"/>
              </w:rPr>
              <w:t>игры</w:t>
            </w:r>
          </w:p>
          <w:p w:rsidR="00E3165B" w:rsidRDefault="00671D57" w:rsidP="00E1759E">
            <w:pPr>
              <w:pStyle w:val="TableParagraph"/>
              <w:spacing w:line="229" w:lineRule="exact"/>
              <w:ind w:left="0" w:right="-1"/>
              <w:rPr>
                <w:sz w:val="20"/>
              </w:rPr>
            </w:pPr>
            <w:r>
              <w:rPr>
                <w:sz w:val="20"/>
              </w:rPr>
              <w:t>Театр</w:t>
            </w:r>
          </w:p>
          <w:p w:rsidR="00E3165B" w:rsidRDefault="00671D57" w:rsidP="00E1759E">
            <w:pPr>
              <w:pStyle w:val="TableParagraph"/>
              <w:ind w:left="0" w:right="-1"/>
              <w:rPr>
                <w:sz w:val="20"/>
              </w:rPr>
            </w:pPr>
            <w:r>
              <w:rPr>
                <w:spacing w:val="-1"/>
                <w:sz w:val="20"/>
              </w:rPr>
              <w:t xml:space="preserve">Чтение </w:t>
            </w:r>
            <w:r>
              <w:rPr>
                <w:sz w:val="20"/>
              </w:rPr>
              <w:t>литературы,</w:t>
            </w:r>
            <w:r w:rsidR="002A768F">
              <w:rPr>
                <w:sz w:val="20"/>
              </w:rPr>
              <w:t xml:space="preserve"> </w:t>
            </w:r>
            <w:r>
              <w:rPr>
                <w:sz w:val="20"/>
              </w:rPr>
              <w:t>подбор</w:t>
            </w:r>
            <w:r w:rsidR="002A768F">
              <w:rPr>
                <w:sz w:val="20"/>
              </w:rPr>
              <w:t xml:space="preserve"> </w:t>
            </w:r>
            <w:r>
              <w:rPr>
                <w:sz w:val="20"/>
              </w:rPr>
              <w:t>загадок,</w:t>
            </w:r>
          </w:p>
          <w:p w:rsidR="00E3165B" w:rsidRDefault="00671D57" w:rsidP="00E1759E">
            <w:pPr>
              <w:pStyle w:val="TableParagraph"/>
              <w:ind w:left="0" w:right="-1"/>
              <w:rPr>
                <w:sz w:val="20"/>
              </w:rPr>
            </w:pPr>
            <w:r>
              <w:rPr>
                <w:sz w:val="20"/>
              </w:rPr>
              <w:t>пословиц,</w:t>
            </w:r>
            <w:r w:rsidR="002A768F">
              <w:rPr>
                <w:sz w:val="20"/>
              </w:rPr>
              <w:t xml:space="preserve"> </w:t>
            </w:r>
            <w:r>
              <w:rPr>
                <w:sz w:val="20"/>
              </w:rPr>
              <w:t>поговорок</w:t>
            </w:r>
          </w:p>
        </w:tc>
        <w:tc>
          <w:tcPr>
            <w:tcW w:w="2394" w:type="dxa"/>
          </w:tcPr>
          <w:p w:rsidR="00E3165B" w:rsidRDefault="00671D57" w:rsidP="00E1759E">
            <w:pPr>
              <w:pStyle w:val="TableParagraph"/>
              <w:ind w:left="0" w:right="-1"/>
              <w:rPr>
                <w:sz w:val="20"/>
              </w:rPr>
            </w:pPr>
            <w:r>
              <w:rPr>
                <w:spacing w:val="-1"/>
                <w:sz w:val="20"/>
              </w:rPr>
              <w:t>Физкультминутки,</w:t>
            </w:r>
            <w:r w:rsidR="002A768F">
              <w:rPr>
                <w:spacing w:val="-1"/>
                <w:sz w:val="20"/>
              </w:rPr>
              <w:t xml:space="preserve"> </w:t>
            </w:r>
            <w:r>
              <w:rPr>
                <w:sz w:val="20"/>
              </w:rPr>
              <w:t>прогулка,</w:t>
            </w:r>
          </w:p>
          <w:p w:rsidR="00E3165B" w:rsidRDefault="00671D57" w:rsidP="00E1759E">
            <w:pPr>
              <w:pStyle w:val="TableParagraph"/>
              <w:ind w:left="0" w:right="-1"/>
              <w:rPr>
                <w:sz w:val="20"/>
              </w:rPr>
            </w:pPr>
            <w:r>
              <w:rPr>
                <w:sz w:val="20"/>
              </w:rPr>
              <w:t>Работа</w:t>
            </w:r>
            <w:r w:rsidR="002A768F">
              <w:rPr>
                <w:sz w:val="20"/>
              </w:rPr>
              <w:t xml:space="preserve"> </w:t>
            </w:r>
            <w:r>
              <w:rPr>
                <w:sz w:val="20"/>
              </w:rPr>
              <w:t>в</w:t>
            </w:r>
            <w:r w:rsidR="002A768F">
              <w:rPr>
                <w:sz w:val="20"/>
              </w:rPr>
              <w:t xml:space="preserve"> </w:t>
            </w:r>
            <w:r>
              <w:rPr>
                <w:sz w:val="20"/>
              </w:rPr>
              <w:t>театральном</w:t>
            </w:r>
            <w:r w:rsidR="002A768F">
              <w:rPr>
                <w:sz w:val="20"/>
              </w:rPr>
              <w:t xml:space="preserve"> </w:t>
            </w:r>
            <w:r>
              <w:rPr>
                <w:sz w:val="20"/>
              </w:rPr>
              <w:t>уголке</w:t>
            </w:r>
          </w:p>
          <w:p w:rsidR="00E3165B" w:rsidRDefault="00671D57" w:rsidP="00E1759E">
            <w:pPr>
              <w:pStyle w:val="TableParagraph"/>
              <w:ind w:left="0" w:right="-1"/>
              <w:rPr>
                <w:sz w:val="20"/>
              </w:rPr>
            </w:pPr>
            <w:r>
              <w:rPr>
                <w:sz w:val="20"/>
              </w:rPr>
              <w:t>Досуги</w:t>
            </w:r>
          </w:p>
          <w:p w:rsidR="00E3165B" w:rsidRDefault="00671D57" w:rsidP="00E1759E">
            <w:pPr>
              <w:pStyle w:val="TableParagraph"/>
              <w:ind w:left="0" w:right="-1"/>
              <w:rPr>
                <w:sz w:val="20"/>
              </w:rPr>
            </w:pPr>
            <w:r>
              <w:rPr>
                <w:spacing w:val="-1"/>
                <w:sz w:val="20"/>
              </w:rPr>
              <w:t xml:space="preserve">кукольные </w:t>
            </w:r>
            <w:r>
              <w:rPr>
                <w:sz w:val="20"/>
              </w:rPr>
              <w:t>спектакли</w:t>
            </w:r>
            <w:r w:rsidR="002A768F">
              <w:rPr>
                <w:sz w:val="20"/>
              </w:rPr>
              <w:t xml:space="preserve"> </w:t>
            </w:r>
            <w:r>
              <w:rPr>
                <w:sz w:val="20"/>
              </w:rPr>
              <w:t>Организованные</w:t>
            </w:r>
          </w:p>
          <w:p w:rsidR="00E3165B" w:rsidRDefault="00671D57" w:rsidP="00E1759E">
            <w:pPr>
              <w:pStyle w:val="TableParagraph"/>
              <w:ind w:left="0" w:right="-1"/>
              <w:rPr>
                <w:sz w:val="20"/>
              </w:rPr>
            </w:pPr>
            <w:r>
              <w:rPr>
                <w:sz w:val="20"/>
              </w:rPr>
              <w:t>формы работы с</w:t>
            </w:r>
            <w:r w:rsidR="002A768F">
              <w:rPr>
                <w:sz w:val="20"/>
              </w:rPr>
              <w:t xml:space="preserve"> </w:t>
            </w:r>
            <w:r>
              <w:rPr>
                <w:sz w:val="20"/>
              </w:rPr>
              <w:t>детьми</w:t>
            </w:r>
          </w:p>
          <w:p w:rsidR="00E3165B" w:rsidRDefault="00671D57" w:rsidP="00E1759E">
            <w:pPr>
              <w:pStyle w:val="TableParagraph"/>
              <w:ind w:left="0" w:right="-1"/>
              <w:rPr>
                <w:sz w:val="20"/>
              </w:rPr>
            </w:pPr>
            <w:r>
              <w:rPr>
                <w:spacing w:val="-1"/>
                <w:sz w:val="20"/>
              </w:rPr>
              <w:t xml:space="preserve">Тематические </w:t>
            </w:r>
            <w:r>
              <w:rPr>
                <w:sz w:val="20"/>
              </w:rPr>
              <w:t>досуги</w:t>
            </w:r>
            <w:r w:rsidR="002A768F">
              <w:rPr>
                <w:sz w:val="20"/>
              </w:rPr>
              <w:t xml:space="preserve"> </w:t>
            </w:r>
            <w:r>
              <w:rPr>
                <w:sz w:val="20"/>
              </w:rPr>
              <w:t>Самостоятельная</w:t>
            </w:r>
          </w:p>
          <w:p w:rsidR="00E3165B" w:rsidRDefault="00671D57" w:rsidP="00E1759E">
            <w:pPr>
              <w:pStyle w:val="TableParagraph"/>
              <w:ind w:left="0" w:right="-1"/>
              <w:rPr>
                <w:sz w:val="20"/>
              </w:rPr>
            </w:pPr>
            <w:r>
              <w:rPr>
                <w:spacing w:val="-1"/>
                <w:sz w:val="20"/>
              </w:rPr>
              <w:t xml:space="preserve">детская </w:t>
            </w:r>
            <w:r>
              <w:rPr>
                <w:sz w:val="20"/>
              </w:rPr>
              <w:t>деятельность</w:t>
            </w:r>
            <w:r w:rsidR="002A768F">
              <w:rPr>
                <w:sz w:val="20"/>
              </w:rPr>
              <w:t xml:space="preserve"> </w:t>
            </w:r>
            <w:r>
              <w:rPr>
                <w:sz w:val="20"/>
              </w:rPr>
              <w:t>Драматизация</w:t>
            </w:r>
          </w:p>
          <w:p w:rsidR="00E3165B" w:rsidRDefault="00671D57" w:rsidP="00E1759E">
            <w:pPr>
              <w:pStyle w:val="TableParagraph"/>
              <w:ind w:left="0" w:right="-1"/>
              <w:rPr>
                <w:sz w:val="20"/>
              </w:rPr>
            </w:pPr>
            <w:r>
              <w:rPr>
                <w:sz w:val="20"/>
              </w:rPr>
              <w:t>Праздники</w:t>
            </w:r>
            <w:r w:rsidR="002A768F">
              <w:rPr>
                <w:sz w:val="20"/>
              </w:rPr>
              <w:t xml:space="preserve"> </w:t>
            </w:r>
            <w:r>
              <w:rPr>
                <w:spacing w:val="-1"/>
                <w:sz w:val="20"/>
              </w:rPr>
              <w:t>Литературные</w:t>
            </w:r>
            <w:r w:rsidR="002A768F">
              <w:rPr>
                <w:spacing w:val="-1"/>
                <w:sz w:val="20"/>
              </w:rPr>
              <w:t xml:space="preserve"> </w:t>
            </w:r>
            <w:r>
              <w:rPr>
                <w:sz w:val="20"/>
              </w:rPr>
              <w:t>викторины</w:t>
            </w:r>
          </w:p>
        </w:tc>
        <w:tc>
          <w:tcPr>
            <w:tcW w:w="1983" w:type="dxa"/>
          </w:tcPr>
          <w:p w:rsidR="00E3165B" w:rsidRDefault="00671D57" w:rsidP="00E1759E">
            <w:pPr>
              <w:pStyle w:val="TableParagraph"/>
              <w:spacing w:line="220" w:lineRule="exact"/>
              <w:ind w:left="0" w:right="-1"/>
              <w:rPr>
                <w:sz w:val="20"/>
              </w:rPr>
            </w:pPr>
            <w:r>
              <w:rPr>
                <w:sz w:val="20"/>
              </w:rPr>
              <w:t>Пересказ</w:t>
            </w:r>
          </w:p>
          <w:p w:rsidR="00E3165B" w:rsidRDefault="00671D57" w:rsidP="00E1759E">
            <w:pPr>
              <w:pStyle w:val="TableParagraph"/>
              <w:ind w:left="0" w:right="-1"/>
              <w:rPr>
                <w:sz w:val="20"/>
              </w:rPr>
            </w:pPr>
            <w:r>
              <w:rPr>
                <w:sz w:val="20"/>
              </w:rPr>
              <w:t>Драматизация</w:t>
            </w:r>
            <w:r w:rsidR="002A768F">
              <w:rPr>
                <w:sz w:val="20"/>
              </w:rPr>
              <w:t xml:space="preserve"> </w:t>
            </w:r>
            <w:r>
              <w:rPr>
                <w:spacing w:val="-1"/>
                <w:sz w:val="20"/>
              </w:rPr>
              <w:t>Рассматривание</w:t>
            </w:r>
            <w:r w:rsidR="002A768F">
              <w:rPr>
                <w:spacing w:val="-1"/>
                <w:sz w:val="20"/>
              </w:rPr>
              <w:t xml:space="preserve"> </w:t>
            </w:r>
            <w:r>
              <w:rPr>
                <w:sz w:val="20"/>
              </w:rPr>
              <w:t>иллюстраций</w:t>
            </w:r>
            <w:r w:rsidR="002A768F">
              <w:rPr>
                <w:sz w:val="20"/>
              </w:rPr>
              <w:t xml:space="preserve"> </w:t>
            </w:r>
            <w:r>
              <w:rPr>
                <w:sz w:val="20"/>
              </w:rPr>
              <w:t>Продуктивная</w:t>
            </w:r>
          </w:p>
          <w:p w:rsidR="00E3165B" w:rsidRDefault="00F52BD2" w:rsidP="00E1759E">
            <w:pPr>
              <w:pStyle w:val="TableParagraph"/>
              <w:ind w:left="0" w:right="-1"/>
              <w:rPr>
                <w:sz w:val="20"/>
              </w:rPr>
            </w:pPr>
            <w:r>
              <w:rPr>
                <w:spacing w:val="-1"/>
                <w:sz w:val="20"/>
              </w:rPr>
              <w:t>Д</w:t>
            </w:r>
            <w:r w:rsidR="00671D57">
              <w:rPr>
                <w:spacing w:val="-1"/>
                <w:sz w:val="20"/>
              </w:rPr>
              <w:t>еятельность</w:t>
            </w:r>
            <w:r w:rsidR="002A768F">
              <w:rPr>
                <w:spacing w:val="-1"/>
                <w:sz w:val="20"/>
              </w:rPr>
              <w:t xml:space="preserve"> </w:t>
            </w:r>
            <w:r w:rsidR="00671D57">
              <w:rPr>
                <w:sz w:val="20"/>
              </w:rPr>
              <w:t>игры</w:t>
            </w:r>
          </w:p>
        </w:tc>
      </w:tr>
    </w:tbl>
    <w:p w:rsidR="00E3165B" w:rsidRDefault="00E3165B" w:rsidP="00FD0EBF">
      <w:pPr>
        <w:pStyle w:val="a3"/>
        <w:spacing w:before="8"/>
        <w:ind w:left="0" w:right="-1" w:firstLine="426"/>
        <w:jc w:val="left"/>
        <w:rPr>
          <w:b/>
          <w:sz w:val="15"/>
        </w:rPr>
      </w:pPr>
    </w:p>
    <w:p w:rsidR="00E3165B" w:rsidRDefault="00671D57" w:rsidP="002A768F">
      <w:pPr>
        <w:pStyle w:val="1"/>
        <w:numPr>
          <w:ilvl w:val="2"/>
          <w:numId w:val="78"/>
        </w:numPr>
        <w:tabs>
          <w:tab w:val="left" w:pos="1227"/>
        </w:tabs>
        <w:spacing w:before="5" w:line="550" w:lineRule="atLeast"/>
        <w:ind w:left="0" w:right="-1" w:firstLine="426"/>
        <w:jc w:val="center"/>
      </w:pPr>
      <w:r>
        <w:t>Модуль образовательной области «Художественно-эстетическое развитие»</w:t>
      </w:r>
      <w:r w:rsidR="002A768F">
        <w:t xml:space="preserve"> </w:t>
      </w:r>
      <w:r>
        <w:t>Обязательная</w:t>
      </w:r>
      <w:r w:rsidR="002A768F">
        <w:t xml:space="preserve">  </w:t>
      </w:r>
      <w:r>
        <w:t>часть</w:t>
      </w:r>
    </w:p>
    <w:p w:rsidR="00E3165B" w:rsidRDefault="00671D57" w:rsidP="00FD0EBF">
      <w:pPr>
        <w:pStyle w:val="a3"/>
        <w:ind w:left="0" w:right="-1" w:firstLine="426"/>
        <w:jc w:val="left"/>
      </w:pPr>
      <w:r>
        <w:rPr>
          <w:i/>
        </w:rPr>
        <w:t>Цель</w:t>
      </w:r>
      <w:r>
        <w:t>:формирования</w:t>
      </w:r>
      <w:r w:rsidR="004C13CC">
        <w:t xml:space="preserve"> </w:t>
      </w:r>
      <w:r>
        <w:t>интереса</w:t>
      </w:r>
      <w:r w:rsidR="004C13CC">
        <w:t xml:space="preserve"> </w:t>
      </w:r>
      <w:r>
        <w:t>к</w:t>
      </w:r>
      <w:r w:rsidR="004C13CC">
        <w:t xml:space="preserve"> </w:t>
      </w:r>
      <w:r>
        <w:t>эстетической</w:t>
      </w:r>
      <w:r w:rsidR="004C13CC">
        <w:t xml:space="preserve"> </w:t>
      </w:r>
      <w:r>
        <w:t>стороне</w:t>
      </w:r>
      <w:r w:rsidR="004C13CC">
        <w:t xml:space="preserve"> </w:t>
      </w:r>
      <w:r>
        <w:t>окружающей</w:t>
      </w:r>
      <w:r w:rsidR="004C13CC">
        <w:t xml:space="preserve"> </w:t>
      </w:r>
      <w:r>
        <w:t>действительности,</w:t>
      </w:r>
      <w:r w:rsidR="004C13CC">
        <w:t xml:space="preserve"> </w:t>
      </w:r>
      <w:r>
        <w:t>удовлетворение</w:t>
      </w:r>
      <w:r w:rsidR="004C13CC">
        <w:t xml:space="preserve"> </w:t>
      </w:r>
      <w:r>
        <w:t>потребности</w:t>
      </w:r>
      <w:r w:rsidR="004C13CC">
        <w:t xml:space="preserve"> </w:t>
      </w:r>
      <w:r>
        <w:t>детей в</w:t>
      </w:r>
      <w:r w:rsidR="004C13CC">
        <w:t xml:space="preserve"> </w:t>
      </w:r>
      <w:r>
        <w:t>самовыражении.</w:t>
      </w:r>
    </w:p>
    <w:p w:rsidR="00E3165B" w:rsidRDefault="00671D57" w:rsidP="00FD0EBF">
      <w:pPr>
        <w:ind w:right="-1" w:firstLine="426"/>
        <w:rPr>
          <w:i/>
          <w:sz w:val="24"/>
        </w:rPr>
      </w:pPr>
      <w:r>
        <w:rPr>
          <w:i/>
          <w:sz w:val="24"/>
        </w:rPr>
        <w:t>Задачи:</w:t>
      </w:r>
    </w:p>
    <w:p w:rsidR="00E3165B" w:rsidRDefault="00671D57" w:rsidP="00FD0EBF">
      <w:pPr>
        <w:pStyle w:val="a5"/>
        <w:numPr>
          <w:ilvl w:val="0"/>
          <w:numId w:val="58"/>
        </w:numPr>
        <w:tabs>
          <w:tab w:val="left" w:pos="570"/>
        </w:tabs>
        <w:ind w:left="0" w:right="-1" w:firstLine="426"/>
        <w:jc w:val="both"/>
        <w:rPr>
          <w:sz w:val="24"/>
        </w:rPr>
      </w:pPr>
      <w:r>
        <w:rPr>
          <w:sz w:val="24"/>
        </w:rPr>
        <w:t>Развитие у детей интереса к эстетической стороне действительности, ознакомления сразными видами и жанрами искусства (словесного, музыкального, изобразительного), в том</w:t>
      </w:r>
      <w:r w:rsidR="004C13CC">
        <w:rPr>
          <w:sz w:val="24"/>
        </w:rPr>
        <w:t xml:space="preserve"> </w:t>
      </w:r>
      <w:r>
        <w:rPr>
          <w:sz w:val="24"/>
        </w:rPr>
        <w:t>числе</w:t>
      </w:r>
      <w:r w:rsidR="004C13CC">
        <w:rPr>
          <w:sz w:val="24"/>
        </w:rPr>
        <w:t xml:space="preserve"> </w:t>
      </w:r>
      <w:r>
        <w:rPr>
          <w:sz w:val="24"/>
        </w:rPr>
        <w:t>народного творчества.</w:t>
      </w:r>
    </w:p>
    <w:p w:rsidR="00E3165B" w:rsidRDefault="00671D57" w:rsidP="00FD0EBF">
      <w:pPr>
        <w:pStyle w:val="a5"/>
        <w:numPr>
          <w:ilvl w:val="0"/>
          <w:numId w:val="58"/>
        </w:numPr>
        <w:tabs>
          <w:tab w:val="left" w:pos="627"/>
        </w:tabs>
        <w:ind w:left="0" w:right="-1" w:firstLine="426"/>
        <w:jc w:val="both"/>
        <w:rPr>
          <w:sz w:val="24"/>
        </w:rPr>
      </w:pPr>
      <w:r>
        <w:rPr>
          <w:sz w:val="24"/>
        </w:rPr>
        <w:t>Приобщение</w:t>
      </w:r>
      <w:r w:rsidR="004C13CC">
        <w:rPr>
          <w:sz w:val="24"/>
        </w:rPr>
        <w:t xml:space="preserve"> </w:t>
      </w:r>
      <w:r>
        <w:rPr>
          <w:sz w:val="24"/>
        </w:rPr>
        <w:t>к</w:t>
      </w:r>
      <w:r w:rsidR="004C13CC">
        <w:rPr>
          <w:sz w:val="24"/>
        </w:rPr>
        <w:t xml:space="preserve"> </w:t>
      </w:r>
      <w:r>
        <w:rPr>
          <w:sz w:val="24"/>
        </w:rPr>
        <w:t>разным</w:t>
      </w:r>
      <w:r w:rsidR="004C13CC">
        <w:rPr>
          <w:sz w:val="24"/>
        </w:rPr>
        <w:t xml:space="preserve"> </w:t>
      </w:r>
      <w:r>
        <w:rPr>
          <w:sz w:val="24"/>
        </w:rPr>
        <w:t>видам</w:t>
      </w:r>
      <w:r w:rsidR="004C13CC">
        <w:rPr>
          <w:sz w:val="24"/>
        </w:rPr>
        <w:t xml:space="preserve"> </w:t>
      </w:r>
      <w:r>
        <w:rPr>
          <w:sz w:val="24"/>
        </w:rPr>
        <w:t>художественно-эстетической</w:t>
      </w:r>
      <w:r w:rsidR="004C13CC">
        <w:rPr>
          <w:sz w:val="24"/>
        </w:rPr>
        <w:t xml:space="preserve"> </w:t>
      </w:r>
      <w:r>
        <w:rPr>
          <w:sz w:val="24"/>
        </w:rPr>
        <w:t>деятельности,</w:t>
      </w:r>
      <w:r w:rsidR="004C13CC">
        <w:rPr>
          <w:sz w:val="24"/>
        </w:rPr>
        <w:t xml:space="preserve"> </w:t>
      </w:r>
      <w:r>
        <w:rPr>
          <w:sz w:val="24"/>
        </w:rPr>
        <w:t>развитие</w:t>
      </w:r>
      <w:r w:rsidR="004C13CC">
        <w:rPr>
          <w:sz w:val="24"/>
        </w:rPr>
        <w:t xml:space="preserve"> </w:t>
      </w:r>
      <w:r>
        <w:rPr>
          <w:sz w:val="24"/>
        </w:rPr>
        <w:t>потребности</w:t>
      </w:r>
      <w:r w:rsidR="004C13CC">
        <w:rPr>
          <w:sz w:val="24"/>
        </w:rPr>
        <w:t xml:space="preserve"> </w:t>
      </w:r>
      <w:r>
        <w:rPr>
          <w:sz w:val="24"/>
        </w:rPr>
        <w:t>в</w:t>
      </w:r>
      <w:r w:rsidR="004C13CC">
        <w:rPr>
          <w:sz w:val="24"/>
        </w:rPr>
        <w:t xml:space="preserve"> </w:t>
      </w:r>
      <w:r>
        <w:rPr>
          <w:sz w:val="24"/>
        </w:rPr>
        <w:t>творческом</w:t>
      </w:r>
      <w:r w:rsidR="004C13CC">
        <w:rPr>
          <w:sz w:val="24"/>
        </w:rPr>
        <w:t xml:space="preserve"> </w:t>
      </w:r>
      <w:r>
        <w:rPr>
          <w:sz w:val="24"/>
        </w:rPr>
        <w:t>самовыражении,</w:t>
      </w:r>
      <w:r w:rsidR="004C13CC">
        <w:rPr>
          <w:sz w:val="24"/>
        </w:rPr>
        <w:t xml:space="preserve"> </w:t>
      </w:r>
      <w:r>
        <w:rPr>
          <w:sz w:val="24"/>
        </w:rPr>
        <w:t>инициативности</w:t>
      </w:r>
      <w:r w:rsidR="004C13CC">
        <w:rPr>
          <w:sz w:val="24"/>
        </w:rPr>
        <w:t xml:space="preserve"> </w:t>
      </w:r>
      <w:r>
        <w:rPr>
          <w:sz w:val="24"/>
        </w:rPr>
        <w:t>и</w:t>
      </w:r>
      <w:r w:rsidR="004C13CC">
        <w:rPr>
          <w:sz w:val="24"/>
        </w:rPr>
        <w:t xml:space="preserve"> </w:t>
      </w:r>
      <w:r>
        <w:rPr>
          <w:sz w:val="24"/>
        </w:rPr>
        <w:t>самостоятельности</w:t>
      </w:r>
      <w:r w:rsidR="004C13CC">
        <w:rPr>
          <w:sz w:val="24"/>
        </w:rPr>
        <w:t xml:space="preserve"> </w:t>
      </w:r>
      <w:r>
        <w:rPr>
          <w:sz w:val="24"/>
        </w:rPr>
        <w:t>в</w:t>
      </w:r>
      <w:r w:rsidR="004C13CC">
        <w:rPr>
          <w:sz w:val="24"/>
        </w:rPr>
        <w:t xml:space="preserve"> </w:t>
      </w:r>
      <w:r>
        <w:rPr>
          <w:sz w:val="24"/>
        </w:rPr>
        <w:t>воплощении</w:t>
      </w:r>
      <w:r w:rsidR="004C13CC">
        <w:rPr>
          <w:sz w:val="24"/>
        </w:rPr>
        <w:t xml:space="preserve"> </w:t>
      </w:r>
      <w:r>
        <w:rPr>
          <w:sz w:val="24"/>
        </w:rPr>
        <w:t>художественного замысла.</w:t>
      </w:r>
    </w:p>
    <w:p w:rsidR="00E3165B" w:rsidRDefault="00671D57" w:rsidP="00FD0EBF">
      <w:pPr>
        <w:pStyle w:val="a5"/>
        <w:numPr>
          <w:ilvl w:val="0"/>
          <w:numId w:val="58"/>
        </w:numPr>
        <w:tabs>
          <w:tab w:val="left" w:pos="577"/>
        </w:tabs>
        <w:ind w:left="0" w:right="-1" w:firstLine="426"/>
        <w:jc w:val="both"/>
        <w:rPr>
          <w:sz w:val="24"/>
        </w:rPr>
      </w:pPr>
      <w:r>
        <w:rPr>
          <w:sz w:val="24"/>
        </w:rPr>
        <w:t>Развитие предпосылок ценностно-смыслового восприятия и понимания произведений</w:t>
      </w:r>
      <w:r w:rsidR="004C13CC">
        <w:rPr>
          <w:sz w:val="24"/>
        </w:rPr>
        <w:t xml:space="preserve"> </w:t>
      </w:r>
      <w:r>
        <w:rPr>
          <w:sz w:val="24"/>
        </w:rPr>
        <w:t>искусства</w:t>
      </w:r>
      <w:r w:rsidR="004C13CC">
        <w:rPr>
          <w:sz w:val="24"/>
        </w:rPr>
        <w:t xml:space="preserve"> </w:t>
      </w:r>
      <w:r>
        <w:rPr>
          <w:sz w:val="24"/>
        </w:rPr>
        <w:t>(словесного,</w:t>
      </w:r>
      <w:r w:rsidR="004C13CC">
        <w:rPr>
          <w:sz w:val="24"/>
        </w:rPr>
        <w:t xml:space="preserve"> </w:t>
      </w:r>
      <w:r>
        <w:rPr>
          <w:sz w:val="24"/>
        </w:rPr>
        <w:t>музыкального, изобразительного),мира</w:t>
      </w:r>
      <w:r w:rsidR="004C13CC">
        <w:rPr>
          <w:sz w:val="24"/>
        </w:rPr>
        <w:t xml:space="preserve"> </w:t>
      </w:r>
      <w:r>
        <w:rPr>
          <w:sz w:val="24"/>
        </w:rPr>
        <w:t>природы.</w:t>
      </w:r>
    </w:p>
    <w:p w:rsidR="00E3165B" w:rsidRDefault="00671D57" w:rsidP="00FD0EBF">
      <w:pPr>
        <w:pStyle w:val="a5"/>
        <w:numPr>
          <w:ilvl w:val="0"/>
          <w:numId w:val="58"/>
        </w:numPr>
        <w:tabs>
          <w:tab w:val="left" w:pos="522"/>
        </w:tabs>
        <w:ind w:left="0" w:right="-1" w:firstLine="426"/>
        <w:jc w:val="both"/>
        <w:rPr>
          <w:sz w:val="24"/>
        </w:rPr>
      </w:pPr>
      <w:r>
        <w:rPr>
          <w:sz w:val="24"/>
        </w:rPr>
        <w:t>Становление</w:t>
      </w:r>
      <w:r w:rsidR="004C13CC">
        <w:rPr>
          <w:sz w:val="24"/>
        </w:rPr>
        <w:t xml:space="preserve"> </w:t>
      </w:r>
      <w:r>
        <w:rPr>
          <w:sz w:val="24"/>
        </w:rPr>
        <w:t>эстетического</w:t>
      </w:r>
      <w:r w:rsidR="004C13CC">
        <w:rPr>
          <w:sz w:val="24"/>
        </w:rPr>
        <w:t xml:space="preserve"> </w:t>
      </w:r>
      <w:r>
        <w:rPr>
          <w:sz w:val="24"/>
        </w:rPr>
        <w:t>отношения</w:t>
      </w:r>
      <w:r w:rsidR="004C13CC">
        <w:rPr>
          <w:sz w:val="24"/>
        </w:rPr>
        <w:t xml:space="preserve"> </w:t>
      </w:r>
      <w:r>
        <w:rPr>
          <w:sz w:val="24"/>
        </w:rPr>
        <w:t>к</w:t>
      </w:r>
      <w:r w:rsidR="004C13CC">
        <w:rPr>
          <w:sz w:val="24"/>
        </w:rPr>
        <w:t xml:space="preserve"> </w:t>
      </w:r>
      <w:r>
        <w:rPr>
          <w:sz w:val="24"/>
        </w:rPr>
        <w:t>окружающему</w:t>
      </w:r>
      <w:r w:rsidR="004C13CC">
        <w:rPr>
          <w:sz w:val="24"/>
        </w:rPr>
        <w:t xml:space="preserve"> </w:t>
      </w:r>
      <w:r>
        <w:rPr>
          <w:sz w:val="24"/>
        </w:rPr>
        <w:t>миру.</w:t>
      </w:r>
    </w:p>
    <w:p w:rsidR="00E3165B" w:rsidRDefault="00671D57" w:rsidP="00FD0EBF">
      <w:pPr>
        <w:pStyle w:val="a5"/>
        <w:numPr>
          <w:ilvl w:val="0"/>
          <w:numId w:val="58"/>
        </w:numPr>
        <w:tabs>
          <w:tab w:val="left" w:pos="522"/>
        </w:tabs>
        <w:ind w:left="0" w:right="-1" w:firstLine="426"/>
        <w:jc w:val="both"/>
        <w:rPr>
          <w:sz w:val="24"/>
        </w:rPr>
      </w:pPr>
      <w:r>
        <w:rPr>
          <w:sz w:val="24"/>
        </w:rPr>
        <w:t>Формирование</w:t>
      </w:r>
      <w:r w:rsidR="004C13CC">
        <w:rPr>
          <w:sz w:val="24"/>
        </w:rPr>
        <w:t xml:space="preserve"> </w:t>
      </w:r>
      <w:r>
        <w:rPr>
          <w:sz w:val="24"/>
        </w:rPr>
        <w:t>элементарных</w:t>
      </w:r>
      <w:r w:rsidR="004C13CC">
        <w:rPr>
          <w:sz w:val="24"/>
        </w:rPr>
        <w:t xml:space="preserve"> </w:t>
      </w:r>
      <w:r>
        <w:rPr>
          <w:sz w:val="24"/>
        </w:rPr>
        <w:t>представлений</w:t>
      </w:r>
      <w:r w:rsidR="004C13CC">
        <w:rPr>
          <w:sz w:val="24"/>
        </w:rPr>
        <w:t xml:space="preserve"> </w:t>
      </w:r>
      <w:r>
        <w:rPr>
          <w:sz w:val="24"/>
        </w:rPr>
        <w:t>о</w:t>
      </w:r>
      <w:r w:rsidR="004C13CC">
        <w:rPr>
          <w:sz w:val="24"/>
        </w:rPr>
        <w:t xml:space="preserve"> </w:t>
      </w:r>
      <w:r>
        <w:rPr>
          <w:sz w:val="24"/>
        </w:rPr>
        <w:t>видах</w:t>
      </w:r>
      <w:r w:rsidR="004C13CC">
        <w:rPr>
          <w:sz w:val="24"/>
        </w:rPr>
        <w:t xml:space="preserve"> </w:t>
      </w:r>
      <w:r>
        <w:rPr>
          <w:sz w:val="24"/>
        </w:rPr>
        <w:t>искусства.</w:t>
      </w:r>
    </w:p>
    <w:p w:rsidR="00E3165B" w:rsidRDefault="00671D57" w:rsidP="00FD0EBF">
      <w:pPr>
        <w:pStyle w:val="a5"/>
        <w:numPr>
          <w:ilvl w:val="0"/>
          <w:numId w:val="58"/>
        </w:numPr>
        <w:tabs>
          <w:tab w:val="left" w:pos="522"/>
        </w:tabs>
        <w:ind w:left="0" w:right="-1" w:firstLine="426"/>
        <w:jc w:val="both"/>
        <w:rPr>
          <w:sz w:val="24"/>
        </w:rPr>
      </w:pPr>
      <w:r>
        <w:rPr>
          <w:sz w:val="24"/>
        </w:rPr>
        <w:t>Восприятие</w:t>
      </w:r>
      <w:r w:rsidR="004C13CC">
        <w:rPr>
          <w:sz w:val="24"/>
        </w:rPr>
        <w:t xml:space="preserve"> </w:t>
      </w:r>
      <w:r>
        <w:rPr>
          <w:sz w:val="24"/>
        </w:rPr>
        <w:t>музыки,</w:t>
      </w:r>
      <w:r w:rsidR="004C13CC">
        <w:rPr>
          <w:sz w:val="24"/>
        </w:rPr>
        <w:t xml:space="preserve"> </w:t>
      </w:r>
      <w:r>
        <w:rPr>
          <w:sz w:val="24"/>
        </w:rPr>
        <w:t>художественной</w:t>
      </w:r>
      <w:r w:rsidR="004C13CC">
        <w:rPr>
          <w:sz w:val="24"/>
        </w:rPr>
        <w:t xml:space="preserve"> </w:t>
      </w:r>
      <w:r>
        <w:rPr>
          <w:sz w:val="24"/>
        </w:rPr>
        <w:t>литературы,фольклора.</w:t>
      </w:r>
    </w:p>
    <w:p w:rsidR="00E3165B" w:rsidRDefault="00671D57" w:rsidP="00FD0EBF">
      <w:pPr>
        <w:pStyle w:val="a5"/>
        <w:numPr>
          <w:ilvl w:val="0"/>
          <w:numId w:val="58"/>
        </w:numPr>
        <w:tabs>
          <w:tab w:val="left" w:pos="522"/>
        </w:tabs>
        <w:ind w:left="0" w:right="-1" w:firstLine="426"/>
        <w:jc w:val="both"/>
        <w:rPr>
          <w:sz w:val="24"/>
        </w:rPr>
      </w:pPr>
      <w:r>
        <w:rPr>
          <w:sz w:val="24"/>
        </w:rPr>
        <w:t>Стимулирование</w:t>
      </w:r>
      <w:r w:rsidR="004C13CC">
        <w:rPr>
          <w:sz w:val="24"/>
        </w:rPr>
        <w:t xml:space="preserve"> </w:t>
      </w:r>
      <w:r>
        <w:rPr>
          <w:sz w:val="24"/>
        </w:rPr>
        <w:t>сопереживания</w:t>
      </w:r>
      <w:r w:rsidR="004C13CC">
        <w:rPr>
          <w:sz w:val="24"/>
        </w:rPr>
        <w:t xml:space="preserve"> </w:t>
      </w:r>
      <w:r>
        <w:rPr>
          <w:sz w:val="24"/>
        </w:rPr>
        <w:t>персонажам</w:t>
      </w:r>
      <w:r w:rsidR="004C13CC">
        <w:rPr>
          <w:sz w:val="24"/>
        </w:rPr>
        <w:t xml:space="preserve"> </w:t>
      </w:r>
      <w:r>
        <w:rPr>
          <w:sz w:val="24"/>
        </w:rPr>
        <w:t>художественных</w:t>
      </w:r>
      <w:r w:rsidR="004C13CC">
        <w:rPr>
          <w:sz w:val="24"/>
        </w:rPr>
        <w:t xml:space="preserve"> </w:t>
      </w:r>
      <w:r>
        <w:rPr>
          <w:sz w:val="24"/>
        </w:rPr>
        <w:t>произведений.</w:t>
      </w:r>
    </w:p>
    <w:p w:rsidR="00E3165B" w:rsidRDefault="00671D57" w:rsidP="00FD0EBF">
      <w:pPr>
        <w:pStyle w:val="a5"/>
        <w:numPr>
          <w:ilvl w:val="0"/>
          <w:numId w:val="58"/>
        </w:numPr>
        <w:tabs>
          <w:tab w:val="left" w:pos="699"/>
        </w:tabs>
        <w:ind w:left="0" w:right="-1" w:firstLine="426"/>
        <w:jc w:val="both"/>
        <w:rPr>
          <w:sz w:val="24"/>
        </w:rPr>
      </w:pPr>
      <w:r>
        <w:rPr>
          <w:sz w:val="24"/>
        </w:rPr>
        <w:t>Реализация</w:t>
      </w:r>
      <w:r w:rsidR="004C13CC">
        <w:rPr>
          <w:sz w:val="24"/>
        </w:rPr>
        <w:t xml:space="preserve"> </w:t>
      </w:r>
      <w:r>
        <w:rPr>
          <w:sz w:val="24"/>
        </w:rPr>
        <w:t>самостоятельной</w:t>
      </w:r>
      <w:r w:rsidR="004C13CC">
        <w:rPr>
          <w:sz w:val="24"/>
        </w:rPr>
        <w:t xml:space="preserve"> </w:t>
      </w:r>
      <w:r>
        <w:rPr>
          <w:sz w:val="24"/>
        </w:rPr>
        <w:t>творческой</w:t>
      </w:r>
      <w:r w:rsidR="004C13CC">
        <w:rPr>
          <w:sz w:val="24"/>
        </w:rPr>
        <w:t xml:space="preserve"> </w:t>
      </w:r>
      <w:r>
        <w:rPr>
          <w:sz w:val="24"/>
        </w:rPr>
        <w:t>деятельности</w:t>
      </w:r>
      <w:r w:rsidR="004C13CC">
        <w:rPr>
          <w:sz w:val="24"/>
        </w:rPr>
        <w:t xml:space="preserve"> </w:t>
      </w:r>
      <w:r>
        <w:rPr>
          <w:sz w:val="24"/>
        </w:rPr>
        <w:t>детей</w:t>
      </w:r>
      <w:r w:rsidR="004C13CC">
        <w:rPr>
          <w:sz w:val="24"/>
        </w:rPr>
        <w:t xml:space="preserve"> </w:t>
      </w:r>
      <w:r>
        <w:rPr>
          <w:sz w:val="24"/>
        </w:rPr>
        <w:t>(изобразительной,</w:t>
      </w:r>
      <w:r w:rsidR="004C13CC">
        <w:rPr>
          <w:sz w:val="24"/>
        </w:rPr>
        <w:t xml:space="preserve"> </w:t>
      </w:r>
      <w:r>
        <w:rPr>
          <w:sz w:val="24"/>
        </w:rPr>
        <w:t>конструктивно-модельной,</w:t>
      </w:r>
      <w:r w:rsidR="004C13CC">
        <w:rPr>
          <w:sz w:val="24"/>
        </w:rPr>
        <w:t xml:space="preserve"> </w:t>
      </w:r>
      <w:r>
        <w:rPr>
          <w:sz w:val="24"/>
        </w:rPr>
        <w:t>музыкальной и др.).</w:t>
      </w:r>
    </w:p>
    <w:p w:rsidR="00E3165B" w:rsidRDefault="00671D57" w:rsidP="00FD0EBF">
      <w:pPr>
        <w:ind w:right="-1" w:firstLine="426"/>
        <w:jc w:val="both"/>
        <w:rPr>
          <w:i/>
          <w:sz w:val="24"/>
        </w:rPr>
      </w:pPr>
      <w:r>
        <w:rPr>
          <w:i/>
          <w:sz w:val="24"/>
        </w:rPr>
        <w:t>Направления</w:t>
      </w:r>
      <w:r w:rsidR="004C13CC">
        <w:rPr>
          <w:i/>
          <w:sz w:val="24"/>
        </w:rPr>
        <w:t xml:space="preserve"> </w:t>
      </w:r>
      <w:r>
        <w:rPr>
          <w:i/>
          <w:sz w:val="24"/>
        </w:rPr>
        <w:t>художественно-эстетического</w:t>
      </w:r>
      <w:r w:rsidR="004C13CC">
        <w:rPr>
          <w:i/>
          <w:sz w:val="24"/>
        </w:rPr>
        <w:t xml:space="preserve"> </w:t>
      </w:r>
      <w:r>
        <w:rPr>
          <w:i/>
          <w:sz w:val="24"/>
        </w:rPr>
        <w:t>развития</w:t>
      </w:r>
      <w:r w:rsidR="004C13CC">
        <w:rPr>
          <w:i/>
          <w:sz w:val="24"/>
        </w:rPr>
        <w:t xml:space="preserve"> </w:t>
      </w:r>
      <w:r>
        <w:rPr>
          <w:i/>
          <w:sz w:val="24"/>
        </w:rPr>
        <w:t>(ранний</w:t>
      </w:r>
      <w:r w:rsidR="004C13CC">
        <w:rPr>
          <w:i/>
          <w:sz w:val="24"/>
        </w:rPr>
        <w:t xml:space="preserve"> </w:t>
      </w:r>
      <w:r>
        <w:rPr>
          <w:i/>
          <w:sz w:val="24"/>
        </w:rPr>
        <w:t>возрастот</w:t>
      </w:r>
      <w:r w:rsidR="004C13CC">
        <w:rPr>
          <w:i/>
          <w:sz w:val="24"/>
        </w:rPr>
        <w:t xml:space="preserve"> </w:t>
      </w:r>
      <w:r>
        <w:rPr>
          <w:i/>
          <w:sz w:val="24"/>
        </w:rPr>
        <w:t>2до3лет):</w:t>
      </w:r>
    </w:p>
    <w:p w:rsidR="00E3165B" w:rsidRDefault="00671D57" w:rsidP="00FD0EBF">
      <w:pPr>
        <w:pStyle w:val="a5"/>
        <w:numPr>
          <w:ilvl w:val="0"/>
          <w:numId w:val="65"/>
        </w:numPr>
        <w:tabs>
          <w:tab w:val="left" w:pos="402"/>
        </w:tabs>
        <w:ind w:left="0" w:right="-1" w:firstLine="426"/>
        <w:jc w:val="both"/>
        <w:rPr>
          <w:sz w:val="24"/>
        </w:rPr>
      </w:pPr>
      <w:r>
        <w:rPr>
          <w:sz w:val="24"/>
        </w:rPr>
        <w:t>Знакомим</w:t>
      </w:r>
      <w:r w:rsidR="004C13CC">
        <w:rPr>
          <w:sz w:val="24"/>
        </w:rPr>
        <w:t xml:space="preserve"> </w:t>
      </w:r>
      <w:r>
        <w:rPr>
          <w:sz w:val="24"/>
        </w:rPr>
        <w:t>с</w:t>
      </w:r>
      <w:r w:rsidR="004C13CC">
        <w:rPr>
          <w:sz w:val="24"/>
        </w:rPr>
        <w:t xml:space="preserve"> </w:t>
      </w:r>
      <w:r>
        <w:rPr>
          <w:sz w:val="24"/>
        </w:rPr>
        <w:t>искусством</w:t>
      </w:r>
    </w:p>
    <w:p w:rsidR="00E3165B" w:rsidRDefault="00671D57" w:rsidP="00FD0EBF">
      <w:pPr>
        <w:pStyle w:val="a5"/>
        <w:numPr>
          <w:ilvl w:val="0"/>
          <w:numId w:val="65"/>
        </w:numPr>
        <w:tabs>
          <w:tab w:val="left" w:pos="402"/>
        </w:tabs>
        <w:ind w:left="0" w:right="-1" w:firstLine="426"/>
        <w:jc w:val="both"/>
        <w:rPr>
          <w:sz w:val="24"/>
        </w:rPr>
      </w:pPr>
      <w:r>
        <w:rPr>
          <w:sz w:val="24"/>
        </w:rPr>
        <w:t>Изобразительная</w:t>
      </w:r>
      <w:r w:rsidR="004C13CC">
        <w:rPr>
          <w:sz w:val="24"/>
        </w:rPr>
        <w:t xml:space="preserve"> </w:t>
      </w:r>
      <w:r>
        <w:rPr>
          <w:sz w:val="24"/>
        </w:rPr>
        <w:t>деятельность(рисование,лепка)</w:t>
      </w:r>
    </w:p>
    <w:p w:rsidR="00E3165B" w:rsidRDefault="00671D57" w:rsidP="00FD0EBF">
      <w:pPr>
        <w:pStyle w:val="a5"/>
        <w:numPr>
          <w:ilvl w:val="0"/>
          <w:numId w:val="65"/>
        </w:numPr>
        <w:tabs>
          <w:tab w:val="left" w:pos="402"/>
        </w:tabs>
        <w:spacing w:before="68"/>
        <w:ind w:left="0" w:right="-1" w:firstLine="426"/>
        <w:rPr>
          <w:sz w:val="24"/>
        </w:rPr>
      </w:pPr>
      <w:r>
        <w:rPr>
          <w:sz w:val="24"/>
        </w:rPr>
        <w:t>Конструктивно-модельная</w:t>
      </w:r>
      <w:r w:rsidR="004C13CC">
        <w:rPr>
          <w:sz w:val="24"/>
        </w:rPr>
        <w:t xml:space="preserve"> </w:t>
      </w:r>
      <w:r>
        <w:rPr>
          <w:sz w:val="24"/>
        </w:rPr>
        <w:t>деятельность</w:t>
      </w:r>
    </w:p>
    <w:p w:rsidR="00E3165B" w:rsidRDefault="00671D57" w:rsidP="00FD0EBF">
      <w:pPr>
        <w:pStyle w:val="a5"/>
        <w:numPr>
          <w:ilvl w:val="0"/>
          <w:numId w:val="65"/>
        </w:numPr>
        <w:tabs>
          <w:tab w:val="left" w:pos="402"/>
        </w:tabs>
        <w:ind w:left="0" w:right="-1" w:firstLine="426"/>
        <w:rPr>
          <w:sz w:val="24"/>
        </w:rPr>
      </w:pPr>
      <w:r>
        <w:rPr>
          <w:sz w:val="24"/>
        </w:rPr>
        <w:t>Музыкальное</w:t>
      </w:r>
      <w:r w:rsidR="004C13CC">
        <w:rPr>
          <w:sz w:val="24"/>
        </w:rPr>
        <w:t xml:space="preserve">  </w:t>
      </w:r>
      <w:r>
        <w:rPr>
          <w:sz w:val="24"/>
        </w:rPr>
        <w:t>воспитание</w:t>
      </w:r>
      <w:r w:rsidR="004C13CC">
        <w:rPr>
          <w:sz w:val="24"/>
        </w:rPr>
        <w:t xml:space="preserve"> </w:t>
      </w:r>
      <w:r>
        <w:rPr>
          <w:sz w:val="24"/>
        </w:rPr>
        <w:t>(слушание,</w:t>
      </w:r>
      <w:r w:rsidR="004C13CC">
        <w:rPr>
          <w:sz w:val="24"/>
        </w:rPr>
        <w:t xml:space="preserve"> </w:t>
      </w:r>
      <w:r>
        <w:rPr>
          <w:sz w:val="24"/>
        </w:rPr>
        <w:t>пение,</w:t>
      </w:r>
      <w:r w:rsidR="004C13CC">
        <w:rPr>
          <w:sz w:val="24"/>
        </w:rPr>
        <w:t xml:space="preserve"> </w:t>
      </w:r>
      <w:r>
        <w:rPr>
          <w:sz w:val="24"/>
        </w:rPr>
        <w:t>музыкально-ритмические</w:t>
      </w:r>
      <w:r w:rsidR="004C13CC">
        <w:rPr>
          <w:sz w:val="24"/>
        </w:rPr>
        <w:t xml:space="preserve"> </w:t>
      </w:r>
      <w:r>
        <w:rPr>
          <w:sz w:val="24"/>
        </w:rPr>
        <w:t>движения)</w:t>
      </w:r>
    </w:p>
    <w:p w:rsidR="00E3165B" w:rsidRDefault="00671D57" w:rsidP="00FD0EBF">
      <w:pPr>
        <w:pStyle w:val="a5"/>
        <w:numPr>
          <w:ilvl w:val="0"/>
          <w:numId w:val="65"/>
        </w:numPr>
        <w:tabs>
          <w:tab w:val="left" w:pos="402"/>
        </w:tabs>
        <w:spacing w:before="1"/>
        <w:ind w:left="0" w:right="-1" w:firstLine="426"/>
        <w:rPr>
          <w:sz w:val="24"/>
        </w:rPr>
      </w:pPr>
      <w:r>
        <w:rPr>
          <w:sz w:val="24"/>
        </w:rPr>
        <w:t>Театрализованные</w:t>
      </w:r>
      <w:r w:rsidR="004C13CC">
        <w:rPr>
          <w:sz w:val="24"/>
        </w:rPr>
        <w:t xml:space="preserve">  </w:t>
      </w:r>
      <w:r>
        <w:rPr>
          <w:sz w:val="24"/>
        </w:rPr>
        <w:t>игры</w:t>
      </w:r>
    </w:p>
    <w:p w:rsidR="00E3165B" w:rsidRDefault="00671D57" w:rsidP="00FD0EBF">
      <w:pPr>
        <w:ind w:right="-1" w:firstLine="426"/>
        <w:rPr>
          <w:i/>
          <w:sz w:val="24"/>
        </w:rPr>
      </w:pPr>
      <w:r>
        <w:rPr>
          <w:i/>
          <w:sz w:val="24"/>
        </w:rPr>
        <w:t>Направления</w:t>
      </w:r>
      <w:r w:rsidR="004C13CC">
        <w:rPr>
          <w:i/>
          <w:sz w:val="24"/>
        </w:rPr>
        <w:t xml:space="preserve"> </w:t>
      </w:r>
      <w:r>
        <w:rPr>
          <w:i/>
          <w:sz w:val="24"/>
        </w:rPr>
        <w:t>художественно-эстетического</w:t>
      </w:r>
      <w:r w:rsidR="004C13CC">
        <w:rPr>
          <w:i/>
          <w:sz w:val="24"/>
        </w:rPr>
        <w:t xml:space="preserve"> </w:t>
      </w:r>
      <w:r>
        <w:rPr>
          <w:i/>
          <w:sz w:val="24"/>
        </w:rPr>
        <w:t>развития</w:t>
      </w:r>
      <w:r w:rsidR="004C13CC">
        <w:rPr>
          <w:i/>
          <w:sz w:val="24"/>
        </w:rPr>
        <w:t xml:space="preserve"> </w:t>
      </w:r>
      <w:r>
        <w:rPr>
          <w:i/>
          <w:sz w:val="24"/>
        </w:rPr>
        <w:t>(дошкольный</w:t>
      </w:r>
      <w:r w:rsidR="004C13CC">
        <w:rPr>
          <w:i/>
          <w:sz w:val="24"/>
        </w:rPr>
        <w:t xml:space="preserve"> </w:t>
      </w:r>
      <w:r>
        <w:rPr>
          <w:i/>
          <w:sz w:val="24"/>
        </w:rPr>
        <w:t>возрастот</w:t>
      </w:r>
      <w:r w:rsidR="004C13CC">
        <w:rPr>
          <w:i/>
          <w:sz w:val="24"/>
        </w:rPr>
        <w:t xml:space="preserve"> </w:t>
      </w:r>
      <w:r>
        <w:rPr>
          <w:i/>
          <w:sz w:val="24"/>
        </w:rPr>
        <w:t>3до7лет):</w:t>
      </w:r>
    </w:p>
    <w:p w:rsidR="00E3165B" w:rsidRDefault="00671D57" w:rsidP="00FD0EBF">
      <w:pPr>
        <w:pStyle w:val="a5"/>
        <w:numPr>
          <w:ilvl w:val="0"/>
          <w:numId w:val="65"/>
        </w:numPr>
        <w:tabs>
          <w:tab w:val="left" w:pos="402"/>
        </w:tabs>
        <w:ind w:left="0" w:right="-1" w:firstLine="426"/>
        <w:rPr>
          <w:sz w:val="24"/>
        </w:rPr>
      </w:pPr>
      <w:r>
        <w:rPr>
          <w:sz w:val="24"/>
        </w:rPr>
        <w:t>Приобщение</w:t>
      </w:r>
      <w:r w:rsidR="004C13CC">
        <w:rPr>
          <w:sz w:val="24"/>
        </w:rPr>
        <w:t xml:space="preserve"> </w:t>
      </w:r>
      <w:r>
        <w:rPr>
          <w:sz w:val="24"/>
        </w:rPr>
        <w:t>к</w:t>
      </w:r>
      <w:r w:rsidR="004C13CC">
        <w:rPr>
          <w:sz w:val="24"/>
        </w:rPr>
        <w:t xml:space="preserve"> </w:t>
      </w:r>
      <w:r>
        <w:rPr>
          <w:sz w:val="24"/>
        </w:rPr>
        <w:t>искусству</w:t>
      </w:r>
    </w:p>
    <w:p w:rsidR="00E3165B" w:rsidRDefault="00671D57" w:rsidP="00FD0EBF">
      <w:pPr>
        <w:pStyle w:val="a5"/>
        <w:numPr>
          <w:ilvl w:val="0"/>
          <w:numId w:val="65"/>
        </w:numPr>
        <w:tabs>
          <w:tab w:val="left" w:pos="462"/>
        </w:tabs>
        <w:ind w:left="0" w:right="-1" w:firstLine="426"/>
        <w:jc w:val="both"/>
        <w:rPr>
          <w:sz w:val="24"/>
        </w:rPr>
      </w:pPr>
      <w:r>
        <w:rPr>
          <w:sz w:val="24"/>
        </w:rPr>
        <w:lastRenderedPageBreak/>
        <w:t>Изобразительная деятельность</w:t>
      </w:r>
      <w:r w:rsidR="004C13CC">
        <w:rPr>
          <w:sz w:val="24"/>
        </w:rPr>
        <w:t xml:space="preserve"> </w:t>
      </w:r>
      <w:r>
        <w:rPr>
          <w:sz w:val="24"/>
        </w:rPr>
        <w:t>(рисование,</w:t>
      </w:r>
      <w:r w:rsidR="004C13CC">
        <w:rPr>
          <w:sz w:val="24"/>
        </w:rPr>
        <w:t xml:space="preserve"> </w:t>
      </w:r>
      <w:r>
        <w:rPr>
          <w:sz w:val="24"/>
        </w:rPr>
        <w:t>лепка,</w:t>
      </w:r>
      <w:r w:rsidR="004C13CC">
        <w:rPr>
          <w:sz w:val="24"/>
        </w:rPr>
        <w:t xml:space="preserve"> </w:t>
      </w:r>
      <w:r>
        <w:rPr>
          <w:sz w:val="24"/>
        </w:rPr>
        <w:t>аппликация, прикладное творчество,</w:t>
      </w:r>
      <w:r w:rsidR="004C13CC">
        <w:rPr>
          <w:sz w:val="24"/>
        </w:rPr>
        <w:t xml:space="preserve"> </w:t>
      </w:r>
      <w:r>
        <w:rPr>
          <w:sz w:val="24"/>
        </w:rPr>
        <w:t>народное</w:t>
      </w:r>
      <w:r w:rsidR="004C13CC">
        <w:rPr>
          <w:sz w:val="24"/>
        </w:rPr>
        <w:t xml:space="preserve"> </w:t>
      </w:r>
      <w:r>
        <w:rPr>
          <w:sz w:val="24"/>
        </w:rPr>
        <w:t>декоративно-прикладное</w:t>
      </w:r>
      <w:r w:rsidR="004C13CC">
        <w:rPr>
          <w:sz w:val="24"/>
        </w:rPr>
        <w:t xml:space="preserve"> </w:t>
      </w:r>
      <w:r>
        <w:rPr>
          <w:sz w:val="24"/>
        </w:rPr>
        <w:t>искусство)</w:t>
      </w:r>
    </w:p>
    <w:p w:rsidR="00E3165B" w:rsidRDefault="00671D57" w:rsidP="00FD0EBF">
      <w:pPr>
        <w:pStyle w:val="a5"/>
        <w:numPr>
          <w:ilvl w:val="0"/>
          <w:numId w:val="65"/>
        </w:numPr>
        <w:tabs>
          <w:tab w:val="left" w:pos="402"/>
        </w:tabs>
        <w:ind w:left="0" w:right="-1" w:firstLine="426"/>
        <w:jc w:val="both"/>
        <w:rPr>
          <w:sz w:val="24"/>
        </w:rPr>
      </w:pPr>
      <w:r>
        <w:rPr>
          <w:sz w:val="24"/>
        </w:rPr>
        <w:t>Конструктивно-модельная</w:t>
      </w:r>
      <w:r w:rsidR="004C13CC">
        <w:rPr>
          <w:sz w:val="24"/>
        </w:rPr>
        <w:t xml:space="preserve"> </w:t>
      </w:r>
      <w:r>
        <w:rPr>
          <w:sz w:val="24"/>
        </w:rPr>
        <w:t>деятельность</w:t>
      </w:r>
    </w:p>
    <w:p w:rsidR="00E3165B" w:rsidRDefault="00671D57" w:rsidP="00FD0EBF">
      <w:pPr>
        <w:pStyle w:val="a5"/>
        <w:numPr>
          <w:ilvl w:val="0"/>
          <w:numId w:val="65"/>
        </w:numPr>
        <w:tabs>
          <w:tab w:val="left" w:pos="548"/>
        </w:tabs>
        <w:ind w:left="0" w:right="-1" w:firstLine="426"/>
        <w:jc w:val="both"/>
        <w:rPr>
          <w:sz w:val="24"/>
        </w:rPr>
      </w:pPr>
      <w:r>
        <w:rPr>
          <w:sz w:val="24"/>
        </w:rPr>
        <w:t>Музыкальная</w:t>
      </w:r>
      <w:r w:rsidR="004C13CC">
        <w:rPr>
          <w:sz w:val="24"/>
        </w:rPr>
        <w:t xml:space="preserve"> </w:t>
      </w:r>
      <w:r>
        <w:rPr>
          <w:sz w:val="24"/>
        </w:rPr>
        <w:t>деятельность</w:t>
      </w:r>
      <w:r w:rsidR="004C13CC">
        <w:rPr>
          <w:sz w:val="24"/>
        </w:rPr>
        <w:t xml:space="preserve"> </w:t>
      </w:r>
      <w:r>
        <w:rPr>
          <w:sz w:val="24"/>
        </w:rPr>
        <w:t>(слушание</w:t>
      </w:r>
      <w:r w:rsidR="004C13CC">
        <w:rPr>
          <w:sz w:val="24"/>
        </w:rPr>
        <w:t xml:space="preserve"> </w:t>
      </w:r>
      <w:r>
        <w:rPr>
          <w:sz w:val="24"/>
        </w:rPr>
        <w:t>,пение,</w:t>
      </w:r>
      <w:r w:rsidR="004C13CC">
        <w:rPr>
          <w:sz w:val="24"/>
        </w:rPr>
        <w:t xml:space="preserve"> </w:t>
      </w:r>
      <w:r>
        <w:rPr>
          <w:sz w:val="24"/>
        </w:rPr>
        <w:t>песенное</w:t>
      </w:r>
      <w:r w:rsidR="004C13CC">
        <w:rPr>
          <w:sz w:val="24"/>
        </w:rPr>
        <w:t xml:space="preserve"> </w:t>
      </w:r>
      <w:r>
        <w:rPr>
          <w:sz w:val="24"/>
        </w:rPr>
        <w:t>творчество,музыкально-ритмические</w:t>
      </w:r>
      <w:r w:rsidR="004C13CC">
        <w:rPr>
          <w:sz w:val="24"/>
        </w:rPr>
        <w:t xml:space="preserve"> </w:t>
      </w:r>
      <w:r>
        <w:rPr>
          <w:sz w:val="24"/>
        </w:rPr>
        <w:t>движения,</w:t>
      </w:r>
      <w:r w:rsidR="004C13CC">
        <w:rPr>
          <w:sz w:val="24"/>
        </w:rPr>
        <w:t xml:space="preserve"> </w:t>
      </w:r>
      <w:r>
        <w:rPr>
          <w:sz w:val="24"/>
        </w:rPr>
        <w:t>развитие</w:t>
      </w:r>
      <w:r w:rsidR="004C13CC">
        <w:rPr>
          <w:sz w:val="24"/>
        </w:rPr>
        <w:t xml:space="preserve"> </w:t>
      </w:r>
      <w:r>
        <w:rPr>
          <w:sz w:val="24"/>
        </w:rPr>
        <w:t>танцевально-игрового</w:t>
      </w:r>
      <w:r w:rsidR="004C13CC">
        <w:rPr>
          <w:sz w:val="24"/>
        </w:rPr>
        <w:t xml:space="preserve"> </w:t>
      </w:r>
      <w:r>
        <w:rPr>
          <w:sz w:val="24"/>
        </w:rPr>
        <w:t>творчества,</w:t>
      </w:r>
      <w:r w:rsidR="004C13CC">
        <w:rPr>
          <w:sz w:val="24"/>
        </w:rPr>
        <w:t xml:space="preserve"> </w:t>
      </w:r>
      <w:r>
        <w:rPr>
          <w:sz w:val="24"/>
        </w:rPr>
        <w:t>игры</w:t>
      </w:r>
      <w:r w:rsidR="004C13CC">
        <w:rPr>
          <w:sz w:val="24"/>
        </w:rPr>
        <w:t xml:space="preserve"> </w:t>
      </w:r>
      <w:r>
        <w:rPr>
          <w:sz w:val="24"/>
        </w:rPr>
        <w:t>на</w:t>
      </w:r>
      <w:r w:rsidR="004C13CC">
        <w:rPr>
          <w:sz w:val="24"/>
        </w:rPr>
        <w:t xml:space="preserve"> </w:t>
      </w:r>
      <w:r>
        <w:rPr>
          <w:sz w:val="24"/>
        </w:rPr>
        <w:t>детских</w:t>
      </w:r>
      <w:r w:rsidR="004C13CC">
        <w:rPr>
          <w:sz w:val="24"/>
        </w:rPr>
        <w:t xml:space="preserve"> </w:t>
      </w:r>
      <w:r>
        <w:rPr>
          <w:sz w:val="24"/>
        </w:rPr>
        <w:t xml:space="preserve">музыкальных </w:t>
      </w:r>
      <w:r w:rsidR="004C13CC">
        <w:rPr>
          <w:sz w:val="24"/>
        </w:rPr>
        <w:t xml:space="preserve"> </w:t>
      </w:r>
      <w:r>
        <w:rPr>
          <w:sz w:val="24"/>
        </w:rPr>
        <w:t>инструментах)</w:t>
      </w:r>
    </w:p>
    <w:p w:rsidR="00E3165B" w:rsidRDefault="00671D57" w:rsidP="00FD0EBF">
      <w:pPr>
        <w:pStyle w:val="a5"/>
        <w:numPr>
          <w:ilvl w:val="0"/>
          <w:numId w:val="65"/>
        </w:numPr>
        <w:tabs>
          <w:tab w:val="left" w:pos="402"/>
        </w:tabs>
        <w:ind w:left="0" w:right="-1" w:firstLine="426"/>
        <w:jc w:val="both"/>
        <w:rPr>
          <w:sz w:val="24"/>
        </w:rPr>
      </w:pPr>
      <w:r>
        <w:rPr>
          <w:sz w:val="24"/>
        </w:rPr>
        <w:t>Театрализованные</w:t>
      </w:r>
      <w:r w:rsidR="004C13CC">
        <w:rPr>
          <w:sz w:val="24"/>
        </w:rPr>
        <w:t xml:space="preserve"> </w:t>
      </w:r>
      <w:r>
        <w:rPr>
          <w:sz w:val="24"/>
        </w:rPr>
        <w:t>игры</w:t>
      </w:r>
    </w:p>
    <w:p w:rsidR="00E3165B" w:rsidRDefault="00671D57" w:rsidP="00FD0EBF">
      <w:pPr>
        <w:pStyle w:val="a3"/>
        <w:ind w:left="0" w:right="-1" w:firstLine="426"/>
      </w:pPr>
      <w:r>
        <w:t>В основе обязательной части – содержание Комплексной образовательной программы</w:t>
      </w:r>
      <w:r w:rsidR="004C13CC">
        <w:t xml:space="preserve"> </w:t>
      </w:r>
      <w:r>
        <w:t>дошкольного</w:t>
      </w:r>
      <w:r w:rsidR="004C13CC">
        <w:t xml:space="preserve"> </w:t>
      </w:r>
      <w:r>
        <w:t>образования</w:t>
      </w:r>
      <w:r w:rsidR="004C13CC">
        <w:t xml:space="preserve"> </w:t>
      </w:r>
      <w:r>
        <w:t>«От</w:t>
      </w:r>
      <w:r w:rsidR="004C13CC">
        <w:t xml:space="preserve"> </w:t>
      </w:r>
      <w:r>
        <w:t>рождения</w:t>
      </w:r>
      <w:r w:rsidR="004C13CC">
        <w:t xml:space="preserve"> </w:t>
      </w:r>
      <w:r>
        <w:t>до</w:t>
      </w:r>
      <w:r w:rsidR="004C13CC">
        <w:t xml:space="preserve"> </w:t>
      </w:r>
      <w:r>
        <w:t>школы»</w:t>
      </w:r>
      <w:r w:rsidR="004C13CC">
        <w:t xml:space="preserve"> </w:t>
      </w:r>
      <w:r>
        <w:t>/под</w:t>
      </w:r>
      <w:r w:rsidR="004C13CC">
        <w:t xml:space="preserve"> </w:t>
      </w:r>
      <w:r>
        <w:t>ред.Н.ЕВераксы,</w:t>
      </w:r>
      <w:r w:rsidR="004C13CC">
        <w:t xml:space="preserve"> </w:t>
      </w:r>
      <w:r>
        <w:t>Т.СКомаровой,</w:t>
      </w:r>
      <w:r w:rsidR="004C13CC">
        <w:t xml:space="preserve"> </w:t>
      </w:r>
      <w:r>
        <w:t>Э.М.Дорофеевой.-М.:Мозаика-Синтез, 2020</w:t>
      </w:r>
    </w:p>
    <w:p w:rsidR="00E3165B" w:rsidRDefault="00671D57" w:rsidP="00FD0EBF">
      <w:pPr>
        <w:pStyle w:val="1"/>
        <w:spacing w:before="6" w:line="274" w:lineRule="exact"/>
        <w:ind w:left="0" w:right="-1" w:firstLine="426"/>
      </w:pPr>
      <w:r>
        <w:t>Знакомим</w:t>
      </w:r>
      <w:r w:rsidR="004C13CC">
        <w:t xml:space="preserve"> </w:t>
      </w:r>
      <w:r>
        <w:t>с</w:t>
      </w:r>
      <w:r w:rsidR="004C13CC">
        <w:t xml:space="preserve"> </w:t>
      </w:r>
      <w:r>
        <w:t>искусством</w:t>
      </w:r>
      <w:r w:rsidR="004C13CC">
        <w:t xml:space="preserve"> </w:t>
      </w:r>
      <w:r>
        <w:t>/Приобщение</w:t>
      </w:r>
      <w:r w:rsidR="004C13CC">
        <w:t xml:space="preserve"> </w:t>
      </w:r>
      <w:r>
        <w:t>к</w:t>
      </w:r>
      <w:r w:rsidR="004C13CC">
        <w:t xml:space="preserve"> </w:t>
      </w:r>
      <w:r>
        <w:t>искусству</w:t>
      </w:r>
    </w:p>
    <w:p w:rsidR="00E1759E" w:rsidRDefault="00671D57" w:rsidP="00FD0EBF">
      <w:pPr>
        <w:pStyle w:val="a3"/>
        <w:ind w:left="0" w:right="-1" w:firstLine="426"/>
        <w:jc w:val="left"/>
        <w:rPr>
          <w:spacing w:val="1"/>
        </w:rPr>
      </w:pPr>
      <w:r>
        <w:t>Ранний возраст (от 2 до 3 лет) – с. 156</w:t>
      </w:r>
    </w:p>
    <w:p w:rsidR="00E1759E" w:rsidRDefault="00671D57" w:rsidP="00FD0EBF">
      <w:pPr>
        <w:pStyle w:val="a3"/>
        <w:ind w:left="0" w:right="-1" w:firstLine="426"/>
        <w:jc w:val="left"/>
        <w:rPr>
          <w:spacing w:val="1"/>
        </w:rPr>
      </w:pPr>
      <w:r>
        <w:t>Младшая группа (от 3 до 4 лет) – с. 177</w:t>
      </w:r>
    </w:p>
    <w:p w:rsidR="00E1759E" w:rsidRDefault="00671D57" w:rsidP="00FD0EBF">
      <w:pPr>
        <w:pStyle w:val="a3"/>
        <w:ind w:left="0" w:right="-1" w:firstLine="426"/>
        <w:jc w:val="left"/>
      </w:pPr>
      <w:r>
        <w:t>Средняя группа (от 4 до 5 лет) – с. 207-208</w:t>
      </w:r>
    </w:p>
    <w:p w:rsidR="00E3165B" w:rsidRDefault="00671D57" w:rsidP="00FD0EBF">
      <w:pPr>
        <w:pStyle w:val="a3"/>
        <w:ind w:left="0" w:right="-1" w:firstLine="426"/>
        <w:jc w:val="left"/>
      </w:pPr>
      <w:r>
        <w:t>Старшая</w:t>
      </w:r>
      <w:r w:rsidR="004C13CC">
        <w:t xml:space="preserve"> </w:t>
      </w:r>
      <w:r>
        <w:t>группа(от5 до 6лет)–с. 243</w:t>
      </w:r>
    </w:p>
    <w:p w:rsidR="00E3165B" w:rsidRDefault="00671D57" w:rsidP="00FD0EBF">
      <w:pPr>
        <w:pStyle w:val="a3"/>
        <w:ind w:left="0" w:right="-1" w:firstLine="426"/>
        <w:jc w:val="left"/>
      </w:pPr>
      <w:r>
        <w:t>Подготовительная</w:t>
      </w:r>
      <w:r w:rsidR="004C13CC">
        <w:t xml:space="preserve"> </w:t>
      </w:r>
      <w:r>
        <w:t>к</w:t>
      </w:r>
      <w:r w:rsidR="004C13CC">
        <w:t xml:space="preserve"> </w:t>
      </w:r>
      <w:r>
        <w:t>школе группа(от6до7лет) –с.281-283</w:t>
      </w:r>
    </w:p>
    <w:p w:rsidR="00E3165B" w:rsidRDefault="00671D57" w:rsidP="00FD0EBF">
      <w:pPr>
        <w:pStyle w:val="1"/>
        <w:spacing w:before="2" w:line="274" w:lineRule="exact"/>
        <w:ind w:left="0" w:right="-1" w:firstLine="426"/>
      </w:pPr>
      <w:r>
        <w:t>Изобразительная</w:t>
      </w:r>
      <w:r w:rsidR="004C13CC">
        <w:t xml:space="preserve"> </w:t>
      </w:r>
      <w:r>
        <w:t>деятельность</w:t>
      </w:r>
    </w:p>
    <w:p w:rsidR="00E1759E" w:rsidRDefault="00671D57" w:rsidP="00FD0EBF">
      <w:pPr>
        <w:pStyle w:val="a3"/>
        <w:ind w:left="0" w:right="-1" w:firstLine="426"/>
        <w:jc w:val="left"/>
        <w:rPr>
          <w:spacing w:val="1"/>
        </w:rPr>
      </w:pPr>
      <w:r>
        <w:t xml:space="preserve">Ранний </w:t>
      </w:r>
      <w:r w:rsidR="004C13CC">
        <w:t xml:space="preserve"> </w:t>
      </w:r>
      <w:r>
        <w:t>возраст (от 2 до 3 лет) – с. 156-157</w:t>
      </w:r>
    </w:p>
    <w:p w:rsidR="00E1759E" w:rsidRDefault="00671D57" w:rsidP="00FD0EBF">
      <w:pPr>
        <w:pStyle w:val="a3"/>
        <w:ind w:left="0" w:right="-1" w:firstLine="426"/>
        <w:jc w:val="left"/>
        <w:rPr>
          <w:spacing w:val="-57"/>
        </w:rPr>
      </w:pPr>
      <w:r>
        <w:t>Младшая группа (от 3 до 4 лет) – с. 177-179</w:t>
      </w:r>
    </w:p>
    <w:p w:rsidR="00E1759E" w:rsidRDefault="00671D57" w:rsidP="00FD0EBF">
      <w:pPr>
        <w:pStyle w:val="a3"/>
        <w:ind w:left="0" w:right="-1" w:firstLine="426"/>
        <w:jc w:val="left"/>
      </w:pPr>
      <w:r>
        <w:t>Средняя группа (от 4 до 5 лет) – с. 208-211</w:t>
      </w:r>
    </w:p>
    <w:p w:rsidR="00E3165B" w:rsidRDefault="00671D57" w:rsidP="00FD0EBF">
      <w:pPr>
        <w:pStyle w:val="a3"/>
        <w:ind w:left="0" w:right="-1" w:firstLine="426"/>
        <w:jc w:val="left"/>
      </w:pPr>
      <w:r>
        <w:t>Старшая</w:t>
      </w:r>
      <w:r w:rsidR="004C13CC">
        <w:t xml:space="preserve"> </w:t>
      </w:r>
      <w:r>
        <w:t>группа(от5до6лет) –с.244-248</w:t>
      </w:r>
    </w:p>
    <w:p w:rsidR="00E3165B" w:rsidRDefault="00671D57" w:rsidP="00FD0EBF">
      <w:pPr>
        <w:pStyle w:val="a3"/>
        <w:ind w:left="0" w:right="-1" w:firstLine="426"/>
        <w:jc w:val="left"/>
      </w:pPr>
      <w:r>
        <w:t>Подготовительная</w:t>
      </w:r>
      <w:r w:rsidR="004C13CC">
        <w:t xml:space="preserve"> </w:t>
      </w:r>
      <w:r>
        <w:t>к</w:t>
      </w:r>
      <w:r w:rsidR="004C13CC">
        <w:t xml:space="preserve"> </w:t>
      </w:r>
      <w:r>
        <w:t>школе группа(от6до7лет) –с.283-286</w:t>
      </w:r>
    </w:p>
    <w:p w:rsidR="00E1759E" w:rsidRDefault="00671D57" w:rsidP="00FD0EBF">
      <w:pPr>
        <w:pStyle w:val="a3"/>
        <w:spacing w:before="3"/>
        <w:ind w:left="0" w:right="-1" w:firstLine="426"/>
        <w:jc w:val="left"/>
        <w:rPr>
          <w:b/>
        </w:rPr>
      </w:pPr>
      <w:r>
        <w:rPr>
          <w:b/>
        </w:rPr>
        <w:t>Конструктивно-модельная деятельность</w:t>
      </w:r>
    </w:p>
    <w:p w:rsidR="00E1759E" w:rsidRDefault="00671D57" w:rsidP="00FD0EBF">
      <w:pPr>
        <w:pStyle w:val="a3"/>
        <w:spacing w:before="3"/>
        <w:ind w:left="0" w:right="-1" w:firstLine="426"/>
        <w:jc w:val="left"/>
        <w:rPr>
          <w:spacing w:val="1"/>
        </w:rPr>
      </w:pPr>
      <w:r>
        <w:t>Ранний возраст (от 2 до 3 лет) – с. 157</w:t>
      </w:r>
    </w:p>
    <w:p w:rsidR="00E1759E" w:rsidRDefault="00671D57" w:rsidP="00FD0EBF">
      <w:pPr>
        <w:pStyle w:val="a3"/>
        <w:spacing w:before="3"/>
        <w:ind w:left="0" w:right="-1" w:firstLine="426"/>
        <w:jc w:val="left"/>
        <w:rPr>
          <w:spacing w:val="-57"/>
        </w:rPr>
      </w:pPr>
      <w:r>
        <w:t>Младшая группа (от 3 до 4 лет) – с. 179-180</w:t>
      </w:r>
    </w:p>
    <w:p w:rsidR="00E1759E" w:rsidRDefault="00671D57" w:rsidP="00FD0EBF">
      <w:pPr>
        <w:pStyle w:val="a3"/>
        <w:spacing w:before="3"/>
        <w:ind w:left="0" w:right="-1" w:firstLine="426"/>
        <w:jc w:val="left"/>
      </w:pPr>
      <w:r>
        <w:t>Средняя группа (от 4 до 5 лет) – с. 211-212</w:t>
      </w:r>
    </w:p>
    <w:p w:rsidR="00E3165B" w:rsidRDefault="00671D57" w:rsidP="00FD0EBF">
      <w:pPr>
        <w:pStyle w:val="a3"/>
        <w:spacing w:before="3"/>
        <w:ind w:left="0" w:right="-1" w:firstLine="426"/>
        <w:jc w:val="left"/>
      </w:pPr>
      <w:r>
        <w:t>Старшая</w:t>
      </w:r>
      <w:r w:rsidR="004C13CC">
        <w:t xml:space="preserve"> </w:t>
      </w:r>
      <w:r>
        <w:t>группа(от5 до 6лет)– с.248</w:t>
      </w:r>
    </w:p>
    <w:p w:rsidR="00E3165B" w:rsidRDefault="00671D57" w:rsidP="00FD0EBF">
      <w:pPr>
        <w:pStyle w:val="a3"/>
        <w:spacing w:line="272" w:lineRule="exact"/>
        <w:ind w:left="0" w:right="-1" w:firstLine="426"/>
        <w:jc w:val="left"/>
      </w:pPr>
      <w:r>
        <w:t>Подготовительная</w:t>
      </w:r>
      <w:r w:rsidR="004C13CC">
        <w:t xml:space="preserve"> </w:t>
      </w:r>
      <w:r>
        <w:t>к</w:t>
      </w:r>
      <w:r w:rsidR="004C13CC">
        <w:t xml:space="preserve"> </w:t>
      </w:r>
      <w:r>
        <w:t>школе</w:t>
      </w:r>
      <w:r w:rsidR="004C13CC">
        <w:t xml:space="preserve"> </w:t>
      </w:r>
      <w:r>
        <w:t>группа</w:t>
      </w:r>
      <w:r w:rsidR="004C13CC">
        <w:t xml:space="preserve"> </w:t>
      </w:r>
      <w:r>
        <w:t>(от</w:t>
      </w:r>
      <w:r w:rsidR="004C13CC">
        <w:t xml:space="preserve"> </w:t>
      </w:r>
      <w:r>
        <w:t>6до7лет)–с.286-287</w:t>
      </w:r>
    </w:p>
    <w:p w:rsidR="00E3165B" w:rsidRDefault="00671D57" w:rsidP="00FD0EBF">
      <w:pPr>
        <w:pStyle w:val="1"/>
        <w:spacing w:before="4" w:line="274" w:lineRule="exact"/>
        <w:ind w:left="0" w:right="-1" w:firstLine="426"/>
      </w:pPr>
      <w:r>
        <w:t>Музыкальная</w:t>
      </w:r>
      <w:r w:rsidR="004C13CC">
        <w:t xml:space="preserve"> </w:t>
      </w:r>
      <w:r>
        <w:t>деятельность</w:t>
      </w:r>
    </w:p>
    <w:p w:rsidR="00E1759E" w:rsidRDefault="00671D57" w:rsidP="00FD0EBF">
      <w:pPr>
        <w:pStyle w:val="a3"/>
        <w:ind w:left="0" w:right="-1" w:firstLine="426"/>
        <w:jc w:val="left"/>
        <w:rPr>
          <w:spacing w:val="1"/>
        </w:rPr>
      </w:pPr>
      <w:r>
        <w:t>Ранний возраст (от 2 до 3 лет) – с. 158-159</w:t>
      </w:r>
    </w:p>
    <w:p w:rsidR="00E1759E" w:rsidRDefault="00671D57" w:rsidP="00FD0EBF">
      <w:pPr>
        <w:pStyle w:val="a3"/>
        <w:ind w:left="0" w:right="-1" w:firstLine="426"/>
        <w:jc w:val="left"/>
      </w:pPr>
      <w:r>
        <w:t>Младшая группа (от 3 до 4 лет) – с. 180-184</w:t>
      </w:r>
    </w:p>
    <w:p w:rsidR="00E1759E" w:rsidRDefault="00671D57" w:rsidP="00FD0EBF">
      <w:pPr>
        <w:pStyle w:val="a3"/>
        <w:ind w:left="0" w:right="-1" w:firstLine="426"/>
        <w:jc w:val="left"/>
        <w:rPr>
          <w:spacing w:val="1"/>
        </w:rPr>
      </w:pPr>
      <w:r>
        <w:t>Средняя группа (от 4 до 5 лет) – с. 212-216</w:t>
      </w:r>
    </w:p>
    <w:p w:rsidR="00E3165B" w:rsidRDefault="00671D57" w:rsidP="00FD0EBF">
      <w:pPr>
        <w:pStyle w:val="a3"/>
        <w:ind w:left="0" w:right="-1" w:firstLine="426"/>
        <w:jc w:val="left"/>
      </w:pPr>
      <w:r>
        <w:t>Старшая</w:t>
      </w:r>
      <w:r w:rsidR="004C13CC">
        <w:t xml:space="preserve"> </w:t>
      </w:r>
      <w:r>
        <w:t>группа(от5 до6лет)–с.248-150</w:t>
      </w:r>
    </w:p>
    <w:p w:rsidR="00E3165B" w:rsidRDefault="00671D57" w:rsidP="00FD0EBF">
      <w:pPr>
        <w:pStyle w:val="a3"/>
        <w:ind w:left="0" w:right="-1" w:firstLine="426"/>
        <w:jc w:val="left"/>
      </w:pPr>
      <w:r>
        <w:t>Подготовительная</w:t>
      </w:r>
      <w:r w:rsidR="004C13CC">
        <w:t xml:space="preserve"> </w:t>
      </w:r>
      <w:r>
        <w:t>к</w:t>
      </w:r>
      <w:r w:rsidR="004C13CC">
        <w:t xml:space="preserve"> </w:t>
      </w:r>
      <w:r>
        <w:t>школе</w:t>
      </w:r>
      <w:r w:rsidR="004C13CC">
        <w:t xml:space="preserve"> </w:t>
      </w:r>
      <w:r>
        <w:t>группа(от</w:t>
      </w:r>
      <w:r w:rsidR="004C13CC">
        <w:t xml:space="preserve"> </w:t>
      </w:r>
      <w:r>
        <w:t>6</w:t>
      </w:r>
      <w:r w:rsidR="004C13CC">
        <w:t xml:space="preserve"> </w:t>
      </w:r>
      <w:r>
        <w:t>до</w:t>
      </w:r>
      <w:r w:rsidR="004C13CC">
        <w:t xml:space="preserve"> </w:t>
      </w:r>
      <w:r>
        <w:t>7лет)–с.287-289</w:t>
      </w:r>
    </w:p>
    <w:p w:rsidR="00E3165B" w:rsidRDefault="00671D57" w:rsidP="00FD0EBF">
      <w:pPr>
        <w:pStyle w:val="1"/>
        <w:spacing w:before="3" w:line="274" w:lineRule="exact"/>
        <w:ind w:left="0" w:right="-1" w:firstLine="426"/>
      </w:pPr>
      <w:r>
        <w:t>Театрализованные</w:t>
      </w:r>
      <w:r w:rsidR="004C13CC">
        <w:t xml:space="preserve"> </w:t>
      </w:r>
      <w:r>
        <w:t>игры</w:t>
      </w:r>
    </w:p>
    <w:p w:rsidR="00E1759E" w:rsidRDefault="00671D57" w:rsidP="00FD0EBF">
      <w:pPr>
        <w:pStyle w:val="a3"/>
        <w:ind w:left="0" w:right="-1" w:firstLine="426"/>
        <w:jc w:val="left"/>
      </w:pPr>
      <w:r>
        <w:t>Ранний возраст (от 2 до 3 лет) – с. 160</w:t>
      </w:r>
    </w:p>
    <w:p w:rsidR="00E1759E" w:rsidRDefault="00671D57" w:rsidP="00FD0EBF">
      <w:pPr>
        <w:pStyle w:val="a3"/>
        <w:ind w:left="0" w:right="-1" w:firstLine="426"/>
        <w:jc w:val="left"/>
        <w:rPr>
          <w:spacing w:val="1"/>
        </w:rPr>
      </w:pPr>
      <w:r>
        <w:t>Младшая группа (от 3 до 4 лет) – с. 184</w:t>
      </w:r>
    </w:p>
    <w:p w:rsidR="00E1759E" w:rsidRDefault="00671D57" w:rsidP="00FD0EBF">
      <w:pPr>
        <w:pStyle w:val="a3"/>
        <w:ind w:left="0" w:right="-1" w:firstLine="426"/>
        <w:jc w:val="left"/>
      </w:pPr>
      <w:r>
        <w:t>Средняя группа (от 4 до 5 лет) – с. 216-217</w:t>
      </w:r>
    </w:p>
    <w:p w:rsidR="00E3165B" w:rsidRDefault="00671D57" w:rsidP="00FD0EBF">
      <w:pPr>
        <w:pStyle w:val="a3"/>
        <w:ind w:left="0" w:right="-1" w:firstLine="426"/>
        <w:jc w:val="left"/>
      </w:pPr>
      <w:r>
        <w:t>Старшая</w:t>
      </w:r>
      <w:r w:rsidR="004C13CC">
        <w:t xml:space="preserve"> </w:t>
      </w:r>
      <w:r>
        <w:t>группа(от5 до 6лет)–с. 250</w:t>
      </w:r>
    </w:p>
    <w:p w:rsidR="00E3165B" w:rsidRDefault="00671D57" w:rsidP="00FD0EBF">
      <w:pPr>
        <w:pStyle w:val="a3"/>
        <w:ind w:left="0" w:right="-1" w:firstLine="426"/>
        <w:jc w:val="left"/>
      </w:pPr>
      <w:r>
        <w:t>Подготовительная</w:t>
      </w:r>
      <w:r w:rsidR="004C13CC">
        <w:t xml:space="preserve"> </w:t>
      </w:r>
      <w:r>
        <w:t>к</w:t>
      </w:r>
      <w:r w:rsidR="004C13CC">
        <w:t xml:space="preserve"> </w:t>
      </w:r>
      <w:r>
        <w:t>школе</w:t>
      </w:r>
      <w:r w:rsidR="004C13CC">
        <w:t xml:space="preserve"> </w:t>
      </w:r>
      <w:r>
        <w:t>группа</w:t>
      </w:r>
      <w:r w:rsidR="004C13CC">
        <w:t xml:space="preserve"> </w:t>
      </w:r>
      <w:r>
        <w:t>(от</w:t>
      </w:r>
      <w:r w:rsidR="004C13CC">
        <w:t xml:space="preserve"> </w:t>
      </w:r>
      <w:r>
        <w:t>6</w:t>
      </w:r>
      <w:r w:rsidR="004C13CC">
        <w:t xml:space="preserve"> </w:t>
      </w:r>
      <w:r>
        <w:t>до</w:t>
      </w:r>
      <w:r w:rsidR="004C13CC">
        <w:t xml:space="preserve"> </w:t>
      </w:r>
      <w:r>
        <w:t>7лет)–с.389</w:t>
      </w:r>
    </w:p>
    <w:p w:rsidR="00E3165B" w:rsidRDefault="00671D57" w:rsidP="00FD0EBF">
      <w:pPr>
        <w:pStyle w:val="2"/>
        <w:spacing w:before="3"/>
        <w:ind w:left="0" w:right="-1" w:firstLine="426"/>
        <w:jc w:val="left"/>
      </w:pPr>
      <w:r>
        <w:t>Методы</w:t>
      </w:r>
      <w:r w:rsidR="004C13CC">
        <w:t xml:space="preserve"> художествен</w:t>
      </w:r>
      <w:r>
        <w:t>о-эстетического</w:t>
      </w:r>
      <w:r w:rsidR="004C13CC">
        <w:t xml:space="preserve"> </w:t>
      </w:r>
      <w:r>
        <w:t>воспитания:</w:t>
      </w:r>
    </w:p>
    <w:p w:rsidR="00E3165B" w:rsidRDefault="00671D57" w:rsidP="00FD0EBF">
      <w:pPr>
        <w:pStyle w:val="a5"/>
        <w:numPr>
          <w:ilvl w:val="0"/>
          <w:numId w:val="57"/>
        </w:numPr>
        <w:tabs>
          <w:tab w:val="left" w:pos="586"/>
        </w:tabs>
        <w:ind w:left="0" w:right="-1" w:firstLine="426"/>
        <w:rPr>
          <w:sz w:val="24"/>
        </w:rPr>
      </w:pPr>
      <w:r>
        <w:rPr>
          <w:sz w:val="24"/>
        </w:rPr>
        <w:t>Метод</w:t>
      </w:r>
      <w:r w:rsidR="004C13CC">
        <w:rPr>
          <w:sz w:val="24"/>
        </w:rPr>
        <w:t xml:space="preserve"> </w:t>
      </w:r>
      <w:r>
        <w:rPr>
          <w:sz w:val="24"/>
        </w:rPr>
        <w:t>пробуждения</w:t>
      </w:r>
      <w:r w:rsidR="004C13CC">
        <w:rPr>
          <w:sz w:val="24"/>
        </w:rPr>
        <w:t xml:space="preserve"> </w:t>
      </w:r>
      <w:r>
        <w:rPr>
          <w:sz w:val="24"/>
        </w:rPr>
        <w:t>ярких</w:t>
      </w:r>
      <w:r w:rsidR="004C13CC">
        <w:rPr>
          <w:sz w:val="24"/>
        </w:rPr>
        <w:t xml:space="preserve"> </w:t>
      </w:r>
      <w:r>
        <w:rPr>
          <w:sz w:val="24"/>
        </w:rPr>
        <w:t>эстетических</w:t>
      </w:r>
      <w:r w:rsidR="004C13CC">
        <w:rPr>
          <w:sz w:val="24"/>
        </w:rPr>
        <w:t xml:space="preserve"> </w:t>
      </w:r>
      <w:r>
        <w:rPr>
          <w:sz w:val="24"/>
        </w:rPr>
        <w:t>эмоций</w:t>
      </w:r>
      <w:r w:rsidR="004C13CC">
        <w:rPr>
          <w:sz w:val="24"/>
        </w:rPr>
        <w:t xml:space="preserve"> </w:t>
      </w:r>
      <w:r>
        <w:rPr>
          <w:sz w:val="24"/>
        </w:rPr>
        <w:t>и</w:t>
      </w:r>
      <w:r w:rsidR="004C13CC">
        <w:rPr>
          <w:sz w:val="24"/>
        </w:rPr>
        <w:t xml:space="preserve"> </w:t>
      </w:r>
      <w:r>
        <w:rPr>
          <w:sz w:val="24"/>
        </w:rPr>
        <w:t>переживаний</w:t>
      </w:r>
      <w:r w:rsidR="004C13CC">
        <w:rPr>
          <w:sz w:val="24"/>
        </w:rPr>
        <w:t xml:space="preserve"> </w:t>
      </w:r>
      <w:r>
        <w:rPr>
          <w:sz w:val="24"/>
        </w:rPr>
        <w:t>с</w:t>
      </w:r>
      <w:r w:rsidR="004C13CC">
        <w:rPr>
          <w:sz w:val="24"/>
        </w:rPr>
        <w:t xml:space="preserve"> </w:t>
      </w:r>
      <w:r>
        <w:rPr>
          <w:sz w:val="24"/>
        </w:rPr>
        <w:t>целью</w:t>
      </w:r>
      <w:r w:rsidR="004C13CC">
        <w:rPr>
          <w:sz w:val="24"/>
        </w:rPr>
        <w:t xml:space="preserve"> </w:t>
      </w:r>
      <w:r>
        <w:rPr>
          <w:sz w:val="24"/>
        </w:rPr>
        <w:t>овладения</w:t>
      </w:r>
      <w:r w:rsidR="004C13CC">
        <w:rPr>
          <w:sz w:val="24"/>
        </w:rPr>
        <w:t xml:space="preserve"> </w:t>
      </w:r>
      <w:r>
        <w:rPr>
          <w:sz w:val="24"/>
        </w:rPr>
        <w:t>даром</w:t>
      </w:r>
      <w:r w:rsidR="004C13CC">
        <w:rPr>
          <w:sz w:val="24"/>
        </w:rPr>
        <w:t xml:space="preserve"> </w:t>
      </w:r>
      <w:r>
        <w:rPr>
          <w:sz w:val="24"/>
        </w:rPr>
        <w:t>сопереживания.</w:t>
      </w:r>
    </w:p>
    <w:p w:rsidR="00E3165B" w:rsidRDefault="00671D57" w:rsidP="00FD0EBF">
      <w:pPr>
        <w:pStyle w:val="a5"/>
        <w:numPr>
          <w:ilvl w:val="0"/>
          <w:numId w:val="57"/>
        </w:numPr>
        <w:tabs>
          <w:tab w:val="left" w:pos="577"/>
        </w:tabs>
        <w:ind w:left="0" w:right="-1" w:firstLine="426"/>
        <w:rPr>
          <w:sz w:val="24"/>
        </w:rPr>
      </w:pPr>
      <w:r>
        <w:rPr>
          <w:sz w:val="24"/>
        </w:rPr>
        <w:t>Методпобужденияксопереживанию,эмоциональнойотзывчивостинапрекрасноевокружающем мире.</w:t>
      </w:r>
    </w:p>
    <w:p w:rsidR="00E3165B" w:rsidRDefault="00671D57" w:rsidP="00FD0EBF">
      <w:pPr>
        <w:pStyle w:val="a5"/>
        <w:numPr>
          <w:ilvl w:val="0"/>
          <w:numId w:val="57"/>
        </w:numPr>
        <w:tabs>
          <w:tab w:val="left" w:pos="529"/>
        </w:tabs>
        <w:spacing w:before="68"/>
        <w:ind w:left="0" w:right="-1" w:firstLine="426"/>
        <w:jc w:val="both"/>
        <w:rPr>
          <w:sz w:val="24"/>
        </w:rPr>
      </w:pPr>
      <w:r>
        <w:rPr>
          <w:sz w:val="24"/>
        </w:rPr>
        <w:t>Метод эстетического убеждения (По мысли А.В. Бакушинского «Форма, колорит, линия,масса и пространство, фактура должны убеждать собою непосредственно, должны быть</w:t>
      </w:r>
      <w:r w:rsidR="004C13CC">
        <w:rPr>
          <w:sz w:val="24"/>
        </w:rPr>
        <w:t xml:space="preserve"> </w:t>
      </w:r>
      <w:r>
        <w:rPr>
          <w:sz w:val="24"/>
        </w:rPr>
        <w:t>самоценны,</w:t>
      </w:r>
      <w:r w:rsidR="004C13CC">
        <w:rPr>
          <w:sz w:val="24"/>
        </w:rPr>
        <w:t xml:space="preserve"> </w:t>
      </w:r>
      <w:r>
        <w:rPr>
          <w:sz w:val="24"/>
        </w:rPr>
        <w:t>как чистый</w:t>
      </w:r>
      <w:r w:rsidR="004C13CC">
        <w:rPr>
          <w:sz w:val="24"/>
        </w:rPr>
        <w:t xml:space="preserve"> </w:t>
      </w:r>
      <w:r>
        <w:rPr>
          <w:sz w:val="24"/>
        </w:rPr>
        <w:t>эстетический факт».).</w:t>
      </w:r>
    </w:p>
    <w:p w:rsidR="00E3165B" w:rsidRDefault="00671D57" w:rsidP="00FD0EBF">
      <w:pPr>
        <w:pStyle w:val="a5"/>
        <w:numPr>
          <w:ilvl w:val="0"/>
          <w:numId w:val="57"/>
        </w:numPr>
        <w:tabs>
          <w:tab w:val="left" w:pos="558"/>
        </w:tabs>
        <w:spacing w:before="1"/>
        <w:ind w:left="0" w:right="-1" w:firstLine="426"/>
        <w:jc w:val="both"/>
        <w:rPr>
          <w:sz w:val="24"/>
        </w:rPr>
      </w:pPr>
      <w:r>
        <w:rPr>
          <w:sz w:val="24"/>
        </w:rPr>
        <w:t>Метод сенсорного насыщения (без сенсорной основы немыслимо приобщение детей кхудожественнойкультуре).</w:t>
      </w:r>
    </w:p>
    <w:p w:rsidR="00E3165B" w:rsidRDefault="00671D57" w:rsidP="00FD0EBF">
      <w:pPr>
        <w:pStyle w:val="a5"/>
        <w:numPr>
          <w:ilvl w:val="0"/>
          <w:numId w:val="57"/>
        </w:numPr>
        <w:tabs>
          <w:tab w:val="left" w:pos="555"/>
        </w:tabs>
        <w:ind w:left="0" w:right="-1" w:firstLine="426"/>
        <w:jc w:val="both"/>
        <w:rPr>
          <w:sz w:val="24"/>
        </w:rPr>
      </w:pPr>
      <w:r>
        <w:rPr>
          <w:sz w:val="24"/>
        </w:rPr>
        <w:t>Метод эстетического выбора («убеждения красотой»), направленный на формирование</w:t>
      </w:r>
      <w:r w:rsidR="00314471">
        <w:rPr>
          <w:sz w:val="24"/>
        </w:rPr>
        <w:t xml:space="preserve"> </w:t>
      </w:r>
      <w:r>
        <w:rPr>
          <w:sz w:val="24"/>
        </w:rPr>
        <w:lastRenderedPageBreak/>
        <w:t>эстетического</w:t>
      </w:r>
      <w:r w:rsidR="00314471">
        <w:rPr>
          <w:sz w:val="24"/>
        </w:rPr>
        <w:t xml:space="preserve"> </w:t>
      </w:r>
      <w:r>
        <w:rPr>
          <w:sz w:val="24"/>
        </w:rPr>
        <w:t>вкуса;</w:t>
      </w:r>
      <w:r w:rsidR="00314471">
        <w:rPr>
          <w:sz w:val="24"/>
        </w:rPr>
        <w:t xml:space="preserve"> </w:t>
      </w:r>
      <w:r>
        <w:rPr>
          <w:sz w:val="24"/>
        </w:rPr>
        <w:t xml:space="preserve"> метод</w:t>
      </w:r>
      <w:r w:rsidR="00314471">
        <w:rPr>
          <w:sz w:val="24"/>
        </w:rPr>
        <w:t xml:space="preserve"> </w:t>
      </w:r>
      <w:r>
        <w:rPr>
          <w:sz w:val="24"/>
        </w:rPr>
        <w:t>разнообразной</w:t>
      </w:r>
      <w:r w:rsidR="00314471">
        <w:rPr>
          <w:sz w:val="24"/>
        </w:rPr>
        <w:t xml:space="preserve"> </w:t>
      </w:r>
      <w:r>
        <w:rPr>
          <w:sz w:val="24"/>
        </w:rPr>
        <w:t>художественной</w:t>
      </w:r>
      <w:r w:rsidR="00314471">
        <w:rPr>
          <w:sz w:val="24"/>
        </w:rPr>
        <w:t xml:space="preserve"> </w:t>
      </w:r>
      <w:r>
        <w:rPr>
          <w:sz w:val="24"/>
        </w:rPr>
        <w:t>практики.</w:t>
      </w:r>
    </w:p>
    <w:p w:rsidR="00E3165B" w:rsidRDefault="00671D57" w:rsidP="00FD0EBF">
      <w:pPr>
        <w:pStyle w:val="a5"/>
        <w:numPr>
          <w:ilvl w:val="0"/>
          <w:numId w:val="57"/>
        </w:numPr>
        <w:tabs>
          <w:tab w:val="left" w:pos="522"/>
        </w:tabs>
        <w:ind w:left="0" w:right="-1" w:firstLine="426"/>
        <w:jc w:val="both"/>
        <w:rPr>
          <w:sz w:val="24"/>
        </w:rPr>
      </w:pPr>
      <w:r>
        <w:rPr>
          <w:sz w:val="24"/>
        </w:rPr>
        <w:t>Метод</w:t>
      </w:r>
      <w:r w:rsidR="00314471">
        <w:rPr>
          <w:sz w:val="24"/>
        </w:rPr>
        <w:t xml:space="preserve"> </w:t>
      </w:r>
      <w:r>
        <w:rPr>
          <w:sz w:val="24"/>
        </w:rPr>
        <w:t>сотворчества</w:t>
      </w:r>
      <w:r w:rsidR="00314471">
        <w:rPr>
          <w:sz w:val="24"/>
        </w:rPr>
        <w:t xml:space="preserve"> </w:t>
      </w:r>
      <w:r>
        <w:rPr>
          <w:sz w:val="24"/>
        </w:rPr>
        <w:t>(с</w:t>
      </w:r>
      <w:r w:rsidR="00314471">
        <w:rPr>
          <w:sz w:val="24"/>
        </w:rPr>
        <w:t xml:space="preserve"> </w:t>
      </w:r>
      <w:r>
        <w:rPr>
          <w:sz w:val="24"/>
        </w:rPr>
        <w:t>педагогом,</w:t>
      </w:r>
      <w:r w:rsidR="00314471">
        <w:rPr>
          <w:sz w:val="24"/>
        </w:rPr>
        <w:t xml:space="preserve"> </w:t>
      </w:r>
      <w:r>
        <w:rPr>
          <w:sz w:val="24"/>
        </w:rPr>
        <w:t>народным</w:t>
      </w:r>
      <w:r w:rsidR="00314471">
        <w:rPr>
          <w:sz w:val="24"/>
        </w:rPr>
        <w:t xml:space="preserve"> </w:t>
      </w:r>
      <w:r>
        <w:rPr>
          <w:sz w:val="24"/>
        </w:rPr>
        <w:t>мастером,</w:t>
      </w:r>
      <w:r w:rsidR="00314471">
        <w:rPr>
          <w:sz w:val="24"/>
        </w:rPr>
        <w:t xml:space="preserve"> </w:t>
      </w:r>
      <w:r>
        <w:rPr>
          <w:sz w:val="24"/>
        </w:rPr>
        <w:t>художником,</w:t>
      </w:r>
      <w:r w:rsidR="00314471">
        <w:rPr>
          <w:sz w:val="24"/>
        </w:rPr>
        <w:t xml:space="preserve"> </w:t>
      </w:r>
      <w:r>
        <w:rPr>
          <w:sz w:val="24"/>
        </w:rPr>
        <w:t>сверстниками).</w:t>
      </w:r>
    </w:p>
    <w:p w:rsidR="00E3165B" w:rsidRDefault="00671D57" w:rsidP="00FD0EBF">
      <w:pPr>
        <w:pStyle w:val="a5"/>
        <w:numPr>
          <w:ilvl w:val="0"/>
          <w:numId w:val="57"/>
        </w:numPr>
        <w:tabs>
          <w:tab w:val="left" w:pos="560"/>
        </w:tabs>
        <w:ind w:left="0" w:right="-1" w:firstLine="426"/>
        <w:jc w:val="both"/>
        <w:rPr>
          <w:sz w:val="24"/>
        </w:rPr>
      </w:pPr>
      <w:r>
        <w:rPr>
          <w:sz w:val="24"/>
        </w:rPr>
        <w:t>Метод нетривиальных (необыденных) творческих ситуаций, пробуждающих интерес к</w:t>
      </w:r>
      <w:r w:rsidR="00314471">
        <w:rPr>
          <w:sz w:val="24"/>
        </w:rPr>
        <w:t xml:space="preserve"> </w:t>
      </w:r>
      <w:r>
        <w:rPr>
          <w:sz w:val="24"/>
        </w:rPr>
        <w:t>художественной</w:t>
      </w:r>
      <w:r w:rsidR="00314471">
        <w:rPr>
          <w:sz w:val="24"/>
        </w:rPr>
        <w:t xml:space="preserve"> </w:t>
      </w:r>
      <w:r>
        <w:rPr>
          <w:sz w:val="24"/>
        </w:rPr>
        <w:t>деятельности.</w:t>
      </w:r>
    </w:p>
    <w:p w:rsidR="00E3165B" w:rsidRDefault="00671D57" w:rsidP="00FD0EBF">
      <w:pPr>
        <w:pStyle w:val="a5"/>
        <w:numPr>
          <w:ilvl w:val="0"/>
          <w:numId w:val="57"/>
        </w:numPr>
        <w:tabs>
          <w:tab w:val="left" w:pos="522"/>
        </w:tabs>
        <w:ind w:left="0" w:right="-1" w:firstLine="426"/>
        <w:jc w:val="both"/>
        <w:rPr>
          <w:sz w:val="24"/>
        </w:rPr>
      </w:pPr>
      <w:r>
        <w:rPr>
          <w:sz w:val="24"/>
        </w:rPr>
        <w:t>Метод</w:t>
      </w:r>
      <w:r w:rsidR="00314471">
        <w:rPr>
          <w:sz w:val="24"/>
        </w:rPr>
        <w:t xml:space="preserve"> </w:t>
      </w:r>
      <w:r>
        <w:rPr>
          <w:sz w:val="24"/>
        </w:rPr>
        <w:t>эвристических</w:t>
      </w:r>
      <w:r w:rsidR="00314471">
        <w:rPr>
          <w:sz w:val="24"/>
        </w:rPr>
        <w:t xml:space="preserve"> </w:t>
      </w:r>
      <w:r>
        <w:rPr>
          <w:sz w:val="24"/>
        </w:rPr>
        <w:t>и</w:t>
      </w:r>
      <w:r w:rsidR="00314471">
        <w:rPr>
          <w:sz w:val="24"/>
        </w:rPr>
        <w:t xml:space="preserve"> </w:t>
      </w:r>
      <w:r>
        <w:rPr>
          <w:sz w:val="24"/>
        </w:rPr>
        <w:t>поисковых</w:t>
      </w:r>
      <w:r w:rsidR="00314471">
        <w:rPr>
          <w:sz w:val="24"/>
        </w:rPr>
        <w:t xml:space="preserve"> </w:t>
      </w:r>
      <w:r>
        <w:rPr>
          <w:sz w:val="24"/>
        </w:rPr>
        <w:t>ситуаций.</w:t>
      </w:r>
    </w:p>
    <w:p w:rsidR="00E3165B" w:rsidRDefault="00671D57" w:rsidP="00FD0EBF">
      <w:pPr>
        <w:ind w:right="-1" w:firstLine="426"/>
        <w:jc w:val="both"/>
        <w:rPr>
          <w:i/>
          <w:sz w:val="24"/>
        </w:rPr>
      </w:pPr>
      <w:r>
        <w:rPr>
          <w:i/>
          <w:sz w:val="24"/>
        </w:rPr>
        <w:t>Виды</w:t>
      </w:r>
      <w:r w:rsidR="00314471">
        <w:rPr>
          <w:i/>
          <w:sz w:val="24"/>
        </w:rPr>
        <w:t xml:space="preserve"> </w:t>
      </w:r>
      <w:r>
        <w:rPr>
          <w:i/>
          <w:sz w:val="24"/>
        </w:rPr>
        <w:t>детского</w:t>
      </w:r>
      <w:r w:rsidR="00314471">
        <w:rPr>
          <w:i/>
          <w:sz w:val="24"/>
        </w:rPr>
        <w:t xml:space="preserve"> </w:t>
      </w:r>
      <w:r>
        <w:rPr>
          <w:i/>
          <w:sz w:val="24"/>
        </w:rPr>
        <w:t>конструирования:</w:t>
      </w:r>
    </w:p>
    <w:p w:rsidR="00E3165B" w:rsidRDefault="00671D57" w:rsidP="00FD0EBF">
      <w:pPr>
        <w:pStyle w:val="a5"/>
        <w:numPr>
          <w:ilvl w:val="0"/>
          <w:numId w:val="56"/>
        </w:numPr>
        <w:tabs>
          <w:tab w:val="left" w:pos="522"/>
        </w:tabs>
        <w:ind w:left="0" w:right="-1" w:firstLine="426"/>
        <w:rPr>
          <w:sz w:val="24"/>
        </w:rPr>
      </w:pPr>
      <w:r>
        <w:rPr>
          <w:sz w:val="24"/>
        </w:rPr>
        <w:t>Из</w:t>
      </w:r>
      <w:r w:rsidR="00314471">
        <w:rPr>
          <w:sz w:val="24"/>
        </w:rPr>
        <w:t xml:space="preserve"> </w:t>
      </w:r>
      <w:r>
        <w:rPr>
          <w:sz w:val="24"/>
        </w:rPr>
        <w:t>строительного</w:t>
      </w:r>
      <w:r w:rsidR="00314471">
        <w:rPr>
          <w:sz w:val="24"/>
        </w:rPr>
        <w:t xml:space="preserve"> </w:t>
      </w:r>
      <w:r>
        <w:rPr>
          <w:sz w:val="24"/>
        </w:rPr>
        <w:t>материала.</w:t>
      </w:r>
    </w:p>
    <w:p w:rsidR="00E3165B" w:rsidRDefault="00671D57" w:rsidP="00FD0EBF">
      <w:pPr>
        <w:pStyle w:val="a5"/>
        <w:numPr>
          <w:ilvl w:val="0"/>
          <w:numId w:val="56"/>
        </w:numPr>
        <w:tabs>
          <w:tab w:val="left" w:pos="522"/>
        </w:tabs>
        <w:ind w:left="0" w:right="-1" w:firstLine="426"/>
        <w:rPr>
          <w:sz w:val="24"/>
        </w:rPr>
      </w:pPr>
      <w:r>
        <w:rPr>
          <w:sz w:val="24"/>
        </w:rPr>
        <w:t>Из</w:t>
      </w:r>
      <w:r w:rsidR="00314471">
        <w:rPr>
          <w:sz w:val="24"/>
        </w:rPr>
        <w:t xml:space="preserve"> </w:t>
      </w:r>
      <w:r>
        <w:rPr>
          <w:sz w:val="24"/>
        </w:rPr>
        <w:t>бумаги.</w:t>
      </w:r>
    </w:p>
    <w:p w:rsidR="00E3165B" w:rsidRDefault="00671D57" w:rsidP="00FD0EBF">
      <w:pPr>
        <w:pStyle w:val="a5"/>
        <w:numPr>
          <w:ilvl w:val="0"/>
          <w:numId w:val="56"/>
        </w:numPr>
        <w:tabs>
          <w:tab w:val="left" w:pos="522"/>
        </w:tabs>
        <w:ind w:left="0" w:right="-1" w:firstLine="426"/>
        <w:rPr>
          <w:sz w:val="24"/>
        </w:rPr>
      </w:pPr>
      <w:r>
        <w:rPr>
          <w:sz w:val="24"/>
        </w:rPr>
        <w:t>Из</w:t>
      </w:r>
      <w:r w:rsidR="00314471">
        <w:rPr>
          <w:sz w:val="24"/>
        </w:rPr>
        <w:t xml:space="preserve"> </w:t>
      </w:r>
      <w:r>
        <w:rPr>
          <w:sz w:val="24"/>
        </w:rPr>
        <w:t>природного</w:t>
      </w:r>
      <w:r w:rsidR="00314471">
        <w:rPr>
          <w:sz w:val="24"/>
        </w:rPr>
        <w:t xml:space="preserve"> </w:t>
      </w:r>
      <w:r>
        <w:rPr>
          <w:sz w:val="24"/>
        </w:rPr>
        <w:t>материала.</w:t>
      </w:r>
    </w:p>
    <w:p w:rsidR="00E3165B" w:rsidRDefault="00671D57" w:rsidP="00FD0EBF">
      <w:pPr>
        <w:pStyle w:val="a5"/>
        <w:numPr>
          <w:ilvl w:val="0"/>
          <w:numId w:val="56"/>
        </w:numPr>
        <w:tabs>
          <w:tab w:val="left" w:pos="522"/>
        </w:tabs>
        <w:ind w:left="0" w:right="-1" w:firstLine="426"/>
        <w:rPr>
          <w:sz w:val="24"/>
        </w:rPr>
      </w:pPr>
      <w:r>
        <w:rPr>
          <w:sz w:val="24"/>
        </w:rPr>
        <w:t>Из</w:t>
      </w:r>
      <w:r w:rsidR="00314471">
        <w:rPr>
          <w:sz w:val="24"/>
        </w:rPr>
        <w:t xml:space="preserve"> </w:t>
      </w:r>
      <w:r>
        <w:rPr>
          <w:sz w:val="24"/>
        </w:rPr>
        <w:t>промышленных</w:t>
      </w:r>
      <w:r w:rsidR="00314471">
        <w:rPr>
          <w:sz w:val="24"/>
        </w:rPr>
        <w:t xml:space="preserve"> </w:t>
      </w:r>
      <w:r>
        <w:rPr>
          <w:sz w:val="24"/>
        </w:rPr>
        <w:t>отходов.</w:t>
      </w:r>
    </w:p>
    <w:p w:rsidR="00E3165B" w:rsidRDefault="00671D57" w:rsidP="00FD0EBF">
      <w:pPr>
        <w:pStyle w:val="a5"/>
        <w:numPr>
          <w:ilvl w:val="0"/>
          <w:numId w:val="56"/>
        </w:numPr>
        <w:tabs>
          <w:tab w:val="left" w:pos="522"/>
        </w:tabs>
        <w:spacing w:before="1"/>
        <w:ind w:left="0" w:right="-1" w:firstLine="426"/>
        <w:rPr>
          <w:sz w:val="24"/>
        </w:rPr>
      </w:pPr>
      <w:r>
        <w:rPr>
          <w:sz w:val="24"/>
        </w:rPr>
        <w:t>Из</w:t>
      </w:r>
      <w:r w:rsidR="00314471">
        <w:rPr>
          <w:sz w:val="24"/>
        </w:rPr>
        <w:t xml:space="preserve"> </w:t>
      </w:r>
      <w:r>
        <w:rPr>
          <w:sz w:val="24"/>
        </w:rPr>
        <w:t>деталей</w:t>
      </w:r>
      <w:r w:rsidR="00314471">
        <w:rPr>
          <w:sz w:val="24"/>
        </w:rPr>
        <w:t xml:space="preserve"> </w:t>
      </w:r>
      <w:r>
        <w:rPr>
          <w:sz w:val="24"/>
        </w:rPr>
        <w:t>конструкторов.</w:t>
      </w:r>
    </w:p>
    <w:p w:rsidR="00E3165B" w:rsidRDefault="00671D57" w:rsidP="00FD0EBF">
      <w:pPr>
        <w:pStyle w:val="a5"/>
        <w:numPr>
          <w:ilvl w:val="0"/>
          <w:numId w:val="56"/>
        </w:numPr>
        <w:tabs>
          <w:tab w:val="left" w:pos="522"/>
        </w:tabs>
        <w:ind w:left="0" w:right="-1" w:firstLine="426"/>
        <w:rPr>
          <w:sz w:val="24"/>
        </w:rPr>
      </w:pPr>
      <w:r>
        <w:rPr>
          <w:sz w:val="24"/>
        </w:rPr>
        <w:t>Из</w:t>
      </w:r>
      <w:r w:rsidR="00314471">
        <w:rPr>
          <w:sz w:val="24"/>
        </w:rPr>
        <w:t xml:space="preserve"> </w:t>
      </w:r>
      <w:r>
        <w:rPr>
          <w:sz w:val="24"/>
        </w:rPr>
        <w:t>крупногабаритных</w:t>
      </w:r>
      <w:r w:rsidR="00314471">
        <w:rPr>
          <w:sz w:val="24"/>
        </w:rPr>
        <w:t xml:space="preserve"> </w:t>
      </w:r>
      <w:r>
        <w:rPr>
          <w:sz w:val="24"/>
        </w:rPr>
        <w:t>модулей.</w:t>
      </w:r>
    </w:p>
    <w:p w:rsidR="00E3165B" w:rsidRDefault="00671D57" w:rsidP="00FD0EBF">
      <w:pPr>
        <w:ind w:right="-1" w:firstLine="426"/>
        <w:rPr>
          <w:i/>
          <w:sz w:val="24"/>
        </w:rPr>
      </w:pPr>
      <w:r>
        <w:rPr>
          <w:i/>
          <w:sz w:val="24"/>
        </w:rPr>
        <w:t>Формы</w:t>
      </w:r>
      <w:r w:rsidR="00314471">
        <w:rPr>
          <w:i/>
          <w:sz w:val="24"/>
        </w:rPr>
        <w:t xml:space="preserve"> </w:t>
      </w:r>
      <w:r>
        <w:rPr>
          <w:i/>
          <w:sz w:val="24"/>
        </w:rPr>
        <w:t>организации</w:t>
      </w:r>
      <w:r w:rsidR="00314471">
        <w:rPr>
          <w:i/>
          <w:sz w:val="24"/>
        </w:rPr>
        <w:t xml:space="preserve"> </w:t>
      </w:r>
      <w:r>
        <w:rPr>
          <w:i/>
          <w:sz w:val="24"/>
        </w:rPr>
        <w:t>обучения</w:t>
      </w:r>
      <w:r w:rsidR="00314471">
        <w:rPr>
          <w:i/>
          <w:sz w:val="24"/>
        </w:rPr>
        <w:t xml:space="preserve"> </w:t>
      </w:r>
      <w:r>
        <w:rPr>
          <w:i/>
          <w:sz w:val="24"/>
        </w:rPr>
        <w:t>конструированию:</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модели.</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условиям.</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образцу.</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замыслу.</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теме.</w:t>
      </w:r>
    </w:p>
    <w:p w:rsidR="00E3165B" w:rsidRDefault="00671D57" w:rsidP="00FD0EBF">
      <w:pPr>
        <w:pStyle w:val="a5"/>
        <w:numPr>
          <w:ilvl w:val="0"/>
          <w:numId w:val="55"/>
        </w:numPr>
        <w:tabs>
          <w:tab w:val="left" w:pos="522"/>
        </w:tabs>
        <w:ind w:left="0" w:right="-1" w:firstLine="426"/>
        <w:rPr>
          <w:sz w:val="24"/>
        </w:rPr>
      </w:pPr>
      <w:r>
        <w:rPr>
          <w:sz w:val="24"/>
        </w:rPr>
        <w:t>Каркасное</w:t>
      </w:r>
      <w:r w:rsidR="00314471">
        <w:rPr>
          <w:sz w:val="24"/>
        </w:rPr>
        <w:t xml:space="preserve"> </w:t>
      </w:r>
      <w:r>
        <w:rPr>
          <w:sz w:val="24"/>
        </w:rPr>
        <w:t>конструирование.</w:t>
      </w:r>
    </w:p>
    <w:p w:rsidR="00E3165B" w:rsidRDefault="00671D57" w:rsidP="00FD0EBF">
      <w:pPr>
        <w:pStyle w:val="a5"/>
        <w:numPr>
          <w:ilvl w:val="0"/>
          <w:numId w:val="55"/>
        </w:numPr>
        <w:tabs>
          <w:tab w:val="left" w:pos="522"/>
        </w:tabs>
        <w:ind w:left="0" w:right="-1" w:firstLine="426"/>
        <w:rPr>
          <w:sz w:val="24"/>
        </w:rPr>
      </w:pPr>
      <w:r>
        <w:rPr>
          <w:sz w:val="24"/>
        </w:rPr>
        <w:t>Конструирование</w:t>
      </w:r>
      <w:r w:rsidR="00314471">
        <w:rPr>
          <w:sz w:val="24"/>
        </w:rPr>
        <w:t xml:space="preserve">  </w:t>
      </w:r>
      <w:r>
        <w:rPr>
          <w:sz w:val="24"/>
        </w:rPr>
        <w:t>по</w:t>
      </w:r>
      <w:r w:rsidR="00314471">
        <w:rPr>
          <w:sz w:val="24"/>
        </w:rPr>
        <w:t xml:space="preserve"> </w:t>
      </w:r>
      <w:r>
        <w:rPr>
          <w:sz w:val="24"/>
        </w:rPr>
        <w:t>чертежам</w:t>
      </w:r>
      <w:r w:rsidR="00314471">
        <w:rPr>
          <w:sz w:val="24"/>
        </w:rPr>
        <w:t xml:space="preserve"> </w:t>
      </w:r>
      <w:r>
        <w:rPr>
          <w:sz w:val="24"/>
        </w:rPr>
        <w:t>и</w:t>
      </w:r>
      <w:r w:rsidR="00314471">
        <w:rPr>
          <w:sz w:val="24"/>
        </w:rPr>
        <w:t xml:space="preserve"> </w:t>
      </w:r>
      <w:r>
        <w:rPr>
          <w:sz w:val="24"/>
        </w:rPr>
        <w:t>схемам.</w:t>
      </w:r>
    </w:p>
    <w:p w:rsidR="00A62A7E" w:rsidRDefault="00A62A7E" w:rsidP="00E1759E">
      <w:pPr>
        <w:pStyle w:val="a5"/>
        <w:numPr>
          <w:ilvl w:val="0"/>
          <w:numId w:val="55"/>
        </w:numPr>
        <w:tabs>
          <w:tab w:val="left" w:pos="851"/>
          <w:tab w:val="left" w:pos="993"/>
        </w:tabs>
        <w:ind w:right="-1" w:firstLine="45"/>
        <w:rPr>
          <w:sz w:val="24"/>
        </w:rPr>
      </w:pPr>
      <w:r w:rsidRPr="00A62A7E">
        <w:rPr>
          <w:sz w:val="24"/>
        </w:rPr>
        <w:t xml:space="preserve">Организация выставок детских работ и совместных тематических выставок детей </w:t>
      </w:r>
    </w:p>
    <w:p w:rsidR="00A62A7E" w:rsidRPr="00A62A7E" w:rsidRDefault="00A62A7E" w:rsidP="00E1759E">
      <w:pPr>
        <w:pStyle w:val="a5"/>
        <w:ind w:left="522" w:right="-1" w:firstLine="45"/>
        <w:rPr>
          <w:sz w:val="24"/>
        </w:rPr>
      </w:pPr>
      <w:r w:rsidRPr="00A62A7E">
        <w:rPr>
          <w:sz w:val="24"/>
        </w:rPr>
        <w:t>и родителей.</w:t>
      </w:r>
    </w:p>
    <w:p w:rsidR="00E3165B" w:rsidRDefault="00671D57" w:rsidP="00FD0EBF">
      <w:pPr>
        <w:ind w:right="-1" w:firstLine="426"/>
        <w:rPr>
          <w:i/>
          <w:sz w:val="24"/>
        </w:rPr>
      </w:pPr>
      <w:r>
        <w:rPr>
          <w:i/>
          <w:sz w:val="24"/>
        </w:rPr>
        <w:t>Взаимосвязь</w:t>
      </w:r>
      <w:r w:rsidR="00314471">
        <w:rPr>
          <w:i/>
          <w:sz w:val="24"/>
        </w:rPr>
        <w:t xml:space="preserve"> </w:t>
      </w:r>
      <w:r>
        <w:rPr>
          <w:i/>
          <w:sz w:val="24"/>
        </w:rPr>
        <w:t>конструирования</w:t>
      </w:r>
      <w:r w:rsidR="00314471">
        <w:rPr>
          <w:i/>
          <w:sz w:val="24"/>
        </w:rPr>
        <w:t xml:space="preserve"> </w:t>
      </w:r>
      <w:r>
        <w:rPr>
          <w:i/>
          <w:sz w:val="24"/>
        </w:rPr>
        <w:t>и</w:t>
      </w:r>
      <w:r w:rsidR="00314471">
        <w:rPr>
          <w:i/>
          <w:sz w:val="24"/>
        </w:rPr>
        <w:t xml:space="preserve"> </w:t>
      </w:r>
      <w:r>
        <w:rPr>
          <w:i/>
          <w:sz w:val="24"/>
        </w:rPr>
        <w:t>игры:</w:t>
      </w:r>
    </w:p>
    <w:p w:rsidR="00E3165B" w:rsidRDefault="00671D57" w:rsidP="00FD0EBF">
      <w:pPr>
        <w:pStyle w:val="a5"/>
        <w:numPr>
          <w:ilvl w:val="0"/>
          <w:numId w:val="79"/>
        </w:numPr>
        <w:tabs>
          <w:tab w:val="left" w:pos="514"/>
        </w:tabs>
        <w:ind w:left="0" w:right="-1" w:firstLine="426"/>
        <w:jc w:val="both"/>
        <w:rPr>
          <w:sz w:val="24"/>
        </w:rPr>
      </w:pPr>
      <w:r>
        <w:rPr>
          <w:sz w:val="24"/>
        </w:rPr>
        <w:t>Младший</w:t>
      </w:r>
      <w:r w:rsidR="00314471">
        <w:rPr>
          <w:sz w:val="24"/>
        </w:rPr>
        <w:t xml:space="preserve"> </w:t>
      </w:r>
      <w:r>
        <w:rPr>
          <w:sz w:val="24"/>
        </w:rPr>
        <w:t>дошкольный</w:t>
      </w:r>
      <w:r w:rsidR="00314471">
        <w:rPr>
          <w:sz w:val="24"/>
        </w:rPr>
        <w:t xml:space="preserve"> </w:t>
      </w:r>
      <w:r>
        <w:rPr>
          <w:sz w:val="24"/>
        </w:rPr>
        <w:t>возраст:</w:t>
      </w:r>
      <w:r w:rsidR="00314471">
        <w:rPr>
          <w:sz w:val="24"/>
        </w:rPr>
        <w:t xml:space="preserve"> </w:t>
      </w:r>
      <w:r>
        <w:rPr>
          <w:sz w:val="24"/>
        </w:rPr>
        <w:t>игра</w:t>
      </w:r>
      <w:r w:rsidR="00314471">
        <w:rPr>
          <w:sz w:val="24"/>
        </w:rPr>
        <w:t xml:space="preserve"> </w:t>
      </w:r>
      <w:r>
        <w:rPr>
          <w:sz w:val="24"/>
        </w:rPr>
        <w:t>становится</w:t>
      </w:r>
      <w:r w:rsidR="00314471">
        <w:rPr>
          <w:sz w:val="24"/>
        </w:rPr>
        <w:t xml:space="preserve"> </w:t>
      </w:r>
      <w:r>
        <w:rPr>
          <w:sz w:val="24"/>
        </w:rPr>
        <w:t>побудителем</w:t>
      </w:r>
      <w:r w:rsidR="00314471">
        <w:rPr>
          <w:sz w:val="24"/>
        </w:rPr>
        <w:t xml:space="preserve"> </w:t>
      </w:r>
      <w:r>
        <w:rPr>
          <w:sz w:val="24"/>
        </w:rPr>
        <w:t>кконструированию,</w:t>
      </w:r>
      <w:r w:rsidR="00314471">
        <w:rPr>
          <w:sz w:val="24"/>
        </w:rPr>
        <w:t xml:space="preserve"> </w:t>
      </w:r>
      <w:r>
        <w:rPr>
          <w:sz w:val="24"/>
        </w:rPr>
        <w:t>которое</w:t>
      </w:r>
      <w:r w:rsidR="00314471">
        <w:rPr>
          <w:sz w:val="24"/>
        </w:rPr>
        <w:t xml:space="preserve"> </w:t>
      </w:r>
      <w:r>
        <w:rPr>
          <w:sz w:val="24"/>
        </w:rPr>
        <w:t xml:space="preserve">начинает </w:t>
      </w:r>
      <w:r w:rsidR="00314471">
        <w:rPr>
          <w:sz w:val="24"/>
        </w:rPr>
        <w:t xml:space="preserve"> </w:t>
      </w:r>
      <w:r>
        <w:rPr>
          <w:sz w:val="24"/>
        </w:rPr>
        <w:t>приобретать для детей самостоятельное</w:t>
      </w:r>
      <w:r w:rsidR="00314471">
        <w:rPr>
          <w:sz w:val="24"/>
        </w:rPr>
        <w:t xml:space="preserve"> </w:t>
      </w:r>
      <w:r>
        <w:rPr>
          <w:sz w:val="24"/>
        </w:rPr>
        <w:t>значение.</w:t>
      </w:r>
    </w:p>
    <w:p w:rsidR="00A62A7E" w:rsidRPr="00F45A90" w:rsidRDefault="00671D57" w:rsidP="00FD0EBF">
      <w:pPr>
        <w:pStyle w:val="a5"/>
        <w:numPr>
          <w:ilvl w:val="0"/>
          <w:numId w:val="79"/>
        </w:numPr>
        <w:tabs>
          <w:tab w:val="left" w:pos="594"/>
        </w:tabs>
        <w:spacing w:before="1"/>
        <w:ind w:left="0" w:right="-1" w:firstLine="426"/>
        <w:jc w:val="both"/>
        <w:rPr>
          <w:sz w:val="24"/>
        </w:rPr>
      </w:pPr>
      <w:r>
        <w:rPr>
          <w:sz w:val="24"/>
        </w:rPr>
        <w:t>Старший</w:t>
      </w:r>
      <w:r w:rsidR="00314471">
        <w:rPr>
          <w:sz w:val="24"/>
        </w:rPr>
        <w:t xml:space="preserve"> </w:t>
      </w:r>
      <w:r>
        <w:rPr>
          <w:sz w:val="24"/>
        </w:rPr>
        <w:t>дошкольный</w:t>
      </w:r>
      <w:r w:rsidR="00314471">
        <w:rPr>
          <w:sz w:val="24"/>
        </w:rPr>
        <w:t xml:space="preserve"> </w:t>
      </w:r>
      <w:r>
        <w:rPr>
          <w:sz w:val="24"/>
        </w:rPr>
        <w:t>возраст:</w:t>
      </w:r>
      <w:r w:rsidR="00314471">
        <w:rPr>
          <w:sz w:val="24"/>
        </w:rPr>
        <w:t xml:space="preserve"> </w:t>
      </w:r>
      <w:r>
        <w:rPr>
          <w:sz w:val="24"/>
        </w:rPr>
        <w:t>сформированная</w:t>
      </w:r>
      <w:r w:rsidR="00314471">
        <w:rPr>
          <w:sz w:val="24"/>
        </w:rPr>
        <w:t xml:space="preserve"> </w:t>
      </w:r>
      <w:r>
        <w:rPr>
          <w:sz w:val="24"/>
        </w:rPr>
        <w:t>способность</w:t>
      </w:r>
      <w:r w:rsidR="00314471">
        <w:rPr>
          <w:sz w:val="24"/>
        </w:rPr>
        <w:t xml:space="preserve"> </w:t>
      </w:r>
      <w:r>
        <w:rPr>
          <w:sz w:val="24"/>
        </w:rPr>
        <w:t>к</w:t>
      </w:r>
      <w:r w:rsidR="00314471">
        <w:rPr>
          <w:sz w:val="24"/>
        </w:rPr>
        <w:t xml:space="preserve"> </w:t>
      </w:r>
      <w:r>
        <w:rPr>
          <w:sz w:val="24"/>
        </w:rPr>
        <w:t>полноценному</w:t>
      </w:r>
      <w:r w:rsidR="00314471">
        <w:rPr>
          <w:sz w:val="24"/>
        </w:rPr>
        <w:t xml:space="preserve"> </w:t>
      </w:r>
      <w:r>
        <w:rPr>
          <w:sz w:val="24"/>
        </w:rPr>
        <w:t>конструированию стимулирует развитие сюжетной линии игры и само, порой, приобретает</w:t>
      </w:r>
      <w:r w:rsidR="00314471">
        <w:rPr>
          <w:sz w:val="24"/>
        </w:rPr>
        <w:t xml:space="preserve"> </w:t>
      </w:r>
      <w:r>
        <w:rPr>
          <w:sz w:val="24"/>
        </w:rPr>
        <w:t>сюжетный</w:t>
      </w:r>
      <w:r w:rsidR="00314471">
        <w:rPr>
          <w:sz w:val="24"/>
        </w:rPr>
        <w:t xml:space="preserve"> </w:t>
      </w:r>
      <w:r>
        <w:rPr>
          <w:sz w:val="24"/>
        </w:rPr>
        <w:t>характер,</w:t>
      </w:r>
      <w:r w:rsidR="00314471">
        <w:rPr>
          <w:sz w:val="24"/>
        </w:rPr>
        <w:t xml:space="preserve"> </w:t>
      </w:r>
      <w:r>
        <w:rPr>
          <w:sz w:val="24"/>
        </w:rPr>
        <w:t>когда</w:t>
      </w:r>
      <w:r w:rsidR="00314471">
        <w:rPr>
          <w:sz w:val="24"/>
        </w:rPr>
        <w:t xml:space="preserve"> </w:t>
      </w:r>
      <w:r>
        <w:rPr>
          <w:sz w:val="24"/>
        </w:rPr>
        <w:t>создается</w:t>
      </w:r>
      <w:r w:rsidR="00314471">
        <w:rPr>
          <w:sz w:val="24"/>
        </w:rPr>
        <w:t xml:space="preserve"> </w:t>
      </w:r>
      <w:r>
        <w:rPr>
          <w:sz w:val="24"/>
        </w:rPr>
        <w:t>несколько</w:t>
      </w:r>
      <w:r w:rsidR="00314471">
        <w:rPr>
          <w:sz w:val="24"/>
        </w:rPr>
        <w:t xml:space="preserve"> </w:t>
      </w:r>
      <w:r>
        <w:rPr>
          <w:sz w:val="24"/>
        </w:rPr>
        <w:t>конструкций,</w:t>
      </w:r>
      <w:r w:rsidR="00314471">
        <w:rPr>
          <w:sz w:val="24"/>
        </w:rPr>
        <w:t xml:space="preserve"> </w:t>
      </w:r>
      <w:r>
        <w:rPr>
          <w:sz w:val="24"/>
        </w:rPr>
        <w:t>объединенных</w:t>
      </w:r>
      <w:r w:rsidR="00314471">
        <w:rPr>
          <w:sz w:val="24"/>
        </w:rPr>
        <w:t xml:space="preserve"> </w:t>
      </w:r>
      <w:r>
        <w:rPr>
          <w:sz w:val="24"/>
        </w:rPr>
        <w:t>общим</w:t>
      </w:r>
      <w:r w:rsidR="00314471">
        <w:rPr>
          <w:sz w:val="24"/>
        </w:rPr>
        <w:t xml:space="preserve"> </w:t>
      </w:r>
      <w:r>
        <w:rPr>
          <w:sz w:val="24"/>
        </w:rPr>
        <w:t>сюжетом.</w:t>
      </w:r>
    </w:p>
    <w:p w:rsidR="00E1759E" w:rsidRDefault="00E1759E" w:rsidP="00FD0EBF">
      <w:pPr>
        <w:spacing w:line="264" w:lineRule="exact"/>
        <w:ind w:right="-1" w:firstLine="426"/>
        <w:jc w:val="center"/>
        <w:rPr>
          <w:sz w:val="23"/>
        </w:rPr>
      </w:pPr>
    </w:p>
    <w:p w:rsidR="00E3165B" w:rsidRDefault="00671D57" w:rsidP="00FD0EBF">
      <w:pPr>
        <w:spacing w:line="264" w:lineRule="exact"/>
        <w:ind w:right="-1" w:firstLine="426"/>
        <w:jc w:val="center"/>
        <w:rPr>
          <w:sz w:val="23"/>
        </w:rPr>
      </w:pPr>
      <w:r>
        <w:rPr>
          <w:sz w:val="23"/>
        </w:rPr>
        <w:t>Таблица</w:t>
      </w:r>
      <w:r w:rsidR="00314471">
        <w:rPr>
          <w:sz w:val="23"/>
        </w:rPr>
        <w:t xml:space="preserve"> </w:t>
      </w:r>
      <w:r>
        <w:rPr>
          <w:sz w:val="23"/>
        </w:rPr>
        <w:t>8</w:t>
      </w:r>
    </w:p>
    <w:p w:rsidR="00E3165B" w:rsidRDefault="00671D57" w:rsidP="00FD0EBF">
      <w:pPr>
        <w:spacing w:before="4"/>
        <w:ind w:right="-1" w:firstLine="426"/>
        <w:jc w:val="center"/>
        <w:rPr>
          <w:b/>
          <w:sz w:val="23"/>
        </w:rPr>
      </w:pPr>
      <w:r>
        <w:rPr>
          <w:b/>
          <w:sz w:val="23"/>
        </w:rPr>
        <w:t>Формы</w:t>
      </w:r>
      <w:r w:rsidR="00314471">
        <w:rPr>
          <w:b/>
          <w:sz w:val="23"/>
        </w:rPr>
        <w:t xml:space="preserve"> </w:t>
      </w:r>
      <w:r>
        <w:rPr>
          <w:b/>
          <w:sz w:val="23"/>
        </w:rPr>
        <w:t>работы</w:t>
      </w:r>
      <w:r w:rsidR="00314471">
        <w:rPr>
          <w:b/>
          <w:sz w:val="23"/>
        </w:rPr>
        <w:t xml:space="preserve"> </w:t>
      </w:r>
      <w:r>
        <w:rPr>
          <w:b/>
          <w:sz w:val="23"/>
        </w:rPr>
        <w:t>с</w:t>
      </w:r>
      <w:r w:rsidR="00314471">
        <w:rPr>
          <w:b/>
          <w:sz w:val="23"/>
        </w:rPr>
        <w:t xml:space="preserve"> </w:t>
      </w:r>
      <w:r>
        <w:rPr>
          <w:b/>
          <w:sz w:val="23"/>
        </w:rPr>
        <w:t>детьми</w:t>
      </w:r>
      <w:r w:rsidR="00314471">
        <w:rPr>
          <w:b/>
          <w:sz w:val="23"/>
        </w:rPr>
        <w:t xml:space="preserve"> </w:t>
      </w:r>
      <w:r>
        <w:rPr>
          <w:b/>
          <w:sz w:val="23"/>
        </w:rPr>
        <w:t>по</w:t>
      </w:r>
      <w:r w:rsidR="00314471">
        <w:rPr>
          <w:b/>
          <w:sz w:val="23"/>
        </w:rPr>
        <w:t xml:space="preserve"> </w:t>
      </w:r>
      <w:r>
        <w:rPr>
          <w:b/>
          <w:sz w:val="23"/>
        </w:rPr>
        <w:t>образовательной</w:t>
      </w:r>
      <w:r w:rsidR="00314471">
        <w:rPr>
          <w:b/>
          <w:sz w:val="23"/>
        </w:rPr>
        <w:t xml:space="preserve"> </w:t>
      </w:r>
      <w:r>
        <w:rPr>
          <w:b/>
          <w:sz w:val="23"/>
        </w:rPr>
        <w:t>области</w:t>
      </w:r>
    </w:p>
    <w:p w:rsidR="00F45A90" w:rsidRDefault="00671D57" w:rsidP="00E1759E">
      <w:pPr>
        <w:spacing w:before="2"/>
        <w:ind w:right="-1" w:firstLine="426"/>
        <w:jc w:val="center"/>
        <w:rPr>
          <w:b/>
          <w:sz w:val="23"/>
        </w:rPr>
      </w:pPr>
      <w:r>
        <w:rPr>
          <w:b/>
          <w:sz w:val="23"/>
        </w:rPr>
        <w:t>«Художественно-эстетическое</w:t>
      </w:r>
      <w:r w:rsidR="00314471">
        <w:rPr>
          <w:b/>
          <w:sz w:val="23"/>
        </w:rPr>
        <w:t xml:space="preserve"> </w:t>
      </w:r>
      <w:r>
        <w:rPr>
          <w:b/>
          <w:sz w:val="23"/>
        </w:rPr>
        <w:t>развитие»</w:t>
      </w:r>
    </w:p>
    <w:tbl>
      <w:tblPr>
        <w:tblStyle w:val="TableNormal"/>
        <w:tblpPr w:leftFromText="180" w:rightFromText="180" w:vertAnchor="text" w:tblpY="1"/>
        <w:tblOverlap w:val="neve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51"/>
        <w:gridCol w:w="1439"/>
        <w:gridCol w:w="2245"/>
        <w:gridCol w:w="2126"/>
        <w:gridCol w:w="2125"/>
      </w:tblGrid>
      <w:tr w:rsidR="00E3165B" w:rsidTr="00F45A90">
        <w:trPr>
          <w:trHeight w:val="527"/>
        </w:trPr>
        <w:tc>
          <w:tcPr>
            <w:tcW w:w="1951" w:type="dxa"/>
          </w:tcPr>
          <w:p w:rsidR="00E3165B" w:rsidRDefault="00671D57" w:rsidP="00FD0EBF">
            <w:pPr>
              <w:pStyle w:val="TableParagraph"/>
              <w:spacing w:line="258" w:lineRule="exact"/>
              <w:ind w:left="0" w:right="-1" w:firstLine="426"/>
              <w:rPr>
                <w:sz w:val="23"/>
              </w:rPr>
            </w:pPr>
            <w:r>
              <w:rPr>
                <w:sz w:val="23"/>
              </w:rPr>
              <w:t>Содержание</w:t>
            </w:r>
          </w:p>
        </w:tc>
        <w:tc>
          <w:tcPr>
            <w:tcW w:w="1439" w:type="dxa"/>
          </w:tcPr>
          <w:p w:rsidR="00E3165B" w:rsidRDefault="00671D57" w:rsidP="00E1759E">
            <w:pPr>
              <w:pStyle w:val="TableParagraph"/>
              <w:spacing w:line="258" w:lineRule="exact"/>
              <w:ind w:left="0" w:right="-1" w:firstLine="22"/>
              <w:rPr>
                <w:sz w:val="23"/>
              </w:rPr>
            </w:pPr>
            <w:r>
              <w:rPr>
                <w:sz w:val="23"/>
              </w:rPr>
              <w:t>Возраст</w:t>
            </w:r>
          </w:p>
        </w:tc>
        <w:tc>
          <w:tcPr>
            <w:tcW w:w="2245" w:type="dxa"/>
          </w:tcPr>
          <w:p w:rsidR="00E3165B" w:rsidRDefault="00671D57" w:rsidP="00E1759E">
            <w:pPr>
              <w:pStyle w:val="TableParagraph"/>
              <w:spacing w:line="258" w:lineRule="exact"/>
              <w:ind w:left="0" w:right="-1" w:firstLine="22"/>
              <w:rPr>
                <w:sz w:val="23"/>
              </w:rPr>
            </w:pPr>
            <w:r>
              <w:rPr>
                <w:sz w:val="23"/>
              </w:rPr>
              <w:t>Совместная</w:t>
            </w:r>
          </w:p>
          <w:p w:rsidR="00E3165B" w:rsidRDefault="00671D57" w:rsidP="00E1759E">
            <w:pPr>
              <w:pStyle w:val="TableParagraph"/>
              <w:spacing w:line="249" w:lineRule="exact"/>
              <w:ind w:left="0" w:right="-1" w:firstLine="22"/>
              <w:rPr>
                <w:sz w:val="23"/>
              </w:rPr>
            </w:pPr>
            <w:r>
              <w:rPr>
                <w:sz w:val="23"/>
              </w:rPr>
              <w:t>деятельность</w:t>
            </w:r>
          </w:p>
        </w:tc>
        <w:tc>
          <w:tcPr>
            <w:tcW w:w="2126" w:type="dxa"/>
          </w:tcPr>
          <w:p w:rsidR="00E3165B" w:rsidRDefault="00671D57" w:rsidP="00E1759E">
            <w:pPr>
              <w:pStyle w:val="TableParagraph"/>
              <w:spacing w:line="258" w:lineRule="exact"/>
              <w:ind w:left="0" w:right="-1" w:firstLine="22"/>
              <w:rPr>
                <w:sz w:val="23"/>
              </w:rPr>
            </w:pPr>
            <w:r>
              <w:rPr>
                <w:sz w:val="23"/>
              </w:rPr>
              <w:t>Режимные</w:t>
            </w:r>
          </w:p>
          <w:p w:rsidR="00E3165B" w:rsidRDefault="00671D57" w:rsidP="00E1759E">
            <w:pPr>
              <w:pStyle w:val="TableParagraph"/>
              <w:spacing w:line="249" w:lineRule="exact"/>
              <w:ind w:left="0" w:right="-1" w:firstLine="22"/>
              <w:rPr>
                <w:sz w:val="23"/>
              </w:rPr>
            </w:pPr>
            <w:r>
              <w:rPr>
                <w:sz w:val="23"/>
              </w:rPr>
              <w:t>моменты</w:t>
            </w:r>
          </w:p>
        </w:tc>
        <w:tc>
          <w:tcPr>
            <w:tcW w:w="2125" w:type="dxa"/>
          </w:tcPr>
          <w:p w:rsidR="00E3165B" w:rsidRDefault="00671D57" w:rsidP="00E1759E">
            <w:pPr>
              <w:pStyle w:val="TableParagraph"/>
              <w:spacing w:line="258" w:lineRule="exact"/>
              <w:ind w:left="0" w:right="-1" w:firstLine="22"/>
              <w:jc w:val="center"/>
              <w:rPr>
                <w:sz w:val="23"/>
              </w:rPr>
            </w:pPr>
            <w:r>
              <w:rPr>
                <w:sz w:val="23"/>
              </w:rPr>
              <w:t>Самостоятельная</w:t>
            </w:r>
          </w:p>
          <w:p w:rsidR="00E3165B" w:rsidRDefault="00671D57" w:rsidP="00E1759E">
            <w:pPr>
              <w:pStyle w:val="TableParagraph"/>
              <w:spacing w:line="249" w:lineRule="exact"/>
              <w:ind w:left="0" w:right="-1" w:firstLine="22"/>
              <w:jc w:val="center"/>
              <w:rPr>
                <w:sz w:val="23"/>
              </w:rPr>
            </w:pPr>
            <w:r>
              <w:rPr>
                <w:sz w:val="23"/>
              </w:rPr>
              <w:t>деятельность</w:t>
            </w:r>
          </w:p>
        </w:tc>
      </w:tr>
      <w:tr w:rsidR="00E3165B" w:rsidTr="00E1759E">
        <w:trPr>
          <w:trHeight w:val="2713"/>
        </w:trPr>
        <w:tc>
          <w:tcPr>
            <w:tcW w:w="1951" w:type="dxa"/>
          </w:tcPr>
          <w:p w:rsidR="00E3165B" w:rsidRDefault="00671D57" w:rsidP="00E1759E">
            <w:pPr>
              <w:pStyle w:val="TableParagraph"/>
              <w:ind w:left="0" w:right="-1"/>
              <w:rPr>
                <w:b/>
                <w:sz w:val="20"/>
              </w:rPr>
            </w:pPr>
            <w:r>
              <w:rPr>
                <w:b/>
                <w:sz w:val="20"/>
              </w:rPr>
              <w:t>Изобразительная</w:t>
            </w:r>
            <w:r w:rsidR="00314471">
              <w:rPr>
                <w:b/>
                <w:sz w:val="20"/>
              </w:rPr>
              <w:t xml:space="preserve"> </w:t>
            </w:r>
            <w:r>
              <w:rPr>
                <w:b/>
                <w:sz w:val="20"/>
              </w:rPr>
              <w:t>деятельность</w:t>
            </w:r>
          </w:p>
          <w:p w:rsidR="00E3165B" w:rsidRDefault="00671D57" w:rsidP="00E1759E">
            <w:pPr>
              <w:pStyle w:val="TableParagraph"/>
              <w:numPr>
                <w:ilvl w:val="0"/>
                <w:numId w:val="54"/>
              </w:numPr>
              <w:tabs>
                <w:tab w:val="left" w:pos="231"/>
              </w:tabs>
              <w:spacing w:line="240" w:lineRule="exact"/>
              <w:ind w:left="0" w:right="-1" w:firstLine="0"/>
              <w:rPr>
                <w:rFonts w:ascii="Century" w:hAnsi="Century"/>
                <w:sz w:val="20"/>
              </w:rPr>
            </w:pPr>
            <w:r>
              <w:rPr>
                <w:rFonts w:ascii="Century" w:hAnsi="Century"/>
                <w:sz w:val="20"/>
              </w:rPr>
              <w:t>рисование</w:t>
            </w:r>
          </w:p>
          <w:p w:rsidR="00E3165B" w:rsidRDefault="00671D57" w:rsidP="00E1759E">
            <w:pPr>
              <w:pStyle w:val="TableParagraph"/>
              <w:numPr>
                <w:ilvl w:val="0"/>
                <w:numId w:val="54"/>
              </w:numPr>
              <w:tabs>
                <w:tab w:val="left" w:pos="231"/>
              </w:tabs>
              <w:spacing w:line="240" w:lineRule="exact"/>
              <w:ind w:left="0" w:right="-1" w:firstLine="0"/>
              <w:rPr>
                <w:rFonts w:ascii="Century" w:hAnsi="Century"/>
                <w:sz w:val="20"/>
              </w:rPr>
            </w:pPr>
            <w:r>
              <w:rPr>
                <w:rFonts w:ascii="Century" w:hAnsi="Century"/>
                <w:sz w:val="20"/>
              </w:rPr>
              <w:t>лепка</w:t>
            </w:r>
          </w:p>
          <w:p w:rsidR="00E3165B" w:rsidRDefault="00671D57" w:rsidP="00E1759E">
            <w:pPr>
              <w:pStyle w:val="TableParagraph"/>
              <w:numPr>
                <w:ilvl w:val="0"/>
                <w:numId w:val="54"/>
              </w:numPr>
              <w:tabs>
                <w:tab w:val="left" w:pos="231"/>
              </w:tabs>
              <w:spacing w:before="2"/>
              <w:ind w:left="0" w:right="-1" w:firstLine="0"/>
              <w:rPr>
                <w:rFonts w:ascii="Century" w:hAnsi="Century"/>
                <w:sz w:val="20"/>
              </w:rPr>
            </w:pPr>
            <w:r>
              <w:rPr>
                <w:rFonts w:ascii="Century" w:hAnsi="Century"/>
                <w:sz w:val="20"/>
              </w:rPr>
              <w:t>аппликация</w:t>
            </w:r>
          </w:p>
        </w:tc>
        <w:tc>
          <w:tcPr>
            <w:tcW w:w="1439" w:type="dxa"/>
          </w:tcPr>
          <w:p w:rsidR="00E3165B" w:rsidRDefault="00671D57" w:rsidP="00E1759E">
            <w:pPr>
              <w:pStyle w:val="TableParagraph"/>
              <w:ind w:left="0" w:right="-1" w:firstLine="22"/>
              <w:rPr>
                <w:sz w:val="20"/>
              </w:rPr>
            </w:pPr>
            <w:r>
              <w:rPr>
                <w:sz w:val="20"/>
              </w:rPr>
              <w:t>2-5лет</w:t>
            </w:r>
            <w:r w:rsidR="00314471">
              <w:rPr>
                <w:sz w:val="20"/>
              </w:rPr>
              <w:t xml:space="preserve"> </w:t>
            </w:r>
            <w:r>
              <w:rPr>
                <w:sz w:val="20"/>
              </w:rPr>
              <w:t>младшая</w:t>
            </w:r>
            <w:r w:rsidR="00314471">
              <w:rPr>
                <w:sz w:val="20"/>
              </w:rPr>
              <w:t xml:space="preserve"> </w:t>
            </w:r>
            <w:r>
              <w:rPr>
                <w:sz w:val="20"/>
              </w:rPr>
              <w:t>и</w:t>
            </w:r>
            <w:r w:rsidR="00314471">
              <w:rPr>
                <w:sz w:val="20"/>
              </w:rPr>
              <w:t xml:space="preserve"> </w:t>
            </w:r>
            <w:r>
              <w:rPr>
                <w:sz w:val="20"/>
              </w:rPr>
              <w:t>средняя</w:t>
            </w:r>
            <w:r w:rsidR="00314471">
              <w:rPr>
                <w:sz w:val="20"/>
              </w:rPr>
              <w:t xml:space="preserve"> </w:t>
            </w:r>
            <w:r>
              <w:rPr>
                <w:sz w:val="20"/>
              </w:rPr>
              <w:t>группы</w:t>
            </w:r>
          </w:p>
        </w:tc>
        <w:tc>
          <w:tcPr>
            <w:tcW w:w="2245" w:type="dxa"/>
          </w:tcPr>
          <w:p w:rsidR="00E3165B" w:rsidRDefault="00671D57" w:rsidP="00E1759E">
            <w:pPr>
              <w:pStyle w:val="TableParagraph"/>
              <w:ind w:left="0" w:right="-1" w:firstLine="22"/>
              <w:rPr>
                <w:sz w:val="20"/>
              </w:rPr>
            </w:pPr>
            <w:r>
              <w:rPr>
                <w:spacing w:val="-1"/>
                <w:sz w:val="20"/>
              </w:rPr>
              <w:t xml:space="preserve">Наблюдения </w:t>
            </w:r>
            <w:r>
              <w:rPr>
                <w:sz w:val="20"/>
              </w:rPr>
              <w:t>по</w:t>
            </w:r>
            <w:r w:rsidR="00314471">
              <w:rPr>
                <w:sz w:val="20"/>
              </w:rPr>
              <w:t xml:space="preserve"> </w:t>
            </w:r>
            <w:r>
              <w:rPr>
                <w:sz w:val="20"/>
              </w:rPr>
              <w:t>ситуации</w:t>
            </w:r>
          </w:p>
          <w:p w:rsidR="00E3165B" w:rsidRDefault="00671D57" w:rsidP="00E1759E">
            <w:pPr>
              <w:pStyle w:val="TableParagraph"/>
              <w:ind w:left="0" w:right="-1" w:firstLine="22"/>
              <w:rPr>
                <w:sz w:val="20"/>
              </w:rPr>
            </w:pPr>
            <w:r>
              <w:rPr>
                <w:sz w:val="20"/>
              </w:rPr>
              <w:t>Занимательные</w:t>
            </w:r>
            <w:r w:rsidR="00314471">
              <w:rPr>
                <w:sz w:val="20"/>
              </w:rPr>
              <w:t xml:space="preserve"> </w:t>
            </w:r>
            <w:r>
              <w:rPr>
                <w:sz w:val="20"/>
              </w:rPr>
              <w:t>показы</w:t>
            </w:r>
            <w:r w:rsidR="00314471">
              <w:rPr>
                <w:sz w:val="20"/>
              </w:rPr>
              <w:t xml:space="preserve"> </w:t>
            </w:r>
            <w:r>
              <w:rPr>
                <w:spacing w:val="-1"/>
                <w:sz w:val="20"/>
              </w:rPr>
              <w:t xml:space="preserve">Наблюдения </w:t>
            </w:r>
            <w:r>
              <w:rPr>
                <w:sz w:val="20"/>
              </w:rPr>
              <w:t>по</w:t>
            </w:r>
            <w:r w:rsidR="00314471">
              <w:rPr>
                <w:sz w:val="20"/>
              </w:rPr>
              <w:t xml:space="preserve"> </w:t>
            </w:r>
            <w:r>
              <w:rPr>
                <w:sz w:val="20"/>
              </w:rPr>
              <w:t>ситуации</w:t>
            </w:r>
          </w:p>
          <w:p w:rsidR="00E3165B" w:rsidRDefault="00671D57" w:rsidP="00E1759E">
            <w:pPr>
              <w:pStyle w:val="TableParagraph"/>
              <w:ind w:left="0" w:right="-1" w:firstLine="22"/>
              <w:rPr>
                <w:sz w:val="20"/>
              </w:rPr>
            </w:pPr>
            <w:r>
              <w:rPr>
                <w:spacing w:val="-1"/>
                <w:sz w:val="20"/>
              </w:rPr>
              <w:t>Индивидуальная</w:t>
            </w:r>
            <w:r w:rsidR="00314471">
              <w:rPr>
                <w:spacing w:val="-1"/>
                <w:sz w:val="20"/>
              </w:rPr>
              <w:t xml:space="preserve"> </w:t>
            </w:r>
            <w:r>
              <w:rPr>
                <w:sz w:val="20"/>
              </w:rPr>
              <w:t>работа с детьми</w:t>
            </w:r>
            <w:r w:rsidR="00314471">
              <w:rPr>
                <w:sz w:val="20"/>
              </w:rPr>
              <w:t xml:space="preserve"> </w:t>
            </w:r>
            <w:r>
              <w:rPr>
                <w:sz w:val="20"/>
              </w:rPr>
              <w:t>Рисование</w:t>
            </w:r>
            <w:r w:rsidR="00314471">
              <w:rPr>
                <w:sz w:val="20"/>
              </w:rPr>
              <w:t xml:space="preserve"> </w:t>
            </w:r>
            <w:r>
              <w:rPr>
                <w:sz w:val="20"/>
              </w:rPr>
              <w:t>Аппликация</w:t>
            </w:r>
          </w:p>
          <w:p w:rsidR="00E3165B" w:rsidRDefault="00671D57" w:rsidP="00E1759E">
            <w:pPr>
              <w:pStyle w:val="TableParagraph"/>
              <w:spacing w:line="229" w:lineRule="exact"/>
              <w:ind w:left="0" w:right="-1" w:firstLine="22"/>
              <w:rPr>
                <w:sz w:val="20"/>
              </w:rPr>
            </w:pPr>
            <w:r>
              <w:rPr>
                <w:sz w:val="20"/>
              </w:rPr>
              <w:t>Лепка</w:t>
            </w:r>
          </w:p>
          <w:p w:rsidR="00E3165B" w:rsidRDefault="00671D57" w:rsidP="00E1759E">
            <w:pPr>
              <w:pStyle w:val="TableParagraph"/>
              <w:ind w:left="0" w:right="-1" w:firstLine="22"/>
              <w:rPr>
                <w:sz w:val="20"/>
              </w:rPr>
            </w:pPr>
            <w:r>
              <w:rPr>
                <w:spacing w:val="-1"/>
                <w:sz w:val="20"/>
              </w:rPr>
              <w:t>Сюжетно-игровая</w:t>
            </w:r>
            <w:r w:rsidR="00314471">
              <w:rPr>
                <w:spacing w:val="-1"/>
                <w:sz w:val="20"/>
              </w:rPr>
              <w:t xml:space="preserve"> </w:t>
            </w:r>
            <w:r>
              <w:rPr>
                <w:sz w:val="20"/>
              </w:rPr>
              <w:t>ситуация</w:t>
            </w:r>
          </w:p>
          <w:p w:rsidR="00E3165B" w:rsidRDefault="00671D57" w:rsidP="00E1759E">
            <w:pPr>
              <w:pStyle w:val="TableParagraph"/>
              <w:spacing w:line="230" w:lineRule="atLeast"/>
              <w:ind w:left="0" w:right="-1" w:firstLine="22"/>
              <w:rPr>
                <w:sz w:val="20"/>
              </w:rPr>
            </w:pPr>
            <w:r>
              <w:rPr>
                <w:spacing w:val="-1"/>
                <w:sz w:val="20"/>
              </w:rPr>
              <w:t xml:space="preserve">Выставка </w:t>
            </w:r>
            <w:r>
              <w:rPr>
                <w:sz w:val="20"/>
              </w:rPr>
              <w:t>детских</w:t>
            </w:r>
            <w:r w:rsidR="00314471">
              <w:rPr>
                <w:sz w:val="20"/>
              </w:rPr>
              <w:t xml:space="preserve"> </w:t>
            </w:r>
            <w:r>
              <w:rPr>
                <w:sz w:val="20"/>
              </w:rPr>
              <w:t>работ</w:t>
            </w:r>
          </w:p>
          <w:p w:rsidR="00F45A90" w:rsidRDefault="00F45A90" w:rsidP="00E1759E">
            <w:pPr>
              <w:pStyle w:val="TableParagraph"/>
              <w:spacing w:line="220" w:lineRule="exact"/>
              <w:ind w:left="0" w:right="-1" w:firstLine="22"/>
              <w:rPr>
                <w:sz w:val="20"/>
              </w:rPr>
            </w:pPr>
            <w:r>
              <w:rPr>
                <w:sz w:val="20"/>
              </w:rPr>
              <w:t>Конкурсы</w:t>
            </w:r>
          </w:p>
          <w:p w:rsidR="00F45A90" w:rsidRDefault="00F45A90" w:rsidP="00E1759E">
            <w:pPr>
              <w:pStyle w:val="TableParagraph"/>
              <w:spacing w:line="230" w:lineRule="atLeast"/>
              <w:ind w:left="0" w:right="-1" w:firstLine="22"/>
              <w:rPr>
                <w:sz w:val="20"/>
              </w:rPr>
            </w:pPr>
            <w:r>
              <w:rPr>
                <w:spacing w:val="-1"/>
                <w:sz w:val="20"/>
              </w:rPr>
              <w:t>Интегрированные</w:t>
            </w:r>
            <w:r w:rsidR="00314471">
              <w:rPr>
                <w:spacing w:val="-1"/>
                <w:sz w:val="20"/>
              </w:rPr>
              <w:t xml:space="preserve"> </w:t>
            </w:r>
            <w:r>
              <w:rPr>
                <w:sz w:val="20"/>
              </w:rPr>
              <w:t>занятия</w:t>
            </w:r>
          </w:p>
        </w:tc>
        <w:tc>
          <w:tcPr>
            <w:tcW w:w="2126" w:type="dxa"/>
          </w:tcPr>
          <w:p w:rsidR="00E3165B" w:rsidRDefault="00671D57" w:rsidP="00E1759E">
            <w:pPr>
              <w:pStyle w:val="TableParagraph"/>
              <w:spacing w:line="225" w:lineRule="exact"/>
              <w:ind w:left="0" w:right="-1" w:firstLine="22"/>
              <w:rPr>
                <w:sz w:val="20"/>
              </w:rPr>
            </w:pPr>
            <w:r>
              <w:rPr>
                <w:sz w:val="20"/>
              </w:rPr>
              <w:t>Интегрированная</w:t>
            </w:r>
          </w:p>
          <w:p w:rsidR="00E3165B" w:rsidRDefault="00671D57" w:rsidP="00E1759E">
            <w:pPr>
              <w:pStyle w:val="TableParagraph"/>
              <w:ind w:left="0" w:right="-1" w:firstLine="22"/>
              <w:rPr>
                <w:sz w:val="20"/>
              </w:rPr>
            </w:pPr>
            <w:r>
              <w:rPr>
                <w:spacing w:val="-1"/>
                <w:sz w:val="20"/>
              </w:rPr>
              <w:t xml:space="preserve">детская </w:t>
            </w:r>
            <w:r>
              <w:rPr>
                <w:sz w:val="20"/>
              </w:rPr>
              <w:t>деятельность</w:t>
            </w:r>
            <w:r w:rsidR="00314471">
              <w:rPr>
                <w:sz w:val="20"/>
              </w:rPr>
              <w:t xml:space="preserve"> </w:t>
            </w:r>
            <w:r>
              <w:rPr>
                <w:sz w:val="20"/>
              </w:rPr>
              <w:t>Игра</w:t>
            </w:r>
          </w:p>
          <w:p w:rsidR="00E3165B" w:rsidRDefault="00671D57" w:rsidP="00E1759E">
            <w:pPr>
              <w:pStyle w:val="TableParagraph"/>
              <w:spacing w:before="1"/>
              <w:ind w:left="0" w:right="-1" w:firstLine="22"/>
              <w:rPr>
                <w:sz w:val="20"/>
              </w:rPr>
            </w:pPr>
            <w:r>
              <w:rPr>
                <w:sz w:val="20"/>
              </w:rPr>
              <w:t>Игровое упражнение</w:t>
            </w:r>
            <w:r w:rsidR="00314471">
              <w:rPr>
                <w:sz w:val="20"/>
              </w:rPr>
              <w:t xml:space="preserve"> </w:t>
            </w:r>
            <w:r>
              <w:rPr>
                <w:sz w:val="20"/>
              </w:rPr>
              <w:t>Проблемная</w:t>
            </w:r>
            <w:r w:rsidR="00314471">
              <w:rPr>
                <w:sz w:val="20"/>
              </w:rPr>
              <w:t xml:space="preserve"> </w:t>
            </w:r>
            <w:r>
              <w:rPr>
                <w:sz w:val="20"/>
              </w:rPr>
              <w:t>ситуация</w:t>
            </w:r>
            <w:r w:rsidR="00314471">
              <w:rPr>
                <w:sz w:val="20"/>
              </w:rPr>
              <w:t xml:space="preserve"> </w:t>
            </w:r>
            <w:r>
              <w:rPr>
                <w:sz w:val="20"/>
              </w:rPr>
              <w:t>Индивидуальная</w:t>
            </w:r>
          </w:p>
          <w:p w:rsidR="00E3165B" w:rsidRDefault="00264B9C" w:rsidP="00E1759E">
            <w:pPr>
              <w:pStyle w:val="TableParagraph"/>
              <w:spacing w:line="229" w:lineRule="exact"/>
              <w:ind w:left="0" w:right="-1" w:firstLine="22"/>
              <w:rPr>
                <w:sz w:val="20"/>
              </w:rPr>
            </w:pPr>
            <w:r>
              <w:rPr>
                <w:sz w:val="20"/>
              </w:rPr>
              <w:t>Р</w:t>
            </w:r>
            <w:r w:rsidR="00671D57">
              <w:rPr>
                <w:sz w:val="20"/>
              </w:rPr>
              <w:t>абота</w:t>
            </w:r>
            <w:r w:rsidR="00314471">
              <w:rPr>
                <w:sz w:val="20"/>
              </w:rPr>
              <w:t xml:space="preserve"> </w:t>
            </w:r>
            <w:r w:rsidR="00671D57">
              <w:rPr>
                <w:sz w:val="20"/>
              </w:rPr>
              <w:t>с</w:t>
            </w:r>
            <w:r w:rsidR="00314471">
              <w:rPr>
                <w:sz w:val="20"/>
              </w:rPr>
              <w:t xml:space="preserve"> </w:t>
            </w:r>
            <w:r w:rsidR="00671D57">
              <w:rPr>
                <w:sz w:val="20"/>
              </w:rPr>
              <w:t>детьми</w:t>
            </w:r>
          </w:p>
        </w:tc>
        <w:tc>
          <w:tcPr>
            <w:tcW w:w="2125" w:type="dxa"/>
          </w:tcPr>
          <w:p w:rsidR="00E3165B" w:rsidRDefault="00671D57" w:rsidP="00E1759E">
            <w:pPr>
              <w:pStyle w:val="TableParagraph"/>
              <w:ind w:left="0" w:right="-1" w:firstLine="22"/>
              <w:rPr>
                <w:sz w:val="20"/>
              </w:rPr>
            </w:pPr>
            <w:r>
              <w:rPr>
                <w:spacing w:val="-1"/>
                <w:sz w:val="20"/>
              </w:rPr>
              <w:t>Самостоятельная</w:t>
            </w:r>
            <w:r w:rsidR="00314471">
              <w:rPr>
                <w:spacing w:val="-1"/>
                <w:sz w:val="20"/>
              </w:rPr>
              <w:t xml:space="preserve"> </w:t>
            </w:r>
            <w:r>
              <w:rPr>
                <w:sz w:val="20"/>
              </w:rPr>
              <w:t>художественная</w:t>
            </w:r>
            <w:r w:rsidR="00314471">
              <w:rPr>
                <w:sz w:val="20"/>
              </w:rPr>
              <w:t xml:space="preserve"> </w:t>
            </w:r>
            <w:r>
              <w:rPr>
                <w:sz w:val="20"/>
              </w:rPr>
              <w:t>деятельность</w:t>
            </w:r>
            <w:r w:rsidR="00314471">
              <w:rPr>
                <w:sz w:val="20"/>
              </w:rPr>
              <w:t xml:space="preserve"> </w:t>
            </w:r>
            <w:r>
              <w:rPr>
                <w:sz w:val="20"/>
              </w:rPr>
              <w:t>Игра</w:t>
            </w:r>
          </w:p>
          <w:p w:rsidR="00E3165B" w:rsidRDefault="00671D57" w:rsidP="00E1759E">
            <w:pPr>
              <w:pStyle w:val="TableParagraph"/>
              <w:ind w:left="0" w:right="-1" w:firstLine="22"/>
              <w:rPr>
                <w:sz w:val="20"/>
              </w:rPr>
            </w:pPr>
            <w:r>
              <w:rPr>
                <w:sz w:val="20"/>
              </w:rPr>
              <w:t>Проблемная</w:t>
            </w:r>
            <w:r w:rsidR="00314471">
              <w:rPr>
                <w:sz w:val="20"/>
              </w:rPr>
              <w:t xml:space="preserve"> </w:t>
            </w:r>
            <w:r>
              <w:rPr>
                <w:sz w:val="20"/>
              </w:rPr>
              <w:t>ситуация</w:t>
            </w:r>
          </w:p>
        </w:tc>
      </w:tr>
      <w:tr w:rsidR="00E3165B" w:rsidTr="00E1759E">
        <w:trPr>
          <w:trHeight w:val="3644"/>
        </w:trPr>
        <w:tc>
          <w:tcPr>
            <w:tcW w:w="1951" w:type="dxa"/>
          </w:tcPr>
          <w:p w:rsidR="00E3165B" w:rsidRDefault="00671D57" w:rsidP="00E1759E">
            <w:pPr>
              <w:pStyle w:val="TableParagraph"/>
              <w:ind w:left="0" w:right="-1"/>
              <w:rPr>
                <w:b/>
                <w:sz w:val="20"/>
              </w:rPr>
            </w:pPr>
            <w:r>
              <w:rPr>
                <w:b/>
                <w:sz w:val="20"/>
              </w:rPr>
              <w:lastRenderedPageBreak/>
              <w:t>Приобщение к</w:t>
            </w:r>
            <w:r w:rsidR="00314471">
              <w:rPr>
                <w:b/>
                <w:sz w:val="20"/>
              </w:rPr>
              <w:t xml:space="preserve"> </w:t>
            </w:r>
            <w:r>
              <w:rPr>
                <w:b/>
                <w:sz w:val="20"/>
              </w:rPr>
              <w:t>художественному</w:t>
            </w:r>
            <w:r w:rsidR="00314471">
              <w:rPr>
                <w:b/>
                <w:sz w:val="20"/>
              </w:rPr>
              <w:t xml:space="preserve"> </w:t>
            </w:r>
            <w:r>
              <w:rPr>
                <w:b/>
                <w:sz w:val="20"/>
              </w:rPr>
              <w:t>искусству</w:t>
            </w:r>
          </w:p>
        </w:tc>
        <w:tc>
          <w:tcPr>
            <w:tcW w:w="1439" w:type="dxa"/>
          </w:tcPr>
          <w:p w:rsidR="00E3165B" w:rsidRDefault="00264B9C" w:rsidP="00E1759E">
            <w:pPr>
              <w:pStyle w:val="TableParagraph"/>
              <w:ind w:left="0" w:right="-1" w:firstLine="22"/>
              <w:rPr>
                <w:sz w:val="20"/>
              </w:rPr>
            </w:pPr>
            <w:r>
              <w:rPr>
                <w:sz w:val="20"/>
              </w:rPr>
              <w:t>5</w:t>
            </w:r>
            <w:r w:rsidR="00671D57">
              <w:rPr>
                <w:sz w:val="20"/>
              </w:rPr>
              <w:t>-7лет</w:t>
            </w:r>
            <w:r w:rsidR="00314471">
              <w:rPr>
                <w:sz w:val="20"/>
              </w:rPr>
              <w:t xml:space="preserve"> </w:t>
            </w:r>
            <w:r w:rsidR="00671D57">
              <w:rPr>
                <w:sz w:val="20"/>
              </w:rPr>
              <w:t>старшая</w:t>
            </w:r>
            <w:r w:rsidR="00314471">
              <w:rPr>
                <w:sz w:val="20"/>
              </w:rPr>
              <w:t xml:space="preserve"> </w:t>
            </w:r>
            <w:r w:rsidR="00671D57">
              <w:rPr>
                <w:sz w:val="20"/>
              </w:rPr>
              <w:t>и</w:t>
            </w:r>
            <w:r w:rsidR="00314471">
              <w:rPr>
                <w:sz w:val="20"/>
              </w:rPr>
              <w:t xml:space="preserve"> </w:t>
            </w:r>
            <w:r w:rsidR="00671D57">
              <w:rPr>
                <w:sz w:val="20"/>
              </w:rPr>
              <w:t>подг. к школе</w:t>
            </w:r>
            <w:r w:rsidR="00314471">
              <w:rPr>
                <w:sz w:val="20"/>
              </w:rPr>
              <w:t xml:space="preserve"> </w:t>
            </w:r>
            <w:r w:rsidR="00671D57">
              <w:rPr>
                <w:sz w:val="20"/>
              </w:rPr>
              <w:t>группы</w:t>
            </w:r>
          </w:p>
        </w:tc>
        <w:tc>
          <w:tcPr>
            <w:tcW w:w="2245" w:type="dxa"/>
          </w:tcPr>
          <w:p w:rsidR="00E3165B" w:rsidRDefault="00671D57" w:rsidP="00E1759E">
            <w:pPr>
              <w:pStyle w:val="TableParagraph"/>
              <w:ind w:left="0" w:right="-1" w:firstLine="22"/>
              <w:rPr>
                <w:sz w:val="20"/>
              </w:rPr>
            </w:pPr>
            <w:r>
              <w:rPr>
                <w:spacing w:val="-1"/>
                <w:sz w:val="20"/>
              </w:rPr>
              <w:t>Рассматривание</w:t>
            </w:r>
            <w:r w:rsidR="00314471">
              <w:rPr>
                <w:spacing w:val="-1"/>
                <w:sz w:val="20"/>
              </w:rPr>
              <w:t xml:space="preserve"> </w:t>
            </w:r>
            <w:r>
              <w:rPr>
                <w:sz w:val="20"/>
              </w:rPr>
              <w:t>предметов</w:t>
            </w:r>
          </w:p>
          <w:p w:rsidR="00E3165B" w:rsidRDefault="00264B9C" w:rsidP="00E1759E">
            <w:pPr>
              <w:pStyle w:val="TableParagraph"/>
              <w:ind w:left="0" w:right="-1" w:firstLine="22"/>
              <w:rPr>
                <w:sz w:val="20"/>
              </w:rPr>
            </w:pPr>
            <w:r>
              <w:rPr>
                <w:spacing w:val="-1"/>
                <w:sz w:val="20"/>
              </w:rPr>
              <w:t>И</w:t>
            </w:r>
            <w:r w:rsidR="00671D57">
              <w:rPr>
                <w:spacing w:val="-1"/>
                <w:sz w:val="20"/>
              </w:rPr>
              <w:t>скусства</w:t>
            </w:r>
            <w:r w:rsidR="00314471">
              <w:rPr>
                <w:spacing w:val="-1"/>
                <w:sz w:val="20"/>
              </w:rPr>
              <w:t xml:space="preserve"> </w:t>
            </w:r>
            <w:r w:rsidR="00671D57">
              <w:rPr>
                <w:sz w:val="20"/>
              </w:rPr>
              <w:t>Беседа</w:t>
            </w:r>
          </w:p>
          <w:p w:rsidR="00E3165B" w:rsidRDefault="00671D57" w:rsidP="00E1759E">
            <w:pPr>
              <w:pStyle w:val="TableParagraph"/>
              <w:ind w:left="0" w:right="-1" w:firstLine="22"/>
              <w:rPr>
                <w:sz w:val="20"/>
              </w:rPr>
            </w:pPr>
            <w:r>
              <w:rPr>
                <w:spacing w:val="-1"/>
                <w:sz w:val="20"/>
              </w:rPr>
              <w:t>Экспериментирова</w:t>
            </w:r>
            <w:r>
              <w:rPr>
                <w:sz w:val="20"/>
              </w:rPr>
              <w:t>ние с материалом</w:t>
            </w:r>
            <w:r w:rsidR="00314471">
              <w:rPr>
                <w:sz w:val="20"/>
              </w:rPr>
              <w:t xml:space="preserve"> </w:t>
            </w:r>
            <w:r>
              <w:rPr>
                <w:sz w:val="20"/>
              </w:rPr>
              <w:t>Рисование</w:t>
            </w:r>
            <w:r w:rsidR="00314471">
              <w:rPr>
                <w:sz w:val="20"/>
              </w:rPr>
              <w:t xml:space="preserve"> </w:t>
            </w:r>
            <w:r>
              <w:rPr>
                <w:sz w:val="20"/>
              </w:rPr>
              <w:t>Аппликация</w:t>
            </w:r>
          </w:p>
          <w:p w:rsidR="00E3165B" w:rsidRDefault="00671D57" w:rsidP="00E1759E">
            <w:pPr>
              <w:pStyle w:val="TableParagraph"/>
              <w:ind w:left="0" w:right="-1" w:firstLine="22"/>
              <w:rPr>
                <w:sz w:val="20"/>
              </w:rPr>
            </w:pPr>
            <w:r>
              <w:rPr>
                <w:sz w:val="20"/>
              </w:rPr>
              <w:t>Лепка</w:t>
            </w:r>
          </w:p>
          <w:p w:rsidR="00E3165B" w:rsidRDefault="00671D57" w:rsidP="00E1759E">
            <w:pPr>
              <w:pStyle w:val="TableParagraph"/>
              <w:ind w:left="0" w:right="-1" w:firstLine="22"/>
              <w:rPr>
                <w:sz w:val="20"/>
              </w:rPr>
            </w:pPr>
            <w:r>
              <w:rPr>
                <w:spacing w:val="-1"/>
                <w:sz w:val="20"/>
              </w:rPr>
              <w:t>Художественный</w:t>
            </w:r>
            <w:r w:rsidR="00314471">
              <w:rPr>
                <w:spacing w:val="-1"/>
                <w:sz w:val="20"/>
              </w:rPr>
              <w:t xml:space="preserve"> </w:t>
            </w:r>
            <w:r>
              <w:rPr>
                <w:sz w:val="20"/>
              </w:rPr>
              <w:t>труд</w:t>
            </w:r>
          </w:p>
          <w:p w:rsidR="00E3165B" w:rsidRDefault="00671D57" w:rsidP="00E1759E">
            <w:pPr>
              <w:pStyle w:val="TableParagraph"/>
              <w:ind w:left="0" w:right="-1" w:firstLine="22"/>
              <w:rPr>
                <w:sz w:val="20"/>
              </w:rPr>
            </w:pPr>
            <w:r>
              <w:rPr>
                <w:spacing w:val="-1"/>
                <w:sz w:val="20"/>
              </w:rPr>
              <w:t>Интегрированные</w:t>
            </w:r>
            <w:r w:rsidR="00314471">
              <w:rPr>
                <w:spacing w:val="-1"/>
                <w:sz w:val="20"/>
              </w:rPr>
              <w:t xml:space="preserve"> </w:t>
            </w:r>
            <w:r>
              <w:rPr>
                <w:sz w:val="20"/>
              </w:rPr>
              <w:t>занятия</w:t>
            </w:r>
          </w:p>
          <w:p w:rsidR="00E3165B" w:rsidRDefault="00671D57" w:rsidP="00E1759E">
            <w:pPr>
              <w:pStyle w:val="TableParagraph"/>
              <w:ind w:left="0" w:right="-1" w:firstLine="22"/>
              <w:rPr>
                <w:sz w:val="20"/>
              </w:rPr>
            </w:pPr>
            <w:r>
              <w:rPr>
                <w:spacing w:val="-1"/>
                <w:sz w:val="20"/>
              </w:rPr>
              <w:t>Дидактические</w:t>
            </w:r>
            <w:r w:rsidR="00314471">
              <w:rPr>
                <w:spacing w:val="-1"/>
                <w:sz w:val="20"/>
              </w:rPr>
              <w:t xml:space="preserve"> </w:t>
            </w:r>
            <w:r>
              <w:rPr>
                <w:sz w:val="20"/>
              </w:rPr>
              <w:t>игры</w:t>
            </w:r>
          </w:p>
          <w:p w:rsidR="00E3165B" w:rsidRDefault="00671D57" w:rsidP="00E1759E">
            <w:pPr>
              <w:pStyle w:val="TableParagraph"/>
              <w:ind w:left="0" w:right="-1" w:firstLine="22"/>
              <w:rPr>
                <w:sz w:val="20"/>
              </w:rPr>
            </w:pPr>
            <w:r>
              <w:rPr>
                <w:spacing w:val="-1"/>
                <w:sz w:val="20"/>
              </w:rPr>
              <w:t>Художественный</w:t>
            </w:r>
            <w:r w:rsidR="00314471">
              <w:rPr>
                <w:spacing w:val="-1"/>
                <w:sz w:val="20"/>
              </w:rPr>
              <w:t xml:space="preserve"> </w:t>
            </w:r>
            <w:r>
              <w:rPr>
                <w:sz w:val="20"/>
              </w:rPr>
              <w:t>досуг</w:t>
            </w:r>
          </w:p>
          <w:p w:rsidR="00E3165B" w:rsidRDefault="00671D57" w:rsidP="00E1759E">
            <w:pPr>
              <w:pStyle w:val="TableParagraph"/>
              <w:spacing w:line="229" w:lineRule="exact"/>
              <w:ind w:left="0" w:right="-1" w:firstLine="22"/>
              <w:rPr>
                <w:sz w:val="20"/>
              </w:rPr>
            </w:pPr>
            <w:r>
              <w:rPr>
                <w:sz w:val="20"/>
              </w:rPr>
              <w:t>Конкурсы</w:t>
            </w:r>
          </w:p>
          <w:p w:rsidR="00E3165B" w:rsidRDefault="00671D57" w:rsidP="00E1759E">
            <w:pPr>
              <w:pStyle w:val="TableParagraph"/>
              <w:ind w:left="0" w:right="-1" w:firstLine="22"/>
              <w:rPr>
                <w:sz w:val="20"/>
              </w:rPr>
            </w:pPr>
            <w:r>
              <w:rPr>
                <w:spacing w:val="-1"/>
                <w:sz w:val="20"/>
              </w:rPr>
              <w:t xml:space="preserve">Выставки </w:t>
            </w:r>
            <w:r>
              <w:rPr>
                <w:sz w:val="20"/>
              </w:rPr>
              <w:t>работ</w:t>
            </w:r>
            <w:r w:rsidR="00314471">
              <w:rPr>
                <w:sz w:val="20"/>
              </w:rPr>
              <w:t xml:space="preserve"> </w:t>
            </w:r>
            <w:r>
              <w:rPr>
                <w:sz w:val="20"/>
              </w:rPr>
              <w:t>декоративно-прикладного</w:t>
            </w:r>
          </w:p>
          <w:p w:rsidR="00E3165B" w:rsidRDefault="00B11D37" w:rsidP="00E1759E">
            <w:pPr>
              <w:pStyle w:val="TableParagraph"/>
              <w:spacing w:line="229" w:lineRule="exact"/>
              <w:ind w:left="0" w:right="-1" w:firstLine="22"/>
              <w:rPr>
                <w:sz w:val="20"/>
              </w:rPr>
            </w:pPr>
            <w:r>
              <w:rPr>
                <w:sz w:val="20"/>
              </w:rPr>
              <w:t>И</w:t>
            </w:r>
            <w:r w:rsidR="00671D57">
              <w:rPr>
                <w:sz w:val="20"/>
              </w:rPr>
              <w:t>скусства</w:t>
            </w:r>
          </w:p>
        </w:tc>
        <w:tc>
          <w:tcPr>
            <w:tcW w:w="2126" w:type="dxa"/>
          </w:tcPr>
          <w:p w:rsidR="00E3165B" w:rsidRDefault="00671D57" w:rsidP="00E1759E">
            <w:pPr>
              <w:pStyle w:val="TableParagraph"/>
              <w:spacing w:line="220" w:lineRule="exact"/>
              <w:ind w:left="0" w:right="-1" w:firstLine="22"/>
              <w:rPr>
                <w:sz w:val="20"/>
              </w:rPr>
            </w:pPr>
            <w:r>
              <w:rPr>
                <w:sz w:val="20"/>
              </w:rPr>
              <w:t>Интегрированная</w:t>
            </w:r>
          </w:p>
          <w:p w:rsidR="00E3165B" w:rsidRDefault="00671D57" w:rsidP="00E1759E">
            <w:pPr>
              <w:pStyle w:val="TableParagraph"/>
              <w:ind w:left="0" w:right="-1" w:firstLine="22"/>
              <w:rPr>
                <w:sz w:val="20"/>
              </w:rPr>
            </w:pPr>
            <w:r>
              <w:rPr>
                <w:spacing w:val="-1"/>
                <w:sz w:val="20"/>
              </w:rPr>
              <w:t xml:space="preserve">детская </w:t>
            </w:r>
            <w:r>
              <w:rPr>
                <w:sz w:val="20"/>
              </w:rPr>
              <w:t>деятельность</w:t>
            </w:r>
            <w:r w:rsidR="00314471">
              <w:rPr>
                <w:sz w:val="20"/>
              </w:rPr>
              <w:t xml:space="preserve"> </w:t>
            </w:r>
            <w:r>
              <w:rPr>
                <w:sz w:val="20"/>
              </w:rPr>
              <w:t>Игра</w:t>
            </w:r>
          </w:p>
          <w:p w:rsidR="00E3165B" w:rsidRDefault="00671D57" w:rsidP="00E1759E">
            <w:pPr>
              <w:pStyle w:val="TableParagraph"/>
              <w:spacing w:before="1"/>
              <w:ind w:left="0" w:right="-1" w:firstLine="22"/>
              <w:rPr>
                <w:sz w:val="20"/>
              </w:rPr>
            </w:pPr>
            <w:r>
              <w:rPr>
                <w:sz w:val="20"/>
              </w:rPr>
              <w:t>Игровое упражнение</w:t>
            </w:r>
            <w:r w:rsidR="00314471">
              <w:rPr>
                <w:sz w:val="20"/>
              </w:rPr>
              <w:t xml:space="preserve"> </w:t>
            </w:r>
            <w:r>
              <w:rPr>
                <w:sz w:val="20"/>
              </w:rPr>
              <w:t>Проблемная</w:t>
            </w:r>
            <w:r w:rsidR="00314471">
              <w:rPr>
                <w:sz w:val="20"/>
              </w:rPr>
              <w:t xml:space="preserve"> </w:t>
            </w:r>
            <w:r>
              <w:rPr>
                <w:sz w:val="20"/>
              </w:rPr>
              <w:t>ситуация</w:t>
            </w:r>
            <w:r w:rsidR="00314471">
              <w:rPr>
                <w:sz w:val="20"/>
              </w:rPr>
              <w:t xml:space="preserve"> </w:t>
            </w:r>
            <w:r>
              <w:rPr>
                <w:sz w:val="20"/>
              </w:rPr>
              <w:t>Индивидуальная</w:t>
            </w:r>
          </w:p>
          <w:p w:rsidR="00E3165B" w:rsidRDefault="00264B9C" w:rsidP="00E1759E">
            <w:pPr>
              <w:pStyle w:val="TableParagraph"/>
              <w:ind w:left="0" w:right="-1" w:firstLine="22"/>
              <w:rPr>
                <w:sz w:val="20"/>
              </w:rPr>
            </w:pPr>
            <w:r>
              <w:rPr>
                <w:sz w:val="20"/>
              </w:rPr>
              <w:t>Р</w:t>
            </w:r>
            <w:r w:rsidR="00671D57">
              <w:rPr>
                <w:sz w:val="20"/>
              </w:rPr>
              <w:t>абота</w:t>
            </w:r>
            <w:r w:rsidR="00314471">
              <w:rPr>
                <w:sz w:val="20"/>
              </w:rPr>
              <w:t xml:space="preserve"> </w:t>
            </w:r>
            <w:r w:rsidR="00671D57">
              <w:rPr>
                <w:sz w:val="20"/>
              </w:rPr>
              <w:t>с</w:t>
            </w:r>
            <w:r w:rsidR="00314471">
              <w:rPr>
                <w:sz w:val="20"/>
              </w:rPr>
              <w:t xml:space="preserve"> </w:t>
            </w:r>
            <w:r w:rsidR="00671D57">
              <w:rPr>
                <w:sz w:val="20"/>
              </w:rPr>
              <w:t>детьми</w:t>
            </w:r>
            <w:r w:rsidR="00314471">
              <w:rPr>
                <w:sz w:val="20"/>
              </w:rPr>
              <w:t xml:space="preserve"> </w:t>
            </w:r>
            <w:r w:rsidR="00671D57">
              <w:rPr>
                <w:sz w:val="20"/>
              </w:rPr>
              <w:t>Проектная</w:t>
            </w:r>
          </w:p>
          <w:p w:rsidR="00E3165B" w:rsidRDefault="00264B9C" w:rsidP="00E1759E">
            <w:pPr>
              <w:pStyle w:val="TableParagraph"/>
              <w:ind w:left="0" w:right="-1" w:firstLine="22"/>
              <w:rPr>
                <w:sz w:val="20"/>
              </w:rPr>
            </w:pPr>
            <w:r>
              <w:rPr>
                <w:sz w:val="20"/>
              </w:rPr>
              <w:t>Д</w:t>
            </w:r>
            <w:r w:rsidR="00671D57">
              <w:rPr>
                <w:sz w:val="20"/>
              </w:rPr>
              <w:t>еятельность</w:t>
            </w:r>
            <w:r w:rsidR="00314471">
              <w:rPr>
                <w:sz w:val="20"/>
              </w:rPr>
              <w:t xml:space="preserve"> </w:t>
            </w:r>
            <w:r w:rsidR="00671D57">
              <w:rPr>
                <w:spacing w:val="-1"/>
                <w:sz w:val="20"/>
              </w:rPr>
              <w:t xml:space="preserve">Создание </w:t>
            </w:r>
            <w:r w:rsidR="00671D57">
              <w:rPr>
                <w:sz w:val="20"/>
              </w:rPr>
              <w:t>коллекций</w:t>
            </w:r>
            <w:r w:rsidR="00314471">
              <w:rPr>
                <w:sz w:val="20"/>
              </w:rPr>
              <w:t xml:space="preserve"> </w:t>
            </w:r>
            <w:r w:rsidR="00671D57">
              <w:rPr>
                <w:sz w:val="20"/>
              </w:rPr>
              <w:t>Выставка</w:t>
            </w:r>
          </w:p>
          <w:p w:rsidR="00E3165B" w:rsidRDefault="00264B9C" w:rsidP="00E1759E">
            <w:pPr>
              <w:pStyle w:val="TableParagraph"/>
              <w:ind w:left="0" w:right="-1" w:firstLine="22"/>
              <w:rPr>
                <w:sz w:val="20"/>
              </w:rPr>
            </w:pPr>
            <w:r>
              <w:rPr>
                <w:sz w:val="20"/>
              </w:rPr>
              <w:t>Р</w:t>
            </w:r>
            <w:r w:rsidR="00671D57">
              <w:rPr>
                <w:sz w:val="20"/>
              </w:rPr>
              <w:t>епродукций</w:t>
            </w:r>
            <w:r w:rsidR="00314471">
              <w:rPr>
                <w:sz w:val="20"/>
              </w:rPr>
              <w:t xml:space="preserve"> </w:t>
            </w:r>
            <w:r w:rsidR="00671D57">
              <w:rPr>
                <w:spacing w:val="-1"/>
                <w:sz w:val="20"/>
              </w:rPr>
              <w:t>произведений</w:t>
            </w:r>
            <w:r w:rsidR="00314471">
              <w:rPr>
                <w:spacing w:val="-1"/>
                <w:sz w:val="20"/>
              </w:rPr>
              <w:t xml:space="preserve"> </w:t>
            </w:r>
            <w:r w:rsidR="00671D57">
              <w:rPr>
                <w:sz w:val="20"/>
              </w:rPr>
              <w:t>живописи</w:t>
            </w:r>
          </w:p>
          <w:p w:rsidR="00E3165B" w:rsidRDefault="00671D57" w:rsidP="00E1759E">
            <w:pPr>
              <w:pStyle w:val="TableParagraph"/>
              <w:ind w:left="0" w:right="-1" w:firstLine="22"/>
              <w:rPr>
                <w:sz w:val="20"/>
              </w:rPr>
            </w:pPr>
            <w:r>
              <w:rPr>
                <w:sz w:val="20"/>
              </w:rPr>
              <w:t>Развивающие</w:t>
            </w:r>
            <w:r w:rsidR="00314471">
              <w:rPr>
                <w:sz w:val="20"/>
              </w:rPr>
              <w:t xml:space="preserve"> </w:t>
            </w:r>
            <w:r>
              <w:rPr>
                <w:sz w:val="20"/>
              </w:rPr>
              <w:t>игры</w:t>
            </w:r>
            <w:r w:rsidR="00314471">
              <w:rPr>
                <w:sz w:val="20"/>
              </w:rPr>
              <w:t xml:space="preserve"> </w:t>
            </w:r>
            <w:r>
              <w:rPr>
                <w:sz w:val="20"/>
              </w:rPr>
              <w:t>Рассматривание</w:t>
            </w:r>
          </w:p>
          <w:p w:rsidR="00E3165B" w:rsidRDefault="00264B9C" w:rsidP="00E1759E">
            <w:pPr>
              <w:pStyle w:val="TableParagraph"/>
              <w:spacing w:line="229" w:lineRule="exact"/>
              <w:ind w:left="0" w:right="-1" w:firstLine="22"/>
              <w:rPr>
                <w:sz w:val="20"/>
              </w:rPr>
            </w:pPr>
            <w:r>
              <w:rPr>
                <w:sz w:val="20"/>
              </w:rPr>
              <w:t>Ч</w:t>
            </w:r>
            <w:r w:rsidR="00671D57">
              <w:rPr>
                <w:sz w:val="20"/>
              </w:rPr>
              <w:t>ертежей</w:t>
            </w:r>
            <w:r w:rsidR="00314471">
              <w:rPr>
                <w:sz w:val="20"/>
              </w:rPr>
              <w:t xml:space="preserve"> </w:t>
            </w:r>
            <w:r w:rsidR="00671D57">
              <w:rPr>
                <w:sz w:val="20"/>
              </w:rPr>
              <w:t>и</w:t>
            </w:r>
            <w:r w:rsidR="00314471">
              <w:rPr>
                <w:sz w:val="20"/>
              </w:rPr>
              <w:t xml:space="preserve"> </w:t>
            </w:r>
            <w:r w:rsidR="00671D57">
              <w:rPr>
                <w:sz w:val="20"/>
              </w:rPr>
              <w:t>схем</w:t>
            </w:r>
          </w:p>
        </w:tc>
        <w:tc>
          <w:tcPr>
            <w:tcW w:w="2125" w:type="dxa"/>
          </w:tcPr>
          <w:p w:rsidR="00E3165B" w:rsidRDefault="00671D57" w:rsidP="00E1759E">
            <w:pPr>
              <w:pStyle w:val="TableParagraph"/>
              <w:ind w:left="0" w:right="-1" w:firstLine="22"/>
              <w:rPr>
                <w:sz w:val="20"/>
              </w:rPr>
            </w:pPr>
            <w:r>
              <w:rPr>
                <w:w w:val="95"/>
                <w:sz w:val="20"/>
              </w:rPr>
              <w:t>С</w:t>
            </w:r>
            <w:r w:rsidRPr="00A62A7E">
              <w:rPr>
                <w:sz w:val="20"/>
              </w:rPr>
              <w:t xml:space="preserve">амостоятельное </w:t>
            </w:r>
            <w:r>
              <w:rPr>
                <w:sz w:val="20"/>
              </w:rPr>
              <w:t>художественное</w:t>
            </w:r>
            <w:r w:rsidR="00314471">
              <w:rPr>
                <w:sz w:val="20"/>
              </w:rPr>
              <w:t xml:space="preserve"> </w:t>
            </w:r>
            <w:r>
              <w:rPr>
                <w:sz w:val="20"/>
              </w:rPr>
              <w:t>творчество</w:t>
            </w:r>
          </w:p>
          <w:p w:rsidR="00E3165B" w:rsidRDefault="00671D57" w:rsidP="00E1759E">
            <w:pPr>
              <w:pStyle w:val="TableParagraph"/>
              <w:spacing w:line="229" w:lineRule="exact"/>
              <w:ind w:left="0" w:right="-1" w:firstLine="22"/>
              <w:rPr>
                <w:sz w:val="20"/>
              </w:rPr>
            </w:pPr>
            <w:r>
              <w:rPr>
                <w:sz w:val="20"/>
              </w:rPr>
              <w:t>Игра</w:t>
            </w:r>
          </w:p>
          <w:p w:rsidR="00E3165B" w:rsidRDefault="00671D57" w:rsidP="00E1759E">
            <w:pPr>
              <w:pStyle w:val="TableParagraph"/>
              <w:spacing w:line="229" w:lineRule="exact"/>
              <w:ind w:left="0" w:right="-1" w:firstLine="22"/>
              <w:rPr>
                <w:sz w:val="20"/>
              </w:rPr>
            </w:pPr>
            <w:r>
              <w:rPr>
                <w:sz w:val="20"/>
              </w:rPr>
              <w:t>Проблемная</w:t>
            </w:r>
            <w:r w:rsidR="00314471">
              <w:rPr>
                <w:sz w:val="20"/>
              </w:rPr>
              <w:t xml:space="preserve"> </w:t>
            </w:r>
            <w:r>
              <w:rPr>
                <w:sz w:val="20"/>
              </w:rPr>
              <w:t>ситуация</w:t>
            </w:r>
          </w:p>
        </w:tc>
      </w:tr>
      <w:tr w:rsidR="00E3165B" w:rsidTr="00F45A90">
        <w:trPr>
          <w:trHeight w:val="8050"/>
        </w:trPr>
        <w:tc>
          <w:tcPr>
            <w:tcW w:w="1951" w:type="dxa"/>
          </w:tcPr>
          <w:p w:rsidR="00E3165B" w:rsidRDefault="00671D57" w:rsidP="00E1759E">
            <w:pPr>
              <w:pStyle w:val="TableParagraph"/>
              <w:ind w:left="0" w:right="-1"/>
              <w:rPr>
                <w:b/>
                <w:sz w:val="20"/>
              </w:rPr>
            </w:pPr>
            <w:r>
              <w:rPr>
                <w:b/>
                <w:sz w:val="20"/>
              </w:rPr>
              <w:t>Развитие</w:t>
            </w:r>
            <w:r w:rsidR="00314471">
              <w:rPr>
                <w:b/>
                <w:sz w:val="20"/>
              </w:rPr>
              <w:t xml:space="preserve"> </w:t>
            </w:r>
            <w:r>
              <w:rPr>
                <w:b/>
                <w:sz w:val="20"/>
              </w:rPr>
              <w:t>музыкально-</w:t>
            </w:r>
          </w:p>
          <w:p w:rsidR="00E3165B" w:rsidRDefault="00264B9C" w:rsidP="00E1759E">
            <w:pPr>
              <w:pStyle w:val="TableParagraph"/>
              <w:ind w:left="0" w:right="-1"/>
              <w:rPr>
                <w:b/>
                <w:sz w:val="20"/>
              </w:rPr>
            </w:pPr>
            <w:r>
              <w:rPr>
                <w:b/>
                <w:sz w:val="20"/>
              </w:rPr>
              <w:t>Х</w:t>
            </w:r>
            <w:r w:rsidR="00671D57">
              <w:rPr>
                <w:b/>
                <w:sz w:val="20"/>
              </w:rPr>
              <w:t>удожественной</w:t>
            </w:r>
            <w:r w:rsidR="00314471">
              <w:rPr>
                <w:b/>
                <w:sz w:val="20"/>
              </w:rPr>
              <w:t xml:space="preserve"> </w:t>
            </w:r>
            <w:r w:rsidR="00671D57">
              <w:rPr>
                <w:b/>
                <w:sz w:val="20"/>
              </w:rPr>
              <w:t>деятельности;</w:t>
            </w:r>
            <w:r w:rsidR="00314471">
              <w:rPr>
                <w:b/>
                <w:sz w:val="20"/>
              </w:rPr>
              <w:t xml:space="preserve"> </w:t>
            </w:r>
            <w:r w:rsidR="00671D57">
              <w:rPr>
                <w:b/>
                <w:sz w:val="20"/>
              </w:rPr>
              <w:t>приобщение к</w:t>
            </w:r>
            <w:r w:rsidR="00314471">
              <w:rPr>
                <w:b/>
                <w:sz w:val="20"/>
              </w:rPr>
              <w:t xml:space="preserve"> </w:t>
            </w:r>
            <w:r w:rsidR="00671D57">
              <w:rPr>
                <w:b/>
                <w:sz w:val="20"/>
              </w:rPr>
              <w:t>музыкальному</w:t>
            </w:r>
            <w:r w:rsidR="00314471">
              <w:rPr>
                <w:b/>
                <w:sz w:val="20"/>
              </w:rPr>
              <w:t xml:space="preserve"> </w:t>
            </w:r>
            <w:r w:rsidR="00671D57">
              <w:rPr>
                <w:b/>
                <w:sz w:val="20"/>
              </w:rPr>
              <w:t>искусству</w:t>
            </w:r>
          </w:p>
          <w:p w:rsidR="00E3165B" w:rsidRDefault="00671D57" w:rsidP="00E1759E">
            <w:pPr>
              <w:pStyle w:val="TableParagraph"/>
              <w:spacing w:line="226" w:lineRule="exact"/>
              <w:ind w:left="0" w:right="-1"/>
              <w:rPr>
                <w:sz w:val="20"/>
              </w:rPr>
            </w:pPr>
            <w:r>
              <w:rPr>
                <w:sz w:val="20"/>
              </w:rPr>
              <w:t>*Слушание</w:t>
            </w:r>
          </w:p>
          <w:p w:rsidR="00E3165B" w:rsidRDefault="00671D57" w:rsidP="00E1759E">
            <w:pPr>
              <w:pStyle w:val="TableParagraph"/>
              <w:numPr>
                <w:ilvl w:val="0"/>
                <w:numId w:val="53"/>
              </w:numPr>
              <w:tabs>
                <w:tab w:val="left" w:pos="257"/>
              </w:tabs>
              <w:spacing w:line="229" w:lineRule="exact"/>
              <w:ind w:left="0" w:right="-1" w:firstLine="0"/>
              <w:rPr>
                <w:sz w:val="20"/>
              </w:rPr>
            </w:pPr>
            <w:r>
              <w:rPr>
                <w:sz w:val="20"/>
              </w:rPr>
              <w:t>Пение</w:t>
            </w:r>
          </w:p>
          <w:p w:rsidR="00E3165B" w:rsidRDefault="00671D57" w:rsidP="00E1759E">
            <w:pPr>
              <w:pStyle w:val="TableParagraph"/>
              <w:numPr>
                <w:ilvl w:val="0"/>
                <w:numId w:val="53"/>
              </w:numPr>
              <w:tabs>
                <w:tab w:val="left" w:pos="257"/>
              </w:tabs>
              <w:ind w:left="0" w:right="-1" w:firstLine="0"/>
              <w:rPr>
                <w:sz w:val="20"/>
              </w:rPr>
            </w:pPr>
            <w:r>
              <w:rPr>
                <w:spacing w:val="-1"/>
                <w:sz w:val="20"/>
              </w:rPr>
              <w:t>Песенное</w:t>
            </w:r>
            <w:r w:rsidR="00814AD1">
              <w:rPr>
                <w:spacing w:val="-1"/>
                <w:sz w:val="20"/>
              </w:rPr>
              <w:t xml:space="preserve"> </w:t>
            </w:r>
            <w:r>
              <w:rPr>
                <w:sz w:val="20"/>
              </w:rPr>
              <w:t>творчество</w:t>
            </w:r>
          </w:p>
          <w:p w:rsidR="00E3165B" w:rsidRDefault="00671D57" w:rsidP="00E1759E">
            <w:pPr>
              <w:pStyle w:val="TableParagraph"/>
              <w:numPr>
                <w:ilvl w:val="0"/>
                <w:numId w:val="53"/>
              </w:numPr>
              <w:tabs>
                <w:tab w:val="left" w:pos="257"/>
              </w:tabs>
              <w:ind w:left="0" w:right="-1" w:firstLine="0"/>
              <w:rPr>
                <w:sz w:val="20"/>
              </w:rPr>
            </w:pPr>
            <w:r>
              <w:rPr>
                <w:spacing w:val="-1"/>
                <w:sz w:val="20"/>
              </w:rPr>
              <w:t>Музыкально-</w:t>
            </w:r>
            <w:r>
              <w:rPr>
                <w:sz w:val="20"/>
              </w:rPr>
              <w:t>ритмические</w:t>
            </w:r>
          </w:p>
          <w:p w:rsidR="00E3165B" w:rsidRDefault="00671D57" w:rsidP="00E1759E">
            <w:pPr>
              <w:pStyle w:val="TableParagraph"/>
              <w:spacing w:line="229" w:lineRule="exact"/>
              <w:ind w:left="0" w:right="-1"/>
              <w:rPr>
                <w:sz w:val="20"/>
              </w:rPr>
            </w:pPr>
            <w:r>
              <w:rPr>
                <w:sz w:val="20"/>
              </w:rPr>
              <w:t>движения</w:t>
            </w:r>
          </w:p>
          <w:p w:rsidR="00E3165B" w:rsidRDefault="00671D57" w:rsidP="00E1759E">
            <w:pPr>
              <w:pStyle w:val="TableParagraph"/>
              <w:numPr>
                <w:ilvl w:val="0"/>
                <w:numId w:val="53"/>
              </w:numPr>
              <w:tabs>
                <w:tab w:val="left" w:pos="257"/>
              </w:tabs>
              <w:ind w:left="0" w:right="-1" w:firstLine="0"/>
              <w:rPr>
                <w:sz w:val="20"/>
              </w:rPr>
            </w:pPr>
            <w:r>
              <w:rPr>
                <w:sz w:val="20"/>
              </w:rPr>
              <w:t>Развитие</w:t>
            </w:r>
            <w:r w:rsidR="00814AD1">
              <w:rPr>
                <w:sz w:val="20"/>
              </w:rPr>
              <w:t xml:space="preserve"> </w:t>
            </w:r>
            <w:r>
              <w:rPr>
                <w:sz w:val="20"/>
              </w:rPr>
              <w:t>танцевально-игрового</w:t>
            </w:r>
            <w:r w:rsidR="00814AD1">
              <w:rPr>
                <w:sz w:val="20"/>
              </w:rPr>
              <w:t xml:space="preserve"> </w:t>
            </w:r>
            <w:r>
              <w:rPr>
                <w:sz w:val="20"/>
              </w:rPr>
              <w:t>творчества</w:t>
            </w:r>
          </w:p>
          <w:p w:rsidR="00E3165B" w:rsidRDefault="00671D57" w:rsidP="00E1759E">
            <w:pPr>
              <w:pStyle w:val="TableParagraph"/>
              <w:numPr>
                <w:ilvl w:val="0"/>
                <w:numId w:val="53"/>
              </w:numPr>
              <w:tabs>
                <w:tab w:val="left" w:pos="257"/>
              </w:tabs>
              <w:ind w:left="0" w:right="-1" w:firstLine="0"/>
              <w:rPr>
                <w:sz w:val="20"/>
              </w:rPr>
            </w:pPr>
            <w:r>
              <w:rPr>
                <w:sz w:val="20"/>
              </w:rPr>
              <w:t>Игра</w:t>
            </w:r>
            <w:r w:rsidR="00814AD1">
              <w:rPr>
                <w:sz w:val="20"/>
              </w:rPr>
              <w:t xml:space="preserve"> </w:t>
            </w:r>
            <w:r>
              <w:rPr>
                <w:sz w:val="20"/>
              </w:rPr>
              <w:t>на</w:t>
            </w:r>
            <w:r w:rsidR="00814AD1">
              <w:rPr>
                <w:sz w:val="20"/>
              </w:rPr>
              <w:t xml:space="preserve"> </w:t>
            </w:r>
            <w:r>
              <w:rPr>
                <w:sz w:val="20"/>
              </w:rPr>
              <w:t>детских</w:t>
            </w:r>
            <w:r w:rsidR="00814AD1">
              <w:rPr>
                <w:sz w:val="20"/>
              </w:rPr>
              <w:t xml:space="preserve"> </w:t>
            </w:r>
            <w:r>
              <w:rPr>
                <w:sz w:val="20"/>
              </w:rPr>
              <w:t>музыкальных</w:t>
            </w:r>
            <w:r w:rsidR="00814AD1">
              <w:rPr>
                <w:sz w:val="20"/>
              </w:rPr>
              <w:t xml:space="preserve"> </w:t>
            </w:r>
            <w:r>
              <w:rPr>
                <w:sz w:val="20"/>
              </w:rPr>
              <w:t>инструментах</w:t>
            </w:r>
          </w:p>
        </w:tc>
        <w:tc>
          <w:tcPr>
            <w:tcW w:w="1439" w:type="dxa"/>
          </w:tcPr>
          <w:p w:rsidR="00E3165B" w:rsidRDefault="00671D57" w:rsidP="00814AD1">
            <w:pPr>
              <w:pStyle w:val="TableParagraph"/>
              <w:ind w:left="0" w:right="-1"/>
              <w:rPr>
                <w:sz w:val="20"/>
              </w:rPr>
            </w:pPr>
            <w:r>
              <w:rPr>
                <w:sz w:val="20"/>
              </w:rPr>
              <w:t>2-5лет</w:t>
            </w:r>
            <w:r w:rsidR="00814AD1">
              <w:rPr>
                <w:sz w:val="20"/>
              </w:rPr>
              <w:t xml:space="preserve"> </w:t>
            </w:r>
            <w:r>
              <w:rPr>
                <w:sz w:val="20"/>
              </w:rPr>
              <w:t>младшая</w:t>
            </w:r>
            <w:r w:rsidR="00814AD1">
              <w:rPr>
                <w:sz w:val="20"/>
              </w:rPr>
              <w:t xml:space="preserve"> </w:t>
            </w:r>
            <w:r>
              <w:rPr>
                <w:sz w:val="20"/>
              </w:rPr>
              <w:t>и</w:t>
            </w:r>
            <w:r w:rsidR="00814AD1">
              <w:rPr>
                <w:sz w:val="20"/>
              </w:rPr>
              <w:t xml:space="preserve"> </w:t>
            </w:r>
            <w:r>
              <w:rPr>
                <w:sz w:val="20"/>
              </w:rPr>
              <w:t>средняя</w:t>
            </w:r>
            <w:r w:rsidR="00814AD1">
              <w:rPr>
                <w:sz w:val="20"/>
              </w:rPr>
              <w:t xml:space="preserve"> </w:t>
            </w:r>
            <w:r>
              <w:rPr>
                <w:sz w:val="20"/>
              </w:rPr>
              <w:t>группы</w:t>
            </w:r>
          </w:p>
        </w:tc>
        <w:tc>
          <w:tcPr>
            <w:tcW w:w="2245" w:type="dxa"/>
          </w:tcPr>
          <w:p w:rsidR="00814AD1" w:rsidRDefault="00671D57" w:rsidP="00E1759E">
            <w:pPr>
              <w:pStyle w:val="TableParagraph"/>
              <w:ind w:left="0" w:right="-1"/>
              <w:rPr>
                <w:sz w:val="20"/>
              </w:rPr>
            </w:pPr>
            <w:r>
              <w:rPr>
                <w:sz w:val="20"/>
              </w:rPr>
              <w:t>Занятия</w:t>
            </w:r>
            <w:r w:rsidR="00814AD1">
              <w:rPr>
                <w:sz w:val="20"/>
              </w:rPr>
              <w:t xml:space="preserve"> </w:t>
            </w:r>
          </w:p>
          <w:p w:rsidR="00E3165B" w:rsidRDefault="00671D57" w:rsidP="00E1759E">
            <w:pPr>
              <w:pStyle w:val="TableParagraph"/>
              <w:ind w:left="0" w:right="-1"/>
              <w:rPr>
                <w:sz w:val="20"/>
              </w:rPr>
            </w:pPr>
            <w:r>
              <w:rPr>
                <w:sz w:val="20"/>
              </w:rPr>
              <w:t>Праздники,</w:t>
            </w:r>
            <w:r w:rsidR="00814AD1">
              <w:rPr>
                <w:sz w:val="20"/>
              </w:rPr>
              <w:t xml:space="preserve"> </w:t>
            </w:r>
            <w:r>
              <w:rPr>
                <w:spacing w:val="-1"/>
                <w:sz w:val="20"/>
              </w:rPr>
              <w:t>развлечения</w:t>
            </w:r>
            <w:r w:rsidR="00814AD1">
              <w:rPr>
                <w:spacing w:val="-1"/>
                <w:sz w:val="20"/>
              </w:rPr>
              <w:t xml:space="preserve"> </w:t>
            </w:r>
            <w:r>
              <w:rPr>
                <w:sz w:val="20"/>
              </w:rPr>
              <w:t>Музыка</w:t>
            </w:r>
            <w:r w:rsidR="00814AD1">
              <w:rPr>
                <w:sz w:val="20"/>
              </w:rPr>
              <w:t xml:space="preserve"> </w:t>
            </w:r>
            <w:r>
              <w:rPr>
                <w:sz w:val="20"/>
              </w:rPr>
              <w:t>в</w:t>
            </w:r>
            <w:r w:rsidR="00814AD1">
              <w:rPr>
                <w:sz w:val="20"/>
              </w:rPr>
              <w:t xml:space="preserve"> п</w:t>
            </w:r>
            <w:r>
              <w:rPr>
                <w:spacing w:val="-1"/>
                <w:sz w:val="20"/>
              </w:rPr>
              <w:t>овседневной</w:t>
            </w:r>
            <w:r w:rsidR="00814AD1">
              <w:rPr>
                <w:spacing w:val="-1"/>
                <w:sz w:val="20"/>
              </w:rPr>
              <w:t xml:space="preserve"> </w:t>
            </w:r>
            <w:r>
              <w:rPr>
                <w:sz w:val="20"/>
              </w:rPr>
              <w:t>жизни:</w:t>
            </w:r>
          </w:p>
          <w:p w:rsidR="00E3165B" w:rsidRDefault="00671D57" w:rsidP="00814AD1">
            <w:pPr>
              <w:pStyle w:val="TableParagraph"/>
              <w:ind w:left="0" w:right="-1"/>
              <w:rPr>
                <w:sz w:val="20"/>
              </w:rPr>
            </w:pPr>
            <w:r>
              <w:rPr>
                <w:spacing w:val="-1"/>
                <w:sz w:val="20"/>
              </w:rPr>
              <w:t>Театрализованная</w:t>
            </w:r>
            <w:r w:rsidR="00814AD1">
              <w:rPr>
                <w:spacing w:val="-1"/>
                <w:sz w:val="20"/>
              </w:rPr>
              <w:t xml:space="preserve"> </w:t>
            </w:r>
            <w:r>
              <w:rPr>
                <w:sz w:val="20"/>
              </w:rPr>
              <w:t>деятельность</w:t>
            </w:r>
            <w:r w:rsidR="00814AD1">
              <w:rPr>
                <w:sz w:val="20"/>
              </w:rPr>
              <w:t xml:space="preserve"> </w:t>
            </w:r>
            <w:r>
              <w:rPr>
                <w:sz w:val="20"/>
              </w:rPr>
              <w:t>Слушание</w:t>
            </w:r>
            <w:r w:rsidR="00814AD1">
              <w:rPr>
                <w:sz w:val="20"/>
              </w:rPr>
              <w:t xml:space="preserve"> </w:t>
            </w:r>
            <w:r>
              <w:rPr>
                <w:sz w:val="20"/>
              </w:rPr>
              <w:t>музыкальных</w:t>
            </w:r>
            <w:r w:rsidR="00814AD1">
              <w:rPr>
                <w:sz w:val="20"/>
              </w:rPr>
              <w:t xml:space="preserve">  </w:t>
            </w:r>
            <w:r>
              <w:rPr>
                <w:sz w:val="20"/>
              </w:rPr>
              <w:t>сказок,</w:t>
            </w:r>
          </w:p>
          <w:p w:rsidR="00E3165B" w:rsidRDefault="00671D57" w:rsidP="00E1759E">
            <w:pPr>
              <w:pStyle w:val="TableParagraph"/>
              <w:ind w:left="0" w:right="-1"/>
              <w:rPr>
                <w:sz w:val="20"/>
              </w:rPr>
            </w:pPr>
            <w:r>
              <w:rPr>
                <w:sz w:val="20"/>
              </w:rPr>
              <w:t>Просмотр</w:t>
            </w:r>
            <w:r w:rsidR="00814AD1">
              <w:rPr>
                <w:sz w:val="20"/>
              </w:rPr>
              <w:t xml:space="preserve"> </w:t>
            </w:r>
            <w:r>
              <w:rPr>
                <w:spacing w:val="-1"/>
                <w:sz w:val="20"/>
              </w:rPr>
              <w:t>мультфильмов,</w:t>
            </w:r>
            <w:r w:rsidR="00814AD1">
              <w:rPr>
                <w:spacing w:val="-1"/>
                <w:sz w:val="20"/>
              </w:rPr>
              <w:t xml:space="preserve"> </w:t>
            </w:r>
            <w:r>
              <w:rPr>
                <w:sz w:val="20"/>
              </w:rPr>
              <w:t>фрагментов</w:t>
            </w:r>
            <w:r w:rsidR="00814AD1">
              <w:rPr>
                <w:sz w:val="20"/>
              </w:rPr>
              <w:t xml:space="preserve"> д</w:t>
            </w:r>
            <w:r>
              <w:rPr>
                <w:sz w:val="20"/>
              </w:rPr>
              <w:t>етских</w:t>
            </w:r>
            <w:r w:rsidR="00814AD1">
              <w:rPr>
                <w:sz w:val="20"/>
              </w:rPr>
              <w:t xml:space="preserve"> </w:t>
            </w:r>
            <w:r>
              <w:rPr>
                <w:w w:val="95"/>
                <w:sz w:val="20"/>
              </w:rPr>
              <w:t>музыкальных</w:t>
            </w:r>
            <w:r w:rsidR="00814AD1">
              <w:rPr>
                <w:w w:val="95"/>
                <w:sz w:val="20"/>
              </w:rPr>
              <w:t xml:space="preserve"> </w:t>
            </w:r>
            <w:r>
              <w:rPr>
                <w:sz w:val="20"/>
              </w:rPr>
              <w:t>фильмов</w:t>
            </w:r>
          </w:p>
          <w:p w:rsidR="00E3165B" w:rsidRDefault="00671D57" w:rsidP="00E1759E">
            <w:pPr>
              <w:pStyle w:val="TableParagraph"/>
              <w:ind w:left="0" w:right="-1"/>
              <w:rPr>
                <w:sz w:val="20"/>
              </w:rPr>
            </w:pPr>
            <w:r>
              <w:rPr>
                <w:sz w:val="20"/>
              </w:rPr>
              <w:t>-рассматривание</w:t>
            </w:r>
            <w:r w:rsidR="00814AD1">
              <w:rPr>
                <w:sz w:val="20"/>
              </w:rPr>
              <w:t xml:space="preserve"> </w:t>
            </w:r>
            <w:r>
              <w:rPr>
                <w:sz w:val="20"/>
              </w:rPr>
              <w:t>картинок,</w:t>
            </w:r>
            <w:r w:rsidR="00814AD1">
              <w:rPr>
                <w:sz w:val="20"/>
              </w:rPr>
              <w:t xml:space="preserve"> </w:t>
            </w:r>
            <w:r>
              <w:rPr>
                <w:sz w:val="20"/>
              </w:rPr>
              <w:t>иллюстраций</w:t>
            </w:r>
            <w:r w:rsidR="00814AD1">
              <w:rPr>
                <w:sz w:val="20"/>
              </w:rPr>
              <w:t xml:space="preserve"> </w:t>
            </w:r>
            <w:r>
              <w:rPr>
                <w:sz w:val="20"/>
              </w:rPr>
              <w:t>в</w:t>
            </w:r>
          </w:p>
          <w:p w:rsidR="00E3165B" w:rsidRDefault="00671D57" w:rsidP="00E1759E">
            <w:pPr>
              <w:pStyle w:val="TableParagraph"/>
              <w:ind w:left="0" w:right="-1"/>
              <w:rPr>
                <w:sz w:val="20"/>
              </w:rPr>
            </w:pPr>
            <w:r>
              <w:rPr>
                <w:spacing w:val="-1"/>
                <w:sz w:val="20"/>
              </w:rPr>
              <w:t xml:space="preserve">детских </w:t>
            </w:r>
            <w:r>
              <w:rPr>
                <w:sz w:val="20"/>
              </w:rPr>
              <w:t>книгах,</w:t>
            </w:r>
            <w:r w:rsidR="00814AD1">
              <w:rPr>
                <w:sz w:val="20"/>
              </w:rPr>
              <w:t xml:space="preserve"> </w:t>
            </w:r>
            <w:r>
              <w:rPr>
                <w:sz w:val="20"/>
              </w:rPr>
              <w:t>репродукций,</w:t>
            </w:r>
            <w:r w:rsidR="00814AD1">
              <w:rPr>
                <w:sz w:val="20"/>
              </w:rPr>
              <w:t xml:space="preserve"> </w:t>
            </w:r>
            <w:r>
              <w:rPr>
                <w:sz w:val="20"/>
              </w:rPr>
              <w:t>предметов</w:t>
            </w:r>
            <w:r w:rsidR="00814AD1">
              <w:rPr>
                <w:sz w:val="20"/>
              </w:rPr>
              <w:t xml:space="preserve"> </w:t>
            </w:r>
            <w:r>
              <w:rPr>
                <w:sz w:val="20"/>
              </w:rPr>
              <w:t>окружающей</w:t>
            </w:r>
          </w:p>
          <w:p w:rsidR="00E3165B" w:rsidRDefault="00671D57" w:rsidP="00E1759E">
            <w:pPr>
              <w:pStyle w:val="TableParagraph"/>
              <w:ind w:left="0" w:right="-1"/>
              <w:rPr>
                <w:sz w:val="20"/>
              </w:rPr>
            </w:pPr>
            <w:r>
              <w:rPr>
                <w:spacing w:val="-1"/>
                <w:sz w:val="20"/>
              </w:rPr>
              <w:t>действительности;</w:t>
            </w:r>
            <w:r w:rsidR="00814AD1">
              <w:rPr>
                <w:spacing w:val="-1"/>
                <w:sz w:val="20"/>
              </w:rPr>
              <w:t xml:space="preserve"> </w:t>
            </w:r>
            <w:r>
              <w:rPr>
                <w:sz w:val="20"/>
              </w:rPr>
              <w:t>Игры, хороводы</w:t>
            </w:r>
            <w:r w:rsidR="00814AD1">
              <w:rPr>
                <w:sz w:val="20"/>
              </w:rPr>
              <w:t xml:space="preserve"> </w:t>
            </w:r>
            <w:r>
              <w:rPr>
                <w:sz w:val="20"/>
              </w:rPr>
              <w:t>Рассматривание</w:t>
            </w:r>
            <w:r w:rsidR="00814AD1">
              <w:rPr>
                <w:sz w:val="20"/>
              </w:rPr>
              <w:t xml:space="preserve"> </w:t>
            </w:r>
            <w:r>
              <w:rPr>
                <w:sz w:val="20"/>
              </w:rPr>
              <w:t>портретов</w:t>
            </w:r>
            <w:r w:rsidR="00814AD1">
              <w:rPr>
                <w:sz w:val="20"/>
              </w:rPr>
              <w:t xml:space="preserve"> </w:t>
            </w:r>
            <w:r>
              <w:rPr>
                <w:sz w:val="20"/>
              </w:rPr>
              <w:t>композиторов (ср.гр.) Празднование</w:t>
            </w:r>
            <w:r w:rsidR="00814AD1">
              <w:rPr>
                <w:sz w:val="20"/>
              </w:rPr>
              <w:t xml:space="preserve"> </w:t>
            </w:r>
            <w:r>
              <w:rPr>
                <w:sz w:val="20"/>
              </w:rPr>
              <w:t>дней</w:t>
            </w:r>
            <w:r w:rsidR="00814AD1">
              <w:rPr>
                <w:sz w:val="20"/>
              </w:rPr>
              <w:t xml:space="preserve"> </w:t>
            </w:r>
            <w:r>
              <w:rPr>
                <w:sz w:val="20"/>
              </w:rPr>
              <w:t>рождения</w:t>
            </w:r>
          </w:p>
        </w:tc>
        <w:tc>
          <w:tcPr>
            <w:tcW w:w="2126" w:type="dxa"/>
          </w:tcPr>
          <w:p w:rsidR="00E3165B" w:rsidRDefault="00671D57" w:rsidP="00E1759E">
            <w:pPr>
              <w:pStyle w:val="TableParagraph"/>
              <w:ind w:left="0" w:right="-1" w:firstLine="23"/>
              <w:rPr>
                <w:sz w:val="20"/>
              </w:rPr>
            </w:pPr>
            <w:r>
              <w:rPr>
                <w:spacing w:val="-1"/>
                <w:sz w:val="20"/>
              </w:rPr>
              <w:t>Использование</w:t>
            </w:r>
            <w:r w:rsidR="00814AD1">
              <w:rPr>
                <w:spacing w:val="-1"/>
                <w:sz w:val="20"/>
              </w:rPr>
              <w:t xml:space="preserve"> </w:t>
            </w:r>
            <w:r>
              <w:rPr>
                <w:sz w:val="20"/>
              </w:rPr>
              <w:t>музыки:</w:t>
            </w:r>
          </w:p>
          <w:p w:rsidR="00E3165B" w:rsidRDefault="00671D57" w:rsidP="00814AD1">
            <w:pPr>
              <w:pStyle w:val="TableParagraph"/>
              <w:ind w:left="0" w:right="-1" w:firstLine="23"/>
              <w:rPr>
                <w:sz w:val="20"/>
              </w:rPr>
            </w:pPr>
            <w:r>
              <w:rPr>
                <w:sz w:val="20"/>
              </w:rPr>
              <w:t>-на утренней</w:t>
            </w:r>
            <w:r w:rsidR="00814AD1">
              <w:rPr>
                <w:sz w:val="20"/>
              </w:rPr>
              <w:t xml:space="preserve"> </w:t>
            </w:r>
            <w:r>
              <w:rPr>
                <w:spacing w:val="-1"/>
                <w:sz w:val="20"/>
              </w:rPr>
              <w:t>гимнастике</w:t>
            </w:r>
            <w:r w:rsidR="00814AD1">
              <w:rPr>
                <w:spacing w:val="-1"/>
                <w:sz w:val="20"/>
              </w:rPr>
              <w:t xml:space="preserve"> </w:t>
            </w:r>
            <w:r>
              <w:rPr>
                <w:sz w:val="20"/>
              </w:rPr>
              <w:t>и</w:t>
            </w:r>
            <w:r w:rsidR="00814AD1">
              <w:rPr>
                <w:sz w:val="20"/>
              </w:rPr>
              <w:t xml:space="preserve"> ф</w:t>
            </w:r>
            <w:r>
              <w:rPr>
                <w:spacing w:val="-1"/>
                <w:sz w:val="20"/>
              </w:rPr>
              <w:t>изкультурных</w:t>
            </w:r>
            <w:r w:rsidR="00814AD1">
              <w:rPr>
                <w:spacing w:val="-1"/>
                <w:sz w:val="20"/>
              </w:rPr>
              <w:t xml:space="preserve"> </w:t>
            </w:r>
            <w:r>
              <w:rPr>
                <w:sz w:val="20"/>
              </w:rPr>
              <w:t>занятиях;</w:t>
            </w:r>
          </w:p>
          <w:p w:rsidR="00E3165B" w:rsidRDefault="00671D57" w:rsidP="00E1759E">
            <w:pPr>
              <w:pStyle w:val="TableParagraph"/>
              <w:numPr>
                <w:ilvl w:val="0"/>
                <w:numId w:val="52"/>
              </w:numPr>
              <w:tabs>
                <w:tab w:val="left" w:pos="225"/>
              </w:tabs>
              <w:ind w:left="0" w:right="-1" w:firstLine="23"/>
              <w:rPr>
                <w:sz w:val="20"/>
              </w:rPr>
            </w:pPr>
            <w:r>
              <w:rPr>
                <w:sz w:val="20"/>
              </w:rPr>
              <w:t>на музыкальных</w:t>
            </w:r>
            <w:r w:rsidR="00814AD1">
              <w:rPr>
                <w:sz w:val="20"/>
              </w:rPr>
              <w:t xml:space="preserve"> </w:t>
            </w:r>
            <w:r>
              <w:rPr>
                <w:sz w:val="20"/>
              </w:rPr>
              <w:t>занятиях;</w:t>
            </w:r>
          </w:p>
          <w:p w:rsidR="00E3165B" w:rsidRDefault="00671D57" w:rsidP="00E1759E">
            <w:pPr>
              <w:pStyle w:val="TableParagraph"/>
              <w:numPr>
                <w:ilvl w:val="0"/>
                <w:numId w:val="52"/>
              </w:numPr>
              <w:tabs>
                <w:tab w:val="left" w:pos="225"/>
              </w:tabs>
              <w:spacing w:line="228" w:lineRule="exact"/>
              <w:ind w:left="0" w:right="-1" w:firstLine="23"/>
              <w:rPr>
                <w:sz w:val="20"/>
              </w:rPr>
            </w:pPr>
            <w:r>
              <w:rPr>
                <w:sz w:val="20"/>
              </w:rPr>
              <w:t>во</w:t>
            </w:r>
            <w:r w:rsidR="00814AD1">
              <w:rPr>
                <w:sz w:val="20"/>
              </w:rPr>
              <w:t xml:space="preserve"> </w:t>
            </w:r>
            <w:r>
              <w:rPr>
                <w:sz w:val="20"/>
              </w:rPr>
              <w:t>время</w:t>
            </w:r>
            <w:r w:rsidR="00814AD1">
              <w:rPr>
                <w:sz w:val="20"/>
              </w:rPr>
              <w:t xml:space="preserve"> </w:t>
            </w:r>
            <w:r>
              <w:rPr>
                <w:sz w:val="20"/>
              </w:rPr>
              <w:t>умывания</w:t>
            </w:r>
          </w:p>
          <w:p w:rsidR="00E3165B" w:rsidRDefault="00671D57" w:rsidP="00E1759E">
            <w:pPr>
              <w:pStyle w:val="TableParagraph"/>
              <w:numPr>
                <w:ilvl w:val="0"/>
                <w:numId w:val="52"/>
              </w:numPr>
              <w:tabs>
                <w:tab w:val="left" w:pos="225"/>
              </w:tabs>
              <w:ind w:left="0" w:right="-1" w:firstLine="23"/>
              <w:rPr>
                <w:sz w:val="20"/>
              </w:rPr>
            </w:pPr>
            <w:r>
              <w:rPr>
                <w:sz w:val="20"/>
              </w:rPr>
              <w:t>в продуктивных</w:t>
            </w:r>
            <w:r w:rsidR="00814AD1">
              <w:rPr>
                <w:sz w:val="20"/>
              </w:rPr>
              <w:t xml:space="preserve"> </w:t>
            </w:r>
            <w:r>
              <w:rPr>
                <w:spacing w:val="-1"/>
                <w:sz w:val="20"/>
              </w:rPr>
              <w:t>видах</w:t>
            </w:r>
            <w:r w:rsidR="00814AD1">
              <w:rPr>
                <w:spacing w:val="-1"/>
                <w:sz w:val="20"/>
              </w:rPr>
              <w:t xml:space="preserve"> </w:t>
            </w:r>
            <w:r>
              <w:rPr>
                <w:sz w:val="20"/>
              </w:rPr>
              <w:t>деятельности</w:t>
            </w:r>
          </w:p>
          <w:p w:rsidR="00E3165B" w:rsidRDefault="00671D57" w:rsidP="00E1759E">
            <w:pPr>
              <w:pStyle w:val="TableParagraph"/>
              <w:numPr>
                <w:ilvl w:val="0"/>
                <w:numId w:val="52"/>
              </w:numPr>
              <w:tabs>
                <w:tab w:val="left" w:pos="225"/>
              </w:tabs>
              <w:ind w:left="0" w:right="-1" w:firstLine="23"/>
              <w:rPr>
                <w:sz w:val="20"/>
              </w:rPr>
            </w:pPr>
            <w:r>
              <w:rPr>
                <w:sz w:val="20"/>
              </w:rPr>
              <w:t>во</w:t>
            </w:r>
            <w:r w:rsidR="00814AD1">
              <w:rPr>
                <w:sz w:val="20"/>
              </w:rPr>
              <w:t xml:space="preserve"> </w:t>
            </w:r>
            <w:r>
              <w:rPr>
                <w:sz w:val="20"/>
              </w:rPr>
              <w:t>время</w:t>
            </w:r>
            <w:r w:rsidR="00814AD1">
              <w:rPr>
                <w:sz w:val="20"/>
              </w:rPr>
              <w:t xml:space="preserve"> </w:t>
            </w:r>
            <w:r>
              <w:rPr>
                <w:sz w:val="20"/>
              </w:rPr>
              <w:t>прогулки</w:t>
            </w:r>
            <w:r w:rsidR="00814AD1">
              <w:rPr>
                <w:sz w:val="20"/>
              </w:rPr>
              <w:t xml:space="preserve"> </w:t>
            </w:r>
            <w:r>
              <w:rPr>
                <w:sz w:val="20"/>
              </w:rPr>
              <w:t>(в</w:t>
            </w:r>
            <w:r w:rsidR="00814AD1">
              <w:rPr>
                <w:sz w:val="20"/>
              </w:rPr>
              <w:t xml:space="preserve"> </w:t>
            </w:r>
            <w:r>
              <w:rPr>
                <w:sz w:val="20"/>
              </w:rPr>
              <w:t>теплое</w:t>
            </w:r>
            <w:r w:rsidR="00814AD1">
              <w:rPr>
                <w:sz w:val="20"/>
              </w:rPr>
              <w:t xml:space="preserve"> </w:t>
            </w:r>
            <w:r>
              <w:rPr>
                <w:sz w:val="20"/>
              </w:rPr>
              <w:t>время)</w:t>
            </w:r>
          </w:p>
          <w:p w:rsidR="00E3165B" w:rsidRDefault="00671D57" w:rsidP="00E1759E">
            <w:pPr>
              <w:pStyle w:val="TableParagraph"/>
              <w:numPr>
                <w:ilvl w:val="0"/>
                <w:numId w:val="52"/>
              </w:numPr>
              <w:tabs>
                <w:tab w:val="left" w:pos="225"/>
              </w:tabs>
              <w:ind w:left="0" w:right="-1" w:firstLine="23"/>
              <w:rPr>
                <w:sz w:val="20"/>
              </w:rPr>
            </w:pPr>
            <w:r>
              <w:rPr>
                <w:sz w:val="20"/>
              </w:rPr>
              <w:t>в сюжетно-ролевых</w:t>
            </w:r>
            <w:r w:rsidR="00814AD1">
              <w:rPr>
                <w:sz w:val="20"/>
              </w:rPr>
              <w:t xml:space="preserve"> </w:t>
            </w:r>
            <w:r>
              <w:rPr>
                <w:sz w:val="20"/>
              </w:rPr>
              <w:t>играх</w:t>
            </w:r>
          </w:p>
          <w:p w:rsidR="00E3165B" w:rsidRDefault="00671D57" w:rsidP="00E1759E">
            <w:pPr>
              <w:pStyle w:val="TableParagraph"/>
              <w:numPr>
                <w:ilvl w:val="0"/>
                <w:numId w:val="52"/>
              </w:numPr>
              <w:tabs>
                <w:tab w:val="left" w:pos="225"/>
              </w:tabs>
              <w:spacing w:line="228" w:lineRule="exact"/>
              <w:ind w:left="0" w:right="-1" w:firstLine="23"/>
              <w:rPr>
                <w:sz w:val="20"/>
              </w:rPr>
            </w:pPr>
            <w:r>
              <w:rPr>
                <w:sz w:val="20"/>
              </w:rPr>
              <w:t>перед</w:t>
            </w:r>
            <w:r w:rsidR="00814AD1">
              <w:rPr>
                <w:sz w:val="20"/>
              </w:rPr>
              <w:t xml:space="preserve"> </w:t>
            </w:r>
            <w:r>
              <w:rPr>
                <w:sz w:val="20"/>
              </w:rPr>
              <w:t>дневным</w:t>
            </w:r>
            <w:r w:rsidR="00814AD1">
              <w:rPr>
                <w:sz w:val="20"/>
              </w:rPr>
              <w:t xml:space="preserve"> </w:t>
            </w:r>
            <w:r>
              <w:rPr>
                <w:sz w:val="20"/>
              </w:rPr>
              <w:t>сном</w:t>
            </w:r>
          </w:p>
          <w:p w:rsidR="00E3165B" w:rsidRDefault="00671D57" w:rsidP="00E1759E">
            <w:pPr>
              <w:pStyle w:val="TableParagraph"/>
              <w:numPr>
                <w:ilvl w:val="0"/>
                <w:numId w:val="52"/>
              </w:numPr>
              <w:tabs>
                <w:tab w:val="left" w:pos="225"/>
              </w:tabs>
              <w:ind w:left="0" w:right="-1" w:firstLine="23"/>
              <w:rPr>
                <w:sz w:val="20"/>
              </w:rPr>
            </w:pPr>
            <w:r>
              <w:rPr>
                <w:sz w:val="20"/>
              </w:rPr>
              <w:t>при</w:t>
            </w:r>
            <w:r w:rsidR="00814AD1">
              <w:rPr>
                <w:sz w:val="20"/>
              </w:rPr>
              <w:t xml:space="preserve"> пробуждении </w:t>
            </w:r>
            <w:r>
              <w:rPr>
                <w:sz w:val="20"/>
              </w:rPr>
              <w:t>и</w:t>
            </w:r>
          </w:p>
          <w:p w:rsidR="00E3165B" w:rsidRDefault="00671D57" w:rsidP="00E1759E">
            <w:pPr>
              <w:pStyle w:val="TableParagraph"/>
              <w:numPr>
                <w:ilvl w:val="0"/>
                <w:numId w:val="52"/>
              </w:numPr>
              <w:tabs>
                <w:tab w:val="left" w:pos="225"/>
              </w:tabs>
              <w:ind w:left="0" w:right="-1" w:firstLine="23"/>
              <w:rPr>
                <w:sz w:val="20"/>
              </w:rPr>
            </w:pPr>
            <w:r>
              <w:rPr>
                <w:sz w:val="20"/>
              </w:rPr>
              <w:t>на</w:t>
            </w:r>
            <w:r w:rsidR="00814AD1">
              <w:rPr>
                <w:sz w:val="20"/>
              </w:rPr>
              <w:t xml:space="preserve"> </w:t>
            </w:r>
            <w:r>
              <w:rPr>
                <w:sz w:val="20"/>
              </w:rPr>
              <w:t>праздниках</w:t>
            </w:r>
            <w:r w:rsidR="00814AD1">
              <w:rPr>
                <w:sz w:val="20"/>
              </w:rPr>
              <w:t xml:space="preserve"> </w:t>
            </w:r>
            <w:r>
              <w:rPr>
                <w:sz w:val="20"/>
              </w:rPr>
              <w:t>и</w:t>
            </w:r>
            <w:r w:rsidR="00814AD1">
              <w:rPr>
                <w:sz w:val="20"/>
              </w:rPr>
              <w:t xml:space="preserve"> </w:t>
            </w:r>
            <w:r>
              <w:rPr>
                <w:sz w:val="20"/>
              </w:rPr>
              <w:t>развлечениях</w:t>
            </w:r>
          </w:p>
        </w:tc>
        <w:tc>
          <w:tcPr>
            <w:tcW w:w="2125" w:type="dxa"/>
          </w:tcPr>
          <w:p w:rsidR="00E3165B" w:rsidRDefault="00671D57" w:rsidP="00E1759E">
            <w:pPr>
              <w:pStyle w:val="TableParagraph"/>
              <w:ind w:left="0" w:right="-1" w:firstLine="23"/>
              <w:rPr>
                <w:sz w:val="20"/>
              </w:rPr>
            </w:pPr>
            <w:r>
              <w:rPr>
                <w:sz w:val="20"/>
              </w:rPr>
              <w:t>Создание</w:t>
            </w:r>
            <w:r w:rsidR="00814AD1">
              <w:rPr>
                <w:sz w:val="20"/>
              </w:rPr>
              <w:t xml:space="preserve"> </w:t>
            </w:r>
            <w:r>
              <w:rPr>
                <w:sz w:val="20"/>
              </w:rPr>
              <w:t>условий</w:t>
            </w:r>
            <w:r w:rsidR="00814AD1">
              <w:rPr>
                <w:sz w:val="20"/>
              </w:rPr>
              <w:t xml:space="preserve"> </w:t>
            </w:r>
            <w:r>
              <w:rPr>
                <w:sz w:val="20"/>
              </w:rPr>
              <w:t>для</w:t>
            </w:r>
            <w:r w:rsidR="00814AD1">
              <w:rPr>
                <w:sz w:val="20"/>
              </w:rPr>
              <w:t xml:space="preserve"> </w:t>
            </w:r>
            <w:r>
              <w:rPr>
                <w:sz w:val="20"/>
              </w:rPr>
              <w:t>самостоятельной</w:t>
            </w:r>
            <w:r w:rsidR="00814AD1">
              <w:rPr>
                <w:sz w:val="20"/>
              </w:rPr>
              <w:t xml:space="preserve"> </w:t>
            </w:r>
            <w:r>
              <w:rPr>
                <w:sz w:val="20"/>
              </w:rPr>
              <w:t>музыкальной</w:t>
            </w:r>
          </w:p>
          <w:p w:rsidR="00E3165B" w:rsidRDefault="00814AD1" w:rsidP="00E1759E">
            <w:pPr>
              <w:pStyle w:val="TableParagraph"/>
              <w:ind w:left="0" w:right="-1" w:firstLine="23"/>
              <w:rPr>
                <w:sz w:val="20"/>
              </w:rPr>
            </w:pPr>
            <w:r>
              <w:rPr>
                <w:sz w:val="20"/>
              </w:rPr>
              <w:t>Д</w:t>
            </w:r>
            <w:r w:rsidR="00671D57">
              <w:rPr>
                <w:sz w:val="20"/>
              </w:rPr>
              <w:t>еятельности</w:t>
            </w:r>
            <w:r>
              <w:rPr>
                <w:sz w:val="20"/>
              </w:rPr>
              <w:t xml:space="preserve"> </w:t>
            </w:r>
            <w:r w:rsidR="00671D57">
              <w:rPr>
                <w:sz w:val="20"/>
              </w:rPr>
              <w:t xml:space="preserve"> в</w:t>
            </w:r>
            <w:r>
              <w:rPr>
                <w:sz w:val="20"/>
              </w:rPr>
              <w:t xml:space="preserve"> </w:t>
            </w:r>
            <w:r w:rsidR="00671D57">
              <w:rPr>
                <w:sz w:val="20"/>
              </w:rPr>
              <w:t>группе: подбор</w:t>
            </w:r>
            <w:r>
              <w:rPr>
                <w:sz w:val="20"/>
              </w:rPr>
              <w:t xml:space="preserve"> </w:t>
            </w:r>
            <w:r w:rsidR="00671D57">
              <w:rPr>
                <w:sz w:val="20"/>
              </w:rPr>
              <w:t>музыкальных</w:t>
            </w:r>
            <w:r>
              <w:rPr>
                <w:sz w:val="20"/>
              </w:rPr>
              <w:t xml:space="preserve"> </w:t>
            </w:r>
            <w:r w:rsidR="00671D57">
              <w:rPr>
                <w:sz w:val="20"/>
              </w:rPr>
              <w:t>инструментов</w:t>
            </w:r>
            <w:r>
              <w:rPr>
                <w:sz w:val="20"/>
              </w:rPr>
              <w:t xml:space="preserve"> </w:t>
            </w:r>
            <w:r w:rsidR="00671D57">
              <w:rPr>
                <w:sz w:val="20"/>
              </w:rPr>
              <w:t>(озвученных и</w:t>
            </w:r>
            <w:r>
              <w:rPr>
                <w:sz w:val="20"/>
              </w:rPr>
              <w:t xml:space="preserve"> </w:t>
            </w:r>
            <w:r w:rsidR="00671D57">
              <w:rPr>
                <w:spacing w:val="-1"/>
                <w:sz w:val="20"/>
              </w:rPr>
              <w:t>не</w:t>
            </w:r>
            <w:r>
              <w:rPr>
                <w:spacing w:val="-1"/>
                <w:sz w:val="20"/>
              </w:rPr>
              <w:t xml:space="preserve"> </w:t>
            </w:r>
            <w:r w:rsidR="00671D57">
              <w:rPr>
                <w:spacing w:val="-1"/>
                <w:sz w:val="20"/>
              </w:rPr>
              <w:t>озвученных),</w:t>
            </w:r>
            <w:r>
              <w:rPr>
                <w:spacing w:val="-1"/>
                <w:sz w:val="20"/>
              </w:rPr>
              <w:t xml:space="preserve"> </w:t>
            </w:r>
            <w:r w:rsidR="00671D57">
              <w:rPr>
                <w:sz w:val="20"/>
              </w:rPr>
              <w:t>музыкальных</w:t>
            </w:r>
          </w:p>
          <w:p w:rsidR="00E3165B" w:rsidRDefault="00671D57" w:rsidP="00E1759E">
            <w:pPr>
              <w:pStyle w:val="TableParagraph"/>
              <w:ind w:left="0" w:right="-1" w:firstLine="23"/>
              <w:rPr>
                <w:sz w:val="20"/>
              </w:rPr>
            </w:pPr>
            <w:r>
              <w:rPr>
                <w:sz w:val="20"/>
              </w:rPr>
              <w:t>игрушек,</w:t>
            </w:r>
            <w:r w:rsidR="00814AD1">
              <w:rPr>
                <w:sz w:val="20"/>
              </w:rPr>
              <w:t xml:space="preserve"> </w:t>
            </w:r>
            <w:r>
              <w:rPr>
                <w:sz w:val="20"/>
              </w:rPr>
              <w:t>театральных</w:t>
            </w:r>
            <w:r w:rsidR="00814AD1">
              <w:rPr>
                <w:sz w:val="20"/>
              </w:rPr>
              <w:t xml:space="preserve"> </w:t>
            </w:r>
            <w:r>
              <w:rPr>
                <w:sz w:val="20"/>
              </w:rPr>
              <w:t xml:space="preserve">кукол, </w:t>
            </w:r>
            <w:r w:rsidR="00814AD1">
              <w:rPr>
                <w:sz w:val="20"/>
              </w:rPr>
              <w:t xml:space="preserve"> </w:t>
            </w:r>
            <w:r>
              <w:rPr>
                <w:sz w:val="20"/>
              </w:rPr>
              <w:t>атрибутов для</w:t>
            </w:r>
            <w:r w:rsidR="00814AD1">
              <w:rPr>
                <w:sz w:val="20"/>
              </w:rPr>
              <w:t xml:space="preserve"> </w:t>
            </w:r>
            <w:r>
              <w:rPr>
                <w:sz w:val="20"/>
              </w:rPr>
              <w:t>ряжения,</w:t>
            </w:r>
            <w:r w:rsidR="00814AD1">
              <w:rPr>
                <w:sz w:val="20"/>
              </w:rPr>
              <w:t xml:space="preserve"> </w:t>
            </w:r>
            <w:r>
              <w:rPr>
                <w:sz w:val="20"/>
              </w:rPr>
              <w:t>ТСО.</w:t>
            </w:r>
          </w:p>
          <w:p w:rsidR="00E3165B" w:rsidRDefault="00671D57" w:rsidP="00E1759E">
            <w:pPr>
              <w:pStyle w:val="TableParagraph"/>
              <w:ind w:left="0" w:right="-1" w:firstLine="23"/>
              <w:rPr>
                <w:sz w:val="20"/>
              </w:rPr>
            </w:pPr>
            <w:r>
              <w:rPr>
                <w:spacing w:val="-1"/>
                <w:sz w:val="20"/>
              </w:rPr>
              <w:t>Экспериментировани</w:t>
            </w:r>
            <w:r>
              <w:rPr>
                <w:sz w:val="20"/>
              </w:rPr>
              <w:t>е</w:t>
            </w:r>
            <w:r w:rsidR="00814AD1">
              <w:rPr>
                <w:sz w:val="20"/>
              </w:rPr>
              <w:t xml:space="preserve"> </w:t>
            </w:r>
            <w:r>
              <w:rPr>
                <w:sz w:val="20"/>
              </w:rPr>
              <w:t>со</w:t>
            </w:r>
            <w:r w:rsidR="00814AD1">
              <w:rPr>
                <w:sz w:val="20"/>
              </w:rPr>
              <w:t xml:space="preserve"> </w:t>
            </w:r>
            <w:r>
              <w:rPr>
                <w:sz w:val="20"/>
              </w:rPr>
              <w:t>звуками,</w:t>
            </w:r>
          </w:p>
          <w:p w:rsidR="00E3165B" w:rsidRDefault="00264B9C" w:rsidP="00E1759E">
            <w:pPr>
              <w:pStyle w:val="TableParagraph"/>
              <w:ind w:left="0" w:right="-1" w:firstLine="23"/>
              <w:rPr>
                <w:sz w:val="20"/>
              </w:rPr>
            </w:pPr>
            <w:r>
              <w:rPr>
                <w:sz w:val="20"/>
              </w:rPr>
              <w:t>И</w:t>
            </w:r>
            <w:r w:rsidR="00671D57">
              <w:rPr>
                <w:sz w:val="20"/>
              </w:rPr>
              <w:t>спользуя</w:t>
            </w:r>
            <w:r w:rsidR="00814AD1">
              <w:rPr>
                <w:sz w:val="20"/>
              </w:rPr>
              <w:t xml:space="preserve"> </w:t>
            </w:r>
            <w:r w:rsidR="00671D57">
              <w:rPr>
                <w:spacing w:val="-1"/>
                <w:sz w:val="20"/>
              </w:rPr>
              <w:t>музыкальные</w:t>
            </w:r>
          </w:p>
          <w:p w:rsidR="00E3165B" w:rsidRDefault="00264B9C" w:rsidP="00E1759E">
            <w:pPr>
              <w:pStyle w:val="TableParagraph"/>
              <w:ind w:left="0" w:right="-1" w:firstLine="23"/>
              <w:rPr>
                <w:sz w:val="20"/>
              </w:rPr>
            </w:pPr>
            <w:r>
              <w:rPr>
                <w:sz w:val="20"/>
              </w:rPr>
              <w:t>И</w:t>
            </w:r>
            <w:r w:rsidR="00671D57">
              <w:rPr>
                <w:sz w:val="20"/>
              </w:rPr>
              <w:t>грушки</w:t>
            </w:r>
            <w:r w:rsidR="00814AD1">
              <w:rPr>
                <w:sz w:val="20"/>
              </w:rPr>
              <w:t xml:space="preserve"> </w:t>
            </w:r>
            <w:r w:rsidR="00671D57">
              <w:rPr>
                <w:sz w:val="20"/>
              </w:rPr>
              <w:t>и</w:t>
            </w:r>
            <w:r w:rsidR="00814AD1">
              <w:rPr>
                <w:sz w:val="20"/>
              </w:rPr>
              <w:t xml:space="preserve"> </w:t>
            </w:r>
            <w:r w:rsidR="00671D57">
              <w:rPr>
                <w:sz w:val="20"/>
              </w:rPr>
              <w:t>шумовые</w:t>
            </w:r>
            <w:r w:rsidR="00814AD1">
              <w:rPr>
                <w:sz w:val="20"/>
              </w:rPr>
              <w:t xml:space="preserve"> </w:t>
            </w:r>
            <w:r w:rsidR="00671D57">
              <w:rPr>
                <w:sz w:val="20"/>
              </w:rPr>
              <w:t>инструменты</w:t>
            </w:r>
          </w:p>
          <w:p w:rsidR="00E3165B" w:rsidRDefault="00671D57" w:rsidP="00E1759E">
            <w:pPr>
              <w:pStyle w:val="TableParagraph"/>
              <w:spacing w:line="228" w:lineRule="exact"/>
              <w:ind w:left="0" w:right="-1" w:firstLine="23"/>
              <w:rPr>
                <w:sz w:val="20"/>
              </w:rPr>
            </w:pPr>
            <w:r>
              <w:rPr>
                <w:sz w:val="20"/>
              </w:rPr>
              <w:t>Игры</w:t>
            </w:r>
            <w:r w:rsidR="00814AD1">
              <w:rPr>
                <w:sz w:val="20"/>
              </w:rPr>
              <w:t xml:space="preserve"> </w:t>
            </w:r>
            <w:r>
              <w:rPr>
                <w:sz w:val="20"/>
              </w:rPr>
              <w:t>в</w:t>
            </w:r>
            <w:r w:rsidR="00814AD1">
              <w:rPr>
                <w:sz w:val="20"/>
              </w:rPr>
              <w:t xml:space="preserve"> </w:t>
            </w:r>
            <w:r>
              <w:rPr>
                <w:sz w:val="20"/>
              </w:rPr>
              <w:t>«праздники»,</w:t>
            </w:r>
          </w:p>
          <w:p w:rsidR="00E3165B" w:rsidRDefault="00671D57" w:rsidP="00E1759E">
            <w:pPr>
              <w:pStyle w:val="TableParagraph"/>
              <w:ind w:left="0" w:right="-1" w:firstLine="23"/>
              <w:rPr>
                <w:sz w:val="20"/>
              </w:rPr>
            </w:pPr>
            <w:r>
              <w:rPr>
                <w:sz w:val="20"/>
              </w:rPr>
              <w:t>«концерт»</w:t>
            </w:r>
            <w:r w:rsidR="003414CC">
              <w:rPr>
                <w:sz w:val="20"/>
              </w:rPr>
              <w:t xml:space="preserve"> </w:t>
            </w:r>
            <w:r>
              <w:rPr>
                <w:sz w:val="20"/>
              </w:rPr>
              <w:t>Стимулирование</w:t>
            </w:r>
            <w:r w:rsidR="003414CC">
              <w:rPr>
                <w:sz w:val="20"/>
              </w:rPr>
              <w:t xml:space="preserve"> </w:t>
            </w:r>
            <w:r>
              <w:rPr>
                <w:spacing w:val="-1"/>
                <w:sz w:val="20"/>
              </w:rPr>
              <w:t>самостоятельного</w:t>
            </w:r>
            <w:r w:rsidR="003414CC">
              <w:rPr>
                <w:spacing w:val="-1"/>
                <w:sz w:val="20"/>
              </w:rPr>
              <w:t xml:space="preserve"> </w:t>
            </w:r>
            <w:r>
              <w:rPr>
                <w:sz w:val="20"/>
              </w:rPr>
              <w:t>выполнения</w:t>
            </w:r>
          </w:p>
          <w:p w:rsidR="00E3165B" w:rsidRDefault="00264B9C" w:rsidP="00E1759E">
            <w:pPr>
              <w:pStyle w:val="TableParagraph"/>
              <w:ind w:left="0" w:right="-1" w:firstLine="23"/>
              <w:rPr>
                <w:sz w:val="20"/>
              </w:rPr>
            </w:pPr>
            <w:r>
              <w:rPr>
                <w:sz w:val="20"/>
              </w:rPr>
              <w:t>Т</w:t>
            </w:r>
            <w:r w:rsidR="00671D57">
              <w:rPr>
                <w:sz w:val="20"/>
              </w:rPr>
              <w:t>анцевальных</w:t>
            </w:r>
            <w:r w:rsidR="003414CC">
              <w:rPr>
                <w:sz w:val="20"/>
              </w:rPr>
              <w:t xml:space="preserve"> </w:t>
            </w:r>
            <w:r w:rsidR="00671D57">
              <w:rPr>
                <w:spacing w:val="-1"/>
                <w:sz w:val="20"/>
              </w:rPr>
              <w:t>движений</w:t>
            </w:r>
            <w:r w:rsidR="003414CC">
              <w:rPr>
                <w:spacing w:val="-1"/>
                <w:sz w:val="20"/>
              </w:rPr>
              <w:t xml:space="preserve"> </w:t>
            </w:r>
            <w:r w:rsidR="00671D57">
              <w:rPr>
                <w:spacing w:val="-1"/>
                <w:sz w:val="20"/>
              </w:rPr>
              <w:t>под</w:t>
            </w:r>
          </w:p>
          <w:p w:rsidR="00E3165B" w:rsidRDefault="00671D57" w:rsidP="00E1759E">
            <w:pPr>
              <w:pStyle w:val="TableParagraph"/>
              <w:ind w:left="0" w:right="-1" w:firstLine="23"/>
              <w:rPr>
                <w:sz w:val="20"/>
              </w:rPr>
            </w:pPr>
            <w:r>
              <w:rPr>
                <w:spacing w:val="-1"/>
                <w:sz w:val="20"/>
              </w:rPr>
              <w:t xml:space="preserve">плясовые </w:t>
            </w:r>
            <w:r>
              <w:rPr>
                <w:sz w:val="20"/>
              </w:rPr>
              <w:t>мелодии</w:t>
            </w:r>
            <w:r w:rsidR="003414CC">
              <w:rPr>
                <w:sz w:val="20"/>
              </w:rPr>
              <w:t xml:space="preserve"> </w:t>
            </w:r>
            <w:r>
              <w:rPr>
                <w:sz w:val="20"/>
              </w:rPr>
              <w:t>Импровизация</w:t>
            </w:r>
          </w:p>
          <w:p w:rsidR="00E3165B" w:rsidRDefault="00671D57" w:rsidP="00E1759E">
            <w:pPr>
              <w:pStyle w:val="TableParagraph"/>
              <w:ind w:left="0" w:right="-1" w:firstLine="23"/>
              <w:rPr>
                <w:sz w:val="20"/>
              </w:rPr>
            </w:pPr>
            <w:r>
              <w:rPr>
                <w:sz w:val="20"/>
              </w:rPr>
              <w:t>танцевальных</w:t>
            </w:r>
          </w:p>
          <w:p w:rsidR="00E3165B" w:rsidRDefault="00671D57" w:rsidP="00E1759E">
            <w:pPr>
              <w:pStyle w:val="TableParagraph"/>
              <w:ind w:left="0" w:right="-1" w:firstLine="23"/>
              <w:rPr>
                <w:sz w:val="20"/>
              </w:rPr>
            </w:pPr>
            <w:r>
              <w:rPr>
                <w:sz w:val="20"/>
              </w:rPr>
              <w:t>движений</w:t>
            </w:r>
            <w:r w:rsidR="003414CC">
              <w:rPr>
                <w:sz w:val="20"/>
              </w:rPr>
              <w:t xml:space="preserve"> </w:t>
            </w:r>
            <w:r>
              <w:rPr>
                <w:sz w:val="20"/>
              </w:rPr>
              <w:t>в</w:t>
            </w:r>
            <w:r w:rsidR="003414CC">
              <w:rPr>
                <w:sz w:val="20"/>
              </w:rPr>
              <w:t xml:space="preserve"> </w:t>
            </w:r>
            <w:r>
              <w:rPr>
                <w:sz w:val="20"/>
              </w:rPr>
              <w:t>образах</w:t>
            </w:r>
            <w:r w:rsidR="003414CC">
              <w:rPr>
                <w:sz w:val="20"/>
              </w:rPr>
              <w:t xml:space="preserve"> </w:t>
            </w:r>
            <w:r>
              <w:rPr>
                <w:sz w:val="20"/>
              </w:rPr>
              <w:t>животных,</w:t>
            </w:r>
          </w:p>
          <w:p w:rsidR="00E3165B" w:rsidRDefault="00671D57" w:rsidP="00E1759E">
            <w:pPr>
              <w:pStyle w:val="TableParagraph"/>
              <w:spacing w:line="230" w:lineRule="exact"/>
              <w:ind w:left="0" w:right="-1" w:firstLine="23"/>
              <w:rPr>
                <w:sz w:val="20"/>
              </w:rPr>
            </w:pPr>
            <w:r>
              <w:rPr>
                <w:sz w:val="20"/>
              </w:rPr>
              <w:t>Концерты-импровизации</w:t>
            </w:r>
            <w:r w:rsidR="003414CC">
              <w:rPr>
                <w:sz w:val="20"/>
              </w:rPr>
              <w:t xml:space="preserve"> </w:t>
            </w:r>
            <w:r>
              <w:rPr>
                <w:sz w:val="20"/>
              </w:rPr>
              <w:t>Игра</w:t>
            </w:r>
            <w:r w:rsidR="003414CC">
              <w:rPr>
                <w:sz w:val="20"/>
              </w:rPr>
              <w:t xml:space="preserve"> </w:t>
            </w:r>
            <w:r>
              <w:rPr>
                <w:sz w:val="20"/>
              </w:rPr>
              <w:t>на шумовых</w:t>
            </w:r>
            <w:r w:rsidR="003414CC">
              <w:rPr>
                <w:sz w:val="20"/>
              </w:rPr>
              <w:t xml:space="preserve"> </w:t>
            </w:r>
            <w:r>
              <w:rPr>
                <w:sz w:val="20"/>
              </w:rPr>
              <w:t>музыкальных</w:t>
            </w:r>
          </w:p>
          <w:p w:rsidR="00F45A90" w:rsidRDefault="00F45A90" w:rsidP="00E1759E">
            <w:pPr>
              <w:pStyle w:val="TableParagraph"/>
              <w:spacing w:line="220" w:lineRule="exact"/>
              <w:ind w:left="0" w:right="-1" w:firstLine="23"/>
              <w:rPr>
                <w:sz w:val="20"/>
              </w:rPr>
            </w:pPr>
            <w:r>
              <w:rPr>
                <w:sz w:val="20"/>
              </w:rPr>
              <w:t>инструментах;</w:t>
            </w:r>
          </w:p>
          <w:p w:rsidR="00F45A90" w:rsidRDefault="00F45A90" w:rsidP="00E1759E">
            <w:pPr>
              <w:pStyle w:val="TableParagraph"/>
              <w:ind w:left="0" w:right="-1" w:firstLine="23"/>
              <w:rPr>
                <w:sz w:val="20"/>
              </w:rPr>
            </w:pPr>
            <w:r>
              <w:rPr>
                <w:spacing w:val="-1"/>
                <w:sz w:val="20"/>
              </w:rPr>
              <w:t>экспериментирование</w:t>
            </w:r>
            <w:r w:rsidR="003414CC">
              <w:rPr>
                <w:spacing w:val="-1"/>
                <w:sz w:val="20"/>
              </w:rPr>
              <w:t xml:space="preserve"> </w:t>
            </w:r>
            <w:r>
              <w:rPr>
                <w:sz w:val="20"/>
              </w:rPr>
              <w:t>со звуками,</w:t>
            </w:r>
          </w:p>
          <w:p w:rsidR="00F45A90" w:rsidRDefault="00F45A90" w:rsidP="00E1759E">
            <w:pPr>
              <w:pStyle w:val="TableParagraph"/>
              <w:spacing w:before="1"/>
              <w:ind w:left="0" w:right="-1" w:firstLine="23"/>
              <w:rPr>
                <w:sz w:val="20"/>
              </w:rPr>
            </w:pPr>
            <w:r>
              <w:rPr>
                <w:sz w:val="20"/>
              </w:rPr>
              <w:t>музыкально-</w:t>
            </w:r>
          </w:p>
          <w:p w:rsidR="00F45A90" w:rsidRDefault="00F45A90" w:rsidP="00E1759E">
            <w:pPr>
              <w:pStyle w:val="TableParagraph"/>
              <w:spacing w:line="230" w:lineRule="exact"/>
              <w:ind w:left="0" w:right="-1" w:firstLine="23"/>
              <w:rPr>
                <w:sz w:val="20"/>
              </w:rPr>
            </w:pPr>
            <w:r>
              <w:rPr>
                <w:sz w:val="20"/>
              </w:rPr>
              <w:t>дидактические</w:t>
            </w:r>
            <w:r w:rsidR="003414CC">
              <w:rPr>
                <w:sz w:val="20"/>
              </w:rPr>
              <w:t xml:space="preserve"> </w:t>
            </w:r>
            <w:r>
              <w:rPr>
                <w:sz w:val="20"/>
              </w:rPr>
              <w:t>игры.</w:t>
            </w:r>
          </w:p>
        </w:tc>
      </w:tr>
      <w:tr w:rsidR="00E3165B" w:rsidTr="00E1759E">
        <w:trPr>
          <w:trHeight w:val="8066"/>
        </w:trPr>
        <w:tc>
          <w:tcPr>
            <w:tcW w:w="1951" w:type="dxa"/>
            <w:tcBorders>
              <w:top w:val="nil"/>
            </w:tcBorders>
          </w:tcPr>
          <w:p w:rsidR="00E3165B" w:rsidRDefault="00E3165B" w:rsidP="00E1759E">
            <w:pPr>
              <w:ind w:right="-1"/>
              <w:rPr>
                <w:sz w:val="2"/>
                <w:szCs w:val="2"/>
              </w:rPr>
            </w:pPr>
          </w:p>
        </w:tc>
        <w:tc>
          <w:tcPr>
            <w:tcW w:w="1439" w:type="dxa"/>
          </w:tcPr>
          <w:p w:rsidR="00E3165B" w:rsidRDefault="00BC5099" w:rsidP="003414CC">
            <w:pPr>
              <w:pStyle w:val="TableParagraph"/>
              <w:ind w:left="0" w:right="-1"/>
              <w:rPr>
                <w:sz w:val="20"/>
              </w:rPr>
            </w:pPr>
            <w:r>
              <w:rPr>
                <w:sz w:val="20"/>
              </w:rPr>
              <w:t xml:space="preserve">5-7лет </w:t>
            </w:r>
            <w:r w:rsidR="00671D57">
              <w:rPr>
                <w:sz w:val="20"/>
              </w:rPr>
              <w:t>старшая</w:t>
            </w:r>
            <w:r w:rsidR="003414CC">
              <w:rPr>
                <w:sz w:val="20"/>
              </w:rPr>
              <w:t xml:space="preserve"> </w:t>
            </w:r>
            <w:r w:rsidR="00671D57">
              <w:rPr>
                <w:sz w:val="20"/>
              </w:rPr>
              <w:t>и</w:t>
            </w:r>
            <w:r w:rsidR="003414CC">
              <w:rPr>
                <w:sz w:val="20"/>
              </w:rPr>
              <w:t xml:space="preserve"> </w:t>
            </w:r>
            <w:r w:rsidR="00671D57">
              <w:rPr>
                <w:sz w:val="20"/>
              </w:rPr>
              <w:t>подг. к школе</w:t>
            </w:r>
            <w:r w:rsidR="003414CC">
              <w:rPr>
                <w:sz w:val="20"/>
              </w:rPr>
              <w:t xml:space="preserve"> </w:t>
            </w:r>
            <w:r w:rsidR="00671D57">
              <w:rPr>
                <w:sz w:val="20"/>
              </w:rPr>
              <w:t>группы</w:t>
            </w:r>
          </w:p>
        </w:tc>
        <w:tc>
          <w:tcPr>
            <w:tcW w:w="2245" w:type="dxa"/>
          </w:tcPr>
          <w:p w:rsidR="0071159A" w:rsidRDefault="00671D57" w:rsidP="00E1759E">
            <w:pPr>
              <w:pStyle w:val="TableParagraph"/>
              <w:ind w:left="0" w:right="-1"/>
              <w:rPr>
                <w:spacing w:val="-1"/>
                <w:sz w:val="20"/>
              </w:rPr>
            </w:pPr>
            <w:r>
              <w:rPr>
                <w:sz w:val="20"/>
              </w:rPr>
              <w:t>Занятия</w:t>
            </w:r>
            <w:r w:rsidR="003414CC">
              <w:rPr>
                <w:sz w:val="20"/>
              </w:rPr>
              <w:t xml:space="preserve">  </w:t>
            </w:r>
            <w:r>
              <w:rPr>
                <w:sz w:val="20"/>
              </w:rPr>
              <w:t>Праздники,</w:t>
            </w:r>
            <w:r w:rsidR="003414CC">
              <w:rPr>
                <w:sz w:val="20"/>
              </w:rPr>
              <w:t xml:space="preserve"> </w:t>
            </w:r>
            <w:r>
              <w:rPr>
                <w:spacing w:val="-1"/>
                <w:sz w:val="20"/>
              </w:rPr>
              <w:t>развлечения</w:t>
            </w:r>
          </w:p>
          <w:p w:rsidR="00E3165B" w:rsidRDefault="003414CC" w:rsidP="00E1759E">
            <w:pPr>
              <w:pStyle w:val="TableParagraph"/>
              <w:ind w:left="0" w:right="-1"/>
              <w:rPr>
                <w:sz w:val="20"/>
              </w:rPr>
            </w:pPr>
            <w:r>
              <w:rPr>
                <w:spacing w:val="-1"/>
                <w:sz w:val="20"/>
              </w:rPr>
              <w:t xml:space="preserve"> </w:t>
            </w:r>
            <w:r w:rsidR="00671D57">
              <w:rPr>
                <w:sz w:val="20"/>
              </w:rPr>
              <w:t>Музыка</w:t>
            </w:r>
            <w:r>
              <w:rPr>
                <w:sz w:val="20"/>
              </w:rPr>
              <w:t xml:space="preserve"> </w:t>
            </w:r>
            <w:r w:rsidR="00671D57">
              <w:rPr>
                <w:sz w:val="20"/>
              </w:rPr>
              <w:t>в</w:t>
            </w:r>
          </w:p>
          <w:p w:rsidR="00E3165B" w:rsidRDefault="00BC5099" w:rsidP="00E1759E">
            <w:pPr>
              <w:pStyle w:val="TableParagraph"/>
              <w:ind w:left="0" w:right="-1"/>
              <w:rPr>
                <w:sz w:val="20"/>
              </w:rPr>
            </w:pPr>
            <w:r>
              <w:rPr>
                <w:spacing w:val="-1"/>
                <w:sz w:val="20"/>
              </w:rPr>
              <w:t>П</w:t>
            </w:r>
            <w:r w:rsidR="00671D57">
              <w:rPr>
                <w:spacing w:val="-1"/>
                <w:sz w:val="20"/>
              </w:rPr>
              <w:t>овседневной</w:t>
            </w:r>
            <w:r w:rsidR="003414CC">
              <w:rPr>
                <w:spacing w:val="-1"/>
                <w:sz w:val="20"/>
              </w:rPr>
              <w:t xml:space="preserve"> </w:t>
            </w:r>
            <w:r w:rsidR="00671D57">
              <w:rPr>
                <w:sz w:val="20"/>
              </w:rPr>
              <w:t>жизни:</w:t>
            </w:r>
          </w:p>
          <w:p w:rsidR="0071159A" w:rsidRDefault="00671D57" w:rsidP="00E1759E">
            <w:pPr>
              <w:pStyle w:val="TableParagraph"/>
              <w:ind w:left="0" w:right="-1"/>
              <w:rPr>
                <w:sz w:val="20"/>
              </w:rPr>
            </w:pPr>
            <w:r>
              <w:rPr>
                <w:spacing w:val="-1"/>
                <w:sz w:val="20"/>
              </w:rPr>
              <w:t>Театрализованная</w:t>
            </w:r>
            <w:r w:rsidR="003414CC">
              <w:rPr>
                <w:spacing w:val="-1"/>
                <w:sz w:val="20"/>
              </w:rPr>
              <w:t xml:space="preserve"> </w:t>
            </w:r>
            <w:r>
              <w:rPr>
                <w:sz w:val="20"/>
              </w:rPr>
              <w:t>деятельность</w:t>
            </w:r>
            <w:r w:rsidR="003414CC">
              <w:rPr>
                <w:sz w:val="20"/>
              </w:rPr>
              <w:t xml:space="preserve"> </w:t>
            </w:r>
          </w:p>
          <w:p w:rsidR="00E3165B" w:rsidRDefault="00671D57" w:rsidP="00E1759E">
            <w:pPr>
              <w:pStyle w:val="TableParagraph"/>
              <w:ind w:left="0" w:right="-1"/>
              <w:rPr>
                <w:sz w:val="20"/>
              </w:rPr>
            </w:pPr>
            <w:r>
              <w:rPr>
                <w:sz w:val="20"/>
              </w:rPr>
              <w:t>Слушание</w:t>
            </w:r>
            <w:r w:rsidR="003414CC">
              <w:rPr>
                <w:sz w:val="20"/>
              </w:rPr>
              <w:t xml:space="preserve"> </w:t>
            </w:r>
            <w:r>
              <w:rPr>
                <w:sz w:val="20"/>
              </w:rPr>
              <w:t>музыкальных</w:t>
            </w:r>
          </w:p>
          <w:p w:rsidR="00E3165B" w:rsidRDefault="00671D57" w:rsidP="00E1759E">
            <w:pPr>
              <w:pStyle w:val="TableParagraph"/>
              <w:spacing w:line="229" w:lineRule="exact"/>
              <w:ind w:left="0" w:right="-1"/>
              <w:rPr>
                <w:sz w:val="20"/>
              </w:rPr>
            </w:pPr>
            <w:r>
              <w:rPr>
                <w:sz w:val="20"/>
              </w:rPr>
              <w:t>сказок,</w:t>
            </w:r>
          </w:p>
          <w:p w:rsidR="00E3165B" w:rsidRDefault="00671D57" w:rsidP="00E1759E">
            <w:pPr>
              <w:pStyle w:val="TableParagraph"/>
              <w:ind w:left="0" w:right="-1"/>
              <w:rPr>
                <w:sz w:val="20"/>
              </w:rPr>
            </w:pPr>
            <w:r>
              <w:rPr>
                <w:sz w:val="20"/>
              </w:rPr>
              <w:t>Беседы</w:t>
            </w:r>
            <w:r w:rsidR="003414CC">
              <w:rPr>
                <w:sz w:val="20"/>
              </w:rPr>
              <w:t xml:space="preserve"> </w:t>
            </w:r>
            <w:r>
              <w:rPr>
                <w:sz w:val="20"/>
              </w:rPr>
              <w:t>с</w:t>
            </w:r>
            <w:r w:rsidR="003414CC">
              <w:rPr>
                <w:sz w:val="20"/>
              </w:rPr>
              <w:t xml:space="preserve"> </w:t>
            </w:r>
            <w:r>
              <w:rPr>
                <w:sz w:val="20"/>
              </w:rPr>
              <w:t>детьми</w:t>
            </w:r>
            <w:r w:rsidR="003414CC">
              <w:rPr>
                <w:sz w:val="20"/>
              </w:rPr>
              <w:t xml:space="preserve"> </w:t>
            </w:r>
            <w:r>
              <w:rPr>
                <w:sz w:val="20"/>
              </w:rPr>
              <w:t>о</w:t>
            </w:r>
            <w:r w:rsidR="003414CC">
              <w:rPr>
                <w:sz w:val="20"/>
              </w:rPr>
              <w:t xml:space="preserve"> </w:t>
            </w:r>
            <w:r>
              <w:rPr>
                <w:sz w:val="20"/>
              </w:rPr>
              <w:t>музыке;</w:t>
            </w:r>
          </w:p>
          <w:p w:rsidR="00E3165B" w:rsidRDefault="00671D57" w:rsidP="00E1759E">
            <w:pPr>
              <w:pStyle w:val="TableParagraph"/>
              <w:ind w:left="0" w:right="-1"/>
              <w:rPr>
                <w:sz w:val="20"/>
              </w:rPr>
            </w:pPr>
            <w:r>
              <w:rPr>
                <w:sz w:val="20"/>
              </w:rPr>
              <w:t>Просмотр</w:t>
            </w:r>
            <w:r w:rsidR="003414CC">
              <w:rPr>
                <w:sz w:val="20"/>
              </w:rPr>
              <w:t xml:space="preserve"> </w:t>
            </w:r>
            <w:r>
              <w:rPr>
                <w:spacing w:val="-1"/>
                <w:sz w:val="20"/>
              </w:rPr>
              <w:t>мультфильмов,</w:t>
            </w:r>
            <w:r w:rsidR="003414CC">
              <w:rPr>
                <w:spacing w:val="-1"/>
                <w:sz w:val="20"/>
              </w:rPr>
              <w:t xml:space="preserve"> </w:t>
            </w:r>
            <w:r>
              <w:rPr>
                <w:sz w:val="20"/>
              </w:rPr>
              <w:t>фрагментов</w:t>
            </w:r>
          </w:p>
          <w:p w:rsidR="00E3165B" w:rsidRDefault="00BC5099" w:rsidP="00E1759E">
            <w:pPr>
              <w:pStyle w:val="TableParagraph"/>
              <w:ind w:left="0" w:right="-1"/>
              <w:rPr>
                <w:sz w:val="20"/>
              </w:rPr>
            </w:pPr>
            <w:r>
              <w:rPr>
                <w:sz w:val="20"/>
              </w:rPr>
              <w:t>Д</w:t>
            </w:r>
            <w:r w:rsidR="00671D57">
              <w:rPr>
                <w:sz w:val="20"/>
              </w:rPr>
              <w:t>етских</w:t>
            </w:r>
            <w:r w:rsidR="003414CC">
              <w:rPr>
                <w:sz w:val="20"/>
              </w:rPr>
              <w:t xml:space="preserve"> </w:t>
            </w:r>
            <w:r w:rsidR="00671D57">
              <w:rPr>
                <w:w w:val="95"/>
                <w:sz w:val="20"/>
              </w:rPr>
              <w:t>музыкальных</w:t>
            </w:r>
            <w:r w:rsidR="003414CC">
              <w:rPr>
                <w:w w:val="95"/>
                <w:sz w:val="20"/>
              </w:rPr>
              <w:t xml:space="preserve"> </w:t>
            </w:r>
            <w:r w:rsidR="00671D57">
              <w:rPr>
                <w:sz w:val="20"/>
              </w:rPr>
              <w:t>фильмов</w:t>
            </w:r>
          </w:p>
          <w:p w:rsidR="00E3165B" w:rsidRDefault="00671D57" w:rsidP="00E1759E">
            <w:pPr>
              <w:pStyle w:val="TableParagraph"/>
              <w:ind w:left="0" w:right="-1"/>
              <w:rPr>
                <w:sz w:val="20"/>
              </w:rPr>
            </w:pPr>
            <w:r>
              <w:rPr>
                <w:spacing w:val="-1"/>
                <w:sz w:val="20"/>
              </w:rPr>
              <w:t>Рассматривание</w:t>
            </w:r>
            <w:r w:rsidR="003414CC">
              <w:rPr>
                <w:spacing w:val="-1"/>
                <w:sz w:val="20"/>
              </w:rPr>
              <w:t xml:space="preserve"> </w:t>
            </w:r>
            <w:r>
              <w:rPr>
                <w:sz w:val="20"/>
              </w:rPr>
              <w:t>иллюстраций</w:t>
            </w:r>
            <w:r w:rsidR="003414CC">
              <w:rPr>
                <w:sz w:val="20"/>
              </w:rPr>
              <w:t xml:space="preserve"> </w:t>
            </w:r>
            <w:r>
              <w:rPr>
                <w:sz w:val="20"/>
              </w:rPr>
              <w:t xml:space="preserve"> в</w:t>
            </w:r>
            <w:r w:rsidR="003414CC">
              <w:rPr>
                <w:sz w:val="20"/>
              </w:rPr>
              <w:t xml:space="preserve"> </w:t>
            </w:r>
            <w:r>
              <w:rPr>
                <w:sz w:val="20"/>
              </w:rPr>
              <w:t>детских книгах,</w:t>
            </w:r>
            <w:r w:rsidR="003414CC">
              <w:rPr>
                <w:sz w:val="20"/>
              </w:rPr>
              <w:t xml:space="preserve"> </w:t>
            </w:r>
            <w:r>
              <w:rPr>
                <w:sz w:val="20"/>
              </w:rPr>
              <w:t>репродукций,</w:t>
            </w:r>
            <w:r w:rsidR="003414CC">
              <w:rPr>
                <w:sz w:val="20"/>
              </w:rPr>
              <w:t xml:space="preserve"> </w:t>
            </w:r>
            <w:r>
              <w:rPr>
                <w:sz w:val="20"/>
              </w:rPr>
              <w:t>предметов</w:t>
            </w:r>
            <w:r w:rsidR="003414CC">
              <w:rPr>
                <w:sz w:val="20"/>
              </w:rPr>
              <w:t xml:space="preserve"> </w:t>
            </w:r>
            <w:r>
              <w:rPr>
                <w:sz w:val="20"/>
              </w:rPr>
              <w:t>окружающей</w:t>
            </w:r>
          </w:p>
          <w:p w:rsidR="00E3165B" w:rsidRDefault="00671D57" w:rsidP="00E1759E">
            <w:pPr>
              <w:pStyle w:val="TableParagraph"/>
              <w:ind w:left="0" w:right="-1"/>
              <w:rPr>
                <w:sz w:val="20"/>
              </w:rPr>
            </w:pPr>
            <w:r>
              <w:rPr>
                <w:spacing w:val="-1"/>
                <w:sz w:val="20"/>
              </w:rPr>
              <w:t>действительности;</w:t>
            </w:r>
            <w:r w:rsidR="003414CC">
              <w:rPr>
                <w:spacing w:val="-1"/>
                <w:sz w:val="20"/>
              </w:rPr>
              <w:t xml:space="preserve"> </w:t>
            </w:r>
            <w:r>
              <w:rPr>
                <w:sz w:val="20"/>
              </w:rPr>
              <w:t>Рассматривание</w:t>
            </w:r>
            <w:r w:rsidR="003414CC">
              <w:rPr>
                <w:sz w:val="20"/>
              </w:rPr>
              <w:t xml:space="preserve"> </w:t>
            </w:r>
            <w:r>
              <w:rPr>
                <w:sz w:val="20"/>
              </w:rPr>
              <w:t>портретов</w:t>
            </w:r>
            <w:r w:rsidR="003414CC">
              <w:rPr>
                <w:sz w:val="20"/>
              </w:rPr>
              <w:t xml:space="preserve"> </w:t>
            </w:r>
            <w:r>
              <w:rPr>
                <w:sz w:val="20"/>
              </w:rPr>
              <w:t>композиторов</w:t>
            </w:r>
          </w:p>
          <w:p w:rsidR="00E3165B" w:rsidRDefault="00671D57" w:rsidP="00E1759E">
            <w:pPr>
              <w:pStyle w:val="TableParagraph"/>
              <w:ind w:left="0" w:right="-1"/>
              <w:rPr>
                <w:sz w:val="20"/>
              </w:rPr>
            </w:pPr>
            <w:r>
              <w:rPr>
                <w:sz w:val="20"/>
              </w:rPr>
              <w:t>Празднование</w:t>
            </w:r>
            <w:r w:rsidR="003414CC">
              <w:rPr>
                <w:sz w:val="20"/>
              </w:rPr>
              <w:t xml:space="preserve"> </w:t>
            </w:r>
            <w:r>
              <w:rPr>
                <w:spacing w:val="-1"/>
                <w:sz w:val="20"/>
              </w:rPr>
              <w:t>дней</w:t>
            </w:r>
            <w:r w:rsidR="003414CC">
              <w:rPr>
                <w:spacing w:val="-1"/>
                <w:sz w:val="20"/>
              </w:rPr>
              <w:t xml:space="preserve"> </w:t>
            </w:r>
            <w:r>
              <w:rPr>
                <w:spacing w:val="-1"/>
                <w:sz w:val="20"/>
              </w:rPr>
              <w:t>рождения</w:t>
            </w:r>
          </w:p>
        </w:tc>
        <w:tc>
          <w:tcPr>
            <w:tcW w:w="2126" w:type="dxa"/>
          </w:tcPr>
          <w:p w:rsidR="00E3165B" w:rsidRDefault="00671D57" w:rsidP="00E1759E">
            <w:pPr>
              <w:pStyle w:val="TableParagraph"/>
              <w:ind w:left="0" w:right="-1" w:firstLine="23"/>
              <w:rPr>
                <w:sz w:val="20"/>
              </w:rPr>
            </w:pPr>
            <w:r>
              <w:rPr>
                <w:spacing w:val="-1"/>
                <w:sz w:val="20"/>
              </w:rPr>
              <w:t>Использование</w:t>
            </w:r>
            <w:r w:rsidR="0071159A">
              <w:rPr>
                <w:spacing w:val="-1"/>
                <w:sz w:val="20"/>
              </w:rPr>
              <w:t xml:space="preserve"> </w:t>
            </w:r>
            <w:r>
              <w:rPr>
                <w:sz w:val="20"/>
              </w:rPr>
              <w:t>музыки:</w:t>
            </w:r>
          </w:p>
          <w:p w:rsidR="00E3165B" w:rsidRDefault="00671D57" w:rsidP="00E1759E">
            <w:pPr>
              <w:pStyle w:val="TableParagraph"/>
              <w:ind w:left="0" w:right="-1" w:firstLine="23"/>
              <w:rPr>
                <w:sz w:val="20"/>
              </w:rPr>
            </w:pPr>
            <w:r>
              <w:rPr>
                <w:sz w:val="20"/>
              </w:rPr>
              <w:t>-на утренней</w:t>
            </w:r>
            <w:r w:rsidR="0071159A">
              <w:rPr>
                <w:sz w:val="20"/>
              </w:rPr>
              <w:t xml:space="preserve"> </w:t>
            </w:r>
            <w:r>
              <w:rPr>
                <w:spacing w:val="-1"/>
                <w:sz w:val="20"/>
              </w:rPr>
              <w:t>гимнастике</w:t>
            </w:r>
            <w:r>
              <w:rPr>
                <w:sz w:val="20"/>
              </w:rPr>
              <w:t>и</w:t>
            </w:r>
          </w:p>
          <w:p w:rsidR="00E3165B" w:rsidRDefault="00BC5099" w:rsidP="00E1759E">
            <w:pPr>
              <w:pStyle w:val="TableParagraph"/>
              <w:ind w:left="0" w:right="-1" w:firstLine="23"/>
              <w:rPr>
                <w:sz w:val="20"/>
              </w:rPr>
            </w:pPr>
            <w:r>
              <w:rPr>
                <w:spacing w:val="-1"/>
                <w:sz w:val="20"/>
              </w:rPr>
              <w:t>Ф</w:t>
            </w:r>
            <w:r w:rsidR="00671D57">
              <w:rPr>
                <w:spacing w:val="-1"/>
                <w:sz w:val="20"/>
              </w:rPr>
              <w:t>изкультурных</w:t>
            </w:r>
            <w:r w:rsidR="0071159A">
              <w:rPr>
                <w:spacing w:val="-1"/>
                <w:sz w:val="20"/>
              </w:rPr>
              <w:t xml:space="preserve"> </w:t>
            </w:r>
            <w:r w:rsidR="00671D57">
              <w:rPr>
                <w:sz w:val="20"/>
              </w:rPr>
              <w:t>занятиях;</w:t>
            </w:r>
          </w:p>
          <w:p w:rsidR="00E3165B" w:rsidRDefault="00671D57" w:rsidP="00E1759E">
            <w:pPr>
              <w:pStyle w:val="TableParagraph"/>
              <w:numPr>
                <w:ilvl w:val="0"/>
                <w:numId w:val="51"/>
              </w:numPr>
              <w:tabs>
                <w:tab w:val="left" w:pos="184"/>
                <w:tab w:val="left" w:pos="347"/>
              </w:tabs>
              <w:ind w:left="0" w:firstLine="23"/>
              <w:rPr>
                <w:sz w:val="20"/>
              </w:rPr>
            </w:pPr>
            <w:r>
              <w:rPr>
                <w:sz w:val="20"/>
              </w:rPr>
              <w:t>на музыкальных</w:t>
            </w:r>
            <w:r w:rsidR="0071159A">
              <w:rPr>
                <w:sz w:val="20"/>
              </w:rPr>
              <w:t xml:space="preserve"> </w:t>
            </w:r>
            <w:r>
              <w:rPr>
                <w:sz w:val="20"/>
              </w:rPr>
              <w:t>занятиях;</w:t>
            </w:r>
          </w:p>
          <w:p w:rsidR="00E3165B" w:rsidRDefault="00671D57" w:rsidP="00E1759E">
            <w:pPr>
              <w:pStyle w:val="TableParagraph"/>
              <w:numPr>
                <w:ilvl w:val="0"/>
                <w:numId w:val="51"/>
              </w:numPr>
              <w:tabs>
                <w:tab w:val="left" w:pos="184"/>
                <w:tab w:val="left" w:pos="347"/>
              </w:tabs>
              <w:spacing w:line="228" w:lineRule="exact"/>
              <w:ind w:left="0" w:firstLine="23"/>
              <w:rPr>
                <w:sz w:val="20"/>
              </w:rPr>
            </w:pPr>
            <w:r>
              <w:rPr>
                <w:sz w:val="20"/>
              </w:rPr>
              <w:t>вовремя</w:t>
            </w:r>
            <w:r w:rsidR="0071159A">
              <w:rPr>
                <w:sz w:val="20"/>
              </w:rPr>
              <w:t xml:space="preserve"> </w:t>
            </w:r>
            <w:r>
              <w:rPr>
                <w:sz w:val="20"/>
              </w:rPr>
              <w:t>умывания</w:t>
            </w:r>
          </w:p>
          <w:p w:rsidR="00E3165B" w:rsidRDefault="00671D57" w:rsidP="00E1759E">
            <w:pPr>
              <w:pStyle w:val="TableParagraph"/>
              <w:numPr>
                <w:ilvl w:val="0"/>
                <w:numId w:val="51"/>
              </w:numPr>
              <w:tabs>
                <w:tab w:val="left" w:pos="184"/>
                <w:tab w:val="left" w:pos="347"/>
              </w:tabs>
              <w:ind w:left="0" w:firstLine="23"/>
              <w:rPr>
                <w:sz w:val="20"/>
              </w:rPr>
            </w:pPr>
            <w:r>
              <w:rPr>
                <w:sz w:val="20"/>
              </w:rPr>
              <w:t>вовремя</w:t>
            </w:r>
            <w:r w:rsidR="0071159A">
              <w:rPr>
                <w:sz w:val="20"/>
              </w:rPr>
              <w:t xml:space="preserve"> </w:t>
            </w:r>
            <w:r>
              <w:rPr>
                <w:sz w:val="20"/>
              </w:rPr>
              <w:t>прогулки</w:t>
            </w:r>
            <w:r w:rsidR="0071159A">
              <w:rPr>
                <w:sz w:val="20"/>
              </w:rPr>
              <w:t xml:space="preserve"> </w:t>
            </w:r>
            <w:r>
              <w:rPr>
                <w:sz w:val="20"/>
              </w:rPr>
              <w:t>(в</w:t>
            </w:r>
            <w:r w:rsidR="0071159A">
              <w:rPr>
                <w:sz w:val="20"/>
              </w:rPr>
              <w:t xml:space="preserve"> </w:t>
            </w:r>
            <w:r>
              <w:rPr>
                <w:sz w:val="20"/>
              </w:rPr>
              <w:t>теплое</w:t>
            </w:r>
            <w:r w:rsidR="0071159A">
              <w:rPr>
                <w:sz w:val="20"/>
              </w:rPr>
              <w:t xml:space="preserve"> </w:t>
            </w:r>
            <w:r>
              <w:rPr>
                <w:sz w:val="20"/>
              </w:rPr>
              <w:t>время)</w:t>
            </w:r>
          </w:p>
          <w:p w:rsidR="00E3165B" w:rsidRDefault="00671D57" w:rsidP="00E1759E">
            <w:pPr>
              <w:pStyle w:val="TableParagraph"/>
              <w:numPr>
                <w:ilvl w:val="0"/>
                <w:numId w:val="51"/>
              </w:numPr>
              <w:tabs>
                <w:tab w:val="left" w:pos="184"/>
                <w:tab w:val="left" w:pos="347"/>
              </w:tabs>
              <w:ind w:left="0" w:firstLine="23"/>
              <w:rPr>
                <w:sz w:val="20"/>
              </w:rPr>
            </w:pPr>
            <w:r>
              <w:rPr>
                <w:sz w:val="20"/>
              </w:rPr>
              <w:t>в сюжетно-ролевых</w:t>
            </w:r>
            <w:r w:rsidR="0071159A">
              <w:rPr>
                <w:sz w:val="20"/>
              </w:rPr>
              <w:t xml:space="preserve"> </w:t>
            </w:r>
            <w:r>
              <w:rPr>
                <w:sz w:val="20"/>
              </w:rPr>
              <w:t>играх</w:t>
            </w:r>
          </w:p>
          <w:p w:rsidR="00E3165B" w:rsidRDefault="00671D57" w:rsidP="00E1759E">
            <w:pPr>
              <w:pStyle w:val="TableParagraph"/>
              <w:numPr>
                <w:ilvl w:val="0"/>
                <w:numId w:val="51"/>
              </w:numPr>
              <w:tabs>
                <w:tab w:val="left" w:pos="184"/>
                <w:tab w:val="left" w:pos="347"/>
              </w:tabs>
              <w:spacing w:line="229" w:lineRule="exact"/>
              <w:ind w:left="0" w:firstLine="23"/>
              <w:rPr>
                <w:sz w:val="20"/>
              </w:rPr>
            </w:pPr>
            <w:r>
              <w:rPr>
                <w:sz w:val="20"/>
              </w:rPr>
              <w:t>перед</w:t>
            </w:r>
            <w:r w:rsidR="0071159A">
              <w:rPr>
                <w:sz w:val="20"/>
              </w:rPr>
              <w:t xml:space="preserve"> </w:t>
            </w:r>
            <w:r>
              <w:rPr>
                <w:sz w:val="20"/>
              </w:rPr>
              <w:t>дневным</w:t>
            </w:r>
            <w:r w:rsidR="0071159A">
              <w:rPr>
                <w:sz w:val="20"/>
              </w:rPr>
              <w:t xml:space="preserve"> </w:t>
            </w:r>
            <w:r>
              <w:rPr>
                <w:sz w:val="20"/>
              </w:rPr>
              <w:t>сном</w:t>
            </w:r>
          </w:p>
          <w:p w:rsidR="00E3165B" w:rsidRDefault="00671D57" w:rsidP="00E1759E">
            <w:pPr>
              <w:pStyle w:val="TableParagraph"/>
              <w:numPr>
                <w:ilvl w:val="0"/>
                <w:numId w:val="51"/>
              </w:numPr>
              <w:tabs>
                <w:tab w:val="left" w:pos="184"/>
                <w:tab w:val="left" w:pos="347"/>
              </w:tabs>
              <w:spacing w:line="229" w:lineRule="exact"/>
              <w:ind w:left="0" w:firstLine="23"/>
              <w:rPr>
                <w:sz w:val="20"/>
              </w:rPr>
            </w:pPr>
            <w:r>
              <w:rPr>
                <w:sz w:val="20"/>
              </w:rPr>
              <w:t>припробуждении</w:t>
            </w:r>
          </w:p>
          <w:p w:rsidR="00E3165B" w:rsidRDefault="00671D57" w:rsidP="00E1759E">
            <w:pPr>
              <w:pStyle w:val="TableParagraph"/>
              <w:numPr>
                <w:ilvl w:val="0"/>
                <w:numId w:val="51"/>
              </w:numPr>
              <w:tabs>
                <w:tab w:val="left" w:pos="184"/>
                <w:tab w:val="left" w:pos="347"/>
              </w:tabs>
              <w:ind w:left="0" w:firstLine="23"/>
              <w:rPr>
                <w:sz w:val="20"/>
              </w:rPr>
            </w:pPr>
            <w:r>
              <w:rPr>
                <w:sz w:val="20"/>
              </w:rPr>
              <w:t>напраздниках</w:t>
            </w:r>
            <w:r w:rsidR="0071159A">
              <w:rPr>
                <w:sz w:val="20"/>
              </w:rPr>
              <w:t xml:space="preserve"> </w:t>
            </w:r>
            <w:r>
              <w:rPr>
                <w:sz w:val="20"/>
              </w:rPr>
              <w:t>и</w:t>
            </w:r>
            <w:r w:rsidR="0071159A">
              <w:rPr>
                <w:sz w:val="20"/>
              </w:rPr>
              <w:t xml:space="preserve"> </w:t>
            </w:r>
            <w:r>
              <w:rPr>
                <w:sz w:val="20"/>
              </w:rPr>
              <w:t>развлечениях</w:t>
            </w:r>
            <w:r w:rsidR="0071159A">
              <w:rPr>
                <w:sz w:val="20"/>
              </w:rPr>
              <w:t xml:space="preserve"> </w:t>
            </w:r>
            <w:r>
              <w:rPr>
                <w:sz w:val="20"/>
              </w:rPr>
              <w:t>Инсценирование</w:t>
            </w:r>
            <w:r w:rsidR="0071159A">
              <w:rPr>
                <w:sz w:val="20"/>
              </w:rPr>
              <w:t xml:space="preserve"> </w:t>
            </w:r>
            <w:r>
              <w:rPr>
                <w:sz w:val="20"/>
              </w:rPr>
              <w:t>песен</w:t>
            </w:r>
          </w:p>
          <w:p w:rsidR="00E3165B" w:rsidRDefault="00671D57" w:rsidP="00E1759E">
            <w:pPr>
              <w:pStyle w:val="TableParagraph"/>
              <w:ind w:left="0" w:right="-1" w:firstLine="23"/>
              <w:rPr>
                <w:sz w:val="20"/>
              </w:rPr>
            </w:pPr>
            <w:r>
              <w:rPr>
                <w:spacing w:val="-1"/>
                <w:sz w:val="20"/>
              </w:rPr>
              <w:t>-Формирование</w:t>
            </w:r>
            <w:r w:rsidR="0071159A">
              <w:rPr>
                <w:spacing w:val="-1"/>
                <w:sz w:val="20"/>
              </w:rPr>
              <w:t xml:space="preserve"> </w:t>
            </w:r>
            <w:r>
              <w:rPr>
                <w:sz w:val="20"/>
              </w:rPr>
              <w:t>танцевального</w:t>
            </w:r>
            <w:r w:rsidR="0071159A">
              <w:rPr>
                <w:sz w:val="20"/>
              </w:rPr>
              <w:t xml:space="preserve"> </w:t>
            </w:r>
            <w:r>
              <w:rPr>
                <w:sz w:val="20"/>
              </w:rPr>
              <w:t>творчества,</w:t>
            </w:r>
          </w:p>
          <w:p w:rsidR="00E3165B" w:rsidRDefault="00671D57" w:rsidP="00E1759E">
            <w:pPr>
              <w:pStyle w:val="TableParagraph"/>
              <w:ind w:left="0" w:right="-1" w:firstLine="23"/>
              <w:rPr>
                <w:sz w:val="20"/>
              </w:rPr>
            </w:pPr>
            <w:r>
              <w:rPr>
                <w:sz w:val="20"/>
              </w:rPr>
              <w:t>Импровизация</w:t>
            </w:r>
          </w:p>
          <w:p w:rsidR="00E3165B" w:rsidRDefault="0071159A" w:rsidP="00E1759E">
            <w:pPr>
              <w:pStyle w:val="TableParagraph"/>
              <w:ind w:left="0" w:right="-1" w:firstLine="23"/>
              <w:rPr>
                <w:sz w:val="20"/>
              </w:rPr>
            </w:pPr>
            <w:r>
              <w:rPr>
                <w:sz w:val="20"/>
              </w:rPr>
              <w:t>О</w:t>
            </w:r>
            <w:r w:rsidR="00671D57">
              <w:rPr>
                <w:sz w:val="20"/>
              </w:rPr>
              <w:t>бразов сказочных</w:t>
            </w:r>
            <w:r>
              <w:rPr>
                <w:sz w:val="20"/>
              </w:rPr>
              <w:t xml:space="preserve"> </w:t>
            </w:r>
            <w:r w:rsidR="00671D57">
              <w:rPr>
                <w:sz w:val="20"/>
              </w:rPr>
              <w:t>животных и птиц</w:t>
            </w:r>
            <w:r>
              <w:rPr>
                <w:sz w:val="20"/>
              </w:rPr>
              <w:t xml:space="preserve"> </w:t>
            </w:r>
            <w:r w:rsidR="00671D57">
              <w:rPr>
                <w:sz w:val="20"/>
              </w:rPr>
              <w:t>Празднование</w:t>
            </w:r>
            <w:r>
              <w:rPr>
                <w:sz w:val="20"/>
              </w:rPr>
              <w:t xml:space="preserve"> </w:t>
            </w:r>
            <w:r w:rsidR="00671D57">
              <w:rPr>
                <w:sz w:val="20"/>
              </w:rPr>
              <w:t>дней</w:t>
            </w:r>
            <w:r>
              <w:rPr>
                <w:sz w:val="20"/>
              </w:rPr>
              <w:t xml:space="preserve"> </w:t>
            </w:r>
            <w:r w:rsidR="00671D57">
              <w:rPr>
                <w:sz w:val="20"/>
              </w:rPr>
              <w:t>рождения</w:t>
            </w:r>
          </w:p>
        </w:tc>
        <w:tc>
          <w:tcPr>
            <w:tcW w:w="2125" w:type="dxa"/>
          </w:tcPr>
          <w:p w:rsidR="00E3165B" w:rsidRDefault="00671D57" w:rsidP="00E1759E">
            <w:pPr>
              <w:pStyle w:val="TableParagraph"/>
              <w:ind w:left="0" w:right="-1"/>
              <w:rPr>
                <w:sz w:val="20"/>
              </w:rPr>
            </w:pPr>
            <w:r>
              <w:rPr>
                <w:sz w:val="20"/>
              </w:rPr>
              <w:t>Создание</w:t>
            </w:r>
            <w:r w:rsidR="0071159A">
              <w:rPr>
                <w:sz w:val="20"/>
              </w:rPr>
              <w:t xml:space="preserve"> </w:t>
            </w:r>
            <w:r>
              <w:rPr>
                <w:sz w:val="20"/>
              </w:rPr>
              <w:t>условий</w:t>
            </w:r>
            <w:r w:rsidR="0071159A">
              <w:rPr>
                <w:sz w:val="20"/>
              </w:rPr>
              <w:t xml:space="preserve"> </w:t>
            </w:r>
            <w:r>
              <w:rPr>
                <w:sz w:val="20"/>
              </w:rPr>
              <w:t>для</w:t>
            </w:r>
            <w:r w:rsidR="0071159A">
              <w:rPr>
                <w:sz w:val="20"/>
              </w:rPr>
              <w:t xml:space="preserve"> </w:t>
            </w:r>
            <w:r>
              <w:rPr>
                <w:sz w:val="20"/>
              </w:rPr>
              <w:t>самостоятельной</w:t>
            </w:r>
            <w:r w:rsidR="0071159A">
              <w:rPr>
                <w:sz w:val="20"/>
              </w:rPr>
              <w:t xml:space="preserve"> </w:t>
            </w:r>
            <w:r>
              <w:rPr>
                <w:sz w:val="20"/>
              </w:rPr>
              <w:t>музыкальной</w:t>
            </w:r>
          </w:p>
          <w:p w:rsidR="00E3165B" w:rsidRDefault="00671D57" w:rsidP="00E1759E">
            <w:pPr>
              <w:pStyle w:val="TableParagraph"/>
              <w:ind w:left="0" w:right="-1"/>
              <w:rPr>
                <w:sz w:val="20"/>
              </w:rPr>
            </w:pPr>
            <w:r>
              <w:rPr>
                <w:sz w:val="20"/>
              </w:rPr>
              <w:t>деятельности в</w:t>
            </w:r>
            <w:r w:rsidR="0071159A">
              <w:rPr>
                <w:sz w:val="20"/>
              </w:rPr>
              <w:t xml:space="preserve"> </w:t>
            </w:r>
            <w:r>
              <w:rPr>
                <w:sz w:val="20"/>
              </w:rPr>
              <w:t>группе: подбор</w:t>
            </w:r>
            <w:r w:rsidR="0071159A">
              <w:rPr>
                <w:sz w:val="20"/>
              </w:rPr>
              <w:t xml:space="preserve"> </w:t>
            </w:r>
            <w:r>
              <w:rPr>
                <w:sz w:val="20"/>
              </w:rPr>
              <w:t>музыкальных</w:t>
            </w:r>
            <w:r w:rsidR="0071159A">
              <w:rPr>
                <w:sz w:val="20"/>
              </w:rPr>
              <w:t xml:space="preserve"> </w:t>
            </w:r>
            <w:r>
              <w:rPr>
                <w:sz w:val="20"/>
              </w:rPr>
              <w:t>инструментов</w:t>
            </w:r>
            <w:r w:rsidR="0071159A">
              <w:rPr>
                <w:sz w:val="20"/>
              </w:rPr>
              <w:t xml:space="preserve"> </w:t>
            </w:r>
            <w:r>
              <w:rPr>
                <w:sz w:val="20"/>
              </w:rPr>
              <w:t>(озвученных и</w:t>
            </w:r>
            <w:r w:rsidR="0071159A">
              <w:rPr>
                <w:sz w:val="20"/>
              </w:rPr>
              <w:t xml:space="preserve"> </w:t>
            </w:r>
            <w:r>
              <w:rPr>
                <w:spacing w:val="-1"/>
                <w:sz w:val="20"/>
              </w:rPr>
              <w:t>неозвученных),</w:t>
            </w:r>
            <w:r w:rsidR="0071159A">
              <w:rPr>
                <w:spacing w:val="-1"/>
                <w:sz w:val="20"/>
              </w:rPr>
              <w:t xml:space="preserve"> </w:t>
            </w:r>
            <w:r>
              <w:rPr>
                <w:sz w:val="20"/>
              </w:rPr>
              <w:t>музыкальных</w:t>
            </w:r>
          </w:p>
          <w:p w:rsidR="00E3165B" w:rsidRDefault="00671D57" w:rsidP="00E1759E">
            <w:pPr>
              <w:pStyle w:val="TableParagraph"/>
              <w:ind w:left="0" w:right="-1"/>
              <w:rPr>
                <w:sz w:val="20"/>
              </w:rPr>
            </w:pPr>
            <w:r>
              <w:rPr>
                <w:sz w:val="20"/>
              </w:rPr>
              <w:t>игрушек,</w:t>
            </w:r>
            <w:r w:rsidR="0071159A">
              <w:rPr>
                <w:sz w:val="20"/>
              </w:rPr>
              <w:t xml:space="preserve"> </w:t>
            </w:r>
            <w:r>
              <w:rPr>
                <w:sz w:val="20"/>
              </w:rPr>
              <w:t>театральных</w:t>
            </w:r>
            <w:r w:rsidR="0071159A">
              <w:rPr>
                <w:sz w:val="20"/>
              </w:rPr>
              <w:t xml:space="preserve"> </w:t>
            </w:r>
            <w:r>
              <w:rPr>
                <w:sz w:val="20"/>
              </w:rPr>
              <w:t>кукол,атрибутов,</w:t>
            </w:r>
          </w:p>
          <w:p w:rsidR="00E3165B" w:rsidRDefault="00671D57" w:rsidP="00E1759E">
            <w:pPr>
              <w:pStyle w:val="TableParagraph"/>
              <w:ind w:left="0" w:right="-1"/>
              <w:rPr>
                <w:sz w:val="20"/>
              </w:rPr>
            </w:pPr>
            <w:r>
              <w:rPr>
                <w:sz w:val="20"/>
              </w:rPr>
              <w:t>элементов костюмов</w:t>
            </w:r>
            <w:r w:rsidR="0071159A">
              <w:rPr>
                <w:sz w:val="20"/>
              </w:rPr>
              <w:t xml:space="preserve"> </w:t>
            </w:r>
            <w:r>
              <w:rPr>
                <w:sz w:val="20"/>
              </w:rPr>
              <w:t>для</w:t>
            </w:r>
            <w:r w:rsidR="0071159A">
              <w:rPr>
                <w:sz w:val="20"/>
              </w:rPr>
              <w:t xml:space="preserve"> </w:t>
            </w:r>
            <w:r>
              <w:rPr>
                <w:sz w:val="20"/>
              </w:rPr>
              <w:t>театрализованной</w:t>
            </w:r>
            <w:r w:rsidR="0071159A">
              <w:rPr>
                <w:sz w:val="20"/>
              </w:rPr>
              <w:t xml:space="preserve"> </w:t>
            </w:r>
            <w:r>
              <w:rPr>
                <w:sz w:val="20"/>
              </w:rPr>
              <w:t>деятельности. ТСО</w:t>
            </w:r>
            <w:r w:rsidR="0071159A">
              <w:rPr>
                <w:sz w:val="20"/>
              </w:rPr>
              <w:t xml:space="preserve"> </w:t>
            </w:r>
            <w:r>
              <w:rPr>
                <w:sz w:val="20"/>
              </w:rPr>
              <w:t>Игры</w:t>
            </w:r>
            <w:r w:rsidR="0071159A">
              <w:rPr>
                <w:sz w:val="20"/>
              </w:rPr>
              <w:t xml:space="preserve"> </w:t>
            </w:r>
            <w:r>
              <w:rPr>
                <w:sz w:val="20"/>
              </w:rPr>
              <w:t>в«праздники»,</w:t>
            </w:r>
          </w:p>
          <w:p w:rsidR="00E3165B" w:rsidRDefault="00671D57" w:rsidP="00E1759E">
            <w:pPr>
              <w:pStyle w:val="TableParagraph"/>
              <w:ind w:left="0" w:right="-1"/>
              <w:rPr>
                <w:sz w:val="20"/>
              </w:rPr>
            </w:pPr>
            <w:r>
              <w:rPr>
                <w:sz w:val="20"/>
              </w:rPr>
              <w:t>«концерт»,</w:t>
            </w:r>
            <w:r w:rsidR="0071159A">
              <w:rPr>
                <w:sz w:val="20"/>
              </w:rPr>
              <w:t xml:space="preserve"> </w:t>
            </w:r>
            <w:r>
              <w:rPr>
                <w:sz w:val="20"/>
              </w:rPr>
              <w:t>«оркестр»,</w:t>
            </w:r>
          </w:p>
          <w:p w:rsidR="00E3165B" w:rsidRDefault="00671D57" w:rsidP="00E1759E">
            <w:pPr>
              <w:pStyle w:val="TableParagraph"/>
              <w:ind w:left="0" w:right="-1"/>
              <w:rPr>
                <w:sz w:val="20"/>
              </w:rPr>
            </w:pPr>
            <w:r>
              <w:rPr>
                <w:sz w:val="20"/>
              </w:rPr>
              <w:t>«музыкальные</w:t>
            </w:r>
          </w:p>
          <w:p w:rsidR="00E3165B" w:rsidRDefault="00671D57" w:rsidP="00E1759E">
            <w:pPr>
              <w:pStyle w:val="TableParagraph"/>
              <w:spacing w:line="229" w:lineRule="exact"/>
              <w:ind w:left="0" w:right="-1"/>
              <w:rPr>
                <w:sz w:val="20"/>
              </w:rPr>
            </w:pPr>
            <w:r>
              <w:rPr>
                <w:sz w:val="20"/>
              </w:rPr>
              <w:t>занятия»,</w:t>
            </w:r>
            <w:r w:rsidR="0071159A">
              <w:rPr>
                <w:sz w:val="20"/>
              </w:rPr>
              <w:t xml:space="preserve"> </w:t>
            </w:r>
            <w:r>
              <w:rPr>
                <w:sz w:val="20"/>
              </w:rPr>
              <w:t>«телевизор»</w:t>
            </w:r>
          </w:p>
          <w:p w:rsidR="00E3165B" w:rsidRDefault="00671D57" w:rsidP="00E1759E">
            <w:pPr>
              <w:pStyle w:val="TableParagraph"/>
              <w:ind w:left="0" w:right="-1"/>
              <w:rPr>
                <w:sz w:val="20"/>
              </w:rPr>
            </w:pPr>
            <w:r>
              <w:rPr>
                <w:spacing w:val="-1"/>
                <w:sz w:val="20"/>
              </w:rPr>
              <w:t>Придумывание</w:t>
            </w:r>
            <w:r w:rsidR="0071159A">
              <w:rPr>
                <w:spacing w:val="-1"/>
                <w:sz w:val="20"/>
              </w:rPr>
              <w:t xml:space="preserve"> </w:t>
            </w:r>
            <w:r>
              <w:rPr>
                <w:sz w:val="20"/>
              </w:rPr>
              <w:t>простейших</w:t>
            </w:r>
          </w:p>
          <w:p w:rsidR="00E3165B" w:rsidRDefault="00BC5099" w:rsidP="00E1759E">
            <w:pPr>
              <w:pStyle w:val="TableParagraph"/>
              <w:ind w:left="0" w:right="-1"/>
              <w:rPr>
                <w:sz w:val="20"/>
              </w:rPr>
            </w:pPr>
            <w:r>
              <w:rPr>
                <w:spacing w:val="-1"/>
                <w:sz w:val="20"/>
              </w:rPr>
              <w:t>Т</w:t>
            </w:r>
            <w:r w:rsidR="00671D57">
              <w:rPr>
                <w:spacing w:val="-1"/>
                <w:sz w:val="20"/>
              </w:rPr>
              <w:t>анцевальных</w:t>
            </w:r>
            <w:r w:rsidR="0071159A">
              <w:rPr>
                <w:spacing w:val="-1"/>
                <w:sz w:val="20"/>
              </w:rPr>
              <w:t xml:space="preserve"> </w:t>
            </w:r>
            <w:r w:rsidR="00671D57">
              <w:rPr>
                <w:sz w:val="20"/>
              </w:rPr>
              <w:t>движений</w:t>
            </w:r>
          </w:p>
          <w:p w:rsidR="00E3165B" w:rsidRDefault="00671D57" w:rsidP="00E1759E">
            <w:pPr>
              <w:pStyle w:val="TableParagraph"/>
              <w:ind w:left="0" w:right="-1"/>
              <w:rPr>
                <w:sz w:val="20"/>
              </w:rPr>
            </w:pPr>
            <w:r>
              <w:rPr>
                <w:sz w:val="20"/>
              </w:rPr>
              <w:t>Инсценирование</w:t>
            </w:r>
          </w:p>
          <w:p w:rsidR="00E3165B" w:rsidRDefault="00671D57" w:rsidP="00E1759E">
            <w:pPr>
              <w:pStyle w:val="TableParagraph"/>
              <w:ind w:left="0" w:right="-1"/>
              <w:rPr>
                <w:sz w:val="20"/>
              </w:rPr>
            </w:pPr>
            <w:r>
              <w:rPr>
                <w:spacing w:val="-1"/>
                <w:sz w:val="20"/>
              </w:rPr>
              <w:t xml:space="preserve">содержания </w:t>
            </w:r>
            <w:r>
              <w:rPr>
                <w:sz w:val="20"/>
              </w:rPr>
              <w:t>песен,хороводов</w:t>
            </w:r>
          </w:p>
          <w:p w:rsidR="00E3165B" w:rsidRDefault="00671D57" w:rsidP="00E1759E">
            <w:pPr>
              <w:pStyle w:val="TableParagraph"/>
              <w:ind w:left="0" w:right="-1"/>
              <w:rPr>
                <w:sz w:val="20"/>
              </w:rPr>
            </w:pPr>
            <w:r>
              <w:rPr>
                <w:sz w:val="20"/>
              </w:rPr>
              <w:t>Составление</w:t>
            </w:r>
            <w:r w:rsidR="0071159A">
              <w:rPr>
                <w:sz w:val="20"/>
              </w:rPr>
              <w:t xml:space="preserve"> </w:t>
            </w:r>
            <w:r>
              <w:rPr>
                <w:spacing w:val="-1"/>
                <w:sz w:val="20"/>
              </w:rPr>
              <w:t xml:space="preserve">композиций </w:t>
            </w:r>
            <w:r>
              <w:rPr>
                <w:sz w:val="20"/>
              </w:rPr>
              <w:t>танца</w:t>
            </w:r>
            <w:r w:rsidR="0071159A">
              <w:rPr>
                <w:sz w:val="20"/>
              </w:rPr>
              <w:t xml:space="preserve"> </w:t>
            </w:r>
            <w:r>
              <w:rPr>
                <w:sz w:val="20"/>
              </w:rPr>
              <w:t>Музыкально-</w:t>
            </w:r>
          </w:p>
          <w:p w:rsidR="00E3165B" w:rsidRDefault="00BC5099" w:rsidP="00E1759E">
            <w:pPr>
              <w:pStyle w:val="TableParagraph"/>
              <w:ind w:left="0" w:right="-1"/>
              <w:rPr>
                <w:sz w:val="20"/>
              </w:rPr>
            </w:pPr>
            <w:r>
              <w:rPr>
                <w:sz w:val="20"/>
              </w:rPr>
              <w:t>Д</w:t>
            </w:r>
            <w:r w:rsidR="00671D57">
              <w:rPr>
                <w:sz w:val="20"/>
              </w:rPr>
              <w:t>идактические</w:t>
            </w:r>
            <w:r w:rsidR="0071159A">
              <w:rPr>
                <w:sz w:val="20"/>
              </w:rPr>
              <w:t xml:space="preserve"> </w:t>
            </w:r>
            <w:r w:rsidR="00671D57">
              <w:rPr>
                <w:sz w:val="20"/>
              </w:rPr>
              <w:t>игры</w:t>
            </w:r>
            <w:r w:rsidR="0071159A">
              <w:rPr>
                <w:sz w:val="20"/>
              </w:rPr>
              <w:t xml:space="preserve"> </w:t>
            </w:r>
            <w:r w:rsidR="00671D57">
              <w:rPr>
                <w:sz w:val="20"/>
              </w:rPr>
              <w:t>Игры-драматизации</w:t>
            </w:r>
            <w:r w:rsidR="0071159A">
              <w:rPr>
                <w:sz w:val="20"/>
              </w:rPr>
              <w:t xml:space="preserve"> </w:t>
            </w:r>
            <w:r w:rsidR="00671D57">
              <w:rPr>
                <w:sz w:val="20"/>
              </w:rPr>
              <w:t>Аккомпанемент в</w:t>
            </w:r>
            <w:r w:rsidR="0071159A">
              <w:rPr>
                <w:sz w:val="20"/>
              </w:rPr>
              <w:t xml:space="preserve"> </w:t>
            </w:r>
            <w:r w:rsidR="00671D57">
              <w:rPr>
                <w:sz w:val="20"/>
              </w:rPr>
              <w:t>пении, танце и др.</w:t>
            </w:r>
            <w:r w:rsidR="0071159A">
              <w:rPr>
                <w:sz w:val="20"/>
              </w:rPr>
              <w:t xml:space="preserve"> </w:t>
            </w:r>
            <w:r w:rsidR="00671D57">
              <w:rPr>
                <w:sz w:val="20"/>
              </w:rPr>
              <w:t>Детский ансамбль,</w:t>
            </w:r>
            <w:r w:rsidR="0071159A">
              <w:rPr>
                <w:sz w:val="20"/>
              </w:rPr>
              <w:t xml:space="preserve"> </w:t>
            </w:r>
            <w:r w:rsidR="00671D57">
              <w:rPr>
                <w:sz w:val="20"/>
              </w:rPr>
              <w:t>оркестр</w:t>
            </w:r>
          </w:p>
          <w:p w:rsidR="00E3165B" w:rsidRDefault="00671D57" w:rsidP="00E1759E">
            <w:pPr>
              <w:pStyle w:val="TableParagraph"/>
              <w:spacing w:line="229" w:lineRule="exact"/>
              <w:ind w:left="0" w:right="-1"/>
              <w:rPr>
                <w:sz w:val="20"/>
              </w:rPr>
            </w:pPr>
            <w:r>
              <w:rPr>
                <w:sz w:val="20"/>
              </w:rPr>
              <w:t>Игра</w:t>
            </w:r>
            <w:r w:rsidR="0071159A">
              <w:rPr>
                <w:sz w:val="20"/>
              </w:rPr>
              <w:t xml:space="preserve"> </w:t>
            </w:r>
            <w:r>
              <w:rPr>
                <w:sz w:val="20"/>
              </w:rPr>
              <w:t>в</w:t>
            </w:r>
            <w:r w:rsidR="0071159A">
              <w:rPr>
                <w:sz w:val="20"/>
              </w:rPr>
              <w:t xml:space="preserve"> </w:t>
            </w:r>
            <w:r>
              <w:rPr>
                <w:sz w:val="20"/>
              </w:rPr>
              <w:t>«концерт»,</w:t>
            </w:r>
          </w:p>
          <w:p w:rsidR="00E3165B" w:rsidRDefault="00671D57" w:rsidP="00E1759E">
            <w:pPr>
              <w:pStyle w:val="TableParagraph"/>
              <w:spacing w:line="230" w:lineRule="exact"/>
              <w:ind w:left="0" w:right="-1"/>
              <w:rPr>
                <w:sz w:val="20"/>
              </w:rPr>
            </w:pPr>
            <w:r>
              <w:rPr>
                <w:spacing w:val="-1"/>
                <w:sz w:val="20"/>
              </w:rPr>
              <w:t>«музыкальные</w:t>
            </w:r>
            <w:r w:rsidR="0071159A">
              <w:rPr>
                <w:spacing w:val="-1"/>
                <w:sz w:val="20"/>
              </w:rPr>
              <w:t xml:space="preserve"> </w:t>
            </w:r>
            <w:r>
              <w:rPr>
                <w:sz w:val="20"/>
              </w:rPr>
              <w:t>занятия»</w:t>
            </w:r>
          </w:p>
        </w:tc>
      </w:tr>
    </w:tbl>
    <w:p w:rsidR="00E3165B" w:rsidRDefault="00F45A90" w:rsidP="00FD0EBF">
      <w:pPr>
        <w:pStyle w:val="a3"/>
        <w:spacing w:before="3"/>
        <w:ind w:left="0" w:right="-1" w:firstLine="426"/>
        <w:jc w:val="left"/>
        <w:rPr>
          <w:b/>
          <w:sz w:val="15"/>
        </w:rPr>
      </w:pPr>
      <w:r>
        <w:rPr>
          <w:b/>
          <w:sz w:val="15"/>
        </w:rPr>
        <w:br w:type="textWrapping" w:clear="all"/>
      </w:r>
    </w:p>
    <w:p w:rsidR="00E3165B" w:rsidRPr="00BC5099" w:rsidRDefault="00E3165B" w:rsidP="00FD0EBF">
      <w:pPr>
        <w:pStyle w:val="a3"/>
        <w:spacing w:before="1"/>
        <w:ind w:left="0" w:right="-1" w:firstLine="426"/>
        <w:jc w:val="left"/>
        <w:rPr>
          <w:color w:val="FF0000"/>
        </w:rPr>
      </w:pPr>
    </w:p>
    <w:p w:rsidR="00E3165B" w:rsidRDefault="00671D57" w:rsidP="00FD0EBF">
      <w:pPr>
        <w:pStyle w:val="1"/>
        <w:spacing w:before="5"/>
        <w:ind w:left="0" w:right="-1" w:firstLine="426"/>
      </w:pPr>
      <w:r>
        <w:t>Формы взаимодействия с семьями воспитанников в области</w:t>
      </w:r>
      <w:r w:rsidR="0071159A">
        <w:t xml:space="preserve"> </w:t>
      </w:r>
      <w:r>
        <w:t>художественно-эстетического</w:t>
      </w:r>
      <w:r w:rsidR="0071159A">
        <w:t xml:space="preserve">  </w:t>
      </w:r>
      <w:r>
        <w:t>развития</w:t>
      </w:r>
    </w:p>
    <w:p w:rsidR="00E3165B" w:rsidRDefault="00671D57" w:rsidP="00FD0EBF">
      <w:pPr>
        <w:pStyle w:val="a5"/>
        <w:numPr>
          <w:ilvl w:val="0"/>
          <w:numId w:val="48"/>
        </w:numPr>
        <w:tabs>
          <w:tab w:val="left" w:pos="517"/>
        </w:tabs>
        <w:ind w:left="0" w:right="-1" w:firstLine="426"/>
        <w:rPr>
          <w:sz w:val="24"/>
        </w:rPr>
      </w:pPr>
      <w:r>
        <w:rPr>
          <w:sz w:val="24"/>
        </w:rPr>
        <w:t>Совместная</w:t>
      </w:r>
      <w:r w:rsidR="0071159A">
        <w:rPr>
          <w:sz w:val="24"/>
        </w:rPr>
        <w:t xml:space="preserve"> </w:t>
      </w:r>
      <w:r>
        <w:rPr>
          <w:sz w:val="24"/>
        </w:rPr>
        <w:t>организация</w:t>
      </w:r>
      <w:r w:rsidR="0071159A">
        <w:rPr>
          <w:sz w:val="24"/>
        </w:rPr>
        <w:t xml:space="preserve"> </w:t>
      </w:r>
      <w:r>
        <w:rPr>
          <w:sz w:val="24"/>
        </w:rPr>
        <w:t>выставок</w:t>
      </w:r>
      <w:r w:rsidR="0071159A">
        <w:rPr>
          <w:sz w:val="24"/>
        </w:rPr>
        <w:t xml:space="preserve"> </w:t>
      </w:r>
      <w:r>
        <w:rPr>
          <w:sz w:val="24"/>
        </w:rPr>
        <w:t>произведений</w:t>
      </w:r>
      <w:r w:rsidR="0071159A">
        <w:rPr>
          <w:sz w:val="24"/>
        </w:rPr>
        <w:t xml:space="preserve">  </w:t>
      </w:r>
      <w:r>
        <w:rPr>
          <w:sz w:val="24"/>
        </w:rPr>
        <w:t>искусства</w:t>
      </w:r>
      <w:r w:rsidR="0071159A">
        <w:rPr>
          <w:sz w:val="24"/>
        </w:rPr>
        <w:t xml:space="preserve"> </w:t>
      </w:r>
      <w:r>
        <w:rPr>
          <w:sz w:val="24"/>
        </w:rPr>
        <w:t>(декоративно-прикладного)</w:t>
      </w:r>
      <w:r w:rsidR="0071159A">
        <w:rPr>
          <w:sz w:val="24"/>
        </w:rPr>
        <w:t xml:space="preserve"> </w:t>
      </w:r>
      <w:r>
        <w:rPr>
          <w:sz w:val="24"/>
        </w:rPr>
        <w:t>с</w:t>
      </w:r>
      <w:r w:rsidR="0071159A">
        <w:rPr>
          <w:sz w:val="24"/>
        </w:rPr>
        <w:t xml:space="preserve"> </w:t>
      </w:r>
      <w:r>
        <w:rPr>
          <w:sz w:val="24"/>
        </w:rPr>
        <w:t>целью</w:t>
      </w:r>
      <w:r w:rsidR="0071159A">
        <w:rPr>
          <w:sz w:val="24"/>
        </w:rPr>
        <w:t xml:space="preserve"> </w:t>
      </w:r>
      <w:r>
        <w:rPr>
          <w:sz w:val="24"/>
        </w:rPr>
        <w:t>обогащения</w:t>
      </w:r>
      <w:r w:rsidR="0071159A">
        <w:rPr>
          <w:sz w:val="24"/>
        </w:rPr>
        <w:t xml:space="preserve"> </w:t>
      </w:r>
      <w:r>
        <w:rPr>
          <w:sz w:val="24"/>
        </w:rPr>
        <w:t>художественно-эстетических</w:t>
      </w:r>
      <w:r w:rsidR="0071159A">
        <w:rPr>
          <w:sz w:val="24"/>
        </w:rPr>
        <w:t xml:space="preserve"> </w:t>
      </w:r>
      <w:r>
        <w:rPr>
          <w:sz w:val="24"/>
        </w:rPr>
        <w:t>представлений детей.</w:t>
      </w:r>
    </w:p>
    <w:p w:rsidR="00E3165B" w:rsidRDefault="00671D57" w:rsidP="00FD0EBF">
      <w:pPr>
        <w:pStyle w:val="a5"/>
        <w:numPr>
          <w:ilvl w:val="0"/>
          <w:numId w:val="48"/>
        </w:numPr>
        <w:tabs>
          <w:tab w:val="left" w:pos="503"/>
        </w:tabs>
        <w:ind w:left="0" w:right="-1" w:firstLine="426"/>
        <w:rPr>
          <w:sz w:val="24"/>
        </w:rPr>
      </w:pPr>
      <w:r>
        <w:rPr>
          <w:sz w:val="24"/>
        </w:rPr>
        <w:t>Организация</w:t>
      </w:r>
      <w:r w:rsidR="0071159A">
        <w:rPr>
          <w:sz w:val="24"/>
        </w:rPr>
        <w:t xml:space="preserve"> </w:t>
      </w:r>
      <w:r>
        <w:rPr>
          <w:sz w:val="24"/>
        </w:rPr>
        <w:t>и</w:t>
      </w:r>
      <w:r w:rsidR="0071159A">
        <w:rPr>
          <w:sz w:val="24"/>
        </w:rPr>
        <w:t xml:space="preserve"> </w:t>
      </w:r>
      <w:r>
        <w:rPr>
          <w:sz w:val="24"/>
        </w:rPr>
        <w:t>проведение</w:t>
      </w:r>
      <w:r w:rsidR="0071159A">
        <w:rPr>
          <w:sz w:val="24"/>
        </w:rPr>
        <w:t xml:space="preserve"> </w:t>
      </w:r>
      <w:r>
        <w:rPr>
          <w:sz w:val="24"/>
        </w:rPr>
        <w:t>конкурсов</w:t>
      </w:r>
      <w:r w:rsidR="0071159A">
        <w:rPr>
          <w:sz w:val="24"/>
        </w:rPr>
        <w:t xml:space="preserve"> </w:t>
      </w:r>
      <w:r>
        <w:rPr>
          <w:sz w:val="24"/>
        </w:rPr>
        <w:t>и</w:t>
      </w:r>
      <w:r w:rsidR="0071159A">
        <w:rPr>
          <w:sz w:val="24"/>
        </w:rPr>
        <w:t xml:space="preserve"> </w:t>
      </w:r>
      <w:r>
        <w:rPr>
          <w:sz w:val="24"/>
        </w:rPr>
        <w:t>выставок</w:t>
      </w:r>
      <w:r w:rsidR="0071159A">
        <w:rPr>
          <w:sz w:val="24"/>
        </w:rPr>
        <w:t xml:space="preserve"> </w:t>
      </w:r>
      <w:r>
        <w:rPr>
          <w:sz w:val="24"/>
        </w:rPr>
        <w:t>детского</w:t>
      </w:r>
      <w:r w:rsidR="0071159A">
        <w:rPr>
          <w:sz w:val="24"/>
        </w:rPr>
        <w:t xml:space="preserve"> </w:t>
      </w:r>
      <w:r>
        <w:rPr>
          <w:sz w:val="24"/>
        </w:rPr>
        <w:t>творчества.</w:t>
      </w:r>
    </w:p>
    <w:p w:rsidR="00E3165B" w:rsidRDefault="00671D57" w:rsidP="00FD0EBF">
      <w:pPr>
        <w:pStyle w:val="a5"/>
        <w:numPr>
          <w:ilvl w:val="0"/>
          <w:numId w:val="48"/>
        </w:numPr>
        <w:tabs>
          <w:tab w:val="left" w:pos="560"/>
        </w:tabs>
        <w:ind w:left="0" w:right="-1" w:firstLine="426"/>
        <w:rPr>
          <w:sz w:val="24"/>
        </w:rPr>
      </w:pPr>
      <w:r>
        <w:rPr>
          <w:sz w:val="24"/>
        </w:rPr>
        <w:t>Организация</w:t>
      </w:r>
      <w:r w:rsidR="0071159A">
        <w:rPr>
          <w:sz w:val="24"/>
        </w:rPr>
        <w:t xml:space="preserve"> </w:t>
      </w:r>
      <w:r>
        <w:rPr>
          <w:sz w:val="24"/>
        </w:rPr>
        <w:t>тематических</w:t>
      </w:r>
      <w:r w:rsidR="00BC5099">
        <w:rPr>
          <w:sz w:val="24"/>
        </w:rPr>
        <w:t xml:space="preserve"> консультаций ,папок-</w:t>
      </w:r>
      <w:r>
        <w:rPr>
          <w:sz w:val="24"/>
        </w:rPr>
        <w:t>передвижек,</w:t>
      </w:r>
      <w:r w:rsidR="0071159A">
        <w:rPr>
          <w:sz w:val="24"/>
        </w:rPr>
        <w:t xml:space="preserve"> </w:t>
      </w:r>
      <w:r>
        <w:rPr>
          <w:sz w:val="24"/>
        </w:rPr>
        <w:t>раскладушек</w:t>
      </w:r>
      <w:r w:rsidR="0071159A">
        <w:rPr>
          <w:sz w:val="24"/>
        </w:rPr>
        <w:t xml:space="preserve"> </w:t>
      </w:r>
      <w:r>
        <w:rPr>
          <w:sz w:val="24"/>
        </w:rPr>
        <w:t>по</w:t>
      </w:r>
      <w:r w:rsidR="0071159A">
        <w:rPr>
          <w:sz w:val="24"/>
        </w:rPr>
        <w:t xml:space="preserve"> </w:t>
      </w:r>
      <w:r>
        <w:rPr>
          <w:sz w:val="24"/>
        </w:rPr>
        <w:t>разным</w:t>
      </w:r>
      <w:r w:rsidR="0071159A">
        <w:rPr>
          <w:sz w:val="24"/>
        </w:rPr>
        <w:t xml:space="preserve"> </w:t>
      </w:r>
      <w:r>
        <w:rPr>
          <w:sz w:val="24"/>
        </w:rPr>
        <w:t>направлениям</w:t>
      </w:r>
      <w:r w:rsidR="0071159A">
        <w:rPr>
          <w:sz w:val="24"/>
        </w:rPr>
        <w:t xml:space="preserve"> </w:t>
      </w:r>
      <w:r>
        <w:rPr>
          <w:sz w:val="24"/>
        </w:rPr>
        <w:t>художественно-эстетического воспитания</w:t>
      </w:r>
      <w:r w:rsidR="0071159A">
        <w:rPr>
          <w:sz w:val="24"/>
        </w:rPr>
        <w:t xml:space="preserve"> </w:t>
      </w:r>
      <w:r>
        <w:rPr>
          <w:sz w:val="24"/>
        </w:rPr>
        <w:t>ребёнка.</w:t>
      </w:r>
    </w:p>
    <w:p w:rsidR="00E3165B" w:rsidRDefault="00671D57" w:rsidP="00FD0EBF">
      <w:pPr>
        <w:pStyle w:val="a5"/>
        <w:numPr>
          <w:ilvl w:val="0"/>
          <w:numId w:val="48"/>
        </w:numPr>
        <w:tabs>
          <w:tab w:val="left" w:pos="650"/>
          <w:tab w:val="left" w:pos="651"/>
          <w:tab w:val="left" w:pos="2182"/>
          <w:tab w:val="left" w:pos="3796"/>
          <w:tab w:val="left" w:pos="5473"/>
          <w:tab w:val="left" w:pos="5916"/>
          <w:tab w:val="left" w:pos="7859"/>
          <w:tab w:val="left" w:pos="9133"/>
        </w:tabs>
        <w:ind w:left="0" w:right="-1" w:firstLine="426"/>
        <w:rPr>
          <w:sz w:val="24"/>
        </w:rPr>
      </w:pPr>
      <w:r>
        <w:rPr>
          <w:sz w:val="24"/>
        </w:rPr>
        <w:t>Организация</w:t>
      </w:r>
      <w:r>
        <w:rPr>
          <w:sz w:val="24"/>
        </w:rPr>
        <w:tab/>
        <w:t>мероприятий,</w:t>
      </w:r>
      <w:r>
        <w:rPr>
          <w:sz w:val="24"/>
        </w:rPr>
        <w:tab/>
        <w:t>направленных</w:t>
      </w:r>
      <w:r>
        <w:rPr>
          <w:sz w:val="24"/>
        </w:rPr>
        <w:tab/>
        <w:t>на</w:t>
      </w:r>
      <w:r>
        <w:rPr>
          <w:sz w:val="24"/>
        </w:rPr>
        <w:tab/>
        <w:t>распространение</w:t>
      </w:r>
      <w:r>
        <w:rPr>
          <w:sz w:val="24"/>
        </w:rPr>
        <w:tab/>
        <w:t>семейного</w:t>
      </w:r>
      <w:r>
        <w:rPr>
          <w:sz w:val="24"/>
        </w:rPr>
        <w:tab/>
        <w:t>опытах</w:t>
      </w:r>
      <w:r w:rsidR="0071159A">
        <w:rPr>
          <w:sz w:val="24"/>
        </w:rPr>
        <w:t xml:space="preserve"> </w:t>
      </w:r>
      <w:r>
        <w:rPr>
          <w:sz w:val="24"/>
        </w:rPr>
        <w:t>удожественно-эстетического</w:t>
      </w:r>
      <w:r w:rsidR="0071159A">
        <w:rPr>
          <w:sz w:val="24"/>
        </w:rPr>
        <w:t xml:space="preserve"> </w:t>
      </w:r>
      <w:r>
        <w:rPr>
          <w:sz w:val="24"/>
        </w:rPr>
        <w:t>воспитания ребёнка.</w:t>
      </w:r>
    </w:p>
    <w:p w:rsidR="00E3165B" w:rsidRDefault="00671D57" w:rsidP="00FD0EBF">
      <w:pPr>
        <w:pStyle w:val="a5"/>
        <w:numPr>
          <w:ilvl w:val="0"/>
          <w:numId w:val="48"/>
        </w:numPr>
        <w:tabs>
          <w:tab w:val="left" w:pos="558"/>
        </w:tabs>
        <w:ind w:left="0" w:right="-1" w:firstLine="426"/>
        <w:rPr>
          <w:sz w:val="24"/>
        </w:rPr>
      </w:pPr>
      <w:r>
        <w:rPr>
          <w:sz w:val="24"/>
        </w:rPr>
        <w:t>Участие</w:t>
      </w:r>
      <w:r w:rsidR="0071159A">
        <w:rPr>
          <w:sz w:val="24"/>
        </w:rPr>
        <w:t xml:space="preserve"> </w:t>
      </w:r>
      <w:r>
        <w:rPr>
          <w:sz w:val="24"/>
        </w:rPr>
        <w:t>родителей</w:t>
      </w:r>
      <w:r w:rsidR="0071159A">
        <w:rPr>
          <w:sz w:val="24"/>
        </w:rPr>
        <w:t xml:space="preserve"> </w:t>
      </w:r>
      <w:r>
        <w:rPr>
          <w:sz w:val="24"/>
        </w:rPr>
        <w:t>и</w:t>
      </w:r>
      <w:r w:rsidR="0071159A">
        <w:rPr>
          <w:sz w:val="24"/>
        </w:rPr>
        <w:t xml:space="preserve"> </w:t>
      </w:r>
      <w:r>
        <w:rPr>
          <w:sz w:val="24"/>
        </w:rPr>
        <w:t>детей</w:t>
      </w:r>
      <w:r w:rsidR="0071159A">
        <w:rPr>
          <w:sz w:val="24"/>
        </w:rPr>
        <w:t xml:space="preserve"> </w:t>
      </w:r>
      <w:r>
        <w:rPr>
          <w:sz w:val="24"/>
        </w:rPr>
        <w:t>в</w:t>
      </w:r>
      <w:r w:rsidR="0071159A">
        <w:rPr>
          <w:sz w:val="24"/>
        </w:rPr>
        <w:t xml:space="preserve"> </w:t>
      </w:r>
      <w:r>
        <w:rPr>
          <w:sz w:val="24"/>
        </w:rPr>
        <w:t>театрализованной</w:t>
      </w:r>
      <w:r w:rsidR="0071159A">
        <w:rPr>
          <w:sz w:val="24"/>
        </w:rPr>
        <w:t xml:space="preserve"> </w:t>
      </w:r>
      <w:r>
        <w:rPr>
          <w:sz w:val="24"/>
        </w:rPr>
        <w:t>деятельности:</w:t>
      </w:r>
      <w:r w:rsidR="0071159A">
        <w:rPr>
          <w:sz w:val="24"/>
        </w:rPr>
        <w:t xml:space="preserve"> </w:t>
      </w:r>
      <w:r>
        <w:rPr>
          <w:sz w:val="24"/>
        </w:rPr>
        <w:t>совместная</w:t>
      </w:r>
      <w:r w:rsidR="0071159A">
        <w:rPr>
          <w:sz w:val="24"/>
        </w:rPr>
        <w:t xml:space="preserve"> </w:t>
      </w:r>
      <w:r>
        <w:rPr>
          <w:sz w:val="24"/>
        </w:rPr>
        <w:t>постановка</w:t>
      </w:r>
      <w:r w:rsidR="0071159A">
        <w:rPr>
          <w:sz w:val="24"/>
        </w:rPr>
        <w:t xml:space="preserve"> </w:t>
      </w:r>
      <w:r>
        <w:rPr>
          <w:sz w:val="24"/>
        </w:rPr>
        <w:t>спектаклей,</w:t>
      </w:r>
      <w:r w:rsidR="0071159A">
        <w:rPr>
          <w:sz w:val="24"/>
        </w:rPr>
        <w:t xml:space="preserve"> </w:t>
      </w:r>
      <w:r>
        <w:rPr>
          <w:sz w:val="24"/>
        </w:rPr>
        <w:t>создание условий, организация</w:t>
      </w:r>
      <w:r w:rsidR="0071159A">
        <w:rPr>
          <w:sz w:val="24"/>
        </w:rPr>
        <w:t xml:space="preserve"> </w:t>
      </w:r>
      <w:r>
        <w:rPr>
          <w:sz w:val="24"/>
        </w:rPr>
        <w:t>декораций</w:t>
      </w:r>
      <w:r w:rsidR="0071159A">
        <w:rPr>
          <w:sz w:val="24"/>
        </w:rPr>
        <w:t xml:space="preserve"> </w:t>
      </w:r>
      <w:r>
        <w:rPr>
          <w:sz w:val="24"/>
        </w:rPr>
        <w:t>и</w:t>
      </w:r>
      <w:r w:rsidR="0071159A">
        <w:rPr>
          <w:sz w:val="24"/>
        </w:rPr>
        <w:t xml:space="preserve"> </w:t>
      </w:r>
      <w:r>
        <w:rPr>
          <w:sz w:val="24"/>
        </w:rPr>
        <w:t>костюмов.</w:t>
      </w:r>
    </w:p>
    <w:p w:rsidR="00E3165B" w:rsidRDefault="00671D57" w:rsidP="00FD0EBF">
      <w:pPr>
        <w:pStyle w:val="a5"/>
        <w:numPr>
          <w:ilvl w:val="0"/>
          <w:numId w:val="48"/>
        </w:numPr>
        <w:tabs>
          <w:tab w:val="left" w:pos="517"/>
        </w:tabs>
        <w:ind w:left="0" w:right="-1" w:firstLine="426"/>
        <w:rPr>
          <w:sz w:val="24"/>
        </w:rPr>
      </w:pPr>
      <w:r>
        <w:rPr>
          <w:sz w:val="24"/>
        </w:rPr>
        <w:t>Проведение</w:t>
      </w:r>
      <w:r w:rsidR="0071159A">
        <w:rPr>
          <w:sz w:val="24"/>
        </w:rPr>
        <w:t xml:space="preserve"> </w:t>
      </w:r>
      <w:r>
        <w:rPr>
          <w:sz w:val="24"/>
        </w:rPr>
        <w:t>праздников,</w:t>
      </w:r>
      <w:r w:rsidR="0071159A">
        <w:rPr>
          <w:sz w:val="24"/>
        </w:rPr>
        <w:t xml:space="preserve"> </w:t>
      </w:r>
      <w:r>
        <w:rPr>
          <w:sz w:val="24"/>
        </w:rPr>
        <w:t>досугов,</w:t>
      </w:r>
      <w:r w:rsidR="0071159A">
        <w:rPr>
          <w:sz w:val="24"/>
        </w:rPr>
        <w:t xml:space="preserve"> </w:t>
      </w:r>
      <w:r>
        <w:rPr>
          <w:sz w:val="24"/>
        </w:rPr>
        <w:t>литературных</w:t>
      </w:r>
      <w:r w:rsidR="0071159A">
        <w:rPr>
          <w:sz w:val="24"/>
        </w:rPr>
        <w:t xml:space="preserve"> </w:t>
      </w:r>
      <w:r>
        <w:rPr>
          <w:sz w:val="24"/>
        </w:rPr>
        <w:t>и</w:t>
      </w:r>
      <w:r w:rsidR="0071159A">
        <w:rPr>
          <w:sz w:val="24"/>
        </w:rPr>
        <w:t xml:space="preserve"> </w:t>
      </w:r>
      <w:r>
        <w:rPr>
          <w:sz w:val="24"/>
        </w:rPr>
        <w:t>музыкальных</w:t>
      </w:r>
      <w:r w:rsidR="0071159A">
        <w:rPr>
          <w:sz w:val="24"/>
        </w:rPr>
        <w:t xml:space="preserve"> </w:t>
      </w:r>
      <w:r>
        <w:rPr>
          <w:sz w:val="24"/>
        </w:rPr>
        <w:t>вечеров</w:t>
      </w:r>
      <w:r w:rsidR="0071159A">
        <w:rPr>
          <w:sz w:val="24"/>
        </w:rPr>
        <w:t xml:space="preserve"> </w:t>
      </w:r>
      <w:r>
        <w:rPr>
          <w:sz w:val="24"/>
        </w:rPr>
        <w:t>с</w:t>
      </w:r>
      <w:r w:rsidR="0071159A">
        <w:rPr>
          <w:sz w:val="24"/>
        </w:rPr>
        <w:t xml:space="preserve"> </w:t>
      </w:r>
      <w:r>
        <w:rPr>
          <w:sz w:val="24"/>
        </w:rPr>
        <w:t>привлечением</w:t>
      </w:r>
      <w:r w:rsidR="0071159A">
        <w:rPr>
          <w:sz w:val="24"/>
        </w:rPr>
        <w:t xml:space="preserve"> </w:t>
      </w:r>
      <w:r>
        <w:rPr>
          <w:sz w:val="24"/>
        </w:rPr>
        <w:t>родителей.</w:t>
      </w:r>
    </w:p>
    <w:p w:rsidR="00E3165B" w:rsidRDefault="00671D57" w:rsidP="00FD0EBF">
      <w:pPr>
        <w:pStyle w:val="a5"/>
        <w:numPr>
          <w:ilvl w:val="0"/>
          <w:numId w:val="48"/>
        </w:numPr>
        <w:tabs>
          <w:tab w:val="left" w:pos="503"/>
        </w:tabs>
        <w:ind w:left="0" w:right="-1" w:firstLine="426"/>
        <w:rPr>
          <w:sz w:val="24"/>
        </w:rPr>
      </w:pPr>
      <w:r>
        <w:rPr>
          <w:sz w:val="24"/>
        </w:rPr>
        <w:t>Создание</w:t>
      </w:r>
      <w:r w:rsidR="0071159A">
        <w:rPr>
          <w:sz w:val="24"/>
        </w:rPr>
        <w:t xml:space="preserve"> </w:t>
      </w:r>
      <w:r>
        <w:rPr>
          <w:sz w:val="24"/>
        </w:rPr>
        <w:t>игротеки</w:t>
      </w:r>
      <w:r w:rsidR="0071159A">
        <w:rPr>
          <w:sz w:val="24"/>
        </w:rPr>
        <w:t xml:space="preserve"> </w:t>
      </w:r>
      <w:r>
        <w:rPr>
          <w:sz w:val="24"/>
        </w:rPr>
        <w:t>по</w:t>
      </w:r>
      <w:r w:rsidR="0071159A">
        <w:rPr>
          <w:sz w:val="24"/>
        </w:rPr>
        <w:t xml:space="preserve"> </w:t>
      </w:r>
      <w:r>
        <w:rPr>
          <w:sz w:val="24"/>
        </w:rPr>
        <w:t>художественно-эстетическому</w:t>
      </w:r>
      <w:r w:rsidR="0071159A">
        <w:rPr>
          <w:sz w:val="24"/>
        </w:rPr>
        <w:t xml:space="preserve"> </w:t>
      </w:r>
      <w:r>
        <w:rPr>
          <w:sz w:val="24"/>
        </w:rPr>
        <w:t>развитию</w:t>
      </w:r>
      <w:r w:rsidR="0071159A">
        <w:rPr>
          <w:sz w:val="24"/>
        </w:rPr>
        <w:t xml:space="preserve"> </w:t>
      </w:r>
      <w:r>
        <w:rPr>
          <w:sz w:val="24"/>
        </w:rPr>
        <w:t>детей.</w:t>
      </w:r>
    </w:p>
    <w:p w:rsidR="00E1759E" w:rsidRDefault="00671D57" w:rsidP="0071159A">
      <w:pPr>
        <w:pStyle w:val="1"/>
        <w:numPr>
          <w:ilvl w:val="2"/>
          <w:numId w:val="78"/>
        </w:numPr>
        <w:tabs>
          <w:tab w:val="left" w:pos="993"/>
          <w:tab w:val="left" w:pos="2158"/>
        </w:tabs>
        <w:spacing w:line="550" w:lineRule="atLeast"/>
        <w:ind w:left="0" w:right="-1" w:firstLine="0"/>
        <w:jc w:val="center"/>
      </w:pPr>
      <w:r>
        <w:t>Модуль образовательной области «Физическое развитие»</w:t>
      </w:r>
    </w:p>
    <w:p w:rsidR="00E3165B" w:rsidRDefault="00671D57" w:rsidP="0071159A">
      <w:pPr>
        <w:pStyle w:val="1"/>
        <w:tabs>
          <w:tab w:val="left" w:pos="993"/>
          <w:tab w:val="left" w:pos="2158"/>
        </w:tabs>
        <w:spacing w:line="550" w:lineRule="atLeast"/>
        <w:ind w:left="0" w:right="-1"/>
        <w:jc w:val="center"/>
      </w:pPr>
      <w:r>
        <w:t>Обязательная</w:t>
      </w:r>
      <w:r w:rsidR="0071159A">
        <w:t xml:space="preserve"> </w:t>
      </w:r>
      <w:r>
        <w:t>часть</w:t>
      </w:r>
    </w:p>
    <w:p w:rsidR="00E3165B" w:rsidRDefault="00671D57" w:rsidP="00FD0EBF">
      <w:pPr>
        <w:pStyle w:val="a3"/>
        <w:ind w:left="0" w:right="-1" w:firstLine="426"/>
      </w:pPr>
      <w:r>
        <w:rPr>
          <w:i/>
        </w:rPr>
        <w:t>Цель:</w:t>
      </w:r>
      <w:r w:rsidR="0071159A">
        <w:rPr>
          <w:i/>
        </w:rPr>
        <w:t xml:space="preserve"> </w:t>
      </w:r>
      <w:r>
        <w:t>гармоничное</w:t>
      </w:r>
      <w:r w:rsidR="0071159A">
        <w:t xml:space="preserve"> </w:t>
      </w:r>
      <w:r>
        <w:t>физическое</w:t>
      </w:r>
      <w:r w:rsidR="0071159A">
        <w:t xml:space="preserve"> </w:t>
      </w:r>
      <w:r>
        <w:t>развитие</w:t>
      </w:r>
      <w:r w:rsidR="0071159A">
        <w:t xml:space="preserve"> </w:t>
      </w:r>
      <w:r>
        <w:t>дошкольников,</w:t>
      </w:r>
      <w:r w:rsidR="0071159A">
        <w:t xml:space="preserve"> </w:t>
      </w:r>
      <w:r>
        <w:t>формирование</w:t>
      </w:r>
      <w:r w:rsidR="0071159A">
        <w:t xml:space="preserve"> </w:t>
      </w:r>
      <w:r>
        <w:t>интереса</w:t>
      </w:r>
      <w:r w:rsidR="0071159A">
        <w:t xml:space="preserve"> </w:t>
      </w:r>
      <w:r>
        <w:t>и</w:t>
      </w:r>
      <w:r w:rsidR="0071159A">
        <w:t xml:space="preserve"> </w:t>
      </w:r>
      <w:r>
        <w:lastRenderedPageBreak/>
        <w:t>ценностного</w:t>
      </w:r>
      <w:r w:rsidR="0071159A">
        <w:t xml:space="preserve"> </w:t>
      </w:r>
      <w:r>
        <w:t>отношения</w:t>
      </w:r>
      <w:r w:rsidR="0071159A">
        <w:t xml:space="preserve"> </w:t>
      </w:r>
      <w:r>
        <w:t>к</w:t>
      </w:r>
      <w:r w:rsidR="0071159A">
        <w:t xml:space="preserve"> </w:t>
      </w:r>
      <w:r>
        <w:t>занятиям</w:t>
      </w:r>
      <w:r w:rsidR="0071159A">
        <w:t xml:space="preserve"> </w:t>
      </w:r>
      <w:r>
        <w:t>физической</w:t>
      </w:r>
      <w:r w:rsidR="0071159A">
        <w:t xml:space="preserve"> </w:t>
      </w:r>
      <w:r>
        <w:t>культурой,</w:t>
      </w:r>
      <w:r w:rsidR="0071159A">
        <w:t xml:space="preserve"> </w:t>
      </w:r>
      <w:r>
        <w:t>формирование</w:t>
      </w:r>
      <w:r w:rsidR="0071159A">
        <w:t xml:space="preserve"> </w:t>
      </w:r>
      <w:r>
        <w:t>начальных</w:t>
      </w:r>
      <w:r w:rsidR="0071159A">
        <w:t xml:space="preserve"> </w:t>
      </w:r>
      <w:r>
        <w:t>представлений</w:t>
      </w:r>
      <w:r w:rsidR="0071159A">
        <w:t xml:space="preserve"> </w:t>
      </w:r>
      <w:r>
        <w:t>о здоровом</w:t>
      </w:r>
      <w:r w:rsidR="0071159A">
        <w:t xml:space="preserve"> </w:t>
      </w:r>
      <w:r>
        <w:t>образе</w:t>
      </w:r>
      <w:r w:rsidR="0071159A">
        <w:t xml:space="preserve"> </w:t>
      </w:r>
      <w:r>
        <w:t>жизни.</w:t>
      </w:r>
    </w:p>
    <w:p w:rsidR="00E3165B" w:rsidRDefault="00671D57" w:rsidP="00FD0EBF">
      <w:pPr>
        <w:ind w:right="-1" w:firstLine="426"/>
        <w:rPr>
          <w:i/>
          <w:sz w:val="24"/>
        </w:rPr>
      </w:pPr>
      <w:r>
        <w:rPr>
          <w:i/>
          <w:sz w:val="24"/>
        </w:rPr>
        <w:t>Задачи:</w:t>
      </w:r>
    </w:p>
    <w:p w:rsidR="00E3165B" w:rsidRDefault="00671D57" w:rsidP="00FD0EBF">
      <w:pPr>
        <w:pStyle w:val="a5"/>
        <w:numPr>
          <w:ilvl w:val="0"/>
          <w:numId w:val="47"/>
        </w:numPr>
        <w:tabs>
          <w:tab w:val="left" w:pos="536"/>
        </w:tabs>
        <w:ind w:left="0" w:right="-1" w:firstLine="426"/>
        <w:jc w:val="both"/>
        <w:rPr>
          <w:sz w:val="24"/>
        </w:rPr>
      </w:pPr>
      <w:r>
        <w:rPr>
          <w:sz w:val="24"/>
        </w:rPr>
        <w:t>Сохранение, укрепление и охрана здоровья детей; повышение умственной и физической</w:t>
      </w:r>
      <w:r w:rsidR="0071159A">
        <w:rPr>
          <w:sz w:val="24"/>
        </w:rPr>
        <w:t xml:space="preserve"> </w:t>
      </w:r>
      <w:r>
        <w:rPr>
          <w:sz w:val="24"/>
        </w:rPr>
        <w:t>работоспособности,</w:t>
      </w:r>
      <w:r w:rsidR="0071159A">
        <w:rPr>
          <w:sz w:val="24"/>
        </w:rPr>
        <w:t xml:space="preserve"> </w:t>
      </w:r>
      <w:r>
        <w:rPr>
          <w:sz w:val="24"/>
        </w:rPr>
        <w:t>предупреждение</w:t>
      </w:r>
      <w:r w:rsidR="0071159A">
        <w:rPr>
          <w:sz w:val="24"/>
        </w:rPr>
        <w:t xml:space="preserve"> </w:t>
      </w:r>
      <w:r>
        <w:rPr>
          <w:sz w:val="24"/>
        </w:rPr>
        <w:t>утомления.</w:t>
      </w:r>
    </w:p>
    <w:p w:rsidR="00E3165B" w:rsidRDefault="00671D57" w:rsidP="00FD0EBF">
      <w:pPr>
        <w:pStyle w:val="a5"/>
        <w:numPr>
          <w:ilvl w:val="0"/>
          <w:numId w:val="47"/>
        </w:numPr>
        <w:tabs>
          <w:tab w:val="left" w:pos="680"/>
        </w:tabs>
        <w:ind w:left="0" w:right="-1" w:firstLine="426"/>
        <w:jc w:val="both"/>
        <w:rPr>
          <w:sz w:val="24"/>
        </w:rPr>
      </w:pPr>
      <w:r>
        <w:rPr>
          <w:sz w:val="24"/>
        </w:rPr>
        <w:t>Приобретение</w:t>
      </w:r>
      <w:r w:rsidR="0071159A">
        <w:rPr>
          <w:sz w:val="24"/>
        </w:rPr>
        <w:t xml:space="preserve"> </w:t>
      </w:r>
      <w:r>
        <w:rPr>
          <w:sz w:val="24"/>
        </w:rPr>
        <w:t>опыта</w:t>
      </w:r>
      <w:r w:rsidR="0071159A">
        <w:rPr>
          <w:sz w:val="24"/>
        </w:rPr>
        <w:t xml:space="preserve"> </w:t>
      </w:r>
      <w:r>
        <w:rPr>
          <w:sz w:val="24"/>
        </w:rPr>
        <w:t>в</w:t>
      </w:r>
      <w:r w:rsidR="0071159A">
        <w:rPr>
          <w:sz w:val="24"/>
        </w:rPr>
        <w:t xml:space="preserve"> </w:t>
      </w:r>
      <w:r>
        <w:rPr>
          <w:sz w:val="24"/>
        </w:rPr>
        <w:t>двигательной</w:t>
      </w:r>
      <w:r w:rsidR="0071159A">
        <w:rPr>
          <w:sz w:val="24"/>
        </w:rPr>
        <w:t xml:space="preserve"> </w:t>
      </w:r>
      <w:r>
        <w:rPr>
          <w:sz w:val="24"/>
        </w:rPr>
        <w:t>деятельности,</w:t>
      </w:r>
      <w:r w:rsidR="0071159A">
        <w:rPr>
          <w:sz w:val="24"/>
        </w:rPr>
        <w:t xml:space="preserve"> </w:t>
      </w:r>
      <w:r>
        <w:rPr>
          <w:sz w:val="24"/>
        </w:rPr>
        <w:t>связанной</w:t>
      </w:r>
      <w:r w:rsidR="0071159A">
        <w:rPr>
          <w:sz w:val="24"/>
        </w:rPr>
        <w:t xml:space="preserve"> </w:t>
      </w:r>
      <w:r>
        <w:rPr>
          <w:sz w:val="24"/>
        </w:rPr>
        <w:t>с</w:t>
      </w:r>
      <w:r w:rsidR="0071159A">
        <w:rPr>
          <w:sz w:val="24"/>
        </w:rPr>
        <w:t xml:space="preserve"> </w:t>
      </w:r>
      <w:r>
        <w:rPr>
          <w:sz w:val="24"/>
        </w:rPr>
        <w:t>выполнением</w:t>
      </w:r>
      <w:r w:rsidR="0071159A">
        <w:rPr>
          <w:sz w:val="24"/>
        </w:rPr>
        <w:t xml:space="preserve"> </w:t>
      </w:r>
      <w:r>
        <w:rPr>
          <w:sz w:val="24"/>
        </w:rPr>
        <w:t>упражнений,</w:t>
      </w:r>
      <w:r w:rsidR="0071159A">
        <w:rPr>
          <w:sz w:val="24"/>
        </w:rPr>
        <w:t xml:space="preserve"> </w:t>
      </w:r>
      <w:r>
        <w:rPr>
          <w:sz w:val="24"/>
        </w:rPr>
        <w:t>направленных</w:t>
      </w:r>
      <w:r w:rsidR="0071159A">
        <w:rPr>
          <w:sz w:val="24"/>
        </w:rPr>
        <w:t xml:space="preserve"> </w:t>
      </w:r>
      <w:r>
        <w:rPr>
          <w:sz w:val="24"/>
        </w:rPr>
        <w:t>на</w:t>
      </w:r>
      <w:r w:rsidR="0071159A">
        <w:rPr>
          <w:sz w:val="24"/>
        </w:rPr>
        <w:t xml:space="preserve"> </w:t>
      </w:r>
      <w:r>
        <w:rPr>
          <w:sz w:val="24"/>
        </w:rPr>
        <w:t>развитие</w:t>
      </w:r>
      <w:r w:rsidR="0071159A">
        <w:rPr>
          <w:sz w:val="24"/>
        </w:rPr>
        <w:t xml:space="preserve"> </w:t>
      </w:r>
      <w:r>
        <w:rPr>
          <w:sz w:val="24"/>
        </w:rPr>
        <w:t>таких</w:t>
      </w:r>
      <w:r w:rsidR="0071159A">
        <w:rPr>
          <w:sz w:val="24"/>
        </w:rPr>
        <w:t xml:space="preserve"> </w:t>
      </w:r>
      <w:r>
        <w:rPr>
          <w:sz w:val="24"/>
        </w:rPr>
        <w:t>физических</w:t>
      </w:r>
      <w:r w:rsidR="0071159A">
        <w:rPr>
          <w:sz w:val="24"/>
        </w:rPr>
        <w:t xml:space="preserve"> </w:t>
      </w:r>
      <w:r>
        <w:rPr>
          <w:sz w:val="24"/>
        </w:rPr>
        <w:t>качеств,</w:t>
      </w:r>
      <w:r w:rsidR="0071159A">
        <w:rPr>
          <w:sz w:val="24"/>
        </w:rPr>
        <w:t xml:space="preserve"> </w:t>
      </w:r>
      <w:r>
        <w:rPr>
          <w:sz w:val="24"/>
        </w:rPr>
        <w:t>как</w:t>
      </w:r>
      <w:r w:rsidR="0071159A">
        <w:rPr>
          <w:sz w:val="24"/>
        </w:rPr>
        <w:t xml:space="preserve"> </w:t>
      </w:r>
      <w:r>
        <w:rPr>
          <w:sz w:val="24"/>
        </w:rPr>
        <w:t>координация</w:t>
      </w:r>
      <w:r w:rsidR="0071159A">
        <w:rPr>
          <w:sz w:val="24"/>
        </w:rPr>
        <w:t xml:space="preserve"> </w:t>
      </w:r>
      <w:r>
        <w:rPr>
          <w:sz w:val="24"/>
        </w:rPr>
        <w:t>и</w:t>
      </w:r>
      <w:r w:rsidR="0071159A">
        <w:rPr>
          <w:sz w:val="24"/>
        </w:rPr>
        <w:t xml:space="preserve"> </w:t>
      </w:r>
      <w:r>
        <w:rPr>
          <w:sz w:val="24"/>
        </w:rPr>
        <w:t>гибкость, способствующих правильному формированию опорно-двигательного аппарата,развитию</w:t>
      </w:r>
      <w:r w:rsidR="0071159A">
        <w:rPr>
          <w:sz w:val="24"/>
        </w:rPr>
        <w:t xml:space="preserve"> </w:t>
      </w:r>
      <w:r>
        <w:rPr>
          <w:sz w:val="24"/>
        </w:rPr>
        <w:t>равновесия,</w:t>
      </w:r>
      <w:r w:rsidR="0071159A">
        <w:rPr>
          <w:sz w:val="24"/>
        </w:rPr>
        <w:t xml:space="preserve"> </w:t>
      </w:r>
      <w:r>
        <w:rPr>
          <w:sz w:val="24"/>
        </w:rPr>
        <w:t>координации</w:t>
      </w:r>
      <w:r w:rsidR="0071159A">
        <w:rPr>
          <w:sz w:val="24"/>
        </w:rPr>
        <w:t xml:space="preserve"> </w:t>
      </w:r>
      <w:r>
        <w:rPr>
          <w:sz w:val="24"/>
        </w:rPr>
        <w:t>движений,</w:t>
      </w:r>
      <w:r w:rsidR="0071159A">
        <w:rPr>
          <w:sz w:val="24"/>
        </w:rPr>
        <w:t xml:space="preserve"> </w:t>
      </w:r>
      <w:r>
        <w:rPr>
          <w:sz w:val="24"/>
        </w:rPr>
        <w:t>крупной</w:t>
      </w:r>
      <w:r w:rsidR="0071159A">
        <w:rPr>
          <w:sz w:val="24"/>
        </w:rPr>
        <w:t xml:space="preserve"> </w:t>
      </w:r>
      <w:r>
        <w:rPr>
          <w:sz w:val="24"/>
        </w:rPr>
        <w:t>и</w:t>
      </w:r>
      <w:r w:rsidR="0071159A">
        <w:rPr>
          <w:sz w:val="24"/>
        </w:rPr>
        <w:t xml:space="preserve"> </w:t>
      </w:r>
      <w:r>
        <w:rPr>
          <w:sz w:val="24"/>
        </w:rPr>
        <w:t>мелкой моторики.</w:t>
      </w:r>
    </w:p>
    <w:p w:rsidR="00E3165B" w:rsidRDefault="00671D57" w:rsidP="00FD0EBF">
      <w:pPr>
        <w:pStyle w:val="a5"/>
        <w:numPr>
          <w:ilvl w:val="0"/>
          <w:numId w:val="47"/>
        </w:numPr>
        <w:tabs>
          <w:tab w:val="left" w:pos="524"/>
        </w:tabs>
        <w:spacing w:before="25"/>
        <w:ind w:left="0" w:right="-1" w:firstLine="426"/>
        <w:jc w:val="both"/>
        <w:rPr>
          <w:sz w:val="24"/>
        </w:rPr>
      </w:pPr>
      <w:r>
        <w:rPr>
          <w:sz w:val="24"/>
        </w:rPr>
        <w:t>Формирование представлений о некоторых видах спорта, овладение подвижными играми</w:t>
      </w:r>
      <w:r w:rsidR="0071159A">
        <w:rPr>
          <w:sz w:val="24"/>
        </w:rPr>
        <w:t xml:space="preserve"> </w:t>
      </w:r>
      <w:r>
        <w:rPr>
          <w:sz w:val="24"/>
        </w:rPr>
        <w:t>с</w:t>
      </w:r>
      <w:r w:rsidR="0071159A">
        <w:rPr>
          <w:sz w:val="24"/>
        </w:rPr>
        <w:t xml:space="preserve"> </w:t>
      </w:r>
      <w:r>
        <w:rPr>
          <w:sz w:val="24"/>
        </w:rPr>
        <w:t>правилами.</w:t>
      </w:r>
    </w:p>
    <w:p w:rsidR="00E3165B" w:rsidRDefault="00671D57" w:rsidP="00FD0EBF">
      <w:pPr>
        <w:pStyle w:val="a5"/>
        <w:numPr>
          <w:ilvl w:val="0"/>
          <w:numId w:val="47"/>
        </w:numPr>
        <w:tabs>
          <w:tab w:val="left" w:pos="524"/>
        </w:tabs>
        <w:spacing w:before="29"/>
        <w:ind w:left="0" w:right="-1" w:firstLine="426"/>
        <w:jc w:val="both"/>
        <w:rPr>
          <w:sz w:val="24"/>
        </w:rPr>
      </w:pPr>
      <w:r>
        <w:rPr>
          <w:sz w:val="24"/>
        </w:rPr>
        <w:t>Обеспечение гармоничного физического развития, совершенствование умений и навыков</w:t>
      </w:r>
      <w:r w:rsidR="0071159A">
        <w:rPr>
          <w:sz w:val="24"/>
        </w:rPr>
        <w:t xml:space="preserve"> </w:t>
      </w:r>
      <w:r>
        <w:rPr>
          <w:sz w:val="24"/>
        </w:rPr>
        <w:t>в</w:t>
      </w:r>
      <w:r w:rsidR="0071159A">
        <w:rPr>
          <w:sz w:val="24"/>
        </w:rPr>
        <w:t xml:space="preserve"> </w:t>
      </w:r>
      <w:r>
        <w:rPr>
          <w:sz w:val="24"/>
        </w:rPr>
        <w:t>основных</w:t>
      </w:r>
      <w:r w:rsidR="0071159A">
        <w:rPr>
          <w:sz w:val="24"/>
        </w:rPr>
        <w:t xml:space="preserve"> </w:t>
      </w:r>
      <w:r>
        <w:rPr>
          <w:sz w:val="24"/>
        </w:rPr>
        <w:t>видах</w:t>
      </w:r>
      <w:r w:rsidR="0071159A">
        <w:rPr>
          <w:sz w:val="24"/>
        </w:rPr>
        <w:t xml:space="preserve"> </w:t>
      </w:r>
      <w:r>
        <w:rPr>
          <w:sz w:val="24"/>
        </w:rPr>
        <w:t>движений,</w:t>
      </w:r>
      <w:r w:rsidR="0071159A">
        <w:rPr>
          <w:sz w:val="24"/>
        </w:rPr>
        <w:t xml:space="preserve"> </w:t>
      </w:r>
      <w:r>
        <w:rPr>
          <w:sz w:val="24"/>
        </w:rPr>
        <w:t>воспитание</w:t>
      </w:r>
      <w:r w:rsidR="0071159A">
        <w:rPr>
          <w:sz w:val="24"/>
        </w:rPr>
        <w:t xml:space="preserve"> </w:t>
      </w:r>
      <w:r>
        <w:rPr>
          <w:sz w:val="24"/>
        </w:rPr>
        <w:t>красоты,</w:t>
      </w:r>
      <w:r w:rsidR="0071159A">
        <w:rPr>
          <w:sz w:val="24"/>
        </w:rPr>
        <w:t xml:space="preserve"> </w:t>
      </w:r>
      <w:r>
        <w:rPr>
          <w:sz w:val="24"/>
        </w:rPr>
        <w:t>грациозности,</w:t>
      </w:r>
      <w:r w:rsidR="0071159A">
        <w:rPr>
          <w:sz w:val="24"/>
        </w:rPr>
        <w:t xml:space="preserve"> </w:t>
      </w:r>
      <w:r>
        <w:rPr>
          <w:sz w:val="24"/>
        </w:rPr>
        <w:t>выразительности</w:t>
      </w:r>
      <w:r w:rsidR="0071159A">
        <w:rPr>
          <w:sz w:val="24"/>
        </w:rPr>
        <w:t xml:space="preserve"> </w:t>
      </w:r>
      <w:r>
        <w:rPr>
          <w:sz w:val="24"/>
        </w:rPr>
        <w:t>движений,</w:t>
      </w:r>
      <w:r w:rsidR="0071159A">
        <w:rPr>
          <w:sz w:val="24"/>
        </w:rPr>
        <w:t xml:space="preserve"> </w:t>
      </w:r>
      <w:r>
        <w:rPr>
          <w:sz w:val="24"/>
        </w:rPr>
        <w:t>формирование</w:t>
      </w:r>
      <w:r w:rsidR="0071159A">
        <w:rPr>
          <w:sz w:val="24"/>
        </w:rPr>
        <w:t xml:space="preserve"> </w:t>
      </w:r>
      <w:r>
        <w:rPr>
          <w:sz w:val="24"/>
        </w:rPr>
        <w:t>правильной осанки.</w:t>
      </w:r>
    </w:p>
    <w:p w:rsidR="00E3165B" w:rsidRDefault="00671D57" w:rsidP="00FD0EBF">
      <w:pPr>
        <w:pStyle w:val="a5"/>
        <w:numPr>
          <w:ilvl w:val="0"/>
          <w:numId w:val="47"/>
        </w:numPr>
        <w:tabs>
          <w:tab w:val="left" w:pos="522"/>
        </w:tabs>
        <w:spacing w:before="68"/>
        <w:ind w:left="0" w:right="-1" w:firstLine="426"/>
        <w:jc w:val="both"/>
        <w:rPr>
          <w:sz w:val="24"/>
        </w:rPr>
      </w:pPr>
      <w:r>
        <w:rPr>
          <w:sz w:val="24"/>
        </w:rPr>
        <w:t>Формирование</w:t>
      </w:r>
      <w:r w:rsidR="0071159A">
        <w:rPr>
          <w:sz w:val="24"/>
        </w:rPr>
        <w:t xml:space="preserve"> </w:t>
      </w:r>
      <w:r>
        <w:rPr>
          <w:sz w:val="24"/>
        </w:rPr>
        <w:t>потребности</w:t>
      </w:r>
      <w:r w:rsidR="0071159A">
        <w:rPr>
          <w:sz w:val="24"/>
        </w:rPr>
        <w:t xml:space="preserve"> </w:t>
      </w:r>
      <w:r>
        <w:rPr>
          <w:sz w:val="24"/>
        </w:rPr>
        <w:t>в</w:t>
      </w:r>
      <w:r w:rsidR="0071159A">
        <w:rPr>
          <w:sz w:val="24"/>
        </w:rPr>
        <w:t xml:space="preserve"> </w:t>
      </w:r>
      <w:r>
        <w:rPr>
          <w:sz w:val="24"/>
        </w:rPr>
        <w:t>ежедневной</w:t>
      </w:r>
      <w:r w:rsidR="0071159A">
        <w:rPr>
          <w:sz w:val="24"/>
        </w:rPr>
        <w:t xml:space="preserve"> </w:t>
      </w:r>
      <w:r>
        <w:rPr>
          <w:sz w:val="24"/>
        </w:rPr>
        <w:t>двигательной</w:t>
      </w:r>
      <w:r w:rsidR="0071159A">
        <w:rPr>
          <w:sz w:val="24"/>
        </w:rPr>
        <w:t xml:space="preserve"> </w:t>
      </w:r>
      <w:r>
        <w:rPr>
          <w:sz w:val="24"/>
        </w:rPr>
        <w:t>деятельности.</w:t>
      </w:r>
    </w:p>
    <w:p w:rsidR="00E3165B" w:rsidRDefault="00671D57" w:rsidP="00FD0EBF">
      <w:pPr>
        <w:pStyle w:val="a5"/>
        <w:numPr>
          <w:ilvl w:val="0"/>
          <w:numId w:val="47"/>
        </w:numPr>
        <w:tabs>
          <w:tab w:val="left" w:pos="606"/>
        </w:tabs>
        <w:spacing w:before="29"/>
        <w:ind w:left="0" w:right="-1" w:firstLine="426"/>
        <w:jc w:val="both"/>
        <w:rPr>
          <w:sz w:val="24"/>
        </w:rPr>
      </w:pPr>
      <w:r>
        <w:rPr>
          <w:sz w:val="24"/>
        </w:rPr>
        <w:t>Развитие</w:t>
      </w:r>
      <w:r w:rsidR="0071159A">
        <w:rPr>
          <w:sz w:val="24"/>
        </w:rPr>
        <w:t xml:space="preserve"> </w:t>
      </w:r>
      <w:r>
        <w:rPr>
          <w:sz w:val="24"/>
        </w:rPr>
        <w:t>инициативы,</w:t>
      </w:r>
      <w:r w:rsidR="0071159A">
        <w:rPr>
          <w:sz w:val="24"/>
        </w:rPr>
        <w:t xml:space="preserve"> </w:t>
      </w:r>
      <w:r>
        <w:rPr>
          <w:sz w:val="24"/>
        </w:rPr>
        <w:t>самостоятельности</w:t>
      </w:r>
      <w:r w:rsidR="0071159A">
        <w:rPr>
          <w:sz w:val="24"/>
        </w:rPr>
        <w:t xml:space="preserve"> </w:t>
      </w:r>
      <w:r>
        <w:rPr>
          <w:sz w:val="24"/>
        </w:rPr>
        <w:t>и</w:t>
      </w:r>
      <w:r w:rsidR="0071159A">
        <w:rPr>
          <w:sz w:val="24"/>
        </w:rPr>
        <w:t xml:space="preserve"> </w:t>
      </w:r>
      <w:r>
        <w:rPr>
          <w:sz w:val="24"/>
        </w:rPr>
        <w:t>творчества</w:t>
      </w:r>
      <w:r w:rsidR="0071159A">
        <w:rPr>
          <w:sz w:val="24"/>
        </w:rPr>
        <w:t xml:space="preserve"> </w:t>
      </w:r>
      <w:r>
        <w:rPr>
          <w:sz w:val="24"/>
        </w:rPr>
        <w:t>в</w:t>
      </w:r>
      <w:r w:rsidR="0071159A">
        <w:rPr>
          <w:sz w:val="24"/>
        </w:rPr>
        <w:t xml:space="preserve"> </w:t>
      </w:r>
      <w:r>
        <w:rPr>
          <w:sz w:val="24"/>
        </w:rPr>
        <w:t>двигательной</w:t>
      </w:r>
      <w:r w:rsidR="0071159A">
        <w:rPr>
          <w:sz w:val="24"/>
        </w:rPr>
        <w:t xml:space="preserve"> </w:t>
      </w:r>
      <w:r>
        <w:rPr>
          <w:sz w:val="24"/>
        </w:rPr>
        <w:t>активности,</w:t>
      </w:r>
      <w:r w:rsidR="0071159A">
        <w:rPr>
          <w:sz w:val="24"/>
        </w:rPr>
        <w:t xml:space="preserve"> </w:t>
      </w:r>
      <w:r>
        <w:rPr>
          <w:sz w:val="24"/>
        </w:rPr>
        <w:t>способности к самоконтролю,</w:t>
      </w:r>
      <w:r w:rsidR="0071159A">
        <w:rPr>
          <w:sz w:val="24"/>
        </w:rPr>
        <w:t xml:space="preserve"> </w:t>
      </w:r>
      <w:r>
        <w:rPr>
          <w:sz w:val="24"/>
        </w:rPr>
        <w:t>самооценке</w:t>
      </w:r>
      <w:r w:rsidR="00CC663B">
        <w:rPr>
          <w:sz w:val="24"/>
        </w:rPr>
        <w:t xml:space="preserve"> </w:t>
      </w:r>
      <w:r>
        <w:rPr>
          <w:sz w:val="24"/>
        </w:rPr>
        <w:t>при</w:t>
      </w:r>
      <w:r w:rsidR="00CC663B">
        <w:rPr>
          <w:sz w:val="24"/>
        </w:rPr>
        <w:t xml:space="preserve"> </w:t>
      </w:r>
      <w:r>
        <w:rPr>
          <w:sz w:val="24"/>
        </w:rPr>
        <w:t>выполнении движений.</w:t>
      </w:r>
    </w:p>
    <w:p w:rsidR="00E3165B" w:rsidRDefault="00671D57" w:rsidP="00FD0EBF">
      <w:pPr>
        <w:pStyle w:val="a5"/>
        <w:numPr>
          <w:ilvl w:val="0"/>
          <w:numId w:val="47"/>
        </w:numPr>
        <w:tabs>
          <w:tab w:val="left" w:pos="637"/>
        </w:tabs>
        <w:spacing w:before="27"/>
        <w:ind w:left="0" w:right="-1" w:firstLine="426"/>
        <w:jc w:val="both"/>
        <w:rPr>
          <w:sz w:val="24"/>
        </w:rPr>
      </w:pPr>
      <w:r>
        <w:rPr>
          <w:sz w:val="24"/>
        </w:rPr>
        <w:t>Развитие</w:t>
      </w:r>
      <w:r w:rsidR="00CC663B">
        <w:rPr>
          <w:sz w:val="24"/>
        </w:rPr>
        <w:t xml:space="preserve"> </w:t>
      </w:r>
      <w:r>
        <w:rPr>
          <w:sz w:val="24"/>
        </w:rPr>
        <w:t>интереса</w:t>
      </w:r>
      <w:r w:rsidR="00CC663B">
        <w:rPr>
          <w:sz w:val="24"/>
        </w:rPr>
        <w:t xml:space="preserve"> </w:t>
      </w:r>
      <w:r>
        <w:rPr>
          <w:sz w:val="24"/>
        </w:rPr>
        <w:t>к</w:t>
      </w:r>
      <w:r w:rsidR="00CC663B">
        <w:rPr>
          <w:sz w:val="24"/>
        </w:rPr>
        <w:t xml:space="preserve"> </w:t>
      </w:r>
      <w:r>
        <w:rPr>
          <w:sz w:val="24"/>
        </w:rPr>
        <w:t>участию</w:t>
      </w:r>
      <w:r w:rsidR="00CC663B">
        <w:rPr>
          <w:sz w:val="24"/>
        </w:rPr>
        <w:t xml:space="preserve"> </w:t>
      </w:r>
      <w:r>
        <w:rPr>
          <w:sz w:val="24"/>
        </w:rPr>
        <w:t>в</w:t>
      </w:r>
      <w:r w:rsidR="00CC663B">
        <w:rPr>
          <w:sz w:val="24"/>
        </w:rPr>
        <w:t xml:space="preserve"> </w:t>
      </w:r>
      <w:r>
        <w:rPr>
          <w:sz w:val="24"/>
        </w:rPr>
        <w:t>подвижных</w:t>
      </w:r>
      <w:r w:rsidR="00CC663B">
        <w:rPr>
          <w:sz w:val="24"/>
        </w:rPr>
        <w:t xml:space="preserve"> </w:t>
      </w:r>
      <w:r>
        <w:rPr>
          <w:sz w:val="24"/>
        </w:rPr>
        <w:t>и</w:t>
      </w:r>
      <w:r w:rsidR="00CC663B">
        <w:rPr>
          <w:sz w:val="24"/>
        </w:rPr>
        <w:t xml:space="preserve"> </w:t>
      </w:r>
      <w:r>
        <w:rPr>
          <w:sz w:val="24"/>
        </w:rPr>
        <w:t>спортивных</w:t>
      </w:r>
      <w:r w:rsidR="00CC663B">
        <w:rPr>
          <w:sz w:val="24"/>
        </w:rPr>
        <w:t xml:space="preserve"> </w:t>
      </w:r>
      <w:r>
        <w:rPr>
          <w:sz w:val="24"/>
        </w:rPr>
        <w:t>играх</w:t>
      </w:r>
      <w:r w:rsidR="00CC663B">
        <w:rPr>
          <w:sz w:val="24"/>
        </w:rPr>
        <w:t xml:space="preserve"> </w:t>
      </w:r>
      <w:r>
        <w:rPr>
          <w:sz w:val="24"/>
        </w:rPr>
        <w:t>и</w:t>
      </w:r>
      <w:r w:rsidR="00CC663B">
        <w:rPr>
          <w:sz w:val="24"/>
        </w:rPr>
        <w:t xml:space="preserve"> </w:t>
      </w:r>
      <w:r>
        <w:rPr>
          <w:sz w:val="24"/>
        </w:rPr>
        <w:t>физических</w:t>
      </w:r>
      <w:r w:rsidR="00CC663B">
        <w:rPr>
          <w:sz w:val="24"/>
        </w:rPr>
        <w:t xml:space="preserve"> </w:t>
      </w:r>
      <w:r>
        <w:rPr>
          <w:sz w:val="24"/>
        </w:rPr>
        <w:t>упражнениях, активности в самостоятельной двигательной деятельности; интереса и любви</w:t>
      </w:r>
      <w:r w:rsidR="00CC663B">
        <w:rPr>
          <w:sz w:val="24"/>
        </w:rPr>
        <w:t xml:space="preserve"> </w:t>
      </w:r>
      <w:r>
        <w:rPr>
          <w:sz w:val="24"/>
        </w:rPr>
        <w:t>к</w:t>
      </w:r>
      <w:r w:rsidR="00CC663B">
        <w:rPr>
          <w:sz w:val="24"/>
        </w:rPr>
        <w:t xml:space="preserve"> </w:t>
      </w:r>
      <w:r>
        <w:rPr>
          <w:sz w:val="24"/>
        </w:rPr>
        <w:t>спорту.</w:t>
      </w:r>
    </w:p>
    <w:p w:rsidR="00E3165B" w:rsidRDefault="00671D57" w:rsidP="00FD0EBF">
      <w:pPr>
        <w:ind w:right="-1" w:firstLine="426"/>
        <w:rPr>
          <w:i/>
          <w:sz w:val="24"/>
        </w:rPr>
      </w:pPr>
      <w:r>
        <w:rPr>
          <w:i/>
          <w:sz w:val="24"/>
        </w:rPr>
        <w:t>Направления</w:t>
      </w:r>
      <w:r w:rsidR="00CC663B">
        <w:rPr>
          <w:i/>
          <w:sz w:val="24"/>
        </w:rPr>
        <w:t xml:space="preserve"> </w:t>
      </w:r>
      <w:r>
        <w:rPr>
          <w:i/>
          <w:sz w:val="24"/>
        </w:rPr>
        <w:t>физического</w:t>
      </w:r>
      <w:r w:rsidR="00CC663B">
        <w:rPr>
          <w:i/>
          <w:sz w:val="24"/>
        </w:rPr>
        <w:t xml:space="preserve"> </w:t>
      </w:r>
      <w:r>
        <w:rPr>
          <w:i/>
          <w:sz w:val="24"/>
        </w:rPr>
        <w:t>развития</w:t>
      </w:r>
      <w:r w:rsidR="00CC663B">
        <w:rPr>
          <w:i/>
          <w:sz w:val="24"/>
        </w:rPr>
        <w:t xml:space="preserve"> </w:t>
      </w:r>
      <w:r>
        <w:rPr>
          <w:i/>
          <w:sz w:val="24"/>
        </w:rPr>
        <w:t xml:space="preserve"> (ранний</w:t>
      </w:r>
      <w:r w:rsidR="00CC663B">
        <w:rPr>
          <w:i/>
          <w:sz w:val="24"/>
        </w:rPr>
        <w:t xml:space="preserve"> </w:t>
      </w:r>
      <w:r>
        <w:rPr>
          <w:i/>
          <w:sz w:val="24"/>
        </w:rPr>
        <w:t>возраст</w:t>
      </w:r>
      <w:r w:rsidR="00CC663B">
        <w:rPr>
          <w:i/>
          <w:sz w:val="24"/>
        </w:rPr>
        <w:t xml:space="preserve"> </w:t>
      </w:r>
      <w:r>
        <w:rPr>
          <w:i/>
          <w:sz w:val="24"/>
        </w:rPr>
        <w:t>от</w:t>
      </w:r>
      <w:r w:rsidR="00CC663B">
        <w:rPr>
          <w:i/>
          <w:sz w:val="24"/>
        </w:rPr>
        <w:t xml:space="preserve"> </w:t>
      </w:r>
      <w:r>
        <w:rPr>
          <w:i/>
          <w:sz w:val="24"/>
        </w:rPr>
        <w:t>2</w:t>
      </w:r>
      <w:r w:rsidR="00CC663B">
        <w:rPr>
          <w:i/>
          <w:sz w:val="24"/>
        </w:rPr>
        <w:t xml:space="preserve"> </w:t>
      </w:r>
      <w:r>
        <w:rPr>
          <w:i/>
          <w:sz w:val="24"/>
        </w:rPr>
        <w:t>до3лет):</w:t>
      </w:r>
    </w:p>
    <w:p w:rsidR="00E3165B" w:rsidRDefault="00671D57" w:rsidP="00FD0EBF">
      <w:pPr>
        <w:pStyle w:val="a5"/>
        <w:numPr>
          <w:ilvl w:val="0"/>
          <w:numId w:val="65"/>
        </w:numPr>
        <w:tabs>
          <w:tab w:val="left" w:pos="402"/>
        </w:tabs>
        <w:ind w:left="0" w:right="-1" w:firstLine="426"/>
        <w:rPr>
          <w:sz w:val="24"/>
        </w:rPr>
      </w:pPr>
      <w:r>
        <w:rPr>
          <w:sz w:val="24"/>
        </w:rPr>
        <w:t>Физкультурно-оздоровительная</w:t>
      </w:r>
      <w:r w:rsidR="00CC663B">
        <w:rPr>
          <w:sz w:val="24"/>
        </w:rPr>
        <w:t xml:space="preserve"> </w:t>
      </w:r>
      <w:r>
        <w:rPr>
          <w:sz w:val="24"/>
        </w:rPr>
        <w:t>работа</w:t>
      </w:r>
    </w:p>
    <w:p w:rsidR="00E3165B" w:rsidRDefault="00671D57" w:rsidP="00FD0EBF">
      <w:pPr>
        <w:pStyle w:val="a5"/>
        <w:numPr>
          <w:ilvl w:val="0"/>
          <w:numId w:val="65"/>
        </w:numPr>
        <w:tabs>
          <w:tab w:val="left" w:pos="402"/>
        </w:tabs>
        <w:ind w:left="0" w:right="-1" w:firstLine="426"/>
        <w:rPr>
          <w:sz w:val="24"/>
        </w:rPr>
      </w:pPr>
      <w:r>
        <w:rPr>
          <w:sz w:val="24"/>
        </w:rPr>
        <w:t>Воспитание</w:t>
      </w:r>
      <w:r w:rsidR="00CC663B">
        <w:rPr>
          <w:sz w:val="24"/>
        </w:rPr>
        <w:t xml:space="preserve"> </w:t>
      </w:r>
      <w:r>
        <w:rPr>
          <w:sz w:val="24"/>
        </w:rPr>
        <w:t>культурно-гигиенических</w:t>
      </w:r>
      <w:r w:rsidR="00CC663B">
        <w:rPr>
          <w:sz w:val="24"/>
        </w:rPr>
        <w:t xml:space="preserve"> </w:t>
      </w:r>
      <w:r>
        <w:rPr>
          <w:sz w:val="24"/>
        </w:rPr>
        <w:t>навыков</w:t>
      </w:r>
    </w:p>
    <w:p w:rsidR="00E3165B" w:rsidRDefault="00671D57" w:rsidP="00FD0EBF">
      <w:pPr>
        <w:pStyle w:val="a5"/>
        <w:numPr>
          <w:ilvl w:val="0"/>
          <w:numId w:val="65"/>
        </w:numPr>
        <w:tabs>
          <w:tab w:val="left" w:pos="402"/>
        </w:tabs>
        <w:ind w:left="0" w:right="-1" w:firstLine="426"/>
        <w:rPr>
          <w:sz w:val="24"/>
        </w:rPr>
      </w:pPr>
      <w:r>
        <w:rPr>
          <w:sz w:val="24"/>
        </w:rPr>
        <w:t>Физическая</w:t>
      </w:r>
      <w:r w:rsidR="00CC663B">
        <w:rPr>
          <w:sz w:val="24"/>
        </w:rPr>
        <w:t xml:space="preserve"> </w:t>
      </w:r>
      <w:r>
        <w:rPr>
          <w:sz w:val="24"/>
        </w:rPr>
        <w:t>культура</w:t>
      </w:r>
    </w:p>
    <w:p w:rsidR="00E3165B" w:rsidRDefault="00671D57" w:rsidP="00FD0EBF">
      <w:pPr>
        <w:ind w:right="-1" w:firstLine="426"/>
        <w:rPr>
          <w:i/>
          <w:sz w:val="24"/>
        </w:rPr>
      </w:pPr>
      <w:r>
        <w:rPr>
          <w:i/>
          <w:sz w:val="24"/>
        </w:rPr>
        <w:t>Направления</w:t>
      </w:r>
      <w:r w:rsidR="00CC663B">
        <w:rPr>
          <w:i/>
          <w:sz w:val="24"/>
        </w:rPr>
        <w:t xml:space="preserve"> </w:t>
      </w:r>
      <w:r>
        <w:rPr>
          <w:i/>
          <w:sz w:val="24"/>
        </w:rPr>
        <w:t>физического</w:t>
      </w:r>
      <w:r w:rsidR="00CC663B">
        <w:rPr>
          <w:i/>
          <w:sz w:val="24"/>
        </w:rPr>
        <w:t xml:space="preserve"> </w:t>
      </w:r>
      <w:r>
        <w:rPr>
          <w:i/>
          <w:sz w:val="24"/>
        </w:rPr>
        <w:t>развития (дошкольный</w:t>
      </w:r>
      <w:r w:rsidR="00CC663B">
        <w:rPr>
          <w:i/>
          <w:sz w:val="24"/>
        </w:rPr>
        <w:t xml:space="preserve"> </w:t>
      </w:r>
      <w:r>
        <w:rPr>
          <w:i/>
          <w:sz w:val="24"/>
        </w:rPr>
        <w:t>возраст</w:t>
      </w:r>
      <w:r w:rsidR="00CC663B">
        <w:rPr>
          <w:i/>
          <w:sz w:val="24"/>
        </w:rPr>
        <w:t xml:space="preserve"> </w:t>
      </w:r>
      <w:r>
        <w:rPr>
          <w:i/>
          <w:sz w:val="24"/>
        </w:rPr>
        <w:t>от</w:t>
      </w:r>
      <w:r w:rsidR="00CC663B">
        <w:rPr>
          <w:i/>
          <w:sz w:val="24"/>
        </w:rPr>
        <w:t xml:space="preserve"> </w:t>
      </w:r>
      <w:r>
        <w:rPr>
          <w:i/>
          <w:sz w:val="24"/>
        </w:rPr>
        <w:t>3до7лет):</w:t>
      </w:r>
    </w:p>
    <w:p w:rsidR="00E3165B" w:rsidRDefault="00671D57" w:rsidP="00FD0EBF">
      <w:pPr>
        <w:pStyle w:val="a5"/>
        <w:numPr>
          <w:ilvl w:val="0"/>
          <w:numId w:val="65"/>
        </w:numPr>
        <w:tabs>
          <w:tab w:val="left" w:pos="402"/>
        </w:tabs>
        <w:ind w:left="0" w:right="-1" w:firstLine="426"/>
        <w:rPr>
          <w:sz w:val="24"/>
        </w:rPr>
      </w:pPr>
      <w:r>
        <w:rPr>
          <w:sz w:val="24"/>
        </w:rPr>
        <w:t>Формирование</w:t>
      </w:r>
      <w:r w:rsidR="00CC663B">
        <w:rPr>
          <w:sz w:val="24"/>
        </w:rPr>
        <w:t xml:space="preserve"> </w:t>
      </w:r>
      <w:r>
        <w:rPr>
          <w:sz w:val="24"/>
        </w:rPr>
        <w:t>первоначальных</w:t>
      </w:r>
      <w:r w:rsidR="00CC663B">
        <w:rPr>
          <w:sz w:val="24"/>
        </w:rPr>
        <w:t xml:space="preserve"> </w:t>
      </w:r>
      <w:r>
        <w:rPr>
          <w:sz w:val="24"/>
        </w:rPr>
        <w:t>представлений</w:t>
      </w:r>
      <w:r w:rsidR="00CC663B">
        <w:rPr>
          <w:sz w:val="24"/>
        </w:rPr>
        <w:t xml:space="preserve"> </w:t>
      </w:r>
      <w:r>
        <w:rPr>
          <w:sz w:val="24"/>
        </w:rPr>
        <w:t>о</w:t>
      </w:r>
      <w:r w:rsidR="00CC663B">
        <w:rPr>
          <w:sz w:val="24"/>
        </w:rPr>
        <w:t xml:space="preserve"> </w:t>
      </w:r>
      <w:r>
        <w:rPr>
          <w:sz w:val="24"/>
        </w:rPr>
        <w:t>здоровом</w:t>
      </w:r>
      <w:r w:rsidR="00CC663B">
        <w:rPr>
          <w:sz w:val="24"/>
        </w:rPr>
        <w:t xml:space="preserve"> </w:t>
      </w:r>
      <w:r>
        <w:rPr>
          <w:sz w:val="24"/>
        </w:rPr>
        <w:t>образе</w:t>
      </w:r>
      <w:r w:rsidR="00CC663B">
        <w:rPr>
          <w:sz w:val="24"/>
        </w:rPr>
        <w:t xml:space="preserve"> </w:t>
      </w:r>
      <w:r>
        <w:rPr>
          <w:sz w:val="24"/>
        </w:rPr>
        <w:t>жизни</w:t>
      </w:r>
    </w:p>
    <w:p w:rsidR="00E3165B" w:rsidRDefault="00671D57" w:rsidP="00FD0EBF">
      <w:pPr>
        <w:pStyle w:val="a5"/>
        <w:numPr>
          <w:ilvl w:val="0"/>
          <w:numId w:val="65"/>
        </w:numPr>
        <w:tabs>
          <w:tab w:val="left" w:pos="402"/>
        </w:tabs>
        <w:ind w:left="0" w:right="-1" w:firstLine="426"/>
        <w:rPr>
          <w:sz w:val="24"/>
        </w:rPr>
      </w:pPr>
      <w:r>
        <w:rPr>
          <w:sz w:val="24"/>
        </w:rPr>
        <w:t>Физическая</w:t>
      </w:r>
      <w:r w:rsidR="00CC663B">
        <w:rPr>
          <w:sz w:val="24"/>
        </w:rPr>
        <w:t xml:space="preserve"> </w:t>
      </w:r>
      <w:r>
        <w:rPr>
          <w:sz w:val="24"/>
        </w:rPr>
        <w:t>культура</w:t>
      </w:r>
    </w:p>
    <w:p w:rsidR="00E3165B" w:rsidRDefault="00671D57" w:rsidP="00FD0EBF">
      <w:pPr>
        <w:pStyle w:val="a3"/>
        <w:ind w:left="0" w:right="-1" w:firstLine="426"/>
      </w:pPr>
      <w:r>
        <w:t>В основе обязательной части – содержание Комплексной образовательной программы</w:t>
      </w:r>
      <w:r w:rsidR="00CC663B">
        <w:t xml:space="preserve"> </w:t>
      </w:r>
      <w:r>
        <w:t>дошкольного</w:t>
      </w:r>
      <w:r w:rsidR="00CC663B">
        <w:t xml:space="preserve"> </w:t>
      </w:r>
      <w:r>
        <w:t>образования</w:t>
      </w:r>
      <w:r w:rsidR="00CC663B">
        <w:t xml:space="preserve"> </w:t>
      </w:r>
      <w:r>
        <w:t>«От</w:t>
      </w:r>
      <w:r w:rsidR="00CC663B">
        <w:t xml:space="preserve"> </w:t>
      </w:r>
      <w:r>
        <w:t>рождения</w:t>
      </w:r>
      <w:r w:rsidR="00CC663B">
        <w:t xml:space="preserve"> </w:t>
      </w:r>
      <w:r>
        <w:t>до</w:t>
      </w:r>
      <w:r w:rsidR="00CC663B">
        <w:t xml:space="preserve"> </w:t>
      </w:r>
      <w:r>
        <w:t>школы»/</w:t>
      </w:r>
      <w:r w:rsidR="00CC663B">
        <w:t xml:space="preserve"> </w:t>
      </w:r>
      <w:r>
        <w:t>под</w:t>
      </w:r>
      <w:r w:rsidR="00CC663B">
        <w:t xml:space="preserve"> </w:t>
      </w:r>
      <w:r>
        <w:t>ред.Н.ЕВераксы,</w:t>
      </w:r>
      <w:r w:rsidR="00CC663B">
        <w:t xml:space="preserve"> </w:t>
      </w:r>
      <w:r>
        <w:t>Т.СКомаровой,</w:t>
      </w:r>
      <w:r w:rsidR="00CC663B">
        <w:t xml:space="preserve"> </w:t>
      </w:r>
      <w:r>
        <w:t>Э.М.Дорофеевой.-М.:Мозаика-Синтез, 2020</w:t>
      </w:r>
    </w:p>
    <w:p w:rsidR="00E3165B" w:rsidRDefault="00671D57" w:rsidP="00FD0EBF">
      <w:pPr>
        <w:pStyle w:val="1"/>
        <w:spacing w:before="6" w:line="274" w:lineRule="exact"/>
        <w:ind w:left="0" w:right="-1" w:firstLine="426"/>
      </w:pPr>
      <w:r>
        <w:t>Физкультурно-оздоровительная</w:t>
      </w:r>
      <w:r w:rsidR="00CC663B">
        <w:t xml:space="preserve"> </w:t>
      </w:r>
      <w:r>
        <w:t>работа</w:t>
      </w:r>
    </w:p>
    <w:p w:rsidR="00E1759E" w:rsidRDefault="00671D57" w:rsidP="00FD0EBF">
      <w:pPr>
        <w:ind w:right="-1" w:firstLine="426"/>
        <w:rPr>
          <w:spacing w:val="1"/>
          <w:sz w:val="24"/>
        </w:rPr>
      </w:pPr>
      <w:r>
        <w:rPr>
          <w:sz w:val="24"/>
        </w:rPr>
        <w:t>Ранний</w:t>
      </w:r>
      <w:r w:rsidR="00CC663B">
        <w:rPr>
          <w:sz w:val="24"/>
        </w:rPr>
        <w:t xml:space="preserve"> </w:t>
      </w:r>
      <w:r>
        <w:rPr>
          <w:sz w:val="24"/>
        </w:rPr>
        <w:t>возраст</w:t>
      </w:r>
      <w:r w:rsidR="00CC663B">
        <w:rPr>
          <w:sz w:val="24"/>
        </w:rPr>
        <w:t xml:space="preserve"> </w:t>
      </w:r>
      <w:r>
        <w:rPr>
          <w:sz w:val="24"/>
        </w:rPr>
        <w:t>(от</w:t>
      </w:r>
      <w:r w:rsidR="00CC663B">
        <w:rPr>
          <w:sz w:val="24"/>
        </w:rPr>
        <w:t xml:space="preserve"> </w:t>
      </w:r>
      <w:r>
        <w:rPr>
          <w:sz w:val="24"/>
        </w:rPr>
        <w:t>2до3лет)–с.144</w:t>
      </w:r>
    </w:p>
    <w:p w:rsidR="00E1759E" w:rsidRDefault="00671D57" w:rsidP="00FD0EBF">
      <w:pPr>
        <w:ind w:right="-1" w:firstLine="426"/>
        <w:rPr>
          <w:b/>
          <w:sz w:val="24"/>
        </w:rPr>
      </w:pPr>
      <w:r>
        <w:rPr>
          <w:b/>
          <w:sz w:val="24"/>
        </w:rPr>
        <w:t>Воспитание культурно-гигиенических навыков</w:t>
      </w:r>
    </w:p>
    <w:p w:rsidR="00E3165B" w:rsidRDefault="00671D57" w:rsidP="00FD0EBF">
      <w:pPr>
        <w:ind w:right="-1" w:firstLine="426"/>
        <w:rPr>
          <w:sz w:val="24"/>
        </w:rPr>
      </w:pPr>
      <w:r>
        <w:rPr>
          <w:sz w:val="24"/>
        </w:rPr>
        <w:t>Ранний</w:t>
      </w:r>
      <w:r w:rsidR="00CC663B">
        <w:rPr>
          <w:sz w:val="24"/>
        </w:rPr>
        <w:t xml:space="preserve"> </w:t>
      </w:r>
      <w:r>
        <w:rPr>
          <w:sz w:val="24"/>
        </w:rPr>
        <w:t>возраст (от 2</w:t>
      </w:r>
      <w:r w:rsidR="00CC663B">
        <w:rPr>
          <w:sz w:val="24"/>
        </w:rPr>
        <w:t xml:space="preserve"> </w:t>
      </w:r>
      <w:r>
        <w:rPr>
          <w:sz w:val="24"/>
        </w:rPr>
        <w:t>до3 лет)– с. 144</w:t>
      </w:r>
    </w:p>
    <w:p w:rsidR="00E3165B" w:rsidRDefault="00671D57" w:rsidP="00FD0EBF">
      <w:pPr>
        <w:spacing w:before="2" w:line="262" w:lineRule="exact"/>
        <w:ind w:right="-1" w:firstLine="426"/>
        <w:rPr>
          <w:b/>
          <w:sz w:val="23"/>
        </w:rPr>
      </w:pPr>
      <w:r>
        <w:rPr>
          <w:b/>
          <w:sz w:val="23"/>
        </w:rPr>
        <w:t>Формирование</w:t>
      </w:r>
      <w:r w:rsidR="00CC663B">
        <w:rPr>
          <w:b/>
          <w:sz w:val="23"/>
        </w:rPr>
        <w:t xml:space="preserve"> </w:t>
      </w:r>
      <w:r>
        <w:rPr>
          <w:b/>
          <w:sz w:val="23"/>
        </w:rPr>
        <w:t>первоначальных представлений</w:t>
      </w:r>
      <w:r w:rsidR="00CC663B">
        <w:rPr>
          <w:b/>
          <w:sz w:val="23"/>
        </w:rPr>
        <w:t xml:space="preserve"> </w:t>
      </w:r>
      <w:r>
        <w:rPr>
          <w:b/>
          <w:sz w:val="23"/>
        </w:rPr>
        <w:t>о</w:t>
      </w:r>
      <w:r w:rsidR="00CC663B">
        <w:rPr>
          <w:b/>
          <w:sz w:val="23"/>
        </w:rPr>
        <w:t xml:space="preserve"> </w:t>
      </w:r>
      <w:r>
        <w:rPr>
          <w:b/>
          <w:sz w:val="23"/>
        </w:rPr>
        <w:t>здоровом</w:t>
      </w:r>
      <w:r w:rsidR="00CC663B">
        <w:rPr>
          <w:b/>
          <w:sz w:val="23"/>
        </w:rPr>
        <w:t xml:space="preserve"> </w:t>
      </w:r>
      <w:r>
        <w:rPr>
          <w:b/>
          <w:sz w:val="23"/>
        </w:rPr>
        <w:t>образе</w:t>
      </w:r>
      <w:r w:rsidR="00CC663B">
        <w:rPr>
          <w:b/>
          <w:sz w:val="23"/>
        </w:rPr>
        <w:t xml:space="preserve"> </w:t>
      </w:r>
      <w:r>
        <w:rPr>
          <w:b/>
          <w:sz w:val="23"/>
        </w:rPr>
        <w:t>жизни</w:t>
      </w:r>
    </w:p>
    <w:p w:rsidR="00E3165B" w:rsidRDefault="00671D57" w:rsidP="00FD0EBF">
      <w:pPr>
        <w:spacing w:line="262" w:lineRule="exact"/>
        <w:ind w:right="-1" w:firstLine="426"/>
        <w:rPr>
          <w:sz w:val="23"/>
        </w:rPr>
      </w:pPr>
      <w:r>
        <w:rPr>
          <w:sz w:val="23"/>
        </w:rPr>
        <w:t>Младшая</w:t>
      </w:r>
      <w:r w:rsidR="00CC663B">
        <w:rPr>
          <w:sz w:val="23"/>
        </w:rPr>
        <w:t xml:space="preserve"> </w:t>
      </w:r>
      <w:r>
        <w:rPr>
          <w:sz w:val="23"/>
        </w:rPr>
        <w:t>группа (от 3 до4 лет)–с. 185</w:t>
      </w:r>
    </w:p>
    <w:p w:rsidR="00E1759E" w:rsidRDefault="00671D57" w:rsidP="00FD0EBF">
      <w:pPr>
        <w:ind w:right="-1" w:firstLine="426"/>
        <w:rPr>
          <w:spacing w:val="-55"/>
          <w:sz w:val="23"/>
        </w:rPr>
      </w:pPr>
      <w:r>
        <w:rPr>
          <w:sz w:val="23"/>
        </w:rPr>
        <w:t>Средняя группа (от 4 до 5 лет) – с. 217-218</w:t>
      </w:r>
    </w:p>
    <w:p w:rsidR="00E3165B" w:rsidRDefault="00671D57" w:rsidP="00FD0EBF">
      <w:pPr>
        <w:ind w:right="-1" w:firstLine="426"/>
        <w:rPr>
          <w:sz w:val="23"/>
        </w:rPr>
      </w:pPr>
      <w:r>
        <w:rPr>
          <w:sz w:val="23"/>
        </w:rPr>
        <w:t>Старшая</w:t>
      </w:r>
      <w:r w:rsidR="00CC663B">
        <w:rPr>
          <w:sz w:val="23"/>
        </w:rPr>
        <w:t xml:space="preserve"> </w:t>
      </w:r>
      <w:r>
        <w:rPr>
          <w:sz w:val="23"/>
        </w:rPr>
        <w:t>группа (от 5 до 6 лет) –с. 255</w:t>
      </w:r>
    </w:p>
    <w:p w:rsidR="00E3165B" w:rsidRDefault="00671D57" w:rsidP="00FD0EBF">
      <w:pPr>
        <w:spacing w:before="1"/>
        <w:ind w:right="-1" w:firstLine="426"/>
        <w:rPr>
          <w:sz w:val="23"/>
        </w:rPr>
      </w:pPr>
      <w:r>
        <w:rPr>
          <w:sz w:val="23"/>
        </w:rPr>
        <w:t>Подготовительная</w:t>
      </w:r>
      <w:r w:rsidR="00CC663B">
        <w:rPr>
          <w:sz w:val="23"/>
        </w:rPr>
        <w:t xml:space="preserve"> </w:t>
      </w:r>
      <w:r>
        <w:rPr>
          <w:sz w:val="23"/>
        </w:rPr>
        <w:t>к</w:t>
      </w:r>
      <w:r w:rsidR="00CC663B">
        <w:rPr>
          <w:sz w:val="23"/>
        </w:rPr>
        <w:t xml:space="preserve"> </w:t>
      </w:r>
      <w:r>
        <w:rPr>
          <w:sz w:val="23"/>
        </w:rPr>
        <w:t>школе</w:t>
      </w:r>
      <w:r w:rsidR="00CC663B">
        <w:rPr>
          <w:sz w:val="23"/>
        </w:rPr>
        <w:t xml:space="preserve"> </w:t>
      </w:r>
      <w:r>
        <w:rPr>
          <w:sz w:val="23"/>
        </w:rPr>
        <w:t>группа(от 6</w:t>
      </w:r>
      <w:r w:rsidR="00CC663B">
        <w:rPr>
          <w:sz w:val="23"/>
        </w:rPr>
        <w:t xml:space="preserve"> </w:t>
      </w:r>
      <w:r>
        <w:rPr>
          <w:sz w:val="23"/>
        </w:rPr>
        <w:t>до7 лет)– с.294</w:t>
      </w:r>
    </w:p>
    <w:p w:rsidR="00E3165B" w:rsidRDefault="00671D57" w:rsidP="00FD0EBF">
      <w:pPr>
        <w:spacing w:before="5" w:line="262" w:lineRule="exact"/>
        <w:ind w:right="-1" w:firstLine="426"/>
        <w:rPr>
          <w:b/>
          <w:sz w:val="23"/>
        </w:rPr>
      </w:pPr>
      <w:r>
        <w:rPr>
          <w:b/>
          <w:sz w:val="23"/>
        </w:rPr>
        <w:t>Физическая</w:t>
      </w:r>
      <w:r w:rsidR="00CC663B">
        <w:rPr>
          <w:b/>
          <w:sz w:val="23"/>
        </w:rPr>
        <w:t xml:space="preserve"> </w:t>
      </w:r>
      <w:r>
        <w:rPr>
          <w:b/>
          <w:sz w:val="23"/>
        </w:rPr>
        <w:t>культура</w:t>
      </w:r>
    </w:p>
    <w:p w:rsidR="00E1759E" w:rsidRDefault="00671D57" w:rsidP="00FD0EBF">
      <w:pPr>
        <w:ind w:right="-1" w:firstLine="426"/>
        <w:rPr>
          <w:spacing w:val="1"/>
          <w:sz w:val="24"/>
        </w:rPr>
      </w:pPr>
      <w:r>
        <w:rPr>
          <w:sz w:val="24"/>
        </w:rPr>
        <w:t>Ранний возраст (от 2 до 3 лет) – с. 144</w:t>
      </w:r>
    </w:p>
    <w:p w:rsidR="00E1759E" w:rsidRDefault="00671D57" w:rsidP="00FD0EBF">
      <w:pPr>
        <w:ind w:right="-1" w:firstLine="426"/>
        <w:rPr>
          <w:sz w:val="23"/>
        </w:rPr>
      </w:pPr>
      <w:r>
        <w:rPr>
          <w:sz w:val="23"/>
        </w:rPr>
        <w:t>Младшая группа (от 3 до 4 лет) – с. 186-188</w:t>
      </w:r>
    </w:p>
    <w:p w:rsidR="00E1759E" w:rsidRDefault="00671D57" w:rsidP="00FD0EBF">
      <w:pPr>
        <w:ind w:right="-1" w:firstLine="426"/>
        <w:rPr>
          <w:spacing w:val="1"/>
          <w:sz w:val="23"/>
        </w:rPr>
      </w:pPr>
      <w:r>
        <w:rPr>
          <w:sz w:val="23"/>
        </w:rPr>
        <w:t>Средняя группа (от 4 до 5 лет) – с. 218-221</w:t>
      </w:r>
    </w:p>
    <w:p w:rsidR="00E3165B" w:rsidRDefault="00671D57" w:rsidP="00FD0EBF">
      <w:pPr>
        <w:ind w:right="-1" w:firstLine="426"/>
        <w:rPr>
          <w:sz w:val="23"/>
        </w:rPr>
      </w:pPr>
      <w:r>
        <w:rPr>
          <w:sz w:val="23"/>
        </w:rPr>
        <w:t>Старшаягруппа (от 5 до 6 лет) –с. 256-259</w:t>
      </w:r>
    </w:p>
    <w:p w:rsidR="00E3165B" w:rsidRDefault="00671D57" w:rsidP="00FD0EBF">
      <w:pPr>
        <w:spacing w:line="264" w:lineRule="exact"/>
        <w:ind w:right="-1" w:firstLine="426"/>
        <w:rPr>
          <w:sz w:val="23"/>
        </w:rPr>
      </w:pPr>
      <w:r>
        <w:rPr>
          <w:sz w:val="23"/>
        </w:rPr>
        <w:t>Подготовительная</w:t>
      </w:r>
      <w:r w:rsidR="00CC663B">
        <w:rPr>
          <w:sz w:val="23"/>
        </w:rPr>
        <w:t xml:space="preserve"> </w:t>
      </w:r>
      <w:r>
        <w:rPr>
          <w:sz w:val="23"/>
        </w:rPr>
        <w:t>к</w:t>
      </w:r>
      <w:r w:rsidR="00CC663B">
        <w:rPr>
          <w:sz w:val="23"/>
        </w:rPr>
        <w:t xml:space="preserve"> </w:t>
      </w:r>
      <w:r>
        <w:rPr>
          <w:sz w:val="23"/>
        </w:rPr>
        <w:t>школе</w:t>
      </w:r>
      <w:r w:rsidR="00CC663B">
        <w:rPr>
          <w:sz w:val="23"/>
        </w:rPr>
        <w:t xml:space="preserve"> </w:t>
      </w:r>
      <w:r>
        <w:rPr>
          <w:sz w:val="23"/>
        </w:rPr>
        <w:t>группа</w:t>
      </w:r>
      <w:r w:rsidR="00CC663B">
        <w:rPr>
          <w:sz w:val="23"/>
        </w:rPr>
        <w:t xml:space="preserve"> </w:t>
      </w:r>
      <w:r>
        <w:rPr>
          <w:sz w:val="23"/>
        </w:rPr>
        <w:t>(от 6до 7лет) –с. 295-299</w:t>
      </w:r>
    </w:p>
    <w:p w:rsidR="00E3165B" w:rsidRDefault="00671D57" w:rsidP="00FD0EBF">
      <w:pPr>
        <w:ind w:right="-1" w:firstLine="426"/>
        <w:rPr>
          <w:i/>
          <w:sz w:val="24"/>
        </w:rPr>
      </w:pPr>
      <w:r>
        <w:rPr>
          <w:i/>
          <w:sz w:val="24"/>
        </w:rPr>
        <w:t>Принципы</w:t>
      </w:r>
      <w:r w:rsidR="00CC663B">
        <w:rPr>
          <w:i/>
          <w:sz w:val="24"/>
        </w:rPr>
        <w:t xml:space="preserve"> </w:t>
      </w:r>
      <w:r>
        <w:rPr>
          <w:i/>
          <w:sz w:val="24"/>
        </w:rPr>
        <w:t>физического</w:t>
      </w:r>
      <w:r w:rsidR="00CC663B">
        <w:rPr>
          <w:i/>
          <w:sz w:val="24"/>
        </w:rPr>
        <w:t xml:space="preserve"> </w:t>
      </w:r>
      <w:r>
        <w:rPr>
          <w:i/>
          <w:sz w:val="24"/>
        </w:rPr>
        <w:t>развития</w:t>
      </w:r>
    </w:p>
    <w:p w:rsidR="00E3165B" w:rsidRDefault="003E12DB" w:rsidP="00FD0EBF">
      <w:pPr>
        <w:pStyle w:val="a5"/>
        <w:numPr>
          <w:ilvl w:val="0"/>
          <w:numId w:val="65"/>
        </w:numPr>
        <w:tabs>
          <w:tab w:val="left" w:pos="402"/>
        </w:tabs>
        <w:ind w:left="0" w:right="-1" w:firstLine="426"/>
        <w:rPr>
          <w:sz w:val="24"/>
        </w:rPr>
      </w:pPr>
      <w:r>
        <w:rPr>
          <w:sz w:val="24"/>
        </w:rPr>
        <w:t>С</w:t>
      </w:r>
      <w:r w:rsidR="00671D57">
        <w:rPr>
          <w:sz w:val="24"/>
        </w:rPr>
        <w:t>вязь</w:t>
      </w:r>
      <w:r w:rsidR="00CC663B">
        <w:rPr>
          <w:sz w:val="24"/>
        </w:rPr>
        <w:t xml:space="preserve"> </w:t>
      </w:r>
      <w:r w:rsidR="00671D57">
        <w:rPr>
          <w:sz w:val="24"/>
        </w:rPr>
        <w:t>физической</w:t>
      </w:r>
      <w:r w:rsidR="00CC663B">
        <w:rPr>
          <w:sz w:val="24"/>
        </w:rPr>
        <w:t xml:space="preserve"> </w:t>
      </w:r>
      <w:r w:rsidR="00671D57">
        <w:rPr>
          <w:sz w:val="24"/>
        </w:rPr>
        <w:t>культуры</w:t>
      </w:r>
      <w:r w:rsidR="00CC663B">
        <w:rPr>
          <w:sz w:val="24"/>
        </w:rPr>
        <w:t xml:space="preserve"> </w:t>
      </w:r>
      <w:r w:rsidR="00671D57">
        <w:rPr>
          <w:sz w:val="24"/>
        </w:rPr>
        <w:t>с</w:t>
      </w:r>
      <w:r w:rsidR="00CC663B">
        <w:rPr>
          <w:sz w:val="24"/>
        </w:rPr>
        <w:t xml:space="preserve"> </w:t>
      </w:r>
      <w:r w:rsidR="00671D57">
        <w:rPr>
          <w:sz w:val="24"/>
        </w:rPr>
        <w:t>жизнью;</w:t>
      </w:r>
    </w:p>
    <w:p w:rsidR="00E3165B" w:rsidRDefault="003E12DB" w:rsidP="00FD0EBF">
      <w:pPr>
        <w:pStyle w:val="a5"/>
        <w:numPr>
          <w:ilvl w:val="0"/>
          <w:numId w:val="65"/>
        </w:numPr>
        <w:tabs>
          <w:tab w:val="left" w:pos="402"/>
        </w:tabs>
        <w:ind w:left="0" w:right="-1" w:firstLine="426"/>
        <w:rPr>
          <w:sz w:val="24"/>
        </w:rPr>
      </w:pPr>
      <w:r>
        <w:rPr>
          <w:sz w:val="24"/>
        </w:rPr>
        <w:t>О</w:t>
      </w:r>
      <w:r w:rsidR="00671D57">
        <w:rPr>
          <w:sz w:val="24"/>
        </w:rPr>
        <w:t>здоровительная</w:t>
      </w:r>
      <w:r w:rsidR="00CC663B">
        <w:rPr>
          <w:sz w:val="24"/>
        </w:rPr>
        <w:t xml:space="preserve"> </w:t>
      </w:r>
      <w:r w:rsidR="00671D57">
        <w:rPr>
          <w:sz w:val="24"/>
        </w:rPr>
        <w:t>направленность</w:t>
      </w:r>
      <w:r w:rsidR="00CC663B">
        <w:rPr>
          <w:sz w:val="24"/>
        </w:rPr>
        <w:t xml:space="preserve"> </w:t>
      </w:r>
      <w:r w:rsidR="00671D57">
        <w:rPr>
          <w:sz w:val="24"/>
        </w:rPr>
        <w:t>физического</w:t>
      </w:r>
      <w:r w:rsidR="00CC663B">
        <w:rPr>
          <w:sz w:val="24"/>
        </w:rPr>
        <w:t xml:space="preserve"> </w:t>
      </w:r>
      <w:r w:rsidR="00671D57">
        <w:rPr>
          <w:sz w:val="24"/>
        </w:rPr>
        <w:t>воспитания;</w:t>
      </w:r>
    </w:p>
    <w:p w:rsidR="00E3165B" w:rsidRDefault="003E12DB" w:rsidP="00FD0EBF">
      <w:pPr>
        <w:pStyle w:val="a5"/>
        <w:numPr>
          <w:ilvl w:val="0"/>
          <w:numId w:val="65"/>
        </w:numPr>
        <w:tabs>
          <w:tab w:val="left" w:pos="402"/>
        </w:tabs>
        <w:ind w:left="0" w:right="-1" w:firstLine="426"/>
        <w:rPr>
          <w:sz w:val="24"/>
        </w:rPr>
      </w:pPr>
      <w:r>
        <w:rPr>
          <w:sz w:val="24"/>
        </w:rPr>
        <w:t>Н</w:t>
      </w:r>
      <w:r w:rsidR="00671D57">
        <w:rPr>
          <w:sz w:val="24"/>
        </w:rPr>
        <w:t>епрерывность</w:t>
      </w:r>
      <w:r w:rsidR="00CC663B">
        <w:rPr>
          <w:sz w:val="24"/>
        </w:rPr>
        <w:t xml:space="preserve"> </w:t>
      </w:r>
      <w:r w:rsidR="00671D57">
        <w:rPr>
          <w:sz w:val="24"/>
        </w:rPr>
        <w:t>и</w:t>
      </w:r>
      <w:r w:rsidR="00CC663B">
        <w:rPr>
          <w:sz w:val="24"/>
        </w:rPr>
        <w:t xml:space="preserve"> </w:t>
      </w:r>
      <w:r w:rsidR="00671D57">
        <w:rPr>
          <w:sz w:val="24"/>
        </w:rPr>
        <w:t>систематичность</w:t>
      </w:r>
      <w:r w:rsidR="00CC663B">
        <w:rPr>
          <w:sz w:val="24"/>
        </w:rPr>
        <w:t xml:space="preserve"> </w:t>
      </w:r>
      <w:r w:rsidR="00671D57">
        <w:rPr>
          <w:sz w:val="24"/>
        </w:rPr>
        <w:t>чередования</w:t>
      </w:r>
      <w:r w:rsidR="00CC663B">
        <w:rPr>
          <w:sz w:val="24"/>
        </w:rPr>
        <w:t xml:space="preserve"> </w:t>
      </w:r>
      <w:r w:rsidR="00671D57">
        <w:rPr>
          <w:sz w:val="24"/>
        </w:rPr>
        <w:t>нагрузок</w:t>
      </w:r>
      <w:r w:rsidR="00CC663B">
        <w:rPr>
          <w:sz w:val="24"/>
        </w:rPr>
        <w:t xml:space="preserve"> </w:t>
      </w:r>
      <w:r w:rsidR="00671D57">
        <w:rPr>
          <w:sz w:val="24"/>
        </w:rPr>
        <w:t>и</w:t>
      </w:r>
      <w:r w:rsidR="00CC663B">
        <w:rPr>
          <w:sz w:val="24"/>
        </w:rPr>
        <w:t xml:space="preserve"> </w:t>
      </w:r>
      <w:r w:rsidR="00671D57">
        <w:rPr>
          <w:sz w:val="24"/>
        </w:rPr>
        <w:t>отдыха;</w:t>
      </w:r>
    </w:p>
    <w:p w:rsidR="00E3165B" w:rsidRDefault="003E12DB" w:rsidP="00FD0EBF">
      <w:pPr>
        <w:pStyle w:val="a5"/>
        <w:numPr>
          <w:ilvl w:val="0"/>
          <w:numId w:val="65"/>
        </w:numPr>
        <w:tabs>
          <w:tab w:val="left" w:pos="402"/>
        </w:tabs>
        <w:ind w:left="0" w:right="-1" w:firstLine="426"/>
        <w:rPr>
          <w:sz w:val="24"/>
        </w:rPr>
      </w:pPr>
      <w:r>
        <w:rPr>
          <w:sz w:val="24"/>
        </w:rPr>
        <w:t>П</w:t>
      </w:r>
      <w:r w:rsidR="00671D57">
        <w:rPr>
          <w:sz w:val="24"/>
        </w:rPr>
        <w:t>остепенность</w:t>
      </w:r>
      <w:r w:rsidR="00CC663B">
        <w:rPr>
          <w:sz w:val="24"/>
        </w:rPr>
        <w:t xml:space="preserve"> </w:t>
      </w:r>
      <w:r w:rsidR="00671D57">
        <w:rPr>
          <w:sz w:val="24"/>
        </w:rPr>
        <w:t>наращивания</w:t>
      </w:r>
      <w:r w:rsidR="00CC663B">
        <w:rPr>
          <w:sz w:val="24"/>
        </w:rPr>
        <w:t xml:space="preserve"> </w:t>
      </w:r>
      <w:r w:rsidR="00671D57">
        <w:rPr>
          <w:sz w:val="24"/>
        </w:rPr>
        <w:t>развивающих,</w:t>
      </w:r>
      <w:r w:rsidR="00CC663B">
        <w:rPr>
          <w:sz w:val="24"/>
        </w:rPr>
        <w:t xml:space="preserve"> </w:t>
      </w:r>
      <w:r w:rsidR="00671D57">
        <w:rPr>
          <w:sz w:val="24"/>
        </w:rPr>
        <w:t>тренирующих</w:t>
      </w:r>
      <w:r w:rsidR="00CC663B">
        <w:rPr>
          <w:sz w:val="24"/>
        </w:rPr>
        <w:t xml:space="preserve"> </w:t>
      </w:r>
      <w:r w:rsidR="00671D57">
        <w:rPr>
          <w:sz w:val="24"/>
        </w:rPr>
        <w:t>воздействий;</w:t>
      </w:r>
    </w:p>
    <w:p w:rsidR="00E3165B" w:rsidRDefault="003E12DB" w:rsidP="00FD0EBF">
      <w:pPr>
        <w:pStyle w:val="a5"/>
        <w:numPr>
          <w:ilvl w:val="0"/>
          <w:numId w:val="65"/>
        </w:numPr>
        <w:tabs>
          <w:tab w:val="left" w:pos="402"/>
        </w:tabs>
        <w:ind w:left="0" w:right="-1" w:firstLine="426"/>
        <w:rPr>
          <w:sz w:val="24"/>
        </w:rPr>
      </w:pPr>
      <w:r>
        <w:rPr>
          <w:sz w:val="24"/>
        </w:rPr>
        <w:t>Ц</w:t>
      </w:r>
      <w:r w:rsidR="00671D57">
        <w:rPr>
          <w:sz w:val="24"/>
        </w:rPr>
        <w:t>икличное</w:t>
      </w:r>
      <w:r w:rsidR="00CC663B">
        <w:rPr>
          <w:sz w:val="24"/>
        </w:rPr>
        <w:t xml:space="preserve"> </w:t>
      </w:r>
      <w:r w:rsidR="00671D57">
        <w:rPr>
          <w:sz w:val="24"/>
        </w:rPr>
        <w:t>построение</w:t>
      </w:r>
      <w:r w:rsidR="00CC663B">
        <w:rPr>
          <w:sz w:val="24"/>
        </w:rPr>
        <w:t xml:space="preserve"> </w:t>
      </w:r>
      <w:r w:rsidR="00671D57">
        <w:rPr>
          <w:sz w:val="24"/>
        </w:rPr>
        <w:t>занятий;</w:t>
      </w:r>
    </w:p>
    <w:p w:rsidR="00E3165B" w:rsidRDefault="003E12DB" w:rsidP="00FD0EBF">
      <w:pPr>
        <w:pStyle w:val="a5"/>
        <w:numPr>
          <w:ilvl w:val="0"/>
          <w:numId w:val="65"/>
        </w:numPr>
        <w:tabs>
          <w:tab w:val="left" w:pos="402"/>
        </w:tabs>
        <w:ind w:left="0" w:right="-1" w:firstLine="426"/>
        <w:rPr>
          <w:sz w:val="24"/>
        </w:rPr>
      </w:pPr>
      <w:r>
        <w:rPr>
          <w:sz w:val="24"/>
        </w:rPr>
        <w:lastRenderedPageBreak/>
        <w:t>В</w:t>
      </w:r>
      <w:r w:rsidR="00671D57">
        <w:rPr>
          <w:sz w:val="24"/>
        </w:rPr>
        <w:t>озрастная</w:t>
      </w:r>
      <w:r w:rsidR="00CC663B">
        <w:rPr>
          <w:sz w:val="24"/>
        </w:rPr>
        <w:t xml:space="preserve"> </w:t>
      </w:r>
      <w:r w:rsidR="00671D57">
        <w:rPr>
          <w:sz w:val="24"/>
        </w:rPr>
        <w:t>адекватность</w:t>
      </w:r>
      <w:r w:rsidR="00CC663B">
        <w:rPr>
          <w:sz w:val="24"/>
        </w:rPr>
        <w:t xml:space="preserve"> </w:t>
      </w:r>
      <w:r w:rsidR="00671D57">
        <w:rPr>
          <w:sz w:val="24"/>
        </w:rPr>
        <w:t>направлений</w:t>
      </w:r>
      <w:r w:rsidR="00CC663B">
        <w:rPr>
          <w:sz w:val="24"/>
        </w:rPr>
        <w:t xml:space="preserve"> </w:t>
      </w:r>
      <w:r w:rsidR="00671D57">
        <w:rPr>
          <w:sz w:val="24"/>
        </w:rPr>
        <w:t>физического</w:t>
      </w:r>
      <w:r w:rsidR="00CC663B">
        <w:rPr>
          <w:sz w:val="24"/>
        </w:rPr>
        <w:t xml:space="preserve"> </w:t>
      </w:r>
      <w:r w:rsidR="00671D57">
        <w:rPr>
          <w:sz w:val="24"/>
        </w:rPr>
        <w:t>воспитания.</w:t>
      </w:r>
    </w:p>
    <w:p w:rsidR="00E1759E" w:rsidRDefault="00E1759E" w:rsidP="00FD0EBF">
      <w:pPr>
        <w:spacing w:line="263" w:lineRule="exact"/>
        <w:ind w:right="-1" w:firstLine="426"/>
        <w:jc w:val="center"/>
        <w:rPr>
          <w:sz w:val="23"/>
        </w:rPr>
      </w:pPr>
    </w:p>
    <w:p w:rsidR="00E3165B" w:rsidRDefault="00671D57" w:rsidP="005D4403">
      <w:pPr>
        <w:spacing w:line="263" w:lineRule="exact"/>
        <w:ind w:right="-1" w:firstLine="426"/>
        <w:jc w:val="right"/>
        <w:rPr>
          <w:sz w:val="23"/>
        </w:rPr>
      </w:pPr>
      <w:r>
        <w:rPr>
          <w:sz w:val="23"/>
        </w:rPr>
        <w:t>Таблица9</w:t>
      </w:r>
    </w:p>
    <w:p w:rsidR="00E3165B" w:rsidRDefault="00671D57" w:rsidP="00FD0EBF">
      <w:pPr>
        <w:spacing w:before="4"/>
        <w:ind w:right="-1" w:firstLine="426"/>
        <w:jc w:val="center"/>
        <w:rPr>
          <w:b/>
          <w:i/>
          <w:sz w:val="24"/>
          <w:szCs w:val="24"/>
        </w:rPr>
      </w:pPr>
      <w:r w:rsidRPr="005D4403">
        <w:rPr>
          <w:b/>
          <w:i/>
          <w:sz w:val="24"/>
          <w:szCs w:val="24"/>
        </w:rPr>
        <w:t>Методы</w:t>
      </w:r>
      <w:r w:rsidR="00CC663B" w:rsidRPr="005D4403">
        <w:rPr>
          <w:b/>
          <w:i/>
          <w:sz w:val="24"/>
          <w:szCs w:val="24"/>
        </w:rPr>
        <w:t xml:space="preserve"> </w:t>
      </w:r>
      <w:r w:rsidRPr="005D4403">
        <w:rPr>
          <w:b/>
          <w:i/>
          <w:sz w:val="24"/>
          <w:szCs w:val="24"/>
        </w:rPr>
        <w:t>физического</w:t>
      </w:r>
      <w:r w:rsidR="00CC663B" w:rsidRPr="005D4403">
        <w:rPr>
          <w:b/>
          <w:i/>
          <w:sz w:val="24"/>
          <w:szCs w:val="24"/>
        </w:rPr>
        <w:t xml:space="preserve"> </w:t>
      </w:r>
      <w:r w:rsidRPr="005D4403">
        <w:rPr>
          <w:b/>
          <w:i/>
          <w:sz w:val="24"/>
          <w:szCs w:val="24"/>
        </w:rPr>
        <w:t>развития</w:t>
      </w:r>
    </w:p>
    <w:p w:rsidR="005D4403" w:rsidRDefault="005D4403" w:rsidP="00FD0EBF">
      <w:pPr>
        <w:spacing w:before="4"/>
        <w:ind w:right="-1" w:firstLine="426"/>
        <w:jc w:val="center"/>
        <w:rPr>
          <w:b/>
          <w:i/>
          <w:sz w:val="24"/>
          <w:szCs w:val="24"/>
        </w:rPr>
      </w:pPr>
    </w:p>
    <w:p w:rsidR="005D4403" w:rsidRPr="005D4403" w:rsidRDefault="005D4403" w:rsidP="00FD0EBF">
      <w:pPr>
        <w:spacing w:before="4"/>
        <w:ind w:right="-1" w:firstLine="426"/>
        <w:jc w:val="center"/>
        <w:rPr>
          <w:b/>
          <w:i/>
          <w:sz w:val="24"/>
          <w:szCs w:val="2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4"/>
        <w:gridCol w:w="6805"/>
      </w:tblGrid>
      <w:tr w:rsidR="00E3165B" w:rsidRPr="005D4403">
        <w:trPr>
          <w:trHeight w:val="1149"/>
        </w:trPr>
        <w:tc>
          <w:tcPr>
            <w:tcW w:w="2804" w:type="dxa"/>
          </w:tcPr>
          <w:p w:rsidR="00E3165B" w:rsidRPr="005D4403" w:rsidRDefault="00671D57" w:rsidP="00FD0EBF">
            <w:pPr>
              <w:pStyle w:val="TableParagraph"/>
              <w:ind w:left="0" w:right="-1" w:firstLine="426"/>
              <w:jc w:val="center"/>
              <w:rPr>
                <w:b/>
                <w:sz w:val="24"/>
                <w:szCs w:val="24"/>
              </w:rPr>
            </w:pPr>
            <w:r w:rsidRPr="005D4403">
              <w:rPr>
                <w:b/>
                <w:sz w:val="24"/>
                <w:szCs w:val="24"/>
              </w:rPr>
              <w:t>Наглядные</w:t>
            </w:r>
          </w:p>
        </w:tc>
        <w:tc>
          <w:tcPr>
            <w:tcW w:w="6805" w:type="dxa"/>
          </w:tcPr>
          <w:p w:rsidR="00E3165B" w:rsidRPr="005D4403" w:rsidRDefault="00671D57" w:rsidP="00E1759E">
            <w:pPr>
              <w:pStyle w:val="TableParagraph"/>
              <w:numPr>
                <w:ilvl w:val="0"/>
                <w:numId w:val="46"/>
              </w:numPr>
              <w:tabs>
                <w:tab w:val="left" w:pos="221"/>
                <w:tab w:val="left" w:pos="373"/>
                <w:tab w:val="left" w:pos="523"/>
              </w:tabs>
              <w:spacing w:line="225" w:lineRule="exact"/>
              <w:ind w:left="0" w:right="-1" w:firstLine="161"/>
              <w:rPr>
                <w:sz w:val="24"/>
                <w:szCs w:val="24"/>
              </w:rPr>
            </w:pPr>
            <w:r w:rsidRPr="005D4403">
              <w:rPr>
                <w:sz w:val="24"/>
                <w:szCs w:val="24"/>
              </w:rPr>
              <w:t>наглядно-зрительные</w:t>
            </w:r>
            <w:r w:rsidR="00CC663B" w:rsidRPr="005D4403">
              <w:rPr>
                <w:sz w:val="24"/>
                <w:szCs w:val="24"/>
              </w:rPr>
              <w:t xml:space="preserve"> </w:t>
            </w:r>
            <w:r w:rsidRPr="005D4403">
              <w:rPr>
                <w:sz w:val="24"/>
                <w:szCs w:val="24"/>
              </w:rPr>
              <w:t>приемы</w:t>
            </w:r>
            <w:r w:rsidR="00CC663B" w:rsidRPr="005D4403">
              <w:rPr>
                <w:sz w:val="24"/>
                <w:szCs w:val="24"/>
              </w:rPr>
              <w:t xml:space="preserve"> </w:t>
            </w:r>
            <w:r w:rsidRPr="005D4403">
              <w:rPr>
                <w:sz w:val="24"/>
                <w:szCs w:val="24"/>
              </w:rPr>
              <w:t>(показ</w:t>
            </w:r>
            <w:r w:rsidR="00CC663B" w:rsidRPr="005D4403">
              <w:rPr>
                <w:sz w:val="24"/>
                <w:szCs w:val="24"/>
              </w:rPr>
              <w:t xml:space="preserve"> </w:t>
            </w:r>
            <w:r w:rsidRPr="005D4403">
              <w:rPr>
                <w:sz w:val="24"/>
                <w:szCs w:val="24"/>
              </w:rPr>
              <w:t>физических</w:t>
            </w:r>
            <w:r w:rsidR="00CC663B" w:rsidRPr="005D4403">
              <w:rPr>
                <w:sz w:val="24"/>
                <w:szCs w:val="24"/>
              </w:rPr>
              <w:t xml:space="preserve"> </w:t>
            </w:r>
            <w:r w:rsidRPr="005D4403">
              <w:rPr>
                <w:sz w:val="24"/>
                <w:szCs w:val="24"/>
              </w:rPr>
              <w:t>упражнений,</w:t>
            </w:r>
          </w:p>
          <w:p w:rsidR="00E3165B" w:rsidRPr="005D4403" w:rsidRDefault="00671D57" w:rsidP="00E1759E">
            <w:pPr>
              <w:pStyle w:val="TableParagraph"/>
              <w:tabs>
                <w:tab w:val="left" w:pos="221"/>
                <w:tab w:val="left" w:pos="373"/>
                <w:tab w:val="left" w:pos="523"/>
              </w:tabs>
              <w:ind w:left="0" w:right="-1" w:firstLine="161"/>
              <w:rPr>
                <w:sz w:val="24"/>
                <w:szCs w:val="24"/>
              </w:rPr>
            </w:pPr>
            <w:r w:rsidRPr="005D4403">
              <w:rPr>
                <w:sz w:val="24"/>
                <w:szCs w:val="24"/>
              </w:rPr>
              <w:t>использование</w:t>
            </w:r>
            <w:r w:rsidR="00CC663B" w:rsidRPr="005D4403">
              <w:rPr>
                <w:sz w:val="24"/>
                <w:szCs w:val="24"/>
              </w:rPr>
              <w:t xml:space="preserve"> </w:t>
            </w:r>
            <w:r w:rsidRPr="005D4403">
              <w:rPr>
                <w:sz w:val="24"/>
                <w:szCs w:val="24"/>
              </w:rPr>
              <w:t>наглядных</w:t>
            </w:r>
            <w:r w:rsidR="00CC663B" w:rsidRPr="005D4403">
              <w:rPr>
                <w:sz w:val="24"/>
                <w:szCs w:val="24"/>
              </w:rPr>
              <w:t xml:space="preserve"> </w:t>
            </w:r>
            <w:r w:rsidRPr="005D4403">
              <w:rPr>
                <w:sz w:val="24"/>
                <w:szCs w:val="24"/>
              </w:rPr>
              <w:t>пособий,</w:t>
            </w:r>
            <w:r w:rsidR="00CC663B" w:rsidRPr="005D4403">
              <w:rPr>
                <w:sz w:val="24"/>
                <w:szCs w:val="24"/>
              </w:rPr>
              <w:t xml:space="preserve"> </w:t>
            </w:r>
            <w:r w:rsidRPr="005D4403">
              <w:rPr>
                <w:sz w:val="24"/>
                <w:szCs w:val="24"/>
              </w:rPr>
              <w:t>имитация,</w:t>
            </w:r>
            <w:r w:rsidR="00CC663B" w:rsidRPr="005D4403">
              <w:rPr>
                <w:sz w:val="24"/>
                <w:szCs w:val="24"/>
              </w:rPr>
              <w:t xml:space="preserve"> </w:t>
            </w:r>
            <w:r w:rsidRPr="005D4403">
              <w:rPr>
                <w:sz w:val="24"/>
                <w:szCs w:val="24"/>
              </w:rPr>
              <w:t>зрительные</w:t>
            </w:r>
            <w:r w:rsidR="00CC663B" w:rsidRPr="005D4403">
              <w:rPr>
                <w:sz w:val="24"/>
                <w:szCs w:val="24"/>
              </w:rPr>
              <w:t xml:space="preserve"> </w:t>
            </w:r>
            <w:r w:rsidRPr="005D4403">
              <w:rPr>
                <w:sz w:val="24"/>
                <w:szCs w:val="24"/>
              </w:rPr>
              <w:t>ориентиры);</w:t>
            </w:r>
          </w:p>
          <w:p w:rsidR="00E3165B" w:rsidRPr="005D4403" w:rsidRDefault="00671D57" w:rsidP="00E1759E">
            <w:pPr>
              <w:pStyle w:val="TableParagraph"/>
              <w:numPr>
                <w:ilvl w:val="0"/>
                <w:numId w:val="46"/>
              </w:numPr>
              <w:tabs>
                <w:tab w:val="left" w:pos="221"/>
                <w:tab w:val="left" w:pos="373"/>
                <w:tab w:val="left" w:pos="523"/>
              </w:tabs>
              <w:spacing w:before="1"/>
              <w:ind w:left="0" w:right="-1" w:firstLine="161"/>
              <w:rPr>
                <w:sz w:val="24"/>
                <w:szCs w:val="24"/>
              </w:rPr>
            </w:pPr>
            <w:r w:rsidRPr="005D4403">
              <w:rPr>
                <w:sz w:val="24"/>
                <w:szCs w:val="24"/>
              </w:rPr>
              <w:t>наглядно-слуховые</w:t>
            </w:r>
            <w:r w:rsidR="00CC663B" w:rsidRPr="005D4403">
              <w:rPr>
                <w:sz w:val="24"/>
                <w:szCs w:val="24"/>
              </w:rPr>
              <w:t xml:space="preserve"> </w:t>
            </w:r>
            <w:r w:rsidRPr="005D4403">
              <w:rPr>
                <w:sz w:val="24"/>
                <w:szCs w:val="24"/>
              </w:rPr>
              <w:t>приемы</w:t>
            </w:r>
            <w:r w:rsidR="00CC663B" w:rsidRPr="005D4403">
              <w:rPr>
                <w:sz w:val="24"/>
                <w:szCs w:val="24"/>
              </w:rPr>
              <w:t xml:space="preserve"> </w:t>
            </w:r>
            <w:r w:rsidRPr="005D4403">
              <w:rPr>
                <w:sz w:val="24"/>
                <w:szCs w:val="24"/>
              </w:rPr>
              <w:t>(музыка,</w:t>
            </w:r>
            <w:r w:rsidR="00CC663B" w:rsidRPr="005D4403">
              <w:rPr>
                <w:sz w:val="24"/>
                <w:szCs w:val="24"/>
              </w:rPr>
              <w:t xml:space="preserve"> </w:t>
            </w:r>
            <w:r w:rsidRPr="005D4403">
              <w:rPr>
                <w:sz w:val="24"/>
                <w:szCs w:val="24"/>
              </w:rPr>
              <w:t>песни);</w:t>
            </w:r>
          </w:p>
          <w:p w:rsidR="00E3165B" w:rsidRPr="005D4403" w:rsidRDefault="00671D57" w:rsidP="00E1759E">
            <w:pPr>
              <w:pStyle w:val="TableParagraph"/>
              <w:numPr>
                <w:ilvl w:val="0"/>
                <w:numId w:val="46"/>
              </w:numPr>
              <w:tabs>
                <w:tab w:val="left" w:pos="221"/>
                <w:tab w:val="left" w:pos="373"/>
                <w:tab w:val="left" w:pos="523"/>
              </w:tabs>
              <w:spacing w:line="214" w:lineRule="exact"/>
              <w:ind w:left="0" w:right="-1" w:firstLine="161"/>
              <w:rPr>
                <w:sz w:val="24"/>
                <w:szCs w:val="24"/>
              </w:rPr>
            </w:pPr>
            <w:r w:rsidRPr="005D4403">
              <w:rPr>
                <w:sz w:val="24"/>
                <w:szCs w:val="24"/>
              </w:rPr>
              <w:t>тактильно-мышечные</w:t>
            </w:r>
            <w:r w:rsidR="00CC663B" w:rsidRPr="005D4403">
              <w:rPr>
                <w:sz w:val="24"/>
                <w:szCs w:val="24"/>
              </w:rPr>
              <w:t xml:space="preserve"> </w:t>
            </w:r>
            <w:r w:rsidRPr="005D4403">
              <w:rPr>
                <w:sz w:val="24"/>
                <w:szCs w:val="24"/>
              </w:rPr>
              <w:t>приемы</w:t>
            </w:r>
            <w:r w:rsidR="00CC663B" w:rsidRPr="005D4403">
              <w:rPr>
                <w:sz w:val="24"/>
                <w:szCs w:val="24"/>
              </w:rPr>
              <w:t xml:space="preserve"> </w:t>
            </w:r>
            <w:r w:rsidRPr="005D4403">
              <w:rPr>
                <w:sz w:val="24"/>
                <w:szCs w:val="24"/>
              </w:rPr>
              <w:t>(не</w:t>
            </w:r>
            <w:r w:rsidR="00CC663B" w:rsidRPr="005D4403">
              <w:rPr>
                <w:sz w:val="24"/>
                <w:szCs w:val="24"/>
              </w:rPr>
              <w:t xml:space="preserve"> </w:t>
            </w:r>
            <w:r w:rsidRPr="005D4403">
              <w:rPr>
                <w:sz w:val="24"/>
                <w:szCs w:val="24"/>
              </w:rPr>
              <w:t>посредственная</w:t>
            </w:r>
            <w:r w:rsidR="00CC663B" w:rsidRPr="005D4403">
              <w:rPr>
                <w:sz w:val="24"/>
                <w:szCs w:val="24"/>
              </w:rPr>
              <w:t xml:space="preserve"> </w:t>
            </w:r>
            <w:r w:rsidRPr="005D4403">
              <w:rPr>
                <w:sz w:val="24"/>
                <w:szCs w:val="24"/>
              </w:rPr>
              <w:t>помощь</w:t>
            </w:r>
            <w:r w:rsidR="00CC663B" w:rsidRPr="005D4403">
              <w:rPr>
                <w:sz w:val="24"/>
                <w:szCs w:val="24"/>
              </w:rPr>
              <w:t xml:space="preserve"> </w:t>
            </w:r>
            <w:r w:rsidRPr="005D4403">
              <w:rPr>
                <w:sz w:val="24"/>
                <w:szCs w:val="24"/>
              </w:rPr>
              <w:t>воспитателя).</w:t>
            </w:r>
          </w:p>
        </w:tc>
      </w:tr>
      <w:tr w:rsidR="00E3165B" w:rsidRPr="005D4403">
        <w:trPr>
          <w:trHeight w:val="1151"/>
        </w:trPr>
        <w:tc>
          <w:tcPr>
            <w:tcW w:w="2804" w:type="dxa"/>
          </w:tcPr>
          <w:p w:rsidR="00E3165B" w:rsidRPr="005D4403" w:rsidRDefault="00671D57" w:rsidP="00FD0EBF">
            <w:pPr>
              <w:pStyle w:val="TableParagraph"/>
              <w:ind w:left="0" w:right="-1" w:firstLine="426"/>
              <w:jc w:val="center"/>
              <w:rPr>
                <w:b/>
                <w:sz w:val="24"/>
                <w:szCs w:val="24"/>
              </w:rPr>
            </w:pPr>
            <w:r w:rsidRPr="005D4403">
              <w:rPr>
                <w:b/>
                <w:sz w:val="24"/>
                <w:szCs w:val="24"/>
              </w:rPr>
              <w:t>Словесные</w:t>
            </w:r>
          </w:p>
        </w:tc>
        <w:tc>
          <w:tcPr>
            <w:tcW w:w="6805" w:type="dxa"/>
          </w:tcPr>
          <w:p w:rsidR="00E3165B" w:rsidRPr="005D4403" w:rsidRDefault="00671D57" w:rsidP="00E1759E">
            <w:pPr>
              <w:pStyle w:val="TableParagraph"/>
              <w:numPr>
                <w:ilvl w:val="0"/>
                <w:numId w:val="45"/>
              </w:numPr>
              <w:tabs>
                <w:tab w:val="left" w:pos="221"/>
                <w:tab w:val="left" w:pos="373"/>
                <w:tab w:val="left" w:pos="523"/>
              </w:tabs>
              <w:spacing w:line="225" w:lineRule="exact"/>
              <w:ind w:left="0" w:right="-1" w:firstLine="161"/>
              <w:rPr>
                <w:sz w:val="24"/>
                <w:szCs w:val="24"/>
              </w:rPr>
            </w:pPr>
            <w:r w:rsidRPr="005D4403">
              <w:rPr>
                <w:sz w:val="24"/>
                <w:szCs w:val="24"/>
              </w:rPr>
              <w:t>объяснения,</w:t>
            </w:r>
            <w:r w:rsidR="00CC663B" w:rsidRPr="005D4403">
              <w:rPr>
                <w:sz w:val="24"/>
                <w:szCs w:val="24"/>
              </w:rPr>
              <w:t xml:space="preserve"> </w:t>
            </w:r>
            <w:r w:rsidRPr="005D4403">
              <w:rPr>
                <w:sz w:val="24"/>
                <w:szCs w:val="24"/>
              </w:rPr>
              <w:t>пояснения,</w:t>
            </w:r>
            <w:r w:rsidR="00CC663B" w:rsidRPr="005D4403">
              <w:rPr>
                <w:sz w:val="24"/>
                <w:szCs w:val="24"/>
              </w:rPr>
              <w:t xml:space="preserve"> </w:t>
            </w:r>
            <w:r w:rsidRPr="005D4403">
              <w:rPr>
                <w:sz w:val="24"/>
                <w:szCs w:val="24"/>
              </w:rPr>
              <w:t>указания;</w:t>
            </w:r>
          </w:p>
          <w:p w:rsidR="00E3165B" w:rsidRPr="005D4403" w:rsidRDefault="00671D57" w:rsidP="00E1759E">
            <w:pPr>
              <w:pStyle w:val="TableParagraph"/>
              <w:tabs>
                <w:tab w:val="left" w:pos="221"/>
                <w:tab w:val="left" w:pos="373"/>
                <w:tab w:val="left" w:pos="523"/>
              </w:tabs>
              <w:ind w:left="0" w:right="-1" w:firstLine="161"/>
              <w:rPr>
                <w:sz w:val="24"/>
                <w:szCs w:val="24"/>
              </w:rPr>
            </w:pPr>
            <w:r w:rsidRPr="005D4403">
              <w:rPr>
                <w:sz w:val="24"/>
                <w:szCs w:val="24"/>
              </w:rPr>
              <w:t>подача</w:t>
            </w:r>
            <w:r w:rsidR="00CC663B" w:rsidRPr="005D4403">
              <w:rPr>
                <w:sz w:val="24"/>
                <w:szCs w:val="24"/>
              </w:rPr>
              <w:t xml:space="preserve"> </w:t>
            </w:r>
            <w:r w:rsidRPr="005D4403">
              <w:rPr>
                <w:sz w:val="24"/>
                <w:szCs w:val="24"/>
              </w:rPr>
              <w:t>команд,распоряжений,сигналов;</w:t>
            </w:r>
          </w:p>
          <w:p w:rsidR="00E3165B" w:rsidRPr="005D4403" w:rsidRDefault="00671D57" w:rsidP="00E1759E">
            <w:pPr>
              <w:pStyle w:val="TableParagraph"/>
              <w:numPr>
                <w:ilvl w:val="0"/>
                <w:numId w:val="45"/>
              </w:numPr>
              <w:tabs>
                <w:tab w:val="left" w:pos="221"/>
                <w:tab w:val="left" w:pos="373"/>
                <w:tab w:val="left" w:pos="523"/>
              </w:tabs>
              <w:spacing w:before="1"/>
              <w:ind w:left="0" w:right="-1" w:firstLine="161"/>
              <w:rPr>
                <w:sz w:val="24"/>
                <w:szCs w:val="24"/>
              </w:rPr>
            </w:pPr>
            <w:r w:rsidRPr="005D4403">
              <w:rPr>
                <w:sz w:val="24"/>
                <w:szCs w:val="24"/>
              </w:rPr>
              <w:t>вопросы</w:t>
            </w:r>
            <w:r w:rsidR="00CC663B" w:rsidRPr="005D4403">
              <w:rPr>
                <w:sz w:val="24"/>
                <w:szCs w:val="24"/>
              </w:rPr>
              <w:t xml:space="preserve"> </w:t>
            </w:r>
            <w:r w:rsidRPr="005D4403">
              <w:rPr>
                <w:sz w:val="24"/>
                <w:szCs w:val="24"/>
              </w:rPr>
              <w:t>к</w:t>
            </w:r>
            <w:r w:rsidR="00CC663B" w:rsidRPr="005D4403">
              <w:rPr>
                <w:sz w:val="24"/>
                <w:szCs w:val="24"/>
              </w:rPr>
              <w:t xml:space="preserve"> </w:t>
            </w:r>
            <w:r w:rsidRPr="005D4403">
              <w:rPr>
                <w:sz w:val="24"/>
                <w:szCs w:val="24"/>
              </w:rPr>
              <w:t>детям;</w:t>
            </w:r>
          </w:p>
          <w:p w:rsidR="00E3165B" w:rsidRPr="005D4403" w:rsidRDefault="00671D57" w:rsidP="00E1759E">
            <w:pPr>
              <w:pStyle w:val="TableParagraph"/>
              <w:numPr>
                <w:ilvl w:val="0"/>
                <w:numId w:val="45"/>
              </w:numPr>
              <w:tabs>
                <w:tab w:val="left" w:pos="221"/>
                <w:tab w:val="left" w:pos="373"/>
                <w:tab w:val="left" w:pos="523"/>
              </w:tabs>
              <w:ind w:left="0" w:right="-1" w:firstLine="161"/>
              <w:rPr>
                <w:sz w:val="24"/>
                <w:szCs w:val="24"/>
              </w:rPr>
            </w:pPr>
            <w:r w:rsidRPr="005D4403">
              <w:rPr>
                <w:sz w:val="24"/>
                <w:szCs w:val="24"/>
              </w:rPr>
              <w:t>образный</w:t>
            </w:r>
            <w:r w:rsidR="00CC663B" w:rsidRPr="005D4403">
              <w:rPr>
                <w:sz w:val="24"/>
                <w:szCs w:val="24"/>
              </w:rPr>
              <w:t xml:space="preserve"> </w:t>
            </w:r>
            <w:r w:rsidRPr="005D4403">
              <w:rPr>
                <w:sz w:val="24"/>
                <w:szCs w:val="24"/>
              </w:rPr>
              <w:t>сюжетный</w:t>
            </w:r>
            <w:r w:rsidR="00CC663B" w:rsidRPr="005D4403">
              <w:rPr>
                <w:sz w:val="24"/>
                <w:szCs w:val="24"/>
              </w:rPr>
              <w:t xml:space="preserve"> </w:t>
            </w:r>
            <w:r w:rsidRPr="005D4403">
              <w:rPr>
                <w:sz w:val="24"/>
                <w:szCs w:val="24"/>
              </w:rPr>
              <w:t>рассказ,</w:t>
            </w:r>
            <w:r w:rsidR="00CC663B" w:rsidRPr="005D4403">
              <w:rPr>
                <w:sz w:val="24"/>
                <w:szCs w:val="24"/>
              </w:rPr>
              <w:t xml:space="preserve"> </w:t>
            </w:r>
            <w:r w:rsidRPr="005D4403">
              <w:rPr>
                <w:sz w:val="24"/>
                <w:szCs w:val="24"/>
              </w:rPr>
              <w:t>беседа;</w:t>
            </w:r>
          </w:p>
          <w:p w:rsidR="00E3165B" w:rsidRPr="005D4403" w:rsidRDefault="00671D57" w:rsidP="00E1759E">
            <w:pPr>
              <w:pStyle w:val="TableParagraph"/>
              <w:numPr>
                <w:ilvl w:val="0"/>
                <w:numId w:val="45"/>
              </w:numPr>
              <w:tabs>
                <w:tab w:val="left" w:pos="221"/>
                <w:tab w:val="left" w:pos="373"/>
                <w:tab w:val="left" w:pos="523"/>
              </w:tabs>
              <w:spacing w:line="215" w:lineRule="exact"/>
              <w:ind w:left="0" w:right="-1" w:firstLine="161"/>
              <w:rPr>
                <w:sz w:val="24"/>
                <w:szCs w:val="24"/>
              </w:rPr>
            </w:pPr>
            <w:r w:rsidRPr="005D4403">
              <w:rPr>
                <w:sz w:val="24"/>
                <w:szCs w:val="24"/>
              </w:rPr>
              <w:t>словесная</w:t>
            </w:r>
            <w:r w:rsidR="00CC663B" w:rsidRPr="005D4403">
              <w:rPr>
                <w:sz w:val="24"/>
                <w:szCs w:val="24"/>
              </w:rPr>
              <w:t xml:space="preserve"> </w:t>
            </w:r>
            <w:r w:rsidRPr="005D4403">
              <w:rPr>
                <w:sz w:val="24"/>
                <w:szCs w:val="24"/>
              </w:rPr>
              <w:t>инструкция.</w:t>
            </w:r>
          </w:p>
        </w:tc>
      </w:tr>
      <w:tr w:rsidR="00E3165B" w:rsidRPr="005D4403">
        <w:trPr>
          <w:trHeight w:val="690"/>
        </w:trPr>
        <w:tc>
          <w:tcPr>
            <w:tcW w:w="2804" w:type="dxa"/>
          </w:tcPr>
          <w:p w:rsidR="00E3165B" w:rsidRPr="005D4403" w:rsidRDefault="00671D57" w:rsidP="00FD0EBF">
            <w:pPr>
              <w:pStyle w:val="TableParagraph"/>
              <w:ind w:left="0" w:right="-1" w:firstLine="426"/>
              <w:jc w:val="center"/>
              <w:rPr>
                <w:b/>
                <w:sz w:val="24"/>
                <w:szCs w:val="24"/>
              </w:rPr>
            </w:pPr>
            <w:r w:rsidRPr="005D4403">
              <w:rPr>
                <w:b/>
                <w:sz w:val="24"/>
                <w:szCs w:val="24"/>
              </w:rPr>
              <w:t>Практические</w:t>
            </w:r>
          </w:p>
        </w:tc>
        <w:tc>
          <w:tcPr>
            <w:tcW w:w="6805" w:type="dxa"/>
          </w:tcPr>
          <w:p w:rsidR="00E3165B" w:rsidRPr="005D4403" w:rsidRDefault="00671D57" w:rsidP="00E1759E">
            <w:pPr>
              <w:pStyle w:val="TableParagraph"/>
              <w:numPr>
                <w:ilvl w:val="0"/>
                <w:numId w:val="44"/>
              </w:numPr>
              <w:tabs>
                <w:tab w:val="left" w:pos="221"/>
                <w:tab w:val="left" w:pos="373"/>
                <w:tab w:val="left" w:pos="523"/>
              </w:tabs>
              <w:spacing w:line="225" w:lineRule="exact"/>
              <w:ind w:left="0" w:right="-1" w:firstLine="161"/>
              <w:rPr>
                <w:sz w:val="24"/>
                <w:szCs w:val="24"/>
              </w:rPr>
            </w:pPr>
            <w:r w:rsidRPr="005D4403">
              <w:rPr>
                <w:sz w:val="24"/>
                <w:szCs w:val="24"/>
              </w:rPr>
              <w:t>повторение</w:t>
            </w:r>
            <w:r w:rsidR="00CC663B" w:rsidRPr="005D4403">
              <w:rPr>
                <w:sz w:val="24"/>
                <w:szCs w:val="24"/>
              </w:rPr>
              <w:t xml:space="preserve"> </w:t>
            </w:r>
            <w:r w:rsidRPr="005D4403">
              <w:rPr>
                <w:sz w:val="24"/>
                <w:szCs w:val="24"/>
              </w:rPr>
              <w:t>упражнений</w:t>
            </w:r>
            <w:r w:rsidR="00CC663B" w:rsidRPr="005D4403">
              <w:rPr>
                <w:sz w:val="24"/>
                <w:szCs w:val="24"/>
              </w:rPr>
              <w:t xml:space="preserve"> </w:t>
            </w:r>
            <w:r w:rsidRPr="005D4403">
              <w:rPr>
                <w:sz w:val="24"/>
                <w:szCs w:val="24"/>
              </w:rPr>
              <w:t>без</w:t>
            </w:r>
            <w:r w:rsidR="00CC663B" w:rsidRPr="005D4403">
              <w:rPr>
                <w:sz w:val="24"/>
                <w:szCs w:val="24"/>
              </w:rPr>
              <w:t xml:space="preserve"> </w:t>
            </w:r>
            <w:r w:rsidRPr="005D4403">
              <w:rPr>
                <w:sz w:val="24"/>
                <w:szCs w:val="24"/>
              </w:rPr>
              <w:t>изменения</w:t>
            </w:r>
            <w:r w:rsidR="00CC663B" w:rsidRPr="005D4403">
              <w:rPr>
                <w:sz w:val="24"/>
                <w:szCs w:val="24"/>
              </w:rPr>
              <w:t xml:space="preserve"> </w:t>
            </w:r>
            <w:r w:rsidRPr="005D4403">
              <w:rPr>
                <w:sz w:val="24"/>
                <w:szCs w:val="24"/>
              </w:rPr>
              <w:t>и</w:t>
            </w:r>
            <w:r w:rsidR="00CC663B" w:rsidRPr="005D4403">
              <w:rPr>
                <w:sz w:val="24"/>
                <w:szCs w:val="24"/>
              </w:rPr>
              <w:t xml:space="preserve"> </w:t>
            </w:r>
            <w:r w:rsidRPr="005D4403">
              <w:rPr>
                <w:sz w:val="24"/>
                <w:szCs w:val="24"/>
              </w:rPr>
              <w:t>с</w:t>
            </w:r>
            <w:r w:rsidR="00CC663B" w:rsidRPr="005D4403">
              <w:rPr>
                <w:sz w:val="24"/>
                <w:szCs w:val="24"/>
              </w:rPr>
              <w:t xml:space="preserve"> </w:t>
            </w:r>
            <w:r w:rsidRPr="005D4403">
              <w:rPr>
                <w:sz w:val="24"/>
                <w:szCs w:val="24"/>
              </w:rPr>
              <w:t>изменениями;</w:t>
            </w:r>
          </w:p>
          <w:p w:rsidR="00E3165B" w:rsidRPr="005D4403" w:rsidRDefault="00671D57" w:rsidP="00E1759E">
            <w:pPr>
              <w:pStyle w:val="TableParagraph"/>
              <w:numPr>
                <w:ilvl w:val="0"/>
                <w:numId w:val="44"/>
              </w:numPr>
              <w:tabs>
                <w:tab w:val="left" w:pos="221"/>
                <w:tab w:val="left" w:pos="373"/>
                <w:tab w:val="left" w:pos="523"/>
              </w:tabs>
              <w:spacing w:line="229" w:lineRule="exact"/>
              <w:ind w:left="0" w:right="-1" w:firstLine="161"/>
              <w:rPr>
                <w:sz w:val="24"/>
                <w:szCs w:val="24"/>
              </w:rPr>
            </w:pPr>
            <w:r w:rsidRPr="005D4403">
              <w:rPr>
                <w:sz w:val="24"/>
                <w:szCs w:val="24"/>
              </w:rPr>
              <w:t>проведение</w:t>
            </w:r>
            <w:r w:rsidR="00CC663B" w:rsidRPr="005D4403">
              <w:rPr>
                <w:sz w:val="24"/>
                <w:szCs w:val="24"/>
              </w:rPr>
              <w:t xml:space="preserve"> </w:t>
            </w:r>
            <w:r w:rsidRPr="005D4403">
              <w:rPr>
                <w:sz w:val="24"/>
                <w:szCs w:val="24"/>
              </w:rPr>
              <w:t>упражнений</w:t>
            </w:r>
            <w:r w:rsidR="00CC663B" w:rsidRPr="005D4403">
              <w:rPr>
                <w:sz w:val="24"/>
                <w:szCs w:val="24"/>
              </w:rPr>
              <w:t xml:space="preserve"> </w:t>
            </w:r>
            <w:r w:rsidRPr="005D4403">
              <w:rPr>
                <w:sz w:val="24"/>
                <w:szCs w:val="24"/>
              </w:rPr>
              <w:t>в</w:t>
            </w:r>
            <w:r w:rsidR="00CC663B" w:rsidRPr="005D4403">
              <w:rPr>
                <w:sz w:val="24"/>
                <w:szCs w:val="24"/>
              </w:rPr>
              <w:t xml:space="preserve"> </w:t>
            </w:r>
            <w:r w:rsidRPr="005D4403">
              <w:rPr>
                <w:sz w:val="24"/>
                <w:szCs w:val="24"/>
              </w:rPr>
              <w:t>игровой</w:t>
            </w:r>
            <w:r w:rsidR="00CC663B" w:rsidRPr="005D4403">
              <w:rPr>
                <w:sz w:val="24"/>
                <w:szCs w:val="24"/>
              </w:rPr>
              <w:t xml:space="preserve"> </w:t>
            </w:r>
            <w:r w:rsidRPr="005D4403">
              <w:rPr>
                <w:sz w:val="24"/>
                <w:szCs w:val="24"/>
              </w:rPr>
              <w:t>форме;</w:t>
            </w:r>
          </w:p>
          <w:p w:rsidR="00E3165B" w:rsidRPr="005D4403" w:rsidRDefault="00671D57" w:rsidP="00E1759E">
            <w:pPr>
              <w:pStyle w:val="TableParagraph"/>
              <w:numPr>
                <w:ilvl w:val="0"/>
                <w:numId w:val="44"/>
              </w:numPr>
              <w:tabs>
                <w:tab w:val="left" w:pos="221"/>
                <w:tab w:val="left" w:pos="373"/>
                <w:tab w:val="left" w:pos="523"/>
              </w:tabs>
              <w:spacing w:line="216" w:lineRule="exact"/>
              <w:ind w:left="0" w:right="-1" w:firstLine="161"/>
              <w:rPr>
                <w:sz w:val="24"/>
                <w:szCs w:val="24"/>
              </w:rPr>
            </w:pPr>
            <w:r w:rsidRPr="005D4403">
              <w:rPr>
                <w:sz w:val="24"/>
                <w:szCs w:val="24"/>
              </w:rPr>
              <w:t>проведение</w:t>
            </w:r>
            <w:r w:rsidR="00CC663B" w:rsidRPr="005D4403">
              <w:rPr>
                <w:sz w:val="24"/>
                <w:szCs w:val="24"/>
              </w:rPr>
              <w:t xml:space="preserve"> </w:t>
            </w:r>
            <w:r w:rsidRPr="005D4403">
              <w:rPr>
                <w:sz w:val="24"/>
                <w:szCs w:val="24"/>
              </w:rPr>
              <w:t>упражнений</w:t>
            </w:r>
            <w:r w:rsidR="00CC663B" w:rsidRPr="005D4403">
              <w:rPr>
                <w:sz w:val="24"/>
                <w:szCs w:val="24"/>
              </w:rPr>
              <w:t xml:space="preserve"> </w:t>
            </w:r>
            <w:r w:rsidRPr="005D4403">
              <w:rPr>
                <w:sz w:val="24"/>
                <w:szCs w:val="24"/>
              </w:rPr>
              <w:t>в</w:t>
            </w:r>
            <w:r w:rsidR="00CC663B" w:rsidRPr="005D4403">
              <w:rPr>
                <w:sz w:val="24"/>
                <w:szCs w:val="24"/>
              </w:rPr>
              <w:t xml:space="preserve"> </w:t>
            </w:r>
            <w:r w:rsidRPr="005D4403">
              <w:rPr>
                <w:sz w:val="24"/>
                <w:szCs w:val="24"/>
              </w:rPr>
              <w:t>соревновательной</w:t>
            </w:r>
            <w:r w:rsidR="00CC663B" w:rsidRPr="005D4403">
              <w:rPr>
                <w:sz w:val="24"/>
                <w:szCs w:val="24"/>
              </w:rPr>
              <w:t xml:space="preserve"> </w:t>
            </w:r>
            <w:r w:rsidRPr="005D4403">
              <w:rPr>
                <w:sz w:val="24"/>
                <w:szCs w:val="24"/>
              </w:rPr>
              <w:t>форме.</w:t>
            </w:r>
          </w:p>
        </w:tc>
      </w:tr>
    </w:tbl>
    <w:p w:rsidR="005D4403" w:rsidRDefault="005D4403" w:rsidP="005D4403">
      <w:pPr>
        <w:spacing w:line="216" w:lineRule="exact"/>
        <w:ind w:right="-1"/>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Pr="005D4403" w:rsidRDefault="005D4403" w:rsidP="005D4403">
      <w:pPr>
        <w:rPr>
          <w:sz w:val="24"/>
          <w:szCs w:val="24"/>
        </w:rPr>
      </w:pPr>
    </w:p>
    <w:p w:rsidR="005D4403" w:rsidRDefault="005D4403" w:rsidP="005D4403">
      <w:pPr>
        <w:tabs>
          <w:tab w:val="left" w:pos="2279"/>
        </w:tabs>
        <w:rPr>
          <w:sz w:val="24"/>
          <w:szCs w:val="24"/>
        </w:rPr>
      </w:pPr>
    </w:p>
    <w:p w:rsidR="005D4403" w:rsidRDefault="005D4403" w:rsidP="005D4403">
      <w:pPr>
        <w:rPr>
          <w:sz w:val="24"/>
          <w:szCs w:val="24"/>
        </w:rPr>
      </w:pPr>
    </w:p>
    <w:p w:rsidR="00E3165B" w:rsidRPr="005D4403" w:rsidRDefault="00E3165B" w:rsidP="005D4403">
      <w:pPr>
        <w:rPr>
          <w:sz w:val="24"/>
          <w:szCs w:val="24"/>
        </w:rPr>
        <w:sectPr w:rsidR="00E3165B" w:rsidRPr="005D4403" w:rsidSect="006C713B">
          <w:pgSz w:w="11910" w:h="16840"/>
          <w:pgMar w:top="1040" w:right="570" w:bottom="1540" w:left="1276" w:header="0" w:footer="1319" w:gutter="0"/>
          <w:cols w:space="720"/>
        </w:sectPr>
      </w:pPr>
    </w:p>
    <w:p w:rsidR="00E3165B" w:rsidRDefault="00671D57" w:rsidP="005D4403">
      <w:pPr>
        <w:spacing w:before="64"/>
        <w:ind w:right="-1"/>
        <w:rPr>
          <w:sz w:val="23"/>
        </w:rPr>
      </w:pPr>
      <w:r>
        <w:rPr>
          <w:sz w:val="23"/>
        </w:rPr>
        <w:lastRenderedPageBreak/>
        <w:t>Таблица</w:t>
      </w:r>
      <w:r w:rsidR="00CC663B">
        <w:rPr>
          <w:sz w:val="23"/>
        </w:rPr>
        <w:t xml:space="preserve"> </w:t>
      </w:r>
      <w:r>
        <w:rPr>
          <w:sz w:val="23"/>
        </w:rPr>
        <w:t>10</w:t>
      </w:r>
    </w:p>
    <w:p w:rsidR="00E3165B" w:rsidRDefault="00671D57" w:rsidP="00FD0EBF">
      <w:pPr>
        <w:spacing w:before="7"/>
        <w:ind w:right="-1" w:firstLine="426"/>
        <w:jc w:val="center"/>
        <w:rPr>
          <w:b/>
          <w:sz w:val="23"/>
        </w:rPr>
      </w:pPr>
      <w:r>
        <w:rPr>
          <w:b/>
          <w:sz w:val="23"/>
        </w:rPr>
        <w:t>Формы</w:t>
      </w:r>
      <w:r w:rsidR="00CC663B">
        <w:rPr>
          <w:b/>
          <w:sz w:val="23"/>
        </w:rPr>
        <w:t xml:space="preserve">  </w:t>
      </w:r>
      <w:r>
        <w:rPr>
          <w:b/>
          <w:sz w:val="23"/>
        </w:rPr>
        <w:t>работы</w:t>
      </w:r>
      <w:r w:rsidR="00CC663B">
        <w:rPr>
          <w:b/>
          <w:sz w:val="23"/>
        </w:rPr>
        <w:t xml:space="preserve">  </w:t>
      </w:r>
      <w:r>
        <w:rPr>
          <w:b/>
          <w:sz w:val="23"/>
        </w:rPr>
        <w:t>с</w:t>
      </w:r>
      <w:r w:rsidR="00CC663B">
        <w:rPr>
          <w:b/>
          <w:sz w:val="23"/>
        </w:rPr>
        <w:t xml:space="preserve"> </w:t>
      </w:r>
      <w:r>
        <w:rPr>
          <w:b/>
          <w:sz w:val="23"/>
        </w:rPr>
        <w:t>детьми</w:t>
      </w:r>
      <w:r w:rsidR="00CC663B">
        <w:rPr>
          <w:b/>
          <w:sz w:val="23"/>
        </w:rPr>
        <w:t xml:space="preserve"> </w:t>
      </w:r>
      <w:r>
        <w:rPr>
          <w:b/>
          <w:sz w:val="23"/>
        </w:rPr>
        <w:t>по</w:t>
      </w:r>
      <w:r w:rsidR="00CC663B">
        <w:rPr>
          <w:b/>
          <w:sz w:val="23"/>
        </w:rPr>
        <w:t xml:space="preserve"> </w:t>
      </w:r>
      <w:r>
        <w:rPr>
          <w:b/>
          <w:sz w:val="23"/>
        </w:rPr>
        <w:t>образовательной</w:t>
      </w:r>
      <w:r w:rsidR="00CC663B">
        <w:rPr>
          <w:b/>
          <w:sz w:val="23"/>
        </w:rPr>
        <w:t xml:space="preserve"> </w:t>
      </w:r>
      <w:r>
        <w:rPr>
          <w:b/>
          <w:sz w:val="23"/>
        </w:rPr>
        <w:t>области</w:t>
      </w:r>
      <w:r w:rsidR="00CC663B">
        <w:rPr>
          <w:b/>
          <w:sz w:val="23"/>
        </w:rPr>
        <w:t xml:space="preserve"> </w:t>
      </w:r>
      <w:r>
        <w:rPr>
          <w:b/>
          <w:sz w:val="23"/>
        </w:rPr>
        <w:t>«Физическое</w:t>
      </w:r>
      <w:r w:rsidR="00CC663B">
        <w:rPr>
          <w:b/>
          <w:sz w:val="23"/>
        </w:rPr>
        <w:t xml:space="preserve"> </w:t>
      </w:r>
      <w:r>
        <w:rPr>
          <w:b/>
          <w:sz w:val="23"/>
        </w:rPr>
        <w:t>развитие»</w:t>
      </w:r>
      <w:r w:rsidR="00DF7385">
        <w:rPr>
          <w:b/>
          <w:sz w:val="23"/>
        </w:rPr>
        <w:t xml:space="preserve">  </w:t>
      </w:r>
    </w:p>
    <w:tbl>
      <w:tblPr>
        <w:tblStyle w:val="TableNormal"/>
        <w:tblW w:w="101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47"/>
        <w:gridCol w:w="1844"/>
        <w:gridCol w:w="1844"/>
        <w:gridCol w:w="2411"/>
        <w:gridCol w:w="1844"/>
      </w:tblGrid>
      <w:tr w:rsidR="00E3165B" w:rsidTr="00DF7385">
        <w:trPr>
          <w:trHeight w:val="918"/>
        </w:trPr>
        <w:tc>
          <w:tcPr>
            <w:tcW w:w="2247" w:type="dxa"/>
          </w:tcPr>
          <w:p w:rsidR="00E3165B" w:rsidRPr="00DF7385" w:rsidRDefault="00671D57" w:rsidP="00E1759E">
            <w:pPr>
              <w:pStyle w:val="TableParagraph"/>
              <w:spacing w:line="225" w:lineRule="exact"/>
              <w:ind w:left="0" w:right="-1"/>
            </w:pPr>
            <w:r w:rsidRPr="00DF7385">
              <w:t>Содержание</w:t>
            </w:r>
          </w:p>
        </w:tc>
        <w:tc>
          <w:tcPr>
            <w:tcW w:w="1844" w:type="dxa"/>
          </w:tcPr>
          <w:p w:rsidR="00E3165B" w:rsidRPr="00DF7385" w:rsidRDefault="00671D57" w:rsidP="00E1759E">
            <w:pPr>
              <w:pStyle w:val="TableParagraph"/>
              <w:spacing w:line="225" w:lineRule="exact"/>
              <w:ind w:left="0" w:right="-1" w:firstLine="21"/>
            </w:pPr>
            <w:r w:rsidRPr="00DF7385">
              <w:t>Возраст</w:t>
            </w:r>
          </w:p>
        </w:tc>
        <w:tc>
          <w:tcPr>
            <w:tcW w:w="1844" w:type="dxa"/>
          </w:tcPr>
          <w:p w:rsidR="00E3165B" w:rsidRPr="00DF7385" w:rsidRDefault="00671D57" w:rsidP="00E1759E">
            <w:pPr>
              <w:pStyle w:val="TableParagraph"/>
              <w:ind w:left="0" w:right="-1" w:firstLine="20"/>
            </w:pPr>
            <w:r w:rsidRPr="00DF7385">
              <w:t>Совместная</w:t>
            </w:r>
            <w:r w:rsidR="00CC663B" w:rsidRPr="00DF7385">
              <w:t xml:space="preserve"> </w:t>
            </w:r>
            <w:r w:rsidRPr="00DF7385">
              <w:rPr>
                <w:spacing w:val="-1"/>
              </w:rPr>
              <w:t>деятельность</w:t>
            </w:r>
          </w:p>
        </w:tc>
        <w:tc>
          <w:tcPr>
            <w:tcW w:w="2411" w:type="dxa"/>
          </w:tcPr>
          <w:p w:rsidR="00E3165B" w:rsidRPr="00DF7385" w:rsidRDefault="00671D57" w:rsidP="00E1759E">
            <w:pPr>
              <w:pStyle w:val="TableParagraph"/>
              <w:ind w:left="0" w:right="-1" w:firstLine="19"/>
              <w:jc w:val="center"/>
            </w:pPr>
            <w:r w:rsidRPr="00DF7385">
              <w:rPr>
                <w:spacing w:val="-1"/>
              </w:rPr>
              <w:t>Образовательная</w:t>
            </w:r>
            <w:r w:rsidR="00CC663B" w:rsidRPr="00DF7385">
              <w:rPr>
                <w:spacing w:val="-1"/>
              </w:rPr>
              <w:t xml:space="preserve"> </w:t>
            </w:r>
            <w:r w:rsidRPr="00DF7385">
              <w:t>деятельность,</w:t>
            </w:r>
          </w:p>
          <w:p w:rsidR="00E3165B" w:rsidRPr="00DF7385" w:rsidRDefault="00671D57" w:rsidP="00E1759E">
            <w:pPr>
              <w:pStyle w:val="TableParagraph"/>
              <w:spacing w:line="228" w:lineRule="exact"/>
              <w:ind w:left="0" w:right="-1" w:firstLine="19"/>
              <w:jc w:val="center"/>
            </w:pPr>
            <w:r w:rsidRPr="00DF7385">
              <w:t>реализуемая в ходе</w:t>
            </w:r>
            <w:r w:rsidR="00CC663B" w:rsidRPr="00DF7385">
              <w:t xml:space="preserve"> </w:t>
            </w:r>
            <w:r w:rsidRPr="00DF7385">
              <w:rPr>
                <w:spacing w:val="-1"/>
              </w:rPr>
              <w:t>режимных</w:t>
            </w:r>
            <w:r w:rsidR="00CC663B" w:rsidRPr="00DF7385">
              <w:rPr>
                <w:spacing w:val="-1"/>
              </w:rPr>
              <w:t xml:space="preserve"> </w:t>
            </w:r>
            <w:r w:rsidRPr="00DF7385">
              <w:t>моментов</w:t>
            </w:r>
          </w:p>
        </w:tc>
        <w:tc>
          <w:tcPr>
            <w:tcW w:w="1844" w:type="dxa"/>
          </w:tcPr>
          <w:p w:rsidR="00E3165B" w:rsidRPr="00DF7385" w:rsidRDefault="00671D57" w:rsidP="00E1759E">
            <w:pPr>
              <w:pStyle w:val="TableParagraph"/>
              <w:ind w:left="0" w:right="-1" w:firstLine="18"/>
            </w:pPr>
            <w:r w:rsidRPr="00DF7385">
              <w:rPr>
                <w:spacing w:val="-1"/>
              </w:rPr>
              <w:t>Самостоятельная</w:t>
            </w:r>
            <w:r w:rsidR="00CC663B" w:rsidRPr="00DF7385">
              <w:rPr>
                <w:spacing w:val="-1"/>
              </w:rPr>
              <w:t xml:space="preserve"> </w:t>
            </w:r>
            <w:r w:rsidRPr="00DF7385">
              <w:t>деятельность</w:t>
            </w:r>
          </w:p>
        </w:tc>
      </w:tr>
      <w:tr w:rsidR="00E3165B" w:rsidTr="00DF7385">
        <w:trPr>
          <w:trHeight w:val="10810"/>
        </w:trPr>
        <w:tc>
          <w:tcPr>
            <w:tcW w:w="2247" w:type="dxa"/>
          </w:tcPr>
          <w:p w:rsidR="00E3165B" w:rsidRPr="00DF7385" w:rsidRDefault="00671D57" w:rsidP="00E1759E">
            <w:pPr>
              <w:pStyle w:val="TableParagraph"/>
              <w:ind w:left="0" w:right="-1"/>
              <w:rPr>
                <w:b/>
              </w:rPr>
            </w:pPr>
            <w:r w:rsidRPr="00DF7385">
              <w:rPr>
                <w:b/>
              </w:rPr>
              <w:t>Основные</w:t>
            </w:r>
            <w:r w:rsidR="00CC663B" w:rsidRPr="00DF7385">
              <w:rPr>
                <w:b/>
              </w:rPr>
              <w:t xml:space="preserve"> </w:t>
            </w:r>
            <w:r w:rsidRPr="00DF7385">
              <w:rPr>
                <w:b/>
                <w:spacing w:val="-1"/>
              </w:rPr>
              <w:t>движения:</w:t>
            </w:r>
          </w:p>
          <w:p w:rsidR="00E3165B" w:rsidRPr="00DF7385" w:rsidRDefault="00671D57" w:rsidP="00E1759E">
            <w:pPr>
              <w:pStyle w:val="TableParagraph"/>
              <w:ind w:left="0" w:right="-1"/>
            </w:pPr>
            <w:r w:rsidRPr="00DF7385">
              <w:t>ходьба;</w:t>
            </w:r>
            <w:r w:rsidR="00CC663B" w:rsidRPr="00DF7385">
              <w:t xml:space="preserve"> </w:t>
            </w:r>
            <w:r w:rsidRPr="00DF7385">
              <w:t>бег;</w:t>
            </w:r>
            <w:r w:rsidR="00CC663B" w:rsidRPr="00DF7385">
              <w:t xml:space="preserve"> </w:t>
            </w:r>
            <w:r w:rsidRPr="00DF7385">
              <w:t>катание,бросание, метание,ловля;</w:t>
            </w:r>
            <w:r w:rsidR="00CC663B" w:rsidRPr="00DF7385">
              <w:t xml:space="preserve"> </w:t>
            </w:r>
            <w:r w:rsidRPr="00DF7385">
              <w:t>ползание;</w:t>
            </w:r>
          </w:p>
          <w:p w:rsidR="00E3165B" w:rsidRPr="00DF7385" w:rsidRDefault="00671D57" w:rsidP="00E1759E">
            <w:pPr>
              <w:pStyle w:val="TableParagraph"/>
              <w:ind w:left="0" w:right="-1"/>
            </w:pPr>
            <w:r w:rsidRPr="00DF7385">
              <w:t>лазание;</w:t>
            </w:r>
            <w:r w:rsidR="00CC663B" w:rsidRPr="00DF7385">
              <w:t xml:space="preserve"> </w:t>
            </w:r>
            <w:r w:rsidRPr="00DF7385">
              <w:t>упражнения</w:t>
            </w:r>
            <w:r w:rsidR="00CC663B" w:rsidRPr="00DF7385">
              <w:t xml:space="preserve"> </w:t>
            </w:r>
            <w:r w:rsidRPr="00DF7385">
              <w:t>в</w:t>
            </w:r>
            <w:r w:rsidR="00CC663B" w:rsidRPr="00DF7385">
              <w:t xml:space="preserve"> </w:t>
            </w:r>
            <w:r w:rsidRPr="00DF7385">
              <w:t>равновесии;</w:t>
            </w:r>
          </w:p>
          <w:p w:rsidR="00E3165B" w:rsidRPr="00DF7385" w:rsidRDefault="00671D57" w:rsidP="00E1759E">
            <w:pPr>
              <w:pStyle w:val="TableParagraph"/>
              <w:ind w:left="0" w:right="-1"/>
            </w:pPr>
            <w:r w:rsidRPr="00DF7385">
              <w:t>строевые</w:t>
            </w:r>
            <w:r w:rsidR="00CC663B" w:rsidRPr="00DF7385">
              <w:t xml:space="preserve"> </w:t>
            </w:r>
            <w:r w:rsidRPr="00DF7385">
              <w:t>упражнения;</w:t>
            </w:r>
            <w:r w:rsidR="00CC663B" w:rsidRPr="00DF7385">
              <w:t xml:space="preserve"> </w:t>
            </w:r>
            <w:r w:rsidRPr="00DF7385">
              <w:rPr>
                <w:spacing w:val="-1"/>
              </w:rPr>
              <w:t>ритмические</w:t>
            </w:r>
            <w:r w:rsidR="00CC663B" w:rsidRPr="00DF7385">
              <w:rPr>
                <w:spacing w:val="-1"/>
              </w:rPr>
              <w:t xml:space="preserve"> </w:t>
            </w:r>
            <w:r w:rsidRPr="00DF7385">
              <w:t>упражнения.</w:t>
            </w:r>
          </w:p>
          <w:p w:rsidR="00E3165B" w:rsidRPr="00DF7385" w:rsidRDefault="00E3165B" w:rsidP="00E1759E">
            <w:pPr>
              <w:pStyle w:val="TableParagraph"/>
              <w:spacing w:before="1"/>
              <w:ind w:left="0" w:right="-1"/>
              <w:rPr>
                <w:b/>
              </w:rPr>
            </w:pPr>
          </w:p>
          <w:p w:rsidR="00E3165B" w:rsidRPr="00DF7385" w:rsidRDefault="00671D57" w:rsidP="00E1759E">
            <w:pPr>
              <w:pStyle w:val="TableParagraph"/>
              <w:ind w:left="0" w:right="-1"/>
              <w:rPr>
                <w:b/>
              </w:rPr>
            </w:pPr>
            <w:r w:rsidRPr="00DF7385">
              <w:rPr>
                <w:b/>
                <w:w w:val="95"/>
              </w:rPr>
              <w:t>Общеразвивающие</w:t>
            </w:r>
            <w:r w:rsidR="00DF7385" w:rsidRPr="00DF7385">
              <w:rPr>
                <w:b/>
                <w:w w:val="95"/>
              </w:rPr>
              <w:t xml:space="preserve"> </w:t>
            </w:r>
            <w:r w:rsidRPr="00DF7385">
              <w:rPr>
                <w:b/>
              </w:rPr>
              <w:t>упражнения</w:t>
            </w:r>
          </w:p>
          <w:p w:rsidR="00E3165B" w:rsidRPr="00DF7385" w:rsidRDefault="00E3165B" w:rsidP="00E1759E">
            <w:pPr>
              <w:pStyle w:val="TableParagraph"/>
              <w:spacing w:before="1"/>
              <w:ind w:left="0" w:right="-1"/>
              <w:rPr>
                <w:b/>
              </w:rPr>
            </w:pPr>
          </w:p>
          <w:p w:rsidR="00E3165B" w:rsidRPr="00DF7385" w:rsidRDefault="00671D57" w:rsidP="00E1759E">
            <w:pPr>
              <w:pStyle w:val="TableParagraph"/>
              <w:ind w:left="0" w:right="-1"/>
              <w:rPr>
                <w:b/>
              </w:rPr>
            </w:pPr>
            <w:r w:rsidRPr="00DF7385">
              <w:rPr>
                <w:b/>
              </w:rPr>
              <w:t>Подвижные</w:t>
            </w:r>
            <w:r w:rsidR="00DF7385" w:rsidRPr="00DF7385">
              <w:rPr>
                <w:b/>
              </w:rPr>
              <w:t xml:space="preserve"> </w:t>
            </w:r>
            <w:r w:rsidRPr="00DF7385">
              <w:rPr>
                <w:b/>
              </w:rPr>
              <w:t>игры</w:t>
            </w:r>
          </w:p>
          <w:p w:rsidR="00E3165B" w:rsidRPr="00DF7385" w:rsidRDefault="00E3165B" w:rsidP="00E1759E">
            <w:pPr>
              <w:pStyle w:val="TableParagraph"/>
              <w:spacing w:before="10"/>
              <w:ind w:left="0" w:right="-1"/>
              <w:rPr>
                <w:b/>
              </w:rPr>
            </w:pPr>
          </w:p>
          <w:p w:rsidR="00E3165B" w:rsidRPr="00DF7385" w:rsidRDefault="00671D57" w:rsidP="00E1759E">
            <w:pPr>
              <w:pStyle w:val="TableParagraph"/>
              <w:ind w:left="0" w:right="-1"/>
              <w:rPr>
                <w:b/>
              </w:rPr>
            </w:pPr>
            <w:r w:rsidRPr="00DF7385">
              <w:rPr>
                <w:b/>
              </w:rPr>
              <w:t>Спортивные</w:t>
            </w:r>
            <w:r w:rsidR="00DF7385" w:rsidRPr="00DF7385">
              <w:rPr>
                <w:b/>
              </w:rPr>
              <w:t xml:space="preserve"> </w:t>
            </w:r>
            <w:r w:rsidRPr="00DF7385">
              <w:rPr>
                <w:b/>
              </w:rPr>
              <w:t>упражнения</w:t>
            </w:r>
          </w:p>
          <w:p w:rsidR="00E3165B" w:rsidRPr="00DF7385" w:rsidRDefault="00E3165B" w:rsidP="00E1759E">
            <w:pPr>
              <w:pStyle w:val="TableParagraph"/>
              <w:spacing w:before="1"/>
              <w:ind w:left="0" w:right="-1"/>
              <w:rPr>
                <w:b/>
              </w:rPr>
            </w:pPr>
          </w:p>
          <w:p w:rsidR="00E3165B" w:rsidRPr="00DF7385" w:rsidRDefault="00671D57" w:rsidP="00E1759E">
            <w:pPr>
              <w:pStyle w:val="TableParagraph"/>
              <w:ind w:left="0" w:right="-1"/>
              <w:rPr>
                <w:b/>
              </w:rPr>
            </w:pPr>
            <w:r w:rsidRPr="00DF7385">
              <w:rPr>
                <w:b/>
              </w:rPr>
              <w:t>Активныйотдых</w:t>
            </w:r>
          </w:p>
          <w:p w:rsidR="00E3165B" w:rsidRPr="00DF7385" w:rsidRDefault="00E3165B" w:rsidP="00E1759E">
            <w:pPr>
              <w:pStyle w:val="TableParagraph"/>
              <w:spacing w:before="1"/>
              <w:ind w:left="0" w:right="-1"/>
              <w:rPr>
                <w:b/>
              </w:rPr>
            </w:pPr>
          </w:p>
          <w:p w:rsidR="00E3165B" w:rsidRPr="00DF7385" w:rsidRDefault="00671D57" w:rsidP="00E1759E">
            <w:pPr>
              <w:pStyle w:val="TableParagraph"/>
              <w:ind w:left="0" w:right="-1"/>
              <w:rPr>
                <w:b/>
              </w:rPr>
            </w:pPr>
            <w:r w:rsidRPr="00DF7385">
              <w:rPr>
                <w:b/>
              </w:rPr>
              <w:t>Формирование</w:t>
            </w:r>
            <w:r w:rsidR="00DF7385" w:rsidRPr="00DF7385">
              <w:rPr>
                <w:b/>
              </w:rPr>
              <w:t xml:space="preserve"> </w:t>
            </w:r>
            <w:r w:rsidRPr="00DF7385">
              <w:rPr>
                <w:b/>
              </w:rPr>
              <w:t>начальных</w:t>
            </w:r>
            <w:r w:rsidR="00DF7385" w:rsidRPr="00DF7385">
              <w:rPr>
                <w:b/>
              </w:rPr>
              <w:t xml:space="preserve"> </w:t>
            </w:r>
            <w:r w:rsidRPr="00DF7385">
              <w:rPr>
                <w:b/>
              </w:rPr>
              <w:t>представлений о</w:t>
            </w:r>
            <w:r w:rsidR="00DF7385" w:rsidRPr="00DF7385">
              <w:rPr>
                <w:b/>
              </w:rPr>
              <w:t xml:space="preserve"> </w:t>
            </w:r>
            <w:r w:rsidRPr="00DF7385">
              <w:rPr>
                <w:b/>
              </w:rPr>
              <w:t>ЗОЖ</w:t>
            </w:r>
          </w:p>
        </w:tc>
        <w:tc>
          <w:tcPr>
            <w:tcW w:w="1844" w:type="dxa"/>
          </w:tcPr>
          <w:p w:rsidR="00E3165B" w:rsidRPr="00DF7385" w:rsidRDefault="00671D57" w:rsidP="00E1759E">
            <w:pPr>
              <w:pStyle w:val="TableParagraph"/>
              <w:spacing w:line="225" w:lineRule="exact"/>
              <w:ind w:left="0" w:right="-1" w:firstLine="21"/>
            </w:pPr>
            <w:r w:rsidRPr="00DF7385">
              <w:t>2-7лет,</w:t>
            </w:r>
          </w:p>
          <w:p w:rsidR="00E3165B" w:rsidRPr="00DF7385" w:rsidRDefault="00671D57" w:rsidP="00E1759E">
            <w:pPr>
              <w:pStyle w:val="TableParagraph"/>
              <w:ind w:left="0" w:right="-1" w:firstLine="21"/>
            </w:pPr>
            <w:r w:rsidRPr="00DF7385">
              <w:rPr>
                <w:spacing w:val="-1"/>
              </w:rPr>
              <w:t xml:space="preserve">младшая, </w:t>
            </w:r>
            <w:r w:rsidRPr="00DF7385">
              <w:t>средняя</w:t>
            </w:r>
            <w:r w:rsidR="00CC663B" w:rsidRPr="00DF7385">
              <w:t xml:space="preserve"> </w:t>
            </w:r>
            <w:r w:rsidRPr="00DF7385">
              <w:t>группы</w:t>
            </w:r>
          </w:p>
          <w:p w:rsidR="00E3165B" w:rsidRPr="00DF7385" w:rsidRDefault="00671D57" w:rsidP="00E1759E">
            <w:pPr>
              <w:pStyle w:val="TableParagraph"/>
              <w:spacing w:before="1"/>
              <w:ind w:left="0" w:right="-1" w:firstLine="21"/>
            </w:pPr>
            <w:r w:rsidRPr="00DF7385">
              <w:t>физическому</w:t>
            </w:r>
            <w:r w:rsidR="00CC663B" w:rsidRPr="00DF7385">
              <w:t xml:space="preserve"> </w:t>
            </w:r>
            <w:r w:rsidRPr="00DF7385">
              <w:t>воспитанию:</w:t>
            </w:r>
          </w:p>
          <w:p w:rsidR="00E3165B" w:rsidRPr="00DF7385" w:rsidRDefault="00671D57" w:rsidP="00E1759E">
            <w:pPr>
              <w:pStyle w:val="TableParagraph"/>
              <w:ind w:left="0" w:right="-1" w:firstLine="21"/>
            </w:pPr>
            <w:r w:rsidRPr="00DF7385">
              <w:rPr>
                <w:spacing w:val="-1"/>
              </w:rPr>
              <w:t>тематические</w:t>
            </w:r>
            <w:r w:rsidR="00CC663B" w:rsidRPr="00DF7385">
              <w:rPr>
                <w:spacing w:val="-1"/>
              </w:rPr>
              <w:t xml:space="preserve"> </w:t>
            </w:r>
            <w:r w:rsidRPr="00DF7385">
              <w:t>комплексы</w:t>
            </w:r>
          </w:p>
          <w:p w:rsidR="00E3165B" w:rsidRPr="00DF7385" w:rsidRDefault="00671D57" w:rsidP="00E1759E">
            <w:pPr>
              <w:pStyle w:val="TableParagraph"/>
              <w:ind w:left="0" w:right="-1" w:firstLine="21"/>
            </w:pPr>
            <w:r w:rsidRPr="00DF7385">
              <w:t>-сюжетные</w:t>
            </w:r>
          </w:p>
          <w:p w:rsidR="00E3165B" w:rsidRPr="00DF7385" w:rsidRDefault="00671D57" w:rsidP="00E1759E">
            <w:pPr>
              <w:pStyle w:val="TableParagraph"/>
              <w:ind w:left="0" w:right="-1" w:firstLine="21"/>
            </w:pPr>
            <w:r w:rsidRPr="00DF7385">
              <w:t>-классические</w:t>
            </w:r>
          </w:p>
          <w:p w:rsidR="00E3165B" w:rsidRPr="00DF7385" w:rsidRDefault="00671D57" w:rsidP="00E1759E">
            <w:pPr>
              <w:pStyle w:val="TableParagraph"/>
              <w:ind w:left="0" w:right="-1" w:firstLine="21"/>
            </w:pPr>
            <w:r w:rsidRPr="00DF7385">
              <w:t>-с</w:t>
            </w:r>
            <w:r w:rsidR="00CC663B" w:rsidRPr="00DF7385">
              <w:t xml:space="preserve"> </w:t>
            </w:r>
            <w:r w:rsidRPr="00DF7385">
              <w:t>предметами</w:t>
            </w:r>
          </w:p>
          <w:p w:rsidR="00E3165B" w:rsidRPr="00DF7385" w:rsidRDefault="00FC26D4" w:rsidP="00E1759E">
            <w:pPr>
              <w:pStyle w:val="TableParagraph"/>
              <w:ind w:left="0" w:right="-1" w:firstLine="21"/>
            </w:pPr>
            <w:r w:rsidRPr="00DF7385">
              <w:rPr>
                <w:spacing w:val="-1"/>
              </w:rPr>
              <w:t>-</w:t>
            </w:r>
            <w:r w:rsidR="00671D57" w:rsidRPr="00DF7385">
              <w:rPr>
                <w:spacing w:val="-1"/>
              </w:rPr>
              <w:t>подражательный</w:t>
            </w:r>
            <w:r w:rsidR="00CC663B" w:rsidRPr="00DF7385">
              <w:rPr>
                <w:spacing w:val="-1"/>
              </w:rPr>
              <w:t xml:space="preserve"> </w:t>
            </w:r>
            <w:r w:rsidR="00671D57" w:rsidRPr="00DF7385">
              <w:t>комплекс</w:t>
            </w:r>
            <w:r w:rsidR="00CC663B" w:rsidRPr="00DF7385">
              <w:t xml:space="preserve"> </w:t>
            </w:r>
            <w:r w:rsidR="00671D57" w:rsidRPr="00DF7385">
              <w:t>Физ.минутки</w:t>
            </w:r>
            <w:r w:rsidR="00CC663B" w:rsidRPr="00DF7385">
              <w:t xml:space="preserve"> </w:t>
            </w:r>
            <w:r w:rsidR="00671D57" w:rsidRPr="00DF7385">
              <w:t>Динамические</w:t>
            </w:r>
            <w:r w:rsidR="00CC663B" w:rsidRPr="00DF7385">
              <w:t xml:space="preserve"> </w:t>
            </w:r>
            <w:r w:rsidR="00671D57" w:rsidRPr="00DF7385">
              <w:t>паузы</w:t>
            </w:r>
          </w:p>
          <w:p w:rsidR="00E3165B" w:rsidRPr="00DF7385" w:rsidRDefault="00671D57" w:rsidP="00E1759E">
            <w:pPr>
              <w:pStyle w:val="TableParagraph"/>
              <w:spacing w:before="1"/>
              <w:ind w:left="0" w:right="-1" w:firstLine="21"/>
            </w:pPr>
            <w:r w:rsidRPr="00DF7385">
              <w:rPr>
                <w:spacing w:val="-1"/>
              </w:rPr>
              <w:t xml:space="preserve">Обучающие </w:t>
            </w:r>
            <w:r w:rsidRPr="00DF7385">
              <w:t>игры</w:t>
            </w:r>
            <w:r w:rsidR="00CC663B" w:rsidRPr="00DF7385">
              <w:t xml:space="preserve"> </w:t>
            </w:r>
            <w:r w:rsidRPr="00DF7385">
              <w:t>по инициативевоспитателя</w:t>
            </w:r>
          </w:p>
          <w:p w:rsidR="00E3165B" w:rsidRPr="00DF7385" w:rsidRDefault="00671D57" w:rsidP="00E1759E">
            <w:pPr>
              <w:pStyle w:val="TableParagraph"/>
              <w:spacing w:line="229" w:lineRule="exact"/>
              <w:ind w:left="0" w:right="-1" w:firstLine="21"/>
            </w:pPr>
            <w:r w:rsidRPr="00DF7385">
              <w:t>(сюжетно-</w:t>
            </w:r>
          </w:p>
          <w:p w:rsidR="00E3165B" w:rsidRPr="00DF7385" w:rsidRDefault="00671D57" w:rsidP="00E1759E">
            <w:pPr>
              <w:pStyle w:val="TableParagraph"/>
              <w:ind w:left="0" w:right="-1" w:firstLine="21"/>
            </w:pPr>
            <w:r w:rsidRPr="00DF7385">
              <w:rPr>
                <w:spacing w:val="-1"/>
              </w:rPr>
              <w:t>дидактические),</w:t>
            </w:r>
            <w:r w:rsidRPr="00DF7385">
              <w:t>развлечения</w:t>
            </w:r>
          </w:p>
        </w:tc>
        <w:tc>
          <w:tcPr>
            <w:tcW w:w="1844" w:type="dxa"/>
          </w:tcPr>
          <w:p w:rsidR="00E3165B" w:rsidRPr="00DF7385" w:rsidRDefault="00671D57" w:rsidP="00E1759E">
            <w:pPr>
              <w:pStyle w:val="TableParagraph"/>
              <w:spacing w:line="225" w:lineRule="exact"/>
              <w:ind w:left="0" w:right="-1" w:firstLine="20"/>
            </w:pPr>
            <w:r w:rsidRPr="00DF7385">
              <w:t>НОД</w:t>
            </w:r>
            <w:r w:rsidR="00CC663B" w:rsidRPr="00DF7385">
              <w:t xml:space="preserve">  </w:t>
            </w:r>
            <w:r w:rsidRPr="00DF7385">
              <w:t>по</w:t>
            </w:r>
          </w:p>
          <w:p w:rsidR="00E3165B" w:rsidRPr="00DF7385" w:rsidRDefault="003E12DB" w:rsidP="00E1759E">
            <w:pPr>
              <w:pStyle w:val="TableParagraph"/>
              <w:ind w:left="0" w:right="-1" w:firstLine="20"/>
            </w:pPr>
            <w:r w:rsidRPr="00DF7385">
              <w:t>Ф</w:t>
            </w:r>
            <w:r w:rsidR="00671D57" w:rsidRPr="00DF7385">
              <w:t>изическому</w:t>
            </w:r>
            <w:r w:rsidR="00CC663B" w:rsidRPr="00DF7385">
              <w:t xml:space="preserve"> </w:t>
            </w:r>
            <w:r w:rsidR="00671D57" w:rsidRPr="00DF7385">
              <w:t>воспитанию:</w:t>
            </w:r>
          </w:p>
          <w:p w:rsidR="00E3165B" w:rsidRPr="00DF7385" w:rsidRDefault="00671D57" w:rsidP="00E1759E">
            <w:pPr>
              <w:pStyle w:val="TableParagraph"/>
              <w:numPr>
                <w:ilvl w:val="0"/>
                <w:numId w:val="43"/>
              </w:numPr>
              <w:tabs>
                <w:tab w:val="left" w:pos="221"/>
              </w:tabs>
              <w:spacing w:before="1"/>
              <w:ind w:left="0" w:right="-1" w:firstLine="20"/>
            </w:pPr>
            <w:r w:rsidRPr="00DF7385">
              <w:rPr>
                <w:spacing w:val="-1"/>
              </w:rPr>
              <w:t>сюжетно-</w:t>
            </w:r>
            <w:r w:rsidRPr="00DF7385">
              <w:t>игровые</w:t>
            </w:r>
          </w:p>
          <w:p w:rsidR="00E3165B" w:rsidRPr="00DF7385" w:rsidRDefault="00671D57" w:rsidP="00E1759E">
            <w:pPr>
              <w:pStyle w:val="TableParagraph"/>
              <w:numPr>
                <w:ilvl w:val="0"/>
                <w:numId w:val="43"/>
              </w:numPr>
              <w:tabs>
                <w:tab w:val="left" w:pos="221"/>
              </w:tabs>
              <w:spacing w:line="228" w:lineRule="exact"/>
              <w:ind w:left="0" w:right="-1" w:firstLine="20"/>
            </w:pPr>
            <w:r w:rsidRPr="00DF7385">
              <w:t>тематические</w:t>
            </w:r>
          </w:p>
          <w:p w:rsidR="00E3165B" w:rsidRPr="00DF7385" w:rsidRDefault="00671D57" w:rsidP="00E1759E">
            <w:pPr>
              <w:pStyle w:val="TableParagraph"/>
              <w:numPr>
                <w:ilvl w:val="0"/>
                <w:numId w:val="43"/>
              </w:numPr>
              <w:tabs>
                <w:tab w:val="left" w:pos="221"/>
              </w:tabs>
              <w:ind w:left="0" w:right="-1" w:firstLine="20"/>
            </w:pPr>
            <w:r w:rsidRPr="00DF7385">
              <w:t>классические</w:t>
            </w:r>
          </w:p>
          <w:p w:rsidR="00E3165B" w:rsidRPr="00DF7385" w:rsidRDefault="00671D57" w:rsidP="00E1759E">
            <w:pPr>
              <w:pStyle w:val="TableParagraph"/>
              <w:spacing w:before="1"/>
              <w:ind w:left="0" w:right="-1" w:firstLine="20"/>
            </w:pPr>
            <w:r w:rsidRPr="00DF7385">
              <w:t>-тренирующие</w:t>
            </w:r>
            <w:r w:rsidR="00CC663B" w:rsidRPr="00DF7385">
              <w:t xml:space="preserve"> </w:t>
            </w:r>
            <w:r w:rsidRPr="00DF7385">
              <w:t>В ходе НОД по</w:t>
            </w:r>
            <w:r w:rsidR="00CC663B" w:rsidRPr="00DF7385">
              <w:t xml:space="preserve"> </w:t>
            </w:r>
            <w:r w:rsidRPr="00DF7385">
              <w:rPr>
                <w:spacing w:val="-1"/>
              </w:rPr>
              <w:t>Индивидуальная</w:t>
            </w:r>
            <w:r w:rsidR="00CC663B" w:rsidRPr="00DF7385">
              <w:rPr>
                <w:spacing w:val="-1"/>
              </w:rPr>
              <w:t xml:space="preserve"> </w:t>
            </w:r>
            <w:r w:rsidRPr="00DF7385">
              <w:t>работа</w:t>
            </w:r>
          </w:p>
          <w:p w:rsidR="00E3165B" w:rsidRPr="00DF7385" w:rsidRDefault="00671D57" w:rsidP="00E1759E">
            <w:pPr>
              <w:pStyle w:val="TableParagraph"/>
              <w:ind w:left="0" w:right="-1" w:firstLine="20"/>
            </w:pPr>
            <w:r w:rsidRPr="00DF7385">
              <w:t>Занятия</w:t>
            </w:r>
            <w:r w:rsidR="00CC663B" w:rsidRPr="00DF7385">
              <w:t xml:space="preserve"> </w:t>
            </w:r>
            <w:r w:rsidRPr="00DF7385">
              <w:t>по</w:t>
            </w:r>
          </w:p>
          <w:p w:rsidR="00E3165B" w:rsidRPr="00DF7385" w:rsidRDefault="003E12DB" w:rsidP="00E1759E">
            <w:pPr>
              <w:pStyle w:val="TableParagraph"/>
              <w:ind w:left="0" w:right="-1" w:firstLine="20"/>
            </w:pPr>
            <w:r w:rsidRPr="00DF7385">
              <w:t>Ф</w:t>
            </w:r>
            <w:r w:rsidR="00671D57" w:rsidRPr="00DF7385">
              <w:t>изическому</w:t>
            </w:r>
            <w:r w:rsidR="00CC663B" w:rsidRPr="00DF7385">
              <w:t xml:space="preserve"> </w:t>
            </w:r>
            <w:r w:rsidR="00671D57" w:rsidRPr="00DF7385">
              <w:rPr>
                <w:spacing w:val="-1"/>
              </w:rPr>
              <w:t xml:space="preserve">воспитанию </w:t>
            </w:r>
            <w:r w:rsidR="00CC663B" w:rsidRPr="00DF7385">
              <w:rPr>
                <w:spacing w:val="-1"/>
              </w:rPr>
              <w:t xml:space="preserve"> </w:t>
            </w:r>
            <w:r w:rsidR="00671D57" w:rsidRPr="00DF7385">
              <w:t>на</w:t>
            </w:r>
            <w:r w:rsidR="00CC663B" w:rsidRPr="00DF7385">
              <w:t xml:space="preserve"> </w:t>
            </w:r>
            <w:r w:rsidR="00671D57" w:rsidRPr="00DF7385">
              <w:t>улице</w:t>
            </w:r>
          </w:p>
          <w:p w:rsidR="00E3165B" w:rsidRPr="00DF7385" w:rsidRDefault="00671D57" w:rsidP="00E1759E">
            <w:pPr>
              <w:pStyle w:val="TableParagraph"/>
              <w:spacing w:before="1"/>
              <w:ind w:left="0" w:right="-1" w:firstLine="20"/>
            </w:pPr>
            <w:r w:rsidRPr="00DF7385">
              <w:rPr>
                <w:spacing w:val="-1"/>
              </w:rPr>
              <w:t>Подражательные</w:t>
            </w:r>
            <w:r w:rsidR="00CC663B" w:rsidRPr="00DF7385">
              <w:rPr>
                <w:spacing w:val="-1"/>
              </w:rPr>
              <w:t xml:space="preserve"> </w:t>
            </w:r>
            <w:r w:rsidRPr="00DF7385">
              <w:t>движения</w:t>
            </w:r>
          </w:p>
          <w:p w:rsidR="00E3165B" w:rsidRPr="00DF7385" w:rsidRDefault="00671D57" w:rsidP="00E1759E">
            <w:pPr>
              <w:pStyle w:val="TableParagraph"/>
              <w:ind w:left="0" w:right="-1" w:firstLine="20"/>
              <w:rPr>
                <w:i/>
              </w:rPr>
            </w:pPr>
            <w:r w:rsidRPr="00DF7385">
              <w:rPr>
                <w:i/>
              </w:rPr>
              <w:t>Вечерний отрезоквремени, включаяпрогулку</w:t>
            </w:r>
          </w:p>
          <w:p w:rsidR="00E3165B" w:rsidRPr="00DF7385" w:rsidRDefault="00671D57" w:rsidP="00E1759E">
            <w:pPr>
              <w:pStyle w:val="TableParagraph"/>
              <w:ind w:left="0" w:right="-1" w:firstLine="20"/>
            </w:pPr>
            <w:r w:rsidRPr="00DF7385">
              <w:rPr>
                <w:spacing w:val="-1"/>
              </w:rPr>
              <w:t xml:space="preserve">Гимнастика </w:t>
            </w:r>
            <w:r w:rsidRPr="00DF7385">
              <w:t>последневного сна:</w:t>
            </w:r>
          </w:p>
          <w:p w:rsidR="00E3165B" w:rsidRPr="00DF7385" w:rsidRDefault="00671D57" w:rsidP="00E1759E">
            <w:pPr>
              <w:pStyle w:val="TableParagraph"/>
              <w:numPr>
                <w:ilvl w:val="0"/>
                <w:numId w:val="43"/>
              </w:numPr>
              <w:tabs>
                <w:tab w:val="left" w:pos="221"/>
              </w:tabs>
              <w:spacing w:before="1" w:line="229" w:lineRule="exact"/>
              <w:ind w:left="0" w:right="-1" w:firstLine="20"/>
            </w:pPr>
            <w:r w:rsidRPr="00DF7385">
              <w:t>коррекционная</w:t>
            </w:r>
          </w:p>
          <w:p w:rsidR="00E3165B" w:rsidRPr="00DF7385" w:rsidRDefault="00671D57" w:rsidP="00E1759E">
            <w:pPr>
              <w:pStyle w:val="TableParagraph"/>
              <w:spacing w:line="229" w:lineRule="exact"/>
              <w:ind w:left="0" w:right="-1" w:firstLine="20"/>
            </w:pPr>
            <w:r w:rsidRPr="00DF7385">
              <w:t>-оздоровительная</w:t>
            </w:r>
          </w:p>
          <w:p w:rsidR="00E3165B" w:rsidRPr="00DF7385" w:rsidRDefault="00671D57" w:rsidP="00E1759E">
            <w:pPr>
              <w:pStyle w:val="TableParagraph"/>
              <w:ind w:left="0" w:right="-1" w:firstLine="20"/>
            </w:pPr>
            <w:r w:rsidRPr="00DF7385">
              <w:t>-сюжетно-игровая</w:t>
            </w:r>
          </w:p>
          <w:p w:rsidR="00E3165B" w:rsidRPr="00DF7385" w:rsidRDefault="00671D57" w:rsidP="00E1759E">
            <w:pPr>
              <w:pStyle w:val="TableParagraph"/>
              <w:spacing w:before="1"/>
              <w:ind w:left="0" w:right="-1" w:firstLine="20"/>
            </w:pPr>
            <w:r w:rsidRPr="00DF7385">
              <w:t>-полоса</w:t>
            </w:r>
          </w:p>
          <w:p w:rsidR="00E3165B" w:rsidRPr="00DF7385" w:rsidRDefault="00CC663B" w:rsidP="00E1759E">
            <w:pPr>
              <w:pStyle w:val="TableParagraph"/>
              <w:ind w:left="0" w:right="-1" w:firstLine="20"/>
            </w:pPr>
            <w:r w:rsidRPr="00DF7385">
              <w:t>П</w:t>
            </w:r>
            <w:r w:rsidR="00671D57" w:rsidRPr="00DF7385">
              <w:t>репятствий</w:t>
            </w:r>
            <w:r w:rsidRPr="00DF7385">
              <w:t xml:space="preserve"> </w:t>
            </w:r>
            <w:r w:rsidR="00671D57" w:rsidRPr="00DF7385">
              <w:t>Физкультурные</w:t>
            </w:r>
            <w:r w:rsidRPr="00DF7385">
              <w:t xml:space="preserve"> </w:t>
            </w:r>
            <w:r w:rsidR="00671D57" w:rsidRPr="00DF7385">
              <w:t>упражнения</w:t>
            </w:r>
            <w:r w:rsidRPr="00DF7385">
              <w:t xml:space="preserve"> </w:t>
            </w:r>
            <w:r w:rsidR="00671D57" w:rsidRPr="00DF7385">
              <w:t>Коррекционные</w:t>
            </w:r>
            <w:r w:rsidRPr="00DF7385">
              <w:t xml:space="preserve"> </w:t>
            </w:r>
            <w:r w:rsidR="00671D57" w:rsidRPr="00DF7385">
              <w:t>упражнения</w:t>
            </w:r>
            <w:r w:rsidRPr="00DF7385">
              <w:t xml:space="preserve"> </w:t>
            </w:r>
            <w:r w:rsidR="00671D57" w:rsidRPr="00DF7385">
              <w:rPr>
                <w:spacing w:val="-1"/>
              </w:rPr>
              <w:t>Индивидуальная</w:t>
            </w:r>
            <w:r w:rsidRPr="00DF7385">
              <w:rPr>
                <w:spacing w:val="-1"/>
              </w:rPr>
              <w:t xml:space="preserve"> </w:t>
            </w:r>
            <w:r w:rsidR="00671D57" w:rsidRPr="00DF7385">
              <w:t>работа</w:t>
            </w:r>
          </w:p>
          <w:p w:rsidR="00E3165B" w:rsidRPr="00DF7385" w:rsidRDefault="00671D57" w:rsidP="00E1759E">
            <w:pPr>
              <w:pStyle w:val="TableParagraph"/>
              <w:spacing w:before="1"/>
              <w:ind w:left="0" w:right="-1" w:firstLine="20"/>
            </w:pPr>
            <w:r w:rsidRPr="00DF7385">
              <w:rPr>
                <w:spacing w:val="-1"/>
              </w:rPr>
              <w:t>Подражательные</w:t>
            </w:r>
            <w:r w:rsidR="00CC663B" w:rsidRPr="00DF7385">
              <w:rPr>
                <w:spacing w:val="-1"/>
              </w:rPr>
              <w:t xml:space="preserve"> </w:t>
            </w:r>
            <w:r w:rsidRPr="00DF7385">
              <w:t>движения</w:t>
            </w:r>
            <w:r w:rsidR="00CC663B" w:rsidRPr="00DF7385">
              <w:t xml:space="preserve"> </w:t>
            </w:r>
            <w:r w:rsidRPr="00DF7385">
              <w:t>Физкультурный</w:t>
            </w:r>
            <w:r w:rsidR="00CC663B" w:rsidRPr="00DF7385">
              <w:t xml:space="preserve"> </w:t>
            </w:r>
            <w:r w:rsidRPr="00DF7385">
              <w:t>досуг</w:t>
            </w:r>
            <w:r w:rsidR="00CC663B" w:rsidRPr="00DF7385">
              <w:t xml:space="preserve"> </w:t>
            </w:r>
            <w:r w:rsidRPr="00DF7385">
              <w:t>Физкультурные</w:t>
            </w:r>
            <w:r w:rsidR="00CC663B" w:rsidRPr="00DF7385">
              <w:t xml:space="preserve"> </w:t>
            </w:r>
            <w:r w:rsidRPr="00DF7385">
              <w:t>праздники</w:t>
            </w:r>
          </w:p>
          <w:p w:rsidR="00E3165B" w:rsidRPr="00DF7385" w:rsidRDefault="00671D57" w:rsidP="00E1759E">
            <w:pPr>
              <w:pStyle w:val="TableParagraph"/>
              <w:ind w:left="0" w:right="-1" w:firstLine="20"/>
            </w:pPr>
            <w:r w:rsidRPr="00DF7385">
              <w:t>День здоровья</w:t>
            </w:r>
            <w:r w:rsidR="00CC663B" w:rsidRPr="00DF7385">
              <w:t xml:space="preserve"> </w:t>
            </w:r>
            <w:r w:rsidRPr="00DF7385">
              <w:t>Дидактические</w:t>
            </w:r>
            <w:r w:rsidR="00CC663B" w:rsidRPr="00DF7385">
              <w:t xml:space="preserve"> </w:t>
            </w:r>
            <w:r w:rsidRPr="00DF7385">
              <w:t>игры, чтение</w:t>
            </w:r>
            <w:r w:rsidR="00CC663B" w:rsidRPr="00DF7385">
              <w:t xml:space="preserve"> </w:t>
            </w:r>
            <w:r w:rsidRPr="00DF7385">
              <w:rPr>
                <w:spacing w:val="-1"/>
              </w:rPr>
              <w:t>художественных</w:t>
            </w:r>
            <w:r w:rsidR="00CC663B" w:rsidRPr="00DF7385">
              <w:rPr>
                <w:spacing w:val="-1"/>
              </w:rPr>
              <w:t xml:space="preserve"> </w:t>
            </w:r>
            <w:r w:rsidRPr="00DF7385">
              <w:t>произведений,</w:t>
            </w:r>
            <w:r w:rsidR="00CC663B" w:rsidRPr="00DF7385">
              <w:t xml:space="preserve"> </w:t>
            </w:r>
            <w:r w:rsidRPr="00DF7385">
              <w:t>личный</w:t>
            </w:r>
            <w:r w:rsidR="00CC663B" w:rsidRPr="00DF7385">
              <w:t xml:space="preserve"> </w:t>
            </w:r>
            <w:r w:rsidRPr="00DF7385">
              <w:t>пример,</w:t>
            </w:r>
          </w:p>
          <w:p w:rsidR="00E3165B" w:rsidRPr="00DF7385" w:rsidRDefault="00FC26D4" w:rsidP="00E1759E">
            <w:pPr>
              <w:pStyle w:val="TableParagraph"/>
              <w:spacing w:line="230" w:lineRule="exact"/>
              <w:ind w:left="0" w:right="-1" w:firstLine="20"/>
            </w:pPr>
            <w:r w:rsidRPr="00DF7385">
              <w:rPr>
                <w:spacing w:val="-1"/>
              </w:rPr>
              <w:t>И</w:t>
            </w:r>
            <w:r w:rsidR="00671D57" w:rsidRPr="00DF7385">
              <w:rPr>
                <w:spacing w:val="-1"/>
              </w:rPr>
              <w:t>ллюстративный</w:t>
            </w:r>
            <w:r w:rsidR="00CC663B" w:rsidRPr="00DF7385">
              <w:rPr>
                <w:spacing w:val="-1"/>
              </w:rPr>
              <w:t xml:space="preserve"> </w:t>
            </w:r>
            <w:r w:rsidR="00671D57" w:rsidRPr="00DF7385">
              <w:t>материал</w:t>
            </w:r>
          </w:p>
        </w:tc>
        <w:tc>
          <w:tcPr>
            <w:tcW w:w="2411" w:type="dxa"/>
          </w:tcPr>
          <w:p w:rsidR="00E3165B" w:rsidRPr="00DF7385" w:rsidRDefault="00671D57" w:rsidP="00E1759E">
            <w:pPr>
              <w:pStyle w:val="TableParagraph"/>
              <w:ind w:left="0" w:right="-1"/>
              <w:rPr>
                <w:i/>
              </w:rPr>
            </w:pPr>
            <w:r w:rsidRPr="00DF7385">
              <w:rPr>
                <w:i/>
              </w:rPr>
              <w:t>Утренний отрезок</w:t>
            </w:r>
            <w:r w:rsidR="00CC663B" w:rsidRPr="00DF7385">
              <w:rPr>
                <w:i/>
              </w:rPr>
              <w:t xml:space="preserve"> </w:t>
            </w:r>
            <w:r w:rsidRPr="00DF7385">
              <w:rPr>
                <w:i/>
              </w:rPr>
              <w:t>времени</w:t>
            </w:r>
          </w:p>
          <w:p w:rsidR="00E3165B" w:rsidRPr="00DF7385" w:rsidRDefault="00671D57" w:rsidP="00E1759E">
            <w:pPr>
              <w:pStyle w:val="TableParagraph"/>
              <w:ind w:left="0" w:right="-1"/>
            </w:pPr>
            <w:r w:rsidRPr="00DF7385">
              <w:t>Индивидуальная</w:t>
            </w:r>
            <w:r w:rsidR="00CC663B" w:rsidRPr="00DF7385">
              <w:t xml:space="preserve"> </w:t>
            </w:r>
            <w:r w:rsidRPr="00DF7385">
              <w:t>работа</w:t>
            </w:r>
            <w:r w:rsidR="00CC663B" w:rsidRPr="00DF7385">
              <w:t xml:space="preserve"> </w:t>
            </w:r>
            <w:r w:rsidRPr="00DF7385">
              <w:t>воспитателя</w:t>
            </w:r>
          </w:p>
          <w:p w:rsidR="00E3165B" w:rsidRPr="00DF7385" w:rsidRDefault="00671D57" w:rsidP="00E1759E">
            <w:pPr>
              <w:pStyle w:val="TableParagraph"/>
              <w:ind w:left="0" w:right="-1"/>
            </w:pPr>
            <w:r w:rsidRPr="00DF7385">
              <w:t>Игровые упражнения</w:t>
            </w:r>
            <w:r w:rsidR="00CC663B" w:rsidRPr="00DF7385">
              <w:t xml:space="preserve"> </w:t>
            </w:r>
            <w:r w:rsidRPr="00DF7385">
              <w:rPr>
                <w:spacing w:val="-1"/>
              </w:rPr>
              <w:t>Утренняя</w:t>
            </w:r>
            <w:r w:rsidR="00CC663B" w:rsidRPr="00DF7385">
              <w:rPr>
                <w:spacing w:val="-1"/>
              </w:rPr>
              <w:t xml:space="preserve"> </w:t>
            </w:r>
            <w:r w:rsidRPr="00DF7385">
              <w:t>гимнастика:</w:t>
            </w:r>
          </w:p>
          <w:p w:rsidR="00E3165B" w:rsidRPr="00DF7385" w:rsidRDefault="00671D57" w:rsidP="00E1759E">
            <w:pPr>
              <w:pStyle w:val="TableParagraph"/>
              <w:spacing w:line="228" w:lineRule="exact"/>
              <w:ind w:left="0" w:right="-1"/>
            </w:pPr>
            <w:r w:rsidRPr="00DF7385">
              <w:t>-классическая</w:t>
            </w:r>
          </w:p>
          <w:p w:rsidR="00E3165B" w:rsidRPr="00DF7385" w:rsidRDefault="00671D57" w:rsidP="00E1759E">
            <w:pPr>
              <w:pStyle w:val="TableParagraph"/>
              <w:ind w:left="0" w:right="-1"/>
            </w:pPr>
            <w:r w:rsidRPr="00DF7385">
              <w:t>-сюжетно-игровая</w:t>
            </w:r>
          </w:p>
          <w:p w:rsidR="00E3165B" w:rsidRPr="00DF7385" w:rsidRDefault="00671D57" w:rsidP="00E1759E">
            <w:pPr>
              <w:pStyle w:val="TableParagraph"/>
              <w:ind w:left="0" w:right="-1"/>
            </w:pPr>
            <w:r w:rsidRPr="00DF7385">
              <w:t>-тематическая</w:t>
            </w:r>
          </w:p>
          <w:p w:rsidR="00E3165B" w:rsidRPr="00DF7385" w:rsidRDefault="00671D57" w:rsidP="003E12DB">
            <w:pPr>
              <w:pStyle w:val="TableParagraph"/>
              <w:ind w:left="0" w:right="-1"/>
            </w:pPr>
            <w:r w:rsidRPr="00DF7385">
              <w:rPr>
                <w:spacing w:val="-1"/>
              </w:rPr>
              <w:t xml:space="preserve">-полоса </w:t>
            </w:r>
            <w:r w:rsidRPr="00DF7385">
              <w:t>препятствий</w:t>
            </w:r>
            <w:r w:rsidR="00CC663B" w:rsidRPr="00DF7385">
              <w:t xml:space="preserve"> </w:t>
            </w:r>
            <w:r w:rsidRPr="00DF7385">
              <w:t>Подражательные</w:t>
            </w:r>
            <w:r w:rsidR="00CC663B" w:rsidRPr="00DF7385">
              <w:t xml:space="preserve"> </w:t>
            </w:r>
            <w:r w:rsidRPr="00DF7385">
              <w:t>движения</w:t>
            </w:r>
          </w:p>
          <w:p w:rsidR="00E3165B" w:rsidRPr="00DF7385" w:rsidRDefault="00671D57" w:rsidP="00E1759E">
            <w:pPr>
              <w:pStyle w:val="TableParagraph"/>
              <w:ind w:left="0" w:right="-1"/>
              <w:rPr>
                <w:i/>
              </w:rPr>
            </w:pPr>
            <w:r w:rsidRPr="00DF7385">
              <w:rPr>
                <w:i/>
              </w:rPr>
              <w:t>Прогулка</w:t>
            </w:r>
          </w:p>
          <w:p w:rsidR="00E3165B" w:rsidRPr="00DF7385" w:rsidRDefault="00671D57" w:rsidP="00E1759E">
            <w:pPr>
              <w:pStyle w:val="TableParagraph"/>
              <w:ind w:left="0" w:right="-1"/>
            </w:pPr>
            <w:r w:rsidRPr="00DF7385">
              <w:t>Подвижная игра</w:t>
            </w:r>
            <w:r w:rsidR="00CC663B" w:rsidRPr="00DF7385">
              <w:t xml:space="preserve"> </w:t>
            </w:r>
            <w:r w:rsidRPr="00DF7385">
              <w:t>большой</w:t>
            </w:r>
            <w:r w:rsidR="00CC663B" w:rsidRPr="00DF7385">
              <w:t xml:space="preserve"> </w:t>
            </w:r>
            <w:r w:rsidRPr="00DF7385">
              <w:t>и</w:t>
            </w:r>
            <w:r w:rsidR="00CC663B" w:rsidRPr="00DF7385">
              <w:t xml:space="preserve"> </w:t>
            </w:r>
            <w:r w:rsidRPr="00DF7385">
              <w:t>малой</w:t>
            </w:r>
            <w:r w:rsidR="00CC663B" w:rsidRPr="00DF7385">
              <w:t xml:space="preserve"> </w:t>
            </w:r>
            <w:r w:rsidRPr="00DF7385">
              <w:t>подвижности</w:t>
            </w:r>
          </w:p>
          <w:p w:rsidR="00E3165B" w:rsidRPr="00DF7385" w:rsidRDefault="00671D57" w:rsidP="00E1759E">
            <w:pPr>
              <w:pStyle w:val="TableParagraph"/>
              <w:ind w:left="0" w:right="-1"/>
            </w:pPr>
            <w:r w:rsidRPr="00DF7385">
              <w:t>Игровые упражнения</w:t>
            </w:r>
            <w:r w:rsidR="00CC663B" w:rsidRPr="00DF7385">
              <w:t xml:space="preserve"> </w:t>
            </w:r>
            <w:r w:rsidRPr="00DF7385">
              <w:t>Проблемная ситуация</w:t>
            </w:r>
            <w:r w:rsidR="00CC663B" w:rsidRPr="00DF7385">
              <w:t xml:space="preserve"> </w:t>
            </w:r>
            <w:r w:rsidRPr="00DF7385">
              <w:t>Сюжетно-ролевые</w:t>
            </w:r>
            <w:r w:rsidR="00CC663B" w:rsidRPr="00DF7385">
              <w:t xml:space="preserve"> </w:t>
            </w:r>
            <w:r w:rsidRPr="00DF7385">
              <w:t>игры</w:t>
            </w:r>
          </w:p>
        </w:tc>
        <w:tc>
          <w:tcPr>
            <w:tcW w:w="1844" w:type="dxa"/>
          </w:tcPr>
          <w:p w:rsidR="00CC663B" w:rsidRPr="00DF7385" w:rsidRDefault="00671D57" w:rsidP="00E1759E">
            <w:pPr>
              <w:pStyle w:val="TableParagraph"/>
              <w:ind w:left="0" w:right="-1" w:firstLine="18"/>
            </w:pPr>
            <w:r w:rsidRPr="00DF7385">
              <w:t>Игра</w:t>
            </w:r>
          </w:p>
          <w:p w:rsidR="00E3165B" w:rsidRPr="00DF7385" w:rsidRDefault="00671D57" w:rsidP="00E1759E">
            <w:pPr>
              <w:pStyle w:val="TableParagraph"/>
              <w:ind w:left="0" w:right="-1" w:firstLine="18"/>
            </w:pPr>
            <w:r w:rsidRPr="00DF7385">
              <w:t>Игровое</w:t>
            </w:r>
            <w:r w:rsidR="00CC663B" w:rsidRPr="00DF7385">
              <w:t xml:space="preserve"> </w:t>
            </w:r>
            <w:r w:rsidRPr="00DF7385">
              <w:rPr>
                <w:spacing w:val="-1"/>
              </w:rPr>
              <w:t>упражнение</w:t>
            </w:r>
          </w:p>
          <w:p w:rsidR="00CC663B" w:rsidRPr="00DF7385" w:rsidRDefault="00671D57" w:rsidP="00E1759E">
            <w:pPr>
              <w:pStyle w:val="TableParagraph"/>
              <w:ind w:left="0" w:right="-1" w:firstLine="18"/>
            </w:pPr>
            <w:r w:rsidRPr="00DF7385">
              <w:t>Подражательные</w:t>
            </w:r>
            <w:r w:rsidR="00CC663B" w:rsidRPr="00DF7385">
              <w:t xml:space="preserve"> </w:t>
            </w:r>
            <w:r w:rsidRPr="00DF7385">
              <w:t>движения</w:t>
            </w:r>
            <w:r w:rsidR="00CC663B" w:rsidRPr="00DF7385">
              <w:t xml:space="preserve"> </w:t>
            </w:r>
          </w:p>
          <w:p w:rsidR="00E3165B" w:rsidRPr="00DF7385" w:rsidRDefault="00671D57" w:rsidP="00E1759E">
            <w:pPr>
              <w:pStyle w:val="TableParagraph"/>
              <w:ind w:left="0" w:right="-1" w:firstLine="18"/>
            </w:pPr>
            <w:r w:rsidRPr="00DF7385">
              <w:rPr>
                <w:spacing w:val="-1"/>
              </w:rPr>
              <w:t>Сюжетно-ролевые</w:t>
            </w:r>
            <w:r w:rsidR="00CC663B" w:rsidRPr="00DF7385">
              <w:rPr>
                <w:spacing w:val="-1"/>
              </w:rPr>
              <w:t xml:space="preserve"> </w:t>
            </w:r>
            <w:r w:rsidRPr="00DF7385">
              <w:t>игры</w:t>
            </w:r>
          </w:p>
        </w:tc>
      </w:tr>
    </w:tbl>
    <w:p w:rsidR="00E3165B" w:rsidRDefault="00E3165B" w:rsidP="00FD0EBF">
      <w:pPr>
        <w:ind w:right="-1" w:firstLine="426"/>
        <w:rPr>
          <w:sz w:val="20"/>
        </w:rPr>
        <w:sectPr w:rsidR="00E3165B" w:rsidSect="006C713B">
          <w:pgSz w:w="11910" w:h="16840"/>
          <w:pgMar w:top="1320" w:right="570" w:bottom="1540" w:left="1276" w:header="0" w:footer="1319" w:gutter="0"/>
          <w:cols w:space="720"/>
        </w:sectPr>
      </w:pPr>
    </w:p>
    <w:p w:rsidR="00E3165B" w:rsidRDefault="00671D57" w:rsidP="00CC663B">
      <w:pPr>
        <w:spacing w:before="75"/>
        <w:ind w:right="-1" w:firstLine="426"/>
        <w:jc w:val="center"/>
        <w:rPr>
          <w:sz w:val="23"/>
        </w:rPr>
      </w:pPr>
      <w:r>
        <w:rPr>
          <w:sz w:val="23"/>
        </w:rPr>
        <w:lastRenderedPageBreak/>
        <w:t>Таблица11</w:t>
      </w:r>
    </w:p>
    <w:p w:rsidR="00E3165B" w:rsidRDefault="00671D57" w:rsidP="00CC663B">
      <w:pPr>
        <w:spacing w:before="4"/>
        <w:ind w:right="-1" w:firstLine="426"/>
        <w:jc w:val="center"/>
        <w:rPr>
          <w:b/>
          <w:sz w:val="23"/>
        </w:rPr>
      </w:pPr>
      <w:r>
        <w:rPr>
          <w:b/>
          <w:sz w:val="23"/>
        </w:rPr>
        <w:t>Система</w:t>
      </w:r>
      <w:r w:rsidR="00CC663B">
        <w:rPr>
          <w:b/>
          <w:sz w:val="23"/>
        </w:rPr>
        <w:t xml:space="preserve"> </w:t>
      </w:r>
      <w:r>
        <w:rPr>
          <w:b/>
          <w:sz w:val="23"/>
        </w:rPr>
        <w:t>физкультурно-оздоровительной</w:t>
      </w:r>
      <w:r w:rsidR="00CC663B">
        <w:rPr>
          <w:b/>
          <w:sz w:val="23"/>
        </w:rPr>
        <w:t xml:space="preserve"> </w:t>
      </w:r>
      <w:r>
        <w:rPr>
          <w:b/>
          <w:sz w:val="23"/>
        </w:rPr>
        <w:t>работы</w:t>
      </w:r>
      <w:r w:rsidR="00CC663B">
        <w:rPr>
          <w:b/>
          <w:sz w:val="23"/>
        </w:rPr>
        <w:t xml:space="preserve"> </w:t>
      </w:r>
      <w:r>
        <w:rPr>
          <w:b/>
          <w:sz w:val="23"/>
        </w:rPr>
        <w:t>в</w:t>
      </w:r>
      <w:r w:rsidR="00CC663B">
        <w:rPr>
          <w:b/>
          <w:sz w:val="23"/>
        </w:rPr>
        <w:t xml:space="preserve"> </w:t>
      </w:r>
      <w:r>
        <w:rPr>
          <w:b/>
          <w:sz w:val="23"/>
        </w:rPr>
        <w:t>М</w:t>
      </w:r>
      <w:r w:rsidR="00FC26D4">
        <w:rPr>
          <w:b/>
          <w:sz w:val="23"/>
        </w:rPr>
        <w:t>КДОУ детский сад «Тополёк»</w:t>
      </w:r>
    </w:p>
    <w:p w:rsidR="00E3165B" w:rsidRDefault="00E3165B" w:rsidP="00CC663B">
      <w:pPr>
        <w:pStyle w:val="a3"/>
        <w:spacing w:before="1"/>
        <w:ind w:left="0" w:right="-1" w:firstLine="426"/>
        <w:jc w:val="center"/>
        <w:rPr>
          <w:b/>
          <w:sz w:val="14"/>
        </w:r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2716"/>
        <w:gridCol w:w="283"/>
        <w:gridCol w:w="1276"/>
        <w:gridCol w:w="283"/>
        <w:gridCol w:w="1418"/>
        <w:gridCol w:w="283"/>
        <w:gridCol w:w="1681"/>
        <w:gridCol w:w="1557"/>
      </w:tblGrid>
      <w:tr w:rsidR="00E3165B" w:rsidRPr="005D4403" w:rsidTr="005D4403">
        <w:trPr>
          <w:trHeight w:val="700"/>
        </w:trPr>
        <w:tc>
          <w:tcPr>
            <w:tcW w:w="391" w:type="dxa"/>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jc w:val="center"/>
            </w:pPr>
            <w:r w:rsidRPr="005D4403">
              <w:rPr>
                <w:w w:val="99"/>
              </w:rPr>
              <w:t>№</w:t>
            </w:r>
          </w:p>
        </w:tc>
        <w:tc>
          <w:tcPr>
            <w:tcW w:w="2999" w:type="dxa"/>
            <w:gridSpan w:val="2"/>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pPr>
            <w:r w:rsidRPr="005D4403">
              <w:t>Содержание</w:t>
            </w:r>
          </w:p>
        </w:tc>
        <w:tc>
          <w:tcPr>
            <w:tcW w:w="1276" w:type="dxa"/>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pPr>
            <w:r w:rsidRPr="005D4403">
              <w:t>Группа</w:t>
            </w:r>
          </w:p>
        </w:tc>
        <w:tc>
          <w:tcPr>
            <w:tcW w:w="1701" w:type="dxa"/>
            <w:gridSpan w:val="2"/>
          </w:tcPr>
          <w:p w:rsidR="00E3165B" w:rsidRPr="005D4403" w:rsidRDefault="00E3165B" w:rsidP="00AE41B7">
            <w:pPr>
              <w:pStyle w:val="TableParagraph"/>
              <w:spacing w:before="1"/>
              <w:ind w:left="0" w:right="-1"/>
              <w:rPr>
                <w:b/>
              </w:rPr>
            </w:pPr>
          </w:p>
          <w:p w:rsidR="00E3165B" w:rsidRPr="005D4403" w:rsidRDefault="00671D57" w:rsidP="00AE41B7">
            <w:pPr>
              <w:pStyle w:val="TableParagraph"/>
              <w:spacing w:before="1" w:line="230" w:lineRule="atLeast"/>
              <w:ind w:left="0" w:right="-1"/>
            </w:pPr>
            <w:r w:rsidRPr="005D4403">
              <w:rPr>
                <w:spacing w:val="-1"/>
              </w:rPr>
              <w:t>Периодичность</w:t>
            </w:r>
            <w:r w:rsidR="00817B78" w:rsidRPr="005D4403">
              <w:rPr>
                <w:spacing w:val="-1"/>
              </w:rPr>
              <w:t xml:space="preserve"> </w:t>
            </w:r>
            <w:r w:rsidRPr="005D4403">
              <w:t>выполнения</w:t>
            </w:r>
          </w:p>
        </w:tc>
        <w:tc>
          <w:tcPr>
            <w:tcW w:w="1964" w:type="dxa"/>
            <w:gridSpan w:val="2"/>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pPr>
            <w:r w:rsidRPr="005D4403">
              <w:t>Ответственные</w:t>
            </w:r>
          </w:p>
        </w:tc>
        <w:tc>
          <w:tcPr>
            <w:tcW w:w="1557" w:type="dxa"/>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jc w:val="center"/>
            </w:pPr>
            <w:r w:rsidRPr="005D4403">
              <w:t>Время</w:t>
            </w:r>
          </w:p>
        </w:tc>
      </w:tr>
      <w:tr w:rsidR="00E3165B" w:rsidRPr="005D4403">
        <w:trPr>
          <w:trHeight w:val="290"/>
        </w:trPr>
        <w:tc>
          <w:tcPr>
            <w:tcW w:w="391" w:type="dxa"/>
          </w:tcPr>
          <w:p w:rsidR="00E3165B" w:rsidRPr="005D4403" w:rsidRDefault="00671D57" w:rsidP="00AE41B7">
            <w:pPr>
              <w:pStyle w:val="TableParagraph"/>
              <w:spacing w:line="225" w:lineRule="exact"/>
              <w:ind w:left="0" w:right="-1"/>
              <w:jc w:val="center"/>
            </w:pPr>
            <w:r w:rsidRPr="005D4403">
              <w:rPr>
                <w:w w:val="99"/>
              </w:rPr>
              <w:t>1</w:t>
            </w:r>
          </w:p>
        </w:tc>
        <w:tc>
          <w:tcPr>
            <w:tcW w:w="9497" w:type="dxa"/>
            <w:gridSpan w:val="8"/>
          </w:tcPr>
          <w:p w:rsidR="00E3165B" w:rsidRPr="005D4403" w:rsidRDefault="00671D57" w:rsidP="00AE41B7">
            <w:pPr>
              <w:pStyle w:val="TableParagraph"/>
              <w:spacing w:line="225" w:lineRule="exact"/>
              <w:ind w:left="0" w:right="-1"/>
              <w:jc w:val="center"/>
              <w:rPr>
                <w:b/>
              </w:rPr>
            </w:pPr>
            <w:r w:rsidRPr="005D4403">
              <w:rPr>
                <w:b/>
              </w:rPr>
              <w:t>Оптимизация</w:t>
            </w:r>
            <w:r w:rsidR="005D4403" w:rsidRPr="005D4403">
              <w:rPr>
                <w:b/>
              </w:rPr>
              <w:t xml:space="preserve"> </w:t>
            </w:r>
            <w:r w:rsidRPr="005D4403">
              <w:rPr>
                <w:b/>
              </w:rPr>
              <w:t>режима</w:t>
            </w:r>
          </w:p>
        </w:tc>
      </w:tr>
      <w:tr w:rsidR="00E3165B" w:rsidRPr="005D4403" w:rsidTr="005D4403">
        <w:trPr>
          <w:trHeight w:val="918"/>
        </w:trPr>
        <w:tc>
          <w:tcPr>
            <w:tcW w:w="391" w:type="dxa"/>
            <w:vMerge w:val="restart"/>
          </w:tcPr>
          <w:p w:rsidR="00E3165B" w:rsidRPr="005D4403" w:rsidRDefault="00E3165B" w:rsidP="00AE41B7">
            <w:pPr>
              <w:pStyle w:val="TableParagraph"/>
              <w:ind w:left="0" w:right="-1"/>
            </w:pPr>
          </w:p>
        </w:tc>
        <w:tc>
          <w:tcPr>
            <w:tcW w:w="2999" w:type="dxa"/>
            <w:gridSpan w:val="2"/>
          </w:tcPr>
          <w:p w:rsidR="00E3165B" w:rsidRPr="005D4403" w:rsidRDefault="00671D57" w:rsidP="00AE41B7">
            <w:pPr>
              <w:pStyle w:val="TableParagraph"/>
              <w:ind w:left="0" w:right="-1"/>
            </w:pPr>
            <w:r w:rsidRPr="005D4403">
              <w:t>Организация</w:t>
            </w:r>
            <w:r w:rsidR="00817B78" w:rsidRPr="005D4403">
              <w:t xml:space="preserve"> </w:t>
            </w:r>
            <w:r w:rsidRPr="005D4403">
              <w:t>жизни</w:t>
            </w:r>
            <w:r w:rsidR="00817B78" w:rsidRPr="005D4403">
              <w:t xml:space="preserve"> </w:t>
            </w:r>
            <w:r w:rsidRPr="005D4403">
              <w:t>детей</w:t>
            </w:r>
            <w:r w:rsidR="00817B78" w:rsidRPr="005D4403">
              <w:t xml:space="preserve"> </w:t>
            </w:r>
            <w:r w:rsidRPr="005D4403">
              <w:t>в</w:t>
            </w:r>
            <w:r w:rsidR="00817B78" w:rsidRPr="005D4403">
              <w:t xml:space="preserve"> </w:t>
            </w:r>
            <w:r w:rsidRPr="005D4403">
              <w:t>адаптационный</w:t>
            </w:r>
            <w:r w:rsidR="00817B78" w:rsidRPr="005D4403">
              <w:t xml:space="preserve"> </w:t>
            </w:r>
            <w:r w:rsidRPr="005D4403">
              <w:t>период,</w:t>
            </w:r>
          </w:p>
          <w:p w:rsidR="00E3165B" w:rsidRPr="005D4403" w:rsidRDefault="00FC26D4" w:rsidP="00AE41B7">
            <w:pPr>
              <w:pStyle w:val="TableParagraph"/>
              <w:spacing w:line="228" w:lineRule="exact"/>
              <w:ind w:left="0" w:right="-1"/>
            </w:pPr>
            <w:r w:rsidRPr="005D4403">
              <w:t>С</w:t>
            </w:r>
            <w:r w:rsidR="00671D57" w:rsidRPr="005D4403">
              <w:t>оздание</w:t>
            </w:r>
            <w:r w:rsidR="00817B78" w:rsidRPr="005D4403">
              <w:t xml:space="preserve"> </w:t>
            </w:r>
            <w:r w:rsidR="00671D57" w:rsidRPr="005D4403">
              <w:t>комфортного</w:t>
            </w:r>
            <w:r w:rsidR="00817B78" w:rsidRPr="005D4403">
              <w:t xml:space="preserve"> </w:t>
            </w:r>
            <w:r w:rsidR="00671D57" w:rsidRPr="005D4403">
              <w:t>режима</w:t>
            </w:r>
          </w:p>
        </w:tc>
        <w:tc>
          <w:tcPr>
            <w:tcW w:w="1276" w:type="dxa"/>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25" w:lineRule="exact"/>
              <w:ind w:left="0" w:right="-1"/>
            </w:pPr>
            <w:r w:rsidRPr="005D4403">
              <w:t>Ежедневно</w:t>
            </w:r>
          </w:p>
        </w:tc>
        <w:tc>
          <w:tcPr>
            <w:tcW w:w="1964" w:type="dxa"/>
            <w:gridSpan w:val="2"/>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1151"/>
        </w:trPr>
        <w:tc>
          <w:tcPr>
            <w:tcW w:w="391" w:type="dxa"/>
            <w:vMerge/>
            <w:tcBorders>
              <w:top w:val="nil"/>
            </w:tcBorders>
          </w:tcPr>
          <w:p w:rsidR="00E3165B" w:rsidRPr="005D4403" w:rsidRDefault="00E3165B" w:rsidP="00AE41B7">
            <w:pPr>
              <w:ind w:right="-1"/>
            </w:pPr>
          </w:p>
        </w:tc>
        <w:tc>
          <w:tcPr>
            <w:tcW w:w="2999" w:type="dxa"/>
            <w:gridSpan w:val="2"/>
          </w:tcPr>
          <w:p w:rsidR="00E3165B" w:rsidRPr="005D4403" w:rsidRDefault="00671D57" w:rsidP="00AE41B7">
            <w:pPr>
              <w:pStyle w:val="TableParagraph"/>
              <w:ind w:left="0" w:right="-1"/>
            </w:pPr>
            <w:r w:rsidRPr="005D4403">
              <w:t>Определение</w:t>
            </w:r>
            <w:r w:rsidR="00817B78" w:rsidRPr="005D4403">
              <w:t xml:space="preserve"> </w:t>
            </w:r>
            <w:r w:rsidRPr="005D4403">
              <w:t>оптимальной</w:t>
            </w:r>
            <w:r w:rsidR="00817B78" w:rsidRPr="005D4403">
              <w:t xml:space="preserve"> </w:t>
            </w:r>
            <w:r w:rsidRPr="005D4403">
              <w:t xml:space="preserve">нагрузки </w:t>
            </w:r>
            <w:r w:rsidR="00817B78" w:rsidRPr="005D4403">
              <w:t xml:space="preserve"> </w:t>
            </w:r>
            <w:r w:rsidRPr="005D4403">
              <w:t>на</w:t>
            </w:r>
            <w:r w:rsidR="00817B78" w:rsidRPr="005D4403">
              <w:t xml:space="preserve"> </w:t>
            </w:r>
            <w:r w:rsidRPr="005D4403">
              <w:t>ребенка, с</w:t>
            </w:r>
          </w:p>
          <w:p w:rsidR="00E3165B" w:rsidRPr="005D4403" w:rsidRDefault="00FC26D4" w:rsidP="00AE41B7">
            <w:pPr>
              <w:pStyle w:val="TableParagraph"/>
              <w:ind w:left="0" w:right="-1"/>
            </w:pPr>
            <w:r w:rsidRPr="005D4403">
              <w:t>У</w:t>
            </w:r>
            <w:r w:rsidR="00671D57" w:rsidRPr="005D4403">
              <w:t>четом</w:t>
            </w:r>
            <w:r w:rsidR="00817B78" w:rsidRPr="005D4403">
              <w:t xml:space="preserve"> </w:t>
            </w:r>
            <w:r w:rsidR="00671D57" w:rsidRPr="005D4403">
              <w:t>возрастных</w:t>
            </w:r>
            <w:r w:rsidR="00817B78" w:rsidRPr="005D4403">
              <w:t xml:space="preserve"> </w:t>
            </w:r>
            <w:r w:rsidR="00671D57" w:rsidRPr="005D4403">
              <w:t>и</w:t>
            </w:r>
            <w:r w:rsidR="00817B78" w:rsidRPr="005D4403">
              <w:t xml:space="preserve"> </w:t>
            </w:r>
            <w:r w:rsidR="00671D57" w:rsidRPr="005D4403">
              <w:t>индивидуальных</w:t>
            </w:r>
          </w:p>
          <w:p w:rsidR="00E3165B" w:rsidRPr="005D4403" w:rsidRDefault="00671D57" w:rsidP="00AE41B7">
            <w:pPr>
              <w:pStyle w:val="TableParagraph"/>
              <w:spacing w:line="215" w:lineRule="exact"/>
              <w:ind w:left="0" w:right="-1"/>
            </w:pPr>
            <w:r w:rsidRPr="005D4403">
              <w:t>особенностей.</w:t>
            </w:r>
          </w:p>
        </w:tc>
        <w:tc>
          <w:tcPr>
            <w:tcW w:w="1276" w:type="dxa"/>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E3165B" w:rsidP="00AE41B7">
            <w:pPr>
              <w:pStyle w:val="TableParagraph"/>
              <w:ind w:left="0" w:right="-1"/>
            </w:pPr>
          </w:p>
        </w:tc>
        <w:tc>
          <w:tcPr>
            <w:tcW w:w="1964" w:type="dxa"/>
            <w:gridSpan w:val="2"/>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Втечениегода</w:t>
            </w:r>
          </w:p>
        </w:tc>
      </w:tr>
      <w:tr w:rsidR="00E3165B" w:rsidRPr="005D4403">
        <w:trPr>
          <w:trHeight w:val="230"/>
        </w:trPr>
        <w:tc>
          <w:tcPr>
            <w:tcW w:w="391" w:type="dxa"/>
          </w:tcPr>
          <w:p w:rsidR="00E3165B" w:rsidRPr="005D4403" w:rsidRDefault="00671D57" w:rsidP="00AE41B7">
            <w:pPr>
              <w:pStyle w:val="TableParagraph"/>
              <w:spacing w:line="210" w:lineRule="exact"/>
              <w:ind w:left="0" w:right="-1"/>
              <w:jc w:val="center"/>
            </w:pPr>
            <w:r w:rsidRPr="005D4403">
              <w:rPr>
                <w:w w:val="99"/>
              </w:rPr>
              <w:t>2</w:t>
            </w:r>
          </w:p>
        </w:tc>
        <w:tc>
          <w:tcPr>
            <w:tcW w:w="9497" w:type="dxa"/>
            <w:gridSpan w:val="8"/>
          </w:tcPr>
          <w:p w:rsidR="00E3165B" w:rsidRPr="005D4403" w:rsidRDefault="00671D57" w:rsidP="00AE41B7">
            <w:pPr>
              <w:pStyle w:val="TableParagraph"/>
              <w:spacing w:line="210" w:lineRule="exact"/>
              <w:ind w:left="0" w:right="-1"/>
              <w:jc w:val="center"/>
              <w:rPr>
                <w:b/>
              </w:rPr>
            </w:pPr>
            <w:r w:rsidRPr="005D4403">
              <w:rPr>
                <w:b/>
              </w:rPr>
              <w:t>Организация</w:t>
            </w:r>
            <w:r w:rsidR="00817B78" w:rsidRPr="005D4403">
              <w:rPr>
                <w:b/>
              </w:rPr>
              <w:t xml:space="preserve"> </w:t>
            </w:r>
            <w:r w:rsidRPr="005D4403">
              <w:rPr>
                <w:b/>
              </w:rPr>
              <w:t>двигательного</w:t>
            </w:r>
            <w:r w:rsidR="00817B78" w:rsidRPr="005D4403">
              <w:rPr>
                <w:b/>
              </w:rPr>
              <w:t xml:space="preserve"> </w:t>
            </w:r>
            <w:r w:rsidRPr="005D4403">
              <w:rPr>
                <w:b/>
              </w:rPr>
              <w:t>режима</w:t>
            </w:r>
          </w:p>
        </w:tc>
      </w:tr>
      <w:tr w:rsidR="00E3165B" w:rsidRPr="005D4403" w:rsidTr="005D4403">
        <w:trPr>
          <w:trHeight w:val="689"/>
        </w:trPr>
        <w:tc>
          <w:tcPr>
            <w:tcW w:w="391" w:type="dxa"/>
            <w:vMerge w:val="restart"/>
          </w:tcPr>
          <w:p w:rsidR="00E3165B" w:rsidRPr="005D4403" w:rsidRDefault="00E3165B" w:rsidP="00AE41B7">
            <w:pPr>
              <w:pStyle w:val="TableParagraph"/>
              <w:ind w:left="0" w:right="-1"/>
            </w:pPr>
          </w:p>
        </w:tc>
        <w:tc>
          <w:tcPr>
            <w:tcW w:w="2716" w:type="dxa"/>
          </w:tcPr>
          <w:p w:rsidR="00E3165B" w:rsidRPr="005D4403" w:rsidRDefault="00671D57" w:rsidP="00AE41B7">
            <w:pPr>
              <w:pStyle w:val="TableParagraph"/>
              <w:spacing w:line="225" w:lineRule="exact"/>
              <w:ind w:left="0" w:right="-1"/>
            </w:pPr>
            <w:r w:rsidRPr="005D4403">
              <w:t>Образовательная</w:t>
            </w:r>
          </w:p>
          <w:p w:rsidR="00E3165B" w:rsidRPr="005D4403" w:rsidRDefault="00FC26D4" w:rsidP="00AE41B7">
            <w:pPr>
              <w:pStyle w:val="TableParagraph"/>
              <w:spacing w:line="230" w:lineRule="exact"/>
              <w:ind w:left="0" w:right="-1"/>
            </w:pPr>
            <w:r w:rsidRPr="005D4403">
              <w:t>Д</w:t>
            </w:r>
            <w:r w:rsidR="00671D57" w:rsidRPr="005D4403">
              <w:t>еятельность</w:t>
            </w:r>
            <w:r w:rsidR="00817B78" w:rsidRPr="005D4403">
              <w:t xml:space="preserve"> </w:t>
            </w:r>
            <w:r w:rsidR="00671D57" w:rsidRPr="005D4403">
              <w:t>по</w:t>
            </w:r>
            <w:r w:rsidR="00817B78" w:rsidRPr="005D4403">
              <w:t xml:space="preserve"> </w:t>
            </w:r>
            <w:r w:rsidR="00671D57" w:rsidRPr="005D4403">
              <w:t>физической</w:t>
            </w:r>
            <w:r w:rsidR="00817B78" w:rsidRPr="005D4403">
              <w:t xml:space="preserve"> </w:t>
            </w:r>
            <w:r w:rsidR="00671D57" w:rsidRPr="005D4403">
              <w:t>культуре</w:t>
            </w:r>
          </w:p>
        </w:tc>
        <w:tc>
          <w:tcPr>
            <w:tcW w:w="1842" w:type="dxa"/>
            <w:gridSpan w:val="3"/>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pPr>
            <w:r w:rsidRPr="005D4403">
              <w:t>Все</w:t>
            </w:r>
            <w:r w:rsidR="00817B78" w:rsidRPr="005D4403">
              <w:t xml:space="preserve"> </w:t>
            </w:r>
            <w:r w:rsidRPr="005D4403">
              <w:t>группы</w:t>
            </w:r>
          </w:p>
        </w:tc>
        <w:tc>
          <w:tcPr>
            <w:tcW w:w="1701" w:type="dxa"/>
            <w:gridSpan w:val="2"/>
          </w:tcPr>
          <w:p w:rsidR="00E3165B" w:rsidRPr="005D4403" w:rsidRDefault="00E3165B" w:rsidP="00AE41B7">
            <w:pPr>
              <w:pStyle w:val="TableParagraph"/>
              <w:spacing w:before="5"/>
              <w:ind w:left="0" w:right="-1"/>
              <w:rPr>
                <w:b/>
              </w:rPr>
            </w:pPr>
          </w:p>
          <w:p w:rsidR="00E3165B" w:rsidRPr="005D4403" w:rsidRDefault="00671D57" w:rsidP="00AE41B7">
            <w:pPr>
              <w:pStyle w:val="TableParagraph"/>
              <w:ind w:left="0" w:right="-1"/>
            </w:pPr>
            <w:r w:rsidRPr="005D4403">
              <w:t>3</w:t>
            </w:r>
            <w:r w:rsidR="00817B78" w:rsidRPr="005D4403">
              <w:t xml:space="preserve"> </w:t>
            </w:r>
            <w:r w:rsidRPr="005D4403">
              <w:t>раза</w:t>
            </w:r>
            <w:r w:rsidR="00817B78" w:rsidRPr="005D4403">
              <w:t xml:space="preserve"> </w:t>
            </w:r>
            <w:r w:rsidRPr="005D4403">
              <w:t>в</w:t>
            </w:r>
            <w:r w:rsidR="00817B78" w:rsidRPr="005D4403">
              <w:t xml:space="preserve"> </w:t>
            </w:r>
            <w:r w:rsidRPr="005D4403">
              <w:t>неделю</w:t>
            </w:r>
          </w:p>
        </w:tc>
        <w:tc>
          <w:tcPr>
            <w:tcW w:w="1681" w:type="dxa"/>
          </w:tcPr>
          <w:p w:rsidR="00E3165B" w:rsidRPr="005D4403" w:rsidRDefault="00FC26D4" w:rsidP="00AE41B7">
            <w:pPr>
              <w:pStyle w:val="TableParagraph"/>
              <w:spacing w:line="215" w:lineRule="exact"/>
              <w:ind w:left="0" w:right="-1"/>
            </w:pPr>
            <w:r w:rsidRPr="005D4403">
              <w:rPr>
                <w:spacing w:val="-1"/>
              </w:rPr>
              <w:t>воспитатели</w:t>
            </w:r>
          </w:p>
        </w:tc>
        <w:tc>
          <w:tcPr>
            <w:tcW w:w="1557" w:type="dxa"/>
          </w:tcPr>
          <w:p w:rsidR="00E3165B" w:rsidRPr="005D4403" w:rsidRDefault="00671D57" w:rsidP="00AE41B7">
            <w:pPr>
              <w:pStyle w:val="TableParagraph"/>
              <w:spacing w:line="226"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23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10" w:lineRule="exact"/>
              <w:ind w:left="0" w:right="-1"/>
            </w:pPr>
            <w:r w:rsidRPr="005D4403">
              <w:t>Утренняя</w:t>
            </w:r>
            <w:r w:rsidR="00817B78" w:rsidRPr="005D4403">
              <w:t xml:space="preserve"> </w:t>
            </w:r>
            <w:r w:rsidRPr="005D4403">
              <w:t>гимнастика</w:t>
            </w:r>
          </w:p>
        </w:tc>
        <w:tc>
          <w:tcPr>
            <w:tcW w:w="1842" w:type="dxa"/>
            <w:gridSpan w:val="3"/>
          </w:tcPr>
          <w:p w:rsidR="00E3165B" w:rsidRPr="005D4403" w:rsidRDefault="00671D57" w:rsidP="00AE41B7">
            <w:pPr>
              <w:pStyle w:val="TableParagraph"/>
              <w:spacing w:line="210"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10" w:lineRule="exact"/>
              <w:ind w:left="0" w:right="-1"/>
            </w:pPr>
            <w:r w:rsidRPr="005D4403">
              <w:t>Ежедневно</w:t>
            </w:r>
          </w:p>
        </w:tc>
        <w:tc>
          <w:tcPr>
            <w:tcW w:w="1681" w:type="dxa"/>
          </w:tcPr>
          <w:p w:rsidR="00E3165B" w:rsidRPr="005D4403" w:rsidRDefault="00671D57" w:rsidP="00AE41B7">
            <w:pPr>
              <w:pStyle w:val="TableParagraph"/>
              <w:spacing w:line="210" w:lineRule="exact"/>
              <w:ind w:left="0" w:right="-1"/>
            </w:pPr>
            <w:r w:rsidRPr="005D4403">
              <w:t>Воспитатели</w:t>
            </w:r>
          </w:p>
        </w:tc>
        <w:tc>
          <w:tcPr>
            <w:tcW w:w="1557" w:type="dxa"/>
          </w:tcPr>
          <w:p w:rsidR="00E3165B" w:rsidRPr="005D4403" w:rsidRDefault="00671D57" w:rsidP="00AE41B7">
            <w:pPr>
              <w:pStyle w:val="TableParagraph"/>
              <w:spacing w:line="210"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Гимнастика</w:t>
            </w:r>
            <w:r w:rsidR="00817B78" w:rsidRPr="005D4403">
              <w:t xml:space="preserve"> </w:t>
            </w:r>
            <w:r w:rsidRPr="005D4403">
              <w:t>после</w:t>
            </w:r>
            <w:r w:rsidR="00817B78" w:rsidRPr="005D4403">
              <w:t xml:space="preserve"> </w:t>
            </w:r>
            <w:r w:rsidRPr="005D4403">
              <w:t>дневного</w:t>
            </w:r>
          </w:p>
          <w:p w:rsidR="00E3165B" w:rsidRPr="005D4403" w:rsidRDefault="00671D57" w:rsidP="00AE41B7">
            <w:pPr>
              <w:pStyle w:val="TableParagraph"/>
              <w:spacing w:line="215" w:lineRule="exact"/>
              <w:ind w:left="0" w:right="-1"/>
            </w:pPr>
            <w:r w:rsidRPr="005D4403">
              <w:t>сна</w:t>
            </w:r>
          </w:p>
        </w:tc>
        <w:tc>
          <w:tcPr>
            <w:tcW w:w="1842" w:type="dxa"/>
            <w:gridSpan w:val="3"/>
          </w:tcPr>
          <w:p w:rsidR="00E3165B" w:rsidRPr="005D4403" w:rsidRDefault="00671D57" w:rsidP="00AE41B7">
            <w:pPr>
              <w:pStyle w:val="TableParagraph"/>
              <w:spacing w:line="225" w:lineRule="exact"/>
              <w:ind w:left="0" w:right="-1"/>
            </w:pPr>
            <w:r w:rsidRPr="005D4403">
              <w:t>Всегруппы</w:t>
            </w:r>
          </w:p>
        </w:tc>
        <w:tc>
          <w:tcPr>
            <w:tcW w:w="1701" w:type="dxa"/>
            <w:gridSpan w:val="2"/>
          </w:tcPr>
          <w:p w:rsidR="00E3165B" w:rsidRPr="005D4403" w:rsidRDefault="00671D57" w:rsidP="00AE41B7">
            <w:pPr>
              <w:pStyle w:val="TableParagraph"/>
              <w:spacing w:line="225" w:lineRule="exact"/>
              <w:ind w:left="0" w:right="-1"/>
            </w:pPr>
            <w:r w:rsidRPr="005D4403">
              <w:t>Ежедневно</w:t>
            </w:r>
          </w:p>
        </w:tc>
        <w:tc>
          <w:tcPr>
            <w:tcW w:w="1681" w:type="dxa"/>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688"/>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Прогулки</w:t>
            </w:r>
            <w:r w:rsidR="00817B78" w:rsidRPr="005D4403">
              <w:t xml:space="preserve"> </w:t>
            </w:r>
            <w:r w:rsidRPr="005D4403">
              <w:t>с</w:t>
            </w:r>
            <w:r w:rsidR="00817B78" w:rsidRPr="005D4403">
              <w:t xml:space="preserve"> </w:t>
            </w:r>
            <w:r w:rsidRPr="005D4403">
              <w:t>включением</w:t>
            </w:r>
          </w:p>
          <w:p w:rsidR="00E3165B" w:rsidRPr="005D4403" w:rsidRDefault="00FC26D4" w:rsidP="00AE41B7">
            <w:pPr>
              <w:pStyle w:val="TableParagraph"/>
              <w:spacing w:line="228" w:lineRule="exact"/>
              <w:ind w:left="0" w:right="-1"/>
            </w:pPr>
            <w:r w:rsidRPr="005D4403">
              <w:t>П</w:t>
            </w:r>
            <w:r w:rsidR="00671D57" w:rsidRPr="005D4403">
              <w:t>одвижных</w:t>
            </w:r>
            <w:r w:rsidR="00817B78" w:rsidRPr="005D4403">
              <w:t xml:space="preserve"> </w:t>
            </w:r>
            <w:r w:rsidR="00671D57" w:rsidRPr="005D4403">
              <w:t>и</w:t>
            </w:r>
            <w:r w:rsidR="00817B78" w:rsidRPr="005D4403">
              <w:t xml:space="preserve"> </w:t>
            </w:r>
            <w:r w:rsidR="00671D57" w:rsidRPr="005D4403">
              <w:t>спортивных</w:t>
            </w:r>
            <w:r w:rsidR="00817B78" w:rsidRPr="005D4403">
              <w:t xml:space="preserve"> </w:t>
            </w:r>
            <w:r w:rsidR="00671D57" w:rsidRPr="005D4403">
              <w:t>игр</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817B78" w:rsidRPr="005D4403" w:rsidRDefault="00671D57" w:rsidP="00AE41B7">
            <w:pPr>
              <w:pStyle w:val="TableParagraph"/>
              <w:ind w:left="0" w:right="-1"/>
              <w:rPr>
                <w:spacing w:val="-1"/>
              </w:rPr>
            </w:pPr>
            <w:r w:rsidRPr="005D4403">
              <w:rPr>
                <w:spacing w:val="-1"/>
              </w:rPr>
              <w:t xml:space="preserve">Ежедневно </w:t>
            </w:r>
          </w:p>
          <w:p w:rsidR="00E3165B" w:rsidRPr="005D4403" w:rsidRDefault="00671D57" w:rsidP="00AE41B7">
            <w:pPr>
              <w:pStyle w:val="TableParagraph"/>
              <w:ind w:left="0" w:right="-1"/>
            </w:pPr>
            <w:r w:rsidRPr="005D4403">
              <w:t>2</w:t>
            </w:r>
            <w:r w:rsidR="00817B78" w:rsidRPr="005D4403">
              <w:t xml:space="preserve"> </w:t>
            </w:r>
            <w:r w:rsidRPr="005D4403">
              <w:t>раза</w:t>
            </w:r>
            <w:r w:rsidR="00817B78" w:rsidRPr="005D4403">
              <w:t xml:space="preserve"> </w:t>
            </w:r>
            <w:r w:rsidRPr="005D4403">
              <w:t>в</w:t>
            </w:r>
            <w:r w:rsidR="00817B78" w:rsidRPr="005D4403">
              <w:t xml:space="preserve"> </w:t>
            </w:r>
            <w:r w:rsidRPr="005D4403">
              <w:t>день</w:t>
            </w:r>
          </w:p>
        </w:tc>
        <w:tc>
          <w:tcPr>
            <w:tcW w:w="1681" w:type="dxa"/>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Индивидуальная</w:t>
            </w:r>
            <w:r w:rsidR="00817B78" w:rsidRPr="005D4403">
              <w:t xml:space="preserve"> </w:t>
            </w:r>
            <w:r w:rsidRPr="005D4403">
              <w:t>работа</w:t>
            </w:r>
            <w:r w:rsidR="00817B78" w:rsidRPr="005D4403">
              <w:t xml:space="preserve"> </w:t>
            </w:r>
            <w:r w:rsidRPr="005D4403">
              <w:t>по</w:t>
            </w:r>
          </w:p>
          <w:p w:rsidR="00E3165B" w:rsidRPr="005D4403" w:rsidRDefault="00FC26D4" w:rsidP="00AE41B7">
            <w:pPr>
              <w:pStyle w:val="TableParagraph"/>
              <w:spacing w:line="215" w:lineRule="exact"/>
              <w:ind w:left="0" w:right="-1"/>
            </w:pPr>
            <w:r w:rsidRPr="005D4403">
              <w:t>Р</w:t>
            </w:r>
            <w:r w:rsidR="00671D57" w:rsidRPr="005D4403">
              <w:t>азвитию</w:t>
            </w:r>
            <w:r w:rsidR="00817B78" w:rsidRPr="005D4403">
              <w:t xml:space="preserve"> </w:t>
            </w:r>
            <w:r w:rsidR="00671D57" w:rsidRPr="005D4403">
              <w:t>движений</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25" w:lineRule="exact"/>
              <w:ind w:left="0" w:right="-1"/>
            </w:pPr>
            <w:r w:rsidRPr="005D4403">
              <w:t>Ежедневно</w:t>
            </w:r>
          </w:p>
        </w:tc>
        <w:tc>
          <w:tcPr>
            <w:tcW w:w="1681" w:type="dxa"/>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Музыкальная</w:t>
            </w:r>
            <w:r w:rsidR="00817B78" w:rsidRPr="005D4403">
              <w:t xml:space="preserve"> </w:t>
            </w:r>
            <w:r w:rsidRPr="005D4403">
              <w:t>деятельность</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25" w:lineRule="exact"/>
              <w:ind w:left="0" w:right="-1"/>
            </w:pPr>
            <w:r w:rsidRPr="005D4403">
              <w:t>2</w:t>
            </w:r>
            <w:r w:rsidR="00817B78" w:rsidRPr="005D4403">
              <w:t xml:space="preserve"> </w:t>
            </w:r>
            <w:r w:rsidRPr="005D4403">
              <w:t>раза</w:t>
            </w:r>
            <w:r w:rsidR="00817B78" w:rsidRPr="005D4403">
              <w:t xml:space="preserve"> </w:t>
            </w:r>
            <w:r w:rsidRPr="005D4403">
              <w:t>в</w:t>
            </w:r>
            <w:r w:rsidR="00817B78" w:rsidRPr="005D4403">
              <w:t xml:space="preserve"> </w:t>
            </w:r>
            <w:r w:rsidRPr="005D4403">
              <w:t>неделю</w:t>
            </w:r>
          </w:p>
        </w:tc>
        <w:tc>
          <w:tcPr>
            <w:tcW w:w="1681" w:type="dxa"/>
          </w:tcPr>
          <w:p w:rsidR="00E3165B" w:rsidRPr="005D4403" w:rsidRDefault="00671D57" w:rsidP="00AE41B7">
            <w:pPr>
              <w:pStyle w:val="TableParagraph"/>
              <w:spacing w:line="225" w:lineRule="exact"/>
              <w:ind w:left="0" w:right="-1"/>
            </w:pPr>
            <w:r w:rsidRPr="005D4403">
              <w:t>Музыкальный</w:t>
            </w:r>
          </w:p>
          <w:p w:rsidR="00E3165B" w:rsidRPr="005D4403" w:rsidRDefault="00671D57" w:rsidP="00AE41B7">
            <w:pPr>
              <w:pStyle w:val="TableParagraph"/>
              <w:spacing w:line="215" w:lineRule="exact"/>
              <w:ind w:left="0" w:right="-1"/>
            </w:pPr>
            <w:r w:rsidRPr="005D4403">
              <w:t>руководитель</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919"/>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6" w:lineRule="exact"/>
              <w:ind w:left="0" w:right="-1"/>
            </w:pPr>
            <w:r w:rsidRPr="005D4403">
              <w:t>Физкультурный</w:t>
            </w:r>
            <w:r w:rsidR="00817B78" w:rsidRPr="005D4403">
              <w:t xml:space="preserve"> </w:t>
            </w:r>
            <w:r w:rsidRPr="005D4403">
              <w:t>досуг</w:t>
            </w:r>
          </w:p>
        </w:tc>
        <w:tc>
          <w:tcPr>
            <w:tcW w:w="1842" w:type="dxa"/>
            <w:gridSpan w:val="3"/>
          </w:tcPr>
          <w:p w:rsidR="00E3165B" w:rsidRPr="005D4403" w:rsidRDefault="00671D57" w:rsidP="00AE41B7">
            <w:pPr>
              <w:pStyle w:val="TableParagraph"/>
              <w:spacing w:line="226"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E3165B" w:rsidP="00AE41B7">
            <w:pPr>
              <w:pStyle w:val="TableParagraph"/>
              <w:spacing w:before="7"/>
              <w:ind w:left="0" w:right="-1"/>
              <w:rPr>
                <w:b/>
              </w:rPr>
            </w:pPr>
          </w:p>
          <w:p w:rsidR="00E3165B" w:rsidRPr="005D4403" w:rsidRDefault="00671D57" w:rsidP="00AE41B7">
            <w:pPr>
              <w:pStyle w:val="TableParagraph"/>
              <w:ind w:left="0" w:right="-1"/>
            </w:pPr>
            <w:r w:rsidRPr="005D4403">
              <w:t>1 раз вмесяц</w:t>
            </w:r>
          </w:p>
        </w:tc>
        <w:tc>
          <w:tcPr>
            <w:tcW w:w="1681" w:type="dxa"/>
          </w:tcPr>
          <w:p w:rsidR="00E3165B" w:rsidRPr="005D4403" w:rsidRDefault="00FC26D4" w:rsidP="00AE41B7">
            <w:pPr>
              <w:pStyle w:val="TableParagraph"/>
              <w:spacing w:line="213" w:lineRule="exact"/>
              <w:ind w:left="0" w:right="-1"/>
            </w:pPr>
            <w:r w:rsidRPr="005D4403">
              <w:rPr>
                <w:spacing w:val="-1"/>
              </w:rPr>
              <w:t>воспитатли</w:t>
            </w:r>
          </w:p>
        </w:tc>
        <w:tc>
          <w:tcPr>
            <w:tcW w:w="1557" w:type="dxa"/>
          </w:tcPr>
          <w:p w:rsidR="00E3165B" w:rsidRPr="005D4403" w:rsidRDefault="00671D57" w:rsidP="00AE41B7">
            <w:pPr>
              <w:pStyle w:val="TableParagraph"/>
              <w:spacing w:line="226"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69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Спортивный</w:t>
            </w:r>
            <w:r w:rsidR="00817B78" w:rsidRPr="005D4403">
              <w:t xml:space="preserve"> </w:t>
            </w:r>
            <w:r w:rsidRPr="005D4403">
              <w:t>праздник</w:t>
            </w:r>
          </w:p>
        </w:tc>
        <w:tc>
          <w:tcPr>
            <w:tcW w:w="1842" w:type="dxa"/>
            <w:gridSpan w:val="3"/>
          </w:tcPr>
          <w:p w:rsidR="00E3165B" w:rsidRPr="005D4403" w:rsidRDefault="00671D57" w:rsidP="00AE41B7">
            <w:pPr>
              <w:pStyle w:val="TableParagraph"/>
              <w:ind w:left="0" w:right="-1"/>
            </w:pPr>
            <w:r w:rsidRPr="005D4403">
              <w:rPr>
                <w:spacing w:val="-1"/>
              </w:rPr>
              <w:t>Старшая</w:t>
            </w:r>
          </w:p>
          <w:p w:rsidR="00E3165B" w:rsidRPr="005D4403" w:rsidRDefault="00671D57" w:rsidP="00AE41B7">
            <w:pPr>
              <w:pStyle w:val="TableParagraph"/>
              <w:spacing w:line="215" w:lineRule="exact"/>
              <w:ind w:left="0" w:right="-1"/>
            </w:pPr>
            <w:r w:rsidRPr="005D4403">
              <w:t>Подготовительная</w:t>
            </w:r>
          </w:p>
        </w:tc>
        <w:tc>
          <w:tcPr>
            <w:tcW w:w="1701" w:type="dxa"/>
            <w:gridSpan w:val="2"/>
          </w:tcPr>
          <w:p w:rsidR="00E3165B" w:rsidRPr="005D4403" w:rsidRDefault="00671D57" w:rsidP="00AE41B7">
            <w:pPr>
              <w:pStyle w:val="TableParagraph"/>
              <w:spacing w:line="225" w:lineRule="exact"/>
              <w:ind w:left="0" w:right="-1"/>
            </w:pPr>
            <w:r w:rsidRPr="005D4403">
              <w:t>2 раза</w:t>
            </w:r>
            <w:r w:rsidR="00817B78" w:rsidRPr="005D4403">
              <w:t xml:space="preserve"> </w:t>
            </w:r>
            <w:r w:rsidRPr="005D4403">
              <w:t>в</w:t>
            </w:r>
            <w:r w:rsidR="00817B78" w:rsidRPr="005D4403">
              <w:t xml:space="preserve"> </w:t>
            </w:r>
            <w:r w:rsidRPr="005D4403">
              <w:t>год</w:t>
            </w:r>
          </w:p>
        </w:tc>
        <w:tc>
          <w:tcPr>
            <w:tcW w:w="1681" w:type="dxa"/>
          </w:tcPr>
          <w:p w:rsidR="00E3165B" w:rsidRPr="005D4403" w:rsidRDefault="00FC26D4" w:rsidP="00AE41B7">
            <w:pPr>
              <w:pStyle w:val="TableParagraph"/>
              <w:spacing w:line="215" w:lineRule="exact"/>
              <w:ind w:left="0" w:right="-1"/>
            </w:pPr>
            <w:r w:rsidRPr="005D4403">
              <w:rPr>
                <w:spacing w:val="-1"/>
              </w:rPr>
              <w:t>воспитатель</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Гимнастика</w:t>
            </w:r>
            <w:r w:rsidR="00817B78" w:rsidRPr="005D4403">
              <w:t xml:space="preserve"> </w:t>
            </w:r>
            <w:r w:rsidRPr="005D4403">
              <w:t>глаз</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25" w:lineRule="exact"/>
              <w:ind w:left="0" w:right="-1"/>
            </w:pPr>
            <w:r w:rsidRPr="005D4403">
              <w:t>Ежедневно</w:t>
            </w:r>
          </w:p>
        </w:tc>
        <w:tc>
          <w:tcPr>
            <w:tcW w:w="1681" w:type="dxa"/>
          </w:tcPr>
          <w:p w:rsidR="00E3165B" w:rsidRPr="005D4403" w:rsidRDefault="00671D57" w:rsidP="00AE41B7">
            <w:pPr>
              <w:pStyle w:val="TableParagraph"/>
              <w:spacing w:line="225" w:lineRule="exact"/>
              <w:ind w:left="0" w:right="-1"/>
            </w:pPr>
            <w:r w:rsidRPr="005D4403">
              <w:t>Воспитатель</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Пальчиковая</w:t>
            </w:r>
            <w:r w:rsidR="00817B78" w:rsidRPr="005D4403">
              <w:t xml:space="preserve"> </w:t>
            </w:r>
            <w:r w:rsidRPr="005D4403">
              <w:t>гимнастика</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FC26D4" w:rsidP="00AE41B7">
            <w:pPr>
              <w:pStyle w:val="TableParagraph"/>
              <w:spacing w:line="225" w:lineRule="exact"/>
              <w:ind w:left="0" w:right="-1"/>
            </w:pPr>
            <w:r w:rsidRPr="005D4403">
              <w:t>3</w:t>
            </w:r>
            <w:r w:rsidR="00671D57" w:rsidRPr="005D4403">
              <w:t>разавдень</w:t>
            </w:r>
          </w:p>
        </w:tc>
        <w:tc>
          <w:tcPr>
            <w:tcW w:w="1681" w:type="dxa"/>
          </w:tcPr>
          <w:p w:rsidR="00E3165B" w:rsidRPr="005D4403" w:rsidRDefault="00671D57" w:rsidP="00AE41B7">
            <w:pPr>
              <w:pStyle w:val="TableParagraph"/>
              <w:spacing w:line="225" w:lineRule="exact"/>
              <w:ind w:left="0" w:right="-1"/>
            </w:pPr>
            <w:r w:rsidRPr="005D4403">
              <w:t>Воспитатель</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460"/>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Дыхательная</w:t>
            </w:r>
            <w:r w:rsidR="00817B78" w:rsidRPr="005D4403">
              <w:t xml:space="preserve"> </w:t>
            </w:r>
            <w:r w:rsidRPr="005D4403">
              <w:t>гимнастика</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spacing w:line="225" w:lineRule="exact"/>
              <w:ind w:left="0" w:right="-1"/>
            </w:pPr>
            <w:r w:rsidRPr="005D4403">
              <w:t>Ежедневно</w:t>
            </w:r>
          </w:p>
        </w:tc>
        <w:tc>
          <w:tcPr>
            <w:tcW w:w="1681" w:type="dxa"/>
          </w:tcPr>
          <w:p w:rsidR="00E3165B" w:rsidRPr="005D4403" w:rsidRDefault="00671D57" w:rsidP="00AE41B7">
            <w:pPr>
              <w:pStyle w:val="TableParagraph"/>
              <w:spacing w:line="225" w:lineRule="exact"/>
              <w:ind w:left="0" w:right="-1"/>
            </w:pPr>
            <w:r w:rsidRPr="005D4403">
              <w:t>Воспитатель</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rsidTr="005D4403">
        <w:trPr>
          <w:trHeight w:val="1838"/>
        </w:trPr>
        <w:tc>
          <w:tcPr>
            <w:tcW w:w="391" w:type="dxa"/>
            <w:vMerge/>
            <w:tcBorders>
              <w:top w:val="nil"/>
            </w:tcBorders>
          </w:tcPr>
          <w:p w:rsidR="00E3165B" w:rsidRPr="005D4403" w:rsidRDefault="00E3165B" w:rsidP="00AE41B7">
            <w:pPr>
              <w:ind w:right="-1"/>
            </w:pPr>
          </w:p>
        </w:tc>
        <w:tc>
          <w:tcPr>
            <w:tcW w:w="2716" w:type="dxa"/>
          </w:tcPr>
          <w:p w:rsidR="00E3165B" w:rsidRPr="005D4403" w:rsidRDefault="00671D57" w:rsidP="00AE41B7">
            <w:pPr>
              <w:pStyle w:val="TableParagraph"/>
              <w:spacing w:line="225" w:lineRule="exact"/>
              <w:ind w:left="0" w:right="-1"/>
            </w:pPr>
            <w:r w:rsidRPr="005D4403">
              <w:t>Оздоровительный</w:t>
            </w:r>
            <w:r w:rsidR="00817B78" w:rsidRPr="005D4403">
              <w:t xml:space="preserve"> </w:t>
            </w:r>
            <w:r w:rsidRPr="005D4403">
              <w:t>бег</w:t>
            </w:r>
          </w:p>
        </w:tc>
        <w:tc>
          <w:tcPr>
            <w:tcW w:w="1842" w:type="dxa"/>
            <w:gridSpan w:val="3"/>
          </w:tcPr>
          <w:p w:rsidR="00E3165B" w:rsidRPr="005D4403" w:rsidRDefault="00671D57" w:rsidP="00AE41B7">
            <w:pPr>
              <w:pStyle w:val="TableParagraph"/>
              <w:spacing w:line="224" w:lineRule="exact"/>
              <w:ind w:left="0" w:right="-1"/>
            </w:pPr>
            <w:r w:rsidRPr="005D4403">
              <w:t>Старшая</w:t>
            </w:r>
          </w:p>
          <w:p w:rsidR="00E3165B" w:rsidRPr="005D4403" w:rsidRDefault="00671D57" w:rsidP="00AE41B7">
            <w:pPr>
              <w:pStyle w:val="TableParagraph"/>
              <w:spacing w:line="229" w:lineRule="exact"/>
              <w:ind w:left="0" w:right="-1"/>
            </w:pPr>
            <w:r w:rsidRPr="005D4403">
              <w:t>Подготовительная</w:t>
            </w:r>
          </w:p>
        </w:tc>
        <w:tc>
          <w:tcPr>
            <w:tcW w:w="1701" w:type="dxa"/>
            <w:gridSpan w:val="2"/>
          </w:tcPr>
          <w:p w:rsidR="00E3165B" w:rsidRPr="005D4403" w:rsidRDefault="00671D57" w:rsidP="00AE41B7">
            <w:pPr>
              <w:pStyle w:val="TableParagraph"/>
              <w:spacing w:line="237" w:lineRule="auto"/>
              <w:ind w:left="0" w:right="-1"/>
            </w:pPr>
            <w:r w:rsidRPr="005D4403">
              <w:t>В</w:t>
            </w:r>
            <w:r w:rsidR="00817B78" w:rsidRPr="005D4403">
              <w:t xml:space="preserve"> </w:t>
            </w:r>
            <w:r w:rsidRPr="005D4403">
              <w:t>чередовании</w:t>
            </w:r>
            <w:r w:rsidR="00817B78" w:rsidRPr="005D4403">
              <w:t xml:space="preserve"> </w:t>
            </w:r>
            <w:r w:rsidRPr="005D4403">
              <w:t>с</w:t>
            </w:r>
            <w:r w:rsidR="00817B78" w:rsidRPr="005D4403">
              <w:t xml:space="preserve"> </w:t>
            </w:r>
            <w:r w:rsidRPr="005D4403">
              <w:t>утренней</w:t>
            </w:r>
          </w:p>
          <w:p w:rsidR="00E3165B" w:rsidRPr="005D4403" w:rsidRDefault="00671D57" w:rsidP="00AE41B7">
            <w:pPr>
              <w:pStyle w:val="TableParagraph"/>
              <w:ind w:left="0" w:right="-1"/>
            </w:pPr>
            <w:r w:rsidRPr="005D4403">
              <w:t>гимнастикой:</w:t>
            </w:r>
          </w:p>
          <w:p w:rsidR="00817B78" w:rsidRPr="005D4403" w:rsidRDefault="00671D57" w:rsidP="00AE41B7">
            <w:pPr>
              <w:pStyle w:val="TableParagraph"/>
              <w:ind w:left="0" w:right="-1"/>
            </w:pPr>
            <w:r w:rsidRPr="005D4403">
              <w:t xml:space="preserve">старшая </w:t>
            </w:r>
          </w:p>
          <w:p w:rsidR="00E3165B" w:rsidRPr="005D4403" w:rsidRDefault="00817B78" w:rsidP="00AE41B7">
            <w:pPr>
              <w:pStyle w:val="TableParagraph"/>
              <w:ind w:left="0" w:right="-1"/>
            </w:pPr>
            <w:r w:rsidRPr="005D4403">
              <w:t>2</w:t>
            </w:r>
            <w:r w:rsidR="00671D57" w:rsidRPr="005D4403">
              <w:t xml:space="preserve"> раза</w:t>
            </w:r>
            <w:r w:rsidRPr="005D4403">
              <w:t xml:space="preserve"> </w:t>
            </w:r>
            <w:r w:rsidR="00671D57" w:rsidRPr="005D4403">
              <w:t>в</w:t>
            </w:r>
            <w:r w:rsidRPr="005D4403">
              <w:t xml:space="preserve"> </w:t>
            </w:r>
            <w:r w:rsidR="00671D57" w:rsidRPr="005D4403">
              <w:t>неделю;</w:t>
            </w:r>
          </w:p>
          <w:p w:rsidR="00E3165B" w:rsidRPr="005D4403" w:rsidRDefault="00E3165B" w:rsidP="00AE41B7">
            <w:pPr>
              <w:pStyle w:val="TableParagraph"/>
              <w:spacing w:line="213" w:lineRule="exact"/>
              <w:ind w:left="0" w:right="-1"/>
            </w:pPr>
          </w:p>
        </w:tc>
        <w:tc>
          <w:tcPr>
            <w:tcW w:w="1681" w:type="dxa"/>
          </w:tcPr>
          <w:p w:rsidR="00E3165B" w:rsidRPr="005D4403" w:rsidRDefault="00671D57" w:rsidP="00AE41B7">
            <w:pPr>
              <w:pStyle w:val="TableParagraph"/>
              <w:spacing w:line="229" w:lineRule="exact"/>
              <w:ind w:left="0" w:right="-1"/>
            </w:pPr>
            <w:r w:rsidRPr="005D4403">
              <w:t>В</w:t>
            </w:r>
            <w:r w:rsidR="00FC26D4" w:rsidRPr="005D4403">
              <w:t>оспитатель старшей группы</w:t>
            </w:r>
          </w:p>
        </w:tc>
        <w:tc>
          <w:tcPr>
            <w:tcW w:w="1557" w:type="dxa"/>
          </w:tcPr>
          <w:p w:rsidR="00E3165B" w:rsidRPr="005D4403" w:rsidRDefault="00671D57" w:rsidP="00AE41B7">
            <w:pPr>
              <w:pStyle w:val="TableParagraph"/>
              <w:spacing w:line="237" w:lineRule="auto"/>
              <w:ind w:left="0" w:right="-1"/>
            </w:pPr>
            <w:r w:rsidRPr="005D4403">
              <w:rPr>
                <w:spacing w:val="-1"/>
              </w:rPr>
              <w:t>В течение</w:t>
            </w:r>
            <w:r w:rsidR="00817B78" w:rsidRPr="005D4403">
              <w:rPr>
                <w:spacing w:val="-1"/>
              </w:rPr>
              <w:t xml:space="preserve"> </w:t>
            </w:r>
            <w:r w:rsidRPr="005D4403">
              <w:t>года.</w:t>
            </w:r>
          </w:p>
        </w:tc>
      </w:tr>
      <w:tr w:rsidR="00E3165B" w:rsidRPr="005D4403" w:rsidTr="005D4403">
        <w:trPr>
          <w:trHeight w:val="1151"/>
        </w:trPr>
        <w:tc>
          <w:tcPr>
            <w:tcW w:w="391" w:type="dxa"/>
          </w:tcPr>
          <w:p w:rsidR="00E3165B" w:rsidRPr="005D4403" w:rsidRDefault="00E3165B" w:rsidP="00AE41B7">
            <w:pPr>
              <w:pStyle w:val="TableParagraph"/>
              <w:ind w:left="0" w:right="-1"/>
            </w:pPr>
          </w:p>
        </w:tc>
        <w:tc>
          <w:tcPr>
            <w:tcW w:w="2716" w:type="dxa"/>
          </w:tcPr>
          <w:p w:rsidR="00E3165B" w:rsidRPr="005D4403" w:rsidRDefault="00671D57" w:rsidP="00AE41B7">
            <w:pPr>
              <w:pStyle w:val="TableParagraph"/>
              <w:spacing w:line="225" w:lineRule="exact"/>
              <w:ind w:left="0" w:right="-1"/>
            </w:pPr>
            <w:r w:rsidRPr="005D4403">
              <w:t>Динамическая</w:t>
            </w:r>
            <w:r w:rsidR="00817B78" w:rsidRPr="005D4403">
              <w:t xml:space="preserve"> </w:t>
            </w:r>
            <w:r w:rsidRPr="005D4403">
              <w:t>пауза</w:t>
            </w:r>
          </w:p>
        </w:tc>
        <w:tc>
          <w:tcPr>
            <w:tcW w:w="1842" w:type="dxa"/>
            <w:gridSpan w:val="3"/>
          </w:tcPr>
          <w:p w:rsidR="00E3165B" w:rsidRPr="005D4403" w:rsidRDefault="00671D57" w:rsidP="00AE41B7">
            <w:pPr>
              <w:pStyle w:val="TableParagraph"/>
              <w:spacing w:line="225" w:lineRule="exact"/>
              <w:ind w:left="0" w:right="-1"/>
            </w:pPr>
            <w:r w:rsidRPr="005D4403">
              <w:t>Все</w:t>
            </w:r>
            <w:r w:rsidR="00817B78" w:rsidRPr="005D4403">
              <w:t xml:space="preserve"> </w:t>
            </w:r>
            <w:r w:rsidRPr="005D4403">
              <w:t>группы</w:t>
            </w:r>
          </w:p>
        </w:tc>
        <w:tc>
          <w:tcPr>
            <w:tcW w:w="1701" w:type="dxa"/>
            <w:gridSpan w:val="2"/>
          </w:tcPr>
          <w:p w:rsidR="00E3165B" w:rsidRPr="005D4403" w:rsidRDefault="00671D57" w:rsidP="00AE41B7">
            <w:pPr>
              <w:pStyle w:val="TableParagraph"/>
              <w:ind w:left="0" w:right="-1"/>
            </w:pPr>
            <w:r w:rsidRPr="005D4403">
              <w:t>В перерывах</w:t>
            </w:r>
            <w:r w:rsidR="00817B78" w:rsidRPr="005D4403">
              <w:t xml:space="preserve"> </w:t>
            </w:r>
            <w:r w:rsidRPr="005D4403">
              <w:t>между</w:t>
            </w:r>
          </w:p>
          <w:p w:rsidR="00E3165B" w:rsidRPr="005D4403" w:rsidRDefault="00671D57" w:rsidP="00AE41B7">
            <w:pPr>
              <w:pStyle w:val="TableParagraph"/>
              <w:ind w:left="0" w:right="-1"/>
            </w:pPr>
            <w:r w:rsidRPr="005D4403">
              <w:t>непрерывной</w:t>
            </w:r>
          </w:p>
          <w:p w:rsidR="00E3165B" w:rsidRPr="005D4403" w:rsidRDefault="00671D57" w:rsidP="00AE41B7">
            <w:pPr>
              <w:pStyle w:val="TableParagraph"/>
              <w:spacing w:line="230" w:lineRule="atLeast"/>
              <w:ind w:left="0" w:right="-1"/>
            </w:pPr>
            <w:r w:rsidRPr="005D4403">
              <w:rPr>
                <w:spacing w:val="-1"/>
              </w:rPr>
              <w:t>образовательной</w:t>
            </w:r>
            <w:r w:rsidR="00817B78" w:rsidRPr="005D4403">
              <w:rPr>
                <w:spacing w:val="-1"/>
              </w:rPr>
              <w:t xml:space="preserve"> </w:t>
            </w:r>
            <w:r w:rsidRPr="005D4403">
              <w:t>деятельностью</w:t>
            </w:r>
          </w:p>
        </w:tc>
        <w:tc>
          <w:tcPr>
            <w:tcW w:w="1681" w:type="dxa"/>
          </w:tcPr>
          <w:p w:rsidR="00E3165B" w:rsidRPr="005D4403" w:rsidRDefault="00671D57" w:rsidP="00AE41B7">
            <w:pPr>
              <w:pStyle w:val="TableParagraph"/>
              <w:spacing w:line="225" w:lineRule="exact"/>
              <w:ind w:left="0" w:right="-1"/>
            </w:pPr>
            <w:r w:rsidRPr="005D4403">
              <w:t>Воспитатели</w:t>
            </w:r>
          </w:p>
        </w:tc>
        <w:tc>
          <w:tcPr>
            <w:tcW w:w="1557" w:type="dxa"/>
          </w:tcPr>
          <w:p w:rsidR="00E3165B" w:rsidRPr="005D4403" w:rsidRDefault="00671D57" w:rsidP="00AE41B7">
            <w:pPr>
              <w:pStyle w:val="TableParagraph"/>
              <w:spacing w:line="225" w:lineRule="exact"/>
              <w:ind w:left="0" w:right="-1"/>
              <w:jc w:val="center"/>
            </w:pPr>
            <w:r w:rsidRPr="005D4403">
              <w:t>В</w:t>
            </w:r>
            <w:r w:rsidR="00817B78" w:rsidRPr="005D4403">
              <w:t xml:space="preserve"> </w:t>
            </w:r>
            <w:r w:rsidRPr="005D4403">
              <w:t>течение</w:t>
            </w:r>
            <w:r w:rsidR="00817B78" w:rsidRPr="005D4403">
              <w:t xml:space="preserve"> </w:t>
            </w:r>
            <w:r w:rsidRPr="005D4403">
              <w:t>года</w:t>
            </w:r>
          </w:p>
        </w:tc>
      </w:tr>
    </w:tbl>
    <w:p w:rsidR="00E3165B" w:rsidRPr="005D4403" w:rsidRDefault="00E3165B" w:rsidP="00AE41B7">
      <w:pPr>
        <w:spacing w:line="225" w:lineRule="exact"/>
        <w:ind w:right="-1"/>
        <w:jc w:val="center"/>
        <w:sectPr w:rsidR="00E3165B" w:rsidRPr="005D4403" w:rsidSect="006C713B">
          <w:pgSz w:w="11910" w:h="16840"/>
          <w:pgMar w:top="1300" w:right="570" w:bottom="1520" w:left="1276" w:header="0" w:footer="1319" w:gutter="0"/>
          <w:cols w:space="720"/>
        </w:sectP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1"/>
        <w:gridCol w:w="2693"/>
        <w:gridCol w:w="1853"/>
        <w:gridCol w:w="1692"/>
        <w:gridCol w:w="1702"/>
        <w:gridCol w:w="1557"/>
      </w:tblGrid>
      <w:tr w:rsidR="00E3165B" w:rsidRPr="005D4403">
        <w:trPr>
          <w:trHeight w:val="460"/>
        </w:trPr>
        <w:tc>
          <w:tcPr>
            <w:tcW w:w="391" w:type="dxa"/>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spacing w:line="220" w:lineRule="exact"/>
              <w:ind w:left="0" w:right="-1"/>
            </w:pPr>
            <w:r w:rsidRPr="005D4403">
              <w:t>Самостоятельная</w:t>
            </w:r>
          </w:p>
          <w:p w:rsidR="00E3165B" w:rsidRPr="005D4403" w:rsidRDefault="00FC26D4" w:rsidP="00AE41B7">
            <w:pPr>
              <w:pStyle w:val="TableParagraph"/>
              <w:spacing w:line="220" w:lineRule="exact"/>
              <w:ind w:left="0" w:right="-1"/>
            </w:pPr>
            <w:r w:rsidRPr="005D4403">
              <w:t>Д</w:t>
            </w:r>
            <w:r w:rsidR="00671D57" w:rsidRPr="005D4403">
              <w:t>вигательная</w:t>
            </w:r>
            <w:r w:rsidR="00817B78" w:rsidRPr="005D4403">
              <w:t xml:space="preserve"> </w:t>
            </w:r>
            <w:r w:rsidR="00671D57" w:rsidRPr="005D4403">
              <w:t>активность</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Ежедневно</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p w:rsidR="00414533" w:rsidRPr="005D4403" w:rsidRDefault="00414533" w:rsidP="00AE41B7">
            <w:pPr>
              <w:pStyle w:val="TableParagraph"/>
              <w:spacing w:line="220" w:lineRule="exact"/>
              <w:ind w:left="0" w:right="-1"/>
            </w:pPr>
          </w:p>
          <w:p w:rsidR="00414533" w:rsidRPr="005D4403" w:rsidRDefault="00414533" w:rsidP="00AE41B7">
            <w:pPr>
              <w:pStyle w:val="TableParagraph"/>
              <w:spacing w:line="220" w:lineRule="exact"/>
              <w:ind w:left="0" w:right="-1"/>
            </w:pPr>
          </w:p>
        </w:tc>
      </w:tr>
      <w:tr w:rsidR="00E3165B" w:rsidRPr="005D4403">
        <w:trPr>
          <w:trHeight w:val="230"/>
        </w:trPr>
        <w:tc>
          <w:tcPr>
            <w:tcW w:w="391" w:type="dxa"/>
          </w:tcPr>
          <w:p w:rsidR="00E3165B" w:rsidRPr="005D4403" w:rsidRDefault="00671D57" w:rsidP="00AE41B7">
            <w:pPr>
              <w:pStyle w:val="TableParagraph"/>
              <w:spacing w:line="210" w:lineRule="exact"/>
              <w:ind w:left="0" w:right="-1"/>
            </w:pPr>
            <w:r w:rsidRPr="005D4403">
              <w:rPr>
                <w:w w:val="99"/>
              </w:rPr>
              <w:lastRenderedPageBreak/>
              <w:t>3</w:t>
            </w:r>
          </w:p>
        </w:tc>
        <w:tc>
          <w:tcPr>
            <w:tcW w:w="9497" w:type="dxa"/>
            <w:gridSpan w:val="5"/>
          </w:tcPr>
          <w:p w:rsidR="00E3165B" w:rsidRPr="005D4403" w:rsidRDefault="00671D57" w:rsidP="00AE41B7">
            <w:pPr>
              <w:pStyle w:val="TableParagraph"/>
              <w:spacing w:line="210" w:lineRule="exact"/>
              <w:ind w:left="0" w:right="-1"/>
              <w:jc w:val="center"/>
              <w:rPr>
                <w:b/>
              </w:rPr>
            </w:pPr>
            <w:r w:rsidRPr="005D4403">
              <w:rPr>
                <w:b/>
              </w:rPr>
              <w:t>Охрана</w:t>
            </w:r>
            <w:r w:rsidR="00817B78" w:rsidRPr="005D4403">
              <w:rPr>
                <w:b/>
              </w:rPr>
              <w:t xml:space="preserve"> </w:t>
            </w:r>
            <w:r w:rsidRPr="005D4403">
              <w:rPr>
                <w:b/>
              </w:rPr>
              <w:t>психического</w:t>
            </w:r>
            <w:r w:rsidR="00817B78" w:rsidRPr="005D4403">
              <w:rPr>
                <w:b/>
              </w:rPr>
              <w:t xml:space="preserve"> </w:t>
            </w:r>
            <w:r w:rsidRPr="005D4403">
              <w:rPr>
                <w:b/>
              </w:rPr>
              <w:t>здоровья</w:t>
            </w:r>
          </w:p>
        </w:tc>
      </w:tr>
      <w:tr w:rsidR="00E3165B" w:rsidRPr="005D4403">
        <w:trPr>
          <w:trHeight w:val="921"/>
        </w:trPr>
        <w:tc>
          <w:tcPr>
            <w:tcW w:w="391" w:type="dxa"/>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ind w:left="0" w:right="-1"/>
            </w:pPr>
            <w:r w:rsidRPr="005D4403">
              <w:t>Использование</w:t>
            </w:r>
            <w:r w:rsidR="00817B78" w:rsidRPr="005D4403">
              <w:t xml:space="preserve"> </w:t>
            </w:r>
            <w:r w:rsidRPr="005D4403">
              <w:t>приёмов</w:t>
            </w:r>
            <w:r w:rsidR="00817B78" w:rsidRPr="005D4403">
              <w:t xml:space="preserve"> </w:t>
            </w:r>
            <w:r w:rsidRPr="005D4403">
              <w:t>релаксации:</w:t>
            </w:r>
            <w:r w:rsidR="00817B78" w:rsidRPr="005D4403">
              <w:t xml:space="preserve"> </w:t>
            </w:r>
            <w:r w:rsidRPr="005D4403">
              <w:t>минуты</w:t>
            </w:r>
          </w:p>
          <w:p w:rsidR="00E3165B" w:rsidRPr="005D4403" w:rsidRDefault="00671D57" w:rsidP="00AE41B7">
            <w:pPr>
              <w:pStyle w:val="TableParagraph"/>
              <w:spacing w:line="230" w:lineRule="atLeast"/>
              <w:ind w:left="0" w:right="-1"/>
            </w:pPr>
            <w:r w:rsidRPr="005D4403">
              <w:t>тишины,</w:t>
            </w:r>
            <w:r w:rsidR="00817B78" w:rsidRPr="005D4403">
              <w:t xml:space="preserve"> </w:t>
            </w:r>
            <w:r w:rsidRPr="005D4403">
              <w:t>музыкальные</w:t>
            </w:r>
            <w:r w:rsidR="00817B78" w:rsidRPr="005D4403">
              <w:t xml:space="preserve"> </w:t>
            </w:r>
            <w:r w:rsidRPr="005D4403">
              <w:t>паузы.</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Ежедневно</w:t>
            </w:r>
          </w:p>
          <w:p w:rsidR="00E3165B" w:rsidRPr="005D4403" w:rsidRDefault="00414533" w:rsidP="00AE41B7">
            <w:pPr>
              <w:pStyle w:val="TableParagraph"/>
              <w:ind w:left="0" w:right="-1"/>
            </w:pPr>
            <w:r w:rsidRPr="005D4403">
              <w:t>Н</w:t>
            </w:r>
            <w:r w:rsidR="00671D57" w:rsidRPr="005D4403">
              <w:t>есколько</w:t>
            </w:r>
            <w:r w:rsidR="00817B78" w:rsidRPr="005D4403">
              <w:t xml:space="preserve"> </w:t>
            </w:r>
            <w:r w:rsidR="00671D57" w:rsidRPr="005D4403">
              <w:t>раз</w:t>
            </w:r>
            <w:r w:rsidR="00817B78" w:rsidRPr="005D4403">
              <w:t xml:space="preserve"> </w:t>
            </w:r>
            <w:r w:rsidR="00671D57" w:rsidRPr="005D4403">
              <w:t>в</w:t>
            </w:r>
            <w:r w:rsidR="00817B78" w:rsidRPr="005D4403">
              <w:t xml:space="preserve"> </w:t>
            </w:r>
            <w:r w:rsidR="00671D57" w:rsidRPr="005D4403">
              <w:t>день</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230"/>
        </w:trPr>
        <w:tc>
          <w:tcPr>
            <w:tcW w:w="391" w:type="dxa"/>
          </w:tcPr>
          <w:p w:rsidR="00E3165B" w:rsidRPr="005D4403" w:rsidRDefault="00671D57" w:rsidP="00AE41B7">
            <w:pPr>
              <w:pStyle w:val="TableParagraph"/>
              <w:spacing w:line="210" w:lineRule="exact"/>
              <w:ind w:left="0" w:right="-1"/>
            </w:pPr>
            <w:r w:rsidRPr="005D4403">
              <w:rPr>
                <w:w w:val="99"/>
              </w:rPr>
              <w:t>4</w:t>
            </w:r>
          </w:p>
        </w:tc>
        <w:tc>
          <w:tcPr>
            <w:tcW w:w="9497" w:type="dxa"/>
            <w:gridSpan w:val="5"/>
          </w:tcPr>
          <w:p w:rsidR="00E3165B" w:rsidRPr="005D4403" w:rsidRDefault="00671D57" w:rsidP="00AE41B7">
            <w:pPr>
              <w:pStyle w:val="TableParagraph"/>
              <w:spacing w:line="210" w:lineRule="exact"/>
              <w:ind w:left="0" w:right="-1"/>
              <w:jc w:val="center"/>
              <w:rPr>
                <w:b/>
              </w:rPr>
            </w:pPr>
            <w:r w:rsidRPr="005D4403">
              <w:rPr>
                <w:b/>
              </w:rPr>
              <w:t>Профилактика</w:t>
            </w:r>
            <w:r w:rsidR="005D4403">
              <w:rPr>
                <w:b/>
              </w:rPr>
              <w:t xml:space="preserve"> </w:t>
            </w:r>
            <w:r w:rsidRPr="005D4403">
              <w:rPr>
                <w:b/>
              </w:rPr>
              <w:t>заболеваемости</w:t>
            </w:r>
          </w:p>
        </w:tc>
      </w:tr>
      <w:tr w:rsidR="00E3165B" w:rsidRPr="005D4403">
        <w:trPr>
          <w:trHeight w:val="460"/>
        </w:trPr>
        <w:tc>
          <w:tcPr>
            <w:tcW w:w="391" w:type="dxa"/>
            <w:vMerge w:val="restart"/>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spacing w:line="220" w:lineRule="exact"/>
              <w:ind w:left="0" w:right="-1"/>
            </w:pPr>
            <w:r w:rsidRPr="005D4403">
              <w:t>Точечный</w:t>
            </w:r>
            <w:r w:rsidR="00817B78" w:rsidRPr="005D4403">
              <w:t xml:space="preserve"> </w:t>
            </w:r>
            <w:r w:rsidRPr="005D4403">
              <w:t>массаж</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После</w:t>
            </w:r>
            <w:r w:rsidR="00817B78" w:rsidRPr="005D4403">
              <w:t xml:space="preserve"> </w:t>
            </w:r>
            <w:r w:rsidRPr="005D4403">
              <w:t>дневного</w:t>
            </w:r>
          </w:p>
          <w:p w:rsidR="00E3165B" w:rsidRPr="005D4403" w:rsidRDefault="00671D57" w:rsidP="00AE41B7">
            <w:pPr>
              <w:pStyle w:val="TableParagraph"/>
              <w:spacing w:line="220" w:lineRule="exact"/>
              <w:ind w:left="0" w:right="-1"/>
            </w:pPr>
            <w:r w:rsidRPr="005D4403">
              <w:t>сна</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457"/>
        </w:trPr>
        <w:tc>
          <w:tcPr>
            <w:tcW w:w="391" w:type="dxa"/>
            <w:vMerge/>
            <w:tcBorders>
              <w:top w:val="nil"/>
            </w:tcBorders>
          </w:tcPr>
          <w:p w:rsidR="00E3165B" w:rsidRPr="005D4403" w:rsidRDefault="00E3165B" w:rsidP="00AE41B7">
            <w:pPr>
              <w:ind w:right="-1"/>
            </w:pPr>
          </w:p>
        </w:tc>
        <w:tc>
          <w:tcPr>
            <w:tcW w:w="2693" w:type="dxa"/>
          </w:tcPr>
          <w:p w:rsidR="00414533" w:rsidRPr="005D4403" w:rsidRDefault="00671D57" w:rsidP="00414533">
            <w:pPr>
              <w:pStyle w:val="TableParagraph"/>
              <w:spacing w:line="219" w:lineRule="exact"/>
              <w:ind w:left="0" w:right="-1"/>
            </w:pPr>
            <w:r w:rsidRPr="005D4403">
              <w:t>Гимнастика</w:t>
            </w:r>
            <w:r w:rsidR="00817B78" w:rsidRPr="005D4403">
              <w:t xml:space="preserve"> </w:t>
            </w:r>
            <w:r w:rsidRPr="005D4403">
              <w:t>после</w:t>
            </w:r>
            <w:r w:rsidR="00817B78" w:rsidRPr="005D4403">
              <w:t xml:space="preserve"> </w:t>
            </w:r>
            <w:r w:rsidRPr="005D4403">
              <w:t>сна</w:t>
            </w:r>
          </w:p>
          <w:p w:rsidR="00E3165B" w:rsidRPr="005D4403" w:rsidRDefault="00E3165B" w:rsidP="00AE41B7">
            <w:pPr>
              <w:pStyle w:val="TableParagraph"/>
              <w:spacing w:line="219" w:lineRule="exact"/>
              <w:ind w:left="0" w:right="-1"/>
            </w:pP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19" w:lineRule="exact"/>
              <w:ind w:left="0" w:right="-1"/>
            </w:pPr>
            <w:r w:rsidRPr="005D4403">
              <w:t>После</w:t>
            </w:r>
            <w:r w:rsidR="00817B78" w:rsidRPr="005D4403">
              <w:t xml:space="preserve"> </w:t>
            </w:r>
            <w:r w:rsidRPr="005D4403">
              <w:t>дневного</w:t>
            </w:r>
          </w:p>
          <w:p w:rsidR="00E3165B" w:rsidRPr="005D4403" w:rsidRDefault="00671D57" w:rsidP="00AE41B7">
            <w:pPr>
              <w:pStyle w:val="TableParagraph"/>
              <w:spacing w:line="219" w:lineRule="exact"/>
              <w:ind w:left="0" w:right="-1"/>
            </w:pPr>
            <w:r w:rsidRPr="005D4403">
              <w:t>сна</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230"/>
        </w:trPr>
        <w:tc>
          <w:tcPr>
            <w:tcW w:w="391" w:type="dxa"/>
          </w:tcPr>
          <w:p w:rsidR="00E3165B" w:rsidRPr="005D4403" w:rsidRDefault="00671D57" w:rsidP="00AE41B7">
            <w:pPr>
              <w:pStyle w:val="TableParagraph"/>
              <w:spacing w:line="210" w:lineRule="exact"/>
              <w:ind w:left="0" w:right="-1"/>
            </w:pPr>
            <w:r w:rsidRPr="005D4403">
              <w:rPr>
                <w:w w:val="99"/>
              </w:rPr>
              <w:t>5</w:t>
            </w:r>
          </w:p>
        </w:tc>
        <w:tc>
          <w:tcPr>
            <w:tcW w:w="9497" w:type="dxa"/>
            <w:gridSpan w:val="5"/>
          </w:tcPr>
          <w:p w:rsidR="00E3165B" w:rsidRPr="005D4403" w:rsidRDefault="00671D57" w:rsidP="00AE41B7">
            <w:pPr>
              <w:pStyle w:val="TableParagraph"/>
              <w:spacing w:line="210" w:lineRule="exact"/>
              <w:ind w:left="0" w:right="-1"/>
            </w:pPr>
            <w:r w:rsidRPr="005D4403">
              <w:t>Оздоровление</w:t>
            </w:r>
            <w:r w:rsidR="00817B78" w:rsidRPr="005D4403">
              <w:t xml:space="preserve"> </w:t>
            </w:r>
            <w:r w:rsidRPr="005D4403">
              <w:t>фитонцидами</w:t>
            </w:r>
          </w:p>
        </w:tc>
      </w:tr>
      <w:tr w:rsidR="00E3165B" w:rsidRPr="005D4403">
        <w:trPr>
          <w:trHeight w:val="1151"/>
        </w:trPr>
        <w:tc>
          <w:tcPr>
            <w:tcW w:w="391" w:type="dxa"/>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ind w:left="0" w:right="-1"/>
            </w:pPr>
            <w:r w:rsidRPr="005D4403">
              <w:rPr>
                <w:spacing w:val="-1"/>
              </w:rPr>
              <w:t>Чесночно-луковая</w:t>
            </w:r>
            <w:r w:rsidR="00817B78" w:rsidRPr="005D4403">
              <w:rPr>
                <w:spacing w:val="-1"/>
              </w:rPr>
              <w:t xml:space="preserve"> </w:t>
            </w:r>
            <w:r w:rsidRPr="005D4403">
              <w:t>аромотерапия</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дня</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ind w:left="0" w:right="-1"/>
            </w:pPr>
            <w:r w:rsidRPr="005D4403">
              <w:t>На период</w:t>
            </w:r>
            <w:r w:rsidR="00817B78" w:rsidRPr="005D4403">
              <w:t xml:space="preserve"> </w:t>
            </w:r>
            <w:r w:rsidRPr="005D4403">
              <w:t>повышенной</w:t>
            </w:r>
            <w:r w:rsidR="00817B78" w:rsidRPr="005D4403">
              <w:t xml:space="preserve"> </w:t>
            </w:r>
            <w:r w:rsidRPr="005D4403">
              <w:rPr>
                <w:w w:val="95"/>
              </w:rPr>
              <w:t>заболеваемост</w:t>
            </w:r>
            <w:r w:rsidRPr="005D4403">
              <w:t>и</w:t>
            </w:r>
            <w:r w:rsidR="00817B78" w:rsidRPr="005D4403">
              <w:t xml:space="preserve"> </w:t>
            </w:r>
            <w:r w:rsidRPr="005D4403">
              <w:t>ОРВИ и</w:t>
            </w:r>
          </w:p>
          <w:p w:rsidR="00E3165B" w:rsidRPr="005D4403" w:rsidRDefault="00414533" w:rsidP="00AE41B7">
            <w:pPr>
              <w:pStyle w:val="TableParagraph"/>
              <w:spacing w:line="220" w:lineRule="exact"/>
              <w:ind w:left="0" w:right="-1"/>
            </w:pPr>
            <w:r w:rsidRPr="005D4403">
              <w:t>Г</w:t>
            </w:r>
            <w:r w:rsidR="00671D57" w:rsidRPr="005D4403">
              <w:t>риппом</w:t>
            </w:r>
          </w:p>
        </w:tc>
      </w:tr>
      <w:tr w:rsidR="00E3165B" w:rsidRPr="005D4403">
        <w:trPr>
          <w:trHeight w:val="230"/>
        </w:trPr>
        <w:tc>
          <w:tcPr>
            <w:tcW w:w="391" w:type="dxa"/>
          </w:tcPr>
          <w:p w:rsidR="00E3165B" w:rsidRPr="005D4403" w:rsidRDefault="00671D57" w:rsidP="00AE41B7">
            <w:pPr>
              <w:pStyle w:val="TableParagraph"/>
              <w:spacing w:line="211" w:lineRule="exact"/>
              <w:ind w:left="0" w:right="-1"/>
            </w:pPr>
            <w:r w:rsidRPr="005D4403">
              <w:rPr>
                <w:w w:val="99"/>
              </w:rPr>
              <w:t>6</w:t>
            </w:r>
          </w:p>
        </w:tc>
        <w:tc>
          <w:tcPr>
            <w:tcW w:w="9497" w:type="dxa"/>
            <w:gridSpan w:val="5"/>
          </w:tcPr>
          <w:p w:rsidR="00E3165B" w:rsidRPr="005D4403" w:rsidRDefault="00671D57" w:rsidP="00AE41B7">
            <w:pPr>
              <w:pStyle w:val="TableParagraph"/>
              <w:spacing w:line="211" w:lineRule="exact"/>
              <w:ind w:left="0" w:right="-1"/>
              <w:jc w:val="center"/>
              <w:rPr>
                <w:b/>
              </w:rPr>
            </w:pPr>
            <w:r w:rsidRPr="005D4403">
              <w:rPr>
                <w:b/>
              </w:rPr>
              <w:t>Закаливание,</w:t>
            </w:r>
            <w:r w:rsidR="00817B78" w:rsidRPr="005D4403">
              <w:rPr>
                <w:b/>
              </w:rPr>
              <w:t xml:space="preserve"> </w:t>
            </w:r>
            <w:r w:rsidRPr="005D4403">
              <w:rPr>
                <w:b/>
              </w:rPr>
              <w:t>с</w:t>
            </w:r>
            <w:r w:rsidR="00817B78" w:rsidRPr="005D4403">
              <w:rPr>
                <w:b/>
              </w:rPr>
              <w:t xml:space="preserve"> </w:t>
            </w:r>
            <w:r w:rsidRPr="005D4403">
              <w:rPr>
                <w:b/>
              </w:rPr>
              <w:t>учетом</w:t>
            </w:r>
            <w:r w:rsidR="00817B78" w:rsidRPr="005D4403">
              <w:rPr>
                <w:b/>
              </w:rPr>
              <w:t xml:space="preserve"> </w:t>
            </w:r>
            <w:r w:rsidRPr="005D4403">
              <w:rPr>
                <w:b/>
              </w:rPr>
              <w:t>состояния</w:t>
            </w:r>
            <w:r w:rsidR="00817B78" w:rsidRPr="005D4403">
              <w:rPr>
                <w:b/>
              </w:rPr>
              <w:t xml:space="preserve"> </w:t>
            </w:r>
            <w:r w:rsidRPr="005D4403">
              <w:rPr>
                <w:b/>
              </w:rPr>
              <w:t>здоровья</w:t>
            </w:r>
            <w:r w:rsidR="00817B78" w:rsidRPr="005D4403">
              <w:rPr>
                <w:b/>
              </w:rPr>
              <w:t xml:space="preserve"> </w:t>
            </w:r>
            <w:r w:rsidRPr="005D4403">
              <w:rPr>
                <w:b/>
              </w:rPr>
              <w:t>ребенка</w:t>
            </w:r>
          </w:p>
        </w:tc>
      </w:tr>
      <w:tr w:rsidR="00E3165B" w:rsidRPr="005D4403">
        <w:trPr>
          <w:trHeight w:val="230"/>
        </w:trPr>
        <w:tc>
          <w:tcPr>
            <w:tcW w:w="391" w:type="dxa"/>
            <w:vMerge w:val="restart"/>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spacing w:line="210" w:lineRule="exact"/>
              <w:ind w:left="0" w:right="-1"/>
            </w:pPr>
            <w:r w:rsidRPr="005D4403">
              <w:t>Воздушные</w:t>
            </w:r>
            <w:r w:rsidR="00817B78" w:rsidRPr="005D4403">
              <w:t xml:space="preserve"> </w:t>
            </w:r>
            <w:r w:rsidRPr="005D4403">
              <w:t>ванны</w:t>
            </w:r>
          </w:p>
        </w:tc>
        <w:tc>
          <w:tcPr>
            <w:tcW w:w="1853" w:type="dxa"/>
          </w:tcPr>
          <w:p w:rsidR="00E3165B" w:rsidRPr="005D4403" w:rsidRDefault="00671D57" w:rsidP="00AE41B7">
            <w:pPr>
              <w:pStyle w:val="TableParagraph"/>
              <w:spacing w:line="21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10" w:lineRule="exact"/>
              <w:ind w:left="0" w:right="-1"/>
            </w:pPr>
            <w:r w:rsidRPr="005D4403">
              <w:t>Ежедневно</w:t>
            </w:r>
          </w:p>
        </w:tc>
        <w:tc>
          <w:tcPr>
            <w:tcW w:w="1702" w:type="dxa"/>
          </w:tcPr>
          <w:p w:rsidR="00E3165B" w:rsidRPr="005D4403" w:rsidRDefault="00671D57" w:rsidP="00AE41B7">
            <w:pPr>
              <w:pStyle w:val="TableParagraph"/>
              <w:spacing w:line="210" w:lineRule="exact"/>
              <w:ind w:left="0" w:right="-1"/>
            </w:pPr>
            <w:r w:rsidRPr="005D4403">
              <w:t>Воспитатели</w:t>
            </w:r>
          </w:p>
        </w:tc>
        <w:tc>
          <w:tcPr>
            <w:tcW w:w="1557" w:type="dxa"/>
          </w:tcPr>
          <w:p w:rsidR="00E3165B" w:rsidRPr="005D4403" w:rsidRDefault="00671D57" w:rsidP="00AE41B7">
            <w:pPr>
              <w:pStyle w:val="TableParagraph"/>
              <w:spacing w:line="21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457"/>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Хождение</w:t>
            </w:r>
            <w:r w:rsidR="00817B78" w:rsidRPr="005D4403">
              <w:t xml:space="preserve"> </w:t>
            </w:r>
            <w:r w:rsidRPr="005D4403">
              <w:t>босиком</w:t>
            </w:r>
            <w:r w:rsidR="00817B78" w:rsidRPr="005D4403">
              <w:t xml:space="preserve"> </w:t>
            </w:r>
            <w:r w:rsidRPr="005D4403">
              <w:t>по</w:t>
            </w:r>
            <w:r w:rsidR="00817B78" w:rsidRPr="005D4403">
              <w:t xml:space="preserve"> </w:t>
            </w:r>
            <w:r w:rsidRPr="005D4403">
              <w:t>траве</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Ежедневно</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Летний</w:t>
            </w:r>
            <w:r w:rsidR="00817B78" w:rsidRPr="005D4403">
              <w:t xml:space="preserve"> </w:t>
            </w:r>
            <w:r w:rsidRPr="005D4403">
              <w:t>период</w:t>
            </w:r>
          </w:p>
        </w:tc>
      </w:tr>
      <w:tr w:rsidR="00E3165B" w:rsidRPr="005D4403">
        <w:trPr>
          <w:trHeight w:val="460"/>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Хождения</w:t>
            </w:r>
            <w:r w:rsidR="00817B78" w:rsidRPr="005D4403">
              <w:t xml:space="preserve"> </w:t>
            </w:r>
            <w:r w:rsidRPr="005D4403">
              <w:t>босиком</w:t>
            </w:r>
            <w:r w:rsidR="00817B78" w:rsidRPr="005D4403">
              <w:t xml:space="preserve"> </w:t>
            </w:r>
            <w:r w:rsidRPr="005D4403">
              <w:t>по</w:t>
            </w:r>
          </w:p>
          <w:p w:rsidR="00E3165B" w:rsidRPr="005D4403" w:rsidRDefault="00671D57" w:rsidP="00AE41B7">
            <w:pPr>
              <w:pStyle w:val="TableParagraph"/>
              <w:spacing w:line="220" w:lineRule="exact"/>
              <w:ind w:left="0" w:right="-1"/>
            </w:pPr>
            <w:r w:rsidRPr="005D4403">
              <w:t>«Дорожке</w:t>
            </w:r>
            <w:r w:rsidR="00817B78" w:rsidRPr="005D4403">
              <w:t xml:space="preserve"> </w:t>
            </w:r>
            <w:r w:rsidRPr="005D4403">
              <w:t>здоровья»</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Ежедневно</w:t>
            </w:r>
            <w:r w:rsidR="00817B78" w:rsidRPr="005D4403">
              <w:t xml:space="preserve"> </w:t>
            </w:r>
            <w:r w:rsidRPr="005D4403">
              <w:t>после</w:t>
            </w:r>
          </w:p>
          <w:p w:rsidR="00E3165B" w:rsidRPr="005D4403" w:rsidRDefault="00414533" w:rsidP="00AE41B7">
            <w:pPr>
              <w:pStyle w:val="TableParagraph"/>
              <w:spacing w:line="220" w:lineRule="exact"/>
              <w:ind w:left="0" w:right="-1"/>
            </w:pPr>
            <w:r w:rsidRPr="005D4403">
              <w:t>Д</w:t>
            </w:r>
            <w:r w:rsidR="00671D57" w:rsidRPr="005D4403">
              <w:t>невного</w:t>
            </w:r>
            <w:r w:rsidR="00817B78" w:rsidRPr="005D4403">
              <w:t xml:space="preserve"> </w:t>
            </w:r>
            <w:r w:rsidR="00671D57" w:rsidRPr="005D4403">
              <w:t>сна</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690"/>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Игрысводой</w:t>
            </w:r>
          </w:p>
        </w:tc>
        <w:tc>
          <w:tcPr>
            <w:tcW w:w="1853" w:type="dxa"/>
          </w:tcPr>
          <w:p w:rsidR="00E3165B" w:rsidRPr="005D4403" w:rsidRDefault="00671D57" w:rsidP="00AE41B7">
            <w:pPr>
              <w:pStyle w:val="TableParagraph"/>
              <w:spacing w:line="220" w:lineRule="exact"/>
              <w:ind w:left="0" w:right="-1"/>
            </w:pPr>
            <w:r w:rsidRPr="005D4403">
              <w:t>Всегруппы</w:t>
            </w:r>
          </w:p>
        </w:tc>
        <w:tc>
          <w:tcPr>
            <w:tcW w:w="1692" w:type="dxa"/>
          </w:tcPr>
          <w:p w:rsidR="00E3165B" w:rsidRPr="005D4403" w:rsidRDefault="00671D57" w:rsidP="00AE41B7">
            <w:pPr>
              <w:pStyle w:val="TableParagraph"/>
              <w:ind w:left="0" w:right="-1"/>
            </w:pPr>
            <w:r w:rsidRPr="005D4403">
              <w:t>Во время</w:t>
            </w:r>
            <w:r w:rsidRPr="005D4403">
              <w:rPr>
                <w:spacing w:val="-1"/>
              </w:rPr>
              <w:t>прогулки</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Летнийпериод</w:t>
            </w:r>
          </w:p>
        </w:tc>
      </w:tr>
      <w:tr w:rsidR="00E3165B" w:rsidRPr="005D4403">
        <w:trPr>
          <w:trHeight w:val="690"/>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Полоскание</w:t>
            </w:r>
            <w:r w:rsidR="00817B78" w:rsidRPr="005D4403">
              <w:t xml:space="preserve"> </w:t>
            </w:r>
            <w:r w:rsidRPr="005D4403">
              <w:t>горла</w:t>
            </w:r>
          </w:p>
        </w:tc>
        <w:tc>
          <w:tcPr>
            <w:tcW w:w="1853" w:type="dxa"/>
          </w:tcPr>
          <w:p w:rsidR="00E3165B" w:rsidRPr="005D4403" w:rsidRDefault="00671D57" w:rsidP="00AE41B7">
            <w:pPr>
              <w:pStyle w:val="TableParagraph"/>
              <w:ind w:left="0" w:right="-1"/>
            </w:pPr>
            <w:r w:rsidRPr="005D4403">
              <w:rPr>
                <w:spacing w:val="-1"/>
              </w:rPr>
              <w:t>Старшая</w:t>
            </w:r>
          </w:p>
          <w:p w:rsidR="00E3165B" w:rsidRPr="005D4403" w:rsidRDefault="00B11D37" w:rsidP="00AE41B7">
            <w:pPr>
              <w:pStyle w:val="TableParagraph"/>
              <w:spacing w:line="220" w:lineRule="exact"/>
              <w:ind w:left="0" w:right="-1"/>
            </w:pPr>
            <w:r w:rsidRPr="005D4403">
              <w:t>Г</w:t>
            </w:r>
            <w:r w:rsidR="00414533" w:rsidRPr="005D4403">
              <w:t>руппа</w:t>
            </w:r>
          </w:p>
        </w:tc>
        <w:tc>
          <w:tcPr>
            <w:tcW w:w="1692" w:type="dxa"/>
          </w:tcPr>
          <w:p w:rsidR="00E3165B" w:rsidRPr="005D4403" w:rsidRDefault="00671D57" w:rsidP="00AE41B7">
            <w:pPr>
              <w:pStyle w:val="TableParagraph"/>
              <w:spacing w:line="220" w:lineRule="exact"/>
              <w:ind w:left="0" w:right="-1"/>
            </w:pPr>
            <w:r w:rsidRPr="005D4403">
              <w:t>1 раз</w:t>
            </w:r>
            <w:r w:rsidR="00817B78" w:rsidRPr="005D4403">
              <w:t xml:space="preserve"> </w:t>
            </w:r>
            <w:r w:rsidRPr="005D4403">
              <w:t>в</w:t>
            </w:r>
            <w:r w:rsidR="00817B78" w:rsidRPr="005D4403">
              <w:t xml:space="preserve"> </w:t>
            </w:r>
            <w:r w:rsidRPr="005D4403">
              <w:t>день</w:t>
            </w:r>
          </w:p>
        </w:tc>
        <w:tc>
          <w:tcPr>
            <w:tcW w:w="1702" w:type="dxa"/>
          </w:tcPr>
          <w:p w:rsidR="00E3165B" w:rsidRPr="005D4403" w:rsidRDefault="00671D57" w:rsidP="00AE41B7">
            <w:pPr>
              <w:pStyle w:val="TableParagraph"/>
              <w:ind w:left="0" w:right="-1"/>
            </w:pPr>
            <w:r w:rsidRPr="005D4403">
              <w:rPr>
                <w:spacing w:val="-1"/>
              </w:rPr>
              <w:t>Воспитатели,</w:t>
            </w:r>
            <w:r w:rsidR="00817B78" w:rsidRPr="005D4403">
              <w:rPr>
                <w:spacing w:val="-1"/>
              </w:rPr>
              <w:t xml:space="preserve"> </w:t>
            </w:r>
            <w:r w:rsidRPr="005D4403">
              <w:t>помощники</w:t>
            </w:r>
          </w:p>
          <w:p w:rsidR="00E3165B" w:rsidRPr="005D4403" w:rsidRDefault="00671D57" w:rsidP="00AE41B7">
            <w:pPr>
              <w:pStyle w:val="TableParagraph"/>
              <w:spacing w:line="220" w:lineRule="exact"/>
              <w:ind w:left="0" w:right="-1"/>
            </w:pPr>
            <w:r w:rsidRPr="005D4403">
              <w:t>воспитателей</w:t>
            </w: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458"/>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Умывание до</w:t>
            </w:r>
            <w:r w:rsidR="00817B78" w:rsidRPr="005D4403">
              <w:t xml:space="preserve"> </w:t>
            </w:r>
            <w:r w:rsidRPr="005D4403">
              <w:t>локтей</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19" w:lineRule="exact"/>
              <w:ind w:left="0" w:right="-1"/>
            </w:pPr>
            <w:r w:rsidRPr="005D4403">
              <w:t>Ежедневно</w:t>
            </w:r>
            <w:r w:rsidR="00817B78" w:rsidRPr="005D4403">
              <w:t xml:space="preserve"> </w:t>
            </w:r>
            <w:r w:rsidRPr="005D4403">
              <w:t>после</w:t>
            </w:r>
          </w:p>
          <w:p w:rsidR="00E3165B" w:rsidRPr="005D4403" w:rsidRDefault="00414533" w:rsidP="00AE41B7">
            <w:pPr>
              <w:pStyle w:val="TableParagraph"/>
              <w:spacing w:line="219" w:lineRule="exact"/>
              <w:ind w:left="0" w:right="-1"/>
            </w:pPr>
            <w:r w:rsidRPr="005D4403">
              <w:t>Д</w:t>
            </w:r>
            <w:r w:rsidR="00671D57" w:rsidRPr="005D4403">
              <w:t>невного</w:t>
            </w:r>
            <w:r w:rsidR="00817B78" w:rsidRPr="005D4403">
              <w:t xml:space="preserve"> </w:t>
            </w:r>
            <w:r w:rsidR="00671D57" w:rsidRPr="005D4403">
              <w:t>сна</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Летний</w:t>
            </w:r>
            <w:r w:rsidR="00817B78" w:rsidRPr="005D4403">
              <w:t xml:space="preserve"> </w:t>
            </w:r>
            <w:r w:rsidRPr="005D4403">
              <w:t>период</w:t>
            </w:r>
          </w:p>
        </w:tc>
      </w:tr>
      <w:tr w:rsidR="00E3165B" w:rsidRPr="005D4403">
        <w:trPr>
          <w:trHeight w:val="460"/>
        </w:trPr>
        <w:tc>
          <w:tcPr>
            <w:tcW w:w="391" w:type="dxa"/>
            <w:vMerge/>
            <w:tcBorders>
              <w:top w:val="nil"/>
            </w:tcBorders>
          </w:tcPr>
          <w:p w:rsidR="00E3165B" w:rsidRPr="005D4403" w:rsidRDefault="00E3165B" w:rsidP="00AE41B7">
            <w:pPr>
              <w:ind w:right="-1"/>
            </w:pPr>
          </w:p>
        </w:tc>
        <w:tc>
          <w:tcPr>
            <w:tcW w:w="2693" w:type="dxa"/>
          </w:tcPr>
          <w:p w:rsidR="00E3165B" w:rsidRPr="005D4403" w:rsidRDefault="00671D57" w:rsidP="00AE41B7">
            <w:pPr>
              <w:pStyle w:val="TableParagraph"/>
              <w:spacing w:line="220" w:lineRule="exact"/>
              <w:ind w:left="0" w:right="-1"/>
            </w:pPr>
            <w:r w:rsidRPr="005D4403">
              <w:t>Обливание</w:t>
            </w:r>
            <w:r w:rsidR="00817B78" w:rsidRPr="005D4403">
              <w:t xml:space="preserve"> </w:t>
            </w:r>
            <w:r w:rsidRPr="005D4403">
              <w:t>ног</w:t>
            </w:r>
            <w:r w:rsidR="00817B78" w:rsidRPr="005D4403">
              <w:t xml:space="preserve"> </w:t>
            </w:r>
            <w:r w:rsidRPr="005D4403">
              <w:t>водой</w:t>
            </w:r>
          </w:p>
          <w:p w:rsidR="00E3165B" w:rsidRPr="005D4403" w:rsidRDefault="00414533" w:rsidP="00AE41B7">
            <w:pPr>
              <w:pStyle w:val="TableParagraph"/>
              <w:spacing w:line="220" w:lineRule="exact"/>
              <w:ind w:left="0" w:right="-1"/>
            </w:pPr>
            <w:r w:rsidRPr="005D4403">
              <w:t>К</w:t>
            </w:r>
            <w:r w:rsidR="00671D57" w:rsidRPr="005D4403">
              <w:t>омнатной</w:t>
            </w:r>
            <w:r w:rsidR="00817B78" w:rsidRPr="005D4403">
              <w:t xml:space="preserve"> </w:t>
            </w:r>
            <w:r w:rsidR="00671D57" w:rsidRPr="005D4403">
              <w:t>температуры</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Ежедневно</w:t>
            </w:r>
            <w:r w:rsidR="00817B78" w:rsidRPr="005D4403">
              <w:t xml:space="preserve"> </w:t>
            </w:r>
            <w:r w:rsidRPr="005D4403">
              <w:t>после</w:t>
            </w:r>
          </w:p>
          <w:p w:rsidR="00E3165B" w:rsidRPr="005D4403" w:rsidRDefault="00671D57" w:rsidP="00AE41B7">
            <w:pPr>
              <w:pStyle w:val="TableParagraph"/>
              <w:spacing w:line="220" w:lineRule="exact"/>
              <w:ind w:left="0" w:right="-1"/>
            </w:pPr>
            <w:r w:rsidRPr="005D4403">
              <w:t>прогулки</w:t>
            </w:r>
          </w:p>
        </w:tc>
        <w:tc>
          <w:tcPr>
            <w:tcW w:w="1702" w:type="dxa"/>
          </w:tcPr>
          <w:p w:rsidR="00E3165B" w:rsidRPr="005D4403" w:rsidRDefault="00671D57" w:rsidP="00AE41B7">
            <w:pPr>
              <w:pStyle w:val="TableParagraph"/>
              <w:spacing w:line="220" w:lineRule="exact"/>
              <w:ind w:left="0" w:right="-1"/>
            </w:pPr>
            <w:r w:rsidRPr="005D4403">
              <w:t>Воспитатели</w:t>
            </w:r>
          </w:p>
        </w:tc>
        <w:tc>
          <w:tcPr>
            <w:tcW w:w="1557" w:type="dxa"/>
          </w:tcPr>
          <w:p w:rsidR="00E3165B" w:rsidRPr="005D4403" w:rsidRDefault="00671D57" w:rsidP="00AE41B7">
            <w:pPr>
              <w:pStyle w:val="TableParagraph"/>
              <w:spacing w:line="220" w:lineRule="exact"/>
              <w:ind w:left="0" w:right="-1"/>
            </w:pPr>
            <w:r w:rsidRPr="005D4403">
              <w:t>Летний</w:t>
            </w:r>
            <w:r w:rsidR="00817B78" w:rsidRPr="005D4403">
              <w:t xml:space="preserve"> </w:t>
            </w:r>
            <w:r w:rsidRPr="005D4403">
              <w:t>период</w:t>
            </w:r>
          </w:p>
        </w:tc>
      </w:tr>
      <w:tr w:rsidR="00E3165B" w:rsidRPr="005D4403">
        <w:trPr>
          <w:trHeight w:val="230"/>
        </w:trPr>
        <w:tc>
          <w:tcPr>
            <w:tcW w:w="391" w:type="dxa"/>
          </w:tcPr>
          <w:p w:rsidR="00E3165B" w:rsidRPr="005D4403" w:rsidRDefault="00414533" w:rsidP="00AE41B7">
            <w:pPr>
              <w:pStyle w:val="TableParagraph"/>
              <w:spacing w:line="210" w:lineRule="exact"/>
              <w:ind w:left="0" w:right="-1"/>
            </w:pPr>
            <w:r w:rsidRPr="005D4403">
              <w:rPr>
                <w:w w:val="99"/>
              </w:rPr>
              <w:t>7</w:t>
            </w:r>
          </w:p>
        </w:tc>
        <w:tc>
          <w:tcPr>
            <w:tcW w:w="9497" w:type="dxa"/>
            <w:gridSpan w:val="5"/>
          </w:tcPr>
          <w:p w:rsidR="00E3165B" w:rsidRPr="005D4403" w:rsidRDefault="00671D57" w:rsidP="00AE41B7">
            <w:pPr>
              <w:pStyle w:val="TableParagraph"/>
              <w:spacing w:line="210" w:lineRule="exact"/>
              <w:ind w:left="0" w:right="-1"/>
              <w:jc w:val="center"/>
              <w:rPr>
                <w:b/>
              </w:rPr>
            </w:pPr>
            <w:r w:rsidRPr="005D4403">
              <w:rPr>
                <w:b/>
              </w:rPr>
              <w:t>Работа</w:t>
            </w:r>
            <w:r w:rsidR="005D4403" w:rsidRPr="005D4403">
              <w:rPr>
                <w:b/>
              </w:rPr>
              <w:t xml:space="preserve"> </w:t>
            </w:r>
            <w:r w:rsidRPr="005D4403">
              <w:rPr>
                <w:b/>
              </w:rPr>
              <w:t>с</w:t>
            </w:r>
            <w:r w:rsidR="005D4403" w:rsidRPr="005D4403">
              <w:rPr>
                <w:b/>
              </w:rPr>
              <w:t xml:space="preserve"> </w:t>
            </w:r>
            <w:r w:rsidRPr="005D4403">
              <w:rPr>
                <w:b/>
              </w:rPr>
              <w:t>родителями</w:t>
            </w:r>
          </w:p>
        </w:tc>
      </w:tr>
      <w:tr w:rsidR="00E3165B" w:rsidRPr="005D4403">
        <w:trPr>
          <w:trHeight w:val="460"/>
        </w:trPr>
        <w:tc>
          <w:tcPr>
            <w:tcW w:w="391" w:type="dxa"/>
          </w:tcPr>
          <w:p w:rsidR="00E3165B" w:rsidRPr="005D4403" w:rsidRDefault="00E3165B" w:rsidP="00AE41B7">
            <w:pPr>
              <w:pStyle w:val="TableParagraph"/>
              <w:ind w:left="0" w:right="-1"/>
            </w:pPr>
          </w:p>
        </w:tc>
        <w:tc>
          <w:tcPr>
            <w:tcW w:w="2693" w:type="dxa"/>
          </w:tcPr>
          <w:p w:rsidR="00E3165B" w:rsidRPr="005D4403" w:rsidRDefault="00671D57" w:rsidP="00AE41B7">
            <w:pPr>
              <w:pStyle w:val="TableParagraph"/>
              <w:spacing w:line="220" w:lineRule="exact"/>
              <w:ind w:left="0" w:right="-1"/>
            </w:pPr>
            <w:r w:rsidRPr="005D4403">
              <w:t>Консультации</w:t>
            </w:r>
            <w:r w:rsidR="00817B78" w:rsidRPr="005D4403">
              <w:t xml:space="preserve"> </w:t>
            </w:r>
            <w:r w:rsidRPr="005D4403">
              <w:t>с</w:t>
            </w:r>
            <w:r w:rsidR="00817B78" w:rsidRPr="005D4403">
              <w:t xml:space="preserve"> </w:t>
            </w:r>
            <w:r w:rsidRPr="005D4403">
              <w:t>родителями</w:t>
            </w:r>
          </w:p>
        </w:tc>
        <w:tc>
          <w:tcPr>
            <w:tcW w:w="1853" w:type="dxa"/>
          </w:tcPr>
          <w:p w:rsidR="00E3165B" w:rsidRPr="005D4403" w:rsidRDefault="00671D57" w:rsidP="00AE41B7">
            <w:pPr>
              <w:pStyle w:val="TableParagraph"/>
              <w:spacing w:line="220" w:lineRule="exact"/>
              <w:ind w:left="0" w:right="-1"/>
            </w:pPr>
            <w:r w:rsidRPr="005D4403">
              <w:t>Все</w:t>
            </w:r>
            <w:r w:rsidR="00817B78" w:rsidRPr="005D4403">
              <w:t xml:space="preserve"> </w:t>
            </w:r>
            <w:r w:rsidRPr="005D4403">
              <w:t>группы</w:t>
            </w:r>
          </w:p>
        </w:tc>
        <w:tc>
          <w:tcPr>
            <w:tcW w:w="1692" w:type="dxa"/>
          </w:tcPr>
          <w:p w:rsidR="00E3165B" w:rsidRPr="005D4403" w:rsidRDefault="00671D57" w:rsidP="00AE41B7">
            <w:pPr>
              <w:pStyle w:val="TableParagraph"/>
              <w:spacing w:line="220" w:lineRule="exact"/>
              <w:ind w:left="0" w:right="-1"/>
            </w:pPr>
            <w:r w:rsidRPr="005D4403">
              <w:t>1 раз вмесяц</w:t>
            </w:r>
          </w:p>
        </w:tc>
        <w:tc>
          <w:tcPr>
            <w:tcW w:w="1702" w:type="dxa"/>
          </w:tcPr>
          <w:p w:rsidR="00E3165B" w:rsidRPr="005D4403" w:rsidRDefault="00671D57" w:rsidP="00AE41B7">
            <w:pPr>
              <w:pStyle w:val="TableParagraph"/>
              <w:spacing w:line="220" w:lineRule="exact"/>
              <w:ind w:left="0" w:right="-1"/>
            </w:pPr>
            <w:r w:rsidRPr="005D4403">
              <w:t>Воспитатели</w:t>
            </w:r>
          </w:p>
          <w:p w:rsidR="00E3165B" w:rsidRPr="005D4403" w:rsidRDefault="00E3165B" w:rsidP="00414533">
            <w:pPr>
              <w:pStyle w:val="TableParagraph"/>
              <w:spacing w:line="220" w:lineRule="exact"/>
              <w:ind w:left="0" w:right="-1"/>
            </w:pPr>
          </w:p>
        </w:tc>
        <w:tc>
          <w:tcPr>
            <w:tcW w:w="1557" w:type="dxa"/>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230"/>
        </w:trPr>
        <w:tc>
          <w:tcPr>
            <w:tcW w:w="391" w:type="dxa"/>
          </w:tcPr>
          <w:p w:rsidR="00E3165B" w:rsidRPr="005D4403" w:rsidRDefault="00414533" w:rsidP="00AE41B7">
            <w:pPr>
              <w:pStyle w:val="TableParagraph"/>
              <w:spacing w:line="210" w:lineRule="exact"/>
              <w:ind w:left="0" w:right="-1"/>
            </w:pPr>
            <w:r w:rsidRPr="005D4403">
              <w:rPr>
                <w:w w:val="99"/>
              </w:rPr>
              <w:t>8</w:t>
            </w:r>
          </w:p>
        </w:tc>
        <w:tc>
          <w:tcPr>
            <w:tcW w:w="9497" w:type="dxa"/>
            <w:gridSpan w:val="5"/>
          </w:tcPr>
          <w:p w:rsidR="00E3165B" w:rsidRPr="005D4403" w:rsidRDefault="00671D57" w:rsidP="00AE41B7">
            <w:pPr>
              <w:pStyle w:val="TableParagraph"/>
              <w:spacing w:line="210" w:lineRule="exact"/>
              <w:ind w:left="0" w:right="-1"/>
              <w:jc w:val="center"/>
              <w:rPr>
                <w:b/>
              </w:rPr>
            </w:pPr>
            <w:r w:rsidRPr="005D4403">
              <w:rPr>
                <w:b/>
              </w:rPr>
              <w:t>Мониторинг</w:t>
            </w:r>
          </w:p>
        </w:tc>
      </w:tr>
      <w:tr w:rsidR="00E3165B" w:rsidRPr="005D4403">
        <w:trPr>
          <w:trHeight w:val="2066"/>
        </w:trPr>
        <w:tc>
          <w:tcPr>
            <w:tcW w:w="391" w:type="dxa"/>
            <w:tcBorders>
              <w:bottom w:val="single" w:sz="6" w:space="0" w:color="000000"/>
            </w:tcBorders>
          </w:tcPr>
          <w:p w:rsidR="00E3165B" w:rsidRPr="005D4403" w:rsidRDefault="00E3165B" w:rsidP="00FD0EBF">
            <w:pPr>
              <w:pStyle w:val="TableParagraph"/>
              <w:ind w:left="0" w:right="-1" w:firstLine="426"/>
            </w:pPr>
          </w:p>
        </w:tc>
        <w:tc>
          <w:tcPr>
            <w:tcW w:w="2693" w:type="dxa"/>
            <w:tcBorders>
              <w:bottom w:val="single" w:sz="6" w:space="0" w:color="000000"/>
            </w:tcBorders>
          </w:tcPr>
          <w:p w:rsidR="00E3165B" w:rsidRPr="005D4403" w:rsidRDefault="00671D57" w:rsidP="00AE41B7">
            <w:pPr>
              <w:pStyle w:val="TableParagraph"/>
              <w:ind w:left="0" w:right="-1"/>
            </w:pPr>
            <w:r w:rsidRPr="005D4403">
              <w:t>Определение уровня</w:t>
            </w:r>
            <w:r w:rsidR="00817B78" w:rsidRPr="005D4403">
              <w:t xml:space="preserve"> </w:t>
            </w:r>
            <w:r w:rsidRPr="005D4403">
              <w:rPr>
                <w:spacing w:val="-1"/>
              </w:rPr>
              <w:t xml:space="preserve">физического </w:t>
            </w:r>
            <w:r w:rsidRPr="005D4403">
              <w:t>развития</w:t>
            </w:r>
            <w:r w:rsidR="00817B78" w:rsidRPr="005D4403">
              <w:t xml:space="preserve"> </w:t>
            </w:r>
            <w:r w:rsidRPr="005D4403">
              <w:t>Определение уровня</w:t>
            </w:r>
            <w:r w:rsidR="00817B78" w:rsidRPr="005D4403">
              <w:t xml:space="preserve"> </w:t>
            </w:r>
            <w:r w:rsidRPr="005D4403">
              <w:t>физической</w:t>
            </w:r>
          </w:p>
          <w:p w:rsidR="00E3165B" w:rsidRPr="005D4403" w:rsidRDefault="00414533" w:rsidP="00AE41B7">
            <w:pPr>
              <w:pStyle w:val="TableParagraph"/>
              <w:spacing w:line="229" w:lineRule="exact"/>
              <w:ind w:left="0" w:right="-1"/>
            </w:pPr>
            <w:r w:rsidRPr="005D4403">
              <w:t>П</w:t>
            </w:r>
            <w:r w:rsidR="00671D57" w:rsidRPr="005D4403">
              <w:t>одготовленности</w:t>
            </w:r>
            <w:r w:rsidR="00817B78" w:rsidRPr="005D4403">
              <w:t xml:space="preserve"> </w:t>
            </w:r>
            <w:r w:rsidR="00671D57" w:rsidRPr="005D4403">
              <w:t>детей</w:t>
            </w:r>
          </w:p>
        </w:tc>
        <w:tc>
          <w:tcPr>
            <w:tcW w:w="1853" w:type="dxa"/>
            <w:tcBorders>
              <w:bottom w:val="single" w:sz="6" w:space="0" w:color="000000"/>
            </w:tcBorders>
          </w:tcPr>
          <w:p w:rsidR="00E3165B" w:rsidRPr="005D4403" w:rsidRDefault="00414533" w:rsidP="00AE41B7">
            <w:pPr>
              <w:pStyle w:val="TableParagraph"/>
              <w:ind w:left="0" w:right="-1"/>
              <w:jc w:val="both"/>
            </w:pPr>
            <w:r w:rsidRPr="005D4403">
              <w:rPr>
                <w:spacing w:val="-1"/>
              </w:rPr>
              <w:t>Все группы</w:t>
            </w:r>
          </w:p>
        </w:tc>
        <w:tc>
          <w:tcPr>
            <w:tcW w:w="1692" w:type="dxa"/>
            <w:tcBorders>
              <w:bottom w:val="single" w:sz="6" w:space="0" w:color="000000"/>
            </w:tcBorders>
          </w:tcPr>
          <w:p w:rsidR="00E3165B" w:rsidRPr="005D4403" w:rsidRDefault="00671D57" w:rsidP="00AE41B7">
            <w:pPr>
              <w:pStyle w:val="TableParagraph"/>
              <w:spacing w:line="237" w:lineRule="auto"/>
              <w:ind w:left="0" w:right="-1"/>
            </w:pPr>
            <w:r w:rsidRPr="005D4403">
              <w:t>2 раза в год (в</w:t>
            </w:r>
            <w:r w:rsidR="00817B78" w:rsidRPr="005D4403">
              <w:t xml:space="preserve"> </w:t>
            </w:r>
            <w:r w:rsidRPr="005D4403">
              <w:t>сентябре</w:t>
            </w:r>
            <w:r w:rsidR="00817B78" w:rsidRPr="005D4403">
              <w:t xml:space="preserve"> </w:t>
            </w:r>
            <w:r w:rsidRPr="005D4403">
              <w:t>и</w:t>
            </w:r>
            <w:r w:rsidR="00817B78" w:rsidRPr="005D4403">
              <w:t xml:space="preserve"> </w:t>
            </w:r>
            <w:r w:rsidRPr="005D4403">
              <w:t>мае)</w:t>
            </w:r>
          </w:p>
          <w:p w:rsidR="00E3165B" w:rsidRPr="005D4403" w:rsidRDefault="00671D57" w:rsidP="00AE41B7">
            <w:pPr>
              <w:pStyle w:val="TableParagraph"/>
              <w:ind w:left="0" w:right="-1"/>
            </w:pPr>
            <w:r w:rsidRPr="005D4403">
              <w:t>В</w:t>
            </w:r>
            <w:r w:rsidR="00817B78" w:rsidRPr="005D4403">
              <w:t xml:space="preserve"> </w:t>
            </w:r>
            <w:r w:rsidRPr="005D4403">
              <w:t>середине</w:t>
            </w:r>
            <w:r w:rsidR="00817B78" w:rsidRPr="005D4403">
              <w:t xml:space="preserve"> </w:t>
            </w:r>
            <w:r w:rsidRPr="005D4403">
              <w:t>года</w:t>
            </w:r>
            <w:r w:rsidR="00817B78" w:rsidRPr="005D4403">
              <w:t xml:space="preserve"> </w:t>
            </w:r>
            <w:r w:rsidRPr="005D4403">
              <w:t>проводится</w:t>
            </w:r>
          </w:p>
          <w:p w:rsidR="00E3165B" w:rsidRPr="005D4403" w:rsidRDefault="00414533" w:rsidP="00AE41B7">
            <w:pPr>
              <w:pStyle w:val="TableParagraph"/>
              <w:ind w:left="0" w:right="-1"/>
            </w:pPr>
            <w:r w:rsidRPr="005D4403">
              <w:t>О</w:t>
            </w:r>
            <w:r w:rsidR="00671D57" w:rsidRPr="005D4403">
              <w:t>бследование</w:t>
            </w:r>
            <w:r w:rsidR="00817B78" w:rsidRPr="005D4403">
              <w:t xml:space="preserve"> </w:t>
            </w:r>
            <w:r w:rsidR="00671D57" w:rsidRPr="005D4403">
              <w:t>детей</w:t>
            </w:r>
            <w:r w:rsidR="00817B78" w:rsidRPr="005D4403">
              <w:t xml:space="preserve"> </w:t>
            </w:r>
            <w:r w:rsidR="00671D57" w:rsidRPr="005D4403">
              <w:t>с</w:t>
            </w:r>
            <w:r w:rsidR="00817B78" w:rsidRPr="005D4403">
              <w:t xml:space="preserve"> </w:t>
            </w:r>
            <w:r w:rsidR="00671D57" w:rsidRPr="005D4403">
              <w:t>низким</w:t>
            </w:r>
            <w:r w:rsidR="00817B78" w:rsidRPr="005D4403">
              <w:t xml:space="preserve"> </w:t>
            </w:r>
            <w:r w:rsidR="00671D57" w:rsidRPr="005D4403">
              <w:t>уровнем</w:t>
            </w:r>
          </w:p>
          <w:p w:rsidR="00E3165B" w:rsidRPr="005D4403" w:rsidRDefault="00414533" w:rsidP="00AE41B7">
            <w:pPr>
              <w:pStyle w:val="TableParagraph"/>
              <w:spacing w:line="230" w:lineRule="exact"/>
              <w:ind w:left="0" w:right="-1"/>
            </w:pPr>
            <w:r w:rsidRPr="005D4403">
              <w:rPr>
                <w:w w:val="95"/>
              </w:rPr>
              <w:t>Ф</w:t>
            </w:r>
            <w:r w:rsidR="00671D57" w:rsidRPr="005D4403">
              <w:rPr>
                <w:w w:val="95"/>
              </w:rPr>
              <w:t>изического</w:t>
            </w:r>
            <w:r w:rsidR="00817B78" w:rsidRPr="005D4403">
              <w:rPr>
                <w:w w:val="95"/>
              </w:rPr>
              <w:t xml:space="preserve"> </w:t>
            </w:r>
            <w:r w:rsidR="00671D57" w:rsidRPr="005D4403">
              <w:t>развития.</w:t>
            </w:r>
          </w:p>
        </w:tc>
        <w:tc>
          <w:tcPr>
            <w:tcW w:w="1702" w:type="dxa"/>
            <w:tcBorders>
              <w:bottom w:val="single" w:sz="6" w:space="0" w:color="000000"/>
            </w:tcBorders>
          </w:tcPr>
          <w:p w:rsidR="00E3165B" w:rsidRPr="005D4403" w:rsidRDefault="00671D57" w:rsidP="00AE41B7">
            <w:pPr>
              <w:pStyle w:val="TableParagraph"/>
              <w:spacing w:line="237" w:lineRule="auto"/>
              <w:ind w:left="0" w:right="-1"/>
            </w:pPr>
            <w:r w:rsidRPr="005D4403">
              <w:rPr>
                <w:spacing w:val="-1"/>
              </w:rPr>
              <w:t>Воспитатели</w:t>
            </w:r>
            <w:r w:rsidR="00817B78" w:rsidRPr="005D4403">
              <w:rPr>
                <w:spacing w:val="-1"/>
              </w:rPr>
              <w:t xml:space="preserve"> </w:t>
            </w:r>
            <w:r w:rsidRPr="005D4403">
              <w:t>групп</w:t>
            </w:r>
          </w:p>
        </w:tc>
        <w:tc>
          <w:tcPr>
            <w:tcW w:w="1557" w:type="dxa"/>
            <w:tcBorders>
              <w:bottom w:val="single" w:sz="6" w:space="0" w:color="000000"/>
            </w:tcBorders>
          </w:tcPr>
          <w:p w:rsidR="00E3165B" w:rsidRPr="005D4403" w:rsidRDefault="00671D57" w:rsidP="00AE41B7">
            <w:pPr>
              <w:pStyle w:val="TableParagraph"/>
              <w:spacing w:line="220" w:lineRule="exact"/>
              <w:ind w:left="0" w:right="-1"/>
            </w:pPr>
            <w:r w:rsidRPr="005D4403">
              <w:t>В</w:t>
            </w:r>
            <w:r w:rsidR="00817B78" w:rsidRPr="005D4403">
              <w:t xml:space="preserve"> </w:t>
            </w:r>
            <w:r w:rsidRPr="005D4403">
              <w:t>течение</w:t>
            </w:r>
            <w:r w:rsidR="00817B78" w:rsidRPr="005D4403">
              <w:t xml:space="preserve"> </w:t>
            </w:r>
            <w:r w:rsidRPr="005D4403">
              <w:t>года</w:t>
            </w:r>
          </w:p>
        </w:tc>
      </w:tr>
      <w:tr w:rsidR="00E3165B" w:rsidRPr="005D4403">
        <w:trPr>
          <w:trHeight w:val="1149"/>
        </w:trPr>
        <w:tc>
          <w:tcPr>
            <w:tcW w:w="391" w:type="dxa"/>
            <w:tcBorders>
              <w:top w:val="single" w:sz="6" w:space="0" w:color="000000"/>
            </w:tcBorders>
          </w:tcPr>
          <w:p w:rsidR="00E3165B" w:rsidRPr="005D4403" w:rsidRDefault="00E3165B" w:rsidP="00FD0EBF">
            <w:pPr>
              <w:pStyle w:val="TableParagraph"/>
              <w:ind w:left="0" w:right="-1" w:firstLine="426"/>
            </w:pPr>
          </w:p>
        </w:tc>
        <w:tc>
          <w:tcPr>
            <w:tcW w:w="2693" w:type="dxa"/>
            <w:tcBorders>
              <w:top w:val="single" w:sz="6" w:space="0" w:color="000000"/>
            </w:tcBorders>
          </w:tcPr>
          <w:p w:rsidR="00E3165B" w:rsidRPr="005D4403" w:rsidRDefault="00671D57" w:rsidP="00AE41B7">
            <w:pPr>
              <w:pStyle w:val="TableParagraph"/>
              <w:spacing w:line="218" w:lineRule="exact"/>
              <w:ind w:left="0" w:right="-1"/>
            </w:pPr>
            <w:r w:rsidRPr="005D4403">
              <w:t>Диспансеризация</w:t>
            </w:r>
          </w:p>
        </w:tc>
        <w:tc>
          <w:tcPr>
            <w:tcW w:w="1853" w:type="dxa"/>
            <w:tcBorders>
              <w:top w:val="single" w:sz="6" w:space="0" w:color="000000"/>
            </w:tcBorders>
          </w:tcPr>
          <w:p w:rsidR="00E3165B" w:rsidRPr="005D4403" w:rsidRDefault="00671D57" w:rsidP="00AE41B7">
            <w:pPr>
              <w:pStyle w:val="TableParagraph"/>
              <w:spacing w:line="218" w:lineRule="exact"/>
              <w:ind w:left="0" w:right="-1"/>
            </w:pPr>
            <w:r w:rsidRPr="005D4403">
              <w:t>Все</w:t>
            </w:r>
            <w:r w:rsidR="00817B78" w:rsidRPr="005D4403">
              <w:t xml:space="preserve"> </w:t>
            </w:r>
            <w:r w:rsidRPr="005D4403">
              <w:t>группы</w:t>
            </w:r>
          </w:p>
        </w:tc>
        <w:tc>
          <w:tcPr>
            <w:tcW w:w="1692" w:type="dxa"/>
            <w:tcBorders>
              <w:top w:val="single" w:sz="6" w:space="0" w:color="000000"/>
            </w:tcBorders>
          </w:tcPr>
          <w:p w:rsidR="00E3165B" w:rsidRPr="005D4403" w:rsidRDefault="00671D57" w:rsidP="00AE41B7">
            <w:pPr>
              <w:pStyle w:val="TableParagraph"/>
              <w:spacing w:line="218" w:lineRule="exact"/>
              <w:ind w:left="0" w:right="-1"/>
            </w:pPr>
            <w:r w:rsidRPr="005D4403">
              <w:t>1 раз вгод</w:t>
            </w:r>
          </w:p>
        </w:tc>
        <w:tc>
          <w:tcPr>
            <w:tcW w:w="1702" w:type="dxa"/>
            <w:tcBorders>
              <w:top w:val="single" w:sz="6" w:space="0" w:color="000000"/>
            </w:tcBorders>
          </w:tcPr>
          <w:p w:rsidR="00E3165B" w:rsidRPr="005D4403" w:rsidRDefault="00671D57" w:rsidP="00AE41B7">
            <w:pPr>
              <w:pStyle w:val="TableParagraph"/>
              <w:spacing w:line="218" w:lineRule="exact"/>
              <w:ind w:left="0" w:right="-1"/>
            </w:pPr>
            <w:r w:rsidRPr="005D4403">
              <w:t>Специалисты</w:t>
            </w:r>
          </w:p>
          <w:p w:rsidR="00E3165B" w:rsidRPr="005D4403" w:rsidRDefault="00414533" w:rsidP="00AE41B7">
            <w:pPr>
              <w:pStyle w:val="TableParagraph"/>
              <w:spacing w:line="230" w:lineRule="atLeast"/>
              <w:ind w:left="0" w:right="-1"/>
            </w:pPr>
            <w:r w:rsidRPr="005D4403">
              <w:t>ГородовиковскогоЦРБ</w:t>
            </w:r>
          </w:p>
        </w:tc>
        <w:tc>
          <w:tcPr>
            <w:tcW w:w="1557" w:type="dxa"/>
            <w:tcBorders>
              <w:top w:val="single" w:sz="6" w:space="0" w:color="000000"/>
            </w:tcBorders>
          </w:tcPr>
          <w:p w:rsidR="00E3165B" w:rsidRPr="005D4403" w:rsidRDefault="00414533" w:rsidP="00AE41B7">
            <w:pPr>
              <w:pStyle w:val="TableParagraph"/>
              <w:spacing w:line="218" w:lineRule="exact"/>
              <w:ind w:left="0" w:right="-1"/>
            </w:pPr>
            <w:r w:rsidRPr="005D4403">
              <w:t>По графику</w:t>
            </w:r>
          </w:p>
        </w:tc>
      </w:tr>
    </w:tbl>
    <w:p w:rsidR="00E3165B" w:rsidRPr="005D4403" w:rsidRDefault="00E3165B" w:rsidP="00FD0EBF">
      <w:pPr>
        <w:spacing w:line="218" w:lineRule="exact"/>
        <w:ind w:right="-1" w:firstLine="426"/>
        <w:sectPr w:rsidR="00E3165B" w:rsidRPr="005D4403" w:rsidSect="006C713B">
          <w:type w:val="continuous"/>
          <w:pgSz w:w="11910" w:h="16840"/>
          <w:pgMar w:top="1120" w:right="570" w:bottom="1540" w:left="1276" w:header="0" w:footer="1319" w:gutter="0"/>
          <w:cols w:space="720"/>
        </w:sectPr>
      </w:pPr>
    </w:p>
    <w:p w:rsidR="00E3165B" w:rsidRDefault="00671D57" w:rsidP="00FD0EBF">
      <w:pPr>
        <w:pStyle w:val="1"/>
        <w:spacing w:before="5" w:line="274" w:lineRule="exact"/>
        <w:ind w:left="0" w:right="-1" w:firstLine="426"/>
      </w:pPr>
      <w:r>
        <w:lastRenderedPageBreak/>
        <w:t>Формы</w:t>
      </w:r>
      <w:r w:rsidR="00817B78">
        <w:t xml:space="preserve"> </w:t>
      </w:r>
      <w:r>
        <w:t>взаимодействия</w:t>
      </w:r>
      <w:r w:rsidR="00817B78">
        <w:t xml:space="preserve"> </w:t>
      </w:r>
      <w:r>
        <w:t>с</w:t>
      </w:r>
      <w:r w:rsidR="00817B78">
        <w:t xml:space="preserve"> </w:t>
      </w:r>
      <w:r>
        <w:t>семьями</w:t>
      </w:r>
      <w:r w:rsidR="00817B78">
        <w:t xml:space="preserve"> </w:t>
      </w:r>
      <w:r>
        <w:t>воспитанников</w:t>
      </w:r>
      <w:r w:rsidR="00817B78">
        <w:t xml:space="preserve"> </w:t>
      </w:r>
      <w:r>
        <w:t>в</w:t>
      </w:r>
      <w:r w:rsidR="00817B78">
        <w:t xml:space="preserve"> </w:t>
      </w:r>
      <w:r>
        <w:t>области</w:t>
      </w:r>
      <w:r w:rsidR="00817B78">
        <w:t xml:space="preserve"> </w:t>
      </w:r>
      <w:r>
        <w:t>физического</w:t>
      </w:r>
      <w:r w:rsidR="00817B78">
        <w:t xml:space="preserve"> </w:t>
      </w:r>
      <w:r>
        <w:t>развития</w:t>
      </w:r>
    </w:p>
    <w:p w:rsidR="00E3165B" w:rsidRDefault="00671D57" w:rsidP="00FD0EBF">
      <w:pPr>
        <w:pStyle w:val="a5"/>
        <w:numPr>
          <w:ilvl w:val="0"/>
          <w:numId w:val="40"/>
        </w:numPr>
        <w:tabs>
          <w:tab w:val="left" w:pos="526"/>
        </w:tabs>
        <w:ind w:left="0" w:right="-1" w:firstLine="426"/>
        <w:jc w:val="both"/>
        <w:rPr>
          <w:sz w:val="24"/>
        </w:rPr>
      </w:pPr>
      <w:r>
        <w:rPr>
          <w:sz w:val="24"/>
        </w:rPr>
        <w:t>Изучение состояния здоровья детей совместно со специалистами детской поликлиники,</w:t>
      </w:r>
      <w:r w:rsidR="00817B78">
        <w:rPr>
          <w:sz w:val="24"/>
        </w:rPr>
        <w:t xml:space="preserve"> </w:t>
      </w:r>
      <w:r>
        <w:rPr>
          <w:sz w:val="24"/>
        </w:rPr>
        <w:t>медицинским</w:t>
      </w:r>
      <w:r w:rsidR="00817B78">
        <w:rPr>
          <w:sz w:val="24"/>
        </w:rPr>
        <w:t xml:space="preserve"> </w:t>
      </w:r>
      <w:r>
        <w:rPr>
          <w:sz w:val="24"/>
        </w:rPr>
        <w:t>персоналом</w:t>
      </w:r>
      <w:r w:rsidR="00817B78">
        <w:rPr>
          <w:sz w:val="24"/>
        </w:rPr>
        <w:t xml:space="preserve"> </w:t>
      </w:r>
      <w:r>
        <w:rPr>
          <w:sz w:val="24"/>
        </w:rPr>
        <w:t>ДОУ</w:t>
      </w:r>
      <w:r w:rsidR="00817B78">
        <w:rPr>
          <w:sz w:val="24"/>
        </w:rPr>
        <w:t xml:space="preserve"> </w:t>
      </w:r>
      <w:r>
        <w:rPr>
          <w:sz w:val="24"/>
        </w:rPr>
        <w:t>и</w:t>
      </w:r>
      <w:r w:rsidR="00817B78">
        <w:rPr>
          <w:sz w:val="24"/>
        </w:rPr>
        <w:t xml:space="preserve"> </w:t>
      </w:r>
      <w:r>
        <w:rPr>
          <w:sz w:val="24"/>
        </w:rPr>
        <w:t>родителями.</w:t>
      </w:r>
      <w:r w:rsidR="00817B78">
        <w:rPr>
          <w:sz w:val="24"/>
        </w:rPr>
        <w:t xml:space="preserve"> </w:t>
      </w:r>
      <w:r>
        <w:rPr>
          <w:sz w:val="24"/>
        </w:rPr>
        <w:t>Ознакомление</w:t>
      </w:r>
      <w:r w:rsidR="00817B78">
        <w:rPr>
          <w:sz w:val="24"/>
        </w:rPr>
        <w:t xml:space="preserve"> </w:t>
      </w:r>
      <w:r>
        <w:rPr>
          <w:sz w:val="24"/>
        </w:rPr>
        <w:t>родителей</w:t>
      </w:r>
      <w:r w:rsidR="00817B78">
        <w:rPr>
          <w:sz w:val="24"/>
        </w:rPr>
        <w:t xml:space="preserve"> </w:t>
      </w:r>
      <w:r>
        <w:rPr>
          <w:sz w:val="24"/>
        </w:rPr>
        <w:t>с</w:t>
      </w:r>
      <w:r w:rsidR="00817B78">
        <w:rPr>
          <w:sz w:val="24"/>
        </w:rPr>
        <w:t xml:space="preserve"> </w:t>
      </w:r>
      <w:r>
        <w:rPr>
          <w:sz w:val="24"/>
        </w:rPr>
        <w:t>результатами.</w:t>
      </w:r>
    </w:p>
    <w:p w:rsidR="00E3165B" w:rsidRDefault="00671D57" w:rsidP="00FD0EBF">
      <w:pPr>
        <w:pStyle w:val="a5"/>
        <w:numPr>
          <w:ilvl w:val="0"/>
          <w:numId w:val="40"/>
        </w:numPr>
        <w:tabs>
          <w:tab w:val="left" w:pos="608"/>
        </w:tabs>
        <w:ind w:left="0" w:right="-1" w:firstLine="426"/>
        <w:jc w:val="both"/>
        <w:rPr>
          <w:sz w:val="24"/>
        </w:rPr>
      </w:pPr>
      <w:r>
        <w:rPr>
          <w:sz w:val="24"/>
        </w:rPr>
        <w:t>Формирование</w:t>
      </w:r>
      <w:r w:rsidR="00817B78">
        <w:rPr>
          <w:sz w:val="24"/>
        </w:rPr>
        <w:t xml:space="preserve"> </w:t>
      </w:r>
      <w:r>
        <w:rPr>
          <w:sz w:val="24"/>
        </w:rPr>
        <w:t>банка</w:t>
      </w:r>
      <w:r w:rsidR="00817B78">
        <w:rPr>
          <w:sz w:val="24"/>
        </w:rPr>
        <w:t xml:space="preserve"> </w:t>
      </w:r>
      <w:r>
        <w:rPr>
          <w:sz w:val="24"/>
        </w:rPr>
        <w:t>данных</w:t>
      </w:r>
      <w:r w:rsidR="00817B78">
        <w:rPr>
          <w:sz w:val="24"/>
        </w:rPr>
        <w:t xml:space="preserve"> </w:t>
      </w:r>
      <w:r>
        <w:rPr>
          <w:sz w:val="24"/>
        </w:rPr>
        <w:t>об</w:t>
      </w:r>
      <w:r w:rsidR="00817B78">
        <w:rPr>
          <w:sz w:val="24"/>
        </w:rPr>
        <w:t xml:space="preserve"> </w:t>
      </w:r>
      <w:r>
        <w:rPr>
          <w:sz w:val="24"/>
        </w:rPr>
        <w:t>особенностях</w:t>
      </w:r>
      <w:r w:rsidR="00817B78">
        <w:rPr>
          <w:sz w:val="24"/>
        </w:rPr>
        <w:t xml:space="preserve"> </w:t>
      </w:r>
      <w:r>
        <w:rPr>
          <w:sz w:val="24"/>
        </w:rPr>
        <w:t>развития</w:t>
      </w:r>
      <w:r w:rsidR="00817B78">
        <w:rPr>
          <w:sz w:val="24"/>
        </w:rPr>
        <w:t xml:space="preserve"> </w:t>
      </w:r>
      <w:r>
        <w:rPr>
          <w:sz w:val="24"/>
        </w:rPr>
        <w:t>и</w:t>
      </w:r>
      <w:r w:rsidR="00817B78">
        <w:rPr>
          <w:sz w:val="24"/>
        </w:rPr>
        <w:t xml:space="preserve"> </w:t>
      </w:r>
      <w:r>
        <w:rPr>
          <w:sz w:val="24"/>
        </w:rPr>
        <w:t>медико-педагогических</w:t>
      </w:r>
      <w:r w:rsidR="00817B78">
        <w:rPr>
          <w:sz w:val="24"/>
        </w:rPr>
        <w:t xml:space="preserve"> </w:t>
      </w:r>
      <w:r>
        <w:rPr>
          <w:sz w:val="24"/>
        </w:rPr>
        <w:t>условиях</w:t>
      </w:r>
      <w:r w:rsidR="00817B78">
        <w:rPr>
          <w:sz w:val="24"/>
        </w:rPr>
        <w:t xml:space="preserve"> </w:t>
      </w:r>
      <w:r>
        <w:rPr>
          <w:sz w:val="24"/>
        </w:rPr>
        <w:t>жизни</w:t>
      </w:r>
      <w:r w:rsidR="00817B78">
        <w:rPr>
          <w:sz w:val="24"/>
        </w:rPr>
        <w:t xml:space="preserve"> </w:t>
      </w:r>
      <w:r>
        <w:rPr>
          <w:sz w:val="24"/>
        </w:rPr>
        <w:t>ребёнка</w:t>
      </w:r>
      <w:r w:rsidR="00817B78">
        <w:rPr>
          <w:sz w:val="24"/>
        </w:rPr>
        <w:t xml:space="preserve"> </w:t>
      </w:r>
      <w:r>
        <w:rPr>
          <w:sz w:val="24"/>
        </w:rPr>
        <w:t>в</w:t>
      </w:r>
      <w:r w:rsidR="00817B78">
        <w:rPr>
          <w:sz w:val="24"/>
        </w:rPr>
        <w:t xml:space="preserve"> </w:t>
      </w:r>
      <w:r>
        <w:rPr>
          <w:sz w:val="24"/>
        </w:rPr>
        <w:t>семье</w:t>
      </w:r>
      <w:r w:rsidR="00817B78">
        <w:rPr>
          <w:sz w:val="24"/>
        </w:rPr>
        <w:t xml:space="preserve"> </w:t>
      </w:r>
      <w:r>
        <w:rPr>
          <w:sz w:val="24"/>
        </w:rPr>
        <w:t>с</w:t>
      </w:r>
      <w:r w:rsidR="00817B78">
        <w:rPr>
          <w:sz w:val="24"/>
        </w:rPr>
        <w:t xml:space="preserve"> </w:t>
      </w:r>
      <w:r>
        <w:rPr>
          <w:sz w:val="24"/>
        </w:rPr>
        <w:t>целью</w:t>
      </w:r>
      <w:r w:rsidR="00817B78">
        <w:rPr>
          <w:sz w:val="24"/>
        </w:rPr>
        <w:t xml:space="preserve"> </w:t>
      </w:r>
      <w:r>
        <w:rPr>
          <w:sz w:val="24"/>
        </w:rPr>
        <w:t>разработки</w:t>
      </w:r>
      <w:r w:rsidR="00817B78">
        <w:rPr>
          <w:sz w:val="24"/>
        </w:rPr>
        <w:t xml:space="preserve"> </w:t>
      </w:r>
      <w:r>
        <w:rPr>
          <w:sz w:val="24"/>
        </w:rPr>
        <w:t>индивидуальных</w:t>
      </w:r>
      <w:r w:rsidR="00817B78">
        <w:rPr>
          <w:sz w:val="24"/>
        </w:rPr>
        <w:t xml:space="preserve"> </w:t>
      </w:r>
      <w:r>
        <w:rPr>
          <w:sz w:val="24"/>
        </w:rPr>
        <w:t>программ</w:t>
      </w:r>
      <w:r w:rsidR="00817B78">
        <w:rPr>
          <w:sz w:val="24"/>
        </w:rPr>
        <w:t xml:space="preserve"> </w:t>
      </w:r>
      <w:r>
        <w:rPr>
          <w:sz w:val="24"/>
        </w:rPr>
        <w:t>физкультурно-оздоровительной</w:t>
      </w:r>
      <w:r w:rsidR="00817B78">
        <w:rPr>
          <w:sz w:val="24"/>
        </w:rPr>
        <w:t xml:space="preserve"> </w:t>
      </w:r>
      <w:r>
        <w:rPr>
          <w:sz w:val="24"/>
        </w:rPr>
        <w:t>работы</w:t>
      </w:r>
      <w:r w:rsidR="00817B78">
        <w:rPr>
          <w:sz w:val="24"/>
        </w:rPr>
        <w:t xml:space="preserve"> </w:t>
      </w:r>
      <w:r>
        <w:rPr>
          <w:sz w:val="24"/>
        </w:rPr>
        <w:t>с</w:t>
      </w:r>
      <w:r w:rsidR="00817B78">
        <w:rPr>
          <w:sz w:val="24"/>
        </w:rPr>
        <w:t xml:space="preserve"> </w:t>
      </w:r>
      <w:r>
        <w:rPr>
          <w:sz w:val="24"/>
        </w:rPr>
        <w:t>детьми,направленной</w:t>
      </w:r>
      <w:r w:rsidR="00817B78">
        <w:rPr>
          <w:sz w:val="24"/>
        </w:rPr>
        <w:t xml:space="preserve"> </w:t>
      </w:r>
      <w:r>
        <w:rPr>
          <w:sz w:val="24"/>
        </w:rPr>
        <w:t>на</w:t>
      </w:r>
      <w:r w:rsidR="00817B78">
        <w:rPr>
          <w:sz w:val="24"/>
        </w:rPr>
        <w:t xml:space="preserve"> </w:t>
      </w:r>
      <w:r>
        <w:rPr>
          <w:sz w:val="24"/>
        </w:rPr>
        <w:t>укрепление</w:t>
      </w:r>
      <w:r w:rsidR="00817B78">
        <w:rPr>
          <w:sz w:val="24"/>
        </w:rPr>
        <w:t xml:space="preserve"> </w:t>
      </w:r>
      <w:r>
        <w:rPr>
          <w:sz w:val="24"/>
        </w:rPr>
        <w:t>их</w:t>
      </w:r>
      <w:r w:rsidR="00817B78">
        <w:rPr>
          <w:sz w:val="24"/>
        </w:rPr>
        <w:t xml:space="preserve"> </w:t>
      </w:r>
      <w:r>
        <w:rPr>
          <w:sz w:val="24"/>
        </w:rPr>
        <w:t>здоровья.</w:t>
      </w:r>
    </w:p>
    <w:p w:rsidR="00E3165B" w:rsidRDefault="00671D57" w:rsidP="00FD0EBF">
      <w:pPr>
        <w:pStyle w:val="a5"/>
        <w:numPr>
          <w:ilvl w:val="0"/>
          <w:numId w:val="40"/>
        </w:numPr>
        <w:tabs>
          <w:tab w:val="left" w:pos="526"/>
        </w:tabs>
        <w:ind w:left="0" w:right="-1" w:firstLine="426"/>
        <w:jc w:val="both"/>
        <w:rPr>
          <w:sz w:val="24"/>
        </w:rPr>
      </w:pPr>
      <w:r>
        <w:rPr>
          <w:sz w:val="24"/>
        </w:rPr>
        <w:t>Создание условий для укрепления здоровья и снижения заболеваемости детей в ДОУ и</w:t>
      </w:r>
      <w:r w:rsidR="00EA30DA">
        <w:rPr>
          <w:sz w:val="24"/>
        </w:rPr>
        <w:t xml:space="preserve"> </w:t>
      </w:r>
      <w:r>
        <w:rPr>
          <w:sz w:val="24"/>
        </w:rPr>
        <w:t>семье:</w:t>
      </w:r>
      <w:r w:rsidR="00EA30DA">
        <w:rPr>
          <w:sz w:val="24"/>
        </w:rPr>
        <w:t xml:space="preserve"> </w:t>
      </w:r>
      <w:r>
        <w:rPr>
          <w:sz w:val="24"/>
        </w:rPr>
        <w:t>центры</w:t>
      </w:r>
      <w:r w:rsidR="00EA30DA">
        <w:rPr>
          <w:sz w:val="24"/>
        </w:rPr>
        <w:t xml:space="preserve"> </w:t>
      </w:r>
      <w:r>
        <w:rPr>
          <w:sz w:val="24"/>
        </w:rPr>
        <w:t>физической</w:t>
      </w:r>
      <w:r w:rsidR="00EA30DA">
        <w:rPr>
          <w:sz w:val="24"/>
        </w:rPr>
        <w:t xml:space="preserve"> </w:t>
      </w:r>
      <w:r>
        <w:rPr>
          <w:sz w:val="24"/>
        </w:rPr>
        <w:t>активности,</w:t>
      </w:r>
      <w:r w:rsidR="00EA30DA">
        <w:rPr>
          <w:sz w:val="24"/>
        </w:rPr>
        <w:t xml:space="preserve"> </w:t>
      </w:r>
      <w:r>
        <w:rPr>
          <w:sz w:val="24"/>
        </w:rPr>
        <w:t>закаливающие</w:t>
      </w:r>
      <w:r w:rsidR="00EA30DA">
        <w:rPr>
          <w:sz w:val="24"/>
        </w:rPr>
        <w:t xml:space="preserve"> </w:t>
      </w:r>
      <w:r>
        <w:rPr>
          <w:sz w:val="24"/>
        </w:rPr>
        <w:t>процедуры,оздоровительные</w:t>
      </w:r>
      <w:r w:rsidR="00EA30DA">
        <w:rPr>
          <w:sz w:val="24"/>
        </w:rPr>
        <w:t xml:space="preserve"> </w:t>
      </w:r>
      <w:r>
        <w:rPr>
          <w:sz w:val="24"/>
        </w:rPr>
        <w:t>мероприятия</w:t>
      </w:r>
      <w:r w:rsidR="00EA30DA">
        <w:rPr>
          <w:sz w:val="24"/>
        </w:rPr>
        <w:t xml:space="preserve"> </w:t>
      </w:r>
      <w:r>
        <w:rPr>
          <w:sz w:val="24"/>
        </w:rPr>
        <w:t>и т.п.</w:t>
      </w:r>
    </w:p>
    <w:p w:rsidR="00E3165B" w:rsidRDefault="00671D57" w:rsidP="00FD0EBF">
      <w:pPr>
        <w:pStyle w:val="a5"/>
        <w:numPr>
          <w:ilvl w:val="0"/>
          <w:numId w:val="40"/>
        </w:numPr>
        <w:tabs>
          <w:tab w:val="left" w:pos="555"/>
        </w:tabs>
        <w:ind w:left="0" w:right="-1" w:firstLine="426"/>
        <w:jc w:val="both"/>
        <w:rPr>
          <w:sz w:val="24"/>
        </w:rPr>
      </w:pPr>
      <w:r>
        <w:rPr>
          <w:sz w:val="24"/>
        </w:rPr>
        <w:t>Организация целенаправленной работы по пропаганде здорового образа жизни среди</w:t>
      </w:r>
      <w:r w:rsidR="00EA30DA">
        <w:rPr>
          <w:sz w:val="24"/>
        </w:rPr>
        <w:t xml:space="preserve"> </w:t>
      </w:r>
      <w:r>
        <w:rPr>
          <w:sz w:val="24"/>
        </w:rPr>
        <w:t>родителей.</w:t>
      </w:r>
    </w:p>
    <w:p w:rsidR="00E3165B" w:rsidRDefault="00671D57" w:rsidP="00FD0EBF">
      <w:pPr>
        <w:pStyle w:val="a5"/>
        <w:numPr>
          <w:ilvl w:val="0"/>
          <w:numId w:val="40"/>
        </w:numPr>
        <w:tabs>
          <w:tab w:val="left" w:pos="582"/>
        </w:tabs>
        <w:ind w:left="0" w:right="-1" w:firstLine="426"/>
        <w:jc w:val="both"/>
        <w:rPr>
          <w:sz w:val="24"/>
        </w:rPr>
      </w:pPr>
      <w:r>
        <w:rPr>
          <w:sz w:val="24"/>
        </w:rPr>
        <w:t>Ознакомление</w:t>
      </w:r>
      <w:r w:rsidR="00EA30DA">
        <w:rPr>
          <w:sz w:val="24"/>
        </w:rPr>
        <w:t xml:space="preserve"> </w:t>
      </w:r>
      <w:r>
        <w:rPr>
          <w:sz w:val="24"/>
        </w:rPr>
        <w:t>родителей</w:t>
      </w:r>
      <w:r w:rsidR="00EA30DA">
        <w:rPr>
          <w:sz w:val="24"/>
        </w:rPr>
        <w:t xml:space="preserve"> </w:t>
      </w:r>
      <w:r>
        <w:rPr>
          <w:sz w:val="24"/>
        </w:rPr>
        <w:t>с</w:t>
      </w:r>
      <w:r w:rsidR="00EA30DA">
        <w:rPr>
          <w:sz w:val="24"/>
        </w:rPr>
        <w:t xml:space="preserve"> </w:t>
      </w:r>
      <w:r>
        <w:rPr>
          <w:sz w:val="24"/>
        </w:rPr>
        <w:t>содержанием</w:t>
      </w:r>
      <w:r w:rsidR="00EA30DA">
        <w:rPr>
          <w:sz w:val="24"/>
        </w:rPr>
        <w:t xml:space="preserve"> </w:t>
      </w:r>
      <w:r>
        <w:rPr>
          <w:sz w:val="24"/>
        </w:rPr>
        <w:t>и</w:t>
      </w:r>
      <w:r w:rsidR="00EA30DA">
        <w:rPr>
          <w:sz w:val="24"/>
        </w:rPr>
        <w:t xml:space="preserve"> </w:t>
      </w:r>
      <w:r>
        <w:rPr>
          <w:sz w:val="24"/>
        </w:rPr>
        <w:t>формами</w:t>
      </w:r>
      <w:r w:rsidR="00EA30DA">
        <w:rPr>
          <w:sz w:val="24"/>
        </w:rPr>
        <w:t xml:space="preserve"> </w:t>
      </w:r>
      <w:r>
        <w:rPr>
          <w:sz w:val="24"/>
        </w:rPr>
        <w:t>физкультурно-оздоровительной</w:t>
      </w:r>
      <w:r w:rsidR="00EA30DA">
        <w:rPr>
          <w:sz w:val="24"/>
        </w:rPr>
        <w:t xml:space="preserve"> </w:t>
      </w:r>
      <w:r>
        <w:rPr>
          <w:sz w:val="24"/>
        </w:rPr>
        <w:t>работы</w:t>
      </w:r>
      <w:r w:rsidR="00EA30DA">
        <w:rPr>
          <w:sz w:val="24"/>
        </w:rPr>
        <w:t xml:space="preserve"> </w:t>
      </w:r>
      <w:r>
        <w:rPr>
          <w:sz w:val="24"/>
        </w:rPr>
        <w:t>в</w:t>
      </w:r>
      <w:r w:rsidR="00EA30DA">
        <w:rPr>
          <w:sz w:val="24"/>
        </w:rPr>
        <w:t xml:space="preserve"> </w:t>
      </w:r>
      <w:r>
        <w:rPr>
          <w:sz w:val="24"/>
        </w:rPr>
        <w:t>ДОУ.</w:t>
      </w:r>
    </w:p>
    <w:p w:rsidR="00E3165B" w:rsidRDefault="00671D57" w:rsidP="00FD0EBF">
      <w:pPr>
        <w:pStyle w:val="a5"/>
        <w:numPr>
          <w:ilvl w:val="0"/>
          <w:numId w:val="40"/>
        </w:numPr>
        <w:tabs>
          <w:tab w:val="left" w:pos="656"/>
        </w:tabs>
        <w:ind w:left="0" w:right="-1" w:firstLine="426"/>
        <w:jc w:val="both"/>
        <w:rPr>
          <w:sz w:val="24"/>
        </w:rPr>
      </w:pPr>
      <w:r>
        <w:rPr>
          <w:sz w:val="24"/>
        </w:rPr>
        <w:t>Ознакомление</w:t>
      </w:r>
      <w:r w:rsidR="00EA30DA">
        <w:rPr>
          <w:sz w:val="24"/>
        </w:rPr>
        <w:t xml:space="preserve"> </w:t>
      </w:r>
      <w:r>
        <w:rPr>
          <w:sz w:val="24"/>
        </w:rPr>
        <w:t>родителей</w:t>
      </w:r>
      <w:r w:rsidR="00EA30DA">
        <w:rPr>
          <w:sz w:val="24"/>
        </w:rPr>
        <w:t xml:space="preserve"> </w:t>
      </w:r>
      <w:r>
        <w:rPr>
          <w:sz w:val="24"/>
        </w:rPr>
        <w:t>с</w:t>
      </w:r>
      <w:r w:rsidR="00EA30DA">
        <w:rPr>
          <w:sz w:val="24"/>
        </w:rPr>
        <w:t xml:space="preserve"> </w:t>
      </w:r>
      <w:r>
        <w:rPr>
          <w:sz w:val="24"/>
        </w:rPr>
        <w:t>нетрадиционными</w:t>
      </w:r>
      <w:r w:rsidR="00EA30DA">
        <w:rPr>
          <w:sz w:val="24"/>
        </w:rPr>
        <w:t xml:space="preserve"> </w:t>
      </w:r>
      <w:r>
        <w:rPr>
          <w:sz w:val="24"/>
        </w:rPr>
        <w:t>методами</w:t>
      </w:r>
      <w:r w:rsidR="00EA30DA">
        <w:rPr>
          <w:sz w:val="24"/>
        </w:rPr>
        <w:t xml:space="preserve"> </w:t>
      </w:r>
      <w:r>
        <w:rPr>
          <w:sz w:val="24"/>
        </w:rPr>
        <w:t>оздоровления</w:t>
      </w:r>
      <w:r w:rsidR="00EA30DA">
        <w:rPr>
          <w:sz w:val="24"/>
        </w:rPr>
        <w:t xml:space="preserve"> </w:t>
      </w:r>
      <w:r>
        <w:rPr>
          <w:sz w:val="24"/>
        </w:rPr>
        <w:t>детского</w:t>
      </w:r>
      <w:r w:rsidR="00EA30DA">
        <w:rPr>
          <w:sz w:val="24"/>
        </w:rPr>
        <w:t xml:space="preserve"> </w:t>
      </w:r>
      <w:r>
        <w:rPr>
          <w:sz w:val="24"/>
        </w:rPr>
        <w:t>организма.</w:t>
      </w:r>
    </w:p>
    <w:p w:rsidR="00E3165B" w:rsidRDefault="00671D57" w:rsidP="00FD0EBF">
      <w:pPr>
        <w:pStyle w:val="a5"/>
        <w:numPr>
          <w:ilvl w:val="0"/>
          <w:numId w:val="40"/>
        </w:numPr>
        <w:tabs>
          <w:tab w:val="left" w:pos="632"/>
        </w:tabs>
        <w:ind w:left="0" w:right="-1" w:firstLine="426"/>
        <w:jc w:val="both"/>
        <w:rPr>
          <w:sz w:val="24"/>
        </w:rPr>
      </w:pPr>
      <w:r>
        <w:rPr>
          <w:sz w:val="24"/>
        </w:rPr>
        <w:t>Использование</w:t>
      </w:r>
      <w:r w:rsidR="00EA30DA">
        <w:rPr>
          <w:sz w:val="24"/>
        </w:rPr>
        <w:t xml:space="preserve"> </w:t>
      </w:r>
      <w:r>
        <w:rPr>
          <w:sz w:val="24"/>
        </w:rPr>
        <w:t>интерактивных</w:t>
      </w:r>
      <w:r w:rsidR="00EA30DA">
        <w:rPr>
          <w:sz w:val="24"/>
        </w:rPr>
        <w:t xml:space="preserve"> </w:t>
      </w:r>
      <w:r>
        <w:rPr>
          <w:sz w:val="24"/>
        </w:rPr>
        <w:t>методов</w:t>
      </w:r>
      <w:r w:rsidR="00EA30DA">
        <w:rPr>
          <w:sz w:val="24"/>
        </w:rPr>
        <w:t xml:space="preserve"> </w:t>
      </w:r>
      <w:r>
        <w:rPr>
          <w:sz w:val="24"/>
        </w:rPr>
        <w:t>для</w:t>
      </w:r>
      <w:r w:rsidR="00EA30DA">
        <w:rPr>
          <w:sz w:val="24"/>
        </w:rPr>
        <w:t xml:space="preserve"> </w:t>
      </w:r>
      <w:r>
        <w:rPr>
          <w:sz w:val="24"/>
        </w:rPr>
        <w:t>привлечения</w:t>
      </w:r>
      <w:r w:rsidR="00EA30DA">
        <w:rPr>
          <w:sz w:val="24"/>
        </w:rPr>
        <w:t xml:space="preserve"> </w:t>
      </w:r>
      <w:r>
        <w:rPr>
          <w:sz w:val="24"/>
        </w:rPr>
        <w:t>внимания</w:t>
      </w:r>
      <w:r w:rsidR="00EA30DA">
        <w:rPr>
          <w:sz w:val="24"/>
        </w:rPr>
        <w:t xml:space="preserve"> </w:t>
      </w:r>
      <w:r>
        <w:rPr>
          <w:sz w:val="24"/>
        </w:rPr>
        <w:t>родителей</w:t>
      </w:r>
      <w:r w:rsidR="00EA30DA">
        <w:rPr>
          <w:sz w:val="24"/>
        </w:rPr>
        <w:t xml:space="preserve"> </w:t>
      </w:r>
      <w:r>
        <w:rPr>
          <w:sz w:val="24"/>
        </w:rPr>
        <w:t>к</w:t>
      </w:r>
      <w:r w:rsidR="00EA30DA">
        <w:rPr>
          <w:sz w:val="24"/>
        </w:rPr>
        <w:t xml:space="preserve"> </w:t>
      </w:r>
      <w:r>
        <w:rPr>
          <w:sz w:val="24"/>
        </w:rPr>
        <w:t>физкультурно-оздоровительной</w:t>
      </w:r>
      <w:r w:rsidR="00EA30DA">
        <w:rPr>
          <w:sz w:val="24"/>
        </w:rPr>
        <w:t xml:space="preserve"> </w:t>
      </w:r>
      <w:r>
        <w:rPr>
          <w:sz w:val="24"/>
        </w:rPr>
        <w:t>сфере:</w:t>
      </w:r>
      <w:r w:rsidR="00EA30DA">
        <w:rPr>
          <w:sz w:val="24"/>
        </w:rPr>
        <w:t xml:space="preserve"> </w:t>
      </w:r>
      <w:r>
        <w:rPr>
          <w:sz w:val="24"/>
        </w:rPr>
        <w:t>организация</w:t>
      </w:r>
      <w:r w:rsidR="00EA30DA">
        <w:rPr>
          <w:sz w:val="24"/>
        </w:rPr>
        <w:t xml:space="preserve"> </w:t>
      </w:r>
      <w:r>
        <w:rPr>
          <w:sz w:val="24"/>
        </w:rPr>
        <w:t>конкурсов,</w:t>
      </w:r>
      <w:r w:rsidR="00EA30DA">
        <w:rPr>
          <w:sz w:val="24"/>
        </w:rPr>
        <w:t xml:space="preserve"> </w:t>
      </w:r>
      <w:r>
        <w:rPr>
          <w:sz w:val="24"/>
        </w:rPr>
        <w:t>викторин,</w:t>
      </w:r>
      <w:r w:rsidR="00EA30DA">
        <w:rPr>
          <w:sz w:val="24"/>
        </w:rPr>
        <w:t xml:space="preserve"> </w:t>
      </w:r>
      <w:r>
        <w:rPr>
          <w:sz w:val="24"/>
        </w:rPr>
        <w:t>проектов,развлечений</w:t>
      </w:r>
      <w:r w:rsidR="00EA30DA">
        <w:rPr>
          <w:sz w:val="24"/>
        </w:rPr>
        <w:t xml:space="preserve"> </w:t>
      </w:r>
      <w:r>
        <w:rPr>
          <w:sz w:val="24"/>
        </w:rPr>
        <w:t>и т.п.</w:t>
      </w:r>
    </w:p>
    <w:p w:rsidR="00E3165B" w:rsidRDefault="00671D57" w:rsidP="00FD0EBF">
      <w:pPr>
        <w:pStyle w:val="a5"/>
        <w:numPr>
          <w:ilvl w:val="0"/>
          <w:numId w:val="40"/>
        </w:numPr>
        <w:tabs>
          <w:tab w:val="left" w:pos="522"/>
        </w:tabs>
        <w:ind w:left="0" w:right="-1" w:firstLine="426"/>
        <w:jc w:val="both"/>
        <w:rPr>
          <w:sz w:val="24"/>
        </w:rPr>
      </w:pPr>
      <w:r>
        <w:rPr>
          <w:sz w:val="24"/>
        </w:rPr>
        <w:t>Консультативная, санитарно-просветительская и медико-педагогическая помощь семьям</w:t>
      </w:r>
      <w:r w:rsidR="00EA30DA">
        <w:rPr>
          <w:sz w:val="24"/>
        </w:rPr>
        <w:t xml:space="preserve"> </w:t>
      </w:r>
      <w:r>
        <w:rPr>
          <w:sz w:val="24"/>
        </w:rPr>
        <w:t>с</w:t>
      </w:r>
      <w:r w:rsidR="00EA30DA">
        <w:rPr>
          <w:sz w:val="24"/>
        </w:rPr>
        <w:t xml:space="preserve"> </w:t>
      </w:r>
      <w:r>
        <w:rPr>
          <w:sz w:val="24"/>
        </w:rPr>
        <w:t>учётом</w:t>
      </w:r>
      <w:r w:rsidR="00EA30DA">
        <w:rPr>
          <w:sz w:val="24"/>
        </w:rPr>
        <w:t xml:space="preserve"> </w:t>
      </w:r>
      <w:r>
        <w:rPr>
          <w:sz w:val="24"/>
        </w:rPr>
        <w:t>преобладающих</w:t>
      </w:r>
      <w:r w:rsidR="00EA30DA">
        <w:rPr>
          <w:sz w:val="24"/>
        </w:rPr>
        <w:t xml:space="preserve"> </w:t>
      </w:r>
      <w:r>
        <w:rPr>
          <w:sz w:val="24"/>
        </w:rPr>
        <w:t>запросов</w:t>
      </w:r>
      <w:r w:rsidR="00EA30DA">
        <w:rPr>
          <w:sz w:val="24"/>
        </w:rPr>
        <w:t xml:space="preserve"> </w:t>
      </w:r>
      <w:r>
        <w:rPr>
          <w:sz w:val="24"/>
        </w:rPr>
        <w:t>родителей</w:t>
      </w:r>
      <w:r w:rsidR="00EA30DA">
        <w:rPr>
          <w:sz w:val="24"/>
        </w:rPr>
        <w:t xml:space="preserve"> </w:t>
      </w:r>
      <w:r>
        <w:rPr>
          <w:sz w:val="24"/>
        </w:rPr>
        <w:t>на</w:t>
      </w:r>
      <w:r w:rsidR="00EA30DA">
        <w:rPr>
          <w:sz w:val="24"/>
        </w:rPr>
        <w:t xml:space="preserve"> </w:t>
      </w:r>
      <w:r>
        <w:rPr>
          <w:sz w:val="24"/>
        </w:rPr>
        <w:t>основе</w:t>
      </w:r>
      <w:r w:rsidR="00EA30DA">
        <w:rPr>
          <w:sz w:val="24"/>
        </w:rPr>
        <w:t xml:space="preserve"> </w:t>
      </w:r>
      <w:r>
        <w:rPr>
          <w:sz w:val="24"/>
        </w:rPr>
        <w:t>связи</w:t>
      </w:r>
      <w:r w:rsidR="00EA30DA">
        <w:rPr>
          <w:sz w:val="24"/>
        </w:rPr>
        <w:t xml:space="preserve"> </w:t>
      </w:r>
      <w:r>
        <w:rPr>
          <w:sz w:val="24"/>
        </w:rPr>
        <w:t>ДОУ</w:t>
      </w:r>
      <w:r w:rsidR="00EA30DA">
        <w:rPr>
          <w:sz w:val="24"/>
        </w:rPr>
        <w:t xml:space="preserve"> </w:t>
      </w:r>
      <w:r>
        <w:rPr>
          <w:sz w:val="24"/>
        </w:rPr>
        <w:t>с</w:t>
      </w:r>
      <w:r w:rsidR="00EA30DA">
        <w:rPr>
          <w:sz w:val="24"/>
        </w:rPr>
        <w:t xml:space="preserve"> </w:t>
      </w:r>
      <w:r>
        <w:rPr>
          <w:sz w:val="24"/>
        </w:rPr>
        <w:t>медицинскими</w:t>
      </w:r>
      <w:r w:rsidR="00EA30DA">
        <w:rPr>
          <w:sz w:val="24"/>
        </w:rPr>
        <w:t xml:space="preserve"> </w:t>
      </w:r>
      <w:r>
        <w:rPr>
          <w:sz w:val="24"/>
        </w:rPr>
        <w:t>учреждениями.</w:t>
      </w:r>
    </w:p>
    <w:p w:rsidR="00E3165B" w:rsidRPr="00AE41B7" w:rsidRDefault="00671D57" w:rsidP="00FD0EBF">
      <w:pPr>
        <w:pStyle w:val="a5"/>
        <w:numPr>
          <w:ilvl w:val="0"/>
          <w:numId w:val="40"/>
        </w:numPr>
        <w:tabs>
          <w:tab w:val="left" w:pos="505"/>
        </w:tabs>
        <w:spacing w:before="68"/>
        <w:ind w:left="0" w:right="-1" w:firstLine="426"/>
        <w:jc w:val="both"/>
        <w:rPr>
          <w:sz w:val="24"/>
        </w:rPr>
      </w:pPr>
      <w:r w:rsidRPr="00AE41B7">
        <w:rPr>
          <w:sz w:val="24"/>
        </w:rPr>
        <w:t>Проведение дней открытых дверей, вечеров вопросов и ответов, совместных развлечений</w:t>
      </w:r>
      <w:r w:rsidR="00EA30DA">
        <w:rPr>
          <w:sz w:val="24"/>
        </w:rPr>
        <w:t xml:space="preserve"> </w:t>
      </w:r>
      <w:r w:rsidRPr="00AE41B7">
        <w:rPr>
          <w:sz w:val="24"/>
        </w:rPr>
        <w:t>с</w:t>
      </w:r>
      <w:r w:rsidR="00EA30DA">
        <w:rPr>
          <w:sz w:val="24"/>
        </w:rPr>
        <w:t xml:space="preserve"> </w:t>
      </w:r>
      <w:r w:rsidRPr="00AE41B7">
        <w:rPr>
          <w:sz w:val="24"/>
        </w:rPr>
        <w:t>целью</w:t>
      </w:r>
      <w:r w:rsidR="00EA30DA">
        <w:rPr>
          <w:sz w:val="24"/>
        </w:rPr>
        <w:t xml:space="preserve"> </w:t>
      </w:r>
      <w:r w:rsidRPr="00AE41B7">
        <w:rPr>
          <w:sz w:val="24"/>
        </w:rPr>
        <w:t>знакомства</w:t>
      </w:r>
      <w:r w:rsidR="00EA30DA">
        <w:rPr>
          <w:sz w:val="24"/>
        </w:rPr>
        <w:t xml:space="preserve"> </w:t>
      </w:r>
      <w:r w:rsidRPr="00AE41B7">
        <w:rPr>
          <w:sz w:val="24"/>
        </w:rPr>
        <w:t>родителей</w:t>
      </w:r>
      <w:r w:rsidR="00EA30DA">
        <w:rPr>
          <w:sz w:val="24"/>
        </w:rPr>
        <w:t xml:space="preserve"> </w:t>
      </w:r>
      <w:r w:rsidRPr="00AE41B7">
        <w:rPr>
          <w:sz w:val="24"/>
        </w:rPr>
        <w:t>с</w:t>
      </w:r>
      <w:r w:rsidR="00EA30DA">
        <w:rPr>
          <w:sz w:val="24"/>
        </w:rPr>
        <w:t xml:space="preserve"> </w:t>
      </w:r>
      <w:r w:rsidRPr="00AE41B7">
        <w:rPr>
          <w:sz w:val="24"/>
        </w:rPr>
        <w:t>формами</w:t>
      </w:r>
      <w:r w:rsidR="00EA30DA">
        <w:rPr>
          <w:sz w:val="24"/>
        </w:rPr>
        <w:t xml:space="preserve"> </w:t>
      </w:r>
      <w:r w:rsidRPr="00AE41B7">
        <w:rPr>
          <w:sz w:val="24"/>
        </w:rPr>
        <w:t>физкультурно-оздоровительной</w:t>
      </w:r>
      <w:r w:rsidR="00EA30DA">
        <w:rPr>
          <w:sz w:val="24"/>
        </w:rPr>
        <w:t xml:space="preserve"> </w:t>
      </w:r>
      <w:r w:rsidRPr="00AE41B7">
        <w:rPr>
          <w:sz w:val="24"/>
        </w:rPr>
        <w:t>работы</w:t>
      </w:r>
      <w:r w:rsidR="00EA30DA">
        <w:rPr>
          <w:sz w:val="24"/>
        </w:rPr>
        <w:t xml:space="preserve"> </w:t>
      </w:r>
      <w:r w:rsidRPr="00AE41B7">
        <w:rPr>
          <w:sz w:val="24"/>
        </w:rPr>
        <w:t>в</w:t>
      </w:r>
      <w:r w:rsidR="00EA30DA">
        <w:rPr>
          <w:sz w:val="24"/>
        </w:rPr>
        <w:t xml:space="preserve"> </w:t>
      </w:r>
      <w:r w:rsidRPr="00AE41B7">
        <w:rPr>
          <w:sz w:val="24"/>
        </w:rPr>
        <w:t>ДОУ.</w:t>
      </w:r>
      <w:r w:rsidR="00EA30DA">
        <w:rPr>
          <w:sz w:val="24"/>
        </w:rPr>
        <w:t xml:space="preserve"> </w:t>
      </w:r>
      <w:r w:rsidRPr="00AE41B7">
        <w:rPr>
          <w:sz w:val="24"/>
        </w:rPr>
        <w:t>Педагогическая диагностическая работа с детьми, направленная на определение уровня</w:t>
      </w:r>
      <w:r w:rsidR="00EA30DA">
        <w:rPr>
          <w:sz w:val="24"/>
        </w:rPr>
        <w:t xml:space="preserve"> </w:t>
      </w:r>
      <w:r w:rsidRPr="00AE41B7">
        <w:rPr>
          <w:sz w:val="24"/>
        </w:rPr>
        <w:t>физического</w:t>
      </w:r>
      <w:r w:rsidR="00EA30DA">
        <w:rPr>
          <w:sz w:val="24"/>
        </w:rPr>
        <w:t xml:space="preserve"> </w:t>
      </w:r>
      <w:r w:rsidRPr="00AE41B7">
        <w:rPr>
          <w:sz w:val="24"/>
        </w:rPr>
        <w:t>развития</w:t>
      </w:r>
      <w:r w:rsidR="00EA30DA">
        <w:rPr>
          <w:sz w:val="24"/>
        </w:rPr>
        <w:t xml:space="preserve"> </w:t>
      </w:r>
      <w:r w:rsidRPr="00AE41B7">
        <w:rPr>
          <w:sz w:val="24"/>
        </w:rPr>
        <w:t>детей.</w:t>
      </w:r>
      <w:r w:rsidR="00EA30DA">
        <w:rPr>
          <w:sz w:val="24"/>
        </w:rPr>
        <w:t xml:space="preserve"> </w:t>
      </w:r>
      <w:r w:rsidRPr="00AE41B7">
        <w:rPr>
          <w:sz w:val="24"/>
        </w:rPr>
        <w:t>Ознакомление</w:t>
      </w:r>
      <w:r w:rsidR="00EA30DA">
        <w:rPr>
          <w:sz w:val="24"/>
        </w:rPr>
        <w:t xml:space="preserve"> </w:t>
      </w:r>
      <w:r w:rsidRPr="00AE41B7">
        <w:rPr>
          <w:sz w:val="24"/>
        </w:rPr>
        <w:t>родителей</w:t>
      </w:r>
      <w:r w:rsidR="00EA30DA">
        <w:rPr>
          <w:sz w:val="24"/>
        </w:rPr>
        <w:t xml:space="preserve"> </w:t>
      </w:r>
      <w:r w:rsidRPr="00AE41B7">
        <w:rPr>
          <w:sz w:val="24"/>
        </w:rPr>
        <w:t>с</w:t>
      </w:r>
      <w:r w:rsidR="00EA30DA">
        <w:rPr>
          <w:sz w:val="24"/>
        </w:rPr>
        <w:t xml:space="preserve"> </w:t>
      </w:r>
      <w:r w:rsidRPr="00AE41B7">
        <w:rPr>
          <w:sz w:val="24"/>
        </w:rPr>
        <w:t>результатами</w:t>
      </w:r>
      <w:r w:rsidR="00EA30DA">
        <w:rPr>
          <w:sz w:val="24"/>
        </w:rPr>
        <w:t xml:space="preserve"> </w:t>
      </w:r>
      <w:r w:rsidRPr="00AE41B7">
        <w:rPr>
          <w:sz w:val="24"/>
        </w:rPr>
        <w:t>диагностических</w:t>
      </w:r>
      <w:r w:rsidR="00EA30DA">
        <w:rPr>
          <w:sz w:val="24"/>
        </w:rPr>
        <w:t xml:space="preserve"> </w:t>
      </w:r>
      <w:r w:rsidRPr="00AE41B7">
        <w:rPr>
          <w:sz w:val="24"/>
        </w:rPr>
        <w:t>исследований.</w:t>
      </w:r>
    </w:p>
    <w:p w:rsidR="00E3165B" w:rsidRDefault="00671D57" w:rsidP="00AE41B7">
      <w:pPr>
        <w:pStyle w:val="a5"/>
        <w:numPr>
          <w:ilvl w:val="0"/>
          <w:numId w:val="40"/>
        </w:numPr>
        <w:tabs>
          <w:tab w:val="left" w:pos="714"/>
          <w:tab w:val="left" w:pos="851"/>
        </w:tabs>
        <w:spacing w:before="1"/>
        <w:ind w:left="0" w:right="-1" w:firstLine="426"/>
        <w:jc w:val="both"/>
        <w:rPr>
          <w:sz w:val="24"/>
        </w:rPr>
      </w:pPr>
      <w:r>
        <w:rPr>
          <w:sz w:val="24"/>
        </w:rPr>
        <w:t>Определение</w:t>
      </w:r>
      <w:r w:rsidR="00EA30DA">
        <w:rPr>
          <w:sz w:val="24"/>
        </w:rPr>
        <w:t xml:space="preserve"> </w:t>
      </w:r>
      <w:r>
        <w:rPr>
          <w:sz w:val="24"/>
        </w:rPr>
        <w:t>и</w:t>
      </w:r>
      <w:r w:rsidR="00EA30DA">
        <w:rPr>
          <w:sz w:val="24"/>
        </w:rPr>
        <w:t xml:space="preserve"> </w:t>
      </w:r>
      <w:r>
        <w:rPr>
          <w:sz w:val="24"/>
        </w:rPr>
        <w:t>использование</w:t>
      </w:r>
      <w:r w:rsidR="00EA30DA">
        <w:rPr>
          <w:sz w:val="24"/>
        </w:rPr>
        <w:t xml:space="preserve"> </w:t>
      </w:r>
      <w:r>
        <w:rPr>
          <w:sz w:val="24"/>
        </w:rPr>
        <w:t>здоровьесберегающих</w:t>
      </w:r>
      <w:r w:rsidR="00EA30DA">
        <w:rPr>
          <w:sz w:val="24"/>
        </w:rPr>
        <w:t xml:space="preserve"> </w:t>
      </w:r>
      <w:r>
        <w:rPr>
          <w:sz w:val="24"/>
        </w:rPr>
        <w:t>технологий</w:t>
      </w:r>
      <w:r w:rsidR="00EA30DA">
        <w:rPr>
          <w:sz w:val="24"/>
        </w:rPr>
        <w:t xml:space="preserve"> </w:t>
      </w:r>
      <w:r>
        <w:rPr>
          <w:sz w:val="24"/>
        </w:rPr>
        <w:t>в</w:t>
      </w:r>
      <w:r w:rsidR="00EA30DA">
        <w:rPr>
          <w:sz w:val="24"/>
        </w:rPr>
        <w:t xml:space="preserve"> </w:t>
      </w:r>
      <w:r>
        <w:rPr>
          <w:sz w:val="24"/>
        </w:rPr>
        <w:t>воспитательно-образовательном</w:t>
      </w:r>
      <w:r w:rsidR="00EA30DA">
        <w:rPr>
          <w:sz w:val="24"/>
        </w:rPr>
        <w:t xml:space="preserve"> </w:t>
      </w:r>
      <w:r>
        <w:rPr>
          <w:sz w:val="24"/>
        </w:rPr>
        <w:t>процессе.</w:t>
      </w:r>
    </w:p>
    <w:p w:rsidR="00E3165B" w:rsidRDefault="00671D57" w:rsidP="00EA30DA">
      <w:pPr>
        <w:pStyle w:val="1"/>
        <w:numPr>
          <w:ilvl w:val="1"/>
          <w:numId w:val="78"/>
        </w:numPr>
        <w:tabs>
          <w:tab w:val="left" w:pos="1282"/>
        </w:tabs>
        <w:ind w:left="0" w:right="-1" w:firstLine="426"/>
        <w:jc w:val="center"/>
      </w:pPr>
      <w:r>
        <w:t xml:space="preserve">Вариативные </w:t>
      </w:r>
      <w:r w:rsidR="00EA30DA">
        <w:t xml:space="preserve"> </w:t>
      </w:r>
      <w:r>
        <w:t>формы, способы, методы и средства реализации основной</w:t>
      </w:r>
      <w:r w:rsidR="00EA30DA">
        <w:t xml:space="preserve"> </w:t>
      </w:r>
      <w:r>
        <w:t>общеобразовательной</w:t>
      </w:r>
      <w:r w:rsidR="00EA30DA">
        <w:t xml:space="preserve"> </w:t>
      </w:r>
      <w:r>
        <w:t>программы–образовательной</w:t>
      </w:r>
      <w:r w:rsidR="00EA30DA">
        <w:t xml:space="preserve"> </w:t>
      </w:r>
      <w:r>
        <w:t>программы</w:t>
      </w:r>
      <w:r w:rsidR="00EA30DA">
        <w:t xml:space="preserve"> </w:t>
      </w:r>
      <w:r>
        <w:t>дошкольного</w:t>
      </w:r>
    </w:p>
    <w:p w:rsidR="00E3165B" w:rsidRDefault="00823986" w:rsidP="00EA30DA">
      <w:pPr>
        <w:ind w:right="-1" w:firstLine="426"/>
        <w:jc w:val="center"/>
        <w:rPr>
          <w:b/>
          <w:sz w:val="24"/>
        </w:rPr>
      </w:pPr>
      <w:r>
        <w:rPr>
          <w:b/>
          <w:sz w:val="24"/>
        </w:rPr>
        <w:t>О</w:t>
      </w:r>
      <w:r w:rsidR="00671D57">
        <w:rPr>
          <w:b/>
          <w:sz w:val="24"/>
        </w:rPr>
        <w:t>бразования</w:t>
      </w:r>
      <w:r w:rsidR="00EA30DA">
        <w:rPr>
          <w:b/>
          <w:sz w:val="24"/>
        </w:rPr>
        <w:t xml:space="preserve"> </w:t>
      </w:r>
      <w:r w:rsidR="00671D57">
        <w:rPr>
          <w:b/>
          <w:sz w:val="24"/>
        </w:rPr>
        <w:t>в</w:t>
      </w:r>
      <w:r w:rsidR="00EA30DA">
        <w:rPr>
          <w:b/>
          <w:sz w:val="24"/>
        </w:rPr>
        <w:t xml:space="preserve"> </w:t>
      </w:r>
      <w:r w:rsidR="00671D57">
        <w:rPr>
          <w:b/>
          <w:sz w:val="24"/>
        </w:rPr>
        <w:t>группах</w:t>
      </w:r>
      <w:r w:rsidR="00EA30DA">
        <w:rPr>
          <w:b/>
          <w:sz w:val="24"/>
        </w:rPr>
        <w:t xml:space="preserve"> </w:t>
      </w:r>
      <w:r w:rsidR="00671D57">
        <w:rPr>
          <w:b/>
          <w:sz w:val="24"/>
        </w:rPr>
        <w:t>общеразвивающей</w:t>
      </w:r>
      <w:r w:rsidR="00EA30DA">
        <w:rPr>
          <w:b/>
          <w:sz w:val="24"/>
        </w:rPr>
        <w:t xml:space="preserve"> </w:t>
      </w:r>
      <w:r w:rsidR="00671D57">
        <w:rPr>
          <w:b/>
          <w:sz w:val="24"/>
        </w:rPr>
        <w:t>направленности</w:t>
      </w:r>
    </w:p>
    <w:p w:rsidR="00E3165B" w:rsidRDefault="00E3165B" w:rsidP="00FD0EBF">
      <w:pPr>
        <w:pStyle w:val="a3"/>
        <w:spacing w:before="6"/>
        <w:ind w:left="0" w:right="-1" w:firstLine="426"/>
        <w:jc w:val="left"/>
        <w:rPr>
          <w:b/>
          <w:sz w:val="23"/>
        </w:rPr>
      </w:pPr>
    </w:p>
    <w:p w:rsidR="00E3165B" w:rsidRDefault="00671D57" w:rsidP="00FD0EBF">
      <w:pPr>
        <w:pStyle w:val="a3"/>
        <w:spacing w:before="1"/>
        <w:ind w:left="0" w:right="-1" w:firstLine="426"/>
      </w:pPr>
      <w:r>
        <w:t>Формы</w:t>
      </w:r>
      <w:r w:rsidR="00EA30DA">
        <w:t xml:space="preserve"> </w:t>
      </w:r>
      <w:r>
        <w:t>реализации</w:t>
      </w:r>
      <w:r w:rsidR="00EA30DA">
        <w:t xml:space="preserve"> </w:t>
      </w:r>
      <w:r>
        <w:t>ООП</w:t>
      </w:r>
      <w:r w:rsidR="00EA30DA">
        <w:t xml:space="preserve"> </w:t>
      </w:r>
      <w:r>
        <w:t>ДО</w:t>
      </w:r>
      <w:r w:rsidR="00EA30DA">
        <w:t xml:space="preserve"> </w:t>
      </w:r>
      <w:r>
        <w:t>являются</w:t>
      </w:r>
      <w:r w:rsidR="00EA30DA">
        <w:t xml:space="preserve"> </w:t>
      </w:r>
      <w:r>
        <w:t>внешними</w:t>
      </w:r>
      <w:r w:rsidR="00EA30DA">
        <w:t xml:space="preserve"> </w:t>
      </w:r>
      <w:r>
        <w:t>выражениями</w:t>
      </w:r>
      <w:r w:rsidR="00EA30DA">
        <w:t xml:space="preserve"> </w:t>
      </w:r>
      <w:r>
        <w:t>содержания</w:t>
      </w:r>
      <w:r w:rsidR="00EA30DA">
        <w:t xml:space="preserve"> </w:t>
      </w:r>
      <w:r>
        <w:t>дошкольного</w:t>
      </w:r>
      <w:r w:rsidR="00EA30DA">
        <w:t xml:space="preserve"> </w:t>
      </w:r>
      <w:r>
        <w:t>образования,</w:t>
      </w:r>
      <w:r w:rsidR="00EA30DA">
        <w:t xml:space="preserve"> </w:t>
      </w:r>
      <w:r>
        <w:t>способами</w:t>
      </w:r>
      <w:r w:rsidR="00EA30DA">
        <w:t xml:space="preserve"> </w:t>
      </w:r>
      <w:r>
        <w:t>его</w:t>
      </w:r>
      <w:r w:rsidR="00EA30DA">
        <w:t xml:space="preserve"> </w:t>
      </w:r>
      <w:r>
        <w:t>существования.</w:t>
      </w:r>
      <w:r w:rsidR="00EA30DA">
        <w:t xml:space="preserve"> </w:t>
      </w:r>
      <w:r>
        <w:t>Обновление</w:t>
      </w:r>
      <w:r w:rsidR="00EA30DA">
        <w:t xml:space="preserve"> </w:t>
      </w:r>
      <w:r>
        <w:t>содержания</w:t>
      </w:r>
      <w:r w:rsidR="00EA30DA">
        <w:t xml:space="preserve"> </w:t>
      </w:r>
      <w:r>
        <w:t>дошкольного</w:t>
      </w:r>
      <w:r w:rsidR="00EA30DA">
        <w:t xml:space="preserve"> </w:t>
      </w:r>
      <w:r>
        <w:t>образования</w:t>
      </w:r>
      <w:r w:rsidR="00EA30DA">
        <w:t xml:space="preserve"> </w:t>
      </w:r>
      <w:r>
        <w:t>неизбежно</w:t>
      </w:r>
      <w:r w:rsidR="00EA30DA">
        <w:t xml:space="preserve"> </w:t>
      </w:r>
      <w:r>
        <w:t>влечёт</w:t>
      </w:r>
      <w:r w:rsidR="00EA30DA">
        <w:t xml:space="preserve"> </w:t>
      </w:r>
      <w:r>
        <w:t>за</w:t>
      </w:r>
      <w:r w:rsidR="00EA30DA">
        <w:t xml:space="preserve"> </w:t>
      </w:r>
      <w:r>
        <w:t>собой</w:t>
      </w:r>
      <w:r w:rsidR="00EA30DA">
        <w:t xml:space="preserve"> </w:t>
      </w:r>
      <w:r>
        <w:t>и</w:t>
      </w:r>
      <w:r w:rsidR="00EA30DA">
        <w:t xml:space="preserve"> </w:t>
      </w:r>
      <w:r>
        <w:t>обновление</w:t>
      </w:r>
      <w:r w:rsidR="00EA30DA">
        <w:t xml:space="preserve"> </w:t>
      </w:r>
      <w:r>
        <w:t>его</w:t>
      </w:r>
      <w:r w:rsidR="00EA30DA">
        <w:t xml:space="preserve"> </w:t>
      </w:r>
      <w:r>
        <w:t>внешних</w:t>
      </w:r>
      <w:r w:rsidR="00EA30DA">
        <w:t xml:space="preserve"> </w:t>
      </w:r>
      <w:r>
        <w:t>выражений: происходит «сбрасывание» старых (учебное занятие) и возникновение новых</w:t>
      </w:r>
      <w:r w:rsidR="00EA30DA">
        <w:t xml:space="preserve"> </w:t>
      </w:r>
      <w:r>
        <w:t>(проектная</w:t>
      </w:r>
      <w:r w:rsidR="00EA30DA">
        <w:t xml:space="preserve"> </w:t>
      </w:r>
      <w:r>
        <w:t>деятельность,</w:t>
      </w:r>
      <w:r w:rsidR="00EA30DA">
        <w:t xml:space="preserve"> </w:t>
      </w:r>
      <w:r>
        <w:t>ситуации,</w:t>
      </w:r>
      <w:r w:rsidR="00EA30DA">
        <w:t xml:space="preserve"> </w:t>
      </w:r>
      <w:r>
        <w:t>мастерская,</w:t>
      </w:r>
      <w:r w:rsidR="00EA30DA">
        <w:t xml:space="preserve"> </w:t>
      </w:r>
      <w:r>
        <w:t>коллекционирование,</w:t>
      </w:r>
      <w:r w:rsidR="00EA30DA">
        <w:t xml:space="preserve"> </w:t>
      </w:r>
      <w:r>
        <w:t>викторины</w:t>
      </w:r>
      <w:r w:rsidR="00EA30DA">
        <w:t xml:space="preserve"> </w:t>
      </w:r>
      <w:r>
        <w:t>и</w:t>
      </w:r>
      <w:r w:rsidR="00EA30DA">
        <w:t xml:space="preserve"> </w:t>
      </w:r>
      <w:r>
        <w:t>конкурсы и др.) форм. Изменяются в соответствии с обновлённым содержанием и старые,</w:t>
      </w:r>
      <w:r w:rsidR="00EA30DA">
        <w:t xml:space="preserve"> </w:t>
      </w:r>
      <w:r>
        <w:t>классические</w:t>
      </w:r>
      <w:r w:rsidR="00EA30DA">
        <w:t xml:space="preserve"> </w:t>
      </w:r>
      <w:r>
        <w:t>формы</w:t>
      </w:r>
      <w:r w:rsidR="00EA30DA">
        <w:t xml:space="preserve"> </w:t>
      </w:r>
      <w:r>
        <w:t>(беседа,</w:t>
      </w:r>
      <w:r w:rsidR="00EA30DA">
        <w:t xml:space="preserve"> </w:t>
      </w:r>
      <w:r>
        <w:t>разговор,</w:t>
      </w:r>
      <w:r w:rsidR="00EA30DA">
        <w:t xml:space="preserve"> </w:t>
      </w:r>
      <w:r>
        <w:t>экскурсии,</w:t>
      </w:r>
      <w:r w:rsidR="00EA30DA">
        <w:t xml:space="preserve"> </w:t>
      </w:r>
      <w:r>
        <w:t>наблюдения,рассматривания</w:t>
      </w:r>
      <w:r w:rsidR="00EA30DA">
        <w:t xml:space="preserve"> </w:t>
      </w:r>
      <w:r>
        <w:t>идр.),которые не теряют своей актуальности в образовательной деятельности. Все формы носят</w:t>
      </w:r>
      <w:r w:rsidR="00EA30DA">
        <w:t xml:space="preserve"> </w:t>
      </w:r>
      <w:r>
        <w:t>интегративный</w:t>
      </w:r>
      <w:r w:rsidR="00EA30DA">
        <w:t xml:space="preserve"> </w:t>
      </w:r>
      <w:r>
        <w:t>характер,</w:t>
      </w:r>
      <w:r w:rsidR="00EA30DA">
        <w:t xml:space="preserve"> </w:t>
      </w:r>
      <w:r>
        <w:t>т.е.позволяют</w:t>
      </w:r>
      <w:r w:rsidR="00EA30DA">
        <w:t xml:space="preserve"> </w:t>
      </w:r>
      <w:r>
        <w:t>решать</w:t>
      </w:r>
      <w:r w:rsidR="00EA30DA">
        <w:t xml:space="preserve"> </w:t>
      </w:r>
      <w:r>
        <w:t>задачи</w:t>
      </w:r>
      <w:r w:rsidR="00EA30DA">
        <w:t xml:space="preserve"> </w:t>
      </w:r>
      <w:r>
        <w:t>двух</w:t>
      </w:r>
      <w:r w:rsidR="00EA30DA">
        <w:t xml:space="preserve"> </w:t>
      </w:r>
      <w:r>
        <w:t>и</w:t>
      </w:r>
      <w:r w:rsidR="00EA30DA">
        <w:t xml:space="preserve"> </w:t>
      </w:r>
      <w:r>
        <w:t>более</w:t>
      </w:r>
      <w:r w:rsidR="00EA30DA">
        <w:t xml:space="preserve"> </w:t>
      </w:r>
      <w:r>
        <w:t>образовательных</w:t>
      </w:r>
      <w:r w:rsidR="00EA30DA">
        <w:t xml:space="preserve"> </w:t>
      </w:r>
      <w:r>
        <w:t>областей,</w:t>
      </w:r>
      <w:r w:rsidR="00EA30DA">
        <w:t xml:space="preserve"> </w:t>
      </w:r>
      <w:r>
        <w:t>развития двух</w:t>
      </w:r>
      <w:r w:rsidR="00EA30DA">
        <w:t xml:space="preserve"> </w:t>
      </w:r>
      <w:r>
        <w:t>и</w:t>
      </w:r>
      <w:r w:rsidR="00EA30DA">
        <w:t xml:space="preserve"> </w:t>
      </w:r>
      <w:r>
        <w:t>более</w:t>
      </w:r>
      <w:r w:rsidR="00EA30DA">
        <w:t xml:space="preserve"> </w:t>
      </w:r>
      <w:r>
        <w:t>видов детской деятельности.</w:t>
      </w:r>
    </w:p>
    <w:p w:rsidR="00E3165B" w:rsidRDefault="00671D57" w:rsidP="00FD0EBF">
      <w:pPr>
        <w:pStyle w:val="a3"/>
        <w:ind w:left="0" w:right="-1" w:firstLine="426"/>
      </w:pPr>
      <w:r>
        <w:rPr>
          <w:i/>
        </w:rPr>
        <w:t xml:space="preserve">Игра </w:t>
      </w:r>
      <w:r>
        <w:t>- это не только ведущий вид деятельности дошкольников, она является основной</w:t>
      </w:r>
      <w:r w:rsidR="00EA30DA">
        <w:t xml:space="preserve"> </w:t>
      </w:r>
      <w:r>
        <w:t>формой</w:t>
      </w:r>
      <w:r w:rsidR="00EA30DA">
        <w:t xml:space="preserve"> </w:t>
      </w:r>
      <w:r>
        <w:t>реализации</w:t>
      </w:r>
      <w:r w:rsidR="00EA30DA">
        <w:t xml:space="preserve"> </w:t>
      </w:r>
      <w:r>
        <w:t>ООП</w:t>
      </w:r>
      <w:r w:rsidR="00EA30DA">
        <w:t xml:space="preserve"> </w:t>
      </w:r>
      <w:r>
        <w:t>ДО</w:t>
      </w:r>
      <w:r w:rsidR="00EA30DA">
        <w:t xml:space="preserve"> </w:t>
      </w:r>
      <w:r>
        <w:t>,успешно</w:t>
      </w:r>
      <w:r w:rsidR="00EA30DA">
        <w:t xml:space="preserve"> </w:t>
      </w:r>
      <w:r>
        <w:t>используется</w:t>
      </w:r>
      <w:r w:rsidR="00EA30DA">
        <w:t xml:space="preserve"> </w:t>
      </w:r>
      <w:r>
        <w:t>при</w:t>
      </w:r>
      <w:r w:rsidR="00EA30DA">
        <w:t xml:space="preserve"> </w:t>
      </w:r>
      <w:r>
        <w:t>организации</w:t>
      </w:r>
      <w:r w:rsidR="00EA30DA">
        <w:t xml:space="preserve"> </w:t>
      </w:r>
      <w:r>
        <w:t>двигательной,</w:t>
      </w:r>
      <w:r w:rsidR="00EA30DA">
        <w:t xml:space="preserve"> </w:t>
      </w:r>
      <w:r>
        <w:t>познавательно-исследовательской,</w:t>
      </w:r>
      <w:r w:rsidR="00EA30DA">
        <w:t xml:space="preserve"> </w:t>
      </w:r>
      <w:r>
        <w:t>коммуникативной,</w:t>
      </w:r>
      <w:r w:rsidR="00EA30DA">
        <w:t xml:space="preserve"> </w:t>
      </w:r>
      <w:r>
        <w:t>музыкально-художественной</w:t>
      </w:r>
      <w:r w:rsidR="00EA30DA">
        <w:t xml:space="preserve"> </w:t>
      </w:r>
      <w:r>
        <w:t>деятельности.</w:t>
      </w:r>
      <w:r w:rsidR="00EA30DA">
        <w:t xml:space="preserve"> </w:t>
      </w:r>
      <w:r>
        <w:t>В</w:t>
      </w:r>
      <w:r w:rsidR="00EA30DA">
        <w:t xml:space="preserve"> </w:t>
      </w:r>
      <w:r>
        <w:t>игре</w:t>
      </w:r>
      <w:r w:rsidR="00EA30DA">
        <w:t xml:space="preserve"> </w:t>
      </w:r>
      <w:r>
        <w:t>как</w:t>
      </w:r>
      <w:r w:rsidR="00EA30DA">
        <w:t xml:space="preserve"> </w:t>
      </w:r>
      <w:r>
        <w:t>деятельности</w:t>
      </w:r>
      <w:r w:rsidR="00EA30DA">
        <w:t xml:space="preserve"> </w:t>
      </w:r>
      <w:r>
        <w:t>детей</w:t>
      </w:r>
      <w:r w:rsidR="00EA30DA">
        <w:t xml:space="preserve"> </w:t>
      </w:r>
      <w:r>
        <w:t>можно</w:t>
      </w:r>
      <w:r w:rsidR="00EA30DA">
        <w:t xml:space="preserve"> </w:t>
      </w:r>
      <w:r>
        <w:t>выделить</w:t>
      </w:r>
      <w:r w:rsidR="00EA30DA">
        <w:t xml:space="preserve"> </w:t>
      </w:r>
      <w:r>
        <w:t>две</w:t>
      </w:r>
      <w:r w:rsidR="00EA30DA">
        <w:t xml:space="preserve"> </w:t>
      </w:r>
      <w:r>
        <w:t>основные</w:t>
      </w:r>
      <w:r w:rsidR="00EA30DA">
        <w:t xml:space="preserve"> </w:t>
      </w:r>
      <w:r>
        <w:t>формы-сюжетную</w:t>
      </w:r>
      <w:r w:rsidR="00EA30DA">
        <w:t xml:space="preserve"> </w:t>
      </w:r>
      <w:r>
        <w:t>игру</w:t>
      </w:r>
      <w:r w:rsidR="00EA30DA">
        <w:t xml:space="preserve"> </w:t>
      </w:r>
      <w:r>
        <w:t>и игру</w:t>
      </w:r>
      <w:r w:rsidR="00EA30DA">
        <w:t xml:space="preserve"> </w:t>
      </w:r>
      <w:r>
        <w:t>с</w:t>
      </w:r>
      <w:r w:rsidR="00EA30DA">
        <w:t xml:space="preserve"> </w:t>
      </w:r>
      <w:r>
        <w:t>правилами.</w:t>
      </w:r>
    </w:p>
    <w:p w:rsidR="00E3165B" w:rsidRDefault="00671D57" w:rsidP="00FD0EBF">
      <w:pPr>
        <w:pStyle w:val="a3"/>
        <w:spacing w:before="1"/>
        <w:ind w:left="0" w:right="-1" w:firstLine="426"/>
      </w:pPr>
      <w:r>
        <w:rPr>
          <w:i/>
        </w:rPr>
        <w:t xml:space="preserve">Сюжетная игра </w:t>
      </w:r>
      <w:r>
        <w:t>может быть ролевой, в которой ребёнок выполняет роль, действуя от</w:t>
      </w:r>
      <w:r w:rsidR="00EA30DA">
        <w:t xml:space="preserve"> </w:t>
      </w:r>
      <w:r>
        <w:t>первого</w:t>
      </w:r>
      <w:r w:rsidR="00EA30DA">
        <w:t xml:space="preserve"> </w:t>
      </w:r>
      <w:r>
        <w:t>лица(«Я</w:t>
      </w:r>
      <w:r w:rsidR="00EA30DA">
        <w:t xml:space="preserve"> </w:t>
      </w:r>
      <w:r>
        <w:t>доктор»),и</w:t>
      </w:r>
      <w:r w:rsidR="00EA30DA">
        <w:t xml:space="preserve"> </w:t>
      </w:r>
      <w:r>
        <w:t>режиссёрской,</w:t>
      </w:r>
      <w:r w:rsidR="00EA30DA">
        <w:t xml:space="preserve"> </w:t>
      </w:r>
      <w:r>
        <w:t>при</w:t>
      </w:r>
      <w:r w:rsidR="00EA30DA">
        <w:t xml:space="preserve"> </w:t>
      </w:r>
      <w:r>
        <w:t>осуществлении</w:t>
      </w:r>
      <w:r w:rsidR="00EA30DA">
        <w:t xml:space="preserve"> </w:t>
      </w:r>
      <w:r>
        <w:t>которой</w:t>
      </w:r>
      <w:r w:rsidR="00EA30DA">
        <w:t xml:space="preserve"> </w:t>
      </w:r>
      <w:r>
        <w:t>ребёнок</w:t>
      </w:r>
      <w:r w:rsidR="00EA30DA">
        <w:t xml:space="preserve"> </w:t>
      </w:r>
      <w:r>
        <w:t>выполняет роль от третьего лица, присваивая её игрушке. В играх с правилами, которыеимеют исключительно совместные формы, основным моментом являются конкурентные</w:t>
      </w:r>
      <w:r w:rsidR="00EA30DA">
        <w:t xml:space="preserve"> </w:t>
      </w:r>
      <w:r>
        <w:t>отношения</w:t>
      </w:r>
      <w:r w:rsidR="00EA30DA">
        <w:t xml:space="preserve"> </w:t>
      </w:r>
      <w:r>
        <w:t>между</w:t>
      </w:r>
      <w:r w:rsidR="00EA30DA">
        <w:t xml:space="preserve"> </w:t>
      </w:r>
      <w:r>
        <w:t>играющими,</w:t>
      </w:r>
      <w:r w:rsidR="00EA30DA">
        <w:t xml:space="preserve"> </w:t>
      </w:r>
      <w:r>
        <w:t>регламентируемые</w:t>
      </w:r>
      <w:r w:rsidR="00EA30DA">
        <w:t xml:space="preserve"> </w:t>
      </w:r>
      <w:r>
        <w:t>обязательными</w:t>
      </w:r>
      <w:r w:rsidR="00EA30DA">
        <w:t xml:space="preserve"> </w:t>
      </w:r>
      <w:r>
        <w:t>для</w:t>
      </w:r>
      <w:r w:rsidR="00EA30DA">
        <w:t xml:space="preserve"> </w:t>
      </w:r>
      <w:r>
        <w:t>всех правилами.</w:t>
      </w:r>
    </w:p>
    <w:p w:rsidR="00E3165B" w:rsidRDefault="00671D57" w:rsidP="00FD0EBF">
      <w:pPr>
        <w:pStyle w:val="a3"/>
        <w:ind w:left="0" w:right="-1" w:firstLine="426"/>
      </w:pPr>
      <w:r>
        <w:rPr>
          <w:i/>
        </w:rPr>
        <w:lastRenderedPageBreak/>
        <w:t xml:space="preserve">Обогащенные игры в центрах активности </w:t>
      </w:r>
      <w:r>
        <w:t>(взрослый помогает). Центры активности</w:t>
      </w:r>
      <w:r w:rsidR="00EA30DA">
        <w:t xml:space="preserve"> </w:t>
      </w:r>
      <w:r>
        <w:t>предназначены</w:t>
      </w:r>
      <w:r w:rsidR="00EA30DA">
        <w:t xml:space="preserve"> </w:t>
      </w:r>
      <w:r>
        <w:t>впервую</w:t>
      </w:r>
      <w:r w:rsidR="00EA30DA">
        <w:t xml:space="preserve"> </w:t>
      </w:r>
      <w:r>
        <w:t>очередь</w:t>
      </w:r>
      <w:r w:rsidR="00EA30DA">
        <w:t xml:space="preserve"> </w:t>
      </w:r>
      <w:r>
        <w:t>для</w:t>
      </w:r>
      <w:r w:rsidR="00EA30DA">
        <w:t xml:space="preserve"> </w:t>
      </w:r>
      <w:r>
        <w:t>самостоятельных</w:t>
      </w:r>
      <w:r w:rsidR="00EA30DA">
        <w:t xml:space="preserve"> </w:t>
      </w:r>
      <w:r>
        <w:t>занятий</w:t>
      </w:r>
      <w:r w:rsidR="00EA30DA">
        <w:t xml:space="preserve"> </w:t>
      </w:r>
      <w:r>
        <w:t>детей,чтобы</w:t>
      </w:r>
      <w:r w:rsidR="00EA30DA">
        <w:t xml:space="preserve"> </w:t>
      </w:r>
      <w:r>
        <w:t>каждый</w:t>
      </w:r>
      <w:r w:rsidR="00EA30DA">
        <w:t xml:space="preserve"> </w:t>
      </w:r>
      <w:r>
        <w:t>ребенок мой найти себе занятие по интересам. Центры активности – это один из элементов</w:t>
      </w:r>
      <w:r w:rsidR="00EA30DA">
        <w:t xml:space="preserve"> </w:t>
      </w:r>
      <w:r>
        <w:t>ПДР</w:t>
      </w:r>
      <w:r w:rsidR="00EA30DA">
        <w:t xml:space="preserve"> </w:t>
      </w:r>
      <w:r>
        <w:t>(пространстводетской</w:t>
      </w:r>
      <w:r w:rsidR="00EA30DA">
        <w:t xml:space="preserve"> </w:t>
      </w:r>
      <w:r>
        <w:t>реализации).</w:t>
      </w:r>
      <w:r w:rsidR="00EA30DA">
        <w:t xml:space="preserve"> </w:t>
      </w:r>
      <w:r>
        <w:t>Важно,</w:t>
      </w:r>
      <w:r w:rsidR="00EA30DA">
        <w:t xml:space="preserve"> </w:t>
      </w:r>
      <w:r>
        <w:t>чтобы</w:t>
      </w:r>
      <w:r w:rsidR="00EA30DA">
        <w:t xml:space="preserve"> </w:t>
      </w:r>
      <w:r>
        <w:t>центры</w:t>
      </w:r>
      <w:r w:rsidR="00EA30DA">
        <w:t xml:space="preserve"> </w:t>
      </w:r>
      <w:r>
        <w:t>активности</w:t>
      </w:r>
      <w:r w:rsidR="00EA30DA">
        <w:t xml:space="preserve"> </w:t>
      </w:r>
      <w:r>
        <w:t>были</w:t>
      </w:r>
      <w:r w:rsidR="00EA30DA">
        <w:t xml:space="preserve"> </w:t>
      </w:r>
      <w:r>
        <w:t>наполнены</w:t>
      </w:r>
      <w:r w:rsidR="00EA30DA">
        <w:t xml:space="preserve"> </w:t>
      </w:r>
      <w:r>
        <w:t>разнообразными</w:t>
      </w:r>
      <w:r w:rsidR="00EA30DA">
        <w:t xml:space="preserve"> </w:t>
      </w:r>
      <w:r>
        <w:t>интересными</w:t>
      </w:r>
      <w:r w:rsidR="00EA30DA">
        <w:t xml:space="preserve"> </w:t>
      </w:r>
      <w:r>
        <w:t>для</w:t>
      </w:r>
      <w:r w:rsidR="00EA30DA">
        <w:t xml:space="preserve"> </w:t>
      </w:r>
      <w:r>
        <w:t>детей</w:t>
      </w:r>
      <w:r w:rsidR="00EA30DA">
        <w:t xml:space="preserve"> </w:t>
      </w:r>
      <w:r>
        <w:t>материалами</w:t>
      </w:r>
      <w:r w:rsidR="00EA30DA">
        <w:t xml:space="preserve"> </w:t>
      </w:r>
      <w:r>
        <w:t>,материалы</w:t>
      </w:r>
      <w:r w:rsidR="00EA30DA">
        <w:t xml:space="preserve"> </w:t>
      </w:r>
      <w:r>
        <w:t>были</w:t>
      </w:r>
      <w:r w:rsidR="00EA30DA">
        <w:t xml:space="preserve"> </w:t>
      </w:r>
      <w:r>
        <w:t>доступны и знакомы детям (дети знали, как с ними обращаться). Материалы периодически</w:t>
      </w:r>
      <w:r w:rsidR="00EA30DA">
        <w:t xml:space="preserve"> </w:t>
      </w:r>
      <w:r>
        <w:t>обновляются</w:t>
      </w:r>
      <w:r w:rsidR="00EA30DA">
        <w:t xml:space="preserve"> </w:t>
      </w:r>
      <w:r>
        <w:t>в</w:t>
      </w:r>
      <w:r w:rsidR="00EA30DA">
        <w:t xml:space="preserve"> </w:t>
      </w:r>
      <w:r>
        <w:t>соответствии</w:t>
      </w:r>
      <w:r w:rsidR="00EA30DA">
        <w:t xml:space="preserve"> </w:t>
      </w:r>
      <w:r>
        <w:t>с</w:t>
      </w:r>
      <w:r w:rsidR="00EA30DA">
        <w:t xml:space="preserve"> </w:t>
      </w:r>
      <w:r>
        <w:t>программой</w:t>
      </w:r>
      <w:r w:rsidR="00EA30DA">
        <w:t xml:space="preserve"> </w:t>
      </w:r>
      <w:r>
        <w:t>и</w:t>
      </w:r>
      <w:r w:rsidR="00EA30DA">
        <w:t xml:space="preserve"> </w:t>
      </w:r>
      <w:r>
        <w:t>интересами</w:t>
      </w:r>
      <w:r w:rsidR="00EA30DA">
        <w:t xml:space="preserve"> </w:t>
      </w:r>
      <w:r>
        <w:t>детей.</w:t>
      </w:r>
      <w:r w:rsidR="00EA30DA">
        <w:t xml:space="preserve"> </w:t>
      </w:r>
      <w:r>
        <w:t>Педагог</w:t>
      </w:r>
      <w:r w:rsidR="00EA30DA">
        <w:t xml:space="preserve"> </w:t>
      </w:r>
      <w:r>
        <w:t>поддерживает</w:t>
      </w:r>
      <w:r w:rsidR="00EA30DA">
        <w:t xml:space="preserve"> </w:t>
      </w:r>
      <w:r>
        <w:t>детскую</w:t>
      </w:r>
      <w:r w:rsidR="00EA30DA">
        <w:t xml:space="preserve"> </w:t>
      </w:r>
      <w:r>
        <w:t>самостоятельность</w:t>
      </w:r>
      <w:r w:rsidR="00EA30DA">
        <w:t xml:space="preserve"> </w:t>
      </w:r>
      <w:r>
        <w:t>и</w:t>
      </w:r>
      <w:r w:rsidR="00EA30DA">
        <w:t xml:space="preserve"> </w:t>
      </w:r>
      <w:r>
        <w:t>инициативу</w:t>
      </w:r>
      <w:r w:rsidR="00EA30DA">
        <w:t xml:space="preserve"> </w:t>
      </w:r>
      <w:r>
        <w:t>и,</w:t>
      </w:r>
      <w:r w:rsidR="00EA30DA">
        <w:t xml:space="preserve"> </w:t>
      </w:r>
      <w:r>
        <w:t>при</w:t>
      </w:r>
      <w:r w:rsidR="00EA30DA">
        <w:t xml:space="preserve"> </w:t>
      </w:r>
      <w:r>
        <w:t>необходимости,</w:t>
      </w:r>
      <w:r w:rsidR="00EA30DA">
        <w:t xml:space="preserve"> </w:t>
      </w:r>
      <w:r>
        <w:t>помогает</w:t>
      </w:r>
      <w:r w:rsidR="00EA30DA">
        <w:t xml:space="preserve"> </w:t>
      </w:r>
      <w:r>
        <w:t>детям</w:t>
      </w:r>
      <w:r w:rsidR="00EA30DA">
        <w:t xml:space="preserve"> </w:t>
      </w:r>
      <w:r>
        <w:t>реализовать свои замыслы.</w:t>
      </w:r>
    </w:p>
    <w:p w:rsidR="00E3165B" w:rsidRDefault="00671D57" w:rsidP="00FD0EBF">
      <w:pPr>
        <w:pStyle w:val="a3"/>
        <w:ind w:left="0" w:right="-1" w:firstLine="426"/>
      </w:pPr>
      <w:r>
        <w:rPr>
          <w:i/>
        </w:rPr>
        <w:t xml:space="preserve">Свободная игра </w:t>
      </w:r>
      <w:r>
        <w:t>(взрослый не вмешивается). Воспитатель создает условия для игры, то</w:t>
      </w:r>
      <w:r w:rsidR="00EA30DA">
        <w:t xml:space="preserve"> </w:t>
      </w:r>
      <w:r>
        <w:t>есть</w:t>
      </w:r>
      <w:r w:rsidR="00EA30DA">
        <w:t xml:space="preserve"> </w:t>
      </w:r>
      <w:r>
        <w:t>предоставляет</w:t>
      </w:r>
      <w:r w:rsidR="00EA30DA">
        <w:t xml:space="preserve"> </w:t>
      </w:r>
      <w:r>
        <w:t>детям</w:t>
      </w:r>
      <w:r w:rsidR="00EA30DA">
        <w:t xml:space="preserve"> </w:t>
      </w:r>
      <w:r>
        <w:t>достаточное</w:t>
      </w:r>
      <w:r w:rsidR="00EA30DA">
        <w:t xml:space="preserve"> </w:t>
      </w:r>
      <w:r>
        <w:t>время,</w:t>
      </w:r>
      <w:r w:rsidR="00EA30DA">
        <w:t xml:space="preserve"> </w:t>
      </w:r>
      <w:r>
        <w:t>место</w:t>
      </w:r>
      <w:r w:rsidR="00EA30DA">
        <w:t xml:space="preserve"> </w:t>
      </w:r>
      <w:r>
        <w:t>и</w:t>
      </w:r>
      <w:r w:rsidR="00EA30DA">
        <w:t xml:space="preserve"> </w:t>
      </w:r>
      <w:r>
        <w:t>материал</w:t>
      </w:r>
      <w:r w:rsidR="00EA30DA">
        <w:t xml:space="preserve"> </w:t>
      </w:r>
      <w:r>
        <w:t>(игрушки).Развивает</w:t>
      </w:r>
      <w:r w:rsidR="00EA30DA">
        <w:t xml:space="preserve"> </w:t>
      </w:r>
      <w:r>
        <w:t>детскую</w:t>
      </w:r>
      <w:r w:rsidR="00EA30DA">
        <w:t xml:space="preserve"> </w:t>
      </w:r>
      <w:r>
        <w:t>игру.</w:t>
      </w:r>
    </w:p>
    <w:p w:rsidR="00E3165B" w:rsidRDefault="00671D57" w:rsidP="00FD0EBF">
      <w:pPr>
        <w:pStyle w:val="a3"/>
        <w:ind w:left="0" w:right="-1" w:firstLine="426"/>
      </w:pPr>
      <w:r>
        <w:rPr>
          <w:i/>
        </w:rPr>
        <w:t>Подвижныеигры</w:t>
      </w:r>
      <w:r>
        <w:t>–оптимальная</w:t>
      </w:r>
      <w:r w:rsidR="00EA30DA">
        <w:t xml:space="preserve"> </w:t>
      </w:r>
      <w:r>
        <w:t>основа</w:t>
      </w:r>
      <w:r w:rsidR="00EA30DA">
        <w:t xml:space="preserve"> </w:t>
      </w:r>
      <w:r>
        <w:t>для</w:t>
      </w:r>
      <w:r w:rsidR="00EA30DA">
        <w:t xml:space="preserve"> </w:t>
      </w:r>
      <w:r>
        <w:t>физического,</w:t>
      </w:r>
      <w:r w:rsidR="00EA30DA">
        <w:t xml:space="preserve"> </w:t>
      </w:r>
      <w:r>
        <w:t>личностного</w:t>
      </w:r>
      <w:r w:rsidR="00EA30DA">
        <w:t xml:space="preserve"> </w:t>
      </w:r>
      <w:r>
        <w:t>и</w:t>
      </w:r>
      <w:r w:rsidR="00EA30DA">
        <w:t xml:space="preserve"> </w:t>
      </w:r>
      <w:r>
        <w:t>интеллектуального</w:t>
      </w:r>
      <w:r w:rsidR="00EA30DA">
        <w:t xml:space="preserve"> </w:t>
      </w:r>
      <w:r>
        <w:t>развития</w:t>
      </w:r>
      <w:r w:rsidR="00EA30DA">
        <w:t xml:space="preserve"> </w:t>
      </w:r>
      <w:r>
        <w:t>ребёнка.</w:t>
      </w:r>
      <w:r w:rsidR="00EA30DA">
        <w:t xml:space="preserve"> </w:t>
      </w:r>
      <w:r>
        <w:t>Подвижные</w:t>
      </w:r>
      <w:r w:rsidR="00EA30DA">
        <w:t xml:space="preserve"> </w:t>
      </w:r>
      <w:r>
        <w:t>игры</w:t>
      </w:r>
      <w:r w:rsidR="00EA30DA">
        <w:t xml:space="preserve"> </w:t>
      </w:r>
      <w:r>
        <w:t>классифицируются</w:t>
      </w:r>
      <w:r w:rsidR="00EA30DA">
        <w:t xml:space="preserve"> </w:t>
      </w:r>
      <w:r>
        <w:t>по</w:t>
      </w:r>
      <w:r w:rsidR="00EA30DA">
        <w:t xml:space="preserve"> </w:t>
      </w:r>
      <w:r>
        <w:t>разным</w:t>
      </w:r>
      <w:r w:rsidR="00EA30DA">
        <w:t xml:space="preserve"> </w:t>
      </w:r>
      <w:r>
        <w:t xml:space="preserve">параметрам: </w:t>
      </w:r>
      <w:r w:rsidR="00EA30DA">
        <w:t xml:space="preserve"> </w:t>
      </w:r>
      <w:r>
        <w:t>по возрасту, по степени подвижности ребёнка в игре (игры с малой, средней,</w:t>
      </w:r>
      <w:r w:rsidR="00EA30DA">
        <w:t xml:space="preserve"> </w:t>
      </w:r>
      <w:r>
        <w:t>большой</w:t>
      </w:r>
      <w:r w:rsidR="00EA30DA">
        <w:t xml:space="preserve"> </w:t>
      </w:r>
      <w:r>
        <w:t>подвижностью)</w:t>
      </w:r>
      <w:r w:rsidR="00EA30DA">
        <w:t xml:space="preserve"> </w:t>
      </w:r>
      <w:r>
        <w:t>,повидам</w:t>
      </w:r>
      <w:r w:rsidR="00EA30DA">
        <w:t xml:space="preserve"> </w:t>
      </w:r>
      <w:r>
        <w:t>движений</w:t>
      </w:r>
      <w:r w:rsidR="00EA30DA">
        <w:t xml:space="preserve"> </w:t>
      </w:r>
      <w:r>
        <w:t>(игры</w:t>
      </w:r>
      <w:r w:rsidR="00EA30DA">
        <w:t xml:space="preserve"> </w:t>
      </w:r>
      <w:r>
        <w:t>с</w:t>
      </w:r>
      <w:r w:rsidR="00EA30DA">
        <w:t xml:space="preserve"> </w:t>
      </w:r>
      <w:r>
        <w:t>бегом,</w:t>
      </w:r>
      <w:r w:rsidR="00EA30DA">
        <w:t xml:space="preserve"> </w:t>
      </w:r>
      <w:r>
        <w:t>прыжками,</w:t>
      </w:r>
      <w:r w:rsidR="00EA30DA">
        <w:t xml:space="preserve"> </w:t>
      </w:r>
      <w:r>
        <w:t>метанием</w:t>
      </w:r>
      <w:r w:rsidR="00EA30DA">
        <w:t xml:space="preserve"> </w:t>
      </w:r>
      <w:r>
        <w:t>и</w:t>
      </w:r>
      <w:r w:rsidR="00EA30DA">
        <w:t xml:space="preserve"> </w:t>
      </w:r>
      <w:r>
        <w:t>т.д.),по содержанию (подвижные игры с правилами, спортивные игры). К подвижным играм справилами относятся сюжетные и не</w:t>
      </w:r>
      <w:r w:rsidR="00EA30DA">
        <w:t xml:space="preserve"> </w:t>
      </w:r>
      <w:r>
        <w:t>сюжетные игры, в которых дети упражняются в самых</w:t>
      </w:r>
      <w:r w:rsidR="00EA30DA">
        <w:t xml:space="preserve"> </w:t>
      </w:r>
      <w:r>
        <w:t>разнообразных</w:t>
      </w:r>
      <w:r w:rsidR="00EA30DA">
        <w:t xml:space="preserve"> </w:t>
      </w:r>
      <w:r>
        <w:t>движениях:</w:t>
      </w:r>
      <w:r w:rsidR="00EA30DA">
        <w:t xml:space="preserve"> </w:t>
      </w:r>
      <w:r>
        <w:t>беге,</w:t>
      </w:r>
      <w:r w:rsidR="00EA30DA">
        <w:t xml:space="preserve"> </w:t>
      </w:r>
      <w:r>
        <w:t>прыжках</w:t>
      </w:r>
      <w:r w:rsidR="00EA30DA">
        <w:t xml:space="preserve"> </w:t>
      </w:r>
      <w:r>
        <w:t>,лазанье,</w:t>
      </w:r>
      <w:r w:rsidR="00EA30DA">
        <w:t xml:space="preserve"> </w:t>
      </w:r>
      <w:r>
        <w:t>перелезании,</w:t>
      </w:r>
      <w:r w:rsidR="00EA30DA">
        <w:t xml:space="preserve"> </w:t>
      </w:r>
      <w:r>
        <w:t>бросании</w:t>
      </w:r>
      <w:r w:rsidR="00EA30DA">
        <w:t xml:space="preserve"> </w:t>
      </w:r>
      <w:r>
        <w:t>,ловле,</w:t>
      </w:r>
      <w:r w:rsidR="00EA30DA">
        <w:t xml:space="preserve"> </w:t>
      </w:r>
      <w:r>
        <w:t xml:space="preserve">увёртывании и т.д; к спортивным </w:t>
      </w:r>
      <w:r w:rsidR="00EA30DA">
        <w:t xml:space="preserve"> </w:t>
      </w:r>
      <w:r>
        <w:t>играм – баскетбол, городки, настольный теннис, хоккей,футболидр.</w:t>
      </w:r>
    </w:p>
    <w:p w:rsidR="00E3165B" w:rsidRDefault="00671D57" w:rsidP="00FD0EBF">
      <w:pPr>
        <w:pStyle w:val="a3"/>
        <w:spacing w:before="68"/>
        <w:ind w:left="0" w:right="-1" w:firstLine="426"/>
      </w:pPr>
      <w:r>
        <w:rPr>
          <w:i/>
        </w:rPr>
        <w:t>Театрализованные</w:t>
      </w:r>
      <w:r w:rsidR="00EA30DA">
        <w:rPr>
          <w:i/>
        </w:rPr>
        <w:t xml:space="preserve"> </w:t>
      </w:r>
      <w:r>
        <w:rPr>
          <w:i/>
        </w:rPr>
        <w:t>игры</w:t>
      </w:r>
      <w:r w:rsidR="00EA30DA">
        <w:rPr>
          <w:i/>
        </w:rPr>
        <w:t xml:space="preserve"> </w:t>
      </w:r>
      <w:r>
        <w:t>имеют</w:t>
      </w:r>
      <w:r w:rsidR="00EA30DA">
        <w:t xml:space="preserve"> </w:t>
      </w:r>
      <w:r>
        <w:t>особое</w:t>
      </w:r>
      <w:r w:rsidR="00EA30DA">
        <w:t xml:space="preserve"> </w:t>
      </w:r>
      <w:r>
        <w:t>значение</w:t>
      </w:r>
      <w:r w:rsidR="00EA30DA">
        <w:t xml:space="preserve"> </w:t>
      </w:r>
      <w:r>
        <w:t>для</w:t>
      </w:r>
      <w:r w:rsidR="00EA30DA">
        <w:t xml:space="preserve"> </w:t>
      </w:r>
      <w:r>
        <w:t>социализации</w:t>
      </w:r>
      <w:r w:rsidR="00EA30DA">
        <w:t xml:space="preserve"> </w:t>
      </w:r>
      <w:r>
        <w:t>и</w:t>
      </w:r>
      <w:r w:rsidR="00EA30DA">
        <w:t xml:space="preserve"> </w:t>
      </w:r>
      <w:r>
        <w:t>культура</w:t>
      </w:r>
      <w:r w:rsidR="005073A0">
        <w:t>лиза</w:t>
      </w:r>
      <w:r>
        <w:t>ции</w:t>
      </w:r>
      <w:r w:rsidR="00EA30DA">
        <w:t xml:space="preserve"> </w:t>
      </w:r>
      <w:r>
        <w:t>дошкольника. Широкое воздействие театрализованной игры на развитие личности ребёнка</w:t>
      </w:r>
      <w:r w:rsidR="00EA30DA">
        <w:t xml:space="preserve"> </w:t>
      </w:r>
      <w:r>
        <w:t>связано с тем, что в ней, как интегративном виде деятельности, объединяется литературная</w:t>
      </w:r>
      <w:r w:rsidR="005C7875">
        <w:t xml:space="preserve"> </w:t>
      </w:r>
      <w:r>
        <w:t>(текст),</w:t>
      </w:r>
      <w:r w:rsidR="005C7875">
        <w:t xml:space="preserve"> </w:t>
      </w:r>
      <w:r>
        <w:t>музыкальная</w:t>
      </w:r>
      <w:r w:rsidR="005C7875">
        <w:t xml:space="preserve"> </w:t>
      </w:r>
      <w:r>
        <w:t>(напев,</w:t>
      </w:r>
      <w:r w:rsidR="005C7875">
        <w:t xml:space="preserve"> </w:t>
      </w:r>
      <w:r>
        <w:t>танцевальные</w:t>
      </w:r>
      <w:r w:rsidR="005C7875">
        <w:t xml:space="preserve"> </w:t>
      </w:r>
      <w:r>
        <w:t>движения,</w:t>
      </w:r>
      <w:r w:rsidR="005C7875">
        <w:t xml:space="preserve"> </w:t>
      </w:r>
      <w:r>
        <w:t>музыкальное</w:t>
      </w:r>
      <w:r w:rsidR="005C7875">
        <w:t xml:space="preserve"> </w:t>
      </w:r>
      <w:r>
        <w:t>сопровождение</w:t>
      </w:r>
      <w:r w:rsidR="005C7875">
        <w:t xml:space="preserve"> </w:t>
      </w:r>
      <w:r>
        <w:t>)и</w:t>
      </w:r>
      <w:r w:rsidR="005C7875">
        <w:t xml:space="preserve"> </w:t>
      </w:r>
      <w:r>
        <w:t>изобразительная</w:t>
      </w:r>
      <w:r w:rsidR="005C7875">
        <w:t xml:space="preserve"> </w:t>
      </w:r>
      <w:r>
        <w:t>(изготовление</w:t>
      </w:r>
      <w:r w:rsidR="005C7875">
        <w:t xml:space="preserve"> </w:t>
      </w:r>
      <w:r>
        <w:t>элементов</w:t>
      </w:r>
      <w:r w:rsidR="005C7875">
        <w:t xml:space="preserve"> </w:t>
      </w:r>
      <w:r>
        <w:t>декораций,</w:t>
      </w:r>
      <w:r w:rsidR="005C7875">
        <w:t xml:space="preserve"> </w:t>
      </w:r>
      <w:r>
        <w:t>костюмов,</w:t>
      </w:r>
      <w:r w:rsidR="005C7875">
        <w:t xml:space="preserve"> </w:t>
      </w:r>
      <w:r>
        <w:t>афиш)</w:t>
      </w:r>
      <w:r w:rsidR="005C7875">
        <w:t xml:space="preserve"> </w:t>
      </w:r>
      <w:r>
        <w:t>художественная</w:t>
      </w:r>
      <w:r w:rsidR="005C7875">
        <w:t xml:space="preserve"> </w:t>
      </w:r>
      <w:r>
        <w:t>деятельность.</w:t>
      </w:r>
      <w:r w:rsidR="005C7875">
        <w:t xml:space="preserve"> </w:t>
      </w:r>
      <w:r>
        <w:t>Участие</w:t>
      </w:r>
      <w:r w:rsidR="005C7875">
        <w:t xml:space="preserve">  </w:t>
      </w:r>
      <w:r>
        <w:t>детей</w:t>
      </w:r>
      <w:r w:rsidR="005C7875">
        <w:t xml:space="preserve"> </w:t>
      </w:r>
      <w:r>
        <w:t>в</w:t>
      </w:r>
      <w:r w:rsidR="005C7875">
        <w:t xml:space="preserve"> </w:t>
      </w:r>
      <w:r>
        <w:t>театрализованных</w:t>
      </w:r>
      <w:r w:rsidR="005C7875">
        <w:t xml:space="preserve"> </w:t>
      </w:r>
      <w:r>
        <w:t>играх</w:t>
      </w:r>
      <w:r w:rsidR="005C7875">
        <w:t xml:space="preserve"> </w:t>
      </w:r>
      <w:r>
        <w:t>обеспечивает</w:t>
      </w:r>
      <w:r w:rsidR="005C7875">
        <w:t xml:space="preserve"> </w:t>
      </w:r>
      <w:r>
        <w:t>реализацию</w:t>
      </w:r>
      <w:r w:rsidR="005C7875">
        <w:t xml:space="preserve"> </w:t>
      </w:r>
      <w:r>
        <w:t>содержания ООП ДО</w:t>
      </w:r>
      <w:r w:rsidR="005C7875">
        <w:t xml:space="preserve"> </w:t>
      </w:r>
      <w:r>
        <w:t>во всех</w:t>
      </w:r>
      <w:r w:rsidR="005C7875">
        <w:t xml:space="preserve"> </w:t>
      </w:r>
      <w:r>
        <w:t>образовательных</w:t>
      </w:r>
      <w:r w:rsidR="005C7875">
        <w:t xml:space="preserve"> </w:t>
      </w:r>
      <w:r>
        <w:t>областях. Характерными особенностями</w:t>
      </w:r>
      <w:r w:rsidR="005C7875">
        <w:t xml:space="preserve"> </w:t>
      </w:r>
      <w:r>
        <w:t>театрализованной</w:t>
      </w:r>
      <w:r w:rsidR="005C7875">
        <w:t xml:space="preserve"> </w:t>
      </w:r>
      <w:r>
        <w:t>игры</w:t>
      </w:r>
      <w:r w:rsidR="005C7875">
        <w:t xml:space="preserve"> </w:t>
      </w:r>
      <w:r>
        <w:t>является</w:t>
      </w:r>
      <w:r w:rsidR="005C7875">
        <w:t xml:space="preserve"> </w:t>
      </w:r>
      <w:r>
        <w:t>литературная</w:t>
      </w:r>
      <w:r w:rsidR="005C7875">
        <w:t xml:space="preserve"> </w:t>
      </w:r>
      <w:r>
        <w:t>или</w:t>
      </w:r>
      <w:r w:rsidR="005C7875">
        <w:t xml:space="preserve"> </w:t>
      </w:r>
      <w:r>
        <w:t>фольклорная</w:t>
      </w:r>
      <w:r w:rsidR="005C7875">
        <w:t xml:space="preserve"> </w:t>
      </w:r>
      <w:r>
        <w:t>основа</w:t>
      </w:r>
      <w:r w:rsidR="005C7875">
        <w:t xml:space="preserve"> </w:t>
      </w:r>
      <w:r>
        <w:t>содержания</w:t>
      </w:r>
      <w:r w:rsidR="005C7875">
        <w:t xml:space="preserve"> </w:t>
      </w:r>
      <w:r>
        <w:t>и</w:t>
      </w:r>
      <w:r w:rsidR="005C7875">
        <w:t xml:space="preserve"> </w:t>
      </w:r>
      <w:r>
        <w:t>наличие зрителей. Театрализованные игры также можно поделить на две основные группы:</w:t>
      </w:r>
      <w:r w:rsidR="005C7875">
        <w:t xml:space="preserve"> </w:t>
      </w:r>
      <w:r>
        <w:t>драматизациии режиссёрские.</w:t>
      </w:r>
    </w:p>
    <w:p w:rsidR="00E3165B" w:rsidRDefault="00671D57" w:rsidP="00FD0EBF">
      <w:pPr>
        <w:pStyle w:val="a3"/>
        <w:spacing w:before="1"/>
        <w:ind w:left="0" w:right="-1" w:firstLine="426"/>
      </w:pPr>
      <w:r>
        <w:rPr>
          <w:i/>
        </w:rPr>
        <w:t xml:space="preserve">В игре-драматизации </w:t>
      </w:r>
      <w:r>
        <w:t>ребёнок, исполняя роль артиста, самостоятельно создаёт образ с</w:t>
      </w:r>
      <w:r w:rsidR="005C7875">
        <w:t xml:space="preserve"> </w:t>
      </w:r>
      <w:r>
        <w:t>помощью комплекса средств вербальной и невербальной выразительности. Видами игры-драматизации</w:t>
      </w:r>
      <w:r w:rsidR="005C7875">
        <w:t xml:space="preserve"> </w:t>
      </w:r>
      <w:r>
        <w:t>являются</w:t>
      </w:r>
      <w:r w:rsidR="005C7875">
        <w:t xml:space="preserve"> </w:t>
      </w:r>
      <w:r>
        <w:t>игра-имитация</w:t>
      </w:r>
      <w:r w:rsidR="005C7875">
        <w:t xml:space="preserve"> </w:t>
      </w:r>
      <w:r>
        <w:t>образов</w:t>
      </w:r>
      <w:r w:rsidR="005C7875">
        <w:t xml:space="preserve"> </w:t>
      </w:r>
      <w:r>
        <w:t>животных,</w:t>
      </w:r>
      <w:r w:rsidR="005C7875">
        <w:t xml:space="preserve"> </w:t>
      </w:r>
      <w:r>
        <w:t>людей,</w:t>
      </w:r>
      <w:r w:rsidR="005C7875">
        <w:t xml:space="preserve"> </w:t>
      </w:r>
      <w:r>
        <w:t>литературных</w:t>
      </w:r>
      <w:r w:rsidR="005C7875">
        <w:t xml:space="preserve"> </w:t>
      </w:r>
      <w:r>
        <w:t>персонажей; ролевой диалог на основе фрагмента текста; инсценирование произведения;</w:t>
      </w:r>
      <w:r w:rsidR="005C7875">
        <w:t xml:space="preserve"> </w:t>
      </w:r>
      <w:r>
        <w:t>постановка</w:t>
      </w:r>
      <w:r w:rsidR="005C7875">
        <w:t xml:space="preserve"> </w:t>
      </w:r>
      <w:r>
        <w:t>спектакля</w:t>
      </w:r>
      <w:r w:rsidR="005C7875">
        <w:t xml:space="preserve"> </w:t>
      </w:r>
      <w:r>
        <w:t>по</w:t>
      </w:r>
      <w:r w:rsidR="005C7875">
        <w:t xml:space="preserve"> </w:t>
      </w:r>
      <w:r>
        <w:t>одному</w:t>
      </w:r>
      <w:r w:rsidR="005C7875">
        <w:t xml:space="preserve"> </w:t>
      </w:r>
      <w:r>
        <w:t>или</w:t>
      </w:r>
      <w:r w:rsidR="005C7875">
        <w:t xml:space="preserve"> </w:t>
      </w:r>
      <w:r>
        <w:t>нескольким</w:t>
      </w:r>
      <w:r w:rsidR="005C7875">
        <w:t xml:space="preserve"> </w:t>
      </w:r>
      <w:r>
        <w:t>произведениям;</w:t>
      </w:r>
      <w:r w:rsidR="005C7875">
        <w:t xml:space="preserve"> </w:t>
      </w:r>
      <w:r>
        <w:t>игра-импровизация</w:t>
      </w:r>
      <w:r w:rsidR="005C7875">
        <w:t xml:space="preserve"> </w:t>
      </w:r>
      <w:r>
        <w:t>с</w:t>
      </w:r>
      <w:r w:rsidR="005C7875">
        <w:t xml:space="preserve"> </w:t>
      </w:r>
      <w:r>
        <w:t>разыгрыванием</w:t>
      </w:r>
      <w:r w:rsidR="005C7875">
        <w:t xml:space="preserve"> </w:t>
      </w:r>
      <w:r>
        <w:t>одного</w:t>
      </w:r>
      <w:r w:rsidR="005C7875">
        <w:t xml:space="preserve"> </w:t>
      </w:r>
      <w:r>
        <w:t>или</w:t>
      </w:r>
      <w:r w:rsidR="005C7875">
        <w:t xml:space="preserve"> </w:t>
      </w:r>
      <w:r>
        <w:t>нескольких</w:t>
      </w:r>
      <w:r w:rsidR="005C7875">
        <w:t xml:space="preserve"> </w:t>
      </w:r>
      <w:r>
        <w:t>сюжетов</w:t>
      </w:r>
      <w:r w:rsidR="005C7875">
        <w:t xml:space="preserve"> </w:t>
      </w:r>
      <w:r>
        <w:t>без</w:t>
      </w:r>
      <w:r w:rsidR="005C7875">
        <w:t xml:space="preserve"> </w:t>
      </w:r>
      <w:r>
        <w:t>предварительной</w:t>
      </w:r>
      <w:r w:rsidR="005C7875">
        <w:t xml:space="preserve"> </w:t>
      </w:r>
      <w:r>
        <w:t>подготовки.</w:t>
      </w:r>
      <w:r w:rsidR="005C7875">
        <w:t xml:space="preserve"> </w:t>
      </w:r>
      <w:r>
        <w:t>В</w:t>
      </w:r>
      <w:r w:rsidR="005C7875">
        <w:t xml:space="preserve"> </w:t>
      </w:r>
      <w:r>
        <w:t>режиссёрской театрализованной игре ребёнок, действуя игрушками или их заменителями,</w:t>
      </w:r>
      <w:r w:rsidR="005C7875">
        <w:t xml:space="preserve"> </w:t>
      </w:r>
      <w:r>
        <w:t>организует деятельность как сценарист и режиссёр, озвучивая роли героев и комментируясюжет. Виды режиссёрских игр определяются в соответствии с разнообразием театров</w:t>
      </w:r>
      <w:r w:rsidR="005C7875">
        <w:t xml:space="preserve"> </w:t>
      </w:r>
      <w:r>
        <w:t>,используемых</w:t>
      </w:r>
      <w:r w:rsidR="005C7875">
        <w:t xml:space="preserve"> </w:t>
      </w:r>
      <w:r>
        <w:t>в</w:t>
      </w:r>
      <w:r w:rsidR="005C7875">
        <w:t xml:space="preserve"> </w:t>
      </w:r>
      <w:r>
        <w:t>детском</w:t>
      </w:r>
      <w:r w:rsidR="005C7875">
        <w:t xml:space="preserve"> </w:t>
      </w:r>
      <w:r>
        <w:t>саду:</w:t>
      </w:r>
      <w:r w:rsidR="005C7875">
        <w:t xml:space="preserve"> </w:t>
      </w:r>
      <w:r>
        <w:t>настольные</w:t>
      </w:r>
      <w:r w:rsidR="005C7875">
        <w:t xml:space="preserve"> </w:t>
      </w:r>
      <w:r>
        <w:t>плоскостной</w:t>
      </w:r>
      <w:r w:rsidR="005C7875">
        <w:t xml:space="preserve"> </w:t>
      </w:r>
      <w:r>
        <w:t>и</w:t>
      </w:r>
      <w:r w:rsidR="005C7875">
        <w:t xml:space="preserve"> </w:t>
      </w:r>
      <w:r>
        <w:t>объёмный,</w:t>
      </w:r>
      <w:r w:rsidR="005C7875">
        <w:t xml:space="preserve"> </w:t>
      </w:r>
      <w:r>
        <w:t>игрушечный,</w:t>
      </w:r>
      <w:r w:rsidR="005C7875">
        <w:t xml:space="preserve"> </w:t>
      </w:r>
      <w:r>
        <w:t>кукольный</w:t>
      </w:r>
      <w:r w:rsidR="005C7875">
        <w:t xml:space="preserve"> </w:t>
      </w:r>
      <w:r>
        <w:t>(би-ба-бо, пальчиковый, марионеток) и</w:t>
      </w:r>
      <w:r w:rsidR="005C7875">
        <w:t xml:space="preserve"> </w:t>
      </w:r>
      <w:r>
        <w:t>т.д.</w:t>
      </w:r>
    </w:p>
    <w:p w:rsidR="00E3165B" w:rsidRDefault="00671D57" w:rsidP="00FD0EBF">
      <w:pPr>
        <w:pStyle w:val="a3"/>
        <w:spacing w:before="1"/>
        <w:ind w:left="0" w:right="-1" w:firstLine="426"/>
      </w:pPr>
      <w:r>
        <w:t>В</w:t>
      </w:r>
      <w:r w:rsidR="005C7875">
        <w:t xml:space="preserve"> </w:t>
      </w:r>
      <w:r>
        <w:t>педагогической</w:t>
      </w:r>
      <w:r w:rsidR="005C7875">
        <w:t xml:space="preserve"> </w:t>
      </w:r>
      <w:r>
        <w:t>работе</w:t>
      </w:r>
      <w:r w:rsidR="005C7875">
        <w:t xml:space="preserve"> </w:t>
      </w:r>
      <w:r>
        <w:t>по</w:t>
      </w:r>
      <w:r w:rsidR="005C7875">
        <w:t xml:space="preserve"> </w:t>
      </w:r>
      <w:r>
        <w:t>социально-коммуникативному</w:t>
      </w:r>
      <w:r w:rsidR="005C7875">
        <w:t xml:space="preserve"> </w:t>
      </w:r>
      <w:r>
        <w:t>и</w:t>
      </w:r>
      <w:r w:rsidR="005C7875">
        <w:t xml:space="preserve"> </w:t>
      </w:r>
      <w:r>
        <w:t>познавательному</w:t>
      </w:r>
      <w:r w:rsidR="005C7875">
        <w:t xml:space="preserve"> </w:t>
      </w:r>
      <w:r>
        <w:t xml:space="preserve">развитию дошкольников большая роль принадлежит </w:t>
      </w:r>
      <w:r>
        <w:rPr>
          <w:i/>
        </w:rPr>
        <w:t>дидактическим играм</w:t>
      </w:r>
      <w:r>
        <w:t>: подвижным,</w:t>
      </w:r>
      <w:r w:rsidR="005C7875">
        <w:t xml:space="preserve"> </w:t>
      </w:r>
      <w:r>
        <w:t>настольно-печатным, компьютерным. Дидактические игры для детей дошкольного возрастамогутбытьобъединенывтематическиециклысучётомобщностирешаемыхвходереализации ООП ДО задач психолого-педагогической работы или на основе примерного</w:t>
      </w:r>
      <w:r w:rsidR="005C7875">
        <w:t xml:space="preserve"> </w:t>
      </w:r>
      <w:r>
        <w:t>календаря праздников. Педагогически целесообразной формой работы являются различные</w:t>
      </w:r>
      <w:r w:rsidR="005C7875">
        <w:t xml:space="preserve"> </w:t>
      </w:r>
      <w:r>
        <w:t>игровые ситуации, направленные на приобретение ребёнком опыта нравственно-ценных</w:t>
      </w:r>
      <w:r w:rsidR="005C7875">
        <w:t xml:space="preserve"> </w:t>
      </w:r>
      <w:r>
        <w:t>действий и поступков, которые он сначала выполняет на основе подражания, по образцу, а</w:t>
      </w:r>
      <w:r w:rsidR="005C7875">
        <w:t xml:space="preserve"> </w:t>
      </w:r>
      <w:r>
        <w:t>затем</w:t>
      </w:r>
      <w:r w:rsidR="005C7875">
        <w:t xml:space="preserve"> </w:t>
      </w:r>
      <w:r>
        <w:t>самостоятельно.</w:t>
      </w:r>
    </w:p>
    <w:p w:rsidR="00E3165B" w:rsidRDefault="00671D57" w:rsidP="00FD0EBF">
      <w:pPr>
        <w:pStyle w:val="a3"/>
        <w:spacing w:before="1"/>
        <w:ind w:left="0" w:right="-1" w:firstLine="426"/>
      </w:pPr>
      <w:r>
        <w:rPr>
          <w:i/>
        </w:rPr>
        <w:t>Образовательное</w:t>
      </w:r>
      <w:r w:rsidR="005C7875">
        <w:rPr>
          <w:i/>
        </w:rPr>
        <w:t xml:space="preserve"> </w:t>
      </w:r>
      <w:r>
        <w:rPr>
          <w:i/>
        </w:rPr>
        <w:t>событие–</w:t>
      </w:r>
      <w:r>
        <w:t>это</w:t>
      </w:r>
      <w:r w:rsidR="005C7875">
        <w:t xml:space="preserve"> </w:t>
      </w:r>
      <w:r>
        <w:t>новый</w:t>
      </w:r>
      <w:r w:rsidR="005C7875">
        <w:t xml:space="preserve"> </w:t>
      </w:r>
      <w:r>
        <w:t>формат</w:t>
      </w:r>
      <w:r w:rsidR="005C7875">
        <w:t xml:space="preserve"> </w:t>
      </w:r>
      <w:r>
        <w:t>совместной</w:t>
      </w:r>
      <w:r w:rsidR="005C7875">
        <w:t xml:space="preserve"> </w:t>
      </w:r>
      <w:r>
        <w:t>детско-взрослой</w:t>
      </w:r>
      <w:r w:rsidR="005C7875">
        <w:t xml:space="preserve"> </w:t>
      </w:r>
      <w:r>
        <w:t>деятельности. Организационная и направляющая роль взрослого в этом процессе очень</w:t>
      </w:r>
      <w:r w:rsidR="005C7875">
        <w:t xml:space="preserve"> </w:t>
      </w:r>
      <w:r>
        <w:t xml:space="preserve">велика, но для детей </w:t>
      </w:r>
      <w:r>
        <w:lastRenderedPageBreak/>
        <w:t>совершенно не заметна. Событие — это захватывающая, достаточно</w:t>
      </w:r>
      <w:r w:rsidR="005C7875">
        <w:t xml:space="preserve"> </w:t>
      </w:r>
      <w:r>
        <w:t>длительная (от нескольких дней до нескольких недель) игра, где участвуют все, и дети, и</w:t>
      </w:r>
      <w:r w:rsidR="005C7875">
        <w:t xml:space="preserve"> </w:t>
      </w:r>
      <w:r>
        <w:t>воспитатели. Причем взрослые и дети в игре абсолютно наравне, а «руководят» всем дети.</w:t>
      </w:r>
      <w:r w:rsidR="005C7875">
        <w:t xml:space="preserve"> </w:t>
      </w:r>
      <w:r>
        <w:t>Задача</w:t>
      </w:r>
      <w:r w:rsidR="005C7875">
        <w:t xml:space="preserve"> </w:t>
      </w:r>
      <w:r>
        <w:t>взрослого</w:t>
      </w:r>
      <w:r w:rsidR="005C7875">
        <w:t xml:space="preserve"> </w:t>
      </w:r>
      <w:r>
        <w:t>найти</w:t>
      </w:r>
      <w:r w:rsidR="005C7875">
        <w:t xml:space="preserve"> </w:t>
      </w:r>
      <w:r>
        <w:t>и</w:t>
      </w:r>
      <w:r w:rsidR="005C7875">
        <w:t xml:space="preserve"> </w:t>
      </w:r>
      <w:r>
        <w:t>в</w:t>
      </w:r>
      <w:r w:rsidR="005C7875">
        <w:t xml:space="preserve"> </w:t>
      </w:r>
      <w:r>
        <w:t>вести</w:t>
      </w:r>
      <w:r w:rsidR="00E909B8">
        <w:t xml:space="preserve"> </w:t>
      </w:r>
      <w:r>
        <w:t>в</w:t>
      </w:r>
      <w:r w:rsidR="00E909B8">
        <w:t xml:space="preserve"> </w:t>
      </w:r>
      <w:r>
        <w:t>детское</w:t>
      </w:r>
      <w:r w:rsidR="00E909B8">
        <w:t xml:space="preserve"> </w:t>
      </w:r>
      <w:r>
        <w:t>сообщество</w:t>
      </w:r>
      <w:r w:rsidR="00E909B8">
        <w:t xml:space="preserve"> </w:t>
      </w:r>
      <w:r>
        <w:t>такую</w:t>
      </w:r>
      <w:r w:rsidR="00E909B8">
        <w:t xml:space="preserve"> </w:t>
      </w:r>
      <w:r>
        <w:t>проблемную</w:t>
      </w:r>
      <w:r w:rsidR="00E909B8">
        <w:t xml:space="preserve"> </w:t>
      </w:r>
      <w:r>
        <w:t>ситуацию,</w:t>
      </w:r>
      <w:r w:rsidR="00E909B8">
        <w:t xml:space="preserve"> </w:t>
      </w:r>
      <w:r>
        <w:t>которая</w:t>
      </w:r>
      <w:r w:rsidR="00E909B8">
        <w:t xml:space="preserve"> </w:t>
      </w:r>
      <w:r>
        <w:t>заинтересует</w:t>
      </w:r>
      <w:r w:rsidR="00E909B8">
        <w:t xml:space="preserve"> </w:t>
      </w:r>
      <w:r>
        <w:t>детей</w:t>
      </w:r>
      <w:r w:rsidR="00E909B8">
        <w:t xml:space="preserve"> </w:t>
      </w:r>
      <w:r>
        <w:t>и</w:t>
      </w:r>
      <w:r w:rsidR="00E909B8">
        <w:t xml:space="preserve"> </w:t>
      </w:r>
      <w:r>
        <w:t>подтолкнет</w:t>
      </w:r>
      <w:r w:rsidR="00E909B8">
        <w:t xml:space="preserve"> </w:t>
      </w:r>
      <w:r>
        <w:t>их</w:t>
      </w:r>
      <w:r w:rsidR="00E909B8">
        <w:t xml:space="preserve"> </w:t>
      </w:r>
      <w:r>
        <w:t>к</w:t>
      </w:r>
      <w:r w:rsidR="00E909B8">
        <w:t xml:space="preserve"> </w:t>
      </w:r>
      <w:r>
        <w:t>поиску</w:t>
      </w:r>
      <w:r w:rsidR="00E909B8">
        <w:t xml:space="preserve"> </w:t>
      </w:r>
      <w:r>
        <w:t>решения.</w:t>
      </w:r>
      <w:r w:rsidR="00E909B8">
        <w:t xml:space="preserve"> </w:t>
      </w:r>
      <w:r>
        <w:t>А</w:t>
      </w:r>
      <w:r w:rsidR="00E909B8">
        <w:t xml:space="preserve"> </w:t>
      </w:r>
      <w:r>
        <w:t>уж</w:t>
      </w:r>
      <w:r w:rsidR="00E909B8">
        <w:t xml:space="preserve"> </w:t>
      </w:r>
      <w:r>
        <w:t>как</w:t>
      </w:r>
      <w:r w:rsidR="00E909B8">
        <w:t xml:space="preserve"> </w:t>
      </w:r>
      <w:r>
        <w:t>будет</w:t>
      </w:r>
      <w:r w:rsidR="00E909B8">
        <w:t xml:space="preserve"> </w:t>
      </w:r>
      <w:r>
        <w:t>разворачиваться ситуация, что дальше будет происходить, зависит в первую очередь от</w:t>
      </w:r>
      <w:r w:rsidR="00E909B8">
        <w:t xml:space="preserve"> </w:t>
      </w:r>
      <w:r>
        <w:t>творческой</w:t>
      </w:r>
      <w:r w:rsidR="00E909B8">
        <w:t xml:space="preserve"> </w:t>
      </w:r>
      <w:r>
        <w:t>фантазии детей.</w:t>
      </w:r>
    </w:p>
    <w:p w:rsidR="00E3165B" w:rsidRDefault="00671D57" w:rsidP="00FD0EBF">
      <w:pPr>
        <w:pStyle w:val="a3"/>
        <w:ind w:left="0" w:right="-1" w:firstLine="426"/>
      </w:pPr>
      <w:r>
        <w:rPr>
          <w:i/>
        </w:rPr>
        <w:t xml:space="preserve">Утренний и вечерний круг – </w:t>
      </w:r>
      <w:r>
        <w:t>это начало дня, когда дети собираются все вместе для</w:t>
      </w:r>
      <w:r w:rsidR="00E909B8">
        <w:t xml:space="preserve"> </w:t>
      </w:r>
      <w:r>
        <w:t>того, чтобы вместе порадоваться предстоящему дню, поделиться впечатлениями, узнать</w:t>
      </w:r>
      <w:r w:rsidR="00E909B8">
        <w:t xml:space="preserve"> </w:t>
      </w:r>
      <w:r>
        <w:t>новости</w:t>
      </w:r>
      <w:r w:rsidR="00E909B8">
        <w:t xml:space="preserve"> </w:t>
      </w:r>
      <w:r>
        <w:t>(что</w:t>
      </w:r>
      <w:r w:rsidR="00E909B8">
        <w:t xml:space="preserve"> </w:t>
      </w:r>
      <w:r>
        <w:t>интересного</w:t>
      </w:r>
      <w:r w:rsidR="00E909B8">
        <w:t xml:space="preserve"> </w:t>
      </w:r>
      <w:r>
        <w:t>будет</w:t>
      </w:r>
      <w:r w:rsidR="00E909B8">
        <w:t xml:space="preserve"> </w:t>
      </w:r>
      <w:r>
        <w:t>сегодня?),обсудить</w:t>
      </w:r>
      <w:r w:rsidR="00E909B8">
        <w:t xml:space="preserve"> </w:t>
      </w:r>
      <w:r>
        <w:t>совместные</w:t>
      </w:r>
      <w:r w:rsidR="00E909B8">
        <w:t xml:space="preserve"> </w:t>
      </w:r>
      <w:r>
        <w:t>планы,проблемы,договориться о правилах и т.д. Именно на утреннем круге зарождается и обсуждается новое</w:t>
      </w:r>
      <w:r w:rsidR="00E909B8">
        <w:t xml:space="preserve"> </w:t>
      </w:r>
      <w:r>
        <w:t>приключение(</w:t>
      </w:r>
      <w:r w:rsidR="00E909B8">
        <w:t xml:space="preserve"> </w:t>
      </w:r>
      <w:r>
        <w:t>образовательное</w:t>
      </w:r>
      <w:r w:rsidR="00E909B8">
        <w:t xml:space="preserve"> </w:t>
      </w:r>
      <w:r>
        <w:t>событие),дети</w:t>
      </w:r>
      <w:r w:rsidR="00E909B8">
        <w:t xml:space="preserve"> </w:t>
      </w:r>
      <w:r>
        <w:t>договариваются</w:t>
      </w:r>
      <w:r w:rsidR="00E909B8">
        <w:t xml:space="preserve"> </w:t>
      </w:r>
      <w:r>
        <w:t>о</w:t>
      </w:r>
      <w:r w:rsidR="00E909B8">
        <w:t xml:space="preserve"> </w:t>
      </w:r>
      <w:r>
        <w:t>совместных</w:t>
      </w:r>
      <w:r w:rsidR="00E909B8">
        <w:t xml:space="preserve"> </w:t>
      </w:r>
      <w:r>
        <w:t>правилах</w:t>
      </w:r>
      <w:r w:rsidR="00E909B8">
        <w:t xml:space="preserve"> </w:t>
      </w:r>
      <w:r>
        <w:t>группы (нормотворчество), обсуждаются «мировые» и «научные» проблемы (развивающий</w:t>
      </w:r>
      <w:r w:rsidR="00E909B8">
        <w:t xml:space="preserve"> </w:t>
      </w:r>
      <w:r>
        <w:t>диалог)</w:t>
      </w:r>
      <w:r w:rsidR="00E909B8">
        <w:t xml:space="preserve"> </w:t>
      </w:r>
      <w:r>
        <w:t>и</w:t>
      </w:r>
      <w:r w:rsidR="00E909B8">
        <w:t xml:space="preserve"> </w:t>
      </w:r>
      <w:r>
        <w:t>т.д.</w:t>
      </w:r>
    </w:p>
    <w:p w:rsidR="00E3165B" w:rsidRDefault="00671D57" w:rsidP="00FD0EBF">
      <w:pPr>
        <w:pStyle w:val="a3"/>
        <w:spacing w:before="1"/>
        <w:ind w:left="0" w:right="-1" w:firstLine="426"/>
      </w:pPr>
      <w:r>
        <w:rPr>
          <w:i/>
        </w:rPr>
        <w:t>Вечерний</w:t>
      </w:r>
      <w:r w:rsidR="00E909B8">
        <w:rPr>
          <w:i/>
        </w:rPr>
        <w:t xml:space="preserve"> </w:t>
      </w:r>
      <w:r>
        <w:rPr>
          <w:i/>
        </w:rPr>
        <w:t>круг</w:t>
      </w:r>
      <w:r w:rsidR="00E909B8">
        <w:rPr>
          <w:i/>
        </w:rPr>
        <w:t xml:space="preserve"> </w:t>
      </w:r>
      <w:r>
        <w:t>проводится</w:t>
      </w:r>
      <w:r w:rsidR="00E909B8">
        <w:t xml:space="preserve"> </w:t>
      </w:r>
      <w:r>
        <w:t>в</w:t>
      </w:r>
      <w:r w:rsidR="00E909B8">
        <w:t xml:space="preserve"> </w:t>
      </w:r>
      <w:r>
        <w:t>форме</w:t>
      </w:r>
      <w:r w:rsidR="00E909B8">
        <w:t xml:space="preserve"> </w:t>
      </w:r>
      <w:r>
        <w:t>рефлексии—обсуждения</w:t>
      </w:r>
      <w:r w:rsidR="00E909B8">
        <w:t xml:space="preserve"> </w:t>
      </w:r>
      <w:r>
        <w:t>с</w:t>
      </w:r>
      <w:r w:rsidR="00E909B8">
        <w:t xml:space="preserve"> </w:t>
      </w:r>
      <w:r>
        <w:t>детьмина</w:t>
      </w:r>
      <w:r w:rsidR="00E909B8">
        <w:t xml:space="preserve"> </w:t>
      </w:r>
      <w:r>
        <w:t>и</w:t>
      </w:r>
      <w:r w:rsidR="00E909B8">
        <w:t xml:space="preserve"> </w:t>
      </w:r>
      <w:r>
        <w:t>более</w:t>
      </w:r>
      <w:r w:rsidR="00E909B8">
        <w:t xml:space="preserve"> </w:t>
      </w:r>
      <w:r>
        <w:t>важных моментов прошедшего дня. Вечерний круг помогает детям научиться осознавать и</w:t>
      </w:r>
      <w:r w:rsidR="00E909B8">
        <w:t xml:space="preserve"> </w:t>
      </w:r>
      <w:r>
        <w:t>анализировать</w:t>
      </w:r>
      <w:r w:rsidR="00E909B8">
        <w:t xml:space="preserve"> </w:t>
      </w:r>
      <w:r>
        <w:t>свои</w:t>
      </w:r>
      <w:r w:rsidR="00E909B8">
        <w:t xml:space="preserve"> </w:t>
      </w:r>
      <w:r>
        <w:t>поступки</w:t>
      </w:r>
      <w:r w:rsidR="00E909B8">
        <w:t xml:space="preserve"> </w:t>
      </w:r>
      <w:r>
        <w:t>и</w:t>
      </w:r>
      <w:r w:rsidR="00E909B8">
        <w:t xml:space="preserve"> </w:t>
      </w:r>
      <w:r>
        <w:t>поступки</w:t>
      </w:r>
      <w:r w:rsidR="00E909B8">
        <w:t xml:space="preserve"> </w:t>
      </w:r>
      <w:r>
        <w:t>сверстников.</w:t>
      </w:r>
      <w:r w:rsidR="00E909B8">
        <w:t xml:space="preserve"> </w:t>
      </w:r>
      <w:r>
        <w:t>Дети</w:t>
      </w:r>
      <w:r w:rsidR="00E909B8">
        <w:t xml:space="preserve"> </w:t>
      </w:r>
      <w:r>
        <w:t>учатся</w:t>
      </w:r>
      <w:r w:rsidR="00E909B8">
        <w:t xml:space="preserve"> </w:t>
      </w:r>
      <w:r>
        <w:t>справедливости,</w:t>
      </w:r>
      <w:r w:rsidR="00E909B8">
        <w:t xml:space="preserve"> </w:t>
      </w:r>
      <w:r>
        <w:t>взаимному</w:t>
      </w:r>
      <w:r w:rsidR="00E909B8">
        <w:t xml:space="preserve"> </w:t>
      </w:r>
      <w:r>
        <w:t>уважению,</w:t>
      </w:r>
      <w:r w:rsidR="00E909B8">
        <w:t xml:space="preserve"> </w:t>
      </w:r>
      <w:r>
        <w:t>умению</w:t>
      </w:r>
      <w:r w:rsidR="00E909B8">
        <w:t xml:space="preserve"> </w:t>
      </w:r>
      <w:r>
        <w:t>слушать</w:t>
      </w:r>
      <w:r w:rsidR="00E909B8">
        <w:t xml:space="preserve"> </w:t>
      </w:r>
      <w:r>
        <w:t>и</w:t>
      </w:r>
      <w:r w:rsidR="00E909B8">
        <w:t xml:space="preserve"> </w:t>
      </w:r>
      <w:r>
        <w:t>понимать</w:t>
      </w:r>
      <w:r w:rsidR="00E909B8">
        <w:t xml:space="preserve"> </w:t>
      </w:r>
      <w:r>
        <w:t>друг</w:t>
      </w:r>
      <w:r w:rsidR="00E909B8">
        <w:t xml:space="preserve"> </w:t>
      </w:r>
      <w:r>
        <w:t>друга.</w:t>
      </w:r>
      <w:r w:rsidR="00E909B8">
        <w:t xml:space="preserve"> </w:t>
      </w:r>
      <w:r>
        <w:t>В</w:t>
      </w:r>
      <w:r w:rsidR="00E909B8">
        <w:t xml:space="preserve"> </w:t>
      </w:r>
      <w:r>
        <w:t>теплое</w:t>
      </w:r>
      <w:r w:rsidR="00E909B8">
        <w:t xml:space="preserve"> </w:t>
      </w:r>
      <w:r>
        <w:t>время</w:t>
      </w:r>
      <w:r w:rsidR="00E909B8">
        <w:t xml:space="preserve"> </w:t>
      </w:r>
      <w:r>
        <w:t>года</w:t>
      </w:r>
      <w:r w:rsidR="00E909B8">
        <w:t xml:space="preserve"> </w:t>
      </w:r>
      <w:r>
        <w:t>вечерний</w:t>
      </w:r>
      <w:r w:rsidR="00E909B8">
        <w:t xml:space="preserve"> </w:t>
      </w:r>
      <w:r>
        <w:t>круг</w:t>
      </w:r>
      <w:r w:rsidR="00E909B8">
        <w:t xml:space="preserve"> </w:t>
      </w:r>
      <w:r>
        <w:t>можно проводить</w:t>
      </w:r>
      <w:r w:rsidR="00E909B8">
        <w:t xml:space="preserve"> </w:t>
      </w:r>
      <w:r>
        <w:t>на</w:t>
      </w:r>
      <w:r w:rsidR="00E909B8">
        <w:t xml:space="preserve"> </w:t>
      </w:r>
      <w:r>
        <w:t>улице.</w:t>
      </w:r>
    </w:p>
    <w:p w:rsidR="00E3165B" w:rsidRDefault="00671D57" w:rsidP="00FD0EBF">
      <w:pPr>
        <w:pStyle w:val="a3"/>
        <w:spacing w:before="68"/>
        <w:ind w:left="0" w:right="-1" w:firstLine="426"/>
      </w:pPr>
      <w:r>
        <w:rPr>
          <w:i/>
        </w:rPr>
        <w:t>Чтение</w:t>
      </w:r>
      <w:r>
        <w:t>-основная</w:t>
      </w:r>
      <w:r w:rsidR="00E909B8">
        <w:t xml:space="preserve"> </w:t>
      </w:r>
      <w:r>
        <w:t>форма</w:t>
      </w:r>
      <w:r w:rsidR="00E909B8">
        <w:t xml:space="preserve"> </w:t>
      </w:r>
      <w:r>
        <w:t>восприятия</w:t>
      </w:r>
      <w:r w:rsidR="00E909B8">
        <w:t xml:space="preserve"> </w:t>
      </w:r>
      <w:r>
        <w:t>художественной</w:t>
      </w:r>
      <w:r w:rsidR="00E909B8">
        <w:t xml:space="preserve"> </w:t>
      </w:r>
      <w:r>
        <w:t>литературы</w:t>
      </w:r>
      <w:r w:rsidR="00E909B8">
        <w:t xml:space="preserve"> </w:t>
      </w:r>
      <w:r>
        <w:t>как</w:t>
      </w:r>
      <w:r w:rsidR="00E909B8">
        <w:t xml:space="preserve"> </w:t>
      </w:r>
      <w:r>
        <w:t>особого</w:t>
      </w:r>
      <w:r w:rsidR="00E909B8">
        <w:t xml:space="preserve"> </w:t>
      </w:r>
      <w:r>
        <w:t>вида</w:t>
      </w:r>
      <w:r w:rsidR="00E909B8">
        <w:t xml:space="preserve"> </w:t>
      </w:r>
      <w:r>
        <w:t>детской</w:t>
      </w:r>
      <w:r w:rsidR="00E909B8">
        <w:t xml:space="preserve"> </w:t>
      </w:r>
      <w:r>
        <w:t>деятельности,</w:t>
      </w:r>
      <w:r w:rsidR="00E909B8">
        <w:t xml:space="preserve"> </w:t>
      </w:r>
      <w:r>
        <w:t>а</w:t>
      </w:r>
      <w:r w:rsidR="00E909B8">
        <w:t xml:space="preserve"> </w:t>
      </w:r>
      <w:r>
        <w:t>так</w:t>
      </w:r>
      <w:r w:rsidR="00E909B8">
        <w:t xml:space="preserve"> </w:t>
      </w:r>
      <w:r>
        <w:t>же</w:t>
      </w:r>
      <w:r w:rsidR="00E909B8">
        <w:t xml:space="preserve"> </w:t>
      </w:r>
      <w:r>
        <w:t>эффективная</w:t>
      </w:r>
      <w:r w:rsidR="00E909B8">
        <w:t xml:space="preserve"> </w:t>
      </w:r>
      <w:r>
        <w:t>форма</w:t>
      </w:r>
      <w:r w:rsidR="00E909B8">
        <w:t xml:space="preserve"> </w:t>
      </w:r>
      <w:r>
        <w:t>развития</w:t>
      </w:r>
      <w:r w:rsidR="00E909B8">
        <w:t xml:space="preserve"> </w:t>
      </w:r>
      <w:r>
        <w:t>познавательно-исследовательской,</w:t>
      </w:r>
      <w:r w:rsidR="00E909B8">
        <w:t xml:space="preserve"> </w:t>
      </w:r>
      <w:r>
        <w:t>коммуникативной</w:t>
      </w:r>
      <w:r w:rsidR="00E909B8">
        <w:t xml:space="preserve"> </w:t>
      </w:r>
      <w:r>
        <w:t>деятельности,</w:t>
      </w:r>
      <w:r w:rsidR="00E909B8">
        <w:t xml:space="preserve"> </w:t>
      </w:r>
      <w:r>
        <w:t>решения</w:t>
      </w:r>
      <w:r w:rsidR="00E909B8">
        <w:t xml:space="preserve"> </w:t>
      </w:r>
      <w:r>
        <w:t>задач</w:t>
      </w:r>
      <w:r w:rsidR="00E909B8">
        <w:t xml:space="preserve"> </w:t>
      </w:r>
      <w:r>
        <w:t>психолого-педагогической работы таких образовательных областей, как «социально-коммуникативное</w:t>
      </w:r>
      <w:r w:rsidR="00E909B8">
        <w:t xml:space="preserve"> </w:t>
      </w:r>
      <w:r>
        <w:t>развитие», «познавательное развитие», «художественно-эстетическое развитие», «речевое</w:t>
      </w:r>
      <w:r w:rsidR="00E909B8">
        <w:t xml:space="preserve"> </w:t>
      </w:r>
      <w:r>
        <w:t>развитие».</w:t>
      </w:r>
    </w:p>
    <w:p w:rsidR="00E3165B" w:rsidRDefault="00671D57" w:rsidP="00FD0EBF">
      <w:pPr>
        <w:pStyle w:val="a3"/>
        <w:spacing w:before="1"/>
        <w:ind w:left="0" w:right="-1" w:firstLine="426"/>
      </w:pPr>
      <w:r>
        <w:t>В</w:t>
      </w:r>
      <w:r w:rsidR="00E909B8">
        <w:t xml:space="preserve"> </w:t>
      </w:r>
      <w:r>
        <w:t>ООП</w:t>
      </w:r>
      <w:r w:rsidR="00E909B8">
        <w:t xml:space="preserve"> </w:t>
      </w:r>
      <w:r>
        <w:t>ДО</w:t>
      </w:r>
      <w:r w:rsidR="00E909B8">
        <w:t xml:space="preserve"> </w:t>
      </w:r>
      <w:r>
        <w:t>формирование</w:t>
      </w:r>
      <w:r w:rsidR="00E909B8">
        <w:t xml:space="preserve"> </w:t>
      </w:r>
      <w:r>
        <w:t>интереса</w:t>
      </w:r>
      <w:r w:rsidR="00E909B8">
        <w:t xml:space="preserve"> </w:t>
      </w:r>
      <w:r>
        <w:t>и</w:t>
      </w:r>
      <w:r w:rsidR="00E909B8">
        <w:t xml:space="preserve"> </w:t>
      </w:r>
      <w:r>
        <w:t>потребности</w:t>
      </w:r>
      <w:r w:rsidR="00E909B8">
        <w:t xml:space="preserve"> </w:t>
      </w:r>
      <w:r>
        <w:t>в</w:t>
      </w:r>
      <w:r w:rsidR="00E909B8">
        <w:t xml:space="preserve"> </w:t>
      </w:r>
      <w:r>
        <w:t>чтении</w:t>
      </w:r>
      <w:r w:rsidR="00E909B8">
        <w:t xml:space="preserve"> </w:t>
      </w:r>
      <w:r>
        <w:t>(восприятии)</w:t>
      </w:r>
      <w:r w:rsidR="00E909B8">
        <w:t xml:space="preserve"> </w:t>
      </w:r>
      <w:r>
        <w:t>книг</w:t>
      </w:r>
      <w:r w:rsidR="00E909B8">
        <w:t xml:space="preserve"> </w:t>
      </w:r>
      <w:r>
        <w:t>строится на организации систематического чтения, а также общения взрослого с детьми,</w:t>
      </w:r>
      <w:r w:rsidR="00E909B8">
        <w:t xml:space="preserve"> </w:t>
      </w:r>
      <w:r>
        <w:t>имеющего</w:t>
      </w:r>
      <w:r w:rsidR="00E909B8">
        <w:t xml:space="preserve"> </w:t>
      </w:r>
      <w:r>
        <w:t>предметный</w:t>
      </w:r>
      <w:r w:rsidR="00E909B8">
        <w:t xml:space="preserve"> </w:t>
      </w:r>
      <w:r>
        <w:t>(содержательный)</w:t>
      </w:r>
      <w:r w:rsidR="00E909B8">
        <w:t xml:space="preserve"> </w:t>
      </w:r>
      <w:r>
        <w:t>и</w:t>
      </w:r>
      <w:r w:rsidR="00E909B8">
        <w:t xml:space="preserve"> </w:t>
      </w:r>
      <w:r>
        <w:t>эмоциональный</w:t>
      </w:r>
      <w:r w:rsidR="00E909B8">
        <w:t xml:space="preserve"> </w:t>
      </w:r>
      <w:r>
        <w:t>характер</w:t>
      </w:r>
      <w:r w:rsidR="00E909B8">
        <w:t xml:space="preserve"> </w:t>
      </w:r>
      <w:r>
        <w:t>.При</w:t>
      </w:r>
      <w:r w:rsidR="00E909B8">
        <w:t xml:space="preserve"> </w:t>
      </w:r>
      <w:r>
        <w:t>реализации</w:t>
      </w:r>
      <w:r w:rsidR="00E909B8">
        <w:t xml:space="preserve"> </w:t>
      </w:r>
      <w:r>
        <w:t>образовательной области «художественно-эстетическое развитие» очевидна необходимость</w:t>
      </w:r>
      <w:r w:rsidR="00E909B8">
        <w:t xml:space="preserve"> </w:t>
      </w:r>
      <w:r>
        <w:t>интеграции основных видов продуктивной деятельности (рисования, лепки, аппликации,</w:t>
      </w:r>
      <w:r w:rsidR="00E909B8">
        <w:t xml:space="preserve"> </w:t>
      </w:r>
      <w:r>
        <w:t>конструирования</w:t>
      </w:r>
      <w:r w:rsidR="00E909B8">
        <w:t xml:space="preserve"> </w:t>
      </w:r>
      <w:r>
        <w:t>и</w:t>
      </w:r>
      <w:r w:rsidR="00E909B8">
        <w:t xml:space="preserve"> </w:t>
      </w:r>
      <w:r>
        <w:t>художественного</w:t>
      </w:r>
      <w:r w:rsidR="00E909B8">
        <w:t xml:space="preserve"> </w:t>
      </w:r>
      <w:r>
        <w:t>труда)</w:t>
      </w:r>
      <w:r w:rsidR="00E909B8">
        <w:t xml:space="preserve"> </w:t>
      </w:r>
      <w:r>
        <w:t>ребёнка</w:t>
      </w:r>
      <w:r w:rsidR="009049B2">
        <w:t xml:space="preserve">. </w:t>
      </w:r>
      <w:r>
        <w:t>Для</w:t>
      </w:r>
      <w:r w:rsidR="00E909B8">
        <w:t xml:space="preserve"> </w:t>
      </w:r>
      <w:r>
        <w:t>развития</w:t>
      </w:r>
      <w:r w:rsidR="00E909B8">
        <w:t xml:space="preserve"> </w:t>
      </w:r>
      <w:r>
        <w:t>продуктивной</w:t>
      </w:r>
      <w:r w:rsidR="00E909B8">
        <w:t xml:space="preserve"> </w:t>
      </w:r>
      <w:r>
        <w:t>деятельности</w:t>
      </w:r>
      <w:r w:rsidR="00E909B8">
        <w:t xml:space="preserve"> </w:t>
      </w:r>
      <w:r>
        <w:t>детей</w:t>
      </w:r>
      <w:r w:rsidR="00E909B8">
        <w:t xml:space="preserve"> </w:t>
      </w:r>
      <w:r>
        <w:t>у</w:t>
      </w:r>
      <w:r w:rsidR="00E909B8">
        <w:t xml:space="preserve"> </w:t>
      </w:r>
      <w:r>
        <w:t>педагогов</w:t>
      </w:r>
      <w:r w:rsidR="00E909B8">
        <w:t xml:space="preserve"> </w:t>
      </w:r>
      <w:r>
        <w:t>существует</w:t>
      </w:r>
      <w:r w:rsidR="00E909B8">
        <w:t xml:space="preserve"> </w:t>
      </w:r>
      <w:r>
        <w:t>множество</w:t>
      </w:r>
      <w:r w:rsidR="00E909B8">
        <w:t xml:space="preserve"> </w:t>
      </w:r>
      <w:r>
        <w:t>возможностей.</w:t>
      </w:r>
      <w:r w:rsidR="00E909B8">
        <w:t xml:space="preserve"> </w:t>
      </w:r>
      <w:r>
        <w:t>Педагог</w:t>
      </w:r>
      <w:r w:rsidR="009049B2">
        <w:t xml:space="preserve">и </w:t>
      </w:r>
      <w:r>
        <w:t>могут</w:t>
      </w:r>
      <w:r w:rsidR="00E909B8">
        <w:t xml:space="preserve"> </w:t>
      </w:r>
      <w:r>
        <w:t>использовать</w:t>
      </w:r>
      <w:r w:rsidR="00E909B8">
        <w:t xml:space="preserve"> </w:t>
      </w:r>
      <w:r>
        <w:t>интегрированную</w:t>
      </w:r>
      <w:r w:rsidR="00E909B8">
        <w:t xml:space="preserve"> </w:t>
      </w:r>
      <w:r>
        <w:t>образовательную</w:t>
      </w:r>
      <w:r w:rsidR="00E909B8">
        <w:t xml:space="preserve"> </w:t>
      </w:r>
      <w:r>
        <w:t>деятельность,</w:t>
      </w:r>
      <w:r w:rsidR="00E909B8">
        <w:t xml:space="preserve"> </w:t>
      </w:r>
      <w:r>
        <w:t>интегрированные</w:t>
      </w:r>
      <w:r w:rsidR="00E909B8">
        <w:t xml:space="preserve"> </w:t>
      </w:r>
      <w:r>
        <w:t>циклы</w:t>
      </w:r>
      <w:r w:rsidR="00E909B8">
        <w:t xml:space="preserve"> </w:t>
      </w:r>
      <w:r>
        <w:t>образовательной деятельности и интегрированные (тематические) дни, которые наиболее</w:t>
      </w:r>
      <w:r w:rsidR="00E909B8">
        <w:t xml:space="preserve"> </w:t>
      </w:r>
      <w:r>
        <w:t>эффективны для формирования у детей тех интегративных качеств, которые они должны</w:t>
      </w:r>
      <w:r w:rsidR="00E909B8">
        <w:t xml:space="preserve"> </w:t>
      </w:r>
      <w:r>
        <w:t>приобрести в</w:t>
      </w:r>
      <w:r w:rsidR="00E909B8">
        <w:t xml:space="preserve"> </w:t>
      </w:r>
      <w:r>
        <w:t>результате освоения ООП</w:t>
      </w:r>
      <w:r w:rsidR="00E909B8">
        <w:t xml:space="preserve"> </w:t>
      </w:r>
      <w:r>
        <w:t>ДО.</w:t>
      </w:r>
    </w:p>
    <w:p w:rsidR="00E3165B" w:rsidRDefault="00671D57" w:rsidP="00FD0EBF">
      <w:pPr>
        <w:pStyle w:val="a3"/>
        <w:spacing w:before="1"/>
        <w:ind w:left="0" w:right="-1" w:firstLine="426"/>
      </w:pPr>
      <w:r>
        <w:t>Одной</w:t>
      </w:r>
      <w:r w:rsidR="00E909B8">
        <w:t xml:space="preserve"> </w:t>
      </w:r>
      <w:r>
        <w:t>из</w:t>
      </w:r>
      <w:r w:rsidR="00E909B8">
        <w:t xml:space="preserve"> </w:t>
      </w:r>
      <w:r>
        <w:t>формо</w:t>
      </w:r>
      <w:r w:rsidR="009049B2">
        <w:t>й о</w:t>
      </w:r>
      <w:r>
        <w:t>рганизации</w:t>
      </w:r>
      <w:r w:rsidR="00E909B8">
        <w:t xml:space="preserve"> </w:t>
      </w:r>
      <w:r>
        <w:t>совместной</w:t>
      </w:r>
      <w:r w:rsidR="00E909B8">
        <w:t xml:space="preserve"> </w:t>
      </w:r>
      <w:r>
        <w:t>деятельности</w:t>
      </w:r>
      <w:r w:rsidR="00E909B8">
        <w:t xml:space="preserve"> </w:t>
      </w:r>
      <w:r>
        <w:t>взрослого</w:t>
      </w:r>
      <w:r w:rsidR="00E909B8">
        <w:t xml:space="preserve"> </w:t>
      </w:r>
      <w:r>
        <w:t>с</w:t>
      </w:r>
      <w:r w:rsidR="00E909B8">
        <w:t xml:space="preserve"> </w:t>
      </w:r>
      <w:r>
        <w:t>детьми</w:t>
      </w:r>
      <w:r w:rsidR="00E909B8">
        <w:t xml:space="preserve"> </w:t>
      </w:r>
      <w:r>
        <w:t>и</w:t>
      </w:r>
      <w:r w:rsidR="00E909B8">
        <w:t xml:space="preserve"> </w:t>
      </w:r>
      <w:r>
        <w:t xml:space="preserve">реализации ООП ДО выступает </w:t>
      </w:r>
      <w:r>
        <w:rPr>
          <w:i/>
        </w:rPr>
        <w:t>мастерская</w:t>
      </w:r>
      <w:r>
        <w:t>. Мастерская как форма организации в первую</w:t>
      </w:r>
      <w:r w:rsidR="00E909B8">
        <w:t xml:space="preserve"> </w:t>
      </w:r>
      <w:r>
        <w:t>очередь продуктивной деятельности в силу ярко выраженного интегративного характера</w:t>
      </w:r>
      <w:r w:rsidR="00E909B8">
        <w:t xml:space="preserve"> </w:t>
      </w:r>
      <w:r>
        <w:t>позволяет</w:t>
      </w:r>
      <w:r w:rsidR="00E909B8">
        <w:t xml:space="preserve"> </w:t>
      </w:r>
      <w:r>
        <w:t>так</w:t>
      </w:r>
      <w:r w:rsidR="00E909B8">
        <w:t xml:space="preserve"> </w:t>
      </w:r>
      <w:r>
        <w:t>же</w:t>
      </w:r>
      <w:r w:rsidR="00E909B8">
        <w:t xml:space="preserve"> </w:t>
      </w:r>
      <w:r>
        <w:t>развивать</w:t>
      </w:r>
      <w:r w:rsidR="00E909B8">
        <w:t xml:space="preserve"> </w:t>
      </w:r>
      <w:r>
        <w:t>двигательную</w:t>
      </w:r>
      <w:r w:rsidR="00E909B8">
        <w:t xml:space="preserve"> </w:t>
      </w:r>
      <w:r>
        <w:t>(мелкую</w:t>
      </w:r>
      <w:r w:rsidR="00E909B8">
        <w:t xml:space="preserve"> </w:t>
      </w:r>
      <w:r>
        <w:t>моторику),</w:t>
      </w:r>
      <w:r w:rsidR="00E909B8">
        <w:t xml:space="preserve"> </w:t>
      </w:r>
      <w:r>
        <w:t>коммуникативную,</w:t>
      </w:r>
      <w:r w:rsidR="00E909B8">
        <w:t xml:space="preserve"> </w:t>
      </w:r>
      <w:r>
        <w:t>познавательно-исследовательскую,трудовуюдеятельность.К</w:t>
      </w:r>
      <w:r w:rsidR="00DF7385">
        <w:t xml:space="preserve"> </w:t>
      </w:r>
      <w:r>
        <w:t>психолого-педагогическим</w:t>
      </w:r>
      <w:r w:rsidR="00E909B8">
        <w:t xml:space="preserve"> </w:t>
      </w:r>
      <w:r>
        <w:t>условиям</w:t>
      </w:r>
      <w:r w:rsidR="00E909B8">
        <w:t xml:space="preserve"> </w:t>
      </w:r>
      <w:r>
        <w:t>организации</w:t>
      </w:r>
      <w:r w:rsidR="00E909B8">
        <w:t xml:space="preserve"> </w:t>
      </w:r>
      <w:r>
        <w:t>образовательной</w:t>
      </w:r>
      <w:r w:rsidR="00E909B8">
        <w:t xml:space="preserve"> </w:t>
      </w:r>
      <w:r>
        <w:t>деятельности</w:t>
      </w:r>
      <w:r w:rsidR="00E909B8">
        <w:t xml:space="preserve"> </w:t>
      </w:r>
      <w:r>
        <w:t>с</w:t>
      </w:r>
      <w:r w:rsidR="00E909B8">
        <w:t xml:space="preserve"> </w:t>
      </w:r>
      <w:r>
        <w:t>детьми</w:t>
      </w:r>
      <w:r w:rsidR="00E909B8">
        <w:t xml:space="preserve"> </w:t>
      </w:r>
      <w:r>
        <w:t>в</w:t>
      </w:r>
      <w:r w:rsidR="00E909B8">
        <w:t xml:space="preserve"> </w:t>
      </w:r>
      <w:r>
        <w:t>форме</w:t>
      </w:r>
      <w:r w:rsidR="00E909B8">
        <w:t xml:space="preserve"> </w:t>
      </w:r>
      <w:r>
        <w:t>мастерской</w:t>
      </w:r>
      <w:r w:rsidR="00E909B8">
        <w:t xml:space="preserve"> </w:t>
      </w:r>
      <w:r>
        <w:t>относятся:</w:t>
      </w:r>
      <w:r w:rsidR="00E909B8">
        <w:t xml:space="preserve"> </w:t>
      </w:r>
      <w:r>
        <w:t>стиль</w:t>
      </w:r>
      <w:r w:rsidR="00E909B8">
        <w:t xml:space="preserve"> </w:t>
      </w:r>
      <w:r>
        <w:t>поведения</w:t>
      </w:r>
      <w:r w:rsidR="00E909B8">
        <w:t xml:space="preserve"> </w:t>
      </w:r>
      <w:r>
        <w:t>взрослого</w:t>
      </w:r>
      <w:r w:rsidR="00E909B8">
        <w:t xml:space="preserve"> </w:t>
      </w:r>
      <w:r>
        <w:t>(непринуждённо-доверительный);</w:t>
      </w:r>
      <w:r w:rsidR="00E909B8">
        <w:t xml:space="preserve"> </w:t>
      </w:r>
      <w:r>
        <w:t>рабочее</w:t>
      </w:r>
      <w:r w:rsidR="00E909B8">
        <w:t xml:space="preserve"> </w:t>
      </w:r>
      <w:r>
        <w:t>пространство,</w:t>
      </w:r>
      <w:r w:rsidR="00E909B8">
        <w:t xml:space="preserve"> </w:t>
      </w:r>
      <w:r>
        <w:t xml:space="preserve"> на котором разворачивается совместная работа (место воспитателя за общим</w:t>
      </w:r>
      <w:r w:rsidR="00E909B8">
        <w:t xml:space="preserve"> </w:t>
      </w:r>
      <w:r>
        <w:t>столом</w:t>
      </w:r>
      <w:r w:rsidR="00E909B8">
        <w:t xml:space="preserve"> </w:t>
      </w:r>
      <w:r>
        <w:t>рядом</w:t>
      </w:r>
      <w:r w:rsidR="00E909B8">
        <w:t xml:space="preserve"> </w:t>
      </w:r>
      <w:r>
        <w:t>и</w:t>
      </w:r>
      <w:r w:rsidR="00E909B8">
        <w:t xml:space="preserve"> </w:t>
      </w:r>
      <w:r>
        <w:t>вместе</w:t>
      </w:r>
      <w:r w:rsidR="00E909B8">
        <w:t xml:space="preserve"> </w:t>
      </w:r>
      <w:r>
        <w:t>с</w:t>
      </w:r>
      <w:r w:rsidR="00E909B8">
        <w:t xml:space="preserve"> </w:t>
      </w:r>
      <w:r>
        <w:t>детьми);</w:t>
      </w:r>
      <w:r w:rsidR="00E909B8">
        <w:t xml:space="preserve"> </w:t>
      </w:r>
      <w:r>
        <w:t>отношение</w:t>
      </w:r>
      <w:r w:rsidR="00E909B8">
        <w:t xml:space="preserve"> </w:t>
      </w:r>
      <w:r>
        <w:t>педагога</w:t>
      </w:r>
      <w:r w:rsidR="00E909B8">
        <w:t xml:space="preserve"> </w:t>
      </w:r>
      <w:r>
        <w:t>к</w:t>
      </w:r>
      <w:r w:rsidR="00E909B8">
        <w:t xml:space="preserve"> </w:t>
      </w:r>
      <w:r>
        <w:t>выполнению</w:t>
      </w:r>
      <w:r w:rsidR="00E909B8">
        <w:t xml:space="preserve"> </w:t>
      </w:r>
      <w:r>
        <w:t>общей</w:t>
      </w:r>
      <w:r w:rsidR="00E909B8">
        <w:t xml:space="preserve"> </w:t>
      </w:r>
      <w:r>
        <w:t>работы</w:t>
      </w:r>
      <w:r w:rsidR="00E909B8">
        <w:t xml:space="preserve"> </w:t>
      </w:r>
      <w:r>
        <w:t>(выполнение</w:t>
      </w:r>
      <w:r w:rsidR="00E909B8">
        <w:t xml:space="preserve"> </w:t>
      </w:r>
      <w:r>
        <w:t>определённой</w:t>
      </w:r>
      <w:r w:rsidR="00E909B8">
        <w:t xml:space="preserve"> </w:t>
      </w:r>
      <w:r>
        <w:t>части</w:t>
      </w:r>
      <w:r w:rsidR="00E909B8">
        <w:t xml:space="preserve"> </w:t>
      </w:r>
      <w:r>
        <w:t>работы</w:t>
      </w:r>
      <w:r w:rsidR="00E909B8">
        <w:t xml:space="preserve"> </w:t>
      </w:r>
      <w:r>
        <w:t>или такой</w:t>
      </w:r>
      <w:r w:rsidR="00E909B8">
        <w:t xml:space="preserve"> </w:t>
      </w:r>
      <w:r>
        <w:t>же</w:t>
      </w:r>
      <w:r w:rsidR="00E909B8">
        <w:t xml:space="preserve"> </w:t>
      </w:r>
      <w:r>
        <w:t>работы,</w:t>
      </w:r>
      <w:r w:rsidR="00E909B8">
        <w:t xml:space="preserve"> </w:t>
      </w:r>
      <w:r>
        <w:t>как</w:t>
      </w:r>
      <w:r w:rsidR="00E909B8">
        <w:t xml:space="preserve"> </w:t>
      </w:r>
      <w:r>
        <w:t>у</w:t>
      </w:r>
      <w:r w:rsidR="00E909B8">
        <w:t xml:space="preserve"> </w:t>
      </w:r>
      <w:r>
        <w:t>детей) и</w:t>
      </w:r>
      <w:r w:rsidR="00E909B8">
        <w:t xml:space="preserve"> </w:t>
      </w:r>
      <w:r>
        <w:t>т.п.</w:t>
      </w:r>
    </w:p>
    <w:p w:rsidR="00E3165B" w:rsidRDefault="00671D57" w:rsidP="00FD0EBF">
      <w:pPr>
        <w:pStyle w:val="a3"/>
        <w:ind w:left="0" w:right="-1" w:firstLine="426"/>
      </w:pPr>
      <w:r>
        <w:t>Психолого-педагогическая</w:t>
      </w:r>
      <w:r w:rsidR="00E909B8">
        <w:t xml:space="preserve"> </w:t>
      </w:r>
      <w:r>
        <w:t>работа</w:t>
      </w:r>
      <w:r w:rsidR="00E909B8">
        <w:t xml:space="preserve"> </w:t>
      </w:r>
      <w:r>
        <w:t>по</w:t>
      </w:r>
      <w:r w:rsidR="00E909B8">
        <w:t xml:space="preserve"> </w:t>
      </w:r>
      <w:r>
        <w:t>развитию</w:t>
      </w:r>
      <w:r w:rsidR="00E909B8">
        <w:t xml:space="preserve"> </w:t>
      </w:r>
      <w:r>
        <w:t>ребёнка-дошкольникав</w:t>
      </w:r>
      <w:r w:rsidR="009049B2">
        <w:t xml:space="preserve"> МК</w:t>
      </w:r>
      <w:r>
        <w:t>ДОУ</w:t>
      </w:r>
      <w:r w:rsidR="00E909B8">
        <w:t xml:space="preserve"> </w:t>
      </w:r>
      <w:r>
        <w:t>предполагает организацию включения его в череду разнообразных, меняющихся ситуаций,которые позволяют узнавать что-то новое о людях, семье, обществе, государстве и самом</w:t>
      </w:r>
      <w:r w:rsidR="00E909B8">
        <w:t xml:space="preserve"> </w:t>
      </w:r>
      <w:r>
        <w:t>себе.</w:t>
      </w:r>
      <w:r w:rsidR="00E909B8">
        <w:t xml:space="preserve"> </w:t>
      </w:r>
      <w:r>
        <w:t>Ребёнок</w:t>
      </w:r>
      <w:r w:rsidR="00E909B8">
        <w:t xml:space="preserve"> </w:t>
      </w:r>
      <w:r>
        <w:t>учится</w:t>
      </w:r>
      <w:r w:rsidR="00E909B8">
        <w:t xml:space="preserve"> </w:t>
      </w:r>
      <w:r>
        <w:t>предвидеть</w:t>
      </w:r>
      <w:r w:rsidR="00E909B8">
        <w:t xml:space="preserve"> последствия </w:t>
      </w:r>
      <w:r>
        <w:t>собственного</w:t>
      </w:r>
      <w:r w:rsidR="00E909B8">
        <w:t xml:space="preserve"> </w:t>
      </w:r>
      <w:r>
        <w:t>поведения,</w:t>
      </w:r>
      <w:r w:rsidR="00E909B8">
        <w:t xml:space="preserve"> </w:t>
      </w:r>
      <w:r>
        <w:t>анализировать</w:t>
      </w:r>
      <w:r w:rsidR="00E909B8">
        <w:t xml:space="preserve"> </w:t>
      </w:r>
      <w:r>
        <w:t>причины</w:t>
      </w:r>
      <w:r w:rsidR="00E909B8">
        <w:t xml:space="preserve"> </w:t>
      </w:r>
      <w:r>
        <w:t>того</w:t>
      </w:r>
      <w:r w:rsidR="00E909B8">
        <w:t xml:space="preserve"> </w:t>
      </w:r>
      <w:r>
        <w:t>или</w:t>
      </w:r>
      <w:r w:rsidR="00E909B8">
        <w:t xml:space="preserve"> </w:t>
      </w:r>
      <w:r>
        <w:t>иного</w:t>
      </w:r>
      <w:r w:rsidR="00E909B8">
        <w:t xml:space="preserve"> </w:t>
      </w:r>
      <w:r>
        <w:t>развития</w:t>
      </w:r>
      <w:r w:rsidR="00E909B8">
        <w:t xml:space="preserve"> </w:t>
      </w:r>
      <w:r>
        <w:t>событий. Усложняясь,</w:t>
      </w:r>
      <w:r w:rsidR="00E909B8">
        <w:t xml:space="preserve"> </w:t>
      </w:r>
      <w:r>
        <w:t>такие</w:t>
      </w:r>
      <w:r w:rsidR="00E909B8">
        <w:t xml:space="preserve"> </w:t>
      </w:r>
      <w:r>
        <w:t>ситуации,</w:t>
      </w:r>
      <w:r w:rsidR="00E909B8">
        <w:t xml:space="preserve"> </w:t>
      </w:r>
      <w:r>
        <w:t>как</w:t>
      </w:r>
      <w:r w:rsidR="00E909B8">
        <w:t xml:space="preserve"> </w:t>
      </w:r>
      <w:r>
        <w:t>правило,</w:t>
      </w:r>
      <w:r w:rsidR="00E909B8">
        <w:t xml:space="preserve"> </w:t>
      </w:r>
      <w:r>
        <w:t>позволяют</w:t>
      </w:r>
      <w:r w:rsidR="00E909B8">
        <w:t xml:space="preserve"> </w:t>
      </w:r>
      <w:r>
        <w:t>активизировать</w:t>
      </w:r>
      <w:r w:rsidR="00E909B8">
        <w:t xml:space="preserve"> </w:t>
      </w:r>
      <w:r>
        <w:t>у</w:t>
      </w:r>
      <w:r w:rsidR="00E909B8">
        <w:t xml:space="preserve"> </w:t>
      </w:r>
      <w:r>
        <w:t>ребёнка</w:t>
      </w:r>
      <w:r w:rsidR="00E909B8">
        <w:t xml:space="preserve"> </w:t>
      </w:r>
      <w:r>
        <w:t>познавательный</w:t>
      </w:r>
      <w:r w:rsidR="00E909B8">
        <w:t xml:space="preserve"> </w:t>
      </w:r>
      <w:r>
        <w:t>интерес,а</w:t>
      </w:r>
      <w:r w:rsidR="00E909B8">
        <w:t xml:space="preserve"> </w:t>
      </w:r>
      <w:r>
        <w:t>также</w:t>
      </w:r>
      <w:r w:rsidR="00E909B8">
        <w:t xml:space="preserve"> </w:t>
      </w:r>
      <w:r>
        <w:t>сформировать</w:t>
      </w:r>
      <w:r w:rsidR="00E909B8">
        <w:t xml:space="preserve"> </w:t>
      </w:r>
      <w:r>
        <w:t>определённый опыт. Источником для разработки педагогами ситуаций разных видов, как</w:t>
      </w:r>
      <w:r w:rsidR="009049B2">
        <w:t xml:space="preserve"> формы образовательной работы МК</w:t>
      </w:r>
      <w:r>
        <w:t>ДОУ, может послужить многое: факты из окружающей</w:t>
      </w:r>
      <w:r w:rsidR="00E909B8">
        <w:t xml:space="preserve"> </w:t>
      </w:r>
      <w:r>
        <w:t>жизни,</w:t>
      </w:r>
      <w:r w:rsidR="00E909B8">
        <w:t xml:space="preserve"> </w:t>
      </w:r>
      <w:r>
        <w:t>художественная</w:t>
      </w:r>
      <w:r w:rsidR="00E909B8">
        <w:t xml:space="preserve"> </w:t>
      </w:r>
      <w:r>
        <w:t>литература,</w:t>
      </w:r>
      <w:r w:rsidR="00E909B8">
        <w:t xml:space="preserve"> </w:t>
      </w:r>
      <w:r>
        <w:t>рассказы</w:t>
      </w:r>
      <w:r w:rsidR="00E909B8">
        <w:t xml:space="preserve"> </w:t>
      </w:r>
      <w:r>
        <w:t>людей,</w:t>
      </w:r>
      <w:r w:rsidR="00E909B8">
        <w:t xml:space="preserve"> </w:t>
      </w:r>
      <w:r>
        <w:t>средства</w:t>
      </w:r>
      <w:r w:rsidR="00E909B8">
        <w:t xml:space="preserve"> </w:t>
      </w:r>
      <w:r>
        <w:t>массовой</w:t>
      </w:r>
      <w:r w:rsidR="00E909B8">
        <w:t xml:space="preserve"> </w:t>
      </w:r>
      <w:r>
        <w:t>информации,</w:t>
      </w:r>
      <w:r w:rsidR="00E909B8">
        <w:t xml:space="preserve"> </w:t>
      </w:r>
      <w:r>
        <w:t>психолого-педагогическая</w:t>
      </w:r>
      <w:r w:rsidR="00E909B8">
        <w:t xml:space="preserve"> </w:t>
      </w:r>
      <w:r>
        <w:lastRenderedPageBreak/>
        <w:t>литература</w:t>
      </w:r>
      <w:r w:rsidR="00E909B8">
        <w:t xml:space="preserve"> </w:t>
      </w:r>
      <w:r>
        <w:t>и</w:t>
      </w:r>
      <w:r w:rsidR="00E909B8">
        <w:t xml:space="preserve"> </w:t>
      </w:r>
      <w:r>
        <w:t>др.</w:t>
      </w:r>
      <w:r w:rsidR="00E909B8">
        <w:t xml:space="preserve"> </w:t>
      </w:r>
      <w:r>
        <w:t>Условно</w:t>
      </w:r>
      <w:r w:rsidR="00E909B8">
        <w:t xml:space="preserve"> </w:t>
      </w:r>
      <w:r>
        <w:rPr>
          <w:i/>
        </w:rPr>
        <w:t>образовательные</w:t>
      </w:r>
      <w:r w:rsidR="00E909B8">
        <w:rPr>
          <w:i/>
        </w:rPr>
        <w:t xml:space="preserve"> </w:t>
      </w:r>
      <w:r>
        <w:rPr>
          <w:i/>
        </w:rPr>
        <w:t>ситуации</w:t>
      </w:r>
      <w:r w:rsidR="00E909B8">
        <w:rPr>
          <w:i/>
        </w:rPr>
        <w:t xml:space="preserve"> </w:t>
      </w:r>
      <w:r>
        <w:t>можно</w:t>
      </w:r>
      <w:r w:rsidR="00E909B8">
        <w:t xml:space="preserve"> </w:t>
      </w:r>
      <w:r>
        <w:t>разделить</w:t>
      </w:r>
      <w:r w:rsidR="00E909B8">
        <w:t xml:space="preserve"> </w:t>
      </w:r>
      <w:r>
        <w:t>на</w:t>
      </w:r>
      <w:r w:rsidR="00E909B8">
        <w:t xml:space="preserve"> </w:t>
      </w:r>
      <w:r>
        <w:t>следующие</w:t>
      </w:r>
      <w:r w:rsidR="00E909B8">
        <w:t xml:space="preserve"> </w:t>
      </w:r>
      <w:r>
        <w:t>виды:</w:t>
      </w:r>
      <w:r w:rsidR="00E909B8">
        <w:t xml:space="preserve"> </w:t>
      </w:r>
      <w:r>
        <w:t>ситуации</w:t>
      </w:r>
      <w:r w:rsidR="00E909B8">
        <w:t xml:space="preserve"> </w:t>
      </w:r>
      <w:r>
        <w:t>морального</w:t>
      </w:r>
      <w:r w:rsidR="00E909B8">
        <w:t xml:space="preserve"> </w:t>
      </w:r>
      <w:r>
        <w:t>выбора,</w:t>
      </w:r>
      <w:r w:rsidR="00E909B8">
        <w:t xml:space="preserve"> </w:t>
      </w:r>
      <w:r>
        <w:t>ситуации</w:t>
      </w:r>
      <w:r w:rsidR="00E909B8">
        <w:t xml:space="preserve"> </w:t>
      </w:r>
      <w:r>
        <w:t>общения</w:t>
      </w:r>
      <w:r w:rsidR="00E909B8">
        <w:t xml:space="preserve"> </w:t>
      </w:r>
      <w:r>
        <w:t>и</w:t>
      </w:r>
      <w:r w:rsidR="00E909B8">
        <w:t xml:space="preserve"> </w:t>
      </w:r>
      <w:r>
        <w:t>взаимодействия, проблемные ситуации, игровые ситуации, ситуативный разговор с детьми,</w:t>
      </w:r>
      <w:r w:rsidR="001115A5">
        <w:t xml:space="preserve"> </w:t>
      </w:r>
      <w:r>
        <w:t>практические</w:t>
      </w:r>
      <w:r w:rsidR="001115A5">
        <w:t xml:space="preserve"> </w:t>
      </w:r>
      <w:r>
        <w:t>ситуациипо интересам</w:t>
      </w:r>
      <w:r w:rsidR="001115A5">
        <w:t xml:space="preserve"> </w:t>
      </w:r>
      <w:r>
        <w:t>детей, ситуационные</w:t>
      </w:r>
      <w:r w:rsidR="001115A5">
        <w:t xml:space="preserve"> </w:t>
      </w:r>
      <w:r>
        <w:t>задачии др.</w:t>
      </w:r>
    </w:p>
    <w:p w:rsidR="00E3165B" w:rsidRDefault="00671D57" w:rsidP="00C129EC">
      <w:pPr>
        <w:pStyle w:val="a3"/>
        <w:spacing w:before="1"/>
        <w:ind w:left="0" w:right="-1" w:firstLine="426"/>
      </w:pPr>
      <w:r>
        <w:rPr>
          <w:i/>
        </w:rPr>
        <w:t>Коллекционирование</w:t>
      </w:r>
      <w:r>
        <w:t>,</w:t>
      </w:r>
      <w:r w:rsidR="001115A5">
        <w:t xml:space="preserve"> </w:t>
      </w:r>
      <w:r>
        <w:t>как</w:t>
      </w:r>
      <w:r w:rsidR="001115A5">
        <w:t xml:space="preserve"> </w:t>
      </w:r>
      <w:r>
        <w:t>форма</w:t>
      </w:r>
      <w:r w:rsidR="001115A5">
        <w:t xml:space="preserve"> </w:t>
      </w:r>
      <w:r>
        <w:t>работы</w:t>
      </w:r>
      <w:r w:rsidR="001115A5">
        <w:t xml:space="preserve"> </w:t>
      </w:r>
      <w:r>
        <w:t>с</w:t>
      </w:r>
      <w:r w:rsidR="001115A5">
        <w:t xml:space="preserve"> </w:t>
      </w:r>
      <w:r>
        <w:t>детьми,</w:t>
      </w:r>
      <w:r w:rsidR="001115A5">
        <w:t xml:space="preserve"> </w:t>
      </w:r>
      <w:r>
        <w:t>эффективно</w:t>
      </w:r>
      <w:r w:rsidR="001115A5">
        <w:t xml:space="preserve"> </w:t>
      </w:r>
      <w:r>
        <w:t>используется</w:t>
      </w:r>
      <w:r w:rsidR="001115A5">
        <w:t xml:space="preserve"> </w:t>
      </w:r>
      <w:r>
        <w:t>при</w:t>
      </w:r>
      <w:r w:rsidR="001115A5">
        <w:t xml:space="preserve"> </w:t>
      </w:r>
      <w:r>
        <w:t>реализации</w:t>
      </w:r>
      <w:r w:rsidR="001115A5">
        <w:t xml:space="preserve"> </w:t>
      </w:r>
      <w:r>
        <w:t>задач</w:t>
      </w:r>
      <w:r w:rsidR="001115A5">
        <w:t xml:space="preserve"> </w:t>
      </w:r>
      <w:r>
        <w:t>практически</w:t>
      </w:r>
      <w:r w:rsidR="001115A5">
        <w:t xml:space="preserve"> </w:t>
      </w:r>
      <w:r>
        <w:t>всех</w:t>
      </w:r>
      <w:r w:rsidR="001115A5">
        <w:t xml:space="preserve"> </w:t>
      </w:r>
      <w:r>
        <w:t>образовательных</w:t>
      </w:r>
      <w:r w:rsidR="001115A5">
        <w:t xml:space="preserve"> </w:t>
      </w:r>
      <w:r>
        <w:t>областей.</w:t>
      </w:r>
      <w:r w:rsidR="001115A5">
        <w:t xml:space="preserve"> </w:t>
      </w:r>
      <w:r>
        <w:t>Коллекционирование-форма познавательной активности дошкольника, в основе которой лежит целенаправленноесобирание чего-либо, имеющего определённую ценность для ребёнка. Коллекционирование</w:t>
      </w:r>
      <w:r w:rsidR="001115A5">
        <w:t xml:space="preserve"> </w:t>
      </w:r>
      <w:r>
        <w:t>способствует</w:t>
      </w:r>
      <w:r w:rsidR="001115A5">
        <w:t xml:space="preserve"> </w:t>
      </w:r>
      <w:r>
        <w:t>систематизации</w:t>
      </w:r>
      <w:r w:rsidR="001115A5">
        <w:t xml:space="preserve"> </w:t>
      </w:r>
      <w:r>
        <w:t>информации</w:t>
      </w:r>
      <w:r w:rsidR="001115A5">
        <w:t xml:space="preserve"> </w:t>
      </w:r>
      <w:r>
        <w:t>об</w:t>
      </w:r>
      <w:r w:rsidR="001115A5">
        <w:t xml:space="preserve"> </w:t>
      </w:r>
      <w:r>
        <w:t>окружающем</w:t>
      </w:r>
      <w:r w:rsidR="001115A5">
        <w:t xml:space="preserve"> </w:t>
      </w:r>
      <w:r>
        <w:t>мире;</w:t>
      </w:r>
      <w:r w:rsidR="001115A5">
        <w:t xml:space="preserve"> </w:t>
      </w:r>
      <w:r>
        <w:t>формированию,развитию и поддержанию индивидуальных познавательных предпочтений детей; развитию</w:t>
      </w:r>
      <w:r w:rsidR="001115A5">
        <w:t xml:space="preserve"> </w:t>
      </w:r>
      <w:r>
        <w:t>мыслительных</w:t>
      </w:r>
      <w:r w:rsidR="001115A5">
        <w:t xml:space="preserve"> </w:t>
      </w:r>
      <w:r>
        <w:t>операций,</w:t>
      </w:r>
      <w:r w:rsidR="001115A5">
        <w:t xml:space="preserve"> </w:t>
      </w:r>
      <w:r>
        <w:t>речи</w:t>
      </w:r>
      <w:r w:rsidR="001115A5">
        <w:t xml:space="preserve"> </w:t>
      </w:r>
      <w:r>
        <w:t>и</w:t>
      </w:r>
      <w:r w:rsidR="001115A5">
        <w:t xml:space="preserve"> </w:t>
      </w:r>
      <w:r>
        <w:t>коммуникативных</w:t>
      </w:r>
      <w:r w:rsidR="001115A5">
        <w:t xml:space="preserve"> </w:t>
      </w:r>
      <w:r>
        <w:t>навыков.</w:t>
      </w:r>
      <w:r w:rsidR="001115A5">
        <w:t xml:space="preserve"> </w:t>
      </w:r>
      <w:r>
        <w:t>Наряду</w:t>
      </w:r>
      <w:r w:rsidR="001115A5">
        <w:t xml:space="preserve"> </w:t>
      </w:r>
      <w:r>
        <w:t>с</w:t>
      </w:r>
      <w:r w:rsidR="001115A5">
        <w:t xml:space="preserve"> </w:t>
      </w:r>
      <w:r>
        <w:t>развитием</w:t>
      </w:r>
      <w:r w:rsidR="001115A5">
        <w:t xml:space="preserve"> </w:t>
      </w:r>
      <w:r>
        <w:t>индивидуального</w:t>
      </w:r>
      <w:r w:rsidR="001115A5">
        <w:t xml:space="preserve"> </w:t>
      </w:r>
      <w:r>
        <w:t>собирательства</w:t>
      </w:r>
      <w:r w:rsidR="001115A5">
        <w:t xml:space="preserve"> </w:t>
      </w:r>
      <w:r>
        <w:t>в</w:t>
      </w:r>
      <w:r w:rsidR="001115A5">
        <w:t xml:space="preserve"> </w:t>
      </w:r>
      <w:r>
        <w:t>дошкольном</w:t>
      </w:r>
      <w:r w:rsidR="001115A5">
        <w:t xml:space="preserve"> </w:t>
      </w:r>
      <w:r>
        <w:t>возрасте</w:t>
      </w:r>
      <w:r w:rsidR="001115A5">
        <w:t xml:space="preserve"> </w:t>
      </w:r>
      <w:r>
        <w:t>широко</w:t>
      </w:r>
      <w:r w:rsidR="001115A5">
        <w:t xml:space="preserve"> </w:t>
      </w:r>
      <w:r>
        <w:t>используется</w:t>
      </w:r>
      <w:r w:rsidR="001115A5">
        <w:t xml:space="preserve"> </w:t>
      </w:r>
      <w:r>
        <w:t>коллективное коллекционирование. Инициатором групповых коллекций обычно выступает</w:t>
      </w:r>
      <w:r w:rsidR="001115A5">
        <w:t xml:space="preserve"> </w:t>
      </w:r>
      <w:r>
        <w:t>взрослый.</w:t>
      </w:r>
      <w:r w:rsidR="001115A5">
        <w:t xml:space="preserve"> </w:t>
      </w:r>
      <w:r>
        <w:t>Тематика</w:t>
      </w:r>
      <w:r w:rsidR="001115A5">
        <w:t xml:space="preserve"> </w:t>
      </w:r>
      <w:r>
        <w:t>коллективных</w:t>
      </w:r>
      <w:r w:rsidR="001115A5">
        <w:t xml:space="preserve"> </w:t>
      </w:r>
      <w:r>
        <w:t>коллекций</w:t>
      </w:r>
      <w:r w:rsidR="001115A5">
        <w:t xml:space="preserve"> </w:t>
      </w:r>
      <w:r>
        <w:t>отражает</w:t>
      </w:r>
      <w:r w:rsidR="001115A5">
        <w:t xml:space="preserve"> </w:t>
      </w:r>
      <w:r>
        <w:t>программное</w:t>
      </w:r>
      <w:r w:rsidR="001115A5">
        <w:t xml:space="preserve"> </w:t>
      </w:r>
      <w:r>
        <w:t>содержание</w:t>
      </w:r>
      <w:r w:rsidR="001115A5">
        <w:t xml:space="preserve"> </w:t>
      </w:r>
      <w:r>
        <w:t>познавательного развития, подчинена реализации комплексно-тематического планирования</w:t>
      </w:r>
      <w:r w:rsidR="001115A5">
        <w:t xml:space="preserve"> </w:t>
      </w:r>
      <w:r>
        <w:t>работы</w:t>
      </w:r>
      <w:r w:rsidR="001115A5">
        <w:t xml:space="preserve"> </w:t>
      </w:r>
      <w:r>
        <w:t>с</w:t>
      </w:r>
      <w:r w:rsidR="001115A5">
        <w:t xml:space="preserve"> </w:t>
      </w:r>
      <w:r>
        <w:t>детьми</w:t>
      </w:r>
      <w:r w:rsidR="001115A5">
        <w:t xml:space="preserve"> </w:t>
      </w:r>
      <w:r>
        <w:t>и интеграции</w:t>
      </w:r>
      <w:r w:rsidR="001115A5">
        <w:t xml:space="preserve"> </w:t>
      </w:r>
      <w:r>
        <w:t>различных</w:t>
      </w:r>
      <w:r w:rsidR="001115A5">
        <w:t xml:space="preserve"> </w:t>
      </w:r>
      <w:r>
        <w:t>образовательных</w:t>
      </w:r>
      <w:r w:rsidR="001115A5">
        <w:t xml:space="preserve"> </w:t>
      </w:r>
      <w:r>
        <w:t>областей.</w:t>
      </w:r>
    </w:p>
    <w:p w:rsidR="00E3165B" w:rsidRDefault="00671D57" w:rsidP="00FD0EBF">
      <w:pPr>
        <w:pStyle w:val="a3"/>
        <w:spacing w:before="1"/>
        <w:ind w:left="0" w:right="-1" w:firstLine="426"/>
      </w:pPr>
      <w:r>
        <w:rPr>
          <w:i/>
        </w:rPr>
        <w:t>Экспериментирование</w:t>
      </w:r>
      <w:r w:rsidR="001115A5">
        <w:rPr>
          <w:i/>
        </w:rPr>
        <w:t xml:space="preserve"> </w:t>
      </w:r>
      <w:r>
        <w:rPr>
          <w:i/>
        </w:rPr>
        <w:t>и</w:t>
      </w:r>
      <w:r w:rsidR="001115A5">
        <w:rPr>
          <w:i/>
        </w:rPr>
        <w:t xml:space="preserve"> </w:t>
      </w:r>
      <w:r>
        <w:rPr>
          <w:i/>
        </w:rPr>
        <w:t>исследовательская</w:t>
      </w:r>
      <w:r w:rsidR="001115A5">
        <w:rPr>
          <w:i/>
        </w:rPr>
        <w:t xml:space="preserve"> </w:t>
      </w:r>
      <w:r>
        <w:rPr>
          <w:i/>
        </w:rPr>
        <w:t>деятельность</w:t>
      </w:r>
      <w:r w:rsidR="001115A5">
        <w:rPr>
          <w:i/>
        </w:rPr>
        <w:t xml:space="preserve"> </w:t>
      </w:r>
      <w:r>
        <w:t>позволяют</w:t>
      </w:r>
      <w:r w:rsidR="001115A5">
        <w:t xml:space="preserve"> </w:t>
      </w:r>
      <w:r>
        <w:t>ребёнку</w:t>
      </w:r>
      <w:r w:rsidR="001115A5">
        <w:t xml:space="preserve"> </w:t>
      </w:r>
      <w:r>
        <w:t>открывать свойства объектов, устанавливать причинно-следственные связи, появления иизменения свойств объектов, выявлять скрытые свойства, определять закономерности. В</w:t>
      </w:r>
      <w:r w:rsidR="001115A5">
        <w:t xml:space="preserve"> </w:t>
      </w:r>
      <w:r>
        <w:t>поисковой</w:t>
      </w:r>
      <w:r w:rsidR="001115A5">
        <w:t xml:space="preserve"> </w:t>
      </w:r>
      <w:r>
        <w:t>активности</w:t>
      </w:r>
      <w:r w:rsidR="001115A5">
        <w:t xml:space="preserve"> </w:t>
      </w:r>
      <w:r>
        <w:t>ребёнка</w:t>
      </w:r>
      <w:r w:rsidR="001115A5">
        <w:t xml:space="preserve"> </w:t>
      </w:r>
      <w:r>
        <w:t>можно</w:t>
      </w:r>
      <w:r w:rsidR="001115A5">
        <w:t xml:space="preserve"> </w:t>
      </w:r>
      <w:r>
        <w:t>выделить</w:t>
      </w:r>
      <w:r w:rsidR="001115A5">
        <w:t xml:space="preserve"> </w:t>
      </w:r>
      <w:r>
        <w:t>три</w:t>
      </w:r>
      <w:r w:rsidR="001115A5">
        <w:t xml:space="preserve"> </w:t>
      </w:r>
      <w:r>
        <w:t>формы</w:t>
      </w:r>
      <w:r w:rsidR="001115A5">
        <w:t xml:space="preserve"> </w:t>
      </w:r>
      <w:r>
        <w:t>экспериментирования</w:t>
      </w:r>
      <w:r w:rsidR="001115A5">
        <w:t xml:space="preserve"> </w:t>
      </w:r>
      <w:r>
        <w:t>и</w:t>
      </w:r>
      <w:r w:rsidR="001115A5">
        <w:t xml:space="preserve"> </w:t>
      </w:r>
      <w:r>
        <w:t>исследования: практическое, умственное и социальное. Практическое экспериментирование</w:t>
      </w:r>
      <w:r w:rsidR="001115A5">
        <w:t xml:space="preserve"> </w:t>
      </w:r>
      <w:r>
        <w:t>и</w:t>
      </w:r>
      <w:r w:rsidR="001115A5">
        <w:t xml:space="preserve"> </w:t>
      </w:r>
      <w:r>
        <w:t>исследовательские</w:t>
      </w:r>
      <w:r w:rsidR="001115A5">
        <w:t xml:space="preserve"> </w:t>
      </w:r>
      <w:r>
        <w:t>действия</w:t>
      </w:r>
      <w:r w:rsidR="001115A5">
        <w:t xml:space="preserve"> </w:t>
      </w:r>
      <w:r>
        <w:t>направлены</w:t>
      </w:r>
      <w:r w:rsidR="001115A5">
        <w:t xml:space="preserve"> </w:t>
      </w:r>
      <w:r>
        <w:t>на</w:t>
      </w:r>
      <w:r w:rsidR="001115A5">
        <w:t xml:space="preserve"> </w:t>
      </w:r>
      <w:r>
        <w:t>постижение</w:t>
      </w:r>
      <w:r w:rsidR="001115A5">
        <w:t xml:space="preserve"> </w:t>
      </w:r>
      <w:r>
        <w:t>всего</w:t>
      </w:r>
      <w:r w:rsidR="001115A5">
        <w:t xml:space="preserve"> </w:t>
      </w:r>
      <w:r>
        <w:t>многообразия</w:t>
      </w:r>
      <w:r w:rsidR="001115A5">
        <w:t xml:space="preserve"> </w:t>
      </w:r>
      <w:r>
        <w:t>окружающего</w:t>
      </w:r>
      <w:r w:rsidR="001115A5">
        <w:t xml:space="preserve"> </w:t>
      </w:r>
      <w:r>
        <w:t>мира</w:t>
      </w:r>
      <w:r w:rsidR="001115A5">
        <w:t xml:space="preserve"> </w:t>
      </w:r>
      <w:r>
        <w:t>по</w:t>
      </w:r>
      <w:r w:rsidR="001115A5">
        <w:t xml:space="preserve"> </w:t>
      </w:r>
      <w:r>
        <w:t>средством</w:t>
      </w:r>
      <w:r w:rsidR="001115A5">
        <w:t xml:space="preserve"> </w:t>
      </w:r>
      <w:r>
        <w:t>реальных</w:t>
      </w:r>
      <w:r w:rsidR="001115A5">
        <w:t xml:space="preserve"> </w:t>
      </w:r>
      <w:r>
        <w:t>опытов</w:t>
      </w:r>
      <w:r w:rsidR="001115A5">
        <w:t xml:space="preserve"> </w:t>
      </w:r>
      <w:r>
        <w:t>с</w:t>
      </w:r>
      <w:r w:rsidR="001115A5">
        <w:t xml:space="preserve"> </w:t>
      </w:r>
      <w:r>
        <w:t>реальными</w:t>
      </w:r>
      <w:r w:rsidR="001115A5">
        <w:t xml:space="preserve"> </w:t>
      </w:r>
      <w:r>
        <w:t>предметами</w:t>
      </w:r>
      <w:r w:rsidR="001115A5">
        <w:t xml:space="preserve"> </w:t>
      </w:r>
      <w:r>
        <w:t>и</w:t>
      </w:r>
      <w:r w:rsidR="001115A5">
        <w:t xml:space="preserve"> </w:t>
      </w:r>
      <w:r>
        <w:t>их</w:t>
      </w:r>
      <w:r w:rsidR="001115A5">
        <w:t xml:space="preserve"> </w:t>
      </w:r>
      <w:r>
        <w:t>свойствами.</w:t>
      </w:r>
      <w:r w:rsidR="001115A5">
        <w:t xml:space="preserve"> </w:t>
      </w:r>
      <w:r>
        <w:t>Благодаря</w:t>
      </w:r>
      <w:r w:rsidR="001115A5">
        <w:t xml:space="preserve"> </w:t>
      </w:r>
      <w:r>
        <w:t>практическому</w:t>
      </w:r>
      <w:r w:rsidR="001115A5">
        <w:t xml:space="preserve"> </w:t>
      </w:r>
      <w:r>
        <w:t>экспериментированию</w:t>
      </w:r>
      <w:r w:rsidR="001115A5">
        <w:t xml:space="preserve"> </w:t>
      </w:r>
      <w:r>
        <w:t>дети</w:t>
      </w:r>
      <w:r w:rsidR="001115A5">
        <w:t xml:space="preserve"> </w:t>
      </w:r>
      <w:r>
        <w:t>могут</w:t>
      </w:r>
      <w:r w:rsidR="001115A5">
        <w:t xml:space="preserve"> </w:t>
      </w:r>
      <w:r>
        <w:t>определять</w:t>
      </w:r>
      <w:r w:rsidR="001115A5">
        <w:t xml:space="preserve"> </w:t>
      </w:r>
      <w:r>
        <w:t>плавучесть предметов, свойства воды и луча света, свойства магнита и др. Умственное</w:t>
      </w:r>
      <w:r w:rsidR="001115A5">
        <w:t xml:space="preserve"> </w:t>
      </w:r>
      <w:r>
        <w:t>экспериментирование,</w:t>
      </w:r>
      <w:r w:rsidR="001115A5">
        <w:t xml:space="preserve"> </w:t>
      </w:r>
      <w:r>
        <w:t>в</w:t>
      </w:r>
      <w:r w:rsidR="001115A5">
        <w:t xml:space="preserve"> </w:t>
      </w:r>
      <w:r>
        <w:t>отличие</w:t>
      </w:r>
      <w:r w:rsidR="001115A5">
        <w:t xml:space="preserve"> </w:t>
      </w:r>
      <w:r>
        <w:t>от</w:t>
      </w:r>
      <w:r w:rsidR="001115A5">
        <w:t xml:space="preserve"> </w:t>
      </w:r>
      <w:r>
        <w:t>практической</w:t>
      </w:r>
      <w:r w:rsidR="001115A5">
        <w:t xml:space="preserve"> </w:t>
      </w:r>
      <w:r>
        <w:t>формы,</w:t>
      </w:r>
      <w:r w:rsidR="001115A5">
        <w:t xml:space="preserve"> </w:t>
      </w:r>
      <w:r>
        <w:t>осуществляется</w:t>
      </w:r>
      <w:r w:rsidR="001115A5">
        <w:t xml:space="preserve"> </w:t>
      </w:r>
      <w:r>
        <w:t>только</w:t>
      </w:r>
      <w:r w:rsidR="001115A5">
        <w:t xml:space="preserve"> </w:t>
      </w:r>
      <w:r>
        <w:t>в</w:t>
      </w:r>
      <w:r w:rsidR="001115A5">
        <w:t xml:space="preserve"> </w:t>
      </w:r>
      <w:r>
        <w:t>мысленном плане (в уме). Умственные исследования осуществляются с помощью поисковответов на поставленные вопросы, разбора и решения проблемных ситуаций. Особое место</w:t>
      </w:r>
      <w:r w:rsidR="001115A5">
        <w:t xml:space="preserve"> </w:t>
      </w:r>
      <w:r>
        <w:t>в</w:t>
      </w:r>
      <w:r w:rsidR="001115A5">
        <w:t xml:space="preserve"> </w:t>
      </w:r>
      <w:r>
        <w:t>работе</w:t>
      </w:r>
      <w:r w:rsidR="001115A5">
        <w:t xml:space="preserve"> </w:t>
      </w:r>
      <w:r>
        <w:t>педагогов</w:t>
      </w:r>
      <w:r w:rsidR="001115A5">
        <w:t xml:space="preserve"> </w:t>
      </w:r>
      <w:r>
        <w:t>с</w:t>
      </w:r>
      <w:r w:rsidR="001115A5">
        <w:t xml:space="preserve"> </w:t>
      </w:r>
      <w:r>
        <w:t>детьми</w:t>
      </w:r>
      <w:r w:rsidR="001115A5">
        <w:t xml:space="preserve"> </w:t>
      </w:r>
      <w:r>
        <w:t>занимает</w:t>
      </w:r>
      <w:r w:rsidR="001115A5">
        <w:t xml:space="preserve"> </w:t>
      </w:r>
      <w:r>
        <w:rPr>
          <w:i/>
        </w:rPr>
        <w:t>социальное</w:t>
      </w:r>
      <w:r w:rsidR="001115A5">
        <w:rPr>
          <w:i/>
        </w:rPr>
        <w:t xml:space="preserve"> </w:t>
      </w:r>
      <w:r>
        <w:rPr>
          <w:i/>
        </w:rPr>
        <w:t>экспериментирование</w:t>
      </w:r>
      <w:r>
        <w:t>,</w:t>
      </w:r>
      <w:r w:rsidR="001115A5">
        <w:t xml:space="preserve"> </w:t>
      </w:r>
      <w:r>
        <w:t>которое</w:t>
      </w:r>
      <w:r w:rsidR="001115A5">
        <w:t xml:space="preserve"> </w:t>
      </w:r>
      <w:r>
        <w:t>актуализируется</w:t>
      </w:r>
      <w:r w:rsidR="001115A5">
        <w:t xml:space="preserve"> </w:t>
      </w:r>
      <w:r>
        <w:t>в</w:t>
      </w:r>
      <w:r w:rsidR="001115A5">
        <w:t xml:space="preserve"> </w:t>
      </w:r>
      <w:r>
        <w:t>старшем</w:t>
      </w:r>
      <w:r w:rsidR="001115A5">
        <w:t xml:space="preserve"> </w:t>
      </w:r>
      <w:r>
        <w:t>дошкольном</w:t>
      </w:r>
      <w:r w:rsidR="001115A5">
        <w:t xml:space="preserve"> </w:t>
      </w:r>
      <w:r>
        <w:t>возрасте.</w:t>
      </w:r>
      <w:r w:rsidR="001115A5">
        <w:t xml:space="preserve"> </w:t>
      </w:r>
      <w:r>
        <w:t>Своеобразным</w:t>
      </w:r>
      <w:r w:rsidR="001115A5">
        <w:t xml:space="preserve"> </w:t>
      </w:r>
      <w:r>
        <w:t>объектом</w:t>
      </w:r>
      <w:r w:rsidR="001115A5">
        <w:t xml:space="preserve"> </w:t>
      </w:r>
      <w:r>
        <w:t>изучения</w:t>
      </w:r>
      <w:r w:rsidR="001115A5">
        <w:t xml:space="preserve"> </w:t>
      </w:r>
      <w:r>
        <w:t>и</w:t>
      </w:r>
      <w:r w:rsidR="001115A5">
        <w:t xml:space="preserve"> </w:t>
      </w:r>
      <w:r>
        <w:t>эксперимента</w:t>
      </w:r>
      <w:r w:rsidR="001115A5">
        <w:t xml:space="preserve"> </w:t>
      </w:r>
      <w:r>
        <w:t>становятся</w:t>
      </w:r>
      <w:r w:rsidR="001115A5">
        <w:t xml:space="preserve"> </w:t>
      </w:r>
      <w:r>
        <w:t>отношения</w:t>
      </w:r>
      <w:r w:rsidR="001115A5">
        <w:t xml:space="preserve"> </w:t>
      </w:r>
      <w:r>
        <w:t>ребёнка</w:t>
      </w:r>
      <w:r w:rsidR="001115A5">
        <w:t xml:space="preserve"> </w:t>
      </w:r>
      <w:r>
        <w:t>со</w:t>
      </w:r>
      <w:r w:rsidR="001115A5">
        <w:t xml:space="preserve"> </w:t>
      </w:r>
      <w:r>
        <w:t>своим</w:t>
      </w:r>
      <w:r w:rsidR="001115A5">
        <w:t xml:space="preserve"> </w:t>
      </w:r>
      <w:r>
        <w:t>социальным</w:t>
      </w:r>
      <w:r w:rsidR="001115A5">
        <w:t xml:space="preserve"> </w:t>
      </w:r>
      <w:r>
        <w:t>окружением:</w:t>
      </w:r>
      <w:r w:rsidR="001115A5">
        <w:t xml:space="preserve"> </w:t>
      </w:r>
      <w:r>
        <w:t>сверстниками,</w:t>
      </w:r>
      <w:r w:rsidR="001115A5">
        <w:t xml:space="preserve"> </w:t>
      </w:r>
      <w:r>
        <w:t>другими</w:t>
      </w:r>
      <w:r w:rsidR="001115A5">
        <w:t xml:space="preserve"> </w:t>
      </w:r>
      <w:r>
        <w:t>детьми(более</w:t>
      </w:r>
      <w:r w:rsidR="001115A5">
        <w:t xml:space="preserve"> </w:t>
      </w:r>
      <w:r>
        <w:t>младшими</w:t>
      </w:r>
      <w:r w:rsidR="001115A5">
        <w:t xml:space="preserve"> </w:t>
      </w:r>
      <w:r>
        <w:t>или</w:t>
      </w:r>
      <w:r w:rsidR="001115A5">
        <w:t xml:space="preserve"> </w:t>
      </w:r>
      <w:r>
        <w:t>более</w:t>
      </w:r>
      <w:r w:rsidR="001115A5">
        <w:t xml:space="preserve"> </w:t>
      </w:r>
      <w:r>
        <w:t>старшими),</w:t>
      </w:r>
      <w:r w:rsidR="001115A5">
        <w:t xml:space="preserve"> </w:t>
      </w:r>
      <w:r>
        <w:t>детьми</w:t>
      </w:r>
      <w:r w:rsidR="001115A5">
        <w:t xml:space="preserve"> </w:t>
      </w:r>
      <w:r>
        <w:t>противоположного</w:t>
      </w:r>
      <w:r w:rsidR="001115A5">
        <w:t xml:space="preserve"> </w:t>
      </w:r>
      <w:r>
        <w:t>пола, с</w:t>
      </w:r>
      <w:r w:rsidR="001115A5">
        <w:t xml:space="preserve"> </w:t>
      </w:r>
      <w:r>
        <w:t>взрослыми (педагогами и</w:t>
      </w:r>
      <w:r w:rsidR="001115A5">
        <w:t xml:space="preserve"> </w:t>
      </w:r>
      <w:r>
        <w:t>близкими).</w:t>
      </w:r>
    </w:p>
    <w:p w:rsidR="00E3165B" w:rsidRDefault="00671D57" w:rsidP="00FD0EBF">
      <w:pPr>
        <w:pStyle w:val="a3"/>
        <w:spacing w:before="1"/>
        <w:ind w:left="0" w:right="-1" w:firstLine="426"/>
      </w:pPr>
      <w:r>
        <w:rPr>
          <w:i/>
        </w:rPr>
        <w:t>Проектна</w:t>
      </w:r>
      <w:r w:rsidR="001115A5">
        <w:rPr>
          <w:i/>
        </w:rPr>
        <w:t xml:space="preserve"> </w:t>
      </w:r>
      <w:r>
        <w:rPr>
          <w:i/>
        </w:rPr>
        <w:t>ядеятельность</w:t>
      </w:r>
      <w:r>
        <w:t>-это</w:t>
      </w:r>
      <w:r w:rsidR="001115A5">
        <w:t xml:space="preserve"> </w:t>
      </w:r>
      <w:r>
        <w:t>создание</w:t>
      </w:r>
      <w:r w:rsidR="001115A5">
        <w:t xml:space="preserve"> </w:t>
      </w:r>
      <w:r>
        <w:t>воспитателем</w:t>
      </w:r>
      <w:r w:rsidR="001115A5">
        <w:t xml:space="preserve"> </w:t>
      </w:r>
      <w:r>
        <w:t>таких</w:t>
      </w:r>
      <w:r w:rsidR="001115A5">
        <w:t xml:space="preserve"> </w:t>
      </w:r>
      <w:r>
        <w:t>условий,</w:t>
      </w:r>
      <w:r w:rsidR="001115A5">
        <w:t xml:space="preserve"> </w:t>
      </w:r>
      <w:r>
        <w:t>которые</w:t>
      </w:r>
      <w:r w:rsidR="001115A5">
        <w:t xml:space="preserve"> </w:t>
      </w:r>
      <w:r>
        <w:t>позволяют</w:t>
      </w:r>
      <w:r w:rsidR="001115A5">
        <w:t xml:space="preserve"> </w:t>
      </w:r>
      <w:r>
        <w:t>детям</w:t>
      </w:r>
      <w:r w:rsidR="001115A5">
        <w:t xml:space="preserve"> </w:t>
      </w:r>
      <w:r>
        <w:t>самостоятельно</w:t>
      </w:r>
      <w:r w:rsidR="001115A5">
        <w:t xml:space="preserve"> </w:t>
      </w:r>
      <w:r>
        <w:t>или</w:t>
      </w:r>
      <w:r w:rsidR="001115A5">
        <w:t xml:space="preserve"> </w:t>
      </w:r>
      <w:r>
        <w:t>совместно</w:t>
      </w:r>
      <w:r w:rsidR="001115A5">
        <w:t xml:space="preserve"> </w:t>
      </w:r>
      <w:r>
        <w:t>со</w:t>
      </w:r>
      <w:r w:rsidR="001115A5">
        <w:t xml:space="preserve"> </w:t>
      </w:r>
      <w:r>
        <w:t>взрослым</w:t>
      </w:r>
      <w:r w:rsidR="001115A5">
        <w:t xml:space="preserve"> </w:t>
      </w:r>
      <w:r>
        <w:t>открывать</w:t>
      </w:r>
      <w:r w:rsidR="001115A5">
        <w:t xml:space="preserve"> </w:t>
      </w:r>
      <w:r>
        <w:t>новый</w:t>
      </w:r>
      <w:r w:rsidR="001115A5">
        <w:t xml:space="preserve"> </w:t>
      </w:r>
      <w:r>
        <w:t>практический</w:t>
      </w:r>
      <w:r w:rsidR="001115A5">
        <w:t xml:space="preserve"> </w:t>
      </w:r>
      <w:r>
        <w:t>опыт,</w:t>
      </w:r>
      <w:r w:rsidR="001115A5">
        <w:t xml:space="preserve"> </w:t>
      </w:r>
      <w:r>
        <w:t>добывать</w:t>
      </w:r>
      <w:r w:rsidR="001115A5">
        <w:t xml:space="preserve"> </w:t>
      </w:r>
      <w:r>
        <w:t>его экспериментальным, поисковым путём, анализироватьегои преобразовывать.</w:t>
      </w:r>
    </w:p>
    <w:p w:rsidR="00E3165B" w:rsidRDefault="00671D57" w:rsidP="00FD0EBF">
      <w:pPr>
        <w:pStyle w:val="a3"/>
        <w:ind w:left="0" w:right="-1" w:firstLine="426"/>
      </w:pPr>
      <w:r>
        <w:t>Проектная деятельность дошкольников может быть условно разделена на три вида:</w:t>
      </w:r>
      <w:r w:rsidR="001115A5">
        <w:t xml:space="preserve"> </w:t>
      </w:r>
      <w:r>
        <w:t>познавательно-исследовательского,игрового</w:t>
      </w:r>
      <w:r w:rsidR="001115A5">
        <w:t xml:space="preserve"> </w:t>
      </w:r>
      <w:r>
        <w:t>и</w:t>
      </w:r>
      <w:r w:rsidR="001115A5">
        <w:t xml:space="preserve"> </w:t>
      </w:r>
      <w:r>
        <w:t>творческого</w:t>
      </w:r>
      <w:r w:rsidR="001115A5">
        <w:t xml:space="preserve"> </w:t>
      </w:r>
      <w:r>
        <w:t>характера.По</w:t>
      </w:r>
      <w:r w:rsidR="001115A5">
        <w:t xml:space="preserve"> </w:t>
      </w:r>
      <w:r>
        <w:t>продолжительности проекты бывают краткосрочными (от 1 недели до нескольких месяцев)</w:t>
      </w:r>
      <w:r w:rsidR="001115A5">
        <w:t xml:space="preserve"> </w:t>
      </w:r>
      <w:r>
        <w:t>и</w:t>
      </w:r>
      <w:r w:rsidR="001115A5">
        <w:t xml:space="preserve"> </w:t>
      </w:r>
      <w:r>
        <w:t>долгосрочными</w:t>
      </w:r>
      <w:r w:rsidR="001115A5">
        <w:t xml:space="preserve"> </w:t>
      </w:r>
      <w:r>
        <w:t>(от</w:t>
      </w:r>
      <w:r w:rsidR="001115A5">
        <w:t xml:space="preserve"> </w:t>
      </w:r>
      <w:r>
        <w:t>полугода</w:t>
      </w:r>
      <w:r w:rsidR="001115A5">
        <w:t xml:space="preserve"> </w:t>
      </w:r>
      <w:r>
        <w:t>до</w:t>
      </w:r>
      <w:r w:rsidR="001115A5">
        <w:t xml:space="preserve"> </w:t>
      </w:r>
      <w:r>
        <w:t>нескольких</w:t>
      </w:r>
      <w:r w:rsidR="001115A5">
        <w:t xml:space="preserve"> </w:t>
      </w:r>
      <w:r>
        <w:t>лет).Для</w:t>
      </w:r>
      <w:r w:rsidR="001115A5">
        <w:t xml:space="preserve"> </w:t>
      </w:r>
      <w:r>
        <w:t>детей</w:t>
      </w:r>
      <w:r w:rsidR="001115A5">
        <w:t xml:space="preserve"> </w:t>
      </w:r>
      <w:r>
        <w:t>до</w:t>
      </w:r>
      <w:r w:rsidR="001115A5">
        <w:t xml:space="preserve"> </w:t>
      </w:r>
      <w:r>
        <w:t>4-5</w:t>
      </w:r>
      <w:r w:rsidR="001115A5">
        <w:t xml:space="preserve"> </w:t>
      </w:r>
      <w:r>
        <w:t>лет</w:t>
      </w:r>
      <w:r w:rsidR="001115A5">
        <w:t xml:space="preserve"> </w:t>
      </w:r>
      <w:r>
        <w:t>характерны</w:t>
      </w:r>
      <w:r w:rsidR="001115A5">
        <w:t xml:space="preserve"> </w:t>
      </w:r>
      <w:r>
        <w:t>не</w:t>
      </w:r>
      <w:r w:rsidR="001115A5">
        <w:t xml:space="preserve"> </w:t>
      </w:r>
      <w:r>
        <w:t>большие по продолжительности и простые по результату продуктивной деятельности</w:t>
      </w:r>
      <w:r w:rsidR="001115A5">
        <w:t xml:space="preserve"> </w:t>
      </w:r>
      <w:r>
        <w:t>мини-проекты,</w:t>
      </w:r>
      <w:r w:rsidR="001115A5">
        <w:t xml:space="preserve"> </w:t>
      </w:r>
      <w:r>
        <w:t>организуемые</w:t>
      </w:r>
      <w:r w:rsidR="001115A5">
        <w:t xml:space="preserve"> </w:t>
      </w:r>
      <w:r>
        <w:t>чаще</w:t>
      </w:r>
      <w:r w:rsidR="001115A5">
        <w:t xml:space="preserve"> </w:t>
      </w:r>
      <w:r>
        <w:t>при</w:t>
      </w:r>
      <w:r w:rsidR="001115A5">
        <w:t xml:space="preserve"> </w:t>
      </w:r>
      <w:r>
        <w:t>участии</w:t>
      </w:r>
      <w:r w:rsidR="001115A5">
        <w:t xml:space="preserve"> </w:t>
      </w:r>
      <w:r>
        <w:t>родителей</w:t>
      </w:r>
      <w:r w:rsidR="001115A5">
        <w:t xml:space="preserve"> </w:t>
      </w:r>
      <w:r>
        <w:t>или совместно</w:t>
      </w:r>
      <w:r w:rsidR="001115A5">
        <w:t xml:space="preserve"> </w:t>
      </w:r>
      <w:r>
        <w:t>с</w:t>
      </w:r>
      <w:r w:rsidR="001115A5">
        <w:t xml:space="preserve"> </w:t>
      </w:r>
      <w:r>
        <w:t>родителями.</w:t>
      </w:r>
    </w:p>
    <w:p w:rsidR="00E3165B" w:rsidRDefault="00671D57" w:rsidP="00FD0EBF">
      <w:pPr>
        <w:pStyle w:val="a3"/>
        <w:spacing w:before="1"/>
        <w:ind w:left="0" w:right="-1" w:firstLine="426"/>
      </w:pPr>
      <w:r>
        <w:t>Для</w:t>
      </w:r>
      <w:r w:rsidR="001115A5">
        <w:t xml:space="preserve"> </w:t>
      </w:r>
      <w:r>
        <w:t>детей</w:t>
      </w:r>
      <w:r w:rsidR="001115A5">
        <w:t xml:space="preserve"> </w:t>
      </w:r>
      <w:r>
        <w:t>старшего</w:t>
      </w:r>
      <w:r w:rsidR="001115A5">
        <w:t xml:space="preserve"> </w:t>
      </w:r>
      <w:r>
        <w:t>дошкольного</w:t>
      </w:r>
      <w:r w:rsidR="001115A5">
        <w:t xml:space="preserve"> </w:t>
      </w:r>
      <w:r>
        <w:t>возраста</w:t>
      </w:r>
      <w:r w:rsidR="001115A5">
        <w:t xml:space="preserve"> </w:t>
      </w:r>
      <w:r>
        <w:t>(5-7лет)</w:t>
      </w:r>
      <w:r w:rsidR="001115A5">
        <w:t xml:space="preserve"> </w:t>
      </w:r>
      <w:r>
        <w:t>проектная</w:t>
      </w:r>
      <w:r w:rsidR="001115A5">
        <w:t xml:space="preserve"> </w:t>
      </w:r>
      <w:r>
        <w:t>деятельность</w:t>
      </w:r>
      <w:r w:rsidR="001115A5">
        <w:t xml:space="preserve"> </w:t>
      </w:r>
      <w:r>
        <w:t>становится</w:t>
      </w:r>
      <w:r w:rsidR="001115A5">
        <w:t xml:space="preserve"> </w:t>
      </w:r>
      <w:r>
        <w:t>более</w:t>
      </w:r>
      <w:r w:rsidR="001115A5">
        <w:t xml:space="preserve"> </w:t>
      </w:r>
      <w:r>
        <w:t>продолжительным</w:t>
      </w:r>
      <w:r w:rsidR="001115A5">
        <w:t xml:space="preserve"> </w:t>
      </w:r>
      <w:r>
        <w:t>занятием,</w:t>
      </w:r>
      <w:r w:rsidR="001115A5">
        <w:t xml:space="preserve"> </w:t>
      </w:r>
      <w:r>
        <w:t>она</w:t>
      </w:r>
      <w:r w:rsidR="001115A5">
        <w:t xml:space="preserve"> </w:t>
      </w:r>
      <w:r>
        <w:t>может</w:t>
      </w:r>
      <w:r w:rsidR="001115A5">
        <w:t xml:space="preserve"> </w:t>
      </w:r>
      <w:r>
        <w:t>активно</w:t>
      </w:r>
      <w:r w:rsidR="001115A5">
        <w:t xml:space="preserve"> </w:t>
      </w:r>
      <w:r>
        <w:t>развиваться,</w:t>
      </w:r>
      <w:r w:rsidR="001115A5">
        <w:t xml:space="preserve"> </w:t>
      </w:r>
      <w:r>
        <w:t>приостанавливаться на какое-то время и снова нарастать по мере активности детей. Метод</w:t>
      </w:r>
      <w:r w:rsidR="001115A5">
        <w:t xml:space="preserve"> </w:t>
      </w:r>
      <w:r>
        <w:t>проектов включает в себя несколько этапов, выделенных Н.Ю. Пахомовой, и только при их</w:t>
      </w:r>
      <w:r w:rsidR="001115A5">
        <w:t xml:space="preserve"> </w:t>
      </w:r>
      <w:r>
        <w:t>соблюдении</w:t>
      </w:r>
      <w:r w:rsidR="001115A5">
        <w:t xml:space="preserve"> </w:t>
      </w:r>
      <w:r>
        <w:t>можно говорить</w:t>
      </w:r>
      <w:r w:rsidR="001115A5">
        <w:t xml:space="preserve"> </w:t>
      </w:r>
      <w:r>
        <w:t>от</w:t>
      </w:r>
      <w:r w:rsidR="001115A5">
        <w:t xml:space="preserve"> </w:t>
      </w:r>
      <w:r>
        <w:t>ом, что</w:t>
      </w:r>
      <w:r w:rsidR="001115A5">
        <w:t xml:space="preserve"> </w:t>
      </w:r>
      <w:r>
        <w:t>реализуется проектная деятельностьв детском</w:t>
      </w:r>
      <w:r w:rsidR="001115A5">
        <w:t xml:space="preserve"> </w:t>
      </w:r>
      <w:r>
        <w:t>саду:</w:t>
      </w:r>
      <w:r w:rsidR="001115A5">
        <w:t xml:space="preserve"> </w:t>
      </w:r>
      <w:r>
        <w:t>погружение</w:t>
      </w:r>
      <w:r w:rsidR="001115A5">
        <w:t xml:space="preserve"> </w:t>
      </w:r>
      <w:r>
        <w:t>в</w:t>
      </w:r>
      <w:r w:rsidR="001115A5">
        <w:t xml:space="preserve"> </w:t>
      </w:r>
      <w:r>
        <w:t>проект;</w:t>
      </w:r>
      <w:r w:rsidR="001115A5">
        <w:t xml:space="preserve"> </w:t>
      </w:r>
      <w:r>
        <w:t>организация</w:t>
      </w:r>
      <w:r w:rsidR="001115A5">
        <w:t xml:space="preserve"> </w:t>
      </w:r>
      <w:r>
        <w:t>деятельности;</w:t>
      </w:r>
      <w:r w:rsidR="001115A5">
        <w:t xml:space="preserve"> </w:t>
      </w:r>
      <w:r>
        <w:t>осуществление</w:t>
      </w:r>
      <w:r w:rsidR="001115A5">
        <w:t xml:space="preserve"> </w:t>
      </w:r>
      <w:r>
        <w:t>деятельности;</w:t>
      </w:r>
      <w:r w:rsidR="001115A5">
        <w:t xml:space="preserve"> </w:t>
      </w:r>
      <w:r>
        <w:t>презентация</w:t>
      </w:r>
      <w:r w:rsidR="001115A5">
        <w:t xml:space="preserve"> </w:t>
      </w:r>
      <w:r>
        <w:t>результатов.</w:t>
      </w:r>
    </w:p>
    <w:p w:rsidR="00E3165B" w:rsidRDefault="00671D57" w:rsidP="00FD0EBF">
      <w:pPr>
        <w:pStyle w:val="a3"/>
        <w:ind w:left="0" w:right="-1" w:firstLine="426"/>
      </w:pPr>
      <w:r>
        <w:rPr>
          <w:i/>
        </w:rPr>
        <w:t xml:space="preserve">Беседы, загадки, рассказывание, разговор </w:t>
      </w:r>
      <w:r>
        <w:t>могут быть использованы при реализации</w:t>
      </w:r>
      <w:r w:rsidR="001115A5">
        <w:t xml:space="preserve"> </w:t>
      </w:r>
      <w:r>
        <w:t xml:space="preserve">всех образовательных областей ООПДО. </w:t>
      </w:r>
      <w:r>
        <w:rPr>
          <w:i/>
        </w:rPr>
        <w:t xml:space="preserve">Викторины и конкурсы </w:t>
      </w:r>
      <w:r>
        <w:t>можно рассматривать как</w:t>
      </w:r>
      <w:r w:rsidR="001115A5">
        <w:t xml:space="preserve"> </w:t>
      </w:r>
      <w:r>
        <w:t>свое</w:t>
      </w:r>
      <w:r w:rsidR="001115A5">
        <w:t xml:space="preserve"> </w:t>
      </w:r>
      <w:r>
        <w:t>образные</w:t>
      </w:r>
      <w:r w:rsidR="001115A5">
        <w:t xml:space="preserve"> </w:t>
      </w:r>
      <w:r>
        <w:t>формы</w:t>
      </w:r>
      <w:r w:rsidR="001115A5">
        <w:t xml:space="preserve"> </w:t>
      </w:r>
      <w:r>
        <w:t>познавательной</w:t>
      </w:r>
      <w:r w:rsidR="001115A5">
        <w:t xml:space="preserve"> </w:t>
      </w:r>
      <w:r>
        <w:t>деятельности</w:t>
      </w:r>
      <w:r w:rsidR="001115A5">
        <w:t xml:space="preserve"> </w:t>
      </w:r>
      <w:r>
        <w:t>с</w:t>
      </w:r>
      <w:r w:rsidR="001115A5">
        <w:t xml:space="preserve"> </w:t>
      </w:r>
      <w:r>
        <w:t>использованием</w:t>
      </w:r>
      <w:r w:rsidR="001115A5">
        <w:t xml:space="preserve"> </w:t>
      </w:r>
      <w:r>
        <w:t>информационно-развлекательного</w:t>
      </w:r>
      <w:r w:rsidR="001115A5">
        <w:t xml:space="preserve"> </w:t>
      </w:r>
      <w:r>
        <w:t>содержания,</w:t>
      </w:r>
      <w:r w:rsidR="001115A5">
        <w:t xml:space="preserve"> </w:t>
      </w:r>
      <w:r>
        <w:t>в</w:t>
      </w:r>
      <w:r w:rsidR="001115A5">
        <w:t xml:space="preserve"> </w:t>
      </w:r>
      <w:r>
        <w:t>которых</w:t>
      </w:r>
      <w:r w:rsidR="001115A5">
        <w:t xml:space="preserve"> </w:t>
      </w:r>
      <w:r>
        <w:t>предполагается</w:t>
      </w:r>
      <w:r w:rsidR="001115A5">
        <w:t xml:space="preserve"> </w:t>
      </w:r>
      <w:r>
        <w:t>по</w:t>
      </w:r>
      <w:r w:rsidR="001115A5">
        <w:t xml:space="preserve"> </w:t>
      </w:r>
      <w:r>
        <w:t>сильное</w:t>
      </w:r>
      <w:r w:rsidR="001115A5">
        <w:t xml:space="preserve"> </w:t>
      </w:r>
      <w:r>
        <w:t>участие</w:t>
      </w:r>
      <w:r w:rsidR="001115A5">
        <w:t xml:space="preserve"> </w:t>
      </w:r>
      <w:r>
        <w:t>детей.</w:t>
      </w:r>
      <w:r w:rsidR="001115A5">
        <w:t xml:space="preserve"> </w:t>
      </w:r>
      <w:r>
        <w:lastRenderedPageBreak/>
        <w:t>Используются они в основном в старшем дошкольном возрасте, однако прообразы этих</w:t>
      </w:r>
      <w:r w:rsidR="001115A5">
        <w:t xml:space="preserve"> </w:t>
      </w:r>
      <w:r>
        <w:t>форм познавательной деятельности детей можно использовать и в младших возрастах (3-5лет). При этом они будут тяготеть к развлечениям с элементами викторины и конкурса.Викторина - игра в ответы на вопросы, обычно объединённая какой-либо общей темой.Конкурсы представляют собой дружественное состязание команд соперников. Дети могут</w:t>
      </w:r>
      <w:r w:rsidR="001115A5">
        <w:t xml:space="preserve"> </w:t>
      </w:r>
      <w:r>
        <w:t>состязаться</w:t>
      </w:r>
      <w:r w:rsidR="001115A5">
        <w:t xml:space="preserve"> </w:t>
      </w:r>
      <w:r>
        <w:t>в</w:t>
      </w:r>
      <w:r w:rsidR="001115A5">
        <w:t xml:space="preserve"> </w:t>
      </w:r>
      <w:r>
        <w:t>выполнении</w:t>
      </w:r>
      <w:r w:rsidR="001115A5">
        <w:t xml:space="preserve"> </w:t>
      </w:r>
      <w:r>
        <w:t>каверзных</w:t>
      </w:r>
      <w:r w:rsidR="001115A5">
        <w:t xml:space="preserve"> </w:t>
      </w:r>
      <w:r>
        <w:t>заданий,</w:t>
      </w:r>
      <w:r w:rsidR="001115A5">
        <w:t xml:space="preserve"> </w:t>
      </w:r>
      <w:r>
        <w:t>при</w:t>
      </w:r>
      <w:r w:rsidR="001115A5">
        <w:t xml:space="preserve"> </w:t>
      </w:r>
      <w:r>
        <w:t>поминании</w:t>
      </w:r>
      <w:r w:rsidR="001115A5">
        <w:t xml:space="preserve"> </w:t>
      </w:r>
      <w:r>
        <w:t>стихов</w:t>
      </w:r>
      <w:r w:rsidR="001115A5">
        <w:t xml:space="preserve"> </w:t>
      </w:r>
      <w:r>
        <w:t>и</w:t>
      </w:r>
      <w:r w:rsidR="001115A5">
        <w:t xml:space="preserve"> </w:t>
      </w:r>
      <w:r>
        <w:t>считалок</w:t>
      </w:r>
      <w:r w:rsidR="001115A5">
        <w:t xml:space="preserve"> </w:t>
      </w:r>
      <w:r>
        <w:t>на</w:t>
      </w:r>
      <w:r w:rsidR="001115A5">
        <w:t xml:space="preserve"> </w:t>
      </w:r>
      <w:r>
        <w:t>определённую</w:t>
      </w:r>
      <w:r w:rsidR="001115A5">
        <w:t xml:space="preserve"> </w:t>
      </w:r>
      <w:r>
        <w:t>тему,</w:t>
      </w:r>
      <w:r w:rsidR="001115A5">
        <w:t xml:space="preserve"> </w:t>
      </w:r>
      <w:r>
        <w:t>в</w:t>
      </w:r>
      <w:r w:rsidR="001115A5">
        <w:t xml:space="preserve"> </w:t>
      </w:r>
      <w:r>
        <w:t>поиске</w:t>
      </w:r>
      <w:r w:rsidR="001115A5">
        <w:t xml:space="preserve"> </w:t>
      </w:r>
      <w:r>
        <w:t>различий</w:t>
      </w:r>
      <w:r w:rsidR="001115A5">
        <w:t xml:space="preserve"> </w:t>
      </w:r>
      <w:r>
        <w:t>на</w:t>
      </w:r>
      <w:r w:rsidR="001115A5">
        <w:t xml:space="preserve"> </w:t>
      </w:r>
      <w:r>
        <w:t>картинках,</w:t>
      </w:r>
      <w:r w:rsidR="001115A5">
        <w:t xml:space="preserve"> </w:t>
      </w:r>
      <w:r>
        <w:t>в</w:t>
      </w:r>
      <w:r w:rsidR="001115A5">
        <w:t xml:space="preserve"> </w:t>
      </w:r>
      <w:r>
        <w:t>прохождении</w:t>
      </w:r>
      <w:r w:rsidR="001115A5">
        <w:t xml:space="preserve"> </w:t>
      </w:r>
      <w:r>
        <w:t>лабиринтов,</w:t>
      </w:r>
      <w:r w:rsidR="001115A5">
        <w:t xml:space="preserve"> </w:t>
      </w:r>
      <w:r>
        <w:t>всоставлении</w:t>
      </w:r>
      <w:r w:rsidR="001115A5">
        <w:t xml:space="preserve"> </w:t>
      </w:r>
      <w:r>
        <w:t>пазлов,в</w:t>
      </w:r>
      <w:r w:rsidR="001115A5">
        <w:t xml:space="preserve"> </w:t>
      </w:r>
      <w:r>
        <w:t>игре</w:t>
      </w:r>
      <w:r w:rsidR="001115A5">
        <w:t xml:space="preserve"> </w:t>
      </w:r>
      <w:r>
        <w:t>в</w:t>
      </w:r>
      <w:r w:rsidR="001115A5">
        <w:t xml:space="preserve"> </w:t>
      </w:r>
      <w:r>
        <w:t>шашки и</w:t>
      </w:r>
      <w:r w:rsidR="001115A5">
        <w:t xml:space="preserve"> </w:t>
      </w:r>
      <w:r>
        <w:t>уголки</w:t>
      </w:r>
      <w:r w:rsidR="001115A5">
        <w:t xml:space="preserve"> </w:t>
      </w:r>
      <w:r>
        <w:t>и</w:t>
      </w:r>
      <w:r w:rsidR="001115A5">
        <w:t xml:space="preserve"> </w:t>
      </w:r>
      <w:r>
        <w:t>т.п.</w:t>
      </w:r>
    </w:p>
    <w:p w:rsidR="00E3165B" w:rsidRDefault="00671D57" w:rsidP="00862E8E">
      <w:pPr>
        <w:pStyle w:val="a3"/>
        <w:spacing w:before="1"/>
        <w:ind w:left="0" w:right="-1" w:firstLine="426"/>
      </w:pPr>
      <w:r>
        <w:t>К формам совместной музыкально-художественной деятельности взрослого и детей</w:t>
      </w:r>
      <w:r w:rsidR="00862E8E">
        <w:t xml:space="preserve"> </w:t>
      </w:r>
      <w:r>
        <w:t>относится</w:t>
      </w:r>
      <w:r w:rsidR="00862E8E">
        <w:t xml:space="preserve"> </w:t>
      </w:r>
      <w:r>
        <w:t>слушание</w:t>
      </w:r>
      <w:r w:rsidR="00862E8E">
        <w:t xml:space="preserve"> </w:t>
      </w:r>
      <w:r>
        <w:t>музыки,исполнение</w:t>
      </w:r>
      <w:r w:rsidR="00862E8E">
        <w:t xml:space="preserve"> </w:t>
      </w:r>
      <w:r>
        <w:t>и</w:t>
      </w:r>
      <w:r w:rsidR="00862E8E">
        <w:t xml:space="preserve"> </w:t>
      </w:r>
      <w:r>
        <w:t>творчество.Исполнительская</w:t>
      </w:r>
      <w:r w:rsidR="00862E8E">
        <w:t xml:space="preserve"> </w:t>
      </w:r>
      <w:r>
        <w:t>деятельность</w:t>
      </w:r>
      <w:r w:rsidR="00862E8E">
        <w:t xml:space="preserve"> </w:t>
      </w:r>
      <w:r>
        <w:t>детей-это</w:t>
      </w:r>
      <w:r w:rsidR="00862E8E">
        <w:t xml:space="preserve"> </w:t>
      </w:r>
      <w:r>
        <w:t>посильное</w:t>
      </w:r>
      <w:r w:rsidR="00862E8E">
        <w:t xml:space="preserve"> </w:t>
      </w:r>
      <w:r>
        <w:t>их</w:t>
      </w:r>
      <w:r w:rsidR="00862E8E">
        <w:t xml:space="preserve"> </w:t>
      </w:r>
      <w:r>
        <w:t>возможностям</w:t>
      </w:r>
      <w:r w:rsidR="00862E8E">
        <w:t xml:space="preserve"> </w:t>
      </w:r>
      <w:r>
        <w:t>пение,музыкально-ритмические</w:t>
      </w:r>
      <w:r w:rsidR="00862E8E">
        <w:t xml:space="preserve"> </w:t>
      </w:r>
      <w:r>
        <w:t>движения,игра</w:t>
      </w:r>
      <w:r w:rsidR="00862E8E">
        <w:t xml:space="preserve"> </w:t>
      </w:r>
      <w:r>
        <w:t>на</w:t>
      </w:r>
      <w:r w:rsidR="00862E8E">
        <w:t xml:space="preserve"> м</w:t>
      </w:r>
      <w:r>
        <w:t>узыкальных</w:t>
      </w:r>
      <w:r w:rsidR="00862E8E">
        <w:t xml:space="preserve"> </w:t>
      </w:r>
      <w:r>
        <w:t>инструментах,которые</w:t>
      </w:r>
      <w:r w:rsidR="00862E8E">
        <w:t xml:space="preserve"> </w:t>
      </w:r>
      <w:r>
        <w:t>должны</w:t>
      </w:r>
      <w:r w:rsidR="00862E8E">
        <w:t xml:space="preserve"> </w:t>
      </w:r>
      <w:r>
        <w:t>отличаться</w:t>
      </w:r>
      <w:r w:rsidR="00862E8E">
        <w:t xml:space="preserve"> </w:t>
      </w:r>
      <w:r>
        <w:t>выразительностью</w:t>
      </w:r>
      <w:r w:rsidR="00862E8E">
        <w:t xml:space="preserve"> </w:t>
      </w:r>
      <w:r>
        <w:t>и</w:t>
      </w:r>
      <w:r w:rsidR="00862E8E">
        <w:t xml:space="preserve"> </w:t>
      </w:r>
      <w:r>
        <w:t>одновременно</w:t>
      </w:r>
      <w:r w:rsidR="00862E8E">
        <w:t xml:space="preserve"> </w:t>
      </w:r>
      <w:r>
        <w:t>сохранять</w:t>
      </w:r>
      <w:r w:rsidR="00862E8E">
        <w:t xml:space="preserve"> </w:t>
      </w:r>
      <w:r>
        <w:t>естественность,</w:t>
      </w:r>
      <w:r w:rsidR="00862E8E">
        <w:t xml:space="preserve"> </w:t>
      </w:r>
      <w:r>
        <w:t>детскую</w:t>
      </w:r>
      <w:r w:rsidR="00862E8E">
        <w:t xml:space="preserve"> </w:t>
      </w:r>
      <w:r>
        <w:t>непосредственность.</w:t>
      </w:r>
    </w:p>
    <w:p w:rsidR="00E3165B" w:rsidRDefault="00671D57" w:rsidP="00FD0EBF">
      <w:pPr>
        <w:pStyle w:val="a3"/>
        <w:spacing w:before="1"/>
        <w:ind w:left="0" w:right="-1" w:firstLine="426"/>
      </w:pPr>
      <w:r>
        <w:t>В</w:t>
      </w:r>
      <w:r w:rsidR="00862E8E">
        <w:t xml:space="preserve"> </w:t>
      </w:r>
      <w:r>
        <w:t>ДОУ</w:t>
      </w:r>
      <w:r w:rsidR="00862E8E">
        <w:t xml:space="preserve"> </w:t>
      </w:r>
      <w:r>
        <w:t>применяются</w:t>
      </w:r>
      <w:r w:rsidR="00862E8E">
        <w:t xml:space="preserve"> </w:t>
      </w:r>
      <w:r>
        <w:rPr>
          <w:i/>
        </w:rPr>
        <w:t>информационно-коммуникационные</w:t>
      </w:r>
      <w:r w:rsidR="00862E8E">
        <w:rPr>
          <w:i/>
        </w:rPr>
        <w:t xml:space="preserve"> </w:t>
      </w:r>
      <w:r>
        <w:rPr>
          <w:i/>
        </w:rPr>
        <w:t>технологии</w:t>
      </w:r>
      <w:r w:rsidR="00862E8E">
        <w:rPr>
          <w:i/>
        </w:rPr>
        <w:t xml:space="preserve"> </w:t>
      </w:r>
      <w:r>
        <w:t>с</w:t>
      </w:r>
      <w:r w:rsidR="00862E8E">
        <w:t xml:space="preserve"> </w:t>
      </w:r>
      <w:r>
        <w:t>использованием</w:t>
      </w:r>
      <w:r w:rsidR="00862E8E">
        <w:t xml:space="preserve"> </w:t>
      </w:r>
      <w:r>
        <w:t>мультимедийных</w:t>
      </w:r>
      <w:r w:rsidR="00862E8E">
        <w:t xml:space="preserve"> </w:t>
      </w:r>
      <w:r>
        <w:t>презентации,</w:t>
      </w:r>
      <w:r w:rsidR="00862E8E">
        <w:t xml:space="preserve"> </w:t>
      </w:r>
      <w:r>
        <w:t>клипов,</w:t>
      </w:r>
      <w:r w:rsidR="00862E8E">
        <w:t xml:space="preserve"> </w:t>
      </w:r>
      <w:r>
        <w:t>видеороликов,</w:t>
      </w:r>
      <w:r w:rsidR="00862E8E">
        <w:t xml:space="preserve"> </w:t>
      </w:r>
      <w:r>
        <w:t>которые</w:t>
      </w:r>
      <w:r w:rsidR="00862E8E">
        <w:t xml:space="preserve"> </w:t>
      </w:r>
      <w:r>
        <w:t>дают</w:t>
      </w:r>
      <w:r w:rsidR="00862E8E">
        <w:t xml:space="preserve"> </w:t>
      </w:r>
      <w:r>
        <w:t>возможность</w:t>
      </w:r>
      <w:r w:rsidR="00862E8E">
        <w:t xml:space="preserve"> </w:t>
      </w:r>
      <w:r>
        <w:t>педагогу</w:t>
      </w:r>
      <w:r w:rsidR="00862E8E">
        <w:t xml:space="preserve"> </w:t>
      </w:r>
      <w:r>
        <w:t>выстроить</w:t>
      </w:r>
      <w:r w:rsidR="00862E8E">
        <w:t xml:space="preserve"> </w:t>
      </w:r>
      <w:r>
        <w:t>объяснение</w:t>
      </w:r>
      <w:r w:rsidR="00862E8E">
        <w:t xml:space="preserve"> </w:t>
      </w:r>
      <w:r>
        <w:t>с</w:t>
      </w:r>
      <w:r w:rsidR="00862E8E">
        <w:t xml:space="preserve"> </w:t>
      </w:r>
      <w:r>
        <w:t>использованием</w:t>
      </w:r>
      <w:r w:rsidR="00862E8E">
        <w:t xml:space="preserve"> </w:t>
      </w:r>
      <w:r>
        <w:t>видео</w:t>
      </w:r>
      <w:r w:rsidR="001C253D">
        <w:t xml:space="preserve"> </w:t>
      </w:r>
      <w:r>
        <w:t>фрагментов.</w:t>
      </w:r>
      <w:r w:rsidR="001C253D">
        <w:t xml:space="preserve"> </w:t>
      </w:r>
      <w:r>
        <w:t>В</w:t>
      </w:r>
      <w:r w:rsidR="001C253D">
        <w:t xml:space="preserve"> </w:t>
      </w:r>
      <w:r>
        <w:t>индивидуальной</w:t>
      </w:r>
      <w:r w:rsidR="001C253D">
        <w:t xml:space="preserve"> </w:t>
      </w:r>
      <w:r>
        <w:t>работе</w:t>
      </w:r>
      <w:r w:rsidR="001C253D">
        <w:t xml:space="preserve"> </w:t>
      </w:r>
      <w:r>
        <w:t>используются</w:t>
      </w:r>
      <w:r w:rsidR="001C253D">
        <w:t xml:space="preserve"> </w:t>
      </w:r>
      <w:r>
        <w:t>электронные</w:t>
      </w:r>
      <w:r w:rsidR="001C253D">
        <w:t xml:space="preserve"> </w:t>
      </w:r>
      <w:r>
        <w:t>книги.</w:t>
      </w:r>
    </w:p>
    <w:p w:rsidR="00E3165B" w:rsidRDefault="00671D57" w:rsidP="00FD0EBF">
      <w:pPr>
        <w:pStyle w:val="a3"/>
        <w:ind w:left="0" w:right="-1" w:firstLine="426"/>
      </w:pPr>
      <w:r>
        <w:t>Основные</w:t>
      </w:r>
      <w:r w:rsidR="001C253D">
        <w:t xml:space="preserve"> </w:t>
      </w:r>
      <w:r>
        <w:t>требования</w:t>
      </w:r>
      <w:r w:rsidR="001C253D">
        <w:t xml:space="preserve"> </w:t>
      </w:r>
      <w:r>
        <w:t>при</w:t>
      </w:r>
      <w:r w:rsidR="002F57DF">
        <w:t xml:space="preserve"> </w:t>
      </w:r>
      <w:r>
        <w:t>проведении</w:t>
      </w:r>
      <w:r w:rsidR="002F57DF">
        <w:t xml:space="preserve"> </w:t>
      </w:r>
      <w:r>
        <w:t>занятий</w:t>
      </w:r>
      <w:r w:rsidR="002F57DF">
        <w:t xml:space="preserve"> </w:t>
      </w:r>
      <w:r>
        <w:t>с</w:t>
      </w:r>
      <w:r w:rsidR="002F57DF">
        <w:t xml:space="preserve"> </w:t>
      </w:r>
      <w:r>
        <w:t>использованием</w:t>
      </w:r>
      <w:r w:rsidR="002F57DF">
        <w:t xml:space="preserve"> </w:t>
      </w:r>
      <w:r>
        <w:t>ИКТ</w:t>
      </w:r>
      <w:r w:rsidR="002F57DF">
        <w:t xml:space="preserve"> </w:t>
      </w:r>
      <w:r>
        <w:t>-технологий:</w:t>
      </w:r>
    </w:p>
    <w:p w:rsidR="00E3165B" w:rsidRDefault="00671D57" w:rsidP="00FD0EBF">
      <w:pPr>
        <w:pStyle w:val="a5"/>
        <w:numPr>
          <w:ilvl w:val="0"/>
          <w:numId w:val="65"/>
        </w:numPr>
        <w:tabs>
          <w:tab w:val="left" w:pos="414"/>
        </w:tabs>
        <w:ind w:left="0" w:right="-1" w:firstLine="426"/>
        <w:jc w:val="both"/>
        <w:rPr>
          <w:sz w:val="24"/>
        </w:rPr>
      </w:pPr>
      <w:r>
        <w:rPr>
          <w:sz w:val="24"/>
        </w:rPr>
        <w:t>образовательная деятельность должна быть четко организована и включать многократное</w:t>
      </w:r>
      <w:r w:rsidR="002F57DF">
        <w:rPr>
          <w:sz w:val="24"/>
        </w:rPr>
        <w:t xml:space="preserve"> </w:t>
      </w:r>
      <w:r>
        <w:rPr>
          <w:sz w:val="24"/>
        </w:rPr>
        <w:t>переключение</w:t>
      </w:r>
      <w:r w:rsidR="002F57DF">
        <w:rPr>
          <w:sz w:val="24"/>
        </w:rPr>
        <w:t xml:space="preserve"> </w:t>
      </w:r>
      <w:r>
        <w:rPr>
          <w:sz w:val="24"/>
        </w:rPr>
        <w:t>внимания детей на</w:t>
      </w:r>
      <w:r w:rsidR="002F57DF">
        <w:rPr>
          <w:sz w:val="24"/>
        </w:rPr>
        <w:t xml:space="preserve"> </w:t>
      </w:r>
      <w:r>
        <w:rPr>
          <w:sz w:val="24"/>
        </w:rPr>
        <w:t>другой вид деятельности;</w:t>
      </w:r>
    </w:p>
    <w:p w:rsidR="00E3165B" w:rsidRDefault="00671D57" w:rsidP="00FD0EBF">
      <w:pPr>
        <w:pStyle w:val="a5"/>
        <w:numPr>
          <w:ilvl w:val="0"/>
          <w:numId w:val="65"/>
        </w:numPr>
        <w:tabs>
          <w:tab w:val="left" w:pos="562"/>
        </w:tabs>
        <w:ind w:left="0" w:right="-1" w:firstLine="426"/>
        <w:jc w:val="both"/>
        <w:rPr>
          <w:sz w:val="24"/>
        </w:rPr>
      </w:pPr>
      <w:r>
        <w:rPr>
          <w:sz w:val="24"/>
        </w:rPr>
        <w:t>на</w:t>
      </w:r>
      <w:r w:rsidR="002F57DF">
        <w:rPr>
          <w:sz w:val="24"/>
        </w:rPr>
        <w:t xml:space="preserve"> </w:t>
      </w:r>
      <w:r>
        <w:rPr>
          <w:sz w:val="24"/>
        </w:rPr>
        <w:t>образовательной</w:t>
      </w:r>
      <w:r w:rsidR="002F57DF">
        <w:rPr>
          <w:sz w:val="24"/>
        </w:rPr>
        <w:t xml:space="preserve"> </w:t>
      </w:r>
      <w:r>
        <w:rPr>
          <w:sz w:val="24"/>
        </w:rPr>
        <w:t>деятельности</w:t>
      </w:r>
      <w:r w:rsidR="002F57DF">
        <w:rPr>
          <w:sz w:val="24"/>
        </w:rPr>
        <w:t xml:space="preserve"> </w:t>
      </w:r>
      <w:r>
        <w:rPr>
          <w:sz w:val="24"/>
        </w:rPr>
        <w:t>дети</w:t>
      </w:r>
      <w:r w:rsidR="002F57DF">
        <w:rPr>
          <w:sz w:val="24"/>
        </w:rPr>
        <w:t xml:space="preserve"> </w:t>
      </w:r>
      <w:r>
        <w:rPr>
          <w:sz w:val="24"/>
        </w:rPr>
        <w:t>должны</w:t>
      </w:r>
      <w:r w:rsidR="002F57DF">
        <w:rPr>
          <w:sz w:val="24"/>
        </w:rPr>
        <w:t xml:space="preserve"> </w:t>
      </w:r>
      <w:r>
        <w:rPr>
          <w:sz w:val="24"/>
        </w:rPr>
        <w:t>непросто</w:t>
      </w:r>
      <w:r w:rsidR="002F57DF">
        <w:rPr>
          <w:sz w:val="24"/>
        </w:rPr>
        <w:t xml:space="preserve"> </w:t>
      </w:r>
      <w:r>
        <w:rPr>
          <w:sz w:val="24"/>
        </w:rPr>
        <w:t>получить</w:t>
      </w:r>
      <w:r w:rsidR="002F57DF">
        <w:rPr>
          <w:sz w:val="24"/>
        </w:rPr>
        <w:t xml:space="preserve"> </w:t>
      </w:r>
      <w:r>
        <w:rPr>
          <w:sz w:val="24"/>
        </w:rPr>
        <w:t>какую-то</w:t>
      </w:r>
      <w:r w:rsidR="002F57DF">
        <w:rPr>
          <w:sz w:val="24"/>
        </w:rPr>
        <w:t xml:space="preserve"> </w:t>
      </w:r>
      <w:r>
        <w:rPr>
          <w:sz w:val="24"/>
        </w:rPr>
        <w:t>информацию, а выработать определенный навык работы с ней или получить конечный</w:t>
      </w:r>
      <w:r w:rsidR="002F57DF">
        <w:rPr>
          <w:sz w:val="24"/>
        </w:rPr>
        <w:t xml:space="preserve"> </w:t>
      </w:r>
      <w:r>
        <w:rPr>
          <w:sz w:val="24"/>
        </w:rPr>
        <w:t>продукт (продукт должен быть получен за одно занятие, без переноса части работы, так как</w:t>
      </w:r>
      <w:r w:rsidR="002F57DF">
        <w:rPr>
          <w:sz w:val="24"/>
        </w:rPr>
        <w:t xml:space="preserve"> </w:t>
      </w:r>
      <w:r>
        <w:rPr>
          <w:sz w:val="24"/>
        </w:rPr>
        <w:t>у</w:t>
      </w:r>
      <w:r w:rsidR="002F57DF">
        <w:rPr>
          <w:sz w:val="24"/>
        </w:rPr>
        <w:t xml:space="preserve"> </w:t>
      </w:r>
      <w:r>
        <w:rPr>
          <w:sz w:val="24"/>
        </w:rPr>
        <w:t>детей происходит</w:t>
      </w:r>
      <w:r w:rsidR="002F57DF">
        <w:rPr>
          <w:sz w:val="24"/>
        </w:rPr>
        <w:t xml:space="preserve"> </w:t>
      </w:r>
      <w:r>
        <w:rPr>
          <w:sz w:val="24"/>
        </w:rPr>
        <w:t>ослабление</w:t>
      </w:r>
      <w:r w:rsidR="002F57DF">
        <w:rPr>
          <w:sz w:val="24"/>
        </w:rPr>
        <w:t xml:space="preserve"> </w:t>
      </w:r>
      <w:r>
        <w:rPr>
          <w:sz w:val="24"/>
        </w:rPr>
        <w:t>мотивации в</w:t>
      </w:r>
      <w:r w:rsidR="002F57DF">
        <w:rPr>
          <w:sz w:val="24"/>
        </w:rPr>
        <w:t xml:space="preserve"> </w:t>
      </w:r>
      <w:r>
        <w:rPr>
          <w:sz w:val="24"/>
        </w:rPr>
        <w:t>процессе</w:t>
      </w:r>
      <w:r w:rsidR="002F57DF">
        <w:rPr>
          <w:sz w:val="24"/>
        </w:rPr>
        <w:t xml:space="preserve"> </w:t>
      </w:r>
      <w:r>
        <w:rPr>
          <w:sz w:val="24"/>
        </w:rPr>
        <w:t>длительной работы);</w:t>
      </w:r>
    </w:p>
    <w:p w:rsidR="00E3165B" w:rsidRDefault="00671D57" w:rsidP="00FD0EBF">
      <w:pPr>
        <w:pStyle w:val="a5"/>
        <w:numPr>
          <w:ilvl w:val="0"/>
          <w:numId w:val="65"/>
        </w:numPr>
        <w:tabs>
          <w:tab w:val="left" w:pos="507"/>
        </w:tabs>
        <w:ind w:left="0" w:right="-1" w:firstLine="426"/>
        <w:jc w:val="both"/>
        <w:rPr>
          <w:sz w:val="24"/>
        </w:rPr>
      </w:pPr>
      <w:r>
        <w:rPr>
          <w:sz w:val="24"/>
        </w:rPr>
        <w:t>перед</w:t>
      </w:r>
      <w:r w:rsidR="002F57DF">
        <w:rPr>
          <w:sz w:val="24"/>
        </w:rPr>
        <w:t xml:space="preserve"> </w:t>
      </w:r>
      <w:r>
        <w:rPr>
          <w:sz w:val="24"/>
        </w:rPr>
        <w:t>образовательной</w:t>
      </w:r>
      <w:r w:rsidR="002F57DF">
        <w:rPr>
          <w:sz w:val="24"/>
        </w:rPr>
        <w:t xml:space="preserve"> </w:t>
      </w:r>
      <w:r>
        <w:rPr>
          <w:sz w:val="24"/>
        </w:rPr>
        <w:t>деятельностью</w:t>
      </w:r>
      <w:r w:rsidR="002F57DF">
        <w:rPr>
          <w:sz w:val="24"/>
        </w:rPr>
        <w:t xml:space="preserve"> </w:t>
      </w:r>
      <w:r>
        <w:rPr>
          <w:sz w:val="24"/>
        </w:rPr>
        <w:t>должна</w:t>
      </w:r>
      <w:r w:rsidR="002F57DF">
        <w:rPr>
          <w:sz w:val="24"/>
        </w:rPr>
        <w:t xml:space="preserve"> </w:t>
      </w:r>
      <w:r>
        <w:rPr>
          <w:sz w:val="24"/>
        </w:rPr>
        <w:t>быть</w:t>
      </w:r>
      <w:r w:rsidR="002F57DF">
        <w:rPr>
          <w:sz w:val="24"/>
        </w:rPr>
        <w:t xml:space="preserve"> </w:t>
      </w:r>
      <w:r>
        <w:rPr>
          <w:sz w:val="24"/>
        </w:rPr>
        <w:t>проведена</w:t>
      </w:r>
      <w:r w:rsidR="002F57DF">
        <w:rPr>
          <w:sz w:val="24"/>
        </w:rPr>
        <w:t xml:space="preserve"> </w:t>
      </w:r>
      <w:r>
        <w:rPr>
          <w:sz w:val="24"/>
        </w:rPr>
        <w:t>специализированная</w:t>
      </w:r>
      <w:r w:rsidR="002F57DF">
        <w:rPr>
          <w:sz w:val="24"/>
        </w:rPr>
        <w:t xml:space="preserve"> </w:t>
      </w:r>
      <w:r>
        <w:rPr>
          <w:sz w:val="24"/>
        </w:rPr>
        <w:t>подготовка—социально-ориентированная мотивация</w:t>
      </w:r>
      <w:r w:rsidR="002F57DF">
        <w:rPr>
          <w:sz w:val="24"/>
        </w:rPr>
        <w:t xml:space="preserve"> </w:t>
      </w:r>
      <w:r>
        <w:rPr>
          <w:sz w:val="24"/>
        </w:rPr>
        <w:t>действий ребенка.</w:t>
      </w:r>
    </w:p>
    <w:p w:rsidR="00E3165B" w:rsidRDefault="00671D57" w:rsidP="00FD0EBF">
      <w:pPr>
        <w:pStyle w:val="2"/>
        <w:spacing w:before="5"/>
        <w:ind w:left="0" w:right="-1" w:firstLine="426"/>
      </w:pPr>
      <w:r>
        <w:t>Методы</w:t>
      </w:r>
      <w:r w:rsidR="00DF7385">
        <w:t xml:space="preserve"> </w:t>
      </w:r>
      <w:r>
        <w:t>реализации ООП</w:t>
      </w:r>
      <w:r w:rsidR="00DF7385">
        <w:t xml:space="preserve"> </w:t>
      </w:r>
      <w:r>
        <w:t>ДО</w:t>
      </w:r>
    </w:p>
    <w:p w:rsidR="00E3165B" w:rsidRDefault="00671D57" w:rsidP="00FD0EBF">
      <w:pPr>
        <w:pStyle w:val="a3"/>
        <w:ind w:left="0" w:right="-1" w:firstLine="426"/>
      </w:pPr>
      <w:r>
        <w:t>Всамомобщемвидеметодыможнорассматриватькакупорядоченныеспособывзаимодействия взрослого и детей, направленные на достижение целей и решение задачдошкольного образования. Несмотря на то, что само применение методов осуществляется впроцессевзаимодействиявсехучастниковобразовательныхотношений,ихпредварительный выбор определяется взрослым и зависит от ряда факторов: конкретнойобразовательной задачи, возрастных и индивидуальных особенностей дошкольников, видаосуществляемой деятельности, реализуемой темы и логики её представления, применяемойметодики и (или) технологии, наличия определённых условий и др. Совокупность факторовможет учесть только педагог и соответственно сделать в каждой конкретной ситуации свой,субъективныйвыбор.</w:t>
      </w:r>
    </w:p>
    <w:p w:rsidR="00E3165B" w:rsidRDefault="00671D57" w:rsidP="00FD0EBF">
      <w:pPr>
        <w:pStyle w:val="2"/>
        <w:spacing w:before="3"/>
        <w:ind w:left="0" w:right="-1" w:firstLine="426"/>
      </w:pPr>
      <w:r>
        <w:t>Методы</w:t>
      </w:r>
      <w:r w:rsidR="002F57DF">
        <w:t xml:space="preserve"> </w:t>
      </w:r>
      <w:r>
        <w:t>обучения</w:t>
      </w:r>
      <w:r w:rsidR="002F57DF">
        <w:t xml:space="preserve"> </w:t>
      </w:r>
      <w:r>
        <w:t>детей</w:t>
      </w:r>
    </w:p>
    <w:p w:rsidR="00E3165B" w:rsidRDefault="00671D57" w:rsidP="00FD0EBF">
      <w:pPr>
        <w:pStyle w:val="a3"/>
        <w:ind w:left="0" w:right="-1" w:firstLine="426"/>
      </w:pPr>
      <w:r>
        <w:t>Содержание</w:t>
      </w:r>
      <w:r w:rsidR="002F57DF">
        <w:t xml:space="preserve"> </w:t>
      </w:r>
      <w:r>
        <w:t>ООП</w:t>
      </w:r>
      <w:r w:rsidR="002F57DF">
        <w:t xml:space="preserve"> </w:t>
      </w:r>
      <w:r>
        <w:t>ДО</w:t>
      </w:r>
      <w:r w:rsidR="002F57DF">
        <w:t xml:space="preserve"> </w:t>
      </w:r>
      <w:r>
        <w:t>в</w:t>
      </w:r>
      <w:r w:rsidR="002F57DF">
        <w:t xml:space="preserve"> </w:t>
      </w:r>
      <w:r>
        <w:t>возрасте</w:t>
      </w:r>
      <w:r w:rsidR="002F57DF">
        <w:t xml:space="preserve"> </w:t>
      </w:r>
      <w:r>
        <w:t>дошкольного</w:t>
      </w:r>
      <w:r w:rsidR="002F57DF">
        <w:t xml:space="preserve"> </w:t>
      </w:r>
      <w:r>
        <w:t>детства</w:t>
      </w:r>
      <w:r w:rsidR="002F57DF">
        <w:t xml:space="preserve"> </w:t>
      </w:r>
      <w:r>
        <w:t>реализуется</w:t>
      </w:r>
      <w:r w:rsidR="002F57DF">
        <w:t xml:space="preserve"> </w:t>
      </w:r>
      <w:r>
        <w:t>с</w:t>
      </w:r>
      <w:r w:rsidR="002F57DF">
        <w:t xml:space="preserve"> </w:t>
      </w:r>
      <w:r>
        <w:t>помощью</w:t>
      </w:r>
      <w:r w:rsidR="002F57DF">
        <w:t xml:space="preserve"> </w:t>
      </w:r>
      <w:r>
        <w:t>следующих</w:t>
      </w:r>
      <w:r w:rsidR="002F57DF">
        <w:t xml:space="preserve"> </w:t>
      </w:r>
      <w:r>
        <w:t>методов</w:t>
      </w:r>
      <w:r w:rsidR="002F57DF">
        <w:t xml:space="preserve"> </w:t>
      </w:r>
      <w:r>
        <w:t>организации</w:t>
      </w:r>
      <w:r w:rsidR="002F57DF">
        <w:t xml:space="preserve"> </w:t>
      </w:r>
      <w:r>
        <w:t>и</w:t>
      </w:r>
      <w:r w:rsidR="002F57DF">
        <w:t xml:space="preserve"> </w:t>
      </w:r>
      <w:r>
        <w:t>осуществления</w:t>
      </w:r>
      <w:r w:rsidR="002F57DF">
        <w:t xml:space="preserve"> </w:t>
      </w:r>
      <w:r>
        <w:t>познавательной</w:t>
      </w:r>
      <w:r w:rsidR="002F57DF">
        <w:t xml:space="preserve"> </w:t>
      </w:r>
      <w:r>
        <w:t>деятельности</w:t>
      </w:r>
      <w:r w:rsidR="002F57DF">
        <w:t xml:space="preserve"> </w:t>
      </w:r>
      <w:r>
        <w:t>детей:</w:t>
      </w:r>
    </w:p>
    <w:p w:rsidR="00E3165B" w:rsidRDefault="00671D57" w:rsidP="00FD0EBF">
      <w:pPr>
        <w:pStyle w:val="a5"/>
        <w:numPr>
          <w:ilvl w:val="0"/>
          <w:numId w:val="65"/>
        </w:numPr>
        <w:tabs>
          <w:tab w:val="left" w:pos="476"/>
        </w:tabs>
        <w:ind w:left="0" w:right="-1" w:firstLine="426"/>
        <w:jc w:val="both"/>
        <w:rPr>
          <w:sz w:val="24"/>
        </w:rPr>
      </w:pPr>
      <w:r>
        <w:rPr>
          <w:sz w:val="24"/>
        </w:rPr>
        <w:t>методы,обеспечивающие</w:t>
      </w:r>
      <w:r w:rsidR="002F57DF">
        <w:rPr>
          <w:sz w:val="24"/>
        </w:rPr>
        <w:t xml:space="preserve"> </w:t>
      </w:r>
      <w:r>
        <w:rPr>
          <w:sz w:val="24"/>
        </w:rPr>
        <w:t>передачу</w:t>
      </w:r>
      <w:r w:rsidR="002F57DF">
        <w:rPr>
          <w:sz w:val="24"/>
        </w:rPr>
        <w:t xml:space="preserve"> </w:t>
      </w:r>
      <w:r>
        <w:rPr>
          <w:sz w:val="24"/>
        </w:rPr>
        <w:t>учебной</w:t>
      </w:r>
      <w:r w:rsidR="002F57DF">
        <w:rPr>
          <w:sz w:val="24"/>
        </w:rPr>
        <w:t xml:space="preserve"> </w:t>
      </w:r>
      <w:r>
        <w:rPr>
          <w:sz w:val="24"/>
        </w:rPr>
        <w:t>информации</w:t>
      </w:r>
      <w:r w:rsidR="002F57DF">
        <w:rPr>
          <w:sz w:val="24"/>
        </w:rPr>
        <w:t xml:space="preserve"> </w:t>
      </w:r>
      <w:r>
        <w:rPr>
          <w:sz w:val="24"/>
        </w:rPr>
        <w:t>педагогом</w:t>
      </w:r>
      <w:r w:rsidR="002F57DF">
        <w:rPr>
          <w:sz w:val="24"/>
        </w:rPr>
        <w:t xml:space="preserve"> </w:t>
      </w:r>
      <w:r>
        <w:rPr>
          <w:sz w:val="24"/>
        </w:rPr>
        <w:t>и</w:t>
      </w:r>
      <w:r w:rsidR="002F57DF">
        <w:rPr>
          <w:sz w:val="24"/>
        </w:rPr>
        <w:t xml:space="preserve"> </w:t>
      </w:r>
      <w:r>
        <w:rPr>
          <w:sz w:val="24"/>
        </w:rPr>
        <w:t>восприятие</w:t>
      </w:r>
      <w:r w:rsidR="002F57DF">
        <w:rPr>
          <w:sz w:val="24"/>
        </w:rPr>
        <w:t xml:space="preserve"> </w:t>
      </w:r>
      <w:r>
        <w:rPr>
          <w:sz w:val="24"/>
        </w:rPr>
        <w:t>ее</w:t>
      </w:r>
      <w:r w:rsidR="002F57DF">
        <w:rPr>
          <w:sz w:val="24"/>
        </w:rPr>
        <w:t xml:space="preserve"> </w:t>
      </w:r>
      <w:r>
        <w:rPr>
          <w:sz w:val="24"/>
        </w:rPr>
        <w:t>детьми</w:t>
      </w:r>
      <w:r w:rsidR="002F57DF">
        <w:rPr>
          <w:sz w:val="24"/>
        </w:rPr>
        <w:t xml:space="preserve"> </w:t>
      </w:r>
      <w:r>
        <w:rPr>
          <w:sz w:val="24"/>
        </w:rPr>
        <w:t>по</w:t>
      </w:r>
      <w:r w:rsidR="002F57DF">
        <w:rPr>
          <w:sz w:val="24"/>
        </w:rPr>
        <w:t xml:space="preserve"> </w:t>
      </w:r>
      <w:r>
        <w:rPr>
          <w:sz w:val="24"/>
        </w:rPr>
        <w:t>средством</w:t>
      </w:r>
      <w:r w:rsidR="002F57DF">
        <w:rPr>
          <w:sz w:val="24"/>
        </w:rPr>
        <w:t xml:space="preserve"> </w:t>
      </w:r>
      <w:r>
        <w:rPr>
          <w:sz w:val="24"/>
        </w:rPr>
        <w:t>слушания,</w:t>
      </w:r>
      <w:r w:rsidR="002F57DF">
        <w:rPr>
          <w:sz w:val="24"/>
        </w:rPr>
        <w:t xml:space="preserve"> </w:t>
      </w:r>
      <w:r>
        <w:rPr>
          <w:sz w:val="24"/>
        </w:rPr>
        <w:t>наблюдения,</w:t>
      </w:r>
      <w:r w:rsidR="002F57DF">
        <w:rPr>
          <w:sz w:val="24"/>
        </w:rPr>
        <w:t xml:space="preserve"> </w:t>
      </w:r>
      <w:r>
        <w:rPr>
          <w:sz w:val="24"/>
        </w:rPr>
        <w:t>практических</w:t>
      </w:r>
      <w:r w:rsidR="002F57DF">
        <w:rPr>
          <w:sz w:val="24"/>
        </w:rPr>
        <w:t xml:space="preserve"> </w:t>
      </w:r>
      <w:r>
        <w:rPr>
          <w:sz w:val="24"/>
        </w:rPr>
        <w:t>действий</w:t>
      </w:r>
      <w:r w:rsidR="002F57DF">
        <w:rPr>
          <w:sz w:val="24"/>
        </w:rPr>
        <w:t xml:space="preserve"> </w:t>
      </w:r>
      <w:r>
        <w:rPr>
          <w:sz w:val="24"/>
        </w:rPr>
        <w:t>(перцептивный</w:t>
      </w:r>
      <w:r w:rsidR="002F57DF">
        <w:rPr>
          <w:sz w:val="24"/>
        </w:rPr>
        <w:t xml:space="preserve"> </w:t>
      </w:r>
      <w:r>
        <w:rPr>
          <w:sz w:val="24"/>
        </w:rPr>
        <w:t>аспект):</w:t>
      </w:r>
      <w:r w:rsidR="002F57DF">
        <w:rPr>
          <w:sz w:val="24"/>
        </w:rPr>
        <w:t xml:space="preserve"> </w:t>
      </w:r>
      <w:r>
        <w:rPr>
          <w:sz w:val="24"/>
        </w:rPr>
        <w:t>словесный(</w:t>
      </w:r>
      <w:r w:rsidR="002F57DF">
        <w:rPr>
          <w:sz w:val="24"/>
        </w:rPr>
        <w:t xml:space="preserve"> </w:t>
      </w:r>
      <w:r>
        <w:rPr>
          <w:sz w:val="24"/>
        </w:rPr>
        <w:t>объяснение,</w:t>
      </w:r>
      <w:r w:rsidR="002F57DF">
        <w:rPr>
          <w:sz w:val="24"/>
        </w:rPr>
        <w:t xml:space="preserve"> </w:t>
      </w:r>
      <w:r>
        <w:rPr>
          <w:sz w:val="24"/>
        </w:rPr>
        <w:t>беседа</w:t>
      </w:r>
      <w:r w:rsidR="002F57DF">
        <w:rPr>
          <w:sz w:val="24"/>
        </w:rPr>
        <w:t xml:space="preserve"> </w:t>
      </w:r>
      <w:r>
        <w:rPr>
          <w:sz w:val="24"/>
        </w:rPr>
        <w:t>,инструкция,</w:t>
      </w:r>
      <w:r w:rsidR="002F57DF">
        <w:rPr>
          <w:sz w:val="24"/>
        </w:rPr>
        <w:t xml:space="preserve"> </w:t>
      </w:r>
      <w:r>
        <w:rPr>
          <w:sz w:val="24"/>
        </w:rPr>
        <w:t>вопросы</w:t>
      </w:r>
      <w:r w:rsidR="002F57DF">
        <w:rPr>
          <w:sz w:val="24"/>
        </w:rPr>
        <w:t xml:space="preserve"> </w:t>
      </w:r>
      <w:r>
        <w:rPr>
          <w:sz w:val="24"/>
        </w:rPr>
        <w:t>и</w:t>
      </w:r>
      <w:r w:rsidR="002F57DF">
        <w:rPr>
          <w:sz w:val="24"/>
        </w:rPr>
        <w:t xml:space="preserve"> </w:t>
      </w:r>
      <w:r>
        <w:rPr>
          <w:sz w:val="24"/>
        </w:rPr>
        <w:t>др.),</w:t>
      </w:r>
      <w:r w:rsidR="002F57DF">
        <w:rPr>
          <w:sz w:val="24"/>
        </w:rPr>
        <w:t xml:space="preserve"> </w:t>
      </w:r>
      <w:r>
        <w:rPr>
          <w:sz w:val="24"/>
        </w:rPr>
        <w:t>наглядный</w:t>
      </w:r>
      <w:r w:rsidR="002F57DF">
        <w:rPr>
          <w:sz w:val="24"/>
        </w:rPr>
        <w:t xml:space="preserve"> </w:t>
      </w:r>
      <w:r>
        <w:rPr>
          <w:sz w:val="24"/>
        </w:rPr>
        <w:t>(демонстрация,</w:t>
      </w:r>
      <w:r w:rsidR="002F57DF">
        <w:rPr>
          <w:sz w:val="24"/>
        </w:rPr>
        <w:t xml:space="preserve"> </w:t>
      </w:r>
      <w:r>
        <w:rPr>
          <w:sz w:val="24"/>
        </w:rPr>
        <w:t>иллюстрация,</w:t>
      </w:r>
      <w:r w:rsidR="002F57DF">
        <w:rPr>
          <w:sz w:val="24"/>
        </w:rPr>
        <w:t xml:space="preserve"> </w:t>
      </w:r>
      <w:r>
        <w:rPr>
          <w:sz w:val="24"/>
        </w:rPr>
        <w:t>рассматривание и др.),практический методы;</w:t>
      </w:r>
    </w:p>
    <w:p w:rsidR="00E3165B" w:rsidRDefault="0034017C" w:rsidP="00FD0EBF">
      <w:pPr>
        <w:pStyle w:val="a5"/>
        <w:numPr>
          <w:ilvl w:val="0"/>
          <w:numId w:val="65"/>
        </w:numPr>
        <w:tabs>
          <w:tab w:val="left" w:pos="546"/>
        </w:tabs>
        <w:ind w:left="0" w:right="-1" w:firstLine="426"/>
        <w:jc w:val="both"/>
        <w:rPr>
          <w:sz w:val="24"/>
        </w:rPr>
      </w:pPr>
      <w:r>
        <w:rPr>
          <w:sz w:val="24"/>
        </w:rPr>
        <w:t xml:space="preserve">методы  </w:t>
      </w:r>
      <w:r w:rsidR="00671D57">
        <w:rPr>
          <w:sz w:val="24"/>
        </w:rPr>
        <w:t>характеризующие</w:t>
      </w:r>
      <w:r w:rsidR="002F57DF">
        <w:rPr>
          <w:sz w:val="24"/>
        </w:rPr>
        <w:t xml:space="preserve"> </w:t>
      </w:r>
      <w:r w:rsidR="00671D57">
        <w:rPr>
          <w:sz w:val="24"/>
        </w:rPr>
        <w:t>усвоение</w:t>
      </w:r>
      <w:r w:rsidR="002F57DF">
        <w:rPr>
          <w:sz w:val="24"/>
        </w:rPr>
        <w:t xml:space="preserve"> </w:t>
      </w:r>
      <w:r w:rsidR="00671D57">
        <w:rPr>
          <w:sz w:val="24"/>
        </w:rPr>
        <w:t>нового</w:t>
      </w:r>
      <w:r w:rsidR="002F57DF">
        <w:rPr>
          <w:sz w:val="24"/>
        </w:rPr>
        <w:t xml:space="preserve"> </w:t>
      </w:r>
      <w:r w:rsidR="00671D57">
        <w:rPr>
          <w:sz w:val="24"/>
        </w:rPr>
        <w:t>материала</w:t>
      </w:r>
      <w:r w:rsidR="002F57DF">
        <w:rPr>
          <w:sz w:val="24"/>
        </w:rPr>
        <w:t xml:space="preserve"> </w:t>
      </w:r>
      <w:r w:rsidR="00671D57">
        <w:rPr>
          <w:sz w:val="24"/>
        </w:rPr>
        <w:t>детьми,</w:t>
      </w:r>
      <w:r w:rsidR="002F57DF">
        <w:rPr>
          <w:sz w:val="24"/>
        </w:rPr>
        <w:t xml:space="preserve"> </w:t>
      </w:r>
      <w:r w:rsidR="00671D57">
        <w:rPr>
          <w:sz w:val="24"/>
        </w:rPr>
        <w:t>путем</w:t>
      </w:r>
      <w:r w:rsidR="002F57DF">
        <w:rPr>
          <w:sz w:val="24"/>
        </w:rPr>
        <w:t xml:space="preserve"> </w:t>
      </w:r>
      <w:r w:rsidR="00671D57">
        <w:rPr>
          <w:sz w:val="24"/>
        </w:rPr>
        <w:t>активного</w:t>
      </w:r>
      <w:r w:rsidR="002F57DF">
        <w:rPr>
          <w:sz w:val="24"/>
        </w:rPr>
        <w:t xml:space="preserve"> </w:t>
      </w:r>
      <w:r w:rsidR="00671D57">
        <w:rPr>
          <w:sz w:val="24"/>
        </w:rPr>
        <w:t>запоминания,</w:t>
      </w:r>
      <w:r w:rsidR="002F57DF">
        <w:rPr>
          <w:sz w:val="24"/>
        </w:rPr>
        <w:t xml:space="preserve"> </w:t>
      </w:r>
      <w:r w:rsidR="00671D57">
        <w:rPr>
          <w:sz w:val="24"/>
        </w:rPr>
        <w:t>путем</w:t>
      </w:r>
      <w:r w:rsidR="002F57DF">
        <w:rPr>
          <w:sz w:val="24"/>
        </w:rPr>
        <w:t xml:space="preserve"> </w:t>
      </w:r>
      <w:r w:rsidR="00671D57">
        <w:rPr>
          <w:sz w:val="24"/>
        </w:rPr>
        <w:t>самостоятельных</w:t>
      </w:r>
      <w:r w:rsidR="002F57DF">
        <w:rPr>
          <w:sz w:val="24"/>
        </w:rPr>
        <w:t xml:space="preserve"> </w:t>
      </w:r>
      <w:r w:rsidR="00671D57">
        <w:rPr>
          <w:sz w:val="24"/>
        </w:rPr>
        <w:t>размышлений</w:t>
      </w:r>
      <w:r w:rsidR="002F57DF">
        <w:rPr>
          <w:sz w:val="24"/>
        </w:rPr>
        <w:t xml:space="preserve"> </w:t>
      </w:r>
      <w:r w:rsidR="00671D57">
        <w:rPr>
          <w:sz w:val="24"/>
        </w:rPr>
        <w:t>или</w:t>
      </w:r>
      <w:r w:rsidR="002F57DF">
        <w:rPr>
          <w:sz w:val="24"/>
        </w:rPr>
        <w:t xml:space="preserve"> </w:t>
      </w:r>
      <w:r w:rsidR="00671D57">
        <w:rPr>
          <w:sz w:val="24"/>
        </w:rPr>
        <w:t>проблемной</w:t>
      </w:r>
      <w:r w:rsidR="002F57DF">
        <w:rPr>
          <w:sz w:val="24"/>
        </w:rPr>
        <w:t xml:space="preserve"> </w:t>
      </w:r>
      <w:r w:rsidR="00671D57">
        <w:rPr>
          <w:sz w:val="24"/>
        </w:rPr>
        <w:t>ситуации(гностическийаспект);</w:t>
      </w:r>
    </w:p>
    <w:p w:rsidR="00E3165B" w:rsidRDefault="00671D57" w:rsidP="00FD0EBF">
      <w:pPr>
        <w:pStyle w:val="a5"/>
        <w:numPr>
          <w:ilvl w:val="0"/>
          <w:numId w:val="65"/>
        </w:numPr>
        <w:tabs>
          <w:tab w:val="left" w:pos="586"/>
        </w:tabs>
        <w:ind w:left="0" w:right="-1" w:firstLine="426"/>
        <w:jc w:val="both"/>
        <w:rPr>
          <w:sz w:val="24"/>
        </w:rPr>
      </w:pPr>
      <w:r>
        <w:rPr>
          <w:sz w:val="24"/>
        </w:rPr>
        <w:t>объяснительно-иллюстративные</w:t>
      </w:r>
      <w:r w:rsidR="00672C16">
        <w:rPr>
          <w:sz w:val="24"/>
        </w:rPr>
        <w:t xml:space="preserve"> </w:t>
      </w:r>
      <w:r>
        <w:rPr>
          <w:sz w:val="24"/>
        </w:rPr>
        <w:t>методы</w:t>
      </w:r>
      <w:r w:rsidR="00672C16">
        <w:rPr>
          <w:sz w:val="24"/>
        </w:rPr>
        <w:t xml:space="preserve"> </w:t>
      </w:r>
      <w:r>
        <w:rPr>
          <w:sz w:val="24"/>
        </w:rPr>
        <w:t>(материал</w:t>
      </w:r>
      <w:r w:rsidR="00672C16">
        <w:rPr>
          <w:sz w:val="24"/>
        </w:rPr>
        <w:t xml:space="preserve"> </w:t>
      </w:r>
      <w:r>
        <w:rPr>
          <w:sz w:val="24"/>
        </w:rPr>
        <w:t>разъясняется,</w:t>
      </w:r>
      <w:r w:rsidR="00672C16">
        <w:rPr>
          <w:sz w:val="24"/>
        </w:rPr>
        <w:t xml:space="preserve"> </w:t>
      </w:r>
      <w:r>
        <w:rPr>
          <w:sz w:val="24"/>
        </w:rPr>
        <w:t>иллюстрируется</w:t>
      </w:r>
      <w:r w:rsidR="00672C16">
        <w:rPr>
          <w:sz w:val="24"/>
        </w:rPr>
        <w:t xml:space="preserve"> </w:t>
      </w:r>
      <w:r>
        <w:rPr>
          <w:sz w:val="24"/>
        </w:rPr>
        <w:t>примерами,</w:t>
      </w:r>
      <w:r w:rsidR="00672C16">
        <w:rPr>
          <w:sz w:val="24"/>
        </w:rPr>
        <w:t xml:space="preserve"> </w:t>
      </w:r>
      <w:r>
        <w:rPr>
          <w:sz w:val="24"/>
        </w:rPr>
        <w:t>демонстрируется</w:t>
      </w:r>
      <w:r w:rsidR="00672C16">
        <w:rPr>
          <w:sz w:val="24"/>
        </w:rPr>
        <w:t xml:space="preserve"> </w:t>
      </w:r>
      <w:r>
        <w:rPr>
          <w:sz w:val="24"/>
        </w:rPr>
        <w:t xml:space="preserve"> и должен быть</w:t>
      </w:r>
      <w:r w:rsidR="00672C16">
        <w:rPr>
          <w:sz w:val="24"/>
        </w:rPr>
        <w:t xml:space="preserve"> </w:t>
      </w:r>
      <w:r>
        <w:rPr>
          <w:sz w:val="24"/>
        </w:rPr>
        <w:t>понят</w:t>
      </w:r>
      <w:r w:rsidR="00672C16">
        <w:rPr>
          <w:sz w:val="24"/>
        </w:rPr>
        <w:t xml:space="preserve"> </w:t>
      </w:r>
      <w:r>
        <w:rPr>
          <w:sz w:val="24"/>
        </w:rPr>
        <w:t>детьми);</w:t>
      </w:r>
    </w:p>
    <w:p w:rsidR="00E3165B" w:rsidRDefault="00671D57" w:rsidP="00FD0EBF">
      <w:pPr>
        <w:pStyle w:val="a5"/>
        <w:numPr>
          <w:ilvl w:val="0"/>
          <w:numId w:val="65"/>
        </w:numPr>
        <w:tabs>
          <w:tab w:val="left" w:pos="495"/>
        </w:tabs>
        <w:ind w:left="0" w:right="-1" w:firstLine="426"/>
        <w:jc w:val="both"/>
        <w:rPr>
          <w:sz w:val="24"/>
        </w:rPr>
      </w:pPr>
      <w:r>
        <w:rPr>
          <w:sz w:val="24"/>
        </w:rPr>
        <w:t>продуктивные</w:t>
      </w:r>
      <w:r w:rsidR="00672C16">
        <w:rPr>
          <w:sz w:val="24"/>
        </w:rPr>
        <w:t xml:space="preserve"> </w:t>
      </w:r>
      <w:r>
        <w:rPr>
          <w:sz w:val="24"/>
        </w:rPr>
        <w:t>методы</w:t>
      </w:r>
      <w:r w:rsidR="00672C16">
        <w:rPr>
          <w:sz w:val="24"/>
        </w:rPr>
        <w:t xml:space="preserve"> </w:t>
      </w:r>
      <w:r>
        <w:rPr>
          <w:sz w:val="24"/>
        </w:rPr>
        <w:t>(материал</w:t>
      </w:r>
      <w:r w:rsidR="00672C16">
        <w:rPr>
          <w:sz w:val="24"/>
        </w:rPr>
        <w:t xml:space="preserve"> </w:t>
      </w:r>
      <w:r>
        <w:rPr>
          <w:sz w:val="24"/>
        </w:rPr>
        <w:t>должен</w:t>
      </w:r>
      <w:r w:rsidR="00672C16">
        <w:rPr>
          <w:sz w:val="24"/>
        </w:rPr>
        <w:t xml:space="preserve"> </w:t>
      </w:r>
      <w:r>
        <w:rPr>
          <w:sz w:val="24"/>
        </w:rPr>
        <w:t>быть</w:t>
      </w:r>
      <w:r w:rsidR="00672C16">
        <w:rPr>
          <w:sz w:val="24"/>
        </w:rPr>
        <w:t xml:space="preserve"> </w:t>
      </w:r>
      <w:r>
        <w:rPr>
          <w:sz w:val="24"/>
        </w:rPr>
        <w:t>не</w:t>
      </w:r>
      <w:r w:rsidR="00672C16">
        <w:rPr>
          <w:sz w:val="24"/>
        </w:rPr>
        <w:t xml:space="preserve"> </w:t>
      </w:r>
      <w:r>
        <w:rPr>
          <w:sz w:val="24"/>
        </w:rPr>
        <w:t>только</w:t>
      </w:r>
      <w:r w:rsidR="00672C16">
        <w:rPr>
          <w:sz w:val="24"/>
        </w:rPr>
        <w:t xml:space="preserve"> </w:t>
      </w:r>
      <w:r>
        <w:rPr>
          <w:sz w:val="24"/>
        </w:rPr>
        <w:t>понят,</w:t>
      </w:r>
      <w:r w:rsidR="00672C16">
        <w:rPr>
          <w:sz w:val="24"/>
        </w:rPr>
        <w:t xml:space="preserve"> </w:t>
      </w:r>
      <w:r>
        <w:rPr>
          <w:sz w:val="24"/>
        </w:rPr>
        <w:t>но</w:t>
      </w:r>
      <w:r w:rsidR="00672C16">
        <w:rPr>
          <w:sz w:val="24"/>
        </w:rPr>
        <w:t xml:space="preserve"> </w:t>
      </w:r>
      <w:r>
        <w:rPr>
          <w:sz w:val="24"/>
        </w:rPr>
        <w:t>и</w:t>
      </w:r>
      <w:r w:rsidR="00672C16">
        <w:rPr>
          <w:sz w:val="24"/>
        </w:rPr>
        <w:t xml:space="preserve"> </w:t>
      </w:r>
      <w:r>
        <w:rPr>
          <w:sz w:val="24"/>
        </w:rPr>
        <w:t>применен</w:t>
      </w:r>
      <w:r w:rsidR="00672C16">
        <w:rPr>
          <w:sz w:val="24"/>
        </w:rPr>
        <w:t xml:space="preserve"> </w:t>
      </w:r>
      <w:r>
        <w:rPr>
          <w:sz w:val="24"/>
        </w:rPr>
        <w:t>в</w:t>
      </w:r>
      <w:r w:rsidR="00672C16">
        <w:rPr>
          <w:sz w:val="24"/>
        </w:rPr>
        <w:t xml:space="preserve"> </w:t>
      </w:r>
      <w:r>
        <w:rPr>
          <w:sz w:val="24"/>
        </w:rPr>
        <w:t>практических</w:t>
      </w:r>
      <w:r w:rsidR="00672C16">
        <w:rPr>
          <w:sz w:val="24"/>
        </w:rPr>
        <w:t xml:space="preserve"> </w:t>
      </w:r>
      <w:r>
        <w:rPr>
          <w:sz w:val="24"/>
        </w:rPr>
        <w:t>действиях);</w:t>
      </w:r>
    </w:p>
    <w:p w:rsidR="00E3165B" w:rsidRDefault="00671D57" w:rsidP="00FD0EBF">
      <w:pPr>
        <w:pStyle w:val="a5"/>
        <w:numPr>
          <w:ilvl w:val="0"/>
          <w:numId w:val="65"/>
        </w:numPr>
        <w:tabs>
          <w:tab w:val="left" w:pos="402"/>
        </w:tabs>
        <w:ind w:left="0" w:right="-1" w:firstLine="426"/>
        <w:jc w:val="both"/>
        <w:rPr>
          <w:sz w:val="24"/>
        </w:rPr>
      </w:pPr>
      <w:r>
        <w:rPr>
          <w:sz w:val="24"/>
        </w:rPr>
        <w:t>эвристические, частично-поисковые методы (отдельные элементы нового знания добывает</w:t>
      </w:r>
      <w:r w:rsidR="00672C16">
        <w:rPr>
          <w:sz w:val="24"/>
        </w:rPr>
        <w:t xml:space="preserve"> </w:t>
      </w:r>
      <w:r>
        <w:rPr>
          <w:sz w:val="24"/>
        </w:rPr>
        <w:t>сам</w:t>
      </w:r>
      <w:r w:rsidR="00672C16">
        <w:rPr>
          <w:sz w:val="24"/>
        </w:rPr>
        <w:t xml:space="preserve"> </w:t>
      </w:r>
      <w:r>
        <w:rPr>
          <w:sz w:val="24"/>
        </w:rPr>
        <w:t>ребенок</w:t>
      </w:r>
      <w:r w:rsidR="00672C16">
        <w:rPr>
          <w:sz w:val="24"/>
        </w:rPr>
        <w:t xml:space="preserve"> </w:t>
      </w:r>
      <w:r>
        <w:rPr>
          <w:sz w:val="24"/>
        </w:rPr>
        <w:t>путем</w:t>
      </w:r>
      <w:r w:rsidR="00672C16">
        <w:rPr>
          <w:sz w:val="24"/>
        </w:rPr>
        <w:t xml:space="preserve"> </w:t>
      </w:r>
      <w:r>
        <w:rPr>
          <w:sz w:val="24"/>
        </w:rPr>
        <w:t>целенаправленных</w:t>
      </w:r>
      <w:r w:rsidR="00672C16">
        <w:rPr>
          <w:sz w:val="24"/>
        </w:rPr>
        <w:t xml:space="preserve"> </w:t>
      </w:r>
      <w:r>
        <w:rPr>
          <w:sz w:val="24"/>
        </w:rPr>
        <w:t>наблюдений,</w:t>
      </w:r>
      <w:r w:rsidR="00672C16">
        <w:rPr>
          <w:sz w:val="24"/>
        </w:rPr>
        <w:t xml:space="preserve"> </w:t>
      </w:r>
      <w:r>
        <w:rPr>
          <w:sz w:val="24"/>
        </w:rPr>
        <w:t>решения</w:t>
      </w:r>
      <w:r w:rsidR="00672C16">
        <w:rPr>
          <w:sz w:val="24"/>
        </w:rPr>
        <w:t xml:space="preserve"> </w:t>
      </w:r>
      <w:r>
        <w:rPr>
          <w:sz w:val="24"/>
        </w:rPr>
        <w:t>познавательных</w:t>
      </w:r>
      <w:r w:rsidR="00672C16">
        <w:rPr>
          <w:sz w:val="24"/>
        </w:rPr>
        <w:t xml:space="preserve"> </w:t>
      </w:r>
      <w:r>
        <w:rPr>
          <w:sz w:val="24"/>
        </w:rPr>
        <w:t>задач,</w:t>
      </w:r>
      <w:r w:rsidR="00672C16">
        <w:rPr>
          <w:sz w:val="24"/>
        </w:rPr>
        <w:t xml:space="preserve"> </w:t>
      </w:r>
      <w:r>
        <w:rPr>
          <w:sz w:val="24"/>
        </w:rPr>
        <w:lastRenderedPageBreak/>
        <w:t>проведения</w:t>
      </w:r>
      <w:r w:rsidR="00672C16">
        <w:rPr>
          <w:sz w:val="24"/>
        </w:rPr>
        <w:t xml:space="preserve"> </w:t>
      </w:r>
      <w:r>
        <w:rPr>
          <w:sz w:val="24"/>
        </w:rPr>
        <w:t>эксперимента</w:t>
      </w:r>
      <w:r w:rsidR="00672C16">
        <w:rPr>
          <w:sz w:val="24"/>
        </w:rPr>
        <w:t xml:space="preserve"> </w:t>
      </w:r>
      <w:r>
        <w:rPr>
          <w:sz w:val="24"/>
        </w:rPr>
        <w:t xml:space="preserve"> и т.д.);</w:t>
      </w:r>
    </w:p>
    <w:p w:rsidR="00E3165B" w:rsidRDefault="00671D57" w:rsidP="00FD0EBF">
      <w:pPr>
        <w:pStyle w:val="a5"/>
        <w:numPr>
          <w:ilvl w:val="0"/>
          <w:numId w:val="65"/>
        </w:numPr>
        <w:tabs>
          <w:tab w:val="left" w:pos="402"/>
        </w:tabs>
        <w:ind w:left="0" w:right="-1" w:firstLine="426"/>
        <w:jc w:val="both"/>
        <w:rPr>
          <w:sz w:val="24"/>
        </w:rPr>
      </w:pPr>
      <w:r>
        <w:rPr>
          <w:sz w:val="24"/>
        </w:rPr>
        <w:t>исследовательские</w:t>
      </w:r>
      <w:r w:rsidR="00672C16">
        <w:rPr>
          <w:sz w:val="24"/>
        </w:rPr>
        <w:t xml:space="preserve"> </w:t>
      </w:r>
      <w:r>
        <w:rPr>
          <w:sz w:val="24"/>
        </w:rPr>
        <w:t>методы;</w:t>
      </w:r>
    </w:p>
    <w:p w:rsidR="00E3165B" w:rsidRDefault="0034017C" w:rsidP="00FD0EBF">
      <w:pPr>
        <w:pStyle w:val="a5"/>
        <w:numPr>
          <w:ilvl w:val="0"/>
          <w:numId w:val="65"/>
        </w:numPr>
        <w:tabs>
          <w:tab w:val="left" w:pos="474"/>
        </w:tabs>
        <w:ind w:left="0" w:right="-1" w:firstLine="426"/>
        <w:jc w:val="both"/>
        <w:rPr>
          <w:sz w:val="24"/>
        </w:rPr>
      </w:pPr>
      <w:r>
        <w:rPr>
          <w:sz w:val="24"/>
        </w:rPr>
        <w:t xml:space="preserve">методы </w:t>
      </w:r>
      <w:r w:rsidR="00671D57">
        <w:rPr>
          <w:sz w:val="24"/>
        </w:rPr>
        <w:t>характеризующие</w:t>
      </w:r>
      <w:r w:rsidR="00672C16">
        <w:rPr>
          <w:sz w:val="24"/>
        </w:rPr>
        <w:t xml:space="preserve"> </w:t>
      </w:r>
      <w:r w:rsidR="00671D57">
        <w:rPr>
          <w:sz w:val="24"/>
        </w:rPr>
        <w:t>мыслительные</w:t>
      </w:r>
      <w:r w:rsidR="00672C16">
        <w:rPr>
          <w:sz w:val="24"/>
        </w:rPr>
        <w:t xml:space="preserve"> </w:t>
      </w:r>
      <w:r w:rsidR="00671D57">
        <w:rPr>
          <w:sz w:val="24"/>
        </w:rPr>
        <w:t>операции</w:t>
      </w:r>
      <w:r w:rsidR="00672C16">
        <w:rPr>
          <w:sz w:val="24"/>
        </w:rPr>
        <w:t xml:space="preserve"> </w:t>
      </w:r>
      <w:r w:rsidR="00671D57">
        <w:rPr>
          <w:sz w:val="24"/>
        </w:rPr>
        <w:t>при</w:t>
      </w:r>
      <w:r w:rsidR="00672C16">
        <w:rPr>
          <w:sz w:val="24"/>
        </w:rPr>
        <w:t xml:space="preserve"> </w:t>
      </w:r>
      <w:r w:rsidR="00671D57">
        <w:rPr>
          <w:sz w:val="24"/>
        </w:rPr>
        <w:t>подаче</w:t>
      </w:r>
      <w:r w:rsidR="00672C16">
        <w:rPr>
          <w:sz w:val="24"/>
        </w:rPr>
        <w:t xml:space="preserve"> </w:t>
      </w:r>
      <w:r w:rsidR="00671D57">
        <w:rPr>
          <w:sz w:val="24"/>
        </w:rPr>
        <w:t>и</w:t>
      </w:r>
      <w:r w:rsidR="00672C16">
        <w:rPr>
          <w:sz w:val="24"/>
        </w:rPr>
        <w:t xml:space="preserve"> </w:t>
      </w:r>
      <w:r w:rsidR="00671D57">
        <w:rPr>
          <w:sz w:val="24"/>
        </w:rPr>
        <w:t>усвоении</w:t>
      </w:r>
      <w:r w:rsidR="00672C16">
        <w:rPr>
          <w:sz w:val="24"/>
        </w:rPr>
        <w:t xml:space="preserve"> </w:t>
      </w:r>
      <w:r w:rsidR="00671D57">
        <w:rPr>
          <w:sz w:val="24"/>
        </w:rPr>
        <w:t>учебного</w:t>
      </w:r>
      <w:r w:rsidR="00672C16">
        <w:rPr>
          <w:sz w:val="24"/>
        </w:rPr>
        <w:t xml:space="preserve"> </w:t>
      </w:r>
      <w:r w:rsidR="00671D57">
        <w:rPr>
          <w:sz w:val="24"/>
        </w:rPr>
        <w:t>материала (логический аспект): индуктивный (от частного к общему) и дедуктивный (от</w:t>
      </w:r>
      <w:r w:rsidR="00672C16">
        <w:rPr>
          <w:sz w:val="24"/>
        </w:rPr>
        <w:t xml:space="preserve"> </w:t>
      </w:r>
      <w:r w:rsidR="00671D57">
        <w:rPr>
          <w:sz w:val="24"/>
        </w:rPr>
        <w:t>общего</w:t>
      </w:r>
      <w:r w:rsidR="00672C16">
        <w:rPr>
          <w:sz w:val="24"/>
        </w:rPr>
        <w:t xml:space="preserve"> </w:t>
      </w:r>
      <w:r w:rsidR="00671D57">
        <w:rPr>
          <w:sz w:val="24"/>
        </w:rPr>
        <w:t>к частному)методы;</w:t>
      </w:r>
    </w:p>
    <w:p w:rsidR="00E3165B" w:rsidRDefault="00672C16" w:rsidP="00FD0EBF">
      <w:pPr>
        <w:pStyle w:val="a5"/>
        <w:numPr>
          <w:ilvl w:val="0"/>
          <w:numId w:val="65"/>
        </w:numPr>
        <w:tabs>
          <w:tab w:val="left" w:pos="658"/>
        </w:tabs>
        <w:ind w:left="0" w:right="-1" w:firstLine="426"/>
        <w:jc w:val="both"/>
        <w:rPr>
          <w:sz w:val="24"/>
        </w:rPr>
      </w:pPr>
      <w:r>
        <w:rPr>
          <w:sz w:val="24"/>
        </w:rPr>
        <w:t xml:space="preserve">методы </w:t>
      </w:r>
      <w:r w:rsidR="00671D57">
        <w:rPr>
          <w:sz w:val="24"/>
        </w:rPr>
        <w:t>характеризующие</w:t>
      </w:r>
      <w:r>
        <w:rPr>
          <w:sz w:val="24"/>
        </w:rPr>
        <w:t xml:space="preserve"> </w:t>
      </w:r>
      <w:r w:rsidR="00671D57">
        <w:rPr>
          <w:sz w:val="24"/>
        </w:rPr>
        <w:t>степень</w:t>
      </w:r>
      <w:r>
        <w:rPr>
          <w:sz w:val="24"/>
        </w:rPr>
        <w:t xml:space="preserve"> </w:t>
      </w:r>
      <w:r w:rsidR="00671D57">
        <w:rPr>
          <w:sz w:val="24"/>
        </w:rPr>
        <w:t>самостоятельности</w:t>
      </w:r>
      <w:r>
        <w:rPr>
          <w:sz w:val="24"/>
        </w:rPr>
        <w:t xml:space="preserve"> </w:t>
      </w:r>
      <w:r w:rsidR="00671D57">
        <w:rPr>
          <w:sz w:val="24"/>
        </w:rPr>
        <w:t>учебно-познавательной</w:t>
      </w:r>
      <w:r>
        <w:rPr>
          <w:sz w:val="24"/>
        </w:rPr>
        <w:t xml:space="preserve"> </w:t>
      </w:r>
      <w:r w:rsidR="00671D57">
        <w:rPr>
          <w:sz w:val="24"/>
        </w:rPr>
        <w:t>деятельности</w:t>
      </w:r>
      <w:r>
        <w:rPr>
          <w:sz w:val="24"/>
        </w:rPr>
        <w:t xml:space="preserve"> </w:t>
      </w:r>
      <w:r w:rsidR="00671D57">
        <w:rPr>
          <w:sz w:val="24"/>
        </w:rPr>
        <w:t>детей</w:t>
      </w:r>
      <w:r>
        <w:rPr>
          <w:sz w:val="24"/>
        </w:rPr>
        <w:t xml:space="preserve"> </w:t>
      </w:r>
      <w:r w:rsidR="00671D57">
        <w:rPr>
          <w:sz w:val="24"/>
        </w:rPr>
        <w:t>(управленческий</w:t>
      </w:r>
      <w:r>
        <w:rPr>
          <w:sz w:val="24"/>
        </w:rPr>
        <w:t xml:space="preserve"> </w:t>
      </w:r>
      <w:r w:rsidR="00671D57">
        <w:rPr>
          <w:sz w:val="24"/>
        </w:rPr>
        <w:t>аспект):</w:t>
      </w:r>
      <w:r>
        <w:rPr>
          <w:sz w:val="24"/>
        </w:rPr>
        <w:t xml:space="preserve"> </w:t>
      </w:r>
      <w:r w:rsidR="00671D57">
        <w:rPr>
          <w:sz w:val="24"/>
        </w:rPr>
        <w:t>работа</w:t>
      </w:r>
      <w:r>
        <w:rPr>
          <w:sz w:val="24"/>
        </w:rPr>
        <w:t xml:space="preserve"> </w:t>
      </w:r>
      <w:r w:rsidR="00671D57">
        <w:rPr>
          <w:sz w:val="24"/>
        </w:rPr>
        <w:t>под</w:t>
      </w:r>
      <w:r>
        <w:rPr>
          <w:sz w:val="24"/>
        </w:rPr>
        <w:t xml:space="preserve"> </w:t>
      </w:r>
      <w:r w:rsidR="00671D57">
        <w:rPr>
          <w:sz w:val="24"/>
        </w:rPr>
        <w:t>руководством</w:t>
      </w:r>
      <w:r>
        <w:rPr>
          <w:sz w:val="24"/>
        </w:rPr>
        <w:t xml:space="preserve"> </w:t>
      </w:r>
      <w:r w:rsidR="00671D57">
        <w:rPr>
          <w:sz w:val="24"/>
        </w:rPr>
        <w:t>педагога,самостоятельная</w:t>
      </w:r>
      <w:r>
        <w:rPr>
          <w:sz w:val="24"/>
        </w:rPr>
        <w:t xml:space="preserve"> </w:t>
      </w:r>
      <w:r w:rsidR="00671D57">
        <w:rPr>
          <w:sz w:val="24"/>
        </w:rPr>
        <w:t>работадетей;</w:t>
      </w:r>
    </w:p>
    <w:p w:rsidR="00E3165B" w:rsidRDefault="00671D57" w:rsidP="00FD0EBF">
      <w:pPr>
        <w:pStyle w:val="a5"/>
        <w:numPr>
          <w:ilvl w:val="0"/>
          <w:numId w:val="65"/>
        </w:numPr>
        <w:tabs>
          <w:tab w:val="left" w:pos="402"/>
        </w:tabs>
        <w:ind w:left="0" w:right="-1" w:firstLine="426"/>
        <w:jc w:val="both"/>
        <w:rPr>
          <w:sz w:val="24"/>
        </w:rPr>
      </w:pPr>
      <w:r>
        <w:rPr>
          <w:sz w:val="24"/>
        </w:rPr>
        <w:t>репродуктивные</w:t>
      </w:r>
      <w:r w:rsidR="00672C16">
        <w:rPr>
          <w:sz w:val="24"/>
        </w:rPr>
        <w:t xml:space="preserve"> </w:t>
      </w:r>
      <w:r>
        <w:rPr>
          <w:sz w:val="24"/>
        </w:rPr>
        <w:t>методы</w:t>
      </w:r>
      <w:r w:rsidR="00672C16">
        <w:rPr>
          <w:sz w:val="24"/>
        </w:rPr>
        <w:t xml:space="preserve"> </w:t>
      </w:r>
      <w:r>
        <w:rPr>
          <w:sz w:val="24"/>
        </w:rPr>
        <w:t>(материал</w:t>
      </w:r>
      <w:r w:rsidR="00672C16">
        <w:rPr>
          <w:sz w:val="24"/>
        </w:rPr>
        <w:t xml:space="preserve"> </w:t>
      </w:r>
      <w:r>
        <w:rPr>
          <w:sz w:val="24"/>
        </w:rPr>
        <w:t>не</w:t>
      </w:r>
      <w:r w:rsidR="00672C16">
        <w:rPr>
          <w:sz w:val="24"/>
        </w:rPr>
        <w:t xml:space="preserve"> </w:t>
      </w:r>
      <w:r>
        <w:rPr>
          <w:sz w:val="24"/>
        </w:rPr>
        <w:t>только</w:t>
      </w:r>
      <w:r w:rsidR="00672C16">
        <w:rPr>
          <w:sz w:val="24"/>
        </w:rPr>
        <w:t xml:space="preserve"> </w:t>
      </w:r>
      <w:r>
        <w:rPr>
          <w:sz w:val="24"/>
        </w:rPr>
        <w:t>заучивается,</w:t>
      </w:r>
      <w:r w:rsidR="00672C16">
        <w:rPr>
          <w:sz w:val="24"/>
        </w:rPr>
        <w:t xml:space="preserve"> </w:t>
      </w:r>
      <w:r>
        <w:rPr>
          <w:sz w:val="24"/>
        </w:rPr>
        <w:t>но</w:t>
      </w:r>
      <w:r w:rsidR="00672C16">
        <w:rPr>
          <w:sz w:val="24"/>
        </w:rPr>
        <w:t xml:space="preserve"> </w:t>
      </w:r>
      <w:r>
        <w:rPr>
          <w:sz w:val="24"/>
        </w:rPr>
        <w:t>и</w:t>
      </w:r>
      <w:r w:rsidR="00672C16">
        <w:rPr>
          <w:sz w:val="24"/>
        </w:rPr>
        <w:t xml:space="preserve"> </w:t>
      </w:r>
      <w:r>
        <w:rPr>
          <w:sz w:val="24"/>
        </w:rPr>
        <w:t>воспроизводятся).</w:t>
      </w:r>
    </w:p>
    <w:p w:rsidR="00E3165B" w:rsidRDefault="00671D57" w:rsidP="00FD0EBF">
      <w:pPr>
        <w:pStyle w:val="2"/>
        <w:spacing w:before="73"/>
        <w:ind w:left="0" w:right="-1" w:firstLine="426"/>
      </w:pPr>
      <w:r>
        <w:t>Методы</w:t>
      </w:r>
      <w:r w:rsidR="00672C16">
        <w:t xml:space="preserve"> </w:t>
      </w:r>
      <w:r>
        <w:t>воспитания</w:t>
      </w:r>
      <w:r w:rsidR="00672C16">
        <w:t xml:space="preserve"> </w:t>
      </w:r>
      <w:r>
        <w:t>детей</w:t>
      </w:r>
    </w:p>
    <w:p w:rsidR="00E3165B" w:rsidRDefault="00671D57" w:rsidP="00FD0EBF">
      <w:pPr>
        <w:pStyle w:val="a3"/>
        <w:ind w:left="0" w:right="-1" w:firstLine="426"/>
      </w:pPr>
      <w:r>
        <w:t>Методы</w:t>
      </w:r>
      <w:r w:rsidR="00672C16">
        <w:t xml:space="preserve"> </w:t>
      </w:r>
      <w:r>
        <w:t>воспитания–научно-обоснованные</w:t>
      </w:r>
      <w:r w:rsidR="00672C16">
        <w:t xml:space="preserve"> </w:t>
      </w:r>
      <w:r>
        <w:t>способы</w:t>
      </w:r>
      <w:r w:rsidR="00672C16">
        <w:t xml:space="preserve"> </w:t>
      </w:r>
      <w:r>
        <w:t>достижения</w:t>
      </w:r>
      <w:r w:rsidR="00672C16">
        <w:t xml:space="preserve"> </w:t>
      </w:r>
      <w:r>
        <w:t>воспитательной</w:t>
      </w:r>
      <w:r w:rsidR="00672C16">
        <w:t xml:space="preserve"> </w:t>
      </w:r>
      <w:r>
        <w:t>цели;</w:t>
      </w:r>
      <w:r w:rsidR="00672C16">
        <w:t xml:space="preserve"> </w:t>
      </w:r>
      <w:r>
        <w:t>совокупность</w:t>
      </w:r>
      <w:r w:rsidR="00672C16">
        <w:t xml:space="preserve"> </w:t>
      </w:r>
      <w:r>
        <w:t>наиболее</w:t>
      </w:r>
      <w:r w:rsidR="00672C16">
        <w:t xml:space="preserve"> </w:t>
      </w:r>
      <w:r>
        <w:t>общих</w:t>
      </w:r>
      <w:r w:rsidR="00672C16">
        <w:t xml:space="preserve"> </w:t>
      </w:r>
      <w:r>
        <w:t>способов</w:t>
      </w:r>
      <w:r w:rsidR="00672C16">
        <w:t xml:space="preserve"> </w:t>
      </w:r>
      <w:r>
        <w:t>решения</w:t>
      </w:r>
      <w:r w:rsidR="00672C16">
        <w:t xml:space="preserve"> </w:t>
      </w:r>
      <w:r>
        <w:t>воспитательных</w:t>
      </w:r>
      <w:r w:rsidR="00672C16">
        <w:t xml:space="preserve"> </w:t>
      </w:r>
      <w:r>
        <w:t>задачи</w:t>
      </w:r>
      <w:r w:rsidR="00672C16">
        <w:t xml:space="preserve"> </w:t>
      </w:r>
      <w:r>
        <w:t>осуществления</w:t>
      </w:r>
      <w:r w:rsidR="00672C16">
        <w:t xml:space="preserve"> </w:t>
      </w:r>
      <w:r>
        <w:t>воспитательных</w:t>
      </w:r>
      <w:r w:rsidR="00672C16">
        <w:t xml:space="preserve"> </w:t>
      </w:r>
      <w:r>
        <w:t>взаимодействий.</w:t>
      </w:r>
    </w:p>
    <w:p w:rsidR="00E3165B" w:rsidRDefault="00671D57" w:rsidP="00FD0EBF">
      <w:pPr>
        <w:pStyle w:val="a3"/>
        <w:ind w:left="0" w:right="-1" w:firstLine="426"/>
      </w:pPr>
      <w:r>
        <w:t>В</w:t>
      </w:r>
      <w:r w:rsidR="00672C16">
        <w:t xml:space="preserve"> </w:t>
      </w:r>
      <w:r>
        <w:t>практике</w:t>
      </w:r>
      <w:r w:rsidR="0034017C">
        <w:t xml:space="preserve"> МК</w:t>
      </w:r>
      <w:r>
        <w:t>ДОУ</w:t>
      </w:r>
      <w:r w:rsidR="00672C16">
        <w:t xml:space="preserve"> </w:t>
      </w:r>
      <w:r>
        <w:t>используются</w:t>
      </w:r>
      <w:r w:rsidR="00672C16">
        <w:t xml:space="preserve"> </w:t>
      </w:r>
      <w:r>
        <w:t>следующие</w:t>
      </w:r>
      <w:r w:rsidR="00672C16">
        <w:t xml:space="preserve"> </w:t>
      </w:r>
      <w:r>
        <w:t>методы</w:t>
      </w:r>
      <w:r w:rsidR="00672C16">
        <w:t xml:space="preserve"> </w:t>
      </w:r>
      <w:r>
        <w:t>воспитания</w:t>
      </w:r>
      <w:r w:rsidR="00672C16">
        <w:t xml:space="preserve"> </w:t>
      </w:r>
      <w:r>
        <w:t>детей:</w:t>
      </w:r>
    </w:p>
    <w:p w:rsidR="00E3165B" w:rsidRDefault="00671D57" w:rsidP="00FD0EBF">
      <w:pPr>
        <w:pStyle w:val="a5"/>
        <w:numPr>
          <w:ilvl w:val="0"/>
          <w:numId w:val="65"/>
        </w:numPr>
        <w:tabs>
          <w:tab w:val="left" w:pos="471"/>
        </w:tabs>
        <w:ind w:left="0" w:right="-1" w:firstLine="426"/>
        <w:jc w:val="both"/>
        <w:rPr>
          <w:sz w:val="24"/>
        </w:rPr>
      </w:pPr>
      <w:r>
        <w:rPr>
          <w:sz w:val="24"/>
        </w:rPr>
        <w:t>методы</w:t>
      </w:r>
      <w:r w:rsidR="00672C16">
        <w:rPr>
          <w:sz w:val="24"/>
        </w:rPr>
        <w:t xml:space="preserve"> </w:t>
      </w:r>
      <w:r>
        <w:rPr>
          <w:sz w:val="24"/>
        </w:rPr>
        <w:t>формирования</w:t>
      </w:r>
      <w:r w:rsidR="00672C16">
        <w:rPr>
          <w:sz w:val="24"/>
        </w:rPr>
        <w:t xml:space="preserve"> </w:t>
      </w:r>
      <w:r>
        <w:rPr>
          <w:sz w:val="24"/>
        </w:rPr>
        <w:t>сознания</w:t>
      </w:r>
      <w:r w:rsidR="00672C16">
        <w:rPr>
          <w:sz w:val="24"/>
        </w:rPr>
        <w:t xml:space="preserve"> </w:t>
      </w:r>
      <w:r>
        <w:rPr>
          <w:sz w:val="24"/>
        </w:rPr>
        <w:t>(рассказ,</w:t>
      </w:r>
      <w:r w:rsidR="00672C16">
        <w:rPr>
          <w:sz w:val="24"/>
        </w:rPr>
        <w:t xml:space="preserve"> </w:t>
      </w:r>
      <w:r>
        <w:rPr>
          <w:sz w:val="24"/>
        </w:rPr>
        <w:t>объяснение,</w:t>
      </w:r>
      <w:r w:rsidR="00672C16">
        <w:rPr>
          <w:sz w:val="24"/>
        </w:rPr>
        <w:t xml:space="preserve"> </w:t>
      </w:r>
      <w:r>
        <w:rPr>
          <w:sz w:val="24"/>
        </w:rPr>
        <w:t>разъяснение,</w:t>
      </w:r>
      <w:r w:rsidR="00672C16">
        <w:rPr>
          <w:sz w:val="24"/>
        </w:rPr>
        <w:t xml:space="preserve"> </w:t>
      </w:r>
      <w:r>
        <w:rPr>
          <w:sz w:val="24"/>
        </w:rPr>
        <w:t>этическая</w:t>
      </w:r>
      <w:r w:rsidR="00672C16">
        <w:rPr>
          <w:sz w:val="24"/>
        </w:rPr>
        <w:t xml:space="preserve"> </w:t>
      </w:r>
      <w:r>
        <w:rPr>
          <w:sz w:val="24"/>
        </w:rPr>
        <w:t>беседа,</w:t>
      </w:r>
      <w:r w:rsidR="00672C16">
        <w:rPr>
          <w:sz w:val="24"/>
        </w:rPr>
        <w:t xml:space="preserve"> </w:t>
      </w:r>
      <w:r>
        <w:rPr>
          <w:sz w:val="24"/>
        </w:rPr>
        <w:t>увещевание,</w:t>
      </w:r>
      <w:r w:rsidR="00672C16">
        <w:rPr>
          <w:sz w:val="24"/>
        </w:rPr>
        <w:t xml:space="preserve"> </w:t>
      </w:r>
      <w:r>
        <w:rPr>
          <w:sz w:val="24"/>
        </w:rPr>
        <w:t>внушение,</w:t>
      </w:r>
      <w:r w:rsidR="00672C16">
        <w:rPr>
          <w:sz w:val="24"/>
        </w:rPr>
        <w:t xml:space="preserve"> </w:t>
      </w:r>
      <w:r>
        <w:rPr>
          <w:sz w:val="24"/>
        </w:rPr>
        <w:t>инструктаж, примери т.д.);</w:t>
      </w:r>
    </w:p>
    <w:p w:rsidR="00E3165B" w:rsidRDefault="00671D57" w:rsidP="00FD0EBF">
      <w:pPr>
        <w:pStyle w:val="a5"/>
        <w:numPr>
          <w:ilvl w:val="0"/>
          <w:numId w:val="65"/>
        </w:numPr>
        <w:tabs>
          <w:tab w:val="left" w:pos="505"/>
        </w:tabs>
        <w:ind w:left="0" w:right="-1" w:firstLine="426"/>
        <w:jc w:val="both"/>
        <w:rPr>
          <w:sz w:val="24"/>
        </w:rPr>
      </w:pPr>
      <w:r>
        <w:rPr>
          <w:sz w:val="24"/>
        </w:rPr>
        <w:t>методы</w:t>
      </w:r>
      <w:r w:rsidR="00672C16">
        <w:rPr>
          <w:sz w:val="24"/>
        </w:rPr>
        <w:t xml:space="preserve"> </w:t>
      </w:r>
      <w:r>
        <w:rPr>
          <w:sz w:val="24"/>
        </w:rPr>
        <w:t>организации</w:t>
      </w:r>
      <w:r w:rsidR="00672C16">
        <w:rPr>
          <w:sz w:val="24"/>
        </w:rPr>
        <w:t xml:space="preserve"> </w:t>
      </w:r>
      <w:r>
        <w:rPr>
          <w:sz w:val="24"/>
        </w:rPr>
        <w:t>деятельности</w:t>
      </w:r>
      <w:r w:rsidR="00672C16">
        <w:rPr>
          <w:sz w:val="24"/>
        </w:rPr>
        <w:t xml:space="preserve"> </w:t>
      </w:r>
      <w:r>
        <w:rPr>
          <w:sz w:val="24"/>
        </w:rPr>
        <w:t>и</w:t>
      </w:r>
      <w:r w:rsidR="00672C16">
        <w:rPr>
          <w:sz w:val="24"/>
        </w:rPr>
        <w:t xml:space="preserve"> </w:t>
      </w:r>
      <w:r>
        <w:rPr>
          <w:sz w:val="24"/>
        </w:rPr>
        <w:t>формирования</w:t>
      </w:r>
      <w:r w:rsidR="00672C16">
        <w:rPr>
          <w:sz w:val="24"/>
        </w:rPr>
        <w:t xml:space="preserve"> </w:t>
      </w:r>
      <w:r>
        <w:rPr>
          <w:sz w:val="24"/>
        </w:rPr>
        <w:t>опыта</w:t>
      </w:r>
      <w:r w:rsidR="00672C16">
        <w:rPr>
          <w:sz w:val="24"/>
        </w:rPr>
        <w:t xml:space="preserve"> </w:t>
      </w:r>
      <w:r>
        <w:rPr>
          <w:sz w:val="24"/>
        </w:rPr>
        <w:t>поведения</w:t>
      </w:r>
      <w:r w:rsidR="00672C16">
        <w:rPr>
          <w:sz w:val="24"/>
        </w:rPr>
        <w:t xml:space="preserve"> </w:t>
      </w:r>
      <w:r>
        <w:rPr>
          <w:sz w:val="24"/>
        </w:rPr>
        <w:t>(упражнение,</w:t>
      </w:r>
      <w:r w:rsidR="00672C16">
        <w:rPr>
          <w:sz w:val="24"/>
        </w:rPr>
        <w:t xml:space="preserve"> </w:t>
      </w:r>
      <w:r>
        <w:rPr>
          <w:sz w:val="24"/>
        </w:rPr>
        <w:t>приучение, поручение, педагогическое требование, общественное мнение, воспитывающие</w:t>
      </w:r>
      <w:r w:rsidR="00672C16">
        <w:rPr>
          <w:sz w:val="24"/>
        </w:rPr>
        <w:t xml:space="preserve"> </w:t>
      </w:r>
      <w:r>
        <w:rPr>
          <w:sz w:val="24"/>
        </w:rPr>
        <w:t>ситуации);</w:t>
      </w:r>
    </w:p>
    <w:p w:rsidR="00E3165B" w:rsidRDefault="00671D57" w:rsidP="00FD0EBF">
      <w:pPr>
        <w:pStyle w:val="a5"/>
        <w:numPr>
          <w:ilvl w:val="0"/>
          <w:numId w:val="65"/>
        </w:numPr>
        <w:tabs>
          <w:tab w:val="left" w:pos="402"/>
        </w:tabs>
        <w:ind w:left="0" w:right="-1" w:firstLine="426"/>
        <w:jc w:val="both"/>
        <w:rPr>
          <w:sz w:val="24"/>
        </w:rPr>
      </w:pPr>
      <w:r>
        <w:rPr>
          <w:sz w:val="24"/>
        </w:rPr>
        <w:t>методы</w:t>
      </w:r>
      <w:r w:rsidR="00672C16">
        <w:rPr>
          <w:sz w:val="24"/>
        </w:rPr>
        <w:t xml:space="preserve"> </w:t>
      </w:r>
      <w:r>
        <w:rPr>
          <w:sz w:val="24"/>
        </w:rPr>
        <w:t>стимулирования</w:t>
      </w:r>
      <w:r w:rsidR="00672C16">
        <w:rPr>
          <w:sz w:val="24"/>
        </w:rPr>
        <w:t xml:space="preserve"> </w:t>
      </w:r>
      <w:r>
        <w:rPr>
          <w:sz w:val="24"/>
        </w:rPr>
        <w:t>(соревнование,</w:t>
      </w:r>
      <w:r w:rsidR="00672C16">
        <w:rPr>
          <w:sz w:val="24"/>
        </w:rPr>
        <w:t xml:space="preserve"> </w:t>
      </w:r>
      <w:r>
        <w:rPr>
          <w:sz w:val="24"/>
        </w:rPr>
        <w:t>поощрение,</w:t>
      </w:r>
      <w:r w:rsidR="00672C16">
        <w:rPr>
          <w:sz w:val="24"/>
        </w:rPr>
        <w:t xml:space="preserve"> </w:t>
      </w:r>
      <w:r>
        <w:rPr>
          <w:sz w:val="24"/>
        </w:rPr>
        <w:t>наказание).</w:t>
      </w:r>
    </w:p>
    <w:p w:rsidR="00E3165B" w:rsidRDefault="00671D57" w:rsidP="00FD0EBF">
      <w:pPr>
        <w:pStyle w:val="2"/>
        <w:spacing w:before="3"/>
        <w:ind w:left="0" w:right="-1" w:firstLine="426"/>
      </w:pPr>
      <w:r>
        <w:t>Средства</w:t>
      </w:r>
      <w:r w:rsidR="00672C16">
        <w:t xml:space="preserve"> </w:t>
      </w:r>
      <w:r>
        <w:t>реализации</w:t>
      </w:r>
      <w:r w:rsidR="00672C16">
        <w:t xml:space="preserve"> </w:t>
      </w:r>
      <w:r>
        <w:t>ООП</w:t>
      </w:r>
      <w:r w:rsidR="00672C16">
        <w:t xml:space="preserve"> </w:t>
      </w:r>
      <w:r>
        <w:t>ДО</w:t>
      </w:r>
    </w:p>
    <w:p w:rsidR="00E3165B" w:rsidRDefault="00671D57" w:rsidP="00FD0EBF">
      <w:pPr>
        <w:pStyle w:val="a3"/>
        <w:ind w:left="0" w:right="-1" w:firstLine="426"/>
      </w:pPr>
      <w:r>
        <w:t>Для всестороннего развития детей в каждой возрастной группе должна быть создана</w:t>
      </w:r>
      <w:r w:rsidR="00672C16">
        <w:t xml:space="preserve"> </w:t>
      </w:r>
      <w:r>
        <w:t>развивающая среда с учётом возрастных и индивидуальных особенностей воспитанников,</w:t>
      </w:r>
      <w:r w:rsidR="00672C16">
        <w:t xml:space="preserve"> </w:t>
      </w:r>
      <w:r>
        <w:t>специфики их образовательных потребностей и интересов. Особое место занимают в ней</w:t>
      </w:r>
      <w:r w:rsidR="00672C16">
        <w:t xml:space="preserve"> </w:t>
      </w:r>
      <w:r>
        <w:t>средства</w:t>
      </w:r>
      <w:r w:rsidR="00672C16">
        <w:t xml:space="preserve"> </w:t>
      </w:r>
      <w:r>
        <w:t>реализации</w:t>
      </w:r>
      <w:r w:rsidR="00672C16">
        <w:t xml:space="preserve"> </w:t>
      </w:r>
      <w:r>
        <w:t>ООП</w:t>
      </w:r>
      <w:r w:rsidR="00672C16">
        <w:t xml:space="preserve"> </w:t>
      </w:r>
      <w:r>
        <w:t>ДО</w:t>
      </w:r>
      <w:r w:rsidR="00672C16">
        <w:t xml:space="preserve"> </w:t>
      </w:r>
      <w:r>
        <w:t>- совокупность материальных</w:t>
      </w:r>
      <w:r w:rsidR="00672C16">
        <w:t xml:space="preserve"> </w:t>
      </w:r>
      <w:r>
        <w:t>и</w:t>
      </w:r>
      <w:r w:rsidR="00672C16">
        <w:t xml:space="preserve"> </w:t>
      </w:r>
      <w:r>
        <w:t>идеальных объектов:</w:t>
      </w:r>
    </w:p>
    <w:p w:rsidR="00E3165B" w:rsidRDefault="00671D57" w:rsidP="00FD0EBF">
      <w:pPr>
        <w:pStyle w:val="a5"/>
        <w:numPr>
          <w:ilvl w:val="0"/>
          <w:numId w:val="65"/>
        </w:numPr>
        <w:tabs>
          <w:tab w:val="left" w:pos="402"/>
        </w:tabs>
        <w:ind w:left="0" w:right="-1" w:firstLine="426"/>
        <w:rPr>
          <w:sz w:val="24"/>
        </w:rPr>
      </w:pPr>
      <w:r>
        <w:rPr>
          <w:sz w:val="24"/>
        </w:rPr>
        <w:t>игровое</w:t>
      </w:r>
      <w:r w:rsidR="00672C16">
        <w:rPr>
          <w:sz w:val="24"/>
        </w:rPr>
        <w:t xml:space="preserve">  </w:t>
      </w:r>
      <w:r>
        <w:rPr>
          <w:sz w:val="24"/>
        </w:rPr>
        <w:t>и учебное</w:t>
      </w:r>
      <w:r w:rsidR="00672C16">
        <w:rPr>
          <w:sz w:val="24"/>
        </w:rPr>
        <w:t xml:space="preserve"> </w:t>
      </w:r>
      <w:r>
        <w:rPr>
          <w:sz w:val="24"/>
        </w:rPr>
        <w:t>оборудование</w:t>
      </w:r>
      <w:r w:rsidR="00672C16">
        <w:rPr>
          <w:sz w:val="24"/>
        </w:rPr>
        <w:t xml:space="preserve"> </w:t>
      </w:r>
      <w:r>
        <w:rPr>
          <w:sz w:val="24"/>
        </w:rPr>
        <w:t>(игры,игрушки,учебные</w:t>
      </w:r>
      <w:r w:rsidR="00672C16">
        <w:rPr>
          <w:sz w:val="24"/>
        </w:rPr>
        <w:t xml:space="preserve"> </w:t>
      </w:r>
      <w:r>
        <w:rPr>
          <w:sz w:val="24"/>
        </w:rPr>
        <w:t>пособия);</w:t>
      </w:r>
    </w:p>
    <w:p w:rsidR="00E3165B" w:rsidRDefault="00671D57" w:rsidP="00FD0EBF">
      <w:pPr>
        <w:pStyle w:val="a5"/>
        <w:numPr>
          <w:ilvl w:val="0"/>
          <w:numId w:val="65"/>
        </w:numPr>
        <w:tabs>
          <w:tab w:val="left" w:pos="414"/>
        </w:tabs>
        <w:ind w:left="0" w:right="-1" w:firstLine="426"/>
        <w:rPr>
          <w:sz w:val="24"/>
        </w:rPr>
      </w:pPr>
      <w:r>
        <w:rPr>
          <w:sz w:val="24"/>
        </w:rPr>
        <w:t>спортивное</w:t>
      </w:r>
      <w:r w:rsidR="00672C16">
        <w:rPr>
          <w:sz w:val="24"/>
        </w:rPr>
        <w:t xml:space="preserve"> </w:t>
      </w:r>
      <w:r>
        <w:rPr>
          <w:sz w:val="24"/>
        </w:rPr>
        <w:t>оборудование</w:t>
      </w:r>
      <w:r w:rsidR="00672C16">
        <w:rPr>
          <w:sz w:val="24"/>
        </w:rPr>
        <w:t xml:space="preserve"> </w:t>
      </w:r>
      <w:r>
        <w:rPr>
          <w:sz w:val="24"/>
        </w:rPr>
        <w:t>и</w:t>
      </w:r>
      <w:r w:rsidR="00672C16">
        <w:rPr>
          <w:sz w:val="24"/>
        </w:rPr>
        <w:t xml:space="preserve"> </w:t>
      </w:r>
      <w:r>
        <w:rPr>
          <w:sz w:val="24"/>
        </w:rPr>
        <w:t>инвентарь</w:t>
      </w:r>
      <w:r w:rsidR="00672C16">
        <w:rPr>
          <w:sz w:val="24"/>
        </w:rPr>
        <w:t xml:space="preserve"> </w:t>
      </w:r>
      <w:r>
        <w:rPr>
          <w:sz w:val="24"/>
        </w:rPr>
        <w:t>(детские</w:t>
      </w:r>
      <w:r w:rsidR="00672C16">
        <w:rPr>
          <w:sz w:val="24"/>
        </w:rPr>
        <w:t xml:space="preserve"> </w:t>
      </w:r>
      <w:r>
        <w:rPr>
          <w:sz w:val="24"/>
        </w:rPr>
        <w:t>тренажеры,</w:t>
      </w:r>
      <w:r w:rsidR="00672C16">
        <w:rPr>
          <w:sz w:val="24"/>
        </w:rPr>
        <w:t xml:space="preserve"> </w:t>
      </w:r>
      <w:r>
        <w:rPr>
          <w:sz w:val="24"/>
        </w:rPr>
        <w:t>мячи,</w:t>
      </w:r>
      <w:r w:rsidR="00672C16">
        <w:rPr>
          <w:sz w:val="24"/>
        </w:rPr>
        <w:t xml:space="preserve">               </w:t>
      </w:r>
      <w:r>
        <w:rPr>
          <w:sz w:val="24"/>
        </w:rPr>
        <w:t>гимнастические</w:t>
      </w:r>
      <w:r w:rsidR="00672C16">
        <w:rPr>
          <w:sz w:val="24"/>
        </w:rPr>
        <w:t xml:space="preserve"> </w:t>
      </w:r>
      <w:r>
        <w:rPr>
          <w:sz w:val="24"/>
        </w:rPr>
        <w:t>маты</w:t>
      </w:r>
      <w:r w:rsidR="00672C16">
        <w:rPr>
          <w:sz w:val="24"/>
        </w:rPr>
        <w:t xml:space="preserve"> </w:t>
      </w:r>
      <w:r>
        <w:rPr>
          <w:sz w:val="24"/>
        </w:rPr>
        <w:t>и</w:t>
      </w:r>
      <w:r w:rsidR="00672C16">
        <w:rPr>
          <w:sz w:val="24"/>
        </w:rPr>
        <w:t xml:space="preserve"> </w:t>
      </w:r>
      <w:r>
        <w:rPr>
          <w:sz w:val="24"/>
        </w:rPr>
        <w:t>др.);</w:t>
      </w:r>
    </w:p>
    <w:p w:rsidR="00E3165B" w:rsidRDefault="00671D57" w:rsidP="00FD0EBF">
      <w:pPr>
        <w:pStyle w:val="a5"/>
        <w:numPr>
          <w:ilvl w:val="0"/>
          <w:numId w:val="65"/>
        </w:numPr>
        <w:tabs>
          <w:tab w:val="left" w:pos="402"/>
        </w:tabs>
        <w:ind w:left="0" w:right="-1" w:firstLine="426"/>
        <w:rPr>
          <w:sz w:val="24"/>
        </w:rPr>
      </w:pPr>
      <w:r>
        <w:rPr>
          <w:sz w:val="24"/>
        </w:rPr>
        <w:t>музыкальные</w:t>
      </w:r>
      <w:r w:rsidR="00672C16">
        <w:rPr>
          <w:sz w:val="24"/>
        </w:rPr>
        <w:t xml:space="preserve"> </w:t>
      </w:r>
      <w:r>
        <w:rPr>
          <w:sz w:val="24"/>
        </w:rPr>
        <w:t>инструменты</w:t>
      </w:r>
      <w:r w:rsidR="00672C16">
        <w:rPr>
          <w:sz w:val="24"/>
        </w:rPr>
        <w:t xml:space="preserve"> </w:t>
      </w:r>
      <w:r>
        <w:rPr>
          <w:sz w:val="24"/>
        </w:rPr>
        <w:t>(металлофоны,</w:t>
      </w:r>
      <w:r w:rsidR="00672C16">
        <w:rPr>
          <w:sz w:val="24"/>
        </w:rPr>
        <w:t xml:space="preserve"> </w:t>
      </w:r>
      <w:r>
        <w:rPr>
          <w:sz w:val="24"/>
        </w:rPr>
        <w:t>треугольники,</w:t>
      </w:r>
      <w:r w:rsidR="00672C16">
        <w:rPr>
          <w:sz w:val="24"/>
        </w:rPr>
        <w:t xml:space="preserve"> </w:t>
      </w:r>
      <w:r>
        <w:rPr>
          <w:sz w:val="24"/>
        </w:rPr>
        <w:t>трещотки</w:t>
      </w:r>
      <w:r w:rsidR="00672C16">
        <w:rPr>
          <w:sz w:val="24"/>
        </w:rPr>
        <w:t xml:space="preserve"> </w:t>
      </w:r>
      <w:r>
        <w:rPr>
          <w:sz w:val="24"/>
        </w:rPr>
        <w:t>,колокольчик</w:t>
      </w:r>
      <w:r w:rsidR="00672C16">
        <w:rPr>
          <w:sz w:val="24"/>
        </w:rPr>
        <w:t xml:space="preserve">и  </w:t>
      </w:r>
      <w:r>
        <w:rPr>
          <w:sz w:val="24"/>
        </w:rPr>
        <w:t>и</w:t>
      </w:r>
      <w:r w:rsidR="00672C16">
        <w:rPr>
          <w:sz w:val="24"/>
        </w:rPr>
        <w:t xml:space="preserve"> </w:t>
      </w:r>
      <w:r>
        <w:rPr>
          <w:sz w:val="24"/>
        </w:rPr>
        <w:t>др.);</w:t>
      </w:r>
    </w:p>
    <w:p w:rsidR="00E3165B" w:rsidRDefault="00671D57" w:rsidP="00FD0EBF">
      <w:pPr>
        <w:pStyle w:val="a5"/>
        <w:numPr>
          <w:ilvl w:val="0"/>
          <w:numId w:val="65"/>
        </w:numPr>
        <w:tabs>
          <w:tab w:val="left" w:pos="404"/>
        </w:tabs>
        <w:ind w:left="0" w:right="-1" w:firstLine="426"/>
        <w:rPr>
          <w:sz w:val="24"/>
        </w:rPr>
      </w:pPr>
      <w:r>
        <w:rPr>
          <w:sz w:val="24"/>
        </w:rPr>
        <w:t>учебно-наглядные</w:t>
      </w:r>
      <w:r w:rsidR="00672C16">
        <w:rPr>
          <w:sz w:val="24"/>
        </w:rPr>
        <w:t xml:space="preserve"> </w:t>
      </w:r>
      <w:r>
        <w:rPr>
          <w:sz w:val="24"/>
        </w:rPr>
        <w:t>пособия(тематические</w:t>
      </w:r>
      <w:r w:rsidR="00672C16">
        <w:rPr>
          <w:sz w:val="24"/>
        </w:rPr>
        <w:t xml:space="preserve"> </w:t>
      </w:r>
      <w:r>
        <w:rPr>
          <w:sz w:val="24"/>
        </w:rPr>
        <w:t>книги,плакаты,картинки);</w:t>
      </w:r>
    </w:p>
    <w:p w:rsidR="00E3165B" w:rsidRDefault="00671D57" w:rsidP="00FD0EBF">
      <w:pPr>
        <w:pStyle w:val="a5"/>
        <w:numPr>
          <w:ilvl w:val="0"/>
          <w:numId w:val="65"/>
        </w:numPr>
        <w:tabs>
          <w:tab w:val="left" w:pos="547"/>
          <w:tab w:val="left" w:pos="548"/>
          <w:tab w:val="left" w:pos="3277"/>
          <w:tab w:val="left" w:pos="3613"/>
          <w:tab w:val="left" w:pos="5603"/>
          <w:tab w:val="left" w:pos="6697"/>
          <w:tab w:val="left" w:pos="8017"/>
        </w:tabs>
        <w:ind w:left="0" w:right="-1" w:firstLine="426"/>
        <w:rPr>
          <w:sz w:val="24"/>
        </w:rPr>
      </w:pPr>
      <w:r>
        <w:rPr>
          <w:sz w:val="24"/>
        </w:rPr>
        <w:t>аппаратно-программные</w:t>
      </w:r>
      <w:r>
        <w:rPr>
          <w:sz w:val="24"/>
        </w:rPr>
        <w:tab/>
        <w:t>и</w:t>
      </w:r>
      <w:r>
        <w:rPr>
          <w:sz w:val="24"/>
        </w:rPr>
        <w:tab/>
        <w:t>аудиовизуальные</w:t>
      </w:r>
      <w:r>
        <w:rPr>
          <w:sz w:val="24"/>
        </w:rPr>
        <w:tab/>
        <w:t>средства</w:t>
      </w:r>
      <w:r>
        <w:rPr>
          <w:sz w:val="24"/>
        </w:rPr>
        <w:tab/>
        <w:t>(цифровые</w:t>
      </w:r>
      <w:r>
        <w:rPr>
          <w:sz w:val="24"/>
        </w:rPr>
        <w:tab/>
      </w:r>
      <w:r>
        <w:rPr>
          <w:spacing w:val="-1"/>
          <w:sz w:val="24"/>
        </w:rPr>
        <w:t>образовательные</w:t>
      </w:r>
      <w:r w:rsidR="00672C16">
        <w:rPr>
          <w:spacing w:val="-1"/>
          <w:sz w:val="24"/>
        </w:rPr>
        <w:t xml:space="preserve"> </w:t>
      </w:r>
      <w:r w:rsidR="0034017C">
        <w:rPr>
          <w:sz w:val="24"/>
        </w:rPr>
        <w:t>ресурсы</w:t>
      </w:r>
      <w:r>
        <w:rPr>
          <w:sz w:val="24"/>
        </w:rPr>
        <w:t>);</w:t>
      </w:r>
    </w:p>
    <w:p w:rsidR="00E3165B" w:rsidRDefault="00671D57" w:rsidP="00FD0EBF">
      <w:pPr>
        <w:pStyle w:val="a5"/>
        <w:numPr>
          <w:ilvl w:val="0"/>
          <w:numId w:val="65"/>
        </w:numPr>
        <w:tabs>
          <w:tab w:val="left" w:pos="419"/>
        </w:tabs>
        <w:ind w:left="0" w:right="-1" w:firstLine="426"/>
        <w:rPr>
          <w:sz w:val="24"/>
        </w:rPr>
      </w:pPr>
      <w:r>
        <w:rPr>
          <w:sz w:val="24"/>
        </w:rPr>
        <w:t>печатные</w:t>
      </w:r>
      <w:r w:rsidR="00672C16">
        <w:rPr>
          <w:sz w:val="24"/>
        </w:rPr>
        <w:t xml:space="preserve"> </w:t>
      </w:r>
      <w:r>
        <w:rPr>
          <w:sz w:val="24"/>
        </w:rPr>
        <w:t>и</w:t>
      </w:r>
      <w:r w:rsidR="00672C16">
        <w:rPr>
          <w:sz w:val="24"/>
        </w:rPr>
        <w:t xml:space="preserve"> </w:t>
      </w:r>
      <w:r>
        <w:rPr>
          <w:sz w:val="24"/>
        </w:rPr>
        <w:t>иные</w:t>
      </w:r>
      <w:r w:rsidR="00672C16">
        <w:rPr>
          <w:sz w:val="24"/>
        </w:rPr>
        <w:t xml:space="preserve"> </w:t>
      </w:r>
      <w:r>
        <w:rPr>
          <w:sz w:val="24"/>
        </w:rPr>
        <w:t>материальные</w:t>
      </w:r>
      <w:r w:rsidR="00672C16">
        <w:rPr>
          <w:sz w:val="24"/>
        </w:rPr>
        <w:t xml:space="preserve"> </w:t>
      </w:r>
      <w:r>
        <w:rPr>
          <w:sz w:val="24"/>
        </w:rPr>
        <w:t>объекты,</w:t>
      </w:r>
      <w:r w:rsidR="00672C16">
        <w:rPr>
          <w:sz w:val="24"/>
        </w:rPr>
        <w:t xml:space="preserve"> </w:t>
      </w:r>
      <w:r>
        <w:rPr>
          <w:sz w:val="24"/>
        </w:rPr>
        <w:t>необходимые</w:t>
      </w:r>
      <w:r w:rsidR="00672C16">
        <w:rPr>
          <w:sz w:val="24"/>
        </w:rPr>
        <w:t xml:space="preserve"> </w:t>
      </w:r>
      <w:r>
        <w:rPr>
          <w:sz w:val="24"/>
        </w:rPr>
        <w:t>для</w:t>
      </w:r>
      <w:r w:rsidR="00672C16">
        <w:rPr>
          <w:sz w:val="24"/>
        </w:rPr>
        <w:t xml:space="preserve"> </w:t>
      </w:r>
      <w:r>
        <w:rPr>
          <w:sz w:val="24"/>
        </w:rPr>
        <w:t>организации</w:t>
      </w:r>
      <w:r w:rsidR="00672C16">
        <w:rPr>
          <w:sz w:val="24"/>
        </w:rPr>
        <w:t xml:space="preserve"> </w:t>
      </w:r>
      <w:r>
        <w:rPr>
          <w:sz w:val="24"/>
        </w:rPr>
        <w:t>образовательной</w:t>
      </w:r>
      <w:r w:rsidR="00672C16">
        <w:rPr>
          <w:sz w:val="24"/>
        </w:rPr>
        <w:t xml:space="preserve"> </w:t>
      </w:r>
      <w:r>
        <w:rPr>
          <w:sz w:val="24"/>
        </w:rPr>
        <w:t>деятельности с</w:t>
      </w:r>
      <w:r w:rsidR="00672C16">
        <w:rPr>
          <w:sz w:val="24"/>
        </w:rPr>
        <w:t xml:space="preserve"> </w:t>
      </w:r>
      <w:r>
        <w:rPr>
          <w:sz w:val="24"/>
        </w:rPr>
        <w:t>воспитанниками</w:t>
      </w:r>
      <w:r w:rsidR="00672C16">
        <w:rPr>
          <w:sz w:val="24"/>
        </w:rPr>
        <w:t xml:space="preserve"> </w:t>
      </w:r>
      <w:r>
        <w:rPr>
          <w:sz w:val="24"/>
        </w:rPr>
        <w:t>(</w:t>
      </w:r>
      <w:r w:rsidR="00672C16">
        <w:rPr>
          <w:sz w:val="24"/>
        </w:rPr>
        <w:t xml:space="preserve"> </w:t>
      </w:r>
      <w:r>
        <w:rPr>
          <w:sz w:val="24"/>
        </w:rPr>
        <w:t>книги, энциклопедии</w:t>
      </w:r>
      <w:r w:rsidR="00672C16">
        <w:rPr>
          <w:sz w:val="24"/>
        </w:rPr>
        <w:t xml:space="preserve"> </w:t>
      </w:r>
      <w:r>
        <w:rPr>
          <w:sz w:val="24"/>
        </w:rPr>
        <w:t>и</w:t>
      </w:r>
      <w:r w:rsidR="00672C16">
        <w:rPr>
          <w:sz w:val="24"/>
        </w:rPr>
        <w:t xml:space="preserve"> </w:t>
      </w:r>
      <w:r>
        <w:rPr>
          <w:sz w:val="24"/>
        </w:rPr>
        <w:t>др.).</w:t>
      </w:r>
    </w:p>
    <w:p w:rsidR="00E3165B" w:rsidRDefault="00E3165B" w:rsidP="00FD0EBF">
      <w:pPr>
        <w:pStyle w:val="a3"/>
        <w:spacing w:before="3"/>
        <w:ind w:left="0" w:right="-1" w:firstLine="426"/>
        <w:jc w:val="left"/>
        <w:rPr>
          <w:sz w:val="23"/>
        </w:rPr>
      </w:pPr>
    </w:p>
    <w:p w:rsidR="00E3165B" w:rsidRDefault="00671D57" w:rsidP="00672C16">
      <w:pPr>
        <w:pStyle w:val="a5"/>
        <w:numPr>
          <w:ilvl w:val="1"/>
          <w:numId w:val="78"/>
        </w:numPr>
        <w:tabs>
          <w:tab w:val="left" w:pos="426"/>
          <w:tab w:val="left" w:pos="993"/>
          <w:tab w:val="left" w:pos="1815"/>
        </w:tabs>
        <w:ind w:left="0" w:right="-1" w:firstLine="0"/>
        <w:jc w:val="center"/>
        <w:rPr>
          <w:b/>
          <w:sz w:val="23"/>
        </w:rPr>
      </w:pPr>
      <w:r>
        <w:rPr>
          <w:b/>
          <w:sz w:val="23"/>
        </w:rPr>
        <w:t>Образовательная деятельность по профессиональной коррекции</w:t>
      </w:r>
      <w:r w:rsidR="00672C16">
        <w:rPr>
          <w:b/>
          <w:sz w:val="23"/>
        </w:rPr>
        <w:t xml:space="preserve"> </w:t>
      </w:r>
      <w:r>
        <w:rPr>
          <w:b/>
          <w:sz w:val="23"/>
        </w:rPr>
        <w:t>нарушений</w:t>
      </w:r>
      <w:r w:rsidR="00672C16">
        <w:rPr>
          <w:b/>
          <w:sz w:val="23"/>
        </w:rPr>
        <w:t xml:space="preserve"> </w:t>
      </w:r>
      <w:r>
        <w:rPr>
          <w:b/>
          <w:sz w:val="23"/>
        </w:rPr>
        <w:t>развития детей</w:t>
      </w:r>
    </w:p>
    <w:p w:rsidR="00E3165B" w:rsidRDefault="00E3165B" w:rsidP="00AE41B7">
      <w:pPr>
        <w:pStyle w:val="a3"/>
        <w:tabs>
          <w:tab w:val="left" w:pos="426"/>
          <w:tab w:val="left" w:pos="993"/>
        </w:tabs>
        <w:spacing w:before="2"/>
        <w:ind w:left="0" w:right="-1"/>
        <w:jc w:val="left"/>
        <w:rPr>
          <w:b/>
        </w:rPr>
      </w:pPr>
    </w:p>
    <w:p w:rsidR="00E3165B" w:rsidRPr="00B11D37" w:rsidRDefault="00671D57" w:rsidP="00AE41B7">
      <w:pPr>
        <w:pStyle w:val="2"/>
        <w:tabs>
          <w:tab w:val="left" w:pos="426"/>
          <w:tab w:val="left" w:pos="993"/>
        </w:tabs>
        <w:spacing w:line="240" w:lineRule="auto"/>
        <w:ind w:left="0" w:right="-1"/>
      </w:pPr>
      <w:r w:rsidRPr="00B11D37">
        <w:t>Описание системы комплексного психолого-медико-педагогического</w:t>
      </w:r>
      <w:r w:rsidR="00672C16">
        <w:t xml:space="preserve"> </w:t>
      </w:r>
      <w:r w:rsidRPr="00B11D37">
        <w:t>сопровождения</w:t>
      </w:r>
      <w:r w:rsidR="00672C16">
        <w:t xml:space="preserve"> </w:t>
      </w:r>
      <w:r w:rsidRPr="00B11D37">
        <w:t>детей</w:t>
      </w:r>
    </w:p>
    <w:p w:rsidR="00E3165B" w:rsidRPr="00B11D37" w:rsidRDefault="00671D57" w:rsidP="00FD0EBF">
      <w:pPr>
        <w:pStyle w:val="a3"/>
        <w:ind w:left="0" w:right="-1" w:firstLine="426"/>
      </w:pPr>
      <w:r w:rsidRPr="00B11D37">
        <w:t>Развитие</w:t>
      </w:r>
      <w:r w:rsidR="00672C16">
        <w:t xml:space="preserve"> </w:t>
      </w:r>
      <w:r w:rsidRPr="00B11D37">
        <w:t>ребенка</w:t>
      </w:r>
      <w:r w:rsidR="00672C16">
        <w:t xml:space="preserve"> </w:t>
      </w:r>
      <w:r w:rsidRPr="00B11D37">
        <w:t>представляется</w:t>
      </w:r>
      <w:r w:rsidR="00672C16">
        <w:t xml:space="preserve"> </w:t>
      </w:r>
      <w:r w:rsidRPr="00B11D37">
        <w:t>как</w:t>
      </w:r>
      <w:r w:rsidR="00672C16">
        <w:t xml:space="preserve"> </w:t>
      </w:r>
      <w:r w:rsidRPr="00B11D37">
        <w:t>постоянный</w:t>
      </w:r>
      <w:r w:rsidR="00672C16">
        <w:t xml:space="preserve"> </w:t>
      </w:r>
      <w:r w:rsidRPr="00B11D37">
        <w:t>переход</w:t>
      </w:r>
      <w:r w:rsidR="00672C16">
        <w:t xml:space="preserve"> </w:t>
      </w:r>
      <w:r w:rsidRPr="00B11D37">
        <w:t>от</w:t>
      </w:r>
      <w:r w:rsidR="00672C16">
        <w:t xml:space="preserve"> </w:t>
      </w:r>
      <w:r w:rsidRPr="00B11D37">
        <w:t>одной</w:t>
      </w:r>
      <w:r w:rsidR="00672C16">
        <w:t xml:space="preserve"> </w:t>
      </w:r>
      <w:r w:rsidRPr="00B11D37">
        <w:t>возрастной</w:t>
      </w:r>
      <w:r w:rsidR="00672C16">
        <w:t xml:space="preserve"> </w:t>
      </w:r>
      <w:r w:rsidRPr="00B11D37">
        <w:t>ступени</w:t>
      </w:r>
      <w:r w:rsidR="00672C16">
        <w:t xml:space="preserve"> </w:t>
      </w:r>
      <w:r w:rsidRPr="00B11D37">
        <w:t>к</w:t>
      </w:r>
      <w:r w:rsidR="00672C16">
        <w:t xml:space="preserve"> </w:t>
      </w:r>
      <w:r w:rsidRPr="00B11D37">
        <w:t>другой,</w:t>
      </w:r>
      <w:r w:rsidR="00672C16">
        <w:t xml:space="preserve"> </w:t>
      </w:r>
      <w:r w:rsidRPr="00B11D37">
        <w:t>связанный</w:t>
      </w:r>
      <w:r w:rsidR="00672C16">
        <w:t xml:space="preserve"> </w:t>
      </w:r>
      <w:r w:rsidRPr="00B11D37">
        <w:t>с</w:t>
      </w:r>
      <w:r w:rsidR="00672C16">
        <w:t xml:space="preserve"> </w:t>
      </w:r>
      <w:r w:rsidRPr="00B11D37">
        <w:t>изменением</w:t>
      </w:r>
      <w:r w:rsidR="00672C16">
        <w:t xml:space="preserve"> </w:t>
      </w:r>
      <w:r w:rsidRPr="00B11D37">
        <w:t>личности</w:t>
      </w:r>
      <w:r w:rsidR="00672C16">
        <w:t xml:space="preserve"> </w:t>
      </w:r>
      <w:r w:rsidRPr="00B11D37">
        <w:t>каждого</w:t>
      </w:r>
      <w:r w:rsidR="00672C16">
        <w:t xml:space="preserve"> </w:t>
      </w:r>
      <w:r w:rsidRPr="00B11D37">
        <w:t>ребенка,</w:t>
      </w:r>
      <w:r w:rsidR="00672C16">
        <w:t xml:space="preserve"> </w:t>
      </w:r>
      <w:r w:rsidRPr="00B11D37">
        <w:t>как</w:t>
      </w:r>
      <w:r w:rsidR="00672C16">
        <w:t xml:space="preserve"> </w:t>
      </w:r>
      <w:r w:rsidRPr="00B11D37">
        <w:t>процесс</w:t>
      </w:r>
      <w:r w:rsidR="00672C16">
        <w:t xml:space="preserve"> </w:t>
      </w:r>
      <w:r w:rsidRPr="00B11D37">
        <w:t>вхождения в новую социальную среду, адаптацию, индивидуализацию и интеграцию в ней</w:t>
      </w:r>
      <w:r w:rsidRPr="00B11D37">
        <w:rPr>
          <w:b/>
        </w:rPr>
        <w:t>.</w:t>
      </w:r>
      <w:r w:rsidR="00672C16">
        <w:rPr>
          <w:b/>
        </w:rPr>
        <w:t xml:space="preserve"> </w:t>
      </w:r>
      <w:r w:rsidR="00B11D37" w:rsidRPr="00B11D37">
        <w:t>В связи с этим в МК</w:t>
      </w:r>
      <w:r w:rsidRPr="00B11D37">
        <w:t>ДОУ реализуется система сопровождения развития ребенка и освоения</w:t>
      </w:r>
      <w:r w:rsidR="00672C16">
        <w:t xml:space="preserve"> </w:t>
      </w:r>
      <w:r w:rsidRPr="00B11D37">
        <w:t>ООП</w:t>
      </w:r>
      <w:r w:rsidR="00672C16">
        <w:t xml:space="preserve"> </w:t>
      </w:r>
      <w:r w:rsidRPr="00B11D37">
        <w:t>ДО.</w:t>
      </w:r>
    </w:p>
    <w:p w:rsidR="00E3165B" w:rsidRPr="00BE672B" w:rsidRDefault="00671D57" w:rsidP="00FD0EBF">
      <w:pPr>
        <w:pStyle w:val="a3"/>
        <w:ind w:left="0" w:right="-1" w:firstLine="426"/>
      </w:pPr>
      <w:r w:rsidRPr="00BE672B">
        <w:t>Таким образом, выделены приоритетные направления, связанные с определенными</w:t>
      </w:r>
      <w:r w:rsidR="00672C16">
        <w:t xml:space="preserve"> </w:t>
      </w:r>
      <w:r w:rsidRPr="00BE672B">
        <w:t>периодами жизни ребенка и расставлены акценты сопровождения на следующих этапах</w:t>
      </w:r>
      <w:r w:rsidR="00672C16">
        <w:t xml:space="preserve"> </w:t>
      </w:r>
      <w:r w:rsidRPr="00BE672B">
        <w:t>развития</w:t>
      </w:r>
      <w:r w:rsidR="00672C16">
        <w:t xml:space="preserve"> </w:t>
      </w:r>
      <w:r w:rsidRPr="00BE672B">
        <w:t>и сопровождения детей.</w:t>
      </w:r>
    </w:p>
    <w:p w:rsidR="00E3165B" w:rsidRPr="00BE672B" w:rsidRDefault="00671D57" w:rsidP="00FD0EBF">
      <w:pPr>
        <w:pStyle w:val="a3"/>
        <w:spacing w:line="272" w:lineRule="exact"/>
        <w:ind w:left="0" w:right="-1" w:firstLine="426"/>
      </w:pPr>
      <w:r w:rsidRPr="00BE672B">
        <w:t>Этапы</w:t>
      </w:r>
      <w:r w:rsidR="00672C16">
        <w:t xml:space="preserve"> </w:t>
      </w:r>
      <w:r w:rsidRPr="00BE672B">
        <w:t>сопровождения</w:t>
      </w:r>
      <w:r w:rsidR="00672C16">
        <w:t xml:space="preserve"> </w:t>
      </w:r>
      <w:r w:rsidRPr="00BE672B">
        <w:t>ребенка</w:t>
      </w:r>
    </w:p>
    <w:p w:rsidR="00E3165B" w:rsidRPr="00BE672B" w:rsidRDefault="00671D57" w:rsidP="00FD0EBF">
      <w:pPr>
        <w:pStyle w:val="a3"/>
        <w:ind w:left="0" w:right="-1" w:firstLine="426"/>
      </w:pPr>
      <w:r w:rsidRPr="00BE672B">
        <w:rPr>
          <w:u w:val="single"/>
        </w:rPr>
        <w:t>Этап подготовительный</w:t>
      </w:r>
      <w:r w:rsidRPr="00BE672B">
        <w:rPr>
          <w:b/>
          <w:u w:val="single"/>
        </w:rPr>
        <w:t>.</w:t>
      </w:r>
      <w:r w:rsidR="00672C16">
        <w:rPr>
          <w:b/>
          <w:u w:val="single"/>
        </w:rPr>
        <w:t xml:space="preserve"> </w:t>
      </w:r>
      <w:r w:rsidRPr="00BE672B">
        <w:t>Переход от домашнего развития к развитию и воспитанию в</w:t>
      </w:r>
      <w:r w:rsidR="00672C16">
        <w:t xml:space="preserve"> </w:t>
      </w:r>
      <w:r w:rsidRPr="00BE672B">
        <w:t>детском коллективе. Деятельность заключается в сотрудничестве с родителями (законными</w:t>
      </w:r>
      <w:r w:rsidR="00672C16">
        <w:t xml:space="preserve"> </w:t>
      </w:r>
      <w:r w:rsidRPr="00BE672B">
        <w:t>представителями),чьи</w:t>
      </w:r>
      <w:r w:rsidR="00672C16">
        <w:t xml:space="preserve"> </w:t>
      </w:r>
      <w:r w:rsidRPr="00BE672B">
        <w:t>дети еще</w:t>
      </w:r>
      <w:r w:rsidR="00672C16">
        <w:t xml:space="preserve"> </w:t>
      </w:r>
      <w:r w:rsidRPr="00BE672B">
        <w:t>только</w:t>
      </w:r>
      <w:r w:rsidR="00672C16">
        <w:t xml:space="preserve"> </w:t>
      </w:r>
      <w:r w:rsidRPr="00BE672B">
        <w:t>готовились к</w:t>
      </w:r>
      <w:r w:rsidR="00672C16">
        <w:t xml:space="preserve"> </w:t>
      </w:r>
      <w:r w:rsidRPr="00BE672B">
        <w:t>поступлению</w:t>
      </w:r>
      <w:r w:rsidR="00672C16">
        <w:t xml:space="preserve"> </w:t>
      </w:r>
      <w:r w:rsidRPr="00BE672B">
        <w:t>в</w:t>
      </w:r>
      <w:r w:rsidR="00672C16">
        <w:t xml:space="preserve"> </w:t>
      </w:r>
      <w:r w:rsidRPr="00BE672B">
        <w:t>детский</w:t>
      </w:r>
      <w:r w:rsidR="00672C16">
        <w:t xml:space="preserve"> </w:t>
      </w:r>
      <w:r w:rsidRPr="00BE672B">
        <w:t>сад.</w:t>
      </w:r>
    </w:p>
    <w:p w:rsidR="00E3165B" w:rsidRPr="00BE672B" w:rsidRDefault="00671D57" w:rsidP="00FD0EBF">
      <w:pPr>
        <w:pStyle w:val="a3"/>
        <w:ind w:left="0" w:right="-1" w:firstLine="426"/>
      </w:pPr>
      <w:r w:rsidRPr="00BE672B">
        <w:t>Цель</w:t>
      </w:r>
      <w:r w:rsidR="00672C16">
        <w:t xml:space="preserve"> </w:t>
      </w:r>
      <w:r w:rsidRPr="00BE672B">
        <w:t>этапа:</w:t>
      </w:r>
      <w:r w:rsidR="00672C16">
        <w:t xml:space="preserve"> </w:t>
      </w:r>
      <w:r w:rsidRPr="00BE672B">
        <w:t>оказание</w:t>
      </w:r>
      <w:r w:rsidR="00672C16">
        <w:t xml:space="preserve"> </w:t>
      </w:r>
      <w:r w:rsidRPr="00BE672B">
        <w:t>помощи</w:t>
      </w:r>
      <w:r w:rsidR="00672C16">
        <w:t xml:space="preserve"> </w:t>
      </w:r>
      <w:r w:rsidRPr="00BE672B">
        <w:t>родителям</w:t>
      </w:r>
      <w:r w:rsidR="00672C16">
        <w:t xml:space="preserve"> </w:t>
      </w:r>
      <w:r w:rsidRPr="00BE672B">
        <w:t>(законным</w:t>
      </w:r>
      <w:r w:rsidR="00672C16">
        <w:t xml:space="preserve"> </w:t>
      </w:r>
      <w:r w:rsidRPr="00BE672B">
        <w:t>представителям)</w:t>
      </w:r>
      <w:r w:rsidR="00672C16">
        <w:t xml:space="preserve"> </w:t>
      </w:r>
      <w:r w:rsidRPr="00BE672B">
        <w:t>в</w:t>
      </w:r>
      <w:r w:rsidR="00672C16">
        <w:t xml:space="preserve"> </w:t>
      </w:r>
      <w:r w:rsidRPr="00BE672B">
        <w:t>период</w:t>
      </w:r>
      <w:r w:rsidR="00672C16">
        <w:t xml:space="preserve"> </w:t>
      </w:r>
      <w:r w:rsidRPr="00BE672B">
        <w:t>адаптации,</w:t>
      </w:r>
      <w:r w:rsidR="00672C16">
        <w:t xml:space="preserve"> </w:t>
      </w:r>
      <w:r w:rsidRPr="00BE672B">
        <w:lastRenderedPageBreak/>
        <w:t>сбор</w:t>
      </w:r>
      <w:r w:rsidR="00672C16">
        <w:t xml:space="preserve"> </w:t>
      </w:r>
      <w:r w:rsidRPr="00BE672B">
        <w:t>банка</w:t>
      </w:r>
      <w:r w:rsidR="00672C16">
        <w:t xml:space="preserve"> </w:t>
      </w:r>
      <w:r w:rsidRPr="00BE672B">
        <w:t>данных</w:t>
      </w:r>
      <w:r w:rsidR="00672C16">
        <w:t xml:space="preserve"> </w:t>
      </w:r>
      <w:r w:rsidRPr="00BE672B">
        <w:t>о ребенке</w:t>
      </w:r>
      <w:r w:rsidR="00672C16">
        <w:t xml:space="preserve"> </w:t>
      </w:r>
      <w:r w:rsidRPr="00BE672B">
        <w:t>и</w:t>
      </w:r>
      <w:r w:rsidR="00672C16">
        <w:t xml:space="preserve"> </w:t>
      </w:r>
      <w:r w:rsidRPr="00BE672B">
        <w:t>родителях.</w:t>
      </w:r>
    </w:p>
    <w:p w:rsidR="00E3165B" w:rsidRPr="00BE672B" w:rsidRDefault="00671D57" w:rsidP="00FD0EBF">
      <w:pPr>
        <w:pStyle w:val="a3"/>
        <w:ind w:left="0" w:right="-1" w:firstLine="426"/>
      </w:pPr>
      <w:r w:rsidRPr="00BE672B">
        <w:t>Задачи:</w:t>
      </w:r>
      <w:r w:rsidR="00672C16">
        <w:t xml:space="preserve"> </w:t>
      </w:r>
      <w:r w:rsidRPr="00BE672B">
        <w:t>выявление</w:t>
      </w:r>
      <w:r w:rsidR="00672C16">
        <w:t xml:space="preserve"> </w:t>
      </w:r>
      <w:r w:rsidRPr="00BE672B">
        <w:t>детей,</w:t>
      </w:r>
      <w:r w:rsidR="00672C16">
        <w:t xml:space="preserve"> </w:t>
      </w:r>
      <w:r w:rsidRPr="00BE672B">
        <w:t>нуждающихся</w:t>
      </w:r>
      <w:r w:rsidR="00672C16">
        <w:t xml:space="preserve"> </w:t>
      </w:r>
      <w:r w:rsidRPr="00BE672B">
        <w:t>в</w:t>
      </w:r>
      <w:r w:rsidR="00672C16">
        <w:t xml:space="preserve"> </w:t>
      </w:r>
      <w:r w:rsidRPr="00BE672B">
        <w:t>специальной</w:t>
      </w:r>
      <w:r w:rsidR="00672C16">
        <w:t xml:space="preserve"> </w:t>
      </w:r>
      <w:r w:rsidRPr="00BE672B">
        <w:t>развивающей</w:t>
      </w:r>
      <w:r w:rsidR="00672C16">
        <w:t xml:space="preserve"> </w:t>
      </w:r>
      <w:r w:rsidRPr="00BE672B">
        <w:t>и</w:t>
      </w:r>
      <w:r w:rsidR="00672C16">
        <w:t xml:space="preserve"> </w:t>
      </w:r>
      <w:r w:rsidRPr="00BE672B">
        <w:t>коррекционной</w:t>
      </w:r>
      <w:r w:rsidR="00672C16">
        <w:t xml:space="preserve"> </w:t>
      </w:r>
      <w:r w:rsidRPr="00BE672B">
        <w:t>работе;</w:t>
      </w:r>
      <w:r w:rsidR="00672C16">
        <w:t xml:space="preserve"> </w:t>
      </w:r>
      <w:r w:rsidRPr="00BE672B">
        <w:t>информирование</w:t>
      </w:r>
      <w:r w:rsidR="00672C16">
        <w:t xml:space="preserve"> </w:t>
      </w:r>
      <w:r w:rsidRPr="00BE672B">
        <w:t>родителей</w:t>
      </w:r>
      <w:r w:rsidR="00672C16">
        <w:t xml:space="preserve"> </w:t>
      </w:r>
      <w:r w:rsidRPr="00BE672B">
        <w:t>(законных</w:t>
      </w:r>
      <w:r w:rsidR="00672C16">
        <w:t xml:space="preserve"> </w:t>
      </w:r>
      <w:r w:rsidRPr="00BE672B">
        <w:t>представителей)</w:t>
      </w:r>
      <w:r w:rsidR="00672C16">
        <w:t xml:space="preserve"> </w:t>
      </w:r>
      <w:r w:rsidRPr="00BE672B">
        <w:t>об</w:t>
      </w:r>
      <w:r w:rsidR="00672C16">
        <w:t xml:space="preserve"> </w:t>
      </w:r>
      <w:r w:rsidRPr="00BE672B">
        <w:t>особенностях</w:t>
      </w:r>
      <w:r w:rsidR="00672C16">
        <w:t xml:space="preserve"> </w:t>
      </w:r>
      <w:r w:rsidRPr="00BE672B">
        <w:t>адаптационного</w:t>
      </w:r>
      <w:r w:rsidR="00672C16">
        <w:t xml:space="preserve"> </w:t>
      </w:r>
      <w:r w:rsidRPr="00BE672B">
        <w:t>периода;</w:t>
      </w:r>
      <w:r w:rsidR="00672C16">
        <w:t xml:space="preserve"> </w:t>
      </w:r>
      <w:r w:rsidRPr="00BE672B">
        <w:t>информирование</w:t>
      </w:r>
      <w:r w:rsidR="00672C16">
        <w:t xml:space="preserve"> </w:t>
      </w:r>
      <w:r w:rsidRPr="00BE672B">
        <w:t>педагогов</w:t>
      </w:r>
      <w:r w:rsidR="00672C16">
        <w:t xml:space="preserve"> </w:t>
      </w:r>
      <w:r w:rsidRPr="00BE672B">
        <w:t>об</w:t>
      </w:r>
      <w:r w:rsidR="00672C16">
        <w:t xml:space="preserve"> </w:t>
      </w:r>
      <w:r w:rsidRPr="00BE672B">
        <w:t>особенностях</w:t>
      </w:r>
      <w:r w:rsidR="00672C16">
        <w:t xml:space="preserve"> </w:t>
      </w:r>
      <w:r w:rsidRPr="00BE672B">
        <w:t>детей</w:t>
      </w:r>
      <w:r w:rsidR="00672C16">
        <w:t xml:space="preserve"> </w:t>
      </w:r>
      <w:r w:rsidRPr="00BE672B">
        <w:t>с</w:t>
      </w:r>
      <w:r w:rsidR="00672C16">
        <w:t xml:space="preserve"> </w:t>
      </w:r>
      <w:r w:rsidRPr="00BE672B">
        <w:t>целью</w:t>
      </w:r>
      <w:r w:rsidR="00672C16">
        <w:t xml:space="preserve"> </w:t>
      </w:r>
      <w:r w:rsidRPr="00BE672B">
        <w:t>определения</w:t>
      </w:r>
      <w:r w:rsidR="00672C16">
        <w:t xml:space="preserve"> </w:t>
      </w:r>
      <w:r w:rsidRPr="00BE672B">
        <w:t>наиболее</w:t>
      </w:r>
      <w:r w:rsidR="00672C16">
        <w:t xml:space="preserve"> </w:t>
      </w:r>
      <w:r w:rsidRPr="00BE672B">
        <w:t>эффективных</w:t>
      </w:r>
      <w:r w:rsidR="00672C16">
        <w:t xml:space="preserve"> </w:t>
      </w:r>
      <w:r w:rsidRPr="00BE672B">
        <w:t>методов</w:t>
      </w:r>
      <w:r w:rsidR="00672C16">
        <w:t xml:space="preserve"> </w:t>
      </w:r>
      <w:r w:rsidRPr="00BE672B">
        <w:t>оказания</w:t>
      </w:r>
      <w:r w:rsidR="00672C16">
        <w:t xml:space="preserve"> </w:t>
      </w:r>
      <w:r w:rsidRPr="00BE672B">
        <w:t>помощи</w:t>
      </w:r>
      <w:r w:rsidR="00672C16">
        <w:t xml:space="preserve"> </w:t>
      </w:r>
      <w:r w:rsidRPr="00BE672B">
        <w:t>в</w:t>
      </w:r>
      <w:r w:rsidR="00672C16">
        <w:t xml:space="preserve"> </w:t>
      </w:r>
      <w:r w:rsidRPr="00BE672B">
        <w:t>начале</w:t>
      </w:r>
      <w:r w:rsidR="00672C16">
        <w:t xml:space="preserve"> </w:t>
      </w:r>
      <w:r w:rsidRPr="00BE672B">
        <w:t>адаптационного</w:t>
      </w:r>
      <w:r w:rsidR="00672C16">
        <w:t xml:space="preserve"> </w:t>
      </w:r>
      <w:r w:rsidRPr="00BE672B">
        <w:t>периода.</w:t>
      </w:r>
    </w:p>
    <w:p w:rsidR="00E3165B" w:rsidRPr="00BE672B" w:rsidRDefault="00671D57" w:rsidP="00FD0EBF">
      <w:pPr>
        <w:pStyle w:val="a3"/>
        <w:spacing w:before="68"/>
        <w:ind w:left="0" w:right="-1" w:firstLine="426"/>
      </w:pPr>
      <w:r w:rsidRPr="00BE672B">
        <w:t>Данные задачи решаются через анкетирование, общие родительские собрания для</w:t>
      </w:r>
      <w:r w:rsidR="00672C16">
        <w:t xml:space="preserve"> </w:t>
      </w:r>
      <w:r w:rsidRPr="00BE672B">
        <w:t>вновь</w:t>
      </w:r>
      <w:r w:rsidR="00672C16">
        <w:t xml:space="preserve"> </w:t>
      </w:r>
      <w:r w:rsidRPr="00BE672B">
        <w:t>поступающих,</w:t>
      </w:r>
      <w:r w:rsidR="006D63E6">
        <w:t xml:space="preserve"> </w:t>
      </w:r>
      <w:r w:rsidRPr="00BE672B">
        <w:t>собеседование,</w:t>
      </w:r>
      <w:r w:rsidR="006D63E6">
        <w:t xml:space="preserve"> </w:t>
      </w:r>
      <w:r w:rsidRPr="00BE672B">
        <w:t>разработка</w:t>
      </w:r>
      <w:r w:rsidR="006D63E6">
        <w:t xml:space="preserve"> </w:t>
      </w:r>
      <w:r w:rsidRPr="00BE672B">
        <w:t>памяток,</w:t>
      </w:r>
      <w:r w:rsidR="006D63E6">
        <w:t xml:space="preserve"> </w:t>
      </w:r>
      <w:r w:rsidRPr="00BE672B">
        <w:t>знакомство</w:t>
      </w:r>
      <w:r w:rsidR="006D63E6">
        <w:t xml:space="preserve"> </w:t>
      </w:r>
      <w:r w:rsidRPr="00BE672B">
        <w:t>с</w:t>
      </w:r>
      <w:r w:rsidR="006D63E6">
        <w:t xml:space="preserve"> </w:t>
      </w:r>
      <w:r w:rsidRPr="00BE672B">
        <w:t>будущими</w:t>
      </w:r>
      <w:r w:rsidR="006D63E6">
        <w:t xml:space="preserve"> </w:t>
      </w:r>
      <w:r w:rsidRPr="00BE672B">
        <w:t>педагогами</w:t>
      </w:r>
      <w:r w:rsidR="006D63E6">
        <w:t xml:space="preserve"> </w:t>
      </w:r>
      <w:r w:rsidRPr="00BE672B">
        <w:t>и специалистами.</w:t>
      </w:r>
    </w:p>
    <w:p w:rsidR="00E3165B" w:rsidRPr="00794096" w:rsidRDefault="00671D57" w:rsidP="00FD0EBF">
      <w:pPr>
        <w:pStyle w:val="a3"/>
        <w:spacing w:before="1"/>
        <w:ind w:left="0" w:right="-1" w:firstLine="426"/>
      </w:pPr>
      <w:r w:rsidRPr="00794096">
        <w:t>Результатом данного этапа можно считать следующее: складываются доверительные</w:t>
      </w:r>
      <w:r w:rsidR="006D63E6">
        <w:t xml:space="preserve"> </w:t>
      </w:r>
      <w:r w:rsidRPr="00794096">
        <w:t>отношения</w:t>
      </w:r>
      <w:r w:rsidR="006D63E6">
        <w:t xml:space="preserve"> </w:t>
      </w:r>
      <w:r w:rsidRPr="00794096">
        <w:t>между</w:t>
      </w:r>
      <w:r w:rsidR="006D63E6">
        <w:t xml:space="preserve"> </w:t>
      </w:r>
      <w:r w:rsidRPr="00794096">
        <w:t>родителями</w:t>
      </w:r>
      <w:r w:rsidR="006D63E6">
        <w:t xml:space="preserve"> </w:t>
      </w:r>
      <w:r w:rsidRPr="00794096">
        <w:t>(законными</w:t>
      </w:r>
      <w:r w:rsidR="006D63E6">
        <w:t xml:space="preserve"> </w:t>
      </w:r>
      <w:r w:rsidRPr="00794096">
        <w:t>представителями)</w:t>
      </w:r>
      <w:r w:rsidR="006D63E6">
        <w:t xml:space="preserve"> </w:t>
      </w:r>
      <w:r w:rsidRPr="00794096">
        <w:t>и</w:t>
      </w:r>
      <w:r w:rsidR="006D63E6">
        <w:t xml:space="preserve"> </w:t>
      </w:r>
      <w:r w:rsidRPr="00794096">
        <w:t>педагогами,</w:t>
      </w:r>
      <w:r w:rsidR="006D63E6">
        <w:t xml:space="preserve"> </w:t>
      </w:r>
      <w:r w:rsidRPr="00794096">
        <w:t>родители</w:t>
      </w:r>
      <w:r w:rsidR="006D63E6">
        <w:t xml:space="preserve"> </w:t>
      </w:r>
      <w:r w:rsidRPr="00794096">
        <w:t>готовят</w:t>
      </w:r>
      <w:r w:rsidR="006D63E6">
        <w:t xml:space="preserve"> </w:t>
      </w:r>
      <w:r w:rsidRPr="00794096">
        <w:t>детей</w:t>
      </w:r>
      <w:r w:rsidR="006D63E6">
        <w:t xml:space="preserve"> </w:t>
      </w:r>
      <w:r w:rsidRPr="00794096">
        <w:t>в</w:t>
      </w:r>
      <w:r w:rsidR="006D63E6">
        <w:t xml:space="preserve"> </w:t>
      </w:r>
      <w:r w:rsidRPr="00794096">
        <w:t>детский</w:t>
      </w:r>
      <w:r w:rsidR="006D63E6">
        <w:t xml:space="preserve"> </w:t>
      </w:r>
      <w:r w:rsidRPr="00794096">
        <w:t>сад,</w:t>
      </w:r>
      <w:r w:rsidR="006D63E6">
        <w:t xml:space="preserve"> </w:t>
      </w:r>
      <w:r w:rsidRPr="00794096">
        <w:t>придерживаясь рекомендаций,данных</w:t>
      </w:r>
      <w:r w:rsidR="006D63E6">
        <w:t xml:space="preserve"> </w:t>
      </w:r>
      <w:r w:rsidRPr="00794096">
        <w:t>педагогами.</w:t>
      </w:r>
    </w:p>
    <w:p w:rsidR="00E3165B" w:rsidRPr="00794096" w:rsidRDefault="00671D57" w:rsidP="00FD0EBF">
      <w:pPr>
        <w:pStyle w:val="a3"/>
        <w:ind w:left="0" w:right="-1" w:firstLine="426"/>
        <w:jc w:val="left"/>
      </w:pPr>
      <w:r w:rsidRPr="00794096">
        <w:rPr>
          <w:u w:val="single"/>
        </w:rPr>
        <w:t>Этап</w:t>
      </w:r>
      <w:r w:rsidR="006D63E6">
        <w:rPr>
          <w:u w:val="single"/>
        </w:rPr>
        <w:t xml:space="preserve">  </w:t>
      </w:r>
      <w:r w:rsidRPr="00794096">
        <w:rPr>
          <w:u w:val="single"/>
        </w:rPr>
        <w:t>адаптационный.</w:t>
      </w:r>
    </w:p>
    <w:p w:rsidR="00E3165B" w:rsidRPr="00794096" w:rsidRDefault="00671D57" w:rsidP="00FD0EBF">
      <w:pPr>
        <w:pStyle w:val="a3"/>
        <w:ind w:left="0" w:right="-1" w:firstLine="426"/>
        <w:jc w:val="left"/>
      </w:pPr>
      <w:r w:rsidRPr="00794096">
        <w:t>Цель</w:t>
      </w:r>
      <w:r w:rsidR="006D63E6">
        <w:t xml:space="preserve"> </w:t>
      </w:r>
      <w:r w:rsidRPr="00794096">
        <w:t>этапа:</w:t>
      </w:r>
      <w:r w:rsidR="006D63E6">
        <w:t xml:space="preserve"> </w:t>
      </w:r>
      <w:r w:rsidRPr="00794096">
        <w:t>адаптация</w:t>
      </w:r>
      <w:r w:rsidR="006D63E6">
        <w:t xml:space="preserve"> </w:t>
      </w:r>
      <w:r w:rsidRPr="00794096">
        <w:t>детей</w:t>
      </w:r>
      <w:r w:rsidR="006D63E6">
        <w:t xml:space="preserve"> </w:t>
      </w:r>
      <w:r w:rsidRPr="00794096">
        <w:t>к</w:t>
      </w:r>
      <w:r w:rsidR="006D63E6">
        <w:t xml:space="preserve"> </w:t>
      </w:r>
      <w:r w:rsidRPr="00794096">
        <w:t>детскому</w:t>
      </w:r>
      <w:r w:rsidR="006D63E6">
        <w:t xml:space="preserve"> </w:t>
      </w:r>
      <w:r w:rsidRPr="00794096">
        <w:t>коллективу</w:t>
      </w:r>
      <w:r w:rsidR="006D63E6">
        <w:t xml:space="preserve"> </w:t>
      </w:r>
      <w:r w:rsidRPr="00794096">
        <w:t>и</w:t>
      </w:r>
      <w:r w:rsidR="006D63E6">
        <w:t xml:space="preserve"> </w:t>
      </w:r>
      <w:r w:rsidRPr="00794096">
        <w:t>взрослым.</w:t>
      </w:r>
    </w:p>
    <w:p w:rsidR="00E3165B" w:rsidRPr="00794096" w:rsidRDefault="00671D57" w:rsidP="00FD0EBF">
      <w:pPr>
        <w:pStyle w:val="a3"/>
        <w:ind w:left="0" w:right="-1" w:firstLine="426"/>
      </w:pPr>
      <w:r w:rsidRPr="00794096">
        <w:t>Задачи: создание условий для успешной адаптации детей к детскому коллективу и</w:t>
      </w:r>
      <w:r w:rsidR="006D63E6">
        <w:t xml:space="preserve"> </w:t>
      </w:r>
      <w:r w:rsidRPr="00794096">
        <w:t>среде,</w:t>
      </w:r>
      <w:r w:rsidR="006D63E6">
        <w:t xml:space="preserve"> </w:t>
      </w:r>
      <w:r w:rsidRPr="00794096">
        <w:t>помощь родителями</w:t>
      </w:r>
      <w:r w:rsidR="006D63E6">
        <w:t xml:space="preserve"> </w:t>
      </w:r>
      <w:r w:rsidRPr="00794096">
        <w:t>детям, испытывающим</w:t>
      </w:r>
      <w:r w:rsidR="006D63E6">
        <w:t xml:space="preserve"> </w:t>
      </w:r>
      <w:r w:rsidRPr="00794096">
        <w:t>различные</w:t>
      </w:r>
      <w:r w:rsidR="006D63E6">
        <w:t xml:space="preserve"> </w:t>
      </w:r>
      <w:r w:rsidRPr="00794096">
        <w:t>трудности.</w:t>
      </w:r>
    </w:p>
    <w:p w:rsidR="00E3165B" w:rsidRPr="00794096" w:rsidRDefault="00671D57" w:rsidP="00FD0EBF">
      <w:pPr>
        <w:pStyle w:val="a3"/>
        <w:ind w:left="0" w:right="-1" w:firstLine="426"/>
      </w:pPr>
      <w:r w:rsidRPr="00794096">
        <w:t>Данная задача обеспечивается систематическим наблюдением и консультированием</w:t>
      </w:r>
      <w:r w:rsidR="006D63E6">
        <w:t xml:space="preserve"> </w:t>
      </w:r>
      <w:r w:rsidRPr="00794096">
        <w:t>педагогов и родителей</w:t>
      </w:r>
      <w:r w:rsidR="006D63E6">
        <w:t xml:space="preserve"> </w:t>
      </w:r>
      <w:r w:rsidRPr="00794096">
        <w:t>(законных представителей) о результатах адаптации, всесторонним</w:t>
      </w:r>
      <w:r w:rsidR="006D63E6">
        <w:t xml:space="preserve"> </w:t>
      </w:r>
      <w:r w:rsidRPr="00794096">
        <w:t xml:space="preserve">обследованием детей с </w:t>
      </w:r>
      <w:r w:rsidR="00794096" w:rsidRPr="00794096">
        <w:t>момента поступления ребенка в МК</w:t>
      </w:r>
      <w:r w:rsidRPr="00794096">
        <w:t>ДОУ (медицин</w:t>
      </w:r>
      <w:r w:rsidR="00794096" w:rsidRPr="00794096">
        <w:t>ское, психолого-педагогическое,</w:t>
      </w:r>
      <w:r w:rsidR="006D63E6">
        <w:t xml:space="preserve"> </w:t>
      </w:r>
      <w:r w:rsidRPr="00794096">
        <w:t>других</w:t>
      </w:r>
      <w:r w:rsidR="006D63E6">
        <w:t xml:space="preserve"> </w:t>
      </w:r>
      <w:r w:rsidRPr="00794096">
        <w:t>специалистов). Разработаны методики приемадетей в группу и организации их жизни в группе (они включают подготовку шкафчика</w:t>
      </w:r>
      <w:r w:rsidR="006D63E6">
        <w:t xml:space="preserve"> , </w:t>
      </w:r>
      <w:r w:rsidRPr="00794096">
        <w:t>спального</w:t>
      </w:r>
      <w:r w:rsidR="006D63E6">
        <w:t xml:space="preserve"> </w:t>
      </w:r>
      <w:r w:rsidRPr="00794096">
        <w:t>места,</w:t>
      </w:r>
      <w:r w:rsidR="006D63E6">
        <w:t xml:space="preserve"> </w:t>
      </w:r>
      <w:r w:rsidRPr="00794096">
        <w:t>подготовку</w:t>
      </w:r>
      <w:r w:rsidR="006D63E6">
        <w:t xml:space="preserve"> </w:t>
      </w:r>
      <w:r w:rsidRPr="00794096">
        <w:t>совместно</w:t>
      </w:r>
      <w:r w:rsidR="006D63E6">
        <w:t xml:space="preserve"> </w:t>
      </w:r>
      <w:r w:rsidRPr="00794096">
        <w:t>с</w:t>
      </w:r>
      <w:r w:rsidR="006D63E6">
        <w:t xml:space="preserve"> </w:t>
      </w:r>
      <w:r w:rsidRPr="00794096">
        <w:t>детьми</w:t>
      </w:r>
      <w:r w:rsidR="006D63E6">
        <w:t xml:space="preserve"> </w:t>
      </w:r>
      <w:r w:rsidRPr="00794096">
        <w:t>сюрприза</w:t>
      </w:r>
      <w:r w:rsidR="006D63E6">
        <w:t xml:space="preserve"> </w:t>
      </w:r>
      <w:r w:rsidRPr="00794096">
        <w:t>для</w:t>
      </w:r>
      <w:r w:rsidR="006D63E6">
        <w:t xml:space="preserve"> </w:t>
      </w:r>
      <w:r w:rsidRPr="00794096">
        <w:t>нового</w:t>
      </w:r>
      <w:r w:rsidR="006D63E6">
        <w:t xml:space="preserve"> </w:t>
      </w:r>
      <w:r w:rsidRPr="00794096">
        <w:t>ребенка,</w:t>
      </w:r>
      <w:r w:rsidR="006D63E6">
        <w:t xml:space="preserve"> </w:t>
      </w:r>
      <w:r w:rsidRPr="00794096">
        <w:t>определение</w:t>
      </w:r>
      <w:r w:rsidR="006D63E6">
        <w:t xml:space="preserve"> </w:t>
      </w:r>
      <w:r w:rsidRPr="00794096">
        <w:t>«постоянного»</w:t>
      </w:r>
      <w:r w:rsidR="006D63E6">
        <w:t xml:space="preserve"> </w:t>
      </w:r>
      <w:r w:rsidRPr="00794096">
        <w:t>друга</w:t>
      </w:r>
      <w:r w:rsidR="006D63E6">
        <w:t xml:space="preserve"> </w:t>
      </w:r>
      <w:r w:rsidRPr="00794096">
        <w:t>на</w:t>
      </w:r>
      <w:r w:rsidR="006D63E6">
        <w:t xml:space="preserve"> </w:t>
      </w:r>
      <w:r w:rsidRPr="00794096">
        <w:t>несколько</w:t>
      </w:r>
      <w:r w:rsidR="006D63E6">
        <w:t xml:space="preserve"> </w:t>
      </w:r>
      <w:r w:rsidRPr="00794096">
        <w:t>дней, подготовку</w:t>
      </w:r>
      <w:r w:rsidR="006D63E6">
        <w:t xml:space="preserve"> </w:t>
      </w:r>
      <w:r w:rsidRPr="00794096">
        <w:t>рисунков,</w:t>
      </w:r>
      <w:r w:rsidR="006D63E6">
        <w:t xml:space="preserve"> </w:t>
      </w:r>
      <w:r w:rsidRPr="00794096">
        <w:t>фото и</w:t>
      </w:r>
      <w:r w:rsidR="006D63E6">
        <w:t xml:space="preserve"> </w:t>
      </w:r>
      <w:r w:rsidRPr="00794096">
        <w:t>т.д.).</w:t>
      </w:r>
    </w:p>
    <w:p w:rsidR="00E3165B" w:rsidRPr="00794096" w:rsidRDefault="00671D57" w:rsidP="00FD0EBF">
      <w:pPr>
        <w:pStyle w:val="a3"/>
        <w:spacing w:before="1" w:line="276" w:lineRule="exact"/>
        <w:ind w:left="0" w:right="-1" w:firstLine="426"/>
      </w:pPr>
      <w:r w:rsidRPr="00794096">
        <w:t>При</w:t>
      </w:r>
      <w:r w:rsidR="006D63E6">
        <w:t xml:space="preserve"> </w:t>
      </w:r>
      <w:r w:rsidRPr="00794096">
        <w:t>этом</w:t>
      </w:r>
      <w:r w:rsidR="006D63E6">
        <w:t xml:space="preserve"> </w:t>
      </w:r>
      <w:r w:rsidRPr="00794096">
        <w:t>используются</w:t>
      </w:r>
      <w:r w:rsidR="006D63E6">
        <w:t xml:space="preserve"> </w:t>
      </w:r>
      <w:r w:rsidRPr="00794096">
        <w:t>разработки:</w:t>
      </w:r>
    </w:p>
    <w:p w:rsidR="00E3165B" w:rsidRPr="00794096" w:rsidRDefault="00794096" w:rsidP="00FD0EBF">
      <w:pPr>
        <w:pStyle w:val="a5"/>
        <w:numPr>
          <w:ilvl w:val="0"/>
          <w:numId w:val="39"/>
        </w:numPr>
        <w:tabs>
          <w:tab w:val="left" w:pos="1114"/>
        </w:tabs>
        <w:ind w:left="0" w:right="-1" w:firstLine="426"/>
        <w:rPr>
          <w:sz w:val="24"/>
        </w:rPr>
      </w:pPr>
      <w:r w:rsidRPr="00794096">
        <w:rPr>
          <w:sz w:val="24"/>
        </w:rPr>
        <w:t>Н</w:t>
      </w:r>
      <w:r w:rsidR="00671D57" w:rsidRPr="00794096">
        <w:rPr>
          <w:sz w:val="24"/>
        </w:rPr>
        <w:t>а</w:t>
      </w:r>
      <w:r w:rsidR="006D63E6">
        <w:rPr>
          <w:sz w:val="24"/>
        </w:rPr>
        <w:t xml:space="preserve"> </w:t>
      </w:r>
      <w:r w:rsidR="00671D57" w:rsidRPr="00794096">
        <w:rPr>
          <w:sz w:val="24"/>
        </w:rPr>
        <w:t>каждого</w:t>
      </w:r>
      <w:r w:rsidR="006D63E6">
        <w:rPr>
          <w:sz w:val="24"/>
        </w:rPr>
        <w:t xml:space="preserve"> </w:t>
      </w:r>
      <w:r w:rsidR="00671D57" w:rsidRPr="00794096">
        <w:rPr>
          <w:sz w:val="24"/>
        </w:rPr>
        <w:t>поступающего</w:t>
      </w:r>
      <w:r w:rsidR="006D63E6">
        <w:rPr>
          <w:sz w:val="24"/>
        </w:rPr>
        <w:t xml:space="preserve"> </w:t>
      </w:r>
      <w:r w:rsidR="00671D57" w:rsidRPr="00794096">
        <w:rPr>
          <w:sz w:val="24"/>
        </w:rPr>
        <w:t>вновь</w:t>
      </w:r>
      <w:r w:rsidR="006D63E6">
        <w:rPr>
          <w:sz w:val="24"/>
        </w:rPr>
        <w:t xml:space="preserve"> </w:t>
      </w:r>
      <w:r w:rsidR="00671D57" w:rsidRPr="00794096">
        <w:rPr>
          <w:sz w:val="24"/>
        </w:rPr>
        <w:t>ребенка</w:t>
      </w:r>
      <w:r w:rsidR="006D63E6">
        <w:rPr>
          <w:sz w:val="24"/>
        </w:rPr>
        <w:t xml:space="preserve"> </w:t>
      </w:r>
      <w:r w:rsidR="00671D57" w:rsidRPr="00794096">
        <w:rPr>
          <w:sz w:val="24"/>
        </w:rPr>
        <w:t>заводится</w:t>
      </w:r>
      <w:r w:rsidR="006D63E6">
        <w:rPr>
          <w:sz w:val="24"/>
        </w:rPr>
        <w:t xml:space="preserve"> </w:t>
      </w:r>
      <w:r w:rsidR="00671D57" w:rsidRPr="00794096">
        <w:rPr>
          <w:sz w:val="24"/>
        </w:rPr>
        <w:t>карта</w:t>
      </w:r>
      <w:r w:rsidR="006D63E6">
        <w:rPr>
          <w:sz w:val="24"/>
        </w:rPr>
        <w:t xml:space="preserve"> </w:t>
      </w:r>
      <w:r w:rsidR="00671D57" w:rsidRPr="00794096">
        <w:rPr>
          <w:sz w:val="24"/>
        </w:rPr>
        <w:t>развития,</w:t>
      </w:r>
      <w:r w:rsidR="006D63E6">
        <w:rPr>
          <w:sz w:val="24"/>
        </w:rPr>
        <w:t xml:space="preserve"> </w:t>
      </w:r>
      <w:r w:rsidR="00671D57" w:rsidRPr="00794096">
        <w:rPr>
          <w:sz w:val="24"/>
        </w:rPr>
        <w:t>в</w:t>
      </w:r>
      <w:r w:rsidR="006D63E6">
        <w:rPr>
          <w:sz w:val="24"/>
        </w:rPr>
        <w:t xml:space="preserve"> </w:t>
      </w:r>
      <w:r w:rsidR="00671D57" w:rsidRPr="00794096">
        <w:rPr>
          <w:sz w:val="24"/>
        </w:rPr>
        <w:t>которой</w:t>
      </w:r>
      <w:r w:rsidR="006D63E6">
        <w:rPr>
          <w:sz w:val="24"/>
        </w:rPr>
        <w:t xml:space="preserve"> </w:t>
      </w:r>
      <w:r w:rsidR="00671D57" w:rsidRPr="00794096">
        <w:rPr>
          <w:sz w:val="24"/>
        </w:rPr>
        <w:t>отмечаются</w:t>
      </w:r>
      <w:r w:rsidR="006D63E6">
        <w:rPr>
          <w:sz w:val="24"/>
        </w:rPr>
        <w:t xml:space="preserve"> </w:t>
      </w:r>
      <w:r w:rsidR="00671D57" w:rsidRPr="00794096">
        <w:rPr>
          <w:sz w:val="24"/>
        </w:rPr>
        <w:t>все</w:t>
      </w:r>
      <w:r w:rsidR="006D63E6">
        <w:rPr>
          <w:sz w:val="24"/>
        </w:rPr>
        <w:t xml:space="preserve"> </w:t>
      </w:r>
      <w:r w:rsidR="00671D57" w:rsidRPr="00794096">
        <w:rPr>
          <w:sz w:val="24"/>
        </w:rPr>
        <w:t>результаты</w:t>
      </w:r>
      <w:r w:rsidR="006D63E6">
        <w:rPr>
          <w:sz w:val="24"/>
        </w:rPr>
        <w:t xml:space="preserve"> </w:t>
      </w:r>
      <w:r w:rsidR="00671D57" w:rsidRPr="00794096">
        <w:rPr>
          <w:sz w:val="24"/>
        </w:rPr>
        <w:t xml:space="preserve">обследования, </w:t>
      </w:r>
      <w:r w:rsidR="006D63E6">
        <w:rPr>
          <w:sz w:val="24"/>
        </w:rPr>
        <w:t xml:space="preserve"> </w:t>
      </w:r>
      <w:r w:rsidR="00671D57" w:rsidRPr="00794096">
        <w:rPr>
          <w:sz w:val="24"/>
        </w:rPr>
        <w:t>диагностики,</w:t>
      </w:r>
      <w:r w:rsidR="006D63E6">
        <w:rPr>
          <w:sz w:val="24"/>
        </w:rPr>
        <w:t xml:space="preserve"> </w:t>
      </w:r>
      <w:r w:rsidR="00671D57" w:rsidRPr="00794096">
        <w:rPr>
          <w:sz w:val="24"/>
        </w:rPr>
        <w:t xml:space="preserve"> рекомендации;</w:t>
      </w:r>
    </w:p>
    <w:p w:rsidR="00E3165B" w:rsidRPr="00794096" w:rsidRDefault="00671D57" w:rsidP="00FD0EBF">
      <w:pPr>
        <w:pStyle w:val="a5"/>
        <w:numPr>
          <w:ilvl w:val="0"/>
          <w:numId w:val="39"/>
        </w:numPr>
        <w:tabs>
          <w:tab w:val="left" w:pos="1114"/>
        </w:tabs>
        <w:ind w:left="0" w:right="-1" w:firstLine="426"/>
        <w:rPr>
          <w:sz w:val="24"/>
        </w:rPr>
      </w:pPr>
      <w:r w:rsidRPr="00794096">
        <w:rPr>
          <w:sz w:val="24"/>
        </w:rPr>
        <w:t>в целях создания эмоционального комфорта, чувства единения с коллективом детей</w:t>
      </w:r>
      <w:r w:rsidR="006D63E6">
        <w:rPr>
          <w:sz w:val="24"/>
        </w:rPr>
        <w:t xml:space="preserve"> </w:t>
      </w:r>
      <w:r w:rsidRPr="00794096">
        <w:rPr>
          <w:sz w:val="24"/>
        </w:rPr>
        <w:t>в</w:t>
      </w:r>
      <w:r w:rsidR="006D63E6">
        <w:rPr>
          <w:sz w:val="24"/>
        </w:rPr>
        <w:t xml:space="preserve"> </w:t>
      </w:r>
      <w:r w:rsidRPr="00794096">
        <w:rPr>
          <w:sz w:val="24"/>
        </w:rPr>
        <w:t xml:space="preserve">каждой </w:t>
      </w:r>
      <w:r w:rsidR="006D63E6">
        <w:rPr>
          <w:sz w:val="24"/>
        </w:rPr>
        <w:t xml:space="preserve"> </w:t>
      </w:r>
      <w:r w:rsidRPr="00794096">
        <w:rPr>
          <w:sz w:val="24"/>
        </w:rPr>
        <w:t>возрастной</w:t>
      </w:r>
      <w:r w:rsidR="006D63E6">
        <w:rPr>
          <w:sz w:val="24"/>
        </w:rPr>
        <w:t xml:space="preserve"> </w:t>
      </w:r>
      <w:r w:rsidRPr="00794096">
        <w:rPr>
          <w:sz w:val="24"/>
        </w:rPr>
        <w:t>группе</w:t>
      </w:r>
      <w:r w:rsidR="006D63E6">
        <w:rPr>
          <w:sz w:val="24"/>
        </w:rPr>
        <w:t xml:space="preserve"> </w:t>
      </w:r>
      <w:r w:rsidRPr="00794096">
        <w:rPr>
          <w:sz w:val="24"/>
        </w:rPr>
        <w:t>проводятся</w:t>
      </w:r>
      <w:r w:rsidR="006D63E6">
        <w:rPr>
          <w:sz w:val="24"/>
        </w:rPr>
        <w:t xml:space="preserve"> </w:t>
      </w:r>
      <w:r w:rsidRPr="00794096">
        <w:rPr>
          <w:sz w:val="24"/>
        </w:rPr>
        <w:t>ритуалы</w:t>
      </w:r>
      <w:r w:rsidR="006D63E6">
        <w:rPr>
          <w:sz w:val="24"/>
        </w:rPr>
        <w:t xml:space="preserve"> </w:t>
      </w:r>
      <w:r w:rsidRPr="00794096">
        <w:rPr>
          <w:sz w:val="24"/>
        </w:rPr>
        <w:t xml:space="preserve"> утреннего</w:t>
      </w:r>
      <w:r w:rsidR="006D63E6">
        <w:rPr>
          <w:sz w:val="24"/>
        </w:rPr>
        <w:t xml:space="preserve"> </w:t>
      </w:r>
      <w:r w:rsidRPr="00794096">
        <w:rPr>
          <w:sz w:val="24"/>
        </w:rPr>
        <w:t>и</w:t>
      </w:r>
      <w:r w:rsidR="006D63E6">
        <w:rPr>
          <w:sz w:val="24"/>
        </w:rPr>
        <w:t xml:space="preserve"> </w:t>
      </w:r>
      <w:r w:rsidRPr="00794096">
        <w:rPr>
          <w:sz w:val="24"/>
        </w:rPr>
        <w:t>вечернего</w:t>
      </w:r>
      <w:r w:rsidR="006D63E6">
        <w:rPr>
          <w:sz w:val="24"/>
        </w:rPr>
        <w:t xml:space="preserve"> </w:t>
      </w:r>
      <w:r w:rsidRPr="00794096">
        <w:rPr>
          <w:sz w:val="24"/>
        </w:rPr>
        <w:t>сбора;</w:t>
      </w:r>
    </w:p>
    <w:p w:rsidR="00E3165B" w:rsidRPr="00794096" w:rsidRDefault="00671D57" w:rsidP="00FD0EBF">
      <w:pPr>
        <w:pStyle w:val="a5"/>
        <w:numPr>
          <w:ilvl w:val="0"/>
          <w:numId w:val="39"/>
        </w:numPr>
        <w:tabs>
          <w:tab w:val="left" w:pos="1114"/>
        </w:tabs>
        <w:spacing w:line="293" w:lineRule="exact"/>
        <w:ind w:left="0" w:right="-1" w:firstLine="426"/>
        <w:rPr>
          <w:sz w:val="24"/>
        </w:rPr>
      </w:pPr>
      <w:r w:rsidRPr="00794096">
        <w:rPr>
          <w:sz w:val="24"/>
        </w:rPr>
        <w:t>заполняются</w:t>
      </w:r>
      <w:r w:rsidR="006D63E6">
        <w:rPr>
          <w:sz w:val="24"/>
        </w:rPr>
        <w:t xml:space="preserve"> </w:t>
      </w:r>
      <w:r w:rsidRPr="00794096">
        <w:rPr>
          <w:sz w:val="24"/>
        </w:rPr>
        <w:t>адаптационные</w:t>
      </w:r>
      <w:r w:rsidR="006D63E6">
        <w:rPr>
          <w:sz w:val="24"/>
        </w:rPr>
        <w:t xml:space="preserve"> </w:t>
      </w:r>
      <w:r w:rsidRPr="00794096">
        <w:rPr>
          <w:sz w:val="24"/>
        </w:rPr>
        <w:t>листы;</w:t>
      </w:r>
    </w:p>
    <w:p w:rsidR="00794096" w:rsidRPr="00794096" w:rsidRDefault="00671D57" w:rsidP="00FD0EBF">
      <w:pPr>
        <w:pStyle w:val="a5"/>
        <w:numPr>
          <w:ilvl w:val="0"/>
          <w:numId w:val="39"/>
        </w:numPr>
        <w:tabs>
          <w:tab w:val="left" w:pos="1114"/>
        </w:tabs>
        <w:ind w:left="0" w:right="-1" w:firstLine="426"/>
        <w:rPr>
          <w:sz w:val="24"/>
        </w:rPr>
      </w:pPr>
      <w:r w:rsidRPr="00794096">
        <w:rPr>
          <w:sz w:val="24"/>
        </w:rPr>
        <w:t>мониторинг развития воспитанников.</w:t>
      </w:r>
    </w:p>
    <w:p w:rsidR="00E3165B" w:rsidRPr="00794096" w:rsidRDefault="00671D57" w:rsidP="00794096">
      <w:pPr>
        <w:pStyle w:val="a5"/>
        <w:tabs>
          <w:tab w:val="left" w:pos="1114"/>
        </w:tabs>
        <w:ind w:left="426" w:right="-1"/>
        <w:rPr>
          <w:sz w:val="24"/>
        </w:rPr>
      </w:pPr>
      <w:r w:rsidRPr="00794096">
        <w:rPr>
          <w:sz w:val="24"/>
          <w:u w:val="single"/>
        </w:rPr>
        <w:t>Этап</w:t>
      </w:r>
      <w:r w:rsidR="006D63E6">
        <w:rPr>
          <w:sz w:val="24"/>
          <w:u w:val="single"/>
        </w:rPr>
        <w:t xml:space="preserve">  </w:t>
      </w:r>
      <w:r w:rsidRPr="00794096">
        <w:rPr>
          <w:sz w:val="24"/>
          <w:u w:val="single"/>
        </w:rPr>
        <w:t>коррекционно-развивающий.</w:t>
      </w:r>
    </w:p>
    <w:p w:rsidR="00E3165B" w:rsidRPr="00794096" w:rsidRDefault="00671D57" w:rsidP="00FD0EBF">
      <w:pPr>
        <w:pStyle w:val="a3"/>
        <w:spacing w:line="275" w:lineRule="exact"/>
        <w:ind w:left="0" w:right="-1" w:firstLine="426"/>
      </w:pPr>
      <w:r w:rsidRPr="00794096">
        <w:t>Цель:</w:t>
      </w:r>
      <w:r w:rsidR="006D63E6">
        <w:t xml:space="preserve"> </w:t>
      </w:r>
      <w:r w:rsidRPr="00794096">
        <w:t>полноценное</w:t>
      </w:r>
      <w:r w:rsidR="006D63E6">
        <w:t xml:space="preserve"> </w:t>
      </w:r>
      <w:r w:rsidRPr="00794096">
        <w:t>физическое</w:t>
      </w:r>
      <w:r w:rsidR="006D63E6">
        <w:t xml:space="preserve"> </w:t>
      </w:r>
      <w:r w:rsidRPr="00794096">
        <w:t>и</w:t>
      </w:r>
      <w:r w:rsidR="006D63E6">
        <w:t xml:space="preserve"> </w:t>
      </w:r>
      <w:r w:rsidRPr="00794096">
        <w:t>психическое</w:t>
      </w:r>
      <w:r w:rsidR="006D63E6">
        <w:t xml:space="preserve"> </w:t>
      </w:r>
      <w:r w:rsidRPr="00794096">
        <w:t>развитие</w:t>
      </w:r>
      <w:r w:rsidR="006D63E6">
        <w:t xml:space="preserve"> </w:t>
      </w:r>
      <w:r w:rsidRPr="00794096">
        <w:t>ребенка.</w:t>
      </w:r>
    </w:p>
    <w:p w:rsidR="00E3165B" w:rsidRPr="00794096" w:rsidRDefault="00671D57" w:rsidP="00FD0EBF">
      <w:pPr>
        <w:pStyle w:val="a3"/>
        <w:ind w:left="0" w:right="-1" w:firstLine="426"/>
      </w:pPr>
      <w:r w:rsidRPr="00794096">
        <w:t>Задачи:</w:t>
      </w:r>
      <w:r w:rsidR="006D63E6">
        <w:t xml:space="preserve"> </w:t>
      </w:r>
      <w:r w:rsidRPr="00794096">
        <w:t>укрепление</w:t>
      </w:r>
      <w:r w:rsidR="006D63E6">
        <w:t xml:space="preserve"> </w:t>
      </w:r>
      <w:r w:rsidRPr="00794096">
        <w:t>здоровья,</w:t>
      </w:r>
      <w:r w:rsidR="006D63E6">
        <w:t xml:space="preserve"> </w:t>
      </w:r>
      <w:r w:rsidRPr="00794096">
        <w:t>и</w:t>
      </w:r>
      <w:r w:rsidR="006D63E6">
        <w:t xml:space="preserve"> </w:t>
      </w:r>
      <w:r w:rsidRPr="00794096">
        <w:t>социализация</w:t>
      </w:r>
      <w:r w:rsidR="006D63E6">
        <w:t xml:space="preserve"> </w:t>
      </w:r>
      <w:r w:rsidRPr="00794096">
        <w:t>ребенка:</w:t>
      </w:r>
      <w:r w:rsidR="006D63E6">
        <w:t xml:space="preserve"> </w:t>
      </w:r>
      <w:r w:rsidRPr="00794096">
        <w:t>развитие</w:t>
      </w:r>
      <w:r w:rsidR="006D63E6">
        <w:t xml:space="preserve"> </w:t>
      </w:r>
      <w:r w:rsidRPr="00794096">
        <w:t>эмоционально</w:t>
      </w:r>
      <w:r w:rsidR="006D63E6">
        <w:t xml:space="preserve"> </w:t>
      </w:r>
      <w:r w:rsidRPr="00794096">
        <w:t>волевой</w:t>
      </w:r>
      <w:r w:rsidR="006D63E6">
        <w:t xml:space="preserve"> </w:t>
      </w:r>
      <w:r w:rsidRPr="00794096">
        <w:t>сферы,</w:t>
      </w:r>
      <w:r w:rsidR="006D63E6">
        <w:t xml:space="preserve"> </w:t>
      </w:r>
      <w:r w:rsidRPr="00794096">
        <w:t>познавательных</w:t>
      </w:r>
      <w:r w:rsidR="006D63E6">
        <w:t xml:space="preserve"> </w:t>
      </w:r>
      <w:r w:rsidRPr="00794096">
        <w:t>процессов,формирование</w:t>
      </w:r>
      <w:r w:rsidR="006D63E6">
        <w:t xml:space="preserve"> </w:t>
      </w:r>
      <w:r w:rsidRPr="00794096">
        <w:t>коммуникативных</w:t>
      </w:r>
      <w:r w:rsidR="006D63E6">
        <w:t xml:space="preserve"> </w:t>
      </w:r>
      <w:r w:rsidRPr="00794096">
        <w:t>навыков</w:t>
      </w:r>
      <w:r w:rsidR="006D63E6">
        <w:t xml:space="preserve"> </w:t>
      </w:r>
      <w:r w:rsidRPr="00794096">
        <w:t>и</w:t>
      </w:r>
      <w:r w:rsidR="006D63E6">
        <w:t xml:space="preserve"> </w:t>
      </w:r>
      <w:r w:rsidRPr="00794096">
        <w:t>т.д.</w:t>
      </w:r>
    </w:p>
    <w:p w:rsidR="00E3165B" w:rsidRPr="00794096" w:rsidRDefault="00671D57" w:rsidP="00FD0EBF">
      <w:pPr>
        <w:pStyle w:val="a3"/>
        <w:ind w:left="0" w:right="-1" w:firstLine="426"/>
        <w:jc w:val="left"/>
      </w:pPr>
      <w:r w:rsidRPr="00794096">
        <w:t>На</w:t>
      </w:r>
      <w:r w:rsidR="006D63E6">
        <w:t xml:space="preserve"> </w:t>
      </w:r>
      <w:r w:rsidRPr="00794096">
        <w:t>данном</w:t>
      </w:r>
      <w:r w:rsidR="006D63E6">
        <w:t xml:space="preserve"> </w:t>
      </w:r>
      <w:r w:rsidRPr="00794096">
        <w:t>этапе</w:t>
      </w:r>
      <w:r w:rsidR="006D63E6">
        <w:t xml:space="preserve"> </w:t>
      </w:r>
      <w:r w:rsidRPr="00794096">
        <w:t>сохраняются</w:t>
      </w:r>
      <w:r w:rsidR="006D63E6">
        <w:t xml:space="preserve"> </w:t>
      </w:r>
      <w:r w:rsidRPr="00794096">
        <w:t>все</w:t>
      </w:r>
      <w:r w:rsidR="006D63E6">
        <w:t xml:space="preserve"> </w:t>
      </w:r>
      <w:r w:rsidRPr="00794096">
        <w:t>виды</w:t>
      </w:r>
      <w:r w:rsidR="006D63E6">
        <w:t xml:space="preserve"> </w:t>
      </w:r>
      <w:r w:rsidRPr="00794096">
        <w:t>работ,</w:t>
      </w:r>
      <w:r w:rsidR="006D63E6">
        <w:t xml:space="preserve"> </w:t>
      </w:r>
      <w:r w:rsidRPr="00794096">
        <w:t>как</w:t>
      </w:r>
      <w:r w:rsidR="006D63E6">
        <w:t xml:space="preserve"> </w:t>
      </w:r>
      <w:r w:rsidRPr="00794096">
        <w:t>с</w:t>
      </w:r>
      <w:r w:rsidR="006D63E6">
        <w:t xml:space="preserve"> </w:t>
      </w:r>
      <w:r w:rsidRPr="00794096">
        <w:t>родителями</w:t>
      </w:r>
      <w:r w:rsidR="006D63E6">
        <w:t xml:space="preserve"> </w:t>
      </w:r>
      <w:r w:rsidRPr="00794096">
        <w:t>(законными</w:t>
      </w:r>
      <w:r w:rsidR="006D63E6">
        <w:t xml:space="preserve"> </w:t>
      </w:r>
      <w:r w:rsidRPr="00794096">
        <w:t>представителями),</w:t>
      </w:r>
      <w:r w:rsidR="006D63E6">
        <w:t xml:space="preserve"> </w:t>
      </w:r>
      <w:r w:rsidRPr="00794096">
        <w:t>так и</w:t>
      </w:r>
      <w:r w:rsidR="006D63E6">
        <w:t xml:space="preserve"> </w:t>
      </w:r>
      <w:r w:rsidRPr="00794096">
        <w:t>с</w:t>
      </w:r>
      <w:r w:rsidR="006D63E6">
        <w:t xml:space="preserve"> </w:t>
      </w:r>
      <w:r w:rsidRPr="00794096">
        <w:t>педагогами-специалистами.</w:t>
      </w:r>
    </w:p>
    <w:p w:rsidR="00E3165B" w:rsidRPr="00794096" w:rsidRDefault="00671D57" w:rsidP="00FD0EBF">
      <w:pPr>
        <w:pStyle w:val="a3"/>
        <w:ind w:left="0" w:right="-1" w:firstLine="426"/>
        <w:jc w:val="left"/>
      </w:pPr>
      <w:r w:rsidRPr="00794096">
        <w:rPr>
          <w:u w:val="single"/>
        </w:rPr>
        <w:t>Этап</w:t>
      </w:r>
      <w:r w:rsidR="006D63E6">
        <w:rPr>
          <w:u w:val="single"/>
        </w:rPr>
        <w:t xml:space="preserve">   </w:t>
      </w:r>
      <w:r w:rsidRPr="00794096">
        <w:rPr>
          <w:u w:val="single"/>
        </w:rPr>
        <w:t>предшкольный.</w:t>
      </w:r>
    </w:p>
    <w:p w:rsidR="00E3165B" w:rsidRPr="00794096" w:rsidRDefault="00671D57" w:rsidP="00FD0EBF">
      <w:pPr>
        <w:pStyle w:val="a3"/>
        <w:ind w:left="0" w:right="-1" w:firstLine="426"/>
        <w:jc w:val="left"/>
      </w:pPr>
      <w:r w:rsidRPr="00794096">
        <w:t>Цель:</w:t>
      </w:r>
      <w:r w:rsidR="006D63E6">
        <w:t xml:space="preserve"> </w:t>
      </w:r>
      <w:r w:rsidRPr="00794096">
        <w:t>подготовка</w:t>
      </w:r>
      <w:r w:rsidR="006D63E6">
        <w:t xml:space="preserve"> </w:t>
      </w:r>
      <w:r w:rsidRPr="00794096">
        <w:t>детей</w:t>
      </w:r>
      <w:r w:rsidR="006D63E6">
        <w:t xml:space="preserve"> </w:t>
      </w:r>
      <w:r w:rsidRPr="00794096">
        <w:t>к</w:t>
      </w:r>
      <w:r w:rsidR="006D63E6">
        <w:t xml:space="preserve"> </w:t>
      </w:r>
      <w:r w:rsidRPr="00794096">
        <w:t>новой</w:t>
      </w:r>
      <w:r w:rsidR="006D63E6">
        <w:t xml:space="preserve"> </w:t>
      </w:r>
      <w:r w:rsidRPr="00794096">
        <w:t>социальной</w:t>
      </w:r>
      <w:r w:rsidR="006D63E6">
        <w:t xml:space="preserve"> </w:t>
      </w:r>
      <w:r w:rsidRPr="00794096">
        <w:t>ситуации,</w:t>
      </w:r>
      <w:r w:rsidR="006D63E6">
        <w:t xml:space="preserve"> </w:t>
      </w:r>
      <w:r w:rsidRPr="00794096">
        <w:t>к</w:t>
      </w:r>
      <w:r w:rsidR="006D63E6">
        <w:t xml:space="preserve"> </w:t>
      </w:r>
      <w:r w:rsidRPr="00794096">
        <w:t>поступлению</w:t>
      </w:r>
      <w:r w:rsidR="006D63E6">
        <w:t xml:space="preserve"> </w:t>
      </w:r>
      <w:r w:rsidRPr="00794096">
        <w:t>в</w:t>
      </w:r>
      <w:r w:rsidR="006D63E6">
        <w:t xml:space="preserve"> </w:t>
      </w:r>
      <w:r w:rsidRPr="00794096">
        <w:t>школу.</w:t>
      </w:r>
    </w:p>
    <w:p w:rsidR="00E3165B" w:rsidRPr="00794096" w:rsidRDefault="00671D57" w:rsidP="00FD0EBF">
      <w:pPr>
        <w:pStyle w:val="a3"/>
        <w:ind w:left="0" w:right="-1" w:firstLine="426"/>
      </w:pPr>
      <w:r w:rsidRPr="00794096">
        <w:t>Задачи:</w:t>
      </w:r>
      <w:r w:rsidR="006D63E6">
        <w:t xml:space="preserve"> </w:t>
      </w:r>
      <w:r w:rsidRPr="00794096">
        <w:t>формирование</w:t>
      </w:r>
      <w:r w:rsidR="006D63E6">
        <w:t xml:space="preserve"> </w:t>
      </w:r>
      <w:r w:rsidRPr="00794096">
        <w:t>психологической,</w:t>
      </w:r>
      <w:r w:rsidR="006D63E6">
        <w:t xml:space="preserve"> </w:t>
      </w:r>
      <w:r w:rsidRPr="00794096">
        <w:t>социальной,</w:t>
      </w:r>
      <w:r w:rsidR="006D63E6">
        <w:t xml:space="preserve"> </w:t>
      </w:r>
      <w:r w:rsidRPr="00794096">
        <w:t>мотивационной</w:t>
      </w:r>
      <w:r w:rsidR="006D63E6">
        <w:t xml:space="preserve"> </w:t>
      </w:r>
      <w:r w:rsidRPr="00794096">
        <w:t>готовности</w:t>
      </w:r>
      <w:r w:rsidR="006D63E6">
        <w:t xml:space="preserve"> </w:t>
      </w:r>
      <w:r w:rsidRPr="00794096">
        <w:t>ребенка</w:t>
      </w:r>
      <w:r w:rsidR="006D63E6">
        <w:t xml:space="preserve"> </w:t>
      </w:r>
      <w:r w:rsidRPr="00794096">
        <w:t>к</w:t>
      </w:r>
      <w:r w:rsidR="006D63E6">
        <w:t xml:space="preserve"> </w:t>
      </w:r>
      <w:r w:rsidRPr="00794096">
        <w:t>школе,</w:t>
      </w:r>
      <w:r w:rsidR="006D63E6">
        <w:t xml:space="preserve"> </w:t>
      </w:r>
      <w:r w:rsidRPr="00794096">
        <w:t>анализ</w:t>
      </w:r>
      <w:r w:rsidR="006D63E6">
        <w:t xml:space="preserve"> </w:t>
      </w:r>
      <w:r w:rsidRPr="00794096">
        <w:t>результатов</w:t>
      </w:r>
      <w:r w:rsidR="006D63E6">
        <w:t xml:space="preserve"> </w:t>
      </w:r>
      <w:r w:rsidRPr="00794096">
        <w:t>обследования</w:t>
      </w:r>
      <w:r w:rsidR="006D63E6">
        <w:t xml:space="preserve"> </w:t>
      </w:r>
      <w:r w:rsidRPr="00794096">
        <w:t>детей,</w:t>
      </w:r>
      <w:r w:rsidR="006D63E6">
        <w:t xml:space="preserve"> </w:t>
      </w:r>
      <w:r w:rsidRPr="00794096">
        <w:t>формирование</w:t>
      </w:r>
      <w:r w:rsidR="006D63E6">
        <w:t xml:space="preserve"> </w:t>
      </w:r>
      <w:r w:rsidRPr="00794096">
        <w:t>выводов,</w:t>
      </w:r>
      <w:r w:rsidR="006D63E6">
        <w:t xml:space="preserve"> </w:t>
      </w:r>
      <w:r w:rsidRPr="00794096">
        <w:t>рекомендаций</w:t>
      </w:r>
      <w:r w:rsidR="006D63E6">
        <w:t xml:space="preserve"> </w:t>
      </w:r>
      <w:r w:rsidRPr="00794096">
        <w:t>для</w:t>
      </w:r>
      <w:r w:rsidR="006D63E6">
        <w:t xml:space="preserve"> </w:t>
      </w:r>
      <w:r w:rsidRPr="00794096">
        <w:t>родителей</w:t>
      </w:r>
      <w:r w:rsidR="006D63E6">
        <w:t xml:space="preserve"> </w:t>
      </w:r>
      <w:r w:rsidRPr="00794096">
        <w:t>(законных</w:t>
      </w:r>
      <w:r w:rsidR="006D63E6">
        <w:t xml:space="preserve"> </w:t>
      </w:r>
      <w:r w:rsidRPr="00794096">
        <w:t>представителей)</w:t>
      </w:r>
      <w:r w:rsidR="006D63E6">
        <w:t xml:space="preserve"> </w:t>
      </w:r>
      <w:r w:rsidRPr="00794096">
        <w:t>и</w:t>
      </w:r>
      <w:r w:rsidR="006D63E6">
        <w:t xml:space="preserve"> </w:t>
      </w:r>
      <w:r w:rsidRPr="00794096">
        <w:t>педагогов.</w:t>
      </w:r>
      <w:r w:rsidR="006D63E6">
        <w:t xml:space="preserve"> </w:t>
      </w:r>
      <w:r w:rsidRPr="00794096">
        <w:t>Данный</w:t>
      </w:r>
      <w:r w:rsidR="006D63E6">
        <w:t xml:space="preserve"> </w:t>
      </w:r>
      <w:r w:rsidRPr="00794096">
        <w:t>этап</w:t>
      </w:r>
      <w:r w:rsidR="006D63E6">
        <w:t xml:space="preserve"> </w:t>
      </w:r>
      <w:r w:rsidRPr="00794096">
        <w:t>представляет</w:t>
      </w:r>
      <w:r w:rsidR="006D63E6">
        <w:t xml:space="preserve"> </w:t>
      </w:r>
      <w:r w:rsidRPr="00794096">
        <w:t>большой интерес для</w:t>
      </w:r>
      <w:r w:rsidR="006D63E6">
        <w:t xml:space="preserve"> </w:t>
      </w:r>
      <w:r w:rsidRPr="00794096">
        <w:t>родителей</w:t>
      </w:r>
      <w:r w:rsidR="006D63E6">
        <w:t xml:space="preserve"> </w:t>
      </w:r>
      <w:r w:rsidRPr="00794096">
        <w:t>(законных</w:t>
      </w:r>
      <w:r w:rsidR="006D63E6">
        <w:t xml:space="preserve"> </w:t>
      </w:r>
      <w:r w:rsidRPr="00794096">
        <w:t>представителей),</w:t>
      </w:r>
      <w:r w:rsidR="006D63E6">
        <w:t xml:space="preserve"> </w:t>
      </w:r>
      <w:r w:rsidRPr="00794096">
        <w:t>так как</w:t>
      </w:r>
      <w:r w:rsidR="006D63E6">
        <w:t xml:space="preserve"> </w:t>
      </w:r>
      <w:r w:rsidRPr="00794096">
        <w:t>они</w:t>
      </w:r>
      <w:r w:rsidR="006D63E6">
        <w:t xml:space="preserve"> </w:t>
      </w:r>
      <w:r w:rsidRPr="00794096">
        <w:t>заинтересованы в том, чтобы их ребенок оказался успешным в новой социальной ситуации.</w:t>
      </w:r>
      <w:r w:rsidR="006D63E6">
        <w:t xml:space="preserve"> </w:t>
      </w:r>
      <w:r w:rsidRPr="00794096">
        <w:t>Родители выбирают школу для ребенка в соответствии с индивидуальными особенностями,</w:t>
      </w:r>
      <w:r w:rsidR="006D63E6">
        <w:t xml:space="preserve"> </w:t>
      </w:r>
      <w:r w:rsidRPr="00794096">
        <w:t>интересами</w:t>
      </w:r>
      <w:r w:rsidR="006D63E6">
        <w:t xml:space="preserve"> </w:t>
      </w:r>
      <w:r w:rsidRPr="00794096">
        <w:t>и</w:t>
      </w:r>
      <w:r w:rsidR="006D63E6">
        <w:t xml:space="preserve"> </w:t>
      </w:r>
      <w:r w:rsidRPr="00794096">
        <w:t>склонностями, интеллектуальными</w:t>
      </w:r>
      <w:r w:rsidR="006D63E6">
        <w:t xml:space="preserve"> </w:t>
      </w:r>
      <w:r w:rsidRPr="00794096">
        <w:t>способностями</w:t>
      </w:r>
      <w:r w:rsidR="006D63E6">
        <w:t xml:space="preserve"> </w:t>
      </w:r>
      <w:r w:rsidRPr="00794096">
        <w:t>ребенка.</w:t>
      </w:r>
    </w:p>
    <w:p w:rsidR="00E3165B" w:rsidRPr="00794096" w:rsidRDefault="00794096" w:rsidP="00FD0EBF">
      <w:pPr>
        <w:pStyle w:val="a3"/>
        <w:ind w:left="0" w:right="-1" w:firstLine="426"/>
      </w:pPr>
      <w:r w:rsidRPr="00794096">
        <w:t>Данный этап-</w:t>
      </w:r>
      <w:r w:rsidR="00671D57" w:rsidRPr="00794096">
        <w:t>это</w:t>
      </w:r>
      <w:r w:rsidR="006D63E6">
        <w:t xml:space="preserve"> </w:t>
      </w:r>
      <w:r w:rsidR="00671D57" w:rsidRPr="00794096">
        <w:t>рефлексия</w:t>
      </w:r>
      <w:r w:rsidR="006D63E6">
        <w:t xml:space="preserve"> </w:t>
      </w:r>
      <w:r w:rsidR="00671D57" w:rsidRPr="00794096">
        <w:t>деятельности</w:t>
      </w:r>
      <w:r w:rsidR="006D63E6">
        <w:t xml:space="preserve"> </w:t>
      </w:r>
      <w:r w:rsidR="00671D57" w:rsidRPr="00794096">
        <w:t>коллектива</w:t>
      </w:r>
      <w:r w:rsidR="006D63E6">
        <w:t xml:space="preserve"> </w:t>
      </w:r>
      <w:r w:rsidR="00671D57" w:rsidRPr="00794096">
        <w:t>за</w:t>
      </w:r>
      <w:r w:rsidR="006D63E6">
        <w:t xml:space="preserve"> </w:t>
      </w:r>
      <w:r w:rsidR="00671D57" w:rsidRPr="00794096">
        <w:t>определенный</w:t>
      </w:r>
      <w:r w:rsidR="006D63E6">
        <w:t xml:space="preserve"> </w:t>
      </w:r>
      <w:r w:rsidR="00671D57" w:rsidRPr="00794096">
        <w:t>период</w:t>
      </w:r>
      <w:r w:rsidR="006D63E6">
        <w:t xml:space="preserve"> </w:t>
      </w:r>
      <w:r w:rsidR="00671D57" w:rsidRPr="00794096">
        <w:t>времени,</w:t>
      </w:r>
      <w:r w:rsidR="006D63E6">
        <w:t xml:space="preserve"> </w:t>
      </w:r>
      <w:r w:rsidR="00671D57" w:rsidRPr="00794096">
        <w:t>направленная</w:t>
      </w:r>
      <w:r w:rsidR="006D63E6">
        <w:t xml:space="preserve"> </w:t>
      </w:r>
      <w:r w:rsidR="00671D57" w:rsidRPr="00794096">
        <w:t>на</w:t>
      </w:r>
      <w:r w:rsidR="006D63E6">
        <w:t xml:space="preserve"> </w:t>
      </w:r>
      <w:r w:rsidR="00671D57" w:rsidRPr="00794096">
        <w:t>определение</w:t>
      </w:r>
      <w:r w:rsidR="006D63E6">
        <w:t xml:space="preserve"> </w:t>
      </w:r>
      <w:r w:rsidR="00671D57" w:rsidRPr="00794096">
        <w:t>соответствия</w:t>
      </w:r>
      <w:r w:rsidR="006D63E6">
        <w:t xml:space="preserve"> </w:t>
      </w:r>
      <w:r w:rsidR="00671D57" w:rsidRPr="00794096">
        <w:t>результатов</w:t>
      </w:r>
      <w:r w:rsidR="006D63E6">
        <w:t xml:space="preserve"> </w:t>
      </w:r>
      <w:r w:rsidR="00671D57" w:rsidRPr="00794096">
        <w:t>поставленным</w:t>
      </w:r>
      <w:r w:rsidR="006D63E6">
        <w:t xml:space="preserve"> </w:t>
      </w:r>
      <w:r w:rsidR="00671D57" w:rsidRPr="00794096">
        <w:t>целям</w:t>
      </w:r>
      <w:r w:rsidR="006D63E6">
        <w:t xml:space="preserve"> </w:t>
      </w:r>
      <w:r w:rsidR="00671D57" w:rsidRPr="00794096">
        <w:t>работы</w:t>
      </w:r>
      <w:r w:rsidR="006D63E6">
        <w:t xml:space="preserve"> </w:t>
      </w:r>
      <w:r w:rsidR="00671D57" w:rsidRPr="00794096">
        <w:t>(текущим,</w:t>
      </w:r>
      <w:r w:rsidR="006D63E6">
        <w:t xml:space="preserve"> </w:t>
      </w:r>
      <w:r w:rsidR="00671D57" w:rsidRPr="00794096">
        <w:t>итоговым,</w:t>
      </w:r>
      <w:r w:rsidR="006D63E6">
        <w:t xml:space="preserve"> </w:t>
      </w:r>
      <w:r w:rsidR="00671D57" w:rsidRPr="00794096">
        <w:t>отдаленным)</w:t>
      </w:r>
      <w:r w:rsidR="006D63E6">
        <w:t xml:space="preserve"> </w:t>
      </w:r>
      <w:r w:rsidR="00671D57" w:rsidRPr="00794096">
        <w:t>и</w:t>
      </w:r>
      <w:r w:rsidR="006D63E6">
        <w:t xml:space="preserve"> </w:t>
      </w:r>
      <w:r w:rsidR="00671D57" w:rsidRPr="00794096">
        <w:t>выявление</w:t>
      </w:r>
      <w:r w:rsidR="006D63E6">
        <w:t xml:space="preserve"> </w:t>
      </w:r>
      <w:r w:rsidR="00671D57" w:rsidRPr="00794096">
        <w:t>факторов,</w:t>
      </w:r>
      <w:r w:rsidR="006D63E6">
        <w:t xml:space="preserve"> </w:t>
      </w:r>
      <w:r w:rsidR="00671D57" w:rsidRPr="00794096">
        <w:t>препятствующих</w:t>
      </w:r>
      <w:r w:rsidR="006D63E6">
        <w:t xml:space="preserve"> </w:t>
      </w:r>
      <w:r w:rsidR="00671D57" w:rsidRPr="00794096">
        <w:t>его</w:t>
      </w:r>
      <w:r w:rsidR="006D63E6">
        <w:t xml:space="preserve"> </w:t>
      </w:r>
      <w:r w:rsidR="00671D57" w:rsidRPr="00794096">
        <w:t>эффективной</w:t>
      </w:r>
      <w:r w:rsidR="006D63E6">
        <w:t xml:space="preserve"> </w:t>
      </w:r>
      <w:r w:rsidR="00671D57" w:rsidRPr="00794096">
        <w:t>работе.</w:t>
      </w:r>
      <w:r w:rsidR="006D63E6">
        <w:t xml:space="preserve"> </w:t>
      </w:r>
      <w:r w:rsidR="00671D57" w:rsidRPr="00794096">
        <w:t>Он</w:t>
      </w:r>
      <w:r w:rsidR="006D63E6">
        <w:t xml:space="preserve"> </w:t>
      </w:r>
      <w:r w:rsidR="00671D57" w:rsidRPr="00794096">
        <w:t>служит</w:t>
      </w:r>
      <w:r w:rsidR="006D63E6">
        <w:t xml:space="preserve"> </w:t>
      </w:r>
      <w:r w:rsidR="00671D57" w:rsidRPr="00794096">
        <w:t>критерием</w:t>
      </w:r>
      <w:r w:rsidR="006D63E6">
        <w:t xml:space="preserve"> </w:t>
      </w:r>
      <w:r w:rsidR="00671D57" w:rsidRPr="00794096">
        <w:t>эффективности</w:t>
      </w:r>
      <w:r w:rsidR="006D63E6">
        <w:t xml:space="preserve"> </w:t>
      </w:r>
      <w:r w:rsidR="00671D57" w:rsidRPr="00794096">
        <w:t>сопровождения,</w:t>
      </w:r>
      <w:r w:rsidR="006D63E6">
        <w:t xml:space="preserve"> </w:t>
      </w:r>
      <w:r w:rsidR="00671D57" w:rsidRPr="00794096">
        <w:t>критерием</w:t>
      </w:r>
      <w:r w:rsidR="006D63E6">
        <w:t xml:space="preserve"> </w:t>
      </w:r>
      <w:r w:rsidR="00671D57" w:rsidRPr="00794096">
        <w:t>качества</w:t>
      </w:r>
      <w:r w:rsidR="006D63E6">
        <w:t xml:space="preserve"> </w:t>
      </w:r>
      <w:r w:rsidR="00671D57" w:rsidRPr="00794096">
        <w:t>образования.</w:t>
      </w:r>
    </w:p>
    <w:p w:rsidR="00E3165B" w:rsidRDefault="00E3165B" w:rsidP="00FD0EBF">
      <w:pPr>
        <w:pStyle w:val="a3"/>
        <w:ind w:left="0" w:right="-1" w:firstLine="426"/>
      </w:pPr>
    </w:p>
    <w:p w:rsidR="006D63E6" w:rsidRDefault="006D63E6" w:rsidP="00FD0EBF">
      <w:pPr>
        <w:pStyle w:val="a3"/>
        <w:ind w:left="0" w:right="-1" w:firstLine="426"/>
      </w:pPr>
    </w:p>
    <w:p w:rsidR="00E3165B" w:rsidRDefault="00E3165B" w:rsidP="00FD0EBF">
      <w:pPr>
        <w:pStyle w:val="a3"/>
        <w:spacing w:before="4"/>
        <w:ind w:left="0" w:right="-1" w:firstLine="426"/>
        <w:jc w:val="left"/>
      </w:pPr>
    </w:p>
    <w:p w:rsidR="00E3165B" w:rsidRDefault="00671D57" w:rsidP="006D63E6">
      <w:pPr>
        <w:pStyle w:val="1"/>
        <w:numPr>
          <w:ilvl w:val="1"/>
          <w:numId w:val="78"/>
        </w:numPr>
        <w:tabs>
          <w:tab w:val="left" w:pos="426"/>
          <w:tab w:val="left" w:pos="2211"/>
        </w:tabs>
        <w:ind w:left="0" w:right="-1" w:firstLine="0"/>
        <w:jc w:val="center"/>
      </w:pPr>
      <w:r>
        <w:lastRenderedPageBreak/>
        <w:t>Особенности образовательной деятельности разных видов и</w:t>
      </w:r>
      <w:r w:rsidR="006D63E6">
        <w:t xml:space="preserve"> </w:t>
      </w:r>
      <w:r>
        <w:t>культурных</w:t>
      </w:r>
      <w:r w:rsidR="006D63E6">
        <w:t xml:space="preserve"> </w:t>
      </w:r>
      <w:r>
        <w:t>практик</w:t>
      </w:r>
    </w:p>
    <w:p w:rsidR="00E3165B" w:rsidRDefault="00E3165B" w:rsidP="00AE41B7">
      <w:pPr>
        <w:pStyle w:val="a3"/>
        <w:tabs>
          <w:tab w:val="left" w:pos="426"/>
        </w:tabs>
        <w:spacing w:before="7"/>
        <w:ind w:left="0" w:right="-1"/>
        <w:jc w:val="left"/>
        <w:rPr>
          <w:b/>
          <w:sz w:val="23"/>
        </w:rPr>
      </w:pPr>
    </w:p>
    <w:p w:rsidR="00E3165B" w:rsidRDefault="00671D57" w:rsidP="00FD0EBF">
      <w:pPr>
        <w:pStyle w:val="a3"/>
        <w:ind w:left="0" w:right="-1" w:firstLine="426"/>
      </w:pPr>
      <w:r>
        <w:t>Взаимодействие</w:t>
      </w:r>
      <w:r w:rsidR="006D63E6">
        <w:t xml:space="preserve"> </w:t>
      </w:r>
      <w:r>
        <w:t>взрослых</w:t>
      </w:r>
      <w:r w:rsidR="006D63E6">
        <w:t xml:space="preserve"> </w:t>
      </w:r>
      <w:r>
        <w:t>с</w:t>
      </w:r>
      <w:r w:rsidR="006D63E6">
        <w:t xml:space="preserve"> </w:t>
      </w:r>
      <w:r>
        <w:t>детьми</w:t>
      </w:r>
      <w:r w:rsidR="006D63E6">
        <w:t xml:space="preserve"> </w:t>
      </w:r>
      <w:r>
        <w:t>является</w:t>
      </w:r>
      <w:r w:rsidR="006D63E6">
        <w:t xml:space="preserve"> </w:t>
      </w:r>
      <w:r>
        <w:t>важнейшим</w:t>
      </w:r>
      <w:r w:rsidR="006D63E6">
        <w:t xml:space="preserve"> </w:t>
      </w:r>
      <w:r>
        <w:t>фактором</w:t>
      </w:r>
      <w:r w:rsidR="006D63E6">
        <w:t xml:space="preserve"> </w:t>
      </w:r>
      <w:r>
        <w:t>развития</w:t>
      </w:r>
      <w:r w:rsidR="006D63E6">
        <w:t xml:space="preserve"> </w:t>
      </w:r>
      <w:r>
        <w:t>ребенка</w:t>
      </w:r>
      <w:r w:rsidR="006D63E6">
        <w:t xml:space="preserve"> </w:t>
      </w:r>
      <w:r>
        <w:t>и</w:t>
      </w:r>
      <w:r w:rsidR="006D63E6">
        <w:t xml:space="preserve"> </w:t>
      </w:r>
      <w:r>
        <w:t xml:space="preserve">пронизывает </w:t>
      </w:r>
      <w:r w:rsidR="006D63E6">
        <w:t xml:space="preserve"> </w:t>
      </w:r>
      <w:r>
        <w:t>все</w:t>
      </w:r>
      <w:r w:rsidR="006D63E6">
        <w:t xml:space="preserve"> </w:t>
      </w:r>
      <w:r>
        <w:t>направления образовательной деятельности.</w:t>
      </w:r>
    </w:p>
    <w:p w:rsidR="00E3165B" w:rsidRDefault="00671D57" w:rsidP="00FD0EBF">
      <w:pPr>
        <w:pStyle w:val="a3"/>
        <w:ind w:left="0" w:right="-1" w:firstLine="426"/>
      </w:pPr>
      <w:r>
        <w:t>С помощью взрослого и в самостоятельной деятельности ребенок учится познавать</w:t>
      </w:r>
      <w:r w:rsidR="006D63E6">
        <w:t xml:space="preserve"> </w:t>
      </w:r>
      <w:r>
        <w:t>окружающий мир, играть, рисовать, общаться с окружающими. Процесс приобщения к</w:t>
      </w:r>
      <w:r w:rsidR="006D63E6">
        <w:t xml:space="preserve"> </w:t>
      </w:r>
      <w:r>
        <w:t>культурным образцам человеческой деятельности (культуре жизни, познанию мира, речи,</w:t>
      </w:r>
      <w:r w:rsidR="006D63E6">
        <w:t xml:space="preserve"> </w:t>
      </w:r>
      <w:r>
        <w:t>коммуникации,</w:t>
      </w:r>
      <w:r w:rsidR="006D63E6">
        <w:t xml:space="preserve"> </w:t>
      </w:r>
      <w:r>
        <w:t>и</w:t>
      </w:r>
      <w:r w:rsidR="006D63E6">
        <w:t xml:space="preserve"> </w:t>
      </w:r>
      <w:r>
        <w:t>прочим),приобретения</w:t>
      </w:r>
      <w:r w:rsidR="006D63E6">
        <w:t xml:space="preserve"> </w:t>
      </w:r>
      <w:r>
        <w:t>культурных</w:t>
      </w:r>
      <w:r w:rsidR="006D63E6">
        <w:t xml:space="preserve"> </w:t>
      </w:r>
      <w:r>
        <w:t>умений</w:t>
      </w:r>
      <w:r w:rsidR="006D63E6">
        <w:t xml:space="preserve"> </w:t>
      </w:r>
      <w:r>
        <w:t>при</w:t>
      </w:r>
      <w:r w:rsidR="006D63E6">
        <w:t xml:space="preserve"> </w:t>
      </w:r>
      <w:r>
        <w:t>взаимодействии</w:t>
      </w:r>
      <w:r w:rsidR="006D63E6">
        <w:t xml:space="preserve"> </w:t>
      </w:r>
      <w:r>
        <w:t>со</w:t>
      </w:r>
      <w:r w:rsidR="006D63E6">
        <w:t xml:space="preserve"> </w:t>
      </w:r>
      <w:r>
        <w:t>взрослыми и в самостоятельной деятельности в предметной среде называется процессом</w:t>
      </w:r>
      <w:r w:rsidR="006D63E6">
        <w:t xml:space="preserve"> </w:t>
      </w:r>
      <w:r>
        <w:t>овладения</w:t>
      </w:r>
      <w:r w:rsidR="006D63E6">
        <w:t xml:space="preserve"> </w:t>
      </w:r>
      <w:r>
        <w:t>культурными практиками.</w:t>
      </w:r>
    </w:p>
    <w:p w:rsidR="00E3165B" w:rsidRDefault="00671D57" w:rsidP="00AE41B7">
      <w:pPr>
        <w:pStyle w:val="a3"/>
        <w:spacing w:before="1"/>
        <w:ind w:left="0" w:right="-1" w:firstLine="426"/>
      </w:pPr>
      <w:r>
        <w:t>Процесс</w:t>
      </w:r>
      <w:r w:rsidR="006D63E6">
        <w:t xml:space="preserve"> </w:t>
      </w:r>
      <w:r>
        <w:t>приобретения</w:t>
      </w:r>
      <w:r w:rsidR="006D63E6">
        <w:t xml:space="preserve"> </w:t>
      </w:r>
      <w:r>
        <w:t>общих</w:t>
      </w:r>
      <w:r w:rsidR="006D63E6">
        <w:t xml:space="preserve"> </w:t>
      </w:r>
      <w:r>
        <w:t>культурных</w:t>
      </w:r>
      <w:r w:rsidR="006D63E6">
        <w:t xml:space="preserve"> </w:t>
      </w:r>
      <w:r>
        <w:t>умений</w:t>
      </w:r>
      <w:r w:rsidR="006D63E6">
        <w:t xml:space="preserve"> </w:t>
      </w:r>
      <w:r>
        <w:t>во</w:t>
      </w:r>
      <w:r w:rsidR="006D63E6">
        <w:t xml:space="preserve"> </w:t>
      </w:r>
      <w:r>
        <w:t>всей</w:t>
      </w:r>
      <w:r w:rsidR="006D63E6">
        <w:t xml:space="preserve"> </w:t>
      </w:r>
      <w:r>
        <w:t>его</w:t>
      </w:r>
      <w:r w:rsidR="006D63E6">
        <w:t xml:space="preserve"> </w:t>
      </w:r>
      <w:r>
        <w:t>полноте</w:t>
      </w:r>
      <w:r w:rsidR="006D63E6">
        <w:t xml:space="preserve"> </w:t>
      </w:r>
      <w:r>
        <w:t>возможен</w:t>
      </w:r>
      <w:r w:rsidR="006D63E6">
        <w:t xml:space="preserve"> </w:t>
      </w:r>
      <w:r>
        <w:t>только</w:t>
      </w:r>
      <w:r w:rsidR="006D63E6">
        <w:t xml:space="preserve"> </w:t>
      </w:r>
      <w:r>
        <w:t>в том</w:t>
      </w:r>
      <w:r w:rsidR="006D63E6">
        <w:t xml:space="preserve"> </w:t>
      </w:r>
      <w:r>
        <w:t>случае,</w:t>
      </w:r>
      <w:r w:rsidR="006D63E6">
        <w:t xml:space="preserve"> </w:t>
      </w:r>
      <w:r>
        <w:t>если</w:t>
      </w:r>
      <w:r w:rsidR="006D63E6">
        <w:t xml:space="preserve"> </w:t>
      </w:r>
      <w:r>
        <w:t>взрослый</w:t>
      </w:r>
      <w:r w:rsidR="006D63E6">
        <w:t xml:space="preserve"> </w:t>
      </w:r>
      <w:r>
        <w:t>выступает</w:t>
      </w:r>
      <w:r w:rsidR="006D63E6">
        <w:t xml:space="preserve"> </w:t>
      </w:r>
      <w:r>
        <w:t>в этом</w:t>
      </w:r>
      <w:r w:rsidR="006D63E6">
        <w:t xml:space="preserve"> </w:t>
      </w:r>
      <w:r>
        <w:t>процессе</w:t>
      </w:r>
      <w:r w:rsidR="006D63E6">
        <w:t xml:space="preserve"> </w:t>
      </w:r>
      <w:r>
        <w:t>в</w:t>
      </w:r>
      <w:r w:rsidR="006D63E6">
        <w:t xml:space="preserve"> </w:t>
      </w:r>
      <w:r>
        <w:t>роли</w:t>
      </w:r>
      <w:r w:rsidR="006D63E6">
        <w:t xml:space="preserve"> </w:t>
      </w:r>
      <w:r>
        <w:t>партнера,</w:t>
      </w:r>
      <w:r w:rsidR="006D63E6">
        <w:t xml:space="preserve"> </w:t>
      </w:r>
      <w:r>
        <w:t>а не</w:t>
      </w:r>
      <w:r w:rsidR="006D63E6">
        <w:t xml:space="preserve"> </w:t>
      </w:r>
      <w:r>
        <w:t>руководителя,</w:t>
      </w:r>
      <w:r w:rsidR="006D63E6">
        <w:t xml:space="preserve"> </w:t>
      </w:r>
      <w:r>
        <w:t>поддерживая</w:t>
      </w:r>
      <w:r w:rsidR="006D63E6">
        <w:t xml:space="preserve"> </w:t>
      </w:r>
      <w:r>
        <w:t>и</w:t>
      </w:r>
      <w:r w:rsidR="006D63E6">
        <w:t xml:space="preserve"> </w:t>
      </w:r>
      <w:r>
        <w:t>развивая</w:t>
      </w:r>
      <w:r w:rsidR="006D63E6">
        <w:t xml:space="preserve"> </w:t>
      </w:r>
      <w:r>
        <w:t>мотивацию</w:t>
      </w:r>
      <w:r w:rsidR="006D63E6">
        <w:t xml:space="preserve"> </w:t>
      </w:r>
      <w:r>
        <w:t>ребенка.</w:t>
      </w:r>
      <w:r w:rsidR="006D63E6">
        <w:t xml:space="preserve"> </w:t>
      </w:r>
      <w:r>
        <w:t>Партнерские</w:t>
      </w:r>
      <w:r w:rsidR="006D63E6">
        <w:t xml:space="preserve"> </w:t>
      </w:r>
      <w:r>
        <w:t>отношения</w:t>
      </w:r>
      <w:r w:rsidR="006D63E6">
        <w:t xml:space="preserve"> </w:t>
      </w:r>
      <w:r>
        <w:t>взрослого</w:t>
      </w:r>
      <w:r w:rsidR="006D63E6">
        <w:t xml:space="preserve"> </w:t>
      </w:r>
      <w:r>
        <w:t>и</w:t>
      </w:r>
      <w:r w:rsidR="006D63E6">
        <w:t xml:space="preserve"> </w:t>
      </w:r>
      <w:r>
        <w:t>ребенка</w:t>
      </w:r>
      <w:r w:rsidR="006D63E6">
        <w:t xml:space="preserve"> </w:t>
      </w:r>
      <w:r>
        <w:t>в</w:t>
      </w:r>
      <w:r w:rsidR="006D63E6">
        <w:t xml:space="preserve"> </w:t>
      </w:r>
      <w:r>
        <w:t>М</w:t>
      </w:r>
      <w:r w:rsidR="008870FD">
        <w:t>К</w:t>
      </w:r>
      <w:r>
        <w:t>ДОУ</w:t>
      </w:r>
      <w:r w:rsidR="006D63E6">
        <w:t xml:space="preserve"> </w:t>
      </w:r>
      <w:r>
        <w:t>и</w:t>
      </w:r>
      <w:r w:rsidR="006D63E6">
        <w:t xml:space="preserve"> </w:t>
      </w:r>
      <w:r>
        <w:t>в</w:t>
      </w:r>
      <w:r w:rsidR="006D63E6">
        <w:t xml:space="preserve"> </w:t>
      </w:r>
      <w:r>
        <w:t>семье</w:t>
      </w:r>
      <w:r w:rsidR="006D63E6">
        <w:t xml:space="preserve"> </w:t>
      </w:r>
      <w:r>
        <w:t>являются</w:t>
      </w:r>
      <w:r w:rsidR="006D63E6">
        <w:t xml:space="preserve"> </w:t>
      </w:r>
      <w:r>
        <w:t>разумной</w:t>
      </w:r>
      <w:r w:rsidR="006D63E6">
        <w:t xml:space="preserve"> </w:t>
      </w:r>
      <w:r>
        <w:t>альтернативой</w:t>
      </w:r>
      <w:r w:rsidR="006D63E6">
        <w:t xml:space="preserve"> </w:t>
      </w:r>
      <w:r>
        <w:t>двум</w:t>
      </w:r>
      <w:r w:rsidR="006D63E6">
        <w:t xml:space="preserve">    </w:t>
      </w:r>
      <w:r>
        <w:t>диаметрально</w:t>
      </w:r>
      <w:r w:rsidR="006D63E6">
        <w:t xml:space="preserve"> </w:t>
      </w:r>
      <w:r>
        <w:t>противоположным</w:t>
      </w:r>
      <w:r w:rsidR="006D63E6">
        <w:t xml:space="preserve"> </w:t>
      </w:r>
      <w:r>
        <w:t>подходам:</w:t>
      </w:r>
      <w:r w:rsidR="006D63E6">
        <w:t xml:space="preserve"> </w:t>
      </w:r>
      <w:r>
        <w:t>прямому</w:t>
      </w:r>
      <w:r w:rsidR="006D63E6">
        <w:t xml:space="preserve"> </w:t>
      </w:r>
      <w:r>
        <w:t>обучению</w:t>
      </w:r>
      <w:r w:rsidR="006D63E6">
        <w:t xml:space="preserve"> </w:t>
      </w:r>
      <w:r>
        <w:t>и</w:t>
      </w:r>
      <w:r w:rsidR="006D63E6">
        <w:t xml:space="preserve"> </w:t>
      </w:r>
      <w:r>
        <w:t>образованию,</w:t>
      </w:r>
      <w:r w:rsidR="006D63E6">
        <w:t xml:space="preserve"> </w:t>
      </w:r>
      <w:r>
        <w:t>основанному</w:t>
      </w:r>
      <w:r w:rsidR="006D63E6">
        <w:t xml:space="preserve"> </w:t>
      </w:r>
      <w:r>
        <w:t>на</w:t>
      </w:r>
      <w:r w:rsidR="006D63E6">
        <w:t xml:space="preserve"> </w:t>
      </w:r>
      <w:r>
        <w:t>идеях</w:t>
      </w:r>
      <w:r w:rsidR="006D63E6">
        <w:t xml:space="preserve"> </w:t>
      </w:r>
      <w:r>
        <w:t>«свободного</w:t>
      </w:r>
      <w:r w:rsidR="006D63E6">
        <w:t xml:space="preserve"> </w:t>
      </w:r>
      <w:r>
        <w:t>воспитания»</w:t>
      </w:r>
      <w:r w:rsidR="006D63E6">
        <w:t xml:space="preserve"> </w:t>
      </w:r>
      <w:r>
        <w:t>Основной</w:t>
      </w:r>
      <w:r w:rsidR="006D63E6">
        <w:t xml:space="preserve"> </w:t>
      </w:r>
      <w:r>
        <w:t>функциональной</w:t>
      </w:r>
      <w:r w:rsidR="006D63E6">
        <w:t xml:space="preserve"> </w:t>
      </w:r>
      <w:r>
        <w:t>характеристикой</w:t>
      </w:r>
      <w:r w:rsidR="006D63E6">
        <w:t xml:space="preserve"> </w:t>
      </w:r>
      <w:r>
        <w:t>партнерских</w:t>
      </w:r>
      <w:r w:rsidR="006D63E6">
        <w:t xml:space="preserve"> </w:t>
      </w:r>
      <w:r>
        <w:t>отношений</w:t>
      </w:r>
      <w:r w:rsidR="006D63E6">
        <w:t xml:space="preserve"> </w:t>
      </w:r>
      <w:r>
        <w:t>является</w:t>
      </w:r>
      <w:r w:rsidR="006D63E6">
        <w:t xml:space="preserve"> </w:t>
      </w:r>
      <w:r>
        <w:t>равноправное</w:t>
      </w:r>
      <w:r w:rsidR="006D63E6">
        <w:t xml:space="preserve"> </w:t>
      </w:r>
      <w:r>
        <w:t>относительно</w:t>
      </w:r>
      <w:r w:rsidR="006D63E6">
        <w:t xml:space="preserve"> </w:t>
      </w:r>
      <w:r>
        <w:t>ребенка</w:t>
      </w:r>
      <w:r w:rsidR="006D63E6">
        <w:t xml:space="preserve"> </w:t>
      </w:r>
      <w:r>
        <w:t>включение</w:t>
      </w:r>
      <w:r w:rsidR="006D63E6">
        <w:t xml:space="preserve"> </w:t>
      </w:r>
      <w:r>
        <w:t>взрослого</w:t>
      </w:r>
      <w:r w:rsidR="006D63E6">
        <w:t xml:space="preserve"> </w:t>
      </w:r>
      <w:r>
        <w:t>в</w:t>
      </w:r>
      <w:r w:rsidR="006D63E6">
        <w:t xml:space="preserve"> </w:t>
      </w:r>
      <w:r>
        <w:t>процесс</w:t>
      </w:r>
      <w:r w:rsidR="006D63E6">
        <w:t xml:space="preserve"> </w:t>
      </w:r>
      <w:r>
        <w:t>деятельности.</w:t>
      </w:r>
      <w:r w:rsidR="006D63E6">
        <w:t xml:space="preserve"> </w:t>
      </w:r>
      <w:r>
        <w:t>Взрослый</w:t>
      </w:r>
      <w:r w:rsidR="006D63E6">
        <w:t xml:space="preserve"> </w:t>
      </w:r>
      <w:r>
        <w:t>участвует</w:t>
      </w:r>
      <w:r w:rsidR="006D63E6">
        <w:t xml:space="preserve"> </w:t>
      </w:r>
      <w:r>
        <w:t>в</w:t>
      </w:r>
      <w:r w:rsidR="006D63E6">
        <w:t xml:space="preserve"> </w:t>
      </w:r>
      <w:r>
        <w:t>реализации</w:t>
      </w:r>
      <w:r w:rsidR="006D63E6">
        <w:t xml:space="preserve"> </w:t>
      </w:r>
      <w:r>
        <w:t>поставленной</w:t>
      </w:r>
      <w:r w:rsidR="006D63E6">
        <w:t xml:space="preserve"> </w:t>
      </w:r>
      <w:r>
        <w:t>цели</w:t>
      </w:r>
      <w:r w:rsidR="006D63E6">
        <w:t xml:space="preserve"> </w:t>
      </w:r>
      <w:r>
        <w:t>наравне</w:t>
      </w:r>
      <w:r w:rsidR="006D63E6">
        <w:t xml:space="preserve"> </w:t>
      </w:r>
      <w:r>
        <w:t>с</w:t>
      </w:r>
      <w:r w:rsidR="006D63E6">
        <w:t xml:space="preserve"> </w:t>
      </w:r>
      <w:r>
        <w:t>детьми,</w:t>
      </w:r>
      <w:r w:rsidR="006D63E6">
        <w:t xml:space="preserve"> </w:t>
      </w:r>
      <w:r>
        <w:t>как</w:t>
      </w:r>
      <w:r w:rsidR="006D63E6">
        <w:t xml:space="preserve"> </w:t>
      </w:r>
      <w:r>
        <w:t>более</w:t>
      </w:r>
      <w:r w:rsidR="006D63E6">
        <w:t xml:space="preserve"> </w:t>
      </w:r>
      <w:r>
        <w:t>опытный</w:t>
      </w:r>
      <w:r w:rsidR="006D63E6">
        <w:t xml:space="preserve"> </w:t>
      </w:r>
      <w:r>
        <w:t>и</w:t>
      </w:r>
      <w:r w:rsidR="006D63E6">
        <w:t xml:space="preserve"> </w:t>
      </w:r>
      <w:r>
        <w:t>компетентный партнер.</w:t>
      </w:r>
    </w:p>
    <w:p w:rsidR="00E3165B" w:rsidRDefault="00671D57" w:rsidP="00FD0EBF">
      <w:pPr>
        <w:pStyle w:val="2"/>
        <w:spacing w:before="6"/>
        <w:ind w:left="0" w:right="-1" w:firstLine="426"/>
      </w:pPr>
      <w:r>
        <w:t>Особенности</w:t>
      </w:r>
      <w:r w:rsidR="006D63E6">
        <w:t xml:space="preserve"> </w:t>
      </w:r>
      <w:r>
        <w:t>образовательной</w:t>
      </w:r>
      <w:r w:rsidR="006D63E6">
        <w:t xml:space="preserve"> </w:t>
      </w:r>
      <w:r>
        <w:t>деятельности</w:t>
      </w:r>
      <w:r w:rsidR="006D63E6">
        <w:t xml:space="preserve"> </w:t>
      </w:r>
      <w:r>
        <w:t>разных</w:t>
      </w:r>
      <w:r w:rsidR="006D63E6">
        <w:t xml:space="preserve"> </w:t>
      </w:r>
      <w:r>
        <w:t>видов.</w:t>
      </w:r>
    </w:p>
    <w:p w:rsidR="00E3165B" w:rsidRDefault="00671D57" w:rsidP="00FD0EBF">
      <w:pPr>
        <w:pStyle w:val="a3"/>
        <w:ind w:left="0" w:right="-1" w:firstLine="426"/>
      </w:pPr>
      <w:r>
        <w:t>Развитие</w:t>
      </w:r>
      <w:r w:rsidR="006D63E6">
        <w:t xml:space="preserve"> </w:t>
      </w:r>
      <w:r>
        <w:t>ребенка</w:t>
      </w:r>
      <w:r w:rsidR="006D63E6">
        <w:t xml:space="preserve"> </w:t>
      </w:r>
      <w:r>
        <w:t>в</w:t>
      </w:r>
      <w:r w:rsidR="006D63E6">
        <w:t xml:space="preserve"> </w:t>
      </w:r>
      <w:r>
        <w:t>образовательном</w:t>
      </w:r>
      <w:r w:rsidR="006D63E6">
        <w:t xml:space="preserve"> </w:t>
      </w:r>
      <w:r>
        <w:t>процессе</w:t>
      </w:r>
      <w:r w:rsidR="006D63E6">
        <w:t xml:space="preserve"> </w:t>
      </w:r>
      <w:r>
        <w:t>детского</w:t>
      </w:r>
      <w:r w:rsidR="006D63E6">
        <w:t xml:space="preserve"> </w:t>
      </w:r>
      <w:r>
        <w:t>сада</w:t>
      </w:r>
      <w:r w:rsidR="006D63E6">
        <w:t xml:space="preserve"> </w:t>
      </w:r>
      <w:r>
        <w:t>осуществляется</w:t>
      </w:r>
      <w:r w:rsidR="006D63E6">
        <w:t xml:space="preserve"> </w:t>
      </w:r>
      <w:r>
        <w:t>целостно в процессе всей его жизнедеятельности. В то же время освоение любого вида</w:t>
      </w:r>
      <w:r w:rsidR="005B2020">
        <w:t xml:space="preserve"> </w:t>
      </w:r>
      <w:r>
        <w:t>деятельности</w:t>
      </w:r>
      <w:r w:rsidR="005B2020">
        <w:t xml:space="preserve"> </w:t>
      </w:r>
      <w:r>
        <w:t>требует</w:t>
      </w:r>
      <w:r w:rsidR="005B2020">
        <w:t xml:space="preserve"> </w:t>
      </w:r>
      <w:r>
        <w:t>обучения</w:t>
      </w:r>
      <w:r w:rsidR="005B2020">
        <w:t xml:space="preserve"> </w:t>
      </w:r>
      <w:r>
        <w:t>общими</w:t>
      </w:r>
      <w:r w:rsidR="005B2020">
        <w:t xml:space="preserve"> </w:t>
      </w:r>
      <w:r>
        <w:t>специальным</w:t>
      </w:r>
      <w:r w:rsidR="005B2020">
        <w:t xml:space="preserve"> </w:t>
      </w:r>
      <w:r>
        <w:t>умениям,</w:t>
      </w:r>
      <w:r w:rsidR="005B2020">
        <w:t xml:space="preserve"> </w:t>
      </w:r>
      <w:r>
        <w:t>необходимым</w:t>
      </w:r>
      <w:r w:rsidR="005B2020">
        <w:t xml:space="preserve"> </w:t>
      </w:r>
      <w:r>
        <w:t>для</w:t>
      </w:r>
      <w:r w:rsidR="005B2020">
        <w:t xml:space="preserve"> </w:t>
      </w:r>
      <w:r>
        <w:t>ее</w:t>
      </w:r>
      <w:r w:rsidR="005B2020">
        <w:t xml:space="preserve"> </w:t>
      </w:r>
      <w:r>
        <w:t>осуществления.</w:t>
      </w:r>
    </w:p>
    <w:p w:rsidR="00E3165B" w:rsidRDefault="00671D57" w:rsidP="00FD0EBF">
      <w:pPr>
        <w:pStyle w:val="a3"/>
        <w:ind w:left="0" w:right="-1" w:firstLine="426"/>
      </w:pPr>
      <w:r>
        <w:t>Основной</w:t>
      </w:r>
      <w:r w:rsidR="005B2020">
        <w:t xml:space="preserve"> </w:t>
      </w:r>
      <w:r>
        <w:t>единицей</w:t>
      </w:r>
      <w:r w:rsidR="005B2020">
        <w:t xml:space="preserve"> </w:t>
      </w:r>
      <w:r>
        <w:t>образовательного</w:t>
      </w:r>
      <w:r w:rsidR="005B2020">
        <w:t xml:space="preserve"> </w:t>
      </w:r>
      <w:r>
        <w:t>процесса</w:t>
      </w:r>
      <w:r w:rsidR="005B2020">
        <w:t xml:space="preserve"> </w:t>
      </w:r>
      <w:r>
        <w:t>выступает</w:t>
      </w:r>
      <w:r w:rsidR="005B2020">
        <w:t xml:space="preserve"> </w:t>
      </w:r>
      <w:r>
        <w:t>образовательная</w:t>
      </w:r>
      <w:r w:rsidR="005B2020">
        <w:t xml:space="preserve"> </w:t>
      </w:r>
      <w:r>
        <w:t>ситуация,</w:t>
      </w:r>
      <w:r w:rsidR="005B2020">
        <w:t xml:space="preserve"> </w:t>
      </w:r>
      <w:r>
        <w:t>то</w:t>
      </w:r>
      <w:r w:rsidR="005B2020">
        <w:t xml:space="preserve"> </w:t>
      </w:r>
      <w:r>
        <w:t>есть</w:t>
      </w:r>
      <w:r w:rsidR="005B2020">
        <w:t xml:space="preserve"> </w:t>
      </w:r>
      <w:r>
        <w:t>такая</w:t>
      </w:r>
      <w:r w:rsidR="005B2020">
        <w:t xml:space="preserve"> </w:t>
      </w:r>
      <w:r>
        <w:t>форма</w:t>
      </w:r>
      <w:r w:rsidR="005B2020">
        <w:t xml:space="preserve"> </w:t>
      </w:r>
      <w:r>
        <w:t>совместной</w:t>
      </w:r>
      <w:r w:rsidR="005B2020">
        <w:t xml:space="preserve"> </w:t>
      </w:r>
      <w:r>
        <w:t>деятельности</w:t>
      </w:r>
      <w:r w:rsidR="005B2020">
        <w:t xml:space="preserve"> </w:t>
      </w:r>
      <w:r>
        <w:t>педагога</w:t>
      </w:r>
      <w:r w:rsidR="005B2020">
        <w:t xml:space="preserve"> </w:t>
      </w:r>
      <w:r>
        <w:t>и</w:t>
      </w:r>
      <w:r w:rsidR="005B2020">
        <w:t xml:space="preserve"> </w:t>
      </w:r>
      <w:r>
        <w:t>детей,которая</w:t>
      </w:r>
      <w:r w:rsidR="005B2020">
        <w:t xml:space="preserve"> </w:t>
      </w:r>
      <w:r>
        <w:t>планируется и целенаправленно организуется педагогом с целью решения определенных</w:t>
      </w:r>
      <w:r w:rsidR="005B2020">
        <w:t xml:space="preserve"> </w:t>
      </w:r>
      <w:r>
        <w:t>задач</w:t>
      </w:r>
      <w:r w:rsidR="005B2020">
        <w:t xml:space="preserve"> </w:t>
      </w:r>
      <w:r>
        <w:t>развития, воспитания и обучения.</w:t>
      </w:r>
    </w:p>
    <w:p w:rsidR="00E3165B" w:rsidRDefault="00671D57" w:rsidP="00FD0EBF">
      <w:pPr>
        <w:pStyle w:val="a3"/>
        <w:ind w:left="0" w:right="-1" w:firstLine="426"/>
      </w:pPr>
      <w:r>
        <w:t>Образовательная</w:t>
      </w:r>
      <w:r w:rsidR="005B2020">
        <w:t xml:space="preserve"> </w:t>
      </w:r>
      <w:r>
        <w:t>ситуация</w:t>
      </w:r>
      <w:r w:rsidR="005B2020">
        <w:t xml:space="preserve"> </w:t>
      </w:r>
      <w:r>
        <w:t>протекает</w:t>
      </w:r>
      <w:r w:rsidR="005B2020">
        <w:t xml:space="preserve"> </w:t>
      </w:r>
      <w:r>
        <w:t>в</w:t>
      </w:r>
      <w:r w:rsidR="005B2020">
        <w:t xml:space="preserve"> </w:t>
      </w:r>
      <w:r>
        <w:t>конкретный</w:t>
      </w:r>
      <w:r w:rsidR="005B2020">
        <w:t xml:space="preserve"> </w:t>
      </w:r>
      <w:r>
        <w:t>временной</w:t>
      </w:r>
      <w:r w:rsidR="005B2020">
        <w:t xml:space="preserve"> </w:t>
      </w:r>
      <w:r>
        <w:t>период</w:t>
      </w:r>
      <w:r w:rsidR="005B2020">
        <w:t xml:space="preserve"> </w:t>
      </w:r>
      <w:r>
        <w:t>образовательной</w:t>
      </w:r>
      <w:r w:rsidR="005B2020">
        <w:t xml:space="preserve"> </w:t>
      </w:r>
      <w:r>
        <w:t>деятельности.</w:t>
      </w:r>
      <w:r w:rsidR="005B2020">
        <w:t xml:space="preserve"> </w:t>
      </w:r>
      <w:r>
        <w:t>Особенностью</w:t>
      </w:r>
      <w:r w:rsidR="005B2020">
        <w:t xml:space="preserve"> </w:t>
      </w:r>
      <w:r>
        <w:t>образовательной</w:t>
      </w:r>
      <w:r w:rsidR="005B2020">
        <w:t xml:space="preserve"> ситуации я</w:t>
      </w:r>
      <w:r>
        <w:t>вляется</w:t>
      </w:r>
      <w:r w:rsidR="005B2020">
        <w:t xml:space="preserve"> </w:t>
      </w:r>
      <w:r>
        <w:t>появление</w:t>
      </w:r>
      <w:r w:rsidR="005B2020">
        <w:t xml:space="preserve"> </w:t>
      </w:r>
      <w:r>
        <w:t>образовательного</w:t>
      </w:r>
      <w:r w:rsidR="005B2020">
        <w:t xml:space="preserve"> </w:t>
      </w:r>
      <w:r>
        <w:t>результата</w:t>
      </w:r>
      <w:r w:rsidR="005B2020">
        <w:t xml:space="preserve"> </w:t>
      </w:r>
      <w:r>
        <w:t>(продукта)</w:t>
      </w:r>
      <w:r w:rsidR="005B2020">
        <w:t xml:space="preserve"> </w:t>
      </w:r>
      <w:r>
        <w:t>в</w:t>
      </w:r>
      <w:r w:rsidR="005B2020">
        <w:t xml:space="preserve"> </w:t>
      </w:r>
      <w:r>
        <w:t>ходе</w:t>
      </w:r>
      <w:r w:rsidR="005B2020">
        <w:t xml:space="preserve"> </w:t>
      </w:r>
      <w:r>
        <w:t>специально</w:t>
      </w:r>
      <w:r w:rsidR="005B2020">
        <w:t xml:space="preserve"> </w:t>
      </w:r>
      <w:r>
        <w:t>организованного</w:t>
      </w:r>
      <w:r w:rsidR="005B2020">
        <w:t xml:space="preserve"> </w:t>
      </w:r>
      <w:r>
        <w:t>взаимодействия воспитателя и ребенка. Такие продукты могут быть как материальными</w:t>
      </w:r>
      <w:r w:rsidR="005B2020">
        <w:t xml:space="preserve"> </w:t>
      </w:r>
      <w:r>
        <w:t>(рассказ, рисунок, поделка, коллаж, экспонат для выставки), так и не</w:t>
      </w:r>
      <w:r w:rsidR="005B2020">
        <w:t xml:space="preserve"> </w:t>
      </w:r>
      <w:r>
        <w:t>материальными (новоезнание,</w:t>
      </w:r>
      <w:r w:rsidR="005B2020">
        <w:t xml:space="preserve"> </w:t>
      </w:r>
      <w:r>
        <w:t>образ,идея,отношение,переживание).Ориентация</w:t>
      </w:r>
      <w:r w:rsidR="005B2020">
        <w:t xml:space="preserve"> </w:t>
      </w:r>
      <w:r>
        <w:t>на</w:t>
      </w:r>
      <w:r w:rsidR="005B2020">
        <w:t xml:space="preserve"> </w:t>
      </w:r>
      <w:r>
        <w:t>конечный</w:t>
      </w:r>
      <w:r w:rsidR="005B2020">
        <w:t xml:space="preserve"> </w:t>
      </w:r>
      <w:r>
        <w:t>продукт</w:t>
      </w:r>
      <w:r w:rsidR="005B2020">
        <w:t xml:space="preserve"> </w:t>
      </w:r>
      <w:r>
        <w:t>определяет</w:t>
      </w:r>
      <w:r w:rsidR="005B2020">
        <w:t xml:space="preserve"> </w:t>
      </w:r>
      <w:r>
        <w:t>технологию</w:t>
      </w:r>
      <w:r w:rsidR="005B2020">
        <w:t xml:space="preserve"> </w:t>
      </w:r>
      <w:r>
        <w:t>создания образовательных ситуаций.</w:t>
      </w:r>
    </w:p>
    <w:p w:rsidR="00E3165B" w:rsidRDefault="00671D57" w:rsidP="00FD0EBF">
      <w:pPr>
        <w:pStyle w:val="a3"/>
        <w:ind w:left="0" w:right="-1" w:firstLine="426"/>
      </w:pPr>
      <w:r>
        <w:t>Преимущественно</w:t>
      </w:r>
      <w:r w:rsidR="005B2020">
        <w:t xml:space="preserve"> </w:t>
      </w:r>
      <w:r>
        <w:t>образовательные</w:t>
      </w:r>
      <w:r w:rsidR="005B2020">
        <w:t xml:space="preserve"> </w:t>
      </w:r>
      <w:r>
        <w:t>ситуации</w:t>
      </w:r>
      <w:r w:rsidR="005B2020">
        <w:t xml:space="preserve"> </w:t>
      </w:r>
      <w:r>
        <w:t>носят</w:t>
      </w:r>
      <w:r w:rsidR="005B2020">
        <w:t xml:space="preserve"> </w:t>
      </w:r>
      <w:r>
        <w:t>комплексный</w:t>
      </w:r>
      <w:r w:rsidR="005B2020">
        <w:t xml:space="preserve"> </w:t>
      </w:r>
      <w:r>
        <w:t>характер</w:t>
      </w:r>
      <w:r w:rsidR="005B2020">
        <w:t xml:space="preserve"> </w:t>
      </w:r>
      <w:r>
        <w:t>и</w:t>
      </w:r>
      <w:r w:rsidR="005B2020">
        <w:t xml:space="preserve"> </w:t>
      </w:r>
      <w:r>
        <w:t>включают</w:t>
      </w:r>
      <w:r w:rsidR="005B2020">
        <w:t xml:space="preserve"> </w:t>
      </w:r>
      <w:r>
        <w:t>задачи,</w:t>
      </w:r>
      <w:r w:rsidR="005B2020">
        <w:t xml:space="preserve"> </w:t>
      </w:r>
      <w:r>
        <w:t>реализуемые</w:t>
      </w:r>
      <w:r w:rsidR="005B2020">
        <w:t xml:space="preserve"> </w:t>
      </w:r>
      <w:r>
        <w:t>в</w:t>
      </w:r>
      <w:r w:rsidR="005B2020">
        <w:t xml:space="preserve"> </w:t>
      </w:r>
      <w:r>
        <w:t>разных</w:t>
      </w:r>
      <w:r w:rsidR="005B2020">
        <w:t xml:space="preserve"> </w:t>
      </w:r>
      <w:r>
        <w:t>видах</w:t>
      </w:r>
      <w:r w:rsidR="005B2020">
        <w:t xml:space="preserve"> </w:t>
      </w:r>
      <w:r>
        <w:t>деятельности</w:t>
      </w:r>
      <w:r w:rsidR="005B2020">
        <w:t xml:space="preserve"> </w:t>
      </w:r>
      <w:r>
        <w:t>на</w:t>
      </w:r>
      <w:r w:rsidR="005B2020">
        <w:t xml:space="preserve"> </w:t>
      </w:r>
      <w:r>
        <w:t>одном</w:t>
      </w:r>
      <w:r w:rsidR="005B2020">
        <w:t xml:space="preserve"> </w:t>
      </w:r>
      <w:r>
        <w:t>тематическом</w:t>
      </w:r>
      <w:r w:rsidR="005B2020">
        <w:t xml:space="preserve"> </w:t>
      </w:r>
      <w:r>
        <w:t>содержании.</w:t>
      </w:r>
    </w:p>
    <w:p w:rsidR="00E3165B" w:rsidRDefault="00671D57" w:rsidP="00FD0EBF">
      <w:pPr>
        <w:pStyle w:val="a3"/>
        <w:ind w:left="0" w:right="-1" w:firstLine="426"/>
      </w:pPr>
      <w:r>
        <w:t>Образовательные</w:t>
      </w:r>
      <w:r w:rsidR="005B2020">
        <w:t xml:space="preserve"> </w:t>
      </w:r>
      <w:r>
        <w:t>ситуации</w:t>
      </w:r>
      <w:r w:rsidR="005B2020">
        <w:t xml:space="preserve"> </w:t>
      </w:r>
      <w:r>
        <w:t>используются</w:t>
      </w:r>
      <w:r w:rsidR="005B2020">
        <w:t xml:space="preserve"> </w:t>
      </w:r>
      <w:r>
        <w:t>в</w:t>
      </w:r>
      <w:r w:rsidR="005B2020">
        <w:t xml:space="preserve"> </w:t>
      </w:r>
      <w:r>
        <w:t>процессе</w:t>
      </w:r>
      <w:r w:rsidR="005B2020">
        <w:t xml:space="preserve"> </w:t>
      </w:r>
      <w:r>
        <w:t>непосредственноорганизованной образовательной деятельности. Главными задачами таких образовательных</w:t>
      </w:r>
      <w:r w:rsidR="005B2020">
        <w:t xml:space="preserve"> </w:t>
      </w:r>
      <w:r>
        <w:t>ситуаций являются формирование у детей новых умений в разных видах деятельности и</w:t>
      </w:r>
      <w:r w:rsidR="005B2020">
        <w:t xml:space="preserve"> </w:t>
      </w:r>
      <w:r>
        <w:t>представлений,</w:t>
      </w:r>
      <w:r w:rsidR="005B2020">
        <w:t xml:space="preserve"> </w:t>
      </w:r>
      <w:r>
        <w:t>обобщение</w:t>
      </w:r>
      <w:r w:rsidR="005B2020">
        <w:t xml:space="preserve"> </w:t>
      </w:r>
      <w:r>
        <w:t>знаний</w:t>
      </w:r>
      <w:r w:rsidR="005B2020">
        <w:t xml:space="preserve"> </w:t>
      </w:r>
      <w:r>
        <w:t>по</w:t>
      </w:r>
      <w:r w:rsidR="005B2020">
        <w:t xml:space="preserve"> </w:t>
      </w:r>
      <w:r>
        <w:t>теме,развитие</w:t>
      </w:r>
      <w:r w:rsidR="005B2020">
        <w:t xml:space="preserve"> </w:t>
      </w:r>
      <w:r>
        <w:t>способности</w:t>
      </w:r>
      <w:r w:rsidR="005B2020">
        <w:t xml:space="preserve"> </w:t>
      </w:r>
      <w:r>
        <w:t>рассуждать</w:t>
      </w:r>
      <w:r w:rsidR="005B2020">
        <w:t xml:space="preserve"> </w:t>
      </w:r>
      <w:r>
        <w:t>и</w:t>
      </w:r>
      <w:r w:rsidR="005B2020">
        <w:t xml:space="preserve"> </w:t>
      </w:r>
      <w:r>
        <w:t>делать</w:t>
      </w:r>
      <w:r w:rsidR="005B2020">
        <w:t xml:space="preserve"> </w:t>
      </w:r>
      <w:r>
        <w:t>выводы.</w:t>
      </w:r>
    </w:p>
    <w:p w:rsidR="00E3165B" w:rsidRDefault="00671D57" w:rsidP="00FD0EBF">
      <w:pPr>
        <w:pStyle w:val="a3"/>
        <w:ind w:left="0" w:right="-1" w:firstLine="426"/>
      </w:pPr>
      <w:r>
        <w:t>Воспитатель создает разнообразные образовательные ситуации, побуждающие детей</w:t>
      </w:r>
      <w:r w:rsidR="005B2020">
        <w:t xml:space="preserve"> </w:t>
      </w:r>
      <w:r>
        <w:t>применять</w:t>
      </w:r>
      <w:r w:rsidR="005B2020">
        <w:t xml:space="preserve"> </w:t>
      </w:r>
      <w:r>
        <w:t>свои</w:t>
      </w:r>
      <w:r w:rsidR="005B2020">
        <w:t xml:space="preserve"> </w:t>
      </w:r>
      <w:r>
        <w:t>знания</w:t>
      </w:r>
      <w:r w:rsidR="005B2020">
        <w:t xml:space="preserve"> </w:t>
      </w:r>
      <w:r>
        <w:t>и</w:t>
      </w:r>
      <w:r w:rsidR="005B2020">
        <w:t xml:space="preserve"> </w:t>
      </w:r>
      <w:r>
        <w:t>умения,</w:t>
      </w:r>
      <w:r w:rsidR="005B2020">
        <w:t xml:space="preserve"> </w:t>
      </w:r>
      <w:r>
        <w:t>активно</w:t>
      </w:r>
      <w:r w:rsidR="005B2020">
        <w:t xml:space="preserve"> </w:t>
      </w:r>
      <w:r>
        <w:t>искать</w:t>
      </w:r>
      <w:r w:rsidR="005B2020">
        <w:t xml:space="preserve"> </w:t>
      </w:r>
      <w:r>
        <w:t>новые</w:t>
      </w:r>
      <w:r w:rsidR="005B2020">
        <w:t xml:space="preserve"> </w:t>
      </w:r>
      <w:r>
        <w:t>пути</w:t>
      </w:r>
      <w:r w:rsidR="005B2020">
        <w:t xml:space="preserve"> </w:t>
      </w:r>
      <w:r>
        <w:t>решения</w:t>
      </w:r>
      <w:r w:rsidR="005B2020">
        <w:t xml:space="preserve"> </w:t>
      </w:r>
      <w:r>
        <w:t>возникшей</w:t>
      </w:r>
      <w:r w:rsidR="005B2020">
        <w:t xml:space="preserve"> </w:t>
      </w:r>
      <w:r>
        <w:t>в</w:t>
      </w:r>
      <w:r w:rsidR="005B2020">
        <w:t xml:space="preserve"> </w:t>
      </w:r>
      <w:r>
        <w:t>ситуации</w:t>
      </w:r>
      <w:r w:rsidR="005B2020">
        <w:t xml:space="preserve"> </w:t>
      </w:r>
      <w:r>
        <w:t>задачи,проявлять</w:t>
      </w:r>
      <w:r w:rsidR="005B2020">
        <w:t xml:space="preserve"> </w:t>
      </w:r>
      <w:r>
        <w:t>эмоциональную отзывчивость и</w:t>
      </w:r>
      <w:r w:rsidR="005B2020">
        <w:t xml:space="preserve"> </w:t>
      </w:r>
      <w:r>
        <w:t>творчество.</w:t>
      </w:r>
    </w:p>
    <w:p w:rsidR="00E3165B" w:rsidRDefault="00671D57" w:rsidP="00FD0EBF">
      <w:pPr>
        <w:pStyle w:val="a3"/>
        <w:ind w:left="0" w:right="-1" w:firstLine="426"/>
      </w:pPr>
      <w:r>
        <w:t>Организованные</w:t>
      </w:r>
      <w:r w:rsidR="005B2020">
        <w:t xml:space="preserve"> </w:t>
      </w:r>
      <w:r>
        <w:t>воспитателем</w:t>
      </w:r>
      <w:r w:rsidR="005B2020">
        <w:t xml:space="preserve"> </w:t>
      </w:r>
      <w:r>
        <w:t>образовательные</w:t>
      </w:r>
      <w:r w:rsidR="005B2020">
        <w:t xml:space="preserve"> </w:t>
      </w:r>
      <w:r>
        <w:t>ситуации</w:t>
      </w:r>
      <w:r w:rsidR="005B2020">
        <w:t xml:space="preserve"> </w:t>
      </w:r>
      <w:r>
        <w:t>ставят</w:t>
      </w:r>
      <w:r w:rsidR="005B2020">
        <w:t xml:space="preserve"> </w:t>
      </w:r>
      <w:r>
        <w:t>детей</w:t>
      </w:r>
      <w:r w:rsidR="005B2020">
        <w:t xml:space="preserve"> </w:t>
      </w:r>
      <w:r>
        <w:t>перед</w:t>
      </w:r>
      <w:r w:rsidR="005B2020">
        <w:t xml:space="preserve"> </w:t>
      </w:r>
      <w:r>
        <w:t>необходимостью</w:t>
      </w:r>
      <w:r w:rsidR="005B2020">
        <w:t xml:space="preserve"> </w:t>
      </w:r>
      <w:r>
        <w:t>понять,</w:t>
      </w:r>
      <w:r w:rsidR="005B2020">
        <w:t xml:space="preserve"> </w:t>
      </w:r>
      <w:r>
        <w:t>принять</w:t>
      </w:r>
      <w:r w:rsidR="005B2020">
        <w:t xml:space="preserve"> </w:t>
      </w:r>
      <w:r>
        <w:t>и</w:t>
      </w:r>
      <w:r w:rsidR="005B2020">
        <w:t xml:space="preserve"> </w:t>
      </w:r>
      <w:r>
        <w:t>разрешить</w:t>
      </w:r>
      <w:r w:rsidR="005B2020">
        <w:t xml:space="preserve"> </w:t>
      </w:r>
      <w:r>
        <w:t>поставленную</w:t>
      </w:r>
      <w:r w:rsidR="005B2020">
        <w:t xml:space="preserve"> </w:t>
      </w:r>
      <w:r>
        <w:t>задачу.</w:t>
      </w:r>
      <w:r w:rsidR="005B2020">
        <w:t xml:space="preserve"> </w:t>
      </w:r>
      <w:r>
        <w:t>Активно</w:t>
      </w:r>
      <w:r w:rsidR="005B2020">
        <w:t xml:space="preserve"> </w:t>
      </w:r>
      <w:r>
        <w:t>используются</w:t>
      </w:r>
      <w:r w:rsidR="005B2020">
        <w:t xml:space="preserve"> </w:t>
      </w:r>
      <w:r>
        <w:t>игровые</w:t>
      </w:r>
      <w:r w:rsidR="005B2020">
        <w:t xml:space="preserve"> </w:t>
      </w:r>
      <w:r>
        <w:t>приемы,разнообразные</w:t>
      </w:r>
      <w:r w:rsidR="005B2020">
        <w:t xml:space="preserve"> </w:t>
      </w:r>
      <w:r>
        <w:t>виды</w:t>
      </w:r>
      <w:r w:rsidR="005B2020">
        <w:t xml:space="preserve"> </w:t>
      </w:r>
      <w:r>
        <w:t>наглядности,</w:t>
      </w:r>
      <w:r w:rsidR="005B2020">
        <w:t xml:space="preserve"> </w:t>
      </w:r>
      <w:r>
        <w:t>в</w:t>
      </w:r>
      <w:r w:rsidR="005B2020">
        <w:t xml:space="preserve"> </w:t>
      </w:r>
      <w:r>
        <w:t>том</w:t>
      </w:r>
      <w:r w:rsidR="005B2020">
        <w:t xml:space="preserve"> </w:t>
      </w:r>
      <w:r>
        <w:t>числе</w:t>
      </w:r>
      <w:r w:rsidR="005B2020">
        <w:t xml:space="preserve"> </w:t>
      </w:r>
      <w:r>
        <w:t>схемы,</w:t>
      </w:r>
      <w:r w:rsidR="005B2020">
        <w:t xml:space="preserve"> </w:t>
      </w:r>
      <w:r>
        <w:t>предметные и условно-графические модели. Назначение образовательных ситуаций состоитв систематизации, углублении, обобщении личного опыта детей: в освоении новых, более</w:t>
      </w:r>
      <w:r w:rsidR="005B2020">
        <w:t xml:space="preserve"> </w:t>
      </w:r>
      <w:r>
        <w:t>эффективных</w:t>
      </w:r>
      <w:r w:rsidR="005B2020">
        <w:t xml:space="preserve"> </w:t>
      </w:r>
      <w:r>
        <w:t>способов</w:t>
      </w:r>
      <w:r w:rsidR="005B2020">
        <w:t xml:space="preserve"> </w:t>
      </w:r>
      <w:r>
        <w:t>познания</w:t>
      </w:r>
      <w:r w:rsidR="005B2020">
        <w:t xml:space="preserve"> </w:t>
      </w:r>
      <w:r>
        <w:t>и</w:t>
      </w:r>
      <w:r w:rsidR="005B2020">
        <w:t xml:space="preserve"> </w:t>
      </w:r>
      <w:r>
        <w:t>деятельности;</w:t>
      </w:r>
      <w:r w:rsidR="005B2020">
        <w:t xml:space="preserve"> </w:t>
      </w:r>
      <w:r>
        <w:t>в</w:t>
      </w:r>
      <w:r w:rsidR="005B2020">
        <w:t xml:space="preserve"> </w:t>
      </w:r>
      <w:r>
        <w:t>осознании</w:t>
      </w:r>
      <w:r w:rsidR="005B2020">
        <w:t xml:space="preserve"> </w:t>
      </w:r>
      <w:r>
        <w:t>связей</w:t>
      </w:r>
      <w:r w:rsidR="005B2020">
        <w:t xml:space="preserve"> </w:t>
      </w:r>
      <w:r>
        <w:t>и</w:t>
      </w:r>
      <w:r w:rsidR="005B2020">
        <w:t xml:space="preserve"> </w:t>
      </w:r>
      <w:r>
        <w:t>зависимостей</w:t>
      </w:r>
      <w:r w:rsidR="005B2020">
        <w:t xml:space="preserve"> </w:t>
      </w:r>
      <w:r>
        <w:t>,которые скрыты от детей в повседневной жизни и требуют для их освоения специальных</w:t>
      </w:r>
      <w:r w:rsidR="005B2020">
        <w:t xml:space="preserve"> </w:t>
      </w:r>
      <w:r>
        <w:t>условий. Успешное и активное участие в образовательных ситуациях подготавливает детей</w:t>
      </w:r>
      <w:r w:rsidR="005B2020">
        <w:t xml:space="preserve"> </w:t>
      </w:r>
      <w:r>
        <w:t>к</w:t>
      </w:r>
      <w:r w:rsidR="005B2020">
        <w:t xml:space="preserve"> </w:t>
      </w:r>
      <w:r>
        <w:t>будущему</w:t>
      </w:r>
      <w:r w:rsidR="005B2020">
        <w:t xml:space="preserve"> </w:t>
      </w:r>
      <w:r>
        <w:t>школьному</w:t>
      </w:r>
      <w:r w:rsidR="005B2020">
        <w:t xml:space="preserve"> </w:t>
      </w:r>
      <w:r>
        <w:t>обучению.</w:t>
      </w:r>
    </w:p>
    <w:p w:rsidR="00E3165B" w:rsidRDefault="00671D57" w:rsidP="00FD0EBF">
      <w:pPr>
        <w:pStyle w:val="a3"/>
        <w:ind w:left="0" w:right="-1" w:firstLine="426"/>
      </w:pPr>
      <w:r>
        <w:t>Воспитатель</w:t>
      </w:r>
      <w:r w:rsidR="005B2020">
        <w:t xml:space="preserve"> </w:t>
      </w:r>
      <w:r>
        <w:t>так</w:t>
      </w:r>
      <w:r w:rsidR="005B2020">
        <w:t xml:space="preserve"> </w:t>
      </w:r>
      <w:r>
        <w:t>же</w:t>
      </w:r>
      <w:r w:rsidR="005B2020">
        <w:t xml:space="preserve"> </w:t>
      </w:r>
      <w:r>
        <w:t>широко</w:t>
      </w:r>
      <w:r w:rsidR="005B2020">
        <w:t xml:space="preserve"> </w:t>
      </w:r>
      <w:r>
        <w:t>использует</w:t>
      </w:r>
      <w:r w:rsidR="005B2020">
        <w:t xml:space="preserve"> </w:t>
      </w:r>
      <w:r>
        <w:t>ситуации</w:t>
      </w:r>
      <w:r w:rsidR="005B2020">
        <w:t xml:space="preserve"> </w:t>
      </w:r>
      <w:r>
        <w:t>выбора</w:t>
      </w:r>
      <w:r w:rsidR="005B2020">
        <w:t xml:space="preserve"> </w:t>
      </w:r>
      <w:r>
        <w:t>(практического</w:t>
      </w:r>
      <w:r w:rsidR="005B2020">
        <w:t xml:space="preserve"> </w:t>
      </w:r>
      <w:r>
        <w:t>и</w:t>
      </w:r>
      <w:r w:rsidR="005B2020">
        <w:t xml:space="preserve"> </w:t>
      </w:r>
      <w:r>
        <w:t xml:space="preserve">морального). Предоставление дошкольникам реальных прав практического выбора средств,цели, задач и </w:t>
      </w:r>
      <w:r>
        <w:lastRenderedPageBreak/>
        <w:t>условий своей деятельности создает почву для личного самовыражения и</w:t>
      </w:r>
      <w:r w:rsidR="005B2020">
        <w:t xml:space="preserve"> </w:t>
      </w:r>
      <w:r>
        <w:t>самостоятельности.</w:t>
      </w:r>
    </w:p>
    <w:p w:rsidR="00E3165B" w:rsidRDefault="00671D57" w:rsidP="00FD0EBF">
      <w:pPr>
        <w:pStyle w:val="a3"/>
        <w:ind w:left="0" w:right="-1" w:firstLine="426"/>
      </w:pPr>
      <w:r>
        <w:t>Образовательные</w:t>
      </w:r>
      <w:r w:rsidR="005B2020">
        <w:t xml:space="preserve"> </w:t>
      </w:r>
      <w:r>
        <w:t>ситуации</w:t>
      </w:r>
      <w:r w:rsidR="005B2020">
        <w:t xml:space="preserve"> </w:t>
      </w:r>
      <w:r>
        <w:t>могут</w:t>
      </w:r>
      <w:r w:rsidR="005B2020">
        <w:t xml:space="preserve"> </w:t>
      </w:r>
      <w:r>
        <w:t>включаться</w:t>
      </w:r>
      <w:r w:rsidR="005B2020">
        <w:t xml:space="preserve"> </w:t>
      </w:r>
      <w:r>
        <w:t>в</w:t>
      </w:r>
      <w:r w:rsidR="005B2020">
        <w:t xml:space="preserve"> </w:t>
      </w:r>
      <w:r>
        <w:t>образовательную</w:t>
      </w:r>
      <w:r w:rsidR="005B2020">
        <w:t xml:space="preserve"> </w:t>
      </w:r>
      <w:r>
        <w:t>деятельность</w:t>
      </w:r>
      <w:r w:rsidR="005B2020">
        <w:t xml:space="preserve"> </w:t>
      </w:r>
      <w:r>
        <w:t>в</w:t>
      </w:r>
      <w:r w:rsidR="005B2020">
        <w:t xml:space="preserve"> </w:t>
      </w:r>
      <w:r>
        <w:t>режимных</w:t>
      </w:r>
      <w:r w:rsidR="005B2020">
        <w:t xml:space="preserve"> </w:t>
      </w:r>
      <w:r>
        <w:t>моментах.</w:t>
      </w:r>
      <w:r w:rsidR="005B2020">
        <w:t xml:space="preserve"> </w:t>
      </w:r>
      <w:r>
        <w:t>Они</w:t>
      </w:r>
      <w:r w:rsidR="005B2020">
        <w:t xml:space="preserve"> </w:t>
      </w:r>
      <w:r>
        <w:t>направлены</w:t>
      </w:r>
      <w:r w:rsidR="005B2020">
        <w:t xml:space="preserve"> </w:t>
      </w:r>
      <w:r>
        <w:t>на</w:t>
      </w:r>
      <w:r w:rsidR="005B2020">
        <w:t xml:space="preserve"> </w:t>
      </w:r>
      <w:r>
        <w:t>закрепление</w:t>
      </w:r>
      <w:r w:rsidR="005B2020">
        <w:t xml:space="preserve"> </w:t>
      </w:r>
      <w:r>
        <w:t>имеющихся</w:t>
      </w:r>
      <w:r w:rsidR="005B2020">
        <w:t xml:space="preserve"> </w:t>
      </w:r>
      <w:r>
        <w:t>у</w:t>
      </w:r>
      <w:r w:rsidR="005B2020">
        <w:t xml:space="preserve"> </w:t>
      </w:r>
      <w:r>
        <w:t>детей</w:t>
      </w:r>
      <w:r w:rsidR="005B2020">
        <w:t xml:space="preserve"> </w:t>
      </w:r>
      <w:r>
        <w:t>знаний</w:t>
      </w:r>
      <w:r w:rsidR="005B2020">
        <w:t xml:space="preserve"> </w:t>
      </w:r>
      <w:r>
        <w:t>и</w:t>
      </w:r>
      <w:r w:rsidR="005B2020">
        <w:t xml:space="preserve"> </w:t>
      </w:r>
      <w:r>
        <w:t>умений,</w:t>
      </w:r>
      <w:r w:rsidR="005B2020">
        <w:t xml:space="preserve"> </w:t>
      </w:r>
      <w:r>
        <w:t>их</w:t>
      </w:r>
      <w:r w:rsidR="005B2020">
        <w:t xml:space="preserve"> </w:t>
      </w:r>
      <w:r>
        <w:t>применение</w:t>
      </w:r>
      <w:r w:rsidR="005B2020">
        <w:t xml:space="preserve"> </w:t>
      </w:r>
      <w:r>
        <w:t>в</w:t>
      </w:r>
      <w:r w:rsidR="005B2020">
        <w:t xml:space="preserve"> </w:t>
      </w:r>
      <w:r>
        <w:t>новых</w:t>
      </w:r>
      <w:r w:rsidR="005B2020">
        <w:t xml:space="preserve"> </w:t>
      </w:r>
      <w:r>
        <w:t>условиях,</w:t>
      </w:r>
      <w:r w:rsidR="005B2020">
        <w:t xml:space="preserve"> </w:t>
      </w:r>
      <w:r>
        <w:t>проявление</w:t>
      </w:r>
      <w:r w:rsidR="005B2020">
        <w:t xml:space="preserve"> </w:t>
      </w:r>
      <w:r>
        <w:t>ребенком</w:t>
      </w:r>
      <w:r w:rsidR="005B2020">
        <w:t xml:space="preserve"> </w:t>
      </w:r>
      <w:r>
        <w:t>активности,</w:t>
      </w:r>
      <w:r w:rsidR="005B2020">
        <w:t xml:space="preserve"> </w:t>
      </w:r>
      <w:r>
        <w:t xml:space="preserve">самостоятельности </w:t>
      </w:r>
      <w:r w:rsidR="005B2020">
        <w:t xml:space="preserve"> </w:t>
      </w:r>
      <w:r>
        <w:t>и творчества.</w:t>
      </w:r>
    </w:p>
    <w:p w:rsidR="00E3165B" w:rsidRDefault="00671D57" w:rsidP="00AE41B7">
      <w:pPr>
        <w:pStyle w:val="a3"/>
        <w:ind w:left="0" w:right="-1" w:firstLine="426"/>
      </w:pPr>
      <w:r>
        <w:t>Образовательные ситуации могут запускать инициативную деятельность детей через</w:t>
      </w:r>
      <w:r w:rsidR="005B2020">
        <w:t xml:space="preserve"> </w:t>
      </w:r>
      <w:r>
        <w:t>постановку</w:t>
      </w:r>
      <w:r w:rsidR="005B2020">
        <w:t xml:space="preserve"> </w:t>
      </w:r>
      <w:r>
        <w:t>проблемы,</w:t>
      </w:r>
      <w:r w:rsidR="005B2020">
        <w:t xml:space="preserve"> </w:t>
      </w:r>
      <w:r>
        <w:t>требующей самостоятельного</w:t>
      </w:r>
      <w:r w:rsidR="005B2020">
        <w:t xml:space="preserve"> </w:t>
      </w:r>
      <w:r>
        <w:t>решения, через привлечение</w:t>
      </w:r>
      <w:r w:rsidR="005B2020">
        <w:t xml:space="preserve"> </w:t>
      </w:r>
      <w:r>
        <w:t>внимания</w:t>
      </w:r>
      <w:r w:rsidR="005B2020">
        <w:t xml:space="preserve"> </w:t>
      </w:r>
      <w:r>
        <w:t>детей</w:t>
      </w:r>
      <w:r w:rsidR="005B2020">
        <w:t xml:space="preserve"> </w:t>
      </w:r>
      <w:r>
        <w:t>к</w:t>
      </w:r>
      <w:r w:rsidR="005B2020">
        <w:t xml:space="preserve"> </w:t>
      </w:r>
      <w:r>
        <w:t>материалам</w:t>
      </w:r>
      <w:r w:rsidR="005B2020">
        <w:t xml:space="preserve"> </w:t>
      </w:r>
      <w:r>
        <w:t>для</w:t>
      </w:r>
      <w:r w:rsidR="005B2020">
        <w:t xml:space="preserve"> </w:t>
      </w:r>
      <w:r>
        <w:t>экспериментирования</w:t>
      </w:r>
      <w:r w:rsidR="005B2020">
        <w:t xml:space="preserve"> </w:t>
      </w:r>
      <w:r>
        <w:t>и</w:t>
      </w:r>
      <w:r w:rsidR="005B2020">
        <w:t xml:space="preserve"> </w:t>
      </w:r>
      <w:r>
        <w:t>исследовательской</w:t>
      </w:r>
      <w:r w:rsidR="005B2020">
        <w:t xml:space="preserve"> </w:t>
      </w:r>
      <w:r>
        <w:t>деятельности,</w:t>
      </w:r>
      <w:r w:rsidR="005B2020">
        <w:t xml:space="preserve"> </w:t>
      </w:r>
      <w:r>
        <w:t>для</w:t>
      </w:r>
      <w:r w:rsidR="005B2020">
        <w:t xml:space="preserve"> </w:t>
      </w:r>
      <w:r>
        <w:t>продуктивного</w:t>
      </w:r>
      <w:r w:rsidR="005B2020">
        <w:t xml:space="preserve"> </w:t>
      </w:r>
      <w:r>
        <w:t>творчества.</w:t>
      </w:r>
    </w:p>
    <w:p w:rsidR="00E3165B" w:rsidRDefault="00671D57" w:rsidP="00FD0EBF">
      <w:pPr>
        <w:pStyle w:val="a3"/>
        <w:spacing w:before="1"/>
        <w:ind w:left="0" w:right="-1" w:firstLine="426"/>
      </w:pPr>
      <w:r>
        <w:t>Ситуационный</w:t>
      </w:r>
      <w:r w:rsidR="005B2020">
        <w:t xml:space="preserve"> </w:t>
      </w:r>
      <w:r>
        <w:t>подход</w:t>
      </w:r>
      <w:r w:rsidR="005B2020">
        <w:t xml:space="preserve">  </w:t>
      </w:r>
      <w:r>
        <w:t>дополняет</w:t>
      </w:r>
      <w:r w:rsidR="005B2020">
        <w:t xml:space="preserve"> </w:t>
      </w:r>
      <w:r>
        <w:t>принцип</w:t>
      </w:r>
      <w:r w:rsidR="005B2020">
        <w:t xml:space="preserve"> </w:t>
      </w:r>
      <w:r>
        <w:t>продуктивности</w:t>
      </w:r>
      <w:r w:rsidR="005B2020">
        <w:t xml:space="preserve"> </w:t>
      </w:r>
      <w:r>
        <w:t>образовательной</w:t>
      </w:r>
      <w:r w:rsidR="005B2020">
        <w:t xml:space="preserve"> </w:t>
      </w:r>
      <w:r>
        <w:t>деятельности,</w:t>
      </w:r>
      <w:r w:rsidR="005B2020">
        <w:t xml:space="preserve"> </w:t>
      </w:r>
      <w:r>
        <w:t>который</w:t>
      </w:r>
      <w:r w:rsidR="005B2020">
        <w:t xml:space="preserve"> </w:t>
      </w:r>
      <w:r>
        <w:t>связан</w:t>
      </w:r>
      <w:r w:rsidR="005B2020">
        <w:t xml:space="preserve"> </w:t>
      </w:r>
      <w:r>
        <w:t>с</w:t>
      </w:r>
      <w:r w:rsidR="005B2020">
        <w:t xml:space="preserve"> </w:t>
      </w:r>
      <w:r>
        <w:t>получением</w:t>
      </w:r>
      <w:r w:rsidR="005B2020">
        <w:t xml:space="preserve"> </w:t>
      </w:r>
      <w:r>
        <w:t>какого-либо</w:t>
      </w:r>
      <w:r w:rsidR="005B2020">
        <w:t xml:space="preserve"> </w:t>
      </w:r>
      <w:r>
        <w:t>продукта,который</w:t>
      </w:r>
      <w:r w:rsidR="005B2020">
        <w:t xml:space="preserve"> </w:t>
      </w:r>
      <w:r>
        <w:t>в</w:t>
      </w:r>
      <w:r w:rsidR="005B2020">
        <w:t xml:space="preserve"> </w:t>
      </w:r>
      <w:r>
        <w:t>материальной форме отражает социальный опыт, приобретаемый детьми (панно, газета,</w:t>
      </w:r>
      <w:r w:rsidR="005B2020">
        <w:t xml:space="preserve"> </w:t>
      </w:r>
      <w:r>
        <w:t>журнал,</w:t>
      </w:r>
      <w:r w:rsidR="005B2020">
        <w:t xml:space="preserve"> </w:t>
      </w:r>
      <w:r>
        <w:t>атрибуты</w:t>
      </w:r>
      <w:r w:rsidR="005B2020">
        <w:t xml:space="preserve"> </w:t>
      </w:r>
      <w:r>
        <w:t>для</w:t>
      </w:r>
      <w:r w:rsidR="005B2020">
        <w:t xml:space="preserve"> </w:t>
      </w:r>
      <w:r>
        <w:t>сюжетно-ролевой</w:t>
      </w:r>
      <w:r w:rsidR="005B2020">
        <w:t xml:space="preserve"> </w:t>
      </w:r>
      <w:r>
        <w:t>игры,</w:t>
      </w:r>
      <w:r w:rsidR="005B2020">
        <w:t xml:space="preserve"> </w:t>
      </w:r>
      <w:r>
        <w:t>экологический</w:t>
      </w:r>
      <w:r w:rsidR="005B2020">
        <w:t xml:space="preserve"> </w:t>
      </w:r>
      <w:r>
        <w:t>дневник</w:t>
      </w:r>
      <w:r w:rsidR="005B2020">
        <w:t xml:space="preserve"> </w:t>
      </w:r>
      <w:r>
        <w:t>и</w:t>
      </w:r>
      <w:r w:rsidR="005B2020">
        <w:t xml:space="preserve"> </w:t>
      </w:r>
      <w:r>
        <w:t>др.).</w:t>
      </w:r>
      <w:r w:rsidR="005B2020">
        <w:t xml:space="preserve"> </w:t>
      </w:r>
      <w:r>
        <w:t>Принцип</w:t>
      </w:r>
      <w:r w:rsidR="005B2020">
        <w:t xml:space="preserve"> </w:t>
      </w:r>
      <w:r>
        <w:t>продуктивности</w:t>
      </w:r>
      <w:r w:rsidR="005B2020">
        <w:t xml:space="preserve"> </w:t>
      </w:r>
      <w:r>
        <w:t>ориентирован</w:t>
      </w:r>
      <w:r w:rsidR="005B2020">
        <w:t xml:space="preserve"> </w:t>
      </w:r>
      <w:r>
        <w:t>на</w:t>
      </w:r>
      <w:r w:rsidR="005B2020">
        <w:t xml:space="preserve"> </w:t>
      </w:r>
      <w:r>
        <w:t>развитие</w:t>
      </w:r>
      <w:r w:rsidR="005B2020">
        <w:t xml:space="preserve"> </w:t>
      </w:r>
      <w:r w:rsidR="00BB019F">
        <w:t>субъектности</w:t>
      </w:r>
      <w:r w:rsidR="005B2020">
        <w:t xml:space="preserve"> </w:t>
      </w:r>
      <w:r>
        <w:t>ребенка</w:t>
      </w:r>
      <w:r w:rsidR="005B2020">
        <w:t xml:space="preserve"> </w:t>
      </w:r>
      <w:r>
        <w:t>в</w:t>
      </w:r>
      <w:r w:rsidR="005B2020">
        <w:t xml:space="preserve"> </w:t>
      </w:r>
      <w:r>
        <w:t>образовательной</w:t>
      </w:r>
      <w:r w:rsidR="005B2020">
        <w:t xml:space="preserve"> </w:t>
      </w:r>
      <w:r>
        <w:t>деятельности</w:t>
      </w:r>
      <w:r w:rsidR="005B2020">
        <w:t xml:space="preserve"> </w:t>
      </w:r>
      <w:r>
        <w:t>разнообразного</w:t>
      </w:r>
      <w:r w:rsidR="005B2020">
        <w:t xml:space="preserve"> </w:t>
      </w:r>
      <w:r>
        <w:t>содержания.</w:t>
      </w:r>
      <w:r w:rsidR="005B2020">
        <w:t xml:space="preserve"> </w:t>
      </w:r>
      <w:r>
        <w:t>Этому</w:t>
      </w:r>
      <w:r w:rsidR="005B2020">
        <w:t xml:space="preserve"> </w:t>
      </w:r>
      <w:r>
        <w:t>способствуют</w:t>
      </w:r>
      <w:r w:rsidR="005B2020">
        <w:t xml:space="preserve"> </w:t>
      </w:r>
      <w:r>
        <w:t>современные</w:t>
      </w:r>
      <w:r w:rsidR="005B2020">
        <w:t xml:space="preserve"> </w:t>
      </w:r>
      <w:r>
        <w:t>способы</w:t>
      </w:r>
      <w:r w:rsidR="005B2020">
        <w:t xml:space="preserve"> </w:t>
      </w:r>
      <w:r>
        <w:t>организации образовательного процесса с использованием детских проектов, игр-оболочекиигр-путешествий,</w:t>
      </w:r>
      <w:r w:rsidR="005B2020">
        <w:t xml:space="preserve"> </w:t>
      </w:r>
      <w:r>
        <w:t>коллекционирования,</w:t>
      </w:r>
      <w:r w:rsidR="005B2020">
        <w:t xml:space="preserve"> </w:t>
      </w:r>
      <w:r>
        <w:t>экспериментирования,</w:t>
      </w:r>
      <w:r w:rsidR="005B2020">
        <w:t xml:space="preserve"> </w:t>
      </w:r>
      <w:r>
        <w:t>детских</w:t>
      </w:r>
      <w:r w:rsidR="005B2020">
        <w:t xml:space="preserve"> </w:t>
      </w:r>
      <w:r>
        <w:t>дневников</w:t>
      </w:r>
      <w:r w:rsidR="005B2020">
        <w:t xml:space="preserve"> </w:t>
      </w:r>
      <w:r>
        <w:t>и</w:t>
      </w:r>
      <w:r w:rsidR="005B2020">
        <w:t xml:space="preserve"> </w:t>
      </w:r>
      <w:r>
        <w:t>журналов, создания спектаклей-коллажей и</w:t>
      </w:r>
      <w:r w:rsidR="005B2020">
        <w:t xml:space="preserve"> </w:t>
      </w:r>
      <w:r>
        <w:t>другое.</w:t>
      </w:r>
    </w:p>
    <w:p w:rsidR="00E3165B" w:rsidRDefault="00671D57" w:rsidP="00FD0EBF">
      <w:pPr>
        <w:pStyle w:val="a3"/>
        <w:ind w:left="0" w:right="-1" w:firstLine="426"/>
      </w:pPr>
      <w:r>
        <w:t>Непрерывная</w:t>
      </w:r>
      <w:r w:rsidR="005B2020">
        <w:t xml:space="preserve"> </w:t>
      </w:r>
      <w:r>
        <w:t>образовательная</w:t>
      </w:r>
      <w:r w:rsidR="005B2020">
        <w:t xml:space="preserve"> </w:t>
      </w:r>
      <w:r>
        <w:t>деятельность</w:t>
      </w:r>
      <w:r w:rsidR="005B2020">
        <w:t xml:space="preserve"> </w:t>
      </w:r>
      <w:r>
        <w:t>основана</w:t>
      </w:r>
      <w:r w:rsidR="005B2020">
        <w:t xml:space="preserve"> </w:t>
      </w:r>
      <w:r>
        <w:t>на</w:t>
      </w:r>
      <w:r w:rsidR="005B2020">
        <w:t xml:space="preserve"> </w:t>
      </w:r>
      <w:r>
        <w:t>организации</w:t>
      </w:r>
      <w:r w:rsidR="005B2020">
        <w:t xml:space="preserve"> </w:t>
      </w:r>
      <w:r>
        <w:t>педагогом</w:t>
      </w:r>
      <w:r w:rsidR="005B2020">
        <w:t xml:space="preserve"> </w:t>
      </w:r>
      <w:r>
        <w:t>видов</w:t>
      </w:r>
      <w:r w:rsidR="005B2020">
        <w:t xml:space="preserve"> </w:t>
      </w:r>
      <w:r>
        <w:t>деятельности,</w:t>
      </w:r>
      <w:r w:rsidR="005B2020">
        <w:t xml:space="preserve"> </w:t>
      </w:r>
      <w:r>
        <w:t>заданных</w:t>
      </w:r>
      <w:r w:rsidR="005B2020">
        <w:t xml:space="preserve"> </w:t>
      </w:r>
      <w:r>
        <w:t>ФГОС ДО.</w:t>
      </w:r>
    </w:p>
    <w:p w:rsidR="00E3165B" w:rsidRDefault="00671D57" w:rsidP="00FD0EBF">
      <w:pPr>
        <w:pStyle w:val="a3"/>
        <w:ind w:left="0" w:right="-1" w:firstLine="426"/>
      </w:pPr>
      <w:r>
        <w:t>Игровая</w:t>
      </w:r>
      <w:r w:rsidR="005B2020">
        <w:t xml:space="preserve"> </w:t>
      </w:r>
      <w:r>
        <w:t>деятельность</w:t>
      </w:r>
      <w:r w:rsidR="005B2020">
        <w:t xml:space="preserve"> </w:t>
      </w:r>
      <w:r>
        <w:t>является</w:t>
      </w:r>
      <w:r w:rsidR="005B2020">
        <w:t xml:space="preserve"> </w:t>
      </w:r>
      <w:r>
        <w:t>ведущей</w:t>
      </w:r>
      <w:r w:rsidR="005B2020">
        <w:t xml:space="preserve"> </w:t>
      </w:r>
      <w:r>
        <w:t>деятельностью</w:t>
      </w:r>
      <w:r w:rsidR="005B2020">
        <w:t xml:space="preserve"> </w:t>
      </w:r>
      <w:r>
        <w:t>ребенка</w:t>
      </w:r>
      <w:r w:rsidR="005B2020">
        <w:t xml:space="preserve"> </w:t>
      </w:r>
      <w:r>
        <w:t>дошкольного</w:t>
      </w:r>
      <w:r w:rsidR="005B2020">
        <w:t xml:space="preserve"> </w:t>
      </w:r>
      <w:r>
        <w:t>возраста.</w:t>
      </w:r>
      <w:r w:rsidR="005B2020">
        <w:t xml:space="preserve"> </w:t>
      </w:r>
      <w:r>
        <w:t>В</w:t>
      </w:r>
      <w:r w:rsidR="005B2020">
        <w:t xml:space="preserve"> </w:t>
      </w:r>
      <w:r>
        <w:t>организованной</w:t>
      </w:r>
      <w:r w:rsidR="005B2020">
        <w:t xml:space="preserve"> </w:t>
      </w:r>
      <w:r>
        <w:t>образовательной</w:t>
      </w:r>
      <w:r w:rsidR="005B2020">
        <w:t xml:space="preserve"> </w:t>
      </w:r>
      <w:r>
        <w:t>деятельности</w:t>
      </w:r>
      <w:r w:rsidR="005B2020">
        <w:t xml:space="preserve"> </w:t>
      </w:r>
      <w:r>
        <w:t>она</w:t>
      </w:r>
      <w:r w:rsidR="007756A2">
        <w:t xml:space="preserve"> </w:t>
      </w:r>
      <w:r>
        <w:t>выступает</w:t>
      </w:r>
      <w:r w:rsidR="007756A2">
        <w:t xml:space="preserve"> </w:t>
      </w:r>
      <w:r>
        <w:t>в</w:t>
      </w:r>
      <w:r w:rsidR="007756A2">
        <w:t xml:space="preserve"> </w:t>
      </w:r>
      <w:r>
        <w:t>качестве</w:t>
      </w:r>
      <w:r w:rsidR="007756A2">
        <w:t xml:space="preserve"> </w:t>
      </w:r>
      <w:r>
        <w:t>основы</w:t>
      </w:r>
      <w:r w:rsidR="007756A2">
        <w:t xml:space="preserve"> </w:t>
      </w:r>
      <w:r>
        <w:t>для</w:t>
      </w:r>
      <w:r w:rsidR="007756A2">
        <w:t xml:space="preserve"> </w:t>
      </w:r>
      <w:r>
        <w:t>интеграции</w:t>
      </w:r>
      <w:r w:rsidR="007756A2">
        <w:t xml:space="preserve"> </w:t>
      </w:r>
      <w:r>
        <w:t xml:space="preserve">всех </w:t>
      </w:r>
      <w:r w:rsidR="007756A2">
        <w:t xml:space="preserve"> </w:t>
      </w:r>
      <w:r>
        <w:t>других</w:t>
      </w:r>
      <w:r w:rsidR="007756A2">
        <w:t xml:space="preserve"> </w:t>
      </w:r>
      <w:r>
        <w:t>видов</w:t>
      </w:r>
      <w:r w:rsidR="007756A2">
        <w:t xml:space="preserve"> </w:t>
      </w:r>
      <w:r>
        <w:t>деятельности</w:t>
      </w:r>
      <w:r w:rsidR="007756A2">
        <w:t xml:space="preserve"> </w:t>
      </w:r>
      <w:r>
        <w:t xml:space="preserve"> ребенка</w:t>
      </w:r>
      <w:r w:rsidR="007756A2">
        <w:t xml:space="preserve"> </w:t>
      </w:r>
      <w:r>
        <w:t>дошкольного</w:t>
      </w:r>
      <w:r w:rsidR="007756A2">
        <w:t xml:space="preserve"> </w:t>
      </w:r>
      <w:r>
        <w:t>возраста.</w:t>
      </w:r>
    </w:p>
    <w:p w:rsidR="00E3165B" w:rsidRDefault="00671D57" w:rsidP="00FD0EBF">
      <w:pPr>
        <w:pStyle w:val="a3"/>
        <w:spacing w:before="1"/>
        <w:ind w:left="0" w:right="-1" w:firstLine="426"/>
      </w:pPr>
      <w:r>
        <w:t>В младшей и средней группах детского сада игровая деятельность является основой</w:t>
      </w:r>
      <w:r w:rsidR="007756A2">
        <w:t xml:space="preserve"> </w:t>
      </w:r>
      <w:r>
        <w:t>решения всех образовательных задач. В сетке непрерывной образовательной деятельности</w:t>
      </w:r>
      <w:r w:rsidR="007756A2">
        <w:t xml:space="preserve"> </w:t>
      </w:r>
      <w:r>
        <w:t>игровая деятельность не выделяется в качестве отдельного вида деятельности, так как она</w:t>
      </w:r>
      <w:r w:rsidR="007756A2">
        <w:t xml:space="preserve"> </w:t>
      </w:r>
      <w:r>
        <w:t>является</w:t>
      </w:r>
      <w:r w:rsidR="007756A2">
        <w:t xml:space="preserve"> </w:t>
      </w:r>
      <w:r>
        <w:t>основой</w:t>
      </w:r>
      <w:r w:rsidR="007756A2">
        <w:t xml:space="preserve"> </w:t>
      </w:r>
      <w:r>
        <w:t>для организации</w:t>
      </w:r>
      <w:r w:rsidR="007756A2">
        <w:t xml:space="preserve"> </w:t>
      </w:r>
      <w:r>
        <w:t>всех</w:t>
      </w:r>
      <w:r w:rsidR="007756A2">
        <w:t xml:space="preserve"> </w:t>
      </w:r>
      <w:r>
        <w:t>других видов</w:t>
      </w:r>
      <w:r w:rsidR="007756A2">
        <w:t xml:space="preserve"> </w:t>
      </w:r>
      <w:r>
        <w:t>детской деятельности.</w:t>
      </w:r>
    </w:p>
    <w:p w:rsidR="00E3165B" w:rsidRDefault="00671D57" w:rsidP="00FD0EBF">
      <w:pPr>
        <w:pStyle w:val="a3"/>
        <w:ind w:left="0" w:right="-1" w:firstLine="426"/>
      </w:pPr>
      <w:r>
        <w:t>Игровая деятельность представлена в образовательном процессе в разнообразных</w:t>
      </w:r>
      <w:r w:rsidR="007756A2">
        <w:t xml:space="preserve"> </w:t>
      </w:r>
      <w:r>
        <w:t>формах - это дидактические и сюжетно-дидактические, развивающие, подвижные игры,</w:t>
      </w:r>
      <w:r w:rsidR="007756A2">
        <w:t xml:space="preserve"> </w:t>
      </w:r>
      <w:r>
        <w:t>игры-путешествия,</w:t>
      </w:r>
      <w:r w:rsidR="007756A2">
        <w:t xml:space="preserve"> </w:t>
      </w:r>
      <w:r>
        <w:t>игровые</w:t>
      </w:r>
      <w:r w:rsidR="007756A2">
        <w:t xml:space="preserve"> </w:t>
      </w:r>
      <w:r>
        <w:t>проблемные</w:t>
      </w:r>
      <w:r w:rsidR="007756A2">
        <w:t xml:space="preserve"> </w:t>
      </w:r>
      <w:r>
        <w:t>ситуации,</w:t>
      </w:r>
      <w:r w:rsidR="007756A2">
        <w:t xml:space="preserve"> </w:t>
      </w:r>
      <w:r>
        <w:t>игры-инсценировки,</w:t>
      </w:r>
      <w:r w:rsidR="007756A2">
        <w:t xml:space="preserve"> </w:t>
      </w:r>
      <w:r>
        <w:t>игры-этюды</w:t>
      </w:r>
      <w:r w:rsidR="007756A2">
        <w:t xml:space="preserve"> </w:t>
      </w:r>
      <w:r>
        <w:t>и</w:t>
      </w:r>
      <w:r w:rsidR="007756A2">
        <w:t xml:space="preserve"> </w:t>
      </w:r>
      <w:r>
        <w:t>пр.</w:t>
      </w:r>
    </w:p>
    <w:p w:rsidR="00E3165B" w:rsidRDefault="00671D57" w:rsidP="00FD0EBF">
      <w:pPr>
        <w:pStyle w:val="a3"/>
        <w:ind w:left="0" w:right="-1" w:firstLine="426"/>
      </w:pPr>
      <w:r>
        <w:t>При</w:t>
      </w:r>
      <w:r w:rsidR="007756A2">
        <w:t xml:space="preserve"> </w:t>
      </w:r>
      <w:r>
        <w:t>этом</w:t>
      </w:r>
      <w:r w:rsidR="007756A2">
        <w:t xml:space="preserve"> </w:t>
      </w:r>
      <w:r>
        <w:t>обогащение</w:t>
      </w:r>
      <w:r w:rsidR="007756A2">
        <w:t xml:space="preserve"> </w:t>
      </w:r>
      <w:r>
        <w:t>игрового</w:t>
      </w:r>
      <w:r w:rsidR="007756A2">
        <w:t xml:space="preserve"> </w:t>
      </w:r>
      <w:r>
        <w:t>опыта</w:t>
      </w:r>
      <w:r w:rsidR="007756A2">
        <w:t xml:space="preserve"> </w:t>
      </w:r>
      <w:r>
        <w:t>творческих</w:t>
      </w:r>
      <w:r w:rsidR="007756A2">
        <w:t xml:space="preserve"> </w:t>
      </w:r>
      <w:r>
        <w:t>игр</w:t>
      </w:r>
      <w:r w:rsidR="007756A2">
        <w:t xml:space="preserve"> </w:t>
      </w:r>
      <w:r>
        <w:t>детей</w:t>
      </w:r>
      <w:r w:rsidR="007756A2">
        <w:t xml:space="preserve">  </w:t>
      </w:r>
      <w:r>
        <w:t>тесно</w:t>
      </w:r>
      <w:r w:rsidR="007756A2">
        <w:t xml:space="preserve"> </w:t>
      </w:r>
      <w:r>
        <w:t>связано</w:t>
      </w:r>
      <w:r w:rsidR="007756A2">
        <w:t xml:space="preserve"> С с</w:t>
      </w:r>
      <w:r>
        <w:t>одержанием</w:t>
      </w:r>
      <w:r w:rsidR="007756A2">
        <w:t xml:space="preserve"> </w:t>
      </w:r>
      <w:r>
        <w:t>непосредственно</w:t>
      </w:r>
      <w:r w:rsidR="007756A2">
        <w:t xml:space="preserve"> </w:t>
      </w:r>
      <w:r>
        <w:t>организованной</w:t>
      </w:r>
      <w:r w:rsidR="007756A2">
        <w:t xml:space="preserve"> </w:t>
      </w:r>
      <w:r>
        <w:t>образовательной</w:t>
      </w:r>
      <w:r w:rsidR="007756A2">
        <w:t xml:space="preserve"> </w:t>
      </w:r>
      <w:r>
        <w:t>деятельности.</w:t>
      </w:r>
    </w:p>
    <w:p w:rsidR="00E3165B" w:rsidRDefault="00671D57" w:rsidP="00FD0EBF">
      <w:pPr>
        <w:pStyle w:val="a3"/>
        <w:ind w:left="0" w:right="-1" w:firstLine="426"/>
      </w:pPr>
      <w:r>
        <w:t>Организация</w:t>
      </w:r>
      <w:r w:rsidR="007756A2">
        <w:t xml:space="preserve"> </w:t>
      </w:r>
      <w:r>
        <w:t>сюжетно-ролевых,</w:t>
      </w:r>
      <w:r w:rsidR="007756A2">
        <w:t xml:space="preserve"> </w:t>
      </w:r>
      <w:r>
        <w:t>режиссерских,</w:t>
      </w:r>
      <w:r w:rsidR="007756A2">
        <w:t xml:space="preserve"> </w:t>
      </w:r>
      <w:r>
        <w:t>театрализованных</w:t>
      </w:r>
      <w:r w:rsidR="007756A2">
        <w:t xml:space="preserve"> </w:t>
      </w:r>
      <w:r>
        <w:t>игр</w:t>
      </w:r>
      <w:r w:rsidR="007756A2">
        <w:t xml:space="preserve"> </w:t>
      </w:r>
      <w:r>
        <w:t>и</w:t>
      </w:r>
      <w:r w:rsidR="007756A2">
        <w:t xml:space="preserve"> </w:t>
      </w:r>
      <w:r>
        <w:t>игр-драматизаций</w:t>
      </w:r>
      <w:r w:rsidR="007756A2">
        <w:t xml:space="preserve"> </w:t>
      </w:r>
      <w:r>
        <w:t>осуществляется</w:t>
      </w:r>
      <w:r w:rsidR="007756A2">
        <w:t xml:space="preserve"> </w:t>
      </w:r>
      <w:r>
        <w:t>преимущественно</w:t>
      </w:r>
      <w:r w:rsidR="007756A2">
        <w:t xml:space="preserve"> </w:t>
      </w:r>
      <w:r>
        <w:t>в</w:t>
      </w:r>
      <w:r w:rsidR="007756A2">
        <w:t xml:space="preserve"> </w:t>
      </w:r>
      <w:r>
        <w:t>режимных</w:t>
      </w:r>
      <w:r w:rsidR="007756A2">
        <w:t xml:space="preserve"> </w:t>
      </w:r>
      <w:r>
        <w:t>моментах</w:t>
      </w:r>
      <w:r w:rsidR="007756A2">
        <w:t xml:space="preserve"> </w:t>
      </w:r>
      <w:r>
        <w:t>(в</w:t>
      </w:r>
      <w:r w:rsidR="007756A2">
        <w:t xml:space="preserve"> </w:t>
      </w:r>
      <w:r>
        <w:t>утренний</w:t>
      </w:r>
      <w:r w:rsidR="007756A2">
        <w:t xml:space="preserve"> </w:t>
      </w:r>
      <w:r>
        <w:t>отрезок</w:t>
      </w:r>
      <w:r w:rsidR="007756A2">
        <w:t xml:space="preserve"> </w:t>
      </w:r>
      <w:r>
        <w:t>времени и во</w:t>
      </w:r>
      <w:r w:rsidR="007756A2">
        <w:t xml:space="preserve"> </w:t>
      </w:r>
      <w:r>
        <w:t>второй</w:t>
      </w:r>
      <w:r w:rsidR="007756A2">
        <w:t xml:space="preserve"> </w:t>
      </w:r>
      <w:r>
        <w:t>половине</w:t>
      </w:r>
      <w:r w:rsidR="007756A2">
        <w:t xml:space="preserve"> </w:t>
      </w:r>
      <w:r>
        <w:t>дня).</w:t>
      </w:r>
    </w:p>
    <w:p w:rsidR="00E3165B" w:rsidRDefault="00671D57" w:rsidP="00FD0EBF">
      <w:pPr>
        <w:pStyle w:val="a3"/>
        <w:ind w:left="0" w:right="-1" w:firstLine="426"/>
      </w:pPr>
      <w:r>
        <w:t>Коммуникативная</w:t>
      </w:r>
      <w:r w:rsidR="007756A2">
        <w:t xml:space="preserve"> </w:t>
      </w:r>
      <w:r>
        <w:t>деятельность</w:t>
      </w:r>
      <w:r w:rsidR="007756A2">
        <w:t xml:space="preserve"> </w:t>
      </w:r>
      <w:r>
        <w:t>направлена</w:t>
      </w:r>
      <w:r w:rsidR="007756A2">
        <w:t xml:space="preserve"> </w:t>
      </w:r>
      <w:r>
        <w:t>на</w:t>
      </w:r>
      <w:r w:rsidR="007756A2">
        <w:t xml:space="preserve"> </w:t>
      </w:r>
      <w:r>
        <w:t>решение</w:t>
      </w:r>
      <w:r w:rsidR="007756A2">
        <w:t xml:space="preserve"> </w:t>
      </w:r>
      <w:r>
        <w:t>задач,связанных</w:t>
      </w:r>
      <w:r w:rsidR="007756A2">
        <w:t xml:space="preserve"> </w:t>
      </w:r>
      <w:r>
        <w:t>с</w:t>
      </w:r>
      <w:r w:rsidR="007756A2">
        <w:t xml:space="preserve"> </w:t>
      </w:r>
      <w:r>
        <w:t>развитием свободного общения детей и освоением всех компонентов устной речи, освоение</w:t>
      </w:r>
      <w:r w:rsidR="007756A2">
        <w:t xml:space="preserve"> </w:t>
      </w:r>
      <w:r>
        <w:t>культуры общения и этикета, воспитание толерантности, подготовки к обучению грамоте (встаршем дошкольном возрасте). В сетке непосредственно организованной образовательной</w:t>
      </w:r>
      <w:r w:rsidR="007756A2">
        <w:t xml:space="preserve"> </w:t>
      </w:r>
      <w:r>
        <w:t>деятельности она занимает отдельное место, но при этом коммуникативная деятельность</w:t>
      </w:r>
      <w:r w:rsidR="007756A2">
        <w:t xml:space="preserve"> </w:t>
      </w:r>
      <w:r>
        <w:t>включается</w:t>
      </w:r>
      <w:r w:rsidR="007756A2">
        <w:t xml:space="preserve"> </w:t>
      </w:r>
      <w:r>
        <w:t>во</w:t>
      </w:r>
      <w:r w:rsidR="007756A2">
        <w:t xml:space="preserve"> </w:t>
      </w:r>
      <w:r>
        <w:t>все</w:t>
      </w:r>
      <w:r w:rsidR="007756A2">
        <w:t xml:space="preserve"> </w:t>
      </w:r>
      <w:r>
        <w:t>виды</w:t>
      </w:r>
      <w:r w:rsidR="007756A2">
        <w:t xml:space="preserve"> </w:t>
      </w:r>
      <w:r>
        <w:t>детской</w:t>
      </w:r>
      <w:r w:rsidR="007756A2">
        <w:t xml:space="preserve"> </w:t>
      </w:r>
      <w:r>
        <w:t>деятельности,</w:t>
      </w:r>
      <w:r w:rsidR="007756A2">
        <w:t xml:space="preserve"> </w:t>
      </w:r>
      <w:r>
        <w:t>в</w:t>
      </w:r>
      <w:r w:rsidR="007756A2">
        <w:t xml:space="preserve"> </w:t>
      </w:r>
      <w:r>
        <w:t>ней</w:t>
      </w:r>
      <w:r w:rsidR="007756A2">
        <w:t xml:space="preserve"> </w:t>
      </w:r>
      <w:r>
        <w:t>находит</w:t>
      </w:r>
      <w:r w:rsidR="007756A2">
        <w:t xml:space="preserve"> </w:t>
      </w:r>
      <w:r>
        <w:t>отражение</w:t>
      </w:r>
      <w:r w:rsidR="007756A2">
        <w:t xml:space="preserve"> </w:t>
      </w:r>
      <w:r>
        <w:t>опыт,</w:t>
      </w:r>
      <w:r w:rsidR="007756A2">
        <w:t xml:space="preserve"> </w:t>
      </w:r>
      <w:r>
        <w:t>приобретаемый</w:t>
      </w:r>
      <w:r w:rsidR="007756A2">
        <w:t xml:space="preserve"> </w:t>
      </w:r>
      <w:r>
        <w:t>детьми</w:t>
      </w:r>
      <w:r w:rsidR="007756A2">
        <w:t xml:space="preserve"> </w:t>
      </w:r>
      <w:r>
        <w:t>в</w:t>
      </w:r>
      <w:r w:rsidR="007756A2">
        <w:t xml:space="preserve"> </w:t>
      </w:r>
      <w:r>
        <w:t>других</w:t>
      </w:r>
      <w:r w:rsidR="007756A2">
        <w:t xml:space="preserve"> </w:t>
      </w:r>
      <w:r>
        <w:t>видах</w:t>
      </w:r>
      <w:r w:rsidR="007756A2">
        <w:t xml:space="preserve"> </w:t>
      </w:r>
      <w:r>
        <w:t>деятельности.</w:t>
      </w:r>
    </w:p>
    <w:p w:rsidR="00E3165B" w:rsidRDefault="00671D57" w:rsidP="00FD0EBF">
      <w:pPr>
        <w:pStyle w:val="a3"/>
        <w:spacing w:before="1"/>
        <w:ind w:left="0" w:right="-1" w:firstLine="426"/>
      </w:pPr>
      <w:r>
        <w:t>Познавательно-исследовательская деятельность включает в себя широкое познание</w:t>
      </w:r>
      <w:r w:rsidR="007756A2">
        <w:t xml:space="preserve"> </w:t>
      </w:r>
      <w:r>
        <w:t>детьми</w:t>
      </w:r>
      <w:r w:rsidR="007756A2">
        <w:t xml:space="preserve"> </w:t>
      </w:r>
      <w:r>
        <w:t>объектов</w:t>
      </w:r>
      <w:r w:rsidR="007756A2">
        <w:t xml:space="preserve"> </w:t>
      </w:r>
      <w:r>
        <w:t>живой</w:t>
      </w:r>
      <w:r w:rsidR="007756A2">
        <w:t xml:space="preserve"> </w:t>
      </w:r>
      <w:r>
        <w:t>и</w:t>
      </w:r>
      <w:r w:rsidR="007756A2">
        <w:t xml:space="preserve"> </w:t>
      </w:r>
      <w:r>
        <w:t>неживой</w:t>
      </w:r>
      <w:r w:rsidR="007756A2">
        <w:t xml:space="preserve"> </w:t>
      </w:r>
      <w:r>
        <w:t>природы,</w:t>
      </w:r>
      <w:r w:rsidR="007756A2">
        <w:t xml:space="preserve"> </w:t>
      </w:r>
      <w:r>
        <w:t>предметного</w:t>
      </w:r>
      <w:r w:rsidR="007756A2">
        <w:t xml:space="preserve"> </w:t>
      </w:r>
      <w:r>
        <w:t>и</w:t>
      </w:r>
      <w:r w:rsidR="007756A2">
        <w:t xml:space="preserve"> </w:t>
      </w:r>
      <w:r>
        <w:t>социального</w:t>
      </w:r>
      <w:r w:rsidR="007756A2">
        <w:t xml:space="preserve"> </w:t>
      </w:r>
      <w:r>
        <w:t>мира</w:t>
      </w:r>
      <w:r w:rsidR="007756A2">
        <w:t xml:space="preserve"> </w:t>
      </w:r>
      <w:r>
        <w:t>(мира</w:t>
      </w:r>
      <w:r w:rsidR="007756A2">
        <w:t xml:space="preserve"> </w:t>
      </w:r>
      <w:r>
        <w:t>взрослых и детей, деятельности людей, знакомство с семьей и взаимоотношениями людей,</w:t>
      </w:r>
      <w:r w:rsidR="007756A2">
        <w:t xml:space="preserve"> </w:t>
      </w:r>
      <w:r>
        <w:t>городом,</w:t>
      </w:r>
      <w:r w:rsidR="007756A2">
        <w:t xml:space="preserve"> </w:t>
      </w:r>
      <w:r>
        <w:t>страной</w:t>
      </w:r>
      <w:r w:rsidR="007756A2">
        <w:t xml:space="preserve"> </w:t>
      </w:r>
      <w:r>
        <w:t>и</w:t>
      </w:r>
      <w:r w:rsidR="007756A2">
        <w:t xml:space="preserve"> </w:t>
      </w:r>
      <w:r>
        <w:t>другими</w:t>
      </w:r>
      <w:r w:rsidR="007756A2">
        <w:t xml:space="preserve"> </w:t>
      </w:r>
      <w:r>
        <w:t>странами),</w:t>
      </w:r>
      <w:r w:rsidR="007756A2">
        <w:t xml:space="preserve"> </w:t>
      </w:r>
      <w:r>
        <w:t>безопасного</w:t>
      </w:r>
      <w:r w:rsidR="007756A2">
        <w:t xml:space="preserve"> </w:t>
      </w:r>
      <w:r>
        <w:t>поведения,</w:t>
      </w:r>
      <w:r w:rsidR="007756A2">
        <w:t xml:space="preserve"> </w:t>
      </w:r>
      <w:r>
        <w:t>освоение</w:t>
      </w:r>
      <w:r w:rsidR="007756A2">
        <w:t xml:space="preserve"> </w:t>
      </w:r>
      <w:r>
        <w:t>средств</w:t>
      </w:r>
      <w:r w:rsidR="007756A2">
        <w:t xml:space="preserve"> </w:t>
      </w:r>
      <w:r>
        <w:t>и</w:t>
      </w:r>
      <w:r w:rsidR="007756A2">
        <w:t xml:space="preserve"> </w:t>
      </w:r>
      <w:r>
        <w:t>способов познания (моделирования, экспериментирования), сенсорное и математическое</w:t>
      </w:r>
      <w:r w:rsidR="007756A2">
        <w:t xml:space="preserve"> </w:t>
      </w:r>
      <w:r>
        <w:t>развитие</w:t>
      </w:r>
      <w:r w:rsidR="007756A2">
        <w:t xml:space="preserve"> </w:t>
      </w:r>
      <w:r>
        <w:t>детей.</w:t>
      </w:r>
    </w:p>
    <w:p w:rsidR="00E3165B" w:rsidRDefault="00671D57" w:rsidP="00FD0EBF">
      <w:pPr>
        <w:pStyle w:val="a3"/>
        <w:ind w:left="0" w:right="-1" w:firstLine="426"/>
      </w:pPr>
      <w:r>
        <w:t>Восприятие</w:t>
      </w:r>
      <w:r w:rsidR="007756A2">
        <w:t xml:space="preserve"> </w:t>
      </w:r>
      <w:r>
        <w:t>художественной</w:t>
      </w:r>
      <w:r w:rsidR="007756A2">
        <w:t xml:space="preserve"> </w:t>
      </w:r>
      <w:r>
        <w:t>литературы</w:t>
      </w:r>
      <w:r w:rsidR="007756A2">
        <w:t xml:space="preserve"> </w:t>
      </w:r>
      <w:r>
        <w:t>и</w:t>
      </w:r>
      <w:r w:rsidR="007756A2">
        <w:t xml:space="preserve"> </w:t>
      </w:r>
      <w:r>
        <w:t>фольклора</w:t>
      </w:r>
      <w:r w:rsidR="007756A2">
        <w:t xml:space="preserve"> </w:t>
      </w:r>
      <w:r>
        <w:t>организуется</w:t>
      </w:r>
      <w:r w:rsidR="007756A2">
        <w:t xml:space="preserve"> </w:t>
      </w:r>
      <w:r>
        <w:t>как</w:t>
      </w:r>
      <w:r w:rsidR="007756A2">
        <w:t xml:space="preserve"> процесс с</w:t>
      </w:r>
      <w:r>
        <w:t>лушания</w:t>
      </w:r>
      <w:r w:rsidR="007756A2">
        <w:t xml:space="preserve"> </w:t>
      </w:r>
      <w:r>
        <w:t>детьми</w:t>
      </w:r>
      <w:r w:rsidR="007756A2">
        <w:t xml:space="preserve"> </w:t>
      </w:r>
      <w:r>
        <w:t>произведений</w:t>
      </w:r>
      <w:r w:rsidR="007756A2">
        <w:t xml:space="preserve"> </w:t>
      </w:r>
      <w:r>
        <w:t>художественной</w:t>
      </w:r>
      <w:r w:rsidR="007756A2">
        <w:t xml:space="preserve"> </w:t>
      </w:r>
      <w:r>
        <w:t>и</w:t>
      </w:r>
      <w:r w:rsidR="007756A2">
        <w:t xml:space="preserve"> </w:t>
      </w:r>
      <w:r>
        <w:t>познавательной</w:t>
      </w:r>
      <w:r w:rsidR="007756A2">
        <w:t xml:space="preserve"> </w:t>
      </w:r>
      <w:r>
        <w:t>литературы,</w:t>
      </w:r>
      <w:r w:rsidR="007756A2">
        <w:t xml:space="preserve"> </w:t>
      </w:r>
      <w:r>
        <w:t>направленный</w:t>
      </w:r>
      <w:r w:rsidR="007756A2">
        <w:t xml:space="preserve"> </w:t>
      </w:r>
      <w:r>
        <w:t>на</w:t>
      </w:r>
      <w:r w:rsidR="007756A2">
        <w:t xml:space="preserve"> </w:t>
      </w:r>
      <w:r>
        <w:t>развитие</w:t>
      </w:r>
      <w:r w:rsidR="007756A2">
        <w:t xml:space="preserve"> </w:t>
      </w:r>
      <w:r>
        <w:t>читательских</w:t>
      </w:r>
      <w:r w:rsidR="007756A2">
        <w:t xml:space="preserve"> </w:t>
      </w:r>
      <w:r>
        <w:t>интересов</w:t>
      </w:r>
      <w:r w:rsidR="007756A2">
        <w:t xml:space="preserve"> </w:t>
      </w:r>
      <w:r>
        <w:t>детей,</w:t>
      </w:r>
      <w:r w:rsidR="007756A2">
        <w:t xml:space="preserve"> </w:t>
      </w:r>
      <w:r>
        <w:t>способности</w:t>
      </w:r>
      <w:r w:rsidR="007756A2">
        <w:t xml:space="preserve"> </w:t>
      </w:r>
      <w:r>
        <w:t>восприятия</w:t>
      </w:r>
      <w:r w:rsidR="007756A2">
        <w:t xml:space="preserve"> </w:t>
      </w:r>
      <w:r>
        <w:t>литературного текста и общения по поводу прочитанного. Чтение может быть организовано</w:t>
      </w:r>
      <w:r w:rsidR="007756A2">
        <w:t xml:space="preserve"> </w:t>
      </w:r>
      <w:r>
        <w:t>как</w:t>
      </w:r>
      <w:r w:rsidR="007756A2">
        <w:t xml:space="preserve"> </w:t>
      </w:r>
      <w:r>
        <w:t>непосредственно</w:t>
      </w:r>
      <w:r w:rsidR="007756A2">
        <w:t xml:space="preserve"> </w:t>
      </w:r>
      <w:r>
        <w:t>чтение</w:t>
      </w:r>
      <w:r w:rsidR="007756A2">
        <w:t xml:space="preserve"> </w:t>
      </w:r>
      <w:r>
        <w:t>(или</w:t>
      </w:r>
      <w:r w:rsidR="007756A2">
        <w:t xml:space="preserve"> </w:t>
      </w:r>
      <w:r>
        <w:t>рассказывание</w:t>
      </w:r>
      <w:r w:rsidR="007756A2">
        <w:t xml:space="preserve"> </w:t>
      </w:r>
      <w:r>
        <w:t>сказки)</w:t>
      </w:r>
      <w:r w:rsidR="007756A2">
        <w:t xml:space="preserve"> </w:t>
      </w:r>
      <w:r>
        <w:t>воспитателем</w:t>
      </w:r>
      <w:r w:rsidR="007756A2">
        <w:t xml:space="preserve"> </w:t>
      </w:r>
      <w:r>
        <w:t>в</w:t>
      </w:r>
      <w:r w:rsidR="007756A2">
        <w:t xml:space="preserve"> </w:t>
      </w:r>
      <w:r w:rsidR="00CD130D">
        <w:t xml:space="preserve"> </w:t>
      </w:r>
      <w:r>
        <w:t>слух</w:t>
      </w:r>
      <w:r w:rsidR="007756A2">
        <w:t xml:space="preserve"> </w:t>
      </w:r>
      <w:r>
        <w:t>и</w:t>
      </w:r>
      <w:r w:rsidR="007756A2">
        <w:t xml:space="preserve"> </w:t>
      </w:r>
      <w:r>
        <w:t>как</w:t>
      </w:r>
      <w:r w:rsidR="007756A2">
        <w:t xml:space="preserve"> </w:t>
      </w:r>
      <w:r>
        <w:t>прослушивание</w:t>
      </w:r>
      <w:r w:rsidR="007756A2">
        <w:t xml:space="preserve"> </w:t>
      </w:r>
      <w:r>
        <w:t>аудиозаписи.</w:t>
      </w:r>
    </w:p>
    <w:p w:rsidR="00E3165B" w:rsidRDefault="00671D57" w:rsidP="00FD0EBF">
      <w:pPr>
        <w:pStyle w:val="a3"/>
        <w:spacing w:before="1"/>
        <w:ind w:left="0" w:right="-1" w:firstLine="426"/>
      </w:pPr>
      <w:r>
        <w:t>Конструирование</w:t>
      </w:r>
      <w:r w:rsidR="007756A2">
        <w:t xml:space="preserve"> </w:t>
      </w:r>
      <w:r>
        <w:t>и</w:t>
      </w:r>
      <w:r w:rsidR="007756A2">
        <w:t xml:space="preserve"> </w:t>
      </w:r>
      <w:r>
        <w:t>изобразительная</w:t>
      </w:r>
      <w:r w:rsidR="007756A2">
        <w:t xml:space="preserve"> </w:t>
      </w:r>
      <w:r>
        <w:t>деятельность</w:t>
      </w:r>
      <w:r w:rsidR="007756A2">
        <w:t xml:space="preserve"> </w:t>
      </w:r>
      <w:r>
        <w:t>детей</w:t>
      </w:r>
      <w:r w:rsidR="007756A2">
        <w:t xml:space="preserve"> </w:t>
      </w:r>
      <w:r>
        <w:t>представлена</w:t>
      </w:r>
      <w:r w:rsidR="007756A2">
        <w:t xml:space="preserve"> </w:t>
      </w:r>
      <w:r>
        <w:t>разными</w:t>
      </w:r>
      <w:r w:rsidR="007756A2">
        <w:t xml:space="preserve"> </w:t>
      </w:r>
      <w:r>
        <w:t>видами</w:t>
      </w:r>
      <w:r w:rsidR="007756A2">
        <w:t xml:space="preserve"> </w:t>
      </w:r>
      <w:r>
        <w:lastRenderedPageBreak/>
        <w:t>художественно-творческой</w:t>
      </w:r>
      <w:r w:rsidR="007756A2">
        <w:t xml:space="preserve"> </w:t>
      </w:r>
      <w:r>
        <w:t>(рисование,</w:t>
      </w:r>
      <w:r w:rsidR="007756A2">
        <w:t xml:space="preserve"> </w:t>
      </w:r>
      <w:r>
        <w:t>лепка,</w:t>
      </w:r>
      <w:r w:rsidR="007756A2">
        <w:t xml:space="preserve"> </w:t>
      </w:r>
      <w:r>
        <w:t>аппликация)</w:t>
      </w:r>
      <w:r w:rsidR="007756A2">
        <w:t xml:space="preserve"> </w:t>
      </w:r>
      <w:r>
        <w:t>деятельности.</w:t>
      </w:r>
      <w:r w:rsidR="007756A2">
        <w:t xml:space="preserve"> </w:t>
      </w:r>
      <w:r>
        <w:t>Художественно-творческая</w:t>
      </w:r>
      <w:r w:rsidR="007756A2">
        <w:t xml:space="preserve"> </w:t>
      </w:r>
      <w:r>
        <w:t>деятельность</w:t>
      </w:r>
      <w:r w:rsidR="007756A2">
        <w:t xml:space="preserve"> </w:t>
      </w:r>
      <w:r>
        <w:t>неразрывно</w:t>
      </w:r>
      <w:r w:rsidR="007756A2">
        <w:t xml:space="preserve"> </w:t>
      </w:r>
      <w:r>
        <w:t>связана</w:t>
      </w:r>
      <w:r w:rsidR="007756A2">
        <w:t xml:space="preserve"> </w:t>
      </w:r>
      <w:r>
        <w:t>со</w:t>
      </w:r>
      <w:r w:rsidR="007756A2">
        <w:t xml:space="preserve"> </w:t>
      </w:r>
      <w:r>
        <w:t>знакомством</w:t>
      </w:r>
      <w:r w:rsidR="007756A2">
        <w:t xml:space="preserve"> </w:t>
      </w:r>
      <w:r>
        <w:t>детей</w:t>
      </w:r>
      <w:r w:rsidR="007756A2">
        <w:t xml:space="preserve"> </w:t>
      </w:r>
      <w:r>
        <w:t>с</w:t>
      </w:r>
      <w:r w:rsidR="007756A2">
        <w:t xml:space="preserve"> </w:t>
      </w:r>
      <w:r>
        <w:t>изобразительным</w:t>
      </w:r>
      <w:r w:rsidR="007756A2">
        <w:t xml:space="preserve"> </w:t>
      </w:r>
      <w:r>
        <w:t>искусством,</w:t>
      </w:r>
      <w:r w:rsidR="007756A2">
        <w:t xml:space="preserve"> </w:t>
      </w:r>
      <w:r>
        <w:t>развитием</w:t>
      </w:r>
      <w:r w:rsidR="007756A2">
        <w:t xml:space="preserve"> </w:t>
      </w:r>
      <w:r>
        <w:t>способности</w:t>
      </w:r>
      <w:r w:rsidR="007756A2">
        <w:t xml:space="preserve"> </w:t>
      </w:r>
      <w:r>
        <w:t>художественного</w:t>
      </w:r>
      <w:r w:rsidR="007756A2">
        <w:t xml:space="preserve"> </w:t>
      </w:r>
      <w:r>
        <w:t>восприятия.</w:t>
      </w:r>
    </w:p>
    <w:p w:rsidR="00E3165B" w:rsidRDefault="00671D57" w:rsidP="00FD0EBF">
      <w:pPr>
        <w:pStyle w:val="a3"/>
        <w:spacing w:before="68"/>
        <w:ind w:left="0" w:right="-1" w:firstLine="426"/>
      </w:pPr>
      <w:r>
        <w:t>Художественное восприятие произведений искусства существенно обогащает личный опыт</w:t>
      </w:r>
      <w:r w:rsidR="007756A2">
        <w:t xml:space="preserve"> </w:t>
      </w:r>
      <w:r>
        <w:t>дошкольников,</w:t>
      </w:r>
      <w:r w:rsidR="007756A2">
        <w:t xml:space="preserve"> </w:t>
      </w:r>
      <w:r>
        <w:t>обеспечивает</w:t>
      </w:r>
      <w:r w:rsidR="007756A2">
        <w:t xml:space="preserve"> </w:t>
      </w:r>
      <w:r>
        <w:t>интеграцию</w:t>
      </w:r>
      <w:r w:rsidR="007756A2">
        <w:t xml:space="preserve"> </w:t>
      </w:r>
      <w:r>
        <w:t>между</w:t>
      </w:r>
      <w:r w:rsidR="007756A2">
        <w:t xml:space="preserve"> </w:t>
      </w:r>
      <w:r>
        <w:t>познавательно-исследовательской,</w:t>
      </w:r>
      <w:r w:rsidR="007756A2">
        <w:t xml:space="preserve"> </w:t>
      </w:r>
      <w:r>
        <w:t>коммуникативной</w:t>
      </w:r>
      <w:r w:rsidR="00CD130D">
        <w:t xml:space="preserve"> </w:t>
      </w:r>
      <w:r>
        <w:t>и продуктивной видами</w:t>
      </w:r>
      <w:r w:rsidR="007756A2">
        <w:t xml:space="preserve"> </w:t>
      </w:r>
      <w:r>
        <w:t>деятельности.</w:t>
      </w:r>
    </w:p>
    <w:p w:rsidR="00E3165B" w:rsidRDefault="00671D57" w:rsidP="00FD0EBF">
      <w:pPr>
        <w:pStyle w:val="a3"/>
        <w:spacing w:before="1"/>
        <w:ind w:left="0" w:right="-1" w:firstLine="426"/>
      </w:pPr>
      <w:r>
        <w:t>Музыкальная деятельность организуется в процессе музыкальных занятий, которые</w:t>
      </w:r>
      <w:r w:rsidR="00CD130D">
        <w:t xml:space="preserve"> </w:t>
      </w:r>
      <w:r>
        <w:t>проводятся</w:t>
      </w:r>
      <w:r w:rsidR="00CD130D">
        <w:t xml:space="preserve"> </w:t>
      </w:r>
      <w:r>
        <w:t>музыкальным</w:t>
      </w:r>
      <w:r w:rsidR="00CD130D">
        <w:t xml:space="preserve"> </w:t>
      </w:r>
      <w:r>
        <w:t>руководителем</w:t>
      </w:r>
      <w:r w:rsidR="00CD130D">
        <w:t xml:space="preserve"> </w:t>
      </w:r>
      <w:r>
        <w:t>М</w:t>
      </w:r>
      <w:r w:rsidR="007D24A0">
        <w:t>К</w:t>
      </w:r>
      <w:r>
        <w:t>ДОУ</w:t>
      </w:r>
      <w:r w:rsidR="00CD130D">
        <w:t xml:space="preserve"> </w:t>
      </w:r>
      <w:r>
        <w:t>в</w:t>
      </w:r>
      <w:r w:rsidR="00CD130D">
        <w:t xml:space="preserve"> </w:t>
      </w:r>
      <w:r>
        <w:t>специально</w:t>
      </w:r>
      <w:r w:rsidR="00CD130D">
        <w:t xml:space="preserve"> </w:t>
      </w:r>
      <w:r>
        <w:t>оборудованном</w:t>
      </w:r>
      <w:r w:rsidR="00CD130D">
        <w:t xml:space="preserve"> </w:t>
      </w:r>
      <w:r>
        <w:t>помещении.</w:t>
      </w:r>
    </w:p>
    <w:p w:rsidR="00E3165B" w:rsidRDefault="00671D57" w:rsidP="00FD0EBF">
      <w:pPr>
        <w:pStyle w:val="a3"/>
        <w:ind w:left="0" w:right="-1" w:firstLine="426"/>
      </w:pPr>
      <w:r>
        <w:t>Двигательная деятельность организуется в процессе занятий физической культурой,</w:t>
      </w:r>
      <w:r w:rsidR="00CD130D">
        <w:t xml:space="preserve"> </w:t>
      </w:r>
      <w:r>
        <w:t>требования</w:t>
      </w:r>
      <w:r w:rsidR="00CD130D">
        <w:t xml:space="preserve"> </w:t>
      </w:r>
      <w:r>
        <w:t>к</w:t>
      </w:r>
      <w:r w:rsidR="00CD130D">
        <w:t xml:space="preserve"> </w:t>
      </w:r>
      <w:r>
        <w:t>проведению которых</w:t>
      </w:r>
      <w:r w:rsidR="00CD130D">
        <w:t xml:space="preserve"> </w:t>
      </w:r>
      <w:r>
        <w:t>согласуются</w:t>
      </w:r>
      <w:r w:rsidR="00CD130D">
        <w:t xml:space="preserve"> </w:t>
      </w:r>
      <w:r>
        <w:t>М</w:t>
      </w:r>
      <w:r w:rsidR="007D24A0">
        <w:t>К</w:t>
      </w:r>
      <w:r>
        <w:t>ДОУ</w:t>
      </w:r>
      <w:r w:rsidR="00CD130D">
        <w:t xml:space="preserve"> </w:t>
      </w:r>
      <w:r>
        <w:t>с</w:t>
      </w:r>
      <w:r w:rsidR="00CD130D">
        <w:t xml:space="preserve"> </w:t>
      </w:r>
      <w:r>
        <w:t>положениями</w:t>
      </w:r>
      <w:r w:rsidR="00CD130D">
        <w:t xml:space="preserve"> </w:t>
      </w:r>
      <w:r>
        <w:t>действующего</w:t>
      </w:r>
      <w:r w:rsidR="00CD130D">
        <w:t xml:space="preserve"> </w:t>
      </w:r>
      <w:r>
        <w:t>СанПиН.</w:t>
      </w:r>
    </w:p>
    <w:p w:rsidR="00E3165B" w:rsidRDefault="00671D57" w:rsidP="00FD0EBF">
      <w:pPr>
        <w:pStyle w:val="a3"/>
        <w:ind w:left="0" w:right="-1" w:firstLine="426"/>
      </w:pPr>
      <w:r>
        <w:t>Образовательная деятельность, осуществляемая в ходе режимных моментов, требует</w:t>
      </w:r>
      <w:r w:rsidR="00CD130D">
        <w:t xml:space="preserve"> </w:t>
      </w:r>
      <w:r>
        <w:t>особых форм работы в соответствии с реализуемыми задачами воспитания, обучения и</w:t>
      </w:r>
      <w:r w:rsidR="00CD130D">
        <w:t xml:space="preserve"> </w:t>
      </w:r>
      <w:r>
        <w:t>развития ребенка. В режимных процессах, в свободной детской деятельности воспитатель</w:t>
      </w:r>
      <w:r w:rsidR="00CD130D">
        <w:t xml:space="preserve"> </w:t>
      </w:r>
      <w:r>
        <w:t>создает</w:t>
      </w:r>
      <w:r w:rsidR="00CD130D">
        <w:t xml:space="preserve"> </w:t>
      </w:r>
      <w:r>
        <w:t>по</w:t>
      </w:r>
      <w:r w:rsidR="00CD130D">
        <w:t xml:space="preserve"> </w:t>
      </w:r>
      <w:r>
        <w:t>мере</w:t>
      </w:r>
      <w:r w:rsidR="00CD130D">
        <w:t xml:space="preserve"> </w:t>
      </w:r>
      <w:r>
        <w:t>необходимости</w:t>
      </w:r>
      <w:r w:rsidR="00CD130D">
        <w:t xml:space="preserve"> </w:t>
      </w:r>
      <w:r>
        <w:t>дополнительно</w:t>
      </w:r>
      <w:r w:rsidR="00CD130D">
        <w:t xml:space="preserve"> </w:t>
      </w:r>
      <w:r>
        <w:t>развивающие</w:t>
      </w:r>
      <w:r w:rsidR="00CD130D">
        <w:t xml:space="preserve"> </w:t>
      </w:r>
      <w:r>
        <w:t>проблемно-игровые</w:t>
      </w:r>
      <w:r w:rsidR="00CD130D">
        <w:t xml:space="preserve"> </w:t>
      </w:r>
      <w:r>
        <w:t>или</w:t>
      </w:r>
      <w:r w:rsidR="00CD130D">
        <w:t xml:space="preserve"> </w:t>
      </w:r>
      <w:r>
        <w:t>практические</w:t>
      </w:r>
      <w:r w:rsidR="00CD130D">
        <w:t xml:space="preserve"> </w:t>
      </w:r>
      <w:r>
        <w:t>ситуации,</w:t>
      </w:r>
      <w:r w:rsidR="00CD130D">
        <w:t xml:space="preserve"> </w:t>
      </w:r>
      <w:r>
        <w:t>побуждающие</w:t>
      </w:r>
      <w:r w:rsidR="00CD130D">
        <w:t xml:space="preserve"> </w:t>
      </w:r>
      <w:r>
        <w:t>дошкольников</w:t>
      </w:r>
      <w:r w:rsidR="00CD130D">
        <w:t xml:space="preserve"> </w:t>
      </w:r>
      <w:r>
        <w:t>применить</w:t>
      </w:r>
      <w:r w:rsidR="00CD130D">
        <w:t xml:space="preserve"> </w:t>
      </w:r>
      <w:r>
        <w:t>имеющийся</w:t>
      </w:r>
      <w:r w:rsidR="00CD130D">
        <w:t xml:space="preserve"> </w:t>
      </w:r>
      <w:r>
        <w:t>опыт,</w:t>
      </w:r>
      <w:r w:rsidR="00CD130D">
        <w:t xml:space="preserve"> </w:t>
      </w:r>
      <w:r>
        <w:t>проявить</w:t>
      </w:r>
      <w:r w:rsidR="00CD130D">
        <w:t xml:space="preserve"> </w:t>
      </w:r>
      <w:r>
        <w:t>инициативу,</w:t>
      </w:r>
      <w:r w:rsidR="00CD130D">
        <w:t xml:space="preserve"> </w:t>
      </w:r>
      <w:r>
        <w:t>активность</w:t>
      </w:r>
      <w:r w:rsidR="00CD130D">
        <w:t xml:space="preserve"> </w:t>
      </w:r>
      <w:r>
        <w:t>для</w:t>
      </w:r>
      <w:r w:rsidR="00CD130D">
        <w:t xml:space="preserve"> </w:t>
      </w:r>
      <w:r>
        <w:t>самостоятельного</w:t>
      </w:r>
      <w:r w:rsidR="00CD130D">
        <w:t xml:space="preserve"> </w:t>
      </w:r>
      <w:r>
        <w:t>решения</w:t>
      </w:r>
      <w:r w:rsidR="00CD130D">
        <w:t xml:space="preserve"> </w:t>
      </w:r>
      <w:r>
        <w:t>возникшей</w:t>
      </w:r>
      <w:r w:rsidR="00CD130D">
        <w:t xml:space="preserve"> </w:t>
      </w:r>
      <w:r>
        <w:t>задачи.</w:t>
      </w:r>
    </w:p>
    <w:p w:rsidR="00E3165B" w:rsidRDefault="00671D57" w:rsidP="00FD0EBF">
      <w:pPr>
        <w:pStyle w:val="a3"/>
        <w:ind w:left="0" w:right="-1" w:firstLine="426"/>
      </w:pPr>
      <w:r>
        <w:t>Образовательная</w:t>
      </w:r>
      <w:r w:rsidR="00CD130D">
        <w:t xml:space="preserve"> </w:t>
      </w:r>
      <w:r>
        <w:t>деятельность,</w:t>
      </w:r>
      <w:r w:rsidR="00CD130D">
        <w:t xml:space="preserve"> </w:t>
      </w:r>
      <w:r>
        <w:t>осуществляемая</w:t>
      </w:r>
      <w:r w:rsidR="00CD130D">
        <w:t xml:space="preserve"> </w:t>
      </w:r>
      <w:r>
        <w:t>в</w:t>
      </w:r>
      <w:r w:rsidR="007D24A0">
        <w:t>н</w:t>
      </w:r>
      <w:r>
        <w:t>утренний</w:t>
      </w:r>
      <w:r w:rsidR="00CD130D">
        <w:t xml:space="preserve"> </w:t>
      </w:r>
      <w:r>
        <w:t>отрезок</w:t>
      </w:r>
      <w:r w:rsidR="00CD130D">
        <w:t xml:space="preserve"> </w:t>
      </w:r>
      <w:r>
        <w:t>времени,</w:t>
      </w:r>
      <w:r w:rsidR="00CD130D">
        <w:t xml:space="preserve"> </w:t>
      </w:r>
      <w:r>
        <w:t>включает:</w:t>
      </w:r>
    </w:p>
    <w:p w:rsidR="00E3165B" w:rsidRDefault="00671D57" w:rsidP="00FD0EBF">
      <w:pPr>
        <w:pStyle w:val="a5"/>
        <w:numPr>
          <w:ilvl w:val="0"/>
          <w:numId w:val="34"/>
        </w:numPr>
        <w:tabs>
          <w:tab w:val="left" w:pos="546"/>
        </w:tabs>
        <w:ind w:left="0" w:right="-1" w:firstLine="426"/>
        <w:jc w:val="both"/>
        <w:rPr>
          <w:sz w:val="24"/>
        </w:rPr>
      </w:pPr>
      <w:r>
        <w:rPr>
          <w:sz w:val="24"/>
        </w:rPr>
        <w:t>наблюдения-в</w:t>
      </w:r>
      <w:r w:rsidR="00CD130D">
        <w:rPr>
          <w:sz w:val="24"/>
        </w:rPr>
        <w:t xml:space="preserve"> </w:t>
      </w:r>
      <w:r>
        <w:rPr>
          <w:sz w:val="24"/>
        </w:rPr>
        <w:t>уголке</w:t>
      </w:r>
      <w:r w:rsidR="00CD130D">
        <w:rPr>
          <w:sz w:val="24"/>
        </w:rPr>
        <w:t xml:space="preserve"> </w:t>
      </w:r>
      <w:r>
        <w:rPr>
          <w:sz w:val="24"/>
        </w:rPr>
        <w:t>природы,</w:t>
      </w:r>
      <w:r w:rsidR="00CD130D">
        <w:rPr>
          <w:sz w:val="24"/>
        </w:rPr>
        <w:t xml:space="preserve"> </w:t>
      </w:r>
      <w:r>
        <w:rPr>
          <w:sz w:val="24"/>
        </w:rPr>
        <w:t>за</w:t>
      </w:r>
      <w:r w:rsidR="00CD130D">
        <w:rPr>
          <w:sz w:val="24"/>
        </w:rPr>
        <w:t xml:space="preserve"> </w:t>
      </w:r>
      <w:r>
        <w:rPr>
          <w:sz w:val="24"/>
        </w:rPr>
        <w:t>деятельностью</w:t>
      </w:r>
      <w:r w:rsidR="00CD130D">
        <w:rPr>
          <w:sz w:val="24"/>
        </w:rPr>
        <w:t xml:space="preserve"> </w:t>
      </w:r>
      <w:r>
        <w:rPr>
          <w:sz w:val="24"/>
        </w:rPr>
        <w:t>взрослых</w:t>
      </w:r>
      <w:r w:rsidR="00CD130D">
        <w:rPr>
          <w:sz w:val="24"/>
        </w:rPr>
        <w:t xml:space="preserve"> </w:t>
      </w:r>
      <w:r>
        <w:rPr>
          <w:sz w:val="24"/>
        </w:rPr>
        <w:t>(сервировка</w:t>
      </w:r>
      <w:r w:rsidR="00CD130D">
        <w:rPr>
          <w:sz w:val="24"/>
        </w:rPr>
        <w:t xml:space="preserve"> </w:t>
      </w:r>
      <w:r>
        <w:rPr>
          <w:sz w:val="24"/>
        </w:rPr>
        <w:t>стола</w:t>
      </w:r>
      <w:r w:rsidR="00CD130D">
        <w:rPr>
          <w:sz w:val="24"/>
        </w:rPr>
        <w:t xml:space="preserve"> </w:t>
      </w:r>
      <w:r>
        <w:rPr>
          <w:sz w:val="24"/>
        </w:rPr>
        <w:t>к</w:t>
      </w:r>
      <w:r w:rsidR="00CD130D">
        <w:rPr>
          <w:sz w:val="24"/>
        </w:rPr>
        <w:t xml:space="preserve"> </w:t>
      </w:r>
      <w:r>
        <w:rPr>
          <w:sz w:val="24"/>
        </w:rPr>
        <w:t>завтраку);</w:t>
      </w:r>
    </w:p>
    <w:p w:rsidR="00E3165B" w:rsidRDefault="00671D57" w:rsidP="00FD0EBF">
      <w:pPr>
        <w:pStyle w:val="a5"/>
        <w:numPr>
          <w:ilvl w:val="0"/>
          <w:numId w:val="34"/>
        </w:numPr>
        <w:tabs>
          <w:tab w:val="left" w:pos="546"/>
        </w:tabs>
        <w:ind w:left="0" w:right="-1" w:firstLine="426"/>
        <w:jc w:val="both"/>
        <w:rPr>
          <w:sz w:val="24"/>
        </w:rPr>
      </w:pPr>
      <w:r>
        <w:rPr>
          <w:sz w:val="24"/>
        </w:rPr>
        <w:t>индивидуальные</w:t>
      </w:r>
      <w:r w:rsidR="00CD130D">
        <w:rPr>
          <w:sz w:val="24"/>
        </w:rPr>
        <w:t xml:space="preserve"> </w:t>
      </w:r>
      <w:r>
        <w:rPr>
          <w:sz w:val="24"/>
        </w:rPr>
        <w:t>игры</w:t>
      </w:r>
      <w:r w:rsidR="00CD130D">
        <w:rPr>
          <w:sz w:val="24"/>
        </w:rPr>
        <w:t xml:space="preserve"> </w:t>
      </w:r>
      <w:r>
        <w:rPr>
          <w:sz w:val="24"/>
        </w:rPr>
        <w:t>и</w:t>
      </w:r>
      <w:r w:rsidR="00CD130D">
        <w:rPr>
          <w:sz w:val="24"/>
        </w:rPr>
        <w:t xml:space="preserve"> </w:t>
      </w:r>
      <w:r>
        <w:rPr>
          <w:sz w:val="24"/>
        </w:rPr>
        <w:t>игры</w:t>
      </w:r>
      <w:r w:rsidR="00CD130D">
        <w:rPr>
          <w:sz w:val="24"/>
        </w:rPr>
        <w:t xml:space="preserve"> </w:t>
      </w:r>
      <w:r>
        <w:rPr>
          <w:sz w:val="24"/>
        </w:rPr>
        <w:t>с</w:t>
      </w:r>
      <w:r w:rsidR="00CD130D">
        <w:rPr>
          <w:sz w:val="24"/>
        </w:rPr>
        <w:t xml:space="preserve"> </w:t>
      </w:r>
      <w:r>
        <w:rPr>
          <w:sz w:val="24"/>
        </w:rPr>
        <w:t>небольшими</w:t>
      </w:r>
      <w:r w:rsidR="00CD130D">
        <w:rPr>
          <w:sz w:val="24"/>
        </w:rPr>
        <w:t xml:space="preserve"> </w:t>
      </w:r>
      <w:r>
        <w:rPr>
          <w:sz w:val="24"/>
        </w:rPr>
        <w:t>подгруппами</w:t>
      </w:r>
      <w:r w:rsidR="00CD130D">
        <w:rPr>
          <w:sz w:val="24"/>
        </w:rPr>
        <w:t xml:space="preserve"> </w:t>
      </w:r>
      <w:r>
        <w:rPr>
          <w:sz w:val="24"/>
        </w:rPr>
        <w:t>детей</w:t>
      </w:r>
      <w:r w:rsidR="00CD130D">
        <w:rPr>
          <w:sz w:val="24"/>
        </w:rPr>
        <w:t xml:space="preserve"> </w:t>
      </w:r>
      <w:r>
        <w:rPr>
          <w:sz w:val="24"/>
        </w:rPr>
        <w:t>(дидактические,</w:t>
      </w:r>
      <w:r w:rsidR="00CD130D">
        <w:rPr>
          <w:sz w:val="24"/>
        </w:rPr>
        <w:t xml:space="preserve"> </w:t>
      </w:r>
      <w:r>
        <w:rPr>
          <w:sz w:val="24"/>
        </w:rPr>
        <w:t>развивающие,</w:t>
      </w:r>
      <w:r w:rsidR="00CD130D">
        <w:rPr>
          <w:sz w:val="24"/>
        </w:rPr>
        <w:t xml:space="preserve"> </w:t>
      </w:r>
      <w:r>
        <w:rPr>
          <w:sz w:val="24"/>
        </w:rPr>
        <w:t>сюжетные, музыкальные, подвижные</w:t>
      </w:r>
      <w:r w:rsidR="00CD130D">
        <w:rPr>
          <w:sz w:val="24"/>
        </w:rPr>
        <w:t xml:space="preserve"> </w:t>
      </w:r>
      <w:r>
        <w:rPr>
          <w:sz w:val="24"/>
        </w:rPr>
        <w:t>и пр.);</w:t>
      </w:r>
    </w:p>
    <w:p w:rsidR="00E3165B" w:rsidRDefault="00671D57" w:rsidP="00FD0EBF">
      <w:pPr>
        <w:pStyle w:val="a5"/>
        <w:numPr>
          <w:ilvl w:val="0"/>
          <w:numId w:val="34"/>
        </w:numPr>
        <w:tabs>
          <w:tab w:val="left" w:pos="546"/>
        </w:tabs>
        <w:ind w:left="0" w:right="-1" w:firstLine="426"/>
        <w:jc w:val="both"/>
        <w:rPr>
          <w:sz w:val="24"/>
        </w:rPr>
      </w:pPr>
      <w:r>
        <w:rPr>
          <w:sz w:val="24"/>
        </w:rPr>
        <w:t>создание</w:t>
      </w:r>
      <w:r w:rsidR="00CD130D">
        <w:rPr>
          <w:sz w:val="24"/>
        </w:rPr>
        <w:t xml:space="preserve"> </w:t>
      </w:r>
      <w:r>
        <w:rPr>
          <w:sz w:val="24"/>
        </w:rPr>
        <w:t>практических,</w:t>
      </w:r>
      <w:r w:rsidR="00CD130D">
        <w:rPr>
          <w:sz w:val="24"/>
        </w:rPr>
        <w:t xml:space="preserve"> </w:t>
      </w:r>
      <w:r>
        <w:rPr>
          <w:sz w:val="24"/>
        </w:rPr>
        <w:t>игровых,проблемных</w:t>
      </w:r>
      <w:r w:rsidR="00CD130D">
        <w:rPr>
          <w:sz w:val="24"/>
        </w:rPr>
        <w:t xml:space="preserve"> </w:t>
      </w:r>
      <w:r>
        <w:rPr>
          <w:sz w:val="24"/>
        </w:rPr>
        <w:t>ситуаций</w:t>
      </w:r>
      <w:r w:rsidR="00CD130D">
        <w:rPr>
          <w:sz w:val="24"/>
        </w:rPr>
        <w:t xml:space="preserve"> </w:t>
      </w:r>
      <w:r>
        <w:rPr>
          <w:sz w:val="24"/>
        </w:rPr>
        <w:t>и</w:t>
      </w:r>
      <w:r w:rsidR="00CD130D">
        <w:rPr>
          <w:sz w:val="24"/>
        </w:rPr>
        <w:t xml:space="preserve"> </w:t>
      </w:r>
      <w:r>
        <w:rPr>
          <w:sz w:val="24"/>
        </w:rPr>
        <w:t>ситуаций</w:t>
      </w:r>
      <w:r w:rsidR="00CD130D">
        <w:rPr>
          <w:sz w:val="24"/>
        </w:rPr>
        <w:t xml:space="preserve"> </w:t>
      </w:r>
      <w:r>
        <w:rPr>
          <w:sz w:val="24"/>
        </w:rPr>
        <w:t>общения,</w:t>
      </w:r>
      <w:r w:rsidR="00CD130D">
        <w:rPr>
          <w:sz w:val="24"/>
        </w:rPr>
        <w:t xml:space="preserve"> </w:t>
      </w:r>
      <w:r>
        <w:rPr>
          <w:sz w:val="24"/>
        </w:rPr>
        <w:t>сотрудничества, гуманных проявлений, заботы о малышах в детском саду, проявлений</w:t>
      </w:r>
      <w:r w:rsidR="00CD130D">
        <w:rPr>
          <w:sz w:val="24"/>
        </w:rPr>
        <w:t xml:space="preserve"> </w:t>
      </w:r>
      <w:r>
        <w:rPr>
          <w:sz w:val="24"/>
        </w:rPr>
        <w:t>эмоциональной</w:t>
      </w:r>
      <w:r w:rsidR="00CD130D">
        <w:rPr>
          <w:sz w:val="24"/>
        </w:rPr>
        <w:t xml:space="preserve"> </w:t>
      </w:r>
      <w:r>
        <w:rPr>
          <w:sz w:val="24"/>
        </w:rPr>
        <w:t>отзывчивости</w:t>
      </w:r>
      <w:r w:rsidR="00CD130D">
        <w:rPr>
          <w:sz w:val="24"/>
        </w:rPr>
        <w:t xml:space="preserve"> </w:t>
      </w:r>
      <w:r>
        <w:rPr>
          <w:sz w:val="24"/>
        </w:rPr>
        <w:t>ко</w:t>
      </w:r>
      <w:r w:rsidR="00CD130D">
        <w:rPr>
          <w:sz w:val="24"/>
        </w:rPr>
        <w:t xml:space="preserve"> </w:t>
      </w:r>
      <w:r>
        <w:rPr>
          <w:sz w:val="24"/>
        </w:rPr>
        <w:t>взрослым</w:t>
      </w:r>
      <w:r w:rsidR="00CD130D">
        <w:rPr>
          <w:sz w:val="24"/>
        </w:rPr>
        <w:t xml:space="preserve"> </w:t>
      </w:r>
      <w:r>
        <w:rPr>
          <w:sz w:val="24"/>
        </w:rPr>
        <w:t>и</w:t>
      </w:r>
      <w:r w:rsidR="00CD130D">
        <w:rPr>
          <w:sz w:val="24"/>
        </w:rPr>
        <w:t xml:space="preserve"> </w:t>
      </w:r>
      <w:r>
        <w:rPr>
          <w:sz w:val="24"/>
        </w:rPr>
        <w:t>сверстникам;</w:t>
      </w:r>
    </w:p>
    <w:p w:rsidR="00E3165B" w:rsidRDefault="00671D57" w:rsidP="00FD0EBF">
      <w:pPr>
        <w:pStyle w:val="a5"/>
        <w:numPr>
          <w:ilvl w:val="0"/>
          <w:numId w:val="34"/>
        </w:numPr>
        <w:tabs>
          <w:tab w:val="left" w:pos="546"/>
        </w:tabs>
        <w:ind w:left="0" w:right="-1" w:firstLine="426"/>
        <w:jc w:val="both"/>
        <w:rPr>
          <w:sz w:val="24"/>
        </w:rPr>
      </w:pPr>
      <w:r>
        <w:rPr>
          <w:sz w:val="24"/>
        </w:rPr>
        <w:t>трудовые поручения (сервировка столов к завтраку, уход за комнатными растениями и</w:t>
      </w:r>
      <w:r w:rsidR="00CD130D">
        <w:rPr>
          <w:sz w:val="24"/>
        </w:rPr>
        <w:t xml:space="preserve"> </w:t>
      </w:r>
      <w:r>
        <w:rPr>
          <w:sz w:val="24"/>
        </w:rPr>
        <w:t>пр.);</w:t>
      </w:r>
    </w:p>
    <w:p w:rsidR="00E3165B" w:rsidRDefault="00671D57" w:rsidP="00FD0EBF">
      <w:pPr>
        <w:pStyle w:val="a5"/>
        <w:numPr>
          <w:ilvl w:val="0"/>
          <w:numId w:val="34"/>
        </w:numPr>
        <w:tabs>
          <w:tab w:val="left" w:pos="546"/>
        </w:tabs>
        <w:spacing w:line="292" w:lineRule="exact"/>
        <w:ind w:left="0" w:right="-1" w:firstLine="426"/>
        <w:jc w:val="both"/>
        <w:rPr>
          <w:sz w:val="24"/>
        </w:rPr>
      </w:pPr>
      <w:r>
        <w:rPr>
          <w:sz w:val="24"/>
        </w:rPr>
        <w:t>беседы</w:t>
      </w:r>
      <w:r w:rsidR="00CD130D">
        <w:rPr>
          <w:sz w:val="24"/>
        </w:rPr>
        <w:t xml:space="preserve"> </w:t>
      </w:r>
      <w:r>
        <w:rPr>
          <w:sz w:val="24"/>
        </w:rPr>
        <w:t>и</w:t>
      </w:r>
      <w:r w:rsidR="00CD130D">
        <w:rPr>
          <w:sz w:val="24"/>
        </w:rPr>
        <w:t xml:space="preserve"> </w:t>
      </w:r>
      <w:r>
        <w:rPr>
          <w:sz w:val="24"/>
        </w:rPr>
        <w:t>разговоры</w:t>
      </w:r>
      <w:r w:rsidR="00CD130D">
        <w:rPr>
          <w:sz w:val="24"/>
        </w:rPr>
        <w:t xml:space="preserve"> </w:t>
      </w:r>
      <w:r>
        <w:rPr>
          <w:sz w:val="24"/>
        </w:rPr>
        <w:t>с</w:t>
      </w:r>
      <w:r w:rsidR="00CD130D">
        <w:rPr>
          <w:sz w:val="24"/>
        </w:rPr>
        <w:t xml:space="preserve"> </w:t>
      </w:r>
      <w:r>
        <w:rPr>
          <w:sz w:val="24"/>
        </w:rPr>
        <w:t>детьми</w:t>
      </w:r>
      <w:r w:rsidR="00CD130D">
        <w:rPr>
          <w:sz w:val="24"/>
        </w:rPr>
        <w:t xml:space="preserve"> </w:t>
      </w:r>
      <w:r>
        <w:rPr>
          <w:sz w:val="24"/>
        </w:rPr>
        <w:t>по</w:t>
      </w:r>
      <w:r w:rsidR="00CD130D">
        <w:rPr>
          <w:sz w:val="24"/>
        </w:rPr>
        <w:t xml:space="preserve"> </w:t>
      </w:r>
      <w:r>
        <w:rPr>
          <w:sz w:val="24"/>
        </w:rPr>
        <w:t>их</w:t>
      </w:r>
      <w:r w:rsidR="00CD130D">
        <w:rPr>
          <w:sz w:val="24"/>
        </w:rPr>
        <w:t xml:space="preserve"> </w:t>
      </w:r>
      <w:r>
        <w:rPr>
          <w:sz w:val="24"/>
        </w:rPr>
        <w:t>интересам;</w:t>
      </w:r>
    </w:p>
    <w:p w:rsidR="00E3165B" w:rsidRDefault="00671D57" w:rsidP="00FD0EBF">
      <w:pPr>
        <w:pStyle w:val="a5"/>
        <w:numPr>
          <w:ilvl w:val="0"/>
          <w:numId w:val="34"/>
        </w:numPr>
        <w:tabs>
          <w:tab w:val="left" w:pos="546"/>
        </w:tabs>
        <w:ind w:left="0" w:right="-1" w:firstLine="426"/>
        <w:rPr>
          <w:sz w:val="24"/>
        </w:rPr>
      </w:pPr>
      <w:r>
        <w:rPr>
          <w:sz w:val="24"/>
        </w:rPr>
        <w:t>рассматривание</w:t>
      </w:r>
      <w:r w:rsidR="00CD130D">
        <w:rPr>
          <w:sz w:val="24"/>
        </w:rPr>
        <w:t xml:space="preserve"> </w:t>
      </w:r>
      <w:r>
        <w:rPr>
          <w:sz w:val="24"/>
        </w:rPr>
        <w:t>дидактических</w:t>
      </w:r>
      <w:r w:rsidR="00CD130D">
        <w:rPr>
          <w:sz w:val="24"/>
        </w:rPr>
        <w:t xml:space="preserve"> </w:t>
      </w:r>
      <w:r>
        <w:rPr>
          <w:sz w:val="24"/>
        </w:rPr>
        <w:t>картинок,</w:t>
      </w:r>
      <w:r w:rsidR="00CD130D">
        <w:rPr>
          <w:sz w:val="24"/>
        </w:rPr>
        <w:t xml:space="preserve"> </w:t>
      </w:r>
      <w:r>
        <w:rPr>
          <w:sz w:val="24"/>
        </w:rPr>
        <w:t>иллюстраций,</w:t>
      </w:r>
      <w:r w:rsidR="00CD130D">
        <w:rPr>
          <w:sz w:val="24"/>
        </w:rPr>
        <w:t xml:space="preserve"> </w:t>
      </w:r>
      <w:r>
        <w:rPr>
          <w:sz w:val="24"/>
        </w:rPr>
        <w:t>просмотр</w:t>
      </w:r>
      <w:r w:rsidR="00CD130D">
        <w:rPr>
          <w:sz w:val="24"/>
        </w:rPr>
        <w:t xml:space="preserve"> </w:t>
      </w:r>
      <w:r>
        <w:rPr>
          <w:sz w:val="24"/>
        </w:rPr>
        <w:t>видео</w:t>
      </w:r>
      <w:r w:rsidR="00CD130D">
        <w:rPr>
          <w:sz w:val="24"/>
        </w:rPr>
        <w:t xml:space="preserve"> </w:t>
      </w:r>
      <w:r>
        <w:rPr>
          <w:sz w:val="24"/>
        </w:rPr>
        <w:t>материалов</w:t>
      </w:r>
      <w:r w:rsidR="00CD130D">
        <w:rPr>
          <w:sz w:val="24"/>
        </w:rPr>
        <w:t xml:space="preserve"> </w:t>
      </w:r>
      <w:r>
        <w:rPr>
          <w:sz w:val="24"/>
        </w:rPr>
        <w:t>разнообразного</w:t>
      </w:r>
      <w:r w:rsidR="00CD130D">
        <w:rPr>
          <w:sz w:val="24"/>
        </w:rPr>
        <w:t xml:space="preserve"> </w:t>
      </w:r>
      <w:r>
        <w:rPr>
          <w:sz w:val="24"/>
        </w:rPr>
        <w:t>содержания;</w:t>
      </w:r>
    </w:p>
    <w:p w:rsidR="00E3165B" w:rsidRDefault="00671D57" w:rsidP="00FD0EBF">
      <w:pPr>
        <w:pStyle w:val="a5"/>
        <w:numPr>
          <w:ilvl w:val="0"/>
          <w:numId w:val="34"/>
        </w:numPr>
        <w:tabs>
          <w:tab w:val="left" w:pos="546"/>
        </w:tabs>
        <w:ind w:left="0" w:right="-1" w:firstLine="426"/>
        <w:rPr>
          <w:sz w:val="24"/>
        </w:rPr>
      </w:pPr>
      <w:r>
        <w:rPr>
          <w:sz w:val="24"/>
        </w:rPr>
        <w:t>индивидуальную</w:t>
      </w:r>
      <w:r w:rsidR="00CD130D">
        <w:rPr>
          <w:sz w:val="24"/>
        </w:rPr>
        <w:t xml:space="preserve"> </w:t>
      </w:r>
      <w:r>
        <w:rPr>
          <w:sz w:val="24"/>
        </w:rPr>
        <w:t>работу</w:t>
      </w:r>
      <w:r w:rsidR="00CD130D">
        <w:rPr>
          <w:sz w:val="24"/>
        </w:rPr>
        <w:t xml:space="preserve"> </w:t>
      </w:r>
      <w:r>
        <w:rPr>
          <w:sz w:val="24"/>
        </w:rPr>
        <w:t>с</w:t>
      </w:r>
      <w:r w:rsidR="00CD130D">
        <w:rPr>
          <w:sz w:val="24"/>
        </w:rPr>
        <w:t xml:space="preserve"> </w:t>
      </w:r>
      <w:r>
        <w:rPr>
          <w:sz w:val="24"/>
        </w:rPr>
        <w:t>детьми</w:t>
      </w:r>
      <w:r w:rsidR="00CD130D">
        <w:rPr>
          <w:sz w:val="24"/>
        </w:rPr>
        <w:t xml:space="preserve"> </w:t>
      </w:r>
      <w:r>
        <w:rPr>
          <w:sz w:val="24"/>
        </w:rPr>
        <w:t>в</w:t>
      </w:r>
      <w:r w:rsidR="00CD130D">
        <w:rPr>
          <w:sz w:val="24"/>
        </w:rPr>
        <w:t xml:space="preserve"> </w:t>
      </w:r>
      <w:r>
        <w:rPr>
          <w:sz w:val="24"/>
        </w:rPr>
        <w:t>соответствии</w:t>
      </w:r>
      <w:r w:rsidR="00CD130D">
        <w:rPr>
          <w:sz w:val="24"/>
        </w:rPr>
        <w:t xml:space="preserve"> </w:t>
      </w:r>
      <w:r>
        <w:rPr>
          <w:sz w:val="24"/>
        </w:rPr>
        <w:t>с</w:t>
      </w:r>
      <w:r w:rsidR="00CD130D">
        <w:rPr>
          <w:sz w:val="24"/>
        </w:rPr>
        <w:t xml:space="preserve"> </w:t>
      </w:r>
      <w:r>
        <w:rPr>
          <w:sz w:val="24"/>
        </w:rPr>
        <w:t>задачами</w:t>
      </w:r>
      <w:r w:rsidR="00CD130D">
        <w:rPr>
          <w:sz w:val="24"/>
        </w:rPr>
        <w:t xml:space="preserve"> </w:t>
      </w:r>
      <w:r>
        <w:rPr>
          <w:sz w:val="24"/>
        </w:rPr>
        <w:t>разных</w:t>
      </w:r>
      <w:r w:rsidR="00CD130D">
        <w:rPr>
          <w:sz w:val="24"/>
        </w:rPr>
        <w:t xml:space="preserve"> </w:t>
      </w:r>
      <w:r>
        <w:rPr>
          <w:sz w:val="24"/>
        </w:rPr>
        <w:t>образовательных</w:t>
      </w:r>
      <w:r w:rsidR="00CD130D">
        <w:rPr>
          <w:sz w:val="24"/>
        </w:rPr>
        <w:t xml:space="preserve"> </w:t>
      </w:r>
      <w:r>
        <w:rPr>
          <w:sz w:val="24"/>
        </w:rPr>
        <w:t>областей;</w:t>
      </w:r>
    </w:p>
    <w:p w:rsidR="00E3165B" w:rsidRDefault="00671D57" w:rsidP="00FD0EBF">
      <w:pPr>
        <w:pStyle w:val="a5"/>
        <w:numPr>
          <w:ilvl w:val="0"/>
          <w:numId w:val="34"/>
        </w:numPr>
        <w:tabs>
          <w:tab w:val="left" w:pos="546"/>
          <w:tab w:val="left" w:pos="2209"/>
          <w:tab w:val="left" w:pos="3790"/>
          <w:tab w:val="left" w:pos="4649"/>
          <w:tab w:val="left" w:pos="6013"/>
          <w:tab w:val="left" w:pos="7071"/>
          <w:tab w:val="left" w:pos="8083"/>
          <w:tab w:val="left" w:pos="8539"/>
        </w:tabs>
        <w:ind w:left="0" w:right="-1" w:firstLine="426"/>
        <w:rPr>
          <w:sz w:val="24"/>
        </w:rPr>
      </w:pPr>
      <w:r>
        <w:rPr>
          <w:sz w:val="24"/>
        </w:rPr>
        <w:t>двигательную</w:t>
      </w:r>
      <w:r>
        <w:rPr>
          <w:sz w:val="24"/>
        </w:rPr>
        <w:tab/>
        <w:t>деятельность</w:t>
      </w:r>
      <w:r>
        <w:rPr>
          <w:sz w:val="24"/>
        </w:rPr>
        <w:tab/>
        <w:t>детей,</w:t>
      </w:r>
      <w:r>
        <w:rPr>
          <w:sz w:val="24"/>
        </w:rPr>
        <w:tab/>
        <w:t>активность</w:t>
      </w:r>
      <w:r>
        <w:rPr>
          <w:sz w:val="24"/>
        </w:rPr>
        <w:tab/>
        <w:t>которой</w:t>
      </w:r>
      <w:r>
        <w:rPr>
          <w:sz w:val="24"/>
        </w:rPr>
        <w:tab/>
        <w:t>зависит</w:t>
      </w:r>
      <w:r>
        <w:rPr>
          <w:sz w:val="24"/>
        </w:rPr>
        <w:tab/>
        <w:t>от</w:t>
      </w:r>
      <w:r>
        <w:rPr>
          <w:sz w:val="24"/>
        </w:rPr>
        <w:tab/>
      </w:r>
      <w:r>
        <w:rPr>
          <w:spacing w:val="-1"/>
          <w:sz w:val="24"/>
        </w:rPr>
        <w:t>содержания</w:t>
      </w:r>
      <w:r w:rsidR="00CD130D">
        <w:rPr>
          <w:spacing w:val="-1"/>
          <w:sz w:val="24"/>
        </w:rPr>
        <w:t xml:space="preserve"> </w:t>
      </w:r>
      <w:r>
        <w:rPr>
          <w:sz w:val="24"/>
        </w:rPr>
        <w:t>организованной</w:t>
      </w:r>
      <w:r w:rsidR="00CD130D">
        <w:rPr>
          <w:sz w:val="24"/>
        </w:rPr>
        <w:t xml:space="preserve"> </w:t>
      </w:r>
      <w:r>
        <w:rPr>
          <w:sz w:val="24"/>
        </w:rPr>
        <w:t>образовательной</w:t>
      </w:r>
      <w:r w:rsidR="00CD130D">
        <w:rPr>
          <w:sz w:val="24"/>
        </w:rPr>
        <w:t xml:space="preserve"> </w:t>
      </w:r>
      <w:r>
        <w:rPr>
          <w:sz w:val="24"/>
        </w:rPr>
        <w:t xml:space="preserve">деятельности </w:t>
      </w:r>
      <w:r w:rsidR="00CD130D">
        <w:rPr>
          <w:sz w:val="24"/>
        </w:rPr>
        <w:t xml:space="preserve"> </w:t>
      </w:r>
      <w:r>
        <w:rPr>
          <w:sz w:val="24"/>
        </w:rPr>
        <w:t>в</w:t>
      </w:r>
      <w:r w:rsidR="00CD130D">
        <w:rPr>
          <w:sz w:val="24"/>
        </w:rPr>
        <w:t xml:space="preserve"> </w:t>
      </w:r>
      <w:r>
        <w:rPr>
          <w:sz w:val="24"/>
        </w:rPr>
        <w:t>первой половине</w:t>
      </w:r>
      <w:r w:rsidR="00CD130D">
        <w:rPr>
          <w:sz w:val="24"/>
        </w:rPr>
        <w:t xml:space="preserve"> </w:t>
      </w:r>
      <w:r>
        <w:rPr>
          <w:sz w:val="24"/>
        </w:rPr>
        <w:t>дня;</w:t>
      </w:r>
    </w:p>
    <w:p w:rsidR="00E3165B" w:rsidRDefault="00671D57" w:rsidP="00FD0EBF">
      <w:pPr>
        <w:pStyle w:val="a5"/>
        <w:numPr>
          <w:ilvl w:val="0"/>
          <w:numId w:val="34"/>
        </w:numPr>
        <w:tabs>
          <w:tab w:val="left" w:pos="546"/>
        </w:tabs>
        <w:ind w:left="0" w:right="-1" w:firstLine="426"/>
        <w:rPr>
          <w:sz w:val="24"/>
        </w:rPr>
      </w:pPr>
      <w:r>
        <w:rPr>
          <w:sz w:val="24"/>
        </w:rPr>
        <w:t>работу по воспитанию у детей культурно-гигиенических навыков и культуры здоровья.</w:t>
      </w:r>
      <w:r w:rsidR="00CD130D">
        <w:rPr>
          <w:sz w:val="24"/>
        </w:rPr>
        <w:t xml:space="preserve"> </w:t>
      </w:r>
      <w:r>
        <w:rPr>
          <w:sz w:val="24"/>
        </w:rPr>
        <w:t>Образовательная</w:t>
      </w:r>
      <w:r w:rsidR="00CD130D">
        <w:rPr>
          <w:sz w:val="24"/>
        </w:rPr>
        <w:t xml:space="preserve"> </w:t>
      </w:r>
      <w:r>
        <w:rPr>
          <w:sz w:val="24"/>
        </w:rPr>
        <w:t>деятельность,</w:t>
      </w:r>
      <w:r w:rsidR="00CD130D">
        <w:rPr>
          <w:sz w:val="24"/>
        </w:rPr>
        <w:t xml:space="preserve"> </w:t>
      </w:r>
      <w:r>
        <w:rPr>
          <w:sz w:val="24"/>
        </w:rPr>
        <w:t>осуществляемая</w:t>
      </w:r>
      <w:r w:rsidR="00CD130D">
        <w:rPr>
          <w:sz w:val="24"/>
        </w:rPr>
        <w:t xml:space="preserve"> </w:t>
      </w:r>
      <w:r>
        <w:rPr>
          <w:sz w:val="24"/>
        </w:rPr>
        <w:t>во</w:t>
      </w:r>
      <w:r w:rsidR="00CD130D">
        <w:rPr>
          <w:sz w:val="24"/>
        </w:rPr>
        <w:t xml:space="preserve"> </w:t>
      </w:r>
      <w:r>
        <w:rPr>
          <w:sz w:val="24"/>
        </w:rPr>
        <w:t>время</w:t>
      </w:r>
      <w:r w:rsidR="00CD130D">
        <w:rPr>
          <w:sz w:val="24"/>
        </w:rPr>
        <w:t xml:space="preserve"> </w:t>
      </w:r>
      <w:r>
        <w:rPr>
          <w:sz w:val="24"/>
        </w:rPr>
        <w:t>прогулки,</w:t>
      </w:r>
      <w:r w:rsidR="00CD130D">
        <w:rPr>
          <w:sz w:val="24"/>
        </w:rPr>
        <w:t xml:space="preserve"> </w:t>
      </w:r>
      <w:r>
        <w:rPr>
          <w:sz w:val="24"/>
        </w:rPr>
        <w:t>включает:</w:t>
      </w:r>
    </w:p>
    <w:p w:rsidR="00E3165B" w:rsidRDefault="00671D57" w:rsidP="00FD0EBF">
      <w:pPr>
        <w:pStyle w:val="a5"/>
        <w:numPr>
          <w:ilvl w:val="0"/>
          <w:numId w:val="34"/>
        </w:numPr>
        <w:tabs>
          <w:tab w:val="left" w:pos="546"/>
        </w:tabs>
        <w:ind w:left="0" w:right="-1" w:firstLine="426"/>
        <w:rPr>
          <w:sz w:val="24"/>
        </w:rPr>
      </w:pPr>
      <w:r>
        <w:rPr>
          <w:sz w:val="24"/>
        </w:rPr>
        <w:t>подвижные</w:t>
      </w:r>
      <w:r w:rsidR="00CD130D">
        <w:rPr>
          <w:sz w:val="24"/>
        </w:rPr>
        <w:t xml:space="preserve"> </w:t>
      </w:r>
      <w:r>
        <w:rPr>
          <w:sz w:val="24"/>
        </w:rPr>
        <w:t>игры</w:t>
      </w:r>
      <w:r w:rsidR="00CD130D">
        <w:rPr>
          <w:sz w:val="24"/>
        </w:rPr>
        <w:t xml:space="preserve"> </w:t>
      </w:r>
      <w:r>
        <w:rPr>
          <w:sz w:val="24"/>
        </w:rPr>
        <w:t>и</w:t>
      </w:r>
      <w:r w:rsidR="00CD130D">
        <w:rPr>
          <w:sz w:val="24"/>
        </w:rPr>
        <w:t xml:space="preserve"> </w:t>
      </w:r>
      <w:r>
        <w:rPr>
          <w:sz w:val="24"/>
        </w:rPr>
        <w:t>упражнения,</w:t>
      </w:r>
      <w:r w:rsidR="00CD130D">
        <w:rPr>
          <w:sz w:val="24"/>
        </w:rPr>
        <w:t xml:space="preserve"> </w:t>
      </w:r>
      <w:r>
        <w:rPr>
          <w:sz w:val="24"/>
        </w:rPr>
        <w:t>направленные</w:t>
      </w:r>
      <w:r w:rsidR="00CD130D">
        <w:rPr>
          <w:sz w:val="24"/>
        </w:rPr>
        <w:t xml:space="preserve"> </w:t>
      </w:r>
      <w:r>
        <w:rPr>
          <w:sz w:val="24"/>
        </w:rPr>
        <w:t>на</w:t>
      </w:r>
      <w:r w:rsidR="00CD130D">
        <w:rPr>
          <w:sz w:val="24"/>
        </w:rPr>
        <w:t xml:space="preserve"> </w:t>
      </w:r>
      <w:r>
        <w:rPr>
          <w:sz w:val="24"/>
        </w:rPr>
        <w:t>оптимизацию</w:t>
      </w:r>
      <w:r w:rsidR="00CD130D">
        <w:rPr>
          <w:sz w:val="24"/>
        </w:rPr>
        <w:t xml:space="preserve"> </w:t>
      </w:r>
      <w:r>
        <w:rPr>
          <w:sz w:val="24"/>
        </w:rPr>
        <w:t>режима</w:t>
      </w:r>
      <w:r w:rsidR="00CD130D">
        <w:rPr>
          <w:sz w:val="24"/>
        </w:rPr>
        <w:t xml:space="preserve"> </w:t>
      </w:r>
      <w:r>
        <w:rPr>
          <w:sz w:val="24"/>
        </w:rPr>
        <w:t>двигательной</w:t>
      </w:r>
      <w:r w:rsidR="00CD130D">
        <w:rPr>
          <w:sz w:val="24"/>
        </w:rPr>
        <w:t xml:space="preserve"> </w:t>
      </w:r>
      <w:r>
        <w:rPr>
          <w:sz w:val="24"/>
        </w:rPr>
        <w:t>активности</w:t>
      </w:r>
      <w:r w:rsidR="00CD130D">
        <w:rPr>
          <w:sz w:val="24"/>
        </w:rPr>
        <w:t xml:space="preserve"> </w:t>
      </w:r>
      <w:r>
        <w:rPr>
          <w:sz w:val="24"/>
        </w:rPr>
        <w:t>и</w:t>
      </w:r>
      <w:r w:rsidR="00CD130D">
        <w:rPr>
          <w:sz w:val="24"/>
        </w:rPr>
        <w:t xml:space="preserve"> </w:t>
      </w:r>
      <w:r>
        <w:rPr>
          <w:sz w:val="24"/>
        </w:rPr>
        <w:t>укрепление</w:t>
      </w:r>
      <w:r w:rsidR="00CD130D">
        <w:rPr>
          <w:sz w:val="24"/>
        </w:rPr>
        <w:t xml:space="preserve"> </w:t>
      </w:r>
      <w:r>
        <w:rPr>
          <w:sz w:val="24"/>
        </w:rPr>
        <w:t>здоровья</w:t>
      </w:r>
      <w:r w:rsidR="00CD130D">
        <w:rPr>
          <w:sz w:val="24"/>
        </w:rPr>
        <w:t xml:space="preserve"> </w:t>
      </w:r>
      <w:r>
        <w:rPr>
          <w:sz w:val="24"/>
        </w:rPr>
        <w:t xml:space="preserve"> детей;</w:t>
      </w:r>
    </w:p>
    <w:p w:rsidR="00E3165B" w:rsidRDefault="00671D57" w:rsidP="00FD0EBF">
      <w:pPr>
        <w:pStyle w:val="a5"/>
        <w:numPr>
          <w:ilvl w:val="0"/>
          <w:numId w:val="34"/>
        </w:numPr>
        <w:tabs>
          <w:tab w:val="left" w:pos="546"/>
        </w:tabs>
        <w:ind w:left="0" w:right="-1" w:firstLine="426"/>
        <w:rPr>
          <w:sz w:val="24"/>
        </w:rPr>
      </w:pPr>
      <w:r>
        <w:rPr>
          <w:sz w:val="24"/>
        </w:rPr>
        <w:t>наблюдения</w:t>
      </w:r>
      <w:r w:rsidR="00C75EC1">
        <w:rPr>
          <w:sz w:val="24"/>
        </w:rPr>
        <w:t xml:space="preserve"> </w:t>
      </w:r>
      <w:r>
        <w:rPr>
          <w:sz w:val="24"/>
        </w:rPr>
        <w:t>за</w:t>
      </w:r>
      <w:r w:rsidR="005F468B">
        <w:rPr>
          <w:sz w:val="24"/>
        </w:rPr>
        <w:t xml:space="preserve"> </w:t>
      </w:r>
      <w:r>
        <w:rPr>
          <w:sz w:val="24"/>
        </w:rPr>
        <w:t>объектами</w:t>
      </w:r>
      <w:r w:rsidR="005F468B">
        <w:rPr>
          <w:sz w:val="24"/>
        </w:rPr>
        <w:t xml:space="preserve"> </w:t>
      </w:r>
      <w:r>
        <w:rPr>
          <w:sz w:val="24"/>
        </w:rPr>
        <w:t>и</w:t>
      </w:r>
      <w:r w:rsidR="005F468B">
        <w:rPr>
          <w:sz w:val="24"/>
        </w:rPr>
        <w:t xml:space="preserve"> </w:t>
      </w:r>
      <w:r>
        <w:rPr>
          <w:sz w:val="24"/>
        </w:rPr>
        <w:t>явлениями</w:t>
      </w:r>
      <w:r w:rsidR="005F468B">
        <w:rPr>
          <w:sz w:val="24"/>
        </w:rPr>
        <w:t xml:space="preserve"> </w:t>
      </w:r>
      <w:r>
        <w:rPr>
          <w:sz w:val="24"/>
        </w:rPr>
        <w:t>природы,</w:t>
      </w:r>
      <w:r w:rsidR="005F468B">
        <w:rPr>
          <w:sz w:val="24"/>
        </w:rPr>
        <w:t xml:space="preserve"> </w:t>
      </w:r>
      <w:r>
        <w:rPr>
          <w:sz w:val="24"/>
        </w:rPr>
        <w:t>направленные</w:t>
      </w:r>
      <w:r w:rsidR="005F468B">
        <w:rPr>
          <w:sz w:val="24"/>
        </w:rPr>
        <w:t xml:space="preserve"> </w:t>
      </w:r>
      <w:r>
        <w:rPr>
          <w:sz w:val="24"/>
        </w:rPr>
        <w:t>на</w:t>
      </w:r>
      <w:r w:rsidR="005F468B">
        <w:rPr>
          <w:sz w:val="24"/>
        </w:rPr>
        <w:t xml:space="preserve"> </w:t>
      </w:r>
      <w:r>
        <w:rPr>
          <w:sz w:val="24"/>
        </w:rPr>
        <w:t>установление</w:t>
      </w:r>
      <w:r w:rsidR="005F468B">
        <w:rPr>
          <w:sz w:val="24"/>
        </w:rPr>
        <w:t xml:space="preserve"> </w:t>
      </w:r>
      <w:r>
        <w:rPr>
          <w:sz w:val="24"/>
        </w:rPr>
        <w:t xml:space="preserve">разнообразных </w:t>
      </w:r>
      <w:r w:rsidR="005F468B">
        <w:rPr>
          <w:sz w:val="24"/>
        </w:rPr>
        <w:t xml:space="preserve"> </w:t>
      </w:r>
      <w:r>
        <w:rPr>
          <w:sz w:val="24"/>
        </w:rPr>
        <w:t>связей</w:t>
      </w:r>
      <w:r w:rsidR="005F468B">
        <w:rPr>
          <w:sz w:val="24"/>
        </w:rPr>
        <w:t xml:space="preserve"> </w:t>
      </w:r>
      <w:r>
        <w:rPr>
          <w:sz w:val="24"/>
        </w:rPr>
        <w:t>и</w:t>
      </w:r>
      <w:r w:rsidR="005F468B">
        <w:rPr>
          <w:sz w:val="24"/>
        </w:rPr>
        <w:t xml:space="preserve"> </w:t>
      </w:r>
      <w:r>
        <w:rPr>
          <w:sz w:val="24"/>
        </w:rPr>
        <w:t>зависимостей</w:t>
      </w:r>
      <w:r w:rsidR="005F468B">
        <w:rPr>
          <w:sz w:val="24"/>
        </w:rPr>
        <w:t xml:space="preserve"> </w:t>
      </w:r>
      <w:r>
        <w:rPr>
          <w:sz w:val="24"/>
        </w:rPr>
        <w:t>в</w:t>
      </w:r>
      <w:r w:rsidR="005F468B">
        <w:rPr>
          <w:sz w:val="24"/>
        </w:rPr>
        <w:t xml:space="preserve"> </w:t>
      </w:r>
      <w:r>
        <w:rPr>
          <w:sz w:val="24"/>
        </w:rPr>
        <w:t>природе,</w:t>
      </w:r>
      <w:r w:rsidR="005F468B">
        <w:rPr>
          <w:sz w:val="24"/>
        </w:rPr>
        <w:t xml:space="preserve"> </w:t>
      </w:r>
      <w:r>
        <w:rPr>
          <w:sz w:val="24"/>
        </w:rPr>
        <w:t>воспитание</w:t>
      </w:r>
      <w:r w:rsidR="005F468B">
        <w:rPr>
          <w:sz w:val="24"/>
        </w:rPr>
        <w:t xml:space="preserve"> </w:t>
      </w:r>
      <w:r>
        <w:rPr>
          <w:sz w:val="24"/>
        </w:rPr>
        <w:t>отношения</w:t>
      </w:r>
      <w:r w:rsidR="005F468B">
        <w:rPr>
          <w:sz w:val="24"/>
        </w:rPr>
        <w:t xml:space="preserve"> </w:t>
      </w:r>
      <w:r>
        <w:rPr>
          <w:sz w:val="24"/>
        </w:rPr>
        <w:t>к</w:t>
      </w:r>
      <w:r w:rsidR="005F468B">
        <w:rPr>
          <w:sz w:val="24"/>
        </w:rPr>
        <w:t xml:space="preserve"> </w:t>
      </w:r>
      <w:r>
        <w:rPr>
          <w:sz w:val="24"/>
        </w:rPr>
        <w:t>ней;</w:t>
      </w:r>
    </w:p>
    <w:p w:rsidR="00E3165B" w:rsidRDefault="00671D57" w:rsidP="00FD0EBF">
      <w:pPr>
        <w:pStyle w:val="a5"/>
        <w:numPr>
          <w:ilvl w:val="0"/>
          <w:numId w:val="34"/>
        </w:numPr>
        <w:tabs>
          <w:tab w:val="left" w:pos="546"/>
        </w:tabs>
        <w:spacing w:line="292" w:lineRule="exact"/>
        <w:ind w:left="0" w:right="-1" w:firstLine="426"/>
        <w:rPr>
          <w:sz w:val="24"/>
        </w:rPr>
      </w:pPr>
      <w:r>
        <w:rPr>
          <w:sz w:val="24"/>
        </w:rPr>
        <w:t>экспериментирование</w:t>
      </w:r>
      <w:r w:rsidR="005F468B">
        <w:rPr>
          <w:sz w:val="24"/>
        </w:rPr>
        <w:t xml:space="preserve"> </w:t>
      </w:r>
      <w:r>
        <w:rPr>
          <w:sz w:val="24"/>
        </w:rPr>
        <w:t>с</w:t>
      </w:r>
      <w:r w:rsidR="005F468B">
        <w:rPr>
          <w:sz w:val="24"/>
        </w:rPr>
        <w:t xml:space="preserve"> </w:t>
      </w:r>
      <w:r>
        <w:rPr>
          <w:sz w:val="24"/>
        </w:rPr>
        <w:t>объектами</w:t>
      </w:r>
      <w:r w:rsidR="005F468B">
        <w:rPr>
          <w:sz w:val="24"/>
        </w:rPr>
        <w:t xml:space="preserve"> </w:t>
      </w:r>
      <w:r>
        <w:rPr>
          <w:sz w:val="24"/>
        </w:rPr>
        <w:t>неживой</w:t>
      </w:r>
      <w:r w:rsidR="005F468B">
        <w:rPr>
          <w:sz w:val="24"/>
        </w:rPr>
        <w:t xml:space="preserve"> </w:t>
      </w:r>
      <w:r>
        <w:rPr>
          <w:sz w:val="24"/>
        </w:rPr>
        <w:t>природы;</w:t>
      </w:r>
    </w:p>
    <w:p w:rsidR="00E3165B" w:rsidRDefault="00671D57" w:rsidP="00FD0EBF">
      <w:pPr>
        <w:pStyle w:val="a5"/>
        <w:numPr>
          <w:ilvl w:val="0"/>
          <w:numId w:val="34"/>
        </w:numPr>
        <w:tabs>
          <w:tab w:val="left" w:pos="546"/>
          <w:tab w:val="left" w:pos="2582"/>
          <w:tab w:val="left" w:pos="2912"/>
          <w:tab w:val="left" w:pos="7293"/>
        </w:tabs>
        <w:ind w:left="0" w:right="-1" w:firstLine="426"/>
        <w:rPr>
          <w:sz w:val="24"/>
        </w:rPr>
      </w:pPr>
      <w:r>
        <w:rPr>
          <w:sz w:val="24"/>
        </w:rPr>
        <w:t>сюжетно-ролевые</w:t>
      </w:r>
      <w:r>
        <w:rPr>
          <w:sz w:val="24"/>
        </w:rPr>
        <w:tab/>
        <w:t>и</w:t>
      </w:r>
      <w:r>
        <w:rPr>
          <w:sz w:val="24"/>
        </w:rPr>
        <w:tab/>
        <w:t>констр</w:t>
      </w:r>
      <w:r w:rsidR="005F468B">
        <w:rPr>
          <w:sz w:val="24"/>
        </w:rPr>
        <w:t xml:space="preserve">уктивные  игры  (с  песком,  со </w:t>
      </w:r>
      <w:r>
        <w:rPr>
          <w:sz w:val="24"/>
        </w:rPr>
        <w:t>снегом,</w:t>
      </w:r>
      <w:r w:rsidR="005F468B">
        <w:rPr>
          <w:sz w:val="24"/>
        </w:rPr>
        <w:t xml:space="preserve"> </w:t>
      </w:r>
      <w:r>
        <w:rPr>
          <w:sz w:val="24"/>
        </w:rPr>
        <w:t>с</w:t>
      </w:r>
      <w:r w:rsidR="005F468B">
        <w:rPr>
          <w:sz w:val="24"/>
        </w:rPr>
        <w:t xml:space="preserve"> </w:t>
      </w:r>
      <w:r>
        <w:rPr>
          <w:sz w:val="24"/>
        </w:rPr>
        <w:t>природным</w:t>
      </w:r>
      <w:r w:rsidR="005F468B">
        <w:rPr>
          <w:sz w:val="24"/>
        </w:rPr>
        <w:t xml:space="preserve"> </w:t>
      </w:r>
      <w:r>
        <w:rPr>
          <w:sz w:val="24"/>
        </w:rPr>
        <w:t>материалом);</w:t>
      </w:r>
      <w:r w:rsidR="005F468B">
        <w:rPr>
          <w:sz w:val="24"/>
        </w:rPr>
        <w:t xml:space="preserve"> </w:t>
      </w:r>
    </w:p>
    <w:p w:rsidR="00E3165B" w:rsidRDefault="00671D57" w:rsidP="00FD0EBF">
      <w:pPr>
        <w:pStyle w:val="a5"/>
        <w:numPr>
          <w:ilvl w:val="0"/>
          <w:numId w:val="34"/>
        </w:numPr>
        <w:tabs>
          <w:tab w:val="left" w:pos="546"/>
        </w:tabs>
        <w:spacing w:line="293" w:lineRule="exact"/>
        <w:ind w:left="0" w:right="-1" w:firstLine="426"/>
        <w:rPr>
          <w:sz w:val="24"/>
        </w:rPr>
      </w:pPr>
      <w:r>
        <w:rPr>
          <w:sz w:val="24"/>
        </w:rPr>
        <w:t>элементарную</w:t>
      </w:r>
      <w:r w:rsidR="005F468B">
        <w:rPr>
          <w:sz w:val="24"/>
        </w:rPr>
        <w:t xml:space="preserve"> </w:t>
      </w:r>
      <w:r>
        <w:rPr>
          <w:sz w:val="24"/>
        </w:rPr>
        <w:t>трудовую</w:t>
      </w:r>
      <w:r w:rsidR="005F468B">
        <w:rPr>
          <w:sz w:val="24"/>
        </w:rPr>
        <w:t xml:space="preserve"> </w:t>
      </w:r>
      <w:r>
        <w:rPr>
          <w:sz w:val="24"/>
        </w:rPr>
        <w:t>деятельность</w:t>
      </w:r>
      <w:r w:rsidR="005F468B">
        <w:rPr>
          <w:sz w:val="24"/>
        </w:rPr>
        <w:t xml:space="preserve"> </w:t>
      </w:r>
      <w:r>
        <w:rPr>
          <w:sz w:val="24"/>
        </w:rPr>
        <w:t>детей</w:t>
      </w:r>
      <w:r w:rsidR="005F468B">
        <w:rPr>
          <w:sz w:val="24"/>
        </w:rPr>
        <w:t xml:space="preserve"> </w:t>
      </w:r>
      <w:r>
        <w:rPr>
          <w:sz w:val="24"/>
        </w:rPr>
        <w:t>на</w:t>
      </w:r>
      <w:r w:rsidR="005F468B">
        <w:rPr>
          <w:sz w:val="24"/>
        </w:rPr>
        <w:t xml:space="preserve"> </w:t>
      </w:r>
      <w:r>
        <w:rPr>
          <w:sz w:val="24"/>
        </w:rPr>
        <w:t>участке</w:t>
      </w:r>
      <w:r w:rsidR="005F468B">
        <w:rPr>
          <w:sz w:val="24"/>
        </w:rPr>
        <w:t xml:space="preserve"> </w:t>
      </w:r>
      <w:r>
        <w:rPr>
          <w:sz w:val="24"/>
        </w:rPr>
        <w:t>детского</w:t>
      </w:r>
      <w:r w:rsidR="005F468B">
        <w:rPr>
          <w:sz w:val="24"/>
        </w:rPr>
        <w:t xml:space="preserve"> </w:t>
      </w:r>
      <w:r>
        <w:rPr>
          <w:sz w:val="24"/>
        </w:rPr>
        <w:t>сада;</w:t>
      </w:r>
    </w:p>
    <w:p w:rsidR="00E3165B" w:rsidRDefault="00671D57" w:rsidP="00FD0EBF">
      <w:pPr>
        <w:pStyle w:val="a5"/>
        <w:numPr>
          <w:ilvl w:val="0"/>
          <w:numId w:val="34"/>
        </w:numPr>
        <w:tabs>
          <w:tab w:val="left" w:pos="546"/>
        </w:tabs>
        <w:ind w:left="0" w:right="-1" w:firstLine="426"/>
        <w:rPr>
          <w:sz w:val="24"/>
        </w:rPr>
      </w:pPr>
      <w:r>
        <w:rPr>
          <w:sz w:val="24"/>
        </w:rPr>
        <w:t>свободное</w:t>
      </w:r>
      <w:r w:rsidR="005F468B">
        <w:rPr>
          <w:sz w:val="24"/>
        </w:rPr>
        <w:t xml:space="preserve"> </w:t>
      </w:r>
      <w:r>
        <w:rPr>
          <w:sz w:val="24"/>
        </w:rPr>
        <w:t>общение</w:t>
      </w:r>
      <w:r w:rsidR="005F468B">
        <w:rPr>
          <w:sz w:val="24"/>
        </w:rPr>
        <w:t xml:space="preserve"> </w:t>
      </w:r>
      <w:r>
        <w:rPr>
          <w:sz w:val="24"/>
        </w:rPr>
        <w:t>воспитателя</w:t>
      </w:r>
      <w:r w:rsidR="005F468B">
        <w:rPr>
          <w:sz w:val="24"/>
        </w:rPr>
        <w:t xml:space="preserve"> </w:t>
      </w:r>
      <w:r>
        <w:rPr>
          <w:sz w:val="24"/>
        </w:rPr>
        <w:t>с</w:t>
      </w:r>
      <w:r w:rsidR="005F468B">
        <w:rPr>
          <w:sz w:val="24"/>
        </w:rPr>
        <w:t xml:space="preserve"> </w:t>
      </w:r>
      <w:r>
        <w:rPr>
          <w:sz w:val="24"/>
        </w:rPr>
        <w:t>детьми.</w:t>
      </w:r>
    </w:p>
    <w:p w:rsidR="00E3165B" w:rsidRDefault="00671D57" w:rsidP="00FD0EBF">
      <w:pPr>
        <w:pStyle w:val="2"/>
        <w:ind w:left="0" w:right="-1" w:firstLine="426"/>
        <w:jc w:val="left"/>
      </w:pPr>
      <w:r>
        <w:t>Культурные</w:t>
      </w:r>
      <w:r w:rsidR="005F468B">
        <w:t xml:space="preserve">  </w:t>
      </w:r>
      <w:r>
        <w:t>практики</w:t>
      </w:r>
    </w:p>
    <w:p w:rsidR="00E3165B" w:rsidRDefault="00671D57" w:rsidP="00FD0EBF">
      <w:pPr>
        <w:pStyle w:val="a3"/>
        <w:ind w:left="0" w:right="-1" w:firstLine="426"/>
      </w:pPr>
      <w:r>
        <w:t>Во</w:t>
      </w:r>
      <w:r w:rsidR="005F468B">
        <w:t xml:space="preserve"> </w:t>
      </w:r>
      <w:r>
        <w:t>второй</w:t>
      </w:r>
      <w:r w:rsidR="005F468B">
        <w:t xml:space="preserve"> </w:t>
      </w:r>
      <w:r>
        <w:t>половине</w:t>
      </w:r>
      <w:r w:rsidR="005F468B">
        <w:t xml:space="preserve"> </w:t>
      </w:r>
      <w:r>
        <w:t>дня</w:t>
      </w:r>
      <w:r w:rsidR="005F468B">
        <w:t xml:space="preserve"> </w:t>
      </w:r>
      <w:r>
        <w:t>организуются</w:t>
      </w:r>
      <w:r w:rsidR="005F468B">
        <w:t xml:space="preserve"> </w:t>
      </w:r>
      <w:r>
        <w:t>разнообразные</w:t>
      </w:r>
      <w:r w:rsidR="005F468B">
        <w:t xml:space="preserve"> </w:t>
      </w:r>
      <w:r>
        <w:t>культурные</w:t>
      </w:r>
      <w:r w:rsidR="005F468B">
        <w:t xml:space="preserve"> </w:t>
      </w:r>
      <w:r>
        <w:t>практики,</w:t>
      </w:r>
      <w:r w:rsidR="005F468B">
        <w:t xml:space="preserve"> </w:t>
      </w:r>
      <w:r>
        <w:t>ориентированные на проявление детьми самостоятельности и творчества в разных видах</w:t>
      </w:r>
      <w:r w:rsidR="005F468B">
        <w:t xml:space="preserve"> </w:t>
      </w:r>
      <w:r>
        <w:t>деятельности.</w:t>
      </w:r>
      <w:r w:rsidR="005F468B">
        <w:t xml:space="preserve"> </w:t>
      </w:r>
      <w:r>
        <w:t xml:space="preserve"> В культурных практиках воспитателем создается атмосфера свободы выбора,</w:t>
      </w:r>
      <w:r w:rsidR="005F468B">
        <w:t xml:space="preserve"> </w:t>
      </w:r>
      <w:r>
        <w:t>творческого</w:t>
      </w:r>
      <w:r w:rsidR="005F468B">
        <w:t xml:space="preserve"> </w:t>
      </w:r>
      <w:r>
        <w:t>обмена</w:t>
      </w:r>
      <w:r w:rsidR="005F468B">
        <w:t xml:space="preserve"> </w:t>
      </w:r>
      <w:r>
        <w:t>и</w:t>
      </w:r>
      <w:r w:rsidR="005F468B">
        <w:t xml:space="preserve"> </w:t>
      </w:r>
      <w:r>
        <w:t>самовыражения,</w:t>
      </w:r>
      <w:r w:rsidR="005F468B">
        <w:t xml:space="preserve"> </w:t>
      </w:r>
      <w:r>
        <w:t>сотрудничества</w:t>
      </w:r>
      <w:r w:rsidR="005F468B">
        <w:t xml:space="preserve"> </w:t>
      </w:r>
      <w:r>
        <w:t>взрослого</w:t>
      </w:r>
      <w:r w:rsidR="005F468B">
        <w:t xml:space="preserve"> </w:t>
      </w:r>
      <w:r>
        <w:t>и</w:t>
      </w:r>
      <w:r w:rsidR="005F468B">
        <w:t xml:space="preserve"> </w:t>
      </w:r>
      <w:r>
        <w:t>детей.</w:t>
      </w:r>
      <w:r w:rsidR="005F468B">
        <w:t xml:space="preserve"> </w:t>
      </w:r>
      <w:r>
        <w:t>Организация</w:t>
      </w:r>
      <w:r w:rsidR="005F468B">
        <w:t xml:space="preserve"> </w:t>
      </w:r>
      <w:r>
        <w:t>культурных практикносит преимущественно</w:t>
      </w:r>
      <w:r w:rsidR="005F468B">
        <w:t xml:space="preserve"> </w:t>
      </w:r>
      <w:r>
        <w:t>подгрупповой характер.</w:t>
      </w:r>
    </w:p>
    <w:p w:rsidR="00E3165B" w:rsidRDefault="00671D57" w:rsidP="00FD0EBF">
      <w:pPr>
        <w:pStyle w:val="a3"/>
        <w:spacing w:before="68"/>
        <w:ind w:left="0" w:right="-1" w:firstLine="426"/>
      </w:pPr>
      <w:r>
        <w:t>Совместная</w:t>
      </w:r>
      <w:r w:rsidR="005F468B">
        <w:t xml:space="preserve"> </w:t>
      </w:r>
      <w:r>
        <w:t>игра</w:t>
      </w:r>
      <w:r w:rsidR="005F468B">
        <w:t xml:space="preserve"> </w:t>
      </w:r>
      <w:r>
        <w:t>воспитателя</w:t>
      </w:r>
      <w:r w:rsidR="005F468B">
        <w:t xml:space="preserve"> </w:t>
      </w:r>
      <w:r>
        <w:t>и</w:t>
      </w:r>
      <w:r w:rsidR="005F468B">
        <w:t xml:space="preserve"> </w:t>
      </w:r>
      <w:r>
        <w:t>детей</w:t>
      </w:r>
      <w:r w:rsidR="005F468B">
        <w:t xml:space="preserve"> </w:t>
      </w:r>
      <w:r>
        <w:t>(сюжетно-ролевая,режиссерская,игра-драматизация, строительно-конструктивные игры) направлена на обогащение содержания</w:t>
      </w:r>
      <w:r w:rsidR="005F468B">
        <w:t xml:space="preserve"> </w:t>
      </w:r>
      <w:r>
        <w:t>творческих</w:t>
      </w:r>
      <w:r w:rsidR="005F468B">
        <w:t xml:space="preserve"> </w:t>
      </w:r>
      <w:r>
        <w:t>игр,</w:t>
      </w:r>
      <w:r w:rsidR="005F468B">
        <w:t xml:space="preserve"> </w:t>
      </w:r>
      <w:r>
        <w:lastRenderedPageBreak/>
        <w:t>освоение</w:t>
      </w:r>
      <w:r w:rsidR="005F468B">
        <w:t xml:space="preserve"> </w:t>
      </w:r>
      <w:r>
        <w:t>детьми</w:t>
      </w:r>
      <w:r w:rsidR="005F468B">
        <w:t xml:space="preserve"> </w:t>
      </w:r>
      <w:r>
        <w:t>игровых</w:t>
      </w:r>
      <w:r w:rsidR="005F468B">
        <w:t xml:space="preserve"> </w:t>
      </w:r>
      <w:r>
        <w:t>умений,</w:t>
      </w:r>
      <w:r w:rsidR="005F468B">
        <w:t xml:space="preserve"> </w:t>
      </w:r>
      <w:r>
        <w:t>необходимых</w:t>
      </w:r>
      <w:r w:rsidR="005F468B">
        <w:t xml:space="preserve"> </w:t>
      </w:r>
      <w:r>
        <w:t>для</w:t>
      </w:r>
      <w:r w:rsidR="005F468B">
        <w:t xml:space="preserve"> </w:t>
      </w:r>
      <w:r>
        <w:t>организации</w:t>
      </w:r>
      <w:r w:rsidR="005F468B">
        <w:t xml:space="preserve"> </w:t>
      </w:r>
      <w:r>
        <w:t>самостоятельной</w:t>
      </w:r>
      <w:r w:rsidR="005F468B">
        <w:t xml:space="preserve"> </w:t>
      </w:r>
      <w:r>
        <w:t>игры.</w:t>
      </w:r>
    </w:p>
    <w:p w:rsidR="00E3165B" w:rsidRDefault="00671D57" w:rsidP="00FD0EBF">
      <w:pPr>
        <w:pStyle w:val="a3"/>
        <w:spacing w:before="1"/>
        <w:ind w:left="0" w:right="-1" w:firstLine="426"/>
      </w:pPr>
      <w:r>
        <w:t>Ситуации общения и накопления положительного социально-эмоционального опыта</w:t>
      </w:r>
      <w:r w:rsidR="005F468B">
        <w:t xml:space="preserve"> </w:t>
      </w:r>
      <w:r>
        <w:t>носят</w:t>
      </w:r>
      <w:r w:rsidR="005F468B">
        <w:t xml:space="preserve"> </w:t>
      </w:r>
      <w:r>
        <w:t>проблемный</w:t>
      </w:r>
      <w:r w:rsidR="005F468B">
        <w:t xml:space="preserve"> </w:t>
      </w:r>
      <w:r>
        <w:t>характер</w:t>
      </w:r>
      <w:r w:rsidR="005F468B">
        <w:t xml:space="preserve"> </w:t>
      </w:r>
      <w:r>
        <w:t>и</w:t>
      </w:r>
      <w:r w:rsidR="005F468B">
        <w:t xml:space="preserve"> </w:t>
      </w:r>
      <w:r>
        <w:t>заключают</w:t>
      </w:r>
      <w:r w:rsidR="005F468B">
        <w:t xml:space="preserve"> </w:t>
      </w:r>
      <w:r>
        <w:t>все</w:t>
      </w:r>
      <w:r w:rsidR="005F468B">
        <w:t xml:space="preserve"> </w:t>
      </w:r>
      <w:r>
        <w:t>бе</w:t>
      </w:r>
      <w:r w:rsidR="005F468B">
        <w:t xml:space="preserve">з </w:t>
      </w:r>
      <w:r>
        <w:t>жизненную</w:t>
      </w:r>
      <w:r w:rsidR="005F468B">
        <w:t xml:space="preserve"> </w:t>
      </w:r>
      <w:r>
        <w:t>проблему,</w:t>
      </w:r>
      <w:r w:rsidR="005F468B">
        <w:t xml:space="preserve"> </w:t>
      </w:r>
      <w:r>
        <w:t>близкую</w:t>
      </w:r>
      <w:r w:rsidR="005F468B">
        <w:t xml:space="preserve"> </w:t>
      </w:r>
      <w:r>
        <w:t>детям</w:t>
      </w:r>
      <w:r w:rsidR="005F468B">
        <w:t xml:space="preserve"> </w:t>
      </w:r>
      <w:r>
        <w:t>дошкольного возраста, в разрешении которой они принимают непосредственное участие.Такие ситуации могут быть реально-практического характера (оказание помощи малышам,</w:t>
      </w:r>
      <w:r w:rsidR="005F468B">
        <w:t xml:space="preserve"> </w:t>
      </w:r>
      <w:r>
        <w:t>старшим), условно-вербального характера (на основе жизненных сюжетов или сюжетов</w:t>
      </w:r>
      <w:r w:rsidR="005F468B">
        <w:t xml:space="preserve"> </w:t>
      </w:r>
      <w:r>
        <w:t>литературных произведений) и имитационно-игровыми. В ситуациях условно-вербального</w:t>
      </w:r>
      <w:r w:rsidR="005F468B">
        <w:t xml:space="preserve"> </w:t>
      </w:r>
      <w:r>
        <w:t>характера воспитатель обогащает представления детей об опыте разрешения тех или иных</w:t>
      </w:r>
      <w:r w:rsidR="005F468B">
        <w:t xml:space="preserve"> </w:t>
      </w:r>
      <w:r>
        <w:t>проблем,</w:t>
      </w:r>
      <w:r w:rsidR="005F468B">
        <w:t xml:space="preserve"> </w:t>
      </w:r>
      <w:r>
        <w:t>вызывает</w:t>
      </w:r>
      <w:r w:rsidR="005F468B">
        <w:t xml:space="preserve"> </w:t>
      </w:r>
      <w:r>
        <w:t>детей</w:t>
      </w:r>
      <w:r w:rsidR="005F468B">
        <w:t xml:space="preserve"> </w:t>
      </w:r>
      <w:r>
        <w:t>на</w:t>
      </w:r>
      <w:r w:rsidR="005F468B">
        <w:t xml:space="preserve"> </w:t>
      </w:r>
      <w:r>
        <w:t>задушевный</w:t>
      </w:r>
      <w:r w:rsidR="005F468B">
        <w:t xml:space="preserve"> </w:t>
      </w:r>
      <w:r>
        <w:t>разговор,</w:t>
      </w:r>
      <w:r w:rsidR="005F468B">
        <w:t xml:space="preserve"> </w:t>
      </w:r>
      <w:r>
        <w:t>связывает</w:t>
      </w:r>
      <w:r w:rsidR="005F468B">
        <w:t xml:space="preserve"> </w:t>
      </w:r>
      <w:r>
        <w:t>содержание</w:t>
      </w:r>
      <w:r w:rsidR="005F468B">
        <w:t xml:space="preserve"> </w:t>
      </w:r>
      <w:r>
        <w:t>разговора</w:t>
      </w:r>
      <w:r w:rsidR="005F468B">
        <w:t xml:space="preserve"> </w:t>
      </w:r>
      <w:r>
        <w:t>с</w:t>
      </w:r>
      <w:r w:rsidR="005F468B">
        <w:t xml:space="preserve"> </w:t>
      </w:r>
      <w:r>
        <w:t>личным</w:t>
      </w:r>
      <w:r w:rsidR="005F468B">
        <w:t xml:space="preserve"> </w:t>
      </w:r>
      <w:r>
        <w:t>опытом</w:t>
      </w:r>
      <w:r w:rsidR="005F468B">
        <w:t xml:space="preserve"> </w:t>
      </w:r>
      <w:r>
        <w:t>детей.</w:t>
      </w:r>
      <w:r w:rsidR="005F468B">
        <w:t xml:space="preserve"> </w:t>
      </w:r>
      <w:r>
        <w:t>В</w:t>
      </w:r>
      <w:r w:rsidR="005F468B">
        <w:t xml:space="preserve"> </w:t>
      </w:r>
      <w:r>
        <w:t>реально-практических</w:t>
      </w:r>
      <w:r w:rsidR="005F468B">
        <w:t xml:space="preserve"> </w:t>
      </w:r>
      <w:r>
        <w:t>ситуациях</w:t>
      </w:r>
      <w:r w:rsidR="005F468B">
        <w:t xml:space="preserve"> </w:t>
      </w:r>
      <w:r>
        <w:t>дети</w:t>
      </w:r>
      <w:r w:rsidR="005F468B">
        <w:t xml:space="preserve"> </w:t>
      </w:r>
      <w:r>
        <w:t>приобретают</w:t>
      </w:r>
      <w:r w:rsidR="005F468B">
        <w:t xml:space="preserve"> </w:t>
      </w:r>
      <w:r>
        <w:t>опыт</w:t>
      </w:r>
      <w:r w:rsidR="005F468B">
        <w:t xml:space="preserve"> </w:t>
      </w:r>
      <w:r>
        <w:t>проявления заботливого, участливого отношения к людям, принимают участие в важных</w:t>
      </w:r>
      <w:r w:rsidR="005F468B">
        <w:t xml:space="preserve"> </w:t>
      </w:r>
      <w:r>
        <w:t>делах («Мы</w:t>
      </w:r>
      <w:r w:rsidR="005F468B">
        <w:t xml:space="preserve"> </w:t>
      </w:r>
      <w:r>
        <w:t>сажаем</w:t>
      </w:r>
      <w:r w:rsidR="005F468B">
        <w:t xml:space="preserve"> </w:t>
      </w:r>
      <w:r>
        <w:t>рассаду</w:t>
      </w:r>
      <w:r w:rsidR="005F468B">
        <w:t xml:space="preserve"> </w:t>
      </w:r>
      <w:r>
        <w:t>для</w:t>
      </w:r>
      <w:r w:rsidR="005F468B">
        <w:t xml:space="preserve"> </w:t>
      </w:r>
      <w:r>
        <w:t>цветов»,</w:t>
      </w:r>
      <w:r w:rsidR="005F468B">
        <w:t xml:space="preserve"> </w:t>
      </w:r>
      <w:r>
        <w:t>«Мы украшаем</w:t>
      </w:r>
      <w:r w:rsidR="005F468B">
        <w:t xml:space="preserve"> </w:t>
      </w:r>
      <w:r>
        <w:t>детский</w:t>
      </w:r>
      <w:r w:rsidR="005F468B">
        <w:t xml:space="preserve"> </w:t>
      </w:r>
      <w:r>
        <w:t>сад к</w:t>
      </w:r>
      <w:r w:rsidR="005F468B">
        <w:t xml:space="preserve"> </w:t>
      </w:r>
      <w:r>
        <w:t>празднику»</w:t>
      </w:r>
      <w:r w:rsidR="005F468B">
        <w:t xml:space="preserve"> </w:t>
      </w:r>
      <w:r>
        <w:t>и</w:t>
      </w:r>
      <w:r w:rsidR="005F468B">
        <w:t xml:space="preserve"> </w:t>
      </w:r>
      <w:r>
        <w:t>пр.).</w:t>
      </w:r>
    </w:p>
    <w:p w:rsidR="00E3165B" w:rsidRDefault="00671D57" w:rsidP="00FD0EBF">
      <w:pPr>
        <w:pStyle w:val="a3"/>
        <w:ind w:left="0" w:right="-1" w:firstLine="426"/>
      </w:pPr>
      <w:r>
        <w:t>Ситуации могут планироваться воспитателем заранее, а могут возникать в ответ на</w:t>
      </w:r>
      <w:r w:rsidR="005F468B">
        <w:t xml:space="preserve"> </w:t>
      </w:r>
      <w:r>
        <w:t>события,</w:t>
      </w:r>
      <w:r w:rsidR="005F468B">
        <w:t xml:space="preserve"> </w:t>
      </w:r>
      <w:r>
        <w:t>которые</w:t>
      </w:r>
      <w:r w:rsidR="005F468B">
        <w:t xml:space="preserve"> </w:t>
      </w:r>
      <w:r>
        <w:t>происходят</w:t>
      </w:r>
      <w:r w:rsidR="005F468B">
        <w:t xml:space="preserve"> </w:t>
      </w:r>
      <w:r>
        <w:t>в</w:t>
      </w:r>
      <w:r w:rsidR="005F468B">
        <w:t xml:space="preserve"> </w:t>
      </w:r>
      <w:r>
        <w:t>группе,</w:t>
      </w:r>
      <w:r w:rsidR="005F468B">
        <w:t xml:space="preserve"> </w:t>
      </w:r>
      <w:r>
        <w:t>способствовать</w:t>
      </w:r>
      <w:r w:rsidR="005F468B">
        <w:t xml:space="preserve"> </w:t>
      </w:r>
      <w:r>
        <w:t>разрешению</w:t>
      </w:r>
      <w:r w:rsidR="005F468B">
        <w:t xml:space="preserve"> </w:t>
      </w:r>
      <w:r>
        <w:t>возникающих</w:t>
      </w:r>
      <w:r w:rsidR="005F468B">
        <w:t xml:space="preserve"> </w:t>
      </w:r>
      <w:r>
        <w:t>проблем.</w:t>
      </w:r>
    </w:p>
    <w:p w:rsidR="00E3165B" w:rsidRDefault="00671D57" w:rsidP="00FD0EBF">
      <w:pPr>
        <w:pStyle w:val="a3"/>
        <w:spacing w:before="1"/>
        <w:ind w:left="0" w:right="-1" w:firstLine="426"/>
      </w:pPr>
      <w:r>
        <w:t>Творческая</w:t>
      </w:r>
      <w:r w:rsidR="005F468B">
        <w:t xml:space="preserve"> </w:t>
      </w:r>
      <w:r>
        <w:t>мастерская</w:t>
      </w:r>
      <w:r w:rsidR="005F468B">
        <w:t xml:space="preserve"> </w:t>
      </w:r>
      <w:r>
        <w:t>предоставляет</w:t>
      </w:r>
      <w:r w:rsidR="005F468B">
        <w:t xml:space="preserve"> </w:t>
      </w:r>
      <w:r>
        <w:t>детям</w:t>
      </w:r>
      <w:r w:rsidR="005F468B">
        <w:t xml:space="preserve"> </w:t>
      </w:r>
      <w:r>
        <w:t>условия</w:t>
      </w:r>
      <w:r w:rsidR="005F468B">
        <w:t xml:space="preserve"> </w:t>
      </w:r>
      <w:r>
        <w:t>для</w:t>
      </w:r>
      <w:r w:rsidR="005F468B">
        <w:t xml:space="preserve"> </w:t>
      </w:r>
      <w:r>
        <w:t>использования</w:t>
      </w:r>
      <w:r w:rsidR="005F468B">
        <w:t xml:space="preserve"> </w:t>
      </w:r>
      <w:r>
        <w:t>и</w:t>
      </w:r>
      <w:r w:rsidR="005F468B">
        <w:t xml:space="preserve"> </w:t>
      </w:r>
      <w:r>
        <w:t>применения знаний и умений. Мастерские разнообразны по своей тематике, содержанию,например: занятия рукоделием, приобщение к народным промыслам («В гостях у народных</w:t>
      </w:r>
      <w:r w:rsidR="005F468B">
        <w:t xml:space="preserve"> </w:t>
      </w:r>
      <w:r>
        <w:t>мастеров»), просмотр познавательных презентаций, оформление художественной галереи,</w:t>
      </w:r>
      <w:r w:rsidR="005F468B">
        <w:t xml:space="preserve"> </w:t>
      </w:r>
      <w:r>
        <w:t>книжного уголка или библиотеки («Мастерская книгопечатания», «В гостях у сказки»),</w:t>
      </w:r>
      <w:r w:rsidR="005F468B">
        <w:t xml:space="preserve"> </w:t>
      </w:r>
      <w:r>
        <w:t>игры</w:t>
      </w:r>
      <w:r w:rsidR="005F468B">
        <w:t xml:space="preserve"> </w:t>
      </w:r>
      <w:r>
        <w:t>и</w:t>
      </w:r>
      <w:r w:rsidR="005F468B">
        <w:t xml:space="preserve"> </w:t>
      </w:r>
      <w:r>
        <w:t>коллекционирование.</w:t>
      </w:r>
      <w:r w:rsidR="005F468B">
        <w:t xml:space="preserve"> </w:t>
      </w:r>
      <w:r>
        <w:t>Начало</w:t>
      </w:r>
      <w:r w:rsidR="005F468B">
        <w:t xml:space="preserve"> </w:t>
      </w:r>
      <w:r>
        <w:t>мастерской—это</w:t>
      </w:r>
      <w:r w:rsidR="005F468B">
        <w:t xml:space="preserve"> </w:t>
      </w:r>
      <w:r>
        <w:t>обычно</w:t>
      </w:r>
      <w:r w:rsidR="005F468B">
        <w:t xml:space="preserve"> </w:t>
      </w:r>
      <w:r>
        <w:t>задание</w:t>
      </w:r>
      <w:r w:rsidR="005F468B">
        <w:t xml:space="preserve"> </w:t>
      </w:r>
      <w:r>
        <w:t>вокруг</w:t>
      </w:r>
      <w:r w:rsidR="005F468B">
        <w:t xml:space="preserve"> </w:t>
      </w:r>
      <w:r>
        <w:t>слова,</w:t>
      </w:r>
      <w:r w:rsidR="005F468B">
        <w:t xml:space="preserve"> </w:t>
      </w:r>
      <w:r>
        <w:t>мелодии, рисунка, предмета, воспоминания. Далее следует работа с самым разнообразнымматериалом: словом, звуком, цветом, природными материалами, схемами и моделями. И</w:t>
      </w:r>
      <w:r w:rsidR="00C91696">
        <w:t xml:space="preserve"> </w:t>
      </w:r>
      <w:r>
        <w:t>обязательно включение детей в рефлексивную деятельность: анализ своих чувств, мыслей,</w:t>
      </w:r>
      <w:r w:rsidR="00C91696">
        <w:t xml:space="preserve"> </w:t>
      </w:r>
      <w:r>
        <w:t xml:space="preserve">взглядов («Чему удивились? Что узнали? </w:t>
      </w:r>
      <w:r w:rsidR="00C91696">
        <w:t xml:space="preserve"> </w:t>
      </w:r>
      <w:r>
        <w:t>Что порадовало?»</w:t>
      </w:r>
      <w:r w:rsidR="00C91696">
        <w:t xml:space="preserve"> </w:t>
      </w:r>
      <w:r>
        <w:t>и пр.). Результатом работы втворческой мастерской является создание книг-самоделок, детских журналов, составление</w:t>
      </w:r>
      <w:r w:rsidR="00C91696">
        <w:t xml:space="preserve"> </w:t>
      </w:r>
      <w:r>
        <w:t>маршрутов путешествия на природу, оформление коллекции, создание продуктов детского</w:t>
      </w:r>
      <w:r w:rsidR="00C91696">
        <w:t xml:space="preserve"> </w:t>
      </w:r>
      <w:r>
        <w:t>рукоделия</w:t>
      </w:r>
      <w:r w:rsidR="00C91696">
        <w:t xml:space="preserve"> </w:t>
      </w:r>
      <w:r>
        <w:t>и пр.</w:t>
      </w:r>
    </w:p>
    <w:p w:rsidR="00E3165B" w:rsidRDefault="00671D57" w:rsidP="00FD0EBF">
      <w:pPr>
        <w:pStyle w:val="a3"/>
        <w:spacing w:before="1"/>
        <w:ind w:left="0" w:right="-1" w:firstLine="426"/>
      </w:pPr>
      <w:r>
        <w:t>Музыкально-театральная</w:t>
      </w:r>
      <w:r w:rsidR="00C91696">
        <w:t xml:space="preserve"> </w:t>
      </w:r>
      <w:r>
        <w:t>и</w:t>
      </w:r>
      <w:r w:rsidR="00C91696">
        <w:t xml:space="preserve"> </w:t>
      </w:r>
      <w:r>
        <w:t>литературная</w:t>
      </w:r>
      <w:r w:rsidR="00C91696">
        <w:t xml:space="preserve"> </w:t>
      </w:r>
      <w:r>
        <w:t>гостиная-форма</w:t>
      </w:r>
      <w:r w:rsidR="00C91696">
        <w:t xml:space="preserve"> </w:t>
      </w:r>
      <w:r>
        <w:t>организации</w:t>
      </w:r>
      <w:r w:rsidR="00C91696">
        <w:t xml:space="preserve"> </w:t>
      </w:r>
      <w:r>
        <w:t>художественно-творческой деятельности детей, предполагающая организацию восприятия</w:t>
      </w:r>
      <w:r w:rsidR="00C91696">
        <w:t xml:space="preserve"> </w:t>
      </w:r>
      <w:r>
        <w:t>музыкальных и литературных произведений, творческую деятельность детей и свободное</w:t>
      </w:r>
      <w:r w:rsidR="00C91696">
        <w:t xml:space="preserve"> </w:t>
      </w:r>
      <w:r>
        <w:t>общение</w:t>
      </w:r>
      <w:r w:rsidR="00C91696">
        <w:t xml:space="preserve"> </w:t>
      </w:r>
      <w:r>
        <w:t>воспитателя</w:t>
      </w:r>
      <w:r w:rsidR="00C91696">
        <w:t xml:space="preserve"> </w:t>
      </w:r>
      <w:r>
        <w:t>и</w:t>
      </w:r>
      <w:r w:rsidR="00C91696">
        <w:t xml:space="preserve"> </w:t>
      </w:r>
      <w:r>
        <w:t>детей</w:t>
      </w:r>
      <w:r w:rsidR="00C91696">
        <w:t xml:space="preserve"> </w:t>
      </w:r>
      <w:r>
        <w:t>на</w:t>
      </w:r>
      <w:r w:rsidR="00C91696">
        <w:t xml:space="preserve"> </w:t>
      </w:r>
      <w:r>
        <w:t>литературном</w:t>
      </w:r>
      <w:r w:rsidR="00C91696">
        <w:t xml:space="preserve"> </w:t>
      </w:r>
      <w:r>
        <w:t>или музыкальном</w:t>
      </w:r>
      <w:r w:rsidR="00C91696">
        <w:t xml:space="preserve"> </w:t>
      </w:r>
      <w:r>
        <w:t>материале.</w:t>
      </w:r>
    </w:p>
    <w:p w:rsidR="00E3165B" w:rsidRDefault="00671D57" w:rsidP="00FD0EBF">
      <w:pPr>
        <w:pStyle w:val="a3"/>
        <w:ind w:left="0" w:right="-1" w:firstLine="426"/>
      </w:pPr>
      <w:r>
        <w:t>Интеллектуальные</w:t>
      </w:r>
      <w:r w:rsidR="00C91696">
        <w:t xml:space="preserve"> </w:t>
      </w:r>
      <w:r>
        <w:t>викторины-система</w:t>
      </w:r>
      <w:r w:rsidR="00C91696">
        <w:t xml:space="preserve"> </w:t>
      </w:r>
      <w:r>
        <w:t>заданий</w:t>
      </w:r>
      <w:r w:rsidR="00C91696">
        <w:t xml:space="preserve"> </w:t>
      </w:r>
      <w:r>
        <w:t>преимущественно</w:t>
      </w:r>
      <w:r w:rsidR="00C91696">
        <w:t xml:space="preserve"> </w:t>
      </w:r>
      <w:r>
        <w:t>игрового</w:t>
      </w:r>
      <w:r w:rsidR="00C91696">
        <w:t xml:space="preserve"> </w:t>
      </w:r>
      <w:r>
        <w:t>характера,</w:t>
      </w:r>
      <w:r w:rsidR="00C91696">
        <w:t xml:space="preserve"> </w:t>
      </w:r>
      <w:r>
        <w:t>обеспечивающая</w:t>
      </w:r>
      <w:r w:rsidR="00C91696">
        <w:t xml:space="preserve"> </w:t>
      </w:r>
      <w:r>
        <w:t>становление</w:t>
      </w:r>
      <w:r w:rsidR="00C91696">
        <w:t xml:space="preserve"> </w:t>
      </w:r>
      <w:r>
        <w:t>системы</w:t>
      </w:r>
      <w:r w:rsidR="00C91696">
        <w:t xml:space="preserve"> </w:t>
      </w:r>
      <w:r>
        <w:t>сенсорных</w:t>
      </w:r>
      <w:r w:rsidR="00C91696">
        <w:t xml:space="preserve"> </w:t>
      </w:r>
      <w:r>
        <w:t>эталонов</w:t>
      </w:r>
      <w:r w:rsidR="00C91696">
        <w:t xml:space="preserve"> </w:t>
      </w:r>
      <w:r>
        <w:t>(цвета,формы,пространственных</w:t>
      </w:r>
      <w:r w:rsidR="00C91696">
        <w:t xml:space="preserve"> </w:t>
      </w:r>
      <w:r>
        <w:t>отношений</w:t>
      </w:r>
      <w:r w:rsidR="00C91696">
        <w:t xml:space="preserve"> </w:t>
      </w:r>
      <w:r>
        <w:t>и</w:t>
      </w:r>
      <w:r w:rsidR="00C91696">
        <w:t xml:space="preserve"> </w:t>
      </w:r>
      <w:r>
        <w:t>др.),</w:t>
      </w:r>
      <w:r w:rsidR="00C91696">
        <w:t xml:space="preserve"> </w:t>
      </w:r>
      <w:r>
        <w:t>способов</w:t>
      </w:r>
      <w:r w:rsidR="00C91696">
        <w:t xml:space="preserve"> </w:t>
      </w:r>
      <w:r>
        <w:t>интеллектуальной</w:t>
      </w:r>
      <w:r w:rsidR="00C91696">
        <w:t xml:space="preserve"> </w:t>
      </w:r>
      <w:r>
        <w:t>деятельности</w:t>
      </w:r>
      <w:r w:rsidR="00C91696">
        <w:t xml:space="preserve"> </w:t>
      </w:r>
      <w:r>
        <w:t>(умение</w:t>
      </w:r>
      <w:r w:rsidR="00C91696">
        <w:t xml:space="preserve"> </w:t>
      </w:r>
      <w:r>
        <w:t>сравнивать,</w:t>
      </w:r>
      <w:r w:rsidR="00C91696">
        <w:t xml:space="preserve"> </w:t>
      </w:r>
      <w:r>
        <w:t>классифицировать,</w:t>
      </w:r>
      <w:r w:rsidR="00C91696">
        <w:t xml:space="preserve"> </w:t>
      </w:r>
      <w:r>
        <w:t>составлять</w:t>
      </w:r>
      <w:r w:rsidR="00C91696">
        <w:t xml:space="preserve"> </w:t>
      </w:r>
      <w:r>
        <w:t>сериационные</w:t>
      </w:r>
      <w:r w:rsidR="00C91696">
        <w:t xml:space="preserve"> </w:t>
      </w:r>
      <w:r>
        <w:t>ряды,</w:t>
      </w:r>
      <w:r w:rsidR="00C91696">
        <w:t xml:space="preserve"> </w:t>
      </w:r>
      <w:r>
        <w:t>систематизировать</w:t>
      </w:r>
      <w:r w:rsidR="00C91696">
        <w:t xml:space="preserve"> </w:t>
      </w:r>
      <w:r>
        <w:t>по</w:t>
      </w:r>
      <w:r w:rsidR="00C91696">
        <w:t xml:space="preserve"> </w:t>
      </w:r>
      <w:r>
        <w:t>какому-либо признаку и пр.). Сюда относятся развивающие игры, логические упражнения,занимательные</w:t>
      </w:r>
      <w:r w:rsidR="00C91696">
        <w:t xml:space="preserve"> </w:t>
      </w:r>
      <w:r>
        <w:t>задачи.</w:t>
      </w:r>
    </w:p>
    <w:p w:rsidR="00E3165B" w:rsidRDefault="00671D57" w:rsidP="00FD0EBF">
      <w:pPr>
        <w:pStyle w:val="a3"/>
        <w:ind w:left="0" w:right="-1" w:firstLine="426"/>
      </w:pPr>
      <w:r>
        <w:t>Детский досуг - вид деятельности, целенаправленно организуемый взрослыми для</w:t>
      </w:r>
      <w:r w:rsidR="00C91696">
        <w:t xml:space="preserve"> </w:t>
      </w:r>
      <w:r>
        <w:t>игры, развлечения, отдыха. Как правило, в детском саду организуются досуги «Здоровья и</w:t>
      </w:r>
      <w:r w:rsidR="00C91696">
        <w:t xml:space="preserve"> </w:t>
      </w:r>
      <w:r>
        <w:t>подвижных игр», музыкальные и литературные досуги. Возможна организация досугов в</w:t>
      </w:r>
      <w:r w:rsidR="00C91696">
        <w:t xml:space="preserve"> </w:t>
      </w:r>
      <w:r>
        <w:t>соответствии с интересами и предпочтениями детей (в старшем дошкольном возрасте). В</w:t>
      </w:r>
      <w:r w:rsidR="00C91696">
        <w:t xml:space="preserve"> </w:t>
      </w:r>
      <w:r>
        <w:t>этом</w:t>
      </w:r>
      <w:r w:rsidR="00C91696">
        <w:t xml:space="preserve"> </w:t>
      </w:r>
      <w:r>
        <w:t>случае</w:t>
      </w:r>
      <w:r w:rsidR="00C91696">
        <w:t xml:space="preserve"> </w:t>
      </w:r>
      <w:r>
        <w:t>досуг</w:t>
      </w:r>
      <w:r w:rsidR="00C91696">
        <w:t xml:space="preserve"> </w:t>
      </w:r>
      <w:r>
        <w:t>организуется</w:t>
      </w:r>
      <w:r w:rsidR="00C91696">
        <w:t xml:space="preserve"> </w:t>
      </w:r>
      <w:r>
        <w:t>как</w:t>
      </w:r>
      <w:r w:rsidR="00C91696">
        <w:t xml:space="preserve">  </w:t>
      </w:r>
      <w:r>
        <w:t>кружок.</w:t>
      </w:r>
      <w:r w:rsidR="00C91696">
        <w:t xml:space="preserve"> </w:t>
      </w:r>
      <w:r>
        <w:t>Например,</w:t>
      </w:r>
      <w:r w:rsidR="00C91696">
        <w:t xml:space="preserve"> </w:t>
      </w:r>
      <w:r>
        <w:t>для</w:t>
      </w:r>
      <w:r w:rsidR="00C91696">
        <w:t xml:space="preserve"> </w:t>
      </w:r>
      <w:r>
        <w:t>занятий</w:t>
      </w:r>
      <w:r w:rsidR="00C91696">
        <w:t xml:space="preserve"> </w:t>
      </w:r>
      <w:r>
        <w:t>рукоделием,</w:t>
      </w:r>
      <w:r w:rsidR="00C91696">
        <w:t xml:space="preserve"> </w:t>
      </w:r>
      <w:r>
        <w:t>художественным</w:t>
      </w:r>
      <w:r w:rsidR="00C91696">
        <w:t xml:space="preserve"> </w:t>
      </w:r>
      <w:r>
        <w:t>трудом</w:t>
      </w:r>
      <w:r w:rsidR="00C91696">
        <w:t xml:space="preserve"> </w:t>
      </w:r>
      <w:r>
        <w:t>и пр.</w:t>
      </w:r>
    </w:p>
    <w:p w:rsidR="00E3165B" w:rsidRDefault="00671D57" w:rsidP="00FD0EBF">
      <w:pPr>
        <w:pStyle w:val="a3"/>
        <w:spacing w:before="1"/>
        <w:ind w:left="0" w:right="-1" w:firstLine="426"/>
      </w:pPr>
      <w:r>
        <w:t>Коллективная и индивидуальная трудовая деятельность носит общественно полезный</w:t>
      </w:r>
      <w:r w:rsidR="00C91696">
        <w:t xml:space="preserve"> </w:t>
      </w:r>
      <w:r>
        <w:t>характер</w:t>
      </w:r>
      <w:r w:rsidR="00C91696">
        <w:t xml:space="preserve"> </w:t>
      </w:r>
      <w:r>
        <w:t>и</w:t>
      </w:r>
      <w:r w:rsidR="00C91696">
        <w:t xml:space="preserve"> </w:t>
      </w:r>
      <w:r>
        <w:t>организуется как</w:t>
      </w:r>
      <w:r w:rsidR="00C91696">
        <w:t xml:space="preserve"> </w:t>
      </w:r>
      <w:r>
        <w:t>хозяйственно-бытовой</w:t>
      </w:r>
      <w:r w:rsidR="00C91696">
        <w:t xml:space="preserve"> </w:t>
      </w:r>
      <w:r>
        <w:t>труд и труд</w:t>
      </w:r>
      <w:r w:rsidR="00C91696">
        <w:t xml:space="preserve"> </w:t>
      </w:r>
      <w:r>
        <w:t>в</w:t>
      </w:r>
      <w:r w:rsidR="00C91696">
        <w:t xml:space="preserve"> </w:t>
      </w:r>
      <w:r>
        <w:t>природе.</w:t>
      </w:r>
    </w:p>
    <w:p w:rsidR="00E3165B" w:rsidRDefault="00671D57" w:rsidP="00C91696">
      <w:pPr>
        <w:pStyle w:val="1"/>
        <w:numPr>
          <w:ilvl w:val="1"/>
          <w:numId w:val="78"/>
        </w:numPr>
        <w:tabs>
          <w:tab w:val="left" w:pos="567"/>
          <w:tab w:val="left" w:pos="2091"/>
        </w:tabs>
        <w:spacing w:before="73"/>
        <w:ind w:left="0" w:right="-1" w:firstLine="0"/>
        <w:jc w:val="center"/>
      </w:pPr>
      <w:r>
        <w:t>Способы</w:t>
      </w:r>
      <w:r w:rsidR="00C91696">
        <w:t xml:space="preserve"> </w:t>
      </w:r>
      <w:r>
        <w:t>и</w:t>
      </w:r>
      <w:r w:rsidR="00C91696">
        <w:t xml:space="preserve"> </w:t>
      </w:r>
      <w:r>
        <w:t>направления</w:t>
      </w:r>
      <w:r w:rsidR="00C91696">
        <w:t xml:space="preserve"> </w:t>
      </w:r>
      <w:r>
        <w:t>поддержки</w:t>
      </w:r>
      <w:r w:rsidR="00C91696">
        <w:t xml:space="preserve">  </w:t>
      </w:r>
      <w:r>
        <w:t>детской</w:t>
      </w:r>
      <w:r w:rsidR="00C91696">
        <w:t xml:space="preserve"> </w:t>
      </w:r>
      <w:r>
        <w:t>инициативы</w:t>
      </w:r>
    </w:p>
    <w:p w:rsidR="00E3165B" w:rsidRPr="00C91696" w:rsidRDefault="00E3165B" w:rsidP="00FD0EBF">
      <w:pPr>
        <w:pStyle w:val="a3"/>
        <w:spacing w:before="7"/>
        <w:ind w:left="0" w:right="-1" w:firstLine="426"/>
        <w:jc w:val="left"/>
        <w:rPr>
          <w:sz w:val="23"/>
        </w:rPr>
      </w:pPr>
    </w:p>
    <w:p w:rsidR="00E3165B" w:rsidRDefault="00671D57" w:rsidP="00FD0EBF">
      <w:pPr>
        <w:pStyle w:val="a3"/>
        <w:ind w:left="0" w:right="-1" w:firstLine="426"/>
      </w:pPr>
      <w:r>
        <w:t>Детская инициатива проявляется в свободной самостоятельной деятельности детей по</w:t>
      </w:r>
      <w:r w:rsidR="00C91696">
        <w:t xml:space="preserve"> </w:t>
      </w:r>
      <w:r>
        <w:t>выбору и интересам. Самостоятельная деятельность детей протекает преимущественно в</w:t>
      </w:r>
      <w:r w:rsidR="00066317">
        <w:t>н</w:t>
      </w:r>
      <w:r>
        <w:t>утренний</w:t>
      </w:r>
      <w:r w:rsidR="00C91696">
        <w:t xml:space="preserve"> </w:t>
      </w:r>
      <w:r>
        <w:t>отрезок времени и во</w:t>
      </w:r>
      <w:r w:rsidR="00C91696">
        <w:t xml:space="preserve"> </w:t>
      </w:r>
      <w:r>
        <w:t>второй</w:t>
      </w:r>
      <w:r w:rsidR="00C91696">
        <w:t xml:space="preserve"> </w:t>
      </w:r>
      <w:r>
        <w:t>половине</w:t>
      </w:r>
      <w:r w:rsidR="00C91696">
        <w:t xml:space="preserve"> </w:t>
      </w:r>
      <w:r>
        <w:t>дня.</w:t>
      </w:r>
    </w:p>
    <w:p w:rsidR="00E3165B" w:rsidRDefault="00671D57" w:rsidP="00FD0EBF">
      <w:pPr>
        <w:pStyle w:val="a3"/>
        <w:ind w:left="0" w:right="-1" w:firstLine="426"/>
      </w:pPr>
      <w:r>
        <w:t>Все</w:t>
      </w:r>
      <w:r w:rsidR="00C91696">
        <w:t xml:space="preserve"> </w:t>
      </w:r>
      <w:r>
        <w:t>виды</w:t>
      </w:r>
      <w:r w:rsidR="00C91696">
        <w:t xml:space="preserve"> </w:t>
      </w:r>
      <w:r>
        <w:t>деятельности</w:t>
      </w:r>
      <w:r w:rsidR="00C91696">
        <w:t xml:space="preserve"> </w:t>
      </w:r>
      <w:r>
        <w:t>ребенка</w:t>
      </w:r>
      <w:r w:rsidR="00C91696">
        <w:t xml:space="preserve"> </w:t>
      </w:r>
      <w:r>
        <w:t>в</w:t>
      </w:r>
      <w:r w:rsidR="00C91696">
        <w:t xml:space="preserve"> </w:t>
      </w:r>
      <w:r>
        <w:t>детском</w:t>
      </w:r>
      <w:r w:rsidR="00C91696">
        <w:t xml:space="preserve"> </w:t>
      </w:r>
      <w:r>
        <w:t>саду</w:t>
      </w:r>
      <w:r w:rsidR="00C91696">
        <w:t xml:space="preserve"> </w:t>
      </w:r>
      <w:r>
        <w:t>могут</w:t>
      </w:r>
      <w:r w:rsidR="00C91696">
        <w:t xml:space="preserve"> </w:t>
      </w:r>
      <w:r>
        <w:t>осуществляться</w:t>
      </w:r>
      <w:r w:rsidR="00C91696">
        <w:t xml:space="preserve"> </w:t>
      </w:r>
      <w:r>
        <w:t>в</w:t>
      </w:r>
      <w:r w:rsidR="00C91696">
        <w:t xml:space="preserve"> </w:t>
      </w:r>
      <w:r>
        <w:t>форме</w:t>
      </w:r>
      <w:r w:rsidR="00C91696">
        <w:t xml:space="preserve"> </w:t>
      </w:r>
      <w:r>
        <w:t>самостоятельной</w:t>
      </w:r>
      <w:r w:rsidR="00C91696">
        <w:t xml:space="preserve"> </w:t>
      </w:r>
      <w:r>
        <w:t>инициативной деятельности:</w:t>
      </w:r>
    </w:p>
    <w:p w:rsidR="00E3165B" w:rsidRDefault="00066317" w:rsidP="00FD0EBF">
      <w:pPr>
        <w:pStyle w:val="a5"/>
        <w:numPr>
          <w:ilvl w:val="0"/>
          <w:numId w:val="33"/>
        </w:numPr>
        <w:tabs>
          <w:tab w:val="left" w:pos="969"/>
          <w:tab w:val="left" w:pos="970"/>
        </w:tabs>
        <w:spacing w:line="294" w:lineRule="exact"/>
        <w:ind w:left="0" w:right="-1" w:firstLine="426"/>
        <w:rPr>
          <w:sz w:val="24"/>
        </w:rPr>
      </w:pPr>
      <w:r>
        <w:rPr>
          <w:sz w:val="24"/>
        </w:rPr>
        <w:t>С</w:t>
      </w:r>
      <w:r w:rsidR="00671D57">
        <w:rPr>
          <w:sz w:val="24"/>
        </w:rPr>
        <w:t>амостоятельные</w:t>
      </w:r>
      <w:r w:rsidR="00C91696">
        <w:rPr>
          <w:sz w:val="24"/>
        </w:rPr>
        <w:t xml:space="preserve"> </w:t>
      </w:r>
      <w:r w:rsidR="00671D57">
        <w:rPr>
          <w:sz w:val="24"/>
        </w:rPr>
        <w:t>сюжетно-ролевые,режиссерские</w:t>
      </w:r>
      <w:r w:rsidR="00C91696">
        <w:rPr>
          <w:sz w:val="24"/>
        </w:rPr>
        <w:t xml:space="preserve"> </w:t>
      </w:r>
      <w:r w:rsidR="00671D57">
        <w:rPr>
          <w:sz w:val="24"/>
        </w:rPr>
        <w:t>и</w:t>
      </w:r>
      <w:r w:rsidR="00C91696">
        <w:rPr>
          <w:sz w:val="24"/>
        </w:rPr>
        <w:t xml:space="preserve"> </w:t>
      </w:r>
      <w:r w:rsidR="00671D57">
        <w:rPr>
          <w:sz w:val="24"/>
        </w:rPr>
        <w:t>театрализованные</w:t>
      </w:r>
      <w:r w:rsidR="00C91696">
        <w:rPr>
          <w:sz w:val="24"/>
        </w:rPr>
        <w:t xml:space="preserve"> </w:t>
      </w:r>
      <w:r w:rsidR="00671D57">
        <w:rPr>
          <w:sz w:val="24"/>
        </w:rPr>
        <w:t>игры;</w:t>
      </w:r>
    </w:p>
    <w:p w:rsidR="00E3165B" w:rsidRDefault="00066317" w:rsidP="00FD0EBF">
      <w:pPr>
        <w:pStyle w:val="a5"/>
        <w:numPr>
          <w:ilvl w:val="0"/>
          <w:numId w:val="33"/>
        </w:numPr>
        <w:tabs>
          <w:tab w:val="left" w:pos="969"/>
          <w:tab w:val="left" w:pos="970"/>
        </w:tabs>
        <w:spacing w:before="2" w:line="293" w:lineRule="exact"/>
        <w:ind w:left="0" w:right="-1" w:firstLine="426"/>
        <w:rPr>
          <w:sz w:val="24"/>
        </w:rPr>
      </w:pPr>
      <w:r>
        <w:rPr>
          <w:sz w:val="24"/>
        </w:rPr>
        <w:t>Р</w:t>
      </w:r>
      <w:r w:rsidR="00671D57">
        <w:rPr>
          <w:sz w:val="24"/>
        </w:rPr>
        <w:t>азвивающие</w:t>
      </w:r>
      <w:r w:rsidR="00C91696">
        <w:rPr>
          <w:sz w:val="24"/>
        </w:rPr>
        <w:t xml:space="preserve"> </w:t>
      </w:r>
      <w:r w:rsidR="00671D57">
        <w:rPr>
          <w:sz w:val="24"/>
        </w:rPr>
        <w:t>и</w:t>
      </w:r>
      <w:r w:rsidR="00C91696">
        <w:rPr>
          <w:sz w:val="24"/>
        </w:rPr>
        <w:t xml:space="preserve"> </w:t>
      </w:r>
      <w:r w:rsidR="00671D57">
        <w:rPr>
          <w:sz w:val="24"/>
        </w:rPr>
        <w:t>логические</w:t>
      </w:r>
      <w:r w:rsidR="00C91696">
        <w:rPr>
          <w:sz w:val="24"/>
        </w:rPr>
        <w:t xml:space="preserve"> </w:t>
      </w:r>
      <w:r w:rsidR="00671D57">
        <w:rPr>
          <w:sz w:val="24"/>
        </w:rPr>
        <w:t>игры;</w:t>
      </w:r>
    </w:p>
    <w:p w:rsidR="00E3165B" w:rsidRDefault="00066317" w:rsidP="00FD0EBF">
      <w:pPr>
        <w:pStyle w:val="a5"/>
        <w:numPr>
          <w:ilvl w:val="0"/>
          <w:numId w:val="33"/>
        </w:numPr>
        <w:tabs>
          <w:tab w:val="left" w:pos="969"/>
          <w:tab w:val="left" w:pos="970"/>
        </w:tabs>
        <w:spacing w:line="293" w:lineRule="exact"/>
        <w:ind w:left="0" w:right="-1" w:firstLine="426"/>
        <w:rPr>
          <w:sz w:val="24"/>
        </w:rPr>
      </w:pPr>
      <w:r>
        <w:rPr>
          <w:sz w:val="24"/>
        </w:rPr>
        <w:lastRenderedPageBreak/>
        <w:t>М</w:t>
      </w:r>
      <w:r w:rsidR="00671D57">
        <w:rPr>
          <w:sz w:val="24"/>
        </w:rPr>
        <w:t>узыкальные</w:t>
      </w:r>
      <w:r w:rsidR="00C91696">
        <w:rPr>
          <w:sz w:val="24"/>
        </w:rPr>
        <w:t xml:space="preserve"> </w:t>
      </w:r>
      <w:r w:rsidR="00671D57">
        <w:rPr>
          <w:sz w:val="24"/>
        </w:rPr>
        <w:t>игры</w:t>
      </w:r>
      <w:r w:rsidR="00C91696">
        <w:rPr>
          <w:sz w:val="24"/>
        </w:rPr>
        <w:t xml:space="preserve"> </w:t>
      </w:r>
      <w:r w:rsidR="00671D57">
        <w:rPr>
          <w:sz w:val="24"/>
        </w:rPr>
        <w:t>и</w:t>
      </w:r>
      <w:r w:rsidR="00C91696">
        <w:rPr>
          <w:sz w:val="24"/>
        </w:rPr>
        <w:t xml:space="preserve"> </w:t>
      </w:r>
      <w:r w:rsidR="00671D57">
        <w:rPr>
          <w:sz w:val="24"/>
        </w:rPr>
        <w:t>импровизации;</w:t>
      </w:r>
    </w:p>
    <w:p w:rsidR="00E3165B" w:rsidRDefault="00066317" w:rsidP="00FD0EBF">
      <w:pPr>
        <w:pStyle w:val="a5"/>
        <w:numPr>
          <w:ilvl w:val="0"/>
          <w:numId w:val="33"/>
        </w:numPr>
        <w:tabs>
          <w:tab w:val="left" w:pos="969"/>
          <w:tab w:val="left" w:pos="970"/>
        </w:tabs>
        <w:spacing w:line="293" w:lineRule="exact"/>
        <w:ind w:left="0" w:right="-1" w:firstLine="426"/>
        <w:rPr>
          <w:sz w:val="24"/>
        </w:rPr>
      </w:pPr>
      <w:r>
        <w:rPr>
          <w:sz w:val="24"/>
        </w:rPr>
        <w:t>Р</w:t>
      </w:r>
      <w:r w:rsidR="00671D57">
        <w:rPr>
          <w:sz w:val="24"/>
        </w:rPr>
        <w:t>ечевые</w:t>
      </w:r>
      <w:r w:rsidR="00C91696">
        <w:rPr>
          <w:sz w:val="24"/>
        </w:rPr>
        <w:t xml:space="preserve"> </w:t>
      </w:r>
      <w:r w:rsidR="00671D57">
        <w:rPr>
          <w:sz w:val="24"/>
        </w:rPr>
        <w:t>игры,</w:t>
      </w:r>
      <w:r w:rsidR="00C91696">
        <w:rPr>
          <w:sz w:val="24"/>
        </w:rPr>
        <w:t xml:space="preserve"> </w:t>
      </w:r>
      <w:r w:rsidR="00671D57">
        <w:rPr>
          <w:sz w:val="24"/>
        </w:rPr>
        <w:t>игры</w:t>
      </w:r>
      <w:r w:rsidR="00C91696">
        <w:rPr>
          <w:sz w:val="24"/>
        </w:rPr>
        <w:t xml:space="preserve"> </w:t>
      </w:r>
      <w:r w:rsidR="00671D57">
        <w:rPr>
          <w:sz w:val="24"/>
        </w:rPr>
        <w:t>с</w:t>
      </w:r>
      <w:r w:rsidR="00C91696">
        <w:rPr>
          <w:sz w:val="24"/>
        </w:rPr>
        <w:t xml:space="preserve"> </w:t>
      </w:r>
      <w:r w:rsidR="00671D57">
        <w:rPr>
          <w:sz w:val="24"/>
        </w:rPr>
        <w:t>буквами,</w:t>
      </w:r>
      <w:r w:rsidR="00C91696">
        <w:rPr>
          <w:sz w:val="24"/>
        </w:rPr>
        <w:t xml:space="preserve"> </w:t>
      </w:r>
      <w:r w:rsidR="00671D57">
        <w:rPr>
          <w:sz w:val="24"/>
        </w:rPr>
        <w:t>звуками</w:t>
      </w:r>
      <w:r w:rsidR="00C91696">
        <w:rPr>
          <w:sz w:val="24"/>
        </w:rPr>
        <w:t xml:space="preserve"> </w:t>
      </w:r>
      <w:r w:rsidR="00671D57">
        <w:rPr>
          <w:sz w:val="24"/>
        </w:rPr>
        <w:t>и</w:t>
      </w:r>
      <w:r w:rsidR="00C91696">
        <w:rPr>
          <w:sz w:val="24"/>
        </w:rPr>
        <w:t xml:space="preserve"> </w:t>
      </w:r>
      <w:r w:rsidR="00671D57">
        <w:rPr>
          <w:sz w:val="24"/>
        </w:rPr>
        <w:t>слогами;</w:t>
      </w:r>
    </w:p>
    <w:p w:rsidR="00E3165B" w:rsidRDefault="00066317" w:rsidP="00FD0EBF">
      <w:pPr>
        <w:pStyle w:val="a5"/>
        <w:numPr>
          <w:ilvl w:val="0"/>
          <w:numId w:val="33"/>
        </w:numPr>
        <w:tabs>
          <w:tab w:val="left" w:pos="969"/>
          <w:tab w:val="left" w:pos="970"/>
        </w:tabs>
        <w:spacing w:line="293" w:lineRule="exact"/>
        <w:ind w:left="0" w:right="-1" w:firstLine="426"/>
        <w:rPr>
          <w:sz w:val="24"/>
        </w:rPr>
      </w:pPr>
      <w:r>
        <w:rPr>
          <w:sz w:val="24"/>
        </w:rPr>
        <w:t>С</w:t>
      </w:r>
      <w:r w:rsidR="00671D57">
        <w:rPr>
          <w:sz w:val="24"/>
        </w:rPr>
        <w:t>амостоятельная</w:t>
      </w:r>
      <w:r w:rsidR="00C91696">
        <w:rPr>
          <w:sz w:val="24"/>
        </w:rPr>
        <w:t xml:space="preserve"> </w:t>
      </w:r>
      <w:r w:rsidR="00671D57">
        <w:rPr>
          <w:sz w:val="24"/>
        </w:rPr>
        <w:t>деятельность</w:t>
      </w:r>
      <w:r w:rsidR="00C91696">
        <w:rPr>
          <w:sz w:val="24"/>
        </w:rPr>
        <w:t xml:space="preserve"> </w:t>
      </w:r>
      <w:r w:rsidR="00671D57">
        <w:rPr>
          <w:sz w:val="24"/>
        </w:rPr>
        <w:t>в</w:t>
      </w:r>
      <w:r w:rsidR="00C91696">
        <w:rPr>
          <w:sz w:val="24"/>
        </w:rPr>
        <w:t xml:space="preserve"> </w:t>
      </w:r>
      <w:r w:rsidR="00671D57">
        <w:rPr>
          <w:sz w:val="24"/>
        </w:rPr>
        <w:t>книжном</w:t>
      </w:r>
      <w:r w:rsidR="00C91696">
        <w:rPr>
          <w:sz w:val="24"/>
        </w:rPr>
        <w:t xml:space="preserve"> </w:t>
      </w:r>
      <w:r w:rsidR="00671D57">
        <w:rPr>
          <w:sz w:val="24"/>
        </w:rPr>
        <w:t>уголке;</w:t>
      </w:r>
    </w:p>
    <w:p w:rsidR="00E3165B" w:rsidRDefault="00066317" w:rsidP="00AE41B7">
      <w:pPr>
        <w:pStyle w:val="a5"/>
        <w:numPr>
          <w:ilvl w:val="0"/>
          <w:numId w:val="33"/>
        </w:numPr>
        <w:tabs>
          <w:tab w:val="left" w:pos="709"/>
          <w:tab w:val="left" w:pos="969"/>
          <w:tab w:val="left" w:pos="970"/>
        </w:tabs>
        <w:spacing w:line="293" w:lineRule="exact"/>
        <w:ind w:left="0" w:right="-1" w:firstLine="426"/>
        <w:rPr>
          <w:sz w:val="24"/>
        </w:rPr>
      </w:pPr>
      <w:r>
        <w:rPr>
          <w:sz w:val="24"/>
        </w:rPr>
        <w:t>С</w:t>
      </w:r>
      <w:r w:rsidR="00671D57">
        <w:rPr>
          <w:sz w:val="24"/>
        </w:rPr>
        <w:t>амостоятельная</w:t>
      </w:r>
      <w:r w:rsidR="00C91696">
        <w:rPr>
          <w:sz w:val="24"/>
        </w:rPr>
        <w:t xml:space="preserve">  </w:t>
      </w:r>
      <w:r w:rsidR="00671D57">
        <w:rPr>
          <w:sz w:val="24"/>
        </w:rPr>
        <w:t>изобразительная</w:t>
      </w:r>
      <w:r w:rsidR="00C91696">
        <w:rPr>
          <w:sz w:val="24"/>
        </w:rPr>
        <w:t xml:space="preserve"> </w:t>
      </w:r>
      <w:r w:rsidR="00671D57">
        <w:rPr>
          <w:sz w:val="24"/>
        </w:rPr>
        <w:t>и</w:t>
      </w:r>
      <w:r w:rsidR="00C91696">
        <w:rPr>
          <w:sz w:val="24"/>
        </w:rPr>
        <w:t xml:space="preserve"> </w:t>
      </w:r>
      <w:r w:rsidR="00671D57">
        <w:rPr>
          <w:sz w:val="24"/>
        </w:rPr>
        <w:t>конструктивная</w:t>
      </w:r>
      <w:r w:rsidR="00C91696">
        <w:rPr>
          <w:sz w:val="24"/>
        </w:rPr>
        <w:t xml:space="preserve"> </w:t>
      </w:r>
      <w:r w:rsidR="00671D57">
        <w:rPr>
          <w:sz w:val="24"/>
        </w:rPr>
        <w:t>деятельность</w:t>
      </w:r>
      <w:r w:rsidR="00C91696">
        <w:rPr>
          <w:sz w:val="24"/>
        </w:rPr>
        <w:t xml:space="preserve"> </w:t>
      </w:r>
      <w:r w:rsidR="00671D57">
        <w:rPr>
          <w:sz w:val="24"/>
        </w:rPr>
        <w:t>по</w:t>
      </w:r>
      <w:r w:rsidR="00C91696">
        <w:rPr>
          <w:sz w:val="24"/>
        </w:rPr>
        <w:t xml:space="preserve"> </w:t>
      </w:r>
      <w:r w:rsidR="00671D57">
        <w:rPr>
          <w:sz w:val="24"/>
        </w:rPr>
        <w:t>выбору</w:t>
      </w:r>
      <w:r w:rsidR="00C91696">
        <w:rPr>
          <w:sz w:val="24"/>
        </w:rPr>
        <w:t xml:space="preserve">  </w:t>
      </w:r>
      <w:r w:rsidR="00671D57">
        <w:rPr>
          <w:sz w:val="24"/>
        </w:rPr>
        <w:t>детей;</w:t>
      </w:r>
    </w:p>
    <w:p w:rsidR="00E3165B" w:rsidRDefault="00066317" w:rsidP="00AE41B7">
      <w:pPr>
        <w:pStyle w:val="a5"/>
        <w:numPr>
          <w:ilvl w:val="0"/>
          <w:numId w:val="33"/>
        </w:numPr>
        <w:tabs>
          <w:tab w:val="left" w:pos="709"/>
          <w:tab w:val="left" w:pos="969"/>
          <w:tab w:val="left" w:pos="970"/>
        </w:tabs>
        <w:spacing w:line="293" w:lineRule="exact"/>
        <w:ind w:left="0" w:right="-1" w:firstLine="426"/>
        <w:rPr>
          <w:sz w:val="24"/>
        </w:rPr>
      </w:pPr>
      <w:r>
        <w:rPr>
          <w:sz w:val="24"/>
        </w:rPr>
        <w:t>С</w:t>
      </w:r>
      <w:r w:rsidR="00671D57">
        <w:rPr>
          <w:sz w:val="24"/>
        </w:rPr>
        <w:t>амостоятельные</w:t>
      </w:r>
      <w:r w:rsidR="00C91696">
        <w:rPr>
          <w:sz w:val="24"/>
        </w:rPr>
        <w:t xml:space="preserve"> </w:t>
      </w:r>
      <w:r w:rsidR="00671D57">
        <w:rPr>
          <w:sz w:val="24"/>
        </w:rPr>
        <w:t>опыты</w:t>
      </w:r>
      <w:r w:rsidR="00C91696">
        <w:rPr>
          <w:sz w:val="24"/>
        </w:rPr>
        <w:t xml:space="preserve"> </w:t>
      </w:r>
      <w:r w:rsidR="00671D57">
        <w:rPr>
          <w:sz w:val="24"/>
        </w:rPr>
        <w:t>и</w:t>
      </w:r>
      <w:r w:rsidR="00C91696">
        <w:rPr>
          <w:sz w:val="24"/>
        </w:rPr>
        <w:t xml:space="preserve"> </w:t>
      </w:r>
      <w:r w:rsidR="00671D57">
        <w:rPr>
          <w:sz w:val="24"/>
        </w:rPr>
        <w:t>эксперименты</w:t>
      </w:r>
      <w:r w:rsidR="00C91696">
        <w:rPr>
          <w:sz w:val="24"/>
        </w:rPr>
        <w:t xml:space="preserve"> </w:t>
      </w:r>
      <w:r w:rsidR="00671D57">
        <w:rPr>
          <w:sz w:val="24"/>
        </w:rPr>
        <w:t>и др.</w:t>
      </w:r>
    </w:p>
    <w:p w:rsidR="00E3165B" w:rsidRDefault="00671D57" w:rsidP="00AE41B7">
      <w:pPr>
        <w:pStyle w:val="a3"/>
        <w:tabs>
          <w:tab w:val="left" w:pos="709"/>
        </w:tabs>
        <w:spacing w:before="1"/>
        <w:ind w:left="0" w:right="-1" w:firstLine="426"/>
        <w:jc w:val="left"/>
      </w:pPr>
      <w:r>
        <w:t>В</w:t>
      </w:r>
      <w:r w:rsidR="00C91696">
        <w:t xml:space="preserve"> </w:t>
      </w:r>
      <w:r>
        <w:t>развитии</w:t>
      </w:r>
      <w:r w:rsidR="00C91696">
        <w:t xml:space="preserve"> </w:t>
      </w:r>
      <w:r>
        <w:t>детской</w:t>
      </w:r>
      <w:r w:rsidR="00C91696">
        <w:t xml:space="preserve"> </w:t>
      </w:r>
      <w:r>
        <w:t>инициативы</w:t>
      </w:r>
      <w:r w:rsidR="00C91696">
        <w:t xml:space="preserve"> </w:t>
      </w:r>
      <w:r>
        <w:t>и</w:t>
      </w:r>
      <w:r w:rsidR="00C91696">
        <w:t xml:space="preserve"> </w:t>
      </w:r>
      <w:r>
        <w:t>самостоятельности</w:t>
      </w:r>
      <w:r w:rsidR="00C91696">
        <w:t xml:space="preserve"> </w:t>
      </w:r>
      <w:r>
        <w:t>воспитателю</w:t>
      </w:r>
      <w:r w:rsidR="00C91696">
        <w:t xml:space="preserve"> </w:t>
      </w:r>
      <w:r>
        <w:t>важно</w:t>
      </w:r>
      <w:r w:rsidR="00C91696">
        <w:t xml:space="preserve"> </w:t>
      </w:r>
      <w:r>
        <w:t>соблюдать</w:t>
      </w:r>
      <w:r w:rsidR="00C91696">
        <w:t xml:space="preserve"> </w:t>
      </w:r>
      <w:r>
        <w:t>ряд</w:t>
      </w:r>
      <w:r w:rsidR="00C91696">
        <w:t xml:space="preserve"> </w:t>
      </w:r>
      <w:r>
        <w:t>общих</w:t>
      </w:r>
      <w:r w:rsidR="00C91696">
        <w:t xml:space="preserve"> </w:t>
      </w:r>
      <w:r>
        <w:t>требований:</w:t>
      </w:r>
    </w:p>
    <w:p w:rsidR="00E3165B" w:rsidRDefault="00066317" w:rsidP="00AE41B7">
      <w:pPr>
        <w:pStyle w:val="a5"/>
        <w:numPr>
          <w:ilvl w:val="0"/>
          <w:numId w:val="33"/>
        </w:numPr>
        <w:tabs>
          <w:tab w:val="left" w:pos="709"/>
          <w:tab w:val="left" w:pos="969"/>
          <w:tab w:val="left" w:pos="970"/>
        </w:tabs>
        <w:ind w:left="0" w:right="-1" w:firstLine="426"/>
        <w:rPr>
          <w:sz w:val="24"/>
        </w:rPr>
      </w:pPr>
      <w:r>
        <w:rPr>
          <w:sz w:val="24"/>
        </w:rPr>
        <w:t>Р</w:t>
      </w:r>
      <w:r w:rsidR="00671D57">
        <w:rPr>
          <w:sz w:val="24"/>
        </w:rPr>
        <w:t>азвивать</w:t>
      </w:r>
      <w:r w:rsidR="00C91696">
        <w:rPr>
          <w:sz w:val="24"/>
        </w:rPr>
        <w:t xml:space="preserve"> </w:t>
      </w:r>
      <w:r w:rsidR="00671D57">
        <w:rPr>
          <w:sz w:val="24"/>
        </w:rPr>
        <w:t>активный</w:t>
      </w:r>
      <w:r w:rsidR="00C91696">
        <w:rPr>
          <w:sz w:val="24"/>
        </w:rPr>
        <w:t xml:space="preserve"> </w:t>
      </w:r>
      <w:r w:rsidR="00671D57">
        <w:rPr>
          <w:sz w:val="24"/>
        </w:rPr>
        <w:t>интерес</w:t>
      </w:r>
      <w:r w:rsidR="00C91696">
        <w:rPr>
          <w:sz w:val="24"/>
        </w:rPr>
        <w:t xml:space="preserve"> </w:t>
      </w:r>
      <w:r w:rsidR="00671D57">
        <w:rPr>
          <w:sz w:val="24"/>
        </w:rPr>
        <w:t>детей</w:t>
      </w:r>
      <w:r w:rsidR="00C91696">
        <w:rPr>
          <w:sz w:val="24"/>
        </w:rPr>
        <w:t xml:space="preserve"> </w:t>
      </w:r>
      <w:r w:rsidR="00671D57">
        <w:rPr>
          <w:sz w:val="24"/>
        </w:rPr>
        <w:t>к</w:t>
      </w:r>
      <w:r w:rsidR="00C91696">
        <w:rPr>
          <w:sz w:val="24"/>
        </w:rPr>
        <w:t xml:space="preserve"> </w:t>
      </w:r>
      <w:r w:rsidR="00671D57">
        <w:rPr>
          <w:sz w:val="24"/>
        </w:rPr>
        <w:t>окружающему</w:t>
      </w:r>
      <w:r w:rsidR="00C91696">
        <w:rPr>
          <w:sz w:val="24"/>
        </w:rPr>
        <w:t xml:space="preserve"> </w:t>
      </w:r>
      <w:r w:rsidR="00671D57">
        <w:rPr>
          <w:sz w:val="24"/>
        </w:rPr>
        <w:t>миру,</w:t>
      </w:r>
      <w:r w:rsidR="00C91696">
        <w:rPr>
          <w:sz w:val="24"/>
        </w:rPr>
        <w:t xml:space="preserve"> </w:t>
      </w:r>
      <w:r w:rsidR="00671D57">
        <w:rPr>
          <w:sz w:val="24"/>
        </w:rPr>
        <w:t>стремление</w:t>
      </w:r>
      <w:r w:rsidR="00C91696">
        <w:rPr>
          <w:sz w:val="24"/>
        </w:rPr>
        <w:t xml:space="preserve"> </w:t>
      </w:r>
      <w:r w:rsidR="00671D57">
        <w:rPr>
          <w:sz w:val="24"/>
        </w:rPr>
        <w:t>к</w:t>
      </w:r>
      <w:r w:rsidR="00C91696">
        <w:rPr>
          <w:sz w:val="24"/>
        </w:rPr>
        <w:t xml:space="preserve"> </w:t>
      </w:r>
      <w:r w:rsidR="00671D57">
        <w:rPr>
          <w:sz w:val="24"/>
        </w:rPr>
        <w:t>получению</w:t>
      </w:r>
      <w:r w:rsidR="00C91696">
        <w:rPr>
          <w:sz w:val="24"/>
        </w:rPr>
        <w:t xml:space="preserve"> </w:t>
      </w:r>
      <w:r w:rsidR="00671D57">
        <w:rPr>
          <w:sz w:val="24"/>
        </w:rPr>
        <w:t>новых</w:t>
      </w:r>
      <w:r w:rsidR="00C91696">
        <w:rPr>
          <w:sz w:val="24"/>
        </w:rPr>
        <w:t xml:space="preserve"> </w:t>
      </w:r>
      <w:r w:rsidR="00671D57">
        <w:rPr>
          <w:sz w:val="24"/>
        </w:rPr>
        <w:t>знаний</w:t>
      </w:r>
      <w:r w:rsidR="00C91696">
        <w:rPr>
          <w:sz w:val="24"/>
        </w:rPr>
        <w:t xml:space="preserve"> </w:t>
      </w:r>
      <w:r w:rsidR="00671D57">
        <w:rPr>
          <w:sz w:val="24"/>
        </w:rPr>
        <w:t>и</w:t>
      </w:r>
      <w:r w:rsidR="00C91696">
        <w:rPr>
          <w:sz w:val="24"/>
        </w:rPr>
        <w:t xml:space="preserve"> </w:t>
      </w:r>
      <w:r w:rsidR="00671D57">
        <w:rPr>
          <w:sz w:val="24"/>
        </w:rPr>
        <w:t>умений;</w:t>
      </w:r>
    </w:p>
    <w:p w:rsidR="00E3165B" w:rsidRDefault="00BD0540" w:rsidP="00AE41B7">
      <w:pPr>
        <w:pStyle w:val="a5"/>
        <w:numPr>
          <w:ilvl w:val="0"/>
          <w:numId w:val="33"/>
        </w:numPr>
        <w:tabs>
          <w:tab w:val="left" w:pos="709"/>
          <w:tab w:val="left" w:pos="969"/>
          <w:tab w:val="left" w:pos="970"/>
        </w:tabs>
        <w:ind w:left="0" w:right="-1" w:firstLine="426"/>
        <w:rPr>
          <w:sz w:val="24"/>
        </w:rPr>
      </w:pPr>
      <w:r>
        <w:rPr>
          <w:sz w:val="24"/>
        </w:rPr>
        <w:t>С</w:t>
      </w:r>
      <w:r w:rsidR="00671D57">
        <w:rPr>
          <w:sz w:val="24"/>
        </w:rPr>
        <w:t>оздавать</w:t>
      </w:r>
      <w:r w:rsidR="00C91696">
        <w:rPr>
          <w:sz w:val="24"/>
        </w:rPr>
        <w:t xml:space="preserve"> </w:t>
      </w:r>
      <w:r w:rsidR="00671D57">
        <w:rPr>
          <w:sz w:val="24"/>
        </w:rPr>
        <w:t>разнообразные</w:t>
      </w:r>
      <w:r w:rsidR="00C91696">
        <w:rPr>
          <w:sz w:val="24"/>
        </w:rPr>
        <w:t xml:space="preserve"> </w:t>
      </w:r>
      <w:r w:rsidR="00671D57">
        <w:rPr>
          <w:sz w:val="24"/>
        </w:rPr>
        <w:t>условия</w:t>
      </w:r>
      <w:r w:rsidR="00C91696">
        <w:rPr>
          <w:sz w:val="24"/>
        </w:rPr>
        <w:t xml:space="preserve"> </w:t>
      </w:r>
      <w:r w:rsidR="00671D57">
        <w:rPr>
          <w:sz w:val="24"/>
        </w:rPr>
        <w:t>и</w:t>
      </w:r>
      <w:r w:rsidR="00C91696">
        <w:rPr>
          <w:sz w:val="24"/>
        </w:rPr>
        <w:t xml:space="preserve"> </w:t>
      </w:r>
      <w:r w:rsidR="00671D57">
        <w:rPr>
          <w:sz w:val="24"/>
        </w:rPr>
        <w:t>ситуации,</w:t>
      </w:r>
      <w:r w:rsidR="00C91696">
        <w:rPr>
          <w:sz w:val="24"/>
        </w:rPr>
        <w:t xml:space="preserve"> </w:t>
      </w:r>
      <w:r w:rsidR="00671D57">
        <w:rPr>
          <w:sz w:val="24"/>
        </w:rPr>
        <w:t>побуждающие</w:t>
      </w:r>
      <w:r w:rsidR="00C91696">
        <w:rPr>
          <w:sz w:val="24"/>
        </w:rPr>
        <w:t xml:space="preserve"> </w:t>
      </w:r>
      <w:r w:rsidR="00671D57">
        <w:rPr>
          <w:sz w:val="24"/>
        </w:rPr>
        <w:t>детей</w:t>
      </w:r>
      <w:r w:rsidR="00C91696">
        <w:rPr>
          <w:sz w:val="24"/>
        </w:rPr>
        <w:t xml:space="preserve"> </w:t>
      </w:r>
      <w:r w:rsidR="00671D57">
        <w:rPr>
          <w:sz w:val="24"/>
        </w:rPr>
        <w:t>к</w:t>
      </w:r>
      <w:r w:rsidR="00C91696">
        <w:rPr>
          <w:sz w:val="24"/>
        </w:rPr>
        <w:t xml:space="preserve"> </w:t>
      </w:r>
      <w:r w:rsidR="00671D57">
        <w:rPr>
          <w:sz w:val="24"/>
        </w:rPr>
        <w:t>активному</w:t>
      </w:r>
      <w:r w:rsidR="00C91696">
        <w:rPr>
          <w:sz w:val="24"/>
        </w:rPr>
        <w:t xml:space="preserve"> </w:t>
      </w:r>
      <w:r w:rsidR="00671D57">
        <w:rPr>
          <w:sz w:val="24"/>
        </w:rPr>
        <w:t>применению</w:t>
      </w:r>
      <w:r w:rsidR="00C91696">
        <w:rPr>
          <w:sz w:val="24"/>
        </w:rPr>
        <w:t xml:space="preserve"> </w:t>
      </w:r>
      <w:r w:rsidR="00671D57">
        <w:rPr>
          <w:sz w:val="24"/>
        </w:rPr>
        <w:t>знаний,</w:t>
      </w:r>
      <w:r w:rsidR="00C91696">
        <w:rPr>
          <w:sz w:val="24"/>
        </w:rPr>
        <w:t xml:space="preserve"> </w:t>
      </w:r>
      <w:r w:rsidR="00671D57">
        <w:rPr>
          <w:sz w:val="24"/>
        </w:rPr>
        <w:t>умений,</w:t>
      </w:r>
      <w:r w:rsidR="00C91696">
        <w:rPr>
          <w:sz w:val="24"/>
        </w:rPr>
        <w:t xml:space="preserve"> </w:t>
      </w:r>
      <w:r w:rsidR="00671D57">
        <w:rPr>
          <w:sz w:val="24"/>
        </w:rPr>
        <w:t>способов</w:t>
      </w:r>
      <w:r w:rsidR="00C91696">
        <w:rPr>
          <w:sz w:val="24"/>
        </w:rPr>
        <w:t xml:space="preserve"> </w:t>
      </w:r>
      <w:r w:rsidR="00671D57">
        <w:rPr>
          <w:sz w:val="24"/>
        </w:rPr>
        <w:t>деятельности</w:t>
      </w:r>
      <w:r w:rsidR="00C91696">
        <w:rPr>
          <w:sz w:val="24"/>
        </w:rPr>
        <w:t xml:space="preserve"> </w:t>
      </w:r>
      <w:r w:rsidR="00671D57">
        <w:rPr>
          <w:sz w:val="24"/>
        </w:rPr>
        <w:t>в</w:t>
      </w:r>
      <w:r w:rsidR="00C91696">
        <w:rPr>
          <w:sz w:val="24"/>
        </w:rPr>
        <w:t xml:space="preserve"> </w:t>
      </w:r>
      <w:r w:rsidR="00671D57">
        <w:rPr>
          <w:sz w:val="24"/>
        </w:rPr>
        <w:t>личном</w:t>
      </w:r>
      <w:r w:rsidR="00C91696">
        <w:rPr>
          <w:sz w:val="24"/>
        </w:rPr>
        <w:t xml:space="preserve">  </w:t>
      </w:r>
      <w:r w:rsidR="00671D57">
        <w:rPr>
          <w:sz w:val="24"/>
        </w:rPr>
        <w:t>опыте;</w:t>
      </w:r>
    </w:p>
    <w:p w:rsidR="00E3165B" w:rsidRDefault="00BD0540" w:rsidP="00AE41B7">
      <w:pPr>
        <w:pStyle w:val="a5"/>
        <w:numPr>
          <w:ilvl w:val="0"/>
          <w:numId w:val="33"/>
        </w:numPr>
        <w:tabs>
          <w:tab w:val="left" w:pos="709"/>
          <w:tab w:val="left" w:pos="1029"/>
          <w:tab w:val="left" w:pos="1030"/>
        </w:tabs>
        <w:spacing w:line="292" w:lineRule="exact"/>
        <w:ind w:left="0" w:right="-1" w:firstLine="426"/>
        <w:rPr>
          <w:sz w:val="24"/>
        </w:rPr>
      </w:pPr>
      <w:r>
        <w:rPr>
          <w:sz w:val="24"/>
        </w:rPr>
        <w:t>П</w:t>
      </w:r>
      <w:r w:rsidR="00671D57">
        <w:rPr>
          <w:sz w:val="24"/>
        </w:rPr>
        <w:t>остоянно</w:t>
      </w:r>
      <w:r w:rsidR="00C91696">
        <w:rPr>
          <w:sz w:val="24"/>
        </w:rPr>
        <w:t xml:space="preserve"> </w:t>
      </w:r>
      <w:r w:rsidR="00671D57">
        <w:rPr>
          <w:sz w:val="24"/>
        </w:rPr>
        <w:t>расширять</w:t>
      </w:r>
      <w:r w:rsidR="00C91696">
        <w:rPr>
          <w:sz w:val="24"/>
        </w:rPr>
        <w:t xml:space="preserve"> </w:t>
      </w:r>
      <w:r w:rsidR="00671D57">
        <w:rPr>
          <w:sz w:val="24"/>
        </w:rPr>
        <w:t>область</w:t>
      </w:r>
      <w:r w:rsidR="00C91696">
        <w:rPr>
          <w:sz w:val="24"/>
        </w:rPr>
        <w:t xml:space="preserve"> </w:t>
      </w:r>
      <w:r w:rsidR="00671D57">
        <w:rPr>
          <w:sz w:val="24"/>
        </w:rPr>
        <w:t>задач,</w:t>
      </w:r>
      <w:r w:rsidR="00C91696">
        <w:rPr>
          <w:sz w:val="24"/>
        </w:rPr>
        <w:t xml:space="preserve"> </w:t>
      </w:r>
      <w:r w:rsidR="00671D57">
        <w:rPr>
          <w:sz w:val="24"/>
        </w:rPr>
        <w:t>которые</w:t>
      </w:r>
      <w:r w:rsidR="00C91696">
        <w:rPr>
          <w:sz w:val="24"/>
        </w:rPr>
        <w:t xml:space="preserve"> </w:t>
      </w:r>
      <w:r w:rsidR="00671D57">
        <w:rPr>
          <w:sz w:val="24"/>
        </w:rPr>
        <w:t>дети</w:t>
      </w:r>
      <w:r w:rsidR="00C91696">
        <w:rPr>
          <w:sz w:val="24"/>
        </w:rPr>
        <w:t xml:space="preserve"> </w:t>
      </w:r>
      <w:r w:rsidR="00671D57">
        <w:rPr>
          <w:sz w:val="24"/>
        </w:rPr>
        <w:t>решают</w:t>
      </w:r>
      <w:r w:rsidR="00C91696">
        <w:rPr>
          <w:sz w:val="24"/>
        </w:rPr>
        <w:t xml:space="preserve">  </w:t>
      </w:r>
      <w:r w:rsidR="00671D57">
        <w:rPr>
          <w:sz w:val="24"/>
        </w:rPr>
        <w:t>самостоятельно;</w:t>
      </w:r>
    </w:p>
    <w:p w:rsidR="00E3165B" w:rsidRDefault="00BD0540" w:rsidP="00AE41B7">
      <w:pPr>
        <w:pStyle w:val="a5"/>
        <w:numPr>
          <w:ilvl w:val="0"/>
          <w:numId w:val="33"/>
        </w:numPr>
        <w:tabs>
          <w:tab w:val="left" w:pos="709"/>
          <w:tab w:val="left" w:pos="970"/>
        </w:tabs>
        <w:ind w:left="0" w:right="-1" w:firstLine="426"/>
        <w:jc w:val="both"/>
        <w:rPr>
          <w:sz w:val="24"/>
        </w:rPr>
      </w:pPr>
      <w:r>
        <w:rPr>
          <w:sz w:val="24"/>
        </w:rPr>
        <w:t>П</w:t>
      </w:r>
      <w:r w:rsidR="00671D57">
        <w:rPr>
          <w:sz w:val="24"/>
        </w:rPr>
        <w:t>остепенно</w:t>
      </w:r>
      <w:r w:rsidR="00C91696">
        <w:rPr>
          <w:sz w:val="24"/>
        </w:rPr>
        <w:t xml:space="preserve"> </w:t>
      </w:r>
      <w:r w:rsidR="00671D57">
        <w:rPr>
          <w:sz w:val="24"/>
        </w:rPr>
        <w:t>выдвигать</w:t>
      </w:r>
      <w:r w:rsidR="00C91696">
        <w:rPr>
          <w:sz w:val="24"/>
        </w:rPr>
        <w:t xml:space="preserve"> </w:t>
      </w:r>
      <w:r w:rsidR="00671D57">
        <w:rPr>
          <w:sz w:val="24"/>
        </w:rPr>
        <w:t>перед</w:t>
      </w:r>
      <w:r w:rsidR="00C91696">
        <w:rPr>
          <w:sz w:val="24"/>
        </w:rPr>
        <w:t xml:space="preserve"> </w:t>
      </w:r>
      <w:r w:rsidR="00671D57">
        <w:rPr>
          <w:sz w:val="24"/>
        </w:rPr>
        <w:t>детьми</w:t>
      </w:r>
      <w:r w:rsidR="00C91696">
        <w:rPr>
          <w:sz w:val="24"/>
        </w:rPr>
        <w:t xml:space="preserve"> </w:t>
      </w:r>
      <w:r w:rsidR="00671D57">
        <w:rPr>
          <w:sz w:val="24"/>
        </w:rPr>
        <w:t>более</w:t>
      </w:r>
      <w:r w:rsidR="00C91696">
        <w:rPr>
          <w:sz w:val="24"/>
        </w:rPr>
        <w:t xml:space="preserve"> </w:t>
      </w:r>
      <w:r w:rsidR="00671D57">
        <w:rPr>
          <w:sz w:val="24"/>
        </w:rPr>
        <w:t>сложные</w:t>
      </w:r>
      <w:r w:rsidR="00C91696">
        <w:rPr>
          <w:sz w:val="24"/>
        </w:rPr>
        <w:t xml:space="preserve"> </w:t>
      </w:r>
      <w:r w:rsidR="00671D57">
        <w:rPr>
          <w:sz w:val="24"/>
        </w:rPr>
        <w:t>задачи,</w:t>
      </w:r>
      <w:r w:rsidR="00C91696">
        <w:rPr>
          <w:sz w:val="24"/>
        </w:rPr>
        <w:t xml:space="preserve"> </w:t>
      </w:r>
      <w:r w:rsidR="00671D57">
        <w:rPr>
          <w:sz w:val="24"/>
        </w:rPr>
        <w:t>требующие</w:t>
      </w:r>
      <w:r w:rsidR="00C91696">
        <w:rPr>
          <w:sz w:val="24"/>
        </w:rPr>
        <w:t xml:space="preserve"> </w:t>
      </w:r>
      <w:r w:rsidR="00671D57">
        <w:rPr>
          <w:sz w:val="24"/>
        </w:rPr>
        <w:t>сообразительности,</w:t>
      </w:r>
      <w:r w:rsidR="00C91696">
        <w:rPr>
          <w:sz w:val="24"/>
        </w:rPr>
        <w:t xml:space="preserve"> </w:t>
      </w:r>
      <w:r w:rsidR="00671D57">
        <w:rPr>
          <w:sz w:val="24"/>
        </w:rPr>
        <w:t>творчества,</w:t>
      </w:r>
      <w:r w:rsidR="00C91696">
        <w:rPr>
          <w:sz w:val="24"/>
        </w:rPr>
        <w:t xml:space="preserve"> </w:t>
      </w:r>
      <w:r w:rsidR="00671D57">
        <w:rPr>
          <w:sz w:val="24"/>
        </w:rPr>
        <w:t>поискановых</w:t>
      </w:r>
      <w:r w:rsidR="00C91696">
        <w:rPr>
          <w:sz w:val="24"/>
        </w:rPr>
        <w:t xml:space="preserve"> </w:t>
      </w:r>
      <w:r w:rsidR="00671D57">
        <w:rPr>
          <w:sz w:val="24"/>
        </w:rPr>
        <w:t>подходов,</w:t>
      </w:r>
      <w:r w:rsidR="00C91696">
        <w:rPr>
          <w:sz w:val="24"/>
        </w:rPr>
        <w:t xml:space="preserve"> </w:t>
      </w:r>
      <w:r w:rsidR="00671D57">
        <w:rPr>
          <w:sz w:val="24"/>
        </w:rPr>
        <w:t>поощрять</w:t>
      </w:r>
      <w:r w:rsidR="00C91696">
        <w:rPr>
          <w:sz w:val="24"/>
        </w:rPr>
        <w:t xml:space="preserve"> </w:t>
      </w:r>
      <w:r w:rsidR="00671D57">
        <w:rPr>
          <w:sz w:val="24"/>
        </w:rPr>
        <w:t>детскую</w:t>
      </w:r>
      <w:r w:rsidR="00C91696">
        <w:rPr>
          <w:sz w:val="24"/>
        </w:rPr>
        <w:t xml:space="preserve"> </w:t>
      </w:r>
      <w:r w:rsidR="00671D57">
        <w:rPr>
          <w:sz w:val="24"/>
        </w:rPr>
        <w:t>инициативу;</w:t>
      </w:r>
    </w:p>
    <w:p w:rsidR="00E3165B" w:rsidRDefault="00671D57" w:rsidP="00AE41B7">
      <w:pPr>
        <w:pStyle w:val="a5"/>
        <w:numPr>
          <w:ilvl w:val="0"/>
          <w:numId w:val="33"/>
        </w:numPr>
        <w:tabs>
          <w:tab w:val="left" w:pos="709"/>
          <w:tab w:val="left" w:pos="970"/>
        </w:tabs>
        <w:ind w:left="0" w:right="-1" w:firstLine="426"/>
        <w:jc w:val="both"/>
        <w:rPr>
          <w:sz w:val="24"/>
        </w:rPr>
      </w:pPr>
      <w:r>
        <w:rPr>
          <w:sz w:val="24"/>
        </w:rPr>
        <w:t>тренировать волю детей, поддерживать желание преодолевать трудности, доводить</w:t>
      </w:r>
      <w:r w:rsidR="00C91696">
        <w:rPr>
          <w:sz w:val="24"/>
        </w:rPr>
        <w:t xml:space="preserve"> </w:t>
      </w:r>
      <w:r>
        <w:rPr>
          <w:sz w:val="24"/>
        </w:rPr>
        <w:t>начатое</w:t>
      </w:r>
      <w:r w:rsidR="00C91696">
        <w:rPr>
          <w:sz w:val="24"/>
        </w:rPr>
        <w:t xml:space="preserve"> </w:t>
      </w:r>
      <w:r>
        <w:rPr>
          <w:sz w:val="24"/>
        </w:rPr>
        <w:t>дело</w:t>
      </w:r>
      <w:r w:rsidR="00C91696">
        <w:rPr>
          <w:sz w:val="24"/>
        </w:rPr>
        <w:t xml:space="preserve"> </w:t>
      </w:r>
      <w:r>
        <w:rPr>
          <w:sz w:val="24"/>
        </w:rPr>
        <w:t>до конца;</w:t>
      </w:r>
    </w:p>
    <w:p w:rsidR="00E3165B" w:rsidRDefault="00671D57" w:rsidP="00AE41B7">
      <w:pPr>
        <w:pStyle w:val="a5"/>
        <w:numPr>
          <w:ilvl w:val="0"/>
          <w:numId w:val="33"/>
        </w:numPr>
        <w:tabs>
          <w:tab w:val="left" w:pos="709"/>
          <w:tab w:val="left" w:pos="970"/>
        </w:tabs>
        <w:spacing w:line="293" w:lineRule="exact"/>
        <w:ind w:left="0" w:right="-1" w:firstLine="426"/>
        <w:jc w:val="both"/>
        <w:rPr>
          <w:sz w:val="24"/>
        </w:rPr>
      </w:pPr>
      <w:r>
        <w:rPr>
          <w:sz w:val="24"/>
        </w:rPr>
        <w:t>ориентировать</w:t>
      </w:r>
      <w:r w:rsidR="00C91696">
        <w:rPr>
          <w:sz w:val="24"/>
        </w:rPr>
        <w:t xml:space="preserve"> </w:t>
      </w:r>
      <w:r>
        <w:rPr>
          <w:sz w:val="24"/>
        </w:rPr>
        <w:t>дошкольников</w:t>
      </w:r>
      <w:r w:rsidR="00C91696">
        <w:rPr>
          <w:sz w:val="24"/>
        </w:rPr>
        <w:t xml:space="preserve"> </w:t>
      </w:r>
      <w:r>
        <w:rPr>
          <w:sz w:val="24"/>
        </w:rPr>
        <w:t>на</w:t>
      </w:r>
      <w:r w:rsidR="00C91696">
        <w:rPr>
          <w:sz w:val="24"/>
        </w:rPr>
        <w:t xml:space="preserve"> </w:t>
      </w:r>
      <w:r>
        <w:rPr>
          <w:sz w:val="24"/>
        </w:rPr>
        <w:t>получение</w:t>
      </w:r>
      <w:r w:rsidR="00C91696">
        <w:rPr>
          <w:sz w:val="24"/>
        </w:rPr>
        <w:t xml:space="preserve"> </w:t>
      </w:r>
      <w:r>
        <w:rPr>
          <w:sz w:val="24"/>
        </w:rPr>
        <w:t>хорошего</w:t>
      </w:r>
      <w:r w:rsidR="00C91696">
        <w:rPr>
          <w:sz w:val="24"/>
        </w:rPr>
        <w:t xml:space="preserve"> </w:t>
      </w:r>
      <w:r>
        <w:rPr>
          <w:sz w:val="24"/>
        </w:rPr>
        <w:t>результата;</w:t>
      </w:r>
    </w:p>
    <w:p w:rsidR="00E3165B" w:rsidRDefault="00671D57" w:rsidP="00AE41B7">
      <w:pPr>
        <w:pStyle w:val="a5"/>
        <w:numPr>
          <w:ilvl w:val="0"/>
          <w:numId w:val="33"/>
        </w:numPr>
        <w:tabs>
          <w:tab w:val="left" w:pos="709"/>
          <w:tab w:val="left" w:pos="970"/>
        </w:tabs>
        <w:ind w:left="0" w:right="-1" w:firstLine="426"/>
        <w:jc w:val="both"/>
        <w:rPr>
          <w:sz w:val="24"/>
        </w:rPr>
      </w:pPr>
      <w:r>
        <w:rPr>
          <w:sz w:val="24"/>
        </w:rPr>
        <w:t>своевременно</w:t>
      </w:r>
      <w:r w:rsidR="00C91696">
        <w:rPr>
          <w:sz w:val="24"/>
        </w:rPr>
        <w:t xml:space="preserve"> </w:t>
      </w:r>
      <w:r>
        <w:rPr>
          <w:sz w:val="24"/>
        </w:rPr>
        <w:t>обратить</w:t>
      </w:r>
      <w:r w:rsidR="00C91696">
        <w:rPr>
          <w:sz w:val="24"/>
        </w:rPr>
        <w:t xml:space="preserve"> </w:t>
      </w:r>
      <w:r>
        <w:rPr>
          <w:sz w:val="24"/>
        </w:rPr>
        <w:t>особое</w:t>
      </w:r>
      <w:r w:rsidR="00C91696">
        <w:rPr>
          <w:sz w:val="24"/>
        </w:rPr>
        <w:t xml:space="preserve"> </w:t>
      </w:r>
      <w:r>
        <w:rPr>
          <w:sz w:val="24"/>
        </w:rPr>
        <w:t>внимание</w:t>
      </w:r>
      <w:r w:rsidR="00C91696">
        <w:rPr>
          <w:sz w:val="24"/>
        </w:rPr>
        <w:t xml:space="preserve"> </w:t>
      </w:r>
      <w:r>
        <w:rPr>
          <w:sz w:val="24"/>
        </w:rPr>
        <w:t>на</w:t>
      </w:r>
      <w:r w:rsidR="00C91696">
        <w:rPr>
          <w:sz w:val="24"/>
        </w:rPr>
        <w:t xml:space="preserve"> </w:t>
      </w:r>
      <w:r>
        <w:rPr>
          <w:sz w:val="24"/>
        </w:rPr>
        <w:t>детей,</w:t>
      </w:r>
      <w:r w:rsidR="00C91696">
        <w:rPr>
          <w:sz w:val="24"/>
        </w:rPr>
        <w:t xml:space="preserve"> </w:t>
      </w:r>
      <w:r>
        <w:rPr>
          <w:sz w:val="24"/>
        </w:rPr>
        <w:t>постоянно</w:t>
      </w:r>
      <w:r w:rsidR="00C91696">
        <w:rPr>
          <w:sz w:val="24"/>
        </w:rPr>
        <w:t xml:space="preserve"> </w:t>
      </w:r>
      <w:r>
        <w:rPr>
          <w:sz w:val="24"/>
        </w:rPr>
        <w:t>проявляющих</w:t>
      </w:r>
      <w:r w:rsidR="00C91696">
        <w:rPr>
          <w:sz w:val="24"/>
        </w:rPr>
        <w:t xml:space="preserve"> </w:t>
      </w:r>
      <w:r>
        <w:rPr>
          <w:sz w:val="24"/>
        </w:rPr>
        <w:t>небрежность,</w:t>
      </w:r>
      <w:r w:rsidR="00C91696">
        <w:rPr>
          <w:sz w:val="24"/>
        </w:rPr>
        <w:t xml:space="preserve"> </w:t>
      </w:r>
      <w:r>
        <w:rPr>
          <w:sz w:val="24"/>
        </w:rPr>
        <w:t>торопливость,</w:t>
      </w:r>
      <w:r w:rsidR="00C91696">
        <w:rPr>
          <w:sz w:val="24"/>
        </w:rPr>
        <w:t xml:space="preserve"> </w:t>
      </w:r>
      <w:r>
        <w:rPr>
          <w:sz w:val="24"/>
        </w:rPr>
        <w:t>равнодушие</w:t>
      </w:r>
      <w:r w:rsidR="00C91696">
        <w:rPr>
          <w:sz w:val="24"/>
        </w:rPr>
        <w:t xml:space="preserve"> </w:t>
      </w:r>
      <w:r>
        <w:rPr>
          <w:sz w:val="24"/>
        </w:rPr>
        <w:t>к</w:t>
      </w:r>
      <w:r w:rsidR="00C91696">
        <w:rPr>
          <w:sz w:val="24"/>
        </w:rPr>
        <w:t xml:space="preserve"> </w:t>
      </w:r>
      <w:r>
        <w:rPr>
          <w:sz w:val="24"/>
        </w:rPr>
        <w:t>результату,</w:t>
      </w:r>
      <w:r w:rsidR="00C91696">
        <w:rPr>
          <w:sz w:val="24"/>
        </w:rPr>
        <w:t xml:space="preserve"> </w:t>
      </w:r>
      <w:r>
        <w:rPr>
          <w:sz w:val="24"/>
        </w:rPr>
        <w:t>склонных</w:t>
      </w:r>
      <w:r w:rsidR="00C91696">
        <w:rPr>
          <w:sz w:val="24"/>
        </w:rPr>
        <w:t xml:space="preserve"> </w:t>
      </w:r>
      <w:r>
        <w:rPr>
          <w:sz w:val="24"/>
        </w:rPr>
        <w:t>незавершать</w:t>
      </w:r>
      <w:r w:rsidR="00C91696">
        <w:rPr>
          <w:sz w:val="24"/>
        </w:rPr>
        <w:t xml:space="preserve"> </w:t>
      </w:r>
      <w:r>
        <w:rPr>
          <w:sz w:val="24"/>
        </w:rPr>
        <w:t>работу;</w:t>
      </w:r>
    </w:p>
    <w:p w:rsidR="00E3165B" w:rsidRDefault="00671D57" w:rsidP="00AE41B7">
      <w:pPr>
        <w:pStyle w:val="a5"/>
        <w:numPr>
          <w:ilvl w:val="0"/>
          <w:numId w:val="33"/>
        </w:numPr>
        <w:tabs>
          <w:tab w:val="left" w:pos="709"/>
          <w:tab w:val="left" w:pos="970"/>
        </w:tabs>
        <w:ind w:left="0" w:right="-1" w:firstLine="426"/>
        <w:jc w:val="both"/>
        <w:rPr>
          <w:sz w:val="24"/>
        </w:rPr>
      </w:pPr>
      <w:r>
        <w:rPr>
          <w:sz w:val="24"/>
        </w:rPr>
        <w:t>дозировать</w:t>
      </w:r>
      <w:r w:rsidR="00BA2EDC">
        <w:rPr>
          <w:sz w:val="24"/>
        </w:rPr>
        <w:t xml:space="preserve"> </w:t>
      </w:r>
      <w:r>
        <w:rPr>
          <w:sz w:val="24"/>
        </w:rPr>
        <w:t>помощь</w:t>
      </w:r>
      <w:r w:rsidR="00BA2EDC">
        <w:rPr>
          <w:sz w:val="24"/>
        </w:rPr>
        <w:t xml:space="preserve"> </w:t>
      </w:r>
      <w:r>
        <w:rPr>
          <w:sz w:val="24"/>
        </w:rPr>
        <w:t>детям.</w:t>
      </w:r>
      <w:r w:rsidR="00BA2EDC">
        <w:rPr>
          <w:sz w:val="24"/>
        </w:rPr>
        <w:t xml:space="preserve"> </w:t>
      </w:r>
      <w:r>
        <w:rPr>
          <w:sz w:val="24"/>
        </w:rPr>
        <w:t>Если</w:t>
      </w:r>
      <w:r w:rsidR="00BA2EDC">
        <w:rPr>
          <w:sz w:val="24"/>
        </w:rPr>
        <w:t xml:space="preserve"> </w:t>
      </w:r>
      <w:r>
        <w:rPr>
          <w:sz w:val="24"/>
        </w:rPr>
        <w:t>ситуация</w:t>
      </w:r>
      <w:r w:rsidR="00BA2EDC">
        <w:rPr>
          <w:sz w:val="24"/>
        </w:rPr>
        <w:t xml:space="preserve"> </w:t>
      </w:r>
      <w:r>
        <w:rPr>
          <w:sz w:val="24"/>
        </w:rPr>
        <w:t>подобнатой,</w:t>
      </w:r>
      <w:r w:rsidR="00BA2EDC">
        <w:rPr>
          <w:sz w:val="24"/>
        </w:rPr>
        <w:t xml:space="preserve"> </w:t>
      </w:r>
      <w:r>
        <w:rPr>
          <w:sz w:val="24"/>
        </w:rPr>
        <w:t>в</w:t>
      </w:r>
      <w:r w:rsidR="00BA2EDC">
        <w:rPr>
          <w:sz w:val="24"/>
        </w:rPr>
        <w:t xml:space="preserve"> </w:t>
      </w:r>
      <w:r>
        <w:rPr>
          <w:sz w:val="24"/>
        </w:rPr>
        <w:t>которой</w:t>
      </w:r>
      <w:r w:rsidR="00BA2EDC">
        <w:rPr>
          <w:sz w:val="24"/>
        </w:rPr>
        <w:t xml:space="preserve"> </w:t>
      </w:r>
      <w:r>
        <w:rPr>
          <w:sz w:val="24"/>
        </w:rPr>
        <w:t>ребенок</w:t>
      </w:r>
      <w:r w:rsidR="00BA2EDC">
        <w:rPr>
          <w:sz w:val="24"/>
        </w:rPr>
        <w:t xml:space="preserve"> </w:t>
      </w:r>
      <w:r>
        <w:rPr>
          <w:sz w:val="24"/>
        </w:rPr>
        <w:t>действовал</w:t>
      </w:r>
      <w:r w:rsidR="00BA2EDC">
        <w:rPr>
          <w:sz w:val="24"/>
        </w:rPr>
        <w:t xml:space="preserve"> </w:t>
      </w:r>
      <w:r>
        <w:rPr>
          <w:sz w:val="24"/>
        </w:rPr>
        <w:t>раньше,</w:t>
      </w:r>
      <w:r w:rsidR="00BA2EDC">
        <w:rPr>
          <w:sz w:val="24"/>
        </w:rPr>
        <w:t xml:space="preserve"> </w:t>
      </w:r>
      <w:r>
        <w:rPr>
          <w:sz w:val="24"/>
        </w:rPr>
        <w:t>но</w:t>
      </w:r>
      <w:r w:rsidR="00BA2EDC">
        <w:rPr>
          <w:sz w:val="24"/>
        </w:rPr>
        <w:t xml:space="preserve"> </w:t>
      </w:r>
      <w:r>
        <w:rPr>
          <w:sz w:val="24"/>
        </w:rPr>
        <w:t>его</w:t>
      </w:r>
      <w:r w:rsidR="00BA2EDC">
        <w:rPr>
          <w:sz w:val="24"/>
        </w:rPr>
        <w:t xml:space="preserve"> </w:t>
      </w:r>
      <w:r>
        <w:rPr>
          <w:sz w:val="24"/>
        </w:rPr>
        <w:t>сдерживает</w:t>
      </w:r>
      <w:r w:rsidR="00BA2EDC">
        <w:rPr>
          <w:sz w:val="24"/>
        </w:rPr>
        <w:t xml:space="preserve"> </w:t>
      </w:r>
      <w:r>
        <w:rPr>
          <w:sz w:val="24"/>
        </w:rPr>
        <w:t>новизна</w:t>
      </w:r>
      <w:r w:rsidR="00BA2EDC">
        <w:rPr>
          <w:sz w:val="24"/>
        </w:rPr>
        <w:t xml:space="preserve"> </w:t>
      </w:r>
      <w:r>
        <w:rPr>
          <w:sz w:val="24"/>
        </w:rPr>
        <w:t>обстановки,</w:t>
      </w:r>
      <w:r w:rsidR="00BA2EDC">
        <w:rPr>
          <w:sz w:val="24"/>
        </w:rPr>
        <w:t xml:space="preserve"> </w:t>
      </w:r>
      <w:r>
        <w:rPr>
          <w:sz w:val="24"/>
        </w:rPr>
        <w:t>достаточно</w:t>
      </w:r>
      <w:r w:rsidR="00BA2EDC">
        <w:rPr>
          <w:sz w:val="24"/>
        </w:rPr>
        <w:t xml:space="preserve"> </w:t>
      </w:r>
      <w:r>
        <w:rPr>
          <w:sz w:val="24"/>
        </w:rPr>
        <w:t>просто</w:t>
      </w:r>
      <w:r w:rsidR="00BA2EDC">
        <w:rPr>
          <w:sz w:val="24"/>
        </w:rPr>
        <w:t xml:space="preserve"> </w:t>
      </w:r>
      <w:r>
        <w:rPr>
          <w:sz w:val="24"/>
        </w:rPr>
        <w:t>намекнуть,</w:t>
      </w:r>
      <w:r w:rsidR="00BA2EDC">
        <w:rPr>
          <w:sz w:val="24"/>
        </w:rPr>
        <w:t xml:space="preserve"> </w:t>
      </w:r>
      <w:r>
        <w:rPr>
          <w:sz w:val="24"/>
        </w:rPr>
        <w:t>посоветовать</w:t>
      </w:r>
      <w:r w:rsidR="00BA2EDC">
        <w:rPr>
          <w:sz w:val="24"/>
        </w:rPr>
        <w:t xml:space="preserve"> </w:t>
      </w:r>
      <w:r>
        <w:rPr>
          <w:sz w:val="24"/>
        </w:rPr>
        <w:t>вспомнить,</w:t>
      </w:r>
      <w:r w:rsidR="00BA2EDC">
        <w:rPr>
          <w:sz w:val="24"/>
        </w:rPr>
        <w:t xml:space="preserve"> </w:t>
      </w:r>
      <w:r>
        <w:rPr>
          <w:sz w:val="24"/>
        </w:rPr>
        <w:t>как</w:t>
      </w:r>
      <w:r w:rsidR="00BA2EDC">
        <w:rPr>
          <w:sz w:val="24"/>
        </w:rPr>
        <w:t xml:space="preserve"> </w:t>
      </w:r>
      <w:r>
        <w:rPr>
          <w:sz w:val="24"/>
        </w:rPr>
        <w:t>он</w:t>
      </w:r>
      <w:r w:rsidR="00BA2EDC">
        <w:rPr>
          <w:sz w:val="24"/>
        </w:rPr>
        <w:t xml:space="preserve"> </w:t>
      </w:r>
      <w:r>
        <w:rPr>
          <w:sz w:val="24"/>
        </w:rPr>
        <w:t>действовал</w:t>
      </w:r>
      <w:r w:rsidR="00BA2EDC">
        <w:rPr>
          <w:sz w:val="24"/>
        </w:rPr>
        <w:t xml:space="preserve"> </w:t>
      </w:r>
      <w:r>
        <w:rPr>
          <w:sz w:val="24"/>
        </w:rPr>
        <w:t>в</w:t>
      </w:r>
      <w:r w:rsidR="00BA2EDC">
        <w:rPr>
          <w:sz w:val="24"/>
        </w:rPr>
        <w:t xml:space="preserve"> </w:t>
      </w:r>
      <w:r>
        <w:rPr>
          <w:sz w:val="24"/>
        </w:rPr>
        <w:t>аналогичном случае;</w:t>
      </w:r>
    </w:p>
    <w:p w:rsidR="00E3165B" w:rsidRDefault="00671D57" w:rsidP="00AE41B7">
      <w:pPr>
        <w:pStyle w:val="a5"/>
        <w:numPr>
          <w:ilvl w:val="0"/>
          <w:numId w:val="33"/>
        </w:numPr>
        <w:tabs>
          <w:tab w:val="left" w:pos="709"/>
          <w:tab w:val="left" w:pos="970"/>
        </w:tabs>
        <w:ind w:left="0" w:right="-1" w:firstLine="426"/>
        <w:jc w:val="both"/>
        <w:rPr>
          <w:sz w:val="24"/>
        </w:rPr>
      </w:pPr>
      <w:r>
        <w:rPr>
          <w:sz w:val="24"/>
        </w:rPr>
        <w:t>поддерживать у детей чувство гордости и радости от успешных самостоятельных</w:t>
      </w:r>
      <w:r w:rsidR="00BA2EDC">
        <w:rPr>
          <w:sz w:val="24"/>
        </w:rPr>
        <w:t xml:space="preserve"> </w:t>
      </w:r>
      <w:r>
        <w:rPr>
          <w:sz w:val="24"/>
        </w:rPr>
        <w:t>действий,</w:t>
      </w:r>
      <w:r w:rsidR="00BA2EDC">
        <w:rPr>
          <w:sz w:val="24"/>
        </w:rPr>
        <w:t xml:space="preserve"> </w:t>
      </w:r>
      <w:r>
        <w:rPr>
          <w:sz w:val="24"/>
        </w:rPr>
        <w:t>подчеркивать</w:t>
      </w:r>
      <w:r w:rsidR="00BA2EDC">
        <w:rPr>
          <w:sz w:val="24"/>
        </w:rPr>
        <w:t xml:space="preserve"> </w:t>
      </w:r>
      <w:r>
        <w:rPr>
          <w:sz w:val="24"/>
        </w:rPr>
        <w:t>рост</w:t>
      </w:r>
      <w:r w:rsidR="00BA2EDC">
        <w:rPr>
          <w:sz w:val="24"/>
        </w:rPr>
        <w:t xml:space="preserve"> </w:t>
      </w:r>
      <w:r>
        <w:rPr>
          <w:sz w:val="24"/>
        </w:rPr>
        <w:t>возможностей</w:t>
      </w:r>
      <w:r w:rsidR="00BA2EDC">
        <w:rPr>
          <w:sz w:val="24"/>
        </w:rPr>
        <w:t xml:space="preserve"> </w:t>
      </w:r>
      <w:r>
        <w:rPr>
          <w:sz w:val="24"/>
        </w:rPr>
        <w:t>и</w:t>
      </w:r>
      <w:r w:rsidR="00BA2EDC">
        <w:rPr>
          <w:sz w:val="24"/>
        </w:rPr>
        <w:t xml:space="preserve"> </w:t>
      </w:r>
      <w:r>
        <w:rPr>
          <w:sz w:val="24"/>
        </w:rPr>
        <w:t>достижений</w:t>
      </w:r>
      <w:r w:rsidR="00BA2EDC">
        <w:rPr>
          <w:sz w:val="24"/>
        </w:rPr>
        <w:t xml:space="preserve"> </w:t>
      </w:r>
      <w:r>
        <w:rPr>
          <w:sz w:val="24"/>
        </w:rPr>
        <w:t>каждого</w:t>
      </w:r>
      <w:r w:rsidR="00BA2EDC">
        <w:rPr>
          <w:sz w:val="24"/>
        </w:rPr>
        <w:t xml:space="preserve"> </w:t>
      </w:r>
      <w:r>
        <w:rPr>
          <w:sz w:val="24"/>
        </w:rPr>
        <w:t>ребенка,</w:t>
      </w:r>
      <w:r w:rsidR="00BA2EDC">
        <w:rPr>
          <w:sz w:val="24"/>
        </w:rPr>
        <w:t xml:space="preserve"> </w:t>
      </w:r>
      <w:r>
        <w:rPr>
          <w:sz w:val="24"/>
        </w:rPr>
        <w:t>побуждать к проявлению инициативы</w:t>
      </w:r>
      <w:r w:rsidR="00BA2EDC">
        <w:rPr>
          <w:sz w:val="24"/>
        </w:rPr>
        <w:t xml:space="preserve"> </w:t>
      </w:r>
      <w:r>
        <w:rPr>
          <w:sz w:val="24"/>
        </w:rPr>
        <w:t>и творчества.</w:t>
      </w:r>
    </w:p>
    <w:p w:rsidR="00E3165B" w:rsidRDefault="00671D57" w:rsidP="00FD0EBF">
      <w:pPr>
        <w:pStyle w:val="1"/>
        <w:spacing w:before="1"/>
        <w:ind w:left="0" w:right="-1" w:firstLine="426"/>
        <w:jc w:val="both"/>
      </w:pPr>
      <w:r>
        <w:t>Группа</w:t>
      </w:r>
      <w:r w:rsidR="00BA2EDC">
        <w:t xml:space="preserve"> </w:t>
      </w:r>
      <w:r>
        <w:t>раннего</w:t>
      </w:r>
      <w:r w:rsidR="00BA2EDC">
        <w:t xml:space="preserve"> </w:t>
      </w:r>
      <w:r>
        <w:t>возраста (от 2 до3лет),</w:t>
      </w:r>
      <w:r w:rsidR="00BA2EDC">
        <w:t xml:space="preserve"> </w:t>
      </w:r>
      <w:r>
        <w:t xml:space="preserve">младшая </w:t>
      </w:r>
      <w:r w:rsidR="00BA2EDC">
        <w:t xml:space="preserve"> </w:t>
      </w:r>
      <w:r>
        <w:t>группа (от 3до4лет)</w:t>
      </w:r>
    </w:p>
    <w:p w:rsidR="00E3165B" w:rsidRDefault="00671D57" w:rsidP="00FD0EBF">
      <w:pPr>
        <w:pStyle w:val="2"/>
        <w:ind w:left="0" w:right="-1" w:firstLine="426"/>
      </w:pPr>
      <w:r>
        <w:t>Приоритетная</w:t>
      </w:r>
      <w:r w:rsidR="00BA2EDC">
        <w:t xml:space="preserve"> </w:t>
      </w:r>
      <w:r>
        <w:t>сфера</w:t>
      </w:r>
      <w:r w:rsidR="00BA2EDC">
        <w:t xml:space="preserve"> </w:t>
      </w:r>
      <w:r>
        <w:t>инициативы–продуктивная</w:t>
      </w:r>
      <w:r w:rsidR="00BA2EDC">
        <w:t xml:space="preserve"> </w:t>
      </w:r>
      <w:r>
        <w:t>деятельность</w:t>
      </w:r>
    </w:p>
    <w:p w:rsidR="00E3165B" w:rsidRDefault="00671D57" w:rsidP="00FD0EBF">
      <w:pPr>
        <w:pStyle w:val="a3"/>
        <w:spacing w:line="274" w:lineRule="exact"/>
        <w:ind w:left="0" w:right="-1" w:firstLine="426"/>
      </w:pPr>
      <w:r>
        <w:t>Деятельность</w:t>
      </w:r>
      <w:r w:rsidR="00BA2EDC">
        <w:t xml:space="preserve"> </w:t>
      </w:r>
      <w:r>
        <w:t>воспитателя</w:t>
      </w:r>
      <w:r w:rsidR="00BA2EDC">
        <w:t xml:space="preserve"> </w:t>
      </w:r>
      <w:r>
        <w:t>по</w:t>
      </w:r>
      <w:r w:rsidR="00BA2EDC">
        <w:t xml:space="preserve"> </w:t>
      </w:r>
      <w:r>
        <w:t>поддержке</w:t>
      </w:r>
      <w:r w:rsidR="00BA2EDC">
        <w:t xml:space="preserve"> </w:t>
      </w:r>
      <w:r>
        <w:t>детской</w:t>
      </w:r>
      <w:r w:rsidR="00BA2EDC">
        <w:t xml:space="preserve"> </w:t>
      </w:r>
      <w:r>
        <w:t>инициативы.</w:t>
      </w:r>
    </w:p>
    <w:p w:rsidR="00E3165B" w:rsidRDefault="00671D57" w:rsidP="00AE41B7">
      <w:pPr>
        <w:pStyle w:val="a5"/>
        <w:numPr>
          <w:ilvl w:val="0"/>
          <w:numId w:val="32"/>
        </w:numPr>
        <w:tabs>
          <w:tab w:val="left" w:pos="709"/>
          <w:tab w:val="left" w:pos="970"/>
        </w:tabs>
        <w:ind w:left="0" w:right="-1" w:firstLine="426"/>
        <w:jc w:val="both"/>
        <w:rPr>
          <w:sz w:val="24"/>
        </w:rPr>
      </w:pPr>
      <w:r>
        <w:rPr>
          <w:sz w:val="24"/>
        </w:rPr>
        <w:t>Не критиковать результаты деятельности детей, а также их самих. Использовать в</w:t>
      </w:r>
      <w:r w:rsidR="00BA2EDC">
        <w:rPr>
          <w:sz w:val="24"/>
        </w:rPr>
        <w:t xml:space="preserve"> </w:t>
      </w:r>
      <w:r>
        <w:rPr>
          <w:sz w:val="24"/>
        </w:rPr>
        <w:t>роли</w:t>
      </w:r>
      <w:r w:rsidR="00BA2EDC">
        <w:rPr>
          <w:sz w:val="24"/>
        </w:rPr>
        <w:t xml:space="preserve"> </w:t>
      </w:r>
      <w:r>
        <w:rPr>
          <w:sz w:val="24"/>
        </w:rPr>
        <w:t>носителей</w:t>
      </w:r>
      <w:r w:rsidR="00BA2EDC">
        <w:rPr>
          <w:sz w:val="24"/>
        </w:rPr>
        <w:t xml:space="preserve"> </w:t>
      </w:r>
      <w:r>
        <w:rPr>
          <w:sz w:val="24"/>
        </w:rPr>
        <w:t>критики</w:t>
      </w:r>
      <w:r w:rsidR="00BA2EDC">
        <w:rPr>
          <w:sz w:val="24"/>
        </w:rPr>
        <w:t xml:space="preserve"> </w:t>
      </w:r>
      <w:r>
        <w:rPr>
          <w:sz w:val="24"/>
        </w:rPr>
        <w:t>только</w:t>
      </w:r>
      <w:r w:rsidR="00BA2EDC">
        <w:rPr>
          <w:sz w:val="24"/>
        </w:rPr>
        <w:t xml:space="preserve"> </w:t>
      </w:r>
      <w:r>
        <w:rPr>
          <w:sz w:val="24"/>
        </w:rPr>
        <w:t>игровые</w:t>
      </w:r>
      <w:r w:rsidR="00BA2EDC">
        <w:rPr>
          <w:sz w:val="24"/>
        </w:rPr>
        <w:t xml:space="preserve"> </w:t>
      </w:r>
      <w:r>
        <w:rPr>
          <w:sz w:val="24"/>
        </w:rPr>
        <w:t>персонажи,</w:t>
      </w:r>
      <w:r w:rsidR="00BA2EDC">
        <w:rPr>
          <w:sz w:val="24"/>
        </w:rPr>
        <w:t xml:space="preserve"> </w:t>
      </w:r>
      <w:r>
        <w:rPr>
          <w:sz w:val="24"/>
        </w:rPr>
        <w:t>для</w:t>
      </w:r>
      <w:r w:rsidR="00BA2EDC">
        <w:rPr>
          <w:sz w:val="24"/>
        </w:rPr>
        <w:t xml:space="preserve"> </w:t>
      </w:r>
      <w:r>
        <w:rPr>
          <w:sz w:val="24"/>
        </w:rPr>
        <w:t>которых</w:t>
      </w:r>
      <w:r w:rsidR="00BA2EDC">
        <w:rPr>
          <w:sz w:val="24"/>
        </w:rPr>
        <w:t xml:space="preserve"> </w:t>
      </w:r>
      <w:r>
        <w:rPr>
          <w:sz w:val="24"/>
        </w:rPr>
        <w:t>создавались</w:t>
      </w:r>
      <w:r w:rsidR="00BA2EDC">
        <w:rPr>
          <w:sz w:val="24"/>
        </w:rPr>
        <w:t xml:space="preserve"> </w:t>
      </w:r>
      <w:r>
        <w:rPr>
          <w:sz w:val="24"/>
        </w:rPr>
        <w:t>эти</w:t>
      </w:r>
      <w:r w:rsidR="00BA2EDC">
        <w:rPr>
          <w:sz w:val="24"/>
        </w:rPr>
        <w:t xml:space="preserve"> </w:t>
      </w:r>
      <w:r>
        <w:rPr>
          <w:sz w:val="24"/>
        </w:rPr>
        <w:t>продукты.</w:t>
      </w:r>
      <w:r w:rsidR="00BA2EDC">
        <w:rPr>
          <w:sz w:val="24"/>
        </w:rPr>
        <w:t xml:space="preserve"> </w:t>
      </w:r>
      <w:r>
        <w:rPr>
          <w:sz w:val="24"/>
        </w:rPr>
        <w:t>Ограничить</w:t>
      </w:r>
      <w:r w:rsidR="00BA2EDC">
        <w:rPr>
          <w:sz w:val="24"/>
        </w:rPr>
        <w:t xml:space="preserve"> </w:t>
      </w:r>
      <w:r>
        <w:rPr>
          <w:sz w:val="24"/>
        </w:rPr>
        <w:t>критику</w:t>
      </w:r>
      <w:r w:rsidR="00BA2EDC">
        <w:rPr>
          <w:sz w:val="24"/>
        </w:rPr>
        <w:t xml:space="preserve"> </w:t>
      </w:r>
      <w:r>
        <w:rPr>
          <w:sz w:val="24"/>
        </w:rPr>
        <w:t>исключительно</w:t>
      </w:r>
      <w:r w:rsidR="00BA2EDC">
        <w:rPr>
          <w:sz w:val="24"/>
        </w:rPr>
        <w:t xml:space="preserve"> </w:t>
      </w:r>
      <w:r>
        <w:rPr>
          <w:sz w:val="24"/>
        </w:rPr>
        <w:t>результатам</w:t>
      </w:r>
      <w:r w:rsidR="00BA2EDC">
        <w:rPr>
          <w:sz w:val="24"/>
        </w:rPr>
        <w:t xml:space="preserve"> </w:t>
      </w:r>
      <w:r>
        <w:rPr>
          <w:sz w:val="24"/>
        </w:rPr>
        <w:t>и</w:t>
      </w:r>
      <w:r w:rsidR="00BA2EDC">
        <w:rPr>
          <w:sz w:val="24"/>
        </w:rPr>
        <w:t xml:space="preserve"> </w:t>
      </w:r>
      <w:r>
        <w:rPr>
          <w:sz w:val="24"/>
        </w:rPr>
        <w:t>продуктивной</w:t>
      </w:r>
      <w:r w:rsidR="00BA2EDC">
        <w:rPr>
          <w:sz w:val="24"/>
        </w:rPr>
        <w:t xml:space="preserve"> </w:t>
      </w:r>
      <w:r>
        <w:rPr>
          <w:sz w:val="24"/>
        </w:rPr>
        <w:t>деятельности.</w:t>
      </w:r>
    </w:p>
    <w:p w:rsidR="00E3165B" w:rsidRDefault="00671D57" w:rsidP="00AE41B7">
      <w:pPr>
        <w:pStyle w:val="a5"/>
        <w:numPr>
          <w:ilvl w:val="0"/>
          <w:numId w:val="32"/>
        </w:numPr>
        <w:tabs>
          <w:tab w:val="left" w:pos="709"/>
          <w:tab w:val="left" w:pos="970"/>
        </w:tabs>
        <w:ind w:left="0" w:right="-1" w:firstLine="426"/>
        <w:jc w:val="both"/>
        <w:rPr>
          <w:sz w:val="24"/>
        </w:rPr>
      </w:pPr>
      <w:r>
        <w:rPr>
          <w:sz w:val="24"/>
        </w:rPr>
        <w:t>Учитывать</w:t>
      </w:r>
      <w:r w:rsidR="00BA2EDC">
        <w:rPr>
          <w:sz w:val="24"/>
        </w:rPr>
        <w:t xml:space="preserve"> </w:t>
      </w:r>
      <w:r>
        <w:rPr>
          <w:sz w:val="24"/>
        </w:rPr>
        <w:t>индивидуальные</w:t>
      </w:r>
      <w:r w:rsidR="00BA2EDC">
        <w:rPr>
          <w:sz w:val="24"/>
        </w:rPr>
        <w:t xml:space="preserve"> </w:t>
      </w:r>
      <w:r>
        <w:rPr>
          <w:sz w:val="24"/>
        </w:rPr>
        <w:t>особенности</w:t>
      </w:r>
      <w:r w:rsidR="00BA2EDC">
        <w:rPr>
          <w:sz w:val="24"/>
        </w:rPr>
        <w:t xml:space="preserve"> </w:t>
      </w:r>
      <w:r>
        <w:rPr>
          <w:sz w:val="24"/>
        </w:rPr>
        <w:t>детей,</w:t>
      </w:r>
      <w:r w:rsidR="00BA2EDC">
        <w:rPr>
          <w:sz w:val="24"/>
        </w:rPr>
        <w:t xml:space="preserve"> </w:t>
      </w:r>
      <w:r>
        <w:rPr>
          <w:sz w:val="24"/>
        </w:rPr>
        <w:t>стремиться</w:t>
      </w:r>
      <w:r w:rsidR="00BA2EDC">
        <w:rPr>
          <w:sz w:val="24"/>
        </w:rPr>
        <w:t xml:space="preserve"> </w:t>
      </w:r>
      <w:r>
        <w:rPr>
          <w:sz w:val="24"/>
        </w:rPr>
        <w:t>найти</w:t>
      </w:r>
      <w:r w:rsidR="00BA2EDC">
        <w:rPr>
          <w:sz w:val="24"/>
        </w:rPr>
        <w:t xml:space="preserve"> </w:t>
      </w:r>
      <w:r>
        <w:rPr>
          <w:sz w:val="24"/>
        </w:rPr>
        <w:t>подход</w:t>
      </w:r>
      <w:r w:rsidR="00BA2EDC">
        <w:rPr>
          <w:sz w:val="24"/>
        </w:rPr>
        <w:t xml:space="preserve"> </w:t>
      </w:r>
      <w:r>
        <w:rPr>
          <w:sz w:val="24"/>
        </w:rPr>
        <w:t>к</w:t>
      </w:r>
      <w:r w:rsidR="00BA2EDC">
        <w:rPr>
          <w:sz w:val="24"/>
        </w:rPr>
        <w:t xml:space="preserve"> </w:t>
      </w:r>
      <w:r>
        <w:rPr>
          <w:sz w:val="24"/>
        </w:rPr>
        <w:t>застенчивым,</w:t>
      </w:r>
      <w:r w:rsidR="00BA2EDC">
        <w:rPr>
          <w:sz w:val="24"/>
        </w:rPr>
        <w:t xml:space="preserve"> </w:t>
      </w:r>
      <w:r>
        <w:rPr>
          <w:sz w:val="24"/>
        </w:rPr>
        <w:t>нерешительным, конфликтным,непопулярным</w:t>
      </w:r>
      <w:r w:rsidR="00BA2EDC">
        <w:rPr>
          <w:sz w:val="24"/>
        </w:rPr>
        <w:t xml:space="preserve"> </w:t>
      </w:r>
      <w:r>
        <w:rPr>
          <w:sz w:val="24"/>
        </w:rPr>
        <w:t>детям.</w:t>
      </w:r>
    </w:p>
    <w:p w:rsidR="00E3165B" w:rsidRDefault="00671D57" w:rsidP="00AE41B7">
      <w:pPr>
        <w:pStyle w:val="a5"/>
        <w:numPr>
          <w:ilvl w:val="0"/>
          <w:numId w:val="32"/>
        </w:numPr>
        <w:tabs>
          <w:tab w:val="left" w:pos="709"/>
          <w:tab w:val="left" w:pos="970"/>
        </w:tabs>
        <w:spacing w:before="1"/>
        <w:ind w:left="0" w:right="-1" w:firstLine="426"/>
        <w:jc w:val="both"/>
        <w:rPr>
          <w:sz w:val="24"/>
        </w:rPr>
      </w:pPr>
      <w:r>
        <w:rPr>
          <w:sz w:val="24"/>
        </w:rPr>
        <w:t>Уважать и ценить каждого ребенка независимо от его достижений, достоинств и</w:t>
      </w:r>
      <w:r w:rsidR="00BA2EDC">
        <w:rPr>
          <w:sz w:val="24"/>
        </w:rPr>
        <w:t xml:space="preserve"> </w:t>
      </w:r>
      <w:r>
        <w:rPr>
          <w:sz w:val="24"/>
        </w:rPr>
        <w:t>недостатков.</w:t>
      </w:r>
    </w:p>
    <w:p w:rsidR="00E3165B" w:rsidRDefault="00671D57" w:rsidP="00AE41B7">
      <w:pPr>
        <w:pStyle w:val="a5"/>
        <w:numPr>
          <w:ilvl w:val="0"/>
          <w:numId w:val="32"/>
        </w:numPr>
        <w:tabs>
          <w:tab w:val="left" w:pos="709"/>
          <w:tab w:val="left" w:pos="970"/>
        </w:tabs>
        <w:ind w:left="0" w:right="-1" w:firstLine="426"/>
        <w:jc w:val="both"/>
        <w:rPr>
          <w:sz w:val="24"/>
        </w:rPr>
      </w:pPr>
      <w:r>
        <w:rPr>
          <w:sz w:val="24"/>
        </w:rPr>
        <w:t>Создавать в группе положительный психологический микроклимат, в равной мере</w:t>
      </w:r>
      <w:r w:rsidR="00BA2EDC">
        <w:rPr>
          <w:sz w:val="24"/>
        </w:rPr>
        <w:t xml:space="preserve"> </w:t>
      </w:r>
      <w:r>
        <w:rPr>
          <w:sz w:val="24"/>
        </w:rPr>
        <w:t>проявляя</w:t>
      </w:r>
      <w:r w:rsidR="00BA2EDC">
        <w:rPr>
          <w:sz w:val="24"/>
        </w:rPr>
        <w:t xml:space="preserve"> </w:t>
      </w:r>
      <w:r>
        <w:rPr>
          <w:sz w:val="24"/>
        </w:rPr>
        <w:t>любовь</w:t>
      </w:r>
      <w:r w:rsidR="00BA2EDC">
        <w:rPr>
          <w:sz w:val="24"/>
        </w:rPr>
        <w:t xml:space="preserve"> </w:t>
      </w:r>
      <w:r>
        <w:rPr>
          <w:sz w:val="24"/>
        </w:rPr>
        <w:t>и</w:t>
      </w:r>
      <w:r w:rsidR="00BA2EDC">
        <w:rPr>
          <w:sz w:val="24"/>
        </w:rPr>
        <w:t xml:space="preserve"> </w:t>
      </w:r>
      <w:r>
        <w:rPr>
          <w:sz w:val="24"/>
        </w:rPr>
        <w:t>заботу ко</w:t>
      </w:r>
      <w:r w:rsidR="00BA2EDC">
        <w:rPr>
          <w:sz w:val="24"/>
        </w:rPr>
        <w:t xml:space="preserve"> </w:t>
      </w:r>
      <w:r>
        <w:rPr>
          <w:sz w:val="24"/>
        </w:rPr>
        <w:t>всем</w:t>
      </w:r>
      <w:r w:rsidR="00BA2EDC">
        <w:rPr>
          <w:sz w:val="24"/>
        </w:rPr>
        <w:t xml:space="preserve"> </w:t>
      </w:r>
      <w:r>
        <w:rPr>
          <w:sz w:val="24"/>
        </w:rPr>
        <w:t>детям:</w:t>
      </w:r>
      <w:r w:rsidR="00BA2EDC">
        <w:rPr>
          <w:sz w:val="24"/>
        </w:rPr>
        <w:t xml:space="preserve"> </w:t>
      </w:r>
      <w:r>
        <w:rPr>
          <w:sz w:val="24"/>
        </w:rPr>
        <w:t>выражать</w:t>
      </w:r>
      <w:r w:rsidR="00BA2EDC">
        <w:rPr>
          <w:sz w:val="24"/>
        </w:rPr>
        <w:t xml:space="preserve"> </w:t>
      </w:r>
      <w:r>
        <w:rPr>
          <w:sz w:val="24"/>
        </w:rPr>
        <w:t>радость</w:t>
      </w:r>
      <w:r w:rsidR="00BA2EDC">
        <w:rPr>
          <w:sz w:val="24"/>
        </w:rPr>
        <w:t xml:space="preserve"> </w:t>
      </w:r>
      <w:r>
        <w:rPr>
          <w:sz w:val="24"/>
        </w:rPr>
        <w:t>при</w:t>
      </w:r>
      <w:r w:rsidR="00BA2EDC">
        <w:rPr>
          <w:sz w:val="24"/>
        </w:rPr>
        <w:t xml:space="preserve"> </w:t>
      </w:r>
      <w:r>
        <w:rPr>
          <w:sz w:val="24"/>
        </w:rPr>
        <w:t>встрече,</w:t>
      </w:r>
      <w:r w:rsidR="00BA2EDC">
        <w:rPr>
          <w:sz w:val="24"/>
        </w:rPr>
        <w:t xml:space="preserve"> </w:t>
      </w:r>
      <w:r>
        <w:rPr>
          <w:sz w:val="24"/>
        </w:rPr>
        <w:t>использовать</w:t>
      </w:r>
      <w:r w:rsidR="00BA2EDC">
        <w:rPr>
          <w:sz w:val="24"/>
        </w:rPr>
        <w:t xml:space="preserve"> </w:t>
      </w:r>
      <w:r>
        <w:rPr>
          <w:sz w:val="24"/>
        </w:rPr>
        <w:t>ласку</w:t>
      </w:r>
      <w:r w:rsidR="00BA2EDC">
        <w:rPr>
          <w:sz w:val="24"/>
        </w:rPr>
        <w:t xml:space="preserve"> </w:t>
      </w:r>
      <w:r>
        <w:rPr>
          <w:sz w:val="24"/>
        </w:rPr>
        <w:t>и</w:t>
      </w:r>
      <w:r w:rsidR="00BA2EDC">
        <w:rPr>
          <w:sz w:val="24"/>
        </w:rPr>
        <w:t xml:space="preserve"> </w:t>
      </w:r>
      <w:r>
        <w:rPr>
          <w:sz w:val="24"/>
        </w:rPr>
        <w:t>теплое</w:t>
      </w:r>
      <w:r w:rsidR="00BA2EDC">
        <w:rPr>
          <w:sz w:val="24"/>
        </w:rPr>
        <w:t xml:space="preserve"> </w:t>
      </w:r>
      <w:r>
        <w:rPr>
          <w:sz w:val="24"/>
        </w:rPr>
        <w:t>слово</w:t>
      </w:r>
      <w:r w:rsidR="00BA2EDC">
        <w:rPr>
          <w:sz w:val="24"/>
        </w:rPr>
        <w:t xml:space="preserve"> </w:t>
      </w:r>
      <w:r>
        <w:rPr>
          <w:sz w:val="24"/>
        </w:rPr>
        <w:t>для</w:t>
      </w:r>
      <w:r w:rsidR="00BA2EDC">
        <w:rPr>
          <w:sz w:val="24"/>
        </w:rPr>
        <w:t xml:space="preserve"> </w:t>
      </w:r>
      <w:r>
        <w:rPr>
          <w:sz w:val="24"/>
        </w:rPr>
        <w:t>выражения</w:t>
      </w:r>
      <w:r w:rsidR="00BA2EDC">
        <w:rPr>
          <w:sz w:val="24"/>
        </w:rPr>
        <w:t xml:space="preserve"> </w:t>
      </w:r>
      <w:r>
        <w:rPr>
          <w:sz w:val="24"/>
        </w:rPr>
        <w:t>своего</w:t>
      </w:r>
      <w:r w:rsidR="00BA2EDC">
        <w:rPr>
          <w:sz w:val="24"/>
        </w:rPr>
        <w:t xml:space="preserve"> </w:t>
      </w:r>
      <w:r>
        <w:rPr>
          <w:sz w:val="24"/>
        </w:rPr>
        <w:t>отношения</w:t>
      </w:r>
      <w:r w:rsidR="00BA2EDC">
        <w:rPr>
          <w:sz w:val="24"/>
        </w:rPr>
        <w:t xml:space="preserve"> </w:t>
      </w:r>
      <w:r>
        <w:rPr>
          <w:sz w:val="24"/>
        </w:rPr>
        <w:t>к</w:t>
      </w:r>
      <w:r w:rsidR="00BA2EDC">
        <w:rPr>
          <w:sz w:val="24"/>
        </w:rPr>
        <w:t xml:space="preserve"> </w:t>
      </w:r>
      <w:r>
        <w:rPr>
          <w:sz w:val="24"/>
        </w:rPr>
        <w:t>ребенку,</w:t>
      </w:r>
      <w:r w:rsidR="00BA2EDC">
        <w:rPr>
          <w:sz w:val="24"/>
        </w:rPr>
        <w:t xml:space="preserve"> </w:t>
      </w:r>
      <w:r>
        <w:rPr>
          <w:sz w:val="24"/>
        </w:rPr>
        <w:t>проявлять</w:t>
      </w:r>
      <w:r w:rsidR="00BA2EDC">
        <w:rPr>
          <w:sz w:val="24"/>
        </w:rPr>
        <w:t xml:space="preserve"> </w:t>
      </w:r>
      <w:r>
        <w:rPr>
          <w:sz w:val="24"/>
        </w:rPr>
        <w:t>деликатность</w:t>
      </w:r>
      <w:r w:rsidR="00BA2EDC">
        <w:rPr>
          <w:sz w:val="24"/>
        </w:rPr>
        <w:t xml:space="preserve"> </w:t>
      </w:r>
      <w:r>
        <w:rPr>
          <w:sz w:val="24"/>
        </w:rPr>
        <w:t>и</w:t>
      </w:r>
      <w:r w:rsidR="00BA2EDC">
        <w:rPr>
          <w:sz w:val="24"/>
        </w:rPr>
        <w:t xml:space="preserve"> </w:t>
      </w:r>
      <w:r>
        <w:rPr>
          <w:sz w:val="24"/>
        </w:rPr>
        <w:t>тактичность.</w:t>
      </w:r>
    </w:p>
    <w:p w:rsidR="00E3165B" w:rsidRDefault="00671D57" w:rsidP="00AE41B7">
      <w:pPr>
        <w:pStyle w:val="a5"/>
        <w:numPr>
          <w:ilvl w:val="0"/>
          <w:numId w:val="32"/>
        </w:numPr>
        <w:tabs>
          <w:tab w:val="left" w:pos="709"/>
          <w:tab w:val="left" w:pos="969"/>
          <w:tab w:val="left" w:pos="970"/>
        </w:tabs>
        <w:spacing w:before="68"/>
        <w:ind w:left="0" w:right="-1" w:firstLine="426"/>
        <w:rPr>
          <w:sz w:val="24"/>
        </w:rPr>
      </w:pPr>
      <w:r>
        <w:rPr>
          <w:sz w:val="24"/>
        </w:rPr>
        <w:t>Создавать</w:t>
      </w:r>
      <w:r w:rsidR="00BA2EDC">
        <w:rPr>
          <w:sz w:val="24"/>
        </w:rPr>
        <w:t xml:space="preserve"> </w:t>
      </w:r>
      <w:r>
        <w:rPr>
          <w:sz w:val="24"/>
        </w:rPr>
        <w:t>условия</w:t>
      </w:r>
      <w:r w:rsidR="00BA2EDC">
        <w:rPr>
          <w:sz w:val="24"/>
        </w:rPr>
        <w:t xml:space="preserve"> </w:t>
      </w:r>
      <w:r>
        <w:rPr>
          <w:sz w:val="24"/>
        </w:rPr>
        <w:t>для</w:t>
      </w:r>
      <w:r w:rsidR="00BA2EDC">
        <w:rPr>
          <w:sz w:val="24"/>
        </w:rPr>
        <w:t xml:space="preserve"> </w:t>
      </w:r>
      <w:r>
        <w:rPr>
          <w:sz w:val="24"/>
        </w:rPr>
        <w:t>реализации</w:t>
      </w:r>
      <w:r w:rsidR="00BA2EDC">
        <w:rPr>
          <w:sz w:val="24"/>
        </w:rPr>
        <w:t xml:space="preserve"> </w:t>
      </w:r>
      <w:r>
        <w:rPr>
          <w:sz w:val="24"/>
        </w:rPr>
        <w:t>собственных</w:t>
      </w:r>
      <w:r w:rsidR="00BA2EDC">
        <w:rPr>
          <w:sz w:val="24"/>
        </w:rPr>
        <w:t xml:space="preserve"> </w:t>
      </w:r>
      <w:r>
        <w:rPr>
          <w:sz w:val="24"/>
        </w:rPr>
        <w:t>планов</w:t>
      </w:r>
      <w:r w:rsidR="00BA2EDC">
        <w:rPr>
          <w:sz w:val="24"/>
        </w:rPr>
        <w:t xml:space="preserve"> </w:t>
      </w:r>
      <w:r>
        <w:rPr>
          <w:sz w:val="24"/>
        </w:rPr>
        <w:t>и</w:t>
      </w:r>
      <w:r w:rsidR="00BA2EDC">
        <w:rPr>
          <w:sz w:val="24"/>
        </w:rPr>
        <w:t xml:space="preserve"> </w:t>
      </w:r>
      <w:r>
        <w:rPr>
          <w:sz w:val="24"/>
        </w:rPr>
        <w:t>замыслов</w:t>
      </w:r>
      <w:r w:rsidR="00BA2EDC">
        <w:rPr>
          <w:sz w:val="24"/>
        </w:rPr>
        <w:t xml:space="preserve"> </w:t>
      </w:r>
      <w:r>
        <w:rPr>
          <w:sz w:val="24"/>
        </w:rPr>
        <w:t>каждого</w:t>
      </w:r>
      <w:r w:rsidR="00BA2EDC">
        <w:rPr>
          <w:sz w:val="24"/>
        </w:rPr>
        <w:t xml:space="preserve"> </w:t>
      </w:r>
      <w:r>
        <w:rPr>
          <w:sz w:val="24"/>
        </w:rPr>
        <w:t>ребенка.</w:t>
      </w:r>
    </w:p>
    <w:p w:rsidR="00E3165B" w:rsidRDefault="00671D57" w:rsidP="00AE41B7">
      <w:pPr>
        <w:pStyle w:val="a5"/>
        <w:numPr>
          <w:ilvl w:val="0"/>
          <w:numId w:val="32"/>
        </w:numPr>
        <w:tabs>
          <w:tab w:val="left" w:pos="709"/>
          <w:tab w:val="left" w:pos="969"/>
          <w:tab w:val="left" w:pos="970"/>
        </w:tabs>
        <w:ind w:left="0" w:right="-1" w:firstLine="426"/>
        <w:rPr>
          <w:sz w:val="24"/>
        </w:rPr>
      </w:pPr>
      <w:r>
        <w:rPr>
          <w:sz w:val="24"/>
        </w:rPr>
        <w:t>Рассказывать</w:t>
      </w:r>
      <w:r w:rsidR="00BA2EDC">
        <w:rPr>
          <w:sz w:val="24"/>
        </w:rPr>
        <w:t xml:space="preserve"> </w:t>
      </w:r>
      <w:r>
        <w:rPr>
          <w:sz w:val="24"/>
        </w:rPr>
        <w:t>детям</w:t>
      </w:r>
      <w:r w:rsidR="00BA2EDC">
        <w:rPr>
          <w:sz w:val="24"/>
        </w:rPr>
        <w:t xml:space="preserve"> </w:t>
      </w:r>
      <w:r>
        <w:rPr>
          <w:sz w:val="24"/>
        </w:rPr>
        <w:t>об их реальных,</w:t>
      </w:r>
      <w:r w:rsidR="00BA2EDC">
        <w:rPr>
          <w:sz w:val="24"/>
        </w:rPr>
        <w:t xml:space="preserve"> </w:t>
      </w:r>
      <w:r>
        <w:rPr>
          <w:sz w:val="24"/>
        </w:rPr>
        <w:t>а</w:t>
      </w:r>
      <w:r w:rsidR="00BA2EDC">
        <w:rPr>
          <w:sz w:val="24"/>
        </w:rPr>
        <w:t xml:space="preserve"> </w:t>
      </w:r>
      <w:r>
        <w:rPr>
          <w:sz w:val="24"/>
        </w:rPr>
        <w:t>так</w:t>
      </w:r>
      <w:r w:rsidR="00BA2EDC">
        <w:rPr>
          <w:sz w:val="24"/>
        </w:rPr>
        <w:t xml:space="preserve"> </w:t>
      </w:r>
      <w:r>
        <w:rPr>
          <w:sz w:val="24"/>
        </w:rPr>
        <w:t>же</w:t>
      </w:r>
      <w:r w:rsidR="00BA2EDC">
        <w:rPr>
          <w:sz w:val="24"/>
        </w:rPr>
        <w:t xml:space="preserve"> </w:t>
      </w:r>
      <w:r>
        <w:rPr>
          <w:sz w:val="24"/>
        </w:rPr>
        <w:t>возможных</w:t>
      </w:r>
      <w:r w:rsidR="00BA2EDC">
        <w:rPr>
          <w:sz w:val="24"/>
        </w:rPr>
        <w:t xml:space="preserve"> </w:t>
      </w:r>
      <w:r>
        <w:rPr>
          <w:sz w:val="24"/>
        </w:rPr>
        <w:t>в</w:t>
      </w:r>
      <w:r w:rsidR="00BA2EDC">
        <w:rPr>
          <w:sz w:val="24"/>
        </w:rPr>
        <w:t xml:space="preserve"> </w:t>
      </w:r>
      <w:r>
        <w:rPr>
          <w:sz w:val="24"/>
        </w:rPr>
        <w:t>будущем</w:t>
      </w:r>
      <w:r w:rsidR="00BA2EDC">
        <w:rPr>
          <w:sz w:val="24"/>
        </w:rPr>
        <w:t xml:space="preserve"> </w:t>
      </w:r>
      <w:r>
        <w:rPr>
          <w:sz w:val="24"/>
        </w:rPr>
        <w:t>достижениях.</w:t>
      </w:r>
    </w:p>
    <w:p w:rsidR="00E3165B" w:rsidRDefault="00671D57" w:rsidP="00AE41B7">
      <w:pPr>
        <w:pStyle w:val="a5"/>
        <w:numPr>
          <w:ilvl w:val="0"/>
          <w:numId w:val="32"/>
        </w:numPr>
        <w:tabs>
          <w:tab w:val="left" w:pos="709"/>
          <w:tab w:val="left" w:pos="969"/>
          <w:tab w:val="left" w:pos="970"/>
        </w:tabs>
        <w:spacing w:before="1"/>
        <w:ind w:left="0" w:right="-1" w:firstLine="426"/>
        <w:rPr>
          <w:sz w:val="24"/>
        </w:rPr>
      </w:pPr>
      <w:r>
        <w:rPr>
          <w:sz w:val="24"/>
        </w:rPr>
        <w:t>Отмечать</w:t>
      </w:r>
      <w:r w:rsidR="00BA2EDC">
        <w:rPr>
          <w:sz w:val="24"/>
        </w:rPr>
        <w:t xml:space="preserve"> </w:t>
      </w:r>
      <w:r>
        <w:rPr>
          <w:sz w:val="24"/>
        </w:rPr>
        <w:t>и</w:t>
      </w:r>
      <w:r w:rsidR="00BA2EDC">
        <w:rPr>
          <w:sz w:val="24"/>
        </w:rPr>
        <w:t xml:space="preserve"> </w:t>
      </w:r>
      <w:r>
        <w:rPr>
          <w:sz w:val="24"/>
        </w:rPr>
        <w:t>публично</w:t>
      </w:r>
      <w:r w:rsidR="00BA2EDC">
        <w:rPr>
          <w:sz w:val="24"/>
        </w:rPr>
        <w:t xml:space="preserve"> </w:t>
      </w:r>
      <w:r>
        <w:rPr>
          <w:sz w:val="24"/>
        </w:rPr>
        <w:t>поддерживать</w:t>
      </w:r>
      <w:r w:rsidR="00BA2EDC">
        <w:rPr>
          <w:sz w:val="24"/>
        </w:rPr>
        <w:t xml:space="preserve"> </w:t>
      </w:r>
      <w:r>
        <w:rPr>
          <w:sz w:val="24"/>
        </w:rPr>
        <w:t>любые</w:t>
      </w:r>
      <w:r w:rsidR="00BA2EDC">
        <w:rPr>
          <w:sz w:val="24"/>
        </w:rPr>
        <w:t xml:space="preserve"> </w:t>
      </w:r>
      <w:r>
        <w:rPr>
          <w:sz w:val="24"/>
        </w:rPr>
        <w:t>успехи</w:t>
      </w:r>
      <w:r w:rsidR="00BA2EDC">
        <w:rPr>
          <w:sz w:val="24"/>
        </w:rPr>
        <w:t xml:space="preserve"> </w:t>
      </w:r>
      <w:r>
        <w:rPr>
          <w:sz w:val="24"/>
        </w:rPr>
        <w:t>детей.</w:t>
      </w:r>
      <w:r w:rsidR="00BA2EDC">
        <w:rPr>
          <w:sz w:val="24"/>
        </w:rPr>
        <w:t xml:space="preserve"> </w:t>
      </w:r>
      <w:r>
        <w:rPr>
          <w:sz w:val="24"/>
        </w:rPr>
        <w:t>Всемерно</w:t>
      </w:r>
      <w:r w:rsidR="00BA2EDC">
        <w:rPr>
          <w:sz w:val="24"/>
        </w:rPr>
        <w:t xml:space="preserve"> </w:t>
      </w:r>
      <w:r>
        <w:rPr>
          <w:sz w:val="24"/>
        </w:rPr>
        <w:t>поощрять</w:t>
      </w:r>
      <w:r w:rsidR="00BA2EDC">
        <w:rPr>
          <w:sz w:val="24"/>
        </w:rPr>
        <w:t xml:space="preserve"> </w:t>
      </w:r>
      <w:r>
        <w:rPr>
          <w:sz w:val="24"/>
        </w:rPr>
        <w:t xml:space="preserve">самостоятельность </w:t>
      </w:r>
      <w:r w:rsidR="00BA2EDC">
        <w:rPr>
          <w:sz w:val="24"/>
        </w:rPr>
        <w:t xml:space="preserve"> </w:t>
      </w:r>
      <w:r>
        <w:rPr>
          <w:sz w:val="24"/>
        </w:rPr>
        <w:t>детей и расширять</w:t>
      </w:r>
      <w:r w:rsidR="00BA2EDC">
        <w:rPr>
          <w:sz w:val="24"/>
        </w:rPr>
        <w:t xml:space="preserve"> </w:t>
      </w:r>
      <w:r>
        <w:rPr>
          <w:sz w:val="24"/>
        </w:rPr>
        <w:t>ее</w:t>
      </w:r>
      <w:r w:rsidR="00BA2EDC">
        <w:rPr>
          <w:sz w:val="24"/>
        </w:rPr>
        <w:t xml:space="preserve"> </w:t>
      </w:r>
      <w:r>
        <w:rPr>
          <w:sz w:val="24"/>
        </w:rPr>
        <w:t>сферу.</w:t>
      </w:r>
    </w:p>
    <w:p w:rsidR="00E3165B" w:rsidRDefault="00671D57" w:rsidP="00AE41B7">
      <w:pPr>
        <w:pStyle w:val="a5"/>
        <w:numPr>
          <w:ilvl w:val="0"/>
          <w:numId w:val="32"/>
        </w:numPr>
        <w:tabs>
          <w:tab w:val="left" w:pos="709"/>
          <w:tab w:val="left" w:pos="969"/>
          <w:tab w:val="left" w:pos="970"/>
        </w:tabs>
        <w:ind w:left="0" w:right="-1" w:firstLine="426"/>
        <w:rPr>
          <w:sz w:val="24"/>
        </w:rPr>
      </w:pPr>
      <w:r>
        <w:rPr>
          <w:sz w:val="24"/>
        </w:rPr>
        <w:t>Помогать</w:t>
      </w:r>
      <w:r w:rsidR="00BA2EDC">
        <w:rPr>
          <w:sz w:val="24"/>
        </w:rPr>
        <w:t xml:space="preserve"> </w:t>
      </w:r>
      <w:r>
        <w:rPr>
          <w:sz w:val="24"/>
        </w:rPr>
        <w:t>ребенку</w:t>
      </w:r>
      <w:r w:rsidR="00BA2EDC">
        <w:rPr>
          <w:sz w:val="24"/>
        </w:rPr>
        <w:t xml:space="preserve"> </w:t>
      </w:r>
      <w:r>
        <w:rPr>
          <w:sz w:val="24"/>
        </w:rPr>
        <w:t>найти</w:t>
      </w:r>
      <w:r w:rsidR="00BA2EDC">
        <w:rPr>
          <w:sz w:val="24"/>
        </w:rPr>
        <w:t xml:space="preserve"> </w:t>
      </w:r>
      <w:r>
        <w:rPr>
          <w:sz w:val="24"/>
        </w:rPr>
        <w:t>способ</w:t>
      </w:r>
      <w:r w:rsidR="00BA2EDC">
        <w:rPr>
          <w:sz w:val="24"/>
        </w:rPr>
        <w:t xml:space="preserve"> </w:t>
      </w:r>
      <w:r>
        <w:rPr>
          <w:sz w:val="24"/>
        </w:rPr>
        <w:t>реализации</w:t>
      </w:r>
      <w:r w:rsidR="00BA2EDC">
        <w:rPr>
          <w:sz w:val="24"/>
        </w:rPr>
        <w:t xml:space="preserve"> </w:t>
      </w:r>
      <w:r>
        <w:rPr>
          <w:sz w:val="24"/>
        </w:rPr>
        <w:t>собственных</w:t>
      </w:r>
      <w:r w:rsidR="00BA2EDC">
        <w:rPr>
          <w:sz w:val="24"/>
        </w:rPr>
        <w:t xml:space="preserve"> </w:t>
      </w:r>
      <w:r>
        <w:rPr>
          <w:sz w:val="24"/>
        </w:rPr>
        <w:t>поставленных</w:t>
      </w:r>
      <w:r w:rsidR="00BA2EDC">
        <w:rPr>
          <w:sz w:val="24"/>
        </w:rPr>
        <w:t xml:space="preserve"> </w:t>
      </w:r>
      <w:r>
        <w:rPr>
          <w:sz w:val="24"/>
        </w:rPr>
        <w:t>целей.</w:t>
      </w:r>
    </w:p>
    <w:p w:rsidR="00E3165B" w:rsidRDefault="00671D57" w:rsidP="00AE41B7">
      <w:pPr>
        <w:pStyle w:val="a5"/>
        <w:numPr>
          <w:ilvl w:val="0"/>
          <w:numId w:val="32"/>
        </w:numPr>
        <w:tabs>
          <w:tab w:val="left" w:pos="709"/>
          <w:tab w:val="left" w:pos="969"/>
          <w:tab w:val="left" w:pos="970"/>
          <w:tab w:val="left" w:pos="2677"/>
          <w:tab w:val="left" w:pos="4073"/>
          <w:tab w:val="left" w:pos="5322"/>
          <w:tab w:val="left" w:pos="6212"/>
          <w:tab w:val="left" w:pos="7083"/>
          <w:tab w:val="left" w:pos="7428"/>
          <w:tab w:val="left" w:pos="8678"/>
        </w:tabs>
        <w:ind w:left="0" w:right="-1" w:firstLine="426"/>
        <w:rPr>
          <w:sz w:val="24"/>
        </w:rPr>
      </w:pPr>
      <w:r>
        <w:rPr>
          <w:sz w:val="24"/>
        </w:rPr>
        <w:t>Поддерживать</w:t>
      </w:r>
      <w:r>
        <w:rPr>
          <w:sz w:val="24"/>
        </w:rPr>
        <w:tab/>
        <w:t>стремление</w:t>
      </w:r>
      <w:r>
        <w:rPr>
          <w:sz w:val="24"/>
        </w:rPr>
        <w:tab/>
        <w:t>научиться</w:t>
      </w:r>
      <w:r>
        <w:rPr>
          <w:sz w:val="24"/>
        </w:rPr>
        <w:tab/>
        <w:t>делать</w:t>
      </w:r>
      <w:r>
        <w:rPr>
          <w:sz w:val="24"/>
        </w:rPr>
        <w:tab/>
        <w:t>что-то</w:t>
      </w:r>
      <w:r>
        <w:rPr>
          <w:sz w:val="24"/>
        </w:rPr>
        <w:tab/>
        <w:t>и</w:t>
      </w:r>
      <w:r>
        <w:rPr>
          <w:sz w:val="24"/>
        </w:rPr>
        <w:tab/>
        <w:t>радостное</w:t>
      </w:r>
      <w:r>
        <w:rPr>
          <w:sz w:val="24"/>
        </w:rPr>
        <w:tab/>
      </w:r>
      <w:r>
        <w:rPr>
          <w:spacing w:val="-1"/>
          <w:sz w:val="24"/>
        </w:rPr>
        <w:t>ощущение</w:t>
      </w:r>
      <w:r w:rsidR="00BA2EDC">
        <w:rPr>
          <w:spacing w:val="-1"/>
          <w:sz w:val="24"/>
        </w:rPr>
        <w:t xml:space="preserve"> </w:t>
      </w:r>
      <w:r>
        <w:rPr>
          <w:sz w:val="24"/>
        </w:rPr>
        <w:t>возрастающей</w:t>
      </w:r>
      <w:r w:rsidR="00BA2EDC">
        <w:rPr>
          <w:sz w:val="24"/>
        </w:rPr>
        <w:t xml:space="preserve"> </w:t>
      </w:r>
      <w:r>
        <w:rPr>
          <w:sz w:val="24"/>
        </w:rPr>
        <w:t>умелости.</w:t>
      </w:r>
    </w:p>
    <w:p w:rsidR="00E3165B" w:rsidRDefault="00671D57" w:rsidP="00AE41B7">
      <w:pPr>
        <w:pStyle w:val="a5"/>
        <w:numPr>
          <w:ilvl w:val="0"/>
          <w:numId w:val="32"/>
        </w:numPr>
        <w:tabs>
          <w:tab w:val="left" w:pos="709"/>
          <w:tab w:val="left" w:pos="969"/>
          <w:tab w:val="left" w:pos="970"/>
        </w:tabs>
        <w:ind w:left="0" w:right="-1" w:firstLine="426"/>
        <w:rPr>
          <w:sz w:val="24"/>
        </w:rPr>
      </w:pPr>
      <w:r>
        <w:rPr>
          <w:sz w:val="24"/>
        </w:rPr>
        <w:t>В</w:t>
      </w:r>
      <w:r w:rsidR="00BA2EDC">
        <w:rPr>
          <w:sz w:val="24"/>
        </w:rPr>
        <w:t xml:space="preserve"> </w:t>
      </w:r>
      <w:r>
        <w:rPr>
          <w:sz w:val="24"/>
        </w:rPr>
        <w:t>ходе</w:t>
      </w:r>
      <w:r w:rsidR="00BA2EDC">
        <w:rPr>
          <w:sz w:val="24"/>
        </w:rPr>
        <w:t xml:space="preserve"> </w:t>
      </w:r>
      <w:r>
        <w:rPr>
          <w:sz w:val="24"/>
        </w:rPr>
        <w:t>занятий</w:t>
      </w:r>
      <w:r w:rsidR="00BA2EDC">
        <w:rPr>
          <w:sz w:val="24"/>
        </w:rPr>
        <w:t xml:space="preserve"> </w:t>
      </w:r>
      <w:r>
        <w:rPr>
          <w:sz w:val="24"/>
        </w:rPr>
        <w:t>и</w:t>
      </w:r>
      <w:r w:rsidR="00BA2EDC">
        <w:rPr>
          <w:sz w:val="24"/>
        </w:rPr>
        <w:t xml:space="preserve"> </w:t>
      </w:r>
      <w:r>
        <w:rPr>
          <w:sz w:val="24"/>
        </w:rPr>
        <w:t>в</w:t>
      </w:r>
      <w:r w:rsidR="00BA2EDC">
        <w:rPr>
          <w:sz w:val="24"/>
        </w:rPr>
        <w:t xml:space="preserve"> </w:t>
      </w:r>
      <w:r>
        <w:rPr>
          <w:sz w:val="24"/>
        </w:rPr>
        <w:t>повседневной</w:t>
      </w:r>
      <w:r w:rsidR="00BA2EDC">
        <w:rPr>
          <w:sz w:val="24"/>
        </w:rPr>
        <w:t xml:space="preserve"> </w:t>
      </w:r>
      <w:r>
        <w:rPr>
          <w:sz w:val="24"/>
        </w:rPr>
        <w:t>жизни</w:t>
      </w:r>
      <w:r w:rsidR="00BA2EDC">
        <w:rPr>
          <w:sz w:val="24"/>
        </w:rPr>
        <w:t xml:space="preserve"> </w:t>
      </w:r>
      <w:r>
        <w:rPr>
          <w:sz w:val="24"/>
        </w:rPr>
        <w:t>терпимо</w:t>
      </w:r>
      <w:r w:rsidR="00BA2EDC">
        <w:rPr>
          <w:sz w:val="24"/>
        </w:rPr>
        <w:t xml:space="preserve"> </w:t>
      </w:r>
      <w:r>
        <w:rPr>
          <w:sz w:val="24"/>
        </w:rPr>
        <w:t>относиться</w:t>
      </w:r>
      <w:r w:rsidR="00BA2EDC">
        <w:rPr>
          <w:sz w:val="24"/>
        </w:rPr>
        <w:t xml:space="preserve"> </w:t>
      </w:r>
      <w:r>
        <w:rPr>
          <w:sz w:val="24"/>
        </w:rPr>
        <w:t>к</w:t>
      </w:r>
      <w:r w:rsidR="00BA2EDC">
        <w:rPr>
          <w:sz w:val="24"/>
        </w:rPr>
        <w:t xml:space="preserve"> </w:t>
      </w:r>
      <w:r>
        <w:rPr>
          <w:sz w:val="24"/>
        </w:rPr>
        <w:t>затруднениям</w:t>
      </w:r>
      <w:r w:rsidR="00BA2EDC">
        <w:rPr>
          <w:sz w:val="24"/>
        </w:rPr>
        <w:t xml:space="preserve"> </w:t>
      </w:r>
      <w:r>
        <w:rPr>
          <w:sz w:val="24"/>
        </w:rPr>
        <w:t>ребенка,</w:t>
      </w:r>
      <w:r w:rsidR="00BA2EDC">
        <w:rPr>
          <w:sz w:val="24"/>
        </w:rPr>
        <w:t xml:space="preserve"> </w:t>
      </w:r>
      <w:r>
        <w:rPr>
          <w:sz w:val="24"/>
        </w:rPr>
        <w:t>позволять</w:t>
      </w:r>
      <w:r w:rsidR="00BA2EDC">
        <w:rPr>
          <w:sz w:val="24"/>
        </w:rPr>
        <w:t xml:space="preserve"> </w:t>
      </w:r>
      <w:r>
        <w:rPr>
          <w:sz w:val="24"/>
        </w:rPr>
        <w:t>ему</w:t>
      </w:r>
      <w:r w:rsidR="00BA2EDC">
        <w:rPr>
          <w:sz w:val="24"/>
        </w:rPr>
        <w:t xml:space="preserve"> </w:t>
      </w:r>
      <w:r>
        <w:rPr>
          <w:sz w:val="24"/>
        </w:rPr>
        <w:t>действовать</w:t>
      </w:r>
      <w:r w:rsidR="00BA2EDC">
        <w:rPr>
          <w:sz w:val="24"/>
        </w:rPr>
        <w:t xml:space="preserve"> </w:t>
      </w:r>
      <w:r>
        <w:rPr>
          <w:sz w:val="24"/>
        </w:rPr>
        <w:t>в</w:t>
      </w:r>
      <w:r w:rsidR="00BA2EDC">
        <w:rPr>
          <w:sz w:val="24"/>
        </w:rPr>
        <w:t xml:space="preserve"> </w:t>
      </w:r>
      <w:r>
        <w:rPr>
          <w:sz w:val="24"/>
        </w:rPr>
        <w:t>своем</w:t>
      </w:r>
      <w:r w:rsidR="00BA2EDC">
        <w:rPr>
          <w:sz w:val="24"/>
        </w:rPr>
        <w:t xml:space="preserve"> </w:t>
      </w:r>
      <w:r>
        <w:rPr>
          <w:sz w:val="24"/>
        </w:rPr>
        <w:t>темпе.</w:t>
      </w:r>
    </w:p>
    <w:p w:rsidR="00E3165B" w:rsidRDefault="00671D57" w:rsidP="00FD0EBF">
      <w:pPr>
        <w:pStyle w:val="1"/>
        <w:spacing w:before="5"/>
        <w:ind w:left="0" w:right="-1" w:firstLine="426"/>
      </w:pPr>
      <w:r>
        <w:t>Средняя</w:t>
      </w:r>
      <w:r w:rsidR="00BA2EDC">
        <w:t xml:space="preserve">  </w:t>
      </w:r>
      <w:r>
        <w:t>группа(от 4до 5лет)</w:t>
      </w:r>
    </w:p>
    <w:p w:rsidR="00E3165B" w:rsidRDefault="00671D57" w:rsidP="00FD0EBF">
      <w:pPr>
        <w:pStyle w:val="2"/>
        <w:ind w:left="0" w:right="-1" w:firstLine="426"/>
        <w:jc w:val="left"/>
      </w:pPr>
      <w:r>
        <w:t>Приоритетная</w:t>
      </w:r>
      <w:r w:rsidR="00BA2EDC">
        <w:t xml:space="preserve"> </w:t>
      </w:r>
      <w:r>
        <w:t>сфера</w:t>
      </w:r>
      <w:r w:rsidR="00BA2EDC">
        <w:t xml:space="preserve"> </w:t>
      </w:r>
      <w:r>
        <w:t>инициативы–познание</w:t>
      </w:r>
      <w:r w:rsidR="00BA2EDC">
        <w:t xml:space="preserve"> </w:t>
      </w:r>
      <w:r>
        <w:t>окружающего</w:t>
      </w:r>
      <w:r w:rsidR="00BA2EDC">
        <w:t xml:space="preserve"> </w:t>
      </w:r>
      <w:r>
        <w:t>мира</w:t>
      </w:r>
    </w:p>
    <w:p w:rsidR="00E3165B" w:rsidRDefault="00671D57" w:rsidP="00FD0EBF">
      <w:pPr>
        <w:pStyle w:val="a3"/>
        <w:spacing w:line="274" w:lineRule="exact"/>
        <w:ind w:left="0" w:right="-1" w:firstLine="426"/>
        <w:jc w:val="left"/>
      </w:pPr>
      <w:r>
        <w:t>Деятельность</w:t>
      </w:r>
      <w:r w:rsidR="00BA2EDC">
        <w:t xml:space="preserve"> </w:t>
      </w:r>
      <w:r>
        <w:t>воспитателя</w:t>
      </w:r>
      <w:r w:rsidR="00BA2EDC">
        <w:t xml:space="preserve"> </w:t>
      </w:r>
      <w:r>
        <w:t>по</w:t>
      </w:r>
      <w:r w:rsidR="00BA2EDC">
        <w:t xml:space="preserve"> </w:t>
      </w:r>
      <w:r>
        <w:t>поддержке</w:t>
      </w:r>
      <w:r w:rsidR="00BA2EDC">
        <w:t xml:space="preserve"> </w:t>
      </w:r>
      <w:r>
        <w:t>детской</w:t>
      </w:r>
      <w:r w:rsidR="00BA2EDC">
        <w:t xml:space="preserve"> </w:t>
      </w:r>
      <w:r>
        <w:t>инициативы.</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lastRenderedPageBreak/>
        <w:t>Поощрять</w:t>
      </w:r>
      <w:r w:rsidR="00BA2EDC">
        <w:rPr>
          <w:sz w:val="24"/>
        </w:rPr>
        <w:t xml:space="preserve"> </w:t>
      </w:r>
      <w:r>
        <w:rPr>
          <w:sz w:val="24"/>
        </w:rPr>
        <w:t>желание</w:t>
      </w:r>
      <w:r w:rsidR="00BA2EDC">
        <w:rPr>
          <w:sz w:val="24"/>
        </w:rPr>
        <w:t xml:space="preserve"> </w:t>
      </w:r>
      <w:r>
        <w:rPr>
          <w:sz w:val="24"/>
        </w:rPr>
        <w:t>ребенка</w:t>
      </w:r>
      <w:r w:rsidR="00BA2EDC">
        <w:rPr>
          <w:sz w:val="24"/>
        </w:rPr>
        <w:t xml:space="preserve"> </w:t>
      </w:r>
      <w:r>
        <w:rPr>
          <w:sz w:val="24"/>
        </w:rPr>
        <w:t>строить</w:t>
      </w:r>
      <w:r w:rsidR="00BA2EDC">
        <w:rPr>
          <w:sz w:val="24"/>
        </w:rPr>
        <w:t xml:space="preserve"> </w:t>
      </w:r>
      <w:r>
        <w:rPr>
          <w:sz w:val="24"/>
        </w:rPr>
        <w:t>первые</w:t>
      </w:r>
      <w:r w:rsidR="00BA2EDC">
        <w:rPr>
          <w:sz w:val="24"/>
        </w:rPr>
        <w:t xml:space="preserve"> </w:t>
      </w:r>
      <w:r>
        <w:rPr>
          <w:sz w:val="24"/>
        </w:rPr>
        <w:t>собственные</w:t>
      </w:r>
      <w:r w:rsidR="00BA2EDC">
        <w:rPr>
          <w:sz w:val="24"/>
        </w:rPr>
        <w:t xml:space="preserve"> </w:t>
      </w:r>
      <w:r>
        <w:rPr>
          <w:sz w:val="24"/>
        </w:rPr>
        <w:t>умозаключения,</w:t>
      </w:r>
      <w:r w:rsidR="00BA2EDC">
        <w:rPr>
          <w:sz w:val="24"/>
        </w:rPr>
        <w:t xml:space="preserve"> </w:t>
      </w:r>
      <w:r>
        <w:rPr>
          <w:sz w:val="24"/>
        </w:rPr>
        <w:t>внимательно</w:t>
      </w:r>
      <w:r w:rsidR="00BA2EDC">
        <w:rPr>
          <w:sz w:val="24"/>
        </w:rPr>
        <w:t xml:space="preserve"> </w:t>
      </w:r>
      <w:r>
        <w:rPr>
          <w:sz w:val="24"/>
        </w:rPr>
        <w:t>выслушивать</w:t>
      </w:r>
      <w:r w:rsidR="00BA2EDC">
        <w:rPr>
          <w:sz w:val="24"/>
        </w:rPr>
        <w:t xml:space="preserve"> </w:t>
      </w:r>
      <w:r>
        <w:rPr>
          <w:sz w:val="24"/>
        </w:rPr>
        <w:t>все</w:t>
      </w:r>
      <w:r w:rsidR="00BA2EDC">
        <w:rPr>
          <w:sz w:val="24"/>
        </w:rPr>
        <w:t xml:space="preserve"> </w:t>
      </w:r>
      <w:r>
        <w:rPr>
          <w:sz w:val="24"/>
        </w:rPr>
        <w:t>его</w:t>
      </w:r>
      <w:r w:rsidR="00BA2EDC">
        <w:rPr>
          <w:sz w:val="24"/>
        </w:rPr>
        <w:t xml:space="preserve"> </w:t>
      </w:r>
      <w:r>
        <w:rPr>
          <w:sz w:val="24"/>
        </w:rPr>
        <w:t>рассуждения,проявлять</w:t>
      </w:r>
      <w:r w:rsidR="00BA2EDC">
        <w:rPr>
          <w:sz w:val="24"/>
        </w:rPr>
        <w:t xml:space="preserve"> </w:t>
      </w:r>
      <w:r>
        <w:rPr>
          <w:sz w:val="24"/>
        </w:rPr>
        <w:t>уважение</w:t>
      </w:r>
      <w:r w:rsidR="00BA2EDC">
        <w:rPr>
          <w:sz w:val="24"/>
        </w:rPr>
        <w:t xml:space="preserve"> </w:t>
      </w:r>
      <w:r>
        <w:rPr>
          <w:sz w:val="24"/>
        </w:rPr>
        <w:t>к</w:t>
      </w:r>
      <w:r w:rsidR="00BA2EDC">
        <w:rPr>
          <w:sz w:val="24"/>
        </w:rPr>
        <w:t xml:space="preserve"> </w:t>
      </w:r>
      <w:r>
        <w:rPr>
          <w:sz w:val="24"/>
        </w:rPr>
        <w:t>его</w:t>
      </w:r>
      <w:r w:rsidR="00BA2EDC">
        <w:rPr>
          <w:sz w:val="24"/>
        </w:rPr>
        <w:t xml:space="preserve"> </w:t>
      </w:r>
      <w:r>
        <w:rPr>
          <w:sz w:val="24"/>
        </w:rPr>
        <w:t>интеллектуальному</w:t>
      </w:r>
      <w:r w:rsidR="00BA2EDC">
        <w:rPr>
          <w:sz w:val="24"/>
        </w:rPr>
        <w:t xml:space="preserve"> </w:t>
      </w:r>
      <w:r>
        <w:rPr>
          <w:sz w:val="24"/>
        </w:rPr>
        <w:t>труду.</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Создавать</w:t>
      </w:r>
      <w:r w:rsidR="00BA2EDC">
        <w:rPr>
          <w:sz w:val="24"/>
        </w:rPr>
        <w:t xml:space="preserve"> </w:t>
      </w:r>
      <w:r>
        <w:rPr>
          <w:sz w:val="24"/>
        </w:rPr>
        <w:t>условия</w:t>
      </w:r>
      <w:r w:rsidR="00BA2EDC">
        <w:rPr>
          <w:sz w:val="24"/>
        </w:rPr>
        <w:t xml:space="preserve"> </w:t>
      </w:r>
      <w:r>
        <w:rPr>
          <w:sz w:val="24"/>
        </w:rPr>
        <w:t>и</w:t>
      </w:r>
      <w:r w:rsidR="00BA2EDC">
        <w:rPr>
          <w:sz w:val="24"/>
        </w:rPr>
        <w:t xml:space="preserve"> </w:t>
      </w:r>
      <w:r>
        <w:rPr>
          <w:sz w:val="24"/>
        </w:rPr>
        <w:t>поддерживать</w:t>
      </w:r>
      <w:r w:rsidR="00BA2EDC">
        <w:rPr>
          <w:sz w:val="24"/>
        </w:rPr>
        <w:t xml:space="preserve"> </w:t>
      </w:r>
      <w:r>
        <w:rPr>
          <w:sz w:val="24"/>
        </w:rPr>
        <w:t>театрализованную</w:t>
      </w:r>
      <w:r w:rsidR="00BA2EDC">
        <w:rPr>
          <w:sz w:val="24"/>
        </w:rPr>
        <w:t xml:space="preserve"> </w:t>
      </w:r>
      <w:r>
        <w:rPr>
          <w:sz w:val="24"/>
        </w:rPr>
        <w:t>деятельность</w:t>
      </w:r>
      <w:r w:rsidR="00BA2EDC">
        <w:rPr>
          <w:sz w:val="24"/>
        </w:rPr>
        <w:t xml:space="preserve"> </w:t>
      </w:r>
      <w:r>
        <w:rPr>
          <w:sz w:val="24"/>
        </w:rPr>
        <w:t>детей,</w:t>
      </w:r>
      <w:r w:rsidR="00BA2EDC">
        <w:rPr>
          <w:sz w:val="24"/>
        </w:rPr>
        <w:t xml:space="preserve"> </w:t>
      </w:r>
      <w:r>
        <w:rPr>
          <w:sz w:val="24"/>
        </w:rPr>
        <w:t>их</w:t>
      </w:r>
      <w:r w:rsidR="00BA2EDC">
        <w:rPr>
          <w:sz w:val="24"/>
        </w:rPr>
        <w:t xml:space="preserve"> </w:t>
      </w:r>
      <w:r>
        <w:rPr>
          <w:sz w:val="24"/>
        </w:rPr>
        <w:t>стремление</w:t>
      </w:r>
      <w:r w:rsidR="00BA2EDC">
        <w:rPr>
          <w:sz w:val="24"/>
        </w:rPr>
        <w:t xml:space="preserve"> </w:t>
      </w:r>
      <w:r>
        <w:rPr>
          <w:sz w:val="24"/>
        </w:rPr>
        <w:t>переодеваться («рядиться»).</w:t>
      </w:r>
    </w:p>
    <w:p w:rsidR="00E3165B" w:rsidRDefault="00671D57" w:rsidP="00AE41B7">
      <w:pPr>
        <w:pStyle w:val="a5"/>
        <w:numPr>
          <w:ilvl w:val="0"/>
          <w:numId w:val="31"/>
        </w:numPr>
        <w:tabs>
          <w:tab w:val="left" w:pos="567"/>
          <w:tab w:val="left" w:pos="709"/>
          <w:tab w:val="left" w:pos="970"/>
        </w:tabs>
        <w:spacing w:before="1"/>
        <w:ind w:left="0" w:right="-1" w:firstLine="426"/>
        <w:jc w:val="both"/>
        <w:rPr>
          <w:sz w:val="24"/>
        </w:rPr>
      </w:pPr>
      <w:r>
        <w:rPr>
          <w:sz w:val="24"/>
        </w:rPr>
        <w:t>Обеспечить</w:t>
      </w:r>
      <w:r w:rsidR="00BA2EDC">
        <w:rPr>
          <w:sz w:val="24"/>
        </w:rPr>
        <w:t xml:space="preserve"> </w:t>
      </w:r>
      <w:r>
        <w:rPr>
          <w:sz w:val="24"/>
        </w:rPr>
        <w:t>условия</w:t>
      </w:r>
      <w:r w:rsidR="00BA2EDC">
        <w:rPr>
          <w:sz w:val="24"/>
        </w:rPr>
        <w:t xml:space="preserve"> </w:t>
      </w:r>
      <w:r>
        <w:rPr>
          <w:sz w:val="24"/>
        </w:rPr>
        <w:t>для</w:t>
      </w:r>
      <w:r w:rsidR="00BA2EDC">
        <w:rPr>
          <w:sz w:val="24"/>
        </w:rPr>
        <w:t xml:space="preserve"> </w:t>
      </w:r>
      <w:r>
        <w:rPr>
          <w:sz w:val="24"/>
        </w:rPr>
        <w:t>музыкальной</w:t>
      </w:r>
      <w:r w:rsidR="00BA2EDC">
        <w:rPr>
          <w:sz w:val="24"/>
        </w:rPr>
        <w:t xml:space="preserve"> </w:t>
      </w:r>
      <w:r>
        <w:rPr>
          <w:sz w:val="24"/>
        </w:rPr>
        <w:t>импровизации,</w:t>
      </w:r>
      <w:r w:rsidR="00BA2EDC">
        <w:rPr>
          <w:sz w:val="24"/>
        </w:rPr>
        <w:t xml:space="preserve"> </w:t>
      </w:r>
      <w:r>
        <w:rPr>
          <w:sz w:val="24"/>
        </w:rPr>
        <w:t>пения</w:t>
      </w:r>
      <w:r w:rsidR="00BA2EDC">
        <w:rPr>
          <w:sz w:val="24"/>
        </w:rPr>
        <w:t xml:space="preserve"> </w:t>
      </w:r>
      <w:r>
        <w:rPr>
          <w:sz w:val="24"/>
        </w:rPr>
        <w:t>и</w:t>
      </w:r>
      <w:r w:rsidR="00BA2EDC">
        <w:rPr>
          <w:sz w:val="24"/>
        </w:rPr>
        <w:t xml:space="preserve"> </w:t>
      </w:r>
      <w:r>
        <w:rPr>
          <w:sz w:val="24"/>
        </w:rPr>
        <w:t>движений</w:t>
      </w:r>
      <w:r w:rsidR="00BA2EDC">
        <w:rPr>
          <w:sz w:val="24"/>
        </w:rPr>
        <w:t xml:space="preserve"> </w:t>
      </w:r>
      <w:r>
        <w:rPr>
          <w:sz w:val="24"/>
        </w:rPr>
        <w:t>под</w:t>
      </w:r>
      <w:r w:rsidR="00BA2EDC">
        <w:rPr>
          <w:sz w:val="24"/>
        </w:rPr>
        <w:t xml:space="preserve"> </w:t>
      </w:r>
      <w:r>
        <w:rPr>
          <w:sz w:val="24"/>
        </w:rPr>
        <w:t>популярную</w:t>
      </w:r>
      <w:r w:rsidR="00BA2EDC">
        <w:rPr>
          <w:sz w:val="24"/>
        </w:rPr>
        <w:t xml:space="preserve"> </w:t>
      </w:r>
      <w:r>
        <w:rPr>
          <w:sz w:val="24"/>
        </w:rPr>
        <w:t>музыку.</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Создать</w:t>
      </w:r>
      <w:r w:rsidR="00BA2EDC">
        <w:rPr>
          <w:sz w:val="24"/>
        </w:rPr>
        <w:t xml:space="preserve"> </w:t>
      </w:r>
      <w:r>
        <w:rPr>
          <w:sz w:val="24"/>
        </w:rPr>
        <w:t>в</w:t>
      </w:r>
      <w:r w:rsidR="00BA2EDC">
        <w:rPr>
          <w:sz w:val="24"/>
        </w:rPr>
        <w:t xml:space="preserve"> </w:t>
      </w:r>
      <w:r>
        <w:rPr>
          <w:sz w:val="24"/>
        </w:rPr>
        <w:t>группе</w:t>
      </w:r>
      <w:r w:rsidR="00BA2EDC">
        <w:rPr>
          <w:sz w:val="24"/>
        </w:rPr>
        <w:t xml:space="preserve"> </w:t>
      </w:r>
      <w:r>
        <w:rPr>
          <w:sz w:val="24"/>
        </w:rPr>
        <w:t>возможность,</w:t>
      </w:r>
      <w:r w:rsidR="00BA2EDC">
        <w:rPr>
          <w:sz w:val="24"/>
        </w:rPr>
        <w:t xml:space="preserve"> </w:t>
      </w:r>
      <w:r>
        <w:rPr>
          <w:sz w:val="24"/>
        </w:rPr>
        <w:t>используя</w:t>
      </w:r>
      <w:r w:rsidR="00BA2EDC">
        <w:rPr>
          <w:sz w:val="24"/>
        </w:rPr>
        <w:t xml:space="preserve"> </w:t>
      </w:r>
      <w:r>
        <w:rPr>
          <w:sz w:val="24"/>
        </w:rPr>
        <w:t>мебель</w:t>
      </w:r>
      <w:r w:rsidR="00BA2EDC">
        <w:rPr>
          <w:sz w:val="24"/>
        </w:rPr>
        <w:t xml:space="preserve"> </w:t>
      </w:r>
      <w:r>
        <w:rPr>
          <w:sz w:val="24"/>
        </w:rPr>
        <w:t>и</w:t>
      </w:r>
      <w:r w:rsidR="00BA2EDC">
        <w:rPr>
          <w:sz w:val="24"/>
        </w:rPr>
        <w:t xml:space="preserve"> </w:t>
      </w:r>
      <w:r>
        <w:rPr>
          <w:sz w:val="24"/>
        </w:rPr>
        <w:t>ткани,</w:t>
      </w:r>
      <w:r w:rsidR="00BA2EDC">
        <w:rPr>
          <w:sz w:val="24"/>
        </w:rPr>
        <w:t xml:space="preserve"> </w:t>
      </w:r>
      <w:r>
        <w:rPr>
          <w:sz w:val="24"/>
        </w:rPr>
        <w:t>создавать</w:t>
      </w:r>
      <w:r w:rsidR="00BA2EDC">
        <w:rPr>
          <w:sz w:val="24"/>
        </w:rPr>
        <w:t xml:space="preserve"> </w:t>
      </w:r>
      <w:r>
        <w:rPr>
          <w:sz w:val="24"/>
        </w:rPr>
        <w:t>«дома»,укрытия</w:t>
      </w:r>
      <w:r w:rsidR="00BA2EDC">
        <w:rPr>
          <w:sz w:val="24"/>
        </w:rPr>
        <w:t xml:space="preserve"> </w:t>
      </w:r>
      <w:r>
        <w:rPr>
          <w:sz w:val="24"/>
        </w:rPr>
        <w:t>для игр.</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Негативные оценки можно давать только поступкам ребенка и только «с глазу наглаз»,</w:t>
      </w:r>
      <w:r w:rsidR="00BA2EDC">
        <w:rPr>
          <w:sz w:val="24"/>
        </w:rPr>
        <w:t xml:space="preserve"> </w:t>
      </w:r>
      <w:r>
        <w:rPr>
          <w:sz w:val="24"/>
        </w:rPr>
        <w:t>а</w:t>
      </w:r>
      <w:r w:rsidR="00BA2EDC">
        <w:rPr>
          <w:sz w:val="24"/>
        </w:rPr>
        <w:t xml:space="preserve"> </w:t>
      </w:r>
      <w:r>
        <w:rPr>
          <w:sz w:val="24"/>
        </w:rPr>
        <w:t>не</w:t>
      </w:r>
      <w:r w:rsidR="00BA2EDC">
        <w:rPr>
          <w:sz w:val="24"/>
        </w:rPr>
        <w:t xml:space="preserve"> </w:t>
      </w:r>
      <w:r>
        <w:rPr>
          <w:sz w:val="24"/>
        </w:rPr>
        <w:t>на</w:t>
      </w:r>
      <w:r w:rsidR="00BA2EDC">
        <w:rPr>
          <w:sz w:val="24"/>
        </w:rPr>
        <w:t xml:space="preserve"> </w:t>
      </w:r>
      <w:r>
        <w:rPr>
          <w:sz w:val="24"/>
        </w:rPr>
        <w:t>глазах</w:t>
      </w:r>
      <w:r w:rsidR="00BA2EDC">
        <w:rPr>
          <w:sz w:val="24"/>
        </w:rPr>
        <w:t xml:space="preserve"> </w:t>
      </w:r>
      <w:r>
        <w:rPr>
          <w:sz w:val="24"/>
        </w:rPr>
        <w:t>у</w:t>
      </w:r>
      <w:r w:rsidR="00BA2EDC">
        <w:rPr>
          <w:sz w:val="24"/>
        </w:rPr>
        <w:t xml:space="preserve"> </w:t>
      </w:r>
      <w:r>
        <w:rPr>
          <w:sz w:val="24"/>
        </w:rPr>
        <w:t>группы.</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Недопустимо</w:t>
      </w:r>
      <w:r w:rsidR="00BA2EDC">
        <w:rPr>
          <w:sz w:val="24"/>
        </w:rPr>
        <w:t xml:space="preserve"> </w:t>
      </w:r>
      <w:r>
        <w:rPr>
          <w:sz w:val="24"/>
        </w:rPr>
        <w:t>диктовать</w:t>
      </w:r>
      <w:r w:rsidR="00BA2EDC">
        <w:rPr>
          <w:sz w:val="24"/>
        </w:rPr>
        <w:t xml:space="preserve"> </w:t>
      </w:r>
      <w:r>
        <w:rPr>
          <w:sz w:val="24"/>
        </w:rPr>
        <w:t>детям,</w:t>
      </w:r>
      <w:r w:rsidR="00BA2EDC">
        <w:rPr>
          <w:sz w:val="24"/>
        </w:rPr>
        <w:t xml:space="preserve"> </w:t>
      </w:r>
      <w:r>
        <w:rPr>
          <w:sz w:val="24"/>
        </w:rPr>
        <w:t>как</w:t>
      </w:r>
      <w:r w:rsidR="00BA2EDC">
        <w:rPr>
          <w:sz w:val="24"/>
        </w:rPr>
        <w:t xml:space="preserve"> </w:t>
      </w:r>
      <w:r>
        <w:rPr>
          <w:sz w:val="24"/>
        </w:rPr>
        <w:t>и</w:t>
      </w:r>
      <w:r w:rsidR="00BA2EDC">
        <w:rPr>
          <w:sz w:val="24"/>
        </w:rPr>
        <w:t xml:space="preserve"> </w:t>
      </w:r>
      <w:r>
        <w:rPr>
          <w:sz w:val="24"/>
        </w:rPr>
        <w:t>во</w:t>
      </w:r>
      <w:r w:rsidR="00BA2EDC">
        <w:rPr>
          <w:sz w:val="24"/>
        </w:rPr>
        <w:t xml:space="preserve"> </w:t>
      </w:r>
      <w:r>
        <w:rPr>
          <w:sz w:val="24"/>
        </w:rPr>
        <w:t>что</w:t>
      </w:r>
      <w:r w:rsidR="00BA2EDC">
        <w:rPr>
          <w:sz w:val="24"/>
        </w:rPr>
        <w:t xml:space="preserve"> </w:t>
      </w:r>
      <w:r>
        <w:rPr>
          <w:sz w:val="24"/>
        </w:rPr>
        <w:t>они</w:t>
      </w:r>
      <w:r w:rsidR="00BA2EDC">
        <w:rPr>
          <w:sz w:val="24"/>
        </w:rPr>
        <w:t xml:space="preserve"> </w:t>
      </w:r>
      <w:r>
        <w:rPr>
          <w:sz w:val="24"/>
        </w:rPr>
        <w:t>должны</w:t>
      </w:r>
      <w:r w:rsidR="00BA2EDC">
        <w:rPr>
          <w:sz w:val="24"/>
        </w:rPr>
        <w:t xml:space="preserve"> </w:t>
      </w:r>
      <w:r>
        <w:rPr>
          <w:sz w:val="24"/>
        </w:rPr>
        <w:t>играть, навязывать</w:t>
      </w:r>
      <w:r w:rsidR="00BA2EDC">
        <w:rPr>
          <w:sz w:val="24"/>
        </w:rPr>
        <w:t xml:space="preserve"> </w:t>
      </w:r>
      <w:r>
        <w:rPr>
          <w:sz w:val="24"/>
        </w:rPr>
        <w:t>им</w:t>
      </w:r>
      <w:r w:rsidR="00BA2EDC">
        <w:rPr>
          <w:sz w:val="24"/>
        </w:rPr>
        <w:t xml:space="preserve"> </w:t>
      </w:r>
      <w:r>
        <w:rPr>
          <w:sz w:val="24"/>
        </w:rPr>
        <w:t>сюжеты игры. Развивающий потенциал игры определяется тем, что это самостоятельная,</w:t>
      </w:r>
      <w:r w:rsidR="00BA2EDC">
        <w:rPr>
          <w:sz w:val="24"/>
        </w:rPr>
        <w:t xml:space="preserve"> </w:t>
      </w:r>
      <w:r>
        <w:rPr>
          <w:sz w:val="24"/>
        </w:rPr>
        <w:t>организуемая</w:t>
      </w:r>
      <w:r w:rsidR="00BA2EDC">
        <w:rPr>
          <w:sz w:val="24"/>
        </w:rPr>
        <w:t xml:space="preserve"> </w:t>
      </w:r>
      <w:r>
        <w:rPr>
          <w:sz w:val="24"/>
        </w:rPr>
        <w:t>самими детьми деятельность.</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Соблюдать</w:t>
      </w:r>
      <w:r w:rsidR="00BA2EDC">
        <w:rPr>
          <w:sz w:val="24"/>
        </w:rPr>
        <w:t xml:space="preserve"> </w:t>
      </w:r>
      <w:r>
        <w:rPr>
          <w:sz w:val="24"/>
        </w:rPr>
        <w:t>условия</w:t>
      </w:r>
      <w:r w:rsidR="00BA2EDC">
        <w:rPr>
          <w:sz w:val="24"/>
        </w:rPr>
        <w:t xml:space="preserve"> </w:t>
      </w:r>
      <w:r>
        <w:rPr>
          <w:sz w:val="24"/>
        </w:rPr>
        <w:t>участия</w:t>
      </w:r>
      <w:r w:rsidR="00BA2EDC">
        <w:rPr>
          <w:sz w:val="24"/>
        </w:rPr>
        <w:t xml:space="preserve"> </w:t>
      </w:r>
      <w:r>
        <w:rPr>
          <w:sz w:val="24"/>
        </w:rPr>
        <w:t>взрослого</w:t>
      </w:r>
      <w:r w:rsidR="00BA2EDC">
        <w:rPr>
          <w:sz w:val="24"/>
        </w:rPr>
        <w:t xml:space="preserve"> </w:t>
      </w:r>
      <w:r>
        <w:rPr>
          <w:sz w:val="24"/>
        </w:rPr>
        <w:t>в</w:t>
      </w:r>
      <w:r w:rsidR="00BA2EDC">
        <w:rPr>
          <w:sz w:val="24"/>
        </w:rPr>
        <w:t xml:space="preserve"> </w:t>
      </w:r>
      <w:r>
        <w:rPr>
          <w:sz w:val="24"/>
        </w:rPr>
        <w:t>играх</w:t>
      </w:r>
      <w:r w:rsidR="00BA2EDC">
        <w:rPr>
          <w:sz w:val="24"/>
        </w:rPr>
        <w:t xml:space="preserve"> </w:t>
      </w:r>
      <w:r>
        <w:rPr>
          <w:sz w:val="24"/>
        </w:rPr>
        <w:t>детей:</w:t>
      </w:r>
      <w:r w:rsidR="00BA2EDC">
        <w:rPr>
          <w:sz w:val="24"/>
        </w:rPr>
        <w:t xml:space="preserve"> </w:t>
      </w:r>
      <w:r>
        <w:rPr>
          <w:sz w:val="24"/>
        </w:rPr>
        <w:t>дети</w:t>
      </w:r>
      <w:r w:rsidR="00BA2EDC">
        <w:rPr>
          <w:sz w:val="24"/>
        </w:rPr>
        <w:t xml:space="preserve"> </w:t>
      </w:r>
      <w:r>
        <w:rPr>
          <w:sz w:val="24"/>
        </w:rPr>
        <w:t>сами</w:t>
      </w:r>
      <w:r w:rsidR="00BA2EDC">
        <w:rPr>
          <w:sz w:val="24"/>
        </w:rPr>
        <w:t xml:space="preserve"> </w:t>
      </w:r>
      <w:r>
        <w:rPr>
          <w:sz w:val="24"/>
        </w:rPr>
        <w:t>приглашают</w:t>
      </w:r>
      <w:r w:rsidR="00BA2EDC">
        <w:rPr>
          <w:sz w:val="24"/>
        </w:rPr>
        <w:t xml:space="preserve"> </w:t>
      </w:r>
      <w:r>
        <w:rPr>
          <w:sz w:val="24"/>
        </w:rPr>
        <w:t>взрослого в игру или добровольно соглашаются на его участие; сюжет и ход игры, а так</w:t>
      </w:r>
      <w:r w:rsidR="00EF3B2F">
        <w:rPr>
          <w:sz w:val="24"/>
        </w:rPr>
        <w:t xml:space="preserve"> </w:t>
      </w:r>
      <w:r>
        <w:rPr>
          <w:sz w:val="24"/>
        </w:rPr>
        <w:t>же</w:t>
      </w:r>
      <w:r w:rsidR="00EF3B2F">
        <w:rPr>
          <w:sz w:val="24"/>
        </w:rPr>
        <w:t xml:space="preserve"> </w:t>
      </w:r>
      <w:r>
        <w:rPr>
          <w:sz w:val="24"/>
        </w:rPr>
        <w:t>роль, которую взрослый будет играть, определяют дети, а не педагог; характер исполнения</w:t>
      </w:r>
      <w:r w:rsidR="00EF3B2F">
        <w:rPr>
          <w:sz w:val="24"/>
        </w:rPr>
        <w:t xml:space="preserve"> </w:t>
      </w:r>
      <w:r>
        <w:rPr>
          <w:sz w:val="24"/>
        </w:rPr>
        <w:t>роли также определяется детьми.</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Привлекать</w:t>
      </w:r>
      <w:r w:rsidR="00EF3B2F">
        <w:rPr>
          <w:sz w:val="24"/>
        </w:rPr>
        <w:t xml:space="preserve"> </w:t>
      </w:r>
      <w:r>
        <w:rPr>
          <w:sz w:val="24"/>
        </w:rPr>
        <w:t>детей</w:t>
      </w:r>
      <w:r w:rsidR="00EF3B2F">
        <w:rPr>
          <w:sz w:val="24"/>
        </w:rPr>
        <w:t xml:space="preserve"> </w:t>
      </w:r>
      <w:r>
        <w:rPr>
          <w:sz w:val="24"/>
        </w:rPr>
        <w:t>к</w:t>
      </w:r>
      <w:r w:rsidR="00EF3B2F">
        <w:rPr>
          <w:sz w:val="24"/>
        </w:rPr>
        <w:t xml:space="preserve"> </w:t>
      </w:r>
      <w:r>
        <w:rPr>
          <w:sz w:val="24"/>
        </w:rPr>
        <w:t>украшению</w:t>
      </w:r>
      <w:r w:rsidR="00EF3B2F">
        <w:rPr>
          <w:sz w:val="24"/>
        </w:rPr>
        <w:t xml:space="preserve"> </w:t>
      </w:r>
      <w:r>
        <w:rPr>
          <w:sz w:val="24"/>
        </w:rPr>
        <w:t>группы</w:t>
      </w:r>
      <w:r w:rsidR="00EF3B2F">
        <w:rPr>
          <w:sz w:val="24"/>
        </w:rPr>
        <w:t xml:space="preserve"> </w:t>
      </w:r>
      <w:r>
        <w:rPr>
          <w:sz w:val="24"/>
        </w:rPr>
        <w:t>к</w:t>
      </w:r>
      <w:r w:rsidR="00EF3B2F">
        <w:rPr>
          <w:sz w:val="24"/>
        </w:rPr>
        <w:t xml:space="preserve"> </w:t>
      </w:r>
      <w:r>
        <w:rPr>
          <w:sz w:val="24"/>
        </w:rPr>
        <w:t>праздникам,</w:t>
      </w:r>
      <w:r w:rsidR="00EF3B2F">
        <w:rPr>
          <w:sz w:val="24"/>
        </w:rPr>
        <w:t xml:space="preserve"> </w:t>
      </w:r>
      <w:r>
        <w:rPr>
          <w:sz w:val="24"/>
        </w:rPr>
        <w:t>обсуждая</w:t>
      </w:r>
      <w:r w:rsidR="00EF3B2F">
        <w:rPr>
          <w:sz w:val="24"/>
        </w:rPr>
        <w:t xml:space="preserve"> </w:t>
      </w:r>
      <w:r>
        <w:rPr>
          <w:sz w:val="24"/>
        </w:rPr>
        <w:t>разные</w:t>
      </w:r>
      <w:r w:rsidR="00EF3B2F">
        <w:rPr>
          <w:sz w:val="24"/>
        </w:rPr>
        <w:t xml:space="preserve"> </w:t>
      </w:r>
      <w:r>
        <w:rPr>
          <w:sz w:val="24"/>
        </w:rPr>
        <w:t>возможности и</w:t>
      </w:r>
      <w:r w:rsidR="00EF3B2F">
        <w:rPr>
          <w:sz w:val="24"/>
        </w:rPr>
        <w:t xml:space="preserve"> </w:t>
      </w:r>
      <w:r>
        <w:rPr>
          <w:sz w:val="24"/>
        </w:rPr>
        <w:t>предложения.</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Побуждать</w:t>
      </w:r>
      <w:r w:rsidR="00EF3B2F">
        <w:rPr>
          <w:sz w:val="24"/>
        </w:rPr>
        <w:t xml:space="preserve"> </w:t>
      </w:r>
      <w:r>
        <w:rPr>
          <w:sz w:val="24"/>
        </w:rPr>
        <w:t>детей</w:t>
      </w:r>
      <w:r w:rsidR="00EF3B2F">
        <w:rPr>
          <w:sz w:val="24"/>
        </w:rPr>
        <w:t xml:space="preserve"> </w:t>
      </w:r>
      <w:r>
        <w:rPr>
          <w:sz w:val="24"/>
        </w:rPr>
        <w:t>формировать</w:t>
      </w:r>
      <w:r w:rsidR="00EF3B2F">
        <w:rPr>
          <w:sz w:val="24"/>
        </w:rPr>
        <w:t xml:space="preserve"> </w:t>
      </w:r>
      <w:r>
        <w:rPr>
          <w:sz w:val="24"/>
        </w:rPr>
        <w:t>и</w:t>
      </w:r>
      <w:r w:rsidR="00EF3B2F">
        <w:rPr>
          <w:sz w:val="24"/>
        </w:rPr>
        <w:t xml:space="preserve"> </w:t>
      </w:r>
      <w:r>
        <w:rPr>
          <w:sz w:val="24"/>
        </w:rPr>
        <w:t>выражать</w:t>
      </w:r>
      <w:r w:rsidR="00EF3B2F">
        <w:rPr>
          <w:sz w:val="24"/>
        </w:rPr>
        <w:t xml:space="preserve"> </w:t>
      </w:r>
      <w:r>
        <w:rPr>
          <w:sz w:val="24"/>
        </w:rPr>
        <w:t>собственную</w:t>
      </w:r>
      <w:r w:rsidR="00EF3B2F">
        <w:rPr>
          <w:sz w:val="24"/>
        </w:rPr>
        <w:t xml:space="preserve"> </w:t>
      </w:r>
      <w:r>
        <w:rPr>
          <w:sz w:val="24"/>
        </w:rPr>
        <w:t>эстетическую</w:t>
      </w:r>
      <w:r w:rsidR="00EF3B2F">
        <w:rPr>
          <w:sz w:val="24"/>
        </w:rPr>
        <w:t xml:space="preserve"> </w:t>
      </w:r>
      <w:r>
        <w:rPr>
          <w:sz w:val="24"/>
        </w:rPr>
        <w:t>оценку</w:t>
      </w:r>
      <w:r w:rsidR="00EF3B2F">
        <w:rPr>
          <w:sz w:val="24"/>
        </w:rPr>
        <w:t xml:space="preserve"> </w:t>
      </w:r>
      <w:r>
        <w:rPr>
          <w:sz w:val="24"/>
        </w:rPr>
        <w:t>воспринимаемого,</w:t>
      </w:r>
      <w:r w:rsidR="00EF3B2F">
        <w:rPr>
          <w:sz w:val="24"/>
        </w:rPr>
        <w:t xml:space="preserve"> </w:t>
      </w:r>
      <w:r>
        <w:rPr>
          <w:sz w:val="24"/>
        </w:rPr>
        <w:t>ненавязывая иммнения</w:t>
      </w:r>
      <w:r w:rsidR="00EF3B2F">
        <w:rPr>
          <w:sz w:val="24"/>
        </w:rPr>
        <w:t xml:space="preserve"> </w:t>
      </w:r>
      <w:r>
        <w:rPr>
          <w:sz w:val="24"/>
        </w:rPr>
        <w:t>взрослых.</w:t>
      </w:r>
    </w:p>
    <w:p w:rsidR="00E3165B" w:rsidRDefault="00671D57" w:rsidP="00AE41B7">
      <w:pPr>
        <w:pStyle w:val="a5"/>
        <w:numPr>
          <w:ilvl w:val="0"/>
          <w:numId w:val="31"/>
        </w:numPr>
        <w:tabs>
          <w:tab w:val="left" w:pos="567"/>
          <w:tab w:val="left" w:pos="709"/>
          <w:tab w:val="left" w:pos="970"/>
        </w:tabs>
        <w:ind w:left="0" w:right="-1" w:firstLine="426"/>
        <w:jc w:val="both"/>
        <w:rPr>
          <w:sz w:val="24"/>
        </w:rPr>
      </w:pPr>
      <w:r>
        <w:rPr>
          <w:sz w:val="24"/>
        </w:rPr>
        <w:t>Привлекать</w:t>
      </w:r>
      <w:r w:rsidR="00EF3B2F">
        <w:rPr>
          <w:sz w:val="24"/>
        </w:rPr>
        <w:t xml:space="preserve"> </w:t>
      </w:r>
      <w:r>
        <w:rPr>
          <w:sz w:val="24"/>
        </w:rPr>
        <w:t>детей</w:t>
      </w:r>
      <w:r w:rsidR="00EF3B2F">
        <w:rPr>
          <w:sz w:val="24"/>
        </w:rPr>
        <w:t xml:space="preserve"> </w:t>
      </w:r>
      <w:r>
        <w:rPr>
          <w:sz w:val="24"/>
        </w:rPr>
        <w:t>к</w:t>
      </w:r>
      <w:r w:rsidR="00EF3B2F">
        <w:rPr>
          <w:sz w:val="24"/>
        </w:rPr>
        <w:t xml:space="preserve"> </w:t>
      </w:r>
      <w:r>
        <w:rPr>
          <w:sz w:val="24"/>
        </w:rPr>
        <w:t>планированию</w:t>
      </w:r>
      <w:r w:rsidR="00EF3B2F">
        <w:rPr>
          <w:sz w:val="24"/>
        </w:rPr>
        <w:t xml:space="preserve"> </w:t>
      </w:r>
      <w:r>
        <w:rPr>
          <w:sz w:val="24"/>
        </w:rPr>
        <w:t>жизни</w:t>
      </w:r>
      <w:r w:rsidR="00EF3B2F">
        <w:rPr>
          <w:sz w:val="24"/>
        </w:rPr>
        <w:t xml:space="preserve"> </w:t>
      </w:r>
      <w:r>
        <w:rPr>
          <w:sz w:val="24"/>
        </w:rPr>
        <w:t>группы</w:t>
      </w:r>
      <w:r w:rsidR="00EF3B2F">
        <w:rPr>
          <w:sz w:val="24"/>
        </w:rPr>
        <w:t xml:space="preserve"> </w:t>
      </w:r>
      <w:r>
        <w:rPr>
          <w:sz w:val="24"/>
        </w:rPr>
        <w:t>на</w:t>
      </w:r>
      <w:r w:rsidR="00EF3B2F">
        <w:rPr>
          <w:sz w:val="24"/>
        </w:rPr>
        <w:t xml:space="preserve"> </w:t>
      </w:r>
      <w:r>
        <w:rPr>
          <w:sz w:val="24"/>
        </w:rPr>
        <w:t>день.</w:t>
      </w:r>
    </w:p>
    <w:p w:rsidR="00E3165B" w:rsidRDefault="00671D57" w:rsidP="00AE41B7">
      <w:pPr>
        <w:pStyle w:val="1"/>
        <w:tabs>
          <w:tab w:val="left" w:pos="567"/>
          <w:tab w:val="left" w:pos="709"/>
        </w:tabs>
        <w:spacing w:before="5"/>
        <w:ind w:left="0" w:right="-1" w:firstLine="426"/>
      </w:pPr>
      <w:r>
        <w:t>Старшая</w:t>
      </w:r>
      <w:r w:rsidR="00EF3B2F">
        <w:t xml:space="preserve"> </w:t>
      </w:r>
      <w:r>
        <w:t>группа(от 5до 6лет)</w:t>
      </w:r>
    </w:p>
    <w:p w:rsidR="00E3165B" w:rsidRDefault="00671D57" w:rsidP="00AE41B7">
      <w:pPr>
        <w:pStyle w:val="2"/>
        <w:tabs>
          <w:tab w:val="left" w:pos="567"/>
          <w:tab w:val="left" w:pos="709"/>
        </w:tabs>
        <w:ind w:left="0" w:right="-1" w:firstLine="426"/>
        <w:jc w:val="left"/>
      </w:pPr>
      <w:r>
        <w:t>Приоритетная</w:t>
      </w:r>
      <w:r w:rsidR="00EF3B2F">
        <w:t xml:space="preserve"> </w:t>
      </w:r>
      <w:r>
        <w:t>сфера</w:t>
      </w:r>
      <w:r w:rsidR="00EF3B2F">
        <w:t xml:space="preserve"> </w:t>
      </w:r>
      <w:r>
        <w:t>инициативы–вне</w:t>
      </w:r>
      <w:r w:rsidR="00EF3B2F">
        <w:t xml:space="preserve"> </w:t>
      </w:r>
      <w:r>
        <w:t>ситуативно-личностное</w:t>
      </w:r>
      <w:r w:rsidR="00EF3B2F">
        <w:t xml:space="preserve"> </w:t>
      </w:r>
      <w:r>
        <w:t>общение</w:t>
      </w:r>
    </w:p>
    <w:p w:rsidR="00E3165B" w:rsidRDefault="00671D57" w:rsidP="00AE41B7">
      <w:pPr>
        <w:pStyle w:val="a3"/>
        <w:tabs>
          <w:tab w:val="left" w:pos="567"/>
          <w:tab w:val="left" w:pos="709"/>
        </w:tabs>
        <w:spacing w:line="274" w:lineRule="exact"/>
        <w:ind w:left="0" w:right="-1" w:firstLine="426"/>
        <w:jc w:val="left"/>
      </w:pPr>
      <w:r>
        <w:t>Деятельность</w:t>
      </w:r>
      <w:r w:rsidR="00EF3B2F">
        <w:t xml:space="preserve"> </w:t>
      </w:r>
      <w:r>
        <w:t>воспитателя</w:t>
      </w:r>
      <w:r w:rsidR="00EF3B2F">
        <w:t xml:space="preserve"> </w:t>
      </w:r>
      <w:r>
        <w:t>по</w:t>
      </w:r>
      <w:r w:rsidR="00EF3B2F">
        <w:t xml:space="preserve"> </w:t>
      </w:r>
      <w:r>
        <w:t>поддержке</w:t>
      </w:r>
      <w:r w:rsidR="00EF3B2F">
        <w:t xml:space="preserve"> </w:t>
      </w:r>
      <w:r>
        <w:t>детской</w:t>
      </w:r>
      <w:r w:rsidR="00EF3B2F">
        <w:t xml:space="preserve"> </w:t>
      </w:r>
      <w:r>
        <w:t>инициативы.</w:t>
      </w:r>
    </w:p>
    <w:p w:rsidR="00E3165B" w:rsidRDefault="00671D57" w:rsidP="00AE41B7">
      <w:pPr>
        <w:pStyle w:val="a5"/>
        <w:numPr>
          <w:ilvl w:val="0"/>
          <w:numId w:val="30"/>
        </w:numPr>
        <w:tabs>
          <w:tab w:val="left" w:pos="567"/>
          <w:tab w:val="left" w:pos="709"/>
          <w:tab w:val="left" w:pos="970"/>
        </w:tabs>
        <w:ind w:left="0" w:right="-1" w:firstLine="426"/>
        <w:jc w:val="both"/>
        <w:rPr>
          <w:sz w:val="24"/>
        </w:rPr>
      </w:pPr>
      <w:r>
        <w:rPr>
          <w:sz w:val="24"/>
        </w:rPr>
        <w:t>Создавать в группе положительный психологический микроклимат, в равной мере</w:t>
      </w:r>
      <w:r w:rsidR="00EF3B2F">
        <w:rPr>
          <w:sz w:val="24"/>
        </w:rPr>
        <w:t xml:space="preserve">  </w:t>
      </w:r>
      <w:r>
        <w:rPr>
          <w:sz w:val="24"/>
        </w:rPr>
        <w:t>проявляя</w:t>
      </w:r>
      <w:r w:rsidR="00EF3B2F">
        <w:rPr>
          <w:sz w:val="24"/>
        </w:rPr>
        <w:t xml:space="preserve"> </w:t>
      </w:r>
      <w:r>
        <w:rPr>
          <w:sz w:val="24"/>
        </w:rPr>
        <w:t>любовь и</w:t>
      </w:r>
      <w:r w:rsidR="00EF3B2F">
        <w:rPr>
          <w:sz w:val="24"/>
        </w:rPr>
        <w:t xml:space="preserve"> </w:t>
      </w:r>
      <w:r>
        <w:rPr>
          <w:sz w:val="24"/>
        </w:rPr>
        <w:t>заботу ко</w:t>
      </w:r>
      <w:r w:rsidR="00EF3B2F">
        <w:rPr>
          <w:sz w:val="24"/>
        </w:rPr>
        <w:t xml:space="preserve"> </w:t>
      </w:r>
      <w:r>
        <w:rPr>
          <w:sz w:val="24"/>
        </w:rPr>
        <w:t>всем</w:t>
      </w:r>
      <w:r w:rsidR="00EF3B2F">
        <w:rPr>
          <w:sz w:val="24"/>
        </w:rPr>
        <w:t xml:space="preserve"> </w:t>
      </w:r>
      <w:r>
        <w:rPr>
          <w:sz w:val="24"/>
        </w:rPr>
        <w:t>детям:</w:t>
      </w:r>
      <w:r w:rsidR="00EF3B2F">
        <w:rPr>
          <w:sz w:val="24"/>
        </w:rPr>
        <w:t xml:space="preserve"> </w:t>
      </w:r>
      <w:r>
        <w:rPr>
          <w:sz w:val="24"/>
        </w:rPr>
        <w:t>выражать</w:t>
      </w:r>
      <w:r w:rsidR="00EF3B2F">
        <w:rPr>
          <w:sz w:val="24"/>
        </w:rPr>
        <w:t xml:space="preserve"> </w:t>
      </w:r>
      <w:r>
        <w:rPr>
          <w:sz w:val="24"/>
        </w:rPr>
        <w:t>радость</w:t>
      </w:r>
      <w:r w:rsidR="00EF3B2F">
        <w:rPr>
          <w:sz w:val="24"/>
        </w:rPr>
        <w:t xml:space="preserve"> </w:t>
      </w:r>
      <w:r>
        <w:rPr>
          <w:sz w:val="24"/>
        </w:rPr>
        <w:t>при встрече;</w:t>
      </w:r>
      <w:r w:rsidR="00EF3B2F">
        <w:rPr>
          <w:sz w:val="24"/>
        </w:rPr>
        <w:t xml:space="preserve"> </w:t>
      </w:r>
      <w:r>
        <w:rPr>
          <w:sz w:val="24"/>
        </w:rPr>
        <w:t>использовать</w:t>
      </w:r>
      <w:r w:rsidR="00EF3B2F">
        <w:rPr>
          <w:sz w:val="24"/>
        </w:rPr>
        <w:t xml:space="preserve"> </w:t>
      </w:r>
      <w:r>
        <w:rPr>
          <w:sz w:val="24"/>
        </w:rPr>
        <w:t>ласку</w:t>
      </w:r>
      <w:r w:rsidR="00EF3B2F">
        <w:rPr>
          <w:sz w:val="24"/>
        </w:rPr>
        <w:t xml:space="preserve"> </w:t>
      </w:r>
      <w:r>
        <w:rPr>
          <w:sz w:val="24"/>
        </w:rPr>
        <w:t>и теплое</w:t>
      </w:r>
      <w:r w:rsidR="00EF3B2F">
        <w:rPr>
          <w:sz w:val="24"/>
        </w:rPr>
        <w:t xml:space="preserve"> </w:t>
      </w:r>
      <w:r>
        <w:rPr>
          <w:sz w:val="24"/>
        </w:rPr>
        <w:t>слово</w:t>
      </w:r>
      <w:r w:rsidR="00EF3B2F">
        <w:rPr>
          <w:sz w:val="24"/>
        </w:rPr>
        <w:t xml:space="preserve"> </w:t>
      </w:r>
      <w:r>
        <w:rPr>
          <w:sz w:val="24"/>
        </w:rPr>
        <w:t>для</w:t>
      </w:r>
      <w:r w:rsidR="00EF3B2F">
        <w:rPr>
          <w:sz w:val="24"/>
        </w:rPr>
        <w:t xml:space="preserve"> </w:t>
      </w:r>
      <w:r>
        <w:rPr>
          <w:sz w:val="24"/>
        </w:rPr>
        <w:t>выражения своего</w:t>
      </w:r>
      <w:r w:rsidR="00EF3B2F">
        <w:rPr>
          <w:sz w:val="24"/>
        </w:rPr>
        <w:t xml:space="preserve"> </w:t>
      </w:r>
      <w:r>
        <w:rPr>
          <w:sz w:val="24"/>
        </w:rPr>
        <w:t>отношения к</w:t>
      </w:r>
      <w:r w:rsidR="00EF3B2F">
        <w:rPr>
          <w:sz w:val="24"/>
        </w:rPr>
        <w:t xml:space="preserve"> </w:t>
      </w:r>
      <w:r>
        <w:rPr>
          <w:sz w:val="24"/>
        </w:rPr>
        <w:t>ребенку.</w:t>
      </w:r>
    </w:p>
    <w:p w:rsidR="00E3165B" w:rsidRDefault="00671D57" w:rsidP="00AE41B7">
      <w:pPr>
        <w:pStyle w:val="a5"/>
        <w:numPr>
          <w:ilvl w:val="0"/>
          <w:numId w:val="30"/>
        </w:numPr>
        <w:tabs>
          <w:tab w:val="left" w:pos="567"/>
          <w:tab w:val="left" w:pos="709"/>
          <w:tab w:val="left" w:pos="970"/>
        </w:tabs>
        <w:ind w:left="0" w:right="-1" w:firstLine="426"/>
        <w:jc w:val="both"/>
        <w:rPr>
          <w:sz w:val="24"/>
        </w:rPr>
      </w:pPr>
      <w:r>
        <w:rPr>
          <w:sz w:val="24"/>
        </w:rPr>
        <w:t>Уважать</w:t>
      </w:r>
      <w:r w:rsidR="00EF3B2F">
        <w:rPr>
          <w:sz w:val="24"/>
        </w:rPr>
        <w:t xml:space="preserve"> </w:t>
      </w:r>
      <w:r>
        <w:rPr>
          <w:sz w:val="24"/>
        </w:rPr>
        <w:t>индивидуальные</w:t>
      </w:r>
      <w:r w:rsidR="00EF3B2F">
        <w:rPr>
          <w:sz w:val="24"/>
        </w:rPr>
        <w:t xml:space="preserve"> </w:t>
      </w:r>
      <w:r>
        <w:rPr>
          <w:sz w:val="24"/>
        </w:rPr>
        <w:t>вкусы</w:t>
      </w:r>
      <w:r w:rsidR="00EF3B2F">
        <w:rPr>
          <w:sz w:val="24"/>
        </w:rPr>
        <w:t xml:space="preserve"> </w:t>
      </w:r>
      <w:r>
        <w:rPr>
          <w:sz w:val="24"/>
        </w:rPr>
        <w:t>и</w:t>
      </w:r>
      <w:r w:rsidR="00EF3B2F">
        <w:rPr>
          <w:sz w:val="24"/>
        </w:rPr>
        <w:t xml:space="preserve"> </w:t>
      </w:r>
      <w:r>
        <w:rPr>
          <w:sz w:val="24"/>
        </w:rPr>
        <w:t>привычки</w:t>
      </w:r>
      <w:r w:rsidR="00EF3B2F">
        <w:rPr>
          <w:sz w:val="24"/>
        </w:rPr>
        <w:t xml:space="preserve"> </w:t>
      </w:r>
      <w:r>
        <w:rPr>
          <w:sz w:val="24"/>
        </w:rPr>
        <w:t>детей.</w:t>
      </w:r>
    </w:p>
    <w:p w:rsidR="00E3165B" w:rsidRDefault="00671D57" w:rsidP="00AE41B7">
      <w:pPr>
        <w:pStyle w:val="a5"/>
        <w:numPr>
          <w:ilvl w:val="0"/>
          <w:numId w:val="30"/>
        </w:numPr>
        <w:tabs>
          <w:tab w:val="left" w:pos="567"/>
          <w:tab w:val="left" w:pos="709"/>
          <w:tab w:val="left" w:pos="970"/>
        </w:tabs>
        <w:ind w:left="0" w:right="-1" w:firstLine="426"/>
        <w:jc w:val="both"/>
        <w:rPr>
          <w:sz w:val="24"/>
        </w:rPr>
      </w:pPr>
      <w:r>
        <w:rPr>
          <w:sz w:val="24"/>
        </w:rPr>
        <w:t>Поощрять</w:t>
      </w:r>
      <w:r w:rsidR="00EF3B2F">
        <w:rPr>
          <w:sz w:val="24"/>
        </w:rPr>
        <w:t xml:space="preserve"> </w:t>
      </w:r>
      <w:r>
        <w:rPr>
          <w:sz w:val="24"/>
        </w:rPr>
        <w:t>желания</w:t>
      </w:r>
      <w:r w:rsidR="00EF3B2F">
        <w:rPr>
          <w:sz w:val="24"/>
        </w:rPr>
        <w:t xml:space="preserve"> </w:t>
      </w:r>
      <w:r>
        <w:rPr>
          <w:sz w:val="24"/>
        </w:rPr>
        <w:t>создавать</w:t>
      </w:r>
      <w:r w:rsidR="00EF3B2F">
        <w:rPr>
          <w:sz w:val="24"/>
        </w:rPr>
        <w:t xml:space="preserve"> </w:t>
      </w:r>
      <w:r>
        <w:rPr>
          <w:sz w:val="24"/>
        </w:rPr>
        <w:t>что-либо</w:t>
      </w:r>
      <w:r w:rsidR="00EF3B2F">
        <w:rPr>
          <w:sz w:val="24"/>
        </w:rPr>
        <w:t xml:space="preserve"> </w:t>
      </w:r>
      <w:r>
        <w:rPr>
          <w:sz w:val="24"/>
        </w:rPr>
        <w:t>по</w:t>
      </w:r>
      <w:r w:rsidR="00EF3B2F">
        <w:rPr>
          <w:sz w:val="24"/>
        </w:rPr>
        <w:t xml:space="preserve"> </w:t>
      </w:r>
      <w:r>
        <w:rPr>
          <w:sz w:val="24"/>
        </w:rPr>
        <w:t>собственному</w:t>
      </w:r>
      <w:r w:rsidR="00EF3B2F">
        <w:rPr>
          <w:sz w:val="24"/>
        </w:rPr>
        <w:t xml:space="preserve"> </w:t>
      </w:r>
      <w:r>
        <w:rPr>
          <w:sz w:val="24"/>
        </w:rPr>
        <w:t>замыслу;</w:t>
      </w:r>
      <w:r w:rsidR="00EF3B2F">
        <w:rPr>
          <w:sz w:val="24"/>
        </w:rPr>
        <w:t xml:space="preserve"> </w:t>
      </w:r>
      <w:r>
        <w:rPr>
          <w:sz w:val="24"/>
        </w:rPr>
        <w:t>обращать</w:t>
      </w:r>
      <w:r w:rsidR="00EF3B2F">
        <w:rPr>
          <w:sz w:val="24"/>
        </w:rPr>
        <w:t xml:space="preserve"> </w:t>
      </w:r>
      <w:r>
        <w:rPr>
          <w:sz w:val="24"/>
        </w:rPr>
        <w:t>внимание детей на полезность будущего продукта для других или ту радость, которую он</w:t>
      </w:r>
      <w:r w:rsidR="00EF3B2F">
        <w:rPr>
          <w:sz w:val="24"/>
        </w:rPr>
        <w:t xml:space="preserve"> </w:t>
      </w:r>
      <w:r>
        <w:rPr>
          <w:sz w:val="24"/>
        </w:rPr>
        <w:t>доставит</w:t>
      </w:r>
      <w:r w:rsidR="00EF3B2F">
        <w:rPr>
          <w:sz w:val="24"/>
        </w:rPr>
        <w:t xml:space="preserve"> </w:t>
      </w:r>
      <w:r>
        <w:rPr>
          <w:sz w:val="24"/>
        </w:rPr>
        <w:t>кому-то (маме, бабушке, папе, другу).</w:t>
      </w:r>
    </w:p>
    <w:p w:rsidR="00E3165B" w:rsidRDefault="00671D57" w:rsidP="00AE41B7">
      <w:pPr>
        <w:pStyle w:val="a5"/>
        <w:numPr>
          <w:ilvl w:val="0"/>
          <w:numId w:val="30"/>
        </w:numPr>
        <w:tabs>
          <w:tab w:val="left" w:pos="567"/>
          <w:tab w:val="left" w:pos="709"/>
          <w:tab w:val="left" w:pos="970"/>
        </w:tabs>
        <w:spacing w:before="1"/>
        <w:ind w:left="0" w:right="-1" w:firstLine="426"/>
        <w:jc w:val="both"/>
        <w:rPr>
          <w:sz w:val="24"/>
        </w:rPr>
      </w:pPr>
      <w:r>
        <w:rPr>
          <w:sz w:val="24"/>
        </w:rPr>
        <w:t>Создавать</w:t>
      </w:r>
      <w:r w:rsidR="00EF3B2F">
        <w:rPr>
          <w:sz w:val="24"/>
        </w:rPr>
        <w:t xml:space="preserve"> </w:t>
      </w:r>
      <w:r>
        <w:rPr>
          <w:sz w:val="24"/>
        </w:rPr>
        <w:t>условия</w:t>
      </w:r>
      <w:r w:rsidR="00EF3B2F">
        <w:rPr>
          <w:sz w:val="24"/>
        </w:rPr>
        <w:t xml:space="preserve"> </w:t>
      </w:r>
      <w:r>
        <w:rPr>
          <w:sz w:val="24"/>
        </w:rPr>
        <w:t>для</w:t>
      </w:r>
      <w:r w:rsidR="00EF3B2F">
        <w:rPr>
          <w:sz w:val="24"/>
        </w:rPr>
        <w:t xml:space="preserve"> </w:t>
      </w:r>
      <w:r>
        <w:rPr>
          <w:sz w:val="24"/>
        </w:rPr>
        <w:t>разнообразной</w:t>
      </w:r>
      <w:r w:rsidR="00EF3B2F">
        <w:rPr>
          <w:sz w:val="24"/>
        </w:rPr>
        <w:t xml:space="preserve"> </w:t>
      </w:r>
      <w:r>
        <w:rPr>
          <w:sz w:val="24"/>
        </w:rPr>
        <w:t>самостоятельной</w:t>
      </w:r>
      <w:r w:rsidR="00EF3B2F">
        <w:rPr>
          <w:sz w:val="24"/>
        </w:rPr>
        <w:t xml:space="preserve"> </w:t>
      </w:r>
      <w:r>
        <w:rPr>
          <w:sz w:val="24"/>
        </w:rPr>
        <w:t>творческой</w:t>
      </w:r>
      <w:r w:rsidR="00EF3B2F">
        <w:rPr>
          <w:sz w:val="24"/>
        </w:rPr>
        <w:t xml:space="preserve"> </w:t>
      </w:r>
      <w:r>
        <w:rPr>
          <w:sz w:val="24"/>
        </w:rPr>
        <w:t>деятельности</w:t>
      </w:r>
      <w:r w:rsidR="00EF3B2F">
        <w:rPr>
          <w:sz w:val="24"/>
        </w:rPr>
        <w:t xml:space="preserve"> </w:t>
      </w:r>
      <w:r>
        <w:rPr>
          <w:sz w:val="24"/>
        </w:rPr>
        <w:t>детей.</w:t>
      </w:r>
    </w:p>
    <w:p w:rsidR="00E3165B" w:rsidRDefault="00671D57" w:rsidP="00AE41B7">
      <w:pPr>
        <w:pStyle w:val="a5"/>
        <w:numPr>
          <w:ilvl w:val="0"/>
          <w:numId w:val="30"/>
        </w:numPr>
        <w:tabs>
          <w:tab w:val="left" w:pos="567"/>
          <w:tab w:val="left" w:pos="709"/>
          <w:tab w:val="left" w:pos="970"/>
        </w:tabs>
        <w:ind w:left="0" w:right="-1" w:firstLine="426"/>
        <w:jc w:val="both"/>
        <w:rPr>
          <w:sz w:val="24"/>
        </w:rPr>
      </w:pPr>
      <w:r>
        <w:rPr>
          <w:sz w:val="24"/>
        </w:rPr>
        <w:t>При</w:t>
      </w:r>
      <w:r w:rsidR="00EF3B2F">
        <w:rPr>
          <w:sz w:val="24"/>
        </w:rPr>
        <w:t xml:space="preserve"> </w:t>
      </w:r>
      <w:r>
        <w:rPr>
          <w:sz w:val="24"/>
        </w:rPr>
        <w:t>необходимости</w:t>
      </w:r>
      <w:r w:rsidR="00EF3B2F">
        <w:rPr>
          <w:sz w:val="24"/>
        </w:rPr>
        <w:t xml:space="preserve"> </w:t>
      </w:r>
      <w:r>
        <w:rPr>
          <w:sz w:val="24"/>
        </w:rPr>
        <w:t>помогать</w:t>
      </w:r>
      <w:r w:rsidR="00EF3B2F">
        <w:rPr>
          <w:sz w:val="24"/>
        </w:rPr>
        <w:t xml:space="preserve"> </w:t>
      </w:r>
      <w:r>
        <w:rPr>
          <w:sz w:val="24"/>
        </w:rPr>
        <w:t>детям</w:t>
      </w:r>
      <w:r w:rsidR="00EF3B2F">
        <w:rPr>
          <w:sz w:val="24"/>
        </w:rPr>
        <w:t xml:space="preserve"> </w:t>
      </w:r>
      <w:r>
        <w:rPr>
          <w:sz w:val="24"/>
        </w:rPr>
        <w:t>в</w:t>
      </w:r>
      <w:r w:rsidR="00EF3B2F">
        <w:rPr>
          <w:sz w:val="24"/>
        </w:rPr>
        <w:t xml:space="preserve"> </w:t>
      </w:r>
      <w:r>
        <w:rPr>
          <w:sz w:val="24"/>
        </w:rPr>
        <w:t>решении</w:t>
      </w:r>
      <w:r w:rsidR="00EF3B2F">
        <w:rPr>
          <w:sz w:val="24"/>
        </w:rPr>
        <w:t xml:space="preserve"> </w:t>
      </w:r>
      <w:r>
        <w:rPr>
          <w:sz w:val="24"/>
        </w:rPr>
        <w:t>проблем</w:t>
      </w:r>
      <w:r w:rsidR="00EF3B2F">
        <w:rPr>
          <w:sz w:val="24"/>
        </w:rPr>
        <w:t xml:space="preserve"> </w:t>
      </w:r>
      <w:r>
        <w:rPr>
          <w:sz w:val="24"/>
        </w:rPr>
        <w:t>организации</w:t>
      </w:r>
      <w:r w:rsidR="00EF3B2F">
        <w:rPr>
          <w:sz w:val="24"/>
        </w:rPr>
        <w:t xml:space="preserve"> </w:t>
      </w:r>
      <w:r>
        <w:rPr>
          <w:sz w:val="24"/>
        </w:rPr>
        <w:t>игры.</w:t>
      </w:r>
    </w:p>
    <w:p w:rsidR="00E3165B" w:rsidRDefault="00671D57" w:rsidP="00AE41B7">
      <w:pPr>
        <w:pStyle w:val="a5"/>
        <w:numPr>
          <w:ilvl w:val="0"/>
          <w:numId w:val="30"/>
        </w:numPr>
        <w:tabs>
          <w:tab w:val="left" w:pos="567"/>
          <w:tab w:val="left" w:pos="709"/>
          <w:tab w:val="left" w:pos="970"/>
        </w:tabs>
        <w:ind w:left="0" w:right="-1" w:firstLine="426"/>
        <w:jc w:val="both"/>
        <w:rPr>
          <w:sz w:val="24"/>
        </w:rPr>
      </w:pPr>
      <w:r>
        <w:rPr>
          <w:sz w:val="24"/>
        </w:rPr>
        <w:t>Привлекать детей к планированию жизни группы на день и на более отдаленную</w:t>
      </w:r>
      <w:r w:rsidR="00EF3B2F">
        <w:rPr>
          <w:sz w:val="24"/>
        </w:rPr>
        <w:t xml:space="preserve"> </w:t>
      </w:r>
      <w:r>
        <w:rPr>
          <w:sz w:val="24"/>
        </w:rPr>
        <w:t>перспективу.</w:t>
      </w:r>
      <w:r w:rsidR="00EF3B2F">
        <w:rPr>
          <w:sz w:val="24"/>
        </w:rPr>
        <w:t xml:space="preserve"> </w:t>
      </w:r>
      <w:r>
        <w:rPr>
          <w:sz w:val="24"/>
        </w:rPr>
        <w:t>Обсуждать выбор</w:t>
      </w:r>
      <w:r w:rsidR="00EF3B2F">
        <w:rPr>
          <w:sz w:val="24"/>
        </w:rPr>
        <w:t xml:space="preserve"> </w:t>
      </w:r>
      <w:r>
        <w:rPr>
          <w:sz w:val="24"/>
        </w:rPr>
        <w:t>спектакля для</w:t>
      </w:r>
      <w:r w:rsidR="00EF3B2F">
        <w:rPr>
          <w:sz w:val="24"/>
        </w:rPr>
        <w:t xml:space="preserve"> </w:t>
      </w:r>
      <w:r>
        <w:rPr>
          <w:sz w:val="24"/>
        </w:rPr>
        <w:t>постановки,</w:t>
      </w:r>
      <w:r w:rsidR="00EF3B2F">
        <w:rPr>
          <w:sz w:val="24"/>
        </w:rPr>
        <w:t xml:space="preserve"> </w:t>
      </w:r>
      <w:r>
        <w:rPr>
          <w:sz w:val="24"/>
        </w:rPr>
        <w:t>песни,танца</w:t>
      </w:r>
      <w:r w:rsidR="00EF3B2F">
        <w:rPr>
          <w:sz w:val="24"/>
        </w:rPr>
        <w:t xml:space="preserve"> </w:t>
      </w:r>
      <w:r>
        <w:rPr>
          <w:sz w:val="24"/>
        </w:rPr>
        <w:t>и</w:t>
      </w:r>
      <w:r w:rsidR="00EF3B2F">
        <w:rPr>
          <w:sz w:val="24"/>
        </w:rPr>
        <w:t xml:space="preserve"> </w:t>
      </w:r>
      <w:r>
        <w:rPr>
          <w:sz w:val="24"/>
        </w:rPr>
        <w:t>т.п.</w:t>
      </w:r>
    </w:p>
    <w:p w:rsidR="00E3165B" w:rsidRDefault="00671D57" w:rsidP="00FD0EBF">
      <w:pPr>
        <w:pStyle w:val="a5"/>
        <w:numPr>
          <w:ilvl w:val="0"/>
          <w:numId w:val="30"/>
        </w:numPr>
        <w:tabs>
          <w:tab w:val="left" w:pos="969"/>
          <w:tab w:val="left" w:pos="970"/>
          <w:tab w:val="left" w:pos="2214"/>
          <w:tab w:val="left" w:pos="3231"/>
          <w:tab w:val="left" w:pos="3562"/>
          <w:tab w:val="left" w:pos="4713"/>
          <w:tab w:val="left" w:pos="5517"/>
          <w:tab w:val="left" w:pos="6074"/>
          <w:tab w:val="left" w:pos="8021"/>
          <w:tab w:val="left" w:pos="9379"/>
        </w:tabs>
        <w:spacing w:before="68"/>
        <w:ind w:left="0" w:right="-1" w:firstLine="426"/>
        <w:rPr>
          <w:sz w:val="24"/>
        </w:rPr>
      </w:pPr>
      <w:r>
        <w:rPr>
          <w:sz w:val="24"/>
        </w:rPr>
        <w:t>Создавать</w:t>
      </w:r>
      <w:r>
        <w:rPr>
          <w:sz w:val="24"/>
        </w:rPr>
        <w:tab/>
        <w:t>условия</w:t>
      </w:r>
      <w:r>
        <w:rPr>
          <w:sz w:val="24"/>
        </w:rPr>
        <w:tab/>
        <w:t>и</w:t>
      </w:r>
      <w:r>
        <w:rPr>
          <w:sz w:val="24"/>
        </w:rPr>
        <w:tab/>
        <w:t>выделять</w:t>
      </w:r>
      <w:r>
        <w:rPr>
          <w:sz w:val="24"/>
        </w:rPr>
        <w:tab/>
        <w:t>время</w:t>
      </w:r>
      <w:r>
        <w:rPr>
          <w:sz w:val="24"/>
        </w:rPr>
        <w:tab/>
        <w:t>для</w:t>
      </w:r>
      <w:r>
        <w:rPr>
          <w:sz w:val="24"/>
        </w:rPr>
        <w:tab/>
        <w:t>самостоятельной</w:t>
      </w:r>
      <w:r>
        <w:rPr>
          <w:sz w:val="24"/>
        </w:rPr>
        <w:tab/>
        <w:t>творческой</w:t>
      </w:r>
      <w:r>
        <w:rPr>
          <w:sz w:val="24"/>
        </w:rPr>
        <w:tab/>
      </w:r>
      <w:r>
        <w:rPr>
          <w:spacing w:val="-1"/>
          <w:sz w:val="24"/>
        </w:rPr>
        <w:t>или</w:t>
      </w:r>
      <w:r w:rsidR="00EF3B2F">
        <w:rPr>
          <w:spacing w:val="-1"/>
          <w:sz w:val="24"/>
        </w:rPr>
        <w:t xml:space="preserve"> </w:t>
      </w:r>
      <w:r>
        <w:rPr>
          <w:sz w:val="24"/>
        </w:rPr>
        <w:t>познавательной</w:t>
      </w:r>
      <w:r w:rsidR="00EF3B2F">
        <w:rPr>
          <w:sz w:val="24"/>
        </w:rPr>
        <w:t xml:space="preserve"> </w:t>
      </w:r>
      <w:r>
        <w:rPr>
          <w:sz w:val="24"/>
        </w:rPr>
        <w:t>деятельности</w:t>
      </w:r>
      <w:r w:rsidR="00EF3B2F">
        <w:rPr>
          <w:sz w:val="24"/>
        </w:rPr>
        <w:t xml:space="preserve"> </w:t>
      </w:r>
      <w:r>
        <w:rPr>
          <w:sz w:val="24"/>
        </w:rPr>
        <w:t>детей по</w:t>
      </w:r>
      <w:r w:rsidR="00EF3B2F">
        <w:rPr>
          <w:sz w:val="24"/>
        </w:rPr>
        <w:t xml:space="preserve"> </w:t>
      </w:r>
      <w:r>
        <w:rPr>
          <w:sz w:val="24"/>
        </w:rPr>
        <w:t>интересам.</w:t>
      </w:r>
    </w:p>
    <w:p w:rsidR="00E3165B" w:rsidRDefault="00671D57" w:rsidP="00FD0EBF">
      <w:pPr>
        <w:pStyle w:val="1"/>
        <w:spacing w:before="6"/>
        <w:ind w:left="0" w:right="-1" w:firstLine="426"/>
      </w:pPr>
      <w:r>
        <w:t>Подготовительная</w:t>
      </w:r>
      <w:r w:rsidR="00EF3B2F">
        <w:t xml:space="preserve"> </w:t>
      </w:r>
      <w:r>
        <w:t>к</w:t>
      </w:r>
      <w:r w:rsidR="00EF3B2F">
        <w:t xml:space="preserve"> </w:t>
      </w:r>
      <w:r>
        <w:t>школе</w:t>
      </w:r>
      <w:r w:rsidR="00EF3B2F">
        <w:t xml:space="preserve"> </w:t>
      </w:r>
      <w:r>
        <w:t>группа (от 6 до7лет)</w:t>
      </w:r>
    </w:p>
    <w:p w:rsidR="00E3165B" w:rsidRDefault="00671D57" w:rsidP="00FD0EBF">
      <w:pPr>
        <w:pStyle w:val="2"/>
        <w:ind w:left="0" w:right="-1" w:firstLine="426"/>
        <w:jc w:val="left"/>
      </w:pPr>
      <w:r>
        <w:t>Приоритетная</w:t>
      </w:r>
      <w:r w:rsidR="00EF3B2F">
        <w:t xml:space="preserve"> </w:t>
      </w:r>
      <w:r>
        <w:t>сфера</w:t>
      </w:r>
      <w:r w:rsidR="00EF3B2F">
        <w:t xml:space="preserve"> </w:t>
      </w:r>
      <w:r>
        <w:t>инициативы–научение</w:t>
      </w:r>
    </w:p>
    <w:p w:rsidR="00E3165B" w:rsidRDefault="00671D57" w:rsidP="00FD0EBF">
      <w:pPr>
        <w:pStyle w:val="a3"/>
        <w:spacing w:line="274" w:lineRule="exact"/>
        <w:ind w:left="0" w:right="-1" w:firstLine="426"/>
        <w:jc w:val="left"/>
      </w:pPr>
      <w:r>
        <w:t>Деятельность</w:t>
      </w:r>
      <w:r w:rsidR="00EF3B2F">
        <w:t xml:space="preserve"> </w:t>
      </w:r>
      <w:r>
        <w:t>воспитателя</w:t>
      </w:r>
      <w:r w:rsidR="00EF3B2F">
        <w:t xml:space="preserve"> </w:t>
      </w:r>
      <w:r>
        <w:t>по</w:t>
      </w:r>
      <w:r w:rsidR="00EF3B2F">
        <w:t xml:space="preserve"> </w:t>
      </w:r>
      <w:r>
        <w:t>поддержке</w:t>
      </w:r>
      <w:r w:rsidR="00EF3B2F">
        <w:t xml:space="preserve"> </w:t>
      </w:r>
      <w:r>
        <w:t>детской</w:t>
      </w:r>
      <w:r w:rsidR="00EF3B2F">
        <w:t xml:space="preserve"> </w:t>
      </w:r>
      <w:r>
        <w:t>инициативы.</w:t>
      </w:r>
    </w:p>
    <w:p w:rsidR="00E3165B" w:rsidRDefault="00671D57" w:rsidP="00AE41B7">
      <w:pPr>
        <w:pStyle w:val="a5"/>
        <w:numPr>
          <w:ilvl w:val="0"/>
          <w:numId w:val="29"/>
        </w:numPr>
        <w:tabs>
          <w:tab w:val="left" w:pos="709"/>
          <w:tab w:val="left" w:pos="970"/>
        </w:tabs>
        <w:ind w:left="0" w:right="-1" w:firstLine="426"/>
        <w:jc w:val="both"/>
        <w:rPr>
          <w:sz w:val="24"/>
        </w:rPr>
      </w:pPr>
      <w:r>
        <w:rPr>
          <w:sz w:val="24"/>
        </w:rPr>
        <w:t>Вводить</w:t>
      </w:r>
      <w:r w:rsidR="00EF3B2F">
        <w:rPr>
          <w:sz w:val="24"/>
        </w:rPr>
        <w:t xml:space="preserve"> </w:t>
      </w:r>
      <w:r>
        <w:rPr>
          <w:sz w:val="24"/>
        </w:rPr>
        <w:t>адекватную</w:t>
      </w:r>
      <w:r w:rsidR="00EF3B2F">
        <w:rPr>
          <w:sz w:val="24"/>
        </w:rPr>
        <w:t xml:space="preserve"> </w:t>
      </w:r>
      <w:r>
        <w:rPr>
          <w:sz w:val="24"/>
        </w:rPr>
        <w:t>оценку</w:t>
      </w:r>
      <w:r w:rsidR="00EF3B2F">
        <w:rPr>
          <w:sz w:val="24"/>
        </w:rPr>
        <w:t xml:space="preserve"> </w:t>
      </w:r>
      <w:r>
        <w:rPr>
          <w:sz w:val="24"/>
        </w:rPr>
        <w:t>результата</w:t>
      </w:r>
      <w:r w:rsidR="00EF3B2F">
        <w:rPr>
          <w:sz w:val="24"/>
        </w:rPr>
        <w:t xml:space="preserve"> </w:t>
      </w:r>
      <w:r>
        <w:rPr>
          <w:sz w:val="24"/>
        </w:rPr>
        <w:t>деятельности</w:t>
      </w:r>
      <w:r w:rsidR="00EF3B2F">
        <w:rPr>
          <w:sz w:val="24"/>
        </w:rPr>
        <w:t xml:space="preserve"> </w:t>
      </w:r>
      <w:r>
        <w:rPr>
          <w:sz w:val="24"/>
        </w:rPr>
        <w:t>ребенка</w:t>
      </w:r>
      <w:r w:rsidR="00EF3B2F">
        <w:rPr>
          <w:sz w:val="24"/>
        </w:rPr>
        <w:t xml:space="preserve"> </w:t>
      </w:r>
      <w:r>
        <w:rPr>
          <w:sz w:val="24"/>
        </w:rPr>
        <w:t>с</w:t>
      </w:r>
      <w:r w:rsidR="00EF3B2F">
        <w:rPr>
          <w:sz w:val="24"/>
        </w:rPr>
        <w:t xml:space="preserve"> </w:t>
      </w:r>
      <w:r>
        <w:rPr>
          <w:sz w:val="24"/>
        </w:rPr>
        <w:t>одновременным</w:t>
      </w:r>
      <w:r w:rsidR="00EF3B2F">
        <w:rPr>
          <w:sz w:val="24"/>
        </w:rPr>
        <w:t xml:space="preserve"> </w:t>
      </w:r>
      <w:r>
        <w:rPr>
          <w:sz w:val="24"/>
        </w:rPr>
        <w:t>признанием</w:t>
      </w:r>
      <w:r w:rsidR="00EF3B2F">
        <w:rPr>
          <w:sz w:val="24"/>
        </w:rPr>
        <w:t xml:space="preserve"> </w:t>
      </w:r>
      <w:r>
        <w:rPr>
          <w:sz w:val="24"/>
        </w:rPr>
        <w:t>его</w:t>
      </w:r>
      <w:r w:rsidR="00EF3B2F">
        <w:rPr>
          <w:sz w:val="24"/>
        </w:rPr>
        <w:t xml:space="preserve"> </w:t>
      </w:r>
      <w:r>
        <w:rPr>
          <w:sz w:val="24"/>
        </w:rPr>
        <w:t>усилий</w:t>
      </w:r>
      <w:r w:rsidR="00EF3B2F">
        <w:rPr>
          <w:sz w:val="24"/>
        </w:rPr>
        <w:t xml:space="preserve"> </w:t>
      </w:r>
      <w:r>
        <w:rPr>
          <w:sz w:val="24"/>
        </w:rPr>
        <w:t>и</w:t>
      </w:r>
      <w:r w:rsidR="00EF3B2F">
        <w:rPr>
          <w:sz w:val="24"/>
        </w:rPr>
        <w:t xml:space="preserve"> </w:t>
      </w:r>
      <w:r>
        <w:rPr>
          <w:sz w:val="24"/>
        </w:rPr>
        <w:t>указанием</w:t>
      </w:r>
      <w:r w:rsidR="00EF3B2F">
        <w:rPr>
          <w:sz w:val="24"/>
        </w:rPr>
        <w:t xml:space="preserve"> </w:t>
      </w:r>
      <w:r>
        <w:rPr>
          <w:sz w:val="24"/>
        </w:rPr>
        <w:t>возможных</w:t>
      </w:r>
      <w:r w:rsidR="00EF3B2F">
        <w:rPr>
          <w:sz w:val="24"/>
        </w:rPr>
        <w:t xml:space="preserve"> </w:t>
      </w:r>
      <w:r>
        <w:rPr>
          <w:sz w:val="24"/>
        </w:rPr>
        <w:t>путей</w:t>
      </w:r>
      <w:r w:rsidR="00EF3B2F">
        <w:rPr>
          <w:sz w:val="24"/>
        </w:rPr>
        <w:t xml:space="preserve"> </w:t>
      </w:r>
      <w:r>
        <w:rPr>
          <w:sz w:val="24"/>
        </w:rPr>
        <w:t>и</w:t>
      </w:r>
      <w:r w:rsidR="00EF3B2F">
        <w:rPr>
          <w:sz w:val="24"/>
        </w:rPr>
        <w:t xml:space="preserve"> </w:t>
      </w:r>
      <w:r>
        <w:rPr>
          <w:sz w:val="24"/>
        </w:rPr>
        <w:t>способов</w:t>
      </w:r>
      <w:r w:rsidR="00EF3B2F">
        <w:rPr>
          <w:sz w:val="24"/>
        </w:rPr>
        <w:t xml:space="preserve"> </w:t>
      </w:r>
      <w:r>
        <w:rPr>
          <w:sz w:val="24"/>
        </w:rPr>
        <w:t>совершенствования</w:t>
      </w:r>
      <w:r w:rsidR="00EF3B2F">
        <w:rPr>
          <w:sz w:val="24"/>
        </w:rPr>
        <w:t xml:space="preserve"> </w:t>
      </w:r>
      <w:r>
        <w:rPr>
          <w:sz w:val="24"/>
        </w:rPr>
        <w:t>продукта.</w:t>
      </w:r>
    </w:p>
    <w:p w:rsidR="00E3165B" w:rsidRDefault="00671D57" w:rsidP="00AE41B7">
      <w:pPr>
        <w:pStyle w:val="a5"/>
        <w:numPr>
          <w:ilvl w:val="0"/>
          <w:numId w:val="29"/>
        </w:numPr>
        <w:tabs>
          <w:tab w:val="left" w:pos="709"/>
          <w:tab w:val="left" w:pos="970"/>
        </w:tabs>
        <w:ind w:left="0" w:right="-1" w:firstLine="426"/>
        <w:jc w:val="both"/>
        <w:rPr>
          <w:sz w:val="24"/>
        </w:rPr>
      </w:pPr>
      <w:r>
        <w:rPr>
          <w:sz w:val="24"/>
        </w:rPr>
        <w:t>Спокойно</w:t>
      </w:r>
      <w:r w:rsidR="00EF3B2F">
        <w:rPr>
          <w:sz w:val="24"/>
        </w:rPr>
        <w:t xml:space="preserve"> </w:t>
      </w:r>
      <w:r>
        <w:rPr>
          <w:sz w:val="24"/>
        </w:rPr>
        <w:t>реагировать</w:t>
      </w:r>
      <w:r w:rsidR="00EF3B2F">
        <w:rPr>
          <w:sz w:val="24"/>
        </w:rPr>
        <w:t xml:space="preserve"> </w:t>
      </w:r>
      <w:r>
        <w:rPr>
          <w:sz w:val="24"/>
        </w:rPr>
        <w:t>на</w:t>
      </w:r>
      <w:r w:rsidR="00EF3B2F">
        <w:rPr>
          <w:sz w:val="24"/>
        </w:rPr>
        <w:t xml:space="preserve"> </w:t>
      </w:r>
      <w:r>
        <w:rPr>
          <w:sz w:val="24"/>
        </w:rPr>
        <w:t>неуспех</w:t>
      </w:r>
      <w:r w:rsidR="00EF3B2F">
        <w:rPr>
          <w:sz w:val="24"/>
        </w:rPr>
        <w:t xml:space="preserve"> </w:t>
      </w:r>
      <w:r>
        <w:rPr>
          <w:sz w:val="24"/>
        </w:rPr>
        <w:t>ребенка</w:t>
      </w:r>
      <w:r w:rsidR="00EF3B2F">
        <w:rPr>
          <w:sz w:val="24"/>
        </w:rPr>
        <w:t xml:space="preserve"> </w:t>
      </w:r>
      <w:r>
        <w:rPr>
          <w:sz w:val="24"/>
        </w:rPr>
        <w:t>и</w:t>
      </w:r>
      <w:r w:rsidR="00EF3B2F">
        <w:rPr>
          <w:sz w:val="24"/>
        </w:rPr>
        <w:t xml:space="preserve"> </w:t>
      </w:r>
      <w:r>
        <w:rPr>
          <w:sz w:val="24"/>
        </w:rPr>
        <w:t>предлагать</w:t>
      </w:r>
      <w:r w:rsidR="00EF3B2F">
        <w:rPr>
          <w:sz w:val="24"/>
        </w:rPr>
        <w:t xml:space="preserve"> </w:t>
      </w:r>
      <w:r>
        <w:rPr>
          <w:sz w:val="24"/>
        </w:rPr>
        <w:t>несколько</w:t>
      </w:r>
      <w:r w:rsidR="00EF3B2F">
        <w:rPr>
          <w:sz w:val="24"/>
        </w:rPr>
        <w:t xml:space="preserve"> </w:t>
      </w:r>
      <w:r>
        <w:rPr>
          <w:sz w:val="24"/>
        </w:rPr>
        <w:t>вариантов</w:t>
      </w:r>
      <w:r w:rsidR="00EF3B2F">
        <w:rPr>
          <w:sz w:val="24"/>
        </w:rPr>
        <w:t xml:space="preserve"> </w:t>
      </w:r>
      <w:r>
        <w:rPr>
          <w:sz w:val="24"/>
        </w:rPr>
        <w:t>исправления</w:t>
      </w:r>
      <w:r w:rsidR="00EF3B2F">
        <w:rPr>
          <w:sz w:val="24"/>
        </w:rPr>
        <w:t xml:space="preserve"> </w:t>
      </w:r>
      <w:r>
        <w:rPr>
          <w:sz w:val="24"/>
        </w:rPr>
        <w:t>работы:</w:t>
      </w:r>
      <w:r w:rsidR="00EF3B2F">
        <w:rPr>
          <w:sz w:val="24"/>
        </w:rPr>
        <w:t xml:space="preserve"> </w:t>
      </w:r>
      <w:r>
        <w:rPr>
          <w:sz w:val="24"/>
        </w:rPr>
        <w:t>повторное</w:t>
      </w:r>
      <w:r w:rsidR="00EF3B2F">
        <w:rPr>
          <w:sz w:val="24"/>
        </w:rPr>
        <w:t xml:space="preserve"> </w:t>
      </w:r>
      <w:r>
        <w:rPr>
          <w:sz w:val="24"/>
        </w:rPr>
        <w:t>исполнение</w:t>
      </w:r>
      <w:r w:rsidR="00EF3B2F">
        <w:rPr>
          <w:sz w:val="24"/>
        </w:rPr>
        <w:t xml:space="preserve"> </w:t>
      </w:r>
      <w:r>
        <w:rPr>
          <w:sz w:val="24"/>
        </w:rPr>
        <w:t>спустя</w:t>
      </w:r>
      <w:r w:rsidR="00EF3B2F">
        <w:rPr>
          <w:sz w:val="24"/>
        </w:rPr>
        <w:t xml:space="preserve"> </w:t>
      </w:r>
      <w:r>
        <w:rPr>
          <w:sz w:val="24"/>
        </w:rPr>
        <w:t>некоторое</w:t>
      </w:r>
      <w:r w:rsidR="00EF3B2F">
        <w:rPr>
          <w:sz w:val="24"/>
        </w:rPr>
        <w:t xml:space="preserve"> </w:t>
      </w:r>
      <w:r>
        <w:rPr>
          <w:sz w:val="24"/>
        </w:rPr>
        <w:t>время,</w:t>
      </w:r>
      <w:r w:rsidR="00EF3B2F">
        <w:rPr>
          <w:sz w:val="24"/>
        </w:rPr>
        <w:t xml:space="preserve"> </w:t>
      </w:r>
      <w:r>
        <w:rPr>
          <w:sz w:val="24"/>
        </w:rPr>
        <w:t>доделывание,</w:t>
      </w:r>
      <w:r w:rsidR="00EF3B2F">
        <w:rPr>
          <w:sz w:val="24"/>
        </w:rPr>
        <w:t xml:space="preserve"> </w:t>
      </w:r>
      <w:r>
        <w:rPr>
          <w:sz w:val="24"/>
        </w:rPr>
        <w:t>совершенствование</w:t>
      </w:r>
      <w:r w:rsidR="00EF3B2F">
        <w:rPr>
          <w:sz w:val="24"/>
        </w:rPr>
        <w:t xml:space="preserve"> </w:t>
      </w:r>
      <w:r>
        <w:rPr>
          <w:sz w:val="24"/>
        </w:rPr>
        <w:t>деталей и т.п.</w:t>
      </w:r>
    </w:p>
    <w:p w:rsidR="00E3165B" w:rsidRDefault="00671D57" w:rsidP="00AE41B7">
      <w:pPr>
        <w:pStyle w:val="a5"/>
        <w:numPr>
          <w:ilvl w:val="0"/>
          <w:numId w:val="29"/>
        </w:numPr>
        <w:tabs>
          <w:tab w:val="left" w:pos="709"/>
          <w:tab w:val="left" w:pos="970"/>
        </w:tabs>
        <w:ind w:left="0" w:right="-1" w:firstLine="426"/>
        <w:jc w:val="both"/>
        <w:rPr>
          <w:sz w:val="24"/>
        </w:rPr>
      </w:pPr>
      <w:r>
        <w:rPr>
          <w:sz w:val="24"/>
        </w:rPr>
        <w:t>Рассказывать</w:t>
      </w:r>
      <w:r w:rsidR="00EF3B2F">
        <w:rPr>
          <w:sz w:val="24"/>
        </w:rPr>
        <w:t xml:space="preserve"> </w:t>
      </w:r>
      <w:r>
        <w:rPr>
          <w:sz w:val="24"/>
        </w:rPr>
        <w:t>детям</w:t>
      </w:r>
      <w:r w:rsidR="00EF3B2F">
        <w:rPr>
          <w:sz w:val="24"/>
        </w:rPr>
        <w:t xml:space="preserve"> </w:t>
      </w:r>
      <w:r>
        <w:rPr>
          <w:sz w:val="24"/>
        </w:rPr>
        <w:t>о</w:t>
      </w:r>
      <w:r w:rsidR="00EF3B2F">
        <w:rPr>
          <w:sz w:val="24"/>
        </w:rPr>
        <w:t xml:space="preserve"> </w:t>
      </w:r>
      <w:r>
        <w:rPr>
          <w:sz w:val="24"/>
        </w:rPr>
        <w:t>трудностях,</w:t>
      </w:r>
      <w:r w:rsidR="00EF3B2F">
        <w:rPr>
          <w:sz w:val="24"/>
        </w:rPr>
        <w:t xml:space="preserve"> </w:t>
      </w:r>
      <w:r>
        <w:rPr>
          <w:sz w:val="24"/>
        </w:rPr>
        <w:t>которые</w:t>
      </w:r>
      <w:r w:rsidR="00EF3B2F">
        <w:rPr>
          <w:sz w:val="24"/>
        </w:rPr>
        <w:t xml:space="preserve"> </w:t>
      </w:r>
      <w:r>
        <w:rPr>
          <w:sz w:val="24"/>
        </w:rPr>
        <w:t>вы</w:t>
      </w:r>
      <w:r w:rsidR="00DA707C">
        <w:rPr>
          <w:sz w:val="24"/>
        </w:rPr>
        <w:t xml:space="preserve"> </w:t>
      </w:r>
      <w:r>
        <w:rPr>
          <w:sz w:val="24"/>
        </w:rPr>
        <w:t>сами</w:t>
      </w:r>
      <w:r w:rsidR="00DA707C">
        <w:rPr>
          <w:sz w:val="24"/>
        </w:rPr>
        <w:t xml:space="preserve"> </w:t>
      </w:r>
      <w:r>
        <w:rPr>
          <w:sz w:val="24"/>
        </w:rPr>
        <w:t>испытывали</w:t>
      </w:r>
      <w:r w:rsidR="00DA707C">
        <w:rPr>
          <w:sz w:val="24"/>
        </w:rPr>
        <w:t xml:space="preserve"> </w:t>
      </w:r>
      <w:r>
        <w:rPr>
          <w:sz w:val="24"/>
        </w:rPr>
        <w:t>при</w:t>
      </w:r>
      <w:r w:rsidR="00DA707C">
        <w:rPr>
          <w:sz w:val="24"/>
        </w:rPr>
        <w:t xml:space="preserve"> </w:t>
      </w:r>
      <w:r>
        <w:rPr>
          <w:sz w:val="24"/>
        </w:rPr>
        <w:t>обучении</w:t>
      </w:r>
      <w:r w:rsidR="00DA707C">
        <w:rPr>
          <w:sz w:val="24"/>
        </w:rPr>
        <w:t xml:space="preserve"> </w:t>
      </w:r>
      <w:r>
        <w:rPr>
          <w:sz w:val="24"/>
        </w:rPr>
        <w:t>новым</w:t>
      </w:r>
      <w:r w:rsidR="00DA707C">
        <w:rPr>
          <w:sz w:val="24"/>
        </w:rPr>
        <w:t xml:space="preserve"> </w:t>
      </w:r>
      <w:r>
        <w:rPr>
          <w:sz w:val="24"/>
        </w:rPr>
        <w:t>видам</w:t>
      </w:r>
      <w:r w:rsidR="00DA707C">
        <w:rPr>
          <w:sz w:val="24"/>
        </w:rPr>
        <w:t xml:space="preserve"> </w:t>
      </w:r>
      <w:r>
        <w:rPr>
          <w:sz w:val="24"/>
        </w:rPr>
        <w:t>деятельности.</w:t>
      </w:r>
    </w:p>
    <w:p w:rsidR="00E3165B" w:rsidRDefault="00671D57" w:rsidP="00AE41B7">
      <w:pPr>
        <w:pStyle w:val="a5"/>
        <w:numPr>
          <w:ilvl w:val="0"/>
          <w:numId w:val="29"/>
        </w:numPr>
        <w:tabs>
          <w:tab w:val="left" w:pos="709"/>
          <w:tab w:val="left" w:pos="970"/>
        </w:tabs>
        <w:ind w:left="0" w:right="-1" w:firstLine="426"/>
        <w:jc w:val="both"/>
        <w:rPr>
          <w:sz w:val="24"/>
        </w:rPr>
      </w:pPr>
      <w:r>
        <w:rPr>
          <w:sz w:val="24"/>
        </w:rPr>
        <w:t>Создавать</w:t>
      </w:r>
      <w:r w:rsidR="00DA707C">
        <w:rPr>
          <w:sz w:val="24"/>
        </w:rPr>
        <w:t xml:space="preserve"> </w:t>
      </w:r>
      <w:r>
        <w:rPr>
          <w:sz w:val="24"/>
        </w:rPr>
        <w:t>ситуации,</w:t>
      </w:r>
      <w:r w:rsidR="00DA707C">
        <w:rPr>
          <w:sz w:val="24"/>
        </w:rPr>
        <w:t xml:space="preserve"> </w:t>
      </w:r>
      <w:r>
        <w:rPr>
          <w:sz w:val="24"/>
        </w:rPr>
        <w:t>позволяющие</w:t>
      </w:r>
      <w:r w:rsidR="00DA707C">
        <w:rPr>
          <w:sz w:val="24"/>
        </w:rPr>
        <w:t xml:space="preserve"> </w:t>
      </w:r>
      <w:r>
        <w:rPr>
          <w:sz w:val="24"/>
        </w:rPr>
        <w:t>ребенку</w:t>
      </w:r>
      <w:r w:rsidR="00DA707C">
        <w:rPr>
          <w:sz w:val="24"/>
        </w:rPr>
        <w:t xml:space="preserve"> </w:t>
      </w:r>
      <w:r>
        <w:rPr>
          <w:sz w:val="24"/>
        </w:rPr>
        <w:t>реализовать</w:t>
      </w:r>
      <w:r w:rsidR="00DA707C">
        <w:rPr>
          <w:sz w:val="24"/>
        </w:rPr>
        <w:t xml:space="preserve"> </w:t>
      </w:r>
      <w:r>
        <w:rPr>
          <w:sz w:val="24"/>
        </w:rPr>
        <w:t>свою</w:t>
      </w:r>
      <w:r w:rsidR="00DA707C">
        <w:rPr>
          <w:sz w:val="24"/>
        </w:rPr>
        <w:t xml:space="preserve"> </w:t>
      </w:r>
      <w:r>
        <w:rPr>
          <w:sz w:val="24"/>
        </w:rPr>
        <w:t>компетентность</w:t>
      </w:r>
      <w:r w:rsidR="00DA707C">
        <w:rPr>
          <w:sz w:val="24"/>
        </w:rPr>
        <w:t xml:space="preserve"> </w:t>
      </w:r>
      <w:r>
        <w:rPr>
          <w:sz w:val="24"/>
        </w:rPr>
        <w:t>,обретая уважение</w:t>
      </w:r>
      <w:r w:rsidR="00DA707C">
        <w:rPr>
          <w:sz w:val="24"/>
        </w:rPr>
        <w:t xml:space="preserve"> </w:t>
      </w:r>
      <w:r>
        <w:rPr>
          <w:sz w:val="24"/>
        </w:rPr>
        <w:t>и признание</w:t>
      </w:r>
      <w:r w:rsidR="00DA707C">
        <w:rPr>
          <w:sz w:val="24"/>
        </w:rPr>
        <w:t xml:space="preserve"> </w:t>
      </w:r>
      <w:r>
        <w:rPr>
          <w:sz w:val="24"/>
        </w:rPr>
        <w:t>взрослых</w:t>
      </w:r>
      <w:r w:rsidR="00DA707C">
        <w:rPr>
          <w:sz w:val="24"/>
        </w:rPr>
        <w:t xml:space="preserve"> </w:t>
      </w:r>
      <w:r>
        <w:rPr>
          <w:sz w:val="24"/>
        </w:rPr>
        <w:t>и сверстников.</w:t>
      </w:r>
    </w:p>
    <w:p w:rsidR="00E3165B" w:rsidRDefault="00671D57" w:rsidP="00AE41B7">
      <w:pPr>
        <w:pStyle w:val="a5"/>
        <w:numPr>
          <w:ilvl w:val="0"/>
          <w:numId w:val="29"/>
        </w:numPr>
        <w:tabs>
          <w:tab w:val="left" w:pos="709"/>
          <w:tab w:val="left" w:pos="970"/>
        </w:tabs>
        <w:ind w:left="0" w:right="-1" w:firstLine="426"/>
        <w:jc w:val="both"/>
        <w:rPr>
          <w:sz w:val="24"/>
        </w:rPr>
      </w:pPr>
      <w:r>
        <w:rPr>
          <w:sz w:val="24"/>
        </w:rPr>
        <w:t>Обращаться</w:t>
      </w:r>
      <w:r w:rsidR="00DA707C">
        <w:rPr>
          <w:sz w:val="24"/>
        </w:rPr>
        <w:t xml:space="preserve"> </w:t>
      </w:r>
      <w:r>
        <w:rPr>
          <w:sz w:val="24"/>
        </w:rPr>
        <w:t>к</w:t>
      </w:r>
      <w:r w:rsidR="00DA707C">
        <w:rPr>
          <w:sz w:val="24"/>
        </w:rPr>
        <w:t xml:space="preserve"> </w:t>
      </w:r>
      <w:r>
        <w:rPr>
          <w:sz w:val="24"/>
        </w:rPr>
        <w:t>детям</w:t>
      </w:r>
      <w:r w:rsidR="00DA707C">
        <w:rPr>
          <w:sz w:val="24"/>
        </w:rPr>
        <w:t xml:space="preserve"> </w:t>
      </w:r>
      <w:r>
        <w:rPr>
          <w:sz w:val="24"/>
        </w:rPr>
        <w:t>с</w:t>
      </w:r>
      <w:r w:rsidR="00DA707C">
        <w:rPr>
          <w:sz w:val="24"/>
        </w:rPr>
        <w:t xml:space="preserve"> </w:t>
      </w:r>
      <w:r>
        <w:rPr>
          <w:sz w:val="24"/>
        </w:rPr>
        <w:t>просьбой</w:t>
      </w:r>
      <w:r w:rsidR="00DA707C">
        <w:rPr>
          <w:sz w:val="24"/>
        </w:rPr>
        <w:t xml:space="preserve"> </w:t>
      </w:r>
      <w:r>
        <w:rPr>
          <w:sz w:val="24"/>
        </w:rPr>
        <w:t>показать</w:t>
      </w:r>
      <w:r w:rsidR="00DA707C">
        <w:rPr>
          <w:sz w:val="24"/>
        </w:rPr>
        <w:t xml:space="preserve"> </w:t>
      </w:r>
      <w:r>
        <w:rPr>
          <w:sz w:val="24"/>
        </w:rPr>
        <w:t>воспитателю</w:t>
      </w:r>
      <w:r w:rsidR="00DA707C">
        <w:rPr>
          <w:sz w:val="24"/>
        </w:rPr>
        <w:t xml:space="preserve"> </w:t>
      </w:r>
      <w:r>
        <w:rPr>
          <w:sz w:val="24"/>
        </w:rPr>
        <w:t>и</w:t>
      </w:r>
      <w:r w:rsidR="00DA707C">
        <w:rPr>
          <w:sz w:val="24"/>
        </w:rPr>
        <w:t xml:space="preserve"> </w:t>
      </w:r>
      <w:r>
        <w:rPr>
          <w:sz w:val="24"/>
        </w:rPr>
        <w:t>научить</w:t>
      </w:r>
      <w:r w:rsidR="00DA707C">
        <w:rPr>
          <w:sz w:val="24"/>
        </w:rPr>
        <w:t xml:space="preserve"> </w:t>
      </w:r>
      <w:r>
        <w:rPr>
          <w:sz w:val="24"/>
        </w:rPr>
        <w:t>его</w:t>
      </w:r>
      <w:r w:rsidR="00DA707C">
        <w:rPr>
          <w:sz w:val="24"/>
        </w:rPr>
        <w:t xml:space="preserve"> </w:t>
      </w:r>
      <w:r>
        <w:rPr>
          <w:sz w:val="24"/>
        </w:rPr>
        <w:t>тем</w:t>
      </w:r>
      <w:r w:rsidR="00DA707C">
        <w:rPr>
          <w:sz w:val="24"/>
        </w:rPr>
        <w:t xml:space="preserve"> </w:t>
      </w:r>
      <w:r>
        <w:rPr>
          <w:sz w:val="24"/>
        </w:rPr>
        <w:t>индивидуальным</w:t>
      </w:r>
      <w:r w:rsidR="00DA707C">
        <w:rPr>
          <w:sz w:val="24"/>
        </w:rPr>
        <w:t xml:space="preserve"> </w:t>
      </w:r>
      <w:r>
        <w:rPr>
          <w:sz w:val="24"/>
        </w:rPr>
        <w:lastRenderedPageBreak/>
        <w:t>достижениям, которые</w:t>
      </w:r>
      <w:r w:rsidR="00DA707C">
        <w:rPr>
          <w:sz w:val="24"/>
        </w:rPr>
        <w:t xml:space="preserve"> </w:t>
      </w:r>
      <w:r>
        <w:rPr>
          <w:sz w:val="24"/>
        </w:rPr>
        <w:t>есть</w:t>
      </w:r>
      <w:r w:rsidR="00DA707C">
        <w:rPr>
          <w:sz w:val="24"/>
        </w:rPr>
        <w:t xml:space="preserve"> </w:t>
      </w:r>
      <w:r>
        <w:rPr>
          <w:sz w:val="24"/>
        </w:rPr>
        <w:t>у</w:t>
      </w:r>
      <w:r w:rsidR="00DA707C">
        <w:rPr>
          <w:sz w:val="24"/>
        </w:rPr>
        <w:t xml:space="preserve"> </w:t>
      </w:r>
      <w:r>
        <w:rPr>
          <w:sz w:val="24"/>
        </w:rPr>
        <w:t>каждого.</w:t>
      </w:r>
    </w:p>
    <w:p w:rsidR="00E3165B" w:rsidRDefault="00671D57" w:rsidP="00AE41B7">
      <w:pPr>
        <w:pStyle w:val="a5"/>
        <w:numPr>
          <w:ilvl w:val="0"/>
          <w:numId w:val="29"/>
        </w:numPr>
        <w:tabs>
          <w:tab w:val="left" w:pos="709"/>
          <w:tab w:val="left" w:pos="970"/>
        </w:tabs>
        <w:spacing w:before="1"/>
        <w:ind w:left="0" w:right="-1" w:firstLine="426"/>
        <w:jc w:val="both"/>
        <w:rPr>
          <w:sz w:val="24"/>
        </w:rPr>
      </w:pPr>
      <w:r>
        <w:rPr>
          <w:sz w:val="24"/>
        </w:rPr>
        <w:t>Поддерживать</w:t>
      </w:r>
      <w:r w:rsidR="00DA707C">
        <w:rPr>
          <w:sz w:val="24"/>
        </w:rPr>
        <w:t xml:space="preserve"> </w:t>
      </w:r>
      <w:r>
        <w:rPr>
          <w:sz w:val="24"/>
        </w:rPr>
        <w:t>чувство</w:t>
      </w:r>
      <w:r w:rsidR="00DA707C">
        <w:rPr>
          <w:sz w:val="24"/>
        </w:rPr>
        <w:t xml:space="preserve"> </w:t>
      </w:r>
      <w:r>
        <w:rPr>
          <w:sz w:val="24"/>
        </w:rPr>
        <w:t>гордости</w:t>
      </w:r>
      <w:r w:rsidR="00DA707C">
        <w:rPr>
          <w:sz w:val="24"/>
        </w:rPr>
        <w:t xml:space="preserve"> </w:t>
      </w:r>
      <w:r>
        <w:rPr>
          <w:sz w:val="24"/>
        </w:rPr>
        <w:t>за</w:t>
      </w:r>
      <w:r w:rsidR="00DA707C">
        <w:rPr>
          <w:sz w:val="24"/>
        </w:rPr>
        <w:t xml:space="preserve"> </w:t>
      </w:r>
      <w:r>
        <w:rPr>
          <w:sz w:val="24"/>
        </w:rPr>
        <w:t>свой</w:t>
      </w:r>
      <w:r w:rsidR="00DA707C">
        <w:rPr>
          <w:sz w:val="24"/>
        </w:rPr>
        <w:t xml:space="preserve"> </w:t>
      </w:r>
      <w:r>
        <w:rPr>
          <w:sz w:val="24"/>
        </w:rPr>
        <w:t>труд</w:t>
      </w:r>
      <w:r w:rsidR="00DA707C">
        <w:rPr>
          <w:sz w:val="24"/>
        </w:rPr>
        <w:t xml:space="preserve"> </w:t>
      </w:r>
      <w:r>
        <w:rPr>
          <w:sz w:val="24"/>
        </w:rPr>
        <w:t>и удовлетворения</w:t>
      </w:r>
      <w:r w:rsidR="00DA707C">
        <w:rPr>
          <w:sz w:val="24"/>
        </w:rPr>
        <w:t xml:space="preserve"> </w:t>
      </w:r>
      <w:r>
        <w:rPr>
          <w:sz w:val="24"/>
        </w:rPr>
        <w:t>его</w:t>
      </w:r>
      <w:r w:rsidR="00DA707C">
        <w:rPr>
          <w:sz w:val="24"/>
        </w:rPr>
        <w:t xml:space="preserve"> </w:t>
      </w:r>
      <w:r>
        <w:rPr>
          <w:sz w:val="24"/>
        </w:rPr>
        <w:t>результатами.</w:t>
      </w:r>
    </w:p>
    <w:p w:rsidR="00E3165B" w:rsidRDefault="00671D57" w:rsidP="00AE41B7">
      <w:pPr>
        <w:pStyle w:val="a5"/>
        <w:numPr>
          <w:ilvl w:val="0"/>
          <w:numId w:val="29"/>
        </w:numPr>
        <w:tabs>
          <w:tab w:val="left" w:pos="709"/>
          <w:tab w:val="left" w:pos="970"/>
        </w:tabs>
        <w:ind w:left="0" w:right="-1" w:firstLine="426"/>
        <w:jc w:val="both"/>
        <w:rPr>
          <w:sz w:val="24"/>
        </w:rPr>
      </w:pPr>
      <w:r>
        <w:rPr>
          <w:sz w:val="24"/>
        </w:rPr>
        <w:t>Создавать</w:t>
      </w:r>
      <w:r w:rsidR="00DA707C">
        <w:rPr>
          <w:sz w:val="24"/>
        </w:rPr>
        <w:t xml:space="preserve"> </w:t>
      </w:r>
      <w:r>
        <w:rPr>
          <w:sz w:val="24"/>
        </w:rPr>
        <w:t>условия</w:t>
      </w:r>
      <w:r w:rsidR="00DA707C">
        <w:rPr>
          <w:sz w:val="24"/>
        </w:rPr>
        <w:t xml:space="preserve"> </w:t>
      </w:r>
      <w:r>
        <w:rPr>
          <w:sz w:val="24"/>
        </w:rPr>
        <w:t>для</w:t>
      </w:r>
      <w:r w:rsidR="00DA707C">
        <w:rPr>
          <w:sz w:val="24"/>
        </w:rPr>
        <w:t xml:space="preserve"> </w:t>
      </w:r>
      <w:r>
        <w:rPr>
          <w:sz w:val="24"/>
        </w:rPr>
        <w:t>разнообразной</w:t>
      </w:r>
      <w:r w:rsidR="00DA707C">
        <w:rPr>
          <w:sz w:val="24"/>
        </w:rPr>
        <w:t xml:space="preserve"> </w:t>
      </w:r>
      <w:r>
        <w:rPr>
          <w:sz w:val="24"/>
        </w:rPr>
        <w:t>самостоятельной</w:t>
      </w:r>
      <w:r w:rsidR="00DA707C">
        <w:rPr>
          <w:sz w:val="24"/>
        </w:rPr>
        <w:t xml:space="preserve"> </w:t>
      </w:r>
      <w:r>
        <w:rPr>
          <w:sz w:val="24"/>
        </w:rPr>
        <w:t>творческой</w:t>
      </w:r>
      <w:r w:rsidR="00DA707C">
        <w:rPr>
          <w:sz w:val="24"/>
        </w:rPr>
        <w:t xml:space="preserve"> </w:t>
      </w:r>
      <w:r>
        <w:rPr>
          <w:sz w:val="24"/>
        </w:rPr>
        <w:t>деятельности</w:t>
      </w:r>
      <w:r w:rsidR="00DA707C">
        <w:rPr>
          <w:sz w:val="24"/>
        </w:rPr>
        <w:t xml:space="preserve"> </w:t>
      </w:r>
      <w:r>
        <w:rPr>
          <w:sz w:val="24"/>
        </w:rPr>
        <w:t>детей.</w:t>
      </w:r>
    </w:p>
    <w:p w:rsidR="00E3165B" w:rsidRDefault="00671D57" w:rsidP="00AE41B7">
      <w:pPr>
        <w:pStyle w:val="a5"/>
        <w:numPr>
          <w:ilvl w:val="0"/>
          <w:numId w:val="29"/>
        </w:numPr>
        <w:tabs>
          <w:tab w:val="left" w:pos="709"/>
          <w:tab w:val="left" w:pos="970"/>
        </w:tabs>
        <w:ind w:left="0" w:right="-1" w:firstLine="426"/>
        <w:jc w:val="both"/>
        <w:rPr>
          <w:sz w:val="24"/>
        </w:rPr>
      </w:pPr>
      <w:r>
        <w:rPr>
          <w:sz w:val="24"/>
        </w:rPr>
        <w:t>При</w:t>
      </w:r>
      <w:r w:rsidR="00DA707C">
        <w:rPr>
          <w:sz w:val="24"/>
        </w:rPr>
        <w:t xml:space="preserve"> </w:t>
      </w:r>
      <w:r>
        <w:rPr>
          <w:sz w:val="24"/>
        </w:rPr>
        <w:t>необходимости</w:t>
      </w:r>
      <w:r w:rsidR="00DA707C">
        <w:rPr>
          <w:sz w:val="24"/>
        </w:rPr>
        <w:t xml:space="preserve"> </w:t>
      </w:r>
      <w:r>
        <w:rPr>
          <w:sz w:val="24"/>
        </w:rPr>
        <w:t>помогать</w:t>
      </w:r>
      <w:r w:rsidR="00DA707C">
        <w:rPr>
          <w:sz w:val="24"/>
        </w:rPr>
        <w:t xml:space="preserve"> </w:t>
      </w:r>
      <w:r>
        <w:rPr>
          <w:sz w:val="24"/>
        </w:rPr>
        <w:t>детям</w:t>
      </w:r>
      <w:r w:rsidR="00DA707C">
        <w:rPr>
          <w:sz w:val="24"/>
        </w:rPr>
        <w:t xml:space="preserve"> </w:t>
      </w:r>
      <w:r>
        <w:rPr>
          <w:sz w:val="24"/>
        </w:rPr>
        <w:t>в</w:t>
      </w:r>
      <w:r w:rsidR="00DA707C">
        <w:rPr>
          <w:sz w:val="24"/>
        </w:rPr>
        <w:t xml:space="preserve"> </w:t>
      </w:r>
      <w:r>
        <w:rPr>
          <w:sz w:val="24"/>
        </w:rPr>
        <w:t>решении</w:t>
      </w:r>
      <w:r w:rsidR="00DA707C">
        <w:rPr>
          <w:sz w:val="24"/>
        </w:rPr>
        <w:t xml:space="preserve"> </w:t>
      </w:r>
      <w:r>
        <w:rPr>
          <w:sz w:val="24"/>
        </w:rPr>
        <w:t>проблем</w:t>
      </w:r>
      <w:r w:rsidR="00DA707C">
        <w:rPr>
          <w:sz w:val="24"/>
        </w:rPr>
        <w:t xml:space="preserve"> </w:t>
      </w:r>
      <w:r>
        <w:rPr>
          <w:sz w:val="24"/>
        </w:rPr>
        <w:t>при</w:t>
      </w:r>
      <w:r w:rsidR="00DA707C">
        <w:rPr>
          <w:sz w:val="24"/>
        </w:rPr>
        <w:t xml:space="preserve"> </w:t>
      </w:r>
      <w:r>
        <w:rPr>
          <w:sz w:val="24"/>
        </w:rPr>
        <w:t>организации</w:t>
      </w:r>
      <w:r w:rsidR="00DA707C">
        <w:rPr>
          <w:sz w:val="24"/>
        </w:rPr>
        <w:t xml:space="preserve"> </w:t>
      </w:r>
      <w:r>
        <w:rPr>
          <w:sz w:val="24"/>
        </w:rPr>
        <w:t>игры.</w:t>
      </w:r>
    </w:p>
    <w:p w:rsidR="00E3165B" w:rsidRDefault="00671D57" w:rsidP="00AE41B7">
      <w:pPr>
        <w:pStyle w:val="a5"/>
        <w:numPr>
          <w:ilvl w:val="0"/>
          <w:numId w:val="29"/>
        </w:numPr>
        <w:tabs>
          <w:tab w:val="left" w:pos="709"/>
          <w:tab w:val="left" w:pos="970"/>
        </w:tabs>
        <w:ind w:left="0" w:right="-1" w:firstLine="426"/>
        <w:jc w:val="both"/>
        <w:rPr>
          <w:sz w:val="24"/>
        </w:rPr>
      </w:pPr>
      <w:r>
        <w:rPr>
          <w:sz w:val="24"/>
        </w:rPr>
        <w:t>Привлекать детей к планированию жизни группы на день, неделю, месяц. Учитывать</w:t>
      </w:r>
      <w:r w:rsidR="00DA707C">
        <w:rPr>
          <w:sz w:val="24"/>
        </w:rPr>
        <w:t xml:space="preserve"> </w:t>
      </w:r>
      <w:r>
        <w:rPr>
          <w:sz w:val="24"/>
        </w:rPr>
        <w:t>и</w:t>
      </w:r>
      <w:r w:rsidR="00DA707C">
        <w:rPr>
          <w:sz w:val="24"/>
        </w:rPr>
        <w:t xml:space="preserve"> </w:t>
      </w:r>
      <w:r>
        <w:rPr>
          <w:sz w:val="24"/>
        </w:rPr>
        <w:t>реализовать</w:t>
      </w:r>
      <w:r w:rsidR="00DA707C">
        <w:rPr>
          <w:sz w:val="24"/>
        </w:rPr>
        <w:t xml:space="preserve"> </w:t>
      </w:r>
      <w:r>
        <w:rPr>
          <w:sz w:val="24"/>
        </w:rPr>
        <w:t>их</w:t>
      </w:r>
      <w:r w:rsidR="00DA707C">
        <w:rPr>
          <w:sz w:val="24"/>
        </w:rPr>
        <w:t xml:space="preserve"> </w:t>
      </w:r>
      <w:r>
        <w:rPr>
          <w:sz w:val="24"/>
        </w:rPr>
        <w:t>пожелания и</w:t>
      </w:r>
      <w:r w:rsidR="00DA707C">
        <w:rPr>
          <w:sz w:val="24"/>
        </w:rPr>
        <w:t xml:space="preserve"> </w:t>
      </w:r>
      <w:r>
        <w:rPr>
          <w:sz w:val="24"/>
        </w:rPr>
        <w:t>предложения.</w:t>
      </w:r>
    </w:p>
    <w:p w:rsidR="00E3165B" w:rsidRDefault="00671D57" w:rsidP="00AE41B7">
      <w:pPr>
        <w:pStyle w:val="a5"/>
        <w:numPr>
          <w:ilvl w:val="0"/>
          <w:numId w:val="29"/>
        </w:numPr>
        <w:tabs>
          <w:tab w:val="left" w:pos="709"/>
          <w:tab w:val="left" w:pos="970"/>
        </w:tabs>
        <w:ind w:left="0" w:right="-1" w:firstLine="426"/>
        <w:jc w:val="both"/>
        <w:rPr>
          <w:sz w:val="24"/>
        </w:rPr>
      </w:pPr>
      <w:r>
        <w:rPr>
          <w:sz w:val="24"/>
        </w:rPr>
        <w:t>Создавать</w:t>
      </w:r>
      <w:r w:rsidR="00DA707C">
        <w:rPr>
          <w:sz w:val="24"/>
        </w:rPr>
        <w:t xml:space="preserve"> </w:t>
      </w:r>
      <w:r>
        <w:rPr>
          <w:sz w:val="24"/>
        </w:rPr>
        <w:t>условия</w:t>
      </w:r>
      <w:r w:rsidR="00DA707C">
        <w:rPr>
          <w:sz w:val="24"/>
        </w:rPr>
        <w:t xml:space="preserve"> </w:t>
      </w:r>
      <w:r>
        <w:rPr>
          <w:sz w:val="24"/>
        </w:rPr>
        <w:t>и</w:t>
      </w:r>
      <w:r w:rsidR="00DA707C">
        <w:rPr>
          <w:sz w:val="24"/>
        </w:rPr>
        <w:t xml:space="preserve"> </w:t>
      </w:r>
      <w:r>
        <w:rPr>
          <w:sz w:val="24"/>
        </w:rPr>
        <w:t>выделять</w:t>
      </w:r>
      <w:r w:rsidR="00DA707C">
        <w:rPr>
          <w:sz w:val="24"/>
        </w:rPr>
        <w:t xml:space="preserve"> </w:t>
      </w:r>
      <w:r>
        <w:rPr>
          <w:sz w:val="24"/>
        </w:rPr>
        <w:t>время</w:t>
      </w:r>
      <w:r w:rsidR="00DA707C">
        <w:rPr>
          <w:sz w:val="24"/>
        </w:rPr>
        <w:t xml:space="preserve"> </w:t>
      </w:r>
      <w:r>
        <w:rPr>
          <w:sz w:val="24"/>
        </w:rPr>
        <w:t>для</w:t>
      </w:r>
      <w:r w:rsidR="00DA707C">
        <w:rPr>
          <w:sz w:val="24"/>
        </w:rPr>
        <w:t xml:space="preserve"> </w:t>
      </w:r>
      <w:r>
        <w:rPr>
          <w:sz w:val="24"/>
        </w:rPr>
        <w:t>самостоятельной</w:t>
      </w:r>
      <w:r w:rsidR="00DA707C">
        <w:rPr>
          <w:sz w:val="24"/>
        </w:rPr>
        <w:t xml:space="preserve"> </w:t>
      </w:r>
      <w:r>
        <w:rPr>
          <w:sz w:val="24"/>
        </w:rPr>
        <w:t>творческой</w:t>
      </w:r>
      <w:r w:rsidR="00DA707C">
        <w:rPr>
          <w:sz w:val="24"/>
        </w:rPr>
        <w:t xml:space="preserve"> </w:t>
      </w:r>
      <w:r>
        <w:rPr>
          <w:sz w:val="24"/>
        </w:rPr>
        <w:t>или</w:t>
      </w:r>
      <w:r w:rsidR="00DA707C">
        <w:rPr>
          <w:sz w:val="24"/>
        </w:rPr>
        <w:t xml:space="preserve"> </w:t>
      </w:r>
      <w:r>
        <w:rPr>
          <w:sz w:val="24"/>
        </w:rPr>
        <w:t>познавательной</w:t>
      </w:r>
      <w:r w:rsidR="00DA707C">
        <w:rPr>
          <w:sz w:val="24"/>
        </w:rPr>
        <w:t xml:space="preserve"> </w:t>
      </w:r>
      <w:r>
        <w:rPr>
          <w:sz w:val="24"/>
        </w:rPr>
        <w:t>деятельности</w:t>
      </w:r>
      <w:r w:rsidR="00DA707C">
        <w:rPr>
          <w:sz w:val="24"/>
        </w:rPr>
        <w:t xml:space="preserve"> </w:t>
      </w:r>
      <w:r>
        <w:rPr>
          <w:sz w:val="24"/>
        </w:rPr>
        <w:t>детей по</w:t>
      </w:r>
      <w:r w:rsidR="00DA707C">
        <w:rPr>
          <w:sz w:val="24"/>
        </w:rPr>
        <w:t xml:space="preserve"> </w:t>
      </w:r>
      <w:r>
        <w:rPr>
          <w:sz w:val="24"/>
        </w:rPr>
        <w:t>интересам.</w:t>
      </w:r>
    </w:p>
    <w:p w:rsidR="00E3165B" w:rsidRPr="00DA707C" w:rsidRDefault="00671D57" w:rsidP="00DA707C">
      <w:pPr>
        <w:pStyle w:val="1"/>
        <w:numPr>
          <w:ilvl w:val="1"/>
          <w:numId w:val="78"/>
        </w:numPr>
        <w:tabs>
          <w:tab w:val="left" w:pos="567"/>
          <w:tab w:val="left" w:pos="2298"/>
        </w:tabs>
        <w:spacing w:before="1"/>
        <w:ind w:left="0" w:right="-1" w:firstLine="0"/>
        <w:jc w:val="left"/>
      </w:pPr>
      <w:r>
        <w:t>Особенности взаимодействия педагогического коллектива</w:t>
      </w:r>
      <w:r w:rsidR="00DA707C">
        <w:t xml:space="preserve"> </w:t>
      </w:r>
      <w:r>
        <w:t>с</w:t>
      </w:r>
      <w:r w:rsidR="00DA707C">
        <w:t xml:space="preserve"> </w:t>
      </w:r>
      <w:r>
        <w:t>семьями</w:t>
      </w:r>
      <w:r w:rsidR="00DA707C">
        <w:t xml:space="preserve"> </w:t>
      </w:r>
      <w:r>
        <w:t>воспитанников</w:t>
      </w:r>
    </w:p>
    <w:p w:rsidR="00E3165B" w:rsidRDefault="00671D57" w:rsidP="00FD0EBF">
      <w:pPr>
        <w:pStyle w:val="a3"/>
        <w:ind w:left="0" w:right="-1" w:firstLine="426"/>
      </w:pPr>
      <w:r>
        <w:t>Важнейшим условием обеспечения целостного развития личности ребёнка является</w:t>
      </w:r>
      <w:r w:rsidR="00DA707C">
        <w:t xml:space="preserve"> </w:t>
      </w:r>
      <w:r>
        <w:t>развитие</w:t>
      </w:r>
      <w:r w:rsidR="00DA707C">
        <w:t xml:space="preserve"> </w:t>
      </w:r>
      <w:r>
        <w:t>конструктивного взаимодействия с</w:t>
      </w:r>
      <w:r w:rsidR="00DA707C">
        <w:t xml:space="preserve"> </w:t>
      </w:r>
      <w:r>
        <w:t>семьёй.</w:t>
      </w:r>
    </w:p>
    <w:p w:rsidR="00E3165B" w:rsidRDefault="00671D57" w:rsidP="00FD0EBF">
      <w:pPr>
        <w:pStyle w:val="a3"/>
        <w:ind w:left="0" w:right="-1" w:firstLine="426"/>
      </w:pPr>
      <w:r>
        <w:t>С</w:t>
      </w:r>
      <w:r w:rsidR="00DA707C">
        <w:t xml:space="preserve"> </w:t>
      </w:r>
      <w:r>
        <w:t>целью</w:t>
      </w:r>
      <w:r w:rsidR="00DA707C">
        <w:t xml:space="preserve"> </w:t>
      </w:r>
      <w:r>
        <w:t>оптимизации</w:t>
      </w:r>
      <w:r w:rsidR="00DA707C">
        <w:t xml:space="preserve"> </w:t>
      </w:r>
      <w:r>
        <w:t>образовательной</w:t>
      </w:r>
      <w:r w:rsidR="00DA707C">
        <w:t xml:space="preserve"> </w:t>
      </w:r>
      <w:r>
        <w:t>деятельности</w:t>
      </w:r>
      <w:r w:rsidR="00DA707C">
        <w:t xml:space="preserve"> </w:t>
      </w:r>
      <w:r>
        <w:t>родители</w:t>
      </w:r>
      <w:r w:rsidR="00DA707C">
        <w:t xml:space="preserve"> </w:t>
      </w:r>
      <w:r>
        <w:t>(законные</w:t>
      </w:r>
      <w:r w:rsidR="00DA707C">
        <w:t xml:space="preserve"> </w:t>
      </w:r>
      <w:r>
        <w:t>представители)</w:t>
      </w:r>
      <w:r w:rsidR="00DA707C">
        <w:t xml:space="preserve"> </w:t>
      </w:r>
      <w:r>
        <w:t>воспитанников</w:t>
      </w:r>
      <w:r w:rsidR="00DA707C">
        <w:t xml:space="preserve"> </w:t>
      </w:r>
      <w:r>
        <w:t>принимают</w:t>
      </w:r>
      <w:r w:rsidR="00DA707C">
        <w:t xml:space="preserve"> </w:t>
      </w:r>
      <w:r>
        <w:t>активное</w:t>
      </w:r>
      <w:r w:rsidR="00DA707C">
        <w:t xml:space="preserve"> </w:t>
      </w:r>
      <w:r>
        <w:t>участие</w:t>
      </w:r>
      <w:r w:rsidR="00DA707C">
        <w:t xml:space="preserve"> </w:t>
      </w:r>
      <w:r>
        <w:t>в</w:t>
      </w:r>
      <w:r w:rsidR="00DA707C">
        <w:t xml:space="preserve"> </w:t>
      </w:r>
      <w:r>
        <w:t>оказании</w:t>
      </w:r>
      <w:r w:rsidR="00DA707C">
        <w:t xml:space="preserve"> помощи </w:t>
      </w:r>
      <w:r>
        <w:t>поддержке</w:t>
      </w:r>
      <w:r w:rsidR="00DA707C">
        <w:t xml:space="preserve"> </w:t>
      </w:r>
      <w:r>
        <w:t>ребенку</w:t>
      </w:r>
      <w:r w:rsidR="00DA707C">
        <w:t xml:space="preserve"> </w:t>
      </w:r>
      <w:r>
        <w:t>в</w:t>
      </w:r>
      <w:r w:rsidR="00DA707C">
        <w:t xml:space="preserve"> </w:t>
      </w:r>
      <w:r>
        <w:t>освоении содержания</w:t>
      </w:r>
      <w:r w:rsidR="00DA707C">
        <w:t xml:space="preserve"> </w:t>
      </w:r>
      <w:r>
        <w:t>образования.</w:t>
      </w:r>
    </w:p>
    <w:p w:rsidR="00E3165B" w:rsidRDefault="00671D57" w:rsidP="00FD0EBF">
      <w:pPr>
        <w:pStyle w:val="a3"/>
        <w:ind w:left="0" w:right="-1" w:firstLine="426"/>
      </w:pPr>
      <w:r>
        <w:rPr>
          <w:i/>
        </w:rPr>
        <w:t>Цель</w:t>
      </w:r>
      <w:r w:rsidR="00DA707C">
        <w:rPr>
          <w:i/>
        </w:rPr>
        <w:t xml:space="preserve"> </w:t>
      </w:r>
      <w:r>
        <w:rPr>
          <w:i/>
        </w:rPr>
        <w:t>взаимодействия:</w:t>
      </w:r>
      <w:r w:rsidR="00DA707C">
        <w:rPr>
          <w:i/>
        </w:rPr>
        <w:t xml:space="preserve"> </w:t>
      </w:r>
      <w:r>
        <w:t>создание</w:t>
      </w:r>
      <w:r w:rsidR="00DA707C">
        <w:t xml:space="preserve"> </w:t>
      </w:r>
      <w:r>
        <w:t>условий</w:t>
      </w:r>
      <w:r w:rsidR="00DA707C">
        <w:t xml:space="preserve"> </w:t>
      </w:r>
      <w:r>
        <w:t>для</w:t>
      </w:r>
      <w:r w:rsidR="00DA707C">
        <w:t xml:space="preserve"> </w:t>
      </w:r>
      <w:r>
        <w:t>формирования</w:t>
      </w:r>
      <w:r w:rsidR="00DA707C">
        <w:t xml:space="preserve"> </w:t>
      </w:r>
      <w:r>
        <w:t>ответственных</w:t>
      </w:r>
      <w:r w:rsidR="00DA707C">
        <w:t xml:space="preserve"> </w:t>
      </w:r>
      <w:r>
        <w:t>взаимоотношений</w:t>
      </w:r>
      <w:r w:rsidR="00DA707C">
        <w:t xml:space="preserve"> </w:t>
      </w:r>
      <w:r>
        <w:t>с</w:t>
      </w:r>
      <w:r w:rsidR="00DA707C">
        <w:t xml:space="preserve"> </w:t>
      </w:r>
      <w:r>
        <w:t>семьями</w:t>
      </w:r>
      <w:r w:rsidR="00DA707C">
        <w:t xml:space="preserve"> </w:t>
      </w:r>
      <w:r>
        <w:t>воспитанников</w:t>
      </w:r>
      <w:r w:rsidR="00DA707C">
        <w:t xml:space="preserve"> </w:t>
      </w:r>
      <w:r>
        <w:t>и</w:t>
      </w:r>
      <w:r w:rsidR="00DA707C">
        <w:t xml:space="preserve"> </w:t>
      </w:r>
      <w:r>
        <w:t>развития</w:t>
      </w:r>
      <w:r w:rsidR="00DA707C">
        <w:t xml:space="preserve"> </w:t>
      </w:r>
      <w:r>
        <w:t>компетентности</w:t>
      </w:r>
      <w:r w:rsidR="00DA707C">
        <w:t xml:space="preserve"> </w:t>
      </w:r>
      <w:r>
        <w:t>родителей</w:t>
      </w:r>
      <w:r w:rsidR="00DA707C">
        <w:t xml:space="preserve"> </w:t>
      </w:r>
      <w:r>
        <w:t>(законных представителей); обеспечение права родителей (законных представителей) на</w:t>
      </w:r>
      <w:r w:rsidR="00DA707C">
        <w:t xml:space="preserve"> </w:t>
      </w:r>
      <w:r>
        <w:t>уважение</w:t>
      </w:r>
      <w:r w:rsidR="00DA707C">
        <w:t xml:space="preserve"> </w:t>
      </w:r>
      <w:r>
        <w:t>и понимание, на участие</w:t>
      </w:r>
      <w:r w:rsidR="00DA707C">
        <w:t xml:space="preserve"> </w:t>
      </w:r>
      <w:r>
        <w:t>в</w:t>
      </w:r>
      <w:r w:rsidR="00DA707C">
        <w:t xml:space="preserve"> </w:t>
      </w:r>
      <w:r>
        <w:t>жизни</w:t>
      </w:r>
      <w:r w:rsidR="00DA707C">
        <w:t xml:space="preserve"> </w:t>
      </w:r>
      <w:r>
        <w:t>детского</w:t>
      </w:r>
      <w:r w:rsidR="00DA707C">
        <w:t xml:space="preserve"> </w:t>
      </w:r>
      <w:r>
        <w:t>сада.</w:t>
      </w:r>
    </w:p>
    <w:p w:rsidR="00E3165B" w:rsidRDefault="00671D57" w:rsidP="00FD0EBF">
      <w:pPr>
        <w:ind w:right="-1" w:firstLine="426"/>
        <w:jc w:val="both"/>
        <w:rPr>
          <w:i/>
          <w:sz w:val="24"/>
        </w:rPr>
      </w:pPr>
      <w:r>
        <w:rPr>
          <w:i/>
          <w:sz w:val="24"/>
        </w:rPr>
        <w:t>Задачи</w:t>
      </w:r>
      <w:r w:rsidR="00DA707C">
        <w:rPr>
          <w:i/>
          <w:sz w:val="24"/>
        </w:rPr>
        <w:t xml:space="preserve"> </w:t>
      </w:r>
      <w:r>
        <w:rPr>
          <w:i/>
          <w:sz w:val="24"/>
        </w:rPr>
        <w:t>взаимодействия:</w:t>
      </w:r>
    </w:p>
    <w:p w:rsidR="00E3165B" w:rsidRDefault="00671D57" w:rsidP="00AE41B7">
      <w:pPr>
        <w:pStyle w:val="a5"/>
        <w:numPr>
          <w:ilvl w:val="0"/>
          <w:numId w:val="28"/>
        </w:numPr>
        <w:tabs>
          <w:tab w:val="left" w:pos="567"/>
          <w:tab w:val="left" w:pos="709"/>
          <w:tab w:val="left" w:pos="851"/>
          <w:tab w:val="left" w:pos="1208"/>
          <w:tab w:val="left" w:pos="5254"/>
          <w:tab w:val="left" w:pos="6510"/>
          <w:tab w:val="left" w:pos="9642"/>
        </w:tabs>
        <w:ind w:left="0" w:right="-1" w:firstLine="426"/>
        <w:rPr>
          <w:sz w:val="24"/>
        </w:rPr>
      </w:pPr>
      <w:r>
        <w:rPr>
          <w:sz w:val="24"/>
        </w:rPr>
        <w:t>Изучение  отношения  педагогов  и</w:t>
      </w:r>
      <w:r>
        <w:rPr>
          <w:sz w:val="24"/>
        </w:rPr>
        <w:tab/>
        <w:t>родителей</w:t>
      </w:r>
      <w:r>
        <w:rPr>
          <w:sz w:val="24"/>
        </w:rPr>
        <w:tab/>
        <w:t>(законных  представителей)</w:t>
      </w:r>
      <w:r>
        <w:rPr>
          <w:sz w:val="24"/>
        </w:rPr>
        <w:tab/>
      </w:r>
      <w:r>
        <w:rPr>
          <w:spacing w:val="-3"/>
          <w:sz w:val="24"/>
        </w:rPr>
        <w:t>к</w:t>
      </w:r>
      <w:r w:rsidR="00DA707C">
        <w:rPr>
          <w:spacing w:val="-3"/>
          <w:sz w:val="24"/>
        </w:rPr>
        <w:t xml:space="preserve"> </w:t>
      </w:r>
      <w:r>
        <w:rPr>
          <w:sz w:val="24"/>
        </w:rPr>
        <w:t>различным</w:t>
      </w:r>
      <w:r w:rsidR="00DA707C">
        <w:rPr>
          <w:sz w:val="24"/>
        </w:rPr>
        <w:t xml:space="preserve"> </w:t>
      </w:r>
      <w:r>
        <w:rPr>
          <w:sz w:val="24"/>
        </w:rPr>
        <w:t>вопросам</w:t>
      </w:r>
      <w:r w:rsidR="00DA707C">
        <w:rPr>
          <w:sz w:val="24"/>
        </w:rPr>
        <w:t xml:space="preserve"> </w:t>
      </w:r>
      <w:r>
        <w:rPr>
          <w:sz w:val="24"/>
        </w:rPr>
        <w:t>воспитания, обучения</w:t>
      </w:r>
      <w:r w:rsidR="00DA707C">
        <w:rPr>
          <w:sz w:val="24"/>
        </w:rPr>
        <w:t xml:space="preserve"> </w:t>
      </w:r>
      <w:r>
        <w:rPr>
          <w:sz w:val="24"/>
        </w:rPr>
        <w:t>и развития детей;</w:t>
      </w:r>
    </w:p>
    <w:p w:rsidR="00E3165B" w:rsidRDefault="00671D57" w:rsidP="00AE41B7">
      <w:pPr>
        <w:pStyle w:val="a5"/>
        <w:numPr>
          <w:ilvl w:val="0"/>
          <w:numId w:val="28"/>
        </w:numPr>
        <w:tabs>
          <w:tab w:val="left" w:pos="567"/>
          <w:tab w:val="left" w:pos="709"/>
          <w:tab w:val="left" w:pos="851"/>
          <w:tab w:val="left" w:pos="1117"/>
        </w:tabs>
        <w:ind w:left="0" w:right="-1" w:firstLine="426"/>
        <w:rPr>
          <w:sz w:val="24"/>
        </w:rPr>
      </w:pPr>
      <w:r>
        <w:rPr>
          <w:sz w:val="24"/>
        </w:rPr>
        <w:t>Информирование</w:t>
      </w:r>
      <w:r w:rsidR="00DA707C">
        <w:rPr>
          <w:sz w:val="24"/>
        </w:rPr>
        <w:t xml:space="preserve"> </w:t>
      </w:r>
      <w:r>
        <w:rPr>
          <w:sz w:val="24"/>
        </w:rPr>
        <w:t>друг</w:t>
      </w:r>
      <w:r w:rsidR="00DA707C">
        <w:rPr>
          <w:sz w:val="24"/>
        </w:rPr>
        <w:t xml:space="preserve"> </w:t>
      </w:r>
      <w:r>
        <w:rPr>
          <w:sz w:val="24"/>
        </w:rPr>
        <w:t>друга</w:t>
      </w:r>
      <w:r w:rsidR="00DA707C">
        <w:rPr>
          <w:sz w:val="24"/>
        </w:rPr>
        <w:t xml:space="preserve"> </w:t>
      </w:r>
      <w:r>
        <w:rPr>
          <w:sz w:val="24"/>
        </w:rPr>
        <w:t>об</w:t>
      </w:r>
      <w:r w:rsidR="00DA707C">
        <w:rPr>
          <w:sz w:val="24"/>
        </w:rPr>
        <w:t xml:space="preserve"> </w:t>
      </w:r>
      <w:r>
        <w:rPr>
          <w:sz w:val="24"/>
        </w:rPr>
        <w:t>актуальных</w:t>
      </w:r>
      <w:r w:rsidR="00DA707C">
        <w:rPr>
          <w:sz w:val="24"/>
        </w:rPr>
        <w:t xml:space="preserve"> </w:t>
      </w:r>
      <w:r>
        <w:rPr>
          <w:sz w:val="24"/>
        </w:rPr>
        <w:t>задачах</w:t>
      </w:r>
      <w:r w:rsidR="00DA707C">
        <w:rPr>
          <w:sz w:val="24"/>
        </w:rPr>
        <w:t xml:space="preserve"> </w:t>
      </w:r>
      <w:r>
        <w:rPr>
          <w:sz w:val="24"/>
        </w:rPr>
        <w:t>воспитания</w:t>
      </w:r>
      <w:r w:rsidR="00DA707C">
        <w:rPr>
          <w:sz w:val="24"/>
        </w:rPr>
        <w:t xml:space="preserve"> </w:t>
      </w:r>
      <w:r>
        <w:rPr>
          <w:sz w:val="24"/>
        </w:rPr>
        <w:t>и</w:t>
      </w:r>
      <w:r w:rsidR="00DA707C">
        <w:rPr>
          <w:sz w:val="24"/>
        </w:rPr>
        <w:t xml:space="preserve"> </w:t>
      </w:r>
      <w:r>
        <w:rPr>
          <w:sz w:val="24"/>
        </w:rPr>
        <w:t>обучения</w:t>
      </w:r>
      <w:r w:rsidR="00DA707C">
        <w:rPr>
          <w:sz w:val="24"/>
        </w:rPr>
        <w:t xml:space="preserve"> </w:t>
      </w:r>
      <w:r>
        <w:rPr>
          <w:sz w:val="24"/>
        </w:rPr>
        <w:t>и</w:t>
      </w:r>
      <w:r w:rsidR="00DA707C">
        <w:rPr>
          <w:sz w:val="24"/>
        </w:rPr>
        <w:t xml:space="preserve"> </w:t>
      </w:r>
      <w:r>
        <w:rPr>
          <w:sz w:val="24"/>
        </w:rPr>
        <w:t>о</w:t>
      </w:r>
      <w:r w:rsidR="00DA707C">
        <w:rPr>
          <w:sz w:val="24"/>
        </w:rPr>
        <w:t xml:space="preserve"> </w:t>
      </w:r>
      <w:r>
        <w:rPr>
          <w:sz w:val="24"/>
        </w:rPr>
        <w:t>возможностях</w:t>
      </w:r>
      <w:r w:rsidR="00DA707C">
        <w:rPr>
          <w:sz w:val="24"/>
        </w:rPr>
        <w:t xml:space="preserve"> </w:t>
      </w:r>
      <w:r>
        <w:rPr>
          <w:sz w:val="24"/>
        </w:rPr>
        <w:t>детского</w:t>
      </w:r>
      <w:r w:rsidR="00DA707C">
        <w:rPr>
          <w:sz w:val="24"/>
        </w:rPr>
        <w:t xml:space="preserve"> </w:t>
      </w:r>
      <w:r>
        <w:rPr>
          <w:sz w:val="24"/>
        </w:rPr>
        <w:t>сада</w:t>
      </w:r>
      <w:r w:rsidR="00DA707C">
        <w:rPr>
          <w:sz w:val="24"/>
        </w:rPr>
        <w:t xml:space="preserve"> </w:t>
      </w:r>
      <w:r>
        <w:rPr>
          <w:sz w:val="24"/>
        </w:rPr>
        <w:t>и</w:t>
      </w:r>
      <w:r w:rsidR="00DA707C">
        <w:rPr>
          <w:sz w:val="24"/>
        </w:rPr>
        <w:t xml:space="preserve"> </w:t>
      </w:r>
      <w:r>
        <w:rPr>
          <w:sz w:val="24"/>
        </w:rPr>
        <w:t>семьи в</w:t>
      </w:r>
      <w:r w:rsidR="00DA707C">
        <w:rPr>
          <w:sz w:val="24"/>
        </w:rPr>
        <w:t xml:space="preserve"> </w:t>
      </w:r>
      <w:r>
        <w:rPr>
          <w:sz w:val="24"/>
        </w:rPr>
        <w:t>решении</w:t>
      </w:r>
      <w:r w:rsidR="00DA707C">
        <w:rPr>
          <w:sz w:val="24"/>
        </w:rPr>
        <w:t xml:space="preserve"> </w:t>
      </w:r>
      <w:r>
        <w:rPr>
          <w:sz w:val="24"/>
        </w:rPr>
        <w:t>данных</w:t>
      </w:r>
      <w:r w:rsidR="00DA707C">
        <w:rPr>
          <w:sz w:val="24"/>
        </w:rPr>
        <w:t xml:space="preserve"> </w:t>
      </w:r>
      <w:r>
        <w:rPr>
          <w:sz w:val="24"/>
        </w:rPr>
        <w:t>задач;</w:t>
      </w:r>
    </w:p>
    <w:p w:rsidR="00E3165B" w:rsidRDefault="00671D57" w:rsidP="00AE41B7">
      <w:pPr>
        <w:pStyle w:val="a5"/>
        <w:numPr>
          <w:ilvl w:val="0"/>
          <w:numId w:val="28"/>
        </w:numPr>
        <w:tabs>
          <w:tab w:val="left" w:pos="567"/>
          <w:tab w:val="left" w:pos="709"/>
          <w:tab w:val="left" w:pos="851"/>
          <w:tab w:val="left" w:pos="1141"/>
        </w:tabs>
        <w:spacing w:before="1"/>
        <w:ind w:left="0" w:right="-1" w:firstLine="426"/>
        <w:rPr>
          <w:sz w:val="24"/>
        </w:rPr>
      </w:pPr>
      <w:r>
        <w:rPr>
          <w:sz w:val="24"/>
        </w:rPr>
        <w:t>Привлечение</w:t>
      </w:r>
      <w:r w:rsidR="00DA707C">
        <w:rPr>
          <w:sz w:val="24"/>
        </w:rPr>
        <w:t xml:space="preserve"> </w:t>
      </w:r>
      <w:r>
        <w:rPr>
          <w:sz w:val="24"/>
        </w:rPr>
        <w:t>родителей</w:t>
      </w:r>
      <w:r w:rsidR="00DA707C">
        <w:rPr>
          <w:sz w:val="24"/>
        </w:rPr>
        <w:t xml:space="preserve"> </w:t>
      </w:r>
      <w:r>
        <w:rPr>
          <w:sz w:val="24"/>
        </w:rPr>
        <w:t>(законных</w:t>
      </w:r>
      <w:r w:rsidR="00DA707C">
        <w:rPr>
          <w:sz w:val="24"/>
        </w:rPr>
        <w:t xml:space="preserve"> </w:t>
      </w:r>
      <w:r>
        <w:rPr>
          <w:sz w:val="24"/>
        </w:rPr>
        <w:t>представителей)</w:t>
      </w:r>
      <w:r w:rsidR="00DA707C">
        <w:rPr>
          <w:sz w:val="24"/>
        </w:rPr>
        <w:t xml:space="preserve"> </w:t>
      </w:r>
      <w:r>
        <w:rPr>
          <w:sz w:val="24"/>
        </w:rPr>
        <w:t>к</w:t>
      </w:r>
      <w:r w:rsidR="00DA707C">
        <w:rPr>
          <w:sz w:val="24"/>
        </w:rPr>
        <w:t xml:space="preserve"> </w:t>
      </w:r>
      <w:r>
        <w:rPr>
          <w:sz w:val="24"/>
        </w:rPr>
        <w:t>участию</w:t>
      </w:r>
      <w:r w:rsidR="00DA707C">
        <w:rPr>
          <w:sz w:val="24"/>
        </w:rPr>
        <w:t xml:space="preserve"> </w:t>
      </w:r>
      <w:r>
        <w:rPr>
          <w:sz w:val="24"/>
        </w:rPr>
        <w:t>в</w:t>
      </w:r>
      <w:r w:rsidR="00DA707C">
        <w:rPr>
          <w:sz w:val="24"/>
        </w:rPr>
        <w:t xml:space="preserve"> </w:t>
      </w:r>
      <w:r>
        <w:rPr>
          <w:sz w:val="24"/>
        </w:rPr>
        <w:t>совместных</w:t>
      </w:r>
      <w:r w:rsidR="00DA707C">
        <w:rPr>
          <w:sz w:val="24"/>
        </w:rPr>
        <w:t xml:space="preserve"> </w:t>
      </w:r>
      <w:r>
        <w:rPr>
          <w:sz w:val="24"/>
        </w:rPr>
        <w:t>с</w:t>
      </w:r>
      <w:r w:rsidR="00DA707C">
        <w:rPr>
          <w:sz w:val="24"/>
        </w:rPr>
        <w:t xml:space="preserve"> </w:t>
      </w:r>
      <w:r>
        <w:rPr>
          <w:sz w:val="24"/>
        </w:rPr>
        <w:t>педагогами</w:t>
      </w:r>
      <w:r w:rsidR="00DA707C">
        <w:rPr>
          <w:sz w:val="24"/>
        </w:rPr>
        <w:t xml:space="preserve"> </w:t>
      </w:r>
      <w:r>
        <w:rPr>
          <w:sz w:val="24"/>
        </w:rPr>
        <w:t>мероприятий</w:t>
      </w:r>
      <w:r w:rsidR="00DA707C">
        <w:rPr>
          <w:sz w:val="24"/>
        </w:rPr>
        <w:t xml:space="preserve"> </w:t>
      </w:r>
      <w:r>
        <w:rPr>
          <w:sz w:val="24"/>
        </w:rPr>
        <w:t xml:space="preserve"> разного</w:t>
      </w:r>
      <w:r w:rsidR="00DA707C">
        <w:rPr>
          <w:sz w:val="24"/>
        </w:rPr>
        <w:t xml:space="preserve"> </w:t>
      </w:r>
      <w:r>
        <w:rPr>
          <w:sz w:val="24"/>
        </w:rPr>
        <w:t>уровня;</w:t>
      </w:r>
    </w:p>
    <w:p w:rsidR="00E3165B" w:rsidRDefault="00671D57" w:rsidP="00AE41B7">
      <w:pPr>
        <w:tabs>
          <w:tab w:val="left" w:pos="567"/>
          <w:tab w:val="left" w:pos="709"/>
          <w:tab w:val="left" w:pos="851"/>
        </w:tabs>
        <w:spacing w:line="276" w:lineRule="exact"/>
        <w:ind w:right="-1" w:firstLine="426"/>
        <w:rPr>
          <w:sz w:val="24"/>
        </w:rPr>
      </w:pPr>
      <w:r>
        <w:rPr>
          <w:i/>
          <w:sz w:val="24"/>
        </w:rPr>
        <w:t>Направления</w:t>
      </w:r>
      <w:r w:rsidR="00DA707C">
        <w:rPr>
          <w:i/>
          <w:sz w:val="24"/>
        </w:rPr>
        <w:t xml:space="preserve"> </w:t>
      </w:r>
      <w:r>
        <w:rPr>
          <w:i/>
          <w:sz w:val="24"/>
        </w:rPr>
        <w:t>взаимодействия</w:t>
      </w:r>
      <w:r w:rsidR="00DA707C">
        <w:rPr>
          <w:i/>
          <w:sz w:val="24"/>
        </w:rPr>
        <w:t xml:space="preserve"> </w:t>
      </w:r>
      <w:r>
        <w:rPr>
          <w:sz w:val="24"/>
        </w:rPr>
        <w:t>педагогического</w:t>
      </w:r>
      <w:r w:rsidR="00DA707C">
        <w:rPr>
          <w:sz w:val="24"/>
        </w:rPr>
        <w:t xml:space="preserve"> </w:t>
      </w:r>
      <w:r>
        <w:rPr>
          <w:sz w:val="24"/>
        </w:rPr>
        <w:t>коллектива</w:t>
      </w:r>
      <w:r w:rsidR="00DA707C">
        <w:rPr>
          <w:sz w:val="24"/>
        </w:rPr>
        <w:t xml:space="preserve"> </w:t>
      </w:r>
      <w:r>
        <w:rPr>
          <w:sz w:val="24"/>
        </w:rPr>
        <w:t>семьями</w:t>
      </w:r>
      <w:r w:rsidR="00DA707C">
        <w:rPr>
          <w:sz w:val="24"/>
        </w:rPr>
        <w:t xml:space="preserve"> </w:t>
      </w:r>
      <w:r>
        <w:rPr>
          <w:sz w:val="24"/>
        </w:rPr>
        <w:t>воспитанников:</w:t>
      </w:r>
    </w:p>
    <w:p w:rsidR="00E3165B" w:rsidRDefault="00671D57" w:rsidP="00FD0EBF">
      <w:pPr>
        <w:pStyle w:val="a5"/>
        <w:numPr>
          <w:ilvl w:val="0"/>
          <w:numId w:val="27"/>
        </w:numPr>
        <w:tabs>
          <w:tab w:val="left" w:pos="567"/>
          <w:tab w:val="left" w:pos="709"/>
          <w:tab w:val="left" w:pos="851"/>
          <w:tab w:val="left" w:pos="970"/>
        </w:tabs>
        <w:spacing w:before="68"/>
        <w:ind w:left="0" w:right="-1" w:firstLine="426"/>
        <w:jc w:val="both"/>
      </w:pPr>
      <w:r w:rsidRPr="00AE41B7">
        <w:rPr>
          <w:i/>
          <w:sz w:val="24"/>
        </w:rPr>
        <w:t>наглядно-информационные</w:t>
      </w:r>
      <w:r w:rsidRPr="00AE41B7">
        <w:rPr>
          <w:sz w:val="24"/>
        </w:rPr>
        <w:t>-на</w:t>
      </w:r>
      <w:r w:rsidR="00DA707C">
        <w:rPr>
          <w:sz w:val="24"/>
        </w:rPr>
        <w:t xml:space="preserve"> </w:t>
      </w:r>
      <w:r w:rsidRPr="00AE41B7">
        <w:rPr>
          <w:sz w:val="24"/>
        </w:rPr>
        <w:t>целены</w:t>
      </w:r>
      <w:r w:rsidR="00DA707C">
        <w:rPr>
          <w:sz w:val="24"/>
        </w:rPr>
        <w:t xml:space="preserve"> </w:t>
      </w:r>
      <w:r w:rsidRPr="00AE41B7">
        <w:rPr>
          <w:sz w:val="24"/>
        </w:rPr>
        <w:t>на</w:t>
      </w:r>
      <w:r w:rsidR="00DA707C">
        <w:rPr>
          <w:sz w:val="24"/>
        </w:rPr>
        <w:t xml:space="preserve"> </w:t>
      </w:r>
      <w:r w:rsidRPr="00AE41B7">
        <w:rPr>
          <w:sz w:val="24"/>
        </w:rPr>
        <w:t>знакомство</w:t>
      </w:r>
      <w:r w:rsidR="00DA707C">
        <w:rPr>
          <w:sz w:val="24"/>
        </w:rPr>
        <w:t xml:space="preserve"> </w:t>
      </w:r>
      <w:r w:rsidRPr="00AE41B7">
        <w:rPr>
          <w:sz w:val="24"/>
        </w:rPr>
        <w:t>родителей</w:t>
      </w:r>
      <w:r w:rsidR="00DA707C">
        <w:rPr>
          <w:sz w:val="24"/>
        </w:rPr>
        <w:t xml:space="preserve"> </w:t>
      </w:r>
      <w:r w:rsidRPr="00AE41B7">
        <w:rPr>
          <w:sz w:val="24"/>
        </w:rPr>
        <w:t>(законных</w:t>
      </w:r>
      <w:r w:rsidR="00DA707C">
        <w:rPr>
          <w:sz w:val="24"/>
        </w:rPr>
        <w:t xml:space="preserve"> </w:t>
      </w:r>
      <w:r w:rsidRPr="00AE41B7">
        <w:rPr>
          <w:sz w:val="24"/>
        </w:rPr>
        <w:t>представителей)</w:t>
      </w:r>
      <w:r w:rsidR="00DA707C">
        <w:rPr>
          <w:sz w:val="24"/>
        </w:rPr>
        <w:t xml:space="preserve"> </w:t>
      </w:r>
      <w:r w:rsidRPr="00AE41B7">
        <w:rPr>
          <w:sz w:val="24"/>
        </w:rPr>
        <w:t>с</w:t>
      </w:r>
      <w:r w:rsidR="00DA707C">
        <w:rPr>
          <w:sz w:val="24"/>
        </w:rPr>
        <w:t xml:space="preserve"> </w:t>
      </w:r>
      <w:r w:rsidRPr="00AE41B7">
        <w:rPr>
          <w:sz w:val="24"/>
        </w:rPr>
        <w:t>условиями,</w:t>
      </w:r>
      <w:r w:rsidR="00DA707C">
        <w:rPr>
          <w:sz w:val="24"/>
        </w:rPr>
        <w:t xml:space="preserve"> </w:t>
      </w:r>
      <w:r w:rsidRPr="00AE41B7">
        <w:rPr>
          <w:sz w:val="24"/>
        </w:rPr>
        <w:t>задачами,</w:t>
      </w:r>
      <w:r w:rsidR="00DA707C">
        <w:rPr>
          <w:sz w:val="24"/>
        </w:rPr>
        <w:t xml:space="preserve"> </w:t>
      </w:r>
      <w:r w:rsidRPr="00AE41B7">
        <w:rPr>
          <w:sz w:val="24"/>
        </w:rPr>
        <w:t>содержаниеми</w:t>
      </w:r>
      <w:r w:rsidR="00DA707C">
        <w:rPr>
          <w:sz w:val="24"/>
        </w:rPr>
        <w:t xml:space="preserve"> </w:t>
      </w:r>
      <w:r w:rsidRPr="00AE41B7">
        <w:rPr>
          <w:sz w:val="24"/>
        </w:rPr>
        <w:t>методами</w:t>
      </w:r>
      <w:r w:rsidR="00DA707C">
        <w:rPr>
          <w:sz w:val="24"/>
        </w:rPr>
        <w:t xml:space="preserve"> </w:t>
      </w:r>
      <w:r w:rsidRPr="00AE41B7">
        <w:rPr>
          <w:sz w:val="24"/>
        </w:rPr>
        <w:t>воспитания</w:t>
      </w:r>
      <w:r w:rsidR="00DA707C">
        <w:rPr>
          <w:sz w:val="24"/>
        </w:rPr>
        <w:t xml:space="preserve"> </w:t>
      </w:r>
      <w:r w:rsidRPr="00AE41B7">
        <w:rPr>
          <w:sz w:val="24"/>
        </w:rPr>
        <w:t>детей,</w:t>
      </w:r>
      <w:r w:rsidR="00DA707C">
        <w:rPr>
          <w:sz w:val="24"/>
        </w:rPr>
        <w:t xml:space="preserve"> </w:t>
      </w:r>
      <w:r w:rsidRPr="00AE41B7">
        <w:rPr>
          <w:sz w:val="24"/>
        </w:rPr>
        <w:t>способствуют</w:t>
      </w:r>
      <w:r w:rsidR="00DA707C">
        <w:rPr>
          <w:sz w:val="24"/>
        </w:rPr>
        <w:t xml:space="preserve"> </w:t>
      </w:r>
      <w:r w:rsidRPr="00AE41B7">
        <w:rPr>
          <w:sz w:val="24"/>
        </w:rPr>
        <w:t>преодолению поверхностного суждения</w:t>
      </w:r>
      <w:r w:rsidR="00DA707C">
        <w:rPr>
          <w:sz w:val="24"/>
        </w:rPr>
        <w:t xml:space="preserve"> </w:t>
      </w:r>
      <w:r w:rsidRPr="00AE41B7">
        <w:rPr>
          <w:sz w:val="24"/>
        </w:rPr>
        <w:t>о</w:t>
      </w:r>
      <w:r w:rsidR="00DA707C">
        <w:rPr>
          <w:sz w:val="24"/>
        </w:rPr>
        <w:t xml:space="preserve"> </w:t>
      </w:r>
      <w:r w:rsidRPr="00AE41B7">
        <w:rPr>
          <w:sz w:val="24"/>
        </w:rPr>
        <w:t>роли детского</w:t>
      </w:r>
      <w:r w:rsidR="00DA707C">
        <w:rPr>
          <w:sz w:val="24"/>
        </w:rPr>
        <w:t xml:space="preserve"> </w:t>
      </w:r>
      <w:r w:rsidRPr="00AE41B7">
        <w:rPr>
          <w:sz w:val="24"/>
        </w:rPr>
        <w:t>сада,</w:t>
      </w:r>
      <w:r w:rsidR="00DA707C">
        <w:rPr>
          <w:sz w:val="24"/>
        </w:rPr>
        <w:t xml:space="preserve"> </w:t>
      </w:r>
      <w:r w:rsidRPr="00AE41B7">
        <w:rPr>
          <w:sz w:val="24"/>
        </w:rPr>
        <w:t>оказывают</w:t>
      </w:r>
      <w:r w:rsidR="00DA707C">
        <w:rPr>
          <w:sz w:val="24"/>
        </w:rPr>
        <w:t xml:space="preserve"> </w:t>
      </w:r>
      <w:r w:rsidRPr="00AE41B7">
        <w:rPr>
          <w:sz w:val="24"/>
        </w:rPr>
        <w:t>практическую</w:t>
      </w:r>
      <w:r w:rsidR="00DA707C">
        <w:rPr>
          <w:sz w:val="24"/>
        </w:rPr>
        <w:t xml:space="preserve"> </w:t>
      </w:r>
      <w:r w:rsidRPr="00AE41B7">
        <w:rPr>
          <w:sz w:val="24"/>
        </w:rPr>
        <w:t>помощь</w:t>
      </w:r>
      <w:r w:rsidR="00DA707C">
        <w:rPr>
          <w:sz w:val="24"/>
        </w:rPr>
        <w:t xml:space="preserve"> </w:t>
      </w:r>
      <w:r w:rsidRPr="00AE41B7">
        <w:rPr>
          <w:sz w:val="24"/>
        </w:rPr>
        <w:t>семье.</w:t>
      </w:r>
      <w:r w:rsidR="00DA707C">
        <w:rPr>
          <w:sz w:val="24"/>
        </w:rPr>
        <w:t xml:space="preserve"> </w:t>
      </w:r>
      <w:r w:rsidRPr="00AE41B7">
        <w:rPr>
          <w:sz w:val="24"/>
        </w:rPr>
        <w:t>К</w:t>
      </w:r>
      <w:r w:rsidR="00DA707C">
        <w:rPr>
          <w:sz w:val="24"/>
        </w:rPr>
        <w:t xml:space="preserve"> </w:t>
      </w:r>
      <w:r w:rsidRPr="00AE41B7">
        <w:rPr>
          <w:sz w:val="24"/>
        </w:rPr>
        <w:t>ним</w:t>
      </w:r>
      <w:r w:rsidR="00DA707C">
        <w:rPr>
          <w:sz w:val="24"/>
        </w:rPr>
        <w:t xml:space="preserve"> </w:t>
      </w:r>
      <w:r w:rsidRPr="00AE41B7">
        <w:rPr>
          <w:sz w:val="24"/>
        </w:rPr>
        <w:t>относятся</w:t>
      </w:r>
      <w:r w:rsidR="00DA707C">
        <w:rPr>
          <w:sz w:val="24"/>
        </w:rPr>
        <w:t xml:space="preserve"> </w:t>
      </w:r>
      <w:r w:rsidRPr="00AE41B7">
        <w:rPr>
          <w:sz w:val="24"/>
        </w:rPr>
        <w:t>фотографии,</w:t>
      </w:r>
      <w:r w:rsidR="00DA707C">
        <w:rPr>
          <w:sz w:val="24"/>
        </w:rPr>
        <w:t xml:space="preserve"> </w:t>
      </w:r>
      <w:r w:rsidRPr="00AE41B7">
        <w:rPr>
          <w:sz w:val="24"/>
        </w:rPr>
        <w:t>выставки</w:t>
      </w:r>
      <w:r w:rsidR="00DA707C">
        <w:rPr>
          <w:sz w:val="24"/>
        </w:rPr>
        <w:t xml:space="preserve"> </w:t>
      </w:r>
      <w:r w:rsidRPr="00AE41B7">
        <w:rPr>
          <w:sz w:val="24"/>
        </w:rPr>
        <w:t>детского</w:t>
      </w:r>
      <w:r w:rsidR="00DA707C">
        <w:rPr>
          <w:sz w:val="24"/>
        </w:rPr>
        <w:t xml:space="preserve"> </w:t>
      </w:r>
      <w:r w:rsidRPr="00AE41B7">
        <w:rPr>
          <w:sz w:val="24"/>
        </w:rPr>
        <w:t>творчества,</w:t>
      </w:r>
      <w:r w:rsidR="00DA707C">
        <w:rPr>
          <w:sz w:val="24"/>
        </w:rPr>
        <w:t xml:space="preserve">  </w:t>
      </w:r>
      <w:r>
        <w:t>стенды,</w:t>
      </w:r>
      <w:r w:rsidR="00DA707C">
        <w:t xml:space="preserve"> </w:t>
      </w:r>
      <w:r>
        <w:t>буклеты,</w:t>
      </w:r>
      <w:r w:rsidR="00DA707C">
        <w:t xml:space="preserve"> </w:t>
      </w:r>
      <w:r>
        <w:t>памятки,</w:t>
      </w:r>
      <w:r w:rsidR="00DA707C">
        <w:t xml:space="preserve"> </w:t>
      </w:r>
      <w:r>
        <w:t>ширмы,</w:t>
      </w:r>
      <w:r w:rsidR="00DA707C">
        <w:t xml:space="preserve"> </w:t>
      </w:r>
      <w:r>
        <w:t>папки-передвижки,</w:t>
      </w:r>
      <w:r w:rsidR="00DA707C">
        <w:t xml:space="preserve"> </w:t>
      </w:r>
      <w:r>
        <w:t>аудиозаписи</w:t>
      </w:r>
      <w:r w:rsidR="00DA707C">
        <w:t xml:space="preserve"> </w:t>
      </w:r>
      <w:r>
        <w:t>бесед</w:t>
      </w:r>
      <w:r w:rsidR="00DA707C">
        <w:t xml:space="preserve"> </w:t>
      </w:r>
      <w:r>
        <w:t>с</w:t>
      </w:r>
      <w:r w:rsidR="00DA707C">
        <w:t xml:space="preserve"> </w:t>
      </w:r>
      <w:r>
        <w:t>детьми,</w:t>
      </w:r>
      <w:r w:rsidR="00DA707C">
        <w:t xml:space="preserve"> </w:t>
      </w:r>
      <w:r>
        <w:t>видеофрагменты</w:t>
      </w:r>
      <w:r w:rsidR="00DA707C">
        <w:t xml:space="preserve"> </w:t>
      </w:r>
      <w:r>
        <w:t>различных видов деятельности,</w:t>
      </w:r>
      <w:r w:rsidR="00DA707C">
        <w:t xml:space="preserve"> </w:t>
      </w:r>
      <w:r>
        <w:t>режимных</w:t>
      </w:r>
      <w:r w:rsidR="00DA707C">
        <w:t xml:space="preserve"> </w:t>
      </w:r>
      <w:r>
        <w:t>моментов</w:t>
      </w:r>
      <w:r w:rsidR="00DA707C">
        <w:t xml:space="preserve"> </w:t>
      </w:r>
      <w:r>
        <w:t>и</w:t>
      </w:r>
      <w:r w:rsidR="00DA707C">
        <w:t xml:space="preserve"> </w:t>
      </w:r>
      <w:r>
        <w:t>др.;</w:t>
      </w:r>
    </w:p>
    <w:p w:rsidR="00E3165B" w:rsidRDefault="00671D57" w:rsidP="00AE41B7">
      <w:pPr>
        <w:pStyle w:val="a5"/>
        <w:numPr>
          <w:ilvl w:val="0"/>
          <w:numId w:val="27"/>
        </w:numPr>
        <w:tabs>
          <w:tab w:val="left" w:pos="567"/>
          <w:tab w:val="left" w:pos="970"/>
        </w:tabs>
        <w:ind w:left="0" w:right="-1" w:firstLine="426"/>
        <w:jc w:val="both"/>
        <w:rPr>
          <w:sz w:val="24"/>
        </w:rPr>
      </w:pPr>
      <w:r>
        <w:rPr>
          <w:i/>
          <w:sz w:val="24"/>
        </w:rPr>
        <w:t xml:space="preserve">информационно-аналитические </w:t>
      </w:r>
      <w:r>
        <w:rPr>
          <w:sz w:val="24"/>
        </w:rPr>
        <w:t>– способствуют организации общения с родителями</w:t>
      </w:r>
      <w:r w:rsidR="00DA707C">
        <w:rPr>
          <w:sz w:val="24"/>
        </w:rPr>
        <w:t xml:space="preserve"> </w:t>
      </w:r>
      <w:r>
        <w:rPr>
          <w:sz w:val="24"/>
        </w:rPr>
        <w:t>(законными</w:t>
      </w:r>
      <w:r w:rsidR="00DA707C">
        <w:rPr>
          <w:sz w:val="24"/>
        </w:rPr>
        <w:t xml:space="preserve"> </w:t>
      </w:r>
      <w:r>
        <w:rPr>
          <w:sz w:val="24"/>
        </w:rPr>
        <w:t>представителями),</w:t>
      </w:r>
      <w:r w:rsidR="00DA707C">
        <w:rPr>
          <w:sz w:val="24"/>
        </w:rPr>
        <w:t xml:space="preserve"> </w:t>
      </w:r>
      <w:r>
        <w:rPr>
          <w:sz w:val="24"/>
        </w:rPr>
        <w:t>их</w:t>
      </w:r>
      <w:r w:rsidR="00DA707C">
        <w:rPr>
          <w:sz w:val="24"/>
        </w:rPr>
        <w:t xml:space="preserve"> </w:t>
      </w:r>
      <w:r>
        <w:rPr>
          <w:sz w:val="24"/>
        </w:rPr>
        <w:t>основной</w:t>
      </w:r>
      <w:r w:rsidR="00DA707C">
        <w:rPr>
          <w:sz w:val="24"/>
        </w:rPr>
        <w:t xml:space="preserve"> </w:t>
      </w:r>
      <w:r>
        <w:rPr>
          <w:sz w:val="24"/>
        </w:rPr>
        <w:t>задачей</w:t>
      </w:r>
      <w:r w:rsidR="00DA707C">
        <w:rPr>
          <w:sz w:val="24"/>
        </w:rPr>
        <w:t xml:space="preserve"> </w:t>
      </w:r>
      <w:r>
        <w:rPr>
          <w:sz w:val="24"/>
        </w:rPr>
        <w:t>являются</w:t>
      </w:r>
      <w:r w:rsidR="00DA707C">
        <w:rPr>
          <w:sz w:val="24"/>
        </w:rPr>
        <w:t xml:space="preserve"> </w:t>
      </w:r>
      <w:r>
        <w:rPr>
          <w:sz w:val="24"/>
        </w:rPr>
        <w:t>сбор,</w:t>
      </w:r>
      <w:r w:rsidR="00DA707C">
        <w:rPr>
          <w:sz w:val="24"/>
        </w:rPr>
        <w:t xml:space="preserve"> </w:t>
      </w:r>
      <w:r>
        <w:rPr>
          <w:sz w:val="24"/>
        </w:rPr>
        <w:t>обработка</w:t>
      </w:r>
      <w:r w:rsidR="00DA707C">
        <w:rPr>
          <w:sz w:val="24"/>
        </w:rPr>
        <w:t xml:space="preserve"> </w:t>
      </w:r>
      <w:r>
        <w:rPr>
          <w:sz w:val="24"/>
        </w:rPr>
        <w:t>и</w:t>
      </w:r>
      <w:r w:rsidR="00DA707C">
        <w:rPr>
          <w:sz w:val="24"/>
        </w:rPr>
        <w:t xml:space="preserve"> </w:t>
      </w:r>
      <w:r>
        <w:rPr>
          <w:sz w:val="24"/>
        </w:rPr>
        <w:t>использование</w:t>
      </w:r>
      <w:r w:rsidR="00DA707C">
        <w:rPr>
          <w:sz w:val="24"/>
        </w:rPr>
        <w:t xml:space="preserve"> </w:t>
      </w:r>
      <w:r>
        <w:rPr>
          <w:sz w:val="24"/>
        </w:rPr>
        <w:t>данных</w:t>
      </w:r>
      <w:r w:rsidR="00DA707C">
        <w:rPr>
          <w:sz w:val="24"/>
        </w:rPr>
        <w:t xml:space="preserve"> </w:t>
      </w:r>
      <w:r>
        <w:rPr>
          <w:sz w:val="24"/>
        </w:rPr>
        <w:t>о</w:t>
      </w:r>
      <w:r w:rsidR="00DA707C">
        <w:rPr>
          <w:sz w:val="24"/>
        </w:rPr>
        <w:t xml:space="preserve"> </w:t>
      </w:r>
      <w:r>
        <w:rPr>
          <w:sz w:val="24"/>
        </w:rPr>
        <w:t>семье</w:t>
      </w:r>
      <w:r w:rsidR="00DA707C">
        <w:rPr>
          <w:sz w:val="24"/>
        </w:rPr>
        <w:t xml:space="preserve"> </w:t>
      </w:r>
      <w:r>
        <w:rPr>
          <w:sz w:val="24"/>
        </w:rPr>
        <w:t>каждого</w:t>
      </w:r>
      <w:r w:rsidR="00DA707C">
        <w:rPr>
          <w:sz w:val="24"/>
        </w:rPr>
        <w:t xml:space="preserve"> </w:t>
      </w:r>
      <w:r>
        <w:rPr>
          <w:sz w:val="24"/>
        </w:rPr>
        <w:t>воспитанника,</w:t>
      </w:r>
      <w:r w:rsidR="00DA707C">
        <w:rPr>
          <w:sz w:val="24"/>
        </w:rPr>
        <w:t xml:space="preserve"> </w:t>
      </w:r>
      <w:r>
        <w:rPr>
          <w:sz w:val="24"/>
        </w:rPr>
        <w:t>общекультурному</w:t>
      </w:r>
      <w:r w:rsidR="00DA707C">
        <w:rPr>
          <w:sz w:val="24"/>
        </w:rPr>
        <w:t xml:space="preserve"> </w:t>
      </w:r>
      <w:r>
        <w:rPr>
          <w:sz w:val="24"/>
        </w:rPr>
        <w:t>ровне</w:t>
      </w:r>
      <w:r w:rsidR="00DA707C">
        <w:rPr>
          <w:sz w:val="24"/>
        </w:rPr>
        <w:t xml:space="preserve"> </w:t>
      </w:r>
      <w:r>
        <w:rPr>
          <w:sz w:val="24"/>
        </w:rPr>
        <w:t>его</w:t>
      </w:r>
      <w:r w:rsidR="00DA707C">
        <w:rPr>
          <w:sz w:val="24"/>
        </w:rPr>
        <w:t xml:space="preserve"> </w:t>
      </w:r>
      <w:r>
        <w:rPr>
          <w:sz w:val="24"/>
        </w:rPr>
        <w:t>родителей (законных представителей), наличие у них необходимых педагогических знаний,</w:t>
      </w:r>
      <w:r w:rsidR="00DA707C">
        <w:rPr>
          <w:sz w:val="24"/>
        </w:rPr>
        <w:t xml:space="preserve"> </w:t>
      </w:r>
      <w:r>
        <w:rPr>
          <w:sz w:val="24"/>
        </w:rPr>
        <w:t>отношении в семье к ребенку, запросах, интересах, потребностях родителей</w:t>
      </w:r>
      <w:r w:rsidR="00DA707C">
        <w:rPr>
          <w:sz w:val="24"/>
        </w:rPr>
        <w:t xml:space="preserve"> </w:t>
      </w:r>
      <w:r>
        <w:rPr>
          <w:sz w:val="24"/>
        </w:rPr>
        <w:t>(законных</w:t>
      </w:r>
      <w:r w:rsidR="00DA707C">
        <w:rPr>
          <w:sz w:val="24"/>
        </w:rPr>
        <w:t xml:space="preserve"> </w:t>
      </w:r>
      <w:r>
        <w:rPr>
          <w:sz w:val="24"/>
        </w:rPr>
        <w:t>представителей) в психолого-педагогической информации. На основе анализа этих данных</w:t>
      </w:r>
      <w:r w:rsidR="00DA707C">
        <w:rPr>
          <w:sz w:val="24"/>
        </w:rPr>
        <w:t xml:space="preserve"> </w:t>
      </w:r>
      <w:r>
        <w:rPr>
          <w:sz w:val="24"/>
        </w:rPr>
        <w:t>возможны</w:t>
      </w:r>
      <w:r w:rsidR="00DA707C">
        <w:rPr>
          <w:sz w:val="24"/>
        </w:rPr>
        <w:t xml:space="preserve"> </w:t>
      </w:r>
      <w:r>
        <w:rPr>
          <w:sz w:val="24"/>
        </w:rPr>
        <w:t>осуществление</w:t>
      </w:r>
      <w:r w:rsidR="00DA707C">
        <w:rPr>
          <w:sz w:val="24"/>
        </w:rPr>
        <w:t xml:space="preserve"> </w:t>
      </w:r>
      <w:r>
        <w:rPr>
          <w:sz w:val="24"/>
        </w:rPr>
        <w:t>индивидуального,</w:t>
      </w:r>
      <w:r w:rsidR="00DA707C">
        <w:rPr>
          <w:sz w:val="24"/>
        </w:rPr>
        <w:t xml:space="preserve"> </w:t>
      </w:r>
      <w:r>
        <w:rPr>
          <w:sz w:val="24"/>
        </w:rPr>
        <w:t>личностно-ориентированного</w:t>
      </w:r>
      <w:r w:rsidR="00DA707C">
        <w:rPr>
          <w:sz w:val="24"/>
        </w:rPr>
        <w:t xml:space="preserve"> </w:t>
      </w:r>
      <w:r>
        <w:rPr>
          <w:sz w:val="24"/>
        </w:rPr>
        <w:t>подхода</w:t>
      </w:r>
      <w:r w:rsidR="00DA707C">
        <w:rPr>
          <w:sz w:val="24"/>
        </w:rPr>
        <w:t xml:space="preserve"> </w:t>
      </w:r>
      <w:r>
        <w:rPr>
          <w:sz w:val="24"/>
        </w:rPr>
        <w:t>к</w:t>
      </w:r>
      <w:r w:rsidR="00DA707C">
        <w:rPr>
          <w:sz w:val="24"/>
        </w:rPr>
        <w:t xml:space="preserve"> </w:t>
      </w:r>
      <w:r>
        <w:rPr>
          <w:sz w:val="24"/>
        </w:rPr>
        <w:t>ребенку</w:t>
      </w:r>
      <w:r w:rsidR="00DA707C">
        <w:rPr>
          <w:sz w:val="24"/>
        </w:rPr>
        <w:t xml:space="preserve"> </w:t>
      </w:r>
      <w:r>
        <w:rPr>
          <w:sz w:val="24"/>
        </w:rPr>
        <w:t>в</w:t>
      </w:r>
      <w:r w:rsidR="00DA707C">
        <w:rPr>
          <w:sz w:val="24"/>
        </w:rPr>
        <w:t xml:space="preserve"> </w:t>
      </w:r>
      <w:r>
        <w:rPr>
          <w:sz w:val="24"/>
        </w:rPr>
        <w:t>условиях</w:t>
      </w:r>
      <w:r w:rsidR="00DA707C">
        <w:rPr>
          <w:sz w:val="24"/>
        </w:rPr>
        <w:t xml:space="preserve"> </w:t>
      </w:r>
      <w:r>
        <w:rPr>
          <w:sz w:val="24"/>
        </w:rPr>
        <w:t>дошкольной</w:t>
      </w:r>
      <w:r w:rsidR="00DA707C">
        <w:rPr>
          <w:sz w:val="24"/>
        </w:rPr>
        <w:t xml:space="preserve"> </w:t>
      </w:r>
      <w:r>
        <w:rPr>
          <w:sz w:val="24"/>
        </w:rPr>
        <w:t>организации</w:t>
      </w:r>
      <w:r w:rsidR="00DA707C">
        <w:rPr>
          <w:sz w:val="24"/>
        </w:rPr>
        <w:t xml:space="preserve"> </w:t>
      </w:r>
      <w:r>
        <w:rPr>
          <w:sz w:val="24"/>
        </w:rPr>
        <w:t>и</w:t>
      </w:r>
      <w:r w:rsidR="00DA707C">
        <w:rPr>
          <w:sz w:val="24"/>
        </w:rPr>
        <w:t xml:space="preserve"> </w:t>
      </w:r>
      <w:r>
        <w:rPr>
          <w:sz w:val="24"/>
        </w:rPr>
        <w:t>построение</w:t>
      </w:r>
      <w:r w:rsidR="00DA707C">
        <w:rPr>
          <w:sz w:val="24"/>
        </w:rPr>
        <w:t xml:space="preserve"> </w:t>
      </w:r>
      <w:r>
        <w:rPr>
          <w:sz w:val="24"/>
        </w:rPr>
        <w:t>грамотного</w:t>
      </w:r>
      <w:r w:rsidR="00DA707C">
        <w:rPr>
          <w:sz w:val="24"/>
        </w:rPr>
        <w:t xml:space="preserve"> </w:t>
      </w:r>
      <w:r>
        <w:rPr>
          <w:sz w:val="24"/>
        </w:rPr>
        <w:t>общения</w:t>
      </w:r>
      <w:r w:rsidR="00DA707C">
        <w:rPr>
          <w:sz w:val="24"/>
        </w:rPr>
        <w:t xml:space="preserve"> </w:t>
      </w:r>
      <w:r>
        <w:rPr>
          <w:sz w:val="24"/>
        </w:rPr>
        <w:t>с</w:t>
      </w:r>
      <w:r w:rsidR="00DA707C">
        <w:rPr>
          <w:sz w:val="24"/>
        </w:rPr>
        <w:t xml:space="preserve"> </w:t>
      </w:r>
      <w:r>
        <w:rPr>
          <w:sz w:val="24"/>
        </w:rPr>
        <w:t>родителями</w:t>
      </w:r>
      <w:r w:rsidR="00DA707C">
        <w:rPr>
          <w:sz w:val="24"/>
        </w:rPr>
        <w:t xml:space="preserve"> </w:t>
      </w:r>
      <w:r>
        <w:rPr>
          <w:sz w:val="24"/>
        </w:rPr>
        <w:t>(законными представителями).</w:t>
      </w:r>
    </w:p>
    <w:p w:rsidR="00E3165B" w:rsidRDefault="00671D57" w:rsidP="00AE41B7">
      <w:pPr>
        <w:pStyle w:val="a5"/>
        <w:numPr>
          <w:ilvl w:val="0"/>
          <w:numId w:val="27"/>
        </w:numPr>
        <w:tabs>
          <w:tab w:val="left" w:pos="567"/>
          <w:tab w:val="left" w:pos="970"/>
        </w:tabs>
        <w:spacing w:before="2"/>
        <w:ind w:left="0" w:right="-1" w:firstLine="426"/>
        <w:jc w:val="both"/>
        <w:rPr>
          <w:sz w:val="24"/>
        </w:rPr>
      </w:pPr>
      <w:r>
        <w:rPr>
          <w:i/>
          <w:sz w:val="24"/>
        </w:rPr>
        <w:t>досуговые</w:t>
      </w:r>
      <w:r>
        <w:rPr>
          <w:sz w:val="24"/>
        </w:rPr>
        <w:t>–обеспечивают</w:t>
      </w:r>
      <w:r w:rsidR="00DA707C">
        <w:rPr>
          <w:sz w:val="24"/>
        </w:rPr>
        <w:t xml:space="preserve"> </w:t>
      </w:r>
      <w:r>
        <w:rPr>
          <w:sz w:val="24"/>
        </w:rPr>
        <w:t>установление</w:t>
      </w:r>
      <w:r w:rsidR="00DA707C">
        <w:rPr>
          <w:sz w:val="24"/>
        </w:rPr>
        <w:t xml:space="preserve"> </w:t>
      </w:r>
      <w:r>
        <w:rPr>
          <w:sz w:val="24"/>
        </w:rPr>
        <w:t>не</w:t>
      </w:r>
      <w:r w:rsidR="00DA707C">
        <w:rPr>
          <w:sz w:val="24"/>
        </w:rPr>
        <w:t xml:space="preserve"> </w:t>
      </w:r>
      <w:r>
        <w:rPr>
          <w:sz w:val="24"/>
        </w:rPr>
        <w:t>формальных</w:t>
      </w:r>
      <w:r w:rsidR="00DA707C">
        <w:rPr>
          <w:sz w:val="24"/>
        </w:rPr>
        <w:t xml:space="preserve"> </w:t>
      </w:r>
      <w:r>
        <w:rPr>
          <w:sz w:val="24"/>
        </w:rPr>
        <w:t>отношений</w:t>
      </w:r>
      <w:r w:rsidR="00DA707C">
        <w:rPr>
          <w:sz w:val="24"/>
        </w:rPr>
        <w:t xml:space="preserve"> </w:t>
      </w:r>
      <w:r>
        <w:rPr>
          <w:sz w:val="24"/>
        </w:rPr>
        <w:t>между</w:t>
      </w:r>
      <w:r w:rsidR="00DA707C">
        <w:rPr>
          <w:sz w:val="24"/>
        </w:rPr>
        <w:t xml:space="preserve"> </w:t>
      </w:r>
      <w:r>
        <w:rPr>
          <w:sz w:val="24"/>
        </w:rPr>
        <w:t>педагогами и родителями (законными представителями), более доверительных отношений</w:t>
      </w:r>
      <w:r w:rsidR="00DA707C">
        <w:rPr>
          <w:sz w:val="24"/>
        </w:rPr>
        <w:t xml:space="preserve"> </w:t>
      </w:r>
      <w:r>
        <w:rPr>
          <w:sz w:val="24"/>
        </w:rPr>
        <w:t>между родителями (законными представителями) и детьми: совместные праздники, досуги,развлеченияи др.</w:t>
      </w:r>
    </w:p>
    <w:p w:rsidR="00E3165B" w:rsidRDefault="00671D57" w:rsidP="00AE41B7">
      <w:pPr>
        <w:pStyle w:val="a5"/>
        <w:numPr>
          <w:ilvl w:val="0"/>
          <w:numId w:val="27"/>
        </w:numPr>
        <w:tabs>
          <w:tab w:val="left" w:pos="567"/>
          <w:tab w:val="left" w:pos="970"/>
        </w:tabs>
        <w:ind w:left="0" w:right="-1" w:firstLine="426"/>
        <w:jc w:val="both"/>
        <w:rPr>
          <w:sz w:val="24"/>
        </w:rPr>
      </w:pPr>
      <w:r>
        <w:rPr>
          <w:i/>
          <w:sz w:val="24"/>
        </w:rPr>
        <w:t>информационно-ознакомительные</w:t>
      </w:r>
      <w:r>
        <w:rPr>
          <w:sz w:val="24"/>
        </w:rPr>
        <w:t>-нацелены</w:t>
      </w:r>
      <w:r w:rsidR="00DA707C">
        <w:rPr>
          <w:sz w:val="24"/>
        </w:rPr>
        <w:t xml:space="preserve"> </w:t>
      </w:r>
      <w:r>
        <w:rPr>
          <w:sz w:val="24"/>
        </w:rPr>
        <w:t>на</w:t>
      </w:r>
      <w:r w:rsidR="00DA707C">
        <w:rPr>
          <w:sz w:val="24"/>
        </w:rPr>
        <w:t xml:space="preserve"> </w:t>
      </w:r>
      <w:r>
        <w:rPr>
          <w:sz w:val="24"/>
        </w:rPr>
        <w:t>преодоление</w:t>
      </w:r>
      <w:r w:rsidR="00DA707C">
        <w:rPr>
          <w:sz w:val="24"/>
        </w:rPr>
        <w:t xml:space="preserve"> </w:t>
      </w:r>
      <w:r>
        <w:rPr>
          <w:sz w:val="24"/>
        </w:rPr>
        <w:t>поверхностных</w:t>
      </w:r>
      <w:r w:rsidR="00DA707C">
        <w:rPr>
          <w:sz w:val="24"/>
        </w:rPr>
        <w:t xml:space="preserve"> </w:t>
      </w:r>
      <w:r>
        <w:rPr>
          <w:sz w:val="24"/>
        </w:rPr>
        <w:t>представлений</w:t>
      </w:r>
      <w:r w:rsidR="00DA707C">
        <w:rPr>
          <w:sz w:val="24"/>
        </w:rPr>
        <w:t xml:space="preserve"> </w:t>
      </w:r>
      <w:r>
        <w:rPr>
          <w:sz w:val="24"/>
        </w:rPr>
        <w:t>о</w:t>
      </w:r>
      <w:r w:rsidR="00DA707C">
        <w:rPr>
          <w:sz w:val="24"/>
        </w:rPr>
        <w:t xml:space="preserve"> </w:t>
      </w:r>
      <w:r>
        <w:rPr>
          <w:sz w:val="24"/>
        </w:rPr>
        <w:t>работе</w:t>
      </w:r>
      <w:r w:rsidR="00DA707C">
        <w:rPr>
          <w:sz w:val="24"/>
        </w:rPr>
        <w:t xml:space="preserve"> </w:t>
      </w:r>
      <w:r>
        <w:rPr>
          <w:sz w:val="24"/>
        </w:rPr>
        <w:t>дошкольной</w:t>
      </w:r>
      <w:r w:rsidR="00DA707C">
        <w:rPr>
          <w:sz w:val="24"/>
        </w:rPr>
        <w:t xml:space="preserve"> </w:t>
      </w:r>
      <w:r>
        <w:rPr>
          <w:sz w:val="24"/>
        </w:rPr>
        <w:t>организации</w:t>
      </w:r>
      <w:r w:rsidR="00DA707C">
        <w:rPr>
          <w:sz w:val="24"/>
        </w:rPr>
        <w:t xml:space="preserve"> </w:t>
      </w:r>
      <w:r>
        <w:rPr>
          <w:sz w:val="24"/>
        </w:rPr>
        <w:t>путем</w:t>
      </w:r>
      <w:r w:rsidR="00DA707C">
        <w:rPr>
          <w:sz w:val="24"/>
        </w:rPr>
        <w:t xml:space="preserve"> </w:t>
      </w:r>
      <w:r>
        <w:rPr>
          <w:sz w:val="24"/>
        </w:rPr>
        <w:t>ознакомления</w:t>
      </w:r>
      <w:r w:rsidR="00DA707C">
        <w:rPr>
          <w:sz w:val="24"/>
        </w:rPr>
        <w:t xml:space="preserve"> </w:t>
      </w:r>
      <w:r>
        <w:rPr>
          <w:sz w:val="24"/>
        </w:rPr>
        <w:t>родителей</w:t>
      </w:r>
      <w:r w:rsidR="00DA707C">
        <w:rPr>
          <w:sz w:val="24"/>
        </w:rPr>
        <w:t xml:space="preserve"> </w:t>
      </w:r>
      <w:r>
        <w:rPr>
          <w:sz w:val="24"/>
        </w:rPr>
        <w:t>(законных представителей) с самой дошкольной организацией, особенностями ее работы и</w:t>
      </w:r>
      <w:r w:rsidR="00DA707C">
        <w:rPr>
          <w:sz w:val="24"/>
        </w:rPr>
        <w:t xml:space="preserve"> </w:t>
      </w:r>
      <w:r>
        <w:rPr>
          <w:sz w:val="24"/>
        </w:rPr>
        <w:t>педагогами:</w:t>
      </w:r>
      <w:r w:rsidR="00DA707C">
        <w:rPr>
          <w:sz w:val="24"/>
        </w:rPr>
        <w:t xml:space="preserve"> </w:t>
      </w:r>
      <w:r>
        <w:rPr>
          <w:sz w:val="24"/>
        </w:rPr>
        <w:t>дни открытых</w:t>
      </w:r>
      <w:r w:rsidR="00DA707C">
        <w:rPr>
          <w:sz w:val="24"/>
        </w:rPr>
        <w:t xml:space="preserve"> </w:t>
      </w:r>
      <w:r>
        <w:rPr>
          <w:sz w:val="24"/>
        </w:rPr>
        <w:t>дверей,</w:t>
      </w:r>
      <w:r w:rsidR="00DA707C">
        <w:rPr>
          <w:sz w:val="24"/>
        </w:rPr>
        <w:t xml:space="preserve"> </w:t>
      </w:r>
      <w:r>
        <w:rPr>
          <w:sz w:val="24"/>
        </w:rPr>
        <w:t>открытые</w:t>
      </w:r>
      <w:r w:rsidR="00DA707C">
        <w:rPr>
          <w:sz w:val="24"/>
        </w:rPr>
        <w:t xml:space="preserve"> </w:t>
      </w:r>
      <w:r>
        <w:rPr>
          <w:sz w:val="24"/>
        </w:rPr>
        <w:t xml:space="preserve">просмотры </w:t>
      </w:r>
      <w:r w:rsidR="00DA707C">
        <w:rPr>
          <w:sz w:val="24"/>
        </w:rPr>
        <w:t xml:space="preserve"> </w:t>
      </w:r>
      <w:r>
        <w:rPr>
          <w:sz w:val="24"/>
        </w:rPr>
        <w:t>и</w:t>
      </w:r>
      <w:r w:rsidR="00DA707C">
        <w:rPr>
          <w:sz w:val="24"/>
        </w:rPr>
        <w:t xml:space="preserve"> </w:t>
      </w:r>
      <w:r>
        <w:rPr>
          <w:sz w:val="24"/>
        </w:rPr>
        <w:t>др.</w:t>
      </w:r>
    </w:p>
    <w:p w:rsidR="00E3165B" w:rsidRDefault="00671D57" w:rsidP="00AE41B7">
      <w:pPr>
        <w:tabs>
          <w:tab w:val="left" w:pos="567"/>
        </w:tabs>
        <w:ind w:right="-1" w:firstLine="426"/>
        <w:jc w:val="both"/>
        <w:rPr>
          <w:i/>
          <w:sz w:val="24"/>
        </w:rPr>
      </w:pPr>
      <w:r>
        <w:rPr>
          <w:i/>
          <w:sz w:val="24"/>
        </w:rPr>
        <w:t>Формы работы с родителями (законными представителями), используемые в нашем</w:t>
      </w:r>
      <w:r w:rsidR="00DB191F">
        <w:rPr>
          <w:i/>
          <w:sz w:val="24"/>
        </w:rPr>
        <w:t xml:space="preserve"> </w:t>
      </w:r>
      <w:r>
        <w:rPr>
          <w:i/>
          <w:sz w:val="24"/>
        </w:rPr>
        <w:t>ДОУ:</w:t>
      </w:r>
    </w:p>
    <w:p w:rsidR="00E3165B" w:rsidRDefault="00671D57" w:rsidP="00AE41B7">
      <w:pPr>
        <w:pStyle w:val="a5"/>
        <w:numPr>
          <w:ilvl w:val="0"/>
          <w:numId w:val="27"/>
        </w:numPr>
        <w:tabs>
          <w:tab w:val="left" w:pos="567"/>
          <w:tab w:val="left" w:pos="970"/>
        </w:tabs>
        <w:ind w:left="0" w:right="-1" w:firstLine="426"/>
        <w:jc w:val="both"/>
        <w:rPr>
          <w:sz w:val="24"/>
        </w:rPr>
      </w:pPr>
      <w:r>
        <w:rPr>
          <w:sz w:val="24"/>
        </w:rPr>
        <w:t>традиционные</w:t>
      </w:r>
      <w:r w:rsidR="00DB191F">
        <w:rPr>
          <w:sz w:val="24"/>
        </w:rPr>
        <w:t xml:space="preserve"> </w:t>
      </w:r>
      <w:r>
        <w:rPr>
          <w:sz w:val="24"/>
        </w:rPr>
        <w:t>формы-родительские</w:t>
      </w:r>
      <w:r w:rsidR="00DB191F">
        <w:rPr>
          <w:sz w:val="24"/>
        </w:rPr>
        <w:t xml:space="preserve"> </w:t>
      </w:r>
      <w:r>
        <w:rPr>
          <w:sz w:val="24"/>
        </w:rPr>
        <w:t>собрания,</w:t>
      </w:r>
      <w:r w:rsidR="00DB191F">
        <w:rPr>
          <w:sz w:val="24"/>
        </w:rPr>
        <w:t xml:space="preserve"> </w:t>
      </w:r>
      <w:r>
        <w:rPr>
          <w:sz w:val="24"/>
        </w:rPr>
        <w:t>индивидуальные</w:t>
      </w:r>
      <w:r w:rsidR="00DB191F">
        <w:rPr>
          <w:sz w:val="24"/>
        </w:rPr>
        <w:t xml:space="preserve"> </w:t>
      </w:r>
      <w:r>
        <w:rPr>
          <w:sz w:val="24"/>
        </w:rPr>
        <w:t>и</w:t>
      </w:r>
      <w:r w:rsidR="00DB191F">
        <w:rPr>
          <w:sz w:val="24"/>
        </w:rPr>
        <w:t xml:space="preserve"> </w:t>
      </w:r>
      <w:r>
        <w:rPr>
          <w:sz w:val="24"/>
        </w:rPr>
        <w:t>групповые</w:t>
      </w:r>
      <w:r w:rsidR="00DB191F">
        <w:rPr>
          <w:sz w:val="24"/>
        </w:rPr>
        <w:t xml:space="preserve"> </w:t>
      </w:r>
      <w:r>
        <w:rPr>
          <w:sz w:val="24"/>
        </w:rPr>
        <w:t>консультации,</w:t>
      </w:r>
      <w:r w:rsidR="00DB191F">
        <w:rPr>
          <w:sz w:val="24"/>
        </w:rPr>
        <w:t xml:space="preserve"> </w:t>
      </w:r>
      <w:r>
        <w:rPr>
          <w:sz w:val="24"/>
        </w:rPr>
        <w:t>консультации</w:t>
      </w:r>
      <w:r w:rsidR="00DB191F">
        <w:rPr>
          <w:sz w:val="24"/>
        </w:rPr>
        <w:t xml:space="preserve"> </w:t>
      </w:r>
      <w:r>
        <w:rPr>
          <w:sz w:val="24"/>
        </w:rPr>
        <w:t>по запросам,</w:t>
      </w:r>
      <w:r w:rsidR="00DB191F">
        <w:rPr>
          <w:sz w:val="24"/>
        </w:rPr>
        <w:t xml:space="preserve"> </w:t>
      </w:r>
      <w:r>
        <w:rPr>
          <w:sz w:val="24"/>
        </w:rPr>
        <w:t>анкетирование, беседы,и др.</w:t>
      </w:r>
    </w:p>
    <w:p w:rsidR="00E3165B" w:rsidRDefault="00671D57" w:rsidP="00AE41B7">
      <w:pPr>
        <w:pStyle w:val="a5"/>
        <w:numPr>
          <w:ilvl w:val="0"/>
          <w:numId w:val="27"/>
        </w:numPr>
        <w:tabs>
          <w:tab w:val="left" w:pos="567"/>
          <w:tab w:val="left" w:pos="970"/>
        </w:tabs>
        <w:ind w:left="0" w:right="-1" w:firstLine="426"/>
        <w:jc w:val="both"/>
        <w:rPr>
          <w:sz w:val="24"/>
        </w:rPr>
      </w:pPr>
      <w:r>
        <w:rPr>
          <w:sz w:val="24"/>
        </w:rPr>
        <w:t>непосредственное</w:t>
      </w:r>
      <w:r w:rsidR="00DB191F">
        <w:rPr>
          <w:sz w:val="24"/>
        </w:rPr>
        <w:t xml:space="preserve"> </w:t>
      </w:r>
      <w:r>
        <w:rPr>
          <w:sz w:val="24"/>
        </w:rPr>
        <w:t>вовлечение</w:t>
      </w:r>
      <w:r w:rsidR="00DB191F">
        <w:rPr>
          <w:sz w:val="24"/>
        </w:rPr>
        <w:t xml:space="preserve"> </w:t>
      </w:r>
      <w:r>
        <w:rPr>
          <w:sz w:val="24"/>
        </w:rPr>
        <w:t>родителей</w:t>
      </w:r>
      <w:r w:rsidR="00DB191F">
        <w:rPr>
          <w:sz w:val="24"/>
        </w:rPr>
        <w:t xml:space="preserve"> </w:t>
      </w:r>
      <w:r>
        <w:rPr>
          <w:sz w:val="24"/>
        </w:rPr>
        <w:t>(законных</w:t>
      </w:r>
      <w:r w:rsidR="00DB191F">
        <w:rPr>
          <w:sz w:val="24"/>
        </w:rPr>
        <w:t xml:space="preserve"> </w:t>
      </w:r>
      <w:r>
        <w:rPr>
          <w:sz w:val="24"/>
        </w:rPr>
        <w:t>представителей)</w:t>
      </w:r>
      <w:r w:rsidR="00DB191F">
        <w:rPr>
          <w:sz w:val="24"/>
        </w:rPr>
        <w:t xml:space="preserve"> </w:t>
      </w:r>
      <w:r>
        <w:rPr>
          <w:sz w:val="24"/>
        </w:rPr>
        <w:t>в</w:t>
      </w:r>
      <w:r w:rsidR="00DB191F">
        <w:rPr>
          <w:sz w:val="24"/>
        </w:rPr>
        <w:t xml:space="preserve"> </w:t>
      </w:r>
      <w:r>
        <w:rPr>
          <w:sz w:val="24"/>
        </w:rPr>
        <w:t xml:space="preserve">образовательную </w:t>
      </w:r>
      <w:r>
        <w:rPr>
          <w:sz w:val="24"/>
        </w:rPr>
        <w:lastRenderedPageBreak/>
        <w:t>деятельность - организация совместной деятельности в системе «ребенок-родитель-педагог»,</w:t>
      </w:r>
      <w:r w:rsidR="00DB191F">
        <w:rPr>
          <w:sz w:val="24"/>
        </w:rPr>
        <w:t xml:space="preserve"> </w:t>
      </w:r>
      <w:r>
        <w:rPr>
          <w:sz w:val="24"/>
        </w:rPr>
        <w:t>привлечение</w:t>
      </w:r>
      <w:r w:rsidR="00DB191F">
        <w:rPr>
          <w:sz w:val="24"/>
        </w:rPr>
        <w:t xml:space="preserve"> </w:t>
      </w:r>
      <w:r>
        <w:rPr>
          <w:sz w:val="24"/>
        </w:rPr>
        <w:t>родителей</w:t>
      </w:r>
      <w:r w:rsidR="00DB191F">
        <w:rPr>
          <w:sz w:val="24"/>
        </w:rPr>
        <w:t xml:space="preserve"> </w:t>
      </w:r>
      <w:r>
        <w:rPr>
          <w:sz w:val="24"/>
        </w:rPr>
        <w:t>(законных</w:t>
      </w:r>
      <w:r w:rsidR="00DB191F">
        <w:rPr>
          <w:sz w:val="24"/>
        </w:rPr>
        <w:t xml:space="preserve"> </w:t>
      </w:r>
      <w:r>
        <w:rPr>
          <w:sz w:val="24"/>
        </w:rPr>
        <w:t>представителей)</w:t>
      </w:r>
      <w:r w:rsidR="00DB191F">
        <w:rPr>
          <w:sz w:val="24"/>
        </w:rPr>
        <w:t xml:space="preserve"> </w:t>
      </w:r>
      <w:r>
        <w:rPr>
          <w:sz w:val="24"/>
        </w:rPr>
        <w:t>к</w:t>
      </w:r>
      <w:r w:rsidR="00DB191F">
        <w:rPr>
          <w:sz w:val="24"/>
        </w:rPr>
        <w:t xml:space="preserve"> </w:t>
      </w:r>
      <w:r>
        <w:rPr>
          <w:sz w:val="24"/>
        </w:rPr>
        <w:t>участию</w:t>
      </w:r>
      <w:r w:rsidR="00DB191F">
        <w:rPr>
          <w:sz w:val="24"/>
        </w:rPr>
        <w:t xml:space="preserve"> </w:t>
      </w:r>
      <w:r>
        <w:rPr>
          <w:sz w:val="24"/>
        </w:rPr>
        <w:t>в</w:t>
      </w:r>
      <w:r w:rsidR="00DB191F">
        <w:rPr>
          <w:sz w:val="24"/>
        </w:rPr>
        <w:t xml:space="preserve"> </w:t>
      </w:r>
      <w:r>
        <w:rPr>
          <w:sz w:val="24"/>
        </w:rPr>
        <w:t>утренниках, праздниках, спектаклях в качестве исполнителей ролей; участие в акциях, в</w:t>
      </w:r>
      <w:r w:rsidR="00DB191F">
        <w:rPr>
          <w:sz w:val="24"/>
        </w:rPr>
        <w:t xml:space="preserve">       </w:t>
      </w:r>
      <w:r>
        <w:rPr>
          <w:sz w:val="24"/>
        </w:rPr>
        <w:t>совместной</w:t>
      </w:r>
      <w:r w:rsidR="00DB191F">
        <w:rPr>
          <w:sz w:val="24"/>
        </w:rPr>
        <w:t xml:space="preserve"> </w:t>
      </w:r>
      <w:r>
        <w:rPr>
          <w:sz w:val="24"/>
        </w:rPr>
        <w:t>исследовательской</w:t>
      </w:r>
      <w:r w:rsidR="00DB191F">
        <w:rPr>
          <w:sz w:val="24"/>
        </w:rPr>
        <w:t xml:space="preserve"> </w:t>
      </w:r>
      <w:r>
        <w:rPr>
          <w:sz w:val="24"/>
        </w:rPr>
        <w:t>и</w:t>
      </w:r>
      <w:r w:rsidR="00DB191F">
        <w:rPr>
          <w:sz w:val="24"/>
        </w:rPr>
        <w:t xml:space="preserve"> </w:t>
      </w:r>
      <w:r>
        <w:rPr>
          <w:sz w:val="24"/>
        </w:rPr>
        <w:t>проектной</w:t>
      </w:r>
      <w:r w:rsidR="00DB191F">
        <w:rPr>
          <w:sz w:val="24"/>
        </w:rPr>
        <w:t xml:space="preserve"> </w:t>
      </w:r>
      <w:r>
        <w:rPr>
          <w:sz w:val="24"/>
        </w:rPr>
        <w:t>деятельности,участие</w:t>
      </w:r>
      <w:r w:rsidR="00DB191F">
        <w:rPr>
          <w:sz w:val="24"/>
        </w:rPr>
        <w:t xml:space="preserve"> </w:t>
      </w:r>
      <w:r>
        <w:rPr>
          <w:sz w:val="24"/>
        </w:rPr>
        <w:t>в</w:t>
      </w:r>
      <w:r w:rsidR="00DB191F">
        <w:rPr>
          <w:sz w:val="24"/>
        </w:rPr>
        <w:t xml:space="preserve"> </w:t>
      </w:r>
      <w:r>
        <w:rPr>
          <w:sz w:val="24"/>
        </w:rPr>
        <w:t>конкурсах</w:t>
      </w:r>
      <w:r w:rsidR="00DB191F">
        <w:rPr>
          <w:sz w:val="24"/>
        </w:rPr>
        <w:t xml:space="preserve"> </w:t>
      </w:r>
      <w:r>
        <w:rPr>
          <w:sz w:val="24"/>
        </w:rPr>
        <w:t>по</w:t>
      </w:r>
      <w:r w:rsidR="00DB191F">
        <w:rPr>
          <w:sz w:val="24"/>
        </w:rPr>
        <w:t xml:space="preserve"> </w:t>
      </w:r>
      <w:r>
        <w:rPr>
          <w:sz w:val="24"/>
        </w:rPr>
        <w:t>реализации проектов;</w:t>
      </w:r>
      <w:r w:rsidR="00DB191F">
        <w:rPr>
          <w:sz w:val="24"/>
        </w:rPr>
        <w:t xml:space="preserve"> </w:t>
      </w:r>
      <w:r>
        <w:rPr>
          <w:sz w:val="24"/>
        </w:rPr>
        <w:t>участие в выставках совместного творчества, изготовление плакатов</w:t>
      </w:r>
      <w:r w:rsidR="00DB191F">
        <w:rPr>
          <w:sz w:val="24"/>
        </w:rPr>
        <w:t xml:space="preserve"> </w:t>
      </w:r>
      <w:r>
        <w:rPr>
          <w:sz w:val="24"/>
        </w:rPr>
        <w:t>и</w:t>
      </w:r>
      <w:r w:rsidR="00DB191F">
        <w:rPr>
          <w:sz w:val="24"/>
        </w:rPr>
        <w:t xml:space="preserve"> </w:t>
      </w:r>
      <w:r>
        <w:rPr>
          <w:sz w:val="24"/>
        </w:rPr>
        <w:t>газет различной тематики,</w:t>
      </w:r>
      <w:r w:rsidR="00DB191F">
        <w:rPr>
          <w:sz w:val="24"/>
        </w:rPr>
        <w:t xml:space="preserve"> </w:t>
      </w:r>
      <w:r>
        <w:rPr>
          <w:sz w:val="24"/>
        </w:rPr>
        <w:t>изготовление</w:t>
      </w:r>
      <w:r w:rsidR="00DB191F">
        <w:rPr>
          <w:sz w:val="24"/>
        </w:rPr>
        <w:t xml:space="preserve"> </w:t>
      </w:r>
      <w:r>
        <w:rPr>
          <w:sz w:val="24"/>
        </w:rPr>
        <w:t>фотоколлажей и</w:t>
      </w:r>
      <w:r w:rsidR="00DB191F">
        <w:rPr>
          <w:sz w:val="24"/>
        </w:rPr>
        <w:t xml:space="preserve"> </w:t>
      </w:r>
      <w:r>
        <w:rPr>
          <w:sz w:val="24"/>
        </w:rPr>
        <w:t>др.</w:t>
      </w:r>
    </w:p>
    <w:p w:rsidR="00F36324" w:rsidRDefault="00F36324" w:rsidP="00FD0EBF">
      <w:pPr>
        <w:pStyle w:val="1"/>
        <w:spacing w:before="2"/>
        <w:ind w:left="0" w:right="-1" w:firstLine="426"/>
        <w:jc w:val="both"/>
      </w:pPr>
    </w:p>
    <w:p w:rsidR="00E3165B" w:rsidRDefault="00671D57" w:rsidP="00DB191F">
      <w:pPr>
        <w:pStyle w:val="1"/>
        <w:spacing w:before="2"/>
        <w:ind w:left="0" w:right="-1" w:firstLine="426"/>
        <w:jc w:val="center"/>
      </w:pPr>
      <w:r>
        <w:t>Взаимодействие педагога с родителями (законными представителями)</w:t>
      </w:r>
      <w:r w:rsidR="00DB191F">
        <w:t xml:space="preserve"> </w:t>
      </w:r>
      <w:r>
        <w:t>детей</w:t>
      </w:r>
      <w:r w:rsidR="00DB191F">
        <w:t xml:space="preserve"> </w:t>
      </w:r>
      <w:r>
        <w:t>группы</w:t>
      </w:r>
      <w:r w:rsidR="00DB191F">
        <w:t xml:space="preserve"> </w:t>
      </w:r>
      <w:r>
        <w:t>раннего возраста</w:t>
      </w:r>
      <w:r w:rsidR="00DB191F">
        <w:t xml:space="preserve"> </w:t>
      </w:r>
      <w:r>
        <w:t>и</w:t>
      </w:r>
      <w:r w:rsidR="00DB191F">
        <w:t xml:space="preserve"> </w:t>
      </w:r>
      <w:r>
        <w:t>младшей группы</w:t>
      </w:r>
    </w:p>
    <w:p w:rsidR="00E3165B" w:rsidRDefault="00671D57" w:rsidP="00FD0EBF">
      <w:pPr>
        <w:pStyle w:val="a3"/>
        <w:ind w:left="0" w:right="-1" w:firstLine="426"/>
      </w:pPr>
      <w:r>
        <w:t>Одним из важных принципов технологии реализации ООП</w:t>
      </w:r>
      <w:r w:rsidR="00DB191F">
        <w:t xml:space="preserve"> </w:t>
      </w:r>
      <w:r>
        <w:t>ДО является совместное с</w:t>
      </w:r>
      <w:r w:rsidR="00DB191F">
        <w:t xml:space="preserve"> </w:t>
      </w:r>
      <w:r>
        <w:t>родителями</w:t>
      </w:r>
      <w:r w:rsidR="00DB191F">
        <w:t xml:space="preserve"> </w:t>
      </w:r>
      <w:r>
        <w:t>(законными</w:t>
      </w:r>
      <w:r w:rsidR="00DB191F">
        <w:t xml:space="preserve"> </w:t>
      </w:r>
      <w:r>
        <w:t>представителями)</w:t>
      </w:r>
      <w:r w:rsidR="00DB191F">
        <w:t xml:space="preserve"> </w:t>
      </w:r>
      <w:r>
        <w:t>воспитание</w:t>
      </w:r>
      <w:r w:rsidR="00DB191F">
        <w:t xml:space="preserve"> </w:t>
      </w:r>
      <w:r>
        <w:t>и</w:t>
      </w:r>
      <w:r w:rsidR="00DB191F">
        <w:t xml:space="preserve"> </w:t>
      </w:r>
      <w:r>
        <w:t>развитие</w:t>
      </w:r>
      <w:r w:rsidR="00DB191F">
        <w:t xml:space="preserve"> </w:t>
      </w:r>
      <w:r>
        <w:t>дошкольников,</w:t>
      </w:r>
      <w:r w:rsidR="00DB191F">
        <w:t xml:space="preserve"> </w:t>
      </w:r>
      <w:r>
        <w:t>вовлечение родителей (законных представител</w:t>
      </w:r>
      <w:r w:rsidR="0064721D">
        <w:t>ей) в образовательный процесс МК</w:t>
      </w:r>
      <w:r>
        <w:t>ДОУ. При</w:t>
      </w:r>
      <w:r w:rsidR="00DB191F">
        <w:t xml:space="preserve"> </w:t>
      </w:r>
      <w:r>
        <w:t>этом сам воспитатель определяет, какие задачи он сможет более эффективно решить при</w:t>
      </w:r>
      <w:r w:rsidR="00DB191F">
        <w:t xml:space="preserve"> </w:t>
      </w:r>
      <w:r>
        <w:t>взаимодействии с семьей, как поддерживать с родителями (законными представителями)</w:t>
      </w:r>
      <w:r w:rsidR="00DB191F">
        <w:t xml:space="preserve"> </w:t>
      </w:r>
      <w:r>
        <w:t>деловые</w:t>
      </w:r>
      <w:r w:rsidR="00DB191F">
        <w:t xml:space="preserve"> </w:t>
      </w:r>
      <w:r>
        <w:t>и</w:t>
      </w:r>
      <w:r w:rsidR="00DB191F">
        <w:t xml:space="preserve"> </w:t>
      </w:r>
      <w:r>
        <w:t>личные</w:t>
      </w:r>
      <w:r w:rsidR="00DB191F">
        <w:t xml:space="preserve"> </w:t>
      </w:r>
      <w:r>
        <w:t>контакты,</w:t>
      </w:r>
      <w:r w:rsidR="00DB191F">
        <w:t xml:space="preserve"> </w:t>
      </w:r>
      <w:r>
        <w:t>вовлекать</w:t>
      </w:r>
      <w:r w:rsidR="00DB191F">
        <w:t xml:space="preserve"> </w:t>
      </w:r>
      <w:r>
        <w:t>их</w:t>
      </w:r>
      <w:r w:rsidR="00DB191F">
        <w:t xml:space="preserve"> </w:t>
      </w:r>
      <w:r>
        <w:t>в</w:t>
      </w:r>
      <w:r w:rsidR="00DB191F">
        <w:t xml:space="preserve"> </w:t>
      </w:r>
      <w:r>
        <w:t>процесс</w:t>
      </w:r>
      <w:r w:rsidR="00DB191F">
        <w:t xml:space="preserve"> </w:t>
      </w:r>
      <w:r>
        <w:t>совместного</w:t>
      </w:r>
      <w:r w:rsidR="00DB191F">
        <w:t xml:space="preserve"> </w:t>
      </w:r>
      <w:r>
        <w:t>воспитания</w:t>
      </w:r>
      <w:r w:rsidR="00DB191F">
        <w:t xml:space="preserve"> </w:t>
      </w:r>
      <w:r>
        <w:t>дошкольников.</w:t>
      </w:r>
    </w:p>
    <w:p w:rsidR="00E3165B" w:rsidRDefault="00671D57" w:rsidP="00FD0EBF">
      <w:pPr>
        <w:pStyle w:val="a3"/>
        <w:ind w:left="0" w:right="-1" w:firstLine="426"/>
      </w:pPr>
      <w:r>
        <w:t>В</w:t>
      </w:r>
      <w:r w:rsidR="00DB191F">
        <w:t xml:space="preserve"> </w:t>
      </w:r>
      <w:r>
        <w:t>младшем</w:t>
      </w:r>
      <w:r w:rsidR="00DB191F">
        <w:t xml:space="preserve"> </w:t>
      </w:r>
      <w:r>
        <w:t>дошкольном</w:t>
      </w:r>
      <w:r w:rsidR="00DB191F">
        <w:t xml:space="preserve"> </w:t>
      </w:r>
      <w:r>
        <w:t>возрасте</w:t>
      </w:r>
      <w:r w:rsidR="00DB191F">
        <w:t xml:space="preserve"> </w:t>
      </w:r>
      <w:r>
        <w:t>большинство</w:t>
      </w:r>
      <w:r w:rsidR="00DB191F">
        <w:t xml:space="preserve"> </w:t>
      </w:r>
      <w:r>
        <w:t>детей</w:t>
      </w:r>
      <w:r w:rsidR="00DB191F">
        <w:t xml:space="preserve"> </w:t>
      </w:r>
      <w:r>
        <w:t>только</w:t>
      </w:r>
      <w:r w:rsidR="00DB191F">
        <w:t xml:space="preserve"> </w:t>
      </w:r>
      <w:r>
        <w:t>приходят</w:t>
      </w:r>
      <w:r w:rsidR="00DB191F">
        <w:t xml:space="preserve"> </w:t>
      </w:r>
      <w:r>
        <w:t>в</w:t>
      </w:r>
      <w:r w:rsidR="00DB191F">
        <w:t xml:space="preserve"> </w:t>
      </w:r>
      <w:r>
        <w:t>детский</w:t>
      </w:r>
      <w:r w:rsidR="00DB191F">
        <w:t xml:space="preserve"> </w:t>
      </w:r>
      <w:r>
        <w:t xml:space="preserve">сад,и родители знакомятся с педагогами </w:t>
      </w:r>
      <w:r w:rsidR="0064721D">
        <w:t>МК</w:t>
      </w:r>
      <w:r>
        <w:t xml:space="preserve">ДОУ. Поэтому задача педагога </w:t>
      </w:r>
      <w:r w:rsidR="0064721D">
        <w:t>–</w:t>
      </w:r>
      <w:r>
        <w:t xml:space="preserve"> заинтересовать</w:t>
      </w:r>
      <w:r w:rsidR="00DB191F">
        <w:t xml:space="preserve"> </w:t>
      </w:r>
      <w:r>
        <w:t>родителей</w:t>
      </w:r>
      <w:r w:rsidR="00DB191F">
        <w:t xml:space="preserve"> </w:t>
      </w:r>
      <w:r>
        <w:t>(законных</w:t>
      </w:r>
      <w:r w:rsidR="00DB191F">
        <w:t xml:space="preserve"> </w:t>
      </w:r>
      <w:r>
        <w:t>представителей)</w:t>
      </w:r>
      <w:r w:rsidR="00DB191F">
        <w:t xml:space="preserve"> </w:t>
      </w:r>
      <w:r>
        <w:t>возможностями</w:t>
      </w:r>
      <w:r w:rsidR="00DB191F">
        <w:t xml:space="preserve"> </w:t>
      </w:r>
      <w:r>
        <w:t>совместного</w:t>
      </w:r>
      <w:r w:rsidR="00DB191F">
        <w:t xml:space="preserve"> </w:t>
      </w:r>
      <w:r>
        <w:t>воспитания</w:t>
      </w:r>
      <w:r w:rsidR="00DB191F">
        <w:t xml:space="preserve"> </w:t>
      </w:r>
      <w:r>
        <w:t>ребенка,</w:t>
      </w:r>
      <w:r w:rsidR="00DB191F">
        <w:t xml:space="preserve"> </w:t>
      </w:r>
      <w:r>
        <w:t>показать родителям (законным представителям) их особую роль в развитии малыша. Для</w:t>
      </w:r>
      <w:r w:rsidR="00DB191F">
        <w:t xml:space="preserve"> </w:t>
      </w:r>
      <w:r>
        <w:t>этого</w:t>
      </w:r>
      <w:r w:rsidR="00DB191F">
        <w:t xml:space="preserve"> </w:t>
      </w:r>
      <w:r>
        <w:t>воспитатель</w:t>
      </w:r>
      <w:r w:rsidR="00DB191F">
        <w:t xml:space="preserve"> </w:t>
      </w:r>
      <w:r>
        <w:t>знакомит</w:t>
      </w:r>
      <w:r w:rsidR="00DB191F">
        <w:t xml:space="preserve"> </w:t>
      </w:r>
      <w:r>
        <w:t>родителей</w:t>
      </w:r>
      <w:r w:rsidR="00DB191F">
        <w:t xml:space="preserve"> </w:t>
      </w:r>
      <w:r>
        <w:t>(законных</w:t>
      </w:r>
      <w:r w:rsidR="00DB191F">
        <w:t xml:space="preserve"> </w:t>
      </w:r>
      <w:r>
        <w:t>представителей)</w:t>
      </w:r>
      <w:r w:rsidR="00DB191F">
        <w:t xml:space="preserve"> </w:t>
      </w:r>
      <w:r>
        <w:t>с</w:t>
      </w:r>
      <w:r w:rsidR="00DB191F">
        <w:t xml:space="preserve"> </w:t>
      </w:r>
      <w:r>
        <w:t>особенностями</w:t>
      </w:r>
      <w:r w:rsidR="0064721D">
        <w:t xml:space="preserve"> МК</w:t>
      </w:r>
      <w:r>
        <w:t>ДОУ, своеобразием режима дня группы и образовательной программы, специалистами,которые</w:t>
      </w:r>
      <w:r w:rsidR="00DB191F">
        <w:t xml:space="preserve"> </w:t>
      </w:r>
      <w:r>
        <w:t>будут работать</w:t>
      </w:r>
      <w:r w:rsidR="00DB191F">
        <w:t xml:space="preserve"> </w:t>
      </w:r>
      <w:r>
        <w:t>с</w:t>
      </w:r>
      <w:r w:rsidR="00DB191F">
        <w:t xml:space="preserve"> </w:t>
      </w:r>
      <w:r>
        <w:t>их</w:t>
      </w:r>
      <w:r w:rsidR="00DB191F">
        <w:t xml:space="preserve"> </w:t>
      </w:r>
      <w:r>
        <w:t>детьми.</w:t>
      </w:r>
    </w:p>
    <w:p w:rsidR="00E3165B" w:rsidRDefault="00671D57" w:rsidP="00AE41B7">
      <w:pPr>
        <w:pStyle w:val="a3"/>
        <w:ind w:left="0" w:right="-1" w:firstLine="426"/>
      </w:pPr>
      <w:r>
        <w:t>Вместе с тем в этот период происходит и установление личных и деловых контактов</w:t>
      </w:r>
      <w:r w:rsidR="00DB191F">
        <w:t xml:space="preserve"> </w:t>
      </w:r>
      <w:r>
        <w:t>между педагогами и родителями (законными представителями). В общении с родителями(законными представителями) воспитатель показывает свою заинтересованность в развитии</w:t>
      </w:r>
      <w:r w:rsidR="00DB191F">
        <w:t xml:space="preserve"> </w:t>
      </w:r>
      <w:r>
        <w:t>ребенка,</w:t>
      </w:r>
      <w:r w:rsidR="00DB191F">
        <w:t xml:space="preserve"> </w:t>
      </w:r>
      <w:r>
        <w:t>выделяет</w:t>
      </w:r>
      <w:r w:rsidR="00DB191F">
        <w:t xml:space="preserve"> </w:t>
      </w:r>
      <w:r>
        <w:t>те</w:t>
      </w:r>
      <w:r w:rsidR="00DB191F">
        <w:t xml:space="preserve"> </w:t>
      </w:r>
      <w:r>
        <w:t>яркие</w:t>
      </w:r>
      <w:r w:rsidR="00DB191F">
        <w:t xml:space="preserve"> </w:t>
      </w:r>
      <w:r>
        <w:t>положительные</w:t>
      </w:r>
      <w:r w:rsidR="00DB191F">
        <w:t xml:space="preserve"> </w:t>
      </w:r>
      <w:r>
        <w:t>черты,</w:t>
      </w:r>
      <w:r w:rsidR="00DB191F">
        <w:t xml:space="preserve"> </w:t>
      </w:r>
      <w:r>
        <w:t>которыми</w:t>
      </w:r>
      <w:r w:rsidR="00DB191F">
        <w:t xml:space="preserve"> </w:t>
      </w:r>
      <w:r>
        <w:t>обладает</w:t>
      </w:r>
      <w:r w:rsidR="00DB191F">
        <w:t xml:space="preserve"> </w:t>
      </w:r>
      <w:r>
        <w:t>каждый</w:t>
      </w:r>
      <w:r w:rsidR="00DB191F">
        <w:t xml:space="preserve"> </w:t>
      </w:r>
      <w:r>
        <w:t>малыш,</w:t>
      </w:r>
      <w:r w:rsidR="00DB191F">
        <w:t xml:space="preserve"> </w:t>
      </w:r>
      <w:r>
        <w:t>вселяет</w:t>
      </w:r>
      <w:r w:rsidR="00DB191F">
        <w:t xml:space="preserve"> </w:t>
      </w:r>
      <w:r>
        <w:t>в родителей</w:t>
      </w:r>
      <w:r w:rsidR="00DB191F">
        <w:t xml:space="preserve"> </w:t>
      </w:r>
      <w:r>
        <w:t>(законных представителей)</w:t>
      </w:r>
      <w:r w:rsidR="00DB191F">
        <w:t xml:space="preserve"> </w:t>
      </w:r>
      <w:r>
        <w:t>уверенность, что</w:t>
      </w:r>
      <w:r w:rsidR="00DB191F">
        <w:t xml:space="preserve"> </w:t>
      </w:r>
      <w:r>
        <w:t>они</w:t>
      </w:r>
      <w:r w:rsidR="00DB191F">
        <w:t xml:space="preserve"> </w:t>
      </w:r>
      <w:r>
        <w:t>смогут</w:t>
      </w:r>
      <w:r w:rsidR="00DB191F">
        <w:t xml:space="preserve"> </w:t>
      </w:r>
      <w:r>
        <w:t>обеспечить</w:t>
      </w:r>
      <w:r w:rsidR="00DB191F">
        <w:t xml:space="preserve"> </w:t>
      </w:r>
      <w:r>
        <w:t>его</w:t>
      </w:r>
      <w:r w:rsidR="00DB191F">
        <w:t xml:space="preserve"> </w:t>
      </w:r>
      <w:r>
        <w:t>полноценное</w:t>
      </w:r>
      <w:r w:rsidR="00DB191F">
        <w:t xml:space="preserve"> </w:t>
      </w:r>
      <w:r>
        <w:t>развитие.</w:t>
      </w:r>
    </w:p>
    <w:p w:rsidR="00E3165B" w:rsidRDefault="00671D57" w:rsidP="00FD0EBF">
      <w:pPr>
        <w:pStyle w:val="a3"/>
        <w:spacing w:before="1"/>
        <w:ind w:left="0" w:right="-1" w:firstLine="426"/>
      </w:pPr>
      <w:r>
        <w:t>В ходе бесед, консультаций, родительских собраний педагог не только информирует</w:t>
      </w:r>
      <w:r w:rsidR="00DB191F">
        <w:t xml:space="preserve"> </w:t>
      </w:r>
      <w:r>
        <w:t>родителей (законных представителей), но и предоставляет им возможность высказать свою</w:t>
      </w:r>
      <w:r w:rsidR="00DB191F">
        <w:t xml:space="preserve"> </w:t>
      </w:r>
      <w:r>
        <w:t>точку</w:t>
      </w:r>
      <w:r w:rsidR="00DB191F">
        <w:t xml:space="preserve"> </w:t>
      </w:r>
      <w:r>
        <w:t>зрения, поделиться проблемой,обратиться с</w:t>
      </w:r>
      <w:r w:rsidR="00DB191F">
        <w:t xml:space="preserve"> </w:t>
      </w:r>
      <w:r>
        <w:t>просьбой.</w:t>
      </w:r>
    </w:p>
    <w:p w:rsidR="00E3165B" w:rsidRDefault="00671D57" w:rsidP="00FD0EBF">
      <w:pPr>
        <w:pStyle w:val="a3"/>
        <w:ind w:left="0" w:right="-1" w:firstLine="426"/>
      </w:pPr>
      <w:r>
        <w:t>Такая позиция педагога способствует развитию его сотрудничества с семьей, поможет</w:t>
      </w:r>
      <w:r w:rsidR="00DB191F">
        <w:t xml:space="preserve"> </w:t>
      </w:r>
      <w:r>
        <w:t>родителям</w:t>
      </w:r>
      <w:r w:rsidR="00DB191F">
        <w:t xml:space="preserve"> </w:t>
      </w:r>
      <w:r>
        <w:t>почувствовать</w:t>
      </w:r>
      <w:r w:rsidR="00DB191F">
        <w:t xml:space="preserve"> </w:t>
      </w:r>
      <w:r>
        <w:t>уверенность в</w:t>
      </w:r>
      <w:r w:rsidR="00DB191F">
        <w:t xml:space="preserve"> </w:t>
      </w:r>
      <w:r>
        <w:t>своих</w:t>
      </w:r>
      <w:r w:rsidR="00DB191F">
        <w:t xml:space="preserve"> </w:t>
      </w:r>
      <w:r>
        <w:t>педагогических</w:t>
      </w:r>
      <w:r w:rsidR="00DB191F">
        <w:t xml:space="preserve"> </w:t>
      </w:r>
      <w:r>
        <w:t>возможностях.</w:t>
      </w:r>
    </w:p>
    <w:p w:rsidR="00E3165B" w:rsidRDefault="00671D57" w:rsidP="00FD0EBF">
      <w:pPr>
        <w:ind w:right="-1" w:firstLine="426"/>
        <w:jc w:val="both"/>
        <w:rPr>
          <w:i/>
          <w:sz w:val="24"/>
        </w:rPr>
      </w:pPr>
      <w:r>
        <w:rPr>
          <w:i/>
          <w:sz w:val="24"/>
        </w:rPr>
        <w:t>Задачи</w:t>
      </w:r>
      <w:r w:rsidR="00DB191F">
        <w:rPr>
          <w:i/>
          <w:sz w:val="24"/>
        </w:rPr>
        <w:t xml:space="preserve"> </w:t>
      </w:r>
      <w:r>
        <w:rPr>
          <w:i/>
          <w:sz w:val="24"/>
        </w:rPr>
        <w:t>взаимодействия</w:t>
      </w:r>
      <w:r w:rsidR="00DB191F">
        <w:rPr>
          <w:i/>
          <w:sz w:val="24"/>
        </w:rPr>
        <w:t xml:space="preserve"> </w:t>
      </w:r>
      <w:r>
        <w:rPr>
          <w:i/>
          <w:sz w:val="24"/>
        </w:rPr>
        <w:t>педагога</w:t>
      </w:r>
      <w:r w:rsidR="00DB191F">
        <w:rPr>
          <w:i/>
          <w:sz w:val="24"/>
        </w:rPr>
        <w:t xml:space="preserve"> </w:t>
      </w:r>
      <w:r>
        <w:rPr>
          <w:i/>
          <w:sz w:val="24"/>
        </w:rPr>
        <w:t>с</w:t>
      </w:r>
      <w:r w:rsidR="00DB191F">
        <w:rPr>
          <w:i/>
          <w:sz w:val="24"/>
        </w:rPr>
        <w:t xml:space="preserve"> </w:t>
      </w:r>
      <w:r>
        <w:rPr>
          <w:i/>
          <w:sz w:val="24"/>
        </w:rPr>
        <w:t>семьями</w:t>
      </w:r>
      <w:r w:rsidR="00DB191F">
        <w:rPr>
          <w:i/>
          <w:sz w:val="24"/>
        </w:rPr>
        <w:t xml:space="preserve"> </w:t>
      </w:r>
      <w:r>
        <w:rPr>
          <w:i/>
          <w:sz w:val="24"/>
        </w:rPr>
        <w:t>дошкольников</w:t>
      </w:r>
    </w:p>
    <w:p w:rsidR="00E3165B" w:rsidRDefault="00671D57" w:rsidP="00AE41B7">
      <w:pPr>
        <w:pStyle w:val="a5"/>
        <w:numPr>
          <w:ilvl w:val="0"/>
          <w:numId w:val="26"/>
        </w:numPr>
        <w:tabs>
          <w:tab w:val="left" w:pos="709"/>
          <w:tab w:val="left" w:pos="1076"/>
        </w:tabs>
        <w:ind w:left="0" w:right="-1" w:firstLine="426"/>
        <w:jc w:val="both"/>
        <w:rPr>
          <w:sz w:val="24"/>
        </w:rPr>
      </w:pPr>
      <w:r>
        <w:rPr>
          <w:sz w:val="24"/>
        </w:rPr>
        <w:t>Познакомить родителей законных представителей) с особенностями развития детей</w:t>
      </w:r>
      <w:r w:rsidR="00DB191F">
        <w:rPr>
          <w:sz w:val="24"/>
        </w:rPr>
        <w:t xml:space="preserve"> </w:t>
      </w:r>
      <w:r>
        <w:rPr>
          <w:sz w:val="24"/>
        </w:rPr>
        <w:t>младшего</w:t>
      </w:r>
      <w:r w:rsidR="00DB191F">
        <w:rPr>
          <w:sz w:val="24"/>
        </w:rPr>
        <w:t xml:space="preserve"> </w:t>
      </w:r>
      <w:r>
        <w:rPr>
          <w:sz w:val="24"/>
        </w:rPr>
        <w:t>дошкольного</w:t>
      </w:r>
      <w:r w:rsidR="00DB191F">
        <w:rPr>
          <w:sz w:val="24"/>
        </w:rPr>
        <w:t xml:space="preserve"> </w:t>
      </w:r>
      <w:r>
        <w:rPr>
          <w:sz w:val="24"/>
        </w:rPr>
        <w:t>возраста</w:t>
      </w:r>
      <w:r w:rsidR="00DB191F">
        <w:rPr>
          <w:sz w:val="24"/>
        </w:rPr>
        <w:t xml:space="preserve"> </w:t>
      </w:r>
      <w:r>
        <w:rPr>
          <w:sz w:val="24"/>
        </w:rPr>
        <w:t>и адаптации</w:t>
      </w:r>
      <w:r w:rsidR="00DB191F">
        <w:rPr>
          <w:sz w:val="24"/>
        </w:rPr>
        <w:t xml:space="preserve"> </w:t>
      </w:r>
      <w:r>
        <w:rPr>
          <w:sz w:val="24"/>
        </w:rPr>
        <w:t>их</w:t>
      </w:r>
      <w:r w:rsidR="00DB191F">
        <w:rPr>
          <w:sz w:val="24"/>
        </w:rPr>
        <w:t xml:space="preserve"> </w:t>
      </w:r>
      <w:r>
        <w:rPr>
          <w:sz w:val="24"/>
        </w:rPr>
        <w:t>к</w:t>
      </w:r>
      <w:r w:rsidR="00DB191F">
        <w:rPr>
          <w:sz w:val="24"/>
        </w:rPr>
        <w:t xml:space="preserve"> </w:t>
      </w:r>
      <w:r>
        <w:rPr>
          <w:sz w:val="24"/>
        </w:rPr>
        <w:t>условиям</w:t>
      </w:r>
      <w:r w:rsidR="00DB191F">
        <w:rPr>
          <w:sz w:val="24"/>
        </w:rPr>
        <w:t xml:space="preserve"> </w:t>
      </w:r>
      <w:r>
        <w:rPr>
          <w:sz w:val="24"/>
        </w:rPr>
        <w:t>М</w:t>
      </w:r>
      <w:r w:rsidR="0064721D">
        <w:rPr>
          <w:sz w:val="24"/>
        </w:rPr>
        <w:t>К</w:t>
      </w:r>
      <w:r>
        <w:rPr>
          <w:sz w:val="24"/>
        </w:rPr>
        <w:t>ДОУ.</w:t>
      </w:r>
    </w:p>
    <w:p w:rsidR="00E3165B" w:rsidRDefault="00671D57" w:rsidP="00AE41B7">
      <w:pPr>
        <w:pStyle w:val="a5"/>
        <w:numPr>
          <w:ilvl w:val="0"/>
          <w:numId w:val="26"/>
        </w:numPr>
        <w:tabs>
          <w:tab w:val="left" w:pos="709"/>
          <w:tab w:val="left" w:pos="1121"/>
        </w:tabs>
        <w:ind w:left="0" w:right="-1" w:firstLine="426"/>
        <w:jc w:val="both"/>
        <w:rPr>
          <w:sz w:val="24"/>
        </w:rPr>
      </w:pPr>
      <w:r>
        <w:rPr>
          <w:sz w:val="24"/>
        </w:rPr>
        <w:t>Помочь родителям (законных представителей) в освоении методики укрепления</w:t>
      </w:r>
      <w:r w:rsidR="00DB191F">
        <w:rPr>
          <w:sz w:val="24"/>
        </w:rPr>
        <w:t xml:space="preserve"> </w:t>
      </w:r>
      <w:r>
        <w:rPr>
          <w:sz w:val="24"/>
        </w:rPr>
        <w:t>здоровья</w:t>
      </w:r>
      <w:r w:rsidR="00DB191F">
        <w:rPr>
          <w:sz w:val="24"/>
        </w:rPr>
        <w:t xml:space="preserve"> </w:t>
      </w:r>
      <w:r>
        <w:rPr>
          <w:sz w:val="24"/>
        </w:rPr>
        <w:t>ребенка</w:t>
      </w:r>
      <w:r w:rsidR="00DB191F">
        <w:rPr>
          <w:sz w:val="24"/>
        </w:rPr>
        <w:t xml:space="preserve"> </w:t>
      </w:r>
      <w:r>
        <w:rPr>
          <w:sz w:val="24"/>
        </w:rPr>
        <w:t>в</w:t>
      </w:r>
      <w:r w:rsidR="00DB191F">
        <w:rPr>
          <w:sz w:val="24"/>
        </w:rPr>
        <w:t xml:space="preserve"> </w:t>
      </w:r>
      <w:r>
        <w:rPr>
          <w:sz w:val="24"/>
        </w:rPr>
        <w:t>семье,</w:t>
      </w:r>
      <w:r w:rsidR="00DB191F">
        <w:rPr>
          <w:sz w:val="24"/>
        </w:rPr>
        <w:t xml:space="preserve"> </w:t>
      </w:r>
      <w:r>
        <w:rPr>
          <w:sz w:val="24"/>
        </w:rPr>
        <w:t>способствовать</w:t>
      </w:r>
      <w:r w:rsidR="00DB191F">
        <w:rPr>
          <w:sz w:val="24"/>
        </w:rPr>
        <w:t xml:space="preserve"> </w:t>
      </w:r>
      <w:r>
        <w:rPr>
          <w:sz w:val="24"/>
        </w:rPr>
        <w:t>его</w:t>
      </w:r>
      <w:r w:rsidR="00DB191F">
        <w:rPr>
          <w:sz w:val="24"/>
        </w:rPr>
        <w:t xml:space="preserve"> </w:t>
      </w:r>
      <w:r>
        <w:rPr>
          <w:sz w:val="24"/>
        </w:rPr>
        <w:t>полноценному</w:t>
      </w:r>
      <w:r w:rsidR="00DB191F">
        <w:rPr>
          <w:sz w:val="24"/>
        </w:rPr>
        <w:t xml:space="preserve"> </w:t>
      </w:r>
      <w:r>
        <w:rPr>
          <w:sz w:val="24"/>
        </w:rPr>
        <w:t>физическому</w:t>
      </w:r>
      <w:r w:rsidR="00DB191F">
        <w:rPr>
          <w:sz w:val="24"/>
        </w:rPr>
        <w:t xml:space="preserve"> </w:t>
      </w:r>
      <w:r>
        <w:rPr>
          <w:sz w:val="24"/>
        </w:rPr>
        <w:t>развитию,</w:t>
      </w:r>
      <w:r w:rsidR="00DB191F">
        <w:rPr>
          <w:sz w:val="24"/>
        </w:rPr>
        <w:t xml:space="preserve"> </w:t>
      </w:r>
      <w:r>
        <w:rPr>
          <w:sz w:val="24"/>
        </w:rPr>
        <w:t>освоению</w:t>
      </w:r>
      <w:r w:rsidR="00DB191F">
        <w:rPr>
          <w:sz w:val="24"/>
        </w:rPr>
        <w:t xml:space="preserve"> </w:t>
      </w:r>
      <w:r>
        <w:rPr>
          <w:sz w:val="24"/>
        </w:rPr>
        <w:t>культурно-гигиенических</w:t>
      </w:r>
      <w:r w:rsidR="00DB191F">
        <w:rPr>
          <w:sz w:val="24"/>
        </w:rPr>
        <w:t xml:space="preserve"> </w:t>
      </w:r>
      <w:r>
        <w:rPr>
          <w:sz w:val="24"/>
        </w:rPr>
        <w:t>навыков,</w:t>
      </w:r>
      <w:r w:rsidR="00DB191F">
        <w:rPr>
          <w:sz w:val="24"/>
        </w:rPr>
        <w:t xml:space="preserve"> </w:t>
      </w:r>
      <w:r>
        <w:rPr>
          <w:sz w:val="24"/>
        </w:rPr>
        <w:t>правил</w:t>
      </w:r>
      <w:r w:rsidR="00DB191F">
        <w:rPr>
          <w:sz w:val="24"/>
        </w:rPr>
        <w:t xml:space="preserve"> </w:t>
      </w:r>
      <w:r>
        <w:rPr>
          <w:sz w:val="24"/>
        </w:rPr>
        <w:t>безопасного</w:t>
      </w:r>
      <w:r w:rsidR="00DB191F">
        <w:rPr>
          <w:sz w:val="24"/>
        </w:rPr>
        <w:t xml:space="preserve"> </w:t>
      </w:r>
      <w:r>
        <w:rPr>
          <w:sz w:val="24"/>
        </w:rPr>
        <w:t>поведения</w:t>
      </w:r>
      <w:r w:rsidR="00DB191F">
        <w:rPr>
          <w:sz w:val="24"/>
        </w:rPr>
        <w:t xml:space="preserve"> </w:t>
      </w:r>
      <w:r>
        <w:rPr>
          <w:sz w:val="24"/>
        </w:rPr>
        <w:t>дома</w:t>
      </w:r>
      <w:r w:rsidR="00DB191F">
        <w:rPr>
          <w:sz w:val="24"/>
        </w:rPr>
        <w:t xml:space="preserve"> </w:t>
      </w:r>
      <w:r>
        <w:rPr>
          <w:sz w:val="24"/>
        </w:rPr>
        <w:t>и</w:t>
      </w:r>
      <w:r w:rsidR="00DB191F">
        <w:rPr>
          <w:sz w:val="24"/>
        </w:rPr>
        <w:t xml:space="preserve"> </w:t>
      </w:r>
      <w:r>
        <w:rPr>
          <w:sz w:val="24"/>
        </w:rPr>
        <w:t>на</w:t>
      </w:r>
      <w:r w:rsidR="00DB191F">
        <w:rPr>
          <w:sz w:val="24"/>
        </w:rPr>
        <w:t xml:space="preserve"> </w:t>
      </w:r>
      <w:r>
        <w:rPr>
          <w:sz w:val="24"/>
        </w:rPr>
        <w:t>улице.</w:t>
      </w:r>
    </w:p>
    <w:p w:rsidR="00E3165B" w:rsidRDefault="00671D57" w:rsidP="00AE41B7">
      <w:pPr>
        <w:pStyle w:val="a5"/>
        <w:numPr>
          <w:ilvl w:val="0"/>
          <w:numId w:val="26"/>
        </w:numPr>
        <w:tabs>
          <w:tab w:val="left" w:pos="709"/>
          <w:tab w:val="left" w:pos="1078"/>
        </w:tabs>
        <w:ind w:left="0" w:right="-1" w:firstLine="426"/>
        <w:jc w:val="both"/>
        <w:rPr>
          <w:sz w:val="24"/>
        </w:rPr>
      </w:pPr>
      <w:r>
        <w:rPr>
          <w:sz w:val="24"/>
        </w:rPr>
        <w:t>Познакомить родителей (законных представителей) с особой ролью семьи, близких</w:t>
      </w:r>
      <w:r w:rsidR="00DB191F">
        <w:rPr>
          <w:sz w:val="24"/>
        </w:rPr>
        <w:t xml:space="preserve"> </w:t>
      </w:r>
      <w:r>
        <w:rPr>
          <w:sz w:val="24"/>
        </w:rPr>
        <w:t>в</w:t>
      </w:r>
      <w:r w:rsidR="00DB191F">
        <w:rPr>
          <w:sz w:val="24"/>
        </w:rPr>
        <w:t xml:space="preserve"> </w:t>
      </w:r>
      <w:r>
        <w:rPr>
          <w:sz w:val="24"/>
        </w:rPr>
        <w:t>социально-личностном</w:t>
      </w:r>
      <w:r w:rsidR="005F468B">
        <w:rPr>
          <w:sz w:val="24"/>
        </w:rPr>
        <w:t xml:space="preserve"> </w:t>
      </w:r>
      <w:r>
        <w:rPr>
          <w:sz w:val="24"/>
        </w:rPr>
        <w:t>развитии</w:t>
      </w:r>
      <w:r w:rsidR="00DB191F">
        <w:rPr>
          <w:sz w:val="24"/>
        </w:rPr>
        <w:t xml:space="preserve"> </w:t>
      </w:r>
      <w:r>
        <w:rPr>
          <w:sz w:val="24"/>
        </w:rPr>
        <w:t>дошкольников.</w:t>
      </w:r>
      <w:r w:rsidR="00DB191F">
        <w:rPr>
          <w:sz w:val="24"/>
        </w:rPr>
        <w:t xml:space="preserve"> </w:t>
      </w:r>
      <w:r>
        <w:rPr>
          <w:sz w:val="24"/>
        </w:rPr>
        <w:t>Совместно</w:t>
      </w:r>
      <w:r w:rsidR="00DB191F">
        <w:rPr>
          <w:sz w:val="24"/>
        </w:rPr>
        <w:t xml:space="preserve"> </w:t>
      </w:r>
      <w:r>
        <w:rPr>
          <w:sz w:val="24"/>
        </w:rPr>
        <w:t>с</w:t>
      </w:r>
      <w:r w:rsidR="00DB191F">
        <w:rPr>
          <w:sz w:val="24"/>
        </w:rPr>
        <w:t xml:space="preserve"> </w:t>
      </w:r>
      <w:r>
        <w:rPr>
          <w:sz w:val="24"/>
        </w:rPr>
        <w:t>родителями</w:t>
      </w:r>
      <w:r w:rsidR="00DB191F">
        <w:rPr>
          <w:sz w:val="24"/>
        </w:rPr>
        <w:t xml:space="preserve"> </w:t>
      </w:r>
      <w:r>
        <w:rPr>
          <w:sz w:val="24"/>
        </w:rPr>
        <w:t>(законными</w:t>
      </w:r>
      <w:r w:rsidR="00DB191F">
        <w:rPr>
          <w:sz w:val="24"/>
        </w:rPr>
        <w:t xml:space="preserve"> </w:t>
      </w:r>
      <w:r>
        <w:rPr>
          <w:sz w:val="24"/>
        </w:rPr>
        <w:t>представителями)</w:t>
      </w:r>
      <w:r w:rsidR="00DB191F">
        <w:rPr>
          <w:sz w:val="24"/>
        </w:rPr>
        <w:t xml:space="preserve"> </w:t>
      </w:r>
      <w:r>
        <w:rPr>
          <w:sz w:val="24"/>
        </w:rPr>
        <w:t>развивать</w:t>
      </w:r>
      <w:r w:rsidR="00DB191F">
        <w:rPr>
          <w:sz w:val="24"/>
        </w:rPr>
        <w:t xml:space="preserve"> </w:t>
      </w:r>
      <w:r>
        <w:rPr>
          <w:sz w:val="24"/>
        </w:rPr>
        <w:t>доброжелательное</w:t>
      </w:r>
      <w:r w:rsidR="00DB191F">
        <w:rPr>
          <w:sz w:val="24"/>
        </w:rPr>
        <w:t xml:space="preserve"> </w:t>
      </w:r>
      <w:r>
        <w:rPr>
          <w:sz w:val="24"/>
        </w:rPr>
        <w:t>отношение</w:t>
      </w:r>
      <w:r w:rsidR="00DB191F">
        <w:rPr>
          <w:sz w:val="24"/>
        </w:rPr>
        <w:t xml:space="preserve"> </w:t>
      </w:r>
      <w:r>
        <w:rPr>
          <w:sz w:val="24"/>
        </w:rPr>
        <w:t>ребенка</w:t>
      </w:r>
      <w:r w:rsidR="00DB191F">
        <w:rPr>
          <w:sz w:val="24"/>
        </w:rPr>
        <w:t xml:space="preserve"> </w:t>
      </w:r>
      <w:r>
        <w:rPr>
          <w:sz w:val="24"/>
        </w:rPr>
        <w:t>ко</w:t>
      </w:r>
      <w:r w:rsidR="00DB191F">
        <w:rPr>
          <w:sz w:val="24"/>
        </w:rPr>
        <w:t xml:space="preserve"> </w:t>
      </w:r>
      <w:r>
        <w:rPr>
          <w:sz w:val="24"/>
        </w:rPr>
        <w:t>взрослым</w:t>
      </w:r>
      <w:r w:rsidR="00DB191F">
        <w:rPr>
          <w:sz w:val="24"/>
        </w:rPr>
        <w:t xml:space="preserve"> </w:t>
      </w:r>
      <w:r>
        <w:rPr>
          <w:sz w:val="24"/>
        </w:rPr>
        <w:t>и</w:t>
      </w:r>
      <w:r w:rsidR="00DB191F">
        <w:rPr>
          <w:sz w:val="24"/>
        </w:rPr>
        <w:t xml:space="preserve"> </w:t>
      </w:r>
      <w:r>
        <w:rPr>
          <w:sz w:val="24"/>
        </w:rPr>
        <w:t>сверстникам,</w:t>
      </w:r>
      <w:r w:rsidR="00DB191F">
        <w:rPr>
          <w:sz w:val="24"/>
        </w:rPr>
        <w:t xml:space="preserve"> </w:t>
      </w:r>
      <w:r>
        <w:rPr>
          <w:sz w:val="24"/>
        </w:rPr>
        <w:t>эмоциональную</w:t>
      </w:r>
      <w:r w:rsidR="00DB191F">
        <w:rPr>
          <w:sz w:val="24"/>
        </w:rPr>
        <w:t xml:space="preserve"> </w:t>
      </w:r>
      <w:r>
        <w:rPr>
          <w:sz w:val="24"/>
        </w:rPr>
        <w:t>отзывчивость</w:t>
      </w:r>
      <w:r w:rsidR="00DB191F">
        <w:rPr>
          <w:sz w:val="24"/>
        </w:rPr>
        <w:t xml:space="preserve"> </w:t>
      </w:r>
      <w:r>
        <w:rPr>
          <w:sz w:val="24"/>
        </w:rPr>
        <w:t xml:space="preserve"> к</w:t>
      </w:r>
      <w:r w:rsidR="00DB191F">
        <w:rPr>
          <w:sz w:val="24"/>
        </w:rPr>
        <w:t xml:space="preserve"> </w:t>
      </w:r>
      <w:r>
        <w:rPr>
          <w:sz w:val="24"/>
        </w:rPr>
        <w:t>близким,</w:t>
      </w:r>
      <w:r w:rsidR="00DB191F">
        <w:rPr>
          <w:sz w:val="24"/>
        </w:rPr>
        <w:t xml:space="preserve"> </w:t>
      </w:r>
      <w:r>
        <w:rPr>
          <w:sz w:val="24"/>
        </w:rPr>
        <w:t>уверенность</w:t>
      </w:r>
      <w:r w:rsidR="00DB191F">
        <w:rPr>
          <w:sz w:val="24"/>
        </w:rPr>
        <w:t xml:space="preserve"> </w:t>
      </w:r>
      <w:r>
        <w:rPr>
          <w:sz w:val="24"/>
        </w:rPr>
        <w:t>в</w:t>
      </w:r>
      <w:r w:rsidR="00DB191F">
        <w:rPr>
          <w:sz w:val="24"/>
        </w:rPr>
        <w:t xml:space="preserve"> </w:t>
      </w:r>
      <w:r>
        <w:rPr>
          <w:sz w:val="24"/>
        </w:rPr>
        <w:t>своих силах.</w:t>
      </w:r>
    </w:p>
    <w:p w:rsidR="00E3165B" w:rsidRDefault="00671D57" w:rsidP="00AE41B7">
      <w:pPr>
        <w:pStyle w:val="a5"/>
        <w:numPr>
          <w:ilvl w:val="0"/>
          <w:numId w:val="26"/>
        </w:numPr>
        <w:tabs>
          <w:tab w:val="left" w:pos="709"/>
          <w:tab w:val="left" w:pos="1109"/>
        </w:tabs>
        <w:spacing w:before="1"/>
        <w:ind w:left="0" w:right="-1" w:firstLine="426"/>
        <w:jc w:val="both"/>
        <w:rPr>
          <w:sz w:val="24"/>
        </w:rPr>
      </w:pPr>
      <w:r>
        <w:rPr>
          <w:sz w:val="24"/>
        </w:rPr>
        <w:t>Совместно с родителями (законными представителями) способствовать развитию</w:t>
      </w:r>
      <w:r w:rsidR="00DB191F">
        <w:rPr>
          <w:sz w:val="24"/>
        </w:rPr>
        <w:t xml:space="preserve"> </w:t>
      </w:r>
      <w:r>
        <w:rPr>
          <w:sz w:val="24"/>
        </w:rPr>
        <w:t>детской</w:t>
      </w:r>
      <w:r w:rsidR="00DB191F">
        <w:rPr>
          <w:sz w:val="24"/>
        </w:rPr>
        <w:t xml:space="preserve"> </w:t>
      </w:r>
      <w:r>
        <w:rPr>
          <w:sz w:val="24"/>
        </w:rPr>
        <w:t>самостоятельности,</w:t>
      </w:r>
      <w:r w:rsidR="00DB191F">
        <w:rPr>
          <w:sz w:val="24"/>
        </w:rPr>
        <w:t xml:space="preserve"> </w:t>
      </w:r>
      <w:r>
        <w:rPr>
          <w:sz w:val="24"/>
        </w:rPr>
        <w:t>простейших</w:t>
      </w:r>
      <w:r w:rsidR="00DB191F">
        <w:rPr>
          <w:sz w:val="24"/>
        </w:rPr>
        <w:t xml:space="preserve"> </w:t>
      </w:r>
      <w:r>
        <w:rPr>
          <w:sz w:val="24"/>
        </w:rPr>
        <w:t>навыков</w:t>
      </w:r>
      <w:r w:rsidR="00DB191F">
        <w:rPr>
          <w:sz w:val="24"/>
        </w:rPr>
        <w:t xml:space="preserve"> </w:t>
      </w:r>
      <w:r>
        <w:rPr>
          <w:sz w:val="24"/>
        </w:rPr>
        <w:t>самообслуживания,</w:t>
      </w:r>
      <w:r w:rsidR="00DB191F">
        <w:rPr>
          <w:sz w:val="24"/>
        </w:rPr>
        <w:t xml:space="preserve"> </w:t>
      </w:r>
      <w:r>
        <w:rPr>
          <w:sz w:val="24"/>
        </w:rPr>
        <w:t>предложить</w:t>
      </w:r>
      <w:r w:rsidR="00DB191F">
        <w:rPr>
          <w:sz w:val="24"/>
        </w:rPr>
        <w:t xml:space="preserve"> </w:t>
      </w:r>
      <w:r>
        <w:rPr>
          <w:sz w:val="24"/>
        </w:rPr>
        <w:t>родителям</w:t>
      </w:r>
      <w:r w:rsidR="00DB191F">
        <w:rPr>
          <w:sz w:val="24"/>
        </w:rPr>
        <w:t xml:space="preserve"> </w:t>
      </w:r>
      <w:r>
        <w:rPr>
          <w:sz w:val="24"/>
        </w:rPr>
        <w:t>создать</w:t>
      </w:r>
      <w:r w:rsidR="00DB191F">
        <w:rPr>
          <w:sz w:val="24"/>
        </w:rPr>
        <w:t xml:space="preserve"> </w:t>
      </w:r>
      <w:r>
        <w:rPr>
          <w:sz w:val="24"/>
        </w:rPr>
        <w:t>условия</w:t>
      </w:r>
      <w:r w:rsidR="00DB191F">
        <w:rPr>
          <w:sz w:val="24"/>
        </w:rPr>
        <w:t xml:space="preserve"> </w:t>
      </w:r>
      <w:r>
        <w:rPr>
          <w:sz w:val="24"/>
        </w:rPr>
        <w:t>для развития</w:t>
      </w:r>
      <w:r w:rsidR="00DB191F">
        <w:rPr>
          <w:sz w:val="24"/>
        </w:rPr>
        <w:t xml:space="preserve"> </w:t>
      </w:r>
      <w:r>
        <w:rPr>
          <w:sz w:val="24"/>
        </w:rPr>
        <w:t>самостоятельности</w:t>
      </w:r>
      <w:r w:rsidR="00DB191F">
        <w:rPr>
          <w:sz w:val="24"/>
        </w:rPr>
        <w:t xml:space="preserve"> </w:t>
      </w:r>
      <w:r>
        <w:rPr>
          <w:sz w:val="24"/>
        </w:rPr>
        <w:t>дошкольника</w:t>
      </w:r>
      <w:r w:rsidR="00DB191F">
        <w:rPr>
          <w:sz w:val="24"/>
        </w:rPr>
        <w:t xml:space="preserve"> </w:t>
      </w:r>
      <w:r>
        <w:rPr>
          <w:sz w:val="24"/>
        </w:rPr>
        <w:t>дома.</w:t>
      </w:r>
    </w:p>
    <w:p w:rsidR="00E3165B" w:rsidRDefault="00671D57" w:rsidP="00AE41B7">
      <w:pPr>
        <w:pStyle w:val="a5"/>
        <w:numPr>
          <w:ilvl w:val="0"/>
          <w:numId w:val="26"/>
        </w:numPr>
        <w:tabs>
          <w:tab w:val="left" w:pos="709"/>
          <w:tab w:val="left" w:pos="1126"/>
        </w:tabs>
        <w:ind w:left="0" w:right="-1" w:firstLine="426"/>
        <w:jc w:val="both"/>
        <w:rPr>
          <w:sz w:val="24"/>
        </w:rPr>
      </w:pPr>
      <w:r>
        <w:rPr>
          <w:sz w:val="24"/>
        </w:rPr>
        <w:t>Помочь</w:t>
      </w:r>
      <w:r w:rsidR="00DB191F">
        <w:rPr>
          <w:sz w:val="24"/>
        </w:rPr>
        <w:t xml:space="preserve"> </w:t>
      </w:r>
      <w:r>
        <w:rPr>
          <w:sz w:val="24"/>
        </w:rPr>
        <w:t>родителям</w:t>
      </w:r>
      <w:r w:rsidR="00DB191F">
        <w:rPr>
          <w:sz w:val="24"/>
        </w:rPr>
        <w:t xml:space="preserve"> </w:t>
      </w:r>
      <w:r>
        <w:rPr>
          <w:sz w:val="24"/>
        </w:rPr>
        <w:t>(законным представителям)</w:t>
      </w:r>
      <w:r w:rsidR="00DB191F">
        <w:rPr>
          <w:sz w:val="24"/>
        </w:rPr>
        <w:t xml:space="preserve"> </w:t>
      </w:r>
      <w:r>
        <w:rPr>
          <w:sz w:val="24"/>
        </w:rPr>
        <w:t>в обогащении</w:t>
      </w:r>
      <w:r w:rsidR="00DB191F">
        <w:rPr>
          <w:sz w:val="24"/>
        </w:rPr>
        <w:t xml:space="preserve"> </w:t>
      </w:r>
      <w:r>
        <w:rPr>
          <w:sz w:val="24"/>
        </w:rPr>
        <w:t>сенсорного опыта</w:t>
      </w:r>
      <w:r w:rsidR="00DB191F">
        <w:rPr>
          <w:sz w:val="24"/>
        </w:rPr>
        <w:t xml:space="preserve"> </w:t>
      </w:r>
      <w:r>
        <w:rPr>
          <w:sz w:val="24"/>
        </w:rPr>
        <w:t>ребенка, развитии его любознательности, накоплении первых представлений о предметном,</w:t>
      </w:r>
      <w:r w:rsidR="009B23AD">
        <w:rPr>
          <w:sz w:val="24"/>
        </w:rPr>
        <w:t xml:space="preserve"> </w:t>
      </w:r>
      <w:r>
        <w:rPr>
          <w:sz w:val="24"/>
        </w:rPr>
        <w:t>природном</w:t>
      </w:r>
      <w:r w:rsidR="00600631">
        <w:rPr>
          <w:sz w:val="24"/>
        </w:rPr>
        <w:t xml:space="preserve"> </w:t>
      </w:r>
      <w:r>
        <w:rPr>
          <w:sz w:val="24"/>
        </w:rPr>
        <w:t>и социальном</w:t>
      </w:r>
      <w:r w:rsidR="00600631">
        <w:rPr>
          <w:sz w:val="24"/>
        </w:rPr>
        <w:t xml:space="preserve"> </w:t>
      </w:r>
      <w:r>
        <w:rPr>
          <w:sz w:val="24"/>
        </w:rPr>
        <w:t>мире.</w:t>
      </w:r>
    </w:p>
    <w:p w:rsidR="00E3165B" w:rsidRDefault="00671D57" w:rsidP="00AE41B7">
      <w:pPr>
        <w:pStyle w:val="a5"/>
        <w:numPr>
          <w:ilvl w:val="0"/>
          <w:numId w:val="26"/>
        </w:numPr>
        <w:tabs>
          <w:tab w:val="left" w:pos="709"/>
          <w:tab w:val="left" w:pos="1100"/>
        </w:tabs>
        <w:ind w:left="0" w:right="-1" w:firstLine="426"/>
        <w:jc w:val="both"/>
        <w:rPr>
          <w:sz w:val="24"/>
        </w:rPr>
      </w:pPr>
      <w:r>
        <w:rPr>
          <w:sz w:val="24"/>
        </w:rPr>
        <w:t>Развивать у родителей (законных представителей) интерес к совместным играм и</w:t>
      </w:r>
      <w:r w:rsidR="00600631">
        <w:rPr>
          <w:sz w:val="24"/>
        </w:rPr>
        <w:t xml:space="preserve"> </w:t>
      </w:r>
      <w:r>
        <w:rPr>
          <w:sz w:val="24"/>
        </w:rPr>
        <w:t>занятиям</w:t>
      </w:r>
      <w:r w:rsidR="00600631">
        <w:rPr>
          <w:sz w:val="24"/>
        </w:rPr>
        <w:t xml:space="preserve"> </w:t>
      </w:r>
      <w:r>
        <w:rPr>
          <w:sz w:val="24"/>
        </w:rPr>
        <w:t>с</w:t>
      </w:r>
      <w:r w:rsidR="00600631">
        <w:rPr>
          <w:sz w:val="24"/>
        </w:rPr>
        <w:t xml:space="preserve"> </w:t>
      </w:r>
      <w:r>
        <w:rPr>
          <w:sz w:val="24"/>
        </w:rPr>
        <w:t>ребенком</w:t>
      </w:r>
      <w:r w:rsidR="00600631">
        <w:rPr>
          <w:sz w:val="24"/>
        </w:rPr>
        <w:t xml:space="preserve"> </w:t>
      </w:r>
      <w:r>
        <w:rPr>
          <w:sz w:val="24"/>
        </w:rPr>
        <w:t>дома,</w:t>
      </w:r>
      <w:r w:rsidR="00600631">
        <w:rPr>
          <w:sz w:val="24"/>
        </w:rPr>
        <w:t xml:space="preserve"> </w:t>
      </w:r>
      <w:r>
        <w:rPr>
          <w:sz w:val="24"/>
        </w:rPr>
        <w:t>познакомить</w:t>
      </w:r>
      <w:r w:rsidR="00600631">
        <w:rPr>
          <w:sz w:val="24"/>
        </w:rPr>
        <w:t xml:space="preserve"> </w:t>
      </w:r>
      <w:r>
        <w:rPr>
          <w:sz w:val="24"/>
        </w:rPr>
        <w:t>их</w:t>
      </w:r>
      <w:r w:rsidR="00600631">
        <w:rPr>
          <w:sz w:val="24"/>
        </w:rPr>
        <w:t xml:space="preserve"> </w:t>
      </w:r>
      <w:r>
        <w:rPr>
          <w:sz w:val="24"/>
        </w:rPr>
        <w:t>со</w:t>
      </w:r>
      <w:r w:rsidR="00600631">
        <w:rPr>
          <w:sz w:val="24"/>
        </w:rPr>
        <w:t xml:space="preserve"> </w:t>
      </w:r>
      <w:r>
        <w:rPr>
          <w:sz w:val="24"/>
        </w:rPr>
        <w:t>способами</w:t>
      </w:r>
      <w:r w:rsidR="00600631">
        <w:rPr>
          <w:sz w:val="24"/>
        </w:rPr>
        <w:t xml:space="preserve"> </w:t>
      </w:r>
      <w:r>
        <w:rPr>
          <w:sz w:val="24"/>
        </w:rPr>
        <w:t>развития</w:t>
      </w:r>
      <w:r w:rsidR="00600631">
        <w:rPr>
          <w:sz w:val="24"/>
        </w:rPr>
        <w:t xml:space="preserve"> </w:t>
      </w:r>
      <w:r>
        <w:rPr>
          <w:sz w:val="24"/>
        </w:rPr>
        <w:t>воображения,</w:t>
      </w:r>
      <w:r w:rsidR="00600631">
        <w:rPr>
          <w:sz w:val="24"/>
        </w:rPr>
        <w:t xml:space="preserve"> </w:t>
      </w:r>
      <w:r>
        <w:rPr>
          <w:sz w:val="24"/>
        </w:rPr>
        <w:t xml:space="preserve">творческих </w:t>
      </w:r>
      <w:r>
        <w:rPr>
          <w:sz w:val="24"/>
        </w:rPr>
        <w:lastRenderedPageBreak/>
        <w:t>проявлений</w:t>
      </w:r>
      <w:r w:rsidR="00600631">
        <w:rPr>
          <w:sz w:val="24"/>
        </w:rPr>
        <w:t xml:space="preserve"> </w:t>
      </w:r>
      <w:r>
        <w:rPr>
          <w:sz w:val="24"/>
        </w:rPr>
        <w:t>ребенка</w:t>
      </w:r>
      <w:r w:rsidR="00600631">
        <w:rPr>
          <w:sz w:val="24"/>
        </w:rPr>
        <w:t xml:space="preserve"> </w:t>
      </w:r>
      <w:r>
        <w:rPr>
          <w:sz w:val="24"/>
        </w:rPr>
        <w:t>в</w:t>
      </w:r>
      <w:r w:rsidR="00600631">
        <w:rPr>
          <w:sz w:val="24"/>
        </w:rPr>
        <w:t xml:space="preserve"> </w:t>
      </w:r>
      <w:r>
        <w:rPr>
          <w:sz w:val="24"/>
        </w:rPr>
        <w:t>разных</w:t>
      </w:r>
      <w:r w:rsidR="00600631">
        <w:rPr>
          <w:sz w:val="24"/>
        </w:rPr>
        <w:t xml:space="preserve"> </w:t>
      </w:r>
      <w:r>
        <w:rPr>
          <w:sz w:val="24"/>
        </w:rPr>
        <w:t>видах</w:t>
      </w:r>
      <w:r w:rsidR="00600631">
        <w:rPr>
          <w:sz w:val="24"/>
        </w:rPr>
        <w:t xml:space="preserve"> </w:t>
      </w:r>
      <w:r>
        <w:rPr>
          <w:sz w:val="24"/>
        </w:rPr>
        <w:t>художественной</w:t>
      </w:r>
      <w:r w:rsidR="00600631">
        <w:rPr>
          <w:sz w:val="24"/>
        </w:rPr>
        <w:t xml:space="preserve"> </w:t>
      </w:r>
      <w:r>
        <w:rPr>
          <w:sz w:val="24"/>
        </w:rPr>
        <w:t>и</w:t>
      </w:r>
      <w:r w:rsidR="00600631">
        <w:rPr>
          <w:sz w:val="24"/>
        </w:rPr>
        <w:t xml:space="preserve"> </w:t>
      </w:r>
      <w:r>
        <w:rPr>
          <w:sz w:val="24"/>
        </w:rPr>
        <w:t>игровой</w:t>
      </w:r>
      <w:r w:rsidR="00600631">
        <w:rPr>
          <w:sz w:val="24"/>
        </w:rPr>
        <w:t xml:space="preserve"> </w:t>
      </w:r>
      <w:r>
        <w:rPr>
          <w:sz w:val="24"/>
        </w:rPr>
        <w:t>деятельности.</w:t>
      </w:r>
    </w:p>
    <w:p w:rsidR="00E3165B" w:rsidRDefault="00671D57" w:rsidP="00AE41B7">
      <w:pPr>
        <w:tabs>
          <w:tab w:val="left" w:pos="709"/>
        </w:tabs>
        <w:ind w:right="-1" w:firstLine="426"/>
        <w:jc w:val="both"/>
        <w:rPr>
          <w:i/>
          <w:sz w:val="24"/>
        </w:rPr>
      </w:pPr>
      <w:r>
        <w:rPr>
          <w:i/>
          <w:sz w:val="24"/>
        </w:rPr>
        <w:t>Направления взаимодействия педагога с родителями (законными представителями</w:t>
      </w:r>
      <w:r w:rsidR="00600631">
        <w:rPr>
          <w:i/>
          <w:sz w:val="24"/>
        </w:rPr>
        <w:t xml:space="preserve"> </w:t>
      </w:r>
      <w:r>
        <w:rPr>
          <w:i/>
          <w:sz w:val="24"/>
        </w:rPr>
        <w:t>)Педагогический</w:t>
      </w:r>
      <w:r w:rsidR="00600631">
        <w:rPr>
          <w:i/>
          <w:sz w:val="24"/>
        </w:rPr>
        <w:t xml:space="preserve"> </w:t>
      </w:r>
      <w:r>
        <w:rPr>
          <w:i/>
          <w:sz w:val="24"/>
        </w:rPr>
        <w:t>мониторинг</w:t>
      </w:r>
    </w:p>
    <w:p w:rsidR="00E3165B" w:rsidRDefault="00671D57" w:rsidP="00FD0EBF">
      <w:pPr>
        <w:pStyle w:val="a3"/>
        <w:spacing w:before="1"/>
        <w:ind w:left="0" w:right="-1" w:firstLine="426"/>
      </w:pPr>
      <w:r>
        <w:t>В</w:t>
      </w:r>
      <w:r w:rsidR="00600631">
        <w:t xml:space="preserve"> </w:t>
      </w:r>
      <w:r>
        <w:t>ходе</w:t>
      </w:r>
      <w:r w:rsidR="00600631">
        <w:t xml:space="preserve"> </w:t>
      </w:r>
      <w:r>
        <w:t>организации</w:t>
      </w:r>
      <w:r w:rsidR="00600631">
        <w:t xml:space="preserve"> </w:t>
      </w:r>
      <w:r>
        <w:t>педагогического</w:t>
      </w:r>
      <w:r w:rsidR="00600631">
        <w:t xml:space="preserve"> </w:t>
      </w:r>
      <w:r>
        <w:t>мониторинга</w:t>
      </w:r>
      <w:r w:rsidR="00600631">
        <w:t xml:space="preserve"> </w:t>
      </w:r>
      <w:r>
        <w:t>воспитателю</w:t>
      </w:r>
      <w:r w:rsidR="00600631">
        <w:t xml:space="preserve"> </w:t>
      </w:r>
      <w:r>
        <w:t>младшей</w:t>
      </w:r>
      <w:r w:rsidR="00600631">
        <w:t xml:space="preserve"> </w:t>
      </w:r>
      <w:r>
        <w:t>группы</w:t>
      </w:r>
      <w:r w:rsidR="00600631">
        <w:t xml:space="preserve"> </w:t>
      </w:r>
      <w:r>
        <w:t>важно</w:t>
      </w:r>
      <w:r w:rsidR="00600631">
        <w:t xml:space="preserve"> </w:t>
      </w:r>
      <w:r>
        <w:t>изучить</w:t>
      </w:r>
      <w:r w:rsidR="00600631">
        <w:t xml:space="preserve"> </w:t>
      </w:r>
      <w:r>
        <w:t>своеобразие</w:t>
      </w:r>
      <w:r w:rsidR="00600631">
        <w:t xml:space="preserve"> </w:t>
      </w:r>
      <w:r>
        <w:t>семей,особенности</w:t>
      </w:r>
      <w:r w:rsidR="00600631">
        <w:t xml:space="preserve"> </w:t>
      </w:r>
      <w:r>
        <w:t>семейного</w:t>
      </w:r>
      <w:r w:rsidR="00600631">
        <w:t xml:space="preserve"> </w:t>
      </w:r>
      <w:r>
        <w:t>воспитания,педагогические</w:t>
      </w:r>
      <w:r w:rsidR="00600631">
        <w:t xml:space="preserve"> </w:t>
      </w:r>
      <w:r>
        <w:t>проблемы, которые возникают в разных семьях. Для этого воспитатель использует методы</w:t>
      </w:r>
      <w:r w:rsidR="00600631">
        <w:t xml:space="preserve"> </w:t>
      </w:r>
      <w:r>
        <w:t>первичной диагностики: беседа с родителями (законными представителями) «Наша семья и</w:t>
      </w:r>
      <w:r w:rsidR="00600631">
        <w:t xml:space="preserve"> </w:t>
      </w:r>
      <w:r>
        <w:t>ребенок»</w:t>
      </w:r>
      <w:r w:rsidR="00600631">
        <w:t xml:space="preserve"> </w:t>
      </w:r>
      <w:r>
        <w:t>,наблюдение</w:t>
      </w:r>
      <w:r w:rsidR="00600631">
        <w:t xml:space="preserve"> </w:t>
      </w:r>
      <w:r>
        <w:t>за</w:t>
      </w:r>
      <w:r w:rsidR="00600631">
        <w:t xml:space="preserve"> </w:t>
      </w:r>
      <w:r>
        <w:t>общением</w:t>
      </w:r>
      <w:r w:rsidR="00600631">
        <w:t xml:space="preserve"> </w:t>
      </w:r>
      <w:r>
        <w:t>родителей</w:t>
      </w:r>
      <w:r w:rsidR="00600631">
        <w:t xml:space="preserve"> </w:t>
      </w:r>
      <w:r>
        <w:t>(законных</w:t>
      </w:r>
      <w:r w:rsidR="00600631">
        <w:t xml:space="preserve"> </w:t>
      </w:r>
      <w:r>
        <w:t>представителей)</w:t>
      </w:r>
      <w:r w:rsidR="00600631">
        <w:t xml:space="preserve"> </w:t>
      </w:r>
      <w:r>
        <w:t>и</w:t>
      </w:r>
      <w:r w:rsidR="00600631">
        <w:t xml:space="preserve"> </w:t>
      </w:r>
      <w:r>
        <w:t>детей</w:t>
      </w:r>
      <w:r w:rsidR="00600631">
        <w:t xml:space="preserve"> </w:t>
      </w:r>
      <w:r>
        <w:t>вутренний</w:t>
      </w:r>
      <w:r w:rsidR="00600631">
        <w:t xml:space="preserve"> </w:t>
      </w:r>
      <w:r>
        <w:t>и вечерний отрезки времени.</w:t>
      </w:r>
    </w:p>
    <w:p w:rsidR="00E3165B" w:rsidRDefault="00671D57" w:rsidP="00FD0EBF">
      <w:pPr>
        <w:pStyle w:val="a3"/>
        <w:ind w:left="0" w:right="-1" w:firstLine="426"/>
      </w:pPr>
      <w:r>
        <w:t>Так,</w:t>
      </w:r>
      <w:r w:rsidR="00600631">
        <w:t xml:space="preserve"> </w:t>
      </w:r>
      <w:r>
        <w:t>в</w:t>
      </w:r>
      <w:r w:rsidR="00600631">
        <w:t xml:space="preserve"> </w:t>
      </w:r>
      <w:r>
        <w:t>ходе</w:t>
      </w:r>
      <w:r w:rsidR="00600631">
        <w:t xml:space="preserve"> </w:t>
      </w:r>
      <w:r>
        <w:t>наблюдений</w:t>
      </w:r>
      <w:r w:rsidR="00600631">
        <w:t xml:space="preserve"> </w:t>
      </w:r>
      <w:r>
        <w:t>за</w:t>
      </w:r>
      <w:r w:rsidR="00600631">
        <w:t xml:space="preserve"> </w:t>
      </w:r>
      <w:r>
        <w:t>общением</w:t>
      </w:r>
      <w:r w:rsidR="00600631">
        <w:t xml:space="preserve"> </w:t>
      </w:r>
      <w:r>
        <w:t>родителей</w:t>
      </w:r>
      <w:r w:rsidR="00600631">
        <w:t xml:space="preserve"> </w:t>
      </w:r>
      <w:r>
        <w:t>(законных</w:t>
      </w:r>
      <w:r w:rsidR="00600631">
        <w:t xml:space="preserve"> </w:t>
      </w:r>
      <w:r>
        <w:t>представителей)</w:t>
      </w:r>
      <w:r w:rsidR="00600631">
        <w:t xml:space="preserve"> </w:t>
      </w:r>
      <w:r>
        <w:t>с</w:t>
      </w:r>
      <w:r w:rsidR="00600631">
        <w:t xml:space="preserve"> </w:t>
      </w:r>
      <w:r>
        <w:t>ребенком в утренний и вечерний отрезок времени воспитатель может обратить внимание на</w:t>
      </w:r>
      <w:r w:rsidR="00600631">
        <w:t xml:space="preserve"> </w:t>
      </w:r>
      <w:r>
        <w:t>следующие</w:t>
      </w:r>
      <w:r w:rsidR="00600631">
        <w:t xml:space="preserve"> </w:t>
      </w:r>
      <w:r>
        <w:t>показатели.</w:t>
      </w:r>
    </w:p>
    <w:p w:rsidR="00E3165B" w:rsidRDefault="00671D57" w:rsidP="00FD0EBF">
      <w:pPr>
        <w:pStyle w:val="a3"/>
        <w:ind w:left="0" w:right="-1" w:firstLine="426"/>
      </w:pPr>
      <w:r>
        <w:t>Эмоциональный настрой ребенка на общение со взрослым (ребенок встречается с</w:t>
      </w:r>
      <w:r w:rsidR="00600631">
        <w:t xml:space="preserve"> </w:t>
      </w:r>
      <w:r>
        <w:t>близкими</w:t>
      </w:r>
      <w:r w:rsidR="00600631">
        <w:t xml:space="preserve"> </w:t>
      </w:r>
      <w:r>
        <w:t>радостно,</w:t>
      </w:r>
      <w:r w:rsidR="00600631">
        <w:t xml:space="preserve"> </w:t>
      </w:r>
      <w:r>
        <w:t xml:space="preserve">спокойно, </w:t>
      </w:r>
      <w:r w:rsidR="00600631">
        <w:t xml:space="preserve"> </w:t>
      </w:r>
      <w:r>
        <w:t>равнодушно,</w:t>
      </w:r>
      <w:r w:rsidR="00600631">
        <w:t xml:space="preserve"> </w:t>
      </w:r>
      <w:r>
        <w:t>с</w:t>
      </w:r>
      <w:r w:rsidR="00600631">
        <w:t xml:space="preserve"> </w:t>
      </w:r>
      <w:r>
        <w:t>нежеланием,</w:t>
      </w:r>
      <w:r w:rsidR="00600631">
        <w:t xml:space="preserve"> </w:t>
      </w:r>
      <w:r>
        <w:t>раздраженно).</w:t>
      </w:r>
    </w:p>
    <w:p w:rsidR="00E3165B" w:rsidRDefault="00671D57" w:rsidP="00FD0EBF">
      <w:pPr>
        <w:pStyle w:val="a3"/>
        <w:ind w:left="0" w:right="-1" w:firstLine="426"/>
      </w:pPr>
      <w:r>
        <w:t>Эмоциональный</w:t>
      </w:r>
      <w:r w:rsidR="00600631">
        <w:t xml:space="preserve"> </w:t>
      </w:r>
      <w:r>
        <w:t>настрой</w:t>
      </w:r>
      <w:r w:rsidR="00600631">
        <w:t xml:space="preserve"> </w:t>
      </w:r>
      <w:r>
        <w:t>взрослого</w:t>
      </w:r>
      <w:r w:rsidR="00600631">
        <w:t xml:space="preserve"> </w:t>
      </w:r>
      <w:r>
        <w:t>на</w:t>
      </w:r>
      <w:r w:rsidR="00600631">
        <w:t xml:space="preserve"> </w:t>
      </w:r>
      <w:r>
        <w:t>общение</w:t>
      </w:r>
      <w:r w:rsidR="00600631">
        <w:t xml:space="preserve"> </w:t>
      </w:r>
      <w:r>
        <w:t>с</w:t>
      </w:r>
      <w:r w:rsidR="00600631">
        <w:t xml:space="preserve"> </w:t>
      </w:r>
      <w:r>
        <w:t>ребенком</w:t>
      </w:r>
      <w:r w:rsidR="00600631">
        <w:t xml:space="preserve"> </w:t>
      </w:r>
      <w:r>
        <w:t>(взрослый</w:t>
      </w:r>
      <w:r w:rsidR="00600631">
        <w:t xml:space="preserve"> </w:t>
      </w:r>
      <w:r>
        <w:t>вступает</w:t>
      </w:r>
      <w:r w:rsidR="00600631">
        <w:t xml:space="preserve"> </w:t>
      </w:r>
      <w:r>
        <w:t>в</w:t>
      </w:r>
      <w:r w:rsidR="00600631">
        <w:t xml:space="preserve"> </w:t>
      </w:r>
      <w:r>
        <w:t>общение</w:t>
      </w:r>
      <w:r w:rsidR="00600631">
        <w:t xml:space="preserve"> </w:t>
      </w:r>
      <w:r>
        <w:t>с</w:t>
      </w:r>
      <w:r w:rsidR="00600631">
        <w:t xml:space="preserve"> </w:t>
      </w:r>
      <w:r>
        <w:t>удовольствием,</w:t>
      </w:r>
      <w:r w:rsidR="00600631">
        <w:t xml:space="preserve"> </w:t>
      </w:r>
      <w:r>
        <w:t>спокойно, снежеланием,</w:t>
      </w:r>
      <w:r w:rsidR="00600631">
        <w:t xml:space="preserve"> </w:t>
      </w:r>
      <w:r>
        <w:t>раздраженно).</w:t>
      </w:r>
    </w:p>
    <w:p w:rsidR="00E3165B" w:rsidRDefault="00671D57" w:rsidP="00FD0EBF">
      <w:pPr>
        <w:pStyle w:val="a3"/>
        <w:ind w:left="0" w:right="-1" w:firstLine="426"/>
      </w:pPr>
      <w:r>
        <w:t>Особенности взаимодействия взрослого и ребенка в общении: сотрудничают, умеют</w:t>
      </w:r>
      <w:r w:rsidR="00600631">
        <w:t xml:space="preserve"> </w:t>
      </w:r>
      <w:r>
        <w:t>договориться;</w:t>
      </w:r>
      <w:r w:rsidR="00600631">
        <w:t xml:space="preserve"> </w:t>
      </w:r>
      <w:r>
        <w:t>не</w:t>
      </w:r>
      <w:r w:rsidR="00600631">
        <w:t xml:space="preserve"> </w:t>
      </w:r>
      <w:r>
        <w:t>взаимодействуют,</w:t>
      </w:r>
      <w:r w:rsidR="00600631">
        <w:t xml:space="preserve"> </w:t>
      </w:r>
      <w:r>
        <w:t>каждый</w:t>
      </w:r>
      <w:r w:rsidR="00600631">
        <w:t xml:space="preserve"> </w:t>
      </w:r>
      <w:r>
        <w:t>занимается</w:t>
      </w:r>
      <w:r w:rsidR="00600631">
        <w:t xml:space="preserve"> </w:t>
      </w:r>
      <w:r>
        <w:t>своим</w:t>
      </w:r>
      <w:r w:rsidR="00600631">
        <w:t xml:space="preserve"> </w:t>
      </w:r>
      <w:r>
        <w:t>делом;</w:t>
      </w:r>
      <w:r w:rsidR="00600631">
        <w:t xml:space="preserve"> </w:t>
      </w:r>
      <w:r>
        <w:t>конфликтуют,</w:t>
      </w:r>
      <w:r w:rsidR="00600631">
        <w:t xml:space="preserve"> </w:t>
      </w:r>
      <w:r>
        <w:t>немогут</w:t>
      </w:r>
      <w:r w:rsidR="00600631">
        <w:t xml:space="preserve"> </w:t>
      </w:r>
      <w:r>
        <w:t>прийти</w:t>
      </w:r>
      <w:r w:rsidR="00600631">
        <w:t xml:space="preserve"> </w:t>
      </w:r>
      <w:r>
        <w:t>к общему</w:t>
      </w:r>
      <w:r w:rsidR="00600631">
        <w:t xml:space="preserve"> </w:t>
      </w:r>
      <w:r>
        <w:t>решению.</w:t>
      </w:r>
    </w:p>
    <w:p w:rsidR="00E3165B" w:rsidRDefault="00671D57" w:rsidP="00FD0EBF">
      <w:pPr>
        <w:pStyle w:val="a3"/>
        <w:ind w:left="0" w:right="-1" w:firstLine="426"/>
      </w:pPr>
      <w:r>
        <w:t>Особенности</w:t>
      </w:r>
      <w:r w:rsidR="00600631">
        <w:t xml:space="preserve"> </w:t>
      </w:r>
      <w:r>
        <w:t>воспитательной</w:t>
      </w:r>
      <w:r w:rsidR="00600631">
        <w:t xml:space="preserve"> </w:t>
      </w:r>
      <w:r>
        <w:t>тактики</w:t>
      </w:r>
      <w:r w:rsidR="00600631">
        <w:t xml:space="preserve"> </w:t>
      </w:r>
      <w:r>
        <w:t>родителя:</w:t>
      </w:r>
      <w:r w:rsidR="00600631">
        <w:t xml:space="preserve"> </w:t>
      </w:r>
      <w:r>
        <w:t>при</w:t>
      </w:r>
      <w:r w:rsidR="00600631">
        <w:t xml:space="preserve"> </w:t>
      </w:r>
      <w:r>
        <w:t>затруднениях</w:t>
      </w:r>
      <w:r w:rsidR="00600631">
        <w:t xml:space="preserve"> </w:t>
      </w:r>
      <w:r>
        <w:t>взрослый</w:t>
      </w:r>
      <w:r w:rsidR="00600631">
        <w:t xml:space="preserve"> </w:t>
      </w:r>
      <w:r>
        <w:t>настаивает,</w:t>
      </w:r>
      <w:r w:rsidR="00600631">
        <w:t xml:space="preserve"> </w:t>
      </w:r>
      <w:r>
        <w:t>угрожает</w:t>
      </w:r>
      <w:r w:rsidR="00600631">
        <w:t xml:space="preserve"> </w:t>
      </w:r>
      <w:r>
        <w:t>наказанием,</w:t>
      </w:r>
      <w:r w:rsidR="00600631">
        <w:t xml:space="preserve"> </w:t>
      </w:r>
      <w:r>
        <w:t>уговаривает,убеждает,принимает</w:t>
      </w:r>
      <w:r w:rsidR="00600631">
        <w:t xml:space="preserve"> </w:t>
      </w:r>
      <w:r>
        <w:t>позицию</w:t>
      </w:r>
      <w:r w:rsidR="00600631">
        <w:t xml:space="preserve"> </w:t>
      </w:r>
      <w:r>
        <w:t>ребенка,</w:t>
      </w:r>
      <w:r w:rsidR="00600631">
        <w:t xml:space="preserve"> </w:t>
      </w:r>
      <w:r>
        <w:t>ищет</w:t>
      </w:r>
      <w:r w:rsidR="00600631">
        <w:t xml:space="preserve"> </w:t>
      </w:r>
      <w:r>
        <w:t>компромиссы.</w:t>
      </w:r>
    </w:p>
    <w:p w:rsidR="00E3165B" w:rsidRDefault="00671D57" w:rsidP="00AE41B7">
      <w:pPr>
        <w:pStyle w:val="a3"/>
        <w:spacing w:before="1"/>
        <w:ind w:left="0" w:right="-1" w:firstLine="426"/>
      </w:pPr>
      <w:r>
        <w:t>Типичная</w:t>
      </w:r>
      <w:r w:rsidR="00600631">
        <w:t xml:space="preserve"> </w:t>
      </w:r>
      <w:r>
        <w:t>позиция,</w:t>
      </w:r>
      <w:r w:rsidR="00600631">
        <w:t xml:space="preserve"> </w:t>
      </w:r>
      <w:r>
        <w:t>которую</w:t>
      </w:r>
      <w:r w:rsidR="00600631">
        <w:t xml:space="preserve"> </w:t>
      </w:r>
      <w:r>
        <w:t>занимает</w:t>
      </w:r>
      <w:r w:rsidR="00600631">
        <w:t xml:space="preserve"> </w:t>
      </w:r>
      <w:r>
        <w:t>каждый</w:t>
      </w:r>
      <w:r w:rsidR="00600631">
        <w:t xml:space="preserve"> </w:t>
      </w:r>
      <w:r>
        <w:t>вобщении.</w:t>
      </w:r>
      <w:r w:rsidR="00600631">
        <w:t xml:space="preserve"> </w:t>
      </w:r>
      <w:r>
        <w:t>Лидер</w:t>
      </w:r>
      <w:r w:rsidR="00600631">
        <w:t xml:space="preserve"> </w:t>
      </w:r>
      <w:r>
        <w:t>(указывает,</w:t>
      </w:r>
      <w:r w:rsidR="00600631">
        <w:t xml:space="preserve"> </w:t>
      </w:r>
      <w:r>
        <w:t>направляет,</w:t>
      </w:r>
      <w:r w:rsidR="00600631">
        <w:t xml:space="preserve"> </w:t>
      </w:r>
      <w:r>
        <w:t>заставляет,</w:t>
      </w:r>
      <w:r w:rsidR="00600631">
        <w:t xml:space="preserve"> </w:t>
      </w:r>
      <w:r>
        <w:t>оценивает)</w:t>
      </w:r>
      <w:r w:rsidR="00600631">
        <w:t xml:space="preserve"> </w:t>
      </w:r>
      <w:r>
        <w:t>,партнер</w:t>
      </w:r>
      <w:r w:rsidR="00600631">
        <w:t xml:space="preserve"> </w:t>
      </w:r>
      <w:r>
        <w:t>(советуется,</w:t>
      </w:r>
      <w:r w:rsidR="00600631">
        <w:t xml:space="preserve"> </w:t>
      </w:r>
      <w:r>
        <w:t>сочувствует,</w:t>
      </w:r>
      <w:r w:rsidR="00600631">
        <w:t xml:space="preserve"> </w:t>
      </w:r>
      <w:r>
        <w:t>напоминает,</w:t>
      </w:r>
      <w:r w:rsidR="00600631">
        <w:t xml:space="preserve"> </w:t>
      </w:r>
      <w:r>
        <w:t>интересуется,</w:t>
      </w:r>
      <w:r w:rsidR="00600631">
        <w:t xml:space="preserve"> </w:t>
      </w:r>
      <w:r>
        <w:t>согласовывает),</w:t>
      </w:r>
      <w:r w:rsidR="00600631">
        <w:t xml:space="preserve"> </w:t>
      </w:r>
      <w:r>
        <w:t>отстраненный</w:t>
      </w:r>
      <w:r w:rsidR="00600631">
        <w:t xml:space="preserve"> </w:t>
      </w:r>
      <w:r>
        <w:t>(выслушивает,</w:t>
      </w:r>
      <w:r w:rsidR="00600631">
        <w:t xml:space="preserve"> </w:t>
      </w:r>
      <w:r>
        <w:t>отвлекается,</w:t>
      </w:r>
      <w:r w:rsidR="00600631">
        <w:t xml:space="preserve"> </w:t>
      </w:r>
      <w:r>
        <w:t>молчит,</w:t>
      </w:r>
      <w:r w:rsidR="00600631">
        <w:t xml:space="preserve"> </w:t>
      </w:r>
      <w:r>
        <w:t>задает</w:t>
      </w:r>
      <w:r w:rsidR="00600631">
        <w:t xml:space="preserve"> </w:t>
      </w:r>
      <w:r>
        <w:t>формальные</w:t>
      </w:r>
      <w:r w:rsidR="00600631">
        <w:t xml:space="preserve"> </w:t>
      </w:r>
      <w:r>
        <w:t>вопросы</w:t>
      </w:r>
      <w:r w:rsidR="00600631">
        <w:t xml:space="preserve"> </w:t>
      </w:r>
      <w:r>
        <w:t>или</w:t>
      </w:r>
      <w:r w:rsidR="00600631">
        <w:t xml:space="preserve"> </w:t>
      </w:r>
      <w:r>
        <w:t>др.</w:t>
      </w:r>
    </w:p>
    <w:p w:rsidR="00E3165B" w:rsidRDefault="00671D57" w:rsidP="00FD0EBF">
      <w:pPr>
        <w:pStyle w:val="a3"/>
        <w:spacing w:before="1"/>
        <w:ind w:left="0" w:right="-1" w:firstLine="426"/>
      </w:pPr>
      <w:r>
        <w:t>Возникающие</w:t>
      </w:r>
      <w:r w:rsidR="00600631">
        <w:t xml:space="preserve"> </w:t>
      </w:r>
      <w:r>
        <w:t>трудности</w:t>
      </w:r>
      <w:r w:rsidR="00600631">
        <w:t xml:space="preserve"> </w:t>
      </w:r>
      <w:r>
        <w:t>общения,</w:t>
      </w:r>
      <w:r w:rsidR="00600631">
        <w:t xml:space="preserve"> </w:t>
      </w:r>
      <w:r>
        <w:t>конфликты,их</w:t>
      </w:r>
      <w:r w:rsidR="00600631">
        <w:t xml:space="preserve"> </w:t>
      </w:r>
      <w:r>
        <w:t>причины,путивых</w:t>
      </w:r>
      <w:r w:rsidR="00600631">
        <w:t xml:space="preserve"> </w:t>
      </w:r>
      <w:r>
        <w:t>ода</w:t>
      </w:r>
      <w:r w:rsidR="00600631">
        <w:t xml:space="preserve"> </w:t>
      </w:r>
      <w:r>
        <w:t>из</w:t>
      </w:r>
      <w:r w:rsidR="00600631">
        <w:t xml:space="preserve"> </w:t>
      </w:r>
      <w:r>
        <w:t>затруднительных ситуаций.</w:t>
      </w:r>
    </w:p>
    <w:p w:rsidR="00E3165B" w:rsidRDefault="00671D57" w:rsidP="00FD0EBF">
      <w:pPr>
        <w:pStyle w:val="a3"/>
        <w:ind w:left="0" w:right="-1" w:firstLine="426"/>
      </w:pPr>
      <w:r>
        <w:t>Эти</w:t>
      </w:r>
      <w:r w:rsidR="00600631">
        <w:t xml:space="preserve"> </w:t>
      </w:r>
      <w:r>
        <w:t>проявления</w:t>
      </w:r>
      <w:r w:rsidR="00600631">
        <w:t xml:space="preserve"> </w:t>
      </w:r>
      <w:r>
        <w:t>родителя</w:t>
      </w:r>
      <w:r w:rsidR="00600631">
        <w:t xml:space="preserve"> </w:t>
      </w:r>
      <w:r>
        <w:t>и</w:t>
      </w:r>
      <w:r w:rsidR="00600631">
        <w:t xml:space="preserve"> </w:t>
      </w:r>
      <w:r>
        <w:t>ребенка</w:t>
      </w:r>
      <w:r w:rsidR="00600631">
        <w:t xml:space="preserve"> </w:t>
      </w:r>
      <w:r>
        <w:t>могут</w:t>
      </w:r>
      <w:r w:rsidR="00600631">
        <w:t xml:space="preserve"> </w:t>
      </w:r>
      <w:r>
        <w:t>дать</w:t>
      </w:r>
      <w:r w:rsidR="00600631">
        <w:t xml:space="preserve"> </w:t>
      </w:r>
      <w:r>
        <w:t>воспитателю</w:t>
      </w:r>
      <w:r w:rsidR="00600631">
        <w:t xml:space="preserve"> </w:t>
      </w:r>
      <w:r>
        <w:t>общую</w:t>
      </w:r>
      <w:r w:rsidR="00600631">
        <w:t xml:space="preserve"> </w:t>
      </w:r>
      <w:r>
        <w:t>картину</w:t>
      </w:r>
      <w:r w:rsidR="00600631">
        <w:t xml:space="preserve"> </w:t>
      </w:r>
      <w:r>
        <w:t>их</w:t>
      </w:r>
      <w:r w:rsidR="00600631">
        <w:t xml:space="preserve"> </w:t>
      </w:r>
      <w:r>
        <w:t>взаимоотношений,</w:t>
      </w:r>
      <w:r w:rsidR="00600631">
        <w:t xml:space="preserve"> </w:t>
      </w:r>
      <w:r>
        <w:t>помогут</w:t>
      </w:r>
      <w:r w:rsidR="00600631">
        <w:t xml:space="preserve"> </w:t>
      </w:r>
      <w:r>
        <w:t>понять</w:t>
      </w:r>
      <w:r w:rsidR="00600631">
        <w:t xml:space="preserve"> </w:t>
      </w:r>
      <w:r>
        <w:t>родительскую</w:t>
      </w:r>
      <w:r w:rsidR="00600631">
        <w:t xml:space="preserve"> </w:t>
      </w:r>
      <w:r>
        <w:t>тактику</w:t>
      </w:r>
      <w:r w:rsidR="00600631">
        <w:t xml:space="preserve"> </w:t>
      </w:r>
      <w:r>
        <w:t>воспитания</w:t>
      </w:r>
      <w:r w:rsidR="00600631">
        <w:t xml:space="preserve"> </w:t>
      </w:r>
      <w:r>
        <w:t>ребенка</w:t>
      </w:r>
      <w:r w:rsidR="00600631">
        <w:t xml:space="preserve"> </w:t>
      </w:r>
      <w:r>
        <w:t>в</w:t>
      </w:r>
      <w:r w:rsidR="00600631">
        <w:t xml:space="preserve"> </w:t>
      </w:r>
      <w:r>
        <w:t>семье,т</w:t>
      </w:r>
      <w:r w:rsidR="00600631">
        <w:t xml:space="preserve"> </w:t>
      </w:r>
      <w:r>
        <w:t>ипичные</w:t>
      </w:r>
      <w:r w:rsidR="00600631">
        <w:t xml:space="preserve"> трудности </w:t>
      </w:r>
      <w:r>
        <w:t xml:space="preserve"> проблемы.</w:t>
      </w:r>
    </w:p>
    <w:p w:rsidR="00E3165B" w:rsidRDefault="00671D57" w:rsidP="00FD0EBF">
      <w:pPr>
        <w:ind w:right="-1" w:firstLine="426"/>
        <w:jc w:val="both"/>
        <w:rPr>
          <w:i/>
          <w:sz w:val="24"/>
        </w:rPr>
      </w:pPr>
      <w:r>
        <w:rPr>
          <w:i/>
          <w:sz w:val="24"/>
        </w:rPr>
        <w:t>Педагогическая</w:t>
      </w:r>
      <w:r w:rsidR="00600631">
        <w:rPr>
          <w:i/>
          <w:sz w:val="24"/>
        </w:rPr>
        <w:t xml:space="preserve"> </w:t>
      </w:r>
      <w:r>
        <w:rPr>
          <w:i/>
          <w:sz w:val="24"/>
        </w:rPr>
        <w:t>поддержка</w:t>
      </w:r>
    </w:p>
    <w:p w:rsidR="00E3165B" w:rsidRDefault="00671D57" w:rsidP="00FD0EBF">
      <w:pPr>
        <w:pStyle w:val="a3"/>
        <w:ind w:left="0" w:right="-1" w:firstLine="426"/>
      </w:pPr>
      <w:r>
        <w:t>Одна</w:t>
      </w:r>
      <w:r w:rsidR="00600631">
        <w:t xml:space="preserve"> </w:t>
      </w:r>
      <w:r>
        <w:t>из</w:t>
      </w:r>
      <w:r w:rsidR="00600631">
        <w:t xml:space="preserve"> </w:t>
      </w:r>
      <w:r>
        <w:t>важнейших</w:t>
      </w:r>
      <w:r w:rsidR="00600631">
        <w:t xml:space="preserve"> </w:t>
      </w:r>
      <w:r>
        <w:t>задач</w:t>
      </w:r>
      <w:r w:rsidR="00600631">
        <w:t xml:space="preserve"> </w:t>
      </w:r>
      <w:r>
        <w:t>совместной</w:t>
      </w:r>
      <w:r w:rsidR="00600631">
        <w:t xml:space="preserve"> </w:t>
      </w:r>
      <w:r>
        <w:t>деятельности</w:t>
      </w:r>
      <w:r w:rsidR="00600631">
        <w:t xml:space="preserve"> </w:t>
      </w:r>
      <w:r>
        <w:t>воспитателя</w:t>
      </w:r>
      <w:r w:rsidR="00600631">
        <w:t xml:space="preserve"> </w:t>
      </w:r>
      <w:r>
        <w:t>и</w:t>
      </w:r>
      <w:r w:rsidR="00600631">
        <w:t xml:space="preserve"> </w:t>
      </w:r>
      <w:r>
        <w:t>родителей</w:t>
      </w:r>
      <w:r w:rsidR="00600631">
        <w:t xml:space="preserve"> </w:t>
      </w:r>
      <w:r>
        <w:t>(законных представителей) в младшем дошкольном возрасте - организовать условия для</w:t>
      </w:r>
      <w:r w:rsidR="00600631">
        <w:t xml:space="preserve"> </w:t>
      </w:r>
      <w:r>
        <w:t>благополучной адаптации малыша в детском саду. В беседах с родителями (законными</w:t>
      </w:r>
      <w:r w:rsidR="00600631">
        <w:t xml:space="preserve"> </w:t>
      </w:r>
      <w:r>
        <w:t>представителями) педагог подчеркивает, что во многом привыкание ребенка к условиям</w:t>
      </w:r>
      <w:r w:rsidR="00600631">
        <w:t xml:space="preserve"> </w:t>
      </w:r>
      <w:r>
        <w:t>детского сада зависит от организации его жизни в семье (режима, особенностей питания),</w:t>
      </w:r>
      <w:r w:rsidR="00600631">
        <w:t xml:space="preserve"> </w:t>
      </w:r>
      <w:r>
        <w:t>развития</w:t>
      </w:r>
      <w:r w:rsidR="00600631">
        <w:t xml:space="preserve"> </w:t>
      </w:r>
      <w:r>
        <w:t>элементарной</w:t>
      </w:r>
      <w:r w:rsidR="00600631">
        <w:t xml:space="preserve"> </w:t>
      </w:r>
      <w:r>
        <w:t>детской</w:t>
      </w:r>
      <w:r w:rsidR="00600631">
        <w:t xml:space="preserve"> </w:t>
      </w:r>
      <w:r>
        <w:t>самостоятельности</w:t>
      </w:r>
      <w:r w:rsidR="00600631">
        <w:t xml:space="preserve"> </w:t>
      </w:r>
      <w:r>
        <w:t xml:space="preserve"> в</w:t>
      </w:r>
      <w:r w:rsidR="00600631">
        <w:t xml:space="preserve"> </w:t>
      </w:r>
      <w:r>
        <w:t>бытовых</w:t>
      </w:r>
      <w:r w:rsidR="00600631">
        <w:t xml:space="preserve"> </w:t>
      </w:r>
      <w:r>
        <w:t>процессах.</w:t>
      </w:r>
    </w:p>
    <w:p w:rsidR="00E3165B" w:rsidRDefault="00671D57" w:rsidP="00FD0EBF">
      <w:pPr>
        <w:pStyle w:val="a3"/>
        <w:ind w:left="0" w:right="-1" w:firstLine="426"/>
      </w:pPr>
      <w:r>
        <w:t>Для</w:t>
      </w:r>
      <w:r w:rsidR="00600631">
        <w:t xml:space="preserve"> </w:t>
      </w:r>
      <w:r>
        <w:t>более</w:t>
      </w:r>
      <w:r w:rsidR="00600631">
        <w:t xml:space="preserve"> </w:t>
      </w:r>
      <w:r>
        <w:t>успешной</w:t>
      </w:r>
      <w:r w:rsidR="00600631">
        <w:t xml:space="preserve"> </w:t>
      </w:r>
      <w:r>
        <w:t>адаптации</w:t>
      </w:r>
      <w:r w:rsidR="00600631">
        <w:t xml:space="preserve"> </w:t>
      </w:r>
      <w:r>
        <w:t>воспитатель</w:t>
      </w:r>
      <w:r w:rsidR="00600631">
        <w:t xml:space="preserve"> </w:t>
      </w:r>
      <w:r>
        <w:t>предлагает</w:t>
      </w:r>
      <w:r w:rsidR="00600631">
        <w:t xml:space="preserve"> </w:t>
      </w:r>
      <w:r>
        <w:t>такие</w:t>
      </w:r>
      <w:r w:rsidR="00600631">
        <w:t xml:space="preserve"> </w:t>
      </w:r>
      <w:r>
        <w:t>совместные</w:t>
      </w:r>
      <w:r w:rsidR="00600631">
        <w:t xml:space="preserve"> </w:t>
      </w:r>
      <w:r>
        <w:t>формы</w:t>
      </w:r>
      <w:r w:rsidR="00600631">
        <w:t xml:space="preserve"> </w:t>
      </w:r>
      <w:r>
        <w:t>взаимодействия</w:t>
      </w:r>
      <w:r w:rsidR="00600631">
        <w:t xml:space="preserve"> </w:t>
      </w:r>
      <w:r>
        <w:t>с</w:t>
      </w:r>
      <w:r w:rsidR="00600631">
        <w:t xml:space="preserve"> </w:t>
      </w:r>
      <w:r>
        <w:t>родителями</w:t>
      </w:r>
      <w:r w:rsidR="00600631">
        <w:t xml:space="preserve"> </w:t>
      </w:r>
      <w:r>
        <w:t>(законными</w:t>
      </w:r>
      <w:r w:rsidR="00600631">
        <w:t xml:space="preserve"> </w:t>
      </w:r>
      <w:r>
        <w:t>представителями).</w:t>
      </w:r>
    </w:p>
    <w:p w:rsidR="00E3165B" w:rsidRDefault="00671D57" w:rsidP="00FD0EBF">
      <w:pPr>
        <w:pStyle w:val="a3"/>
        <w:spacing w:before="1"/>
        <w:ind w:left="0" w:right="-1" w:firstLine="426"/>
      </w:pPr>
      <w:r>
        <w:t>«Первое знакомство», когда мама вместе с ребенком впервые ненадолго приходят в</w:t>
      </w:r>
      <w:r w:rsidR="006F4641">
        <w:t xml:space="preserve"> </w:t>
      </w:r>
      <w:r>
        <w:t>младшую</w:t>
      </w:r>
      <w:r w:rsidR="006F4641">
        <w:t xml:space="preserve"> </w:t>
      </w:r>
      <w:r>
        <w:t>группу,</w:t>
      </w:r>
      <w:r w:rsidR="006F4641">
        <w:t xml:space="preserve"> </w:t>
      </w:r>
      <w:r>
        <w:t>знакомятся</w:t>
      </w:r>
      <w:r w:rsidR="006F4641">
        <w:t xml:space="preserve"> </w:t>
      </w:r>
      <w:r>
        <w:t>с</w:t>
      </w:r>
      <w:r w:rsidR="006F4641">
        <w:t xml:space="preserve"> </w:t>
      </w:r>
      <w:r>
        <w:t>новым</w:t>
      </w:r>
      <w:r w:rsidR="006F4641">
        <w:t xml:space="preserve"> </w:t>
      </w:r>
      <w:r>
        <w:t>окружением,</w:t>
      </w:r>
      <w:r w:rsidR="006F4641">
        <w:t xml:space="preserve"> </w:t>
      </w:r>
      <w:r>
        <w:t>которое</w:t>
      </w:r>
      <w:r w:rsidR="006F4641">
        <w:t xml:space="preserve"> </w:t>
      </w:r>
      <w:r>
        <w:t>ждете</w:t>
      </w:r>
      <w:r w:rsidR="006F4641">
        <w:t xml:space="preserve"> </w:t>
      </w:r>
      <w:r>
        <w:t>в</w:t>
      </w:r>
      <w:r w:rsidR="006F4641">
        <w:t xml:space="preserve"> </w:t>
      </w:r>
      <w:r>
        <w:t>детском</w:t>
      </w:r>
      <w:r w:rsidR="006F4641">
        <w:t xml:space="preserve"> </w:t>
      </w:r>
      <w:r>
        <w:t>саду</w:t>
      </w:r>
      <w:r w:rsidR="006F4641">
        <w:t xml:space="preserve"> </w:t>
      </w:r>
      <w:r>
        <w:t>(шкафчиком в раздевалке, интересными игрушками, кроваткой в спальне), ребенок пробует</w:t>
      </w:r>
      <w:r w:rsidR="006F4641">
        <w:t xml:space="preserve"> </w:t>
      </w:r>
      <w:r>
        <w:t xml:space="preserve">проявить себя в интересной для него деятельности </w:t>
      </w:r>
      <w:r w:rsidR="006F4641">
        <w:t>–</w:t>
      </w:r>
      <w:r>
        <w:t xml:space="preserve"> по</w:t>
      </w:r>
      <w:r w:rsidR="006F4641">
        <w:t xml:space="preserve"> </w:t>
      </w:r>
      <w:r>
        <w:t>рисовать красками, поиграть с водой</w:t>
      </w:r>
      <w:r w:rsidR="006F4641">
        <w:t xml:space="preserve"> </w:t>
      </w:r>
      <w:r>
        <w:t>и</w:t>
      </w:r>
      <w:r w:rsidR="006F4641">
        <w:t xml:space="preserve"> </w:t>
      </w:r>
      <w:r>
        <w:t>песком, слепить</w:t>
      </w:r>
      <w:r w:rsidR="006F4641">
        <w:t xml:space="preserve"> </w:t>
      </w:r>
      <w:r>
        <w:t>мячик из</w:t>
      </w:r>
      <w:r w:rsidR="006F4641">
        <w:t xml:space="preserve"> </w:t>
      </w:r>
      <w:r>
        <w:t>пластилина.</w:t>
      </w:r>
    </w:p>
    <w:p w:rsidR="00E3165B" w:rsidRDefault="00671D57" w:rsidP="00FD0EBF">
      <w:pPr>
        <w:pStyle w:val="a3"/>
        <w:ind w:left="0" w:right="-1" w:firstLine="426"/>
      </w:pPr>
      <w:r>
        <w:t>Для родителей (законных представителей) младших дошкольников, которые только</w:t>
      </w:r>
      <w:r w:rsidR="006F4641">
        <w:t xml:space="preserve"> </w:t>
      </w:r>
      <w:r>
        <w:t>поступили в детский сад, особенно важно помочь понять свои возможности как родителя и</w:t>
      </w:r>
      <w:r w:rsidR="006F4641">
        <w:t xml:space="preserve"> </w:t>
      </w:r>
      <w:r>
        <w:t>особенности</w:t>
      </w:r>
      <w:r w:rsidR="006F4641">
        <w:t xml:space="preserve"> </w:t>
      </w:r>
      <w:r>
        <w:t>своего</w:t>
      </w:r>
      <w:r w:rsidR="006F4641">
        <w:t xml:space="preserve"> </w:t>
      </w:r>
      <w:r>
        <w:t>ребенка,</w:t>
      </w:r>
      <w:r w:rsidR="006F4641">
        <w:t xml:space="preserve"> </w:t>
      </w:r>
      <w:r>
        <w:t>узнать,</w:t>
      </w:r>
      <w:r w:rsidR="006F4641">
        <w:t xml:space="preserve"> </w:t>
      </w:r>
      <w:r>
        <w:t>какие</w:t>
      </w:r>
      <w:r w:rsidR="006F4641">
        <w:t xml:space="preserve"> </w:t>
      </w:r>
      <w:r>
        <w:t>возможности</w:t>
      </w:r>
      <w:r w:rsidR="006F4641">
        <w:t xml:space="preserve"> </w:t>
      </w:r>
      <w:r>
        <w:t>для</w:t>
      </w:r>
      <w:r w:rsidR="006F4641">
        <w:t xml:space="preserve"> </w:t>
      </w:r>
      <w:r>
        <w:t>развития</w:t>
      </w:r>
      <w:r w:rsidR="006F4641">
        <w:t xml:space="preserve"> </w:t>
      </w:r>
      <w:r>
        <w:t>ребенка</w:t>
      </w:r>
      <w:r w:rsidR="006F4641">
        <w:t xml:space="preserve"> </w:t>
      </w:r>
      <w:r>
        <w:t>есть</w:t>
      </w:r>
      <w:r w:rsidR="006F4641">
        <w:t xml:space="preserve"> </w:t>
      </w:r>
      <w:r>
        <w:t>в</w:t>
      </w:r>
      <w:r w:rsidR="00F10EF5">
        <w:t xml:space="preserve"> МК</w:t>
      </w:r>
      <w:r>
        <w:t>ДОУ.</w:t>
      </w:r>
    </w:p>
    <w:p w:rsidR="00E3165B" w:rsidRDefault="00671D57" w:rsidP="00FD0EBF">
      <w:pPr>
        <w:pStyle w:val="a3"/>
        <w:ind w:left="0" w:right="-1" w:firstLine="426"/>
      </w:pPr>
      <w:r>
        <w:t>В</w:t>
      </w:r>
      <w:r w:rsidR="006F4641">
        <w:t xml:space="preserve"> </w:t>
      </w:r>
      <w:r>
        <w:t>беседах</w:t>
      </w:r>
      <w:r w:rsidR="006F4641">
        <w:t xml:space="preserve"> </w:t>
      </w:r>
      <w:r>
        <w:t>с</w:t>
      </w:r>
      <w:r w:rsidR="006F4641">
        <w:t xml:space="preserve"> </w:t>
      </w:r>
      <w:r>
        <w:t>воспитателями</w:t>
      </w:r>
      <w:r w:rsidR="006F4641">
        <w:t xml:space="preserve"> </w:t>
      </w:r>
      <w:r>
        <w:t>родители</w:t>
      </w:r>
      <w:r w:rsidR="006F4641">
        <w:t xml:space="preserve"> </w:t>
      </w:r>
      <w:r>
        <w:t>(законные</w:t>
      </w:r>
      <w:r w:rsidR="006F4641">
        <w:t xml:space="preserve"> </w:t>
      </w:r>
      <w:r>
        <w:t>представители)</w:t>
      </w:r>
      <w:r w:rsidR="006F4641">
        <w:t xml:space="preserve"> </w:t>
      </w:r>
      <w:r>
        <w:t>знакомятся</w:t>
      </w:r>
      <w:r w:rsidR="006F4641">
        <w:t xml:space="preserve"> </w:t>
      </w:r>
      <w:r>
        <w:t>с</w:t>
      </w:r>
      <w:r w:rsidR="006F4641">
        <w:t xml:space="preserve"> </w:t>
      </w:r>
      <w:r>
        <w:t>возможными средствами повышения своей психолого-педагогической компетентности. Это</w:t>
      </w:r>
      <w:r w:rsidR="006F4641">
        <w:t xml:space="preserve"> </w:t>
      </w:r>
      <w:r>
        <w:t>знакомство</w:t>
      </w:r>
      <w:r w:rsidR="006F4641">
        <w:t xml:space="preserve"> </w:t>
      </w:r>
      <w:r>
        <w:t>с</w:t>
      </w:r>
      <w:r w:rsidR="006F4641">
        <w:t xml:space="preserve"> </w:t>
      </w:r>
      <w:r>
        <w:t>материалами</w:t>
      </w:r>
      <w:r w:rsidR="006F4641">
        <w:t xml:space="preserve"> </w:t>
      </w:r>
      <w:r>
        <w:t>информационных</w:t>
      </w:r>
      <w:r w:rsidR="006F4641">
        <w:t xml:space="preserve"> </w:t>
      </w:r>
      <w:r>
        <w:t>бюллетеней</w:t>
      </w:r>
      <w:r w:rsidR="006F4641">
        <w:t xml:space="preserve"> </w:t>
      </w:r>
      <w:r>
        <w:t>и</w:t>
      </w:r>
      <w:r w:rsidR="006F4641">
        <w:t xml:space="preserve"> </w:t>
      </w:r>
      <w:r>
        <w:t>тематических</w:t>
      </w:r>
      <w:r w:rsidR="006F4641">
        <w:t xml:space="preserve"> </w:t>
      </w:r>
      <w:r>
        <w:t>выставок,</w:t>
      </w:r>
      <w:r w:rsidR="006F4641">
        <w:t xml:space="preserve"> </w:t>
      </w:r>
      <w:r>
        <w:t>консультации</w:t>
      </w:r>
      <w:r w:rsidR="006F4641">
        <w:t xml:space="preserve"> </w:t>
      </w:r>
      <w:r>
        <w:t>у</w:t>
      </w:r>
      <w:r w:rsidR="006F4641">
        <w:t xml:space="preserve"> </w:t>
      </w:r>
      <w:r>
        <w:t>педагогов и специалистов</w:t>
      </w:r>
      <w:r w:rsidR="006F4641">
        <w:t xml:space="preserve"> </w:t>
      </w:r>
      <w:r>
        <w:t>М</w:t>
      </w:r>
      <w:r w:rsidR="00D40196">
        <w:t>К</w:t>
      </w:r>
      <w:r>
        <w:t>ДОУ.</w:t>
      </w:r>
    </w:p>
    <w:p w:rsidR="00E3165B" w:rsidRDefault="00671D57" w:rsidP="00FD0EBF">
      <w:pPr>
        <w:pStyle w:val="a3"/>
        <w:spacing w:before="1"/>
        <w:ind w:left="0" w:right="-1" w:firstLine="426"/>
      </w:pPr>
      <w:r>
        <w:lastRenderedPageBreak/>
        <w:t>Постепенно воспитатель включает родителей (законных представителей) в активное</w:t>
      </w:r>
      <w:r w:rsidR="006F4641">
        <w:t xml:space="preserve"> </w:t>
      </w:r>
      <w:r>
        <w:t>сотрудничество с педагогами группы, нацеливает их на совместное развитие ребенка. Так,например,развивая</w:t>
      </w:r>
      <w:r w:rsidR="006F4641">
        <w:t xml:space="preserve"> </w:t>
      </w:r>
      <w:r>
        <w:t>у детей</w:t>
      </w:r>
      <w:r w:rsidR="006F4641">
        <w:t xml:space="preserve"> </w:t>
      </w:r>
      <w:r>
        <w:t>чувство</w:t>
      </w:r>
      <w:r w:rsidR="006F4641">
        <w:t xml:space="preserve"> </w:t>
      </w:r>
      <w:r>
        <w:t>привязанности</w:t>
      </w:r>
      <w:r w:rsidR="006F4641">
        <w:t xml:space="preserve"> </w:t>
      </w:r>
      <w:r>
        <w:t>к</w:t>
      </w:r>
      <w:r w:rsidR="006F4641">
        <w:t xml:space="preserve"> </w:t>
      </w:r>
      <w:r>
        <w:t>своим</w:t>
      </w:r>
      <w:r w:rsidR="006F4641">
        <w:t xml:space="preserve"> </w:t>
      </w:r>
      <w:r>
        <w:t>близким,</w:t>
      </w:r>
      <w:r w:rsidR="006F4641">
        <w:t xml:space="preserve"> </w:t>
      </w:r>
      <w:r>
        <w:t>желание</w:t>
      </w:r>
      <w:r w:rsidR="006F4641">
        <w:t xml:space="preserve"> </w:t>
      </w:r>
      <w:r>
        <w:t>помочь,</w:t>
      </w:r>
      <w:r w:rsidR="006F4641">
        <w:t xml:space="preserve"> </w:t>
      </w:r>
      <w:r>
        <w:t>позаботиться</w:t>
      </w:r>
      <w:r w:rsidR="006F4641">
        <w:t xml:space="preserve"> </w:t>
      </w:r>
      <w:r>
        <w:t>о</w:t>
      </w:r>
      <w:r w:rsidR="006F4641">
        <w:t xml:space="preserve"> </w:t>
      </w:r>
      <w:r>
        <w:t>них,</w:t>
      </w:r>
      <w:r w:rsidR="006F4641">
        <w:t xml:space="preserve"> </w:t>
      </w:r>
      <w:r>
        <w:t>воспитатель</w:t>
      </w:r>
      <w:r w:rsidR="006F4641">
        <w:t xml:space="preserve"> </w:t>
      </w:r>
      <w:r>
        <w:t>включает</w:t>
      </w:r>
      <w:r w:rsidR="006F4641">
        <w:t xml:space="preserve"> </w:t>
      </w:r>
      <w:r>
        <w:t>в</w:t>
      </w:r>
      <w:r w:rsidR="006F4641">
        <w:t xml:space="preserve"> </w:t>
      </w:r>
      <w:r>
        <w:t>решение</w:t>
      </w:r>
      <w:r w:rsidR="006F4641">
        <w:t xml:space="preserve"> </w:t>
      </w:r>
      <w:r>
        <w:t>этих</w:t>
      </w:r>
      <w:r w:rsidR="006F4641">
        <w:t xml:space="preserve"> </w:t>
      </w:r>
      <w:r>
        <w:t>задач</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Родители</w:t>
      </w:r>
      <w:r w:rsidR="006F4641">
        <w:t xml:space="preserve"> </w:t>
      </w:r>
      <w:r>
        <w:t>(законные</w:t>
      </w:r>
      <w:r w:rsidR="006F4641">
        <w:t xml:space="preserve"> </w:t>
      </w:r>
      <w:r>
        <w:t>представители)</w:t>
      </w:r>
      <w:r w:rsidR="006F4641">
        <w:t xml:space="preserve"> </w:t>
      </w:r>
      <w:r>
        <w:t>вместе</w:t>
      </w:r>
      <w:r w:rsidR="006F4641">
        <w:t xml:space="preserve"> </w:t>
      </w:r>
      <w:r>
        <w:t>с</w:t>
      </w:r>
      <w:r w:rsidR="006F4641">
        <w:t xml:space="preserve"> </w:t>
      </w:r>
      <w:r>
        <w:t>детьми</w:t>
      </w:r>
      <w:r w:rsidR="006F4641">
        <w:t xml:space="preserve"> </w:t>
      </w:r>
      <w:r>
        <w:t>рассматривают</w:t>
      </w:r>
      <w:r w:rsidR="006F4641">
        <w:t xml:space="preserve"> </w:t>
      </w:r>
      <w:r>
        <w:t>семейный альбом,узнают и называют близких родственников (бабушка- мамина мама,тетя Вера - мамина сестра), рассуждают с детьми о внимании со стороны близких и заботе</w:t>
      </w:r>
      <w:r w:rsidR="006F4641">
        <w:t xml:space="preserve"> </w:t>
      </w:r>
      <w:r>
        <w:t>по</w:t>
      </w:r>
      <w:r w:rsidR="006F4641">
        <w:t xml:space="preserve"> </w:t>
      </w:r>
      <w:r>
        <w:t>отношению</w:t>
      </w:r>
      <w:r w:rsidR="006F4641">
        <w:t xml:space="preserve"> </w:t>
      </w:r>
      <w:r>
        <w:t>к ним.</w:t>
      </w:r>
    </w:p>
    <w:p w:rsidR="00E3165B" w:rsidRDefault="00671D57" w:rsidP="00FD0EBF">
      <w:pPr>
        <w:pStyle w:val="a3"/>
        <w:ind w:left="0" w:right="-1" w:firstLine="426"/>
      </w:pPr>
      <w:r>
        <w:t>Решая</w:t>
      </w:r>
      <w:r w:rsidR="006F4641">
        <w:t xml:space="preserve"> </w:t>
      </w:r>
      <w:r>
        <w:t>задачи</w:t>
      </w:r>
      <w:r w:rsidR="006F4641">
        <w:t xml:space="preserve"> </w:t>
      </w:r>
      <w:r>
        <w:t>развития</w:t>
      </w:r>
      <w:r w:rsidR="006F4641">
        <w:t xml:space="preserve"> </w:t>
      </w:r>
      <w:r>
        <w:t>детской</w:t>
      </w:r>
      <w:r w:rsidR="006F4641">
        <w:t xml:space="preserve"> </w:t>
      </w:r>
      <w:r>
        <w:t>самостоятельности,</w:t>
      </w:r>
      <w:r w:rsidR="006F4641">
        <w:t xml:space="preserve"> </w:t>
      </w:r>
      <w:r>
        <w:t>инициативности,</w:t>
      </w:r>
      <w:r w:rsidR="006F4641">
        <w:t xml:space="preserve"> </w:t>
      </w:r>
      <w:r>
        <w:t>родители</w:t>
      </w:r>
      <w:r w:rsidR="006F4641">
        <w:t xml:space="preserve"> </w:t>
      </w:r>
      <w:r>
        <w:t>(законные представители) поддерживают стремление малышей участвовать в элементарной</w:t>
      </w:r>
      <w:r w:rsidR="006F4641">
        <w:t xml:space="preserve"> </w:t>
      </w:r>
      <w:r>
        <w:t>трудовой</w:t>
      </w:r>
      <w:r w:rsidR="006F4641">
        <w:t xml:space="preserve"> </w:t>
      </w:r>
      <w:r>
        <w:t>деятельности</w:t>
      </w:r>
      <w:r w:rsidR="006F4641">
        <w:t xml:space="preserve"> </w:t>
      </w:r>
      <w:r>
        <w:t>(вместе</w:t>
      </w:r>
      <w:r w:rsidR="006F4641">
        <w:t xml:space="preserve"> </w:t>
      </w:r>
      <w:r>
        <w:t>с</w:t>
      </w:r>
      <w:r w:rsidR="006F4641">
        <w:t xml:space="preserve"> </w:t>
      </w:r>
      <w:r>
        <w:t>мамой</w:t>
      </w:r>
      <w:r w:rsidR="006F4641">
        <w:t xml:space="preserve"> </w:t>
      </w:r>
      <w:r>
        <w:t>испечь</w:t>
      </w:r>
      <w:r w:rsidR="006F4641">
        <w:t xml:space="preserve"> </w:t>
      </w:r>
      <w:r>
        <w:t>пирожки,</w:t>
      </w:r>
      <w:r w:rsidR="006F4641">
        <w:t xml:space="preserve"> </w:t>
      </w:r>
      <w:r>
        <w:t>помочь</w:t>
      </w:r>
      <w:r w:rsidR="006F4641">
        <w:t xml:space="preserve"> </w:t>
      </w:r>
      <w:r>
        <w:t>навести</w:t>
      </w:r>
      <w:r w:rsidR="006F4641">
        <w:t xml:space="preserve"> </w:t>
      </w:r>
      <w:r>
        <w:t>порядок</w:t>
      </w:r>
      <w:r w:rsidR="006F4641">
        <w:t xml:space="preserve"> </w:t>
      </w:r>
      <w:r>
        <w:t>в</w:t>
      </w:r>
      <w:r w:rsidR="006F4641">
        <w:t xml:space="preserve"> </w:t>
      </w:r>
      <w:r>
        <w:t>комнате, сделать полку вместе с папой). Воспитатель подчеркивает, что взрослым очень</w:t>
      </w:r>
      <w:r w:rsidR="006F4641">
        <w:t xml:space="preserve"> </w:t>
      </w:r>
      <w:r>
        <w:t>важно поощрять самостоятельность детей, поддерживать попытки ее проявления, хвалить</w:t>
      </w:r>
      <w:r w:rsidR="006F4641">
        <w:t xml:space="preserve"> </w:t>
      </w:r>
      <w:r>
        <w:t>ребенка</w:t>
      </w:r>
      <w:r w:rsidR="006F4641">
        <w:t xml:space="preserve"> </w:t>
      </w:r>
      <w:r>
        <w:t>за</w:t>
      </w:r>
      <w:r w:rsidR="006F4641">
        <w:t xml:space="preserve"> </w:t>
      </w:r>
      <w:r>
        <w:t>помощь и заботу.</w:t>
      </w:r>
    </w:p>
    <w:p w:rsidR="00E3165B" w:rsidRDefault="00671D57" w:rsidP="00FD0EBF">
      <w:pPr>
        <w:ind w:right="-1" w:firstLine="426"/>
        <w:jc w:val="both"/>
        <w:rPr>
          <w:i/>
          <w:sz w:val="24"/>
        </w:rPr>
      </w:pPr>
      <w:r>
        <w:rPr>
          <w:i/>
          <w:sz w:val="24"/>
        </w:rPr>
        <w:t>Педагогическое</w:t>
      </w:r>
      <w:r w:rsidR="006F4641">
        <w:rPr>
          <w:i/>
          <w:sz w:val="24"/>
        </w:rPr>
        <w:t xml:space="preserve"> </w:t>
      </w:r>
      <w:r>
        <w:rPr>
          <w:i/>
          <w:sz w:val="24"/>
        </w:rPr>
        <w:t>образование</w:t>
      </w:r>
      <w:r w:rsidR="006F4641">
        <w:rPr>
          <w:i/>
          <w:sz w:val="24"/>
        </w:rPr>
        <w:t xml:space="preserve"> </w:t>
      </w:r>
      <w:r>
        <w:rPr>
          <w:i/>
          <w:sz w:val="24"/>
        </w:rPr>
        <w:t>родителей</w:t>
      </w:r>
      <w:r w:rsidR="006F4641">
        <w:rPr>
          <w:i/>
          <w:sz w:val="24"/>
        </w:rPr>
        <w:t xml:space="preserve"> </w:t>
      </w:r>
      <w:r>
        <w:rPr>
          <w:i/>
          <w:sz w:val="24"/>
        </w:rPr>
        <w:t>(законных</w:t>
      </w:r>
      <w:r w:rsidR="006F4641">
        <w:rPr>
          <w:i/>
          <w:sz w:val="24"/>
        </w:rPr>
        <w:t xml:space="preserve"> </w:t>
      </w:r>
      <w:r>
        <w:rPr>
          <w:i/>
          <w:sz w:val="24"/>
        </w:rPr>
        <w:t>представителей)</w:t>
      </w:r>
    </w:p>
    <w:p w:rsidR="00E3165B" w:rsidRDefault="00671D57" w:rsidP="00FD0EBF">
      <w:pPr>
        <w:pStyle w:val="a3"/>
        <w:ind w:left="0" w:right="-1" w:firstLine="426"/>
      </w:pPr>
      <w:r>
        <w:t>Педагогическое</w:t>
      </w:r>
      <w:r w:rsidR="006F4641">
        <w:t xml:space="preserve"> </w:t>
      </w:r>
      <w:r>
        <w:t>образование</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младших</w:t>
      </w:r>
      <w:r w:rsidR="006F4641">
        <w:t xml:space="preserve"> </w:t>
      </w:r>
      <w:r>
        <w:t>дошкольников</w:t>
      </w:r>
      <w:r w:rsidR="006F4641">
        <w:t xml:space="preserve"> </w:t>
      </w:r>
      <w:r>
        <w:t>ориентировано</w:t>
      </w:r>
      <w:r w:rsidR="006F4641">
        <w:t xml:space="preserve"> </w:t>
      </w:r>
      <w:r>
        <w:t>на</w:t>
      </w:r>
      <w:r w:rsidR="006F4641">
        <w:t xml:space="preserve"> </w:t>
      </w:r>
      <w:r>
        <w:t>развитие</w:t>
      </w:r>
      <w:r w:rsidR="006F4641">
        <w:t xml:space="preserve"> </w:t>
      </w:r>
      <w:r>
        <w:t>активной,</w:t>
      </w:r>
      <w:r w:rsidR="006F4641">
        <w:t xml:space="preserve"> </w:t>
      </w:r>
      <w:r>
        <w:t>компетентной</w:t>
      </w:r>
      <w:r w:rsidR="006F4641">
        <w:t xml:space="preserve"> </w:t>
      </w:r>
      <w:r>
        <w:t>позиции</w:t>
      </w:r>
      <w:r w:rsidR="006F4641">
        <w:t xml:space="preserve"> </w:t>
      </w:r>
      <w:r>
        <w:t>родителей</w:t>
      </w:r>
      <w:r w:rsidR="006F4641">
        <w:t xml:space="preserve"> </w:t>
      </w:r>
      <w:r>
        <w:t>законных</w:t>
      </w:r>
      <w:r w:rsidR="006F4641">
        <w:t xml:space="preserve"> </w:t>
      </w:r>
      <w:r>
        <w:t>представителей).</w:t>
      </w:r>
    </w:p>
    <w:p w:rsidR="00E3165B" w:rsidRDefault="00671D57" w:rsidP="00FD0EBF">
      <w:pPr>
        <w:pStyle w:val="a3"/>
        <w:spacing w:before="1"/>
        <w:ind w:left="0" w:right="-1" w:firstLine="426"/>
      </w:pPr>
      <w:r>
        <w:t>Выбирая направления педагогического образования, воспитатель ориентируется на</w:t>
      </w:r>
      <w:r w:rsidR="006F4641">
        <w:t xml:space="preserve"> </w:t>
      </w:r>
      <w:r>
        <w:t>потребности родителей (законных представителей) группы. Педагог стремится поддержать</w:t>
      </w:r>
      <w:r w:rsidR="006F4641">
        <w:t xml:space="preserve"> </w:t>
      </w:r>
      <w:r>
        <w:t>активность, за</w:t>
      </w:r>
      <w:r w:rsidR="00D40196">
        <w:t>интерес</w:t>
      </w:r>
      <w:r>
        <w:t>ованность</w:t>
      </w:r>
      <w:r w:rsidR="006F4641">
        <w:t xml:space="preserve"> </w:t>
      </w:r>
      <w:r>
        <w:t>родителей</w:t>
      </w:r>
      <w:r w:rsidR="006F4641">
        <w:t xml:space="preserve"> </w:t>
      </w:r>
      <w:r>
        <w:t>(законных</w:t>
      </w:r>
      <w:r w:rsidR="006F4641">
        <w:t xml:space="preserve"> </w:t>
      </w:r>
      <w:r>
        <w:t>представителей), предлагает</w:t>
      </w:r>
      <w:r w:rsidR="006F4641">
        <w:t xml:space="preserve"> </w:t>
      </w:r>
      <w:r>
        <w:t>такие</w:t>
      </w:r>
      <w:r w:rsidR="006F4641">
        <w:t xml:space="preserve"> </w:t>
      </w:r>
      <w:r>
        <w:t>формы</w:t>
      </w:r>
      <w:r w:rsidR="006F4641">
        <w:t xml:space="preserve"> </w:t>
      </w:r>
      <w:r>
        <w:t>встреч,</w:t>
      </w:r>
      <w:r w:rsidR="006F4641">
        <w:t xml:space="preserve"> </w:t>
      </w:r>
      <w:r>
        <w:t>как</w:t>
      </w:r>
      <w:r w:rsidR="006F4641">
        <w:t xml:space="preserve"> </w:t>
      </w:r>
      <w:r>
        <w:t>«круглые</w:t>
      </w:r>
      <w:r w:rsidR="006F4641">
        <w:t xml:space="preserve"> </w:t>
      </w:r>
      <w:r>
        <w:t>столы», вечера</w:t>
      </w:r>
      <w:r w:rsidR="006F4641">
        <w:t xml:space="preserve"> </w:t>
      </w:r>
      <w:r>
        <w:t>вопросов</w:t>
      </w:r>
      <w:r w:rsidR="006F4641">
        <w:t xml:space="preserve"> </w:t>
      </w:r>
      <w:r>
        <w:t>и</w:t>
      </w:r>
      <w:r w:rsidR="006F4641">
        <w:t xml:space="preserve"> </w:t>
      </w:r>
      <w:r>
        <w:t>ответов,</w:t>
      </w:r>
      <w:r w:rsidR="006F4641">
        <w:t xml:space="preserve"> </w:t>
      </w:r>
      <w:r>
        <w:t>творческие</w:t>
      </w:r>
      <w:r w:rsidR="006F4641">
        <w:t xml:space="preserve"> </w:t>
      </w:r>
      <w:r>
        <w:t>мастерские.</w:t>
      </w:r>
    </w:p>
    <w:p w:rsidR="00E3165B" w:rsidRDefault="00671D57" w:rsidP="00FD0EBF">
      <w:pPr>
        <w:pStyle w:val="a3"/>
        <w:spacing w:before="68"/>
        <w:ind w:left="0" w:right="-1" w:firstLine="426"/>
      </w:pPr>
      <w:r>
        <w:t>Педагог</w:t>
      </w:r>
      <w:r w:rsidR="006F4641">
        <w:t xml:space="preserve"> </w:t>
      </w:r>
      <w:r>
        <w:t>знакомит</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с</w:t>
      </w:r>
      <w:r w:rsidR="006F4641">
        <w:t xml:space="preserve"> </w:t>
      </w:r>
      <w:r>
        <w:t>факторами</w:t>
      </w:r>
      <w:r w:rsidR="006F4641">
        <w:t xml:space="preserve"> </w:t>
      </w:r>
      <w:r>
        <w:t>укрепления</w:t>
      </w:r>
      <w:r w:rsidR="006F4641">
        <w:t xml:space="preserve"> </w:t>
      </w:r>
      <w:r>
        <w:t>здоровья детей, обращая особое внимание на их значимость в период адаптации ребенка к</w:t>
      </w:r>
      <w:r w:rsidR="006F4641">
        <w:t xml:space="preserve"> </w:t>
      </w:r>
      <w:r>
        <w:t>детскому</w:t>
      </w:r>
      <w:r w:rsidR="006F4641">
        <w:t xml:space="preserve"> </w:t>
      </w:r>
      <w:r>
        <w:t>саду.</w:t>
      </w:r>
    </w:p>
    <w:p w:rsidR="00E3165B" w:rsidRDefault="00671D57" w:rsidP="00FD0EBF">
      <w:pPr>
        <w:pStyle w:val="a3"/>
        <w:spacing w:before="1"/>
        <w:ind w:left="0" w:right="-1" w:firstLine="426"/>
      </w:pPr>
      <w:r>
        <w:t>Особенно</w:t>
      </w:r>
      <w:r w:rsidR="006F4641">
        <w:t xml:space="preserve"> </w:t>
      </w:r>
      <w:r>
        <w:t>важно</w:t>
      </w:r>
      <w:r w:rsidR="006F4641">
        <w:t xml:space="preserve"> </w:t>
      </w:r>
      <w:r>
        <w:t>вызвать</w:t>
      </w:r>
      <w:r w:rsidR="006F4641">
        <w:t xml:space="preserve"> </w:t>
      </w:r>
      <w:r>
        <w:t>у</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младших</w:t>
      </w:r>
      <w:r w:rsidR="006F4641">
        <w:t xml:space="preserve"> </w:t>
      </w:r>
      <w:r>
        <w:t>дошкольников интерес к</w:t>
      </w:r>
      <w:r w:rsidR="006F4641">
        <w:t xml:space="preserve"> </w:t>
      </w:r>
      <w:r>
        <w:t>вопросам</w:t>
      </w:r>
      <w:r w:rsidR="006F4641">
        <w:t xml:space="preserve"> </w:t>
      </w:r>
      <w:r>
        <w:t>здоровья ребенка,желание</w:t>
      </w:r>
      <w:r w:rsidR="006F4641">
        <w:t xml:space="preserve"> </w:t>
      </w:r>
      <w:r>
        <w:t>укреплять</w:t>
      </w:r>
      <w:r w:rsidR="006F4641">
        <w:t xml:space="preserve"> </w:t>
      </w:r>
      <w:r>
        <w:t>его не только</w:t>
      </w:r>
      <w:r w:rsidR="006F4641">
        <w:t xml:space="preserve"> </w:t>
      </w:r>
      <w:r>
        <w:t>медицинскими средствами, но и с помощью правильной организации режима, питания,совместных с родителями (законными представителями) физических упражнений (зарядки,подвижных игр), прогулок. В ходе бесед «Почему ребенок плохо адаптируется в детском</w:t>
      </w:r>
      <w:r w:rsidR="006F4641">
        <w:t xml:space="preserve"> </w:t>
      </w:r>
      <w:r>
        <w:t>саду?», «Как уберечь ребенка от простуды?» воспитатель подводит родителей (законных</w:t>
      </w:r>
      <w:r w:rsidR="006F4641">
        <w:t xml:space="preserve"> </w:t>
      </w:r>
      <w:r>
        <w:t>представителей) к пониманию того, что основным фактором сохранения здоровья ребенка</w:t>
      </w:r>
      <w:r w:rsidR="006F4641">
        <w:t xml:space="preserve"> </w:t>
      </w:r>
      <w:r>
        <w:t>становится</w:t>
      </w:r>
      <w:r w:rsidR="006F4641">
        <w:t xml:space="preserve"> </w:t>
      </w:r>
      <w:r>
        <w:t>здоровый образ жизни его</w:t>
      </w:r>
      <w:r w:rsidR="006F4641">
        <w:t xml:space="preserve"> </w:t>
      </w:r>
      <w:r>
        <w:t>семьи.</w:t>
      </w:r>
    </w:p>
    <w:p w:rsidR="00E3165B" w:rsidRDefault="00671D57" w:rsidP="00FD0EBF">
      <w:pPr>
        <w:ind w:right="-1" w:firstLine="426"/>
        <w:jc w:val="both"/>
        <w:rPr>
          <w:i/>
          <w:sz w:val="24"/>
        </w:rPr>
      </w:pPr>
      <w:r>
        <w:rPr>
          <w:i/>
          <w:sz w:val="24"/>
        </w:rPr>
        <w:t>Совместная</w:t>
      </w:r>
      <w:r w:rsidR="006F4641">
        <w:rPr>
          <w:i/>
          <w:sz w:val="24"/>
        </w:rPr>
        <w:t xml:space="preserve"> </w:t>
      </w:r>
      <w:r>
        <w:rPr>
          <w:i/>
          <w:sz w:val="24"/>
        </w:rPr>
        <w:t>деятельность</w:t>
      </w:r>
      <w:r w:rsidR="006F4641">
        <w:rPr>
          <w:i/>
          <w:sz w:val="24"/>
        </w:rPr>
        <w:t xml:space="preserve"> </w:t>
      </w:r>
      <w:r>
        <w:rPr>
          <w:i/>
          <w:sz w:val="24"/>
        </w:rPr>
        <w:t>педагогов</w:t>
      </w:r>
      <w:r w:rsidR="006F4641">
        <w:rPr>
          <w:i/>
          <w:sz w:val="24"/>
        </w:rPr>
        <w:t xml:space="preserve"> </w:t>
      </w:r>
      <w:r>
        <w:rPr>
          <w:i/>
          <w:sz w:val="24"/>
        </w:rPr>
        <w:t>и</w:t>
      </w:r>
      <w:r w:rsidR="006F4641">
        <w:rPr>
          <w:i/>
          <w:sz w:val="24"/>
        </w:rPr>
        <w:t xml:space="preserve"> </w:t>
      </w:r>
      <w:r>
        <w:rPr>
          <w:i/>
          <w:sz w:val="24"/>
        </w:rPr>
        <w:t>родителей</w:t>
      </w:r>
      <w:r w:rsidR="006F4641">
        <w:rPr>
          <w:i/>
          <w:sz w:val="24"/>
        </w:rPr>
        <w:t xml:space="preserve"> </w:t>
      </w:r>
      <w:r>
        <w:rPr>
          <w:i/>
          <w:sz w:val="24"/>
        </w:rPr>
        <w:t>(законных</w:t>
      </w:r>
      <w:r w:rsidR="006F4641">
        <w:rPr>
          <w:i/>
          <w:sz w:val="24"/>
        </w:rPr>
        <w:t xml:space="preserve"> </w:t>
      </w:r>
      <w:r>
        <w:rPr>
          <w:i/>
          <w:sz w:val="24"/>
        </w:rPr>
        <w:t>представителей)</w:t>
      </w:r>
    </w:p>
    <w:p w:rsidR="00E3165B" w:rsidRDefault="00671D57" w:rsidP="00FD0EBF">
      <w:pPr>
        <w:pStyle w:val="a3"/>
        <w:ind w:left="0" w:right="-1" w:firstLine="426"/>
      </w:pPr>
      <w:r>
        <w:t>Педагог</w:t>
      </w:r>
      <w:r w:rsidR="006F4641">
        <w:t xml:space="preserve"> </w:t>
      </w:r>
      <w:r>
        <w:t>стремится</w:t>
      </w:r>
      <w:r w:rsidR="006F4641">
        <w:t xml:space="preserve"> </w:t>
      </w:r>
      <w:r>
        <w:t>активно</w:t>
      </w:r>
      <w:r w:rsidR="006F4641">
        <w:t xml:space="preserve"> </w:t>
      </w:r>
      <w:r>
        <w:t>включать</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в</w:t>
      </w:r>
      <w:r w:rsidR="006F4641">
        <w:t xml:space="preserve"> </w:t>
      </w:r>
      <w:r>
        <w:t>совместную</w:t>
      </w:r>
      <w:r w:rsidR="006F4641">
        <w:t xml:space="preserve"> </w:t>
      </w:r>
      <w:r>
        <w:t>деятельность</w:t>
      </w:r>
      <w:r w:rsidR="006F4641">
        <w:t xml:space="preserve"> </w:t>
      </w:r>
      <w:r>
        <w:t>с</w:t>
      </w:r>
      <w:r w:rsidR="006F4641">
        <w:t xml:space="preserve"> </w:t>
      </w:r>
      <w:r>
        <w:t>их</w:t>
      </w:r>
      <w:r w:rsidR="006F4641">
        <w:t xml:space="preserve"> </w:t>
      </w:r>
      <w:r>
        <w:t>детьми-сюжетные</w:t>
      </w:r>
      <w:r w:rsidR="006F4641">
        <w:t xml:space="preserve"> </w:t>
      </w:r>
      <w:r>
        <w:t>и</w:t>
      </w:r>
      <w:r w:rsidR="006F4641">
        <w:t xml:space="preserve"> </w:t>
      </w:r>
      <w:r>
        <w:t>подвижные</w:t>
      </w:r>
      <w:r w:rsidR="006F4641">
        <w:t xml:space="preserve"> </w:t>
      </w:r>
      <w:r>
        <w:t>игры,</w:t>
      </w:r>
      <w:r w:rsidR="006F4641">
        <w:t xml:space="preserve"> </w:t>
      </w:r>
      <w:r>
        <w:t>совместное</w:t>
      </w:r>
      <w:r w:rsidR="006F4641">
        <w:t xml:space="preserve"> </w:t>
      </w:r>
      <w:r>
        <w:t>рисование.</w:t>
      </w:r>
      <w:r w:rsidR="006F4641">
        <w:t xml:space="preserve"> </w:t>
      </w:r>
      <w:r>
        <w:t>Очень</w:t>
      </w:r>
      <w:r w:rsidR="006F4641">
        <w:t xml:space="preserve"> </w:t>
      </w:r>
      <w:r>
        <w:t>важно</w:t>
      </w:r>
      <w:r w:rsidR="006F4641">
        <w:t xml:space="preserve"> </w:t>
      </w:r>
      <w:r>
        <w:t>помочь</w:t>
      </w:r>
      <w:r w:rsidR="006F4641">
        <w:t xml:space="preserve"> </w:t>
      </w:r>
      <w:r>
        <w:t>родителям</w:t>
      </w:r>
      <w:r w:rsidR="006F4641">
        <w:t xml:space="preserve"> </w:t>
      </w:r>
      <w:r>
        <w:t>(законным</w:t>
      </w:r>
      <w:r w:rsidR="006F4641">
        <w:t xml:space="preserve"> </w:t>
      </w:r>
      <w:r>
        <w:t>представителям)получать</w:t>
      </w:r>
      <w:r w:rsidR="006F4641">
        <w:t xml:space="preserve"> </w:t>
      </w:r>
      <w:r>
        <w:t>удовольствие</w:t>
      </w:r>
      <w:r w:rsidR="006F4641">
        <w:t xml:space="preserve"> </w:t>
      </w:r>
      <w:r>
        <w:t>от</w:t>
      </w:r>
      <w:r w:rsidR="006F4641">
        <w:t xml:space="preserve"> </w:t>
      </w:r>
      <w:r>
        <w:t xml:space="preserve"> совместных</w:t>
      </w:r>
      <w:r w:rsidR="006F4641">
        <w:t xml:space="preserve"> </w:t>
      </w:r>
      <w:r>
        <w:t>игр,общения со своим</w:t>
      </w:r>
      <w:r w:rsidR="006F4641">
        <w:t xml:space="preserve"> </w:t>
      </w:r>
      <w:r>
        <w:t>ребенком.</w:t>
      </w:r>
    </w:p>
    <w:p w:rsidR="00E3165B" w:rsidRDefault="00671D57" w:rsidP="00FD0EBF">
      <w:pPr>
        <w:pStyle w:val="a3"/>
        <w:spacing w:before="1"/>
        <w:ind w:left="0" w:right="-1" w:firstLine="426"/>
      </w:pPr>
      <w:r>
        <w:t>Развитию совместного общения взрослых и детей поможет цикл игровых встреч смамами,гдемамысовместносдетьмииграют,рисуют,читают,рассказывают,поют,угощаются сладостямисобственного изготовления.</w:t>
      </w:r>
    </w:p>
    <w:p w:rsidR="00E3165B" w:rsidRDefault="00671D57" w:rsidP="00FD0EBF">
      <w:pPr>
        <w:pStyle w:val="a3"/>
        <w:ind w:left="0" w:right="-1" w:firstLine="426"/>
      </w:pPr>
      <w:r>
        <w:t>«Сильные, ловкие, смелые»: дети вместе с родителями (законными представителями)</w:t>
      </w:r>
      <w:r w:rsidR="006F4641">
        <w:t xml:space="preserve"> </w:t>
      </w:r>
      <w:r>
        <w:t>играют</w:t>
      </w:r>
      <w:r w:rsidR="006F4641">
        <w:t xml:space="preserve"> </w:t>
      </w:r>
      <w:r>
        <w:t>в</w:t>
      </w:r>
      <w:r w:rsidR="006F4641">
        <w:t xml:space="preserve"> </w:t>
      </w:r>
      <w:r>
        <w:t>подвижные</w:t>
      </w:r>
      <w:r w:rsidR="006F4641">
        <w:t xml:space="preserve"> </w:t>
      </w:r>
      <w:r>
        <w:t>игры.</w:t>
      </w:r>
    </w:p>
    <w:p w:rsidR="00E3165B" w:rsidRDefault="00671D57" w:rsidP="00FD0EBF">
      <w:pPr>
        <w:pStyle w:val="a3"/>
        <w:ind w:left="0" w:right="-1" w:firstLine="426"/>
      </w:pPr>
      <w:r>
        <w:t>Сплочению родителей (законных представителей) и педагогов будет способствовать</w:t>
      </w:r>
      <w:r w:rsidR="006F4641">
        <w:t xml:space="preserve"> </w:t>
      </w:r>
      <w:r>
        <w:t>совместное</w:t>
      </w:r>
      <w:r w:rsidR="006F4641">
        <w:t xml:space="preserve"> </w:t>
      </w:r>
      <w:r>
        <w:t>с</w:t>
      </w:r>
      <w:r w:rsidR="006F4641">
        <w:t xml:space="preserve"> </w:t>
      </w:r>
      <w:r>
        <w:t>родителями</w:t>
      </w:r>
      <w:r w:rsidR="006F4641">
        <w:t xml:space="preserve"> </w:t>
      </w:r>
      <w:r>
        <w:t>(законными</w:t>
      </w:r>
      <w:r w:rsidR="006F4641">
        <w:t xml:space="preserve"> </w:t>
      </w:r>
      <w:r>
        <w:t>представителями)</w:t>
      </w:r>
      <w:r w:rsidR="006F4641">
        <w:t xml:space="preserve"> </w:t>
      </w:r>
      <w:r>
        <w:t>оформление</w:t>
      </w:r>
      <w:r w:rsidR="006F4641">
        <w:t xml:space="preserve"> </w:t>
      </w:r>
      <w:r>
        <w:t>групповых</w:t>
      </w:r>
      <w:r w:rsidR="006F4641">
        <w:t xml:space="preserve"> </w:t>
      </w:r>
      <w:r>
        <w:t>газет,</w:t>
      </w:r>
      <w:r w:rsidR="006F4641">
        <w:t xml:space="preserve"> </w:t>
      </w:r>
      <w:r>
        <w:t>фотоальбомов.</w:t>
      </w:r>
      <w:r w:rsidR="006F4641">
        <w:t xml:space="preserve"> </w:t>
      </w:r>
      <w:r>
        <w:t>В</w:t>
      </w:r>
      <w:r w:rsidR="006F4641">
        <w:t xml:space="preserve"> </w:t>
      </w:r>
      <w:r>
        <w:t>альбоме,</w:t>
      </w:r>
      <w:r w:rsidR="006F4641">
        <w:t xml:space="preserve"> </w:t>
      </w:r>
      <w:r>
        <w:t>кроме</w:t>
      </w:r>
      <w:r w:rsidR="006F4641">
        <w:t xml:space="preserve"> </w:t>
      </w:r>
      <w:r>
        <w:t>фотографий</w:t>
      </w:r>
      <w:r w:rsidR="006F4641">
        <w:t xml:space="preserve"> </w:t>
      </w:r>
      <w:r>
        <w:t>детей,</w:t>
      </w:r>
      <w:r w:rsidR="006F4641">
        <w:t xml:space="preserve"> </w:t>
      </w:r>
      <w:r>
        <w:t>можно</w:t>
      </w:r>
      <w:r w:rsidR="006F4641">
        <w:t xml:space="preserve"> </w:t>
      </w:r>
      <w:r>
        <w:t>представить</w:t>
      </w:r>
      <w:r w:rsidR="006F4641">
        <w:t xml:space="preserve"> </w:t>
      </w:r>
      <w:r>
        <w:t>зарисовки</w:t>
      </w:r>
      <w:r w:rsidR="006F4641">
        <w:t xml:space="preserve"> </w:t>
      </w:r>
      <w:r>
        <w:t>родителей</w:t>
      </w:r>
      <w:r w:rsidR="006F4641">
        <w:t xml:space="preserve"> </w:t>
      </w:r>
      <w:r>
        <w:t>(законных</w:t>
      </w:r>
      <w:r w:rsidR="006F4641">
        <w:t xml:space="preserve"> </w:t>
      </w:r>
      <w:r>
        <w:t>представителей),рассказы</w:t>
      </w:r>
      <w:r w:rsidR="006F4641">
        <w:t xml:space="preserve"> </w:t>
      </w:r>
      <w:r>
        <w:t>о</w:t>
      </w:r>
      <w:r w:rsidR="006F4641">
        <w:t xml:space="preserve"> </w:t>
      </w:r>
      <w:r>
        <w:t>детях,</w:t>
      </w:r>
      <w:r w:rsidR="006F4641">
        <w:t xml:space="preserve"> </w:t>
      </w:r>
      <w:r>
        <w:t>о</w:t>
      </w:r>
      <w:r w:rsidR="006F4641">
        <w:t xml:space="preserve"> </w:t>
      </w:r>
      <w:r>
        <w:t>семье,</w:t>
      </w:r>
      <w:r w:rsidR="006F4641">
        <w:t xml:space="preserve"> </w:t>
      </w:r>
      <w:r>
        <w:t>обобщих</w:t>
      </w:r>
      <w:r w:rsidR="006F4641">
        <w:t xml:space="preserve"> </w:t>
      </w:r>
      <w:r>
        <w:t>делах</w:t>
      </w:r>
      <w:r w:rsidR="006F4641">
        <w:t xml:space="preserve"> </w:t>
      </w:r>
      <w:r>
        <w:t>и</w:t>
      </w:r>
      <w:r w:rsidR="006F4641">
        <w:t xml:space="preserve"> </w:t>
      </w:r>
      <w:r>
        <w:t>увлечениях.</w:t>
      </w:r>
    </w:p>
    <w:p w:rsidR="00E3165B" w:rsidRDefault="00671D57" w:rsidP="00FD0EBF">
      <w:pPr>
        <w:pStyle w:val="a3"/>
        <w:ind w:left="0" w:right="-1" w:firstLine="426"/>
      </w:pPr>
      <w:r>
        <w:t>Участие</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и</w:t>
      </w:r>
      <w:r w:rsidR="006F4641">
        <w:t xml:space="preserve"> </w:t>
      </w:r>
      <w:r>
        <w:t>детей</w:t>
      </w:r>
      <w:r w:rsidR="006F4641">
        <w:t xml:space="preserve"> </w:t>
      </w:r>
      <w:r>
        <w:t>в</w:t>
      </w:r>
      <w:r w:rsidR="006F4641">
        <w:t xml:space="preserve"> </w:t>
      </w:r>
      <w:r>
        <w:t>различных</w:t>
      </w:r>
      <w:r w:rsidR="006F4641">
        <w:t xml:space="preserve"> </w:t>
      </w:r>
      <w:r>
        <w:t>смотрах-конкурсах</w:t>
      </w:r>
      <w:r w:rsidR="006F4641">
        <w:t xml:space="preserve"> </w:t>
      </w:r>
      <w:r>
        <w:t>поможет</w:t>
      </w:r>
      <w:r w:rsidR="006F4641">
        <w:t xml:space="preserve"> </w:t>
      </w:r>
      <w:r>
        <w:t>педагогу</w:t>
      </w:r>
      <w:r w:rsidR="006F4641">
        <w:t xml:space="preserve"> </w:t>
      </w:r>
      <w:r>
        <w:t>лучше</w:t>
      </w:r>
      <w:r w:rsidR="006F4641">
        <w:t xml:space="preserve"> </w:t>
      </w:r>
      <w:r>
        <w:t>узнать</w:t>
      </w:r>
      <w:r w:rsidR="006F4641">
        <w:t xml:space="preserve"> </w:t>
      </w:r>
      <w:r>
        <w:t>возможности</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их</w:t>
      </w:r>
      <w:r w:rsidR="006F4641">
        <w:t xml:space="preserve"> </w:t>
      </w:r>
      <w:r>
        <w:t>таланты.</w:t>
      </w:r>
      <w:r w:rsidR="006F4641">
        <w:t xml:space="preserve"> </w:t>
      </w:r>
      <w:r>
        <w:t>Очень</w:t>
      </w:r>
      <w:r w:rsidR="006F4641">
        <w:t xml:space="preserve"> </w:t>
      </w:r>
      <w:r>
        <w:t>важно,</w:t>
      </w:r>
      <w:r w:rsidR="006F4641">
        <w:t xml:space="preserve"> </w:t>
      </w:r>
      <w:r>
        <w:t>чтобы</w:t>
      </w:r>
      <w:r w:rsidR="006F4641">
        <w:t xml:space="preserve"> </w:t>
      </w:r>
      <w:r>
        <w:t>после</w:t>
      </w:r>
      <w:r w:rsidR="006F4641">
        <w:t xml:space="preserve"> </w:t>
      </w:r>
      <w:r>
        <w:t>конкурса</w:t>
      </w:r>
      <w:r w:rsidR="006F4641">
        <w:t xml:space="preserve"> </w:t>
      </w:r>
      <w:r>
        <w:t>были отмечены все</w:t>
      </w:r>
      <w:r w:rsidR="006F4641">
        <w:t xml:space="preserve"> </w:t>
      </w:r>
      <w:r>
        <w:t>его</w:t>
      </w:r>
      <w:r w:rsidR="006F4641">
        <w:t xml:space="preserve"> </w:t>
      </w:r>
      <w:r>
        <w:t>участники.</w:t>
      </w:r>
    </w:p>
    <w:p w:rsidR="00E3165B" w:rsidRDefault="00671D57" w:rsidP="00FD0EBF">
      <w:pPr>
        <w:pStyle w:val="a3"/>
        <w:spacing w:before="1"/>
        <w:ind w:left="0" w:right="-1" w:firstLine="426"/>
      </w:pPr>
      <w:r>
        <w:t>Таким</w:t>
      </w:r>
      <w:r w:rsidR="006F4641">
        <w:t xml:space="preserve"> </w:t>
      </w:r>
      <w:r>
        <w:t>образом,</w:t>
      </w:r>
      <w:r w:rsidR="006F4641">
        <w:t xml:space="preserve"> </w:t>
      </w:r>
      <w:r>
        <w:t>в</w:t>
      </w:r>
      <w:r w:rsidR="006F4641">
        <w:t xml:space="preserve"> </w:t>
      </w:r>
      <w:r>
        <w:t>ходе</w:t>
      </w:r>
      <w:r w:rsidR="006F4641">
        <w:t xml:space="preserve"> </w:t>
      </w:r>
      <w:r>
        <w:t>организации</w:t>
      </w:r>
      <w:r w:rsidR="006F4641">
        <w:t xml:space="preserve"> </w:t>
      </w:r>
      <w:r>
        <w:t>взаимодействия</w:t>
      </w:r>
      <w:r w:rsidR="006F4641">
        <w:t xml:space="preserve"> </w:t>
      </w:r>
      <w:r>
        <w:t>с</w:t>
      </w:r>
      <w:r w:rsidR="006F4641">
        <w:t xml:space="preserve"> </w:t>
      </w:r>
      <w:r>
        <w:t>родителями</w:t>
      </w:r>
      <w:r w:rsidR="006F4641">
        <w:t xml:space="preserve"> </w:t>
      </w:r>
      <w:r>
        <w:t>(законными</w:t>
      </w:r>
      <w:r w:rsidR="006F4641">
        <w:t xml:space="preserve"> </w:t>
      </w:r>
      <w:r>
        <w:t>представителями) младших дошкольников воспитатель стремится развивать их интерес к</w:t>
      </w:r>
      <w:r w:rsidR="006F4641">
        <w:t xml:space="preserve"> </w:t>
      </w:r>
      <w:r>
        <w:t>проявлениям своего ребенка, желание познать свои возможности как родителей (законных</w:t>
      </w:r>
      <w:r w:rsidR="006F4641">
        <w:t xml:space="preserve"> </w:t>
      </w:r>
      <w:r>
        <w:lastRenderedPageBreak/>
        <w:t>представителей), включиться в активное сотрудничество с педагогами группы по развитию</w:t>
      </w:r>
      <w:r w:rsidR="006F4641">
        <w:t xml:space="preserve"> </w:t>
      </w:r>
      <w:r>
        <w:t>ребенка.</w:t>
      </w:r>
    </w:p>
    <w:p w:rsidR="00E3165B" w:rsidRDefault="00671D57" w:rsidP="00FD0EBF">
      <w:pPr>
        <w:pStyle w:val="1"/>
        <w:spacing w:before="4"/>
        <w:ind w:left="0" w:right="-1" w:firstLine="426"/>
        <w:jc w:val="both"/>
      </w:pPr>
      <w:r>
        <w:t>Взаимодействие педагога с родителями (законными представителями)</w:t>
      </w:r>
      <w:r w:rsidR="006F4641">
        <w:t xml:space="preserve"> </w:t>
      </w:r>
      <w:r>
        <w:t>детей</w:t>
      </w:r>
      <w:r w:rsidR="006F4641">
        <w:t xml:space="preserve"> </w:t>
      </w:r>
      <w:r>
        <w:t>средней группы</w:t>
      </w:r>
    </w:p>
    <w:p w:rsidR="00E3165B" w:rsidRDefault="00671D57" w:rsidP="00FD0EBF">
      <w:pPr>
        <w:pStyle w:val="a3"/>
        <w:ind w:left="0" w:right="-1" w:firstLine="426"/>
      </w:pPr>
      <w:r>
        <w:t>Взаимодействие педагогов с родителями (законными представителями) детей пятого</w:t>
      </w:r>
      <w:r w:rsidR="006F4641">
        <w:t xml:space="preserve"> </w:t>
      </w:r>
      <w:r>
        <w:t>года</w:t>
      </w:r>
      <w:r w:rsidR="006F4641">
        <w:t xml:space="preserve"> </w:t>
      </w:r>
      <w:r>
        <w:t>жизни</w:t>
      </w:r>
      <w:r w:rsidR="006F4641">
        <w:t xml:space="preserve"> </w:t>
      </w:r>
      <w:r>
        <w:t>имеет свои особенности.</w:t>
      </w:r>
    </w:p>
    <w:p w:rsidR="00E3165B" w:rsidRDefault="00671D57" w:rsidP="00FD0EBF">
      <w:pPr>
        <w:pStyle w:val="a3"/>
        <w:ind w:left="0" w:right="-1" w:firstLine="426"/>
      </w:pPr>
      <w:r>
        <w:t>Воспитатель</w:t>
      </w:r>
      <w:r w:rsidR="006F4641">
        <w:t xml:space="preserve"> </w:t>
      </w:r>
      <w:r>
        <w:t>обращает</w:t>
      </w:r>
      <w:r w:rsidR="006F4641">
        <w:t xml:space="preserve"> </w:t>
      </w:r>
      <w:r>
        <w:t>внимание</w:t>
      </w:r>
      <w:r w:rsidR="006F4641">
        <w:t xml:space="preserve"> </w:t>
      </w:r>
      <w:r>
        <w:t>родителей</w:t>
      </w:r>
      <w:r w:rsidR="006F4641">
        <w:t xml:space="preserve"> </w:t>
      </w:r>
      <w:r>
        <w:t>(законных</w:t>
      </w:r>
      <w:r w:rsidR="006F4641">
        <w:t xml:space="preserve"> </w:t>
      </w:r>
      <w:r>
        <w:t>представителей)</w:t>
      </w:r>
      <w:r w:rsidR="006F4641">
        <w:t xml:space="preserve"> </w:t>
      </w:r>
      <w:r>
        <w:t>на</w:t>
      </w:r>
      <w:r w:rsidR="006F4641">
        <w:t xml:space="preserve"> </w:t>
      </w:r>
      <w:r>
        <w:t>то,что</w:t>
      </w:r>
      <w:r w:rsidR="006F4641">
        <w:t xml:space="preserve"> </w:t>
      </w:r>
      <w:r>
        <w:t>ребенок</w:t>
      </w:r>
      <w:r w:rsidR="006F4641">
        <w:t xml:space="preserve"> </w:t>
      </w:r>
      <w:r>
        <w:t>переходит</w:t>
      </w:r>
      <w:r w:rsidR="006F4641">
        <w:t xml:space="preserve"> </w:t>
      </w:r>
      <w:r>
        <w:t>на</w:t>
      </w:r>
      <w:r w:rsidR="006F4641">
        <w:t xml:space="preserve"> </w:t>
      </w:r>
      <w:r>
        <w:t>новую</w:t>
      </w:r>
      <w:r w:rsidR="006F4641">
        <w:t xml:space="preserve"> </w:t>
      </w:r>
      <w:r>
        <w:t>ступень</w:t>
      </w:r>
      <w:r w:rsidR="006F4641">
        <w:t xml:space="preserve"> </w:t>
      </w:r>
      <w:r>
        <w:t>личностного</w:t>
      </w:r>
      <w:r w:rsidR="006F4641">
        <w:t xml:space="preserve"> </w:t>
      </w:r>
      <w:r>
        <w:t>развития-у</w:t>
      </w:r>
      <w:r w:rsidR="006F4641">
        <w:t xml:space="preserve"> </w:t>
      </w:r>
      <w:r>
        <w:t>него</w:t>
      </w:r>
      <w:r w:rsidR="006F4641">
        <w:t xml:space="preserve"> </w:t>
      </w:r>
      <w:r>
        <w:t>возникает</w:t>
      </w:r>
      <w:r w:rsidR="006F4641">
        <w:t xml:space="preserve"> </w:t>
      </w:r>
      <w:r>
        <w:t>потребность</w:t>
      </w:r>
      <w:r w:rsidR="006F4641">
        <w:t xml:space="preserve"> </w:t>
      </w:r>
      <w:r>
        <w:t>в</w:t>
      </w:r>
      <w:r w:rsidR="006F4641">
        <w:t xml:space="preserve"> </w:t>
      </w:r>
      <w:r>
        <w:t>познавательном</w:t>
      </w:r>
      <w:r w:rsidR="006F4641">
        <w:t xml:space="preserve"> </w:t>
      </w:r>
      <w:r>
        <w:t>общении</w:t>
      </w:r>
      <w:r w:rsidR="006F4641">
        <w:t xml:space="preserve"> </w:t>
      </w:r>
      <w:r>
        <w:t>со</w:t>
      </w:r>
      <w:r w:rsidR="006F4641">
        <w:t xml:space="preserve"> </w:t>
      </w:r>
      <w:r>
        <w:t>взрослыми.</w:t>
      </w:r>
      <w:r w:rsidR="006F4641">
        <w:t xml:space="preserve"> </w:t>
      </w:r>
      <w:r>
        <w:t>Он</w:t>
      </w:r>
      <w:r w:rsidR="006F4641">
        <w:t xml:space="preserve"> </w:t>
      </w:r>
      <w:r>
        <w:t>начинает</w:t>
      </w:r>
      <w:r w:rsidR="006F4641">
        <w:t xml:space="preserve"> </w:t>
      </w:r>
      <w:r>
        <w:t>проявлять</w:t>
      </w:r>
      <w:r w:rsidR="006F4641">
        <w:t xml:space="preserve"> </w:t>
      </w:r>
      <w:r>
        <w:t>интерес</w:t>
      </w:r>
      <w:r w:rsidR="006F4641">
        <w:t xml:space="preserve"> </w:t>
      </w:r>
      <w:r>
        <w:t>к</w:t>
      </w:r>
      <w:r w:rsidR="006F4641">
        <w:t xml:space="preserve"> </w:t>
      </w:r>
      <w:r>
        <w:t>своему</w:t>
      </w:r>
      <w:r w:rsidR="006F4641">
        <w:t xml:space="preserve"> </w:t>
      </w:r>
      <w:r>
        <w:t>прошлому, связывать события прошлой жизни («Когда я был маленьким...») и настоящего.</w:t>
      </w:r>
      <w:r w:rsidR="007F42C8">
        <w:t xml:space="preserve"> </w:t>
      </w:r>
      <w:r>
        <w:t>Основные</w:t>
      </w:r>
      <w:r w:rsidR="007F42C8">
        <w:t xml:space="preserve"> </w:t>
      </w:r>
      <w:r>
        <w:t>источники</w:t>
      </w:r>
      <w:r w:rsidR="007F42C8">
        <w:t xml:space="preserve"> </w:t>
      </w:r>
      <w:r>
        <w:t>информации</w:t>
      </w:r>
      <w:r w:rsidR="007F42C8">
        <w:t xml:space="preserve"> </w:t>
      </w:r>
      <w:r>
        <w:t>о</w:t>
      </w:r>
      <w:r w:rsidR="007F42C8">
        <w:t xml:space="preserve"> </w:t>
      </w:r>
      <w:r>
        <w:t>своем</w:t>
      </w:r>
      <w:r w:rsidR="007F42C8">
        <w:t xml:space="preserve"> </w:t>
      </w:r>
      <w:r>
        <w:t>прошлом</w:t>
      </w:r>
      <w:r w:rsidR="007F42C8">
        <w:t xml:space="preserve"> </w:t>
      </w:r>
      <w:r>
        <w:t>для</w:t>
      </w:r>
      <w:r w:rsidR="007F42C8">
        <w:t xml:space="preserve"> </w:t>
      </w:r>
      <w:r>
        <w:t>ребенка</w:t>
      </w:r>
      <w:r w:rsidR="007F42C8">
        <w:t xml:space="preserve"> </w:t>
      </w:r>
      <w:r>
        <w:t>–его</w:t>
      </w:r>
      <w:r w:rsidR="007F42C8">
        <w:t xml:space="preserve"> </w:t>
      </w:r>
      <w:r>
        <w:t>родители,</w:t>
      </w:r>
      <w:r w:rsidR="007F42C8">
        <w:t xml:space="preserve"> </w:t>
      </w:r>
      <w:r>
        <w:t>близкие.</w:t>
      </w:r>
    </w:p>
    <w:p w:rsidR="00E3165B" w:rsidRDefault="00671D57" w:rsidP="00FD0EBF">
      <w:pPr>
        <w:pStyle w:val="a3"/>
        <w:ind w:left="0" w:right="-1" w:firstLine="426"/>
      </w:pPr>
      <w:r>
        <w:t>В</w:t>
      </w:r>
      <w:r w:rsidR="007F42C8">
        <w:t xml:space="preserve"> </w:t>
      </w:r>
      <w:r>
        <w:t>своем</w:t>
      </w:r>
      <w:r w:rsidR="007F42C8">
        <w:t xml:space="preserve"> </w:t>
      </w:r>
      <w:r>
        <w:t>общении</w:t>
      </w:r>
      <w:r w:rsidR="007F42C8">
        <w:t xml:space="preserve"> </w:t>
      </w:r>
      <w:r>
        <w:t>с</w:t>
      </w:r>
      <w:r w:rsidR="007F42C8">
        <w:t xml:space="preserve"> </w:t>
      </w:r>
      <w:r>
        <w:t>родителями</w:t>
      </w:r>
      <w:r w:rsidR="007F42C8">
        <w:t xml:space="preserve"> </w:t>
      </w:r>
      <w:r>
        <w:t>(законными</w:t>
      </w:r>
      <w:r w:rsidR="007F42C8">
        <w:t xml:space="preserve"> </w:t>
      </w:r>
      <w:r>
        <w:t>представителями)</w:t>
      </w:r>
      <w:r w:rsidR="007F42C8">
        <w:t xml:space="preserve"> </w:t>
      </w:r>
      <w:r>
        <w:t>педагог</w:t>
      </w:r>
      <w:r w:rsidR="007F42C8">
        <w:t xml:space="preserve"> </w:t>
      </w:r>
      <w:r>
        <w:t>укрепляет</w:t>
      </w:r>
      <w:r w:rsidR="007F42C8">
        <w:t xml:space="preserve"> </w:t>
      </w:r>
      <w:r>
        <w:t>доверительные</w:t>
      </w:r>
      <w:r w:rsidR="007F42C8">
        <w:t xml:space="preserve"> </w:t>
      </w:r>
      <w:r>
        <w:t>отношения,</w:t>
      </w:r>
      <w:r w:rsidR="007F42C8">
        <w:t xml:space="preserve"> </w:t>
      </w:r>
      <w:r>
        <w:t>которые</w:t>
      </w:r>
      <w:r w:rsidR="007F42C8">
        <w:t xml:space="preserve"> </w:t>
      </w:r>
      <w:r>
        <w:t>сложились</w:t>
      </w:r>
      <w:r w:rsidR="007F42C8">
        <w:t xml:space="preserve"> </w:t>
      </w:r>
      <w:r>
        <w:t>у</w:t>
      </w:r>
      <w:r w:rsidR="007F42C8">
        <w:t xml:space="preserve"> </w:t>
      </w:r>
      <w:r>
        <w:t>него</w:t>
      </w:r>
      <w:r w:rsidR="007F42C8">
        <w:t xml:space="preserve"> </w:t>
      </w:r>
      <w:r>
        <w:t>с</w:t>
      </w:r>
      <w:r w:rsidR="007F42C8">
        <w:t xml:space="preserve"> </w:t>
      </w:r>
      <w:r>
        <w:t>большинством</w:t>
      </w:r>
      <w:r w:rsidR="007F42C8">
        <w:t xml:space="preserve"> </w:t>
      </w:r>
      <w:r>
        <w:t>семей</w:t>
      </w:r>
      <w:r w:rsidR="007F42C8">
        <w:t xml:space="preserve"> </w:t>
      </w:r>
      <w:r>
        <w:t>в</w:t>
      </w:r>
      <w:r w:rsidR="007F42C8">
        <w:t xml:space="preserve"> </w:t>
      </w:r>
      <w:r>
        <w:t>предыдущий год, и обращает внимание на изменения в развитии дошкольников, как их</w:t>
      </w:r>
      <w:r w:rsidR="007F42C8">
        <w:t xml:space="preserve"> </w:t>
      </w:r>
      <w:r>
        <w:t>учитывать в</w:t>
      </w:r>
      <w:r w:rsidR="007F42C8">
        <w:t xml:space="preserve"> </w:t>
      </w:r>
      <w:r>
        <w:t>своей воспитательной</w:t>
      </w:r>
      <w:r w:rsidR="007F42C8">
        <w:t xml:space="preserve"> </w:t>
      </w:r>
      <w:r>
        <w:t>тактике, общении</w:t>
      </w:r>
      <w:r w:rsidR="007F42C8">
        <w:t xml:space="preserve"> </w:t>
      </w:r>
      <w:r>
        <w:t>со</w:t>
      </w:r>
      <w:r w:rsidR="007F42C8">
        <w:t xml:space="preserve"> </w:t>
      </w:r>
      <w:r>
        <w:t>своим</w:t>
      </w:r>
      <w:r w:rsidR="007F42C8">
        <w:t xml:space="preserve"> </w:t>
      </w:r>
      <w:r>
        <w:t>ребенком.</w:t>
      </w:r>
    </w:p>
    <w:p w:rsidR="00E3165B" w:rsidRDefault="00671D57" w:rsidP="00FD0EBF">
      <w:pPr>
        <w:ind w:right="-1" w:firstLine="426"/>
        <w:jc w:val="both"/>
        <w:rPr>
          <w:i/>
          <w:sz w:val="24"/>
        </w:rPr>
      </w:pPr>
      <w:r>
        <w:rPr>
          <w:i/>
          <w:sz w:val="24"/>
        </w:rPr>
        <w:t>Основные</w:t>
      </w:r>
      <w:r w:rsidR="007F42C8">
        <w:rPr>
          <w:i/>
          <w:sz w:val="24"/>
        </w:rPr>
        <w:t xml:space="preserve"> </w:t>
      </w:r>
      <w:r>
        <w:rPr>
          <w:i/>
          <w:sz w:val="24"/>
        </w:rPr>
        <w:t>приоритеты</w:t>
      </w:r>
      <w:r w:rsidR="007F42C8">
        <w:rPr>
          <w:i/>
          <w:sz w:val="24"/>
        </w:rPr>
        <w:t xml:space="preserve"> </w:t>
      </w:r>
      <w:r>
        <w:rPr>
          <w:i/>
          <w:sz w:val="24"/>
        </w:rPr>
        <w:t>совместного</w:t>
      </w:r>
      <w:r w:rsidR="007F42C8">
        <w:rPr>
          <w:i/>
          <w:sz w:val="24"/>
        </w:rPr>
        <w:t xml:space="preserve"> </w:t>
      </w:r>
      <w:r>
        <w:rPr>
          <w:i/>
          <w:sz w:val="24"/>
        </w:rPr>
        <w:t>с</w:t>
      </w:r>
      <w:r w:rsidR="007F42C8">
        <w:rPr>
          <w:i/>
          <w:sz w:val="24"/>
        </w:rPr>
        <w:t xml:space="preserve"> </w:t>
      </w:r>
      <w:r>
        <w:rPr>
          <w:i/>
          <w:sz w:val="24"/>
        </w:rPr>
        <w:t>родителями</w:t>
      </w:r>
      <w:r w:rsidR="007F42C8">
        <w:rPr>
          <w:i/>
          <w:sz w:val="24"/>
        </w:rPr>
        <w:t xml:space="preserve"> </w:t>
      </w:r>
      <w:r>
        <w:rPr>
          <w:i/>
          <w:sz w:val="24"/>
        </w:rPr>
        <w:t>(законными</w:t>
      </w:r>
      <w:r w:rsidR="007F42C8">
        <w:rPr>
          <w:i/>
          <w:sz w:val="24"/>
        </w:rPr>
        <w:t xml:space="preserve"> </w:t>
      </w:r>
      <w:r>
        <w:rPr>
          <w:i/>
          <w:sz w:val="24"/>
        </w:rPr>
        <w:t>представителями)</w:t>
      </w:r>
      <w:r w:rsidR="007F42C8">
        <w:rPr>
          <w:i/>
          <w:sz w:val="24"/>
        </w:rPr>
        <w:t xml:space="preserve"> </w:t>
      </w:r>
      <w:r>
        <w:rPr>
          <w:i/>
          <w:sz w:val="24"/>
        </w:rPr>
        <w:t>развития</w:t>
      </w:r>
      <w:r w:rsidR="007F42C8">
        <w:rPr>
          <w:i/>
          <w:sz w:val="24"/>
        </w:rPr>
        <w:t xml:space="preserve"> </w:t>
      </w:r>
      <w:r>
        <w:rPr>
          <w:i/>
          <w:sz w:val="24"/>
        </w:rPr>
        <w:t>ребенка</w:t>
      </w:r>
    </w:p>
    <w:p w:rsidR="00E3165B" w:rsidRDefault="00671D57" w:rsidP="00AE41B7">
      <w:pPr>
        <w:pStyle w:val="a5"/>
        <w:numPr>
          <w:ilvl w:val="0"/>
          <w:numId w:val="25"/>
        </w:numPr>
        <w:tabs>
          <w:tab w:val="left" w:pos="709"/>
          <w:tab w:val="left" w:pos="1069"/>
        </w:tabs>
        <w:ind w:left="0" w:right="-1" w:firstLine="426"/>
        <w:jc w:val="both"/>
        <w:rPr>
          <w:sz w:val="24"/>
        </w:rPr>
      </w:pPr>
      <w:r>
        <w:rPr>
          <w:sz w:val="24"/>
        </w:rPr>
        <w:t>Развитие</w:t>
      </w:r>
      <w:r w:rsidR="007F42C8">
        <w:rPr>
          <w:sz w:val="24"/>
        </w:rPr>
        <w:t xml:space="preserve"> </w:t>
      </w:r>
      <w:r>
        <w:rPr>
          <w:sz w:val="24"/>
        </w:rPr>
        <w:t>детской</w:t>
      </w:r>
      <w:r w:rsidR="007F42C8">
        <w:rPr>
          <w:sz w:val="24"/>
        </w:rPr>
        <w:t xml:space="preserve"> </w:t>
      </w:r>
      <w:r>
        <w:rPr>
          <w:sz w:val="24"/>
        </w:rPr>
        <w:t>любознательности.</w:t>
      </w:r>
    </w:p>
    <w:p w:rsidR="00E3165B" w:rsidRDefault="00671D57" w:rsidP="00AE41B7">
      <w:pPr>
        <w:pStyle w:val="a5"/>
        <w:numPr>
          <w:ilvl w:val="0"/>
          <w:numId w:val="25"/>
        </w:numPr>
        <w:tabs>
          <w:tab w:val="left" w:pos="709"/>
          <w:tab w:val="left" w:pos="1069"/>
        </w:tabs>
        <w:spacing w:before="68"/>
        <w:ind w:left="0" w:right="-1" w:firstLine="426"/>
        <w:jc w:val="both"/>
        <w:rPr>
          <w:sz w:val="24"/>
        </w:rPr>
      </w:pPr>
      <w:r>
        <w:rPr>
          <w:sz w:val="24"/>
        </w:rPr>
        <w:t>Развитие</w:t>
      </w:r>
      <w:r w:rsidR="007F42C8">
        <w:rPr>
          <w:sz w:val="24"/>
        </w:rPr>
        <w:t xml:space="preserve"> </w:t>
      </w:r>
      <w:r>
        <w:rPr>
          <w:sz w:val="24"/>
        </w:rPr>
        <w:t>связной</w:t>
      </w:r>
      <w:r w:rsidR="007F42C8">
        <w:rPr>
          <w:sz w:val="24"/>
        </w:rPr>
        <w:t xml:space="preserve"> </w:t>
      </w:r>
      <w:r>
        <w:rPr>
          <w:sz w:val="24"/>
        </w:rPr>
        <w:t>речи.</w:t>
      </w:r>
    </w:p>
    <w:p w:rsidR="00E3165B" w:rsidRDefault="00671D57" w:rsidP="00AE41B7">
      <w:pPr>
        <w:pStyle w:val="a5"/>
        <w:numPr>
          <w:ilvl w:val="0"/>
          <w:numId w:val="25"/>
        </w:numPr>
        <w:tabs>
          <w:tab w:val="left" w:pos="709"/>
          <w:tab w:val="left" w:pos="1069"/>
        </w:tabs>
        <w:ind w:left="0" w:right="-1" w:firstLine="426"/>
        <w:jc w:val="both"/>
        <w:rPr>
          <w:sz w:val="24"/>
        </w:rPr>
      </w:pPr>
      <w:r>
        <w:rPr>
          <w:sz w:val="24"/>
        </w:rPr>
        <w:t>Развитие</w:t>
      </w:r>
      <w:r w:rsidR="007F42C8">
        <w:rPr>
          <w:sz w:val="24"/>
        </w:rPr>
        <w:t xml:space="preserve"> </w:t>
      </w:r>
      <w:r>
        <w:rPr>
          <w:sz w:val="24"/>
        </w:rPr>
        <w:t>самостоятельной</w:t>
      </w:r>
      <w:r w:rsidR="007F42C8">
        <w:rPr>
          <w:sz w:val="24"/>
        </w:rPr>
        <w:t xml:space="preserve"> </w:t>
      </w:r>
      <w:r>
        <w:rPr>
          <w:sz w:val="24"/>
        </w:rPr>
        <w:t>игровой</w:t>
      </w:r>
      <w:r w:rsidR="007F42C8">
        <w:rPr>
          <w:sz w:val="24"/>
        </w:rPr>
        <w:t xml:space="preserve"> </w:t>
      </w:r>
      <w:r>
        <w:rPr>
          <w:sz w:val="24"/>
        </w:rPr>
        <w:t>деятельности</w:t>
      </w:r>
      <w:r w:rsidR="007F42C8">
        <w:rPr>
          <w:sz w:val="24"/>
        </w:rPr>
        <w:t xml:space="preserve"> </w:t>
      </w:r>
      <w:r>
        <w:rPr>
          <w:sz w:val="24"/>
        </w:rPr>
        <w:t>детей.</w:t>
      </w:r>
    </w:p>
    <w:p w:rsidR="00E3165B" w:rsidRDefault="00671D57" w:rsidP="00AE41B7">
      <w:pPr>
        <w:pStyle w:val="a5"/>
        <w:numPr>
          <w:ilvl w:val="0"/>
          <w:numId w:val="25"/>
        </w:numPr>
        <w:tabs>
          <w:tab w:val="left" w:pos="709"/>
          <w:tab w:val="left" w:pos="1205"/>
        </w:tabs>
        <w:spacing w:before="1"/>
        <w:ind w:left="0" w:right="-1" w:firstLine="426"/>
        <w:jc w:val="both"/>
        <w:rPr>
          <w:sz w:val="24"/>
        </w:rPr>
      </w:pPr>
      <w:r>
        <w:rPr>
          <w:sz w:val="24"/>
        </w:rPr>
        <w:t>Установление</w:t>
      </w:r>
      <w:r w:rsidR="007F42C8">
        <w:rPr>
          <w:sz w:val="24"/>
        </w:rPr>
        <w:t xml:space="preserve"> </w:t>
      </w:r>
      <w:r>
        <w:rPr>
          <w:sz w:val="24"/>
        </w:rPr>
        <w:t>устойчивых</w:t>
      </w:r>
      <w:r w:rsidR="007F42C8">
        <w:rPr>
          <w:sz w:val="24"/>
        </w:rPr>
        <w:t xml:space="preserve"> </w:t>
      </w:r>
      <w:r>
        <w:rPr>
          <w:sz w:val="24"/>
        </w:rPr>
        <w:t>контактов</w:t>
      </w:r>
      <w:r w:rsidR="007F42C8">
        <w:rPr>
          <w:sz w:val="24"/>
        </w:rPr>
        <w:t xml:space="preserve"> </w:t>
      </w:r>
      <w:r>
        <w:rPr>
          <w:sz w:val="24"/>
        </w:rPr>
        <w:t>ребенка</w:t>
      </w:r>
      <w:r w:rsidR="007F42C8">
        <w:rPr>
          <w:sz w:val="24"/>
        </w:rPr>
        <w:t xml:space="preserve"> </w:t>
      </w:r>
      <w:r>
        <w:rPr>
          <w:sz w:val="24"/>
        </w:rPr>
        <w:t>со</w:t>
      </w:r>
      <w:r w:rsidR="007F42C8">
        <w:rPr>
          <w:sz w:val="24"/>
        </w:rPr>
        <w:t xml:space="preserve"> </w:t>
      </w:r>
      <w:r>
        <w:rPr>
          <w:sz w:val="24"/>
        </w:rPr>
        <w:t>сверстниками</w:t>
      </w:r>
      <w:r w:rsidR="007F42C8">
        <w:rPr>
          <w:sz w:val="24"/>
        </w:rPr>
        <w:t xml:space="preserve"> </w:t>
      </w:r>
      <w:r>
        <w:rPr>
          <w:sz w:val="24"/>
        </w:rPr>
        <w:t>и</w:t>
      </w:r>
      <w:r w:rsidR="007F42C8">
        <w:rPr>
          <w:sz w:val="24"/>
        </w:rPr>
        <w:t xml:space="preserve"> </w:t>
      </w:r>
      <w:r>
        <w:rPr>
          <w:sz w:val="24"/>
        </w:rPr>
        <w:t>развитие</w:t>
      </w:r>
      <w:r w:rsidR="007F42C8">
        <w:rPr>
          <w:sz w:val="24"/>
        </w:rPr>
        <w:t xml:space="preserve"> </w:t>
      </w:r>
      <w:r>
        <w:rPr>
          <w:sz w:val="24"/>
        </w:rPr>
        <w:t>дружеских</w:t>
      </w:r>
      <w:r w:rsidR="007F42C8">
        <w:rPr>
          <w:sz w:val="24"/>
        </w:rPr>
        <w:t xml:space="preserve"> </w:t>
      </w:r>
      <w:r>
        <w:rPr>
          <w:sz w:val="24"/>
        </w:rPr>
        <w:t>взаимоотношений.</w:t>
      </w:r>
    </w:p>
    <w:p w:rsidR="00E3165B" w:rsidRDefault="00671D57" w:rsidP="00AE41B7">
      <w:pPr>
        <w:pStyle w:val="a5"/>
        <w:numPr>
          <w:ilvl w:val="0"/>
          <w:numId w:val="25"/>
        </w:numPr>
        <w:tabs>
          <w:tab w:val="left" w:pos="709"/>
          <w:tab w:val="left" w:pos="1083"/>
        </w:tabs>
        <w:ind w:left="0" w:right="-1" w:firstLine="426"/>
        <w:jc w:val="both"/>
        <w:rPr>
          <w:sz w:val="24"/>
        </w:rPr>
      </w:pPr>
      <w:r>
        <w:rPr>
          <w:sz w:val="24"/>
        </w:rPr>
        <w:t>Воспитание уверенности, инициативности дошкольников в детской деятельности и</w:t>
      </w:r>
      <w:r w:rsidR="007F42C8">
        <w:rPr>
          <w:sz w:val="24"/>
        </w:rPr>
        <w:t xml:space="preserve"> </w:t>
      </w:r>
      <w:r>
        <w:rPr>
          <w:sz w:val="24"/>
        </w:rPr>
        <w:t>общении</w:t>
      </w:r>
      <w:r w:rsidR="007F42C8">
        <w:rPr>
          <w:sz w:val="24"/>
        </w:rPr>
        <w:t xml:space="preserve"> </w:t>
      </w:r>
      <w:r>
        <w:rPr>
          <w:sz w:val="24"/>
        </w:rPr>
        <w:t>со взрослымии сверстниками.</w:t>
      </w:r>
    </w:p>
    <w:p w:rsidR="00E3165B" w:rsidRDefault="00671D57" w:rsidP="00AE41B7">
      <w:pPr>
        <w:tabs>
          <w:tab w:val="left" w:pos="709"/>
        </w:tabs>
        <w:ind w:right="-1" w:firstLine="426"/>
        <w:jc w:val="both"/>
        <w:rPr>
          <w:i/>
          <w:sz w:val="24"/>
        </w:rPr>
      </w:pPr>
      <w:r>
        <w:rPr>
          <w:i/>
          <w:sz w:val="24"/>
        </w:rPr>
        <w:t>Задачи</w:t>
      </w:r>
      <w:r w:rsidR="007F42C8">
        <w:rPr>
          <w:i/>
          <w:sz w:val="24"/>
        </w:rPr>
        <w:t xml:space="preserve"> </w:t>
      </w:r>
      <w:r>
        <w:rPr>
          <w:i/>
          <w:sz w:val="24"/>
        </w:rPr>
        <w:t>взаимодействия</w:t>
      </w:r>
      <w:r w:rsidR="007F42C8">
        <w:rPr>
          <w:i/>
          <w:sz w:val="24"/>
        </w:rPr>
        <w:t xml:space="preserve"> </w:t>
      </w:r>
      <w:r>
        <w:rPr>
          <w:i/>
          <w:sz w:val="24"/>
        </w:rPr>
        <w:t>педагога</w:t>
      </w:r>
      <w:r w:rsidR="007F42C8">
        <w:rPr>
          <w:i/>
          <w:sz w:val="24"/>
        </w:rPr>
        <w:t xml:space="preserve">  семьями </w:t>
      </w:r>
      <w:r>
        <w:rPr>
          <w:i/>
          <w:sz w:val="24"/>
        </w:rPr>
        <w:t>дошкольников</w:t>
      </w:r>
    </w:p>
    <w:p w:rsidR="00E3165B" w:rsidRDefault="00671D57" w:rsidP="00AE41B7">
      <w:pPr>
        <w:pStyle w:val="a5"/>
        <w:numPr>
          <w:ilvl w:val="0"/>
          <w:numId w:val="24"/>
        </w:numPr>
        <w:tabs>
          <w:tab w:val="left" w:pos="709"/>
          <w:tab w:val="left" w:pos="1157"/>
        </w:tabs>
        <w:ind w:left="0" w:right="-1" w:firstLine="426"/>
        <w:jc w:val="both"/>
        <w:rPr>
          <w:sz w:val="24"/>
        </w:rPr>
      </w:pPr>
      <w:r>
        <w:rPr>
          <w:sz w:val="24"/>
        </w:rPr>
        <w:t>Познакомить</w:t>
      </w:r>
      <w:r w:rsidR="007F42C8">
        <w:rPr>
          <w:sz w:val="24"/>
        </w:rPr>
        <w:t xml:space="preserve"> </w:t>
      </w:r>
      <w:r>
        <w:rPr>
          <w:sz w:val="24"/>
        </w:rPr>
        <w:t>родителей</w:t>
      </w:r>
      <w:r w:rsidR="007F42C8">
        <w:rPr>
          <w:sz w:val="24"/>
        </w:rPr>
        <w:t xml:space="preserve"> </w:t>
      </w:r>
      <w:r>
        <w:rPr>
          <w:sz w:val="24"/>
        </w:rPr>
        <w:t>(законных</w:t>
      </w:r>
      <w:r w:rsidR="007F42C8">
        <w:rPr>
          <w:sz w:val="24"/>
        </w:rPr>
        <w:t xml:space="preserve"> </w:t>
      </w:r>
      <w:r>
        <w:rPr>
          <w:sz w:val="24"/>
        </w:rPr>
        <w:t>представителей)</w:t>
      </w:r>
      <w:r w:rsidR="007F42C8">
        <w:rPr>
          <w:sz w:val="24"/>
        </w:rPr>
        <w:t xml:space="preserve"> </w:t>
      </w:r>
      <w:r>
        <w:rPr>
          <w:sz w:val="24"/>
        </w:rPr>
        <w:t>с</w:t>
      </w:r>
      <w:r w:rsidR="007F42C8">
        <w:rPr>
          <w:sz w:val="24"/>
        </w:rPr>
        <w:t xml:space="preserve"> </w:t>
      </w:r>
      <w:r>
        <w:rPr>
          <w:sz w:val="24"/>
        </w:rPr>
        <w:t>особенностями</w:t>
      </w:r>
      <w:r w:rsidR="007F42C8">
        <w:rPr>
          <w:sz w:val="24"/>
        </w:rPr>
        <w:t xml:space="preserve"> </w:t>
      </w:r>
      <w:r>
        <w:rPr>
          <w:sz w:val="24"/>
        </w:rPr>
        <w:t>развития</w:t>
      </w:r>
      <w:r w:rsidR="007F42C8">
        <w:rPr>
          <w:sz w:val="24"/>
        </w:rPr>
        <w:t xml:space="preserve"> </w:t>
      </w:r>
      <w:r>
        <w:rPr>
          <w:sz w:val="24"/>
        </w:rPr>
        <w:t>ребенка</w:t>
      </w:r>
      <w:r w:rsidR="007F42C8">
        <w:rPr>
          <w:sz w:val="24"/>
        </w:rPr>
        <w:t xml:space="preserve"> </w:t>
      </w:r>
      <w:r>
        <w:rPr>
          <w:sz w:val="24"/>
        </w:rPr>
        <w:t>пятого</w:t>
      </w:r>
      <w:r w:rsidR="007F42C8">
        <w:rPr>
          <w:sz w:val="24"/>
        </w:rPr>
        <w:t xml:space="preserve"> </w:t>
      </w:r>
      <w:r>
        <w:rPr>
          <w:sz w:val="24"/>
        </w:rPr>
        <w:t>года</w:t>
      </w:r>
      <w:r w:rsidR="007F42C8">
        <w:rPr>
          <w:sz w:val="24"/>
        </w:rPr>
        <w:t xml:space="preserve"> </w:t>
      </w:r>
      <w:r>
        <w:rPr>
          <w:sz w:val="24"/>
        </w:rPr>
        <w:t>жизни,</w:t>
      </w:r>
      <w:r w:rsidR="007F42C8">
        <w:rPr>
          <w:sz w:val="24"/>
        </w:rPr>
        <w:t xml:space="preserve"> </w:t>
      </w:r>
      <w:r>
        <w:rPr>
          <w:sz w:val="24"/>
        </w:rPr>
        <w:t>приоритетными</w:t>
      </w:r>
      <w:r w:rsidR="007F42C8">
        <w:rPr>
          <w:sz w:val="24"/>
        </w:rPr>
        <w:t xml:space="preserve"> </w:t>
      </w:r>
      <w:r>
        <w:rPr>
          <w:sz w:val="24"/>
        </w:rPr>
        <w:t>задачами</w:t>
      </w:r>
      <w:r w:rsidR="007F42C8">
        <w:rPr>
          <w:sz w:val="24"/>
        </w:rPr>
        <w:t xml:space="preserve"> </w:t>
      </w:r>
      <w:r>
        <w:rPr>
          <w:sz w:val="24"/>
        </w:rPr>
        <w:t>его</w:t>
      </w:r>
      <w:r w:rsidR="007F42C8">
        <w:rPr>
          <w:sz w:val="24"/>
        </w:rPr>
        <w:t xml:space="preserve"> </w:t>
      </w:r>
      <w:r>
        <w:rPr>
          <w:sz w:val="24"/>
        </w:rPr>
        <w:t>физического</w:t>
      </w:r>
      <w:r w:rsidR="007F42C8">
        <w:rPr>
          <w:sz w:val="24"/>
        </w:rPr>
        <w:t xml:space="preserve"> </w:t>
      </w:r>
      <w:r>
        <w:rPr>
          <w:sz w:val="24"/>
        </w:rPr>
        <w:t>и</w:t>
      </w:r>
      <w:r w:rsidR="007F42C8">
        <w:rPr>
          <w:sz w:val="24"/>
        </w:rPr>
        <w:t xml:space="preserve"> </w:t>
      </w:r>
      <w:r>
        <w:rPr>
          <w:sz w:val="24"/>
        </w:rPr>
        <w:t>психического</w:t>
      </w:r>
      <w:r w:rsidR="007F42C8">
        <w:rPr>
          <w:sz w:val="24"/>
        </w:rPr>
        <w:t xml:space="preserve"> </w:t>
      </w:r>
      <w:r>
        <w:rPr>
          <w:sz w:val="24"/>
        </w:rPr>
        <w:t>развития.</w:t>
      </w:r>
    </w:p>
    <w:p w:rsidR="00E3165B" w:rsidRDefault="00671D57" w:rsidP="00AE41B7">
      <w:pPr>
        <w:pStyle w:val="a5"/>
        <w:numPr>
          <w:ilvl w:val="0"/>
          <w:numId w:val="24"/>
        </w:numPr>
        <w:tabs>
          <w:tab w:val="left" w:pos="709"/>
          <w:tab w:val="left" w:pos="1251"/>
        </w:tabs>
        <w:ind w:left="0" w:right="-1" w:firstLine="426"/>
        <w:jc w:val="both"/>
        <w:rPr>
          <w:sz w:val="24"/>
        </w:rPr>
      </w:pPr>
      <w:r>
        <w:rPr>
          <w:sz w:val="24"/>
        </w:rPr>
        <w:t>Поддерживать</w:t>
      </w:r>
      <w:r w:rsidR="007F42C8">
        <w:rPr>
          <w:sz w:val="24"/>
        </w:rPr>
        <w:t xml:space="preserve"> </w:t>
      </w:r>
      <w:r>
        <w:rPr>
          <w:sz w:val="24"/>
        </w:rPr>
        <w:t>интерес</w:t>
      </w:r>
      <w:r w:rsidR="007F42C8">
        <w:rPr>
          <w:sz w:val="24"/>
        </w:rPr>
        <w:t xml:space="preserve"> </w:t>
      </w:r>
      <w:r>
        <w:rPr>
          <w:sz w:val="24"/>
        </w:rPr>
        <w:t>родителе</w:t>
      </w:r>
      <w:r w:rsidR="007F42C8">
        <w:rPr>
          <w:sz w:val="24"/>
        </w:rPr>
        <w:t xml:space="preserve"> </w:t>
      </w:r>
      <w:r>
        <w:rPr>
          <w:sz w:val="24"/>
        </w:rPr>
        <w:t>(законных</w:t>
      </w:r>
      <w:r w:rsidR="007F42C8">
        <w:rPr>
          <w:sz w:val="24"/>
        </w:rPr>
        <w:t xml:space="preserve"> </w:t>
      </w:r>
      <w:r>
        <w:rPr>
          <w:sz w:val="24"/>
        </w:rPr>
        <w:t>представителей)</w:t>
      </w:r>
      <w:r w:rsidR="007F42C8">
        <w:rPr>
          <w:sz w:val="24"/>
        </w:rPr>
        <w:t xml:space="preserve"> </w:t>
      </w:r>
      <w:r>
        <w:rPr>
          <w:sz w:val="24"/>
        </w:rPr>
        <w:t>к</w:t>
      </w:r>
      <w:r w:rsidR="007F42C8">
        <w:rPr>
          <w:sz w:val="24"/>
        </w:rPr>
        <w:t xml:space="preserve"> </w:t>
      </w:r>
      <w:r>
        <w:rPr>
          <w:sz w:val="24"/>
        </w:rPr>
        <w:t>развитию</w:t>
      </w:r>
      <w:r w:rsidR="007F42C8">
        <w:rPr>
          <w:sz w:val="24"/>
        </w:rPr>
        <w:t xml:space="preserve"> </w:t>
      </w:r>
      <w:r>
        <w:rPr>
          <w:sz w:val="24"/>
        </w:rPr>
        <w:t>собственного</w:t>
      </w:r>
      <w:r w:rsidR="007F42C8">
        <w:rPr>
          <w:sz w:val="24"/>
        </w:rPr>
        <w:t xml:space="preserve"> </w:t>
      </w:r>
      <w:r>
        <w:rPr>
          <w:sz w:val="24"/>
        </w:rPr>
        <w:t>ребенка,</w:t>
      </w:r>
      <w:r w:rsidR="007F42C8">
        <w:rPr>
          <w:sz w:val="24"/>
        </w:rPr>
        <w:t xml:space="preserve"> </w:t>
      </w:r>
      <w:r>
        <w:rPr>
          <w:sz w:val="24"/>
        </w:rPr>
        <w:t>умения</w:t>
      </w:r>
      <w:r w:rsidR="007F42C8">
        <w:rPr>
          <w:sz w:val="24"/>
        </w:rPr>
        <w:t xml:space="preserve"> </w:t>
      </w:r>
      <w:r>
        <w:rPr>
          <w:sz w:val="24"/>
        </w:rPr>
        <w:t>оценить</w:t>
      </w:r>
      <w:r w:rsidR="007F42C8">
        <w:rPr>
          <w:sz w:val="24"/>
        </w:rPr>
        <w:t xml:space="preserve"> </w:t>
      </w:r>
      <w:r>
        <w:rPr>
          <w:sz w:val="24"/>
        </w:rPr>
        <w:t>особенности</w:t>
      </w:r>
      <w:r w:rsidR="007F42C8">
        <w:rPr>
          <w:sz w:val="24"/>
        </w:rPr>
        <w:t xml:space="preserve"> </w:t>
      </w:r>
      <w:r>
        <w:rPr>
          <w:sz w:val="24"/>
        </w:rPr>
        <w:t>его</w:t>
      </w:r>
      <w:r w:rsidR="007F42C8">
        <w:rPr>
          <w:sz w:val="24"/>
        </w:rPr>
        <w:t xml:space="preserve"> </w:t>
      </w:r>
      <w:r>
        <w:rPr>
          <w:sz w:val="24"/>
        </w:rPr>
        <w:t>социального,</w:t>
      </w:r>
      <w:r w:rsidR="007F42C8">
        <w:rPr>
          <w:sz w:val="24"/>
        </w:rPr>
        <w:t xml:space="preserve"> </w:t>
      </w:r>
      <w:r>
        <w:rPr>
          <w:sz w:val="24"/>
        </w:rPr>
        <w:t>познавательного</w:t>
      </w:r>
      <w:r w:rsidR="007F42C8">
        <w:rPr>
          <w:sz w:val="24"/>
        </w:rPr>
        <w:t xml:space="preserve"> </w:t>
      </w:r>
      <w:r>
        <w:rPr>
          <w:sz w:val="24"/>
        </w:rPr>
        <w:t>развития,</w:t>
      </w:r>
      <w:r w:rsidR="007F42C8">
        <w:rPr>
          <w:sz w:val="24"/>
        </w:rPr>
        <w:t xml:space="preserve"> </w:t>
      </w:r>
      <w:r>
        <w:rPr>
          <w:sz w:val="24"/>
        </w:rPr>
        <w:t>видеть</w:t>
      </w:r>
      <w:r w:rsidR="007F42C8">
        <w:rPr>
          <w:sz w:val="24"/>
        </w:rPr>
        <w:t xml:space="preserve"> </w:t>
      </w:r>
      <w:r>
        <w:rPr>
          <w:sz w:val="24"/>
        </w:rPr>
        <w:t>его</w:t>
      </w:r>
      <w:r w:rsidR="007F42C8">
        <w:rPr>
          <w:sz w:val="24"/>
        </w:rPr>
        <w:t xml:space="preserve"> </w:t>
      </w:r>
      <w:r>
        <w:rPr>
          <w:sz w:val="24"/>
        </w:rPr>
        <w:t>индивидуальность.</w:t>
      </w:r>
    </w:p>
    <w:p w:rsidR="00E3165B" w:rsidRDefault="00671D57" w:rsidP="00AE41B7">
      <w:pPr>
        <w:pStyle w:val="a5"/>
        <w:numPr>
          <w:ilvl w:val="0"/>
          <w:numId w:val="24"/>
        </w:numPr>
        <w:tabs>
          <w:tab w:val="left" w:pos="709"/>
          <w:tab w:val="left" w:pos="1112"/>
        </w:tabs>
        <w:ind w:left="0" w:right="-1" w:firstLine="426"/>
        <w:jc w:val="both"/>
        <w:rPr>
          <w:sz w:val="24"/>
        </w:rPr>
      </w:pPr>
      <w:r>
        <w:rPr>
          <w:sz w:val="24"/>
        </w:rPr>
        <w:t>Ориентировать родителей (законных представителей) на совместное с педагогом</w:t>
      </w:r>
      <w:r w:rsidR="007F42C8">
        <w:rPr>
          <w:sz w:val="24"/>
        </w:rPr>
        <w:t xml:space="preserve"> </w:t>
      </w:r>
      <w:r>
        <w:rPr>
          <w:sz w:val="24"/>
        </w:rPr>
        <w:t>при</w:t>
      </w:r>
      <w:r w:rsidR="007F42C8">
        <w:rPr>
          <w:sz w:val="24"/>
        </w:rPr>
        <w:t xml:space="preserve"> </w:t>
      </w:r>
      <w:r>
        <w:rPr>
          <w:sz w:val="24"/>
        </w:rPr>
        <w:t>общение</w:t>
      </w:r>
      <w:r w:rsidR="007F42C8">
        <w:rPr>
          <w:sz w:val="24"/>
        </w:rPr>
        <w:t xml:space="preserve"> </w:t>
      </w:r>
      <w:r>
        <w:rPr>
          <w:sz w:val="24"/>
        </w:rPr>
        <w:t>ребенка</w:t>
      </w:r>
      <w:r w:rsidR="007F42C8">
        <w:rPr>
          <w:sz w:val="24"/>
        </w:rPr>
        <w:t xml:space="preserve"> </w:t>
      </w:r>
      <w:r>
        <w:rPr>
          <w:sz w:val="24"/>
        </w:rPr>
        <w:t>к</w:t>
      </w:r>
      <w:r w:rsidR="007F42C8">
        <w:rPr>
          <w:sz w:val="24"/>
        </w:rPr>
        <w:t xml:space="preserve"> </w:t>
      </w:r>
      <w:r>
        <w:rPr>
          <w:sz w:val="24"/>
        </w:rPr>
        <w:t>здоровому</w:t>
      </w:r>
      <w:r w:rsidR="007F42C8">
        <w:rPr>
          <w:sz w:val="24"/>
        </w:rPr>
        <w:t xml:space="preserve"> </w:t>
      </w:r>
      <w:r>
        <w:rPr>
          <w:sz w:val="24"/>
        </w:rPr>
        <w:t>образу</w:t>
      </w:r>
      <w:r w:rsidR="007F42C8">
        <w:rPr>
          <w:sz w:val="24"/>
        </w:rPr>
        <w:t xml:space="preserve"> </w:t>
      </w:r>
      <w:r>
        <w:rPr>
          <w:sz w:val="24"/>
        </w:rPr>
        <w:t>жизни,</w:t>
      </w:r>
      <w:r w:rsidR="007F42C8">
        <w:rPr>
          <w:sz w:val="24"/>
        </w:rPr>
        <w:t xml:space="preserve"> </w:t>
      </w:r>
      <w:r>
        <w:rPr>
          <w:sz w:val="24"/>
        </w:rPr>
        <w:t>развитие</w:t>
      </w:r>
      <w:r w:rsidR="007F42C8">
        <w:rPr>
          <w:sz w:val="24"/>
        </w:rPr>
        <w:t xml:space="preserve"> </w:t>
      </w:r>
      <w:r>
        <w:rPr>
          <w:sz w:val="24"/>
        </w:rPr>
        <w:t>умений</w:t>
      </w:r>
      <w:r w:rsidR="007F42C8">
        <w:rPr>
          <w:sz w:val="24"/>
        </w:rPr>
        <w:t xml:space="preserve"> </w:t>
      </w:r>
      <w:r>
        <w:rPr>
          <w:sz w:val="24"/>
        </w:rPr>
        <w:t>выполнять</w:t>
      </w:r>
      <w:r w:rsidR="007F42C8">
        <w:rPr>
          <w:sz w:val="24"/>
        </w:rPr>
        <w:t xml:space="preserve"> </w:t>
      </w:r>
      <w:r>
        <w:rPr>
          <w:sz w:val="24"/>
        </w:rPr>
        <w:t>правила</w:t>
      </w:r>
      <w:r w:rsidR="007F42C8">
        <w:rPr>
          <w:sz w:val="24"/>
        </w:rPr>
        <w:t xml:space="preserve"> </w:t>
      </w:r>
      <w:r>
        <w:rPr>
          <w:sz w:val="24"/>
        </w:rPr>
        <w:t>безопасного</w:t>
      </w:r>
      <w:r w:rsidR="007F42C8">
        <w:rPr>
          <w:sz w:val="24"/>
        </w:rPr>
        <w:t xml:space="preserve"> </w:t>
      </w:r>
      <w:r>
        <w:rPr>
          <w:sz w:val="24"/>
        </w:rPr>
        <w:t>поведения</w:t>
      </w:r>
      <w:r w:rsidR="007F42C8">
        <w:rPr>
          <w:sz w:val="24"/>
        </w:rPr>
        <w:t xml:space="preserve"> </w:t>
      </w:r>
      <w:r>
        <w:rPr>
          <w:sz w:val="24"/>
        </w:rPr>
        <w:t>дома, на</w:t>
      </w:r>
      <w:r w:rsidR="007F42C8">
        <w:rPr>
          <w:sz w:val="24"/>
        </w:rPr>
        <w:t xml:space="preserve"> </w:t>
      </w:r>
      <w:r>
        <w:rPr>
          <w:sz w:val="24"/>
        </w:rPr>
        <w:t>улице, на</w:t>
      </w:r>
      <w:r w:rsidR="007F42C8">
        <w:rPr>
          <w:sz w:val="24"/>
        </w:rPr>
        <w:t xml:space="preserve"> </w:t>
      </w:r>
      <w:r>
        <w:rPr>
          <w:sz w:val="24"/>
        </w:rPr>
        <w:t>природе.</w:t>
      </w:r>
    </w:p>
    <w:p w:rsidR="00E3165B" w:rsidRDefault="00671D57" w:rsidP="00AE41B7">
      <w:pPr>
        <w:pStyle w:val="a5"/>
        <w:numPr>
          <w:ilvl w:val="0"/>
          <w:numId w:val="24"/>
        </w:numPr>
        <w:tabs>
          <w:tab w:val="left" w:pos="709"/>
          <w:tab w:val="left" w:pos="1155"/>
        </w:tabs>
        <w:spacing w:before="1"/>
        <w:ind w:left="0" w:right="-1" w:firstLine="426"/>
        <w:jc w:val="both"/>
        <w:rPr>
          <w:sz w:val="24"/>
        </w:rPr>
      </w:pPr>
      <w:r>
        <w:rPr>
          <w:sz w:val="24"/>
        </w:rPr>
        <w:t>Побуждать</w:t>
      </w:r>
      <w:r w:rsidR="007F42C8">
        <w:rPr>
          <w:sz w:val="24"/>
        </w:rPr>
        <w:t xml:space="preserve">  </w:t>
      </w:r>
      <w:r>
        <w:rPr>
          <w:sz w:val="24"/>
        </w:rPr>
        <w:t>родителей</w:t>
      </w:r>
      <w:r w:rsidR="007F42C8">
        <w:rPr>
          <w:sz w:val="24"/>
        </w:rPr>
        <w:t xml:space="preserve"> </w:t>
      </w:r>
      <w:r>
        <w:rPr>
          <w:sz w:val="24"/>
        </w:rPr>
        <w:t>(законных</w:t>
      </w:r>
      <w:r w:rsidR="007F42C8">
        <w:rPr>
          <w:sz w:val="24"/>
        </w:rPr>
        <w:t xml:space="preserve"> </w:t>
      </w:r>
      <w:r>
        <w:rPr>
          <w:sz w:val="24"/>
        </w:rPr>
        <w:t>представителей)</w:t>
      </w:r>
      <w:r w:rsidR="007F42C8">
        <w:rPr>
          <w:sz w:val="24"/>
        </w:rPr>
        <w:t xml:space="preserve"> </w:t>
      </w:r>
      <w:r>
        <w:rPr>
          <w:sz w:val="24"/>
        </w:rPr>
        <w:t>развивать</w:t>
      </w:r>
      <w:r w:rsidR="007F42C8">
        <w:rPr>
          <w:sz w:val="24"/>
        </w:rPr>
        <w:t xml:space="preserve"> </w:t>
      </w:r>
      <w:r>
        <w:rPr>
          <w:sz w:val="24"/>
        </w:rPr>
        <w:t>доброжелательные</w:t>
      </w:r>
      <w:r w:rsidR="007F42C8">
        <w:rPr>
          <w:sz w:val="24"/>
        </w:rPr>
        <w:t xml:space="preserve"> </w:t>
      </w:r>
      <w:r>
        <w:rPr>
          <w:sz w:val="24"/>
        </w:rPr>
        <w:t>отношения</w:t>
      </w:r>
      <w:r w:rsidR="007F42C8">
        <w:rPr>
          <w:sz w:val="24"/>
        </w:rPr>
        <w:t xml:space="preserve"> </w:t>
      </w:r>
      <w:r>
        <w:rPr>
          <w:sz w:val="24"/>
        </w:rPr>
        <w:t>ребенка</w:t>
      </w:r>
      <w:r w:rsidR="007F42C8">
        <w:rPr>
          <w:sz w:val="24"/>
        </w:rPr>
        <w:t xml:space="preserve"> </w:t>
      </w:r>
      <w:r>
        <w:rPr>
          <w:sz w:val="24"/>
        </w:rPr>
        <w:t>ко</w:t>
      </w:r>
      <w:r w:rsidR="007F42C8">
        <w:rPr>
          <w:sz w:val="24"/>
        </w:rPr>
        <w:t xml:space="preserve"> </w:t>
      </w:r>
      <w:r>
        <w:rPr>
          <w:sz w:val="24"/>
        </w:rPr>
        <w:t>взрослым</w:t>
      </w:r>
      <w:r w:rsidR="007F42C8">
        <w:rPr>
          <w:sz w:val="24"/>
        </w:rPr>
        <w:t xml:space="preserve"> </w:t>
      </w:r>
      <w:r>
        <w:rPr>
          <w:sz w:val="24"/>
        </w:rPr>
        <w:t>и</w:t>
      </w:r>
      <w:r w:rsidR="007F42C8">
        <w:rPr>
          <w:sz w:val="24"/>
        </w:rPr>
        <w:t xml:space="preserve"> </w:t>
      </w:r>
      <w:r>
        <w:rPr>
          <w:sz w:val="24"/>
        </w:rPr>
        <w:t>сверстникам,</w:t>
      </w:r>
      <w:r w:rsidR="007F42C8">
        <w:rPr>
          <w:sz w:val="24"/>
        </w:rPr>
        <w:t xml:space="preserve"> </w:t>
      </w:r>
      <w:r>
        <w:rPr>
          <w:sz w:val="24"/>
        </w:rPr>
        <w:t>заботу,</w:t>
      </w:r>
      <w:r w:rsidR="007F42C8">
        <w:rPr>
          <w:sz w:val="24"/>
        </w:rPr>
        <w:t xml:space="preserve"> </w:t>
      </w:r>
      <w:r>
        <w:rPr>
          <w:sz w:val="24"/>
        </w:rPr>
        <w:t>внимание,</w:t>
      </w:r>
      <w:r w:rsidR="007F42C8">
        <w:rPr>
          <w:sz w:val="24"/>
        </w:rPr>
        <w:t xml:space="preserve"> </w:t>
      </w:r>
      <w:r>
        <w:rPr>
          <w:sz w:val="24"/>
        </w:rPr>
        <w:t>эмоциональную</w:t>
      </w:r>
      <w:r w:rsidR="007F42C8">
        <w:rPr>
          <w:sz w:val="24"/>
        </w:rPr>
        <w:t xml:space="preserve"> </w:t>
      </w:r>
      <w:r>
        <w:rPr>
          <w:sz w:val="24"/>
        </w:rPr>
        <w:t>отзывчивость по</w:t>
      </w:r>
      <w:r w:rsidR="007F42C8">
        <w:rPr>
          <w:sz w:val="24"/>
        </w:rPr>
        <w:t xml:space="preserve"> </w:t>
      </w:r>
      <w:r>
        <w:rPr>
          <w:sz w:val="24"/>
        </w:rPr>
        <w:t>отношению к</w:t>
      </w:r>
      <w:r w:rsidR="007F42C8">
        <w:rPr>
          <w:sz w:val="24"/>
        </w:rPr>
        <w:t xml:space="preserve"> </w:t>
      </w:r>
      <w:r>
        <w:rPr>
          <w:sz w:val="24"/>
        </w:rPr>
        <w:t>близким,</w:t>
      </w:r>
      <w:r w:rsidR="007F42C8">
        <w:rPr>
          <w:sz w:val="24"/>
        </w:rPr>
        <w:t xml:space="preserve"> </w:t>
      </w:r>
      <w:r>
        <w:rPr>
          <w:sz w:val="24"/>
        </w:rPr>
        <w:t>культуру</w:t>
      </w:r>
      <w:r w:rsidR="007F42C8">
        <w:rPr>
          <w:sz w:val="24"/>
        </w:rPr>
        <w:t xml:space="preserve"> </w:t>
      </w:r>
      <w:r>
        <w:rPr>
          <w:sz w:val="24"/>
        </w:rPr>
        <w:t>поведения</w:t>
      </w:r>
      <w:r w:rsidR="007F42C8">
        <w:rPr>
          <w:sz w:val="24"/>
        </w:rPr>
        <w:t xml:space="preserve"> </w:t>
      </w:r>
      <w:r>
        <w:rPr>
          <w:sz w:val="24"/>
        </w:rPr>
        <w:t>и общения.</w:t>
      </w:r>
    </w:p>
    <w:p w:rsidR="00E3165B" w:rsidRDefault="00671D57" w:rsidP="00AE41B7">
      <w:pPr>
        <w:pStyle w:val="a5"/>
        <w:numPr>
          <w:ilvl w:val="0"/>
          <w:numId w:val="24"/>
        </w:numPr>
        <w:tabs>
          <w:tab w:val="left" w:pos="709"/>
          <w:tab w:val="left" w:pos="1114"/>
        </w:tabs>
        <w:ind w:left="0" w:right="-1" w:firstLine="426"/>
        <w:jc w:val="both"/>
        <w:rPr>
          <w:sz w:val="24"/>
        </w:rPr>
      </w:pPr>
      <w:r>
        <w:rPr>
          <w:sz w:val="24"/>
        </w:rPr>
        <w:t>Показать родителям (Законным представителям) возможности речевого развития</w:t>
      </w:r>
      <w:r w:rsidR="007F42C8">
        <w:rPr>
          <w:sz w:val="24"/>
        </w:rPr>
        <w:t xml:space="preserve"> </w:t>
      </w:r>
      <w:r>
        <w:rPr>
          <w:sz w:val="24"/>
        </w:rPr>
        <w:t>ребенка в семье (игры, темы разговоров, детских рассказов), развития умения сравнивать,</w:t>
      </w:r>
      <w:r w:rsidR="007F42C8">
        <w:rPr>
          <w:sz w:val="24"/>
        </w:rPr>
        <w:t xml:space="preserve"> </w:t>
      </w:r>
      <w:r>
        <w:rPr>
          <w:sz w:val="24"/>
        </w:rPr>
        <w:t>группировать,</w:t>
      </w:r>
      <w:r w:rsidR="007F42C8">
        <w:rPr>
          <w:sz w:val="24"/>
        </w:rPr>
        <w:t xml:space="preserve"> </w:t>
      </w:r>
      <w:r>
        <w:rPr>
          <w:sz w:val="24"/>
        </w:rPr>
        <w:t>развития</w:t>
      </w:r>
      <w:r w:rsidR="007F42C8">
        <w:rPr>
          <w:sz w:val="24"/>
        </w:rPr>
        <w:t xml:space="preserve"> </w:t>
      </w:r>
      <w:r>
        <w:rPr>
          <w:sz w:val="24"/>
        </w:rPr>
        <w:t>его</w:t>
      </w:r>
      <w:r w:rsidR="007F42C8">
        <w:rPr>
          <w:sz w:val="24"/>
        </w:rPr>
        <w:t xml:space="preserve"> </w:t>
      </w:r>
      <w:r>
        <w:rPr>
          <w:sz w:val="24"/>
        </w:rPr>
        <w:t>кругозора.</w:t>
      </w:r>
    </w:p>
    <w:p w:rsidR="00E3165B" w:rsidRDefault="00671D57" w:rsidP="00AE41B7">
      <w:pPr>
        <w:pStyle w:val="a5"/>
        <w:numPr>
          <w:ilvl w:val="0"/>
          <w:numId w:val="24"/>
        </w:numPr>
        <w:tabs>
          <w:tab w:val="left" w:pos="709"/>
          <w:tab w:val="left" w:pos="1119"/>
        </w:tabs>
        <w:ind w:left="0" w:right="-1" w:firstLine="426"/>
        <w:jc w:val="both"/>
        <w:rPr>
          <w:sz w:val="24"/>
        </w:rPr>
      </w:pPr>
      <w:r>
        <w:rPr>
          <w:sz w:val="24"/>
        </w:rPr>
        <w:t xml:space="preserve">Включать </w:t>
      </w:r>
      <w:r w:rsidR="007F42C8">
        <w:rPr>
          <w:sz w:val="24"/>
        </w:rPr>
        <w:t xml:space="preserve"> </w:t>
      </w:r>
      <w:r>
        <w:rPr>
          <w:sz w:val="24"/>
        </w:rPr>
        <w:t>родителей (законных представителей) в игровое общение с ребенком,помочь им построить партнерские отношения с ребенком в игре, создать игровую среду для</w:t>
      </w:r>
      <w:r w:rsidR="007F42C8">
        <w:rPr>
          <w:sz w:val="24"/>
        </w:rPr>
        <w:t xml:space="preserve"> </w:t>
      </w:r>
      <w:r>
        <w:rPr>
          <w:sz w:val="24"/>
        </w:rPr>
        <w:t>дошкольника</w:t>
      </w:r>
      <w:r w:rsidR="007F42C8">
        <w:rPr>
          <w:sz w:val="24"/>
        </w:rPr>
        <w:t xml:space="preserve"> </w:t>
      </w:r>
      <w:r>
        <w:rPr>
          <w:sz w:val="24"/>
        </w:rPr>
        <w:t>дома.</w:t>
      </w:r>
      <w:r w:rsidR="007F42C8">
        <w:rPr>
          <w:sz w:val="24"/>
        </w:rPr>
        <w:t xml:space="preserve"> </w:t>
      </w:r>
      <w:r>
        <w:rPr>
          <w:sz w:val="24"/>
        </w:rPr>
        <w:t>Помочь</w:t>
      </w:r>
      <w:r w:rsidR="007F42C8">
        <w:rPr>
          <w:sz w:val="24"/>
        </w:rPr>
        <w:t xml:space="preserve"> </w:t>
      </w:r>
      <w:r>
        <w:rPr>
          <w:sz w:val="24"/>
        </w:rPr>
        <w:t>родителям</w:t>
      </w:r>
      <w:r w:rsidR="007F42C8">
        <w:rPr>
          <w:sz w:val="24"/>
        </w:rPr>
        <w:t xml:space="preserve"> </w:t>
      </w:r>
      <w:r>
        <w:rPr>
          <w:sz w:val="24"/>
        </w:rPr>
        <w:t>развивать</w:t>
      </w:r>
      <w:r w:rsidR="007F42C8">
        <w:rPr>
          <w:sz w:val="24"/>
        </w:rPr>
        <w:t xml:space="preserve"> </w:t>
      </w:r>
      <w:r>
        <w:rPr>
          <w:sz w:val="24"/>
        </w:rPr>
        <w:t>детское</w:t>
      </w:r>
      <w:r w:rsidR="007F42C8">
        <w:rPr>
          <w:sz w:val="24"/>
        </w:rPr>
        <w:t xml:space="preserve"> </w:t>
      </w:r>
      <w:r>
        <w:rPr>
          <w:sz w:val="24"/>
        </w:rPr>
        <w:t>воображение</w:t>
      </w:r>
      <w:r w:rsidR="007F42C8">
        <w:rPr>
          <w:sz w:val="24"/>
        </w:rPr>
        <w:t xml:space="preserve"> </w:t>
      </w:r>
      <w:r>
        <w:rPr>
          <w:sz w:val="24"/>
        </w:rPr>
        <w:t>и</w:t>
      </w:r>
      <w:r w:rsidR="007F42C8">
        <w:rPr>
          <w:sz w:val="24"/>
        </w:rPr>
        <w:t xml:space="preserve"> </w:t>
      </w:r>
      <w:r>
        <w:rPr>
          <w:sz w:val="24"/>
        </w:rPr>
        <w:t>творчество</w:t>
      </w:r>
      <w:r w:rsidR="007F42C8">
        <w:rPr>
          <w:sz w:val="24"/>
        </w:rPr>
        <w:t xml:space="preserve"> </w:t>
      </w:r>
      <w:r>
        <w:rPr>
          <w:sz w:val="24"/>
        </w:rPr>
        <w:t>в</w:t>
      </w:r>
      <w:r w:rsidR="007F42C8">
        <w:rPr>
          <w:sz w:val="24"/>
        </w:rPr>
        <w:t xml:space="preserve"> </w:t>
      </w:r>
      <w:r>
        <w:rPr>
          <w:sz w:val="24"/>
        </w:rPr>
        <w:t>игровой,</w:t>
      </w:r>
      <w:r w:rsidR="007F42C8">
        <w:rPr>
          <w:sz w:val="24"/>
        </w:rPr>
        <w:t xml:space="preserve"> </w:t>
      </w:r>
      <w:r>
        <w:rPr>
          <w:sz w:val="24"/>
        </w:rPr>
        <w:t>речевой,</w:t>
      </w:r>
      <w:r w:rsidR="007F42C8">
        <w:rPr>
          <w:sz w:val="24"/>
        </w:rPr>
        <w:t xml:space="preserve"> </w:t>
      </w:r>
      <w:r>
        <w:rPr>
          <w:sz w:val="24"/>
        </w:rPr>
        <w:t xml:space="preserve"> художественной деятельности.</w:t>
      </w:r>
    </w:p>
    <w:p w:rsidR="00E3165B" w:rsidRDefault="00671D57" w:rsidP="00AE41B7">
      <w:pPr>
        <w:pStyle w:val="a5"/>
        <w:numPr>
          <w:ilvl w:val="0"/>
          <w:numId w:val="24"/>
        </w:numPr>
        <w:tabs>
          <w:tab w:val="left" w:pos="709"/>
          <w:tab w:val="left" w:pos="1107"/>
        </w:tabs>
        <w:ind w:left="0" w:right="-1" w:firstLine="426"/>
        <w:jc w:val="both"/>
        <w:rPr>
          <w:sz w:val="24"/>
        </w:rPr>
      </w:pPr>
      <w:r>
        <w:rPr>
          <w:sz w:val="24"/>
        </w:rPr>
        <w:t>Совместно с родителями (законными представителями) развивать положительное</w:t>
      </w:r>
      <w:r w:rsidR="007F42C8">
        <w:rPr>
          <w:sz w:val="24"/>
        </w:rPr>
        <w:t xml:space="preserve"> </w:t>
      </w:r>
      <w:r>
        <w:rPr>
          <w:sz w:val="24"/>
        </w:rPr>
        <w:t>отношение</w:t>
      </w:r>
      <w:r w:rsidR="007F42C8">
        <w:rPr>
          <w:sz w:val="24"/>
        </w:rPr>
        <w:t xml:space="preserve"> </w:t>
      </w:r>
      <w:r>
        <w:rPr>
          <w:sz w:val="24"/>
        </w:rPr>
        <w:t>ребенка</w:t>
      </w:r>
      <w:r w:rsidR="007F42C8">
        <w:rPr>
          <w:sz w:val="24"/>
        </w:rPr>
        <w:t xml:space="preserve"> </w:t>
      </w:r>
      <w:r>
        <w:rPr>
          <w:sz w:val="24"/>
        </w:rPr>
        <w:t>к</w:t>
      </w:r>
      <w:r w:rsidR="007F42C8">
        <w:rPr>
          <w:sz w:val="24"/>
        </w:rPr>
        <w:t xml:space="preserve"> </w:t>
      </w:r>
      <w:r>
        <w:rPr>
          <w:sz w:val="24"/>
        </w:rPr>
        <w:t>себе, уверенность в</w:t>
      </w:r>
      <w:r w:rsidR="007F42C8">
        <w:rPr>
          <w:sz w:val="24"/>
        </w:rPr>
        <w:t xml:space="preserve"> </w:t>
      </w:r>
      <w:r>
        <w:rPr>
          <w:sz w:val="24"/>
        </w:rPr>
        <w:t>своих</w:t>
      </w:r>
      <w:r w:rsidR="007F42C8">
        <w:rPr>
          <w:sz w:val="24"/>
        </w:rPr>
        <w:t xml:space="preserve"> </w:t>
      </w:r>
      <w:r>
        <w:rPr>
          <w:sz w:val="24"/>
        </w:rPr>
        <w:t>силах,</w:t>
      </w:r>
      <w:r w:rsidR="007F42C8">
        <w:rPr>
          <w:sz w:val="24"/>
        </w:rPr>
        <w:t xml:space="preserve"> </w:t>
      </w:r>
      <w:r>
        <w:rPr>
          <w:sz w:val="24"/>
        </w:rPr>
        <w:t>стремление</w:t>
      </w:r>
      <w:r w:rsidR="007F42C8">
        <w:rPr>
          <w:sz w:val="24"/>
        </w:rPr>
        <w:t xml:space="preserve"> </w:t>
      </w:r>
      <w:r>
        <w:rPr>
          <w:sz w:val="24"/>
        </w:rPr>
        <w:t>к</w:t>
      </w:r>
      <w:r w:rsidR="007F42C8">
        <w:rPr>
          <w:sz w:val="24"/>
        </w:rPr>
        <w:t xml:space="preserve"> </w:t>
      </w:r>
      <w:r>
        <w:rPr>
          <w:sz w:val="24"/>
        </w:rPr>
        <w:t>самостоятельности.</w:t>
      </w:r>
    </w:p>
    <w:p w:rsidR="00E3165B" w:rsidRDefault="00671D57" w:rsidP="00FD0EBF">
      <w:pPr>
        <w:ind w:right="-1" w:firstLine="426"/>
        <w:jc w:val="both"/>
        <w:rPr>
          <w:i/>
          <w:sz w:val="24"/>
        </w:rPr>
      </w:pPr>
      <w:r>
        <w:rPr>
          <w:i/>
          <w:sz w:val="24"/>
        </w:rPr>
        <w:t>Направления взаимодействия педагога с родителями (законными представителями)</w:t>
      </w:r>
      <w:r w:rsidR="00DD64B3">
        <w:rPr>
          <w:i/>
          <w:sz w:val="24"/>
        </w:rPr>
        <w:t xml:space="preserve"> </w:t>
      </w:r>
      <w:r>
        <w:rPr>
          <w:i/>
          <w:sz w:val="24"/>
        </w:rPr>
        <w:t>Педагогический</w:t>
      </w:r>
      <w:r w:rsidR="00DD64B3">
        <w:rPr>
          <w:i/>
          <w:sz w:val="24"/>
        </w:rPr>
        <w:t xml:space="preserve"> </w:t>
      </w:r>
      <w:r>
        <w:rPr>
          <w:i/>
          <w:sz w:val="24"/>
        </w:rPr>
        <w:t>мониторинг</w:t>
      </w:r>
    </w:p>
    <w:p w:rsidR="00E3165B" w:rsidRDefault="00671D57" w:rsidP="00FD0EBF">
      <w:pPr>
        <w:pStyle w:val="a3"/>
        <w:spacing w:before="1"/>
        <w:ind w:left="0" w:right="-1" w:firstLine="426"/>
      </w:pPr>
      <w:r>
        <w:t>Продолжая</w:t>
      </w:r>
      <w:r w:rsidR="00DD64B3">
        <w:t xml:space="preserve"> </w:t>
      </w:r>
      <w:r>
        <w:t>изучение</w:t>
      </w:r>
      <w:r w:rsidR="00DD64B3">
        <w:t xml:space="preserve"> </w:t>
      </w:r>
      <w:r>
        <w:t>особенностей</w:t>
      </w:r>
      <w:r w:rsidR="00DD64B3">
        <w:t xml:space="preserve"> </w:t>
      </w:r>
      <w:r>
        <w:t>семейного</w:t>
      </w:r>
      <w:r w:rsidR="00DD64B3">
        <w:t xml:space="preserve"> </w:t>
      </w:r>
      <w:r>
        <w:t>воспитания,</w:t>
      </w:r>
      <w:r w:rsidR="00DD64B3">
        <w:t xml:space="preserve"> </w:t>
      </w:r>
      <w:r>
        <w:t>педагог</w:t>
      </w:r>
      <w:r w:rsidR="00DD64B3">
        <w:t xml:space="preserve"> </w:t>
      </w:r>
      <w:r>
        <w:t>знакомится</w:t>
      </w:r>
      <w:r w:rsidR="00DD64B3">
        <w:t xml:space="preserve"> </w:t>
      </w:r>
      <w:r>
        <w:t>с</w:t>
      </w:r>
      <w:r w:rsidR="00DD64B3">
        <w:t xml:space="preserve"> </w:t>
      </w:r>
      <w:r>
        <w:t>традициями</w:t>
      </w:r>
      <w:r w:rsidR="00DD64B3">
        <w:t xml:space="preserve"> </w:t>
      </w:r>
      <w:r>
        <w:t>семейного</w:t>
      </w:r>
      <w:r w:rsidR="00DD64B3">
        <w:t xml:space="preserve"> </w:t>
      </w:r>
      <w:r>
        <w:t>воспитания,</w:t>
      </w:r>
      <w:r w:rsidR="00DD64B3">
        <w:t xml:space="preserve"> </w:t>
      </w:r>
      <w:r>
        <w:t>обращает</w:t>
      </w:r>
      <w:r w:rsidR="00DD64B3">
        <w:t xml:space="preserve"> </w:t>
      </w:r>
      <w:r>
        <w:t>внимание</w:t>
      </w:r>
      <w:r w:rsidR="00DD64B3">
        <w:t xml:space="preserve"> </w:t>
      </w:r>
      <w:r>
        <w:t>на</w:t>
      </w:r>
      <w:r w:rsidR="00DD64B3">
        <w:t xml:space="preserve"> </w:t>
      </w:r>
      <w:r>
        <w:t>благополучие</w:t>
      </w:r>
      <w:r w:rsidR="00DD64B3">
        <w:t xml:space="preserve"> </w:t>
      </w:r>
      <w:r>
        <w:t>детско-родительских</w:t>
      </w:r>
      <w:r w:rsidR="00DD64B3">
        <w:t xml:space="preserve"> </w:t>
      </w:r>
      <w:r>
        <w:t>отношений</w:t>
      </w:r>
      <w:r w:rsidR="00DD64B3">
        <w:t xml:space="preserve"> </w:t>
      </w:r>
      <w:r>
        <w:t>в</w:t>
      </w:r>
      <w:r w:rsidR="00DD64B3">
        <w:t xml:space="preserve"> </w:t>
      </w:r>
      <w:r>
        <w:t>разных</w:t>
      </w:r>
      <w:r w:rsidR="00DD64B3">
        <w:t xml:space="preserve"> </w:t>
      </w:r>
      <w:r>
        <w:t>семьях,</w:t>
      </w:r>
      <w:r w:rsidR="00DD64B3">
        <w:t xml:space="preserve"> </w:t>
      </w:r>
      <w:r>
        <w:t>проблемы</w:t>
      </w:r>
      <w:r w:rsidR="00DD64B3">
        <w:t xml:space="preserve"> </w:t>
      </w:r>
      <w:r>
        <w:t>конкретных</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в</w:t>
      </w:r>
      <w:r w:rsidR="00DD64B3">
        <w:t xml:space="preserve"> </w:t>
      </w:r>
      <w:r>
        <w:t>воспитании</w:t>
      </w:r>
      <w:r w:rsidR="00DD64B3">
        <w:t xml:space="preserve"> </w:t>
      </w:r>
      <w:r>
        <w:t>детей,</w:t>
      </w:r>
      <w:r w:rsidR="00DD64B3">
        <w:t xml:space="preserve"> </w:t>
      </w:r>
      <w:r>
        <w:t>изучает</w:t>
      </w:r>
      <w:r w:rsidR="00DD64B3">
        <w:t xml:space="preserve"> </w:t>
      </w:r>
      <w:r>
        <w:t>удовлетворенность</w:t>
      </w:r>
      <w:r w:rsidR="00DD64B3">
        <w:t xml:space="preserve"> </w:t>
      </w:r>
      <w:r>
        <w:t>родителей</w:t>
      </w:r>
      <w:r w:rsidR="00DD64B3">
        <w:t xml:space="preserve"> </w:t>
      </w:r>
      <w:r>
        <w:t>(законных</w:t>
      </w:r>
      <w:r w:rsidR="00DD64B3">
        <w:t xml:space="preserve"> </w:t>
      </w:r>
      <w:r>
        <w:t xml:space="preserve">представителей) совместной деятельностью с </w:t>
      </w:r>
      <w:r>
        <w:lastRenderedPageBreak/>
        <w:t>педагогом. Решая эти задачи, воспитатель</w:t>
      </w:r>
      <w:r w:rsidR="00DD64B3">
        <w:t xml:space="preserve"> </w:t>
      </w:r>
      <w:r>
        <w:t>проводит</w:t>
      </w:r>
      <w:r w:rsidR="00DD64B3">
        <w:t xml:space="preserve"> </w:t>
      </w:r>
      <w:r>
        <w:t>анкетирование</w:t>
      </w:r>
      <w:r w:rsidR="00DD64B3">
        <w:t xml:space="preserve"> </w:t>
      </w:r>
      <w:r>
        <w:t>и</w:t>
      </w:r>
      <w:r w:rsidR="00DD64B3">
        <w:t xml:space="preserve"> </w:t>
      </w:r>
      <w:r>
        <w:t>беседы с</w:t>
      </w:r>
      <w:r w:rsidR="00DD64B3">
        <w:t xml:space="preserve"> </w:t>
      </w:r>
      <w:r>
        <w:t>родителями (законными представителями).</w:t>
      </w:r>
    </w:p>
    <w:p w:rsidR="00E3165B" w:rsidRDefault="00671D57" w:rsidP="00FD0EBF">
      <w:pPr>
        <w:pStyle w:val="a3"/>
        <w:ind w:left="0" w:right="-1" w:firstLine="426"/>
      </w:pPr>
      <w:r>
        <w:t>В процессе построения взаимодействия с семьями дошкольников полученные данные</w:t>
      </w:r>
      <w:r w:rsidR="00DD64B3">
        <w:t xml:space="preserve"> </w:t>
      </w:r>
      <w:r>
        <w:t>могут</w:t>
      </w:r>
      <w:r w:rsidR="00DD64B3">
        <w:t xml:space="preserve"> </w:t>
      </w:r>
      <w:r>
        <w:t>дополняться</w:t>
      </w:r>
      <w:r w:rsidR="00DD64B3">
        <w:t xml:space="preserve"> </w:t>
      </w:r>
      <w:r>
        <w:t>и</w:t>
      </w:r>
      <w:r w:rsidR="00DD64B3">
        <w:t xml:space="preserve"> </w:t>
      </w:r>
      <w:r>
        <w:t>углубляться</w:t>
      </w:r>
      <w:r w:rsidR="00DD64B3">
        <w:t xml:space="preserve"> </w:t>
      </w:r>
      <w:r>
        <w:t>взависимости</w:t>
      </w:r>
      <w:r w:rsidR="00DD64B3">
        <w:t xml:space="preserve"> </w:t>
      </w:r>
      <w:r>
        <w:t>от</w:t>
      </w:r>
      <w:r w:rsidR="00DD64B3">
        <w:t xml:space="preserve"> </w:t>
      </w:r>
      <w:r>
        <w:t>выбранных</w:t>
      </w:r>
      <w:r w:rsidR="00DD64B3">
        <w:t xml:space="preserve"> </w:t>
      </w:r>
      <w:r>
        <w:t>направлений</w:t>
      </w:r>
      <w:r w:rsidR="00DD64B3">
        <w:t xml:space="preserve"> </w:t>
      </w:r>
      <w:r>
        <w:t>сотрудничества</w:t>
      </w:r>
      <w:r w:rsidR="00DD64B3">
        <w:t xml:space="preserve"> </w:t>
      </w:r>
      <w:r>
        <w:t>педагога</w:t>
      </w:r>
      <w:r w:rsidR="00DD64B3">
        <w:t xml:space="preserve"> </w:t>
      </w:r>
      <w:r>
        <w:t>с</w:t>
      </w:r>
      <w:r w:rsidR="00DD64B3">
        <w:t xml:space="preserve"> </w:t>
      </w:r>
      <w:r>
        <w:t>родителями</w:t>
      </w:r>
      <w:r w:rsidR="00DD64B3">
        <w:t xml:space="preserve"> </w:t>
      </w:r>
      <w:r>
        <w:t>(законными</w:t>
      </w:r>
      <w:r w:rsidR="000705AC">
        <w:t xml:space="preserve"> представителями),</w:t>
      </w:r>
      <w:r>
        <w:t>педагогического</w:t>
      </w:r>
      <w:r w:rsidR="00DD64B3">
        <w:t xml:space="preserve"> </w:t>
      </w:r>
      <w:r>
        <w:t>образования род</w:t>
      </w:r>
      <w:r w:rsidR="00DD64B3">
        <w:t>ителей (законных представителей</w:t>
      </w:r>
      <w:r>
        <w:t>), конкретных проблем, выявленных в</w:t>
      </w:r>
      <w:r w:rsidR="00DD64B3">
        <w:t xml:space="preserve"> </w:t>
      </w:r>
      <w:r>
        <w:t>ходе</w:t>
      </w:r>
      <w:r w:rsidR="00DD64B3">
        <w:t xml:space="preserve"> </w:t>
      </w:r>
      <w:r>
        <w:t>диагностики.</w:t>
      </w:r>
    </w:p>
    <w:p w:rsidR="00E3165B" w:rsidRDefault="00671D57" w:rsidP="00FD0EBF">
      <w:pPr>
        <w:ind w:right="-1" w:firstLine="426"/>
        <w:jc w:val="both"/>
        <w:rPr>
          <w:i/>
          <w:sz w:val="24"/>
        </w:rPr>
      </w:pPr>
      <w:r>
        <w:rPr>
          <w:i/>
          <w:sz w:val="24"/>
        </w:rPr>
        <w:t>Педагогическая</w:t>
      </w:r>
      <w:r w:rsidR="00DD64B3">
        <w:rPr>
          <w:i/>
          <w:sz w:val="24"/>
        </w:rPr>
        <w:t xml:space="preserve"> </w:t>
      </w:r>
      <w:r>
        <w:rPr>
          <w:i/>
          <w:sz w:val="24"/>
        </w:rPr>
        <w:t>поддержка</w:t>
      </w:r>
    </w:p>
    <w:p w:rsidR="00E3165B" w:rsidRDefault="00671D57" w:rsidP="00FD0EBF">
      <w:pPr>
        <w:pStyle w:val="a3"/>
        <w:ind w:left="0" w:right="-1" w:firstLine="426"/>
      </w:pPr>
      <w:r>
        <w:t>В</w:t>
      </w:r>
      <w:r w:rsidR="00DD64B3">
        <w:t xml:space="preserve"> </w:t>
      </w:r>
      <w:r>
        <w:t>средней</w:t>
      </w:r>
      <w:r w:rsidR="00DD64B3">
        <w:t xml:space="preserve"> </w:t>
      </w:r>
      <w:r>
        <w:t>группе</w:t>
      </w:r>
      <w:r w:rsidR="00DD64B3">
        <w:t xml:space="preserve"> </w:t>
      </w:r>
      <w:r>
        <w:t>воспитатель</w:t>
      </w:r>
      <w:r w:rsidR="00DD64B3">
        <w:t xml:space="preserve"> </w:t>
      </w:r>
      <w:r>
        <w:t>не</w:t>
      </w:r>
      <w:r w:rsidR="00DD64B3">
        <w:t xml:space="preserve"> </w:t>
      </w:r>
      <w:r>
        <w:t>только</w:t>
      </w:r>
      <w:r w:rsidR="00DD64B3">
        <w:t xml:space="preserve"> </w:t>
      </w:r>
      <w:r>
        <w:t>стремится</w:t>
      </w:r>
      <w:r w:rsidR="00DD64B3">
        <w:t xml:space="preserve"> </w:t>
      </w:r>
      <w:r>
        <w:t>установить</w:t>
      </w:r>
      <w:r w:rsidR="00DD64B3">
        <w:t xml:space="preserve"> </w:t>
      </w:r>
      <w:r>
        <w:t>тесные</w:t>
      </w:r>
      <w:r w:rsidR="00DD64B3">
        <w:t xml:space="preserve"> </w:t>
      </w:r>
      <w:r>
        <w:t>взаимоотношения</w:t>
      </w:r>
      <w:r w:rsidR="00DD64B3">
        <w:t xml:space="preserve"> </w:t>
      </w:r>
      <w:r>
        <w:t>с</w:t>
      </w:r>
      <w:r w:rsidR="00DD64B3">
        <w:t xml:space="preserve"> </w:t>
      </w:r>
      <w:r>
        <w:t>каждым</w:t>
      </w:r>
      <w:r w:rsidR="00DD64B3">
        <w:t xml:space="preserve"> </w:t>
      </w:r>
      <w:r>
        <w:t>родителем,</w:t>
      </w:r>
      <w:r w:rsidR="00DD64B3">
        <w:t xml:space="preserve"> </w:t>
      </w:r>
      <w:r>
        <w:t>но</w:t>
      </w:r>
      <w:r w:rsidR="00DD64B3">
        <w:t xml:space="preserve"> </w:t>
      </w:r>
      <w:r>
        <w:t>и</w:t>
      </w:r>
      <w:r w:rsidR="00DD64B3">
        <w:t xml:space="preserve"> </w:t>
      </w:r>
      <w:r>
        <w:t>способствует</w:t>
      </w:r>
      <w:r w:rsidR="00DD64B3">
        <w:t xml:space="preserve"> </w:t>
      </w:r>
      <w:r>
        <w:t>сплочению</w:t>
      </w:r>
      <w:r w:rsidR="00DD64B3">
        <w:t xml:space="preserve"> </w:t>
      </w:r>
      <w:r>
        <w:t>родительского</w:t>
      </w:r>
      <w:r w:rsidR="00DD64B3">
        <w:t xml:space="preserve"> </w:t>
      </w:r>
      <w:r>
        <w:t>коллектива группы - возникновению у них желания общаться, делиться проблемами, вместе</w:t>
      </w:r>
      <w:r w:rsidR="00DD64B3">
        <w:t xml:space="preserve"> </w:t>
      </w:r>
      <w:r>
        <w:t>с детьми проводить свободное время. Для того чтобы педагогу лучше узнать особенности</w:t>
      </w:r>
      <w:r w:rsidR="00DD64B3">
        <w:t xml:space="preserve"> </w:t>
      </w:r>
      <w:r>
        <w:t>семей</w:t>
      </w:r>
      <w:r w:rsidR="00DD64B3">
        <w:t xml:space="preserve"> </w:t>
      </w:r>
      <w:r>
        <w:t>своих</w:t>
      </w:r>
      <w:r w:rsidR="00DD64B3">
        <w:t xml:space="preserve"> </w:t>
      </w:r>
      <w:r>
        <w:t>воспитанников,</w:t>
      </w:r>
      <w:r w:rsidR="00DD64B3">
        <w:t xml:space="preserve"> </w:t>
      </w:r>
      <w:r>
        <w:t>сплотить</w:t>
      </w:r>
      <w:r w:rsidR="00DD64B3">
        <w:t xml:space="preserve"> </w:t>
      </w:r>
      <w:r>
        <w:t>родительский</w:t>
      </w:r>
      <w:r w:rsidR="00DD64B3">
        <w:t xml:space="preserve"> </w:t>
      </w:r>
      <w:r>
        <w:t>коллектив,</w:t>
      </w:r>
      <w:r w:rsidR="00DD64B3">
        <w:t xml:space="preserve"> </w:t>
      </w:r>
      <w:r>
        <w:t>сблизить</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со</w:t>
      </w:r>
      <w:r w:rsidR="00DD64B3">
        <w:t xml:space="preserve"> </w:t>
      </w:r>
      <w:r>
        <w:t>своими</w:t>
      </w:r>
      <w:r w:rsidR="00DD64B3">
        <w:t xml:space="preserve"> </w:t>
      </w:r>
      <w:r>
        <w:t>детьми,</w:t>
      </w:r>
      <w:r w:rsidR="00DD64B3">
        <w:t xml:space="preserve"> </w:t>
      </w:r>
      <w:r>
        <w:t>можно</w:t>
      </w:r>
      <w:r w:rsidR="00DD64B3">
        <w:t xml:space="preserve"> </w:t>
      </w:r>
      <w:r>
        <w:t>предложить</w:t>
      </w:r>
      <w:r w:rsidR="00DD64B3">
        <w:t xml:space="preserve"> </w:t>
      </w:r>
      <w:r>
        <w:t>родителям</w:t>
      </w:r>
      <w:r w:rsidR="00DD64B3">
        <w:t xml:space="preserve"> </w:t>
      </w:r>
      <w:r>
        <w:t>вместе</w:t>
      </w:r>
      <w:r w:rsidR="00DD64B3">
        <w:t xml:space="preserve"> </w:t>
      </w:r>
      <w:r>
        <w:t>с</w:t>
      </w:r>
      <w:r w:rsidR="00DD64B3">
        <w:t xml:space="preserve"> </w:t>
      </w:r>
      <w:r>
        <w:t>детьми</w:t>
      </w:r>
      <w:r w:rsidR="00DD64B3">
        <w:t xml:space="preserve"> </w:t>
      </w:r>
      <w:r>
        <w:t>составить рассказы</w:t>
      </w:r>
      <w:r w:rsidR="00DD64B3">
        <w:t xml:space="preserve"> </w:t>
      </w:r>
      <w:r>
        <w:t>на</w:t>
      </w:r>
      <w:r w:rsidR="00DD64B3">
        <w:t xml:space="preserve"> </w:t>
      </w:r>
      <w:r>
        <w:t>темы</w:t>
      </w:r>
      <w:r w:rsidR="00DD64B3">
        <w:t xml:space="preserve"> </w:t>
      </w:r>
      <w:r>
        <w:t>«Познакомьтесь</w:t>
      </w:r>
      <w:r w:rsidR="00DD64B3">
        <w:t xml:space="preserve"> </w:t>
      </w:r>
      <w:r>
        <w:t>,это</w:t>
      </w:r>
      <w:r w:rsidR="00DD64B3">
        <w:t xml:space="preserve"> </w:t>
      </w:r>
      <w:r>
        <w:t>я,</w:t>
      </w:r>
      <w:r w:rsidR="00DD64B3">
        <w:t xml:space="preserve"> </w:t>
      </w:r>
      <w:r>
        <w:t>это</w:t>
      </w:r>
      <w:r w:rsidR="00DD64B3">
        <w:t xml:space="preserve"> </w:t>
      </w:r>
      <w:r>
        <w:t>вся</w:t>
      </w:r>
      <w:r w:rsidR="00DD64B3">
        <w:t xml:space="preserve"> </w:t>
      </w:r>
      <w:r>
        <w:t>моя</w:t>
      </w:r>
      <w:r w:rsidR="00DD64B3">
        <w:t xml:space="preserve"> </w:t>
      </w:r>
      <w:r>
        <w:t>семья».</w:t>
      </w:r>
    </w:p>
    <w:p w:rsidR="00E3165B" w:rsidRDefault="00671D57" w:rsidP="00FD0EBF">
      <w:pPr>
        <w:pStyle w:val="a3"/>
        <w:spacing w:before="1"/>
        <w:ind w:left="0" w:right="-1" w:firstLine="426"/>
      </w:pPr>
      <w:r>
        <w:t>Сплочению</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педагогов</w:t>
      </w:r>
      <w:r w:rsidR="00DD64B3">
        <w:t xml:space="preserve"> </w:t>
      </w:r>
      <w:r>
        <w:t>и</w:t>
      </w:r>
      <w:r w:rsidR="00DD64B3">
        <w:t xml:space="preserve"> </w:t>
      </w:r>
      <w:r>
        <w:t>детей</w:t>
      </w:r>
      <w:r w:rsidR="00DD64B3">
        <w:t xml:space="preserve"> </w:t>
      </w:r>
      <w:r>
        <w:t>будет</w:t>
      </w:r>
      <w:r w:rsidR="00DD64B3">
        <w:t xml:space="preserve"> </w:t>
      </w:r>
      <w:r>
        <w:t>способствовать совместное</w:t>
      </w:r>
      <w:r w:rsidR="00DD64B3">
        <w:t xml:space="preserve"> </w:t>
      </w:r>
      <w:r>
        <w:t>оформление</w:t>
      </w:r>
      <w:r w:rsidR="00DD64B3">
        <w:t xml:space="preserve"> </w:t>
      </w:r>
      <w:r>
        <w:t>групповых</w:t>
      </w:r>
      <w:r w:rsidR="00DD64B3">
        <w:t xml:space="preserve"> </w:t>
      </w:r>
      <w:r>
        <w:t>газет,</w:t>
      </w:r>
      <w:r w:rsidR="00DD64B3">
        <w:t xml:space="preserve"> </w:t>
      </w:r>
      <w:r>
        <w:t>фотоальбомов.</w:t>
      </w:r>
    </w:p>
    <w:p w:rsidR="00E3165B" w:rsidRDefault="00671D57" w:rsidP="00FD0EBF">
      <w:pPr>
        <w:pStyle w:val="a3"/>
        <w:spacing w:before="68"/>
        <w:ind w:left="0" w:right="-1" w:firstLine="426"/>
      </w:pPr>
      <w:r>
        <w:t>В</w:t>
      </w:r>
      <w:r w:rsidR="00DD64B3">
        <w:t xml:space="preserve"> </w:t>
      </w:r>
      <w:r>
        <w:t>ходе</w:t>
      </w:r>
      <w:r w:rsidR="00DD64B3">
        <w:t xml:space="preserve"> </w:t>
      </w:r>
      <w:r>
        <w:t>взаимодействия</w:t>
      </w:r>
      <w:r w:rsidR="00DD64B3">
        <w:t xml:space="preserve"> </w:t>
      </w:r>
      <w:r>
        <w:t>с</w:t>
      </w:r>
      <w:r w:rsidR="00DD64B3">
        <w:t xml:space="preserve"> </w:t>
      </w:r>
      <w:r>
        <w:t>родителями</w:t>
      </w:r>
      <w:r w:rsidR="00DD64B3">
        <w:t xml:space="preserve"> </w:t>
      </w:r>
      <w:r>
        <w:t>(законными</w:t>
      </w:r>
      <w:r w:rsidR="00DD64B3">
        <w:t xml:space="preserve"> </w:t>
      </w:r>
      <w:r>
        <w:t>представителями)</w:t>
      </w:r>
      <w:r w:rsidR="00DD64B3">
        <w:t xml:space="preserve"> </w:t>
      </w:r>
      <w:r>
        <w:t>педагог</w:t>
      </w:r>
      <w:r w:rsidR="00DD64B3">
        <w:t xml:space="preserve"> </w:t>
      </w:r>
      <w:r>
        <w:t>подчеркивает, что эффективное интеллектуальное развитие детей не</w:t>
      </w:r>
      <w:r w:rsidR="00DD64B3">
        <w:t xml:space="preserve"> </w:t>
      </w:r>
      <w:r>
        <w:t>возможно без участия</w:t>
      </w:r>
      <w:r w:rsidR="00DD64B3">
        <w:t xml:space="preserve"> </w:t>
      </w:r>
      <w:r>
        <w:t>семьи,</w:t>
      </w:r>
      <w:r w:rsidR="00DD64B3">
        <w:t xml:space="preserve"> </w:t>
      </w:r>
      <w:r>
        <w:t>близких.</w:t>
      </w:r>
      <w:r w:rsidR="00DD64B3">
        <w:t xml:space="preserve"> </w:t>
      </w:r>
      <w:r>
        <w:t>Педагог</w:t>
      </w:r>
      <w:r w:rsidR="00DD64B3">
        <w:t xml:space="preserve"> </w:t>
      </w:r>
      <w:r>
        <w:t>знакомит</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с</w:t>
      </w:r>
      <w:r w:rsidR="00DD64B3">
        <w:t xml:space="preserve"> </w:t>
      </w:r>
      <w:r>
        <w:t>приемами</w:t>
      </w:r>
      <w:r w:rsidR="00DD64B3">
        <w:t xml:space="preserve"> </w:t>
      </w:r>
      <w:r>
        <w:t>активизации детской любознательности, обогащения представлений об окружающем мире,развития речевых способностей. С этой целью он предлагает родителям игры, проблемные</w:t>
      </w:r>
      <w:r w:rsidR="00DD64B3">
        <w:t xml:space="preserve"> </w:t>
      </w:r>
      <w:r>
        <w:t>ситуации</w:t>
      </w:r>
      <w:r w:rsidR="00DD64B3">
        <w:t xml:space="preserve"> </w:t>
      </w:r>
      <w:r>
        <w:t>для</w:t>
      </w:r>
      <w:r w:rsidR="00DD64B3">
        <w:t xml:space="preserve"> </w:t>
      </w:r>
      <w:r>
        <w:t>детей,</w:t>
      </w:r>
      <w:r w:rsidR="00DD64B3">
        <w:t xml:space="preserve"> </w:t>
      </w:r>
      <w:r>
        <w:t>элементарные</w:t>
      </w:r>
      <w:r w:rsidR="00DD64B3">
        <w:t xml:space="preserve"> </w:t>
      </w:r>
      <w:r>
        <w:t>опыты,</w:t>
      </w:r>
      <w:r w:rsidR="00DD64B3">
        <w:t xml:space="preserve"> </w:t>
      </w:r>
      <w:r>
        <w:t>которые</w:t>
      </w:r>
      <w:r w:rsidR="00DD64B3">
        <w:t xml:space="preserve"> </w:t>
      </w:r>
      <w:r>
        <w:t>не</w:t>
      </w:r>
      <w:r w:rsidR="00DD64B3">
        <w:t xml:space="preserve"> </w:t>
      </w:r>
      <w:r>
        <w:t>требуют</w:t>
      </w:r>
      <w:r w:rsidR="00DD64B3">
        <w:t xml:space="preserve"> </w:t>
      </w:r>
      <w:r>
        <w:t>много</w:t>
      </w:r>
      <w:r w:rsidR="00DD64B3">
        <w:t xml:space="preserve"> </w:t>
      </w:r>
      <w:r>
        <w:t>времени</w:t>
      </w:r>
      <w:r w:rsidR="00DD64B3">
        <w:t xml:space="preserve"> </w:t>
      </w:r>
      <w:r>
        <w:t>и</w:t>
      </w:r>
      <w:r w:rsidR="00DD64B3">
        <w:t xml:space="preserve"> </w:t>
      </w:r>
      <w:r>
        <w:t>специального</w:t>
      </w:r>
      <w:r w:rsidR="00DD64B3">
        <w:t xml:space="preserve"> </w:t>
      </w:r>
      <w:r>
        <w:t>оборудования.</w:t>
      </w:r>
    </w:p>
    <w:p w:rsidR="00E3165B" w:rsidRDefault="00671D57" w:rsidP="00FD0EBF">
      <w:pPr>
        <w:pStyle w:val="a3"/>
        <w:spacing w:before="1"/>
        <w:ind w:left="0" w:right="-1" w:firstLine="426"/>
      </w:pPr>
      <w:r>
        <w:t>Поскольку представления</w:t>
      </w:r>
      <w:r w:rsidR="00DD64B3">
        <w:t xml:space="preserve"> </w:t>
      </w:r>
      <w:r>
        <w:t>детей</w:t>
      </w:r>
      <w:r w:rsidR="00DD64B3">
        <w:t xml:space="preserve"> </w:t>
      </w:r>
      <w:r>
        <w:t>о</w:t>
      </w:r>
      <w:r w:rsidR="00DD64B3">
        <w:t xml:space="preserve"> </w:t>
      </w:r>
      <w:r>
        <w:t>социальном</w:t>
      </w:r>
      <w:r w:rsidR="00DD64B3">
        <w:t xml:space="preserve"> </w:t>
      </w:r>
      <w:r>
        <w:t>окружении</w:t>
      </w:r>
      <w:r w:rsidR="00DD64B3">
        <w:t xml:space="preserve"> </w:t>
      </w:r>
      <w:r>
        <w:t>складывается</w:t>
      </w:r>
      <w:r w:rsidR="00DD64B3">
        <w:t xml:space="preserve"> </w:t>
      </w:r>
      <w:r>
        <w:t>на</w:t>
      </w:r>
      <w:r w:rsidR="00DD64B3">
        <w:t xml:space="preserve"> </w:t>
      </w:r>
      <w:r>
        <w:t>основе</w:t>
      </w:r>
      <w:r w:rsidR="00DD64B3">
        <w:t xml:space="preserve"> </w:t>
      </w:r>
      <w:r>
        <w:t>конкретных детских впечатлений о своей улице, районе, родном городе педагогу важно</w:t>
      </w:r>
      <w:r w:rsidR="00DD64B3">
        <w:t xml:space="preserve"> </w:t>
      </w:r>
      <w:r>
        <w:t>заинтересовать</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проблемой</w:t>
      </w:r>
      <w:r w:rsidR="00DD64B3">
        <w:t xml:space="preserve"> </w:t>
      </w:r>
      <w:r>
        <w:t>знакомства</w:t>
      </w:r>
      <w:r w:rsidR="00DD64B3">
        <w:t xml:space="preserve"> </w:t>
      </w:r>
      <w:r>
        <w:t>ребенка</w:t>
      </w:r>
      <w:r w:rsidR="00DD64B3">
        <w:t xml:space="preserve"> </w:t>
      </w:r>
      <w:r>
        <w:t>с</w:t>
      </w:r>
      <w:r w:rsidR="00DD64B3">
        <w:t xml:space="preserve"> </w:t>
      </w:r>
      <w:r>
        <w:t>родным</w:t>
      </w:r>
      <w:r w:rsidR="00DD64B3">
        <w:t xml:space="preserve"> </w:t>
      </w:r>
      <w:r>
        <w:t>городом</w:t>
      </w:r>
      <w:r w:rsidR="00DD64B3">
        <w:t xml:space="preserve"> </w:t>
      </w:r>
      <w:r w:rsidR="00284005">
        <w:t>(селом, районом)</w:t>
      </w:r>
      <w:r>
        <w:t>.</w:t>
      </w:r>
      <w:r w:rsidR="00DD64B3">
        <w:t xml:space="preserve"> </w:t>
      </w:r>
      <w:r>
        <w:t>В</w:t>
      </w:r>
      <w:r w:rsidR="00DD64B3">
        <w:t xml:space="preserve"> </w:t>
      </w:r>
      <w:r>
        <w:t>газетах, тематических</w:t>
      </w:r>
      <w:r w:rsidR="00DD64B3">
        <w:t xml:space="preserve"> </w:t>
      </w:r>
      <w:r>
        <w:t>информационных</w:t>
      </w:r>
      <w:r w:rsidR="00DD64B3">
        <w:t xml:space="preserve"> </w:t>
      </w:r>
      <w:r>
        <w:t>бюллетенях</w:t>
      </w:r>
      <w:r w:rsidR="00DD64B3">
        <w:t xml:space="preserve"> </w:t>
      </w:r>
      <w:r>
        <w:t>для</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воспитателю</w:t>
      </w:r>
      <w:r w:rsidR="00DD64B3">
        <w:t xml:space="preserve"> </w:t>
      </w:r>
      <w:r>
        <w:t>необходимо</w:t>
      </w:r>
      <w:r w:rsidR="00DD64B3">
        <w:t xml:space="preserve"> </w:t>
      </w:r>
      <w:r>
        <w:t>представить</w:t>
      </w:r>
      <w:r w:rsidR="00DD64B3">
        <w:t xml:space="preserve"> </w:t>
      </w:r>
      <w:r>
        <w:t>информацию,</w:t>
      </w:r>
      <w:r w:rsidR="00DD64B3">
        <w:t xml:space="preserve"> </w:t>
      </w:r>
      <w:r>
        <w:t>что</w:t>
      </w:r>
      <w:r w:rsidR="00DD64B3">
        <w:t xml:space="preserve"> </w:t>
      </w:r>
      <w:r>
        <w:t>рассказать</w:t>
      </w:r>
      <w:r w:rsidR="00DD64B3">
        <w:t xml:space="preserve"> </w:t>
      </w:r>
      <w:r>
        <w:t>дошкольнику</w:t>
      </w:r>
      <w:r w:rsidR="00DD64B3">
        <w:t xml:space="preserve"> </w:t>
      </w:r>
      <w:r>
        <w:t>о</w:t>
      </w:r>
      <w:r w:rsidR="00DD64B3">
        <w:t xml:space="preserve"> </w:t>
      </w:r>
      <w:r>
        <w:t>своем</w:t>
      </w:r>
      <w:r w:rsidR="00DD64B3">
        <w:t xml:space="preserve"> </w:t>
      </w:r>
      <w:r>
        <w:t>районе</w:t>
      </w:r>
      <w:r w:rsidR="00DD64B3">
        <w:t xml:space="preserve"> </w:t>
      </w:r>
      <w:r>
        <w:t>и</w:t>
      </w:r>
      <w:r w:rsidR="00DD64B3">
        <w:t xml:space="preserve"> </w:t>
      </w:r>
      <w:r>
        <w:t>городе,</w:t>
      </w:r>
      <w:r w:rsidR="00DD64B3">
        <w:t xml:space="preserve"> </w:t>
      </w:r>
      <w:r>
        <w:t>как</w:t>
      </w:r>
      <w:r w:rsidR="00DD64B3">
        <w:t xml:space="preserve"> </w:t>
      </w:r>
      <w:r>
        <w:t>лучше</w:t>
      </w:r>
      <w:r w:rsidR="00DD64B3">
        <w:t xml:space="preserve"> </w:t>
      </w:r>
      <w:r>
        <w:t>познакомить</w:t>
      </w:r>
      <w:r w:rsidR="00DD64B3">
        <w:t xml:space="preserve"> </w:t>
      </w:r>
      <w:r>
        <w:t>с</w:t>
      </w:r>
      <w:r w:rsidR="00DD64B3">
        <w:t xml:space="preserve"> </w:t>
      </w:r>
      <w:r>
        <w:t>его</w:t>
      </w:r>
      <w:r w:rsidR="00DD64B3">
        <w:t xml:space="preserve"> </w:t>
      </w:r>
      <w:r>
        <w:t>достопримечательностями, какие заветные уголки города можно посетить с детьми разного</w:t>
      </w:r>
      <w:r w:rsidR="00DD64B3">
        <w:t xml:space="preserve"> </w:t>
      </w:r>
      <w:r>
        <w:t>возраста,</w:t>
      </w:r>
      <w:r w:rsidR="00DD64B3">
        <w:t xml:space="preserve"> </w:t>
      </w:r>
      <w:r>
        <w:t>как</w:t>
      </w:r>
      <w:r w:rsidR="00DD64B3">
        <w:t xml:space="preserve"> </w:t>
      </w:r>
      <w:r>
        <w:t>помочь ребенку</w:t>
      </w:r>
      <w:r w:rsidR="00DD64B3">
        <w:t xml:space="preserve"> </w:t>
      </w:r>
      <w:r>
        <w:t>выразить</w:t>
      </w:r>
      <w:r w:rsidR="00DD64B3">
        <w:t xml:space="preserve"> </w:t>
      </w:r>
      <w:r>
        <w:t>свои</w:t>
      </w:r>
      <w:r w:rsidR="00DD64B3">
        <w:t xml:space="preserve"> </w:t>
      </w:r>
      <w:r>
        <w:t>впечатления об</w:t>
      </w:r>
      <w:r w:rsidR="00DD64B3">
        <w:t xml:space="preserve"> </w:t>
      </w:r>
      <w:r>
        <w:t>увиденном.</w:t>
      </w:r>
    </w:p>
    <w:p w:rsidR="00E3165B" w:rsidRDefault="00671D57" w:rsidP="00FD0EBF">
      <w:pPr>
        <w:ind w:right="-1" w:firstLine="426"/>
        <w:jc w:val="both"/>
        <w:rPr>
          <w:i/>
          <w:sz w:val="24"/>
        </w:rPr>
      </w:pPr>
      <w:r>
        <w:rPr>
          <w:i/>
          <w:sz w:val="24"/>
        </w:rPr>
        <w:t>Педагогическое</w:t>
      </w:r>
      <w:r w:rsidR="00DD64B3">
        <w:rPr>
          <w:i/>
          <w:sz w:val="24"/>
        </w:rPr>
        <w:t xml:space="preserve"> </w:t>
      </w:r>
      <w:r>
        <w:rPr>
          <w:i/>
          <w:sz w:val="24"/>
        </w:rPr>
        <w:t>образование</w:t>
      </w:r>
      <w:r w:rsidR="00DD64B3">
        <w:rPr>
          <w:i/>
          <w:sz w:val="24"/>
        </w:rPr>
        <w:t xml:space="preserve"> </w:t>
      </w:r>
      <w:r>
        <w:rPr>
          <w:i/>
          <w:sz w:val="24"/>
        </w:rPr>
        <w:t>родителей</w:t>
      </w:r>
      <w:r w:rsidR="00DD64B3">
        <w:rPr>
          <w:i/>
          <w:sz w:val="24"/>
        </w:rPr>
        <w:t xml:space="preserve"> </w:t>
      </w:r>
      <w:r>
        <w:rPr>
          <w:i/>
          <w:sz w:val="24"/>
        </w:rPr>
        <w:t>(законных</w:t>
      </w:r>
      <w:r w:rsidR="00DD64B3">
        <w:rPr>
          <w:i/>
          <w:sz w:val="24"/>
        </w:rPr>
        <w:t xml:space="preserve"> </w:t>
      </w:r>
      <w:r>
        <w:rPr>
          <w:i/>
          <w:sz w:val="24"/>
        </w:rPr>
        <w:t>представителей)</w:t>
      </w:r>
    </w:p>
    <w:p w:rsidR="00E3165B" w:rsidRDefault="00671D57" w:rsidP="00FD0EBF">
      <w:pPr>
        <w:pStyle w:val="a3"/>
        <w:spacing w:before="1"/>
        <w:ind w:left="0" w:right="-1" w:firstLine="426"/>
      </w:pPr>
      <w:r>
        <w:t>Благодаря</w:t>
      </w:r>
      <w:r w:rsidR="00DD64B3">
        <w:t xml:space="preserve"> </w:t>
      </w:r>
      <w:r>
        <w:t>усилиям</w:t>
      </w:r>
      <w:r w:rsidR="00DD64B3">
        <w:t xml:space="preserve"> </w:t>
      </w:r>
      <w:r>
        <w:t>педагога</w:t>
      </w:r>
      <w:r w:rsidR="00DD64B3">
        <w:t xml:space="preserve"> </w:t>
      </w:r>
      <w:r>
        <w:t>у</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появляются</w:t>
      </w:r>
      <w:r w:rsidR="00DD64B3">
        <w:t xml:space="preserve"> </w:t>
      </w:r>
      <w:r>
        <w:t>четко оформившиеся образовательные запросы (что я хочу для развития своего ребенка и</w:t>
      </w:r>
      <w:r w:rsidR="00DD64B3">
        <w:t xml:space="preserve"> </w:t>
      </w:r>
      <w:r>
        <w:t>себя</w:t>
      </w:r>
      <w:r w:rsidR="00DD64B3">
        <w:t xml:space="preserve"> </w:t>
      </w:r>
      <w:r>
        <w:t>как родителя).</w:t>
      </w:r>
    </w:p>
    <w:p w:rsidR="00E3165B" w:rsidRDefault="00671D57" w:rsidP="00FD0EBF">
      <w:pPr>
        <w:pStyle w:val="a3"/>
        <w:ind w:left="0" w:right="-1" w:firstLine="426"/>
      </w:pPr>
      <w:r>
        <w:t>Для удовлетворения образовательных запросов педагог использует</w:t>
      </w:r>
      <w:r w:rsidR="00DD64B3">
        <w:t xml:space="preserve"> </w:t>
      </w:r>
      <w:r>
        <w:t>разные формы:</w:t>
      </w:r>
      <w:r w:rsidR="00DD64B3">
        <w:t xml:space="preserve"> </w:t>
      </w:r>
      <w:r>
        <w:t>семинары,</w:t>
      </w:r>
      <w:r w:rsidR="00DD64B3">
        <w:t xml:space="preserve"> </w:t>
      </w:r>
      <w:r>
        <w:t>творческие</w:t>
      </w:r>
      <w:r w:rsidR="00DD64B3">
        <w:t xml:space="preserve"> </w:t>
      </w:r>
      <w:r>
        <w:t>мастерские,</w:t>
      </w:r>
      <w:r w:rsidR="00DD64B3">
        <w:t xml:space="preserve"> </w:t>
      </w:r>
      <w:r>
        <w:t>уместно</w:t>
      </w:r>
      <w:r w:rsidR="00DD64B3">
        <w:t xml:space="preserve"> </w:t>
      </w:r>
      <w:r>
        <w:t>создание</w:t>
      </w:r>
      <w:r w:rsidR="00DD64B3">
        <w:t xml:space="preserve"> </w:t>
      </w:r>
      <w:r>
        <w:t>клубов</w:t>
      </w:r>
      <w:r w:rsidR="00DD64B3">
        <w:t xml:space="preserve"> </w:t>
      </w:r>
      <w:r>
        <w:t>для</w:t>
      </w:r>
      <w:r w:rsidR="00DD64B3">
        <w:t xml:space="preserve"> </w:t>
      </w:r>
      <w:r>
        <w:t>родителей</w:t>
      </w:r>
      <w:r w:rsidR="00DD64B3">
        <w:t xml:space="preserve"> </w:t>
      </w:r>
      <w:r>
        <w:t>законных</w:t>
      </w:r>
      <w:r w:rsidR="00DD64B3">
        <w:t xml:space="preserve"> </w:t>
      </w:r>
      <w:r>
        <w:t>представителей)</w:t>
      </w:r>
      <w:r w:rsidR="00DD64B3">
        <w:t xml:space="preserve"> </w:t>
      </w:r>
      <w:r>
        <w:t>по определенной тематике.</w:t>
      </w:r>
    </w:p>
    <w:p w:rsidR="00E3165B" w:rsidRDefault="00671D57" w:rsidP="00FD0EBF">
      <w:pPr>
        <w:pStyle w:val="a3"/>
        <w:ind w:left="0" w:right="-1" w:firstLine="426"/>
      </w:pPr>
      <w:r>
        <w:t>Исходя из пожеланий родителей (законных представителей) воспитатель реализует с</w:t>
      </w:r>
      <w:r w:rsidR="007B5676">
        <w:t xml:space="preserve"> </w:t>
      </w:r>
      <w:r>
        <w:t>родителями</w:t>
      </w:r>
      <w:r w:rsidR="007B5676">
        <w:t xml:space="preserve"> </w:t>
      </w:r>
      <w:r>
        <w:t>(законными</w:t>
      </w:r>
      <w:r w:rsidR="007B5676">
        <w:t xml:space="preserve"> </w:t>
      </w:r>
      <w:r>
        <w:t>представителями)</w:t>
      </w:r>
      <w:r w:rsidR="007B5676">
        <w:t xml:space="preserve"> </w:t>
      </w:r>
      <w:r>
        <w:t>комплексные</w:t>
      </w:r>
      <w:r w:rsidR="007B5676">
        <w:t xml:space="preserve"> </w:t>
      </w:r>
      <w:r>
        <w:t>программы</w:t>
      </w:r>
      <w:r w:rsidR="007B5676">
        <w:t xml:space="preserve"> </w:t>
      </w:r>
      <w:r>
        <w:t>психолого-педагогического</w:t>
      </w:r>
      <w:r w:rsidR="007B5676">
        <w:t xml:space="preserve"> </w:t>
      </w:r>
      <w:r>
        <w:t>образования:«Я</w:t>
      </w:r>
      <w:r w:rsidR="007B5676">
        <w:t xml:space="preserve"> </w:t>
      </w:r>
      <w:r>
        <w:t>расту–особенности</w:t>
      </w:r>
      <w:r w:rsidR="007B5676">
        <w:t xml:space="preserve"> </w:t>
      </w:r>
      <w:r>
        <w:t>развития»,«Учимся</w:t>
      </w:r>
      <w:r w:rsidR="007B5676">
        <w:t xml:space="preserve"> </w:t>
      </w:r>
      <w:r>
        <w:t>общаться</w:t>
      </w:r>
      <w:r w:rsidR="007B5676">
        <w:t xml:space="preserve"> </w:t>
      </w:r>
      <w:r>
        <w:t>с</w:t>
      </w:r>
      <w:r w:rsidR="007B5676">
        <w:t xml:space="preserve"> </w:t>
      </w:r>
      <w:r>
        <w:t>ребенком», «Вместе с папой», «Знаю ли я своего ребенка», «Растем здоровыми». Задачатаких программ - расширение знаний родителей (законных представителей) о различных</w:t>
      </w:r>
      <w:r w:rsidR="007B5676">
        <w:t xml:space="preserve"> </w:t>
      </w:r>
      <w:r>
        <w:t>подходах</w:t>
      </w:r>
      <w:r w:rsidR="007B5676">
        <w:t xml:space="preserve"> </w:t>
      </w:r>
      <w:r>
        <w:t>в</w:t>
      </w:r>
      <w:r w:rsidR="007B5676">
        <w:t xml:space="preserve"> </w:t>
      </w:r>
      <w:r>
        <w:t>воспитании,</w:t>
      </w:r>
      <w:r w:rsidR="007B5676">
        <w:t xml:space="preserve"> </w:t>
      </w:r>
      <w:r>
        <w:t>развитие</w:t>
      </w:r>
      <w:r w:rsidR="007B5676">
        <w:t xml:space="preserve"> </w:t>
      </w:r>
      <w:r>
        <w:t>умений</w:t>
      </w:r>
      <w:r w:rsidR="007B5676">
        <w:t xml:space="preserve"> </w:t>
      </w:r>
      <w:r>
        <w:t>видеть</w:t>
      </w:r>
      <w:r w:rsidR="007B5676">
        <w:t xml:space="preserve"> </w:t>
      </w:r>
      <w:r>
        <w:t>и</w:t>
      </w:r>
      <w:r w:rsidR="007B5676">
        <w:t xml:space="preserve"> </w:t>
      </w:r>
      <w:r>
        <w:t>понимать</w:t>
      </w:r>
      <w:r w:rsidR="007B5676">
        <w:t xml:space="preserve"> </w:t>
      </w:r>
      <w:r>
        <w:t>своего</w:t>
      </w:r>
      <w:r w:rsidR="007B5676">
        <w:t xml:space="preserve"> </w:t>
      </w:r>
      <w:r>
        <w:t>ребенка</w:t>
      </w:r>
      <w:r w:rsidR="007B5676">
        <w:t xml:space="preserve"> </w:t>
      </w:r>
      <w:r>
        <w:t>,совершенствование умений родителей (законных представителей) развивать своих детей в</w:t>
      </w:r>
      <w:r w:rsidR="007B5676">
        <w:t xml:space="preserve"> </w:t>
      </w:r>
      <w:r>
        <w:t>различных</w:t>
      </w:r>
      <w:r w:rsidR="007B5676">
        <w:t xml:space="preserve"> </w:t>
      </w:r>
      <w:r>
        <w:t>видах</w:t>
      </w:r>
      <w:r w:rsidR="007B5676">
        <w:t xml:space="preserve"> </w:t>
      </w:r>
      <w:r>
        <w:t>деятельности.</w:t>
      </w:r>
    </w:p>
    <w:p w:rsidR="00E3165B" w:rsidRDefault="00671D57" w:rsidP="00FD0EBF">
      <w:pPr>
        <w:pStyle w:val="a3"/>
        <w:spacing w:before="1"/>
        <w:ind w:left="0" w:right="-1" w:firstLine="426"/>
      </w:pPr>
      <w:r>
        <w:t>Воспитатель обращает внимание и на особые педагогические потребности родителей</w:t>
      </w:r>
      <w:r w:rsidR="007B5676">
        <w:t xml:space="preserve"> </w:t>
      </w:r>
      <w:r>
        <w:t>(законных</w:t>
      </w:r>
      <w:r w:rsidR="007B5676">
        <w:t xml:space="preserve"> </w:t>
      </w:r>
      <w:r>
        <w:t>представителей),</w:t>
      </w:r>
      <w:r w:rsidR="007B5676">
        <w:t xml:space="preserve"> </w:t>
      </w:r>
      <w:r>
        <w:t>помогает</w:t>
      </w:r>
      <w:r w:rsidR="007B5676">
        <w:t xml:space="preserve"> </w:t>
      </w:r>
      <w:r>
        <w:t>им</w:t>
      </w:r>
      <w:r w:rsidR="007B5676">
        <w:t xml:space="preserve"> </w:t>
      </w:r>
      <w:r>
        <w:t>решить</w:t>
      </w:r>
      <w:r w:rsidR="007B5676">
        <w:t xml:space="preserve"> </w:t>
      </w:r>
      <w:r>
        <w:t>проблемы</w:t>
      </w:r>
      <w:r w:rsidR="007B5676">
        <w:t xml:space="preserve"> </w:t>
      </w:r>
      <w:r>
        <w:t>воспитания.</w:t>
      </w:r>
      <w:r w:rsidR="007B5676">
        <w:t xml:space="preserve"> </w:t>
      </w:r>
      <w:r>
        <w:t>Для</w:t>
      </w:r>
      <w:r w:rsidR="007B5676">
        <w:t xml:space="preserve"> </w:t>
      </w:r>
      <w:r>
        <w:t>этого</w:t>
      </w:r>
      <w:r w:rsidR="007B5676">
        <w:t xml:space="preserve"> </w:t>
      </w:r>
      <w:r>
        <w:t>он</w:t>
      </w:r>
      <w:r w:rsidR="007B5676">
        <w:t xml:space="preserve"> </w:t>
      </w:r>
      <w:r>
        <w:t>организует</w:t>
      </w:r>
      <w:r w:rsidR="007B5676">
        <w:t xml:space="preserve"> </w:t>
      </w:r>
      <w:r>
        <w:t>родительские</w:t>
      </w:r>
      <w:r w:rsidR="007B5676">
        <w:t xml:space="preserve"> </w:t>
      </w:r>
      <w:r>
        <w:t>встречи</w:t>
      </w:r>
      <w:r w:rsidR="007B5676">
        <w:t xml:space="preserve"> </w:t>
      </w:r>
      <w:r>
        <w:t>на</w:t>
      </w:r>
      <w:r w:rsidR="007B5676">
        <w:t xml:space="preserve"> </w:t>
      </w:r>
      <w:r>
        <w:t>темы</w:t>
      </w:r>
      <w:r w:rsidR="007B5676">
        <w:t xml:space="preserve"> </w:t>
      </w:r>
      <w:r>
        <w:t>«Наш</w:t>
      </w:r>
      <w:r w:rsidR="007B5676">
        <w:t xml:space="preserve"> </w:t>
      </w:r>
      <w:r>
        <w:t>маленький капризуля»,«Растем</w:t>
      </w:r>
      <w:r w:rsidR="007B5676">
        <w:t xml:space="preserve"> </w:t>
      </w:r>
      <w:r>
        <w:t>без</w:t>
      </w:r>
      <w:r w:rsidR="007B5676">
        <w:t xml:space="preserve"> </w:t>
      </w:r>
      <w:r>
        <w:t>папы»,</w:t>
      </w:r>
    </w:p>
    <w:p w:rsidR="00E3165B" w:rsidRDefault="00671D57" w:rsidP="00FD0EBF">
      <w:pPr>
        <w:pStyle w:val="a3"/>
        <w:ind w:left="0" w:right="-1" w:firstLine="426"/>
      </w:pPr>
      <w:r>
        <w:t>«Легко</w:t>
      </w:r>
      <w:r w:rsidR="007B5676">
        <w:t xml:space="preserve"> </w:t>
      </w:r>
      <w:r>
        <w:t>ли</w:t>
      </w:r>
      <w:r w:rsidR="007B5676">
        <w:t xml:space="preserve"> </w:t>
      </w:r>
      <w:r>
        <w:t>быть</w:t>
      </w:r>
      <w:r w:rsidR="007B5676">
        <w:t xml:space="preserve"> </w:t>
      </w:r>
      <w:r>
        <w:t>послушным».</w:t>
      </w:r>
    </w:p>
    <w:p w:rsidR="00E3165B" w:rsidRDefault="00671D57" w:rsidP="00FD0EBF">
      <w:pPr>
        <w:ind w:right="-1" w:firstLine="426"/>
        <w:jc w:val="both"/>
        <w:rPr>
          <w:i/>
          <w:sz w:val="24"/>
        </w:rPr>
      </w:pPr>
      <w:r>
        <w:rPr>
          <w:i/>
          <w:sz w:val="24"/>
        </w:rPr>
        <w:t>Совместная</w:t>
      </w:r>
      <w:r w:rsidR="007B5676">
        <w:rPr>
          <w:i/>
          <w:sz w:val="24"/>
        </w:rPr>
        <w:t xml:space="preserve"> </w:t>
      </w:r>
      <w:r>
        <w:rPr>
          <w:i/>
          <w:sz w:val="24"/>
        </w:rPr>
        <w:t>деятельность</w:t>
      </w:r>
      <w:r w:rsidR="007B5676">
        <w:rPr>
          <w:i/>
          <w:sz w:val="24"/>
        </w:rPr>
        <w:t xml:space="preserve"> </w:t>
      </w:r>
      <w:r>
        <w:rPr>
          <w:i/>
          <w:sz w:val="24"/>
        </w:rPr>
        <w:t>педагогов</w:t>
      </w:r>
      <w:r w:rsidR="007B5676">
        <w:rPr>
          <w:i/>
          <w:sz w:val="24"/>
        </w:rPr>
        <w:t xml:space="preserve"> </w:t>
      </w:r>
      <w:r>
        <w:rPr>
          <w:i/>
          <w:sz w:val="24"/>
        </w:rPr>
        <w:t>и</w:t>
      </w:r>
      <w:r w:rsidR="007B5676">
        <w:rPr>
          <w:i/>
          <w:sz w:val="24"/>
        </w:rPr>
        <w:t xml:space="preserve"> </w:t>
      </w:r>
      <w:r>
        <w:rPr>
          <w:i/>
          <w:sz w:val="24"/>
        </w:rPr>
        <w:t>родителей</w:t>
      </w:r>
      <w:r w:rsidR="007B5676">
        <w:rPr>
          <w:i/>
          <w:sz w:val="24"/>
        </w:rPr>
        <w:t xml:space="preserve"> </w:t>
      </w:r>
      <w:r>
        <w:rPr>
          <w:i/>
          <w:sz w:val="24"/>
        </w:rPr>
        <w:t>(законных</w:t>
      </w:r>
      <w:r w:rsidR="007B5676">
        <w:rPr>
          <w:i/>
          <w:sz w:val="24"/>
        </w:rPr>
        <w:t xml:space="preserve"> </w:t>
      </w:r>
      <w:r>
        <w:rPr>
          <w:i/>
          <w:sz w:val="24"/>
        </w:rPr>
        <w:t>представителей)</w:t>
      </w:r>
    </w:p>
    <w:p w:rsidR="00E3165B" w:rsidRDefault="00671D57" w:rsidP="00FD0EBF">
      <w:pPr>
        <w:pStyle w:val="a3"/>
        <w:ind w:left="0" w:right="-1" w:firstLine="426"/>
      </w:pPr>
      <w:r>
        <w:t>В средней группе педагог стремится сделать родителей (законных представителей)</w:t>
      </w:r>
      <w:r w:rsidR="007B5676">
        <w:t xml:space="preserve"> </w:t>
      </w:r>
      <w:r>
        <w:t>активными участниками жизни детского коллектива. Способствуя развитию доверительных</w:t>
      </w:r>
      <w:r w:rsidR="007B5676">
        <w:t xml:space="preserve"> </w:t>
      </w:r>
      <w:r>
        <w:lastRenderedPageBreak/>
        <w:t>отношений</w:t>
      </w:r>
      <w:r w:rsidR="007B5676">
        <w:t xml:space="preserve"> </w:t>
      </w:r>
      <w:r>
        <w:t>между</w:t>
      </w:r>
      <w:r w:rsidR="007B5676">
        <w:t xml:space="preserve"> </w:t>
      </w:r>
      <w:r>
        <w:t>родителями</w:t>
      </w:r>
      <w:r w:rsidR="007B5676">
        <w:t xml:space="preserve"> </w:t>
      </w:r>
      <w:r>
        <w:t>(законными</w:t>
      </w:r>
      <w:r w:rsidR="007B5676">
        <w:t xml:space="preserve"> </w:t>
      </w:r>
      <w:r>
        <w:t>представителями)</w:t>
      </w:r>
      <w:r w:rsidR="007B5676">
        <w:t xml:space="preserve"> </w:t>
      </w:r>
      <w:r>
        <w:t>и</w:t>
      </w:r>
      <w:r w:rsidR="007B5676">
        <w:t xml:space="preserve"> </w:t>
      </w:r>
      <w:r>
        <w:t>детьми,воспитатель</w:t>
      </w:r>
      <w:r w:rsidR="007B5676">
        <w:t xml:space="preserve"> </w:t>
      </w:r>
      <w:r>
        <w:t>организует такие совместные праздники и досуги, как праздник Осени, праздник Новогогода, праздник для мам (8 Марта) и пап (23 февраля). Важно, чтобы на этих встречах</w:t>
      </w:r>
      <w:r w:rsidR="007B5676">
        <w:t xml:space="preserve"> </w:t>
      </w:r>
      <w:r>
        <w:t>родители</w:t>
      </w:r>
      <w:r w:rsidR="007B5676">
        <w:t xml:space="preserve"> </w:t>
      </w:r>
      <w:r>
        <w:t>присутствовали</w:t>
      </w:r>
      <w:r w:rsidR="007B5676">
        <w:t xml:space="preserve"> </w:t>
      </w:r>
      <w:r>
        <w:t>не</w:t>
      </w:r>
      <w:r w:rsidR="007B5676">
        <w:t xml:space="preserve"> </w:t>
      </w:r>
      <w:r>
        <w:t>просто</w:t>
      </w:r>
      <w:r w:rsidR="007B5676">
        <w:t xml:space="preserve"> </w:t>
      </w:r>
      <w:r>
        <w:t>как</w:t>
      </w:r>
      <w:r w:rsidR="007B5676">
        <w:t xml:space="preserve"> </w:t>
      </w:r>
      <w:r>
        <w:t>зрители,</w:t>
      </w:r>
      <w:r w:rsidR="007B5676">
        <w:t xml:space="preserve"> </w:t>
      </w:r>
      <w:r>
        <w:t>а</w:t>
      </w:r>
      <w:r w:rsidR="007B5676">
        <w:t xml:space="preserve"> </w:t>
      </w:r>
      <w:r>
        <w:t>совместно</w:t>
      </w:r>
      <w:r w:rsidR="007B5676">
        <w:t xml:space="preserve"> </w:t>
      </w:r>
      <w:r>
        <w:t>с</w:t>
      </w:r>
      <w:r w:rsidR="007B5676">
        <w:t xml:space="preserve"> </w:t>
      </w:r>
      <w:r>
        <w:t>детьми</w:t>
      </w:r>
      <w:r w:rsidR="007B5676">
        <w:t xml:space="preserve"> </w:t>
      </w:r>
      <w:r>
        <w:t>выступали</w:t>
      </w:r>
      <w:r w:rsidR="007B5676">
        <w:t xml:space="preserve"> </w:t>
      </w:r>
      <w:r>
        <w:t>с</w:t>
      </w:r>
      <w:r w:rsidR="007B5676">
        <w:t xml:space="preserve"> </w:t>
      </w:r>
      <w:r>
        <w:t>концертными номерами, включались в детские театрализации, читали стихи, участвовали в</w:t>
      </w:r>
      <w:r w:rsidR="007B5676">
        <w:t xml:space="preserve"> </w:t>
      </w:r>
      <w:r>
        <w:t>конкурсах.</w:t>
      </w:r>
      <w:r w:rsidR="007B5676">
        <w:t xml:space="preserve"> </w:t>
      </w:r>
      <w:r>
        <w:t>Особое</w:t>
      </w:r>
      <w:r w:rsidR="007B5676">
        <w:t xml:space="preserve"> </w:t>
      </w:r>
      <w:r>
        <w:t>место</w:t>
      </w:r>
      <w:r w:rsidR="007B5676">
        <w:t xml:space="preserve"> </w:t>
      </w:r>
      <w:r>
        <w:t>среди</w:t>
      </w:r>
      <w:r w:rsidR="007B5676">
        <w:t xml:space="preserve"> </w:t>
      </w:r>
      <w:r>
        <w:t>праздников</w:t>
      </w:r>
      <w:r w:rsidR="007B5676">
        <w:t xml:space="preserve"> </w:t>
      </w:r>
      <w:r>
        <w:t>занимают</w:t>
      </w:r>
      <w:r w:rsidR="007B5676">
        <w:t xml:space="preserve"> </w:t>
      </w:r>
      <w:r>
        <w:t>детские</w:t>
      </w:r>
      <w:r w:rsidR="007B5676">
        <w:t xml:space="preserve"> </w:t>
      </w:r>
      <w:r>
        <w:t>дни</w:t>
      </w:r>
      <w:r w:rsidR="007B5676">
        <w:t xml:space="preserve"> </w:t>
      </w:r>
      <w:r>
        <w:t>рождения,</w:t>
      </w:r>
      <w:r w:rsidR="007B5676">
        <w:t xml:space="preserve"> </w:t>
      </w:r>
      <w:r>
        <w:t>которые</w:t>
      </w:r>
      <w:r w:rsidR="007B5676">
        <w:t xml:space="preserve"> </w:t>
      </w:r>
      <w:r>
        <w:t>каждая семья может провести по-своему, в соответствии с идеями и желаниями родителей</w:t>
      </w:r>
      <w:r w:rsidR="007B5676">
        <w:t xml:space="preserve"> </w:t>
      </w:r>
      <w:r>
        <w:t>(законных</w:t>
      </w:r>
      <w:r w:rsidR="007B5676">
        <w:t xml:space="preserve"> </w:t>
      </w:r>
      <w:r>
        <w:t>представителей)</w:t>
      </w:r>
      <w:r w:rsidR="007B5676">
        <w:t xml:space="preserve"> </w:t>
      </w:r>
      <w:r>
        <w:t>и именинника.</w:t>
      </w:r>
    </w:p>
    <w:p w:rsidR="00E3165B" w:rsidRDefault="00671D57" w:rsidP="00FD0EBF">
      <w:pPr>
        <w:pStyle w:val="a3"/>
        <w:ind w:left="0" w:right="-1" w:firstLine="426"/>
      </w:pPr>
      <w:r>
        <w:t>Со</w:t>
      </w:r>
      <w:r w:rsidR="007B5676">
        <w:t xml:space="preserve"> </w:t>
      </w:r>
      <w:r>
        <w:t>временем</w:t>
      </w:r>
      <w:r w:rsidR="007B5676">
        <w:t xml:space="preserve"> </w:t>
      </w:r>
      <w:r>
        <w:t>проведение</w:t>
      </w:r>
      <w:r w:rsidR="007B5676">
        <w:t xml:space="preserve"> </w:t>
      </w:r>
      <w:r>
        <w:t>совместных</w:t>
      </w:r>
      <w:r w:rsidR="007B5676">
        <w:t xml:space="preserve"> </w:t>
      </w:r>
      <w:r>
        <w:t>с</w:t>
      </w:r>
      <w:r w:rsidR="007B5676">
        <w:t xml:space="preserve"> </w:t>
      </w:r>
      <w:r>
        <w:t>родителями</w:t>
      </w:r>
      <w:r w:rsidR="007B5676">
        <w:t xml:space="preserve"> </w:t>
      </w:r>
      <w:r>
        <w:t>(законными</w:t>
      </w:r>
      <w:r w:rsidR="007B5676">
        <w:t xml:space="preserve"> </w:t>
      </w:r>
      <w:r>
        <w:t>представителями)</w:t>
      </w:r>
      <w:r w:rsidR="007B5676">
        <w:t xml:space="preserve"> </w:t>
      </w:r>
      <w:r>
        <w:t>праздников,</w:t>
      </w:r>
      <w:r w:rsidR="007B5676">
        <w:t xml:space="preserve"> </w:t>
      </w:r>
      <w:r>
        <w:t>вечерних</w:t>
      </w:r>
      <w:r w:rsidR="007B5676">
        <w:t xml:space="preserve"> </w:t>
      </w:r>
      <w:r>
        <w:t>посиделок,</w:t>
      </w:r>
      <w:r w:rsidR="007B5676">
        <w:t xml:space="preserve"> </w:t>
      </w:r>
      <w:r>
        <w:t>семейных</w:t>
      </w:r>
      <w:r w:rsidR="007B5676">
        <w:t xml:space="preserve"> </w:t>
      </w:r>
      <w:r>
        <w:t>гостиных,</w:t>
      </w:r>
      <w:r w:rsidR="007B5676">
        <w:t xml:space="preserve"> </w:t>
      </w:r>
      <w:r>
        <w:t>семейных</w:t>
      </w:r>
      <w:r w:rsidR="007B5676">
        <w:t xml:space="preserve"> </w:t>
      </w:r>
      <w:r>
        <w:t>конкурсов</w:t>
      </w:r>
      <w:r w:rsidR="007B5676">
        <w:t xml:space="preserve"> </w:t>
      </w:r>
      <w:r>
        <w:t>становится</w:t>
      </w:r>
      <w:r w:rsidR="007B5676">
        <w:t xml:space="preserve"> </w:t>
      </w:r>
      <w:r>
        <w:t>традицией</w:t>
      </w:r>
      <w:r w:rsidR="007B5676">
        <w:t xml:space="preserve"> </w:t>
      </w:r>
      <w:r>
        <w:t xml:space="preserve">группы </w:t>
      </w:r>
      <w:r w:rsidR="007B5676">
        <w:t xml:space="preserve"> </w:t>
      </w:r>
      <w:r>
        <w:t>детского сада.</w:t>
      </w:r>
    </w:p>
    <w:p w:rsidR="00E3165B" w:rsidRDefault="00671D57" w:rsidP="00AE41B7">
      <w:pPr>
        <w:pStyle w:val="a3"/>
        <w:spacing w:before="1"/>
        <w:ind w:left="0" w:right="-1" w:firstLine="426"/>
      </w:pPr>
      <w:r>
        <w:t>Особую</w:t>
      </w:r>
      <w:r w:rsidR="007B5676">
        <w:t xml:space="preserve"> </w:t>
      </w:r>
      <w:r>
        <w:t>роль</w:t>
      </w:r>
      <w:r w:rsidR="007B5676">
        <w:t xml:space="preserve"> </w:t>
      </w:r>
      <w:r>
        <w:t>играет</w:t>
      </w:r>
      <w:r w:rsidR="007B5676">
        <w:t xml:space="preserve"> </w:t>
      </w:r>
      <w:r>
        <w:t>взаимодействие</w:t>
      </w:r>
      <w:r w:rsidR="007B5676">
        <w:t xml:space="preserve"> </w:t>
      </w:r>
      <w:r>
        <w:t>воспитателя</w:t>
      </w:r>
      <w:r w:rsidR="007B5676">
        <w:t xml:space="preserve"> </w:t>
      </w:r>
      <w:r>
        <w:t>с</w:t>
      </w:r>
      <w:r w:rsidR="007B5676">
        <w:t xml:space="preserve"> </w:t>
      </w:r>
      <w:r>
        <w:t>родителями(</w:t>
      </w:r>
      <w:r w:rsidR="007B5676">
        <w:t xml:space="preserve"> </w:t>
      </w:r>
      <w:r>
        <w:t>законными</w:t>
      </w:r>
      <w:r w:rsidR="007B5676">
        <w:t xml:space="preserve"> </w:t>
      </w:r>
      <w:r>
        <w:t>представителями)</w:t>
      </w:r>
      <w:r w:rsidR="007B5676">
        <w:t xml:space="preserve"> </w:t>
      </w:r>
      <w:r>
        <w:t>в</w:t>
      </w:r>
      <w:r w:rsidR="007B5676">
        <w:t xml:space="preserve"> </w:t>
      </w:r>
      <w:r>
        <w:t>решении задач</w:t>
      </w:r>
      <w:r w:rsidR="007B5676">
        <w:t xml:space="preserve"> </w:t>
      </w:r>
      <w:r>
        <w:t>социально-личностного</w:t>
      </w:r>
      <w:r w:rsidR="007B5676">
        <w:t xml:space="preserve"> </w:t>
      </w:r>
      <w:r>
        <w:t>развития</w:t>
      </w:r>
      <w:r w:rsidR="007B5676">
        <w:t xml:space="preserve"> </w:t>
      </w:r>
      <w:r>
        <w:t>ребенка.Именно в</w:t>
      </w:r>
      <w:r w:rsidR="007B5676">
        <w:t xml:space="preserve"> </w:t>
      </w:r>
      <w:r>
        <w:t>семье</w:t>
      </w:r>
      <w:r w:rsidR="007B5676">
        <w:t xml:space="preserve"> </w:t>
      </w:r>
      <w:r>
        <w:t>ребенок</w:t>
      </w:r>
      <w:r w:rsidR="007B5676">
        <w:t xml:space="preserve"> </w:t>
      </w:r>
      <w:r>
        <w:t>получает</w:t>
      </w:r>
      <w:r w:rsidR="007B5676">
        <w:t xml:space="preserve"> </w:t>
      </w:r>
      <w:r>
        <w:t>опыт</w:t>
      </w:r>
      <w:r w:rsidR="007B5676">
        <w:t xml:space="preserve"> </w:t>
      </w:r>
      <w:r>
        <w:t>взаимодействия</w:t>
      </w:r>
      <w:r w:rsidR="007B5676">
        <w:t xml:space="preserve"> </w:t>
      </w:r>
      <w:r>
        <w:t>с другими</w:t>
      </w:r>
      <w:r w:rsidR="007B5676">
        <w:t xml:space="preserve"> </w:t>
      </w:r>
      <w:r>
        <w:t>людьми,</w:t>
      </w:r>
      <w:r w:rsidR="007B5676">
        <w:t xml:space="preserve"> </w:t>
      </w:r>
      <w:r>
        <w:t>учится</w:t>
      </w:r>
      <w:r w:rsidR="007B5676">
        <w:t xml:space="preserve"> </w:t>
      </w:r>
      <w:r>
        <w:t>понимать</w:t>
      </w:r>
      <w:r w:rsidR="007B5676">
        <w:t xml:space="preserve"> </w:t>
      </w:r>
      <w:r>
        <w:t>чувства,</w:t>
      </w:r>
      <w:r w:rsidR="007B5676">
        <w:t xml:space="preserve"> </w:t>
      </w:r>
      <w:r>
        <w:t>настроения</w:t>
      </w:r>
      <w:r w:rsidR="007B5676">
        <w:t xml:space="preserve"> </w:t>
      </w:r>
      <w:r>
        <w:t>других</w:t>
      </w:r>
      <w:r w:rsidR="007B5676">
        <w:t xml:space="preserve"> </w:t>
      </w:r>
      <w:r>
        <w:t>людей,</w:t>
      </w:r>
      <w:r w:rsidR="007B5676">
        <w:t xml:space="preserve"> </w:t>
      </w:r>
      <w:r>
        <w:t>проявлять</w:t>
      </w:r>
      <w:r w:rsidR="007B5676">
        <w:t xml:space="preserve"> </w:t>
      </w:r>
      <w:r>
        <w:t>сочувствие,</w:t>
      </w:r>
      <w:r w:rsidR="007B5676">
        <w:t xml:space="preserve"> </w:t>
      </w:r>
      <w:r>
        <w:t>внимание,</w:t>
      </w:r>
      <w:r w:rsidR="007B5676">
        <w:t xml:space="preserve"> </w:t>
      </w:r>
      <w:r>
        <w:t>заботу</w:t>
      </w:r>
      <w:r w:rsidR="007B5676">
        <w:t xml:space="preserve"> </w:t>
      </w:r>
      <w:r>
        <w:t>о</w:t>
      </w:r>
      <w:r w:rsidR="007B5676">
        <w:t xml:space="preserve"> </w:t>
      </w:r>
      <w:r>
        <w:t>своих</w:t>
      </w:r>
      <w:r w:rsidR="007B5676">
        <w:t xml:space="preserve"> </w:t>
      </w:r>
      <w:r>
        <w:t>близких.</w:t>
      </w:r>
      <w:r w:rsidR="007B5676">
        <w:t xml:space="preserve"> </w:t>
      </w:r>
      <w:r>
        <w:t>Поэтому успешно решить задачи по воспитанию у дошкольников гордости за свою семью,</w:t>
      </w:r>
      <w:r w:rsidR="007B5676">
        <w:t xml:space="preserve"> </w:t>
      </w:r>
      <w:r>
        <w:t>развитию</w:t>
      </w:r>
      <w:r w:rsidR="007B5676">
        <w:t xml:space="preserve"> </w:t>
      </w:r>
      <w:r>
        <w:t>представлений</w:t>
      </w:r>
      <w:r w:rsidR="007B5676">
        <w:t xml:space="preserve"> </w:t>
      </w:r>
      <w:r>
        <w:t>об</w:t>
      </w:r>
      <w:r w:rsidR="007B5676">
        <w:t xml:space="preserve"> </w:t>
      </w:r>
      <w:r>
        <w:t>индивидуальном</w:t>
      </w:r>
      <w:r w:rsidR="007B5676">
        <w:t xml:space="preserve"> </w:t>
      </w:r>
      <w:r>
        <w:t>своеобразии</w:t>
      </w:r>
      <w:r w:rsidR="007B5676">
        <w:t xml:space="preserve"> </w:t>
      </w:r>
      <w:r>
        <w:t>семей,</w:t>
      </w:r>
      <w:r w:rsidR="007B5676">
        <w:t xml:space="preserve"> </w:t>
      </w:r>
      <w:r>
        <w:t>воспитанию</w:t>
      </w:r>
      <w:r w:rsidR="007B5676">
        <w:t xml:space="preserve"> </w:t>
      </w:r>
      <w:r>
        <w:t>культуры</w:t>
      </w:r>
      <w:r w:rsidR="007B5676">
        <w:t xml:space="preserve"> </w:t>
      </w:r>
      <w:r>
        <w:t>поведения</w:t>
      </w:r>
      <w:r w:rsidR="007B5676">
        <w:t xml:space="preserve"> </w:t>
      </w:r>
      <w:r>
        <w:t>возможно</w:t>
      </w:r>
      <w:r w:rsidR="007B5676">
        <w:t xml:space="preserve"> </w:t>
      </w:r>
      <w:r>
        <w:t>только при</w:t>
      </w:r>
      <w:r w:rsidR="007B5676">
        <w:t xml:space="preserve"> </w:t>
      </w:r>
      <w:r>
        <w:t>взаимодействии детского</w:t>
      </w:r>
      <w:r w:rsidR="007B5676">
        <w:t xml:space="preserve"> </w:t>
      </w:r>
      <w:r>
        <w:t>сада</w:t>
      </w:r>
      <w:r w:rsidR="007B5676">
        <w:t xml:space="preserve"> </w:t>
      </w:r>
      <w:r>
        <w:t>и семьи.</w:t>
      </w:r>
    </w:p>
    <w:p w:rsidR="00E3165B" w:rsidRDefault="00671D57" w:rsidP="00FD0EBF">
      <w:pPr>
        <w:pStyle w:val="a3"/>
        <w:spacing w:before="1"/>
        <w:ind w:left="0" w:right="-1" w:firstLine="426"/>
      </w:pPr>
      <w:r>
        <w:t>Для осознания ребенком своей роли в семье, понимания связей с близкими людьми</w:t>
      </w:r>
      <w:r w:rsidR="007B5676">
        <w:t xml:space="preserve"> </w:t>
      </w:r>
      <w:r>
        <w:t>воспитатель</w:t>
      </w:r>
      <w:r w:rsidR="007B5676">
        <w:t xml:space="preserve"> </w:t>
      </w:r>
      <w:r>
        <w:t>проводит такие</w:t>
      </w:r>
      <w:r w:rsidR="007B5676">
        <w:t xml:space="preserve"> </w:t>
      </w:r>
      <w:r>
        <w:t>игровые</w:t>
      </w:r>
      <w:r w:rsidR="007B5676">
        <w:t xml:space="preserve"> </w:t>
      </w:r>
      <w:r>
        <w:t>встречи,</w:t>
      </w:r>
      <w:r w:rsidR="007B5676">
        <w:t xml:space="preserve"> </w:t>
      </w:r>
      <w:r>
        <w:t>как:</w:t>
      </w:r>
    </w:p>
    <w:p w:rsidR="00E3165B" w:rsidRDefault="00671D57" w:rsidP="00FD0EBF">
      <w:pPr>
        <w:pStyle w:val="a3"/>
        <w:ind w:left="0" w:right="-1" w:firstLine="426"/>
      </w:pPr>
      <w:r>
        <w:rPr>
          <w:rFonts w:ascii="Symbol" w:hAnsi="Symbol"/>
        </w:rPr>
        <w:t></w:t>
      </w:r>
      <w:r>
        <w:t>«Посмотрите, это я, это вся моя семья» (вместе с гостями - разными членами семей -дети рассматривают фотографии, семейные альбомы, детские рисунки о семье, поют песни,танцуют);</w:t>
      </w:r>
    </w:p>
    <w:p w:rsidR="00E3165B" w:rsidRDefault="00671D57" w:rsidP="00FD0EBF">
      <w:pPr>
        <w:pStyle w:val="a3"/>
        <w:spacing w:before="1"/>
        <w:ind w:left="0" w:right="-1" w:firstLine="426"/>
      </w:pPr>
      <w:r>
        <w:rPr>
          <w:rFonts w:ascii="Symbol" w:hAnsi="Symbol"/>
        </w:rPr>
        <w:t></w:t>
      </w:r>
      <w:r>
        <w:t>«Очень бабушку свою, маму мамину, люблю» (в гости к детям приходят бабушки</w:t>
      </w:r>
      <w:r w:rsidR="007B5676">
        <w:t xml:space="preserve"> </w:t>
      </w:r>
      <w:r>
        <w:t>воспитанников, рассказывают детям сказки, играют с ними, рассказывают истории о своем</w:t>
      </w:r>
      <w:r w:rsidR="007B5676">
        <w:t xml:space="preserve"> </w:t>
      </w:r>
      <w:r>
        <w:t>детстве);</w:t>
      </w:r>
    </w:p>
    <w:p w:rsidR="00E3165B" w:rsidRDefault="00671D57" w:rsidP="00FD0EBF">
      <w:pPr>
        <w:pStyle w:val="a3"/>
        <w:ind w:left="0" w:right="-1" w:firstLine="426"/>
      </w:pPr>
      <w:r>
        <w:rPr>
          <w:rFonts w:ascii="Symbol" w:hAnsi="Symbol"/>
        </w:rPr>
        <w:t></w:t>
      </w:r>
      <w:r>
        <w:t>«Папа</w:t>
      </w:r>
      <w:r w:rsidR="007B5676">
        <w:t xml:space="preserve"> </w:t>
      </w:r>
      <w:r>
        <w:t>может</w:t>
      </w:r>
      <w:r w:rsidR="007B5676">
        <w:t xml:space="preserve"> </w:t>
      </w:r>
      <w:r>
        <w:t>все</w:t>
      </w:r>
      <w:r w:rsidR="007B5676">
        <w:t xml:space="preserve"> </w:t>
      </w:r>
      <w:r>
        <w:t>что</w:t>
      </w:r>
      <w:r w:rsidR="007B5676">
        <w:t xml:space="preserve"> </w:t>
      </w:r>
      <w:r>
        <w:t>угодно!»(воспитатель</w:t>
      </w:r>
      <w:r w:rsidR="007B5676">
        <w:t xml:space="preserve"> </w:t>
      </w:r>
      <w:r>
        <w:t>приглашает</w:t>
      </w:r>
      <w:r w:rsidR="007B5676">
        <w:t xml:space="preserve"> </w:t>
      </w:r>
      <w:r>
        <w:t>в</w:t>
      </w:r>
      <w:r w:rsidR="007B5676">
        <w:t xml:space="preserve"> </w:t>
      </w:r>
      <w:r>
        <w:t>группу</w:t>
      </w:r>
      <w:r w:rsidR="007B5676">
        <w:t xml:space="preserve"> </w:t>
      </w:r>
      <w:r>
        <w:t>пап,</w:t>
      </w:r>
      <w:r w:rsidR="007B5676">
        <w:t xml:space="preserve"> </w:t>
      </w:r>
      <w:r>
        <w:t>которые</w:t>
      </w:r>
      <w:r w:rsidR="007B5676">
        <w:t xml:space="preserve"> </w:t>
      </w:r>
      <w:r>
        <w:t>рассказывают детям о своей работе, в совместных играх и упражнениях демонстрируют</w:t>
      </w:r>
      <w:r w:rsidR="007B5676">
        <w:t xml:space="preserve"> </w:t>
      </w:r>
      <w:r>
        <w:t>силу,</w:t>
      </w:r>
      <w:r w:rsidR="007B5676">
        <w:t xml:space="preserve"> </w:t>
      </w:r>
      <w:r>
        <w:t>ловкость, ремонтируют игрушки в</w:t>
      </w:r>
      <w:r w:rsidR="007B5676">
        <w:t xml:space="preserve"> </w:t>
      </w:r>
      <w:r>
        <w:t>группе).</w:t>
      </w:r>
    </w:p>
    <w:p w:rsidR="00E3165B" w:rsidRDefault="00671D57" w:rsidP="00FD0EBF">
      <w:pPr>
        <w:pStyle w:val="a3"/>
        <w:ind w:left="0" w:right="-1" w:firstLine="426"/>
      </w:pPr>
      <w:r>
        <w:t>Наблюдая</w:t>
      </w:r>
      <w:r w:rsidR="007B5676">
        <w:t xml:space="preserve"> </w:t>
      </w:r>
      <w:r>
        <w:t>за</w:t>
      </w:r>
      <w:r w:rsidR="007B5676">
        <w:t xml:space="preserve"> </w:t>
      </w:r>
      <w:r>
        <w:t>взаимодействием</w:t>
      </w:r>
      <w:r w:rsidR="007B5676">
        <w:t xml:space="preserve"> </w:t>
      </w:r>
      <w:r>
        <w:t>родителей</w:t>
      </w:r>
      <w:r w:rsidR="007B5676">
        <w:t xml:space="preserve"> </w:t>
      </w:r>
      <w:r>
        <w:t>(законных</w:t>
      </w:r>
      <w:r w:rsidR="007B5676">
        <w:t xml:space="preserve"> </w:t>
      </w:r>
      <w:r>
        <w:t>представителей)</w:t>
      </w:r>
      <w:r w:rsidR="007B5676">
        <w:t xml:space="preserve"> </w:t>
      </w:r>
      <w:r>
        <w:t>и</w:t>
      </w:r>
      <w:r w:rsidR="007B5676">
        <w:t xml:space="preserve"> </w:t>
      </w:r>
      <w:r>
        <w:t>детей,</w:t>
      </w:r>
      <w:r w:rsidR="007B5676">
        <w:t xml:space="preserve"> </w:t>
      </w:r>
      <w:r>
        <w:t>воспитатель</w:t>
      </w:r>
      <w:r w:rsidR="007B5676">
        <w:t xml:space="preserve"> </w:t>
      </w:r>
      <w:r>
        <w:t>помогает</w:t>
      </w:r>
      <w:r w:rsidR="007B5676">
        <w:t xml:space="preserve"> </w:t>
      </w:r>
      <w:r>
        <w:t>родителям</w:t>
      </w:r>
      <w:r w:rsidR="007B5676">
        <w:t xml:space="preserve"> </w:t>
      </w:r>
      <w:r>
        <w:t>стать</w:t>
      </w:r>
      <w:r w:rsidR="007B5676">
        <w:t xml:space="preserve"> </w:t>
      </w:r>
      <w:r>
        <w:t>участниками</w:t>
      </w:r>
      <w:r w:rsidR="007B5676">
        <w:t xml:space="preserve"> </w:t>
      </w:r>
      <w:r>
        <w:t>детских</w:t>
      </w:r>
      <w:r w:rsidR="007B5676">
        <w:t xml:space="preserve"> </w:t>
      </w:r>
      <w:r>
        <w:t>игр,</w:t>
      </w:r>
      <w:r w:rsidR="007B5676">
        <w:t xml:space="preserve"> </w:t>
      </w:r>
      <w:r>
        <w:t>занять</w:t>
      </w:r>
      <w:r w:rsidR="007B5676">
        <w:t xml:space="preserve"> </w:t>
      </w:r>
      <w:r>
        <w:t>партнерскую</w:t>
      </w:r>
      <w:r w:rsidR="007B5676">
        <w:t xml:space="preserve"> </w:t>
      </w:r>
      <w:r>
        <w:t>позицию,</w:t>
      </w:r>
      <w:r w:rsidR="007B5676">
        <w:t xml:space="preserve"> </w:t>
      </w:r>
      <w:r>
        <w:t>поддержать</w:t>
      </w:r>
      <w:r w:rsidR="007B5676">
        <w:t xml:space="preserve"> </w:t>
      </w:r>
      <w:r>
        <w:t>творческие</w:t>
      </w:r>
      <w:r w:rsidR="007B5676">
        <w:t xml:space="preserve"> </w:t>
      </w:r>
      <w:r>
        <w:t>проявления ребенка</w:t>
      </w:r>
      <w:r w:rsidR="007B5676">
        <w:t xml:space="preserve"> </w:t>
      </w:r>
      <w:r>
        <w:t>в</w:t>
      </w:r>
      <w:r w:rsidR="007B5676">
        <w:t xml:space="preserve"> </w:t>
      </w:r>
      <w:r>
        <w:t>игре.</w:t>
      </w:r>
    </w:p>
    <w:p w:rsidR="00E3165B" w:rsidRDefault="00671D57" w:rsidP="00FD0EBF">
      <w:pPr>
        <w:pStyle w:val="a3"/>
        <w:ind w:left="0" w:right="-1" w:firstLine="426"/>
      </w:pPr>
      <w:r>
        <w:t>Приглашая родителей (законных представителей) в группу, воспитатель обращает их</w:t>
      </w:r>
      <w:r w:rsidR="007B5676">
        <w:t xml:space="preserve"> </w:t>
      </w:r>
      <w:r>
        <w:t>внимание на необходимость развития у детей умения замечать чувства других, проявлять</w:t>
      </w:r>
      <w:r w:rsidR="007B5676">
        <w:t xml:space="preserve"> </w:t>
      </w:r>
      <w:r>
        <w:t>внимание,оказывать</w:t>
      </w:r>
      <w:r w:rsidR="007B5676">
        <w:t xml:space="preserve"> </w:t>
      </w:r>
      <w:r>
        <w:t>помощь.</w:t>
      </w:r>
    </w:p>
    <w:p w:rsidR="00E3165B" w:rsidRDefault="00671D57" w:rsidP="00FD0EBF">
      <w:pPr>
        <w:pStyle w:val="a3"/>
        <w:ind w:left="0" w:right="-1" w:firstLine="426"/>
      </w:pPr>
      <w:r>
        <w:t>Исходя</w:t>
      </w:r>
      <w:r w:rsidR="007B5676">
        <w:t xml:space="preserve"> </w:t>
      </w:r>
      <w:r>
        <w:t>из</w:t>
      </w:r>
      <w:r w:rsidR="007B5676">
        <w:t xml:space="preserve"> </w:t>
      </w:r>
      <w:r>
        <w:t>образовательных</w:t>
      </w:r>
      <w:r w:rsidR="007B5676">
        <w:t xml:space="preserve"> </w:t>
      </w:r>
      <w:r>
        <w:t>задач,</w:t>
      </w:r>
      <w:r w:rsidR="007B5676">
        <w:t xml:space="preserve"> </w:t>
      </w:r>
      <w:r>
        <w:t>особенностей</w:t>
      </w:r>
      <w:r w:rsidR="007B5676">
        <w:t xml:space="preserve"> </w:t>
      </w:r>
      <w:r>
        <w:t>детей</w:t>
      </w:r>
      <w:r w:rsidR="007B5676">
        <w:t xml:space="preserve"> </w:t>
      </w:r>
      <w:r>
        <w:t>группы</w:t>
      </w:r>
      <w:r w:rsidR="007B5676">
        <w:t xml:space="preserve"> </w:t>
      </w:r>
      <w:r>
        <w:t>и</w:t>
      </w:r>
      <w:r w:rsidR="007B5676">
        <w:t xml:space="preserve"> </w:t>
      </w:r>
      <w:r>
        <w:t>потребностей</w:t>
      </w:r>
      <w:r w:rsidR="007B5676">
        <w:t xml:space="preserve"> </w:t>
      </w:r>
      <w:r>
        <w:t>родителей</w:t>
      </w:r>
      <w:r w:rsidR="007B5676">
        <w:t xml:space="preserve"> </w:t>
      </w:r>
      <w:r>
        <w:t>(законных</w:t>
      </w:r>
      <w:r w:rsidR="007B5676">
        <w:t xml:space="preserve"> </w:t>
      </w:r>
      <w:r>
        <w:t>представителей),</w:t>
      </w:r>
      <w:r w:rsidR="007B5676">
        <w:t xml:space="preserve"> </w:t>
      </w:r>
      <w:r>
        <w:t>воспитатель</w:t>
      </w:r>
      <w:r w:rsidR="007B5676">
        <w:t xml:space="preserve"> </w:t>
      </w:r>
      <w:r>
        <w:t>вовлекает</w:t>
      </w:r>
      <w:r w:rsidR="007B5676">
        <w:t xml:space="preserve"> </w:t>
      </w:r>
      <w:r>
        <w:t>родителей</w:t>
      </w:r>
      <w:r w:rsidR="007B5676">
        <w:t xml:space="preserve"> </w:t>
      </w:r>
      <w:r>
        <w:t>(законных</w:t>
      </w:r>
      <w:r w:rsidR="007B5676">
        <w:t xml:space="preserve"> </w:t>
      </w:r>
      <w:r>
        <w:t>представителей)</w:t>
      </w:r>
      <w:r w:rsidR="007B5676">
        <w:t xml:space="preserve"> </w:t>
      </w:r>
      <w:r>
        <w:t>в</w:t>
      </w:r>
      <w:r w:rsidR="007B5676">
        <w:t xml:space="preserve"> </w:t>
      </w:r>
      <w:r>
        <w:t>организацию</w:t>
      </w:r>
      <w:r w:rsidR="007B5676">
        <w:t xml:space="preserve"> </w:t>
      </w:r>
      <w:r>
        <w:t>разных</w:t>
      </w:r>
      <w:r w:rsidR="007B5676">
        <w:t xml:space="preserve"> </w:t>
      </w:r>
      <w:r>
        <w:t>совместных</w:t>
      </w:r>
      <w:r w:rsidR="007B5676">
        <w:t xml:space="preserve"> </w:t>
      </w:r>
      <w:r>
        <w:t>с</w:t>
      </w:r>
      <w:r w:rsidR="007B5676">
        <w:t xml:space="preserve"> </w:t>
      </w:r>
      <w:r>
        <w:t>детьми</w:t>
      </w:r>
      <w:r w:rsidR="007B5676">
        <w:t xml:space="preserve"> </w:t>
      </w:r>
      <w:r>
        <w:t>форм</w:t>
      </w:r>
      <w:r w:rsidR="007B5676">
        <w:t xml:space="preserve"> </w:t>
      </w:r>
      <w:r>
        <w:t>деятельности</w:t>
      </w:r>
      <w:r w:rsidR="007B5676">
        <w:t xml:space="preserve"> </w:t>
      </w:r>
      <w:r>
        <w:t>«Мы</w:t>
      </w:r>
      <w:r w:rsidR="007B5676">
        <w:t xml:space="preserve"> </w:t>
      </w:r>
      <w:r>
        <w:t>вместе</w:t>
      </w:r>
      <w:r w:rsidR="007B5676">
        <w:t xml:space="preserve"> </w:t>
      </w:r>
      <w:r>
        <w:t>трудимся</w:t>
      </w:r>
      <w:r w:rsidR="007B5676">
        <w:t xml:space="preserve"> </w:t>
      </w:r>
      <w:r>
        <w:t>на</w:t>
      </w:r>
      <w:r w:rsidR="007B5676">
        <w:t xml:space="preserve"> </w:t>
      </w:r>
      <w:r>
        <w:t>участке»</w:t>
      </w:r>
      <w:r w:rsidR="007B5676">
        <w:t xml:space="preserve"> </w:t>
      </w:r>
      <w:r>
        <w:t>(убираем</w:t>
      </w:r>
      <w:r w:rsidR="007B5676">
        <w:t xml:space="preserve"> </w:t>
      </w:r>
      <w:r>
        <w:t>снег</w:t>
      </w:r>
      <w:r w:rsidR="007B5676">
        <w:t xml:space="preserve"> </w:t>
      </w:r>
      <w:r>
        <w:t>и</w:t>
      </w:r>
      <w:r w:rsidR="007B5676">
        <w:t xml:space="preserve"> </w:t>
      </w:r>
      <w:r>
        <w:t>украшаем</w:t>
      </w:r>
      <w:r w:rsidR="007B5676">
        <w:t xml:space="preserve"> </w:t>
      </w:r>
      <w:r>
        <w:t>участок</w:t>
      </w:r>
      <w:r w:rsidR="007B5676">
        <w:t xml:space="preserve"> </w:t>
      </w:r>
      <w:r>
        <w:t>к</w:t>
      </w:r>
      <w:r w:rsidR="007B5676">
        <w:t xml:space="preserve"> </w:t>
      </w:r>
      <w:r>
        <w:t>новогодним</w:t>
      </w:r>
      <w:r w:rsidR="007B5676">
        <w:t xml:space="preserve"> </w:t>
      </w:r>
      <w:r>
        <w:t>праздникам»),«Украшаем</w:t>
      </w:r>
      <w:r w:rsidR="007B5676">
        <w:t xml:space="preserve"> </w:t>
      </w:r>
      <w:r>
        <w:t>группу</w:t>
      </w:r>
      <w:r w:rsidR="007B5676">
        <w:t xml:space="preserve"> </w:t>
      </w:r>
      <w:r>
        <w:t>к празднику</w:t>
      </w:r>
      <w:r w:rsidR="007B5676">
        <w:t xml:space="preserve"> </w:t>
      </w:r>
      <w:r>
        <w:t>весны».</w:t>
      </w:r>
    </w:p>
    <w:p w:rsidR="00E3165B" w:rsidRDefault="00671D57" w:rsidP="00FD0EBF">
      <w:pPr>
        <w:pStyle w:val="a3"/>
        <w:ind w:left="0" w:right="-1" w:firstLine="426"/>
      </w:pPr>
      <w:r>
        <w:t>Важно, чтобы во время совместных образовательных ситуаций и после них педагог</w:t>
      </w:r>
      <w:r w:rsidR="007B5676">
        <w:t xml:space="preserve"> </w:t>
      </w:r>
      <w:r>
        <w:t>поддерживал активность</w:t>
      </w:r>
      <w:r w:rsidR="007B5676">
        <w:t xml:space="preserve"> </w:t>
      </w:r>
      <w:r>
        <w:t>родителей (законных представителей), подчеркивал, что ему и</w:t>
      </w:r>
      <w:r w:rsidR="007B5676">
        <w:t xml:space="preserve"> </w:t>
      </w:r>
      <w:r>
        <w:t>детям без участия родителей (законных представителей) не обойтись, обращал их вниманиена то, как многому научились дети в совместной деятельности с родителями (законными</w:t>
      </w:r>
      <w:r w:rsidR="007B5676">
        <w:t xml:space="preserve"> </w:t>
      </w:r>
      <w:r>
        <w:t>представителями),как они гордятся</w:t>
      </w:r>
      <w:r w:rsidR="007B5676">
        <w:t xml:space="preserve"> </w:t>
      </w:r>
      <w:r>
        <w:t>своими близкими.</w:t>
      </w:r>
    </w:p>
    <w:p w:rsidR="00E3165B" w:rsidRDefault="00671D57" w:rsidP="00FD0EBF">
      <w:pPr>
        <w:pStyle w:val="a3"/>
        <w:ind w:left="0" w:right="-1" w:firstLine="426"/>
      </w:pPr>
      <w:r>
        <w:t>Таким образом, к концу периода среднего дошкольного детства педагог вовлекает</w:t>
      </w:r>
      <w:r w:rsidR="007B5676">
        <w:t xml:space="preserve"> </w:t>
      </w:r>
      <w:r>
        <w:t>родителей (законных представителей) как активных участников в педагогический процесс,создает</w:t>
      </w:r>
      <w:r w:rsidR="007B5676">
        <w:t xml:space="preserve"> </w:t>
      </w:r>
      <w:r>
        <w:t>в</w:t>
      </w:r>
      <w:r w:rsidR="007B5676">
        <w:t xml:space="preserve"> </w:t>
      </w:r>
      <w:r>
        <w:t>группе</w:t>
      </w:r>
      <w:r w:rsidR="007B5676">
        <w:t xml:space="preserve"> </w:t>
      </w:r>
      <w:r>
        <w:t>коллектив</w:t>
      </w:r>
      <w:r w:rsidR="007B5676">
        <w:t xml:space="preserve"> </w:t>
      </w:r>
      <w:r>
        <w:t>единомышленников,</w:t>
      </w:r>
      <w:r w:rsidR="007B5676">
        <w:t xml:space="preserve"> </w:t>
      </w:r>
      <w:r>
        <w:t>ориентированных</w:t>
      </w:r>
      <w:r w:rsidR="007B5676">
        <w:t xml:space="preserve"> </w:t>
      </w:r>
      <w:r>
        <w:t>на</w:t>
      </w:r>
      <w:r w:rsidR="007B5676">
        <w:t xml:space="preserve"> </w:t>
      </w:r>
      <w:r>
        <w:t>совместную</w:t>
      </w:r>
      <w:r w:rsidR="007B5676">
        <w:t xml:space="preserve"> </w:t>
      </w:r>
      <w:r>
        <w:t>деятельностьпо развитию детей группы.</w:t>
      </w:r>
    </w:p>
    <w:p w:rsidR="00E3165B" w:rsidRDefault="00671D57" w:rsidP="00FD0EBF">
      <w:pPr>
        <w:pStyle w:val="1"/>
        <w:spacing w:before="4"/>
        <w:ind w:left="0" w:right="-1" w:firstLine="426"/>
        <w:jc w:val="both"/>
      </w:pPr>
      <w:r>
        <w:t>Взаимодействие педагога с родителями (законными представителями)</w:t>
      </w:r>
      <w:r w:rsidR="007B5676">
        <w:t xml:space="preserve"> </w:t>
      </w:r>
      <w:r>
        <w:t>детей</w:t>
      </w:r>
      <w:r w:rsidR="007B5676">
        <w:t xml:space="preserve"> </w:t>
      </w:r>
      <w:r>
        <w:t>старшей группы</w:t>
      </w:r>
    </w:p>
    <w:p w:rsidR="00E3165B" w:rsidRDefault="00671D57" w:rsidP="00FD0EBF">
      <w:pPr>
        <w:pStyle w:val="a3"/>
        <w:ind w:left="0" w:right="-1" w:firstLine="426"/>
      </w:pPr>
      <w:r>
        <w:t>В</w:t>
      </w:r>
      <w:r w:rsidR="007B5676">
        <w:t xml:space="preserve"> </w:t>
      </w:r>
      <w:r>
        <w:t>старшем</w:t>
      </w:r>
      <w:r w:rsidR="007B5676">
        <w:t xml:space="preserve"> </w:t>
      </w:r>
      <w:r>
        <w:t>дошкольном</w:t>
      </w:r>
      <w:r w:rsidR="007B5676">
        <w:t xml:space="preserve"> </w:t>
      </w:r>
      <w:r>
        <w:t>возрасте</w:t>
      </w:r>
      <w:r w:rsidR="007B5676">
        <w:t xml:space="preserve"> </w:t>
      </w:r>
      <w:r>
        <w:t>педагог</w:t>
      </w:r>
      <w:r w:rsidR="007B5676">
        <w:t xml:space="preserve"> </w:t>
      </w:r>
      <w:r>
        <w:t>строит</w:t>
      </w:r>
      <w:r w:rsidR="007B5676">
        <w:t xml:space="preserve"> </w:t>
      </w:r>
      <w:r>
        <w:t>свое</w:t>
      </w:r>
      <w:r w:rsidR="007B5676">
        <w:t xml:space="preserve"> </w:t>
      </w:r>
      <w:r>
        <w:t>взаимодействие</w:t>
      </w:r>
      <w:r w:rsidR="007B5676">
        <w:t xml:space="preserve"> </w:t>
      </w:r>
      <w:r>
        <w:t>на</w:t>
      </w:r>
      <w:r w:rsidR="007B5676">
        <w:t xml:space="preserve"> </w:t>
      </w:r>
      <w:r>
        <w:t>основе</w:t>
      </w:r>
      <w:r w:rsidR="007B5676">
        <w:t xml:space="preserve"> </w:t>
      </w:r>
      <w:r>
        <w:t>укрепления</w:t>
      </w:r>
      <w:r w:rsidR="007B5676">
        <w:t xml:space="preserve"> </w:t>
      </w:r>
      <w:r>
        <w:t>сложившихся</w:t>
      </w:r>
      <w:r w:rsidR="007B5676">
        <w:t xml:space="preserve"> </w:t>
      </w:r>
      <w:r>
        <w:t>деловых</w:t>
      </w:r>
      <w:r w:rsidR="007B5676">
        <w:t xml:space="preserve"> </w:t>
      </w:r>
      <w:r>
        <w:t>и</w:t>
      </w:r>
      <w:r w:rsidR="007B5676">
        <w:t xml:space="preserve"> </w:t>
      </w:r>
      <w:r>
        <w:t>личных</w:t>
      </w:r>
      <w:r w:rsidR="007B5676">
        <w:t xml:space="preserve"> </w:t>
      </w:r>
      <w:r>
        <w:t>контактов</w:t>
      </w:r>
      <w:r w:rsidR="007B5676">
        <w:t xml:space="preserve"> </w:t>
      </w:r>
      <w:r>
        <w:t>с</w:t>
      </w:r>
      <w:r w:rsidR="007B5676">
        <w:t xml:space="preserve"> </w:t>
      </w:r>
      <w:r>
        <w:t>родителями</w:t>
      </w:r>
      <w:r w:rsidR="007B5676">
        <w:t xml:space="preserve"> </w:t>
      </w:r>
      <w:r>
        <w:t>(законными</w:t>
      </w:r>
      <w:r w:rsidR="007B5676">
        <w:t xml:space="preserve"> </w:t>
      </w:r>
      <w:r>
        <w:t>представителями)</w:t>
      </w:r>
      <w:r w:rsidR="007B5676">
        <w:t xml:space="preserve"> </w:t>
      </w:r>
      <w:r>
        <w:lastRenderedPageBreak/>
        <w:t>воспитанников.</w:t>
      </w:r>
    </w:p>
    <w:p w:rsidR="00E3165B" w:rsidRDefault="00671D57" w:rsidP="00FD0EBF">
      <w:pPr>
        <w:pStyle w:val="a3"/>
        <w:ind w:left="0" w:right="-1" w:firstLine="426"/>
      </w:pPr>
      <w:r>
        <w:t>Именно</w:t>
      </w:r>
      <w:r w:rsidR="007B5676">
        <w:t xml:space="preserve"> </w:t>
      </w:r>
      <w:r>
        <w:t>в</w:t>
      </w:r>
      <w:r w:rsidR="007B5676">
        <w:t xml:space="preserve"> </w:t>
      </w:r>
      <w:r>
        <w:t>этот</w:t>
      </w:r>
      <w:r w:rsidR="007B5676">
        <w:t xml:space="preserve"> </w:t>
      </w:r>
      <w:r>
        <w:t>период</w:t>
      </w:r>
      <w:r w:rsidR="007B5676">
        <w:t xml:space="preserve"> </w:t>
      </w:r>
      <w:r>
        <w:t>педагог</w:t>
      </w:r>
      <w:r w:rsidR="007B5676">
        <w:t xml:space="preserve"> </w:t>
      </w:r>
      <w:r>
        <w:t>корректирует</w:t>
      </w:r>
      <w:r w:rsidR="007B5676">
        <w:t xml:space="preserve"> </w:t>
      </w:r>
      <w:r>
        <w:t>детско-родительские</w:t>
      </w:r>
      <w:r w:rsidR="007B5676">
        <w:t xml:space="preserve"> </w:t>
      </w:r>
      <w:r>
        <w:t>отношения,</w:t>
      </w:r>
      <w:r w:rsidR="007B5676">
        <w:t xml:space="preserve"> </w:t>
      </w:r>
      <w:r>
        <w:t>помогает родителям и детям найти общие интересы, которые в дальнейшем могут стать</w:t>
      </w:r>
      <w:r w:rsidR="002725CE">
        <w:t xml:space="preserve"> </w:t>
      </w:r>
      <w:r>
        <w:t>основой семейного общения. Много внимания воспитатель уделяет развитию совместной</w:t>
      </w:r>
      <w:r w:rsidR="002725CE">
        <w:t xml:space="preserve"> </w:t>
      </w:r>
      <w:r>
        <w:t>деятельности</w:t>
      </w:r>
      <w:r w:rsidR="002725CE">
        <w:t xml:space="preserve"> </w:t>
      </w:r>
      <w:r>
        <w:t>родителей</w:t>
      </w:r>
      <w:r w:rsidR="002725CE">
        <w:t xml:space="preserve"> </w:t>
      </w:r>
      <w:r>
        <w:t>(законных</w:t>
      </w:r>
      <w:r w:rsidR="002725CE">
        <w:t xml:space="preserve"> </w:t>
      </w:r>
      <w:r>
        <w:t>представителей)</w:t>
      </w:r>
      <w:r w:rsidR="002725CE">
        <w:t xml:space="preserve"> </w:t>
      </w:r>
      <w:r>
        <w:t>и</w:t>
      </w:r>
      <w:r w:rsidR="002725CE">
        <w:t xml:space="preserve"> </w:t>
      </w:r>
      <w:r>
        <w:t>детей-игровой,</w:t>
      </w:r>
      <w:r w:rsidR="002725CE">
        <w:t xml:space="preserve"> </w:t>
      </w:r>
      <w:r>
        <w:t>досуговой,</w:t>
      </w:r>
      <w:r w:rsidR="002725CE">
        <w:t xml:space="preserve"> </w:t>
      </w:r>
      <w:r>
        <w:t>художественной.</w:t>
      </w:r>
      <w:r w:rsidR="002725CE">
        <w:t xml:space="preserve"> </w:t>
      </w:r>
      <w:r>
        <w:t>В</w:t>
      </w:r>
      <w:r w:rsidR="002725CE">
        <w:t xml:space="preserve"> </w:t>
      </w:r>
      <w:r>
        <w:t>процессе</w:t>
      </w:r>
      <w:r w:rsidR="002725CE">
        <w:t xml:space="preserve"> </w:t>
      </w:r>
      <w:r>
        <w:t>совместной</w:t>
      </w:r>
      <w:r w:rsidR="002725CE">
        <w:t xml:space="preserve"> </w:t>
      </w:r>
      <w:r>
        <w:t>с</w:t>
      </w:r>
      <w:r w:rsidR="002725CE">
        <w:t xml:space="preserve"> </w:t>
      </w:r>
      <w:r>
        <w:t>родителями</w:t>
      </w:r>
      <w:r w:rsidR="002725CE">
        <w:t xml:space="preserve"> </w:t>
      </w:r>
      <w:r>
        <w:t>(законными</w:t>
      </w:r>
      <w:r w:rsidR="002725CE">
        <w:t xml:space="preserve"> </w:t>
      </w:r>
      <w:r>
        <w:t>представителями)</w:t>
      </w:r>
      <w:r w:rsidR="002725CE">
        <w:t xml:space="preserve"> </w:t>
      </w:r>
      <w:r>
        <w:t>деятельности он опирается на развивающиеся у них способности к самоанализу, к оценке</w:t>
      </w:r>
      <w:r w:rsidR="002725CE">
        <w:t xml:space="preserve"> </w:t>
      </w:r>
      <w:r>
        <w:t>результатов</w:t>
      </w:r>
      <w:r w:rsidR="002725CE">
        <w:t xml:space="preserve"> </w:t>
      </w:r>
      <w:r>
        <w:t>развития</w:t>
      </w:r>
      <w:r w:rsidR="002725CE">
        <w:t xml:space="preserve"> </w:t>
      </w:r>
      <w:r>
        <w:t>ребенка,</w:t>
      </w:r>
      <w:r w:rsidR="002725CE">
        <w:t xml:space="preserve"> </w:t>
      </w:r>
      <w:r>
        <w:t>умения</w:t>
      </w:r>
      <w:r w:rsidR="002725CE">
        <w:t xml:space="preserve"> </w:t>
      </w:r>
      <w:r>
        <w:t>замечать,</w:t>
      </w:r>
      <w:r w:rsidR="002725CE">
        <w:t xml:space="preserve"> </w:t>
      </w:r>
      <w:r>
        <w:t>как</w:t>
      </w:r>
      <w:r w:rsidR="002725CE">
        <w:t xml:space="preserve"> </w:t>
      </w:r>
      <w:r>
        <w:t>изменение</w:t>
      </w:r>
      <w:r w:rsidR="002725CE">
        <w:t xml:space="preserve"> </w:t>
      </w:r>
      <w:r>
        <w:t>собственной</w:t>
      </w:r>
      <w:r w:rsidR="002725CE">
        <w:t xml:space="preserve"> </w:t>
      </w:r>
      <w:r>
        <w:t>воспитательной</w:t>
      </w:r>
      <w:r w:rsidR="002725CE">
        <w:t xml:space="preserve"> </w:t>
      </w:r>
      <w:r>
        <w:t>тактики</w:t>
      </w:r>
      <w:r w:rsidR="002725CE">
        <w:t xml:space="preserve"> </w:t>
      </w:r>
      <w:r>
        <w:t>приводит к росту</w:t>
      </w:r>
      <w:r w:rsidR="002725CE">
        <w:t xml:space="preserve"> </w:t>
      </w:r>
      <w:r>
        <w:t>личностных</w:t>
      </w:r>
      <w:r w:rsidR="002725CE">
        <w:t xml:space="preserve"> </w:t>
      </w:r>
      <w:r>
        <w:t>достижений</w:t>
      </w:r>
      <w:r w:rsidR="002725CE">
        <w:t xml:space="preserve"> </w:t>
      </w:r>
      <w:r>
        <w:t>ребенка.</w:t>
      </w:r>
    </w:p>
    <w:p w:rsidR="00E3165B" w:rsidRDefault="00671D57" w:rsidP="00AE41B7">
      <w:pPr>
        <w:pStyle w:val="a3"/>
        <w:ind w:left="0" w:right="-1" w:firstLine="426"/>
      </w:pPr>
      <w:r>
        <w:t>Еще</w:t>
      </w:r>
      <w:r w:rsidR="002725CE">
        <w:t xml:space="preserve"> </w:t>
      </w:r>
      <w:r>
        <w:t>одно</w:t>
      </w:r>
      <w:r w:rsidR="002725CE">
        <w:t xml:space="preserve"> </w:t>
      </w:r>
      <w:r>
        <w:t>направление</w:t>
      </w:r>
      <w:r w:rsidR="002725CE">
        <w:t xml:space="preserve"> </w:t>
      </w:r>
      <w:r>
        <w:t>сотрудничества</w:t>
      </w:r>
      <w:r w:rsidR="002725CE">
        <w:t xml:space="preserve"> </w:t>
      </w:r>
      <w:r>
        <w:t>воспитателя</w:t>
      </w:r>
      <w:r w:rsidR="002725CE">
        <w:t xml:space="preserve"> </w:t>
      </w:r>
      <w:r>
        <w:t>с</w:t>
      </w:r>
      <w:r w:rsidR="002725CE">
        <w:t xml:space="preserve"> </w:t>
      </w:r>
      <w:r>
        <w:t>семьей–развитие</w:t>
      </w:r>
      <w:r w:rsidR="002725CE">
        <w:t xml:space="preserve"> </w:t>
      </w:r>
      <w:r>
        <w:t>родительского</w:t>
      </w:r>
      <w:r w:rsidR="002725CE">
        <w:t xml:space="preserve"> </w:t>
      </w:r>
      <w:r>
        <w:t>коллектива</w:t>
      </w:r>
      <w:r w:rsidR="002725CE">
        <w:t xml:space="preserve"> </w:t>
      </w:r>
      <w:r>
        <w:t>группы,</w:t>
      </w:r>
      <w:r w:rsidR="002725CE">
        <w:t xml:space="preserve"> </w:t>
      </w:r>
      <w:r>
        <w:t>создание</w:t>
      </w:r>
      <w:r w:rsidR="002725CE">
        <w:t xml:space="preserve"> </w:t>
      </w:r>
      <w:r>
        <w:t>детско-родительского</w:t>
      </w:r>
      <w:r w:rsidR="002725CE">
        <w:t xml:space="preserve"> </w:t>
      </w:r>
      <w:r>
        <w:t>сообщества,</w:t>
      </w:r>
      <w:r w:rsidR="002725CE">
        <w:t xml:space="preserve"> </w:t>
      </w:r>
      <w:r>
        <w:t>в</w:t>
      </w:r>
      <w:r w:rsidR="002725CE">
        <w:t xml:space="preserve"> </w:t>
      </w:r>
      <w:r>
        <w:t>котором</w:t>
      </w:r>
      <w:r w:rsidR="002725CE">
        <w:t xml:space="preserve"> </w:t>
      </w:r>
      <w:r>
        <w:t>родители</w:t>
      </w:r>
      <w:r w:rsidR="002725CE">
        <w:t xml:space="preserve"> </w:t>
      </w:r>
      <w:r>
        <w:t>могли</w:t>
      </w:r>
      <w:r w:rsidR="002725CE">
        <w:t xml:space="preserve"> </w:t>
      </w:r>
      <w:r>
        <w:t>бы</w:t>
      </w:r>
      <w:r w:rsidR="002725CE">
        <w:t xml:space="preserve"> </w:t>
      </w:r>
      <w:r>
        <w:t>обсуждать</w:t>
      </w:r>
      <w:r w:rsidR="002725CE">
        <w:t xml:space="preserve"> </w:t>
      </w:r>
      <w:r>
        <w:t>свои</w:t>
      </w:r>
      <w:r w:rsidR="002725CE">
        <w:t xml:space="preserve"> </w:t>
      </w:r>
      <w:r>
        <w:t>педагогические</w:t>
      </w:r>
      <w:r w:rsidR="002725CE">
        <w:t xml:space="preserve"> </w:t>
      </w:r>
      <w:r>
        <w:t>проблемы,</w:t>
      </w:r>
      <w:r w:rsidR="002725CE">
        <w:t xml:space="preserve"> </w:t>
      </w:r>
      <w:r>
        <w:t>совместно</w:t>
      </w:r>
      <w:r w:rsidR="002725CE">
        <w:t xml:space="preserve"> </w:t>
      </w:r>
      <w:r>
        <w:t>намечать</w:t>
      </w:r>
      <w:r w:rsidR="002725CE">
        <w:t xml:space="preserve"> </w:t>
      </w:r>
      <w:r>
        <w:t>перспективы</w:t>
      </w:r>
      <w:r w:rsidR="002725CE">
        <w:t xml:space="preserve"> </w:t>
      </w:r>
      <w:r>
        <w:t>развития</w:t>
      </w:r>
      <w:r w:rsidR="002725CE">
        <w:t xml:space="preserve"> </w:t>
      </w:r>
      <w:r>
        <w:t>детей группы.</w:t>
      </w:r>
    </w:p>
    <w:p w:rsidR="00E3165B" w:rsidRDefault="00671D57" w:rsidP="00FD0EBF">
      <w:pPr>
        <w:pStyle w:val="a3"/>
        <w:spacing w:before="1"/>
        <w:ind w:left="0" w:right="-1" w:firstLine="426"/>
      </w:pPr>
      <w:r>
        <w:t>Кроме</w:t>
      </w:r>
      <w:r w:rsidR="002725CE">
        <w:t xml:space="preserve"> </w:t>
      </w:r>
      <w:r>
        <w:t>того,</w:t>
      </w:r>
      <w:r w:rsidR="002725CE">
        <w:t xml:space="preserve"> </w:t>
      </w:r>
      <w:r>
        <w:t>период</w:t>
      </w:r>
      <w:r w:rsidR="002725CE">
        <w:t xml:space="preserve"> </w:t>
      </w:r>
      <w:r>
        <w:t>старшего</w:t>
      </w:r>
      <w:r w:rsidR="002725CE">
        <w:t xml:space="preserve"> </w:t>
      </w:r>
      <w:r>
        <w:t>дошкольного</w:t>
      </w:r>
      <w:r w:rsidR="002725CE">
        <w:t xml:space="preserve"> </w:t>
      </w:r>
      <w:r>
        <w:t>детства</w:t>
      </w:r>
      <w:r w:rsidR="002725CE">
        <w:t xml:space="preserve"> </w:t>
      </w:r>
      <w:r>
        <w:t>непосредственно</w:t>
      </w:r>
      <w:r w:rsidR="002725CE">
        <w:t xml:space="preserve"> </w:t>
      </w:r>
      <w:r>
        <w:t>связан</w:t>
      </w:r>
      <w:r w:rsidR="002725CE">
        <w:t xml:space="preserve"> </w:t>
      </w:r>
      <w:r>
        <w:t>с</w:t>
      </w:r>
      <w:r w:rsidR="002725CE">
        <w:t xml:space="preserve"> </w:t>
      </w:r>
      <w:r>
        <w:t>повышением</w:t>
      </w:r>
      <w:r w:rsidR="002725CE">
        <w:t xml:space="preserve"> </w:t>
      </w:r>
      <w:r>
        <w:t>компетентности</w:t>
      </w:r>
      <w:r w:rsidR="002725CE">
        <w:t xml:space="preserve"> </w:t>
      </w:r>
      <w:r>
        <w:t>родителей</w:t>
      </w:r>
      <w:r w:rsidR="002725CE">
        <w:t xml:space="preserve"> </w:t>
      </w:r>
      <w:r>
        <w:t>(законных</w:t>
      </w:r>
      <w:r w:rsidR="002725CE">
        <w:t xml:space="preserve"> </w:t>
      </w:r>
      <w:r>
        <w:t>представителей)</w:t>
      </w:r>
      <w:r w:rsidR="002725CE">
        <w:t xml:space="preserve"> </w:t>
      </w:r>
      <w:r>
        <w:t>по</w:t>
      </w:r>
      <w:r w:rsidR="002725CE">
        <w:t xml:space="preserve"> </w:t>
      </w:r>
      <w:r>
        <w:t>проблеме</w:t>
      </w:r>
      <w:r w:rsidR="002725CE">
        <w:t xml:space="preserve"> </w:t>
      </w:r>
      <w:r>
        <w:t>подготовки</w:t>
      </w:r>
      <w:r w:rsidR="002725CE">
        <w:t xml:space="preserve"> </w:t>
      </w:r>
      <w:r>
        <w:t>детей</w:t>
      </w:r>
      <w:r w:rsidR="002725CE">
        <w:t xml:space="preserve"> </w:t>
      </w:r>
      <w:r>
        <w:t>к</w:t>
      </w:r>
      <w:r w:rsidR="002725CE">
        <w:t xml:space="preserve"> </w:t>
      </w:r>
      <w:r>
        <w:t>школе,</w:t>
      </w:r>
      <w:r w:rsidR="002725CE">
        <w:t xml:space="preserve"> </w:t>
      </w:r>
      <w:r>
        <w:t>снижением</w:t>
      </w:r>
      <w:r w:rsidR="002725CE">
        <w:t xml:space="preserve"> </w:t>
      </w:r>
      <w:r>
        <w:t>уровня</w:t>
      </w:r>
      <w:r w:rsidR="002725CE">
        <w:t xml:space="preserve"> </w:t>
      </w:r>
      <w:r>
        <w:t>тревожности</w:t>
      </w:r>
      <w:r w:rsidR="002725CE">
        <w:t xml:space="preserve"> </w:t>
      </w:r>
      <w:r>
        <w:t>родителей</w:t>
      </w:r>
      <w:r w:rsidR="002725CE">
        <w:t xml:space="preserve"> </w:t>
      </w:r>
      <w:r>
        <w:t>(законных</w:t>
      </w:r>
      <w:r w:rsidR="002725CE">
        <w:t xml:space="preserve"> </w:t>
      </w:r>
      <w:r>
        <w:t>представителей) перед поступлением детей в школу, определением совместных с педагогом</w:t>
      </w:r>
      <w:r w:rsidR="002725CE">
        <w:t xml:space="preserve"> </w:t>
      </w:r>
      <w:r>
        <w:t>условий</w:t>
      </w:r>
      <w:r w:rsidR="002725CE">
        <w:t xml:space="preserve"> </w:t>
      </w:r>
      <w:r>
        <w:t>для лучшей подготовки</w:t>
      </w:r>
      <w:r w:rsidR="002725CE">
        <w:t xml:space="preserve"> </w:t>
      </w:r>
      <w:r>
        <w:t>к</w:t>
      </w:r>
      <w:r w:rsidR="002725CE">
        <w:t xml:space="preserve"> </w:t>
      </w:r>
      <w:r>
        <w:t>школе</w:t>
      </w:r>
      <w:r w:rsidR="002725CE">
        <w:t xml:space="preserve"> </w:t>
      </w:r>
      <w:r>
        <w:t>каждого ребенка.</w:t>
      </w:r>
    </w:p>
    <w:p w:rsidR="00E3165B" w:rsidRDefault="00671D57" w:rsidP="00FD0EBF">
      <w:pPr>
        <w:ind w:right="-1" w:firstLine="426"/>
        <w:jc w:val="both"/>
        <w:rPr>
          <w:i/>
          <w:sz w:val="24"/>
        </w:rPr>
      </w:pPr>
      <w:r>
        <w:rPr>
          <w:i/>
          <w:sz w:val="24"/>
        </w:rPr>
        <w:t>Задачи</w:t>
      </w:r>
      <w:r w:rsidR="002725CE">
        <w:rPr>
          <w:i/>
          <w:sz w:val="24"/>
        </w:rPr>
        <w:t xml:space="preserve"> </w:t>
      </w:r>
      <w:r>
        <w:rPr>
          <w:i/>
          <w:sz w:val="24"/>
        </w:rPr>
        <w:t>взаимодействия</w:t>
      </w:r>
      <w:r w:rsidR="002725CE">
        <w:rPr>
          <w:i/>
          <w:sz w:val="24"/>
        </w:rPr>
        <w:t xml:space="preserve"> </w:t>
      </w:r>
      <w:r>
        <w:rPr>
          <w:i/>
          <w:sz w:val="24"/>
        </w:rPr>
        <w:t>педагога</w:t>
      </w:r>
      <w:r w:rsidR="002725CE">
        <w:rPr>
          <w:i/>
          <w:sz w:val="24"/>
        </w:rPr>
        <w:t xml:space="preserve"> </w:t>
      </w:r>
      <w:r>
        <w:rPr>
          <w:i/>
          <w:sz w:val="24"/>
        </w:rPr>
        <w:t>с</w:t>
      </w:r>
      <w:r w:rsidR="002725CE">
        <w:rPr>
          <w:i/>
          <w:sz w:val="24"/>
        </w:rPr>
        <w:t xml:space="preserve"> </w:t>
      </w:r>
      <w:r>
        <w:rPr>
          <w:i/>
          <w:sz w:val="24"/>
        </w:rPr>
        <w:t>семьями</w:t>
      </w:r>
      <w:r w:rsidR="002725CE">
        <w:rPr>
          <w:i/>
          <w:sz w:val="24"/>
        </w:rPr>
        <w:t xml:space="preserve"> </w:t>
      </w:r>
      <w:r>
        <w:rPr>
          <w:i/>
          <w:sz w:val="24"/>
        </w:rPr>
        <w:t>дошкольников</w:t>
      </w:r>
    </w:p>
    <w:p w:rsidR="00E3165B" w:rsidRDefault="00671D57" w:rsidP="00AE41B7">
      <w:pPr>
        <w:pStyle w:val="a5"/>
        <w:numPr>
          <w:ilvl w:val="0"/>
          <w:numId w:val="23"/>
        </w:numPr>
        <w:tabs>
          <w:tab w:val="left" w:pos="709"/>
          <w:tab w:val="left" w:pos="1100"/>
        </w:tabs>
        <w:ind w:left="0" w:right="-1" w:firstLine="426"/>
        <w:jc w:val="both"/>
        <w:rPr>
          <w:sz w:val="24"/>
        </w:rPr>
      </w:pPr>
      <w:r>
        <w:rPr>
          <w:sz w:val="24"/>
        </w:rPr>
        <w:t>Ориентировать родителей (законных представителей) на изменения в личностном</w:t>
      </w:r>
      <w:r w:rsidR="002725CE">
        <w:rPr>
          <w:sz w:val="24"/>
        </w:rPr>
        <w:t xml:space="preserve"> </w:t>
      </w:r>
      <w:r>
        <w:rPr>
          <w:sz w:val="24"/>
        </w:rPr>
        <w:t>развитии</w:t>
      </w:r>
      <w:r w:rsidR="002725CE">
        <w:rPr>
          <w:sz w:val="24"/>
        </w:rPr>
        <w:t xml:space="preserve"> </w:t>
      </w:r>
      <w:r>
        <w:rPr>
          <w:sz w:val="24"/>
        </w:rPr>
        <w:t>старших</w:t>
      </w:r>
      <w:r w:rsidR="002725CE">
        <w:rPr>
          <w:sz w:val="24"/>
        </w:rPr>
        <w:t xml:space="preserve"> </w:t>
      </w:r>
      <w:r>
        <w:rPr>
          <w:sz w:val="24"/>
        </w:rPr>
        <w:t>дошкольников-развитие</w:t>
      </w:r>
      <w:r w:rsidR="002725CE">
        <w:rPr>
          <w:sz w:val="24"/>
        </w:rPr>
        <w:t xml:space="preserve"> </w:t>
      </w:r>
      <w:r>
        <w:rPr>
          <w:sz w:val="24"/>
        </w:rPr>
        <w:t>любознательности,самостоятельности,инициативы и творчества в детских видах деятельности. Помочь родителям учитывать эти</w:t>
      </w:r>
      <w:r w:rsidR="002725CE">
        <w:rPr>
          <w:sz w:val="24"/>
        </w:rPr>
        <w:t xml:space="preserve"> </w:t>
      </w:r>
      <w:r>
        <w:rPr>
          <w:sz w:val="24"/>
        </w:rPr>
        <w:t>изменения</w:t>
      </w:r>
      <w:r w:rsidR="002725CE">
        <w:rPr>
          <w:sz w:val="24"/>
        </w:rPr>
        <w:t xml:space="preserve"> </w:t>
      </w:r>
      <w:r>
        <w:rPr>
          <w:sz w:val="24"/>
        </w:rPr>
        <w:t>в</w:t>
      </w:r>
      <w:r w:rsidR="002725CE">
        <w:rPr>
          <w:sz w:val="24"/>
        </w:rPr>
        <w:t xml:space="preserve"> </w:t>
      </w:r>
      <w:r>
        <w:rPr>
          <w:sz w:val="24"/>
        </w:rPr>
        <w:t>своей педагогической практике.</w:t>
      </w:r>
    </w:p>
    <w:p w:rsidR="00E3165B" w:rsidRDefault="00671D57" w:rsidP="00AE41B7">
      <w:pPr>
        <w:pStyle w:val="a5"/>
        <w:numPr>
          <w:ilvl w:val="0"/>
          <w:numId w:val="23"/>
        </w:numPr>
        <w:tabs>
          <w:tab w:val="left" w:pos="709"/>
          <w:tab w:val="left" w:pos="1208"/>
        </w:tabs>
        <w:ind w:left="0" w:right="-1" w:firstLine="426"/>
        <w:jc w:val="both"/>
        <w:rPr>
          <w:sz w:val="24"/>
        </w:rPr>
      </w:pPr>
      <w:r>
        <w:rPr>
          <w:sz w:val="24"/>
        </w:rPr>
        <w:t>Способствовать</w:t>
      </w:r>
      <w:r w:rsidR="002725CE">
        <w:rPr>
          <w:sz w:val="24"/>
        </w:rPr>
        <w:t xml:space="preserve"> </w:t>
      </w:r>
      <w:r>
        <w:rPr>
          <w:sz w:val="24"/>
        </w:rPr>
        <w:t>укреплению</w:t>
      </w:r>
      <w:r w:rsidR="002725CE">
        <w:rPr>
          <w:sz w:val="24"/>
        </w:rPr>
        <w:t xml:space="preserve"> </w:t>
      </w:r>
      <w:r>
        <w:rPr>
          <w:sz w:val="24"/>
        </w:rPr>
        <w:t>физического</w:t>
      </w:r>
      <w:r w:rsidR="002725CE">
        <w:rPr>
          <w:sz w:val="24"/>
        </w:rPr>
        <w:t xml:space="preserve"> </w:t>
      </w:r>
      <w:r>
        <w:rPr>
          <w:sz w:val="24"/>
        </w:rPr>
        <w:t>здоровья</w:t>
      </w:r>
      <w:r w:rsidR="002725CE">
        <w:rPr>
          <w:sz w:val="24"/>
        </w:rPr>
        <w:t xml:space="preserve"> </w:t>
      </w:r>
      <w:r>
        <w:rPr>
          <w:sz w:val="24"/>
        </w:rPr>
        <w:t>дошкольников</w:t>
      </w:r>
      <w:r w:rsidR="002725CE">
        <w:rPr>
          <w:sz w:val="24"/>
        </w:rPr>
        <w:t xml:space="preserve"> </w:t>
      </w:r>
      <w:r>
        <w:rPr>
          <w:sz w:val="24"/>
        </w:rPr>
        <w:t>в</w:t>
      </w:r>
      <w:r w:rsidR="002725CE">
        <w:rPr>
          <w:sz w:val="24"/>
        </w:rPr>
        <w:t xml:space="preserve"> </w:t>
      </w:r>
      <w:r>
        <w:rPr>
          <w:sz w:val="24"/>
        </w:rPr>
        <w:t>семье,</w:t>
      </w:r>
      <w:r w:rsidR="002725CE">
        <w:rPr>
          <w:sz w:val="24"/>
        </w:rPr>
        <w:t xml:space="preserve"> </w:t>
      </w:r>
      <w:r>
        <w:rPr>
          <w:sz w:val="24"/>
        </w:rPr>
        <w:t xml:space="preserve">обогащению совместного с детьми физкультурного досуга </w:t>
      </w:r>
      <w:r w:rsidR="00D979FF">
        <w:rPr>
          <w:sz w:val="24"/>
        </w:rPr>
        <w:t>,</w:t>
      </w:r>
      <w:r>
        <w:rPr>
          <w:sz w:val="24"/>
        </w:rPr>
        <w:t xml:space="preserve"> развитию у детей умений безопасного поведения дома, на</w:t>
      </w:r>
      <w:r w:rsidR="002725CE">
        <w:rPr>
          <w:sz w:val="24"/>
        </w:rPr>
        <w:t xml:space="preserve"> </w:t>
      </w:r>
      <w:r>
        <w:rPr>
          <w:sz w:val="24"/>
        </w:rPr>
        <w:t>улице,в</w:t>
      </w:r>
      <w:r w:rsidR="002725CE">
        <w:rPr>
          <w:sz w:val="24"/>
        </w:rPr>
        <w:t xml:space="preserve"> </w:t>
      </w:r>
      <w:r>
        <w:rPr>
          <w:sz w:val="24"/>
        </w:rPr>
        <w:t>лесу,у</w:t>
      </w:r>
      <w:r w:rsidR="002725CE">
        <w:rPr>
          <w:sz w:val="24"/>
        </w:rPr>
        <w:t xml:space="preserve"> </w:t>
      </w:r>
      <w:r>
        <w:rPr>
          <w:sz w:val="24"/>
        </w:rPr>
        <w:t>водоема.</w:t>
      </w:r>
    </w:p>
    <w:p w:rsidR="00E3165B" w:rsidRDefault="00671D57" w:rsidP="00AE41B7">
      <w:pPr>
        <w:pStyle w:val="a5"/>
        <w:numPr>
          <w:ilvl w:val="0"/>
          <w:numId w:val="23"/>
        </w:numPr>
        <w:tabs>
          <w:tab w:val="left" w:pos="709"/>
          <w:tab w:val="left" w:pos="1143"/>
        </w:tabs>
        <w:spacing w:before="1"/>
        <w:ind w:left="0" w:right="-1" w:firstLine="426"/>
        <w:jc w:val="both"/>
        <w:rPr>
          <w:sz w:val="24"/>
        </w:rPr>
      </w:pPr>
      <w:r>
        <w:rPr>
          <w:sz w:val="24"/>
        </w:rPr>
        <w:t>Побуждать</w:t>
      </w:r>
      <w:r w:rsidR="002725CE">
        <w:rPr>
          <w:sz w:val="24"/>
        </w:rPr>
        <w:t xml:space="preserve"> </w:t>
      </w:r>
      <w:r>
        <w:rPr>
          <w:sz w:val="24"/>
        </w:rPr>
        <w:t>родителей</w:t>
      </w:r>
      <w:r w:rsidR="002725CE">
        <w:rPr>
          <w:sz w:val="24"/>
        </w:rPr>
        <w:t xml:space="preserve"> </w:t>
      </w:r>
      <w:r>
        <w:rPr>
          <w:sz w:val="24"/>
        </w:rPr>
        <w:t>(законных</w:t>
      </w:r>
      <w:r w:rsidR="002725CE">
        <w:rPr>
          <w:sz w:val="24"/>
        </w:rPr>
        <w:t xml:space="preserve"> </w:t>
      </w:r>
      <w:r>
        <w:rPr>
          <w:sz w:val="24"/>
        </w:rPr>
        <w:t>представителей)</w:t>
      </w:r>
      <w:r w:rsidR="002725CE">
        <w:rPr>
          <w:sz w:val="24"/>
        </w:rPr>
        <w:t xml:space="preserve"> </w:t>
      </w:r>
      <w:r>
        <w:rPr>
          <w:sz w:val="24"/>
        </w:rPr>
        <w:t>к</w:t>
      </w:r>
      <w:r w:rsidR="002725CE">
        <w:rPr>
          <w:sz w:val="24"/>
        </w:rPr>
        <w:t xml:space="preserve"> </w:t>
      </w:r>
      <w:r>
        <w:rPr>
          <w:sz w:val="24"/>
        </w:rPr>
        <w:t>развитию</w:t>
      </w:r>
      <w:r w:rsidR="002725CE">
        <w:rPr>
          <w:sz w:val="24"/>
        </w:rPr>
        <w:t xml:space="preserve"> </w:t>
      </w:r>
      <w:r>
        <w:rPr>
          <w:sz w:val="24"/>
        </w:rPr>
        <w:t>гуманистической</w:t>
      </w:r>
      <w:r w:rsidR="002725CE">
        <w:rPr>
          <w:sz w:val="24"/>
        </w:rPr>
        <w:t xml:space="preserve"> </w:t>
      </w:r>
      <w:r>
        <w:rPr>
          <w:sz w:val="24"/>
        </w:rPr>
        <w:t>направленности отношения детей к окружающим людям, природе, предметам рукотворного</w:t>
      </w:r>
      <w:r w:rsidR="002725CE">
        <w:rPr>
          <w:sz w:val="24"/>
        </w:rPr>
        <w:t xml:space="preserve"> </w:t>
      </w:r>
      <w:r>
        <w:rPr>
          <w:sz w:val="24"/>
        </w:rPr>
        <w:t>мира,</w:t>
      </w:r>
      <w:r w:rsidR="002725CE">
        <w:rPr>
          <w:sz w:val="24"/>
        </w:rPr>
        <w:t xml:space="preserve"> </w:t>
      </w:r>
      <w:r>
        <w:rPr>
          <w:sz w:val="24"/>
        </w:rPr>
        <w:t>поддерживать</w:t>
      </w:r>
      <w:r w:rsidR="002725CE">
        <w:rPr>
          <w:sz w:val="24"/>
        </w:rPr>
        <w:t xml:space="preserve"> </w:t>
      </w:r>
      <w:r>
        <w:rPr>
          <w:sz w:val="24"/>
        </w:rPr>
        <w:t>стремление</w:t>
      </w:r>
      <w:r w:rsidR="002725CE">
        <w:rPr>
          <w:sz w:val="24"/>
        </w:rPr>
        <w:t xml:space="preserve"> </w:t>
      </w:r>
      <w:r>
        <w:rPr>
          <w:sz w:val="24"/>
        </w:rPr>
        <w:t>детей</w:t>
      </w:r>
      <w:r w:rsidR="002725CE">
        <w:rPr>
          <w:sz w:val="24"/>
        </w:rPr>
        <w:t xml:space="preserve"> </w:t>
      </w:r>
      <w:r>
        <w:rPr>
          <w:sz w:val="24"/>
        </w:rPr>
        <w:t>проявить</w:t>
      </w:r>
      <w:r w:rsidR="002725CE">
        <w:rPr>
          <w:sz w:val="24"/>
        </w:rPr>
        <w:t xml:space="preserve"> </w:t>
      </w:r>
      <w:r>
        <w:rPr>
          <w:sz w:val="24"/>
        </w:rPr>
        <w:t>внимание,</w:t>
      </w:r>
      <w:r w:rsidR="002725CE">
        <w:rPr>
          <w:sz w:val="24"/>
        </w:rPr>
        <w:t xml:space="preserve"> </w:t>
      </w:r>
      <w:r>
        <w:rPr>
          <w:sz w:val="24"/>
        </w:rPr>
        <w:t>заботу</w:t>
      </w:r>
      <w:r w:rsidR="002725CE">
        <w:rPr>
          <w:sz w:val="24"/>
        </w:rPr>
        <w:t xml:space="preserve"> </w:t>
      </w:r>
      <w:r>
        <w:rPr>
          <w:sz w:val="24"/>
        </w:rPr>
        <w:t>о</w:t>
      </w:r>
      <w:r w:rsidR="002725CE">
        <w:rPr>
          <w:sz w:val="24"/>
        </w:rPr>
        <w:t xml:space="preserve"> </w:t>
      </w:r>
      <w:r>
        <w:rPr>
          <w:sz w:val="24"/>
        </w:rPr>
        <w:t>взрослых</w:t>
      </w:r>
      <w:r w:rsidR="002725CE">
        <w:rPr>
          <w:sz w:val="24"/>
        </w:rPr>
        <w:t xml:space="preserve"> </w:t>
      </w:r>
      <w:r>
        <w:rPr>
          <w:sz w:val="24"/>
        </w:rPr>
        <w:t>и</w:t>
      </w:r>
      <w:r w:rsidR="002725CE">
        <w:rPr>
          <w:sz w:val="24"/>
        </w:rPr>
        <w:t xml:space="preserve"> </w:t>
      </w:r>
      <w:r>
        <w:rPr>
          <w:sz w:val="24"/>
        </w:rPr>
        <w:t>сверстниках.</w:t>
      </w:r>
    </w:p>
    <w:p w:rsidR="00E3165B" w:rsidRDefault="00671D57" w:rsidP="00AE41B7">
      <w:pPr>
        <w:pStyle w:val="a5"/>
        <w:numPr>
          <w:ilvl w:val="0"/>
          <w:numId w:val="23"/>
        </w:numPr>
        <w:tabs>
          <w:tab w:val="left" w:pos="709"/>
          <w:tab w:val="left" w:pos="1222"/>
        </w:tabs>
        <w:ind w:left="0" w:right="-1" w:firstLine="426"/>
        <w:jc w:val="both"/>
        <w:rPr>
          <w:sz w:val="24"/>
        </w:rPr>
      </w:pPr>
      <w:r>
        <w:rPr>
          <w:sz w:val="24"/>
        </w:rPr>
        <w:t>Познакомить</w:t>
      </w:r>
      <w:r w:rsidR="002725CE">
        <w:rPr>
          <w:sz w:val="24"/>
        </w:rPr>
        <w:t xml:space="preserve"> </w:t>
      </w:r>
      <w:r>
        <w:rPr>
          <w:sz w:val="24"/>
        </w:rPr>
        <w:t>родителей</w:t>
      </w:r>
      <w:r w:rsidR="002725CE">
        <w:rPr>
          <w:sz w:val="24"/>
        </w:rPr>
        <w:t xml:space="preserve"> </w:t>
      </w:r>
      <w:r>
        <w:rPr>
          <w:sz w:val="24"/>
        </w:rPr>
        <w:t>(законных</w:t>
      </w:r>
      <w:r w:rsidR="002725CE">
        <w:rPr>
          <w:sz w:val="24"/>
        </w:rPr>
        <w:t xml:space="preserve"> </w:t>
      </w:r>
      <w:r>
        <w:rPr>
          <w:sz w:val="24"/>
        </w:rPr>
        <w:t>представителей)</w:t>
      </w:r>
      <w:r w:rsidR="002725CE">
        <w:rPr>
          <w:sz w:val="24"/>
        </w:rPr>
        <w:t xml:space="preserve"> </w:t>
      </w:r>
      <w:r>
        <w:rPr>
          <w:sz w:val="24"/>
        </w:rPr>
        <w:t>с</w:t>
      </w:r>
      <w:r w:rsidR="002725CE">
        <w:rPr>
          <w:sz w:val="24"/>
        </w:rPr>
        <w:t xml:space="preserve"> </w:t>
      </w:r>
      <w:r>
        <w:rPr>
          <w:sz w:val="24"/>
        </w:rPr>
        <w:t>условиями</w:t>
      </w:r>
      <w:r w:rsidR="002725CE">
        <w:rPr>
          <w:sz w:val="24"/>
        </w:rPr>
        <w:t xml:space="preserve"> </w:t>
      </w:r>
      <w:r>
        <w:rPr>
          <w:sz w:val="24"/>
        </w:rPr>
        <w:t>развития</w:t>
      </w:r>
      <w:r w:rsidR="002725CE">
        <w:rPr>
          <w:sz w:val="24"/>
        </w:rPr>
        <w:t xml:space="preserve"> </w:t>
      </w:r>
      <w:r>
        <w:rPr>
          <w:sz w:val="24"/>
        </w:rPr>
        <w:t>познавательных</w:t>
      </w:r>
      <w:r w:rsidR="002725CE">
        <w:rPr>
          <w:sz w:val="24"/>
        </w:rPr>
        <w:t xml:space="preserve"> </w:t>
      </w:r>
      <w:r>
        <w:rPr>
          <w:sz w:val="24"/>
        </w:rPr>
        <w:t>интересов,</w:t>
      </w:r>
      <w:r w:rsidR="002725CE">
        <w:rPr>
          <w:sz w:val="24"/>
        </w:rPr>
        <w:t xml:space="preserve"> </w:t>
      </w:r>
      <w:r>
        <w:rPr>
          <w:sz w:val="24"/>
        </w:rPr>
        <w:t>интеллектуальных</w:t>
      </w:r>
      <w:r w:rsidR="002725CE">
        <w:rPr>
          <w:sz w:val="24"/>
        </w:rPr>
        <w:t xml:space="preserve"> </w:t>
      </w:r>
      <w:r>
        <w:rPr>
          <w:sz w:val="24"/>
        </w:rPr>
        <w:t>способностей</w:t>
      </w:r>
      <w:r w:rsidR="002725CE">
        <w:rPr>
          <w:sz w:val="24"/>
        </w:rPr>
        <w:t xml:space="preserve"> </w:t>
      </w:r>
      <w:r>
        <w:rPr>
          <w:sz w:val="24"/>
        </w:rPr>
        <w:t>дошкольников</w:t>
      </w:r>
      <w:r w:rsidR="002725CE">
        <w:rPr>
          <w:sz w:val="24"/>
        </w:rPr>
        <w:t xml:space="preserve"> </w:t>
      </w:r>
      <w:r>
        <w:rPr>
          <w:sz w:val="24"/>
        </w:rPr>
        <w:t>в</w:t>
      </w:r>
      <w:r w:rsidR="002725CE">
        <w:rPr>
          <w:sz w:val="24"/>
        </w:rPr>
        <w:t xml:space="preserve"> </w:t>
      </w:r>
      <w:r>
        <w:rPr>
          <w:sz w:val="24"/>
        </w:rPr>
        <w:t>семье.</w:t>
      </w:r>
      <w:r w:rsidR="002725CE">
        <w:rPr>
          <w:sz w:val="24"/>
        </w:rPr>
        <w:t xml:space="preserve"> </w:t>
      </w:r>
      <w:r>
        <w:rPr>
          <w:sz w:val="24"/>
        </w:rPr>
        <w:t>Поддерживать стремление родителей (законных представителей) развивать интерес детей кшколе,желание</w:t>
      </w:r>
      <w:r w:rsidR="002725CE">
        <w:rPr>
          <w:sz w:val="24"/>
        </w:rPr>
        <w:t xml:space="preserve"> </w:t>
      </w:r>
      <w:r>
        <w:rPr>
          <w:sz w:val="24"/>
        </w:rPr>
        <w:t>занять</w:t>
      </w:r>
      <w:r w:rsidR="002725CE">
        <w:rPr>
          <w:sz w:val="24"/>
        </w:rPr>
        <w:t xml:space="preserve"> </w:t>
      </w:r>
      <w:r>
        <w:rPr>
          <w:sz w:val="24"/>
        </w:rPr>
        <w:t>позицию школьника.</w:t>
      </w:r>
    </w:p>
    <w:p w:rsidR="00E3165B" w:rsidRDefault="00671D57" w:rsidP="00AE41B7">
      <w:pPr>
        <w:pStyle w:val="a5"/>
        <w:numPr>
          <w:ilvl w:val="0"/>
          <w:numId w:val="23"/>
        </w:numPr>
        <w:tabs>
          <w:tab w:val="left" w:pos="709"/>
          <w:tab w:val="left" w:pos="1186"/>
        </w:tabs>
        <w:ind w:left="0" w:right="-1" w:firstLine="426"/>
        <w:jc w:val="both"/>
        <w:rPr>
          <w:sz w:val="24"/>
        </w:rPr>
      </w:pPr>
      <w:r>
        <w:rPr>
          <w:sz w:val="24"/>
        </w:rPr>
        <w:t>Включать</w:t>
      </w:r>
      <w:r w:rsidR="002725CE">
        <w:rPr>
          <w:sz w:val="24"/>
        </w:rPr>
        <w:t xml:space="preserve"> </w:t>
      </w:r>
      <w:r>
        <w:rPr>
          <w:sz w:val="24"/>
        </w:rPr>
        <w:t>родителей</w:t>
      </w:r>
      <w:r w:rsidR="002725CE">
        <w:rPr>
          <w:sz w:val="24"/>
        </w:rPr>
        <w:t xml:space="preserve"> </w:t>
      </w:r>
      <w:r>
        <w:rPr>
          <w:sz w:val="24"/>
        </w:rPr>
        <w:t>(законных</w:t>
      </w:r>
      <w:r w:rsidR="002725CE">
        <w:rPr>
          <w:sz w:val="24"/>
        </w:rPr>
        <w:t xml:space="preserve"> </w:t>
      </w:r>
      <w:r>
        <w:rPr>
          <w:sz w:val="24"/>
        </w:rPr>
        <w:t>представителей)</w:t>
      </w:r>
      <w:r w:rsidR="002725CE">
        <w:rPr>
          <w:sz w:val="24"/>
        </w:rPr>
        <w:t xml:space="preserve"> </w:t>
      </w:r>
      <w:r>
        <w:rPr>
          <w:sz w:val="24"/>
        </w:rPr>
        <w:t>в</w:t>
      </w:r>
      <w:r w:rsidR="002725CE">
        <w:rPr>
          <w:sz w:val="24"/>
        </w:rPr>
        <w:t xml:space="preserve"> </w:t>
      </w:r>
      <w:r>
        <w:rPr>
          <w:sz w:val="24"/>
        </w:rPr>
        <w:t>совместную</w:t>
      </w:r>
      <w:r w:rsidR="002725CE">
        <w:rPr>
          <w:sz w:val="24"/>
        </w:rPr>
        <w:t xml:space="preserve"> </w:t>
      </w:r>
      <w:r>
        <w:rPr>
          <w:sz w:val="24"/>
        </w:rPr>
        <w:t>с</w:t>
      </w:r>
      <w:r w:rsidR="002725CE">
        <w:rPr>
          <w:sz w:val="24"/>
        </w:rPr>
        <w:t xml:space="preserve"> </w:t>
      </w:r>
      <w:r>
        <w:rPr>
          <w:sz w:val="24"/>
        </w:rPr>
        <w:t>педагогом</w:t>
      </w:r>
      <w:r w:rsidR="002725CE">
        <w:rPr>
          <w:sz w:val="24"/>
        </w:rPr>
        <w:t xml:space="preserve"> </w:t>
      </w:r>
      <w:r>
        <w:rPr>
          <w:sz w:val="24"/>
        </w:rPr>
        <w:t>деятельность</w:t>
      </w:r>
      <w:r w:rsidR="002725CE">
        <w:rPr>
          <w:sz w:val="24"/>
        </w:rPr>
        <w:t xml:space="preserve"> </w:t>
      </w:r>
      <w:r>
        <w:rPr>
          <w:sz w:val="24"/>
        </w:rPr>
        <w:t>по</w:t>
      </w:r>
      <w:r w:rsidR="002725CE">
        <w:rPr>
          <w:sz w:val="24"/>
        </w:rPr>
        <w:t xml:space="preserve"> </w:t>
      </w:r>
      <w:r>
        <w:rPr>
          <w:sz w:val="24"/>
        </w:rPr>
        <w:t>развитию</w:t>
      </w:r>
      <w:r w:rsidR="002725CE">
        <w:rPr>
          <w:sz w:val="24"/>
        </w:rPr>
        <w:t xml:space="preserve"> </w:t>
      </w:r>
      <w:r>
        <w:rPr>
          <w:sz w:val="24"/>
        </w:rPr>
        <w:t>субъектных</w:t>
      </w:r>
      <w:r w:rsidR="002725CE">
        <w:rPr>
          <w:sz w:val="24"/>
        </w:rPr>
        <w:t xml:space="preserve"> </w:t>
      </w:r>
      <w:r>
        <w:rPr>
          <w:sz w:val="24"/>
        </w:rPr>
        <w:t>проявлений</w:t>
      </w:r>
      <w:r w:rsidR="002725CE">
        <w:rPr>
          <w:sz w:val="24"/>
        </w:rPr>
        <w:t xml:space="preserve"> </w:t>
      </w:r>
      <w:r>
        <w:rPr>
          <w:sz w:val="24"/>
        </w:rPr>
        <w:t>ребенка</w:t>
      </w:r>
      <w:r w:rsidR="002725CE">
        <w:rPr>
          <w:sz w:val="24"/>
        </w:rPr>
        <w:t xml:space="preserve"> </w:t>
      </w:r>
      <w:r>
        <w:rPr>
          <w:sz w:val="24"/>
        </w:rPr>
        <w:t>в</w:t>
      </w:r>
      <w:r w:rsidR="002725CE">
        <w:rPr>
          <w:sz w:val="24"/>
        </w:rPr>
        <w:t xml:space="preserve"> </w:t>
      </w:r>
      <w:r>
        <w:rPr>
          <w:sz w:val="24"/>
        </w:rPr>
        <w:t>элементарной</w:t>
      </w:r>
      <w:r w:rsidR="002725CE">
        <w:rPr>
          <w:sz w:val="24"/>
        </w:rPr>
        <w:t xml:space="preserve"> </w:t>
      </w:r>
      <w:r>
        <w:rPr>
          <w:sz w:val="24"/>
        </w:rPr>
        <w:t>трудовой</w:t>
      </w:r>
      <w:r w:rsidR="002725CE">
        <w:rPr>
          <w:sz w:val="24"/>
        </w:rPr>
        <w:t xml:space="preserve"> </w:t>
      </w:r>
      <w:r>
        <w:rPr>
          <w:sz w:val="24"/>
        </w:rPr>
        <w:t>деятельности</w:t>
      </w:r>
      <w:r w:rsidR="002725CE">
        <w:rPr>
          <w:sz w:val="24"/>
        </w:rPr>
        <w:t xml:space="preserve"> </w:t>
      </w:r>
      <w:r>
        <w:rPr>
          <w:sz w:val="24"/>
        </w:rPr>
        <w:t>(ручной</w:t>
      </w:r>
      <w:r w:rsidR="002725CE">
        <w:rPr>
          <w:sz w:val="24"/>
        </w:rPr>
        <w:t xml:space="preserve"> </w:t>
      </w:r>
      <w:r>
        <w:rPr>
          <w:sz w:val="24"/>
        </w:rPr>
        <w:t>труд,</w:t>
      </w:r>
      <w:r w:rsidR="002725CE">
        <w:rPr>
          <w:sz w:val="24"/>
        </w:rPr>
        <w:t xml:space="preserve"> </w:t>
      </w:r>
      <w:r>
        <w:rPr>
          <w:sz w:val="24"/>
        </w:rPr>
        <w:t>труд</w:t>
      </w:r>
      <w:r w:rsidR="002725CE">
        <w:rPr>
          <w:sz w:val="24"/>
        </w:rPr>
        <w:t xml:space="preserve"> </w:t>
      </w:r>
      <w:r>
        <w:rPr>
          <w:sz w:val="24"/>
        </w:rPr>
        <w:t>по</w:t>
      </w:r>
      <w:r w:rsidR="002725CE">
        <w:rPr>
          <w:sz w:val="24"/>
        </w:rPr>
        <w:t xml:space="preserve"> </w:t>
      </w:r>
      <w:r>
        <w:rPr>
          <w:sz w:val="24"/>
        </w:rPr>
        <w:t>приготовлению</w:t>
      </w:r>
      <w:r w:rsidR="002725CE">
        <w:rPr>
          <w:sz w:val="24"/>
        </w:rPr>
        <w:t xml:space="preserve"> </w:t>
      </w:r>
      <w:r>
        <w:rPr>
          <w:sz w:val="24"/>
        </w:rPr>
        <w:t>пищи,труд</w:t>
      </w:r>
      <w:r w:rsidR="002725CE">
        <w:rPr>
          <w:sz w:val="24"/>
        </w:rPr>
        <w:t xml:space="preserve"> </w:t>
      </w:r>
      <w:r>
        <w:rPr>
          <w:sz w:val="24"/>
        </w:rPr>
        <w:t>в</w:t>
      </w:r>
      <w:r w:rsidR="002725CE">
        <w:rPr>
          <w:sz w:val="24"/>
        </w:rPr>
        <w:t xml:space="preserve"> </w:t>
      </w:r>
      <w:r>
        <w:rPr>
          <w:sz w:val="24"/>
        </w:rPr>
        <w:t>природе),</w:t>
      </w:r>
      <w:r w:rsidR="002725CE">
        <w:rPr>
          <w:sz w:val="24"/>
        </w:rPr>
        <w:t xml:space="preserve"> </w:t>
      </w:r>
      <w:r>
        <w:rPr>
          <w:sz w:val="24"/>
        </w:rPr>
        <w:t>развитию</w:t>
      </w:r>
      <w:r w:rsidR="002725CE">
        <w:rPr>
          <w:sz w:val="24"/>
        </w:rPr>
        <w:t xml:space="preserve"> </w:t>
      </w:r>
      <w:r>
        <w:rPr>
          <w:sz w:val="24"/>
        </w:rPr>
        <w:t>желания</w:t>
      </w:r>
      <w:r w:rsidR="002725CE">
        <w:rPr>
          <w:sz w:val="24"/>
        </w:rPr>
        <w:t xml:space="preserve"> </w:t>
      </w:r>
      <w:r>
        <w:rPr>
          <w:sz w:val="24"/>
        </w:rPr>
        <w:t>трудиться, ответственности, стремления</w:t>
      </w:r>
      <w:r w:rsidR="002725CE">
        <w:rPr>
          <w:sz w:val="24"/>
        </w:rPr>
        <w:t xml:space="preserve"> </w:t>
      </w:r>
      <w:r>
        <w:rPr>
          <w:sz w:val="24"/>
        </w:rPr>
        <w:t>довести</w:t>
      </w:r>
      <w:r w:rsidR="002725CE">
        <w:rPr>
          <w:sz w:val="24"/>
        </w:rPr>
        <w:t xml:space="preserve"> </w:t>
      </w:r>
      <w:r>
        <w:rPr>
          <w:sz w:val="24"/>
        </w:rPr>
        <w:t>начатое</w:t>
      </w:r>
      <w:r w:rsidR="002725CE">
        <w:rPr>
          <w:sz w:val="24"/>
        </w:rPr>
        <w:t xml:space="preserve"> </w:t>
      </w:r>
      <w:r>
        <w:rPr>
          <w:sz w:val="24"/>
        </w:rPr>
        <w:t>дело</w:t>
      </w:r>
      <w:r w:rsidR="002725CE">
        <w:rPr>
          <w:sz w:val="24"/>
        </w:rPr>
        <w:t xml:space="preserve"> </w:t>
      </w:r>
      <w:r>
        <w:rPr>
          <w:sz w:val="24"/>
        </w:rPr>
        <w:t>до конца.</w:t>
      </w:r>
    </w:p>
    <w:p w:rsidR="00E3165B" w:rsidRDefault="00671D57" w:rsidP="00AE41B7">
      <w:pPr>
        <w:pStyle w:val="a5"/>
        <w:numPr>
          <w:ilvl w:val="0"/>
          <w:numId w:val="23"/>
        </w:numPr>
        <w:tabs>
          <w:tab w:val="left" w:pos="709"/>
          <w:tab w:val="left" w:pos="1133"/>
        </w:tabs>
        <w:ind w:left="0" w:right="-1" w:firstLine="426"/>
        <w:jc w:val="both"/>
        <w:rPr>
          <w:sz w:val="24"/>
        </w:rPr>
      </w:pPr>
      <w:r>
        <w:rPr>
          <w:sz w:val="24"/>
        </w:rPr>
        <w:t>Помочь</w:t>
      </w:r>
      <w:r w:rsidR="002725CE">
        <w:rPr>
          <w:sz w:val="24"/>
        </w:rPr>
        <w:t xml:space="preserve"> </w:t>
      </w:r>
      <w:r>
        <w:rPr>
          <w:sz w:val="24"/>
        </w:rPr>
        <w:t>родителям</w:t>
      </w:r>
      <w:r w:rsidR="002725CE">
        <w:rPr>
          <w:sz w:val="24"/>
        </w:rPr>
        <w:t xml:space="preserve"> </w:t>
      </w:r>
      <w:r>
        <w:rPr>
          <w:sz w:val="24"/>
        </w:rPr>
        <w:t>создать</w:t>
      </w:r>
      <w:r w:rsidR="002725CE">
        <w:rPr>
          <w:sz w:val="24"/>
        </w:rPr>
        <w:t xml:space="preserve"> </w:t>
      </w:r>
      <w:r>
        <w:rPr>
          <w:sz w:val="24"/>
        </w:rPr>
        <w:t>условия</w:t>
      </w:r>
      <w:r w:rsidR="002725CE">
        <w:rPr>
          <w:sz w:val="24"/>
        </w:rPr>
        <w:t xml:space="preserve"> </w:t>
      </w:r>
      <w:r>
        <w:rPr>
          <w:sz w:val="24"/>
        </w:rPr>
        <w:t>для</w:t>
      </w:r>
      <w:r w:rsidR="002725CE">
        <w:rPr>
          <w:sz w:val="24"/>
        </w:rPr>
        <w:t xml:space="preserve"> </w:t>
      </w:r>
      <w:r>
        <w:rPr>
          <w:sz w:val="24"/>
        </w:rPr>
        <w:t>развития</w:t>
      </w:r>
      <w:r w:rsidR="002725CE">
        <w:rPr>
          <w:sz w:val="24"/>
        </w:rPr>
        <w:t xml:space="preserve"> </w:t>
      </w:r>
      <w:r>
        <w:rPr>
          <w:sz w:val="24"/>
        </w:rPr>
        <w:t>эстетических</w:t>
      </w:r>
      <w:r w:rsidR="002725CE">
        <w:rPr>
          <w:sz w:val="24"/>
        </w:rPr>
        <w:t xml:space="preserve"> </w:t>
      </w:r>
      <w:r>
        <w:rPr>
          <w:sz w:val="24"/>
        </w:rPr>
        <w:t>чувств</w:t>
      </w:r>
      <w:r w:rsidR="002725CE">
        <w:rPr>
          <w:sz w:val="24"/>
        </w:rPr>
        <w:t xml:space="preserve"> </w:t>
      </w:r>
      <w:r>
        <w:rPr>
          <w:sz w:val="24"/>
        </w:rPr>
        <w:t>старших</w:t>
      </w:r>
      <w:r w:rsidR="002725CE">
        <w:rPr>
          <w:sz w:val="24"/>
        </w:rPr>
        <w:t xml:space="preserve"> </w:t>
      </w:r>
      <w:r>
        <w:rPr>
          <w:sz w:val="24"/>
        </w:rPr>
        <w:t>дошкольников,</w:t>
      </w:r>
      <w:r w:rsidR="002725CE">
        <w:rPr>
          <w:sz w:val="24"/>
        </w:rPr>
        <w:t xml:space="preserve"> </w:t>
      </w:r>
      <w:r>
        <w:rPr>
          <w:sz w:val="24"/>
        </w:rPr>
        <w:t xml:space="preserve"> приобщения детей в семье к разным видам искусства (архитектуре, музыке,</w:t>
      </w:r>
      <w:r w:rsidR="002725CE">
        <w:rPr>
          <w:sz w:val="24"/>
        </w:rPr>
        <w:t xml:space="preserve"> </w:t>
      </w:r>
      <w:r>
        <w:rPr>
          <w:sz w:val="24"/>
        </w:rPr>
        <w:t>театральному</w:t>
      </w:r>
      <w:r w:rsidR="002725CE">
        <w:rPr>
          <w:sz w:val="24"/>
        </w:rPr>
        <w:t xml:space="preserve"> </w:t>
      </w:r>
      <w:r>
        <w:rPr>
          <w:sz w:val="24"/>
        </w:rPr>
        <w:t>,изобразительному</w:t>
      </w:r>
      <w:r w:rsidR="002725CE">
        <w:rPr>
          <w:sz w:val="24"/>
        </w:rPr>
        <w:t xml:space="preserve"> </w:t>
      </w:r>
      <w:r>
        <w:rPr>
          <w:sz w:val="24"/>
        </w:rPr>
        <w:t>искусству)</w:t>
      </w:r>
      <w:r w:rsidR="002725CE">
        <w:rPr>
          <w:sz w:val="24"/>
        </w:rPr>
        <w:t xml:space="preserve"> </w:t>
      </w:r>
      <w:r>
        <w:rPr>
          <w:sz w:val="24"/>
        </w:rPr>
        <w:t>и</w:t>
      </w:r>
      <w:r w:rsidR="002725CE">
        <w:rPr>
          <w:sz w:val="24"/>
        </w:rPr>
        <w:t xml:space="preserve"> </w:t>
      </w:r>
      <w:r>
        <w:rPr>
          <w:sz w:val="24"/>
        </w:rPr>
        <w:t xml:space="preserve">художественной </w:t>
      </w:r>
      <w:r w:rsidR="002725CE">
        <w:rPr>
          <w:sz w:val="24"/>
        </w:rPr>
        <w:t xml:space="preserve"> </w:t>
      </w:r>
      <w:r>
        <w:rPr>
          <w:sz w:val="24"/>
        </w:rPr>
        <w:t>литературе.</w:t>
      </w:r>
    </w:p>
    <w:p w:rsidR="00E3165B" w:rsidRDefault="00671D57" w:rsidP="00FD0EBF">
      <w:pPr>
        <w:spacing w:before="1"/>
        <w:ind w:right="-1" w:firstLine="426"/>
        <w:jc w:val="both"/>
        <w:rPr>
          <w:i/>
          <w:sz w:val="24"/>
        </w:rPr>
      </w:pPr>
      <w:r>
        <w:rPr>
          <w:i/>
          <w:sz w:val="24"/>
        </w:rPr>
        <w:t>Направления взаимодействия педагога с родителями (законными представителями)</w:t>
      </w:r>
      <w:r w:rsidR="002725CE">
        <w:rPr>
          <w:i/>
          <w:sz w:val="24"/>
        </w:rPr>
        <w:t xml:space="preserve"> </w:t>
      </w:r>
      <w:r>
        <w:rPr>
          <w:i/>
          <w:sz w:val="24"/>
        </w:rPr>
        <w:t>Педагогический</w:t>
      </w:r>
      <w:r w:rsidR="002725CE">
        <w:rPr>
          <w:i/>
          <w:sz w:val="24"/>
        </w:rPr>
        <w:t xml:space="preserve"> </w:t>
      </w:r>
      <w:r>
        <w:rPr>
          <w:i/>
          <w:sz w:val="24"/>
        </w:rPr>
        <w:t>мониторинг</w:t>
      </w:r>
    </w:p>
    <w:p w:rsidR="00E3165B" w:rsidRDefault="00671D57" w:rsidP="00FD0EBF">
      <w:pPr>
        <w:pStyle w:val="a3"/>
        <w:ind w:left="0" w:right="-1" w:firstLine="426"/>
      </w:pPr>
      <w:r>
        <w:t>В старшей группе,учитывая формирующиеся образовательные запросы</w:t>
      </w:r>
      <w:r w:rsidR="00264A85">
        <w:t xml:space="preserve"> </w:t>
      </w:r>
      <w:r>
        <w:t>родителей</w:t>
      </w:r>
      <w:r w:rsidR="00264A85">
        <w:t xml:space="preserve"> </w:t>
      </w:r>
      <w:r>
        <w:t>(законных</w:t>
      </w:r>
      <w:r w:rsidR="00264A85">
        <w:t xml:space="preserve"> </w:t>
      </w:r>
      <w:r>
        <w:t>представителей),</w:t>
      </w:r>
      <w:r w:rsidR="00264A85">
        <w:t xml:space="preserve"> </w:t>
      </w:r>
      <w:r>
        <w:t>педагог</w:t>
      </w:r>
      <w:r w:rsidR="00264A85">
        <w:t xml:space="preserve"> </w:t>
      </w:r>
      <w:r>
        <w:t>стремится</w:t>
      </w:r>
      <w:r w:rsidR="00264A85">
        <w:t xml:space="preserve"> </w:t>
      </w:r>
      <w:r>
        <w:t>учесть</w:t>
      </w:r>
      <w:r w:rsidR="00264A85">
        <w:t xml:space="preserve"> </w:t>
      </w:r>
      <w:r>
        <w:t>их</w:t>
      </w:r>
      <w:r w:rsidR="00264A85">
        <w:t xml:space="preserve"> </w:t>
      </w:r>
      <w:r>
        <w:t>пожелания,</w:t>
      </w:r>
      <w:r w:rsidR="00264A85">
        <w:t xml:space="preserve"> </w:t>
      </w:r>
      <w:r>
        <w:t>узнать</w:t>
      </w:r>
      <w:r w:rsidR="00264A85">
        <w:t xml:space="preserve"> </w:t>
      </w:r>
      <w:r>
        <w:t>их</w:t>
      </w:r>
      <w:r w:rsidR="00264A85">
        <w:t xml:space="preserve"> </w:t>
      </w:r>
      <w:r>
        <w:t>возможности в совместном воспитании дошкольников. С этой целью он проводит беседы с</w:t>
      </w:r>
      <w:r w:rsidR="00264A85">
        <w:t xml:space="preserve"> </w:t>
      </w:r>
      <w:r>
        <w:t>родителями</w:t>
      </w:r>
      <w:r w:rsidR="00264A85">
        <w:t xml:space="preserve"> </w:t>
      </w:r>
      <w:r>
        <w:t>(законными</w:t>
      </w:r>
      <w:r w:rsidR="00264A85">
        <w:t xml:space="preserve"> </w:t>
      </w:r>
      <w:r>
        <w:t>представителями)</w:t>
      </w:r>
      <w:r w:rsidR="00264A85">
        <w:t xml:space="preserve"> </w:t>
      </w:r>
      <w:r>
        <w:t>,анкетирование</w:t>
      </w:r>
      <w:r w:rsidR="00264A85">
        <w:t xml:space="preserve"> </w:t>
      </w:r>
      <w:r>
        <w:t>и</w:t>
      </w:r>
      <w:r w:rsidR="00264A85">
        <w:t xml:space="preserve"> </w:t>
      </w:r>
      <w:r>
        <w:t>беседы.</w:t>
      </w:r>
      <w:r w:rsidR="00264A85">
        <w:t xml:space="preserve"> </w:t>
      </w:r>
      <w:r>
        <w:t>Такие</w:t>
      </w:r>
      <w:r w:rsidR="00264A85">
        <w:t xml:space="preserve"> </w:t>
      </w:r>
      <w:r>
        <w:t>методы</w:t>
      </w:r>
      <w:r w:rsidR="00264A85">
        <w:t xml:space="preserve"> </w:t>
      </w:r>
      <w:r>
        <w:t>позволяют</w:t>
      </w:r>
      <w:r w:rsidR="00264A85">
        <w:t xml:space="preserve"> </w:t>
      </w:r>
      <w:r>
        <w:t>выявить</w:t>
      </w:r>
      <w:r w:rsidR="00264A85">
        <w:t xml:space="preserve"> </w:t>
      </w:r>
      <w:r>
        <w:t>интересы</w:t>
      </w:r>
      <w:r w:rsidR="00264A85">
        <w:t xml:space="preserve"> </w:t>
      </w:r>
      <w:r>
        <w:t>и</w:t>
      </w:r>
      <w:r w:rsidR="00264A85">
        <w:t xml:space="preserve"> </w:t>
      </w:r>
      <w:r>
        <w:t>потребности</w:t>
      </w:r>
      <w:r w:rsidR="00264A85">
        <w:t xml:space="preserve"> </w:t>
      </w:r>
      <w:r>
        <w:t>родителей</w:t>
      </w:r>
      <w:r w:rsidR="00264A85">
        <w:t xml:space="preserve"> </w:t>
      </w:r>
      <w:r>
        <w:t>(законных</w:t>
      </w:r>
      <w:r w:rsidR="00264A85">
        <w:t xml:space="preserve"> </w:t>
      </w:r>
      <w:r>
        <w:t>представителей),</w:t>
      </w:r>
      <w:r w:rsidR="00264A85">
        <w:t xml:space="preserve"> </w:t>
      </w:r>
      <w:r>
        <w:t>полученные знания и умения родителей (законных представителей) в конкретных областях</w:t>
      </w:r>
      <w:r w:rsidR="00264A85">
        <w:t xml:space="preserve"> </w:t>
      </w:r>
      <w:r>
        <w:t>семейного</w:t>
      </w:r>
      <w:r w:rsidR="00264A85">
        <w:t xml:space="preserve"> </w:t>
      </w:r>
      <w:r>
        <w:t>воспитания,</w:t>
      </w:r>
      <w:r w:rsidR="00264A85">
        <w:t xml:space="preserve"> </w:t>
      </w:r>
      <w:r>
        <w:t>их</w:t>
      </w:r>
      <w:r w:rsidR="00264A85">
        <w:t xml:space="preserve"> </w:t>
      </w:r>
      <w:r>
        <w:t>возможности</w:t>
      </w:r>
      <w:r w:rsidR="00264A85">
        <w:t xml:space="preserve"> </w:t>
      </w:r>
      <w:r>
        <w:t>конкретного</w:t>
      </w:r>
      <w:r w:rsidR="00264A85">
        <w:t xml:space="preserve"> </w:t>
      </w:r>
      <w:r>
        <w:t>участия</w:t>
      </w:r>
      <w:r w:rsidR="00264A85">
        <w:t xml:space="preserve"> </w:t>
      </w:r>
      <w:r>
        <w:t>каждого</w:t>
      </w:r>
      <w:r w:rsidR="00264A85">
        <w:t xml:space="preserve"> </w:t>
      </w:r>
      <w:r>
        <w:t>родителя</w:t>
      </w:r>
      <w:r w:rsidR="00264A85">
        <w:t xml:space="preserve"> </w:t>
      </w:r>
      <w:r>
        <w:t>в</w:t>
      </w:r>
      <w:r w:rsidR="00264A85">
        <w:t xml:space="preserve"> </w:t>
      </w:r>
      <w:r>
        <w:t>педагогическом процессе детского сада. Такая диагностика предваряет внесение изменений</w:t>
      </w:r>
      <w:r w:rsidR="00264A85">
        <w:t xml:space="preserve"> </w:t>
      </w:r>
      <w:r>
        <w:t>в различные асп</w:t>
      </w:r>
      <w:r w:rsidR="00A110E1">
        <w:t>екты педагогического процесса МК</w:t>
      </w:r>
      <w:r>
        <w:t>ДОУ, требующих участия и поддержки</w:t>
      </w:r>
      <w:r w:rsidR="00264A85">
        <w:t xml:space="preserve"> </w:t>
      </w:r>
      <w:r>
        <w:t>семьи.</w:t>
      </w:r>
    </w:p>
    <w:p w:rsidR="00E3165B" w:rsidRDefault="00671D57" w:rsidP="00FD0EBF">
      <w:pPr>
        <w:pStyle w:val="a3"/>
        <w:ind w:left="0" w:right="-1" w:firstLine="426"/>
      </w:pPr>
      <w:r>
        <w:lastRenderedPageBreak/>
        <w:t>В</w:t>
      </w:r>
      <w:r w:rsidR="00264A85">
        <w:t xml:space="preserve"> </w:t>
      </w:r>
      <w:r>
        <w:t>ходе</w:t>
      </w:r>
      <w:r w:rsidR="00264A85">
        <w:t xml:space="preserve"> </w:t>
      </w:r>
      <w:r>
        <w:t>педагогической</w:t>
      </w:r>
      <w:r w:rsidR="00264A85">
        <w:t xml:space="preserve"> </w:t>
      </w:r>
      <w:r>
        <w:t>диагностики</w:t>
      </w:r>
      <w:r w:rsidR="00264A85">
        <w:t xml:space="preserve"> </w:t>
      </w:r>
      <w:r>
        <w:t>воспитатель</w:t>
      </w:r>
      <w:r w:rsidR="00264A85">
        <w:t xml:space="preserve"> </w:t>
      </w:r>
      <w:r>
        <w:t>обращает</w:t>
      </w:r>
      <w:r w:rsidR="00264A85">
        <w:t xml:space="preserve"> </w:t>
      </w:r>
      <w:r>
        <w:t>внимание</w:t>
      </w:r>
      <w:r w:rsidR="00264A85">
        <w:t xml:space="preserve"> </w:t>
      </w:r>
      <w:r>
        <w:t>на</w:t>
      </w:r>
      <w:r w:rsidR="00264A85">
        <w:t xml:space="preserve"> </w:t>
      </w:r>
      <w:r>
        <w:t>характер</w:t>
      </w:r>
      <w:r w:rsidR="00264A85">
        <w:t xml:space="preserve"> </w:t>
      </w:r>
      <w:r>
        <w:t>детско-родительских отношений</w:t>
      </w:r>
      <w:r w:rsidR="00264A85">
        <w:t xml:space="preserve"> </w:t>
      </w:r>
      <w:r>
        <w:t>в</w:t>
      </w:r>
      <w:r w:rsidR="00264A85">
        <w:t xml:space="preserve"> </w:t>
      </w:r>
      <w:r>
        <w:t>семьях,</w:t>
      </w:r>
      <w:r w:rsidR="00264A85">
        <w:t xml:space="preserve"> </w:t>
      </w:r>
      <w:r>
        <w:t>проблемы</w:t>
      </w:r>
      <w:r w:rsidR="00264A85">
        <w:t xml:space="preserve"> </w:t>
      </w:r>
      <w:r>
        <w:t>семьи</w:t>
      </w:r>
      <w:r w:rsidR="00264A85">
        <w:t xml:space="preserve"> </w:t>
      </w:r>
      <w:r>
        <w:t>и</w:t>
      </w:r>
      <w:r w:rsidR="00264A85">
        <w:t xml:space="preserve"> </w:t>
      </w:r>
      <w:r>
        <w:t>семейноговоспитания.</w:t>
      </w:r>
    </w:p>
    <w:p w:rsidR="00E3165B" w:rsidRDefault="00671D57" w:rsidP="00FD0EBF">
      <w:pPr>
        <w:ind w:right="-1" w:firstLine="426"/>
        <w:jc w:val="both"/>
        <w:rPr>
          <w:i/>
          <w:sz w:val="24"/>
        </w:rPr>
      </w:pPr>
      <w:r>
        <w:rPr>
          <w:i/>
          <w:sz w:val="24"/>
        </w:rPr>
        <w:t>Педагогическая</w:t>
      </w:r>
      <w:r w:rsidR="00264A85">
        <w:rPr>
          <w:i/>
          <w:sz w:val="24"/>
        </w:rPr>
        <w:t xml:space="preserve"> </w:t>
      </w:r>
      <w:r>
        <w:rPr>
          <w:i/>
          <w:sz w:val="24"/>
        </w:rPr>
        <w:t>поддержка</w:t>
      </w:r>
    </w:p>
    <w:p w:rsidR="00E3165B" w:rsidRDefault="00671D57" w:rsidP="00FD0EBF">
      <w:pPr>
        <w:pStyle w:val="a3"/>
        <w:spacing w:before="1"/>
        <w:ind w:left="0" w:right="-1" w:firstLine="426"/>
      </w:pPr>
      <w:r>
        <w:t>В</w:t>
      </w:r>
      <w:r w:rsidR="00264A85">
        <w:t xml:space="preserve"> </w:t>
      </w:r>
      <w:r>
        <w:t>старшем</w:t>
      </w:r>
      <w:r w:rsidR="00264A85">
        <w:t xml:space="preserve"> </w:t>
      </w:r>
      <w:r>
        <w:t>дошкольном</w:t>
      </w:r>
      <w:r w:rsidR="00264A85">
        <w:t xml:space="preserve"> </w:t>
      </w:r>
      <w:r>
        <w:t>возрасте</w:t>
      </w:r>
      <w:r w:rsidR="00264A85">
        <w:t xml:space="preserve"> </w:t>
      </w:r>
      <w:r>
        <w:t>для</w:t>
      </w:r>
      <w:r w:rsidR="00264A85">
        <w:t xml:space="preserve"> </w:t>
      </w:r>
      <w:r>
        <w:t>удовлетворения</w:t>
      </w:r>
      <w:r w:rsidR="00264A85">
        <w:t xml:space="preserve"> </w:t>
      </w:r>
      <w:r>
        <w:t>сформировавшихся</w:t>
      </w:r>
      <w:r w:rsidR="00264A85">
        <w:t xml:space="preserve"> </w:t>
      </w:r>
      <w:r>
        <w:t>образовательных</w:t>
      </w:r>
      <w:r w:rsidR="00264A85">
        <w:t xml:space="preserve"> </w:t>
      </w:r>
      <w:r>
        <w:t>запросов</w:t>
      </w:r>
      <w:r w:rsidR="00264A85">
        <w:t xml:space="preserve"> </w:t>
      </w:r>
      <w:r>
        <w:t>родителей</w:t>
      </w:r>
      <w:r w:rsidR="00264A85">
        <w:t xml:space="preserve"> </w:t>
      </w:r>
      <w:r>
        <w:t>(законных</w:t>
      </w:r>
      <w:r w:rsidR="00264A85">
        <w:t xml:space="preserve"> </w:t>
      </w:r>
      <w:r>
        <w:t>представителей)педагог</w:t>
      </w:r>
      <w:r w:rsidR="00264A85">
        <w:t xml:space="preserve"> </w:t>
      </w:r>
      <w:r>
        <w:t>организует</w:t>
      </w:r>
      <w:r w:rsidR="00264A85">
        <w:t xml:space="preserve"> </w:t>
      </w:r>
      <w:r>
        <w:t>разные</w:t>
      </w:r>
      <w:r w:rsidR="00A110E1">
        <w:t xml:space="preserve"> формы </w:t>
      </w:r>
      <w:r>
        <w:t>взаимодействия-семинары, выставки идр.</w:t>
      </w:r>
    </w:p>
    <w:p w:rsidR="00E3165B" w:rsidRDefault="00671D57" w:rsidP="00AE41B7">
      <w:pPr>
        <w:pStyle w:val="a3"/>
        <w:ind w:left="0" w:right="-1" w:firstLine="426"/>
      </w:pPr>
      <w:r>
        <w:t>Беседуя</w:t>
      </w:r>
      <w:r w:rsidR="00264A85">
        <w:t xml:space="preserve"> </w:t>
      </w:r>
      <w:r>
        <w:t>с</w:t>
      </w:r>
      <w:r w:rsidR="00264A85">
        <w:t xml:space="preserve"> </w:t>
      </w:r>
      <w:r>
        <w:t>родителями</w:t>
      </w:r>
      <w:r w:rsidR="00264A85">
        <w:t xml:space="preserve"> </w:t>
      </w:r>
      <w:r>
        <w:t>(законными</w:t>
      </w:r>
      <w:r w:rsidR="00264A85">
        <w:t xml:space="preserve"> </w:t>
      </w:r>
      <w:r>
        <w:t>представителями)</w:t>
      </w:r>
      <w:r w:rsidR="00264A85">
        <w:t xml:space="preserve"> </w:t>
      </w:r>
      <w:r>
        <w:t>старших</w:t>
      </w:r>
      <w:r w:rsidR="00264A85">
        <w:t xml:space="preserve"> </w:t>
      </w:r>
      <w:r>
        <w:t>дошкольников,</w:t>
      </w:r>
      <w:r w:rsidR="00264A85">
        <w:t xml:space="preserve"> </w:t>
      </w:r>
      <w:r>
        <w:t>воспитатель</w:t>
      </w:r>
      <w:r w:rsidR="00264A85">
        <w:t xml:space="preserve"> </w:t>
      </w:r>
      <w:r>
        <w:t>обращает</w:t>
      </w:r>
      <w:r w:rsidR="00264A85">
        <w:t xml:space="preserve"> </w:t>
      </w:r>
      <w:r>
        <w:t>их</w:t>
      </w:r>
      <w:r w:rsidR="00264A85">
        <w:t xml:space="preserve"> </w:t>
      </w:r>
      <w:r>
        <w:t>внимание</w:t>
      </w:r>
      <w:r w:rsidR="00264A85">
        <w:t xml:space="preserve"> </w:t>
      </w:r>
      <w:r>
        <w:t>на</w:t>
      </w:r>
      <w:r w:rsidR="00264A85">
        <w:t xml:space="preserve"> </w:t>
      </w:r>
      <w:r>
        <w:t>развивающуюся</w:t>
      </w:r>
      <w:r w:rsidR="00264A85">
        <w:t xml:space="preserve"> </w:t>
      </w:r>
      <w:r>
        <w:t>самостоятельность</w:t>
      </w:r>
      <w:r w:rsidR="00264A85">
        <w:t xml:space="preserve"> </w:t>
      </w:r>
      <w:r>
        <w:t>детей</w:t>
      </w:r>
      <w:r w:rsidR="00264A85">
        <w:t xml:space="preserve"> </w:t>
      </w:r>
      <w:r>
        <w:t>,потребность в познавательном общении со взрослыми, признании своих достижений со</w:t>
      </w:r>
      <w:r w:rsidR="00264A85">
        <w:t xml:space="preserve"> </w:t>
      </w:r>
      <w:r>
        <w:t>стороны близких взрослых и сверстников. Воспитатель показывает близким ребенка, чтоименно в старшем дошкольном детстве ребенок учится понимать позицию других людей,устанавливать связь между</w:t>
      </w:r>
      <w:r w:rsidR="00264A85">
        <w:t xml:space="preserve"> </w:t>
      </w:r>
      <w:r>
        <w:t>прошлым,настоящим</w:t>
      </w:r>
      <w:r w:rsidR="00264A85">
        <w:t xml:space="preserve"> </w:t>
      </w:r>
      <w:r>
        <w:t>и</w:t>
      </w:r>
      <w:r w:rsidR="00264A85">
        <w:t xml:space="preserve"> </w:t>
      </w:r>
      <w:r>
        <w:t>будущим.</w:t>
      </w:r>
    </w:p>
    <w:p w:rsidR="00E3165B" w:rsidRDefault="00671D57" w:rsidP="00FD0EBF">
      <w:pPr>
        <w:pStyle w:val="a3"/>
        <w:spacing w:before="1"/>
        <w:ind w:left="0" w:right="-1" w:firstLine="426"/>
      </w:pPr>
      <w:r>
        <w:t>Достижения детей родителям помогают</w:t>
      </w:r>
      <w:r w:rsidR="00220C26">
        <w:t xml:space="preserve"> </w:t>
      </w:r>
      <w:r>
        <w:t>увидеть выставки детского</w:t>
      </w:r>
      <w:r w:rsidR="00220C26">
        <w:t xml:space="preserve"> </w:t>
      </w:r>
      <w:r>
        <w:t>и совместного</w:t>
      </w:r>
      <w:r w:rsidR="00220C26">
        <w:t xml:space="preserve"> </w:t>
      </w:r>
      <w:r>
        <w:t>детско-родительского</w:t>
      </w:r>
      <w:r w:rsidR="00220C26">
        <w:t xml:space="preserve"> </w:t>
      </w:r>
      <w:r>
        <w:t>творчества.</w:t>
      </w:r>
      <w:r w:rsidR="00220C26">
        <w:t xml:space="preserve"> </w:t>
      </w:r>
      <w:r>
        <w:t>Видя</w:t>
      </w:r>
      <w:r w:rsidR="00220C26">
        <w:t xml:space="preserve"> </w:t>
      </w:r>
      <w:r>
        <w:t>рост</w:t>
      </w:r>
      <w:r w:rsidR="00220C26">
        <w:t xml:space="preserve"> </w:t>
      </w:r>
      <w:r>
        <w:t>своего</w:t>
      </w:r>
      <w:r w:rsidR="00220C26">
        <w:t xml:space="preserve"> </w:t>
      </w:r>
      <w:r>
        <w:t>ребенка,</w:t>
      </w:r>
      <w:r w:rsidR="00220C26">
        <w:t xml:space="preserve"> </w:t>
      </w:r>
      <w:r>
        <w:t>сами</w:t>
      </w:r>
      <w:r w:rsidR="00220C26">
        <w:t xml:space="preserve"> </w:t>
      </w:r>
      <w:r>
        <w:t>родители</w:t>
      </w:r>
      <w:r w:rsidR="00220C26">
        <w:t xml:space="preserve"> </w:t>
      </w:r>
      <w:r>
        <w:t>(законные</w:t>
      </w:r>
      <w:r w:rsidR="00220C26">
        <w:t xml:space="preserve"> </w:t>
      </w:r>
      <w:r>
        <w:t>представители)</w:t>
      </w:r>
      <w:r w:rsidR="00220C26">
        <w:t xml:space="preserve"> </w:t>
      </w:r>
      <w:r>
        <w:t>более</w:t>
      </w:r>
      <w:r w:rsidR="00220C26">
        <w:t xml:space="preserve"> </w:t>
      </w:r>
      <w:r>
        <w:t>активно</w:t>
      </w:r>
      <w:r w:rsidR="00220C26">
        <w:t xml:space="preserve"> </w:t>
      </w:r>
      <w:r>
        <w:t>включаются</w:t>
      </w:r>
      <w:r w:rsidR="00220C26">
        <w:t xml:space="preserve"> </w:t>
      </w:r>
      <w:r>
        <w:t>в</w:t>
      </w:r>
      <w:r w:rsidR="00220C26">
        <w:t xml:space="preserve"> </w:t>
      </w:r>
      <w:r>
        <w:t>педагогический</w:t>
      </w:r>
      <w:r w:rsidR="00220C26">
        <w:t xml:space="preserve"> </w:t>
      </w:r>
      <w:r>
        <w:t>процесс,</w:t>
      </w:r>
      <w:r w:rsidR="00220C26">
        <w:t xml:space="preserve"> </w:t>
      </w:r>
      <w:r>
        <w:t>организуя</w:t>
      </w:r>
      <w:r w:rsidR="00220C26">
        <w:t xml:space="preserve"> </w:t>
      </w:r>
      <w:r>
        <w:t>совместную</w:t>
      </w:r>
      <w:r w:rsidR="00220C26">
        <w:t xml:space="preserve"> </w:t>
      </w:r>
      <w:r>
        <w:t>досуговую</w:t>
      </w:r>
      <w:r w:rsidR="00220C26">
        <w:t xml:space="preserve"> </w:t>
      </w:r>
      <w:r>
        <w:t>деятельность</w:t>
      </w:r>
      <w:r w:rsidR="00220C26">
        <w:t xml:space="preserve"> </w:t>
      </w:r>
      <w:r>
        <w:t>(детско-родительские</w:t>
      </w:r>
      <w:r w:rsidR="00220C26">
        <w:t xml:space="preserve"> </w:t>
      </w:r>
      <w:r>
        <w:t>праздники,</w:t>
      </w:r>
      <w:r w:rsidR="00220C26">
        <w:t xml:space="preserve"> </w:t>
      </w:r>
      <w:r>
        <w:t>развлечения,</w:t>
      </w:r>
      <w:r w:rsidR="00220C26">
        <w:t xml:space="preserve"> </w:t>
      </w:r>
      <w:r>
        <w:t>экскурсии</w:t>
      </w:r>
      <w:r w:rsidR="00220C26">
        <w:t xml:space="preserve"> </w:t>
      </w:r>
      <w:r>
        <w:t>и</w:t>
      </w:r>
      <w:r w:rsidR="00220C26">
        <w:t xml:space="preserve"> </w:t>
      </w:r>
      <w:r>
        <w:t>прогулки</w:t>
      </w:r>
      <w:r w:rsidR="00220C26">
        <w:t xml:space="preserve"> </w:t>
      </w:r>
      <w:r>
        <w:t>по</w:t>
      </w:r>
      <w:r w:rsidR="00220C26">
        <w:t xml:space="preserve"> </w:t>
      </w:r>
      <w:r>
        <w:t>городу</w:t>
      </w:r>
      <w:r w:rsidR="00BF4F67">
        <w:t xml:space="preserve"> (селу)</w:t>
      </w:r>
      <w:r>
        <w:t>).В</w:t>
      </w:r>
      <w:r w:rsidR="00220C26">
        <w:t xml:space="preserve"> </w:t>
      </w:r>
      <w:r>
        <w:t>ходе</w:t>
      </w:r>
      <w:r w:rsidR="00220C26">
        <w:t xml:space="preserve"> </w:t>
      </w:r>
      <w:r>
        <w:t>совместных</w:t>
      </w:r>
      <w:r w:rsidR="00220C26">
        <w:t xml:space="preserve"> </w:t>
      </w:r>
      <w:r>
        <w:t>с</w:t>
      </w:r>
      <w:r w:rsidR="00220C26">
        <w:t xml:space="preserve"> </w:t>
      </w:r>
      <w:r>
        <w:t>родителями</w:t>
      </w:r>
      <w:r w:rsidR="00220C26">
        <w:t xml:space="preserve"> </w:t>
      </w:r>
      <w:r>
        <w:t>(законными</w:t>
      </w:r>
      <w:r w:rsidR="00220C26">
        <w:t xml:space="preserve"> </w:t>
      </w:r>
      <w:r>
        <w:t>представителями) прогулок воспитатель знакомит их с играми, упражнениями, которые</w:t>
      </w:r>
      <w:r w:rsidR="00220C26">
        <w:t xml:space="preserve"> </w:t>
      </w:r>
      <w:r>
        <w:t>развивают</w:t>
      </w:r>
      <w:r w:rsidR="00220C26">
        <w:t xml:space="preserve"> </w:t>
      </w:r>
      <w:r>
        <w:t>детскую любознательность, память,внимание.</w:t>
      </w:r>
    </w:p>
    <w:p w:rsidR="00E3165B" w:rsidRDefault="00671D57" w:rsidP="00FD0EBF">
      <w:pPr>
        <w:pStyle w:val="a3"/>
        <w:ind w:left="0" w:right="-1" w:firstLine="426"/>
      </w:pPr>
      <w:r>
        <w:t>Для</w:t>
      </w:r>
      <w:r w:rsidR="00220C26">
        <w:t xml:space="preserve"> </w:t>
      </w:r>
      <w:r>
        <w:t>расширения</w:t>
      </w:r>
      <w:r w:rsidR="00220C26">
        <w:t xml:space="preserve"> </w:t>
      </w:r>
      <w:r>
        <w:t>представлений</w:t>
      </w:r>
      <w:r w:rsidR="00220C26">
        <w:t xml:space="preserve"> </w:t>
      </w:r>
      <w:r>
        <w:t>старших</w:t>
      </w:r>
      <w:r w:rsidR="00220C26">
        <w:t xml:space="preserve"> </w:t>
      </w:r>
      <w:r>
        <w:t>дошкольников</w:t>
      </w:r>
      <w:r w:rsidR="00220C26">
        <w:t xml:space="preserve"> </w:t>
      </w:r>
      <w:r>
        <w:t>о</w:t>
      </w:r>
      <w:r w:rsidR="00220C26">
        <w:t xml:space="preserve"> </w:t>
      </w:r>
      <w:r>
        <w:t>социальном</w:t>
      </w:r>
      <w:r w:rsidR="00220C26">
        <w:t xml:space="preserve"> </w:t>
      </w:r>
      <w:r>
        <w:t>мире</w:t>
      </w:r>
      <w:r w:rsidR="00220C26">
        <w:t xml:space="preserve"> </w:t>
      </w:r>
      <w:r>
        <w:t>воспитатель</w:t>
      </w:r>
      <w:r w:rsidR="00220C26">
        <w:t xml:space="preserve"> </w:t>
      </w:r>
      <w:r>
        <w:t>помогает</w:t>
      </w:r>
      <w:r w:rsidR="00220C26">
        <w:t xml:space="preserve"> </w:t>
      </w:r>
      <w:r>
        <w:t>родителям</w:t>
      </w:r>
      <w:r w:rsidR="00220C26">
        <w:t xml:space="preserve"> </w:t>
      </w:r>
      <w:r>
        <w:t>организовать</w:t>
      </w:r>
      <w:r w:rsidR="00220C26">
        <w:t xml:space="preserve"> </w:t>
      </w:r>
      <w:r>
        <w:t>с</w:t>
      </w:r>
      <w:r w:rsidR="00220C26">
        <w:t xml:space="preserve"> </w:t>
      </w:r>
      <w:r>
        <w:t>детьми</w:t>
      </w:r>
      <w:r w:rsidR="00220C26">
        <w:t xml:space="preserve"> </w:t>
      </w:r>
      <w:r>
        <w:t>игры-беседы</w:t>
      </w:r>
      <w:r w:rsidR="00220C26">
        <w:t xml:space="preserve"> </w:t>
      </w:r>
      <w:r>
        <w:t>о</w:t>
      </w:r>
      <w:r w:rsidR="00220C26">
        <w:t xml:space="preserve"> </w:t>
      </w:r>
      <w:r>
        <w:t>профессиях</w:t>
      </w:r>
      <w:r w:rsidR="00220C26">
        <w:t xml:space="preserve"> </w:t>
      </w:r>
      <w:r>
        <w:t>родителей</w:t>
      </w:r>
      <w:r w:rsidR="00220C26">
        <w:t xml:space="preserve"> </w:t>
      </w:r>
      <w:r>
        <w:t>(законных</w:t>
      </w:r>
      <w:r w:rsidR="00220C26">
        <w:t xml:space="preserve"> </w:t>
      </w:r>
      <w:r>
        <w:t>представителей)</w:t>
      </w:r>
      <w:r w:rsidR="00220C26">
        <w:t xml:space="preserve"> </w:t>
      </w:r>
      <w:r>
        <w:t>и</w:t>
      </w:r>
      <w:r w:rsidR="00220C26">
        <w:t xml:space="preserve"> </w:t>
      </w:r>
      <w:r>
        <w:t>близких</w:t>
      </w:r>
      <w:r w:rsidR="00220C26">
        <w:t xml:space="preserve"> </w:t>
      </w:r>
      <w:r>
        <w:t>родственников,</w:t>
      </w:r>
      <w:r w:rsidR="00220C26">
        <w:t xml:space="preserve"> </w:t>
      </w:r>
      <w:r>
        <w:t>познакомить</w:t>
      </w:r>
      <w:r w:rsidR="00220C26">
        <w:t xml:space="preserve"> </w:t>
      </w:r>
      <w:r>
        <w:t>детей</w:t>
      </w:r>
      <w:r w:rsidR="00220C26">
        <w:t xml:space="preserve"> </w:t>
      </w:r>
      <w:r>
        <w:t>с</w:t>
      </w:r>
      <w:r w:rsidR="00220C26">
        <w:t xml:space="preserve"> </w:t>
      </w:r>
      <w:r>
        <w:t>путешествиями</w:t>
      </w:r>
      <w:r w:rsidR="00220C26">
        <w:t xml:space="preserve"> </w:t>
      </w:r>
      <w:r>
        <w:t>по</w:t>
      </w:r>
      <w:r w:rsidR="00220C26">
        <w:t xml:space="preserve"> </w:t>
      </w:r>
      <w:r>
        <w:t>родной</w:t>
      </w:r>
      <w:r w:rsidR="00220C26">
        <w:t xml:space="preserve"> </w:t>
      </w:r>
      <w:r>
        <w:t>стране</w:t>
      </w:r>
      <w:r w:rsidR="00220C26">
        <w:t xml:space="preserve"> </w:t>
      </w:r>
      <w:r>
        <w:t>и</w:t>
      </w:r>
      <w:r w:rsidR="00220C26">
        <w:t xml:space="preserve"> </w:t>
      </w:r>
      <w:r>
        <w:t>другим</w:t>
      </w:r>
      <w:r w:rsidR="00220C26">
        <w:t xml:space="preserve"> </w:t>
      </w:r>
      <w:r>
        <w:t>странам</w:t>
      </w:r>
      <w:r w:rsidR="00220C26">
        <w:t xml:space="preserve"> </w:t>
      </w:r>
      <w:r>
        <w:t>мира.</w:t>
      </w:r>
      <w:r w:rsidR="00220C26">
        <w:t xml:space="preserve"> </w:t>
      </w:r>
      <w:r>
        <w:t>Совместная</w:t>
      </w:r>
      <w:r w:rsidR="00220C26">
        <w:t xml:space="preserve"> </w:t>
      </w:r>
      <w:r>
        <w:t>с</w:t>
      </w:r>
      <w:r w:rsidR="00220C26">
        <w:t xml:space="preserve"> </w:t>
      </w:r>
      <w:r>
        <w:t>педагогом</w:t>
      </w:r>
      <w:r w:rsidR="00220C26">
        <w:t xml:space="preserve"> </w:t>
      </w:r>
      <w:r>
        <w:t>деятельность</w:t>
      </w:r>
      <w:r w:rsidR="00220C26">
        <w:t xml:space="preserve"> </w:t>
      </w:r>
      <w:r>
        <w:t>способствует</w:t>
      </w:r>
      <w:r w:rsidR="00220C26">
        <w:t xml:space="preserve"> </w:t>
      </w:r>
      <w:r>
        <w:t>накоплению</w:t>
      </w:r>
      <w:r w:rsidR="00220C26">
        <w:t xml:space="preserve"> </w:t>
      </w:r>
      <w:r>
        <w:t>родителями</w:t>
      </w:r>
      <w:r w:rsidR="00220C26">
        <w:t xml:space="preserve"> </w:t>
      </w:r>
      <w:r>
        <w:t>(законными</w:t>
      </w:r>
      <w:r w:rsidR="00220C26">
        <w:t xml:space="preserve"> </w:t>
      </w:r>
      <w:r>
        <w:t>представителями)</w:t>
      </w:r>
      <w:r w:rsidR="00220C26">
        <w:t xml:space="preserve"> </w:t>
      </w:r>
      <w:r>
        <w:t>позитивного</w:t>
      </w:r>
      <w:r w:rsidR="00220C26">
        <w:t xml:space="preserve"> </w:t>
      </w:r>
      <w:r>
        <w:t>воспитательного опыта.</w:t>
      </w:r>
    </w:p>
    <w:p w:rsidR="00E3165B" w:rsidRDefault="00671D57" w:rsidP="00FD0EBF">
      <w:pPr>
        <w:spacing w:before="1"/>
        <w:ind w:right="-1" w:firstLine="426"/>
        <w:jc w:val="both"/>
        <w:rPr>
          <w:i/>
          <w:sz w:val="24"/>
        </w:rPr>
      </w:pPr>
      <w:r>
        <w:rPr>
          <w:i/>
          <w:sz w:val="24"/>
        </w:rPr>
        <w:t>Педагогическое</w:t>
      </w:r>
      <w:r w:rsidR="00220C26">
        <w:rPr>
          <w:i/>
          <w:sz w:val="24"/>
        </w:rPr>
        <w:t xml:space="preserve"> </w:t>
      </w:r>
      <w:r>
        <w:rPr>
          <w:i/>
          <w:sz w:val="24"/>
        </w:rPr>
        <w:t>образование</w:t>
      </w:r>
      <w:r w:rsidR="00220C26">
        <w:rPr>
          <w:i/>
          <w:sz w:val="24"/>
        </w:rPr>
        <w:t xml:space="preserve"> </w:t>
      </w:r>
      <w:r>
        <w:rPr>
          <w:i/>
          <w:sz w:val="24"/>
        </w:rPr>
        <w:t>родителей</w:t>
      </w:r>
      <w:r w:rsidR="00220C26">
        <w:rPr>
          <w:i/>
          <w:sz w:val="24"/>
        </w:rPr>
        <w:t xml:space="preserve"> </w:t>
      </w:r>
      <w:r>
        <w:rPr>
          <w:i/>
          <w:sz w:val="24"/>
        </w:rPr>
        <w:t>(законных</w:t>
      </w:r>
      <w:r w:rsidR="00220C26">
        <w:rPr>
          <w:i/>
          <w:sz w:val="24"/>
        </w:rPr>
        <w:t xml:space="preserve"> </w:t>
      </w:r>
      <w:r>
        <w:rPr>
          <w:i/>
          <w:sz w:val="24"/>
        </w:rPr>
        <w:t>представителей)</w:t>
      </w:r>
    </w:p>
    <w:p w:rsidR="00E3165B" w:rsidRDefault="00671D57" w:rsidP="00FD0EBF">
      <w:pPr>
        <w:pStyle w:val="a3"/>
        <w:ind w:left="0" w:right="-1" w:firstLine="426"/>
      </w:pPr>
      <w:r>
        <w:t>Осуществляя</w:t>
      </w:r>
      <w:r w:rsidR="00220C26">
        <w:t xml:space="preserve"> </w:t>
      </w:r>
      <w:r>
        <w:t>педагогическое</w:t>
      </w:r>
      <w:r w:rsidR="00220C26">
        <w:t xml:space="preserve"> </w:t>
      </w:r>
      <w:r>
        <w:t>образование</w:t>
      </w:r>
      <w:r w:rsidR="00220C26">
        <w:t xml:space="preserve"> </w:t>
      </w:r>
      <w:r>
        <w:t>родителей</w:t>
      </w:r>
      <w:r w:rsidR="00220C26">
        <w:t xml:space="preserve"> </w:t>
      </w:r>
      <w:r>
        <w:t>(законных</w:t>
      </w:r>
      <w:r w:rsidR="00220C26">
        <w:t xml:space="preserve"> </w:t>
      </w:r>
      <w:r>
        <w:t>представителей),воспитатель учитывает развивающиеся возможности родителей (законных представителей)</w:t>
      </w:r>
      <w:r w:rsidR="00220C26">
        <w:t xml:space="preserve"> </w:t>
      </w:r>
      <w:r>
        <w:t>и</w:t>
      </w:r>
      <w:r w:rsidR="00220C26">
        <w:t xml:space="preserve"> </w:t>
      </w:r>
      <w:r>
        <w:t>детей,</w:t>
      </w:r>
      <w:r w:rsidR="00220C26">
        <w:t xml:space="preserve"> </w:t>
      </w:r>
      <w:r>
        <w:t>помогает</w:t>
      </w:r>
      <w:r w:rsidR="00220C26">
        <w:t xml:space="preserve"> </w:t>
      </w:r>
      <w:r>
        <w:t>родителям</w:t>
      </w:r>
      <w:r w:rsidR="00220C26">
        <w:t xml:space="preserve"> </w:t>
      </w:r>
      <w:r>
        <w:t>(законным</w:t>
      </w:r>
      <w:r w:rsidR="00220C26">
        <w:t xml:space="preserve"> </w:t>
      </w:r>
      <w:r>
        <w:t>представителям)</w:t>
      </w:r>
      <w:r w:rsidR="00220C26">
        <w:t xml:space="preserve"> </w:t>
      </w:r>
      <w:r>
        <w:t>устанавливать</w:t>
      </w:r>
      <w:r w:rsidR="00220C26">
        <w:t xml:space="preserve"> </w:t>
      </w:r>
      <w:r>
        <w:t>партнерские</w:t>
      </w:r>
      <w:r w:rsidR="00220C26">
        <w:t xml:space="preserve"> </w:t>
      </w:r>
      <w:r>
        <w:t>взаимоотношения с дошкольниками, увидеть перспективы их будущей жизни. Для этого онорганизует</w:t>
      </w:r>
      <w:r w:rsidR="00220C26">
        <w:t xml:space="preserve"> </w:t>
      </w:r>
      <w:r>
        <w:t>такие</w:t>
      </w:r>
      <w:r w:rsidR="00220C26">
        <w:t xml:space="preserve"> </w:t>
      </w:r>
      <w:r>
        <w:t>встречи</w:t>
      </w:r>
      <w:r w:rsidR="00BF4F67">
        <w:t>(</w:t>
      </w:r>
      <w:r w:rsidR="00220C26">
        <w:t xml:space="preserve"> </w:t>
      </w:r>
      <w:r w:rsidR="00BF4F67">
        <w:t xml:space="preserve">беседы) </w:t>
      </w:r>
      <w:r>
        <w:t>с</w:t>
      </w:r>
      <w:r w:rsidR="00220C26">
        <w:t xml:space="preserve"> </w:t>
      </w:r>
      <w:r>
        <w:t>родителями</w:t>
      </w:r>
      <w:r w:rsidR="00220C26">
        <w:t xml:space="preserve"> </w:t>
      </w:r>
      <w:r>
        <w:t>(законными</w:t>
      </w:r>
      <w:r w:rsidR="00220C26">
        <w:t xml:space="preserve"> </w:t>
      </w:r>
      <w:r>
        <w:t>представителями)</w:t>
      </w:r>
      <w:r w:rsidR="00220C26">
        <w:t xml:space="preserve"> </w:t>
      </w:r>
      <w:r>
        <w:t>,как</w:t>
      </w:r>
      <w:r w:rsidR="00220C26">
        <w:t xml:space="preserve"> </w:t>
      </w:r>
      <w:r>
        <w:t>«Права</w:t>
      </w:r>
      <w:r w:rsidR="00220C26">
        <w:t xml:space="preserve"> </w:t>
      </w:r>
      <w:r>
        <w:t>ребенка</w:t>
      </w:r>
      <w:r w:rsidR="00220C26">
        <w:t xml:space="preserve"> </w:t>
      </w:r>
      <w:r>
        <w:t>и права родителей (законных представителей)», «Здоровье и ум через игру», «Развиваемдетскую любознательность», «Скоро в школу». В ходе реализации образовательных задач</w:t>
      </w:r>
      <w:r w:rsidR="00220C26">
        <w:t xml:space="preserve"> </w:t>
      </w:r>
      <w:r>
        <w:t>воспитатель</w:t>
      </w:r>
      <w:r w:rsidR="00220C26">
        <w:t xml:space="preserve"> </w:t>
      </w:r>
      <w:r>
        <w:t>использует</w:t>
      </w:r>
      <w:r w:rsidR="00220C26">
        <w:t xml:space="preserve"> </w:t>
      </w:r>
      <w:r>
        <w:t>такие</w:t>
      </w:r>
      <w:r w:rsidR="00220C26">
        <w:t xml:space="preserve"> </w:t>
      </w:r>
      <w:r>
        <w:t>формы,</w:t>
      </w:r>
      <w:r w:rsidR="00220C26">
        <w:t xml:space="preserve"> </w:t>
      </w:r>
      <w:r>
        <w:t>которые</w:t>
      </w:r>
      <w:r w:rsidR="00220C26">
        <w:t xml:space="preserve"> </w:t>
      </w:r>
      <w:r>
        <w:t>помогают</w:t>
      </w:r>
      <w:r w:rsidR="00220C26">
        <w:t xml:space="preserve"> </w:t>
      </w:r>
      <w:r>
        <w:t>занять</w:t>
      </w:r>
      <w:r w:rsidR="00220C26">
        <w:t xml:space="preserve"> </w:t>
      </w:r>
      <w:r>
        <w:t>родителю</w:t>
      </w:r>
      <w:r w:rsidR="00220C26">
        <w:t xml:space="preserve"> </w:t>
      </w:r>
      <w:r>
        <w:t>субъектную</w:t>
      </w:r>
      <w:r w:rsidR="00220C26">
        <w:t xml:space="preserve"> </w:t>
      </w:r>
      <w:r>
        <w:t>позицию, - анализ реальных ситуаций, показ и обсуждение видеоматериалов. В общении с</w:t>
      </w:r>
      <w:r w:rsidR="00220C26">
        <w:t xml:space="preserve"> </w:t>
      </w:r>
      <w:r>
        <w:t>родителями</w:t>
      </w:r>
      <w:r w:rsidR="00220C26">
        <w:t xml:space="preserve"> </w:t>
      </w:r>
      <w:r>
        <w:t>(законными</w:t>
      </w:r>
      <w:r w:rsidR="00220C26">
        <w:t xml:space="preserve"> </w:t>
      </w:r>
      <w:r>
        <w:t>представителями)</w:t>
      </w:r>
      <w:r w:rsidR="00220C26">
        <w:t xml:space="preserve"> </w:t>
      </w:r>
      <w:r>
        <w:t>воспитателю</w:t>
      </w:r>
      <w:r w:rsidR="00220C26">
        <w:t xml:space="preserve"> </w:t>
      </w:r>
      <w:r>
        <w:t>необходимо</w:t>
      </w:r>
      <w:r w:rsidR="00220C26">
        <w:t xml:space="preserve"> </w:t>
      </w:r>
      <w:r>
        <w:t>актуализировать</w:t>
      </w:r>
      <w:r w:rsidR="00220C26">
        <w:t xml:space="preserve"> </w:t>
      </w:r>
      <w:r>
        <w:t>различные</w:t>
      </w:r>
      <w:r w:rsidR="00220C26">
        <w:t xml:space="preserve"> </w:t>
      </w:r>
      <w:r>
        <w:t>проблемные</w:t>
      </w:r>
      <w:r w:rsidR="00220C26">
        <w:t xml:space="preserve"> </w:t>
      </w:r>
      <w:r>
        <w:t>ситуации,</w:t>
      </w:r>
      <w:r w:rsidR="00220C26">
        <w:t xml:space="preserve"> </w:t>
      </w:r>
      <w:r>
        <w:t>в</w:t>
      </w:r>
      <w:r w:rsidR="00220C26">
        <w:t xml:space="preserve"> </w:t>
      </w:r>
      <w:r>
        <w:t>решении</w:t>
      </w:r>
      <w:r w:rsidR="00220C26">
        <w:t xml:space="preserve"> </w:t>
      </w:r>
      <w:r>
        <w:t>которых</w:t>
      </w:r>
      <w:r w:rsidR="00220C26">
        <w:t xml:space="preserve"> </w:t>
      </w:r>
      <w:r>
        <w:t>родители</w:t>
      </w:r>
      <w:r w:rsidR="00220C26">
        <w:t xml:space="preserve"> </w:t>
      </w:r>
      <w:r>
        <w:t>принимают</w:t>
      </w:r>
      <w:r w:rsidR="00220C26">
        <w:t xml:space="preserve"> </w:t>
      </w:r>
      <w:r>
        <w:t>непосредственное участие.</w:t>
      </w:r>
    </w:p>
    <w:p w:rsidR="00E3165B" w:rsidRDefault="00671D57" w:rsidP="00FD0EBF">
      <w:pPr>
        <w:pStyle w:val="a3"/>
        <w:spacing w:before="1"/>
        <w:ind w:left="0" w:right="-1" w:firstLine="426"/>
      </w:pPr>
      <w:r>
        <w:t>Вместе с тем педагогу необходимо помнить, что к старшему дошкольному возрасту участи родителей (законных представителей) уже сложилась своя воспитательная тактика,</w:t>
      </w:r>
      <w:r w:rsidR="00220C26">
        <w:t xml:space="preserve"> </w:t>
      </w:r>
      <w:r>
        <w:t>появились</w:t>
      </w:r>
      <w:r w:rsidR="00220C26">
        <w:t xml:space="preserve"> </w:t>
      </w:r>
      <w:r>
        <w:t>свои</w:t>
      </w:r>
      <w:r w:rsidR="00220C26">
        <w:t xml:space="preserve"> </w:t>
      </w:r>
      <w:r>
        <w:t>достижения</w:t>
      </w:r>
      <w:r w:rsidR="00220C26">
        <w:t xml:space="preserve"> </w:t>
      </w:r>
      <w:r>
        <w:t>в</w:t>
      </w:r>
      <w:r w:rsidR="00220C26">
        <w:t xml:space="preserve"> </w:t>
      </w:r>
      <w:r>
        <w:t>развитии</w:t>
      </w:r>
      <w:r w:rsidR="00220C26">
        <w:t xml:space="preserve"> </w:t>
      </w:r>
      <w:r>
        <w:t>ребенка.</w:t>
      </w:r>
      <w:r w:rsidR="00220C26">
        <w:t xml:space="preserve"> </w:t>
      </w:r>
      <w:r>
        <w:t>Поэтому</w:t>
      </w:r>
      <w:r w:rsidR="00220C26">
        <w:t xml:space="preserve"> </w:t>
      </w:r>
      <w:r>
        <w:t>воспитателю</w:t>
      </w:r>
      <w:r w:rsidR="00220C26">
        <w:t xml:space="preserve"> </w:t>
      </w:r>
      <w:r>
        <w:t>важно</w:t>
      </w:r>
      <w:r w:rsidR="00220C26">
        <w:t xml:space="preserve"> </w:t>
      </w:r>
      <w:r>
        <w:t>создать</w:t>
      </w:r>
      <w:r w:rsidR="00220C26">
        <w:t xml:space="preserve"> </w:t>
      </w:r>
      <w:r>
        <w:t>условия</w:t>
      </w:r>
      <w:r w:rsidR="00220C26">
        <w:t xml:space="preserve"> </w:t>
      </w:r>
      <w:r>
        <w:t>для</w:t>
      </w:r>
      <w:r w:rsidR="00220C26">
        <w:t xml:space="preserve"> </w:t>
      </w:r>
      <w:r>
        <w:t>презентации</w:t>
      </w:r>
      <w:r w:rsidR="00220C26">
        <w:t xml:space="preserve"> </w:t>
      </w:r>
      <w:r>
        <w:t>их</w:t>
      </w:r>
      <w:r w:rsidR="00220C26">
        <w:t xml:space="preserve"> </w:t>
      </w:r>
      <w:r>
        <w:t>педагогического</w:t>
      </w:r>
      <w:r w:rsidR="00220C26">
        <w:t xml:space="preserve"> </w:t>
      </w:r>
      <w:r>
        <w:t>роста</w:t>
      </w:r>
      <w:r w:rsidR="00BF4F67">
        <w:t xml:space="preserve"> –</w:t>
      </w:r>
      <w:r>
        <w:t>проведение</w:t>
      </w:r>
      <w:r w:rsidR="00220C26">
        <w:t xml:space="preserve"> </w:t>
      </w:r>
      <w:r>
        <w:t>родительских</w:t>
      </w:r>
      <w:r w:rsidR="00220C26">
        <w:t xml:space="preserve"> </w:t>
      </w:r>
      <w:r>
        <w:t>встреч,</w:t>
      </w:r>
      <w:r w:rsidR="00220C26">
        <w:t xml:space="preserve"> </w:t>
      </w:r>
      <w:r>
        <w:t>конкурсов.</w:t>
      </w:r>
    </w:p>
    <w:p w:rsidR="00E3165B" w:rsidRDefault="00671D57" w:rsidP="00FD0EBF">
      <w:pPr>
        <w:ind w:right="-1" w:firstLine="426"/>
        <w:jc w:val="both"/>
        <w:rPr>
          <w:i/>
          <w:sz w:val="24"/>
        </w:rPr>
      </w:pPr>
      <w:r>
        <w:rPr>
          <w:i/>
          <w:sz w:val="24"/>
        </w:rPr>
        <w:t>Совместная</w:t>
      </w:r>
      <w:r w:rsidR="00192CB6">
        <w:rPr>
          <w:i/>
          <w:sz w:val="24"/>
        </w:rPr>
        <w:t xml:space="preserve"> деятельност</w:t>
      </w:r>
      <w:r>
        <w:rPr>
          <w:i/>
          <w:sz w:val="24"/>
        </w:rPr>
        <w:t>ь</w:t>
      </w:r>
      <w:r w:rsidR="00220C26">
        <w:rPr>
          <w:i/>
          <w:sz w:val="24"/>
        </w:rPr>
        <w:t xml:space="preserve"> </w:t>
      </w:r>
      <w:r>
        <w:rPr>
          <w:i/>
          <w:sz w:val="24"/>
        </w:rPr>
        <w:t>педагогов</w:t>
      </w:r>
      <w:r w:rsidR="00220C26">
        <w:rPr>
          <w:i/>
          <w:sz w:val="24"/>
        </w:rPr>
        <w:t xml:space="preserve"> </w:t>
      </w:r>
      <w:r>
        <w:rPr>
          <w:i/>
          <w:sz w:val="24"/>
        </w:rPr>
        <w:t>и</w:t>
      </w:r>
      <w:r w:rsidR="00220C26">
        <w:rPr>
          <w:i/>
          <w:sz w:val="24"/>
        </w:rPr>
        <w:t xml:space="preserve"> </w:t>
      </w:r>
      <w:r>
        <w:rPr>
          <w:i/>
          <w:sz w:val="24"/>
        </w:rPr>
        <w:t>родителей</w:t>
      </w:r>
      <w:r w:rsidR="00220C26">
        <w:rPr>
          <w:i/>
          <w:sz w:val="24"/>
        </w:rPr>
        <w:t xml:space="preserve"> </w:t>
      </w:r>
      <w:r>
        <w:rPr>
          <w:i/>
          <w:sz w:val="24"/>
        </w:rPr>
        <w:t>(законных</w:t>
      </w:r>
      <w:r w:rsidR="00220C26">
        <w:rPr>
          <w:i/>
          <w:sz w:val="24"/>
        </w:rPr>
        <w:t xml:space="preserve"> </w:t>
      </w:r>
      <w:r>
        <w:rPr>
          <w:i/>
          <w:sz w:val="24"/>
        </w:rPr>
        <w:t>представителей)</w:t>
      </w:r>
    </w:p>
    <w:p w:rsidR="00E3165B" w:rsidRDefault="00671D57" w:rsidP="00FD0EBF">
      <w:pPr>
        <w:pStyle w:val="a3"/>
        <w:ind w:left="0" w:right="-1" w:firstLine="426"/>
      </w:pPr>
      <w:r>
        <w:t>Опираясь на интерес к совместной деятельности, развивающиеся творческие умения</w:t>
      </w:r>
      <w:r w:rsidR="00220C26">
        <w:t xml:space="preserve"> </w:t>
      </w:r>
      <w:r>
        <w:t>детей</w:t>
      </w:r>
      <w:r w:rsidR="00220C26">
        <w:t xml:space="preserve"> </w:t>
      </w:r>
      <w:r>
        <w:t>и</w:t>
      </w:r>
      <w:r w:rsidR="00220C26">
        <w:t xml:space="preserve"> </w:t>
      </w:r>
      <w:r>
        <w:t>взрослых,</w:t>
      </w:r>
      <w:r w:rsidR="00220C26">
        <w:t xml:space="preserve"> </w:t>
      </w:r>
      <w:r>
        <w:t>педагог</w:t>
      </w:r>
      <w:r w:rsidR="00220C26">
        <w:t xml:space="preserve"> </w:t>
      </w:r>
      <w:r>
        <w:t>делает</w:t>
      </w:r>
      <w:r w:rsidR="00220C26">
        <w:t xml:space="preserve"> </w:t>
      </w:r>
      <w:r>
        <w:t>родителей</w:t>
      </w:r>
      <w:r w:rsidR="00220C26">
        <w:t xml:space="preserve"> </w:t>
      </w:r>
      <w:r>
        <w:t>(законных</w:t>
      </w:r>
      <w:r w:rsidR="00220C26">
        <w:t xml:space="preserve"> </w:t>
      </w:r>
      <w:r>
        <w:t>представителей)</w:t>
      </w:r>
      <w:r w:rsidR="00220C26">
        <w:t xml:space="preserve"> </w:t>
      </w:r>
      <w:r>
        <w:t>активными</w:t>
      </w:r>
      <w:r w:rsidR="00220C26">
        <w:t xml:space="preserve"> </w:t>
      </w:r>
      <w:r>
        <w:t>участниками</w:t>
      </w:r>
      <w:r w:rsidR="00220C26">
        <w:t xml:space="preserve"> </w:t>
      </w:r>
      <w:r>
        <w:t>разнообразных</w:t>
      </w:r>
      <w:r w:rsidR="00220C26">
        <w:t xml:space="preserve"> </w:t>
      </w:r>
      <w:r>
        <w:t>встреч,</w:t>
      </w:r>
      <w:r w:rsidR="00220C26">
        <w:t xml:space="preserve"> </w:t>
      </w:r>
      <w:r>
        <w:t>викторин,</w:t>
      </w:r>
      <w:r w:rsidR="00220C26">
        <w:t xml:space="preserve"> </w:t>
      </w:r>
      <w:r>
        <w:t>вечеров</w:t>
      </w:r>
      <w:r w:rsidR="00220C26">
        <w:t xml:space="preserve"> д</w:t>
      </w:r>
      <w:r>
        <w:t>осуга</w:t>
      </w:r>
      <w:r w:rsidR="00220C26">
        <w:t xml:space="preserve"> </w:t>
      </w:r>
      <w:r>
        <w:t>и др.</w:t>
      </w:r>
    </w:p>
    <w:p w:rsidR="00E3165B" w:rsidRDefault="00671D57" w:rsidP="00FD0EBF">
      <w:pPr>
        <w:pStyle w:val="a3"/>
        <w:ind w:left="0" w:right="-1" w:firstLine="426"/>
      </w:pPr>
      <w:r>
        <w:t>В</w:t>
      </w:r>
      <w:r w:rsidR="00220C26">
        <w:t xml:space="preserve"> </w:t>
      </w:r>
      <w:r>
        <w:t>ходе</w:t>
      </w:r>
      <w:r w:rsidR="00220C26">
        <w:t xml:space="preserve"> </w:t>
      </w:r>
      <w:r>
        <w:t>развития</w:t>
      </w:r>
      <w:r w:rsidR="00220C26">
        <w:t xml:space="preserve"> </w:t>
      </w:r>
      <w:r>
        <w:t>совместной</w:t>
      </w:r>
      <w:r w:rsidR="00220C26">
        <w:t xml:space="preserve"> </w:t>
      </w:r>
      <w:r>
        <w:t>с</w:t>
      </w:r>
      <w:r w:rsidR="00220C26">
        <w:t xml:space="preserve"> </w:t>
      </w:r>
      <w:r>
        <w:t>родителями</w:t>
      </w:r>
      <w:r w:rsidR="00220C26">
        <w:t xml:space="preserve"> </w:t>
      </w:r>
      <w:r>
        <w:t>(законными</w:t>
      </w:r>
      <w:r w:rsidR="00220C26">
        <w:t xml:space="preserve"> </w:t>
      </w:r>
      <w:r>
        <w:t>представителями)</w:t>
      </w:r>
      <w:r w:rsidR="00220C26">
        <w:t xml:space="preserve"> </w:t>
      </w:r>
      <w:r>
        <w:t>деятельности по развитию старших дошкольников педагог организует совместные детско-родительские</w:t>
      </w:r>
      <w:r w:rsidR="00220C26">
        <w:t xml:space="preserve"> </w:t>
      </w:r>
      <w:r>
        <w:t>проекты</w:t>
      </w:r>
      <w:r w:rsidR="00220C26">
        <w:t xml:space="preserve"> </w:t>
      </w:r>
      <w:r>
        <w:t>поисково-познавательной</w:t>
      </w:r>
      <w:r w:rsidR="00220C26">
        <w:t xml:space="preserve"> </w:t>
      </w:r>
      <w:r>
        <w:t>и</w:t>
      </w:r>
      <w:r w:rsidR="00220C26">
        <w:t xml:space="preserve"> </w:t>
      </w:r>
      <w:r>
        <w:t>творческой</w:t>
      </w:r>
      <w:r w:rsidR="00220C26">
        <w:t xml:space="preserve"> </w:t>
      </w:r>
      <w:r>
        <w:t>направленности.</w:t>
      </w:r>
      <w:r w:rsidR="00220C26">
        <w:t xml:space="preserve"> </w:t>
      </w:r>
      <w:r>
        <w:t>Такие</w:t>
      </w:r>
      <w:r w:rsidR="00220C26">
        <w:t xml:space="preserve"> </w:t>
      </w:r>
      <w:r>
        <w:t>проекты не только объединяют педагогов,родителей(законныхпредставителей)идетей,но и развивают детскую любознательность, вызывают интерес к совместной деятельности,</w:t>
      </w:r>
      <w:r w:rsidR="00220C26">
        <w:t xml:space="preserve"> </w:t>
      </w:r>
      <w:r>
        <w:t>воспитывают</w:t>
      </w:r>
      <w:r w:rsidR="00220C26">
        <w:t xml:space="preserve"> </w:t>
      </w:r>
      <w:r>
        <w:t>у</w:t>
      </w:r>
      <w:r w:rsidR="00220C26">
        <w:t xml:space="preserve"> </w:t>
      </w:r>
      <w:r>
        <w:t>дошкольников</w:t>
      </w:r>
      <w:r w:rsidR="00220C26">
        <w:t xml:space="preserve"> </w:t>
      </w:r>
      <w:r>
        <w:t>целеустремленность,</w:t>
      </w:r>
      <w:r w:rsidR="00220C26">
        <w:t xml:space="preserve"> </w:t>
      </w:r>
      <w:r>
        <w:t>настойчивость,</w:t>
      </w:r>
      <w:r w:rsidR="00220C26">
        <w:t xml:space="preserve"> </w:t>
      </w:r>
      <w:r>
        <w:t>умение</w:t>
      </w:r>
      <w:r w:rsidR="00220C26">
        <w:t xml:space="preserve"> </w:t>
      </w:r>
      <w:r>
        <w:t>доводить</w:t>
      </w:r>
      <w:r w:rsidR="00220C26">
        <w:t xml:space="preserve"> </w:t>
      </w:r>
      <w:r>
        <w:t>начатое</w:t>
      </w:r>
      <w:r w:rsidR="00220C26">
        <w:t xml:space="preserve"> </w:t>
      </w:r>
      <w:r>
        <w:t>дело</w:t>
      </w:r>
      <w:r w:rsidR="00220C26">
        <w:t xml:space="preserve"> </w:t>
      </w:r>
      <w:r>
        <w:t>до конца.</w:t>
      </w:r>
    </w:p>
    <w:p w:rsidR="00E3165B" w:rsidRDefault="00671D57" w:rsidP="00FD0EBF">
      <w:pPr>
        <w:pStyle w:val="a3"/>
        <w:spacing w:before="1"/>
        <w:ind w:left="0" w:right="-1" w:firstLine="426"/>
      </w:pPr>
      <w:r>
        <w:t>Итоговой</w:t>
      </w:r>
      <w:r w:rsidR="00220C26">
        <w:t xml:space="preserve"> </w:t>
      </w:r>
      <w:r>
        <w:t>формой</w:t>
      </w:r>
      <w:r w:rsidR="00220C26">
        <w:t xml:space="preserve"> </w:t>
      </w:r>
      <w:r>
        <w:t>сотрудничества</w:t>
      </w:r>
      <w:r w:rsidR="00220C26">
        <w:t xml:space="preserve"> </w:t>
      </w:r>
      <w:r>
        <w:t>с</w:t>
      </w:r>
      <w:r w:rsidR="00220C26">
        <w:t xml:space="preserve"> </w:t>
      </w:r>
      <w:r>
        <w:t>родителями</w:t>
      </w:r>
      <w:r w:rsidR="00220C26">
        <w:t xml:space="preserve"> </w:t>
      </w:r>
      <w:r>
        <w:t>(законными</w:t>
      </w:r>
      <w:r w:rsidR="00220C26">
        <w:t xml:space="preserve"> </w:t>
      </w:r>
      <w:r>
        <w:t>представителями)</w:t>
      </w:r>
      <w:r w:rsidR="00220C26">
        <w:t xml:space="preserve"> </w:t>
      </w:r>
      <w:r>
        <w:t>в</w:t>
      </w:r>
      <w:r w:rsidR="00220C26">
        <w:t xml:space="preserve"> </w:t>
      </w:r>
      <w:r>
        <w:t>старшей</w:t>
      </w:r>
      <w:r w:rsidR="00220C26">
        <w:t xml:space="preserve"> </w:t>
      </w:r>
      <w:r>
        <w:lastRenderedPageBreak/>
        <w:t>группе</w:t>
      </w:r>
      <w:r w:rsidR="00220C26">
        <w:t xml:space="preserve"> </w:t>
      </w:r>
      <w:r>
        <w:t>может</w:t>
      </w:r>
      <w:r w:rsidR="00220C26">
        <w:t xml:space="preserve"> </w:t>
      </w:r>
      <w:r>
        <w:t>стать</w:t>
      </w:r>
      <w:r w:rsidR="00220C26">
        <w:t xml:space="preserve"> </w:t>
      </w:r>
      <w:r>
        <w:t>День</w:t>
      </w:r>
      <w:r w:rsidR="00220C26">
        <w:t xml:space="preserve"> </w:t>
      </w:r>
      <w:r>
        <w:t>семьи,</w:t>
      </w:r>
      <w:r w:rsidR="00220C26">
        <w:t xml:space="preserve"> </w:t>
      </w:r>
      <w:r>
        <w:t>входе</w:t>
      </w:r>
      <w:r w:rsidR="00220C26">
        <w:t xml:space="preserve"> </w:t>
      </w:r>
      <w:r>
        <w:t>которого</w:t>
      </w:r>
      <w:r w:rsidR="00220C26">
        <w:t xml:space="preserve"> </w:t>
      </w:r>
      <w:r>
        <w:t>каждая</w:t>
      </w:r>
      <w:r w:rsidR="00220C26">
        <w:t xml:space="preserve"> </w:t>
      </w:r>
      <w:r>
        <w:t>семья</w:t>
      </w:r>
      <w:r w:rsidR="00220C26">
        <w:t xml:space="preserve"> </w:t>
      </w:r>
      <w:r>
        <w:t>планирует</w:t>
      </w:r>
      <w:r w:rsidR="00220C26">
        <w:t xml:space="preserve"> </w:t>
      </w:r>
      <w:r>
        <w:t>и</w:t>
      </w:r>
      <w:r w:rsidR="00220C26">
        <w:t xml:space="preserve"> </w:t>
      </w:r>
      <w:r>
        <w:t>совместно с детьми презентацию своей семьи и организует различные формы совместной</w:t>
      </w:r>
      <w:r w:rsidR="00220C26">
        <w:t xml:space="preserve"> </w:t>
      </w:r>
      <w:r>
        <w:t>деятельности-игры,конкурсы,викторины,сюрпризы,совместное</w:t>
      </w:r>
      <w:r w:rsidR="00220C26">
        <w:t xml:space="preserve"> </w:t>
      </w:r>
      <w:r>
        <w:t>чаепитие</w:t>
      </w:r>
      <w:r w:rsidR="00220C26">
        <w:t xml:space="preserve"> </w:t>
      </w:r>
      <w:r>
        <w:t>детей</w:t>
      </w:r>
      <w:r w:rsidR="00220C26">
        <w:t xml:space="preserve"> </w:t>
      </w:r>
      <w:r>
        <w:t>и</w:t>
      </w:r>
      <w:r w:rsidR="00220C26">
        <w:t xml:space="preserve"> </w:t>
      </w:r>
      <w:r>
        <w:t>взрослых.</w:t>
      </w:r>
    </w:p>
    <w:p w:rsidR="00E3165B" w:rsidRDefault="00671D57" w:rsidP="00FD0EBF">
      <w:pPr>
        <w:pStyle w:val="a3"/>
        <w:spacing w:before="68"/>
        <w:ind w:left="0" w:right="-1" w:firstLine="426"/>
      </w:pPr>
      <w:r>
        <w:t>В ходе такой встречи педагог занимает новую позицию: он не столько организатор,сколько координатор деятельности детей и взрослых. Он поддерживает любые инициативы</w:t>
      </w:r>
      <w:r w:rsidR="007B0E6D">
        <w:t xml:space="preserve"> </w:t>
      </w:r>
      <w:r>
        <w:t>разных членов семьи, помогает каждой семье придумать свой концертный номер, оформить</w:t>
      </w:r>
      <w:r w:rsidR="007B0E6D">
        <w:t xml:space="preserve"> </w:t>
      </w:r>
      <w:r>
        <w:t>группу</w:t>
      </w:r>
      <w:r w:rsidR="007B0E6D">
        <w:t xml:space="preserve"> </w:t>
      </w:r>
      <w:r>
        <w:t>к</w:t>
      </w:r>
      <w:r w:rsidR="007B0E6D">
        <w:t xml:space="preserve"> </w:t>
      </w:r>
      <w:r>
        <w:t>празднику,</w:t>
      </w:r>
      <w:r w:rsidR="007B0E6D">
        <w:t xml:space="preserve"> </w:t>
      </w:r>
      <w:r>
        <w:t>подсказывает</w:t>
      </w:r>
      <w:r w:rsidR="007B0E6D">
        <w:t xml:space="preserve"> </w:t>
      </w:r>
      <w:r>
        <w:t>родителям,</w:t>
      </w:r>
      <w:r w:rsidR="007B0E6D">
        <w:t xml:space="preserve"> </w:t>
      </w:r>
      <w:r>
        <w:t>какие</w:t>
      </w:r>
      <w:r w:rsidR="007B0E6D">
        <w:t xml:space="preserve"> </w:t>
      </w:r>
      <w:r>
        <w:t>игры</w:t>
      </w:r>
      <w:r w:rsidR="007B0E6D">
        <w:t xml:space="preserve"> </w:t>
      </w:r>
      <w:r>
        <w:t>лучше</w:t>
      </w:r>
      <w:r w:rsidR="007B0E6D">
        <w:t xml:space="preserve"> </w:t>
      </w:r>
      <w:r>
        <w:t>включить</w:t>
      </w:r>
      <w:r w:rsidR="007B0E6D">
        <w:t xml:space="preserve"> </w:t>
      </w:r>
      <w:r>
        <w:t>в</w:t>
      </w:r>
      <w:r w:rsidR="007B0E6D">
        <w:t xml:space="preserve"> </w:t>
      </w:r>
      <w:r>
        <w:t>программу,</w:t>
      </w:r>
      <w:r w:rsidR="007B0E6D">
        <w:t xml:space="preserve"> </w:t>
      </w:r>
      <w:r>
        <w:t>чему</w:t>
      </w:r>
      <w:r w:rsidR="007B0E6D">
        <w:t xml:space="preserve"> </w:t>
      </w:r>
      <w:r>
        <w:t>гостить</w:t>
      </w:r>
      <w:r w:rsidR="007B0E6D">
        <w:t xml:space="preserve"> </w:t>
      </w:r>
      <w:r>
        <w:t>детей.</w:t>
      </w:r>
      <w:r w:rsidR="007B0E6D">
        <w:t xml:space="preserve"> </w:t>
      </w:r>
      <w:r>
        <w:t>Сама</w:t>
      </w:r>
      <w:r w:rsidR="007B0E6D">
        <w:t xml:space="preserve"> </w:t>
      </w:r>
      <w:r>
        <w:t>возможность</w:t>
      </w:r>
      <w:r w:rsidR="007B0E6D">
        <w:t xml:space="preserve"> </w:t>
      </w:r>
      <w:r>
        <w:t>организации</w:t>
      </w:r>
      <w:r w:rsidR="007B0E6D">
        <w:t xml:space="preserve"> </w:t>
      </w:r>
      <w:r>
        <w:t>такой</w:t>
      </w:r>
      <w:r w:rsidR="007B0E6D">
        <w:t xml:space="preserve"> </w:t>
      </w:r>
      <w:r>
        <w:t>встречи</w:t>
      </w:r>
      <w:r w:rsidR="007B0E6D">
        <w:t xml:space="preserve"> </w:t>
      </w:r>
      <w:r>
        <w:t>говорит</w:t>
      </w:r>
      <w:r w:rsidR="007B0E6D">
        <w:t xml:space="preserve"> </w:t>
      </w:r>
      <w:r>
        <w:t>об</w:t>
      </w:r>
      <w:r w:rsidR="007B0E6D">
        <w:t xml:space="preserve"> </w:t>
      </w:r>
      <w:r>
        <w:t>эффективности сотрудничества педагога с семьей, при которой родители постепенно от</w:t>
      </w:r>
      <w:r w:rsidR="007B0E6D">
        <w:t xml:space="preserve"> </w:t>
      </w:r>
      <w:r>
        <w:t>наблюдателей</w:t>
      </w:r>
      <w:r w:rsidR="007B0E6D">
        <w:t xml:space="preserve"> </w:t>
      </w:r>
      <w:r>
        <w:t>педагогического</w:t>
      </w:r>
      <w:r w:rsidR="007B0E6D">
        <w:t xml:space="preserve"> </w:t>
      </w:r>
      <w:r>
        <w:t>процесса</w:t>
      </w:r>
      <w:r w:rsidR="007B0E6D">
        <w:t xml:space="preserve"> </w:t>
      </w:r>
      <w:r>
        <w:t>смогли</w:t>
      </w:r>
      <w:r w:rsidR="007B0E6D">
        <w:t xml:space="preserve"> </w:t>
      </w:r>
      <w:r>
        <w:t>перейти</w:t>
      </w:r>
      <w:r w:rsidR="007B0E6D">
        <w:t xml:space="preserve"> </w:t>
      </w:r>
      <w:r>
        <w:t>к</w:t>
      </w:r>
      <w:r w:rsidR="007B0E6D">
        <w:t xml:space="preserve"> </w:t>
      </w:r>
      <w:r>
        <w:t>позиции</w:t>
      </w:r>
      <w:r w:rsidR="007B0E6D">
        <w:t xml:space="preserve"> </w:t>
      </w:r>
      <w:r>
        <w:t>инициаторов</w:t>
      </w:r>
      <w:r w:rsidR="007B0E6D">
        <w:t xml:space="preserve"> </w:t>
      </w:r>
      <w:r>
        <w:t>и</w:t>
      </w:r>
      <w:r w:rsidR="007B0E6D">
        <w:t xml:space="preserve"> </w:t>
      </w:r>
      <w:r>
        <w:t>активных</w:t>
      </w:r>
      <w:r w:rsidR="007B0E6D">
        <w:t xml:space="preserve"> </w:t>
      </w:r>
      <w:r>
        <w:t>участников.</w:t>
      </w:r>
    </w:p>
    <w:p w:rsidR="00E3165B" w:rsidRDefault="00671D57" w:rsidP="00FD0EBF">
      <w:pPr>
        <w:pStyle w:val="a3"/>
        <w:spacing w:before="1"/>
        <w:ind w:left="0" w:right="-1" w:firstLine="426"/>
      </w:pPr>
      <w:r>
        <w:t>Результаты</w:t>
      </w:r>
      <w:r w:rsidR="007B0E6D">
        <w:t xml:space="preserve"> </w:t>
      </w:r>
      <w:r>
        <w:t>взаимодействия</w:t>
      </w:r>
      <w:r w:rsidR="007B0E6D">
        <w:t xml:space="preserve"> </w:t>
      </w:r>
      <w:r>
        <w:t>взрослых</w:t>
      </w:r>
      <w:r w:rsidR="007B0E6D">
        <w:t xml:space="preserve"> </w:t>
      </w:r>
      <w:r>
        <w:t>и</w:t>
      </w:r>
      <w:r w:rsidR="007B0E6D">
        <w:t xml:space="preserve"> </w:t>
      </w:r>
      <w:r>
        <w:t>детей</w:t>
      </w:r>
      <w:r w:rsidR="007B0E6D">
        <w:t xml:space="preserve"> </w:t>
      </w:r>
      <w:r>
        <w:t>становятся</w:t>
      </w:r>
      <w:r w:rsidR="007B0E6D">
        <w:t xml:space="preserve"> </w:t>
      </w:r>
      <w:r>
        <w:t>предметом</w:t>
      </w:r>
      <w:r w:rsidR="007B0E6D">
        <w:t xml:space="preserve"> </w:t>
      </w:r>
      <w:r>
        <w:t>дальнейшего</w:t>
      </w:r>
      <w:r w:rsidR="007B0E6D">
        <w:t xml:space="preserve"> </w:t>
      </w:r>
      <w:r>
        <w:t>обсуждения с родителями (законными представителями), в ходе которого важно уделить</w:t>
      </w:r>
      <w:r w:rsidR="007B0E6D">
        <w:t xml:space="preserve"> </w:t>
      </w:r>
      <w:r>
        <w:t>внимание</w:t>
      </w:r>
      <w:r w:rsidR="007B0E6D">
        <w:t xml:space="preserve"> </w:t>
      </w:r>
      <w:r>
        <w:t>развитию</w:t>
      </w:r>
      <w:r w:rsidR="007B0E6D">
        <w:t xml:space="preserve"> </w:t>
      </w:r>
      <w:r>
        <w:t>педагогической</w:t>
      </w:r>
      <w:r w:rsidR="007B0E6D">
        <w:t xml:space="preserve"> </w:t>
      </w:r>
      <w:r>
        <w:t>рефлексии,</w:t>
      </w:r>
      <w:r w:rsidR="007B0E6D">
        <w:t xml:space="preserve"> </w:t>
      </w:r>
      <w:r>
        <w:t>послужить</w:t>
      </w:r>
      <w:r w:rsidR="007B0E6D">
        <w:t xml:space="preserve"> </w:t>
      </w:r>
      <w:r>
        <w:t>основой</w:t>
      </w:r>
      <w:r w:rsidR="007B0E6D">
        <w:t xml:space="preserve"> </w:t>
      </w:r>
      <w:r>
        <w:t>для</w:t>
      </w:r>
      <w:r w:rsidR="007B0E6D">
        <w:t xml:space="preserve"> </w:t>
      </w:r>
      <w:r>
        <w:t>определения</w:t>
      </w:r>
      <w:r w:rsidR="007B0E6D">
        <w:t xml:space="preserve"> </w:t>
      </w:r>
      <w:r>
        <w:t>перспектив</w:t>
      </w:r>
      <w:r w:rsidR="007B0E6D">
        <w:t xml:space="preserve"> </w:t>
      </w:r>
      <w:r>
        <w:t>совместного</w:t>
      </w:r>
      <w:r w:rsidR="007B0E6D">
        <w:t xml:space="preserve"> </w:t>
      </w:r>
      <w:r>
        <w:t>с</w:t>
      </w:r>
      <w:r w:rsidR="007B0E6D">
        <w:t xml:space="preserve"> </w:t>
      </w:r>
      <w:r>
        <w:t>семьей развития</w:t>
      </w:r>
      <w:r w:rsidR="007B0E6D">
        <w:t xml:space="preserve"> </w:t>
      </w:r>
      <w:r>
        <w:t>дошкольников.</w:t>
      </w:r>
    </w:p>
    <w:p w:rsidR="00E3165B" w:rsidRDefault="00671D57" w:rsidP="00FD0EBF">
      <w:pPr>
        <w:pStyle w:val="1"/>
        <w:spacing w:before="5"/>
        <w:ind w:left="0" w:right="-1" w:firstLine="426"/>
        <w:jc w:val="both"/>
      </w:pPr>
      <w:r>
        <w:t>Взаимодействие педагога с родителями (законными представителями)</w:t>
      </w:r>
      <w:r w:rsidR="007B0E6D">
        <w:t xml:space="preserve"> </w:t>
      </w:r>
      <w:r>
        <w:t>детей</w:t>
      </w:r>
      <w:r w:rsidR="007B0E6D">
        <w:t xml:space="preserve"> </w:t>
      </w:r>
      <w:r>
        <w:t>подготовительной группы</w:t>
      </w:r>
    </w:p>
    <w:p w:rsidR="00E3165B" w:rsidRDefault="00671D57" w:rsidP="00FD0EBF">
      <w:pPr>
        <w:pStyle w:val="a3"/>
        <w:ind w:left="0" w:right="-1" w:firstLine="426"/>
      </w:pPr>
      <w:r>
        <w:t>Воспитатель активно вовлекает родителе</w:t>
      </w:r>
      <w:r w:rsidR="005C451A">
        <w:t>й</w:t>
      </w:r>
      <w:r>
        <w:t xml:space="preserve"> (законных представителей) в совместные с</w:t>
      </w:r>
      <w:r w:rsidR="007B0E6D">
        <w:t xml:space="preserve"> </w:t>
      </w:r>
      <w:r>
        <w:t>детьми</w:t>
      </w:r>
      <w:r w:rsidR="007B0E6D">
        <w:t xml:space="preserve"> </w:t>
      </w:r>
      <w:r>
        <w:t>виды</w:t>
      </w:r>
      <w:r w:rsidR="007B0E6D">
        <w:t xml:space="preserve"> </w:t>
      </w:r>
      <w:r>
        <w:t>деятельности,</w:t>
      </w:r>
      <w:r w:rsidR="007B0E6D">
        <w:t xml:space="preserve"> </w:t>
      </w:r>
      <w:r>
        <w:t>помогает</w:t>
      </w:r>
      <w:r w:rsidR="007B0E6D">
        <w:t xml:space="preserve"> </w:t>
      </w:r>
      <w:r>
        <w:t>устанавливать</w:t>
      </w:r>
      <w:r w:rsidR="007B0E6D">
        <w:t xml:space="preserve"> </w:t>
      </w:r>
      <w:r>
        <w:t>партнерские</w:t>
      </w:r>
      <w:r w:rsidR="007B0E6D">
        <w:t xml:space="preserve"> </w:t>
      </w:r>
      <w:r>
        <w:t>взаимоотношения,</w:t>
      </w:r>
      <w:r w:rsidR="007B0E6D">
        <w:t xml:space="preserve"> </w:t>
      </w:r>
      <w:r>
        <w:t>поощряет активность и самостоятельность детей. В процессе организации разных форм</w:t>
      </w:r>
      <w:r w:rsidR="007B0E6D">
        <w:t xml:space="preserve"> </w:t>
      </w:r>
      <w:r>
        <w:t>детско-родительского</w:t>
      </w:r>
      <w:r w:rsidR="007B0E6D">
        <w:t xml:space="preserve"> </w:t>
      </w:r>
      <w:r>
        <w:t>взаимодействия</w:t>
      </w:r>
      <w:r w:rsidR="007B0E6D">
        <w:t xml:space="preserve"> </w:t>
      </w:r>
      <w:r>
        <w:t>воспитатель</w:t>
      </w:r>
      <w:r w:rsidR="007B0E6D">
        <w:t xml:space="preserve"> </w:t>
      </w:r>
      <w:r>
        <w:t>способствует</w:t>
      </w:r>
      <w:r w:rsidR="007B0E6D">
        <w:t xml:space="preserve"> </w:t>
      </w:r>
      <w:r>
        <w:t>развитию</w:t>
      </w:r>
      <w:r w:rsidR="007B0E6D">
        <w:t xml:space="preserve"> </w:t>
      </w:r>
      <w:r>
        <w:t>родительской</w:t>
      </w:r>
      <w:r w:rsidR="007B0E6D">
        <w:t xml:space="preserve"> </w:t>
      </w:r>
      <w:r>
        <w:t>уверенности,</w:t>
      </w:r>
      <w:r w:rsidR="007B0E6D">
        <w:t xml:space="preserve"> </w:t>
      </w:r>
      <w:r>
        <w:t>радости</w:t>
      </w:r>
      <w:r w:rsidR="007B0E6D">
        <w:t xml:space="preserve"> </w:t>
      </w:r>
      <w:r>
        <w:t>и</w:t>
      </w:r>
      <w:r w:rsidR="007B0E6D">
        <w:t xml:space="preserve"> </w:t>
      </w:r>
      <w:r>
        <w:t>удовлетворения от</w:t>
      </w:r>
      <w:r w:rsidR="007B0E6D">
        <w:t xml:space="preserve"> </w:t>
      </w:r>
      <w:r>
        <w:t>общения со</w:t>
      </w:r>
      <w:r w:rsidR="007B0E6D">
        <w:t xml:space="preserve"> </w:t>
      </w:r>
      <w:r>
        <w:t>своими детьми.</w:t>
      </w:r>
    </w:p>
    <w:p w:rsidR="00E3165B" w:rsidRDefault="00671D57" w:rsidP="00FD0EBF">
      <w:pPr>
        <w:pStyle w:val="a3"/>
        <w:ind w:left="0" w:right="-1" w:firstLine="426"/>
      </w:pPr>
      <w:r>
        <w:t>Педагог помогает родителям понять возможности организации образования ребенка в</w:t>
      </w:r>
      <w:r w:rsidR="007B0E6D">
        <w:t xml:space="preserve"> </w:t>
      </w:r>
      <w:r>
        <w:t>будущем,определить</w:t>
      </w:r>
      <w:r w:rsidR="007B0E6D">
        <w:t xml:space="preserve"> </w:t>
      </w:r>
      <w:r>
        <w:t>особенности</w:t>
      </w:r>
      <w:r w:rsidR="007B0E6D">
        <w:t xml:space="preserve"> </w:t>
      </w:r>
      <w:r>
        <w:t>организации</w:t>
      </w:r>
      <w:r w:rsidR="007B0E6D">
        <w:t xml:space="preserve"> </w:t>
      </w:r>
      <w:r>
        <w:t>его</w:t>
      </w:r>
      <w:r w:rsidR="007B0E6D">
        <w:t xml:space="preserve"> </w:t>
      </w:r>
      <w:r>
        <w:t>индивидуального</w:t>
      </w:r>
      <w:r w:rsidR="007B0E6D">
        <w:t xml:space="preserve"> </w:t>
      </w:r>
      <w:r>
        <w:t>образовательного</w:t>
      </w:r>
      <w:r w:rsidR="007B0E6D">
        <w:t xml:space="preserve"> </w:t>
      </w:r>
      <w:r>
        <w:t>маршрутав</w:t>
      </w:r>
      <w:r w:rsidR="007B0E6D">
        <w:t xml:space="preserve"> </w:t>
      </w:r>
      <w:r>
        <w:t>условиях</w:t>
      </w:r>
      <w:r w:rsidR="007B0E6D">
        <w:t xml:space="preserve"> </w:t>
      </w:r>
      <w:r>
        <w:t>школьного обучения.</w:t>
      </w:r>
    </w:p>
    <w:p w:rsidR="00E3165B" w:rsidRDefault="00671D57" w:rsidP="00FD0EBF">
      <w:pPr>
        <w:ind w:right="-1" w:firstLine="426"/>
        <w:jc w:val="both"/>
        <w:rPr>
          <w:i/>
          <w:sz w:val="24"/>
        </w:rPr>
      </w:pPr>
      <w:r>
        <w:rPr>
          <w:i/>
          <w:sz w:val="24"/>
        </w:rPr>
        <w:t>Задачи</w:t>
      </w:r>
      <w:r w:rsidR="007B0E6D">
        <w:rPr>
          <w:i/>
          <w:sz w:val="24"/>
        </w:rPr>
        <w:t xml:space="preserve"> </w:t>
      </w:r>
      <w:r>
        <w:rPr>
          <w:i/>
          <w:sz w:val="24"/>
        </w:rPr>
        <w:t>взаимодействия</w:t>
      </w:r>
      <w:r w:rsidR="007B0E6D">
        <w:rPr>
          <w:i/>
          <w:sz w:val="24"/>
        </w:rPr>
        <w:t xml:space="preserve"> </w:t>
      </w:r>
      <w:r>
        <w:rPr>
          <w:i/>
          <w:sz w:val="24"/>
        </w:rPr>
        <w:t>педагога</w:t>
      </w:r>
      <w:r w:rsidR="007B0E6D">
        <w:rPr>
          <w:i/>
          <w:sz w:val="24"/>
        </w:rPr>
        <w:t xml:space="preserve"> </w:t>
      </w:r>
      <w:r>
        <w:rPr>
          <w:i/>
          <w:sz w:val="24"/>
        </w:rPr>
        <w:t>с</w:t>
      </w:r>
      <w:r w:rsidR="007B0E6D">
        <w:rPr>
          <w:i/>
          <w:sz w:val="24"/>
        </w:rPr>
        <w:t xml:space="preserve"> </w:t>
      </w:r>
      <w:r>
        <w:rPr>
          <w:i/>
          <w:sz w:val="24"/>
        </w:rPr>
        <w:t>семьями</w:t>
      </w:r>
      <w:r w:rsidR="007B0E6D">
        <w:rPr>
          <w:i/>
          <w:sz w:val="24"/>
        </w:rPr>
        <w:t xml:space="preserve"> </w:t>
      </w:r>
      <w:r>
        <w:rPr>
          <w:i/>
          <w:sz w:val="24"/>
        </w:rPr>
        <w:t>дошкольников</w:t>
      </w:r>
    </w:p>
    <w:p w:rsidR="00E3165B" w:rsidRDefault="00671D57" w:rsidP="00FD0EBF">
      <w:pPr>
        <w:pStyle w:val="a5"/>
        <w:numPr>
          <w:ilvl w:val="0"/>
          <w:numId w:val="22"/>
        </w:numPr>
        <w:tabs>
          <w:tab w:val="left" w:pos="1073"/>
        </w:tabs>
        <w:ind w:left="0" w:right="-1" w:firstLine="426"/>
        <w:jc w:val="both"/>
        <w:rPr>
          <w:sz w:val="24"/>
        </w:rPr>
      </w:pPr>
      <w:r>
        <w:rPr>
          <w:sz w:val="24"/>
        </w:rPr>
        <w:t>Познакомить родителей (законных представителей) с особенностями физического и</w:t>
      </w:r>
      <w:r w:rsidR="007B0E6D">
        <w:rPr>
          <w:sz w:val="24"/>
        </w:rPr>
        <w:t xml:space="preserve"> </w:t>
      </w:r>
      <w:r>
        <w:rPr>
          <w:sz w:val="24"/>
        </w:rPr>
        <w:t>психического</w:t>
      </w:r>
      <w:r w:rsidR="007B0E6D">
        <w:rPr>
          <w:sz w:val="24"/>
        </w:rPr>
        <w:t xml:space="preserve"> </w:t>
      </w:r>
      <w:r>
        <w:rPr>
          <w:sz w:val="24"/>
        </w:rPr>
        <w:t>развития</w:t>
      </w:r>
      <w:r w:rsidR="007B0E6D">
        <w:rPr>
          <w:sz w:val="24"/>
        </w:rPr>
        <w:t xml:space="preserve"> </w:t>
      </w:r>
      <w:r>
        <w:rPr>
          <w:sz w:val="24"/>
        </w:rPr>
        <w:t>ребенка,</w:t>
      </w:r>
      <w:r w:rsidR="007B0E6D">
        <w:rPr>
          <w:sz w:val="24"/>
        </w:rPr>
        <w:t xml:space="preserve"> </w:t>
      </w:r>
      <w:r>
        <w:rPr>
          <w:sz w:val="24"/>
        </w:rPr>
        <w:t>развития</w:t>
      </w:r>
      <w:r w:rsidR="007B0E6D">
        <w:rPr>
          <w:sz w:val="24"/>
        </w:rPr>
        <w:t xml:space="preserve"> </w:t>
      </w:r>
      <w:r>
        <w:rPr>
          <w:sz w:val="24"/>
        </w:rPr>
        <w:t>самостоятельности,</w:t>
      </w:r>
      <w:r w:rsidR="007B0E6D">
        <w:rPr>
          <w:sz w:val="24"/>
        </w:rPr>
        <w:t xml:space="preserve"> </w:t>
      </w:r>
      <w:r>
        <w:rPr>
          <w:sz w:val="24"/>
        </w:rPr>
        <w:t>навыков</w:t>
      </w:r>
      <w:r w:rsidR="007B0E6D">
        <w:rPr>
          <w:sz w:val="24"/>
        </w:rPr>
        <w:t xml:space="preserve"> </w:t>
      </w:r>
      <w:r>
        <w:rPr>
          <w:sz w:val="24"/>
        </w:rPr>
        <w:t>безопасного</w:t>
      </w:r>
      <w:r w:rsidR="007B0E6D">
        <w:rPr>
          <w:sz w:val="24"/>
        </w:rPr>
        <w:t xml:space="preserve"> </w:t>
      </w:r>
      <w:r>
        <w:rPr>
          <w:sz w:val="24"/>
        </w:rPr>
        <w:t>поведения, уменияоказатьэлементарнуюпомощьв угрожающих здоровьюситуациях.</w:t>
      </w:r>
    </w:p>
    <w:p w:rsidR="00E3165B" w:rsidRDefault="00671D57" w:rsidP="00FD0EBF">
      <w:pPr>
        <w:pStyle w:val="a5"/>
        <w:numPr>
          <w:ilvl w:val="0"/>
          <w:numId w:val="22"/>
        </w:numPr>
        <w:tabs>
          <w:tab w:val="left" w:pos="1119"/>
        </w:tabs>
        <w:ind w:left="0" w:right="-1" w:firstLine="426"/>
        <w:jc w:val="both"/>
        <w:rPr>
          <w:sz w:val="24"/>
        </w:rPr>
      </w:pPr>
      <w:r>
        <w:rPr>
          <w:sz w:val="24"/>
        </w:rPr>
        <w:t>Познакомить родителей (законных представителей) с особенностями подготовки</w:t>
      </w:r>
      <w:r w:rsidR="007B0E6D">
        <w:rPr>
          <w:sz w:val="24"/>
        </w:rPr>
        <w:t xml:space="preserve"> </w:t>
      </w:r>
      <w:r>
        <w:rPr>
          <w:sz w:val="24"/>
        </w:rPr>
        <w:t>ребенка</w:t>
      </w:r>
      <w:r w:rsidR="007B0E6D">
        <w:rPr>
          <w:sz w:val="24"/>
        </w:rPr>
        <w:t xml:space="preserve"> </w:t>
      </w:r>
      <w:r>
        <w:rPr>
          <w:sz w:val="24"/>
        </w:rPr>
        <w:t>к</w:t>
      </w:r>
      <w:r w:rsidR="007B0E6D">
        <w:rPr>
          <w:sz w:val="24"/>
        </w:rPr>
        <w:t xml:space="preserve"> </w:t>
      </w:r>
      <w:r>
        <w:rPr>
          <w:sz w:val="24"/>
        </w:rPr>
        <w:t>школе,</w:t>
      </w:r>
      <w:r w:rsidR="007B0E6D">
        <w:rPr>
          <w:sz w:val="24"/>
        </w:rPr>
        <w:t xml:space="preserve"> </w:t>
      </w:r>
      <w:r>
        <w:rPr>
          <w:sz w:val="24"/>
        </w:rPr>
        <w:t>развивать</w:t>
      </w:r>
      <w:r w:rsidR="007B0E6D">
        <w:rPr>
          <w:sz w:val="24"/>
        </w:rPr>
        <w:t xml:space="preserve"> </w:t>
      </w:r>
      <w:r>
        <w:rPr>
          <w:sz w:val="24"/>
        </w:rPr>
        <w:t>позитивное</w:t>
      </w:r>
      <w:r w:rsidR="007B0E6D">
        <w:rPr>
          <w:sz w:val="24"/>
        </w:rPr>
        <w:t xml:space="preserve"> </w:t>
      </w:r>
      <w:r>
        <w:rPr>
          <w:sz w:val="24"/>
        </w:rPr>
        <w:t>отношение</w:t>
      </w:r>
      <w:r w:rsidR="007B0E6D">
        <w:rPr>
          <w:sz w:val="24"/>
        </w:rPr>
        <w:t xml:space="preserve"> </w:t>
      </w:r>
      <w:r>
        <w:rPr>
          <w:sz w:val="24"/>
        </w:rPr>
        <w:t>к</w:t>
      </w:r>
      <w:r w:rsidR="007B0E6D">
        <w:rPr>
          <w:sz w:val="24"/>
        </w:rPr>
        <w:t xml:space="preserve"> </w:t>
      </w:r>
      <w:r>
        <w:rPr>
          <w:sz w:val="24"/>
        </w:rPr>
        <w:t>будущей</w:t>
      </w:r>
      <w:r w:rsidR="007B0E6D">
        <w:rPr>
          <w:sz w:val="24"/>
        </w:rPr>
        <w:t xml:space="preserve"> </w:t>
      </w:r>
      <w:r>
        <w:rPr>
          <w:sz w:val="24"/>
        </w:rPr>
        <w:t>школьной</w:t>
      </w:r>
      <w:r w:rsidR="007B0E6D">
        <w:rPr>
          <w:sz w:val="24"/>
        </w:rPr>
        <w:t xml:space="preserve"> </w:t>
      </w:r>
      <w:r>
        <w:rPr>
          <w:sz w:val="24"/>
        </w:rPr>
        <w:t>жизни</w:t>
      </w:r>
      <w:r w:rsidR="007B0E6D">
        <w:rPr>
          <w:sz w:val="24"/>
        </w:rPr>
        <w:t xml:space="preserve"> </w:t>
      </w:r>
      <w:r>
        <w:rPr>
          <w:sz w:val="24"/>
        </w:rPr>
        <w:t>ребенка.</w:t>
      </w:r>
    </w:p>
    <w:p w:rsidR="00E3165B" w:rsidRDefault="00671D57" w:rsidP="00FD0EBF">
      <w:pPr>
        <w:pStyle w:val="a5"/>
        <w:numPr>
          <w:ilvl w:val="0"/>
          <w:numId w:val="22"/>
        </w:numPr>
        <w:tabs>
          <w:tab w:val="left" w:pos="1100"/>
        </w:tabs>
        <w:ind w:left="0" w:right="-1" w:firstLine="426"/>
        <w:jc w:val="both"/>
        <w:rPr>
          <w:sz w:val="24"/>
        </w:rPr>
      </w:pPr>
      <w:r>
        <w:rPr>
          <w:sz w:val="24"/>
        </w:rPr>
        <w:t>Ориентировать родителей (законных представителей) на развитие познавательной</w:t>
      </w:r>
      <w:r w:rsidR="007B0E6D">
        <w:rPr>
          <w:sz w:val="24"/>
        </w:rPr>
        <w:t xml:space="preserve"> </w:t>
      </w:r>
      <w:r>
        <w:rPr>
          <w:sz w:val="24"/>
        </w:rPr>
        <w:t>деятельности</w:t>
      </w:r>
      <w:r w:rsidR="007B0E6D">
        <w:rPr>
          <w:sz w:val="24"/>
        </w:rPr>
        <w:t xml:space="preserve"> </w:t>
      </w:r>
      <w:r>
        <w:rPr>
          <w:sz w:val="24"/>
        </w:rPr>
        <w:t>ребенка,</w:t>
      </w:r>
      <w:r w:rsidR="007B0E6D">
        <w:rPr>
          <w:sz w:val="24"/>
        </w:rPr>
        <w:t xml:space="preserve"> </w:t>
      </w:r>
      <w:r>
        <w:rPr>
          <w:sz w:val="24"/>
        </w:rPr>
        <w:t>обогащение</w:t>
      </w:r>
      <w:r w:rsidR="007B0E6D">
        <w:rPr>
          <w:sz w:val="24"/>
        </w:rPr>
        <w:t xml:space="preserve"> </w:t>
      </w:r>
      <w:r>
        <w:rPr>
          <w:sz w:val="24"/>
        </w:rPr>
        <w:t>его</w:t>
      </w:r>
      <w:r w:rsidR="007B0E6D">
        <w:rPr>
          <w:sz w:val="24"/>
        </w:rPr>
        <w:t xml:space="preserve"> </w:t>
      </w:r>
      <w:r>
        <w:rPr>
          <w:sz w:val="24"/>
        </w:rPr>
        <w:t>кругозора,</w:t>
      </w:r>
      <w:r w:rsidR="007B0E6D">
        <w:rPr>
          <w:sz w:val="24"/>
        </w:rPr>
        <w:t xml:space="preserve"> </w:t>
      </w:r>
      <w:r>
        <w:rPr>
          <w:sz w:val="24"/>
        </w:rPr>
        <w:t>развитие</w:t>
      </w:r>
      <w:r w:rsidR="007B0E6D">
        <w:rPr>
          <w:sz w:val="24"/>
        </w:rPr>
        <w:t xml:space="preserve"> </w:t>
      </w:r>
      <w:r>
        <w:rPr>
          <w:sz w:val="24"/>
        </w:rPr>
        <w:t>произвольных</w:t>
      </w:r>
      <w:r w:rsidR="007B0E6D">
        <w:rPr>
          <w:sz w:val="24"/>
        </w:rPr>
        <w:t xml:space="preserve"> </w:t>
      </w:r>
      <w:r>
        <w:rPr>
          <w:sz w:val="24"/>
        </w:rPr>
        <w:t>психических</w:t>
      </w:r>
      <w:r w:rsidR="007B0E6D">
        <w:rPr>
          <w:sz w:val="24"/>
        </w:rPr>
        <w:t xml:space="preserve"> </w:t>
      </w:r>
      <w:r>
        <w:rPr>
          <w:sz w:val="24"/>
        </w:rPr>
        <w:t>процессов,</w:t>
      </w:r>
      <w:r w:rsidR="007B0E6D">
        <w:rPr>
          <w:sz w:val="24"/>
        </w:rPr>
        <w:t xml:space="preserve">  </w:t>
      </w:r>
      <w:r>
        <w:rPr>
          <w:sz w:val="24"/>
        </w:rPr>
        <w:t>элементов</w:t>
      </w:r>
      <w:r w:rsidR="007B0E6D">
        <w:rPr>
          <w:sz w:val="24"/>
        </w:rPr>
        <w:t xml:space="preserve"> </w:t>
      </w:r>
      <w:r>
        <w:rPr>
          <w:sz w:val="24"/>
        </w:rPr>
        <w:t>логического</w:t>
      </w:r>
      <w:r w:rsidR="007B0E6D">
        <w:rPr>
          <w:sz w:val="24"/>
        </w:rPr>
        <w:t xml:space="preserve"> </w:t>
      </w:r>
      <w:r>
        <w:rPr>
          <w:sz w:val="24"/>
        </w:rPr>
        <w:t>мышления</w:t>
      </w:r>
      <w:r w:rsidR="007B0E6D">
        <w:rPr>
          <w:sz w:val="24"/>
        </w:rPr>
        <w:t xml:space="preserve"> </w:t>
      </w:r>
      <w:r>
        <w:rPr>
          <w:sz w:val="24"/>
        </w:rPr>
        <w:t>входе</w:t>
      </w:r>
      <w:r w:rsidR="007B0E6D">
        <w:rPr>
          <w:sz w:val="24"/>
        </w:rPr>
        <w:t xml:space="preserve"> </w:t>
      </w:r>
      <w:r>
        <w:rPr>
          <w:sz w:val="24"/>
        </w:rPr>
        <w:t>игр,</w:t>
      </w:r>
      <w:r w:rsidR="007B0E6D">
        <w:rPr>
          <w:sz w:val="24"/>
        </w:rPr>
        <w:t xml:space="preserve"> </w:t>
      </w:r>
      <w:r>
        <w:rPr>
          <w:sz w:val="24"/>
        </w:rPr>
        <w:t>общения</w:t>
      </w:r>
      <w:r w:rsidR="007B0E6D">
        <w:rPr>
          <w:sz w:val="24"/>
        </w:rPr>
        <w:t xml:space="preserve"> </w:t>
      </w:r>
      <w:r>
        <w:rPr>
          <w:sz w:val="24"/>
        </w:rPr>
        <w:t>со</w:t>
      </w:r>
      <w:r w:rsidR="007B0E6D">
        <w:rPr>
          <w:sz w:val="24"/>
        </w:rPr>
        <w:t xml:space="preserve"> </w:t>
      </w:r>
      <w:r>
        <w:rPr>
          <w:sz w:val="24"/>
        </w:rPr>
        <w:t>взрослыми</w:t>
      </w:r>
      <w:r w:rsidR="007B0E6D">
        <w:rPr>
          <w:sz w:val="24"/>
        </w:rPr>
        <w:t xml:space="preserve"> </w:t>
      </w:r>
      <w:r>
        <w:rPr>
          <w:sz w:val="24"/>
        </w:rPr>
        <w:t>и</w:t>
      </w:r>
      <w:r w:rsidR="007B0E6D">
        <w:rPr>
          <w:sz w:val="24"/>
        </w:rPr>
        <w:t xml:space="preserve"> </w:t>
      </w:r>
      <w:r>
        <w:rPr>
          <w:sz w:val="24"/>
        </w:rPr>
        <w:t>самостоятельной</w:t>
      </w:r>
      <w:r w:rsidR="007B0E6D">
        <w:rPr>
          <w:sz w:val="24"/>
        </w:rPr>
        <w:t xml:space="preserve"> </w:t>
      </w:r>
      <w:r>
        <w:rPr>
          <w:sz w:val="24"/>
        </w:rPr>
        <w:t>детской</w:t>
      </w:r>
      <w:r w:rsidR="007B0E6D">
        <w:rPr>
          <w:sz w:val="24"/>
        </w:rPr>
        <w:t xml:space="preserve"> </w:t>
      </w:r>
      <w:r>
        <w:rPr>
          <w:sz w:val="24"/>
        </w:rPr>
        <w:t>деятельности.</w:t>
      </w:r>
    </w:p>
    <w:p w:rsidR="00E3165B" w:rsidRDefault="00671D57" w:rsidP="00FD0EBF">
      <w:pPr>
        <w:pStyle w:val="a5"/>
        <w:numPr>
          <w:ilvl w:val="0"/>
          <w:numId w:val="22"/>
        </w:numPr>
        <w:tabs>
          <w:tab w:val="left" w:pos="1311"/>
        </w:tabs>
        <w:ind w:left="0" w:right="-1" w:firstLine="426"/>
        <w:jc w:val="both"/>
        <w:rPr>
          <w:sz w:val="24"/>
        </w:rPr>
      </w:pPr>
      <w:r>
        <w:rPr>
          <w:sz w:val="24"/>
        </w:rPr>
        <w:t>Помочь</w:t>
      </w:r>
      <w:r w:rsidR="007B0E6D">
        <w:rPr>
          <w:sz w:val="24"/>
        </w:rPr>
        <w:t xml:space="preserve"> </w:t>
      </w:r>
      <w:r>
        <w:rPr>
          <w:sz w:val="24"/>
        </w:rPr>
        <w:t>родителям</w:t>
      </w:r>
      <w:r w:rsidR="007B0E6D">
        <w:rPr>
          <w:sz w:val="24"/>
        </w:rPr>
        <w:t xml:space="preserve"> </w:t>
      </w:r>
      <w:r>
        <w:rPr>
          <w:sz w:val="24"/>
        </w:rPr>
        <w:t>создать</w:t>
      </w:r>
      <w:r w:rsidR="007B0E6D">
        <w:rPr>
          <w:sz w:val="24"/>
        </w:rPr>
        <w:t xml:space="preserve"> </w:t>
      </w:r>
      <w:r>
        <w:rPr>
          <w:sz w:val="24"/>
        </w:rPr>
        <w:t>условия</w:t>
      </w:r>
      <w:r w:rsidR="007B0E6D">
        <w:rPr>
          <w:sz w:val="24"/>
        </w:rPr>
        <w:t xml:space="preserve"> </w:t>
      </w:r>
      <w:r>
        <w:rPr>
          <w:sz w:val="24"/>
        </w:rPr>
        <w:t>для</w:t>
      </w:r>
      <w:r w:rsidR="007B0E6D">
        <w:rPr>
          <w:sz w:val="24"/>
        </w:rPr>
        <w:t xml:space="preserve"> </w:t>
      </w:r>
      <w:r>
        <w:rPr>
          <w:sz w:val="24"/>
        </w:rPr>
        <w:t>развития</w:t>
      </w:r>
      <w:r w:rsidR="007B0E6D">
        <w:rPr>
          <w:sz w:val="24"/>
        </w:rPr>
        <w:t xml:space="preserve"> </w:t>
      </w:r>
      <w:r>
        <w:rPr>
          <w:sz w:val="24"/>
        </w:rPr>
        <w:t>организованности,</w:t>
      </w:r>
      <w:r w:rsidR="007B0E6D">
        <w:rPr>
          <w:sz w:val="24"/>
        </w:rPr>
        <w:t xml:space="preserve"> </w:t>
      </w:r>
      <w:r>
        <w:rPr>
          <w:sz w:val="24"/>
        </w:rPr>
        <w:t>ответственности</w:t>
      </w:r>
      <w:r w:rsidR="007B0E6D">
        <w:rPr>
          <w:sz w:val="24"/>
        </w:rPr>
        <w:t xml:space="preserve"> </w:t>
      </w:r>
      <w:r>
        <w:rPr>
          <w:sz w:val="24"/>
        </w:rPr>
        <w:t>дошкольника,</w:t>
      </w:r>
      <w:r w:rsidR="007B0E6D">
        <w:rPr>
          <w:sz w:val="24"/>
        </w:rPr>
        <w:t xml:space="preserve"> </w:t>
      </w:r>
      <w:r>
        <w:rPr>
          <w:sz w:val="24"/>
        </w:rPr>
        <w:t>умений</w:t>
      </w:r>
      <w:r w:rsidR="007B0E6D">
        <w:rPr>
          <w:sz w:val="24"/>
        </w:rPr>
        <w:t xml:space="preserve"> </w:t>
      </w:r>
      <w:r>
        <w:rPr>
          <w:sz w:val="24"/>
        </w:rPr>
        <w:t>взаимодействия</w:t>
      </w:r>
      <w:r w:rsidR="007B0E6D">
        <w:rPr>
          <w:sz w:val="24"/>
        </w:rPr>
        <w:t xml:space="preserve"> </w:t>
      </w:r>
      <w:r>
        <w:rPr>
          <w:sz w:val="24"/>
        </w:rPr>
        <w:t>со</w:t>
      </w:r>
      <w:r w:rsidR="007B0E6D">
        <w:rPr>
          <w:sz w:val="24"/>
        </w:rPr>
        <w:t xml:space="preserve"> </w:t>
      </w:r>
      <w:r>
        <w:rPr>
          <w:sz w:val="24"/>
        </w:rPr>
        <w:t>взрослыми</w:t>
      </w:r>
      <w:r w:rsidR="007B0E6D">
        <w:rPr>
          <w:sz w:val="24"/>
        </w:rPr>
        <w:t xml:space="preserve"> </w:t>
      </w:r>
      <w:r>
        <w:rPr>
          <w:sz w:val="24"/>
        </w:rPr>
        <w:t>и</w:t>
      </w:r>
      <w:r w:rsidR="007B0E6D">
        <w:rPr>
          <w:sz w:val="24"/>
        </w:rPr>
        <w:t xml:space="preserve"> </w:t>
      </w:r>
      <w:r>
        <w:rPr>
          <w:sz w:val="24"/>
        </w:rPr>
        <w:t>детьми,</w:t>
      </w:r>
      <w:r w:rsidR="007B0E6D">
        <w:rPr>
          <w:sz w:val="24"/>
        </w:rPr>
        <w:t xml:space="preserve"> </w:t>
      </w:r>
      <w:r>
        <w:rPr>
          <w:sz w:val="24"/>
        </w:rPr>
        <w:t>способствовать</w:t>
      </w:r>
      <w:r w:rsidR="007B0E6D">
        <w:rPr>
          <w:sz w:val="24"/>
        </w:rPr>
        <w:t xml:space="preserve"> </w:t>
      </w:r>
      <w:r>
        <w:rPr>
          <w:sz w:val="24"/>
        </w:rPr>
        <w:t>развитию</w:t>
      </w:r>
      <w:r w:rsidR="007B0E6D">
        <w:rPr>
          <w:sz w:val="24"/>
        </w:rPr>
        <w:t xml:space="preserve"> </w:t>
      </w:r>
      <w:r>
        <w:rPr>
          <w:sz w:val="24"/>
        </w:rPr>
        <w:t>начал</w:t>
      </w:r>
      <w:r w:rsidR="007B0E6D">
        <w:rPr>
          <w:sz w:val="24"/>
        </w:rPr>
        <w:t xml:space="preserve"> </w:t>
      </w:r>
      <w:r>
        <w:rPr>
          <w:sz w:val="24"/>
        </w:rPr>
        <w:t>социальной</w:t>
      </w:r>
      <w:r w:rsidR="007B0E6D">
        <w:rPr>
          <w:sz w:val="24"/>
        </w:rPr>
        <w:t xml:space="preserve"> </w:t>
      </w:r>
      <w:r>
        <w:rPr>
          <w:sz w:val="24"/>
        </w:rPr>
        <w:t>активности</w:t>
      </w:r>
      <w:r w:rsidR="007B0E6D">
        <w:rPr>
          <w:sz w:val="24"/>
        </w:rPr>
        <w:t xml:space="preserve"> </w:t>
      </w:r>
      <w:r>
        <w:rPr>
          <w:sz w:val="24"/>
        </w:rPr>
        <w:t>в</w:t>
      </w:r>
      <w:r w:rsidR="007B0E6D">
        <w:rPr>
          <w:sz w:val="24"/>
        </w:rPr>
        <w:t xml:space="preserve"> </w:t>
      </w:r>
      <w:r>
        <w:rPr>
          <w:sz w:val="24"/>
        </w:rPr>
        <w:t>совместной</w:t>
      </w:r>
      <w:r w:rsidR="007B0E6D">
        <w:rPr>
          <w:sz w:val="24"/>
        </w:rPr>
        <w:t xml:space="preserve"> </w:t>
      </w:r>
      <w:r>
        <w:rPr>
          <w:sz w:val="24"/>
        </w:rPr>
        <w:t>с</w:t>
      </w:r>
      <w:r w:rsidR="007B0E6D">
        <w:rPr>
          <w:sz w:val="24"/>
        </w:rPr>
        <w:t xml:space="preserve"> </w:t>
      </w:r>
      <w:r>
        <w:rPr>
          <w:sz w:val="24"/>
        </w:rPr>
        <w:t>родителями</w:t>
      </w:r>
      <w:r w:rsidR="007B0E6D">
        <w:rPr>
          <w:sz w:val="24"/>
        </w:rPr>
        <w:t xml:space="preserve"> </w:t>
      </w:r>
      <w:r>
        <w:rPr>
          <w:sz w:val="24"/>
        </w:rPr>
        <w:t>(законными</w:t>
      </w:r>
      <w:r w:rsidR="007B0E6D">
        <w:rPr>
          <w:sz w:val="24"/>
        </w:rPr>
        <w:t xml:space="preserve"> </w:t>
      </w:r>
      <w:r>
        <w:rPr>
          <w:sz w:val="24"/>
        </w:rPr>
        <w:t>представителями)</w:t>
      </w:r>
      <w:r w:rsidR="007B0E6D">
        <w:rPr>
          <w:sz w:val="24"/>
        </w:rPr>
        <w:t xml:space="preserve"> </w:t>
      </w:r>
      <w:r>
        <w:rPr>
          <w:sz w:val="24"/>
        </w:rPr>
        <w:t>деятельности.</w:t>
      </w:r>
    </w:p>
    <w:p w:rsidR="00E3165B" w:rsidRDefault="00671D57" w:rsidP="00FD0EBF">
      <w:pPr>
        <w:pStyle w:val="a5"/>
        <w:numPr>
          <w:ilvl w:val="0"/>
          <w:numId w:val="22"/>
        </w:numPr>
        <w:tabs>
          <w:tab w:val="left" w:pos="1323"/>
        </w:tabs>
        <w:ind w:left="0" w:right="-1" w:firstLine="426"/>
        <w:jc w:val="both"/>
        <w:rPr>
          <w:sz w:val="24"/>
        </w:rPr>
      </w:pPr>
      <w:r>
        <w:rPr>
          <w:sz w:val="24"/>
        </w:rPr>
        <w:t>Способствоватьразвитиюпартнерскойпозицииродителей(законныхпредставителей) в общении с ребенком, развитию положительной самооценки, уверенности</w:t>
      </w:r>
      <w:r w:rsidR="007B0E6D">
        <w:rPr>
          <w:sz w:val="24"/>
        </w:rPr>
        <w:t xml:space="preserve"> </w:t>
      </w:r>
      <w:r>
        <w:rPr>
          <w:sz w:val="24"/>
        </w:rPr>
        <w:t>в</w:t>
      </w:r>
      <w:r w:rsidR="007B0E6D">
        <w:rPr>
          <w:sz w:val="24"/>
        </w:rPr>
        <w:t xml:space="preserve"> </w:t>
      </w:r>
      <w:r>
        <w:rPr>
          <w:sz w:val="24"/>
        </w:rPr>
        <w:t>себе,</w:t>
      </w:r>
      <w:r w:rsidR="007B0E6D">
        <w:rPr>
          <w:sz w:val="24"/>
        </w:rPr>
        <w:t xml:space="preserve"> </w:t>
      </w:r>
      <w:r>
        <w:rPr>
          <w:sz w:val="24"/>
        </w:rPr>
        <w:t>познакомить</w:t>
      </w:r>
      <w:r w:rsidR="007B0E6D">
        <w:rPr>
          <w:sz w:val="24"/>
        </w:rPr>
        <w:t xml:space="preserve"> </w:t>
      </w:r>
      <w:r>
        <w:rPr>
          <w:sz w:val="24"/>
        </w:rPr>
        <w:t>родителей</w:t>
      </w:r>
      <w:r w:rsidR="007B0E6D">
        <w:rPr>
          <w:sz w:val="24"/>
        </w:rPr>
        <w:t xml:space="preserve"> </w:t>
      </w:r>
      <w:r>
        <w:rPr>
          <w:sz w:val="24"/>
        </w:rPr>
        <w:t>(законных</w:t>
      </w:r>
      <w:r w:rsidR="007B0E6D">
        <w:rPr>
          <w:sz w:val="24"/>
        </w:rPr>
        <w:t xml:space="preserve"> </w:t>
      </w:r>
      <w:r>
        <w:rPr>
          <w:sz w:val="24"/>
        </w:rPr>
        <w:t>представителей)</w:t>
      </w:r>
      <w:r w:rsidR="007B0E6D">
        <w:rPr>
          <w:sz w:val="24"/>
        </w:rPr>
        <w:t xml:space="preserve"> </w:t>
      </w:r>
      <w:r>
        <w:rPr>
          <w:sz w:val="24"/>
        </w:rPr>
        <w:t>со</w:t>
      </w:r>
      <w:r w:rsidR="007B0E6D">
        <w:rPr>
          <w:sz w:val="24"/>
        </w:rPr>
        <w:t xml:space="preserve"> </w:t>
      </w:r>
      <w:r>
        <w:rPr>
          <w:sz w:val="24"/>
        </w:rPr>
        <w:t>способами</w:t>
      </w:r>
      <w:r w:rsidR="007B0E6D">
        <w:rPr>
          <w:sz w:val="24"/>
        </w:rPr>
        <w:t xml:space="preserve"> </w:t>
      </w:r>
      <w:r>
        <w:rPr>
          <w:sz w:val="24"/>
        </w:rPr>
        <w:t>развития</w:t>
      </w:r>
      <w:r w:rsidR="007B0E6D">
        <w:rPr>
          <w:sz w:val="24"/>
        </w:rPr>
        <w:t xml:space="preserve"> </w:t>
      </w:r>
      <w:r>
        <w:rPr>
          <w:sz w:val="24"/>
        </w:rPr>
        <w:t>самоконтроля</w:t>
      </w:r>
      <w:r w:rsidR="007B0E6D">
        <w:rPr>
          <w:sz w:val="24"/>
        </w:rPr>
        <w:t xml:space="preserve"> </w:t>
      </w:r>
      <w:r>
        <w:rPr>
          <w:sz w:val="24"/>
        </w:rPr>
        <w:t>и воспитания</w:t>
      </w:r>
      <w:r w:rsidR="007B0E6D">
        <w:rPr>
          <w:sz w:val="24"/>
        </w:rPr>
        <w:t xml:space="preserve"> </w:t>
      </w:r>
      <w:r>
        <w:rPr>
          <w:sz w:val="24"/>
        </w:rPr>
        <w:t>ответственности</w:t>
      </w:r>
      <w:r w:rsidR="007B0E6D">
        <w:rPr>
          <w:sz w:val="24"/>
        </w:rPr>
        <w:t xml:space="preserve"> </w:t>
      </w:r>
      <w:r>
        <w:rPr>
          <w:sz w:val="24"/>
        </w:rPr>
        <w:t>за</w:t>
      </w:r>
      <w:r w:rsidR="007B0E6D">
        <w:rPr>
          <w:sz w:val="24"/>
        </w:rPr>
        <w:t xml:space="preserve"> </w:t>
      </w:r>
      <w:r>
        <w:rPr>
          <w:sz w:val="24"/>
        </w:rPr>
        <w:t>свои действия и</w:t>
      </w:r>
      <w:r w:rsidR="007B0E6D">
        <w:rPr>
          <w:sz w:val="24"/>
        </w:rPr>
        <w:t xml:space="preserve"> </w:t>
      </w:r>
      <w:r>
        <w:rPr>
          <w:sz w:val="24"/>
        </w:rPr>
        <w:t>поступки.</w:t>
      </w:r>
    </w:p>
    <w:p w:rsidR="00E3165B" w:rsidRDefault="00671D57" w:rsidP="00FD0EBF">
      <w:pPr>
        <w:ind w:right="-1" w:firstLine="426"/>
        <w:jc w:val="both"/>
        <w:rPr>
          <w:i/>
          <w:sz w:val="24"/>
        </w:rPr>
      </w:pPr>
      <w:r>
        <w:rPr>
          <w:i/>
          <w:sz w:val="24"/>
        </w:rPr>
        <w:t>Направления взаимодействия педагога с родителями (законными представителями</w:t>
      </w:r>
      <w:r w:rsidR="007B0E6D">
        <w:rPr>
          <w:i/>
          <w:sz w:val="24"/>
        </w:rPr>
        <w:t xml:space="preserve"> </w:t>
      </w:r>
      <w:r>
        <w:rPr>
          <w:i/>
          <w:sz w:val="24"/>
        </w:rPr>
        <w:t>)Педагогический</w:t>
      </w:r>
      <w:r w:rsidR="007B0E6D">
        <w:rPr>
          <w:i/>
          <w:sz w:val="24"/>
        </w:rPr>
        <w:t xml:space="preserve"> </w:t>
      </w:r>
      <w:r>
        <w:rPr>
          <w:i/>
          <w:sz w:val="24"/>
        </w:rPr>
        <w:t>мониторинг</w:t>
      </w:r>
    </w:p>
    <w:p w:rsidR="00E3165B" w:rsidRDefault="00671D57" w:rsidP="00FD0EBF">
      <w:pPr>
        <w:pStyle w:val="a3"/>
        <w:ind w:left="0" w:right="-1" w:firstLine="426"/>
      </w:pPr>
      <w:r>
        <w:t>В</w:t>
      </w:r>
      <w:r w:rsidR="007B0E6D">
        <w:t xml:space="preserve"> </w:t>
      </w:r>
      <w:r>
        <w:t>подготовительной</w:t>
      </w:r>
      <w:r w:rsidR="007B0E6D">
        <w:t xml:space="preserve"> </w:t>
      </w:r>
      <w:r>
        <w:t>к</w:t>
      </w:r>
      <w:r w:rsidR="007B0E6D">
        <w:t xml:space="preserve"> </w:t>
      </w:r>
      <w:r>
        <w:t>школе</w:t>
      </w:r>
      <w:r w:rsidR="007B0E6D">
        <w:t xml:space="preserve"> </w:t>
      </w:r>
      <w:r>
        <w:t>группе</w:t>
      </w:r>
      <w:r w:rsidR="007B0E6D">
        <w:t xml:space="preserve"> </w:t>
      </w:r>
      <w:r>
        <w:t>многие</w:t>
      </w:r>
      <w:r w:rsidR="007B0E6D">
        <w:t xml:space="preserve"> </w:t>
      </w:r>
      <w:r>
        <w:t>родители</w:t>
      </w:r>
      <w:r w:rsidR="007B0E6D">
        <w:t xml:space="preserve"> </w:t>
      </w:r>
      <w:r>
        <w:t>ориентированы</w:t>
      </w:r>
      <w:r w:rsidR="007B0E6D">
        <w:t xml:space="preserve"> </w:t>
      </w:r>
      <w:r>
        <w:t>на</w:t>
      </w:r>
      <w:r w:rsidR="007B0E6D">
        <w:t xml:space="preserve"> </w:t>
      </w:r>
      <w:r>
        <w:t>самостоятельную диагностику результатов развития ребенка и самоанализ воспитательной</w:t>
      </w:r>
      <w:r w:rsidR="007B0E6D">
        <w:t xml:space="preserve"> </w:t>
      </w:r>
      <w:r>
        <w:t>деятельности.</w:t>
      </w:r>
      <w:r w:rsidR="007B0E6D">
        <w:t xml:space="preserve"> </w:t>
      </w:r>
      <w:r>
        <w:t>Задача</w:t>
      </w:r>
      <w:r w:rsidR="007B0E6D">
        <w:t xml:space="preserve"> </w:t>
      </w:r>
      <w:r>
        <w:t>педагога-предоставить</w:t>
      </w:r>
      <w:r w:rsidR="007B0E6D">
        <w:t xml:space="preserve"> </w:t>
      </w:r>
      <w:r>
        <w:t>родителям</w:t>
      </w:r>
      <w:r w:rsidR="007B0E6D">
        <w:t xml:space="preserve"> </w:t>
      </w:r>
      <w:r>
        <w:t>выбор</w:t>
      </w:r>
      <w:r w:rsidR="007B0E6D">
        <w:t xml:space="preserve"> </w:t>
      </w:r>
      <w:r>
        <w:t>материалов</w:t>
      </w:r>
      <w:r w:rsidR="007B0E6D">
        <w:t xml:space="preserve"> </w:t>
      </w:r>
      <w:r>
        <w:t>для</w:t>
      </w:r>
      <w:r w:rsidR="007B0E6D">
        <w:t xml:space="preserve"> </w:t>
      </w:r>
      <w:r>
        <w:t>самодиагностики. Это могут быть тесты «Какие мы родители?», «Понимаем ли мы своих</w:t>
      </w:r>
      <w:r w:rsidR="007B0E6D">
        <w:t xml:space="preserve"> </w:t>
      </w:r>
      <w:r>
        <w:t>детей».</w:t>
      </w:r>
      <w:r w:rsidR="007B0E6D">
        <w:t xml:space="preserve"> </w:t>
      </w:r>
      <w:r>
        <w:t>В</w:t>
      </w:r>
      <w:r w:rsidR="007B0E6D">
        <w:t xml:space="preserve"> </w:t>
      </w:r>
      <w:r>
        <w:t>ходе</w:t>
      </w:r>
      <w:r w:rsidR="007B0E6D">
        <w:t xml:space="preserve"> </w:t>
      </w:r>
      <w:r>
        <w:t>совместных</w:t>
      </w:r>
      <w:r w:rsidR="007B0E6D">
        <w:t xml:space="preserve"> </w:t>
      </w:r>
      <w:r>
        <w:t>с</w:t>
      </w:r>
      <w:r w:rsidR="007B0E6D">
        <w:t xml:space="preserve"> </w:t>
      </w:r>
      <w:r>
        <w:t>воспитателем</w:t>
      </w:r>
      <w:r w:rsidR="007B0E6D">
        <w:t xml:space="preserve"> </w:t>
      </w:r>
      <w:r>
        <w:t>и</w:t>
      </w:r>
      <w:r w:rsidR="007B0E6D">
        <w:t xml:space="preserve"> </w:t>
      </w:r>
      <w:r>
        <w:t>педагогом-психологом</w:t>
      </w:r>
      <w:r w:rsidR="007B0E6D">
        <w:t xml:space="preserve"> </w:t>
      </w:r>
      <w:r>
        <w:t>обсуждений</w:t>
      </w:r>
      <w:r w:rsidR="007B0E6D">
        <w:t xml:space="preserve"> </w:t>
      </w:r>
      <w:r>
        <w:t>результатов</w:t>
      </w:r>
      <w:r w:rsidR="007B0E6D">
        <w:t xml:space="preserve"> </w:t>
      </w:r>
      <w:r>
        <w:t>родители</w:t>
      </w:r>
      <w:r w:rsidR="007B0E6D">
        <w:t xml:space="preserve"> </w:t>
      </w:r>
      <w:r>
        <w:t>могут</w:t>
      </w:r>
      <w:r w:rsidR="007B0E6D">
        <w:t xml:space="preserve"> </w:t>
      </w:r>
      <w:r>
        <w:t>определить,</w:t>
      </w:r>
      <w:r w:rsidR="007B0E6D">
        <w:t xml:space="preserve"> </w:t>
      </w:r>
      <w:r>
        <w:t>что</w:t>
      </w:r>
      <w:r w:rsidR="007B0E6D">
        <w:t xml:space="preserve"> </w:t>
      </w:r>
      <w:r>
        <w:t>изменилось</w:t>
      </w:r>
      <w:r w:rsidR="007B0E6D">
        <w:t xml:space="preserve"> </w:t>
      </w:r>
      <w:r>
        <w:t>в</w:t>
      </w:r>
      <w:r w:rsidR="007B0E6D">
        <w:t xml:space="preserve"> </w:t>
      </w:r>
      <w:r>
        <w:t>их</w:t>
      </w:r>
      <w:r w:rsidR="007B0E6D">
        <w:t xml:space="preserve"> </w:t>
      </w:r>
      <w:r>
        <w:t>педагогической</w:t>
      </w:r>
      <w:r w:rsidR="007B0E6D">
        <w:t xml:space="preserve"> </w:t>
      </w:r>
      <w:r>
        <w:t>тактике,</w:t>
      </w:r>
      <w:r w:rsidR="007B0E6D">
        <w:t xml:space="preserve"> </w:t>
      </w:r>
      <w:r>
        <w:t>взаимодействии с ребенком. Такие беседы позволяют родителям увидеть, какие проблемы</w:t>
      </w:r>
      <w:r w:rsidR="007B0E6D">
        <w:t xml:space="preserve"> </w:t>
      </w:r>
      <w:r>
        <w:t>сохранились,</w:t>
      </w:r>
      <w:r w:rsidR="007B0E6D">
        <w:t xml:space="preserve"> </w:t>
      </w:r>
      <w:r>
        <w:t>какие</w:t>
      </w:r>
      <w:r w:rsidR="007B0E6D">
        <w:t xml:space="preserve"> </w:t>
      </w:r>
      <w:r>
        <w:t>качества</w:t>
      </w:r>
      <w:r w:rsidR="007B0E6D">
        <w:t xml:space="preserve"> </w:t>
      </w:r>
      <w:r>
        <w:t>им</w:t>
      </w:r>
      <w:r w:rsidR="007B0E6D">
        <w:t xml:space="preserve"> </w:t>
      </w:r>
      <w:r>
        <w:t>следует развивать</w:t>
      </w:r>
      <w:r w:rsidR="007B0E6D">
        <w:t xml:space="preserve"> </w:t>
      </w:r>
      <w:r>
        <w:t>в</w:t>
      </w:r>
      <w:r w:rsidR="007B0E6D">
        <w:t xml:space="preserve"> </w:t>
      </w:r>
      <w:r>
        <w:t>себе.</w:t>
      </w:r>
    </w:p>
    <w:p w:rsidR="00E3165B" w:rsidRDefault="00671D57" w:rsidP="00FD0EBF">
      <w:pPr>
        <w:pStyle w:val="a3"/>
        <w:spacing w:before="68"/>
        <w:ind w:left="0" w:right="-1" w:firstLine="426"/>
      </w:pPr>
      <w:r>
        <w:t>Естественно,</w:t>
      </w:r>
      <w:r w:rsidR="007B0E6D">
        <w:t xml:space="preserve"> </w:t>
      </w:r>
      <w:r>
        <w:t>что</w:t>
      </w:r>
      <w:r w:rsidR="007B0E6D">
        <w:t xml:space="preserve"> </w:t>
      </w:r>
      <w:r>
        <w:t>особое</w:t>
      </w:r>
      <w:r w:rsidR="007B0E6D">
        <w:t xml:space="preserve"> </w:t>
      </w:r>
      <w:r>
        <w:t>внимание</w:t>
      </w:r>
      <w:r w:rsidR="007B0E6D">
        <w:t xml:space="preserve"> </w:t>
      </w:r>
      <w:r>
        <w:t>семьи</w:t>
      </w:r>
      <w:r w:rsidR="007B0E6D">
        <w:t xml:space="preserve"> </w:t>
      </w:r>
      <w:r>
        <w:t>и</w:t>
      </w:r>
      <w:r w:rsidR="007B0E6D">
        <w:t xml:space="preserve"> </w:t>
      </w:r>
      <w:r>
        <w:t>педагогов</w:t>
      </w:r>
      <w:r w:rsidR="007B0E6D">
        <w:t xml:space="preserve"> </w:t>
      </w:r>
      <w:r>
        <w:t>нацелено</w:t>
      </w:r>
      <w:r w:rsidR="007B0E6D">
        <w:t xml:space="preserve"> </w:t>
      </w:r>
      <w:r>
        <w:t>на</w:t>
      </w:r>
      <w:r w:rsidR="007B0E6D">
        <w:t xml:space="preserve"> </w:t>
      </w:r>
      <w:r>
        <w:t>подготовку</w:t>
      </w:r>
      <w:r w:rsidR="007B0E6D">
        <w:t xml:space="preserve"> </w:t>
      </w:r>
      <w:r>
        <w:t>к</w:t>
      </w:r>
      <w:r w:rsidR="007B0E6D">
        <w:t xml:space="preserve"> </w:t>
      </w:r>
      <w:r>
        <w:t>школьному</w:t>
      </w:r>
      <w:r w:rsidR="007B0E6D">
        <w:t xml:space="preserve"> </w:t>
      </w:r>
      <w:r>
        <w:lastRenderedPageBreak/>
        <w:t>обучению,</w:t>
      </w:r>
      <w:r w:rsidR="007B0E6D">
        <w:t xml:space="preserve"> </w:t>
      </w:r>
      <w:r>
        <w:t>поэтому</w:t>
      </w:r>
      <w:r w:rsidR="007B0E6D">
        <w:t xml:space="preserve"> </w:t>
      </w:r>
      <w:r>
        <w:t>воспитатель</w:t>
      </w:r>
      <w:r w:rsidR="007B0E6D">
        <w:t xml:space="preserve"> </w:t>
      </w:r>
      <w:r>
        <w:t>осуществляет</w:t>
      </w:r>
      <w:r w:rsidR="007B0E6D">
        <w:t xml:space="preserve"> </w:t>
      </w:r>
      <w:r>
        <w:t>комплексную</w:t>
      </w:r>
      <w:r w:rsidR="007B0E6D">
        <w:t xml:space="preserve"> </w:t>
      </w:r>
      <w:r>
        <w:t>диагностику,</w:t>
      </w:r>
      <w:r w:rsidR="007B0E6D">
        <w:t xml:space="preserve"> </w:t>
      </w:r>
      <w:r>
        <w:t>позволяющую</w:t>
      </w:r>
      <w:r w:rsidR="007B0E6D">
        <w:t xml:space="preserve"> </w:t>
      </w:r>
      <w:r>
        <w:t>выявить</w:t>
      </w:r>
      <w:r w:rsidR="007B0E6D">
        <w:t xml:space="preserve"> </w:t>
      </w:r>
      <w:r>
        <w:t>проблемы</w:t>
      </w:r>
      <w:r w:rsidR="007B0E6D">
        <w:t xml:space="preserve"> </w:t>
      </w:r>
      <w:r>
        <w:t>готовности</w:t>
      </w:r>
      <w:r w:rsidR="007B0E6D">
        <w:t xml:space="preserve"> </w:t>
      </w:r>
      <w:r>
        <w:t>родителей</w:t>
      </w:r>
      <w:r w:rsidR="007B0E6D">
        <w:t xml:space="preserve"> </w:t>
      </w:r>
      <w:r>
        <w:t>(законных</w:t>
      </w:r>
      <w:r w:rsidR="007B0E6D">
        <w:t xml:space="preserve"> </w:t>
      </w:r>
      <w:r>
        <w:t>представителей)к</w:t>
      </w:r>
      <w:r w:rsidR="007B0E6D">
        <w:t xml:space="preserve"> </w:t>
      </w:r>
      <w:r>
        <w:t>будущей школьной жизни ребенка. Для этого могут быть использованы такие методы, как</w:t>
      </w:r>
      <w:r w:rsidR="007B0E6D">
        <w:t xml:space="preserve"> </w:t>
      </w:r>
      <w:r>
        <w:t>анкетирование</w:t>
      </w:r>
      <w:r w:rsidR="007B0E6D">
        <w:t xml:space="preserve"> </w:t>
      </w:r>
      <w:r>
        <w:t>родителей</w:t>
      </w:r>
      <w:r w:rsidR="007B0E6D">
        <w:t xml:space="preserve"> </w:t>
      </w:r>
      <w:r>
        <w:t>(законных</w:t>
      </w:r>
      <w:r w:rsidR="007B0E6D">
        <w:t xml:space="preserve"> </w:t>
      </w:r>
      <w:r>
        <w:t>представителей)</w:t>
      </w:r>
      <w:r w:rsidR="007B0E6D">
        <w:t xml:space="preserve"> </w:t>
      </w:r>
      <w:r>
        <w:t>:</w:t>
      </w:r>
      <w:r w:rsidR="007B0E6D">
        <w:t xml:space="preserve"> </w:t>
      </w:r>
      <w:r>
        <w:t>«Насколько</w:t>
      </w:r>
      <w:r w:rsidR="007B0E6D">
        <w:t xml:space="preserve"> </w:t>
      </w:r>
      <w:r>
        <w:t>вы</w:t>
      </w:r>
      <w:r w:rsidR="007B0E6D">
        <w:t xml:space="preserve"> </w:t>
      </w:r>
      <w:r>
        <w:t>готовы</w:t>
      </w:r>
      <w:r w:rsidR="007B0E6D">
        <w:t xml:space="preserve"> </w:t>
      </w:r>
      <w:r>
        <w:t>быть</w:t>
      </w:r>
      <w:r w:rsidR="007B0E6D">
        <w:t xml:space="preserve"> </w:t>
      </w:r>
      <w:r>
        <w:t>родителем</w:t>
      </w:r>
      <w:r w:rsidR="007B0E6D">
        <w:t xml:space="preserve"> </w:t>
      </w:r>
      <w:r>
        <w:t>школьника»,«Мое мнение</w:t>
      </w:r>
      <w:r w:rsidR="007B0E6D">
        <w:t xml:space="preserve"> </w:t>
      </w:r>
      <w:r>
        <w:t>о</w:t>
      </w:r>
      <w:r w:rsidR="007B0E6D">
        <w:t xml:space="preserve"> </w:t>
      </w:r>
      <w:r>
        <w:t>школьной</w:t>
      </w:r>
      <w:r w:rsidR="007B0E6D">
        <w:t xml:space="preserve"> </w:t>
      </w:r>
      <w:r>
        <w:t>жизни ребенка».</w:t>
      </w:r>
    </w:p>
    <w:p w:rsidR="00E3165B" w:rsidRDefault="00671D57" w:rsidP="00FD0EBF">
      <w:pPr>
        <w:pStyle w:val="a3"/>
        <w:spacing w:before="1"/>
        <w:ind w:left="0" w:right="-1" w:firstLine="426"/>
      </w:pPr>
      <w:r>
        <w:t>Полученные результаты дадут возможность воспитателям помочь родителям учесть</w:t>
      </w:r>
      <w:r w:rsidR="00BD72F2">
        <w:t xml:space="preserve"> </w:t>
      </w:r>
      <w:r>
        <w:t>индивидуальные особенности ребенка при подготовке к школе, научиться предвидеть и</w:t>
      </w:r>
      <w:r w:rsidR="00BD72F2">
        <w:t xml:space="preserve"> </w:t>
      </w:r>
      <w:r>
        <w:t>избегать</w:t>
      </w:r>
      <w:r w:rsidR="00BD72F2">
        <w:t xml:space="preserve"> </w:t>
      </w:r>
      <w:r>
        <w:t>проблем</w:t>
      </w:r>
      <w:r w:rsidR="00BD72F2">
        <w:t xml:space="preserve"> </w:t>
      </w:r>
      <w:r>
        <w:t>школьной дезадаптации.</w:t>
      </w:r>
    </w:p>
    <w:p w:rsidR="00E3165B" w:rsidRDefault="00671D57" w:rsidP="00FD0EBF">
      <w:pPr>
        <w:ind w:right="-1" w:firstLine="426"/>
        <w:jc w:val="both"/>
        <w:rPr>
          <w:i/>
          <w:sz w:val="24"/>
        </w:rPr>
      </w:pPr>
      <w:r>
        <w:rPr>
          <w:i/>
          <w:sz w:val="24"/>
        </w:rPr>
        <w:t>Педагогическая</w:t>
      </w:r>
      <w:r w:rsidR="00BD72F2">
        <w:rPr>
          <w:i/>
          <w:sz w:val="24"/>
        </w:rPr>
        <w:t xml:space="preserve"> </w:t>
      </w:r>
      <w:r>
        <w:rPr>
          <w:i/>
          <w:sz w:val="24"/>
        </w:rPr>
        <w:t>поддержка</w:t>
      </w:r>
    </w:p>
    <w:p w:rsidR="00E3165B" w:rsidRDefault="00671D57" w:rsidP="00FD0EBF">
      <w:pPr>
        <w:pStyle w:val="a3"/>
        <w:ind w:left="0" w:right="-1" w:firstLine="426"/>
      </w:pPr>
      <w:r>
        <w:t>В завершающий период дошкольного образования воспитатель убеждает родителей</w:t>
      </w:r>
      <w:r w:rsidR="00BD72F2">
        <w:t xml:space="preserve"> </w:t>
      </w:r>
      <w:r>
        <w:t>(законных представителей) в том, что подготовка ребенка к школе тесно связана с его</w:t>
      </w:r>
      <w:r w:rsidR="00BD72F2">
        <w:t xml:space="preserve"> </w:t>
      </w:r>
      <w:r>
        <w:t>социально-личностным развитием, формированием отношения к себе, развитием умений</w:t>
      </w:r>
      <w:r w:rsidR="00BD72F2">
        <w:t xml:space="preserve"> </w:t>
      </w:r>
      <w:r>
        <w:t>общения</w:t>
      </w:r>
      <w:r w:rsidR="00BD72F2">
        <w:t xml:space="preserve"> </w:t>
      </w:r>
      <w:r>
        <w:t>и взаимодействия</w:t>
      </w:r>
      <w:r w:rsidR="00BD72F2">
        <w:t xml:space="preserve"> </w:t>
      </w:r>
      <w:r>
        <w:t>со</w:t>
      </w:r>
      <w:r w:rsidR="00BD72F2">
        <w:t xml:space="preserve"> </w:t>
      </w:r>
      <w:r>
        <w:t>сверстниками. Для</w:t>
      </w:r>
      <w:r w:rsidR="00BD72F2">
        <w:t xml:space="preserve"> </w:t>
      </w:r>
      <w:r>
        <w:t>этого</w:t>
      </w:r>
      <w:r w:rsidR="00BD72F2">
        <w:t xml:space="preserve"> </w:t>
      </w:r>
      <w:r>
        <w:t>воспитатель</w:t>
      </w:r>
      <w:r w:rsidR="00BD72F2">
        <w:t xml:space="preserve"> </w:t>
      </w:r>
      <w:r>
        <w:t>проводит</w:t>
      </w:r>
      <w:r w:rsidR="00BD72F2">
        <w:t xml:space="preserve"> </w:t>
      </w:r>
      <w:r>
        <w:t>беседу с</w:t>
      </w:r>
      <w:r w:rsidR="00BD72F2">
        <w:t xml:space="preserve"> </w:t>
      </w:r>
      <w:r>
        <w:t>родителями (законными представителями) «Наши достижения за год», в которой обсуждает</w:t>
      </w:r>
      <w:r w:rsidR="00BD72F2">
        <w:t xml:space="preserve"> </w:t>
      </w:r>
      <w:r>
        <w:t>с</w:t>
      </w:r>
      <w:r w:rsidR="00BD72F2">
        <w:t xml:space="preserve"> </w:t>
      </w:r>
      <w:r>
        <w:t>ними</w:t>
      </w:r>
      <w:r w:rsidR="00BD72F2">
        <w:t xml:space="preserve"> </w:t>
      </w:r>
      <w:r>
        <w:t>успехи</w:t>
      </w:r>
      <w:r w:rsidR="00BD72F2">
        <w:t xml:space="preserve"> </w:t>
      </w:r>
      <w:r>
        <w:t>детей,</w:t>
      </w:r>
      <w:r w:rsidR="00BD72F2">
        <w:t xml:space="preserve"> </w:t>
      </w:r>
      <w:r>
        <w:t>учит</w:t>
      </w:r>
      <w:r w:rsidR="00BD72F2">
        <w:t xml:space="preserve"> </w:t>
      </w:r>
      <w:r>
        <w:t>видеть</w:t>
      </w:r>
      <w:r w:rsidR="00BD72F2">
        <w:t xml:space="preserve"> </w:t>
      </w:r>
      <w:r>
        <w:t>достижения</w:t>
      </w:r>
      <w:r w:rsidR="00BD72F2">
        <w:t xml:space="preserve"> </w:t>
      </w:r>
      <w:r>
        <w:t>каждого</w:t>
      </w:r>
      <w:r w:rsidR="00BD72F2">
        <w:t xml:space="preserve"> </w:t>
      </w:r>
      <w:r>
        <w:t>ребенка,</w:t>
      </w:r>
      <w:r w:rsidR="00BD72F2">
        <w:t xml:space="preserve"> </w:t>
      </w:r>
      <w:r>
        <w:t>знакомит</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со</w:t>
      </w:r>
      <w:r w:rsidR="00BD72F2">
        <w:t xml:space="preserve"> </w:t>
      </w:r>
      <w:r>
        <w:t>способами</w:t>
      </w:r>
      <w:r w:rsidR="00BD72F2">
        <w:t xml:space="preserve"> </w:t>
      </w:r>
      <w:r>
        <w:t>развития</w:t>
      </w:r>
      <w:r w:rsidR="00BD72F2">
        <w:t xml:space="preserve"> </w:t>
      </w:r>
      <w:r>
        <w:t>уверенности</w:t>
      </w:r>
      <w:r w:rsidR="00BD72F2">
        <w:t xml:space="preserve"> </w:t>
      </w:r>
      <w:r>
        <w:t>ребенка</w:t>
      </w:r>
      <w:r w:rsidR="00BD72F2">
        <w:t xml:space="preserve"> </w:t>
      </w:r>
      <w:r>
        <w:t>в</w:t>
      </w:r>
      <w:r w:rsidR="00BD72F2">
        <w:t xml:space="preserve"> </w:t>
      </w:r>
      <w:r>
        <w:t>своих</w:t>
      </w:r>
      <w:r w:rsidR="00BD72F2">
        <w:t xml:space="preserve"> </w:t>
      </w:r>
      <w:r>
        <w:t>силах,</w:t>
      </w:r>
      <w:r w:rsidR="00BD72F2">
        <w:t xml:space="preserve"> </w:t>
      </w:r>
      <w:r>
        <w:t>чувства</w:t>
      </w:r>
      <w:r w:rsidR="00BD72F2">
        <w:t xml:space="preserve"> </w:t>
      </w:r>
      <w:r>
        <w:t xml:space="preserve"> самоуважения.</w:t>
      </w:r>
    </w:p>
    <w:p w:rsidR="00E3165B" w:rsidRDefault="00671D57" w:rsidP="00FD0EBF">
      <w:pPr>
        <w:pStyle w:val="a3"/>
        <w:spacing w:before="1"/>
        <w:ind w:left="0" w:right="-1" w:firstLine="426"/>
      </w:pPr>
      <w:r>
        <w:t>В</w:t>
      </w:r>
      <w:r w:rsidR="00BD72F2">
        <w:t xml:space="preserve"> </w:t>
      </w:r>
      <w:r>
        <w:t>ходе</w:t>
      </w:r>
      <w:r w:rsidR="00BD72F2">
        <w:t xml:space="preserve"> </w:t>
      </w:r>
      <w:r>
        <w:t>взаимодействия</w:t>
      </w:r>
      <w:r w:rsidR="00BD72F2">
        <w:t xml:space="preserve"> </w:t>
      </w:r>
      <w:r>
        <w:t>с</w:t>
      </w:r>
      <w:r w:rsidR="00BD72F2">
        <w:t xml:space="preserve"> </w:t>
      </w:r>
      <w:r>
        <w:t>родителями</w:t>
      </w:r>
      <w:r w:rsidR="00BD72F2">
        <w:t xml:space="preserve"> </w:t>
      </w:r>
      <w:r>
        <w:t>(законными</w:t>
      </w:r>
      <w:r w:rsidR="00BD72F2">
        <w:t xml:space="preserve"> </w:t>
      </w:r>
      <w:r>
        <w:t>представителями)</w:t>
      </w:r>
      <w:r w:rsidR="00BD72F2">
        <w:t xml:space="preserve"> </w:t>
      </w:r>
      <w:r>
        <w:t>воспитатель</w:t>
      </w:r>
      <w:r w:rsidR="00BD72F2">
        <w:t xml:space="preserve"> </w:t>
      </w:r>
      <w:r>
        <w:t>раскрывает особые возможности игры для интеллектуального развития дошкольника. В</w:t>
      </w:r>
      <w:r w:rsidR="00BD72F2">
        <w:t xml:space="preserve"> </w:t>
      </w:r>
      <w:r>
        <w:t>результате родители убеждаются в том, что подготовка к школе не должна быть скучной</w:t>
      </w:r>
      <w:r w:rsidR="00BD72F2">
        <w:t xml:space="preserve"> </w:t>
      </w:r>
      <w:r>
        <w:t>для</w:t>
      </w:r>
      <w:r w:rsidR="00BD72F2">
        <w:t xml:space="preserve"> </w:t>
      </w:r>
      <w:r>
        <w:t>ребенка.</w:t>
      </w:r>
      <w:r w:rsidR="00BD72F2">
        <w:t xml:space="preserve"> </w:t>
      </w:r>
      <w:r>
        <w:t>Дополняют</w:t>
      </w:r>
      <w:r w:rsidR="00BD72F2">
        <w:t xml:space="preserve"> </w:t>
      </w:r>
      <w:r>
        <w:t>представления</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о</w:t>
      </w:r>
      <w:r w:rsidR="00BD72F2">
        <w:t xml:space="preserve"> </w:t>
      </w:r>
      <w:r>
        <w:t>возможностях</w:t>
      </w:r>
      <w:r w:rsidR="00BD72F2">
        <w:t xml:space="preserve"> </w:t>
      </w:r>
      <w:r>
        <w:t>познавательного</w:t>
      </w:r>
      <w:r w:rsidR="00BD72F2">
        <w:t xml:space="preserve"> </w:t>
      </w:r>
      <w:r>
        <w:t>развития</w:t>
      </w:r>
      <w:r w:rsidR="00BD72F2">
        <w:t xml:space="preserve"> </w:t>
      </w:r>
      <w:r>
        <w:t>будущего</w:t>
      </w:r>
      <w:r w:rsidR="00BD72F2">
        <w:t xml:space="preserve"> </w:t>
      </w:r>
      <w:r>
        <w:t>школьника</w:t>
      </w:r>
      <w:r w:rsidR="00BD72F2">
        <w:t xml:space="preserve"> </w:t>
      </w:r>
      <w:r>
        <w:t>информационные</w:t>
      </w:r>
      <w:r w:rsidR="00BD72F2">
        <w:t xml:space="preserve"> </w:t>
      </w:r>
      <w:r>
        <w:t>бюллетени,</w:t>
      </w:r>
      <w:r w:rsidR="00BD72F2">
        <w:t xml:space="preserve"> </w:t>
      </w:r>
      <w:r>
        <w:t>буклеты,</w:t>
      </w:r>
      <w:r w:rsidR="00BD72F2">
        <w:t xml:space="preserve"> </w:t>
      </w:r>
      <w:r>
        <w:t>газеты</w:t>
      </w:r>
      <w:r w:rsidR="00BD72F2">
        <w:t xml:space="preserve"> </w:t>
      </w:r>
      <w:r>
        <w:t>для</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«Учимся,</w:t>
      </w:r>
      <w:r w:rsidR="00BD72F2">
        <w:t xml:space="preserve"> </w:t>
      </w:r>
      <w:r>
        <w:t>играя».</w:t>
      </w:r>
    </w:p>
    <w:p w:rsidR="00E3165B" w:rsidRDefault="00671D57" w:rsidP="00FD0EBF">
      <w:pPr>
        <w:pStyle w:val="a3"/>
        <w:ind w:left="0" w:right="-1" w:firstLine="426"/>
      </w:pPr>
      <w:r>
        <w:t>Педагогу</w:t>
      </w:r>
      <w:r w:rsidR="00BD72F2">
        <w:t xml:space="preserve"> </w:t>
      </w:r>
      <w:r>
        <w:t>очень</w:t>
      </w:r>
      <w:r w:rsidR="00BD72F2">
        <w:t xml:space="preserve"> </w:t>
      </w:r>
      <w:r>
        <w:t>важно</w:t>
      </w:r>
      <w:r w:rsidR="00BD72F2">
        <w:t xml:space="preserve"> </w:t>
      </w:r>
      <w:r>
        <w:t>в</w:t>
      </w:r>
      <w:r w:rsidR="00BD72F2">
        <w:t xml:space="preserve"> </w:t>
      </w:r>
      <w:r>
        <w:t>этот</w:t>
      </w:r>
      <w:r w:rsidR="00BD72F2">
        <w:t xml:space="preserve"> </w:t>
      </w:r>
      <w:r>
        <w:t>период</w:t>
      </w:r>
      <w:r w:rsidR="00BD72F2">
        <w:t xml:space="preserve"> </w:t>
      </w:r>
      <w:r>
        <w:t>продолжать</w:t>
      </w:r>
      <w:r w:rsidR="00BD72F2">
        <w:t xml:space="preserve"> </w:t>
      </w:r>
      <w:r>
        <w:t>организацию</w:t>
      </w:r>
      <w:r w:rsidR="00BD72F2">
        <w:t xml:space="preserve"> </w:t>
      </w:r>
      <w:r>
        <w:t>совместных</w:t>
      </w:r>
      <w:r w:rsidR="00BD72F2">
        <w:t xml:space="preserve"> </w:t>
      </w:r>
      <w:r>
        <w:t>с</w:t>
      </w:r>
      <w:r w:rsidR="00BD72F2">
        <w:t xml:space="preserve"> </w:t>
      </w:r>
      <w:r>
        <w:t>родителями</w:t>
      </w:r>
      <w:r w:rsidR="00BD72F2">
        <w:t xml:space="preserve"> </w:t>
      </w:r>
      <w:r>
        <w:t>(законными</w:t>
      </w:r>
      <w:r w:rsidR="00BD72F2">
        <w:t xml:space="preserve"> </w:t>
      </w:r>
      <w:r>
        <w:t>представителями)</w:t>
      </w:r>
      <w:r w:rsidR="00BD72F2">
        <w:t xml:space="preserve"> </w:t>
      </w:r>
      <w:r>
        <w:t>творческих</w:t>
      </w:r>
      <w:r w:rsidR="00BD72F2">
        <w:t xml:space="preserve"> </w:t>
      </w:r>
      <w:r>
        <w:t>и</w:t>
      </w:r>
      <w:r w:rsidR="00BD72F2">
        <w:t xml:space="preserve"> </w:t>
      </w:r>
      <w:r>
        <w:t>исследовательских</w:t>
      </w:r>
      <w:r w:rsidR="00BD72F2">
        <w:t xml:space="preserve"> </w:t>
      </w:r>
      <w:r>
        <w:t>проектов.Такие проекты помогут показать детям возможности совместного поиска информации по</w:t>
      </w:r>
      <w:r w:rsidR="00BD72F2">
        <w:t xml:space="preserve"> </w:t>
      </w:r>
      <w:r>
        <w:t>теме</w:t>
      </w:r>
      <w:r w:rsidR="00BD72F2">
        <w:t xml:space="preserve"> </w:t>
      </w:r>
      <w:r>
        <w:t>в</w:t>
      </w:r>
      <w:r w:rsidR="00BD72F2">
        <w:t xml:space="preserve"> </w:t>
      </w:r>
      <w:r>
        <w:t>литературе,интернет-источниках,возможность</w:t>
      </w:r>
      <w:r w:rsidR="00BD72F2">
        <w:t xml:space="preserve"> </w:t>
      </w:r>
      <w:r>
        <w:t>воплотить</w:t>
      </w:r>
      <w:r w:rsidR="00BD72F2">
        <w:t xml:space="preserve"> </w:t>
      </w:r>
      <w:r>
        <w:t>совместные</w:t>
      </w:r>
      <w:r w:rsidR="00BD72F2">
        <w:t xml:space="preserve"> </w:t>
      </w:r>
      <w:r>
        <w:t>идеи,проявить</w:t>
      </w:r>
      <w:r w:rsidR="00BD72F2">
        <w:t xml:space="preserve">  </w:t>
      </w:r>
      <w:r>
        <w:t>инициативу</w:t>
      </w:r>
      <w:r w:rsidR="00BD72F2">
        <w:t xml:space="preserve"> </w:t>
      </w:r>
      <w:r>
        <w:t>и</w:t>
      </w:r>
      <w:r w:rsidR="00BD72F2">
        <w:t xml:space="preserve"> </w:t>
      </w:r>
      <w:r>
        <w:t>творчество</w:t>
      </w:r>
    </w:p>
    <w:p w:rsidR="00E3165B" w:rsidRDefault="00671D57" w:rsidP="00FD0EBF">
      <w:pPr>
        <w:spacing w:before="1"/>
        <w:ind w:right="-1" w:firstLine="426"/>
        <w:jc w:val="both"/>
        <w:rPr>
          <w:i/>
          <w:sz w:val="24"/>
        </w:rPr>
      </w:pPr>
      <w:r>
        <w:rPr>
          <w:i/>
          <w:sz w:val="24"/>
        </w:rPr>
        <w:t>Педагогическое</w:t>
      </w:r>
      <w:r w:rsidR="00BD72F2">
        <w:rPr>
          <w:i/>
          <w:sz w:val="24"/>
        </w:rPr>
        <w:t xml:space="preserve"> </w:t>
      </w:r>
      <w:r>
        <w:rPr>
          <w:i/>
          <w:sz w:val="24"/>
        </w:rPr>
        <w:t>образование</w:t>
      </w:r>
      <w:r w:rsidR="00BD72F2">
        <w:rPr>
          <w:i/>
          <w:sz w:val="24"/>
        </w:rPr>
        <w:t xml:space="preserve"> </w:t>
      </w:r>
      <w:r>
        <w:rPr>
          <w:i/>
          <w:sz w:val="24"/>
        </w:rPr>
        <w:t>родителей</w:t>
      </w:r>
      <w:r w:rsidR="00BD72F2">
        <w:rPr>
          <w:i/>
          <w:sz w:val="24"/>
        </w:rPr>
        <w:t xml:space="preserve"> </w:t>
      </w:r>
      <w:r>
        <w:rPr>
          <w:i/>
          <w:sz w:val="24"/>
        </w:rPr>
        <w:t>(законных</w:t>
      </w:r>
      <w:r w:rsidR="00BD72F2">
        <w:rPr>
          <w:i/>
          <w:sz w:val="24"/>
        </w:rPr>
        <w:t xml:space="preserve"> </w:t>
      </w:r>
      <w:r>
        <w:rPr>
          <w:i/>
          <w:sz w:val="24"/>
        </w:rPr>
        <w:t>представителей)</w:t>
      </w:r>
    </w:p>
    <w:p w:rsidR="00E3165B" w:rsidRDefault="00671D57" w:rsidP="00AB21DC">
      <w:pPr>
        <w:pStyle w:val="a3"/>
        <w:tabs>
          <w:tab w:val="left" w:pos="284"/>
          <w:tab w:val="left" w:pos="426"/>
          <w:tab w:val="left" w:pos="1436"/>
          <w:tab w:val="left" w:pos="1657"/>
          <w:tab w:val="left" w:pos="2173"/>
          <w:tab w:val="left" w:pos="2446"/>
          <w:tab w:val="left" w:pos="2708"/>
          <w:tab w:val="left" w:pos="2785"/>
          <w:tab w:val="left" w:pos="3384"/>
          <w:tab w:val="left" w:pos="4087"/>
          <w:tab w:val="left" w:pos="4173"/>
          <w:tab w:val="left" w:pos="5422"/>
          <w:tab w:val="left" w:pos="5588"/>
          <w:tab w:val="left" w:pos="5732"/>
          <w:tab w:val="left" w:pos="5955"/>
          <w:tab w:val="left" w:pos="6542"/>
          <w:tab w:val="left" w:pos="6785"/>
          <w:tab w:val="left" w:pos="7398"/>
          <w:tab w:val="left" w:pos="7622"/>
          <w:tab w:val="left" w:pos="8034"/>
          <w:tab w:val="left" w:pos="8709"/>
          <w:tab w:val="left" w:pos="8849"/>
        </w:tabs>
        <w:ind w:left="0" w:right="-1"/>
      </w:pPr>
      <w:r>
        <w:t>Познакомить</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с</w:t>
      </w:r>
      <w:r w:rsidR="00BD72F2">
        <w:t xml:space="preserve"> </w:t>
      </w:r>
      <w:r>
        <w:t>содержанием</w:t>
      </w:r>
      <w:r w:rsidR="00BD72F2">
        <w:t xml:space="preserve"> </w:t>
      </w:r>
      <w:r>
        <w:t>и</w:t>
      </w:r>
      <w:r w:rsidR="00BD72F2">
        <w:t xml:space="preserve"> </w:t>
      </w:r>
      <w:r>
        <w:t>основными</w:t>
      </w:r>
      <w:r w:rsidR="00BD72F2">
        <w:t xml:space="preserve"> </w:t>
      </w:r>
      <w:r>
        <w:t>показателями</w:t>
      </w:r>
      <w:r w:rsidR="00BD72F2">
        <w:t xml:space="preserve"> </w:t>
      </w:r>
      <w:r>
        <w:t>готовности</w:t>
      </w:r>
      <w:r w:rsidR="00BD72F2">
        <w:t xml:space="preserve"> </w:t>
      </w:r>
      <w:r>
        <w:t>ребенка</w:t>
      </w:r>
      <w:r w:rsidR="00BD72F2">
        <w:t xml:space="preserve"> </w:t>
      </w:r>
      <w:r>
        <w:t>к</w:t>
      </w:r>
      <w:r w:rsidR="00BD72F2">
        <w:t xml:space="preserve"> </w:t>
      </w:r>
      <w:r>
        <w:t>школе,</w:t>
      </w:r>
      <w:r w:rsidR="00BD72F2">
        <w:t xml:space="preserve"> </w:t>
      </w:r>
      <w:r>
        <w:t>способствовать</w:t>
      </w:r>
      <w:r w:rsidR="00BD72F2">
        <w:t xml:space="preserve"> </w:t>
      </w:r>
      <w:r>
        <w:t>развитию</w:t>
      </w:r>
      <w:r w:rsidR="00BD72F2">
        <w:t xml:space="preserve"> </w:t>
      </w:r>
      <w:r>
        <w:t>родительской</w:t>
      </w:r>
      <w:r w:rsidR="00BD72F2">
        <w:t xml:space="preserve"> </w:t>
      </w:r>
      <w:r>
        <w:t>ответственности</w:t>
      </w:r>
      <w:r w:rsidR="00BD72F2">
        <w:t xml:space="preserve"> </w:t>
      </w:r>
      <w:r>
        <w:t>в</w:t>
      </w:r>
      <w:r w:rsidR="00BD72F2">
        <w:t xml:space="preserve"> </w:t>
      </w:r>
      <w:r>
        <w:t>процессе</w:t>
      </w:r>
      <w:r w:rsidR="00BD72F2">
        <w:t xml:space="preserve"> </w:t>
      </w:r>
      <w:r>
        <w:t>подготовки</w:t>
      </w:r>
      <w:r w:rsidR="00BD72F2">
        <w:t xml:space="preserve"> </w:t>
      </w:r>
      <w:r>
        <w:t>детей</w:t>
      </w:r>
      <w:r w:rsidR="00BD72F2">
        <w:t xml:space="preserve"> </w:t>
      </w:r>
      <w:r>
        <w:t>к</w:t>
      </w:r>
      <w:r w:rsidR="00BD72F2">
        <w:t xml:space="preserve"> </w:t>
      </w:r>
      <w:r>
        <w:t>школе,</w:t>
      </w:r>
      <w:r w:rsidR="00BD72F2">
        <w:t xml:space="preserve"> </w:t>
      </w:r>
      <w:r>
        <w:t>обучение</w:t>
      </w:r>
      <w:r w:rsidR="00BD72F2">
        <w:t xml:space="preserve"> </w:t>
      </w:r>
      <w:r>
        <w:t>методам</w:t>
      </w:r>
      <w:r w:rsidR="00BD72F2">
        <w:t xml:space="preserve"> </w:t>
      </w:r>
      <w:r>
        <w:t>и</w:t>
      </w:r>
      <w:r w:rsidR="00BD72F2">
        <w:t xml:space="preserve"> </w:t>
      </w:r>
      <w:r>
        <w:t>приемам</w:t>
      </w:r>
      <w:r w:rsidR="00BD72F2">
        <w:t xml:space="preserve"> </w:t>
      </w:r>
      <w:r w:rsidR="00871A99">
        <w:rPr>
          <w:spacing w:val="-1"/>
        </w:rPr>
        <w:t xml:space="preserve">подготовки </w:t>
      </w:r>
      <w:r w:rsidR="00871A99">
        <w:t>детей к</w:t>
      </w:r>
      <w:r w:rsidR="00871A99">
        <w:tab/>
        <w:t xml:space="preserve">школьному </w:t>
      </w:r>
      <w:r>
        <w:t>обучению</w:t>
      </w:r>
      <w:r>
        <w:tab/>
        <w:t>поможет</w:t>
      </w:r>
      <w:r>
        <w:tab/>
        <w:t>организация</w:t>
      </w:r>
      <w:r>
        <w:tab/>
        <w:t>образовательной</w:t>
      </w:r>
      <w:r w:rsidR="00BD72F2">
        <w:t xml:space="preserve"> </w:t>
      </w:r>
      <w:r>
        <w:t>программы</w:t>
      </w:r>
      <w:r w:rsidR="00BD72F2">
        <w:t xml:space="preserve"> </w:t>
      </w:r>
      <w:r>
        <w:t>для</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«Готовимся</w:t>
      </w:r>
      <w:r w:rsidR="00BD72F2">
        <w:t xml:space="preserve"> </w:t>
      </w:r>
      <w:r>
        <w:t>к</w:t>
      </w:r>
      <w:r w:rsidR="00BD72F2">
        <w:t xml:space="preserve"> </w:t>
      </w:r>
      <w:r>
        <w:t>школе».</w:t>
      </w:r>
      <w:r w:rsidR="00BD72F2">
        <w:t xml:space="preserve"> </w:t>
      </w:r>
      <w:r>
        <w:t>В</w:t>
      </w:r>
      <w:r w:rsidR="002200F1">
        <w:t xml:space="preserve"> </w:t>
      </w:r>
      <w:r>
        <w:t>ходе</w:t>
      </w:r>
      <w:r w:rsidR="00BD72F2">
        <w:t xml:space="preserve"> </w:t>
      </w:r>
      <w:r>
        <w:t>этой</w:t>
      </w:r>
      <w:r w:rsidR="00871A99">
        <w:t xml:space="preserve"> программы</w:t>
      </w:r>
      <w:r w:rsidR="00871A99">
        <w:tab/>
        <w:t xml:space="preserve"> педагог</w:t>
      </w:r>
      <w:r w:rsidR="00871A99">
        <w:tab/>
        <w:t xml:space="preserve"> организует тематически</w:t>
      </w:r>
      <w:r w:rsidR="00871A99">
        <w:tab/>
        <w:t>встречи</w:t>
      </w:r>
      <w:r w:rsidR="00871A99">
        <w:tab/>
        <w:t>для</w:t>
      </w:r>
      <w:r w:rsidR="00871A99">
        <w:tab/>
        <w:t xml:space="preserve"> родителей</w:t>
      </w:r>
      <w:r w:rsidR="00BD72F2">
        <w:t xml:space="preserve"> </w:t>
      </w:r>
      <w:r>
        <w:rPr>
          <w:spacing w:val="-1"/>
        </w:rPr>
        <w:t>(законных</w:t>
      </w:r>
      <w:r w:rsidR="00BD72F2">
        <w:rPr>
          <w:spacing w:val="-1"/>
        </w:rPr>
        <w:t xml:space="preserve"> </w:t>
      </w:r>
      <w:r>
        <w:t>представителей),</w:t>
      </w:r>
      <w:r w:rsidR="00BD72F2">
        <w:t xml:space="preserve"> </w:t>
      </w:r>
      <w:r>
        <w:t>например:</w:t>
      </w:r>
      <w:r w:rsidR="00BD72F2">
        <w:t xml:space="preserve"> </w:t>
      </w:r>
      <w:r>
        <w:t>«Что</w:t>
      </w:r>
      <w:r w:rsidR="00BD72F2">
        <w:t xml:space="preserve"> </w:t>
      </w:r>
      <w:r>
        <w:t>такое</w:t>
      </w:r>
      <w:r w:rsidR="00BD72F2">
        <w:t xml:space="preserve"> </w:t>
      </w:r>
      <w:r>
        <w:t>готовность</w:t>
      </w:r>
      <w:r w:rsidR="00BD72F2">
        <w:t xml:space="preserve"> </w:t>
      </w:r>
      <w:r>
        <w:t>к</w:t>
      </w:r>
      <w:r w:rsidR="00BD72F2">
        <w:t xml:space="preserve"> </w:t>
      </w:r>
      <w:r>
        <w:t>школе?»</w:t>
      </w:r>
      <w:r w:rsidR="00BD72F2">
        <w:t xml:space="preserve"> </w:t>
      </w:r>
      <w:r>
        <w:t>,«Готов</w:t>
      </w:r>
      <w:r w:rsidR="00BD72F2">
        <w:t xml:space="preserve"> </w:t>
      </w:r>
      <w:r>
        <w:t>ли</w:t>
      </w:r>
      <w:r w:rsidR="00BD72F2">
        <w:t xml:space="preserve"> </w:t>
      </w:r>
      <w:r>
        <w:t>ваш</w:t>
      </w:r>
      <w:r w:rsidR="00BD72F2">
        <w:t xml:space="preserve"> </w:t>
      </w:r>
      <w:r>
        <w:t>ребенок</w:t>
      </w:r>
      <w:r w:rsidR="00BD72F2">
        <w:t xml:space="preserve"> </w:t>
      </w:r>
      <w:r>
        <w:t>к</w:t>
      </w:r>
      <w:r w:rsidR="00871A99">
        <w:t xml:space="preserve"> школе?» ,</w:t>
      </w:r>
      <w:r>
        <w:t>«Как</w:t>
      </w:r>
      <w:r>
        <w:tab/>
        <w:t>повысить</w:t>
      </w:r>
      <w:r>
        <w:tab/>
        <w:t>раб</w:t>
      </w:r>
      <w:r w:rsidR="00871A99">
        <w:t>отоспособность</w:t>
      </w:r>
      <w:r w:rsidR="00871A99">
        <w:tab/>
      </w:r>
      <w:r w:rsidR="00871A99">
        <w:tab/>
        <w:t xml:space="preserve">их </w:t>
      </w:r>
      <w:r w:rsidR="00BD72F2">
        <w:t xml:space="preserve">  </w:t>
      </w:r>
      <w:r>
        <w:t>выносливость</w:t>
      </w:r>
      <w:r>
        <w:tab/>
      </w:r>
      <w:r>
        <w:tab/>
        <w:t>ребенка»,</w:t>
      </w:r>
      <w:r>
        <w:tab/>
      </w:r>
      <w:r>
        <w:tab/>
        <w:t>«Учимся</w:t>
      </w:r>
      <w:r w:rsidR="00BD72F2">
        <w:t xml:space="preserve"> </w:t>
      </w:r>
      <w:r>
        <w:t>рассказывать», «Как не остаться одному в школьном коллективе», «В доме первоклассник».</w:t>
      </w:r>
      <w:r w:rsidR="00BD72F2">
        <w:t xml:space="preserve"> </w:t>
      </w:r>
      <w:r>
        <w:t>Более</w:t>
      </w:r>
      <w:r w:rsidR="00BD72F2">
        <w:t xml:space="preserve"> </w:t>
      </w:r>
      <w:r>
        <w:t>подробно</w:t>
      </w:r>
      <w:r w:rsidR="00BD72F2">
        <w:t xml:space="preserve"> </w:t>
      </w:r>
      <w:r>
        <w:t>обсудить</w:t>
      </w:r>
      <w:r w:rsidR="00BD72F2">
        <w:t xml:space="preserve"> </w:t>
      </w:r>
      <w:r>
        <w:t>вопросы</w:t>
      </w:r>
      <w:r w:rsidR="00BD72F2">
        <w:t xml:space="preserve"> </w:t>
      </w:r>
      <w:r>
        <w:t>будущей</w:t>
      </w:r>
      <w:r w:rsidR="00BD72F2">
        <w:t xml:space="preserve"> </w:t>
      </w:r>
      <w:r>
        <w:t>школьной</w:t>
      </w:r>
      <w:r w:rsidR="00BD72F2">
        <w:t xml:space="preserve"> </w:t>
      </w:r>
      <w:r>
        <w:t>жизни</w:t>
      </w:r>
      <w:r w:rsidR="00BD72F2">
        <w:t xml:space="preserve"> </w:t>
      </w:r>
      <w:r>
        <w:t>их</w:t>
      </w:r>
      <w:r w:rsidR="00BD72F2">
        <w:t xml:space="preserve"> </w:t>
      </w:r>
      <w:r>
        <w:t>ребенка</w:t>
      </w:r>
      <w:r w:rsidR="00BD72F2">
        <w:t xml:space="preserve"> </w:t>
      </w:r>
      <w:r>
        <w:t>родители</w:t>
      </w:r>
      <w:r w:rsidR="00BD72F2">
        <w:t xml:space="preserve"> </w:t>
      </w:r>
      <w:r>
        <w:t>могут</w:t>
      </w:r>
      <w:r w:rsidR="00BD72F2">
        <w:t xml:space="preserve"> </w:t>
      </w:r>
      <w:r>
        <w:t>в</w:t>
      </w:r>
      <w:r w:rsidR="00BD72F2">
        <w:t xml:space="preserve"> </w:t>
      </w:r>
      <w:r>
        <w:t>созданном</w:t>
      </w:r>
      <w:r w:rsidR="00BD72F2">
        <w:t xml:space="preserve"> </w:t>
      </w:r>
      <w:r>
        <w:t>клубе</w:t>
      </w:r>
      <w:r w:rsidR="00BD72F2">
        <w:t xml:space="preserve"> </w:t>
      </w:r>
      <w:r>
        <w:t>«Родители</w:t>
      </w:r>
      <w:r w:rsidR="00BD72F2">
        <w:t xml:space="preserve"> </w:t>
      </w:r>
      <w:r>
        <w:t>будущих</w:t>
      </w:r>
      <w:r w:rsidR="00BD72F2">
        <w:t xml:space="preserve"> </w:t>
      </w:r>
      <w:r>
        <w:t>школьников»</w:t>
      </w:r>
      <w:r w:rsidR="00BD72F2">
        <w:t xml:space="preserve"> </w:t>
      </w:r>
      <w:r>
        <w:t>.Встречи</w:t>
      </w:r>
      <w:r w:rsidR="00BD72F2">
        <w:t xml:space="preserve"> </w:t>
      </w:r>
      <w:r>
        <w:t>родительского</w:t>
      </w:r>
      <w:r w:rsidR="00BD72F2">
        <w:t xml:space="preserve"> </w:t>
      </w:r>
      <w:r>
        <w:t>клуба</w:t>
      </w:r>
      <w:r w:rsidR="00BD72F2">
        <w:t xml:space="preserve"> </w:t>
      </w:r>
      <w:r>
        <w:t>позволят</w:t>
      </w:r>
      <w:r w:rsidR="00BD72F2">
        <w:t xml:space="preserve"> </w:t>
      </w:r>
      <w:r>
        <w:t>решить</w:t>
      </w:r>
      <w:r w:rsidR="00BD72F2">
        <w:t xml:space="preserve"> </w:t>
      </w:r>
      <w:r>
        <w:t>проблемы</w:t>
      </w:r>
      <w:r w:rsidR="00BD72F2">
        <w:t xml:space="preserve"> </w:t>
      </w:r>
      <w:r>
        <w:t>выбора</w:t>
      </w:r>
      <w:r w:rsidR="00BD72F2">
        <w:t xml:space="preserve"> </w:t>
      </w:r>
      <w:r>
        <w:t>школы,</w:t>
      </w:r>
      <w:r w:rsidR="00BD72F2">
        <w:t xml:space="preserve"> </w:t>
      </w:r>
      <w:r>
        <w:t>организации</w:t>
      </w:r>
      <w:r w:rsidR="00BD72F2">
        <w:t xml:space="preserve"> </w:t>
      </w:r>
      <w:r>
        <w:t>режима</w:t>
      </w:r>
      <w:r w:rsidR="00BD72F2">
        <w:t xml:space="preserve"> </w:t>
      </w:r>
      <w:r>
        <w:t>дня</w:t>
      </w:r>
      <w:r w:rsidR="00BD72F2">
        <w:t xml:space="preserve"> </w:t>
      </w:r>
      <w:r>
        <w:t>первоклассника,</w:t>
      </w:r>
      <w:r w:rsidR="00BD72F2">
        <w:t xml:space="preserve"> </w:t>
      </w:r>
      <w:r>
        <w:t>определиться</w:t>
      </w:r>
      <w:r w:rsidR="00BD72F2">
        <w:t xml:space="preserve"> </w:t>
      </w:r>
      <w:r>
        <w:t>в</w:t>
      </w:r>
      <w:r w:rsidR="00BD72F2">
        <w:t xml:space="preserve"> </w:t>
      </w:r>
      <w:r>
        <w:t>возможностях</w:t>
      </w:r>
      <w:r w:rsidR="00BD72F2">
        <w:t xml:space="preserve"> </w:t>
      </w:r>
      <w:r>
        <w:t>сочетания</w:t>
      </w:r>
      <w:r w:rsidR="00BD72F2">
        <w:t xml:space="preserve"> </w:t>
      </w:r>
      <w:r>
        <w:t>обучения</w:t>
      </w:r>
      <w:r w:rsidR="00BD72F2">
        <w:t xml:space="preserve"> </w:t>
      </w:r>
      <w:r>
        <w:t>в</w:t>
      </w:r>
      <w:r w:rsidR="00BD72F2">
        <w:t xml:space="preserve"> </w:t>
      </w:r>
      <w:r>
        <w:t>первом</w:t>
      </w:r>
      <w:r w:rsidR="00BD72F2">
        <w:t xml:space="preserve"> </w:t>
      </w:r>
      <w:r>
        <w:t>классе</w:t>
      </w:r>
      <w:r w:rsidR="00BD72F2">
        <w:t xml:space="preserve"> </w:t>
      </w:r>
      <w:r>
        <w:t>и</w:t>
      </w:r>
      <w:r w:rsidR="00BD72F2">
        <w:t xml:space="preserve"> </w:t>
      </w:r>
      <w:r>
        <w:t>посещения</w:t>
      </w:r>
      <w:r w:rsidR="00BD72F2">
        <w:t xml:space="preserve"> </w:t>
      </w:r>
      <w:r>
        <w:t>ребенком</w:t>
      </w:r>
      <w:r w:rsidR="00BD72F2">
        <w:t xml:space="preserve"> </w:t>
      </w:r>
      <w:r>
        <w:t>занятий</w:t>
      </w:r>
      <w:r w:rsidR="00BD72F2">
        <w:t xml:space="preserve"> </w:t>
      </w:r>
      <w:r>
        <w:t>дополнительного</w:t>
      </w:r>
      <w:r w:rsidR="00BD72F2">
        <w:t xml:space="preserve"> </w:t>
      </w:r>
      <w:r>
        <w:t>образования</w:t>
      </w:r>
      <w:r w:rsidR="00BD72F2">
        <w:t xml:space="preserve"> </w:t>
      </w:r>
      <w:r>
        <w:t>(студий,кружков,секций),помогут</w:t>
      </w:r>
      <w:r w:rsidR="00BD72F2">
        <w:t xml:space="preserve"> </w:t>
      </w:r>
      <w:r>
        <w:t>родителям</w:t>
      </w:r>
      <w:r w:rsidR="00BD72F2">
        <w:t xml:space="preserve"> </w:t>
      </w:r>
      <w:r>
        <w:t>в</w:t>
      </w:r>
    </w:p>
    <w:p w:rsidR="00E3165B" w:rsidRDefault="00871A99" w:rsidP="00AB21DC">
      <w:pPr>
        <w:pStyle w:val="a3"/>
        <w:tabs>
          <w:tab w:val="left" w:pos="284"/>
          <w:tab w:val="left" w:pos="426"/>
        </w:tabs>
        <w:ind w:left="0" w:right="-1"/>
      </w:pPr>
      <w:r>
        <w:t>С</w:t>
      </w:r>
      <w:r w:rsidR="00671D57">
        <w:t>оздании</w:t>
      </w:r>
      <w:r w:rsidR="00BD72F2">
        <w:t xml:space="preserve"> </w:t>
      </w:r>
      <w:r w:rsidR="00671D57">
        <w:t>будущих</w:t>
      </w:r>
      <w:r w:rsidR="00BD72F2">
        <w:t xml:space="preserve"> </w:t>
      </w:r>
      <w:r w:rsidR="00671D57">
        <w:t>индивидуальных</w:t>
      </w:r>
      <w:r w:rsidR="00BD72F2">
        <w:t xml:space="preserve"> </w:t>
      </w:r>
      <w:r w:rsidR="00671D57">
        <w:t>образовательных</w:t>
      </w:r>
      <w:r w:rsidR="00BD72F2">
        <w:t xml:space="preserve"> </w:t>
      </w:r>
      <w:r w:rsidR="00671D57">
        <w:t>маршрутов</w:t>
      </w:r>
      <w:r w:rsidR="00BD72F2">
        <w:t xml:space="preserve"> </w:t>
      </w:r>
      <w:r w:rsidR="00671D57">
        <w:t>для</w:t>
      </w:r>
      <w:r w:rsidR="00BD72F2">
        <w:t xml:space="preserve"> </w:t>
      </w:r>
      <w:r w:rsidR="00671D57">
        <w:t>своего</w:t>
      </w:r>
      <w:r w:rsidR="00BD72F2">
        <w:t xml:space="preserve"> </w:t>
      </w:r>
      <w:r w:rsidR="00671D57">
        <w:t>ребенка.</w:t>
      </w:r>
    </w:p>
    <w:p w:rsidR="00E3165B" w:rsidRDefault="00671D57" w:rsidP="00AB21DC">
      <w:pPr>
        <w:pStyle w:val="a3"/>
        <w:tabs>
          <w:tab w:val="left" w:pos="284"/>
          <w:tab w:val="left" w:pos="426"/>
        </w:tabs>
        <w:ind w:left="0" w:right="-1"/>
      </w:pPr>
      <w:r>
        <w:t>Вместе</w:t>
      </w:r>
      <w:r w:rsidR="00BD72F2">
        <w:t xml:space="preserve"> </w:t>
      </w:r>
      <w:r>
        <w:t>с тем</w:t>
      </w:r>
      <w:r w:rsidR="00BD72F2">
        <w:t xml:space="preserve"> </w:t>
      </w:r>
      <w:r>
        <w:t>педагог</w:t>
      </w:r>
      <w:r w:rsidR="00BD72F2">
        <w:t xml:space="preserve"> </w:t>
      </w:r>
      <w:r>
        <w:t>обогащает</w:t>
      </w:r>
      <w:r w:rsidR="00BD72F2">
        <w:t xml:space="preserve"> </w:t>
      </w:r>
      <w:r>
        <w:t>направления</w:t>
      </w:r>
      <w:r w:rsidR="00BD72F2">
        <w:t xml:space="preserve"> </w:t>
      </w:r>
      <w:r>
        <w:t>совместной</w:t>
      </w:r>
      <w:r w:rsidR="00BD72F2">
        <w:t xml:space="preserve"> </w:t>
      </w:r>
      <w:r>
        <w:t>деятельности</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и</w:t>
      </w:r>
      <w:r w:rsidR="00BD72F2">
        <w:t xml:space="preserve"> </w:t>
      </w:r>
      <w:r>
        <w:t>детей,</w:t>
      </w:r>
      <w:r w:rsidR="00BD72F2">
        <w:t xml:space="preserve"> </w:t>
      </w:r>
      <w:r>
        <w:t>способствует</w:t>
      </w:r>
      <w:r w:rsidR="00BD72F2">
        <w:t xml:space="preserve"> </w:t>
      </w:r>
      <w:r>
        <w:t>развитию</w:t>
      </w:r>
      <w:r w:rsidR="00BD72F2">
        <w:t xml:space="preserve"> </w:t>
      </w:r>
      <w:r>
        <w:t>общих</w:t>
      </w:r>
      <w:r w:rsidR="00BD72F2">
        <w:t xml:space="preserve"> </w:t>
      </w:r>
      <w:r>
        <w:t>интеллектуальных</w:t>
      </w:r>
      <w:r w:rsidR="00BD72F2">
        <w:t xml:space="preserve"> </w:t>
      </w:r>
      <w:r>
        <w:t>интересов,</w:t>
      </w:r>
      <w:r w:rsidR="00BD72F2">
        <w:t xml:space="preserve"> </w:t>
      </w:r>
      <w:r>
        <w:t>увлечений</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и</w:t>
      </w:r>
      <w:r w:rsidR="00BD72F2">
        <w:t xml:space="preserve"> </w:t>
      </w:r>
      <w:r>
        <w:t>детей,поддерживает</w:t>
      </w:r>
      <w:r w:rsidR="00BD72F2">
        <w:t xml:space="preserve"> </w:t>
      </w:r>
      <w:r>
        <w:t>возникшие</w:t>
      </w:r>
      <w:r w:rsidR="00BD72F2">
        <w:t xml:space="preserve"> </w:t>
      </w:r>
      <w:r>
        <w:t>семейные</w:t>
      </w:r>
      <w:r w:rsidR="00BD72F2">
        <w:t xml:space="preserve"> </w:t>
      </w:r>
      <w:r>
        <w:t>традиции.</w:t>
      </w:r>
    </w:p>
    <w:p w:rsidR="00E3165B" w:rsidRDefault="00671D57" w:rsidP="00AB21DC">
      <w:pPr>
        <w:tabs>
          <w:tab w:val="left" w:pos="284"/>
          <w:tab w:val="left" w:pos="426"/>
        </w:tabs>
        <w:spacing w:before="68"/>
        <w:ind w:right="-1"/>
        <w:jc w:val="both"/>
        <w:rPr>
          <w:i/>
          <w:sz w:val="24"/>
        </w:rPr>
      </w:pPr>
      <w:r>
        <w:rPr>
          <w:i/>
          <w:sz w:val="24"/>
        </w:rPr>
        <w:t>Совместная</w:t>
      </w:r>
      <w:r w:rsidR="00BD72F2">
        <w:rPr>
          <w:i/>
          <w:sz w:val="24"/>
        </w:rPr>
        <w:t xml:space="preserve"> </w:t>
      </w:r>
      <w:r>
        <w:rPr>
          <w:i/>
          <w:sz w:val="24"/>
        </w:rPr>
        <w:t>деятельность</w:t>
      </w:r>
      <w:r w:rsidR="00BD72F2">
        <w:rPr>
          <w:i/>
          <w:sz w:val="24"/>
        </w:rPr>
        <w:t xml:space="preserve"> </w:t>
      </w:r>
      <w:r>
        <w:rPr>
          <w:i/>
          <w:sz w:val="24"/>
        </w:rPr>
        <w:t>педагогов</w:t>
      </w:r>
      <w:r w:rsidR="00BD72F2">
        <w:rPr>
          <w:i/>
          <w:sz w:val="24"/>
        </w:rPr>
        <w:t xml:space="preserve"> </w:t>
      </w:r>
      <w:r>
        <w:rPr>
          <w:i/>
          <w:sz w:val="24"/>
        </w:rPr>
        <w:t>и</w:t>
      </w:r>
      <w:r w:rsidR="00BD72F2">
        <w:rPr>
          <w:i/>
          <w:sz w:val="24"/>
        </w:rPr>
        <w:t xml:space="preserve"> </w:t>
      </w:r>
      <w:r>
        <w:rPr>
          <w:i/>
          <w:sz w:val="24"/>
        </w:rPr>
        <w:t>родителей</w:t>
      </w:r>
      <w:r w:rsidR="00BD72F2">
        <w:rPr>
          <w:i/>
          <w:sz w:val="24"/>
        </w:rPr>
        <w:t xml:space="preserve"> </w:t>
      </w:r>
      <w:r>
        <w:rPr>
          <w:i/>
          <w:sz w:val="24"/>
        </w:rPr>
        <w:t>(законных</w:t>
      </w:r>
      <w:r w:rsidR="00BD72F2">
        <w:rPr>
          <w:i/>
          <w:sz w:val="24"/>
        </w:rPr>
        <w:t xml:space="preserve"> </w:t>
      </w:r>
      <w:r>
        <w:rPr>
          <w:i/>
          <w:sz w:val="24"/>
        </w:rPr>
        <w:t>представителей)</w:t>
      </w:r>
    </w:p>
    <w:p w:rsidR="00E3165B" w:rsidRDefault="00671D57" w:rsidP="00FD0EBF">
      <w:pPr>
        <w:pStyle w:val="a3"/>
        <w:ind w:left="0" w:right="-1" w:firstLine="426"/>
      </w:pPr>
      <w:r>
        <w:t>Педагог</w:t>
      </w:r>
      <w:r w:rsidR="00BD72F2">
        <w:t xml:space="preserve"> </w:t>
      </w:r>
      <w:r>
        <w:t>опирается</w:t>
      </w:r>
      <w:r w:rsidR="00BD72F2">
        <w:t xml:space="preserve"> </w:t>
      </w:r>
      <w:r>
        <w:t>на</w:t>
      </w:r>
      <w:r w:rsidR="00BD72F2">
        <w:t xml:space="preserve"> </w:t>
      </w:r>
      <w:r>
        <w:t>проявление</w:t>
      </w:r>
      <w:r w:rsidR="00BD72F2">
        <w:t xml:space="preserve"> </w:t>
      </w:r>
      <w:r>
        <w:t>заинтересованности,</w:t>
      </w:r>
      <w:r w:rsidR="00BD72F2">
        <w:t xml:space="preserve"> </w:t>
      </w:r>
      <w:r>
        <w:t>инициативности</w:t>
      </w:r>
      <w:r w:rsidR="00BD72F2">
        <w:t xml:space="preserve"> </w:t>
      </w:r>
      <w:r>
        <w:t>самих</w:t>
      </w:r>
      <w:r w:rsidR="00BD72F2">
        <w:t xml:space="preserve"> </w:t>
      </w:r>
      <w:r>
        <w:t>родителей</w:t>
      </w:r>
      <w:r w:rsidR="00BD72F2">
        <w:t xml:space="preserve"> </w:t>
      </w:r>
      <w:r>
        <w:t>(законных</w:t>
      </w:r>
      <w:r w:rsidR="00BD72F2">
        <w:t xml:space="preserve"> </w:t>
      </w:r>
      <w:r>
        <w:t>представителей),</w:t>
      </w:r>
      <w:r w:rsidR="00BD72F2">
        <w:t xml:space="preserve"> </w:t>
      </w:r>
      <w:r>
        <w:t>делая</w:t>
      </w:r>
      <w:r w:rsidR="00BD72F2">
        <w:t xml:space="preserve"> </w:t>
      </w:r>
      <w:r>
        <w:t>их</w:t>
      </w:r>
      <w:r w:rsidR="00BD72F2">
        <w:t xml:space="preserve"> </w:t>
      </w:r>
      <w:r>
        <w:t>активным</w:t>
      </w:r>
      <w:r w:rsidR="00BD72F2">
        <w:t xml:space="preserve"> </w:t>
      </w:r>
      <w:r>
        <w:t>и</w:t>
      </w:r>
      <w:r w:rsidR="00BD72F2">
        <w:t xml:space="preserve">   </w:t>
      </w:r>
      <w:r>
        <w:t>участниками</w:t>
      </w:r>
      <w:r w:rsidR="00BD72F2">
        <w:t xml:space="preserve"> </w:t>
      </w:r>
      <w:r>
        <w:t>различных</w:t>
      </w:r>
      <w:r w:rsidR="00BD72F2">
        <w:t xml:space="preserve"> </w:t>
      </w:r>
      <w:r>
        <w:t>конкурсов,</w:t>
      </w:r>
      <w:r w:rsidR="00BD72F2">
        <w:t xml:space="preserve"> </w:t>
      </w:r>
      <w:r>
        <w:t>спортивных</w:t>
      </w:r>
      <w:r w:rsidR="00BD72F2">
        <w:t xml:space="preserve"> </w:t>
      </w:r>
      <w:r>
        <w:t>досугов,</w:t>
      </w:r>
      <w:r w:rsidR="00BD72F2">
        <w:t xml:space="preserve"> </w:t>
      </w:r>
      <w:r>
        <w:t>включает</w:t>
      </w:r>
      <w:r w:rsidR="00BD72F2">
        <w:t xml:space="preserve"> </w:t>
      </w:r>
      <w:r>
        <w:t>их</w:t>
      </w:r>
      <w:r w:rsidR="00BD72F2">
        <w:t xml:space="preserve"> </w:t>
      </w:r>
      <w:r>
        <w:t>в</w:t>
      </w:r>
      <w:r w:rsidR="00BD72F2">
        <w:t xml:space="preserve"> </w:t>
      </w:r>
      <w:r>
        <w:t>совместные</w:t>
      </w:r>
      <w:r w:rsidR="00BD72F2">
        <w:t xml:space="preserve"> </w:t>
      </w:r>
      <w:r>
        <w:t>с</w:t>
      </w:r>
      <w:r w:rsidR="00BD72F2">
        <w:t xml:space="preserve"> </w:t>
      </w:r>
      <w:r>
        <w:t>дошкольниками</w:t>
      </w:r>
      <w:r w:rsidR="00BD72F2">
        <w:t xml:space="preserve"> </w:t>
      </w:r>
      <w:r>
        <w:t>дела,направленные</w:t>
      </w:r>
      <w:r w:rsidR="00BD72F2">
        <w:t xml:space="preserve"> </w:t>
      </w:r>
      <w:r>
        <w:t>на</w:t>
      </w:r>
      <w:r w:rsidR="00BD72F2">
        <w:t xml:space="preserve"> </w:t>
      </w:r>
      <w:r>
        <w:t>заботу</w:t>
      </w:r>
      <w:r w:rsidR="00BD72F2">
        <w:t xml:space="preserve"> </w:t>
      </w:r>
      <w:r>
        <w:t>об окружающих.</w:t>
      </w:r>
    </w:p>
    <w:p w:rsidR="00F36324" w:rsidRPr="006471FE" w:rsidRDefault="00671D57" w:rsidP="006471FE">
      <w:pPr>
        <w:pStyle w:val="a3"/>
        <w:spacing w:before="1"/>
        <w:ind w:left="0" w:right="-1" w:firstLine="426"/>
      </w:pPr>
      <w:r>
        <w:t>Поддержанию</w:t>
      </w:r>
      <w:r w:rsidR="00BD72F2">
        <w:t xml:space="preserve"> </w:t>
      </w:r>
      <w:r>
        <w:t>интереса</w:t>
      </w:r>
      <w:r w:rsidR="00BD72F2">
        <w:t xml:space="preserve"> </w:t>
      </w:r>
      <w:r>
        <w:t>к</w:t>
      </w:r>
      <w:r w:rsidR="00BD72F2">
        <w:t xml:space="preserve"> </w:t>
      </w:r>
      <w:r>
        <w:t>совместной</w:t>
      </w:r>
      <w:r w:rsidR="00BD72F2">
        <w:t xml:space="preserve"> </w:t>
      </w:r>
      <w:r>
        <w:t>деятельности,</w:t>
      </w:r>
      <w:r w:rsidR="00BD72F2">
        <w:t xml:space="preserve"> </w:t>
      </w:r>
      <w:r>
        <w:t>развитию</w:t>
      </w:r>
      <w:r w:rsidR="00BD72F2">
        <w:t xml:space="preserve"> </w:t>
      </w:r>
      <w:r>
        <w:t>инициативности,</w:t>
      </w:r>
      <w:r w:rsidR="00BD72F2">
        <w:t xml:space="preserve"> </w:t>
      </w:r>
      <w:r>
        <w:t>творчества</w:t>
      </w:r>
      <w:r w:rsidR="00BD72F2">
        <w:t xml:space="preserve"> </w:t>
      </w:r>
      <w:r>
        <w:t>взрослых</w:t>
      </w:r>
      <w:r w:rsidR="00BD72F2">
        <w:t xml:space="preserve"> </w:t>
      </w:r>
      <w:r>
        <w:t>и</w:t>
      </w:r>
      <w:r w:rsidR="00BD72F2">
        <w:t xml:space="preserve"> </w:t>
      </w:r>
      <w:r>
        <w:t>детей</w:t>
      </w:r>
      <w:r w:rsidR="00BD72F2">
        <w:t xml:space="preserve"> </w:t>
      </w:r>
      <w:r>
        <w:t>способствует</w:t>
      </w:r>
      <w:r w:rsidR="00BD72F2">
        <w:t xml:space="preserve"> </w:t>
      </w:r>
      <w:r>
        <w:t>организация</w:t>
      </w:r>
      <w:r w:rsidR="00BD72F2">
        <w:t xml:space="preserve"> </w:t>
      </w:r>
      <w:r>
        <w:t>педагогом</w:t>
      </w:r>
      <w:r w:rsidR="00BD72F2">
        <w:t xml:space="preserve"> </w:t>
      </w:r>
      <w:r>
        <w:t>совместных</w:t>
      </w:r>
      <w:r w:rsidR="00BD72F2">
        <w:t xml:space="preserve"> </w:t>
      </w:r>
      <w:r>
        <w:t>детско-родительских</w:t>
      </w:r>
      <w:r w:rsidR="00BD72F2">
        <w:t xml:space="preserve"> </w:t>
      </w:r>
      <w:r>
        <w:lastRenderedPageBreak/>
        <w:t>проектов</w:t>
      </w:r>
      <w:r w:rsidR="00BD72F2">
        <w:t xml:space="preserve"> </w:t>
      </w:r>
      <w:r>
        <w:t>на</w:t>
      </w:r>
      <w:r w:rsidR="00BD72F2">
        <w:t xml:space="preserve"> </w:t>
      </w:r>
      <w:r>
        <w:t>различные</w:t>
      </w:r>
      <w:r w:rsidR="00BD72F2">
        <w:t xml:space="preserve"> </w:t>
      </w:r>
      <w:r>
        <w:t>темы.</w:t>
      </w:r>
    </w:p>
    <w:p w:rsidR="00F36324" w:rsidRDefault="00F36324" w:rsidP="00FD0EBF">
      <w:pPr>
        <w:pStyle w:val="a3"/>
        <w:spacing w:before="7"/>
        <w:ind w:left="0" w:right="-1" w:firstLine="426"/>
        <w:jc w:val="left"/>
        <w:rPr>
          <w:sz w:val="28"/>
        </w:rPr>
      </w:pPr>
    </w:p>
    <w:p w:rsidR="00E3165B" w:rsidRDefault="00671D57" w:rsidP="006471FE">
      <w:pPr>
        <w:ind w:right="-1" w:firstLine="426"/>
        <w:jc w:val="center"/>
        <w:rPr>
          <w:b/>
          <w:sz w:val="24"/>
        </w:rPr>
      </w:pPr>
      <w:r>
        <w:rPr>
          <w:b/>
          <w:sz w:val="24"/>
        </w:rPr>
        <w:t>3.Организационныйраздел</w:t>
      </w:r>
    </w:p>
    <w:p w:rsidR="00E3165B" w:rsidRDefault="00E3165B" w:rsidP="006471FE">
      <w:pPr>
        <w:pStyle w:val="a3"/>
        <w:ind w:left="0" w:right="-1" w:firstLine="426"/>
        <w:jc w:val="center"/>
        <w:rPr>
          <w:b/>
        </w:rPr>
      </w:pPr>
    </w:p>
    <w:p w:rsidR="00E3165B" w:rsidRDefault="00671D57" w:rsidP="006471FE">
      <w:pPr>
        <w:pStyle w:val="a5"/>
        <w:numPr>
          <w:ilvl w:val="1"/>
          <w:numId w:val="21"/>
        </w:numPr>
        <w:tabs>
          <w:tab w:val="left" w:pos="1316"/>
        </w:tabs>
        <w:ind w:left="0" w:right="-1" w:firstLine="426"/>
        <w:jc w:val="center"/>
        <w:rPr>
          <w:b/>
          <w:sz w:val="24"/>
        </w:rPr>
      </w:pPr>
      <w:r>
        <w:rPr>
          <w:b/>
          <w:sz w:val="24"/>
        </w:rPr>
        <w:t>Материально-техническое обеспечение основной общеобразовательной</w:t>
      </w:r>
      <w:r w:rsidR="00BD72F2">
        <w:rPr>
          <w:b/>
          <w:sz w:val="24"/>
        </w:rPr>
        <w:t xml:space="preserve"> </w:t>
      </w:r>
      <w:r>
        <w:rPr>
          <w:b/>
          <w:sz w:val="24"/>
        </w:rPr>
        <w:t>программы–образовательной</w:t>
      </w:r>
      <w:r w:rsidR="00BD72F2">
        <w:rPr>
          <w:b/>
          <w:sz w:val="24"/>
        </w:rPr>
        <w:t xml:space="preserve"> </w:t>
      </w:r>
      <w:r>
        <w:rPr>
          <w:b/>
          <w:sz w:val="24"/>
        </w:rPr>
        <w:t>программы</w:t>
      </w:r>
      <w:r w:rsidR="00BD72F2">
        <w:rPr>
          <w:b/>
          <w:sz w:val="24"/>
        </w:rPr>
        <w:t xml:space="preserve"> </w:t>
      </w:r>
      <w:r>
        <w:rPr>
          <w:b/>
          <w:sz w:val="24"/>
        </w:rPr>
        <w:t>дошкольного</w:t>
      </w:r>
      <w:r w:rsidR="00BD72F2">
        <w:rPr>
          <w:b/>
          <w:sz w:val="24"/>
        </w:rPr>
        <w:t xml:space="preserve"> </w:t>
      </w:r>
      <w:r>
        <w:rPr>
          <w:b/>
          <w:sz w:val="24"/>
        </w:rPr>
        <w:t>образования</w:t>
      </w:r>
      <w:r w:rsidR="00BD72F2">
        <w:rPr>
          <w:b/>
          <w:sz w:val="24"/>
        </w:rPr>
        <w:t xml:space="preserve"> </w:t>
      </w:r>
      <w:r>
        <w:rPr>
          <w:b/>
          <w:sz w:val="24"/>
        </w:rPr>
        <w:t>в</w:t>
      </w:r>
      <w:r w:rsidR="00BD72F2">
        <w:rPr>
          <w:b/>
          <w:sz w:val="24"/>
        </w:rPr>
        <w:t xml:space="preserve"> </w:t>
      </w:r>
      <w:r>
        <w:rPr>
          <w:b/>
          <w:sz w:val="24"/>
        </w:rPr>
        <w:t>группах</w:t>
      </w:r>
    </w:p>
    <w:p w:rsidR="00E3165B" w:rsidRDefault="006471FE" w:rsidP="006471FE">
      <w:pPr>
        <w:spacing w:line="274" w:lineRule="exact"/>
        <w:ind w:right="-1" w:firstLine="426"/>
        <w:jc w:val="center"/>
        <w:rPr>
          <w:b/>
          <w:sz w:val="24"/>
        </w:rPr>
      </w:pPr>
      <w:r>
        <w:rPr>
          <w:b/>
          <w:sz w:val="24"/>
        </w:rPr>
        <w:t>О</w:t>
      </w:r>
      <w:r w:rsidR="00671D57">
        <w:rPr>
          <w:b/>
          <w:sz w:val="24"/>
        </w:rPr>
        <w:t>бщеразвивающей</w:t>
      </w:r>
      <w:r w:rsidR="00BD72F2">
        <w:rPr>
          <w:b/>
          <w:sz w:val="24"/>
        </w:rPr>
        <w:t xml:space="preserve"> </w:t>
      </w:r>
      <w:r w:rsidR="00671D57">
        <w:rPr>
          <w:b/>
          <w:sz w:val="24"/>
        </w:rPr>
        <w:t>направленности</w:t>
      </w:r>
    </w:p>
    <w:p w:rsidR="00E3165B" w:rsidRDefault="00671D57" w:rsidP="00FD0EBF">
      <w:pPr>
        <w:pStyle w:val="a3"/>
        <w:ind w:left="0" w:right="-1" w:firstLine="426"/>
      </w:pPr>
      <w:r>
        <w:t>Образовательное</w:t>
      </w:r>
      <w:r w:rsidR="00BD72F2">
        <w:t xml:space="preserve"> </w:t>
      </w:r>
      <w:r>
        <w:t>учреждение</w:t>
      </w:r>
      <w:r w:rsidR="00BD72F2">
        <w:t xml:space="preserve"> </w:t>
      </w:r>
      <w:r>
        <w:t>имеет</w:t>
      </w:r>
      <w:r w:rsidR="00BD72F2">
        <w:t xml:space="preserve"> </w:t>
      </w:r>
      <w:r>
        <w:t>необходимые</w:t>
      </w:r>
      <w:r w:rsidR="00BD72F2">
        <w:t xml:space="preserve"> </w:t>
      </w:r>
      <w:r>
        <w:t>для</w:t>
      </w:r>
      <w:r w:rsidR="00BD72F2">
        <w:t xml:space="preserve"> </w:t>
      </w:r>
      <w:r>
        <w:t>полноценного</w:t>
      </w:r>
      <w:r w:rsidR="00BD72F2">
        <w:t xml:space="preserve"> </w:t>
      </w:r>
      <w:r>
        <w:t>развития</w:t>
      </w:r>
      <w:r w:rsidR="00BD72F2">
        <w:t xml:space="preserve"> </w:t>
      </w:r>
      <w:r>
        <w:t>воспитанников</w:t>
      </w:r>
      <w:r w:rsidR="00BD72F2">
        <w:t xml:space="preserve"> </w:t>
      </w:r>
      <w:r>
        <w:t>в</w:t>
      </w:r>
      <w:r w:rsidR="00BD72F2">
        <w:t xml:space="preserve"> </w:t>
      </w:r>
      <w:r>
        <w:t>разных</w:t>
      </w:r>
      <w:r w:rsidR="00BD72F2">
        <w:t xml:space="preserve"> </w:t>
      </w:r>
      <w:r>
        <w:t>образовательных</w:t>
      </w:r>
      <w:r w:rsidR="00BD72F2">
        <w:t xml:space="preserve"> </w:t>
      </w:r>
      <w:r>
        <w:t>областях</w:t>
      </w:r>
      <w:r w:rsidR="00BD72F2">
        <w:t xml:space="preserve"> </w:t>
      </w:r>
      <w:r>
        <w:t>и</w:t>
      </w:r>
      <w:r w:rsidR="00BD72F2">
        <w:t xml:space="preserve"> </w:t>
      </w:r>
      <w:r>
        <w:t>организации</w:t>
      </w:r>
      <w:r w:rsidR="00BD72F2">
        <w:t xml:space="preserve"> </w:t>
      </w:r>
      <w:r>
        <w:t>всех</w:t>
      </w:r>
      <w:r w:rsidR="00BD72F2">
        <w:t xml:space="preserve"> </w:t>
      </w:r>
      <w:r>
        <w:t>видов</w:t>
      </w:r>
      <w:r w:rsidR="00BD72F2">
        <w:t xml:space="preserve"> </w:t>
      </w:r>
      <w:r>
        <w:t>детской</w:t>
      </w:r>
      <w:r w:rsidR="00BD72F2">
        <w:t xml:space="preserve"> </w:t>
      </w:r>
      <w:r>
        <w:t>деятельности</w:t>
      </w:r>
      <w:r w:rsidR="00BD72F2">
        <w:t xml:space="preserve"> </w:t>
      </w:r>
      <w:r>
        <w:t>материалы</w:t>
      </w:r>
      <w:r w:rsidR="00BD72F2">
        <w:t xml:space="preserve"> </w:t>
      </w:r>
      <w:r>
        <w:t>и оборудование:</w:t>
      </w:r>
    </w:p>
    <w:p w:rsidR="00E3165B" w:rsidRDefault="006471FE" w:rsidP="00FD0EBF">
      <w:pPr>
        <w:pStyle w:val="a5"/>
        <w:numPr>
          <w:ilvl w:val="0"/>
          <w:numId w:val="113"/>
        </w:numPr>
        <w:tabs>
          <w:tab w:val="left" w:pos="510"/>
        </w:tabs>
        <w:ind w:left="0" w:right="-1" w:firstLine="426"/>
        <w:jc w:val="both"/>
        <w:rPr>
          <w:sz w:val="24"/>
        </w:rPr>
      </w:pPr>
      <w:r>
        <w:rPr>
          <w:sz w:val="24"/>
        </w:rPr>
        <w:t>П</w:t>
      </w:r>
      <w:r w:rsidR="00671D57">
        <w:rPr>
          <w:sz w:val="24"/>
        </w:rPr>
        <w:t>омещения</w:t>
      </w:r>
      <w:r w:rsidR="00BD72F2">
        <w:rPr>
          <w:sz w:val="24"/>
        </w:rPr>
        <w:t xml:space="preserve"> </w:t>
      </w:r>
      <w:r w:rsidR="00671D57">
        <w:rPr>
          <w:sz w:val="24"/>
        </w:rPr>
        <w:t>для</w:t>
      </w:r>
      <w:r w:rsidR="00BD72F2">
        <w:rPr>
          <w:sz w:val="24"/>
        </w:rPr>
        <w:t xml:space="preserve"> </w:t>
      </w:r>
      <w:r w:rsidR="00671D57">
        <w:rPr>
          <w:sz w:val="24"/>
        </w:rPr>
        <w:t>занятий</w:t>
      </w:r>
      <w:r w:rsidR="00BD72F2">
        <w:rPr>
          <w:sz w:val="24"/>
        </w:rPr>
        <w:t xml:space="preserve"> </w:t>
      </w:r>
      <w:r w:rsidR="00671D57">
        <w:rPr>
          <w:sz w:val="24"/>
        </w:rPr>
        <w:t>и</w:t>
      </w:r>
      <w:r w:rsidR="00BD72F2">
        <w:rPr>
          <w:sz w:val="24"/>
        </w:rPr>
        <w:t xml:space="preserve"> </w:t>
      </w:r>
      <w:r w:rsidR="00671D57">
        <w:rPr>
          <w:sz w:val="24"/>
        </w:rPr>
        <w:t>проектов,</w:t>
      </w:r>
      <w:r w:rsidR="00BD72F2">
        <w:rPr>
          <w:sz w:val="24"/>
        </w:rPr>
        <w:t xml:space="preserve"> </w:t>
      </w:r>
      <w:r w:rsidR="00671D57">
        <w:rPr>
          <w:sz w:val="24"/>
        </w:rPr>
        <w:t>обеспечивающие</w:t>
      </w:r>
      <w:r w:rsidR="00BD72F2">
        <w:rPr>
          <w:sz w:val="24"/>
        </w:rPr>
        <w:t xml:space="preserve"> </w:t>
      </w:r>
      <w:r w:rsidR="00671D57">
        <w:rPr>
          <w:sz w:val="24"/>
        </w:rPr>
        <w:t>образование</w:t>
      </w:r>
      <w:r w:rsidR="00BD72F2">
        <w:rPr>
          <w:sz w:val="24"/>
        </w:rPr>
        <w:t xml:space="preserve"> </w:t>
      </w:r>
      <w:r w:rsidR="00671D57">
        <w:rPr>
          <w:sz w:val="24"/>
        </w:rPr>
        <w:t>детей</w:t>
      </w:r>
      <w:r w:rsidR="00BD72F2">
        <w:rPr>
          <w:sz w:val="24"/>
        </w:rPr>
        <w:t xml:space="preserve"> </w:t>
      </w:r>
      <w:r w:rsidR="00671D57">
        <w:rPr>
          <w:sz w:val="24"/>
        </w:rPr>
        <w:t>через</w:t>
      </w:r>
      <w:r w:rsidR="00BD72F2">
        <w:rPr>
          <w:sz w:val="24"/>
        </w:rPr>
        <w:t xml:space="preserve"> </w:t>
      </w:r>
      <w:r w:rsidR="00671D57">
        <w:rPr>
          <w:sz w:val="24"/>
        </w:rPr>
        <w:t>игру,</w:t>
      </w:r>
      <w:r w:rsidR="00BD72F2">
        <w:rPr>
          <w:sz w:val="24"/>
        </w:rPr>
        <w:t xml:space="preserve"> </w:t>
      </w:r>
      <w:r w:rsidR="00671D57">
        <w:rPr>
          <w:sz w:val="24"/>
        </w:rPr>
        <w:t>общение,</w:t>
      </w:r>
      <w:r w:rsidR="00BD72F2">
        <w:rPr>
          <w:sz w:val="24"/>
        </w:rPr>
        <w:t xml:space="preserve"> </w:t>
      </w:r>
      <w:r w:rsidR="00671D57">
        <w:rPr>
          <w:sz w:val="24"/>
        </w:rPr>
        <w:t>познавательно-исследовательскую</w:t>
      </w:r>
      <w:r w:rsidR="00BD72F2">
        <w:rPr>
          <w:sz w:val="24"/>
        </w:rPr>
        <w:t xml:space="preserve"> </w:t>
      </w:r>
      <w:r w:rsidR="00671D57">
        <w:rPr>
          <w:sz w:val="24"/>
        </w:rPr>
        <w:t>деятельность</w:t>
      </w:r>
      <w:r w:rsidR="00BD72F2">
        <w:rPr>
          <w:sz w:val="24"/>
        </w:rPr>
        <w:t xml:space="preserve"> </w:t>
      </w:r>
      <w:r w:rsidR="00671D57">
        <w:rPr>
          <w:sz w:val="24"/>
        </w:rPr>
        <w:t>и</w:t>
      </w:r>
      <w:r w:rsidR="00BD72F2">
        <w:rPr>
          <w:sz w:val="24"/>
        </w:rPr>
        <w:t xml:space="preserve"> </w:t>
      </w:r>
      <w:r w:rsidR="00671D57">
        <w:rPr>
          <w:sz w:val="24"/>
        </w:rPr>
        <w:t>другие</w:t>
      </w:r>
      <w:r w:rsidR="00BD72F2">
        <w:rPr>
          <w:sz w:val="24"/>
        </w:rPr>
        <w:t xml:space="preserve"> </w:t>
      </w:r>
      <w:r w:rsidR="00671D57">
        <w:rPr>
          <w:sz w:val="24"/>
        </w:rPr>
        <w:t>формы</w:t>
      </w:r>
      <w:r w:rsidR="00BD72F2">
        <w:rPr>
          <w:sz w:val="24"/>
        </w:rPr>
        <w:t xml:space="preserve"> </w:t>
      </w:r>
      <w:r w:rsidR="00671D57">
        <w:rPr>
          <w:sz w:val="24"/>
        </w:rPr>
        <w:t>активности</w:t>
      </w:r>
      <w:r w:rsidR="00BD72F2">
        <w:rPr>
          <w:sz w:val="24"/>
        </w:rPr>
        <w:t xml:space="preserve"> </w:t>
      </w:r>
      <w:r w:rsidR="00671D57">
        <w:rPr>
          <w:sz w:val="24"/>
        </w:rPr>
        <w:t>ребенка</w:t>
      </w:r>
      <w:r w:rsidR="00BD72F2">
        <w:rPr>
          <w:sz w:val="24"/>
        </w:rPr>
        <w:t xml:space="preserve"> </w:t>
      </w:r>
      <w:r w:rsidR="00671D57">
        <w:rPr>
          <w:sz w:val="24"/>
        </w:rPr>
        <w:t>с</w:t>
      </w:r>
      <w:r w:rsidR="00BD72F2">
        <w:rPr>
          <w:sz w:val="24"/>
        </w:rPr>
        <w:t xml:space="preserve"> </w:t>
      </w:r>
      <w:r w:rsidR="00671D57">
        <w:rPr>
          <w:sz w:val="24"/>
        </w:rPr>
        <w:t>участием</w:t>
      </w:r>
      <w:r w:rsidR="00BD72F2">
        <w:rPr>
          <w:sz w:val="24"/>
        </w:rPr>
        <w:t xml:space="preserve"> </w:t>
      </w:r>
      <w:r w:rsidR="00671D57">
        <w:rPr>
          <w:sz w:val="24"/>
        </w:rPr>
        <w:t>взрослых,</w:t>
      </w:r>
      <w:r w:rsidR="00BD72F2">
        <w:rPr>
          <w:sz w:val="24"/>
        </w:rPr>
        <w:t xml:space="preserve"> </w:t>
      </w:r>
      <w:r w:rsidR="00671D57">
        <w:rPr>
          <w:sz w:val="24"/>
        </w:rPr>
        <w:t>и других</w:t>
      </w:r>
      <w:r w:rsidR="00BD72F2">
        <w:rPr>
          <w:sz w:val="24"/>
        </w:rPr>
        <w:t xml:space="preserve"> </w:t>
      </w:r>
      <w:r w:rsidR="00671D57">
        <w:rPr>
          <w:sz w:val="24"/>
        </w:rPr>
        <w:t>детей;</w:t>
      </w:r>
    </w:p>
    <w:p w:rsidR="00E3165B" w:rsidRDefault="00671D57" w:rsidP="00FD0EBF">
      <w:pPr>
        <w:pStyle w:val="a5"/>
        <w:numPr>
          <w:ilvl w:val="0"/>
          <w:numId w:val="113"/>
        </w:numPr>
        <w:tabs>
          <w:tab w:val="left" w:pos="479"/>
        </w:tabs>
        <w:ind w:left="0" w:right="-1" w:firstLine="426"/>
        <w:jc w:val="both"/>
        <w:rPr>
          <w:sz w:val="24"/>
        </w:rPr>
      </w:pPr>
      <w:r>
        <w:rPr>
          <w:sz w:val="24"/>
        </w:rPr>
        <w:t>мебель, техническое оборудование, спортивный и хозяйственный инвентарь, инвентарь</w:t>
      </w:r>
      <w:r w:rsidR="00107A31">
        <w:rPr>
          <w:sz w:val="24"/>
        </w:rPr>
        <w:t xml:space="preserve"> </w:t>
      </w:r>
      <w:r>
        <w:rPr>
          <w:sz w:val="24"/>
        </w:rPr>
        <w:t>для</w:t>
      </w:r>
      <w:r w:rsidR="00107A31">
        <w:rPr>
          <w:sz w:val="24"/>
        </w:rPr>
        <w:t xml:space="preserve"> </w:t>
      </w:r>
      <w:r>
        <w:rPr>
          <w:sz w:val="24"/>
        </w:rPr>
        <w:t>художественного творчества, музыкальные</w:t>
      </w:r>
      <w:r w:rsidR="00107A31">
        <w:rPr>
          <w:sz w:val="24"/>
        </w:rPr>
        <w:t xml:space="preserve"> </w:t>
      </w:r>
      <w:r>
        <w:rPr>
          <w:sz w:val="24"/>
        </w:rPr>
        <w:t>инструменты;</w:t>
      </w:r>
    </w:p>
    <w:p w:rsidR="00E3165B" w:rsidRDefault="00671D57" w:rsidP="00FD0EBF">
      <w:pPr>
        <w:pStyle w:val="a5"/>
        <w:numPr>
          <w:ilvl w:val="0"/>
          <w:numId w:val="113"/>
        </w:numPr>
        <w:tabs>
          <w:tab w:val="left" w:pos="536"/>
        </w:tabs>
        <w:ind w:left="0" w:right="-1" w:firstLine="426"/>
        <w:jc w:val="both"/>
        <w:rPr>
          <w:sz w:val="24"/>
        </w:rPr>
      </w:pPr>
      <w:r>
        <w:rPr>
          <w:sz w:val="24"/>
        </w:rPr>
        <w:t>оснащение</w:t>
      </w:r>
      <w:r w:rsidR="00107A31">
        <w:rPr>
          <w:sz w:val="24"/>
        </w:rPr>
        <w:t xml:space="preserve"> </w:t>
      </w:r>
      <w:r>
        <w:rPr>
          <w:sz w:val="24"/>
        </w:rPr>
        <w:t>развивающей</w:t>
      </w:r>
      <w:r w:rsidR="00107A31">
        <w:rPr>
          <w:sz w:val="24"/>
        </w:rPr>
        <w:t xml:space="preserve"> </w:t>
      </w:r>
      <w:r>
        <w:rPr>
          <w:sz w:val="24"/>
        </w:rPr>
        <w:t>предметно-пространственной</w:t>
      </w:r>
      <w:r w:rsidR="00107A31">
        <w:rPr>
          <w:sz w:val="24"/>
        </w:rPr>
        <w:t xml:space="preserve"> </w:t>
      </w:r>
      <w:r>
        <w:rPr>
          <w:sz w:val="24"/>
        </w:rPr>
        <w:t>среды,</w:t>
      </w:r>
      <w:r w:rsidR="00107A31">
        <w:rPr>
          <w:sz w:val="24"/>
        </w:rPr>
        <w:t xml:space="preserve"> </w:t>
      </w:r>
      <w:r>
        <w:rPr>
          <w:sz w:val="24"/>
        </w:rPr>
        <w:t>включающей</w:t>
      </w:r>
      <w:r w:rsidR="00107A31">
        <w:rPr>
          <w:sz w:val="24"/>
        </w:rPr>
        <w:t xml:space="preserve"> </w:t>
      </w:r>
      <w:r>
        <w:rPr>
          <w:sz w:val="24"/>
        </w:rPr>
        <w:t>средства</w:t>
      </w:r>
      <w:r w:rsidR="00107A31">
        <w:rPr>
          <w:sz w:val="24"/>
        </w:rPr>
        <w:t xml:space="preserve"> </w:t>
      </w:r>
      <w:r>
        <w:rPr>
          <w:sz w:val="24"/>
        </w:rPr>
        <w:t>образования и воспитания, подобранные в соответствии с возрастными и индивидуальными</w:t>
      </w:r>
      <w:r w:rsidR="00107A31">
        <w:rPr>
          <w:sz w:val="24"/>
        </w:rPr>
        <w:t xml:space="preserve"> </w:t>
      </w:r>
      <w:r>
        <w:rPr>
          <w:sz w:val="24"/>
        </w:rPr>
        <w:t>особенностями</w:t>
      </w:r>
      <w:r w:rsidR="00107A31">
        <w:rPr>
          <w:sz w:val="24"/>
        </w:rPr>
        <w:t xml:space="preserve"> </w:t>
      </w:r>
      <w:r>
        <w:rPr>
          <w:sz w:val="24"/>
        </w:rPr>
        <w:t>детей дошкольного возраста;</w:t>
      </w:r>
    </w:p>
    <w:p w:rsidR="006471FE" w:rsidRDefault="00671D57" w:rsidP="00FD0EBF">
      <w:pPr>
        <w:pStyle w:val="a5"/>
        <w:numPr>
          <w:ilvl w:val="0"/>
          <w:numId w:val="113"/>
        </w:numPr>
        <w:tabs>
          <w:tab w:val="left" w:pos="445"/>
        </w:tabs>
        <w:ind w:left="0" w:right="-1" w:firstLine="426"/>
        <w:rPr>
          <w:sz w:val="24"/>
        </w:rPr>
      </w:pPr>
      <w:r>
        <w:rPr>
          <w:sz w:val="24"/>
        </w:rPr>
        <w:t>учебно-методический комплект ООП</w:t>
      </w:r>
      <w:r w:rsidR="00107A31">
        <w:rPr>
          <w:sz w:val="24"/>
        </w:rPr>
        <w:t xml:space="preserve"> </w:t>
      </w:r>
      <w:r>
        <w:rPr>
          <w:sz w:val="24"/>
        </w:rPr>
        <w:t>ДО.</w:t>
      </w:r>
    </w:p>
    <w:p w:rsidR="00E3165B" w:rsidRDefault="00671D57" w:rsidP="00FD0EBF">
      <w:pPr>
        <w:pStyle w:val="a5"/>
        <w:numPr>
          <w:ilvl w:val="0"/>
          <w:numId w:val="113"/>
        </w:numPr>
        <w:tabs>
          <w:tab w:val="left" w:pos="445"/>
        </w:tabs>
        <w:ind w:left="0" w:right="-1" w:firstLine="426"/>
        <w:rPr>
          <w:sz w:val="24"/>
        </w:rPr>
      </w:pPr>
      <w:r>
        <w:rPr>
          <w:sz w:val="24"/>
        </w:rPr>
        <w:t>В</w:t>
      </w:r>
      <w:r w:rsidR="00107A31">
        <w:rPr>
          <w:sz w:val="24"/>
        </w:rPr>
        <w:t xml:space="preserve"> </w:t>
      </w:r>
      <w:r>
        <w:rPr>
          <w:sz w:val="24"/>
        </w:rPr>
        <w:t>детском саду</w:t>
      </w:r>
      <w:r w:rsidR="00107A31">
        <w:rPr>
          <w:sz w:val="24"/>
        </w:rPr>
        <w:t xml:space="preserve"> </w:t>
      </w:r>
      <w:r>
        <w:rPr>
          <w:sz w:val="24"/>
        </w:rPr>
        <w:t>имеются:</w:t>
      </w:r>
    </w:p>
    <w:p w:rsidR="00E3165B" w:rsidRDefault="006471FE" w:rsidP="00FD0EBF">
      <w:pPr>
        <w:pStyle w:val="a5"/>
        <w:numPr>
          <w:ilvl w:val="0"/>
          <w:numId w:val="65"/>
        </w:numPr>
        <w:tabs>
          <w:tab w:val="left" w:pos="402"/>
        </w:tabs>
        <w:ind w:left="0" w:right="-1" w:firstLine="426"/>
        <w:rPr>
          <w:sz w:val="24"/>
        </w:rPr>
      </w:pPr>
      <w:r>
        <w:rPr>
          <w:sz w:val="24"/>
        </w:rPr>
        <w:t>Г</w:t>
      </w:r>
      <w:r w:rsidR="00671D57">
        <w:rPr>
          <w:sz w:val="24"/>
        </w:rPr>
        <w:t>рупповые</w:t>
      </w:r>
      <w:r w:rsidR="00107A31">
        <w:rPr>
          <w:sz w:val="24"/>
        </w:rPr>
        <w:t xml:space="preserve"> </w:t>
      </w:r>
      <w:r w:rsidR="00671D57">
        <w:rPr>
          <w:sz w:val="24"/>
        </w:rPr>
        <w:t>помещения;</w:t>
      </w:r>
    </w:p>
    <w:p w:rsidR="00E3165B" w:rsidRPr="006471FE" w:rsidRDefault="006471FE" w:rsidP="006471FE">
      <w:pPr>
        <w:pStyle w:val="a5"/>
        <w:numPr>
          <w:ilvl w:val="0"/>
          <w:numId w:val="65"/>
        </w:numPr>
        <w:tabs>
          <w:tab w:val="left" w:pos="402"/>
        </w:tabs>
        <w:ind w:left="0" w:right="-1" w:firstLine="426"/>
        <w:rPr>
          <w:sz w:val="24"/>
        </w:rPr>
      </w:pPr>
      <w:r>
        <w:rPr>
          <w:sz w:val="24"/>
        </w:rPr>
        <w:t>К</w:t>
      </w:r>
      <w:r w:rsidR="00671D57">
        <w:rPr>
          <w:sz w:val="24"/>
        </w:rPr>
        <w:t>абинет</w:t>
      </w:r>
      <w:r w:rsidR="00107A31">
        <w:rPr>
          <w:sz w:val="24"/>
        </w:rPr>
        <w:t xml:space="preserve"> </w:t>
      </w:r>
      <w:r w:rsidR="00671D57">
        <w:rPr>
          <w:sz w:val="24"/>
        </w:rPr>
        <w:t>заведующего;</w:t>
      </w:r>
    </w:p>
    <w:p w:rsidR="00E3165B" w:rsidRDefault="006471FE" w:rsidP="00FD0EBF">
      <w:pPr>
        <w:pStyle w:val="a5"/>
        <w:numPr>
          <w:ilvl w:val="0"/>
          <w:numId w:val="65"/>
        </w:numPr>
        <w:tabs>
          <w:tab w:val="left" w:pos="402"/>
        </w:tabs>
        <w:ind w:left="0" w:right="-1" w:firstLine="426"/>
        <w:rPr>
          <w:sz w:val="24"/>
        </w:rPr>
      </w:pPr>
      <w:r>
        <w:rPr>
          <w:sz w:val="24"/>
        </w:rPr>
        <w:t>М</w:t>
      </w:r>
      <w:r w:rsidR="00671D57">
        <w:rPr>
          <w:sz w:val="24"/>
        </w:rPr>
        <w:t>узыкальный</w:t>
      </w:r>
      <w:r w:rsidR="00107A31">
        <w:rPr>
          <w:sz w:val="24"/>
        </w:rPr>
        <w:t xml:space="preserve"> </w:t>
      </w:r>
      <w:r w:rsidR="00671D57">
        <w:rPr>
          <w:sz w:val="24"/>
        </w:rPr>
        <w:t>зал;</w:t>
      </w:r>
    </w:p>
    <w:p w:rsidR="00E3165B" w:rsidRDefault="00671D57" w:rsidP="00FD0EBF">
      <w:pPr>
        <w:pStyle w:val="a3"/>
        <w:ind w:left="0" w:right="-1" w:firstLine="426"/>
      </w:pPr>
      <w:r>
        <w:t>Все</w:t>
      </w:r>
      <w:r w:rsidR="00107A31">
        <w:t xml:space="preserve"> </w:t>
      </w:r>
      <w:r>
        <w:t>кабинеты</w:t>
      </w:r>
      <w:r w:rsidR="00107A31">
        <w:t xml:space="preserve"> </w:t>
      </w:r>
      <w:r>
        <w:t>оснащены</w:t>
      </w:r>
      <w:r w:rsidR="00107A31">
        <w:t xml:space="preserve"> </w:t>
      </w:r>
      <w:r>
        <w:t>оборудованием,</w:t>
      </w:r>
      <w:r w:rsidR="00107A31">
        <w:t xml:space="preserve"> </w:t>
      </w:r>
      <w:r>
        <w:t>обеспечены</w:t>
      </w:r>
      <w:r w:rsidR="00107A31">
        <w:t xml:space="preserve"> </w:t>
      </w:r>
      <w:r>
        <w:t>необходимым</w:t>
      </w:r>
      <w:r w:rsidR="00107A31">
        <w:t xml:space="preserve"> </w:t>
      </w:r>
      <w:r>
        <w:t>учебно-наглядным</w:t>
      </w:r>
      <w:r w:rsidR="00107A31">
        <w:t xml:space="preserve"> </w:t>
      </w:r>
      <w:r>
        <w:t>и</w:t>
      </w:r>
      <w:r w:rsidR="00107A31">
        <w:t xml:space="preserve"> </w:t>
      </w:r>
      <w:r>
        <w:t>дидактическим</w:t>
      </w:r>
      <w:r w:rsidR="00107A31">
        <w:t xml:space="preserve"> </w:t>
      </w:r>
      <w:r>
        <w:t>материалом,техническими</w:t>
      </w:r>
      <w:r w:rsidR="00107A31">
        <w:t xml:space="preserve"> </w:t>
      </w:r>
      <w:r>
        <w:t>средствами</w:t>
      </w:r>
      <w:r w:rsidR="00107A31">
        <w:t xml:space="preserve"> </w:t>
      </w:r>
      <w:r>
        <w:t>обучения.</w:t>
      </w:r>
    </w:p>
    <w:p w:rsidR="00E3165B" w:rsidRDefault="00671D57" w:rsidP="00FD0EBF">
      <w:pPr>
        <w:pStyle w:val="a3"/>
        <w:ind w:left="0" w:right="-1" w:firstLine="426"/>
      </w:pPr>
      <w:r>
        <w:t>На</w:t>
      </w:r>
      <w:r w:rsidR="00107A31">
        <w:t xml:space="preserve"> </w:t>
      </w:r>
      <w:r>
        <w:t>территории</w:t>
      </w:r>
      <w:r w:rsidR="00107A31">
        <w:t xml:space="preserve"> </w:t>
      </w:r>
      <w:r>
        <w:t>детского</w:t>
      </w:r>
      <w:r w:rsidR="00107A31">
        <w:t xml:space="preserve"> </w:t>
      </w:r>
      <w:r>
        <w:t>сада</w:t>
      </w:r>
      <w:r w:rsidR="00107A31">
        <w:t xml:space="preserve"> </w:t>
      </w:r>
      <w:r>
        <w:t>имеются</w:t>
      </w:r>
      <w:r w:rsidR="00107A31">
        <w:t xml:space="preserve"> </w:t>
      </w:r>
      <w:r>
        <w:t>цветники</w:t>
      </w:r>
      <w:r w:rsidR="00107A31">
        <w:t xml:space="preserve"> </w:t>
      </w:r>
      <w:r>
        <w:t>и</w:t>
      </w:r>
      <w:r w:rsidR="00107A31">
        <w:t xml:space="preserve"> </w:t>
      </w:r>
      <w:r>
        <w:t>огород</w:t>
      </w:r>
      <w:r w:rsidR="00107A31">
        <w:t xml:space="preserve"> </w:t>
      </w:r>
      <w:r>
        <w:t>для</w:t>
      </w:r>
      <w:r w:rsidR="00107A31">
        <w:t xml:space="preserve"> </w:t>
      </w:r>
      <w:r>
        <w:t>проведения</w:t>
      </w:r>
      <w:r w:rsidR="00107A31">
        <w:t xml:space="preserve"> </w:t>
      </w:r>
      <w:r>
        <w:t>познавательно-исследовательской</w:t>
      </w:r>
      <w:r w:rsidR="00107A31">
        <w:t xml:space="preserve"> </w:t>
      </w:r>
      <w:r>
        <w:t>деятельности</w:t>
      </w:r>
      <w:r w:rsidR="00107A31">
        <w:t xml:space="preserve"> </w:t>
      </w:r>
      <w:r>
        <w:t>и</w:t>
      </w:r>
      <w:r w:rsidR="00107A31">
        <w:t xml:space="preserve"> </w:t>
      </w:r>
      <w:r>
        <w:t>ознакомлениявоспитанников</w:t>
      </w:r>
      <w:r w:rsidR="00107A31">
        <w:t xml:space="preserve"> </w:t>
      </w:r>
      <w:r>
        <w:t>с</w:t>
      </w:r>
      <w:r w:rsidR="00A75A3A">
        <w:t xml:space="preserve"> окружающим миром</w:t>
      </w:r>
      <w:r>
        <w:t>.</w:t>
      </w:r>
      <w:r w:rsidR="00107A31">
        <w:t xml:space="preserve"> </w:t>
      </w:r>
      <w:r>
        <w:t>Для</w:t>
      </w:r>
      <w:r w:rsidR="00107A31">
        <w:t xml:space="preserve"> </w:t>
      </w:r>
      <w:r>
        <w:t>проведения</w:t>
      </w:r>
      <w:r w:rsidR="00107A31">
        <w:t xml:space="preserve"> </w:t>
      </w:r>
      <w:r>
        <w:t>физкультурных</w:t>
      </w:r>
      <w:r w:rsidR="00107A31">
        <w:t xml:space="preserve"> </w:t>
      </w:r>
      <w:r>
        <w:t>занятий</w:t>
      </w:r>
      <w:r w:rsidR="00107A31">
        <w:t xml:space="preserve"> </w:t>
      </w:r>
      <w:r>
        <w:t>и спортивных</w:t>
      </w:r>
      <w:r w:rsidR="00107A31">
        <w:t xml:space="preserve"> </w:t>
      </w:r>
      <w:r>
        <w:t xml:space="preserve">праздников </w:t>
      </w:r>
      <w:r w:rsidR="00A75A3A">
        <w:t xml:space="preserve"> используется спортивных площадка села</w:t>
      </w:r>
      <w:r w:rsidR="00393149">
        <w:t>.</w:t>
      </w:r>
    </w:p>
    <w:p w:rsidR="00E3165B" w:rsidRDefault="00671D57" w:rsidP="00FD0EBF">
      <w:pPr>
        <w:pStyle w:val="a3"/>
        <w:ind w:left="0" w:right="-1" w:firstLine="426"/>
      </w:pPr>
      <w:r>
        <w:t>На каждой игровой групповой площадке имеется теневой навес, огражденный с трехсторон.</w:t>
      </w:r>
      <w:r w:rsidR="00107A31">
        <w:t xml:space="preserve"> </w:t>
      </w:r>
      <w:r>
        <w:t>Игровые</w:t>
      </w:r>
      <w:r w:rsidR="00107A31">
        <w:t xml:space="preserve"> </w:t>
      </w:r>
      <w:r>
        <w:t>площадки</w:t>
      </w:r>
      <w:r w:rsidR="00107A31">
        <w:t xml:space="preserve"> </w:t>
      </w:r>
      <w:r>
        <w:t>оборудованы</w:t>
      </w:r>
      <w:r w:rsidR="00107A31">
        <w:t xml:space="preserve"> </w:t>
      </w:r>
      <w:r>
        <w:t>игровым</w:t>
      </w:r>
      <w:r w:rsidR="00107A31">
        <w:t xml:space="preserve"> </w:t>
      </w:r>
      <w:r>
        <w:t>оборудованием</w:t>
      </w:r>
      <w:r w:rsidR="00107A31">
        <w:t xml:space="preserve"> </w:t>
      </w:r>
      <w:r>
        <w:t>в</w:t>
      </w:r>
      <w:r w:rsidR="00107A31">
        <w:t xml:space="preserve"> </w:t>
      </w:r>
      <w:r>
        <w:t>зависимости</w:t>
      </w:r>
      <w:r w:rsidR="00107A31">
        <w:t xml:space="preserve"> </w:t>
      </w:r>
      <w:r>
        <w:t>от</w:t>
      </w:r>
      <w:r w:rsidR="00107A31">
        <w:t xml:space="preserve"> </w:t>
      </w:r>
      <w:r>
        <w:t>возраста.</w:t>
      </w:r>
      <w:r w:rsidR="00107A31">
        <w:t xml:space="preserve"> </w:t>
      </w:r>
      <w:r>
        <w:t>Имеются</w:t>
      </w:r>
      <w:r w:rsidR="00107A31">
        <w:t xml:space="preserve"> </w:t>
      </w:r>
      <w:r>
        <w:t>песочницы,</w:t>
      </w:r>
      <w:r w:rsidR="00107A31">
        <w:t xml:space="preserve"> </w:t>
      </w:r>
      <w:r>
        <w:t>оборудованныез</w:t>
      </w:r>
      <w:r w:rsidR="00107A31">
        <w:t xml:space="preserve"> </w:t>
      </w:r>
      <w:r>
        <w:t>акрывающимися</w:t>
      </w:r>
      <w:r w:rsidR="00107A31">
        <w:t xml:space="preserve"> </w:t>
      </w:r>
      <w:r>
        <w:t>крышками.</w:t>
      </w:r>
    </w:p>
    <w:p w:rsidR="00E3165B" w:rsidRDefault="00671D57" w:rsidP="00AE41B7">
      <w:pPr>
        <w:pStyle w:val="a3"/>
        <w:ind w:left="0" w:right="-1" w:firstLine="426"/>
      </w:pPr>
      <w:r>
        <w:t>Для</w:t>
      </w:r>
      <w:r w:rsidR="00107A31">
        <w:t xml:space="preserve"> </w:t>
      </w:r>
      <w:r>
        <w:t>полноценного</w:t>
      </w:r>
      <w:r w:rsidR="00107A31">
        <w:t xml:space="preserve"> </w:t>
      </w:r>
      <w:r>
        <w:t>физического</w:t>
      </w:r>
      <w:r w:rsidR="00107A31">
        <w:t xml:space="preserve"> </w:t>
      </w:r>
      <w:r>
        <w:t>развития,охраны</w:t>
      </w:r>
      <w:r w:rsidR="00107A31">
        <w:t xml:space="preserve"> </w:t>
      </w:r>
      <w:r>
        <w:t>и</w:t>
      </w:r>
      <w:r w:rsidR="00107A31">
        <w:t xml:space="preserve"> </w:t>
      </w:r>
      <w:r>
        <w:t>укрепления</w:t>
      </w:r>
      <w:r w:rsidR="00107A31">
        <w:t xml:space="preserve"> </w:t>
      </w:r>
      <w:r>
        <w:t>здоровья</w:t>
      </w:r>
      <w:r w:rsidR="00107A31">
        <w:t xml:space="preserve"> </w:t>
      </w:r>
      <w:r>
        <w:t>детей</w:t>
      </w:r>
      <w:r w:rsidR="00A75A3A">
        <w:t xml:space="preserve">  приспособлен музыкальный зал  под </w:t>
      </w:r>
      <w:r>
        <w:t>спортивный</w:t>
      </w:r>
      <w:r w:rsidR="00107A31">
        <w:t xml:space="preserve"> </w:t>
      </w:r>
      <w:r>
        <w:t>зал</w:t>
      </w:r>
      <w:r w:rsidR="00107A31">
        <w:t xml:space="preserve"> </w:t>
      </w:r>
      <w:r>
        <w:t>(включающий</w:t>
      </w:r>
      <w:r w:rsidR="00107A31">
        <w:t xml:space="preserve"> </w:t>
      </w:r>
      <w:r>
        <w:t>оборудование</w:t>
      </w:r>
      <w:r w:rsidR="00107A31">
        <w:t xml:space="preserve"> </w:t>
      </w:r>
      <w:r>
        <w:t>для</w:t>
      </w:r>
      <w:r w:rsidR="00107A31">
        <w:t xml:space="preserve"> </w:t>
      </w:r>
      <w:r>
        <w:t>ходьбы</w:t>
      </w:r>
      <w:r w:rsidR="00107A31">
        <w:t xml:space="preserve"> </w:t>
      </w:r>
      <w:r>
        <w:t>,бега</w:t>
      </w:r>
      <w:r w:rsidR="00107A31">
        <w:t xml:space="preserve"> </w:t>
      </w:r>
      <w:r>
        <w:t>,прыжков,</w:t>
      </w:r>
      <w:r w:rsidR="00107A31">
        <w:t xml:space="preserve"> </w:t>
      </w:r>
      <w:r>
        <w:t>катания,</w:t>
      </w:r>
      <w:r w:rsidR="00107A31">
        <w:t xml:space="preserve"> </w:t>
      </w:r>
      <w:r>
        <w:t>бросания,лазанья,общеразвивающих</w:t>
      </w:r>
      <w:r w:rsidR="00107A31">
        <w:t xml:space="preserve"> </w:t>
      </w:r>
      <w:r>
        <w:t>упражнений),физкультурные</w:t>
      </w:r>
      <w:r w:rsidR="00107A31">
        <w:t xml:space="preserve"> </w:t>
      </w:r>
      <w:r>
        <w:t>центры.</w:t>
      </w:r>
    </w:p>
    <w:p w:rsidR="00E3165B" w:rsidRDefault="00671D57" w:rsidP="00FD0EBF">
      <w:pPr>
        <w:pStyle w:val="a3"/>
        <w:spacing w:before="1"/>
        <w:ind w:left="0" w:right="-1" w:firstLine="426"/>
      </w:pPr>
      <w:r>
        <w:t>Для</w:t>
      </w:r>
      <w:r w:rsidR="00107A31">
        <w:t xml:space="preserve"> </w:t>
      </w:r>
      <w:r>
        <w:t>познавательного</w:t>
      </w:r>
      <w:r w:rsidR="00107A31">
        <w:t xml:space="preserve"> </w:t>
      </w:r>
      <w:r>
        <w:t>развития</w:t>
      </w:r>
      <w:r w:rsidR="00107A31">
        <w:t xml:space="preserve"> </w:t>
      </w:r>
      <w:r>
        <w:t>в</w:t>
      </w:r>
      <w:r w:rsidR="00107A31">
        <w:t xml:space="preserve"> </w:t>
      </w:r>
      <w:r>
        <w:t>М</w:t>
      </w:r>
      <w:r w:rsidR="00A75A3A">
        <w:t>К</w:t>
      </w:r>
      <w:r>
        <w:t>ДОУ</w:t>
      </w:r>
      <w:r w:rsidR="00107A31">
        <w:t xml:space="preserve"> </w:t>
      </w:r>
      <w:r>
        <w:t>представлены:</w:t>
      </w:r>
      <w:r w:rsidR="00107A31">
        <w:t xml:space="preserve"> </w:t>
      </w:r>
      <w:r>
        <w:t>материалы</w:t>
      </w:r>
      <w:r w:rsidR="00107A31">
        <w:t xml:space="preserve"> </w:t>
      </w:r>
      <w:r>
        <w:t>трёх</w:t>
      </w:r>
      <w:r w:rsidR="00107A31">
        <w:t xml:space="preserve"> </w:t>
      </w:r>
      <w:r>
        <w:t>типов</w:t>
      </w:r>
      <w:r w:rsidR="00107A31">
        <w:t xml:space="preserve"> </w:t>
      </w:r>
      <w:r>
        <w:t>(объекты</w:t>
      </w:r>
      <w:r w:rsidR="00107A31">
        <w:t xml:space="preserve"> </w:t>
      </w:r>
      <w:r>
        <w:t>для</w:t>
      </w:r>
      <w:r w:rsidR="00107A31">
        <w:t xml:space="preserve"> </w:t>
      </w:r>
      <w:r>
        <w:t>исследования</w:t>
      </w:r>
      <w:r w:rsidR="00107A31">
        <w:t xml:space="preserve"> </w:t>
      </w:r>
      <w:r>
        <w:t>в</w:t>
      </w:r>
      <w:r w:rsidR="00107A31">
        <w:t xml:space="preserve"> </w:t>
      </w:r>
      <w:r>
        <w:t>реальном</w:t>
      </w:r>
      <w:r w:rsidR="00107A31">
        <w:t xml:space="preserve"> </w:t>
      </w:r>
      <w:r>
        <w:t>действии,</w:t>
      </w:r>
      <w:r w:rsidR="00107A31">
        <w:t xml:space="preserve"> </w:t>
      </w:r>
      <w:r>
        <w:t>образно-символический</w:t>
      </w:r>
      <w:r w:rsidR="00107A31">
        <w:t xml:space="preserve"> </w:t>
      </w:r>
      <w:r>
        <w:t>материал</w:t>
      </w:r>
      <w:r w:rsidR="00107A31">
        <w:t xml:space="preserve"> </w:t>
      </w:r>
      <w:r>
        <w:t>и</w:t>
      </w:r>
      <w:r w:rsidR="00107A31">
        <w:t xml:space="preserve"> </w:t>
      </w:r>
      <w:r>
        <w:t>нормативно-знаковый материал; материалы для сенсорного развития (вкладыши — формы,</w:t>
      </w:r>
      <w:r w:rsidR="00107A31">
        <w:t xml:space="preserve"> </w:t>
      </w:r>
      <w:r>
        <w:t>объекты для сериации и т.п.). Данная группа материалов включает и природные объекты, впроцессе действий с которыми дети познакомятся с их свойствами и учатся различным</w:t>
      </w:r>
      <w:r w:rsidR="00107A31">
        <w:t xml:space="preserve"> </w:t>
      </w:r>
      <w:r>
        <w:t>способам</w:t>
      </w:r>
      <w:r w:rsidR="00107A31">
        <w:t xml:space="preserve"> </w:t>
      </w:r>
      <w:r>
        <w:t>упорядочивания</w:t>
      </w:r>
      <w:r w:rsidR="00107A31">
        <w:t xml:space="preserve"> </w:t>
      </w:r>
      <w:r>
        <w:t>их</w:t>
      </w:r>
      <w:r w:rsidR="00107A31">
        <w:t xml:space="preserve"> </w:t>
      </w:r>
      <w:r>
        <w:t>Группа</w:t>
      </w:r>
      <w:r w:rsidR="00107A31">
        <w:t xml:space="preserve"> </w:t>
      </w:r>
      <w:r>
        <w:t>образно-символического</w:t>
      </w:r>
      <w:r w:rsidR="00107A31">
        <w:t xml:space="preserve"> </w:t>
      </w:r>
      <w:r>
        <w:t>материала</w:t>
      </w:r>
      <w:r w:rsidR="00107A31">
        <w:t xml:space="preserve"> </w:t>
      </w:r>
      <w:r>
        <w:t>представлена</w:t>
      </w:r>
      <w:r w:rsidR="00107A31">
        <w:t xml:space="preserve"> </w:t>
      </w:r>
      <w:r>
        <w:t>специальными</w:t>
      </w:r>
      <w:r w:rsidR="00107A31">
        <w:t xml:space="preserve"> </w:t>
      </w:r>
      <w:r>
        <w:t>наглядными</w:t>
      </w:r>
      <w:r w:rsidR="00107A31">
        <w:t xml:space="preserve"> </w:t>
      </w:r>
      <w:r>
        <w:t>пособиями,</w:t>
      </w:r>
      <w:r w:rsidR="00107A31">
        <w:t xml:space="preserve"> </w:t>
      </w:r>
      <w:r>
        <w:t>репрезентирующими</w:t>
      </w:r>
      <w:r w:rsidR="00107A31">
        <w:t xml:space="preserve"> </w:t>
      </w:r>
      <w:r>
        <w:t>детям</w:t>
      </w:r>
      <w:r w:rsidR="00107A31">
        <w:t xml:space="preserve"> </w:t>
      </w:r>
      <w:r>
        <w:t>мир</w:t>
      </w:r>
      <w:r w:rsidR="00107A31">
        <w:t xml:space="preserve"> </w:t>
      </w:r>
      <w:r>
        <w:t>вещей</w:t>
      </w:r>
      <w:r w:rsidR="00107A31">
        <w:t xml:space="preserve"> </w:t>
      </w:r>
      <w:r>
        <w:t>и</w:t>
      </w:r>
      <w:r w:rsidR="00107A31">
        <w:t xml:space="preserve"> </w:t>
      </w:r>
      <w:r>
        <w:t>событий;</w:t>
      </w:r>
      <w:r w:rsidR="00107A31">
        <w:t xml:space="preserve"> </w:t>
      </w:r>
      <w:r>
        <w:t>цифры,магнитные</w:t>
      </w:r>
      <w:r w:rsidR="00107A31">
        <w:t xml:space="preserve"> </w:t>
      </w:r>
      <w:r>
        <w:t>демонстрационные плакаты для счёта; центры опытно-экспериментальной деятельности,</w:t>
      </w:r>
      <w:r w:rsidR="00107A31">
        <w:t xml:space="preserve"> </w:t>
      </w:r>
      <w:r>
        <w:t>конструирования,</w:t>
      </w:r>
      <w:r w:rsidR="00107A31">
        <w:t xml:space="preserve"> </w:t>
      </w:r>
      <w:r>
        <w:t>дидактических</w:t>
      </w:r>
      <w:r w:rsidR="00107A31">
        <w:t xml:space="preserve"> </w:t>
      </w:r>
      <w:r>
        <w:t>и</w:t>
      </w:r>
      <w:r w:rsidR="00107A31">
        <w:t xml:space="preserve"> </w:t>
      </w:r>
      <w:r>
        <w:t>развивающих</w:t>
      </w:r>
      <w:r w:rsidR="00107A31">
        <w:t xml:space="preserve"> </w:t>
      </w:r>
      <w:r>
        <w:t>игр,</w:t>
      </w:r>
      <w:r w:rsidR="00107A31">
        <w:t xml:space="preserve"> </w:t>
      </w:r>
      <w:r>
        <w:t>книжный</w:t>
      </w:r>
      <w:r w:rsidR="00107A31">
        <w:t xml:space="preserve"> </w:t>
      </w:r>
      <w:r>
        <w:t>уголок.</w:t>
      </w:r>
    </w:p>
    <w:p w:rsidR="00E3165B" w:rsidRDefault="00671D57" w:rsidP="00FD0EBF">
      <w:pPr>
        <w:pStyle w:val="a3"/>
        <w:ind w:left="0" w:right="-1" w:firstLine="426"/>
      </w:pPr>
      <w:r>
        <w:t>Для социально-коммуникативного развития: игровое оборудование в группах и научастках, включающее предметы оперирования (для сюжетной игры), игрушки (персонажии маркеры (знаки) игрового пространства); материал для игр с правилами (включающий</w:t>
      </w:r>
      <w:r w:rsidR="00107A31">
        <w:t xml:space="preserve"> </w:t>
      </w:r>
      <w:r>
        <w:t>материал</w:t>
      </w:r>
      <w:r w:rsidR="00107A31">
        <w:t xml:space="preserve"> </w:t>
      </w:r>
      <w:r>
        <w:t>для игр</w:t>
      </w:r>
      <w:r w:rsidR="00107A31">
        <w:t xml:space="preserve"> </w:t>
      </w:r>
      <w:r>
        <w:t>на</w:t>
      </w:r>
      <w:r w:rsidR="00107A31">
        <w:t xml:space="preserve"> </w:t>
      </w:r>
      <w:r>
        <w:t>физическое</w:t>
      </w:r>
      <w:r w:rsidR="00107A31">
        <w:t xml:space="preserve"> </w:t>
      </w:r>
      <w:r>
        <w:t>и</w:t>
      </w:r>
      <w:r w:rsidR="00107A31">
        <w:t xml:space="preserve"> </w:t>
      </w:r>
      <w:r>
        <w:t>умственное</w:t>
      </w:r>
      <w:r w:rsidR="00107A31">
        <w:t xml:space="preserve"> </w:t>
      </w:r>
      <w:r>
        <w:t>развитие).</w:t>
      </w:r>
    </w:p>
    <w:p w:rsidR="00E3165B" w:rsidRDefault="00671D57" w:rsidP="00FD0EBF">
      <w:pPr>
        <w:pStyle w:val="a3"/>
        <w:spacing w:before="1"/>
        <w:ind w:left="0" w:right="-1" w:firstLine="426"/>
      </w:pPr>
      <w:r>
        <w:t>Для</w:t>
      </w:r>
      <w:r w:rsidR="00107A31">
        <w:t xml:space="preserve"> </w:t>
      </w:r>
      <w:r>
        <w:t>речевого</w:t>
      </w:r>
      <w:r w:rsidR="00107A31">
        <w:t xml:space="preserve"> </w:t>
      </w:r>
      <w:r>
        <w:t>развития:театрализованные,</w:t>
      </w:r>
      <w:r w:rsidR="00107A31">
        <w:t xml:space="preserve"> </w:t>
      </w:r>
      <w:r>
        <w:t>речевые</w:t>
      </w:r>
      <w:r w:rsidR="00107A31">
        <w:t xml:space="preserve"> </w:t>
      </w:r>
      <w:r>
        <w:t>центры,центры</w:t>
      </w:r>
      <w:r w:rsidR="00107A31">
        <w:t xml:space="preserve"> </w:t>
      </w:r>
      <w:r>
        <w:t>для настольно-печатных игр,сенсорное</w:t>
      </w:r>
      <w:r w:rsidR="00107A31">
        <w:t xml:space="preserve"> </w:t>
      </w:r>
      <w:r>
        <w:t>оборудование.</w:t>
      </w:r>
    </w:p>
    <w:p w:rsidR="00E3165B" w:rsidRDefault="00671D57" w:rsidP="00FD0EBF">
      <w:pPr>
        <w:pStyle w:val="a3"/>
        <w:ind w:left="0" w:right="-1" w:firstLine="426"/>
      </w:pPr>
      <w:r>
        <w:t xml:space="preserve">Для художественно-эстетического развития: музыкальный зал, центр творчества вгруппах, </w:t>
      </w:r>
      <w:r>
        <w:lastRenderedPageBreak/>
        <w:t>специальное оборудование (доска для рисования мелом, фланелеграф, доска для</w:t>
      </w:r>
      <w:r w:rsidR="00107A31">
        <w:t xml:space="preserve"> </w:t>
      </w:r>
      <w:r>
        <w:t>размещения</w:t>
      </w:r>
      <w:r w:rsidR="00107A31">
        <w:t xml:space="preserve"> </w:t>
      </w:r>
      <w:r>
        <w:t>работ</w:t>
      </w:r>
      <w:r w:rsidR="00107A31">
        <w:t xml:space="preserve"> </w:t>
      </w:r>
      <w:r>
        <w:t>по</w:t>
      </w:r>
      <w:r w:rsidR="00107A31">
        <w:t xml:space="preserve"> </w:t>
      </w:r>
      <w:r>
        <w:t>лепке</w:t>
      </w:r>
      <w:r w:rsidR="00107A31">
        <w:t xml:space="preserve"> </w:t>
      </w:r>
      <w:r>
        <w:t>и</w:t>
      </w:r>
      <w:r w:rsidR="00107A31">
        <w:t xml:space="preserve"> </w:t>
      </w:r>
      <w:r>
        <w:t>строительный</w:t>
      </w:r>
      <w:r w:rsidR="00107A31">
        <w:t xml:space="preserve"> </w:t>
      </w:r>
      <w:r>
        <w:t>материал,</w:t>
      </w:r>
      <w:r w:rsidR="00107A31">
        <w:t xml:space="preserve"> </w:t>
      </w:r>
      <w:r>
        <w:t>детали</w:t>
      </w:r>
      <w:r w:rsidR="00107A31">
        <w:t xml:space="preserve"> </w:t>
      </w:r>
      <w:r>
        <w:t>конструкторов,</w:t>
      </w:r>
      <w:r w:rsidR="00107A31">
        <w:t xml:space="preserve"> </w:t>
      </w:r>
      <w:r>
        <w:t>бумага</w:t>
      </w:r>
      <w:r w:rsidR="00107A31">
        <w:t xml:space="preserve"> </w:t>
      </w:r>
      <w:r>
        <w:t>разных цветов и фактуры, а также природные и бросовые материалы и др.). Для проведения</w:t>
      </w:r>
      <w:r w:rsidR="00107A31">
        <w:t xml:space="preserve"> </w:t>
      </w:r>
      <w:r>
        <w:t>музыкальных</w:t>
      </w:r>
      <w:r w:rsidR="00107A31">
        <w:t xml:space="preserve"> </w:t>
      </w:r>
      <w:r>
        <w:t>праздников</w:t>
      </w:r>
      <w:r w:rsidR="00107A31">
        <w:t xml:space="preserve"> </w:t>
      </w:r>
      <w:r>
        <w:t>и</w:t>
      </w:r>
      <w:r w:rsidR="00107A31">
        <w:t xml:space="preserve"> </w:t>
      </w:r>
      <w:r>
        <w:t>развлечений:</w:t>
      </w:r>
      <w:r w:rsidR="00844128">
        <w:t xml:space="preserve"> аккордеон </w:t>
      </w:r>
      <w:r>
        <w:t>,музыкальный</w:t>
      </w:r>
      <w:r w:rsidR="00107A31">
        <w:t xml:space="preserve"> </w:t>
      </w:r>
      <w:r>
        <w:t>центр,</w:t>
      </w:r>
      <w:r w:rsidR="00107A31">
        <w:t xml:space="preserve"> </w:t>
      </w:r>
      <w:r>
        <w:t>музыкальные</w:t>
      </w:r>
      <w:r w:rsidR="00107A31">
        <w:t xml:space="preserve"> </w:t>
      </w:r>
      <w:r>
        <w:t>шумовые</w:t>
      </w:r>
      <w:r w:rsidR="00107A31">
        <w:t xml:space="preserve"> </w:t>
      </w:r>
      <w:r>
        <w:t>инструменты,</w:t>
      </w:r>
      <w:r w:rsidR="00107A31">
        <w:t xml:space="preserve"> </w:t>
      </w:r>
      <w:r>
        <w:t>музыкально-дидактические</w:t>
      </w:r>
      <w:r w:rsidR="00107A31">
        <w:t xml:space="preserve"> </w:t>
      </w:r>
      <w:r>
        <w:t>игры,различные</w:t>
      </w:r>
      <w:r w:rsidR="00107A31">
        <w:t xml:space="preserve"> </w:t>
      </w:r>
      <w:r>
        <w:t>виды</w:t>
      </w:r>
      <w:r w:rsidR="00107A31">
        <w:t xml:space="preserve"> </w:t>
      </w:r>
      <w:r>
        <w:t>театра,</w:t>
      </w:r>
      <w:r w:rsidR="00107A31">
        <w:t xml:space="preserve"> </w:t>
      </w:r>
      <w:r>
        <w:t>театральные</w:t>
      </w:r>
      <w:r w:rsidR="00107A31">
        <w:t xml:space="preserve"> </w:t>
      </w:r>
      <w:r>
        <w:t>костюмы, раздаточный и</w:t>
      </w:r>
      <w:r w:rsidR="00107A31">
        <w:t xml:space="preserve"> </w:t>
      </w:r>
      <w:r>
        <w:t xml:space="preserve">демонстрационный </w:t>
      </w:r>
      <w:r w:rsidR="00107A31">
        <w:t xml:space="preserve"> </w:t>
      </w:r>
      <w:r>
        <w:t>материал.</w:t>
      </w:r>
    </w:p>
    <w:p w:rsidR="00E3165B" w:rsidRDefault="00671D57" w:rsidP="00FD0EBF">
      <w:pPr>
        <w:pStyle w:val="a3"/>
        <w:ind w:left="0" w:right="-1" w:firstLine="426"/>
      </w:pPr>
      <w:r>
        <w:t>М</w:t>
      </w:r>
      <w:r w:rsidR="00844128">
        <w:t>К</w:t>
      </w:r>
      <w:r>
        <w:t>ДОУ оснащено оборудованием для разнообразных видов детской деятельности в</w:t>
      </w:r>
      <w:r w:rsidR="00107A31">
        <w:t xml:space="preserve"> </w:t>
      </w:r>
      <w:r>
        <w:t>помещении и на участках. В группах находится игровой материал для познавательного</w:t>
      </w:r>
      <w:r w:rsidR="00107A31">
        <w:t xml:space="preserve"> </w:t>
      </w:r>
      <w:r>
        <w:t>развития детей раннего и дошкольного возраста, музыкального развития, для творческой</w:t>
      </w:r>
      <w:r w:rsidR="00107A31">
        <w:t xml:space="preserve"> </w:t>
      </w:r>
      <w:r>
        <w:t>деятельности,</w:t>
      </w:r>
      <w:r w:rsidR="00107A31">
        <w:t xml:space="preserve"> </w:t>
      </w:r>
      <w:r>
        <w:t>для</w:t>
      </w:r>
      <w:r w:rsidR="00107A31">
        <w:t xml:space="preserve"> </w:t>
      </w:r>
      <w:r>
        <w:t>сюжетно-ролевых</w:t>
      </w:r>
      <w:r w:rsidR="00107A31">
        <w:t xml:space="preserve"> </w:t>
      </w:r>
      <w:r>
        <w:t>игр;</w:t>
      </w:r>
      <w:r w:rsidR="00107A31">
        <w:t xml:space="preserve"> </w:t>
      </w:r>
      <w:r>
        <w:t>игрушки</w:t>
      </w:r>
      <w:r w:rsidR="00107A31">
        <w:t xml:space="preserve"> </w:t>
      </w:r>
      <w:r>
        <w:t>и</w:t>
      </w:r>
      <w:r w:rsidR="00107A31">
        <w:t xml:space="preserve"> </w:t>
      </w:r>
      <w:r>
        <w:t>оборудование</w:t>
      </w:r>
      <w:r w:rsidR="00107A31">
        <w:t xml:space="preserve"> </w:t>
      </w:r>
      <w:r>
        <w:t>для</w:t>
      </w:r>
      <w:r w:rsidR="00107A31">
        <w:t xml:space="preserve"> </w:t>
      </w:r>
      <w:r>
        <w:t>игр</w:t>
      </w:r>
      <w:r w:rsidR="00107A31">
        <w:t xml:space="preserve"> </w:t>
      </w:r>
      <w:r>
        <w:t>во</w:t>
      </w:r>
      <w:r w:rsidR="00107A31">
        <w:t xml:space="preserve"> </w:t>
      </w:r>
      <w:r>
        <w:t>время</w:t>
      </w:r>
      <w:r w:rsidR="00107A31">
        <w:t xml:space="preserve"> </w:t>
      </w:r>
      <w:r>
        <w:t>прогулок;</w:t>
      </w:r>
      <w:r w:rsidR="00107A31">
        <w:t xml:space="preserve"> </w:t>
      </w:r>
      <w:r>
        <w:t>оборудование</w:t>
      </w:r>
      <w:r w:rsidR="00107A31">
        <w:t xml:space="preserve"> </w:t>
      </w:r>
      <w:r>
        <w:t>для</w:t>
      </w:r>
      <w:r w:rsidR="00107A31">
        <w:t xml:space="preserve"> </w:t>
      </w:r>
      <w:r>
        <w:t>физического,</w:t>
      </w:r>
      <w:r w:rsidR="00107A31">
        <w:t xml:space="preserve"> </w:t>
      </w:r>
      <w:r>
        <w:t>речевого,</w:t>
      </w:r>
      <w:r w:rsidR="00107A31">
        <w:t xml:space="preserve"> </w:t>
      </w:r>
      <w:r>
        <w:t>познавательного</w:t>
      </w:r>
      <w:r w:rsidR="00107A31">
        <w:t xml:space="preserve"> </w:t>
      </w:r>
      <w:r>
        <w:t>развития;</w:t>
      </w:r>
      <w:r w:rsidR="00107A31">
        <w:t xml:space="preserve"> </w:t>
      </w:r>
      <w:r>
        <w:t>игры,</w:t>
      </w:r>
      <w:r w:rsidR="00107A31">
        <w:t xml:space="preserve"> </w:t>
      </w:r>
      <w:r>
        <w:t>способствующие</w:t>
      </w:r>
      <w:r w:rsidR="00107A31">
        <w:t xml:space="preserve"> </w:t>
      </w:r>
      <w:r>
        <w:t>развитию</w:t>
      </w:r>
      <w:r w:rsidR="00107A31">
        <w:t xml:space="preserve"> </w:t>
      </w:r>
      <w:r>
        <w:t>у</w:t>
      </w:r>
      <w:r w:rsidR="00107A31">
        <w:t xml:space="preserve"> </w:t>
      </w:r>
      <w:r>
        <w:t>детей</w:t>
      </w:r>
      <w:r w:rsidR="00107A31">
        <w:t xml:space="preserve"> </w:t>
      </w:r>
      <w:r>
        <w:t>психических</w:t>
      </w:r>
      <w:r w:rsidR="00107A31">
        <w:t xml:space="preserve"> </w:t>
      </w:r>
      <w:r>
        <w:t>процессов.</w:t>
      </w:r>
      <w:r w:rsidR="00107A31">
        <w:t xml:space="preserve"> </w:t>
      </w:r>
      <w:r>
        <w:t>Созданы</w:t>
      </w:r>
      <w:r w:rsidR="00107A31">
        <w:t xml:space="preserve"> </w:t>
      </w:r>
      <w:r>
        <w:t>условия</w:t>
      </w:r>
      <w:r w:rsidR="00107A31">
        <w:t xml:space="preserve"> </w:t>
      </w:r>
      <w:r>
        <w:t>для</w:t>
      </w:r>
      <w:r w:rsidR="00107A31">
        <w:t xml:space="preserve"> </w:t>
      </w:r>
      <w:r>
        <w:t>совместной</w:t>
      </w:r>
      <w:r w:rsidR="00107A31">
        <w:t xml:space="preserve"> </w:t>
      </w:r>
      <w:r>
        <w:t>и</w:t>
      </w:r>
      <w:r w:rsidR="00107A31">
        <w:t xml:space="preserve"> </w:t>
      </w:r>
      <w:r>
        <w:t>индивидуальной</w:t>
      </w:r>
      <w:r w:rsidR="00107A31">
        <w:t xml:space="preserve"> </w:t>
      </w:r>
      <w:r>
        <w:t xml:space="preserve"> активности</w:t>
      </w:r>
      <w:r w:rsidR="00107A31">
        <w:t xml:space="preserve"> </w:t>
      </w:r>
      <w:r>
        <w:t>детей.</w:t>
      </w:r>
    </w:p>
    <w:p w:rsidR="00E3165B" w:rsidRDefault="00671D57" w:rsidP="00FD0EBF">
      <w:pPr>
        <w:pStyle w:val="1"/>
        <w:spacing w:before="5" w:line="274" w:lineRule="exact"/>
        <w:ind w:left="0" w:right="-1" w:firstLine="426"/>
        <w:jc w:val="both"/>
      </w:pPr>
      <w:r>
        <w:t>Ранний</w:t>
      </w:r>
      <w:r w:rsidR="009343DC">
        <w:t>возраст (от</w:t>
      </w:r>
      <w:r w:rsidR="002200F1">
        <w:t xml:space="preserve"> </w:t>
      </w:r>
      <w:r w:rsidR="009343DC">
        <w:t>2до</w:t>
      </w:r>
      <w:r w:rsidR="002200F1">
        <w:t xml:space="preserve"> </w:t>
      </w:r>
      <w:r w:rsidR="009343DC">
        <w:t>4</w:t>
      </w:r>
      <w:r>
        <w:t>лет)</w:t>
      </w:r>
    </w:p>
    <w:p w:rsidR="00E3165B" w:rsidRDefault="00671D57" w:rsidP="00FD0EBF">
      <w:pPr>
        <w:pStyle w:val="a3"/>
        <w:ind w:left="0" w:right="-1" w:firstLine="426"/>
      </w:pPr>
      <w:r>
        <w:t>В период раннего возраста ведущей является предметная деятельность. Процессы</w:t>
      </w:r>
      <w:r w:rsidR="002C1707">
        <w:t xml:space="preserve"> </w:t>
      </w:r>
      <w:r>
        <w:t>развития</w:t>
      </w:r>
      <w:r w:rsidR="002C1707">
        <w:t xml:space="preserve"> </w:t>
      </w:r>
      <w:r>
        <w:t>и</w:t>
      </w:r>
      <w:r w:rsidR="002C1707">
        <w:t xml:space="preserve"> </w:t>
      </w:r>
      <w:r>
        <w:t>воспитания</w:t>
      </w:r>
      <w:r w:rsidR="002C1707">
        <w:t xml:space="preserve"> </w:t>
      </w:r>
      <w:r>
        <w:t>в</w:t>
      </w:r>
      <w:r w:rsidR="002C1707">
        <w:t xml:space="preserve"> </w:t>
      </w:r>
      <w:r>
        <w:t>это</w:t>
      </w:r>
      <w:r w:rsidR="002C1707">
        <w:t xml:space="preserve"> </w:t>
      </w:r>
      <w:r>
        <w:t>время</w:t>
      </w:r>
      <w:r w:rsidR="002C1707">
        <w:t xml:space="preserve"> </w:t>
      </w:r>
      <w:r>
        <w:t>обеспечиваются</w:t>
      </w:r>
      <w:r w:rsidR="002C1707">
        <w:t xml:space="preserve"> </w:t>
      </w:r>
      <w:r>
        <w:t>реализацией</w:t>
      </w:r>
      <w:r w:rsidR="002C1707">
        <w:t xml:space="preserve"> </w:t>
      </w:r>
      <w:r>
        <w:t>детьми</w:t>
      </w:r>
      <w:r w:rsidR="002C1707">
        <w:t xml:space="preserve"> </w:t>
      </w:r>
      <w:r>
        <w:t>действий</w:t>
      </w:r>
      <w:r w:rsidR="002C1707">
        <w:t xml:space="preserve"> </w:t>
      </w:r>
      <w:r>
        <w:t>с</w:t>
      </w:r>
      <w:r w:rsidR="002C1707">
        <w:t xml:space="preserve"> </w:t>
      </w:r>
      <w:r>
        <w:t>предметами</w:t>
      </w:r>
      <w:r w:rsidR="002C1707">
        <w:t xml:space="preserve"> </w:t>
      </w:r>
      <w:r>
        <w:t>Развивающая</w:t>
      </w:r>
      <w:r w:rsidR="002C1707">
        <w:t xml:space="preserve"> </w:t>
      </w:r>
      <w:r>
        <w:t>предметно-пространственная</w:t>
      </w:r>
      <w:r w:rsidR="002C1707">
        <w:t xml:space="preserve"> </w:t>
      </w:r>
      <w:r>
        <w:t>среда</w:t>
      </w:r>
      <w:r w:rsidR="002C1707">
        <w:t xml:space="preserve"> </w:t>
      </w:r>
      <w:r>
        <w:t>в</w:t>
      </w:r>
      <w:r w:rsidR="002C1707">
        <w:t xml:space="preserve"> </w:t>
      </w:r>
      <w:r>
        <w:t>группах</w:t>
      </w:r>
      <w:r w:rsidR="002C1707">
        <w:t xml:space="preserve"> </w:t>
      </w:r>
      <w:r>
        <w:t>детей</w:t>
      </w:r>
      <w:r w:rsidR="002C1707">
        <w:t xml:space="preserve"> </w:t>
      </w:r>
      <w:r>
        <w:t>раннего</w:t>
      </w:r>
      <w:r w:rsidR="002C1707">
        <w:t xml:space="preserve"> </w:t>
      </w:r>
      <w:r>
        <w:t>возраста</w:t>
      </w:r>
      <w:r w:rsidR="00844128">
        <w:t xml:space="preserve"> МК</w:t>
      </w:r>
      <w:r>
        <w:t>ДОУ включает:</w:t>
      </w:r>
    </w:p>
    <w:p w:rsidR="00E3165B" w:rsidRDefault="002C1707" w:rsidP="00FD0EBF">
      <w:pPr>
        <w:pStyle w:val="a5"/>
        <w:numPr>
          <w:ilvl w:val="0"/>
          <w:numId w:val="20"/>
        </w:numPr>
        <w:tabs>
          <w:tab w:val="left" w:pos="546"/>
        </w:tabs>
        <w:spacing w:line="293" w:lineRule="exact"/>
        <w:ind w:left="0" w:right="-1" w:firstLine="426"/>
        <w:rPr>
          <w:sz w:val="24"/>
        </w:rPr>
      </w:pPr>
      <w:r>
        <w:rPr>
          <w:sz w:val="24"/>
        </w:rPr>
        <w:t>П</w:t>
      </w:r>
      <w:r w:rsidR="00671D57">
        <w:rPr>
          <w:sz w:val="24"/>
        </w:rPr>
        <w:t>омещение</w:t>
      </w:r>
      <w:r>
        <w:rPr>
          <w:sz w:val="24"/>
        </w:rPr>
        <w:t xml:space="preserve"> </w:t>
      </w:r>
      <w:r w:rsidR="00671D57">
        <w:rPr>
          <w:sz w:val="24"/>
        </w:rPr>
        <w:t>(достаточно</w:t>
      </w:r>
      <w:r>
        <w:rPr>
          <w:sz w:val="24"/>
        </w:rPr>
        <w:t xml:space="preserve"> </w:t>
      </w:r>
      <w:r w:rsidR="00671D57">
        <w:rPr>
          <w:sz w:val="24"/>
        </w:rPr>
        <w:t>просторное</w:t>
      </w:r>
      <w:r>
        <w:rPr>
          <w:sz w:val="24"/>
        </w:rPr>
        <w:t xml:space="preserve"> </w:t>
      </w:r>
      <w:r w:rsidR="00671D57">
        <w:rPr>
          <w:sz w:val="24"/>
        </w:rPr>
        <w:t>и</w:t>
      </w:r>
      <w:r>
        <w:rPr>
          <w:sz w:val="24"/>
        </w:rPr>
        <w:t xml:space="preserve"> </w:t>
      </w:r>
      <w:r w:rsidR="00671D57">
        <w:rPr>
          <w:sz w:val="24"/>
        </w:rPr>
        <w:t>хорошо</w:t>
      </w:r>
      <w:r>
        <w:rPr>
          <w:sz w:val="24"/>
        </w:rPr>
        <w:t xml:space="preserve"> </w:t>
      </w:r>
      <w:r w:rsidR="00671D57">
        <w:rPr>
          <w:sz w:val="24"/>
        </w:rPr>
        <w:t>просматриваемое);</w:t>
      </w:r>
    </w:p>
    <w:p w:rsidR="00E3165B" w:rsidRDefault="00671D57" w:rsidP="00FD0EBF">
      <w:pPr>
        <w:pStyle w:val="a5"/>
        <w:numPr>
          <w:ilvl w:val="0"/>
          <w:numId w:val="20"/>
        </w:numPr>
        <w:tabs>
          <w:tab w:val="left" w:pos="546"/>
        </w:tabs>
        <w:spacing w:line="293" w:lineRule="exact"/>
        <w:ind w:left="0" w:right="-1" w:firstLine="426"/>
        <w:rPr>
          <w:sz w:val="24"/>
        </w:rPr>
      </w:pPr>
      <w:r>
        <w:rPr>
          <w:sz w:val="24"/>
        </w:rPr>
        <w:t xml:space="preserve">мебель </w:t>
      </w:r>
      <w:r w:rsidR="00844128">
        <w:rPr>
          <w:sz w:val="24"/>
        </w:rPr>
        <w:t>–</w:t>
      </w:r>
      <w:r>
        <w:rPr>
          <w:sz w:val="24"/>
        </w:rPr>
        <w:t>столы</w:t>
      </w:r>
      <w:r w:rsidR="002C1707">
        <w:rPr>
          <w:sz w:val="24"/>
        </w:rPr>
        <w:t xml:space="preserve"> </w:t>
      </w:r>
      <w:r>
        <w:rPr>
          <w:sz w:val="24"/>
        </w:rPr>
        <w:t>и</w:t>
      </w:r>
      <w:r w:rsidR="002C1707">
        <w:rPr>
          <w:sz w:val="24"/>
        </w:rPr>
        <w:t xml:space="preserve"> </w:t>
      </w:r>
      <w:r>
        <w:rPr>
          <w:sz w:val="24"/>
        </w:rPr>
        <w:t>стулья;</w:t>
      </w:r>
    </w:p>
    <w:p w:rsidR="00E3165B" w:rsidRDefault="00671D57" w:rsidP="00FD0EBF">
      <w:pPr>
        <w:pStyle w:val="a5"/>
        <w:numPr>
          <w:ilvl w:val="0"/>
          <w:numId w:val="20"/>
        </w:numPr>
        <w:tabs>
          <w:tab w:val="left" w:pos="546"/>
        </w:tabs>
        <w:spacing w:line="293" w:lineRule="exact"/>
        <w:ind w:left="0" w:right="-1" w:firstLine="426"/>
        <w:rPr>
          <w:sz w:val="24"/>
        </w:rPr>
      </w:pPr>
      <w:r>
        <w:rPr>
          <w:sz w:val="24"/>
        </w:rPr>
        <w:t>предметы,</w:t>
      </w:r>
      <w:r w:rsidR="002C1707">
        <w:rPr>
          <w:sz w:val="24"/>
        </w:rPr>
        <w:t xml:space="preserve"> </w:t>
      </w:r>
      <w:r>
        <w:rPr>
          <w:sz w:val="24"/>
        </w:rPr>
        <w:t>которые</w:t>
      </w:r>
      <w:r w:rsidR="002C1707">
        <w:rPr>
          <w:sz w:val="24"/>
        </w:rPr>
        <w:t xml:space="preserve"> </w:t>
      </w:r>
      <w:r>
        <w:rPr>
          <w:sz w:val="24"/>
        </w:rPr>
        <w:t>со</w:t>
      </w:r>
      <w:r w:rsidR="002C1707">
        <w:rPr>
          <w:sz w:val="24"/>
        </w:rPr>
        <w:t xml:space="preserve"> </w:t>
      </w:r>
      <w:r>
        <w:rPr>
          <w:sz w:val="24"/>
        </w:rPr>
        <w:t>размерны</w:t>
      </w:r>
      <w:r w:rsidR="002C1707">
        <w:rPr>
          <w:sz w:val="24"/>
        </w:rPr>
        <w:t xml:space="preserve"> </w:t>
      </w:r>
      <w:r>
        <w:rPr>
          <w:sz w:val="24"/>
        </w:rPr>
        <w:t>росту,</w:t>
      </w:r>
      <w:r w:rsidR="002C1707">
        <w:rPr>
          <w:sz w:val="24"/>
        </w:rPr>
        <w:t xml:space="preserve"> </w:t>
      </w:r>
      <w:r>
        <w:rPr>
          <w:sz w:val="24"/>
        </w:rPr>
        <w:t>руке</w:t>
      </w:r>
      <w:r w:rsidR="002C1707">
        <w:rPr>
          <w:sz w:val="24"/>
        </w:rPr>
        <w:t xml:space="preserve"> </w:t>
      </w:r>
      <w:r>
        <w:rPr>
          <w:sz w:val="24"/>
        </w:rPr>
        <w:t>и</w:t>
      </w:r>
      <w:r w:rsidR="002C1707">
        <w:rPr>
          <w:sz w:val="24"/>
        </w:rPr>
        <w:t xml:space="preserve"> </w:t>
      </w:r>
      <w:r>
        <w:rPr>
          <w:sz w:val="24"/>
        </w:rPr>
        <w:t>физическим</w:t>
      </w:r>
      <w:r w:rsidR="002C1707">
        <w:rPr>
          <w:sz w:val="24"/>
        </w:rPr>
        <w:t xml:space="preserve"> </w:t>
      </w:r>
      <w:r>
        <w:rPr>
          <w:sz w:val="24"/>
        </w:rPr>
        <w:t>возможностям</w:t>
      </w:r>
      <w:r w:rsidR="002C1707">
        <w:rPr>
          <w:sz w:val="24"/>
        </w:rPr>
        <w:t xml:space="preserve"> </w:t>
      </w:r>
      <w:r>
        <w:rPr>
          <w:sz w:val="24"/>
        </w:rPr>
        <w:t>ребёнка;</w:t>
      </w:r>
    </w:p>
    <w:p w:rsidR="00E3165B" w:rsidRDefault="00671D57" w:rsidP="00FD0EBF">
      <w:pPr>
        <w:pStyle w:val="a5"/>
        <w:numPr>
          <w:ilvl w:val="0"/>
          <w:numId w:val="20"/>
        </w:numPr>
        <w:tabs>
          <w:tab w:val="left" w:pos="546"/>
        </w:tabs>
        <w:spacing w:line="293" w:lineRule="exact"/>
        <w:ind w:left="0" w:right="-1" w:firstLine="426"/>
        <w:rPr>
          <w:sz w:val="24"/>
        </w:rPr>
      </w:pPr>
      <w:r>
        <w:rPr>
          <w:sz w:val="24"/>
        </w:rPr>
        <w:t>крупные</w:t>
      </w:r>
      <w:r w:rsidR="002C1707">
        <w:rPr>
          <w:sz w:val="24"/>
        </w:rPr>
        <w:t xml:space="preserve"> </w:t>
      </w:r>
      <w:r>
        <w:rPr>
          <w:sz w:val="24"/>
        </w:rPr>
        <w:t>машины,</w:t>
      </w:r>
      <w:r w:rsidR="002C1707">
        <w:rPr>
          <w:sz w:val="24"/>
        </w:rPr>
        <w:t xml:space="preserve"> </w:t>
      </w:r>
      <w:r>
        <w:rPr>
          <w:sz w:val="24"/>
        </w:rPr>
        <w:t>куклы,</w:t>
      </w:r>
      <w:r w:rsidR="002C1707">
        <w:rPr>
          <w:sz w:val="24"/>
        </w:rPr>
        <w:t xml:space="preserve"> </w:t>
      </w:r>
      <w:r>
        <w:rPr>
          <w:sz w:val="24"/>
        </w:rPr>
        <w:t>мячи</w:t>
      </w:r>
      <w:r w:rsidR="002C1707">
        <w:rPr>
          <w:sz w:val="24"/>
        </w:rPr>
        <w:t xml:space="preserve"> </w:t>
      </w:r>
      <w:r>
        <w:rPr>
          <w:sz w:val="24"/>
        </w:rPr>
        <w:t>и</w:t>
      </w:r>
      <w:r w:rsidR="002C1707">
        <w:rPr>
          <w:sz w:val="24"/>
        </w:rPr>
        <w:t xml:space="preserve"> </w:t>
      </w:r>
      <w:r>
        <w:rPr>
          <w:sz w:val="24"/>
        </w:rPr>
        <w:t>т.д.;</w:t>
      </w:r>
    </w:p>
    <w:p w:rsidR="00E3165B" w:rsidRDefault="00671D57" w:rsidP="00FD0EBF">
      <w:pPr>
        <w:pStyle w:val="a5"/>
        <w:numPr>
          <w:ilvl w:val="0"/>
          <w:numId w:val="20"/>
        </w:numPr>
        <w:tabs>
          <w:tab w:val="left" w:pos="546"/>
        </w:tabs>
        <w:spacing w:line="293" w:lineRule="exact"/>
        <w:ind w:left="0" w:right="-1" w:firstLine="426"/>
        <w:rPr>
          <w:sz w:val="24"/>
        </w:rPr>
      </w:pPr>
      <w:r>
        <w:rPr>
          <w:sz w:val="24"/>
        </w:rPr>
        <w:t>игрушки</w:t>
      </w:r>
      <w:r w:rsidR="002C1707">
        <w:rPr>
          <w:sz w:val="24"/>
        </w:rPr>
        <w:t xml:space="preserve"> </w:t>
      </w:r>
      <w:r>
        <w:rPr>
          <w:sz w:val="24"/>
        </w:rPr>
        <w:t>для</w:t>
      </w:r>
      <w:r w:rsidR="002C1707">
        <w:rPr>
          <w:sz w:val="24"/>
        </w:rPr>
        <w:t xml:space="preserve"> </w:t>
      </w:r>
      <w:r>
        <w:rPr>
          <w:sz w:val="24"/>
        </w:rPr>
        <w:t>развития</w:t>
      </w:r>
      <w:r w:rsidR="002C1707">
        <w:rPr>
          <w:sz w:val="24"/>
        </w:rPr>
        <w:t xml:space="preserve"> </w:t>
      </w:r>
      <w:r>
        <w:rPr>
          <w:sz w:val="24"/>
        </w:rPr>
        <w:t>мелкой</w:t>
      </w:r>
      <w:r w:rsidR="002C1707">
        <w:rPr>
          <w:sz w:val="24"/>
        </w:rPr>
        <w:t xml:space="preserve"> </w:t>
      </w:r>
      <w:r>
        <w:rPr>
          <w:sz w:val="24"/>
        </w:rPr>
        <w:t>моторики</w:t>
      </w:r>
      <w:r w:rsidR="002C1707">
        <w:rPr>
          <w:sz w:val="24"/>
        </w:rPr>
        <w:t xml:space="preserve"> </w:t>
      </w:r>
      <w:r>
        <w:rPr>
          <w:sz w:val="24"/>
        </w:rPr>
        <w:t>рук</w:t>
      </w:r>
      <w:r w:rsidR="002C1707">
        <w:rPr>
          <w:sz w:val="24"/>
        </w:rPr>
        <w:t xml:space="preserve"> </w:t>
      </w:r>
      <w:r>
        <w:rPr>
          <w:sz w:val="24"/>
        </w:rPr>
        <w:t>(шнуровки</w:t>
      </w:r>
      <w:r w:rsidR="002C1707">
        <w:rPr>
          <w:sz w:val="24"/>
        </w:rPr>
        <w:t xml:space="preserve"> </w:t>
      </w:r>
      <w:r>
        <w:rPr>
          <w:sz w:val="24"/>
        </w:rPr>
        <w:t>,кубики</w:t>
      </w:r>
      <w:r w:rsidR="002C1707">
        <w:rPr>
          <w:sz w:val="24"/>
        </w:rPr>
        <w:t xml:space="preserve"> </w:t>
      </w:r>
      <w:r>
        <w:rPr>
          <w:sz w:val="24"/>
        </w:rPr>
        <w:t>и</w:t>
      </w:r>
      <w:r w:rsidR="002C1707">
        <w:rPr>
          <w:sz w:val="24"/>
        </w:rPr>
        <w:t xml:space="preserve"> </w:t>
      </w:r>
      <w:r>
        <w:rPr>
          <w:sz w:val="24"/>
        </w:rPr>
        <w:t>т.д.);</w:t>
      </w:r>
    </w:p>
    <w:p w:rsidR="00E3165B" w:rsidRDefault="00671D57" w:rsidP="00FD0EBF">
      <w:pPr>
        <w:pStyle w:val="a5"/>
        <w:numPr>
          <w:ilvl w:val="0"/>
          <w:numId w:val="20"/>
        </w:numPr>
        <w:tabs>
          <w:tab w:val="left" w:pos="546"/>
        </w:tabs>
        <w:spacing w:line="293" w:lineRule="exact"/>
        <w:ind w:left="0" w:right="-1" w:firstLine="426"/>
        <w:rPr>
          <w:sz w:val="24"/>
        </w:rPr>
      </w:pPr>
      <w:r>
        <w:rPr>
          <w:sz w:val="24"/>
        </w:rPr>
        <w:t>однотипные</w:t>
      </w:r>
      <w:r w:rsidR="002C1707">
        <w:rPr>
          <w:sz w:val="24"/>
        </w:rPr>
        <w:t xml:space="preserve"> </w:t>
      </w:r>
      <w:r>
        <w:rPr>
          <w:sz w:val="24"/>
        </w:rPr>
        <w:t>игрушки;</w:t>
      </w:r>
    </w:p>
    <w:p w:rsidR="00E3165B" w:rsidRDefault="00671D57" w:rsidP="00FD0EBF">
      <w:pPr>
        <w:pStyle w:val="a5"/>
        <w:numPr>
          <w:ilvl w:val="0"/>
          <w:numId w:val="20"/>
        </w:numPr>
        <w:tabs>
          <w:tab w:val="left" w:pos="546"/>
        </w:tabs>
        <w:spacing w:line="293" w:lineRule="exact"/>
        <w:ind w:left="0" w:right="-1" w:firstLine="426"/>
        <w:rPr>
          <w:sz w:val="24"/>
        </w:rPr>
      </w:pPr>
      <w:r>
        <w:rPr>
          <w:sz w:val="24"/>
        </w:rPr>
        <w:t>игрушки,</w:t>
      </w:r>
      <w:r w:rsidR="002C1707">
        <w:rPr>
          <w:sz w:val="24"/>
        </w:rPr>
        <w:t xml:space="preserve"> </w:t>
      </w:r>
      <w:r>
        <w:rPr>
          <w:sz w:val="24"/>
        </w:rPr>
        <w:t>различные</w:t>
      </w:r>
      <w:r w:rsidR="002C1707">
        <w:rPr>
          <w:sz w:val="24"/>
        </w:rPr>
        <w:t xml:space="preserve"> </w:t>
      </w:r>
      <w:r>
        <w:rPr>
          <w:sz w:val="24"/>
        </w:rPr>
        <w:t>по</w:t>
      </w:r>
      <w:r w:rsidR="002C1707">
        <w:rPr>
          <w:sz w:val="24"/>
        </w:rPr>
        <w:t xml:space="preserve"> </w:t>
      </w:r>
      <w:r>
        <w:rPr>
          <w:sz w:val="24"/>
        </w:rPr>
        <w:t>величине,</w:t>
      </w:r>
      <w:r w:rsidR="002C1707">
        <w:rPr>
          <w:sz w:val="24"/>
        </w:rPr>
        <w:t xml:space="preserve"> </w:t>
      </w:r>
      <w:r>
        <w:rPr>
          <w:sz w:val="24"/>
        </w:rPr>
        <w:t>цвету,форме;</w:t>
      </w:r>
    </w:p>
    <w:p w:rsidR="00E3165B" w:rsidRDefault="00671D57" w:rsidP="00FD0EBF">
      <w:pPr>
        <w:pStyle w:val="a5"/>
        <w:numPr>
          <w:ilvl w:val="0"/>
          <w:numId w:val="20"/>
        </w:numPr>
        <w:tabs>
          <w:tab w:val="left" w:pos="546"/>
        </w:tabs>
        <w:spacing w:line="293" w:lineRule="exact"/>
        <w:ind w:left="0" w:right="-1" w:firstLine="426"/>
        <w:rPr>
          <w:sz w:val="24"/>
        </w:rPr>
      </w:pPr>
      <w:r>
        <w:rPr>
          <w:sz w:val="24"/>
        </w:rPr>
        <w:t>музыкальные</w:t>
      </w:r>
      <w:r w:rsidR="002C1707">
        <w:rPr>
          <w:sz w:val="24"/>
        </w:rPr>
        <w:t xml:space="preserve"> </w:t>
      </w:r>
      <w:r>
        <w:rPr>
          <w:sz w:val="24"/>
        </w:rPr>
        <w:t>игрушки;</w:t>
      </w:r>
    </w:p>
    <w:p w:rsidR="00E3165B" w:rsidRDefault="00671D57" w:rsidP="00FD0EBF">
      <w:pPr>
        <w:pStyle w:val="a5"/>
        <w:numPr>
          <w:ilvl w:val="0"/>
          <w:numId w:val="20"/>
        </w:numPr>
        <w:tabs>
          <w:tab w:val="left" w:pos="546"/>
        </w:tabs>
        <w:ind w:left="0" w:right="-1" w:firstLine="426"/>
        <w:rPr>
          <w:sz w:val="24"/>
        </w:rPr>
      </w:pPr>
      <w:r>
        <w:rPr>
          <w:sz w:val="24"/>
        </w:rPr>
        <w:t>игровой</w:t>
      </w:r>
      <w:r w:rsidR="002C1707">
        <w:rPr>
          <w:sz w:val="24"/>
        </w:rPr>
        <w:t xml:space="preserve"> </w:t>
      </w:r>
      <w:r>
        <w:rPr>
          <w:sz w:val="24"/>
        </w:rPr>
        <w:t>уголок</w:t>
      </w:r>
      <w:r w:rsidR="002C1707">
        <w:rPr>
          <w:sz w:val="24"/>
        </w:rPr>
        <w:t xml:space="preserve"> </w:t>
      </w:r>
      <w:r>
        <w:rPr>
          <w:sz w:val="24"/>
        </w:rPr>
        <w:t>(крупная</w:t>
      </w:r>
      <w:r w:rsidR="002C1707">
        <w:rPr>
          <w:sz w:val="24"/>
        </w:rPr>
        <w:t xml:space="preserve"> </w:t>
      </w:r>
      <w:r>
        <w:rPr>
          <w:sz w:val="24"/>
        </w:rPr>
        <w:t>игровая</w:t>
      </w:r>
      <w:r w:rsidR="002C1707">
        <w:rPr>
          <w:sz w:val="24"/>
        </w:rPr>
        <w:t xml:space="preserve"> </w:t>
      </w:r>
      <w:r>
        <w:rPr>
          <w:sz w:val="24"/>
        </w:rPr>
        <w:t>мебель,</w:t>
      </w:r>
      <w:r w:rsidR="002C1707">
        <w:rPr>
          <w:sz w:val="24"/>
        </w:rPr>
        <w:t xml:space="preserve"> </w:t>
      </w:r>
      <w:r>
        <w:rPr>
          <w:sz w:val="24"/>
        </w:rPr>
        <w:t>соответствующая</w:t>
      </w:r>
      <w:r w:rsidR="002C1707">
        <w:rPr>
          <w:sz w:val="24"/>
        </w:rPr>
        <w:t xml:space="preserve"> </w:t>
      </w:r>
      <w:r>
        <w:rPr>
          <w:sz w:val="24"/>
        </w:rPr>
        <w:t>росту</w:t>
      </w:r>
      <w:r w:rsidR="002C1707">
        <w:rPr>
          <w:sz w:val="24"/>
        </w:rPr>
        <w:t xml:space="preserve"> </w:t>
      </w:r>
      <w:r>
        <w:rPr>
          <w:sz w:val="24"/>
        </w:rPr>
        <w:t>ребёнка,</w:t>
      </w:r>
      <w:r w:rsidR="002C1707">
        <w:rPr>
          <w:sz w:val="24"/>
        </w:rPr>
        <w:t xml:space="preserve"> </w:t>
      </w:r>
      <w:r>
        <w:rPr>
          <w:sz w:val="24"/>
        </w:rPr>
        <w:t>игрушечная</w:t>
      </w:r>
      <w:r w:rsidR="002C1707">
        <w:rPr>
          <w:sz w:val="24"/>
        </w:rPr>
        <w:t xml:space="preserve"> </w:t>
      </w:r>
      <w:r>
        <w:rPr>
          <w:sz w:val="24"/>
        </w:rPr>
        <w:t>посуда,</w:t>
      </w:r>
      <w:r w:rsidR="002C1707">
        <w:rPr>
          <w:sz w:val="24"/>
        </w:rPr>
        <w:t xml:space="preserve"> </w:t>
      </w:r>
      <w:r>
        <w:rPr>
          <w:sz w:val="24"/>
        </w:rPr>
        <w:t>кроватка</w:t>
      </w:r>
      <w:r w:rsidR="002C1707">
        <w:rPr>
          <w:sz w:val="24"/>
        </w:rPr>
        <w:t xml:space="preserve"> </w:t>
      </w:r>
      <w:r>
        <w:rPr>
          <w:sz w:val="24"/>
        </w:rPr>
        <w:t>для</w:t>
      </w:r>
      <w:r w:rsidR="002C1707">
        <w:rPr>
          <w:sz w:val="24"/>
        </w:rPr>
        <w:t xml:space="preserve"> </w:t>
      </w:r>
      <w:r>
        <w:rPr>
          <w:sz w:val="24"/>
        </w:rPr>
        <w:t xml:space="preserve"> кукол);</w:t>
      </w:r>
    </w:p>
    <w:p w:rsidR="00E3165B" w:rsidRDefault="00671D57" w:rsidP="00FD0EBF">
      <w:pPr>
        <w:pStyle w:val="a5"/>
        <w:numPr>
          <w:ilvl w:val="0"/>
          <w:numId w:val="20"/>
        </w:numPr>
        <w:tabs>
          <w:tab w:val="left" w:pos="546"/>
        </w:tabs>
        <w:spacing w:line="293" w:lineRule="exact"/>
        <w:ind w:left="0" w:right="-1" w:firstLine="426"/>
        <w:rPr>
          <w:sz w:val="24"/>
        </w:rPr>
      </w:pPr>
      <w:r>
        <w:rPr>
          <w:sz w:val="24"/>
        </w:rPr>
        <w:t>уголок</w:t>
      </w:r>
      <w:r w:rsidR="002C1707">
        <w:rPr>
          <w:sz w:val="24"/>
        </w:rPr>
        <w:t xml:space="preserve"> </w:t>
      </w:r>
      <w:r>
        <w:rPr>
          <w:sz w:val="24"/>
        </w:rPr>
        <w:t>ряжения</w:t>
      </w:r>
      <w:r w:rsidR="002C1707">
        <w:rPr>
          <w:sz w:val="24"/>
        </w:rPr>
        <w:t xml:space="preserve"> </w:t>
      </w:r>
      <w:r>
        <w:rPr>
          <w:sz w:val="24"/>
        </w:rPr>
        <w:t>(элементы</w:t>
      </w:r>
      <w:r w:rsidR="002C1707">
        <w:rPr>
          <w:sz w:val="24"/>
        </w:rPr>
        <w:t xml:space="preserve"> </w:t>
      </w:r>
      <w:r>
        <w:rPr>
          <w:sz w:val="24"/>
        </w:rPr>
        <w:t>одежды);</w:t>
      </w:r>
    </w:p>
    <w:p w:rsidR="00E3165B" w:rsidRDefault="00671D57" w:rsidP="00FD0EBF">
      <w:pPr>
        <w:pStyle w:val="a5"/>
        <w:numPr>
          <w:ilvl w:val="0"/>
          <w:numId w:val="20"/>
        </w:numPr>
        <w:tabs>
          <w:tab w:val="left" w:pos="546"/>
        </w:tabs>
        <w:spacing w:line="293" w:lineRule="exact"/>
        <w:ind w:left="0" w:right="-1" w:firstLine="426"/>
        <w:rPr>
          <w:sz w:val="24"/>
        </w:rPr>
      </w:pPr>
      <w:r>
        <w:rPr>
          <w:sz w:val="24"/>
        </w:rPr>
        <w:t>центр</w:t>
      </w:r>
      <w:r w:rsidR="002C1707">
        <w:rPr>
          <w:sz w:val="24"/>
        </w:rPr>
        <w:t xml:space="preserve"> </w:t>
      </w:r>
      <w:r>
        <w:rPr>
          <w:sz w:val="24"/>
        </w:rPr>
        <w:t>театрального</w:t>
      </w:r>
      <w:r w:rsidR="002C1707">
        <w:rPr>
          <w:sz w:val="24"/>
        </w:rPr>
        <w:t xml:space="preserve"> </w:t>
      </w:r>
      <w:r>
        <w:rPr>
          <w:sz w:val="24"/>
        </w:rPr>
        <w:t>искусства;</w:t>
      </w:r>
    </w:p>
    <w:p w:rsidR="00E3165B" w:rsidRDefault="00671D57" w:rsidP="00FD0EBF">
      <w:pPr>
        <w:pStyle w:val="a5"/>
        <w:numPr>
          <w:ilvl w:val="0"/>
          <w:numId w:val="20"/>
        </w:numPr>
        <w:tabs>
          <w:tab w:val="left" w:pos="546"/>
        </w:tabs>
        <w:spacing w:before="88"/>
        <w:ind w:left="0" w:right="-1" w:firstLine="426"/>
        <w:rPr>
          <w:sz w:val="24"/>
        </w:rPr>
      </w:pPr>
      <w:r>
        <w:rPr>
          <w:sz w:val="24"/>
        </w:rPr>
        <w:t>уголок</w:t>
      </w:r>
      <w:r w:rsidR="002C1707">
        <w:rPr>
          <w:sz w:val="24"/>
        </w:rPr>
        <w:t xml:space="preserve"> </w:t>
      </w:r>
      <w:r>
        <w:rPr>
          <w:sz w:val="24"/>
        </w:rPr>
        <w:t>отдыха</w:t>
      </w:r>
      <w:r w:rsidR="002C1707">
        <w:rPr>
          <w:sz w:val="24"/>
        </w:rPr>
        <w:t xml:space="preserve"> </w:t>
      </w:r>
      <w:r>
        <w:rPr>
          <w:sz w:val="24"/>
        </w:rPr>
        <w:t>(для</w:t>
      </w:r>
      <w:r w:rsidR="002C1707">
        <w:rPr>
          <w:sz w:val="24"/>
        </w:rPr>
        <w:t xml:space="preserve"> </w:t>
      </w:r>
      <w:r>
        <w:rPr>
          <w:sz w:val="24"/>
        </w:rPr>
        <w:t>индивидуальной</w:t>
      </w:r>
      <w:r w:rsidR="002C1707">
        <w:rPr>
          <w:sz w:val="24"/>
        </w:rPr>
        <w:t xml:space="preserve"> </w:t>
      </w:r>
      <w:r>
        <w:rPr>
          <w:sz w:val="24"/>
        </w:rPr>
        <w:t>деятельности</w:t>
      </w:r>
      <w:r w:rsidR="002C1707">
        <w:rPr>
          <w:sz w:val="24"/>
        </w:rPr>
        <w:t xml:space="preserve"> </w:t>
      </w:r>
      <w:r>
        <w:rPr>
          <w:sz w:val="24"/>
        </w:rPr>
        <w:t>ребёнка);</w:t>
      </w:r>
    </w:p>
    <w:p w:rsidR="00E3165B" w:rsidRDefault="00671D57" w:rsidP="00FD0EBF">
      <w:pPr>
        <w:pStyle w:val="a5"/>
        <w:numPr>
          <w:ilvl w:val="0"/>
          <w:numId w:val="20"/>
        </w:numPr>
        <w:tabs>
          <w:tab w:val="left" w:pos="546"/>
        </w:tabs>
        <w:spacing w:before="1" w:line="294" w:lineRule="exact"/>
        <w:ind w:left="0" w:right="-1" w:firstLine="426"/>
        <w:rPr>
          <w:sz w:val="24"/>
        </w:rPr>
      </w:pPr>
      <w:r>
        <w:rPr>
          <w:sz w:val="24"/>
        </w:rPr>
        <w:t>центр</w:t>
      </w:r>
      <w:r w:rsidR="002C1707">
        <w:rPr>
          <w:sz w:val="24"/>
        </w:rPr>
        <w:t xml:space="preserve"> </w:t>
      </w:r>
      <w:r>
        <w:rPr>
          <w:sz w:val="24"/>
        </w:rPr>
        <w:t>конструирования</w:t>
      </w:r>
      <w:r w:rsidR="002C1707">
        <w:rPr>
          <w:sz w:val="24"/>
        </w:rPr>
        <w:t xml:space="preserve"> </w:t>
      </w:r>
      <w:r>
        <w:rPr>
          <w:sz w:val="24"/>
        </w:rPr>
        <w:t>(конструкторы);</w:t>
      </w:r>
    </w:p>
    <w:p w:rsidR="00E3165B" w:rsidRDefault="00671D57" w:rsidP="00FD0EBF">
      <w:pPr>
        <w:pStyle w:val="a5"/>
        <w:numPr>
          <w:ilvl w:val="0"/>
          <w:numId w:val="20"/>
        </w:numPr>
        <w:tabs>
          <w:tab w:val="left" w:pos="546"/>
        </w:tabs>
        <w:spacing w:line="293" w:lineRule="exact"/>
        <w:ind w:left="0" w:right="-1" w:firstLine="426"/>
        <w:rPr>
          <w:sz w:val="24"/>
        </w:rPr>
      </w:pPr>
      <w:r>
        <w:rPr>
          <w:sz w:val="24"/>
        </w:rPr>
        <w:t>центр</w:t>
      </w:r>
      <w:r w:rsidR="002C1707">
        <w:rPr>
          <w:sz w:val="24"/>
        </w:rPr>
        <w:t xml:space="preserve"> </w:t>
      </w:r>
      <w:r>
        <w:rPr>
          <w:sz w:val="24"/>
        </w:rPr>
        <w:t>книги;</w:t>
      </w:r>
    </w:p>
    <w:p w:rsidR="00E3165B" w:rsidRDefault="00671D57" w:rsidP="00FD0EBF">
      <w:pPr>
        <w:pStyle w:val="a5"/>
        <w:numPr>
          <w:ilvl w:val="0"/>
          <w:numId w:val="20"/>
        </w:numPr>
        <w:tabs>
          <w:tab w:val="left" w:pos="546"/>
        </w:tabs>
        <w:spacing w:line="293" w:lineRule="exact"/>
        <w:ind w:left="0" w:right="-1" w:firstLine="426"/>
        <w:rPr>
          <w:sz w:val="24"/>
        </w:rPr>
      </w:pPr>
      <w:r>
        <w:rPr>
          <w:sz w:val="24"/>
        </w:rPr>
        <w:t>центр</w:t>
      </w:r>
      <w:r w:rsidR="002C1707">
        <w:rPr>
          <w:sz w:val="24"/>
        </w:rPr>
        <w:t xml:space="preserve"> </w:t>
      </w:r>
      <w:r>
        <w:rPr>
          <w:sz w:val="24"/>
        </w:rPr>
        <w:t>изобразительного</w:t>
      </w:r>
      <w:r w:rsidR="002C1707">
        <w:rPr>
          <w:sz w:val="24"/>
        </w:rPr>
        <w:t xml:space="preserve"> </w:t>
      </w:r>
      <w:r>
        <w:rPr>
          <w:sz w:val="24"/>
        </w:rPr>
        <w:t>искусства;</w:t>
      </w:r>
    </w:p>
    <w:p w:rsidR="00E3165B" w:rsidRDefault="00671D57" w:rsidP="00FD0EBF">
      <w:pPr>
        <w:pStyle w:val="a5"/>
        <w:numPr>
          <w:ilvl w:val="0"/>
          <w:numId w:val="20"/>
        </w:numPr>
        <w:tabs>
          <w:tab w:val="left" w:pos="546"/>
        </w:tabs>
        <w:spacing w:line="293" w:lineRule="exact"/>
        <w:ind w:left="0" w:right="-1" w:firstLine="426"/>
        <w:rPr>
          <w:sz w:val="24"/>
        </w:rPr>
      </w:pPr>
      <w:r>
        <w:rPr>
          <w:sz w:val="24"/>
        </w:rPr>
        <w:t>центр</w:t>
      </w:r>
      <w:r w:rsidR="002C1707">
        <w:rPr>
          <w:sz w:val="24"/>
        </w:rPr>
        <w:t xml:space="preserve"> </w:t>
      </w:r>
      <w:r>
        <w:rPr>
          <w:sz w:val="24"/>
        </w:rPr>
        <w:t>экспериментирования</w:t>
      </w:r>
      <w:r w:rsidR="002C1707">
        <w:rPr>
          <w:sz w:val="24"/>
        </w:rPr>
        <w:t xml:space="preserve"> </w:t>
      </w:r>
      <w:r>
        <w:rPr>
          <w:sz w:val="24"/>
        </w:rPr>
        <w:t>с</w:t>
      </w:r>
      <w:r w:rsidR="002C1707">
        <w:rPr>
          <w:sz w:val="24"/>
        </w:rPr>
        <w:t xml:space="preserve"> </w:t>
      </w:r>
      <w:r>
        <w:rPr>
          <w:sz w:val="24"/>
        </w:rPr>
        <w:t>доступными</w:t>
      </w:r>
      <w:r w:rsidR="002C1707">
        <w:rPr>
          <w:sz w:val="24"/>
        </w:rPr>
        <w:t xml:space="preserve"> </w:t>
      </w:r>
      <w:r>
        <w:rPr>
          <w:sz w:val="24"/>
        </w:rPr>
        <w:t>мате</w:t>
      </w:r>
      <w:r w:rsidR="00844128">
        <w:rPr>
          <w:sz w:val="24"/>
        </w:rPr>
        <w:t>риалами</w:t>
      </w:r>
      <w:r>
        <w:rPr>
          <w:sz w:val="24"/>
        </w:rPr>
        <w:t>;</w:t>
      </w:r>
    </w:p>
    <w:p w:rsidR="00E3165B" w:rsidRDefault="00671D57" w:rsidP="00FD0EBF">
      <w:pPr>
        <w:pStyle w:val="1"/>
        <w:spacing w:before="4" w:line="274" w:lineRule="exact"/>
        <w:ind w:left="0" w:right="-1" w:firstLine="426"/>
      </w:pPr>
      <w:r>
        <w:t>Дошкольный</w:t>
      </w:r>
      <w:r w:rsidR="002C1707">
        <w:t xml:space="preserve"> </w:t>
      </w:r>
      <w:r w:rsidR="009343DC">
        <w:t>возраст (от 4</w:t>
      </w:r>
      <w:r>
        <w:t xml:space="preserve"> до7лет)</w:t>
      </w:r>
    </w:p>
    <w:p w:rsidR="00E3165B" w:rsidRDefault="00671D57" w:rsidP="00FD0EBF">
      <w:pPr>
        <w:pStyle w:val="a3"/>
        <w:ind w:left="0" w:right="-1" w:firstLine="426"/>
      </w:pPr>
      <w:r>
        <w:t>Развивающая предметно-прост</w:t>
      </w:r>
      <w:r w:rsidR="009343DC">
        <w:t>ранственная среда для детей от 4</w:t>
      </w:r>
      <w:r>
        <w:t xml:space="preserve"> до 7 лет в М</w:t>
      </w:r>
      <w:r w:rsidR="00844128">
        <w:t>К</w:t>
      </w:r>
      <w:r>
        <w:t>ДОУ</w:t>
      </w:r>
      <w:r w:rsidR="002C1707">
        <w:t xml:space="preserve"> </w:t>
      </w:r>
      <w:r>
        <w:t>обеспечивает реализацию ведущего вида деятельности - игры. Материально-техническое</w:t>
      </w:r>
      <w:r w:rsidR="002C1707">
        <w:t xml:space="preserve"> </w:t>
      </w:r>
      <w:r>
        <w:t>обеспечение</w:t>
      </w:r>
      <w:r w:rsidR="002C1707">
        <w:t xml:space="preserve"> </w:t>
      </w:r>
      <w:r>
        <w:t>предметной</w:t>
      </w:r>
      <w:r w:rsidR="002C1707">
        <w:t xml:space="preserve"> </w:t>
      </w:r>
      <w:r>
        <w:t>среды</w:t>
      </w:r>
      <w:r w:rsidR="002C1707">
        <w:t xml:space="preserve"> </w:t>
      </w:r>
      <w:r>
        <w:t>в</w:t>
      </w:r>
      <w:r w:rsidR="002C1707">
        <w:t xml:space="preserve"> </w:t>
      </w:r>
      <w:r>
        <w:t>группах</w:t>
      </w:r>
      <w:r w:rsidR="002C1707">
        <w:t xml:space="preserve"> </w:t>
      </w:r>
      <w:r>
        <w:t>детей</w:t>
      </w:r>
      <w:r w:rsidR="002C1707">
        <w:t xml:space="preserve"> </w:t>
      </w:r>
      <w:r>
        <w:t>дошкольного</w:t>
      </w:r>
      <w:r w:rsidR="002C1707">
        <w:t xml:space="preserve"> </w:t>
      </w:r>
      <w:r>
        <w:t>возраста</w:t>
      </w:r>
      <w:r w:rsidR="002C1707">
        <w:t xml:space="preserve"> </w:t>
      </w:r>
      <w:r>
        <w:t>включает:</w:t>
      </w:r>
    </w:p>
    <w:p w:rsidR="00E3165B" w:rsidRDefault="00671D57" w:rsidP="00AE41B7">
      <w:pPr>
        <w:pStyle w:val="a5"/>
        <w:numPr>
          <w:ilvl w:val="0"/>
          <w:numId w:val="20"/>
        </w:numPr>
        <w:tabs>
          <w:tab w:val="left" w:pos="546"/>
          <w:tab w:val="left" w:pos="709"/>
        </w:tabs>
        <w:ind w:left="0" w:right="-1" w:firstLine="426"/>
        <w:jc w:val="both"/>
        <w:rPr>
          <w:sz w:val="24"/>
        </w:rPr>
      </w:pPr>
      <w:r>
        <w:rPr>
          <w:sz w:val="24"/>
        </w:rPr>
        <w:t>игровой центр (игрушки и атрибуты для сюжетно-ролевых, режиссёрских игр: наборы</w:t>
      </w:r>
      <w:r w:rsidR="002C1707">
        <w:rPr>
          <w:sz w:val="24"/>
        </w:rPr>
        <w:t xml:space="preserve"> </w:t>
      </w:r>
      <w:r>
        <w:rPr>
          <w:sz w:val="24"/>
        </w:rPr>
        <w:t>образных</w:t>
      </w:r>
      <w:r w:rsidR="002C1707">
        <w:rPr>
          <w:sz w:val="24"/>
        </w:rPr>
        <w:t xml:space="preserve"> </w:t>
      </w:r>
      <w:r>
        <w:rPr>
          <w:sz w:val="24"/>
        </w:rPr>
        <w:t>(объёмных</w:t>
      </w:r>
      <w:r w:rsidR="002C1707">
        <w:rPr>
          <w:sz w:val="24"/>
        </w:rPr>
        <w:t xml:space="preserve"> </w:t>
      </w:r>
      <w:r>
        <w:rPr>
          <w:sz w:val="24"/>
        </w:rPr>
        <w:t>и</w:t>
      </w:r>
      <w:r w:rsidR="002C1707">
        <w:rPr>
          <w:sz w:val="24"/>
        </w:rPr>
        <w:t xml:space="preserve"> </w:t>
      </w:r>
      <w:r>
        <w:rPr>
          <w:sz w:val="24"/>
        </w:rPr>
        <w:t>плоскостных)</w:t>
      </w:r>
      <w:r w:rsidR="002C1707">
        <w:rPr>
          <w:sz w:val="24"/>
        </w:rPr>
        <w:t xml:space="preserve"> </w:t>
      </w:r>
      <w:r>
        <w:rPr>
          <w:sz w:val="24"/>
        </w:rPr>
        <w:t>игрушек</w:t>
      </w:r>
      <w:r w:rsidR="002C1707">
        <w:rPr>
          <w:sz w:val="24"/>
        </w:rPr>
        <w:t xml:space="preserve"> </w:t>
      </w:r>
      <w:r>
        <w:rPr>
          <w:sz w:val="24"/>
        </w:rPr>
        <w:t>не</w:t>
      </w:r>
      <w:r w:rsidR="002C1707">
        <w:rPr>
          <w:sz w:val="24"/>
        </w:rPr>
        <w:t xml:space="preserve"> </w:t>
      </w:r>
      <w:r>
        <w:rPr>
          <w:sz w:val="24"/>
        </w:rPr>
        <w:t>большого</w:t>
      </w:r>
      <w:r w:rsidR="002C1707">
        <w:rPr>
          <w:sz w:val="24"/>
        </w:rPr>
        <w:t xml:space="preserve"> </w:t>
      </w:r>
      <w:r>
        <w:rPr>
          <w:sz w:val="24"/>
        </w:rPr>
        <w:t>размера</w:t>
      </w:r>
      <w:r w:rsidR="002C1707">
        <w:rPr>
          <w:sz w:val="24"/>
        </w:rPr>
        <w:t xml:space="preserve"> </w:t>
      </w:r>
      <w:r>
        <w:rPr>
          <w:sz w:val="24"/>
        </w:rPr>
        <w:t>(человечки,</w:t>
      </w:r>
      <w:r w:rsidR="002C1707">
        <w:rPr>
          <w:sz w:val="24"/>
        </w:rPr>
        <w:t xml:space="preserve"> </w:t>
      </w:r>
      <w:r>
        <w:rPr>
          <w:sz w:val="24"/>
        </w:rPr>
        <w:t>солдатики</w:t>
      </w:r>
      <w:r w:rsidR="002C1707">
        <w:rPr>
          <w:sz w:val="24"/>
        </w:rPr>
        <w:t xml:space="preserve"> </w:t>
      </w:r>
      <w:r>
        <w:rPr>
          <w:sz w:val="24"/>
        </w:rPr>
        <w:t>,герои</w:t>
      </w:r>
      <w:r w:rsidR="002C1707">
        <w:rPr>
          <w:sz w:val="24"/>
        </w:rPr>
        <w:t xml:space="preserve"> </w:t>
      </w:r>
      <w:r>
        <w:rPr>
          <w:sz w:val="24"/>
        </w:rPr>
        <w:t>мультфильмов</w:t>
      </w:r>
      <w:r w:rsidR="002C1707">
        <w:rPr>
          <w:sz w:val="24"/>
        </w:rPr>
        <w:t xml:space="preserve"> </w:t>
      </w:r>
      <w:r>
        <w:rPr>
          <w:sz w:val="24"/>
        </w:rPr>
        <w:t>и</w:t>
      </w:r>
      <w:r w:rsidR="002C1707">
        <w:rPr>
          <w:sz w:val="24"/>
        </w:rPr>
        <w:t xml:space="preserve"> </w:t>
      </w:r>
      <w:r>
        <w:rPr>
          <w:sz w:val="24"/>
        </w:rPr>
        <w:t>книг,игровое</w:t>
      </w:r>
      <w:r w:rsidR="002C1707">
        <w:rPr>
          <w:sz w:val="24"/>
        </w:rPr>
        <w:t xml:space="preserve"> </w:t>
      </w:r>
      <w:r>
        <w:rPr>
          <w:sz w:val="24"/>
        </w:rPr>
        <w:t>оборудование</w:t>
      </w:r>
      <w:r w:rsidR="002C1707">
        <w:rPr>
          <w:sz w:val="24"/>
        </w:rPr>
        <w:t xml:space="preserve"> </w:t>
      </w:r>
      <w:r>
        <w:rPr>
          <w:sz w:val="24"/>
        </w:rPr>
        <w:t>(мебель,</w:t>
      </w:r>
      <w:r w:rsidR="002C1707">
        <w:rPr>
          <w:sz w:val="24"/>
        </w:rPr>
        <w:t xml:space="preserve"> </w:t>
      </w:r>
      <w:r>
        <w:rPr>
          <w:sz w:val="24"/>
        </w:rPr>
        <w:t>посуда));</w:t>
      </w:r>
    </w:p>
    <w:p w:rsidR="00E3165B" w:rsidRDefault="00671D57" w:rsidP="00AE41B7">
      <w:pPr>
        <w:pStyle w:val="a5"/>
        <w:numPr>
          <w:ilvl w:val="0"/>
          <w:numId w:val="20"/>
        </w:numPr>
        <w:tabs>
          <w:tab w:val="left" w:pos="546"/>
          <w:tab w:val="left" w:pos="709"/>
        </w:tabs>
        <w:spacing w:line="293" w:lineRule="exact"/>
        <w:ind w:left="0" w:right="-1" w:firstLine="426"/>
        <w:jc w:val="both"/>
        <w:rPr>
          <w:sz w:val="24"/>
        </w:rPr>
      </w:pPr>
      <w:r>
        <w:rPr>
          <w:sz w:val="24"/>
        </w:rPr>
        <w:t>литературный</w:t>
      </w:r>
      <w:r w:rsidR="002C1707">
        <w:rPr>
          <w:sz w:val="24"/>
        </w:rPr>
        <w:t xml:space="preserve"> </w:t>
      </w:r>
      <w:r>
        <w:rPr>
          <w:sz w:val="24"/>
        </w:rPr>
        <w:t>центр</w:t>
      </w:r>
      <w:r w:rsidR="002C1707">
        <w:rPr>
          <w:sz w:val="24"/>
        </w:rPr>
        <w:t xml:space="preserve"> </w:t>
      </w:r>
      <w:r>
        <w:rPr>
          <w:sz w:val="24"/>
        </w:rPr>
        <w:t>(сказки,</w:t>
      </w:r>
      <w:r w:rsidR="002C1707">
        <w:rPr>
          <w:sz w:val="24"/>
        </w:rPr>
        <w:t xml:space="preserve"> </w:t>
      </w:r>
      <w:r>
        <w:rPr>
          <w:sz w:val="24"/>
        </w:rPr>
        <w:t>рассказы,</w:t>
      </w:r>
      <w:r w:rsidR="002C1707">
        <w:rPr>
          <w:sz w:val="24"/>
        </w:rPr>
        <w:t xml:space="preserve"> </w:t>
      </w:r>
      <w:r>
        <w:rPr>
          <w:sz w:val="24"/>
        </w:rPr>
        <w:t>былины,</w:t>
      </w:r>
      <w:r w:rsidR="002C1707">
        <w:rPr>
          <w:sz w:val="24"/>
        </w:rPr>
        <w:t xml:space="preserve"> </w:t>
      </w:r>
      <w:r>
        <w:rPr>
          <w:sz w:val="24"/>
        </w:rPr>
        <w:t>детские</w:t>
      </w:r>
      <w:r w:rsidR="002C1707">
        <w:rPr>
          <w:sz w:val="24"/>
        </w:rPr>
        <w:t xml:space="preserve"> </w:t>
      </w:r>
      <w:r>
        <w:rPr>
          <w:sz w:val="24"/>
        </w:rPr>
        <w:t>журналы,</w:t>
      </w:r>
      <w:r w:rsidR="002C1707">
        <w:rPr>
          <w:sz w:val="24"/>
        </w:rPr>
        <w:t xml:space="preserve"> </w:t>
      </w:r>
      <w:r>
        <w:rPr>
          <w:sz w:val="24"/>
        </w:rPr>
        <w:t>иллюстрации</w:t>
      </w:r>
      <w:r w:rsidR="002C1707">
        <w:rPr>
          <w:sz w:val="24"/>
        </w:rPr>
        <w:t xml:space="preserve"> </w:t>
      </w:r>
      <w:r>
        <w:rPr>
          <w:sz w:val="24"/>
        </w:rPr>
        <w:t>и</w:t>
      </w:r>
      <w:r w:rsidR="002C1707">
        <w:rPr>
          <w:sz w:val="24"/>
        </w:rPr>
        <w:t xml:space="preserve"> </w:t>
      </w:r>
      <w:r>
        <w:rPr>
          <w:sz w:val="24"/>
        </w:rPr>
        <w:t>т.д.);</w:t>
      </w:r>
    </w:p>
    <w:p w:rsidR="00E3165B" w:rsidRDefault="00671D57" w:rsidP="00AE41B7">
      <w:pPr>
        <w:pStyle w:val="a5"/>
        <w:numPr>
          <w:ilvl w:val="0"/>
          <w:numId w:val="20"/>
        </w:numPr>
        <w:tabs>
          <w:tab w:val="left" w:pos="546"/>
          <w:tab w:val="left" w:pos="709"/>
        </w:tabs>
        <w:ind w:left="0" w:right="-1" w:firstLine="426"/>
        <w:jc w:val="both"/>
        <w:rPr>
          <w:sz w:val="24"/>
        </w:rPr>
      </w:pPr>
      <w:r>
        <w:rPr>
          <w:sz w:val="24"/>
        </w:rPr>
        <w:t>центр</w:t>
      </w:r>
      <w:r w:rsidR="002C1707">
        <w:rPr>
          <w:sz w:val="24"/>
        </w:rPr>
        <w:t xml:space="preserve"> </w:t>
      </w:r>
      <w:r>
        <w:rPr>
          <w:sz w:val="24"/>
        </w:rPr>
        <w:t>речевого</w:t>
      </w:r>
      <w:r w:rsidR="002C1707">
        <w:rPr>
          <w:sz w:val="24"/>
        </w:rPr>
        <w:t xml:space="preserve"> </w:t>
      </w:r>
      <w:r>
        <w:rPr>
          <w:sz w:val="24"/>
        </w:rPr>
        <w:t>развития</w:t>
      </w:r>
      <w:r w:rsidR="002C1707">
        <w:rPr>
          <w:sz w:val="24"/>
        </w:rPr>
        <w:t xml:space="preserve"> </w:t>
      </w:r>
      <w:r>
        <w:rPr>
          <w:sz w:val="24"/>
        </w:rPr>
        <w:t>(игры,</w:t>
      </w:r>
      <w:r w:rsidR="002C1707">
        <w:rPr>
          <w:sz w:val="24"/>
        </w:rPr>
        <w:t xml:space="preserve"> </w:t>
      </w:r>
      <w:r>
        <w:rPr>
          <w:sz w:val="24"/>
        </w:rPr>
        <w:t>оборудование</w:t>
      </w:r>
      <w:r w:rsidR="002C1707">
        <w:rPr>
          <w:sz w:val="24"/>
        </w:rPr>
        <w:t xml:space="preserve"> </w:t>
      </w:r>
      <w:r>
        <w:rPr>
          <w:sz w:val="24"/>
        </w:rPr>
        <w:t>для</w:t>
      </w:r>
      <w:r w:rsidR="002C1707">
        <w:rPr>
          <w:sz w:val="24"/>
        </w:rPr>
        <w:t xml:space="preserve"> </w:t>
      </w:r>
      <w:r>
        <w:rPr>
          <w:sz w:val="24"/>
        </w:rPr>
        <w:t>развития</w:t>
      </w:r>
      <w:r w:rsidR="002C1707">
        <w:rPr>
          <w:sz w:val="24"/>
        </w:rPr>
        <w:t xml:space="preserve"> </w:t>
      </w:r>
      <w:r>
        <w:rPr>
          <w:sz w:val="24"/>
        </w:rPr>
        <w:t>речи</w:t>
      </w:r>
      <w:r w:rsidR="002C1707">
        <w:rPr>
          <w:sz w:val="24"/>
        </w:rPr>
        <w:t xml:space="preserve"> </w:t>
      </w:r>
      <w:r>
        <w:rPr>
          <w:sz w:val="24"/>
        </w:rPr>
        <w:t>и</w:t>
      </w:r>
      <w:r w:rsidR="002C1707">
        <w:rPr>
          <w:sz w:val="24"/>
        </w:rPr>
        <w:t xml:space="preserve"> </w:t>
      </w:r>
      <w:r>
        <w:rPr>
          <w:sz w:val="24"/>
        </w:rPr>
        <w:t>подготовки</w:t>
      </w:r>
      <w:r w:rsidR="002C1707">
        <w:rPr>
          <w:sz w:val="24"/>
        </w:rPr>
        <w:t xml:space="preserve"> </w:t>
      </w:r>
      <w:r>
        <w:rPr>
          <w:sz w:val="24"/>
        </w:rPr>
        <w:t>к</w:t>
      </w:r>
      <w:r w:rsidR="002C1707">
        <w:rPr>
          <w:sz w:val="24"/>
        </w:rPr>
        <w:t xml:space="preserve"> </w:t>
      </w:r>
      <w:r>
        <w:rPr>
          <w:sz w:val="24"/>
        </w:rPr>
        <w:t>обучению</w:t>
      </w:r>
      <w:r w:rsidR="002C1707">
        <w:rPr>
          <w:sz w:val="24"/>
        </w:rPr>
        <w:t xml:space="preserve"> </w:t>
      </w:r>
      <w:r>
        <w:rPr>
          <w:sz w:val="24"/>
        </w:rPr>
        <w:t>грамоте);</w:t>
      </w:r>
    </w:p>
    <w:p w:rsidR="00E3165B" w:rsidRDefault="00671D57" w:rsidP="00AE41B7">
      <w:pPr>
        <w:pStyle w:val="a5"/>
        <w:numPr>
          <w:ilvl w:val="0"/>
          <w:numId w:val="20"/>
        </w:numPr>
        <w:tabs>
          <w:tab w:val="left" w:pos="546"/>
          <w:tab w:val="left" w:pos="709"/>
        </w:tabs>
        <w:spacing w:line="293" w:lineRule="exact"/>
        <w:ind w:left="0" w:right="-1" w:firstLine="426"/>
        <w:jc w:val="both"/>
        <w:rPr>
          <w:sz w:val="24"/>
        </w:rPr>
      </w:pPr>
      <w:r>
        <w:rPr>
          <w:sz w:val="24"/>
        </w:rPr>
        <w:t>центр</w:t>
      </w:r>
      <w:r w:rsidR="002C1707">
        <w:rPr>
          <w:sz w:val="24"/>
        </w:rPr>
        <w:t xml:space="preserve"> </w:t>
      </w:r>
      <w:r>
        <w:rPr>
          <w:sz w:val="24"/>
        </w:rPr>
        <w:t>театра</w:t>
      </w:r>
      <w:r w:rsidR="002C1707">
        <w:rPr>
          <w:sz w:val="24"/>
        </w:rPr>
        <w:t xml:space="preserve"> </w:t>
      </w:r>
      <w:r>
        <w:rPr>
          <w:sz w:val="24"/>
        </w:rPr>
        <w:t>(различные</w:t>
      </w:r>
      <w:r w:rsidR="002C1707">
        <w:rPr>
          <w:sz w:val="24"/>
        </w:rPr>
        <w:t xml:space="preserve"> </w:t>
      </w:r>
      <w:r>
        <w:rPr>
          <w:sz w:val="24"/>
        </w:rPr>
        <w:t>вида</w:t>
      </w:r>
      <w:r w:rsidR="002C1707">
        <w:rPr>
          <w:sz w:val="24"/>
        </w:rPr>
        <w:t xml:space="preserve"> </w:t>
      </w:r>
      <w:r>
        <w:rPr>
          <w:sz w:val="24"/>
        </w:rPr>
        <w:t>театра,</w:t>
      </w:r>
      <w:r w:rsidR="002C1707">
        <w:rPr>
          <w:sz w:val="24"/>
        </w:rPr>
        <w:t xml:space="preserve"> </w:t>
      </w:r>
      <w:r>
        <w:rPr>
          <w:sz w:val="24"/>
        </w:rPr>
        <w:t>уголок</w:t>
      </w:r>
      <w:r w:rsidR="002C1707">
        <w:rPr>
          <w:sz w:val="24"/>
        </w:rPr>
        <w:t xml:space="preserve"> </w:t>
      </w:r>
      <w:r>
        <w:rPr>
          <w:sz w:val="24"/>
        </w:rPr>
        <w:t>ряжения</w:t>
      </w:r>
      <w:r w:rsidR="002C1707">
        <w:rPr>
          <w:sz w:val="24"/>
        </w:rPr>
        <w:t xml:space="preserve"> </w:t>
      </w:r>
      <w:r>
        <w:rPr>
          <w:sz w:val="24"/>
        </w:rPr>
        <w:t>и</w:t>
      </w:r>
      <w:r w:rsidR="002C1707">
        <w:rPr>
          <w:sz w:val="24"/>
        </w:rPr>
        <w:t xml:space="preserve"> </w:t>
      </w:r>
      <w:r>
        <w:rPr>
          <w:sz w:val="24"/>
        </w:rPr>
        <w:t>т.д.);</w:t>
      </w:r>
    </w:p>
    <w:p w:rsidR="00E3165B" w:rsidRDefault="00671D57" w:rsidP="00AE41B7">
      <w:pPr>
        <w:pStyle w:val="a5"/>
        <w:numPr>
          <w:ilvl w:val="0"/>
          <w:numId w:val="20"/>
        </w:numPr>
        <w:tabs>
          <w:tab w:val="left" w:pos="546"/>
          <w:tab w:val="left" w:pos="709"/>
          <w:tab w:val="left" w:pos="1499"/>
          <w:tab w:val="left" w:pos="4118"/>
          <w:tab w:val="left" w:pos="5565"/>
          <w:tab w:val="left" w:pos="6059"/>
          <w:tab w:val="left" w:pos="7850"/>
          <w:tab w:val="left" w:pos="8568"/>
        </w:tabs>
        <w:ind w:left="0" w:right="-1" w:firstLine="426"/>
        <w:rPr>
          <w:sz w:val="24"/>
        </w:rPr>
      </w:pPr>
      <w:r>
        <w:rPr>
          <w:sz w:val="24"/>
        </w:rPr>
        <w:t>центр</w:t>
      </w:r>
      <w:r>
        <w:rPr>
          <w:sz w:val="24"/>
        </w:rPr>
        <w:tab/>
        <w:t>экспериментирования</w:t>
      </w:r>
      <w:r>
        <w:rPr>
          <w:sz w:val="24"/>
        </w:rPr>
        <w:tab/>
        <w:t>(предметы</w:t>
      </w:r>
      <w:r>
        <w:rPr>
          <w:sz w:val="24"/>
        </w:rPr>
        <w:tab/>
        <w:t>и</w:t>
      </w:r>
      <w:r>
        <w:rPr>
          <w:sz w:val="24"/>
        </w:rPr>
        <w:tab/>
        <w:t>оборудование</w:t>
      </w:r>
      <w:r>
        <w:rPr>
          <w:sz w:val="24"/>
        </w:rPr>
        <w:tab/>
        <w:t>для</w:t>
      </w:r>
      <w:r>
        <w:rPr>
          <w:sz w:val="24"/>
        </w:rPr>
        <w:tab/>
      </w:r>
      <w:r>
        <w:rPr>
          <w:spacing w:val="-1"/>
          <w:sz w:val="24"/>
        </w:rPr>
        <w:t>проведения</w:t>
      </w:r>
      <w:r w:rsidR="002C1707">
        <w:rPr>
          <w:spacing w:val="-1"/>
          <w:sz w:val="24"/>
        </w:rPr>
        <w:t xml:space="preserve"> </w:t>
      </w:r>
      <w:r>
        <w:rPr>
          <w:sz w:val="24"/>
        </w:rPr>
        <w:t>экспериментирования</w:t>
      </w:r>
      <w:r w:rsidR="002C1707">
        <w:rPr>
          <w:sz w:val="24"/>
        </w:rPr>
        <w:t xml:space="preserve"> </w:t>
      </w:r>
      <w:r>
        <w:rPr>
          <w:sz w:val="24"/>
        </w:rPr>
        <w:t>и</w:t>
      </w:r>
      <w:r w:rsidR="002C1707">
        <w:rPr>
          <w:sz w:val="24"/>
        </w:rPr>
        <w:t xml:space="preserve"> </w:t>
      </w:r>
      <w:r>
        <w:rPr>
          <w:sz w:val="24"/>
        </w:rPr>
        <w:t>элементарных</w:t>
      </w:r>
      <w:r w:rsidR="002C1707">
        <w:rPr>
          <w:sz w:val="24"/>
        </w:rPr>
        <w:t xml:space="preserve"> </w:t>
      </w:r>
      <w:r>
        <w:rPr>
          <w:sz w:val="24"/>
        </w:rPr>
        <w:t>опытов);</w:t>
      </w:r>
    </w:p>
    <w:p w:rsidR="00E3165B" w:rsidRDefault="00671D57" w:rsidP="00AE41B7">
      <w:pPr>
        <w:pStyle w:val="a5"/>
        <w:numPr>
          <w:ilvl w:val="0"/>
          <w:numId w:val="20"/>
        </w:numPr>
        <w:tabs>
          <w:tab w:val="left" w:pos="546"/>
          <w:tab w:val="left" w:pos="709"/>
        </w:tabs>
        <w:ind w:left="0" w:right="-1" w:firstLine="426"/>
        <w:rPr>
          <w:sz w:val="24"/>
        </w:rPr>
      </w:pPr>
      <w:r>
        <w:rPr>
          <w:sz w:val="24"/>
        </w:rPr>
        <w:t>центр</w:t>
      </w:r>
      <w:r w:rsidR="002C1707">
        <w:rPr>
          <w:sz w:val="24"/>
        </w:rPr>
        <w:t xml:space="preserve"> </w:t>
      </w:r>
      <w:r>
        <w:rPr>
          <w:sz w:val="24"/>
        </w:rPr>
        <w:t>природы</w:t>
      </w:r>
      <w:r w:rsidR="002C1707">
        <w:rPr>
          <w:sz w:val="24"/>
        </w:rPr>
        <w:t xml:space="preserve"> </w:t>
      </w:r>
      <w:r>
        <w:rPr>
          <w:sz w:val="24"/>
        </w:rPr>
        <w:t>(растения,</w:t>
      </w:r>
      <w:r w:rsidR="002C1707">
        <w:rPr>
          <w:sz w:val="24"/>
        </w:rPr>
        <w:t xml:space="preserve"> </w:t>
      </w:r>
      <w:r>
        <w:rPr>
          <w:sz w:val="24"/>
        </w:rPr>
        <w:t>предметы</w:t>
      </w:r>
      <w:r w:rsidR="002C1707">
        <w:rPr>
          <w:sz w:val="24"/>
        </w:rPr>
        <w:t xml:space="preserve"> </w:t>
      </w:r>
      <w:r>
        <w:rPr>
          <w:sz w:val="24"/>
        </w:rPr>
        <w:t>для</w:t>
      </w:r>
      <w:r w:rsidR="002C1707">
        <w:rPr>
          <w:sz w:val="24"/>
        </w:rPr>
        <w:t xml:space="preserve"> </w:t>
      </w:r>
      <w:r>
        <w:rPr>
          <w:sz w:val="24"/>
        </w:rPr>
        <w:t>ухода</w:t>
      </w:r>
      <w:r w:rsidR="002C1707">
        <w:rPr>
          <w:sz w:val="24"/>
        </w:rPr>
        <w:t xml:space="preserve"> </w:t>
      </w:r>
      <w:r>
        <w:rPr>
          <w:sz w:val="24"/>
        </w:rPr>
        <w:t>за</w:t>
      </w:r>
      <w:r w:rsidR="002C1707">
        <w:rPr>
          <w:sz w:val="24"/>
        </w:rPr>
        <w:t xml:space="preserve"> </w:t>
      </w:r>
      <w:r>
        <w:rPr>
          <w:sz w:val="24"/>
        </w:rPr>
        <w:t>растениями,</w:t>
      </w:r>
      <w:r w:rsidR="002C1707">
        <w:rPr>
          <w:sz w:val="24"/>
        </w:rPr>
        <w:t xml:space="preserve"> </w:t>
      </w:r>
      <w:r>
        <w:rPr>
          <w:sz w:val="24"/>
        </w:rPr>
        <w:t>календарь</w:t>
      </w:r>
      <w:r w:rsidR="002C1707">
        <w:rPr>
          <w:sz w:val="24"/>
        </w:rPr>
        <w:t xml:space="preserve"> </w:t>
      </w:r>
      <w:r>
        <w:rPr>
          <w:sz w:val="24"/>
        </w:rPr>
        <w:t>погоды,</w:t>
      </w:r>
      <w:r w:rsidR="002C1707">
        <w:rPr>
          <w:sz w:val="24"/>
        </w:rPr>
        <w:t xml:space="preserve"> </w:t>
      </w:r>
      <w:r>
        <w:rPr>
          <w:sz w:val="24"/>
        </w:rPr>
        <w:t>наблюдений,</w:t>
      </w:r>
      <w:r w:rsidR="002C1707">
        <w:rPr>
          <w:sz w:val="24"/>
        </w:rPr>
        <w:t xml:space="preserve"> </w:t>
      </w:r>
      <w:r>
        <w:rPr>
          <w:sz w:val="24"/>
        </w:rPr>
        <w:t>картинки</w:t>
      </w:r>
      <w:r w:rsidR="002C1707">
        <w:rPr>
          <w:sz w:val="24"/>
        </w:rPr>
        <w:t xml:space="preserve"> </w:t>
      </w:r>
      <w:r>
        <w:rPr>
          <w:sz w:val="24"/>
        </w:rPr>
        <w:t>с</w:t>
      </w:r>
      <w:r w:rsidR="002C1707">
        <w:rPr>
          <w:sz w:val="24"/>
        </w:rPr>
        <w:t xml:space="preserve"> </w:t>
      </w:r>
      <w:r>
        <w:rPr>
          <w:sz w:val="24"/>
        </w:rPr>
        <w:t>изображениями</w:t>
      </w:r>
      <w:r w:rsidR="002C1707">
        <w:rPr>
          <w:sz w:val="24"/>
        </w:rPr>
        <w:t xml:space="preserve"> </w:t>
      </w:r>
      <w:r>
        <w:rPr>
          <w:sz w:val="24"/>
        </w:rPr>
        <w:t>природы</w:t>
      </w:r>
      <w:r w:rsidR="002C1707">
        <w:rPr>
          <w:sz w:val="24"/>
        </w:rPr>
        <w:t xml:space="preserve"> </w:t>
      </w:r>
      <w:r>
        <w:rPr>
          <w:sz w:val="24"/>
        </w:rPr>
        <w:t>в</w:t>
      </w:r>
      <w:r w:rsidR="002C1707">
        <w:rPr>
          <w:sz w:val="24"/>
        </w:rPr>
        <w:t xml:space="preserve"> </w:t>
      </w:r>
      <w:r>
        <w:rPr>
          <w:sz w:val="24"/>
        </w:rPr>
        <w:t>разные</w:t>
      </w:r>
      <w:r w:rsidR="002C1707">
        <w:rPr>
          <w:sz w:val="24"/>
        </w:rPr>
        <w:t xml:space="preserve"> </w:t>
      </w:r>
      <w:r>
        <w:rPr>
          <w:sz w:val="24"/>
        </w:rPr>
        <w:t>временные</w:t>
      </w:r>
      <w:r w:rsidR="002C1707">
        <w:rPr>
          <w:sz w:val="24"/>
        </w:rPr>
        <w:t xml:space="preserve"> </w:t>
      </w:r>
      <w:r>
        <w:rPr>
          <w:sz w:val="24"/>
        </w:rPr>
        <w:t>периоды);</w:t>
      </w:r>
    </w:p>
    <w:p w:rsidR="00E3165B" w:rsidRDefault="00671D57" w:rsidP="00AE41B7">
      <w:pPr>
        <w:pStyle w:val="a5"/>
        <w:numPr>
          <w:ilvl w:val="0"/>
          <w:numId w:val="20"/>
        </w:numPr>
        <w:tabs>
          <w:tab w:val="left" w:pos="546"/>
          <w:tab w:val="left" w:pos="709"/>
        </w:tabs>
        <w:spacing w:line="293" w:lineRule="exact"/>
        <w:ind w:left="0" w:right="-1" w:firstLine="426"/>
        <w:rPr>
          <w:sz w:val="24"/>
        </w:rPr>
      </w:pPr>
      <w:r>
        <w:rPr>
          <w:sz w:val="24"/>
        </w:rPr>
        <w:lastRenderedPageBreak/>
        <w:t>центр</w:t>
      </w:r>
      <w:r w:rsidR="002C1707">
        <w:rPr>
          <w:sz w:val="24"/>
        </w:rPr>
        <w:t xml:space="preserve"> </w:t>
      </w:r>
      <w:r>
        <w:rPr>
          <w:sz w:val="24"/>
        </w:rPr>
        <w:t>конструирования</w:t>
      </w:r>
      <w:r w:rsidR="002C1707">
        <w:rPr>
          <w:sz w:val="24"/>
        </w:rPr>
        <w:t xml:space="preserve"> </w:t>
      </w:r>
      <w:r>
        <w:rPr>
          <w:sz w:val="24"/>
        </w:rPr>
        <w:t>(игры</w:t>
      </w:r>
      <w:r w:rsidR="002C1707">
        <w:rPr>
          <w:sz w:val="24"/>
        </w:rPr>
        <w:t xml:space="preserve"> </w:t>
      </w:r>
      <w:r>
        <w:rPr>
          <w:sz w:val="24"/>
        </w:rPr>
        <w:t>и</w:t>
      </w:r>
      <w:r w:rsidR="002C1707">
        <w:rPr>
          <w:sz w:val="24"/>
        </w:rPr>
        <w:t xml:space="preserve"> </w:t>
      </w:r>
      <w:r>
        <w:rPr>
          <w:sz w:val="24"/>
        </w:rPr>
        <w:t>материалы</w:t>
      </w:r>
      <w:r w:rsidR="002C1707">
        <w:rPr>
          <w:sz w:val="24"/>
        </w:rPr>
        <w:t xml:space="preserve"> </w:t>
      </w:r>
      <w:r>
        <w:rPr>
          <w:sz w:val="24"/>
        </w:rPr>
        <w:t>для</w:t>
      </w:r>
      <w:r w:rsidR="002C1707">
        <w:rPr>
          <w:sz w:val="24"/>
        </w:rPr>
        <w:t xml:space="preserve"> </w:t>
      </w:r>
      <w:r>
        <w:rPr>
          <w:sz w:val="24"/>
        </w:rPr>
        <w:t>строительно-конструктивных</w:t>
      </w:r>
      <w:r w:rsidR="002C1707">
        <w:rPr>
          <w:sz w:val="24"/>
        </w:rPr>
        <w:t xml:space="preserve"> </w:t>
      </w:r>
      <w:r>
        <w:rPr>
          <w:sz w:val="24"/>
        </w:rPr>
        <w:t>игр);</w:t>
      </w:r>
    </w:p>
    <w:p w:rsidR="00E3165B" w:rsidRDefault="00671D57" w:rsidP="00AE41B7">
      <w:pPr>
        <w:pStyle w:val="a5"/>
        <w:numPr>
          <w:ilvl w:val="0"/>
          <w:numId w:val="20"/>
        </w:numPr>
        <w:tabs>
          <w:tab w:val="left" w:pos="546"/>
          <w:tab w:val="left" w:pos="709"/>
        </w:tabs>
        <w:spacing w:line="293" w:lineRule="exact"/>
        <w:ind w:left="0" w:right="-1" w:firstLine="426"/>
        <w:rPr>
          <w:sz w:val="24"/>
        </w:rPr>
      </w:pPr>
      <w:r>
        <w:rPr>
          <w:sz w:val="24"/>
        </w:rPr>
        <w:t>центр</w:t>
      </w:r>
      <w:r w:rsidR="002C1707">
        <w:rPr>
          <w:sz w:val="24"/>
        </w:rPr>
        <w:t xml:space="preserve"> </w:t>
      </w:r>
      <w:r>
        <w:rPr>
          <w:sz w:val="24"/>
        </w:rPr>
        <w:t>математики</w:t>
      </w:r>
      <w:r w:rsidR="002C1707">
        <w:rPr>
          <w:sz w:val="24"/>
        </w:rPr>
        <w:t xml:space="preserve"> </w:t>
      </w:r>
      <w:r>
        <w:rPr>
          <w:sz w:val="24"/>
        </w:rPr>
        <w:t>(игры</w:t>
      </w:r>
      <w:r w:rsidR="002C1707">
        <w:rPr>
          <w:sz w:val="24"/>
        </w:rPr>
        <w:t xml:space="preserve"> </w:t>
      </w:r>
      <w:r>
        <w:rPr>
          <w:sz w:val="24"/>
        </w:rPr>
        <w:t>и</w:t>
      </w:r>
      <w:r w:rsidR="002C1707">
        <w:rPr>
          <w:sz w:val="24"/>
        </w:rPr>
        <w:t xml:space="preserve"> </w:t>
      </w:r>
      <w:r>
        <w:rPr>
          <w:sz w:val="24"/>
        </w:rPr>
        <w:t>игрушки</w:t>
      </w:r>
      <w:r w:rsidR="002C1707">
        <w:rPr>
          <w:sz w:val="24"/>
        </w:rPr>
        <w:t xml:space="preserve"> </w:t>
      </w:r>
      <w:r>
        <w:rPr>
          <w:sz w:val="24"/>
        </w:rPr>
        <w:t>математической</w:t>
      </w:r>
      <w:r w:rsidR="002C1707">
        <w:rPr>
          <w:sz w:val="24"/>
        </w:rPr>
        <w:t xml:space="preserve"> </w:t>
      </w:r>
      <w:r>
        <w:rPr>
          <w:sz w:val="24"/>
        </w:rPr>
        <w:t>направленности);</w:t>
      </w:r>
    </w:p>
    <w:p w:rsidR="00E3165B" w:rsidRDefault="00671D57" w:rsidP="00AE41B7">
      <w:pPr>
        <w:pStyle w:val="a5"/>
        <w:numPr>
          <w:ilvl w:val="0"/>
          <w:numId w:val="20"/>
        </w:numPr>
        <w:tabs>
          <w:tab w:val="left" w:pos="546"/>
          <w:tab w:val="left" w:pos="709"/>
        </w:tabs>
        <w:ind w:left="0" w:right="-1" w:firstLine="426"/>
        <w:rPr>
          <w:sz w:val="24"/>
        </w:rPr>
      </w:pPr>
      <w:r>
        <w:rPr>
          <w:sz w:val="24"/>
        </w:rPr>
        <w:t>центр</w:t>
      </w:r>
      <w:r w:rsidR="002C1707">
        <w:rPr>
          <w:sz w:val="24"/>
        </w:rPr>
        <w:t xml:space="preserve"> </w:t>
      </w:r>
      <w:r>
        <w:rPr>
          <w:sz w:val="24"/>
        </w:rPr>
        <w:t>изобразительного</w:t>
      </w:r>
      <w:r w:rsidR="002C1707">
        <w:rPr>
          <w:sz w:val="24"/>
        </w:rPr>
        <w:t xml:space="preserve"> </w:t>
      </w:r>
      <w:r>
        <w:rPr>
          <w:sz w:val="24"/>
        </w:rPr>
        <w:t>искусства</w:t>
      </w:r>
      <w:r w:rsidR="002C1707">
        <w:rPr>
          <w:sz w:val="24"/>
        </w:rPr>
        <w:t xml:space="preserve"> </w:t>
      </w:r>
      <w:r>
        <w:rPr>
          <w:sz w:val="24"/>
        </w:rPr>
        <w:t>(предметы,</w:t>
      </w:r>
      <w:r w:rsidR="002C1707">
        <w:rPr>
          <w:sz w:val="24"/>
        </w:rPr>
        <w:t xml:space="preserve"> </w:t>
      </w:r>
      <w:r>
        <w:rPr>
          <w:sz w:val="24"/>
        </w:rPr>
        <w:t>оборудование,</w:t>
      </w:r>
      <w:r w:rsidR="002C1707">
        <w:rPr>
          <w:sz w:val="24"/>
        </w:rPr>
        <w:t xml:space="preserve"> </w:t>
      </w:r>
      <w:r>
        <w:rPr>
          <w:sz w:val="24"/>
        </w:rPr>
        <w:t>материалы</w:t>
      </w:r>
      <w:r w:rsidR="002C1707">
        <w:rPr>
          <w:sz w:val="24"/>
        </w:rPr>
        <w:t xml:space="preserve"> </w:t>
      </w:r>
      <w:r>
        <w:rPr>
          <w:sz w:val="24"/>
        </w:rPr>
        <w:t>для</w:t>
      </w:r>
      <w:r w:rsidR="002C1707">
        <w:rPr>
          <w:sz w:val="24"/>
        </w:rPr>
        <w:t xml:space="preserve"> </w:t>
      </w:r>
      <w:r>
        <w:rPr>
          <w:sz w:val="24"/>
        </w:rPr>
        <w:t>развития</w:t>
      </w:r>
      <w:r w:rsidR="002C1707">
        <w:rPr>
          <w:sz w:val="24"/>
        </w:rPr>
        <w:t xml:space="preserve"> </w:t>
      </w:r>
      <w:r>
        <w:rPr>
          <w:sz w:val="24"/>
        </w:rPr>
        <w:t>изобразительного</w:t>
      </w:r>
      <w:r w:rsidR="002C1707">
        <w:rPr>
          <w:sz w:val="24"/>
        </w:rPr>
        <w:t xml:space="preserve"> </w:t>
      </w:r>
      <w:r>
        <w:rPr>
          <w:sz w:val="24"/>
        </w:rPr>
        <w:t>творчества</w:t>
      </w:r>
      <w:r w:rsidR="002C1707">
        <w:rPr>
          <w:sz w:val="24"/>
        </w:rPr>
        <w:t xml:space="preserve"> </w:t>
      </w:r>
      <w:r>
        <w:rPr>
          <w:sz w:val="24"/>
        </w:rPr>
        <w:t>дошкольников);</w:t>
      </w:r>
    </w:p>
    <w:p w:rsidR="00E3165B" w:rsidRDefault="00671D57" w:rsidP="00AE41B7">
      <w:pPr>
        <w:pStyle w:val="a5"/>
        <w:numPr>
          <w:ilvl w:val="0"/>
          <w:numId w:val="20"/>
        </w:numPr>
        <w:tabs>
          <w:tab w:val="left" w:pos="546"/>
          <w:tab w:val="left" w:pos="709"/>
        </w:tabs>
        <w:ind w:left="0" w:right="-1" w:firstLine="426"/>
        <w:rPr>
          <w:sz w:val="24"/>
        </w:rPr>
      </w:pPr>
      <w:r>
        <w:rPr>
          <w:sz w:val="24"/>
        </w:rPr>
        <w:t>центр</w:t>
      </w:r>
      <w:r w:rsidR="002C1707">
        <w:rPr>
          <w:sz w:val="24"/>
        </w:rPr>
        <w:t xml:space="preserve"> </w:t>
      </w:r>
      <w:r>
        <w:rPr>
          <w:sz w:val="24"/>
        </w:rPr>
        <w:t>детского</w:t>
      </w:r>
      <w:r w:rsidR="002C1707">
        <w:rPr>
          <w:sz w:val="24"/>
        </w:rPr>
        <w:t xml:space="preserve"> </w:t>
      </w:r>
      <w:r>
        <w:rPr>
          <w:sz w:val="24"/>
        </w:rPr>
        <w:t>творчества (бросовый</w:t>
      </w:r>
      <w:r w:rsidR="002C1707">
        <w:rPr>
          <w:sz w:val="24"/>
        </w:rPr>
        <w:t xml:space="preserve"> </w:t>
      </w:r>
      <w:r>
        <w:rPr>
          <w:sz w:val="24"/>
        </w:rPr>
        <w:t>материал для</w:t>
      </w:r>
      <w:r w:rsidR="002C1707">
        <w:rPr>
          <w:sz w:val="24"/>
        </w:rPr>
        <w:t xml:space="preserve">  </w:t>
      </w:r>
      <w:r>
        <w:rPr>
          <w:sz w:val="24"/>
        </w:rPr>
        <w:t>создания предметов, атрибутов для</w:t>
      </w:r>
      <w:r w:rsidR="002C1707">
        <w:rPr>
          <w:sz w:val="24"/>
        </w:rPr>
        <w:t xml:space="preserve"> </w:t>
      </w:r>
      <w:r>
        <w:rPr>
          <w:sz w:val="24"/>
        </w:rPr>
        <w:t>игры,подарков для малышей и т.д.);</w:t>
      </w:r>
    </w:p>
    <w:p w:rsidR="00E3165B" w:rsidRDefault="00671D57" w:rsidP="00FD0EBF">
      <w:pPr>
        <w:spacing w:line="276" w:lineRule="exact"/>
        <w:ind w:right="-1" w:firstLine="426"/>
        <w:rPr>
          <w:i/>
          <w:sz w:val="24"/>
        </w:rPr>
      </w:pPr>
      <w:r>
        <w:rPr>
          <w:i/>
          <w:sz w:val="24"/>
        </w:rPr>
        <w:t>Оснащение</w:t>
      </w:r>
      <w:r w:rsidR="002C1707">
        <w:rPr>
          <w:i/>
          <w:sz w:val="24"/>
        </w:rPr>
        <w:t xml:space="preserve"> </w:t>
      </w:r>
      <w:r>
        <w:rPr>
          <w:i/>
          <w:sz w:val="24"/>
        </w:rPr>
        <w:t>указанных</w:t>
      </w:r>
      <w:r w:rsidR="002C1707">
        <w:rPr>
          <w:i/>
          <w:sz w:val="24"/>
        </w:rPr>
        <w:t xml:space="preserve"> </w:t>
      </w:r>
      <w:r>
        <w:rPr>
          <w:i/>
          <w:sz w:val="24"/>
        </w:rPr>
        <w:t>центров</w:t>
      </w:r>
      <w:r w:rsidR="002C1707">
        <w:rPr>
          <w:i/>
          <w:sz w:val="24"/>
        </w:rPr>
        <w:t xml:space="preserve"> </w:t>
      </w:r>
      <w:r>
        <w:rPr>
          <w:i/>
          <w:sz w:val="24"/>
        </w:rPr>
        <w:t>можно</w:t>
      </w:r>
      <w:r w:rsidR="002C1707">
        <w:rPr>
          <w:i/>
          <w:sz w:val="24"/>
        </w:rPr>
        <w:t xml:space="preserve"> </w:t>
      </w:r>
      <w:r>
        <w:rPr>
          <w:i/>
          <w:sz w:val="24"/>
        </w:rPr>
        <w:t>представить</w:t>
      </w:r>
      <w:r w:rsidR="002C1707">
        <w:rPr>
          <w:i/>
          <w:sz w:val="24"/>
        </w:rPr>
        <w:t xml:space="preserve"> </w:t>
      </w:r>
      <w:r>
        <w:rPr>
          <w:i/>
          <w:sz w:val="24"/>
        </w:rPr>
        <w:t>следующим</w:t>
      </w:r>
      <w:r w:rsidR="002C1707">
        <w:rPr>
          <w:i/>
          <w:sz w:val="24"/>
        </w:rPr>
        <w:t xml:space="preserve"> </w:t>
      </w:r>
      <w:r>
        <w:rPr>
          <w:i/>
          <w:sz w:val="24"/>
        </w:rPr>
        <w:t>образом.</w:t>
      </w:r>
    </w:p>
    <w:p w:rsidR="00E3165B" w:rsidRDefault="00671D57" w:rsidP="00FD0EBF">
      <w:pPr>
        <w:pStyle w:val="a5"/>
        <w:numPr>
          <w:ilvl w:val="0"/>
          <w:numId w:val="19"/>
        </w:numPr>
        <w:tabs>
          <w:tab w:val="left" w:pos="1210"/>
        </w:tabs>
        <w:spacing w:line="276" w:lineRule="exact"/>
        <w:ind w:left="0" w:right="-1" w:firstLine="426"/>
        <w:jc w:val="left"/>
        <w:rPr>
          <w:i/>
          <w:sz w:val="24"/>
        </w:rPr>
      </w:pPr>
      <w:r>
        <w:rPr>
          <w:i/>
          <w:sz w:val="24"/>
        </w:rPr>
        <w:t>Предметы</w:t>
      </w:r>
      <w:r w:rsidR="002C1707">
        <w:rPr>
          <w:i/>
          <w:sz w:val="24"/>
        </w:rPr>
        <w:t xml:space="preserve"> </w:t>
      </w:r>
      <w:r>
        <w:rPr>
          <w:i/>
          <w:sz w:val="24"/>
        </w:rPr>
        <w:t>материальной</w:t>
      </w:r>
      <w:r w:rsidR="002C1707">
        <w:rPr>
          <w:i/>
          <w:sz w:val="24"/>
        </w:rPr>
        <w:t xml:space="preserve"> </w:t>
      </w:r>
      <w:r>
        <w:rPr>
          <w:i/>
          <w:sz w:val="24"/>
        </w:rPr>
        <w:t>культуры:</w:t>
      </w:r>
    </w:p>
    <w:p w:rsidR="00E3165B" w:rsidRDefault="009343DC" w:rsidP="00FD0EBF">
      <w:pPr>
        <w:pStyle w:val="a5"/>
        <w:numPr>
          <w:ilvl w:val="0"/>
          <w:numId w:val="20"/>
        </w:numPr>
        <w:tabs>
          <w:tab w:val="left" w:pos="546"/>
        </w:tabs>
        <w:spacing w:line="294" w:lineRule="exact"/>
        <w:ind w:left="0" w:right="-1" w:firstLine="426"/>
        <w:rPr>
          <w:sz w:val="24"/>
        </w:rPr>
      </w:pPr>
      <w:r>
        <w:rPr>
          <w:sz w:val="24"/>
        </w:rPr>
        <w:t>Н</w:t>
      </w:r>
      <w:r w:rsidR="00671D57">
        <w:rPr>
          <w:sz w:val="24"/>
        </w:rPr>
        <w:t>атуральные</w:t>
      </w:r>
      <w:r w:rsidR="002C1707">
        <w:rPr>
          <w:sz w:val="24"/>
        </w:rPr>
        <w:t xml:space="preserve"> </w:t>
      </w:r>
      <w:r w:rsidR="00671D57">
        <w:rPr>
          <w:sz w:val="24"/>
        </w:rPr>
        <w:t>объекты</w:t>
      </w:r>
      <w:r w:rsidR="002C1707">
        <w:rPr>
          <w:sz w:val="24"/>
        </w:rPr>
        <w:t xml:space="preserve"> </w:t>
      </w:r>
      <w:r w:rsidR="00671D57">
        <w:rPr>
          <w:sz w:val="24"/>
        </w:rPr>
        <w:t>(объекты</w:t>
      </w:r>
      <w:r w:rsidR="002C1707">
        <w:rPr>
          <w:sz w:val="24"/>
        </w:rPr>
        <w:t xml:space="preserve"> </w:t>
      </w:r>
      <w:r w:rsidR="00671D57">
        <w:rPr>
          <w:sz w:val="24"/>
        </w:rPr>
        <w:t>растительного</w:t>
      </w:r>
      <w:r w:rsidR="002C1707">
        <w:rPr>
          <w:sz w:val="24"/>
        </w:rPr>
        <w:t xml:space="preserve"> </w:t>
      </w:r>
      <w:r w:rsidR="00671D57">
        <w:rPr>
          <w:sz w:val="24"/>
        </w:rPr>
        <w:t>мира);</w:t>
      </w:r>
    </w:p>
    <w:p w:rsidR="00E3165B" w:rsidRDefault="009343DC" w:rsidP="00FD0EBF">
      <w:pPr>
        <w:pStyle w:val="a5"/>
        <w:numPr>
          <w:ilvl w:val="0"/>
          <w:numId w:val="20"/>
        </w:numPr>
        <w:tabs>
          <w:tab w:val="left" w:pos="546"/>
        </w:tabs>
        <w:spacing w:line="293" w:lineRule="exact"/>
        <w:ind w:left="0" w:right="-1" w:firstLine="426"/>
        <w:rPr>
          <w:sz w:val="24"/>
        </w:rPr>
      </w:pPr>
      <w:r>
        <w:rPr>
          <w:sz w:val="24"/>
        </w:rPr>
        <w:t>О</w:t>
      </w:r>
      <w:r w:rsidR="00671D57">
        <w:rPr>
          <w:sz w:val="24"/>
        </w:rPr>
        <w:t>бъёмные</w:t>
      </w:r>
      <w:r w:rsidR="002C1707">
        <w:rPr>
          <w:sz w:val="24"/>
        </w:rPr>
        <w:t xml:space="preserve"> изображения (</w:t>
      </w:r>
      <w:r>
        <w:rPr>
          <w:sz w:val="24"/>
        </w:rPr>
        <w:t>животные</w:t>
      </w:r>
      <w:r w:rsidR="00671D57">
        <w:rPr>
          <w:sz w:val="24"/>
        </w:rPr>
        <w:t>,</w:t>
      </w:r>
      <w:r w:rsidR="002C1707">
        <w:rPr>
          <w:sz w:val="24"/>
        </w:rPr>
        <w:t xml:space="preserve"> </w:t>
      </w:r>
      <w:r w:rsidR="00671D57">
        <w:rPr>
          <w:sz w:val="24"/>
        </w:rPr>
        <w:t>муляжи</w:t>
      </w:r>
      <w:r w:rsidR="002C1707">
        <w:rPr>
          <w:sz w:val="24"/>
        </w:rPr>
        <w:t xml:space="preserve"> </w:t>
      </w:r>
      <w:r w:rsidR="00671D57">
        <w:rPr>
          <w:sz w:val="24"/>
        </w:rPr>
        <w:t>овощей,</w:t>
      </w:r>
      <w:r w:rsidR="002C1707">
        <w:rPr>
          <w:sz w:val="24"/>
        </w:rPr>
        <w:t xml:space="preserve"> </w:t>
      </w:r>
      <w:r w:rsidR="00671D57">
        <w:rPr>
          <w:sz w:val="24"/>
        </w:rPr>
        <w:t>фруктов);</w:t>
      </w:r>
    </w:p>
    <w:p w:rsidR="00E3165B" w:rsidRDefault="009343DC" w:rsidP="00FD0EBF">
      <w:pPr>
        <w:pStyle w:val="a5"/>
        <w:numPr>
          <w:ilvl w:val="0"/>
          <w:numId w:val="20"/>
        </w:numPr>
        <w:tabs>
          <w:tab w:val="left" w:pos="546"/>
        </w:tabs>
        <w:ind w:left="0" w:right="-1" w:firstLine="426"/>
        <w:jc w:val="both"/>
        <w:rPr>
          <w:sz w:val="24"/>
        </w:rPr>
      </w:pPr>
      <w:r>
        <w:rPr>
          <w:sz w:val="24"/>
        </w:rPr>
        <w:t>П</w:t>
      </w:r>
      <w:r w:rsidR="00671D57">
        <w:rPr>
          <w:sz w:val="24"/>
        </w:rPr>
        <w:t>лоскостная</w:t>
      </w:r>
      <w:r w:rsidR="002C1707">
        <w:rPr>
          <w:sz w:val="24"/>
        </w:rPr>
        <w:t xml:space="preserve"> </w:t>
      </w:r>
      <w:r w:rsidR="00671D57">
        <w:rPr>
          <w:sz w:val="24"/>
        </w:rPr>
        <w:t>наглядность</w:t>
      </w:r>
      <w:r w:rsidR="002C1707">
        <w:rPr>
          <w:sz w:val="24"/>
        </w:rPr>
        <w:t xml:space="preserve"> </w:t>
      </w:r>
      <w:r w:rsidR="00671D57">
        <w:rPr>
          <w:sz w:val="24"/>
        </w:rPr>
        <w:t>(картины</w:t>
      </w:r>
      <w:r w:rsidR="002C1707">
        <w:rPr>
          <w:sz w:val="24"/>
        </w:rPr>
        <w:t xml:space="preserve"> </w:t>
      </w:r>
      <w:r w:rsidR="00671D57">
        <w:rPr>
          <w:sz w:val="24"/>
        </w:rPr>
        <w:t>(серии</w:t>
      </w:r>
      <w:r w:rsidR="002C1707">
        <w:rPr>
          <w:sz w:val="24"/>
        </w:rPr>
        <w:t xml:space="preserve"> картин), </w:t>
      </w:r>
      <w:r w:rsidR="00671D57">
        <w:rPr>
          <w:sz w:val="24"/>
        </w:rPr>
        <w:t>предметные</w:t>
      </w:r>
      <w:r w:rsidR="002C1707">
        <w:rPr>
          <w:sz w:val="24"/>
        </w:rPr>
        <w:t xml:space="preserve"> </w:t>
      </w:r>
      <w:r w:rsidR="00671D57">
        <w:rPr>
          <w:sz w:val="24"/>
        </w:rPr>
        <w:t>картинки,</w:t>
      </w:r>
      <w:r w:rsidR="002C1707">
        <w:rPr>
          <w:sz w:val="24"/>
        </w:rPr>
        <w:t xml:space="preserve"> </w:t>
      </w:r>
      <w:r w:rsidR="00671D57">
        <w:rPr>
          <w:sz w:val="24"/>
        </w:rPr>
        <w:t>фотографии;</w:t>
      </w:r>
      <w:r w:rsidR="002C1707">
        <w:rPr>
          <w:sz w:val="24"/>
        </w:rPr>
        <w:t xml:space="preserve"> </w:t>
      </w:r>
      <w:r w:rsidR="00671D57">
        <w:rPr>
          <w:sz w:val="24"/>
        </w:rPr>
        <w:t>предметно-схематические</w:t>
      </w:r>
      <w:r w:rsidR="002C1707">
        <w:rPr>
          <w:sz w:val="24"/>
        </w:rPr>
        <w:t xml:space="preserve"> </w:t>
      </w:r>
      <w:r w:rsidR="00671D57">
        <w:rPr>
          <w:sz w:val="24"/>
        </w:rPr>
        <w:t>модели</w:t>
      </w:r>
      <w:r w:rsidR="002C1707">
        <w:rPr>
          <w:sz w:val="24"/>
        </w:rPr>
        <w:t xml:space="preserve"> </w:t>
      </w:r>
      <w:r w:rsidR="00671D57">
        <w:rPr>
          <w:sz w:val="24"/>
        </w:rPr>
        <w:t>(календарь</w:t>
      </w:r>
      <w:r w:rsidR="002C1707">
        <w:rPr>
          <w:sz w:val="24"/>
        </w:rPr>
        <w:t xml:space="preserve"> </w:t>
      </w:r>
      <w:r w:rsidR="00671D57">
        <w:rPr>
          <w:sz w:val="24"/>
        </w:rPr>
        <w:t>природы</w:t>
      </w:r>
      <w:r w:rsidR="002C1707">
        <w:rPr>
          <w:sz w:val="24"/>
        </w:rPr>
        <w:t xml:space="preserve"> </w:t>
      </w:r>
      <w:r w:rsidR="00671D57">
        <w:rPr>
          <w:sz w:val="24"/>
        </w:rPr>
        <w:t>и</w:t>
      </w:r>
      <w:r w:rsidR="002C1707">
        <w:rPr>
          <w:sz w:val="24"/>
        </w:rPr>
        <w:t xml:space="preserve"> </w:t>
      </w:r>
      <w:r w:rsidR="00671D57">
        <w:rPr>
          <w:sz w:val="24"/>
        </w:rPr>
        <w:t>пр.);</w:t>
      </w:r>
    </w:p>
    <w:p w:rsidR="00E3165B" w:rsidRPr="002C1707" w:rsidRDefault="00671D57" w:rsidP="00FD0EBF">
      <w:pPr>
        <w:pStyle w:val="a5"/>
        <w:numPr>
          <w:ilvl w:val="0"/>
          <w:numId w:val="20"/>
        </w:numPr>
        <w:tabs>
          <w:tab w:val="left" w:pos="546"/>
        </w:tabs>
        <w:spacing w:before="68"/>
        <w:ind w:left="0" w:right="-1" w:firstLine="426"/>
        <w:jc w:val="both"/>
        <w:rPr>
          <w:sz w:val="24"/>
        </w:rPr>
      </w:pPr>
      <w:r w:rsidRPr="00AE41B7">
        <w:rPr>
          <w:sz w:val="24"/>
        </w:rPr>
        <w:t>детская художественная литература (в том числе справочная, познавательная, общие и</w:t>
      </w:r>
      <w:r w:rsidR="002C1707">
        <w:rPr>
          <w:sz w:val="24"/>
        </w:rPr>
        <w:t xml:space="preserve"> </w:t>
      </w:r>
      <w:r w:rsidRPr="00AE41B7">
        <w:rPr>
          <w:sz w:val="24"/>
        </w:rPr>
        <w:t>тематические энциклопедии для дошкольников); произведения национальной культуры</w:t>
      </w:r>
      <w:r w:rsidR="002C1707">
        <w:rPr>
          <w:sz w:val="24"/>
        </w:rPr>
        <w:t xml:space="preserve"> </w:t>
      </w:r>
      <w:r w:rsidRPr="00AE41B7">
        <w:rPr>
          <w:sz w:val="24"/>
        </w:rPr>
        <w:t>(народные песни,танцы,фольклор, костюмы и пр.);</w:t>
      </w:r>
      <w:r w:rsidR="002C1707">
        <w:rPr>
          <w:sz w:val="24"/>
        </w:rPr>
        <w:t xml:space="preserve"> </w:t>
      </w:r>
      <w:r w:rsidRPr="00AE41B7">
        <w:rPr>
          <w:sz w:val="24"/>
        </w:rPr>
        <w:t>игрушки(сюжетные (образные)</w:t>
      </w:r>
      <w:r w:rsidR="002C1707">
        <w:rPr>
          <w:sz w:val="24"/>
        </w:rPr>
        <w:t xml:space="preserve"> </w:t>
      </w:r>
      <w:r w:rsidRPr="00AE41B7">
        <w:rPr>
          <w:sz w:val="24"/>
        </w:rPr>
        <w:t>игрушки: куклы, фигурки, изображающие людей и животных, транспортные средства,посуда, мебель и др.; дидактические игрушки: народ</w:t>
      </w:r>
      <w:r w:rsidR="009343DC">
        <w:rPr>
          <w:sz w:val="24"/>
        </w:rPr>
        <w:t>ные игрушки (матрёшки, пирамиды</w:t>
      </w:r>
      <w:r w:rsidRPr="00AE41B7">
        <w:rPr>
          <w:sz w:val="24"/>
        </w:rPr>
        <w:t>.)</w:t>
      </w:r>
      <w:r w:rsidR="002C1707">
        <w:rPr>
          <w:sz w:val="24"/>
        </w:rPr>
        <w:t xml:space="preserve"> </w:t>
      </w:r>
      <w:r w:rsidRPr="00AE41B7">
        <w:rPr>
          <w:sz w:val="24"/>
        </w:rPr>
        <w:t>мозаики,</w:t>
      </w:r>
      <w:r w:rsidR="002C1707">
        <w:rPr>
          <w:sz w:val="24"/>
        </w:rPr>
        <w:t xml:space="preserve"> </w:t>
      </w:r>
      <w:r w:rsidRPr="00AE41B7">
        <w:rPr>
          <w:sz w:val="24"/>
        </w:rPr>
        <w:t>настольные</w:t>
      </w:r>
      <w:r w:rsidR="002C1707">
        <w:rPr>
          <w:sz w:val="24"/>
        </w:rPr>
        <w:t xml:space="preserve"> </w:t>
      </w:r>
      <w:r w:rsidRPr="00AE41B7">
        <w:rPr>
          <w:sz w:val="24"/>
        </w:rPr>
        <w:t>и</w:t>
      </w:r>
      <w:r w:rsidR="002C1707">
        <w:rPr>
          <w:sz w:val="24"/>
        </w:rPr>
        <w:t xml:space="preserve"> </w:t>
      </w:r>
      <w:r w:rsidRPr="00AE41B7">
        <w:rPr>
          <w:sz w:val="24"/>
        </w:rPr>
        <w:t>печатные</w:t>
      </w:r>
      <w:r w:rsidR="002C1707">
        <w:rPr>
          <w:sz w:val="24"/>
        </w:rPr>
        <w:t xml:space="preserve"> </w:t>
      </w:r>
      <w:r w:rsidRPr="00AE41B7">
        <w:rPr>
          <w:sz w:val="24"/>
        </w:rPr>
        <w:t>игры;</w:t>
      </w:r>
      <w:r w:rsidR="002C1707">
        <w:rPr>
          <w:sz w:val="24"/>
        </w:rPr>
        <w:t xml:space="preserve"> </w:t>
      </w:r>
      <w:r w:rsidRPr="00AE41B7">
        <w:rPr>
          <w:sz w:val="24"/>
        </w:rPr>
        <w:t>игрушки-забавы:</w:t>
      </w:r>
      <w:r w:rsidR="002C1707">
        <w:rPr>
          <w:sz w:val="24"/>
        </w:rPr>
        <w:t xml:space="preserve"> </w:t>
      </w:r>
      <w:r w:rsidRPr="00AE41B7">
        <w:rPr>
          <w:sz w:val="24"/>
        </w:rPr>
        <w:t>смешные</w:t>
      </w:r>
      <w:r w:rsidR="002C1707">
        <w:rPr>
          <w:sz w:val="24"/>
        </w:rPr>
        <w:t xml:space="preserve"> </w:t>
      </w:r>
      <w:r w:rsidRPr="00AE41B7">
        <w:rPr>
          <w:sz w:val="24"/>
        </w:rPr>
        <w:t>фигурки</w:t>
      </w:r>
      <w:r w:rsidR="002C1707">
        <w:rPr>
          <w:sz w:val="24"/>
        </w:rPr>
        <w:t xml:space="preserve"> </w:t>
      </w:r>
      <w:r w:rsidRPr="00AE41B7">
        <w:rPr>
          <w:sz w:val="24"/>
        </w:rPr>
        <w:t>людей,</w:t>
      </w:r>
      <w:r w:rsidR="009343DC">
        <w:rPr>
          <w:sz w:val="24"/>
        </w:rPr>
        <w:t xml:space="preserve"> животных</w:t>
      </w:r>
      <w:r w:rsidRPr="00AE41B7">
        <w:rPr>
          <w:sz w:val="24"/>
        </w:rPr>
        <w:t>;</w:t>
      </w:r>
      <w:r w:rsidR="002C1707">
        <w:rPr>
          <w:sz w:val="24"/>
        </w:rPr>
        <w:t xml:space="preserve"> </w:t>
      </w:r>
      <w:r w:rsidRPr="00AE41B7">
        <w:rPr>
          <w:sz w:val="24"/>
        </w:rPr>
        <w:t>спортивные</w:t>
      </w:r>
      <w:r w:rsidR="002C1707">
        <w:rPr>
          <w:sz w:val="24"/>
        </w:rPr>
        <w:t xml:space="preserve"> </w:t>
      </w:r>
      <w:r w:rsidRPr="00AE41B7">
        <w:rPr>
          <w:sz w:val="24"/>
        </w:rPr>
        <w:t>игрушки:</w:t>
      </w:r>
      <w:r w:rsidR="002C1707">
        <w:rPr>
          <w:sz w:val="24"/>
        </w:rPr>
        <w:t xml:space="preserve"> </w:t>
      </w:r>
      <w:r w:rsidRPr="00AE41B7">
        <w:rPr>
          <w:sz w:val="24"/>
        </w:rPr>
        <w:t>направленные на укрепление мышц руки, п</w:t>
      </w:r>
      <w:r w:rsidR="009343DC">
        <w:rPr>
          <w:sz w:val="24"/>
        </w:rPr>
        <w:t xml:space="preserve">редплечья, развитие координации </w:t>
      </w:r>
      <w:r w:rsidRPr="00AE41B7">
        <w:rPr>
          <w:sz w:val="24"/>
        </w:rPr>
        <w:t>движений</w:t>
      </w:r>
      <w:r w:rsidR="002C1707">
        <w:rPr>
          <w:sz w:val="24"/>
        </w:rPr>
        <w:t xml:space="preserve"> </w:t>
      </w:r>
      <w:r w:rsidRPr="00AE41B7">
        <w:rPr>
          <w:sz w:val="24"/>
        </w:rPr>
        <w:t>(волчки,</w:t>
      </w:r>
      <w:r w:rsidR="002C1707">
        <w:rPr>
          <w:sz w:val="24"/>
        </w:rPr>
        <w:t xml:space="preserve"> </w:t>
      </w:r>
      <w:r w:rsidRPr="00AE41B7">
        <w:rPr>
          <w:sz w:val="24"/>
        </w:rPr>
        <w:t>серсо,мячи,</w:t>
      </w:r>
      <w:r w:rsidR="002C1707">
        <w:rPr>
          <w:sz w:val="24"/>
        </w:rPr>
        <w:t xml:space="preserve"> </w:t>
      </w:r>
      <w:r w:rsidRPr="00AE41B7">
        <w:rPr>
          <w:sz w:val="24"/>
        </w:rPr>
        <w:t>обручи);</w:t>
      </w:r>
      <w:r w:rsidR="002C1707">
        <w:rPr>
          <w:sz w:val="24"/>
        </w:rPr>
        <w:t xml:space="preserve"> </w:t>
      </w:r>
      <w:r w:rsidRPr="00AE41B7">
        <w:rPr>
          <w:sz w:val="24"/>
        </w:rPr>
        <w:t>содействующие</w:t>
      </w:r>
      <w:r w:rsidR="002C1707">
        <w:rPr>
          <w:sz w:val="24"/>
        </w:rPr>
        <w:t xml:space="preserve"> </w:t>
      </w:r>
      <w:r w:rsidRPr="00AE41B7">
        <w:rPr>
          <w:sz w:val="24"/>
        </w:rPr>
        <w:t>развитию</w:t>
      </w:r>
      <w:r w:rsidR="002C1707">
        <w:rPr>
          <w:sz w:val="24"/>
        </w:rPr>
        <w:t xml:space="preserve"> </w:t>
      </w:r>
      <w:r w:rsidRPr="00AE41B7">
        <w:rPr>
          <w:sz w:val="24"/>
        </w:rPr>
        <w:t>навыков</w:t>
      </w:r>
      <w:r w:rsidR="002C1707">
        <w:rPr>
          <w:sz w:val="24"/>
        </w:rPr>
        <w:t xml:space="preserve"> </w:t>
      </w:r>
      <w:r w:rsidRPr="00AE41B7">
        <w:rPr>
          <w:sz w:val="24"/>
        </w:rPr>
        <w:t>бега,</w:t>
      </w:r>
      <w:r w:rsidR="002C1707">
        <w:rPr>
          <w:sz w:val="24"/>
        </w:rPr>
        <w:t xml:space="preserve"> </w:t>
      </w:r>
      <w:r w:rsidRPr="00AE41B7">
        <w:rPr>
          <w:sz w:val="24"/>
        </w:rPr>
        <w:t>прыжков,</w:t>
      </w:r>
      <w:r w:rsidR="002C1707">
        <w:rPr>
          <w:sz w:val="24"/>
        </w:rPr>
        <w:t xml:space="preserve"> </w:t>
      </w:r>
      <w:r w:rsidRPr="00AE41B7">
        <w:rPr>
          <w:sz w:val="24"/>
        </w:rPr>
        <w:t>укреплению</w:t>
      </w:r>
      <w:r w:rsidR="002C1707">
        <w:rPr>
          <w:sz w:val="24"/>
        </w:rPr>
        <w:t xml:space="preserve"> </w:t>
      </w:r>
      <w:r w:rsidRPr="00AE41B7">
        <w:rPr>
          <w:sz w:val="24"/>
        </w:rPr>
        <w:t>мышц</w:t>
      </w:r>
      <w:r w:rsidR="002C1707">
        <w:rPr>
          <w:sz w:val="24"/>
        </w:rPr>
        <w:t xml:space="preserve"> </w:t>
      </w:r>
      <w:r w:rsidRPr="00AE41B7">
        <w:rPr>
          <w:sz w:val="24"/>
        </w:rPr>
        <w:t>ног,</w:t>
      </w:r>
      <w:r w:rsidR="002C1707">
        <w:rPr>
          <w:sz w:val="24"/>
        </w:rPr>
        <w:t xml:space="preserve"> </w:t>
      </w:r>
      <w:r w:rsidRPr="00AE41B7">
        <w:rPr>
          <w:sz w:val="24"/>
        </w:rPr>
        <w:t>туловища</w:t>
      </w:r>
      <w:r w:rsidR="002C1707">
        <w:rPr>
          <w:sz w:val="24"/>
        </w:rPr>
        <w:t xml:space="preserve"> </w:t>
      </w:r>
      <w:r w:rsidRPr="00AE41B7">
        <w:rPr>
          <w:sz w:val="24"/>
        </w:rPr>
        <w:t>(каталки,</w:t>
      </w:r>
      <w:r w:rsidR="002C1707">
        <w:rPr>
          <w:sz w:val="24"/>
        </w:rPr>
        <w:t xml:space="preserve"> </w:t>
      </w:r>
      <w:r w:rsidRPr="00AE41B7">
        <w:rPr>
          <w:sz w:val="24"/>
        </w:rPr>
        <w:t>велосипеды,</w:t>
      </w:r>
      <w:r w:rsidR="002C1707">
        <w:rPr>
          <w:sz w:val="24"/>
        </w:rPr>
        <w:t xml:space="preserve"> </w:t>
      </w:r>
      <w:r w:rsidRPr="00AE41B7">
        <w:rPr>
          <w:sz w:val="24"/>
        </w:rPr>
        <w:t>самокаты,скакалки);</w:t>
      </w:r>
      <w:r w:rsidR="002C1707">
        <w:rPr>
          <w:sz w:val="24"/>
        </w:rPr>
        <w:t xml:space="preserve"> </w:t>
      </w:r>
      <w:r w:rsidRPr="00AE41B7">
        <w:rPr>
          <w:sz w:val="24"/>
        </w:rPr>
        <w:t>предназначенные</w:t>
      </w:r>
      <w:r w:rsidR="002C1707">
        <w:rPr>
          <w:sz w:val="24"/>
        </w:rPr>
        <w:t xml:space="preserve"> </w:t>
      </w:r>
      <w:r w:rsidRPr="00AE41B7">
        <w:rPr>
          <w:sz w:val="24"/>
        </w:rPr>
        <w:t>для</w:t>
      </w:r>
      <w:r w:rsidR="002C1707">
        <w:rPr>
          <w:sz w:val="24"/>
        </w:rPr>
        <w:t xml:space="preserve"> </w:t>
      </w:r>
      <w:r w:rsidRPr="00AE41B7">
        <w:rPr>
          <w:sz w:val="24"/>
        </w:rPr>
        <w:t>коллективных</w:t>
      </w:r>
      <w:r w:rsidR="002C1707">
        <w:rPr>
          <w:sz w:val="24"/>
        </w:rPr>
        <w:t xml:space="preserve"> </w:t>
      </w:r>
      <w:r w:rsidRPr="00AE41B7">
        <w:rPr>
          <w:sz w:val="24"/>
        </w:rPr>
        <w:t>игр</w:t>
      </w:r>
      <w:r w:rsidR="002C1707">
        <w:rPr>
          <w:sz w:val="24"/>
        </w:rPr>
        <w:t xml:space="preserve"> </w:t>
      </w:r>
      <w:r w:rsidRPr="00AE41B7">
        <w:rPr>
          <w:sz w:val="24"/>
        </w:rPr>
        <w:t>(настольные:</w:t>
      </w:r>
      <w:r w:rsidR="002C1707">
        <w:rPr>
          <w:sz w:val="24"/>
        </w:rPr>
        <w:t xml:space="preserve"> </w:t>
      </w:r>
      <w:r w:rsidRPr="00AE41B7">
        <w:rPr>
          <w:sz w:val="24"/>
        </w:rPr>
        <w:t>баскетбол,</w:t>
      </w:r>
      <w:r w:rsidR="002C1707">
        <w:rPr>
          <w:sz w:val="24"/>
        </w:rPr>
        <w:t xml:space="preserve"> </w:t>
      </w:r>
      <w:r w:rsidRPr="00AE41B7">
        <w:rPr>
          <w:sz w:val="24"/>
        </w:rPr>
        <w:t>хоккей,</w:t>
      </w:r>
      <w:r w:rsidR="002C1707">
        <w:rPr>
          <w:sz w:val="24"/>
        </w:rPr>
        <w:t xml:space="preserve"> </w:t>
      </w:r>
      <w:r w:rsidRPr="00AE41B7">
        <w:rPr>
          <w:sz w:val="24"/>
        </w:rPr>
        <w:t>пинг-понг);</w:t>
      </w:r>
      <w:r w:rsidR="002C1707">
        <w:rPr>
          <w:sz w:val="24"/>
        </w:rPr>
        <w:t xml:space="preserve"> </w:t>
      </w:r>
      <w:r w:rsidRPr="00AE41B7">
        <w:rPr>
          <w:sz w:val="24"/>
        </w:rPr>
        <w:t>музыкальные</w:t>
      </w:r>
      <w:r w:rsidR="002C1707">
        <w:rPr>
          <w:sz w:val="24"/>
        </w:rPr>
        <w:t xml:space="preserve"> </w:t>
      </w:r>
      <w:r w:rsidRPr="00AE41B7">
        <w:rPr>
          <w:sz w:val="24"/>
        </w:rPr>
        <w:t>игрушки:</w:t>
      </w:r>
      <w:r w:rsidR="002C1707">
        <w:rPr>
          <w:sz w:val="24"/>
        </w:rPr>
        <w:t xml:space="preserve"> </w:t>
      </w:r>
      <w:r w:rsidRPr="00AE41B7">
        <w:rPr>
          <w:sz w:val="24"/>
        </w:rPr>
        <w:t>имитирующие</w:t>
      </w:r>
      <w:r w:rsidR="002C1707">
        <w:rPr>
          <w:sz w:val="24"/>
        </w:rPr>
        <w:t xml:space="preserve"> </w:t>
      </w:r>
      <w:r w:rsidRPr="00AE41B7">
        <w:rPr>
          <w:sz w:val="24"/>
        </w:rPr>
        <w:t>по</w:t>
      </w:r>
      <w:r w:rsidR="002C1707">
        <w:rPr>
          <w:sz w:val="24"/>
        </w:rPr>
        <w:t xml:space="preserve"> </w:t>
      </w:r>
      <w:r w:rsidRPr="00AE41B7">
        <w:rPr>
          <w:sz w:val="24"/>
        </w:rPr>
        <w:t>форме</w:t>
      </w:r>
      <w:r w:rsidR="002C1707">
        <w:rPr>
          <w:sz w:val="24"/>
        </w:rPr>
        <w:t xml:space="preserve"> </w:t>
      </w:r>
      <w:r w:rsidRPr="00AE41B7">
        <w:rPr>
          <w:sz w:val="24"/>
        </w:rPr>
        <w:t>извучанию</w:t>
      </w:r>
      <w:r w:rsidR="002C1707">
        <w:rPr>
          <w:sz w:val="24"/>
        </w:rPr>
        <w:t xml:space="preserve"> </w:t>
      </w:r>
      <w:r w:rsidRPr="00AE41B7">
        <w:rPr>
          <w:sz w:val="24"/>
        </w:rPr>
        <w:t>музыкальные</w:t>
      </w:r>
      <w:r w:rsidR="002C1707">
        <w:rPr>
          <w:sz w:val="24"/>
        </w:rPr>
        <w:t xml:space="preserve"> </w:t>
      </w:r>
      <w:r>
        <w:t>инструменты</w:t>
      </w:r>
      <w:r w:rsidR="002C1707">
        <w:t xml:space="preserve"> </w:t>
      </w:r>
      <w:r>
        <w:t xml:space="preserve">(дудки, музыкальные шкатулки и др.); </w:t>
      </w:r>
      <w:r w:rsidRPr="002C1707">
        <w:rPr>
          <w:sz w:val="24"/>
        </w:rPr>
        <w:t>сюжетные игрушки с музыкальным устройством;</w:t>
      </w:r>
      <w:r w:rsidR="002C1707" w:rsidRPr="002C1707">
        <w:rPr>
          <w:sz w:val="24"/>
        </w:rPr>
        <w:t xml:space="preserve"> </w:t>
      </w:r>
      <w:r w:rsidRPr="002C1707">
        <w:rPr>
          <w:sz w:val="24"/>
        </w:rPr>
        <w:t xml:space="preserve">наборы колокольчиков, бубенчиков; театрализованные игрушки: куклы </w:t>
      </w:r>
      <w:r w:rsidR="009343DC" w:rsidRPr="002C1707">
        <w:rPr>
          <w:sz w:val="24"/>
        </w:rPr>
        <w:t>–</w:t>
      </w:r>
      <w:r w:rsidRPr="002C1707">
        <w:rPr>
          <w:sz w:val="24"/>
        </w:rPr>
        <w:t xml:space="preserve"> театральные</w:t>
      </w:r>
      <w:r w:rsidR="002C1707" w:rsidRPr="002C1707">
        <w:rPr>
          <w:sz w:val="24"/>
        </w:rPr>
        <w:t xml:space="preserve"> </w:t>
      </w:r>
      <w:r w:rsidRPr="002C1707">
        <w:rPr>
          <w:sz w:val="24"/>
        </w:rPr>
        <w:t>персонажи,</w:t>
      </w:r>
      <w:r w:rsidR="002C1707" w:rsidRPr="002C1707">
        <w:rPr>
          <w:sz w:val="24"/>
        </w:rPr>
        <w:t xml:space="preserve"> </w:t>
      </w:r>
      <w:r w:rsidRPr="002C1707">
        <w:rPr>
          <w:sz w:val="24"/>
        </w:rPr>
        <w:t>наборы</w:t>
      </w:r>
      <w:r w:rsidR="002C1707" w:rsidRPr="002C1707">
        <w:rPr>
          <w:sz w:val="24"/>
        </w:rPr>
        <w:t xml:space="preserve"> </w:t>
      </w:r>
      <w:r w:rsidRPr="002C1707">
        <w:rPr>
          <w:sz w:val="24"/>
        </w:rPr>
        <w:t>сюжетных</w:t>
      </w:r>
      <w:r w:rsidR="002C1707" w:rsidRPr="002C1707">
        <w:rPr>
          <w:sz w:val="24"/>
        </w:rPr>
        <w:t xml:space="preserve"> </w:t>
      </w:r>
      <w:r w:rsidRPr="002C1707">
        <w:rPr>
          <w:sz w:val="24"/>
        </w:rPr>
        <w:t>фигурок,</w:t>
      </w:r>
      <w:r w:rsidR="002C1707" w:rsidRPr="002C1707">
        <w:rPr>
          <w:sz w:val="24"/>
        </w:rPr>
        <w:t xml:space="preserve"> </w:t>
      </w:r>
      <w:r w:rsidRPr="002C1707">
        <w:rPr>
          <w:sz w:val="24"/>
        </w:rPr>
        <w:t>костюмы</w:t>
      </w:r>
      <w:r w:rsidR="002C1707" w:rsidRPr="002C1707">
        <w:rPr>
          <w:sz w:val="24"/>
        </w:rPr>
        <w:t xml:space="preserve"> </w:t>
      </w:r>
      <w:r w:rsidRPr="002C1707">
        <w:rPr>
          <w:sz w:val="24"/>
        </w:rPr>
        <w:t>и</w:t>
      </w:r>
      <w:r w:rsidR="002C1707" w:rsidRPr="002C1707">
        <w:rPr>
          <w:sz w:val="24"/>
        </w:rPr>
        <w:t xml:space="preserve"> </w:t>
      </w:r>
      <w:r w:rsidRPr="002C1707">
        <w:rPr>
          <w:sz w:val="24"/>
        </w:rPr>
        <w:t>элементы</w:t>
      </w:r>
      <w:r w:rsidR="002C1707" w:rsidRPr="002C1707">
        <w:rPr>
          <w:sz w:val="24"/>
        </w:rPr>
        <w:t xml:space="preserve"> </w:t>
      </w:r>
      <w:r w:rsidRPr="002C1707">
        <w:rPr>
          <w:sz w:val="24"/>
        </w:rPr>
        <w:t>костюмов,</w:t>
      </w:r>
      <w:r w:rsidR="002C1707" w:rsidRPr="002C1707">
        <w:rPr>
          <w:sz w:val="24"/>
        </w:rPr>
        <w:t xml:space="preserve"> </w:t>
      </w:r>
      <w:r w:rsidRPr="002C1707">
        <w:rPr>
          <w:sz w:val="24"/>
        </w:rPr>
        <w:t>атрибуты,</w:t>
      </w:r>
      <w:r w:rsidR="002C1707" w:rsidRPr="002C1707">
        <w:rPr>
          <w:sz w:val="24"/>
        </w:rPr>
        <w:t xml:space="preserve"> </w:t>
      </w:r>
      <w:r w:rsidRPr="002C1707">
        <w:rPr>
          <w:sz w:val="24"/>
        </w:rPr>
        <w:t>элементы</w:t>
      </w:r>
      <w:r w:rsidR="002C1707" w:rsidRPr="002C1707">
        <w:rPr>
          <w:sz w:val="24"/>
        </w:rPr>
        <w:t xml:space="preserve"> </w:t>
      </w:r>
      <w:r w:rsidRPr="002C1707">
        <w:rPr>
          <w:sz w:val="24"/>
        </w:rPr>
        <w:t>декораций,</w:t>
      </w:r>
      <w:r w:rsidR="002C1707" w:rsidRPr="002C1707">
        <w:rPr>
          <w:sz w:val="24"/>
        </w:rPr>
        <w:t xml:space="preserve"> </w:t>
      </w:r>
      <w:r w:rsidRPr="002C1707">
        <w:rPr>
          <w:sz w:val="24"/>
        </w:rPr>
        <w:t>маски,</w:t>
      </w:r>
      <w:r w:rsidR="002C1707" w:rsidRPr="002C1707">
        <w:rPr>
          <w:sz w:val="24"/>
        </w:rPr>
        <w:t xml:space="preserve"> </w:t>
      </w:r>
      <w:r w:rsidRPr="002C1707">
        <w:rPr>
          <w:sz w:val="24"/>
        </w:rPr>
        <w:t>строительные</w:t>
      </w:r>
      <w:r w:rsidR="002C1707" w:rsidRPr="002C1707">
        <w:rPr>
          <w:sz w:val="24"/>
        </w:rPr>
        <w:t xml:space="preserve"> </w:t>
      </w:r>
      <w:r w:rsidRPr="002C1707">
        <w:rPr>
          <w:sz w:val="24"/>
        </w:rPr>
        <w:t>и</w:t>
      </w:r>
      <w:r w:rsidR="002C1707" w:rsidRPr="002C1707">
        <w:rPr>
          <w:sz w:val="24"/>
        </w:rPr>
        <w:t xml:space="preserve"> </w:t>
      </w:r>
      <w:r w:rsidRPr="002C1707">
        <w:rPr>
          <w:sz w:val="24"/>
        </w:rPr>
        <w:t>конструктивные</w:t>
      </w:r>
      <w:r w:rsidR="002C1707" w:rsidRPr="002C1707">
        <w:rPr>
          <w:sz w:val="24"/>
        </w:rPr>
        <w:t xml:space="preserve"> </w:t>
      </w:r>
      <w:r w:rsidRPr="002C1707">
        <w:rPr>
          <w:sz w:val="24"/>
        </w:rPr>
        <w:t>материалы:</w:t>
      </w:r>
      <w:r w:rsidR="002C1707" w:rsidRPr="002C1707">
        <w:rPr>
          <w:sz w:val="24"/>
        </w:rPr>
        <w:t xml:space="preserve"> </w:t>
      </w:r>
      <w:r w:rsidRPr="002C1707">
        <w:rPr>
          <w:sz w:val="24"/>
        </w:rPr>
        <w:t>наборы</w:t>
      </w:r>
      <w:r w:rsidR="002C1707" w:rsidRPr="002C1707">
        <w:rPr>
          <w:sz w:val="24"/>
        </w:rPr>
        <w:t xml:space="preserve"> </w:t>
      </w:r>
      <w:r w:rsidRPr="002C1707">
        <w:rPr>
          <w:sz w:val="24"/>
        </w:rPr>
        <w:t>строительных</w:t>
      </w:r>
      <w:r w:rsidR="002C1707" w:rsidRPr="002C1707">
        <w:rPr>
          <w:sz w:val="24"/>
        </w:rPr>
        <w:t xml:space="preserve"> </w:t>
      </w:r>
      <w:r w:rsidRPr="002C1707">
        <w:rPr>
          <w:sz w:val="24"/>
        </w:rPr>
        <w:t>материалов,</w:t>
      </w:r>
      <w:r w:rsidR="002C1707" w:rsidRPr="002C1707">
        <w:rPr>
          <w:sz w:val="24"/>
        </w:rPr>
        <w:t xml:space="preserve"> </w:t>
      </w:r>
      <w:r w:rsidRPr="002C1707">
        <w:rPr>
          <w:sz w:val="24"/>
        </w:rPr>
        <w:t>конструкторы,</w:t>
      </w:r>
      <w:r w:rsidR="002C1707" w:rsidRPr="002C1707">
        <w:rPr>
          <w:sz w:val="24"/>
        </w:rPr>
        <w:t xml:space="preserve"> </w:t>
      </w:r>
      <w:r w:rsidRPr="002C1707">
        <w:rPr>
          <w:sz w:val="24"/>
        </w:rPr>
        <w:t>игрушки-самоделки</w:t>
      </w:r>
      <w:r w:rsidR="002C1707" w:rsidRPr="002C1707">
        <w:rPr>
          <w:sz w:val="24"/>
        </w:rPr>
        <w:t xml:space="preserve"> </w:t>
      </w:r>
      <w:r w:rsidRPr="002C1707">
        <w:rPr>
          <w:sz w:val="24"/>
        </w:rPr>
        <w:t>из</w:t>
      </w:r>
      <w:r w:rsidR="002C1707" w:rsidRPr="002C1707">
        <w:rPr>
          <w:sz w:val="24"/>
        </w:rPr>
        <w:t xml:space="preserve"> </w:t>
      </w:r>
      <w:r w:rsidRPr="002C1707">
        <w:rPr>
          <w:sz w:val="24"/>
        </w:rPr>
        <w:t>разных</w:t>
      </w:r>
      <w:r w:rsidR="002C1707" w:rsidRPr="002C1707">
        <w:rPr>
          <w:sz w:val="24"/>
        </w:rPr>
        <w:t xml:space="preserve"> </w:t>
      </w:r>
      <w:r w:rsidRPr="002C1707">
        <w:rPr>
          <w:sz w:val="24"/>
        </w:rPr>
        <w:t>материалов:</w:t>
      </w:r>
      <w:r w:rsidR="002C1707" w:rsidRPr="002C1707">
        <w:rPr>
          <w:sz w:val="24"/>
        </w:rPr>
        <w:t xml:space="preserve"> </w:t>
      </w:r>
      <w:r w:rsidRPr="002C1707">
        <w:rPr>
          <w:sz w:val="24"/>
        </w:rPr>
        <w:t>неоформленных</w:t>
      </w:r>
      <w:r w:rsidR="002C1707" w:rsidRPr="002C1707">
        <w:rPr>
          <w:sz w:val="24"/>
        </w:rPr>
        <w:t xml:space="preserve"> </w:t>
      </w:r>
      <w:r w:rsidRPr="002C1707">
        <w:rPr>
          <w:sz w:val="24"/>
        </w:rPr>
        <w:t>(бумага,</w:t>
      </w:r>
      <w:r w:rsidR="002C1707" w:rsidRPr="002C1707">
        <w:rPr>
          <w:sz w:val="24"/>
        </w:rPr>
        <w:t xml:space="preserve"> </w:t>
      </w:r>
      <w:r w:rsidRPr="002C1707">
        <w:rPr>
          <w:sz w:val="24"/>
        </w:rPr>
        <w:t>картон,</w:t>
      </w:r>
      <w:r w:rsidR="002C1707" w:rsidRPr="002C1707">
        <w:rPr>
          <w:sz w:val="24"/>
        </w:rPr>
        <w:t xml:space="preserve"> </w:t>
      </w:r>
      <w:r w:rsidRPr="002C1707">
        <w:rPr>
          <w:sz w:val="24"/>
        </w:rPr>
        <w:t>нитки,</w:t>
      </w:r>
      <w:r w:rsidR="002C1707" w:rsidRPr="002C1707">
        <w:rPr>
          <w:sz w:val="24"/>
        </w:rPr>
        <w:t xml:space="preserve"> </w:t>
      </w:r>
      <w:r w:rsidRPr="002C1707">
        <w:rPr>
          <w:sz w:val="24"/>
        </w:rPr>
        <w:t>ткань,</w:t>
      </w:r>
      <w:r w:rsidR="002C1707" w:rsidRPr="002C1707">
        <w:rPr>
          <w:sz w:val="24"/>
        </w:rPr>
        <w:t xml:space="preserve"> </w:t>
      </w:r>
      <w:r w:rsidRPr="002C1707">
        <w:rPr>
          <w:sz w:val="24"/>
        </w:rPr>
        <w:t>шерсть,</w:t>
      </w:r>
      <w:r w:rsidR="002C1707" w:rsidRPr="002C1707">
        <w:rPr>
          <w:sz w:val="24"/>
        </w:rPr>
        <w:t xml:space="preserve"> </w:t>
      </w:r>
      <w:r w:rsidRPr="002C1707">
        <w:rPr>
          <w:sz w:val="24"/>
        </w:rPr>
        <w:t>фольга,</w:t>
      </w:r>
      <w:r w:rsidR="002C1707" w:rsidRPr="002C1707">
        <w:rPr>
          <w:sz w:val="24"/>
        </w:rPr>
        <w:t xml:space="preserve"> </w:t>
      </w:r>
      <w:r w:rsidRPr="002C1707">
        <w:rPr>
          <w:sz w:val="24"/>
        </w:rPr>
        <w:t>пенопласт),</w:t>
      </w:r>
      <w:r w:rsidR="002C1707" w:rsidRPr="002C1707">
        <w:rPr>
          <w:sz w:val="24"/>
        </w:rPr>
        <w:t xml:space="preserve"> </w:t>
      </w:r>
      <w:r w:rsidRPr="002C1707">
        <w:rPr>
          <w:sz w:val="24"/>
        </w:rPr>
        <w:t>природных</w:t>
      </w:r>
      <w:r w:rsidR="002C1707" w:rsidRPr="002C1707">
        <w:rPr>
          <w:sz w:val="24"/>
        </w:rPr>
        <w:t xml:space="preserve"> </w:t>
      </w:r>
      <w:r w:rsidRPr="002C1707">
        <w:rPr>
          <w:sz w:val="24"/>
        </w:rPr>
        <w:t xml:space="preserve"> (шишки, жёлуди, ветки,солома, глина));</w:t>
      </w:r>
    </w:p>
    <w:p w:rsidR="00E3165B" w:rsidRDefault="00671D57" w:rsidP="00AE41B7">
      <w:pPr>
        <w:pStyle w:val="a5"/>
        <w:numPr>
          <w:ilvl w:val="0"/>
          <w:numId w:val="20"/>
        </w:numPr>
        <w:tabs>
          <w:tab w:val="left" w:pos="567"/>
        </w:tabs>
        <w:spacing w:before="1"/>
        <w:ind w:left="0" w:right="-1" w:firstLine="426"/>
        <w:jc w:val="both"/>
        <w:rPr>
          <w:sz w:val="24"/>
        </w:rPr>
      </w:pPr>
      <w:r>
        <w:rPr>
          <w:sz w:val="24"/>
        </w:rPr>
        <w:t>экспериментальные наборы для практических работ по ознакомлению с окружающим</w:t>
      </w:r>
      <w:r w:rsidR="00DE1954">
        <w:rPr>
          <w:sz w:val="24"/>
        </w:rPr>
        <w:t xml:space="preserve"> </w:t>
      </w:r>
      <w:r>
        <w:rPr>
          <w:sz w:val="24"/>
        </w:rPr>
        <w:t>миром</w:t>
      </w:r>
      <w:r w:rsidR="00DE1954">
        <w:rPr>
          <w:sz w:val="24"/>
        </w:rPr>
        <w:t xml:space="preserve"> </w:t>
      </w:r>
      <w:r>
        <w:rPr>
          <w:sz w:val="24"/>
        </w:rPr>
        <w:t>и наборы для детского творчества;</w:t>
      </w:r>
    </w:p>
    <w:p w:rsidR="00E3165B" w:rsidRDefault="00671D57" w:rsidP="00AE41B7">
      <w:pPr>
        <w:pStyle w:val="a5"/>
        <w:numPr>
          <w:ilvl w:val="0"/>
          <w:numId w:val="20"/>
        </w:numPr>
        <w:tabs>
          <w:tab w:val="left" w:pos="567"/>
        </w:tabs>
        <w:spacing w:before="1"/>
        <w:ind w:left="0" w:right="-1" w:firstLine="426"/>
        <w:jc w:val="both"/>
        <w:rPr>
          <w:sz w:val="24"/>
        </w:rPr>
      </w:pPr>
      <w:r>
        <w:rPr>
          <w:sz w:val="24"/>
        </w:rPr>
        <w:t>разнообразные развивающие игры и игровые пособия; образовательный (раздаточный)</w:t>
      </w:r>
      <w:r w:rsidR="00DE1954">
        <w:rPr>
          <w:sz w:val="24"/>
        </w:rPr>
        <w:t xml:space="preserve"> </w:t>
      </w:r>
      <w:r>
        <w:rPr>
          <w:sz w:val="24"/>
        </w:rPr>
        <w:t>материал.</w:t>
      </w:r>
    </w:p>
    <w:p w:rsidR="00E3165B" w:rsidRDefault="00671D57" w:rsidP="00AE41B7">
      <w:pPr>
        <w:pStyle w:val="a5"/>
        <w:numPr>
          <w:ilvl w:val="0"/>
          <w:numId w:val="19"/>
        </w:numPr>
        <w:tabs>
          <w:tab w:val="left" w:pos="567"/>
          <w:tab w:val="left" w:pos="1069"/>
        </w:tabs>
        <w:spacing w:line="275" w:lineRule="exact"/>
        <w:ind w:left="0" w:right="-1" w:firstLine="426"/>
        <w:jc w:val="both"/>
        <w:rPr>
          <w:i/>
          <w:sz w:val="24"/>
        </w:rPr>
      </w:pPr>
      <w:r>
        <w:rPr>
          <w:i/>
          <w:sz w:val="24"/>
        </w:rPr>
        <w:t>Технические</w:t>
      </w:r>
      <w:r w:rsidR="00DE1954">
        <w:rPr>
          <w:i/>
          <w:sz w:val="24"/>
        </w:rPr>
        <w:t xml:space="preserve"> </w:t>
      </w:r>
      <w:r>
        <w:rPr>
          <w:i/>
          <w:sz w:val="24"/>
        </w:rPr>
        <w:t>средства:</w:t>
      </w:r>
    </w:p>
    <w:p w:rsidR="0080221A" w:rsidRDefault="0080221A" w:rsidP="00AE41B7">
      <w:pPr>
        <w:pStyle w:val="a5"/>
        <w:numPr>
          <w:ilvl w:val="0"/>
          <w:numId w:val="20"/>
        </w:numPr>
        <w:tabs>
          <w:tab w:val="left" w:pos="567"/>
        </w:tabs>
        <w:ind w:left="0" w:right="-1" w:firstLine="426"/>
        <w:jc w:val="both"/>
        <w:rPr>
          <w:sz w:val="24"/>
        </w:rPr>
      </w:pPr>
      <w:r>
        <w:rPr>
          <w:sz w:val="24"/>
        </w:rPr>
        <w:t>Т</w:t>
      </w:r>
      <w:r w:rsidR="00671D57">
        <w:rPr>
          <w:sz w:val="24"/>
        </w:rPr>
        <w:t>ехнические</w:t>
      </w:r>
      <w:r w:rsidR="00DE1954">
        <w:rPr>
          <w:sz w:val="24"/>
        </w:rPr>
        <w:t xml:space="preserve"> </w:t>
      </w:r>
      <w:r w:rsidR="00671D57">
        <w:rPr>
          <w:sz w:val="24"/>
        </w:rPr>
        <w:t>устройства</w:t>
      </w:r>
      <w:r w:rsidR="00DE1954">
        <w:rPr>
          <w:sz w:val="24"/>
        </w:rPr>
        <w:t xml:space="preserve"> </w:t>
      </w:r>
      <w:r w:rsidR="00671D57">
        <w:rPr>
          <w:sz w:val="24"/>
        </w:rPr>
        <w:t>(аппаратура):</w:t>
      </w:r>
      <w:r w:rsidR="00DE1954">
        <w:rPr>
          <w:sz w:val="24"/>
        </w:rPr>
        <w:t xml:space="preserve"> </w:t>
      </w:r>
      <w:r w:rsidR="00671D57">
        <w:rPr>
          <w:sz w:val="24"/>
        </w:rPr>
        <w:t>звуковая</w:t>
      </w:r>
      <w:r w:rsidR="00DE1954">
        <w:rPr>
          <w:sz w:val="24"/>
        </w:rPr>
        <w:t xml:space="preserve"> </w:t>
      </w:r>
      <w:r w:rsidR="00671D57">
        <w:rPr>
          <w:sz w:val="24"/>
        </w:rPr>
        <w:t>аппаратура</w:t>
      </w:r>
      <w:r w:rsidR="00DE1954">
        <w:rPr>
          <w:sz w:val="24"/>
        </w:rPr>
        <w:t xml:space="preserve"> </w:t>
      </w:r>
      <w:r w:rsidR="00671D57">
        <w:rPr>
          <w:sz w:val="24"/>
        </w:rPr>
        <w:t>(аудиотехника);</w:t>
      </w:r>
    </w:p>
    <w:p w:rsidR="0080221A" w:rsidRDefault="00671D57" w:rsidP="00AE41B7">
      <w:pPr>
        <w:pStyle w:val="a5"/>
        <w:numPr>
          <w:ilvl w:val="0"/>
          <w:numId w:val="20"/>
        </w:numPr>
        <w:tabs>
          <w:tab w:val="left" w:pos="567"/>
        </w:tabs>
        <w:ind w:left="0" w:right="-1" w:firstLine="426"/>
        <w:jc w:val="both"/>
        <w:rPr>
          <w:sz w:val="24"/>
        </w:rPr>
      </w:pPr>
      <w:r>
        <w:rPr>
          <w:sz w:val="24"/>
        </w:rPr>
        <w:t>компьютеры;</w:t>
      </w:r>
    </w:p>
    <w:p w:rsidR="00E3165B" w:rsidRDefault="00671D57" w:rsidP="00AE41B7">
      <w:pPr>
        <w:pStyle w:val="a5"/>
        <w:numPr>
          <w:ilvl w:val="0"/>
          <w:numId w:val="20"/>
        </w:numPr>
        <w:tabs>
          <w:tab w:val="left" w:pos="567"/>
        </w:tabs>
        <w:ind w:left="0" w:right="-1" w:firstLine="426"/>
        <w:jc w:val="both"/>
        <w:rPr>
          <w:sz w:val="24"/>
        </w:rPr>
      </w:pPr>
      <w:r>
        <w:rPr>
          <w:sz w:val="24"/>
        </w:rPr>
        <w:t>вспомогательные</w:t>
      </w:r>
      <w:r w:rsidR="00DE1954">
        <w:rPr>
          <w:sz w:val="24"/>
        </w:rPr>
        <w:t xml:space="preserve"> </w:t>
      </w:r>
      <w:r>
        <w:rPr>
          <w:sz w:val="24"/>
        </w:rPr>
        <w:t>технические</w:t>
      </w:r>
      <w:r w:rsidR="00DE1954">
        <w:rPr>
          <w:sz w:val="24"/>
        </w:rPr>
        <w:t xml:space="preserve"> </w:t>
      </w:r>
      <w:r>
        <w:rPr>
          <w:sz w:val="24"/>
        </w:rPr>
        <w:t>средства:</w:t>
      </w:r>
      <w:r w:rsidR="00DE1954">
        <w:rPr>
          <w:sz w:val="24"/>
        </w:rPr>
        <w:t xml:space="preserve"> </w:t>
      </w:r>
      <w:r>
        <w:rPr>
          <w:sz w:val="24"/>
        </w:rPr>
        <w:t>(принтер,</w:t>
      </w:r>
      <w:r w:rsidR="00DE1954">
        <w:rPr>
          <w:sz w:val="24"/>
        </w:rPr>
        <w:t xml:space="preserve"> </w:t>
      </w:r>
      <w:r>
        <w:rPr>
          <w:sz w:val="24"/>
        </w:rPr>
        <w:t>сканер,</w:t>
      </w:r>
      <w:r w:rsidR="00DE1954">
        <w:rPr>
          <w:sz w:val="24"/>
        </w:rPr>
        <w:t xml:space="preserve"> </w:t>
      </w:r>
      <w:r>
        <w:rPr>
          <w:sz w:val="24"/>
        </w:rPr>
        <w:t>звуковые</w:t>
      </w:r>
      <w:r w:rsidR="00DE1954">
        <w:rPr>
          <w:sz w:val="24"/>
        </w:rPr>
        <w:t xml:space="preserve"> </w:t>
      </w:r>
      <w:r>
        <w:rPr>
          <w:sz w:val="24"/>
        </w:rPr>
        <w:t>колонки);</w:t>
      </w:r>
    </w:p>
    <w:p w:rsidR="00E3165B" w:rsidRDefault="00671D57" w:rsidP="00AE41B7">
      <w:pPr>
        <w:pStyle w:val="a5"/>
        <w:numPr>
          <w:ilvl w:val="0"/>
          <w:numId w:val="19"/>
        </w:numPr>
        <w:tabs>
          <w:tab w:val="left" w:pos="709"/>
          <w:tab w:val="left" w:pos="851"/>
          <w:tab w:val="left" w:pos="1069"/>
        </w:tabs>
        <w:spacing w:line="275" w:lineRule="exact"/>
        <w:ind w:left="0" w:right="-1" w:firstLine="426"/>
        <w:jc w:val="both"/>
        <w:rPr>
          <w:i/>
          <w:sz w:val="24"/>
        </w:rPr>
      </w:pPr>
      <w:r>
        <w:rPr>
          <w:i/>
          <w:sz w:val="24"/>
        </w:rPr>
        <w:t>Средства</w:t>
      </w:r>
      <w:r w:rsidR="00DE1954">
        <w:rPr>
          <w:i/>
          <w:sz w:val="24"/>
        </w:rPr>
        <w:t xml:space="preserve"> </w:t>
      </w:r>
      <w:r>
        <w:rPr>
          <w:i/>
          <w:sz w:val="24"/>
        </w:rPr>
        <w:t>методического</w:t>
      </w:r>
      <w:r w:rsidR="00DE1954">
        <w:rPr>
          <w:i/>
          <w:sz w:val="24"/>
        </w:rPr>
        <w:t xml:space="preserve"> </w:t>
      </w:r>
      <w:r>
        <w:rPr>
          <w:i/>
          <w:sz w:val="24"/>
        </w:rPr>
        <w:t>обеспечения:</w:t>
      </w:r>
    </w:p>
    <w:p w:rsidR="0080221A" w:rsidRPr="0080221A" w:rsidRDefault="00DE1954" w:rsidP="00FD0EBF">
      <w:pPr>
        <w:pStyle w:val="a5"/>
        <w:numPr>
          <w:ilvl w:val="0"/>
          <w:numId w:val="20"/>
        </w:numPr>
        <w:tabs>
          <w:tab w:val="left" w:pos="709"/>
          <w:tab w:val="left" w:pos="851"/>
          <w:tab w:val="left" w:pos="970"/>
        </w:tabs>
        <w:ind w:left="0" w:right="-1" w:firstLine="426"/>
        <w:jc w:val="both"/>
      </w:pPr>
      <w:r>
        <w:rPr>
          <w:sz w:val="24"/>
        </w:rPr>
        <w:t xml:space="preserve">Электронные </w:t>
      </w:r>
      <w:r w:rsidR="0080221A">
        <w:rPr>
          <w:sz w:val="24"/>
        </w:rPr>
        <w:t>учебно</w:t>
      </w:r>
      <w:r>
        <w:rPr>
          <w:sz w:val="24"/>
        </w:rPr>
        <w:t xml:space="preserve"> </w:t>
      </w:r>
      <w:r w:rsidR="00671D57">
        <w:rPr>
          <w:sz w:val="24"/>
        </w:rPr>
        <w:t>методические</w:t>
      </w:r>
      <w:r>
        <w:rPr>
          <w:sz w:val="24"/>
        </w:rPr>
        <w:t xml:space="preserve"> </w:t>
      </w:r>
      <w:r w:rsidR="00671D57">
        <w:rPr>
          <w:sz w:val="24"/>
        </w:rPr>
        <w:t>комплексы,</w:t>
      </w:r>
      <w:r>
        <w:rPr>
          <w:sz w:val="24"/>
        </w:rPr>
        <w:t xml:space="preserve"> </w:t>
      </w:r>
      <w:r w:rsidR="00671D57">
        <w:rPr>
          <w:sz w:val="24"/>
        </w:rPr>
        <w:t>содержащие</w:t>
      </w:r>
      <w:r>
        <w:rPr>
          <w:sz w:val="24"/>
        </w:rPr>
        <w:t xml:space="preserve"> </w:t>
      </w:r>
      <w:r w:rsidR="00671D57">
        <w:rPr>
          <w:sz w:val="24"/>
        </w:rPr>
        <w:t>разнообразный</w:t>
      </w:r>
      <w:r>
        <w:rPr>
          <w:sz w:val="24"/>
        </w:rPr>
        <w:t xml:space="preserve"> </w:t>
      </w:r>
      <w:r w:rsidR="00671D57">
        <w:rPr>
          <w:sz w:val="24"/>
        </w:rPr>
        <w:t>образовательный</w:t>
      </w:r>
      <w:r>
        <w:rPr>
          <w:sz w:val="24"/>
        </w:rPr>
        <w:t xml:space="preserve"> </w:t>
      </w:r>
      <w:r w:rsidR="00671D57">
        <w:rPr>
          <w:sz w:val="24"/>
        </w:rPr>
        <w:t>материал,</w:t>
      </w:r>
      <w:r>
        <w:rPr>
          <w:sz w:val="24"/>
        </w:rPr>
        <w:t xml:space="preserve"> </w:t>
      </w:r>
      <w:r w:rsidR="00671D57">
        <w:rPr>
          <w:sz w:val="24"/>
        </w:rPr>
        <w:t>необходимый</w:t>
      </w:r>
      <w:r>
        <w:rPr>
          <w:sz w:val="24"/>
        </w:rPr>
        <w:t xml:space="preserve"> </w:t>
      </w:r>
      <w:r w:rsidR="00671D57">
        <w:rPr>
          <w:sz w:val="24"/>
        </w:rPr>
        <w:t>для</w:t>
      </w:r>
      <w:r>
        <w:rPr>
          <w:sz w:val="24"/>
        </w:rPr>
        <w:t xml:space="preserve"> </w:t>
      </w:r>
      <w:r w:rsidR="00671D57">
        <w:rPr>
          <w:sz w:val="24"/>
        </w:rPr>
        <w:t>реализации</w:t>
      </w:r>
      <w:r>
        <w:rPr>
          <w:sz w:val="24"/>
        </w:rPr>
        <w:t xml:space="preserve"> </w:t>
      </w:r>
      <w:r w:rsidR="00671D57">
        <w:rPr>
          <w:sz w:val="24"/>
        </w:rPr>
        <w:t>ООП</w:t>
      </w:r>
      <w:r>
        <w:rPr>
          <w:sz w:val="24"/>
        </w:rPr>
        <w:t xml:space="preserve"> </w:t>
      </w:r>
      <w:r w:rsidR="00671D57">
        <w:rPr>
          <w:sz w:val="24"/>
        </w:rPr>
        <w:t>ДО;</w:t>
      </w:r>
    </w:p>
    <w:p w:rsidR="00393149" w:rsidRDefault="00393149" w:rsidP="00FD0EBF">
      <w:pPr>
        <w:ind w:right="-1" w:firstLine="426"/>
        <w:jc w:val="center"/>
        <w:rPr>
          <w:i/>
          <w:sz w:val="24"/>
        </w:rPr>
      </w:pPr>
    </w:p>
    <w:p w:rsidR="00E3165B" w:rsidRDefault="00671D57" w:rsidP="00FD0EBF">
      <w:pPr>
        <w:ind w:right="-1" w:firstLine="426"/>
        <w:jc w:val="center"/>
        <w:rPr>
          <w:i/>
          <w:sz w:val="24"/>
        </w:rPr>
      </w:pPr>
      <w:r>
        <w:rPr>
          <w:i/>
          <w:sz w:val="24"/>
        </w:rPr>
        <w:t>Кадровые условия реализации основной общеобразовательной программы –образовательной программы дошкольного образования в группах общеразвивающей</w:t>
      </w:r>
      <w:r w:rsidR="00DE1954">
        <w:rPr>
          <w:i/>
          <w:sz w:val="24"/>
        </w:rPr>
        <w:t xml:space="preserve"> </w:t>
      </w:r>
      <w:r>
        <w:rPr>
          <w:i/>
          <w:sz w:val="24"/>
        </w:rPr>
        <w:t>направленности</w:t>
      </w:r>
    </w:p>
    <w:p w:rsidR="00E3165B" w:rsidRDefault="00671D57" w:rsidP="00FD0EBF">
      <w:pPr>
        <w:pStyle w:val="a3"/>
        <w:ind w:left="0" w:right="-1" w:firstLine="426"/>
      </w:pPr>
      <w:r>
        <w:t>Педагогический</w:t>
      </w:r>
      <w:r w:rsidR="00DE1954">
        <w:t xml:space="preserve"> </w:t>
      </w:r>
      <w:r>
        <w:t>коллектив</w:t>
      </w:r>
      <w:r w:rsidR="00DE1954">
        <w:t xml:space="preserve"> </w:t>
      </w:r>
      <w:r>
        <w:t>М</w:t>
      </w:r>
      <w:r w:rsidR="0080221A">
        <w:t>К</w:t>
      </w:r>
      <w:r>
        <w:t>ДОУ</w:t>
      </w:r>
      <w:r w:rsidR="00DE1954">
        <w:t xml:space="preserve"> </w:t>
      </w:r>
      <w:r>
        <w:t>укомплектован</w:t>
      </w:r>
      <w:r w:rsidR="00DE1954">
        <w:t xml:space="preserve"> </w:t>
      </w:r>
      <w:r>
        <w:t>кадрами</w:t>
      </w:r>
      <w:r w:rsidR="00DE1954">
        <w:t xml:space="preserve"> </w:t>
      </w:r>
      <w:r>
        <w:t>согласно</w:t>
      </w:r>
      <w:r w:rsidR="00DE1954">
        <w:t xml:space="preserve"> </w:t>
      </w:r>
      <w:r>
        <w:t>штатному</w:t>
      </w:r>
      <w:r w:rsidR="00DE1954">
        <w:t xml:space="preserve"> </w:t>
      </w:r>
      <w:r>
        <w:t>расписанию</w:t>
      </w:r>
      <w:r w:rsidR="00DE1954">
        <w:t xml:space="preserve"> </w:t>
      </w:r>
      <w:r>
        <w:t>на</w:t>
      </w:r>
      <w:r w:rsidR="0080221A">
        <w:t xml:space="preserve"> 8</w:t>
      </w:r>
      <w:r>
        <w:t>0%.</w:t>
      </w:r>
    </w:p>
    <w:p w:rsidR="00393149" w:rsidRPr="00393149" w:rsidRDefault="00393149" w:rsidP="00FD0EBF">
      <w:pPr>
        <w:pStyle w:val="a3"/>
        <w:ind w:left="0" w:right="-1" w:firstLine="426"/>
      </w:pPr>
      <w:r w:rsidRPr="00393149">
        <w:rPr>
          <w:b/>
          <w:bCs/>
        </w:rPr>
        <w:t xml:space="preserve">    Количество педагогов </w:t>
      </w:r>
      <w:r w:rsidR="0080221A">
        <w:t>(общее) –3.Средний возраст педагогов– 35</w:t>
      </w:r>
      <w:r w:rsidRPr="00393149">
        <w:t>лет.</w:t>
      </w:r>
    </w:p>
    <w:p w:rsidR="00393149" w:rsidRPr="00393149" w:rsidRDefault="00393149" w:rsidP="00FD0EBF">
      <w:pPr>
        <w:pStyle w:val="a3"/>
        <w:ind w:left="0" w:right="-1" w:firstLine="426"/>
      </w:pPr>
    </w:p>
    <w:p w:rsidR="00393149" w:rsidRPr="00393149" w:rsidRDefault="00393149" w:rsidP="00FD0EBF">
      <w:pPr>
        <w:pStyle w:val="a3"/>
        <w:ind w:left="0" w:right="-1" w:firstLine="426"/>
      </w:pPr>
      <w:r w:rsidRPr="00393149">
        <w:rPr>
          <w:b/>
          <w:bCs/>
        </w:rPr>
        <w:t xml:space="preserve">    Количество аттестованных</w:t>
      </w:r>
      <w:r w:rsidR="00DE1954">
        <w:rPr>
          <w:b/>
          <w:bCs/>
        </w:rPr>
        <w:t xml:space="preserve"> </w:t>
      </w:r>
      <w:r w:rsidR="0080221A">
        <w:t>педагогов(33</w:t>
      </w:r>
      <w:r w:rsidRPr="00393149">
        <w:t>%)</w:t>
      </w:r>
      <w:r w:rsidR="00DE1954">
        <w:t xml:space="preserve"> </w:t>
      </w:r>
      <w:r w:rsidRPr="00393149">
        <w:t>,в том числе:</w:t>
      </w:r>
    </w:p>
    <w:p w:rsidR="00393149" w:rsidRPr="00393149" w:rsidRDefault="00393149" w:rsidP="00FD0EBF">
      <w:pPr>
        <w:pStyle w:val="a3"/>
        <w:numPr>
          <w:ilvl w:val="0"/>
          <w:numId w:val="120"/>
        </w:numPr>
        <w:ind w:left="0" w:right="-1" w:firstLine="426"/>
      </w:pPr>
      <w:r w:rsidRPr="00393149">
        <w:t>на соотв</w:t>
      </w:r>
      <w:r w:rsidR="0080221A">
        <w:t>етствие занимаемой должности – 1/33,3</w:t>
      </w:r>
      <w:r w:rsidRPr="00393149">
        <w:t>%</w:t>
      </w:r>
    </w:p>
    <w:p w:rsidR="00393149" w:rsidRDefault="00393149" w:rsidP="00FD0EBF">
      <w:pPr>
        <w:pStyle w:val="a3"/>
        <w:numPr>
          <w:ilvl w:val="0"/>
          <w:numId w:val="121"/>
        </w:numPr>
        <w:ind w:left="0" w:right="-1" w:firstLine="426"/>
        <w:jc w:val="left"/>
      </w:pPr>
      <w:r w:rsidRPr="00393149">
        <w:t>не аттестов</w:t>
      </w:r>
      <w:r w:rsidR="0080221A">
        <w:t>анные педагоги – 2/ 66,6</w:t>
      </w:r>
      <w:r>
        <w:t xml:space="preserve">%.  </w:t>
      </w:r>
    </w:p>
    <w:p w:rsidR="00393149" w:rsidRPr="00393149" w:rsidRDefault="00393149" w:rsidP="00FD0EBF">
      <w:pPr>
        <w:pStyle w:val="a3"/>
        <w:numPr>
          <w:ilvl w:val="0"/>
          <w:numId w:val="121"/>
        </w:numPr>
        <w:ind w:left="0" w:right="-1" w:firstLine="426"/>
        <w:jc w:val="left"/>
      </w:pPr>
      <w:r w:rsidRPr="00393149">
        <w:lastRenderedPageBreak/>
        <w:t>Количество педагогов</w:t>
      </w:r>
      <w:r w:rsidR="00DE1954">
        <w:t xml:space="preserve"> </w:t>
      </w:r>
      <w:r w:rsidRPr="00393149">
        <w:t xml:space="preserve"> (общее (%), имеющих:</w:t>
      </w:r>
    </w:p>
    <w:p w:rsidR="00393149" w:rsidRPr="00393149" w:rsidRDefault="00393149" w:rsidP="00FD0EBF">
      <w:pPr>
        <w:pStyle w:val="a3"/>
        <w:numPr>
          <w:ilvl w:val="0"/>
          <w:numId w:val="121"/>
        </w:numPr>
        <w:ind w:left="0" w:right="-1" w:firstLine="426"/>
      </w:pPr>
      <w:r w:rsidRPr="00393149">
        <w:t xml:space="preserve">высшее </w:t>
      </w:r>
      <w:r w:rsidR="0080221A">
        <w:t>профессиональное образование – 2/75</w:t>
      </w:r>
      <w:r w:rsidRPr="00393149">
        <w:t>%</w:t>
      </w:r>
    </w:p>
    <w:p w:rsidR="00393149" w:rsidRPr="00393149" w:rsidRDefault="00393149" w:rsidP="00FD0EBF">
      <w:pPr>
        <w:pStyle w:val="a3"/>
        <w:numPr>
          <w:ilvl w:val="0"/>
          <w:numId w:val="121"/>
        </w:numPr>
        <w:ind w:left="0" w:right="-1" w:firstLine="426"/>
      </w:pPr>
      <w:r w:rsidRPr="00393149">
        <w:t xml:space="preserve">среднее профессиональное </w:t>
      </w:r>
      <w:r w:rsidR="0080221A">
        <w:t>образование – 1/25</w:t>
      </w:r>
      <w:r w:rsidRPr="00393149">
        <w:t xml:space="preserve">% </w:t>
      </w:r>
    </w:p>
    <w:p w:rsidR="00393149" w:rsidRPr="00393149" w:rsidRDefault="00393149" w:rsidP="00FD0EBF">
      <w:pPr>
        <w:pStyle w:val="a3"/>
        <w:ind w:left="0" w:right="-1" w:firstLine="426"/>
      </w:pPr>
    </w:p>
    <w:p w:rsidR="00393149" w:rsidRPr="00393149" w:rsidRDefault="00393149" w:rsidP="00FD0EBF">
      <w:pPr>
        <w:pStyle w:val="a3"/>
        <w:ind w:left="0" w:right="-1" w:firstLine="426"/>
        <w:rPr>
          <w:iCs/>
        </w:rPr>
      </w:pPr>
      <w:r w:rsidRPr="00393149">
        <w:rPr>
          <w:iCs/>
        </w:rPr>
        <w:t>В учреждении составлен перспективный график аттестации всех педагогов.</w:t>
      </w:r>
    </w:p>
    <w:p w:rsidR="00E3165B" w:rsidRDefault="00E3165B" w:rsidP="00FD0EBF">
      <w:pPr>
        <w:pStyle w:val="a3"/>
        <w:spacing w:before="5"/>
        <w:ind w:left="0" w:right="-1" w:firstLine="426"/>
        <w:jc w:val="left"/>
      </w:pPr>
    </w:p>
    <w:p w:rsidR="00393149" w:rsidRDefault="00393149" w:rsidP="00FD0EBF">
      <w:pPr>
        <w:pStyle w:val="a3"/>
        <w:spacing w:before="5"/>
        <w:ind w:left="0" w:right="-1" w:firstLine="426"/>
        <w:jc w:val="left"/>
      </w:pPr>
    </w:p>
    <w:p w:rsidR="00E3165B" w:rsidRDefault="00671D57" w:rsidP="00FF3D2B">
      <w:pPr>
        <w:pStyle w:val="1"/>
        <w:numPr>
          <w:ilvl w:val="1"/>
          <w:numId w:val="21"/>
        </w:numPr>
        <w:tabs>
          <w:tab w:val="left" w:pos="839"/>
        </w:tabs>
        <w:ind w:left="0" w:right="-1" w:firstLine="426"/>
        <w:jc w:val="center"/>
      </w:pPr>
      <w:r>
        <w:t>Обеспечениеметодическими материаламиисредствамиобученияивоспитания</w:t>
      </w:r>
    </w:p>
    <w:p w:rsidR="00E3165B" w:rsidRDefault="00E3165B" w:rsidP="00FF3D2B">
      <w:pPr>
        <w:pStyle w:val="a3"/>
        <w:ind w:left="0" w:right="-1" w:firstLine="426"/>
        <w:jc w:val="center"/>
        <w:rPr>
          <w:b/>
        </w:rPr>
      </w:pPr>
    </w:p>
    <w:p w:rsidR="00E3165B" w:rsidRDefault="00671D57" w:rsidP="00FF3D2B">
      <w:pPr>
        <w:pStyle w:val="2"/>
        <w:spacing w:line="240" w:lineRule="auto"/>
        <w:ind w:left="0" w:right="-1" w:firstLine="426"/>
        <w:jc w:val="center"/>
      </w:pPr>
      <w:r>
        <w:t>Учебно-методический комплект, обеспечивающий реализацию целей, задач,</w:t>
      </w:r>
      <w:r w:rsidR="002200F1">
        <w:t xml:space="preserve"> </w:t>
      </w:r>
      <w:r>
        <w:t>содержания</w:t>
      </w:r>
      <w:r w:rsidR="002200F1">
        <w:t xml:space="preserve"> </w:t>
      </w:r>
      <w:r>
        <w:t>ООП</w:t>
      </w:r>
      <w:r w:rsidR="002200F1">
        <w:t xml:space="preserve"> </w:t>
      </w:r>
      <w:r>
        <w:t>ДО</w:t>
      </w:r>
      <w:r w:rsidR="002200F1">
        <w:t xml:space="preserve"> </w:t>
      </w:r>
      <w:r>
        <w:t>в обязательной</w:t>
      </w:r>
      <w:r w:rsidR="002200F1">
        <w:t xml:space="preserve"> </w:t>
      </w:r>
      <w:r>
        <w:t>части</w:t>
      </w:r>
      <w:r w:rsidR="00F36324">
        <w:t xml:space="preserve"> и части формируемой участниками образовательных отношений</w:t>
      </w:r>
    </w:p>
    <w:p w:rsidR="00E3165B" w:rsidRDefault="00671D57" w:rsidP="00FD0EBF">
      <w:pPr>
        <w:pStyle w:val="a3"/>
        <w:spacing w:after="6" w:line="272" w:lineRule="exact"/>
        <w:ind w:left="0" w:right="-1" w:firstLine="426"/>
        <w:jc w:val="right"/>
      </w:pPr>
      <w:r>
        <w:t>Таблица13</w:t>
      </w:r>
    </w:p>
    <w:p w:rsidR="00AA06C4" w:rsidRDefault="00AA06C4" w:rsidP="00FD0EBF">
      <w:pPr>
        <w:spacing w:after="8" w:line="259" w:lineRule="exact"/>
        <w:ind w:right="-1" w:firstLine="426"/>
        <w:jc w:val="right"/>
        <w:rPr>
          <w:sz w:val="23"/>
        </w:rPr>
      </w:pPr>
    </w:p>
    <w:tbl>
      <w:tblPr>
        <w:tblW w:w="10490" w:type="dxa"/>
        <w:tblInd w:w="-176" w:type="dxa"/>
        <w:tblLayout w:type="fixed"/>
        <w:tblLook w:val="04A0"/>
      </w:tblPr>
      <w:tblGrid>
        <w:gridCol w:w="2411"/>
        <w:gridCol w:w="8079"/>
      </w:tblGrid>
      <w:tr w:rsidR="00AA06C4" w:rsidRPr="00AA06C4" w:rsidTr="00AA06C4">
        <w:tc>
          <w:tcPr>
            <w:tcW w:w="2411" w:type="dxa"/>
            <w:tcBorders>
              <w:top w:val="single" w:sz="4" w:space="0" w:color="000000"/>
              <w:left w:val="single" w:sz="4" w:space="0" w:color="000000"/>
              <w:bottom w:val="single" w:sz="4" w:space="0" w:color="000000"/>
              <w:right w:val="nil"/>
            </w:tcBorders>
            <w:hideMark/>
          </w:tcPr>
          <w:p w:rsidR="00AA06C4" w:rsidRPr="00AA06C4" w:rsidRDefault="00AA06C4" w:rsidP="00FD0EBF">
            <w:pPr>
              <w:widowControl/>
              <w:suppressAutoHyphens/>
              <w:autoSpaceDE/>
              <w:autoSpaceDN/>
              <w:snapToGrid w:val="0"/>
              <w:ind w:right="-1" w:firstLine="426"/>
              <w:jc w:val="center"/>
              <w:rPr>
                <w:b/>
                <w:sz w:val="20"/>
                <w:szCs w:val="20"/>
                <w:lang w:eastAsia="ar-SA"/>
              </w:rPr>
            </w:pPr>
            <w:r w:rsidRPr="00AA06C4">
              <w:rPr>
                <w:b/>
                <w:sz w:val="20"/>
                <w:szCs w:val="20"/>
                <w:lang w:eastAsia="ar-SA"/>
              </w:rPr>
              <w:t xml:space="preserve">Направления развития </w:t>
            </w:r>
          </w:p>
        </w:tc>
        <w:tc>
          <w:tcPr>
            <w:tcW w:w="8079" w:type="dxa"/>
            <w:tcBorders>
              <w:top w:val="single" w:sz="4" w:space="0" w:color="000000"/>
              <w:left w:val="single" w:sz="4" w:space="0" w:color="000000"/>
              <w:bottom w:val="single" w:sz="4" w:space="0" w:color="000000"/>
              <w:right w:val="single" w:sz="4" w:space="0" w:color="000000"/>
            </w:tcBorders>
            <w:hideMark/>
          </w:tcPr>
          <w:p w:rsidR="00AA06C4" w:rsidRPr="00AA06C4" w:rsidRDefault="00AA06C4" w:rsidP="00FD0EBF">
            <w:pPr>
              <w:widowControl/>
              <w:suppressAutoHyphens/>
              <w:autoSpaceDE/>
              <w:autoSpaceDN/>
              <w:snapToGrid w:val="0"/>
              <w:ind w:right="-1" w:firstLine="426"/>
              <w:jc w:val="center"/>
              <w:rPr>
                <w:b/>
                <w:sz w:val="20"/>
                <w:szCs w:val="20"/>
                <w:lang w:eastAsia="ar-SA"/>
              </w:rPr>
            </w:pPr>
            <w:r w:rsidRPr="00AA06C4">
              <w:rPr>
                <w:rFonts w:eastAsia="Calibri"/>
                <w:b/>
                <w:sz w:val="20"/>
                <w:szCs w:val="20"/>
              </w:rPr>
              <w:t>Программно – методическое обеспечение</w:t>
            </w:r>
          </w:p>
        </w:tc>
      </w:tr>
      <w:tr w:rsidR="00AA06C4" w:rsidRPr="00AA06C4" w:rsidTr="00AA06C4">
        <w:tc>
          <w:tcPr>
            <w:tcW w:w="2411" w:type="dxa"/>
            <w:tcBorders>
              <w:top w:val="single" w:sz="4" w:space="0" w:color="000000"/>
              <w:left w:val="single" w:sz="4" w:space="0" w:color="000000"/>
              <w:bottom w:val="single" w:sz="4" w:space="0" w:color="000000"/>
              <w:right w:val="nil"/>
            </w:tcBorders>
          </w:tcPr>
          <w:p w:rsidR="00AA06C4" w:rsidRPr="00AA06C4" w:rsidRDefault="00AA06C4" w:rsidP="00C9187F">
            <w:pPr>
              <w:widowControl/>
              <w:autoSpaceDE/>
              <w:autoSpaceDN/>
              <w:ind w:right="-1" w:firstLine="34"/>
              <w:rPr>
                <w:b/>
                <w:sz w:val="20"/>
                <w:szCs w:val="20"/>
                <w:lang w:eastAsia="ru-RU"/>
              </w:rPr>
            </w:pPr>
            <w:r w:rsidRPr="00AA06C4">
              <w:rPr>
                <w:b/>
                <w:sz w:val="20"/>
                <w:szCs w:val="20"/>
                <w:lang w:eastAsia="ru-RU"/>
              </w:rPr>
              <w:t>Программа,</w:t>
            </w:r>
          </w:p>
          <w:p w:rsidR="00AA06C4" w:rsidRPr="00AA06C4" w:rsidRDefault="00AA06C4" w:rsidP="00C9187F">
            <w:pPr>
              <w:widowControl/>
              <w:autoSpaceDE/>
              <w:autoSpaceDN/>
              <w:ind w:right="-1" w:firstLine="34"/>
              <w:rPr>
                <w:b/>
                <w:sz w:val="20"/>
                <w:szCs w:val="20"/>
                <w:lang w:eastAsia="ru-RU"/>
              </w:rPr>
            </w:pPr>
            <w:r w:rsidRPr="00AA06C4">
              <w:rPr>
                <w:b/>
                <w:sz w:val="20"/>
                <w:szCs w:val="20"/>
                <w:lang w:eastAsia="ru-RU"/>
              </w:rPr>
              <w:t>реализуемая в М</w:t>
            </w:r>
            <w:r w:rsidR="0080221A">
              <w:rPr>
                <w:b/>
                <w:sz w:val="20"/>
                <w:szCs w:val="20"/>
                <w:lang w:eastAsia="ru-RU"/>
              </w:rPr>
              <w:t>К</w:t>
            </w:r>
            <w:r w:rsidRPr="00AA06C4">
              <w:rPr>
                <w:b/>
                <w:sz w:val="20"/>
                <w:szCs w:val="20"/>
                <w:lang w:eastAsia="ru-RU"/>
              </w:rPr>
              <w:t>ДОУ</w:t>
            </w:r>
          </w:p>
          <w:p w:rsidR="00AA06C4" w:rsidRPr="00AA06C4" w:rsidRDefault="00AA06C4" w:rsidP="00C9187F">
            <w:pPr>
              <w:widowControl/>
              <w:autoSpaceDE/>
              <w:autoSpaceDN/>
              <w:ind w:right="-1" w:firstLine="34"/>
              <w:rPr>
                <w:b/>
                <w:sz w:val="20"/>
                <w:szCs w:val="20"/>
                <w:lang w:eastAsia="ru-RU"/>
              </w:rPr>
            </w:pPr>
            <w:r w:rsidRPr="00AA06C4">
              <w:rPr>
                <w:b/>
                <w:sz w:val="20"/>
                <w:szCs w:val="20"/>
                <w:lang w:eastAsia="ru-RU"/>
              </w:rPr>
              <w:t xml:space="preserve">(вид  программы, </w:t>
            </w:r>
          </w:p>
          <w:p w:rsidR="00AA06C4" w:rsidRPr="00AA06C4" w:rsidRDefault="00AA06C4" w:rsidP="00C9187F">
            <w:pPr>
              <w:widowControl/>
              <w:autoSpaceDE/>
              <w:autoSpaceDN/>
              <w:ind w:right="-1" w:firstLine="34"/>
              <w:rPr>
                <w:b/>
                <w:sz w:val="20"/>
                <w:szCs w:val="20"/>
                <w:lang w:eastAsia="ru-RU"/>
              </w:rPr>
            </w:pPr>
            <w:r w:rsidRPr="00AA06C4">
              <w:rPr>
                <w:b/>
                <w:sz w:val="20"/>
                <w:szCs w:val="20"/>
                <w:lang w:eastAsia="ru-RU"/>
              </w:rPr>
              <w:t>название, автор, год издания)</w:t>
            </w:r>
          </w:p>
        </w:tc>
        <w:tc>
          <w:tcPr>
            <w:tcW w:w="8079" w:type="dxa"/>
            <w:tcBorders>
              <w:top w:val="single" w:sz="4" w:space="0" w:color="000000"/>
              <w:left w:val="single" w:sz="4" w:space="0" w:color="000000"/>
              <w:bottom w:val="single" w:sz="4" w:space="0" w:color="000000"/>
              <w:right w:val="single" w:sz="4" w:space="0" w:color="000000"/>
            </w:tcBorders>
          </w:tcPr>
          <w:p w:rsidR="00AA06C4" w:rsidRPr="00AA06C4" w:rsidRDefault="00AA06C4" w:rsidP="00FD0EBF">
            <w:pPr>
              <w:widowControl/>
              <w:suppressAutoHyphens/>
              <w:autoSpaceDE/>
              <w:autoSpaceDN/>
              <w:ind w:right="-1" w:firstLine="426"/>
              <w:rPr>
                <w:b/>
                <w:sz w:val="20"/>
                <w:szCs w:val="20"/>
                <w:lang w:eastAsia="ar-SA"/>
              </w:rPr>
            </w:pPr>
            <w:r w:rsidRPr="00AA06C4">
              <w:rPr>
                <w:b/>
                <w:sz w:val="20"/>
                <w:szCs w:val="20"/>
                <w:lang w:eastAsia="ar-SA"/>
              </w:rPr>
              <w:t xml:space="preserve">Методический комплекс Примерной основной  общеобразовательной  программы дошкольного образования «От рождения до школы» /  </w:t>
            </w:r>
            <w:r w:rsidRPr="00AA06C4">
              <w:rPr>
                <w:sz w:val="20"/>
                <w:szCs w:val="20"/>
                <w:lang w:eastAsia="ar-SA"/>
              </w:rPr>
              <w:t>под редакцией Н.Е.Вераксы, Т.С. Комаровой, М.А. Васильевой. -М.: МОЗАИКА-СИНТЕЗ, 201</w:t>
            </w:r>
            <w:r>
              <w:rPr>
                <w:sz w:val="20"/>
                <w:szCs w:val="20"/>
                <w:lang w:eastAsia="ar-SA"/>
              </w:rPr>
              <w:t>9 г.</w:t>
            </w:r>
            <w:r w:rsidRPr="00AA06C4">
              <w:rPr>
                <w:sz w:val="20"/>
                <w:szCs w:val="20"/>
                <w:lang w:eastAsia="ar-SA"/>
              </w:rPr>
              <w:t>. – 304 с.</w:t>
            </w:r>
          </w:p>
        </w:tc>
      </w:tr>
      <w:tr w:rsidR="00AA06C4" w:rsidRPr="00AA06C4" w:rsidTr="00AA06C4">
        <w:tc>
          <w:tcPr>
            <w:tcW w:w="2411" w:type="dxa"/>
            <w:tcBorders>
              <w:top w:val="single" w:sz="4" w:space="0" w:color="000000"/>
              <w:left w:val="single" w:sz="4" w:space="0" w:color="000000"/>
              <w:bottom w:val="single" w:sz="4" w:space="0" w:color="000000"/>
              <w:right w:val="nil"/>
            </w:tcBorders>
          </w:tcPr>
          <w:p w:rsidR="00AA06C4" w:rsidRPr="00AA06C4" w:rsidRDefault="00AA06C4" w:rsidP="00C9187F">
            <w:pPr>
              <w:widowControl/>
              <w:autoSpaceDE/>
              <w:autoSpaceDN/>
              <w:ind w:right="-1" w:firstLine="34"/>
              <w:rPr>
                <w:rFonts w:eastAsia="Calibri"/>
                <w:b/>
                <w:sz w:val="20"/>
                <w:szCs w:val="20"/>
              </w:rPr>
            </w:pPr>
            <w:r w:rsidRPr="00AA06C4">
              <w:rPr>
                <w:rFonts w:eastAsia="Calibri"/>
                <w:b/>
                <w:sz w:val="20"/>
                <w:szCs w:val="20"/>
              </w:rPr>
              <w:t>Программы,</w:t>
            </w:r>
          </w:p>
          <w:p w:rsidR="00AA06C4" w:rsidRPr="00AA06C4" w:rsidRDefault="00AA06C4" w:rsidP="00C9187F">
            <w:pPr>
              <w:widowControl/>
              <w:autoSpaceDE/>
              <w:autoSpaceDN/>
              <w:ind w:right="-1" w:firstLine="34"/>
              <w:rPr>
                <w:rFonts w:eastAsia="Calibri"/>
                <w:b/>
                <w:sz w:val="20"/>
                <w:szCs w:val="20"/>
              </w:rPr>
            </w:pPr>
            <w:r w:rsidRPr="00AA06C4">
              <w:rPr>
                <w:rFonts w:eastAsia="Calibri"/>
                <w:b/>
                <w:sz w:val="20"/>
                <w:szCs w:val="20"/>
              </w:rPr>
              <w:t>технологии и пособия по образовательной области «Физическое развитие»</w:t>
            </w:r>
          </w:p>
          <w:p w:rsidR="00AA06C4" w:rsidRPr="00AA06C4" w:rsidRDefault="00AA06C4" w:rsidP="00C9187F">
            <w:pPr>
              <w:widowControl/>
              <w:autoSpaceDE/>
              <w:autoSpaceDN/>
              <w:spacing w:after="200"/>
              <w:ind w:right="-1" w:firstLine="34"/>
              <w:rPr>
                <w:rFonts w:ascii="Calibri" w:eastAsia="Calibri" w:hAnsi="Calibri"/>
                <w:sz w:val="20"/>
                <w:szCs w:val="20"/>
              </w:rPr>
            </w:pPr>
          </w:p>
          <w:p w:rsidR="00AA06C4" w:rsidRPr="00AA06C4" w:rsidRDefault="00AA06C4" w:rsidP="00C9187F">
            <w:pPr>
              <w:widowControl/>
              <w:suppressAutoHyphens/>
              <w:autoSpaceDE/>
              <w:autoSpaceDN/>
              <w:ind w:right="-1" w:firstLine="34"/>
              <w:rPr>
                <w:sz w:val="20"/>
                <w:szCs w:val="20"/>
                <w:lang w:eastAsia="ar-SA"/>
              </w:rPr>
            </w:pPr>
          </w:p>
        </w:tc>
        <w:tc>
          <w:tcPr>
            <w:tcW w:w="8079" w:type="dxa"/>
            <w:tcBorders>
              <w:top w:val="single" w:sz="4" w:space="0" w:color="000000"/>
              <w:left w:val="single" w:sz="4" w:space="0" w:color="000000"/>
              <w:bottom w:val="single" w:sz="4" w:space="0" w:color="000000"/>
              <w:right w:val="single" w:sz="4" w:space="0" w:color="000000"/>
            </w:tcBorders>
            <w:hideMark/>
          </w:tcPr>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Пензулаева Л.И. .</w:t>
            </w:r>
            <w:r w:rsidRPr="00AA06C4">
              <w:rPr>
                <w:sz w:val="20"/>
                <w:szCs w:val="20"/>
                <w:lang w:eastAsia="ar-SA"/>
              </w:rPr>
              <w:t xml:space="preserve"> Физкультурные  занятия с детьми 2 – 7 лет. Программа и методические рекомендации/ М, Мозаика – Синтез, 2009 </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Пензулаева Л.И..</w:t>
            </w:r>
            <w:r w:rsidRPr="00AA06C4">
              <w:rPr>
                <w:sz w:val="20"/>
                <w:szCs w:val="20"/>
                <w:lang w:eastAsia="ar-SA"/>
              </w:rPr>
              <w:t xml:space="preserve"> Физкультурные  занятия с детьми 3-4 лет./ М, Мозаика – Синтез, 2009.</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.Пензулаева Л.И,. </w:t>
            </w:r>
            <w:r w:rsidRPr="00AA06C4">
              <w:rPr>
                <w:sz w:val="20"/>
                <w:szCs w:val="20"/>
                <w:lang w:eastAsia="ar-SA"/>
              </w:rPr>
              <w:t>Физкультурные  занятия с детьми 4-5лет./ М, Мозаика – Синтез, 2009.</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Пензулаева . Л.И.</w:t>
            </w:r>
            <w:r w:rsidRPr="00AA06C4">
              <w:rPr>
                <w:sz w:val="20"/>
                <w:szCs w:val="20"/>
                <w:lang w:eastAsia="ar-SA"/>
              </w:rPr>
              <w:t xml:space="preserve"> Физкультурные  занятия с детьми 5-6лет./ М, Мозаика – Синтез, 2009.</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Пензулаева Л.И.</w:t>
            </w:r>
            <w:r w:rsidRPr="00AA06C4">
              <w:rPr>
                <w:sz w:val="20"/>
                <w:szCs w:val="20"/>
                <w:lang w:eastAsia="ar-SA"/>
              </w:rPr>
              <w:t>. Физкультурные  занятия с детьми 6-7 лет./ М, Мозаика – Синтез, 2009.</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Степаненкова Э.Я </w:t>
            </w:r>
            <w:r w:rsidRPr="00AA06C4">
              <w:rPr>
                <w:sz w:val="20"/>
                <w:szCs w:val="20"/>
                <w:lang w:eastAsia="ar-SA"/>
              </w:rPr>
              <w:t>«Физическое воспитание в детском саду». Москва, 2005.</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Степаненкова Э.Я.</w:t>
            </w:r>
            <w:r w:rsidRPr="00AA06C4">
              <w:rPr>
                <w:sz w:val="20"/>
                <w:szCs w:val="20"/>
                <w:lang w:eastAsia="ar-SA"/>
              </w:rPr>
              <w:t xml:space="preserve"> «Сборник подвижных игр для детей 2-7 лет». Москва, МОЗАИКА-СИНТЕЗ, 2012.</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Голубева</w:t>
            </w:r>
            <w:r w:rsidRPr="00AA06C4">
              <w:rPr>
                <w:sz w:val="20"/>
                <w:szCs w:val="20"/>
                <w:lang w:eastAsia="ar-SA"/>
              </w:rPr>
              <w:t>.</w:t>
            </w:r>
            <w:r w:rsidRPr="00AA06C4">
              <w:rPr>
                <w:sz w:val="20"/>
                <w:szCs w:val="20"/>
                <w:u w:val="single"/>
                <w:lang w:eastAsia="ar-SA"/>
              </w:rPr>
              <w:t xml:space="preserve"> Л.Г</w:t>
            </w:r>
            <w:r w:rsidRPr="00AA06C4">
              <w:rPr>
                <w:sz w:val="20"/>
                <w:szCs w:val="20"/>
                <w:lang w:eastAsia="ar-SA"/>
              </w:rPr>
              <w:t xml:space="preserve"> Гимнастика и массаж для самых маленьких. / М.: Мозаика-Синтез, 2006.</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Синкевич Е. А..</w:t>
            </w:r>
            <w:r w:rsidRPr="00AA06C4">
              <w:rPr>
                <w:sz w:val="20"/>
                <w:szCs w:val="20"/>
                <w:lang w:eastAsia="ar-SA"/>
              </w:rPr>
              <w:t xml:space="preserve"> Физкультура для малышей.  / СПб.: 2001.</w:t>
            </w:r>
          </w:p>
          <w:p w:rsidR="00AA06C4" w:rsidRPr="00AA06C4" w:rsidRDefault="00AA06C4" w:rsidP="00C9187F">
            <w:pPr>
              <w:widowControl/>
              <w:numPr>
                <w:ilvl w:val="0"/>
                <w:numId w:val="122"/>
              </w:numPr>
              <w:tabs>
                <w:tab w:val="left" w:pos="270"/>
                <w:tab w:val="left" w:pos="432"/>
              </w:tabs>
              <w:suppressAutoHyphens/>
              <w:autoSpaceDE/>
              <w:autoSpaceDN/>
              <w:snapToGrid w:val="0"/>
              <w:spacing w:after="200"/>
              <w:ind w:left="0" w:right="-1" w:firstLine="33"/>
              <w:contextualSpacing/>
              <w:rPr>
                <w:sz w:val="20"/>
                <w:szCs w:val="20"/>
                <w:lang w:eastAsia="ar-SA"/>
              </w:rPr>
            </w:pPr>
            <w:r w:rsidRPr="00AA06C4">
              <w:rPr>
                <w:sz w:val="20"/>
                <w:szCs w:val="20"/>
                <w:lang w:eastAsia="ar-SA"/>
              </w:rPr>
              <w:t>Ишинбаева «Физкультурно-оздоровительная работа с детьми от 2 до 7 лет».- М., 2010.</w:t>
            </w:r>
          </w:p>
          <w:p w:rsidR="00AA06C4" w:rsidRPr="00AA06C4" w:rsidRDefault="00AA06C4" w:rsidP="00C9187F">
            <w:pPr>
              <w:widowControl/>
              <w:numPr>
                <w:ilvl w:val="0"/>
                <w:numId w:val="122"/>
              </w:numPr>
              <w:tabs>
                <w:tab w:val="left" w:pos="270"/>
                <w:tab w:val="left" w:pos="432"/>
              </w:tabs>
              <w:autoSpaceDE/>
              <w:autoSpaceDN/>
              <w:spacing w:after="200"/>
              <w:ind w:left="0" w:right="-1" w:firstLine="33"/>
              <w:contextualSpacing/>
              <w:jc w:val="both"/>
              <w:rPr>
                <w:bCs/>
                <w:sz w:val="20"/>
                <w:szCs w:val="20"/>
                <w:lang w:eastAsia="ru-RU"/>
              </w:rPr>
            </w:pPr>
            <w:r w:rsidRPr="00AA06C4">
              <w:rPr>
                <w:bCs/>
                <w:sz w:val="20"/>
                <w:szCs w:val="20"/>
                <w:u w:val="single"/>
                <w:lang w:eastAsia="ru-RU"/>
              </w:rPr>
              <w:t>Авдеева Н.Н., Князева О.Л., Стёркина Р.Б</w:t>
            </w:r>
            <w:r w:rsidRPr="00AA06C4">
              <w:rPr>
                <w:bCs/>
                <w:sz w:val="20"/>
                <w:szCs w:val="20"/>
                <w:lang w:eastAsia="ru-RU"/>
              </w:rPr>
              <w:t xml:space="preserve">.; «Безопасность», </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bCs/>
                <w:sz w:val="20"/>
                <w:szCs w:val="20"/>
                <w:u w:val="single"/>
                <w:lang w:eastAsia="ru-RU"/>
              </w:rPr>
              <w:t>Белая К.Ю</w:t>
            </w:r>
            <w:r w:rsidRPr="00AA06C4">
              <w:rPr>
                <w:bCs/>
                <w:sz w:val="20"/>
                <w:szCs w:val="20"/>
                <w:lang w:eastAsia="ru-RU"/>
              </w:rPr>
              <w:t>.</w:t>
            </w:r>
            <w:r w:rsidRPr="00AA06C4">
              <w:rPr>
                <w:sz w:val="20"/>
                <w:szCs w:val="20"/>
                <w:lang w:eastAsia="ar-SA"/>
              </w:rPr>
              <w:t xml:space="preserve"> «Основы безопасности жизни  дошкольников». 2011.</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ru-RU"/>
              </w:rPr>
              <w:t>Чермашенцева</w:t>
            </w:r>
            <w:r w:rsidRPr="00AA06C4">
              <w:rPr>
                <w:sz w:val="20"/>
                <w:szCs w:val="20"/>
                <w:lang w:eastAsia="ru-RU"/>
              </w:rPr>
              <w:t>«Основы безопасного поведения дошкольников: занятия, планирование, рекомендации» / авт. – сост. О.В. Волгоград: Учитель, 2008. – 207 с.</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ru-RU"/>
              </w:rPr>
              <w:t xml:space="preserve">Крылова Н.И. . </w:t>
            </w:r>
            <w:r w:rsidRPr="00AA06C4">
              <w:rPr>
                <w:sz w:val="20"/>
                <w:szCs w:val="20"/>
                <w:lang w:eastAsia="ru-RU"/>
              </w:rPr>
              <w:t>«Здоровьесберегающее пространство дошкольного образовательного учреждения: проектирование, тренинги, занятия» / сост.– Волгоград: Учитель, 2009.</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ru-RU"/>
              </w:rPr>
              <w:t>Фисенко М.А.. «</w:t>
            </w:r>
            <w:r w:rsidRPr="00AA06C4">
              <w:rPr>
                <w:sz w:val="20"/>
                <w:szCs w:val="20"/>
                <w:lang w:eastAsia="ru-RU"/>
              </w:rPr>
              <w:t>ОБЖ. Подготовительная группа. Разработки занятий». I часть. Изд. 2-е переработанное. /– Волгоград: ИТД «Корифей». – 80 с.</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426"/>
              <w:contextualSpacing/>
              <w:rPr>
                <w:sz w:val="20"/>
                <w:szCs w:val="20"/>
                <w:lang w:eastAsia="ar-SA"/>
              </w:rPr>
            </w:pPr>
            <w:r w:rsidRPr="00AA06C4">
              <w:rPr>
                <w:sz w:val="20"/>
                <w:szCs w:val="20"/>
                <w:u w:val="single"/>
                <w:lang w:eastAsia="ru-RU"/>
              </w:rPr>
              <w:t xml:space="preserve">Фисенко М.А. </w:t>
            </w:r>
            <w:r w:rsidRPr="00AA06C4">
              <w:rPr>
                <w:sz w:val="20"/>
                <w:szCs w:val="20"/>
                <w:lang w:eastAsia="ru-RU"/>
              </w:rPr>
              <w:t>«ОБЖ. Подготовительная группа. Разработки занятий». II часть. Изд. 2-е переработанное. /. – Волгоград: ИТД «Корифей». – 80 с.</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426"/>
              <w:contextualSpacing/>
              <w:rPr>
                <w:sz w:val="20"/>
                <w:szCs w:val="20"/>
                <w:lang w:eastAsia="ar-SA"/>
              </w:rPr>
            </w:pPr>
            <w:r w:rsidRPr="00AA06C4">
              <w:rPr>
                <w:sz w:val="20"/>
                <w:szCs w:val="20"/>
                <w:u w:val="single"/>
                <w:lang w:eastAsia="ar-SA"/>
              </w:rPr>
              <w:t>Кулик Г.И. , Н.Н. Сергиенко</w:t>
            </w:r>
            <w:r w:rsidRPr="00AA06C4">
              <w:rPr>
                <w:sz w:val="20"/>
                <w:szCs w:val="20"/>
                <w:lang w:eastAsia="ar-SA"/>
              </w:rPr>
              <w:t xml:space="preserve"> «Школа здорового человека» Москва, 2006.</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426"/>
              <w:contextualSpacing/>
              <w:rPr>
                <w:sz w:val="20"/>
                <w:szCs w:val="20"/>
                <w:lang w:eastAsia="ar-SA"/>
              </w:rPr>
            </w:pPr>
            <w:r w:rsidRPr="00AA06C4">
              <w:rPr>
                <w:sz w:val="20"/>
                <w:szCs w:val="20"/>
                <w:u w:val="single"/>
                <w:lang w:eastAsia="ar-SA"/>
              </w:rPr>
              <w:t>Овчинникова Т.С.  . Организация здоровье – сберегающей деятельности в дошкольных образовательных учреждениях», С – П 2006.</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426"/>
              <w:contextualSpacing/>
              <w:rPr>
                <w:sz w:val="20"/>
                <w:szCs w:val="20"/>
                <w:lang w:eastAsia="ar-SA"/>
              </w:rPr>
            </w:pPr>
            <w:r w:rsidRPr="00AA06C4">
              <w:rPr>
                <w:sz w:val="20"/>
                <w:szCs w:val="20"/>
                <w:u w:val="single"/>
                <w:lang w:eastAsia="ar-SA"/>
              </w:rPr>
              <w:t>Тарасова  Т.Т.,Л.С. Власова «Я и мое здоровье», практическое пособие для развития и укрепления здорового образа жизни у детей от 2 до 7 лет» Москва, 2008.</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ar-SA"/>
              </w:rPr>
              <w:t>Новикова И. М. Формирование представлений о здоровом образе жизни у дошкольников. — М.; Мозаика-Синтез, 2009-2010.</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ar-SA"/>
              </w:rPr>
              <w:t>Пензулаева Л. И. Оздоровительная гимнастика для детей 3-7 лет. — М.: Мозаика-Синтез, 2009-2010</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sz w:val="20"/>
                <w:szCs w:val="20"/>
                <w:u w:val="single"/>
                <w:lang w:eastAsia="ar-SA"/>
              </w:rPr>
              <w:t>Правила личной безопасности / Дидактические карточки для ознакомления с окружающим миром, 2009г.</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33"/>
              <w:contextualSpacing/>
              <w:rPr>
                <w:sz w:val="20"/>
                <w:szCs w:val="20"/>
                <w:lang w:eastAsia="ar-SA"/>
              </w:rPr>
            </w:pPr>
            <w:r w:rsidRPr="00AA06C4">
              <w:rPr>
                <w:rFonts w:eastAsia="Calibri"/>
                <w:bCs/>
                <w:iCs/>
                <w:sz w:val="20"/>
                <w:szCs w:val="20"/>
                <w:u w:val="single"/>
              </w:rPr>
              <w:t>Богина Т.Л.</w:t>
            </w:r>
            <w:r w:rsidRPr="00AA06C4">
              <w:rPr>
                <w:rFonts w:eastAsia="Calibri"/>
                <w:bCs/>
                <w:iCs/>
                <w:sz w:val="20"/>
                <w:szCs w:val="20"/>
              </w:rPr>
              <w:t xml:space="preserve">   Охрана здоровья детей в дошкольных учреждениях /. – М.: Мозаика-синтез, 2006.</w:t>
            </w:r>
          </w:p>
        </w:tc>
      </w:tr>
      <w:tr w:rsidR="00AA06C4" w:rsidRPr="00AA06C4" w:rsidTr="00AA06C4">
        <w:tc>
          <w:tcPr>
            <w:tcW w:w="2411" w:type="dxa"/>
            <w:tcBorders>
              <w:top w:val="single" w:sz="4" w:space="0" w:color="000000"/>
              <w:left w:val="single" w:sz="4" w:space="0" w:color="000000"/>
              <w:bottom w:val="single" w:sz="4" w:space="0" w:color="000000"/>
              <w:right w:val="nil"/>
            </w:tcBorders>
          </w:tcPr>
          <w:p w:rsidR="00AA06C4" w:rsidRPr="00AA06C4" w:rsidRDefault="00AA06C4" w:rsidP="00C9187F">
            <w:pPr>
              <w:widowControl/>
              <w:autoSpaceDE/>
              <w:autoSpaceDN/>
              <w:ind w:right="-1" w:firstLine="34"/>
              <w:rPr>
                <w:rFonts w:eastAsia="Calibri"/>
                <w:b/>
                <w:sz w:val="20"/>
                <w:szCs w:val="20"/>
              </w:rPr>
            </w:pPr>
            <w:r w:rsidRPr="00AA06C4">
              <w:rPr>
                <w:rFonts w:eastAsia="Calibri"/>
                <w:b/>
                <w:sz w:val="20"/>
                <w:szCs w:val="20"/>
              </w:rPr>
              <w:t>Программы,</w:t>
            </w:r>
          </w:p>
          <w:p w:rsidR="00AA06C4" w:rsidRPr="00AA06C4" w:rsidRDefault="00AA06C4" w:rsidP="00C9187F">
            <w:pPr>
              <w:widowControl/>
              <w:autoSpaceDE/>
              <w:autoSpaceDN/>
              <w:ind w:right="-1" w:firstLine="34"/>
              <w:rPr>
                <w:b/>
                <w:sz w:val="20"/>
                <w:szCs w:val="20"/>
                <w:lang w:eastAsia="ru-RU"/>
              </w:rPr>
            </w:pPr>
            <w:r w:rsidRPr="00AA06C4">
              <w:rPr>
                <w:b/>
                <w:sz w:val="20"/>
                <w:szCs w:val="20"/>
                <w:lang w:eastAsia="ru-RU"/>
              </w:rPr>
              <w:t xml:space="preserve">технологии и пособия </w:t>
            </w:r>
            <w:r w:rsidRPr="00AA06C4">
              <w:rPr>
                <w:b/>
                <w:sz w:val="20"/>
                <w:szCs w:val="20"/>
                <w:lang w:eastAsia="ru-RU"/>
              </w:rPr>
              <w:lastRenderedPageBreak/>
              <w:t>по образовательной области «Социально-коммуникативное развитие»</w:t>
            </w:r>
          </w:p>
          <w:p w:rsidR="00AA06C4" w:rsidRPr="00AA06C4" w:rsidRDefault="00AA06C4" w:rsidP="00C9187F">
            <w:pPr>
              <w:widowControl/>
              <w:autoSpaceDE/>
              <w:autoSpaceDN/>
              <w:spacing w:after="200"/>
              <w:ind w:right="-1" w:firstLine="34"/>
              <w:rPr>
                <w:rFonts w:ascii="Calibri" w:eastAsia="Calibri" w:hAnsi="Calibri"/>
                <w:b/>
                <w:sz w:val="20"/>
                <w:szCs w:val="20"/>
              </w:rPr>
            </w:pPr>
          </w:p>
          <w:p w:rsidR="00AA06C4" w:rsidRPr="00AA06C4" w:rsidRDefault="00AA06C4" w:rsidP="00FD0EBF">
            <w:pPr>
              <w:widowControl/>
              <w:suppressAutoHyphens/>
              <w:autoSpaceDE/>
              <w:autoSpaceDN/>
              <w:ind w:right="-1" w:firstLine="426"/>
              <w:rPr>
                <w:sz w:val="20"/>
                <w:szCs w:val="20"/>
                <w:lang w:eastAsia="ar-SA"/>
              </w:rPr>
            </w:pPr>
          </w:p>
        </w:tc>
        <w:tc>
          <w:tcPr>
            <w:tcW w:w="8079" w:type="dxa"/>
            <w:tcBorders>
              <w:top w:val="single" w:sz="4" w:space="0" w:color="000000"/>
              <w:left w:val="single" w:sz="4" w:space="0" w:color="000000"/>
              <w:bottom w:val="single" w:sz="4" w:space="0" w:color="000000"/>
              <w:right w:val="single" w:sz="4" w:space="0" w:color="000000"/>
            </w:tcBorders>
            <w:hideMark/>
          </w:tcPr>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lastRenderedPageBreak/>
              <w:t>Князева О.Л., Маханева М.Д</w:t>
            </w:r>
            <w:r w:rsidRPr="00AA06C4">
              <w:rPr>
                <w:sz w:val="20"/>
                <w:szCs w:val="20"/>
                <w:lang w:eastAsia="ar-SA"/>
              </w:rPr>
              <w:t>. «Приобщение детей к истокам русской народной культуры»./СПб:Детство-Пресс,2005</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lastRenderedPageBreak/>
              <w:t>Петрова В.И., Стульник Т.Д</w:t>
            </w:r>
            <w:r w:rsidRPr="00AA06C4">
              <w:rPr>
                <w:sz w:val="20"/>
                <w:szCs w:val="20"/>
                <w:lang w:eastAsia="ar-SA"/>
              </w:rPr>
              <w:t xml:space="preserve"> . Нравственное воспитание в детском саду. Программа и методические рекомендации для занятий с детьми 2-7 лет/ М, : 2006</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Козлова . С.А.  Я </w:t>
            </w:r>
            <w:r w:rsidRPr="00AA06C4">
              <w:rPr>
                <w:sz w:val="20"/>
                <w:szCs w:val="20"/>
                <w:lang w:eastAsia="ar-SA"/>
              </w:rPr>
              <w:t>– Человек. Программа социального развития ребенка. / М.: Школьная Пресса, 2003.</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lang w:eastAsia="ar-SA"/>
              </w:rPr>
              <w:t>Технологии эффективной социализации детей 3—7 лет: система реализации, формы, сценарии : методическое пособие. — М. :Вентана-Граф, 2017. — 320 с. — (Тропинки). Н. П. Гришаева</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rFonts w:eastAsia="Calibri"/>
                <w:sz w:val="20"/>
                <w:szCs w:val="20"/>
              </w:rPr>
              <w:t>Князева О.Л., Стеркина Р.Б. -  «Я-ТЫ-МЫ» / М: Просвещение, 2008.</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Шукшина С.Е.</w:t>
            </w:r>
            <w:r w:rsidRPr="00AA06C4">
              <w:rPr>
                <w:sz w:val="20"/>
                <w:szCs w:val="20"/>
                <w:lang w:eastAsia="ar-SA"/>
              </w:rPr>
              <w:t>. Я и мое тело. / М.: Школьная Пресса, 2004.</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Зеленова. Н.Г. , Осипова Л.Е.</w:t>
            </w:r>
            <w:r w:rsidRPr="00AA06C4">
              <w:rPr>
                <w:sz w:val="20"/>
                <w:szCs w:val="20"/>
                <w:lang w:eastAsia="ar-SA"/>
              </w:rPr>
              <w:t>. Мы живем в России. Подготовительная  / М: 2009</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Корничева Е.Е</w:t>
            </w:r>
            <w:r w:rsidRPr="00AA06C4">
              <w:rPr>
                <w:sz w:val="20"/>
                <w:szCs w:val="20"/>
                <w:lang w:eastAsia="ar-SA"/>
              </w:rPr>
              <w:t>. «Планирование внеучебной деятельности с детьми в режиме дня» - М, 2011.(2 младшая группа, средняя группа, старшая группа)</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Лободина Н.В</w:t>
            </w:r>
            <w:r w:rsidRPr="00AA06C4">
              <w:rPr>
                <w:sz w:val="20"/>
                <w:szCs w:val="20"/>
                <w:lang w:eastAsia="ar-SA"/>
              </w:rPr>
              <w:t>. «Комплексные занятия по программе «От рождения до школы», М, 2011.</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Загуменная  Л.А. </w:t>
            </w:r>
            <w:r w:rsidRPr="00AA06C4">
              <w:rPr>
                <w:sz w:val="20"/>
                <w:szCs w:val="20"/>
                <w:lang w:eastAsia="ar-SA"/>
              </w:rPr>
              <w:t>«Социально – личностное развитие дошкольников» Программа, планирование, занятия, диагностические материалы. Старшая группа. Волгоград, 2012.</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lang w:eastAsia="ar-SA"/>
              </w:rPr>
              <w:t>Маханева М.Д. «Нравственно – патриотическое воспитание дошкольников» Методическое пособие. Москва. 2010.</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Куцакова Л.В.</w:t>
            </w:r>
            <w:r w:rsidRPr="00AA06C4">
              <w:rPr>
                <w:sz w:val="20"/>
                <w:szCs w:val="20"/>
                <w:lang w:eastAsia="ar-SA"/>
              </w:rPr>
              <w:t xml:space="preserve"> «Нравственно – трудовое воспитание в детском саду», Москва, Мозаика –Синтез, 2007.</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Голицина Н.С.</w:t>
            </w:r>
            <w:r w:rsidRPr="00AA06C4">
              <w:rPr>
                <w:sz w:val="20"/>
                <w:szCs w:val="20"/>
                <w:lang w:eastAsia="ar-SA"/>
              </w:rPr>
              <w:t xml:space="preserve"> «Ознакомление дошкольников с социальной действительностью» Перспективное планирование с детьми от 3 до 7 лет. Москва, МОЗАИКА-СИНТЕЗ, 2004.</w:t>
            </w:r>
          </w:p>
          <w:p w:rsidR="00AA06C4" w:rsidRPr="00AA06C4" w:rsidRDefault="00AA06C4" w:rsidP="00C9187F">
            <w:pPr>
              <w:widowControl/>
              <w:numPr>
                <w:ilvl w:val="0"/>
                <w:numId w:val="122"/>
              </w:numPr>
              <w:tabs>
                <w:tab w:val="left" w:pos="270"/>
                <w:tab w:val="left" w:pos="317"/>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Микляев  Н.В. Микляева Ю.</w:t>
            </w:r>
            <w:r w:rsidRPr="00AA06C4">
              <w:rPr>
                <w:sz w:val="20"/>
                <w:szCs w:val="20"/>
                <w:lang w:eastAsia="ar-SA"/>
              </w:rPr>
              <w:t>В.  «Социально – нравственное воспитание детей от 5 до 7 лет» Москва, 2009.</w:t>
            </w:r>
          </w:p>
          <w:p w:rsidR="00AA06C4" w:rsidRPr="00AA06C4" w:rsidRDefault="00AA06C4" w:rsidP="00C9187F">
            <w:pPr>
              <w:widowControl/>
              <w:numPr>
                <w:ilvl w:val="0"/>
                <w:numId w:val="122"/>
              </w:numPr>
              <w:tabs>
                <w:tab w:val="left" w:pos="270"/>
                <w:tab w:val="left" w:pos="317"/>
              </w:tabs>
              <w:suppressAutoHyphens/>
              <w:autoSpaceDE/>
              <w:autoSpaceDN/>
              <w:spacing w:after="200"/>
              <w:ind w:left="0" w:right="-1" w:firstLine="33"/>
              <w:contextualSpacing/>
              <w:rPr>
                <w:sz w:val="20"/>
                <w:szCs w:val="20"/>
                <w:lang w:eastAsia="ar-SA"/>
              </w:rPr>
            </w:pPr>
            <w:r w:rsidRPr="00AA06C4">
              <w:rPr>
                <w:sz w:val="20"/>
                <w:szCs w:val="20"/>
                <w:u w:val="single"/>
                <w:lang w:eastAsia="ar-SA"/>
              </w:rPr>
              <w:t>Петрова В.И.</w:t>
            </w:r>
            <w:r w:rsidRPr="00AA06C4">
              <w:rPr>
                <w:sz w:val="20"/>
                <w:szCs w:val="20"/>
                <w:lang w:eastAsia="ar-SA"/>
              </w:rPr>
              <w:t xml:space="preserve"> «Этические беседы с детьми 4 – 7 лет» м..2096.</w:t>
            </w:r>
          </w:p>
          <w:p w:rsidR="00AA06C4" w:rsidRPr="00AA06C4" w:rsidRDefault="00AA06C4" w:rsidP="00C9187F">
            <w:pPr>
              <w:widowControl/>
              <w:numPr>
                <w:ilvl w:val="0"/>
                <w:numId w:val="122"/>
              </w:numPr>
              <w:tabs>
                <w:tab w:val="left" w:pos="270"/>
                <w:tab w:val="left" w:pos="317"/>
              </w:tabs>
              <w:suppressAutoHyphens/>
              <w:autoSpaceDE/>
              <w:autoSpaceDN/>
              <w:spacing w:after="200"/>
              <w:ind w:left="0" w:right="-1" w:firstLine="33"/>
              <w:contextualSpacing/>
              <w:rPr>
                <w:sz w:val="20"/>
                <w:szCs w:val="20"/>
                <w:lang w:eastAsia="ar-SA"/>
              </w:rPr>
            </w:pPr>
            <w:r w:rsidRPr="00AA06C4">
              <w:rPr>
                <w:sz w:val="20"/>
                <w:szCs w:val="20"/>
                <w:u w:val="single"/>
                <w:lang w:eastAsia="ar-SA"/>
              </w:rPr>
              <w:t>Винорградова Н.А., Позднякова Н.В</w:t>
            </w:r>
            <w:r w:rsidRPr="00AA06C4">
              <w:rPr>
                <w:sz w:val="20"/>
                <w:szCs w:val="20"/>
                <w:lang w:eastAsia="ar-SA"/>
              </w:rPr>
              <w:t xml:space="preserve"> «Сюжетно – ролевые игры для старших дошкольников», «АЙРИС – пресс», 2008.</w:t>
            </w:r>
          </w:p>
          <w:p w:rsidR="00AA06C4" w:rsidRPr="00AA06C4" w:rsidRDefault="00AA06C4" w:rsidP="00C9187F">
            <w:pPr>
              <w:widowControl/>
              <w:numPr>
                <w:ilvl w:val="0"/>
                <w:numId w:val="122"/>
              </w:numPr>
              <w:tabs>
                <w:tab w:val="left" w:pos="270"/>
                <w:tab w:val="left" w:pos="317"/>
              </w:tabs>
              <w:suppressAutoHyphens/>
              <w:autoSpaceDE/>
              <w:autoSpaceDN/>
              <w:spacing w:after="200"/>
              <w:ind w:left="0" w:right="-1" w:firstLine="33"/>
              <w:contextualSpacing/>
              <w:rPr>
                <w:sz w:val="20"/>
                <w:szCs w:val="20"/>
                <w:lang w:eastAsia="ar-SA"/>
              </w:rPr>
            </w:pPr>
            <w:r w:rsidRPr="00AA06C4">
              <w:rPr>
                <w:sz w:val="20"/>
                <w:szCs w:val="20"/>
                <w:lang w:eastAsia="ar-SA"/>
              </w:rPr>
              <w:t>Харчевникова  А.Н., Деркунская В.А.  «Сюжетно – ролевые игры для социализации детей 4 – 5 лет», Москва, 2010.</w:t>
            </w:r>
          </w:p>
          <w:p w:rsidR="00AA06C4" w:rsidRPr="00AA06C4" w:rsidRDefault="00AA06C4" w:rsidP="00C9187F">
            <w:pPr>
              <w:widowControl/>
              <w:numPr>
                <w:ilvl w:val="0"/>
                <w:numId w:val="122"/>
              </w:numPr>
              <w:tabs>
                <w:tab w:val="left" w:pos="270"/>
                <w:tab w:val="left" w:pos="317"/>
              </w:tabs>
              <w:suppressAutoHyphens/>
              <w:autoSpaceDE/>
              <w:autoSpaceDN/>
              <w:spacing w:after="200"/>
              <w:ind w:left="0" w:right="-1" w:firstLine="33"/>
              <w:contextualSpacing/>
              <w:rPr>
                <w:sz w:val="20"/>
                <w:szCs w:val="20"/>
                <w:lang w:eastAsia="ar-SA"/>
              </w:rPr>
            </w:pPr>
            <w:r w:rsidRPr="00AA06C4">
              <w:rPr>
                <w:sz w:val="20"/>
                <w:szCs w:val="20"/>
                <w:u w:val="single"/>
                <w:lang w:eastAsia="ru-RU"/>
              </w:rPr>
              <w:t>Зеленова Н. Осипова Л.</w:t>
            </w:r>
            <w:r w:rsidRPr="00AA06C4">
              <w:rPr>
                <w:sz w:val="20"/>
                <w:szCs w:val="20"/>
                <w:lang w:eastAsia="ru-RU"/>
              </w:rPr>
              <w:t xml:space="preserve"> «Цикл познавательных занятий «Мы живем в России». Москва, 2008. </w:t>
            </w:r>
          </w:p>
          <w:p w:rsidR="00AA06C4" w:rsidRPr="00AA06C4" w:rsidRDefault="00AA06C4" w:rsidP="00C9187F">
            <w:pPr>
              <w:widowControl/>
              <w:numPr>
                <w:ilvl w:val="0"/>
                <w:numId w:val="122"/>
              </w:numPr>
              <w:tabs>
                <w:tab w:val="left" w:pos="270"/>
                <w:tab w:val="left" w:pos="317"/>
              </w:tabs>
              <w:suppressAutoHyphens/>
              <w:autoSpaceDE/>
              <w:autoSpaceDN/>
              <w:spacing w:after="200"/>
              <w:ind w:left="0" w:right="-1" w:firstLine="33"/>
              <w:contextualSpacing/>
              <w:rPr>
                <w:sz w:val="20"/>
                <w:szCs w:val="20"/>
                <w:lang w:eastAsia="ar-SA"/>
              </w:rPr>
            </w:pPr>
            <w:r w:rsidRPr="00AA06C4">
              <w:rPr>
                <w:sz w:val="20"/>
                <w:szCs w:val="20"/>
                <w:lang w:eastAsia="ru-RU"/>
              </w:rPr>
              <w:t>Ривина Е., «Государственные символы России». Москва, 2009 г.</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lang w:eastAsia="ru-RU"/>
              </w:rPr>
              <w:t xml:space="preserve">Авдеева Н.Н., Князева О.Л., Стеркина Р.Б.. «Безопасность: Учебное пособие по основам безопасности жизнедеятельности детей старшего дошкольного возраста». /– М.: ООО «Издательство АСТ-ЛТД», 1998. </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Белая К.Ю.</w:t>
            </w:r>
            <w:r w:rsidRPr="00AA06C4">
              <w:rPr>
                <w:sz w:val="20"/>
                <w:szCs w:val="20"/>
                <w:lang w:eastAsia="ru-RU"/>
              </w:rPr>
              <w:t xml:space="preserve"> «Я и моя безопасность». Тематический словарь в картинках: Мир человека. – М.: Школьная Пресса, 2010. </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Авдеева Н.Н., Князева О.Л., Стеркина</w:t>
            </w:r>
            <w:r w:rsidRPr="00AA06C4">
              <w:rPr>
                <w:sz w:val="20"/>
                <w:szCs w:val="20"/>
                <w:lang w:eastAsia="ru-RU"/>
              </w:rPr>
              <w:t>/, М.Д. Маханева.  Р.Б. . « Безопасность на улицах и дорогах»: Методическое пособие для работы с детьми старшего дошкольного возраста– М.: ООО «Издательство АСТ-ЛТД», 1997.</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Белая К.Ю., Зимонина В.Н., КондрыкинскаяЛ.А.и</w:t>
            </w:r>
            <w:r w:rsidRPr="00AA06C4">
              <w:rPr>
                <w:sz w:val="20"/>
                <w:szCs w:val="20"/>
                <w:lang w:eastAsia="ru-RU"/>
              </w:rPr>
              <w:t xml:space="preserve"> др. «Как обеспечить безопасность дошкольников»: Конспекты занятий по основам безопасности детей дошкольного возраста: Кн. для воспитателей детского сада. / – 5-е изд. – М.: Просвещение, 2005.</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Семенюк В.И., Владимиров Н.В.</w:t>
            </w:r>
            <w:r w:rsidRPr="00AA06C4">
              <w:rPr>
                <w:sz w:val="20"/>
                <w:szCs w:val="20"/>
                <w:lang w:eastAsia="ru-RU"/>
              </w:rPr>
              <w:t xml:space="preserve"> «Изучение правил дорожного движения»: Кн. для учителя. – Мн.: Нар.света, 1996.</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Стеркина Р.Б.</w:t>
            </w:r>
            <w:r w:rsidRPr="00AA06C4">
              <w:rPr>
                <w:sz w:val="20"/>
                <w:szCs w:val="20"/>
                <w:lang w:eastAsia="ru-RU"/>
              </w:rPr>
              <w:t xml:space="preserve"> «Основы безопасности детей дошкольного возраста». – М.: Просвещение, 2000.</w:t>
            </w:r>
          </w:p>
          <w:p w:rsidR="00AA06C4" w:rsidRPr="00AA06C4" w:rsidRDefault="00AA06C4" w:rsidP="00C9187F">
            <w:pPr>
              <w:widowControl/>
              <w:numPr>
                <w:ilvl w:val="0"/>
                <w:numId w:val="122"/>
              </w:numPr>
              <w:tabs>
                <w:tab w:val="left" w:pos="270"/>
                <w:tab w:val="left" w:pos="432"/>
              </w:tabs>
              <w:suppressAutoHyphens/>
              <w:autoSpaceDE/>
              <w:autoSpaceDN/>
              <w:spacing w:after="200"/>
              <w:ind w:left="0" w:right="-1" w:firstLine="0"/>
              <w:contextualSpacing/>
              <w:rPr>
                <w:sz w:val="20"/>
                <w:szCs w:val="20"/>
                <w:lang w:eastAsia="ar-SA"/>
              </w:rPr>
            </w:pPr>
            <w:r w:rsidRPr="00AA06C4">
              <w:rPr>
                <w:sz w:val="20"/>
                <w:szCs w:val="20"/>
                <w:u w:val="single"/>
                <w:lang w:eastAsia="ru-RU"/>
              </w:rPr>
              <w:t>Храмцова Т.Г.</w:t>
            </w:r>
            <w:r w:rsidRPr="00AA06C4">
              <w:rPr>
                <w:sz w:val="20"/>
                <w:szCs w:val="20"/>
                <w:lang w:eastAsia="ru-RU"/>
              </w:rPr>
              <w:t xml:space="preserve"> «Воспитание безопасного поведения в быту детей дошкольного возраста». Учебное пособие. – М.: Педагогическое общество России, 2005.</w:t>
            </w:r>
          </w:p>
          <w:p w:rsidR="00AA06C4" w:rsidRPr="00AA06C4" w:rsidRDefault="00AA06C4" w:rsidP="00C9187F">
            <w:pPr>
              <w:widowControl/>
              <w:numPr>
                <w:ilvl w:val="0"/>
                <w:numId w:val="122"/>
              </w:numPr>
              <w:tabs>
                <w:tab w:val="left" w:pos="270"/>
                <w:tab w:val="left" w:pos="432"/>
              </w:tabs>
              <w:autoSpaceDE/>
              <w:autoSpaceDN/>
              <w:spacing w:after="200"/>
              <w:ind w:left="0" w:right="-1" w:firstLine="0"/>
              <w:contextualSpacing/>
              <w:jc w:val="both"/>
              <w:rPr>
                <w:sz w:val="20"/>
                <w:szCs w:val="20"/>
                <w:lang w:eastAsia="ru-RU"/>
              </w:rPr>
            </w:pPr>
            <w:r w:rsidRPr="00AA06C4">
              <w:rPr>
                <w:sz w:val="20"/>
                <w:szCs w:val="20"/>
                <w:u w:val="single"/>
                <w:lang w:eastAsia="ru-RU"/>
              </w:rPr>
              <w:t>Шорыгина Т.А.</w:t>
            </w:r>
            <w:r w:rsidRPr="00AA06C4">
              <w:rPr>
                <w:sz w:val="20"/>
                <w:szCs w:val="20"/>
                <w:lang w:eastAsia="ru-RU"/>
              </w:rPr>
              <w:t xml:space="preserve"> «Осторожные сказки»: Безопасность для малышей». – М.: Книголюб, 2004.</w:t>
            </w:r>
          </w:p>
          <w:p w:rsidR="00AA06C4" w:rsidRPr="00AA06C4" w:rsidRDefault="00AA06C4" w:rsidP="00C9187F">
            <w:pPr>
              <w:widowControl/>
              <w:numPr>
                <w:ilvl w:val="0"/>
                <w:numId w:val="122"/>
              </w:numPr>
              <w:tabs>
                <w:tab w:val="left" w:pos="270"/>
                <w:tab w:val="left" w:pos="432"/>
              </w:tabs>
              <w:autoSpaceDE/>
              <w:autoSpaceDN/>
              <w:spacing w:after="200"/>
              <w:ind w:left="0" w:right="-1" w:firstLine="33"/>
              <w:contextualSpacing/>
              <w:jc w:val="both"/>
              <w:rPr>
                <w:sz w:val="20"/>
                <w:szCs w:val="20"/>
                <w:lang w:eastAsia="ru-RU"/>
              </w:rPr>
            </w:pPr>
            <w:r w:rsidRPr="00AA06C4">
              <w:rPr>
                <w:sz w:val="20"/>
                <w:szCs w:val="20"/>
                <w:u w:val="single"/>
                <w:lang w:eastAsia="ru-RU"/>
              </w:rPr>
              <w:t>Шорыгина Т.А.</w:t>
            </w:r>
            <w:r w:rsidRPr="00AA06C4">
              <w:rPr>
                <w:sz w:val="20"/>
                <w:szCs w:val="20"/>
                <w:lang w:eastAsia="ru-RU"/>
              </w:rPr>
              <w:t xml:space="preserve"> «Правила пожарной безопасности детей 5-8 лет». – М.: Сфера, 2005.</w:t>
            </w:r>
          </w:p>
          <w:p w:rsidR="00AA06C4" w:rsidRPr="00AA06C4" w:rsidRDefault="00AA06C4" w:rsidP="00C9187F">
            <w:pPr>
              <w:widowControl/>
              <w:numPr>
                <w:ilvl w:val="0"/>
                <w:numId w:val="122"/>
              </w:numPr>
              <w:tabs>
                <w:tab w:val="left" w:pos="270"/>
                <w:tab w:val="left" w:pos="432"/>
              </w:tabs>
              <w:autoSpaceDE/>
              <w:autoSpaceDN/>
              <w:spacing w:after="200"/>
              <w:ind w:left="0" w:right="-1" w:firstLine="33"/>
              <w:contextualSpacing/>
              <w:jc w:val="both"/>
              <w:rPr>
                <w:sz w:val="20"/>
                <w:szCs w:val="20"/>
                <w:lang w:eastAsia="ru-RU"/>
              </w:rPr>
            </w:pPr>
            <w:r w:rsidRPr="00AA06C4">
              <w:rPr>
                <w:sz w:val="20"/>
                <w:szCs w:val="20"/>
                <w:lang w:eastAsia="ru-RU"/>
              </w:rPr>
              <w:t>Белая К. Ю., Зимонина В.Н., КондрыкинскаяЛ.А.и др. «Твоя безопасность»: Как себя вести дома и на улице. Для средн. и ст. возраста: Кн. для дошкольников, воспитателей д/сада и родителей. / - М.: Просвещение, 2005.</w:t>
            </w:r>
          </w:p>
          <w:p w:rsidR="00AA06C4" w:rsidRPr="00AA06C4" w:rsidRDefault="00AA06C4" w:rsidP="00C9187F">
            <w:pPr>
              <w:widowControl/>
              <w:numPr>
                <w:ilvl w:val="0"/>
                <w:numId w:val="122"/>
              </w:numPr>
              <w:tabs>
                <w:tab w:val="left" w:pos="270"/>
                <w:tab w:val="left" w:pos="432"/>
              </w:tabs>
              <w:autoSpaceDE/>
              <w:autoSpaceDN/>
              <w:spacing w:after="200"/>
              <w:ind w:left="0" w:right="-1" w:firstLine="33"/>
              <w:contextualSpacing/>
              <w:jc w:val="both"/>
              <w:rPr>
                <w:sz w:val="20"/>
                <w:szCs w:val="20"/>
                <w:lang w:eastAsia="ru-RU"/>
              </w:rPr>
            </w:pPr>
            <w:r w:rsidRPr="00AA06C4">
              <w:rPr>
                <w:sz w:val="20"/>
                <w:szCs w:val="20"/>
                <w:u w:val="single"/>
                <w:lang w:eastAsia="ru-RU"/>
              </w:rPr>
              <w:t>Поддубная Л.Б.</w:t>
            </w:r>
            <w:r w:rsidRPr="00AA06C4">
              <w:rPr>
                <w:sz w:val="20"/>
                <w:szCs w:val="20"/>
                <w:lang w:eastAsia="ru-RU"/>
              </w:rPr>
              <w:t xml:space="preserve">  «ОБЖ». Средняя группа. Занимательные материалы._ Изд.2-е, переработанное./.- Волгоград.-96с.</w:t>
            </w:r>
          </w:p>
          <w:p w:rsidR="00AA06C4" w:rsidRPr="00AA06C4" w:rsidRDefault="00AA06C4" w:rsidP="00C9187F">
            <w:pPr>
              <w:widowControl/>
              <w:tabs>
                <w:tab w:val="left" w:pos="270"/>
                <w:tab w:val="left" w:pos="432"/>
              </w:tabs>
              <w:suppressAutoHyphens/>
              <w:autoSpaceDE/>
              <w:autoSpaceDN/>
              <w:ind w:right="-1" w:firstLine="426"/>
              <w:rPr>
                <w:sz w:val="20"/>
                <w:szCs w:val="20"/>
                <w:u w:val="single"/>
                <w:lang w:eastAsia="ar-SA"/>
              </w:rPr>
            </w:pPr>
          </w:p>
        </w:tc>
      </w:tr>
      <w:tr w:rsidR="00AA06C4" w:rsidRPr="00AA06C4" w:rsidTr="00AA06C4">
        <w:trPr>
          <w:trHeight w:val="1539"/>
        </w:trPr>
        <w:tc>
          <w:tcPr>
            <w:tcW w:w="2411" w:type="dxa"/>
            <w:tcBorders>
              <w:top w:val="single" w:sz="4" w:space="0" w:color="000000"/>
              <w:left w:val="single" w:sz="4" w:space="0" w:color="000000"/>
              <w:bottom w:val="single" w:sz="4" w:space="0" w:color="000000"/>
              <w:right w:val="nil"/>
            </w:tcBorders>
          </w:tcPr>
          <w:p w:rsidR="00AA06C4" w:rsidRPr="00AA06C4" w:rsidRDefault="00AA06C4" w:rsidP="00FD0EBF">
            <w:pPr>
              <w:widowControl/>
              <w:suppressAutoHyphens/>
              <w:autoSpaceDE/>
              <w:autoSpaceDN/>
              <w:snapToGrid w:val="0"/>
              <w:ind w:right="-1" w:firstLine="426"/>
              <w:rPr>
                <w:b/>
                <w:sz w:val="20"/>
                <w:szCs w:val="20"/>
                <w:lang w:eastAsia="ar-SA"/>
              </w:rPr>
            </w:pPr>
          </w:p>
          <w:p w:rsidR="00AA06C4" w:rsidRPr="00AA06C4" w:rsidRDefault="00AA06C4" w:rsidP="00F36324">
            <w:pPr>
              <w:widowControl/>
              <w:autoSpaceDE/>
              <w:autoSpaceDN/>
              <w:ind w:right="-1" w:firstLine="34"/>
              <w:rPr>
                <w:rFonts w:eastAsia="Calibri"/>
                <w:b/>
                <w:sz w:val="20"/>
                <w:szCs w:val="20"/>
              </w:rPr>
            </w:pPr>
            <w:r w:rsidRPr="00AA06C4">
              <w:rPr>
                <w:rFonts w:eastAsia="Calibri"/>
                <w:b/>
                <w:sz w:val="20"/>
                <w:szCs w:val="20"/>
              </w:rPr>
              <w:t>Программы,</w:t>
            </w:r>
          </w:p>
          <w:p w:rsidR="00AA06C4" w:rsidRPr="00AA06C4" w:rsidRDefault="00AA06C4" w:rsidP="00F36324">
            <w:pPr>
              <w:widowControl/>
              <w:autoSpaceDE/>
              <w:autoSpaceDN/>
              <w:ind w:right="-1" w:firstLine="34"/>
              <w:rPr>
                <w:rFonts w:eastAsia="Calibri"/>
                <w:b/>
                <w:sz w:val="20"/>
                <w:szCs w:val="20"/>
              </w:rPr>
            </w:pPr>
            <w:r w:rsidRPr="00AA06C4">
              <w:rPr>
                <w:rFonts w:eastAsia="Calibri"/>
                <w:b/>
                <w:sz w:val="20"/>
                <w:szCs w:val="20"/>
              </w:rPr>
              <w:t>технологии и пособия по образовательной области «Речевое развитие».</w:t>
            </w:r>
          </w:p>
          <w:p w:rsidR="00AA06C4" w:rsidRPr="00AA06C4" w:rsidRDefault="00AA06C4" w:rsidP="00F36324">
            <w:pPr>
              <w:widowControl/>
              <w:suppressAutoHyphens/>
              <w:autoSpaceDE/>
              <w:autoSpaceDN/>
              <w:ind w:right="-1" w:firstLine="34"/>
              <w:rPr>
                <w:sz w:val="20"/>
                <w:szCs w:val="20"/>
                <w:lang w:eastAsia="ar-SA"/>
              </w:rPr>
            </w:pPr>
          </w:p>
          <w:p w:rsidR="00AA06C4" w:rsidRPr="00AA06C4" w:rsidRDefault="00AA06C4" w:rsidP="00F36324">
            <w:pPr>
              <w:widowControl/>
              <w:suppressAutoHyphens/>
              <w:autoSpaceDE/>
              <w:autoSpaceDN/>
              <w:ind w:right="-1" w:firstLine="34"/>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sz w:val="20"/>
                <w:szCs w:val="20"/>
                <w:lang w:eastAsia="ar-SA"/>
              </w:rPr>
            </w:pPr>
          </w:p>
          <w:p w:rsidR="00AA06C4" w:rsidRPr="00AA06C4" w:rsidRDefault="00AA06C4" w:rsidP="00FD0EBF">
            <w:pPr>
              <w:widowControl/>
              <w:suppressAutoHyphens/>
              <w:autoSpaceDE/>
              <w:autoSpaceDN/>
              <w:ind w:right="-1" w:firstLine="426"/>
              <w:rPr>
                <w:b/>
                <w:sz w:val="20"/>
                <w:szCs w:val="20"/>
                <w:lang w:eastAsia="ar-SA"/>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rFonts w:eastAsia="Calibri"/>
                <w:b/>
                <w:sz w:val="20"/>
                <w:szCs w:val="20"/>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D0EBF">
            <w:pPr>
              <w:widowControl/>
              <w:autoSpaceDE/>
              <w:autoSpaceDN/>
              <w:ind w:right="-1" w:firstLine="426"/>
              <w:rPr>
                <w:sz w:val="20"/>
                <w:szCs w:val="20"/>
                <w:lang w:eastAsia="ar-SA"/>
              </w:rPr>
            </w:pPr>
          </w:p>
          <w:p w:rsidR="00AA06C4" w:rsidRPr="00AA06C4" w:rsidRDefault="00AA06C4" w:rsidP="00F36324">
            <w:pPr>
              <w:widowControl/>
              <w:autoSpaceDE/>
              <w:autoSpaceDN/>
              <w:ind w:right="-1" w:firstLine="34"/>
              <w:rPr>
                <w:sz w:val="20"/>
                <w:szCs w:val="20"/>
                <w:lang w:eastAsia="ar-SA"/>
              </w:rPr>
            </w:pPr>
          </w:p>
          <w:p w:rsidR="00AA06C4" w:rsidRPr="00AA06C4" w:rsidRDefault="00AA06C4" w:rsidP="00F36324">
            <w:pPr>
              <w:widowControl/>
              <w:autoSpaceDE/>
              <w:autoSpaceDN/>
              <w:ind w:right="-1" w:firstLine="34"/>
              <w:rPr>
                <w:rFonts w:eastAsia="Calibri"/>
                <w:b/>
                <w:sz w:val="20"/>
                <w:szCs w:val="20"/>
              </w:rPr>
            </w:pPr>
            <w:r w:rsidRPr="00AA06C4">
              <w:rPr>
                <w:rFonts w:eastAsia="Calibri"/>
                <w:b/>
                <w:sz w:val="20"/>
                <w:szCs w:val="20"/>
              </w:rPr>
              <w:t>Программы,</w:t>
            </w:r>
          </w:p>
          <w:p w:rsidR="00AA06C4" w:rsidRPr="00AA06C4" w:rsidRDefault="00AA06C4" w:rsidP="00F36324">
            <w:pPr>
              <w:widowControl/>
              <w:autoSpaceDE/>
              <w:autoSpaceDN/>
              <w:ind w:right="-1" w:firstLine="34"/>
              <w:rPr>
                <w:rFonts w:eastAsia="Calibri"/>
                <w:sz w:val="20"/>
                <w:szCs w:val="20"/>
              </w:rPr>
            </w:pPr>
            <w:r w:rsidRPr="00AA06C4">
              <w:rPr>
                <w:rFonts w:eastAsia="Calibri"/>
                <w:b/>
                <w:sz w:val="20"/>
                <w:szCs w:val="20"/>
              </w:rPr>
              <w:t>технологии и пособия по образовательной области «Познавательное развитие»</w:t>
            </w:r>
          </w:p>
          <w:p w:rsidR="00AA06C4" w:rsidRPr="00AA06C4" w:rsidRDefault="00AA06C4" w:rsidP="00FD0EBF">
            <w:pPr>
              <w:widowControl/>
              <w:autoSpaceDE/>
              <w:autoSpaceDN/>
              <w:ind w:right="-1" w:firstLine="426"/>
              <w:rPr>
                <w:sz w:val="20"/>
                <w:szCs w:val="20"/>
                <w:lang w:eastAsia="ar-SA"/>
              </w:rPr>
            </w:pPr>
          </w:p>
        </w:tc>
        <w:tc>
          <w:tcPr>
            <w:tcW w:w="8079" w:type="dxa"/>
            <w:tcBorders>
              <w:top w:val="single" w:sz="4" w:space="0" w:color="000000"/>
              <w:left w:val="single" w:sz="4" w:space="0" w:color="000000"/>
              <w:bottom w:val="single" w:sz="4" w:space="0" w:color="000000"/>
              <w:right w:val="single" w:sz="4" w:space="0" w:color="000000"/>
            </w:tcBorders>
            <w:hideMark/>
          </w:tcPr>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lang w:eastAsia="ar-SA"/>
              </w:rPr>
            </w:pPr>
            <w:r w:rsidRPr="00AA06C4">
              <w:rPr>
                <w:sz w:val="20"/>
                <w:szCs w:val="20"/>
                <w:u w:val="single"/>
                <w:lang w:eastAsia="ar-SA"/>
              </w:rPr>
              <w:t>Лободина Н.В</w:t>
            </w:r>
            <w:r w:rsidRPr="00AA06C4">
              <w:rPr>
                <w:sz w:val="20"/>
                <w:szCs w:val="20"/>
                <w:lang w:eastAsia="ar-SA"/>
              </w:rPr>
              <w:t>. «Комплексные занятия по программе «От рождения до школы», М, 2011</w:t>
            </w:r>
          </w:p>
          <w:p w:rsidR="00AA06C4" w:rsidRPr="00AA06C4" w:rsidRDefault="00AA06C4" w:rsidP="00C9187F">
            <w:pPr>
              <w:widowControl/>
              <w:tabs>
                <w:tab w:val="left" w:pos="270"/>
                <w:tab w:val="left" w:pos="395"/>
              </w:tabs>
              <w:suppressAutoHyphens/>
              <w:autoSpaceDE/>
              <w:autoSpaceDN/>
              <w:ind w:right="-1" w:firstLine="33"/>
              <w:rPr>
                <w:rFonts w:ascii="Times New Roman CYR" w:hAnsi="Times New Roman CYR" w:cs="Times New Roman CYR"/>
                <w:sz w:val="20"/>
                <w:szCs w:val="20"/>
                <w:lang w:eastAsia="ar-SA"/>
              </w:rPr>
            </w:pPr>
            <w:r w:rsidRPr="00AA06C4">
              <w:rPr>
                <w:rFonts w:ascii="Times New Roman CYR" w:hAnsi="Times New Roman CYR" w:cs="Times New Roman CYR"/>
                <w:sz w:val="20"/>
                <w:szCs w:val="20"/>
                <w:lang w:eastAsia="ar-SA"/>
              </w:rPr>
              <w:t>(2 мл.гр., старшая гр.)</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eastAsia="Calibri"/>
                <w:sz w:val="20"/>
                <w:szCs w:val="20"/>
                <w:u w:val="single"/>
              </w:rPr>
              <w:t>Филичева, Г.В. Чиркина</w:t>
            </w:r>
            <w:r w:rsidRPr="00AA06C4">
              <w:rPr>
                <w:rFonts w:eastAsia="Calibri"/>
                <w:sz w:val="20"/>
                <w:szCs w:val="20"/>
              </w:rPr>
              <w:t xml:space="preserve"> «Программа воспитания и обучения детей с фонетико-фонематическим недоразвитием речи»  – М.: Просвещение, 2002.Т.Б.        </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 xml:space="preserve">ГолицинаН.С. </w:t>
            </w:r>
            <w:r w:rsidRPr="00AA06C4">
              <w:rPr>
                <w:rFonts w:ascii="Times New Roman CYR" w:hAnsi="Times New Roman CYR" w:cs="Times New Roman CYR"/>
                <w:sz w:val="20"/>
                <w:szCs w:val="20"/>
                <w:lang w:eastAsia="ar-SA"/>
              </w:rPr>
              <w:t>«Перспективное планирование в детском саду», М, 2011. (2 мл.гр.,старшая гр., подг.гр.)</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Ефанова</w:t>
            </w:r>
            <w:r w:rsidRPr="00AA06C4">
              <w:rPr>
                <w:rFonts w:ascii="Times New Roman CYR" w:hAnsi="Times New Roman CYR" w:cs="Times New Roman CYR"/>
                <w:sz w:val="20"/>
                <w:szCs w:val="20"/>
                <w:lang w:eastAsia="ar-SA"/>
              </w:rPr>
              <w:t xml:space="preserve">  «</w:t>
            </w:r>
            <w:r w:rsidRPr="00AA06C4">
              <w:rPr>
                <w:rFonts w:ascii="Times New Roman CYR" w:hAnsi="Times New Roman CYR" w:cs="Times New Roman CYR"/>
                <w:sz w:val="20"/>
                <w:szCs w:val="20"/>
                <w:u w:val="single"/>
                <w:lang w:eastAsia="ar-SA"/>
              </w:rPr>
              <w:t xml:space="preserve">З.А. </w:t>
            </w:r>
            <w:r w:rsidRPr="00AA06C4">
              <w:rPr>
                <w:rFonts w:ascii="Times New Roman CYR" w:hAnsi="Times New Roman CYR" w:cs="Times New Roman CYR"/>
                <w:sz w:val="20"/>
                <w:szCs w:val="20"/>
                <w:lang w:eastAsia="ar-SA"/>
              </w:rPr>
              <w:t>Комплексные занятия по программе «От рождения до школы» Н.Е. Веракса. (средняя группа, 1 младшая группа) – Волгоград, 2012.</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Мезенцева В.Н.</w:t>
            </w:r>
            <w:r w:rsidRPr="00AA06C4">
              <w:rPr>
                <w:rFonts w:ascii="Times New Roman CYR" w:hAnsi="Times New Roman CYR" w:cs="Times New Roman CYR"/>
                <w:sz w:val="20"/>
                <w:szCs w:val="20"/>
                <w:lang w:eastAsia="ar-SA"/>
              </w:rPr>
              <w:t xml:space="preserve"> «Комплексно – тематическое планирование по программе «От рождения до школы» Н.Е. Веракса . Волгоград, 2012.(1 мл. гр., старшая гр.)</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sz w:val="20"/>
                <w:szCs w:val="20"/>
                <w:u w:val="single"/>
                <w:lang w:eastAsia="ar-SA"/>
              </w:rPr>
              <w:t xml:space="preserve">Гербова В.В. </w:t>
            </w:r>
            <w:r w:rsidRPr="00AA06C4">
              <w:rPr>
                <w:sz w:val="20"/>
                <w:szCs w:val="20"/>
                <w:lang w:eastAsia="ar-SA"/>
              </w:rPr>
              <w:t>«Развитие речи в детском сад». Программа и методические рекомендации для занятий с детьми 2-7 лет/ М.: 2006.</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sz w:val="20"/>
                <w:szCs w:val="20"/>
                <w:u w:val="single"/>
                <w:lang w:eastAsia="ar-SA"/>
              </w:rPr>
              <w:t>Гербова В.В. «Развитие речи» .М., 2010.</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«Развитие речи в детском саду» </w:t>
            </w:r>
            <w:r w:rsidRPr="00AA06C4">
              <w:rPr>
                <w:sz w:val="20"/>
                <w:szCs w:val="20"/>
                <w:lang w:eastAsia="ar-SA"/>
              </w:rPr>
              <w:t>Москва, Мозаика –Синтез,</w:t>
            </w:r>
            <w:r w:rsidRPr="00AA06C4">
              <w:rPr>
                <w:color w:val="000000"/>
                <w:sz w:val="20"/>
                <w:szCs w:val="20"/>
                <w:lang w:eastAsia="ru-RU"/>
              </w:rPr>
              <w:t>, 2010г.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«Занятия по развитие речи в первой младшей группе детского сада». </w:t>
            </w:r>
            <w:r w:rsidRPr="00AA06C4">
              <w:rPr>
                <w:sz w:val="20"/>
                <w:szCs w:val="20"/>
                <w:lang w:eastAsia="ar-SA"/>
              </w:rPr>
              <w:t>М.Мозаика –Синтез,</w:t>
            </w:r>
            <w:r w:rsidRPr="00AA06C4">
              <w:rPr>
                <w:color w:val="000000"/>
                <w:sz w:val="20"/>
                <w:szCs w:val="20"/>
                <w:lang w:eastAsia="ru-RU"/>
              </w:rPr>
              <w:t>, 2007г.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«Занятия по развитие речи во второй младшей группе детского сада» </w:t>
            </w:r>
            <w:r w:rsidRPr="00AA06C4">
              <w:rPr>
                <w:sz w:val="20"/>
                <w:szCs w:val="20"/>
                <w:lang w:eastAsia="ar-SA"/>
              </w:rPr>
              <w:t>М. Мозаика –Синтез,</w:t>
            </w:r>
            <w:r w:rsidRPr="00AA06C4">
              <w:rPr>
                <w:color w:val="000000"/>
                <w:sz w:val="20"/>
                <w:szCs w:val="20"/>
                <w:lang w:eastAsia="ru-RU"/>
              </w:rPr>
              <w:t>, 2009г.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«Занятия по развитие речи в средней группе детского сада» </w:t>
            </w:r>
            <w:r w:rsidRPr="00AA06C4">
              <w:rPr>
                <w:sz w:val="20"/>
                <w:szCs w:val="20"/>
                <w:lang w:eastAsia="ar-SA"/>
              </w:rPr>
              <w:t>Москва, Мозаика –Синтез,</w:t>
            </w:r>
            <w:r w:rsidRPr="00AA06C4">
              <w:rPr>
                <w:color w:val="000000"/>
                <w:sz w:val="20"/>
                <w:szCs w:val="20"/>
                <w:lang w:eastAsia="ru-RU"/>
              </w:rPr>
              <w:t>,2010г.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«Занятия по развитие речи в старшей группе детского сада» </w:t>
            </w:r>
            <w:r w:rsidRPr="00AA06C4">
              <w:rPr>
                <w:sz w:val="20"/>
                <w:szCs w:val="20"/>
                <w:lang w:eastAsia="ar-SA"/>
              </w:rPr>
              <w:t>Москва, Мозаика –Синтез,</w:t>
            </w:r>
            <w:r w:rsidRPr="00AA06C4">
              <w:rPr>
                <w:color w:val="000000"/>
                <w:sz w:val="20"/>
                <w:szCs w:val="20"/>
                <w:lang w:eastAsia="ru-RU"/>
              </w:rPr>
              <w:t>, 2010г.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Гербова В.В.</w:t>
            </w:r>
            <w:r w:rsidRPr="00AA06C4">
              <w:rPr>
                <w:color w:val="000000"/>
                <w:sz w:val="20"/>
                <w:szCs w:val="20"/>
                <w:lang w:eastAsia="ru-RU"/>
              </w:rPr>
              <w:t xml:space="preserve"> «Занятия по развитие речи в подготовительной группе детского сада» </w:t>
            </w:r>
            <w:r w:rsidRPr="00AA06C4">
              <w:rPr>
                <w:sz w:val="20"/>
                <w:szCs w:val="20"/>
                <w:lang w:eastAsia="ar-SA"/>
              </w:rPr>
              <w:t>Москва, Мозаика – Синтез,</w:t>
            </w:r>
            <w:r w:rsidRPr="00AA06C4">
              <w:rPr>
                <w:color w:val="000000"/>
                <w:sz w:val="20"/>
                <w:szCs w:val="20"/>
                <w:lang w:eastAsia="ru-RU"/>
              </w:rPr>
              <w:t>, 2010г.</w:t>
            </w:r>
          </w:p>
          <w:p w:rsidR="00AA06C4" w:rsidRPr="00AA06C4" w:rsidRDefault="00AA06C4" w:rsidP="00C9187F">
            <w:pPr>
              <w:widowControl/>
              <w:numPr>
                <w:ilvl w:val="0"/>
                <w:numId w:val="122"/>
              </w:numPr>
              <w:tabs>
                <w:tab w:val="left" w:pos="270"/>
                <w:tab w:val="left" w:pos="395"/>
              </w:tabs>
              <w:suppressAutoHyphens/>
              <w:autoSpaceDE/>
              <w:autoSpaceDN/>
              <w:spacing w:after="200"/>
              <w:ind w:left="0" w:right="-1" w:firstLine="33"/>
              <w:contextualSpacing/>
              <w:rPr>
                <w:sz w:val="20"/>
                <w:szCs w:val="20"/>
                <w:u w:val="single"/>
                <w:lang w:eastAsia="ar-SA"/>
              </w:rPr>
            </w:pPr>
            <w:r w:rsidRPr="00AA06C4">
              <w:rPr>
                <w:sz w:val="20"/>
                <w:szCs w:val="20"/>
                <w:u w:val="single"/>
                <w:lang w:eastAsia="ar-SA"/>
              </w:rPr>
              <w:t>Карпухина Н.А. Програмная разработка образовательных областей. «</w:t>
            </w:r>
            <w:r w:rsidRPr="00AA06C4">
              <w:rPr>
                <w:sz w:val="20"/>
                <w:szCs w:val="20"/>
                <w:lang w:eastAsia="ar-SA"/>
              </w:rPr>
              <w:t>Чтение художественной литературы» 2 мл.гр., средняя гр., старшая гр., Воронеж, 2012.</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sz w:val="20"/>
                <w:szCs w:val="20"/>
                <w:u w:val="single"/>
                <w:lang w:eastAsia="ar-SA"/>
              </w:rPr>
            </w:pPr>
            <w:r w:rsidRPr="00AA06C4">
              <w:rPr>
                <w:sz w:val="20"/>
                <w:szCs w:val="20"/>
                <w:u w:val="single"/>
                <w:lang w:eastAsia="ar-SA"/>
              </w:rPr>
              <w:t xml:space="preserve">Бондаренко Т.М. </w:t>
            </w:r>
            <w:r w:rsidRPr="00AA06C4">
              <w:rPr>
                <w:sz w:val="20"/>
                <w:szCs w:val="20"/>
                <w:lang w:eastAsia="ar-SA"/>
              </w:rPr>
              <w:t xml:space="preserve"> «Организация непосредственно образовательной деятельности в подготовительной группе детского сада» образовательные области «Коммуникация», «Чтение художественной литературы», Воронеж, 2012.</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sz w:val="20"/>
                <w:szCs w:val="20"/>
                <w:u w:val="single"/>
                <w:lang w:eastAsia="ar-SA"/>
              </w:rPr>
            </w:pPr>
            <w:r w:rsidRPr="00AA06C4">
              <w:rPr>
                <w:sz w:val="20"/>
                <w:szCs w:val="20"/>
                <w:u w:val="single"/>
                <w:lang w:eastAsia="ar-SA"/>
              </w:rPr>
              <w:t>Гербова</w:t>
            </w:r>
            <w:r w:rsidRPr="00AA06C4">
              <w:rPr>
                <w:sz w:val="20"/>
                <w:szCs w:val="20"/>
                <w:lang w:eastAsia="ar-SA"/>
              </w:rPr>
              <w:t xml:space="preserve">  .</w:t>
            </w:r>
            <w:r w:rsidRPr="00AA06C4">
              <w:rPr>
                <w:sz w:val="20"/>
                <w:szCs w:val="20"/>
                <w:u w:val="single"/>
                <w:lang w:eastAsia="ar-SA"/>
              </w:rPr>
              <w:t xml:space="preserve"> В. В. </w:t>
            </w:r>
            <w:r w:rsidRPr="00AA06C4">
              <w:rPr>
                <w:sz w:val="20"/>
                <w:szCs w:val="20"/>
                <w:lang w:eastAsia="ar-SA"/>
              </w:rPr>
              <w:t xml:space="preserve"> «Приобщение к художественной литературе». Программа и методические   рекомендации. / Москва, Мозаика –Синтез,-2006.</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Ушакова О.С.  , Н.В. Гавриш</w:t>
            </w:r>
            <w:r w:rsidRPr="00AA06C4">
              <w:rPr>
                <w:color w:val="000000"/>
                <w:sz w:val="20"/>
                <w:szCs w:val="20"/>
                <w:lang w:eastAsia="ru-RU"/>
              </w:rPr>
              <w:t>. «Знакомим дошкольников с литературой». М.</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sz w:val="20"/>
                <w:szCs w:val="20"/>
                <w:u w:val="single"/>
                <w:lang w:eastAsia="ar-SA"/>
              </w:rPr>
            </w:pPr>
            <w:r w:rsidRPr="00AA06C4">
              <w:rPr>
                <w:color w:val="000000"/>
                <w:sz w:val="20"/>
                <w:szCs w:val="20"/>
                <w:u w:val="single"/>
                <w:lang w:eastAsia="ru-RU"/>
              </w:rPr>
              <w:t>Ушакова О.С., Е.М. Струнина.</w:t>
            </w:r>
            <w:r w:rsidRPr="00AA06C4">
              <w:rPr>
                <w:color w:val="000000"/>
                <w:sz w:val="20"/>
                <w:szCs w:val="20"/>
                <w:lang w:eastAsia="ru-RU"/>
              </w:rPr>
              <w:t xml:space="preserve"> «Методика развития речи детей дошкольного возраста». М., 2004</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.Нищева В.</w:t>
            </w:r>
            <w:r w:rsidRPr="00AA06C4">
              <w:rPr>
                <w:rFonts w:ascii="Times New Roman CYR" w:hAnsi="Times New Roman CYR" w:cs="Times New Roman CYR"/>
                <w:sz w:val="20"/>
                <w:szCs w:val="20"/>
                <w:lang w:eastAsia="ar-SA"/>
              </w:rPr>
              <w:t>. «Система коррекционной работы в логопедической группе для детей с ОНР»./ СПб: Детство-Пресс, 2005).</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Жукова Н.С., Мастюбкова Е.М., Филичева Т.Б.</w:t>
            </w:r>
            <w:r w:rsidRPr="00AA06C4">
              <w:rPr>
                <w:rFonts w:ascii="Times New Roman CYR" w:hAnsi="Times New Roman CYR" w:cs="Times New Roman CYR"/>
                <w:sz w:val="20"/>
                <w:szCs w:val="20"/>
                <w:lang w:eastAsia="ar-SA"/>
              </w:rPr>
              <w:t xml:space="preserve"> «Логопедия. Преодоление общего недоразвития речи у дошкольников» Екатеринбург, АРДЛТД 1998 г. 2003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Грибова О.В.</w:t>
            </w:r>
            <w:r w:rsidRPr="00AA06C4">
              <w:rPr>
                <w:rFonts w:ascii="Times New Roman CYR" w:hAnsi="Times New Roman CYR" w:cs="Times New Roman CYR"/>
                <w:sz w:val="20"/>
                <w:szCs w:val="20"/>
                <w:lang w:eastAsia="ar-SA"/>
              </w:rPr>
              <w:t xml:space="preserve"> «Технология организации логопедического обследования» М. «Айрис – Пресс» - 2005.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lang w:eastAsia="ar-SA"/>
              </w:rPr>
              <w:t>Новикова Е.В. «Логопедическая азбука» 9от звука к букве)» Москва «Гном и Д» - 2004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Кузнецова Е.В.</w:t>
            </w:r>
            <w:r w:rsidRPr="00AA06C4">
              <w:rPr>
                <w:rFonts w:ascii="Times New Roman CYR" w:hAnsi="Times New Roman CYR" w:cs="Times New Roman CYR"/>
                <w:sz w:val="20"/>
                <w:szCs w:val="20"/>
                <w:lang w:eastAsia="ar-SA"/>
              </w:rPr>
              <w:t xml:space="preserve"> «Ступеньки к школе». М. «Сфера».2001г.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lang w:eastAsia="ar-SA"/>
              </w:rPr>
              <w:t>Пожиленко Е.А. «Волшебный мир звуков и слов» М. «Владос», 2003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Косинцева Е.М.</w:t>
            </w:r>
            <w:r w:rsidRPr="00AA06C4">
              <w:rPr>
                <w:rFonts w:ascii="Times New Roman CYR" w:hAnsi="Times New Roman CYR" w:cs="Times New Roman CYR"/>
                <w:sz w:val="20"/>
                <w:szCs w:val="20"/>
                <w:lang w:eastAsia="ar-SA"/>
              </w:rPr>
              <w:t xml:space="preserve"> «От звука к слову» М. РОСМЭН. 2005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Ткаченко Т.А.</w:t>
            </w:r>
            <w:r w:rsidRPr="00AA06C4">
              <w:rPr>
                <w:rFonts w:ascii="Times New Roman CYR" w:hAnsi="Times New Roman CYR" w:cs="Times New Roman CYR"/>
                <w:sz w:val="20"/>
                <w:szCs w:val="20"/>
                <w:lang w:eastAsia="ar-SA"/>
              </w:rPr>
              <w:t xml:space="preserve"> «Коррекция фонематических нарушений у детей» М. 208 г.</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rFonts w:ascii="Times New Roman CYR" w:hAnsi="Times New Roman CYR" w:cs="Times New Roman CYR"/>
                <w:sz w:val="20"/>
                <w:szCs w:val="20"/>
                <w:u w:val="single"/>
                <w:lang w:eastAsia="ar-SA"/>
              </w:rPr>
              <w:t>Смирнова Л.А.</w:t>
            </w:r>
            <w:r w:rsidRPr="00AA06C4">
              <w:rPr>
                <w:rFonts w:ascii="Times New Roman CYR" w:hAnsi="Times New Roman CYR" w:cs="Times New Roman CYR"/>
                <w:sz w:val="20"/>
                <w:szCs w:val="20"/>
                <w:lang w:eastAsia="ar-SA"/>
              </w:rPr>
              <w:t xml:space="preserve"> «Логопедия в детском саду. (занятия с детьми 5-6, 6-7 лет)», М. Мозаика-Синтез – 2006.</w:t>
            </w:r>
          </w:p>
          <w:p w:rsidR="00AA06C4" w:rsidRPr="00AA06C4" w:rsidRDefault="00AA06C4" w:rsidP="00C9187F">
            <w:pPr>
              <w:widowControl/>
              <w:numPr>
                <w:ilvl w:val="0"/>
                <w:numId w:val="122"/>
              </w:numPr>
              <w:tabs>
                <w:tab w:val="left" w:pos="270"/>
                <w:tab w:val="left" w:pos="395"/>
                <w:tab w:val="left" w:pos="432"/>
              </w:tabs>
              <w:suppressAutoHyphens/>
              <w:autoSpaceDE/>
              <w:autoSpaceDN/>
              <w:spacing w:after="200"/>
              <w:ind w:left="0" w:right="-1" w:firstLine="33"/>
              <w:contextualSpacing/>
              <w:rPr>
                <w:rFonts w:ascii="Times New Roman CYR" w:hAnsi="Times New Roman CYR" w:cs="Times New Roman CYR"/>
                <w:sz w:val="20"/>
                <w:szCs w:val="20"/>
                <w:lang w:eastAsia="ar-SA"/>
              </w:rPr>
            </w:pPr>
            <w:r w:rsidRPr="00AA06C4">
              <w:rPr>
                <w:color w:val="000000"/>
                <w:sz w:val="20"/>
                <w:szCs w:val="20"/>
                <w:u w:val="single"/>
                <w:lang w:eastAsia="ru-RU"/>
              </w:rPr>
              <w:t>Соломенникова О.А.</w:t>
            </w:r>
            <w:r w:rsidRPr="00AA06C4">
              <w:rPr>
                <w:color w:val="000000"/>
                <w:sz w:val="20"/>
                <w:szCs w:val="20"/>
                <w:lang w:eastAsia="ru-RU"/>
              </w:rPr>
              <w:t xml:space="preserve"> «Занятия по формированию элементарных  экологических</w:t>
            </w:r>
          </w:p>
          <w:p w:rsidR="00AA06C4" w:rsidRPr="00AA06C4" w:rsidRDefault="00AA06C4" w:rsidP="00C9187F">
            <w:pPr>
              <w:widowControl/>
              <w:tabs>
                <w:tab w:val="left" w:pos="270"/>
                <w:tab w:val="left" w:pos="395"/>
                <w:tab w:val="left" w:pos="432"/>
              </w:tabs>
              <w:autoSpaceDE/>
              <w:autoSpaceDN/>
              <w:ind w:right="-1" w:firstLine="33"/>
              <w:rPr>
                <w:color w:val="000000"/>
                <w:sz w:val="20"/>
                <w:szCs w:val="20"/>
                <w:lang w:eastAsia="ru-RU"/>
              </w:rPr>
            </w:pPr>
            <w:r w:rsidRPr="00AA06C4">
              <w:rPr>
                <w:color w:val="000000"/>
                <w:sz w:val="20"/>
                <w:szCs w:val="20"/>
                <w:lang w:eastAsia="ru-RU"/>
              </w:rPr>
              <w:t xml:space="preserve">преставлений» (все возрастные группы), </w:t>
            </w:r>
            <w:r w:rsidRPr="00AA06C4">
              <w:rPr>
                <w:sz w:val="20"/>
                <w:szCs w:val="20"/>
                <w:lang w:eastAsia="ar-SA"/>
              </w:rPr>
              <w:t>Москва, Мозаика – Синтез,</w:t>
            </w:r>
            <w:r w:rsidRPr="00AA06C4">
              <w:rPr>
                <w:color w:val="000000"/>
                <w:sz w:val="20"/>
                <w:szCs w:val="20"/>
                <w:lang w:eastAsia="ru-RU"/>
              </w:rPr>
              <w:t>, 2011г.</w:t>
            </w:r>
          </w:p>
          <w:p w:rsidR="00AA06C4" w:rsidRPr="00AA06C4" w:rsidRDefault="00AA06C4" w:rsidP="00C9187F">
            <w:pPr>
              <w:widowControl/>
              <w:numPr>
                <w:ilvl w:val="0"/>
                <w:numId w:val="122"/>
              </w:numPr>
              <w:tabs>
                <w:tab w:val="left" w:pos="270"/>
                <w:tab w:val="left" w:pos="395"/>
                <w:tab w:val="left" w:pos="432"/>
              </w:tabs>
              <w:autoSpaceDE/>
              <w:autoSpaceDN/>
              <w:spacing w:after="200"/>
              <w:ind w:left="0" w:right="-1" w:firstLine="33"/>
              <w:contextualSpacing/>
              <w:rPr>
                <w:color w:val="000000"/>
                <w:sz w:val="20"/>
                <w:szCs w:val="20"/>
                <w:lang w:eastAsia="ru-RU"/>
              </w:rPr>
            </w:pPr>
            <w:r w:rsidRPr="00AA06C4">
              <w:rPr>
                <w:sz w:val="20"/>
                <w:szCs w:val="20"/>
                <w:u w:val="single"/>
                <w:lang w:eastAsia="ar-SA"/>
              </w:rPr>
              <w:t xml:space="preserve">Николаева С.Н. </w:t>
            </w:r>
            <w:r w:rsidRPr="00AA06C4">
              <w:rPr>
                <w:sz w:val="20"/>
                <w:szCs w:val="20"/>
                <w:lang w:eastAsia="ar-SA"/>
              </w:rPr>
              <w:t>«Юный эколог» - программа экологического воспитания дошкольников. / М- 2004.</w:t>
            </w:r>
          </w:p>
          <w:p w:rsidR="00AA06C4" w:rsidRPr="00AA06C4" w:rsidRDefault="00AA06C4" w:rsidP="00C9187F">
            <w:pPr>
              <w:widowControl/>
              <w:numPr>
                <w:ilvl w:val="0"/>
                <w:numId w:val="122"/>
              </w:numPr>
              <w:tabs>
                <w:tab w:val="left" w:pos="270"/>
                <w:tab w:val="left" w:pos="395"/>
              </w:tabs>
              <w:autoSpaceDE/>
              <w:autoSpaceDN/>
              <w:spacing w:after="200"/>
              <w:ind w:left="0" w:right="-1" w:firstLine="33"/>
              <w:contextualSpacing/>
              <w:rPr>
                <w:color w:val="000000"/>
                <w:sz w:val="20"/>
                <w:szCs w:val="20"/>
                <w:lang w:eastAsia="ru-RU"/>
              </w:rPr>
            </w:pPr>
            <w:r w:rsidRPr="00AA06C4">
              <w:rPr>
                <w:sz w:val="20"/>
                <w:szCs w:val="20"/>
                <w:u w:val="single"/>
                <w:lang w:eastAsia="ar-SA"/>
              </w:rPr>
              <w:t>Вахрушев А. А.  , КочемасоваТ.С</w:t>
            </w:r>
            <w:r w:rsidRPr="00AA06C4">
              <w:rPr>
                <w:sz w:val="20"/>
                <w:szCs w:val="20"/>
                <w:lang w:eastAsia="ar-SA"/>
              </w:rPr>
              <w:t>. «Здравствуй, мир!», парциальная программа по ознакомлению дошкольников с окружающим. / М.: 2002</w:t>
            </w:r>
          </w:p>
          <w:p w:rsidR="00AA06C4" w:rsidRPr="00AA06C4" w:rsidRDefault="00AA06C4" w:rsidP="00C9187F">
            <w:pPr>
              <w:widowControl/>
              <w:numPr>
                <w:ilvl w:val="0"/>
                <w:numId w:val="122"/>
              </w:numPr>
              <w:tabs>
                <w:tab w:val="left" w:pos="270"/>
                <w:tab w:val="left" w:pos="357"/>
                <w:tab w:val="left" w:pos="595"/>
              </w:tabs>
              <w:autoSpaceDE/>
              <w:autoSpaceDN/>
              <w:spacing w:after="200"/>
              <w:ind w:left="0" w:right="-1" w:firstLine="33"/>
              <w:contextualSpacing/>
              <w:rPr>
                <w:color w:val="000000"/>
                <w:sz w:val="20"/>
                <w:szCs w:val="20"/>
                <w:lang w:eastAsia="ru-RU"/>
              </w:rPr>
            </w:pPr>
            <w:r w:rsidRPr="00AA06C4">
              <w:rPr>
                <w:sz w:val="20"/>
                <w:szCs w:val="20"/>
                <w:u w:val="single"/>
                <w:lang w:eastAsia="ar-SA"/>
              </w:rPr>
              <w:t xml:space="preserve">Курак Е. А.  </w:t>
            </w:r>
            <w:r w:rsidRPr="00AA06C4">
              <w:rPr>
                <w:sz w:val="20"/>
                <w:szCs w:val="20"/>
                <w:lang w:eastAsia="ar-SA"/>
              </w:rPr>
              <w:t>. «Экономическое воспитание дошкольников». Парциальная программа./  М.:2005</w:t>
            </w:r>
          </w:p>
          <w:p w:rsidR="00AA06C4" w:rsidRPr="00AA06C4" w:rsidRDefault="00AA06C4" w:rsidP="00C9187F">
            <w:pPr>
              <w:widowControl/>
              <w:numPr>
                <w:ilvl w:val="0"/>
                <w:numId w:val="122"/>
              </w:numPr>
              <w:tabs>
                <w:tab w:val="left" w:pos="270"/>
                <w:tab w:val="left" w:pos="357"/>
                <w:tab w:val="left" w:pos="595"/>
              </w:tabs>
              <w:autoSpaceDE/>
              <w:autoSpaceDN/>
              <w:spacing w:after="200"/>
              <w:ind w:left="0" w:right="-1" w:firstLine="33"/>
              <w:contextualSpacing/>
              <w:rPr>
                <w:color w:val="000000"/>
                <w:sz w:val="20"/>
                <w:szCs w:val="20"/>
                <w:lang w:eastAsia="ru-RU"/>
              </w:rPr>
            </w:pPr>
            <w:r w:rsidRPr="00AA06C4">
              <w:rPr>
                <w:sz w:val="20"/>
                <w:szCs w:val="20"/>
                <w:u w:val="single"/>
                <w:lang w:eastAsia="ar-SA"/>
              </w:rPr>
              <w:t>Помораева И.А</w:t>
            </w:r>
            <w:r w:rsidRPr="00AA06C4">
              <w:rPr>
                <w:sz w:val="20"/>
                <w:szCs w:val="20"/>
                <w:lang w:eastAsia="ar-SA"/>
              </w:rPr>
              <w:t>., Позина В.А. «Формирование элементарных математических представлений в детском саду». Планы занятий с детьми 2-7 лет. /  (Все возрастные группы) М. Мозаика –Синтез, – 2011.</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sz w:val="20"/>
                <w:szCs w:val="20"/>
                <w:u w:val="single"/>
                <w:lang w:eastAsia="ar-SA"/>
              </w:rPr>
              <w:t>Новикова В.П.</w:t>
            </w:r>
            <w:r w:rsidRPr="00AA06C4">
              <w:rPr>
                <w:sz w:val="20"/>
                <w:szCs w:val="20"/>
                <w:lang w:eastAsia="ar-SA"/>
              </w:rPr>
              <w:t xml:space="preserve"> «Математика в детском саду», М. Мозаика – Синтез,2000.</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sz w:val="20"/>
                <w:szCs w:val="20"/>
                <w:u w:val="single"/>
                <w:lang w:eastAsia="ar-SA"/>
              </w:rPr>
              <w:lastRenderedPageBreak/>
              <w:t>Дыбина</w:t>
            </w:r>
            <w:r w:rsidRPr="00AA06C4">
              <w:rPr>
                <w:sz w:val="20"/>
                <w:szCs w:val="20"/>
                <w:lang w:eastAsia="ar-SA"/>
              </w:rPr>
              <w:t>.</w:t>
            </w:r>
            <w:r w:rsidRPr="00AA06C4">
              <w:rPr>
                <w:sz w:val="20"/>
                <w:szCs w:val="20"/>
                <w:u w:val="single"/>
                <w:lang w:eastAsia="ar-SA"/>
              </w:rPr>
              <w:t xml:space="preserve"> О.В. </w:t>
            </w:r>
            <w:r w:rsidRPr="00AA06C4">
              <w:rPr>
                <w:sz w:val="20"/>
                <w:szCs w:val="20"/>
                <w:lang w:eastAsia="ar-SA"/>
              </w:rPr>
              <w:t xml:space="preserve"> «Ребенок и окружающий мир». Программа и методические рекомендации для детей 2-7 лет. / М, Мозаика – Синтез, 2009. (Все возрастные группы).</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rFonts w:ascii="Times New Roman CYR" w:hAnsi="Times New Roman CYR" w:cs="Times New Roman CYR"/>
                <w:sz w:val="20"/>
                <w:szCs w:val="20"/>
                <w:u w:val="single"/>
                <w:lang w:eastAsia="ar-SA"/>
              </w:rPr>
              <w:t>Прохорова Л.Н. «</w:t>
            </w:r>
            <w:r w:rsidRPr="00AA06C4">
              <w:rPr>
                <w:sz w:val="20"/>
                <w:szCs w:val="20"/>
                <w:lang w:eastAsia="ar-SA"/>
              </w:rPr>
              <w:t>Организация экспериментальной деятельности дошкольников». / М.: АРКТИ, 2008г.</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color w:val="000000"/>
                <w:sz w:val="20"/>
                <w:szCs w:val="20"/>
                <w:u w:val="single"/>
                <w:lang w:eastAsia="ru-RU"/>
              </w:rPr>
              <w:t>Саулина Т.Ф</w:t>
            </w:r>
            <w:r w:rsidRPr="00AA06C4">
              <w:rPr>
                <w:color w:val="000000"/>
                <w:sz w:val="20"/>
                <w:szCs w:val="20"/>
                <w:lang w:eastAsia="ru-RU"/>
              </w:rPr>
              <w:t>. «Три сигнала светофора», М.</w:t>
            </w:r>
            <w:r w:rsidRPr="00AA06C4">
              <w:rPr>
                <w:sz w:val="20"/>
                <w:szCs w:val="20"/>
                <w:lang w:eastAsia="ar-SA"/>
              </w:rPr>
              <w:t xml:space="preserve"> Мозаика – Синтез,</w:t>
            </w:r>
            <w:r w:rsidRPr="00AA06C4">
              <w:rPr>
                <w:color w:val="000000"/>
                <w:sz w:val="20"/>
                <w:szCs w:val="20"/>
                <w:lang w:eastAsia="ru-RU"/>
              </w:rPr>
              <w:t xml:space="preserve"> 2012</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color w:val="000000"/>
                <w:sz w:val="20"/>
                <w:szCs w:val="20"/>
                <w:u w:val="single"/>
                <w:lang w:eastAsia="ru-RU"/>
              </w:rPr>
              <w:t>Веракса Н.Е., Веракса</w:t>
            </w:r>
            <w:r w:rsidRPr="00AA06C4">
              <w:rPr>
                <w:color w:val="000000"/>
                <w:sz w:val="20"/>
                <w:szCs w:val="20"/>
                <w:lang w:eastAsia="ru-RU"/>
              </w:rPr>
              <w:t xml:space="preserve"> А.Н. «Проектная деятельность дошкольников» </w:t>
            </w:r>
            <w:r w:rsidRPr="00AA06C4">
              <w:rPr>
                <w:sz w:val="20"/>
                <w:szCs w:val="20"/>
                <w:lang w:eastAsia="ar-SA"/>
              </w:rPr>
              <w:t>М.Мозаика –Синтез,</w:t>
            </w:r>
            <w:r w:rsidRPr="00AA06C4">
              <w:rPr>
                <w:color w:val="000000"/>
                <w:sz w:val="20"/>
                <w:szCs w:val="20"/>
                <w:lang w:eastAsia="ru-RU"/>
              </w:rPr>
              <w:t>.2010г.</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rFonts w:eastAsia="Calibri"/>
                <w:sz w:val="20"/>
                <w:szCs w:val="20"/>
              </w:rPr>
              <w:t>Веракса А.Н. «Индивидуальная психологическая диагностика ребенка 5-7 лет»: пособие для педагогов и психологов. - М.: Мозаика-Синтез, 2009. - 128 с.</w:t>
            </w:r>
          </w:p>
          <w:p w:rsidR="00AA06C4" w:rsidRPr="00AA06C4" w:rsidRDefault="00AA06C4" w:rsidP="00C9187F">
            <w:pPr>
              <w:widowControl/>
              <w:numPr>
                <w:ilvl w:val="0"/>
                <w:numId w:val="122"/>
              </w:numPr>
              <w:tabs>
                <w:tab w:val="left" w:pos="270"/>
                <w:tab w:val="left" w:pos="357"/>
                <w:tab w:val="left" w:pos="595"/>
              </w:tabs>
              <w:suppressAutoHyphens/>
              <w:autoSpaceDE/>
              <w:autoSpaceDN/>
              <w:spacing w:after="200"/>
              <w:ind w:left="0" w:right="-1" w:firstLine="33"/>
              <w:contextualSpacing/>
              <w:rPr>
                <w:sz w:val="20"/>
                <w:szCs w:val="20"/>
                <w:lang w:eastAsia="ar-SA"/>
              </w:rPr>
            </w:pPr>
            <w:r w:rsidRPr="00AA06C4">
              <w:rPr>
                <w:rFonts w:eastAsia="Calibri"/>
                <w:sz w:val="20"/>
                <w:szCs w:val="20"/>
              </w:rPr>
              <w:t xml:space="preserve">Зацепина М.Б. «Дни воинской славы: патриотическое воспитание дошкольников»: Для работы с детьми 5-7 лет. - М.: МОЗАИКА-СИНТЕЗ, 2010. - 112 с. </w:t>
            </w:r>
          </w:p>
          <w:p w:rsidR="00AA06C4" w:rsidRPr="00AA06C4" w:rsidRDefault="00AA06C4" w:rsidP="00C9187F">
            <w:pPr>
              <w:widowControl/>
              <w:numPr>
                <w:ilvl w:val="0"/>
                <w:numId w:val="122"/>
              </w:numPr>
              <w:tabs>
                <w:tab w:val="left" w:pos="270"/>
                <w:tab w:val="left" w:pos="357"/>
                <w:tab w:val="left" w:pos="595"/>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Алямовская В.Г. «</w:t>
            </w:r>
            <w:r w:rsidRPr="00AA06C4">
              <w:rPr>
                <w:sz w:val="20"/>
                <w:szCs w:val="20"/>
                <w:lang w:eastAsia="ar-SA"/>
              </w:rPr>
              <w:t>Ребенок за столом» - методическое пособие по формированию культурно – гигиенических навыков. Москва, 2005.</w:t>
            </w:r>
          </w:p>
          <w:p w:rsidR="00AA06C4" w:rsidRPr="00AA06C4" w:rsidRDefault="00AA06C4" w:rsidP="00C9187F">
            <w:pPr>
              <w:widowControl/>
              <w:numPr>
                <w:ilvl w:val="0"/>
                <w:numId w:val="122"/>
              </w:numPr>
              <w:tabs>
                <w:tab w:val="left" w:pos="270"/>
                <w:tab w:val="left" w:pos="357"/>
                <w:tab w:val="left" w:pos="595"/>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Демина Е.С.  </w:t>
            </w:r>
            <w:r w:rsidRPr="00AA06C4">
              <w:rPr>
                <w:sz w:val="20"/>
                <w:szCs w:val="20"/>
                <w:lang w:eastAsia="ar-SA"/>
              </w:rPr>
              <w:t xml:space="preserve">. «Развитие и обучение детей раннего возраста» учебно – методическое пособие. Москва. 2005. </w:t>
            </w:r>
          </w:p>
          <w:p w:rsidR="00AA06C4" w:rsidRPr="00AA06C4" w:rsidRDefault="00AA06C4" w:rsidP="00C9187F">
            <w:pPr>
              <w:widowControl/>
              <w:numPr>
                <w:ilvl w:val="0"/>
                <w:numId w:val="122"/>
              </w:numPr>
              <w:tabs>
                <w:tab w:val="left" w:pos="270"/>
                <w:tab w:val="left" w:pos="357"/>
                <w:tab w:val="left" w:pos="595"/>
              </w:tabs>
              <w:suppressAutoHyphens/>
              <w:autoSpaceDE/>
              <w:autoSpaceDN/>
              <w:snapToGrid w:val="0"/>
              <w:spacing w:after="200"/>
              <w:ind w:left="0" w:right="-1" w:firstLine="33"/>
              <w:contextualSpacing/>
              <w:rPr>
                <w:sz w:val="20"/>
                <w:szCs w:val="20"/>
                <w:lang w:eastAsia="ar-SA"/>
              </w:rPr>
            </w:pPr>
            <w:r w:rsidRPr="00AA06C4">
              <w:rPr>
                <w:sz w:val="20"/>
                <w:szCs w:val="20"/>
                <w:u w:val="single"/>
                <w:lang w:eastAsia="ar-SA"/>
              </w:rPr>
              <w:t xml:space="preserve">Ефанова Е.А. </w:t>
            </w:r>
            <w:r w:rsidRPr="00AA06C4">
              <w:rPr>
                <w:sz w:val="20"/>
                <w:szCs w:val="20"/>
                <w:lang w:eastAsia="ar-SA"/>
              </w:rPr>
              <w:t xml:space="preserve"> «Познание предметного мира» - комплексные занятия первая младшая группа. Волгоград: Учитель, 2012.</w:t>
            </w:r>
          </w:p>
          <w:p w:rsidR="00AA06C4" w:rsidRPr="00AA06C4" w:rsidRDefault="00AA06C4" w:rsidP="00C9187F">
            <w:pPr>
              <w:widowControl/>
              <w:numPr>
                <w:ilvl w:val="0"/>
                <w:numId w:val="122"/>
              </w:numPr>
              <w:tabs>
                <w:tab w:val="left" w:pos="270"/>
                <w:tab w:val="left" w:pos="357"/>
                <w:tab w:val="left" w:pos="595"/>
              </w:tabs>
              <w:suppressAutoHyphens/>
              <w:autoSpaceDE/>
              <w:autoSpaceDN/>
              <w:snapToGrid w:val="0"/>
              <w:spacing w:after="200"/>
              <w:ind w:left="0" w:right="-1" w:firstLine="33"/>
              <w:contextualSpacing/>
              <w:rPr>
                <w:sz w:val="20"/>
                <w:szCs w:val="20"/>
                <w:lang w:eastAsia="ar-SA"/>
              </w:rPr>
            </w:pPr>
            <w:r w:rsidRPr="00AA06C4">
              <w:rPr>
                <w:color w:val="000000"/>
                <w:sz w:val="20"/>
                <w:szCs w:val="20"/>
                <w:lang w:eastAsia="ru-RU"/>
              </w:rPr>
              <w:t>Дыбина О.В. «Занятия по ознакомлению с окружающим миром». (все возрастные группы), М</w:t>
            </w:r>
            <w:r w:rsidRPr="00AA06C4">
              <w:rPr>
                <w:sz w:val="20"/>
                <w:szCs w:val="20"/>
                <w:lang w:eastAsia="ar-SA"/>
              </w:rPr>
              <w:t xml:space="preserve">М.Мозаика – Синтез, </w:t>
            </w:r>
            <w:r w:rsidRPr="00AA06C4">
              <w:rPr>
                <w:color w:val="000000"/>
                <w:sz w:val="20"/>
                <w:szCs w:val="20"/>
                <w:lang w:eastAsia="ru-RU"/>
              </w:rPr>
              <w:t>. 2011г.</w:t>
            </w:r>
          </w:p>
          <w:p w:rsidR="00AA06C4" w:rsidRPr="00AA06C4" w:rsidRDefault="00AA06C4" w:rsidP="00C9187F">
            <w:pPr>
              <w:widowControl/>
              <w:numPr>
                <w:ilvl w:val="0"/>
                <w:numId w:val="122"/>
              </w:numPr>
              <w:tabs>
                <w:tab w:val="left" w:pos="270"/>
                <w:tab w:val="left" w:pos="357"/>
                <w:tab w:val="left" w:pos="595"/>
              </w:tabs>
              <w:suppressAutoHyphens/>
              <w:autoSpaceDE/>
              <w:autoSpaceDN/>
              <w:snapToGrid w:val="0"/>
              <w:spacing w:after="200"/>
              <w:ind w:left="0" w:right="-1" w:firstLine="33"/>
              <w:contextualSpacing/>
              <w:rPr>
                <w:sz w:val="20"/>
                <w:szCs w:val="20"/>
                <w:lang w:eastAsia="ar-SA"/>
              </w:rPr>
            </w:pPr>
            <w:r w:rsidRPr="00AA06C4">
              <w:rPr>
                <w:color w:val="000000"/>
                <w:sz w:val="20"/>
                <w:szCs w:val="20"/>
                <w:lang w:eastAsia="ru-RU"/>
              </w:rPr>
              <w:t xml:space="preserve">Куцакова Л.В.  «Занятия по конструированию из строительного материала» (все возрастные группы) </w:t>
            </w:r>
            <w:r w:rsidRPr="00AA06C4">
              <w:rPr>
                <w:sz w:val="20"/>
                <w:szCs w:val="20"/>
                <w:lang w:eastAsia="ar-SA"/>
              </w:rPr>
              <w:t>М.Мозаика – Синтез,</w:t>
            </w:r>
            <w:r w:rsidRPr="00AA06C4">
              <w:rPr>
                <w:color w:val="000000"/>
                <w:sz w:val="20"/>
                <w:szCs w:val="20"/>
                <w:lang w:eastAsia="ru-RU"/>
              </w:rPr>
              <w:t xml:space="preserve"> 2011г.</w:t>
            </w:r>
          </w:p>
          <w:p w:rsidR="00AA06C4" w:rsidRPr="00AA06C4" w:rsidRDefault="00AA06C4" w:rsidP="00C9187F">
            <w:pPr>
              <w:widowControl/>
              <w:numPr>
                <w:ilvl w:val="0"/>
                <w:numId w:val="122"/>
              </w:numPr>
              <w:tabs>
                <w:tab w:val="left" w:pos="270"/>
              </w:tabs>
              <w:suppressAutoHyphens/>
              <w:autoSpaceDE/>
              <w:autoSpaceDN/>
              <w:snapToGrid w:val="0"/>
              <w:spacing w:after="200"/>
              <w:ind w:left="0" w:right="-1" w:firstLine="33"/>
              <w:contextualSpacing/>
              <w:rPr>
                <w:sz w:val="20"/>
                <w:szCs w:val="20"/>
                <w:lang w:eastAsia="ar-SA"/>
              </w:rPr>
            </w:pPr>
            <w:r w:rsidRPr="00AA06C4">
              <w:rPr>
                <w:sz w:val="20"/>
                <w:szCs w:val="20"/>
                <w:lang w:eastAsia="ar-SA"/>
              </w:rPr>
              <w:t xml:space="preserve">    Программы работы с детьми старшего дошкольного возраста по формированию основ финансовой грамотности «АЗБУКА ФИНАНСОВ» </w:t>
            </w:r>
          </w:p>
          <w:p w:rsidR="00AA06C4" w:rsidRPr="00AA06C4" w:rsidRDefault="00AA06C4" w:rsidP="00C9187F">
            <w:pPr>
              <w:widowControl/>
              <w:tabs>
                <w:tab w:val="left" w:pos="270"/>
              </w:tabs>
              <w:suppressAutoHyphens/>
              <w:autoSpaceDE/>
              <w:autoSpaceDN/>
              <w:snapToGrid w:val="0"/>
              <w:ind w:right="-1" w:firstLine="33"/>
              <w:contextualSpacing/>
              <w:rPr>
                <w:sz w:val="20"/>
                <w:szCs w:val="20"/>
                <w:lang w:eastAsia="ar-SA"/>
              </w:rPr>
            </w:pPr>
            <w:r w:rsidRPr="00AA06C4">
              <w:rPr>
                <w:sz w:val="20"/>
                <w:szCs w:val="20"/>
                <w:lang w:eastAsia="ar-SA"/>
              </w:rPr>
              <w:t>Автор-составитель: Телятникова Ю.В., старший воспитатель, Тула – 2017</w:t>
            </w:r>
          </w:p>
          <w:p w:rsidR="00AA06C4" w:rsidRPr="00AA06C4" w:rsidRDefault="00AA06C4" w:rsidP="00C9187F">
            <w:pPr>
              <w:widowControl/>
              <w:tabs>
                <w:tab w:val="left" w:pos="270"/>
              </w:tabs>
              <w:suppressAutoHyphens/>
              <w:autoSpaceDE/>
              <w:autoSpaceDN/>
              <w:snapToGrid w:val="0"/>
              <w:ind w:right="-1" w:firstLine="33"/>
              <w:contextualSpacing/>
              <w:rPr>
                <w:sz w:val="20"/>
                <w:szCs w:val="20"/>
                <w:lang w:eastAsia="ar-SA"/>
              </w:rPr>
            </w:pPr>
            <w:r w:rsidRPr="00AA06C4">
              <w:rPr>
                <w:sz w:val="20"/>
                <w:szCs w:val="20"/>
                <w:lang w:eastAsia="ar-SA"/>
              </w:rPr>
              <w:t>Методических рекомендаций для педагогических работников по реализации основной образовательной программы дошкольного образования в части экономического воспитания дошкольников, Москва 2019</w:t>
            </w:r>
          </w:p>
        </w:tc>
      </w:tr>
      <w:tr w:rsidR="00AA06C4" w:rsidRPr="00AA06C4" w:rsidTr="00AA06C4">
        <w:trPr>
          <w:trHeight w:val="70"/>
        </w:trPr>
        <w:tc>
          <w:tcPr>
            <w:tcW w:w="2411" w:type="dxa"/>
            <w:tcBorders>
              <w:top w:val="single" w:sz="4" w:space="0" w:color="000000"/>
              <w:left w:val="single" w:sz="4" w:space="0" w:color="000000"/>
              <w:bottom w:val="single" w:sz="4" w:space="0" w:color="000000"/>
              <w:right w:val="nil"/>
            </w:tcBorders>
            <w:hideMark/>
          </w:tcPr>
          <w:p w:rsidR="00AA06C4" w:rsidRPr="00AA06C4" w:rsidRDefault="00AA06C4" w:rsidP="00FD0EBF">
            <w:pPr>
              <w:widowControl/>
              <w:suppressAutoHyphens/>
              <w:autoSpaceDE/>
              <w:autoSpaceDN/>
              <w:snapToGrid w:val="0"/>
              <w:ind w:right="-1" w:firstLine="426"/>
              <w:rPr>
                <w:b/>
                <w:sz w:val="20"/>
                <w:szCs w:val="20"/>
                <w:lang w:eastAsia="ar-SA"/>
              </w:rPr>
            </w:pPr>
          </w:p>
          <w:p w:rsidR="00AA06C4" w:rsidRPr="00AA06C4" w:rsidRDefault="00AA06C4" w:rsidP="00C9187F">
            <w:pPr>
              <w:widowControl/>
              <w:autoSpaceDE/>
              <w:autoSpaceDN/>
              <w:ind w:right="-1"/>
              <w:rPr>
                <w:rFonts w:eastAsia="Calibri"/>
                <w:b/>
                <w:sz w:val="20"/>
                <w:szCs w:val="20"/>
              </w:rPr>
            </w:pPr>
            <w:r w:rsidRPr="00AA06C4">
              <w:rPr>
                <w:rFonts w:eastAsia="Calibri"/>
                <w:b/>
                <w:sz w:val="20"/>
                <w:szCs w:val="20"/>
              </w:rPr>
              <w:t>Программы,</w:t>
            </w:r>
          </w:p>
          <w:p w:rsidR="00AA06C4" w:rsidRPr="00AA06C4" w:rsidRDefault="00AA06C4" w:rsidP="00C9187F">
            <w:pPr>
              <w:widowControl/>
              <w:autoSpaceDE/>
              <w:autoSpaceDN/>
              <w:ind w:right="-1"/>
              <w:rPr>
                <w:rFonts w:eastAsia="Calibri"/>
                <w:b/>
                <w:sz w:val="20"/>
                <w:szCs w:val="20"/>
              </w:rPr>
            </w:pPr>
            <w:r w:rsidRPr="00AA06C4">
              <w:rPr>
                <w:rFonts w:eastAsia="Calibri"/>
                <w:b/>
                <w:sz w:val="20"/>
                <w:szCs w:val="20"/>
              </w:rPr>
              <w:t>технологии и пособия пособий по образовательной области «Художественно-эстетическое развитие»</w:t>
            </w:r>
          </w:p>
          <w:p w:rsidR="00AA06C4" w:rsidRPr="00AA06C4" w:rsidRDefault="00AA06C4" w:rsidP="00FD0EBF">
            <w:pPr>
              <w:widowControl/>
              <w:suppressAutoHyphens/>
              <w:autoSpaceDE/>
              <w:autoSpaceDN/>
              <w:ind w:right="-1" w:firstLine="426"/>
              <w:rPr>
                <w:sz w:val="20"/>
                <w:szCs w:val="20"/>
                <w:lang w:eastAsia="ar-SA"/>
              </w:rPr>
            </w:pPr>
          </w:p>
        </w:tc>
        <w:tc>
          <w:tcPr>
            <w:tcW w:w="8079" w:type="dxa"/>
            <w:tcBorders>
              <w:top w:val="single" w:sz="4" w:space="0" w:color="000000"/>
              <w:left w:val="single" w:sz="4" w:space="0" w:color="000000"/>
              <w:bottom w:val="single" w:sz="4" w:space="0" w:color="000000"/>
              <w:right w:val="single" w:sz="4" w:space="0" w:color="000000"/>
            </w:tcBorders>
          </w:tcPr>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w:t>
            </w:r>
            <w:r w:rsidRPr="00AA06C4">
              <w:rPr>
                <w:sz w:val="20"/>
                <w:szCs w:val="20"/>
                <w:lang w:eastAsia="ar-SA"/>
              </w:rPr>
              <w:t>. Изобразительная деятельность в детском саду. Программа и методические  рекомендации. / М-2007</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Лыкова И.А.</w:t>
            </w:r>
            <w:r w:rsidRPr="00AA06C4">
              <w:rPr>
                <w:sz w:val="20"/>
                <w:szCs w:val="20"/>
                <w:lang w:eastAsia="ar-SA"/>
              </w:rPr>
              <w:t xml:space="preserve"> «Цветные ладошки» - Программа   художественного воспитания, обучения и развития детей 2 – 7 лет», М, Карапуз – Дидактика,2009.</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Копцева Т.А.</w:t>
            </w:r>
            <w:r w:rsidRPr="00AA06C4">
              <w:rPr>
                <w:sz w:val="20"/>
                <w:szCs w:val="20"/>
                <w:lang w:eastAsia="ar-SA"/>
              </w:rPr>
              <w:t xml:space="preserve"> «Природа и художник». М.: Сфера, 2003</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Галанов А.С., Корнилова С.Н., Куликова С..Л</w:t>
            </w:r>
            <w:r w:rsidRPr="00AA06C4">
              <w:rPr>
                <w:sz w:val="20"/>
                <w:szCs w:val="20"/>
                <w:lang w:eastAsia="ar-SA"/>
              </w:rPr>
              <w:t>. «Занятия с дошкольниками по изобразительному искусству». М.:ТЦ Сфера, 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Казакова Р.Г.</w:t>
            </w:r>
            <w:r w:rsidRPr="00AA06C4">
              <w:rPr>
                <w:sz w:val="20"/>
                <w:szCs w:val="20"/>
                <w:lang w:eastAsia="ar-SA"/>
              </w:rPr>
              <w:t xml:space="preserve"> «Рисование с детьми дошкольного возраста». М.: ГЦ Сфера, 2004</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Соломенникова О.А.</w:t>
            </w:r>
            <w:r w:rsidRPr="00AA06C4">
              <w:rPr>
                <w:sz w:val="20"/>
                <w:szCs w:val="20"/>
                <w:lang w:eastAsia="ar-SA"/>
              </w:rPr>
              <w:t xml:space="preserve"> «Радость творчества –М, 2006.</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w:t>
            </w:r>
            <w:r w:rsidRPr="00AA06C4">
              <w:rPr>
                <w:sz w:val="20"/>
                <w:szCs w:val="20"/>
                <w:lang w:eastAsia="ar-SA"/>
              </w:rPr>
              <w:t xml:space="preserve"> «Занятия по изобразительной деятельности в средней группе детского сада». Конспекты занятий. — М.: Мозаика-Синтез, 2007-2010.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w:t>
            </w:r>
            <w:r w:rsidRPr="00AA06C4">
              <w:rPr>
                <w:sz w:val="20"/>
                <w:szCs w:val="20"/>
                <w:lang w:eastAsia="ar-SA"/>
              </w:rPr>
              <w:t xml:space="preserve"> «Занятия по изобразительной деятельности в старшей группе детского сада». Конспекты занятий. — М.: Мозаика-Синтез, 200S-2010.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 xml:space="preserve">Комарова Т. С. </w:t>
            </w:r>
            <w:r w:rsidRPr="00AA06C4">
              <w:rPr>
                <w:sz w:val="20"/>
                <w:szCs w:val="20"/>
                <w:lang w:eastAsia="ar-SA"/>
              </w:rPr>
              <w:t xml:space="preserve"> «Изобразительная деятельность в детском саду». — М.: Мозаика- Синтез, 2005-2010.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w:t>
            </w:r>
            <w:r w:rsidRPr="00AA06C4">
              <w:rPr>
                <w:sz w:val="20"/>
                <w:szCs w:val="20"/>
                <w:lang w:eastAsia="ar-SA"/>
              </w:rPr>
              <w:t xml:space="preserve">  «Детское художественное творчество». — М.: Мозаика-Синтез, |К-2010.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 Савенков А. И</w:t>
            </w:r>
            <w:r w:rsidRPr="00AA06C4">
              <w:rPr>
                <w:sz w:val="20"/>
                <w:szCs w:val="20"/>
                <w:lang w:eastAsia="ar-SA"/>
              </w:rPr>
              <w:t>.  «Коллективное творчество дошкольников». М., 2005.</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Комарова Т. С, Филлипс О. Ю</w:t>
            </w:r>
            <w:r w:rsidRPr="00AA06C4">
              <w:rPr>
                <w:sz w:val="20"/>
                <w:szCs w:val="20"/>
                <w:lang w:eastAsia="ar-SA"/>
              </w:rPr>
              <w:t>.  «Эстетическая развивающая среда». — М., 2005</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Комаровой Т.С.</w:t>
            </w:r>
            <w:r w:rsidRPr="00AA06C4">
              <w:rPr>
                <w:sz w:val="20"/>
                <w:szCs w:val="20"/>
                <w:lang w:eastAsia="ar-SA"/>
              </w:rPr>
              <w:t xml:space="preserve"> «Народное искусство в воспитании детей» /. - М, 2005.</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Соломенникова О. А.</w:t>
            </w:r>
            <w:r w:rsidRPr="00AA06C4">
              <w:rPr>
                <w:sz w:val="20"/>
                <w:szCs w:val="20"/>
                <w:lang w:eastAsia="ar-SA"/>
              </w:rPr>
              <w:t xml:space="preserve">  «Радость творчества». Ознакомление детей 5-7 лет  с народным искусством. — М.: Мозаика-Синтез, 2005-2010.</w:t>
            </w:r>
          </w:p>
          <w:p w:rsidR="00AA06C4" w:rsidRPr="00AA06C4" w:rsidRDefault="00AA06C4" w:rsidP="00C9187F">
            <w:pPr>
              <w:widowControl/>
              <w:numPr>
                <w:ilvl w:val="0"/>
                <w:numId w:val="122"/>
              </w:numPr>
              <w:tabs>
                <w:tab w:val="left" w:pos="270"/>
                <w:tab w:val="left" w:pos="319"/>
                <w:tab w:val="left" w:pos="557"/>
              </w:tabs>
              <w:suppressAutoHyphens/>
              <w:autoSpaceDE/>
              <w:autoSpaceDN/>
              <w:spacing w:after="200"/>
              <w:ind w:left="0" w:right="-1" w:hanging="108"/>
              <w:contextualSpacing/>
              <w:rPr>
                <w:sz w:val="20"/>
                <w:szCs w:val="20"/>
                <w:lang w:eastAsia="ar-SA"/>
              </w:rPr>
            </w:pPr>
            <w:r w:rsidRPr="00AA06C4">
              <w:rPr>
                <w:sz w:val="20"/>
                <w:szCs w:val="20"/>
                <w:u w:val="single"/>
                <w:lang w:eastAsia="ar-SA"/>
              </w:rPr>
              <w:t>Халезова Н. Б. «</w:t>
            </w:r>
            <w:r w:rsidRPr="00AA06C4">
              <w:rPr>
                <w:sz w:val="20"/>
                <w:szCs w:val="20"/>
                <w:lang w:eastAsia="ar-SA"/>
              </w:rPr>
              <w:t xml:space="preserve"> Декоративная лепка в детском саду» / Под ред. М. Б. Зацепиной . М., 2005</w:t>
            </w:r>
          </w:p>
          <w:p w:rsidR="00AA06C4" w:rsidRPr="00AA06C4" w:rsidRDefault="00AA06C4" w:rsidP="00C9187F">
            <w:pPr>
              <w:widowControl/>
              <w:numPr>
                <w:ilvl w:val="0"/>
                <w:numId w:val="122"/>
              </w:numPr>
              <w:tabs>
                <w:tab w:val="left" w:pos="270"/>
                <w:tab w:val="left" w:pos="319"/>
              </w:tabs>
              <w:suppressAutoHyphens/>
              <w:autoSpaceDE/>
              <w:autoSpaceDN/>
              <w:spacing w:after="200"/>
              <w:ind w:left="0" w:right="-1" w:hanging="108"/>
              <w:contextualSpacing/>
              <w:rPr>
                <w:sz w:val="20"/>
                <w:szCs w:val="20"/>
                <w:lang w:eastAsia="ar-SA"/>
              </w:rPr>
            </w:pPr>
            <w:r w:rsidRPr="00AA06C4">
              <w:rPr>
                <w:sz w:val="20"/>
                <w:szCs w:val="20"/>
                <w:lang w:eastAsia="ar-SA"/>
              </w:rPr>
              <w:t>Кожохина С.К. «Путешествие в мир искусства» М.2006г.</w:t>
            </w:r>
          </w:p>
          <w:p w:rsidR="00AA06C4" w:rsidRPr="00AA06C4" w:rsidRDefault="00997274" w:rsidP="00997274">
            <w:pPr>
              <w:widowControl/>
              <w:tabs>
                <w:tab w:val="left" w:pos="270"/>
                <w:tab w:val="left" w:pos="319"/>
              </w:tabs>
              <w:suppressAutoHyphens/>
              <w:autoSpaceDE/>
              <w:autoSpaceDN/>
              <w:spacing w:after="200"/>
              <w:ind w:right="-1"/>
              <w:contextualSpacing/>
              <w:rPr>
                <w:sz w:val="20"/>
                <w:szCs w:val="20"/>
                <w:lang w:eastAsia="ar-SA"/>
              </w:rPr>
            </w:pPr>
            <w:r>
              <w:rPr>
                <w:sz w:val="20"/>
                <w:szCs w:val="20"/>
                <w:u w:val="single"/>
                <w:lang w:eastAsia="ar-SA"/>
              </w:rPr>
              <w:t xml:space="preserve">115 </w:t>
            </w:r>
            <w:r w:rsidR="00AA06C4" w:rsidRPr="00AA06C4">
              <w:rPr>
                <w:sz w:val="20"/>
                <w:szCs w:val="20"/>
                <w:u w:val="single"/>
                <w:lang w:eastAsia="ar-SA"/>
              </w:rPr>
              <w:t>Скоролупова О.А.</w:t>
            </w:r>
            <w:r w:rsidR="00AA06C4" w:rsidRPr="00AA06C4">
              <w:rPr>
                <w:sz w:val="20"/>
                <w:szCs w:val="20"/>
                <w:lang w:eastAsia="ar-SA"/>
              </w:rPr>
              <w:t xml:space="preserve"> «Знакомство детей старшего дошкольного возраста с русским народным декоративно – прикладным искусством». М. Скрипторий – 2003, 2006..</w:t>
            </w:r>
          </w:p>
          <w:p w:rsidR="00AA06C4" w:rsidRPr="00AA06C4" w:rsidRDefault="00997274" w:rsidP="00997274">
            <w:pPr>
              <w:widowControl/>
              <w:tabs>
                <w:tab w:val="left" w:pos="270"/>
                <w:tab w:val="left" w:pos="319"/>
              </w:tabs>
              <w:suppressAutoHyphens/>
              <w:autoSpaceDE/>
              <w:autoSpaceDN/>
              <w:spacing w:after="200"/>
              <w:ind w:right="-1"/>
              <w:contextualSpacing/>
              <w:rPr>
                <w:sz w:val="20"/>
                <w:szCs w:val="20"/>
                <w:lang w:eastAsia="ar-SA"/>
              </w:rPr>
            </w:pPr>
            <w:r>
              <w:rPr>
                <w:sz w:val="20"/>
                <w:szCs w:val="20"/>
                <w:u w:val="single"/>
                <w:lang w:eastAsia="ar-SA"/>
              </w:rPr>
              <w:t xml:space="preserve">116. </w:t>
            </w:r>
            <w:r w:rsidR="00AA06C4" w:rsidRPr="00AA06C4">
              <w:rPr>
                <w:sz w:val="20"/>
                <w:szCs w:val="20"/>
                <w:u w:val="single"/>
                <w:lang w:eastAsia="ar-SA"/>
              </w:rPr>
              <w:t xml:space="preserve">Зацепина М. Б.  </w:t>
            </w:r>
            <w:r w:rsidR="00AA06C4" w:rsidRPr="00AA06C4">
              <w:rPr>
                <w:sz w:val="20"/>
                <w:szCs w:val="20"/>
                <w:lang w:eastAsia="ar-SA"/>
              </w:rPr>
              <w:t xml:space="preserve"> «Культурно-досуговая деятельность в детском саду». Программа и методические  рекомендации / М-</w:t>
            </w:r>
            <w:r w:rsidR="00AA06C4" w:rsidRPr="00AA06C4">
              <w:rPr>
                <w:sz w:val="20"/>
                <w:szCs w:val="20"/>
                <w:lang w:eastAsia="ru-RU"/>
              </w:rPr>
              <w:t>2005-2010 г.</w:t>
            </w:r>
          </w:p>
          <w:p w:rsidR="00AA06C4" w:rsidRPr="00AA06C4" w:rsidRDefault="00AA06C4" w:rsidP="00C9187F">
            <w:pPr>
              <w:widowControl/>
              <w:numPr>
                <w:ilvl w:val="0"/>
                <w:numId w:val="122"/>
              </w:numPr>
              <w:tabs>
                <w:tab w:val="left" w:pos="270"/>
                <w:tab w:val="left" w:pos="319"/>
                <w:tab w:val="left" w:pos="495"/>
              </w:tabs>
              <w:autoSpaceDE/>
              <w:autoSpaceDN/>
              <w:spacing w:after="200"/>
              <w:ind w:left="0" w:right="-1" w:firstLine="0"/>
              <w:contextualSpacing/>
              <w:rPr>
                <w:sz w:val="20"/>
                <w:szCs w:val="20"/>
                <w:lang w:eastAsia="ru-RU"/>
              </w:rPr>
            </w:pPr>
            <w:r w:rsidRPr="00AA06C4">
              <w:rPr>
                <w:sz w:val="20"/>
                <w:szCs w:val="20"/>
                <w:u w:val="single"/>
                <w:lang w:eastAsia="ru-RU"/>
              </w:rPr>
              <w:t>Доронова Т.И., Якобсон С.Г.</w:t>
            </w:r>
            <w:r w:rsidRPr="00AA06C4">
              <w:rPr>
                <w:sz w:val="20"/>
                <w:szCs w:val="20"/>
                <w:lang w:eastAsia="ru-RU"/>
              </w:rPr>
              <w:t xml:space="preserve"> «Обучение детей 2-4 лет рисованию, лепке, аппликации в игре».-М.,1992г.</w:t>
            </w:r>
          </w:p>
          <w:p w:rsidR="00AA06C4" w:rsidRPr="00AA06C4" w:rsidRDefault="00AA06C4" w:rsidP="00C9187F">
            <w:pPr>
              <w:widowControl/>
              <w:numPr>
                <w:ilvl w:val="0"/>
                <w:numId w:val="122"/>
              </w:numPr>
              <w:tabs>
                <w:tab w:val="left" w:pos="270"/>
                <w:tab w:val="left" w:pos="319"/>
                <w:tab w:val="left" w:pos="495"/>
              </w:tabs>
              <w:autoSpaceDE/>
              <w:autoSpaceDN/>
              <w:spacing w:after="200"/>
              <w:ind w:left="0" w:right="-1" w:firstLine="0"/>
              <w:contextualSpacing/>
              <w:rPr>
                <w:sz w:val="20"/>
                <w:szCs w:val="20"/>
                <w:lang w:eastAsia="ru-RU"/>
              </w:rPr>
            </w:pPr>
            <w:r w:rsidRPr="00AA06C4">
              <w:rPr>
                <w:sz w:val="20"/>
                <w:szCs w:val="20"/>
                <w:u w:val="single"/>
                <w:lang w:eastAsia="ru-RU"/>
              </w:rPr>
              <w:t>Ветлугина Н.А</w:t>
            </w:r>
            <w:r w:rsidRPr="00AA06C4">
              <w:rPr>
                <w:sz w:val="20"/>
                <w:szCs w:val="20"/>
                <w:lang w:eastAsia="ru-RU"/>
              </w:rPr>
              <w:t>. « Музыкальное воспитание в детском саду». -М.,1981г.</w:t>
            </w:r>
          </w:p>
          <w:p w:rsidR="00AA06C4" w:rsidRPr="00AA06C4" w:rsidRDefault="00AA06C4" w:rsidP="00C9187F">
            <w:pPr>
              <w:widowControl/>
              <w:numPr>
                <w:ilvl w:val="0"/>
                <w:numId w:val="122"/>
              </w:numPr>
              <w:tabs>
                <w:tab w:val="left" w:pos="270"/>
                <w:tab w:val="left" w:pos="319"/>
                <w:tab w:val="left" w:pos="495"/>
              </w:tabs>
              <w:autoSpaceDE/>
              <w:autoSpaceDN/>
              <w:spacing w:after="200"/>
              <w:ind w:left="0" w:right="-1" w:firstLine="0"/>
              <w:contextualSpacing/>
              <w:rPr>
                <w:sz w:val="20"/>
                <w:szCs w:val="20"/>
                <w:lang w:eastAsia="ru-RU"/>
              </w:rPr>
            </w:pPr>
            <w:r w:rsidRPr="00AA06C4">
              <w:rPr>
                <w:sz w:val="20"/>
                <w:szCs w:val="20"/>
                <w:u w:val="single"/>
                <w:lang w:eastAsia="ru-RU"/>
              </w:rPr>
              <w:t>Макшанцева Е.Д.</w:t>
            </w:r>
            <w:r w:rsidRPr="00AA06C4">
              <w:rPr>
                <w:sz w:val="20"/>
                <w:szCs w:val="20"/>
                <w:lang w:eastAsia="ru-RU"/>
              </w:rPr>
              <w:t xml:space="preserve"> «Детские забавы». -М.,1991г.</w:t>
            </w:r>
          </w:p>
          <w:p w:rsidR="00AA06C4" w:rsidRPr="00AA06C4" w:rsidRDefault="00AA06C4" w:rsidP="00C9187F">
            <w:pPr>
              <w:widowControl/>
              <w:numPr>
                <w:ilvl w:val="0"/>
                <w:numId w:val="122"/>
              </w:numPr>
              <w:tabs>
                <w:tab w:val="left" w:pos="270"/>
                <w:tab w:val="left" w:pos="319"/>
                <w:tab w:val="left" w:pos="495"/>
              </w:tabs>
              <w:autoSpaceDE/>
              <w:autoSpaceDN/>
              <w:spacing w:after="200"/>
              <w:ind w:left="0" w:right="-1" w:firstLine="0"/>
              <w:contextualSpacing/>
              <w:rPr>
                <w:sz w:val="20"/>
                <w:szCs w:val="20"/>
                <w:lang w:eastAsia="ru-RU"/>
              </w:rPr>
            </w:pPr>
            <w:r w:rsidRPr="00AA06C4">
              <w:rPr>
                <w:sz w:val="20"/>
                <w:szCs w:val="20"/>
                <w:u w:val="single"/>
                <w:lang w:eastAsia="ru-RU"/>
              </w:rPr>
              <w:t>Зацепина М.Б.</w:t>
            </w:r>
            <w:r w:rsidRPr="00AA06C4">
              <w:rPr>
                <w:sz w:val="20"/>
                <w:szCs w:val="20"/>
                <w:lang w:eastAsia="ru-RU"/>
              </w:rPr>
              <w:t xml:space="preserve"> «Музыкальное воспитание в детском саду». - М., 2005-2010 г.</w:t>
            </w:r>
          </w:p>
          <w:p w:rsidR="00AA06C4" w:rsidRPr="00AA06C4" w:rsidRDefault="00AA06C4" w:rsidP="00C9187F">
            <w:pPr>
              <w:widowControl/>
              <w:numPr>
                <w:ilvl w:val="0"/>
                <w:numId w:val="122"/>
              </w:numPr>
              <w:tabs>
                <w:tab w:val="left" w:pos="270"/>
                <w:tab w:val="left" w:pos="319"/>
                <w:tab w:val="left" w:pos="49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 xml:space="preserve">Сауко Т., Буренина Л. </w:t>
            </w:r>
            <w:r w:rsidRPr="00AA06C4">
              <w:rPr>
                <w:sz w:val="20"/>
                <w:szCs w:val="20"/>
                <w:lang w:eastAsia="ar-SA"/>
              </w:rPr>
              <w:t xml:space="preserve">«Топ – хлоп, малыши!» - программа музыкально – </w:t>
            </w:r>
            <w:r w:rsidRPr="00AA06C4">
              <w:rPr>
                <w:sz w:val="20"/>
                <w:szCs w:val="20"/>
                <w:lang w:eastAsia="ar-SA"/>
              </w:rPr>
              <w:lastRenderedPageBreak/>
              <w:t>ритмического развития детей 2-3 лет.</w:t>
            </w:r>
            <w:r w:rsidRPr="00AA06C4">
              <w:rPr>
                <w:rFonts w:ascii="Times New Roman CYR" w:hAnsi="Times New Roman CYR" w:cs="Times New Roman CYR"/>
                <w:sz w:val="20"/>
                <w:szCs w:val="20"/>
                <w:lang w:eastAsia="ar-SA"/>
              </w:rPr>
              <w:t xml:space="preserve"> / СПб: Детство-Пресс, 2005г.</w:t>
            </w:r>
          </w:p>
          <w:p w:rsidR="00AA06C4" w:rsidRPr="00AA06C4" w:rsidRDefault="00AA06C4" w:rsidP="00C9187F">
            <w:pPr>
              <w:widowControl/>
              <w:tabs>
                <w:tab w:val="left" w:pos="270"/>
                <w:tab w:val="left" w:pos="319"/>
                <w:tab w:val="left" w:pos="495"/>
                <w:tab w:val="left" w:pos="828"/>
                <w:tab w:val="left" w:pos="1005"/>
              </w:tabs>
              <w:suppressAutoHyphens/>
              <w:autoSpaceDE/>
              <w:autoSpaceDN/>
              <w:snapToGrid w:val="0"/>
              <w:spacing w:after="200"/>
              <w:ind w:right="-1"/>
              <w:contextualSpacing/>
              <w:rPr>
                <w:sz w:val="20"/>
                <w:szCs w:val="20"/>
                <w:u w:val="single"/>
                <w:lang w:eastAsia="ar-SA"/>
              </w:rPr>
            </w:pP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И.Каплунова., И.Новоскольцева</w:t>
            </w:r>
            <w:r w:rsidRPr="00AA06C4">
              <w:rPr>
                <w:sz w:val="20"/>
                <w:szCs w:val="20"/>
                <w:lang w:eastAsia="ar-SA"/>
              </w:rPr>
              <w:t>. Праздник каждый день. Конспекты музыкальных занятий во второй младшей группе, средней, старшей, подготовительной группах детского сада с аудиприложением. / М, Композитор СП, 2007.</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Комарова, Т. С., Антонова А.В., Зацепина</w:t>
            </w:r>
            <w:r w:rsidRPr="00AA06C4">
              <w:rPr>
                <w:sz w:val="20"/>
                <w:szCs w:val="20"/>
                <w:lang w:eastAsia="ar-SA"/>
              </w:rPr>
              <w:t>, М. Б. « Красота. Радость. Творчество». Программа /– Испр. и доп. – М., 2002.</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Петрова В.А.</w:t>
            </w:r>
            <w:r w:rsidRPr="00AA06C4">
              <w:rPr>
                <w:sz w:val="20"/>
                <w:szCs w:val="20"/>
                <w:lang w:eastAsia="ar-SA"/>
              </w:rPr>
              <w:t xml:space="preserve"> «Малыш». Программа развития музыкальности у детей раннего возраста (третий год жизни). – М.: «Виоланта», 1998.</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rFonts w:eastAsia="Calibri"/>
                <w:sz w:val="20"/>
                <w:szCs w:val="20"/>
                <w:u w:val="single"/>
              </w:rPr>
              <w:t>Зарецкая Н.</w:t>
            </w:r>
            <w:r w:rsidRPr="00AA06C4">
              <w:rPr>
                <w:rFonts w:eastAsia="Calibri"/>
                <w:sz w:val="20"/>
                <w:szCs w:val="20"/>
              </w:rPr>
              <w:t xml:space="preserve">  «Календарные музыкальные праздники для детей старшего дошкольного возраста». М.: Айрис-пресс,2005</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rFonts w:eastAsia="Calibri"/>
                <w:sz w:val="20"/>
                <w:szCs w:val="20"/>
                <w:u w:val="single"/>
              </w:rPr>
              <w:t xml:space="preserve">Картушина М.Ю. </w:t>
            </w:r>
            <w:r w:rsidRPr="00AA06C4">
              <w:rPr>
                <w:rFonts w:eastAsia="Calibri"/>
                <w:sz w:val="20"/>
                <w:szCs w:val="20"/>
              </w:rPr>
              <w:t xml:space="preserve"> «Логоритмика для малышей». (№3-4, 4-5лет) М,: ТЦ Сфера, 2004г.</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Зимина Н.А.</w:t>
            </w:r>
            <w:r w:rsidRPr="00AA06C4">
              <w:rPr>
                <w:sz w:val="20"/>
                <w:szCs w:val="20"/>
                <w:lang w:eastAsia="ar-SA"/>
              </w:rPr>
              <w:t xml:space="preserve">  «Музыкально-дидактические игры и упражнения». СПб, Гном-пресс, 2002г.</w:t>
            </w:r>
          </w:p>
          <w:p w:rsidR="00AA06C4" w:rsidRPr="00AA06C4" w:rsidRDefault="00AA06C4" w:rsidP="00C9187F">
            <w:pPr>
              <w:widowControl/>
              <w:numPr>
                <w:ilvl w:val="0"/>
                <w:numId w:val="122"/>
              </w:numPr>
              <w:tabs>
                <w:tab w:val="left" w:pos="270"/>
                <w:tab w:val="left" w:pos="319"/>
                <w:tab w:val="left" w:pos="495"/>
                <w:tab w:val="left" w:pos="828"/>
                <w:tab w:val="left" w:pos="1005"/>
              </w:tabs>
              <w:suppressAutoHyphens/>
              <w:autoSpaceDE/>
              <w:autoSpaceDN/>
              <w:snapToGrid w:val="0"/>
              <w:spacing w:after="200"/>
              <w:ind w:left="0" w:right="-1" w:firstLine="0"/>
              <w:contextualSpacing/>
              <w:rPr>
                <w:sz w:val="20"/>
                <w:szCs w:val="20"/>
                <w:u w:val="single"/>
                <w:lang w:eastAsia="ar-SA"/>
              </w:rPr>
            </w:pPr>
            <w:r w:rsidRPr="00AA06C4">
              <w:rPr>
                <w:sz w:val="20"/>
                <w:szCs w:val="20"/>
                <w:u w:val="single"/>
                <w:lang w:eastAsia="ar-SA"/>
              </w:rPr>
              <w:t>Антипина А.Е.</w:t>
            </w:r>
            <w:r w:rsidRPr="00AA06C4">
              <w:rPr>
                <w:sz w:val="20"/>
                <w:szCs w:val="20"/>
                <w:lang w:eastAsia="ar-SA"/>
              </w:rPr>
              <w:t xml:space="preserve">  «Театрализованная деятельность в детском саду».  М.: Композитор, 2003г.</w:t>
            </w:r>
          </w:p>
        </w:tc>
      </w:tr>
      <w:tr w:rsidR="00AA06C4" w:rsidRPr="00AA06C4" w:rsidTr="00AA06C4">
        <w:trPr>
          <w:trHeight w:val="70"/>
        </w:trPr>
        <w:tc>
          <w:tcPr>
            <w:tcW w:w="2411" w:type="dxa"/>
            <w:tcBorders>
              <w:top w:val="single" w:sz="4" w:space="0" w:color="000000"/>
              <w:left w:val="single" w:sz="4" w:space="0" w:color="000000"/>
              <w:bottom w:val="single" w:sz="4" w:space="0" w:color="000000"/>
              <w:right w:val="nil"/>
            </w:tcBorders>
          </w:tcPr>
          <w:p w:rsidR="00AA06C4" w:rsidRPr="00AA06C4" w:rsidRDefault="00AA06C4" w:rsidP="00FD0EBF">
            <w:pPr>
              <w:widowControl/>
              <w:suppressAutoHyphens/>
              <w:autoSpaceDE/>
              <w:autoSpaceDN/>
              <w:snapToGrid w:val="0"/>
              <w:ind w:right="-1" w:firstLine="426"/>
              <w:rPr>
                <w:b/>
                <w:sz w:val="20"/>
                <w:szCs w:val="20"/>
                <w:lang w:eastAsia="ar-SA"/>
              </w:rPr>
            </w:pPr>
          </w:p>
        </w:tc>
        <w:tc>
          <w:tcPr>
            <w:tcW w:w="8079" w:type="dxa"/>
            <w:tcBorders>
              <w:top w:val="single" w:sz="4" w:space="0" w:color="000000"/>
              <w:left w:val="single" w:sz="4" w:space="0" w:color="000000"/>
              <w:bottom w:val="single" w:sz="4" w:space="0" w:color="000000"/>
              <w:right w:val="single" w:sz="4" w:space="0" w:color="000000"/>
            </w:tcBorders>
          </w:tcPr>
          <w:p w:rsidR="00AA06C4" w:rsidRPr="00AA06C4" w:rsidRDefault="00AA06C4" w:rsidP="00C9187F">
            <w:pPr>
              <w:widowControl/>
              <w:tabs>
                <w:tab w:val="left" w:pos="270"/>
                <w:tab w:val="left" w:pos="883"/>
              </w:tabs>
              <w:autoSpaceDE/>
              <w:autoSpaceDN/>
              <w:spacing w:after="200"/>
              <w:ind w:right="-1" w:firstLine="33"/>
              <w:jc w:val="center"/>
              <w:rPr>
                <w:b/>
                <w:sz w:val="20"/>
                <w:szCs w:val="20"/>
                <w:lang w:eastAsia="ru-RU"/>
              </w:rPr>
            </w:pPr>
            <w:r w:rsidRPr="00AA06C4">
              <w:rPr>
                <w:b/>
                <w:sz w:val="20"/>
                <w:szCs w:val="20"/>
                <w:lang w:eastAsia="ru-RU"/>
              </w:rPr>
              <w:t>Ранний возраст (с 2 до 3 лет)</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jc w:val="both"/>
              <w:rPr>
                <w:sz w:val="20"/>
                <w:szCs w:val="20"/>
                <w:lang w:eastAsia="ru-RU"/>
              </w:rPr>
            </w:pPr>
            <w:r w:rsidRPr="00AA06C4">
              <w:rPr>
                <w:sz w:val="20"/>
                <w:szCs w:val="20"/>
                <w:lang w:eastAsia="ru-RU"/>
              </w:rPr>
              <w:t>Примерная основная общеобразовательная программа дошкольного образования «От рождения до школы» под ред. Н.Е. Вераксы, Т.С. Комаровой,  М.А. Васильевой . – Москва. Мозаика-Синтез. 20012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Власенко О., Ковригина Т., В. Мезенцева, О. Павлова. «Комплексные занятия. По программе «От рождения до школы» под ред. Н.Е. Вераксы, Т.С. Комаровой,  М.А. Васильевой.  Первая младшая группа. Волгоград  «Учитель» 2011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Мустафьева В.И., Павлова М., Осина И., Горюнова Е. «Перспективное планирование по программе  «От рождения до школы» под ред. Н.Е. Вераксы, Т.С. Комаровой,  М.А. Васильевой. Первая младшая группа.. Волгоград  «Учитель» 2011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Токаева Т. «Мониторинг физического развития детей». Ранний возраст.  Волгоград  «Учитель» 2012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Ишинбаева Т. «Физкультурно – оздоровительная работа с детьми 2-7 лет». Развернутое перспективное планирование. Конспекты занятий. Волгоград 2011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Померанцева И., Вилкова Н. Семенова Л., Трепак Т., «Спортивно – развивающие занятии». Первая младшая группа. Волгоград 2008.</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Бондаренко Т.М. «Комплексные занятия в первой младшей группе детского сад». Воронеж 2007г.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Янушко Е.А.  «Лепка с детьми раннего возраста 1-3 года». Москва  мозаика-Синтез 2007г.</w:t>
            </w:r>
          </w:p>
          <w:p w:rsidR="00AA06C4" w:rsidRPr="00AA06C4" w:rsidRDefault="00AA06C4" w:rsidP="00C9187F">
            <w:pPr>
              <w:widowControl/>
              <w:tabs>
                <w:tab w:val="left" w:pos="176"/>
                <w:tab w:val="left" w:pos="270"/>
                <w:tab w:val="left" w:pos="470"/>
                <w:tab w:val="left" w:pos="883"/>
              </w:tabs>
              <w:autoSpaceDE/>
              <w:autoSpaceDN/>
              <w:spacing w:after="200"/>
              <w:ind w:right="-1" w:firstLine="33"/>
              <w:contextualSpacing/>
              <w:rPr>
                <w:sz w:val="20"/>
                <w:szCs w:val="20"/>
                <w:lang w:eastAsia="ru-RU"/>
              </w:rPr>
            </w:pP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Янушко Е.А. «Рисование с детьми раннего возраста» Москва, 2006.</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Павлова Л., Э. Пилюгина, Е.Волосова.  «Раннее детство»: Познавательное развитие. Москва, 2006г.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u w:val="single"/>
                <w:lang w:eastAsia="ru-RU"/>
              </w:rPr>
              <w:t>Демина Е.С.</w:t>
            </w:r>
            <w:r w:rsidRPr="00AA06C4">
              <w:rPr>
                <w:sz w:val="20"/>
                <w:szCs w:val="20"/>
                <w:lang w:eastAsia="ru-RU"/>
              </w:rPr>
              <w:t xml:space="preserve"> «Развитие и обучение детей раннего возраста» (учебно – методическое пособие) Москва, 2005.</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Павлова Л.Н. «Развивающие игры – занятия с детьми от рождения до трех лет». М., Мозаика – Синтез. 2005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Зенина Т.Н..  «Ознакомление детей раннего возраста с природой». Москва 2009г.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u w:val="single"/>
                <w:lang w:eastAsia="ru-RU"/>
              </w:rPr>
              <w:t>Власенко О.П.</w:t>
            </w:r>
            <w:r w:rsidRPr="00AA06C4">
              <w:rPr>
                <w:sz w:val="20"/>
                <w:szCs w:val="20"/>
                <w:lang w:eastAsia="ru-RU"/>
              </w:rPr>
              <w:t xml:space="preserve"> «Комплексные занятия по программе «От рождения до школы» Н.Е.Вераксы. Волгоград. «Учитель» 2012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u w:val="single"/>
                <w:lang w:eastAsia="ru-RU"/>
              </w:rPr>
              <w:t>Гербова В.В</w:t>
            </w:r>
            <w:r w:rsidRPr="00AA06C4">
              <w:rPr>
                <w:sz w:val="20"/>
                <w:szCs w:val="20"/>
                <w:lang w:eastAsia="ru-RU"/>
              </w:rPr>
              <w:t>. «Занятия по развитию речи». М. Мозаика-Синтез. 2007.</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Соколовская Н.В. «Адаптация ребенка к условиям детского сада»: управление процессом, диагностика, рекомендации. Волгоград. «Учитель»  2008 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 xml:space="preserve">Синкевич Е.А.  «Физическая культура для малышей».  Санкт-Петербург. 2005 г. </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Губанова Н.. «Развитие игровой деятельности. Система работы в первой младшей группе детского сада».  Москва, 2008г.</w:t>
            </w:r>
          </w:p>
          <w:p w:rsidR="00AA06C4" w:rsidRPr="00AA06C4" w:rsidRDefault="00AA06C4" w:rsidP="00C9187F">
            <w:pPr>
              <w:widowControl/>
              <w:numPr>
                <w:ilvl w:val="0"/>
                <w:numId w:val="122"/>
              </w:numPr>
              <w:tabs>
                <w:tab w:val="left" w:pos="176"/>
                <w:tab w:val="left" w:pos="270"/>
                <w:tab w:val="left" w:pos="470"/>
                <w:tab w:val="left" w:pos="883"/>
              </w:tabs>
              <w:autoSpaceDE/>
              <w:autoSpaceDN/>
              <w:spacing w:after="200"/>
              <w:ind w:left="0" w:right="-1" w:firstLine="33"/>
              <w:contextualSpacing/>
              <w:rPr>
                <w:sz w:val="20"/>
                <w:szCs w:val="20"/>
                <w:lang w:eastAsia="ru-RU"/>
              </w:rPr>
            </w:pPr>
            <w:r w:rsidRPr="00AA06C4">
              <w:rPr>
                <w:sz w:val="20"/>
                <w:szCs w:val="20"/>
                <w:lang w:eastAsia="ru-RU"/>
              </w:rPr>
              <w:t>Теплюк С. « Занятия на прогулке с малышами». Для работы с детьми 2-4 лет. Москва 2006г.</w:t>
            </w:r>
          </w:p>
          <w:p w:rsidR="00AA06C4" w:rsidRPr="00AA06C4" w:rsidRDefault="00AA06C4" w:rsidP="00C9187F">
            <w:pPr>
              <w:widowControl/>
              <w:tabs>
                <w:tab w:val="left" w:pos="270"/>
              </w:tabs>
              <w:suppressAutoHyphens/>
              <w:autoSpaceDE/>
              <w:autoSpaceDN/>
              <w:snapToGrid w:val="0"/>
              <w:ind w:right="-1" w:firstLine="426"/>
              <w:rPr>
                <w:sz w:val="20"/>
                <w:szCs w:val="20"/>
                <w:u w:val="single"/>
                <w:lang w:eastAsia="ar-SA"/>
              </w:rPr>
            </w:pPr>
          </w:p>
        </w:tc>
      </w:tr>
      <w:tr w:rsidR="00AA06C4" w:rsidRPr="00AA06C4" w:rsidTr="00AA06C4">
        <w:trPr>
          <w:trHeight w:val="547"/>
        </w:trPr>
        <w:tc>
          <w:tcPr>
            <w:tcW w:w="2411" w:type="dxa"/>
            <w:tcBorders>
              <w:top w:val="single" w:sz="4" w:space="0" w:color="000000"/>
              <w:left w:val="single" w:sz="4" w:space="0" w:color="000000"/>
              <w:bottom w:val="single" w:sz="4" w:space="0" w:color="000000"/>
              <w:right w:val="nil"/>
            </w:tcBorders>
          </w:tcPr>
          <w:p w:rsidR="00AA06C4" w:rsidRPr="00AA06C4" w:rsidRDefault="00AA06C4" w:rsidP="00C9187F">
            <w:pPr>
              <w:widowControl/>
              <w:suppressAutoHyphens/>
              <w:autoSpaceDE/>
              <w:autoSpaceDN/>
              <w:snapToGrid w:val="0"/>
              <w:ind w:right="-1"/>
              <w:rPr>
                <w:b/>
                <w:sz w:val="20"/>
                <w:szCs w:val="20"/>
                <w:lang w:eastAsia="ar-SA"/>
              </w:rPr>
            </w:pPr>
            <w:r w:rsidRPr="00AA06C4">
              <w:rPr>
                <w:b/>
                <w:sz w:val="20"/>
                <w:szCs w:val="20"/>
                <w:lang w:eastAsia="ar-SA"/>
              </w:rPr>
              <w:t xml:space="preserve">Программа, используемая в части, формируемой участниками </w:t>
            </w:r>
            <w:r w:rsidRPr="00AA06C4">
              <w:rPr>
                <w:b/>
                <w:sz w:val="20"/>
                <w:szCs w:val="20"/>
                <w:lang w:eastAsia="ar-SA"/>
              </w:rPr>
              <w:lastRenderedPageBreak/>
              <w:t>образовательных отношений, по всем направлениям развития.</w:t>
            </w:r>
          </w:p>
          <w:p w:rsidR="00AA06C4" w:rsidRPr="00AA06C4" w:rsidRDefault="00AA06C4" w:rsidP="00C9187F">
            <w:pPr>
              <w:widowControl/>
              <w:suppressAutoHyphens/>
              <w:autoSpaceDE/>
              <w:autoSpaceDN/>
              <w:snapToGrid w:val="0"/>
              <w:ind w:right="-1"/>
              <w:rPr>
                <w:b/>
                <w:sz w:val="20"/>
                <w:szCs w:val="20"/>
                <w:lang w:eastAsia="ar-SA"/>
              </w:rPr>
            </w:pPr>
            <w:r w:rsidRPr="00AA06C4">
              <w:rPr>
                <w:b/>
                <w:sz w:val="20"/>
                <w:szCs w:val="20"/>
                <w:lang w:eastAsia="ar-SA"/>
              </w:rPr>
              <w:t>Музыкальное воспитание</w:t>
            </w:r>
          </w:p>
        </w:tc>
        <w:tc>
          <w:tcPr>
            <w:tcW w:w="8079" w:type="dxa"/>
            <w:tcBorders>
              <w:top w:val="single" w:sz="4" w:space="0" w:color="000000"/>
              <w:left w:val="single" w:sz="4" w:space="0" w:color="000000"/>
              <w:bottom w:val="single" w:sz="4" w:space="0" w:color="000000"/>
              <w:right w:val="single" w:sz="4" w:space="0" w:color="000000"/>
            </w:tcBorders>
          </w:tcPr>
          <w:p w:rsidR="00AA06C4" w:rsidRPr="0041399C" w:rsidRDefault="00AA06C4" w:rsidP="00C9187F">
            <w:pPr>
              <w:widowControl/>
              <w:autoSpaceDE/>
              <w:autoSpaceDN/>
              <w:ind w:right="-1"/>
              <w:rPr>
                <w:color w:val="000000" w:themeColor="text1"/>
                <w:sz w:val="20"/>
                <w:szCs w:val="20"/>
              </w:rPr>
            </w:pPr>
            <w:r>
              <w:rPr>
                <w:sz w:val="20"/>
                <w:szCs w:val="20"/>
              </w:rPr>
              <w:lastRenderedPageBreak/>
              <w:t>1</w:t>
            </w:r>
            <w:r w:rsidRPr="009C7F5E">
              <w:rPr>
                <w:color w:val="FF0000"/>
                <w:sz w:val="20"/>
                <w:szCs w:val="20"/>
              </w:rPr>
              <w:t>.</w:t>
            </w:r>
            <w:r w:rsidRPr="0041399C">
              <w:rPr>
                <w:color w:val="000000" w:themeColor="text1"/>
                <w:sz w:val="20"/>
                <w:szCs w:val="20"/>
              </w:rPr>
              <w:t>Парциальная образовательная п</w:t>
            </w:r>
            <w:r w:rsidR="0041399C" w:rsidRPr="0041399C">
              <w:rPr>
                <w:color w:val="000000" w:themeColor="text1"/>
                <w:sz w:val="20"/>
                <w:szCs w:val="20"/>
              </w:rPr>
              <w:t>рограмма ознакомление дошкольников с родным краем «Я-Городовиковец!</w:t>
            </w:r>
            <w:r w:rsidRPr="0041399C">
              <w:rPr>
                <w:color w:val="000000" w:themeColor="text1"/>
                <w:sz w:val="20"/>
                <w:szCs w:val="20"/>
              </w:rPr>
              <w:t>»,</w:t>
            </w:r>
          </w:p>
          <w:p w:rsidR="00AA06C4" w:rsidRPr="00AA06C4" w:rsidRDefault="00AA06C4" w:rsidP="00C9187F">
            <w:pPr>
              <w:widowControl/>
              <w:suppressAutoHyphens/>
              <w:autoSpaceDE/>
              <w:autoSpaceDN/>
              <w:snapToGrid w:val="0"/>
              <w:spacing w:after="200"/>
              <w:ind w:right="-1"/>
              <w:contextualSpacing/>
              <w:rPr>
                <w:sz w:val="20"/>
                <w:szCs w:val="20"/>
                <w:lang w:eastAsia="ar-SA"/>
              </w:rPr>
            </w:pPr>
            <w:r>
              <w:rPr>
                <w:sz w:val="20"/>
                <w:szCs w:val="20"/>
                <w:u w:val="single"/>
                <w:lang w:eastAsia="ar-SA"/>
              </w:rPr>
              <w:t xml:space="preserve">2. </w:t>
            </w:r>
            <w:r w:rsidRPr="00AA06C4">
              <w:rPr>
                <w:sz w:val="20"/>
                <w:szCs w:val="20"/>
                <w:u w:val="single"/>
                <w:lang w:eastAsia="ar-SA"/>
              </w:rPr>
              <w:t xml:space="preserve">Каплунова И., Новоскольцева И. </w:t>
            </w:r>
            <w:r w:rsidRPr="00AA06C4">
              <w:rPr>
                <w:sz w:val="20"/>
                <w:szCs w:val="20"/>
                <w:lang w:eastAsia="ar-SA"/>
              </w:rPr>
              <w:t>«Ладушки. Праздник каждый день» - программа музыкального воспитания детей в детском саду.  / М.: 2005г. (все возрастные группы)</w:t>
            </w:r>
          </w:p>
          <w:p w:rsidR="00AA06C4" w:rsidRPr="00AA06C4" w:rsidRDefault="00AA06C4" w:rsidP="00C9187F">
            <w:pPr>
              <w:widowControl/>
              <w:suppressAutoHyphens/>
              <w:autoSpaceDE/>
              <w:autoSpaceDN/>
              <w:snapToGrid w:val="0"/>
              <w:spacing w:after="200"/>
              <w:ind w:right="-1"/>
              <w:contextualSpacing/>
              <w:rPr>
                <w:sz w:val="20"/>
                <w:szCs w:val="20"/>
                <w:u w:val="single"/>
                <w:lang w:eastAsia="ar-SA"/>
              </w:rPr>
            </w:pPr>
          </w:p>
          <w:p w:rsidR="00AA06C4" w:rsidRPr="00AA06C4" w:rsidRDefault="00AA06C4" w:rsidP="00FD0EBF">
            <w:pPr>
              <w:widowControl/>
              <w:autoSpaceDE/>
              <w:autoSpaceDN/>
              <w:spacing w:after="200"/>
              <w:ind w:right="-1" w:firstLine="426"/>
              <w:rPr>
                <w:b/>
                <w:sz w:val="20"/>
                <w:szCs w:val="20"/>
                <w:lang w:eastAsia="ru-RU"/>
              </w:rPr>
            </w:pPr>
          </w:p>
        </w:tc>
      </w:tr>
    </w:tbl>
    <w:p w:rsidR="00AA06C4" w:rsidRPr="00AA06C4" w:rsidRDefault="00AA06C4" w:rsidP="00FD0EBF">
      <w:pPr>
        <w:spacing w:after="8"/>
        <w:ind w:right="-1" w:firstLine="426"/>
        <w:rPr>
          <w:sz w:val="20"/>
          <w:szCs w:val="20"/>
        </w:rPr>
      </w:pPr>
    </w:p>
    <w:p w:rsidR="00AA06C4" w:rsidRPr="00AA06C4" w:rsidRDefault="00AA06C4" w:rsidP="00FD0EBF">
      <w:pPr>
        <w:spacing w:after="8"/>
        <w:ind w:right="-1" w:firstLine="426"/>
        <w:jc w:val="right"/>
        <w:rPr>
          <w:sz w:val="20"/>
          <w:szCs w:val="20"/>
        </w:rPr>
      </w:pPr>
    </w:p>
    <w:p w:rsidR="00E3165B" w:rsidRDefault="00671D57" w:rsidP="009C7F5E">
      <w:pPr>
        <w:pStyle w:val="1"/>
        <w:numPr>
          <w:ilvl w:val="1"/>
          <w:numId w:val="21"/>
        </w:numPr>
        <w:tabs>
          <w:tab w:val="left" w:pos="1985"/>
          <w:tab w:val="left" w:pos="4156"/>
        </w:tabs>
        <w:spacing w:before="90"/>
        <w:ind w:left="0" w:right="-1" w:firstLine="0"/>
        <w:jc w:val="center"/>
      </w:pPr>
      <w:r>
        <w:t>Режим</w:t>
      </w:r>
      <w:r w:rsidR="002725CE">
        <w:t xml:space="preserve"> </w:t>
      </w:r>
      <w:r>
        <w:t>и</w:t>
      </w:r>
      <w:r w:rsidR="002725CE">
        <w:t xml:space="preserve"> </w:t>
      </w:r>
      <w:r>
        <w:t>распорядок</w:t>
      </w:r>
      <w:r w:rsidR="002725CE">
        <w:t xml:space="preserve"> </w:t>
      </w:r>
      <w:r>
        <w:t>дня</w:t>
      </w:r>
    </w:p>
    <w:p w:rsidR="00E3165B" w:rsidRDefault="00E3165B" w:rsidP="00C9187F">
      <w:pPr>
        <w:pStyle w:val="a3"/>
        <w:spacing w:before="7"/>
        <w:ind w:left="0" w:right="-1"/>
        <w:jc w:val="left"/>
        <w:rPr>
          <w:b/>
          <w:sz w:val="23"/>
        </w:rPr>
      </w:pPr>
    </w:p>
    <w:p w:rsidR="00E3165B" w:rsidRDefault="00671D57" w:rsidP="00FD0EBF">
      <w:pPr>
        <w:pStyle w:val="a3"/>
        <w:ind w:left="0" w:right="-1" w:firstLine="426"/>
      </w:pPr>
      <w:r>
        <w:t>М</w:t>
      </w:r>
      <w:r w:rsidR="00534C66">
        <w:t>К</w:t>
      </w:r>
      <w:r>
        <w:t>ДОУ</w:t>
      </w:r>
      <w:r w:rsidR="002725CE">
        <w:t xml:space="preserve"> </w:t>
      </w:r>
      <w:r>
        <w:t xml:space="preserve"> работает в режиме пятидневной рабочей недели с 10,5-часовым пребываниемдетей с 07.</w:t>
      </w:r>
      <w:r w:rsidR="00534C66">
        <w:t>30</w:t>
      </w:r>
      <w:r>
        <w:t xml:space="preserve"> до </w:t>
      </w:r>
      <w:r w:rsidR="00534C66">
        <w:t>18.00</w:t>
      </w:r>
      <w:r w:rsidR="00AA06C4">
        <w:t xml:space="preserve">. </w:t>
      </w:r>
      <w:r>
        <w:t xml:space="preserve"> часов, исключая выходные и праздничные дни. Организация жизни и</w:t>
      </w:r>
      <w:r w:rsidR="002725CE">
        <w:t xml:space="preserve"> </w:t>
      </w:r>
      <w:r>
        <w:t>деятельности</w:t>
      </w:r>
      <w:r w:rsidR="002725CE">
        <w:t xml:space="preserve"> </w:t>
      </w:r>
      <w:r>
        <w:t>детей</w:t>
      </w:r>
      <w:r w:rsidR="002725CE">
        <w:t xml:space="preserve"> </w:t>
      </w:r>
      <w:r>
        <w:t>спланирована</w:t>
      </w:r>
      <w:r w:rsidR="002725CE">
        <w:t xml:space="preserve"> </w:t>
      </w:r>
      <w:r>
        <w:t>согласно</w:t>
      </w:r>
      <w:r w:rsidR="002725CE">
        <w:t xml:space="preserve"> </w:t>
      </w:r>
      <w:r>
        <w:t>Санитарно-эпидемиологических</w:t>
      </w:r>
      <w:r w:rsidR="002725CE">
        <w:t xml:space="preserve"> </w:t>
      </w:r>
      <w:r>
        <w:t>правил</w:t>
      </w:r>
      <w:r w:rsidR="002725CE">
        <w:t xml:space="preserve"> </w:t>
      </w:r>
      <w:r>
        <w:t>и</w:t>
      </w:r>
      <w:r w:rsidR="002725CE">
        <w:t xml:space="preserve"> </w:t>
      </w:r>
      <w:r>
        <w:t>нормативов</w:t>
      </w:r>
      <w:r w:rsidR="002725CE">
        <w:t xml:space="preserve"> </w:t>
      </w:r>
      <w:r>
        <w:t>и ФГОС</w:t>
      </w:r>
      <w:r w:rsidR="002725CE">
        <w:t xml:space="preserve"> </w:t>
      </w:r>
      <w:r>
        <w:t>ДО.</w:t>
      </w:r>
    </w:p>
    <w:p w:rsidR="00E3165B" w:rsidRDefault="00671D57" w:rsidP="00FD0EBF">
      <w:pPr>
        <w:pStyle w:val="a3"/>
        <w:spacing w:before="1"/>
        <w:ind w:left="0" w:right="-1" w:firstLine="426"/>
      </w:pPr>
      <w:r>
        <w:t>Ежедневная организация жизни и деятельности детей в зависимости от их возрастных</w:t>
      </w:r>
      <w:r w:rsidR="002725CE">
        <w:t xml:space="preserve"> </w:t>
      </w:r>
      <w:r>
        <w:t>и</w:t>
      </w:r>
      <w:r w:rsidR="002725CE">
        <w:t xml:space="preserve"> </w:t>
      </w:r>
      <w:r>
        <w:t>индивидуальных</w:t>
      </w:r>
      <w:r w:rsidR="002725CE">
        <w:t xml:space="preserve"> </w:t>
      </w:r>
      <w:r>
        <w:t>особенностей</w:t>
      </w:r>
      <w:r w:rsidR="002725CE">
        <w:t xml:space="preserve"> </w:t>
      </w:r>
      <w:r>
        <w:t>и</w:t>
      </w:r>
      <w:r w:rsidR="002725CE">
        <w:t xml:space="preserve"> </w:t>
      </w:r>
      <w:r>
        <w:t>социального</w:t>
      </w:r>
      <w:r w:rsidR="002725CE">
        <w:t xml:space="preserve"> </w:t>
      </w:r>
      <w:r>
        <w:t>заказа</w:t>
      </w:r>
      <w:r w:rsidR="002725CE">
        <w:t xml:space="preserve"> </w:t>
      </w:r>
      <w:r>
        <w:t>родителей</w:t>
      </w:r>
      <w:r w:rsidR="002725CE">
        <w:t xml:space="preserve"> </w:t>
      </w:r>
      <w:r>
        <w:t>(законных</w:t>
      </w:r>
      <w:r w:rsidR="002725CE">
        <w:t xml:space="preserve"> </w:t>
      </w:r>
      <w:r>
        <w:t>представителей), предусматривающей личностно-ориентированные подходы к организации</w:t>
      </w:r>
      <w:r w:rsidR="002725CE">
        <w:t xml:space="preserve"> </w:t>
      </w:r>
      <w:r>
        <w:t>всех</w:t>
      </w:r>
      <w:r w:rsidR="002725CE">
        <w:t xml:space="preserve"> </w:t>
      </w:r>
      <w:r>
        <w:t>видов детской</w:t>
      </w:r>
      <w:r w:rsidR="002725CE">
        <w:t xml:space="preserve"> </w:t>
      </w:r>
      <w:r>
        <w:t>деятельности.</w:t>
      </w:r>
    </w:p>
    <w:p w:rsidR="00E3165B" w:rsidRDefault="00671D57" w:rsidP="00FD0EBF">
      <w:pPr>
        <w:pStyle w:val="2"/>
        <w:spacing w:before="2"/>
        <w:ind w:left="0" w:right="-1" w:firstLine="426"/>
      </w:pPr>
      <w:r>
        <w:t>Режим</w:t>
      </w:r>
      <w:r w:rsidR="002725CE">
        <w:t xml:space="preserve"> </w:t>
      </w:r>
      <w:r>
        <w:t>пребывания</w:t>
      </w:r>
      <w:r w:rsidR="002725CE">
        <w:t xml:space="preserve"> </w:t>
      </w:r>
      <w:r>
        <w:t>детей</w:t>
      </w:r>
    </w:p>
    <w:p w:rsidR="00E3165B" w:rsidRDefault="00671D57" w:rsidP="00FD0EBF">
      <w:pPr>
        <w:pStyle w:val="a3"/>
        <w:ind w:left="0" w:right="-1" w:firstLine="426"/>
      </w:pPr>
      <w:r>
        <w:t>Максимальная</w:t>
      </w:r>
      <w:r w:rsidR="002725CE">
        <w:t xml:space="preserve"> </w:t>
      </w:r>
      <w:r>
        <w:t>продолжительность</w:t>
      </w:r>
      <w:r w:rsidR="002725CE">
        <w:t xml:space="preserve"> </w:t>
      </w:r>
      <w:r>
        <w:t>непрерывного</w:t>
      </w:r>
      <w:r w:rsidR="002725CE">
        <w:t xml:space="preserve"> </w:t>
      </w:r>
      <w:r>
        <w:t>бодрствования</w:t>
      </w:r>
      <w:r w:rsidR="002725CE">
        <w:t xml:space="preserve"> </w:t>
      </w:r>
      <w:r>
        <w:t>детей</w:t>
      </w:r>
      <w:r w:rsidR="009C7F5E">
        <w:t xml:space="preserve"> 4</w:t>
      </w:r>
      <w:r>
        <w:t>-7</w:t>
      </w:r>
      <w:r w:rsidR="002725CE">
        <w:t xml:space="preserve"> </w:t>
      </w:r>
      <w:r>
        <w:t>лет</w:t>
      </w:r>
      <w:r w:rsidR="002725CE">
        <w:t xml:space="preserve"> </w:t>
      </w:r>
      <w:r>
        <w:t>составляет</w:t>
      </w:r>
      <w:r w:rsidR="002725CE">
        <w:t xml:space="preserve"> </w:t>
      </w:r>
      <w:r>
        <w:t>5,5 часов– 6</w:t>
      </w:r>
      <w:r w:rsidR="002725CE">
        <w:t xml:space="preserve"> </w:t>
      </w:r>
      <w:r>
        <w:t>часов.</w:t>
      </w:r>
    </w:p>
    <w:p w:rsidR="00E3165B" w:rsidRDefault="00671D57" w:rsidP="00FD0EBF">
      <w:pPr>
        <w:pStyle w:val="a3"/>
        <w:ind w:left="0" w:right="-1" w:firstLine="426"/>
      </w:pPr>
      <w:r>
        <w:t>Режим в М</w:t>
      </w:r>
      <w:r w:rsidR="009C7F5E">
        <w:t>К</w:t>
      </w:r>
      <w:r>
        <w:t>ДОУ строится с таким расчетом, чтобы длительные прогулки, шумные</w:t>
      </w:r>
      <w:r w:rsidR="002725CE">
        <w:t xml:space="preserve"> </w:t>
      </w:r>
      <w:r>
        <w:t>игры заканчивались примерно за полчаса до еды. Это время используется для спокойных</w:t>
      </w:r>
      <w:r w:rsidR="002725CE">
        <w:t xml:space="preserve"> </w:t>
      </w:r>
      <w:r>
        <w:t>игр и занятий. Перед приемом пищи дети тщательно моют руки, а если нужно, и лицо.</w:t>
      </w:r>
      <w:r w:rsidR="002725CE">
        <w:t xml:space="preserve"> </w:t>
      </w:r>
      <w:r>
        <w:t>Первыми умываются те, кто ест медленнее; они садятся за стол и приступают к еде, неожидая остальных. Количество времени, отведенное на игры, занятия, прогулки, а так</w:t>
      </w:r>
      <w:r w:rsidR="002725CE">
        <w:t xml:space="preserve"> </w:t>
      </w:r>
      <w:r>
        <w:t>же</w:t>
      </w:r>
      <w:r w:rsidR="002725CE">
        <w:t xml:space="preserve"> </w:t>
      </w:r>
      <w:r>
        <w:t>чередование различных видов деятельности не меняются. После игр и занятий, требующих</w:t>
      </w:r>
      <w:r w:rsidR="002725CE">
        <w:t xml:space="preserve"> </w:t>
      </w:r>
      <w:r>
        <w:t>значительного умственного и волевого напряжения, относительной неподвижности, детям</w:t>
      </w:r>
      <w:r w:rsidR="002725CE">
        <w:t xml:space="preserve"> </w:t>
      </w:r>
      <w:r>
        <w:t>нужна</w:t>
      </w:r>
      <w:r w:rsidR="002725CE">
        <w:t xml:space="preserve"> </w:t>
      </w:r>
      <w:r>
        <w:t>деятельность</w:t>
      </w:r>
      <w:r w:rsidR="002725CE">
        <w:t xml:space="preserve"> </w:t>
      </w:r>
      <w:r>
        <w:t>подвижного</w:t>
      </w:r>
      <w:r w:rsidR="002725CE">
        <w:t xml:space="preserve"> </w:t>
      </w:r>
      <w:r>
        <w:t>характера,</w:t>
      </w:r>
      <w:r w:rsidR="002725CE">
        <w:t xml:space="preserve"> </w:t>
      </w:r>
      <w:r>
        <w:t>не</w:t>
      </w:r>
      <w:r w:rsidR="002725CE">
        <w:t xml:space="preserve"> </w:t>
      </w:r>
      <w:r>
        <w:t>связанная</w:t>
      </w:r>
      <w:r w:rsidR="002725CE">
        <w:t xml:space="preserve"> </w:t>
      </w:r>
      <w:r>
        <w:t>с</w:t>
      </w:r>
      <w:r w:rsidR="002725CE">
        <w:t xml:space="preserve"> </w:t>
      </w:r>
      <w:r>
        <w:t>большими</w:t>
      </w:r>
      <w:r w:rsidR="002725CE">
        <w:t xml:space="preserve"> </w:t>
      </w:r>
      <w:r>
        <w:t>усилиями.</w:t>
      </w:r>
      <w:r w:rsidR="002725CE">
        <w:t xml:space="preserve"> </w:t>
      </w:r>
      <w:r>
        <w:t>После</w:t>
      </w:r>
      <w:r w:rsidR="002725CE">
        <w:t xml:space="preserve"> </w:t>
      </w:r>
      <w:r>
        <w:t>энергичных движений,сильного</w:t>
      </w:r>
      <w:r w:rsidR="002725CE">
        <w:t xml:space="preserve"> </w:t>
      </w:r>
      <w:r>
        <w:t>возбуждения</w:t>
      </w:r>
      <w:r w:rsidR="002725CE">
        <w:t xml:space="preserve"> </w:t>
      </w:r>
      <w:r>
        <w:t>отдыхом</w:t>
      </w:r>
      <w:r w:rsidR="002725CE">
        <w:t xml:space="preserve"> </w:t>
      </w:r>
      <w:r>
        <w:t>для</w:t>
      </w:r>
      <w:r w:rsidR="002725CE">
        <w:t xml:space="preserve"> </w:t>
      </w:r>
      <w:r>
        <w:t>детей-спокойные</w:t>
      </w:r>
      <w:r w:rsidR="002725CE">
        <w:t xml:space="preserve"> </w:t>
      </w:r>
      <w:r>
        <w:t>игры.</w:t>
      </w:r>
    </w:p>
    <w:p w:rsidR="00E3165B" w:rsidRDefault="00671D57" w:rsidP="00FD0EBF">
      <w:pPr>
        <w:pStyle w:val="a3"/>
        <w:ind w:left="0" w:right="-1" w:firstLine="426"/>
      </w:pPr>
      <w:r>
        <w:t>Для эффективного решения программных задач в режиме дня выделено специальное</w:t>
      </w:r>
      <w:r w:rsidR="004D7F08">
        <w:t xml:space="preserve"> </w:t>
      </w:r>
      <w:r>
        <w:t>время для чтения детям книг. Это не является обязательным элементом режима дня, и</w:t>
      </w:r>
      <w:r w:rsidR="004D7F08">
        <w:t xml:space="preserve"> </w:t>
      </w:r>
      <w:r>
        <w:t>чтение</w:t>
      </w:r>
      <w:r w:rsidR="004D7F08">
        <w:t xml:space="preserve"> </w:t>
      </w:r>
      <w:r>
        <w:t>может</w:t>
      </w:r>
      <w:r w:rsidR="004D7F08">
        <w:t xml:space="preserve"> </w:t>
      </w:r>
      <w:r>
        <w:t>быть</w:t>
      </w:r>
      <w:r w:rsidR="004D7F08">
        <w:t xml:space="preserve"> </w:t>
      </w:r>
      <w:r>
        <w:t>замещено</w:t>
      </w:r>
      <w:r w:rsidR="004D7F08">
        <w:t xml:space="preserve"> </w:t>
      </w:r>
      <w:r>
        <w:t>самостоятельной</w:t>
      </w:r>
      <w:r w:rsidR="004D7F08">
        <w:t xml:space="preserve"> </w:t>
      </w:r>
      <w:r>
        <w:t>деятельностью</w:t>
      </w:r>
      <w:r w:rsidR="004D7F08">
        <w:t xml:space="preserve"> </w:t>
      </w:r>
      <w:r>
        <w:t>детей.Детям</w:t>
      </w:r>
      <w:r w:rsidR="004D7F08">
        <w:t xml:space="preserve"> </w:t>
      </w:r>
      <w:r>
        <w:t>предоставляется</w:t>
      </w:r>
      <w:r w:rsidR="004D7F08">
        <w:t xml:space="preserve"> </w:t>
      </w:r>
      <w:r>
        <w:t xml:space="preserve"> свободный </w:t>
      </w:r>
      <w:r w:rsidR="004D7F08">
        <w:t xml:space="preserve"> </w:t>
      </w:r>
      <w:r>
        <w:t>выбор - слушать, либо заниматься другим делом, т.к. часто</w:t>
      </w:r>
      <w:r w:rsidR="004D7F08">
        <w:t xml:space="preserve"> </w:t>
      </w:r>
      <w:r>
        <w:t>дети,</w:t>
      </w:r>
      <w:r w:rsidR="004D7F08">
        <w:t xml:space="preserve"> </w:t>
      </w:r>
      <w:r>
        <w:t>играя</w:t>
      </w:r>
      <w:r w:rsidR="004D7F08">
        <w:t xml:space="preserve"> </w:t>
      </w:r>
      <w:r>
        <w:t>рядом</w:t>
      </w:r>
      <w:r w:rsidR="004D7F08">
        <w:t xml:space="preserve"> </w:t>
      </w:r>
      <w:r>
        <w:t>с</w:t>
      </w:r>
      <w:r w:rsidR="004D7F08">
        <w:t xml:space="preserve"> </w:t>
      </w:r>
      <w:r>
        <w:t>воспитателем,</w:t>
      </w:r>
      <w:r w:rsidR="004D7F08">
        <w:t xml:space="preserve"> </w:t>
      </w:r>
      <w:r>
        <w:t>незаметно</w:t>
      </w:r>
      <w:r w:rsidR="004D7F08">
        <w:t xml:space="preserve"> </w:t>
      </w:r>
      <w:r>
        <w:t>для</w:t>
      </w:r>
      <w:r w:rsidR="004D7F08">
        <w:t xml:space="preserve"> </w:t>
      </w:r>
      <w:r>
        <w:t>себя,</w:t>
      </w:r>
      <w:r w:rsidR="004D7F08">
        <w:t xml:space="preserve"> </w:t>
      </w:r>
      <w:r>
        <w:t>увлекаются</w:t>
      </w:r>
      <w:r w:rsidR="004D7F08">
        <w:t xml:space="preserve"> </w:t>
      </w:r>
      <w:r>
        <w:t>процессом</w:t>
      </w:r>
      <w:r w:rsidR="004D7F08">
        <w:t xml:space="preserve"> </w:t>
      </w:r>
      <w:r>
        <w:t>слушания.</w:t>
      </w:r>
    </w:p>
    <w:p w:rsidR="00E3165B" w:rsidRDefault="00671D57" w:rsidP="00FD0EBF">
      <w:pPr>
        <w:pStyle w:val="a3"/>
        <w:spacing w:before="68"/>
        <w:ind w:left="0" w:right="-1" w:firstLine="426"/>
      </w:pPr>
      <w:r>
        <w:t>Режим</w:t>
      </w:r>
      <w:r w:rsidR="004D7F08">
        <w:t xml:space="preserve"> </w:t>
      </w:r>
      <w:r>
        <w:t>дня</w:t>
      </w:r>
      <w:r w:rsidR="004D7F08">
        <w:t xml:space="preserve"> </w:t>
      </w:r>
      <w:r>
        <w:t>составляется</w:t>
      </w:r>
      <w:r w:rsidR="004D7F08">
        <w:t xml:space="preserve"> </w:t>
      </w:r>
      <w:r>
        <w:t>для</w:t>
      </w:r>
      <w:r w:rsidR="004D7F08">
        <w:t xml:space="preserve"> </w:t>
      </w:r>
      <w:r>
        <w:t>каждой</w:t>
      </w:r>
      <w:r w:rsidR="004D7F08">
        <w:t xml:space="preserve"> </w:t>
      </w:r>
      <w:r>
        <w:t>возрастной</w:t>
      </w:r>
      <w:r w:rsidR="004D7F08">
        <w:t xml:space="preserve"> </w:t>
      </w:r>
      <w:r>
        <w:t>группы</w:t>
      </w:r>
      <w:r w:rsidR="004D7F08">
        <w:t xml:space="preserve"> </w:t>
      </w:r>
      <w:r>
        <w:t>детей,</w:t>
      </w:r>
      <w:r w:rsidR="004D7F08">
        <w:t xml:space="preserve"> </w:t>
      </w:r>
      <w:r>
        <w:t>оптимизируется</w:t>
      </w:r>
      <w:r w:rsidR="004D7F08">
        <w:t xml:space="preserve"> </w:t>
      </w:r>
      <w:r>
        <w:t>в</w:t>
      </w:r>
      <w:r w:rsidR="004D7F08">
        <w:t xml:space="preserve"> </w:t>
      </w:r>
      <w:r>
        <w:t>соответствии</w:t>
      </w:r>
      <w:r w:rsidR="004D7F08">
        <w:t xml:space="preserve"> </w:t>
      </w:r>
      <w:r>
        <w:t>с</w:t>
      </w:r>
      <w:r w:rsidR="004D7F08">
        <w:t xml:space="preserve"> </w:t>
      </w:r>
      <w:r>
        <w:t>теплыми холодным</w:t>
      </w:r>
      <w:r w:rsidR="004D7F08">
        <w:t xml:space="preserve"> </w:t>
      </w:r>
      <w:r>
        <w:t>периодом года.</w:t>
      </w:r>
    </w:p>
    <w:p w:rsidR="00174EF9" w:rsidRDefault="00174EF9" w:rsidP="00FD0EBF">
      <w:pPr>
        <w:pStyle w:val="2"/>
        <w:spacing w:before="6"/>
        <w:ind w:left="0" w:right="-1" w:firstLine="426"/>
      </w:pPr>
    </w:p>
    <w:p w:rsidR="00E3165B" w:rsidRDefault="00671D57" w:rsidP="00FD0EBF">
      <w:pPr>
        <w:pStyle w:val="2"/>
        <w:spacing w:before="6"/>
        <w:ind w:left="0" w:right="-1" w:firstLine="426"/>
      </w:pPr>
      <w:r>
        <w:t>Прием</w:t>
      </w:r>
      <w:r w:rsidR="00DE1954">
        <w:t xml:space="preserve"> </w:t>
      </w:r>
      <w:r>
        <w:t>детей</w:t>
      </w:r>
    </w:p>
    <w:p w:rsidR="00E3165B" w:rsidRDefault="00671D57" w:rsidP="00FD0EBF">
      <w:pPr>
        <w:pStyle w:val="a3"/>
        <w:ind w:left="0" w:right="-1" w:firstLine="426"/>
      </w:pPr>
      <w:r>
        <w:t>Приём детей проходит как на воздухе, так и в помещении. В хорошую погоду прием</w:t>
      </w:r>
      <w:r w:rsidR="004D7F08">
        <w:t xml:space="preserve"> </w:t>
      </w:r>
      <w:r>
        <w:t>детей в любое время года проводится на свежем воздухе. Исключение только для группы</w:t>
      </w:r>
      <w:r w:rsidR="004D7F08">
        <w:t xml:space="preserve"> </w:t>
      </w:r>
      <w:r>
        <w:t>детей</w:t>
      </w:r>
      <w:r w:rsidR="004D7F08">
        <w:t xml:space="preserve"> </w:t>
      </w:r>
      <w:r>
        <w:t>младшего</w:t>
      </w:r>
      <w:r w:rsidR="004D7F08">
        <w:t xml:space="preserve"> </w:t>
      </w:r>
      <w:r>
        <w:t>возраста</w:t>
      </w:r>
      <w:r w:rsidR="004D7F08">
        <w:t xml:space="preserve"> </w:t>
      </w:r>
      <w:r>
        <w:t>в</w:t>
      </w:r>
      <w:r w:rsidR="004D7F08">
        <w:t xml:space="preserve"> </w:t>
      </w:r>
      <w:r>
        <w:t>период</w:t>
      </w:r>
      <w:r w:rsidR="00DE1954">
        <w:t xml:space="preserve"> </w:t>
      </w:r>
      <w:r>
        <w:t>а</w:t>
      </w:r>
      <w:r w:rsidR="00DE1954">
        <w:t>д</w:t>
      </w:r>
      <w:r>
        <w:t>аптации</w:t>
      </w:r>
      <w:r w:rsidR="004D7F08">
        <w:t xml:space="preserve"> </w:t>
      </w:r>
      <w:r>
        <w:t>и</w:t>
      </w:r>
      <w:r w:rsidR="004D7F08">
        <w:t xml:space="preserve"> </w:t>
      </w:r>
      <w:r>
        <w:t>групп,</w:t>
      </w:r>
      <w:r w:rsidR="004D7F08">
        <w:t xml:space="preserve"> </w:t>
      </w:r>
      <w:r>
        <w:t>находящихся</w:t>
      </w:r>
      <w:r w:rsidR="004D7F08">
        <w:t xml:space="preserve"> </w:t>
      </w:r>
      <w:r>
        <w:t>на</w:t>
      </w:r>
      <w:r w:rsidR="004D7F08">
        <w:t xml:space="preserve"> </w:t>
      </w:r>
      <w:r>
        <w:t>карантине-утренний</w:t>
      </w:r>
      <w:r w:rsidR="004D7F08">
        <w:t xml:space="preserve"> </w:t>
      </w:r>
      <w:r>
        <w:t>прием</w:t>
      </w:r>
      <w:r w:rsidR="004D7F08">
        <w:t xml:space="preserve"> </w:t>
      </w:r>
      <w:r>
        <w:t>в</w:t>
      </w:r>
      <w:r w:rsidR="004D7F08">
        <w:t xml:space="preserve"> </w:t>
      </w:r>
      <w:r>
        <w:t>детском</w:t>
      </w:r>
      <w:r w:rsidR="004D7F08">
        <w:t xml:space="preserve"> </w:t>
      </w:r>
      <w:r>
        <w:t>саду</w:t>
      </w:r>
      <w:r w:rsidR="004D7F08">
        <w:t xml:space="preserve"> </w:t>
      </w:r>
      <w:r>
        <w:t>начинается</w:t>
      </w:r>
      <w:r w:rsidR="004D7F08">
        <w:t xml:space="preserve"> </w:t>
      </w:r>
      <w:r>
        <w:t>с</w:t>
      </w:r>
      <w:r w:rsidR="004D7F08">
        <w:t xml:space="preserve"> </w:t>
      </w:r>
      <w:r>
        <w:t>профилактического</w:t>
      </w:r>
      <w:r w:rsidR="004D7F08">
        <w:t xml:space="preserve"> </w:t>
      </w:r>
      <w:r>
        <w:t>осмотра</w:t>
      </w:r>
      <w:r w:rsidR="004D7F08">
        <w:t xml:space="preserve">  </w:t>
      </w:r>
      <w:r>
        <w:t>детей</w:t>
      </w:r>
      <w:r w:rsidR="009C7F5E">
        <w:t xml:space="preserve"> медицинской сестрой</w:t>
      </w:r>
      <w:r>
        <w:t>. В случае их отсутствия за состоянием здоровья малышей</w:t>
      </w:r>
      <w:r w:rsidR="004D7F08">
        <w:t xml:space="preserve"> </w:t>
      </w:r>
      <w:r>
        <w:t>следит воспитатель. Воспитатель заранее планирует, как организовать деятельность детей,</w:t>
      </w:r>
      <w:r w:rsidR="004D7F08">
        <w:t xml:space="preserve"> </w:t>
      </w:r>
      <w:r>
        <w:t>занять</w:t>
      </w:r>
      <w:r w:rsidR="004D7F08">
        <w:t xml:space="preserve"> </w:t>
      </w:r>
      <w:r>
        <w:t>их</w:t>
      </w:r>
      <w:r w:rsidR="004D7F08">
        <w:t xml:space="preserve"> </w:t>
      </w:r>
      <w:r>
        <w:t>полезной,</w:t>
      </w:r>
      <w:r w:rsidR="004D7F08">
        <w:t xml:space="preserve"> </w:t>
      </w:r>
      <w:r>
        <w:t>интересной</w:t>
      </w:r>
      <w:r w:rsidR="004D7F08">
        <w:t xml:space="preserve"> </w:t>
      </w:r>
      <w:r>
        <w:t>деятельностью</w:t>
      </w:r>
      <w:r w:rsidR="004D7F08">
        <w:t xml:space="preserve"> </w:t>
      </w:r>
      <w:r>
        <w:t>в</w:t>
      </w:r>
      <w:r w:rsidR="004D7F08">
        <w:t xml:space="preserve"> </w:t>
      </w:r>
      <w:r>
        <w:t>период</w:t>
      </w:r>
      <w:r w:rsidR="004D7F08">
        <w:t xml:space="preserve"> </w:t>
      </w:r>
      <w:r>
        <w:t>от</w:t>
      </w:r>
      <w:r w:rsidR="004D7F08">
        <w:t xml:space="preserve"> </w:t>
      </w:r>
      <w:r>
        <w:t>приема</w:t>
      </w:r>
      <w:r w:rsidR="004D7F08">
        <w:t xml:space="preserve"> </w:t>
      </w:r>
      <w:r>
        <w:t>до</w:t>
      </w:r>
      <w:r w:rsidR="004D7F08">
        <w:t xml:space="preserve"> </w:t>
      </w:r>
      <w:r>
        <w:t>подготовки</w:t>
      </w:r>
      <w:r w:rsidR="004D7F08">
        <w:t xml:space="preserve"> </w:t>
      </w:r>
      <w:r>
        <w:t>к</w:t>
      </w:r>
      <w:r w:rsidR="004D7F08">
        <w:t xml:space="preserve"> </w:t>
      </w:r>
      <w:r>
        <w:t>завтраку. В это время дети в основном играют в настольно-печатные, дидактические и</w:t>
      </w:r>
      <w:r w:rsidR="004D7F08">
        <w:t xml:space="preserve"> </w:t>
      </w:r>
      <w:r>
        <w:t>сюжетные</w:t>
      </w:r>
      <w:r w:rsidR="004D7F08">
        <w:t xml:space="preserve"> </w:t>
      </w:r>
      <w:r>
        <w:t>игры.</w:t>
      </w:r>
    </w:p>
    <w:p w:rsidR="00E3165B" w:rsidRDefault="00671D57" w:rsidP="00FD0EBF">
      <w:pPr>
        <w:pStyle w:val="a3"/>
        <w:ind w:left="0" w:right="-1" w:firstLine="426"/>
      </w:pPr>
      <w:r>
        <w:t>В</w:t>
      </w:r>
      <w:r w:rsidR="004D7F08">
        <w:t xml:space="preserve"> </w:t>
      </w:r>
      <w:r>
        <w:t>утренние</w:t>
      </w:r>
      <w:r w:rsidR="004D7F08">
        <w:t xml:space="preserve"> </w:t>
      </w:r>
      <w:r>
        <w:t>часы</w:t>
      </w:r>
      <w:r w:rsidR="004D7F08">
        <w:t xml:space="preserve"> </w:t>
      </w:r>
      <w:r>
        <w:t>организовывается</w:t>
      </w:r>
      <w:r w:rsidR="004D7F08">
        <w:t xml:space="preserve"> </w:t>
      </w:r>
      <w:r>
        <w:t>трудовая</w:t>
      </w:r>
      <w:r w:rsidR="004D7F08">
        <w:t xml:space="preserve"> </w:t>
      </w:r>
      <w:r>
        <w:t>деятельность</w:t>
      </w:r>
      <w:r w:rsidR="004D7F08">
        <w:t xml:space="preserve"> </w:t>
      </w:r>
      <w:r>
        <w:t>детей.</w:t>
      </w:r>
      <w:r w:rsidR="004D7F08">
        <w:t xml:space="preserve"> </w:t>
      </w:r>
      <w:r>
        <w:t>Старшие</w:t>
      </w:r>
      <w:r w:rsidR="004D7F08">
        <w:t xml:space="preserve"> </w:t>
      </w:r>
      <w:r>
        <w:t>дошкольники дежурят в уголке природы и по столовой. Закончив прием детей, педагог</w:t>
      </w:r>
      <w:r w:rsidR="004D7F08">
        <w:t xml:space="preserve"> </w:t>
      </w:r>
      <w:r>
        <w:t>проверяет</w:t>
      </w:r>
      <w:r w:rsidR="004D7F08">
        <w:t xml:space="preserve"> </w:t>
      </w:r>
      <w:r>
        <w:t>работу</w:t>
      </w:r>
      <w:r w:rsidR="004D7F08">
        <w:t xml:space="preserve"> </w:t>
      </w:r>
      <w:r>
        <w:t>дежурных</w:t>
      </w:r>
      <w:r w:rsidR="004D7F08">
        <w:t xml:space="preserve"> </w:t>
      </w:r>
      <w:r>
        <w:t>по</w:t>
      </w:r>
      <w:r w:rsidR="004D7F08">
        <w:t xml:space="preserve"> </w:t>
      </w:r>
      <w:r>
        <w:t>уголку</w:t>
      </w:r>
      <w:r w:rsidR="004D7F08">
        <w:t xml:space="preserve"> </w:t>
      </w:r>
      <w:r>
        <w:t>природы</w:t>
      </w:r>
      <w:r w:rsidR="004D7F08">
        <w:t xml:space="preserve"> </w:t>
      </w:r>
      <w:r>
        <w:t>и</w:t>
      </w:r>
      <w:r w:rsidR="004D7F08">
        <w:t xml:space="preserve"> </w:t>
      </w:r>
      <w:r>
        <w:t>приглашает</w:t>
      </w:r>
      <w:r w:rsidR="004D7F08">
        <w:t xml:space="preserve"> </w:t>
      </w:r>
      <w:r>
        <w:t>детей</w:t>
      </w:r>
      <w:r w:rsidR="004D7F08">
        <w:t xml:space="preserve"> </w:t>
      </w:r>
      <w:r>
        <w:t>на</w:t>
      </w:r>
      <w:r w:rsidR="004D7F08">
        <w:t xml:space="preserve"> </w:t>
      </w:r>
      <w:r>
        <w:t>утреннюю</w:t>
      </w:r>
      <w:r w:rsidR="004D7F08">
        <w:t xml:space="preserve"> </w:t>
      </w:r>
      <w:r>
        <w:t>гимнастику.</w:t>
      </w:r>
    </w:p>
    <w:p w:rsidR="00E3165B" w:rsidRDefault="00671D57" w:rsidP="00FD0EBF">
      <w:pPr>
        <w:pStyle w:val="a3"/>
        <w:spacing w:line="276" w:lineRule="exact"/>
        <w:ind w:left="0" w:right="-1" w:firstLine="426"/>
      </w:pPr>
      <w:r>
        <w:t>Продолжительность</w:t>
      </w:r>
      <w:r w:rsidR="004D7F08">
        <w:t xml:space="preserve"> </w:t>
      </w:r>
      <w:r>
        <w:t>утренней</w:t>
      </w:r>
      <w:r w:rsidR="004D7F08">
        <w:t xml:space="preserve"> </w:t>
      </w:r>
      <w:r>
        <w:t>гимнастики:</w:t>
      </w:r>
    </w:p>
    <w:p w:rsidR="00E3165B" w:rsidRDefault="009C7F5E" w:rsidP="00FD0EBF">
      <w:pPr>
        <w:pStyle w:val="a5"/>
        <w:numPr>
          <w:ilvl w:val="1"/>
          <w:numId w:val="20"/>
        </w:numPr>
        <w:tabs>
          <w:tab w:val="left" w:pos="969"/>
          <w:tab w:val="left" w:pos="970"/>
        </w:tabs>
        <w:spacing w:line="294" w:lineRule="exact"/>
        <w:ind w:left="0" w:right="-1" w:firstLine="426"/>
        <w:rPr>
          <w:sz w:val="24"/>
        </w:rPr>
      </w:pPr>
      <w:r>
        <w:rPr>
          <w:sz w:val="24"/>
        </w:rPr>
        <w:t>В</w:t>
      </w:r>
      <w:r w:rsidR="00671D57">
        <w:rPr>
          <w:sz w:val="24"/>
        </w:rPr>
        <w:t>торая</w:t>
      </w:r>
      <w:r w:rsidR="004D7F08">
        <w:rPr>
          <w:sz w:val="24"/>
        </w:rPr>
        <w:t xml:space="preserve"> </w:t>
      </w:r>
      <w:r w:rsidR="00671D57">
        <w:rPr>
          <w:sz w:val="24"/>
        </w:rPr>
        <w:t>младшая</w:t>
      </w:r>
      <w:r w:rsidR="004D7F08">
        <w:rPr>
          <w:sz w:val="24"/>
        </w:rPr>
        <w:t xml:space="preserve"> </w:t>
      </w:r>
      <w:r w:rsidR="00671D57">
        <w:rPr>
          <w:sz w:val="24"/>
        </w:rPr>
        <w:t>группа –10минут,</w:t>
      </w:r>
    </w:p>
    <w:p w:rsidR="00E3165B" w:rsidRDefault="009C7F5E" w:rsidP="00FD0EBF">
      <w:pPr>
        <w:pStyle w:val="a5"/>
        <w:numPr>
          <w:ilvl w:val="1"/>
          <w:numId w:val="20"/>
        </w:numPr>
        <w:tabs>
          <w:tab w:val="left" w:pos="969"/>
          <w:tab w:val="left" w:pos="970"/>
        </w:tabs>
        <w:spacing w:line="293" w:lineRule="exact"/>
        <w:ind w:left="0" w:right="-1" w:firstLine="426"/>
        <w:rPr>
          <w:sz w:val="24"/>
        </w:rPr>
      </w:pPr>
      <w:r>
        <w:rPr>
          <w:sz w:val="24"/>
        </w:rPr>
        <w:lastRenderedPageBreak/>
        <w:t>С</w:t>
      </w:r>
      <w:r w:rsidR="00671D57">
        <w:rPr>
          <w:sz w:val="24"/>
        </w:rPr>
        <w:t>редняя</w:t>
      </w:r>
      <w:r w:rsidR="004D7F08">
        <w:rPr>
          <w:sz w:val="24"/>
        </w:rPr>
        <w:t xml:space="preserve"> </w:t>
      </w:r>
      <w:r w:rsidR="00671D57">
        <w:rPr>
          <w:sz w:val="24"/>
        </w:rPr>
        <w:t>группа–10</w:t>
      </w:r>
      <w:r w:rsidR="004D7F08">
        <w:rPr>
          <w:sz w:val="24"/>
        </w:rPr>
        <w:t xml:space="preserve"> </w:t>
      </w:r>
      <w:r w:rsidR="00671D57">
        <w:rPr>
          <w:sz w:val="24"/>
        </w:rPr>
        <w:t>минут,</w:t>
      </w:r>
    </w:p>
    <w:p w:rsidR="00E3165B" w:rsidRDefault="009C7F5E" w:rsidP="00FD0EBF">
      <w:pPr>
        <w:pStyle w:val="a5"/>
        <w:numPr>
          <w:ilvl w:val="1"/>
          <w:numId w:val="20"/>
        </w:numPr>
        <w:tabs>
          <w:tab w:val="left" w:pos="969"/>
          <w:tab w:val="left" w:pos="970"/>
        </w:tabs>
        <w:spacing w:line="293" w:lineRule="exact"/>
        <w:ind w:left="0" w:right="-1" w:firstLine="426"/>
        <w:rPr>
          <w:sz w:val="24"/>
        </w:rPr>
      </w:pPr>
      <w:r>
        <w:rPr>
          <w:sz w:val="24"/>
        </w:rPr>
        <w:t>С</w:t>
      </w:r>
      <w:r w:rsidR="00671D57">
        <w:rPr>
          <w:sz w:val="24"/>
        </w:rPr>
        <w:t>таршая</w:t>
      </w:r>
      <w:r w:rsidR="004D7F08">
        <w:rPr>
          <w:sz w:val="24"/>
        </w:rPr>
        <w:t xml:space="preserve"> </w:t>
      </w:r>
      <w:r w:rsidR="00671D57">
        <w:rPr>
          <w:sz w:val="24"/>
        </w:rPr>
        <w:t>группа–10минут,</w:t>
      </w:r>
    </w:p>
    <w:p w:rsidR="00E3165B" w:rsidRDefault="009C7F5E" w:rsidP="00FD0EBF">
      <w:pPr>
        <w:pStyle w:val="a5"/>
        <w:numPr>
          <w:ilvl w:val="1"/>
          <w:numId w:val="20"/>
        </w:numPr>
        <w:tabs>
          <w:tab w:val="left" w:pos="969"/>
          <w:tab w:val="left" w:pos="970"/>
        </w:tabs>
        <w:spacing w:line="293" w:lineRule="exact"/>
        <w:ind w:left="0" w:right="-1" w:firstLine="426"/>
        <w:rPr>
          <w:sz w:val="24"/>
        </w:rPr>
      </w:pPr>
      <w:r>
        <w:rPr>
          <w:sz w:val="24"/>
        </w:rPr>
        <w:t>П</w:t>
      </w:r>
      <w:r w:rsidR="00671D57">
        <w:rPr>
          <w:sz w:val="24"/>
        </w:rPr>
        <w:t>одготовительная</w:t>
      </w:r>
      <w:r w:rsidR="004D7F08">
        <w:rPr>
          <w:sz w:val="24"/>
        </w:rPr>
        <w:t xml:space="preserve"> </w:t>
      </w:r>
      <w:r w:rsidR="00671D57">
        <w:rPr>
          <w:sz w:val="24"/>
        </w:rPr>
        <w:t>группа–10минут.</w:t>
      </w:r>
    </w:p>
    <w:p w:rsidR="00E3165B" w:rsidRDefault="00671D57" w:rsidP="00FD0EBF">
      <w:pPr>
        <w:pStyle w:val="a3"/>
        <w:spacing w:line="276" w:lineRule="exact"/>
        <w:ind w:left="0" w:right="-1" w:firstLine="426"/>
        <w:jc w:val="left"/>
      </w:pPr>
      <w:r>
        <w:t>В</w:t>
      </w:r>
      <w:r w:rsidR="004D7F08">
        <w:t xml:space="preserve"> </w:t>
      </w:r>
      <w:r>
        <w:t>летний</w:t>
      </w:r>
      <w:r w:rsidR="004D7F08">
        <w:t xml:space="preserve"> </w:t>
      </w:r>
      <w:r>
        <w:t>период</w:t>
      </w:r>
      <w:r w:rsidR="004D7F08">
        <w:t xml:space="preserve"> </w:t>
      </w:r>
      <w:r>
        <w:t>зарядка</w:t>
      </w:r>
      <w:r w:rsidR="004D7F08">
        <w:t xml:space="preserve"> </w:t>
      </w:r>
      <w:r>
        <w:t>проводится</w:t>
      </w:r>
      <w:r w:rsidR="004D7F08">
        <w:t xml:space="preserve"> </w:t>
      </w:r>
      <w:r>
        <w:t xml:space="preserve">на </w:t>
      </w:r>
      <w:r w:rsidR="004D7F08">
        <w:t xml:space="preserve"> </w:t>
      </w:r>
      <w:r>
        <w:t>улице.</w:t>
      </w:r>
    </w:p>
    <w:p w:rsidR="00E3165B" w:rsidRDefault="00671D57" w:rsidP="00FD0EBF">
      <w:pPr>
        <w:pStyle w:val="a3"/>
        <w:ind w:left="0" w:right="-1" w:firstLine="426"/>
        <w:jc w:val="left"/>
      </w:pPr>
      <w:r>
        <w:t>После</w:t>
      </w:r>
      <w:r w:rsidR="004D7F08">
        <w:t xml:space="preserve"> </w:t>
      </w:r>
      <w:r>
        <w:t>гимнастики</w:t>
      </w:r>
      <w:r w:rsidR="004D7F08">
        <w:t xml:space="preserve"> </w:t>
      </w:r>
      <w:r>
        <w:t>осуществляется</w:t>
      </w:r>
      <w:r w:rsidR="004D7F08">
        <w:t xml:space="preserve"> </w:t>
      </w:r>
      <w:r>
        <w:t>подготовка</w:t>
      </w:r>
      <w:r w:rsidR="004D7F08">
        <w:t xml:space="preserve"> </w:t>
      </w:r>
      <w:r>
        <w:t>к</w:t>
      </w:r>
      <w:r w:rsidR="004D7F08">
        <w:t xml:space="preserve"> </w:t>
      </w:r>
      <w:r>
        <w:t>завтраку,</w:t>
      </w:r>
      <w:r w:rsidR="004D7F08">
        <w:t xml:space="preserve"> </w:t>
      </w:r>
      <w:r>
        <w:t>санитарно-гигиенические</w:t>
      </w:r>
      <w:r w:rsidR="004D7F08">
        <w:t xml:space="preserve"> </w:t>
      </w:r>
      <w:r>
        <w:t>процедуры.</w:t>
      </w:r>
    </w:p>
    <w:p w:rsidR="00E3165B" w:rsidRDefault="00671D57" w:rsidP="00FD0EBF">
      <w:pPr>
        <w:pStyle w:val="2"/>
        <w:spacing w:before="4"/>
        <w:ind w:left="0" w:right="-1" w:firstLine="426"/>
      </w:pPr>
      <w:r>
        <w:t>Организация</w:t>
      </w:r>
      <w:r w:rsidR="004D7F08">
        <w:t xml:space="preserve">  </w:t>
      </w:r>
      <w:r>
        <w:t>прогулки</w:t>
      </w:r>
    </w:p>
    <w:p w:rsidR="00E3165B" w:rsidRDefault="00671D57" w:rsidP="00FD0EBF">
      <w:pPr>
        <w:pStyle w:val="a3"/>
        <w:ind w:left="0" w:right="-1" w:firstLine="426"/>
      </w:pPr>
      <w:r>
        <w:t>Прогулка</w:t>
      </w:r>
      <w:r w:rsidR="004D7F08">
        <w:t xml:space="preserve"> </w:t>
      </w:r>
      <w:r>
        <w:t>является</w:t>
      </w:r>
      <w:r w:rsidR="004D7F08">
        <w:t xml:space="preserve"> </w:t>
      </w:r>
      <w:r>
        <w:t>одним</w:t>
      </w:r>
      <w:r w:rsidR="004D7F08">
        <w:t xml:space="preserve"> </w:t>
      </w:r>
      <w:r>
        <w:t>из</w:t>
      </w:r>
      <w:r w:rsidR="004D7F08">
        <w:t xml:space="preserve"> </w:t>
      </w:r>
      <w:r>
        <w:t>эффективных</w:t>
      </w:r>
      <w:r w:rsidR="004D7F08">
        <w:t xml:space="preserve"> </w:t>
      </w:r>
      <w:r>
        <w:t>средств</w:t>
      </w:r>
      <w:r w:rsidR="004D7F08">
        <w:t xml:space="preserve"> </w:t>
      </w:r>
      <w:r>
        <w:t>закаливания</w:t>
      </w:r>
      <w:r w:rsidR="004D7F08">
        <w:t xml:space="preserve"> </w:t>
      </w:r>
      <w:r>
        <w:t>организма</w:t>
      </w:r>
      <w:r w:rsidR="004D7F08">
        <w:t xml:space="preserve"> </w:t>
      </w:r>
      <w:r>
        <w:t>дошкольников, направлена на оздоровление, реализацию естественной потребности детей в</w:t>
      </w:r>
      <w:r w:rsidR="004D7F08">
        <w:t xml:space="preserve"> </w:t>
      </w:r>
      <w:r>
        <w:t>движении</w:t>
      </w:r>
      <w:r w:rsidR="004D7F08">
        <w:t xml:space="preserve"> </w:t>
      </w:r>
      <w:r>
        <w:t>и</w:t>
      </w:r>
      <w:r w:rsidR="004D7F08">
        <w:t xml:space="preserve"> </w:t>
      </w:r>
      <w:r>
        <w:t>включает</w:t>
      </w:r>
      <w:r w:rsidR="004D7F08">
        <w:t xml:space="preserve"> </w:t>
      </w:r>
      <w:r>
        <w:t>в</w:t>
      </w:r>
      <w:r w:rsidR="004D7F08">
        <w:t xml:space="preserve"> </w:t>
      </w:r>
      <w:r>
        <w:t>себя</w:t>
      </w:r>
      <w:r w:rsidR="004D7F08">
        <w:t xml:space="preserve"> </w:t>
      </w:r>
      <w:r>
        <w:t>наблюдение,</w:t>
      </w:r>
      <w:r w:rsidR="004D7F08">
        <w:t xml:space="preserve"> </w:t>
      </w:r>
      <w:r>
        <w:t>подвижные</w:t>
      </w:r>
      <w:r w:rsidR="004D7F08">
        <w:t xml:space="preserve"> </w:t>
      </w:r>
      <w:r>
        <w:t>игры,</w:t>
      </w:r>
      <w:r w:rsidR="004D7F08">
        <w:t xml:space="preserve"> </w:t>
      </w:r>
      <w:r>
        <w:t>труд</w:t>
      </w:r>
      <w:r w:rsidR="004D7F08">
        <w:t xml:space="preserve"> </w:t>
      </w:r>
      <w:r>
        <w:t>на</w:t>
      </w:r>
      <w:r w:rsidR="004D7F08">
        <w:t xml:space="preserve"> </w:t>
      </w:r>
      <w:r>
        <w:t>участке,</w:t>
      </w:r>
      <w:r w:rsidR="004D7F08">
        <w:t xml:space="preserve"> </w:t>
      </w:r>
      <w:r>
        <w:t>самостоятельную игровую, продуктивную деятельность, индивидуальную работу по всем</w:t>
      </w:r>
      <w:r w:rsidR="004D7F08">
        <w:t xml:space="preserve"> </w:t>
      </w:r>
      <w:r>
        <w:t>основным</w:t>
      </w:r>
      <w:r w:rsidR="004D7F08">
        <w:t xml:space="preserve"> </w:t>
      </w:r>
      <w:r>
        <w:t>направлениям</w:t>
      </w:r>
      <w:r w:rsidR="004D7F08">
        <w:t xml:space="preserve"> </w:t>
      </w:r>
      <w:r>
        <w:t>развития</w:t>
      </w:r>
      <w:r w:rsidR="004D7F08">
        <w:t xml:space="preserve"> </w:t>
      </w:r>
      <w:r>
        <w:t>детей</w:t>
      </w:r>
      <w:r w:rsidR="004D7F08">
        <w:t xml:space="preserve"> </w:t>
      </w:r>
      <w:r>
        <w:t>(познавательно-речевому,физическому,художественно-эстетическому</w:t>
      </w:r>
      <w:r w:rsidR="004D7F08">
        <w:t xml:space="preserve"> </w:t>
      </w:r>
      <w:r>
        <w:t>и социально-личностному).</w:t>
      </w:r>
    </w:p>
    <w:p w:rsidR="00E3165B" w:rsidRDefault="00671D57" w:rsidP="00FD0EBF">
      <w:pPr>
        <w:pStyle w:val="a3"/>
        <w:ind w:left="0" w:right="-1" w:firstLine="426"/>
      </w:pPr>
      <w:r>
        <w:t>Ежедневная продолжительность прогулки детей составляет не менее 3 часов в день. В</w:t>
      </w:r>
      <w:r w:rsidR="00DA48A8">
        <w:t xml:space="preserve"> МК</w:t>
      </w:r>
      <w:r>
        <w:t>ДОУ</w:t>
      </w:r>
      <w:r w:rsidR="00473F7A">
        <w:t xml:space="preserve"> </w:t>
      </w:r>
      <w:r>
        <w:t>прогулки</w:t>
      </w:r>
      <w:r w:rsidR="00473F7A">
        <w:t xml:space="preserve"> </w:t>
      </w:r>
      <w:r>
        <w:t>организуют</w:t>
      </w:r>
      <w:r w:rsidR="00473F7A">
        <w:t xml:space="preserve"> </w:t>
      </w:r>
      <w:r>
        <w:t>2</w:t>
      </w:r>
      <w:r w:rsidR="00473F7A">
        <w:t xml:space="preserve"> </w:t>
      </w:r>
      <w:r>
        <w:t>раза</w:t>
      </w:r>
      <w:r w:rsidR="00473F7A">
        <w:t xml:space="preserve"> </w:t>
      </w:r>
      <w:r>
        <w:t>в</w:t>
      </w:r>
      <w:r w:rsidR="00473F7A">
        <w:t xml:space="preserve"> </w:t>
      </w:r>
      <w:r>
        <w:t>день</w:t>
      </w:r>
      <w:r w:rsidR="00473F7A">
        <w:t xml:space="preserve"> </w:t>
      </w:r>
      <w:r>
        <w:t>:вутренний</w:t>
      </w:r>
      <w:r w:rsidR="00473F7A">
        <w:t xml:space="preserve"> </w:t>
      </w:r>
      <w:r>
        <w:t>прием(</w:t>
      </w:r>
      <w:r w:rsidR="00473F7A">
        <w:t xml:space="preserve"> </w:t>
      </w:r>
      <w:r>
        <w:t>при</w:t>
      </w:r>
      <w:r w:rsidR="00473F7A">
        <w:t xml:space="preserve"> </w:t>
      </w:r>
      <w:r>
        <w:t>благоприятных</w:t>
      </w:r>
      <w:r w:rsidR="00473F7A">
        <w:t xml:space="preserve"> </w:t>
      </w:r>
      <w:r>
        <w:t xml:space="preserve">погодных условиях, в летний период), первую половину - до обеда и вторую половину </w:t>
      </w:r>
      <w:r w:rsidR="00DA48A8">
        <w:t>–</w:t>
      </w:r>
      <w:r>
        <w:t>перед</w:t>
      </w:r>
      <w:r w:rsidR="00473F7A">
        <w:t xml:space="preserve"> </w:t>
      </w:r>
      <w:r>
        <w:t>уходом</w:t>
      </w:r>
      <w:r w:rsidR="00473F7A">
        <w:t xml:space="preserve"> </w:t>
      </w:r>
      <w:r>
        <w:t>детей</w:t>
      </w:r>
      <w:r w:rsidR="00473F7A">
        <w:t xml:space="preserve"> </w:t>
      </w:r>
      <w:r>
        <w:t xml:space="preserve">домой </w:t>
      </w:r>
      <w:r w:rsidR="00473F7A">
        <w:t xml:space="preserve"> </w:t>
      </w:r>
      <w:r>
        <w:t>с</w:t>
      </w:r>
      <w:r w:rsidR="00473F7A">
        <w:t xml:space="preserve"> </w:t>
      </w:r>
      <w:r>
        <w:t>учетом погодных условий.</w:t>
      </w:r>
    </w:p>
    <w:p w:rsidR="00E3165B" w:rsidRDefault="00671D57" w:rsidP="00FD0EBF">
      <w:pPr>
        <w:pStyle w:val="a3"/>
        <w:ind w:left="0" w:right="-1" w:firstLine="426"/>
      </w:pPr>
      <w:r>
        <w:t>При</w:t>
      </w:r>
      <w:r w:rsidR="00473F7A">
        <w:t xml:space="preserve"> </w:t>
      </w:r>
      <w:r>
        <w:t>температуре</w:t>
      </w:r>
      <w:r w:rsidR="00473F7A">
        <w:t xml:space="preserve"> </w:t>
      </w:r>
      <w:r>
        <w:t>воздуха</w:t>
      </w:r>
      <w:r w:rsidR="00473F7A">
        <w:t xml:space="preserve"> </w:t>
      </w:r>
      <w:r>
        <w:t>ниже–15</w:t>
      </w:r>
      <w:r w:rsidR="00473F7A">
        <w:t xml:space="preserve"> </w:t>
      </w:r>
      <w:r>
        <w:t>градусов</w:t>
      </w:r>
      <w:r w:rsidR="00473F7A">
        <w:t xml:space="preserve"> </w:t>
      </w:r>
      <w:r>
        <w:t>и</w:t>
      </w:r>
      <w:r w:rsidR="00473F7A">
        <w:t xml:space="preserve"> </w:t>
      </w:r>
      <w:r>
        <w:t>скорости</w:t>
      </w:r>
      <w:r w:rsidR="00473F7A">
        <w:t xml:space="preserve"> </w:t>
      </w:r>
      <w:r>
        <w:t>ветра</w:t>
      </w:r>
      <w:r w:rsidR="00473F7A">
        <w:t xml:space="preserve"> </w:t>
      </w:r>
      <w:r>
        <w:t>более</w:t>
      </w:r>
      <w:r w:rsidR="00473F7A">
        <w:t xml:space="preserve"> </w:t>
      </w:r>
      <w:r>
        <w:t>7м/с</w:t>
      </w:r>
      <w:r w:rsidR="00473F7A">
        <w:t xml:space="preserve"> </w:t>
      </w:r>
      <w:r>
        <w:t>продолжительность</w:t>
      </w:r>
      <w:r w:rsidR="00473F7A">
        <w:t xml:space="preserve"> </w:t>
      </w:r>
      <w:r>
        <w:t>прогулки сокращается.</w:t>
      </w:r>
    </w:p>
    <w:p w:rsidR="00E3165B" w:rsidRDefault="00671D57" w:rsidP="00FD0EBF">
      <w:pPr>
        <w:pStyle w:val="a3"/>
        <w:ind w:left="0" w:right="-1" w:firstLine="426"/>
      </w:pPr>
      <w:r>
        <w:t>Прогулка не проводится при температуре воздуха ниже – 18 градусов для детей до 4</w:t>
      </w:r>
      <w:r w:rsidR="00473F7A">
        <w:t xml:space="preserve"> </w:t>
      </w:r>
      <w:r>
        <w:t>лет,а для детей 5-7 лет при</w:t>
      </w:r>
      <w:r w:rsidR="00473F7A">
        <w:t xml:space="preserve"> </w:t>
      </w:r>
      <w:r>
        <w:t>температуре</w:t>
      </w:r>
      <w:r w:rsidR="00473F7A">
        <w:t xml:space="preserve"> </w:t>
      </w:r>
      <w:r>
        <w:t>воздуха</w:t>
      </w:r>
      <w:r w:rsidR="00473F7A">
        <w:t xml:space="preserve"> </w:t>
      </w:r>
      <w:r>
        <w:t>ниже</w:t>
      </w:r>
      <w:r w:rsidR="00473F7A">
        <w:t xml:space="preserve"> </w:t>
      </w:r>
      <w:r>
        <w:t>– 22</w:t>
      </w:r>
      <w:r w:rsidR="00473F7A">
        <w:t xml:space="preserve"> </w:t>
      </w:r>
      <w:r>
        <w:t>градусов.</w:t>
      </w:r>
    </w:p>
    <w:p w:rsidR="00E3165B" w:rsidRDefault="00671D57" w:rsidP="00FD0EBF">
      <w:pPr>
        <w:pStyle w:val="a3"/>
        <w:ind w:left="0" w:right="-1" w:firstLine="426"/>
      </w:pPr>
      <w:r>
        <w:t>С</w:t>
      </w:r>
      <w:r w:rsidR="00473F7A">
        <w:t xml:space="preserve"> </w:t>
      </w:r>
      <w:r>
        <w:t>целью</w:t>
      </w:r>
      <w:r w:rsidR="00473F7A">
        <w:t xml:space="preserve"> </w:t>
      </w:r>
      <w:r>
        <w:t>сохранения</w:t>
      </w:r>
      <w:r w:rsidR="00473F7A">
        <w:t xml:space="preserve"> </w:t>
      </w:r>
      <w:r>
        <w:t>здоровья</w:t>
      </w:r>
      <w:r w:rsidR="00473F7A">
        <w:t xml:space="preserve"> </w:t>
      </w:r>
      <w:r>
        <w:t>детей,</w:t>
      </w:r>
      <w:r w:rsidR="00473F7A">
        <w:t xml:space="preserve"> </w:t>
      </w:r>
      <w:r>
        <w:t>выход</w:t>
      </w:r>
      <w:r w:rsidR="00473F7A">
        <w:t xml:space="preserve"> </w:t>
      </w:r>
      <w:r>
        <w:t>на</w:t>
      </w:r>
      <w:r w:rsidR="00473F7A">
        <w:t xml:space="preserve"> </w:t>
      </w:r>
      <w:r>
        <w:t>прогулку</w:t>
      </w:r>
      <w:r w:rsidR="00473F7A">
        <w:t xml:space="preserve"> </w:t>
      </w:r>
      <w:r>
        <w:t>организуется</w:t>
      </w:r>
      <w:r w:rsidR="00473F7A">
        <w:t xml:space="preserve"> </w:t>
      </w:r>
      <w:r>
        <w:t>по</w:t>
      </w:r>
      <w:r w:rsidR="00473F7A">
        <w:t xml:space="preserve"> </w:t>
      </w:r>
      <w:r>
        <w:t>группам,</w:t>
      </w:r>
      <w:r w:rsidR="00473F7A">
        <w:t xml:space="preserve"> </w:t>
      </w:r>
      <w:r>
        <w:t>а</w:t>
      </w:r>
      <w:r w:rsidR="00473F7A">
        <w:t xml:space="preserve"> </w:t>
      </w:r>
      <w:r>
        <w:t>ее</w:t>
      </w:r>
      <w:r w:rsidR="00473F7A">
        <w:t xml:space="preserve"> </w:t>
      </w:r>
      <w:r>
        <w:t>продолжительность</w:t>
      </w:r>
      <w:r w:rsidR="00473F7A">
        <w:t xml:space="preserve"> </w:t>
      </w:r>
      <w:r>
        <w:t>регулируется</w:t>
      </w:r>
      <w:r w:rsidR="00473F7A">
        <w:t xml:space="preserve"> </w:t>
      </w:r>
      <w:r>
        <w:t>индивидуально</w:t>
      </w:r>
      <w:r w:rsidR="00473F7A">
        <w:t xml:space="preserve"> </w:t>
      </w:r>
      <w:r>
        <w:t>в</w:t>
      </w:r>
      <w:r w:rsidR="00473F7A">
        <w:t xml:space="preserve"> </w:t>
      </w:r>
      <w:r>
        <w:t>соответствии</w:t>
      </w:r>
      <w:r w:rsidR="00473F7A">
        <w:t xml:space="preserve"> </w:t>
      </w:r>
      <w:r>
        <w:t>с</w:t>
      </w:r>
      <w:r w:rsidR="00473F7A">
        <w:t xml:space="preserve"> </w:t>
      </w:r>
      <w:r>
        <w:t>возрастом,</w:t>
      </w:r>
      <w:r w:rsidR="00473F7A">
        <w:t xml:space="preserve"> </w:t>
      </w:r>
      <w:r>
        <w:t>состоянием</w:t>
      </w:r>
      <w:r w:rsidR="00473F7A">
        <w:t xml:space="preserve"> </w:t>
      </w:r>
      <w:r>
        <w:t>здоровья</w:t>
      </w:r>
      <w:r w:rsidR="00473F7A">
        <w:t xml:space="preserve"> </w:t>
      </w:r>
      <w:r>
        <w:t>и</w:t>
      </w:r>
      <w:r w:rsidR="00473F7A">
        <w:t xml:space="preserve"> </w:t>
      </w:r>
      <w:r>
        <w:t>погодными</w:t>
      </w:r>
      <w:r w:rsidR="00473F7A">
        <w:t xml:space="preserve"> </w:t>
      </w:r>
      <w:r>
        <w:t>условиям.</w:t>
      </w:r>
      <w:r w:rsidR="00473F7A">
        <w:t xml:space="preserve"> </w:t>
      </w:r>
      <w:r>
        <w:t>Детей</w:t>
      </w:r>
      <w:r w:rsidR="00473F7A">
        <w:t xml:space="preserve"> </w:t>
      </w:r>
      <w:r>
        <w:t>учат</w:t>
      </w:r>
      <w:r w:rsidR="00473F7A">
        <w:t xml:space="preserve"> </w:t>
      </w:r>
      <w:r>
        <w:t>правильно</w:t>
      </w:r>
      <w:r w:rsidR="00473F7A">
        <w:t xml:space="preserve"> </w:t>
      </w:r>
      <w:r>
        <w:t>одеваться,</w:t>
      </w:r>
      <w:r w:rsidR="00473F7A">
        <w:t xml:space="preserve"> </w:t>
      </w:r>
      <w:r>
        <w:t>в</w:t>
      </w:r>
      <w:r w:rsidR="00473F7A">
        <w:t xml:space="preserve"> </w:t>
      </w:r>
      <w:r>
        <w:t>определенной</w:t>
      </w:r>
      <w:r w:rsidR="00473F7A">
        <w:t xml:space="preserve"> </w:t>
      </w:r>
      <w:r>
        <w:t>последовательности.</w:t>
      </w:r>
    </w:p>
    <w:p w:rsidR="00E3165B" w:rsidRDefault="00671D57" w:rsidP="00FD0EBF">
      <w:pPr>
        <w:pStyle w:val="a3"/>
        <w:ind w:left="0" w:right="-1" w:firstLine="426"/>
      </w:pPr>
      <w:r>
        <w:t>Относительно слабо закаленные или пришедшие в группу сразу после перенесенного</w:t>
      </w:r>
      <w:r w:rsidR="00473F7A">
        <w:t xml:space="preserve"> </w:t>
      </w:r>
      <w:r>
        <w:t>заболевания</w:t>
      </w:r>
      <w:r w:rsidR="00473F7A">
        <w:t xml:space="preserve"> </w:t>
      </w:r>
      <w:r>
        <w:t>дети выходят</w:t>
      </w:r>
      <w:r w:rsidR="00473F7A">
        <w:t xml:space="preserve"> </w:t>
      </w:r>
      <w:r>
        <w:t>на участок при</w:t>
      </w:r>
      <w:r w:rsidR="00473F7A">
        <w:t xml:space="preserve"> </w:t>
      </w:r>
      <w:r>
        <w:t>температуре воздуха</w:t>
      </w:r>
      <w:r w:rsidR="00473F7A">
        <w:t xml:space="preserve"> </w:t>
      </w:r>
      <w:r>
        <w:t>не</w:t>
      </w:r>
      <w:r w:rsidR="00473F7A">
        <w:t xml:space="preserve"> </w:t>
      </w:r>
      <w:r>
        <w:t>ниже</w:t>
      </w:r>
      <w:r w:rsidR="00473F7A">
        <w:t xml:space="preserve"> </w:t>
      </w:r>
      <w:r>
        <w:t>-13-15°.</w:t>
      </w:r>
    </w:p>
    <w:p w:rsidR="00E3165B" w:rsidRDefault="00671D57" w:rsidP="00FD0EBF">
      <w:pPr>
        <w:pStyle w:val="a3"/>
        <w:ind w:left="0" w:right="-1" w:firstLine="426"/>
      </w:pPr>
      <w:r>
        <w:t>Прогулка может состоять из следующих частей: наблюдение, подвижные игры,</w:t>
      </w:r>
      <w:r w:rsidR="00473F7A">
        <w:t xml:space="preserve"> </w:t>
      </w:r>
      <w:r>
        <w:t>труд в</w:t>
      </w:r>
      <w:r w:rsidR="00473F7A">
        <w:t xml:space="preserve"> </w:t>
      </w:r>
      <w:r>
        <w:t>природе, самостоятельная игровая деятельность детей, индивидуальная работа с детьми по</w:t>
      </w:r>
      <w:r w:rsidR="00473F7A">
        <w:t xml:space="preserve"> </w:t>
      </w:r>
      <w:r>
        <w:t>развитию</w:t>
      </w:r>
      <w:r w:rsidR="00473F7A">
        <w:t xml:space="preserve"> </w:t>
      </w:r>
      <w:r>
        <w:t>физических</w:t>
      </w:r>
      <w:r w:rsidR="00473F7A">
        <w:t xml:space="preserve"> </w:t>
      </w:r>
      <w:r>
        <w:t>,интеллектуальных,</w:t>
      </w:r>
      <w:r w:rsidR="00473F7A">
        <w:t xml:space="preserve"> </w:t>
      </w:r>
      <w:r>
        <w:t>личностных</w:t>
      </w:r>
      <w:r w:rsidR="00473F7A">
        <w:t xml:space="preserve"> </w:t>
      </w:r>
      <w:r>
        <w:t>качеств.</w:t>
      </w:r>
    </w:p>
    <w:p w:rsidR="00E3165B" w:rsidRDefault="00671D57" w:rsidP="00FD0EBF">
      <w:pPr>
        <w:pStyle w:val="a3"/>
        <w:ind w:left="0" w:right="-1" w:firstLine="426"/>
      </w:pPr>
      <w:r>
        <w:t>В</w:t>
      </w:r>
      <w:r w:rsidR="00473F7A">
        <w:t xml:space="preserve"> </w:t>
      </w:r>
      <w:r>
        <w:t>зависимости</w:t>
      </w:r>
      <w:r w:rsidR="00473F7A">
        <w:t xml:space="preserve"> </w:t>
      </w:r>
      <w:r>
        <w:t>от</w:t>
      </w:r>
      <w:r w:rsidR="00473F7A">
        <w:t xml:space="preserve"> </w:t>
      </w:r>
      <w:r>
        <w:t>предыдущего</w:t>
      </w:r>
      <w:r w:rsidR="00473F7A">
        <w:t xml:space="preserve"> </w:t>
      </w:r>
      <w:r>
        <w:t>вида</w:t>
      </w:r>
      <w:r w:rsidR="00473F7A">
        <w:t xml:space="preserve"> </w:t>
      </w:r>
      <w:r>
        <w:t>непрерывной</w:t>
      </w:r>
      <w:r w:rsidR="00473F7A">
        <w:t xml:space="preserve"> </w:t>
      </w:r>
      <w:r>
        <w:t>образовательной</w:t>
      </w:r>
      <w:r w:rsidR="00473F7A">
        <w:t xml:space="preserve"> </w:t>
      </w:r>
      <w:r>
        <w:t>деятельности</w:t>
      </w:r>
      <w:r w:rsidR="00473F7A">
        <w:t xml:space="preserve"> </w:t>
      </w:r>
      <w:r>
        <w:t>перед</w:t>
      </w:r>
      <w:r w:rsidR="00473F7A">
        <w:t xml:space="preserve"> </w:t>
      </w:r>
      <w:r>
        <w:t>прогулкой</w:t>
      </w:r>
      <w:r w:rsidR="00473F7A">
        <w:t xml:space="preserve"> </w:t>
      </w:r>
      <w:r>
        <w:t>и</w:t>
      </w:r>
      <w:r w:rsidR="00473F7A">
        <w:t xml:space="preserve"> </w:t>
      </w:r>
      <w:r>
        <w:t>погодных</w:t>
      </w:r>
      <w:r w:rsidR="00473F7A">
        <w:t xml:space="preserve"> </w:t>
      </w:r>
      <w:r>
        <w:t>условий</w:t>
      </w:r>
      <w:r w:rsidR="00473F7A">
        <w:t xml:space="preserve"> </w:t>
      </w:r>
      <w:r>
        <w:t>–изменяется</w:t>
      </w:r>
      <w:r w:rsidR="00473F7A">
        <w:t xml:space="preserve"> </w:t>
      </w:r>
      <w:r>
        <w:t>и</w:t>
      </w:r>
      <w:r w:rsidR="00473F7A">
        <w:t xml:space="preserve"> </w:t>
      </w:r>
      <w:r>
        <w:t>последовательность</w:t>
      </w:r>
      <w:r w:rsidR="00473F7A">
        <w:t xml:space="preserve"> </w:t>
      </w:r>
      <w:r>
        <w:t>разных</w:t>
      </w:r>
      <w:r w:rsidR="00473F7A">
        <w:t xml:space="preserve"> </w:t>
      </w:r>
      <w:r>
        <w:t>видов</w:t>
      </w:r>
      <w:r w:rsidR="00473F7A">
        <w:t xml:space="preserve"> </w:t>
      </w:r>
      <w:r>
        <w:t>деятельности детей на прогулке. Так, если в холодное время дети находились в тех или</w:t>
      </w:r>
      <w:r w:rsidR="00473F7A">
        <w:t xml:space="preserve"> </w:t>
      </w:r>
      <w:r>
        <w:t>иных</w:t>
      </w:r>
      <w:r w:rsidR="00473F7A">
        <w:t xml:space="preserve"> </w:t>
      </w:r>
      <w:r>
        <w:t>формах</w:t>
      </w:r>
      <w:r w:rsidR="00473F7A">
        <w:t xml:space="preserve"> </w:t>
      </w:r>
      <w:r>
        <w:t>непрерывной</w:t>
      </w:r>
      <w:r w:rsidR="00473F7A">
        <w:t xml:space="preserve"> </w:t>
      </w:r>
      <w:r>
        <w:t>образовательной</w:t>
      </w:r>
      <w:r w:rsidR="00473F7A">
        <w:t xml:space="preserve"> </w:t>
      </w:r>
      <w:r>
        <w:t>деятельности,</w:t>
      </w:r>
      <w:r w:rsidR="00473F7A">
        <w:t xml:space="preserve"> </w:t>
      </w:r>
      <w:r>
        <w:t>требующей</w:t>
      </w:r>
      <w:r w:rsidR="00473F7A">
        <w:t xml:space="preserve"> </w:t>
      </w:r>
      <w:r>
        <w:t>больших</w:t>
      </w:r>
      <w:r w:rsidR="00473F7A">
        <w:t xml:space="preserve"> </w:t>
      </w:r>
      <w:r>
        <w:t>умственных</w:t>
      </w:r>
      <w:r w:rsidR="00473F7A">
        <w:t xml:space="preserve"> </w:t>
      </w:r>
      <w:r>
        <w:t>усилий,</w:t>
      </w:r>
      <w:r w:rsidR="00473F7A">
        <w:t xml:space="preserve"> </w:t>
      </w:r>
      <w:r>
        <w:t>усидчивости,</w:t>
      </w:r>
      <w:r w:rsidR="00473F7A">
        <w:t xml:space="preserve"> </w:t>
      </w:r>
      <w:r>
        <w:t>на</w:t>
      </w:r>
      <w:r w:rsidR="00473F7A">
        <w:t xml:space="preserve"> </w:t>
      </w:r>
      <w:r>
        <w:t>прогулке</w:t>
      </w:r>
      <w:r w:rsidR="00473F7A">
        <w:t xml:space="preserve"> </w:t>
      </w:r>
      <w:r>
        <w:t>в</w:t>
      </w:r>
      <w:r w:rsidR="00473F7A">
        <w:t xml:space="preserve"> </w:t>
      </w:r>
      <w:r>
        <w:t>начале</w:t>
      </w:r>
      <w:r w:rsidR="00473F7A">
        <w:t xml:space="preserve"> </w:t>
      </w:r>
      <w:r>
        <w:t>проводятся</w:t>
      </w:r>
      <w:r w:rsidR="00473F7A">
        <w:t xml:space="preserve"> </w:t>
      </w:r>
      <w:r>
        <w:t>подвижные</w:t>
      </w:r>
      <w:r w:rsidR="00473F7A">
        <w:t xml:space="preserve"> </w:t>
      </w:r>
      <w:r>
        <w:t>игры,</w:t>
      </w:r>
      <w:r w:rsidR="00473F7A">
        <w:t xml:space="preserve"> </w:t>
      </w:r>
      <w:r>
        <w:t>пробежки,</w:t>
      </w:r>
      <w:r w:rsidR="00473F7A">
        <w:t xml:space="preserve"> </w:t>
      </w:r>
      <w:r>
        <w:t>а</w:t>
      </w:r>
      <w:r w:rsidR="00473F7A">
        <w:t xml:space="preserve"> </w:t>
      </w:r>
      <w:r>
        <w:t>затем</w:t>
      </w:r>
      <w:r w:rsidR="00473F7A">
        <w:t xml:space="preserve"> </w:t>
      </w:r>
      <w:r>
        <w:t>дети</w:t>
      </w:r>
      <w:r w:rsidR="00473F7A">
        <w:t xml:space="preserve"> </w:t>
      </w:r>
      <w:r>
        <w:t>могут</w:t>
      </w:r>
      <w:r w:rsidR="00473F7A">
        <w:t xml:space="preserve"> </w:t>
      </w:r>
      <w:r>
        <w:t>перейти</w:t>
      </w:r>
      <w:r w:rsidR="00473F7A">
        <w:t xml:space="preserve"> </w:t>
      </w:r>
      <w:r>
        <w:t>к</w:t>
      </w:r>
      <w:r w:rsidR="00473F7A">
        <w:t xml:space="preserve"> </w:t>
      </w:r>
      <w:r>
        <w:t>наблюдениям,</w:t>
      </w:r>
      <w:r w:rsidR="00473F7A">
        <w:t xml:space="preserve"> </w:t>
      </w:r>
      <w:r>
        <w:t>более</w:t>
      </w:r>
      <w:r w:rsidR="00473F7A">
        <w:t xml:space="preserve"> </w:t>
      </w:r>
      <w:r>
        <w:t>спокойными</w:t>
      </w:r>
      <w:r w:rsidR="00DA48A8">
        <w:t xml:space="preserve"> видами </w:t>
      </w:r>
      <w:r>
        <w:t>деятельности.</w:t>
      </w:r>
      <w:r w:rsidR="00473F7A">
        <w:t xml:space="preserve"> </w:t>
      </w:r>
      <w:r>
        <w:t>Если</w:t>
      </w:r>
      <w:r w:rsidR="00473F7A">
        <w:t xml:space="preserve"> </w:t>
      </w:r>
      <w:r>
        <w:t>до</w:t>
      </w:r>
      <w:r w:rsidR="00473F7A">
        <w:t xml:space="preserve"> </w:t>
      </w:r>
      <w:r>
        <w:t>прогулки</w:t>
      </w:r>
      <w:r w:rsidR="00473F7A">
        <w:t xml:space="preserve"> </w:t>
      </w:r>
      <w:r>
        <w:t>было</w:t>
      </w:r>
      <w:r w:rsidR="00473F7A">
        <w:t xml:space="preserve"> </w:t>
      </w:r>
      <w:r>
        <w:t>физкультурное</w:t>
      </w:r>
      <w:r w:rsidR="00473F7A">
        <w:t xml:space="preserve"> </w:t>
      </w:r>
      <w:r>
        <w:t>или</w:t>
      </w:r>
      <w:r w:rsidR="00473F7A">
        <w:t xml:space="preserve"> </w:t>
      </w:r>
      <w:r>
        <w:t>музыкальное</w:t>
      </w:r>
      <w:r w:rsidR="00473F7A">
        <w:t xml:space="preserve"> </w:t>
      </w:r>
      <w:r>
        <w:t>занятие,</w:t>
      </w:r>
      <w:r w:rsidR="00473F7A">
        <w:t xml:space="preserve"> </w:t>
      </w:r>
      <w:r>
        <w:t>то</w:t>
      </w:r>
      <w:r w:rsidR="00473F7A">
        <w:t xml:space="preserve"> </w:t>
      </w:r>
      <w:r>
        <w:t>совместная</w:t>
      </w:r>
      <w:r w:rsidR="00473F7A">
        <w:t xml:space="preserve"> </w:t>
      </w:r>
      <w:r>
        <w:t>деятельность</w:t>
      </w:r>
      <w:r w:rsidR="00473F7A">
        <w:t xml:space="preserve"> </w:t>
      </w:r>
      <w:r>
        <w:t>с</w:t>
      </w:r>
      <w:r w:rsidR="00473F7A">
        <w:t xml:space="preserve"> </w:t>
      </w:r>
      <w:r>
        <w:t>детьми</w:t>
      </w:r>
      <w:r w:rsidR="00473F7A">
        <w:t xml:space="preserve"> </w:t>
      </w:r>
      <w:r>
        <w:t>может</w:t>
      </w:r>
      <w:r w:rsidR="00473F7A">
        <w:t xml:space="preserve"> </w:t>
      </w:r>
      <w:r>
        <w:t>начаться</w:t>
      </w:r>
      <w:r w:rsidR="00473F7A">
        <w:t xml:space="preserve"> </w:t>
      </w:r>
      <w:r>
        <w:t>с</w:t>
      </w:r>
      <w:r w:rsidR="00473F7A">
        <w:t xml:space="preserve"> </w:t>
      </w:r>
      <w:r>
        <w:t>наблюдений,</w:t>
      </w:r>
      <w:r w:rsidR="00473F7A">
        <w:t xml:space="preserve"> </w:t>
      </w:r>
      <w:r>
        <w:t>спокойных</w:t>
      </w:r>
      <w:r w:rsidR="00473F7A">
        <w:t xml:space="preserve"> </w:t>
      </w:r>
      <w:r>
        <w:t>игр.</w:t>
      </w:r>
      <w:r w:rsidR="00473F7A">
        <w:t xml:space="preserve"> </w:t>
      </w:r>
      <w:r>
        <w:t>Один</w:t>
      </w:r>
      <w:r w:rsidR="00473F7A">
        <w:t xml:space="preserve"> </w:t>
      </w:r>
      <w:r>
        <w:t>раз</w:t>
      </w:r>
      <w:r w:rsidR="00473F7A">
        <w:t xml:space="preserve"> </w:t>
      </w:r>
      <w:r>
        <w:t>в</w:t>
      </w:r>
      <w:r w:rsidR="00473F7A">
        <w:t xml:space="preserve"> </w:t>
      </w:r>
      <w:r>
        <w:t>неделю с</w:t>
      </w:r>
      <w:r w:rsidR="00473F7A">
        <w:t xml:space="preserve"> </w:t>
      </w:r>
      <w:r>
        <w:t>3-х</w:t>
      </w:r>
      <w:r w:rsidR="00473F7A">
        <w:t xml:space="preserve"> </w:t>
      </w:r>
      <w:r>
        <w:t>летнего</w:t>
      </w:r>
      <w:r w:rsidR="00473F7A">
        <w:t xml:space="preserve"> </w:t>
      </w:r>
      <w:r>
        <w:t>возраста</w:t>
      </w:r>
      <w:r w:rsidR="00473F7A">
        <w:t xml:space="preserve"> </w:t>
      </w:r>
      <w:r>
        <w:t>с</w:t>
      </w:r>
      <w:r w:rsidR="00473F7A">
        <w:t xml:space="preserve"> </w:t>
      </w:r>
      <w:r>
        <w:t>детьми проводятся</w:t>
      </w:r>
      <w:r w:rsidR="00473F7A">
        <w:t xml:space="preserve"> </w:t>
      </w:r>
      <w:r>
        <w:t>целевые</w:t>
      </w:r>
      <w:r w:rsidR="00473F7A">
        <w:t xml:space="preserve"> </w:t>
      </w:r>
      <w:r>
        <w:t>прогулки.</w:t>
      </w:r>
    </w:p>
    <w:p w:rsidR="00E3165B" w:rsidRDefault="00671D57" w:rsidP="00FD0EBF">
      <w:pPr>
        <w:pStyle w:val="a3"/>
        <w:spacing w:before="1" w:line="276" w:lineRule="exact"/>
        <w:ind w:left="0" w:right="-1" w:firstLine="426"/>
      </w:pPr>
      <w:r>
        <w:t>При</w:t>
      </w:r>
      <w:r w:rsidR="00473F7A">
        <w:t xml:space="preserve"> </w:t>
      </w:r>
      <w:r>
        <w:t>этом</w:t>
      </w:r>
      <w:r w:rsidR="00473F7A">
        <w:t xml:space="preserve"> </w:t>
      </w:r>
      <w:r>
        <w:t>учитываются</w:t>
      </w:r>
      <w:r w:rsidR="00473F7A">
        <w:t xml:space="preserve"> </w:t>
      </w:r>
      <w:r>
        <w:t>особые</w:t>
      </w:r>
      <w:r w:rsidR="00473F7A">
        <w:t xml:space="preserve"> </w:t>
      </w:r>
      <w:r>
        <w:t>правила:</w:t>
      </w:r>
    </w:p>
    <w:p w:rsidR="00E3165B" w:rsidRDefault="00671D57" w:rsidP="00FD0EBF">
      <w:pPr>
        <w:pStyle w:val="a5"/>
        <w:numPr>
          <w:ilvl w:val="0"/>
          <w:numId w:val="20"/>
        </w:numPr>
        <w:tabs>
          <w:tab w:val="left" w:pos="546"/>
        </w:tabs>
        <w:spacing w:line="294" w:lineRule="exact"/>
        <w:ind w:left="0" w:right="-1" w:firstLine="426"/>
        <w:rPr>
          <w:sz w:val="24"/>
        </w:rPr>
      </w:pPr>
      <w:r>
        <w:rPr>
          <w:sz w:val="24"/>
        </w:rPr>
        <w:t>Темы</w:t>
      </w:r>
      <w:r w:rsidR="00473F7A">
        <w:rPr>
          <w:sz w:val="24"/>
        </w:rPr>
        <w:t xml:space="preserve"> </w:t>
      </w:r>
      <w:r>
        <w:rPr>
          <w:sz w:val="24"/>
        </w:rPr>
        <w:t>целевых</w:t>
      </w:r>
      <w:r w:rsidR="00473F7A">
        <w:rPr>
          <w:sz w:val="24"/>
        </w:rPr>
        <w:t xml:space="preserve"> </w:t>
      </w:r>
      <w:r>
        <w:rPr>
          <w:sz w:val="24"/>
        </w:rPr>
        <w:t>прогулок</w:t>
      </w:r>
      <w:r w:rsidR="00473F7A">
        <w:rPr>
          <w:sz w:val="24"/>
        </w:rPr>
        <w:t xml:space="preserve"> </w:t>
      </w:r>
      <w:r>
        <w:rPr>
          <w:sz w:val="24"/>
        </w:rPr>
        <w:t>,их</w:t>
      </w:r>
      <w:r w:rsidR="00473F7A">
        <w:rPr>
          <w:sz w:val="24"/>
        </w:rPr>
        <w:t xml:space="preserve"> </w:t>
      </w:r>
      <w:r>
        <w:rPr>
          <w:sz w:val="24"/>
        </w:rPr>
        <w:t>место</w:t>
      </w:r>
      <w:r w:rsidR="00473F7A">
        <w:rPr>
          <w:sz w:val="24"/>
        </w:rPr>
        <w:t xml:space="preserve"> </w:t>
      </w:r>
      <w:r>
        <w:rPr>
          <w:sz w:val="24"/>
        </w:rPr>
        <w:t>,время</w:t>
      </w:r>
      <w:r w:rsidR="00473F7A">
        <w:rPr>
          <w:sz w:val="24"/>
        </w:rPr>
        <w:t xml:space="preserve"> </w:t>
      </w:r>
      <w:r>
        <w:rPr>
          <w:sz w:val="24"/>
        </w:rPr>
        <w:t>проведения</w:t>
      </w:r>
      <w:r w:rsidR="00473F7A">
        <w:rPr>
          <w:sz w:val="24"/>
        </w:rPr>
        <w:t xml:space="preserve"> </w:t>
      </w:r>
      <w:r>
        <w:rPr>
          <w:sz w:val="24"/>
        </w:rPr>
        <w:t>планируются</w:t>
      </w:r>
      <w:r w:rsidR="00473F7A">
        <w:rPr>
          <w:sz w:val="24"/>
        </w:rPr>
        <w:t xml:space="preserve"> </w:t>
      </w:r>
      <w:r>
        <w:rPr>
          <w:sz w:val="24"/>
        </w:rPr>
        <w:t>заранее.</w:t>
      </w:r>
    </w:p>
    <w:p w:rsidR="00E3165B" w:rsidRDefault="00671D57" w:rsidP="00FD0EBF">
      <w:pPr>
        <w:pStyle w:val="a5"/>
        <w:numPr>
          <w:ilvl w:val="0"/>
          <w:numId w:val="20"/>
        </w:numPr>
        <w:tabs>
          <w:tab w:val="left" w:pos="546"/>
        </w:tabs>
        <w:spacing w:before="1"/>
        <w:ind w:left="0" w:right="-1" w:firstLine="426"/>
        <w:rPr>
          <w:sz w:val="24"/>
        </w:rPr>
      </w:pPr>
      <w:r>
        <w:rPr>
          <w:sz w:val="24"/>
        </w:rPr>
        <w:t>Место</w:t>
      </w:r>
      <w:r w:rsidR="00473F7A">
        <w:rPr>
          <w:sz w:val="24"/>
        </w:rPr>
        <w:t xml:space="preserve"> </w:t>
      </w:r>
      <w:r>
        <w:rPr>
          <w:sz w:val="24"/>
        </w:rPr>
        <w:t>и</w:t>
      </w:r>
      <w:r w:rsidR="00473F7A">
        <w:rPr>
          <w:sz w:val="24"/>
        </w:rPr>
        <w:t xml:space="preserve"> </w:t>
      </w:r>
      <w:r>
        <w:rPr>
          <w:sz w:val="24"/>
        </w:rPr>
        <w:t>дорога</w:t>
      </w:r>
      <w:r w:rsidR="00473F7A">
        <w:rPr>
          <w:sz w:val="24"/>
        </w:rPr>
        <w:t xml:space="preserve"> </w:t>
      </w:r>
      <w:r>
        <w:rPr>
          <w:sz w:val="24"/>
        </w:rPr>
        <w:t>осматриваются</w:t>
      </w:r>
      <w:r w:rsidR="00473F7A">
        <w:rPr>
          <w:sz w:val="24"/>
        </w:rPr>
        <w:t xml:space="preserve"> </w:t>
      </w:r>
      <w:r>
        <w:rPr>
          <w:sz w:val="24"/>
        </w:rPr>
        <w:t>заранее,</w:t>
      </w:r>
      <w:r w:rsidR="00473F7A">
        <w:rPr>
          <w:sz w:val="24"/>
        </w:rPr>
        <w:t xml:space="preserve"> </w:t>
      </w:r>
      <w:r>
        <w:rPr>
          <w:sz w:val="24"/>
        </w:rPr>
        <w:t>должны</w:t>
      </w:r>
      <w:r w:rsidR="00473F7A">
        <w:rPr>
          <w:sz w:val="24"/>
        </w:rPr>
        <w:t xml:space="preserve"> </w:t>
      </w:r>
      <w:r>
        <w:rPr>
          <w:sz w:val="24"/>
        </w:rPr>
        <w:t>быть</w:t>
      </w:r>
      <w:r w:rsidR="00473F7A">
        <w:rPr>
          <w:sz w:val="24"/>
        </w:rPr>
        <w:t xml:space="preserve"> </w:t>
      </w:r>
      <w:r>
        <w:rPr>
          <w:sz w:val="24"/>
        </w:rPr>
        <w:t>безопасными</w:t>
      </w:r>
      <w:r w:rsidR="00473F7A">
        <w:rPr>
          <w:sz w:val="24"/>
        </w:rPr>
        <w:t xml:space="preserve"> </w:t>
      </w:r>
      <w:r>
        <w:rPr>
          <w:sz w:val="24"/>
        </w:rPr>
        <w:t>для</w:t>
      </w:r>
      <w:r w:rsidR="00473F7A">
        <w:rPr>
          <w:sz w:val="24"/>
        </w:rPr>
        <w:t xml:space="preserve"> </w:t>
      </w:r>
      <w:r>
        <w:rPr>
          <w:sz w:val="24"/>
        </w:rPr>
        <w:t>жизни</w:t>
      </w:r>
      <w:r w:rsidR="00473F7A">
        <w:rPr>
          <w:sz w:val="24"/>
        </w:rPr>
        <w:t xml:space="preserve"> </w:t>
      </w:r>
      <w:r>
        <w:rPr>
          <w:sz w:val="24"/>
        </w:rPr>
        <w:t>и</w:t>
      </w:r>
      <w:r w:rsidR="00473F7A">
        <w:rPr>
          <w:sz w:val="24"/>
        </w:rPr>
        <w:t xml:space="preserve"> </w:t>
      </w:r>
      <w:r>
        <w:rPr>
          <w:sz w:val="24"/>
        </w:rPr>
        <w:t>здоровья детей.</w:t>
      </w:r>
    </w:p>
    <w:p w:rsidR="00E3165B" w:rsidRDefault="00671D57" w:rsidP="00FD0EBF">
      <w:pPr>
        <w:pStyle w:val="a5"/>
        <w:numPr>
          <w:ilvl w:val="0"/>
          <w:numId w:val="20"/>
        </w:numPr>
        <w:tabs>
          <w:tab w:val="left" w:pos="546"/>
        </w:tabs>
        <w:spacing w:line="292" w:lineRule="exact"/>
        <w:ind w:left="0" w:right="-1" w:firstLine="426"/>
        <w:rPr>
          <w:sz w:val="24"/>
        </w:rPr>
      </w:pPr>
      <w:r>
        <w:rPr>
          <w:sz w:val="24"/>
        </w:rPr>
        <w:t>Ответственность</w:t>
      </w:r>
      <w:r w:rsidR="00473F7A">
        <w:rPr>
          <w:sz w:val="24"/>
        </w:rPr>
        <w:t xml:space="preserve"> </w:t>
      </w:r>
      <w:r>
        <w:rPr>
          <w:sz w:val="24"/>
        </w:rPr>
        <w:t>за</w:t>
      </w:r>
      <w:r w:rsidR="00473F7A">
        <w:rPr>
          <w:sz w:val="24"/>
        </w:rPr>
        <w:t xml:space="preserve"> </w:t>
      </w:r>
      <w:r>
        <w:rPr>
          <w:sz w:val="24"/>
        </w:rPr>
        <w:t>проведение</w:t>
      </w:r>
      <w:r w:rsidR="00473F7A">
        <w:rPr>
          <w:sz w:val="24"/>
        </w:rPr>
        <w:t xml:space="preserve"> </w:t>
      </w:r>
      <w:r>
        <w:rPr>
          <w:sz w:val="24"/>
        </w:rPr>
        <w:t>экскурсии</w:t>
      </w:r>
      <w:r w:rsidR="00473F7A">
        <w:rPr>
          <w:sz w:val="24"/>
        </w:rPr>
        <w:t xml:space="preserve"> </w:t>
      </w:r>
      <w:r>
        <w:rPr>
          <w:sz w:val="24"/>
        </w:rPr>
        <w:t>возлагается</w:t>
      </w:r>
      <w:r w:rsidR="00473F7A">
        <w:rPr>
          <w:sz w:val="24"/>
        </w:rPr>
        <w:t xml:space="preserve"> </w:t>
      </w:r>
      <w:r>
        <w:rPr>
          <w:sz w:val="24"/>
        </w:rPr>
        <w:t>на</w:t>
      </w:r>
      <w:r w:rsidR="00473F7A">
        <w:rPr>
          <w:sz w:val="24"/>
        </w:rPr>
        <w:t xml:space="preserve"> </w:t>
      </w:r>
      <w:r>
        <w:rPr>
          <w:sz w:val="24"/>
        </w:rPr>
        <w:t>воспитателя.</w:t>
      </w:r>
    </w:p>
    <w:p w:rsidR="00E3165B" w:rsidRDefault="00671D57" w:rsidP="00FD0EBF">
      <w:pPr>
        <w:pStyle w:val="a5"/>
        <w:numPr>
          <w:ilvl w:val="0"/>
          <w:numId w:val="20"/>
        </w:numPr>
        <w:tabs>
          <w:tab w:val="left" w:pos="546"/>
        </w:tabs>
        <w:ind w:left="0" w:right="-1" w:firstLine="426"/>
        <w:rPr>
          <w:sz w:val="24"/>
        </w:rPr>
      </w:pPr>
      <w:r>
        <w:rPr>
          <w:sz w:val="24"/>
        </w:rPr>
        <w:t>Вывод</w:t>
      </w:r>
      <w:r w:rsidR="00473F7A">
        <w:rPr>
          <w:sz w:val="24"/>
        </w:rPr>
        <w:t xml:space="preserve"> </w:t>
      </w:r>
      <w:r>
        <w:rPr>
          <w:sz w:val="24"/>
        </w:rPr>
        <w:t>на</w:t>
      </w:r>
      <w:r w:rsidR="00473F7A">
        <w:rPr>
          <w:sz w:val="24"/>
        </w:rPr>
        <w:t xml:space="preserve"> </w:t>
      </w:r>
      <w:r>
        <w:rPr>
          <w:sz w:val="24"/>
        </w:rPr>
        <w:t>экскурсию</w:t>
      </w:r>
      <w:r w:rsidR="00473F7A">
        <w:rPr>
          <w:sz w:val="24"/>
        </w:rPr>
        <w:t xml:space="preserve"> </w:t>
      </w:r>
      <w:r>
        <w:rPr>
          <w:sz w:val="24"/>
        </w:rPr>
        <w:t>разрешается</w:t>
      </w:r>
      <w:r w:rsidR="00473F7A">
        <w:rPr>
          <w:sz w:val="24"/>
        </w:rPr>
        <w:t xml:space="preserve"> </w:t>
      </w:r>
      <w:r>
        <w:rPr>
          <w:sz w:val="24"/>
        </w:rPr>
        <w:t>только</w:t>
      </w:r>
      <w:r w:rsidR="00473F7A">
        <w:rPr>
          <w:sz w:val="24"/>
        </w:rPr>
        <w:t xml:space="preserve"> </w:t>
      </w:r>
      <w:r>
        <w:rPr>
          <w:sz w:val="24"/>
        </w:rPr>
        <w:t>после</w:t>
      </w:r>
      <w:r w:rsidR="00473F7A">
        <w:rPr>
          <w:sz w:val="24"/>
        </w:rPr>
        <w:t xml:space="preserve"> </w:t>
      </w:r>
      <w:r>
        <w:rPr>
          <w:sz w:val="24"/>
        </w:rPr>
        <w:t>проведения</w:t>
      </w:r>
      <w:r w:rsidR="00473F7A">
        <w:rPr>
          <w:sz w:val="24"/>
        </w:rPr>
        <w:t xml:space="preserve"> </w:t>
      </w:r>
      <w:r>
        <w:rPr>
          <w:sz w:val="24"/>
        </w:rPr>
        <w:t>инструктажа</w:t>
      </w:r>
      <w:r w:rsidR="00473F7A">
        <w:rPr>
          <w:sz w:val="24"/>
        </w:rPr>
        <w:t xml:space="preserve"> </w:t>
      </w:r>
      <w:r>
        <w:rPr>
          <w:sz w:val="24"/>
        </w:rPr>
        <w:t>заведующим,</w:t>
      </w:r>
      <w:r w:rsidR="00473F7A">
        <w:rPr>
          <w:sz w:val="24"/>
        </w:rPr>
        <w:t xml:space="preserve"> </w:t>
      </w:r>
      <w:r>
        <w:rPr>
          <w:sz w:val="24"/>
        </w:rPr>
        <w:t>издания</w:t>
      </w:r>
      <w:r w:rsidR="00473F7A">
        <w:rPr>
          <w:sz w:val="24"/>
        </w:rPr>
        <w:t xml:space="preserve"> </w:t>
      </w:r>
      <w:r>
        <w:rPr>
          <w:sz w:val="24"/>
        </w:rPr>
        <w:t>приказа</w:t>
      </w:r>
      <w:r w:rsidR="00473F7A">
        <w:rPr>
          <w:sz w:val="24"/>
        </w:rPr>
        <w:t xml:space="preserve"> </w:t>
      </w:r>
      <w:r w:rsidR="00DA48A8">
        <w:rPr>
          <w:sz w:val="24"/>
        </w:rPr>
        <w:t xml:space="preserve"> по МК</w:t>
      </w:r>
      <w:r>
        <w:rPr>
          <w:sz w:val="24"/>
        </w:rPr>
        <w:t>ДОУ и</w:t>
      </w:r>
      <w:r w:rsidR="00473F7A">
        <w:rPr>
          <w:sz w:val="24"/>
        </w:rPr>
        <w:t xml:space="preserve"> </w:t>
      </w:r>
      <w:r>
        <w:rPr>
          <w:sz w:val="24"/>
        </w:rPr>
        <w:t>ознакомления с</w:t>
      </w:r>
      <w:r w:rsidR="00473F7A">
        <w:rPr>
          <w:sz w:val="24"/>
        </w:rPr>
        <w:t xml:space="preserve"> </w:t>
      </w:r>
      <w:r>
        <w:rPr>
          <w:sz w:val="24"/>
        </w:rPr>
        <w:t>ним</w:t>
      </w:r>
      <w:r w:rsidR="00473F7A">
        <w:rPr>
          <w:sz w:val="24"/>
        </w:rPr>
        <w:t xml:space="preserve"> </w:t>
      </w:r>
      <w:r>
        <w:rPr>
          <w:sz w:val="24"/>
        </w:rPr>
        <w:t>воспитателя.</w:t>
      </w:r>
    </w:p>
    <w:p w:rsidR="00E3165B" w:rsidRDefault="00671D57" w:rsidP="00FD0EBF">
      <w:pPr>
        <w:pStyle w:val="2"/>
        <w:spacing w:before="4"/>
        <w:ind w:left="0" w:right="-1" w:firstLine="426"/>
        <w:jc w:val="left"/>
      </w:pPr>
      <w:r>
        <w:t>Организация</w:t>
      </w:r>
      <w:r w:rsidR="00473F7A">
        <w:t xml:space="preserve"> </w:t>
      </w:r>
      <w:r>
        <w:t>дневного</w:t>
      </w:r>
      <w:r w:rsidR="00473F7A">
        <w:t xml:space="preserve"> </w:t>
      </w:r>
      <w:r>
        <w:t>сна</w:t>
      </w:r>
      <w:r w:rsidR="00473F7A">
        <w:t xml:space="preserve"> </w:t>
      </w:r>
      <w:r>
        <w:t>детей</w:t>
      </w:r>
    </w:p>
    <w:p w:rsidR="00E3165B" w:rsidRDefault="00671D57" w:rsidP="00FD0EBF">
      <w:pPr>
        <w:pStyle w:val="a3"/>
        <w:ind w:left="0" w:right="-1" w:firstLine="426"/>
      </w:pPr>
      <w:r>
        <w:t>Полноценный</w:t>
      </w:r>
      <w:r w:rsidR="00B43E85">
        <w:t xml:space="preserve"> </w:t>
      </w:r>
      <w:r>
        <w:t>сон</w:t>
      </w:r>
      <w:r w:rsidR="00B43E85">
        <w:t xml:space="preserve"> </w:t>
      </w:r>
      <w:r>
        <w:t>детей</w:t>
      </w:r>
      <w:r w:rsidR="00B43E85">
        <w:t xml:space="preserve"> </w:t>
      </w:r>
      <w:r>
        <w:t>является</w:t>
      </w:r>
      <w:r w:rsidR="00B43E85">
        <w:t xml:space="preserve"> </w:t>
      </w:r>
      <w:r>
        <w:t>одним</w:t>
      </w:r>
      <w:r w:rsidR="00B43E85">
        <w:t xml:space="preserve"> </w:t>
      </w:r>
      <w:r>
        <w:t>из</w:t>
      </w:r>
      <w:r w:rsidR="00B43E85">
        <w:t xml:space="preserve"> </w:t>
      </w:r>
      <w:r>
        <w:t>важнейших</w:t>
      </w:r>
      <w:r w:rsidR="00B43E85">
        <w:t xml:space="preserve"> </w:t>
      </w:r>
      <w:r>
        <w:t>факторов</w:t>
      </w:r>
      <w:r w:rsidR="00B43E85">
        <w:t xml:space="preserve"> </w:t>
      </w:r>
      <w:r>
        <w:t>их</w:t>
      </w:r>
      <w:r w:rsidR="00B43E85">
        <w:t xml:space="preserve"> </w:t>
      </w:r>
      <w:r>
        <w:t>психофизиологического</w:t>
      </w:r>
      <w:r w:rsidR="00B43E85">
        <w:t xml:space="preserve"> </w:t>
      </w:r>
      <w:r>
        <w:t>благополучия</w:t>
      </w:r>
      <w:r w:rsidR="00B43E85">
        <w:t xml:space="preserve"> </w:t>
      </w:r>
      <w:r>
        <w:t>и профилактики детских</w:t>
      </w:r>
      <w:r w:rsidR="00B43E85">
        <w:t xml:space="preserve"> </w:t>
      </w:r>
      <w:r>
        <w:t>неврозов.</w:t>
      </w:r>
    </w:p>
    <w:p w:rsidR="00E3165B" w:rsidRDefault="00671D57" w:rsidP="00FD0EBF">
      <w:pPr>
        <w:pStyle w:val="a3"/>
        <w:ind w:left="0" w:right="-1" w:firstLine="426"/>
      </w:pPr>
      <w:r>
        <w:t>Дневной сон организуют однократно. Для детей от 1 до 3 лет продолжительность</w:t>
      </w:r>
      <w:r w:rsidR="00B43E85">
        <w:t xml:space="preserve"> </w:t>
      </w:r>
      <w:r>
        <w:t>дневного сна составляет не менее 3 часов.</w:t>
      </w:r>
      <w:r w:rsidR="00B43E85">
        <w:t xml:space="preserve"> </w:t>
      </w:r>
      <w:r>
        <w:t>Для детей с 4 до7 лет продолжительность</w:t>
      </w:r>
      <w:r w:rsidR="00B43E85">
        <w:t xml:space="preserve"> </w:t>
      </w:r>
      <w:r>
        <w:t>дневного</w:t>
      </w:r>
      <w:r w:rsidR="00B43E85">
        <w:t xml:space="preserve"> </w:t>
      </w:r>
      <w:r>
        <w:t>сна</w:t>
      </w:r>
      <w:r w:rsidR="00B43E85">
        <w:t xml:space="preserve"> </w:t>
      </w:r>
      <w:r>
        <w:lastRenderedPageBreak/>
        <w:t>составляет 2,5 часа.</w:t>
      </w:r>
    </w:p>
    <w:p w:rsidR="00E3165B" w:rsidRDefault="00671D57" w:rsidP="00FD0EBF">
      <w:pPr>
        <w:pStyle w:val="a3"/>
        <w:ind w:left="0" w:right="-1" w:firstLine="426"/>
      </w:pPr>
      <w:r>
        <w:t>Для обеспечения благоприятного сна детей педагоги проводят беседы о значении сна,</w:t>
      </w:r>
      <w:r w:rsidR="00B43E85">
        <w:t xml:space="preserve"> </w:t>
      </w:r>
      <w:r>
        <w:t>об</w:t>
      </w:r>
      <w:r w:rsidR="00B43E85">
        <w:t xml:space="preserve"> </w:t>
      </w:r>
      <w:r>
        <w:t>основных</w:t>
      </w:r>
      <w:r w:rsidR="00B43E85">
        <w:t xml:space="preserve"> </w:t>
      </w:r>
      <w:r>
        <w:t>гигиенических</w:t>
      </w:r>
      <w:r w:rsidR="00B43E85">
        <w:t xml:space="preserve"> </w:t>
      </w:r>
      <w:r>
        <w:t>нормах</w:t>
      </w:r>
      <w:r w:rsidR="00B43E85">
        <w:t xml:space="preserve"> </w:t>
      </w:r>
      <w:r>
        <w:t>и правилах</w:t>
      </w:r>
      <w:r w:rsidR="00B43E85">
        <w:t xml:space="preserve"> </w:t>
      </w:r>
      <w:r>
        <w:t>сна.</w:t>
      </w:r>
    </w:p>
    <w:p w:rsidR="00E3165B" w:rsidRDefault="00671D57" w:rsidP="00FD0EBF">
      <w:pPr>
        <w:pStyle w:val="a3"/>
        <w:ind w:left="0" w:right="-1" w:firstLine="426"/>
      </w:pPr>
      <w:r>
        <w:t>Спокойный сон ребенка обеспечивается благоприятными гигиеническими условиями</w:t>
      </w:r>
      <w:r w:rsidR="00B43E85">
        <w:t xml:space="preserve"> </w:t>
      </w:r>
      <w:r>
        <w:t>его</w:t>
      </w:r>
      <w:r w:rsidR="00B43E85">
        <w:t xml:space="preserve"> </w:t>
      </w:r>
      <w:r>
        <w:t>организации:</w:t>
      </w:r>
    </w:p>
    <w:p w:rsidR="00E3165B" w:rsidRDefault="00671D57" w:rsidP="00FD0EBF">
      <w:pPr>
        <w:pStyle w:val="a5"/>
        <w:numPr>
          <w:ilvl w:val="0"/>
          <w:numId w:val="20"/>
        </w:numPr>
        <w:tabs>
          <w:tab w:val="left" w:pos="828"/>
          <w:tab w:val="left" w:pos="829"/>
        </w:tabs>
        <w:spacing w:line="293" w:lineRule="exact"/>
        <w:ind w:left="0" w:right="-1" w:firstLine="426"/>
        <w:rPr>
          <w:sz w:val="24"/>
        </w:rPr>
      </w:pPr>
      <w:r>
        <w:rPr>
          <w:spacing w:val="-10"/>
          <w:sz w:val="24"/>
        </w:rPr>
        <w:t>игровая,</w:t>
      </w:r>
      <w:r w:rsidR="00B43E85">
        <w:rPr>
          <w:spacing w:val="-10"/>
          <w:sz w:val="24"/>
        </w:rPr>
        <w:t xml:space="preserve"> </w:t>
      </w:r>
      <w:r>
        <w:rPr>
          <w:spacing w:val="-10"/>
          <w:sz w:val="24"/>
        </w:rPr>
        <w:t>занимательная</w:t>
      </w:r>
      <w:r w:rsidR="00B43E85">
        <w:rPr>
          <w:spacing w:val="-10"/>
          <w:sz w:val="24"/>
        </w:rPr>
        <w:t xml:space="preserve"> </w:t>
      </w:r>
      <w:r>
        <w:rPr>
          <w:spacing w:val="-10"/>
          <w:sz w:val="24"/>
        </w:rPr>
        <w:t>мотивация</w:t>
      </w:r>
      <w:r w:rsidR="00B43E85">
        <w:rPr>
          <w:spacing w:val="-10"/>
          <w:sz w:val="24"/>
        </w:rPr>
        <w:t xml:space="preserve"> </w:t>
      </w:r>
      <w:r>
        <w:rPr>
          <w:spacing w:val="-10"/>
          <w:sz w:val="24"/>
        </w:rPr>
        <w:t>на</w:t>
      </w:r>
      <w:r w:rsidR="00B43E85">
        <w:rPr>
          <w:spacing w:val="-10"/>
          <w:sz w:val="24"/>
        </w:rPr>
        <w:t xml:space="preserve"> </w:t>
      </w:r>
      <w:r>
        <w:rPr>
          <w:spacing w:val="-10"/>
          <w:sz w:val="24"/>
        </w:rPr>
        <w:t>отдых,</w:t>
      </w:r>
      <w:r w:rsidR="00B43E85">
        <w:rPr>
          <w:spacing w:val="-10"/>
          <w:sz w:val="24"/>
        </w:rPr>
        <w:t xml:space="preserve"> </w:t>
      </w:r>
      <w:r>
        <w:rPr>
          <w:spacing w:val="-10"/>
          <w:sz w:val="24"/>
        </w:rPr>
        <w:t>отсутствие</w:t>
      </w:r>
      <w:r w:rsidR="00B43E85">
        <w:rPr>
          <w:spacing w:val="-10"/>
          <w:sz w:val="24"/>
        </w:rPr>
        <w:t xml:space="preserve"> </w:t>
      </w:r>
      <w:r>
        <w:rPr>
          <w:spacing w:val="-9"/>
          <w:sz w:val="24"/>
        </w:rPr>
        <w:t>посторонних</w:t>
      </w:r>
      <w:r w:rsidR="00B43E85">
        <w:rPr>
          <w:spacing w:val="-9"/>
          <w:sz w:val="24"/>
        </w:rPr>
        <w:t xml:space="preserve"> </w:t>
      </w:r>
      <w:r>
        <w:rPr>
          <w:spacing w:val="-9"/>
          <w:sz w:val="24"/>
        </w:rPr>
        <w:t>шумов;</w:t>
      </w:r>
    </w:p>
    <w:p w:rsidR="00E3165B" w:rsidRDefault="00671D57" w:rsidP="00FD0EBF">
      <w:pPr>
        <w:pStyle w:val="a5"/>
        <w:numPr>
          <w:ilvl w:val="0"/>
          <w:numId w:val="20"/>
        </w:numPr>
        <w:tabs>
          <w:tab w:val="left" w:pos="828"/>
          <w:tab w:val="left" w:pos="829"/>
        </w:tabs>
        <w:spacing w:line="293" w:lineRule="exact"/>
        <w:ind w:left="0" w:right="-1" w:firstLine="426"/>
        <w:rPr>
          <w:sz w:val="24"/>
        </w:rPr>
      </w:pPr>
      <w:r>
        <w:rPr>
          <w:sz w:val="24"/>
        </w:rPr>
        <w:t>спокойная</w:t>
      </w:r>
      <w:r w:rsidR="00B43E85">
        <w:rPr>
          <w:sz w:val="24"/>
        </w:rPr>
        <w:t xml:space="preserve"> </w:t>
      </w:r>
      <w:r>
        <w:rPr>
          <w:sz w:val="24"/>
        </w:rPr>
        <w:t>деятельность</w:t>
      </w:r>
      <w:r w:rsidR="00B43E85">
        <w:rPr>
          <w:sz w:val="24"/>
        </w:rPr>
        <w:t xml:space="preserve"> </w:t>
      </w:r>
      <w:r>
        <w:rPr>
          <w:sz w:val="24"/>
        </w:rPr>
        <w:t>перед</w:t>
      </w:r>
      <w:r w:rsidR="00B43E85">
        <w:rPr>
          <w:sz w:val="24"/>
        </w:rPr>
        <w:t xml:space="preserve"> </w:t>
      </w:r>
      <w:r>
        <w:rPr>
          <w:sz w:val="24"/>
        </w:rPr>
        <w:t>сном;</w:t>
      </w:r>
    </w:p>
    <w:p w:rsidR="00E3165B" w:rsidRDefault="00671D57" w:rsidP="00FD0EBF">
      <w:pPr>
        <w:pStyle w:val="a5"/>
        <w:numPr>
          <w:ilvl w:val="0"/>
          <w:numId w:val="20"/>
        </w:numPr>
        <w:tabs>
          <w:tab w:val="left" w:pos="828"/>
          <w:tab w:val="left" w:pos="829"/>
        </w:tabs>
        <w:spacing w:line="293" w:lineRule="exact"/>
        <w:ind w:left="0" w:right="-1" w:firstLine="426"/>
        <w:rPr>
          <w:sz w:val="24"/>
        </w:rPr>
      </w:pPr>
      <w:r>
        <w:rPr>
          <w:sz w:val="24"/>
        </w:rPr>
        <w:t>проветренное</w:t>
      </w:r>
      <w:r w:rsidR="00B43E85">
        <w:rPr>
          <w:sz w:val="24"/>
        </w:rPr>
        <w:t xml:space="preserve"> </w:t>
      </w:r>
      <w:r>
        <w:rPr>
          <w:sz w:val="24"/>
        </w:rPr>
        <w:t>помещение</w:t>
      </w:r>
      <w:r w:rsidR="00B43E85">
        <w:rPr>
          <w:sz w:val="24"/>
        </w:rPr>
        <w:t xml:space="preserve"> </w:t>
      </w:r>
      <w:r>
        <w:rPr>
          <w:sz w:val="24"/>
        </w:rPr>
        <w:t>спальной</w:t>
      </w:r>
      <w:r w:rsidR="00B43E85">
        <w:rPr>
          <w:sz w:val="24"/>
        </w:rPr>
        <w:t xml:space="preserve"> </w:t>
      </w:r>
      <w:r>
        <w:rPr>
          <w:sz w:val="24"/>
        </w:rPr>
        <w:t>комнаты;</w:t>
      </w:r>
    </w:p>
    <w:p w:rsidR="00E3165B" w:rsidRDefault="00671D57" w:rsidP="00FD0EBF">
      <w:pPr>
        <w:pStyle w:val="a5"/>
        <w:numPr>
          <w:ilvl w:val="0"/>
          <w:numId w:val="20"/>
        </w:numPr>
        <w:tabs>
          <w:tab w:val="left" w:pos="828"/>
          <w:tab w:val="left" w:pos="829"/>
        </w:tabs>
        <w:spacing w:line="293" w:lineRule="exact"/>
        <w:ind w:left="0" w:right="-1" w:firstLine="426"/>
        <w:rPr>
          <w:sz w:val="24"/>
        </w:rPr>
      </w:pPr>
      <w:r>
        <w:rPr>
          <w:sz w:val="24"/>
        </w:rPr>
        <w:t>минимум</w:t>
      </w:r>
      <w:r w:rsidR="00B43E85">
        <w:rPr>
          <w:sz w:val="24"/>
        </w:rPr>
        <w:t xml:space="preserve"> </w:t>
      </w:r>
      <w:r>
        <w:rPr>
          <w:sz w:val="24"/>
        </w:rPr>
        <w:t>одежды</w:t>
      </w:r>
      <w:r w:rsidR="00B43E85">
        <w:rPr>
          <w:sz w:val="24"/>
        </w:rPr>
        <w:t xml:space="preserve">  </w:t>
      </w:r>
      <w:r>
        <w:rPr>
          <w:sz w:val="24"/>
        </w:rPr>
        <w:t>на</w:t>
      </w:r>
      <w:r w:rsidR="00B43E85">
        <w:rPr>
          <w:sz w:val="24"/>
        </w:rPr>
        <w:t xml:space="preserve"> </w:t>
      </w:r>
      <w:r>
        <w:rPr>
          <w:sz w:val="24"/>
        </w:rPr>
        <w:t>ребенке;</w:t>
      </w:r>
    </w:p>
    <w:p w:rsidR="00E3165B" w:rsidRDefault="00671D57" w:rsidP="00FD0EBF">
      <w:pPr>
        <w:pStyle w:val="a5"/>
        <w:numPr>
          <w:ilvl w:val="0"/>
          <w:numId w:val="20"/>
        </w:numPr>
        <w:tabs>
          <w:tab w:val="left" w:pos="828"/>
          <w:tab w:val="left" w:pos="829"/>
          <w:tab w:val="left" w:pos="2156"/>
          <w:tab w:val="left" w:pos="3921"/>
          <w:tab w:val="left" w:pos="4895"/>
          <w:tab w:val="left" w:pos="6773"/>
          <w:tab w:val="left" w:pos="7833"/>
          <w:tab w:val="left" w:pos="9186"/>
        </w:tabs>
        <w:ind w:left="0" w:right="-1" w:firstLine="426"/>
        <w:rPr>
          <w:sz w:val="24"/>
        </w:rPr>
      </w:pPr>
      <w:r>
        <w:tab/>
      </w:r>
      <w:r>
        <w:rPr>
          <w:sz w:val="24"/>
        </w:rPr>
        <w:t>спокойное</w:t>
      </w:r>
      <w:r>
        <w:rPr>
          <w:sz w:val="24"/>
        </w:rPr>
        <w:tab/>
        <w:t>поглаживание,</w:t>
      </w:r>
      <w:r>
        <w:rPr>
          <w:sz w:val="24"/>
        </w:rPr>
        <w:tab/>
        <w:t>легкая,</w:t>
      </w:r>
      <w:r>
        <w:rPr>
          <w:sz w:val="24"/>
        </w:rPr>
        <w:tab/>
        <w:t>успокаивающая</w:t>
      </w:r>
      <w:r>
        <w:rPr>
          <w:sz w:val="24"/>
        </w:rPr>
        <w:tab/>
        <w:t>улыбка,</w:t>
      </w:r>
      <w:r>
        <w:rPr>
          <w:sz w:val="24"/>
        </w:rPr>
        <w:tab/>
        <w:t>укрывание</w:t>
      </w:r>
      <w:r>
        <w:rPr>
          <w:sz w:val="24"/>
        </w:rPr>
        <w:tab/>
      </w:r>
      <w:r>
        <w:rPr>
          <w:spacing w:val="-1"/>
          <w:sz w:val="24"/>
        </w:rPr>
        <w:t>детей</w:t>
      </w:r>
      <w:r w:rsidR="00B43E85">
        <w:rPr>
          <w:spacing w:val="-1"/>
          <w:sz w:val="24"/>
        </w:rPr>
        <w:t xml:space="preserve"> </w:t>
      </w:r>
      <w:r>
        <w:rPr>
          <w:sz w:val="24"/>
        </w:rPr>
        <w:t>педагогом;</w:t>
      </w:r>
    </w:p>
    <w:p w:rsidR="00E3165B" w:rsidRDefault="00671D57" w:rsidP="00FD0EBF">
      <w:pPr>
        <w:pStyle w:val="a5"/>
        <w:numPr>
          <w:ilvl w:val="0"/>
          <w:numId w:val="20"/>
        </w:numPr>
        <w:tabs>
          <w:tab w:val="left" w:pos="828"/>
          <w:tab w:val="left" w:pos="829"/>
          <w:tab w:val="left" w:pos="1823"/>
          <w:tab w:val="left" w:pos="3545"/>
          <w:tab w:val="left" w:pos="5536"/>
          <w:tab w:val="left" w:pos="7023"/>
          <w:tab w:val="left" w:pos="7906"/>
          <w:tab w:val="left" w:pos="8774"/>
        </w:tabs>
        <w:ind w:left="0" w:right="-1" w:firstLine="426"/>
        <w:rPr>
          <w:sz w:val="24"/>
        </w:rPr>
      </w:pPr>
      <w:r>
        <w:tab/>
      </w:r>
      <w:r>
        <w:rPr>
          <w:sz w:val="24"/>
        </w:rPr>
        <w:t>чтение</w:t>
      </w:r>
      <w:r>
        <w:rPr>
          <w:sz w:val="24"/>
        </w:rPr>
        <w:tab/>
        <w:t>произведений</w:t>
      </w:r>
      <w:r>
        <w:rPr>
          <w:sz w:val="24"/>
        </w:rPr>
        <w:tab/>
        <w:t>художественной</w:t>
      </w:r>
      <w:r>
        <w:rPr>
          <w:sz w:val="24"/>
        </w:rPr>
        <w:tab/>
        <w:t>литературы</w:t>
      </w:r>
      <w:r>
        <w:rPr>
          <w:sz w:val="24"/>
        </w:rPr>
        <w:tab/>
        <w:t>перед</w:t>
      </w:r>
      <w:r>
        <w:rPr>
          <w:sz w:val="24"/>
        </w:rPr>
        <w:tab/>
        <w:t>сном,</w:t>
      </w:r>
      <w:r>
        <w:rPr>
          <w:sz w:val="24"/>
        </w:rPr>
        <w:tab/>
      </w:r>
      <w:r>
        <w:rPr>
          <w:spacing w:val="-1"/>
          <w:sz w:val="24"/>
        </w:rPr>
        <w:t>любимых</w:t>
      </w:r>
      <w:r w:rsidR="00B43E85">
        <w:rPr>
          <w:spacing w:val="-1"/>
          <w:sz w:val="24"/>
        </w:rPr>
        <w:t xml:space="preserve"> </w:t>
      </w:r>
      <w:r>
        <w:rPr>
          <w:sz w:val="24"/>
        </w:rPr>
        <w:t>произведении</w:t>
      </w:r>
      <w:r w:rsidR="00B43E85">
        <w:rPr>
          <w:sz w:val="24"/>
        </w:rPr>
        <w:t xml:space="preserve"> </w:t>
      </w:r>
      <w:r>
        <w:rPr>
          <w:sz w:val="24"/>
        </w:rPr>
        <w:t>или спокойная классическая</w:t>
      </w:r>
      <w:r w:rsidR="00B43E85">
        <w:rPr>
          <w:sz w:val="24"/>
        </w:rPr>
        <w:t xml:space="preserve"> </w:t>
      </w:r>
      <w:r>
        <w:rPr>
          <w:sz w:val="24"/>
        </w:rPr>
        <w:t>музыка</w:t>
      </w:r>
      <w:r w:rsidR="00B43E85">
        <w:rPr>
          <w:sz w:val="24"/>
        </w:rPr>
        <w:t xml:space="preserve"> </w:t>
      </w:r>
      <w:r>
        <w:rPr>
          <w:sz w:val="24"/>
        </w:rPr>
        <w:t>по</w:t>
      </w:r>
      <w:r w:rsidR="00B43E85">
        <w:rPr>
          <w:sz w:val="24"/>
        </w:rPr>
        <w:t xml:space="preserve"> </w:t>
      </w:r>
      <w:r>
        <w:rPr>
          <w:sz w:val="24"/>
        </w:rPr>
        <w:t>выбору</w:t>
      </w:r>
      <w:r w:rsidR="00B43E85">
        <w:rPr>
          <w:sz w:val="24"/>
        </w:rPr>
        <w:t xml:space="preserve"> </w:t>
      </w:r>
      <w:r>
        <w:rPr>
          <w:sz w:val="24"/>
        </w:rPr>
        <w:t>детей;</w:t>
      </w:r>
    </w:p>
    <w:p w:rsidR="00E3165B" w:rsidRDefault="00671D57" w:rsidP="00FD0EBF">
      <w:pPr>
        <w:pStyle w:val="a5"/>
        <w:numPr>
          <w:ilvl w:val="0"/>
          <w:numId w:val="20"/>
        </w:numPr>
        <w:tabs>
          <w:tab w:val="left" w:pos="828"/>
          <w:tab w:val="left" w:pos="829"/>
          <w:tab w:val="left" w:pos="2451"/>
          <w:tab w:val="left" w:pos="3545"/>
          <w:tab w:val="left" w:pos="5440"/>
          <w:tab w:val="left" w:pos="7071"/>
          <w:tab w:val="left" w:pos="7940"/>
          <w:tab w:val="left" w:pos="9175"/>
        </w:tabs>
        <w:ind w:left="0" w:right="-1" w:firstLine="426"/>
        <w:rPr>
          <w:sz w:val="24"/>
        </w:rPr>
      </w:pPr>
      <w:r>
        <w:tab/>
      </w:r>
      <w:r>
        <w:rPr>
          <w:sz w:val="24"/>
        </w:rPr>
        <w:t>постепенный</w:t>
      </w:r>
      <w:r>
        <w:rPr>
          <w:sz w:val="24"/>
        </w:rPr>
        <w:tab/>
        <w:t>подъем:</w:t>
      </w:r>
      <w:r>
        <w:rPr>
          <w:sz w:val="24"/>
        </w:rPr>
        <w:tab/>
        <w:t>предоставление</w:t>
      </w:r>
      <w:r>
        <w:rPr>
          <w:sz w:val="24"/>
        </w:rPr>
        <w:tab/>
        <w:t>возможности</w:t>
      </w:r>
      <w:r>
        <w:rPr>
          <w:sz w:val="24"/>
        </w:rPr>
        <w:tab/>
        <w:t>детям</w:t>
      </w:r>
      <w:r>
        <w:rPr>
          <w:sz w:val="24"/>
        </w:rPr>
        <w:tab/>
        <w:t>полежать</w:t>
      </w:r>
      <w:r>
        <w:rPr>
          <w:sz w:val="24"/>
        </w:rPr>
        <w:tab/>
      </w:r>
      <w:r>
        <w:rPr>
          <w:spacing w:val="-1"/>
          <w:sz w:val="24"/>
        </w:rPr>
        <w:t>после</w:t>
      </w:r>
      <w:r w:rsidR="00B43E85">
        <w:rPr>
          <w:spacing w:val="-1"/>
          <w:sz w:val="24"/>
        </w:rPr>
        <w:t xml:space="preserve"> </w:t>
      </w:r>
      <w:r>
        <w:rPr>
          <w:sz w:val="24"/>
        </w:rPr>
        <w:t>пробуждения</w:t>
      </w:r>
      <w:r w:rsidR="00B43E85">
        <w:rPr>
          <w:sz w:val="24"/>
        </w:rPr>
        <w:t xml:space="preserve"> </w:t>
      </w:r>
      <w:r>
        <w:rPr>
          <w:sz w:val="24"/>
        </w:rPr>
        <w:t>в</w:t>
      </w:r>
      <w:r w:rsidR="00B43E85">
        <w:rPr>
          <w:sz w:val="24"/>
        </w:rPr>
        <w:t xml:space="preserve"> </w:t>
      </w:r>
      <w:r>
        <w:rPr>
          <w:sz w:val="24"/>
        </w:rPr>
        <w:t>постели</w:t>
      </w:r>
      <w:r w:rsidR="00B43E85">
        <w:rPr>
          <w:sz w:val="24"/>
        </w:rPr>
        <w:t xml:space="preserve"> </w:t>
      </w:r>
      <w:r>
        <w:rPr>
          <w:sz w:val="24"/>
        </w:rPr>
        <w:t>несколько минут;</w:t>
      </w:r>
    </w:p>
    <w:p w:rsidR="00E3165B" w:rsidRDefault="00671D57" w:rsidP="00FD0EBF">
      <w:pPr>
        <w:pStyle w:val="a5"/>
        <w:numPr>
          <w:ilvl w:val="0"/>
          <w:numId w:val="20"/>
        </w:numPr>
        <w:tabs>
          <w:tab w:val="left" w:pos="828"/>
          <w:tab w:val="left" w:pos="829"/>
        </w:tabs>
        <w:spacing w:line="292" w:lineRule="exact"/>
        <w:ind w:left="0" w:right="-1" w:firstLine="426"/>
        <w:rPr>
          <w:sz w:val="24"/>
        </w:rPr>
      </w:pPr>
      <w:r>
        <w:rPr>
          <w:sz w:val="24"/>
        </w:rPr>
        <w:t>«ленивая»</w:t>
      </w:r>
      <w:r w:rsidR="00B43E85">
        <w:rPr>
          <w:sz w:val="24"/>
        </w:rPr>
        <w:t xml:space="preserve"> </w:t>
      </w:r>
      <w:r>
        <w:rPr>
          <w:sz w:val="24"/>
        </w:rPr>
        <w:t>гимнастика</w:t>
      </w:r>
      <w:r w:rsidR="00B43E85">
        <w:rPr>
          <w:sz w:val="24"/>
        </w:rPr>
        <w:t xml:space="preserve"> </w:t>
      </w:r>
      <w:r>
        <w:rPr>
          <w:sz w:val="24"/>
        </w:rPr>
        <w:t>после</w:t>
      </w:r>
      <w:r w:rsidR="00B43E85">
        <w:rPr>
          <w:sz w:val="24"/>
        </w:rPr>
        <w:t xml:space="preserve"> </w:t>
      </w:r>
      <w:r>
        <w:rPr>
          <w:sz w:val="24"/>
        </w:rPr>
        <w:t>сна.</w:t>
      </w:r>
    </w:p>
    <w:p w:rsidR="00E3165B" w:rsidRDefault="001B3A42" w:rsidP="00FD0EBF">
      <w:pPr>
        <w:pStyle w:val="a3"/>
        <w:ind w:left="0" w:right="-1" w:firstLine="426"/>
        <w:jc w:val="left"/>
      </w:pPr>
      <w:r>
        <w:t>Жалюзи</w:t>
      </w:r>
      <w:r w:rsidR="00B43E85">
        <w:t xml:space="preserve"> </w:t>
      </w:r>
      <w:r>
        <w:t xml:space="preserve"> (партьры) </w:t>
      </w:r>
      <w:r w:rsidR="00671D57">
        <w:t>смягчают</w:t>
      </w:r>
      <w:r w:rsidR="00B43E85">
        <w:t xml:space="preserve"> </w:t>
      </w:r>
      <w:r w:rsidR="00671D57">
        <w:t>проникающий</w:t>
      </w:r>
      <w:r w:rsidR="00B43E85">
        <w:t xml:space="preserve"> </w:t>
      </w:r>
      <w:r w:rsidR="00671D57">
        <w:t>в</w:t>
      </w:r>
      <w:r w:rsidR="00B43E85">
        <w:t xml:space="preserve"> </w:t>
      </w:r>
      <w:r w:rsidR="00671D57">
        <w:t>спальню</w:t>
      </w:r>
      <w:r w:rsidR="00B43E85">
        <w:t xml:space="preserve"> </w:t>
      </w:r>
      <w:r w:rsidR="00671D57">
        <w:t>свет,</w:t>
      </w:r>
      <w:r w:rsidR="00B43E85">
        <w:t xml:space="preserve"> </w:t>
      </w:r>
      <w:r w:rsidR="00671D57">
        <w:t>создавая</w:t>
      </w:r>
      <w:r w:rsidR="00B43E85">
        <w:t xml:space="preserve"> </w:t>
      </w:r>
      <w:r w:rsidR="00671D57">
        <w:t>для</w:t>
      </w:r>
      <w:r w:rsidR="00B43E85">
        <w:t xml:space="preserve"> </w:t>
      </w:r>
      <w:r w:rsidR="00671D57">
        <w:t>ребенка</w:t>
      </w:r>
      <w:r w:rsidR="00B43E85">
        <w:t xml:space="preserve"> </w:t>
      </w:r>
      <w:r w:rsidR="00671D57">
        <w:t>ощущение</w:t>
      </w:r>
      <w:r w:rsidR="00B43E85">
        <w:t xml:space="preserve"> </w:t>
      </w:r>
      <w:r w:rsidR="00671D57">
        <w:t>покоя.</w:t>
      </w:r>
    </w:p>
    <w:p w:rsidR="00E3165B" w:rsidRDefault="00671D57" w:rsidP="00FD0EBF">
      <w:pPr>
        <w:pStyle w:val="a3"/>
        <w:ind w:left="0" w:right="-1" w:firstLine="426"/>
        <w:jc w:val="left"/>
      </w:pPr>
      <w:r>
        <w:t>Во</w:t>
      </w:r>
      <w:r w:rsidR="00B43E85">
        <w:t xml:space="preserve"> </w:t>
      </w:r>
      <w:r>
        <w:t>время</w:t>
      </w:r>
      <w:r w:rsidR="00B43E85">
        <w:t xml:space="preserve"> </w:t>
      </w:r>
      <w:r>
        <w:t>сна</w:t>
      </w:r>
      <w:r w:rsidR="00B43E85">
        <w:t xml:space="preserve"> </w:t>
      </w:r>
      <w:r>
        <w:t>детей</w:t>
      </w:r>
      <w:r w:rsidR="00B43E85">
        <w:t xml:space="preserve"> </w:t>
      </w:r>
      <w:r>
        <w:t>присутствие</w:t>
      </w:r>
      <w:r w:rsidR="00B43E85">
        <w:t xml:space="preserve"> </w:t>
      </w:r>
      <w:r>
        <w:t>воспитателя</w:t>
      </w:r>
      <w:r w:rsidR="00B43E85">
        <w:t xml:space="preserve"> </w:t>
      </w:r>
      <w:r>
        <w:t>(или</w:t>
      </w:r>
      <w:r w:rsidR="00B43E85">
        <w:t xml:space="preserve"> </w:t>
      </w:r>
      <w:r>
        <w:t>помощника</w:t>
      </w:r>
      <w:r w:rsidR="00B43E85">
        <w:t xml:space="preserve"> </w:t>
      </w:r>
      <w:r>
        <w:t>воспитателя)</w:t>
      </w:r>
      <w:r w:rsidR="00B43E85">
        <w:t xml:space="preserve"> </w:t>
      </w:r>
      <w:r>
        <w:t>в</w:t>
      </w:r>
      <w:r w:rsidR="00B43E85">
        <w:t xml:space="preserve"> </w:t>
      </w:r>
      <w:r>
        <w:t>спальне</w:t>
      </w:r>
      <w:r w:rsidR="00B43E85">
        <w:t xml:space="preserve"> </w:t>
      </w:r>
      <w:r>
        <w:t>обязательно.</w:t>
      </w:r>
    </w:p>
    <w:p w:rsidR="00E3165B" w:rsidRDefault="00671D57" w:rsidP="00FD0EBF">
      <w:pPr>
        <w:pStyle w:val="2"/>
        <w:spacing w:before="1"/>
        <w:ind w:left="0" w:right="-1" w:firstLine="426"/>
      </w:pPr>
      <w:r>
        <w:t>Особенности</w:t>
      </w:r>
      <w:r w:rsidR="00B43E85">
        <w:t xml:space="preserve"> </w:t>
      </w:r>
      <w:r>
        <w:t>организации</w:t>
      </w:r>
      <w:r w:rsidR="00B43E85">
        <w:t xml:space="preserve"> </w:t>
      </w:r>
      <w:r>
        <w:t>питания</w:t>
      </w:r>
    </w:p>
    <w:p w:rsidR="00E3165B" w:rsidRDefault="00671D57" w:rsidP="001B3A42">
      <w:pPr>
        <w:pStyle w:val="a3"/>
        <w:ind w:left="0" w:right="-1" w:firstLine="426"/>
      </w:pPr>
      <w:r>
        <w:t>В</w:t>
      </w:r>
      <w:r w:rsidR="00B43E85">
        <w:t xml:space="preserve"> </w:t>
      </w:r>
      <w:r>
        <w:t>М</w:t>
      </w:r>
      <w:r w:rsidR="001B3A42">
        <w:t>К</w:t>
      </w:r>
      <w:r>
        <w:t>ДОУ</w:t>
      </w:r>
      <w:r w:rsidR="00B43E85">
        <w:t xml:space="preserve"> </w:t>
      </w:r>
      <w:r>
        <w:t>организуется</w:t>
      </w:r>
      <w:r w:rsidR="00B43E85">
        <w:t xml:space="preserve"> </w:t>
      </w:r>
      <w:r>
        <w:t>трех</w:t>
      </w:r>
      <w:r w:rsidR="00B43E85">
        <w:t xml:space="preserve"> </w:t>
      </w:r>
      <w:r>
        <w:t>разовое</w:t>
      </w:r>
      <w:r w:rsidR="00B43E85">
        <w:t xml:space="preserve"> </w:t>
      </w:r>
      <w:r>
        <w:t>питание,в</w:t>
      </w:r>
      <w:r w:rsidR="00B43E85">
        <w:t xml:space="preserve"> </w:t>
      </w:r>
      <w:r>
        <w:t>соответствии</w:t>
      </w:r>
      <w:r w:rsidR="00B43E85">
        <w:t xml:space="preserve"> С п</w:t>
      </w:r>
      <w:r>
        <w:t>римерным</w:t>
      </w:r>
      <w:r w:rsidR="00B43E85">
        <w:t xml:space="preserve"> </w:t>
      </w:r>
      <w:r>
        <w:t>10–дневным меню на основе картотеки блюд с учетом сезонного наличия свежих овощей,</w:t>
      </w:r>
      <w:r w:rsidR="00B43E85">
        <w:t xml:space="preserve"> </w:t>
      </w:r>
      <w:r>
        <w:t>фруктов,</w:t>
      </w:r>
      <w:r w:rsidR="00B43E85">
        <w:t xml:space="preserve"> </w:t>
      </w:r>
      <w:r>
        <w:t>зелени.</w:t>
      </w:r>
    </w:p>
    <w:p w:rsidR="00E3165B" w:rsidRDefault="00671D57" w:rsidP="00FD0EBF">
      <w:pPr>
        <w:pStyle w:val="a3"/>
        <w:ind w:left="0" w:right="-1" w:firstLine="426"/>
      </w:pPr>
      <w:r>
        <w:t>Ежедневно</w:t>
      </w:r>
      <w:r w:rsidR="00B43E85">
        <w:t xml:space="preserve"> </w:t>
      </w:r>
      <w:r>
        <w:t>в</w:t>
      </w:r>
      <w:r w:rsidR="00B43E85">
        <w:t xml:space="preserve"> </w:t>
      </w:r>
      <w:r>
        <w:t>рацион</w:t>
      </w:r>
      <w:r w:rsidR="00B43E85">
        <w:t xml:space="preserve"> </w:t>
      </w:r>
      <w:r>
        <w:t>питания</w:t>
      </w:r>
      <w:r w:rsidR="00B43E85">
        <w:t xml:space="preserve"> </w:t>
      </w:r>
      <w:r>
        <w:t>детей</w:t>
      </w:r>
      <w:r w:rsidR="00B43E85">
        <w:t xml:space="preserve"> </w:t>
      </w:r>
      <w:r>
        <w:t>включаются</w:t>
      </w:r>
      <w:r w:rsidR="00B43E85">
        <w:t xml:space="preserve"> </w:t>
      </w:r>
      <w:r>
        <w:t>соки</w:t>
      </w:r>
      <w:r w:rsidR="00B43E85">
        <w:t xml:space="preserve"> </w:t>
      </w:r>
      <w:r>
        <w:t>свежие</w:t>
      </w:r>
      <w:r w:rsidR="00B43E85">
        <w:t xml:space="preserve"> </w:t>
      </w:r>
      <w:r>
        <w:t>фрукты,</w:t>
      </w:r>
      <w:r w:rsidR="00B43E85">
        <w:t xml:space="preserve"> </w:t>
      </w:r>
      <w:r>
        <w:t>салаты,</w:t>
      </w:r>
      <w:r w:rsidR="00B43E85">
        <w:t xml:space="preserve"> </w:t>
      </w:r>
      <w:r>
        <w:t>проводится</w:t>
      </w:r>
      <w:r w:rsidR="00B43E85">
        <w:t xml:space="preserve"> </w:t>
      </w:r>
      <w:r>
        <w:t>витаминизация</w:t>
      </w:r>
      <w:r w:rsidR="00B43E85">
        <w:t xml:space="preserve"> т</w:t>
      </w:r>
      <w:r>
        <w:t>ретьего</w:t>
      </w:r>
      <w:r w:rsidR="00B43E85">
        <w:t xml:space="preserve"> </w:t>
      </w:r>
      <w:r>
        <w:t>блюда.</w:t>
      </w:r>
      <w:r w:rsidR="00B43E85">
        <w:t xml:space="preserve"> </w:t>
      </w:r>
      <w:r>
        <w:t>В</w:t>
      </w:r>
      <w:r w:rsidR="00B43E85">
        <w:t xml:space="preserve"> </w:t>
      </w:r>
      <w:r>
        <w:t>летний</w:t>
      </w:r>
      <w:r w:rsidR="00B43E85">
        <w:t xml:space="preserve"> </w:t>
      </w:r>
      <w:r>
        <w:t>и</w:t>
      </w:r>
      <w:r w:rsidR="00B43E85">
        <w:t xml:space="preserve"> </w:t>
      </w:r>
      <w:r>
        <w:t>осенний</w:t>
      </w:r>
      <w:r w:rsidR="00B43E85">
        <w:t xml:space="preserve"> </w:t>
      </w:r>
      <w:r>
        <w:t>периоды</w:t>
      </w:r>
      <w:r w:rsidR="00B43E85">
        <w:t xml:space="preserve"> </w:t>
      </w:r>
      <w:r>
        <w:t>при</w:t>
      </w:r>
      <w:r w:rsidR="00B43E85">
        <w:t xml:space="preserve"> </w:t>
      </w:r>
      <w:r>
        <w:t>приготовлении овощных блюд используются свежие кабачки, помидоры,огурцы и свежая зелень.</w:t>
      </w:r>
    </w:p>
    <w:p w:rsidR="00E3165B" w:rsidRDefault="00671D57" w:rsidP="00FD0EBF">
      <w:pPr>
        <w:pStyle w:val="a3"/>
        <w:ind w:left="0" w:right="-1" w:firstLine="426"/>
      </w:pPr>
      <w:r>
        <w:t>Основные</w:t>
      </w:r>
      <w:r w:rsidR="00B43E85">
        <w:t xml:space="preserve"> </w:t>
      </w:r>
      <w:r>
        <w:t>принципы</w:t>
      </w:r>
      <w:r w:rsidR="00B43E85">
        <w:t xml:space="preserve"> </w:t>
      </w:r>
      <w:r>
        <w:t>организации</w:t>
      </w:r>
      <w:r w:rsidR="00B43E85">
        <w:t xml:space="preserve"> </w:t>
      </w:r>
      <w:r>
        <w:t>питания:</w:t>
      </w:r>
    </w:p>
    <w:p w:rsidR="00E3165B" w:rsidRDefault="00671D57" w:rsidP="00FD0EBF">
      <w:pPr>
        <w:pStyle w:val="a5"/>
        <w:numPr>
          <w:ilvl w:val="0"/>
          <w:numId w:val="20"/>
        </w:numPr>
        <w:tabs>
          <w:tab w:val="left" w:pos="828"/>
          <w:tab w:val="left" w:pos="829"/>
        </w:tabs>
        <w:spacing w:before="88"/>
        <w:ind w:left="0" w:right="-1" w:firstLine="426"/>
        <w:rPr>
          <w:sz w:val="24"/>
        </w:rPr>
      </w:pPr>
      <w:r>
        <w:tab/>
      </w:r>
      <w:r w:rsidR="001B3A42">
        <w:rPr>
          <w:sz w:val="24"/>
        </w:rPr>
        <w:t>А</w:t>
      </w:r>
      <w:r>
        <w:rPr>
          <w:sz w:val="24"/>
        </w:rPr>
        <w:t>декватная</w:t>
      </w:r>
      <w:r w:rsidR="00B43E85">
        <w:rPr>
          <w:sz w:val="24"/>
        </w:rPr>
        <w:t xml:space="preserve"> </w:t>
      </w:r>
      <w:r>
        <w:rPr>
          <w:sz w:val="24"/>
        </w:rPr>
        <w:t>энергетическая</w:t>
      </w:r>
      <w:r w:rsidR="00B43E85">
        <w:rPr>
          <w:sz w:val="24"/>
        </w:rPr>
        <w:t xml:space="preserve"> </w:t>
      </w:r>
      <w:r>
        <w:rPr>
          <w:sz w:val="24"/>
        </w:rPr>
        <w:t>ценность</w:t>
      </w:r>
      <w:r w:rsidR="00B43E85">
        <w:rPr>
          <w:sz w:val="24"/>
        </w:rPr>
        <w:t xml:space="preserve"> </w:t>
      </w:r>
      <w:r>
        <w:rPr>
          <w:sz w:val="24"/>
        </w:rPr>
        <w:t>рационов,</w:t>
      </w:r>
      <w:r w:rsidR="00B43E85">
        <w:rPr>
          <w:sz w:val="24"/>
        </w:rPr>
        <w:t xml:space="preserve"> </w:t>
      </w:r>
      <w:r>
        <w:rPr>
          <w:sz w:val="24"/>
        </w:rPr>
        <w:t>соответствующая</w:t>
      </w:r>
      <w:r w:rsidR="00B43E85">
        <w:rPr>
          <w:sz w:val="24"/>
        </w:rPr>
        <w:t xml:space="preserve"> </w:t>
      </w:r>
      <w:r>
        <w:rPr>
          <w:sz w:val="24"/>
        </w:rPr>
        <w:t>энергозатратам</w:t>
      </w:r>
      <w:r w:rsidR="00B43E85">
        <w:rPr>
          <w:sz w:val="24"/>
        </w:rPr>
        <w:t xml:space="preserve"> </w:t>
      </w:r>
      <w:r>
        <w:rPr>
          <w:sz w:val="24"/>
        </w:rPr>
        <w:t>детей;</w:t>
      </w:r>
    </w:p>
    <w:p w:rsidR="00E3165B" w:rsidRDefault="001B3A42" w:rsidP="00FD0EBF">
      <w:pPr>
        <w:pStyle w:val="a5"/>
        <w:numPr>
          <w:ilvl w:val="0"/>
          <w:numId w:val="20"/>
        </w:numPr>
        <w:tabs>
          <w:tab w:val="left" w:pos="828"/>
          <w:tab w:val="left" w:pos="829"/>
        </w:tabs>
        <w:spacing w:before="2" w:line="293" w:lineRule="exact"/>
        <w:ind w:left="0" w:right="-1" w:firstLine="426"/>
        <w:rPr>
          <w:sz w:val="24"/>
        </w:rPr>
      </w:pPr>
      <w:r>
        <w:rPr>
          <w:sz w:val="24"/>
        </w:rPr>
        <w:t>С</w:t>
      </w:r>
      <w:r w:rsidR="00671D57">
        <w:rPr>
          <w:sz w:val="24"/>
        </w:rPr>
        <w:t>балансированность</w:t>
      </w:r>
      <w:r w:rsidR="00B43E85">
        <w:rPr>
          <w:sz w:val="24"/>
        </w:rPr>
        <w:t xml:space="preserve"> </w:t>
      </w:r>
      <w:r w:rsidR="00671D57">
        <w:rPr>
          <w:sz w:val="24"/>
        </w:rPr>
        <w:t>рациона;</w:t>
      </w:r>
    </w:p>
    <w:p w:rsidR="00E3165B" w:rsidRDefault="001B3A42" w:rsidP="00FD0EBF">
      <w:pPr>
        <w:pStyle w:val="a5"/>
        <w:numPr>
          <w:ilvl w:val="0"/>
          <w:numId w:val="20"/>
        </w:numPr>
        <w:tabs>
          <w:tab w:val="left" w:pos="828"/>
          <w:tab w:val="left" w:pos="829"/>
        </w:tabs>
        <w:spacing w:line="293" w:lineRule="exact"/>
        <w:ind w:left="0" w:right="-1" w:firstLine="426"/>
        <w:rPr>
          <w:sz w:val="24"/>
        </w:rPr>
      </w:pPr>
      <w:r>
        <w:rPr>
          <w:sz w:val="24"/>
        </w:rPr>
        <w:t>М</w:t>
      </w:r>
      <w:r w:rsidR="00671D57">
        <w:rPr>
          <w:sz w:val="24"/>
        </w:rPr>
        <w:t>аксимальное</w:t>
      </w:r>
      <w:r w:rsidR="00B43E85">
        <w:rPr>
          <w:sz w:val="24"/>
        </w:rPr>
        <w:t xml:space="preserve"> </w:t>
      </w:r>
      <w:r w:rsidR="00671D57">
        <w:rPr>
          <w:sz w:val="24"/>
        </w:rPr>
        <w:t>разнообразие</w:t>
      </w:r>
      <w:r w:rsidR="00B43E85">
        <w:rPr>
          <w:sz w:val="24"/>
        </w:rPr>
        <w:t xml:space="preserve"> </w:t>
      </w:r>
      <w:r w:rsidR="00671D57">
        <w:rPr>
          <w:sz w:val="24"/>
        </w:rPr>
        <w:t>блюд;</w:t>
      </w:r>
    </w:p>
    <w:p w:rsidR="00E3165B" w:rsidRDefault="001B3A42" w:rsidP="00FD0EBF">
      <w:pPr>
        <w:pStyle w:val="a5"/>
        <w:numPr>
          <w:ilvl w:val="0"/>
          <w:numId w:val="20"/>
        </w:numPr>
        <w:tabs>
          <w:tab w:val="left" w:pos="828"/>
          <w:tab w:val="left" w:pos="829"/>
        </w:tabs>
        <w:spacing w:line="293" w:lineRule="exact"/>
        <w:ind w:left="0" w:right="-1" w:firstLine="426"/>
        <w:rPr>
          <w:sz w:val="24"/>
        </w:rPr>
      </w:pPr>
      <w:r>
        <w:rPr>
          <w:sz w:val="24"/>
        </w:rPr>
        <w:t>В</w:t>
      </w:r>
      <w:r w:rsidR="00671D57">
        <w:rPr>
          <w:sz w:val="24"/>
        </w:rPr>
        <w:t>ысокая</w:t>
      </w:r>
      <w:r w:rsidR="00B43E85">
        <w:rPr>
          <w:sz w:val="24"/>
        </w:rPr>
        <w:t xml:space="preserve"> </w:t>
      </w:r>
      <w:r w:rsidR="00671D57">
        <w:rPr>
          <w:sz w:val="24"/>
        </w:rPr>
        <w:t>технологическая</w:t>
      </w:r>
      <w:r w:rsidR="00B43E85">
        <w:rPr>
          <w:sz w:val="24"/>
        </w:rPr>
        <w:t xml:space="preserve"> </w:t>
      </w:r>
      <w:r w:rsidR="00671D57">
        <w:rPr>
          <w:sz w:val="24"/>
        </w:rPr>
        <w:t>и</w:t>
      </w:r>
      <w:r w:rsidR="00B43E85">
        <w:rPr>
          <w:sz w:val="24"/>
        </w:rPr>
        <w:t xml:space="preserve"> </w:t>
      </w:r>
      <w:r w:rsidR="00671D57">
        <w:rPr>
          <w:sz w:val="24"/>
        </w:rPr>
        <w:t>кулинарная</w:t>
      </w:r>
      <w:r w:rsidR="00B43E85">
        <w:rPr>
          <w:sz w:val="24"/>
        </w:rPr>
        <w:t xml:space="preserve"> </w:t>
      </w:r>
      <w:r w:rsidR="00671D57">
        <w:rPr>
          <w:sz w:val="24"/>
        </w:rPr>
        <w:t>обработка;</w:t>
      </w:r>
    </w:p>
    <w:p w:rsidR="00E3165B" w:rsidRDefault="001B3A42" w:rsidP="00FD0EBF">
      <w:pPr>
        <w:pStyle w:val="a5"/>
        <w:numPr>
          <w:ilvl w:val="0"/>
          <w:numId w:val="20"/>
        </w:numPr>
        <w:tabs>
          <w:tab w:val="left" w:pos="828"/>
          <w:tab w:val="left" w:pos="829"/>
        </w:tabs>
        <w:spacing w:line="293" w:lineRule="exact"/>
        <w:ind w:left="0" w:right="-1" w:firstLine="426"/>
        <w:rPr>
          <w:sz w:val="24"/>
        </w:rPr>
      </w:pPr>
      <w:r>
        <w:rPr>
          <w:sz w:val="24"/>
        </w:rPr>
        <w:t>У</w:t>
      </w:r>
      <w:r w:rsidR="00671D57">
        <w:rPr>
          <w:sz w:val="24"/>
        </w:rPr>
        <w:t>чет</w:t>
      </w:r>
      <w:r w:rsidR="00B43E85">
        <w:rPr>
          <w:sz w:val="24"/>
        </w:rPr>
        <w:t xml:space="preserve"> </w:t>
      </w:r>
      <w:r w:rsidR="00671D57">
        <w:rPr>
          <w:sz w:val="24"/>
        </w:rPr>
        <w:t>индивидуальных</w:t>
      </w:r>
      <w:r w:rsidR="00B43E85">
        <w:rPr>
          <w:sz w:val="24"/>
        </w:rPr>
        <w:t xml:space="preserve"> </w:t>
      </w:r>
      <w:r w:rsidR="00671D57">
        <w:rPr>
          <w:sz w:val="24"/>
        </w:rPr>
        <w:t>особенностей.</w:t>
      </w:r>
    </w:p>
    <w:p w:rsidR="00E3165B" w:rsidRDefault="00671D57" w:rsidP="00FD0EBF">
      <w:pPr>
        <w:pStyle w:val="a3"/>
        <w:ind w:left="0" w:right="-1" w:firstLine="426"/>
      </w:pPr>
      <w:r>
        <w:t>Ежедневное</w:t>
      </w:r>
      <w:r w:rsidR="00B43E85">
        <w:t xml:space="preserve"> </w:t>
      </w:r>
      <w:r>
        <w:t>ведение</w:t>
      </w:r>
      <w:r w:rsidR="00B43E85">
        <w:t xml:space="preserve"> </w:t>
      </w:r>
      <w:r>
        <w:t>накопительной</w:t>
      </w:r>
      <w:r w:rsidR="00B43E85">
        <w:t xml:space="preserve"> </w:t>
      </w:r>
      <w:r>
        <w:t>ведомости</w:t>
      </w:r>
      <w:r w:rsidR="00B43E85">
        <w:t xml:space="preserve"> </w:t>
      </w:r>
      <w:r>
        <w:t>позволяет</w:t>
      </w:r>
      <w:r w:rsidR="00B43E85">
        <w:t xml:space="preserve"> </w:t>
      </w:r>
      <w:r>
        <w:t>вести</w:t>
      </w:r>
      <w:r w:rsidR="00B43E85">
        <w:t xml:space="preserve"> </w:t>
      </w:r>
      <w:r>
        <w:t>учет</w:t>
      </w:r>
      <w:r w:rsidR="00B43E85">
        <w:t xml:space="preserve"> </w:t>
      </w:r>
      <w:r>
        <w:t>ежедневного</w:t>
      </w:r>
      <w:r w:rsidR="00B43E85">
        <w:t xml:space="preserve"> </w:t>
      </w:r>
      <w:r>
        <w:t>расхода продуктов на одного ребенка в течение месяца. Расчет пищевой ценности рациона(содержание белков, жиров и углеводов) и его энергетической ценности (калорийности)</w:t>
      </w:r>
      <w:r w:rsidR="00B43E85">
        <w:t xml:space="preserve"> </w:t>
      </w:r>
      <w:r>
        <w:t>проводится один раз в месяц по данным среднемесячного количества продуктов, выданных</w:t>
      </w:r>
      <w:r w:rsidR="00B43E85">
        <w:t xml:space="preserve"> </w:t>
      </w:r>
      <w:r>
        <w:t>на</w:t>
      </w:r>
      <w:r w:rsidR="00B43E85">
        <w:t xml:space="preserve"> </w:t>
      </w:r>
      <w:r>
        <w:t>каждого ребенка.</w:t>
      </w:r>
    </w:p>
    <w:p w:rsidR="00E3165B" w:rsidRDefault="00671D57" w:rsidP="00FD0EBF">
      <w:pPr>
        <w:pStyle w:val="a3"/>
        <w:ind w:left="0" w:right="-1" w:firstLine="426"/>
      </w:pPr>
      <w:r>
        <w:t>Контроль</w:t>
      </w:r>
      <w:r w:rsidR="00B43E85">
        <w:t xml:space="preserve"> </w:t>
      </w:r>
      <w:r>
        <w:t>за</w:t>
      </w:r>
      <w:r w:rsidR="00B43E85">
        <w:t xml:space="preserve"> </w:t>
      </w:r>
      <w:r>
        <w:t>соблюдением</w:t>
      </w:r>
      <w:r w:rsidR="00B43E85">
        <w:t xml:space="preserve"> </w:t>
      </w:r>
      <w:r>
        <w:t>натуральных</w:t>
      </w:r>
      <w:r w:rsidR="00B43E85">
        <w:t xml:space="preserve"> </w:t>
      </w:r>
      <w:r>
        <w:t>норм</w:t>
      </w:r>
      <w:r w:rsidR="00B43E85">
        <w:t xml:space="preserve"> </w:t>
      </w:r>
      <w:r>
        <w:t>продуктов</w:t>
      </w:r>
      <w:r w:rsidR="00B43E85">
        <w:t xml:space="preserve"> </w:t>
      </w:r>
      <w:r>
        <w:t>и</w:t>
      </w:r>
      <w:r w:rsidR="00B43E85">
        <w:t xml:space="preserve"> </w:t>
      </w:r>
      <w:r>
        <w:t>проведение</w:t>
      </w:r>
      <w:r w:rsidR="00B43E85">
        <w:t xml:space="preserve"> </w:t>
      </w:r>
      <w:r>
        <w:t>С-витаминизации</w:t>
      </w:r>
      <w:r w:rsidR="00B43E85">
        <w:t xml:space="preserve"> </w:t>
      </w:r>
      <w:r>
        <w:t>готовой</w:t>
      </w:r>
      <w:r w:rsidR="00B43E85">
        <w:t xml:space="preserve"> </w:t>
      </w:r>
      <w:r>
        <w:t>пищи осуществляется медсестрой.</w:t>
      </w:r>
    </w:p>
    <w:p w:rsidR="00E3165B" w:rsidRDefault="00671D57" w:rsidP="00FD0EBF">
      <w:pPr>
        <w:pStyle w:val="a3"/>
        <w:ind w:left="0" w:right="-1" w:firstLine="426"/>
      </w:pPr>
      <w:r>
        <w:t>Бракераж</w:t>
      </w:r>
      <w:r w:rsidR="00B43E85">
        <w:t xml:space="preserve"> </w:t>
      </w:r>
      <w:r>
        <w:t>готовой</w:t>
      </w:r>
      <w:r w:rsidR="00B43E85">
        <w:t xml:space="preserve"> </w:t>
      </w:r>
      <w:r>
        <w:t>продукции</w:t>
      </w:r>
      <w:r w:rsidR="00B43E85">
        <w:t xml:space="preserve"> </w:t>
      </w:r>
      <w:r>
        <w:t>проводится</w:t>
      </w:r>
      <w:r w:rsidR="00B43E85">
        <w:t xml:space="preserve"> </w:t>
      </w:r>
      <w:r>
        <w:t>регулярно</w:t>
      </w:r>
      <w:r w:rsidR="00B43E85">
        <w:t xml:space="preserve"> </w:t>
      </w:r>
      <w:r>
        <w:t>с</w:t>
      </w:r>
      <w:r w:rsidR="00B43E85">
        <w:t xml:space="preserve"> </w:t>
      </w:r>
      <w:r>
        <w:t>оценкой</w:t>
      </w:r>
      <w:r w:rsidR="00B43E85">
        <w:t xml:space="preserve"> </w:t>
      </w:r>
      <w:r>
        <w:t>вкусовых</w:t>
      </w:r>
      <w:r w:rsidR="00B43E85">
        <w:t xml:space="preserve"> </w:t>
      </w:r>
      <w:r>
        <w:t>качеств</w:t>
      </w:r>
      <w:r w:rsidR="00B43E85">
        <w:t xml:space="preserve"> </w:t>
      </w:r>
      <w:r>
        <w:t>блюд.</w:t>
      </w:r>
    </w:p>
    <w:p w:rsidR="00E3165B" w:rsidRDefault="00671D57" w:rsidP="00FD0EBF">
      <w:pPr>
        <w:pStyle w:val="a3"/>
        <w:ind w:left="0" w:right="-1" w:firstLine="426"/>
      </w:pPr>
      <w:r>
        <w:t>Контроль за условиями хранения продуктов и сроками их реализации,санитарно-эпидемиологический контроль за работой пищеблока, правильной организацией питания в</w:t>
      </w:r>
      <w:r w:rsidR="00B43E85">
        <w:t xml:space="preserve"> </w:t>
      </w:r>
      <w:r>
        <w:t>М</w:t>
      </w:r>
      <w:r w:rsidR="001B3A42">
        <w:t>К</w:t>
      </w:r>
      <w:r>
        <w:t>ДОУ</w:t>
      </w:r>
      <w:r w:rsidR="00B43E85">
        <w:t xml:space="preserve"> </w:t>
      </w:r>
      <w:r>
        <w:t>осуществляется</w:t>
      </w:r>
      <w:r w:rsidR="00B43E85">
        <w:t xml:space="preserve"> </w:t>
      </w:r>
      <w:r>
        <w:t>заведующей</w:t>
      </w:r>
      <w:r w:rsidR="001B3A42">
        <w:t xml:space="preserve">  и </w:t>
      </w:r>
      <w:r>
        <w:t>медицинской</w:t>
      </w:r>
      <w:r w:rsidR="00B43E85">
        <w:t xml:space="preserve"> </w:t>
      </w:r>
      <w:r>
        <w:t>сестрой</w:t>
      </w:r>
      <w:r w:rsidR="00B43E85">
        <w:t xml:space="preserve"> </w:t>
      </w:r>
      <w:r>
        <w:t>с</w:t>
      </w:r>
      <w:r w:rsidR="00B43E85">
        <w:t xml:space="preserve"> </w:t>
      </w:r>
      <w:r>
        <w:t>привлечением</w:t>
      </w:r>
      <w:r w:rsidR="00B43E85">
        <w:t xml:space="preserve"> </w:t>
      </w:r>
      <w:r>
        <w:t>членов родительского комитета. Все продукты поступают и принимаются в М</w:t>
      </w:r>
      <w:r w:rsidR="001B3A42">
        <w:t>К</w:t>
      </w:r>
      <w:r>
        <w:t>ДОУ только</w:t>
      </w:r>
      <w:r w:rsidR="00B43E85">
        <w:t xml:space="preserve"> </w:t>
      </w:r>
      <w:r>
        <w:t>при</w:t>
      </w:r>
      <w:r w:rsidR="00B43E85">
        <w:t xml:space="preserve"> </w:t>
      </w:r>
      <w:r>
        <w:t>наличии гигиенического сертификата</w:t>
      </w:r>
      <w:r w:rsidR="00B43E85">
        <w:t xml:space="preserve"> </w:t>
      </w:r>
      <w:r>
        <w:t>соответствия.</w:t>
      </w:r>
    </w:p>
    <w:p w:rsidR="00E3165B" w:rsidRDefault="00671D57" w:rsidP="00FD0EBF">
      <w:pPr>
        <w:pStyle w:val="a3"/>
        <w:ind w:left="0" w:right="-1" w:firstLine="426"/>
      </w:pPr>
      <w:r>
        <w:t>В</w:t>
      </w:r>
      <w:r w:rsidR="00B43E85">
        <w:t xml:space="preserve"> </w:t>
      </w:r>
      <w:r>
        <w:t>М</w:t>
      </w:r>
      <w:r w:rsidR="001B3A42">
        <w:t>К</w:t>
      </w:r>
      <w:r>
        <w:t>ДОУ</w:t>
      </w:r>
      <w:r w:rsidR="00B43E85">
        <w:t xml:space="preserve"> </w:t>
      </w:r>
      <w:r>
        <w:t>осуществляется</w:t>
      </w:r>
      <w:r w:rsidR="00B43E85">
        <w:t xml:space="preserve"> </w:t>
      </w:r>
      <w:r>
        <w:t>работа</w:t>
      </w:r>
      <w:r w:rsidR="00B43E85">
        <w:t xml:space="preserve"> </w:t>
      </w:r>
      <w:r>
        <w:t>с</w:t>
      </w:r>
      <w:r w:rsidR="00B43E85">
        <w:t xml:space="preserve"> </w:t>
      </w:r>
      <w:r>
        <w:t>сотрудниками</w:t>
      </w:r>
      <w:r w:rsidR="00B43E85">
        <w:t xml:space="preserve"> </w:t>
      </w:r>
      <w:r>
        <w:t>по</w:t>
      </w:r>
      <w:r w:rsidR="00B43E85">
        <w:t xml:space="preserve"> </w:t>
      </w:r>
      <w:r>
        <w:t>повышению</w:t>
      </w:r>
      <w:r w:rsidR="00B43E85">
        <w:t xml:space="preserve"> </w:t>
      </w:r>
      <w:r>
        <w:t>качества,</w:t>
      </w:r>
      <w:r w:rsidR="00B43E85">
        <w:t xml:space="preserve"> </w:t>
      </w:r>
      <w:r>
        <w:t>организации питания, с родителями (законными представителями) воспитанников в целях</w:t>
      </w:r>
      <w:r w:rsidR="00B43E85">
        <w:t xml:space="preserve"> </w:t>
      </w:r>
      <w:r>
        <w:t>организации</w:t>
      </w:r>
      <w:r w:rsidR="00B43E85">
        <w:t xml:space="preserve"> </w:t>
      </w:r>
      <w:r>
        <w:t>рационального</w:t>
      </w:r>
      <w:r w:rsidR="00B43E85">
        <w:t xml:space="preserve"> </w:t>
      </w:r>
      <w:r>
        <w:t>питания</w:t>
      </w:r>
      <w:r w:rsidR="00B43E85">
        <w:t xml:space="preserve"> </w:t>
      </w:r>
      <w:r>
        <w:t>в</w:t>
      </w:r>
      <w:r w:rsidR="00B43E85">
        <w:t xml:space="preserve"> </w:t>
      </w:r>
      <w:r>
        <w:t>семье,</w:t>
      </w:r>
      <w:r w:rsidR="00B43E85">
        <w:t xml:space="preserve"> </w:t>
      </w:r>
      <w:r>
        <w:t>с</w:t>
      </w:r>
      <w:r w:rsidR="00B43E85">
        <w:t xml:space="preserve"> </w:t>
      </w:r>
      <w:r>
        <w:t>детьми,</w:t>
      </w:r>
      <w:r w:rsidR="00B43E85">
        <w:t xml:space="preserve"> </w:t>
      </w:r>
      <w:r>
        <w:t>посещающими</w:t>
      </w:r>
      <w:r w:rsidR="00B43E85">
        <w:t xml:space="preserve"> </w:t>
      </w:r>
      <w:r>
        <w:t>дошкольное</w:t>
      </w:r>
      <w:r w:rsidR="00B43E85">
        <w:t xml:space="preserve"> </w:t>
      </w:r>
      <w:r>
        <w:t>образовательное учреждение по формированию представлений о правильном питании и</w:t>
      </w:r>
      <w:r w:rsidR="00B43E85">
        <w:t xml:space="preserve"> </w:t>
      </w:r>
      <w:r>
        <w:t>способах</w:t>
      </w:r>
      <w:r w:rsidR="00B43E85">
        <w:t xml:space="preserve"> </w:t>
      </w:r>
      <w:r>
        <w:t>сохранения</w:t>
      </w:r>
      <w:r w:rsidR="00B43E85">
        <w:t xml:space="preserve"> </w:t>
      </w:r>
      <w:r>
        <w:t>здоровья.</w:t>
      </w:r>
      <w:r w:rsidR="00B43E85">
        <w:t xml:space="preserve"> </w:t>
      </w:r>
      <w:r>
        <w:t>Для</w:t>
      </w:r>
      <w:r w:rsidR="00B43E85">
        <w:t xml:space="preserve"> </w:t>
      </w:r>
      <w:r>
        <w:t>обеспечения</w:t>
      </w:r>
      <w:r w:rsidR="00B43E85">
        <w:t xml:space="preserve"> </w:t>
      </w:r>
      <w:r>
        <w:t>преемственности</w:t>
      </w:r>
      <w:r w:rsidR="00B43E85">
        <w:t xml:space="preserve"> </w:t>
      </w:r>
      <w:r>
        <w:t>питания</w:t>
      </w:r>
      <w:r w:rsidR="00B43E85">
        <w:t xml:space="preserve"> </w:t>
      </w:r>
      <w:r>
        <w:t>родителей</w:t>
      </w:r>
      <w:r w:rsidR="00B43E85">
        <w:t xml:space="preserve"> </w:t>
      </w:r>
      <w:r>
        <w:t>(законных представителей) информируют об ассортименте питания ребенка, вывешивается</w:t>
      </w:r>
      <w:r w:rsidR="00B43E85">
        <w:t xml:space="preserve"> </w:t>
      </w:r>
      <w:r>
        <w:t>ежедневное</w:t>
      </w:r>
      <w:r w:rsidR="00B43E85">
        <w:t xml:space="preserve"> </w:t>
      </w:r>
      <w:r>
        <w:t>меню за</w:t>
      </w:r>
      <w:r w:rsidR="00B43E85">
        <w:t xml:space="preserve"> </w:t>
      </w:r>
      <w:r>
        <w:t xml:space="preserve">время </w:t>
      </w:r>
      <w:r>
        <w:lastRenderedPageBreak/>
        <w:t>пребывания</w:t>
      </w:r>
      <w:r w:rsidR="00B43E85">
        <w:t xml:space="preserve"> </w:t>
      </w:r>
      <w:r>
        <w:t xml:space="preserve">детей </w:t>
      </w:r>
      <w:r w:rsidR="00B43E85">
        <w:t xml:space="preserve"> </w:t>
      </w:r>
      <w:r>
        <w:t>в</w:t>
      </w:r>
      <w:r w:rsidR="00B43E85">
        <w:t xml:space="preserve"> </w:t>
      </w:r>
      <w:r>
        <w:t>М</w:t>
      </w:r>
      <w:r w:rsidR="009F00B3">
        <w:t>К</w:t>
      </w:r>
      <w:r>
        <w:t>ДОУ.</w:t>
      </w:r>
    </w:p>
    <w:p w:rsidR="00E3165B" w:rsidRDefault="00671D57" w:rsidP="00FD0EBF">
      <w:pPr>
        <w:pStyle w:val="a3"/>
        <w:ind w:left="0" w:right="-1" w:firstLine="426"/>
      </w:pPr>
      <w:r>
        <w:t>В процессе организации питания решаются задачи гигиены и правил питания: мыть</w:t>
      </w:r>
      <w:r w:rsidR="00B43E85">
        <w:t xml:space="preserve"> </w:t>
      </w:r>
      <w:r>
        <w:rPr>
          <w:spacing w:val="-4"/>
        </w:rPr>
        <w:t xml:space="preserve">руки перед едой; класть пищу в рот небольшими кусочками и хорошо ее пережевывать; </w:t>
      </w:r>
      <w:r>
        <w:rPr>
          <w:spacing w:val="-3"/>
        </w:rPr>
        <w:t>рот и</w:t>
      </w:r>
      <w:r w:rsidR="00B43E85">
        <w:rPr>
          <w:spacing w:val="-3"/>
        </w:rPr>
        <w:t xml:space="preserve"> </w:t>
      </w:r>
      <w:r>
        <w:t>руки</w:t>
      </w:r>
      <w:r w:rsidR="00B43E85">
        <w:t xml:space="preserve"> </w:t>
      </w:r>
      <w:r>
        <w:t>вытирать</w:t>
      </w:r>
      <w:r w:rsidR="00B43E85">
        <w:t xml:space="preserve"> </w:t>
      </w:r>
      <w:r>
        <w:t>бумажной</w:t>
      </w:r>
      <w:r w:rsidR="00B43E85">
        <w:t xml:space="preserve"> </w:t>
      </w:r>
      <w:r>
        <w:t>салфеткой;</w:t>
      </w:r>
      <w:r w:rsidR="00B43E85">
        <w:t xml:space="preserve"> </w:t>
      </w:r>
      <w:r>
        <w:t>после</w:t>
      </w:r>
      <w:r w:rsidR="00B43E85">
        <w:t xml:space="preserve"> </w:t>
      </w:r>
      <w:r>
        <w:t>окончания</w:t>
      </w:r>
      <w:r w:rsidR="00B43E85">
        <w:t xml:space="preserve"> </w:t>
      </w:r>
      <w:r>
        <w:t xml:space="preserve">еды </w:t>
      </w:r>
      <w:r w:rsidR="00B43E85">
        <w:t xml:space="preserve"> </w:t>
      </w:r>
      <w:r>
        <w:t>полоскать</w:t>
      </w:r>
      <w:r w:rsidR="00B43E85">
        <w:t xml:space="preserve"> </w:t>
      </w:r>
      <w:r>
        <w:t>рот.</w:t>
      </w:r>
    </w:p>
    <w:p w:rsidR="00E3165B" w:rsidRDefault="00671D57" w:rsidP="00FD0EBF">
      <w:pPr>
        <w:pStyle w:val="a3"/>
        <w:spacing w:before="1"/>
        <w:ind w:left="0" w:right="-1" w:firstLine="426"/>
      </w:pPr>
      <w:r>
        <w:t>Для того чтобы дети осваивали нормы этикета, стол сервируют всеми необходимыми</w:t>
      </w:r>
      <w:r w:rsidR="00B43E85">
        <w:t xml:space="preserve"> </w:t>
      </w:r>
      <w:r>
        <w:t>приборами: тарелкой, чашкой, вилкой, столовой и чайной ложками. На середину стола</w:t>
      </w:r>
      <w:r w:rsidR="00B43E85">
        <w:t xml:space="preserve"> </w:t>
      </w:r>
      <w:r>
        <w:t>ставятся</w:t>
      </w:r>
      <w:r w:rsidR="00B43E85">
        <w:t xml:space="preserve"> </w:t>
      </w:r>
      <w:r>
        <w:t>бумажные</w:t>
      </w:r>
      <w:r w:rsidR="00B43E85">
        <w:t xml:space="preserve"> </w:t>
      </w:r>
      <w:r>
        <w:t>салфетки,</w:t>
      </w:r>
      <w:r w:rsidR="00B43E85">
        <w:t xml:space="preserve"> </w:t>
      </w:r>
      <w:r>
        <w:t xml:space="preserve">хлеб </w:t>
      </w:r>
      <w:r w:rsidR="00B43E85">
        <w:t xml:space="preserve"> </w:t>
      </w:r>
      <w:r>
        <w:t>в</w:t>
      </w:r>
      <w:r w:rsidR="00B43E85">
        <w:t xml:space="preserve"> </w:t>
      </w:r>
      <w:r>
        <w:t>хлебнице.</w:t>
      </w:r>
    </w:p>
    <w:p w:rsidR="00E3165B" w:rsidRDefault="00671D57" w:rsidP="00FD0EBF">
      <w:pPr>
        <w:pStyle w:val="a3"/>
        <w:ind w:left="0" w:right="-1" w:firstLine="426"/>
      </w:pPr>
      <w:r>
        <w:t>В</w:t>
      </w:r>
      <w:r w:rsidR="00B43E85">
        <w:t xml:space="preserve"> </w:t>
      </w:r>
      <w:r>
        <w:t>организации</w:t>
      </w:r>
      <w:r w:rsidR="00B43E85">
        <w:t xml:space="preserve"> </w:t>
      </w:r>
      <w:r>
        <w:t>питании</w:t>
      </w:r>
      <w:r w:rsidR="00B43E85">
        <w:t xml:space="preserve"> </w:t>
      </w:r>
      <w:r>
        <w:t>принимают</w:t>
      </w:r>
      <w:r w:rsidR="00B43E85">
        <w:t xml:space="preserve"> </w:t>
      </w:r>
      <w:r>
        <w:t>участие</w:t>
      </w:r>
      <w:r w:rsidR="00B43E85">
        <w:t xml:space="preserve"> </w:t>
      </w:r>
      <w:r>
        <w:t>дежурные-воспитанники</w:t>
      </w:r>
      <w:r w:rsidR="00B43E85">
        <w:t xml:space="preserve"> </w:t>
      </w:r>
      <w:r>
        <w:t>группы.</w:t>
      </w:r>
      <w:r w:rsidR="00B43E85">
        <w:t xml:space="preserve"> </w:t>
      </w:r>
      <w:r>
        <w:t>Учитывается и уровень самостоятельности детей. Работа дежурных сочетается с работой</w:t>
      </w:r>
      <w:r w:rsidR="00B43E85">
        <w:t xml:space="preserve"> </w:t>
      </w:r>
      <w:r>
        <w:t>каждого</w:t>
      </w:r>
      <w:r w:rsidR="00B43E85">
        <w:t xml:space="preserve"> </w:t>
      </w:r>
      <w:r>
        <w:t>ребенка:</w:t>
      </w:r>
      <w:r w:rsidR="00B43E85">
        <w:t xml:space="preserve"> </w:t>
      </w:r>
      <w:r>
        <w:t>дети</w:t>
      </w:r>
      <w:r w:rsidR="00B43E85">
        <w:t xml:space="preserve"> </w:t>
      </w:r>
      <w:r>
        <w:t>сами</w:t>
      </w:r>
      <w:r w:rsidR="00B43E85">
        <w:t xml:space="preserve"> </w:t>
      </w:r>
      <w:r>
        <w:t>могут</w:t>
      </w:r>
      <w:r w:rsidR="00B43E85">
        <w:t xml:space="preserve"> </w:t>
      </w:r>
      <w:r>
        <w:t>убирать</w:t>
      </w:r>
      <w:r w:rsidR="00B43E85">
        <w:t xml:space="preserve"> </w:t>
      </w:r>
      <w:r>
        <w:t>за</w:t>
      </w:r>
      <w:r w:rsidR="00B43E85">
        <w:t xml:space="preserve"> </w:t>
      </w:r>
      <w:r>
        <w:t>собой</w:t>
      </w:r>
      <w:r w:rsidR="00B43E85">
        <w:t xml:space="preserve"> </w:t>
      </w:r>
      <w:r>
        <w:t>тарелки,</w:t>
      </w:r>
      <w:r w:rsidR="00B43E85">
        <w:t xml:space="preserve"> </w:t>
      </w:r>
      <w:r>
        <w:t>а</w:t>
      </w:r>
      <w:r w:rsidR="00B43E85">
        <w:t xml:space="preserve"> </w:t>
      </w:r>
      <w:r>
        <w:t>салфетки</w:t>
      </w:r>
      <w:r w:rsidR="00B43E85">
        <w:t xml:space="preserve"> </w:t>
      </w:r>
      <w:r>
        <w:t>собирают</w:t>
      </w:r>
      <w:r w:rsidR="00B43E85">
        <w:t xml:space="preserve"> </w:t>
      </w:r>
      <w:r>
        <w:t>дежурные.</w:t>
      </w:r>
      <w:r w:rsidR="00B43E85">
        <w:t xml:space="preserve"> </w:t>
      </w:r>
      <w:r>
        <w:t xml:space="preserve"> Огромное значение в работе с детьми имеет пример взрослого. Исходя из этого,</w:t>
      </w:r>
      <w:r w:rsidR="00B43E85">
        <w:t xml:space="preserve"> </w:t>
      </w:r>
      <w:r>
        <w:t>предъявляются</w:t>
      </w:r>
      <w:r w:rsidR="00B43E85">
        <w:t xml:space="preserve"> </w:t>
      </w:r>
      <w:r>
        <w:t>высокие</w:t>
      </w:r>
      <w:r w:rsidR="00B43E85">
        <w:t xml:space="preserve"> </w:t>
      </w:r>
      <w:r>
        <w:t>требования</w:t>
      </w:r>
      <w:r w:rsidR="00B43E85">
        <w:t xml:space="preserve"> </w:t>
      </w:r>
      <w:r>
        <w:t>к</w:t>
      </w:r>
      <w:r w:rsidR="00B43E85">
        <w:t xml:space="preserve"> </w:t>
      </w:r>
      <w:r>
        <w:t>культуре</w:t>
      </w:r>
      <w:r w:rsidR="00B43E85">
        <w:t xml:space="preserve"> </w:t>
      </w:r>
      <w:r>
        <w:t>каждого</w:t>
      </w:r>
      <w:r w:rsidR="00B43E85">
        <w:t xml:space="preserve"> </w:t>
      </w:r>
      <w:r>
        <w:t>сотрудника</w:t>
      </w:r>
      <w:r w:rsidR="00B43E85">
        <w:t xml:space="preserve"> </w:t>
      </w:r>
      <w:r>
        <w:t>дошкольного</w:t>
      </w:r>
      <w:r w:rsidR="00B43E85">
        <w:t xml:space="preserve"> </w:t>
      </w:r>
      <w:r>
        <w:t>учреждения.</w:t>
      </w:r>
    </w:p>
    <w:p w:rsidR="00E3165B" w:rsidRDefault="00671D57" w:rsidP="00FD0EBF">
      <w:pPr>
        <w:pStyle w:val="a3"/>
        <w:ind w:left="0" w:right="-1" w:firstLine="426"/>
      </w:pPr>
      <w:r>
        <w:t>Ежедневная организация жизни и деятельности детей строится на основе режима,</w:t>
      </w:r>
      <w:r w:rsidR="00B43E85">
        <w:t xml:space="preserve"> </w:t>
      </w:r>
      <w:r>
        <w:t>который</w:t>
      </w:r>
      <w:r w:rsidR="00B43E85">
        <w:t xml:space="preserve"> </w:t>
      </w:r>
      <w:r>
        <w:t>представлен</w:t>
      </w:r>
      <w:r w:rsidR="00B43E85">
        <w:t xml:space="preserve"> </w:t>
      </w:r>
      <w:r>
        <w:t>в двух</w:t>
      </w:r>
      <w:r w:rsidR="00B43E85">
        <w:t xml:space="preserve"> </w:t>
      </w:r>
      <w:r>
        <w:t>вариантах:</w:t>
      </w:r>
      <w:r w:rsidR="00B43E85">
        <w:t xml:space="preserve"> </w:t>
      </w:r>
      <w:r>
        <w:t>на холодный</w:t>
      </w:r>
      <w:r w:rsidR="00B43E85">
        <w:t xml:space="preserve"> </w:t>
      </w:r>
      <w:r>
        <w:t>и</w:t>
      </w:r>
      <w:r w:rsidR="00B43E85">
        <w:t xml:space="preserve"> </w:t>
      </w:r>
      <w:r>
        <w:t>теплый</w:t>
      </w:r>
      <w:r w:rsidR="00B43E85">
        <w:t xml:space="preserve"> </w:t>
      </w:r>
      <w:r>
        <w:t>периоды</w:t>
      </w:r>
      <w:r w:rsidR="00B43E85">
        <w:t xml:space="preserve"> </w:t>
      </w:r>
      <w:r>
        <w:t>года.</w:t>
      </w:r>
      <w:r w:rsidR="00B43E85">
        <w:t xml:space="preserve"> </w:t>
      </w:r>
      <w:r>
        <w:t>Режимы</w:t>
      </w:r>
      <w:r w:rsidR="00B43E85">
        <w:t xml:space="preserve"> </w:t>
      </w:r>
      <w:r>
        <w:t>утверждаются</w:t>
      </w:r>
      <w:r w:rsidR="00B43E85">
        <w:t xml:space="preserve"> </w:t>
      </w:r>
      <w:r>
        <w:t>заведующим</w:t>
      </w:r>
      <w:r w:rsidR="00B43E85">
        <w:t xml:space="preserve"> </w:t>
      </w:r>
      <w:r w:rsidR="009F00B3">
        <w:t xml:space="preserve"> МК</w:t>
      </w:r>
      <w:r>
        <w:t>ДОУ.</w:t>
      </w:r>
    </w:p>
    <w:p w:rsidR="00E3165B" w:rsidRDefault="00671D57" w:rsidP="00FD0EBF">
      <w:pPr>
        <w:pStyle w:val="a3"/>
        <w:ind w:left="0" w:right="-1" w:firstLine="426"/>
      </w:pPr>
      <w:r>
        <w:t>Режим</w:t>
      </w:r>
      <w:r w:rsidR="00B43E85">
        <w:t xml:space="preserve"> </w:t>
      </w:r>
      <w:r>
        <w:t>дня</w:t>
      </w:r>
      <w:r w:rsidR="00B43E85">
        <w:t xml:space="preserve"> </w:t>
      </w:r>
      <w:r>
        <w:t>в</w:t>
      </w:r>
      <w:r w:rsidR="00B43E85">
        <w:t xml:space="preserve"> </w:t>
      </w:r>
      <w:r>
        <w:t>группах</w:t>
      </w:r>
      <w:r w:rsidR="00B43E85">
        <w:t xml:space="preserve"> </w:t>
      </w:r>
      <w:r>
        <w:t>общеразвивающей</w:t>
      </w:r>
      <w:r w:rsidR="00B43E85">
        <w:t xml:space="preserve"> </w:t>
      </w:r>
      <w:r>
        <w:t>направленности</w:t>
      </w:r>
      <w:r w:rsidR="00B43E85">
        <w:t xml:space="preserve"> </w:t>
      </w:r>
      <w:r>
        <w:t>М</w:t>
      </w:r>
      <w:r w:rsidR="009F00B3">
        <w:t>К</w:t>
      </w:r>
      <w:r>
        <w:t>ДОУ</w:t>
      </w:r>
      <w:r w:rsidR="00B43E85">
        <w:t xml:space="preserve"> </w:t>
      </w:r>
      <w:r>
        <w:t>представлен</w:t>
      </w:r>
      <w:r w:rsidR="00B43E85">
        <w:t xml:space="preserve"> </w:t>
      </w:r>
      <w:r>
        <w:t>в</w:t>
      </w:r>
      <w:r w:rsidR="009F00B3">
        <w:t xml:space="preserve"> </w:t>
      </w:r>
      <w:r w:rsidR="00B43E85">
        <w:t xml:space="preserve"> </w:t>
      </w:r>
      <w:r w:rsidR="009F00B3">
        <w:t>уголках групп.</w:t>
      </w:r>
    </w:p>
    <w:p w:rsidR="00B43E85" w:rsidRDefault="00B43E85" w:rsidP="00FD0EBF">
      <w:pPr>
        <w:pStyle w:val="a3"/>
        <w:ind w:left="0" w:right="-1" w:firstLine="426"/>
      </w:pPr>
    </w:p>
    <w:p w:rsidR="00B43E85" w:rsidRDefault="00B43E85" w:rsidP="00FD0EBF">
      <w:pPr>
        <w:pStyle w:val="a3"/>
        <w:ind w:left="0" w:right="-1" w:firstLine="426"/>
      </w:pPr>
    </w:p>
    <w:p w:rsidR="00E3165B" w:rsidRDefault="00B43E85" w:rsidP="00B43E85">
      <w:pPr>
        <w:pStyle w:val="1"/>
        <w:spacing w:before="5"/>
        <w:ind w:left="0" w:right="-1" w:firstLine="426"/>
      </w:pPr>
      <w:r>
        <w:t xml:space="preserve">                                                                                                              </w:t>
      </w:r>
      <w:r w:rsidR="00671D57">
        <w:t>Приложении</w:t>
      </w:r>
      <w:r>
        <w:t xml:space="preserve"> </w:t>
      </w:r>
      <w:r w:rsidR="00671D57">
        <w:t>№1.</w:t>
      </w:r>
    </w:p>
    <w:p w:rsidR="00C9187F" w:rsidRDefault="00C9187F" w:rsidP="00FD0EBF">
      <w:pPr>
        <w:pStyle w:val="1"/>
        <w:spacing w:before="5"/>
        <w:ind w:left="0" w:right="-1" w:firstLine="426"/>
        <w:jc w:val="both"/>
      </w:pPr>
    </w:p>
    <w:p w:rsidR="00E3165B" w:rsidRDefault="00671D57" w:rsidP="00DE1954">
      <w:pPr>
        <w:pStyle w:val="a5"/>
        <w:numPr>
          <w:ilvl w:val="1"/>
          <w:numId w:val="21"/>
        </w:numPr>
        <w:tabs>
          <w:tab w:val="left" w:pos="2768"/>
        </w:tabs>
        <w:spacing w:before="73"/>
        <w:ind w:left="0" w:right="-1" w:firstLine="426"/>
        <w:jc w:val="left"/>
        <w:rPr>
          <w:b/>
          <w:sz w:val="24"/>
        </w:rPr>
      </w:pPr>
      <w:r>
        <w:rPr>
          <w:b/>
          <w:sz w:val="24"/>
        </w:rPr>
        <w:t>Традиционные</w:t>
      </w:r>
      <w:r w:rsidR="00B43E85">
        <w:rPr>
          <w:b/>
          <w:sz w:val="24"/>
        </w:rPr>
        <w:t xml:space="preserve"> </w:t>
      </w:r>
      <w:r>
        <w:rPr>
          <w:b/>
          <w:sz w:val="24"/>
        </w:rPr>
        <w:t>события,</w:t>
      </w:r>
      <w:r w:rsidR="00B43E85">
        <w:rPr>
          <w:b/>
          <w:sz w:val="24"/>
        </w:rPr>
        <w:t xml:space="preserve"> </w:t>
      </w:r>
      <w:r>
        <w:rPr>
          <w:b/>
          <w:sz w:val="24"/>
        </w:rPr>
        <w:t>праздники,</w:t>
      </w:r>
      <w:r w:rsidR="00B43E85">
        <w:rPr>
          <w:b/>
          <w:sz w:val="24"/>
        </w:rPr>
        <w:t xml:space="preserve"> </w:t>
      </w:r>
      <w:r>
        <w:rPr>
          <w:b/>
          <w:sz w:val="24"/>
        </w:rPr>
        <w:t>мероприятия</w:t>
      </w:r>
    </w:p>
    <w:p w:rsidR="00E3165B" w:rsidRDefault="00E3165B" w:rsidP="00DE1954">
      <w:pPr>
        <w:pStyle w:val="a3"/>
        <w:spacing w:before="3"/>
        <w:ind w:left="0" w:right="-1" w:firstLine="426"/>
        <w:jc w:val="left"/>
        <w:rPr>
          <w:b/>
          <w:sz w:val="16"/>
        </w:rPr>
      </w:pPr>
    </w:p>
    <w:p w:rsidR="00E3165B" w:rsidRDefault="00671D57" w:rsidP="00FD0EBF">
      <w:pPr>
        <w:pStyle w:val="a3"/>
        <w:spacing w:before="90" w:line="276" w:lineRule="exact"/>
        <w:ind w:left="0" w:right="-1" w:firstLine="426"/>
        <w:jc w:val="left"/>
      </w:pPr>
      <w:r>
        <w:t>Традиционно</w:t>
      </w:r>
      <w:r w:rsidR="00B43E85">
        <w:t xml:space="preserve"> </w:t>
      </w:r>
      <w:r>
        <w:t>в</w:t>
      </w:r>
      <w:r w:rsidR="00B43E85">
        <w:t xml:space="preserve"> </w:t>
      </w:r>
      <w:r>
        <w:t>детском</w:t>
      </w:r>
      <w:r w:rsidR="00B43E85">
        <w:t xml:space="preserve"> </w:t>
      </w:r>
      <w:r>
        <w:t>саду</w:t>
      </w:r>
      <w:r w:rsidR="00B43E85">
        <w:t xml:space="preserve"> </w:t>
      </w:r>
      <w:r>
        <w:t>проводятся</w:t>
      </w:r>
      <w:r w:rsidR="00B43E85">
        <w:t xml:space="preserve"> </w:t>
      </w:r>
      <w:r>
        <w:t>праздники</w:t>
      </w:r>
      <w:r w:rsidR="00B43E85">
        <w:t xml:space="preserve"> </w:t>
      </w:r>
      <w:r>
        <w:t>и</w:t>
      </w:r>
      <w:r w:rsidR="00B43E85">
        <w:t xml:space="preserve"> </w:t>
      </w:r>
      <w:r>
        <w:t>развлечения.</w:t>
      </w:r>
    </w:p>
    <w:p w:rsidR="00E3165B" w:rsidRDefault="00671D57" w:rsidP="00B43E85">
      <w:pPr>
        <w:ind w:right="-1" w:firstLine="426"/>
        <w:jc w:val="right"/>
        <w:rPr>
          <w:sz w:val="23"/>
        </w:rPr>
      </w:pPr>
      <w:r>
        <w:rPr>
          <w:sz w:val="23"/>
        </w:rPr>
        <w:t>Таблица15</w:t>
      </w:r>
    </w:p>
    <w:p w:rsidR="00E3165B" w:rsidRDefault="00671D57" w:rsidP="00FD0EBF">
      <w:pPr>
        <w:pStyle w:val="1"/>
        <w:spacing w:before="7"/>
        <w:ind w:left="0" w:right="-1" w:firstLine="426"/>
        <w:jc w:val="center"/>
      </w:pPr>
      <w:r>
        <w:t>Перечень</w:t>
      </w:r>
      <w:r w:rsidR="00B43E85">
        <w:t xml:space="preserve"> </w:t>
      </w:r>
      <w:r>
        <w:t>музыкальных</w:t>
      </w:r>
      <w:r w:rsidR="00B43E85">
        <w:t xml:space="preserve"> </w:t>
      </w:r>
      <w:r>
        <w:t>праздников</w:t>
      </w:r>
      <w:r w:rsidR="00B43E85">
        <w:t xml:space="preserve"> </w:t>
      </w:r>
      <w:r>
        <w:t>и</w:t>
      </w:r>
      <w:r w:rsidR="00B43E85">
        <w:t xml:space="preserve"> </w:t>
      </w:r>
      <w:r>
        <w:t>развлечений в</w:t>
      </w:r>
      <w:r w:rsidR="00B43E85">
        <w:t xml:space="preserve"> </w:t>
      </w:r>
      <w:r>
        <w:t>детском</w:t>
      </w:r>
      <w:r w:rsidR="00B43E85">
        <w:t xml:space="preserve">  </w:t>
      </w:r>
      <w:r>
        <w:t>саду</w:t>
      </w:r>
    </w:p>
    <w:p w:rsidR="00C9187F" w:rsidRDefault="00C9187F" w:rsidP="00FD0EBF">
      <w:pPr>
        <w:pStyle w:val="1"/>
        <w:spacing w:before="7"/>
        <w:ind w:left="0" w:right="-1" w:firstLine="426"/>
        <w:jc w:val="center"/>
      </w:pPr>
    </w:p>
    <w:tbl>
      <w:tblPr>
        <w:tblStyle w:val="TableNormal"/>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16"/>
        <w:gridCol w:w="2842"/>
        <w:gridCol w:w="1358"/>
      </w:tblGrid>
      <w:tr w:rsidR="00E3165B" w:rsidRPr="00D528CA" w:rsidTr="00D528CA">
        <w:trPr>
          <w:trHeight w:val="457"/>
        </w:trPr>
        <w:tc>
          <w:tcPr>
            <w:tcW w:w="5516" w:type="dxa"/>
          </w:tcPr>
          <w:p w:rsidR="00E3165B" w:rsidRPr="00D528CA" w:rsidRDefault="00671D57" w:rsidP="00C9187F">
            <w:pPr>
              <w:pStyle w:val="TableParagraph"/>
              <w:spacing w:line="225" w:lineRule="exact"/>
              <w:ind w:left="0" w:right="-1"/>
              <w:jc w:val="center"/>
              <w:rPr>
                <w:i/>
                <w:sz w:val="24"/>
                <w:szCs w:val="24"/>
              </w:rPr>
            </w:pPr>
            <w:r w:rsidRPr="00D528CA">
              <w:rPr>
                <w:i/>
                <w:sz w:val="24"/>
                <w:szCs w:val="24"/>
              </w:rPr>
              <w:t>Наименование</w:t>
            </w:r>
          </w:p>
        </w:tc>
        <w:tc>
          <w:tcPr>
            <w:tcW w:w="2842" w:type="dxa"/>
          </w:tcPr>
          <w:p w:rsidR="00E3165B" w:rsidRPr="00D528CA" w:rsidRDefault="00671D57" w:rsidP="00C9187F">
            <w:pPr>
              <w:pStyle w:val="TableParagraph"/>
              <w:spacing w:line="225" w:lineRule="exact"/>
              <w:ind w:left="0" w:right="-1"/>
              <w:rPr>
                <w:i/>
                <w:sz w:val="24"/>
                <w:szCs w:val="24"/>
              </w:rPr>
            </w:pPr>
            <w:r w:rsidRPr="00D528CA">
              <w:rPr>
                <w:i/>
                <w:sz w:val="24"/>
                <w:szCs w:val="24"/>
              </w:rPr>
              <w:t>Возрастные</w:t>
            </w:r>
            <w:r w:rsidR="00D528CA">
              <w:rPr>
                <w:i/>
                <w:sz w:val="24"/>
                <w:szCs w:val="24"/>
              </w:rPr>
              <w:t xml:space="preserve"> </w:t>
            </w:r>
            <w:r w:rsidRPr="00D528CA">
              <w:rPr>
                <w:i/>
                <w:sz w:val="24"/>
                <w:szCs w:val="24"/>
              </w:rPr>
              <w:t>группы</w:t>
            </w:r>
          </w:p>
        </w:tc>
        <w:tc>
          <w:tcPr>
            <w:tcW w:w="1358" w:type="dxa"/>
          </w:tcPr>
          <w:p w:rsidR="00E3165B" w:rsidRPr="00D528CA" w:rsidRDefault="00671D57" w:rsidP="00C9187F">
            <w:pPr>
              <w:pStyle w:val="TableParagraph"/>
              <w:spacing w:line="224" w:lineRule="exact"/>
              <w:ind w:left="0" w:right="-1"/>
              <w:jc w:val="center"/>
              <w:rPr>
                <w:i/>
                <w:sz w:val="24"/>
                <w:szCs w:val="24"/>
              </w:rPr>
            </w:pPr>
            <w:r w:rsidRPr="00D528CA">
              <w:rPr>
                <w:i/>
                <w:sz w:val="24"/>
                <w:szCs w:val="24"/>
              </w:rPr>
              <w:t>Время</w:t>
            </w:r>
          </w:p>
          <w:p w:rsidR="00E3165B" w:rsidRPr="00D528CA" w:rsidRDefault="00671D57" w:rsidP="00C9187F">
            <w:pPr>
              <w:pStyle w:val="TableParagraph"/>
              <w:spacing w:line="214" w:lineRule="exact"/>
              <w:ind w:left="0" w:right="-1"/>
              <w:jc w:val="center"/>
              <w:rPr>
                <w:i/>
                <w:sz w:val="24"/>
                <w:szCs w:val="24"/>
              </w:rPr>
            </w:pPr>
            <w:r w:rsidRPr="00D528CA">
              <w:rPr>
                <w:i/>
                <w:sz w:val="24"/>
                <w:szCs w:val="24"/>
              </w:rPr>
              <w:t>проведения</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Праздник«День</w:t>
            </w:r>
            <w:r w:rsidR="00B43E85" w:rsidRPr="00D528CA">
              <w:rPr>
                <w:sz w:val="24"/>
                <w:szCs w:val="24"/>
              </w:rPr>
              <w:t xml:space="preserve"> </w:t>
            </w:r>
            <w:r w:rsidRPr="00D528CA">
              <w:rPr>
                <w:sz w:val="24"/>
                <w:szCs w:val="24"/>
              </w:rPr>
              <w:t>знаний».</w:t>
            </w:r>
          </w:p>
        </w:tc>
        <w:tc>
          <w:tcPr>
            <w:tcW w:w="2842" w:type="dxa"/>
          </w:tcPr>
          <w:p w:rsidR="00E3165B" w:rsidRPr="00D528CA" w:rsidRDefault="009F00B3" w:rsidP="009F00B3">
            <w:pPr>
              <w:pStyle w:val="TableParagraph"/>
              <w:spacing w:line="210" w:lineRule="exact"/>
              <w:ind w:left="0" w:right="-1"/>
              <w:rPr>
                <w:sz w:val="24"/>
                <w:szCs w:val="24"/>
              </w:rPr>
            </w:pPr>
            <w:r w:rsidRPr="00D528CA">
              <w:rPr>
                <w:sz w:val="24"/>
                <w:szCs w:val="24"/>
              </w:rPr>
              <w:t>Старшая группа</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Сентябрь</w:t>
            </w:r>
          </w:p>
        </w:tc>
      </w:tr>
      <w:tr w:rsidR="000658A4" w:rsidRPr="00D528CA" w:rsidTr="00D528CA">
        <w:trPr>
          <w:trHeight w:val="230"/>
        </w:trPr>
        <w:tc>
          <w:tcPr>
            <w:tcW w:w="5516" w:type="dxa"/>
          </w:tcPr>
          <w:p w:rsidR="000658A4" w:rsidRPr="00D528CA" w:rsidRDefault="000658A4" w:rsidP="00C9187F">
            <w:pPr>
              <w:pStyle w:val="TableParagraph"/>
              <w:spacing w:line="210" w:lineRule="exact"/>
              <w:ind w:left="0" w:right="-1"/>
              <w:rPr>
                <w:sz w:val="24"/>
                <w:szCs w:val="24"/>
              </w:rPr>
            </w:pPr>
            <w:r w:rsidRPr="00D528CA">
              <w:rPr>
                <w:sz w:val="24"/>
                <w:szCs w:val="24"/>
              </w:rPr>
              <w:t>Развлечение « День Дошкольного работника»</w:t>
            </w:r>
          </w:p>
        </w:tc>
        <w:tc>
          <w:tcPr>
            <w:tcW w:w="2842" w:type="dxa"/>
          </w:tcPr>
          <w:p w:rsidR="000658A4" w:rsidRPr="00D528CA" w:rsidRDefault="000658A4" w:rsidP="009F00B3">
            <w:pPr>
              <w:pStyle w:val="TableParagraph"/>
              <w:spacing w:line="210" w:lineRule="exact"/>
              <w:ind w:left="0" w:right="-1"/>
              <w:rPr>
                <w:sz w:val="24"/>
                <w:szCs w:val="24"/>
              </w:rPr>
            </w:pPr>
            <w:r w:rsidRPr="00D528CA">
              <w:rPr>
                <w:sz w:val="24"/>
                <w:szCs w:val="24"/>
              </w:rPr>
              <w:t>Все группы</w:t>
            </w:r>
          </w:p>
        </w:tc>
        <w:tc>
          <w:tcPr>
            <w:tcW w:w="1358" w:type="dxa"/>
          </w:tcPr>
          <w:p w:rsidR="000658A4" w:rsidRPr="00D528CA" w:rsidRDefault="000658A4" w:rsidP="00C9187F">
            <w:pPr>
              <w:pStyle w:val="TableParagraph"/>
              <w:spacing w:line="210" w:lineRule="exact"/>
              <w:ind w:left="0" w:right="-1"/>
              <w:rPr>
                <w:sz w:val="24"/>
                <w:szCs w:val="24"/>
              </w:rPr>
            </w:pPr>
            <w:r w:rsidRPr="00D528CA">
              <w:rPr>
                <w:sz w:val="24"/>
                <w:szCs w:val="24"/>
              </w:rPr>
              <w:t>сентябрь</w:t>
            </w:r>
          </w:p>
        </w:tc>
      </w:tr>
      <w:tr w:rsidR="000658A4" w:rsidRPr="00D528CA" w:rsidTr="00D528CA">
        <w:trPr>
          <w:trHeight w:val="230"/>
        </w:trPr>
        <w:tc>
          <w:tcPr>
            <w:tcW w:w="5516" w:type="dxa"/>
          </w:tcPr>
          <w:p w:rsidR="000658A4" w:rsidRPr="00D528CA" w:rsidRDefault="000658A4" w:rsidP="00C9187F">
            <w:pPr>
              <w:pStyle w:val="TableParagraph"/>
              <w:spacing w:line="210" w:lineRule="exact"/>
              <w:ind w:left="0" w:right="-1"/>
              <w:rPr>
                <w:sz w:val="24"/>
                <w:szCs w:val="24"/>
              </w:rPr>
            </w:pPr>
            <w:r w:rsidRPr="00D528CA">
              <w:rPr>
                <w:sz w:val="24"/>
                <w:szCs w:val="24"/>
              </w:rPr>
              <w:t>Онлайн поздравление к «Дню пожелого человека»</w:t>
            </w:r>
          </w:p>
        </w:tc>
        <w:tc>
          <w:tcPr>
            <w:tcW w:w="2842" w:type="dxa"/>
          </w:tcPr>
          <w:p w:rsidR="000658A4" w:rsidRPr="00D528CA" w:rsidRDefault="000658A4" w:rsidP="009F00B3">
            <w:pPr>
              <w:pStyle w:val="TableParagraph"/>
              <w:spacing w:line="210" w:lineRule="exact"/>
              <w:ind w:left="0" w:right="-1"/>
              <w:rPr>
                <w:sz w:val="24"/>
                <w:szCs w:val="24"/>
              </w:rPr>
            </w:pPr>
            <w:r w:rsidRPr="00D528CA">
              <w:rPr>
                <w:sz w:val="24"/>
                <w:szCs w:val="24"/>
              </w:rPr>
              <w:t>Все группы</w:t>
            </w:r>
          </w:p>
        </w:tc>
        <w:tc>
          <w:tcPr>
            <w:tcW w:w="1358" w:type="dxa"/>
          </w:tcPr>
          <w:p w:rsidR="000658A4" w:rsidRPr="00D528CA" w:rsidRDefault="000658A4" w:rsidP="00C9187F">
            <w:pPr>
              <w:pStyle w:val="TableParagraph"/>
              <w:spacing w:line="210" w:lineRule="exact"/>
              <w:ind w:left="0" w:right="-1"/>
              <w:rPr>
                <w:sz w:val="24"/>
                <w:szCs w:val="24"/>
              </w:rPr>
            </w:pPr>
            <w:r w:rsidRPr="00D528CA">
              <w:rPr>
                <w:sz w:val="24"/>
                <w:szCs w:val="24"/>
              </w:rPr>
              <w:t>октябрь</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Праздник</w:t>
            </w:r>
            <w:r w:rsidR="00D528CA" w:rsidRPr="00D528CA">
              <w:rPr>
                <w:sz w:val="24"/>
                <w:szCs w:val="24"/>
              </w:rPr>
              <w:t xml:space="preserve"> </w:t>
            </w:r>
            <w:r w:rsidRPr="00D528CA">
              <w:rPr>
                <w:sz w:val="24"/>
                <w:szCs w:val="24"/>
              </w:rPr>
              <w:t>«Осенний</w:t>
            </w:r>
            <w:r w:rsidR="00FF3D2B" w:rsidRPr="00D528CA">
              <w:rPr>
                <w:sz w:val="24"/>
                <w:szCs w:val="24"/>
              </w:rPr>
              <w:t xml:space="preserve"> </w:t>
            </w:r>
            <w:r w:rsidRPr="00D528CA">
              <w:rPr>
                <w:sz w:val="24"/>
                <w:szCs w:val="24"/>
              </w:rPr>
              <w:t>праздник».</w:t>
            </w:r>
          </w:p>
        </w:tc>
        <w:tc>
          <w:tcPr>
            <w:tcW w:w="2842"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FF3D2B" w:rsidRPr="00D528CA">
              <w:rPr>
                <w:sz w:val="24"/>
                <w:szCs w:val="24"/>
              </w:rPr>
              <w:t xml:space="preserve"> </w:t>
            </w:r>
            <w:r w:rsidRPr="00D528CA">
              <w:rPr>
                <w:sz w:val="24"/>
                <w:szCs w:val="24"/>
              </w:rPr>
              <w:t>группы</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Октябрь</w:t>
            </w:r>
          </w:p>
        </w:tc>
      </w:tr>
      <w:tr w:rsidR="000658A4" w:rsidRPr="00D528CA" w:rsidTr="00D528CA">
        <w:trPr>
          <w:trHeight w:val="230"/>
        </w:trPr>
        <w:tc>
          <w:tcPr>
            <w:tcW w:w="5516" w:type="dxa"/>
          </w:tcPr>
          <w:p w:rsidR="000658A4" w:rsidRPr="00D528CA" w:rsidRDefault="000658A4" w:rsidP="00C9187F">
            <w:pPr>
              <w:pStyle w:val="TableParagraph"/>
              <w:spacing w:line="210" w:lineRule="exact"/>
              <w:ind w:left="0" w:right="-1"/>
              <w:rPr>
                <w:sz w:val="24"/>
                <w:szCs w:val="24"/>
              </w:rPr>
            </w:pPr>
            <w:r w:rsidRPr="00D528CA">
              <w:rPr>
                <w:sz w:val="24"/>
                <w:szCs w:val="24"/>
              </w:rPr>
              <w:t xml:space="preserve"> Развлечение « День народного единства»</w:t>
            </w:r>
          </w:p>
        </w:tc>
        <w:tc>
          <w:tcPr>
            <w:tcW w:w="2842" w:type="dxa"/>
          </w:tcPr>
          <w:p w:rsidR="000658A4" w:rsidRPr="00D528CA" w:rsidRDefault="000658A4" w:rsidP="00C9187F">
            <w:pPr>
              <w:pStyle w:val="TableParagraph"/>
              <w:spacing w:line="210" w:lineRule="exact"/>
              <w:ind w:left="0" w:right="-1"/>
              <w:rPr>
                <w:sz w:val="24"/>
                <w:szCs w:val="24"/>
              </w:rPr>
            </w:pPr>
            <w:r w:rsidRPr="00D528CA">
              <w:rPr>
                <w:sz w:val="24"/>
                <w:szCs w:val="24"/>
              </w:rPr>
              <w:t>Старшая группа</w:t>
            </w:r>
          </w:p>
        </w:tc>
        <w:tc>
          <w:tcPr>
            <w:tcW w:w="1358" w:type="dxa"/>
          </w:tcPr>
          <w:p w:rsidR="000658A4" w:rsidRPr="00D528CA" w:rsidRDefault="000658A4" w:rsidP="00C9187F">
            <w:pPr>
              <w:pStyle w:val="TableParagraph"/>
              <w:spacing w:line="210" w:lineRule="exact"/>
              <w:ind w:left="0" w:right="-1"/>
              <w:rPr>
                <w:sz w:val="24"/>
                <w:szCs w:val="24"/>
              </w:rPr>
            </w:pPr>
            <w:r w:rsidRPr="00D528CA">
              <w:rPr>
                <w:sz w:val="24"/>
                <w:szCs w:val="24"/>
              </w:rPr>
              <w:t>ноябрь</w:t>
            </w:r>
          </w:p>
        </w:tc>
      </w:tr>
      <w:tr w:rsidR="00E3165B" w:rsidRPr="00D528CA" w:rsidTr="00D528CA">
        <w:trPr>
          <w:trHeight w:val="460"/>
        </w:trPr>
        <w:tc>
          <w:tcPr>
            <w:tcW w:w="5516" w:type="dxa"/>
          </w:tcPr>
          <w:p w:rsidR="00E3165B" w:rsidRPr="00D528CA" w:rsidRDefault="00671D57" w:rsidP="00C9187F">
            <w:pPr>
              <w:pStyle w:val="TableParagraph"/>
              <w:spacing w:line="225" w:lineRule="exact"/>
              <w:ind w:left="0" w:right="-1"/>
              <w:rPr>
                <w:sz w:val="24"/>
                <w:szCs w:val="24"/>
              </w:rPr>
            </w:pPr>
            <w:r w:rsidRPr="00D528CA">
              <w:rPr>
                <w:sz w:val="24"/>
                <w:szCs w:val="24"/>
              </w:rPr>
              <w:t>Развлечение</w:t>
            </w:r>
            <w:r w:rsidR="00FF3D2B" w:rsidRPr="00D528CA">
              <w:rPr>
                <w:sz w:val="24"/>
                <w:szCs w:val="24"/>
              </w:rPr>
              <w:t xml:space="preserve"> </w:t>
            </w:r>
            <w:r w:rsidRPr="00D528CA">
              <w:rPr>
                <w:sz w:val="24"/>
                <w:szCs w:val="24"/>
              </w:rPr>
              <w:t>ко</w:t>
            </w:r>
            <w:r w:rsidR="00FF3D2B" w:rsidRPr="00D528CA">
              <w:rPr>
                <w:sz w:val="24"/>
                <w:szCs w:val="24"/>
              </w:rPr>
              <w:t xml:space="preserve"> </w:t>
            </w:r>
            <w:r w:rsidRPr="00D528CA">
              <w:rPr>
                <w:sz w:val="24"/>
                <w:szCs w:val="24"/>
              </w:rPr>
              <w:t>Дню</w:t>
            </w:r>
            <w:r w:rsidR="00DE1954" w:rsidRPr="00D528CA">
              <w:rPr>
                <w:sz w:val="24"/>
                <w:szCs w:val="24"/>
              </w:rPr>
              <w:t xml:space="preserve"> </w:t>
            </w:r>
            <w:r w:rsidRPr="00D528CA">
              <w:rPr>
                <w:sz w:val="24"/>
                <w:szCs w:val="24"/>
              </w:rPr>
              <w:t>матери</w:t>
            </w:r>
          </w:p>
          <w:p w:rsidR="00E3165B" w:rsidRPr="00D528CA" w:rsidRDefault="00671D57" w:rsidP="00C9187F">
            <w:pPr>
              <w:pStyle w:val="TableParagraph"/>
              <w:spacing w:line="215" w:lineRule="exact"/>
              <w:ind w:left="0" w:right="-1"/>
              <w:rPr>
                <w:sz w:val="24"/>
                <w:szCs w:val="24"/>
              </w:rPr>
            </w:pPr>
            <w:r w:rsidRPr="00D528CA">
              <w:rPr>
                <w:sz w:val="24"/>
                <w:szCs w:val="24"/>
              </w:rPr>
              <w:t>«Мамочка</w:t>
            </w:r>
            <w:r w:rsidR="00FF3D2B" w:rsidRPr="00D528CA">
              <w:rPr>
                <w:sz w:val="24"/>
                <w:szCs w:val="24"/>
              </w:rPr>
              <w:t xml:space="preserve"> </w:t>
            </w:r>
            <w:r w:rsidRPr="00D528CA">
              <w:rPr>
                <w:sz w:val="24"/>
                <w:szCs w:val="24"/>
              </w:rPr>
              <w:t>родная».</w:t>
            </w:r>
          </w:p>
        </w:tc>
        <w:tc>
          <w:tcPr>
            <w:tcW w:w="2842" w:type="dxa"/>
          </w:tcPr>
          <w:p w:rsidR="00E3165B" w:rsidRPr="00D528CA" w:rsidRDefault="00671D57" w:rsidP="00C9187F">
            <w:pPr>
              <w:pStyle w:val="TableParagraph"/>
              <w:spacing w:line="225" w:lineRule="exact"/>
              <w:ind w:left="0" w:right="-1"/>
              <w:rPr>
                <w:sz w:val="24"/>
                <w:szCs w:val="24"/>
              </w:rPr>
            </w:pPr>
            <w:r w:rsidRPr="00D528CA">
              <w:rPr>
                <w:sz w:val="24"/>
                <w:szCs w:val="24"/>
              </w:rPr>
              <w:t>Все</w:t>
            </w:r>
            <w:r w:rsidR="00FF3D2B" w:rsidRPr="00D528CA">
              <w:rPr>
                <w:sz w:val="24"/>
                <w:szCs w:val="24"/>
              </w:rPr>
              <w:t xml:space="preserve"> </w:t>
            </w:r>
            <w:r w:rsidRPr="00D528CA">
              <w:rPr>
                <w:sz w:val="24"/>
                <w:szCs w:val="24"/>
              </w:rPr>
              <w:t>группы</w:t>
            </w:r>
          </w:p>
        </w:tc>
        <w:tc>
          <w:tcPr>
            <w:tcW w:w="1358" w:type="dxa"/>
          </w:tcPr>
          <w:p w:rsidR="00E3165B" w:rsidRPr="00D528CA" w:rsidRDefault="00671D57" w:rsidP="00C9187F">
            <w:pPr>
              <w:pStyle w:val="TableParagraph"/>
              <w:spacing w:line="225" w:lineRule="exact"/>
              <w:ind w:left="0" w:right="-1"/>
              <w:rPr>
                <w:sz w:val="24"/>
                <w:szCs w:val="24"/>
              </w:rPr>
            </w:pPr>
            <w:r w:rsidRPr="00D528CA">
              <w:rPr>
                <w:sz w:val="24"/>
                <w:szCs w:val="24"/>
              </w:rPr>
              <w:t>Ноябрь</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Праздник«Новый</w:t>
            </w:r>
            <w:r w:rsidR="00FF3D2B" w:rsidRPr="00D528CA">
              <w:rPr>
                <w:sz w:val="24"/>
                <w:szCs w:val="24"/>
              </w:rPr>
              <w:t xml:space="preserve">  </w:t>
            </w:r>
            <w:r w:rsidRPr="00D528CA">
              <w:rPr>
                <w:sz w:val="24"/>
                <w:szCs w:val="24"/>
              </w:rPr>
              <w:t>год».</w:t>
            </w:r>
          </w:p>
        </w:tc>
        <w:tc>
          <w:tcPr>
            <w:tcW w:w="2842"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FF3D2B" w:rsidRPr="00D528CA">
              <w:rPr>
                <w:sz w:val="24"/>
                <w:szCs w:val="24"/>
              </w:rPr>
              <w:t xml:space="preserve"> </w:t>
            </w:r>
            <w:r w:rsidRPr="00D528CA">
              <w:rPr>
                <w:sz w:val="24"/>
                <w:szCs w:val="24"/>
              </w:rPr>
              <w:t>группы</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Декабрь</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Развлечение</w:t>
            </w:r>
            <w:r w:rsidR="00F30088" w:rsidRPr="00D528CA">
              <w:rPr>
                <w:sz w:val="24"/>
                <w:szCs w:val="24"/>
              </w:rPr>
              <w:t xml:space="preserve"> </w:t>
            </w:r>
            <w:r w:rsidRPr="00D528CA">
              <w:rPr>
                <w:sz w:val="24"/>
                <w:szCs w:val="24"/>
              </w:rPr>
              <w:t>«Рождественские</w:t>
            </w:r>
            <w:r w:rsidR="00DE1954" w:rsidRPr="00D528CA">
              <w:rPr>
                <w:sz w:val="24"/>
                <w:szCs w:val="24"/>
              </w:rPr>
              <w:t xml:space="preserve"> </w:t>
            </w:r>
            <w:r w:rsidRPr="00D528CA">
              <w:rPr>
                <w:sz w:val="24"/>
                <w:szCs w:val="24"/>
              </w:rPr>
              <w:t>дни».</w:t>
            </w:r>
          </w:p>
        </w:tc>
        <w:tc>
          <w:tcPr>
            <w:tcW w:w="2842" w:type="dxa"/>
          </w:tcPr>
          <w:p w:rsidR="00E3165B" w:rsidRPr="00D528CA" w:rsidRDefault="009F00B3" w:rsidP="00C9187F">
            <w:pPr>
              <w:pStyle w:val="TableParagraph"/>
              <w:spacing w:line="210" w:lineRule="exact"/>
              <w:ind w:left="0" w:right="-1"/>
              <w:rPr>
                <w:sz w:val="24"/>
                <w:szCs w:val="24"/>
              </w:rPr>
            </w:pPr>
            <w:r w:rsidRPr="00D528CA">
              <w:rPr>
                <w:sz w:val="24"/>
                <w:szCs w:val="24"/>
              </w:rPr>
              <w:t>Старшая группа</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Январь</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Развлечение</w:t>
            </w:r>
            <w:r w:rsidR="00DE1954" w:rsidRPr="00D528CA">
              <w:rPr>
                <w:sz w:val="24"/>
                <w:szCs w:val="24"/>
              </w:rPr>
              <w:t xml:space="preserve"> </w:t>
            </w:r>
            <w:r w:rsidRPr="00D528CA">
              <w:rPr>
                <w:sz w:val="24"/>
                <w:szCs w:val="24"/>
              </w:rPr>
              <w:t>«День</w:t>
            </w:r>
            <w:r w:rsidR="00DE1954" w:rsidRPr="00D528CA">
              <w:rPr>
                <w:sz w:val="24"/>
                <w:szCs w:val="24"/>
              </w:rPr>
              <w:t xml:space="preserve"> </w:t>
            </w:r>
            <w:r w:rsidRPr="00D528CA">
              <w:rPr>
                <w:sz w:val="24"/>
                <w:szCs w:val="24"/>
              </w:rPr>
              <w:t>защитника</w:t>
            </w:r>
            <w:r w:rsidR="00DE1954" w:rsidRPr="00D528CA">
              <w:rPr>
                <w:sz w:val="24"/>
                <w:szCs w:val="24"/>
              </w:rPr>
              <w:t xml:space="preserve"> </w:t>
            </w:r>
            <w:r w:rsidRPr="00D528CA">
              <w:rPr>
                <w:sz w:val="24"/>
                <w:szCs w:val="24"/>
              </w:rPr>
              <w:t>Отечества».</w:t>
            </w:r>
          </w:p>
        </w:tc>
        <w:tc>
          <w:tcPr>
            <w:tcW w:w="2842"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DE1954" w:rsidRPr="00D528CA">
              <w:rPr>
                <w:sz w:val="24"/>
                <w:szCs w:val="24"/>
              </w:rPr>
              <w:t xml:space="preserve"> </w:t>
            </w:r>
            <w:r w:rsidRPr="00D528CA">
              <w:rPr>
                <w:sz w:val="24"/>
                <w:szCs w:val="24"/>
              </w:rPr>
              <w:t>группы</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Февраль</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Развлечение</w:t>
            </w:r>
            <w:r w:rsidR="00DE1954" w:rsidRPr="00D528CA">
              <w:rPr>
                <w:sz w:val="24"/>
                <w:szCs w:val="24"/>
              </w:rPr>
              <w:t xml:space="preserve"> </w:t>
            </w:r>
            <w:r w:rsidRPr="00D528CA">
              <w:rPr>
                <w:sz w:val="24"/>
                <w:szCs w:val="24"/>
              </w:rPr>
              <w:t>«Веселая</w:t>
            </w:r>
            <w:r w:rsidR="00DE1954" w:rsidRPr="00D528CA">
              <w:rPr>
                <w:sz w:val="24"/>
                <w:szCs w:val="24"/>
              </w:rPr>
              <w:t xml:space="preserve"> </w:t>
            </w:r>
            <w:r w:rsidRPr="00D528CA">
              <w:rPr>
                <w:sz w:val="24"/>
                <w:szCs w:val="24"/>
              </w:rPr>
              <w:t>Масленица!»</w:t>
            </w:r>
            <w:r w:rsidR="000658A4" w:rsidRPr="00D528CA">
              <w:rPr>
                <w:sz w:val="24"/>
                <w:szCs w:val="24"/>
              </w:rPr>
              <w:t xml:space="preserve"> , «Цаган Сар»</w:t>
            </w:r>
            <w:r w:rsidRPr="00D528CA">
              <w:rPr>
                <w:sz w:val="24"/>
                <w:szCs w:val="24"/>
              </w:rPr>
              <w:t>.</w:t>
            </w:r>
          </w:p>
        </w:tc>
        <w:tc>
          <w:tcPr>
            <w:tcW w:w="2842" w:type="dxa"/>
          </w:tcPr>
          <w:p w:rsidR="00E3165B" w:rsidRPr="00D528CA" w:rsidRDefault="00DE1954" w:rsidP="00C9187F">
            <w:pPr>
              <w:pStyle w:val="TableParagraph"/>
              <w:spacing w:line="210" w:lineRule="exact"/>
              <w:ind w:left="0" w:right="-1"/>
              <w:rPr>
                <w:sz w:val="24"/>
                <w:szCs w:val="24"/>
              </w:rPr>
            </w:pPr>
            <w:r w:rsidRPr="00D528CA">
              <w:rPr>
                <w:sz w:val="24"/>
                <w:szCs w:val="24"/>
              </w:rPr>
              <w:t xml:space="preserve">Старшие </w:t>
            </w:r>
            <w:r w:rsidR="00671D57" w:rsidRPr="00D528CA">
              <w:rPr>
                <w:sz w:val="24"/>
                <w:szCs w:val="24"/>
              </w:rPr>
              <w:t>групп</w:t>
            </w:r>
            <w:r w:rsidRPr="00D528CA">
              <w:rPr>
                <w:sz w:val="24"/>
                <w:szCs w:val="24"/>
              </w:rPr>
              <w:t>а</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Март</w:t>
            </w:r>
          </w:p>
        </w:tc>
      </w:tr>
      <w:tr w:rsidR="00E3165B" w:rsidRPr="00D528CA" w:rsidTr="00D528CA">
        <w:trPr>
          <w:trHeight w:val="229"/>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Праздник«Мамин</w:t>
            </w:r>
            <w:r w:rsidR="00DE1954" w:rsidRPr="00D528CA">
              <w:rPr>
                <w:sz w:val="24"/>
                <w:szCs w:val="24"/>
              </w:rPr>
              <w:t xml:space="preserve"> </w:t>
            </w:r>
            <w:r w:rsidRPr="00D528CA">
              <w:rPr>
                <w:sz w:val="24"/>
                <w:szCs w:val="24"/>
              </w:rPr>
              <w:t>праздник».</w:t>
            </w:r>
          </w:p>
        </w:tc>
        <w:tc>
          <w:tcPr>
            <w:tcW w:w="2842"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DE1954" w:rsidRPr="00D528CA">
              <w:rPr>
                <w:sz w:val="24"/>
                <w:szCs w:val="24"/>
              </w:rPr>
              <w:t xml:space="preserve"> </w:t>
            </w:r>
            <w:r w:rsidRPr="00D528CA">
              <w:rPr>
                <w:sz w:val="24"/>
                <w:szCs w:val="24"/>
              </w:rPr>
              <w:t>группы</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Март</w:t>
            </w:r>
          </w:p>
        </w:tc>
      </w:tr>
      <w:tr w:rsidR="00F30088" w:rsidRPr="00D528CA" w:rsidTr="00D528CA">
        <w:trPr>
          <w:trHeight w:val="229"/>
        </w:trPr>
        <w:tc>
          <w:tcPr>
            <w:tcW w:w="5516" w:type="dxa"/>
          </w:tcPr>
          <w:p w:rsidR="00F30088" w:rsidRPr="00D528CA" w:rsidRDefault="00F30088" w:rsidP="00C9187F">
            <w:pPr>
              <w:pStyle w:val="TableParagraph"/>
              <w:spacing w:line="210" w:lineRule="exact"/>
              <w:ind w:left="0" w:right="-1"/>
              <w:rPr>
                <w:sz w:val="24"/>
                <w:szCs w:val="24"/>
              </w:rPr>
            </w:pPr>
            <w:r w:rsidRPr="00D528CA">
              <w:rPr>
                <w:sz w:val="24"/>
                <w:szCs w:val="24"/>
              </w:rPr>
              <w:t>Развлечение «Пасха»</w:t>
            </w:r>
          </w:p>
        </w:tc>
        <w:tc>
          <w:tcPr>
            <w:tcW w:w="2842" w:type="dxa"/>
          </w:tcPr>
          <w:p w:rsidR="00F30088" w:rsidRPr="00D528CA" w:rsidRDefault="00F30088" w:rsidP="00C9187F">
            <w:pPr>
              <w:pStyle w:val="TableParagraph"/>
              <w:spacing w:line="210" w:lineRule="exact"/>
              <w:ind w:left="0" w:right="-1"/>
              <w:rPr>
                <w:sz w:val="24"/>
                <w:szCs w:val="24"/>
              </w:rPr>
            </w:pPr>
            <w:r w:rsidRPr="00D528CA">
              <w:rPr>
                <w:sz w:val="24"/>
                <w:szCs w:val="24"/>
              </w:rPr>
              <w:t>Все группы</w:t>
            </w:r>
          </w:p>
        </w:tc>
        <w:tc>
          <w:tcPr>
            <w:tcW w:w="1358" w:type="dxa"/>
          </w:tcPr>
          <w:p w:rsidR="00F30088" w:rsidRPr="00D528CA" w:rsidRDefault="00F30088" w:rsidP="00C9187F">
            <w:pPr>
              <w:pStyle w:val="TableParagraph"/>
              <w:spacing w:line="210" w:lineRule="exact"/>
              <w:ind w:left="0" w:right="-1"/>
              <w:rPr>
                <w:sz w:val="24"/>
                <w:szCs w:val="24"/>
              </w:rPr>
            </w:pPr>
            <w:r w:rsidRPr="00D528CA">
              <w:rPr>
                <w:sz w:val="24"/>
                <w:szCs w:val="24"/>
              </w:rPr>
              <w:t>апрель</w:t>
            </w:r>
          </w:p>
        </w:tc>
      </w:tr>
      <w:tr w:rsidR="00E3165B" w:rsidRPr="00D528CA" w:rsidTr="00D528CA">
        <w:trPr>
          <w:trHeight w:val="230"/>
        </w:trPr>
        <w:tc>
          <w:tcPr>
            <w:tcW w:w="5516" w:type="dxa"/>
          </w:tcPr>
          <w:p w:rsidR="00E3165B" w:rsidRPr="00D528CA" w:rsidRDefault="00F30088" w:rsidP="00C9187F">
            <w:pPr>
              <w:pStyle w:val="TableParagraph"/>
              <w:spacing w:line="211" w:lineRule="exact"/>
              <w:ind w:left="0" w:right="-1"/>
              <w:rPr>
                <w:sz w:val="24"/>
                <w:szCs w:val="24"/>
              </w:rPr>
            </w:pPr>
            <w:r w:rsidRPr="00D528CA">
              <w:rPr>
                <w:sz w:val="24"/>
                <w:szCs w:val="24"/>
              </w:rPr>
              <w:t xml:space="preserve"> Праздник </w:t>
            </w:r>
            <w:r w:rsidR="00671D57" w:rsidRPr="00D528CA">
              <w:rPr>
                <w:sz w:val="24"/>
                <w:szCs w:val="24"/>
              </w:rPr>
              <w:t>«Салют</w:t>
            </w:r>
            <w:r w:rsidR="00DE1954" w:rsidRPr="00D528CA">
              <w:rPr>
                <w:sz w:val="24"/>
                <w:szCs w:val="24"/>
              </w:rPr>
              <w:t xml:space="preserve">  </w:t>
            </w:r>
            <w:r w:rsidR="00671D57" w:rsidRPr="00D528CA">
              <w:rPr>
                <w:sz w:val="24"/>
                <w:szCs w:val="24"/>
              </w:rPr>
              <w:t>Победы».</w:t>
            </w:r>
          </w:p>
        </w:tc>
        <w:tc>
          <w:tcPr>
            <w:tcW w:w="2842" w:type="dxa"/>
          </w:tcPr>
          <w:p w:rsidR="00E3165B" w:rsidRPr="00D528CA" w:rsidRDefault="00DE1954" w:rsidP="00C9187F">
            <w:pPr>
              <w:pStyle w:val="TableParagraph"/>
              <w:spacing w:line="211" w:lineRule="exact"/>
              <w:ind w:left="0" w:right="-1"/>
              <w:rPr>
                <w:sz w:val="24"/>
                <w:szCs w:val="24"/>
              </w:rPr>
            </w:pPr>
            <w:r w:rsidRPr="00D528CA">
              <w:rPr>
                <w:sz w:val="24"/>
                <w:szCs w:val="24"/>
              </w:rPr>
              <w:t>Старшая группа</w:t>
            </w:r>
          </w:p>
        </w:tc>
        <w:tc>
          <w:tcPr>
            <w:tcW w:w="1358" w:type="dxa"/>
          </w:tcPr>
          <w:p w:rsidR="00E3165B" w:rsidRPr="00D528CA" w:rsidRDefault="00671D57" w:rsidP="00C9187F">
            <w:pPr>
              <w:pStyle w:val="TableParagraph"/>
              <w:spacing w:line="211" w:lineRule="exact"/>
              <w:ind w:left="0" w:right="-1"/>
              <w:rPr>
                <w:sz w:val="24"/>
                <w:szCs w:val="24"/>
              </w:rPr>
            </w:pPr>
            <w:r w:rsidRPr="00D528CA">
              <w:rPr>
                <w:sz w:val="24"/>
                <w:szCs w:val="24"/>
              </w:rPr>
              <w:t>Май</w:t>
            </w:r>
          </w:p>
        </w:tc>
      </w:tr>
      <w:tr w:rsidR="00E3165B" w:rsidRPr="00D528CA" w:rsidTr="00D528CA">
        <w:trPr>
          <w:trHeight w:val="230"/>
        </w:trPr>
        <w:tc>
          <w:tcPr>
            <w:tcW w:w="5516" w:type="dxa"/>
          </w:tcPr>
          <w:p w:rsidR="00E3165B" w:rsidRPr="00D528CA" w:rsidRDefault="00671D57" w:rsidP="00C9187F">
            <w:pPr>
              <w:pStyle w:val="TableParagraph"/>
              <w:spacing w:line="210" w:lineRule="exact"/>
              <w:ind w:left="0" w:right="-1"/>
              <w:rPr>
                <w:sz w:val="24"/>
                <w:szCs w:val="24"/>
              </w:rPr>
            </w:pPr>
            <w:r w:rsidRPr="00D528CA">
              <w:rPr>
                <w:sz w:val="24"/>
                <w:szCs w:val="24"/>
              </w:rPr>
              <w:t>Праздник«Выпускной</w:t>
            </w:r>
            <w:r w:rsidR="00DE1954" w:rsidRPr="00D528CA">
              <w:rPr>
                <w:sz w:val="24"/>
                <w:szCs w:val="24"/>
              </w:rPr>
              <w:t xml:space="preserve"> </w:t>
            </w:r>
            <w:r w:rsidRPr="00D528CA">
              <w:rPr>
                <w:sz w:val="24"/>
                <w:szCs w:val="24"/>
              </w:rPr>
              <w:t>бал».</w:t>
            </w:r>
          </w:p>
        </w:tc>
        <w:tc>
          <w:tcPr>
            <w:tcW w:w="2842" w:type="dxa"/>
          </w:tcPr>
          <w:p w:rsidR="00E3165B" w:rsidRPr="00D528CA" w:rsidRDefault="00DE1954" w:rsidP="00C9187F">
            <w:pPr>
              <w:pStyle w:val="TableParagraph"/>
              <w:spacing w:line="210" w:lineRule="exact"/>
              <w:ind w:left="0" w:right="-1"/>
              <w:rPr>
                <w:sz w:val="24"/>
                <w:szCs w:val="24"/>
              </w:rPr>
            </w:pPr>
            <w:r w:rsidRPr="00D528CA">
              <w:rPr>
                <w:sz w:val="24"/>
                <w:szCs w:val="24"/>
              </w:rPr>
              <w:t xml:space="preserve">Подготовительная </w:t>
            </w:r>
            <w:r w:rsidR="00671D57" w:rsidRPr="00D528CA">
              <w:rPr>
                <w:sz w:val="24"/>
                <w:szCs w:val="24"/>
              </w:rPr>
              <w:t>групп</w:t>
            </w:r>
            <w:r w:rsidRPr="00D528CA">
              <w:rPr>
                <w:sz w:val="24"/>
                <w:szCs w:val="24"/>
              </w:rPr>
              <w:t>а</w:t>
            </w:r>
          </w:p>
        </w:tc>
        <w:tc>
          <w:tcPr>
            <w:tcW w:w="1358" w:type="dxa"/>
          </w:tcPr>
          <w:p w:rsidR="00E3165B" w:rsidRPr="00D528CA" w:rsidRDefault="00671D57" w:rsidP="00C9187F">
            <w:pPr>
              <w:pStyle w:val="TableParagraph"/>
              <w:spacing w:line="210" w:lineRule="exact"/>
              <w:ind w:left="0" w:right="-1"/>
              <w:rPr>
                <w:sz w:val="24"/>
                <w:szCs w:val="24"/>
              </w:rPr>
            </w:pPr>
            <w:r w:rsidRPr="00D528CA">
              <w:rPr>
                <w:sz w:val="24"/>
                <w:szCs w:val="24"/>
              </w:rPr>
              <w:t>Май</w:t>
            </w:r>
          </w:p>
        </w:tc>
      </w:tr>
    </w:tbl>
    <w:p w:rsidR="00F36324" w:rsidRPr="00D528CA" w:rsidRDefault="000658A4" w:rsidP="00FD0EBF">
      <w:pPr>
        <w:pStyle w:val="a3"/>
        <w:spacing w:before="9"/>
        <w:ind w:left="0" w:right="-1" w:firstLine="426"/>
        <w:jc w:val="left"/>
        <w:rPr>
          <w:b/>
        </w:rPr>
      </w:pPr>
      <w:r w:rsidRPr="00D528CA">
        <w:rPr>
          <w:b/>
        </w:rPr>
        <w:t xml:space="preserve">     </w:t>
      </w:r>
    </w:p>
    <w:p w:rsidR="000658A4" w:rsidRPr="00D528CA" w:rsidRDefault="000658A4" w:rsidP="00FD0EBF">
      <w:pPr>
        <w:pStyle w:val="a3"/>
        <w:spacing w:before="9"/>
        <w:ind w:left="0" w:right="-1" w:firstLine="426"/>
        <w:jc w:val="left"/>
        <w:rPr>
          <w:b/>
        </w:rPr>
      </w:pPr>
    </w:p>
    <w:p w:rsidR="000658A4" w:rsidRPr="00D528CA" w:rsidRDefault="000658A4" w:rsidP="00FD0EBF">
      <w:pPr>
        <w:pStyle w:val="a3"/>
        <w:spacing w:before="9"/>
        <w:ind w:left="0" w:right="-1" w:firstLine="426"/>
        <w:jc w:val="left"/>
        <w:rPr>
          <w:b/>
        </w:rPr>
      </w:pPr>
    </w:p>
    <w:p w:rsidR="000658A4" w:rsidRDefault="000658A4" w:rsidP="00FD0EBF">
      <w:pPr>
        <w:pStyle w:val="a3"/>
        <w:spacing w:before="9"/>
        <w:ind w:left="0" w:right="-1" w:firstLine="426"/>
        <w:jc w:val="left"/>
        <w:rPr>
          <w:b/>
          <w:sz w:val="31"/>
        </w:rPr>
      </w:pPr>
    </w:p>
    <w:p w:rsidR="00D528CA" w:rsidRDefault="00D528CA" w:rsidP="00FD0EBF">
      <w:pPr>
        <w:pStyle w:val="a3"/>
        <w:spacing w:before="9"/>
        <w:ind w:left="0" w:right="-1" w:firstLine="426"/>
        <w:jc w:val="left"/>
        <w:rPr>
          <w:b/>
          <w:sz w:val="31"/>
        </w:rPr>
      </w:pPr>
    </w:p>
    <w:p w:rsidR="00D528CA" w:rsidRDefault="00D528CA" w:rsidP="00FD0EBF">
      <w:pPr>
        <w:pStyle w:val="a3"/>
        <w:spacing w:before="9"/>
        <w:ind w:left="0" w:right="-1" w:firstLine="426"/>
        <w:jc w:val="left"/>
        <w:rPr>
          <w:b/>
          <w:sz w:val="31"/>
        </w:rPr>
      </w:pPr>
    </w:p>
    <w:p w:rsidR="000658A4" w:rsidRDefault="000658A4" w:rsidP="00FD0EBF">
      <w:pPr>
        <w:pStyle w:val="a3"/>
        <w:spacing w:before="9"/>
        <w:ind w:left="0" w:right="-1" w:firstLine="426"/>
        <w:jc w:val="left"/>
        <w:rPr>
          <w:b/>
          <w:sz w:val="31"/>
        </w:rPr>
      </w:pPr>
    </w:p>
    <w:p w:rsidR="000658A4" w:rsidRDefault="000658A4" w:rsidP="00FD0EBF">
      <w:pPr>
        <w:pStyle w:val="a3"/>
        <w:spacing w:before="9"/>
        <w:ind w:left="0" w:right="-1" w:firstLine="426"/>
        <w:jc w:val="left"/>
        <w:rPr>
          <w:b/>
          <w:sz w:val="31"/>
        </w:rPr>
      </w:pPr>
    </w:p>
    <w:p w:rsidR="00E3165B" w:rsidRDefault="00671D57" w:rsidP="00FD0EBF">
      <w:pPr>
        <w:spacing w:before="1"/>
        <w:ind w:right="-1" w:firstLine="426"/>
        <w:jc w:val="center"/>
        <w:rPr>
          <w:sz w:val="23"/>
        </w:rPr>
      </w:pPr>
      <w:r>
        <w:rPr>
          <w:sz w:val="23"/>
        </w:rPr>
        <w:t>Таблица16</w:t>
      </w:r>
    </w:p>
    <w:p w:rsidR="00E3165B" w:rsidRDefault="00671D57" w:rsidP="00FD0EBF">
      <w:pPr>
        <w:pStyle w:val="1"/>
        <w:spacing w:before="4"/>
        <w:ind w:left="0" w:right="-1" w:firstLine="426"/>
        <w:jc w:val="center"/>
      </w:pPr>
      <w:r>
        <w:t>Перечень физкультурных</w:t>
      </w:r>
      <w:r w:rsidR="00A111F7">
        <w:t xml:space="preserve"> </w:t>
      </w:r>
      <w:r>
        <w:t>праздников</w:t>
      </w:r>
      <w:r w:rsidR="00A111F7">
        <w:t xml:space="preserve"> </w:t>
      </w:r>
      <w:r>
        <w:t>и</w:t>
      </w:r>
      <w:r w:rsidR="00A111F7">
        <w:t xml:space="preserve"> </w:t>
      </w:r>
      <w:r>
        <w:t>развлечений</w:t>
      </w:r>
      <w:r w:rsidR="00A111F7">
        <w:t xml:space="preserve"> </w:t>
      </w:r>
      <w:r>
        <w:t>в</w:t>
      </w:r>
      <w:r w:rsidR="00A111F7">
        <w:t xml:space="preserve"> </w:t>
      </w:r>
      <w:r>
        <w:t>детском</w:t>
      </w:r>
      <w:r w:rsidR="00A111F7">
        <w:t xml:space="preserve">  </w:t>
      </w:r>
      <w:r>
        <w:t>саду</w:t>
      </w:r>
    </w:p>
    <w:p w:rsidR="00C9187F" w:rsidRDefault="00C9187F" w:rsidP="00FD0EBF">
      <w:pPr>
        <w:pStyle w:val="1"/>
        <w:spacing w:before="4"/>
        <w:ind w:left="0" w:right="-1" w:firstLine="426"/>
        <w:jc w:val="center"/>
      </w:pPr>
    </w:p>
    <w:tbl>
      <w:tblPr>
        <w:tblStyle w:val="TableNormal"/>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8"/>
        <w:gridCol w:w="4395"/>
        <w:gridCol w:w="1275"/>
      </w:tblGrid>
      <w:tr w:rsidR="00E3165B" w:rsidRPr="00D528CA" w:rsidTr="00174EF9">
        <w:trPr>
          <w:trHeight w:val="460"/>
        </w:trPr>
        <w:tc>
          <w:tcPr>
            <w:tcW w:w="4678" w:type="dxa"/>
          </w:tcPr>
          <w:p w:rsidR="00E3165B" w:rsidRPr="00D528CA" w:rsidRDefault="00671D57" w:rsidP="00C9187F">
            <w:pPr>
              <w:pStyle w:val="TableParagraph"/>
              <w:spacing w:line="225" w:lineRule="exact"/>
              <w:ind w:left="0" w:right="-1"/>
              <w:jc w:val="center"/>
              <w:rPr>
                <w:i/>
                <w:sz w:val="24"/>
                <w:szCs w:val="24"/>
              </w:rPr>
            </w:pPr>
            <w:r w:rsidRPr="00D528CA">
              <w:rPr>
                <w:i/>
                <w:sz w:val="24"/>
                <w:szCs w:val="24"/>
              </w:rPr>
              <w:t>Наименование</w:t>
            </w:r>
          </w:p>
        </w:tc>
        <w:tc>
          <w:tcPr>
            <w:tcW w:w="4395" w:type="dxa"/>
          </w:tcPr>
          <w:p w:rsidR="00E3165B" w:rsidRPr="00D528CA" w:rsidRDefault="00671D57" w:rsidP="00C9187F">
            <w:pPr>
              <w:pStyle w:val="TableParagraph"/>
              <w:spacing w:line="225" w:lineRule="exact"/>
              <w:ind w:left="0" w:right="-1"/>
              <w:rPr>
                <w:i/>
                <w:sz w:val="24"/>
                <w:szCs w:val="24"/>
              </w:rPr>
            </w:pPr>
            <w:r w:rsidRPr="00D528CA">
              <w:rPr>
                <w:i/>
                <w:sz w:val="24"/>
                <w:szCs w:val="24"/>
              </w:rPr>
              <w:t>Возрастныегруппы</w:t>
            </w:r>
          </w:p>
        </w:tc>
        <w:tc>
          <w:tcPr>
            <w:tcW w:w="1275" w:type="dxa"/>
          </w:tcPr>
          <w:p w:rsidR="00E3165B" w:rsidRPr="00D528CA" w:rsidRDefault="00671D57" w:rsidP="00C9187F">
            <w:pPr>
              <w:pStyle w:val="TableParagraph"/>
              <w:spacing w:line="225" w:lineRule="exact"/>
              <w:ind w:left="0" w:right="-1"/>
              <w:jc w:val="center"/>
              <w:rPr>
                <w:i/>
                <w:sz w:val="24"/>
                <w:szCs w:val="24"/>
              </w:rPr>
            </w:pPr>
            <w:r w:rsidRPr="00D528CA">
              <w:rPr>
                <w:i/>
                <w:sz w:val="24"/>
                <w:szCs w:val="24"/>
              </w:rPr>
              <w:t>Время</w:t>
            </w:r>
          </w:p>
          <w:p w:rsidR="00E3165B" w:rsidRPr="00D528CA" w:rsidRDefault="00671D57" w:rsidP="00C9187F">
            <w:pPr>
              <w:pStyle w:val="TableParagraph"/>
              <w:spacing w:line="215" w:lineRule="exact"/>
              <w:ind w:left="0" w:right="-1"/>
              <w:jc w:val="center"/>
              <w:rPr>
                <w:i/>
                <w:sz w:val="24"/>
                <w:szCs w:val="24"/>
              </w:rPr>
            </w:pPr>
            <w:r w:rsidRPr="00D528CA">
              <w:rPr>
                <w:i/>
                <w:sz w:val="24"/>
                <w:szCs w:val="24"/>
              </w:rPr>
              <w:t>проведения</w:t>
            </w:r>
          </w:p>
        </w:tc>
      </w:tr>
      <w:tr w:rsidR="00E3165B" w:rsidRPr="00D528CA" w:rsidTr="00174EF9">
        <w:trPr>
          <w:trHeight w:val="460"/>
        </w:trPr>
        <w:tc>
          <w:tcPr>
            <w:tcW w:w="4678" w:type="dxa"/>
          </w:tcPr>
          <w:p w:rsidR="00E3165B" w:rsidRPr="00D528CA" w:rsidRDefault="00671D57" w:rsidP="00C9187F">
            <w:pPr>
              <w:pStyle w:val="TableParagraph"/>
              <w:spacing w:line="225" w:lineRule="exact"/>
              <w:ind w:left="0" w:right="-1"/>
              <w:rPr>
                <w:sz w:val="24"/>
                <w:szCs w:val="24"/>
              </w:rPr>
            </w:pPr>
            <w:r w:rsidRPr="00D528CA">
              <w:rPr>
                <w:sz w:val="24"/>
                <w:szCs w:val="24"/>
              </w:rPr>
              <w:t>Развлечение</w:t>
            </w:r>
            <w:r w:rsidR="00F30088" w:rsidRPr="00D528CA">
              <w:rPr>
                <w:sz w:val="24"/>
                <w:szCs w:val="24"/>
              </w:rPr>
              <w:t xml:space="preserve"> </w:t>
            </w:r>
            <w:r w:rsidRPr="00D528CA">
              <w:rPr>
                <w:sz w:val="24"/>
                <w:szCs w:val="24"/>
              </w:rPr>
              <w:t>«Здоровым</w:t>
            </w:r>
            <w:r w:rsidR="00F30088" w:rsidRPr="00D528CA">
              <w:rPr>
                <w:sz w:val="24"/>
                <w:szCs w:val="24"/>
              </w:rPr>
              <w:t xml:space="preserve"> </w:t>
            </w:r>
            <w:r w:rsidRPr="00D528CA">
              <w:rPr>
                <w:sz w:val="24"/>
                <w:szCs w:val="24"/>
              </w:rPr>
              <w:t>быть</w:t>
            </w:r>
            <w:r w:rsidR="00F30088" w:rsidRPr="00D528CA">
              <w:rPr>
                <w:sz w:val="24"/>
                <w:szCs w:val="24"/>
              </w:rPr>
              <w:t xml:space="preserve"> </w:t>
            </w:r>
            <w:r w:rsidRPr="00D528CA">
              <w:rPr>
                <w:sz w:val="24"/>
                <w:szCs w:val="24"/>
              </w:rPr>
              <w:t>здорово».</w:t>
            </w:r>
          </w:p>
        </w:tc>
        <w:tc>
          <w:tcPr>
            <w:tcW w:w="4395" w:type="dxa"/>
          </w:tcPr>
          <w:p w:rsidR="00E3165B" w:rsidRPr="00D528CA" w:rsidRDefault="00F30088" w:rsidP="00F36324">
            <w:pPr>
              <w:pStyle w:val="TableParagraph"/>
              <w:tabs>
                <w:tab w:val="left" w:pos="355"/>
              </w:tabs>
              <w:spacing w:line="215" w:lineRule="exact"/>
              <w:ind w:left="0" w:right="-1275"/>
              <w:jc w:val="both"/>
              <w:rPr>
                <w:sz w:val="24"/>
                <w:szCs w:val="24"/>
              </w:rPr>
            </w:pPr>
            <w:r w:rsidRPr="00D528CA">
              <w:rPr>
                <w:sz w:val="24"/>
                <w:szCs w:val="24"/>
              </w:rPr>
              <w:t xml:space="preserve">Все группы </w:t>
            </w:r>
          </w:p>
        </w:tc>
        <w:tc>
          <w:tcPr>
            <w:tcW w:w="1275" w:type="dxa"/>
          </w:tcPr>
          <w:p w:rsidR="00E3165B" w:rsidRPr="00D528CA" w:rsidRDefault="00671D57" w:rsidP="00C9187F">
            <w:pPr>
              <w:pStyle w:val="TableParagraph"/>
              <w:spacing w:line="225" w:lineRule="exact"/>
              <w:ind w:left="0" w:right="-1"/>
              <w:rPr>
                <w:sz w:val="24"/>
                <w:szCs w:val="24"/>
              </w:rPr>
            </w:pPr>
            <w:r w:rsidRPr="00D528CA">
              <w:rPr>
                <w:sz w:val="24"/>
                <w:szCs w:val="24"/>
              </w:rPr>
              <w:t>Сентябрь</w:t>
            </w:r>
          </w:p>
        </w:tc>
      </w:tr>
      <w:tr w:rsidR="00E3165B" w:rsidRPr="00D528CA" w:rsidTr="00174EF9">
        <w:trPr>
          <w:trHeight w:val="230"/>
        </w:trPr>
        <w:tc>
          <w:tcPr>
            <w:tcW w:w="4678" w:type="dxa"/>
          </w:tcPr>
          <w:p w:rsidR="00E3165B" w:rsidRDefault="00671D57" w:rsidP="00C9187F">
            <w:pPr>
              <w:pStyle w:val="TableParagraph"/>
              <w:spacing w:line="210" w:lineRule="exact"/>
              <w:ind w:left="0" w:right="-1"/>
              <w:rPr>
                <w:sz w:val="24"/>
                <w:szCs w:val="24"/>
              </w:rPr>
            </w:pPr>
            <w:r w:rsidRPr="00D528CA">
              <w:rPr>
                <w:sz w:val="24"/>
                <w:szCs w:val="24"/>
              </w:rPr>
              <w:t>Развлечение</w:t>
            </w:r>
            <w:r w:rsidR="003B3D57" w:rsidRPr="00D528CA">
              <w:rPr>
                <w:sz w:val="24"/>
                <w:szCs w:val="24"/>
              </w:rPr>
              <w:t xml:space="preserve"> « В гостях у сказки </w:t>
            </w:r>
            <w:r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4395" w:type="dxa"/>
          </w:tcPr>
          <w:p w:rsidR="00E3165B" w:rsidRPr="00D528CA" w:rsidRDefault="003B3D57" w:rsidP="00F36324">
            <w:pPr>
              <w:pStyle w:val="TableParagraph"/>
              <w:tabs>
                <w:tab w:val="left" w:pos="355"/>
              </w:tabs>
              <w:spacing w:line="210" w:lineRule="exact"/>
              <w:ind w:left="0" w:right="-1275"/>
              <w:jc w:val="both"/>
              <w:rPr>
                <w:sz w:val="24"/>
                <w:szCs w:val="24"/>
              </w:rPr>
            </w:pPr>
            <w:r w:rsidRPr="00D528CA">
              <w:rPr>
                <w:sz w:val="24"/>
                <w:szCs w:val="24"/>
              </w:rPr>
              <w:t xml:space="preserve"> Младшая </w:t>
            </w:r>
            <w:r w:rsidR="00F30088" w:rsidRPr="00D528CA">
              <w:rPr>
                <w:sz w:val="24"/>
                <w:szCs w:val="24"/>
              </w:rPr>
              <w:t xml:space="preserve"> </w:t>
            </w:r>
            <w:r w:rsidR="00671D57" w:rsidRPr="00D528CA">
              <w:rPr>
                <w:sz w:val="24"/>
                <w:szCs w:val="24"/>
              </w:rPr>
              <w:t>группы</w:t>
            </w:r>
          </w:p>
        </w:tc>
        <w:tc>
          <w:tcPr>
            <w:tcW w:w="1275" w:type="dxa"/>
          </w:tcPr>
          <w:p w:rsidR="00E3165B" w:rsidRPr="00D528CA" w:rsidRDefault="00671D57" w:rsidP="00C9187F">
            <w:pPr>
              <w:pStyle w:val="TableParagraph"/>
              <w:spacing w:line="210" w:lineRule="exact"/>
              <w:ind w:left="0" w:right="-1"/>
              <w:rPr>
                <w:sz w:val="24"/>
                <w:szCs w:val="24"/>
              </w:rPr>
            </w:pPr>
            <w:r w:rsidRPr="00D528CA">
              <w:rPr>
                <w:sz w:val="24"/>
                <w:szCs w:val="24"/>
              </w:rPr>
              <w:t>Октябрь</w:t>
            </w:r>
          </w:p>
        </w:tc>
      </w:tr>
      <w:tr w:rsidR="00E3165B" w:rsidRPr="00D528CA" w:rsidTr="00174EF9">
        <w:trPr>
          <w:trHeight w:val="230"/>
        </w:trPr>
        <w:tc>
          <w:tcPr>
            <w:tcW w:w="4678" w:type="dxa"/>
          </w:tcPr>
          <w:p w:rsidR="00E3165B" w:rsidRPr="00D528CA" w:rsidRDefault="00671D57" w:rsidP="00C9187F">
            <w:pPr>
              <w:pStyle w:val="TableParagraph"/>
              <w:spacing w:line="210" w:lineRule="exact"/>
              <w:ind w:left="0" w:right="-1"/>
              <w:rPr>
                <w:sz w:val="24"/>
                <w:szCs w:val="24"/>
              </w:rPr>
            </w:pPr>
            <w:r w:rsidRPr="00D528CA">
              <w:rPr>
                <w:sz w:val="24"/>
                <w:szCs w:val="24"/>
              </w:rPr>
              <w:t>Ра</w:t>
            </w:r>
            <w:r w:rsidR="00F30088" w:rsidRPr="00D528CA">
              <w:rPr>
                <w:sz w:val="24"/>
                <w:szCs w:val="24"/>
              </w:rPr>
              <w:t>звлечение«Мы ловкие , мы сильные , мы смелые</w:t>
            </w:r>
            <w:r w:rsidRPr="00D528CA">
              <w:rPr>
                <w:sz w:val="24"/>
                <w:szCs w:val="24"/>
              </w:rPr>
              <w:t>».</w:t>
            </w:r>
          </w:p>
        </w:tc>
        <w:tc>
          <w:tcPr>
            <w:tcW w:w="4395" w:type="dxa"/>
          </w:tcPr>
          <w:p w:rsidR="00E3165B" w:rsidRPr="00D528CA" w:rsidRDefault="00F30088" w:rsidP="00F36324">
            <w:pPr>
              <w:pStyle w:val="TableParagraph"/>
              <w:tabs>
                <w:tab w:val="left" w:pos="355"/>
              </w:tabs>
              <w:spacing w:line="210" w:lineRule="exact"/>
              <w:ind w:left="0" w:right="-1275"/>
              <w:jc w:val="both"/>
              <w:rPr>
                <w:sz w:val="24"/>
                <w:szCs w:val="24"/>
              </w:rPr>
            </w:pPr>
            <w:r w:rsidRPr="00D528CA">
              <w:rPr>
                <w:sz w:val="24"/>
                <w:szCs w:val="24"/>
              </w:rPr>
              <w:t xml:space="preserve">Старшая </w:t>
            </w:r>
            <w:r w:rsidR="00671D57" w:rsidRPr="00D528CA">
              <w:rPr>
                <w:sz w:val="24"/>
                <w:szCs w:val="24"/>
              </w:rPr>
              <w:t>группа</w:t>
            </w:r>
          </w:p>
        </w:tc>
        <w:tc>
          <w:tcPr>
            <w:tcW w:w="1275" w:type="dxa"/>
          </w:tcPr>
          <w:p w:rsidR="00E3165B" w:rsidRPr="00D528CA" w:rsidRDefault="00671D57" w:rsidP="00C9187F">
            <w:pPr>
              <w:pStyle w:val="TableParagraph"/>
              <w:spacing w:line="210" w:lineRule="exact"/>
              <w:ind w:left="0" w:right="-1"/>
              <w:rPr>
                <w:sz w:val="24"/>
                <w:szCs w:val="24"/>
              </w:rPr>
            </w:pPr>
            <w:r w:rsidRPr="00D528CA">
              <w:rPr>
                <w:sz w:val="24"/>
                <w:szCs w:val="24"/>
              </w:rPr>
              <w:t>Ноябрь</w:t>
            </w:r>
          </w:p>
        </w:tc>
      </w:tr>
      <w:tr w:rsidR="00E3165B" w:rsidRPr="00D528CA" w:rsidTr="00174EF9">
        <w:trPr>
          <w:trHeight w:val="213"/>
        </w:trPr>
        <w:tc>
          <w:tcPr>
            <w:tcW w:w="4678" w:type="dxa"/>
          </w:tcPr>
          <w:p w:rsidR="00E3165B" w:rsidRDefault="003B3D57" w:rsidP="00174EF9">
            <w:pPr>
              <w:pStyle w:val="TableParagraph"/>
              <w:spacing w:line="226" w:lineRule="exact"/>
              <w:ind w:left="0" w:right="-1"/>
              <w:rPr>
                <w:sz w:val="24"/>
                <w:szCs w:val="24"/>
              </w:rPr>
            </w:pPr>
            <w:r w:rsidRPr="00D528CA">
              <w:rPr>
                <w:sz w:val="24"/>
                <w:szCs w:val="24"/>
              </w:rPr>
              <w:t xml:space="preserve"> Развлечения « Веселые снежки»</w:t>
            </w:r>
          </w:p>
          <w:p w:rsidR="00D528CA" w:rsidRPr="00D528CA" w:rsidRDefault="00D528CA" w:rsidP="00174EF9">
            <w:pPr>
              <w:pStyle w:val="TableParagraph"/>
              <w:spacing w:line="226" w:lineRule="exact"/>
              <w:ind w:left="0" w:right="-1"/>
              <w:rPr>
                <w:sz w:val="24"/>
                <w:szCs w:val="24"/>
              </w:rPr>
            </w:pPr>
          </w:p>
        </w:tc>
        <w:tc>
          <w:tcPr>
            <w:tcW w:w="4395" w:type="dxa"/>
          </w:tcPr>
          <w:p w:rsidR="00E3165B" w:rsidRPr="00D528CA" w:rsidRDefault="003B3D57" w:rsidP="00174EF9">
            <w:pPr>
              <w:pStyle w:val="TableParagraph"/>
              <w:tabs>
                <w:tab w:val="left" w:pos="355"/>
              </w:tabs>
              <w:spacing w:line="226" w:lineRule="exact"/>
              <w:ind w:left="0" w:right="-1275"/>
              <w:jc w:val="both"/>
              <w:rPr>
                <w:sz w:val="24"/>
                <w:szCs w:val="24"/>
              </w:rPr>
            </w:pPr>
            <w:r w:rsidRPr="00D528CA">
              <w:rPr>
                <w:sz w:val="24"/>
                <w:szCs w:val="24"/>
              </w:rPr>
              <w:t xml:space="preserve"> Младшая группа</w:t>
            </w:r>
          </w:p>
        </w:tc>
        <w:tc>
          <w:tcPr>
            <w:tcW w:w="1275" w:type="dxa"/>
          </w:tcPr>
          <w:p w:rsidR="00E3165B" w:rsidRPr="00D528CA" w:rsidRDefault="00671D57" w:rsidP="00C9187F">
            <w:pPr>
              <w:pStyle w:val="TableParagraph"/>
              <w:spacing w:line="226" w:lineRule="exact"/>
              <w:ind w:left="0" w:right="-1"/>
              <w:rPr>
                <w:sz w:val="24"/>
                <w:szCs w:val="24"/>
              </w:rPr>
            </w:pPr>
            <w:r w:rsidRPr="00D528CA">
              <w:rPr>
                <w:sz w:val="24"/>
                <w:szCs w:val="24"/>
              </w:rPr>
              <w:t>Декабрь</w:t>
            </w:r>
          </w:p>
        </w:tc>
      </w:tr>
      <w:tr w:rsidR="003B3D57" w:rsidRPr="00D528CA" w:rsidTr="00174EF9">
        <w:trPr>
          <w:trHeight w:val="213"/>
        </w:trPr>
        <w:tc>
          <w:tcPr>
            <w:tcW w:w="4678" w:type="dxa"/>
          </w:tcPr>
          <w:p w:rsidR="003B3D57" w:rsidRPr="00D528CA" w:rsidRDefault="003B3D57" w:rsidP="00174EF9">
            <w:pPr>
              <w:pStyle w:val="TableParagraph"/>
              <w:spacing w:line="226" w:lineRule="exact"/>
              <w:ind w:left="0" w:right="-1"/>
              <w:rPr>
                <w:sz w:val="24"/>
                <w:szCs w:val="24"/>
              </w:rPr>
            </w:pPr>
            <w:r w:rsidRPr="00D528CA">
              <w:rPr>
                <w:sz w:val="24"/>
                <w:szCs w:val="24"/>
              </w:rPr>
              <w:t>Развлечение  « Веселые воробушки  синички и снегири»</w:t>
            </w:r>
          </w:p>
        </w:tc>
        <w:tc>
          <w:tcPr>
            <w:tcW w:w="4395" w:type="dxa"/>
          </w:tcPr>
          <w:p w:rsidR="003B3D57" w:rsidRPr="00D528CA" w:rsidRDefault="003B3D57" w:rsidP="00174EF9">
            <w:pPr>
              <w:pStyle w:val="TableParagraph"/>
              <w:tabs>
                <w:tab w:val="left" w:pos="355"/>
              </w:tabs>
              <w:spacing w:line="226" w:lineRule="exact"/>
              <w:ind w:left="0" w:right="-1275"/>
              <w:jc w:val="both"/>
              <w:rPr>
                <w:sz w:val="24"/>
                <w:szCs w:val="24"/>
              </w:rPr>
            </w:pPr>
            <w:r w:rsidRPr="00D528CA">
              <w:rPr>
                <w:sz w:val="24"/>
                <w:szCs w:val="24"/>
              </w:rPr>
              <w:t>Младшая группа</w:t>
            </w:r>
          </w:p>
        </w:tc>
        <w:tc>
          <w:tcPr>
            <w:tcW w:w="1275" w:type="dxa"/>
          </w:tcPr>
          <w:p w:rsidR="003B3D57" w:rsidRPr="00D528CA" w:rsidRDefault="003B3D57" w:rsidP="00C9187F">
            <w:pPr>
              <w:pStyle w:val="TableParagraph"/>
              <w:spacing w:line="226" w:lineRule="exact"/>
              <w:ind w:left="0" w:right="-1"/>
              <w:rPr>
                <w:sz w:val="24"/>
                <w:szCs w:val="24"/>
              </w:rPr>
            </w:pPr>
            <w:r w:rsidRPr="00D528CA">
              <w:rPr>
                <w:sz w:val="24"/>
                <w:szCs w:val="24"/>
              </w:rPr>
              <w:t xml:space="preserve">Январь </w:t>
            </w:r>
          </w:p>
        </w:tc>
      </w:tr>
      <w:tr w:rsidR="00E3165B" w:rsidRPr="00D528CA" w:rsidTr="00174EF9">
        <w:trPr>
          <w:trHeight w:val="230"/>
        </w:trPr>
        <w:tc>
          <w:tcPr>
            <w:tcW w:w="4678" w:type="dxa"/>
          </w:tcPr>
          <w:p w:rsidR="00E3165B" w:rsidRPr="00D528CA" w:rsidRDefault="00671D57" w:rsidP="00C9187F">
            <w:pPr>
              <w:pStyle w:val="TableParagraph"/>
              <w:spacing w:line="210" w:lineRule="exact"/>
              <w:ind w:left="0" w:right="-1"/>
              <w:rPr>
                <w:sz w:val="24"/>
                <w:szCs w:val="24"/>
              </w:rPr>
            </w:pPr>
            <w:r w:rsidRPr="00D528CA">
              <w:rPr>
                <w:sz w:val="24"/>
                <w:szCs w:val="24"/>
              </w:rPr>
              <w:t>Развлечение</w:t>
            </w:r>
            <w:r w:rsidR="003B3D57" w:rsidRPr="00D528CA">
              <w:rPr>
                <w:sz w:val="24"/>
                <w:szCs w:val="24"/>
              </w:rPr>
              <w:t xml:space="preserve"> </w:t>
            </w:r>
            <w:r w:rsidRPr="00D528CA">
              <w:rPr>
                <w:sz w:val="24"/>
                <w:szCs w:val="24"/>
              </w:rPr>
              <w:t>«Сильные,смелые,ловкие».</w:t>
            </w:r>
          </w:p>
        </w:tc>
        <w:tc>
          <w:tcPr>
            <w:tcW w:w="4395" w:type="dxa"/>
          </w:tcPr>
          <w:p w:rsidR="00E3165B" w:rsidRPr="00D528CA" w:rsidRDefault="00671D57" w:rsidP="00F36324">
            <w:pPr>
              <w:pStyle w:val="TableParagraph"/>
              <w:tabs>
                <w:tab w:val="left" w:pos="355"/>
              </w:tabs>
              <w:spacing w:line="210" w:lineRule="exact"/>
              <w:ind w:left="0" w:right="-1275"/>
              <w:rPr>
                <w:sz w:val="24"/>
                <w:szCs w:val="24"/>
              </w:rPr>
            </w:pPr>
            <w:r w:rsidRPr="00D528CA">
              <w:rPr>
                <w:sz w:val="24"/>
                <w:szCs w:val="24"/>
              </w:rPr>
              <w:t>Все</w:t>
            </w:r>
            <w:r w:rsidR="00D528CA" w:rsidRPr="00D528CA">
              <w:rPr>
                <w:sz w:val="24"/>
                <w:szCs w:val="24"/>
              </w:rPr>
              <w:t xml:space="preserve"> </w:t>
            </w:r>
            <w:r w:rsidRPr="00D528CA">
              <w:rPr>
                <w:sz w:val="24"/>
                <w:szCs w:val="24"/>
              </w:rPr>
              <w:t>группы</w:t>
            </w:r>
          </w:p>
        </w:tc>
        <w:tc>
          <w:tcPr>
            <w:tcW w:w="1275" w:type="dxa"/>
          </w:tcPr>
          <w:p w:rsidR="00E3165B" w:rsidRPr="00D528CA" w:rsidRDefault="00671D57" w:rsidP="00C9187F">
            <w:pPr>
              <w:pStyle w:val="TableParagraph"/>
              <w:spacing w:line="210" w:lineRule="exact"/>
              <w:ind w:left="0" w:right="-1"/>
              <w:rPr>
                <w:sz w:val="24"/>
                <w:szCs w:val="24"/>
              </w:rPr>
            </w:pPr>
            <w:r w:rsidRPr="00D528CA">
              <w:rPr>
                <w:sz w:val="24"/>
                <w:szCs w:val="24"/>
              </w:rPr>
              <w:t>Февраль</w:t>
            </w:r>
          </w:p>
        </w:tc>
      </w:tr>
      <w:tr w:rsidR="00E3165B" w:rsidRPr="00D528CA" w:rsidTr="00174EF9">
        <w:trPr>
          <w:trHeight w:val="230"/>
        </w:trPr>
        <w:tc>
          <w:tcPr>
            <w:tcW w:w="4678" w:type="dxa"/>
          </w:tcPr>
          <w:p w:rsidR="00E3165B" w:rsidRPr="00D528CA" w:rsidRDefault="00671D57" w:rsidP="00EB2AF3">
            <w:pPr>
              <w:pStyle w:val="TableParagraph"/>
              <w:spacing w:line="210" w:lineRule="exact"/>
              <w:ind w:left="0" w:right="-1"/>
              <w:rPr>
                <w:sz w:val="24"/>
                <w:szCs w:val="24"/>
              </w:rPr>
            </w:pPr>
            <w:r w:rsidRPr="00D528CA">
              <w:rPr>
                <w:sz w:val="24"/>
                <w:szCs w:val="24"/>
              </w:rPr>
              <w:t>Развлечение</w:t>
            </w:r>
            <w:r w:rsidR="00F30088" w:rsidRPr="00D528CA">
              <w:rPr>
                <w:sz w:val="24"/>
                <w:szCs w:val="24"/>
              </w:rPr>
              <w:t xml:space="preserve"> </w:t>
            </w:r>
            <w:r w:rsidRPr="00D528CA">
              <w:rPr>
                <w:sz w:val="24"/>
                <w:szCs w:val="24"/>
              </w:rPr>
              <w:t>«</w:t>
            </w:r>
            <w:r w:rsidR="00D528CA" w:rsidRPr="00D528CA">
              <w:rPr>
                <w:sz w:val="24"/>
                <w:szCs w:val="24"/>
              </w:rPr>
              <w:t xml:space="preserve"> В здоровом тел</w:t>
            </w:r>
            <w:r w:rsidR="00EB2AF3" w:rsidRPr="00D528CA">
              <w:rPr>
                <w:sz w:val="24"/>
                <w:szCs w:val="24"/>
              </w:rPr>
              <w:t>е</w:t>
            </w:r>
            <w:r w:rsidR="00D528CA" w:rsidRPr="00D528CA">
              <w:rPr>
                <w:sz w:val="24"/>
                <w:szCs w:val="24"/>
              </w:rPr>
              <w:t>-</w:t>
            </w:r>
            <w:r w:rsidR="00EB2AF3" w:rsidRPr="00D528CA">
              <w:rPr>
                <w:sz w:val="24"/>
                <w:szCs w:val="24"/>
              </w:rPr>
              <w:t xml:space="preserve"> здоровый дух»</w:t>
            </w:r>
          </w:p>
        </w:tc>
        <w:tc>
          <w:tcPr>
            <w:tcW w:w="4395" w:type="dxa"/>
          </w:tcPr>
          <w:p w:rsidR="00E3165B" w:rsidRPr="00D528CA" w:rsidRDefault="00F30088" w:rsidP="00174EF9">
            <w:pPr>
              <w:pStyle w:val="TableParagraph"/>
              <w:tabs>
                <w:tab w:val="left" w:pos="355"/>
              </w:tabs>
              <w:spacing w:line="210" w:lineRule="exact"/>
              <w:ind w:left="0" w:right="-1275"/>
              <w:rPr>
                <w:sz w:val="24"/>
                <w:szCs w:val="24"/>
              </w:rPr>
            </w:pPr>
            <w:r w:rsidRPr="00D528CA">
              <w:rPr>
                <w:sz w:val="24"/>
                <w:szCs w:val="24"/>
              </w:rPr>
              <w:t>Все группы</w:t>
            </w:r>
          </w:p>
        </w:tc>
        <w:tc>
          <w:tcPr>
            <w:tcW w:w="1275" w:type="dxa"/>
          </w:tcPr>
          <w:p w:rsidR="00E3165B" w:rsidRPr="00D528CA" w:rsidRDefault="00671D57" w:rsidP="00C9187F">
            <w:pPr>
              <w:pStyle w:val="TableParagraph"/>
              <w:spacing w:line="210" w:lineRule="exact"/>
              <w:ind w:left="0" w:right="-1"/>
              <w:rPr>
                <w:sz w:val="24"/>
                <w:szCs w:val="24"/>
              </w:rPr>
            </w:pPr>
            <w:r w:rsidRPr="00D528CA">
              <w:rPr>
                <w:sz w:val="24"/>
                <w:szCs w:val="24"/>
              </w:rPr>
              <w:t>Апрель</w:t>
            </w:r>
          </w:p>
        </w:tc>
      </w:tr>
      <w:tr w:rsidR="00EB2AF3" w:rsidRPr="00D528CA" w:rsidTr="00174EF9">
        <w:trPr>
          <w:trHeight w:val="230"/>
        </w:trPr>
        <w:tc>
          <w:tcPr>
            <w:tcW w:w="4678" w:type="dxa"/>
          </w:tcPr>
          <w:p w:rsidR="00EB2AF3" w:rsidRPr="00D528CA" w:rsidRDefault="00D528CA" w:rsidP="00EB2AF3">
            <w:pPr>
              <w:pStyle w:val="TableParagraph"/>
              <w:spacing w:line="210" w:lineRule="exact"/>
              <w:ind w:left="0" w:right="-1"/>
              <w:rPr>
                <w:sz w:val="24"/>
                <w:szCs w:val="24"/>
              </w:rPr>
            </w:pPr>
            <w:r w:rsidRPr="00D528CA">
              <w:rPr>
                <w:sz w:val="24"/>
                <w:szCs w:val="24"/>
              </w:rPr>
              <w:t xml:space="preserve"> Развлечение «</w:t>
            </w:r>
            <w:r w:rsidR="00EB2AF3" w:rsidRPr="00D528CA">
              <w:rPr>
                <w:sz w:val="24"/>
                <w:szCs w:val="24"/>
              </w:rPr>
              <w:t>Веселый мяч</w:t>
            </w:r>
            <w:r w:rsidRPr="00D528CA">
              <w:rPr>
                <w:sz w:val="24"/>
                <w:szCs w:val="24"/>
              </w:rPr>
              <w:t>»</w:t>
            </w:r>
          </w:p>
        </w:tc>
        <w:tc>
          <w:tcPr>
            <w:tcW w:w="4395" w:type="dxa"/>
          </w:tcPr>
          <w:p w:rsidR="00EB2AF3" w:rsidRPr="00D528CA" w:rsidRDefault="00EB2AF3" w:rsidP="00174EF9">
            <w:pPr>
              <w:pStyle w:val="TableParagraph"/>
              <w:tabs>
                <w:tab w:val="left" w:pos="355"/>
              </w:tabs>
              <w:spacing w:line="210" w:lineRule="exact"/>
              <w:ind w:left="0" w:right="-1275"/>
              <w:rPr>
                <w:sz w:val="24"/>
                <w:szCs w:val="24"/>
              </w:rPr>
            </w:pPr>
            <w:r w:rsidRPr="00D528CA">
              <w:rPr>
                <w:sz w:val="24"/>
                <w:szCs w:val="24"/>
              </w:rPr>
              <w:t>Младшая группа</w:t>
            </w:r>
          </w:p>
        </w:tc>
        <w:tc>
          <w:tcPr>
            <w:tcW w:w="1275" w:type="dxa"/>
          </w:tcPr>
          <w:p w:rsidR="00EB2AF3" w:rsidRPr="00D528CA" w:rsidRDefault="00EB2AF3" w:rsidP="00C9187F">
            <w:pPr>
              <w:pStyle w:val="TableParagraph"/>
              <w:spacing w:line="210" w:lineRule="exact"/>
              <w:ind w:left="0" w:right="-1"/>
              <w:rPr>
                <w:sz w:val="24"/>
                <w:szCs w:val="24"/>
              </w:rPr>
            </w:pPr>
            <w:r w:rsidRPr="00D528CA">
              <w:rPr>
                <w:sz w:val="24"/>
                <w:szCs w:val="24"/>
              </w:rPr>
              <w:t>май</w:t>
            </w:r>
          </w:p>
        </w:tc>
      </w:tr>
      <w:tr w:rsidR="00E3165B" w:rsidRPr="00D528CA" w:rsidTr="00174EF9">
        <w:trPr>
          <w:trHeight w:val="457"/>
        </w:trPr>
        <w:tc>
          <w:tcPr>
            <w:tcW w:w="4678" w:type="dxa"/>
          </w:tcPr>
          <w:p w:rsidR="00E3165B" w:rsidRPr="00D528CA" w:rsidRDefault="00671D57" w:rsidP="00C9187F">
            <w:pPr>
              <w:pStyle w:val="TableParagraph"/>
              <w:spacing w:line="224" w:lineRule="exact"/>
              <w:ind w:left="0" w:right="-1"/>
              <w:rPr>
                <w:sz w:val="24"/>
                <w:szCs w:val="24"/>
              </w:rPr>
            </w:pPr>
            <w:r w:rsidRPr="00D528CA">
              <w:rPr>
                <w:sz w:val="24"/>
                <w:szCs w:val="24"/>
              </w:rPr>
              <w:t>Праздник</w:t>
            </w:r>
            <w:r w:rsidR="00D528CA" w:rsidRPr="00D528CA">
              <w:rPr>
                <w:sz w:val="24"/>
                <w:szCs w:val="24"/>
              </w:rPr>
              <w:t xml:space="preserve"> </w:t>
            </w:r>
            <w:r w:rsidRPr="00D528CA">
              <w:rPr>
                <w:sz w:val="24"/>
                <w:szCs w:val="24"/>
              </w:rPr>
              <w:t>«Мама,папа,я–безопасная</w:t>
            </w:r>
          </w:p>
          <w:p w:rsidR="00E3165B" w:rsidRPr="00D528CA" w:rsidRDefault="00671D57" w:rsidP="00C9187F">
            <w:pPr>
              <w:pStyle w:val="TableParagraph"/>
              <w:spacing w:line="214" w:lineRule="exact"/>
              <w:ind w:left="0" w:right="-1"/>
              <w:rPr>
                <w:sz w:val="24"/>
                <w:szCs w:val="24"/>
              </w:rPr>
            </w:pPr>
            <w:r w:rsidRPr="00D528CA">
              <w:rPr>
                <w:sz w:val="24"/>
                <w:szCs w:val="24"/>
              </w:rPr>
              <w:t>семья!».</w:t>
            </w:r>
          </w:p>
        </w:tc>
        <w:tc>
          <w:tcPr>
            <w:tcW w:w="4395" w:type="dxa"/>
          </w:tcPr>
          <w:p w:rsidR="00E3165B" w:rsidRPr="00D528CA" w:rsidRDefault="000658A4" w:rsidP="00174EF9">
            <w:pPr>
              <w:pStyle w:val="TableParagraph"/>
              <w:tabs>
                <w:tab w:val="left" w:pos="355"/>
              </w:tabs>
              <w:spacing w:line="214" w:lineRule="exact"/>
              <w:ind w:left="0" w:right="-1275"/>
              <w:rPr>
                <w:sz w:val="24"/>
                <w:szCs w:val="24"/>
              </w:rPr>
            </w:pPr>
            <w:r w:rsidRPr="00D528CA">
              <w:rPr>
                <w:sz w:val="24"/>
                <w:szCs w:val="24"/>
              </w:rPr>
              <w:t xml:space="preserve">Все группы </w:t>
            </w:r>
          </w:p>
        </w:tc>
        <w:tc>
          <w:tcPr>
            <w:tcW w:w="1275" w:type="dxa"/>
          </w:tcPr>
          <w:p w:rsidR="00E3165B" w:rsidRPr="00D528CA" w:rsidRDefault="00671D57" w:rsidP="00C9187F">
            <w:pPr>
              <w:pStyle w:val="TableParagraph"/>
              <w:spacing w:line="225" w:lineRule="exact"/>
              <w:ind w:left="0" w:right="-1"/>
              <w:rPr>
                <w:sz w:val="24"/>
                <w:szCs w:val="24"/>
              </w:rPr>
            </w:pPr>
            <w:r w:rsidRPr="00D528CA">
              <w:rPr>
                <w:sz w:val="24"/>
                <w:szCs w:val="24"/>
              </w:rPr>
              <w:t>Май</w:t>
            </w:r>
          </w:p>
        </w:tc>
      </w:tr>
    </w:tbl>
    <w:p w:rsidR="00174EF9" w:rsidRPr="00D528CA" w:rsidRDefault="00174EF9" w:rsidP="00F36324">
      <w:pPr>
        <w:pStyle w:val="a3"/>
        <w:ind w:left="0" w:right="-1" w:firstLine="426"/>
        <w:jc w:val="left"/>
      </w:pPr>
    </w:p>
    <w:p w:rsidR="00174EF9" w:rsidRPr="00D528CA" w:rsidRDefault="00671D57" w:rsidP="000658A4">
      <w:pPr>
        <w:pStyle w:val="a3"/>
        <w:ind w:left="0" w:right="-1" w:firstLine="426"/>
        <w:jc w:val="left"/>
      </w:pPr>
      <w:r w:rsidRPr="00D528CA">
        <w:t>Ежегодно</w:t>
      </w:r>
      <w:r w:rsidR="00DE1954" w:rsidRPr="00D528CA">
        <w:t xml:space="preserve"> </w:t>
      </w:r>
      <w:r w:rsidRPr="00D528CA">
        <w:t>для</w:t>
      </w:r>
      <w:r w:rsidR="00DE1954" w:rsidRPr="00D528CA">
        <w:t xml:space="preserve"> </w:t>
      </w:r>
      <w:r w:rsidRPr="00D528CA">
        <w:t>воспитанников</w:t>
      </w:r>
      <w:r w:rsidR="00DE1954" w:rsidRPr="00D528CA">
        <w:t xml:space="preserve"> </w:t>
      </w:r>
      <w:r w:rsidRPr="00D528CA">
        <w:t>ДОУ</w:t>
      </w:r>
      <w:r w:rsidR="00DE1954" w:rsidRPr="00D528CA">
        <w:t xml:space="preserve"> </w:t>
      </w:r>
      <w:r w:rsidRPr="00D528CA">
        <w:t>организуются</w:t>
      </w:r>
      <w:r w:rsidR="00DE1954" w:rsidRPr="00D528CA">
        <w:t xml:space="preserve"> </w:t>
      </w:r>
      <w:r w:rsidRPr="00D528CA">
        <w:t>традиционные</w:t>
      </w:r>
      <w:r w:rsidR="00DE1954" w:rsidRPr="00D528CA">
        <w:t xml:space="preserve"> </w:t>
      </w:r>
      <w:r w:rsidRPr="00D528CA">
        <w:t>выставки</w:t>
      </w:r>
      <w:r w:rsidR="00DE1954" w:rsidRPr="00D528CA">
        <w:t xml:space="preserve"> </w:t>
      </w:r>
      <w:r w:rsidRPr="00D528CA">
        <w:t>детского</w:t>
      </w:r>
      <w:r w:rsidR="00DE1954" w:rsidRPr="00D528CA">
        <w:t xml:space="preserve"> </w:t>
      </w:r>
      <w:r w:rsidRPr="00D528CA">
        <w:t>творчества.</w:t>
      </w:r>
    </w:p>
    <w:p w:rsidR="00E3165B" w:rsidRPr="00D528CA" w:rsidRDefault="00671D57" w:rsidP="00174EF9">
      <w:pPr>
        <w:pStyle w:val="a3"/>
        <w:ind w:left="0" w:right="-1" w:firstLine="426"/>
        <w:jc w:val="center"/>
      </w:pPr>
      <w:r w:rsidRPr="00D528CA">
        <w:t>Таблица17</w:t>
      </w:r>
    </w:p>
    <w:p w:rsidR="00E3165B" w:rsidRPr="00D528CA" w:rsidRDefault="00671D57" w:rsidP="00FD0EBF">
      <w:pPr>
        <w:pStyle w:val="1"/>
        <w:spacing w:before="7"/>
        <w:ind w:left="0" w:right="-1" w:firstLine="426"/>
        <w:jc w:val="center"/>
      </w:pPr>
      <w:r w:rsidRPr="00D528CA">
        <w:t>Смотры-конкурсы</w:t>
      </w:r>
      <w:r w:rsidR="00875ACD" w:rsidRPr="00D528CA">
        <w:t xml:space="preserve">,акции </w:t>
      </w:r>
      <w:r w:rsidRPr="00D528CA">
        <w:t>,выставки</w:t>
      </w:r>
      <w:r w:rsidR="00DE1954" w:rsidRPr="00D528CA">
        <w:t xml:space="preserve"> </w:t>
      </w:r>
      <w:r w:rsidRPr="00D528CA">
        <w:t>детского</w:t>
      </w:r>
      <w:r w:rsidR="00DE1954" w:rsidRPr="00D528CA">
        <w:t xml:space="preserve"> </w:t>
      </w:r>
      <w:r w:rsidRPr="00D528CA">
        <w:t>творчества</w:t>
      </w:r>
    </w:p>
    <w:tbl>
      <w:tblPr>
        <w:tblStyle w:val="TableNormal"/>
        <w:tblW w:w="1049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63"/>
        <w:gridCol w:w="2410"/>
        <w:gridCol w:w="1417"/>
      </w:tblGrid>
      <w:tr w:rsidR="00E3165B" w:rsidRPr="00D528CA" w:rsidTr="00D528CA">
        <w:trPr>
          <w:trHeight w:val="458"/>
        </w:trPr>
        <w:tc>
          <w:tcPr>
            <w:tcW w:w="6663" w:type="dxa"/>
          </w:tcPr>
          <w:p w:rsidR="00E3165B" w:rsidRPr="00D528CA" w:rsidRDefault="00671D57" w:rsidP="00C9187F">
            <w:pPr>
              <w:pStyle w:val="TableParagraph"/>
              <w:spacing w:line="225" w:lineRule="exact"/>
              <w:ind w:left="0" w:right="-1"/>
              <w:jc w:val="center"/>
              <w:rPr>
                <w:i/>
                <w:sz w:val="24"/>
                <w:szCs w:val="24"/>
              </w:rPr>
            </w:pPr>
            <w:r w:rsidRPr="00D528CA">
              <w:rPr>
                <w:i/>
                <w:sz w:val="24"/>
                <w:szCs w:val="24"/>
              </w:rPr>
              <w:t>Наименование</w:t>
            </w:r>
          </w:p>
        </w:tc>
        <w:tc>
          <w:tcPr>
            <w:tcW w:w="2410" w:type="dxa"/>
          </w:tcPr>
          <w:p w:rsidR="00E3165B" w:rsidRPr="00D528CA" w:rsidRDefault="00671D57" w:rsidP="00C9187F">
            <w:pPr>
              <w:pStyle w:val="TableParagraph"/>
              <w:spacing w:line="225" w:lineRule="exact"/>
              <w:ind w:left="0" w:right="-1"/>
              <w:rPr>
                <w:i/>
                <w:sz w:val="24"/>
                <w:szCs w:val="24"/>
              </w:rPr>
            </w:pPr>
            <w:r w:rsidRPr="00D528CA">
              <w:rPr>
                <w:i/>
                <w:sz w:val="24"/>
                <w:szCs w:val="24"/>
              </w:rPr>
              <w:t>Возрастные</w:t>
            </w:r>
            <w:r w:rsidR="00D528CA">
              <w:rPr>
                <w:i/>
                <w:sz w:val="24"/>
                <w:szCs w:val="24"/>
              </w:rPr>
              <w:t xml:space="preserve"> </w:t>
            </w:r>
            <w:r w:rsidRPr="00D528CA">
              <w:rPr>
                <w:i/>
                <w:sz w:val="24"/>
                <w:szCs w:val="24"/>
              </w:rPr>
              <w:t>группы</w:t>
            </w:r>
          </w:p>
        </w:tc>
        <w:tc>
          <w:tcPr>
            <w:tcW w:w="1417" w:type="dxa"/>
          </w:tcPr>
          <w:p w:rsidR="00E3165B" w:rsidRPr="00D528CA" w:rsidRDefault="00671D57" w:rsidP="00C9187F">
            <w:pPr>
              <w:pStyle w:val="TableParagraph"/>
              <w:spacing w:line="228" w:lineRule="exact"/>
              <w:ind w:left="0" w:right="-1"/>
              <w:rPr>
                <w:i/>
                <w:sz w:val="24"/>
                <w:szCs w:val="24"/>
              </w:rPr>
            </w:pPr>
            <w:r w:rsidRPr="00D528CA">
              <w:rPr>
                <w:i/>
                <w:sz w:val="24"/>
                <w:szCs w:val="24"/>
              </w:rPr>
              <w:t>Времяпроведения</w:t>
            </w:r>
          </w:p>
        </w:tc>
      </w:tr>
      <w:tr w:rsidR="00E3165B" w:rsidRPr="00D528CA" w:rsidTr="00D528CA">
        <w:trPr>
          <w:trHeight w:val="230"/>
        </w:trPr>
        <w:tc>
          <w:tcPr>
            <w:tcW w:w="6663" w:type="dxa"/>
          </w:tcPr>
          <w:p w:rsidR="00E3165B" w:rsidRDefault="00671D57" w:rsidP="00C9187F">
            <w:pPr>
              <w:pStyle w:val="TableParagraph"/>
              <w:spacing w:line="210" w:lineRule="exact"/>
              <w:ind w:left="0" w:right="-1"/>
              <w:rPr>
                <w:sz w:val="24"/>
                <w:szCs w:val="24"/>
              </w:rPr>
            </w:pPr>
            <w:r w:rsidRPr="00D528CA">
              <w:rPr>
                <w:sz w:val="24"/>
                <w:szCs w:val="24"/>
              </w:rPr>
              <w:t>Творческая</w:t>
            </w:r>
            <w:r w:rsidR="00251F59" w:rsidRPr="00D528CA">
              <w:rPr>
                <w:sz w:val="24"/>
                <w:szCs w:val="24"/>
              </w:rPr>
              <w:t xml:space="preserve"> </w:t>
            </w:r>
            <w:r w:rsidRPr="00D528CA">
              <w:rPr>
                <w:sz w:val="24"/>
                <w:szCs w:val="24"/>
              </w:rPr>
              <w:t>выставка</w:t>
            </w:r>
            <w:r w:rsidR="00251F59" w:rsidRPr="00D528CA">
              <w:rPr>
                <w:sz w:val="24"/>
                <w:szCs w:val="24"/>
              </w:rPr>
              <w:t xml:space="preserve"> </w:t>
            </w:r>
            <w:r w:rsidR="00875ACD" w:rsidRPr="00D528CA">
              <w:rPr>
                <w:sz w:val="24"/>
                <w:szCs w:val="24"/>
              </w:rPr>
              <w:t>«Вспомним лето</w:t>
            </w:r>
            <w:r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875ACD" w:rsidP="00C9187F">
            <w:pPr>
              <w:pStyle w:val="TableParagraph"/>
              <w:spacing w:line="210" w:lineRule="exact"/>
              <w:ind w:left="0" w:right="-1"/>
              <w:rPr>
                <w:sz w:val="24"/>
                <w:szCs w:val="24"/>
              </w:rPr>
            </w:pPr>
            <w:r w:rsidRPr="00D528CA">
              <w:rPr>
                <w:sz w:val="24"/>
                <w:szCs w:val="24"/>
              </w:rPr>
              <w:t xml:space="preserve">Старшия </w:t>
            </w:r>
            <w:r w:rsidR="00671D57" w:rsidRPr="00D528CA">
              <w:rPr>
                <w:sz w:val="24"/>
                <w:szCs w:val="24"/>
              </w:rPr>
              <w:t>групп</w:t>
            </w:r>
            <w:r w:rsidRPr="00D528CA">
              <w:rPr>
                <w:sz w:val="24"/>
                <w:szCs w:val="24"/>
              </w:rPr>
              <w:t>а</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Сентябрь</w:t>
            </w:r>
          </w:p>
        </w:tc>
      </w:tr>
      <w:tr w:rsidR="00E3165B" w:rsidRPr="00D528CA" w:rsidTr="00D528CA">
        <w:trPr>
          <w:trHeight w:val="230"/>
        </w:trPr>
        <w:tc>
          <w:tcPr>
            <w:tcW w:w="6663" w:type="dxa"/>
          </w:tcPr>
          <w:p w:rsidR="00E3165B" w:rsidRDefault="00671D57" w:rsidP="00C9187F">
            <w:pPr>
              <w:pStyle w:val="TableParagraph"/>
              <w:spacing w:line="210" w:lineRule="exact"/>
              <w:ind w:left="0" w:right="-1"/>
              <w:rPr>
                <w:sz w:val="24"/>
                <w:szCs w:val="24"/>
              </w:rPr>
            </w:pPr>
            <w:r w:rsidRPr="00D528CA">
              <w:rPr>
                <w:sz w:val="24"/>
                <w:szCs w:val="24"/>
              </w:rPr>
              <w:t>Творческая</w:t>
            </w:r>
            <w:r w:rsidR="00251F59" w:rsidRPr="00D528CA">
              <w:rPr>
                <w:sz w:val="24"/>
                <w:szCs w:val="24"/>
              </w:rPr>
              <w:t xml:space="preserve"> </w:t>
            </w:r>
            <w:r w:rsidRPr="00D528CA">
              <w:rPr>
                <w:sz w:val="24"/>
                <w:szCs w:val="24"/>
              </w:rPr>
              <w:t>выставка«Осенние</w:t>
            </w:r>
            <w:r w:rsidR="00251F59" w:rsidRPr="00D528CA">
              <w:rPr>
                <w:sz w:val="24"/>
                <w:szCs w:val="24"/>
              </w:rPr>
              <w:t xml:space="preserve"> </w:t>
            </w:r>
            <w:r w:rsidRPr="00D528CA">
              <w:rPr>
                <w:sz w:val="24"/>
                <w:szCs w:val="24"/>
              </w:rPr>
              <w:t>мотивы».</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0658A4" w:rsidP="00C9187F">
            <w:pPr>
              <w:pStyle w:val="TableParagraph"/>
              <w:spacing w:line="210" w:lineRule="exact"/>
              <w:ind w:left="0" w:right="-1"/>
              <w:rPr>
                <w:sz w:val="24"/>
                <w:szCs w:val="24"/>
              </w:rPr>
            </w:pPr>
            <w:r w:rsidRPr="00D528CA">
              <w:rPr>
                <w:sz w:val="24"/>
                <w:szCs w:val="24"/>
              </w:rPr>
              <w:t xml:space="preserve"> Все </w:t>
            </w:r>
            <w:r w:rsidR="00671D57" w:rsidRPr="00D528CA">
              <w:rPr>
                <w:sz w:val="24"/>
                <w:szCs w:val="24"/>
              </w:rPr>
              <w:t>группы</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Октябрь</w:t>
            </w:r>
          </w:p>
        </w:tc>
      </w:tr>
      <w:tr w:rsidR="00875ACD" w:rsidRPr="00D528CA" w:rsidTr="00D528CA">
        <w:trPr>
          <w:trHeight w:val="230"/>
        </w:trPr>
        <w:tc>
          <w:tcPr>
            <w:tcW w:w="6663" w:type="dxa"/>
          </w:tcPr>
          <w:p w:rsidR="00875ACD" w:rsidRDefault="00875ACD" w:rsidP="00C9187F">
            <w:pPr>
              <w:pStyle w:val="TableParagraph"/>
              <w:spacing w:line="210" w:lineRule="exact"/>
              <w:ind w:left="0" w:right="-1"/>
              <w:rPr>
                <w:sz w:val="24"/>
                <w:szCs w:val="24"/>
              </w:rPr>
            </w:pPr>
            <w:r w:rsidRPr="00D528CA">
              <w:rPr>
                <w:sz w:val="24"/>
                <w:szCs w:val="24"/>
              </w:rPr>
              <w:t>Выставка семейных рисунков « Мы за безопасное  движение»</w:t>
            </w:r>
          </w:p>
          <w:p w:rsidR="00D528CA" w:rsidRPr="00D528CA" w:rsidRDefault="00D528CA" w:rsidP="00C9187F">
            <w:pPr>
              <w:pStyle w:val="TableParagraph"/>
              <w:spacing w:line="210" w:lineRule="exact"/>
              <w:ind w:left="0" w:right="-1"/>
              <w:rPr>
                <w:sz w:val="24"/>
                <w:szCs w:val="24"/>
              </w:rPr>
            </w:pPr>
          </w:p>
        </w:tc>
        <w:tc>
          <w:tcPr>
            <w:tcW w:w="2410" w:type="dxa"/>
          </w:tcPr>
          <w:p w:rsidR="00875ACD" w:rsidRPr="00D528CA" w:rsidRDefault="00875ACD" w:rsidP="00C9187F">
            <w:pPr>
              <w:pStyle w:val="TableParagraph"/>
              <w:spacing w:line="210" w:lineRule="exact"/>
              <w:ind w:left="0" w:right="-1"/>
              <w:rPr>
                <w:sz w:val="24"/>
                <w:szCs w:val="24"/>
              </w:rPr>
            </w:pPr>
            <w:r w:rsidRPr="00D528CA">
              <w:rPr>
                <w:sz w:val="24"/>
                <w:szCs w:val="24"/>
              </w:rPr>
              <w:t>Старшая группа</w:t>
            </w:r>
          </w:p>
        </w:tc>
        <w:tc>
          <w:tcPr>
            <w:tcW w:w="1417" w:type="dxa"/>
          </w:tcPr>
          <w:p w:rsidR="00875ACD" w:rsidRPr="00D528CA" w:rsidRDefault="00875ACD" w:rsidP="00C9187F">
            <w:pPr>
              <w:pStyle w:val="TableParagraph"/>
              <w:spacing w:line="210" w:lineRule="exact"/>
              <w:ind w:left="0" w:right="-1"/>
              <w:rPr>
                <w:sz w:val="24"/>
                <w:szCs w:val="24"/>
              </w:rPr>
            </w:pPr>
            <w:r w:rsidRPr="00D528CA">
              <w:rPr>
                <w:sz w:val="24"/>
                <w:szCs w:val="24"/>
              </w:rPr>
              <w:t>октябрь</w:t>
            </w:r>
          </w:p>
        </w:tc>
      </w:tr>
      <w:tr w:rsidR="00E3165B" w:rsidRPr="00D528CA" w:rsidTr="00D528CA">
        <w:trPr>
          <w:trHeight w:val="321"/>
        </w:trPr>
        <w:tc>
          <w:tcPr>
            <w:tcW w:w="6663" w:type="dxa"/>
          </w:tcPr>
          <w:p w:rsidR="00E3165B" w:rsidRDefault="00671D57" w:rsidP="00174EF9">
            <w:pPr>
              <w:pStyle w:val="TableParagraph"/>
              <w:spacing w:line="225" w:lineRule="exact"/>
              <w:ind w:left="0" w:right="-1"/>
              <w:rPr>
                <w:sz w:val="24"/>
                <w:szCs w:val="24"/>
              </w:rPr>
            </w:pPr>
            <w:r w:rsidRPr="00D528CA">
              <w:rPr>
                <w:sz w:val="24"/>
                <w:szCs w:val="24"/>
              </w:rPr>
              <w:t>Выставка</w:t>
            </w:r>
            <w:r w:rsidR="00251F59" w:rsidRPr="00D528CA">
              <w:rPr>
                <w:sz w:val="24"/>
                <w:szCs w:val="24"/>
              </w:rPr>
              <w:t xml:space="preserve"> </w:t>
            </w:r>
            <w:r w:rsidRPr="00D528CA">
              <w:rPr>
                <w:sz w:val="24"/>
                <w:szCs w:val="24"/>
              </w:rPr>
              <w:t>поделок</w:t>
            </w:r>
            <w:r w:rsidR="00251F59" w:rsidRPr="00D528CA">
              <w:rPr>
                <w:sz w:val="24"/>
                <w:szCs w:val="24"/>
              </w:rPr>
              <w:t xml:space="preserve"> </w:t>
            </w:r>
            <w:r w:rsidRPr="00D528CA">
              <w:rPr>
                <w:sz w:val="24"/>
                <w:szCs w:val="24"/>
              </w:rPr>
              <w:t>из</w:t>
            </w:r>
            <w:r w:rsidR="00251F59" w:rsidRPr="00D528CA">
              <w:rPr>
                <w:sz w:val="24"/>
                <w:szCs w:val="24"/>
              </w:rPr>
              <w:t xml:space="preserve"> </w:t>
            </w:r>
            <w:r w:rsidRPr="00D528CA">
              <w:rPr>
                <w:sz w:val="24"/>
                <w:szCs w:val="24"/>
              </w:rPr>
              <w:t>природного</w:t>
            </w:r>
            <w:r w:rsidR="00251F59" w:rsidRPr="00D528CA">
              <w:rPr>
                <w:sz w:val="24"/>
                <w:szCs w:val="24"/>
              </w:rPr>
              <w:t xml:space="preserve"> </w:t>
            </w:r>
            <w:r w:rsidRPr="00D528CA">
              <w:rPr>
                <w:sz w:val="24"/>
                <w:szCs w:val="24"/>
              </w:rPr>
              <w:t>материала</w:t>
            </w:r>
            <w:r w:rsidR="00251F59" w:rsidRPr="00D528CA">
              <w:rPr>
                <w:sz w:val="24"/>
                <w:szCs w:val="24"/>
              </w:rPr>
              <w:t xml:space="preserve"> </w:t>
            </w:r>
            <w:r w:rsidRPr="00D528CA">
              <w:rPr>
                <w:sz w:val="24"/>
                <w:szCs w:val="24"/>
              </w:rPr>
              <w:t>«Дары</w:t>
            </w:r>
            <w:r w:rsidR="00251F59" w:rsidRPr="00D528CA">
              <w:rPr>
                <w:sz w:val="24"/>
                <w:szCs w:val="24"/>
              </w:rPr>
              <w:t xml:space="preserve"> </w:t>
            </w:r>
            <w:r w:rsidRPr="00D528CA">
              <w:rPr>
                <w:sz w:val="24"/>
                <w:szCs w:val="24"/>
              </w:rPr>
              <w:t>осени».</w:t>
            </w:r>
          </w:p>
          <w:p w:rsidR="00D528CA" w:rsidRPr="00D528CA" w:rsidRDefault="00D528CA" w:rsidP="00174EF9">
            <w:pPr>
              <w:pStyle w:val="TableParagraph"/>
              <w:spacing w:line="225" w:lineRule="exact"/>
              <w:ind w:left="0" w:right="-1"/>
              <w:rPr>
                <w:sz w:val="24"/>
                <w:szCs w:val="24"/>
              </w:rPr>
            </w:pPr>
          </w:p>
        </w:tc>
        <w:tc>
          <w:tcPr>
            <w:tcW w:w="2410" w:type="dxa"/>
          </w:tcPr>
          <w:p w:rsidR="00E3165B" w:rsidRPr="00D528CA" w:rsidRDefault="00671D57" w:rsidP="00C9187F">
            <w:pPr>
              <w:pStyle w:val="TableParagraph"/>
              <w:spacing w:line="225" w:lineRule="exact"/>
              <w:ind w:left="0" w:right="-1"/>
              <w:rPr>
                <w:sz w:val="24"/>
                <w:szCs w:val="24"/>
              </w:rPr>
            </w:pPr>
            <w:r w:rsidRPr="00D528CA">
              <w:rPr>
                <w:sz w:val="24"/>
                <w:szCs w:val="24"/>
              </w:rPr>
              <w:t>Все</w:t>
            </w:r>
            <w:r w:rsidR="00251F59" w:rsidRPr="00D528CA">
              <w:rPr>
                <w:sz w:val="24"/>
                <w:szCs w:val="24"/>
              </w:rPr>
              <w:t xml:space="preserve"> </w:t>
            </w:r>
            <w:r w:rsidRPr="00D528CA">
              <w:rPr>
                <w:sz w:val="24"/>
                <w:szCs w:val="24"/>
              </w:rPr>
              <w:t>группы</w:t>
            </w:r>
          </w:p>
        </w:tc>
        <w:tc>
          <w:tcPr>
            <w:tcW w:w="1417" w:type="dxa"/>
          </w:tcPr>
          <w:p w:rsidR="00E3165B" w:rsidRPr="00D528CA" w:rsidRDefault="00671D57" w:rsidP="00C9187F">
            <w:pPr>
              <w:pStyle w:val="TableParagraph"/>
              <w:spacing w:line="225" w:lineRule="exact"/>
              <w:ind w:left="0" w:right="-1"/>
              <w:rPr>
                <w:sz w:val="24"/>
                <w:szCs w:val="24"/>
              </w:rPr>
            </w:pPr>
            <w:r w:rsidRPr="00D528CA">
              <w:rPr>
                <w:sz w:val="24"/>
                <w:szCs w:val="24"/>
              </w:rPr>
              <w:t>Октябрь</w:t>
            </w:r>
          </w:p>
        </w:tc>
      </w:tr>
      <w:tr w:rsidR="00875ACD" w:rsidRPr="00D528CA" w:rsidTr="00D528CA">
        <w:trPr>
          <w:trHeight w:val="460"/>
        </w:trPr>
        <w:tc>
          <w:tcPr>
            <w:tcW w:w="6663" w:type="dxa"/>
          </w:tcPr>
          <w:p w:rsidR="00875ACD" w:rsidRPr="00D528CA" w:rsidRDefault="00875ACD" w:rsidP="00C9187F">
            <w:pPr>
              <w:pStyle w:val="TableParagraph"/>
              <w:tabs>
                <w:tab w:val="left" w:pos="2434"/>
                <w:tab w:val="left" w:pos="3069"/>
              </w:tabs>
              <w:spacing w:line="220" w:lineRule="exact"/>
              <w:ind w:left="0" w:right="-1"/>
              <w:rPr>
                <w:sz w:val="24"/>
                <w:szCs w:val="24"/>
              </w:rPr>
            </w:pPr>
            <w:r w:rsidRPr="00D528CA">
              <w:rPr>
                <w:sz w:val="24"/>
                <w:szCs w:val="24"/>
              </w:rPr>
              <w:t>Акция «Накорми птиц</w:t>
            </w:r>
            <w:r w:rsidR="00F30088" w:rsidRPr="00D528CA">
              <w:rPr>
                <w:sz w:val="24"/>
                <w:szCs w:val="24"/>
              </w:rPr>
              <w:t xml:space="preserve"> зимой</w:t>
            </w:r>
            <w:r w:rsidRPr="00D528CA">
              <w:rPr>
                <w:sz w:val="24"/>
                <w:szCs w:val="24"/>
              </w:rPr>
              <w:t>»</w:t>
            </w:r>
          </w:p>
        </w:tc>
        <w:tc>
          <w:tcPr>
            <w:tcW w:w="2410" w:type="dxa"/>
          </w:tcPr>
          <w:p w:rsidR="00875ACD" w:rsidRPr="00D528CA" w:rsidRDefault="003B3D57" w:rsidP="00C9187F">
            <w:pPr>
              <w:pStyle w:val="TableParagraph"/>
              <w:spacing w:line="220" w:lineRule="exact"/>
              <w:ind w:left="0" w:right="-1"/>
              <w:rPr>
                <w:sz w:val="24"/>
                <w:szCs w:val="24"/>
              </w:rPr>
            </w:pPr>
            <w:r w:rsidRPr="00D528CA">
              <w:rPr>
                <w:sz w:val="24"/>
                <w:szCs w:val="24"/>
              </w:rPr>
              <w:t xml:space="preserve"> Старшая </w:t>
            </w:r>
            <w:r w:rsidR="00875ACD" w:rsidRPr="00D528CA">
              <w:rPr>
                <w:sz w:val="24"/>
                <w:szCs w:val="24"/>
              </w:rPr>
              <w:t>группы</w:t>
            </w:r>
          </w:p>
        </w:tc>
        <w:tc>
          <w:tcPr>
            <w:tcW w:w="1417" w:type="dxa"/>
          </w:tcPr>
          <w:p w:rsidR="00875ACD" w:rsidRPr="00D528CA" w:rsidRDefault="00875ACD" w:rsidP="00C9187F">
            <w:pPr>
              <w:pStyle w:val="TableParagraph"/>
              <w:spacing w:line="220" w:lineRule="exact"/>
              <w:ind w:left="0" w:right="-1"/>
              <w:rPr>
                <w:sz w:val="24"/>
                <w:szCs w:val="24"/>
              </w:rPr>
            </w:pPr>
            <w:r w:rsidRPr="00D528CA">
              <w:rPr>
                <w:sz w:val="24"/>
                <w:szCs w:val="24"/>
              </w:rPr>
              <w:t>ноябрь</w:t>
            </w:r>
          </w:p>
        </w:tc>
      </w:tr>
      <w:tr w:rsidR="00E3165B" w:rsidRPr="00D528CA" w:rsidTr="00D528CA">
        <w:trPr>
          <w:trHeight w:val="230"/>
        </w:trPr>
        <w:tc>
          <w:tcPr>
            <w:tcW w:w="6663" w:type="dxa"/>
          </w:tcPr>
          <w:p w:rsidR="00E3165B" w:rsidRDefault="00875ACD" w:rsidP="00C9187F">
            <w:pPr>
              <w:pStyle w:val="TableParagraph"/>
              <w:spacing w:line="210" w:lineRule="exact"/>
              <w:ind w:left="0" w:right="-1"/>
              <w:rPr>
                <w:sz w:val="24"/>
                <w:szCs w:val="24"/>
              </w:rPr>
            </w:pPr>
            <w:r w:rsidRPr="00D528CA">
              <w:rPr>
                <w:sz w:val="24"/>
                <w:szCs w:val="24"/>
              </w:rPr>
              <w:t xml:space="preserve">Конкурс </w:t>
            </w:r>
            <w:r w:rsidR="00251F59" w:rsidRPr="00D528CA">
              <w:rPr>
                <w:sz w:val="24"/>
                <w:szCs w:val="24"/>
              </w:rPr>
              <w:t xml:space="preserve"> </w:t>
            </w:r>
            <w:r w:rsidRPr="00D528CA">
              <w:rPr>
                <w:sz w:val="24"/>
                <w:szCs w:val="24"/>
              </w:rPr>
              <w:t>«Мастерская деда Мороза</w:t>
            </w:r>
            <w:r w:rsidR="00D528CA" w:rsidRPr="00D528CA">
              <w:rPr>
                <w:sz w:val="24"/>
                <w:szCs w:val="24"/>
              </w:rPr>
              <w:t>»,</w:t>
            </w:r>
            <w:r w:rsidR="003B3D57" w:rsidRPr="00D528CA">
              <w:rPr>
                <w:sz w:val="24"/>
                <w:szCs w:val="24"/>
              </w:rPr>
              <w:t>« Красавица зима»</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251F59" w:rsidRPr="00D528CA">
              <w:rPr>
                <w:sz w:val="24"/>
                <w:szCs w:val="24"/>
              </w:rPr>
              <w:t xml:space="preserve"> </w:t>
            </w:r>
            <w:r w:rsidRPr="00D528CA">
              <w:rPr>
                <w:sz w:val="24"/>
                <w:szCs w:val="24"/>
              </w:rPr>
              <w:t>группы</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Декабрь</w:t>
            </w:r>
          </w:p>
        </w:tc>
      </w:tr>
      <w:tr w:rsidR="00E3165B" w:rsidRPr="00D528CA" w:rsidTr="00D528CA">
        <w:trPr>
          <w:trHeight w:val="230"/>
        </w:trPr>
        <w:tc>
          <w:tcPr>
            <w:tcW w:w="6663" w:type="dxa"/>
          </w:tcPr>
          <w:p w:rsidR="00E3165B" w:rsidRDefault="00F30088" w:rsidP="00C9187F">
            <w:pPr>
              <w:pStyle w:val="TableParagraph"/>
              <w:spacing w:line="210" w:lineRule="exact"/>
              <w:ind w:left="0" w:right="-1"/>
              <w:rPr>
                <w:sz w:val="24"/>
                <w:szCs w:val="24"/>
              </w:rPr>
            </w:pPr>
            <w:r w:rsidRPr="00D528CA">
              <w:rPr>
                <w:sz w:val="24"/>
                <w:szCs w:val="24"/>
              </w:rPr>
              <w:t xml:space="preserve">Акция </w:t>
            </w:r>
            <w:r w:rsidR="00251F59" w:rsidRPr="00D528CA">
              <w:rPr>
                <w:sz w:val="24"/>
                <w:szCs w:val="24"/>
              </w:rPr>
              <w:t xml:space="preserve"> </w:t>
            </w:r>
            <w:r w:rsidRPr="00D528CA">
              <w:rPr>
                <w:sz w:val="24"/>
                <w:szCs w:val="24"/>
              </w:rPr>
              <w:t>«Съедобная кормушка для зимующих птиц</w:t>
            </w:r>
            <w:r w:rsidR="00671D57"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F30088" w:rsidP="00C9187F">
            <w:pPr>
              <w:pStyle w:val="TableParagraph"/>
              <w:spacing w:line="210" w:lineRule="exact"/>
              <w:ind w:left="0" w:right="-1"/>
              <w:rPr>
                <w:sz w:val="24"/>
                <w:szCs w:val="24"/>
              </w:rPr>
            </w:pPr>
            <w:r w:rsidRPr="00D528CA">
              <w:rPr>
                <w:sz w:val="24"/>
                <w:szCs w:val="24"/>
              </w:rPr>
              <w:t>Старшая группа</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Январь</w:t>
            </w:r>
          </w:p>
        </w:tc>
      </w:tr>
      <w:tr w:rsidR="00E3165B" w:rsidRPr="00D528CA" w:rsidTr="00D528CA">
        <w:trPr>
          <w:trHeight w:val="230"/>
        </w:trPr>
        <w:tc>
          <w:tcPr>
            <w:tcW w:w="6663" w:type="dxa"/>
          </w:tcPr>
          <w:p w:rsidR="00E3165B" w:rsidRDefault="00875ACD" w:rsidP="00C9187F">
            <w:pPr>
              <w:pStyle w:val="TableParagraph"/>
              <w:spacing w:line="210" w:lineRule="exact"/>
              <w:ind w:left="0" w:right="-1"/>
              <w:rPr>
                <w:sz w:val="24"/>
                <w:szCs w:val="24"/>
              </w:rPr>
            </w:pPr>
            <w:r w:rsidRPr="00D528CA">
              <w:rPr>
                <w:sz w:val="24"/>
                <w:szCs w:val="24"/>
              </w:rPr>
              <w:t>Творческая выставка детских рисунков « 23 февраля</w:t>
            </w:r>
            <w:r w:rsidR="00671D57"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671D57" w:rsidP="00C9187F">
            <w:pPr>
              <w:pStyle w:val="TableParagraph"/>
              <w:spacing w:line="210" w:lineRule="exact"/>
              <w:ind w:left="0" w:right="-1"/>
              <w:rPr>
                <w:sz w:val="24"/>
                <w:szCs w:val="24"/>
              </w:rPr>
            </w:pPr>
            <w:r w:rsidRPr="00D528CA">
              <w:rPr>
                <w:sz w:val="24"/>
                <w:szCs w:val="24"/>
              </w:rPr>
              <w:t>с</w:t>
            </w:r>
            <w:r w:rsidR="00875ACD" w:rsidRPr="00D528CA">
              <w:rPr>
                <w:sz w:val="24"/>
                <w:szCs w:val="24"/>
              </w:rPr>
              <w:t>таршая группа</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Февраль</w:t>
            </w:r>
          </w:p>
        </w:tc>
      </w:tr>
      <w:tr w:rsidR="00E3165B" w:rsidRPr="00D528CA" w:rsidTr="00D528CA">
        <w:trPr>
          <w:trHeight w:val="230"/>
        </w:trPr>
        <w:tc>
          <w:tcPr>
            <w:tcW w:w="6663" w:type="dxa"/>
          </w:tcPr>
          <w:p w:rsidR="00E3165B" w:rsidRDefault="00671D57" w:rsidP="00C9187F">
            <w:pPr>
              <w:pStyle w:val="TableParagraph"/>
              <w:spacing w:line="210" w:lineRule="exact"/>
              <w:ind w:left="0" w:right="-1"/>
              <w:rPr>
                <w:sz w:val="24"/>
                <w:szCs w:val="24"/>
              </w:rPr>
            </w:pPr>
            <w:r w:rsidRPr="00D528CA">
              <w:rPr>
                <w:sz w:val="24"/>
                <w:szCs w:val="24"/>
              </w:rPr>
              <w:t>Творческая</w:t>
            </w:r>
            <w:r w:rsidR="00251F59" w:rsidRPr="00D528CA">
              <w:rPr>
                <w:sz w:val="24"/>
                <w:szCs w:val="24"/>
              </w:rPr>
              <w:t xml:space="preserve"> </w:t>
            </w:r>
            <w:r w:rsidRPr="00D528CA">
              <w:rPr>
                <w:sz w:val="24"/>
                <w:szCs w:val="24"/>
              </w:rPr>
              <w:t>выставка</w:t>
            </w:r>
            <w:r w:rsidR="000658A4" w:rsidRPr="00D528CA">
              <w:rPr>
                <w:sz w:val="24"/>
                <w:szCs w:val="24"/>
              </w:rPr>
              <w:t xml:space="preserve"> поделок </w:t>
            </w:r>
            <w:r w:rsidRPr="00D528CA">
              <w:rPr>
                <w:sz w:val="24"/>
                <w:szCs w:val="24"/>
              </w:rPr>
              <w:t>«Наша</w:t>
            </w:r>
            <w:r w:rsidR="00251F59" w:rsidRPr="00D528CA">
              <w:rPr>
                <w:sz w:val="24"/>
                <w:szCs w:val="24"/>
              </w:rPr>
              <w:t xml:space="preserve"> </w:t>
            </w:r>
            <w:r w:rsidRPr="00D528CA">
              <w:rPr>
                <w:sz w:val="24"/>
                <w:szCs w:val="24"/>
              </w:rPr>
              <w:t>Армия</w:t>
            </w:r>
            <w:r w:rsidR="00251F59" w:rsidRPr="00D528CA">
              <w:rPr>
                <w:sz w:val="24"/>
                <w:szCs w:val="24"/>
              </w:rPr>
              <w:t xml:space="preserve"> </w:t>
            </w:r>
            <w:r w:rsidRPr="00D528CA">
              <w:rPr>
                <w:sz w:val="24"/>
                <w:szCs w:val="24"/>
              </w:rPr>
              <w:t>сильна».</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671D57" w:rsidP="00C9187F">
            <w:pPr>
              <w:pStyle w:val="TableParagraph"/>
              <w:spacing w:line="210" w:lineRule="exact"/>
              <w:ind w:left="0" w:right="-1"/>
              <w:rPr>
                <w:sz w:val="24"/>
                <w:szCs w:val="24"/>
              </w:rPr>
            </w:pPr>
            <w:r w:rsidRPr="00D528CA">
              <w:rPr>
                <w:sz w:val="24"/>
                <w:szCs w:val="24"/>
              </w:rPr>
              <w:t>Все</w:t>
            </w:r>
            <w:r w:rsidR="00251F59" w:rsidRPr="00D528CA">
              <w:rPr>
                <w:sz w:val="24"/>
                <w:szCs w:val="24"/>
              </w:rPr>
              <w:t xml:space="preserve"> </w:t>
            </w:r>
            <w:r w:rsidRPr="00D528CA">
              <w:rPr>
                <w:sz w:val="24"/>
                <w:szCs w:val="24"/>
              </w:rPr>
              <w:t>группы</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Февраль</w:t>
            </w:r>
          </w:p>
        </w:tc>
      </w:tr>
      <w:tr w:rsidR="003B3D57" w:rsidRPr="00D528CA" w:rsidTr="00D528CA">
        <w:trPr>
          <w:trHeight w:val="230"/>
        </w:trPr>
        <w:tc>
          <w:tcPr>
            <w:tcW w:w="6663" w:type="dxa"/>
          </w:tcPr>
          <w:p w:rsidR="003B3D57" w:rsidRDefault="003B3D57" w:rsidP="00C9187F">
            <w:pPr>
              <w:pStyle w:val="TableParagraph"/>
              <w:spacing w:line="210" w:lineRule="exact"/>
              <w:ind w:left="0" w:right="-1"/>
              <w:rPr>
                <w:sz w:val="24"/>
                <w:szCs w:val="24"/>
              </w:rPr>
            </w:pPr>
            <w:r w:rsidRPr="00D528CA">
              <w:rPr>
                <w:sz w:val="24"/>
                <w:szCs w:val="24"/>
              </w:rPr>
              <w:t>Семейная  фотовыставка « Я  и мой папа».</w:t>
            </w:r>
          </w:p>
          <w:p w:rsidR="00D528CA" w:rsidRPr="00D528CA" w:rsidRDefault="00D528CA" w:rsidP="00C9187F">
            <w:pPr>
              <w:pStyle w:val="TableParagraph"/>
              <w:spacing w:line="210" w:lineRule="exact"/>
              <w:ind w:left="0" w:right="-1"/>
              <w:rPr>
                <w:sz w:val="24"/>
                <w:szCs w:val="24"/>
              </w:rPr>
            </w:pPr>
          </w:p>
        </w:tc>
        <w:tc>
          <w:tcPr>
            <w:tcW w:w="2410" w:type="dxa"/>
          </w:tcPr>
          <w:p w:rsidR="003B3D57" w:rsidRPr="00D528CA" w:rsidRDefault="003B3D57" w:rsidP="00C9187F">
            <w:pPr>
              <w:pStyle w:val="TableParagraph"/>
              <w:spacing w:line="210" w:lineRule="exact"/>
              <w:ind w:left="0" w:right="-1"/>
              <w:rPr>
                <w:sz w:val="24"/>
                <w:szCs w:val="24"/>
              </w:rPr>
            </w:pPr>
            <w:r w:rsidRPr="00D528CA">
              <w:rPr>
                <w:sz w:val="24"/>
                <w:szCs w:val="24"/>
              </w:rPr>
              <w:t>Младшая группа</w:t>
            </w:r>
          </w:p>
        </w:tc>
        <w:tc>
          <w:tcPr>
            <w:tcW w:w="1417" w:type="dxa"/>
          </w:tcPr>
          <w:p w:rsidR="003B3D57" w:rsidRPr="00D528CA" w:rsidRDefault="003B3D57" w:rsidP="00C9187F">
            <w:pPr>
              <w:pStyle w:val="TableParagraph"/>
              <w:spacing w:line="210" w:lineRule="exact"/>
              <w:ind w:left="0" w:right="-1"/>
              <w:rPr>
                <w:sz w:val="24"/>
                <w:szCs w:val="24"/>
              </w:rPr>
            </w:pPr>
            <w:r w:rsidRPr="00D528CA">
              <w:rPr>
                <w:sz w:val="24"/>
                <w:szCs w:val="24"/>
              </w:rPr>
              <w:t>февраль</w:t>
            </w:r>
          </w:p>
        </w:tc>
      </w:tr>
      <w:tr w:rsidR="00E3165B" w:rsidRPr="00D528CA" w:rsidTr="00D528CA">
        <w:trPr>
          <w:trHeight w:val="230"/>
        </w:trPr>
        <w:tc>
          <w:tcPr>
            <w:tcW w:w="6663" w:type="dxa"/>
          </w:tcPr>
          <w:p w:rsidR="00E3165B" w:rsidRDefault="00F30088" w:rsidP="00C9187F">
            <w:pPr>
              <w:pStyle w:val="TableParagraph"/>
              <w:spacing w:line="210" w:lineRule="exact"/>
              <w:ind w:left="0" w:right="-1"/>
              <w:rPr>
                <w:sz w:val="24"/>
                <w:szCs w:val="24"/>
              </w:rPr>
            </w:pPr>
            <w:r w:rsidRPr="00D528CA">
              <w:rPr>
                <w:sz w:val="24"/>
                <w:szCs w:val="24"/>
              </w:rPr>
              <w:t xml:space="preserve">Семейная </w:t>
            </w:r>
            <w:r w:rsidR="00251F59" w:rsidRPr="00D528CA">
              <w:rPr>
                <w:sz w:val="24"/>
                <w:szCs w:val="24"/>
              </w:rPr>
              <w:t xml:space="preserve"> </w:t>
            </w:r>
            <w:r w:rsidRPr="00D528CA">
              <w:rPr>
                <w:sz w:val="24"/>
                <w:szCs w:val="24"/>
              </w:rPr>
              <w:t>фото</w:t>
            </w:r>
            <w:r w:rsidR="00671D57" w:rsidRPr="00D528CA">
              <w:rPr>
                <w:sz w:val="24"/>
                <w:szCs w:val="24"/>
              </w:rPr>
              <w:t>выставка</w:t>
            </w:r>
            <w:r w:rsidR="00251F59" w:rsidRPr="00D528CA">
              <w:rPr>
                <w:sz w:val="24"/>
                <w:szCs w:val="24"/>
              </w:rPr>
              <w:t xml:space="preserve"> </w:t>
            </w:r>
            <w:r w:rsidRPr="00D528CA">
              <w:rPr>
                <w:sz w:val="24"/>
                <w:szCs w:val="24"/>
              </w:rPr>
              <w:t>« Я люблю готовить вместе с мамой</w:t>
            </w:r>
            <w:r w:rsidR="00671D57"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F30088" w:rsidP="00C9187F">
            <w:pPr>
              <w:pStyle w:val="TableParagraph"/>
              <w:spacing w:line="210" w:lineRule="exact"/>
              <w:ind w:left="0" w:right="-1"/>
              <w:rPr>
                <w:sz w:val="24"/>
                <w:szCs w:val="24"/>
              </w:rPr>
            </w:pPr>
            <w:r w:rsidRPr="00D528CA">
              <w:rPr>
                <w:sz w:val="24"/>
                <w:szCs w:val="24"/>
              </w:rPr>
              <w:t xml:space="preserve">Старшая </w:t>
            </w:r>
            <w:r w:rsidR="00251F59" w:rsidRPr="00D528CA">
              <w:rPr>
                <w:sz w:val="24"/>
                <w:szCs w:val="24"/>
              </w:rPr>
              <w:t xml:space="preserve"> </w:t>
            </w:r>
            <w:r w:rsidR="00671D57" w:rsidRPr="00D528CA">
              <w:rPr>
                <w:sz w:val="24"/>
                <w:szCs w:val="24"/>
              </w:rPr>
              <w:t>групп</w:t>
            </w:r>
            <w:r w:rsidRPr="00D528CA">
              <w:rPr>
                <w:sz w:val="24"/>
                <w:szCs w:val="24"/>
              </w:rPr>
              <w:t>а</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Март</w:t>
            </w:r>
          </w:p>
        </w:tc>
      </w:tr>
      <w:tr w:rsidR="00E3165B" w:rsidRPr="00D528CA" w:rsidTr="00D528CA">
        <w:trPr>
          <w:trHeight w:val="230"/>
        </w:trPr>
        <w:tc>
          <w:tcPr>
            <w:tcW w:w="6663" w:type="dxa"/>
          </w:tcPr>
          <w:p w:rsidR="00E3165B" w:rsidRDefault="003B3D57" w:rsidP="00C9187F">
            <w:pPr>
              <w:pStyle w:val="TableParagraph"/>
              <w:spacing w:line="210" w:lineRule="exact"/>
              <w:ind w:left="0" w:right="-1"/>
              <w:rPr>
                <w:sz w:val="24"/>
                <w:szCs w:val="24"/>
              </w:rPr>
            </w:pPr>
            <w:r w:rsidRPr="00D528CA">
              <w:rPr>
                <w:sz w:val="24"/>
                <w:szCs w:val="24"/>
              </w:rPr>
              <w:t>Конкурс поделок « Моя мама волшебница»</w:t>
            </w:r>
            <w:r w:rsidR="00671D57" w:rsidRPr="00D528CA">
              <w:rPr>
                <w:sz w:val="24"/>
                <w:szCs w:val="24"/>
              </w:rPr>
              <w:t>.</w:t>
            </w:r>
          </w:p>
          <w:p w:rsidR="00D528CA" w:rsidRPr="00D528CA" w:rsidRDefault="00D528CA" w:rsidP="00C9187F">
            <w:pPr>
              <w:pStyle w:val="TableParagraph"/>
              <w:spacing w:line="210" w:lineRule="exact"/>
              <w:ind w:left="0" w:right="-1"/>
              <w:rPr>
                <w:sz w:val="24"/>
                <w:szCs w:val="24"/>
              </w:rPr>
            </w:pPr>
          </w:p>
        </w:tc>
        <w:tc>
          <w:tcPr>
            <w:tcW w:w="2410" w:type="dxa"/>
          </w:tcPr>
          <w:p w:rsidR="00E3165B" w:rsidRPr="00D528CA" w:rsidRDefault="003B3D57" w:rsidP="00C9187F">
            <w:pPr>
              <w:pStyle w:val="TableParagraph"/>
              <w:spacing w:line="210" w:lineRule="exact"/>
              <w:ind w:left="0" w:right="-1"/>
              <w:rPr>
                <w:sz w:val="24"/>
                <w:szCs w:val="24"/>
              </w:rPr>
            </w:pPr>
            <w:r w:rsidRPr="00D528CA">
              <w:rPr>
                <w:sz w:val="24"/>
                <w:szCs w:val="24"/>
              </w:rPr>
              <w:t xml:space="preserve"> Младшая группа</w:t>
            </w:r>
          </w:p>
        </w:tc>
        <w:tc>
          <w:tcPr>
            <w:tcW w:w="1417" w:type="dxa"/>
          </w:tcPr>
          <w:p w:rsidR="00E3165B" w:rsidRPr="00D528CA" w:rsidRDefault="00671D57" w:rsidP="00C9187F">
            <w:pPr>
              <w:pStyle w:val="TableParagraph"/>
              <w:spacing w:line="210" w:lineRule="exact"/>
              <w:ind w:left="0" w:right="-1"/>
              <w:rPr>
                <w:sz w:val="24"/>
                <w:szCs w:val="24"/>
              </w:rPr>
            </w:pPr>
            <w:r w:rsidRPr="00D528CA">
              <w:rPr>
                <w:sz w:val="24"/>
                <w:szCs w:val="24"/>
              </w:rPr>
              <w:t>Март</w:t>
            </w:r>
          </w:p>
        </w:tc>
      </w:tr>
      <w:tr w:rsidR="00E3165B" w:rsidRPr="00D528CA" w:rsidTr="00D528CA">
        <w:trPr>
          <w:trHeight w:val="460"/>
        </w:trPr>
        <w:tc>
          <w:tcPr>
            <w:tcW w:w="6663" w:type="dxa"/>
          </w:tcPr>
          <w:p w:rsidR="00E3165B" w:rsidRPr="00D528CA" w:rsidRDefault="00671D57" w:rsidP="00C9187F">
            <w:pPr>
              <w:pStyle w:val="TableParagraph"/>
              <w:spacing w:line="220" w:lineRule="exact"/>
              <w:ind w:left="0" w:right="-1"/>
              <w:rPr>
                <w:sz w:val="24"/>
                <w:szCs w:val="24"/>
              </w:rPr>
            </w:pPr>
            <w:r w:rsidRPr="00D528CA">
              <w:rPr>
                <w:sz w:val="24"/>
                <w:szCs w:val="24"/>
              </w:rPr>
              <w:t>Творческая</w:t>
            </w:r>
            <w:r w:rsidR="00D528CA" w:rsidRPr="00D528CA">
              <w:rPr>
                <w:sz w:val="24"/>
                <w:szCs w:val="24"/>
              </w:rPr>
              <w:t xml:space="preserve"> </w:t>
            </w:r>
            <w:r w:rsidRPr="00D528CA">
              <w:rPr>
                <w:sz w:val="24"/>
                <w:szCs w:val="24"/>
              </w:rPr>
              <w:t>выставка</w:t>
            </w:r>
            <w:r w:rsidR="00875ACD" w:rsidRPr="00D528CA">
              <w:rPr>
                <w:sz w:val="24"/>
                <w:szCs w:val="24"/>
              </w:rPr>
              <w:t xml:space="preserve"> поделок «Космические дали</w:t>
            </w:r>
            <w:r w:rsidRPr="00D528CA">
              <w:rPr>
                <w:sz w:val="24"/>
                <w:szCs w:val="24"/>
              </w:rPr>
              <w:t>»</w:t>
            </w:r>
          </w:p>
        </w:tc>
        <w:tc>
          <w:tcPr>
            <w:tcW w:w="2410" w:type="dxa"/>
          </w:tcPr>
          <w:p w:rsidR="00E3165B" w:rsidRPr="00D528CA" w:rsidRDefault="00875ACD" w:rsidP="00C9187F">
            <w:pPr>
              <w:pStyle w:val="TableParagraph"/>
              <w:spacing w:line="220" w:lineRule="exact"/>
              <w:ind w:left="0" w:right="-1"/>
              <w:rPr>
                <w:sz w:val="24"/>
                <w:szCs w:val="24"/>
              </w:rPr>
            </w:pPr>
            <w:r w:rsidRPr="00D528CA">
              <w:rPr>
                <w:sz w:val="24"/>
                <w:szCs w:val="24"/>
              </w:rPr>
              <w:t>старшая группа</w:t>
            </w:r>
          </w:p>
        </w:tc>
        <w:tc>
          <w:tcPr>
            <w:tcW w:w="1417" w:type="dxa"/>
          </w:tcPr>
          <w:p w:rsidR="00E3165B" w:rsidRPr="00D528CA" w:rsidRDefault="00671D57" w:rsidP="00C9187F">
            <w:pPr>
              <w:pStyle w:val="TableParagraph"/>
              <w:spacing w:line="220" w:lineRule="exact"/>
              <w:ind w:left="0" w:right="-1"/>
              <w:rPr>
                <w:sz w:val="24"/>
                <w:szCs w:val="24"/>
              </w:rPr>
            </w:pPr>
            <w:r w:rsidRPr="00D528CA">
              <w:rPr>
                <w:sz w:val="24"/>
                <w:szCs w:val="24"/>
              </w:rPr>
              <w:t>Апрель</w:t>
            </w:r>
          </w:p>
        </w:tc>
      </w:tr>
      <w:tr w:rsidR="00E3165B" w:rsidRPr="00D528CA" w:rsidTr="00D528CA">
        <w:trPr>
          <w:trHeight w:val="460"/>
        </w:trPr>
        <w:tc>
          <w:tcPr>
            <w:tcW w:w="6663" w:type="dxa"/>
          </w:tcPr>
          <w:p w:rsidR="00E3165B" w:rsidRPr="00D528CA" w:rsidRDefault="00671D57" w:rsidP="00C9187F">
            <w:pPr>
              <w:pStyle w:val="TableParagraph"/>
              <w:spacing w:line="220" w:lineRule="exact"/>
              <w:ind w:left="0" w:right="-1"/>
              <w:rPr>
                <w:sz w:val="24"/>
                <w:szCs w:val="24"/>
              </w:rPr>
            </w:pPr>
            <w:r w:rsidRPr="00D528CA">
              <w:rPr>
                <w:sz w:val="24"/>
                <w:szCs w:val="24"/>
              </w:rPr>
              <w:t>Творческая</w:t>
            </w:r>
            <w:r w:rsidR="00251F59" w:rsidRPr="00D528CA">
              <w:rPr>
                <w:sz w:val="24"/>
                <w:szCs w:val="24"/>
              </w:rPr>
              <w:t xml:space="preserve"> </w:t>
            </w:r>
            <w:r w:rsidRPr="00D528CA">
              <w:rPr>
                <w:sz w:val="24"/>
                <w:szCs w:val="24"/>
              </w:rPr>
              <w:t>выставка</w:t>
            </w:r>
            <w:r w:rsidR="00251F59" w:rsidRPr="00D528CA">
              <w:rPr>
                <w:sz w:val="24"/>
                <w:szCs w:val="24"/>
              </w:rPr>
              <w:t xml:space="preserve"> </w:t>
            </w:r>
            <w:r w:rsidRPr="00D528CA">
              <w:rPr>
                <w:sz w:val="24"/>
                <w:szCs w:val="24"/>
              </w:rPr>
              <w:t>«День</w:t>
            </w:r>
            <w:r w:rsidR="00251F59" w:rsidRPr="00D528CA">
              <w:rPr>
                <w:sz w:val="24"/>
                <w:szCs w:val="24"/>
              </w:rPr>
              <w:t xml:space="preserve"> </w:t>
            </w:r>
            <w:r w:rsidRPr="00D528CA">
              <w:rPr>
                <w:sz w:val="24"/>
                <w:szCs w:val="24"/>
              </w:rPr>
              <w:t>Победы</w:t>
            </w:r>
            <w:r w:rsidR="00251F59" w:rsidRPr="00D528CA">
              <w:rPr>
                <w:sz w:val="24"/>
                <w:szCs w:val="24"/>
              </w:rPr>
              <w:t xml:space="preserve"> </w:t>
            </w:r>
            <w:r w:rsidRPr="00D528CA">
              <w:rPr>
                <w:sz w:val="24"/>
                <w:szCs w:val="24"/>
              </w:rPr>
              <w:t>–9мая».</w:t>
            </w:r>
          </w:p>
        </w:tc>
        <w:tc>
          <w:tcPr>
            <w:tcW w:w="2410" w:type="dxa"/>
          </w:tcPr>
          <w:p w:rsidR="00875ACD" w:rsidRPr="00D528CA" w:rsidRDefault="00875ACD" w:rsidP="00875ACD">
            <w:pPr>
              <w:pStyle w:val="TableParagraph"/>
              <w:spacing w:line="220" w:lineRule="exact"/>
              <w:ind w:left="0" w:right="-1"/>
              <w:rPr>
                <w:sz w:val="24"/>
                <w:szCs w:val="24"/>
              </w:rPr>
            </w:pPr>
            <w:r w:rsidRPr="00D528CA">
              <w:rPr>
                <w:sz w:val="24"/>
                <w:szCs w:val="24"/>
              </w:rPr>
              <w:t>Старшая группа</w:t>
            </w:r>
          </w:p>
          <w:p w:rsidR="00E3165B" w:rsidRPr="00D528CA" w:rsidRDefault="00E3165B" w:rsidP="00C9187F">
            <w:pPr>
              <w:pStyle w:val="TableParagraph"/>
              <w:spacing w:line="220" w:lineRule="exact"/>
              <w:ind w:left="0" w:right="-1"/>
              <w:rPr>
                <w:sz w:val="24"/>
                <w:szCs w:val="24"/>
              </w:rPr>
            </w:pPr>
          </w:p>
        </w:tc>
        <w:tc>
          <w:tcPr>
            <w:tcW w:w="1417" w:type="dxa"/>
          </w:tcPr>
          <w:p w:rsidR="00E3165B" w:rsidRPr="00D528CA" w:rsidRDefault="00671D57" w:rsidP="00C9187F">
            <w:pPr>
              <w:pStyle w:val="TableParagraph"/>
              <w:spacing w:line="220" w:lineRule="exact"/>
              <w:ind w:left="0" w:right="-1"/>
              <w:rPr>
                <w:sz w:val="24"/>
                <w:szCs w:val="24"/>
              </w:rPr>
            </w:pPr>
            <w:r w:rsidRPr="00D528CA">
              <w:rPr>
                <w:sz w:val="24"/>
                <w:szCs w:val="24"/>
              </w:rPr>
              <w:t>Май</w:t>
            </w:r>
          </w:p>
        </w:tc>
      </w:tr>
      <w:tr w:rsidR="00875ACD" w:rsidRPr="00D528CA" w:rsidTr="00D528CA">
        <w:trPr>
          <w:trHeight w:val="460"/>
        </w:trPr>
        <w:tc>
          <w:tcPr>
            <w:tcW w:w="6663" w:type="dxa"/>
          </w:tcPr>
          <w:p w:rsidR="00875ACD" w:rsidRPr="00D528CA" w:rsidRDefault="00875ACD" w:rsidP="00C9187F">
            <w:pPr>
              <w:pStyle w:val="TableParagraph"/>
              <w:spacing w:line="220" w:lineRule="exact"/>
              <w:ind w:left="0" w:right="-1"/>
              <w:rPr>
                <w:sz w:val="24"/>
                <w:szCs w:val="24"/>
              </w:rPr>
            </w:pPr>
            <w:r w:rsidRPr="00D528CA">
              <w:rPr>
                <w:sz w:val="24"/>
                <w:szCs w:val="24"/>
              </w:rPr>
              <w:t>Акция  «Георгиевская ленточка»</w:t>
            </w:r>
          </w:p>
        </w:tc>
        <w:tc>
          <w:tcPr>
            <w:tcW w:w="2410" w:type="dxa"/>
          </w:tcPr>
          <w:p w:rsidR="00875ACD" w:rsidRPr="00D528CA" w:rsidRDefault="00875ACD" w:rsidP="00875ACD">
            <w:pPr>
              <w:pStyle w:val="TableParagraph"/>
              <w:spacing w:line="220" w:lineRule="exact"/>
              <w:ind w:left="0" w:right="-1"/>
              <w:rPr>
                <w:sz w:val="24"/>
                <w:szCs w:val="24"/>
              </w:rPr>
            </w:pPr>
            <w:r w:rsidRPr="00D528CA">
              <w:rPr>
                <w:sz w:val="24"/>
                <w:szCs w:val="24"/>
              </w:rPr>
              <w:t xml:space="preserve"> Все группы</w:t>
            </w:r>
          </w:p>
        </w:tc>
        <w:tc>
          <w:tcPr>
            <w:tcW w:w="1417" w:type="dxa"/>
          </w:tcPr>
          <w:p w:rsidR="00875ACD" w:rsidRPr="00D528CA" w:rsidRDefault="00875ACD" w:rsidP="00C9187F">
            <w:pPr>
              <w:pStyle w:val="TableParagraph"/>
              <w:spacing w:line="220" w:lineRule="exact"/>
              <w:ind w:left="0" w:right="-1"/>
              <w:rPr>
                <w:sz w:val="24"/>
                <w:szCs w:val="24"/>
              </w:rPr>
            </w:pPr>
            <w:r w:rsidRPr="00D528CA">
              <w:rPr>
                <w:sz w:val="24"/>
                <w:szCs w:val="24"/>
              </w:rPr>
              <w:t>май</w:t>
            </w:r>
          </w:p>
        </w:tc>
      </w:tr>
    </w:tbl>
    <w:p w:rsidR="00544C15" w:rsidRDefault="00544C15" w:rsidP="00FD0EBF">
      <w:pPr>
        <w:spacing w:before="90"/>
        <w:ind w:right="-1" w:firstLine="426"/>
        <w:jc w:val="both"/>
        <w:rPr>
          <w:i/>
          <w:sz w:val="24"/>
        </w:rPr>
      </w:pPr>
    </w:p>
    <w:p w:rsidR="00E3165B" w:rsidRDefault="00671D57" w:rsidP="00FD0EBF">
      <w:pPr>
        <w:spacing w:before="90"/>
        <w:ind w:right="-1" w:firstLine="426"/>
        <w:jc w:val="both"/>
        <w:rPr>
          <w:i/>
          <w:sz w:val="24"/>
        </w:rPr>
      </w:pPr>
      <w:r>
        <w:rPr>
          <w:i/>
          <w:sz w:val="24"/>
        </w:rPr>
        <w:lastRenderedPageBreak/>
        <w:t>Планирование образовательной деятельности в группах общеразвивающей</w:t>
      </w:r>
      <w:r w:rsidR="00251F59">
        <w:rPr>
          <w:i/>
          <w:sz w:val="24"/>
        </w:rPr>
        <w:t xml:space="preserve"> </w:t>
      </w:r>
      <w:r>
        <w:rPr>
          <w:i/>
          <w:sz w:val="24"/>
        </w:rPr>
        <w:t>направленности</w:t>
      </w:r>
    </w:p>
    <w:p w:rsidR="00E3165B" w:rsidRDefault="00671D57" w:rsidP="00FD0EBF">
      <w:pPr>
        <w:pStyle w:val="a3"/>
        <w:ind w:left="0" w:right="-1" w:firstLine="426"/>
      </w:pPr>
      <w:r>
        <w:t>В основе проектирования и моделирования образовательного процесса по реализации</w:t>
      </w:r>
      <w:r w:rsidR="00251F59">
        <w:t xml:space="preserve"> </w:t>
      </w:r>
      <w:r>
        <w:t>содержания</w:t>
      </w:r>
      <w:r w:rsidR="00251F59">
        <w:t xml:space="preserve"> </w:t>
      </w:r>
      <w:r>
        <w:t>ООП</w:t>
      </w:r>
      <w:r w:rsidR="00251F59">
        <w:t xml:space="preserve"> </w:t>
      </w:r>
      <w:r>
        <w:t>ДО</w:t>
      </w:r>
      <w:r w:rsidR="00251F59">
        <w:t xml:space="preserve"> </w:t>
      </w:r>
      <w:r>
        <w:t>лежит</w:t>
      </w:r>
      <w:r w:rsidR="00251F59">
        <w:t xml:space="preserve"> </w:t>
      </w:r>
      <w:r>
        <w:t>принцип</w:t>
      </w:r>
      <w:r w:rsidR="00251F59">
        <w:t xml:space="preserve"> </w:t>
      </w:r>
      <w:r>
        <w:t>тематического</w:t>
      </w:r>
      <w:r w:rsidR="00251F59">
        <w:t xml:space="preserve"> </w:t>
      </w:r>
      <w:r>
        <w:t>построения</w:t>
      </w:r>
      <w:r w:rsidR="00251F59">
        <w:t xml:space="preserve"> </w:t>
      </w:r>
      <w:r>
        <w:t>ООП</w:t>
      </w:r>
      <w:r w:rsidR="00251F59">
        <w:t xml:space="preserve"> </w:t>
      </w:r>
      <w:r>
        <w:t>ДО</w:t>
      </w:r>
      <w:r w:rsidR="00251F59">
        <w:t xml:space="preserve"> </w:t>
      </w:r>
      <w:r>
        <w:t>на</w:t>
      </w:r>
      <w:r w:rsidR="00251F59">
        <w:t xml:space="preserve"> </w:t>
      </w:r>
      <w:r>
        <w:t>основе</w:t>
      </w:r>
      <w:r w:rsidR="00251F59">
        <w:t xml:space="preserve"> </w:t>
      </w:r>
      <w:r>
        <w:t>примерного</w:t>
      </w:r>
      <w:r w:rsidR="00251F59">
        <w:t xml:space="preserve"> </w:t>
      </w:r>
      <w:r>
        <w:t>календаря</w:t>
      </w:r>
      <w:r w:rsidR="00251F59">
        <w:t xml:space="preserve"> </w:t>
      </w:r>
      <w:r>
        <w:t xml:space="preserve">праздников, </w:t>
      </w:r>
      <w:r w:rsidR="00251F59">
        <w:t xml:space="preserve"> </w:t>
      </w:r>
      <w:r>
        <w:t>который обеспечивает:</w:t>
      </w:r>
    </w:p>
    <w:p w:rsidR="00E3165B" w:rsidRDefault="00671D57" w:rsidP="00C9187F">
      <w:pPr>
        <w:pStyle w:val="a5"/>
        <w:numPr>
          <w:ilvl w:val="0"/>
          <w:numId w:val="9"/>
        </w:numPr>
        <w:tabs>
          <w:tab w:val="left" w:pos="567"/>
          <w:tab w:val="left" w:pos="709"/>
          <w:tab w:val="left" w:pos="1074"/>
        </w:tabs>
        <w:ind w:left="0" w:right="-1" w:firstLine="426"/>
        <w:jc w:val="both"/>
        <w:rPr>
          <w:sz w:val="24"/>
        </w:rPr>
      </w:pPr>
      <w:r>
        <w:rPr>
          <w:sz w:val="24"/>
        </w:rPr>
        <w:t>«проживание»</w:t>
      </w:r>
      <w:r w:rsidR="00251F59">
        <w:rPr>
          <w:sz w:val="24"/>
        </w:rPr>
        <w:t xml:space="preserve"> </w:t>
      </w:r>
      <w:r>
        <w:rPr>
          <w:sz w:val="24"/>
        </w:rPr>
        <w:t>ребенком</w:t>
      </w:r>
      <w:r w:rsidR="00251F59">
        <w:rPr>
          <w:sz w:val="24"/>
        </w:rPr>
        <w:t xml:space="preserve"> </w:t>
      </w:r>
      <w:r>
        <w:rPr>
          <w:sz w:val="24"/>
        </w:rPr>
        <w:t>содержания</w:t>
      </w:r>
      <w:r w:rsidR="00251F59">
        <w:rPr>
          <w:sz w:val="24"/>
        </w:rPr>
        <w:t xml:space="preserve"> </w:t>
      </w:r>
      <w:r>
        <w:rPr>
          <w:sz w:val="24"/>
        </w:rPr>
        <w:t>дошкольного</w:t>
      </w:r>
      <w:r w:rsidR="00251F59">
        <w:rPr>
          <w:sz w:val="24"/>
        </w:rPr>
        <w:t xml:space="preserve"> </w:t>
      </w:r>
      <w:r>
        <w:rPr>
          <w:sz w:val="24"/>
        </w:rPr>
        <w:t>образования</w:t>
      </w:r>
      <w:r w:rsidR="00251F59">
        <w:rPr>
          <w:sz w:val="24"/>
        </w:rPr>
        <w:t xml:space="preserve"> </w:t>
      </w:r>
      <w:r>
        <w:rPr>
          <w:sz w:val="24"/>
        </w:rPr>
        <w:t>во</w:t>
      </w:r>
      <w:r w:rsidR="00251F59">
        <w:rPr>
          <w:sz w:val="24"/>
        </w:rPr>
        <w:t xml:space="preserve"> </w:t>
      </w:r>
      <w:r>
        <w:rPr>
          <w:sz w:val="24"/>
        </w:rPr>
        <w:t>всех</w:t>
      </w:r>
      <w:r w:rsidR="00251F59">
        <w:rPr>
          <w:sz w:val="24"/>
        </w:rPr>
        <w:t xml:space="preserve"> </w:t>
      </w:r>
      <w:r>
        <w:rPr>
          <w:sz w:val="24"/>
        </w:rPr>
        <w:t>видах</w:t>
      </w:r>
      <w:r w:rsidR="00251F59">
        <w:rPr>
          <w:sz w:val="24"/>
        </w:rPr>
        <w:t xml:space="preserve"> </w:t>
      </w:r>
      <w:r>
        <w:rPr>
          <w:sz w:val="24"/>
        </w:rPr>
        <w:t>детской деятельности;</w:t>
      </w:r>
    </w:p>
    <w:p w:rsidR="00E3165B" w:rsidRDefault="00671D57" w:rsidP="00C9187F">
      <w:pPr>
        <w:pStyle w:val="a5"/>
        <w:numPr>
          <w:ilvl w:val="0"/>
          <w:numId w:val="9"/>
        </w:numPr>
        <w:tabs>
          <w:tab w:val="left" w:pos="567"/>
          <w:tab w:val="left" w:pos="709"/>
          <w:tab w:val="left" w:pos="1095"/>
        </w:tabs>
        <w:ind w:left="0" w:right="-1" w:firstLine="426"/>
        <w:jc w:val="both"/>
        <w:rPr>
          <w:sz w:val="24"/>
        </w:rPr>
      </w:pPr>
      <w:r>
        <w:rPr>
          <w:sz w:val="24"/>
        </w:rPr>
        <w:t>социально-личностную</w:t>
      </w:r>
      <w:r w:rsidR="00251F59">
        <w:rPr>
          <w:sz w:val="24"/>
        </w:rPr>
        <w:t xml:space="preserve"> </w:t>
      </w:r>
      <w:r>
        <w:rPr>
          <w:sz w:val="24"/>
        </w:rPr>
        <w:t>ориентированность</w:t>
      </w:r>
      <w:r w:rsidR="00251F59">
        <w:rPr>
          <w:sz w:val="24"/>
        </w:rPr>
        <w:t xml:space="preserve"> </w:t>
      </w:r>
      <w:r>
        <w:rPr>
          <w:sz w:val="24"/>
        </w:rPr>
        <w:t>и</w:t>
      </w:r>
      <w:r w:rsidR="00251F59">
        <w:rPr>
          <w:sz w:val="24"/>
        </w:rPr>
        <w:t xml:space="preserve"> </w:t>
      </w:r>
      <w:r>
        <w:rPr>
          <w:sz w:val="24"/>
        </w:rPr>
        <w:t>мотивацию</w:t>
      </w:r>
      <w:r w:rsidR="00251F59">
        <w:rPr>
          <w:sz w:val="24"/>
        </w:rPr>
        <w:t xml:space="preserve"> </w:t>
      </w:r>
      <w:r>
        <w:rPr>
          <w:sz w:val="24"/>
        </w:rPr>
        <w:t>всех</w:t>
      </w:r>
      <w:r w:rsidR="00251F59">
        <w:rPr>
          <w:sz w:val="24"/>
        </w:rPr>
        <w:t xml:space="preserve"> </w:t>
      </w:r>
      <w:r>
        <w:rPr>
          <w:sz w:val="24"/>
        </w:rPr>
        <w:t>видов</w:t>
      </w:r>
      <w:r w:rsidR="00251F59">
        <w:rPr>
          <w:sz w:val="24"/>
        </w:rPr>
        <w:t xml:space="preserve"> </w:t>
      </w:r>
      <w:r>
        <w:rPr>
          <w:sz w:val="24"/>
        </w:rPr>
        <w:t>детской</w:t>
      </w:r>
      <w:r w:rsidR="00251F59">
        <w:rPr>
          <w:sz w:val="24"/>
        </w:rPr>
        <w:t xml:space="preserve"> </w:t>
      </w:r>
      <w:r>
        <w:rPr>
          <w:sz w:val="24"/>
        </w:rPr>
        <w:t>деятельности в</w:t>
      </w:r>
      <w:r w:rsidR="00251F59">
        <w:rPr>
          <w:sz w:val="24"/>
        </w:rPr>
        <w:t xml:space="preserve"> </w:t>
      </w:r>
      <w:r>
        <w:rPr>
          <w:sz w:val="24"/>
        </w:rPr>
        <w:t>ходе</w:t>
      </w:r>
      <w:r w:rsidR="00251F59">
        <w:rPr>
          <w:sz w:val="24"/>
        </w:rPr>
        <w:t xml:space="preserve"> </w:t>
      </w:r>
      <w:r>
        <w:rPr>
          <w:sz w:val="24"/>
        </w:rPr>
        <w:t>подготовки</w:t>
      </w:r>
      <w:r w:rsidR="00251F59">
        <w:rPr>
          <w:sz w:val="24"/>
        </w:rPr>
        <w:t xml:space="preserve"> </w:t>
      </w:r>
      <w:r>
        <w:rPr>
          <w:sz w:val="24"/>
        </w:rPr>
        <w:t>и проведения</w:t>
      </w:r>
      <w:r w:rsidR="00251F59">
        <w:rPr>
          <w:sz w:val="24"/>
        </w:rPr>
        <w:t xml:space="preserve"> </w:t>
      </w:r>
      <w:r>
        <w:rPr>
          <w:sz w:val="24"/>
        </w:rPr>
        <w:t>праздников;</w:t>
      </w:r>
    </w:p>
    <w:p w:rsidR="00E3165B" w:rsidRDefault="00671D57" w:rsidP="00C9187F">
      <w:pPr>
        <w:pStyle w:val="a5"/>
        <w:numPr>
          <w:ilvl w:val="0"/>
          <w:numId w:val="9"/>
        </w:numPr>
        <w:tabs>
          <w:tab w:val="left" w:pos="567"/>
          <w:tab w:val="left" w:pos="709"/>
          <w:tab w:val="left" w:pos="1078"/>
        </w:tabs>
        <w:ind w:left="0" w:right="-1" w:firstLine="426"/>
        <w:jc w:val="both"/>
        <w:rPr>
          <w:sz w:val="24"/>
        </w:rPr>
      </w:pPr>
      <w:r>
        <w:rPr>
          <w:sz w:val="24"/>
        </w:rPr>
        <w:t>поддержание</w:t>
      </w:r>
      <w:r w:rsidR="00251F59">
        <w:rPr>
          <w:sz w:val="24"/>
        </w:rPr>
        <w:t xml:space="preserve"> </w:t>
      </w:r>
      <w:r>
        <w:rPr>
          <w:sz w:val="24"/>
        </w:rPr>
        <w:t>эмоционально-положительного</w:t>
      </w:r>
      <w:r w:rsidR="00251F59">
        <w:rPr>
          <w:sz w:val="24"/>
        </w:rPr>
        <w:t xml:space="preserve"> </w:t>
      </w:r>
      <w:r>
        <w:rPr>
          <w:sz w:val="24"/>
        </w:rPr>
        <w:t>настроя</w:t>
      </w:r>
      <w:r w:rsidR="00251F59">
        <w:rPr>
          <w:sz w:val="24"/>
        </w:rPr>
        <w:t xml:space="preserve"> </w:t>
      </w:r>
      <w:r>
        <w:rPr>
          <w:sz w:val="24"/>
        </w:rPr>
        <w:t>ребенка</w:t>
      </w:r>
      <w:r w:rsidR="00251F59">
        <w:rPr>
          <w:sz w:val="24"/>
        </w:rPr>
        <w:t xml:space="preserve"> </w:t>
      </w:r>
      <w:r>
        <w:rPr>
          <w:sz w:val="24"/>
        </w:rPr>
        <w:t>в</w:t>
      </w:r>
      <w:r w:rsidR="00251F59">
        <w:rPr>
          <w:sz w:val="24"/>
        </w:rPr>
        <w:t xml:space="preserve"> </w:t>
      </w:r>
      <w:r>
        <w:rPr>
          <w:sz w:val="24"/>
        </w:rPr>
        <w:t>течение</w:t>
      </w:r>
      <w:r w:rsidR="00251F59">
        <w:rPr>
          <w:sz w:val="24"/>
        </w:rPr>
        <w:t xml:space="preserve"> </w:t>
      </w:r>
      <w:r>
        <w:rPr>
          <w:sz w:val="24"/>
        </w:rPr>
        <w:t>всего</w:t>
      </w:r>
      <w:r w:rsidR="00251F59">
        <w:rPr>
          <w:sz w:val="24"/>
        </w:rPr>
        <w:t xml:space="preserve"> </w:t>
      </w:r>
      <w:r>
        <w:rPr>
          <w:sz w:val="24"/>
        </w:rPr>
        <w:t>периода</w:t>
      </w:r>
      <w:r w:rsidR="00251F59">
        <w:rPr>
          <w:sz w:val="24"/>
        </w:rPr>
        <w:t xml:space="preserve"> </w:t>
      </w:r>
      <w:r>
        <w:rPr>
          <w:sz w:val="24"/>
        </w:rPr>
        <w:t>освоения</w:t>
      </w:r>
      <w:r w:rsidR="00251F59">
        <w:rPr>
          <w:sz w:val="24"/>
        </w:rPr>
        <w:t xml:space="preserve"> </w:t>
      </w:r>
      <w:r>
        <w:rPr>
          <w:sz w:val="24"/>
        </w:rPr>
        <w:t>ООП</w:t>
      </w:r>
      <w:r w:rsidR="00251F59">
        <w:rPr>
          <w:sz w:val="24"/>
        </w:rPr>
        <w:t xml:space="preserve"> </w:t>
      </w:r>
      <w:r>
        <w:rPr>
          <w:sz w:val="24"/>
        </w:rPr>
        <w:t>ДО,</w:t>
      </w:r>
      <w:r w:rsidR="00251F59">
        <w:rPr>
          <w:sz w:val="24"/>
        </w:rPr>
        <w:t xml:space="preserve"> </w:t>
      </w:r>
      <w:r>
        <w:rPr>
          <w:sz w:val="24"/>
        </w:rPr>
        <w:t>так</w:t>
      </w:r>
      <w:r w:rsidR="00251F59">
        <w:rPr>
          <w:sz w:val="24"/>
        </w:rPr>
        <w:t xml:space="preserve"> </w:t>
      </w:r>
      <w:r>
        <w:rPr>
          <w:sz w:val="24"/>
        </w:rPr>
        <w:t>как</w:t>
      </w:r>
      <w:r w:rsidR="00251F59">
        <w:rPr>
          <w:sz w:val="24"/>
        </w:rPr>
        <w:t xml:space="preserve"> </w:t>
      </w:r>
      <w:r>
        <w:rPr>
          <w:sz w:val="24"/>
        </w:rPr>
        <w:t>праздник–это</w:t>
      </w:r>
      <w:r w:rsidR="00251F59">
        <w:rPr>
          <w:sz w:val="24"/>
        </w:rPr>
        <w:t xml:space="preserve"> </w:t>
      </w:r>
      <w:r>
        <w:rPr>
          <w:sz w:val="24"/>
        </w:rPr>
        <w:t>всегда</w:t>
      </w:r>
      <w:r w:rsidR="00251F59">
        <w:rPr>
          <w:sz w:val="24"/>
        </w:rPr>
        <w:t xml:space="preserve"> </w:t>
      </w:r>
      <w:r>
        <w:rPr>
          <w:sz w:val="24"/>
        </w:rPr>
        <w:t>событие</w:t>
      </w:r>
      <w:r w:rsidR="00251F59">
        <w:rPr>
          <w:sz w:val="24"/>
        </w:rPr>
        <w:t xml:space="preserve"> </w:t>
      </w:r>
      <w:r>
        <w:rPr>
          <w:sz w:val="24"/>
        </w:rPr>
        <w:t>(день</w:t>
      </w:r>
      <w:r w:rsidR="00251F59">
        <w:rPr>
          <w:sz w:val="24"/>
        </w:rPr>
        <w:t xml:space="preserve"> </w:t>
      </w:r>
      <w:r>
        <w:rPr>
          <w:sz w:val="24"/>
        </w:rPr>
        <w:t>памяти;</w:t>
      </w:r>
      <w:r w:rsidR="00251F59">
        <w:rPr>
          <w:sz w:val="24"/>
        </w:rPr>
        <w:t xml:space="preserve"> </w:t>
      </w:r>
      <w:r>
        <w:rPr>
          <w:sz w:val="24"/>
        </w:rPr>
        <w:t>счастливый,</w:t>
      </w:r>
      <w:r w:rsidR="00251F59">
        <w:rPr>
          <w:sz w:val="24"/>
        </w:rPr>
        <w:t xml:space="preserve"> </w:t>
      </w:r>
      <w:r>
        <w:rPr>
          <w:sz w:val="24"/>
        </w:rPr>
        <w:t>радостный</w:t>
      </w:r>
      <w:r w:rsidR="00251F59">
        <w:rPr>
          <w:sz w:val="24"/>
        </w:rPr>
        <w:t xml:space="preserve"> </w:t>
      </w:r>
      <w:r>
        <w:rPr>
          <w:sz w:val="24"/>
        </w:rPr>
        <w:t>день,</w:t>
      </w:r>
      <w:r w:rsidR="00251F59">
        <w:rPr>
          <w:sz w:val="24"/>
        </w:rPr>
        <w:t xml:space="preserve"> </w:t>
      </w:r>
      <w:r>
        <w:rPr>
          <w:sz w:val="24"/>
        </w:rPr>
        <w:t>напоминающий</w:t>
      </w:r>
      <w:r w:rsidR="00251F59">
        <w:rPr>
          <w:sz w:val="24"/>
        </w:rPr>
        <w:t xml:space="preserve"> </w:t>
      </w:r>
      <w:r>
        <w:rPr>
          <w:sz w:val="24"/>
        </w:rPr>
        <w:t>о</w:t>
      </w:r>
      <w:r w:rsidR="00251F59">
        <w:rPr>
          <w:sz w:val="24"/>
        </w:rPr>
        <w:t xml:space="preserve"> </w:t>
      </w:r>
      <w:r>
        <w:rPr>
          <w:sz w:val="24"/>
        </w:rPr>
        <w:t>произошедшем</w:t>
      </w:r>
      <w:r w:rsidR="00251F59">
        <w:rPr>
          <w:sz w:val="24"/>
        </w:rPr>
        <w:t xml:space="preserve"> </w:t>
      </w:r>
      <w:r>
        <w:rPr>
          <w:sz w:val="24"/>
        </w:rPr>
        <w:t>или</w:t>
      </w:r>
      <w:r w:rsidR="00251F59">
        <w:rPr>
          <w:sz w:val="24"/>
        </w:rPr>
        <w:t xml:space="preserve"> </w:t>
      </w:r>
      <w:r>
        <w:rPr>
          <w:sz w:val="24"/>
        </w:rPr>
        <w:t>устраиваемый</w:t>
      </w:r>
      <w:r w:rsidR="00251F59">
        <w:rPr>
          <w:sz w:val="24"/>
        </w:rPr>
        <w:t xml:space="preserve"> </w:t>
      </w:r>
      <w:r>
        <w:rPr>
          <w:sz w:val="24"/>
        </w:rPr>
        <w:t>по</w:t>
      </w:r>
      <w:r w:rsidR="00251F59">
        <w:rPr>
          <w:sz w:val="24"/>
        </w:rPr>
        <w:t xml:space="preserve"> </w:t>
      </w:r>
      <w:r>
        <w:rPr>
          <w:sz w:val="24"/>
        </w:rPr>
        <w:t>какому-либо</w:t>
      </w:r>
      <w:r w:rsidR="00251F59">
        <w:rPr>
          <w:sz w:val="24"/>
        </w:rPr>
        <w:t xml:space="preserve"> </w:t>
      </w:r>
      <w:r>
        <w:rPr>
          <w:sz w:val="24"/>
        </w:rPr>
        <w:t>поводу);</w:t>
      </w:r>
    </w:p>
    <w:p w:rsidR="00E3165B" w:rsidRDefault="00671D57" w:rsidP="00C9187F">
      <w:pPr>
        <w:pStyle w:val="a5"/>
        <w:numPr>
          <w:ilvl w:val="0"/>
          <w:numId w:val="9"/>
        </w:numPr>
        <w:tabs>
          <w:tab w:val="left" w:pos="567"/>
          <w:tab w:val="left" w:pos="709"/>
          <w:tab w:val="left" w:pos="1110"/>
        </w:tabs>
        <w:ind w:left="0" w:right="-1" w:firstLine="426"/>
        <w:jc w:val="both"/>
        <w:rPr>
          <w:sz w:val="24"/>
        </w:rPr>
      </w:pPr>
      <w:r>
        <w:rPr>
          <w:sz w:val="24"/>
        </w:rPr>
        <w:t>технологичность</w:t>
      </w:r>
      <w:r w:rsidR="00251F59">
        <w:rPr>
          <w:sz w:val="24"/>
        </w:rPr>
        <w:t xml:space="preserve"> </w:t>
      </w:r>
      <w:r>
        <w:rPr>
          <w:sz w:val="24"/>
        </w:rPr>
        <w:t>работы</w:t>
      </w:r>
      <w:r w:rsidR="00251F59">
        <w:rPr>
          <w:sz w:val="24"/>
        </w:rPr>
        <w:t xml:space="preserve"> </w:t>
      </w:r>
      <w:r>
        <w:rPr>
          <w:sz w:val="24"/>
        </w:rPr>
        <w:t>педагогов</w:t>
      </w:r>
      <w:r w:rsidR="00251F59">
        <w:rPr>
          <w:sz w:val="24"/>
        </w:rPr>
        <w:t xml:space="preserve"> </w:t>
      </w:r>
      <w:r>
        <w:rPr>
          <w:sz w:val="24"/>
        </w:rPr>
        <w:t>по</w:t>
      </w:r>
      <w:r w:rsidR="00251F59">
        <w:rPr>
          <w:sz w:val="24"/>
        </w:rPr>
        <w:t xml:space="preserve"> </w:t>
      </w:r>
      <w:r>
        <w:rPr>
          <w:sz w:val="24"/>
        </w:rPr>
        <w:t>реализации</w:t>
      </w:r>
      <w:r w:rsidR="00251F59">
        <w:rPr>
          <w:sz w:val="24"/>
        </w:rPr>
        <w:t xml:space="preserve"> </w:t>
      </w:r>
      <w:r>
        <w:rPr>
          <w:sz w:val="24"/>
        </w:rPr>
        <w:t>ООП</w:t>
      </w:r>
      <w:r w:rsidR="00251F59">
        <w:rPr>
          <w:sz w:val="24"/>
        </w:rPr>
        <w:t xml:space="preserve"> </w:t>
      </w:r>
      <w:r>
        <w:rPr>
          <w:sz w:val="24"/>
        </w:rPr>
        <w:t>ДО</w:t>
      </w:r>
      <w:r w:rsidR="00251F59">
        <w:rPr>
          <w:sz w:val="24"/>
        </w:rPr>
        <w:t xml:space="preserve"> </w:t>
      </w:r>
      <w:r>
        <w:rPr>
          <w:sz w:val="24"/>
        </w:rPr>
        <w:t>(годовой</w:t>
      </w:r>
      <w:r w:rsidR="00251F59">
        <w:rPr>
          <w:sz w:val="24"/>
        </w:rPr>
        <w:t xml:space="preserve"> </w:t>
      </w:r>
      <w:r>
        <w:rPr>
          <w:sz w:val="24"/>
        </w:rPr>
        <w:t>ритм:</w:t>
      </w:r>
      <w:r w:rsidR="00251F59">
        <w:rPr>
          <w:sz w:val="24"/>
        </w:rPr>
        <w:t xml:space="preserve"> </w:t>
      </w:r>
      <w:r>
        <w:rPr>
          <w:sz w:val="24"/>
        </w:rPr>
        <w:t>подготовка к празднику – проведение праздника, подготовка к следующему празднику –проведение</w:t>
      </w:r>
      <w:r w:rsidR="00251F59">
        <w:rPr>
          <w:sz w:val="24"/>
        </w:rPr>
        <w:t xml:space="preserve"> </w:t>
      </w:r>
      <w:r>
        <w:rPr>
          <w:sz w:val="24"/>
        </w:rPr>
        <w:t>следующего праздника</w:t>
      </w:r>
      <w:r w:rsidR="00251F59">
        <w:rPr>
          <w:sz w:val="24"/>
        </w:rPr>
        <w:t xml:space="preserve"> </w:t>
      </w:r>
      <w:r>
        <w:rPr>
          <w:sz w:val="24"/>
        </w:rPr>
        <w:t>и т.д.);</w:t>
      </w:r>
    </w:p>
    <w:p w:rsidR="00E3165B" w:rsidRDefault="00671D57" w:rsidP="00C9187F">
      <w:pPr>
        <w:pStyle w:val="a5"/>
        <w:numPr>
          <w:ilvl w:val="0"/>
          <w:numId w:val="9"/>
        </w:numPr>
        <w:tabs>
          <w:tab w:val="left" w:pos="567"/>
          <w:tab w:val="left" w:pos="709"/>
          <w:tab w:val="left" w:pos="968"/>
        </w:tabs>
        <w:ind w:left="0" w:right="-1" w:firstLine="426"/>
        <w:jc w:val="both"/>
        <w:rPr>
          <w:sz w:val="24"/>
        </w:rPr>
      </w:pPr>
      <w:r>
        <w:rPr>
          <w:sz w:val="24"/>
        </w:rPr>
        <w:t>разнообразие</w:t>
      </w:r>
      <w:r w:rsidR="00251F59">
        <w:rPr>
          <w:sz w:val="24"/>
        </w:rPr>
        <w:t xml:space="preserve"> </w:t>
      </w:r>
      <w:r>
        <w:rPr>
          <w:sz w:val="24"/>
        </w:rPr>
        <w:t>форм</w:t>
      </w:r>
      <w:r w:rsidR="00251F59">
        <w:rPr>
          <w:sz w:val="24"/>
        </w:rPr>
        <w:t xml:space="preserve"> </w:t>
      </w:r>
      <w:r>
        <w:rPr>
          <w:sz w:val="24"/>
        </w:rPr>
        <w:t>подготовки</w:t>
      </w:r>
      <w:r w:rsidR="00251F59">
        <w:rPr>
          <w:sz w:val="24"/>
        </w:rPr>
        <w:t xml:space="preserve"> </w:t>
      </w:r>
      <w:r>
        <w:rPr>
          <w:sz w:val="24"/>
        </w:rPr>
        <w:t>и</w:t>
      </w:r>
      <w:r w:rsidR="00251F59">
        <w:rPr>
          <w:sz w:val="24"/>
        </w:rPr>
        <w:t xml:space="preserve"> </w:t>
      </w:r>
      <w:r>
        <w:rPr>
          <w:sz w:val="24"/>
        </w:rPr>
        <w:t>проведения</w:t>
      </w:r>
      <w:r w:rsidR="00251F59">
        <w:rPr>
          <w:sz w:val="24"/>
        </w:rPr>
        <w:t xml:space="preserve"> </w:t>
      </w:r>
      <w:r>
        <w:rPr>
          <w:sz w:val="24"/>
        </w:rPr>
        <w:t>праздников;</w:t>
      </w:r>
    </w:p>
    <w:p w:rsidR="00E3165B" w:rsidRDefault="00671D57" w:rsidP="00C9187F">
      <w:pPr>
        <w:pStyle w:val="a5"/>
        <w:numPr>
          <w:ilvl w:val="0"/>
          <w:numId w:val="9"/>
        </w:numPr>
        <w:tabs>
          <w:tab w:val="left" w:pos="567"/>
          <w:tab w:val="left" w:pos="709"/>
          <w:tab w:val="left" w:pos="1023"/>
        </w:tabs>
        <w:ind w:left="0" w:right="-1" w:firstLine="426"/>
        <w:jc w:val="both"/>
        <w:rPr>
          <w:sz w:val="24"/>
        </w:rPr>
      </w:pPr>
      <w:r>
        <w:rPr>
          <w:sz w:val="24"/>
        </w:rPr>
        <w:t>возможность реализации принципа построения программы «по спирали», или от</w:t>
      </w:r>
      <w:r w:rsidR="00251F59">
        <w:rPr>
          <w:sz w:val="24"/>
        </w:rPr>
        <w:t xml:space="preserve"> </w:t>
      </w:r>
      <w:r>
        <w:rPr>
          <w:sz w:val="24"/>
        </w:rPr>
        <w:t>простого к сложному (основная часть праздников повторяется в следующем возрастном</w:t>
      </w:r>
      <w:r w:rsidR="00251F59">
        <w:rPr>
          <w:sz w:val="24"/>
        </w:rPr>
        <w:t xml:space="preserve"> </w:t>
      </w:r>
      <w:r>
        <w:rPr>
          <w:sz w:val="24"/>
        </w:rPr>
        <w:t>под</w:t>
      </w:r>
      <w:r w:rsidR="00251F59">
        <w:rPr>
          <w:sz w:val="24"/>
        </w:rPr>
        <w:t xml:space="preserve"> </w:t>
      </w:r>
      <w:r>
        <w:rPr>
          <w:sz w:val="24"/>
        </w:rPr>
        <w:t>периоде дошкольного детства, при этом возрастает мера участия детей и сложность</w:t>
      </w:r>
      <w:r w:rsidR="00251F59">
        <w:rPr>
          <w:sz w:val="24"/>
        </w:rPr>
        <w:t xml:space="preserve"> </w:t>
      </w:r>
      <w:r>
        <w:rPr>
          <w:sz w:val="24"/>
        </w:rPr>
        <w:t>задач,решаемых каждым</w:t>
      </w:r>
      <w:r w:rsidR="00251F59">
        <w:rPr>
          <w:sz w:val="24"/>
        </w:rPr>
        <w:t xml:space="preserve"> </w:t>
      </w:r>
      <w:r>
        <w:rPr>
          <w:sz w:val="24"/>
        </w:rPr>
        <w:t>ребенком</w:t>
      </w:r>
      <w:r w:rsidR="00251F59">
        <w:rPr>
          <w:sz w:val="24"/>
        </w:rPr>
        <w:t xml:space="preserve"> </w:t>
      </w:r>
      <w:r>
        <w:rPr>
          <w:sz w:val="24"/>
        </w:rPr>
        <w:t>при подготовке</w:t>
      </w:r>
      <w:r w:rsidR="00251F59">
        <w:rPr>
          <w:sz w:val="24"/>
        </w:rPr>
        <w:t xml:space="preserve"> </w:t>
      </w:r>
      <w:r>
        <w:rPr>
          <w:sz w:val="24"/>
        </w:rPr>
        <w:t>и</w:t>
      </w:r>
      <w:r w:rsidR="00251F59">
        <w:rPr>
          <w:sz w:val="24"/>
        </w:rPr>
        <w:t xml:space="preserve"> </w:t>
      </w:r>
      <w:r>
        <w:rPr>
          <w:sz w:val="24"/>
        </w:rPr>
        <w:t>проведении праздников);</w:t>
      </w:r>
    </w:p>
    <w:p w:rsidR="00E3165B" w:rsidRDefault="00671D57" w:rsidP="00C9187F">
      <w:pPr>
        <w:pStyle w:val="a5"/>
        <w:numPr>
          <w:ilvl w:val="0"/>
          <w:numId w:val="9"/>
        </w:numPr>
        <w:tabs>
          <w:tab w:val="left" w:pos="567"/>
          <w:tab w:val="left" w:pos="709"/>
          <w:tab w:val="left" w:pos="1124"/>
        </w:tabs>
        <w:ind w:left="0" w:right="-1" w:firstLine="426"/>
        <w:jc w:val="both"/>
        <w:rPr>
          <w:sz w:val="24"/>
        </w:rPr>
      </w:pPr>
      <w:r>
        <w:rPr>
          <w:sz w:val="24"/>
        </w:rPr>
        <w:t>выполнение</w:t>
      </w:r>
      <w:r w:rsidR="00251F59">
        <w:rPr>
          <w:sz w:val="24"/>
        </w:rPr>
        <w:t xml:space="preserve"> </w:t>
      </w:r>
      <w:r>
        <w:rPr>
          <w:sz w:val="24"/>
        </w:rPr>
        <w:t>функции</w:t>
      </w:r>
      <w:r w:rsidR="00251F59">
        <w:rPr>
          <w:sz w:val="24"/>
        </w:rPr>
        <w:t xml:space="preserve"> </w:t>
      </w:r>
      <w:r>
        <w:rPr>
          <w:sz w:val="24"/>
        </w:rPr>
        <w:t>сплочения</w:t>
      </w:r>
      <w:r w:rsidR="00251F59">
        <w:rPr>
          <w:sz w:val="24"/>
        </w:rPr>
        <w:t xml:space="preserve"> </w:t>
      </w:r>
      <w:r>
        <w:rPr>
          <w:sz w:val="24"/>
        </w:rPr>
        <w:t>общественного</w:t>
      </w:r>
      <w:r w:rsidR="00251F59">
        <w:rPr>
          <w:sz w:val="24"/>
        </w:rPr>
        <w:t xml:space="preserve"> </w:t>
      </w:r>
      <w:r>
        <w:rPr>
          <w:sz w:val="24"/>
        </w:rPr>
        <w:t>и</w:t>
      </w:r>
      <w:r w:rsidR="00251F59">
        <w:rPr>
          <w:sz w:val="24"/>
        </w:rPr>
        <w:t xml:space="preserve"> </w:t>
      </w:r>
      <w:r>
        <w:rPr>
          <w:sz w:val="24"/>
        </w:rPr>
        <w:t>семейного</w:t>
      </w:r>
      <w:r w:rsidR="00251F59">
        <w:rPr>
          <w:sz w:val="24"/>
        </w:rPr>
        <w:t xml:space="preserve"> </w:t>
      </w:r>
      <w:r>
        <w:rPr>
          <w:sz w:val="24"/>
        </w:rPr>
        <w:t>дошкольного</w:t>
      </w:r>
      <w:r w:rsidR="00251F59">
        <w:rPr>
          <w:sz w:val="24"/>
        </w:rPr>
        <w:t xml:space="preserve"> </w:t>
      </w:r>
      <w:r>
        <w:rPr>
          <w:sz w:val="24"/>
        </w:rPr>
        <w:t>образования (органичное включение в праздники и подготовку к ним родителей (законных</w:t>
      </w:r>
      <w:r w:rsidR="00251F59">
        <w:rPr>
          <w:sz w:val="24"/>
        </w:rPr>
        <w:t xml:space="preserve"> </w:t>
      </w:r>
      <w:r>
        <w:rPr>
          <w:sz w:val="24"/>
        </w:rPr>
        <w:t>представителей)</w:t>
      </w:r>
      <w:r w:rsidR="00251F59">
        <w:rPr>
          <w:sz w:val="24"/>
        </w:rPr>
        <w:t xml:space="preserve"> </w:t>
      </w:r>
      <w:r>
        <w:rPr>
          <w:sz w:val="24"/>
        </w:rPr>
        <w:t>воспитанников);</w:t>
      </w:r>
    </w:p>
    <w:p w:rsidR="00E3165B" w:rsidRDefault="00671D57" w:rsidP="00C9187F">
      <w:pPr>
        <w:pStyle w:val="a5"/>
        <w:numPr>
          <w:ilvl w:val="0"/>
          <w:numId w:val="9"/>
        </w:numPr>
        <w:tabs>
          <w:tab w:val="left" w:pos="567"/>
          <w:tab w:val="left" w:pos="709"/>
          <w:tab w:val="left" w:pos="985"/>
        </w:tabs>
        <w:ind w:left="0" w:right="-1" w:firstLine="426"/>
        <w:jc w:val="both"/>
        <w:rPr>
          <w:sz w:val="24"/>
        </w:rPr>
      </w:pPr>
      <w:r>
        <w:rPr>
          <w:sz w:val="24"/>
        </w:rPr>
        <w:t>основу для разработки части ООП</w:t>
      </w:r>
      <w:r w:rsidR="00251F59">
        <w:rPr>
          <w:sz w:val="24"/>
        </w:rPr>
        <w:t xml:space="preserve"> </w:t>
      </w:r>
      <w:r>
        <w:rPr>
          <w:sz w:val="24"/>
        </w:rPr>
        <w:t>ДО, формируемой участниками образовательного</w:t>
      </w:r>
      <w:r w:rsidR="00251F59">
        <w:rPr>
          <w:sz w:val="24"/>
        </w:rPr>
        <w:t xml:space="preserve"> </w:t>
      </w:r>
      <w:r>
        <w:rPr>
          <w:sz w:val="24"/>
        </w:rPr>
        <w:t>процесса, так как примерный календарь праздников может быть изменен, уточнен и (или)</w:t>
      </w:r>
      <w:r w:rsidR="00251F59">
        <w:rPr>
          <w:sz w:val="24"/>
        </w:rPr>
        <w:t xml:space="preserve"> </w:t>
      </w:r>
      <w:r>
        <w:rPr>
          <w:sz w:val="24"/>
        </w:rPr>
        <w:t>дополнен</w:t>
      </w:r>
      <w:r w:rsidR="00251F59">
        <w:rPr>
          <w:sz w:val="24"/>
        </w:rPr>
        <w:t xml:space="preserve"> </w:t>
      </w:r>
      <w:r>
        <w:rPr>
          <w:sz w:val="24"/>
        </w:rPr>
        <w:t>содержанием, отражающим:</w:t>
      </w:r>
    </w:p>
    <w:p w:rsidR="00E3165B" w:rsidRDefault="00671D57" w:rsidP="00C9187F">
      <w:pPr>
        <w:pStyle w:val="a5"/>
        <w:numPr>
          <w:ilvl w:val="0"/>
          <w:numId w:val="8"/>
        </w:numPr>
        <w:tabs>
          <w:tab w:val="left" w:pos="709"/>
          <w:tab w:val="left" w:pos="1150"/>
        </w:tabs>
        <w:ind w:left="0" w:right="-1" w:firstLine="426"/>
        <w:jc w:val="both"/>
        <w:rPr>
          <w:sz w:val="24"/>
        </w:rPr>
      </w:pPr>
      <w:r>
        <w:rPr>
          <w:sz w:val="24"/>
        </w:rPr>
        <w:t>видовое</w:t>
      </w:r>
      <w:r w:rsidR="00251F59">
        <w:rPr>
          <w:sz w:val="24"/>
        </w:rPr>
        <w:t xml:space="preserve"> </w:t>
      </w:r>
      <w:r>
        <w:rPr>
          <w:sz w:val="24"/>
        </w:rPr>
        <w:t>разнообразие</w:t>
      </w:r>
      <w:r w:rsidR="00251F59">
        <w:rPr>
          <w:sz w:val="24"/>
        </w:rPr>
        <w:t xml:space="preserve"> </w:t>
      </w:r>
      <w:r>
        <w:rPr>
          <w:sz w:val="24"/>
        </w:rPr>
        <w:t>учреждений</w:t>
      </w:r>
      <w:r w:rsidR="00251F59">
        <w:rPr>
          <w:sz w:val="24"/>
        </w:rPr>
        <w:t xml:space="preserve"> </w:t>
      </w:r>
      <w:r>
        <w:rPr>
          <w:sz w:val="24"/>
        </w:rPr>
        <w:t>(групп),</w:t>
      </w:r>
      <w:r w:rsidR="00251F59">
        <w:rPr>
          <w:sz w:val="24"/>
        </w:rPr>
        <w:t xml:space="preserve"> </w:t>
      </w:r>
      <w:r>
        <w:rPr>
          <w:sz w:val="24"/>
        </w:rPr>
        <w:t>наличие</w:t>
      </w:r>
      <w:r w:rsidR="00251F59">
        <w:rPr>
          <w:sz w:val="24"/>
        </w:rPr>
        <w:t xml:space="preserve"> </w:t>
      </w:r>
      <w:r>
        <w:rPr>
          <w:sz w:val="24"/>
        </w:rPr>
        <w:t>приоритетных</w:t>
      </w:r>
      <w:r w:rsidR="00251F59">
        <w:rPr>
          <w:sz w:val="24"/>
        </w:rPr>
        <w:t xml:space="preserve"> </w:t>
      </w:r>
      <w:r>
        <w:rPr>
          <w:sz w:val="24"/>
        </w:rPr>
        <w:t>направлений</w:t>
      </w:r>
      <w:r w:rsidR="00251F59">
        <w:rPr>
          <w:sz w:val="24"/>
        </w:rPr>
        <w:t xml:space="preserve"> </w:t>
      </w:r>
      <w:r>
        <w:rPr>
          <w:sz w:val="24"/>
        </w:rPr>
        <w:t>деятельности;</w:t>
      </w:r>
    </w:p>
    <w:p w:rsidR="00E3165B" w:rsidRDefault="00671D57" w:rsidP="00C9187F">
      <w:pPr>
        <w:pStyle w:val="a5"/>
        <w:numPr>
          <w:ilvl w:val="0"/>
          <w:numId w:val="8"/>
        </w:numPr>
        <w:tabs>
          <w:tab w:val="left" w:pos="709"/>
          <w:tab w:val="left" w:pos="1100"/>
        </w:tabs>
        <w:ind w:left="0" w:right="-1" w:firstLine="426"/>
        <w:jc w:val="both"/>
        <w:rPr>
          <w:sz w:val="24"/>
        </w:rPr>
      </w:pPr>
      <w:r>
        <w:rPr>
          <w:sz w:val="24"/>
        </w:rPr>
        <w:t>специфику социально-экономических, национально-культурных, демографических,</w:t>
      </w:r>
      <w:r w:rsidR="00251F59">
        <w:rPr>
          <w:sz w:val="24"/>
        </w:rPr>
        <w:t xml:space="preserve"> </w:t>
      </w:r>
      <w:r>
        <w:rPr>
          <w:sz w:val="24"/>
        </w:rPr>
        <w:t>климатических</w:t>
      </w:r>
      <w:r w:rsidR="00251F59">
        <w:rPr>
          <w:sz w:val="24"/>
        </w:rPr>
        <w:t xml:space="preserve"> </w:t>
      </w:r>
      <w:r>
        <w:rPr>
          <w:sz w:val="24"/>
        </w:rPr>
        <w:t>и</w:t>
      </w:r>
      <w:r w:rsidR="00251F59">
        <w:rPr>
          <w:sz w:val="24"/>
        </w:rPr>
        <w:t xml:space="preserve"> </w:t>
      </w:r>
      <w:r>
        <w:rPr>
          <w:sz w:val="24"/>
        </w:rPr>
        <w:t>других</w:t>
      </w:r>
      <w:r w:rsidR="00251F59">
        <w:rPr>
          <w:sz w:val="24"/>
        </w:rPr>
        <w:t xml:space="preserve"> </w:t>
      </w:r>
      <w:r>
        <w:rPr>
          <w:sz w:val="24"/>
        </w:rPr>
        <w:t>условий,</w:t>
      </w:r>
      <w:r w:rsidR="00251F59">
        <w:rPr>
          <w:sz w:val="24"/>
        </w:rPr>
        <w:t xml:space="preserve"> </w:t>
      </w:r>
      <w:r>
        <w:rPr>
          <w:sz w:val="24"/>
        </w:rPr>
        <w:t>в</w:t>
      </w:r>
      <w:r w:rsidR="00251F59">
        <w:rPr>
          <w:sz w:val="24"/>
        </w:rPr>
        <w:t xml:space="preserve"> </w:t>
      </w:r>
      <w:r>
        <w:rPr>
          <w:sz w:val="24"/>
        </w:rPr>
        <w:t>которых</w:t>
      </w:r>
      <w:r w:rsidR="00251F59">
        <w:rPr>
          <w:sz w:val="24"/>
        </w:rPr>
        <w:t xml:space="preserve"> </w:t>
      </w:r>
      <w:r>
        <w:rPr>
          <w:sz w:val="24"/>
        </w:rPr>
        <w:t>осуществляется</w:t>
      </w:r>
      <w:r w:rsidR="00251F59">
        <w:rPr>
          <w:sz w:val="24"/>
        </w:rPr>
        <w:t xml:space="preserve"> </w:t>
      </w:r>
      <w:r>
        <w:rPr>
          <w:sz w:val="24"/>
        </w:rPr>
        <w:t>образовательный</w:t>
      </w:r>
      <w:r w:rsidR="00251F59">
        <w:rPr>
          <w:sz w:val="24"/>
        </w:rPr>
        <w:t xml:space="preserve"> </w:t>
      </w:r>
      <w:r>
        <w:rPr>
          <w:sz w:val="24"/>
        </w:rPr>
        <w:t>процесс.</w:t>
      </w:r>
      <w:r w:rsidR="00251F59">
        <w:rPr>
          <w:sz w:val="24"/>
        </w:rPr>
        <w:t xml:space="preserve"> </w:t>
      </w:r>
      <w:r>
        <w:rPr>
          <w:sz w:val="24"/>
        </w:rPr>
        <w:t>Календарь</w:t>
      </w:r>
      <w:r w:rsidR="00251F59">
        <w:rPr>
          <w:sz w:val="24"/>
        </w:rPr>
        <w:t xml:space="preserve"> </w:t>
      </w:r>
      <w:r>
        <w:rPr>
          <w:sz w:val="24"/>
        </w:rPr>
        <w:t>событий</w:t>
      </w:r>
      <w:r w:rsidR="00251F59">
        <w:rPr>
          <w:sz w:val="24"/>
        </w:rPr>
        <w:t xml:space="preserve"> </w:t>
      </w:r>
      <w:r>
        <w:rPr>
          <w:sz w:val="24"/>
        </w:rPr>
        <w:t>и</w:t>
      </w:r>
      <w:r w:rsidR="00251F59">
        <w:rPr>
          <w:sz w:val="24"/>
        </w:rPr>
        <w:t xml:space="preserve"> </w:t>
      </w:r>
      <w:r>
        <w:rPr>
          <w:sz w:val="24"/>
        </w:rPr>
        <w:t>праздников</w:t>
      </w:r>
      <w:r w:rsidR="00251F59">
        <w:rPr>
          <w:sz w:val="24"/>
        </w:rPr>
        <w:t xml:space="preserve"> </w:t>
      </w:r>
      <w:r>
        <w:rPr>
          <w:sz w:val="24"/>
        </w:rPr>
        <w:t>М</w:t>
      </w:r>
      <w:r w:rsidR="00B1560E">
        <w:rPr>
          <w:sz w:val="24"/>
        </w:rPr>
        <w:t>К</w:t>
      </w:r>
      <w:r>
        <w:rPr>
          <w:sz w:val="24"/>
        </w:rPr>
        <w:t>ДОУ</w:t>
      </w:r>
      <w:r w:rsidR="00251F59">
        <w:rPr>
          <w:sz w:val="24"/>
        </w:rPr>
        <w:t xml:space="preserve"> </w:t>
      </w:r>
      <w:r>
        <w:rPr>
          <w:sz w:val="24"/>
        </w:rPr>
        <w:t>составляет</w:t>
      </w:r>
      <w:r w:rsidR="00251F59">
        <w:rPr>
          <w:sz w:val="24"/>
        </w:rPr>
        <w:t xml:space="preserve"> </w:t>
      </w:r>
      <w:r>
        <w:rPr>
          <w:sz w:val="24"/>
        </w:rPr>
        <w:t>основу</w:t>
      </w:r>
      <w:r w:rsidR="00251F59">
        <w:rPr>
          <w:sz w:val="24"/>
        </w:rPr>
        <w:t xml:space="preserve"> </w:t>
      </w:r>
      <w:r>
        <w:rPr>
          <w:sz w:val="24"/>
        </w:rPr>
        <w:t>для</w:t>
      </w:r>
      <w:r w:rsidR="00251F59">
        <w:rPr>
          <w:sz w:val="24"/>
        </w:rPr>
        <w:t xml:space="preserve"> </w:t>
      </w:r>
      <w:r>
        <w:rPr>
          <w:sz w:val="24"/>
        </w:rPr>
        <w:t>разработки</w:t>
      </w:r>
      <w:r w:rsidR="00251F59">
        <w:rPr>
          <w:sz w:val="24"/>
        </w:rPr>
        <w:t xml:space="preserve"> </w:t>
      </w:r>
      <w:r>
        <w:rPr>
          <w:sz w:val="24"/>
        </w:rPr>
        <w:t>части</w:t>
      </w:r>
      <w:r w:rsidR="00251F59">
        <w:rPr>
          <w:sz w:val="24"/>
        </w:rPr>
        <w:t xml:space="preserve"> </w:t>
      </w:r>
      <w:r>
        <w:rPr>
          <w:sz w:val="24"/>
        </w:rPr>
        <w:t>основной</w:t>
      </w:r>
      <w:r w:rsidR="00251F59">
        <w:rPr>
          <w:sz w:val="24"/>
        </w:rPr>
        <w:t xml:space="preserve"> </w:t>
      </w:r>
      <w:r>
        <w:rPr>
          <w:sz w:val="24"/>
        </w:rPr>
        <w:t>общеобразовательной</w:t>
      </w:r>
      <w:r w:rsidR="00251F59">
        <w:rPr>
          <w:sz w:val="24"/>
        </w:rPr>
        <w:t xml:space="preserve"> </w:t>
      </w:r>
      <w:r>
        <w:rPr>
          <w:sz w:val="24"/>
        </w:rPr>
        <w:t>программы</w:t>
      </w:r>
      <w:r w:rsidR="00251F59">
        <w:rPr>
          <w:sz w:val="24"/>
        </w:rPr>
        <w:t xml:space="preserve"> </w:t>
      </w:r>
      <w:r>
        <w:rPr>
          <w:sz w:val="24"/>
        </w:rPr>
        <w:t>дошкольного</w:t>
      </w:r>
      <w:r w:rsidR="00251F59">
        <w:rPr>
          <w:sz w:val="24"/>
        </w:rPr>
        <w:t xml:space="preserve"> </w:t>
      </w:r>
      <w:r>
        <w:rPr>
          <w:sz w:val="24"/>
        </w:rPr>
        <w:t>образования</w:t>
      </w:r>
      <w:r w:rsidR="00251F59">
        <w:rPr>
          <w:sz w:val="24"/>
        </w:rPr>
        <w:t xml:space="preserve"> </w:t>
      </w:r>
      <w:r>
        <w:rPr>
          <w:sz w:val="24"/>
        </w:rPr>
        <w:t>(</w:t>
      </w:r>
      <w:r w:rsidR="006C6DCA">
        <w:rPr>
          <w:sz w:val="24"/>
        </w:rPr>
        <w:t>сензитивные</w:t>
      </w:r>
      <w:r w:rsidR="00251F59">
        <w:rPr>
          <w:sz w:val="24"/>
        </w:rPr>
        <w:t xml:space="preserve"> </w:t>
      </w:r>
      <w:r>
        <w:rPr>
          <w:sz w:val="24"/>
        </w:rPr>
        <w:t>возрасту</w:t>
      </w:r>
      <w:r w:rsidR="00251F59">
        <w:rPr>
          <w:sz w:val="24"/>
        </w:rPr>
        <w:t xml:space="preserve"> </w:t>
      </w:r>
      <w:r>
        <w:rPr>
          <w:sz w:val="24"/>
        </w:rPr>
        <w:t>детей</w:t>
      </w:r>
      <w:r w:rsidR="00251F59">
        <w:rPr>
          <w:sz w:val="24"/>
        </w:rPr>
        <w:t xml:space="preserve"> </w:t>
      </w:r>
      <w:r>
        <w:rPr>
          <w:sz w:val="24"/>
        </w:rPr>
        <w:t>темы)</w:t>
      </w:r>
      <w:r w:rsidR="00251F59">
        <w:rPr>
          <w:sz w:val="24"/>
        </w:rPr>
        <w:t xml:space="preserve"> </w:t>
      </w:r>
      <w:r>
        <w:rPr>
          <w:sz w:val="24"/>
        </w:rPr>
        <w:t>и</w:t>
      </w:r>
      <w:r w:rsidR="00251F59">
        <w:rPr>
          <w:sz w:val="24"/>
        </w:rPr>
        <w:t xml:space="preserve"> </w:t>
      </w:r>
      <w:r>
        <w:rPr>
          <w:sz w:val="24"/>
        </w:rPr>
        <w:t>формируемой</w:t>
      </w:r>
      <w:r w:rsidR="00251F59">
        <w:rPr>
          <w:sz w:val="24"/>
        </w:rPr>
        <w:t xml:space="preserve"> </w:t>
      </w:r>
      <w:r>
        <w:rPr>
          <w:sz w:val="24"/>
        </w:rPr>
        <w:t>участниками</w:t>
      </w:r>
      <w:r w:rsidR="00251F59">
        <w:rPr>
          <w:sz w:val="24"/>
        </w:rPr>
        <w:t xml:space="preserve"> </w:t>
      </w:r>
      <w:r>
        <w:rPr>
          <w:sz w:val="24"/>
        </w:rPr>
        <w:t>образовательного</w:t>
      </w:r>
      <w:r w:rsidR="00251F59">
        <w:rPr>
          <w:sz w:val="24"/>
        </w:rPr>
        <w:t xml:space="preserve"> </w:t>
      </w:r>
      <w:r>
        <w:rPr>
          <w:sz w:val="24"/>
        </w:rPr>
        <w:t>процесса</w:t>
      </w:r>
      <w:r w:rsidR="00251F59">
        <w:rPr>
          <w:sz w:val="24"/>
        </w:rPr>
        <w:t xml:space="preserve"> </w:t>
      </w:r>
      <w:r>
        <w:rPr>
          <w:sz w:val="24"/>
        </w:rPr>
        <w:t>(события,</w:t>
      </w:r>
    </w:p>
    <w:p w:rsidR="00E3165B" w:rsidRDefault="00671D57" w:rsidP="00FD0EBF">
      <w:pPr>
        <w:pStyle w:val="a3"/>
        <w:spacing w:before="68"/>
        <w:ind w:left="0" w:right="-1" w:firstLine="426"/>
      </w:pPr>
      <w:r>
        <w:t>предусмотренные</w:t>
      </w:r>
      <w:r w:rsidR="00251F59">
        <w:t xml:space="preserve"> </w:t>
      </w:r>
      <w:r>
        <w:t>содержанием</w:t>
      </w:r>
      <w:r w:rsidR="00251F59">
        <w:t xml:space="preserve"> </w:t>
      </w:r>
      <w:r>
        <w:t>парциальных</w:t>
      </w:r>
      <w:r w:rsidR="00251F59">
        <w:t xml:space="preserve"> </w:t>
      </w:r>
      <w:r>
        <w:t>программ</w:t>
      </w:r>
      <w:r w:rsidR="00251F59">
        <w:t xml:space="preserve"> </w:t>
      </w:r>
      <w:r>
        <w:t>и</w:t>
      </w:r>
      <w:r w:rsidR="00251F59">
        <w:t xml:space="preserve"> </w:t>
      </w:r>
      <w:r>
        <w:t>личной</w:t>
      </w:r>
      <w:r w:rsidR="00251F59">
        <w:t xml:space="preserve"> </w:t>
      </w:r>
      <w:r>
        <w:t>инициативой</w:t>
      </w:r>
      <w:r w:rsidR="00251F59">
        <w:t xml:space="preserve"> </w:t>
      </w:r>
      <w:r>
        <w:t>детей).</w:t>
      </w:r>
      <w:r w:rsidR="00251F59">
        <w:t xml:space="preserve"> </w:t>
      </w:r>
      <w:r>
        <w:t>Примерный</w:t>
      </w:r>
      <w:r w:rsidR="00251F59">
        <w:t xml:space="preserve"> </w:t>
      </w:r>
      <w:r>
        <w:t>календарь</w:t>
      </w:r>
      <w:r w:rsidR="00251F59">
        <w:t xml:space="preserve"> </w:t>
      </w:r>
      <w:r>
        <w:t>праздников</w:t>
      </w:r>
      <w:r w:rsidR="00251F59">
        <w:t xml:space="preserve"> </w:t>
      </w:r>
      <w:r>
        <w:t>может</w:t>
      </w:r>
      <w:r w:rsidR="00251F59">
        <w:t xml:space="preserve"> </w:t>
      </w:r>
      <w:r>
        <w:t>быть</w:t>
      </w:r>
      <w:r w:rsidR="00251F59">
        <w:t xml:space="preserve"> </w:t>
      </w:r>
      <w:r>
        <w:t>изменен,</w:t>
      </w:r>
      <w:r w:rsidR="00251F59">
        <w:t xml:space="preserve"> </w:t>
      </w:r>
      <w:r>
        <w:t>уточнени</w:t>
      </w:r>
      <w:r w:rsidR="00B1560E">
        <w:t>и</w:t>
      </w:r>
      <w:r w:rsidR="00251F59">
        <w:t xml:space="preserve"> </w:t>
      </w:r>
      <w:r>
        <w:t>(или)</w:t>
      </w:r>
      <w:r w:rsidR="00251F59">
        <w:t xml:space="preserve"> </w:t>
      </w:r>
      <w:r>
        <w:t>дополнен</w:t>
      </w:r>
      <w:r w:rsidR="00251F59">
        <w:t xml:space="preserve"> </w:t>
      </w:r>
      <w:r>
        <w:t>содержанием,</w:t>
      </w:r>
      <w:r w:rsidR="00251F59">
        <w:t xml:space="preserve"> </w:t>
      </w:r>
      <w:r>
        <w:t>отражающим:</w:t>
      </w:r>
    </w:p>
    <w:p w:rsidR="00E3165B" w:rsidRDefault="00671D57" w:rsidP="00FD0EBF">
      <w:pPr>
        <w:pStyle w:val="a5"/>
        <w:numPr>
          <w:ilvl w:val="0"/>
          <w:numId w:val="7"/>
        </w:numPr>
        <w:tabs>
          <w:tab w:val="left" w:pos="662"/>
          <w:tab w:val="left" w:pos="663"/>
          <w:tab w:val="left" w:pos="1689"/>
          <w:tab w:val="left" w:pos="3262"/>
          <w:tab w:val="left" w:pos="4708"/>
          <w:tab w:val="left" w:pos="5724"/>
          <w:tab w:val="left" w:pos="6765"/>
          <w:tab w:val="left" w:pos="8441"/>
        </w:tabs>
        <w:spacing w:before="1"/>
        <w:ind w:left="0" w:right="-1" w:firstLine="426"/>
        <w:rPr>
          <w:sz w:val="24"/>
        </w:rPr>
      </w:pPr>
      <w:r>
        <w:rPr>
          <w:sz w:val="24"/>
        </w:rPr>
        <w:t>видовое</w:t>
      </w:r>
      <w:r>
        <w:rPr>
          <w:sz w:val="24"/>
        </w:rPr>
        <w:tab/>
        <w:t>разнообразие</w:t>
      </w:r>
      <w:r>
        <w:rPr>
          <w:sz w:val="24"/>
        </w:rPr>
        <w:tab/>
        <w:t>учреждений</w:t>
      </w:r>
      <w:r>
        <w:rPr>
          <w:sz w:val="24"/>
        </w:rPr>
        <w:tab/>
        <w:t>(групп),</w:t>
      </w:r>
      <w:r>
        <w:rPr>
          <w:sz w:val="24"/>
        </w:rPr>
        <w:tab/>
        <w:t>наличие</w:t>
      </w:r>
      <w:r>
        <w:rPr>
          <w:sz w:val="24"/>
        </w:rPr>
        <w:tab/>
        <w:t>приоритетных</w:t>
      </w:r>
      <w:r>
        <w:rPr>
          <w:sz w:val="24"/>
        </w:rPr>
        <w:tab/>
      </w:r>
      <w:r>
        <w:rPr>
          <w:spacing w:val="-1"/>
          <w:sz w:val="24"/>
        </w:rPr>
        <w:t>направлений</w:t>
      </w:r>
      <w:r w:rsidR="00251F59">
        <w:rPr>
          <w:spacing w:val="-1"/>
          <w:sz w:val="24"/>
        </w:rPr>
        <w:t xml:space="preserve"> </w:t>
      </w:r>
      <w:r>
        <w:rPr>
          <w:sz w:val="24"/>
        </w:rPr>
        <w:t>деятельности;</w:t>
      </w:r>
    </w:p>
    <w:p w:rsidR="00E3165B" w:rsidRDefault="00671D57" w:rsidP="00FD0EBF">
      <w:pPr>
        <w:pStyle w:val="a5"/>
        <w:numPr>
          <w:ilvl w:val="0"/>
          <w:numId w:val="7"/>
        </w:numPr>
        <w:tabs>
          <w:tab w:val="left" w:pos="674"/>
          <w:tab w:val="left" w:pos="675"/>
          <w:tab w:val="left" w:pos="2003"/>
          <w:tab w:val="left" w:pos="4996"/>
          <w:tab w:val="left" w:pos="7895"/>
        </w:tabs>
        <w:ind w:left="0" w:right="-1" w:firstLine="426"/>
        <w:rPr>
          <w:sz w:val="24"/>
        </w:rPr>
      </w:pPr>
      <w:r>
        <w:rPr>
          <w:sz w:val="24"/>
        </w:rPr>
        <w:t>специфику</w:t>
      </w:r>
      <w:r>
        <w:rPr>
          <w:sz w:val="24"/>
        </w:rPr>
        <w:tab/>
        <w:t>социально-экономических,</w:t>
      </w:r>
      <w:r>
        <w:rPr>
          <w:sz w:val="24"/>
        </w:rPr>
        <w:tab/>
        <w:t>национально-культурных,</w:t>
      </w:r>
      <w:r>
        <w:rPr>
          <w:sz w:val="24"/>
        </w:rPr>
        <w:tab/>
      </w:r>
      <w:r>
        <w:rPr>
          <w:spacing w:val="-1"/>
          <w:sz w:val="24"/>
        </w:rPr>
        <w:t>демографических,</w:t>
      </w:r>
      <w:r w:rsidR="00251F59">
        <w:rPr>
          <w:spacing w:val="-1"/>
          <w:sz w:val="24"/>
        </w:rPr>
        <w:t xml:space="preserve"> </w:t>
      </w:r>
      <w:r>
        <w:rPr>
          <w:sz w:val="24"/>
        </w:rPr>
        <w:t>климатических и</w:t>
      </w:r>
      <w:r w:rsidR="00251F59">
        <w:rPr>
          <w:sz w:val="24"/>
        </w:rPr>
        <w:t xml:space="preserve"> </w:t>
      </w:r>
      <w:r>
        <w:rPr>
          <w:sz w:val="24"/>
        </w:rPr>
        <w:t>других</w:t>
      </w:r>
      <w:r w:rsidR="00251F59">
        <w:rPr>
          <w:sz w:val="24"/>
        </w:rPr>
        <w:t xml:space="preserve"> </w:t>
      </w:r>
      <w:r>
        <w:rPr>
          <w:sz w:val="24"/>
        </w:rPr>
        <w:t>условий,</w:t>
      </w:r>
      <w:r w:rsidR="00251F59">
        <w:rPr>
          <w:sz w:val="24"/>
        </w:rPr>
        <w:t xml:space="preserve"> </w:t>
      </w:r>
      <w:r>
        <w:rPr>
          <w:sz w:val="24"/>
        </w:rPr>
        <w:t>в</w:t>
      </w:r>
      <w:r w:rsidR="00251F59">
        <w:rPr>
          <w:sz w:val="24"/>
        </w:rPr>
        <w:t xml:space="preserve"> </w:t>
      </w:r>
      <w:r>
        <w:rPr>
          <w:sz w:val="24"/>
        </w:rPr>
        <w:t xml:space="preserve">которых </w:t>
      </w:r>
      <w:r w:rsidR="00251F59">
        <w:rPr>
          <w:sz w:val="24"/>
        </w:rPr>
        <w:t xml:space="preserve"> </w:t>
      </w:r>
      <w:r>
        <w:rPr>
          <w:sz w:val="24"/>
        </w:rPr>
        <w:t>осуществляется</w:t>
      </w:r>
      <w:r w:rsidR="00251F59">
        <w:rPr>
          <w:sz w:val="24"/>
        </w:rPr>
        <w:t xml:space="preserve"> </w:t>
      </w:r>
      <w:r>
        <w:rPr>
          <w:sz w:val="24"/>
        </w:rPr>
        <w:t>образовательный</w:t>
      </w:r>
      <w:r w:rsidR="00251F59">
        <w:rPr>
          <w:sz w:val="24"/>
        </w:rPr>
        <w:t xml:space="preserve"> </w:t>
      </w:r>
      <w:r>
        <w:rPr>
          <w:sz w:val="24"/>
        </w:rPr>
        <w:t>процесс.</w:t>
      </w:r>
    </w:p>
    <w:p w:rsidR="00E3165B" w:rsidRDefault="00671D57" w:rsidP="00FD0EBF">
      <w:pPr>
        <w:pStyle w:val="a5"/>
        <w:numPr>
          <w:ilvl w:val="0"/>
          <w:numId w:val="7"/>
        </w:numPr>
        <w:tabs>
          <w:tab w:val="left" w:pos="522"/>
        </w:tabs>
        <w:ind w:left="0" w:right="-1" w:firstLine="426"/>
        <w:rPr>
          <w:sz w:val="24"/>
        </w:rPr>
      </w:pPr>
      <w:r>
        <w:rPr>
          <w:sz w:val="24"/>
        </w:rPr>
        <w:t>Индивидуальными</w:t>
      </w:r>
      <w:r w:rsidR="00251F59">
        <w:rPr>
          <w:sz w:val="24"/>
        </w:rPr>
        <w:t xml:space="preserve"> </w:t>
      </w:r>
      <w:r>
        <w:rPr>
          <w:sz w:val="24"/>
        </w:rPr>
        <w:t>интересами</w:t>
      </w:r>
      <w:r w:rsidR="00251F59">
        <w:rPr>
          <w:sz w:val="24"/>
        </w:rPr>
        <w:t xml:space="preserve"> </w:t>
      </w:r>
      <w:r>
        <w:rPr>
          <w:sz w:val="24"/>
        </w:rPr>
        <w:t>и</w:t>
      </w:r>
      <w:r w:rsidR="00251F59">
        <w:rPr>
          <w:sz w:val="24"/>
        </w:rPr>
        <w:t xml:space="preserve"> </w:t>
      </w:r>
      <w:r>
        <w:rPr>
          <w:sz w:val="24"/>
        </w:rPr>
        <w:t>потребностями</w:t>
      </w:r>
      <w:r w:rsidR="00251F59">
        <w:rPr>
          <w:sz w:val="24"/>
        </w:rPr>
        <w:t xml:space="preserve"> </w:t>
      </w:r>
      <w:r>
        <w:rPr>
          <w:sz w:val="24"/>
        </w:rPr>
        <w:t>детей</w:t>
      </w:r>
    </w:p>
    <w:p w:rsidR="00E3165B" w:rsidRPr="00357CDC" w:rsidRDefault="00671D57" w:rsidP="00357CDC">
      <w:pPr>
        <w:ind w:right="-1" w:firstLine="426"/>
        <w:rPr>
          <w:sz w:val="24"/>
        </w:rPr>
      </w:pPr>
      <w:r>
        <w:rPr>
          <w:sz w:val="24"/>
        </w:rPr>
        <w:t>Календарный</w:t>
      </w:r>
      <w:r w:rsidR="00251F59">
        <w:rPr>
          <w:sz w:val="24"/>
        </w:rPr>
        <w:t xml:space="preserve"> </w:t>
      </w:r>
      <w:r>
        <w:rPr>
          <w:sz w:val="24"/>
        </w:rPr>
        <w:t>учебный</w:t>
      </w:r>
      <w:r w:rsidR="00251F59">
        <w:rPr>
          <w:sz w:val="24"/>
        </w:rPr>
        <w:t xml:space="preserve"> </w:t>
      </w:r>
      <w:r>
        <w:rPr>
          <w:sz w:val="24"/>
        </w:rPr>
        <w:t>график</w:t>
      </w:r>
      <w:r w:rsidR="00251F59">
        <w:rPr>
          <w:sz w:val="24"/>
        </w:rPr>
        <w:t xml:space="preserve"> </w:t>
      </w:r>
      <w:r>
        <w:rPr>
          <w:sz w:val="24"/>
        </w:rPr>
        <w:t>М</w:t>
      </w:r>
      <w:r w:rsidR="00B1560E">
        <w:rPr>
          <w:sz w:val="24"/>
        </w:rPr>
        <w:t>К</w:t>
      </w:r>
      <w:r>
        <w:rPr>
          <w:sz w:val="24"/>
        </w:rPr>
        <w:t>ДОУ</w:t>
      </w:r>
      <w:r w:rsidR="00251F59">
        <w:rPr>
          <w:sz w:val="24"/>
        </w:rPr>
        <w:t xml:space="preserve"> </w:t>
      </w:r>
      <w:r>
        <w:rPr>
          <w:sz w:val="24"/>
        </w:rPr>
        <w:t>представлен</w:t>
      </w:r>
      <w:r w:rsidR="00251F59">
        <w:rPr>
          <w:sz w:val="24"/>
        </w:rPr>
        <w:t xml:space="preserve"> </w:t>
      </w:r>
      <w:r>
        <w:rPr>
          <w:sz w:val="24"/>
        </w:rPr>
        <w:t>в</w:t>
      </w:r>
      <w:r w:rsidR="00251F59">
        <w:rPr>
          <w:sz w:val="24"/>
        </w:rPr>
        <w:t xml:space="preserve"> </w:t>
      </w:r>
      <w:r>
        <w:rPr>
          <w:b/>
          <w:sz w:val="24"/>
        </w:rPr>
        <w:t>Приложении№2.</w:t>
      </w:r>
    </w:p>
    <w:p w:rsidR="00E3165B" w:rsidRDefault="00B1560E" w:rsidP="00FD0EBF">
      <w:pPr>
        <w:pStyle w:val="a3"/>
        <w:ind w:left="0" w:right="-1" w:firstLine="426"/>
        <w:jc w:val="left"/>
        <w:rPr>
          <w:b/>
        </w:rPr>
      </w:pPr>
      <w:r>
        <w:t>Комплексно –</w:t>
      </w:r>
      <w:r w:rsidR="00671D57">
        <w:t>тематическое</w:t>
      </w:r>
      <w:r w:rsidR="00251F59">
        <w:t xml:space="preserve"> </w:t>
      </w:r>
      <w:r w:rsidR="00671D57">
        <w:t>планирование</w:t>
      </w:r>
      <w:r w:rsidR="00251F59">
        <w:t xml:space="preserve"> </w:t>
      </w:r>
      <w:r w:rsidR="00671D57">
        <w:t>к</w:t>
      </w:r>
      <w:r w:rsidR="00251F59">
        <w:t xml:space="preserve"> </w:t>
      </w:r>
      <w:r w:rsidR="00671D57">
        <w:t>ООП</w:t>
      </w:r>
      <w:r w:rsidR="00251F59">
        <w:t xml:space="preserve"> </w:t>
      </w:r>
      <w:r w:rsidR="00671D57">
        <w:t>ДО</w:t>
      </w:r>
      <w:r w:rsidR="00251F59">
        <w:t xml:space="preserve"> </w:t>
      </w:r>
      <w:r w:rsidR="00671D57">
        <w:t>в</w:t>
      </w:r>
      <w:r w:rsidR="00251F59">
        <w:t xml:space="preserve"> </w:t>
      </w:r>
      <w:r w:rsidR="00671D57">
        <w:t>группах</w:t>
      </w:r>
      <w:r w:rsidR="00251F59">
        <w:t xml:space="preserve"> </w:t>
      </w:r>
      <w:r w:rsidR="00671D57">
        <w:t>общеразвивающей</w:t>
      </w:r>
      <w:r w:rsidR="00251F59">
        <w:t xml:space="preserve"> </w:t>
      </w:r>
      <w:r w:rsidR="00671D57">
        <w:t>направленности</w:t>
      </w:r>
      <w:r w:rsidR="00251F59">
        <w:t xml:space="preserve"> </w:t>
      </w:r>
      <w:r w:rsidR="00671D57">
        <w:t>М</w:t>
      </w:r>
      <w:r>
        <w:t>К</w:t>
      </w:r>
      <w:r w:rsidR="00671D57">
        <w:t>ДОУ представлен</w:t>
      </w:r>
      <w:r w:rsidR="00251F59">
        <w:t xml:space="preserve"> </w:t>
      </w:r>
      <w:r w:rsidR="00671D57">
        <w:t>в</w:t>
      </w:r>
      <w:r w:rsidR="00251F59">
        <w:t xml:space="preserve"> </w:t>
      </w:r>
      <w:r w:rsidR="00671D57">
        <w:rPr>
          <w:b/>
        </w:rPr>
        <w:t>Приложении № 3.</w:t>
      </w:r>
    </w:p>
    <w:p w:rsidR="00E3165B" w:rsidRDefault="00671D57" w:rsidP="00FD0EBF">
      <w:pPr>
        <w:ind w:right="-1" w:firstLine="426"/>
        <w:rPr>
          <w:b/>
          <w:sz w:val="24"/>
        </w:rPr>
      </w:pPr>
      <w:r>
        <w:rPr>
          <w:sz w:val="24"/>
        </w:rPr>
        <w:t>Учебный</w:t>
      </w:r>
      <w:r w:rsidR="00251F59">
        <w:rPr>
          <w:sz w:val="24"/>
        </w:rPr>
        <w:t xml:space="preserve"> </w:t>
      </w:r>
      <w:r>
        <w:rPr>
          <w:sz w:val="24"/>
        </w:rPr>
        <w:t xml:space="preserve">план </w:t>
      </w:r>
      <w:r w:rsidR="00251F59">
        <w:rPr>
          <w:sz w:val="24"/>
        </w:rPr>
        <w:t xml:space="preserve"> </w:t>
      </w:r>
      <w:r>
        <w:rPr>
          <w:sz w:val="24"/>
        </w:rPr>
        <w:t>М</w:t>
      </w:r>
      <w:r w:rsidR="00B1560E">
        <w:rPr>
          <w:sz w:val="24"/>
        </w:rPr>
        <w:t>К</w:t>
      </w:r>
      <w:r>
        <w:rPr>
          <w:sz w:val="24"/>
        </w:rPr>
        <w:t>ДОУ</w:t>
      </w:r>
      <w:r w:rsidR="00251F59">
        <w:rPr>
          <w:sz w:val="24"/>
        </w:rPr>
        <w:t xml:space="preserve"> </w:t>
      </w:r>
      <w:r>
        <w:rPr>
          <w:sz w:val="24"/>
        </w:rPr>
        <w:t>представлен</w:t>
      </w:r>
      <w:r w:rsidR="00251F59">
        <w:rPr>
          <w:sz w:val="24"/>
        </w:rPr>
        <w:t xml:space="preserve"> </w:t>
      </w:r>
      <w:r>
        <w:rPr>
          <w:sz w:val="24"/>
        </w:rPr>
        <w:t>в</w:t>
      </w:r>
      <w:r w:rsidR="00251F59">
        <w:rPr>
          <w:sz w:val="24"/>
        </w:rPr>
        <w:t xml:space="preserve"> </w:t>
      </w:r>
      <w:r>
        <w:rPr>
          <w:b/>
          <w:sz w:val="24"/>
        </w:rPr>
        <w:t>Приложении№4.</w:t>
      </w:r>
    </w:p>
    <w:p w:rsidR="00E3165B" w:rsidRDefault="00E3165B" w:rsidP="00FD0EBF">
      <w:pPr>
        <w:pStyle w:val="a3"/>
        <w:spacing w:before="5"/>
        <w:ind w:left="0" w:right="-1" w:firstLine="426"/>
        <w:jc w:val="left"/>
        <w:rPr>
          <w:b/>
        </w:rPr>
      </w:pPr>
    </w:p>
    <w:p w:rsidR="00E3165B" w:rsidRDefault="00671D57" w:rsidP="00FD0EBF">
      <w:pPr>
        <w:pStyle w:val="1"/>
        <w:numPr>
          <w:ilvl w:val="1"/>
          <w:numId w:val="21"/>
        </w:numPr>
        <w:tabs>
          <w:tab w:val="left" w:pos="1014"/>
        </w:tabs>
        <w:ind w:left="0" w:right="-1" w:firstLine="426"/>
        <w:jc w:val="left"/>
      </w:pPr>
      <w:r>
        <w:t>Особенности</w:t>
      </w:r>
      <w:r w:rsidR="00251F59">
        <w:t xml:space="preserve"> </w:t>
      </w:r>
      <w:r>
        <w:t>организации</w:t>
      </w:r>
      <w:r w:rsidR="00251F59">
        <w:t xml:space="preserve"> </w:t>
      </w:r>
      <w:r>
        <w:t>развивающей</w:t>
      </w:r>
      <w:r w:rsidR="00251F59">
        <w:t xml:space="preserve"> </w:t>
      </w:r>
      <w:r>
        <w:t>предметно-пространственной</w:t>
      </w:r>
      <w:r w:rsidR="00251F59">
        <w:t xml:space="preserve"> </w:t>
      </w:r>
      <w:r>
        <w:t>среды</w:t>
      </w:r>
    </w:p>
    <w:p w:rsidR="00E3165B" w:rsidRDefault="00E3165B" w:rsidP="00FD0EBF">
      <w:pPr>
        <w:pStyle w:val="a3"/>
        <w:spacing w:before="6"/>
        <w:ind w:left="0" w:right="-1" w:firstLine="426"/>
        <w:jc w:val="left"/>
        <w:rPr>
          <w:b/>
          <w:sz w:val="23"/>
        </w:rPr>
      </w:pPr>
    </w:p>
    <w:p w:rsidR="00E3165B" w:rsidRDefault="00671D57" w:rsidP="00FD0EBF">
      <w:pPr>
        <w:pStyle w:val="a3"/>
        <w:spacing w:before="1"/>
        <w:ind w:left="0" w:right="-1" w:firstLine="426"/>
      </w:pPr>
      <w:r>
        <w:t>Развивающая предметно-пространственная среда в М</w:t>
      </w:r>
      <w:r w:rsidR="00B1560E">
        <w:t>К</w:t>
      </w:r>
      <w:r>
        <w:t>ДОУ обеспечивает реализацию</w:t>
      </w:r>
      <w:r w:rsidR="00251F59">
        <w:t xml:space="preserve"> </w:t>
      </w:r>
      <w:r>
        <w:t>ООП</w:t>
      </w:r>
      <w:r w:rsidR="00251F59">
        <w:t xml:space="preserve"> </w:t>
      </w:r>
      <w:r>
        <w:t>ДО.</w:t>
      </w:r>
      <w:r w:rsidR="00251F59">
        <w:t xml:space="preserve"> </w:t>
      </w:r>
      <w:r>
        <w:t>При</w:t>
      </w:r>
      <w:r w:rsidR="00251F59">
        <w:t xml:space="preserve"> </w:t>
      </w:r>
      <w:r>
        <w:t>проектировании</w:t>
      </w:r>
      <w:r w:rsidR="00251F59">
        <w:t xml:space="preserve"> </w:t>
      </w:r>
      <w:r>
        <w:t>РППС</w:t>
      </w:r>
      <w:r w:rsidR="00251F59">
        <w:t xml:space="preserve"> </w:t>
      </w:r>
      <w:r>
        <w:t>учитываются</w:t>
      </w:r>
      <w:r w:rsidR="00251F59">
        <w:t xml:space="preserve"> </w:t>
      </w:r>
      <w:r>
        <w:t>особенности</w:t>
      </w:r>
      <w:r w:rsidR="00251F59">
        <w:t xml:space="preserve"> </w:t>
      </w:r>
      <w:r>
        <w:t>своей</w:t>
      </w:r>
      <w:r w:rsidR="00251F59">
        <w:t xml:space="preserve"> </w:t>
      </w:r>
      <w:r>
        <w:t>образовательной</w:t>
      </w:r>
      <w:r w:rsidR="00251F59">
        <w:t xml:space="preserve"> </w:t>
      </w:r>
      <w:r>
        <w:t>деятельности,</w:t>
      </w:r>
      <w:r w:rsidR="00251F59">
        <w:t xml:space="preserve"> </w:t>
      </w:r>
      <w:r>
        <w:t>социокультурные,</w:t>
      </w:r>
      <w:r w:rsidR="00251F59">
        <w:t xml:space="preserve"> </w:t>
      </w:r>
      <w:r>
        <w:t>экономические</w:t>
      </w:r>
      <w:r w:rsidR="00251F59">
        <w:t xml:space="preserve"> </w:t>
      </w:r>
      <w:r>
        <w:t>и</w:t>
      </w:r>
      <w:r w:rsidR="00251F59">
        <w:t xml:space="preserve"> </w:t>
      </w:r>
      <w:r>
        <w:t>другие</w:t>
      </w:r>
      <w:r w:rsidR="00251F59">
        <w:t xml:space="preserve"> </w:t>
      </w:r>
      <w:r>
        <w:t>условия,</w:t>
      </w:r>
      <w:r w:rsidR="00251F59">
        <w:t xml:space="preserve"> </w:t>
      </w:r>
      <w:r>
        <w:t>требования</w:t>
      </w:r>
      <w:r w:rsidR="00251F59">
        <w:t xml:space="preserve"> </w:t>
      </w:r>
      <w:r>
        <w:t>используемых</w:t>
      </w:r>
      <w:r w:rsidR="00251F59">
        <w:t xml:space="preserve"> </w:t>
      </w:r>
      <w:r>
        <w:t>вариативных</w:t>
      </w:r>
      <w:r w:rsidR="00251F59">
        <w:t xml:space="preserve"> </w:t>
      </w:r>
      <w:r>
        <w:t>образовательных</w:t>
      </w:r>
      <w:r w:rsidR="00251F59">
        <w:t xml:space="preserve"> </w:t>
      </w:r>
      <w:r>
        <w:t>программ,</w:t>
      </w:r>
      <w:r w:rsidR="00251F59">
        <w:t xml:space="preserve"> </w:t>
      </w:r>
      <w:r>
        <w:t>возможности</w:t>
      </w:r>
      <w:r w:rsidR="00251F59">
        <w:t xml:space="preserve"> </w:t>
      </w:r>
      <w:r>
        <w:t>и</w:t>
      </w:r>
      <w:r w:rsidR="00251F59">
        <w:t xml:space="preserve"> </w:t>
      </w:r>
      <w:r>
        <w:t>потребности</w:t>
      </w:r>
      <w:r w:rsidR="00251F59">
        <w:t xml:space="preserve"> </w:t>
      </w:r>
      <w:r>
        <w:t>участников</w:t>
      </w:r>
      <w:r w:rsidR="00251F59">
        <w:t xml:space="preserve"> </w:t>
      </w:r>
      <w:r>
        <w:t>образовательной</w:t>
      </w:r>
      <w:r w:rsidR="00251F59">
        <w:t xml:space="preserve"> </w:t>
      </w:r>
      <w:r>
        <w:lastRenderedPageBreak/>
        <w:t>деятельности</w:t>
      </w:r>
      <w:r w:rsidR="00251F59">
        <w:t xml:space="preserve"> </w:t>
      </w:r>
      <w:r>
        <w:t>(детей</w:t>
      </w:r>
      <w:r w:rsidR="00251F59">
        <w:t xml:space="preserve"> </w:t>
      </w:r>
      <w:r>
        <w:t>и</w:t>
      </w:r>
      <w:r w:rsidR="00251F59">
        <w:t xml:space="preserve"> </w:t>
      </w:r>
      <w:r>
        <w:t>их</w:t>
      </w:r>
      <w:r w:rsidR="00251F59">
        <w:t xml:space="preserve"> </w:t>
      </w:r>
      <w:r>
        <w:t>семей</w:t>
      </w:r>
      <w:r w:rsidR="00251F59">
        <w:t xml:space="preserve"> </w:t>
      </w:r>
      <w:r>
        <w:t>,педагогов</w:t>
      </w:r>
      <w:r w:rsidR="00251F59">
        <w:t xml:space="preserve"> </w:t>
      </w:r>
      <w:r>
        <w:t>и</w:t>
      </w:r>
      <w:r w:rsidR="00251F59">
        <w:t xml:space="preserve"> </w:t>
      </w:r>
      <w:r>
        <w:t>других</w:t>
      </w:r>
      <w:r w:rsidR="00251F59">
        <w:t xml:space="preserve"> </w:t>
      </w:r>
      <w:r>
        <w:t>сотрудников</w:t>
      </w:r>
      <w:r w:rsidR="00251F59">
        <w:t xml:space="preserve"> </w:t>
      </w:r>
      <w:r>
        <w:t>М</w:t>
      </w:r>
      <w:r w:rsidR="00B1560E">
        <w:t>К</w:t>
      </w:r>
      <w:r>
        <w:t>ДОУ.</w:t>
      </w:r>
    </w:p>
    <w:p w:rsidR="00E3165B" w:rsidRDefault="00671D57" w:rsidP="00FD0EBF">
      <w:pPr>
        <w:pStyle w:val="a3"/>
        <w:ind w:left="0" w:right="-1" w:firstLine="426"/>
      </w:pPr>
      <w:r>
        <w:t>РППС – часть образовательной среды, представленная специально организованным</w:t>
      </w:r>
      <w:r w:rsidR="00251F59">
        <w:t xml:space="preserve"> </w:t>
      </w:r>
      <w:r>
        <w:t>пространством, материалами, оборудованием, электронными образовательными ресурсамии средствами обучения и воспитания детей дошкольного возраста, охраны и укрепления их</w:t>
      </w:r>
      <w:r w:rsidR="00251F59">
        <w:t xml:space="preserve"> </w:t>
      </w:r>
      <w:r>
        <w:t>здоровья, предоставляющими возможность учета особенностей и коррекции недостатков их</w:t>
      </w:r>
      <w:r w:rsidR="00251F59">
        <w:t xml:space="preserve"> </w:t>
      </w:r>
      <w:r>
        <w:t>развития.</w:t>
      </w:r>
    </w:p>
    <w:p w:rsidR="00E3165B" w:rsidRDefault="00671D57" w:rsidP="00FD0EBF">
      <w:pPr>
        <w:pStyle w:val="a3"/>
        <w:spacing w:before="1"/>
        <w:ind w:left="0" w:right="-1" w:firstLine="426"/>
      </w:pPr>
      <w:r>
        <w:t>В</w:t>
      </w:r>
      <w:r w:rsidR="00251F59">
        <w:t xml:space="preserve"> </w:t>
      </w:r>
      <w:r>
        <w:t>соответствии</w:t>
      </w:r>
      <w:r w:rsidR="00251F59">
        <w:t xml:space="preserve"> </w:t>
      </w:r>
      <w:r>
        <w:t>со</w:t>
      </w:r>
      <w:r w:rsidR="00251F59">
        <w:t xml:space="preserve"> </w:t>
      </w:r>
      <w:r>
        <w:t>Стандартом</w:t>
      </w:r>
      <w:r w:rsidR="00251F59">
        <w:t xml:space="preserve"> </w:t>
      </w:r>
      <w:r>
        <w:t>РППС</w:t>
      </w:r>
      <w:r w:rsidR="00251F59">
        <w:t xml:space="preserve"> </w:t>
      </w:r>
      <w:r>
        <w:t>обеспечивает</w:t>
      </w:r>
      <w:r w:rsidR="00251F59">
        <w:t xml:space="preserve"> </w:t>
      </w:r>
      <w:r>
        <w:t>и</w:t>
      </w:r>
      <w:r w:rsidR="00251F59">
        <w:t xml:space="preserve"> </w:t>
      </w:r>
      <w:r>
        <w:t>гарантирует:</w:t>
      </w:r>
    </w:p>
    <w:p w:rsidR="00E3165B" w:rsidRDefault="00B1560E" w:rsidP="00C9187F">
      <w:pPr>
        <w:pStyle w:val="a5"/>
        <w:numPr>
          <w:ilvl w:val="0"/>
          <w:numId w:val="6"/>
        </w:numPr>
        <w:tabs>
          <w:tab w:val="left" w:pos="567"/>
          <w:tab w:val="left" w:pos="709"/>
          <w:tab w:val="left" w:pos="1086"/>
        </w:tabs>
        <w:ind w:left="0" w:right="-1" w:firstLine="426"/>
        <w:jc w:val="both"/>
        <w:rPr>
          <w:sz w:val="24"/>
        </w:rPr>
      </w:pPr>
      <w:r>
        <w:rPr>
          <w:sz w:val="24"/>
        </w:rPr>
        <w:t>О</w:t>
      </w:r>
      <w:r w:rsidR="00671D57">
        <w:rPr>
          <w:sz w:val="24"/>
        </w:rPr>
        <w:t>храну</w:t>
      </w:r>
      <w:r w:rsidR="00F33DA8">
        <w:rPr>
          <w:sz w:val="24"/>
        </w:rPr>
        <w:t xml:space="preserve"> </w:t>
      </w:r>
      <w:r w:rsidR="00671D57">
        <w:rPr>
          <w:sz w:val="24"/>
        </w:rPr>
        <w:t>и</w:t>
      </w:r>
      <w:r w:rsidR="00F33DA8">
        <w:rPr>
          <w:sz w:val="24"/>
        </w:rPr>
        <w:t xml:space="preserve"> </w:t>
      </w:r>
      <w:r w:rsidR="00671D57">
        <w:rPr>
          <w:sz w:val="24"/>
        </w:rPr>
        <w:t>укрепление</w:t>
      </w:r>
      <w:r w:rsidR="00F33DA8">
        <w:rPr>
          <w:sz w:val="24"/>
        </w:rPr>
        <w:t xml:space="preserve"> </w:t>
      </w:r>
      <w:r w:rsidR="00671D57">
        <w:rPr>
          <w:sz w:val="24"/>
        </w:rPr>
        <w:t>физического</w:t>
      </w:r>
      <w:r w:rsidR="00F33DA8">
        <w:rPr>
          <w:sz w:val="24"/>
        </w:rPr>
        <w:t xml:space="preserve"> </w:t>
      </w:r>
      <w:r w:rsidR="00671D57">
        <w:rPr>
          <w:sz w:val="24"/>
        </w:rPr>
        <w:t>и</w:t>
      </w:r>
      <w:r w:rsidR="00F33DA8">
        <w:rPr>
          <w:sz w:val="24"/>
        </w:rPr>
        <w:t xml:space="preserve"> </w:t>
      </w:r>
      <w:r w:rsidR="00671D57">
        <w:rPr>
          <w:sz w:val="24"/>
        </w:rPr>
        <w:t>психического</w:t>
      </w:r>
      <w:r w:rsidR="00F33DA8">
        <w:rPr>
          <w:sz w:val="24"/>
        </w:rPr>
        <w:t xml:space="preserve"> </w:t>
      </w:r>
      <w:r w:rsidR="00671D57">
        <w:rPr>
          <w:sz w:val="24"/>
        </w:rPr>
        <w:t>здоровья</w:t>
      </w:r>
      <w:r w:rsidR="00F33DA8">
        <w:rPr>
          <w:sz w:val="24"/>
        </w:rPr>
        <w:t xml:space="preserve"> </w:t>
      </w:r>
      <w:r w:rsidR="00671D57">
        <w:rPr>
          <w:sz w:val="24"/>
        </w:rPr>
        <w:t>и</w:t>
      </w:r>
      <w:r w:rsidR="00F33DA8">
        <w:rPr>
          <w:sz w:val="24"/>
        </w:rPr>
        <w:t xml:space="preserve"> </w:t>
      </w:r>
      <w:r w:rsidR="00671D57">
        <w:rPr>
          <w:sz w:val="24"/>
        </w:rPr>
        <w:t>эмоционального</w:t>
      </w:r>
      <w:r w:rsidR="00F33DA8">
        <w:rPr>
          <w:sz w:val="24"/>
        </w:rPr>
        <w:t xml:space="preserve"> </w:t>
      </w:r>
      <w:r w:rsidR="00671D57">
        <w:rPr>
          <w:sz w:val="24"/>
        </w:rPr>
        <w:t>благополучия детей, в том числе с учетом специфики информационной социализации и</w:t>
      </w:r>
      <w:r w:rsidR="00F33DA8">
        <w:rPr>
          <w:sz w:val="24"/>
        </w:rPr>
        <w:t xml:space="preserve"> </w:t>
      </w:r>
      <w:r w:rsidR="00671D57">
        <w:rPr>
          <w:sz w:val="24"/>
        </w:rPr>
        <w:t>рисков</w:t>
      </w:r>
      <w:r w:rsidR="00F33DA8">
        <w:rPr>
          <w:sz w:val="24"/>
        </w:rPr>
        <w:t xml:space="preserve"> </w:t>
      </w:r>
      <w:r w:rsidR="00671D57">
        <w:rPr>
          <w:sz w:val="24"/>
        </w:rPr>
        <w:t>Интернет-ресурсов,</w:t>
      </w:r>
      <w:r w:rsidR="00F33DA8">
        <w:rPr>
          <w:sz w:val="24"/>
        </w:rPr>
        <w:t xml:space="preserve"> </w:t>
      </w:r>
      <w:r w:rsidR="00671D57">
        <w:rPr>
          <w:sz w:val="24"/>
        </w:rPr>
        <w:t>проявление</w:t>
      </w:r>
      <w:r w:rsidR="00F33DA8">
        <w:rPr>
          <w:sz w:val="24"/>
        </w:rPr>
        <w:t xml:space="preserve"> </w:t>
      </w:r>
      <w:r w:rsidR="00671D57">
        <w:rPr>
          <w:sz w:val="24"/>
        </w:rPr>
        <w:t>уважения</w:t>
      </w:r>
      <w:r w:rsidR="00F33DA8">
        <w:rPr>
          <w:sz w:val="24"/>
        </w:rPr>
        <w:t xml:space="preserve"> </w:t>
      </w:r>
      <w:r w:rsidR="00671D57">
        <w:rPr>
          <w:sz w:val="24"/>
        </w:rPr>
        <w:t>к</w:t>
      </w:r>
      <w:r w:rsidR="00F33DA8">
        <w:rPr>
          <w:sz w:val="24"/>
        </w:rPr>
        <w:t xml:space="preserve"> </w:t>
      </w:r>
      <w:r w:rsidR="00671D57">
        <w:rPr>
          <w:sz w:val="24"/>
        </w:rPr>
        <w:t>их</w:t>
      </w:r>
      <w:r w:rsidR="00F33DA8">
        <w:rPr>
          <w:sz w:val="24"/>
        </w:rPr>
        <w:t xml:space="preserve"> </w:t>
      </w:r>
      <w:r w:rsidR="00671D57">
        <w:rPr>
          <w:sz w:val="24"/>
        </w:rPr>
        <w:t>человеческому</w:t>
      </w:r>
      <w:r w:rsidR="00F33DA8">
        <w:rPr>
          <w:sz w:val="24"/>
        </w:rPr>
        <w:t xml:space="preserve"> </w:t>
      </w:r>
      <w:r w:rsidR="00671D57">
        <w:rPr>
          <w:sz w:val="24"/>
        </w:rPr>
        <w:t>достоинству,</w:t>
      </w:r>
      <w:r w:rsidR="00F33DA8">
        <w:rPr>
          <w:sz w:val="24"/>
        </w:rPr>
        <w:t xml:space="preserve"> </w:t>
      </w:r>
      <w:r w:rsidR="00671D57">
        <w:rPr>
          <w:sz w:val="24"/>
        </w:rPr>
        <w:t>чувствами</w:t>
      </w:r>
      <w:r w:rsidR="00F33DA8">
        <w:rPr>
          <w:sz w:val="24"/>
        </w:rPr>
        <w:t xml:space="preserve"> </w:t>
      </w:r>
      <w:r w:rsidR="00671D57">
        <w:rPr>
          <w:sz w:val="24"/>
        </w:rPr>
        <w:t>потребностям,</w:t>
      </w:r>
      <w:r w:rsidR="00F33DA8">
        <w:rPr>
          <w:sz w:val="24"/>
        </w:rPr>
        <w:t xml:space="preserve"> </w:t>
      </w:r>
      <w:r w:rsidR="00671D57">
        <w:rPr>
          <w:sz w:val="24"/>
        </w:rPr>
        <w:t>формирование</w:t>
      </w:r>
      <w:r w:rsidR="00F33DA8">
        <w:rPr>
          <w:sz w:val="24"/>
        </w:rPr>
        <w:t xml:space="preserve"> </w:t>
      </w:r>
      <w:r w:rsidR="00671D57">
        <w:rPr>
          <w:sz w:val="24"/>
        </w:rPr>
        <w:t>и</w:t>
      </w:r>
      <w:r w:rsidR="00F33DA8">
        <w:rPr>
          <w:sz w:val="24"/>
        </w:rPr>
        <w:t xml:space="preserve"> </w:t>
      </w:r>
      <w:r w:rsidR="00671D57">
        <w:rPr>
          <w:sz w:val="24"/>
        </w:rPr>
        <w:t>поддержку</w:t>
      </w:r>
      <w:r w:rsidR="00F33DA8">
        <w:rPr>
          <w:sz w:val="24"/>
        </w:rPr>
        <w:t xml:space="preserve"> </w:t>
      </w:r>
      <w:r w:rsidR="00671D57">
        <w:rPr>
          <w:sz w:val="24"/>
        </w:rPr>
        <w:t>положительной</w:t>
      </w:r>
      <w:r w:rsidR="00F33DA8">
        <w:rPr>
          <w:sz w:val="24"/>
        </w:rPr>
        <w:t xml:space="preserve"> </w:t>
      </w:r>
      <w:r w:rsidR="00671D57">
        <w:rPr>
          <w:sz w:val="24"/>
        </w:rPr>
        <w:t>самооценки,</w:t>
      </w:r>
      <w:r w:rsidR="00F33DA8">
        <w:rPr>
          <w:sz w:val="24"/>
        </w:rPr>
        <w:t xml:space="preserve"> </w:t>
      </w:r>
      <w:r w:rsidR="00671D57">
        <w:rPr>
          <w:sz w:val="24"/>
        </w:rPr>
        <w:t>уверенности в собственных</w:t>
      </w:r>
      <w:r w:rsidR="00F33DA8">
        <w:rPr>
          <w:sz w:val="24"/>
        </w:rPr>
        <w:t xml:space="preserve"> </w:t>
      </w:r>
      <w:r w:rsidR="00671D57">
        <w:rPr>
          <w:sz w:val="24"/>
        </w:rPr>
        <w:t xml:space="preserve"> возможностях и способностях, в том числе при взаимодействии</w:t>
      </w:r>
      <w:r w:rsidR="00F33DA8">
        <w:rPr>
          <w:sz w:val="24"/>
        </w:rPr>
        <w:t xml:space="preserve"> </w:t>
      </w:r>
      <w:r w:rsidR="00671D57">
        <w:rPr>
          <w:sz w:val="24"/>
        </w:rPr>
        <w:t>детей</w:t>
      </w:r>
      <w:r w:rsidR="00F33DA8">
        <w:rPr>
          <w:sz w:val="24"/>
        </w:rPr>
        <w:t xml:space="preserve"> </w:t>
      </w:r>
      <w:r w:rsidR="00671D57">
        <w:rPr>
          <w:sz w:val="24"/>
        </w:rPr>
        <w:t>друг</w:t>
      </w:r>
      <w:r w:rsidR="00F33DA8">
        <w:rPr>
          <w:sz w:val="24"/>
        </w:rPr>
        <w:t xml:space="preserve"> </w:t>
      </w:r>
      <w:r w:rsidR="00671D57">
        <w:rPr>
          <w:sz w:val="24"/>
        </w:rPr>
        <w:t>с</w:t>
      </w:r>
      <w:r w:rsidR="00F33DA8">
        <w:rPr>
          <w:sz w:val="24"/>
        </w:rPr>
        <w:t xml:space="preserve"> </w:t>
      </w:r>
      <w:r w:rsidR="00671D57">
        <w:rPr>
          <w:sz w:val="24"/>
        </w:rPr>
        <w:t>другом</w:t>
      </w:r>
      <w:r w:rsidR="00F33DA8">
        <w:rPr>
          <w:sz w:val="24"/>
        </w:rPr>
        <w:t xml:space="preserve"> </w:t>
      </w:r>
      <w:r w:rsidR="00671D57">
        <w:rPr>
          <w:sz w:val="24"/>
        </w:rPr>
        <w:t>и в</w:t>
      </w:r>
      <w:r w:rsidR="00F33DA8">
        <w:rPr>
          <w:sz w:val="24"/>
        </w:rPr>
        <w:t xml:space="preserve"> </w:t>
      </w:r>
      <w:r w:rsidR="00671D57">
        <w:rPr>
          <w:sz w:val="24"/>
        </w:rPr>
        <w:t>коллективной работе;</w:t>
      </w:r>
    </w:p>
    <w:p w:rsidR="00E3165B" w:rsidRDefault="00B1560E" w:rsidP="00C9187F">
      <w:pPr>
        <w:pStyle w:val="a5"/>
        <w:numPr>
          <w:ilvl w:val="0"/>
          <w:numId w:val="6"/>
        </w:numPr>
        <w:tabs>
          <w:tab w:val="left" w:pos="567"/>
          <w:tab w:val="left" w:pos="709"/>
          <w:tab w:val="left" w:pos="1081"/>
        </w:tabs>
        <w:ind w:left="0" w:right="-1" w:firstLine="426"/>
        <w:jc w:val="both"/>
        <w:rPr>
          <w:sz w:val="24"/>
        </w:rPr>
      </w:pPr>
      <w:r>
        <w:rPr>
          <w:sz w:val="24"/>
        </w:rPr>
        <w:t>М</w:t>
      </w:r>
      <w:r w:rsidR="00671D57">
        <w:rPr>
          <w:sz w:val="24"/>
        </w:rPr>
        <w:t>аксимальную</w:t>
      </w:r>
      <w:r w:rsidR="00F33DA8">
        <w:rPr>
          <w:sz w:val="24"/>
        </w:rPr>
        <w:t xml:space="preserve"> </w:t>
      </w:r>
      <w:r w:rsidR="00671D57">
        <w:rPr>
          <w:sz w:val="24"/>
        </w:rPr>
        <w:t>реализацию</w:t>
      </w:r>
      <w:r w:rsidR="00F33DA8">
        <w:rPr>
          <w:sz w:val="24"/>
        </w:rPr>
        <w:t xml:space="preserve"> </w:t>
      </w:r>
      <w:r w:rsidR="00671D57">
        <w:rPr>
          <w:sz w:val="24"/>
        </w:rPr>
        <w:t>образовательного</w:t>
      </w:r>
      <w:r w:rsidR="00F33DA8">
        <w:rPr>
          <w:sz w:val="24"/>
        </w:rPr>
        <w:t xml:space="preserve"> </w:t>
      </w:r>
      <w:r w:rsidR="00671D57">
        <w:rPr>
          <w:sz w:val="24"/>
        </w:rPr>
        <w:t>потенциала</w:t>
      </w:r>
      <w:r w:rsidR="00F33DA8">
        <w:rPr>
          <w:sz w:val="24"/>
        </w:rPr>
        <w:t xml:space="preserve"> </w:t>
      </w:r>
      <w:r w:rsidR="00671D57">
        <w:rPr>
          <w:sz w:val="24"/>
        </w:rPr>
        <w:t>пространства</w:t>
      </w:r>
      <w:r>
        <w:rPr>
          <w:sz w:val="24"/>
        </w:rPr>
        <w:t xml:space="preserve"> МК</w:t>
      </w:r>
      <w:r w:rsidR="00671D57">
        <w:rPr>
          <w:sz w:val="24"/>
        </w:rPr>
        <w:t>ДОУ,</w:t>
      </w:r>
      <w:r w:rsidR="00F33DA8">
        <w:rPr>
          <w:sz w:val="24"/>
        </w:rPr>
        <w:t xml:space="preserve"> </w:t>
      </w:r>
      <w:r w:rsidR="00671D57">
        <w:rPr>
          <w:sz w:val="24"/>
        </w:rPr>
        <w:t>группы и прилегающих территорий, приспособленных для реализации ООП</w:t>
      </w:r>
      <w:r w:rsidR="00F33DA8">
        <w:rPr>
          <w:sz w:val="24"/>
        </w:rPr>
        <w:t xml:space="preserve"> </w:t>
      </w:r>
      <w:r w:rsidR="00671D57">
        <w:rPr>
          <w:sz w:val="24"/>
        </w:rPr>
        <w:t>ДО, а также</w:t>
      </w:r>
      <w:r w:rsidR="00F33DA8">
        <w:rPr>
          <w:sz w:val="24"/>
        </w:rPr>
        <w:t xml:space="preserve"> </w:t>
      </w:r>
      <w:r w:rsidR="00671D57">
        <w:rPr>
          <w:sz w:val="24"/>
        </w:rPr>
        <w:t>материалов,оборудования</w:t>
      </w:r>
      <w:r w:rsidR="00F33DA8">
        <w:rPr>
          <w:sz w:val="24"/>
        </w:rPr>
        <w:t xml:space="preserve"> </w:t>
      </w:r>
      <w:r w:rsidR="00671D57">
        <w:rPr>
          <w:sz w:val="24"/>
        </w:rPr>
        <w:t>и</w:t>
      </w:r>
      <w:r w:rsidR="00F33DA8">
        <w:rPr>
          <w:sz w:val="24"/>
        </w:rPr>
        <w:t xml:space="preserve"> </w:t>
      </w:r>
      <w:r w:rsidR="00671D57">
        <w:rPr>
          <w:sz w:val="24"/>
        </w:rPr>
        <w:t>инвентаря</w:t>
      </w:r>
      <w:r w:rsidR="00F33DA8">
        <w:rPr>
          <w:sz w:val="24"/>
        </w:rPr>
        <w:t xml:space="preserve"> </w:t>
      </w:r>
      <w:r w:rsidR="00671D57">
        <w:rPr>
          <w:sz w:val="24"/>
        </w:rPr>
        <w:t>для</w:t>
      </w:r>
      <w:r w:rsidR="00F33DA8">
        <w:rPr>
          <w:sz w:val="24"/>
        </w:rPr>
        <w:t xml:space="preserve"> </w:t>
      </w:r>
      <w:r w:rsidR="00671D57">
        <w:rPr>
          <w:sz w:val="24"/>
        </w:rPr>
        <w:t>развития</w:t>
      </w:r>
      <w:r w:rsidR="00F33DA8">
        <w:rPr>
          <w:sz w:val="24"/>
        </w:rPr>
        <w:t xml:space="preserve"> </w:t>
      </w:r>
      <w:r w:rsidR="00671D57">
        <w:rPr>
          <w:sz w:val="24"/>
        </w:rPr>
        <w:t>детей</w:t>
      </w:r>
      <w:r w:rsidR="00F33DA8">
        <w:rPr>
          <w:sz w:val="24"/>
        </w:rPr>
        <w:t xml:space="preserve"> </w:t>
      </w:r>
      <w:r w:rsidR="00671D57">
        <w:rPr>
          <w:sz w:val="24"/>
        </w:rPr>
        <w:t>дошкольного</w:t>
      </w:r>
      <w:r w:rsidR="00F33DA8">
        <w:rPr>
          <w:sz w:val="24"/>
        </w:rPr>
        <w:t xml:space="preserve"> </w:t>
      </w:r>
      <w:r w:rsidR="00671D57">
        <w:rPr>
          <w:sz w:val="24"/>
        </w:rPr>
        <w:t>возраста</w:t>
      </w:r>
      <w:r w:rsidR="00F33DA8">
        <w:rPr>
          <w:sz w:val="24"/>
        </w:rPr>
        <w:t xml:space="preserve"> </w:t>
      </w:r>
      <w:r w:rsidR="00671D57">
        <w:rPr>
          <w:sz w:val="24"/>
        </w:rPr>
        <w:t>в</w:t>
      </w:r>
      <w:r w:rsidR="00F33DA8">
        <w:rPr>
          <w:sz w:val="24"/>
        </w:rPr>
        <w:t xml:space="preserve"> </w:t>
      </w:r>
      <w:r w:rsidR="00671D57">
        <w:rPr>
          <w:sz w:val="24"/>
        </w:rPr>
        <w:t>соответствии</w:t>
      </w:r>
      <w:r w:rsidR="00F33DA8">
        <w:rPr>
          <w:sz w:val="24"/>
        </w:rPr>
        <w:t xml:space="preserve"> </w:t>
      </w:r>
      <w:r w:rsidR="00671D57">
        <w:rPr>
          <w:sz w:val="24"/>
        </w:rPr>
        <w:t>с</w:t>
      </w:r>
      <w:r w:rsidR="00F33DA8">
        <w:rPr>
          <w:sz w:val="24"/>
        </w:rPr>
        <w:t xml:space="preserve"> </w:t>
      </w:r>
      <w:r w:rsidR="00671D57">
        <w:rPr>
          <w:sz w:val="24"/>
        </w:rPr>
        <w:t>потребностями</w:t>
      </w:r>
      <w:r w:rsidR="00F33DA8">
        <w:rPr>
          <w:sz w:val="24"/>
        </w:rPr>
        <w:t xml:space="preserve"> </w:t>
      </w:r>
      <w:r w:rsidR="00671D57">
        <w:rPr>
          <w:sz w:val="24"/>
        </w:rPr>
        <w:t>каждого</w:t>
      </w:r>
      <w:r w:rsidR="00F33DA8">
        <w:rPr>
          <w:sz w:val="24"/>
        </w:rPr>
        <w:t xml:space="preserve"> </w:t>
      </w:r>
      <w:r w:rsidR="00671D57">
        <w:rPr>
          <w:sz w:val="24"/>
        </w:rPr>
        <w:t>возрастного</w:t>
      </w:r>
      <w:r w:rsidR="00F33DA8">
        <w:rPr>
          <w:sz w:val="24"/>
        </w:rPr>
        <w:t xml:space="preserve"> </w:t>
      </w:r>
      <w:r w:rsidR="00671D57">
        <w:rPr>
          <w:sz w:val="24"/>
        </w:rPr>
        <w:t>этапа,</w:t>
      </w:r>
      <w:r w:rsidR="00F33DA8">
        <w:rPr>
          <w:sz w:val="24"/>
        </w:rPr>
        <w:t xml:space="preserve"> </w:t>
      </w:r>
      <w:r w:rsidR="00671D57">
        <w:rPr>
          <w:sz w:val="24"/>
        </w:rPr>
        <w:t>охраны</w:t>
      </w:r>
      <w:r w:rsidR="00F33DA8">
        <w:rPr>
          <w:sz w:val="24"/>
        </w:rPr>
        <w:t xml:space="preserve"> </w:t>
      </w:r>
      <w:r w:rsidR="00671D57">
        <w:rPr>
          <w:sz w:val="24"/>
        </w:rPr>
        <w:t>и</w:t>
      </w:r>
      <w:r w:rsidR="00F33DA8">
        <w:rPr>
          <w:sz w:val="24"/>
        </w:rPr>
        <w:t xml:space="preserve"> </w:t>
      </w:r>
      <w:r w:rsidR="00671D57">
        <w:rPr>
          <w:sz w:val="24"/>
        </w:rPr>
        <w:t>укрепления</w:t>
      </w:r>
      <w:r w:rsidR="00F33DA8">
        <w:rPr>
          <w:sz w:val="24"/>
        </w:rPr>
        <w:t xml:space="preserve"> </w:t>
      </w:r>
      <w:r w:rsidR="00671D57">
        <w:rPr>
          <w:sz w:val="24"/>
        </w:rPr>
        <w:t>их</w:t>
      </w:r>
      <w:r w:rsidR="00F33DA8">
        <w:rPr>
          <w:sz w:val="24"/>
        </w:rPr>
        <w:t xml:space="preserve"> </w:t>
      </w:r>
      <w:r w:rsidR="00671D57">
        <w:rPr>
          <w:sz w:val="24"/>
        </w:rPr>
        <w:t>здоровья,</w:t>
      </w:r>
      <w:r w:rsidR="00F33DA8">
        <w:rPr>
          <w:sz w:val="24"/>
        </w:rPr>
        <w:t xml:space="preserve"> </w:t>
      </w:r>
      <w:r w:rsidR="00671D57">
        <w:rPr>
          <w:sz w:val="24"/>
        </w:rPr>
        <w:t>возможностям</w:t>
      </w:r>
      <w:r w:rsidR="00F33DA8">
        <w:rPr>
          <w:sz w:val="24"/>
        </w:rPr>
        <w:t xml:space="preserve"> </w:t>
      </w:r>
      <w:r w:rsidR="00671D57">
        <w:rPr>
          <w:sz w:val="24"/>
        </w:rPr>
        <w:t>и</w:t>
      </w:r>
      <w:r w:rsidR="00F33DA8">
        <w:rPr>
          <w:sz w:val="24"/>
        </w:rPr>
        <w:t xml:space="preserve"> </w:t>
      </w:r>
      <w:r w:rsidR="00671D57">
        <w:rPr>
          <w:sz w:val="24"/>
        </w:rPr>
        <w:t>учета</w:t>
      </w:r>
      <w:r w:rsidR="00F33DA8">
        <w:rPr>
          <w:sz w:val="24"/>
        </w:rPr>
        <w:t xml:space="preserve"> </w:t>
      </w:r>
      <w:r w:rsidR="00671D57">
        <w:rPr>
          <w:sz w:val="24"/>
        </w:rPr>
        <w:t>особенностей</w:t>
      </w:r>
      <w:r w:rsidR="00F33DA8">
        <w:rPr>
          <w:sz w:val="24"/>
        </w:rPr>
        <w:t xml:space="preserve"> </w:t>
      </w:r>
      <w:r w:rsidR="00671D57">
        <w:rPr>
          <w:sz w:val="24"/>
        </w:rPr>
        <w:t>и</w:t>
      </w:r>
      <w:r w:rsidR="00F33DA8">
        <w:rPr>
          <w:sz w:val="24"/>
        </w:rPr>
        <w:t xml:space="preserve"> </w:t>
      </w:r>
      <w:r w:rsidR="00671D57">
        <w:rPr>
          <w:sz w:val="24"/>
        </w:rPr>
        <w:t>коррекции</w:t>
      </w:r>
      <w:r w:rsidR="00F33DA8">
        <w:rPr>
          <w:sz w:val="24"/>
        </w:rPr>
        <w:t xml:space="preserve"> </w:t>
      </w:r>
      <w:r w:rsidR="00671D57">
        <w:rPr>
          <w:sz w:val="24"/>
        </w:rPr>
        <w:t>недостатков</w:t>
      </w:r>
      <w:r w:rsidR="00F33DA8">
        <w:rPr>
          <w:sz w:val="24"/>
        </w:rPr>
        <w:t xml:space="preserve"> </w:t>
      </w:r>
      <w:r w:rsidR="00671D57">
        <w:rPr>
          <w:sz w:val="24"/>
        </w:rPr>
        <w:t>их</w:t>
      </w:r>
      <w:r w:rsidR="00F33DA8">
        <w:rPr>
          <w:sz w:val="24"/>
        </w:rPr>
        <w:t xml:space="preserve"> </w:t>
      </w:r>
      <w:r w:rsidR="00671D57">
        <w:rPr>
          <w:sz w:val="24"/>
        </w:rPr>
        <w:t>развития;</w:t>
      </w:r>
    </w:p>
    <w:p w:rsidR="00E3165B" w:rsidRDefault="009060F9" w:rsidP="00C9187F">
      <w:pPr>
        <w:pStyle w:val="a5"/>
        <w:numPr>
          <w:ilvl w:val="0"/>
          <w:numId w:val="6"/>
        </w:numPr>
        <w:tabs>
          <w:tab w:val="left" w:pos="567"/>
          <w:tab w:val="left" w:pos="709"/>
          <w:tab w:val="left" w:pos="1170"/>
        </w:tabs>
        <w:ind w:left="0" w:right="-1" w:firstLine="426"/>
        <w:jc w:val="both"/>
        <w:rPr>
          <w:sz w:val="24"/>
        </w:rPr>
      </w:pPr>
      <w:r>
        <w:rPr>
          <w:sz w:val="24"/>
        </w:rPr>
        <w:t>П</w:t>
      </w:r>
      <w:r w:rsidR="00671D57">
        <w:rPr>
          <w:sz w:val="24"/>
        </w:rPr>
        <w:t>остроение</w:t>
      </w:r>
      <w:r w:rsidR="00F33DA8">
        <w:rPr>
          <w:sz w:val="24"/>
        </w:rPr>
        <w:t xml:space="preserve"> </w:t>
      </w:r>
      <w:r w:rsidR="00671D57">
        <w:rPr>
          <w:sz w:val="24"/>
        </w:rPr>
        <w:t>вариативного</w:t>
      </w:r>
      <w:r w:rsidR="00F33DA8">
        <w:rPr>
          <w:sz w:val="24"/>
        </w:rPr>
        <w:t xml:space="preserve"> </w:t>
      </w:r>
      <w:r w:rsidR="00671D57">
        <w:rPr>
          <w:sz w:val="24"/>
        </w:rPr>
        <w:t>развивающего</w:t>
      </w:r>
      <w:r w:rsidR="00F33DA8">
        <w:rPr>
          <w:sz w:val="24"/>
        </w:rPr>
        <w:t xml:space="preserve"> </w:t>
      </w:r>
      <w:r w:rsidR="00671D57">
        <w:rPr>
          <w:sz w:val="24"/>
        </w:rPr>
        <w:t>образования,</w:t>
      </w:r>
      <w:r w:rsidR="00F33DA8">
        <w:rPr>
          <w:sz w:val="24"/>
        </w:rPr>
        <w:t xml:space="preserve"> </w:t>
      </w:r>
      <w:r w:rsidR="00671D57">
        <w:rPr>
          <w:sz w:val="24"/>
        </w:rPr>
        <w:t>ориентированного</w:t>
      </w:r>
      <w:r w:rsidR="00F33DA8">
        <w:rPr>
          <w:sz w:val="24"/>
        </w:rPr>
        <w:t xml:space="preserve"> </w:t>
      </w:r>
      <w:r w:rsidR="00671D57">
        <w:rPr>
          <w:sz w:val="24"/>
        </w:rPr>
        <w:t>на</w:t>
      </w:r>
      <w:r w:rsidR="00F33DA8">
        <w:rPr>
          <w:sz w:val="24"/>
        </w:rPr>
        <w:t xml:space="preserve"> </w:t>
      </w:r>
      <w:r w:rsidR="00671D57">
        <w:rPr>
          <w:sz w:val="24"/>
        </w:rPr>
        <w:t>возможность</w:t>
      </w:r>
      <w:r w:rsidR="00F33DA8">
        <w:rPr>
          <w:sz w:val="24"/>
        </w:rPr>
        <w:t xml:space="preserve"> </w:t>
      </w:r>
      <w:r w:rsidR="00671D57">
        <w:rPr>
          <w:sz w:val="24"/>
        </w:rPr>
        <w:t>свободного</w:t>
      </w:r>
      <w:r w:rsidR="00F33DA8">
        <w:rPr>
          <w:sz w:val="24"/>
        </w:rPr>
        <w:t xml:space="preserve"> </w:t>
      </w:r>
      <w:r w:rsidR="00671D57">
        <w:rPr>
          <w:sz w:val="24"/>
        </w:rPr>
        <w:t>выбора</w:t>
      </w:r>
      <w:r w:rsidR="00F33DA8">
        <w:rPr>
          <w:sz w:val="24"/>
        </w:rPr>
        <w:t xml:space="preserve"> </w:t>
      </w:r>
      <w:r w:rsidR="00671D57">
        <w:rPr>
          <w:sz w:val="24"/>
        </w:rPr>
        <w:t>детьми</w:t>
      </w:r>
      <w:r w:rsidR="00F33DA8">
        <w:rPr>
          <w:sz w:val="24"/>
        </w:rPr>
        <w:t xml:space="preserve"> </w:t>
      </w:r>
      <w:r w:rsidR="00671D57">
        <w:rPr>
          <w:sz w:val="24"/>
        </w:rPr>
        <w:t>материалов,</w:t>
      </w:r>
      <w:r w:rsidR="00F33DA8">
        <w:rPr>
          <w:sz w:val="24"/>
        </w:rPr>
        <w:t xml:space="preserve"> </w:t>
      </w:r>
      <w:r w:rsidR="00671D57">
        <w:rPr>
          <w:sz w:val="24"/>
        </w:rPr>
        <w:t>в</w:t>
      </w:r>
      <w:r w:rsidR="00F33DA8">
        <w:rPr>
          <w:sz w:val="24"/>
        </w:rPr>
        <w:t xml:space="preserve"> </w:t>
      </w:r>
      <w:r w:rsidR="00671D57">
        <w:rPr>
          <w:sz w:val="24"/>
        </w:rPr>
        <w:t>идовактивности,</w:t>
      </w:r>
      <w:r w:rsidR="00F33DA8">
        <w:rPr>
          <w:sz w:val="24"/>
        </w:rPr>
        <w:t xml:space="preserve"> </w:t>
      </w:r>
      <w:r w:rsidR="00671D57">
        <w:rPr>
          <w:sz w:val="24"/>
        </w:rPr>
        <w:t>участников</w:t>
      </w:r>
      <w:r w:rsidR="00F33DA8">
        <w:rPr>
          <w:sz w:val="24"/>
        </w:rPr>
        <w:t xml:space="preserve"> </w:t>
      </w:r>
      <w:r w:rsidR="00671D57">
        <w:rPr>
          <w:sz w:val="24"/>
        </w:rPr>
        <w:t>совместной деятельности и общения как с детьми разного возраста, так и со взрослыми, а</w:t>
      </w:r>
      <w:r w:rsidR="00F33DA8">
        <w:rPr>
          <w:sz w:val="24"/>
        </w:rPr>
        <w:t xml:space="preserve"> </w:t>
      </w:r>
      <w:r w:rsidR="00671D57">
        <w:rPr>
          <w:sz w:val="24"/>
        </w:rPr>
        <w:t>так</w:t>
      </w:r>
      <w:r w:rsidR="00F33DA8">
        <w:rPr>
          <w:sz w:val="24"/>
        </w:rPr>
        <w:t xml:space="preserve"> </w:t>
      </w:r>
      <w:r w:rsidR="00671D57">
        <w:rPr>
          <w:sz w:val="24"/>
        </w:rPr>
        <w:t>же</w:t>
      </w:r>
      <w:r w:rsidR="00F33DA8">
        <w:rPr>
          <w:sz w:val="24"/>
        </w:rPr>
        <w:t xml:space="preserve"> </w:t>
      </w:r>
      <w:r w:rsidR="00671D57">
        <w:rPr>
          <w:sz w:val="24"/>
        </w:rPr>
        <w:t>свободу</w:t>
      </w:r>
      <w:r w:rsidR="00F33DA8">
        <w:rPr>
          <w:sz w:val="24"/>
        </w:rPr>
        <w:t xml:space="preserve"> </w:t>
      </w:r>
      <w:r w:rsidR="00671D57">
        <w:rPr>
          <w:sz w:val="24"/>
        </w:rPr>
        <w:t>в</w:t>
      </w:r>
      <w:r w:rsidR="00F33DA8">
        <w:rPr>
          <w:sz w:val="24"/>
        </w:rPr>
        <w:t xml:space="preserve"> </w:t>
      </w:r>
      <w:r w:rsidR="00671D57">
        <w:rPr>
          <w:sz w:val="24"/>
        </w:rPr>
        <w:t>выражении</w:t>
      </w:r>
      <w:r w:rsidR="00F33DA8">
        <w:rPr>
          <w:sz w:val="24"/>
        </w:rPr>
        <w:t xml:space="preserve"> </w:t>
      </w:r>
      <w:r w:rsidR="00671D57">
        <w:rPr>
          <w:sz w:val="24"/>
        </w:rPr>
        <w:t>своих</w:t>
      </w:r>
      <w:r w:rsidR="00F33DA8">
        <w:rPr>
          <w:sz w:val="24"/>
        </w:rPr>
        <w:t xml:space="preserve"> </w:t>
      </w:r>
      <w:r w:rsidR="00671D57">
        <w:rPr>
          <w:sz w:val="24"/>
        </w:rPr>
        <w:t>чувств и</w:t>
      </w:r>
      <w:r w:rsidR="00F33DA8">
        <w:rPr>
          <w:sz w:val="24"/>
        </w:rPr>
        <w:t xml:space="preserve"> </w:t>
      </w:r>
      <w:r w:rsidR="00671D57">
        <w:rPr>
          <w:sz w:val="24"/>
        </w:rPr>
        <w:t>мыслей;</w:t>
      </w:r>
    </w:p>
    <w:p w:rsidR="00E3165B" w:rsidRDefault="009060F9" w:rsidP="00C9187F">
      <w:pPr>
        <w:pStyle w:val="a5"/>
        <w:numPr>
          <w:ilvl w:val="0"/>
          <w:numId w:val="6"/>
        </w:numPr>
        <w:tabs>
          <w:tab w:val="left" w:pos="567"/>
          <w:tab w:val="left" w:pos="709"/>
          <w:tab w:val="left" w:pos="1189"/>
        </w:tabs>
        <w:ind w:left="0" w:right="-1" w:firstLine="426"/>
        <w:jc w:val="both"/>
        <w:rPr>
          <w:sz w:val="24"/>
        </w:rPr>
      </w:pPr>
      <w:r>
        <w:rPr>
          <w:sz w:val="24"/>
        </w:rPr>
        <w:t>С</w:t>
      </w:r>
      <w:r w:rsidR="00671D57">
        <w:rPr>
          <w:sz w:val="24"/>
        </w:rPr>
        <w:t>оздание</w:t>
      </w:r>
      <w:r w:rsidR="00F33DA8">
        <w:rPr>
          <w:sz w:val="24"/>
        </w:rPr>
        <w:t xml:space="preserve"> </w:t>
      </w:r>
      <w:r w:rsidR="00671D57">
        <w:rPr>
          <w:sz w:val="24"/>
        </w:rPr>
        <w:t>условий</w:t>
      </w:r>
      <w:r w:rsidR="00F33DA8">
        <w:rPr>
          <w:sz w:val="24"/>
        </w:rPr>
        <w:t xml:space="preserve"> </w:t>
      </w:r>
      <w:r w:rsidR="00671D57">
        <w:rPr>
          <w:sz w:val="24"/>
        </w:rPr>
        <w:t>для</w:t>
      </w:r>
      <w:r w:rsidR="00F33DA8">
        <w:rPr>
          <w:sz w:val="24"/>
        </w:rPr>
        <w:t xml:space="preserve"> </w:t>
      </w:r>
      <w:r w:rsidR="00671D57">
        <w:rPr>
          <w:sz w:val="24"/>
        </w:rPr>
        <w:t>ежедневной</w:t>
      </w:r>
      <w:r w:rsidR="00F33DA8">
        <w:rPr>
          <w:sz w:val="24"/>
        </w:rPr>
        <w:t xml:space="preserve"> </w:t>
      </w:r>
      <w:r w:rsidR="00671D57">
        <w:rPr>
          <w:sz w:val="24"/>
        </w:rPr>
        <w:t>трудовой</w:t>
      </w:r>
      <w:r w:rsidR="00F33DA8">
        <w:rPr>
          <w:sz w:val="24"/>
        </w:rPr>
        <w:t xml:space="preserve"> </w:t>
      </w:r>
      <w:r w:rsidR="00671D57">
        <w:rPr>
          <w:sz w:val="24"/>
        </w:rPr>
        <w:t>деятельности</w:t>
      </w:r>
      <w:r w:rsidR="00F33DA8">
        <w:rPr>
          <w:sz w:val="24"/>
        </w:rPr>
        <w:t xml:space="preserve"> </w:t>
      </w:r>
      <w:r w:rsidR="00671D57">
        <w:rPr>
          <w:sz w:val="24"/>
        </w:rPr>
        <w:t>и</w:t>
      </w:r>
      <w:r w:rsidR="00F33DA8">
        <w:rPr>
          <w:sz w:val="24"/>
        </w:rPr>
        <w:t xml:space="preserve"> </w:t>
      </w:r>
      <w:r w:rsidR="00671D57">
        <w:rPr>
          <w:sz w:val="24"/>
        </w:rPr>
        <w:t>мотивации</w:t>
      </w:r>
      <w:r w:rsidR="00F33DA8">
        <w:rPr>
          <w:sz w:val="24"/>
        </w:rPr>
        <w:t xml:space="preserve"> </w:t>
      </w:r>
      <w:r w:rsidR="00671D57">
        <w:rPr>
          <w:sz w:val="24"/>
        </w:rPr>
        <w:t>непрерывного</w:t>
      </w:r>
      <w:r w:rsidR="00F33DA8">
        <w:rPr>
          <w:sz w:val="24"/>
        </w:rPr>
        <w:t xml:space="preserve"> </w:t>
      </w:r>
      <w:r w:rsidR="00671D57">
        <w:rPr>
          <w:sz w:val="24"/>
        </w:rPr>
        <w:t>самосовершенствования</w:t>
      </w:r>
      <w:r w:rsidR="00F33DA8">
        <w:rPr>
          <w:sz w:val="24"/>
        </w:rPr>
        <w:t xml:space="preserve"> </w:t>
      </w:r>
      <w:r w:rsidR="00671D57">
        <w:rPr>
          <w:sz w:val="24"/>
        </w:rPr>
        <w:t>и</w:t>
      </w:r>
      <w:r w:rsidR="00F33DA8">
        <w:rPr>
          <w:sz w:val="24"/>
        </w:rPr>
        <w:t xml:space="preserve"> </w:t>
      </w:r>
      <w:r w:rsidR="00671D57">
        <w:rPr>
          <w:sz w:val="24"/>
        </w:rPr>
        <w:t>профессионального</w:t>
      </w:r>
      <w:r w:rsidR="00F33DA8">
        <w:rPr>
          <w:sz w:val="24"/>
        </w:rPr>
        <w:t xml:space="preserve"> </w:t>
      </w:r>
      <w:r w:rsidR="00671D57">
        <w:rPr>
          <w:sz w:val="24"/>
        </w:rPr>
        <w:t>развития</w:t>
      </w:r>
      <w:r w:rsidR="00F33DA8">
        <w:rPr>
          <w:sz w:val="24"/>
        </w:rPr>
        <w:t xml:space="preserve"> </w:t>
      </w:r>
      <w:r w:rsidR="00671D57">
        <w:rPr>
          <w:sz w:val="24"/>
        </w:rPr>
        <w:t>педагогических</w:t>
      </w:r>
      <w:r w:rsidR="00F33DA8">
        <w:rPr>
          <w:sz w:val="24"/>
        </w:rPr>
        <w:t xml:space="preserve"> </w:t>
      </w:r>
      <w:r w:rsidR="00671D57">
        <w:rPr>
          <w:sz w:val="24"/>
        </w:rPr>
        <w:t>работников,</w:t>
      </w:r>
      <w:r w:rsidR="00F33DA8">
        <w:rPr>
          <w:sz w:val="24"/>
        </w:rPr>
        <w:t xml:space="preserve"> </w:t>
      </w:r>
      <w:r w:rsidR="00671D57">
        <w:rPr>
          <w:sz w:val="24"/>
        </w:rPr>
        <w:t>а</w:t>
      </w:r>
      <w:r w:rsidR="00F33DA8">
        <w:rPr>
          <w:sz w:val="24"/>
        </w:rPr>
        <w:t xml:space="preserve"> </w:t>
      </w:r>
      <w:r w:rsidR="00671D57">
        <w:rPr>
          <w:sz w:val="24"/>
        </w:rPr>
        <w:t>так</w:t>
      </w:r>
      <w:r w:rsidR="00F33DA8">
        <w:rPr>
          <w:sz w:val="24"/>
        </w:rPr>
        <w:t xml:space="preserve"> </w:t>
      </w:r>
      <w:r w:rsidR="00671D57">
        <w:rPr>
          <w:sz w:val="24"/>
        </w:rPr>
        <w:t>же</w:t>
      </w:r>
      <w:r w:rsidR="00F33DA8">
        <w:rPr>
          <w:sz w:val="24"/>
        </w:rPr>
        <w:t xml:space="preserve"> </w:t>
      </w:r>
      <w:r w:rsidR="00671D57">
        <w:rPr>
          <w:sz w:val="24"/>
        </w:rPr>
        <w:t>содействие</w:t>
      </w:r>
      <w:r w:rsidR="00F33DA8">
        <w:rPr>
          <w:sz w:val="24"/>
        </w:rPr>
        <w:t xml:space="preserve"> </w:t>
      </w:r>
      <w:r w:rsidR="00671D57">
        <w:rPr>
          <w:sz w:val="24"/>
        </w:rPr>
        <w:t>в</w:t>
      </w:r>
      <w:r w:rsidR="00F33DA8">
        <w:rPr>
          <w:sz w:val="24"/>
        </w:rPr>
        <w:t xml:space="preserve"> </w:t>
      </w:r>
      <w:r w:rsidR="00671D57">
        <w:rPr>
          <w:sz w:val="24"/>
        </w:rPr>
        <w:t>определении</w:t>
      </w:r>
      <w:r w:rsidR="00F33DA8">
        <w:rPr>
          <w:sz w:val="24"/>
        </w:rPr>
        <w:t xml:space="preserve"> </w:t>
      </w:r>
      <w:r w:rsidR="00671D57">
        <w:rPr>
          <w:sz w:val="24"/>
        </w:rPr>
        <w:t>собственных</w:t>
      </w:r>
      <w:r w:rsidR="00F33DA8">
        <w:rPr>
          <w:sz w:val="24"/>
        </w:rPr>
        <w:t xml:space="preserve"> </w:t>
      </w:r>
      <w:r w:rsidR="00671D57">
        <w:rPr>
          <w:sz w:val="24"/>
        </w:rPr>
        <w:t>целей,</w:t>
      </w:r>
      <w:r w:rsidR="00F33DA8">
        <w:rPr>
          <w:sz w:val="24"/>
        </w:rPr>
        <w:t xml:space="preserve"> </w:t>
      </w:r>
      <w:r w:rsidR="00671D57">
        <w:rPr>
          <w:sz w:val="24"/>
        </w:rPr>
        <w:t>личных</w:t>
      </w:r>
      <w:r w:rsidR="00F33DA8">
        <w:rPr>
          <w:sz w:val="24"/>
        </w:rPr>
        <w:t xml:space="preserve"> </w:t>
      </w:r>
      <w:r w:rsidR="00671D57">
        <w:rPr>
          <w:sz w:val="24"/>
        </w:rPr>
        <w:t>и</w:t>
      </w:r>
      <w:r w:rsidR="00F33DA8">
        <w:rPr>
          <w:sz w:val="24"/>
        </w:rPr>
        <w:t xml:space="preserve"> </w:t>
      </w:r>
      <w:r w:rsidR="00671D57">
        <w:rPr>
          <w:sz w:val="24"/>
        </w:rPr>
        <w:t>профессиональных</w:t>
      </w:r>
      <w:r w:rsidR="00F33DA8">
        <w:rPr>
          <w:sz w:val="24"/>
        </w:rPr>
        <w:t xml:space="preserve"> </w:t>
      </w:r>
      <w:r w:rsidR="00671D57">
        <w:rPr>
          <w:sz w:val="24"/>
        </w:rPr>
        <w:t>потребностей и мотивов;</w:t>
      </w:r>
    </w:p>
    <w:p w:rsidR="00E3165B" w:rsidRDefault="009060F9" w:rsidP="00C9187F">
      <w:pPr>
        <w:pStyle w:val="a5"/>
        <w:numPr>
          <w:ilvl w:val="0"/>
          <w:numId w:val="6"/>
        </w:numPr>
        <w:tabs>
          <w:tab w:val="left" w:pos="567"/>
          <w:tab w:val="left" w:pos="709"/>
          <w:tab w:val="left" w:pos="1179"/>
        </w:tabs>
        <w:spacing w:before="1"/>
        <w:ind w:left="0" w:right="-1" w:firstLine="426"/>
        <w:jc w:val="both"/>
        <w:rPr>
          <w:sz w:val="24"/>
        </w:rPr>
      </w:pPr>
      <w:r>
        <w:rPr>
          <w:sz w:val="24"/>
        </w:rPr>
        <w:t>О</w:t>
      </w:r>
      <w:r w:rsidR="00671D57">
        <w:rPr>
          <w:sz w:val="24"/>
        </w:rPr>
        <w:t>ткрытость</w:t>
      </w:r>
      <w:r w:rsidR="00F33DA8">
        <w:rPr>
          <w:sz w:val="24"/>
        </w:rPr>
        <w:t xml:space="preserve"> </w:t>
      </w:r>
      <w:r w:rsidR="00671D57">
        <w:rPr>
          <w:sz w:val="24"/>
        </w:rPr>
        <w:t>дошкольного</w:t>
      </w:r>
      <w:r w:rsidR="00F33DA8">
        <w:rPr>
          <w:sz w:val="24"/>
        </w:rPr>
        <w:t xml:space="preserve"> </w:t>
      </w:r>
      <w:r w:rsidR="00671D57">
        <w:rPr>
          <w:sz w:val="24"/>
        </w:rPr>
        <w:t>образования</w:t>
      </w:r>
      <w:r w:rsidR="00F33DA8">
        <w:rPr>
          <w:sz w:val="24"/>
        </w:rPr>
        <w:t xml:space="preserve"> </w:t>
      </w:r>
      <w:r w:rsidR="00671D57">
        <w:rPr>
          <w:sz w:val="24"/>
        </w:rPr>
        <w:t>и</w:t>
      </w:r>
      <w:r w:rsidR="00F33DA8">
        <w:rPr>
          <w:sz w:val="24"/>
        </w:rPr>
        <w:t xml:space="preserve"> </w:t>
      </w:r>
      <w:r w:rsidR="00671D57">
        <w:rPr>
          <w:sz w:val="24"/>
        </w:rPr>
        <w:t>вовлечение</w:t>
      </w:r>
      <w:r w:rsidR="00F33DA8">
        <w:rPr>
          <w:sz w:val="24"/>
        </w:rPr>
        <w:t xml:space="preserve"> </w:t>
      </w:r>
      <w:r w:rsidR="00671D57">
        <w:rPr>
          <w:sz w:val="24"/>
        </w:rPr>
        <w:t>родителей</w:t>
      </w:r>
      <w:r w:rsidR="00F33DA8">
        <w:rPr>
          <w:sz w:val="24"/>
        </w:rPr>
        <w:t xml:space="preserve"> </w:t>
      </w:r>
      <w:r w:rsidR="00671D57">
        <w:rPr>
          <w:sz w:val="24"/>
        </w:rPr>
        <w:t>(законных</w:t>
      </w:r>
      <w:r w:rsidR="00F33DA8">
        <w:rPr>
          <w:sz w:val="24"/>
        </w:rPr>
        <w:t xml:space="preserve"> </w:t>
      </w:r>
      <w:r w:rsidR="00671D57">
        <w:rPr>
          <w:sz w:val="24"/>
        </w:rPr>
        <w:t>представителей)</w:t>
      </w:r>
      <w:r w:rsidR="00F33DA8">
        <w:rPr>
          <w:sz w:val="24"/>
        </w:rPr>
        <w:t xml:space="preserve"> </w:t>
      </w:r>
      <w:r w:rsidR="00671D57">
        <w:rPr>
          <w:sz w:val="24"/>
        </w:rPr>
        <w:t>непосредственно</w:t>
      </w:r>
      <w:r w:rsidR="00F33DA8">
        <w:rPr>
          <w:sz w:val="24"/>
        </w:rPr>
        <w:t xml:space="preserve"> </w:t>
      </w:r>
      <w:r w:rsidR="00671D57">
        <w:rPr>
          <w:sz w:val="24"/>
        </w:rPr>
        <w:t>в</w:t>
      </w:r>
      <w:r w:rsidR="00F33DA8">
        <w:rPr>
          <w:sz w:val="24"/>
        </w:rPr>
        <w:t xml:space="preserve"> </w:t>
      </w:r>
      <w:r w:rsidR="00671D57">
        <w:rPr>
          <w:sz w:val="24"/>
        </w:rPr>
        <w:t>образовательную</w:t>
      </w:r>
      <w:r w:rsidR="00F33DA8">
        <w:rPr>
          <w:sz w:val="24"/>
        </w:rPr>
        <w:t xml:space="preserve"> </w:t>
      </w:r>
      <w:r w:rsidR="00671D57">
        <w:rPr>
          <w:sz w:val="24"/>
        </w:rPr>
        <w:t>деятельность,</w:t>
      </w:r>
      <w:r w:rsidR="00F33DA8">
        <w:rPr>
          <w:sz w:val="24"/>
        </w:rPr>
        <w:t xml:space="preserve"> </w:t>
      </w:r>
      <w:r w:rsidR="00671D57">
        <w:rPr>
          <w:sz w:val="24"/>
        </w:rPr>
        <w:t>осуществление</w:t>
      </w:r>
      <w:r w:rsidR="00F33DA8">
        <w:rPr>
          <w:sz w:val="24"/>
        </w:rPr>
        <w:t xml:space="preserve"> </w:t>
      </w:r>
      <w:r w:rsidR="00671D57">
        <w:rPr>
          <w:sz w:val="24"/>
        </w:rPr>
        <w:t>их</w:t>
      </w:r>
      <w:r w:rsidR="00F33DA8">
        <w:rPr>
          <w:sz w:val="24"/>
        </w:rPr>
        <w:t xml:space="preserve"> </w:t>
      </w:r>
      <w:r w:rsidR="00671D57">
        <w:rPr>
          <w:sz w:val="24"/>
        </w:rPr>
        <w:t>поддержки в деле образования и воспитания детей, охране и укреплении их здоровья, а</w:t>
      </w:r>
      <w:r w:rsidR="00F33DA8">
        <w:rPr>
          <w:sz w:val="24"/>
        </w:rPr>
        <w:t xml:space="preserve"> </w:t>
      </w:r>
      <w:r w:rsidR="00671D57">
        <w:rPr>
          <w:sz w:val="24"/>
        </w:rPr>
        <w:t>так</w:t>
      </w:r>
      <w:r w:rsidR="00F33DA8">
        <w:rPr>
          <w:sz w:val="24"/>
        </w:rPr>
        <w:t xml:space="preserve"> </w:t>
      </w:r>
      <w:r w:rsidR="00671D57">
        <w:rPr>
          <w:sz w:val="24"/>
        </w:rPr>
        <w:t>же</w:t>
      </w:r>
      <w:r w:rsidR="00F33DA8">
        <w:rPr>
          <w:sz w:val="24"/>
        </w:rPr>
        <w:t xml:space="preserve"> </w:t>
      </w:r>
      <w:r w:rsidR="00671D57">
        <w:rPr>
          <w:sz w:val="24"/>
        </w:rPr>
        <w:t>поддержки образовательных</w:t>
      </w:r>
      <w:r w:rsidR="00F33DA8">
        <w:rPr>
          <w:sz w:val="24"/>
        </w:rPr>
        <w:t xml:space="preserve"> </w:t>
      </w:r>
      <w:r w:rsidR="00671D57">
        <w:rPr>
          <w:sz w:val="24"/>
        </w:rPr>
        <w:t>инициатив</w:t>
      </w:r>
      <w:r w:rsidR="00F33DA8">
        <w:rPr>
          <w:sz w:val="24"/>
        </w:rPr>
        <w:t xml:space="preserve"> </w:t>
      </w:r>
      <w:r w:rsidR="00671D57">
        <w:rPr>
          <w:sz w:val="24"/>
        </w:rPr>
        <w:t>внутри</w:t>
      </w:r>
      <w:r w:rsidR="00F33DA8">
        <w:rPr>
          <w:sz w:val="24"/>
        </w:rPr>
        <w:t xml:space="preserve"> </w:t>
      </w:r>
      <w:r w:rsidR="00671D57">
        <w:rPr>
          <w:sz w:val="24"/>
        </w:rPr>
        <w:t>семьи;</w:t>
      </w:r>
    </w:p>
    <w:p w:rsidR="00E3165B" w:rsidRDefault="00671D57" w:rsidP="00C9187F">
      <w:pPr>
        <w:pStyle w:val="a5"/>
        <w:numPr>
          <w:ilvl w:val="0"/>
          <w:numId w:val="6"/>
        </w:numPr>
        <w:tabs>
          <w:tab w:val="left" w:pos="709"/>
          <w:tab w:val="left" w:pos="1064"/>
        </w:tabs>
        <w:spacing w:before="68"/>
        <w:ind w:left="0" w:right="-1" w:firstLine="426"/>
        <w:jc w:val="both"/>
        <w:rPr>
          <w:sz w:val="24"/>
        </w:rPr>
      </w:pPr>
      <w:r>
        <w:rPr>
          <w:sz w:val="24"/>
        </w:rPr>
        <w:t>построение образовательной деятельности на основе взаимодействия взрослых сдетьми, ориентированного на уважение достоинства и личности, интересы и возможности</w:t>
      </w:r>
      <w:r w:rsidR="00F33DA8">
        <w:rPr>
          <w:sz w:val="24"/>
        </w:rPr>
        <w:t xml:space="preserve"> </w:t>
      </w:r>
      <w:r>
        <w:rPr>
          <w:sz w:val="24"/>
        </w:rPr>
        <w:t>каждого ребенка и учитывающего социальную ситуацию его развития и соответствующие</w:t>
      </w:r>
      <w:r w:rsidR="00F33DA8">
        <w:rPr>
          <w:sz w:val="24"/>
        </w:rPr>
        <w:t xml:space="preserve"> </w:t>
      </w:r>
      <w:r>
        <w:rPr>
          <w:sz w:val="24"/>
        </w:rPr>
        <w:t>возрастные</w:t>
      </w:r>
      <w:r w:rsidR="00F33DA8">
        <w:rPr>
          <w:sz w:val="24"/>
        </w:rPr>
        <w:t xml:space="preserve"> </w:t>
      </w:r>
      <w:r>
        <w:rPr>
          <w:sz w:val="24"/>
        </w:rPr>
        <w:t>и</w:t>
      </w:r>
      <w:r w:rsidR="00F33DA8">
        <w:rPr>
          <w:sz w:val="24"/>
        </w:rPr>
        <w:t xml:space="preserve"> </w:t>
      </w:r>
      <w:r>
        <w:rPr>
          <w:sz w:val="24"/>
        </w:rPr>
        <w:t>индивидуальные</w:t>
      </w:r>
      <w:r w:rsidR="00F33DA8">
        <w:rPr>
          <w:sz w:val="24"/>
        </w:rPr>
        <w:t xml:space="preserve"> </w:t>
      </w:r>
      <w:r>
        <w:rPr>
          <w:sz w:val="24"/>
        </w:rPr>
        <w:t>особенности</w:t>
      </w:r>
      <w:r w:rsidR="00F33DA8">
        <w:rPr>
          <w:sz w:val="24"/>
        </w:rPr>
        <w:t xml:space="preserve"> </w:t>
      </w:r>
      <w:r>
        <w:rPr>
          <w:sz w:val="24"/>
        </w:rPr>
        <w:t>(недопустимость</w:t>
      </w:r>
      <w:r w:rsidR="00F33DA8">
        <w:rPr>
          <w:sz w:val="24"/>
        </w:rPr>
        <w:t xml:space="preserve"> </w:t>
      </w:r>
      <w:r>
        <w:rPr>
          <w:sz w:val="24"/>
        </w:rPr>
        <w:t>как</w:t>
      </w:r>
      <w:r w:rsidR="00F33DA8">
        <w:rPr>
          <w:sz w:val="24"/>
        </w:rPr>
        <w:t xml:space="preserve"> </w:t>
      </w:r>
      <w:r>
        <w:rPr>
          <w:sz w:val="24"/>
        </w:rPr>
        <w:t>искусственного</w:t>
      </w:r>
      <w:r w:rsidR="00F33DA8">
        <w:rPr>
          <w:sz w:val="24"/>
        </w:rPr>
        <w:t xml:space="preserve"> </w:t>
      </w:r>
      <w:r>
        <w:rPr>
          <w:sz w:val="24"/>
        </w:rPr>
        <w:t>ускорения,так и</w:t>
      </w:r>
      <w:r w:rsidR="00F33DA8">
        <w:rPr>
          <w:sz w:val="24"/>
        </w:rPr>
        <w:t xml:space="preserve"> </w:t>
      </w:r>
      <w:r>
        <w:rPr>
          <w:sz w:val="24"/>
        </w:rPr>
        <w:t>искусственного</w:t>
      </w:r>
      <w:r w:rsidR="00F33DA8">
        <w:rPr>
          <w:sz w:val="24"/>
        </w:rPr>
        <w:t xml:space="preserve"> </w:t>
      </w:r>
      <w:r>
        <w:rPr>
          <w:sz w:val="24"/>
        </w:rPr>
        <w:t>замедления развития детей);</w:t>
      </w:r>
    </w:p>
    <w:p w:rsidR="00E3165B" w:rsidRDefault="00671D57" w:rsidP="00C9187F">
      <w:pPr>
        <w:pStyle w:val="a5"/>
        <w:numPr>
          <w:ilvl w:val="0"/>
          <w:numId w:val="6"/>
        </w:numPr>
        <w:tabs>
          <w:tab w:val="left" w:pos="567"/>
          <w:tab w:val="left" w:pos="1074"/>
        </w:tabs>
        <w:spacing w:before="1"/>
        <w:ind w:left="0" w:right="-1" w:firstLine="426"/>
        <w:jc w:val="both"/>
        <w:rPr>
          <w:sz w:val="24"/>
        </w:rPr>
      </w:pPr>
      <w:r>
        <w:rPr>
          <w:sz w:val="24"/>
        </w:rPr>
        <w:t>создание</w:t>
      </w:r>
      <w:r w:rsidR="00F33DA8">
        <w:rPr>
          <w:sz w:val="24"/>
        </w:rPr>
        <w:t xml:space="preserve"> </w:t>
      </w:r>
      <w:r>
        <w:rPr>
          <w:sz w:val="24"/>
        </w:rPr>
        <w:t>равных</w:t>
      </w:r>
      <w:r w:rsidR="00F33DA8">
        <w:rPr>
          <w:sz w:val="24"/>
        </w:rPr>
        <w:t xml:space="preserve"> </w:t>
      </w:r>
      <w:r>
        <w:rPr>
          <w:sz w:val="24"/>
        </w:rPr>
        <w:t>условий,</w:t>
      </w:r>
      <w:r w:rsidR="00F33DA8">
        <w:rPr>
          <w:sz w:val="24"/>
        </w:rPr>
        <w:t xml:space="preserve"> </w:t>
      </w:r>
      <w:r>
        <w:rPr>
          <w:sz w:val="24"/>
        </w:rPr>
        <w:t>максимально</w:t>
      </w:r>
      <w:r w:rsidR="00F33DA8">
        <w:rPr>
          <w:sz w:val="24"/>
        </w:rPr>
        <w:t xml:space="preserve"> </w:t>
      </w:r>
      <w:r>
        <w:rPr>
          <w:sz w:val="24"/>
        </w:rPr>
        <w:t>способствующих</w:t>
      </w:r>
      <w:r w:rsidR="00F33DA8">
        <w:rPr>
          <w:sz w:val="24"/>
        </w:rPr>
        <w:t xml:space="preserve"> </w:t>
      </w:r>
      <w:r>
        <w:rPr>
          <w:sz w:val="24"/>
        </w:rPr>
        <w:t>реализации</w:t>
      </w:r>
      <w:r w:rsidR="00F33DA8">
        <w:rPr>
          <w:sz w:val="24"/>
        </w:rPr>
        <w:t xml:space="preserve"> </w:t>
      </w:r>
      <w:r>
        <w:rPr>
          <w:sz w:val="24"/>
        </w:rPr>
        <w:t>различных</w:t>
      </w:r>
      <w:r w:rsidR="009060F9">
        <w:rPr>
          <w:sz w:val="24"/>
        </w:rPr>
        <w:t xml:space="preserve"> образовательных программ в МК</w:t>
      </w:r>
      <w:r>
        <w:rPr>
          <w:sz w:val="24"/>
        </w:rPr>
        <w:t>ДОУ, для детей, принадлежащих к разным национально-культурным, религиозным общностям и социальным слоям, а также имеющих различные (в</w:t>
      </w:r>
      <w:r w:rsidR="00674C07">
        <w:rPr>
          <w:sz w:val="24"/>
        </w:rPr>
        <w:t xml:space="preserve"> </w:t>
      </w:r>
      <w:r>
        <w:rPr>
          <w:sz w:val="24"/>
        </w:rPr>
        <w:t>том</w:t>
      </w:r>
      <w:r w:rsidR="00674C07">
        <w:rPr>
          <w:sz w:val="24"/>
        </w:rPr>
        <w:t xml:space="preserve"> </w:t>
      </w:r>
      <w:r>
        <w:rPr>
          <w:sz w:val="24"/>
        </w:rPr>
        <w:t>числе</w:t>
      </w:r>
      <w:r w:rsidR="00674C07">
        <w:rPr>
          <w:sz w:val="24"/>
        </w:rPr>
        <w:t xml:space="preserve"> </w:t>
      </w:r>
      <w:r>
        <w:rPr>
          <w:sz w:val="24"/>
        </w:rPr>
        <w:t>ограниченные) возможности</w:t>
      </w:r>
      <w:r w:rsidR="00674C07">
        <w:rPr>
          <w:sz w:val="24"/>
        </w:rPr>
        <w:t xml:space="preserve"> </w:t>
      </w:r>
      <w:r>
        <w:rPr>
          <w:sz w:val="24"/>
        </w:rPr>
        <w:t>здоровья.</w:t>
      </w:r>
    </w:p>
    <w:p w:rsidR="00E3165B" w:rsidRDefault="00671D57" w:rsidP="00FD0EBF">
      <w:pPr>
        <w:pStyle w:val="a3"/>
        <w:ind w:left="0" w:right="-1" w:firstLine="426"/>
      </w:pPr>
      <w:r>
        <w:t>РПП</w:t>
      </w:r>
      <w:r w:rsidR="00674C07">
        <w:t xml:space="preserve"> </w:t>
      </w:r>
      <w:r>
        <w:t>Собладает</w:t>
      </w:r>
      <w:r w:rsidR="00674C07">
        <w:t xml:space="preserve"> </w:t>
      </w:r>
      <w:r>
        <w:t>свойствами</w:t>
      </w:r>
      <w:r w:rsidR="00674C07">
        <w:t xml:space="preserve"> </w:t>
      </w:r>
      <w:r>
        <w:t>открытой</w:t>
      </w:r>
      <w:r w:rsidR="00674C07">
        <w:t xml:space="preserve"> </w:t>
      </w:r>
      <w:r>
        <w:t>системы</w:t>
      </w:r>
      <w:r w:rsidR="00674C07">
        <w:t xml:space="preserve"> </w:t>
      </w:r>
      <w:r>
        <w:t>и</w:t>
      </w:r>
      <w:r w:rsidR="00674C07">
        <w:t xml:space="preserve"> </w:t>
      </w:r>
      <w:r>
        <w:t>выполняет</w:t>
      </w:r>
      <w:r w:rsidR="00674C07">
        <w:t xml:space="preserve"> </w:t>
      </w:r>
      <w:r>
        <w:t>образовательную,</w:t>
      </w:r>
      <w:r w:rsidR="00674C07">
        <w:t xml:space="preserve"> </w:t>
      </w:r>
      <w:r>
        <w:t>воспитывающую, мотивирующую функции. Среда должна быть не только развивающей, но</w:t>
      </w:r>
      <w:r w:rsidR="00674C07">
        <w:t xml:space="preserve"> </w:t>
      </w:r>
      <w:r>
        <w:t>и</w:t>
      </w:r>
      <w:r w:rsidR="00674C07">
        <w:t xml:space="preserve"> </w:t>
      </w:r>
      <w:r>
        <w:t>развивающейся.</w:t>
      </w:r>
    </w:p>
    <w:p w:rsidR="00E3165B" w:rsidRPr="00674C07" w:rsidRDefault="00671D57" w:rsidP="00FD0EBF">
      <w:pPr>
        <w:spacing w:before="1"/>
        <w:ind w:right="-1" w:firstLine="426"/>
        <w:jc w:val="both"/>
        <w:rPr>
          <w:sz w:val="24"/>
          <w:szCs w:val="24"/>
        </w:rPr>
      </w:pPr>
      <w:r w:rsidRPr="00674C07">
        <w:rPr>
          <w:sz w:val="24"/>
          <w:szCs w:val="24"/>
        </w:rPr>
        <w:t>Развивающая</w:t>
      </w:r>
      <w:r w:rsidR="00674C07">
        <w:rPr>
          <w:sz w:val="24"/>
          <w:szCs w:val="24"/>
        </w:rPr>
        <w:t xml:space="preserve"> </w:t>
      </w:r>
      <w:r w:rsidRPr="00674C07">
        <w:rPr>
          <w:sz w:val="24"/>
          <w:szCs w:val="24"/>
        </w:rPr>
        <w:t>предметно-пространственная</w:t>
      </w:r>
      <w:r w:rsidR="00674C07">
        <w:rPr>
          <w:sz w:val="24"/>
          <w:szCs w:val="24"/>
        </w:rPr>
        <w:t xml:space="preserve"> </w:t>
      </w:r>
      <w:r w:rsidRPr="00674C07">
        <w:rPr>
          <w:sz w:val="24"/>
          <w:szCs w:val="24"/>
        </w:rPr>
        <w:t>среда</w:t>
      </w:r>
      <w:r w:rsidR="00674C07">
        <w:rPr>
          <w:sz w:val="24"/>
          <w:szCs w:val="24"/>
        </w:rPr>
        <w:t xml:space="preserve"> </w:t>
      </w:r>
      <w:r w:rsidRPr="00674C07">
        <w:rPr>
          <w:sz w:val="24"/>
          <w:szCs w:val="24"/>
        </w:rPr>
        <w:t>построена</w:t>
      </w:r>
      <w:r w:rsidR="00674C07">
        <w:rPr>
          <w:sz w:val="24"/>
          <w:szCs w:val="24"/>
        </w:rPr>
        <w:t xml:space="preserve"> </w:t>
      </w:r>
      <w:r w:rsidRPr="00674C07">
        <w:rPr>
          <w:sz w:val="24"/>
          <w:szCs w:val="24"/>
        </w:rPr>
        <w:t>на</w:t>
      </w:r>
      <w:r w:rsidR="00674C07">
        <w:rPr>
          <w:sz w:val="24"/>
          <w:szCs w:val="24"/>
        </w:rPr>
        <w:t xml:space="preserve"> </w:t>
      </w:r>
      <w:r w:rsidRPr="00674C07">
        <w:rPr>
          <w:sz w:val="24"/>
          <w:szCs w:val="24"/>
        </w:rPr>
        <w:t>следующих</w:t>
      </w:r>
      <w:r w:rsidR="00674C07">
        <w:rPr>
          <w:sz w:val="24"/>
          <w:szCs w:val="24"/>
        </w:rPr>
        <w:t xml:space="preserve"> </w:t>
      </w:r>
      <w:r w:rsidRPr="00674C07">
        <w:rPr>
          <w:sz w:val="24"/>
          <w:szCs w:val="24"/>
        </w:rPr>
        <w:t>принципах:</w:t>
      </w:r>
    </w:p>
    <w:p w:rsidR="00E3165B" w:rsidRPr="00674C07" w:rsidRDefault="00671D57" w:rsidP="00FD0EBF">
      <w:pPr>
        <w:pStyle w:val="a5"/>
        <w:numPr>
          <w:ilvl w:val="0"/>
          <w:numId w:val="5"/>
        </w:numPr>
        <w:tabs>
          <w:tab w:val="left" w:pos="512"/>
        </w:tabs>
        <w:spacing w:before="2"/>
        <w:ind w:left="0" w:right="-1" w:firstLine="426"/>
        <w:rPr>
          <w:sz w:val="24"/>
          <w:szCs w:val="24"/>
        </w:rPr>
      </w:pPr>
      <w:r w:rsidRPr="00674C07">
        <w:rPr>
          <w:sz w:val="24"/>
          <w:szCs w:val="24"/>
        </w:rPr>
        <w:t>насыщенность;</w:t>
      </w:r>
    </w:p>
    <w:p w:rsidR="00E3165B" w:rsidRPr="00674C07" w:rsidRDefault="00671D57" w:rsidP="00FD0EBF">
      <w:pPr>
        <w:pStyle w:val="a5"/>
        <w:numPr>
          <w:ilvl w:val="0"/>
          <w:numId w:val="5"/>
        </w:numPr>
        <w:tabs>
          <w:tab w:val="left" w:pos="512"/>
        </w:tabs>
        <w:spacing w:before="25"/>
        <w:ind w:left="0" w:right="-1" w:firstLine="426"/>
        <w:rPr>
          <w:sz w:val="24"/>
          <w:szCs w:val="24"/>
        </w:rPr>
      </w:pPr>
      <w:r w:rsidRPr="00674C07">
        <w:rPr>
          <w:sz w:val="24"/>
          <w:szCs w:val="24"/>
        </w:rPr>
        <w:t>трансформируемость;</w:t>
      </w:r>
    </w:p>
    <w:p w:rsidR="00E3165B" w:rsidRPr="00674C07" w:rsidRDefault="00671D57" w:rsidP="00FD0EBF">
      <w:pPr>
        <w:pStyle w:val="a5"/>
        <w:numPr>
          <w:ilvl w:val="0"/>
          <w:numId w:val="5"/>
        </w:numPr>
        <w:tabs>
          <w:tab w:val="left" w:pos="512"/>
        </w:tabs>
        <w:spacing w:before="26"/>
        <w:ind w:left="0" w:right="-1" w:firstLine="426"/>
        <w:rPr>
          <w:sz w:val="24"/>
          <w:szCs w:val="24"/>
        </w:rPr>
      </w:pPr>
      <w:r w:rsidRPr="00674C07">
        <w:rPr>
          <w:sz w:val="24"/>
          <w:szCs w:val="24"/>
        </w:rPr>
        <w:t>полифункциональность;</w:t>
      </w:r>
    </w:p>
    <w:p w:rsidR="00E3165B" w:rsidRPr="00674C07" w:rsidRDefault="00671D57" w:rsidP="00FD0EBF">
      <w:pPr>
        <w:pStyle w:val="a5"/>
        <w:numPr>
          <w:ilvl w:val="0"/>
          <w:numId w:val="5"/>
        </w:numPr>
        <w:tabs>
          <w:tab w:val="left" w:pos="512"/>
        </w:tabs>
        <w:spacing w:before="29"/>
        <w:ind w:left="0" w:right="-1" w:firstLine="426"/>
        <w:rPr>
          <w:sz w:val="24"/>
          <w:szCs w:val="24"/>
        </w:rPr>
      </w:pPr>
      <w:r w:rsidRPr="00674C07">
        <w:rPr>
          <w:sz w:val="24"/>
          <w:szCs w:val="24"/>
        </w:rPr>
        <w:t>вариативность;</w:t>
      </w:r>
    </w:p>
    <w:p w:rsidR="00E3165B" w:rsidRPr="00674C07" w:rsidRDefault="00671D57" w:rsidP="00FD0EBF">
      <w:pPr>
        <w:pStyle w:val="a5"/>
        <w:numPr>
          <w:ilvl w:val="0"/>
          <w:numId w:val="5"/>
        </w:numPr>
        <w:tabs>
          <w:tab w:val="left" w:pos="512"/>
        </w:tabs>
        <w:spacing w:before="26"/>
        <w:ind w:left="0" w:right="-1" w:firstLine="426"/>
        <w:rPr>
          <w:sz w:val="24"/>
          <w:szCs w:val="24"/>
        </w:rPr>
      </w:pPr>
      <w:r w:rsidRPr="00674C07">
        <w:rPr>
          <w:sz w:val="24"/>
          <w:szCs w:val="24"/>
        </w:rPr>
        <w:t>доступность;</w:t>
      </w:r>
    </w:p>
    <w:p w:rsidR="00E3165B" w:rsidRPr="00674C07" w:rsidRDefault="00671D57" w:rsidP="00FD0EBF">
      <w:pPr>
        <w:pStyle w:val="a5"/>
        <w:numPr>
          <w:ilvl w:val="0"/>
          <w:numId w:val="5"/>
        </w:numPr>
        <w:tabs>
          <w:tab w:val="left" w:pos="512"/>
        </w:tabs>
        <w:spacing w:before="28" w:line="264" w:lineRule="exact"/>
        <w:ind w:left="0" w:right="-1" w:firstLine="426"/>
        <w:rPr>
          <w:sz w:val="24"/>
          <w:szCs w:val="24"/>
        </w:rPr>
      </w:pPr>
      <w:r w:rsidRPr="00674C07">
        <w:rPr>
          <w:sz w:val="24"/>
          <w:szCs w:val="24"/>
        </w:rPr>
        <w:t>безопасность.</w:t>
      </w:r>
    </w:p>
    <w:p w:rsidR="00E3165B" w:rsidRDefault="00671D57" w:rsidP="00FD0EBF">
      <w:pPr>
        <w:pStyle w:val="a3"/>
        <w:ind w:left="0" w:right="-1" w:firstLine="426"/>
      </w:pPr>
      <w:r>
        <w:t>Насыщенность среды соответствует возрастным возможностям детей и содержанию</w:t>
      </w:r>
      <w:r w:rsidR="00674C07">
        <w:t xml:space="preserve"> </w:t>
      </w:r>
      <w:r>
        <w:lastRenderedPageBreak/>
        <w:t>Программы.</w:t>
      </w:r>
    </w:p>
    <w:p w:rsidR="00E3165B" w:rsidRDefault="00671D57" w:rsidP="00FD0EBF">
      <w:pPr>
        <w:pStyle w:val="a3"/>
        <w:ind w:left="0" w:right="-1" w:firstLine="426"/>
      </w:pPr>
      <w:r>
        <w:t>Трансформируемость пространства обеспечивает возможность изменений предметно-пространственной</w:t>
      </w:r>
      <w:r w:rsidR="00674C07">
        <w:t xml:space="preserve"> </w:t>
      </w:r>
      <w:r>
        <w:t>среды</w:t>
      </w:r>
      <w:r w:rsidR="00674C07">
        <w:t xml:space="preserve"> </w:t>
      </w:r>
      <w:r>
        <w:t>в</w:t>
      </w:r>
      <w:r w:rsidR="00674C07">
        <w:t xml:space="preserve"> </w:t>
      </w:r>
      <w:r>
        <w:t>зависимости</w:t>
      </w:r>
      <w:r w:rsidR="00674C07">
        <w:t xml:space="preserve"> </w:t>
      </w:r>
      <w:r>
        <w:t>от</w:t>
      </w:r>
      <w:r w:rsidR="00674C07">
        <w:t xml:space="preserve"> </w:t>
      </w:r>
      <w:r>
        <w:t>образовательной</w:t>
      </w:r>
      <w:r w:rsidR="00674C07">
        <w:t xml:space="preserve"> </w:t>
      </w:r>
      <w:r>
        <w:t>ситуации,</w:t>
      </w:r>
      <w:r w:rsidR="00674C07">
        <w:t xml:space="preserve"> </w:t>
      </w:r>
      <w:r>
        <w:t>в</w:t>
      </w:r>
      <w:r w:rsidR="00674C07">
        <w:t xml:space="preserve"> </w:t>
      </w:r>
      <w:r>
        <w:t>том</w:t>
      </w:r>
      <w:r w:rsidR="00674C07">
        <w:t xml:space="preserve"> </w:t>
      </w:r>
      <w:r>
        <w:t>числе</w:t>
      </w:r>
      <w:r w:rsidR="00674C07">
        <w:t xml:space="preserve"> </w:t>
      </w:r>
      <w:r w:rsidR="002F2E93">
        <w:t>отменяющих</w:t>
      </w:r>
      <w:r>
        <w:t>ся</w:t>
      </w:r>
      <w:r w:rsidR="00674C07">
        <w:t xml:space="preserve"> </w:t>
      </w:r>
      <w:r>
        <w:t>интересов и возможностей детей.</w:t>
      </w:r>
    </w:p>
    <w:p w:rsidR="00E3165B" w:rsidRDefault="00671D57" w:rsidP="00FD0EBF">
      <w:pPr>
        <w:pStyle w:val="a3"/>
        <w:ind w:left="0" w:right="-1" w:firstLine="426"/>
      </w:pPr>
      <w:r>
        <w:t>Полифункциональность</w:t>
      </w:r>
      <w:r w:rsidR="00674C07">
        <w:t xml:space="preserve"> </w:t>
      </w:r>
      <w:r>
        <w:t>материалов</w:t>
      </w:r>
      <w:r w:rsidR="00674C07">
        <w:t xml:space="preserve"> </w:t>
      </w:r>
      <w:r>
        <w:t>обеспечивает:</w:t>
      </w:r>
    </w:p>
    <w:p w:rsidR="00E3165B" w:rsidRDefault="00671D57" w:rsidP="00C9187F">
      <w:pPr>
        <w:pStyle w:val="a5"/>
        <w:numPr>
          <w:ilvl w:val="0"/>
          <w:numId w:val="4"/>
        </w:numPr>
        <w:tabs>
          <w:tab w:val="left" w:pos="567"/>
          <w:tab w:val="left" w:pos="709"/>
          <w:tab w:val="left" w:pos="1006"/>
        </w:tabs>
        <w:ind w:left="0" w:right="-1" w:firstLine="426"/>
        <w:jc w:val="both"/>
        <w:rPr>
          <w:sz w:val="24"/>
        </w:rPr>
      </w:pPr>
      <w:r>
        <w:rPr>
          <w:sz w:val="24"/>
        </w:rPr>
        <w:t>возможность разнообразного использования различных составляющих предметной</w:t>
      </w:r>
      <w:r w:rsidR="00674C07">
        <w:rPr>
          <w:sz w:val="24"/>
        </w:rPr>
        <w:t xml:space="preserve"> </w:t>
      </w:r>
      <w:r>
        <w:rPr>
          <w:sz w:val="24"/>
        </w:rPr>
        <w:t>среды,</w:t>
      </w:r>
      <w:r w:rsidR="00674C07">
        <w:rPr>
          <w:sz w:val="24"/>
        </w:rPr>
        <w:t xml:space="preserve"> </w:t>
      </w:r>
      <w:r>
        <w:rPr>
          <w:sz w:val="24"/>
        </w:rPr>
        <w:t>например, детской мебели, матов,мягких</w:t>
      </w:r>
      <w:r w:rsidR="00674C07">
        <w:rPr>
          <w:sz w:val="24"/>
        </w:rPr>
        <w:t xml:space="preserve"> </w:t>
      </w:r>
      <w:r>
        <w:rPr>
          <w:sz w:val="24"/>
        </w:rPr>
        <w:t>модулей, ширм</w:t>
      </w:r>
      <w:r w:rsidR="002F2E93">
        <w:rPr>
          <w:sz w:val="24"/>
        </w:rPr>
        <w:t>ы</w:t>
      </w:r>
      <w:r>
        <w:rPr>
          <w:sz w:val="24"/>
        </w:rPr>
        <w:t xml:space="preserve"> т.д.;</w:t>
      </w:r>
    </w:p>
    <w:p w:rsidR="00E3165B" w:rsidRDefault="00671D57" w:rsidP="00C9187F">
      <w:pPr>
        <w:pStyle w:val="a5"/>
        <w:numPr>
          <w:ilvl w:val="0"/>
          <w:numId w:val="4"/>
        </w:numPr>
        <w:tabs>
          <w:tab w:val="left" w:pos="567"/>
          <w:tab w:val="left" w:pos="709"/>
          <w:tab w:val="left" w:pos="1045"/>
        </w:tabs>
        <w:ind w:left="0" w:right="-1" w:firstLine="426"/>
        <w:jc w:val="both"/>
        <w:rPr>
          <w:sz w:val="24"/>
        </w:rPr>
      </w:pPr>
      <w:r>
        <w:rPr>
          <w:sz w:val="24"/>
        </w:rPr>
        <w:t>наличие</w:t>
      </w:r>
      <w:r w:rsidR="00674C07">
        <w:rPr>
          <w:sz w:val="24"/>
        </w:rPr>
        <w:t xml:space="preserve"> </w:t>
      </w:r>
      <w:r>
        <w:rPr>
          <w:sz w:val="24"/>
        </w:rPr>
        <w:t>полифункциональных</w:t>
      </w:r>
      <w:r w:rsidR="00674C07">
        <w:rPr>
          <w:sz w:val="24"/>
        </w:rPr>
        <w:t xml:space="preserve"> </w:t>
      </w:r>
      <w:r>
        <w:rPr>
          <w:sz w:val="24"/>
        </w:rPr>
        <w:t>(необладающих</w:t>
      </w:r>
      <w:r w:rsidR="00674C07">
        <w:rPr>
          <w:sz w:val="24"/>
        </w:rPr>
        <w:t xml:space="preserve"> </w:t>
      </w:r>
      <w:r>
        <w:rPr>
          <w:sz w:val="24"/>
        </w:rPr>
        <w:t>жесткозакрепленным</w:t>
      </w:r>
      <w:r w:rsidR="00674C07">
        <w:rPr>
          <w:sz w:val="24"/>
        </w:rPr>
        <w:t xml:space="preserve"> </w:t>
      </w:r>
      <w:r>
        <w:rPr>
          <w:sz w:val="24"/>
        </w:rPr>
        <w:t>способом</w:t>
      </w:r>
      <w:r w:rsidR="00674C07">
        <w:rPr>
          <w:sz w:val="24"/>
        </w:rPr>
        <w:t xml:space="preserve"> </w:t>
      </w:r>
      <w:r>
        <w:rPr>
          <w:sz w:val="24"/>
        </w:rPr>
        <w:t>употребления)</w:t>
      </w:r>
      <w:r w:rsidR="00674C07">
        <w:rPr>
          <w:sz w:val="24"/>
        </w:rPr>
        <w:t xml:space="preserve"> </w:t>
      </w:r>
      <w:r>
        <w:rPr>
          <w:sz w:val="24"/>
        </w:rPr>
        <w:t>предметов,</w:t>
      </w:r>
      <w:r w:rsidR="00674C07">
        <w:rPr>
          <w:sz w:val="24"/>
        </w:rPr>
        <w:t xml:space="preserve"> </w:t>
      </w:r>
      <w:r>
        <w:rPr>
          <w:sz w:val="24"/>
        </w:rPr>
        <w:t>в</w:t>
      </w:r>
      <w:r w:rsidR="00674C07">
        <w:rPr>
          <w:sz w:val="24"/>
        </w:rPr>
        <w:t xml:space="preserve"> </w:t>
      </w:r>
      <w:r>
        <w:rPr>
          <w:sz w:val="24"/>
        </w:rPr>
        <w:t>том</w:t>
      </w:r>
      <w:r w:rsidR="00674C07">
        <w:rPr>
          <w:sz w:val="24"/>
        </w:rPr>
        <w:t xml:space="preserve"> </w:t>
      </w:r>
      <w:r>
        <w:rPr>
          <w:sz w:val="24"/>
        </w:rPr>
        <w:t>числе</w:t>
      </w:r>
      <w:r w:rsidR="00674C07">
        <w:rPr>
          <w:sz w:val="24"/>
        </w:rPr>
        <w:t xml:space="preserve"> </w:t>
      </w:r>
      <w:r>
        <w:rPr>
          <w:sz w:val="24"/>
        </w:rPr>
        <w:t>природных</w:t>
      </w:r>
      <w:r w:rsidR="00674C07">
        <w:rPr>
          <w:sz w:val="24"/>
        </w:rPr>
        <w:t xml:space="preserve"> </w:t>
      </w:r>
      <w:r>
        <w:rPr>
          <w:sz w:val="24"/>
        </w:rPr>
        <w:t>материалов,</w:t>
      </w:r>
      <w:r w:rsidR="00674C07">
        <w:rPr>
          <w:sz w:val="24"/>
        </w:rPr>
        <w:t xml:space="preserve"> </w:t>
      </w:r>
      <w:r>
        <w:rPr>
          <w:sz w:val="24"/>
        </w:rPr>
        <w:t>пригодных</w:t>
      </w:r>
      <w:r w:rsidR="00674C07">
        <w:rPr>
          <w:sz w:val="24"/>
        </w:rPr>
        <w:t xml:space="preserve"> </w:t>
      </w:r>
      <w:r>
        <w:rPr>
          <w:sz w:val="24"/>
        </w:rPr>
        <w:t>для</w:t>
      </w:r>
      <w:r w:rsidR="00674C07">
        <w:rPr>
          <w:sz w:val="24"/>
        </w:rPr>
        <w:t xml:space="preserve"> </w:t>
      </w:r>
      <w:r>
        <w:rPr>
          <w:sz w:val="24"/>
        </w:rPr>
        <w:t>использования в</w:t>
      </w:r>
      <w:r w:rsidR="00674C07">
        <w:rPr>
          <w:sz w:val="24"/>
        </w:rPr>
        <w:t xml:space="preserve"> </w:t>
      </w:r>
      <w:r>
        <w:rPr>
          <w:sz w:val="24"/>
        </w:rPr>
        <w:t>разных</w:t>
      </w:r>
      <w:r w:rsidR="00674C07">
        <w:rPr>
          <w:sz w:val="24"/>
        </w:rPr>
        <w:t xml:space="preserve"> </w:t>
      </w:r>
      <w:r>
        <w:rPr>
          <w:sz w:val="24"/>
        </w:rPr>
        <w:t>видах детской</w:t>
      </w:r>
      <w:r w:rsidR="00674C07">
        <w:rPr>
          <w:sz w:val="24"/>
        </w:rPr>
        <w:t xml:space="preserve"> </w:t>
      </w:r>
      <w:r>
        <w:rPr>
          <w:sz w:val="24"/>
        </w:rPr>
        <w:t>активности</w:t>
      </w:r>
      <w:r w:rsidR="00674C07">
        <w:rPr>
          <w:sz w:val="24"/>
        </w:rPr>
        <w:t xml:space="preserve"> </w:t>
      </w:r>
      <w:r>
        <w:rPr>
          <w:sz w:val="24"/>
        </w:rPr>
        <w:t>(в том числе в качестве предметов-заместителей</w:t>
      </w:r>
      <w:r w:rsidR="00674C07">
        <w:rPr>
          <w:sz w:val="24"/>
        </w:rPr>
        <w:t xml:space="preserve"> </w:t>
      </w:r>
      <w:r>
        <w:rPr>
          <w:sz w:val="24"/>
        </w:rPr>
        <w:t>в</w:t>
      </w:r>
      <w:r w:rsidR="00674C07">
        <w:rPr>
          <w:sz w:val="24"/>
        </w:rPr>
        <w:t xml:space="preserve"> </w:t>
      </w:r>
      <w:r>
        <w:rPr>
          <w:sz w:val="24"/>
        </w:rPr>
        <w:t>детской</w:t>
      </w:r>
      <w:r w:rsidR="00674C07">
        <w:rPr>
          <w:sz w:val="24"/>
        </w:rPr>
        <w:t xml:space="preserve"> </w:t>
      </w:r>
      <w:r>
        <w:rPr>
          <w:sz w:val="24"/>
        </w:rPr>
        <w:t>игре).</w:t>
      </w:r>
    </w:p>
    <w:p w:rsidR="00E3165B" w:rsidRDefault="00671D57" w:rsidP="00C9187F">
      <w:pPr>
        <w:pStyle w:val="a3"/>
        <w:tabs>
          <w:tab w:val="left" w:pos="567"/>
          <w:tab w:val="left" w:pos="709"/>
        </w:tabs>
        <w:spacing w:before="1"/>
        <w:ind w:left="0" w:right="-1" w:firstLine="426"/>
      </w:pPr>
      <w:r>
        <w:t>Вариативность</w:t>
      </w:r>
      <w:r w:rsidR="00674C07">
        <w:t xml:space="preserve"> </w:t>
      </w:r>
      <w:r>
        <w:t>среды</w:t>
      </w:r>
      <w:r w:rsidR="00674C07">
        <w:t xml:space="preserve"> </w:t>
      </w:r>
      <w:r>
        <w:t>обеспечивает:</w:t>
      </w:r>
    </w:p>
    <w:p w:rsidR="00E3165B" w:rsidRDefault="00671D57" w:rsidP="00C9187F">
      <w:pPr>
        <w:pStyle w:val="a5"/>
        <w:numPr>
          <w:ilvl w:val="0"/>
          <w:numId w:val="4"/>
        </w:numPr>
        <w:tabs>
          <w:tab w:val="left" w:pos="567"/>
          <w:tab w:val="left" w:pos="709"/>
          <w:tab w:val="left" w:pos="1014"/>
        </w:tabs>
        <w:ind w:left="0" w:right="-1" w:firstLine="426"/>
        <w:jc w:val="both"/>
        <w:rPr>
          <w:sz w:val="24"/>
        </w:rPr>
      </w:pPr>
      <w:r>
        <w:rPr>
          <w:sz w:val="24"/>
        </w:rPr>
        <w:t>наличие различных пространств (для игры, конструирования, уединения и пр.), а</w:t>
      </w:r>
      <w:r w:rsidR="00674C07">
        <w:rPr>
          <w:sz w:val="24"/>
        </w:rPr>
        <w:t xml:space="preserve">  </w:t>
      </w:r>
      <w:r>
        <w:rPr>
          <w:sz w:val="24"/>
        </w:rPr>
        <w:t>так</w:t>
      </w:r>
      <w:r w:rsidR="00674C07">
        <w:rPr>
          <w:sz w:val="24"/>
        </w:rPr>
        <w:t xml:space="preserve"> </w:t>
      </w:r>
      <w:r>
        <w:rPr>
          <w:sz w:val="24"/>
        </w:rPr>
        <w:t>же</w:t>
      </w:r>
      <w:r w:rsidR="00674C07">
        <w:rPr>
          <w:sz w:val="24"/>
        </w:rPr>
        <w:t xml:space="preserve"> </w:t>
      </w:r>
      <w:r>
        <w:rPr>
          <w:sz w:val="24"/>
        </w:rPr>
        <w:t>разнообразных</w:t>
      </w:r>
      <w:r w:rsidR="00674C07">
        <w:rPr>
          <w:sz w:val="24"/>
        </w:rPr>
        <w:t xml:space="preserve"> </w:t>
      </w:r>
      <w:r>
        <w:rPr>
          <w:sz w:val="24"/>
        </w:rPr>
        <w:t>материалов,</w:t>
      </w:r>
      <w:r w:rsidR="00674C07">
        <w:rPr>
          <w:sz w:val="24"/>
        </w:rPr>
        <w:t xml:space="preserve"> </w:t>
      </w:r>
      <w:r>
        <w:rPr>
          <w:sz w:val="24"/>
        </w:rPr>
        <w:t>игр,</w:t>
      </w:r>
      <w:r w:rsidR="00674C07">
        <w:rPr>
          <w:sz w:val="24"/>
        </w:rPr>
        <w:t xml:space="preserve"> </w:t>
      </w:r>
      <w:r>
        <w:rPr>
          <w:sz w:val="24"/>
        </w:rPr>
        <w:t>игрушек</w:t>
      </w:r>
      <w:r w:rsidR="00674C07">
        <w:rPr>
          <w:sz w:val="24"/>
        </w:rPr>
        <w:t xml:space="preserve"> </w:t>
      </w:r>
      <w:r>
        <w:rPr>
          <w:sz w:val="24"/>
        </w:rPr>
        <w:t>и</w:t>
      </w:r>
      <w:r w:rsidR="00674C07">
        <w:rPr>
          <w:sz w:val="24"/>
        </w:rPr>
        <w:t xml:space="preserve"> </w:t>
      </w:r>
      <w:r>
        <w:rPr>
          <w:sz w:val="24"/>
        </w:rPr>
        <w:t>оборудования,</w:t>
      </w:r>
      <w:r w:rsidR="00674C07">
        <w:rPr>
          <w:sz w:val="24"/>
        </w:rPr>
        <w:t xml:space="preserve"> </w:t>
      </w:r>
      <w:r>
        <w:rPr>
          <w:sz w:val="24"/>
        </w:rPr>
        <w:t>обеспечивающих</w:t>
      </w:r>
      <w:r w:rsidR="00674C07">
        <w:rPr>
          <w:sz w:val="24"/>
        </w:rPr>
        <w:t xml:space="preserve"> </w:t>
      </w:r>
      <w:r>
        <w:rPr>
          <w:sz w:val="24"/>
        </w:rPr>
        <w:t>свободный</w:t>
      </w:r>
      <w:r w:rsidR="00674C07">
        <w:rPr>
          <w:sz w:val="24"/>
        </w:rPr>
        <w:t xml:space="preserve"> </w:t>
      </w:r>
      <w:r>
        <w:rPr>
          <w:sz w:val="24"/>
        </w:rPr>
        <w:t>выбор детей;</w:t>
      </w:r>
    </w:p>
    <w:p w:rsidR="00E3165B" w:rsidRDefault="00671D57" w:rsidP="00C9187F">
      <w:pPr>
        <w:pStyle w:val="a5"/>
        <w:numPr>
          <w:ilvl w:val="0"/>
          <w:numId w:val="4"/>
        </w:numPr>
        <w:tabs>
          <w:tab w:val="left" w:pos="567"/>
          <w:tab w:val="left" w:pos="709"/>
          <w:tab w:val="left" w:pos="1062"/>
        </w:tabs>
        <w:ind w:left="0" w:right="-1" w:firstLine="426"/>
        <w:jc w:val="both"/>
        <w:rPr>
          <w:sz w:val="24"/>
        </w:rPr>
      </w:pPr>
      <w:r>
        <w:rPr>
          <w:sz w:val="24"/>
        </w:rPr>
        <w:t>периодическую</w:t>
      </w:r>
      <w:r w:rsidR="00674C07">
        <w:rPr>
          <w:sz w:val="24"/>
        </w:rPr>
        <w:t xml:space="preserve">  </w:t>
      </w:r>
      <w:r>
        <w:rPr>
          <w:sz w:val="24"/>
        </w:rPr>
        <w:t>сменяемость</w:t>
      </w:r>
      <w:r w:rsidR="00674C07">
        <w:rPr>
          <w:sz w:val="24"/>
        </w:rPr>
        <w:t xml:space="preserve"> </w:t>
      </w:r>
      <w:r>
        <w:rPr>
          <w:sz w:val="24"/>
        </w:rPr>
        <w:t>игрового</w:t>
      </w:r>
      <w:r w:rsidR="00674C07">
        <w:rPr>
          <w:sz w:val="24"/>
        </w:rPr>
        <w:t xml:space="preserve"> </w:t>
      </w:r>
      <w:r>
        <w:rPr>
          <w:sz w:val="24"/>
        </w:rPr>
        <w:t>материала,</w:t>
      </w:r>
      <w:r w:rsidR="00674C07">
        <w:rPr>
          <w:sz w:val="24"/>
        </w:rPr>
        <w:t xml:space="preserve"> </w:t>
      </w:r>
      <w:r>
        <w:rPr>
          <w:sz w:val="24"/>
        </w:rPr>
        <w:t>появление</w:t>
      </w:r>
      <w:r w:rsidR="00674C07">
        <w:rPr>
          <w:sz w:val="24"/>
        </w:rPr>
        <w:t xml:space="preserve"> </w:t>
      </w:r>
      <w:r>
        <w:rPr>
          <w:sz w:val="24"/>
        </w:rPr>
        <w:t>новых</w:t>
      </w:r>
      <w:r w:rsidR="00674C07">
        <w:rPr>
          <w:sz w:val="24"/>
        </w:rPr>
        <w:t xml:space="preserve"> </w:t>
      </w:r>
      <w:r>
        <w:rPr>
          <w:sz w:val="24"/>
        </w:rPr>
        <w:t>предметов,</w:t>
      </w:r>
      <w:r w:rsidR="00674C07">
        <w:rPr>
          <w:sz w:val="24"/>
        </w:rPr>
        <w:t xml:space="preserve"> </w:t>
      </w:r>
      <w:r>
        <w:rPr>
          <w:sz w:val="24"/>
        </w:rPr>
        <w:t>стимулирующих</w:t>
      </w:r>
      <w:r w:rsidR="00674C07">
        <w:rPr>
          <w:sz w:val="24"/>
        </w:rPr>
        <w:t xml:space="preserve"> </w:t>
      </w:r>
      <w:r>
        <w:rPr>
          <w:sz w:val="24"/>
        </w:rPr>
        <w:t xml:space="preserve"> игровую, двигательную, познавательную и исследовательскую активность</w:t>
      </w:r>
      <w:r w:rsidR="00674C07">
        <w:rPr>
          <w:sz w:val="24"/>
        </w:rPr>
        <w:t xml:space="preserve"> </w:t>
      </w:r>
      <w:r>
        <w:rPr>
          <w:sz w:val="24"/>
        </w:rPr>
        <w:t>детей.</w:t>
      </w:r>
    </w:p>
    <w:p w:rsidR="00E3165B" w:rsidRDefault="00671D57" w:rsidP="00C9187F">
      <w:pPr>
        <w:pStyle w:val="a3"/>
        <w:tabs>
          <w:tab w:val="left" w:pos="567"/>
          <w:tab w:val="left" w:pos="709"/>
        </w:tabs>
        <w:ind w:left="0" w:right="-1" w:firstLine="426"/>
      </w:pPr>
      <w:r>
        <w:t>Доступность</w:t>
      </w:r>
      <w:r w:rsidR="00674C07">
        <w:t xml:space="preserve"> </w:t>
      </w:r>
      <w:r>
        <w:t>среды</w:t>
      </w:r>
      <w:r w:rsidR="00674C07">
        <w:t xml:space="preserve"> </w:t>
      </w:r>
      <w:r>
        <w:t>обеспечивает:</w:t>
      </w:r>
    </w:p>
    <w:p w:rsidR="00E3165B" w:rsidRDefault="00671D57" w:rsidP="00C9187F">
      <w:pPr>
        <w:pStyle w:val="a5"/>
        <w:numPr>
          <w:ilvl w:val="0"/>
          <w:numId w:val="4"/>
        </w:numPr>
        <w:tabs>
          <w:tab w:val="left" w:pos="567"/>
          <w:tab w:val="left" w:pos="709"/>
          <w:tab w:val="left" w:pos="970"/>
        </w:tabs>
        <w:ind w:left="0" w:right="-1" w:firstLine="426"/>
        <w:jc w:val="both"/>
        <w:rPr>
          <w:sz w:val="24"/>
        </w:rPr>
      </w:pPr>
      <w:r>
        <w:rPr>
          <w:sz w:val="24"/>
        </w:rPr>
        <w:t>доступность для воспитанников, в том числе детей с ограниченными возможностями</w:t>
      </w:r>
      <w:r w:rsidR="00674C07">
        <w:rPr>
          <w:sz w:val="24"/>
        </w:rPr>
        <w:t xml:space="preserve"> </w:t>
      </w:r>
      <w:r>
        <w:rPr>
          <w:sz w:val="24"/>
        </w:rPr>
        <w:t>здоровья</w:t>
      </w:r>
      <w:r w:rsidR="00F253A7">
        <w:rPr>
          <w:sz w:val="24"/>
        </w:rPr>
        <w:t>(нарушение развития речи)</w:t>
      </w:r>
      <w:r w:rsidR="00674C07">
        <w:rPr>
          <w:sz w:val="24"/>
        </w:rPr>
        <w:t xml:space="preserve"> </w:t>
      </w:r>
      <w:r>
        <w:rPr>
          <w:sz w:val="24"/>
        </w:rPr>
        <w:t>всех</w:t>
      </w:r>
      <w:r w:rsidR="00674C07">
        <w:rPr>
          <w:sz w:val="24"/>
        </w:rPr>
        <w:t xml:space="preserve"> </w:t>
      </w:r>
      <w:r>
        <w:rPr>
          <w:sz w:val="24"/>
        </w:rPr>
        <w:t>помещений,</w:t>
      </w:r>
      <w:r w:rsidR="00674C07">
        <w:rPr>
          <w:sz w:val="24"/>
        </w:rPr>
        <w:t xml:space="preserve"> </w:t>
      </w:r>
      <w:r>
        <w:rPr>
          <w:sz w:val="24"/>
        </w:rPr>
        <w:t>где</w:t>
      </w:r>
      <w:r w:rsidR="00674C07">
        <w:rPr>
          <w:sz w:val="24"/>
        </w:rPr>
        <w:t xml:space="preserve"> </w:t>
      </w:r>
      <w:r>
        <w:rPr>
          <w:sz w:val="24"/>
        </w:rPr>
        <w:t>осуществляется</w:t>
      </w:r>
      <w:r w:rsidR="00674C07">
        <w:rPr>
          <w:sz w:val="24"/>
        </w:rPr>
        <w:t xml:space="preserve"> </w:t>
      </w:r>
      <w:r>
        <w:rPr>
          <w:sz w:val="24"/>
        </w:rPr>
        <w:t>образовательная</w:t>
      </w:r>
      <w:r w:rsidR="00674C07">
        <w:rPr>
          <w:sz w:val="24"/>
        </w:rPr>
        <w:t xml:space="preserve"> </w:t>
      </w:r>
      <w:r>
        <w:rPr>
          <w:sz w:val="24"/>
        </w:rPr>
        <w:t>деятельность;</w:t>
      </w:r>
    </w:p>
    <w:p w:rsidR="00E3165B" w:rsidRDefault="00671D57" w:rsidP="00C9187F">
      <w:pPr>
        <w:pStyle w:val="a5"/>
        <w:numPr>
          <w:ilvl w:val="0"/>
          <w:numId w:val="4"/>
        </w:numPr>
        <w:tabs>
          <w:tab w:val="left" w:pos="567"/>
          <w:tab w:val="left" w:pos="1050"/>
        </w:tabs>
        <w:spacing w:before="68"/>
        <w:ind w:left="0" w:right="-1" w:firstLine="426"/>
        <w:jc w:val="both"/>
        <w:rPr>
          <w:sz w:val="24"/>
        </w:rPr>
      </w:pPr>
      <w:r>
        <w:rPr>
          <w:sz w:val="24"/>
        </w:rPr>
        <w:t>свободный</w:t>
      </w:r>
      <w:r w:rsidR="00674C07">
        <w:rPr>
          <w:sz w:val="24"/>
        </w:rPr>
        <w:t xml:space="preserve"> </w:t>
      </w:r>
      <w:r>
        <w:rPr>
          <w:sz w:val="24"/>
        </w:rPr>
        <w:t>доступ</w:t>
      </w:r>
      <w:r w:rsidR="00674C07">
        <w:rPr>
          <w:sz w:val="24"/>
        </w:rPr>
        <w:t xml:space="preserve"> </w:t>
      </w:r>
      <w:r>
        <w:rPr>
          <w:sz w:val="24"/>
        </w:rPr>
        <w:t>детей,</w:t>
      </w:r>
      <w:r w:rsidR="00674C07">
        <w:rPr>
          <w:sz w:val="24"/>
        </w:rPr>
        <w:t xml:space="preserve"> </w:t>
      </w:r>
      <w:r>
        <w:rPr>
          <w:sz w:val="24"/>
        </w:rPr>
        <w:t>в</w:t>
      </w:r>
      <w:r w:rsidR="00674C07">
        <w:rPr>
          <w:sz w:val="24"/>
        </w:rPr>
        <w:t xml:space="preserve"> </w:t>
      </w:r>
      <w:r>
        <w:rPr>
          <w:sz w:val="24"/>
        </w:rPr>
        <w:t>том</w:t>
      </w:r>
      <w:r w:rsidR="00674C07">
        <w:rPr>
          <w:sz w:val="24"/>
        </w:rPr>
        <w:t xml:space="preserve"> </w:t>
      </w:r>
      <w:r>
        <w:rPr>
          <w:sz w:val="24"/>
        </w:rPr>
        <w:t>числе</w:t>
      </w:r>
      <w:r w:rsidR="00674C07">
        <w:rPr>
          <w:sz w:val="24"/>
        </w:rPr>
        <w:t xml:space="preserve"> </w:t>
      </w:r>
      <w:r>
        <w:rPr>
          <w:sz w:val="24"/>
        </w:rPr>
        <w:t>детей</w:t>
      </w:r>
      <w:r w:rsidR="00674C07">
        <w:rPr>
          <w:sz w:val="24"/>
        </w:rPr>
        <w:t xml:space="preserve"> </w:t>
      </w:r>
      <w:r>
        <w:rPr>
          <w:sz w:val="24"/>
        </w:rPr>
        <w:t>с</w:t>
      </w:r>
      <w:r w:rsidR="00674C07">
        <w:rPr>
          <w:sz w:val="24"/>
        </w:rPr>
        <w:t xml:space="preserve"> </w:t>
      </w:r>
      <w:r>
        <w:rPr>
          <w:sz w:val="24"/>
        </w:rPr>
        <w:t>ограниченными</w:t>
      </w:r>
      <w:r w:rsidR="00674C07">
        <w:rPr>
          <w:sz w:val="24"/>
        </w:rPr>
        <w:t xml:space="preserve"> </w:t>
      </w:r>
      <w:r>
        <w:rPr>
          <w:sz w:val="24"/>
        </w:rPr>
        <w:t>возможностями</w:t>
      </w:r>
      <w:r w:rsidR="00674C07">
        <w:rPr>
          <w:sz w:val="24"/>
        </w:rPr>
        <w:t xml:space="preserve"> </w:t>
      </w:r>
      <w:r>
        <w:rPr>
          <w:sz w:val="24"/>
        </w:rPr>
        <w:t>здоровья, к играм, игрушкам, материалам, пособиям, обеспечивающим все основные виды</w:t>
      </w:r>
      <w:r w:rsidR="00674C07">
        <w:rPr>
          <w:sz w:val="24"/>
        </w:rPr>
        <w:t xml:space="preserve"> </w:t>
      </w:r>
      <w:r>
        <w:rPr>
          <w:sz w:val="24"/>
        </w:rPr>
        <w:t>детской активности;</w:t>
      </w:r>
    </w:p>
    <w:p w:rsidR="00E3165B" w:rsidRDefault="00671D57" w:rsidP="00C9187F">
      <w:pPr>
        <w:pStyle w:val="a5"/>
        <w:numPr>
          <w:ilvl w:val="0"/>
          <w:numId w:val="4"/>
        </w:numPr>
        <w:tabs>
          <w:tab w:val="left" w:pos="567"/>
          <w:tab w:val="left" w:pos="968"/>
        </w:tabs>
        <w:spacing w:before="1"/>
        <w:ind w:left="0" w:right="-1" w:firstLine="426"/>
        <w:jc w:val="both"/>
        <w:rPr>
          <w:sz w:val="24"/>
        </w:rPr>
      </w:pPr>
      <w:r>
        <w:rPr>
          <w:sz w:val="24"/>
        </w:rPr>
        <w:t>исправность</w:t>
      </w:r>
      <w:r w:rsidR="00674C07">
        <w:rPr>
          <w:sz w:val="24"/>
        </w:rPr>
        <w:t xml:space="preserve"> </w:t>
      </w:r>
      <w:r>
        <w:rPr>
          <w:sz w:val="24"/>
        </w:rPr>
        <w:t>и</w:t>
      </w:r>
      <w:r w:rsidR="00674C07">
        <w:rPr>
          <w:sz w:val="24"/>
        </w:rPr>
        <w:t xml:space="preserve"> </w:t>
      </w:r>
      <w:r>
        <w:rPr>
          <w:sz w:val="24"/>
        </w:rPr>
        <w:t>сохранность</w:t>
      </w:r>
      <w:r w:rsidR="00674C07">
        <w:rPr>
          <w:sz w:val="24"/>
        </w:rPr>
        <w:t xml:space="preserve"> </w:t>
      </w:r>
      <w:r>
        <w:rPr>
          <w:sz w:val="24"/>
        </w:rPr>
        <w:t>материалов</w:t>
      </w:r>
      <w:r w:rsidR="00674C07">
        <w:rPr>
          <w:sz w:val="24"/>
        </w:rPr>
        <w:t xml:space="preserve"> </w:t>
      </w:r>
      <w:r>
        <w:rPr>
          <w:sz w:val="24"/>
        </w:rPr>
        <w:t>и</w:t>
      </w:r>
      <w:r w:rsidR="00674C07">
        <w:rPr>
          <w:sz w:val="24"/>
        </w:rPr>
        <w:t xml:space="preserve"> </w:t>
      </w:r>
      <w:r>
        <w:rPr>
          <w:sz w:val="24"/>
        </w:rPr>
        <w:t>оборудования.</w:t>
      </w:r>
    </w:p>
    <w:p w:rsidR="00E3165B" w:rsidRDefault="00671D57" w:rsidP="00FD0EBF">
      <w:pPr>
        <w:pStyle w:val="a3"/>
        <w:ind w:left="0" w:right="-1" w:firstLine="426"/>
      </w:pPr>
      <w:r>
        <w:t>Безопасность предметно-пространственной среды обеспечивает соответствие всех ее</w:t>
      </w:r>
      <w:r w:rsidR="00674C07">
        <w:t xml:space="preserve"> </w:t>
      </w:r>
      <w:r>
        <w:t>элементов</w:t>
      </w:r>
      <w:r w:rsidR="00674C07">
        <w:t xml:space="preserve"> </w:t>
      </w:r>
      <w:r>
        <w:t>требованиям</w:t>
      </w:r>
      <w:r w:rsidR="00674C07">
        <w:t xml:space="preserve"> </w:t>
      </w:r>
      <w:r>
        <w:t>по</w:t>
      </w:r>
      <w:r w:rsidR="00674C07">
        <w:t xml:space="preserve"> </w:t>
      </w:r>
      <w:r>
        <w:t>обеспечению</w:t>
      </w:r>
      <w:r w:rsidR="00674C07">
        <w:t xml:space="preserve"> </w:t>
      </w:r>
      <w:r>
        <w:t>надежности</w:t>
      </w:r>
      <w:r w:rsidR="00674C07">
        <w:t xml:space="preserve"> </w:t>
      </w:r>
      <w:r>
        <w:t>и</w:t>
      </w:r>
      <w:r w:rsidR="00674C07">
        <w:t xml:space="preserve"> </w:t>
      </w:r>
      <w:r>
        <w:t>безопасности</w:t>
      </w:r>
      <w:r w:rsidR="00674C07">
        <w:t xml:space="preserve"> </w:t>
      </w:r>
      <w:r>
        <w:t>их использования.</w:t>
      </w:r>
    </w:p>
    <w:p w:rsidR="00E3165B" w:rsidRDefault="00671D57" w:rsidP="00FD0EBF">
      <w:pPr>
        <w:pStyle w:val="a3"/>
        <w:ind w:left="0" w:right="-1" w:firstLine="426"/>
      </w:pPr>
      <w:r>
        <w:t>РППС</w:t>
      </w:r>
      <w:r w:rsidR="00674C07">
        <w:t xml:space="preserve"> </w:t>
      </w:r>
      <w:r>
        <w:t>создается</w:t>
      </w:r>
      <w:r w:rsidR="00674C07">
        <w:t xml:space="preserve"> </w:t>
      </w:r>
      <w:r>
        <w:t>педагогами</w:t>
      </w:r>
      <w:r w:rsidR="00674C07">
        <w:t xml:space="preserve"> </w:t>
      </w:r>
      <w:r>
        <w:t>для</w:t>
      </w:r>
      <w:r w:rsidR="00674C07">
        <w:t xml:space="preserve"> </w:t>
      </w:r>
      <w:r>
        <w:t>развития</w:t>
      </w:r>
      <w:r w:rsidR="00674C07">
        <w:t xml:space="preserve"> </w:t>
      </w:r>
      <w:r>
        <w:t>индивидуальности</w:t>
      </w:r>
      <w:r w:rsidR="00674C07">
        <w:t xml:space="preserve"> </w:t>
      </w:r>
      <w:r>
        <w:t>каждого</w:t>
      </w:r>
      <w:r w:rsidR="00674C07">
        <w:t xml:space="preserve"> </w:t>
      </w:r>
      <w:r>
        <w:t>ребенка</w:t>
      </w:r>
      <w:r w:rsidR="00674C07">
        <w:t xml:space="preserve"> </w:t>
      </w:r>
      <w:r>
        <w:t>с</w:t>
      </w:r>
      <w:r w:rsidR="00674C07">
        <w:t xml:space="preserve"> </w:t>
      </w:r>
      <w:r>
        <w:t>учетом его возможностей, уровня активности и интересов, поддерживая формирование его</w:t>
      </w:r>
      <w:r w:rsidR="00674C07">
        <w:t xml:space="preserve"> </w:t>
      </w:r>
      <w:r>
        <w:t>индивидуальной</w:t>
      </w:r>
      <w:r w:rsidR="00674C07">
        <w:t xml:space="preserve"> </w:t>
      </w:r>
      <w:r>
        <w:t>траектории развития.</w:t>
      </w:r>
    </w:p>
    <w:p w:rsidR="00E3165B" w:rsidRDefault="00671D57" w:rsidP="00FD0EBF">
      <w:pPr>
        <w:pStyle w:val="a3"/>
        <w:ind w:left="0" w:right="-1" w:firstLine="426"/>
      </w:pPr>
      <w:r>
        <w:t>В</w:t>
      </w:r>
      <w:r w:rsidR="00674C07">
        <w:t xml:space="preserve"> </w:t>
      </w:r>
      <w:r>
        <w:t>М</w:t>
      </w:r>
      <w:r w:rsidR="00796896">
        <w:t>К</w:t>
      </w:r>
      <w:r>
        <w:t>ДОУ</w:t>
      </w:r>
      <w:r w:rsidR="00674C07">
        <w:t xml:space="preserve"> </w:t>
      </w:r>
      <w:r>
        <w:t>созданы</w:t>
      </w:r>
      <w:r w:rsidR="00674C07">
        <w:t xml:space="preserve"> </w:t>
      </w:r>
      <w:r>
        <w:t>условия</w:t>
      </w:r>
      <w:r w:rsidR="00674C07">
        <w:t xml:space="preserve"> </w:t>
      </w:r>
      <w:r>
        <w:t>для</w:t>
      </w:r>
      <w:r w:rsidR="00674C07">
        <w:t xml:space="preserve"> </w:t>
      </w:r>
      <w:r>
        <w:t>информатизации</w:t>
      </w:r>
      <w:r w:rsidR="00674C07">
        <w:t xml:space="preserve"> </w:t>
      </w:r>
      <w:r>
        <w:t>образовательного</w:t>
      </w:r>
      <w:r w:rsidR="00674C07">
        <w:t xml:space="preserve"> </w:t>
      </w:r>
      <w:r>
        <w:t>процесса.</w:t>
      </w:r>
      <w:r w:rsidR="00674C07">
        <w:t xml:space="preserve"> </w:t>
      </w:r>
      <w:r>
        <w:t>В</w:t>
      </w:r>
      <w:r w:rsidR="00674C07">
        <w:t xml:space="preserve"> </w:t>
      </w:r>
      <w:r>
        <w:t>группах,</w:t>
      </w:r>
      <w:r w:rsidR="00674C07">
        <w:t xml:space="preserve"> </w:t>
      </w:r>
      <w:r>
        <w:t>музыкальном</w:t>
      </w:r>
      <w:r w:rsidR="00674C07">
        <w:t xml:space="preserve"> </w:t>
      </w:r>
      <w:r>
        <w:t>зале</w:t>
      </w:r>
      <w:r w:rsidR="00674C07">
        <w:t xml:space="preserve"> </w:t>
      </w:r>
      <w:r>
        <w:t>имеется</w:t>
      </w:r>
      <w:r w:rsidR="00674C07">
        <w:t xml:space="preserve"> </w:t>
      </w:r>
      <w:r>
        <w:t>оборудование</w:t>
      </w:r>
      <w:r w:rsidR="00674C07">
        <w:t xml:space="preserve"> </w:t>
      </w:r>
      <w:r>
        <w:t>для</w:t>
      </w:r>
      <w:r w:rsidR="00674C07">
        <w:t xml:space="preserve"> </w:t>
      </w:r>
      <w:r>
        <w:t>использования</w:t>
      </w:r>
      <w:r w:rsidR="00674C07">
        <w:t xml:space="preserve"> </w:t>
      </w:r>
      <w:r>
        <w:t>информационно-коммуникационных технологий в образовательном процессе (стационарные и мобильные</w:t>
      </w:r>
      <w:r w:rsidR="00796896">
        <w:t xml:space="preserve"> компьютеры)</w:t>
      </w:r>
      <w:r>
        <w:t>.</w:t>
      </w:r>
    </w:p>
    <w:p w:rsidR="00E3165B" w:rsidRDefault="00671D57" w:rsidP="00FD0EBF">
      <w:pPr>
        <w:pStyle w:val="a3"/>
        <w:ind w:left="0" w:right="-1" w:firstLine="426"/>
      </w:pPr>
      <w:r>
        <w:t>Компьютерно-техническое</w:t>
      </w:r>
      <w:r w:rsidR="00674C07">
        <w:t xml:space="preserve"> </w:t>
      </w:r>
      <w:r>
        <w:t>оснащение</w:t>
      </w:r>
      <w:r w:rsidR="00674C07">
        <w:t xml:space="preserve"> </w:t>
      </w:r>
      <w:r>
        <w:t>используется</w:t>
      </w:r>
      <w:r w:rsidR="00674C07">
        <w:t xml:space="preserve"> </w:t>
      </w:r>
      <w:r>
        <w:t>для</w:t>
      </w:r>
      <w:r w:rsidR="00674C07">
        <w:t xml:space="preserve"> </w:t>
      </w:r>
      <w:r>
        <w:t>следующих</w:t>
      </w:r>
      <w:r w:rsidR="00674C07">
        <w:t xml:space="preserve"> </w:t>
      </w:r>
      <w:r>
        <w:t>целей:</w:t>
      </w:r>
    </w:p>
    <w:p w:rsidR="00E3165B" w:rsidRDefault="00671D57" w:rsidP="00C9187F">
      <w:pPr>
        <w:pStyle w:val="a5"/>
        <w:numPr>
          <w:ilvl w:val="0"/>
          <w:numId w:val="3"/>
        </w:numPr>
        <w:tabs>
          <w:tab w:val="left" w:pos="709"/>
          <w:tab w:val="left" w:pos="1059"/>
        </w:tabs>
        <w:spacing w:before="1"/>
        <w:ind w:left="0" w:right="-1" w:firstLine="426"/>
        <w:jc w:val="both"/>
        <w:rPr>
          <w:sz w:val="24"/>
        </w:rPr>
      </w:pPr>
      <w:r>
        <w:rPr>
          <w:sz w:val="24"/>
        </w:rPr>
        <w:t>для демонстрации детям познавательных, художественных, мультипликационных</w:t>
      </w:r>
      <w:r w:rsidR="00674C07">
        <w:rPr>
          <w:sz w:val="24"/>
        </w:rPr>
        <w:t xml:space="preserve"> </w:t>
      </w:r>
      <w:r>
        <w:rPr>
          <w:sz w:val="24"/>
        </w:rPr>
        <w:t>фильмов,</w:t>
      </w:r>
      <w:r w:rsidR="00674C07">
        <w:rPr>
          <w:sz w:val="24"/>
        </w:rPr>
        <w:t xml:space="preserve"> </w:t>
      </w:r>
      <w:r>
        <w:rPr>
          <w:sz w:val="24"/>
        </w:rPr>
        <w:t>литературных, музыкальных произведений и др.;</w:t>
      </w:r>
    </w:p>
    <w:p w:rsidR="00E3165B" w:rsidRDefault="00671D57" w:rsidP="00C9187F">
      <w:pPr>
        <w:pStyle w:val="a5"/>
        <w:numPr>
          <w:ilvl w:val="0"/>
          <w:numId w:val="3"/>
        </w:numPr>
        <w:tabs>
          <w:tab w:val="left" w:pos="709"/>
          <w:tab w:val="left" w:pos="1081"/>
        </w:tabs>
        <w:ind w:left="0" w:right="-1" w:firstLine="426"/>
        <w:jc w:val="both"/>
        <w:rPr>
          <w:sz w:val="24"/>
        </w:rPr>
      </w:pPr>
      <w:r>
        <w:rPr>
          <w:sz w:val="24"/>
        </w:rPr>
        <w:t>для</w:t>
      </w:r>
      <w:r w:rsidR="00674C07">
        <w:rPr>
          <w:sz w:val="24"/>
        </w:rPr>
        <w:t xml:space="preserve"> </w:t>
      </w:r>
      <w:r>
        <w:rPr>
          <w:sz w:val="24"/>
        </w:rPr>
        <w:t>поиска</w:t>
      </w:r>
      <w:r w:rsidR="00674C07">
        <w:rPr>
          <w:sz w:val="24"/>
        </w:rPr>
        <w:t xml:space="preserve"> </w:t>
      </w:r>
      <w:r>
        <w:rPr>
          <w:sz w:val="24"/>
        </w:rPr>
        <w:t>в</w:t>
      </w:r>
      <w:r w:rsidR="00674C07">
        <w:rPr>
          <w:sz w:val="24"/>
        </w:rPr>
        <w:t xml:space="preserve"> </w:t>
      </w:r>
      <w:r>
        <w:rPr>
          <w:sz w:val="24"/>
        </w:rPr>
        <w:t>информационной</w:t>
      </w:r>
      <w:r w:rsidR="00674C07">
        <w:rPr>
          <w:sz w:val="24"/>
        </w:rPr>
        <w:t xml:space="preserve"> </w:t>
      </w:r>
      <w:r>
        <w:rPr>
          <w:sz w:val="24"/>
        </w:rPr>
        <w:t>среде</w:t>
      </w:r>
      <w:r w:rsidR="00674C07">
        <w:rPr>
          <w:sz w:val="24"/>
        </w:rPr>
        <w:t xml:space="preserve"> </w:t>
      </w:r>
      <w:r>
        <w:rPr>
          <w:sz w:val="24"/>
        </w:rPr>
        <w:t>материалов,</w:t>
      </w:r>
      <w:r w:rsidR="00674C07">
        <w:rPr>
          <w:sz w:val="24"/>
        </w:rPr>
        <w:t xml:space="preserve"> </w:t>
      </w:r>
      <w:r>
        <w:rPr>
          <w:sz w:val="24"/>
        </w:rPr>
        <w:t>обеспечивающих</w:t>
      </w:r>
      <w:r w:rsidR="00674C07">
        <w:rPr>
          <w:sz w:val="24"/>
        </w:rPr>
        <w:t xml:space="preserve"> </w:t>
      </w:r>
      <w:r>
        <w:rPr>
          <w:sz w:val="24"/>
        </w:rPr>
        <w:t>реализацию</w:t>
      </w:r>
      <w:r w:rsidR="00674C07">
        <w:rPr>
          <w:sz w:val="24"/>
        </w:rPr>
        <w:t xml:space="preserve"> </w:t>
      </w:r>
      <w:r>
        <w:rPr>
          <w:sz w:val="24"/>
        </w:rPr>
        <w:t>основной</w:t>
      </w:r>
      <w:r w:rsidR="00674C07">
        <w:rPr>
          <w:sz w:val="24"/>
        </w:rPr>
        <w:t xml:space="preserve"> </w:t>
      </w:r>
      <w:r>
        <w:rPr>
          <w:sz w:val="24"/>
        </w:rPr>
        <w:t>образовательной</w:t>
      </w:r>
      <w:r w:rsidR="00674C07">
        <w:rPr>
          <w:sz w:val="24"/>
        </w:rPr>
        <w:t xml:space="preserve"> </w:t>
      </w:r>
      <w:r>
        <w:rPr>
          <w:sz w:val="24"/>
        </w:rPr>
        <w:t xml:space="preserve"> программы;</w:t>
      </w:r>
    </w:p>
    <w:p w:rsidR="00E3165B" w:rsidRDefault="00671D57" w:rsidP="00C9187F">
      <w:pPr>
        <w:pStyle w:val="a5"/>
        <w:numPr>
          <w:ilvl w:val="0"/>
          <w:numId w:val="3"/>
        </w:numPr>
        <w:tabs>
          <w:tab w:val="left" w:pos="709"/>
          <w:tab w:val="left" w:pos="1042"/>
        </w:tabs>
        <w:ind w:left="0" w:right="-1" w:firstLine="426"/>
        <w:jc w:val="both"/>
        <w:rPr>
          <w:sz w:val="24"/>
        </w:rPr>
      </w:pPr>
      <w:r>
        <w:rPr>
          <w:sz w:val="24"/>
        </w:rPr>
        <w:t>для предоставления информации о ООП</w:t>
      </w:r>
      <w:r w:rsidR="00674C07">
        <w:rPr>
          <w:sz w:val="24"/>
        </w:rPr>
        <w:t xml:space="preserve"> </w:t>
      </w:r>
      <w:r>
        <w:rPr>
          <w:sz w:val="24"/>
        </w:rPr>
        <w:t>ДО семье, всем заинтересованным лицам,вовлеченным</w:t>
      </w:r>
      <w:r w:rsidR="00674C07">
        <w:rPr>
          <w:sz w:val="24"/>
        </w:rPr>
        <w:t xml:space="preserve"> </w:t>
      </w:r>
      <w:r>
        <w:rPr>
          <w:sz w:val="24"/>
        </w:rPr>
        <w:t>в</w:t>
      </w:r>
      <w:r w:rsidR="00674C07">
        <w:rPr>
          <w:sz w:val="24"/>
        </w:rPr>
        <w:t xml:space="preserve"> </w:t>
      </w:r>
      <w:r>
        <w:rPr>
          <w:sz w:val="24"/>
        </w:rPr>
        <w:t>образовательную</w:t>
      </w:r>
      <w:r w:rsidR="00674C07">
        <w:rPr>
          <w:sz w:val="24"/>
        </w:rPr>
        <w:t xml:space="preserve"> </w:t>
      </w:r>
      <w:r>
        <w:rPr>
          <w:sz w:val="24"/>
        </w:rPr>
        <w:t>деятельность</w:t>
      </w:r>
      <w:r w:rsidR="00674C07">
        <w:rPr>
          <w:sz w:val="24"/>
        </w:rPr>
        <w:t xml:space="preserve"> </w:t>
      </w:r>
      <w:r>
        <w:rPr>
          <w:sz w:val="24"/>
        </w:rPr>
        <w:t>,а</w:t>
      </w:r>
      <w:r w:rsidR="00674C07">
        <w:rPr>
          <w:sz w:val="24"/>
        </w:rPr>
        <w:t xml:space="preserve"> </w:t>
      </w:r>
      <w:r>
        <w:rPr>
          <w:sz w:val="24"/>
        </w:rPr>
        <w:t>также</w:t>
      </w:r>
      <w:r w:rsidR="00674C07">
        <w:rPr>
          <w:sz w:val="24"/>
        </w:rPr>
        <w:t xml:space="preserve"> </w:t>
      </w:r>
      <w:r>
        <w:rPr>
          <w:sz w:val="24"/>
        </w:rPr>
        <w:t>широкой общественности;</w:t>
      </w:r>
    </w:p>
    <w:p w:rsidR="00E3165B" w:rsidRDefault="00671D57" w:rsidP="00C9187F">
      <w:pPr>
        <w:pStyle w:val="a5"/>
        <w:numPr>
          <w:ilvl w:val="0"/>
          <w:numId w:val="3"/>
        </w:numPr>
        <w:tabs>
          <w:tab w:val="left" w:pos="709"/>
          <w:tab w:val="left" w:pos="1110"/>
        </w:tabs>
        <w:ind w:left="0" w:right="-1" w:firstLine="426"/>
        <w:jc w:val="both"/>
        <w:rPr>
          <w:sz w:val="24"/>
        </w:rPr>
      </w:pPr>
      <w:r>
        <w:rPr>
          <w:sz w:val="24"/>
        </w:rPr>
        <w:t>для</w:t>
      </w:r>
      <w:r w:rsidR="00674C07">
        <w:rPr>
          <w:sz w:val="24"/>
        </w:rPr>
        <w:t xml:space="preserve"> </w:t>
      </w:r>
      <w:r>
        <w:rPr>
          <w:sz w:val="24"/>
        </w:rPr>
        <w:t>обсуждения</w:t>
      </w:r>
      <w:r w:rsidR="00674C07">
        <w:rPr>
          <w:sz w:val="24"/>
        </w:rPr>
        <w:t xml:space="preserve"> </w:t>
      </w:r>
      <w:r>
        <w:rPr>
          <w:sz w:val="24"/>
        </w:rPr>
        <w:t>с</w:t>
      </w:r>
      <w:r w:rsidR="00674C07">
        <w:rPr>
          <w:sz w:val="24"/>
        </w:rPr>
        <w:t xml:space="preserve"> </w:t>
      </w:r>
      <w:r>
        <w:rPr>
          <w:sz w:val="24"/>
        </w:rPr>
        <w:t>родителями</w:t>
      </w:r>
      <w:r w:rsidR="00674C07">
        <w:rPr>
          <w:sz w:val="24"/>
        </w:rPr>
        <w:t xml:space="preserve"> </w:t>
      </w:r>
      <w:r>
        <w:rPr>
          <w:sz w:val="24"/>
        </w:rPr>
        <w:t>(законными</w:t>
      </w:r>
      <w:r w:rsidR="00674C07">
        <w:rPr>
          <w:sz w:val="24"/>
        </w:rPr>
        <w:t xml:space="preserve"> </w:t>
      </w:r>
      <w:r>
        <w:rPr>
          <w:sz w:val="24"/>
        </w:rPr>
        <w:t>представителями)</w:t>
      </w:r>
      <w:r w:rsidR="00674C07">
        <w:rPr>
          <w:sz w:val="24"/>
        </w:rPr>
        <w:t xml:space="preserve"> </w:t>
      </w:r>
      <w:r>
        <w:rPr>
          <w:sz w:val="24"/>
        </w:rPr>
        <w:t>детей</w:t>
      </w:r>
      <w:r w:rsidR="00674C07">
        <w:rPr>
          <w:sz w:val="24"/>
        </w:rPr>
        <w:t xml:space="preserve"> </w:t>
      </w:r>
      <w:r>
        <w:rPr>
          <w:sz w:val="24"/>
        </w:rPr>
        <w:t>вопросов,связанных с</w:t>
      </w:r>
      <w:r w:rsidR="00674C07">
        <w:rPr>
          <w:sz w:val="24"/>
        </w:rPr>
        <w:t xml:space="preserve"> </w:t>
      </w:r>
      <w:r>
        <w:rPr>
          <w:sz w:val="24"/>
        </w:rPr>
        <w:t>реализацией ООП</w:t>
      </w:r>
      <w:r w:rsidR="00674C07">
        <w:rPr>
          <w:sz w:val="24"/>
        </w:rPr>
        <w:t xml:space="preserve"> </w:t>
      </w:r>
      <w:r>
        <w:rPr>
          <w:sz w:val="24"/>
        </w:rPr>
        <w:t>ДОи т. п.</w:t>
      </w:r>
    </w:p>
    <w:p w:rsidR="00E3165B" w:rsidRDefault="00671D57" w:rsidP="00FD0EBF">
      <w:pPr>
        <w:pStyle w:val="a3"/>
        <w:ind w:left="0" w:right="-1" w:firstLine="426"/>
      </w:pPr>
      <w:r>
        <w:t>Групповое</w:t>
      </w:r>
      <w:r w:rsidR="00674C07">
        <w:t xml:space="preserve"> </w:t>
      </w:r>
      <w:r>
        <w:t>пространство</w:t>
      </w:r>
      <w:r w:rsidR="00674C07">
        <w:t xml:space="preserve"> </w:t>
      </w:r>
      <w:r>
        <w:t>спланировано</w:t>
      </w:r>
      <w:r w:rsidR="00674C07">
        <w:t xml:space="preserve"> </w:t>
      </w:r>
      <w:r>
        <w:t>педагогами</w:t>
      </w:r>
      <w:r w:rsidR="00674C07">
        <w:t xml:space="preserve"> </w:t>
      </w:r>
      <w:r>
        <w:t>так,</w:t>
      </w:r>
      <w:r w:rsidR="00674C07">
        <w:t xml:space="preserve"> </w:t>
      </w:r>
      <w:r>
        <w:t>чтобы</w:t>
      </w:r>
      <w:r w:rsidR="00674C07">
        <w:t xml:space="preserve"> </w:t>
      </w:r>
      <w:r>
        <w:t>дети</w:t>
      </w:r>
      <w:r w:rsidR="00674C07">
        <w:t xml:space="preserve"> </w:t>
      </w:r>
      <w:r>
        <w:t>могли</w:t>
      </w:r>
      <w:r w:rsidR="00674C07">
        <w:t xml:space="preserve"> </w:t>
      </w:r>
      <w:r>
        <w:t>делать</w:t>
      </w:r>
      <w:r w:rsidR="00674C07">
        <w:t xml:space="preserve"> </w:t>
      </w:r>
      <w:r>
        <w:t xml:space="preserve">самостоятельный </w:t>
      </w:r>
      <w:r w:rsidR="00674C07">
        <w:t xml:space="preserve"> </w:t>
      </w:r>
      <w:r>
        <w:t>выбор (где, с кем и чем ребенок будет заниматься) и принимать решения.</w:t>
      </w:r>
      <w:r w:rsidR="00674C07">
        <w:t xml:space="preserve"> </w:t>
      </w:r>
      <w:r>
        <w:t>Важно,что</w:t>
      </w:r>
      <w:r w:rsidR="00674C07">
        <w:t xml:space="preserve"> </w:t>
      </w:r>
      <w:r>
        <w:t>среда</w:t>
      </w:r>
      <w:r w:rsidR="00674C07">
        <w:t xml:space="preserve"> </w:t>
      </w:r>
      <w:r>
        <w:t>неограничивает</w:t>
      </w:r>
      <w:r w:rsidR="00674C07">
        <w:t xml:space="preserve"> </w:t>
      </w:r>
      <w:r>
        <w:t>детскую</w:t>
      </w:r>
      <w:r w:rsidR="00674C07">
        <w:t xml:space="preserve"> </w:t>
      </w:r>
      <w:r>
        <w:t>инициативу,</w:t>
      </w:r>
      <w:r w:rsidR="00674C07">
        <w:t xml:space="preserve"> </w:t>
      </w:r>
      <w:r>
        <w:t>а</w:t>
      </w:r>
      <w:r w:rsidR="00674C07">
        <w:t xml:space="preserve"> </w:t>
      </w:r>
      <w:r>
        <w:t>наоборот,предоставляет</w:t>
      </w:r>
      <w:r w:rsidR="00674C07">
        <w:t xml:space="preserve"> </w:t>
      </w:r>
      <w:r>
        <w:t>возможности для проявления и - что важно – для развития и реализации разнообразных</w:t>
      </w:r>
      <w:r w:rsidR="00674C07">
        <w:t xml:space="preserve"> </w:t>
      </w:r>
      <w:r>
        <w:t>идей. Приобретая опыт, достигая своей цели, ребенок постепенно обретает уверенность всебе, убеждаясь в собственных возможностях, делая личностные, а поэтому радостные для</w:t>
      </w:r>
      <w:r w:rsidR="00674C07">
        <w:t xml:space="preserve"> </w:t>
      </w:r>
      <w:r>
        <w:t>него</w:t>
      </w:r>
      <w:r w:rsidR="00674C07">
        <w:t xml:space="preserve"> </w:t>
      </w:r>
      <w:r>
        <w:t>открытия.</w:t>
      </w:r>
      <w:r w:rsidR="00674C07">
        <w:t xml:space="preserve"> </w:t>
      </w:r>
      <w:r>
        <w:t>Разумно</w:t>
      </w:r>
      <w:r w:rsidR="00674C07">
        <w:t xml:space="preserve"> </w:t>
      </w:r>
      <w:r>
        <w:t>организованная</w:t>
      </w:r>
      <w:r w:rsidR="00674C07">
        <w:t xml:space="preserve"> </w:t>
      </w:r>
      <w:r>
        <w:t>развивающая</w:t>
      </w:r>
      <w:r w:rsidR="00674C07">
        <w:t xml:space="preserve"> </w:t>
      </w:r>
      <w:r>
        <w:t>среда</w:t>
      </w:r>
      <w:r w:rsidR="00674C07">
        <w:t xml:space="preserve"> </w:t>
      </w:r>
      <w:r>
        <w:t>способствует</w:t>
      </w:r>
      <w:r w:rsidR="00674C07">
        <w:t xml:space="preserve"> </w:t>
      </w:r>
      <w:r>
        <w:t>подготовке</w:t>
      </w:r>
      <w:r w:rsidR="00674C07">
        <w:t xml:space="preserve"> </w:t>
      </w:r>
      <w:r>
        <w:t xml:space="preserve">ребенка к жизни в стремительно </w:t>
      </w:r>
      <w:r>
        <w:lastRenderedPageBreak/>
        <w:t>меняющемся мире, формирует устойчивое стремление</w:t>
      </w:r>
      <w:r w:rsidR="00F70AF0">
        <w:t xml:space="preserve"> </w:t>
      </w:r>
      <w:r>
        <w:t>познавать,</w:t>
      </w:r>
      <w:r w:rsidR="00F70AF0">
        <w:t xml:space="preserve"> </w:t>
      </w:r>
      <w:r>
        <w:t>открывать</w:t>
      </w:r>
      <w:r w:rsidR="00F70AF0">
        <w:t xml:space="preserve"> </w:t>
      </w:r>
      <w:r>
        <w:t>мир</w:t>
      </w:r>
      <w:r w:rsidR="00F70AF0">
        <w:t xml:space="preserve"> </w:t>
      </w:r>
      <w:r>
        <w:t>и</w:t>
      </w:r>
      <w:r w:rsidR="00F70AF0">
        <w:t xml:space="preserve"> </w:t>
      </w:r>
      <w:r>
        <w:t>в</w:t>
      </w:r>
      <w:r w:rsidR="00F70AF0">
        <w:t xml:space="preserve"> </w:t>
      </w:r>
      <w:r>
        <w:t>конечном</w:t>
      </w:r>
      <w:r w:rsidR="00F70AF0">
        <w:t xml:space="preserve"> </w:t>
      </w:r>
      <w:r>
        <w:t>итоге–учит</w:t>
      </w:r>
      <w:r w:rsidR="00F70AF0">
        <w:t xml:space="preserve"> </w:t>
      </w:r>
      <w:r>
        <w:t>учиться.</w:t>
      </w:r>
      <w:r w:rsidR="00F70AF0">
        <w:t xml:space="preserve"> </w:t>
      </w:r>
      <w:r>
        <w:t>Такая</w:t>
      </w:r>
      <w:r w:rsidR="00F70AF0">
        <w:t xml:space="preserve"> </w:t>
      </w:r>
      <w:r>
        <w:t>среда</w:t>
      </w:r>
      <w:r w:rsidR="00F70AF0">
        <w:t xml:space="preserve"> </w:t>
      </w:r>
      <w:r>
        <w:t>также</w:t>
      </w:r>
      <w:r w:rsidR="00F70AF0">
        <w:t xml:space="preserve"> </w:t>
      </w:r>
      <w:r>
        <w:t>способствует</w:t>
      </w:r>
      <w:r w:rsidR="00F70AF0">
        <w:t xml:space="preserve"> </w:t>
      </w:r>
      <w:r>
        <w:t>навыкам</w:t>
      </w:r>
      <w:r w:rsidR="00F70AF0">
        <w:t xml:space="preserve"> </w:t>
      </w:r>
      <w:r>
        <w:t>партнерского</w:t>
      </w:r>
      <w:r w:rsidR="00F70AF0">
        <w:t xml:space="preserve"> </w:t>
      </w:r>
      <w:r>
        <w:t>общения,работы</w:t>
      </w:r>
      <w:r w:rsidR="00F70AF0">
        <w:t xml:space="preserve"> </w:t>
      </w:r>
      <w:r>
        <w:t>в</w:t>
      </w:r>
      <w:r w:rsidR="00F70AF0">
        <w:t xml:space="preserve"> </w:t>
      </w:r>
      <w:r>
        <w:t>команде,</w:t>
      </w:r>
      <w:r w:rsidR="00F70AF0">
        <w:t xml:space="preserve"> </w:t>
      </w:r>
      <w:r>
        <w:t>дает</w:t>
      </w:r>
      <w:r w:rsidR="00F70AF0">
        <w:t xml:space="preserve"> </w:t>
      </w:r>
      <w:r>
        <w:t>практику</w:t>
      </w:r>
      <w:r w:rsidR="00F70AF0">
        <w:t xml:space="preserve"> </w:t>
      </w:r>
      <w:r>
        <w:t>взаимопомощи</w:t>
      </w:r>
      <w:r w:rsidR="00F70AF0">
        <w:t xml:space="preserve"> </w:t>
      </w:r>
      <w:r>
        <w:t>и</w:t>
      </w:r>
      <w:r w:rsidR="00F70AF0">
        <w:t xml:space="preserve"> </w:t>
      </w:r>
      <w:r>
        <w:t>развивает</w:t>
      </w:r>
      <w:r w:rsidR="00F70AF0">
        <w:t xml:space="preserve"> </w:t>
      </w:r>
      <w:r>
        <w:t>навыки</w:t>
      </w:r>
      <w:r w:rsidR="00F70AF0">
        <w:t xml:space="preserve"> </w:t>
      </w:r>
      <w:r>
        <w:t>социального</w:t>
      </w:r>
      <w:r w:rsidR="00F70AF0">
        <w:t xml:space="preserve"> </w:t>
      </w:r>
      <w:r>
        <w:t>взаимодействия.</w:t>
      </w:r>
      <w:r w:rsidR="00F70AF0">
        <w:t xml:space="preserve"> </w:t>
      </w:r>
      <w:r>
        <w:t>Все</w:t>
      </w:r>
      <w:r w:rsidR="00F70AF0">
        <w:t xml:space="preserve"> </w:t>
      </w:r>
      <w:r>
        <w:t>это</w:t>
      </w:r>
      <w:r w:rsidR="00F70AF0">
        <w:t xml:space="preserve"> </w:t>
      </w:r>
      <w:r>
        <w:t>позволяет</w:t>
      </w:r>
      <w:r w:rsidR="00F70AF0">
        <w:t xml:space="preserve"> </w:t>
      </w:r>
      <w:r>
        <w:t>педагогу формировать у детей поисковый, активный, самостоятельный стиль мышления и</w:t>
      </w:r>
      <w:r w:rsidR="00F70AF0">
        <w:t xml:space="preserve"> </w:t>
      </w:r>
      <w:r>
        <w:t>деятельности,</w:t>
      </w:r>
      <w:r w:rsidR="00F70AF0">
        <w:t xml:space="preserve"> </w:t>
      </w:r>
      <w:r>
        <w:t>предоставляя</w:t>
      </w:r>
      <w:r w:rsidR="00F70AF0">
        <w:t xml:space="preserve"> </w:t>
      </w:r>
      <w:r>
        <w:t>реальные</w:t>
      </w:r>
      <w:r w:rsidR="00F70AF0">
        <w:t xml:space="preserve"> </w:t>
      </w:r>
      <w:r>
        <w:t>шансы</w:t>
      </w:r>
      <w:r w:rsidR="00F70AF0">
        <w:t xml:space="preserve"> </w:t>
      </w:r>
      <w:r>
        <w:t>для</w:t>
      </w:r>
      <w:r w:rsidR="00F70AF0">
        <w:t xml:space="preserve"> </w:t>
      </w:r>
      <w:r>
        <w:t>личностного</w:t>
      </w:r>
      <w:r w:rsidR="00F70AF0">
        <w:t xml:space="preserve"> </w:t>
      </w:r>
      <w:r>
        <w:t>роста</w:t>
      </w:r>
      <w:r w:rsidR="00F70AF0">
        <w:t xml:space="preserve"> </w:t>
      </w:r>
      <w:r>
        <w:t>каждого</w:t>
      </w:r>
      <w:r w:rsidR="00F70AF0">
        <w:t xml:space="preserve"> </w:t>
      </w:r>
      <w:r>
        <w:t>ребенка.</w:t>
      </w:r>
      <w:r w:rsidR="00F70AF0">
        <w:t xml:space="preserve"> </w:t>
      </w:r>
      <w:r>
        <w:t>Помещение</w:t>
      </w:r>
      <w:r w:rsidR="00F70AF0">
        <w:t xml:space="preserve"> </w:t>
      </w:r>
      <w:r>
        <w:t>групп</w:t>
      </w:r>
      <w:r w:rsidR="00F70AF0">
        <w:t xml:space="preserve"> </w:t>
      </w:r>
      <w:r>
        <w:t>разделено</w:t>
      </w:r>
      <w:r w:rsidR="00F70AF0">
        <w:t xml:space="preserve"> </w:t>
      </w:r>
      <w:r>
        <w:t>на</w:t>
      </w:r>
      <w:r w:rsidR="00F70AF0">
        <w:t xml:space="preserve"> </w:t>
      </w:r>
      <w:r>
        <w:t>небольшие</w:t>
      </w:r>
      <w:r w:rsidR="00F70AF0">
        <w:t xml:space="preserve"> </w:t>
      </w:r>
      <w:r>
        <w:t>пространства–так</w:t>
      </w:r>
      <w:r w:rsidR="00F70AF0">
        <w:t xml:space="preserve"> </w:t>
      </w:r>
      <w:r>
        <w:t>называемые</w:t>
      </w:r>
      <w:r w:rsidR="00F70AF0">
        <w:t xml:space="preserve"> </w:t>
      </w:r>
      <w:r>
        <w:t>центры</w:t>
      </w:r>
      <w:r w:rsidR="00F70AF0">
        <w:t xml:space="preserve"> </w:t>
      </w:r>
      <w:r>
        <w:t>активности (далее – центры). Количество и организация центров варьируется в зависимостиот возможностей помещения и возраста детей. В каждом центре находится достаточное</w:t>
      </w:r>
      <w:r w:rsidR="00F70AF0">
        <w:t xml:space="preserve"> </w:t>
      </w:r>
      <w:r>
        <w:t>количество различных материалов для исследования и игры. Материалы заменяют по мере</w:t>
      </w:r>
      <w:r w:rsidR="00F70AF0">
        <w:t xml:space="preserve"> </w:t>
      </w:r>
      <w:r>
        <w:t>того,как</w:t>
      </w:r>
      <w:r w:rsidR="00F70AF0">
        <w:t xml:space="preserve"> </w:t>
      </w:r>
      <w:r>
        <w:t>дети</w:t>
      </w:r>
      <w:r w:rsidR="00F70AF0">
        <w:t xml:space="preserve"> </w:t>
      </w:r>
      <w:r>
        <w:t>приобретают</w:t>
      </w:r>
      <w:r w:rsidR="00F70AF0">
        <w:t xml:space="preserve"> </w:t>
      </w:r>
      <w:r>
        <w:t>новые</w:t>
      </w:r>
      <w:r w:rsidR="00F70AF0">
        <w:t xml:space="preserve"> </w:t>
      </w:r>
      <w:r>
        <w:t>навыки,</w:t>
      </w:r>
      <w:r w:rsidR="00F70AF0">
        <w:t xml:space="preserve"> </w:t>
      </w:r>
      <w:r>
        <w:t>знания,как</w:t>
      </w:r>
      <w:r w:rsidR="00F70AF0">
        <w:t xml:space="preserve"> </w:t>
      </w:r>
      <w:r>
        <w:t>появляются</w:t>
      </w:r>
      <w:r w:rsidR="00F70AF0">
        <w:t xml:space="preserve"> </w:t>
      </w:r>
      <w:r>
        <w:t>новые</w:t>
      </w:r>
      <w:r w:rsidR="00F70AF0">
        <w:t xml:space="preserve"> </w:t>
      </w:r>
      <w:r>
        <w:t>интересы.Материалы</w:t>
      </w:r>
      <w:r w:rsidR="00F70AF0">
        <w:t xml:space="preserve"> </w:t>
      </w:r>
      <w:r>
        <w:t>подталкивают детей к</w:t>
      </w:r>
      <w:r w:rsidR="00F70AF0">
        <w:t xml:space="preserve"> </w:t>
      </w:r>
      <w:r>
        <w:t>самостоятельным</w:t>
      </w:r>
      <w:r w:rsidR="00F70AF0">
        <w:t xml:space="preserve"> </w:t>
      </w:r>
      <w:r>
        <w:t>исследованиям.</w:t>
      </w:r>
    </w:p>
    <w:p w:rsidR="00E3165B" w:rsidRDefault="00671D57" w:rsidP="00FD0EBF">
      <w:pPr>
        <w:pStyle w:val="a3"/>
        <w:spacing w:before="1"/>
        <w:ind w:left="0" w:right="-1" w:firstLine="426"/>
      </w:pPr>
      <w:r>
        <w:t>Материалы</w:t>
      </w:r>
      <w:r w:rsidR="00F70AF0">
        <w:t xml:space="preserve"> </w:t>
      </w:r>
      <w:r>
        <w:t>для</w:t>
      </w:r>
      <w:r w:rsidR="00F70AF0">
        <w:t xml:space="preserve"> </w:t>
      </w:r>
      <w:r>
        <w:t>каждого</w:t>
      </w:r>
      <w:r w:rsidR="00F70AF0">
        <w:t xml:space="preserve"> </w:t>
      </w:r>
      <w:r>
        <w:t>центра:</w:t>
      </w:r>
    </w:p>
    <w:p w:rsidR="00E3165B" w:rsidRDefault="00671D57" w:rsidP="00FD0EBF">
      <w:pPr>
        <w:pStyle w:val="a5"/>
        <w:numPr>
          <w:ilvl w:val="0"/>
          <w:numId w:val="65"/>
        </w:numPr>
        <w:tabs>
          <w:tab w:val="left" w:pos="402"/>
        </w:tabs>
        <w:ind w:left="0" w:right="-1" w:firstLine="426"/>
        <w:rPr>
          <w:sz w:val="24"/>
        </w:rPr>
      </w:pPr>
      <w:r>
        <w:rPr>
          <w:sz w:val="24"/>
        </w:rPr>
        <w:t>отражают</w:t>
      </w:r>
      <w:r w:rsidR="00F70AF0">
        <w:rPr>
          <w:sz w:val="24"/>
        </w:rPr>
        <w:t xml:space="preserve"> </w:t>
      </w:r>
      <w:r>
        <w:rPr>
          <w:sz w:val="24"/>
        </w:rPr>
        <w:t>реальный</w:t>
      </w:r>
      <w:r w:rsidR="00F70AF0">
        <w:rPr>
          <w:sz w:val="24"/>
        </w:rPr>
        <w:t xml:space="preserve"> </w:t>
      </w:r>
      <w:r>
        <w:rPr>
          <w:sz w:val="24"/>
        </w:rPr>
        <w:t>мир;</w:t>
      </w:r>
    </w:p>
    <w:p w:rsidR="00E3165B" w:rsidRDefault="00671D57" w:rsidP="00FD0EBF">
      <w:pPr>
        <w:pStyle w:val="a5"/>
        <w:numPr>
          <w:ilvl w:val="0"/>
          <w:numId w:val="65"/>
        </w:numPr>
        <w:tabs>
          <w:tab w:val="left" w:pos="402"/>
        </w:tabs>
        <w:ind w:left="0" w:right="-1" w:firstLine="426"/>
        <w:rPr>
          <w:sz w:val="24"/>
        </w:rPr>
      </w:pPr>
      <w:r>
        <w:rPr>
          <w:sz w:val="24"/>
        </w:rPr>
        <w:t>побуждают</w:t>
      </w:r>
      <w:r w:rsidR="00F70AF0">
        <w:rPr>
          <w:sz w:val="24"/>
        </w:rPr>
        <w:t xml:space="preserve"> </w:t>
      </w:r>
      <w:r>
        <w:rPr>
          <w:sz w:val="24"/>
        </w:rPr>
        <w:t>к</w:t>
      </w:r>
      <w:r w:rsidR="00F70AF0">
        <w:rPr>
          <w:sz w:val="24"/>
        </w:rPr>
        <w:t xml:space="preserve"> </w:t>
      </w:r>
      <w:r>
        <w:rPr>
          <w:sz w:val="24"/>
        </w:rPr>
        <w:t>дальнейшим</w:t>
      </w:r>
      <w:r w:rsidR="00F70AF0">
        <w:rPr>
          <w:sz w:val="24"/>
        </w:rPr>
        <w:t xml:space="preserve"> </w:t>
      </w:r>
      <w:r>
        <w:rPr>
          <w:sz w:val="24"/>
        </w:rPr>
        <w:t>исследованиям;</w:t>
      </w:r>
    </w:p>
    <w:p w:rsidR="00E3165B" w:rsidRDefault="00671D57" w:rsidP="00FD0EBF">
      <w:pPr>
        <w:pStyle w:val="a5"/>
        <w:numPr>
          <w:ilvl w:val="0"/>
          <w:numId w:val="65"/>
        </w:numPr>
        <w:tabs>
          <w:tab w:val="left" w:pos="402"/>
        </w:tabs>
        <w:spacing w:before="1"/>
        <w:ind w:left="0" w:right="-1" w:firstLine="426"/>
        <w:rPr>
          <w:sz w:val="24"/>
        </w:rPr>
      </w:pPr>
      <w:r>
        <w:rPr>
          <w:sz w:val="24"/>
        </w:rPr>
        <w:t>соответствуют</w:t>
      </w:r>
      <w:r w:rsidR="00F70AF0">
        <w:rPr>
          <w:sz w:val="24"/>
        </w:rPr>
        <w:t xml:space="preserve"> </w:t>
      </w:r>
      <w:r>
        <w:rPr>
          <w:sz w:val="24"/>
        </w:rPr>
        <w:t>интересам</w:t>
      </w:r>
      <w:r w:rsidR="00F70AF0">
        <w:rPr>
          <w:sz w:val="24"/>
        </w:rPr>
        <w:t xml:space="preserve"> </w:t>
      </w:r>
      <w:r>
        <w:rPr>
          <w:sz w:val="24"/>
        </w:rPr>
        <w:t>и</w:t>
      </w:r>
      <w:r w:rsidR="00F70AF0">
        <w:rPr>
          <w:sz w:val="24"/>
        </w:rPr>
        <w:t xml:space="preserve"> </w:t>
      </w:r>
      <w:r>
        <w:rPr>
          <w:sz w:val="24"/>
        </w:rPr>
        <w:t>уровню</w:t>
      </w:r>
      <w:r w:rsidR="00F70AF0">
        <w:rPr>
          <w:sz w:val="24"/>
        </w:rPr>
        <w:t xml:space="preserve"> </w:t>
      </w:r>
      <w:r>
        <w:rPr>
          <w:sz w:val="24"/>
        </w:rPr>
        <w:t>развития</w:t>
      </w:r>
      <w:r w:rsidR="00F70AF0">
        <w:rPr>
          <w:sz w:val="24"/>
        </w:rPr>
        <w:t xml:space="preserve"> </w:t>
      </w:r>
      <w:r>
        <w:rPr>
          <w:sz w:val="24"/>
        </w:rPr>
        <w:t>ребенка;</w:t>
      </w:r>
    </w:p>
    <w:p w:rsidR="00E3165B" w:rsidRDefault="00671D57" w:rsidP="00FD0EBF">
      <w:pPr>
        <w:pStyle w:val="a5"/>
        <w:numPr>
          <w:ilvl w:val="0"/>
          <w:numId w:val="65"/>
        </w:numPr>
        <w:tabs>
          <w:tab w:val="left" w:pos="402"/>
        </w:tabs>
        <w:ind w:left="0" w:right="-1" w:firstLine="426"/>
        <w:rPr>
          <w:sz w:val="24"/>
        </w:rPr>
      </w:pPr>
      <w:r>
        <w:rPr>
          <w:sz w:val="24"/>
        </w:rPr>
        <w:t>обеспечивают</w:t>
      </w:r>
      <w:r w:rsidR="00F70AF0">
        <w:rPr>
          <w:sz w:val="24"/>
        </w:rPr>
        <w:t xml:space="preserve"> </w:t>
      </w:r>
      <w:r>
        <w:rPr>
          <w:sz w:val="24"/>
        </w:rPr>
        <w:t>его</w:t>
      </w:r>
      <w:r w:rsidR="00F70AF0">
        <w:rPr>
          <w:sz w:val="24"/>
        </w:rPr>
        <w:t xml:space="preserve"> </w:t>
      </w:r>
      <w:r>
        <w:rPr>
          <w:sz w:val="24"/>
        </w:rPr>
        <w:t>дальнейшее</w:t>
      </w:r>
      <w:r w:rsidR="00F70AF0">
        <w:rPr>
          <w:sz w:val="24"/>
        </w:rPr>
        <w:t xml:space="preserve"> </w:t>
      </w:r>
      <w:r>
        <w:rPr>
          <w:sz w:val="24"/>
        </w:rPr>
        <w:t>развитие;</w:t>
      </w:r>
    </w:p>
    <w:p w:rsidR="00E3165B" w:rsidRDefault="00671D57" w:rsidP="00FD0EBF">
      <w:pPr>
        <w:pStyle w:val="a5"/>
        <w:numPr>
          <w:ilvl w:val="0"/>
          <w:numId w:val="65"/>
        </w:numPr>
        <w:tabs>
          <w:tab w:val="left" w:pos="402"/>
        </w:tabs>
        <w:ind w:left="0" w:right="-1" w:firstLine="426"/>
        <w:rPr>
          <w:sz w:val="24"/>
        </w:rPr>
      </w:pPr>
      <w:r>
        <w:rPr>
          <w:sz w:val="24"/>
        </w:rPr>
        <w:t>имеются</w:t>
      </w:r>
      <w:r w:rsidR="00F70AF0">
        <w:rPr>
          <w:sz w:val="24"/>
        </w:rPr>
        <w:t xml:space="preserve"> </w:t>
      </w:r>
      <w:r>
        <w:rPr>
          <w:sz w:val="24"/>
        </w:rPr>
        <w:t>в</w:t>
      </w:r>
      <w:r w:rsidR="00F70AF0">
        <w:rPr>
          <w:sz w:val="24"/>
        </w:rPr>
        <w:t xml:space="preserve"> </w:t>
      </w:r>
      <w:r>
        <w:rPr>
          <w:sz w:val="24"/>
        </w:rPr>
        <w:t>достаточном</w:t>
      </w:r>
      <w:r w:rsidR="00F70AF0">
        <w:rPr>
          <w:sz w:val="24"/>
        </w:rPr>
        <w:t xml:space="preserve"> </w:t>
      </w:r>
      <w:r>
        <w:rPr>
          <w:sz w:val="24"/>
        </w:rPr>
        <w:t>количестве;</w:t>
      </w:r>
    </w:p>
    <w:p w:rsidR="00E3165B" w:rsidRDefault="00671D57" w:rsidP="00FD0EBF">
      <w:pPr>
        <w:pStyle w:val="a5"/>
        <w:numPr>
          <w:ilvl w:val="0"/>
          <w:numId w:val="65"/>
        </w:numPr>
        <w:tabs>
          <w:tab w:val="left" w:pos="402"/>
        </w:tabs>
        <w:ind w:left="0" w:right="-1" w:firstLine="426"/>
        <w:rPr>
          <w:sz w:val="24"/>
        </w:rPr>
      </w:pPr>
      <w:r>
        <w:rPr>
          <w:sz w:val="24"/>
        </w:rPr>
        <w:t>доступны</w:t>
      </w:r>
      <w:r w:rsidR="00F70AF0">
        <w:rPr>
          <w:sz w:val="24"/>
        </w:rPr>
        <w:t xml:space="preserve"> </w:t>
      </w:r>
      <w:r>
        <w:rPr>
          <w:sz w:val="24"/>
        </w:rPr>
        <w:t>и</w:t>
      </w:r>
      <w:r w:rsidR="00F70AF0">
        <w:rPr>
          <w:sz w:val="24"/>
        </w:rPr>
        <w:t xml:space="preserve"> </w:t>
      </w:r>
      <w:r>
        <w:rPr>
          <w:sz w:val="24"/>
        </w:rPr>
        <w:t>привлекательны;</w:t>
      </w:r>
    </w:p>
    <w:p w:rsidR="00E3165B" w:rsidRDefault="00671D57" w:rsidP="00FD0EBF">
      <w:pPr>
        <w:pStyle w:val="a5"/>
        <w:numPr>
          <w:ilvl w:val="0"/>
          <w:numId w:val="65"/>
        </w:numPr>
        <w:tabs>
          <w:tab w:val="left" w:pos="402"/>
        </w:tabs>
        <w:ind w:left="0" w:right="-1" w:firstLine="426"/>
        <w:rPr>
          <w:sz w:val="24"/>
        </w:rPr>
      </w:pPr>
      <w:r>
        <w:rPr>
          <w:sz w:val="24"/>
        </w:rPr>
        <w:t>систематизированы</w:t>
      </w:r>
      <w:r w:rsidR="00F70AF0">
        <w:rPr>
          <w:sz w:val="24"/>
        </w:rPr>
        <w:t xml:space="preserve"> </w:t>
      </w:r>
      <w:r>
        <w:rPr>
          <w:sz w:val="24"/>
        </w:rPr>
        <w:t>и</w:t>
      </w:r>
      <w:r w:rsidR="00F70AF0">
        <w:rPr>
          <w:sz w:val="24"/>
        </w:rPr>
        <w:t xml:space="preserve"> </w:t>
      </w:r>
      <w:r>
        <w:rPr>
          <w:sz w:val="24"/>
        </w:rPr>
        <w:t>снабжены</w:t>
      </w:r>
      <w:r w:rsidR="00F70AF0">
        <w:rPr>
          <w:sz w:val="24"/>
        </w:rPr>
        <w:t xml:space="preserve"> </w:t>
      </w:r>
      <w:r>
        <w:rPr>
          <w:sz w:val="24"/>
        </w:rPr>
        <w:t>надписями</w:t>
      </w:r>
      <w:r w:rsidR="00F70AF0">
        <w:rPr>
          <w:sz w:val="24"/>
        </w:rPr>
        <w:t xml:space="preserve"> </w:t>
      </w:r>
      <w:r>
        <w:rPr>
          <w:sz w:val="24"/>
        </w:rPr>
        <w:t>и</w:t>
      </w:r>
      <w:r w:rsidR="00F70AF0">
        <w:rPr>
          <w:sz w:val="24"/>
        </w:rPr>
        <w:t xml:space="preserve"> </w:t>
      </w:r>
      <w:r>
        <w:rPr>
          <w:sz w:val="24"/>
        </w:rPr>
        <w:t>символами.</w:t>
      </w:r>
    </w:p>
    <w:p w:rsidR="00E3165B" w:rsidRDefault="00671D57" w:rsidP="00FD0EBF">
      <w:pPr>
        <w:pStyle w:val="a3"/>
        <w:spacing w:before="68"/>
        <w:ind w:left="0" w:right="-1" w:firstLine="426"/>
      </w:pPr>
      <w:r>
        <w:t>РППС</w:t>
      </w:r>
      <w:r w:rsidR="00F70AF0">
        <w:t xml:space="preserve"> </w:t>
      </w:r>
      <w:r>
        <w:t>обеспечивает</w:t>
      </w:r>
      <w:r w:rsidR="00F70AF0">
        <w:t xml:space="preserve"> </w:t>
      </w:r>
      <w:r>
        <w:t>максимальную</w:t>
      </w:r>
      <w:r w:rsidR="00F70AF0">
        <w:t xml:space="preserve"> </w:t>
      </w:r>
      <w:r>
        <w:t>реализацию</w:t>
      </w:r>
      <w:r w:rsidR="00F70AF0">
        <w:t xml:space="preserve"> </w:t>
      </w:r>
      <w:r>
        <w:t>образовательного</w:t>
      </w:r>
      <w:r w:rsidR="00F70AF0">
        <w:t xml:space="preserve"> </w:t>
      </w:r>
      <w:r>
        <w:t>потенциала</w:t>
      </w:r>
      <w:r w:rsidR="00F70AF0">
        <w:t xml:space="preserve"> </w:t>
      </w:r>
      <w:r>
        <w:t>пространства</w:t>
      </w:r>
      <w:r w:rsidR="00F70AF0">
        <w:t xml:space="preserve"> </w:t>
      </w:r>
      <w:r>
        <w:t>групп</w:t>
      </w:r>
      <w:r w:rsidR="00F70AF0">
        <w:t xml:space="preserve"> </w:t>
      </w:r>
      <w:r>
        <w:t>М</w:t>
      </w:r>
      <w:r w:rsidR="00D93830">
        <w:t>К</w:t>
      </w:r>
      <w:r>
        <w:t>ДОУ,</w:t>
      </w:r>
      <w:r w:rsidR="00F70AF0">
        <w:t xml:space="preserve"> </w:t>
      </w:r>
      <w:r>
        <w:t>а</w:t>
      </w:r>
      <w:r w:rsidR="00F70AF0">
        <w:t xml:space="preserve"> </w:t>
      </w:r>
      <w:r>
        <w:t>также</w:t>
      </w:r>
      <w:r w:rsidR="00F70AF0">
        <w:t xml:space="preserve"> </w:t>
      </w:r>
      <w:r>
        <w:t>ее</w:t>
      </w:r>
      <w:r w:rsidR="00F70AF0">
        <w:t xml:space="preserve"> </w:t>
      </w:r>
      <w:r>
        <w:t>территории</w:t>
      </w:r>
      <w:r w:rsidR="00F70AF0">
        <w:t xml:space="preserve"> </w:t>
      </w:r>
      <w:r>
        <w:t>и</w:t>
      </w:r>
      <w:r w:rsidR="00F70AF0">
        <w:t xml:space="preserve"> </w:t>
      </w:r>
      <w:r>
        <w:t>участков,</w:t>
      </w:r>
      <w:r w:rsidR="00F70AF0">
        <w:t xml:space="preserve"> </w:t>
      </w:r>
      <w:r>
        <w:t>материалов,</w:t>
      </w:r>
      <w:r w:rsidR="00F70AF0">
        <w:t xml:space="preserve"> </w:t>
      </w:r>
      <w:r>
        <w:t>оборудования</w:t>
      </w:r>
      <w:r w:rsidR="00F70AF0">
        <w:t xml:space="preserve"> </w:t>
      </w:r>
      <w:r>
        <w:t>и</w:t>
      </w:r>
      <w:r w:rsidR="00F70AF0">
        <w:t xml:space="preserve"> </w:t>
      </w:r>
      <w:r>
        <w:t>инвентаря</w:t>
      </w:r>
      <w:r w:rsidR="00F70AF0">
        <w:t xml:space="preserve"> </w:t>
      </w:r>
      <w:r>
        <w:t>для</w:t>
      </w:r>
      <w:r w:rsidR="00F70AF0">
        <w:t xml:space="preserve"> </w:t>
      </w:r>
      <w:r>
        <w:t>развития</w:t>
      </w:r>
      <w:r w:rsidR="00F70AF0">
        <w:t xml:space="preserve"> </w:t>
      </w:r>
      <w:r>
        <w:t>детей</w:t>
      </w:r>
      <w:r w:rsidR="00F70AF0">
        <w:t xml:space="preserve"> </w:t>
      </w:r>
      <w:r>
        <w:t>раннего</w:t>
      </w:r>
      <w:r w:rsidR="00F70AF0">
        <w:t xml:space="preserve"> </w:t>
      </w:r>
      <w:r>
        <w:t>и</w:t>
      </w:r>
      <w:r w:rsidR="00F70AF0">
        <w:t xml:space="preserve"> </w:t>
      </w:r>
      <w:r>
        <w:t>дошкольного</w:t>
      </w:r>
      <w:r w:rsidR="00F70AF0">
        <w:t xml:space="preserve"> </w:t>
      </w:r>
      <w:r>
        <w:t>возраста</w:t>
      </w:r>
      <w:r w:rsidR="00F70AF0">
        <w:t xml:space="preserve"> </w:t>
      </w:r>
      <w:r>
        <w:t>в</w:t>
      </w:r>
      <w:r w:rsidR="00F70AF0">
        <w:t xml:space="preserve"> </w:t>
      </w:r>
      <w:r>
        <w:t>соответствии</w:t>
      </w:r>
      <w:r w:rsidR="00F70AF0">
        <w:t xml:space="preserve"> </w:t>
      </w:r>
      <w:r>
        <w:t>с</w:t>
      </w:r>
      <w:r w:rsidR="00F70AF0">
        <w:t xml:space="preserve"> </w:t>
      </w:r>
      <w:r>
        <w:t>особенностями</w:t>
      </w:r>
      <w:r w:rsidR="00F70AF0">
        <w:t xml:space="preserve"> </w:t>
      </w:r>
      <w:r>
        <w:t>каждого</w:t>
      </w:r>
      <w:r w:rsidR="00F70AF0">
        <w:t xml:space="preserve"> </w:t>
      </w:r>
      <w:r>
        <w:t>возрастного</w:t>
      </w:r>
      <w:r w:rsidR="00F70AF0">
        <w:t xml:space="preserve"> </w:t>
      </w:r>
      <w:r>
        <w:t>этапа,</w:t>
      </w:r>
      <w:r w:rsidR="00F70AF0">
        <w:t xml:space="preserve"> </w:t>
      </w:r>
      <w:r>
        <w:t>охраны</w:t>
      </w:r>
      <w:r w:rsidR="00F70AF0">
        <w:t xml:space="preserve"> </w:t>
      </w:r>
      <w:r>
        <w:t>и</w:t>
      </w:r>
      <w:r w:rsidR="00F70AF0">
        <w:t xml:space="preserve"> </w:t>
      </w:r>
      <w:r>
        <w:t>укрепления</w:t>
      </w:r>
      <w:r w:rsidR="00F70AF0">
        <w:t xml:space="preserve"> </w:t>
      </w:r>
      <w:r>
        <w:t>их</w:t>
      </w:r>
      <w:r w:rsidR="00F70AF0">
        <w:t xml:space="preserve"> </w:t>
      </w:r>
      <w:r>
        <w:t>здоровья,</w:t>
      </w:r>
      <w:r w:rsidR="00F70AF0">
        <w:t xml:space="preserve"> </w:t>
      </w:r>
      <w:r>
        <w:t>учета</w:t>
      </w:r>
      <w:r w:rsidR="00F70AF0">
        <w:t xml:space="preserve"> </w:t>
      </w:r>
      <w:r>
        <w:t>особенностей</w:t>
      </w:r>
      <w:r w:rsidR="00F70AF0">
        <w:t xml:space="preserve"> </w:t>
      </w:r>
      <w:r>
        <w:t>и</w:t>
      </w:r>
      <w:r w:rsidR="00F70AF0">
        <w:t xml:space="preserve"> </w:t>
      </w:r>
      <w:r>
        <w:t>коррекции</w:t>
      </w:r>
      <w:r w:rsidR="00F70AF0">
        <w:t xml:space="preserve"> </w:t>
      </w:r>
      <w:r>
        <w:t>недостатков</w:t>
      </w:r>
      <w:r w:rsidR="00F70AF0">
        <w:t xml:space="preserve">  </w:t>
      </w:r>
      <w:r>
        <w:t>их</w:t>
      </w:r>
      <w:r w:rsidR="00F70AF0">
        <w:t xml:space="preserve"> </w:t>
      </w:r>
      <w:r>
        <w:t>развития.</w:t>
      </w:r>
      <w:r w:rsidR="00F70AF0">
        <w:t xml:space="preserve"> </w:t>
      </w:r>
      <w:r>
        <w:t>Развивающая</w:t>
      </w:r>
      <w:r w:rsidR="00F70AF0">
        <w:t xml:space="preserve"> </w:t>
      </w:r>
      <w:r>
        <w:t>предметно-пространственная среда обеспечивает возможность общения и совместной деятельности</w:t>
      </w:r>
      <w:r w:rsidR="00F70AF0">
        <w:t xml:space="preserve"> </w:t>
      </w:r>
      <w:r>
        <w:t>детей (в том числе детей разного возраста) и взрослых, двигательной активности детей, а</w:t>
      </w:r>
      <w:r w:rsidR="00F70AF0">
        <w:t xml:space="preserve"> </w:t>
      </w:r>
      <w:r>
        <w:t>также</w:t>
      </w:r>
      <w:r w:rsidR="00F70AF0">
        <w:t xml:space="preserve"> </w:t>
      </w:r>
      <w:r>
        <w:t>возможности</w:t>
      </w:r>
      <w:r w:rsidR="00F70AF0">
        <w:t xml:space="preserve"> </w:t>
      </w:r>
      <w:r>
        <w:t>для уединения.</w:t>
      </w:r>
    </w:p>
    <w:p w:rsidR="00E3165B" w:rsidRDefault="00671D57" w:rsidP="00FD0EBF">
      <w:pPr>
        <w:pStyle w:val="a3"/>
        <w:spacing w:before="1"/>
        <w:ind w:left="0" w:right="-1" w:firstLine="426"/>
      </w:pPr>
      <w:r>
        <w:t>Присоздании</w:t>
      </w:r>
      <w:r w:rsidR="00F70AF0">
        <w:t xml:space="preserve"> </w:t>
      </w:r>
      <w:r>
        <w:t>РППС</w:t>
      </w:r>
      <w:r w:rsidR="00F70AF0">
        <w:t xml:space="preserve"> </w:t>
      </w:r>
      <w:r>
        <w:t>учитывается</w:t>
      </w:r>
      <w:r w:rsidR="00F70AF0">
        <w:t xml:space="preserve"> </w:t>
      </w:r>
      <w:r>
        <w:rPr>
          <w:i/>
        </w:rPr>
        <w:t>гендерный</w:t>
      </w:r>
      <w:r w:rsidR="00F70AF0">
        <w:rPr>
          <w:i/>
        </w:rPr>
        <w:t xml:space="preserve"> </w:t>
      </w:r>
      <w:r>
        <w:rPr>
          <w:i/>
        </w:rPr>
        <w:t>принцип</w:t>
      </w:r>
      <w:r>
        <w:t>,</w:t>
      </w:r>
      <w:r w:rsidR="00F70AF0">
        <w:t xml:space="preserve"> </w:t>
      </w:r>
      <w:r>
        <w:t>обеспечивающий</w:t>
      </w:r>
      <w:r w:rsidR="00F70AF0">
        <w:t xml:space="preserve"> </w:t>
      </w:r>
      <w:r>
        <w:t>среду</w:t>
      </w:r>
      <w:r w:rsidR="00F70AF0">
        <w:t xml:space="preserve"> </w:t>
      </w:r>
      <w:r>
        <w:t>материалами</w:t>
      </w:r>
      <w:r w:rsidR="00F70AF0">
        <w:t xml:space="preserve"> </w:t>
      </w:r>
      <w:r>
        <w:t>и</w:t>
      </w:r>
      <w:r w:rsidR="00F70AF0">
        <w:t xml:space="preserve"> </w:t>
      </w:r>
      <w:r>
        <w:t>игрушками</w:t>
      </w:r>
      <w:r w:rsidR="00F70AF0">
        <w:t xml:space="preserve"> </w:t>
      </w:r>
      <w:r>
        <w:t>как</w:t>
      </w:r>
      <w:r w:rsidR="00F70AF0">
        <w:t xml:space="preserve"> </w:t>
      </w:r>
      <w:r>
        <w:t>общими,</w:t>
      </w:r>
      <w:r w:rsidR="00F70AF0">
        <w:t xml:space="preserve"> </w:t>
      </w:r>
      <w:r>
        <w:t>так</w:t>
      </w:r>
      <w:r w:rsidR="00F70AF0">
        <w:t xml:space="preserve"> </w:t>
      </w:r>
      <w:r>
        <w:t>и специфичными</w:t>
      </w:r>
      <w:r w:rsidR="00F70AF0">
        <w:t xml:space="preserve"> </w:t>
      </w:r>
      <w:r>
        <w:t>для</w:t>
      </w:r>
      <w:r w:rsidR="00F70AF0">
        <w:t xml:space="preserve"> </w:t>
      </w:r>
      <w:r>
        <w:t>мальчиков</w:t>
      </w:r>
      <w:r w:rsidR="00F70AF0">
        <w:t xml:space="preserve"> </w:t>
      </w:r>
      <w:r>
        <w:t>и</w:t>
      </w:r>
      <w:r w:rsidR="00F70AF0">
        <w:t xml:space="preserve"> </w:t>
      </w:r>
      <w:r>
        <w:t>девочек.</w:t>
      </w:r>
    </w:p>
    <w:p w:rsidR="00E3165B" w:rsidRDefault="00671D57" w:rsidP="00FD0EBF">
      <w:pPr>
        <w:pStyle w:val="a3"/>
        <w:ind w:left="0" w:right="-1" w:firstLine="426"/>
      </w:pPr>
      <w:r>
        <w:t>Материалы,</w:t>
      </w:r>
      <w:r w:rsidR="00F70AF0">
        <w:t xml:space="preserve"> </w:t>
      </w:r>
      <w:r>
        <w:t>игрушки</w:t>
      </w:r>
      <w:r w:rsidR="00F70AF0">
        <w:t xml:space="preserve"> </w:t>
      </w:r>
      <w:r>
        <w:t>и</w:t>
      </w:r>
      <w:r w:rsidR="00F70AF0">
        <w:t xml:space="preserve"> </w:t>
      </w:r>
      <w:r>
        <w:t>оборудование</w:t>
      </w:r>
      <w:r w:rsidR="00F70AF0">
        <w:t xml:space="preserve"> </w:t>
      </w:r>
      <w:r>
        <w:t>имеют</w:t>
      </w:r>
      <w:r w:rsidR="00F70AF0">
        <w:t xml:space="preserve"> </w:t>
      </w:r>
      <w:r>
        <w:rPr>
          <w:i/>
        </w:rPr>
        <w:t>сертификат</w:t>
      </w:r>
      <w:r w:rsidR="00F70AF0">
        <w:rPr>
          <w:i/>
        </w:rPr>
        <w:t xml:space="preserve"> </w:t>
      </w:r>
      <w:r>
        <w:rPr>
          <w:i/>
        </w:rPr>
        <w:t>качества</w:t>
      </w:r>
      <w:r w:rsidR="00F70AF0">
        <w:rPr>
          <w:i/>
        </w:rPr>
        <w:t xml:space="preserve"> </w:t>
      </w:r>
      <w:r>
        <w:rPr>
          <w:i/>
        </w:rPr>
        <w:t>и</w:t>
      </w:r>
      <w:r w:rsidR="00F70AF0">
        <w:rPr>
          <w:i/>
        </w:rPr>
        <w:t xml:space="preserve"> </w:t>
      </w:r>
      <w:r>
        <w:rPr>
          <w:i/>
        </w:rPr>
        <w:t>отвечают</w:t>
      </w:r>
      <w:r w:rsidR="00F70AF0">
        <w:rPr>
          <w:i/>
        </w:rPr>
        <w:t xml:space="preserve"> </w:t>
      </w:r>
      <w:r>
        <w:rPr>
          <w:i/>
        </w:rPr>
        <w:t>педагогическими</w:t>
      </w:r>
      <w:r w:rsidR="00F70AF0">
        <w:rPr>
          <w:i/>
        </w:rPr>
        <w:t xml:space="preserve"> </w:t>
      </w:r>
      <w:r>
        <w:rPr>
          <w:i/>
        </w:rPr>
        <w:t>эстетическим</w:t>
      </w:r>
      <w:r w:rsidR="00F70AF0">
        <w:rPr>
          <w:i/>
        </w:rPr>
        <w:t xml:space="preserve"> </w:t>
      </w:r>
      <w:r>
        <w:rPr>
          <w:i/>
        </w:rPr>
        <w:t>требованиям</w:t>
      </w:r>
      <w:r w:rsidR="00F70AF0">
        <w:rPr>
          <w:i/>
        </w:rPr>
        <w:t xml:space="preserve"> </w:t>
      </w:r>
      <w:r>
        <w:t>(способствовать</w:t>
      </w:r>
      <w:r w:rsidR="00F70AF0">
        <w:t xml:space="preserve"> </w:t>
      </w:r>
      <w:r>
        <w:t>развитию</w:t>
      </w:r>
      <w:r w:rsidR="00F70AF0">
        <w:t xml:space="preserve"> </w:t>
      </w:r>
      <w:r>
        <w:t>творчества,</w:t>
      </w:r>
      <w:r w:rsidR="00F70AF0">
        <w:t xml:space="preserve"> </w:t>
      </w:r>
      <w:r>
        <w:t>воображения; возможности применять игрушки как в индивидуальных, так и коллективных</w:t>
      </w:r>
      <w:r w:rsidR="00F70AF0">
        <w:t xml:space="preserve"> </w:t>
      </w:r>
      <w:r>
        <w:t>играх;</w:t>
      </w:r>
      <w:r w:rsidR="00F70AF0">
        <w:t xml:space="preserve"> </w:t>
      </w:r>
      <w:r>
        <w:t>обладать</w:t>
      </w:r>
      <w:r w:rsidR="00F70AF0">
        <w:t xml:space="preserve"> </w:t>
      </w:r>
      <w:r>
        <w:t>дидактическими</w:t>
      </w:r>
      <w:r w:rsidR="00F70AF0">
        <w:t xml:space="preserve"> </w:t>
      </w:r>
      <w:r>
        <w:t>свойствами(обучать</w:t>
      </w:r>
      <w:r w:rsidR="00F70AF0">
        <w:t xml:space="preserve"> </w:t>
      </w:r>
      <w:r>
        <w:t>конструированию,</w:t>
      </w:r>
      <w:r w:rsidR="00F70AF0">
        <w:t xml:space="preserve"> </w:t>
      </w:r>
      <w:r>
        <w:t>знакомить</w:t>
      </w:r>
      <w:r w:rsidR="00F70AF0">
        <w:t xml:space="preserve"> </w:t>
      </w:r>
      <w:r>
        <w:t>с</w:t>
      </w:r>
      <w:r w:rsidR="00F70AF0">
        <w:t xml:space="preserve"> </w:t>
      </w:r>
      <w:r>
        <w:t>цветом, формой и т. д.); приобщать к миру искусства. В М</w:t>
      </w:r>
      <w:r w:rsidR="00D93830">
        <w:t>К</w:t>
      </w:r>
      <w:r>
        <w:t>ДОУ имеются материалы и</w:t>
      </w:r>
      <w:r w:rsidR="00F70AF0">
        <w:t xml:space="preserve"> </w:t>
      </w:r>
      <w:r>
        <w:t>оборудование</w:t>
      </w:r>
      <w:r w:rsidR="00F70AF0">
        <w:t xml:space="preserve"> </w:t>
      </w:r>
      <w:r>
        <w:t>для</w:t>
      </w:r>
      <w:r w:rsidR="00F70AF0">
        <w:t xml:space="preserve"> </w:t>
      </w:r>
      <w:r>
        <w:t>полноценного</w:t>
      </w:r>
      <w:r w:rsidR="00F70AF0">
        <w:t xml:space="preserve"> </w:t>
      </w:r>
      <w:r>
        <w:t>развития</w:t>
      </w:r>
      <w:r w:rsidR="00F70AF0">
        <w:t xml:space="preserve"> </w:t>
      </w:r>
      <w:r>
        <w:t>детей</w:t>
      </w:r>
      <w:r w:rsidR="00F70AF0">
        <w:t xml:space="preserve"> </w:t>
      </w:r>
      <w:r>
        <w:t>в</w:t>
      </w:r>
      <w:r w:rsidR="00F70AF0">
        <w:t xml:space="preserve"> </w:t>
      </w:r>
      <w:r>
        <w:t>разных</w:t>
      </w:r>
      <w:r w:rsidR="00F70AF0">
        <w:t xml:space="preserve"> </w:t>
      </w:r>
      <w:r>
        <w:t>образовательных</w:t>
      </w:r>
      <w:r w:rsidR="00F70AF0">
        <w:t xml:space="preserve"> </w:t>
      </w:r>
      <w:r>
        <w:t>областях.</w:t>
      </w:r>
    </w:p>
    <w:p w:rsidR="00E3165B" w:rsidRDefault="00E3165B" w:rsidP="00C9187F">
      <w:pPr>
        <w:pStyle w:val="a3"/>
        <w:spacing w:before="7"/>
        <w:ind w:left="0" w:right="-1"/>
        <w:jc w:val="left"/>
        <w:rPr>
          <w:sz w:val="23"/>
        </w:rPr>
      </w:pPr>
    </w:p>
    <w:p w:rsidR="00E3165B" w:rsidRDefault="007756A2" w:rsidP="007756A2">
      <w:pPr>
        <w:pStyle w:val="a5"/>
        <w:tabs>
          <w:tab w:val="left" w:pos="4045"/>
        </w:tabs>
        <w:spacing w:before="1"/>
        <w:ind w:left="0" w:right="-1"/>
        <w:rPr>
          <w:b/>
          <w:sz w:val="24"/>
        </w:rPr>
      </w:pPr>
      <w:r>
        <w:rPr>
          <w:b/>
          <w:sz w:val="24"/>
        </w:rPr>
        <w:t xml:space="preserve">4.                                                  </w:t>
      </w:r>
      <w:r w:rsidR="00671D57">
        <w:rPr>
          <w:b/>
          <w:sz w:val="24"/>
        </w:rPr>
        <w:t>Дополнительный</w:t>
      </w:r>
      <w:r>
        <w:rPr>
          <w:b/>
          <w:sz w:val="24"/>
        </w:rPr>
        <w:t xml:space="preserve"> </w:t>
      </w:r>
      <w:r w:rsidR="00671D57">
        <w:rPr>
          <w:b/>
          <w:sz w:val="24"/>
        </w:rPr>
        <w:t>раздел.</w:t>
      </w:r>
    </w:p>
    <w:p w:rsidR="00E3165B" w:rsidRDefault="00671D57" w:rsidP="007756A2">
      <w:pPr>
        <w:ind w:right="-1"/>
        <w:jc w:val="center"/>
        <w:rPr>
          <w:b/>
          <w:sz w:val="24"/>
        </w:rPr>
      </w:pPr>
      <w:r>
        <w:rPr>
          <w:b/>
          <w:sz w:val="24"/>
        </w:rPr>
        <w:t>Краткая презентация основной общеобразовательной программы –образовательной</w:t>
      </w:r>
      <w:r w:rsidR="007756A2">
        <w:rPr>
          <w:b/>
          <w:sz w:val="24"/>
        </w:rPr>
        <w:t xml:space="preserve"> </w:t>
      </w:r>
      <w:r>
        <w:rPr>
          <w:b/>
          <w:sz w:val="24"/>
        </w:rPr>
        <w:t>программы</w:t>
      </w:r>
      <w:r w:rsidR="007756A2">
        <w:rPr>
          <w:b/>
          <w:sz w:val="24"/>
        </w:rPr>
        <w:t xml:space="preserve"> </w:t>
      </w:r>
      <w:r>
        <w:rPr>
          <w:b/>
          <w:sz w:val="24"/>
        </w:rPr>
        <w:t>дошкольного</w:t>
      </w:r>
      <w:r w:rsidR="007756A2">
        <w:rPr>
          <w:b/>
          <w:sz w:val="24"/>
        </w:rPr>
        <w:t xml:space="preserve"> </w:t>
      </w:r>
      <w:r>
        <w:rPr>
          <w:b/>
          <w:sz w:val="24"/>
        </w:rPr>
        <w:t>образования</w:t>
      </w:r>
      <w:r w:rsidR="007756A2">
        <w:rPr>
          <w:b/>
          <w:sz w:val="24"/>
        </w:rPr>
        <w:t xml:space="preserve"> </w:t>
      </w:r>
      <w:r>
        <w:rPr>
          <w:b/>
          <w:sz w:val="24"/>
        </w:rPr>
        <w:t>в</w:t>
      </w:r>
    </w:p>
    <w:p w:rsidR="00E3165B" w:rsidRDefault="00357CDC" w:rsidP="007756A2">
      <w:pPr>
        <w:ind w:right="-1"/>
        <w:jc w:val="center"/>
        <w:rPr>
          <w:b/>
          <w:sz w:val="24"/>
        </w:rPr>
      </w:pPr>
      <w:r>
        <w:rPr>
          <w:b/>
          <w:sz w:val="24"/>
        </w:rPr>
        <w:t>Г</w:t>
      </w:r>
      <w:r w:rsidR="00671D57">
        <w:rPr>
          <w:b/>
          <w:sz w:val="24"/>
        </w:rPr>
        <w:t>руппах</w:t>
      </w:r>
      <w:r w:rsidR="007756A2">
        <w:rPr>
          <w:b/>
          <w:sz w:val="24"/>
        </w:rPr>
        <w:t xml:space="preserve"> </w:t>
      </w:r>
      <w:r w:rsidR="00671D57">
        <w:rPr>
          <w:b/>
          <w:sz w:val="24"/>
        </w:rPr>
        <w:t>общеразвивающей</w:t>
      </w:r>
      <w:r w:rsidR="007756A2">
        <w:rPr>
          <w:b/>
          <w:sz w:val="24"/>
        </w:rPr>
        <w:t xml:space="preserve"> </w:t>
      </w:r>
      <w:r w:rsidR="00671D57">
        <w:rPr>
          <w:b/>
          <w:sz w:val="24"/>
        </w:rPr>
        <w:t>направленности</w:t>
      </w:r>
    </w:p>
    <w:p w:rsidR="00E3165B" w:rsidRDefault="00E3165B" w:rsidP="007756A2">
      <w:pPr>
        <w:pStyle w:val="a3"/>
        <w:spacing w:before="4"/>
        <w:ind w:left="0" w:right="-1" w:firstLine="426"/>
        <w:jc w:val="center"/>
        <w:rPr>
          <w:b/>
          <w:sz w:val="23"/>
        </w:rPr>
      </w:pPr>
    </w:p>
    <w:p w:rsidR="00E3165B" w:rsidRDefault="00671D57" w:rsidP="00FD0EBF">
      <w:pPr>
        <w:pStyle w:val="a3"/>
        <w:ind w:left="0" w:right="-1" w:firstLine="426"/>
      </w:pPr>
      <w:r>
        <w:t>Основная общеобразовательная программа - образовательная программа дошкольного</w:t>
      </w:r>
      <w:r w:rsidR="00610EDB">
        <w:t xml:space="preserve"> </w:t>
      </w:r>
      <w:r>
        <w:t>образования</w:t>
      </w:r>
      <w:r w:rsidR="00610EDB">
        <w:t xml:space="preserve"> </w:t>
      </w:r>
      <w:r>
        <w:t>в</w:t>
      </w:r>
      <w:r w:rsidR="00610EDB">
        <w:t xml:space="preserve"> </w:t>
      </w:r>
      <w:r>
        <w:t>группах</w:t>
      </w:r>
      <w:r w:rsidR="00610EDB">
        <w:t xml:space="preserve"> </w:t>
      </w:r>
      <w:r>
        <w:t>общеразвивающей</w:t>
      </w:r>
      <w:r w:rsidR="00610EDB">
        <w:t xml:space="preserve"> </w:t>
      </w:r>
      <w:r>
        <w:t>направленности</w:t>
      </w:r>
      <w:r w:rsidR="00610EDB">
        <w:t xml:space="preserve"> </w:t>
      </w:r>
      <w:r>
        <w:t>(далее–ООП</w:t>
      </w:r>
      <w:r w:rsidR="00610EDB">
        <w:t xml:space="preserve"> </w:t>
      </w:r>
      <w:r>
        <w:t xml:space="preserve">ДО)Муниципального </w:t>
      </w:r>
      <w:r w:rsidR="00357CDC">
        <w:t xml:space="preserve">казенного </w:t>
      </w:r>
      <w:r>
        <w:t>дошкольного образовател</w:t>
      </w:r>
      <w:r w:rsidR="00357CDC">
        <w:t>ьного учреждения детский сад «Тополек»</w:t>
      </w:r>
      <w:r>
        <w:t xml:space="preserve"> (далее – М</w:t>
      </w:r>
      <w:r w:rsidR="00357CDC">
        <w:t>К</w:t>
      </w:r>
      <w:r>
        <w:t>ДОУ) разработана в соответствии Федеральным законом от 29 декабря 2012г. № 273-ФЗ «Об образовании в Российской Федерации» (с изменениями и дополнениями),</w:t>
      </w:r>
      <w:r w:rsidR="00610EDB">
        <w:t xml:space="preserve"> </w:t>
      </w:r>
      <w:r>
        <w:t>требованиями</w:t>
      </w:r>
      <w:r w:rsidR="00610EDB">
        <w:t xml:space="preserve"> </w:t>
      </w:r>
      <w:r>
        <w:t>Федерального</w:t>
      </w:r>
      <w:r w:rsidR="00610EDB">
        <w:t xml:space="preserve"> </w:t>
      </w:r>
      <w:r>
        <w:t>государственного</w:t>
      </w:r>
      <w:r w:rsidR="00610EDB">
        <w:t xml:space="preserve"> </w:t>
      </w:r>
      <w:r>
        <w:t>образовательного</w:t>
      </w:r>
      <w:r w:rsidR="00610EDB">
        <w:t xml:space="preserve"> </w:t>
      </w:r>
      <w:r>
        <w:t>стандарта</w:t>
      </w:r>
      <w:r w:rsidR="00610EDB">
        <w:t xml:space="preserve"> </w:t>
      </w:r>
      <w:r>
        <w:t>дошкольного</w:t>
      </w:r>
      <w:r w:rsidR="00610EDB">
        <w:t xml:space="preserve"> </w:t>
      </w:r>
      <w:r>
        <w:t>образования,</w:t>
      </w:r>
      <w:r w:rsidR="00610EDB">
        <w:t xml:space="preserve"> </w:t>
      </w:r>
      <w:r>
        <w:t>утвержденного</w:t>
      </w:r>
      <w:r w:rsidR="00610EDB">
        <w:t xml:space="preserve"> </w:t>
      </w:r>
      <w:r>
        <w:t>Приказом</w:t>
      </w:r>
      <w:r w:rsidR="00610EDB">
        <w:t xml:space="preserve"> </w:t>
      </w:r>
      <w:r>
        <w:t>Министерства</w:t>
      </w:r>
      <w:r w:rsidR="00610EDB">
        <w:t xml:space="preserve"> </w:t>
      </w:r>
      <w:r>
        <w:t>образования</w:t>
      </w:r>
      <w:r w:rsidR="00610EDB">
        <w:t xml:space="preserve"> </w:t>
      </w:r>
      <w:r>
        <w:t>и</w:t>
      </w:r>
      <w:r w:rsidR="00610EDB">
        <w:t xml:space="preserve"> </w:t>
      </w:r>
      <w:r>
        <w:t>науки</w:t>
      </w:r>
      <w:r w:rsidR="00610EDB">
        <w:t xml:space="preserve"> </w:t>
      </w:r>
      <w:r>
        <w:t>РФ</w:t>
      </w:r>
      <w:r w:rsidR="00610EDB">
        <w:t xml:space="preserve"> </w:t>
      </w:r>
      <w:r>
        <w:t>от17.10.2013 № 1155 (далее – ФГОС ДО), и с учетом Примерной основной образовательной</w:t>
      </w:r>
      <w:r w:rsidR="00610EDB">
        <w:t xml:space="preserve"> </w:t>
      </w:r>
      <w:r>
        <w:t>программы</w:t>
      </w:r>
      <w:r w:rsidR="00610EDB">
        <w:t xml:space="preserve"> </w:t>
      </w:r>
      <w:r>
        <w:t>дошкольного</w:t>
      </w:r>
      <w:r w:rsidR="00610EDB">
        <w:t xml:space="preserve"> </w:t>
      </w:r>
      <w:r>
        <w:t>образования,</w:t>
      </w:r>
      <w:r w:rsidR="00610EDB">
        <w:t xml:space="preserve"> </w:t>
      </w:r>
      <w:r>
        <w:t>одобренной</w:t>
      </w:r>
      <w:r w:rsidR="00610EDB">
        <w:t xml:space="preserve"> </w:t>
      </w:r>
      <w:r>
        <w:t>решением</w:t>
      </w:r>
      <w:r w:rsidR="00610EDB">
        <w:t xml:space="preserve"> </w:t>
      </w:r>
      <w:r>
        <w:t>федерального</w:t>
      </w:r>
      <w:r w:rsidR="00610EDB">
        <w:t xml:space="preserve"> </w:t>
      </w:r>
      <w:r>
        <w:t>учебно-методического объединения по общему образованию (протокол от 20 мая 2015 г. № 2/15)(далее– ПООП).</w:t>
      </w:r>
    </w:p>
    <w:p w:rsidR="00E3165B" w:rsidRDefault="00671D57" w:rsidP="00FD0EBF">
      <w:pPr>
        <w:pStyle w:val="a3"/>
        <w:spacing w:before="1"/>
        <w:ind w:left="0" w:right="-1" w:firstLine="426"/>
      </w:pPr>
      <w:r>
        <w:t>ООП</w:t>
      </w:r>
      <w:r w:rsidR="00610EDB">
        <w:t xml:space="preserve"> </w:t>
      </w:r>
      <w:r>
        <w:t>ДО разработана педагогическим коллективом М</w:t>
      </w:r>
      <w:r w:rsidR="00357CDC">
        <w:t>К</w:t>
      </w:r>
      <w:r>
        <w:t>ДОУ.</w:t>
      </w:r>
      <w:r w:rsidR="00610EDB">
        <w:t xml:space="preserve"> </w:t>
      </w:r>
      <w:r>
        <w:rPr>
          <w:spacing w:val="-18"/>
        </w:rPr>
        <w:t>Основанием</w:t>
      </w:r>
      <w:r w:rsidR="00610EDB">
        <w:rPr>
          <w:spacing w:val="-18"/>
        </w:rPr>
        <w:t xml:space="preserve"> </w:t>
      </w:r>
      <w:r>
        <w:rPr>
          <w:spacing w:val="-18"/>
        </w:rPr>
        <w:t>для</w:t>
      </w:r>
      <w:r w:rsidR="00610EDB">
        <w:rPr>
          <w:spacing w:val="-18"/>
        </w:rPr>
        <w:t xml:space="preserve"> </w:t>
      </w:r>
      <w:r>
        <w:rPr>
          <w:spacing w:val="-18"/>
        </w:rPr>
        <w:t>разработки</w:t>
      </w:r>
      <w:r w:rsidR="00610EDB">
        <w:rPr>
          <w:spacing w:val="-18"/>
        </w:rPr>
        <w:t xml:space="preserve"> </w:t>
      </w:r>
      <w:r>
        <w:rPr>
          <w:spacing w:val="-18"/>
        </w:rPr>
        <w:t>ООП</w:t>
      </w:r>
      <w:r w:rsidR="00610EDB">
        <w:rPr>
          <w:spacing w:val="-18"/>
        </w:rPr>
        <w:t xml:space="preserve"> </w:t>
      </w:r>
      <w:r>
        <w:rPr>
          <w:spacing w:val="-18"/>
        </w:rPr>
        <w:t>ДО</w:t>
      </w:r>
      <w:r w:rsidR="00610EDB">
        <w:rPr>
          <w:spacing w:val="-18"/>
        </w:rPr>
        <w:t xml:space="preserve"> </w:t>
      </w:r>
      <w:r>
        <w:rPr>
          <w:spacing w:val="-18"/>
        </w:rPr>
        <w:lastRenderedPageBreak/>
        <w:t>послужили</w:t>
      </w:r>
      <w:r w:rsidR="00610EDB">
        <w:rPr>
          <w:spacing w:val="-18"/>
        </w:rPr>
        <w:t xml:space="preserve"> </w:t>
      </w:r>
      <w:r>
        <w:rPr>
          <w:spacing w:val="-18"/>
        </w:rPr>
        <w:t>нормативно-правовые</w:t>
      </w:r>
      <w:r w:rsidR="00610EDB">
        <w:rPr>
          <w:spacing w:val="-18"/>
        </w:rPr>
        <w:t xml:space="preserve"> </w:t>
      </w:r>
      <w:r>
        <w:rPr>
          <w:spacing w:val="-17"/>
        </w:rPr>
        <w:t>документы:</w:t>
      </w:r>
    </w:p>
    <w:p w:rsidR="00E3165B" w:rsidRDefault="00671D57" w:rsidP="00C9187F">
      <w:pPr>
        <w:pStyle w:val="a5"/>
        <w:numPr>
          <w:ilvl w:val="0"/>
          <w:numId w:val="2"/>
        </w:numPr>
        <w:tabs>
          <w:tab w:val="left" w:pos="426"/>
          <w:tab w:val="left" w:pos="709"/>
          <w:tab w:val="left" w:pos="982"/>
        </w:tabs>
        <w:ind w:left="0" w:right="-1" w:firstLine="284"/>
        <w:jc w:val="both"/>
        <w:rPr>
          <w:sz w:val="24"/>
        </w:rPr>
      </w:pPr>
      <w:r>
        <w:rPr>
          <w:sz w:val="24"/>
        </w:rPr>
        <w:t>Конвенция о правах ребенка. Принята резолюцией 44/25 Генеральной Ассамблеи от20ноября 1989 года.  ООН</w:t>
      </w:r>
      <w:r w:rsidR="00610EDB">
        <w:rPr>
          <w:sz w:val="24"/>
        </w:rPr>
        <w:t xml:space="preserve"> </w:t>
      </w:r>
      <w:r>
        <w:rPr>
          <w:sz w:val="24"/>
        </w:rPr>
        <w:t>1990.</w:t>
      </w:r>
    </w:p>
    <w:p w:rsidR="00E3165B" w:rsidRDefault="00671D57" w:rsidP="00C9187F">
      <w:pPr>
        <w:pStyle w:val="a5"/>
        <w:numPr>
          <w:ilvl w:val="0"/>
          <w:numId w:val="2"/>
        </w:numPr>
        <w:tabs>
          <w:tab w:val="left" w:pos="426"/>
          <w:tab w:val="left" w:pos="709"/>
          <w:tab w:val="left" w:pos="982"/>
        </w:tabs>
        <w:ind w:left="0" w:right="-1" w:firstLine="284"/>
        <w:jc w:val="both"/>
        <w:rPr>
          <w:sz w:val="24"/>
        </w:rPr>
      </w:pPr>
      <w:r>
        <w:rPr>
          <w:sz w:val="24"/>
        </w:rPr>
        <w:t>Федеральный</w:t>
      </w:r>
      <w:r w:rsidR="00610EDB">
        <w:rPr>
          <w:sz w:val="24"/>
        </w:rPr>
        <w:t xml:space="preserve"> </w:t>
      </w:r>
      <w:r>
        <w:rPr>
          <w:sz w:val="24"/>
        </w:rPr>
        <w:t>закон</w:t>
      </w:r>
      <w:r w:rsidR="00610EDB">
        <w:rPr>
          <w:sz w:val="24"/>
        </w:rPr>
        <w:t xml:space="preserve"> </w:t>
      </w:r>
      <w:r>
        <w:rPr>
          <w:sz w:val="24"/>
        </w:rPr>
        <w:t>от</w:t>
      </w:r>
      <w:r w:rsidR="00610EDB">
        <w:rPr>
          <w:sz w:val="24"/>
        </w:rPr>
        <w:t xml:space="preserve"> </w:t>
      </w:r>
      <w:r>
        <w:rPr>
          <w:sz w:val="24"/>
        </w:rPr>
        <w:t>29.12.2012</w:t>
      </w:r>
      <w:r w:rsidR="00610EDB">
        <w:rPr>
          <w:sz w:val="24"/>
        </w:rPr>
        <w:t xml:space="preserve"> </w:t>
      </w:r>
      <w:r>
        <w:rPr>
          <w:sz w:val="24"/>
        </w:rPr>
        <w:t>№273-ФЗ</w:t>
      </w:r>
      <w:r w:rsidR="00610EDB">
        <w:rPr>
          <w:sz w:val="24"/>
        </w:rPr>
        <w:t xml:space="preserve"> </w:t>
      </w:r>
      <w:r>
        <w:rPr>
          <w:sz w:val="24"/>
        </w:rPr>
        <w:t>«Об</w:t>
      </w:r>
      <w:r w:rsidR="00610EDB">
        <w:rPr>
          <w:sz w:val="24"/>
        </w:rPr>
        <w:t xml:space="preserve"> </w:t>
      </w:r>
      <w:r>
        <w:rPr>
          <w:sz w:val="24"/>
        </w:rPr>
        <w:t>образовании</w:t>
      </w:r>
      <w:r w:rsidR="00610EDB">
        <w:rPr>
          <w:sz w:val="24"/>
        </w:rPr>
        <w:t xml:space="preserve"> </w:t>
      </w:r>
      <w:r>
        <w:rPr>
          <w:sz w:val="24"/>
        </w:rPr>
        <w:t>в</w:t>
      </w:r>
      <w:r w:rsidR="00610EDB">
        <w:rPr>
          <w:sz w:val="24"/>
        </w:rPr>
        <w:t xml:space="preserve"> </w:t>
      </w:r>
      <w:r>
        <w:rPr>
          <w:sz w:val="24"/>
        </w:rPr>
        <w:t>Российской</w:t>
      </w:r>
      <w:r w:rsidR="00610EDB">
        <w:rPr>
          <w:sz w:val="24"/>
        </w:rPr>
        <w:t xml:space="preserve"> </w:t>
      </w:r>
      <w:r>
        <w:rPr>
          <w:sz w:val="24"/>
        </w:rPr>
        <w:t>Федерации»</w:t>
      </w:r>
      <w:r w:rsidR="00610EDB">
        <w:rPr>
          <w:sz w:val="24"/>
        </w:rPr>
        <w:t xml:space="preserve"> </w:t>
      </w:r>
      <w:r>
        <w:rPr>
          <w:sz w:val="24"/>
        </w:rPr>
        <w:t>с</w:t>
      </w:r>
      <w:r w:rsidR="00610EDB">
        <w:rPr>
          <w:sz w:val="24"/>
        </w:rPr>
        <w:t xml:space="preserve"> </w:t>
      </w:r>
      <w:r>
        <w:rPr>
          <w:sz w:val="24"/>
        </w:rPr>
        <w:t>изменениями и дополнениями</w:t>
      </w:r>
      <w:r w:rsidR="00610EDB">
        <w:rPr>
          <w:sz w:val="24"/>
        </w:rPr>
        <w:t xml:space="preserve"> </w:t>
      </w:r>
      <w:r>
        <w:rPr>
          <w:sz w:val="24"/>
        </w:rPr>
        <w:t>от 17.02.2021.</w:t>
      </w:r>
    </w:p>
    <w:p w:rsidR="00E3165B" w:rsidRDefault="00671D57" w:rsidP="00C9187F">
      <w:pPr>
        <w:pStyle w:val="a5"/>
        <w:numPr>
          <w:ilvl w:val="0"/>
          <w:numId w:val="2"/>
        </w:numPr>
        <w:tabs>
          <w:tab w:val="left" w:pos="426"/>
          <w:tab w:val="left" w:pos="709"/>
          <w:tab w:val="left" w:pos="982"/>
        </w:tabs>
        <w:ind w:left="0" w:right="-1" w:firstLine="284"/>
        <w:jc w:val="both"/>
        <w:rPr>
          <w:sz w:val="24"/>
        </w:rPr>
      </w:pPr>
      <w:r>
        <w:rPr>
          <w:sz w:val="24"/>
        </w:rPr>
        <w:t>Федеральный</w:t>
      </w:r>
      <w:r w:rsidR="00610EDB">
        <w:rPr>
          <w:sz w:val="24"/>
        </w:rPr>
        <w:t xml:space="preserve"> </w:t>
      </w:r>
      <w:r>
        <w:rPr>
          <w:sz w:val="24"/>
        </w:rPr>
        <w:t>государственный</w:t>
      </w:r>
      <w:r w:rsidR="00610EDB">
        <w:rPr>
          <w:sz w:val="24"/>
        </w:rPr>
        <w:t xml:space="preserve"> </w:t>
      </w:r>
      <w:r>
        <w:rPr>
          <w:sz w:val="24"/>
        </w:rPr>
        <w:t>образовательный</w:t>
      </w:r>
      <w:r w:rsidR="00610EDB">
        <w:rPr>
          <w:sz w:val="24"/>
        </w:rPr>
        <w:t xml:space="preserve"> </w:t>
      </w:r>
      <w:r>
        <w:rPr>
          <w:sz w:val="24"/>
        </w:rPr>
        <w:t>стандарт</w:t>
      </w:r>
      <w:r w:rsidR="00610EDB">
        <w:rPr>
          <w:sz w:val="24"/>
        </w:rPr>
        <w:t xml:space="preserve"> </w:t>
      </w:r>
      <w:r>
        <w:rPr>
          <w:sz w:val="24"/>
        </w:rPr>
        <w:t>дошкольного</w:t>
      </w:r>
      <w:r w:rsidR="00610EDB">
        <w:rPr>
          <w:sz w:val="24"/>
        </w:rPr>
        <w:t xml:space="preserve"> </w:t>
      </w:r>
      <w:r>
        <w:rPr>
          <w:sz w:val="24"/>
        </w:rPr>
        <w:t>образования, утвержден приказом Министерства образования и науки РоссийскойФедерацииот 17 октября 2013 г.№1155.</w:t>
      </w:r>
    </w:p>
    <w:p w:rsidR="00E3165B" w:rsidRDefault="00671D57" w:rsidP="00C9187F">
      <w:pPr>
        <w:pStyle w:val="a5"/>
        <w:numPr>
          <w:ilvl w:val="0"/>
          <w:numId w:val="2"/>
        </w:numPr>
        <w:tabs>
          <w:tab w:val="left" w:pos="426"/>
          <w:tab w:val="left" w:pos="709"/>
          <w:tab w:val="left" w:pos="982"/>
        </w:tabs>
        <w:ind w:left="0" w:right="-1" w:firstLine="284"/>
        <w:jc w:val="both"/>
        <w:rPr>
          <w:sz w:val="24"/>
        </w:rPr>
      </w:pPr>
      <w:r>
        <w:rPr>
          <w:sz w:val="24"/>
        </w:rPr>
        <w:t>Санитарные правила СП 2.4.3648-20 «Санитарно-эпидемиологические требования к</w:t>
      </w:r>
      <w:r w:rsidR="00610EDB">
        <w:rPr>
          <w:sz w:val="24"/>
        </w:rPr>
        <w:t xml:space="preserve"> </w:t>
      </w:r>
      <w:r>
        <w:rPr>
          <w:sz w:val="24"/>
        </w:rPr>
        <w:t>организации</w:t>
      </w:r>
      <w:r w:rsidR="00610EDB">
        <w:rPr>
          <w:sz w:val="24"/>
        </w:rPr>
        <w:t xml:space="preserve"> </w:t>
      </w:r>
      <w:r>
        <w:rPr>
          <w:sz w:val="24"/>
        </w:rPr>
        <w:t>воспитания</w:t>
      </w:r>
      <w:r w:rsidR="00610EDB">
        <w:rPr>
          <w:sz w:val="24"/>
        </w:rPr>
        <w:t xml:space="preserve"> </w:t>
      </w:r>
      <w:r>
        <w:rPr>
          <w:sz w:val="24"/>
        </w:rPr>
        <w:t>и</w:t>
      </w:r>
      <w:r w:rsidR="00610EDB">
        <w:rPr>
          <w:sz w:val="24"/>
        </w:rPr>
        <w:t xml:space="preserve"> </w:t>
      </w:r>
      <w:r>
        <w:rPr>
          <w:sz w:val="24"/>
        </w:rPr>
        <w:t>обучения,</w:t>
      </w:r>
      <w:r w:rsidR="00610EDB">
        <w:rPr>
          <w:sz w:val="24"/>
        </w:rPr>
        <w:t xml:space="preserve"> </w:t>
      </w:r>
      <w:r>
        <w:rPr>
          <w:sz w:val="24"/>
        </w:rPr>
        <w:t>отдыха</w:t>
      </w:r>
      <w:r w:rsidR="00610EDB">
        <w:rPr>
          <w:sz w:val="24"/>
        </w:rPr>
        <w:t xml:space="preserve"> </w:t>
      </w:r>
      <w:r>
        <w:rPr>
          <w:sz w:val="24"/>
        </w:rPr>
        <w:t>и</w:t>
      </w:r>
      <w:r w:rsidR="00610EDB">
        <w:rPr>
          <w:sz w:val="24"/>
        </w:rPr>
        <w:t xml:space="preserve"> </w:t>
      </w:r>
      <w:r>
        <w:rPr>
          <w:sz w:val="24"/>
        </w:rPr>
        <w:t>оздоровления</w:t>
      </w:r>
      <w:r w:rsidR="00610EDB">
        <w:rPr>
          <w:sz w:val="24"/>
        </w:rPr>
        <w:t xml:space="preserve"> </w:t>
      </w:r>
      <w:r>
        <w:rPr>
          <w:sz w:val="24"/>
        </w:rPr>
        <w:t>детей</w:t>
      </w:r>
      <w:r w:rsidR="00610EDB">
        <w:rPr>
          <w:sz w:val="24"/>
        </w:rPr>
        <w:t xml:space="preserve"> </w:t>
      </w:r>
      <w:r>
        <w:rPr>
          <w:sz w:val="24"/>
        </w:rPr>
        <w:t>и</w:t>
      </w:r>
      <w:r w:rsidR="00610EDB">
        <w:rPr>
          <w:sz w:val="24"/>
        </w:rPr>
        <w:t xml:space="preserve"> </w:t>
      </w:r>
      <w:r>
        <w:rPr>
          <w:sz w:val="24"/>
        </w:rPr>
        <w:t>молодежи».</w:t>
      </w:r>
    </w:p>
    <w:p w:rsidR="00E3165B" w:rsidRDefault="00671D57" w:rsidP="00C9187F">
      <w:pPr>
        <w:pStyle w:val="a5"/>
        <w:numPr>
          <w:ilvl w:val="0"/>
          <w:numId w:val="2"/>
        </w:numPr>
        <w:tabs>
          <w:tab w:val="left" w:pos="426"/>
          <w:tab w:val="left" w:pos="709"/>
          <w:tab w:val="left" w:pos="982"/>
        </w:tabs>
        <w:ind w:left="0" w:right="-1" w:firstLine="284"/>
        <w:jc w:val="both"/>
        <w:rPr>
          <w:sz w:val="24"/>
        </w:rPr>
      </w:pPr>
      <w:r>
        <w:rPr>
          <w:sz w:val="24"/>
        </w:rPr>
        <w:t>СанПиН 1.2.3685-21 «Гигиенические нормы и требования к безопасности и (или)</w:t>
      </w:r>
      <w:r w:rsidR="00610EDB">
        <w:rPr>
          <w:sz w:val="24"/>
        </w:rPr>
        <w:t xml:space="preserve"> </w:t>
      </w:r>
      <w:r>
        <w:rPr>
          <w:sz w:val="24"/>
        </w:rPr>
        <w:t>безвредности для человека</w:t>
      </w:r>
      <w:r w:rsidR="00610EDB">
        <w:rPr>
          <w:sz w:val="24"/>
        </w:rPr>
        <w:t xml:space="preserve"> </w:t>
      </w:r>
      <w:r>
        <w:rPr>
          <w:sz w:val="24"/>
        </w:rPr>
        <w:t>факторов</w:t>
      </w:r>
      <w:r w:rsidR="00610EDB">
        <w:rPr>
          <w:sz w:val="24"/>
        </w:rPr>
        <w:t xml:space="preserve"> </w:t>
      </w:r>
      <w:r>
        <w:rPr>
          <w:sz w:val="24"/>
        </w:rPr>
        <w:t>среды обитания».</w:t>
      </w:r>
    </w:p>
    <w:p w:rsidR="00C9187F" w:rsidRPr="00C9187F" w:rsidRDefault="00671D57" w:rsidP="00C9187F">
      <w:pPr>
        <w:pStyle w:val="a5"/>
        <w:numPr>
          <w:ilvl w:val="0"/>
          <w:numId w:val="2"/>
        </w:numPr>
        <w:tabs>
          <w:tab w:val="left" w:pos="426"/>
          <w:tab w:val="left" w:pos="709"/>
          <w:tab w:val="left" w:pos="982"/>
        </w:tabs>
        <w:spacing w:before="68"/>
        <w:ind w:left="0" w:right="-1" w:firstLine="284"/>
      </w:pPr>
      <w:r w:rsidRPr="00F253A7">
        <w:rPr>
          <w:sz w:val="24"/>
        </w:rPr>
        <w:t xml:space="preserve">Устав Муниципального </w:t>
      </w:r>
      <w:r w:rsidR="00357CDC">
        <w:rPr>
          <w:sz w:val="24"/>
        </w:rPr>
        <w:t>казенного</w:t>
      </w:r>
      <w:r w:rsidRPr="00F253A7">
        <w:rPr>
          <w:sz w:val="24"/>
        </w:rPr>
        <w:t xml:space="preserve"> дошкольного образова</w:t>
      </w:r>
      <w:r w:rsidR="00357CDC">
        <w:rPr>
          <w:sz w:val="24"/>
        </w:rPr>
        <w:t>тельного учреждения детский сад «Тополек</w:t>
      </w:r>
      <w:r w:rsidR="00F253A7" w:rsidRPr="00F253A7">
        <w:rPr>
          <w:sz w:val="24"/>
        </w:rPr>
        <w:t>»</w:t>
      </w:r>
      <w:r w:rsidR="00357CDC">
        <w:rPr>
          <w:sz w:val="24"/>
        </w:rPr>
        <w:t xml:space="preserve">, </w:t>
      </w:r>
      <w:r w:rsidR="00357CDC" w:rsidRPr="00610EDB">
        <w:rPr>
          <w:color w:val="000000" w:themeColor="text1"/>
          <w:sz w:val="24"/>
        </w:rPr>
        <w:t>утвержденный</w:t>
      </w:r>
      <w:r w:rsidR="00C9187F" w:rsidRPr="00610EDB">
        <w:rPr>
          <w:color w:val="000000" w:themeColor="text1"/>
          <w:sz w:val="24"/>
        </w:rPr>
        <w:t xml:space="preserve"> адми</w:t>
      </w:r>
      <w:r w:rsidR="00357CDC" w:rsidRPr="00610EDB">
        <w:rPr>
          <w:color w:val="000000" w:themeColor="text1"/>
          <w:sz w:val="24"/>
        </w:rPr>
        <w:t>нистрацией Городовиковского района</w:t>
      </w:r>
      <w:r w:rsidR="00610EDB">
        <w:rPr>
          <w:color w:val="000000" w:themeColor="text1"/>
          <w:sz w:val="24"/>
        </w:rPr>
        <w:t xml:space="preserve"> от 19.04.2022г</w:t>
      </w:r>
    </w:p>
    <w:p w:rsidR="00E3165B" w:rsidRPr="00C9187F" w:rsidRDefault="00671D57" w:rsidP="00C9187F">
      <w:pPr>
        <w:tabs>
          <w:tab w:val="left" w:pos="426"/>
          <w:tab w:val="left" w:pos="709"/>
          <w:tab w:val="left" w:pos="982"/>
        </w:tabs>
        <w:spacing w:before="68"/>
        <w:ind w:right="-1" w:firstLine="284"/>
        <w:rPr>
          <w:sz w:val="24"/>
          <w:szCs w:val="24"/>
        </w:rPr>
      </w:pPr>
      <w:r w:rsidRPr="00C9187F">
        <w:rPr>
          <w:sz w:val="24"/>
          <w:szCs w:val="24"/>
        </w:rPr>
        <w:t>Образовательная деятельность осуществляется на государственном языке Российской</w:t>
      </w:r>
      <w:r w:rsidR="00610EDB">
        <w:rPr>
          <w:sz w:val="24"/>
          <w:szCs w:val="24"/>
        </w:rPr>
        <w:t xml:space="preserve"> </w:t>
      </w:r>
      <w:r w:rsidRPr="00C9187F">
        <w:rPr>
          <w:sz w:val="24"/>
          <w:szCs w:val="24"/>
        </w:rPr>
        <w:t>Федерации -русском.</w:t>
      </w:r>
    </w:p>
    <w:p w:rsidR="00E3165B" w:rsidRDefault="00671D57" w:rsidP="00C9187F">
      <w:pPr>
        <w:pStyle w:val="a3"/>
        <w:tabs>
          <w:tab w:val="left" w:pos="426"/>
        </w:tabs>
        <w:spacing w:before="1"/>
        <w:ind w:left="0" w:right="-1" w:firstLine="284"/>
      </w:pPr>
      <w:r>
        <w:t>Учреждение функционирует в режиме полного дня с 10,5 - часовым пребыванием</w:t>
      </w:r>
      <w:r w:rsidR="00610EDB">
        <w:t xml:space="preserve"> </w:t>
      </w:r>
      <w:r>
        <w:t>детей</w:t>
      </w:r>
      <w:r w:rsidR="00610EDB">
        <w:t xml:space="preserve"> </w:t>
      </w:r>
      <w:r>
        <w:t>с</w:t>
      </w:r>
      <w:r w:rsidR="00610EDB">
        <w:t xml:space="preserve"> </w:t>
      </w:r>
      <w:r>
        <w:t>7:</w:t>
      </w:r>
      <w:r w:rsidR="00357CDC">
        <w:t>30</w:t>
      </w:r>
      <w:r>
        <w:t xml:space="preserve">до </w:t>
      </w:r>
      <w:r w:rsidR="00357CDC">
        <w:t>18</w:t>
      </w:r>
      <w:r w:rsidR="00F253A7">
        <w:t>.</w:t>
      </w:r>
      <w:r w:rsidR="00357CDC">
        <w:t>00</w:t>
      </w:r>
      <w:r w:rsidR="00F253A7">
        <w:t>.</w:t>
      </w:r>
      <w:r>
        <w:t xml:space="preserve"> часов</w:t>
      </w:r>
      <w:r w:rsidR="00610EDB">
        <w:t xml:space="preserve"> </w:t>
      </w:r>
      <w:r>
        <w:t>и</w:t>
      </w:r>
      <w:r w:rsidR="00610EDB">
        <w:t xml:space="preserve"> </w:t>
      </w:r>
      <w:r>
        <w:t>пятидневной</w:t>
      </w:r>
      <w:r w:rsidR="00610EDB">
        <w:t xml:space="preserve"> </w:t>
      </w:r>
      <w:r>
        <w:t>рабочей</w:t>
      </w:r>
      <w:r w:rsidR="00610EDB">
        <w:t xml:space="preserve"> </w:t>
      </w:r>
      <w:r>
        <w:t>неделей,</w:t>
      </w:r>
      <w:r w:rsidR="00610EDB">
        <w:t xml:space="preserve"> </w:t>
      </w:r>
      <w:r>
        <w:t>исключая</w:t>
      </w:r>
      <w:r w:rsidR="00610EDB">
        <w:t xml:space="preserve"> </w:t>
      </w:r>
      <w:r>
        <w:t>праздничные и</w:t>
      </w:r>
      <w:r w:rsidR="00610EDB">
        <w:t xml:space="preserve"> </w:t>
      </w:r>
      <w:r>
        <w:t>выходные</w:t>
      </w:r>
      <w:r w:rsidR="00610EDB">
        <w:t xml:space="preserve"> </w:t>
      </w:r>
      <w:r>
        <w:t>дни.</w:t>
      </w:r>
    </w:p>
    <w:p w:rsidR="00E3165B" w:rsidRDefault="00671D57" w:rsidP="00FD0EBF">
      <w:pPr>
        <w:pStyle w:val="a3"/>
        <w:ind w:left="0" w:right="-1" w:firstLine="426"/>
      </w:pPr>
      <w:r>
        <w:t>ООП</w:t>
      </w:r>
      <w:r w:rsidR="00610EDB">
        <w:t xml:space="preserve"> </w:t>
      </w:r>
      <w:r>
        <w:t>ДО</w:t>
      </w:r>
      <w:r w:rsidR="00610EDB">
        <w:t xml:space="preserve"> </w:t>
      </w:r>
      <w:r>
        <w:t>определяет</w:t>
      </w:r>
      <w:r w:rsidR="00610EDB">
        <w:t xml:space="preserve"> </w:t>
      </w:r>
      <w:r>
        <w:t>цель</w:t>
      </w:r>
      <w:r w:rsidR="00610EDB">
        <w:t xml:space="preserve"> </w:t>
      </w:r>
      <w:r>
        <w:t>,задачи,</w:t>
      </w:r>
      <w:r w:rsidR="00610EDB">
        <w:t xml:space="preserve"> </w:t>
      </w:r>
      <w:r>
        <w:t>планируемые</w:t>
      </w:r>
      <w:r w:rsidR="00610EDB">
        <w:t xml:space="preserve"> </w:t>
      </w:r>
      <w:r>
        <w:t>результаты,</w:t>
      </w:r>
      <w:r w:rsidR="00610EDB">
        <w:t xml:space="preserve"> </w:t>
      </w:r>
      <w:r>
        <w:t>содержание</w:t>
      </w:r>
      <w:r w:rsidR="00610EDB">
        <w:t xml:space="preserve"> </w:t>
      </w:r>
      <w:r>
        <w:t>и</w:t>
      </w:r>
      <w:r w:rsidR="00610EDB">
        <w:t xml:space="preserve"> </w:t>
      </w:r>
      <w:r>
        <w:t>организацию образовательного процесса на ступени дошкольного образования, является</w:t>
      </w:r>
      <w:r w:rsidR="00610EDB">
        <w:t xml:space="preserve"> </w:t>
      </w:r>
      <w:r>
        <w:t>нормативно-управленческим документом образовательного учреждения, характеризующим</w:t>
      </w:r>
      <w:r w:rsidR="00610EDB">
        <w:t xml:space="preserve"> </w:t>
      </w:r>
      <w:r>
        <w:t>специфику</w:t>
      </w:r>
      <w:r w:rsidR="00610EDB">
        <w:t xml:space="preserve"> </w:t>
      </w:r>
      <w:r>
        <w:t>содержания</w:t>
      </w:r>
      <w:r w:rsidR="00610EDB">
        <w:t xml:space="preserve"> </w:t>
      </w:r>
      <w:r>
        <w:t>образования</w:t>
      </w:r>
      <w:r w:rsidR="00610EDB">
        <w:t xml:space="preserve"> </w:t>
      </w:r>
      <w:r>
        <w:t>и</w:t>
      </w:r>
      <w:r w:rsidR="00610EDB">
        <w:t xml:space="preserve"> </w:t>
      </w:r>
      <w:r>
        <w:t>особенности</w:t>
      </w:r>
      <w:r w:rsidR="00610EDB">
        <w:t xml:space="preserve"> </w:t>
      </w:r>
      <w:r>
        <w:t>организации</w:t>
      </w:r>
      <w:r w:rsidR="00610EDB">
        <w:t xml:space="preserve"> </w:t>
      </w:r>
      <w:r>
        <w:t>воспитательно-образовательного процесса, направленным на обеспечение разностороннего развития детей</w:t>
      </w:r>
      <w:r w:rsidR="00357CDC">
        <w:t xml:space="preserve"> в возрасте от 1,5</w:t>
      </w:r>
      <w:r>
        <w:t xml:space="preserve"> до 7 лет по образовательным областям: физическое, социально-личностное,</w:t>
      </w:r>
      <w:r w:rsidR="00610EDB">
        <w:t xml:space="preserve"> </w:t>
      </w:r>
      <w:r>
        <w:t>познавательное,</w:t>
      </w:r>
      <w:r w:rsidR="00610EDB">
        <w:t xml:space="preserve"> </w:t>
      </w:r>
      <w:r>
        <w:t>речевое</w:t>
      </w:r>
      <w:r w:rsidR="00610EDB">
        <w:t xml:space="preserve"> </w:t>
      </w:r>
      <w:r>
        <w:t>и</w:t>
      </w:r>
      <w:r w:rsidR="00610EDB">
        <w:t xml:space="preserve"> </w:t>
      </w:r>
      <w:r>
        <w:t>художественно-эстетическое</w:t>
      </w:r>
      <w:r w:rsidR="00610EDB">
        <w:t xml:space="preserve"> </w:t>
      </w:r>
      <w:r>
        <w:t>развитие</w:t>
      </w:r>
      <w:r w:rsidR="00610EDB">
        <w:t xml:space="preserve"> </w:t>
      </w:r>
      <w:r>
        <w:t>на</w:t>
      </w:r>
      <w:r w:rsidR="00610EDB">
        <w:t xml:space="preserve"> </w:t>
      </w:r>
      <w:r>
        <w:t>основе</w:t>
      </w:r>
      <w:r w:rsidR="00610EDB">
        <w:t xml:space="preserve"> </w:t>
      </w:r>
      <w:r>
        <w:t>учета</w:t>
      </w:r>
      <w:r w:rsidR="00610EDB">
        <w:t xml:space="preserve"> </w:t>
      </w:r>
      <w:r>
        <w:t>возрастных</w:t>
      </w:r>
      <w:r w:rsidR="00610EDB">
        <w:t xml:space="preserve"> </w:t>
      </w:r>
      <w:r>
        <w:t>и индивидуальных особенностей воспитанников.</w:t>
      </w:r>
    </w:p>
    <w:p w:rsidR="00E3165B" w:rsidRDefault="00671D57" w:rsidP="00FD0EBF">
      <w:pPr>
        <w:pStyle w:val="a3"/>
        <w:ind w:left="0" w:right="-1" w:firstLine="426"/>
      </w:pPr>
      <w:r>
        <w:t xml:space="preserve">Структурные единицы учреждения– </w:t>
      </w:r>
      <w:r w:rsidR="00E44AEA">
        <w:t>2</w:t>
      </w:r>
      <w:r>
        <w:t xml:space="preserve"> групп</w:t>
      </w:r>
      <w:r w:rsidR="00E44AEA">
        <w:t>ы</w:t>
      </w:r>
      <w:r>
        <w:t>, в том числе дошкольного возраста</w:t>
      </w:r>
      <w:r w:rsidR="00610EDB">
        <w:t xml:space="preserve"> </w:t>
      </w:r>
      <w:r>
        <w:t>(от3 до7 лет).</w:t>
      </w:r>
    </w:p>
    <w:p w:rsidR="00E3165B" w:rsidRDefault="00671D57" w:rsidP="00FD0EBF">
      <w:pPr>
        <w:pStyle w:val="a3"/>
        <w:ind w:left="0" w:right="-1" w:firstLine="426"/>
      </w:pPr>
      <w:r>
        <w:t>ООП</w:t>
      </w:r>
      <w:r w:rsidR="00610EDB">
        <w:t xml:space="preserve"> </w:t>
      </w:r>
      <w:r>
        <w:t>ДО реализуется в группах общеразвивающей направленности. Она выстроена в</w:t>
      </w:r>
      <w:r w:rsidR="00610EDB">
        <w:t xml:space="preserve"> </w:t>
      </w:r>
      <w:r>
        <w:t>соответствии с традиционными возрастными периодами раннего возраста 3-й год жизни</w:t>
      </w:r>
      <w:r w:rsidR="00610EDB">
        <w:t xml:space="preserve"> </w:t>
      </w:r>
      <w:r>
        <w:t>(группа</w:t>
      </w:r>
      <w:r w:rsidR="00610EDB">
        <w:t xml:space="preserve"> </w:t>
      </w:r>
      <w:r>
        <w:t>раннего</w:t>
      </w:r>
      <w:r w:rsidR="00610EDB">
        <w:t xml:space="preserve"> </w:t>
      </w:r>
      <w:r>
        <w:t>возраста)</w:t>
      </w:r>
      <w:r w:rsidR="00610EDB">
        <w:t xml:space="preserve"> </w:t>
      </w:r>
      <w:r>
        <w:t>и</w:t>
      </w:r>
      <w:r w:rsidR="00610EDB">
        <w:t xml:space="preserve"> </w:t>
      </w:r>
      <w:r>
        <w:t>дошкольного</w:t>
      </w:r>
      <w:r w:rsidR="00610EDB">
        <w:t xml:space="preserve"> </w:t>
      </w:r>
      <w:r>
        <w:t>возраста:</w:t>
      </w:r>
      <w:r w:rsidR="00E44AEA">
        <w:t>4-7лет</w:t>
      </w:r>
    </w:p>
    <w:p w:rsidR="00E3165B" w:rsidRDefault="00671D57" w:rsidP="00FD0EBF">
      <w:pPr>
        <w:pStyle w:val="1"/>
        <w:spacing w:before="6" w:line="274" w:lineRule="exact"/>
        <w:ind w:left="0" w:right="-1" w:firstLine="426"/>
        <w:jc w:val="both"/>
      </w:pPr>
      <w:r>
        <w:t>Цель</w:t>
      </w:r>
      <w:r w:rsidR="00610EDB">
        <w:t xml:space="preserve"> </w:t>
      </w:r>
      <w:r>
        <w:t>реализации</w:t>
      </w:r>
      <w:r w:rsidR="00610EDB">
        <w:t xml:space="preserve"> </w:t>
      </w:r>
      <w:r>
        <w:t>ООП</w:t>
      </w:r>
      <w:r w:rsidR="00610EDB">
        <w:t xml:space="preserve"> </w:t>
      </w:r>
      <w:r>
        <w:t>ДО:</w:t>
      </w:r>
    </w:p>
    <w:p w:rsidR="00E3165B" w:rsidRDefault="00671D57" w:rsidP="00FD0EBF">
      <w:pPr>
        <w:pStyle w:val="a3"/>
        <w:ind w:left="0" w:right="-1" w:firstLine="426"/>
      </w:pPr>
      <w:r>
        <w:t>Создание социокультурных</w:t>
      </w:r>
      <w:r w:rsidR="00610EDB">
        <w:t xml:space="preserve"> </w:t>
      </w:r>
      <w:r>
        <w:t>условий развития ребенка, открывающих</w:t>
      </w:r>
      <w:r w:rsidR="00610EDB">
        <w:t xml:space="preserve"> </w:t>
      </w:r>
      <w:r>
        <w:t>возможности</w:t>
      </w:r>
      <w:r w:rsidR="00610EDB">
        <w:t xml:space="preserve"> </w:t>
      </w:r>
      <w:r>
        <w:t>для</w:t>
      </w:r>
      <w:r w:rsidR="00610EDB">
        <w:t xml:space="preserve"> </w:t>
      </w:r>
      <w:r>
        <w:t>его</w:t>
      </w:r>
      <w:r w:rsidR="00610EDB">
        <w:t xml:space="preserve"> </w:t>
      </w:r>
      <w:r>
        <w:t>позитивной</w:t>
      </w:r>
      <w:r w:rsidR="00610EDB">
        <w:t xml:space="preserve"> </w:t>
      </w:r>
      <w:r>
        <w:t>социализации,</w:t>
      </w:r>
      <w:r w:rsidR="00610EDB">
        <w:t xml:space="preserve"> </w:t>
      </w:r>
      <w:r>
        <w:t>его</w:t>
      </w:r>
      <w:r w:rsidR="00610EDB">
        <w:t xml:space="preserve"> </w:t>
      </w:r>
      <w:r>
        <w:t>личностного</w:t>
      </w:r>
      <w:r w:rsidR="00610EDB">
        <w:t xml:space="preserve"> </w:t>
      </w:r>
      <w:r>
        <w:t>развития,</w:t>
      </w:r>
      <w:r w:rsidR="00610EDB">
        <w:t xml:space="preserve"> </w:t>
      </w:r>
      <w:r>
        <w:t>развития</w:t>
      </w:r>
      <w:r w:rsidR="00610EDB">
        <w:t xml:space="preserve"> </w:t>
      </w:r>
      <w:r>
        <w:t>инициативы</w:t>
      </w:r>
      <w:r w:rsidR="00610EDB">
        <w:t xml:space="preserve"> </w:t>
      </w:r>
      <w:r>
        <w:t>и</w:t>
      </w:r>
      <w:r w:rsidR="00610EDB">
        <w:t xml:space="preserve"> </w:t>
      </w:r>
      <w:r>
        <w:t>творческих</w:t>
      </w:r>
      <w:r w:rsidR="00610EDB">
        <w:t xml:space="preserve"> </w:t>
      </w:r>
      <w:r>
        <w:t>способностей</w:t>
      </w:r>
      <w:r w:rsidR="00610EDB">
        <w:t xml:space="preserve"> </w:t>
      </w:r>
      <w:r>
        <w:t>на</w:t>
      </w:r>
      <w:r w:rsidR="00610EDB">
        <w:t xml:space="preserve"> </w:t>
      </w:r>
      <w:r>
        <w:t>основе</w:t>
      </w:r>
      <w:r w:rsidR="00610EDB">
        <w:t xml:space="preserve"> </w:t>
      </w:r>
      <w:r>
        <w:t>сотрудничества</w:t>
      </w:r>
      <w:r w:rsidR="00610EDB">
        <w:t xml:space="preserve"> </w:t>
      </w:r>
      <w:r>
        <w:t>со</w:t>
      </w:r>
      <w:r w:rsidR="00610EDB">
        <w:t xml:space="preserve"> взрослыми </w:t>
      </w:r>
      <w:r>
        <w:t>сверстниками</w:t>
      </w:r>
      <w:r w:rsidR="00610EDB">
        <w:t xml:space="preserve"> </w:t>
      </w:r>
      <w:r>
        <w:t>и</w:t>
      </w:r>
      <w:r w:rsidR="00610EDB">
        <w:t xml:space="preserve"> </w:t>
      </w:r>
      <w:r>
        <w:t>соответствующим возрасту видам деятельности; создание развивающей образовательной</w:t>
      </w:r>
      <w:r w:rsidR="00610EDB">
        <w:t xml:space="preserve"> </w:t>
      </w:r>
      <w:r>
        <w:t>среды, которая представляет собой</w:t>
      </w:r>
      <w:r w:rsidR="00610EDB">
        <w:t xml:space="preserve"> </w:t>
      </w:r>
      <w:r>
        <w:t>систему условий социализации и индивидуализации</w:t>
      </w:r>
      <w:r w:rsidR="00610EDB">
        <w:t xml:space="preserve"> </w:t>
      </w:r>
      <w:r>
        <w:t>детей.</w:t>
      </w:r>
    </w:p>
    <w:p w:rsidR="00E3165B" w:rsidRDefault="00671D57" w:rsidP="00FD0EBF">
      <w:pPr>
        <w:pStyle w:val="1"/>
        <w:ind w:left="0" w:right="-1" w:firstLine="426"/>
        <w:jc w:val="both"/>
        <w:rPr>
          <w:b w:val="0"/>
        </w:rPr>
      </w:pPr>
      <w:r>
        <w:t>Задачи реализации</w:t>
      </w:r>
      <w:r w:rsidR="00610EDB">
        <w:t xml:space="preserve"> </w:t>
      </w:r>
      <w:r>
        <w:t>ООП</w:t>
      </w:r>
      <w:r w:rsidR="00610EDB">
        <w:t xml:space="preserve"> </w:t>
      </w:r>
      <w:r>
        <w:t>ДО</w:t>
      </w:r>
      <w:r>
        <w:rPr>
          <w:b w:val="0"/>
        </w:rPr>
        <w:t>:</w:t>
      </w:r>
    </w:p>
    <w:p w:rsidR="00E3165B" w:rsidRDefault="00DD7A4A" w:rsidP="00C9187F">
      <w:pPr>
        <w:pStyle w:val="a5"/>
        <w:tabs>
          <w:tab w:val="left" w:pos="567"/>
          <w:tab w:val="left" w:pos="851"/>
          <w:tab w:val="left" w:pos="1418"/>
          <w:tab w:val="left" w:pos="1677"/>
          <w:tab w:val="left" w:pos="1678"/>
        </w:tabs>
        <w:ind w:left="426" w:right="-1"/>
        <w:jc w:val="both"/>
        <w:rPr>
          <w:sz w:val="24"/>
        </w:rPr>
      </w:pPr>
      <w:r>
        <w:rPr>
          <w:sz w:val="24"/>
        </w:rPr>
        <w:t xml:space="preserve">1) </w:t>
      </w:r>
      <w:r w:rsidR="00671D57">
        <w:rPr>
          <w:sz w:val="24"/>
        </w:rPr>
        <w:t>охрана и укрепления физического и психического здоровья детей, в том числе</w:t>
      </w:r>
      <w:r w:rsidR="00610EDB">
        <w:rPr>
          <w:sz w:val="24"/>
        </w:rPr>
        <w:t xml:space="preserve">  </w:t>
      </w:r>
      <w:r w:rsidR="00671D57">
        <w:rPr>
          <w:sz w:val="24"/>
        </w:rPr>
        <w:t>их</w:t>
      </w:r>
      <w:r w:rsidR="00610EDB">
        <w:rPr>
          <w:sz w:val="24"/>
        </w:rPr>
        <w:t xml:space="preserve"> </w:t>
      </w:r>
      <w:r w:rsidR="00671D57">
        <w:rPr>
          <w:sz w:val="24"/>
        </w:rPr>
        <w:t>эмоционального благополучия;</w:t>
      </w:r>
    </w:p>
    <w:p w:rsidR="00E3165B" w:rsidRPr="00DD7A4A" w:rsidRDefault="00DD7A4A" w:rsidP="00DD7A4A">
      <w:pPr>
        <w:tabs>
          <w:tab w:val="left" w:pos="567"/>
          <w:tab w:val="left" w:pos="851"/>
          <w:tab w:val="left" w:pos="1237"/>
          <w:tab w:val="left" w:pos="1418"/>
        </w:tabs>
        <w:ind w:right="-1"/>
        <w:jc w:val="both"/>
        <w:rPr>
          <w:sz w:val="24"/>
        </w:rPr>
      </w:pPr>
      <w:r>
        <w:rPr>
          <w:sz w:val="24"/>
        </w:rPr>
        <w:t xml:space="preserve">       2)</w:t>
      </w:r>
      <w:r w:rsidR="00671D57" w:rsidRPr="00DD7A4A">
        <w:rPr>
          <w:sz w:val="24"/>
        </w:rPr>
        <w:t>обеспечение равных возможностей для полноценного развития каждого ребенка в</w:t>
      </w:r>
      <w:r w:rsidR="00610EDB">
        <w:rPr>
          <w:sz w:val="24"/>
        </w:rPr>
        <w:t xml:space="preserve"> </w:t>
      </w:r>
      <w:r w:rsidR="00671D57" w:rsidRPr="00DD7A4A">
        <w:rPr>
          <w:sz w:val="24"/>
        </w:rPr>
        <w:t>период</w:t>
      </w:r>
      <w:r w:rsidR="00610EDB">
        <w:rPr>
          <w:sz w:val="24"/>
        </w:rPr>
        <w:t xml:space="preserve"> </w:t>
      </w:r>
      <w:r w:rsidR="00671D57" w:rsidRPr="00DD7A4A">
        <w:rPr>
          <w:sz w:val="24"/>
        </w:rPr>
        <w:t>дошкольного</w:t>
      </w:r>
      <w:r w:rsidR="00610EDB">
        <w:rPr>
          <w:sz w:val="24"/>
        </w:rPr>
        <w:t xml:space="preserve"> </w:t>
      </w:r>
      <w:r w:rsidR="00671D57" w:rsidRPr="00DD7A4A">
        <w:rPr>
          <w:sz w:val="24"/>
        </w:rPr>
        <w:t>детства</w:t>
      </w:r>
      <w:r w:rsidR="00610EDB">
        <w:rPr>
          <w:sz w:val="24"/>
        </w:rPr>
        <w:t xml:space="preserve"> </w:t>
      </w:r>
      <w:r w:rsidR="00671D57" w:rsidRPr="00DD7A4A">
        <w:rPr>
          <w:sz w:val="24"/>
        </w:rPr>
        <w:t>независимо</w:t>
      </w:r>
      <w:r w:rsidR="00610EDB">
        <w:rPr>
          <w:sz w:val="24"/>
        </w:rPr>
        <w:t xml:space="preserve"> </w:t>
      </w:r>
      <w:r w:rsidR="00671D57" w:rsidRPr="00DD7A4A">
        <w:rPr>
          <w:sz w:val="24"/>
        </w:rPr>
        <w:t>от</w:t>
      </w:r>
      <w:r w:rsidR="00610EDB">
        <w:rPr>
          <w:sz w:val="24"/>
        </w:rPr>
        <w:t xml:space="preserve"> </w:t>
      </w:r>
      <w:r w:rsidR="00671D57" w:rsidRPr="00DD7A4A">
        <w:rPr>
          <w:sz w:val="24"/>
        </w:rPr>
        <w:t>места</w:t>
      </w:r>
      <w:r w:rsidR="00610EDB">
        <w:rPr>
          <w:sz w:val="24"/>
        </w:rPr>
        <w:t xml:space="preserve"> </w:t>
      </w:r>
      <w:r w:rsidR="00671D57" w:rsidRPr="00DD7A4A">
        <w:rPr>
          <w:sz w:val="24"/>
        </w:rPr>
        <w:t>жительства,</w:t>
      </w:r>
      <w:r w:rsidR="00610EDB">
        <w:rPr>
          <w:sz w:val="24"/>
        </w:rPr>
        <w:t xml:space="preserve"> </w:t>
      </w:r>
      <w:r w:rsidR="00671D57" w:rsidRPr="00DD7A4A">
        <w:rPr>
          <w:sz w:val="24"/>
        </w:rPr>
        <w:t>пола,</w:t>
      </w:r>
      <w:r w:rsidR="00610EDB">
        <w:rPr>
          <w:sz w:val="24"/>
        </w:rPr>
        <w:t xml:space="preserve"> </w:t>
      </w:r>
      <w:r w:rsidR="00671D57" w:rsidRPr="00DD7A4A">
        <w:rPr>
          <w:sz w:val="24"/>
        </w:rPr>
        <w:t>нации,</w:t>
      </w:r>
      <w:r w:rsidR="00610EDB">
        <w:rPr>
          <w:sz w:val="24"/>
        </w:rPr>
        <w:t xml:space="preserve"> </w:t>
      </w:r>
      <w:r w:rsidR="00671D57" w:rsidRPr="00DD7A4A">
        <w:rPr>
          <w:sz w:val="24"/>
        </w:rPr>
        <w:t>языка,</w:t>
      </w:r>
      <w:r w:rsidR="00610EDB">
        <w:rPr>
          <w:sz w:val="24"/>
        </w:rPr>
        <w:t xml:space="preserve"> </w:t>
      </w:r>
      <w:r w:rsidR="00671D57" w:rsidRPr="00DD7A4A">
        <w:rPr>
          <w:sz w:val="24"/>
        </w:rPr>
        <w:t>социального</w:t>
      </w:r>
      <w:r w:rsidR="00610EDB">
        <w:rPr>
          <w:sz w:val="24"/>
        </w:rPr>
        <w:t xml:space="preserve"> </w:t>
      </w:r>
      <w:r w:rsidR="00671D57" w:rsidRPr="00DD7A4A">
        <w:rPr>
          <w:sz w:val="24"/>
        </w:rPr>
        <w:t>статуса,</w:t>
      </w:r>
      <w:r w:rsidR="00610EDB">
        <w:rPr>
          <w:sz w:val="24"/>
        </w:rPr>
        <w:t xml:space="preserve"> </w:t>
      </w:r>
      <w:r w:rsidR="00671D57" w:rsidRPr="00DD7A4A">
        <w:rPr>
          <w:sz w:val="24"/>
        </w:rPr>
        <w:t>психофизиологических</w:t>
      </w:r>
      <w:r w:rsidR="00610EDB">
        <w:rPr>
          <w:sz w:val="24"/>
        </w:rPr>
        <w:t xml:space="preserve"> </w:t>
      </w:r>
      <w:r w:rsidR="00671D57" w:rsidRPr="00DD7A4A">
        <w:rPr>
          <w:sz w:val="24"/>
        </w:rPr>
        <w:t>и</w:t>
      </w:r>
      <w:r w:rsidR="00610EDB">
        <w:rPr>
          <w:sz w:val="24"/>
        </w:rPr>
        <w:t xml:space="preserve"> </w:t>
      </w:r>
      <w:r w:rsidR="00671D57" w:rsidRPr="00DD7A4A">
        <w:rPr>
          <w:sz w:val="24"/>
        </w:rPr>
        <w:t>других</w:t>
      </w:r>
      <w:r w:rsidR="00610EDB">
        <w:rPr>
          <w:sz w:val="24"/>
        </w:rPr>
        <w:t xml:space="preserve"> </w:t>
      </w:r>
      <w:r w:rsidR="00671D57" w:rsidRPr="00DD7A4A">
        <w:rPr>
          <w:sz w:val="24"/>
        </w:rPr>
        <w:t>особенностей</w:t>
      </w:r>
      <w:r w:rsidR="00610EDB">
        <w:rPr>
          <w:sz w:val="24"/>
        </w:rPr>
        <w:t xml:space="preserve"> (</w:t>
      </w:r>
      <w:r w:rsidR="00671D57" w:rsidRPr="00DD7A4A">
        <w:rPr>
          <w:sz w:val="24"/>
        </w:rPr>
        <w:t>в</w:t>
      </w:r>
      <w:r w:rsidR="00610EDB">
        <w:rPr>
          <w:sz w:val="24"/>
        </w:rPr>
        <w:t xml:space="preserve"> </w:t>
      </w:r>
      <w:r w:rsidR="00671D57" w:rsidRPr="00DD7A4A">
        <w:rPr>
          <w:sz w:val="24"/>
        </w:rPr>
        <w:t>том</w:t>
      </w:r>
      <w:r w:rsidR="00610EDB">
        <w:rPr>
          <w:sz w:val="24"/>
        </w:rPr>
        <w:t xml:space="preserve"> </w:t>
      </w:r>
      <w:r w:rsidR="00671D57" w:rsidRPr="00DD7A4A">
        <w:rPr>
          <w:sz w:val="24"/>
        </w:rPr>
        <w:t>числе</w:t>
      </w:r>
      <w:r w:rsidR="00610EDB">
        <w:rPr>
          <w:sz w:val="24"/>
        </w:rPr>
        <w:t xml:space="preserve"> </w:t>
      </w:r>
      <w:r w:rsidR="00671D57" w:rsidRPr="00DD7A4A">
        <w:rPr>
          <w:sz w:val="24"/>
        </w:rPr>
        <w:t>ограниченных</w:t>
      </w:r>
      <w:r w:rsidR="00610EDB">
        <w:rPr>
          <w:sz w:val="24"/>
        </w:rPr>
        <w:t xml:space="preserve"> </w:t>
      </w:r>
      <w:r w:rsidR="00671D57" w:rsidRPr="00DD7A4A">
        <w:rPr>
          <w:sz w:val="24"/>
        </w:rPr>
        <w:t>возможностей здоровья);</w:t>
      </w:r>
    </w:p>
    <w:p w:rsidR="00E3165B" w:rsidRPr="00DD7A4A" w:rsidRDefault="00DD7A4A" w:rsidP="00DD7A4A">
      <w:pPr>
        <w:tabs>
          <w:tab w:val="left" w:pos="567"/>
          <w:tab w:val="left" w:pos="851"/>
          <w:tab w:val="left" w:pos="1239"/>
          <w:tab w:val="left" w:pos="1418"/>
        </w:tabs>
        <w:ind w:left="426" w:right="-1"/>
        <w:jc w:val="both"/>
        <w:rPr>
          <w:sz w:val="24"/>
        </w:rPr>
      </w:pPr>
      <w:r>
        <w:rPr>
          <w:sz w:val="24"/>
        </w:rPr>
        <w:t>3)</w:t>
      </w:r>
      <w:r w:rsidR="00671D57" w:rsidRPr="00DD7A4A">
        <w:rPr>
          <w:sz w:val="24"/>
        </w:rPr>
        <w:t>обеспечение</w:t>
      </w:r>
      <w:r w:rsidR="00610EDB">
        <w:rPr>
          <w:sz w:val="24"/>
        </w:rPr>
        <w:t xml:space="preserve"> </w:t>
      </w:r>
      <w:r w:rsidR="00671D57" w:rsidRPr="00DD7A4A">
        <w:rPr>
          <w:sz w:val="24"/>
        </w:rPr>
        <w:t>преемственности</w:t>
      </w:r>
      <w:r w:rsidR="00610EDB">
        <w:rPr>
          <w:sz w:val="24"/>
        </w:rPr>
        <w:t xml:space="preserve"> </w:t>
      </w:r>
      <w:r w:rsidR="00671D57" w:rsidRPr="00DD7A4A">
        <w:rPr>
          <w:sz w:val="24"/>
        </w:rPr>
        <w:t>целей,</w:t>
      </w:r>
      <w:r w:rsidR="00610EDB">
        <w:rPr>
          <w:sz w:val="24"/>
        </w:rPr>
        <w:t xml:space="preserve"> </w:t>
      </w:r>
      <w:r w:rsidR="00671D57" w:rsidRPr="00DD7A4A">
        <w:rPr>
          <w:sz w:val="24"/>
        </w:rPr>
        <w:t>задачи</w:t>
      </w:r>
      <w:r w:rsidR="00610EDB">
        <w:rPr>
          <w:sz w:val="24"/>
        </w:rPr>
        <w:t xml:space="preserve"> </w:t>
      </w:r>
      <w:r w:rsidR="00671D57" w:rsidRPr="00DD7A4A">
        <w:rPr>
          <w:sz w:val="24"/>
        </w:rPr>
        <w:t>содержания</w:t>
      </w:r>
      <w:r w:rsidR="00610EDB">
        <w:rPr>
          <w:sz w:val="24"/>
        </w:rPr>
        <w:t xml:space="preserve"> </w:t>
      </w:r>
      <w:r w:rsidR="00671D57" w:rsidRPr="00DD7A4A">
        <w:rPr>
          <w:sz w:val="24"/>
        </w:rPr>
        <w:t>образования,</w:t>
      </w:r>
      <w:r w:rsidR="00610EDB">
        <w:rPr>
          <w:sz w:val="24"/>
        </w:rPr>
        <w:t xml:space="preserve"> </w:t>
      </w:r>
      <w:r w:rsidR="00671D57" w:rsidRPr="00DD7A4A">
        <w:rPr>
          <w:sz w:val="24"/>
        </w:rPr>
        <w:t>реализуемых</w:t>
      </w:r>
      <w:r w:rsidR="00610EDB">
        <w:rPr>
          <w:sz w:val="24"/>
        </w:rPr>
        <w:t xml:space="preserve"> </w:t>
      </w:r>
      <w:r w:rsidR="00671D57" w:rsidRPr="00DD7A4A">
        <w:rPr>
          <w:sz w:val="24"/>
        </w:rPr>
        <w:t>в</w:t>
      </w:r>
      <w:r w:rsidR="00610EDB">
        <w:rPr>
          <w:sz w:val="24"/>
        </w:rPr>
        <w:t xml:space="preserve"> </w:t>
      </w:r>
      <w:r w:rsidR="00671D57" w:rsidRPr="00DD7A4A">
        <w:rPr>
          <w:sz w:val="24"/>
        </w:rPr>
        <w:t>рамках</w:t>
      </w:r>
      <w:r w:rsidR="00610EDB">
        <w:rPr>
          <w:sz w:val="24"/>
        </w:rPr>
        <w:t xml:space="preserve"> </w:t>
      </w:r>
      <w:r w:rsidR="00671D57" w:rsidRPr="00DD7A4A">
        <w:rPr>
          <w:sz w:val="24"/>
        </w:rPr>
        <w:t>образовательных</w:t>
      </w:r>
      <w:r w:rsidR="00610EDB">
        <w:rPr>
          <w:sz w:val="24"/>
        </w:rPr>
        <w:t xml:space="preserve"> </w:t>
      </w:r>
      <w:r w:rsidR="00671D57" w:rsidRPr="00DD7A4A">
        <w:rPr>
          <w:sz w:val="24"/>
        </w:rPr>
        <w:t>программ</w:t>
      </w:r>
      <w:r w:rsidR="00610EDB">
        <w:rPr>
          <w:sz w:val="24"/>
        </w:rPr>
        <w:t xml:space="preserve"> </w:t>
      </w:r>
      <w:r w:rsidR="00671D57" w:rsidRPr="00DD7A4A">
        <w:rPr>
          <w:sz w:val="24"/>
        </w:rPr>
        <w:t>различных</w:t>
      </w:r>
      <w:r w:rsidR="00610EDB">
        <w:rPr>
          <w:sz w:val="24"/>
        </w:rPr>
        <w:t xml:space="preserve"> </w:t>
      </w:r>
      <w:r w:rsidR="00671D57" w:rsidRPr="00DD7A4A">
        <w:rPr>
          <w:sz w:val="24"/>
        </w:rPr>
        <w:t>уровней</w:t>
      </w:r>
      <w:r w:rsidR="00610EDB">
        <w:rPr>
          <w:sz w:val="24"/>
        </w:rPr>
        <w:t xml:space="preserve"> (</w:t>
      </w:r>
      <w:r w:rsidR="00671D57" w:rsidRPr="00DD7A4A">
        <w:rPr>
          <w:sz w:val="24"/>
        </w:rPr>
        <w:t>далее-преемственность основных образовательных программ дошкольного и начального общегообразования);</w:t>
      </w:r>
    </w:p>
    <w:p w:rsidR="00E3165B" w:rsidRPr="00DD7A4A" w:rsidRDefault="00DD7A4A" w:rsidP="00DD7A4A">
      <w:pPr>
        <w:tabs>
          <w:tab w:val="left" w:pos="567"/>
          <w:tab w:val="left" w:pos="851"/>
          <w:tab w:val="left" w:pos="1297"/>
          <w:tab w:val="left" w:pos="1418"/>
        </w:tabs>
        <w:ind w:left="426" w:right="-1"/>
        <w:jc w:val="both"/>
        <w:rPr>
          <w:sz w:val="24"/>
        </w:rPr>
      </w:pPr>
      <w:r>
        <w:rPr>
          <w:sz w:val="24"/>
        </w:rPr>
        <w:t xml:space="preserve">4) </w:t>
      </w:r>
      <w:r w:rsidR="00671D57" w:rsidRPr="00DD7A4A">
        <w:rPr>
          <w:sz w:val="24"/>
        </w:rPr>
        <w:t>создание</w:t>
      </w:r>
      <w:r w:rsidR="00610EDB">
        <w:rPr>
          <w:sz w:val="24"/>
        </w:rPr>
        <w:t xml:space="preserve"> </w:t>
      </w:r>
      <w:r w:rsidR="00671D57" w:rsidRPr="00DD7A4A">
        <w:rPr>
          <w:sz w:val="24"/>
        </w:rPr>
        <w:t>благоприятных</w:t>
      </w:r>
      <w:r w:rsidR="00610EDB">
        <w:rPr>
          <w:sz w:val="24"/>
        </w:rPr>
        <w:t xml:space="preserve"> </w:t>
      </w:r>
      <w:r w:rsidR="00671D57" w:rsidRPr="00DD7A4A">
        <w:rPr>
          <w:sz w:val="24"/>
        </w:rPr>
        <w:t>условий</w:t>
      </w:r>
      <w:r w:rsidR="00610EDB">
        <w:rPr>
          <w:sz w:val="24"/>
        </w:rPr>
        <w:t xml:space="preserve"> </w:t>
      </w:r>
      <w:r w:rsidR="00671D57" w:rsidRPr="00DD7A4A">
        <w:rPr>
          <w:sz w:val="24"/>
        </w:rPr>
        <w:t>развития</w:t>
      </w:r>
      <w:r w:rsidR="00610EDB">
        <w:rPr>
          <w:sz w:val="24"/>
        </w:rPr>
        <w:t xml:space="preserve"> </w:t>
      </w:r>
      <w:r w:rsidR="00671D57" w:rsidRPr="00DD7A4A">
        <w:rPr>
          <w:sz w:val="24"/>
        </w:rPr>
        <w:t>детей</w:t>
      </w:r>
      <w:r w:rsidR="00610EDB">
        <w:rPr>
          <w:sz w:val="24"/>
        </w:rPr>
        <w:t xml:space="preserve"> </w:t>
      </w:r>
      <w:r w:rsidR="00671D57" w:rsidRPr="00DD7A4A">
        <w:rPr>
          <w:sz w:val="24"/>
        </w:rPr>
        <w:t>в</w:t>
      </w:r>
      <w:r w:rsidR="00610EDB">
        <w:rPr>
          <w:sz w:val="24"/>
        </w:rPr>
        <w:t xml:space="preserve"> </w:t>
      </w:r>
      <w:r w:rsidR="00671D57" w:rsidRPr="00DD7A4A">
        <w:rPr>
          <w:sz w:val="24"/>
        </w:rPr>
        <w:t>соответствии</w:t>
      </w:r>
      <w:r w:rsidR="00610EDB">
        <w:rPr>
          <w:sz w:val="24"/>
        </w:rPr>
        <w:t xml:space="preserve"> </w:t>
      </w:r>
      <w:r w:rsidR="00671D57" w:rsidRPr="00DD7A4A">
        <w:rPr>
          <w:sz w:val="24"/>
        </w:rPr>
        <w:t>с</w:t>
      </w:r>
      <w:r w:rsidR="00610EDB">
        <w:rPr>
          <w:sz w:val="24"/>
        </w:rPr>
        <w:t xml:space="preserve"> </w:t>
      </w:r>
      <w:r w:rsidR="00671D57" w:rsidRPr="00DD7A4A">
        <w:rPr>
          <w:sz w:val="24"/>
        </w:rPr>
        <w:t>их</w:t>
      </w:r>
      <w:r w:rsidR="00610EDB">
        <w:rPr>
          <w:sz w:val="24"/>
        </w:rPr>
        <w:t xml:space="preserve"> </w:t>
      </w:r>
      <w:r w:rsidR="00671D57" w:rsidRPr="00DD7A4A">
        <w:rPr>
          <w:sz w:val="24"/>
        </w:rPr>
        <w:t>возрастными и индивидуальными особенностями и склонностями, развития способностей и</w:t>
      </w:r>
      <w:r w:rsidR="00610EDB">
        <w:rPr>
          <w:sz w:val="24"/>
        </w:rPr>
        <w:t xml:space="preserve"> </w:t>
      </w:r>
      <w:r w:rsidR="00671D57" w:rsidRPr="00DD7A4A">
        <w:rPr>
          <w:sz w:val="24"/>
        </w:rPr>
        <w:t>творческого потенциала каждого ребенка как субъекта отношений с самим собой, другими</w:t>
      </w:r>
      <w:r w:rsidR="004F049F">
        <w:rPr>
          <w:sz w:val="24"/>
        </w:rPr>
        <w:t xml:space="preserve"> </w:t>
      </w:r>
      <w:r w:rsidR="00671D57" w:rsidRPr="00DD7A4A">
        <w:rPr>
          <w:sz w:val="24"/>
        </w:rPr>
        <w:lastRenderedPageBreak/>
        <w:t>детьми,взрослыми и миром;</w:t>
      </w:r>
    </w:p>
    <w:p w:rsidR="00E3165B" w:rsidRPr="00DD7A4A" w:rsidRDefault="00DD7A4A" w:rsidP="00DD7A4A">
      <w:pPr>
        <w:tabs>
          <w:tab w:val="left" w:pos="567"/>
          <w:tab w:val="left" w:pos="851"/>
          <w:tab w:val="left" w:pos="1418"/>
        </w:tabs>
        <w:ind w:left="426" w:right="-1"/>
        <w:jc w:val="both"/>
        <w:rPr>
          <w:sz w:val="24"/>
        </w:rPr>
      </w:pPr>
      <w:r>
        <w:rPr>
          <w:sz w:val="24"/>
        </w:rPr>
        <w:t xml:space="preserve">5) </w:t>
      </w:r>
      <w:r w:rsidR="00671D57" w:rsidRPr="00DD7A4A">
        <w:rPr>
          <w:sz w:val="24"/>
        </w:rPr>
        <w:t>объединение обучения и воспитания в целостный образова</w:t>
      </w:r>
      <w:r w:rsidR="00E44AEA">
        <w:rPr>
          <w:sz w:val="24"/>
        </w:rPr>
        <w:t>тельный процесс на основе духовно-</w:t>
      </w:r>
      <w:r w:rsidR="00671D57" w:rsidRPr="00DD7A4A">
        <w:rPr>
          <w:sz w:val="24"/>
        </w:rPr>
        <w:t>нравственных</w:t>
      </w:r>
      <w:r w:rsidR="004F049F">
        <w:rPr>
          <w:sz w:val="24"/>
        </w:rPr>
        <w:t xml:space="preserve"> </w:t>
      </w:r>
      <w:r w:rsidR="00671D57" w:rsidRPr="00DD7A4A">
        <w:rPr>
          <w:sz w:val="24"/>
        </w:rPr>
        <w:t>и</w:t>
      </w:r>
      <w:r w:rsidR="004F049F">
        <w:rPr>
          <w:sz w:val="24"/>
        </w:rPr>
        <w:t xml:space="preserve"> </w:t>
      </w:r>
      <w:r w:rsidR="00671D57" w:rsidRPr="00DD7A4A">
        <w:rPr>
          <w:sz w:val="24"/>
        </w:rPr>
        <w:t>социокультурных</w:t>
      </w:r>
      <w:r w:rsidR="004F049F">
        <w:rPr>
          <w:sz w:val="24"/>
        </w:rPr>
        <w:t xml:space="preserve"> </w:t>
      </w:r>
      <w:r w:rsidR="00671D57" w:rsidRPr="00DD7A4A">
        <w:rPr>
          <w:sz w:val="24"/>
        </w:rPr>
        <w:t>ценностей</w:t>
      </w:r>
      <w:r w:rsidR="004F049F">
        <w:rPr>
          <w:sz w:val="24"/>
        </w:rPr>
        <w:t xml:space="preserve"> </w:t>
      </w:r>
      <w:r w:rsidR="00671D57" w:rsidRPr="00DD7A4A">
        <w:rPr>
          <w:sz w:val="24"/>
        </w:rPr>
        <w:t>и</w:t>
      </w:r>
      <w:r w:rsidR="004F049F">
        <w:rPr>
          <w:sz w:val="24"/>
        </w:rPr>
        <w:t xml:space="preserve"> </w:t>
      </w:r>
      <w:r w:rsidR="00671D57" w:rsidRPr="00DD7A4A">
        <w:rPr>
          <w:sz w:val="24"/>
        </w:rPr>
        <w:t>принятых</w:t>
      </w:r>
      <w:r w:rsidR="004F049F">
        <w:rPr>
          <w:sz w:val="24"/>
        </w:rPr>
        <w:t xml:space="preserve"> </w:t>
      </w:r>
      <w:r w:rsidR="00671D57" w:rsidRPr="00DD7A4A">
        <w:rPr>
          <w:sz w:val="24"/>
        </w:rPr>
        <w:t>в</w:t>
      </w:r>
      <w:r w:rsidR="004F049F">
        <w:rPr>
          <w:sz w:val="24"/>
        </w:rPr>
        <w:t xml:space="preserve"> </w:t>
      </w:r>
      <w:r w:rsidR="00671D57" w:rsidRPr="00DD7A4A">
        <w:rPr>
          <w:sz w:val="24"/>
        </w:rPr>
        <w:t>обществе</w:t>
      </w:r>
      <w:r w:rsidR="004F049F">
        <w:rPr>
          <w:sz w:val="24"/>
        </w:rPr>
        <w:t xml:space="preserve"> </w:t>
      </w:r>
      <w:r w:rsidR="00671D57" w:rsidRPr="00DD7A4A">
        <w:rPr>
          <w:sz w:val="24"/>
        </w:rPr>
        <w:t>правил,</w:t>
      </w:r>
      <w:r w:rsidR="004F049F">
        <w:rPr>
          <w:sz w:val="24"/>
        </w:rPr>
        <w:t xml:space="preserve"> </w:t>
      </w:r>
      <w:r w:rsidR="00671D57" w:rsidRPr="00DD7A4A">
        <w:rPr>
          <w:sz w:val="24"/>
        </w:rPr>
        <w:t>и</w:t>
      </w:r>
      <w:r w:rsidR="004F049F">
        <w:rPr>
          <w:sz w:val="24"/>
        </w:rPr>
        <w:t xml:space="preserve"> </w:t>
      </w:r>
      <w:r w:rsidR="00671D57" w:rsidRPr="00DD7A4A">
        <w:rPr>
          <w:sz w:val="24"/>
        </w:rPr>
        <w:t>норм</w:t>
      </w:r>
      <w:r w:rsidR="004F049F">
        <w:rPr>
          <w:sz w:val="24"/>
        </w:rPr>
        <w:t xml:space="preserve"> </w:t>
      </w:r>
      <w:r w:rsidR="00671D57" w:rsidRPr="00DD7A4A">
        <w:rPr>
          <w:sz w:val="24"/>
        </w:rPr>
        <w:t>поведения</w:t>
      </w:r>
      <w:r w:rsidR="004F049F">
        <w:rPr>
          <w:sz w:val="24"/>
        </w:rPr>
        <w:t xml:space="preserve"> </w:t>
      </w:r>
      <w:r w:rsidR="00671D57" w:rsidRPr="00DD7A4A">
        <w:rPr>
          <w:sz w:val="24"/>
        </w:rPr>
        <w:t>в</w:t>
      </w:r>
      <w:r w:rsidR="004F049F">
        <w:rPr>
          <w:sz w:val="24"/>
        </w:rPr>
        <w:t xml:space="preserve"> </w:t>
      </w:r>
      <w:r w:rsidR="00671D57" w:rsidRPr="00DD7A4A">
        <w:rPr>
          <w:sz w:val="24"/>
        </w:rPr>
        <w:t>интересах</w:t>
      </w:r>
      <w:r w:rsidR="004F049F">
        <w:rPr>
          <w:sz w:val="24"/>
        </w:rPr>
        <w:t xml:space="preserve"> </w:t>
      </w:r>
      <w:r w:rsidR="00671D57" w:rsidRPr="00DD7A4A">
        <w:rPr>
          <w:sz w:val="24"/>
        </w:rPr>
        <w:t>человека,</w:t>
      </w:r>
      <w:r w:rsidR="004F049F">
        <w:rPr>
          <w:sz w:val="24"/>
        </w:rPr>
        <w:t xml:space="preserve"> </w:t>
      </w:r>
      <w:r w:rsidR="00671D57" w:rsidRPr="00DD7A4A">
        <w:rPr>
          <w:sz w:val="24"/>
        </w:rPr>
        <w:t>семьи, общества;</w:t>
      </w:r>
    </w:p>
    <w:p w:rsidR="00E3165B" w:rsidRPr="00DD7A4A" w:rsidRDefault="00DD7A4A" w:rsidP="00DD7A4A">
      <w:pPr>
        <w:tabs>
          <w:tab w:val="left" w:pos="567"/>
          <w:tab w:val="left" w:pos="851"/>
          <w:tab w:val="left" w:pos="1418"/>
          <w:tab w:val="left" w:pos="1678"/>
        </w:tabs>
        <w:ind w:left="426" w:right="-1"/>
        <w:jc w:val="both"/>
        <w:rPr>
          <w:sz w:val="24"/>
        </w:rPr>
      </w:pPr>
      <w:r>
        <w:rPr>
          <w:sz w:val="24"/>
        </w:rPr>
        <w:t xml:space="preserve">6) </w:t>
      </w:r>
      <w:r w:rsidR="00671D57" w:rsidRPr="00DD7A4A">
        <w:rPr>
          <w:sz w:val="24"/>
        </w:rPr>
        <w:t>формирование</w:t>
      </w:r>
      <w:r w:rsidR="004F049F">
        <w:rPr>
          <w:sz w:val="24"/>
        </w:rPr>
        <w:t xml:space="preserve"> </w:t>
      </w:r>
      <w:r w:rsidR="00671D57" w:rsidRPr="00DD7A4A">
        <w:rPr>
          <w:sz w:val="24"/>
        </w:rPr>
        <w:t>общей</w:t>
      </w:r>
      <w:r w:rsidR="004F049F">
        <w:rPr>
          <w:sz w:val="24"/>
        </w:rPr>
        <w:t xml:space="preserve"> </w:t>
      </w:r>
      <w:r w:rsidR="00671D57" w:rsidRPr="00DD7A4A">
        <w:rPr>
          <w:sz w:val="24"/>
        </w:rPr>
        <w:t>культуры</w:t>
      </w:r>
      <w:r w:rsidR="004F049F">
        <w:rPr>
          <w:sz w:val="24"/>
        </w:rPr>
        <w:t xml:space="preserve"> </w:t>
      </w:r>
      <w:r w:rsidR="00671D57" w:rsidRPr="00DD7A4A">
        <w:rPr>
          <w:sz w:val="24"/>
        </w:rPr>
        <w:t>личности</w:t>
      </w:r>
      <w:r w:rsidR="004F049F">
        <w:rPr>
          <w:sz w:val="24"/>
        </w:rPr>
        <w:t xml:space="preserve"> </w:t>
      </w:r>
      <w:r w:rsidR="00671D57" w:rsidRPr="00DD7A4A">
        <w:rPr>
          <w:sz w:val="24"/>
        </w:rPr>
        <w:t>детей,</w:t>
      </w:r>
      <w:r w:rsidR="004F049F">
        <w:rPr>
          <w:sz w:val="24"/>
        </w:rPr>
        <w:t xml:space="preserve"> </w:t>
      </w:r>
      <w:r w:rsidR="00671D57" w:rsidRPr="00DD7A4A">
        <w:rPr>
          <w:sz w:val="24"/>
        </w:rPr>
        <w:t>в</w:t>
      </w:r>
      <w:r w:rsidR="004F049F">
        <w:rPr>
          <w:sz w:val="24"/>
        </w:rPr>
        <w:t xml:space="preserve"> </w:t>
      </w:r>
      <w:r w:rsidR="00671D57" w:rsidRPr="00DD7A4A">
        <w:rPr>
          <w:sz w:val="24"/>
        </w:rPr>
        <w:t>том</w:t>
      </w:r>
      <w:r w:rsidR="004F049F">
        <w:rPr>
          <w:sz w:val="24"/>
        </w:rPr>
        <w:t xml:space="preserve"> </w:t>
      </w:r>
      <w:r w:rsidR="00671D57" w:rsidRPr="00DD7A4A">
        <w:rPr>
          <w:sz w:val="24"/>
        </w:rPr>
        <w:t>числе</w:t>
      </w:r>
      <w:r w:rsidR="004F049F">
        <w:rPr>
          <w:sz w:val="24"/>
        </w:rPr>
        <w:t xml:space="preserve"> </w:t>
      </w:r>
      <w:r w:rsidR="00671D57" w:rsidRPr="00DD7A4A">
        <w:rPr>
          <w:sz w:val="24"/>
        </w:rPr>
        <w:t>ценностей</w:t>
      </w:r>
      <w:r w:rsidR="004F049F">
        <w:rPr>
          <w:sz w:val="24"/>
        </w:rPr>
        <w:t xml:space="preserve"> </w:t>
      </w:r>
      <w:r w:rsidR="00671D57" w:rsidRPr="00DD7A4A">
        <w:rPr>
          <w:sz w:val="24"/>
        </w:rPr>
        <w:t>здорового</w:t>
      </w:r>
      <w:r w:rsidR="004F049F">
        <w:rPr>
          <w:sz w:val="24"/>
        </w:rPr>
        <w:t xml:space="preserve"> </w:t>
      </w:r>
      <w:r w:rsidR="00671D57" w:rsidRPr="00DD7A4A">
        <w:rPr>
          <w:sz w:val="24"/>
        </w:rPr>
        <w:t>образа</w:t>
      </w:r>
      <w:r w:rsidR="004F049F">
        <w:rPr>
          <w:sz w:val="24"/>
        </w:rPr>
        <w:t xml:space="preserve"> </w:t>
      </w:r>
      <w:r w:rsidR="00671D57" w:rsidRPr="00DD7A4A">
        <w:rPr>
          <w:sz w:val="24"/>
        </w:rPr>
        <w:t>жизни,</w:t>
      </w:r>
      <w:r w:rsidR="004F049F">
        <w:rPr>
          <w:sz w:val="24"/>
        </w:rPr>
        <w:t xml:space="preserve"> </w:t>
      </w:r>
      <w:r w:rsidR="00671D57" w:rsidRPr="00DD7A4A">
        <w:rPr>
          <w:sz w:val="24"/>
        </w:rPr>
        <w:t>развития</w:t>
      </w:r>
      <w:r w:rsidR="004F049F">
        <w:rPr>
          <w:sz w:val="24"/>
        </w:rPr>
        <w:t xml:space="preserve"> </w:t>
      </w:r>
      <w:r w:rsidR="00671D57" w:rsidRPr="00DD7A4A">
        <w:rPr>
          <w:sz w:val="24"/>
        </w:rPr>
        <w:t>их</w:t>
      </w:r>
      <w:r w:rsidR="004F049F">
        <w:rPr>
          <w:sz w:val="24"/>
        </w:rPr>
        <w:t xml:space="preserve"> </w:t>
      </w:r>
      <w:r w:rsidR="00671D57" w:rsidRPr="00DD7A4A">
        <w:rPr>
          <w:sz w:val="24"/>
        </w:rPr>
        <w:t>социальных,</w:t>
      </w:r>
      <w:r w:rsidR="004F049F">
        <w:rPr>
          <w:sz w:val="24"/>
        </w:rPr>
        <w:t xml:space="preserve"> </w:t>
      </w:r>
      <w:r w:rsidR="00671D57" w:rsidRPr="00DD7A4A">
        <w:rPr>
          <w:sz w:val="24"/>
        </w:rPr>
        <w:t>нравственных,</w:t>
      </w:r>
      <w:r w:rsidR="004F049F">
        <w:rPr>
          <w:sz w:val="24"/>
        </w:rPr>
        <w:t xml:space="preserve"> </w:t>
      </w:r>
      <w:r w:rsidR="00671D57" w:rsidRPr="00DD7A4A">
        <w:rPr>
          <w:sz w:val="24"/>
        </w:rPr>
        <w:t>эстетических,</w:t>
      </w:r>
      <w:r w:rsidR="004F049F">
        <w:rPr>
          <w:sz w:val="24"/>
        </w:rPr>
        <w:t xml:space="preserve"> </w:t>
      </w:r>
      <w:r w:rsidR="00671D57" w:rsidRPr="00DD7A4A">
        <w:rPr>
          <w:sz w:val="24"/>
        </w:rPr>
        <w:t>интеллектуальных,</w:t>
      </w:r>
      <w:r w:rsidR="004F049F">
        <w:rPr>
          <w:sz w:val="24"/>
        </w:rPr>
        <w:t xml:space="preserve"> </w:t>
      </w:r>
      <w:r w:rsidR="00671D57" w:rsidRPr="00DD7A4A">
        <w:rPr>
          <w:sz w:val="24"/>
        </w:rPr>
        <w:t>физических</w:t>
      </w:r>
      <w:r w:rsidR="004F049F">
        <w:rPr>
          <w:sz w:val="24"/>
        </w:rPr>
        <w:t xml:space="preserve"> </w:t>
      </w:r>
      <w:r w:rsidR="00671D57" w:rsidRPr="00DD7A4A">
        <w:rPr>
          <w:sz w:val="24"/>
        </w:rPr>
        <w:t>качеств,</w:t>
      </w:r>
      <w:r w:rsidR="004F049F">
        <w:rPr>
          <w:sz w:val="24"/>
        </w:rPr>
        <w:t xml:space="preserve"> </w:t>
      </w:r>
      <w:r w:rsidR="00671D57" w:rsidRPr="00DD7A4A">
        <w:rPr>
          <w:sz w:val="24"/>
        </w:rPr>
        <w:t>инициативности,</w:t>
      </w:r>
      <w:r w:rsidR="004F049F">
        <w:rPr>
          <w:sz w:val="24"/>
        </w:rPr>
        <w:t xml:space="preserve"> </w:t>
      </w:r>
      <w:r w:rsidR="00671D57" w:rsidRPr="00DD7A4A">
        <w:rPr>
          <w:sz w:val="24"/>
        </w:rPr>
        <w:t>самостоятельности</w:t>
      </w:r>
      <w:r w:rsidR="004F049F">
        <w:rPr>
          <w:sz w:val="24"/>
        </w:rPr>
        <w:t xml:space="preserve"> </w:t>
      </w:r>
      <w:r w:rsidR="00671D57" w:rsidRPr="00DD7A4A">
        <w:rPr>
          <w:sz w:val="24"/>
        </w:rPr>
        <w:t>и</w:t>
      </w:r>
      <w:r w:rsidR="004F049F">
        <w:rPr>
          <w:sz w:val="24"/>
        </w:rPr>
        <w:t xml:space="preserve"> </w:t>
      </w:r>
      <w:r w:rsidR="00671D57" w:rsidRPr="00DD7A4A">
        <w:rPr>
          <w:sz w:val="24"/>
        </w:rPr>
        <w:t>ответственности ребенка,</w:t>
      </w:r>
      <w:r w:rsidR="004F049F">
        <w:rPr>
          <w:sz w:val="24"/>
        </w:rPr>
        <w:t xml:space="preserve"> </w:t>
      </w:r>
      <w:r w:rsidR="00671D57" w:rsidRPr="00DD7A4A">
        <w:rPr>
          <w:sz w:val="24"/>
        </w:rPr>
        <w:t>формирования предпосылок</w:t>
      </w:r>
      <w:r w:rsidR="004F049F">
        <w:rPr>
          <w:sz w:val="24"/>
        </w:rPr>
        <w:t xml:space="preserve"> </w:t>
      </w:r>
      <w:r w:rsidR="00671D57" w:rsidRPr="00DD7A4A">
        <w:rPr>
          <w:sz w:val="24"/>
        </w:rPr>
        <w:t>учебной</w:t>
      </w:r>
      <w:r w:rsidR="004F049F">
        <w:rPr>
          <w:sz w:val="24"/>
        </w:rPr>
        <w:t xml:space="preserve"> </w:t>
      </w:r>
      <w:r w:rsidR="00671D57" w:rsidRPr="00DD7A4A">
        <w:rPr>
          <w:sz w:val="24"/>
        </w:rPr>
        <w:t>деятельности;</w:t>
      </w:r>
    </w:p>
    <w:p w:rsidR="00E3165B" w:rsidRDefault="00DD7A4A" w:rsidP="00DD7A4A">
      <w:pPr>
        <w:tabs>
          <w:tab w:val="left" w:pos="567"/>
          <w:tab w:val="left" w:pos="851"/>
          <w:tab w:val="left" w:pos="1302"/>
          <w:tab w:val="left" w:pos="1418"/>
        </w:tabs>
        <w:ind w:left="426" w:right="-1"/>
        <w:jc w:val="both"/>
      </w:pPr>
      <w:r>
        <w:rPr>
          <w:sz w:val="24"/>
        </w:rPr>
        <w:t xml:space="preserve">7) </w:t>
      </w:r>
      <w:r w:rsidR="00671D57" w:rsidRPr="00DD7A4A">
        <w:rPr>
          <w:sz w:val="24"/>
        </w:rPr>
        <w:t>обеспечение</w:t>
      </w:r>
      <w:r w:rsidR="004F049F">
        <w:rPr>
          <w:sz w:val="24"/>
        </w:rPr>
        <w:t xml:space="preserve"> </w:t>
      </w:r>
      <w:r w:rsidR="00671D57" w:rsidRPr="00DD7A4A">
        <w:rPr>
          <w:sz w:val="24"/>
        </w:rPr>
        <w:t>вариативности</w:t>
      </w:r>
      <w:r w:rsidR="004F049F">
        <w:rPr>
          <w:sz w:val="24"/>
        </w:rPr>
        <w:t xml:space="preserve"> </w:t>
      </w:r>
      <w:r w:rsidR="00671D57" w:rsidRPr="00DD7A4A">
        <w:rPr>
          <w:sz w:val="24"/>
        </w:rPr>
        <w:t>и</w:t>
      </w:r>
      <w:r w:rsidR="004F049F">
        <w:rPr>
          <w:sz w:val="24"/>
        </w:rPr>
        <w:t xml:space="preserve"> </w:t>
      </w:r>
      <w:r w:rsidR="00671D57" w:rsidRPr="00DD7A4A">
        <w:rPr>
          <w:sz w:val="24"/>
        </w:rPr>
        <w:t>разнообразия</w:t>
      </w:r>
      <w:r w:rsidR="004F049F">
        <w:rPr>
          <w:sz w:val="24"/>
        </w:rPr>
        <w:t xml:space="preserve"> </w:t>
      </w:r>
      <w:r w:rsidR="00671D57" w:rsidRPr="00DD7A4A">
        <w:rPr>
          <w:sz w:val="24"/>
        </w:rPr>
        <w:t>содержания</w:t>
      </w:r>
      <w:r w:rsidR="004F049F">
        <w:rPr>
          <w:sz w:val="24"/>
        </w:rPr>
        <w:t xml:space="preserve"> </w:t>
      </w:r>
      <w:r w:rsidR="00671D57" w:rsidRPr="00DD7A4A">
        <w:rPr>
          <w:sz w:val="24"/>
        </w:rPr>
        <w:t>Программ</w:t>
      </w:r>
      <w:r w:rsidR="004F049F">
        <w:rPr>
          <w:sz w:val="24"/>
        </w:rPr>
        <w:t xml:space="preserve"> </w:t>
      </w:r>
      <w:r w:rsidR="00671D57" w:rsidRPr="00DD7A4A">
        <w:rPr>
          <w:sz w:val="24"/>
        </w:rPr>
        <w:t>и</w:t>
      </w:r>
      <w:r w:rsidR="004F049F">
        <w:rPr>
          <w:sz w:val="24"/>
        </w:rPr>
        <w:t xml:space="preserve"> </w:t>
      </w:r>
      <w:r w:rsidR="00671D57" w:rsidRPr="00DD7A4A">
        <w:rPr>
          <w:sz w:val="24"/>
        </w:rPr>
        <w:t>организационных</w:t>
      </w:r>
      <w:r w:rsidR="004F049F">
        <w:rPr>
          <w:sz w:val="24"/>
        </w:rPr>
        <w:t xml:space="preserve"> </w:t>
      </w:r>
      <w:r w:rsidR="00671D57" w:rsidRPr="00DD7A4A">
        <w:rPr>
          <w:sz w:val="24"/>
        </w:rPr>
        <w:t>форм</w:t>
      </w:r>
      <w:r w:rsidR="004F049F">
        <w:rPr>
          <w:sz w:val="24"/>
        </w:rPr>
        <w:t xml:space="preserve"> </w:t>
      </w:r>
      <w:r w:rsidR="00671D57" w:rsidRPr="00DD7A4A">
        <w:rPr>
          <w:sz w:val="24"/>
        </w:rPr>
        <w:t>дошкольного</w:t>
      </w:r>
      <w:r w:rsidR="004F049F">
        <w:rPr>
          <w:sz w:val="24"/>
        </w:rPr>
        <w:t xml:space="preserve"> </w:t>
      </w:r>
      <w:r w:rsidR="00671D57" w:rsidRPr="00DD7A4A">
        <w:rPr>
          <w:sz w:val="24"/>
        </w:rPr>
        <w:t>образования,</w:t>
      </w:r>
      <w:r w:rsidR="004F049F">
        <w:rPr>
          <w:sz w:val="24"/>
        </w:rPr>
        <w:t xml:space="preserve"> </w:t>
      </w:r>
      <w:r w:rsidR="00671D57" w:rsidRPr="00DD7A4A">
        <w:rPr>
          <w:sz w:val="24"/>
        </w:rPr>
        <w:t>возможности</w:t>
      </w:r>
      <w:r w:rsidR="004F049F">
        <w:rPr>
          <w:sz w:val="24"/>
        </w:rPr>
        <w:t xml:space="preserve"> </w:t>
      </w:r>
      <w:r w:rsidR="00671D57" w:rsidRPr="00DD7A4A">
        <w:rPr>
          <w:sz w:val="24"/>
        </w:rPr>
        <w:t>формирования</w:t>
      </w:r>
      <w:r w:rsidR="004F049F">
        <w:rPr>
          <w:sz w:val="24"/>
        </w:rPr>
        <w:t xml:space="preserve"> </w:t>
      </w:r>
      <w:r w:rsidR="00671D57" w:rsidRPr="00DD7A4A">
        <w:rPr>
          <w:sz w:val="24"/>
        </w:rPr>
        <w:t>Программ</w:t>
      </w:r>
      <w:r w:rsidR="004F049F">
        <w:rPr>
          <w:sz w:val="24"/>
        </w:rPr>
        <w:t xml:space="preserve"> </w:t>
      </w:r>
      <w:r w:rsidR="00671D57" w:rsidRPr="00DD7A4A">
        <w:rPr>
          <w:sz w:val="24"/>
          <w:szCs w:val="24"/>
        </w:rPr>
        <w:t>различной</w:t>
      </w:r>
      <w:r w:rsidR="004F049F">
        <w:rPr>
          <w:sz w:val="24"/>
          <w:szCs w:val="24"/>
        </w:rPr>
        <w:t xml:space="preserve"> </w:t>
      </w:r>
      <w:r w:rsidR="00671D57" w:rsidRPr="004F049F">
        <w:rPr>
          <w:sz w:val="24"/>
        </w:rPr>
        <w:t>направленности</w:t>
      </w:r>
      <w:r w:rsidR="004F049F" w:rsidRPr="004F049F">
        <w:rPr>
          <w:sz w:val="24"/>
        </w:rPr>
        <w:t xml:space="preserve"> </w:t>
      </w:r>
      <w:r w:rsidR="00671D57" w:rsidRPr="004F049F">
        <w:rPr>
          <w:sz w:val="24"/>
        </w:rPr>
        <w:t>с</w:t>
      </w:r>
      <w:r w:rsidR="004F049F" w:rsidRPr="004F049F">
        <w:rPr>
          <w:sz w:val="24"/>
        </w:rPr>
        <w:t xml:space="preserve"> </w:t>
      </w:r>
      <w:r w:rsidR="00671D57" w:rsidRPr="004F049F">
        <w:rPr>
          <w:sz w:val="24"/>
        </w:rPr>
        <w:t>учетом</w:t>
      </w:r>
      <w:r w:rsidR="004F049F" w:rsidRPr="004F049F">
        <w:rPr>
          <w:sz w:val="24"/>
        </w:rPr>
        <w:t xml:space="preserve"> </w:t>
      </w:r>
      <w:r w:rsidR="00671D57" w:rsidRPr="004F049F">
        <w:rPr>
          <w:sz w:val="24"/>
        </w:rPr>
        <w:t>образовательных</w:t>
      </w:r>
      <w:r w:rsidR="004F049F" w:rsidRPr="004F049F">
        <w:rPr>
          <w:sz w:val="24"/>
        </w:rPr>
        <w:t xml:space="preserve"> </w:t>
      </w:r>
      <w:r w:rsidR="00671D57" w:rsidRPr="004F049F">
        <w:rPr>
          <w:sz w:val="24"/>
        </w:rPr>
        <w:t>потребностей,</w:t>
      </w:r>
      <w:r w:rsidR="004F049F" w:rsidRPr="004F049F">
        <w:rPr>
          <w:sz w:val="24"/>
        </w:rPr>
        <w:t xml:space="preserve"> </w:t>
      </w:r>
      <w:r w:rsidR="00671D57" w:rsidRPr="004F049F">
        <w:rPr>
          <w:sz w:val="24"/>
        </w:rPr>
        <w:t>способностей</w:t>
      </w:r>
      <w:r w:rsidR="004F049F" w:rsidRPr="004F049F">
        <w:rPr>
          <w:sz w:val="24"/>
        </w:rPr>
        <w:t xml:space="preserve"> </w:t>
      </w:r>
      <w:r w:rsidR="00671D57" w:rsidRPr="004F049F">
        <w:rPr>
          <w:sz w:val="24"/>
        </w:rPr>
        <w:t>и</w:t>
      </w:r>
      <w:r w:rsidR="004F049F" w:rsidRPr="004F049F">
        <w:rPr>
          <w:sz w:val="24"/>
        </w:rPr>
        <w:t xml:space="preserve"> </w:t>
      </w:r>
      <w:r w:rsidR="00671D57" w:rsidRPr="004F049F">
        <w:rPr>
          <w:sz w:val="24"/>
        </w:rPr>
        <w:t>состояния</w:t>
      </w:r>
      <w:r w:rsidR="004F049F" w:rsidRPr="004F049F">
        <w:rPr>
          <w:sz w:val="24"/>
        </w:rPr>
        <w:t xml:space="preserve"> </w:t>
      </w:r>
      <w:r w:rsidR="00671D57" w:rsidRPr="004F049F">
        <w:rPr>
          <w:sz w:val="24"/>
        </w:rPr>
        <w:t>здоровья детей;</w:t>
      </w:r>
    </w:p>
    <w:p w:rsidR="00E3165B" w:rsidRPr="00DD7A4A" w:rsidRDefault="00DD7A4A" w:rsidP="00DD7A4A">
      <w:pPr>
        <w:tabs>
          <w:tab w:val="left" w:pos="709"/>
          <w:tab w:val="left" w:pos="1292"/>
        </w:tabs>
        <w:spacing w:before="1"/>
        <w:ind w:left="426" w:right="-1"/>
        <w:jc w:val="both"/>
        <w:rPr>
          <w:sz w:val="24"/>
        </w:rPr>
      </w:pPr>
      <w:r>
        <w:rPr>
          <w:sz w:val="24"/>
        </w:rPr>
        <w:t xml:space="preserve">8) </w:t>
      </w:r>
      <w:r w:rsidR="00671D57" w:rsidRPr="00DD7A4A">
        <w:rPr>
          <w:sz w:val="24"/>
        </w:rPr>
        <w:t>формирование</w:t>
      </w:r>
      <w:r w:rsidR="004F049F">
        <w:rPr>
          <w:sz w:val="24"/>
        </w:rPr>
        <w:t xml:space="preserve"> </w:t>
      </w:r>
      <w:r w:rsidR="00671D57" w:rsidRPr="00DD7A4A">
        <w:rPr>
          <w:sz w:val="24"/>
        </w:rPr>
        <w:t>социокультурной</w:t>
      </w:r>
      <w:r w:rsidR="004F049F">
        <w:rPr>
          <w:sz w:val="24"/>
        </w:rPr>
        <w:t xml:space="preserve"> </w:t>
      </w:r>
      <w:r w:rsidR="00671D57" w:rsidRPr="00DD7A4A">
        <w:rPr>
          <w:sz w:val="24"/>
        </w:rPr>
        <w:t>среды,соответствующей</w:t>
      </w:r>
      <w:r w:rsidR="004F049F">
        <w:rPr>
          <w:sz w:val="24"/>
        </w:rPr>
        <w:t xml:space="preserve"> </w:t>
      </w:r>
      <w:r w:rsidR="00671D57" w:rsidRPr="00DD7A4A">
        <w:rPr>
          <w:sz w:val="24"/>
        </w:rPr>
        <w:t>возрастным,</w:t>
      </w:r>
      <w:r w:rsidR="004F049F">
        <w:rPr>
          <w:sz w:val="24"/>
        </w:rPr>
        <w:t xml:space="preserve"> </w:t>
      </w:r>
      <w:r w:rsidR="00671D57" w:rsidRPr="00DD7A4A">
        <w:rPr>
          <w:sz w:val="24"/>
        </w:rPr>
        <w:t>индивидуальным, психологическим</w:t>
      </w:r>
      <w:r w:rsidR="004F049F">
        <w:rPr>
          <w:sz w:val="24"/>
        </w:rPr>
        <w:t xml:space="preserve"> </w:t>
      </w:r>
      <w:r w:rsidR="00671D57" w:rsidRPr="00DD7A4A">
        <w:rPr>
          <w:sz w:val="24"/>
        </w:rPr>
        <w:t>и</w:t>
      </w:r>
      <w:r w:rsidR="004F049F">
        <w:rPr>
          <w:sz w:val="24"/>
        </w:rPr>
        <w:t xml:space="preserve"> </w:t>
      </w:r>
      <w:r w:rsidR="00671D57" w:rsidRPr="00DD7A4A">
        <w:rPr>
          <w:sz w:val="24"/>
        </w:rPr>
        <w:t>физиологическим</w:t>
      </w:r>
      <w:r w:rsidR="004F049F">
        <w:rPr>
          <w:sz w:val="24"/>
        </w:rPr>
        <w:t xml:space="preserve"> </w:t>
      </w:r>
      <w:r w:rsidR="00671D57" w:rsidRPr="00DD7A4A">
        <w:rPr>
          <w:sz w:val="24"/>
        </w:rPr>
        <w:t>особенностям</w:t>
      </w:r>
      <w:r w:rsidR="004F049F">
        <w:rPr>
          <w:sz w:val="24"/>
        </w:rPr>
        <w:t xml:space="preserve"> </w:t>
      </w:r>
      <w:r w:rsidR="00671D57" w:rsidRPr="00DD7A4A">
        <w:rPr>
          <w:sz w:val="24"/>
        </w:rPr>
        <w:t>детей;</w:t>
      </w:r>
    </w:p>
    <w:p w:rsidR="00E3165B" w:rsidRDefault="00DD7A4A" w:rsidP="00FD0EBF">
      <w:pPr>
        <w:pStyle w:val="a3"/>
        <w:ind w:left="0" w:right="-1" w:firstLine="426"/>
      </w:pPr>
      <w:r>
        <w:t xml:space="preserve">9) </w:t>
      </w:r>
      <w:r w:rsidR="00671D57">
        <w:t>обеспечение</w:t>
      </w:r>
      <w:r w:rsidR="00E93455">
        <w:t xml:space="preserve"> </w:t>
      </w:r>
      <w:r w:rsidR="00671D57">
        <w:t>психолого-педагогической</w:t>
      </w:r>
      <w:r w:rsidR="00E93455">
        <w:t xml:space="preserve"> </w:t>
      </w:r>
      <w:r w:rsidR="00671D57">
        <w:t>поддержки</w:t>
      </w:r>
      <w:r w:rsidR="00E93455">
        <w:t xml:space="preserve"> </w:t>
      </w:r>
      <w:r w:rsidR="00671D57">
        <w:t>семьи</w:t>
      </w:r>
      <w:r w:rsidR="00E93455">
        <w:t xml:space="preserve"> </w:t>
      </w:r>
      <w:r w:rsidR="00671D57">
        <w:t>и</w:t>
      </w:r>
      <w:r w:rsidR="00E93455">
        <w:t xml:space="preserve"> </w:t>
      </w:r>
      <w:r w:rsidR="00671D57">
        <w:t>повышения</w:t>
      </w:r>
      <w:r w:rsidR="00E93455">
        <w:t xml:space="preserve"> </w:t>
      </w:r>
      <w:r w:rsidR="00671D57">
        <w:t>компетентности</w:t>
      </w:r>
      <w:r w:rsidR="00E44AEA">
        <w:t xml:space="preserve"> родителей</w:t>
      </w:r>
      <w:r w:rsidR="00E93455">
        <w:t xml:space="preserve"> </w:t>
      </w:r>
      <w:r w:rsidR="00671D57">
        <w:t>(законных</w:t>
      </w:r>
      <w:r w:rsidR="00E93455">
        <w:t xml:space="preserve"> </w:t>
      </w:r>
      <w:r w:rsidR="00671D57">
        <w:t>представителей)</w:t>
      </w:r>
      <w:r w:rsidR="00E93455">
        <w:t xml:space="preserve"> </w:t>
      </w:r>
      <w:r w:rsidR="00671D57">
        <w:t>в</w:t>
      </w:r>
      <w:r w:rsidR="00E93455">
        <w:t xml:space="preserve"> </w:t>
      </w:r>
      <w:r w:rsidR="00671D57">
        <w:t>вопросах</w:t>
      </w:r>
      <w:r w:rsidR="00E93455">
        <w:t xml:space="preserve"> </w:t>
      </w:r>
      <w:r w:rsidR="00671D57">
        <w:t>развития</w:t>
      </w:r>
      <w:r w:rsidR="00E93455">
        <w:t xml:space="preserve"> </w:t>
      </w:r>
      <w:r w:rsidR="00671D57">
        <w:t>и образования,</w:t>
      </w:r>
      <w:r w:rsidR="00E93455">
        <w:t xml:space="preserve"> </w:t>
      </w:r>
      <w:r w:rsidR="00671D57">
        <w:t>охраны</w:t>
      </w:r>
      <w:r w:rsidR="00E93455">
        <w:t xml:space="preserve"> </w:t>
      </w:r>
      <w:r w:rsidR="00671D57">
        <w:t>и</w:t>
      </w:r>
      <w:r w:rsidR="00E93455">
        <w:t xml:space="preserve"> </w:t>
      </w:r>
      <w:r w:rsidR="00671D57">
        <w:t>укрепления</w:t>
      </w:r>
      <w:r w:rsidR="00E93455">
        <w:t xml:space="preserve"> </w:t>
      </w:r>
      <w:r w:rsidR="00671D57">
        <w:t>здоровья детей.</w:t>
      </w:r>
    </w:p>
    <w:p w:rsidR="00E3165B" w:rsidRDefault="00671D57" w:rsidP="00FD0EBF">
      <w:pPr>
        <w:pStyle w:val="a3"/>
        <w:ind w:left="0" w:right="-1" w:firstLine="426"/>
      </w:pPr>
      <w:r>
        <w:t>В</w:t>
      </w:r>
      <w:r w:rsidR="00E93455">
        <w:t xml:space="preserve"> </w:t>
      </w:r>
      <w:r>
        <w:t>ООП</w:t>
      </w:r>
      <w:r w:rsidR="00E93455">
        <w:t xml:space="preserve"> </w:t>
      </w:r>
      <w:r>
        <w:t>ДО</w:t>
      </w:r>
      <w:r w:rsidR="00E93455">
        <w:t xml:space="preserve"> </w:t>
      </w:r>
      <w:r>
        <w:t>учитывается</w:t>
      </w:r>
      <w:r w:rsidR="00E93455">
        <w:t xml:space="preserve"> </w:t>
      </w:r>
      <w:r>
        <w:t>характеристика</w:t>
      </w:r>
      <w:r w:rsidR="00E93455">
        <w:t xml:space="preserve"> </w:t>
      </w:r>
      <w:r>
        <w:t>возрастных</w:t>
      </w:r>
      <w:r w:rsidR="00E93455">
        <w:t xml:space="preserve"> </w:t>
      </w:r>
      <w:r>
        <w:t>особенностей</w:t>
      </w:r>
      <w:r w:rsidR="00E93455">
        <w:t xml:space="preserve"> </w:t>
      </w:r>
      <w:r>
        <w:t>развития</w:t>
      </w:r>
      <w:r w:rsidR="00E93455">
        <w:t xml:space="preserve"> </w:t>
      </w:r>
      <w:r>
        <w:t>детей</w:t>
      </w:r>
      <w:r w:rsidR="00E93455">
        <w:t xml:space="preserve"> </w:t>
      </w:r>
      <w:r>
        <w:t>дошкольного</w:t>
      </w:r>
      <w:r w:rsidR="00E93455">
        <w:t xml:space="preserve"> </w:t>
      </w:r>
      <w:r>
        <w:t>возраста,</w:t>
      </w:r>
      <w:r w:rsidR="00E93455">
        <w:t xml:space="preserve"> </w:t>
      </w:r>
      <w:r>
        <w:t>необходимая</w:t>
      </w:r>
      <w:r w:rsidR="00E93455">
        <w:t xml:space="preserve"> </w:t>
      </w:r>
      <w:r>
        <w:t>для</w:t>
      </w:r>
      <w:r w:rsidR="00E93455">
        <w:t xml:space="preserve"> </w:t>
      </w:r>
      <w:r>
        <w:t>правильной</w:t>
      </w:r>
      <w:r w:rsidR="00E93455">
        <w:t xml:space="preserve"> </w:t>
      </w:r>
      <w:r>
        <w:t>организации</w:t>
      </w:r>
      <w:r w:rsidR="00E93455">
        <w:t xml:space="preserve"> </w:t>
      </w:r>
      <w:r>
        <w:t>образовательного</w:t>
      </w:r>
      <w:r w:rsidR="00E93455">
        <w:t xml:space="preserve"> </w:t>
      </w:r>
      <w:r>
        <w:t>процесса,как</w:t>
      </w:r>
      <w:r w:rsidR="00E93455">
        <w:t xml:space="preserve"> </w:t>
      </w:r>
      <w:r>
        <w:t>в</w:t>
      </w:r>
      <w:r w:rsidR="00E93455">
        <w:t xml:space="preserve"> </w:t>
      </w:r>
      <w:r>
        <w:t>условиях</w:t>
      </w:r>
      <w:r w:rsidR="00E93455">
        <w:t xml:space="preserve"> </w:t>
      </w:r>
      <w:r>
        <w:t>семьи,</w:t>
      </w:r>
      <w:r w:rsidR="00E93455">
        <w:t xml:space="preserve"> </w:t>
      </w:r>
      <w:r>
        <w:t>так</w:t>
      </w:r>
      <w:r w:rsidR="00E93455">
        <w:t xml:space="preserve"> </w:t>
      </w:r>
      <w:r>
        <w:t>и</w:t>
      </w:r>
      <w:r w:rsidR="00E93455">
        <w:t xml:space="preserve"> </w:t>
      </w:r>
      <w:r>
        <w:t>в</w:t>
      </w:r>
      <w:r w:rsidR="00E93455">
        <w:t xml:space="preserve"> </w:t>
      </w:r>
      <w:r>
        <w:t>условиях</w:t>
      </w:r>
      <w:r w:rsidR="00E93455">
        <w:t xml:space="preserve"> </w:t>
      </w:r>
      <w:r>
        <w:t>дошкольного</w:t>
      </w:r>
      <w:r w:rsidR="00E93455">
        <w:t xml:space="preserve"> </w:t>
      </w:r>
      <w:r>
        <w:t>образовательного</w:t>
      </w:r>
      <w:r w:rsidR="00E93455">
        <w:t xml:space="preserve"> </w:t>
      </w:r>
      <w:r>
        <w:t>учреждения.</w:t>
      </w:r>
    </w:p>
    <w:p w:rsidR="00E3165B" w:rsidRDefault="00671D57" w:rsidP="00FD0EBF">
      <w:pPr>
        <w:pStyle w:val="a3"/>
        <w:ind w:left="0" w:right="-1" w:firstLine="426"/>
      </w:pPr>
      <w:r>
        <w:t>Содержание</w:t>
      </w:r>
      <w:r w:rsidR="00E93455">
        <w:t xml:space="preserve"> </w:t>
      </w:r>
      <w:r>
        <w:t>ООП</w:t>
      </w:r>
      <w:r w:rsidR="00E93455">
        <w:t xml:space="preserve"> </w:t>
      </w:r>
      <w:r>
        <w:t>ДО</w:t>
      </w:r>
      <w:r w:rsidR="00E93455">
        <w:t xml:space="preserve"> </w:t>
      </w:r>
      <w:r>
        <w:t>в</w:t>
      </w:r>
      <w:r w:rsidR="00E93455">
        <w:t xml:space="preserve"> </w:t>
      </w:r>
      <w:r>
        <w:t>соответствии</w:t>
      </w:r>
      <w:r w:rsidR="00E93455">
        <w:t xml:space="preserve"> </w:t>
      </w:r>
      <w:r>
        <w:t>с</w:t>
      </w:r>
      <w:r w:rsidR="00E93455">
        <w:t xml:space="preserve"> </w:t>
      </w:r>
      <w:r>
        <w:t>требованиями</w:t>
      </w:r>
      <w:r w:rsidR="00E93455">
        <w:t xml:space="preserve"> </w:t>
      </w:r>
      <w:r>
        <w:t>ФГОС</w:t>
      </w:r>
      <w:r w:rsidR="00E93455">
        <w:t xml:space="preserve"> </w:t>
      </w:r>
      <w:r>
        <w:t>ДО</w:t>
      </w:r>
      <w:r w:rsidR="00E93455">
        <w:t xml:space="preserve"> </w:t>
      </w:r>
      <w:r>
        <w:t>включает</w:t>
      </w:r>
      <w:r w:rsidR="00E93455">
        <w:t xml:space="preserve"> </w:t>
      </w:r>
      <w:r>
        <w:t>три</w:t>
      </w:r>
      <w:r w:rsidR="00E93455">
        <w:t xml:space="preserve"> </w:t>
      </w:r>
      <w:r>
        <w:t>основных раздела –целевой, содержательный</w:t>
      </w:r>
      <w:r w:rsidR="00E93455">
        <w:t xml:space="preserve"> </w:t>
      </w:r>
      <w:r>
        <w:t>и организационный.</w:t>
      </w:r>
    </w:p>
    <w:p w:rsidR="00E3165B" w:rsidRDefault="00671D57" w:rsidP="00FD0EBF">
      <w:pPr>
        <w:pStyle w:val="a3"/>
        <w:ind w:left="0" w:right="-1" w:firstLine="426"/>
      </w:pPr>
      <w:r>
        <w:rPr>
          <w:i/>
        </w:rPr>
        <w:t>Целевой</w:t>
      </w:r>
      <w:r w:rsidR="00E93455">
        <w:rPr>
          <w:i/>
        </w:rPr>
        <w:t xml:space="preserve"> </w:t>
      </w:r>
      <w:r>
        <w:rPr>
          <w:i/>
        </w:rPr>
        <w:t>раздел</w:t>
      </w:r>
      <w:r w:rsidR="00E93455">
        <w:rPr>
          <w:i/>
        </w:rPr>
        <w:t xml:space="preserve"> </w:t>
      </w:r>
      <w:r>
        <w:t>ООП</w:t>
      </w:r>
      <w:r w:rsidR="00E93455">
        <w:t xml:space="preserve"> </w:t>
      </w:r>
      <w:r>
        <w:t>ДО</w:t>
      </w:r>
      <w:r w:rsidR="00E93455">
        <w:t xml:space="preserve"> </w:t>
      </w:r>
      <w:r>
        <w:t>определяет</w:t>
      </w:r>
      <w:r w:rsidR="00E93455">
        <w:t xml:space="preserve"> </w:t>
      </w:r>
      <w:r>
        <w:t>ее</w:t>
      </w:r>
      <w:r w:rsidR="00E93455">
        <w:t xml:space="preserve"> </w:t>
      </w:r>
      <w:r>
        <w:t>цели</w:t>
      </w:r>
      <w:r w:rsidR="00E93455">
        <w:t xml:space="preserve"> </w:t>
      </w:r>
      <w:r>
        <w:t>и</w:t>
      </w:r>
      <w:r w:rsidR="00E93455">
        <w:t xml:space="preserve"> </w:t>
      </w:r>
      <w:r>
        <w:t>задачи,</w:t>
      </w:r>
      <w:r w:rsidR="00E93455">
        <w:t xml:space="preserve"> </w:t>
      </w:r>
      <w:r>
        <w:t>принципы</w:t>
      </w:r>
      <w:r w:rsidR="00E93455">
        <w:t xml:space="preserve"> </w:t>
      </w:r>
      <w:r>
        <w:t>и</w:t>
      </w:r>
      <w:r w:rsidR="00E93455">
        <w:t xml:space="preserve"> </w:t>
      </w:r>
      <w:r>
        <w:t>подходы</w:t>
      </w:r>
      <w:r w:rsidR="00E93455">
        <w:t xml:space="preserve"> </w:t>
      </w:r>
      <w:r>
        <w:t>к</w:t>
      </w:r>
      <w:r w:rsidR="00E93455">
        <w:t xml:space="preserve"> </w:t>
      </w:r>
      <w:r>
        <w:t>формированию,</w:t>
      </w:r>
      <w:r w:rsidR="00E93455">
        <w:t xml:space="preserve"> </w:t>
      </w:r>
      <w:r>
        <w:t>планируемые</w:t>
      </w:r>
      <w:r w:rsidR="00E93455">
        <w:t xml:space="preserve"> </w:t>
      </w:r>
      <w:r>
        <w:t>результаты</w:t>
      </w:r>
      <w:r w:rsidR="00E93455">
        <w:t xml:space="preserve"> </w:t>
      </w:r>
      <w:r>
        <w:t>ее</w:t>
      </w:r>
      <w:r w:rsidR="00E93455">
        <w:t xml:space="preserve"> </w:t>
      </w:r>
      <w:r>
        <w:t>освоения</w:t>
      </w:r>
      <w:r w:rsidR="00E93455">
        <w:t xml:space="preserve"> </w:t>
      </w:r>
      <w:r>
        <w:t>в</w:t>
      </w:r>
      <w:r w:rsidR="00E93455">
        <w:t xml:space="preserve"> </w:t>
      </w:r>
      <w:r>
        <w:t>виде</w:t>
      </w:r>
      <w:r w:rsidR="00E93455">
        <w:t xml:space="preserve"> </w:t>
      </w:r>
      <w:r>
        <w:t>целевых</w:t>
      </w:r>
      <w:r w:rsidR="00E93455">
        <w:t xml:space="preserve"> </w:t>
      </w:r>
      <w:r>
        <w:t>ориентиров.</w:t>
      </w:r>
    </w:p>
    <w:p w:rsidR="00E3165B" w:rsidRDefault="00671D57" w:rsidP="00FD0EBF">
      <w:pPr>
        <w:spacing w:line="264" w:lineRule="exact"/>
        <w:ind w:right="-1" w:firstLine="426"/>
        <w:jc w:val="both"/>
        <w:rPr>
          <w:i/>
          <w:sz w:val="23"/>
        </w:rPr>
      </w:pPr>
      <w:r>
        <w:rPr>
          <w:i/>
          <w:sz w:val="23"/>
        </w:rPr>
        <w:t>Целевые</w:t>
      </w:r>
      <w:r w:rsidR="00E93455">
        <w:rPr>
          <w:i/>
          <w:sz w:val="23"/>
        </w:rPr>
        <w:t xml:space="preserve"> </w:t>
      </w:r>
      <w:r>
        <w:rPr>
          <w:i/>
          <w:sz w:val="23"/>
        </w:rPr>
        <w:t>ориентиры</w:t>
      </w:r>
      <w:r w:rsidR="00E93455">
        <w:rPr>
          <w:i/>
          <w:sz w:val="23"/>
        </w:rPr>
        <w:t xml:space="preserve"> </w:t>
      </w:r>
      <w:r>
        <w:rPr>
          <w:i/>
          <w:sz w:val="23"/>
        </w:rPr>
        <w:t>на</w:t>
      </w:r>
      <w:r w:rsidR="00E93455">
        <w:rPr>
          <w:i/>
          <w:sz w:val="23"/>
        </w:rPr>
        <w:t xml:space="preserve"> </w:t>
      </w:r>
      <w:r>
        <w:rPr>
          <w:i/>
          <w:sz w:val="23"/>
        </w:rPr>
        <w:t>этапе</w:t>
      </w:r>
      <w:r w:rsidR="00E93455">
        <w:rPr>
          <w:i/>
          <w:sz w:val="23"/>
        </w:rPr>
        <w:t xml:space="preserve"> </w:t>
      </w:r>
      <w:r>
        <w:rPr>
          <w:i/>
          <w:sz w:val="23"/>
        </w:rPr>
        <w:t>завершения</w:t>
      </w:r>
      <w:r w:rsidR="00E93455">
        <w:rPr>
          <w:i/>
          <w:sz w:val="23"/>
        </w:rPr>
        <w:t xml:space="preserve"> </w:t>
      </w:r>
      <w:r>
        <w:rPr>
          <w:i/>
          <w:sz w:val="23"/>
        </w:rPr>
        <w:t>дошкольного</w:t>
      </w:r>
      <w:r w:rsidR="00E93455">
        <w:rPr>
          <w:i/>
          <w:sz w:val="23"/>
        </w:rPr>
        <w:t xml:space="preserve"> </w:t>
      </w:r>
      <w:r>
        <w:rPr>
          <w:i/>
          <w:sz w:val="23"/>
        </w:rPr>
        <w:t>образования</w:t>
      </w:r>
    </w:p>
    <w:p w:rsidR="00E3165B" w:rsidRDefault="00671D57" w:rsidP="00FD0EBF">
      <w:pPr>
        <w:pStyle w:val="a5"/>
        <w:numPr>
          <w:ilvl w:val="0"/>
          <w:numId w:val="65"/>
        </w:numPr>
        <w:tabs>
          <w:tab w:val="left" w:pos="539"/>
        </w:tabs>
        <w:spacing w:before="3"/>
        <w:ind w:left="0" w:right="-1" w:firstLine="426"/>
        <w:jc w:val="both"/>
        <w:rPr>
          <w:sz w:val="24"/>
        </w:rPr>
      </w:pPr>
      <w:r>
        <w:rPr>
          <w:sz w:val="24"/>
        </w:rPr>
        <w:t>Ребенок</w:t>
      </w:r>
      <w:r w:rsidR="00E93455">
        <w:rPr>
          <w:sz w:val="24"/>
        </w:rPr>
        <w:t xml:space="preserve"> </w:t>
      </w:r>
      <w:r>
        <w:rPr>
          <w:sz w:val="24"/>
        </w:rPr>
        <w:t>овладевает</w:t>
      </w:r>
      <w:r w:rsidR="00E93455">
        <w:rPr>
          <w:sz w:val="24"/>
        </w:rPr>
        <w:t xml:space="preserve"> </w:t>
      </w:r>
      <w:r>
        <w:rPr>
          <w:sz w:val="24"/>
        </w:rPr>
        <w:t>основными</w:t>
      </w:r>
      <w:r w:rsidR="00E93455">
        <w:rPr>
          <w:sz w:val="24"/>
        </w:rPr>
        <w:t xml:space="preserve"> </w:t>
      </w:r>
      <w:r>
        <w:rPr>
          <w:sz w:val="24"/>
        </w:rPr>
        <w:t>культурными</w:t>
      </w:r>
      <w:r w:rsidR="00E93455">
        <w:rPr>
          <w:sz w:val="24"/>
        </w:rPr>
        <w:t xml:space="preserve"> </w:t>
      </w:r>
      <w:r>
        <w:rPr>
          <w:sz w:val="24"/>
        </w:rPr>
        <w:t>способами</w:t>
      </w:r>
      <w:r w:rsidR="00E93455">
        <w:rPr>
          <w:sz w:val="24"/>
        </w:rPr>
        <w:t xml:space="preserve"> </w:t>
      </w:r>
      <w:r>
        <w:rPr>
          <w:sz w:val="24"/>
        </w:rPr>
        <w:t>деятельности,</w:t>
      </w:r>
      <w:r w:rsidR="00E93455">
        <w:rPr>
          <w:sz w:val="24"/>
        </w:rPr>
        <w:t xml:space="preserve"> </w:t>
      </w:r>
      <w:r>
        <w:rPr>
          <w:sz w:val="24"/>
        </w:rPr>
        <w:t>проявляет</w:t>
      </w:r>
      <w:r w:rsidR="00E93455">
        <w:rPr>
          <w:sz w:val="24"/>
        </w:rPr>
        <w:t xml:space="preserve"> </w:t>
      </w:r>
      <w:r>
        <w:rPr>
          <w:sz w:val="24"/>
        </w:rPr>
        <w:t>инициативу</w:t>
      </w:r>
      <w:r w:rsidR="00E93455">
        <w:rPr>
          <w:sz w:val="24"/>
        </w:rPr>
        <w:t xml:space="preserve"> </w:t>
      </w:r>
      <w:r>
        <w:rPr>
          <w:sz w:val="24"/>
        </w:rPr>
        <w:t>и</w:t>
      </w:r>
      <w:r w:rsidR="00E93455">
        <w:rPr>
          <w:sz w:val="24"/>
        </w:rPr>
        <w:t xml:space="preserve"> </w:t>
      </w:r>
      <w:r>
        <w:rPr>
          <w:sz w:val="24"/>
        </w:rPr>
        <w:t>самостоятельность</w:t>
      </w:r>
      <w:r w:rsidR="00E93455">
        <w:rPr>
          <w:sz w:val="24"/>
        </w:rPr>
        <w:t xml:space="preserve"> </w:t>
      </w:r>
      <w:r>
        <w:rPr>
          <w:sz w:val="24"/>
        </w:rPr>
        <w:t>в</w:t>
      </w:r>
      <w:r w:rsidR="00E93455">
        <w:rPr>
          <w:sz w:val="24"/>
        </w:rPr>
        <w:t xml:space="preserve"> </w:t>
      </w:r>
      <w:r>
        <w:rPr>
          <w:sz w:val="24"/>
        </w:rPr>
        <w:t>разных</w:t>
      </w:r>
      <w:r w:rsidR="00E93455">
        <w:rPr>
          <w:sz w:val="24"/>
        </w:rPr>
        <w:t xml:space="preserve"> </w:t>
      </w:r>
      <w:r>
        <w:rPr>
          <w:sz w:val="24"/>
        </w:rPr>
        <w:t>видах</w:t>
      </w:r>
      <w:r w:rsidR="00E93455">
        <w:rPr>
          <w:sz w:val="24"/>
        </w:rPr>
        <w:t xml:space="preserve"> </w:t>
      </w:r>
      <w:r>
        <w:rPr>
          <w:sz w:val="24"/>
        </w:rPr>
        <w:t>деятельности</w:t>
      </w:r>
      <w:r w:rsidR="00E93455">
        <w:rPr>
          <w:sz w:val="24"/>
        </w:rPr>
        <w:t xml:space="preserve"> </w:t>
      </w:r>
      <w:r>
        <w:rPr>
          <w:sz w:val="24"/>
        </w:rPr>
        <w:t>-</w:t>
      </w:r>
      <w:r w:rsidR="00E93455">
        <w:rPr>
          <w:sz w:val="24"/>
        </w:rPr>
        <w:t xml:space="preserve"> </w:t>
      </w:r>
      <w:r>
        <w:rPr>
          <w:sz w:val="24"/>
        </w:rPr>
        <w:t>игре,общении,познавательно-исследовательской деятельности, конструировании и др.; способен выбирать</w:t>
      </w:r>
      <w:r w:rsidR="00E93455">
        <w:rPr>
          <w:sz w:val="24"/>
        </w:rPr>
        <w:t xml:space="preserve"> </w:t>
      </w:r>
      <w:r>
        <w:rPr>
          <w:sz w:val="24"/>
        </w:rPr>
        <w:t>себе</w:t>
      </w:r>
      <w:r w:rsidR="00E93455">
        <w:rPr>
          <w:sz w:val="24"/>
        </w:rPr>
        <w:t xml:space="preserve"> </w:t>
      </w:r>
      <w:r>
        <w:rPr>
          <w:sz w:val="24"/>
        </w:rPr>
        <w:t>род занятий,</w:t>
      </w:r>
      <w:r w:rsidR="00E93455">
        <w:rPr>
          <w:sz w:val="24"/>
        </w:rPr>
        <w:t xml:space="preserve"> </w:t>
      </w:r>
      <w:r>
        <w:rPr>
          <w:sz w:val="24"/>
        </w:rPr>
        <w:t>участников</w:t>
      </w:r>
      <w:r w:rsidR="00E93455">
        <w:rPr>
          <w:sz w:val="24"/>
        </w:rPr>
        <w:t xml:space="preserve"> </w:t>
      </w:r>
      <w:r>
        <w:rPr>
          <w:sz w:val="24"/>
        </w:rPr>
        <w:t>по</w:t>
      </w:r>
      <w:r w:rsidR="00E93455">
        <w:rPr>
          <w:sz w:val="24"/>
        </w:rPr>
        <w:t xml:space="preserve"> </w:t>
      </w:r>
      <w:r>
        <w:rPr>
          <w:sz w:val="24"/>
        </w:rPr>
        <w:t>совместной деятельности.</w:t>
      </w:r>
    </w:p>
    <w:p w:rsidR="00E3165B" w:rsidRDefault="00671D57" w:rsidP="00FD0EBF">
      <w:pPr>
        <w:pStyle w:val="a5"/>
        <w:numPr>
          <w:ilvl w:val="0"/>
          <w:numId w:val="65"/>
        </w:numPr>
        <w:tabs>
          <w:tab w:val="left" w:pos="419"/>
        </w:tabs>
        <w:ind w:left="0" w:right="-1" w:firstLine="426"/>
        <w:jc w:val="both"/>
        <w:rPr>
          <w:sz w:val="24"/>
        </w:rPr>
      </w:pPr>
      <w:r>
        <w:rPr>
          <w:sz w:val="24"/>
        </w:rPr>
        <w:t>Ребенок обладает установкой положительного отношения к миру, к разным видам труда,</w:t>
      </w:r>
      <w:r w:rsidR="00E93455">
        <w:rPr>
          <w:sz w:val="24"/>
        </w:rPr>
        <w:t xml:space="preserve"> </w:t>
      </w:r>
      <w:r>
        <w:rPr>
          <w:sz w:val="24"/>
        </w:rPr>
        <w:t>другим</w:t>
      </w:r>
      <w:r w:rsidR="00E93455">
        <w:rPr>
          <w:sz w:val="24"/>
        </w:rPr>
        <w:t xml:space="preserve"> </w:t>
      </w:r>
      <w:r>
        <w:rPr>
          <w:sz w:val="24"/>
        </w:rPr>
        <w:t>людями</w:t>
      </w:r>
      <w:r w:rsidR="00E93455">
        <w:rPr>
          <w:sz w:val="24"/>
        </w:rPr>
        <w:t xml:space="preserve"> </w:t>
      </w:r>
      <w:r>
        <w:rPr>
          <w:sz w:val="24"/>
        </w:rPr>
        <w:t>самому</w:t>
      </w:r>
      <w:r w:rsidR="00E93455">
        <w:rPr>
          <w:sz w:val="24"/>
        </w:rPr>
        <w:t xml:space="preserve"> </w:t>
      </w:r>
      <w:r>
        <w:rPr>
          <w:sz w:val="24"/>
        </w:rPr>
        <w:t>себе,</w:t>
      </w:r>
      <w:r w:rsidR="00E93455">
        <w:rPr>
          <w:sz w:val="24"/>
        </w:rPr>
        <w:t xml:space="preserve"> </w:t>
      </w:r>
      <w:r>
        <w:rPr>
          <w:sz w:val="24"/>
        </w:rPr>
        <w:t>обладает</w:t>
      </w:r>
      <w:r w:rsidR="00E93455">
        <w:rPr>
          <w:sz w:val="24"/>
        </w:rPr>
        <w:t xml:space="preserve"> </w:t>
      </w:r>
      <w:r>
        <w:rPr>
          <w:sz w:val="24"/>
        </w:rPr>
        <w:t>чувством</w:t>
      </w:r>
      <w:r w:rsidR="00E93455">
        <w:rPr>
          <w:sz w:val="24"/>
        </w:rPr>
        <w:t xml:space="preserve"> </w:t>
      </w:r>
      <w:r>
        <w:rPr>
          <w:sz w:val="24"/>
        </w:rPr>
        <w:t>собственного</w:t>
      </w:r>
      <w:r w:rsidR="00E93455">
        <w:rPr>
          <w:sz w:val="24"/>
        </w:rPr>
        <w:t xml:space="preserve"> </w:t>
      </w:r>
      <w:r>
        <w:rPr>
          <w:sz w:val="24"/>
        </w:rPr>
        <w:t>достоинства;</w:t>
      </w:r>
      <w:r w:rsidR="00E93455">
        <w:rPr>
          <w:sz w:val="24"/>
        </w:rPr>
        <w:t xml:space="preserve"> </w:t>
      </w:r>
      <w:r>
        <w:rPr>
          <w:sz w:val="24"/>
        </w:rPr>
        <w:t>активно</w:t>
      </w:r>
      <w:r w:rsidR="00E93455">
        <w:rPr>
          <w:sz w:val="24"/>
        </w:rPr>
        <w:t xml:space="preserve"> </w:t>
      </w:r>
      <w:r>
        <w:rPr>
          <w:sz w:val="24"/>
        </w:rPr>
        <w:t>взаимодействует</w:t>
      </w:r>
      <w:r w:rsidR="00E93455">
        <w:rPr>
          <w:sz w:val="24"/>
        </w:rPr>
        <w:t xml:space="preserve"> </w:t>
      </w:r>
      <w:r>
        <w:rPr>
          <w:sz w:val="24"/>
        </w:rPr>
        <w:t>со</w:t>
      </w:r>
      <w:r w:rsidR="00E93455">
        <w:rPr>
          <w:sz w:val="24"/>
        </w:rPr>
        <w:t xml:space="preserve"> </w:t>
      </w:r>
      <w:r>
        <w:rPr>
          <w:sz w:val="24"/>
        </w:rPr>
        <w:t>сверстниками</w:t>
      </w:r>
      <w:r w:rsidR="00E93455">
        <w:rPr>
          <w:sz w:val="24"/>
        </w:rPr>
        <w:t xml:space="preserve"> </w:t>
      </w:r>
      <w:r>
        <w:rPr>
          <w:sz w:val="24"/>
        </w:rPr>
        <w:t>и</w:t>
      </w:r>
      <w:r w:rsidR="00E93455">
        <w:rPr>
          <w:sz w:val="24"/>
        </w:rPr>
        <w:t xml:space="preserve"> </w:t>
      </w:r>
      <w:r>
        <w:rPr>
          <w:sz w:val="24"/>
        </w:rPr>
        <w:t>взрослыми,</w:t>
      </w:r>
      <w:r w:rsidR="00E93455">
        <w:rPr>
          <w:sz w:val="24"/>
        </w:rPr>
        <w:t xml:space="preserve"> </w:t>
      </w:r>
      <w:r>
        <w:rPr>
          <w:sz w:val="24"/>
        </w:rPr>
        <w:t>участвует</w:t>
      </w:r>
      <w:r w:rsidR="00E93455">
        <w:rPr>
          <w:sz w:val="24"/>
        </w:rPr>
        <w:t xml:space="preserve"> </w:t>
      </w:r>
      <w:r>
        <w:rPr>
          <w:sz w:val="24"/>
        </w:rPr>
        <w:t>в</w:t>
      </w:r>
      <w:r w:rsidR="00E93455">
        <w:rPr>
          <w:sz w:val="24"/>
        </w:rPr>
        <w:t xml:space="preserve"> </w:t>
      </w:r>
      <w:r>
        <w:rPr>
          <w:sz w:val="24"/>
        </w:rPr>
        <w:t>совместных играх.</w:t>
      </w:r>
    </w:p>
    <w:p w:rsidR="00E3165B" w:rsidRDefault="00671D57" w:rsidP="00FD0EBF">
      <w:pPr>
        <w:pStyle w:val="a5"/>
        <w:numPr>
          <w:ilvl w:val="0"/>
          <w:numId w:val="65"/>
        </w:numPr>
        <w:tabs>
          <w:tab w:val="left" w:pos="419"/>
        </w:tabs>
        <w:ind w:left="0" w:right="-1" w:firstLine="426"/>
        <w:jc w:val="both"/>
        <w:rPr>
          <w:sz w:val="24"/>
        </w:rPr>
      </w:pPr>
      <w:r>
        <w:rPr>
          <w:sz w:val="24"/>
        </w:rPr>
        <w:t>Способен</w:t>
      </w:r>
      <w:r w:rsidR="00E93455">
        <w:rPr>
          <w:sz w:val="24"/>
        </w:rPr>
        <w:t xml:space="preserve"> </w:t>
      </w:r>
      <w:r>
        <w:rPr>
          <w:sz w:val="24"/>
        </w:rPr>
        <w:t>договариваться,</w:t>
      </w:r>
      <w:r w:rsidR="00E93455">
        <w:rPr>
          <w:sz w:val="24"/>
        </w:rPr>
        <w:t xml:space="preserve"> </w:t>
      </w:r>
      <w:r>
        <w:rPr>
          <w:sz w:val="24"/>
        </w:rPr>
        <w:t>учитывать</w:t>
      </w:r>
      <w:r w:rsidR="00E93455">
        <w:rPr>
          <w:sz w:val="24"/>
        </w:rPr>
        <w:t xml:space="preserve"> </w:t>
      </w:r>
      <w:r>
        <w:rPr>
          <w:sz w:val="24"/>
        </w:rPr>
        <w:t>интересы</w:t>
      </w:r>
      <w:r w:rsidR="00E93455">
        <w:rPr>
          <w:sz w:val="24"/>
        </w:rPr>
        <w:t xml:space="preserve"> </w:t>
      </w:r>
      <w:r>
        <w:rPr>
          <w:sz w:val="24"/>
        </w:rPr>
        <w:t>и</w:t>
      </w:r>
      <w:r w:rsidR="00E93455">
        <w:rPr>
          <w:sz w:val="24"/>
        </w:rPr>
        <w:t xml:space="preserve"> </w:t>
      </w:r>
      <w:r>
        <w:rPr>
          <w:sz w:val="24"/>
        </w:rPr>
        <w:t>чувства</w:t>
      </w:r>
      <w:r w:rsidR="00E93455">
        <w:rPr>
          <w:sz w:val="24"/>
        </w:rPr>
        <w:t xml:space="preserve"> </w:t>
      </w:r>
      <w:r>
        <w:rPr>
          <w:sz w:val="24"/>
        </w:rPr>
        <w:t>других,</w:t>
      </w:r>
      <w:r w:rsidR="00E93455">
        <w:rPr>
          <w:sz w:val="24"/>
        </w:rPr>
        <w:t xml:space="preserve"> </w:t>
      </w:r>
      <w:r>
        <w:rPr>
          <w:sz w:val="24"/>
        </w:rPr>
        <w:t>сопереживать</w:t>
      </w:r>
      <w:r w:rsidR="00E93455">
        <w:rPr>
          <w:sz w:val="24"/>
        </w:rPr>
        <w:t xml:space="preserve"> </w:t>
      </w:r>
      <w:r>
        <w:rPr>
          <w:sz w:val="24"/>
        </w:rPr>
        <w:t>не</w:t>
      </w:r>
      <w:r w:rsidR="00997274">
        <w:rPr>
          <w:sz w:val="24"/>
        </w:rPr>
        <w:t xml:space="preserve"> </w:t>
      </w:r>
      <w:r>
        <w:rPr>
          <w:sz w:val="24"/>
        </w:rPr>
        <w:t>удачам</w:t>
      </w:r>
      <w:r w:rsidR="00E93455">
        <w:rPr>
          <w:sz w:val="24"/>
        </w:rPr>
        <w:t xml:space="preserve"> </w:t>
      </w:r>
      <w:r>
        <w:rPr>
          <w:sz w:val="24"/>
        </w:rPr>
        <w:t>и радоваться успехам других, адекватно проявляет свои чувства, в том числе чувство веры в</w:t>
      </w:r>
      <w:r w:rsidR="00E93455">
        <w:rPr>
          <w:sz w:val="24"/>
        </w:rPr>
        <w:t xml:space="preserve"> </w:t>
      </w:r>
      <w:r>
        <w:rPr>
          <w:sz w:val="24"/>
        </w:rPr>
        <w:t>себя,</w:t>
      </w:r>
      <w:r w:rsidR="00E8540A">
        <w:rPr>
          <w:sz w:val="24"/>
        </w:rPr>
        <w:t xml:space="preserve"> </w:t>
      </w:r>
      <w:r>
        <w:rPr>
          <w:sz w:val="24"/>
        </w:rPr>
        <w:t>старается</w:t>
      </w:r>
      <w:r w:rsidR="00E93455">
        <w:rPr>
          <w:sz w:val="24"/>
        </w:rPr>
        <w:t xml:space="preserve"> </w:t>
      </w:r>
      <w:r>
        <w:rPr>
          <w:sz w:val="24"/>
        </w:rPr>
        <w:t>разрешать</w:t>
      </w:r>
      <w:r w:rsidR="00E93455">
        <w:rPr>
          <w:sz w:val="24"/>
        </w:rPr>
        <w:t xml:space="preserve"> </w:t>
      </w:r>
      <w:r>
        <w:rPr>
          <w:sz w:val="24"/>
        </w:rPr>
        <w:t>конфликты.</w:t>
      </w:r>
      <w:r w:rsidR="00E93455">
        <w:rPr>
          <w:sz w:val="24"/>
        </w:rPr>
        <w:t xml:space="preserve"> </w:t>
      </w:r>
      <w:r>
        <w:rPr>
          <w:sz w:val="24"/>
        </w:rPr>
        <w:t>Умеет</w:t>
      </w:r>
      <w:r w:rsidR="00E93455">
        <w:rPr>
          <w:sz w:val="24"/>
        </w:rPr>
        <w:t xml:space="preserve"> </w:t>
      </w:r>
      <w:r>
        <w:rPr>
          <w:sz w:val="24"/>
        </w:rPr>
        <w:t>выражать</w:t>
      </w:r>
      <w:r w:rsidR="00E93455">
        <w:rPr>
          <w:sz w:val="24"/>
        </w:rPr>
        <w:t xml:space="preserve"> </w:t>
      </w:r>
      <w:r>
        <w:rPr>
          <w:sz w:val="24"/>
        </w:rPr>
        <w:t>и</w:t>
      </w:r>
      <w:r w:rsidR="00E93455">
        <w:rPr>
          <w:sz w:val="24"/>
        </w:rPr>
        <w:t xml:space="preserve"> </w:t>
      </w:r>
      <w:r>
        <w:rPr>
          <w:sz w:val="24"/>
        </w:rPr>
        <w:t>отстаивать</w:t>
      </w:r>
      <w:r w:rsidR="00E93455">
        <w:rPr>
          <w:sz w:val="24"/>
        </w:rPr>
        <w:t xml:space="preserve"> </w:t>
      </w:r>
      <w:r>
        <w:rPr>
          <w:sz w:val="24"/>
        </w:rPr>
        <w:t>свою</w:t>
      </w:r>
      <w:r w:rsidR="00E93455">
        <w:rPr>
          <w:sz w:val="24"/>
        </w:rPr>
        <w:t xml:space="preserve"> </w:t>
      </w:r>
      <w:r>
        <w:rPr>
          <w:sz w:val="24"/>
        </w:rPr>
        <w:t>позицию</w:t>
      </w:r>
      <w:r w:rsidR="00E93455">
        <w:rPr>
          <w:sz w:val="24"/>
        </w:rPr>
        <w:t xml:space="preserve"> </w:t>
      </w:r>
      <w:r>
        <w:rPr>
          <w:sz w:val="24"/>
        </w:rPr>
        <w:t>по</w:t>
      </w:r>
      <w:r w:rsidR="00E93455">
        <w:rPr>
          <w:sz w:val="24"/>
        </w:rPr>
        <w:t xml:space="preserve"> </w:t>
      </w:r>
      <w:r>
        <w:rPr>
          <w:sz w:val="24"/>
        </w:rPr>
        <w:t>разным</w:t>
      </w:r>
      <w:r w:rsidR="00E93455">
        <w:rPr>
          <w:sz w:val="24"/>
        </w:rPr>
        <w:t xml:space="preserve"> </w:t>
      </w:r>
      <w:r>
        <w:rPr>
          <w:sz w:val="24"/>
        </w:rPr>
        <w:t>вопросам.</w:t>
      </w:r>
    </w:p>
    <w:p w:rsidR="00E3165B" w:rsidRDefault="00671D57" w:rsidP="00FD0EBF">
      <w:pPr>
        <w:pStyle w:val="a5"/>
        <w:numPr>
          <w:ilvl w:val="0"/>
          <w:numId w:val="65"/>
        </w:numPr>
        <w:tabs>
          <w:tab w:val="left" w:pos="443"/>
        </w:tabs>
        <w:ind w:left="0" w:right="-1" w:firstLine="426"/>
        <w:jc w:val="both"/>
        <w:rPr>
          <w:sz w:val="24"/>
        </w:rPr>
      </w:pPr>
      <w:r>
        <w:rPr>
          <w:sz w:val="24"/>
        </w:rPr>
        <w:t>Способен сотрудничать и выполнять как лидерские, так и исполнительские функции в</w:t>
      </w:r>
      <w:r w:rsidR="00E93455">
        <w:rPr>
          <w:sz w:val="24"/>
        </w:rPr>
        <w:t xml:space="preserve">  </w:t>
      </w:r>
      <w:r>
        <w:rPr>
          <w:sz w:val="24"/>
        </w:rPr>
        <w:t>совместной</w:t>
      </w:r>
      <w:r w:rsidR="00E93455">
        <w:rPr>
          <w:sz w:val="24"/>
        </w:rPr>
        <w:t xml:space="preserve"> </w:t>
      </w:r>
      <w:r>
        <w:rPr>
          <w:sz w:val="24"/>
        </w:rPr>
        <w:t>деятельности.</w:t>
      </w:r>
    </w:p>
    <w:p w:rsidR="00E3165B" w:rsidRDefault="00671D57" w:rsidP="00FD0EBF">
      <w:pPr>
        <w:pStyle w:val="a5"/>
        <w:numPr>
          <w:ilvl w:val="0"/>
          <w:numId w:val="65"/>
        </w:numPr>
        <w:tabs>
          <w:tab w:val="left" w:pos="471"/>
        </w:tabs>
        <w:ind w:left="0" w:right="-1" w:firstLine="426"/>
        <w:jc w:val="both"/>
        <w:rPr>
          <w:sz w:val="24"/>
        </w:rPr>
      </w:pPr>
      <w:r>
        <w:rPr>
          <w:sz w:val="24"/>
        </w:rPr>
        <w:t>Понимает,что</w:t>
      </w:r>
      <w:r w:rsidR="00E8540A">
        <w:rPr>
          <w:sz w:val="24"/>
        </w:rPr>
        <w:t xml:space="preserve"> </w:t>
      </w:r>
      <w:r>
        <w:rPr>
          <w:sz w:val="24"/>
        </w:rPr>
        <w:t>все</w:t>
      </w:r>
      <w:r w:rsidR="00E8540A">
        <w:rPr>
          <w:sz w:val="24"/>
        </w:rPr>
        <w:t xml:space="preserve"> </w:t>
      </w:r>
      <w:r>
        <w:rPr>
          <w:sz w:val="24"/>
        </w:rPr>
        <w:t>люди</w:t>
      </w:r>
      <w:r w:rsidR="00E8540A">
        <w:rPr>
          <w:sz w:val="24"/>
        </w:rPr>
        <w:t xml:space="preserve"> </w:t>
      </w:r>
      <w:r>
        <w:rPr>
          <w:sz w:val="24"/>
        </w:rPr>
        <w:t>равны</w:t>
      </w:r>
      <w:r w:rsidR="00E8540A">
        <w:rPr>
          <w:sz w:val="24"/>
        </w:rPr>
        <w:t xml:space="preserve"> </w:t>
      </w:r>
      <w:r>
        <w:rPr>
          <w:sz w:val="24"/>
        </w:rPr>
        <w:t>в</w:t>
      </w:r>
      <w:r w:rsidR="00E8540A">
        <w:rPr>
          <w:sz w:val="24"/>
        </w:rPr>
        <w:t xml:space="preserve"> </w:t>
      </w:r>
      <w:r>
        <w:rPr>
          <w:sz w:val="24"/>
        </w:rPr>
        <w:t>независимости</w:t>
      </w:r>
      <w:r w:rsidR="00E8540A">
        <w:rPr>
          <w:sz w:val="24"/>
        </w:rPr>
        <w:t xml:space="preserve"> </w:t>
      </w:r>
      <w:r>
        <w:rPr>
          <w:sz w:val="24"/>
        </w:rPr>
        <w:t>от</w:t>
      </w:r>
      <w:r w:rsidR="00E8540A">
        <w:rPr>
          <w:sz w:val="24"/>
        </w:rPr>
        <w:t xml:space="preserve"> </w:t>
      </w:r>
      <w:r>
        <w:rPr>
          <w:sz w:val="24"/>
        </w:rPr>
        <w:t>их</w:t>
      </w:r>
      <w:r w:rsidR="00E8540A">
        <w:rPr>
          <w:sz w:val="24"/>
        </w:rPr>
        <w:t xml:space="preserve"> </w:t>
      </w:r>
      <w:r>
        <w:rPr>
          <w:sz w:val="24"/>
        </w:rPr>
        <w:t>социального</w:t>
      </w:r>
      <w:r w:rsidR="00E8540A">
        <w:rPr>
          <w:sz w:val="24"/>
        </w:rPr>
        <w:t xml:space="preserve"> </w:t>
      </w:r>
      <w:r>
        <w:rPr>
          <w:sz w:val="24"/>
        </w:rPr>
        <w:t>происхождения,</w:t>
      </w:r>
      <w:r w:rsidR="00E8540A">
        <w:rPr>
          <w:sz w:val="24"/>
        </w:rPr>
        <w:t xml:space="preserve"> </w:t>
      </w:r>
      <w:r>
        <w:rPr>
          <w:sz w:val="24"/>
        </w:rPr>
        <w:t>этнической</w:t>
      </w:r>
      <w:r w:rsidR="00E8540A">
        <w:rPr>
          <w:sz w:val="24"/>
        </w:rPr>
        <w:t xml:space="preserve"> </w:t>
      </w:r>
      <w:r>
        <w:rPr>
          <w:sz w:val="24"/>
        </w:rPr>
        <w:t>принадлежности,</w:t>
      </w:r>
      <w:r w:rsidR="00E8540A">
        <w:rPr>
          <w:sz w:val="24"/>
        </w:rPr>
        <w:t xml:space="preserve"> </w:t>
      </w:r>
      <w:r>
        <w:rPr>
          <w:sz w:val="24"/>
        </w:rPr>
        <w:t>религиозных</w:t>
      </w:r>
      <w:r w:rsidR="00E8540A">
        <w:rPr>
          <w:sz w:val="24"/>
        </w:rPr>
        <w:t xml:space="preserve"> </w:t>
      </w:r>
      <w:r>
        <w:rPr>
          <w:sz w:val="24"/>
        </w:rPr>
        <w:t>и</w:t>
      </w:r>
      <w:r w:rsidR="00E8540A">
        <w:rPr>
          <w:sz w:val="24"/>
        </w:rPr>
        <w:t xml:space="preserve"> </w:t>
      </w:r>
      <w:r>
        <w:rPr>
          <w:sz w:val="24"/>
        </w:rPr>
        <w:t>других</w:t>
      </w:r>
      <w:r w:rsidR="00E8540A">
        <w:rPr>
          <w:sz w:val="24"/>
        </w:rPr>
        <w:t xml:space="preserve"> </w:t>
      </w:r>
      <w:r>
        <w:rPr>
          <w:sz w:val="24"/>
        </w:rPr>
        <w:t>верований,</w:t>
      </w:r>
      <w:r w:rsidR="00E8540A">
        <w:rPr>
          <w:sz w:val="24"/>
        </w:rPr>
        <w:t xml:space="preserve"> </w:t>
      </w:r>
      <w:r>
        <w:rPr>
          <w:sz w:val="24"/>
        </w:rPr>
        <w:t>их</w:t>
      </w:r>
      <w:r w:rsidR="00E8540A">
        <w:rPr>
          <w:sz w:val="24"/>
        </w:rPr>
        <w:t xml:space="preserve"> </w:t>
      </w:r>
      <w:r>
        <w:rPr>
          <w:sz w:val="24"/>
        </w:rPr>
        <w:t>физических</w:t>
      </w:r>
      <w:r w:rsidR="00E8540A">
        <w:rPr>
          <w:sz w:val="24"/>
        </w:rPr>
        <w:t xml:space="preserve"> </w:t>
      </w:r>
      <w:r>
        <w:rPr>
          <w:sz w:val="24"/>
        </w:rPr>
        <w:t>и</w:t>
      </w:r>
      <w:r w:rsidR="00E8540A">
        <w:rPr>
          <w:sz w:val="24"/>
        </w:rPr>
        <w:t xml:space="preserve"> </w:t>
      </w:r>
      <w:r>
        <w:rPr>
          <w:sz w:val="24"/>
        </w:rPr>
        <w:t>психических</w:t>
      </w:r>
      <w:r w:rsidR="00E8540A">
        <w:rPr>
          <w:sz w:val="24"/>
        </w:rPr>
        <w:t xml:space="preserve"> </w:t>
      </w:r>
      <w:r>
        <w:rPr>
          <w:sz w:val="24"/>
        </w:rPr>
        <w:t>особенностей.</w:t>
      </w:r>
    </w:p>
    <w:p w:rsidR="00E3165B" w:rsidRDefault="00671D57" w:rsidP="00FD0EBF">
      <w:pPr>
        <w:pStyle w:val="a5"/>
        <w:numPr>
          <w:ilvl w:val="0"/>
          <w:numId w:val="65"/>
        </w:numPr>
        <w:tabs>
          <w:tab w:val="left" w:pos="428"/>
        </w:tabs>
        <w:ind w:left="0" w:right="-1" w:firstLine="426"/>
        <w:jc w:val="both"/>
        <w:rPr>
          <w:sz w:val="24"/>
        </w:rPr>
      </w:pPr>
      <w:r>
        <w:rPr>
          <w:sz w:val="24"/>
        </w:rPr>
        <w:t>Проявляет эмпатию по отношению к другим людям, готовность прийти на помощь тем,кто</w:t>
      </w:r>
      <w:r w:rsidR="00E8540A">
        <w:rPr>
          <w:sz w:val="24"/>
        </w:rPr>
        <w:t xml:space="preserve"> </w:t>
      </w:r>
      <w:r>
        <w:rPr>
          <w:sz w:val="24"/>
        </w:rPr>
        <w:t>в</w:t>
      </w:r>
      <w:r w:rsidR="00E8540A">
        <w:rPr>
          <w:sz w:val="24"/>
        </w:rPr>
        <w:t xml:space="preserve"> </w:t>
      </w:r>
      <w:r>
        <w:rPr>
          <w:sz w:val="24"/>
        </w:rPr>
        <w:t>этом</w:t>
      </w:r>
      <w:r w:rsidR="00E8540A">
        <w:rPr>
          <w:sz w:val="24"/>
        </w:rPr>
        <w:t xml:space="preserve"> </w:t>
      </w:r>
      <w:r>
        <w:rPr>
          <w:sz w:val="24"/>
        </w:rPr>
        <w:t>нуждается.</w:t>
      </w:r>
    </w:p>
    <w:p w:rsidR="00E3165B" w:rsidRDefault="00671D57" w:rsidP="00FD0EBF">
      <w:pPr>
        <w:pStyle w:val="a5"/>
        <w:numPr>
          <w:ilvl w:val="0"/>
          <w:numId w:val="65"/>
        </w:numPr>
        <w:tabs>
          <w:tab w:val="left" w:pos="402"/>
        </w:tabs>
        <w:ind w:left="0" w:right="-1" w:firstLine="426"/>
        <w:jc w:val="both"/>
        <w:rPr>
          <w:sz w:val="24"/>
        </w:rPr>
      </w:pPr>
      <w:r>
        <w:rPr>
          <w:sz w:val="24"/>
        </w:rPr>
        <w:t>Проявляет</w:t>
      </w:r>
      <w:r w:rsidR="00E8540A">
        <w:rPr>
          <w:sz w:val="24"/>
        </w:rPr>
        <w:t xml:space="preserve"> </w:t>
      </w:r>
      <w:r>
        <w:rPr>
          <w:sz w:val="24"/>
        </w:rPr>
        <w:t>умение</w:t>
      </w:r>
      <w:r w:rsidR="00E8540A">
        <w:rPr>
          <w:sz w:val="24"/>
        </w:rPr>
        <w:t xml:space="preserve"> </w:t>
      </w:r>
      <w:r>
        <w:rPr>
          <w:sz w:val="24"/>
        </w:rPr>
        <w:t>слышать других</w:t>
      </w:r>
      <w:r w:rsidR="00E8540A">
        <w:rPr>
          <w:sz w:val="24"/>
        </w:rPr>
        <w:t xml:space="preserve"> </w:t>
      </w:r>
      <w:r>
        <w:rPr>
          <w:sz w:val="24"/>
        </w:rPr>
        <w:t>и</w:t>
      </w:r>
      <w:r w:rsidR="00E8540A">
        <w:rPr>
          <w:sz w:val="24"/>
        </w:rPr>
        <w:t xml:space="preserve"> </w:t>
      </w:r>
      <w:r>
        <w:rPr>
          <w:sz w:val="24"/>
        </w:rPr>
        <w:t>стремление</w:t>
      </w:r>
      <w:r w:rsidR="00E8540A">
        <w:rPr>
          <w:sz w:val="24"/>
        </w:rPr>
        <w:t xml:space="preserve"> </w:t>
      </w:r>
      <w:r>
        <w:rPr>
          <w:sz w:val="24"/>
        </w:rPr>
        <w:t>быть</w:t>
      </w:r>
      <w:r w:rsidR="00E8540A">
        <w:rPr>
          <w:sz w:val="24"/>
        </w:rPr>
        <w:t xml:space="preserve"> </w:t>
      </w:r>
      <w:r>
        <w:rPr>
          <w:sz w:val="24"/>
        </w:rPr>
        <w:t>понятым</w:t>
      </w:r>
      <w:r w:rsidR="00E8540A">
        <w:rPr>
          <w:sz w:val="24"/>
        </w:rPr>
        <w:t xml:space="preserve"> </w:t>
      </w:r>
      <w:r>
        <w:rPr>
          <w:sz w:val="24"/>
        </w:rPr>
        <w:t>другими.</w:t>
      </w:r>
    </w:p>
    <w:p w:rsidR="00E3165B" w:rsidRDefault="00671D57" w:rsidP="00FD0EBF">
      <w:pPr>
        <w:pStyle w:val="a5"/>
        <w:numPr>
          <w:ilvl w:val="0"/>
          <w:numId w:val="65"/>
        </w:numPr>
        <w:tabs>
          <w:tab w:val="left" w:pos="529"/>
        </w:tabs>
        <w:ind w:left="0" w:right="-1" w:firstLine="426"/>
        <w:jc w:val="both"/>
        <w:rPr>
          <w:sz w:val="24"/>
        </w:rPr>
      </w:pPr>
      <w:r>
        <w:rPr>
          <w:sz w:val="24"/>
        </w:rPr>
        <w:t>Ребенок</w:t>
      </w:r>
      <w:r w:rsidR="00E8540A">
        <w:rPr>
          <w:sz w:val="24"/>
        </w:rPr>
        <w:t xml:space="preserve"> </w:t>
      </w:r>
      <w:r>
        <w:rPr>
          <w:sz w:val="24"/>
        </w:rPr>
        <w:t>обладает</w:t>
      </w:r>
      <w:r w:rsidR="00E8540A">
        <w:rPr>
          <w:sz w:val="24"/>
        </w:rPr>
        <w:t xml:space="preserve"> </w:t>
      </w:r>
      <w:r>
        <w:rPr>
          <w:sz w:val="24"/>
        </w:rPr>
        <w:t>развитым</w:t>
      </w:r>
      <w:r w:rsidR="00E8540A">
        <w:rPr>
          <w:sz w:val="24"/>
        </w:rPr>
        <w:t xml:space="preserve"> </w:t>
      </w:r>
      <w:r>
        <w:rPr>
          <w:sz w:val="24"/>
        </w:rPr>
        <w:t>воображением,</w:t>
      </w:r>
      <w:r w:rsidR="00E8540A">
        <w:rPr>
          <w:sz w:val="24"/>
        </w:rPr>
        <w:t xml:space="preserve"> </w:t>
      </w:r>
      <w:r>
        <w:rPr>
          <w:sz w:val="24"/>
        </w:rPr>
        <w:t>которое</w:t>
      </w:r>
      <w:r w:rsidR="00E8540A">
        <w:rPr>
          <w:sz w:val="24"/>
        </w:rPr>
        <w:t xml:space="preserve"> </w:t>
      </w:r>
      <w:r>
        <w:rPr>
          <w:sz w:val="24"/>
        </w:rPr>
        <w:t>реализуется</w:t>
      </w:r>
      <w:r w:rsidR="00E8540A">
        <w:rPr>
          <w:sz w:val="24"/>
        </w:rPr>
        <w:t xml:space="preserve"> </w:t>
      </w:r>
      <w:r>
        <w:rPr>
          <w:sz w:val="24"/>
        </w:rPr>
        <w:t>в</w:t>
      </w:r>
      <w:r w:rsidR="00E8540A">
        <w:rPr>
          <w:sz w:val="24"/>
        </w:rPr>
        <w:t xml:space="preserve"> </w:t>
      </w:r>
      <w:r>
        <w:rPr>
          <w:sz w:val="24"/>
        </w:rPr>
        <w:t>разных</w:t>
      </w:r>
      <w:r w:rsidR="00E8540A">
        <w:rPr>
          <w:sz w:val="24"/>
        </w:rPr>
        <w:t xml:space="preserve"> </w:t>
      </w:r>
      <w:r>
        <w:rPr>
          <w:sz w:val="24"/>
        </w:rPr>
        <w:t>видах</w:t>
      </w:r>
      <w:r w:rsidR="00E8540A">
        <w:rPr>
          <w:sz w:val="24"/>
        </w:rPr>
        <w:t xml:space="preserve"> </w:t>
      </w:r>
      <w:r>
        <w:rPr>
          <w:sz w:val="24"/>
        </w:rPr>
        <w:t>деятельности, и прежде всего в игре; владеет разными формами и видами игры, различает</w:t>
      </w:r>
      <w:r w:rsidR="00E8540A">
        <w:rPr>
          <w:sz w:val="24"/>
        </w:rPr>
        <w:t xml:space="preserve"> </w:t>
      </w:r>
      <w:r>
        <w:rPr>
          <w:sz w:val="24"/>
        </w:rPr>
        <w:t>условную</w:t>
      </w:r>
      <w:r w:rsidR="00E8540A">
        <w:rPr>
          <w:sz w:val="24"/>
        </w:rPr>
        <w:t xml:space="preserve"> </w:t>
      </w:r>
      <w:r>
        <w:rPr>
          <w:sz w:val="24"/>
        </w:rPr>
        <w:t>и</w:t>
      </w:r>
      <w:r w:rsidR="00E8540A">
        <w:rPr>
          <w:sz w:val="24"/>
        </w:rPr>
        <w:t xml:space="preserve"> </w:t>
      </w:r>
      <w:r>
        <w:rPr>
          <w:sz w:val="24"/>
        </w:rPr>
        <w:t>реальную</w:t>
      </w:r>
      <w:r w:rsidR="00E8540A">
        <w:rPr>
          <w:sz w:val="24"/>
        </w:rPr>
        <w:t xml:space="preserve"> </w:t>
      </w:r>
      <w:r>
        <w:rPr>
          <w:sz w:val="24"/>
        </w:rPr>
        <w:t>ситуации;</w:t>
      </w:r>
      <w:r w:rsidR="00E8540A">
        <w:rPr>
          <w:sz w:val="24"/>
        </w:rPr>
        <w:t xml:space="preserve"> </w:t>
      </w:r>
      <w:r>
        <w:rPr>
          <w:sz w:val="24"/>
        </w:rPr>
        <w:t>умеет</w:t>
      </w:r>
      <w:r w:rsidR="00E8540A">
        <w:rPr>
          <w:sz w:val="24"/>
        </w:rPr>
        <w:t xml:space="preserve"> </w:t>
      </w:r>
      <w:r>
        <w:rPr>
          <w:sz w:val="24"/>
        </w:rPr>
        <w:t>подчиняться</w:t>
      </w:r>
      <w:r w:rsidR="00E8540A">
        <w:rPr>
          <w:sz w:val="24"/>
        </w:rPr>
        <w:t xml:space="preserve"> </w:t>
      </w:r>
      <w:r>
        <w:rPr>
          <w:sz w:val="24"/>
        </w:rPr>
        <w:t>разным</w:t>
      </w:r>
      <w:r w:rsidR="00E8540A">
        <w:rPr>
          <w:sz w:val="24"/>
        </w:rPr>
        <w:t xml:space="preserve"> </w:t>
      </w:r>
      <w:r>
        <w:rPr>
          <w:sz w:val="24"/>
        </w:rPr>
        <w:t>правилам</w:t>
      </w:r>
      <w:r w:rsidR="00E8540A">
        <w:rPr>
          <w:sz w:val="24"/>
        </w:rPr>
        <w:t xml:space="preserve"> </w:t>
      </w:r>
      <w:r>
        <w:rPr>
          <w:sz w:val="24"/>
        </w:rPr>
        <w:t>и</w:t>
      </w:r>
      <w:r w:rsidR="00E8540A">
        <w:rPr>
          <w:sz w:val="24"/>
        </w:rPr>
        <w:t xml:space="preserve"> </w:t>
      </w:r>
      <w:r>
        <w:rPr>
          <w:sz w:val="24"/>
        </w:rPr>
        <w:t>социальным</w:t>
      </w:r>
      <w:r w:rsidR="00E8540A">
        <w:rPr>
          <w:sz w:val="24"/>
        </w:rPr>
        <w:t xml:space="preserve"> </w:t>
      </w:r>
      <w:r>
        <w:rPr>
          <w:sz w:val="24"/>
        </w:rPr>
        <w:t>нормам.</w:t>
      </w:r>
      <w:r w:rsidR="00E8540A">
        <w:rPr>
          <w:sz w:val="24"/>
        </w:rPr>
        <w:t xml:space="preserve"> </w:t>
      </w:r>
      <w:r>
        <w:rPr>
          <w:sz w:val="24"/>
        </w:rPr>
        <w:t>Умеет</w:t>
      </w:r>
      <w:r w:rsidR="00E8540A">
        <w:rPr>
          <w:sz w:val="24"/>
        </w:rPr>
        <w:t xml:space="preserve"> </w:t>
      </w:r>
      <w:r>
        <w:rPr>
          <w:sz w:val="24"/>
        </w:rPr>
        <w:t>распознавать различные</w:t>
      </w:r>
      <w:r w:rsidR="00E8540A">
        <w:rPr>
          <w:sz w:val="24"/>
        </w:rPr>
        <w:t xml:space="preserve"> </w:t>
      </w:r>
      <w:r>
        <w:rPr>
          <w:sz w:val="24"/>
        </w:rPr>
        <w:t>ситуации</w:t>
      </w:r>
      <w:r w:rsidR="00E8540A">
        <w:rPr>
          <w:sz w:val="24"/>
        </w:rPr>
        <w:t xml:space="preserve"> </w:t>
      </w:r>
      <w:r>
        <w:rPr>
          <w:sz w:val="24"/>
        </w:rPr>
        <w:t>и</w:t>
      </w:r>
      <w:r w:rsidR="00E8540A">
        <w:rPr>
          <w:sz w:val="24"/>
        </w:rPr>
        <w:t xml:space="preserve"> </w:t>
      </w:r>
      <w:r>
        <w:rPr>
          <w:sz w:val="24"/>
        </w:rPr>
        <w:t>адекватно</w:t>
      </w:r>
      <w:r w:rsidR="00E8540A">
        <w:rPr>
          <w:sz w:val="24"/>
        </w:rPr>
        <w:t xml:space="preserve"> </w:t>
      </w:r>
      <w:r>
        <w:rPr>
          <w:sz w:val="24"/>
        </w:rPr>
        <w:t>их</w:t>
      </w:r>
      <w:r w:rsidR="00E8540A">
        <w:rPr>
          <w:sz w:val="24"/>
        </w:rPr>
        <w:t xml:space="preserve"> </w:t>
      </w:r>
      <w:r>
        <w:rPr>
          <w:sz w:val="24"/>
        </w:rPr>
        <w:t>оценивать.</w:t>
      </w:r>
    </w:p>
    <w:p w:rsidR="00E3165B" w:rsidRDefault="00671D57" w:rsidP="00FD0EBF">
      <w:pPr>
        <w:pStyle w:val="a5"/>
        <w:numPr>
          <w:ilvl w:val="0"/>
          <w:numId w:val="65"/>
        </w:numPr>
        <w:tabs>
          <w:tab w:val="left" w:pos="483"/>
        </w:tabs>
        <w:ind w:left="0" w:right="-1" w:firstLine="426"/>
        <w:jc w:val="both"/>
        <w:rPr>
          <w:sz w:val="24"/>
        </w:rPr>
      </w:pPr>
      <w:r>
        <w:rPr>
          <w:sz w:val="24"/>
        </w:rPr>
        <w:t>Ребенок</w:t>
      </w:r>
      <w:r w:rsidR="00E8540A">
        <w:rPr>
          <w:sz w:val="24"/>
        </w:rPr>
        <w:t xml:space="preserve"> </w:t>
      </w:r>
      <w:r>
        <w:rPr>
          <w:sz w:val="24"/>
        </w:rPr>
        <w:t>достаточно</w:t>
      </w:r>
      <w:r w:rsidR="00E8540A">
        <w:rPr>
          <w:sz w:val="24"/>
        </w:rPr>
        <w:t xml:space="preserve"> </w:t>
      </w:r>
      <w:r>
        <w:rPr>
          <w:sz w:val="24"/>
        </w:rPr>
        <w:t>хорошо</w:t>
      </w:r>
      <w:r w:rsidR="00E8540A">
        <w:rPr>
          <w:sz w:val="24"/>
        </w:rPr>
        <w:t xml:space="preserve"> </w:t>
      </w:r>
      <w:r>
        <w:rPr>
          <w:sz w:val="24"/>
        </w:rPr>
        <w:t>владеет</w:t>
      </w:r>
      <w:r w:rsidR="00E8540A">
        <w:rPr>
          <w:sz w:val="24"/>
        </w:rPr>
        <w:t xml:space="preserve"> </w:t>
      </w:r>
      <w:r>
        <w:rPr>
          <w:sz w:val="24"/>
        </w:rPr>
        <w:t>устной</w:t>
      </w:r>
      <w:r w:rsidR="00E8540A">
        <w:rPr>
          <w:sz w:val="24"/>
        </w:rPr>
        <w:t xml:space="preserve"> </w:t>
      </w:r>
      <w:r>
        <w:rPr>
          <w:sz w:val="24"/>
        </w:rPr>
        <w:t>речью,может</w:t>
      </w:r>
      <w:r w:rsidR="00E8540A">
        <w:rPr>
          <w:sz w:val="24"/>
        </w:rPr>
        <w:t xml:space="preserve"> </w:t>
      </w:r>
      <w:r>
        <w:rPr>
          <w:sz w:val="24"/>
        </w:rPr>
        <w:t>выражать</w:t>
      </w:r>
      <w:r w:rsidR="00E8540A">
        <w:rPr>
          <w:sz w:val="24"/>
        </w:rPr>
        <w:t xml:space="preserve"> </w:t>
      </w:r>
      <w:r>
        <w:rPr>
          <w:sz w:val="24"/>
        </w:rPr>
        <w:t>свои</w:t>
      </w:r>
      <w:r w:rsidR="00E8540A">
        <w:rPr>
          <w:sz w:val="24"/>
        </w:rPr>
        <w:t xml:space="preserve"> </w:t>
      </w:r>
      <w:r>
        <w:rPr>
          <w:sz w:val="24"/>
        </w:rPr>
        <w:t>мысли</w:t>
      </w:r>
      <w:r w:rsidR="00E8540A">
        <w:rPr>
          <w:sz w:val="24"/>
        </w:rPr>
        <w:t xml:space="preserve"> </w:t>
      </w:r>
      <w:r>
        <w:rPr>
          <w:sz w:val="24"/>
        </w:rPr>
        <w:t>и</w:t>
      </w:r>
      <w:r w:rsidR="00E8540A">
        <w:rPr>
          <w:sz w:val="24"/>
        </w:rPr>
        <w:t xml:space="preserve"> </w:t>
      </w:r>
      <w:r>
        <w:rPr>
          <w:sz w:val="24"/>
        </w:rPr>
        <w:t>желания, использовать речь для выражения своих мыслей, чувств и желаний, построения</w:t>
      </w:r>
      <w:r w:rsidR="00E8540A">
        <w:rPr>
          <w:sz w:val="24"/>
        </w:rPr>
        <w:t xml:space="preserve"> </w:t>
      </w:r>
      <w:r>
        <w:rPr>
          <w:sz w:val="24"/>
        </w:rPr>
        <w:t>речевого</w:t>
      </w:r>
      <w:r w:rsidR="00E8540A">
        <w:rPr>
          <w:sz w:val="24"/>
        </w:rPr>
        <w:t xml:space="preserve"> </w:t>
      </w:r>
      <w:r>
        <w:rPr>
          <w:sz w:val="24"/>
        </w:rPr>
        <w:t>высказывания</w:t>
      </w:r>
      <w:r w:rsidR="00E8540A">
        <w:rPr>
          <w:sz w:val="24"/>
        </w:rPr>
        <w:t xml:space="preserve"> </w:t>
      </w:r>
      <w:r>
        <w:rPr>
          <w:sz w:val="24"/>
        </w:rPr>
        <w:t>в</w:t>
      </w:r>
      <w:r w:rsidR="00E8540A">
        <w:rPr>
          <w:sz w:val="24"/>
        </w:rPr>
        <w:t xml:space="preserve"> </w:t>
      </w:r>
      <w:r>
        <w:rPr>
          <w:sz w:val="24"/>
        </w:rPr>
        <w:t>ситуации</w:t>
      </w:r>
      <w:r w:rsidR="00E8540A">
        <w:rPr>
          <w:sz w:val="24"/>
        </w:rPr>
        <w:t xml:space="preserve"> </w:t>
      </w:r>
      <w:r>
        <w:rPr>
          <w:sz w:val="24"/>
        </w:rPr>
        <w:t>общения,</w:t>
      </w:r>
      <w:r w:rsidR="00E8540A">
        <w:rPr>
          <w:sz w:val="24"/>
        </w:rPr>
        <w:t xml:space="preserve"> </w:t>
      </w:r>
      <w:r>
        <w:rPr>
          <w:sz w:val="24"/>
        </w:rPr>
        <w:t>выделять</w:t>
      </w:r>
      <w:r w:rsidR="00E8540A">
        <w:rPr>
          <w:sz w:val="24"/>
        </w:rPr>
        <w:t xml:space="preserve"> </w:t>
      </w:r>
      <w:r>
        <w:rPr>
          <w:sz w:val="24"/>
        </w:rPr>
        <w:t>звуки</w:t>
      </w:r>
      <w:r w:rsidR="00E8540A">
        <w:rPr>
          <w:sz w:val="24"/>
        </w:rPr>
        <w:t xml:space="preserve"> </w:t>
      </w:r>
      <w:r>
        <w:rPr>
          <w:sz w:val="24"/>
        </w:rPr>
        <w:t>в</w:t>
      </w:r>
      <w:r w:rsidR="00E8540A">
        <w:rPr>
          <w:sz w:val="24"/>
        </w:rPr>
        <w:t xml:space="preserve"> </w:t>
      </w:r>
      <w:r>
        <w:rPr>
          <w:sz w:val="24"/>
        </w:rPr>
        <w:t>словах,</w:t>
      </w:r>
      <w:r w:rsidR="00E8540A">
        <w:rPr>
          <w:sz w:val="24"/>
        </w:rPr>
        <w:t xml:space="preserve"> </w:t>
      </w:r>
      <w:r>
        <w:rPr>
          <w:sz w:val="24"/>
        </w:rPr>
        <w:t>у</w:t>
      </w:r>
      <w:r w:rsidR="00E8540A">
        <w:rPr>
          <w:sz w:val="24"/>
        </w:rPr>
        <w:t xml:space="preserve"> </w:t>
      </w:r>
      <w:r>
        <w:rPr>
          <w:sz w:val="24"/>
        </w:rPr>
        <w:t>ребенка</w:t>
      </w:r>
      <w:r w:rsidR="00E8540A">
        <w:rPr>
          <w:sz w:val="24"/>
        </w:rPr>
        <w:t xml:space="preserve"> </w:t>
      </w:r>
      <w:r>
        <w:rPr>
          <w:sz w:val="24"/>
        </w:rPr>
        <w:t>складываются</w:t>
      </w:r>
      <w:r w:rsidR="00E8540A">
        <w:rPr>
          <w:sz w:val="24"/>
        </w:rPr>
        <w:t xml:space="preserve"> </w:t>
      </w:r>
      <w:r>
        <w:rPr>
          <w:sz w:val="24"/>
        </w:rPr>
        <w:lastRenderedPageBreak/>
        <w:t>предпосылки грамотности.</w:t>
      </w:r>
    </w:p>
    <w:p w:rsidR="00E3165B" w:rsidRDefault="00671D57" w:rsidP="00FD0EBF">
      <w:pPr>
        <w:pStyle w:val="a5"/>
        <w:numPr>
          <w:ilvl w:val="0"/>
          <w:numId w:val="65"/>
        </w:numPr>
        <w:tabs>
          <w:tab w:val="left" w:pos="507"/>
        </w:tabs>
        <w:ind w:left="0" w:right="-1" w:firstLine="426"/>
        <w:jc w:val="both"/>
        <w:rPr>
          <w:sz w:val="24"/>
        </w:rPr>
      </w:pPr>
      <w:r>
        <w:rPr>
          <w:sz w:val="24"/>
        </w:rPr>
        <w:t>У</w:t>
      </w:r>
      <w:r w:rsidR="00E8540A">
        <w:rPr>
          <w:sz w:val="24"/>
        </w:rPr>
        <w:t xml:space="preserve"> </w:t>
      </w:r>
      <w:r>
        <w:rPr>
          <w:sz w:val="24"/>
        </w:rPr>
        <w:t>ребенка</w:t>
      </w:r>
      <w:r w:rsidR="00E8540A">
        <w:rPr>
          <w:sz w:val="24"/>
        </w:rPr>
        <w:t xml:space="preserve"> </w:t>
      </w:r>
      <w:r>
        <w:rPr>
          <w:sz w:val="24"/>
        </w:rPr>
        <w:t>развита</w:t>
      </w:r>
      <w:r w:rsidR="00E8540A">
        <w:rPr>
          <w:sz w:val="24"/>
        </w:rPr>
        <w:t xml:space="preserve"> </w:t>
      </w:r>
      <w:r>
        <w:rPr>
          <w:sz w:val="24"/>
        </w:rPr>
        <w:t>крупная</w:t>
      </w:r>
      <w:r w:rsidR="00E8540A">
        <w:rPr>
          <w:sz w:val="24"/>
        </w:rPr>
        <w:t xml:space="preserve"> </w:t>
      </w:r>
      <w:r>
        <w:rPr>
          <w:sz w:val="24"/>
        </w:rPr>
        <w:t>и</w:t>
      </w:r>
      <w:r w:rsidR="00E8540A">
        <w:rPr>
          <w:sz w:val="24"/>
        </w:rPr>
        <w:t xml:space="preserve"> </w:t>
      </w:r>
      <w:r>
        <w:rPr>
          <w:sz w:val="24"/>
        </w:rPr>
        <w:t>мелкая</w:t>
      </w:r>
      <w:r w:rsidR="00E8540A">
        <w:rPr>
          <w:sz w:val="24"/>
        </w:rPr>
        <w:t xml:space="preserve"> </w:t>
      </w:r>
      <w:r>
        <w:rPr>
          <w:sz w:val="24"/>
        </w:rPr>
        <w:t>моторика;</w:t>
      </w:r>
      <w:r w:rsidR="00E8540A">
        <w:rPr>
          <w:sz w:val="24"/>
        </w:rPr>
        <w:t xml:space="preserve"> </w:t>
      </w:r>
      <w:r>
        <w:rPr>
          <w:sz w:val="24"/>
        </w:rPr>
        <w:t>он</w:t>
      </w:r>
      <w:r w:rsidR="00E8540A">
        <w:rPr>
          <w:sz w:val="24"/>
        </w:rPr>
        <w:t xml:space="preserve"> </w:t>
      </w:r>
      <w:r>
        <w:rPr>
          <w:sz w:val="24"/>
        </w:rPr>
        <w:t>подвижен,</w:t>
      </w:r>
      <w:r w:rsidR="00E8540A">
        <w:rPr>
          <w:sz w:val="24"/>
        </w:rPr>
        <w:t xml:space="preserve"> </w:t>
      </w:r>
      <w:r>
        <w:rPr>
          <w:sz w:val="24"/>
        </w:rPr>
        <w:t>вынослив,</w:t>
      </w:r>
      <w:r w:rsidR="00E8540A">
        <w:rPr>
          <w:sz w:val="24"/>
        </w:rPr>
        <w:t xml:space="preserve"> </w:t>
      </w:r>
      <w:r>
        <w:rPr>
          <w:sz w:val="24"/>
        </w:rPr>
        <w:t>владеет</w:t>
      </w:r>
      <w:r w:rsidR="00E8540A">
        <w:rPr>
          <w:sz w:val="24"/>
        </w:rPr>
        <w:t xml:space="preserve"> </w:t>
      </w:r>
      <w:r>
        <w:rPr>
          <w:sz w:val="24"/>
        </w:rPr>
        <w:t>основными</w:t>
      </w:r>
      <w:r w:rsidR="00E8540A">
        <w:rPr>
          <w:sz w:val="24"/>
        </w:rPr>
        <w:t xml:space="preserve"> </w:t>
      </w:r>
      <w:r>
        <w:rPr>
          <w:sz w:val="24"/>
        </w:rPr>
        <w:t>движениями,</w:t>
      </w:r>
      <w:r w:rsidR="00E8540A">
        <w:rPr>
          <w:sz w:val="24"/>
        </w:rPr>
        <w:t xml:space="preserve"> </w:t>
      </w:r>
      <w:r>
        <w:rPr>
          <w:sz w:val="24"/>
        </w:rPr>
        <w:t>может</w:t>
      </w:r>
      <w:r w:rsidR="00E8540A">
        <w:rPr>
          <w:sz w:val="24"/>
        </w:rPr>
        <w:t xml:space="preserve"> </w:t>
      </w:r>
      <w:r>
        <w:rPr>
          <w:sz w:val="24"/>
        </w:rPr>
        <w:t>контролировать свои</w:t>
      </w:r>
      <w:r w:rsidR="00E8540A">
        <w:rPr>
          <w:sz w:val="24"/>
        </w:rPr>
        <w:t xml:space="preserve"> </w:t>
      </w:r>
      <w:r>
        <w:rPr>
          <w:sz w:val="24"/>
        </w:rPr>
        <w:t>движения</w:t>
      </w:r>
      <w:r w:rsidR="00E8540A">
        <w:rPr>
          <w:sz w:val="24"/>
        </w:rPr>
        <w:t xml:space="preserve"> </w:t>
      </w:r>
      <w:r>
        <w:rPr>
          <w:sz w:val="24"/>
        </w:rPr>
        <w:t>и</w:t>
      </w:r>
      <w:r w:rsidR="00E8540A">
        <w:rPr>
          <w:sz w:val="24"/>
        </w:rPr>
        <w:t xml:space="preserve"> </w:t>
      </w:r>
      <w:r>
        <w:rPr>
          <w:sz w:val="24"/>
        </w:rPr>
        <w:t>управлять ими.</w:t>
      </w:r>
    </w:p>
    <w:p w:rsidR="00E3165B" w:rsidRDefault="00671D57" w:rsidP="00FD0EBF">
      <w:pPr>
        <w:pStyle w:val="a5"/>
        <w:numPr>
          <w:ilvl w:val="0"/>
          <w:numId w:val="65"/>
        </w:numPr>
        <w:tabs>
          <w:tab w:val="left" w:pos="416"/>
        </w:tabs>
        <w:ind w:left="0" w:right="-1" w:firstLine="426"/>
        <w:jc w:val="both"/>
        <w:rPr>
          <w:sz w:val="24"/>
        </w:rPr>
      </w:pPr>
      <w:r>
        <w:rPr>
          <w:sz w:val="24"/>
        </w:rPr>
        <w:t>Ребенок способен к волевым усилиям, может следовать социальным нормам поведения и</w:t>
      </w:r>
      <w:r w:rsidR="00E8540A">
        <w:rPr>
          <w:sz w:val="24"/>
        </w:rPr>
        <w:t xml:space="preserve"> </w:t>
      </w:r>
      <w:r>
        <w:rPr>
          <w:sz w:val="24"/>
        </w:rPr>
        <w:t>правилам</w:t>
      </w:r>
      <w:r w:rsidR="00E8540A">
        <w:rPr>
          <w:sz w:val="24"/>
        </w:rPr>
        <w:t xml:space="preserve"> </w:t>
      </w:r>
      <w:r>
        <w:rPr>
          <w:sz w:val="24"/>
        </w:rPr>
        <w:t>в</w:t>
      </w:r>
      <w:r w:rsidR="00E8540A">
        <w:rPr>
          <w:sz w:val="24"/>
        </w:rPr>
        <w:t xml:space="preserve"> </w:t>
      </w:r>
      <w:r>
        <w:rPr>
          <w:sz w:val="24"/>
        </w:rPr>
        <w:t>разных</w:t>
      </w:r>
      <w:r w:rsidR="00E8540A">
        <w:rPr>
          <w:sz w:val="24"/>
        </w:rPr>
        <w:t xml:space="preserve"> </w:t>
      </w:r>
      <w:r>
        <w:rPr>
          <w:sz w:val="24"/>
        </w:rPr>
        <w:t>видах</w:t>
      </w:r>
      <w:r w:rsidR="00E8540A">
        <w:rPr>
          <w:sz w:val="24"/>
        </w:rPr>
        <w:t xml:space="preserve"> </w:t>
      </w:r>
      <w:r>
        <w:rPr>
          <w:sz w:val="24"/>
        </w:rPr>
        <w:t>деятельности,</w:t>
      </w:r>
      <w:r w:rsidR="00E8540A">
        <w:rPr>
          <w:sz w:val="24"/>
        </w:rPr>
        <w:t xml:space="preserve"> </w:t>
      </w:r>
      <w:r>
        <w:rPr>
          <w:sz w:val="24"/>
        </w:rPr>
        <w:t>во</w:t>
      </w:r>
      <w:r w:rsidR="00E8540A">
        <w:rPr>
          <w:sz w:val="24"/>
        </w:rPr>
        <w:t xml:space="preserve"> </w:t>
      </w:r>
      <w:r>
        <w:rPr>
          <w:sz w:val="24"/>
        </w:rPr>
        <w:t>взаимоотношениях</w:t>
      </w:r>
      <w:r w:rsidR="00E8540A">
        <w:rPr>
          <w:sz w:val="24"/>
        </w:rPr>
        <w:t xml:space="preserve"> </w:t>
      </w:r>
      <w:r>
        <w:rPr>
          <w:sz w:val="24"/>
        </w:rPr>
        <w:t>со</w:t>
      </w:r>
      <w:r w:rsidR="00E8540A">
        <w:rPr>
          <w:sz w:val="24"/>
        </w:rPr>
        <w:t xml:space="preserve"> </w:t>
      </w:r>
      <w:r>
        <w:rPr>
          <w:sz w:val="24"/>
        </w:rPr>
        <w:t>взрослыми</w:t>
      </w:r>
      <w:r w:rsidR="00E8540A">
        <w:rPr>
          <w:sz w:val="24"/>
        </w:rPr>
        <w:t xml:space="preserve"> </w:t>
      </w:r>
      <w:r>
        <w:rPr>
          <w:sz w:val="24"/>
        </w:rPr>
        <w:t>и</w:t>
      </w:r>
      <w:r w:rsidR="00E8540A">
        <w:rPr>
          <w:sz w:val="24"/>
        </w:rPr>
        <w:t xml:space="preserve"> </w:t>
      </w:r>
      <w:r>
        <w:rPr>
          <w:sz w:val="24"/>
        </w:rPr>
        <w:t>сверстниками,</w:t>
      </w:r>
      <w:r w:rsidR="00E8540A">
        <w:rPr>
          <w:sz w:val="24"/>
        </w:rPr>
        <w:t xml:space="preserve"> </w:t>
      </w:r>
      <w:r>
        <w:rPr>
          <w:sz w:val="24"/>
        </w:rPr>
        <w:t>может</w:t>
      </w:r>
      <w:r w:rsidR="00E8540A">
        <w:rPr>
          <w:sz w:val="24"/>
        </w:rPr>
        <w:t xml:space="preserve"> </w:t>
      </w:r>
      <w:r>
        <w:rPr>
          <w:sz w:val="24"/>
        </w:rPr>
        <w:t>соблюдать</w:t>
      </w:r>
      <w:r w:rsidR="00E8540A">
        <w:rPr>
          <w:sz w:val="24"/>
        </w:rPr>
        <w:t xml:space="preserve"> </w:t>
      </w:r>
      <w:r>
        <w:rPr>
          <w:sz w:val="24"/>
        </w:rPr>
        <w:t>правила</w:t>
      </w:r>
      <w:r w:rsidR="00E8540A">
        <w:rPr>
          <w:sz w:val="24"/>
        </w:rPr>
        <w:t xml:space="preserve"> </w:t>
      </w:r>
      <w:r>
        <w:rPr>
          <w:sz w:val="24"/>
        </w:rPr>
        <w:t>безопасного</w:t>
      </w:r>
      <w:r w:rsidR="00E8540A">
        <w:rPr>
          <w:sz w:val="24"/>
        </w:rPr>
        <w:t xml:space="preserve"> </w:t>
      </w:r>
      <w:r>
        <w:rPr>
          <w:sz w:val="24"/>
        </w:rPr>
        <w:t>поведения</w:t>
      </w:r>
      <w:r w:rsidR="00E8540A">
        <w:rPr>
          <w:sz w:val="24"/>
        </w:rPr>
        <w:t xml:space="preserve"> </w:t>
      </w:r>
      <w:r>
        <w:rPr>
          <w:sz w:val="24"/>
        </w:rPr>
        <w:t>и</w:t>
      </w:r>
      <w:r w:rsidR="00E8540A">
        <w:rPr>
          <w:sz w:val="24"/>
        </w:rPr>
        <w:t xml:space="preserve"> </w:t>
      </w:r>
      <w:r>
        <w:rPr>
          <w:sz w:val="24"/>
        </w:rPr>
        <w:t>навыки</w:t>
      </w:r>
      <w:r w:rsidR="00E8540A">
        <w:rPr>
          <w:sz w:val="24"/>
        </w:rPr>
        <w:t xml:space="preserve"> </w:t>
      </w:r>
      <w:r>
        <w:rPr>
          <w:sz w:val="24"/>
        </w:rPr>
        <w:t>личной</w:t>
      </w:r>
      <w:r w:rsidR="00E8540A">
        <w:rPr>
          <w:sz w:val="24"/>
        </w:rPr>
        <w:t xml:space="preserve"> </w:t>
      </w:r>
      <w:r>
        <w:rPr>
          <w:sz w:val="24"/>
        </w:rPr>
        <w:t>гигиены.</w:t>
      </w:r>
    </w:p>
    <w:p w:rsidR="00E3165B" w:rsidRDefault="00671D57" w:rsidP="00FD0EBF">
      <w:pPr>
        <w:pStyle w:val="a5"/>
        <w:numPr>
          <w:ilvl w:val="0"/>
          <w:numId w:val="65"/>
        </w:numPr>
        <w:tabs>
          <w:tab w:val="left" w:pos="402"/>
        </w:tabs>
        <w:ind w:left="0" w:right="-1" w:firstLine="426"/>
        <w:jc w:val="both"/>
        <w:rPr>
          <w:sz w:val="24"/>
        </w:rPr>
      </w:pPr>
      <w:r>
        <w:rPr>
          <w:sz w:val="24"/>
        </w:rPr>
        <w:t>Проявляет</w:t>
      </w:r>
      <w:r w:rsidR="00E8540A">
        <w:rPr>
          <w:sz w:val="24"/>
        </w:rPr>
        <w:t xml:space="preserve"> </w:t>
      </w:r>
      <w:r>
        <w:rPr>
          <w:sz w:val="24"/>
        </w:rPr>
        <w:t>ответственность</w:t>
      </w:r>
      <w:r w:rsidR="00E8540A">
        <w:rPr>
          <w:sz w:val="24"/>
        </w:rPr>
        <w:t xml:space="preserve"> </w:t>
      </w:r>
      <w:r>
        <w:rPr>
          <w:sz w:val="24"/>
        </w:rPr>
        <w:t>за</w:t>
      </w:r>
      <w:r w:rsidR="00E8540A">
        <w:rPr>
          <w:sz w:val="24"/>
        </w:rPr>
        <w:t xml:space="preserve"> </w:t>
      </w:r>
      <w:r>
        <w:rPr>
          <w:sz w:val="24"/>
        </w:rPr>
        <w:t>начатое</w:t>
      </w:r>
      <w:r w:rsidR="00E8540A">
        <w:rPr>
          <w:sz w:val="24"/>
        </w:rPr>
        <w:t xml:space="preserve"> </w:t>
      </w:r>
      <w:r>
        <w:rPr>
          <w:sz w:val="24"/>
        </w:rPr>
        <w:t>дело.</w:t>
      </w:r>
    </w:p>
    <w:p w:rsidR="00E3165B" w:rsidRPr="00E8540A" w:rsidRDefault="00671D57" w:rsidP="00DD7A4A">
      <w:pPr>
        <w:pStyle w:val="a5"/>
        <w:numPr>
          <w:ilvl w:val="0"/>
          <w:numId w:val="65"/>
        </w:numPr>
        <w:tabs>
          <w:tab w:val="left" w:pos="546"/>
        </w:tabs>
        <w:ind w:left="0" w:right="-1" w:firstLine="426"/>
        <w:jc w:val="both"/>
        <w:rPr>
          <w:sz w:val="28"/>
        </w:rPr>
      </w:pPr>
      <w:r>
        <w:rPr>
          <w:sz w:val="24"/>
        </w:rPr>
        <w:t>Ребенок</w:t>
      </w:r>
      <w:r w:rsidR="00E8540A">
        <w:rPr>
          <w:sz w:val="24"/>
        </w:rPr>
        <w:t xml:space="preserve"> </w:t>
      </w:r>
      <w:r>
        <w:rPr>
          <w:sz w:val="24"/>
        </w:rPr>
        <w:t>проявляет</w:t>
      </w:r>
      <w:r w:rsidR="00E8540A">
        <w:rPr>
          <w:sz w:val="24"/>
        </w:rPr>
        <w:t xml:space="preserve"> </w:t>
      </w:r>
      <w:r>
        <w:rPr>
          <w:sz w:val="24"/>
        </w:rPr>
        <w:t>любознательность,</w:t>
      </w:r>
      <w:r w:rsidR="00E8540A">
        <w:rPr>
          <w:sz w:val="24"/>
        </w:rPr>
        <w:t xml:space="preserve"> </w:t>
      </w:r>
      <w:r>
        <w:rPr>
          <w:sz w:val="24"/>
        </w:rPr>
        <w:t>задает</w:t>
      </w:r>
      <w:r w:rsidR="00E8540A">
        <w:rPr>
          <w:sz w:val="24"/>
        </w:rPr>
        <w:t xml:space="preserve"> </w:t>
      </w:r>
      <w:r>
        <w:rPr>
          <w:sz w:val="24"/>
        </w:rPr>
        <w:t>вопросы</w:t>
      </w:r>
      <w:r w:rsidR="00E8540A">
        <w:rPr>
          <w:sz w:val="24"/>
        </w:rPr>
        <w:t xml:space="preserve"> </w:t>
      </w:r>
      <w:r>
        <w:rPr>
          <w:sz w:val="24"/>
        </w:rPr>
        <w:t>взрослыми</w:t>
      </w:r>
      <w:r w:rsidR="00E8540A">
        <w:rPr>
          <w:sz w:val="24"/>
        </w:rPr>
        <w:t xml:space="preserve"> </w:t>
      </w:r>
      <w:r>
        <w:rPr>
          <w:sz w:val="24"/>
        </w:rPr>
        <w:t>сверстникам,</w:t>
      </w:r>
      <w:r w:rsidR="00E8540A">
        <w:rPr>
          <w:sz w:val="24"/>
        </w:rPr>
        <w:t xml:space="preserve"> </w:t>
      </w:r>
      <w:r>
        <w:rPr>
          <w:sz w:val="24"/>
        </w:rPr>
        <w:t>интересуется</w:t>
      </w:r>
      <w:r w:rsidR="00E8540A">
        <w:rPr>
          <w:sz w:val="24"/>
        </w:rPr>
        <w:t xml:space="preserve"> </w:t>
      </w:r>
      <w:r>
        <w:rPr>
          <w:sz w:val="24"/>
        </w:rPr>
        <w:t>причинно-следственными</w:t>
      </w:r>
      <w:r w:rsidR="00E8540A">
        <w:rPr>
          <w:sz w:val="24"/>
        </w:rPr>
        <w:t xml:space="preserve"> </w:t>
      </w:r>
      <w:r>
        <w:rPr>
          <w:sz w:val="24"/>
        </w:rPr>
        <w:t>связями,</w:t>
      </w:r>
      <w:r w:rsidR="00E8540A">
        <w:rPr>
          <w:sz w:val="24"/>
        </w:rPr>
        <w:t xml:space="preserve"> </w:t>
      </w:r>
      <w:r>
        <w:rPr>
          <w:sz w:val="24"/>
        </w:rPr>
        <w:t>пытается</w:t>
      </w:r>
      <w:r w:rsidR="00E8540A">
        <w:rPr>
          <w:sz w:val="24"/>
        </w:rPr>
        <w:t xml:space="preserve"> </w:t>
      </w:r>
      <w:r>
        <w:rPr>
          <w:sz w:val="24"/>
        </w:rPr>
        <w:t>самостоятельно</w:t>
      </w:r>
      <w:r w:rsidR="00E8540A">
        <w:rPr>
          <w:sz w:val="24"/>
        </w:rPr>
        <w:t xml:space="preserve"> </w:t>
      </w:r>
      <w:r>
        <w:rPr>
          <w:sz w:val="24"/>
        </w:rPr>
        <w:t>придумывать</w:t>
      </w:r>
      <w:r w:rsidR="00E8540A">
        <w:rPr>
          <w:sz w:val="24"/>
        </w:rPr>
        <w:t xml:space="preserve"> </w:t>
      </w:r>
      <w:r w:rsidRPr="00E8540A">
        <w:rPr>
          <w:sz w:val="24"/>
        </w:rPr>
        <w:t>объяснения</w:t>
      </w:r>
      <w:r w:rsidR="00E8540A" w:rsidRPr="00E8540A">
        <w:rPr>
          <w:sz w:val="24"/>
        </w:rPr>
        <w:t xml:space="preserve"> </w:t>
      </w:r>
      <w:r w:rsidRPr="00E8540A">
        <w:rPr>
          <w:sz w:val="24"/>
        </w:rPr>
        <w:t>явлениям</w:t>
      </w:r>
      <w:r w:rsidR="00E8540A" w:rsidRPr="00E8540A">
        <w:rPr>
          <w:sz w:val="24"/>
        </w:rPr>
        <w:t xml:space="preserve"> </w:t>
      </w:r>
      <w:r w:rsidRPr="00E8540A">
        <w:rPr>
          <w:sz w:val="24"/>
        </w:rPr>
        <w:t>природы</w:t>
      </w:r>
      <w:r w:rsidR="00E8540A" w:rsidRPr="00E8540A">
        <w:rPr>
          <w:sz w:val="24"/>
        </w:rPr>
        <w:t xml:space="preserve"> </w:t>
      </w:r>
      <w:r w:rsidRPr="00E8540A">
        <w:rPr>
          <w:sz w:val="24"/>
        </w:rPr>
        <w:t>и</w:t>
      </w:r>
      <w:r w:rsidR="00E8540A" w:rsidRPr="00E8540A">
        <w:rPr>
          <w:sz w:val="24"/>
        </w:rPr>
        <w:t xml:space="preserve"> </w:t>
      </w:r>
      <w:r w:rsidRPr="00E8540A">
        <w:rPr>
          <w:sz w:val="24"/>
        </w:rPr>
        <w:t>поступкам</w:t>
      </w:r>
      <w:r w:rsidR="00E8540A" w:rsidRPr="00E8540A">
        <w:rPr>
          <w:sz w:val="24"/>
        </w:rPr>
        <w:t xml:space="preserve"> </w:t>
      </w:r>
      <w:r w:rsidRPr="00E8540A">
        <w:rPr>
          <w:sz w:val="24"/>
        </w:rPr>
        <w:t>людей;</w:t>
      </w:r>
      <w:r w:rsidR="00E8540A" w:rsidRPr="00E8540A">
        <w:rPr>
          <w:sz w:val="24"/>
        </w:rPr>
        <w:t xml:space="preserve"> </w:t>
      </w:r>
      <w:r w:rsidRPr="00E8540A">
        <w:rPr>
          <w:sz w:val="24"/>
        </w:rPr>
        <w:t>склонен</w:t>
      </w:r>
      <w:r w:rsidR="00E8540A" w:rsidRPr="00E8540A">
        <w:rPr>
          <w:sz w:val="24"/>
        </w:rPr>
        <w:t xml:space="preserve"> </w:t>
      </w:r>
      <w:r w:rsidRPr="00E8540A">
        <w:rPr>
          <w:sz w:val="24"/>
        </w:rPr>
        <w:t>наблюдать,экспериментировать. Обладает начальными знаниями о себе, о природном и социальном</w:t>
      </w:r>
      <w:r w:rsidR="00E8540A" w:rsidRPr="00E8540A">
        <w:rPr>
          <w:sz w:val="24"/>
        </w:rPr>
        <w:t xml:space="preserve"> </w:t>
      </w:r>
      <w:r w:rsidRPr="00E8540A">
        <w:rPr>
          <w:sz w:val="24"/>
        </w:rPr>
        <w:t>мире,</w:t>
      </w:r>
      <w:r w:rsidR="00E8540A" w:rsidRPr="00E8540A">
        <w:rPr>
          <w:sz w:val="24"/>
        </w:rPr>
        <w:t xml:space="preserve"> </w:t>
      </w:r>
      <w:r w:rsidRPr="00E8540A">
        <w:rPr>
          <w:sz w:val="24"/>
        </w:rPr>
        <w:t>в</w:t>
      </w:r>
      <w:r w:rsidR="00E8540A" w:rsidRPr="00E8540A">
        <w:rPr>
          <w:sz w:val="24"/>
        </w:rPr>
        <w:t xml:space="preserve"> </w:t>
      </w:r>
      <w:r w:rsidRPr="00E8540A">
        <w:rPr>
          <w:sz w:val="24"/>
        </w:rPr>
        <w:t>котором</w:t>
      </w:r>
      <w:r w:rsidR="00E8540A" w:rsidRPr="00E8540A">
        <w:rPr>
          <w:sz w:val="24"/>
        </w:rPr>
        <w:t xml:space="preserve"> </w:t>
      </w:r>
      <w:r w:rsidRPr="00E8540A">
        <w:rPr>
          <w:sz w:val="24"/>
        </w:rPr>
        <w:t>он</w:t>
      </w:r>
      <w:r w:rsidR="00E8540A" w:rsidRPr="00E8540A">
        <w:rPr>
          <w:sz w:val="24"/>
        </w:rPr>
        <w:t xml:space="preserve"> </w:t>
      </w:r>
      <w:r w:rsidRPr="00E8540A">
        <w:rPr>
          <w:sz w:val="24"/>
        </w:rPr>
        <w:t>живет;</w:t>
      </w:r>
      <w:r w:rsidR="00E8540A" w:rsidRPr="00E8540A">
        <w:rPr>
          <w:sz w:val="24"/>
        </w:rPr>
        <w:t xml:space="preserve"> </w:t>
      </w:r>
      <w:r w:rsidRPr="00E8540A">
        <w:rPr>
          <w:sz w:val="24"/>
        </w:rPr>
        <w:t>знаком</w:t>
      </w:r>
      <w:r w:rsidR="00E8540A" w:rsidRPr="00E8540A">
        <w:rPr>
          <w:sz w:val="24"/>
        </w:rPr>
        <w:t xml:space="preserve"> </w:t>
      </w:r>
      <w:r w:rsidRPr="00E8540A">
        <w:rPr>
          <w:sz w:val="24"/>
        </w:rPr>
        <w:t>с</w:t>
      </w:r>
      <w:r w:rsidR="00E8540A" w:rsidRPr="00E8540A">
        <w:rPr>
          <w:sz w:val="24"/>
        </w:rPr>
        <w:t xml:space="preserve"> </w:t>
      </w:r>
      <w:r w:rsidRPr="00E8540A">
        <w:rPr>
          <w:sz w:val="24"/>
        </w:rPr>
        <w:t>произведениями</w:t>
      </w:r>
      <w:r w:rsidR="00E8540A" w:rsidRPr="00E8540A">
        <w:rPr>
          <w:sz w:val="24"/>
        </w:rPr>
        <w:t xml:space="preserve"> </w:t>
      </w:r>
      <w:r w:rsidRPr="00E8540A">
        <w:rPr>
          <w:sz w:val="24"/>
        </w:rPr>
        <w:t>детской</w:t>
      </w:r>
      <w:r w:rsidR="00E8540A" w:rsidRPr="00E8540A">
        <w:rPr>
          <w:sz w:val="24"/>
        </w:rPr>
        <w:t xml:space="preserve"> </w:t>
      </w:r>
      <w:r w:rsidRPr="00E8540A">
        <w:rPr>
          <w:sz w:val="24"/>
        </w:rPr>
        <w:t>литературы,</w:t>
      </w:r>
      <w:r w:rsidR="00E8540A" w:rsidRPr="00E8540A">
        <w:rPr>
          <w:sz w:val="24"/>
        </w:rPr>
        <w:t xml:space="preserve"> </w:t>
      </w:r>
      <w:r w:rsidRPr="00E8540A">
        <w:rPr>
          <w:sz w:val="24"/>
        </w:rPr>
        <w:t>обладает</w:t>
      </w:r>
      <w:r w:rsidR="00E8540A" w:rsidRPr="00E8540A">
        <w:rPr>
          <w:sz w:val="24"/>
        </w:rPr>
        <w:t xml:space="preserve"> </w:t>
      </w:r>
      <w:r w:rsidRPr="00E8540A">
        <w:rPr>
          <w:sz w:val="24"/>
        </w:rPr>
        <w:t>элементарными представлениями из области живой природы, естествознания, математики,истории и т. п.; способен к принятию собственных решений, опираясь на свои знания и</w:t>
      </w:r>
      <w:r w:rsidR="00E8540A" w:rsidRPr="00E8540A">
        <w:rPr>
          <w:sz w:val="24"/>
        </w:rPr>
        <w:t xml:space="preserve"> </w:t>
      </w:r>
      <w:r w:rsidRPr="00E8540A">
        <w:rPr>
          <w:sz w:val="24"/>
        </w:rPr>
        <w:t>умения</w:t>
      </w:r>
      <w:r w:rsidR="00E8540A" w:rsidRPr="00E8540A">
        <w:rPr>
          <w:sz w:val="24"/>
        </w:rPr>
        <w:t xml:space="preserve"> </w:t>
      </w:r>
      <w:r w:rsidRPr="00E8540A">
        <w:rPr>
          <w:sz w:val="24"/>
        </w:rPr>
        <w:t>в</w:t>
      </w:r>
      <w:r w:rsidR="00E8540A" w:rsidRPr="00E8540A">
        <w:rPr>
          <w:sz w:val="24"/>
        </w:rPr>
        <w:t xml:space="preserve"> </w:t>
      </w:r>
      <w:r w:rsidRPr="00E8540A">
        <w:rPr>
          <w:sz w:val="24"/>
        </w:rPr>
        <w:t>различных</w:t>
      </w:r>
      <w:r w:rsidR="00E8540A" w:rsidRPr="00E8540A">
        <w:rPr>
          <w:sz w:val="24"/>
        </w:rPr>
        <w:t xml:space="preserve"> </w:t>
      </w:r>
      <w:r w:rsidRPr="00E8540A">
        <w:rPr>
          <w:sz w:val="24"/>
        </w:rPr>
        <w:t>видах</w:t>
      </w:r>
      <w:r w:rsidR="00E8540A" w:rsidRPr="00E8540A">
        <w:rPr>
          <w:sz w:val="24"/>
        </w:rPr>
        <w:t xml:space="preserve"> </w:t>
      </w:r>
      <w:r w:rsidRPr="00E8540A">
        <w:rPr>
          <w:sz w:val="24"/>
        </w:rPr>
        <w:t>деятельности.</w:t>
      </w:r>
    </w:p>
    <w:p w:rsidR="00E3165B" w:rsidRDefault="00671D57" w:rsidP="00DD7A4A">
      <w:pPr>
        <w:pStyle w:val="a5"/>
        <w:numPr>
          <w:ilvl w:val="0"/>
          <w:numId w:val="65"/>
        </w:numPr>
        <w:tabs>
          <w:tab w:val="left" w:pos="474"/>
          <w:tab w:val="left" w:pos="567"/>
        </w:tabs>
        <w:spacing w:before="1"/>
        <w:ind w:left="0" w:right="-1" w:firstLine="426"/>
        <w:jc w:val="both"/>
        <w:rPr>
          <w:sz w:val="24"/>
        </w:rPr>
      </w:pPr>
      <w:r>
        <w:rPr>
          <w:sz w:val="24"/>
        </w:rPr>
        <w:t>Открыт</w:t>
      </w:r>
      <w:r w:rsidR="00E8540A">
        <w:rPr>
          <w:sz w:val="24"/>
        </w:rPr>
        <w:t xml:space="preserve"> </w:t>
      </w:r>
      <w:r>
        <w:rPr>
          <w:sz w:val="24"/>
        </w:rPr>
        <w:t>новому,то</w:t>
      </w:r>
      <w:r w:rsidR="00E8540A">
        <w:rPr>
          <w:sz w:val="24"/>
        </w:rPr>
        <w:t xml:space="preserve"> </w:t>
      </w:r>
      <w:r>
        <w:rPr>
          <w:sz w:val="24"/>
        </w:rPr>
        <w:t>есть</w:t>
      </w:r>
      <w:r w:rsidR="00E8540A">
        <w:rPr>
          <w:sz w:val="24"/>
        </w:rPr>
        <w:t xml:space="preserve"> </w:t>
      </w:r>
      <w:r>
        <w:rPr>
          <w:sz w:val="24"/>
        </w:rPr>
        <w:t>проявляет</w:t>
      </w:r>
      <w:r w:rsidR="00E8540A">
        <w:rPr>
          <w:sz w:val="24"/>
        </w:rPr>
        <w:t xml:space="preserve"> </w:t>
      </w:r>
      <w:r>
        <w:rPr>
          <w:sz w:val="24"/>
        </w:rPr>
        <w:t>стремления</w:t>
      </w:r>
      <w:r w:rsidR="00E8540A">
        <w:rPr>
          <w:sz w:val="24"/>
        </w:rPr>
        <w:t xml:space="preserve"> </w:t>
      </w:r>
      <w:r>
        <w:rPr>
          <w:sz w:val="24"/>
        </w:rPr>
        <w:t>к</w:t>
      </w:r>
      <w:r w:rsidR="00E8540A">
        <w:rPr>
          <w:sz w:val="24"/>
        </w:rPr>
        <w:t xml:space="preserve"> </w:t>
      </w:r>
      <w:r>
        <w:rPr>
          <w:sz w:val="24"/>
        </w:rPr>
        <w:t>получению</w:t>
      </w:r>
      <w:r w:rsidR="00E8540A">
        <w:rPr>
          <w:sz w:val="24"/>
        </w:rPr>
        <w:t xml:space="preserve"> </w:t>
      </w:r>
      <w:r>
        <w:rPr>
          <w:sz w:val="24"/>
        </w:rPr>
        <w:t>знаний,</w:t>
      </w:r>
      <w:r w:rsidR="00E8540A">
        <w:rPr>
          <w:sz w:val="24"/>
        </w:rPr>
        <w:t xml:space="preserve"> </w:t>
      </w:r>
      <w:r>
        <w:rPr>
          <w:sz w:val="24"/>
        </w:rPr>
        <w:t>положительной</w:t>
      </w:r>
      <w:r w:rsidR="00E8540A">
        <w:rPr>
          <w:sz w:val="24"/>
        </w:rPr>
        <w:t xml:space="preserve"> </w:t>
      </w:r>
      <w:r>
        <w:rPr>
          <w:sz w:val="24"/>
        </w:rPr>
        <w:t>мотивации</w:t>
      </w:r>
      <w:r w:rsidR="00E8540A">
        <w:rPr>
          <w:sz w:val="24"/>
        </w:rPr>
        <w:t xml:space="preserve"> </w:t>
      </w:r>
      <w:r>
        <w:rPr>
          <w:sz w:val="24"/>
        </w:rPr>
        <w:t>к дальнейшему</w:t>
      </w:r>
      <w:r w:rsidR="00E8540A">
        <w:rPr>
          <w:sz w:val="24"/>
        </w:rPr>
        <w:t xml:space="preserve"> </w:t>
      </w:r>
      <w:r>
        <w:rPr>
          <w:sz w:val="24"/>
        </w:rPr>
        <w:t>обучению</w:t>
      </w:r>
      <w:r w:rsidR="00E8540A">
        <w:rPr>
          <w:sz w:val="24"/>
        </w:rPr>
        <w:t xml:space="preserve"> </w:t>
      </w:r>
      <w:r>
        <w:rPr>
          <w:sz w:val="24"/>
        </w:rPr>
        <w:t>в</w:t>
      </w:r>
      <w:r w:rsidR="00E8540A">
        <w:rPr>
          <w:sz w:val="24"/>
        </w:rPr>
        <w:t xml:space="preserve"> </w:t>
      </w:r>
      <w:r>
        <w:rPr>
          <w:sz w:val="24"/>
        </w:rPr>
        <w:t>школе,</w:t>
      </w:r>
      <w:r w:rsidR="00E8540A">
        <w:rPr>
          <w:sz w:val="24"/>
        </w:rPr>
        <w:t xml:space="preserve"> </w:t>
      </w:r>
      <w:r>
        <w:rPr>
          <w:sz w:val="24"/>
        </w:rPr>
        <w:t>институте.</w:t>
      </w:r>
    </w:p>
    <w:p w:rsidR="00E3165B" w:rsidRDefault="00671D57" w:rsidP="00DD7A4A">
      <w:pPr>
        <w:pStyle w:val="a5"/>
        <w:numPr>
          <w:ilvl w:val="0"/>
          <w:numId w:val="65"/>
        </w:numPr>
        <w:tabs>
          <w:tab w:val="left" w:pos="402"/>
          <w:tab w:val="left" w:pos="474"/>
          <w:tab w:val="left" w:pos="567"/>
        </w:tabs>
        <w:ind w:left="0" w:right="-1" w:firstLine="426"/>
        <w:jc w:val="both"/>
        <w:rPr>
          <w:sz w:val="24"/>
        </w:rPr>
      </w:pPr>
      <w:r>
        <w:rPr>
          <w:sz w:val="24"/>
        </w:rPr>
        <w:t>Проявляет</w:t>
      </w:r>
      <w:r w:rsidR="00E8540A">
        <w:rPr>
          <w:sz w:val="24"/>
        </w:rPr>
        <w:t xml:space="preserve"> </w:t>
      </w:r>
      <w:r>
        <w:rPr>
          <w:sz w:val="24"/>
        </w:rPr>
        <w:t>уважение</w:t>
      </w:r>
      <w:r w:rsidR="00E8540A">
        <w:rPr>
          <w:sz w:val="24"/>
        </w:rPr>
        <w:t xml:space="preserve"> </w:t>
      </w:r>
      <w:r>
        <w:rPr>
          <w:sz w:val="24"/>
        </w:rPr>
        <w:t>к</w:t>
      </w:r>
      <w:r w:rsidR="00E8540A">
        <w:rPr>
          <w:sz w:val="24"/>
        </w:rPr>
        <w:t xml:space="preserve"> </w:t>
      </w:r>
      <w:r>
        <w:rPr>
          <w:sz w:val="24"/>
        </w:rPr>
        <w:t>жизни</w:t>
      </w:r>
      <w:r w:rsidR="00E8540A">
        <w:rPr>
          <w:sz w:val="24"/>
        </w:rPr>
        <w:t xml:space="preserve"> </w:t>
      </w:r>
      <w:r>
        <w:rPr>
          <w:sz w:val="24"/>
        </w:rPr>
        <w:t>(в</w:t>
      </w:r>
      <w:r w:rsidR="00E8540A">
        <w:rPr>
          <w:sz w:val="24"/>
        </w:rPr>
        <w:t xml:space="preserve"> </w:t>
      </w:r>
      <w:r>
        <w:rPr>
          <w:sz w:val="24"/>
        </w:rPr>
        <w:t>различных ее</w:t>
      </w:r>
      <w:r w:rsidR="00E8540A">
        <w:rPr>
          <w:sz w:val="24"/>
        </w:rPr>
        <w:t xml:space="preserve"> </w:t>
      </w:r>
      <w:r>
        <w:rPr>
          <w:sz w:val="24"/>
        </w:rPr>
        <w:t>формах)</w:t>
      </w:r>
      <w:r w:rsidR="00E8540A">
        <w:rPr>
          <w:sz w:val="24"/>
        </w:rPr>
        <w:t xml:space="preserve"> </w:t>
      </w:r>
      <w:r>
        <w:rPr>
          <w:sz w:val="24"/>
        </w:rPr>
        <w:t>и</w:t>
      </w:r>
      <w:r w:rsidR="00E8540A">
        <w:rPr>
          <w:sz w:val="24"/>
        </w:rPr>
        <w:t xml:space="preserve"> </w:t>
      </w:r>
      <w:r>
        <w:rPr>
          <w:sz w:val="24"/>
        </w:rPr>
        <w:t>заботу</w:t>
      </w:r>
      <w:r w:rsidR="00E8540A">
        <w:rPr>
          <w:sz w:val="24"/>
        </w:rPr>
        <w:t xml:space="preserve"> </w:t>
      </w:r>
      <w:r>
        <w:rPr>
          <w:sz w:val="24"/>
        </w:rPr>
        <w:t>об</w:t>
      </w:r>
      <w:r w:rsidR="00E8540A">
        <w:rPr>
          <w:sz w:val="24"/>
        </w:rPr>
        <w:t xml:space="preserve"> </w:t>
      </w:r>
      <w:r>
        <w:rPr>
          <w:sz w:val="24"/>
        </w:rPr>
        <w:t>окружающей</w:t>
      </w:r>
      <w:r w:rsidR="00E8540A">
        <w:rPr>
          <w:sz w:val="24"/>
        </w:rPr>
        <w:t xml:space="preserve"> </w:t>
      </w:r>
      <w:r>
        <w:rPr>
          <w:sz w:val="24"/>
        </w:rPr>
        <w:t>среде.</w:t>
      </w:r>
    </w:p>
    <w:p w:rsidR="00E3165B" w:rsidRDefault="00671D57" w:rsidP="00DD7A4A">
      <w:pPr>
        <w:pStyle w:val="a5"/>
        <w:numPr>
          <w:ilvl w:val="0"/>
          <w:numId w:val="65"/>
        </w:numPr>
        <w:tabs>
          <w:tab w:val="left" w:pos="474"/>
          <w:tab w:val="left" w:pos="567"/>
        </w:tabs>
        <w:ind w:left="0" w:right="-1" w:firstLine="426"/>
        <w:jc w:val="both"/>
        <w:rPr>
          <w:sz w:val="24"/>
        </w:rPr>
      </w:pPr>
      <w:r>
        <w:rPr>
          <w:sz w:val="24"/>
        </w:rPr>
        <w:t>Эмоционально</w:t>
      </w:r>
      <w:r w:rsidR="00E8540A">
        <w:rPr>
          <w:sz w:val="24"/>
        </w:rPr>
        <w:t xml:space="preserve"> </w:t>
      </w:r>
      <w:r>
        <w:rPr>
          <w:sz w:val="24"/>
        </w:rPr>
        <w:t>отзывается</w:t>
      </w:r>
      <w:r w:rsidR="00E8540A">
        <w:rPr>
          <w:sz w:val="24"/>
        </w:rPr>
        <w:t xml:space="preserve"> </w:t>
      </w:r>
      <w:r>
        <w:rPr>
          <w:sz w:val="24"/>
        </w:rPr>
        <w:t>на</w:t>
      </w:r>
      <w:r w:rsidR="00E8540A">
        <w:rPr>
          <w:sz w:val="24"/>
        </w:rPr>
        <w:t xml:space="preserve"> </w:t>
      </w:r>
      <w:r>
        <w:rPr>
          <w:sz w:val="24"/>
        </w:rPr>
        <w:t>красоту</w:t>
      </w:r>
      <w:r w:rsidR="00E8540A">
        <w:rPr>
          <w:sz w:val="24"/>
        </w:rPr>
        <w:t xml:space="preserve"> </w:t>
      </w:r>
      <w:r>
        <w:rPr>
          <w:sz w:val="24"/>
        </w:rPr>
        <w:t>окружающего</w:t>
      </w:r>
      <w:r w:rsidR="00E8540A">
        <w:rPr>
          <w:sz w:val="24"/>
        </w:rPr>
        <w:t xml:space="preserve"> </w:t>
      </w:r>
      <w:r>
        <w:rPr>
          <w:sz w:val="24"/>
        </w:rPr>
        <w:t>мира,</w:t>
      </w:r>
      <w:r w:rsidR="00E8540A">
        <w:rPr>
          <w:sz w:val="24"/>
        </w:rPr>
        <w:t xml:space="preserve"> </w:t>
      </w:r>
      <w:r>
        <w:rPr>
          <w:sz w:val="24"/>
        </w:rPr>
        <w:t>произведения</w:t>
      </w:r>
      <w:r w:rsidR="00E8540A">
        <w:rPr>
          <w:sz w:val="24"/>
        </w:rPr>
        <w:t xml:space="preserve"> </w:t>
      </w:r>
      <w:r>
        <w:rPr>
          <w:sz w:val="24"/>
        </w:rPr>
        <w:t>народного</w:t>
      </w:r>
      <w:r w:rsidR="00E8540A">
        <w:rPr>
          <w:sz w:val="24"/>
        </w:rPr>
        <w:t xml:space="preserve"> </w:t>
      </w:r>
      <w:r>
        <w:rPr>
          <w:sz w:val="24"/>
        </w:rPr>
        <w:t>и</w:t>
      </w:r>
      <w:r w:rsidR="00E8540A">
        <w:rPr>
          <w:sz w:val="24"/>
        </w:rPr>
        <w:t xml:space="preserve"> </w:t>
      </w:r>
      <w:r>
        <w:rPr>
          <w:sz w:val="24"/>
        </w:rPr>
        <w:t>профессионального искусства (музыку, танцы, театральную деятельность, изобразительную</w:t>
      </w:r>
      <w:r w:rsidR="00E8540A">
        <w:rPr>
          <w:sz w:val="24"/>
        </w:rPr>
        <w:t xml:space="preserve"> </w:t>
      </w:r>
      <w:r>
        <w:rPr>
          <w:sz w:val="24"/>
        </w:rPr>
        <w:t>деятельность и</w:t>
      </w:r>
      <w:r w:rsidR="00E8540A">
        <w:rPr>
          <w:sz w:val="24"/>
        </w:rPr>
        <w:t xml:space="preserve"> </w:t>
      </w:r>
      <w:r>
        <w:rPr>
          <w:sz w:val="24"/>
        </w:rPr>
        <w:t>т. д.).</w:t>
      </w:r>
    </w:p>
    <w:p w:rsidR="00E3165B" w:rsidRDefault="00671D57" w:rsidP="00DD7A4A">
      <w:pPr>
        <w:pStyle w:val="a5"/>
        <w:numPr>
          <w:ilvl w:val="0"/>
          <w:numId w:val="65"/>
        </w:numPr>
        <w:tabs>
          <w:tab w:val="left" w:pos="474"/>
          <w:tab w:val="left" w:pos="567"/>
        </w:tabs>
        <w:ind w:left="0" w:right="-1" w:firstLine="426"/>
        <w:jc w:val="both"/>
        <w:rPr>
          <w:sz w:val="24"/>
        </w:rPr>
      </w:pPr>
      <w:r>
        <w:rPr>
          <w:sz w:val="24"/>
        </w:rPr>
        <w:t xml:space="preserve">Проявляет </w:t>
      </w:r>
      <w:r w:rsidR="00E8540A">
        <w:rPr>
          <w:sz w:val="24"/>
        </w:rPr>
        <w:t xml:space="preserve"> </w:t>
      </w:r>
      <w:r>
        <w:rPr>
          <w:sz w:val="24"/>
        </w:rPr>
        <w:t>патриотические чувства, ощущает гордость за свою страну, ее достижения,</w:t>
      </w:r>
      <w:r w:rsidR="00E8540A">
        <w:rPr>
          <w:sz w:val="24"/>
        </w:rPr>
        <w:t xml:space="preserve"> </w:t>
      </w:r>
      <w:r>
        <w:rPr>
          <w:sz w:val="24"/>
        </w:rPr>
        <w:t>имеет представление о ее географическом разнообразии, многонациональности, важнейших</w:t>
      </w:r>
      <w:r w:rsidR="00E8540A">
        <w:rPr>
          <w:sz w:val="24"/>
        </w:rPr>
        <w:t xml:space="preserve"> </w:t>
      </w:r>
      <w:r>
        <w:rPr>
          <w:sz w:val="24"/>
        </w:rPr>
        <w:t>исторических</w:t>
      </w:r>
      <w:r w:rsidR="00E8540A">
        <w:rPr>
          <w:sz w:val="24"/>
        </w:rPr>
        <w:t xml:space="preserve"> </w:t>
      </w:r>
      <w:r>
        <w:rPr>
          <w:sz w:val="24"/>
        </w:rPr>
        <w:t>событиях.</w:t>
      </w:r>
    </w:p>
    <w:p w:rsidR="00E3165B" w:rsidRDefault="00671D57" w:rsidP="00DD7A4A">
      <w:pPr>
        <w:pStyle w:val="a5"/>
        <w:numPr>
          <w:ilvl w:val="0"/>
          <w:numId w:val="65"/>
        </w:numPr>
        <w:tabs>
          <w:tab w:val="left" w:pos="474"/>
          <w:tab w:val="left" w:pos="567"/>
        </w:tabs>
        <w:ind w:left="0" w:right="-1" w:firstLine="426"/>
        <w:jc w:val="both"/>
        <w:rPr>
          <w:sz w:val="24"/>
        </w:rPr>
      </w:pPr>
      <w:r>
        <w:rPr>
          <w:sz w:val="24"/>
        </w:rPr>
        <w:t>Имеет</w:t>
      </w:r>
      <w:r w:rsidR="00E8540A">
        <w:rPr>
          <w:sz w:val="24"/>
        </w:rPr>
        <w:t xml:space="preserve"> </w:t>
      </w:r>
      <w:r>
        <w:rPr>
          <w:sz w:val="24"/>
        </w:rPr>
        <w:t>первичные</w:t>
      </w:r>
      <w:r w:rsidR="00E8540A">
        <w:rPr>
          <w:sz w:val="24"/>
        </w:rPr>
        <w:t xml:space="preserve"> </w:t>
      </w:r>
      <w:r>
        <w:rPr>
          <w:sz w:val="24"/>
        </w:rPr>
        <w:t>представления</w:t>
      </w:r>
      <w:r w:rsidR="00E8540A">
        <w:rPr>
          <w:sz w:val="24"/>
        </w:rPr>
        <w:t xml:space="preserve"> </w:t>
      </w:r>
      <w:r>
        <w:rPr>
          <w:sz w:val="24"/>
        </w:rPr>
        <w:t>о</w:t>
      </w:r>
      <w:r w:rsidR="00E8540A">
        <w:rPr>
          <w:sz w:val="24"/>
        </w:rPr>
        <w:t xml:space="preserve"> </w:t>
      </w:r>
      <w:r>
        <w:rPr>
          <w:sz w:val="24"/>
        </w:rPr>
        <w:t>себе,</w:t>
      </w:r>
      <w:r w:rsidR="00E8540A">
        <w:rPr>
          <w:sz w:val="24"/>
        </w:rPr>
        <w:t xml:space="preserve"> </w:t>
      </w:r>
      <w:r>
        <w:rPr>
          <w:sz w:val="24"/>
        </w:rPr>
        <w:t>семье,</w:t>
      </w:r>
      <w:r w:rsidR="00E8540A">
        <w:rPr>
          <w:sz w:val="24"/>
        </w:rPr>
        <w:t xml:space="preserve"> </w:t>
      </w:r>
      <w:r>
        <w:rPr>
          <w:sz w:val="24"/>
        </w:rPr>
        <w:t>традиционных</w:t>
      </w:r>
      <w:r w:rsidR="00E8540A">
        <w:rPr>
          <w:sz w:val="24"/>
        </w:rPr>
        <w:t xml:space="preserve"> </w:t>
      </w:r>
      <w:r>
        <w:rPr>
          <w:sz w:val="24"/>
        </w:rPr>
        <w:t>семейных</w:t>
      </w:r>
      <w:r w:rsidR="00E8540A">
        <w:rPr>
          <w:sz w:val="24"/>
        </w:rPr>
        <w:t xml:space="preserve"> </w:t>
      </w:r>
      <w:r>
        <w:rPr>
          <w:sz w:val="24"/>
        </w:rPr>
        <w:t>ценностях,</w:t>
      </w:r>
      <w:r w:rsidR="00E8540A">
        <w:rPr>
          <w:sz w:val="24"/>
        </w:rPr>
        <w:t xml:space="preserve"> </w:t>
      </w:r>
      <w:r>
        <w:rPr>
          <w:sz w:val="24"/>
        </w:rPr>
        <w:t>включая</w:t>
      </w:r>
      <w:r w:rsidR="00E8540A">
        <w:rPr>
          <w:sz w:val="24"/>
        </w:rPr>
        <w:t xml:space="preserve"> </w:t>
      </w:r>
      <w:r>
        <w:rPr>
          <w:sz w:val="24"/>
        </w:rPr>
        <w:t>традиционные</w:t>
      </w:r>
      <w:r w:rsidR="00E8540A">
        <w:rPr>
          <w:sz w:val="24"/>
        </w:rPr>
        <w:t xml:space="preserve"> </w:t>
      </w:r>
      <w:r>
        <w:rPr>
          <w:sz w:val="24"/>
        </w:rPr>
        <w:t>гендерные</w:t>
      </w:r>
      <w:r w:rsidR="00E8540A">
        <w:rPr>
          <w:sz w:val="24"/>
        </w:rPr>
        <w:t xml:space="preserve"> </w:t>
      </w:r>
      <w:r>
        <w:rPr>
          <w:sz w:val="24"/>
        </w:rPr>
        <w:t>ориентации,</w:t>
      </w:r>
      <w:r w:rsidR="00E8540A">
        <w:rPr>
          <w:sz w:val="24"/>
        </w:rPr>
        <w:t xml:space="preserve"> </w:t>
      </w:r>
      <w:r>
        <w:rPr>
          <w:sz w:val="24"/>
        </w:rPr>
        <w:t>проявляет</w:t>
      </w:r>
      <w:r w:rsidR="00E8540A">
        <w:rPr>
          <w:sz w:val="24"/>
        </w:rPr>
        <w:t xml:space="preserve"> </w:t>
      </w:r>
      <w:r>
        <w:rPr>
          <w:sz w:val="24"/>
        </w:rPr>
        <w:t>уважение</w:t>
      </w:r>
      <w:r w:rsidR="00E8540A">
        <w:rPr>
          <w:sz w:val="24"/>
        </w:rPr>
        <w:t xml:space="preserve"> </w:t>
      </w:r>
      <w:r>
        <w:rPr>
          <w:sz w:val="24"/>
        </w:rPr>
        <w:t>к</w:t>
      </w:r>
      <w:r w:rsidR="00E8540A">
        <w:rPr>
          <w:sz w:val="24"/>
        </w:rPr>
        <w:t xml:space="preserve"> </w:t>
      </w:r>
      <w:r>
        <w:rPr>
          <w:sz w:val="24"/>
        </w:rPr>
        <w:t>своему</w:t>
      </w:r>
      <w:r w:rsidR="00E8540A">
        <w:rPr>
          <w:sz w:val="24"/>
        </w:rPr>
        <w:t xml:space="preserve"> </w:t>
      </w:r>
      <w:r>
        <w:rPr>
          <w:sz w:val="24"/>
        </w:rPr>
        <w:t>и</w:t>
      </w:r>
      <w:r w:rsidR="00E8540A">
        <w:rPr>
          <w:sz w:val="24"/>
        </w:rPr>
        <w:t xml:space="preserve"> </w:t>
      </w:r>
      <w:r>
        <w:rPr>
          <w:sz w:val="24"/>
        </w:rPr>
        <w:t>противоположному</w:t>
      </w:r>
      <w:r w:rsidR="00E8540A">
        <w:rPr>
          <w:sz w:val="24"/>
        </w:rPr>
        <w:t xml:space="preserve"> </w:t>
      </w:r>
      <w:r>
        <w:rPr>
          <w:sz w:val="24"/>
        </w:rPr>
        <w:t>полу.</w:t>
      </w:r>
    </w:p>
    <w:p w:rsidR="00E3165B" w:rsidRDefault="00671D57" w:rsidP="00DD7A4A">
      <w:pPr>
        <w:pStyle w:val="a5"/>
        <w:numPr>
          <w:ilvl w:val="0"/>
          <w:numId w:val="65"/>
        </w:numPr>
        <w:tabs>
          <w:tab w:val="left" w:pos="474"/>
          <w:tab w:val="left" w:pos="567"/>
        </w:tabs>
        <w:spacing w:before="1"/>
        <w:ind w:left="0" w:right="-1" w:firstLine="426"/>
        <w:jc w:val="both"/>
        <w:rPr>
          <w:sz w:val="24"/>
        </w:rPr>
      </w:pPr>
      <w:r>
        <w:rPr>
          <w:sz w:val="24"/>
        </w:rPr>
        <w:t>Соблюдает</w:t>
      </w:r>
      <w:r w:rsidR="006B2A18">
        <w:rPr>
          <w:sz w:val="24"/>
        </w:rPr>
        <w:t xml:space="preserve"> </w:t>
      </w:r>
      <w:r>
        <w:rPr>
          <w:sz w:val="24"/>
        </w:rPr>
        <w:t>элементарные</w:t>
      </w:r>
      <w:r w:rsidR="006B2A18">
        <w:rPr>
          <w:sz w:val="24"/>
        </w:rPr>
        <w:t xml:space="preserve"> </w:t>
      </w:r>
      <w:r>
        <w:rPr>
          <w:sz w:val="24"/>
        </w:rPr>
        <w:t>общепринятые</w:t>
      </w:r>
      <w:r w:rsidR="006B2A18">
        <w:rPr>
          <w:sz w:val="24"/>
        </w:rPr>
        <w:t xml:space="preserve"> </w:t>
      </w:r>
      <w:r>
        <w:rPr>
          <w:sz w:val="24"/>
        </w:rPr>
        <w:t>нормы,</w:t>
      </w:r>
      <w:r w:rsidR="006B2A18">
        <w:rPr>
          <w:sz w:val="24"/>
        </w:rPr>
        <w:t xml:space="preserve"> </w:t>
      </w:r>
      <w:r>
        <w:rPr>
          <w:sz w:val="24"/>
        </w:rPr>
        <w:t>имеет</w:t>
      </w:r>
      <w:r w:rsidR="006B2A18">
        <w:rPr>
          <w:sz w:val="24"/>
        </w:rPr>
        <w:t xml:space="preserve"> </w:t>
      </w:r>
      <w:r>
        <w:rPr>
          <w:sz w:val="24"/>
        </w:rPr>
        <w:t>первичные</w:t>
      </w:r>
      <w:r w:rsidR="006B2A18">
        <w:rPr>
          <w:sz w:val="24"/>
        </w:rPr>
        <w:t xml:space="preserve"> </w:t>
      </w:r>
      <w:r>
        <w:rPr>
          <w:sz w:val="24"/>
        </w:rPr>
        <w:t>ценностные</w:t>
      </w:r>
      <w:r w:rsidR="006B2A18">
        <w:rPr>
          <w:sz w:val="24"/>
        </w:rPr>
        <w:t xml:space="preserve"> </w:t>
      </w:r>
      <w:r>
        <w:rPr>
          <w:sz w:val="24"/>
        </w:rPr>
        <w:t>представления о том, «что такое хорошо и что такое плохо», стремится поступать хорошо;</w:t>
      </w:r>
      <w:r w:rsidR="006B2A18">
        <w:rPr>
          <w:sz w:val="24"/>
        </w:rPr>
        <w:t xml:space="preserve"> </w:t>
      </w:r>
      <w:r>
        <w:rPr>
          <w:sz w:val="24"/>
        </w:rPr>
        <w:t>проявляет</w:t>
      </w:r>
      <w:r w:rsidR="006B2A18">
        <w:rPr>
          <w:sz w:val="24"/>
        </w:rPr>
        <w:t xml:space="preserve"> </w:t>
      </w:r>
      <w:r>
        <w:rPr>
          <w:sz w:val="24"/>
        </w:rPr>
        <w:t>уважение</w:t>
      </w:r>
      <w:r w:rsidR="006B2A18">
        <w:rPr>
          <w:sz w:val="24"/>
        </w:rPr>
        <w:t xml:space="preserve"> </w:t>
      </w:r>
      <w:r>
        <w:rPr>
          <w:sz w:val="24"/>
        </w:rPr>
        <w:t>к старшими заботуо младших.</w:t>
      </w:r>
    </w:p>
    <w:p w:rsidR="00E3165B" w:rsidRDefault="00671D57" w:rsidP="00DD7A4A">
      <w:pPr>
        <w:pStyle w:val="a5"/>
        <w:numPr>
          <w:ilvl w:val="0"/>
          <w:numId w:val="65"/>
        </w:numPr>
        <w:tabs>
          <w:tab w:val="left" w:pos="411"/>
          <w:tab w:val="left" w:pos="709"/>
        </w:tabs>
        <w:ind w:left="0" w:right="-1" w:firstLine="426"/>
        <w:jc w:val="both"/>
        <w:rPr>
          <w:sz w:val="24"/>
        </w:rPr>
      </w:pPr>
      <w:r>
        <w:rPr>
          <w:sz w:val="24"/>
        </w:rPr>
        <w:t>Имеет начальные представления о здоровом образе жизни. Воспринимает здоровый образ</w:t>
      </w:r>
      <w:r w:rsidR="006B2A18">
        <w:rPr>
          <w:sz w:val="24"/>
        </w:rPr>
        <w:t xml:space="preserve"> </w:t>
      </w:r>
      <w:r>
        <w:rPr>
          <w:sz w:val="24"/>
        </w:rPr>
        <w:t>жизни</w:t>
      </w:r>
      <w:r w:rsidR="006B2A18">
        <w:rPr>
          <w:sz w:val="24"/>
        </w:rPr>
        <w:t xml:space="preserve"> </w:t>
      </w:r>
      <w:r>
        <w:rPr>
          <w:sz w:val="24"/>
        </w:rPr>
        <w:t>как</w:t>
      </w:r>
      <w:r w:rsidR="006B2A18">
        <w:rPr>
          <w:sz w:val="24"/>
        </w:rPr>
        <w:t xml:space="preserve"> </w:t>
      </w:r>
      <w:r>
        <w:rPr>
          <w:sz w:val="24"/>
        </w:rPr>
        <w:t>ценность.</w:t>
      </w:r>
    </w:p>
    <w:p w:rsidR="00E3165B" w:rsidRDefault="00671D57" w:rsidP="00FD0EBF">
      <w:pPr>
        <w:pStyle w:val="a3"/>
        <w:ind w:left="0" w:right="-1" w:firstLine="426"/>
      </w:pPr>
      <w:r>
        <w:rPr>
          <w:i/>
        </w:rPr>
        <w:t>Содержательный</w:t>
      </w:r>
      <w:r w:rsidR="006B2A18">
        <w:rPr>
          <w:i/>
        </w:rPr>
        <w:t xml:space="preserve"> </w:t>
      </w:r>
      <w:r>
        <w:rPr>
          <w:i/>
        </w:rPr>
        <w:t>раздел</w:t>
      </w:r>
      <w:r w:rsidR="006B2A18">
        <w:rPr>
          <w:i/>
        </w:rPr>
        <w:t xml:space="preserve"> </w:t>
      </w:r>
      <w:r>
        <w:t>ООП</w:t>
      </w:r>
      <w:r w:rsidR="006B2A18">
        <w:t xml:space="preserve"> </w:t>
      </w:r>
      <w:r>
        <w:t>ДО</w:t>
      </w:r>
      <w:r w:rsidR="006B2A18">
        <w:t xml:space="preserve"> </w:t>
      </w:r>
      <w:r>
        <w:t>включает</w:t>
      </w:r>
      <w:r w:rsidR="006B2A18">
        <w:t xml:space="preserve"> </w:t>
      </w:r>
      <w:r>
        <w:t>описание</w:t>
      </w:r>
      <w:r w:rsidR="006B2A18">
        <w:t xml:space="preserve"> </w:t>
      </w:r>
      <w:r>
        <w:t>образовательной</w:t>
      </w:r>
      <w:r w:rsidR="006B2A18">
        <w:t xml:space="preserve"> </w:t>
      </w:r>
      <w:r>
        <w:t>деятельности</w:t>
      </w:r>
      <w:r w:rsidR="006B2A18">
        <w:t xml:space="preserve"> </w:t>
      </w:r>
      <w:r>
        <w:t>в</w:t>
      </w:r>
      <w:r w:rsidR="006B2A18">
        <w:t xml:space="preserve"> </w:t>
      </w:r>
      <w:r>
        <w:t>соответствии</w:t>
      </w:r>
      <w:r w:rsidR="006B2A18">
        <w:t xml:space="preserve"> </w:t>
      </w:r>
      <w:r>
        <w:t>с</w:t>
      </w:r>
      <w:r w:rsidR="006B2A18">
        <w:t xml:space="preserve"> </w:t>
      </w:r>
      <w:r>
        <w:t>направлениями</w:t>
      </w:r>
      <w:r w:rsidR="006B2A18">
        <w:t xml:space="preserve"> </w:t>
      </w:r>
      <w:r>
        <w:t>развития</w:t>
      </w:r>
      <w:r w:rsidR="006B2A18">
        <w:t xml:space="preserve"> </w:t>
      </w:r>
      <w:r>
        <w:t>ребенка</w:t>
      </w:r>
      <w:r w:rsidR="006B2A18">
        <w:t xml:space="preserve"> </w:t>
      </w:r>
      <w:r>
        <w:t>в</w:t>
      </w:r>
      <w:r w:rsidR="006B2A18">
        <w:t xml:space="preserve"> </w:t>
      </w:r>
      <w:r>
        <w:t>пяти</w:t>
      </w:r>
      <w:r w:rsidR="006B2A18">
        <w:t xml:space="preserve"> </w:t>
      </w:r>
      <w:r>
        <w:t>образовательных</w:t>
      </w:r>
      <w:r w:rsidR="006B2A18">
        <w:t xml:space="preserve"> </w:t>
      </w:r>
      <w:r>
        <w:t>областях–социально-коммуникативной,</w:t>
      </w:r>
      <w:r w:rsidR="006B2A18">
        <w:t xml:space="preserve"> </w:t>
      </w:r>
      <w:r>
        <w:t>познавательной,</w:t>
      </w:r>
      <w:r w:rsidR="006B2A18">
        <w:t xml:space="preserve"> </w:t>
      </w:r>
      <w:r>
        <w:t>речевой,</w:t>
      </w:r>
      <w:r w:rsidR="006B2A18">
        <w:t xml:space="preserve"> </w:t>
      </w:r>
      <w:r>
        <w:t>художественно-эстетической,</w:t>
      </w:r>
      <w:r w:rsidR="006B2A18">
        <w:t xml:space="preserve"> </w:t>
      </w:r>
      <w:r>
        <w:t>физической. Объем обязательной части основной образовательной программы</w:t>
      </w:r>
      <w:r w:rsidR="006B2A18">
        <w:t xml:space="preserve"> </w:t>
      </w:r>
      <w:r>
        <w:t>составляет</w:t>
      </w:r>
      <w:r w:rsidR="006B2A18">
        <w:t xml:space="preserve"> </w:t>
      </w:r>
      <w:r>
        <w:t>не</w:t>
      </w:r>
      <w:r w:rsidR="006B2A18">
        <w:t xml:space="preserve"> </w:t>
      </w:r>
      <w:r>
        <w:t>менее</w:t>
      </w:r>
      <w:r w:rsidR="006B2A18">
        <w:t xml:space="preserve"> </w:t>
      </w:r>
      <w:r>
        <w:t>60%</w:t>
      </w:r>
      <w:r w:rsidR="006B2A18">
        <w:t xml:space="preserve"> </w:t>
      </w:r>
      <w:r>
        <w:t>от</w:t>
      </w:r>
      <w:r w:rsidR="006B2A18">
        <w:t xml:space="preserve"> </w:t>
      </w:r>
      <w:r>
        <w:t>ее</w:t>
      </w:r>
      <w:r w:rsidR="006B2A18">
        <w:t xml:space="preserve"> </w:t>
      </w:r>
      <w:r>
        <w:t>общего</w:t>
      </w:r>
      <w:r w:rsidR="006B2A18">
        <w:t xml:space="preserve"> </w:t>
      </w:r>
      <w:r>
        <w:t>объема.</w:t>
      </w:r>
      <w:r w:rsidR="006B2A18">
        <w:t xml:space="preserve"> </w:t>
      </w:r>
      <w:r>
        <w:t>Объем</w:t>
      </w:r>
      <w:r w:rsidR="006B2A18">
        <w:t xml:space="preserve"> </w:t>
      </w:r>
      <w:r>
        <w:t>части,</w:t>
      </w:r>
      <w:r w:rsidR="006B2A18">
        <w:t xml:space="preserve"> </w:t>
      </w:r>
      <w:r>
        <w:t>формируемой</w:t>
      </w:r>
      <w:r w:rsidR="006B2A18">
        <w:t xml:space="preserve"> </w:t>
      </w:r>
      <w:r>
        <w:t>участниками</w:t>
      </w:r>
      <w:r w:rsidR="006B2A18">
        <w:t xml:space="preserve"> </w:t>
      </w:r>
      <w:r>
        <w:t>образовательных отношений, составляет</w:t>
      </w:r>
      <w:r w:rsidR="006B2A18">
        <w:t xml:space="preserve"> </w:t>
      </w:r>
      <w:r>
        <w:t>не</w:t>
      </w:r>
      <w:r w:rsidR="006B2A18">
        <w:t xml:space="preserve"> </w:t>
      </w:r>
      <w:r>
        <w:t>более</w:t>
      </w:r>
      <w:r w:rsidR="006B2A18">
        <w:t xml:space="preserve"> </w:t>
      </w:r>
      <w:r>
        <w:t>40%</w:t>
      </w:r>
      <w:r w:rsidR="006B2A18">
        <w:t xml:space="preserve"> </w:t>
      </w:r>
      <w:r>
        <w:t>от ее</w:t>
      </w:r>
      <w:r w:rsidR="006B2A18">
        <w:t xml:space="preserve"> </w:t>
      </w:r>
      <w:r>
        <w:t>общего</w:t>
      </w:r>
      <w:r w:rsidR="006B2A18">
        <w:t xml:space="preserve"> </w:t>
      </w:r>
      <w:r>
        <w:t>объема.</w:t>
      </w:r>
    </w:p>
    <w:p w:rsidR="00E3165B" w:rsidRDefault="00671D57" w:rsidP="00FD0EBF">
      <w:pPr>
        <w:pStyle w:val="a3"/>
        <w:spacing w:before="1"/>
        <w:ind w:left="0" w:right="-1" w:firstLine="426"/>
      </w:pPr>
      <w:r>
        <w:t>ООП</w:t>
      </w:r>
      <w:r w:rsidR="006B2A18">
        <w:t xml:space="preserve"> </w:t>
      </w:r>
      <w:r>
        <w:t>ДО</w:t>
      </w:r>
      <w:r w:rsidR="006B2A18">
        <w:t xml:space="preserve"> </w:t>
      </w:r>
      <w:r>
        <w:t>состоит</w:t>
      </w:r>
      <w:r w:rsidR="006B2A18">
        <w:t xml:space="preserve"> </w:t>
      </w:r>
      <w:r>
        <w:t>из</w:t>
      </w:r>
      <w:r w:rsidR="006B2A18">
        <w:t xml:space="preserve"> </w:t>
      </w:r>
      <w:r>
        <w:t>обязательной</w:t>
      </w:r>
      <w:r w:rsidR="006B2A18">
        <w:t xml:space="preserve"> </w:t>
      </w:r>
      <w:r>
        <w:t>части</w:t>
      </w:r>
      <w:r w:rsidR="006B2A18">
        <w:t xml:space="preserve"> </w:t>
      </w:r>
      <w:r>
        <w:t>и</w:t>
      </w:r>
      <w:r w:rsidR="006B2A18">
        <w:t xml:space="preserve"> </w:t>
      </w:r>
      <w:r>
        <w:t>части,формируемой</w:t>
      </w:r>
      <w:r w:rsidR="006B2A18">
        <w:t xml:space="preserve"> </w:t>
      </w:r>
      <w:r>
        <w:t>участниками</w:t>
      </w:r>
      <w:r w:rsidR="006B2A18">
        <w:t xml:space="preserve"> </w:t>
      </w:r>
      <w:r>
        <w:t>образовательных отношений.</w:t>
      </w:r>
    </w:p>
    <w:p w:rsidR="00E3165B" w:rsidRDefault="00671D57" w:rsidP="00FD0EBF">
      <w:pPr>
        <w:pStyle w:val="a3"/>
        <w:ind w:left="0" w:right="-1" w:firstLine="426"/>
      </w:pPr>
      <w:r>
        <w:t>Отбор</w:t>
      </w:r>
      <w:r w:rsidR="006B2A18">
        <w:t xml:space="preserve"> </w:t>
      </w:r>
      <w:r>
        <w:t>содержания</w:t>
      </w:r>
      <w:r w:rsidR="006B2A18">
        <w:t xml:space="preserve"> </w:t>
      </w:r>
      <w:r>
        <w:t>ООП</w:t>
      </w:r>
      <w:r w:rsidR="006B2A18">
        <w:t xml:space="preserve"> </w:t>
      </w:r>
      <w:r>
        <w:t>ДО</w:t>
      </w:r>
      <w:r w:rsidR="006B2A18">
        <w:t xml:space="preserve"> </w:t>
      </w:r>
      <w:r>
        <w:t>ориентирован</w:t>
      </w:r>
      <w:r w:rsidR="006B2A18">
        <w:t xml:space="preserve"> </w:t>
      </w:r>
      <w:r>
        <w:t>на</w:t>
      </w:r>
      <w:r w:rsidR="006B2A18">
        <w:t xml:space="preserve"> </w:t>
      </w:r>
      <w:r>
        <w:t>образовательные</w:t>
      </w:r>
      <w:r w:rsidR="006B2A18">
        <w:t xml:space="preserve"> </w:t>
      </w:r>
      <w:r>
        <w:t>потребности</w:t>
      </w:r>
      <w:r w:rsidR="006B2A18">
        <w:t xml:space="preserve"> </w:t>
      </w:r>
      <w:r>
        <w:t>воспитанников</w:t>
      </w:r>
      <w:r w:rsidR="006B2A18">
        <w:t xml:space="preserve"> </w:t>
      </w:r>
      <w:r>
        <w:t>и</w:t>
      </w:r>
      <w:r w:rsidR="006B2A18">
        <w:t xml:space="preserve"> </w:t>
      </w:r>
      <w:r>
        <w:t>включает</w:t>
      </w:r>
      <w:r w:rsidR="006B2A18">
        <w:t xml:space="preserve"> </w:t>
      </w:r>
      <w:r>
        <w:t>в</w:t>
      </w:r>
      <w:r w:rsidR="006B2A18">
        <w:t xml:space="preserve"> </w:t>
      </w:r>
      <w:r>
        <w:t>себя</w:t>
      </w:r>
      <w:r w:rsidR="006B2A18">
        <w:t xml:space="preserve"> </w:t>
      </w:r>
      <w:r>
        <w:t>современные</w:t>
      </w:r>
      <w:r w:rsidR="006B2A18">
        <w:t xml:space="preserve"> </w:t>
      </w:r>
      <w:r>
        <w:t>образовательные</w:t>
      </w:r>
      <w:r w:rsidR="006B2A18">
        <w:t xml:space="preserve">  </w:t>
      </w:r>
      <w:r>
        <w:t>технологии</w:t>
      </w:r>
      <w:r w:rsidR="006B2A18">
        <w:t xml:space="preserve"> </w:t>
      </w:r>
      <w:r>
        <w:t>и</w:t>
      </w:r>
      <w:r w:rsidR="006B2A18">
        <w:t xml:space="preserve"> </w:t>
      </w:r>
      <w:r>
        <w:t>традиционные</w:t>
      </w:r>
      <w:r w:rsidR="006B2A18">
        <w:t xml:space="preserve"> </w:t>
      </w:r>
      <w:r>
        <w:t>методики с учётом следующих</w:t>
      </w:r>
      <w:r w:rsidR="006B2A18">
        <w:t xml:space="preserve"> </w:t>
      </w:r>
      <w:r>
        <w:t>программи пособий:</w:t>
      </w:r>
    </w:p>
    <w:p w:rsidR="00E3165B" w:rsidRDefault="000B6843" w:rsidP="00FD0EBF">
      <w:pPr>
        <w:pStyle w:val="a5"/>
        <w:numPr>
          <w:ilvl w:val="0"/>
          <w:numId w:val="1"/>
        </w:numPr>
        <w:tabs>
          <w:tab w:val="left" w:pos="402"/>
        </w:tabs>
        <w:ind w:left="0" w:right="-1" w:firstLine="426"/>
        <w:jc w:val="both"/>
        <w:rPr>
          <w:i/>
          <w:sz w:val="24"/>
        </w:rPr>
      </w:pPr>
      <w:r>
        <w:rPr>
          <w:i/>
          <w:sz w:val="24"/>
        </w:rPr>
        <w:t>О</w:t>
      </w:r>
      <w:r w:rsidR="00671D57">
        <w:rPr>
          <w:i/>
          <w:sz w:val="24"/>
        </w:rPr>
        <w:t>бязательная</w:t>
      </w:r>
      <w:r w:rsidR="006B2A18">
        <w:rPr>
          <w:i/>
          <w:sz w:val="24"/>
        </w:rPr>
        <w:t xml:space="preserve"> </w:t>
      </w:r>
      <w:r w:rsidR="00671D57">
        <w:rPr>
          <w:i/>
          <w:sz w:val="24"/>
        </w:rPr>
        <w:t>часть:</w:t>
      </w:r>
    </w:p>
    <w:p w:rsidR="00E3165B" w:rsidRDefault="000B6843" w:rsidP="00FD0EBF">
      <w:pPr>
        <w:pStyle w:val="a3"/>
        <w:ind w:left="0" w:right="-1" w:firstLine="426"/>
      </w:pPr>
      <w:r>
        <w:t>К</w:t>
      </w:r>
      <w:r w:rsidR="00671D57">
        <w:t>омплексная</w:t>
      </w:r>
      <w:r w:rsidR="006B2A18">
        <w:t xml:space="preserve"> </w:t>
      </w:r>
      <w:r w:rsidR="00671D57">
        <w:t>инновационная</w:t>
      </w:r>
      <w:r w:rsidR="006B2A18">
        <w:t xml:space="preserve"> </w:t>
      </w:r>
      <w:r w:rsidR="00671D57">
        <w:t>программа</w:t>
      </w:r>
      <w:r w:rsidR="006B2A18">
        <w:t xml:space="preserve"> </w:t>
      </w:r>
      <w:r w:rsidR="00671D57">
        <w:t>дошкольного</w:t>
      </w:r>
      <w:r w:rsidR="006B2A18">
        <w:t xml:space="preserve"> </w:t>
      </w:r>
      <w:r w:rsidR="00671D57">
        <w:t>образования</w:t>
      </w:r>
      <w:r w:rsidR="006B2A18">
        <w:t xml:space="preserve"> </w:t>
      </w:r>
      <w:r w:rsidR="00671D57">
        <w:t>«От</w:t>
      </w:r>
      <w:r w:rsidR="006B2A18">
        <w:t xml:space="preserve"> </w:t>
      </w:r>
      <w:r w:rsidR="00671D57">
        <w:t>рождения</w:t>
      </w:r>
      <w:r w:rsidR="006B2A18">
        <w:t xml:space="preserve"> </w:t>
      </w:r>
      <w:r w:rsidR="00671D57">
        <w:t>до</w:t>
      </w:r>
      <w:r w:rsidR="006B2A18">
        <w:t xml:space="preserve"> </w:t>
      </w:r>
      <w:r w:rsidR="00671D57">
        <w:t>школы»</w:t>
      </w:r>
      <w:r w:rsidR="006B2A18">
        <w:t xml:space="preserve"> </w:t>
      </w:r>
      <w:r w:rsidR="00671D57">
        <w:t>под</w:t>
      </w:r>
      <w:r w:rsidR="006B2A18">
        <w:t xml:space="preserve"> </w:t>
      </w:r>
      <w:r w:rsidR="00671D57">
        <w:t>редакцией</w:t>
      </w:r>
      <w:r w:rsidR="006B2A18">
        <w:t xml:space="preserve"> </w:t>
      </w:r>
      <w:r w:rsidR="00671D57">
        <w:t>Е.Н.Вераксы,</w:t>
      </w:r>
      <w:r w:rsidR="006B2A18">
        <w:t xml:space="preserve"> </w:t>
      </w:r>
      <w:r w:rsidR="00671D57">
        <w:t>Т.СКомаровой,Э.М.Дорофеевой</w:t>
      </w:r>
      <w:r w:rsidR="006B2A18">
        <w:t xml:space="preserve"> </w:t>
      </w:r>
      <w:r w:rsidR="00671D57">
        <w:t>и</w:t>
      </w:r>
      <w:r w:rsidR="006B2A18">
        <w:t xml:space="preserve"> </w:t>
      </w:r>
      <w:r w:rsidR="00671D57">
        <w:t>учебно-методического комплекта (далее УМК) к данной программе. Программа «От рождения до</w:t>
      </w:r>
      <w:r w:rsidR="006B2A18">
        <w:t xml:space="preserve"> </w:t>
      </w:r>
      <w:r w:rsidR="00671D57">
        <w:t>школы»</w:t>
      </w:r>
      <w:r w:rsidR="006B2A18">
        <w:t xml:space="preserve"> </w:t>
      </w:r>
      <w:r w:rsidR="00671D57">
        <w:t>включена</w:t>
      </w:r>
      <w:r w:rsidR="006B2A18">
        <w:t xml:space="preserve"> </w:t>
      </w:r>
      <w:r w:rsidR="00671D57">
        <w:t>в</w:t>
      </w:r>
      <w:r w:rsidR="006B2A18">
        <w:t xml:space="preserve"> </w:t>
      </w:r>
      <w:r w:rsidR="00671D57">
        <w:t>реестр комплексных</w:t>
      </w:r>
      <w:r w:rsidR="006B2A18">
        <w:t xml:space="preserve"> </w:t>
      </w:r>
      <w:r w:rsidR="00671D57">
        <w:t>программ</w:t>
      </w:r>
      <w:r w:rsidR="006B2A18">
        <w:t xml:space="preserve"> </w:t>
      </w:r>
      <w:r w:rsidR="00671D57">
        <w:t>дошкольного</w:t>
      </w:r>
      <w:r w:rsidR="006B2A18">
        <w:t xml:space="preserve"> </w:t>
      </w:r>
      <w:r w:rsidR="00671D57">
        <w:t>образования ФИРО.</w:t>
      </w:r>
    </w:p>
    <w:p w:rsidR="00E3165B" w:rsidRDefault="00671D57" w:rsidP="00FD0EBF">
      <w:pPr>
        <w:pStyle w:val="a5"/>
        <w:numPr>
          <w:ilvl w:val="0"/>
          <w:numId w:val="1"/>
        </w:numPr>
        <w:tabs>
          <w:tab w:val="left" w:pos="402"/>
        </w:tabs>
        <w:ind w:left="0" w:right="-1" w:firstLine="426"/>
        <w:jc w:val="both"/>
        <w:rPr>
          <w:i/>
          <w:sz w:val="24"/>
        </w:rPr>
      </w:pPr>
      <w:r>
        <w:rPr>
          <w:i/>
          <w:sz w:val="24"/>
        </w:rPr>
        <w:t>часть,формируемая</w:t>
      </w:r>
      <w:r w:rsidR="006B2A18">
        <w:rPr>
          <w:i/>
          <w:sz w:val="24"/>
        </w:rPr>
        <w:t xml:space="preserve"> </w:t>
      </w:r>
      <w:r>
        <w:rPr>
          <w:i/>
          <w:sz w:val="24"/>
        </w:rPr>
        <w:t>участниками</w:t>
      </w:r>
      <w:r w:rsidR="006B2A18">
        <w:rPr>
          <w:i/>
          <w:sz w:val="24"/>
        </w:rPr>
        <w:t xml:space="preserve"> </w:t>
      </w:r>
      <w:r>
        <w:rPr>
          <w:i/>
          <w:sz w:val="24"/>
        </w:rPr>
        <w:t>образовательных</w:t>
      </w:r>
      <w:r w:rsidR="006B2A18">
        <w:rPr>
          <w:i/>
          <w:sz w:val="24"/>
        </w:rPr>
        <w:t xml:space="preserve"> </w:t>
      </w:r>
      <w:r>
        <w:rPr>
          <w:i/>
          <w:sz w:val="24"/>
        </w:rPr>
        <w:t>отношений:</w:t>
      </w:r>
    </w:p>
    <w:p w:rsidR="00E3165B" w:rsidRPr="00997274" w:rsidRDefault="00671D57" w:rsidP="00FD0EBF">
      <w:pPr>
        <w:pStyle w:val="a3"/>
        <w:ind w:left="0" w:right="-1" w:firstLine="426"/>
      </w:pPr>
      <w:r w:rsidRPr="00997274">
        <w:t>Парциальная</w:t>
      </w:r>
      <w:r w:rsidR="006B2A18" w:rsidRPr="00997274">
        <w:t xml:space="preserve"> </w:t>
      </w:r>
      <w:r w:rsidRPr="00997274">
        <w:t>образовательная</w:t>
      </w:r>
      <w:r w:rsidR="006B2A18" w:rsidRPr="00997274">
        <w:t xml:space="preserve"> </w:t>
      </w:r>
      <w:r w:rsidRPr="00997274">
        <w:t>программы</w:t>
      </w:r>
      <w:r w:rsidR="006B2A18" w:rsidRPr="00997274">
        <w:t xml:space="preserve"> </w:t>
      </w:r>
      <w:r w:rsidRPr="00997274">
        <w:t>для</w:t>
      </w:r>
      <w:r w:rsidR="006B2A18" w:rsidRPr="00997274">
        <w:t xml:space="preserve"> </w:t>
      </w:r>
      <w:r w:rsidRPr="00997274">
        <w:t>детей</w:t>
      </w:r>
      <w:r w:rsidR="006B2A18" w:rsidRPr="00997274">
        <w:t xml:space="preserve"> </w:t>
      </w:r>
      <w:r w:rsidRPr="00997274">
        <w:t>дошкольного</w:t>
      </w:r>
      <w:r w:rsidR="006B2A18" w:rsidRPr="00997274">
        <w:t xml:space="preserve"> </w:t>
      </w:r>
      <w:r w:rsidRPr="00997274">
        <w:t>возраста</w:t>
      </w:r>
      <w:r w:rsidR="006B2A18" w:rsidRPr="00997274">
        <w:t xml:space="preserve"> </w:t>
      </w:r>
      <w:r w:rsidR="00997274" w:rsidRPr="00997274">
        <w:t>«Основы безопасного поведения дошкольников», О.В.Чермашенцева</w:t>
      </w:r>
      <w:r w:rsidRPr="00997274">
        <w:t>;</w:t>
      </w:r>
    </w:p>
    <w:p w:rsidR="00E3165B" w:rsidRDefault="00671D57" w:rsidP="00FD0EBF">
      <w:pPr>
        <w:pStyle w:val="a3"/>
        <w:ind w:left="0" w:right="-1" w:firstLine="426"/>
      </w:pPr>
      <w:r>
        <w:t>Парциальная образ</w:t>
      </w:r>
      <w:r w:rsidR="00DA53A6">
        <w:t>овательная программа ознакомление дошкольников с родным краем  «Я-</w:t>
      </w:r>
      <w:r w:rsidR="00DA53A6">
        <w:lastRenderedPageBreak/>
        <w:t>Городовиковец!»</w:t>
      </w:r>
      <w:r>
        <w:t>.</w:t>
      </w:r>
    </w:p>
    <w:p w:rsidR="006C6DCA" w:rsidRPr="006C6DCA" w:rsidRDefault="006C6DCA" w:rsidP="00FD0EBF">
      <w:pPr>
        <w:pStyle w:val="a3"/>
        <w:ind w:left="0" w:right="-1" w:firstLine="426"/>
      </w:pPr>
      <w:r>
        <w:rPr>
          <w:u w:val="single"/>
        </w:rPr>
        <w:t xml:space="preserve">Парциальная программа </w:t>
      </w:r>
      <w:r w:rsidRPr="006C6DCA">
        <w:t xml:space="preserve">«Ладушки. Праздник каждый день» - программа музыкального воспитания детей в детском саду.  </w:t>
      </w:r>
      <w:r w:rsidRPr="006C6DCA">
        <w:rPr>
          <w:u w:val="single"/>
        </w:rPr>
        <w:t>Каплунова И., Новоскольцева И.</w:t>
      </w:r>
      <w:r w:rsidRPr="006C6DCA">
        <w:t>/ М.: 2005г. (все возрастные группы)</w:t>
      </w:r>
    </w:p>
    <w:p w:rsidR="00E3165B" w:rsidRDefault="00671D57" w:rsidP="00FD0EBF">
      <w:pPr>
        <w:pStyle w:val="a3"/>
        <w:ind w:left="0" w:right="-1" w:firstLine="426"/>
      </w:pPr>
      <w:r>
        <w:t>Одним из важных условий реализации ООП</w:t>
      </w:r>
      <w:r w:rsidR="00ED13F7">
        <w:t xml:space="preserve"> </w:t>
      </w:r>
      <w:r>
        <w:t>ДО является сотрудничество педагогов ссемьей</w:t>
      </w:r>
      <w:r w:rsidR="00DA53A6">
        <w:t xml:space="preserve">: </w:t>
      </w:r>
      <w:r>
        <w:t>дети,воспитатели</w:t>
      </w:r>
      <w:r w:rsidR="00ED13F7">
        <w:t xml:space="preserve"> </w:t>
      </w:r>
      <w:r>
        <w:t>и</w:t>
      </w:r>
      <w:r w:rsidR="00ED13F7">
        <w:t xml:space="preserve"> </w:t>
      </w:r>
      <w:r>
        <w:t>родители–главные</w:t>
      </w:r>
      <w:r w:rsidR="00ED13F7">
        <w:t xml:space="preserve"> </w:t>
      </w:r>
      <w:r>
        <w:t>участники</w:t>
      </w:r>
      <w:r w:rsidR="00ED13F7">
        <w:t xml:space="preserve"> </w:t>
      </w:r>
      <w:r>
        <w:t>педагогического</w:t>
      </w:r>
      <w:r w:rsidR="00ED13F7">
        <w:t xml:space="preserve"> </w:t>
      </w:r>
      <w:r>
        <w:t>процесса.</w:t>
      </w:r>
    </w:p>
    <w:p w:rsidR="00E3165B" w:rsidRDefault="00671D57" w:rsidP="00FD0EBF">
      <w:pPr>
        <w:pStyle w:val="a3"/>
        <w:ind w:left="0" w:right="-1" w:firstLine="426"/>
      </w:pPr>
      <w:r>
        <w:t>Сотрудники ДОУ признают семью как жизненно необходимую среду дошкольника,</w:t>
      </w:r>
      <w:r w:rsidR="00ED13F7">
        <w:t xml:space="preserve"> </w:t>
      </w:r>
      <w:r>
        <w:t>определяющую</w:t>
      </w:r>
      <w:r w:rsidR="00ED13F7">
        <w:t xml:space="preserve"> </w:t>
      </w:r>
      <w:r>
        <w:t>путь</w:t>
      </w:r>
      <w:r w:rsidR="00ED13F7">
        <w:t xml:space="preserve"> </w:t>
      </w:r>
      <w:r>
        <w:t xml:space="preserve">развития </w:t>
      </w:r>
      <w:r w:rsidR="00ED13F7">
        <w:t xml:space="preserve"> </w:t>
      </w:r>
      <w:r>
        <w:t>его</w:t>
      </w:r>
      <w:r w:rsidR="00ED13F7">
        <w:t xml:space="preserve"> </w:t>
      </w:r>
      <w:r>
        <w:t>личности.</w:t>
      </w:r>
    </w:p>
    <w:p w:rsidR="00E3165B" w:rsidRDefault="00671D57" w:rsidP="00DD7A4A">
      <w:pPr>
        <w:pStyle w:val="a3"/>
        <w:tabs>
          <w:tab w:val="left" w:pos="1183"/>
          <w:tab w:val="left" w:pos="2653"/>
          <w:tab w:val="left" w:pos="4128"/>
          <w:tab w:val="left" w:pos="6222"/>
          <w:tab w:val="left" w:pos="7630"/>
        </w:tabs>
        <w:ind w:left="0" w:right="-1"/>
      </w:pPr>
      <w:r>
        <w:t>Основная</w:t>
      </w:r>
      <w:r w:rsidR="00ED13F7">
        <w:t xml:space="preserve"> </w:t>
      </w:r>
      <w:r>
        <w:t>цель</w:t>
      </w:r>
      <w:r w:rsidR="00ED13F7">
        <w:t xml:space="preserve"> </w:t>
      </w:r>
      <w:r>
        <w:t>сотрудничества</w:t>
      </w:r>
      <w:r w:rsidR="00ED13F7">
        <w:t xml:space="preserve"> </w:t>
      </w:r>
      <w:r>
        <w:t>детского</w:t>
      </w:r>
      <w:r w:rsidR="00ED13F7">
        <w:t xml:space="preserve"> </w:t>
      </w:r>
      <w:r>
        <w:t>сада</w:t>
      </w:r>
      <w:r w:rsidR="00ED13F7">
        <w:t xml:space="preserve"> </w:t>
      </w:r>
      <w:r>
        <w:t>и</w:t>
      </w:r>
      <w:r w:rsidR="00ED13F7">
        <w:t xml:space="preserve"> </w:t>
      </w:r>
      <w:r>
        <w:t>семьи-изучение</w:t>
      </w:r>
      <w:r w:rsidR="00ED13F7">
        <w:t xml:space="preserve"> </w:t>
      </w:r>
      <w:r>
        <w:t>запроса</w:t>
      </w:r>
      <w:r w:rsidR="00ED13F7">
        <w:t xml:space="preserve"> </w:t>
      </w:r>
      <w:r>
        <w:t>родителей</w:t>
      </w:r>
      <w:r w:rsidR="00ED13F7">
        <w:t xml:space="preserve"> </w:t>
      </w:r>
      <w:r>
        <w:t>(законных</w:t>
      </w:r>
      <w:r w:rsidR="00ED13F7">
        <w:t xml:space="preserve"> </w:t>
      </w:r>
      <w:r>
        <w:t>представителей)</w:t>
      </w:r>
      <w:r w:rsidR="00ED13F7">
        <w:t xml:space="preserve"> </w:t>
      </w:r>
      <w:r>
        <w:t>к</w:t>
      </w:r>
      <w:r w:rsidR="00ED13F7">
        <w:t xml:space="preserve"> </w:t>
      </w:r>
      <w:r>
        <w:t>ООП</w:t>
      </w:r>
      <w:r w:rsidR="00ED13F7">
        <w:t xml:space="preserve"> </w:t>
      </w:r>
      <w:r>
        <w:t>ДО</w:t>
      </w:r>
      <w:r w:rsidR="00ED13F7">
        <w:t xml:space="preserve"> </w:t>
      </w:r>
      <w:r>
        <w:t>воспитания</w:t>
      </w:r>
      <w:r w:rsidR="00ED13F7">
        <w:t xml:space="preserve"> </w:t>
      </w:r>
      <w:r>
        <w:t>их</w:t>
      </w:r>
      <w:r w:rsidR="00ED13F7">
        <w:t xml:space="preserve"> </w:t>
      </w:r>
      <w:r>
        <w:t>ребенка;</w:t>
      </w:r>
      <w:r w:rsidR="00ED13F7">
        <w:t xml:space="preserve"> </w:t>
      </w:r>
      <w:r>
        <w:t>мониторинг</w:t>
      </w:r>
      <w:r w:rsidR="00ED13F7">
        <w:t xml:space="preserve"> </w:t>
      </w:r>
      <w:r>
        <w:t>возможностей</w:t>
      </w:r>
      <w:r w:rsidR="00ED13F7">
        <w:t xml:space="preserve"> </w:t>
      </w:r>
      <w:r>
        <w:t>каждой</w:t>
      </w:r>
      <w:r w:rsidR="00ED13F7">
        <w:t xml:space="preserve"> </w:t>
      </w:r>
      <w:r>
        <w:t>семьи</w:t>
      </w:r>
      <w:r w:rsidR="00ED13F7">
        <w:t xml:space="preserve"> </w:t>
      </w:r>
      <w:r>
        <w:t>всоучастии</w:t>
      </w:r>
      <w:r w:rsidR="00ED13F7">
        <w:t xml:space="preserve"> </w:t>
      </w:r>
      <w:r>
        <w:t>с</w:t>
      </w:r>
      <w:r w:rsidR="00ED13F7">
        <w:t xml:space="preserve"> </w:t>
      </w:r>
      <w:r>
        <w:t>педагогами</w:t>
      </w:r>
      <w:r w:rsidR="00ED13F7">
        <w:t xml:space="preserve"> </w:t>
      </w:r>
      <w:r>
        <w:t>повыполнению</w:t>
      </w:r>
      <w:r w:rsidR="00ED13F7">
        <w:t xml:space="preserve"> </w:t>
      </w:r>
      <w:r>
        <w:t>ООП</w:t>
      </w:r>
      <w:r w:rsidR="00ED13F7">
        <w:t xml:space="preserve"> </w:t>
      </w:r>
      <w:r>
        <w:t>ДО;</w:t>
      </w:r>
      <w:r w:rsidR="00ED13F7">
        <w:t xml:space="preserve"> </w:t>
      </w:r>
      <w:r>
        <w:t>содействие</w:t>
      </w:r>
      <w:r w:rsidR="00ED13F7">
        <w:t xml:space="preserve"> </w:t>
      </w:r>
      <w:r>
        <w:t>созданию</w:t>
      </w:r>
      <w:r w:rsidR="00ED13F7">
        <w:t xml:space="preserve"> </w:t>
      </w:r>
      <w:r w:rsidR="00DD7A4A">
        <w:t>между</w:t>
      </w:r>
      <w:r w:rsidR="00DD7A4A">
        <w:tab/>
        <w:t xml:space="preserve">родителями (законными  представителями) коллектива </w:t>
      </w:r>
      <w:r>
        <w:t>единомышленников,</w:t>
      </w:r>
      <w:r w:rsidR="00ED13F7">
        <w:t xml:space="preserve"> </w:t>
      </w:r>
      <w:r>
        <w:t>дружеских</w:t>
      </w:r>
      <w:r w:rsidR="00ED13F7">
        <w:t xml:space="preserve"> </w:t>
      </w:r>
      <w:r>
        <w:t>взаимоотношений,</w:t>
      </w:r>
      <w:r w:rsidR="00ED13F7">
        <w:t xml:space="preserve"> </w:t>
      </w:r>
      <w:r>
        <w:t>которые</w:t>
      </w:r>
      <w:r w:rsidR="00ED13F7">
        <w:t xml:space="preserve"> </w:t>
      </w:r>
      <w:r>
        <w:t>оказывают</w:t>
      </w:r>
      <w:r w:rsidR="00ED13F7">
        <w:t xml:space="preserve"> </w:t>
      </w:r>
      <w:r>
        <w:t>влияние</w:t>
      </w:r>
      <w:r w:rsidR="00ED13F7">
        <w:t xml:space="preserve"> </w:t>
      </w:r>
      <w:r>
        <w:t>на</w:t>
      </w:r>
      <w:r w:rsidR="00ED13F7">
        <w:t xml:space="preserve"> </w:t>
      </w:r>
      <w:r>
        <w:t>микроклимат</w:t>
      </w:r>
      <w:r w:rsidR="00ED13F7">
        <w:t xml:space="preserve"> </w:t>
      </w:r>
      <w:r>
        <w:t>между</w:t>
      </w:r>
      <w:r w:rsidR="00ED13F7">
        <w:t xml:space="preserve"> </w:t>
      </w:r>
      <w:r>
        <w:t>детьми.</w:t>
      </w:r>
      <w:r w:rsidR="00ED13F7">
        <w:t xml:space="preserve"> </w:t>
      </w:r>
      <w:r>
        <w:t>Каждый</w:t>
      </w:r>
      <w:r w:rsidR="00ED13F7">
        <w:t xml:space="preserve"> </w:t>
      </w:r>
      <w:r>
        <w:t>педагог</w:t>
      </w:r>
      <w:r w:rsidR="00ED13F7">
        <w:t xml:space="preserve"> </w:t>
      </w:r>
      <w:r>
        <w:t>на</w:t>
      </w:r>
      <w:r w:rsidR="00ED13F7">
        <w:t xml:space="preserve"> </w:t>
      </w:r>
      <w:r>
        <w:t>основе</w:t>
      </w:r>
      <w:r w:rsidR="00ED13F7">
        <w:t xml:space="preserve"> </w:t>
      </w:r>
      <w:r>
        <w:t>анализа</w:t>
      </w:r>
      <w:r w:rsidR="00ED13F7">
        <w:t xml:space="preserve"> </w:t>
      </w:r>
      <w:r>
        <w:t>создает</w:t>
      </w:r>
      <w:r w:rsidR="00ED13F7">
        <w:t xml:space="preserve"> </w:t>
      </w:r>
      <w:r>
        <w:t>условия</w:t>
      </w:r>
      <w:r w:rsidR="00ED13F7">
        <w:t xml:space="preserve"> </w:t>
      </w:r>
      <w:r>
        <w:t>для</w:t>
      </w:r>
      <w:r w:rsidR="00ED13F7">
        <w:t xml:space="preserve"> </w:t>
      </w:r>
      <w:r>
        <w:t>изучения</w:t>
      </w:r>
      <w:r w:rsidR="00ED13F7">
        <w:t xml:space="preserve"> </w:t>
      </w:r>
      <w:r>
        <w:t>и</w:t>
      </w:r>
      <w:r w:rsidR="00ED13F7">
        <w:t xml:space="preserve"> </w:t>
      </w:r>
      <w:r>
        <w:t>обмена</w:t>
      </w:r>
      <w:r w:rsidR="00ED13F7">
        <w:t xml:space="preserve"> </w:t>
      </w:r>
      <w:r>
        <w:t>опытом</w:t>
      </w:r>
      <w:r w:rsidR="00ED13F7">
        <w:t xml:space="preserve"> </w:t>
      </w:r>
      <w:r>
        <w:t>семейного</w:t>
      </w:r>
      <w:r w:rsidR="00ED13F7">
        <w:t xml:space="preserve"> </w:t>
      </w:r>
      <w:r>
        <w:t>воспитания,</w:t>
      </w:r>
      <w:r w:rsidR="00ED13F7">
        <w:t xml:space="preserve"> </w:t>
      </w:r>
      <w:r>
        <w:t>приобретаемого</w:t>
      </w:r>
      <w:r w:rsidR="00ED13F7">
        <w:t xml:space="preserve"> </w:t>
      </w:r>
      <w:r>
        <w:t>и</w:t>
      </w:r>
      <w:r w:rsidR="00ED13F7">
        <w:t xml:space="preserve"> </w:t>
      </w:r>
      <w:r>
        <w:t>через</w:t>
      </w:r>
      <w:r w:rsidR="00ED13F7">
        <w:t xml:space="preserve"> </w:t>
      </w:r>
      <w:r>
        <w:t>личные</w:t>
      </w:r>
      <w:r w:rsidR="00ED13F7">
        <w:t xml:space="preserve"> </w:t>
      </w:r>
      <w:r>
        <w:t>каналы,</w:t>
      </w:r>
      <w:r w:rsidR="00ED13F7">
        <w:t xml:space="preserve"> </w:t>
      </w:r>
      <w:r>
        <w:t>и</w:t>
      </w:r>
      <w:r w:rsidR="00ED13F7">
        <w:t xml:space="preserve"> </w:t>
      </w:r>
      <w:r>
        <w:t>из</w:t>
      </w:r>
      <w:r w:rsidR="00ED13F7">
        <w:t xml:space="preserve"> </w:t>
      </w:r>
      <w:r>
        <w:t>литературы,</w:t>
      </w:r>
      <w:r w:rsidR="00ED13F7">
        <w:t xml:space="preserve"> </w:t>
      </w:r>
      <w:r>
        <w:t>интернета.</w:t>
      </w:r>
    </w:p>
    <w:p w:rsidR="00E3165B" w:rsidRDefault="00671D57" w:rsidP="00FD0EBF">
      <w:pPr>
        <w:pStyle w:val="a3"/>
        <w:spacing w:before="1"/>
        <w:ind w:left="0" w:right="-1" w:firstLine="426"/>
      </w:pPr>
      <w:r>
        <w:t>Специфика деятельности педагога заключается в том, чтобы содействовать развитию</w:t>
      </w:r>
      <w:r w:rsidR="00ED13F7">
        <w:t xml:space="preserve"> </w:t>
      </w:r>
      <w:r>
        <w:t>любви,</w:t>
      </w:r>
      <w:r w:rsidR="00ED13F7">
        <w:t xml:space="preserve"> </w:t>
      </w:r>
      <w:r>
        <w:t>понимания,</w:t>
      </w:r>
      <w:r w:rsidR="00ED13F7">
        <w:t xml:space="preserve"> </w:t>
      </w:r>
      <w:r>
        <w:t>взаимоуважения</w:t>
      </w:r>
      <w:r w:rsidR="00ED13F7">
        <w:t xml:space="preserve"> </w:t>
      </w:r>
      <w:r>
        <w:t>между</w:t>
      </w:r>
      <w:r w:rsidR="00ED13F7">
        <w:t xml:space="preserve"> </w:t>
      </w:r>
      <w:r>
        <w:t>ребенком</w:t>
      </w:r>
      <w:r w:rsidR="00ED13F7">
        <w:t xml:space="preserve"> </w:t>
      </w:r>
      <w:r>
        <w:t>и</w:t>
      </w:r>
      <w:r w:rsidR="00ED13F7">
        <w:t xml:space="preserve"> </w:t>
      </w:r>
      <w:r>
        <w:t>его</w:t>
      </w:r>
      <w:r w:rsidR="00ED13F7">
        <w:t xml:space="preserve"> </w:t>
      </w:r>
      <w:r>
        <w:t>родителями</w:t>
      </w:r>
      <w:r w:rsidR="00ED13F7">
        <w:t xml:space="preserve"> </w:t>
      </w:r>
      <w:r>
        <w:t>(законными</w:t>
      </w:r>
      <w:r w:rsidR="00ED13F7">
        <w:t xml:space="preserve"> </w:t>
      </w:r>
      <w:r>
        <w:t>представителями)</w:t>
      </w:r>
      <w:r w:rsidR="00ED13F7">
        <w:t xml:space="preserve"> </w:t>
      </w:r>
      <w:r>
        <w:t>на</w:t>
      </w:r>
      <w:r w:rsidR="00ED13F7">
        <w:t xml:space="preserve"> </w:t>
      </w:r>
      <w:r>
        <w:t>основе</w:t>
      </w:r>
      <w:r w:rsidR="00ED13F7">
        <w:t xml:space="preserve"> </w:t>
      </w:r>
      <w:r>
        <w:t>открытия</w:t>
      </w:r>
      <w:r w:rsidR="00ED13F7">
        <w:t xml:space="preserve"> </w:t>
      </w:r>
      <w:r>
        <w:t>ими</w:t>
      </w:r>
      <w:r w:rsidR="00ED13F7">
        <w:t xml:space="preserve"> </w:t>
      </w:r>
      <w:r>
        <w:t>сына</w:t>
      </w:r>
      <w:r w:rsidR="00ED13F7">
        <w:t xml:space="preserve"> </w:t>
      </w:r>
      <w:r>
        <w:t>(дочки)</w:t>
      </w:r>
      <w:r w:rsidR="00ED13F7">
        <w:t xml:space="preserve"> </w:t>
      </w:r>
      <w:r>
        <w:t>как</w:t>
      </w:r>
      <w:r w:rsidR="00ED13F7">
        <w:t xml:space="preserve"> </w:t>
      </w:r>
      <w:r>
        <w:t>индивидуальности,</w:t>
      </w:r>
      <w:r w:rsidR="00ED13F7">
        <w:t xml:space="preserve"> </w:t>
      </w:r>
      <w:r>
        <w:t>обладающей</w:t>
      </w:r>
      <w:r w:rsidR="00ED13F7">
        <w:t xml:space="preserve"> </w:t>
      </w:r>
      <w:r>
        <w:t>собственной</w:t>
      </w:r>
      <w:r w:rsidR="00ED13F7">
        <w:t xml:space="preserve"> </w:t>
      </w:r>
      <w:r>
        <w:t>программой</w:t>
      </w:r>
      <w:r w:rsidR="00ED13F7">
        <w:t xml:space="preserve"> </w:t>
      </w:r>
      <w:r>
        <w:t>внутреннего</w:t>
      </w:r>
      <w:r w:rsidR="00ED13F7">
        <w:t xml:space="preserve"> </w:t>
      </w:r>
      <w:r>
        <w:t>развития</w:t>
      </w:r>
      <w:r w:rsidR="00ED13F7">
        <w:t xml:space="preserve"> </w:t>
      </w:r>
      <w:r>
        <w:t>(возможно,опережающей</w:t>
      </w:r>
      <w:r w:rsidR="00ED13F7">
        <w:t xml:space="preserve"> </w:t>
      </w:r>
      <w:r>
        <w:t>сверстников на данном этапе или отстающей), но при этом имеющей право на терпеливую</w:t>
      </w:r>
      <w:r w:rsidR="00ED13F7">
        <w:t xml:space="preserve"> </w:t>
      </w:r>
      <w:r>
        <w:t>поддержку разных форм проявления им одаренности, переходящей с помощью родных в</w:t>
      </w:r>
      <w:r w:rsidR="00ED13F7">
        <w:t xml:space="preserve"> </w:t>
      </w:r>
      <w:r>
        <w:t>талантливость.</w:t>
      </w:r>
    </w:p>
    <w:p w:rsidR="00E3165B" w:rsidRDefault="00671D57" w:rsidP="00FD0EBF">
      <w:pPr>
        <w:pStyle w:val="a3"/>
        <w:ind w:left="0" w:right="-1" w:firstLine="426"/>
      </w:pPr>
      <w:r>
        <w:t>Инициатива</w:t>
      </w:r>
      <w:r w:rsidR="00ED13F7">
        <w:t xml:space="preserve"> </w:t>
      </w:r>
      <w:r>
        <w:t>в</w:t>
      </w:r>
      <w:r w:rsidR="00ED13F7">
        <w:t xml:space="preserve"> </w:t>
      </w:r>
      <w:r>
        <w:t>установлении</w:t>
      </w:r>
      <w:r w:rsidR="00ED13F7">
        <w:t xml:space="preserve"> </w:t>
      </w:r>
      <w:r>
        <w:t>взаимодействия</w:t>
      </w:r>
      <w:r w:rsidR="00ED13F7">
        <w:t xml:space="preserve"> </w:t>
      </w:r>
      <w:r>
        <w:t>с</w:t>
      </w:r>
      <w:r w:rsidR="00ED13F7">
        <w:t xml:space="preserve"> </w:t>
      </w:r>
      <w:r>
        <w:t>семьей</w:t>
      </w:r>
      <w:r w:rsidR="00ED13F7">
        <w:t xml:space="preserve"> </w:t>
      </w:r>
      <w:r>
        <w:t>принадлежит</w:t>
      </w:r>
      <w:r w:rsidR="00ED13F7">
        <w:t xml:space="preserve"> </w:t>
      </w:r>
      <w:r>
        <w:t>педагогу.</w:t>
      </w:r>
      <w:r w:rsidR="00ED13F7">
        <w:t xml:space="preserve"> </w:t>
      </w:r>
      <w:r>
        <w:t>Детский сад организует взаимодействие с родителями (законными представителями) по</w:t>
      </w:r>
      <w:r w:rsidR="00ED13F7">
        <w:t xml:space="preserve"> </w:t>
      </w:r>
      <w:r>
        <w:t>вопросам образования ребенка, включает их в образовательную деятельность, в том числе</w:t>
      </w:r>
      <w:r w:rsidR="00ED13F7">
        <w:t xml:space="preserve"> </w:t>
      </w:r>
      <w:r>
        <w:t>посредством создания образовательных проектов совместно с семьей на основе выявления</w:t>
      </w:r>
      <w:r w:rsidR="00ED13F7">
        <w:t xml:space="preserve"> </w:t>
      </w:r>
      <w:r>
        <w:t>потребностей</w:t>
      </w:r>
      <w:r w:rsidR="00ED13F7">
        <w:t xml:space="preserve"> </w:t>
      </w:r>
      <w:r>
        <w:t>и</w:t>
      </w:r>
      <w:r w:rsidR="00ED13F7">
        <w:t xml:space="preserve"> </w:t>
      </w:r>
      <w:r>
        <w:t>поддержки</w:t>
      </w:r>
      <w:r w:rsidR="00ED13F7">
        <w:t xml:space="preserve"> </w:t>
      </w:r>
      <w:r>
        <w:t>образовательных</w:t>
      </w:r>
      <w:r w:rsidR="00ED13F7">
        <w:t xml:space="preserve"> </w:t>
      </w:r>
      <w:r>
        <w:t>инициатив</w:t>
      </w:r>
      <w:r w:rsidR="00ED13F7">
        <w:t xml:space="preserve"> </w:t>
      </w:r>
      <w:r>
        <w:t>семьи,</w:t>
      </w:r>
      <w:r w:rsidR="00ED13F7">
        <w:t xml:space="preserve"> </w:t>
      </w:r>
      <w:r>
        <w:t>через</w:t>
      </w:r>
      <w:r w:rsidR="00ED13F7">
        <w:t xml:space="preserve"> </w:t>
      </w:r>
      <w:r>
        <w:t>консультативную</w:t>
      </w:r>
      <w:r w:rsidR="00ED13F7">
        <w:t xml:space="preserve"> </w:t>
      </w:r>
      <w:r>
        <w:t>поддержку семьи</w:t>
      </w:r>
      <w:r w:rsidR="00ED13F7">
        <w:t xml:space="preserve"> </w:t>
      </w:r>
      <w:r>
        <w:t>в</w:t>
      </w:r>
      <w:r w:rsidR="00ED13F7">
        <w:t xml:space="preserve"> </w:t>
      </w:r>
      <w:r>
        <w:t>вопросах</w:t>
      </w:r>
      <w:r w:rsidR="00ED13F7">
        <w:t xml:space="preserve"> </w:t>
      </w:r>
      <w:r>
        <w:t>воспитания,</w:t>
      </w:r>
      <w:r w:rsidR="00ED13F7">
        <w:t xml:space="preserve"> </w:t>
      </w:r>
      <w:r>
        <w:t>обучения,сохранения и укрепления</w:t>
      </w:r>
      <w:r w:rsidR="00ED13F7">
        <w:t xml:space="preserve"> </w:t>
      </w:r>
      <w:r>
        <w:t>здоровья</w:t>
      </w:r>
      <w:r w:rsidR="00ED13F7">
        <w:t xml:space="preserve"> </w:t>
      </w:r>
      <w:r>
        <w:t>детей.</w:t>
      </w:r>
    </w:p>
    <w:p w:rsidR="00E3165B" w:rsidRDefault="00671D57" w:rsidP="00FD0EBF">
      <w:pPr>
        <w:pStyle w:val="a3"/>
        <w:spacing w:before="1"/>
        <w:ind w:left="0" w:right="-1" w:firstLine="426"/>
      </w:pPr>
      <w:r>
        <w:rPr>
          <w:i/>
        </w:rPr>
        <w:t xml:space="preserve">Организационный раздел </w:t>
      </w:r>
      <w:r>
        <w:t>содержит описание материально-технического обеспечения</w:t>
      </w:r>
      <w:r w:rsidR="00ED13F7">
        <w:t xml:space="preserve"> </w:t>
      </w:r>
      <w:r>
        <w:t>ООП</w:t>
      </w:r>
      <w:r w:rsidR="00ED13F7">
        <w:t xml:space="preserve"> </w:t>
      </w:r>
      <w:r>
        <w:t>ДО, обеспечения методическими материалами и средствами обучения и воспитания,</w:t>
      </w:r>
      <w:r w:rsidR="00ED13F7">
        <w:t xml:space="preserve"> </w:t>
      </w:r>
      <w:r>
        <w:t>включает</w:t>
      </w:r>
      <w:r w:rsidR="00ED13F7">
        <w:t xml:space="preserve"> </w:t>
      </w:r>
      <w:r>
        <w:t>режим</w:t>
      </w:r>
      <w:r w:rsidR="00ED13F7">
        <w:t xml:space="preserve"> </w:t>
      </w:r>
      <w:r>
        <w:t>дня,</w:t>
      </w:r>
      <w:r w:rsidR="00ED13F7">
        <w:t xml:space="preserve"> </w:t>
      </w:r>
      <w:r>
        <w:t>особенности</w:t>
      </w:r>
      <w:r w:rsidR="00ED13F7">
        <w:t xml:space="preserve"> </w:t>
      </w:r>
      <w:r>
        <w:t>традиционных</w:t>
      </w:r>
      <w:r w:rsidR="00ED13F7">
        <w:t xml:space="preserve"> </w:t>
      </w:r>
      <w:r>
        <w:t>событий,</w:t>
      </w:r>
      <w:r w:rsidR="00ED13F7">
        <w:t xml:space="preserve"> </w:t>
      </w:r>
      <w:r>
        <w:t>праздников,</w:t>
      </w:r>
      <w:r w:rsidR="00ED13F7">
        <w:t xml:space="preserve"> </w:t>
      </w:r>
      <w:r>
        <w:t>мероприятий;</w:t>
      </w:r>
      <w:r w:rsidR="00ED13F7">
        <w:t xml:space="preserve"> </w:t>
      </w:r>
      <w:r>
        <w:t>особенности организации</w:t>
      </w:r>
      <w:r w:rsidR="00ED13F7">
        <w:t xml:space="preserve"> </w:t>
      </w:r>
      <w:r>
        <w:t>развивающей</w:t>
      </w:r>
      <w:r w:rsidR="00ED13F7">
        <w:t xml:space="preserve"> </w:t>
      </w:r>
      <w:r>
        <w:t>предметно-пространственной</w:t>
      </w:r>
      <w:r w:rsidR="00ED13F7">
        <w:t xml:space="preserve"> </w:t>
      </w:r>
      <w:r>
        <w:t>среды.</w:t>
      </w:r>
    </w:p>
    <w:p w:rsidR="00174EF9" w:rsidRDefault="00174EF9" w:rsidP="00174EF9">
      <w:pPr>
        <w:pStyle w:val="a3"/>
        <w:ind w:left="0" w:right="-1" w:firstLine="426"/>
        <w:jc w:val="center"/>
        <w:rPr>
          <w:sz w:val="26"/>
        </w:rPr>
      </w:pPr>
    </w:p>
    <w:p w:rsidR="009B32BB" w:rsidRDefault="009B32BB"/>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Default="0099380E"/>
    <w:p w:rsidR="0099380E" w:rsidRPr="0099380E" w:rsidRDefault="0099380E">
      <w:pPr>
        <w:rPr>
          <w:sz w:val="28"/>
          <w:szCs w:val="28"/>
        </w:rPr>
      </w:pPr>
    </w:p>
    <w:sectPr w:rsidR="0099380E" w:rsidRPr="0099380E" w:rsidSect="006C713B">
      <w:headerReference w:type="default" r:id="rId10"/>
      <w:pgSz w:w="11910" w:h="16840"/>
      <w:pgMar w:top="1040" w:right="570" w:bottom="1540" w:left="1276" w:header="0" w:footer="1319" w:gutter="0"/>
      <w:cols w:space="720"/>
    </w:sectPr>
  </w:body>
</w:document>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DD6" w:rsidRDefault="00A24DD6">
      <w:r>
        <w:separator/>
      </w:r>
    </w:p>
  </w:endnote>
  <w:endnote w:type="continuationSeparator" w:id="1">
    <w:p w:rsidR="00A24DD6" w:rsidRDefault="00A24D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F1" w:rsidRDefault="000608E3">
    <w:pPr>
      <w:pStyle w:val="a3"/>
      <w:spacing w:line="14" w:lineRule="auto"/>
      <w:ind w:left="0"/>
      <w:jc w:val="left"/>
      <w:rPr>
        <w:sz w:val="19"/>
      </w:rPr>
    </w:pPr>
    <w:r w:rsidRPr="000608E3">
      <w:pict>
        <v:shapetype id="_x0000_t202" coordsize="21600,21600" o:spt="202" path="m,l,21600r21600,l21600,xe">
          <v:stroke joinstyle="miter"/>
          <v:path gradientshapeok="t" o:connecttype="rect"/>
        </v:shapetype>
        <v:shape id="docshape2" o:spid="_x0000_s2049" type="#_x0000_t202" style="position:absolute;margin-left:540.35pt;margin-top:763.5pt;width:23.75pt;height:13.05pt;z-index:-251658752;mso-position-horizontal-relative:page;mso-position-vertical-relative:page" filled="f" stroked="f">
          <v:textbox inset="0,0,0,0">
            <w:txbxContent>
              <w:p w:rsidR="002200F1" w:rsidRDefault="000608E3">
                <w:pPr>
                  <w:spacing w:line="245" w:lineRule="exact"/>
                  <w:ind w:left="60"/>
                  <w:rPr>
                    <w:rFonts w:ascii="Calibri"/>
                  </w:rPr>
                </w:pPr>
                <w:r>
                  <w:fldChar w:fldCharType="begin"/>
                </w:r>
                <w:r w:rsidR="002200F1">
                  <w:rPr>
                    <w:rFonts w:ascii="Calibri"/>
                  </w:rPr>
                  <w:instrText xml:space="preserve"> PAGE </w:instrText>
                </w:r>
                <w:r>
                  <w:fldChar w:fldCharType="separate"/>
                </w:r>
                <w:r w:rsidR="00BC1967">
                  <w:rPr>
                    <w:rFonts w:ascii="Calibri"/>
                    <w:noProof/>
                  </w:rPr>
                  <w:t>5</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DD6" w:rsidRDefault="00A24DD6">
      <w:r>
        <w:separator/>
      </w:r>
    </w:p>
  </w:footnote>
  <w:footnote w:type="continuationSeparator" w:id="1">
    <w:p w:rsidR="00A24DD6" w:rsidRDefault="00A24D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9364"/>
    </w:sdtPr>
    <w:sdtContent>
      <w:p w:rsidR="0099380E" w:rsidRDefault="000608E3">
        <w:pPr>
          <w:pStyle w:val="a9"/>
          <w:jc w:val="right"/>
        </w:pPr>
        <w:r w:rsidRPr="0078738A">
          <w:rPr>
            <w:sz w:val="28"/>
            <w:szCs w:val="28"/>
          </w:rPr>
          <w:fldChar w:fldCharType="begin"/>
        </w:r>
        <w:r w:rsidR="0099380E" w:rsidRPr="0078738A">
          <w:rPr>
            <w:sz w:val="28"/>
            <w:szCs w:val="28"/>
          </w:rPr>
          <w:instrText xml:space="preserve"> PAGE   \* MERGEFORMAT </w:instrText>
        </w:r>
        <w:r w:rsidRPr="0078738A">
          <w:rPr>
            <w:sz w:val="28"/>
            <w:szCs w:val="28"/>
          </w:rPr>
          <w:fldChar w:fldCharType="separate"/>
        </w:r>
        <w:r w:rsidR="00BC1967">
          <w:rPr>
            <w:noProof/>
            <w:sz w:val="28"/>
            <w:szCs w:val="28"/>
          </w:rPr>
          <w:t>98</w:t>
        </w:r>
        <w:r w:rsidRPr="0078738A">
          <w:rPr>
            <w:sz w:val="28"/>
            <w:szCs w:val="28"/>
          </w:rPr>
          <w:fldChar w:fldCharType="end"/>
        </w:r>
      </w:p>
    </w:sdtContent>
  </w:sdt>
  <w:p w:rsidR="0099380E" w:rsidRDefault="0099380E">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9.4pt" o:bullet="t">
        <v:imagedata r:id="rId1" o:title="BD21295_"/>
      </v:shape>
    </w:pict>
  </w:numPicBullet>
  <w:abstractNum w:abstractNumId="0">
    <w:nsid w:val="00003295"/>
    <w:multiLevelType w:val="hybridMultilevel"/>
    <w:tmpl w:val="F1B89F3E"/>
    <w:lvl w:ilvl="0" w:tplc="ABC09628">
      <w:start w:val="1"/>
      <w:numFmt w:val="bullet"/>
      <w:lvlText w:val="-"/>
      <w:lvlJc w:val="left"/>
    </w:lvl>
    <w:lvl w:ilvl="1" w:tplc="2780DA60">
      <w:numFmt w:val="decimal"/>
      <w:lvlText w:val=""/>
      <w:lvlJc w:val="left"/>
    </w:lvl>
    <w:lvl w:ilvl="2" w:tplc="2C288138">
      <w:numFmt w:val="decimal"/>
      <w:lvlText w:val=""/>
      <w:lvlJc w:val="left"/>
    </w:lvl>
    <w:lvl w:ilvl="3" w:tplc="E26CE42E">
      <w:numFmt w:val="decimal"/>
      <w:lvlText w:val=""/>
      <w:lvlJc w:val="left"/>
    </w:lvl>
    <w:lvl w:ilvl="4" w:tplc="6E9260E2">
      <w:numFmt w:val="decimal"/>
      <w:lvlText w:val=""/>
      <w:lvlJc w:val="left"/>
    </w:lvl>
    <w:lvl w:ilvl="5" w:tplc="1CB46F48">
      <w:numFmt w:val="decimal"/>
      <w:lvlText w:val=""/>
      <w:lvlJc w:val="left"/>
    </w:lvl>
    <w:lvl w:ilvl="6" w:tplc="8B7C7C26">
      <w:numFmt w:val="decimal"/>
      <w:lvlText w:val=""/>
      <w:lvlJc w:val="left"/>
    </w:lvl>
    <w:lvl w:ilvl="7" w:tplc="5D5E5806">
      <w:numFmt w:val="decimal"/>
      <w:lvlText w:val=""/>
      <w:lvlJc w:val="left"/>
    </w:lvl>
    <w:lvl w:ilvl="8" w:tplc="3C8E6672">
      <w:numFmt w:val="decimal"/>
      <w:lvlText w:val=""/>
      <w:lvlJc w:val="left"/>
    </w:lvl>
  </w:abstractNum>
  <w:abstractNum w:abstractNumId="1">
    <w:nsid w:val="00004D9A"/>
    <w:multiLevelType w:val="hybridMultilevel"/>
    <w:tmpl w:val="35320A78"/>
    <w:lvl w:ilvl="0" w:tplc="2296564C">
      <w:start w:val="1"/>
      <w:numFmt w:val="bullet"/>
      <w:lvlText w:val="-"/>
      <w:lvlJc w:val="left"/>
    </w:lvl>
    <w:lvl w:ilvl="1" w:tplc="1F60F74A">
      <w:numFmt w:val="decimal"/>
      <w:lvlText w:val=""/>
      <w:lvlJc w:val="left"/>
    </w:lvl>
    <w:lvl w:ilvl="2" w:tplc="6D1EAE84">
      <w:numFmt w:val="decimal"/>
      <w:lvlText w:val=""/>
      <w:lvlJc w:val="left"/>
    </w:lvl>
    <w:lvl w:ilvl="3" w:tplc="852AFFC6">
      <w:numFmt w:val="decimal"/>
      <w:lvlText w:val=""/>
      <w:lvlJc w:val="left"/>
    </w:lvl>
    <w:lvl w:ilvl="4" w:tplc="06207C4A">
      <w:numFmt w:val="decimal"/>
      <w:lvlText w:val=""/>
      <w:lvlJc w:val="left"/>
    </w:lvl>
    <w:lvl w:ilvl="5" w:tplc="8C4CBEEC">
      <w:numFmt w:val="decimal"/>
      <w:lvlText w:val=""/>
      <w:lvlJc w:val="left"/>
    </w:lvl>
    <w:lvl w:ilvl="6" w:tplc="1416D454">
      <w:numFmt w:val="decimal"/>
      <w:lvlText w:val=""/>
      <w:lvlJc w:val="left"/>
    </w:lvl>
    <w:lvl w:ilvl="7" w:tplc="509241AE">
      <w:numFmt w:val="decimal"/>
      <w:lvlText w:val=""/>
      <w:lvlJc w:val="left"/>
    </w:lvl>
    <w:lvl w:ilvl="8" w:tplc="3FA62176">
      <w:numFmt w:val="decimal"/>
      <w:lvlText w:val=""/>
      <w:lvlJc w:val="left"/>
    </w:lvl>
  </w:abstractNum>
  <w:abstractNum w:abstractNumId="2">
    <w:nsid w:val="01D62C0D"/>
    <w:multiLevelType w:val="hybridMultilevel"/>
    <w:tmpl w:val="36301728"/>
    <w:lvl w:ilvl="0" w:tplc="C8A4BB66">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A70C145A">
      <w:numFmt w:val="bullet"/>
      <w:lvlText w:val="•"/>
      <w:lvlJc w:val="left"/>
      <w:pPr>
        <w:ind w:left="396" w:hanging="106"/>
      </w:pPr>
      <w:rPr>
        <w:rFonts w:hint="default"/>
        <w:lang w:val="ru-RU" w:eastAsia="en-US" w:bidi="ar-SA"/>
      </w:rPr>
    </w:lvl>
    <w:lvl w:ilvl="2" w:tplc="2E7214E6">
      <w:numFmt w:val="bullet"/>
      <w:lvlText w:val="•"/>
      <w:lvlJc w:val="left"/>
      <w:pPr>
        <w:ind w:left="573" w:hanging="106"/>
      </w:pPr>
      <w:rPr>
        <w:rFonts w:hint="default"/>
        <w:lang w:val="ru-RU" w:eastAsia="en-US" w:bidi="ar-SA"/>
      </w:rPr>
    </w:lvl>
    <w:lvl w:ilvl="3" w:tplc="2E0ABD0E">
      <w:numFmt w:val="bullet"/>
      <w:lvlText w:val="•"/>
      <w:lvlJc w:val="left"/>
      <w:pPr>
        <w:ind w:left="750" w:hanging="106"/>
      </w:pPr>
      <w:rPr>
        <w:rFonts w:hint="default"/>
        <w:lang w:val="ru-RU" w:eastAsia="en-US" w:bidi="ar-SA"/>
      </w:rPr>
    </w:lvl>
    <w:lvl w:ilvl="4" w:tplc="5388DEF0">
      <w:numFmt w:val="bullet"/>
      <w:lvlText w:val="•"/>
      <w:lvlJc w:val="left"/>
      <w:pPr>
        <w:ind w:left="927" w:hanging="106"/>
      </w:pPr>
      <w:rPr>
        <w:rFonts w:hint="default"/>
        <w:lang w:val="ru-RU" w:eastAsia="en-US" w:bidi="ar-SA"/>
      </w:rPr>
    </w:lvl>
    <w:lvl w:ilvl="5" w:tplc="19F2D558">
      <w:numFmt w:val="bullet"/>
      <w:lvlText w:val="•"/>
      <w:lvlJc w:val="left"/>
      <w:pPr>
        <w:ind w:left="1104" w:hanging="106"/>
      </w:pPr>
      <w:rPr>
        <w:rFonts w:hint="default"/>
        <w:lang w:val="ru-RU" w:eastAsia="en-US" w:bidi="ar-SA"/>
      </w:rPr>
    </w:lvl>
    <w:lvl w:ilvl="6" w:tplc="27484168">
      <w:numFmt w:val="bullet"/>
      <w:lvlText w:val="•"/>
      <w:lvlJc w:val="left"/>
      <w:pPr>
        <w:ind w:left="1280" w:hanging="106"/>
      </w:pPr>
      <w:rPr>
        <w:rFonts w:hint="default"/>
        <w:lang w:val="ru-RU" w:eastAsia="en-US" w:bidi="ar-SA"/>
      </w:rPr>
    </w:lvl>
    <w:lvl w:ilvl="7" w:tplc="844A7E52">
      <w:numFmt w:val="bullet"/>
      <w:lvlText w:val="•"/>
      <w:lvlJc w:val="left"/>
      <w:pPr>
        <w:ind w:left="1457" w:hanging="106"/>
      </w:pPr>
      <w:rPr>
        <w:rFonts w:hint="default"/>
        <w:lang w:val="ru-RU" w:eastAsia="en-US" w:bidi="ar-SA"/>
      </w:rPr>
    </w:lvl>
    <w:lvl w:ilvl="8" w:tplc="97B442BC">
      <w:numFmt w:val="bullet"/>
      <w:lvlText w:val="•"/>
      <w:lvlJc w:val="left"/>
      <w:pPr>
        <w:ind w:left="1634" w:hanging="106"/>
      </w:pPr>
      <w:rPr>
        <w:rFonts w:hint="default"/>
        <w:lang w:val="ru-RU" w:eastAsia="en-US" w:bidi="ar-SA"/>
      </w:rPr>
    </w:lvl>
  </w:abstractNum>
  <w:abstractNum w:abstractNumId="3">
    <w:nsid w:val="02145AC5"/>
    <w:multiLevelType w:val="hybridMultilevel"/>
    <w:tmpl w:val="1360CFD2"/>
    <w:lvl w:ilvl="0" w:tplc="63C60992">
      <w:numFmt w:val="bullet"/>
      <w:lvlText w:val="•"/>
      <w:lvlJc w:val="left"/>
      <w:pPr>
        <w:ind w:left="211" w:hanging="106"/>
      </w:pPr>
      <w:rPr>
        <w:rFonts w:ascii="Times New Roman" w:eastAsia="Times New Roman" w:hAnsi="Times New Roman" w:cs="Times New Roman" w:hint="default"/>
        <w:b w:val="0"/>
        <w:bCs w:val="0"/>
        <w:i w:val="0"/>
        <w:iCs w:val="0"/>
        <w:w w:val="100"/>
        <w:sz w:val="18"/>
        <w:szCs w:val="18"/>
        <w:lang w:val="ru-RU" w:eastAsia="en-US" w:bidi="ar-SA"/>
      </w:rPr>
    </w:lvl>
    <w:lvl w:ilvl="1" w:tplc="6680CA80">
      <w:numFmt w:val="bullet"/>
      <w:lvlText w:val="•"/>
      <w:lvlJc w:val="left"/>
      <w:pPr>
        <w:ind w:left="412" w:hanging="106"/>
      </w:pPr>
      <w:rPr>
        <w:rFonts w:hint="default"/>
        <w:lang w:val="ru-RU" w:eastAsia="en-US" w:bidi="ar-SA"/>
      </w:rPr>
    </w:lvl>
    <w:lvl w:ilvl="2" w:tplc="370A0026">
      <w:numFmt w:val="bullet"/>
      <w:lvlText w:val="•"/>
      <w:lvlJc w:val="left"/>
      <w:pPr>
        <w:ind w:left="605" w:hanging="106"/>
      </w:pPr>
      <w:rPr>
        <w:rFonts w:hint="default"/>
        <w:lang w:val="ru-RU" w:eastAsia="en-US" w:bidi="ar-SA"/>
      </w:rPr>
    </w:lvl>
    <w:lvl w:ilvl="3" w:tplc="123CFABE">
      <w:numFmt w:val="bullet"/>
      <w:lvlText w:val="•"/>
      <w:lvlJc w:val="left"/>
      <w:pPr>
        <w:ind w:left="798" w:hanging="106"/>
      </w:pPr>
      <w:rPr>
        <w:rFonts w:hint="default"/>
        <w:lang w:val="ru-RU" w:eastAsia="en-US" w:bidi="ar-SA"/>
      </w:rPr>
    </w:lvl>
    <w:lvl w:ilvl="4" w:tplc="0B54D5A4">
      <w:numFmt w:val="bullet"/>
      <w:lvlText w:val="•"/>
      <w:lvlJc w:val="left"/>
      <w:pPr>
        <w:ind w:left="990" w:hanging="106"/>
      </w:pPr>
      <w:rPr>
        <w:rFonts w:hint="default"/>
        <w:lang w:val="ru-RU" w:eastAsia="en-US" w:bidi="ar-SA"/>
      </w:rPr>
    </w:lvl>
    <w:lvl w:ilvl="5" w:tplc="8A7C271E">
      <w:numFmt w:val="bullet"/>
      <w:lvlText w:val="•"/>
      <w:lvlJc w:val="left"/>
      <w:pPr>
        <w:ind w:left="1183" w:hanging="106"/>
      </w:pPr>
      <w:rPr>
        <w:rFonts w:hint="default"/>
        <w:lang w:val="ru-RU" w:eastAsia="en-US" w:bidi="ar-SA"/>
      </w:rPr>
    </w:lvl>
    <w:lvl w:ilvl="6" w:tplc="1D9EAD0C">
      <w:numFmt w:val="bullet"/>
      <w:lvlText w:val="•"/>
      <w:lvlJc w:val="left"/>
      <w:pPr>
        <w:ind w:left="1376" w:hanging="106"/>
      </w:pPr>
      <w:rPr>
        <w:rFonts w:hint="default"/>
        <w:lang w:val="ru-RU" w:eastAsia="en-US" w:bidi="ar-SA"/>
      </w:rPr>
    </w:lvl>
    <w:lvl w:ilvl="7" w:tplc="43DA5278">
      <w:numFmt w:val="bullet"/>
      <w:lvlText w:val="•"/>
      <w:lvlJc w:val="left"/>
      <w:pPr>
        <w:ind w:left="1568" w:hanging="106"/>
      </w:pPr>
      <w:rPr>
        <w:rFonts w:hint="default"/>
        <w:lang w:val="ru-RU" w:eastAsia="en-US" w:bidi="ar-SA"/>
      </w:rPr>
    </w:lvl>
    <w:lvl w:ilvl="8" w:tplc="53E4B1B2">
      <w:numFmt w:val="bullet"/>
      <w:lvlText w:val="•"/>
      <w:lvlJc w:val="left"/>
      <w:pPr>
        <w:ind w:left="1761" w:hanging="106"/>
      </w:pPr>
      <w:rPr>
        <w:rFonts w:hint="default"/>
        <w:lang w:val="ru-RU" w:eastAsia="en-US" w:bidi="ar-SA"/>
      </w:rPr>
    </w:lvl>
  </w:abstractNum>
  <w:abstractNum w:abstractNumId="4">
    <w:nsid w:val="0251070A"/>
    <w:multiLevelType w:val="hybridMultilevel"/>
    <w:tmpl w:val="952AFDD0"/>
    <w:lvl w:ilvl="0" w:tplc="ABFC4D6C">
      <w:numFmt w:val="bullet"/>
      <w:lvlText w:val="-"/>
      <w:lvlJc w:val="left"/>
      <w:pPr>
        <w:ind w:left="105" w:hanging="116"/>
      </w:pPr>
      <w:rPr>
        <w:rFonts w:ascii="Times New Roman" w:eastAsia="Times New Roman" w:hAnsi="Times New Roman" w:cs="Times New Roman" w:hint="default"/>
        <w:b w:val="0"/>
        <w:bCs w:val="0"/>
        <w:i w:val="0"/>
        <w:iCs w:val="0"/>
        <w:w w:val="99"/>
        <w:sz w:val="20"/>
        <w:szCs w:val="20"/>
        <w:lang w:val="ru-RU" w:eastAsia="en-US" w:bidi="ar-SA"/>
      </w:rPr>
    </w:lvl>
    <w:lvl w:ilvl="1" w:tplc="8108917E">
      <w:numFmt w:val="bullet"/>
      <w:lvlText w:val="•"/>
      <w:lvlJc w:val="left"/>
      <w:pPr>
        <w:ind w:left="769" w:hanging="116"/>
      </w:pPr>
      <w:rPr>
        <w:rFonts w:hint="default"/>
        <w:lang w:val="ru-RU" w:eastAsia="en-US" w:bidi="ar-SA"/>
      </w:rPr>
    </w:lvl>
    <w:lvl w:ilvl="2" w:tplc="F6502586">
      <w:numFmt w:val="bullet"/>
      <w:lvlText w:val="•"/>
      <w:lvlJc w:val="left"/>
      <w:pPr>
        <w:ind w:left="1439" w:hanging="116"/>
      </w:pPr>
      <w:rPr>
        <w:rFonts w:hint="default"/>
        <w:lang w:val="ru-RU" w:eastAsia="en-US" w:bidi="ar-SA"/>
      </w:rPr>
    </w:lvl>
    <w:lvl w:ilvl="3" w:tplc="F94EC150">
      <w:numFmt w:val="bullet"/>
      <w:lvlText w:val="•"/>
      <w:lvlJc w:val="left"/>
      <w:pPr>
        <w:ind w:left="2108" w:hanging="116"/>
      </w:pPr>
      <w:rPr>
        <w:rFonts w:hint="default"/>
        <w:lang w:val="ru-RU" w:eastAsia="en-US" w:bidi="ar-SA"/>
      </w:rPr>
    </w:lvl>
    <w:lvl w:ilvl="4" w:tplc="B8564AC0">
      <w:numFmt w:val="bullet"/>
      <w:lvlText w:val="•"/>
      <w:lvlJc w:val="left"/>
      <w:pPr>
        <w:ind w:left="2778" w:hanging="116"/>
      </w:pPr>
      <w:rPr>
        <w:rFonts w:hint="default"/>
        <w:lang w:val="ru-RU" w:eastAsia="en-US" w:bidi="ar-SA"/>
      </w:rPr>
    </w:lvl>
    <w:lvl w:ilvl="5" w:tplc="386036DE">
      <w:numFmt w:val="bullet"/>
      <w:lvlText w:val="•"/>
      <w:lvlJc w:val="left"/>
      <w:pPr>
        <w:ind w:left="3447" w:hanging="116"/>
      </w:pPr>
      <w:rPr>
        <w:rFonts w:hint="default"/>
        <w:lang w:val="ru-RU" w:eastAsia="en-US" w:bidi="ar-SA"/>
      </w:rPr>
    </w:lvl>
    <w:lvl w:ilvl="6" w:tplc="4D229868">
      <w:numFmt w:val="bullet"/>
      <w:lvlText w:val="•"/>
      <w:lvlJc w:val="left"/>
      <w:pPr>
        <w:ind w:left="4117" w:hanging="116"/>
      </w:pPr>
      <w:rPr>
        <w:rFonts w:hint="default"/>
        <w:lang w:val="ru-RU" w:eastAsia="en-US" w:bidi="ar-SA"/>
      </w:rPr>
    </w:lvl>
    <w:lvl w:ilvl="7" w:tplc="766CAE8E">
      <w:numFmt w:val="bullet"/>
      <w:lvlText w:val="•"/>
      <w:lvlJc w:val="left"/>
      <w:pPr>
        <w:ind w:left="4786" w:hanging="116"/>
      </w:pPr>
      <w:rPr>
        <w:rFonts w:hint="default"/>
        <w:lang w:val="ru-RU" w:eastAsia="en-US" w:bidi="ar-SA"/>
      </w:rPr>
    </w:lvl>
    <w:lvl w:ilvl="8" w:tplc="31005830">
      <w:numFmt w:val="bullet"/>
      <w:lvlText w:val="•"/>
      <w:lvlJc w:val="left"/>
      <w:pPr>
        <w:ind w:left="5456" w:hanging="116"/>
      </w:pPr>
      <w:rPr>
        <w:rFonts w:hint="default"/>
        <w:lang w:val="ru-RU" w:eastAsia="en-US" w:bidi="ar-SA"/>
      </w:rPr>
    </w:lvl>
  </w:abstractNum>
  <w:abstractNum w:abstractNumId="5">
    <w:nsid w:val="027D3497"/>
    <w:multiLevelType w:val="hybridMultilevel"/>
    <w:tmpl w:val="839A3F92"/>
    <w:lvl w:ilvl="0" w:tplc="4FAC059E">
      <w:numFmt w:val="bullet"/>
      <w:lvlText w:val="-"/>
      <w:lvlJc w:val="left"/>
      <w:pPr>
        <w:ind w:left="262" w:hanging="238"/>
      </w:pPr>
      <w:rPr>
        <w:rFonts w:ascii="Times New Roman" w:eastAsia="Times New Roman" w:hAnsi="Times New Roman" w:cs="Times New Roman" w:hint="default"/>
        <w:b w:val="0"/>
        <w:bCs w:val="0"/>
        <w:i w:val="0"/>
        <w:iCs w:val="0"/>
        <w:w w:val="99"/>
        <w:sz w:val="24"/>
        <w:szCs w:val="24"/>
        <w:lang w:val="ru-RU" w:eastAsia="en-US" w:bidi="ar-SA"/>
      </w:rPr>
    </w:lvl>
    <w:lvl w:ilvl="1" w:tplc="CFCA152A">
      <w:numFmt w:val="bullet"/>
      <w:lvlText w:val="•"/>
      <w:lvlJc w:val="left"/>
      <w:pPr>
        <w:ind w:left="1264" w:hanging="238"/>
      </w:pPr>
      <w:rPr>
        <w:rFonts w:hint="default"/>
        <w:lang w:val="ru-RU" w:eastAsia="en-US" w:bidi="ar-SA"/>
      </w:rPr>
    </w:lvl>
    <w:lvl w:ilvl="2" w:tplc="711822CA">
      <w:numFmt w:val="bullet"/>
      <w:lvlText w:val="•"/>
      <w:lvlJc w:val="left"/>
      <w:pPr>
        <w:ind w:left="2269" w:hanging="238"/>
      </w:pPr>
      <w:rPr>
        <w:rFonts w:hint="default"/>
        <w:lang w:val="ru-RU" w:eastAsia="en-US" w:bidi="ar-SA"/>
      </w:rPr>
    </w:lvl>
    <w:lvl w:ilvl="3" w:tplc="F6E43572">
      <w:numFmt w:val="bullet"/>
      <w:lvlText w:val="•"/>
      <w:lvlJc w:val="left"/>
      <w:pPr>
        <w:ind w:left="3273" w:hanging="238"/>
      </w:pPr>
      <w:rPr>
        <w:rFonts w:hint="default"/>
        <w:lang w:val="ru-RU" w:eastAsia="en-US" w:bidi="ar-SA"/>
      </w:rPr>
    </w:lvl>
    <w:lvl w:ilvl="4" w:tplc="A6A801C0">
      <w:numFmt w:val="bullet"/>
      <w:lvlText w:val="•"/>
      <w:lvlJc w:val="left"/>
      <w:pPr>
        <w:ind w:left="4278" w:hanging="238"/>
      </w:pPr>
      <w:rPr>
        <w:rFonts w:hint="default"/>
        <w:lang w:val="ru-RU" w:eastAsia="en-US" w:bidi="ar-SA"/>
      </w:rPr>
    </w:lvl>
    <w:lvl w:ilvl="5" w:tplc="61FA35A0">
      <w:numFmt w:val="bullet"/>
      <w:lvlText w:val="•"/>
      <w:lvlJc w:val="left"/>
      <w:pPr>
        <w:ind w:left="5283" w:hanging="238"/>
      </w:pPr>
      <w:rPr>
        <w:rFonts w:hint="default"/>
        <w:lang w:val="ru-RU" w:eastAsia="en-US" w:bidi="ar-SA"/>
      </w:rPr>
    </w:lvl>
    <w:lvl w:ilvl="6" w:tplc="CD12DA3C">
      <w:numFmt w:val="bullet"/>
      <w:lvlText w:val="•"/>
      <w:lvlJc w:val="left"/>
      <w:pPr>
        <w:ind w:left="6287" w:hanging="238"/>
      </w:pPr>
      <w:rPr>
        <w:rFonts w:hint="default"/>
        <w:lang w:val="ru-RU" w:eastAsia="en-US" w:bidi="ar-SA"/>
      </w:rPr>
    </w:lvl>
    <w:lvl w:ilvl="7" w:tplc="D22ED048">
      <w:numFmt w:val="bullet"/>
      <w:lvlText w:val="•"/>
      <w:lvlJc w:val="left"/>
      <w:pPr>
        <w:ind w:left="7292" w:hanging="238"/>
      </w:pPr>
      <w:rPr>
        <w:rFonts w:hint="default"/>
        <w:lang w:val="ru-RU" w:eastAsia="en-US" w:bidi="ar-SA"/>
      </w:rPr>
    </w:lvl>
    <w:lvl w:ilvl="8" w:tplc="D554B534">
      <w:numFmt w:val="bullet"/>
      <w:lvlText w:val="•"/>
      <w:lvlJc w:val="left"/>
      <w:pPr>
        <w:ind w:left="8297" w:hanging="238"/>
      </w:pPr>
      <w:rPr>
        <w:rFonts w:hint="default"/>
        <w:lang w:val="ru-RU" w:eastAsia="en-US" w:bidi="ar-SA"/>
      </w:rPr>
    </w:lvl>
  </w:abstractNum>
  <w:abstractNum w:abstractNumId="6">
    <w:nsid w:val="0482168C"/>
    <w:multiLevelType w:val="hybridMultilevel"/>
    <w:tmpl w:val="80743FF4"/>
    <w:lvl w:ilvl="0" w:tplc="041610AA">
      <w:start w:val="1"/>
      <w:numFmt w:val="decimal"/>
      <w:lvlText w:val="%1."/>
      <w:lvlJc w:val="left"/>
      <w:pPr>
        <w:ind w:left="106" w:hanging="279"/>
      </w:pPr>
      <w:rPr>
        <w:rFonts w:ascii="Times New Roman" w:eastAsia="Times New Roman" w:hAnsi="Times New Roman" w:cs="Times New Roman" w:hint="default"/>
        <w:b w:val="0"/>
        <w:bCs w:val="0"/>
        <w:i w:val="0"/>
        <w:iCs w:val="0"/>
        <w:spacing w:val="0"/>
        <w:w w:val="99"/>
        <w:sz w:val="20"/>
        <w:szCs w:val="20"/>
        <w:lang w:val="ru-RU" w:eastAsia="en-US" w:bidi="ar-SA"/>
      </w:rPr>
    </w:lvl>
    <w:lvl w:ilvl="1" w:tplc="91863966">
      <w:numFmt w:val="bullet"/>
      <w:lvlText w:val="•"/>
      <w:lvlJc w:val="left"/>
      <w:pPr>
        <w:ind w:left="857" w:hanging="279"/>
      </w:pPr>
      <w:rPr>
        <w:rFonts w:hint="default"/>
        <w:lang w:val="ru-RU" w:eastAsia="en-US" w:bidi="ar-SA"/>
      </w:rPr>
    </w:lvl>
    <w:lvl w:ilvl="2" w:tplc="8A8C905A">
      <w:numFmt w:val="bullet"/>
      <w:lvlText w:val="•"/>
      <w:lvlJc w:val="left"/>
      <w:pPr>
        <w:ind w:left="1615" w:hanging="279"/>
      </w:pPr>
      <w:rPr>
        <w:rFonts w:hint="default"/>
        <w:lang w:val="ru-RU" w:eastAsia="en-US" w:bidi="ar-SA"/>
      </w:rPr>
    </w:lvl>
    <w:lvl w:ilvl="3" w:tplc="49CEC1C4">
      <w:numFmt w:val="bullet"/>
      <w:lvlText w:val="•"/>
      <w:lvlJc w:val="left"/>
      <w:pPr>
        <w:ind w:left="2372" w:hanging="279"/>
      </w:pPr>
      <w:rPr>
        <w:rFonts w:hint="default"/>
        <w:lang w:val="ru-RU" w:eastAsia="en-US" w:bidi="ar-SA"/>
      </w:rPr>
    </w:lvl>
    <w:lvl w:ilvl="4" w:tplc="308842E6">
      <w:numFmt w:val="bullet"/>
      <w:lvlText w:val="•"/>
      <w:lvlJc w:val="left"/>
      <w:pPr>
        <w:ind w:left="3130" w:hanging="279"/>
      </w:pPr>
      <w:rPr>
        <w:rFonts w:hint="default"/>
        <w:lang w:val="ru-RU" w:eastAsia="en-US" w:bidi="ar-SA"/>
      </w:rPr>
    </w:lvl>
    <w:lvl w:ilvl="5" w:tplc="D74053D0">
      <w:numFmt w:val="bullet"/>
      <w:lvlText w:val="•"/>
      <w:lvlJc w:val="left"/>
      <w:pPr>
        <w:ind w:left="3888" w:hanging="279"/>
      </w:pPr>
      <w:rPr>
        <w:rFonts w:hint="default"/>
        <w:lang w:val="ru-RU" w:eastAsia="en-US" w:bidi="ar-SA"/>
      </w:rPr>
    </w:lvl>
    <w:lvl w:ilvl="6" w:tplc="A9CC9AAC">
      <w:numFmt w:val="bullet"/>
      <w:lvlText w:val="•"/>
      <w:lvlJc w:val="left"/>
      <w:pPr>
        <w:ind w:left="4645" w:hanging="279"/>
      </w:pPr>
      <w:rPr>
        <w:rFonts w:hint="default"/>
        <w:lang w:val="ru-RU" w:eastAsia="en-US" w:bidi="ar-SA"/>
      </w:rPr>
    </w:lvl>
    <w:lvl w:ilvl="7" w:tplc="37CCE378">
      <w:numFmt w:val="bullet"/>
      <w:lvlText w:val="•"/>
      <w:lvlJc w:val="left"/>
      <w:pPr>
        <w:ind w:left="5403" w:hanging="279"/>
      </w:pPr>
      <w:rPr>
        <w:rFonts w:hint="default"/>
        <w:lang w:val="ru-RU" w:eastAsia="en-US" w:bidi="ar-SA"/>
      </w:rPr>
    </w:lvl>
    <w:lvl w:ilvl="8" w:tplc="FBEE6DFA">
      <w:numFmt w:val="bullet"/>
      <w:lvlText w:val="•"/>
      <w:lvlJc w:val="left"/>
      <w:pPr>
        <w:ind w:left="6160" w:hanging="279"/>
      </w:pPr>
      <w:rPr>
        <w:rFonts w:hint="default"/>
        <w:lang w:val="ru-RU" w:eastAsia="en-US" w:bidi="ar-SA"/>
      </w:rPr>
    </w:lvl>
  </w:abstractNum>
  <w:abstractNum w:abstractNumId="7">
    <w:nsid w:val="057C141D"/>
    <w:multiLevelType w:val="hybridMultilevel"/>
    <w:tmpl w:val="837239B4"/>
    <w:lvl w:ilvl="0" w:tplc="2CE249DC">
      <w:numFmt w:val="bullet"/>
      <w:lvlText w:val="•"/>
      <w:lvlJc w:val="left"/>
      <w:pPr>
        <w:ind w:left="212" w:hanging="106"/>
      </w:pPr>
      <w:rPr>
        <w:rFonts w:ascii="Times New Roman" w:eastAsia="Times New Roman" w:hAnsi="Times New Roman" w:cs="Times New Roman" w:hint="default"/>
        <w:b w:val="0"/>
        <w:bCs w:val="0"/>
        <w:i w:val="0"/>
        <w:iCs w:val="0"/>
        <w:w w:val="100"/>
        <w:sz w:val="18"/>
        <w:szCs w:val="18"/>
        <w:lang w:val="ru-RU" w:eastAsia="en-US" w:bidi="ar-SA"/>
      </w:rPr>
    </w:lvl>
    <w:lvl w:ilvl="1" w:tplc="12661C18">
      <w:numFmt w:val="bullet"/>
      <w:lvlText w:val="•"/>
      <w:lvlJc w:val="left"/>
      <w:pPr>
        <w:ind w:left="392" w:hanging="106"/>
      </w:pPr>
      <w:rPr>
        <w:rFonts w:hint="default"/>
        <w:lang w:val="ru-RU" w:eastAsia="en-US" w:bidi="ar-SA"/>
      </w:rPr>
    </w:lvl>
    <w:lvl w:ilvl="2" w:tplc="4676774C">
      <w:numFmt w:val="bullet"/>
      <w:lvlText w:val="•"/>
      <w:lvlJc w:val="left"/>
      <w:pPr>
        <w:ind w:left="565" w:hanging="106"/>
      </w:pPr>
      <w:rPr>
        <w:rFonts w:hint="default"/>
        <w:lang w:val="ru-RU" w:eastAsia="en-US" w:bidi="ar-SA"/>
      </w:rPr>
    </w:lvl>
    <w:lvl w:ilvl="3" w:tplc="3174A090">
      <w:numFmt w:val="bullet"/>
      <w:lvlText w:val="•"/>
      <w:lvlJc w:val="left"/>
      <w:pPr>
        <w:ind w:left="738" w:hanging="106"/>
      </w:pPr>
      <w:rPr>
        <w:rFonts w:hint="default"/>
        <w:lang w:val="ru-RU" w:eastAsia="en-US" w:bidi="ar-SA"/>
      </w:rPr>
    </w:lvl>
    <w:lvl w:ilvl="4" w:tplc="4962AD5E">
      <w:numFmt w:val="bullet"/>
      <w:lvlText w:val="•"/>
      <w:lvlJc w:val="left"/>
      <w:pPr>
        <w:ind w:left="910" w:hanging="106"/>
      </w:pPr>
      <w:rPr>
        <w:rFonts w:hint="default"/>
        <w:lang w:val="ru-RU" w:eastAsia="en-US" w:bidi="ar-SA"/>
      </w:rPr>
    </w:lvl>
    <w:lvl w:ilvl="5" w:tplc="6B60B0EA">
      <w:numFmt w:val="bullet"/>
      <w:lvlText w:val="•"/>
      <w:lvlJc w:val="left"/>
      <w:pPr>
        <w:ind w:left="1083" w:hanging="106"/>
      </w:pPr>
      <w:rPr>
        <w:rFonts w:hint="default"/>
        <w:lang w:val="ru-RU" w:eastAsia="en-US" w:bidi="ar-SA"/>
      </w:rPr>
    </w:lvl>
    <w:lvl w:ilvl="6" w:tplc="ADDC67E2">
      <w:numFmt w:val="bullet"/>
      <w:lvlText w:val="•"/>
      <w:lvlJc w:val="left"/>
      <w:pPr>
        <w:ind w:left="1256" w:hanging="106"/>
      </w:pPr>
      <w:rPr>
        <w:rFonts w:hint="default"/>
        <w:lang w:val="ru-RU" w:eastAsia="en-US" w:bidi="ar-SA"/>
      </w:rPr>
    </w:lvl>
    <w:lvl w:ilvl="7" w:tplc="BCF6CF5C">
      <w:numFmt w:val="bullet"/>
      <w:lvlText w:val="•"/>
      <w:lvlJc w:val="left"/>
      <w:pPr>
        <w:ind w:left="1428" w:hanging="106"/>
      </w:pPr>
      <w:rPr>
        <w:rFonts w:hint="default"/>
        <w:lang w:val="ru-RU" w:eastAsia="en-US" w:bidi="ar-SA"/>
      </w:rPr>
    </w:lvl>
    <w:lvl w:ilvl="8" w:tplc="9A4CFAD2">
      <w:numFmt w:val="bullet"/>
      <w:lvlText w:val="•"/>
      <w:lvlJc w:val="left"/>
      <w:pPr>
        <w:ind w:left="1601" w:hanging="106"/>
      </w:pPr>
      <w:rPr>
        <w:rFonts w:hint="default"/>
        <w:lang w:val="ru-RU" w:eastAsia="en-US" w:bidi="ar-SA"/>
      </w:rPr>
    </w:lvl>
  </w:abstractNum>
  <w:abstractNum w:abstractNumId="8">
    <w:nsid w:val="06A46306"/>
    <w:multiLevelType w:val="hybridMultilevel"/>
    <w:tmpl w:val="4F946506"/>
    <w:lvl w:ilvl="0" w:tplc="F29C0094">
      <w:numFmt w:val="bullet"/>
      <w:lvlText w:val="-"/>
      <w:lvlJc w:val="left"/>
      <w:pPr>
        <w:ind w:left="104" w:hanging="116"/>
      </w:pPr>
      <w:rPr>
        <w:rFonts w:ascii="Times New Roman" w:eastAsia="Times New Roman" w:hAnsi="Times New Roman" w:cs="Times New Roman" w:hint="default"/>
        <w:b w:val="0"/>
        <w:bCs w:val="0"/>
        <w:i w:val="0"/>
        <w:iCs w:val="0"/>
        <w:w w:val="99"/>
        <w:sz w:val="20"/>
        <w:szCs w:val="20"/>
        <w:lang w:val="ru-RU" w:eastAsia="en-US" w:bidi="ar-SA"/>
      </w:rPr>
    </w:lvl>
    <w:lvl w:ilvl="1" w:tplc="7B6EAFBE">
      <w:numFmt w:val="bullet"/>
      <w:lvlText w:val="•"/>
      <w:lvlJc w:val="left"/>
      <w:pPr>
        <w:ind w:left="273" w:hanging="116"/>
      </w:pPr>
      <w:rPr>
        <w:rFonts w:hint="default"/>
        <w:lang w:val="ru-RU" w:eastAsia="en-US" w:bidi="ar-SA"/>
      </w:rPr>
    </w:lvl>
    <w:lvl w:ilvl="2" w:tplc="A1547BC0">
      <w:numFmt w:val="bullet"/>
      <w:lvlText w:val="•"/>
      <w:lvlJc w:val="left"/>
      <w:pPr>
        <w:ind w:left="446" w:hanging="116"/>
      </w:pPr>
      <w:rPr>
        <w:rFonts w:hint="default"/>
        <w:lang w:val="ru-RU" w:eastAsia="en-US" w:bidi="ar-SA"/>
      </w:rPr>
    </w:lvl>
    <w:lvl w:ilvl="3" w:tplc="0B38A1BC">
      <w:numFmt w:val="bullet"/>
      <w:lvlText w:val="•"/>
      <w:lvlJc w:val="left"/>
      <w:pPr>
        <w:ind w:left="620" w:hanging="116"/>
      </w:pPr>
      <w:rPr>
        <w:rFonts w:hint="default"/>
        <w:lang w:val="ru-RU" w:eastAsia="en-US" w:bidi="ar-SA"/>
      </w:rPr>
    </w:lvl>
    <w:lvl w:ilvl="4" w:tplc="1ACAF6BE">
      <w:numFmt w:val="bullet"/>
      <w:lvlText w:val="•"/>
      <w:lvlJc w:val="left"/>
      <w:pPr>
        <w:ind w:left="793" w:hanging="116"/>
      </w:pPr>
      <w:rPr>
        <w:rFonts w:hint="default"/>
        <w:lang w:val="ru-RU" w:eastAsia="en-US" w:bidi="ar-SA"/>
      </w:rPr>
    </w:lvl>
    <w:lvl w:ilvl="5" w:tplc="8ACA058C">
      <w:numFmt w:val="bullet"/>
      <w:lvlText w:val="•"/>
      <w:lvlJc w:val="left"/>
      <w:pPr>
        <w:ind w:left="967" w:hanging="116"/>
      </w:pPr>
      <w:rPr>
        <w:rFonts w:hint="default"/>
        <w:lang w:val="ru-RU" w:eastAsia="en-US" w:bidi="ar-SA"/>
      </w:rPr>
    </w:lvl>
    <w:lvl w:ilvl="6" w:tplc="32DEDEAA">
      <w:numFmt w:val="bullet"/>
      <w:lvlText w:val="•"/>
      <w:lvlJc w:val="left"/>
      <w:pPr>
        <w:ind w:left="1140" w:hanging="116"/>
      </w:pPr>
      <w:rPr>
        <w:rFonts w:hint="default"/>
        <w:lang w:val="ru-RU" w:eastAsia="en-US" w:bidi="ar-SA"/>
      </w:rPr>
    </w:lvl>
    <w:lvl w:ilvl="7" w:tplc="D89A1EBE">
      <w:numFmt w:val="bullet"/>
      <w:lvlText w:val="•"/>
      <w:lvlJc w:val="left"/>
      <w:pPr>
        <w:ind w:left="1313" w:hanging="116"/>
      </w:pPr>
      <w:rPr>
        <w:rFonts w:hint="default"/>
        <w:lang w:val="ru-RU" w:eastAsia="en-US" w:bidi="ar-SA"/>
      </w:rPr>
    </w:lvl>
    <w:lvl w:ilvl="8" w:tplc="BB32E258">
      <w:numFmt w:val="bullet"/>
      <w:lvlText w:val="•"/>
      <w:lvlJc w:val="left"/>
      <w:pPr>
        <w:ind w:left="1487" w:hanging="116"/>
      </w:pPr>
      <w:rPr>
        <w:rFonts w:hint="default"/>
        <w:lang w:val="ru-RU" w:eastAsia="en-US" w:bidi="ar-SA"/>
      </w:rPr>
    </w:lvl>
  </w:abstractNum>
  <w:abstractNum w:abstractNumId="9">
    <w:nsid w:val="089E4496"/>
    <w:multiLevelType w:val="multilevel"/>
    <w:tmpl w:val="4238EEAE"/>
    <w:lvl w:ilvl="0">
      <w:start w:val="3"/>
      <w:numFmt w:val="decimal"/>
      <w:lvlText w:val="%1"/>
      <w:lvlJc w:val="left"/>
      <w:pPr>
        <w:ind w:left="636" w:hanging="420"/>
      </w:pPr>
      <w:rPr>
        <w:rFonts w:hint="default"/>
        <w:lang w:val="ru-RU" w:eastAsia="en-US" w:bidi="ar-SA"/>
      </w:rPr>
    </w:lvl>
    <w:lvl w:ilvl="1">
      <w:start w:val="1"/>
      <w:numFmt w:val="decimal"/>
      <w:lvlText w:val="%1.%2."/>
      <w:lvlJc w:val="left"/>
      <w:pPr>
        <w:ind w:left="636" w:hanging="420"/>
        <w:jc w:val="right"/>
      </w:pPr>
      <w:rPr>
        <w:rFonts w:ascii="Times New Roman" w:eastAsia="Times New Roman" w:hAnsi="Times New Roman" w:cs="Times New Roman" w:hint="default"/>
        <w:b/>
        <w:bCs/>
        <w:i w:val="0"/>
        <w:iCs w:val="0"/>
        <w:w w:val="100"/>
        <w:sz w:val="24"/>
        <w:szCs w:val="24"/>
        <w:lang w:val="ru-RU" w:eastAsia="en-US" w:bidi="ar-SA"/>
      </w:rPr>
    </w:lvl>
    <w:lvl w:ilvl="2">
      <w:numFmt w:val="bullet"/>
      <w:lvlText w:val="•"/>
      <w:lvlJc w:val="left"/>
      <w:pPr>
        <w:ind w:left="2573" w:hanging="420"/>
      </w:pPr>
      <w:rPr>
        <w:rFonts w:hint="default"/>
        <w:lang w:val="ru-RU" w:eastAsia="en-US" w:bidi="ar-SA"/>
      </w:rPr>
    </w:lvl>
    <w:lvl w:ilvl="3">
      <w:numFmt w:val="bullet"/>
      <w:lvlText w:val="•"/>
      <w:lvlJc w:val="left"/>
      <w:pPr>
        <w:ind w:left="3539" w:hanging="420"/>
      </w:pPr>
      <w:rPr>
        <w:rFonts w:hint="default"/>
        <w:lang w:val="ru-RU" w:eastAsia="en-US" w:bidi="ar-SA"/>
      </w:rPr>
    </w:lvl>
    <w:lvl w:ilvl="4">
      <w:numFmt w:val="bullet"/>
      <w:lvlText w:val="•"/>
      <w:lvlJc w:val="left"/>
      <w:pPr>
        <w:ind w:left="4506" w:hanging="420"/>
      </w:pPr>
      <w:rPr>
        <w:rFonts w:hint="default"/>
        <w:lang w:val="ru-RU" w:eastAsia="en-US" w:bidi="ar-SA"/>
      </w:rPr>
    </w:lvl>
    <w:lvl w:ilvl="5">
      <w:numFmt w:val="bullet"/>
      <w:lvlText w:val="•"/>
      <w:lvlJc w:val="left"/>
      <w:pPr>
        <w:ind w:left="5473" w:hanging="420"/>
      </w:pPr>
      <w:rPr>
        <w:rFonts w:hint="default"/>
        <w:lang w:val="ru-RU" w:eastAsia="en-US" w:bidi="ar-SA"/>
      </w:rPr>
    </w:lvl>
    <w:lvl w:ilvl="6">
      <w:numFmt w:val="bullet"/>
      <w:lvlText w:val="•"/>
      <w:lvlJc w:val="left"/>
      <w:pPr>
        <w:ind w:left="6439" w:hanging="420"/>
      </w:pPr>
      <w:rPr>
        <w:rFonts w:hint="default"/>
        <w:lang w:val="ru-RU" w:eastAsia="en-US" w:bidi="ar-SA"/>
      </w:rPr>
    </w:lvl>
    <w:lvl w:ilvl="7">
      <w:numFmt w:val="bullet"/>
      <w:lvlText w:val="•"/>
      <w:lvlJc w:val="left"/>
      <w:pPr>
        <w:ind w:left="7406" w:hanging="420"/>
      </w:pPr>
      <w:rPr>
        <w:rFonts w:hint="default"/>
        <w:lang w:val="ru-RU" w:eastAsia="en-US" w:bidi="ar-SA"/>
      </w:rPr>
    </w:lvl>
    <w:lvl w:ilvl="8">
      <w:numFmt w:val="bullet"/>
      <w:lvlText w:val="•"/>
      <w:lvlJc w:val="left"/>
      <w:pPr>
        <w:ind w:left="8373" w:hanging="420"/>
      </w:pPr>
      <w:rPr>
        <w:rFonts w:hint="default"/>
        <w:lang w:val="ru-RU" w:eastAsia="en-US" w:bidi="ar-SA"/>
      </w:rPr>
    </w:lvl>
  </w:abstractNum>
  <w:abstractNum w:abstractNumId="10">
    <w:nsid w:val="09A81BBF"/>
    <w:multiLevelType w:val="hybridMultilevel"/>
    <w:tmpl w:val="6BD8A198"/>
    <w:lvl w:ilvl="0" w:tplc="E900473C">
      <w:numFmt w:val="bullet"/>
      <w:lvlText w:val=""/>
      <w:lvlJc w:val="left"/>
      <w:pPr>
        <w:ind w:left="982" w:hanging="348"/>
      </w:pPr>
      <w:rPr>
        <w:rFonts w:ascii="Symbol" w:eastAsia="Symbol" w:hAnsi="Symbol" w:cs="Symbol" w:hint="default"/>
        <w:b w:val="0"/>
        <w:bCs w:val="0"/>
        <w:i w:val="0"/>
        <w:iCs w:val="0"/>
        <w:w w:val="100"/>
        <w:sz w:val="24"/>
        <w:szCs w:val="24"/>
        <w:lang w:val="ru-RU" w:eastAsia="en-US" w:bidi="ar-SA"/>
      </w:rPr>
    </w:lvl>
    <w:lvl w:ilvl="1" w:tplc="5F26A9EC">
      <w:numFmt w:val="bullet"/>
      <w:lvlText w:val="•"/>
      <w:lvlJc w:val="left"/>
      <w:pPr>
        <w:ind w:left="1912" w:hanging="348"/>
      </w:pPr>
      <w:rPr>
        <w:rFonts w:hint="default"/>
        <w:lang w:val="ru-RU" w:eastAsia="en-US" w:bidi="ar-SA"/>
      </w:rPr>
    </w:lvl>
    <w:lvl w:ilvl="2" w:tplc="40684562">
      <w:numFmt w:val="bullet"/>
      <w:lvlText w:val="•"/>
      <w:lvlJc w:val="left"/>
      <w:pPr>
        <w:ind w:left="2845" w:hanging="348"/>
      </w:pPr>
      <w:rPr>
        <w:rFonts w:hint="default"/>
        <w:lang w:val="ru-RU" w:eastAsia="en-US" w:bidi="ar-SA"/>
      </w:rPr>
    </w:lvl>
    <w:lvl w:ilvl="3" w:tplc="54C68FEC">
      <w:numFmt w:val="bullet"/>
      <w:lvlText w:val="•"/>
      <w:lvlJc w:val="left"/>
      <w:pPr>
        <w:ind w:left="3777" w:hanging="348"/>
      </w:pPr>
      <w:rPr>
        <w:rFonts w:hint="default"/>
        <w:lang w:val="ru-RU" w:eastAsia="en-US" w:bidi="ar-SA"/>
      </w:rPr>
    </w:lvl>
    <w:lvl w:ilvl="4" w:tplc="F6E6795C">
      <w:numFmt w:val="bullet"/>
      <w:lvlText w:val="•"/>
      <w:lvlJc w:val="left"/>
      <w:pPr>
        <w:ind w:left="4710" w:hanging="348"/>
      </w:pPr>
      <w:rPr>
        <w:rFonts w:hint="default"/>
        <w:lang w:val="ru-RU" w:eastAsia="en-US" w:bidi="ar-SA"/>
      </w:rPr>
    </w:lvl>
    <w:lvl w:ilvl="5" w:tplc="2B9EC192">
      <w:numFmt w:val="bullet"/>
      <w:lvlText w:val="•"/>
      <w:lvlJc w:val="left"/>
      <w:pPr>
        <w:ind w:left="5643" w:hanging="348"/>
      </w:pPr>
      <w:rPr>
        <w:rFonts w:hint="default"/>
        <w:lang w:val="ru-RU" w:eastAsia="en-US" w:bidi="ar-SA"/>
      </w:rPr>
    </w:lvl>
    <w:lvl w:ilvl="6" w:tplc="A54CC2E0">
      <w:numFmt w:val="bullet"/>
      <w:lvlText w:val="•"/>
      <w:lvlJc w:val="left"/>
      <w:pPr>
        <w:ind w:left="6575" w:hanging="348"/>
      </w:pPr>
      <w:rPr>
        <w:rFonts w:hint="default"/>
        <w:lang w:val="ru-RU" w:eastAsia="en-US" w:bidi="ar-SA"/>
      </w:rPr>
    </w:lvl>
    <w:lvl w:ilvl="7" w:tplc="7D8E5662">
      <w:numFmt w:val="bullet"/>
      <w:lvlText w:val="•"/>
      <w:lvlJc w:val="left"/>
      <w:pPr>
        <w:ind w:left="7508" w:hanging="348"/>
      </w:pPr>
      <w:rPr>
        <w:rFonts w:hint="default"/>
        <w:lang w:val="ru-RU" w:eastAsia="en-US" w:bidi="ar-SA"/>
      </w:rPr>
    </w:lvl>
    <w:lvl w:ilvl="8" w:tplc="591C0890">
      <w:numFmt w:val="bullet"/>
      <w:lvlText w:val="•"/>
      <w:lvlJc w:val="left"/>
      <w:pPr>
        <w:ind w:left="8441" w:hanging="348"/>
      </w:pPr>
      <w:rPr>
        <w:rFonts w:hint="default"/>
        <w:lang w:val="ru-RU" w:eastAsia="en-US" w:bidi="ar-SA"/>
      </w:rPr>
    </w:lvl>
  </w:abstractNum>
  <w:abstractNum w:abstractNumId="11">
    <w:nsid w:val="0A54574D"/>
    <w:multiLevelType w:val="hybridMultilevel"/>
    <w:tmpl w:val="C750BE12"/>
    <w:lvl w:ilvl="0" w:tplc="6CE8705C">
      <w:start w:val="1"/>
      <w:numFmt w:val="decimal"/>
      <w:lvlText w:val="%1."/>
      <w:lvlJc w:val="left"/>
      <w:pPr>
        <w:ind w:left="262" w:hanging="346"/>
      </w:pPr>
      <w:rPr>
        <w:rFonts w:ascii="Times New Roman" w:eastAsia="Times New Roman" w:hAnsi="Times New Roman" w:cs="Times New Roman" w:hint="default"/>
        <w:b w:val="0"/>
        <w:bCs w:val="0"/>
        <w:i w:val="0"/>
        <w:iCs w:val="0"/>
        <w:w w:val="100"/>
        <w:sz w:val="24"/>
        <w:szCs w:val="24"/>
        <w:lang w:val="ru-RU" w:eastAsia="en-US" w:bidi="ar-SA"/>
      </w:rPr>
    </w:lvl>
    <w:lvl w:ilvl="1" w:tplc="D7963CC6">
      <w:numFmt w:val="bullet"/>
      <w:lvlText w:val="•"/>
      <w:lvlJc w:val="left"/>
      <w:pPr>
        <w:ind w:left="1264" w:hanging="346"/>
      </w:pPr>
      <w:rPr>
        <w:rFonts w:hint="default"/>
        <w:lang w:val="ru-RU" w:eastAsia="en-US" w:bidi="ar-SA"/>
      </w:rPr>
    </w:lvl>
    <w:lvl w:ilvl="2" w:tplc="E0E07BDA">
      <w:numFmt w:val="bullet"/>
      <w:lvlText w:val="•"/>
      <w:lvlJc w:val="left"/>
      <w:pPr>
        <w:ind w:left="2269" w:hanging="346"/>
      </w:pPr>
      <w:rPr>
        <w:rFonts w:hint="default"/>
        <w:lang w:val="ru-RU" w:eastAsia="en-US" w:bidi="ar-SA"/>
      </w:rPr>
    </w:lvl>
    <w:lvl w:ilvl="3" w:tplc="EB5E2CE0">
      <w:numFmt w:val="bullet"/>
      <w:lvlText w:val="•"/>
      <w:lvlJc w:val="left"/>
      <w:pPr>
        <w:ind w:left="3273" w:hanging="346"/>
      </w:pPr>
      <w:rPr>
        <w:rFonts w:hint="default"/>
        <w:lang w:val="ru-RU" w:eastAsia="en-US" w:bidi="ar-SA"/>
      </w:rPr>
    </w:lvl>
    <w:lvl w:ilvl="4" w:tplc="FE800656">
      <w:numFmt w:val="bullet"/>
      <w:lvlText w:val="•"/>
      <w:lvlJc w:val="left"/>
      <w:pPr>
        <w:ind w:left="4278" w:hanging="346"/>
      </w:pPr>
      <w:rPr>
        <w:rFonts w:hint="default"/>
        <w:lang w:val="ru-RU" w:eastAsia="en-US" w:bidi="ar-SA"/>
      </w:rPr>
    </w:lvl>
    <w:lvl w:ilvl="5" w:tplc="666225C4">
      <w:numFmt w:val="bullet"/>
      <w:lvlText w:val="•"/>
      <w:lvlJc w:val="left"/>
      <w:pPr>
        <w:ind w:left="5283" w:hanging="346"/>
      </w:pPr>
      <w:rPr>
        <w:rFonts w:hint="default"/>
        <w:lang w:val="ru-RU" w:eastAsia="en-US" w:bidi="ar-SA"/>
      </w:rPr>
    </w:lvl>
    <w:lvl w:ilvl="6" w:tplc="34E47316">
      <w:numFmt w:val="bullet"/>
      <w:lvlText w:val="•"/>
      <w:lvlJc w:val="left"/>
      <w:pPr>
        <w:ind w:left="6287" w:hanging="346"/>
      </w:pPr>
      <w:rPr>
        <w:rFonts w:hint="default"/>
        <w:lang w:val="ru-RU" w:eastAsia="en-US" w:bidi="ar-SA"/>
      </w:rPr>
    </w:lvl>
    <w:lvl w:ilvl="7" w:tplc="AFD87D92">
      <w:numFmt w:val="bullet"/>
      <w:lvlText w:val="•"/>
      <w:lvlJc w:val="left"/>
      <w:pPr>
        <w:ind w:left="7292" w:hanging="346"/>
      </w:pPr>
      <w:rPr>
        <w:rFonts w:hint="default"/>
        <w:lang w:val="ru-RU" w:eastAsia="en-US" w:bidi="ar-SA"/>
      </w:rPr>
    </w:lvl>
    <w:lvl w:ilvl="8" w:tplc="CDD602B6">
      <w:numFmt w:val="bullet"/>
      <w:lvlText w:val="•"/>
      <w:lvlJc w:val="left"/>
      <w:pPr>
        <w:ind w:left="8297" w:hanging="346"/>
      </w:pPr>
      <w:rPr>
        <w:rFonts w:hint="default"/>
        <w:lang w:val="ru-RU" w:eastAsia="en-US" w:bidi="ar-SA"/>
      </w:rPr>
    </w:lvl>
  </w:abstractNum>
  <w:abstractNum w:abstractNumId="12">
    <w:nsid w:val="0BCC474F"/>
    <w:multiLevelType w:val="hybridMultilevel"/>
    <w:tmpl w:val="D768737E"/>
    <w:lvl w:ilvl="0" w:tplc="0DC0F5AA">
      <w:start w:val="1"/>
      <w:numFmt w:val="decimal"/>
      <w:lvlText w:val="%1)"/>
      <w:lvlJc w:val="left"/>
      <w:pPr>
        <w:ind w:left="262" w:hanging="401"/>
      </w:pPr>
      <w:rPr>
        <w:rFonts w:ascii="Times New Roman" w:eastAsia="Times New Roman" w:hAnsi="Times New Roman" w:cs="Times New Roman" w:hint="default"/>
        <w:b w:val="0"/>
        <w:bCs w:val="0"/>
        <w:i w:val="0"/>
        <w:iCs w:val="0"/>
        <w:w w:val="100"/>
        <w:sz w:val="24"/>
        <w:szCs w:val="24"/>
        <w:lang w:val="ru-RU" w:eastAsia="en-US" w:bidi="ar-SA"/>
      </w:rPr>
    </w:lvl>
    <w:lvl w:ilvl="1" w:tplc="1ECA6D96">
      <w:numFmt w:val="bullet"/>
      <w:lvlText w:val="•"/>
      <w:lvlJc w:val="left"/>
      <w:pPr>
        <w:ind w:left="1264" w:hanging="401"/>
      </w:pPr>
      <w:rPr>
        <w:rFonts w:hint="default"/>
        <w:lang w:val="ru-RU" w:eastAsia="en-US" w:bidi="ar-SA"/>
      </w:rPr>
    </w:lvl>
    <w:lvl w:ilvl="2" w:tplc="8BA00098">
      <w:numFmt w:val="bullet"/>
      <w:lvlText w:val="•"/>
      <w:lvlJc w:val="left"/>
      <w:pPr>
        <w:ind w:left="2269" w:hanging="401"/>
      </w:pPr>
      <w:rPr>
        <w:rFonts w:hint="default"/>
        <w:lang w:val="ru-RU" w:eastAsia="en-US" w:bidi="ar-SA"/>
      </w:rPr>
    </w:lvl>
    <w:lvl w:ilvl="3" w:tplc="3A50584E">
      <w:numFmt w:val="bullet"/>
      <w:lvlText w:val="•"/>
      <w:lvlJc w:val="left"/>
      <w:pPr>
        <w:ind w:left="3273" w:hanging="401"/>
      </w:pPr>
      <w:rPr>
        <w:rFonts w:hint="default"/>
        <w:lang w:val="ru-RU" w:eastAsia="en-US" w:bidi="ar-SA"/>
      </w:rPr>
    </w:lvl>
    <w:lvl w:ilvl="4" w:tplc="3B663260">
      <w:numFmt w:val="bullet"/>
      <w:lvlText w:val="•"/>
      <w:lvlJc w:val="left"/>
      <w:pPr>
        <w:ind w:left="4278" w:hanging="401"/>
      </w:pPr>
      <w:rPr>
        <w:rFonts w:hint="default"/>
        <w:lang w:val="ru-RU" w:eastAsia="en-US" w:bidi="ar-SA"/>
      </w:rPr>
    </w:lvl>
    <w:lvl w:ilvl="5" w:tplc="16365356">
      <w:numFmt w:val="bullet"/>
      <w:lvlText w:val="•"/>
      <w:lvlJc w:val="left"/>
      <w:pPr>
        <w:ind w:left="5283" w:hanging="401"/>
      </w:pPr>
      <w:rPr>
        <w:rFonts w:hint="default"/>
        <w:lang w:val="ru-RU" w:eastAsia="en-US" w:bidi="ar-SA"/>
      </w:rPr>
    </w:lvl>
    <w:lvl w:ilvl="6" w:tplc="91D662DE">
      <w:numFmt w:val="bullet"/>
      <w:lvlText w:val="•"/>
      <w:lvlJc w:val="left"/>
      <w:pPr>
        <w:ind w:left="6287" w:hanging="401"/>
      </w:pPr>
      <w:rPr>
        <w:rFonts w:hint="default"/>
        <w:lang w:val="ru-RU" w:eastAsia="en-US" w:bidi="ar-SA"/>
      </w:rPr>
    </w:lvl>
    <w:lvl w:ilvl="7" w:tplc="33DE4C38">
      <w:numFmt w:val="bullet"/>
      <w:lvlText w:val="•"/>
      <w:lvlJc w:val="left"/>
      <w:pPr>
        <w:ind w:left="7292" w:hanging="401"/>
      </w:pPr>
      <w:rPr>
        <w:rFonts w:hint="default"/>
        <w:lang w:val="ru-RU" w:eastAsia="en-US" w:bidi="ar-SA"/>
      </w:rPr>
    </w:lvl>
    <w:lvl w:ilvl="8" w:tplc="907206FC">
      <w:numFmt w:val="bullet"/>
      <w:lvlText w:val="•"/>
      <w:lvlJc w:val="left"/>
      <w:pPr>
        <w:ind w:left="8297" w:hanging="401"/>
      </w:pPr>
      <w:rPr>
        <w:rFonts w:hint="default"/>
        <w:lang w:val="ru-RU" w:eastAsia="en-US" w:bidi="ar-SA"/>
      </w:rPr>
    </w:lvl>
  </w:abstractNum>
  <w:abstractNum w:abstractNumId="13">
    <w:nsid w:val="0BEA317D"/>
    <w:multiLevelType w:val="hybridMultilevel"/>
    <w:tmpl w:val="75BAD5B2"/>
    <w:lvl w:ilvl="0" w:tplc="94140825">
      <w:start w:val="1"/>
      <w:numFmt w:val="decimal"/>
      <w:lvlText w:val="%1."/>
      <w:lvlJc w:val="left"/>
      <w:pPr>
        <w:ind w:left="720" w:hanging="360"/>
      </w:pPr>
    </w:lvl>
    <w:lvl w:ilvl="1" w:tplc="94140825" w:tentative="1">
      <w:start w:val="1"/>
      <w:numFmt w:val="lowerLetter"/>
      <w:lvlText w:val="%2."/>
      <w:lvlJc w:val="left"/>
      <w:pPr>
        <w:ind w:left="1440" w:hanging="360"/>
      </w:pPr>
    </w:lvl>
    <w:lvl w:ilvl="2" w:tplc="94140825" w:tentative="1">
      <w:start w:val="1"/>
      <w:numFmt w:val="lowerRoman"/>
      <w:lvlText w:val="%3."/>
      <w:lvlJc w:val="right"/>
      <w:pPr>
        <w:ind w:left="2160" w:hanging="180"/>
      </w:pPr>
    </w:lvl>
    <w:lvl w:ilvl="3" w:tplc="94140825" w:tentative="1">
      <w:start w:val="1"/>
      <w:numFmt w:val="decimal"/>
      <w:lvlText w:val="%4."/>
      <w:lvlJc w:val="left"/>
      <w:pPr>
        <w:ind w:left="2880" w:hanging="360"/>
      </w:pPr>
    </w:lvl>
    <w:lvl w:ilvl="4" w:tplc="94140825" w:tentative="1">
      <w:start w:val="1"/>
      <w:numFmt w:val="lowerLetter"/>
      <w:lvlText w:val="%5."/>
      <w:lvlJc w:val="left"/>
      <w:pPr>
        <w:ind w:left="3600" w:hanging="360"/>
      </w:pPr>
    </w:lvl>
    <w:lvl w:ilvl="5" w:tplc="94140825" w:tentative="1">
      <w:start w:val="1"/>
      <w:numFmt w:val="lowerRoman"/>
      <w:lvlText w:val="%6."/>
      <w:lvlJc w:val="right"/>
      <w:pPr>
        <w:ind w:left="4320" w:hanging="180"/>
      </w:pPr>
    </w:lvl>
    <w:lvl w:ilvl="6" w:tplc="94140825" w:tentative="1">
      <w:start w:val="1"/>
      <w:numFmt w:val="decimal"/>
      <w:lvlText w:val="%7."/>
      <w:lvlJc w:val="left"/>
      <w:pPr>
        <w:ind w:left="5040" w:hanging="360"/>
      </w:pPr>
    </w:lvl>
    <w:lvl w:ilvl="7" w:tplc="94140825" w:tentative="1">
      <w:start w:val="1"/>
      <w:numFmt w:val="lowerLetter"/>
      <w:lvlText w:val="%8."/>
      <w:lvlJc w:val="left"/>
      <w:pPr>
        <w:ind w:left="5760" w:hanging="360"/>
      </w:pPr>
    </w:lvl>
    <w:lvl w:ilvl="8" w:tplc="94140825" w:tentative="1">
      <w:start w:val="1"/>
      <w:numFmt w:val="lowerRoman"/>
      <w:lvlText w:val="%9."/>
      <w:lvlJc w:val="right"/>
      <w:pPr>
        <w:ind w:left="6480" w:hanging="180"/>
      </w:pPr>
    </w:lvl>
  </w:abstractNum>
  <w:abstractNum w:abstractNumId="14">
    <w:nsid w:val="0C2A5470"/>
    <w:multiLevelType w:val="hybridMultilevel"/>
    <w:tmpl w:val="07D4A666"/>
    <w:lvl w:ilvl="0" w:tplc="212AA76E">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9B4C37C2">
      <w:numFmt w:val="bullet"/>
      <w:lvlText w:val="•"/>
      <w:lvlJc w:val="left"/>
      <w:pPr>
        <w:ind w:left="396" w:hanging="106"/>
      </w:pPr>
      <w:rPr>
        <w:rFonts w:hint="default"/>
        <w:lang w:val="ru-RU" w:eastAsia="en-US" w:bidi="ar-SA"/>
      </w:rPr>
    </w:lvl>
    <w:lvl w:ilvl="2" w:tplc="94948B36">
      <w:numFmt w:val="bullet"/>
      <w:lvlText w:val="•"/>
      <w:lvlJc w:val="left"/>
      <w:pPr>
        <w:ind w:left="573" w:hanging="106"/>
      </w:pPr>
      <w:rPr>
        <w:rFonts w:hint="default"/>
        <w:lang w:val="ru-RU" w:eastAsia="en-US" w:bidi="ar-SA"/>
      </w:rPr>
    </w:lvl>
    <w:lvl w:ilvl="3" w:tplc="4072E20C">
      <w:numFmt w:val="bullet"/>
      <w:lvlText w:val="•"/>
      <w:lvlJc w:val="left"/>
      <w:pPr>
        <w:ind w:left="750" w:hanging="106"/>
      </w:pPr>
      <w:rPr>
        <w:rFonts w:hint="default"/>
        <w:lang w:val="ru-RU" w:eastAsia="en-US" w:bidi="ar-SA"/>
      </w:rPr>
    </w:lvl>
    <w:lvl w:ilvl="4" w:tplc="8F58CE64">
      <w:numFmt w:val="bullet"/>
      <w:lvlText w:val="•"/>
      <w:lvlJc w:val="left"/>
      <w:pPr>
        <w:ind w:left="927" w:hanging="106"/>
      </w:pPr>
      <w:rPr>
        <w:rFonts w:hint="default"/>
        <w:lang w:val="ru-RU" w:eastAsia="en-US" w:bidi="ar-SA"/>
      </w:rPr>
    </w:lvl>
    <w:lvl w:ilvl="5" w:tplc="524A5E4C">
      <w:numFmt w:val="bullet"/>
      <w:lvlText w:val="•"/>
      <w:lvlJc w:val="left"/>
      <w:pPr>
        <w:ind w:left="1104" w:hanging="106"/>
      </w:pPr>
      <w:rPr>
        <w:rFonts w:hint="default"/>
        <w:lang w:val="ru-RU" w:eastAsia="en-US" w:bidi="ar-SA"/>
      </w:rPr>
    </w:lvl>
    <w:lvl w:ilvl="6" w:tplc="25464682">
      <w:numFmt w:val="bullet"/>
      <w:lvlText w:val="•"/>
      <w:lvlJc w:val="left"/>
      <w:pPr>
        <w:ind w:left="1280" w:hanging="106"/>
      </w:pPr>
      <w:rPr>
        <w:rFonts w:hint="default"/>
        <w:lang w:val="ru-RU" w:eastAsia="en-US" w:bidi="ar-SA"/>
      </w:rPr>
    </w:lvl>
    <w:lvl w:ilvl="7" w:tplc="4852FB46">
      <w:numFmt w:val="bullet"/>
      <w:lvlText w:val="•"/>
      <w:lvlJc w:val="left"/>
      <w:pPr>
        <w:ind w:left="1457" w:hanging="106"/>
      </w:pPr>
      <w:rPr>
        <w:rFonts w:hint="default"/>
        <w:lang w:val="ru-RU" w:eastAsia="en-US" w:bidi="ar-SA"/>
      </w:rPr>
    </w:lvl>
    <w:lvl w:ilvl="8" w:tplc="6DBE695C">
      <w:numFmt w:val="bullet"/>
      <w:lvlText w:val="•"/>
      <w:lvlJc w:val="left"/>
      <w:pPr>
        <w:ind w:left="1634" w:hanging="106"/>
      </w:pPr>
      <w:rPr>
        <w:rFonts w:hint="default"/>
        <w:lang w:val="ru-RU" w:eastAsia="en-US" w:bidi="ar-SA"/>
      </w:rPr>
    </w:lvl>
  </w:abstractNum>
  <w:abstractNum w:abstractNumId="15">
    <w:nsid w:val="0C554671"/>
    <w:multiLevelType w:val="hybridMultilevel"/>
    <w:tmpl w:val="3522BB36"/>
    <w:lvl w:ilvl="0" w:tplc="79D8BE58">
      <w:start w:val="1"/>
      <w:numFmt w:val="decimal"/>
      <w:lvlText w:val="%1)"/>
      <w:lvlJc w:val="left"/>
      <w:pPr>
        <w:ind w:left="511" w:hanging="250"/>
      </w:pPr>
      <w:rPr>
        <w:rFonts w:ascii="Times New Roman" w:eastAsia="Times New Roman" w:hAnsi="Times New Roman" w:cs="Times New Roman" w:hint="default"/>
        <w:b w:val="0"/>
        <w:bCs w:val="0"/>
        <w:i w:val="0"/>
        <w:iCs w:val="0"/>
        <w:w w:val="100"/>
        <w:sz w:val="23"/>
        <w:szCs w:val="23"/>
        <w:lang w:val="ru-RU" w:eastAsia="en-US" w:bidi="ar-SA"/>
      </w:rPr>
    </w:lvl>
    <w:lvl w:ilvl="1" w:tplc="E7D44482">
      <w:start w:val="9"/>
      <w:numFmt w:val="decimal"/>
      <w:lvlText w:val="%2)"/>
      <w:lvlJc w:val="left"/>
      <w:pPr>
        <w:ind w:left="1276" w:hanging="850"/>
      </w:pPr>
      <w:rPr>
        <w:rFonts w:ascii="Times New Roman" w:eastAsia="Times New Roman" w:hAnsi="Times New Roman" w:cs="Times New Roman" w:hint="default"/>
        <w:b w:val="0"/>
        <w:bCs w:val="0"/>
        <w:i w:val="0"/>
        <w:iCs w:val="0"/>
        <w:w w:val="99"/>
        <w:sz w:val="24"/>
        <w:szCs w:val="24"/>
        <w:lang w:val="ru-RU" w:eastAsia="en-US" w:bidi="ar-SA"/>
      </w:rPr>
    </w:lvl>
    <w:lvl w:ilvl="2" w:tplc="BB72A9C8">
      <w:numFmt w:val="bullet"/>
      <w:lvlText w:val="•"/>
      <w:lvlJc w:val="left"/>
      <w:pPr>
        <w:ind w:left="1607" w:hanging="850"/>
      </w:pPr>
      <w:rPr>
        <w:rFonts w:hint="default"/>
        <w:lang w:val="ru-RU" w:eastAsia="en-US" w:bidi="ar-SA"/>
      </w:rPr>
    </w:lvl>
    <w:lvl w:ilvl="3" w:tplc="F0D825E2">
      <w:numFmt w:val="bullet"/>
      <w:lvlText w:val="•"/>
      <w:lvlJc w:val="left"/>
      <w:pPr>
        <w:ind w:left="2694" w:hanging="850"/>
      </w:pPr>
      <w:rPr>
        <w:rFonts w:hint="default"/>
        <w:lang w:val="ru-RU" w:eastAsia="en-US" w:bidi="ar-SA"/>
      </w:rPr>
    </w:lvl>
    <w:lvl w:ilvl="4" w:tplc="BA18D7C0">
      <w:numFmt w:val="bullet"/>
      <w:lvlText w:val="•"/>
      <w:lvlJc w:val="left"/>
      <w:pPr>
        <w:ind w:left="3782" w:hanging="850"/>
      </w:pPr>
      <w:rPr>
        <w:rFonts w:hint="default"/>
        <w:lang w:val="ru-RU" w:eastAsia="en-US" w:bidi="ar-SA"/>
      </w:rPr>
    </w:lvl>
    <w:lvl w:ilvl="5" w:tplc="72D82BF6">
      <w:numFmt w:val="bullet"/>
      <w:lvlText w:val="•"/>
      <w:lvlJc w:val="left"/>
      <w:pPr>
        <w:ind w:left="4869" w:hanging="850"/>
      </w:pPr>
      <w:rPr>
        <w:rFonts w:hint="default"/>
        <w:lang w:val="ru-RU" w:eastAsia="en-US" w:bidi="ar-SA"/>
      </w:rPr>
    </w:lvl>
    <w:lvl w:ilvl="6" w:tplc="FEF6C1BE">
      <w:numFmt w:val="bullet"/>
      <w:lvlText w:val="•"/>
      <w:lvlJc w:val="left"/>
      <w:pPr>
        <w:ind w:left="5956" w:hanging="850"/>
      </w:pPr>
      <w:rPr>
        <w:rFonts w:hint="default"/>
        <w:lang w:val="ru-RU" w:eastAsia="en-US" w:bidi="ar-SA"/>
      </w:rPr>
    </w:lvl>
    <w:lvl w:ilvl="7" w:tplc="26088246">
      <w:numFmt w:val="bullet"/>
      <w:lvlText w:val="•"/>
      <w:lvlJc w:val="left"/>
      <w:pPr>
        <w:ind w:left="7044" w:hanging="850"/>
      </w:pPr>
      <w:rPr>
        <w:rFonts w:hint="default"/>
        <w:lang w:val="ru-RU" w:eastAsia="en-US" w:bidi="ar-SA"/>
      </w:rPr>
    </w:lvl>
    <w:lvl w:ilvl="8" w:tplc="33C475FA">
      <w:numFmt w:val="bullet"/>
      <w:lvlText w:val="•"/>
      <w:lvlJc w:val="left"/>
      <w:pPr>
        <w:ind w:left="8131" w:hanging="850"/>
      </w:pPr>
      <w:rPr>
        <w:rFonts w:hint="default"/>
        <w:lang w:val="ru-RU" w:eastAsia="en-US" w:bidi="ar-SA"/>
      </w:rPr>
    </w:lvl>
  </w:abstractNum>
  <w:abstractNum w:abstractNumId="16">
    <w:nsid w:val="0D9D6304"/>
    <w:multiLevelType w:val="multilevel"/>
    <w:tmpl w:val="3F423F56"/>
    <w:lvl w:ilvl="0">
      <w:start w:val="1"/>
      <w:numFmt w:val="decimal"/>
      <w:lvlText w:val="%1"/>
      <w:lvlJc w:val="left"/>
      <w:pPr>
        <w:ind w:left="1392" w:hanging="708"/>
      </w:pPr>
      <w:rPr>
        <w:rFonts w:hint="default"/>
        <w:lang w:val="ru-RU" w:eastAsia="en-US" w:bidi="ar-SA"/>
      </w:rPr>
    </w:lvl>
    <w:lvl w:ilvl="1">
      <w:start w:val="1"/>
      <w:numFmt w:val="decimal"/>
      <w:lvlText w:val="%1.%2."/>
      <w:lvlJc w:val="left"/>
      <w:pPr>
        <w:ind w:left="1418" w:hanging="708"/>
        <w:jc w:val="right"/>
      </w:pPr>
      <w:rPr>
        <w:rFonts w:ascii="Times New Roman" w:eastAsia="Times New Roman" w:hAnsi="Times New Roman" w:cs="Times New Roman" w:hint="default"/>
        <w:b/>
        <w:bCs/>
        <w:i w:val="0"/>
        <w:iCs w:val="0"/>
        <w:w w:val="100"/>
        <w:sz w:val="24"/>
        <w:szCs w:val="24"/>
        <w:lang w:val="ru-RU" w:eastAsia="en-US" w:bidi="ar-SA"/>
      </w:rPr>
    </w:lvl>
    <w:lvl w:ilvl="2">
      <w:start w:val="1"/>
      <w:numFmt w:val="decimal"/>
      <w:lvlText w:val="%3)"/>
      <w:lvlJc w:val="left"/>
      <w:pPr>
        <w:ind w:left="262" w:hanging="850"/>
      </w:pPr>
      <w:rPr>
        <w:rFonts w:ascii="Times New Roman" w:eastAsia="Times New Roman" w:hAnsi="Times New Roman" w:cs="Times New Roman" w:hint="default"/>
        <w:b w:val="0"/>
        <w:bCs w:val="0"/>
        <w:i w:val="0"/>
        <w:iCs w:val="0"/>
        <w:w w:val="99"/>
        <w:sz w:val="24"/>
        <w:szCs w:val="24"/>
        <w:lang w:val="ru-RU" w:eastAsia="en-US" w:bidi="ar-SA"/>
      </w:rPr>
    </w:lvl>
    <w:lvl w:ilvl="3">
      <w:numFmt w:val="bullet"/>
      <w:lvlText w:val="•"/>
      <w:lvlJc w:val="left"/>
      <w:pPr>
        <w:ind w:left="3379" w:hanging="850"/>
      </w:pPr>
      <w:rPr>
        <w:rFonts w:hint="default"/>
        <w:lang w:val="ru-RU" w:eastAsia="en-US" w:bidi="ar-SA"/>
      </w:rPr>
    </w:lvl>
    <w:lvl w:ilvl="4">
      <w:numFmt w:val="bullet"/>
      <w:lvlText w:val="•"/>
      <w:lvlJc w:val="left"/>
      <w:pPr>
        <w:ind w:left="4368" w:hanging="850"/>
      </w:pPr>
      <w:rPr>
        <w:rFonts w:hint="default"/>
        <w:lang w:val="ru-RU" w:eastAsia="en-US" w:bidi="ar-SA"/>
      </w:rPr>
    </w:lvl>
    <w:lvl w:ilvl="5">
      <w:numFmt w:val="bullet"/>
      <w:lvlText w:val="•"/>
      <w:lvlJc w:val="left"/>
      <w:pPr>
        <w:ind w:left="5358" w:hanging="850"/>
      </w:pPr>
      <w:rPr>
        <w:rFonts w:hint="default"/>
        <w:lang w:val="ru-RU" w:eastAsia="en-US" w:bidi="ar-SA"/>
      </w:rPr>
    </w:lvl>
    <w:lvl w:ilvl="6">
      <w:numFmt w:val="bullet"/>
      <w:lvlText w:val="•"/>
      <w:lvlJc w:val="left"/>
      <w:pPr>
        <w:ind w:left="6348" w:hanging="850"/>
      </w:pPr>
      <w:rPr>
        <w:rFonts w:hint="default"/>
        <w:lang w:val="ru-RU" w:eastAsia="en-US" w:bidi="ar-SA"/>
      </w:rPr>
    </w:lvl>
    <w:lvl w:ilvl="7">
      <w:numFmt w:val="bullet"/>
      <w:lvlText w:val="•"/>
      <w:lvlJc w:val="left"/>
      <w:pPr>
        <w:ind w:left="7337" w:hanging="850"/>
      </w:pPr>
      <w:rPr>
        <w:rFonts w:hint="default"/>
        <w:lang w:val="ru-RU" w:eastAsia="en-US" w:bidi="ar-SA"/>
      </w:rPr>
    </w:lvl>
    <w:lvl w:ilvl="8">
      <w:numFmt w:val="bullet"/>
      <w:lvlText w:val="•"/>
      <w:lvlJc w:val="left"/>
      <w:pPr>
        <w:ind w:left="8327" w:hanging="850"/>
      </w:pPr>
      <w:rPr>
        <w:rFonts w:hint="default"/>
        <w:lang w:val="ru-RU" w:eastAsia="en-US" w:bidi="ar-SA"/>
      </w:rPr>
    </w:lvl>
  </w:abstractNum>
  <w:abstractNum w:abstractNumId="17">
    <w:nsid w:val="11F93985"/>
    <w:multiLevelType w:val="hybridMultilevel"/>
    <w:tmpl w:val="E110D33A"/>
    <w:lvl w:ilvl="0" w:tplc="F7FE6EAA">
      <w:start w:val="1"/>
      <w:numFmt w:val="decimal"/>
      <w:lvlText w:val="%1."/>
      <w:lvlJc w:val="left"/>
      <w:pPr>
        <w:ind w:left="262" w:hanging="363"/>
      </w:pPr>
      <w:rPr>
        <w:rFonts w:ascii="Times New Roman" w:eastAsia="Times New Roman" w:hAnsi="Times New Roman" w:cs="Times New Roman" w:hint="default"/>
        <w:b w:val="0"/>
        <w:bCs w:val="0"/>
        <w:i w:val="0"/>
        <w:iCs w:val="0"/>
        <w:w w:val="100"/>
        <w:sz w:val="24"/>
        <w:szCs w:val="24"/>
        <w:lang w:val="ru-RU" w:eastAsia="en-US" w:bidi="ar-SA"/>
      </w:rPr>
    </w:lvl>
    <w:lvl w:ilvl="1" w:tplc="F63CDD2C">
      <w:numFmt w:val="bullet"/>
      <w:lvlText w:val="•"/>
      <w:lvlJc w:val="left"/>
      <w:pPr>
        <w:ind w:left="1264" w:hanging="363"/>
      </w:pPr>
      <w:rPr>
        <w:rFonts w:hint="default"/>
        <w:lang w:val="ru-RU" w:eastAsia="en-US" w:bidi="ar-SA"/>
      </w:rPr>
    </w:lvl>
    <w:lvl w:ilvl="2" w:tplc="6DC0C0D6">
      <w:numFmt w:val="bullet"/>
      <w:lvlText w:val="•"/>
      <w:lvlJc w:val="left"/>
      <w:pPr>
        <w:ind w:left="2269" w:hanging="363"/>
      </w:pPr>
      <w:rPr>
        <w:rFonts w:hint="default"/>
        <w:lang w:val="ru-RU" w:eastAsia="en-US" w:bidi="ar-SA"/>
      </w:rPr>
    </w:lvl>
    <w:lvl w:ilvl="3" w:tplc="60A630D2">
      <w:numFmt w:val="bullet"/>
      <w:lvlText w:val="•"/>
      <w:lvlJc w:val="left"/>
      <w:pPr>
        <w:ind w:left="3273" w:hanging="363"/>
      </w:pPr>
      <w:rPr>
        <w:rFonts w:hint="default"/>
        <w:lang w:val="ru-RU" w:eastAsia="en-US" w:bidi="ar-SA"/>
      </w:rPr>
    </w:lvl>
    <w:lvl w:ilvl="4" w:tplc="6DCA529A">
      <w:numFmt w:val="bullet"/>
      <w:lvlText w:val="•"/>
      <w:lvlJc w:val="left"/>
      <w:pPr>
        <w:ind w:left="4278" w:hanging="363"/>
      </w:pPr>
      <w:rPr>
        <w:rFonts w:hint="default"/>
        <w:lang w:val="ru-RU" w:eastAsia="en-US" w:bidi="ar-SA"/>
      </w:rPr>
    </w:lvl>
    <w:lvl w:ilvl="5" w:tplc="516C130A">
      <w:numFmt w:val="bullet"/>
      <w:lvlText w:val="•"/>
      <w:lvlJc w:val="left"/>
      <w:pPr>
        <w:ind w:left="5283" w:hanging="363"/>
      </w:pPr>
      <w:rPr>
        <w:rFonts w:hint="default"/>
        <w:lang w:val="ru-RU" w:eastAsia="en-US" w:bidi="ar-SA"/>
      </w:rPr>
    </w:lvl>
    <w:lvl w:ilvl="6" w:tplc="B896D89C">
      <w:numFmt w:val="bullet"/>
      <w:lvlText w:val="•"/>
      <w:lvlJc w:val="left"/>
      <w:pPr>
        <w:ind w:left="6287" w:hanging="363"/>
      </w:pPr>
      <w:rPr>
        <w:rFonts w:hint="default"/>
        <w:lang w:val="ru-RU" w:eastAsia="en-US" w:bidi="ar-SA"/>
      </w:rPr>
    </w:lvl>
    <w:lvl w:ilvl="7" w:tplc="5C9AED20">
      <w:numFmt w:val="bullet"/>
      <w:lvlText w:val="•"/>
      <w:lvlJc w:val="left"/>
      <w:pPr>
        <w:ind w:left="7292" w:hanging="363"/>
      </w:pPr>
      <w:rPr>
        <w:rFonts w:hint="default"/>
        <w:lang w:val="ru-RU" w:eastAsia="en-US" w:bidi="ar-SA"/>
      </w:rPr>
    </w:lvl>
    <w:lvl w:ilvl="8" w:tplc="71AE8764">
      <w:numFmt w:val="bullet"/>
      <w:lvlText w:val="•"/>
      <w:lvlJc w:val="left"/>
      <w:pPr>
        <w:ind w:left="8297" w:hanging="363"/>
      </w:pPr>
      <w:rPr>
        <w:rFonts w:hint="default"/>
        <w:lang w:val="ru-RU" w:eastAsia="en-US" w:bidi="ar-SA"/>
      </w:rPr>
    </w:lvl>
  </w:abstractNum>
  <w:abstractNum w:abstractNumId="18">
    <w:nsid w:val="12A75022"/>
    <w:multiLevelType w:val="hybridMultilevel"/>
    <w:tmpl w:val="BD3C4912"/>
    <w:lvl w:ilvl="0" w:tplc="9774C31A">
      <w:start w:val="1"/>
      <w:numFmt w:val="decimal"/>
      <w:lvlText w:val="%1."/>
      <w:lvlJc w:val="left"/>
      <w:pPr>
        <w:ind w:left="262" w:hanging="329"/>
      </w:pPr>
      <w:rPr>
        <w:rFonts w:ascii="Times New Roman" w:eastAsia="Times New Roman" w:hAnsi="Times New Roman" w:cs="Times New Roman" w:hint="default"/>
        <w:b w:val="0"/>
        <w:bCs w:val="0"/>
        <w:i w:val="0"/>
        <w:iCs w:val="0"/>
        <w:w w:val="100"/>
        <w:sz w:val="24"/>
        <w:szCs w:val="24"/>
        <w:lang w:val="ru-RU" w:eastAsia="en-US" w:bidi="ar-SA"/>
      </w:rPr>
    </w:lvl>
    <w:lvl w:ilvl="1" w:tplc="5F0CE906">
      <w:numFmt w:val="bullet"/>
      <w:lvlText w:val="•"/>
      <w:lvlJc w:val="left"/>
      <w:pPr>
        <w:ind w:left="1264" w:hanging="329"/>
      </w:pPr>
      <w:rPr>
        <w:rFonts w:hint="default"/>
        <w:lang w:val="ru-RU" w:eastAsia="en-US" w:bidi="ar-SA"/>
      </w:rPr>
    </w:lvl>
    <w:lvl w:ilvl="2" w:tplc="3DF42748">
      <w:numFmt w:val="bullet"/>
      <w:lvlText w:val="•"/>
      <w:lvlJc w:val="left"/>
      <w:pPr>
        <w:ind w:left="2269" w:hanging="329"/>
      </w:pPr>
      <w:rPr>
        <w:rFonts w:hint="default"/>
        <w:lang w:val="ru-RU" w:eastAsia="en-US" w:bidi="ar-SA"/>
      </w:rPr>
    </w:lvl>
    <w:lvl w:ilvl="3" w:tplc="55D8D99C">
      <w:numFmt w:val="bullet"/>
      <w:lvlText w:val="•"/>
      <w:lvlJc w:val="left"/>
      <w:pPr>
        <w:ind w:left="3273" w:hanging="329"/>
      </w:pPr>
      <w:rPr>
        <w:rFonts w:hint="default"/>
        <w:lang w:val="ru-RU" w:eastAsia="en-US" w:bidi="ar-SA"/>
      </w:rPr>
    </w:lvl>
    <w:lvl w:ilvl="4" w:tplc="D25484C2">
      <w:numFmt w:val="bullet"/>
      <w:lvlText w:val="•"/>
      <w:lvlJc w:val="left"/>
      <w:pPr>
        <w:ind w:left="4278" w:hanging="329"/>
      </w:pPr>
      <w:rPr>
        <w:rFonts w:hint="default"/>
        <w:lang w:val="ru-RU" w:eastAsia="en-US" w:bidi="ar-SA"/>
      </w:rPr>
    </w:lvl>
    <w:lvl w:ilvl="5" w:tplc="92787CCC">
      <w:numFmt w:val="bullet"/>
      <w:lvlText w:val="•"/>
      <w:lvlJc w:val="left"/>
      <w:pPr>
        <w:ind w:left="5283" w:hanging="329"/>
      </w:pPr>
      <w:rPr>
        <w:rFonts w:hint="default"/>
        <w:lang w:val="ru-RU" w:eastAsia="en-US" w:bidi="ar-SA"/>
      </w:rPr>
    </w:lvl>
    <w:lvl w:ilvl="6" w:tplc="41FA6A7E">
      <w:numFmt w:val="bullet"/>
      <w:lvlText w:val="•"/>
      <w:lvlJc w:val="left"/>
      <w:pPr>
        <w:ind w:left="6287" w:hanging="329"/>
      </w:pPr>
      <w:rPr>
        <w:rFonts w:hint="default"/>
        <w:lang w:val="ru-RU" w:eastAsia="en-US" w:bidi="ar-SA"/>
      </w:rPr>
    </w:lvl>
    <w:lvl w:ilvl="7" w:tplc="FB5EEDF2">
      <w:numFmt w:val="bullet"/>
      <w:lvlText w:val="•"/>
      <w:lvlJc w:val="left"/>
      <w:pPr>
        <w:ind w:left="7292" w:hanging="329"/>
      </w:pPr>
      <w:rPr>
        <w:rFonts w:hint="default"/>
        <w:lang w:val="ru-RU" w:eastAsia="en-US" w:bidi="ar-SA"/>
      </w:rPr>
    </w:lvl>
    <w:lvl w:ilvl="8" w:tplc="165C3C86">
      <w:numFmt w:val="bullet"/>
      <w:lvlText w:val="•"/>
      <w:lvlJc w:val="left"/>
      <w:pPr>
        <w:ind w:left="8297" w:hanging="329"/>
      </w:pPr>
      <w:rPr>
        <w:rFonts w:hint="default"/>
        <w:lang w:val="ru-RU" w:eastAsia="en-US" w:bidi="ar-SA"/>
      </w:rPr>
    </w:lvl>
  </w:abstractNum>
  <w:abstractNum w:abstractNumId="19">
    <w:nsid w:val="12F44FF3"/>
    <w:multiLevelType w:val="hybridMultilevel"/>
    <w:tmpl w:val="E7DA25BE"/>
    <w:lvl w:ilvl="0" w:tplc="4D66B572">
      <w:numFmt w:val="bullet"/>
      <w:lvlText w:val="-"/>
      <w:lvlJc w:val="left"/>
      <w:pPr>
        <w:ind w:left="112" w:hanging="178"/>
      </w:pPr>
      <w:rPr>
        <w:rFonts w:ascii="Times New Roman" w:eastAsia="Times New Roman" w:hAnsi="Times New Roman" w:cs="Times New Roman" w:hint="default"/>
        <w:spacing w:val="-24"/>
        <w:w w:val="99"/>
        <w:sz w:val="24"/>
        <w:szCs w:val="24"/>
      </w:rPr>
    </w:lvl>
    <w:lvl w:ilvl="1" w:tplc="7368CBA6">
      <w:numFmt w:val="bullet"/>
      <w:lvlText w:val="•"/>
      <w:lvlJc w:val="left"/>
      <w:pPr>
        <w:ind w:left="1122" w:hanging="178"/>
      </w:pPr>
      <w:rPr>
        <w:rFonts w:hint="default"/>
      </w:rPr>
    </w:lvl>
    <w:lvl w:ilvl="2" w:tplc="20664320">
      <w:numFmt w:val="bullet"/>
      <w:lvlText w:val="•"/>
      <w:lvlJc w:val="left"/>
      <w:pPr>
        <w:ind w:left="2125" w:hanging="178"/>
      </w:pPr>
      <w:rPr>
        <w:rFonts w:hint="default"/>
      </w:rPr>
    </w:lvl>
    <w:lvl w:ilvl="3" w:tplc="9050E36E">
      <w:numFmt w:val="bullet"/>
      <w:lvlText w:val="•"/>
      <w:lvlJc w:val="left"/>
      <w:pPr>
        <w:ind w:left="3127" w:hanging="178"/>
      </w:pPr>
      <w:rPr>
        <w:rFonts w:hint="default"/>
      </w:rPr>
    </w:lvl>
    <w:lvl w:ilvl="4" w:tplc="9B688A38">
      <w:numFmt w:val="bullet"/>
      <w:lvlText w:val="•"/>
      <w:lvlJc w:val="left"/>
      <w:pPr>
        <w:ind w:left="4130" w:hanging="178"/>
      </w:pPr>
      <w:rPr>
        <w:rFonts w:hint="default"/>
      </w:rPr>
    </w:lvl>
    <w:lvl w:ilvl="5" w:tplc="F176BF84">
      <w:numFmt w:val="bullet"/>
      <w:lvlText w:val="•"/>
      <w:lvlJc w:val="left"/>
      <w:pPr>
        <w:ind w:left="5133" w:hanging="178"/>
      </w:pPr>
      <w:rPr>
        <w:rFonts w:hint="default"/>
      </w:rPr>
    </w:lvl>
    <w:lvl w:ilvl="6" w:tplc="DECCBF24">
      <w:numFmt w:val="bullet"/>
      <w:lvlText w:val="•"/>
      <w:lvlJc w:val="left"/>
      <w:pPr>
        <w:ind w:left="6135" w:hanging="178"/>
      </w:pPr>
      <w:rPr>
        <w:rFonts w:hint="default"/>
      </w:rPr>
    </w:lvl>
    <w:lvl w:ilvl="7" w:tplc="430A6160">
      <w:numFmt w:val="bullet"/>
      <w:lvlText w:val="•"/>
      <w:lvlJc w:val="left"/>
      <w:pPr>
        <w:ind w:left="7138" w:hanging="178"/>
      </w:pPr>
      <w:rPr>
        <w:rFonts w:hint="default"/>
      </w:rPr>
    </w:lvl>
    <w:lvl w:ilvl="8" w:tplc="FF18EED4">
      <w:numFmt w:val="bullet"/>
      <w:lvlText w:val="•"/>
      <w:lvlJc w:val="left"/>
      <w:pPr>
        <w:ind w:left="8141" w:hanging="178"/>
      </w:pPr>
      <w:rPr>
        <w:rFonts w:hint="default"/>
      </w:rPr>
    </w:lvl>
  </w:abstractNum>
  <w:abstractNum w:abstractNumId="20">
    <w:nsid w:val="13B9414C"/>
    <w:multiLevelType w:val="hybridMultilevel"/>
    <w:tmpl w:val="6B3EC3D0"/>
    <w:lvl w:ilvl="0" w:tplc="9A066ED8">
      <w:numFmt w:val="bullet"/>
      <w:lvlText w:val="•"/>
      <w:lvlJc w:val="left"/>
      <w:pPr>
        <w:ind w:left="212" w:hanging="106"/>
      </w:pPr>
      <w:rPr>
        <w:rFonts w:ascii="Times New Roman" w:eastAsia="Times New Roman" w:hAnsi="Times New Roman" w:cs="Times New Roman" w:hint="default"/>
        <w:b w:val="0"/>
        <w:bCs w:val="0"/>
        <w:i w:val="0"/>
        <w:iCs w:val="0"/>
        <w:w w:val="100"/>
        <w:sz w:val="18"/>
        <w:szCs w:val="18"/>
        <w:lang w:val="ru-RU" w:eastAsia="en-US" w:bidi="ar-SA"/>
      </w:rPr>
    </w:lvl>
    <w:lvl w:ilvl="1" w:tplc="C130C45E">
      <w:numFmt w:val="bullet"/>
      <w:lvlText w:val="•"/>
      <w:lvlJc w:val="left"/>
      <w:pPr>
        <w:ind w:left="392" w:hanging="106"/>
      </w:pPr>
      <w:rPr>
        <w:rFonts w:hint="default"/>
        <w:lang w:val="ru-RU" w:eastAsia="en-US" w:bidi="ar-SA"/>
      </w:rPr>
    </w:lvl>
    <w:lvl w:ilvl="2" w:tplc="D610E40C">
      <w:numFmt w:val="bullet"/>
      <w:lvlText w:val="•"/>
      <w:lvlJc w:val="left"/>
      <w:pPr>
        <w:ind w:left="565" w:hanging="106"/>
      </w:pPr>
      <w:rPr>
        <w:rFonts w:hint="default"/>
        <w:lang w:val="ru-RU" w:eastAsia="en-US" w:bidi="ar-SA"/>
      </w:rPr>
    </w:lvl>
    <w:lvl w:ilvl="3" w:tplc="3A089206">
      <w:numFmt w:val="bullet"/>
      <w:lvlText w:val="•"/>
      <w:lvlJc w:val="left"/>
      <w:pPr>
        <w:ind w:left="738" w:hanging="106"/>
      </w:pPr>
      <w:rPr>
        <w:rFonts w:hint="default"/>
        <w:lang w:val="ru-RU" w:eastAsia="en-US" w:bidi="ar-SA"/>
      </w:rPr>
    </w:lvl>
    <w:lvl w:ilvl="4" w:tplc="75AE2D9E">
      <w:numFmt w:val="bullet"/>
      <w:lvlText w:val="•"/>
      <w:lvlJc w:val="left"/>
      <w:pPr>
        <w:ind w:left="910" w:hanging="106"/>
      </w:pPr>
      <w:rPr>
        <w:rFonts w:hint="default"/>
        <w:lang w:val="ru-RU" w:eastAsia="en-US" w:bidi="ar-SA"/>
      </w:rPr>
    </w:lvl>
    <w:lvl w:ilvl="5" w:tplc="866A05CC">
      <w:numFmt w:val="bullet"/>
      <w:lvlText w:val="•"/>
      <w:lvlJc w:val="left"/>
      <w:pPr>
        <w:ind w:left="1083" w:hanging="106"/>
      </w:pPr>
      <w:rPr>
        <w:rFonts w:hint="default"/>
        <w:lang w:val="ru-RU" w:eastAsia="en-US" w:bidi="ar-SA"/>
      </w:rPr>
    </w:lvl>
    <w:lvl w:ilvl="6" w:tplc="A69C41B2">
      <w:numFmt w:val="bullet"/>
      <w:lvlText w:val="•"/>
      <w:lvlJc w:val="left"/>
      <w:pPr>
        <w:ind w:left="1256" w:hanging="106"/>
      </w:pPr>
      <w:rPr>
        <w:rFonts w:hint="default"/>
        <w:lang w:val="ru-RU" w:eastAsia="en-US" w:bidi="ar-SA"/>
      </w:rPr>
    </w:lvl>
    <w:lvl w:ilvl="7" w:tplc="BE541088">
      <w:numFmt w:val="bullet"/>
      <w:lvlText w:val="•"/>
      <w:lvlJc w:val="left"/>
      <w:pPr>
        <w:ind w:left="1428" w:hanging="106"/>
      </w:pPr>
      <w:rPr>
        <w:rFonts w:hint="default"/>
        <w:lang w:val="ru-RU" w:eastAsia="en-US" w:bidi="ar-SA"/>
      </w:rPr>
    </w:lvl>
    <w:lvl w:ilvl="8" w:tplc="76D09666">
      <w:numFmt w:val="bullet"/>
      <w:lvlText w:val="•"/>
      <w:lvlJc w:val="left"/>
      <w:pPr>
        <w:ind w:left="1601" w:hanging="106"/>
      </w:pPr>
      <w:rPr>
        <w:rFonts w:hint="default"/>
        <w:lang w:val="ru-RU" w:eastAsia="en-US" w:bidi="ar-SA"/>
      </w:rPr>
    </w:lvl>
  </w:abstractNum>
  <w:abstractNum w:abstractNumId="21">
    <w:nsid w:val="16045B62"/>
    <w:multiLevelType w:val="hybridMultilevel"/>
    <w:tmpl w:val="2F38D66E"/>
    <w:lvl w:ilvl="0" w:tplc="E748538C">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B444159E">
      <w:numFmt w:val="bullet"/>
      <w:lvlText w:val="•"/>
      <w:lvlJc w:val="left"/>
      <w:pPr>
        <w:ind w:left="1480" w:hanging="240"/>
      </w:pPr>
      <w:rPr>
        <w:rFonts w:hint="default"/>
        <w:lang w:val="ru-RU" w:eastAsia="en-US" w:bidi="ar-SA"/>
      </w:rPr>
    </w:lvl>
    <w:lvl w:ilvl="2" w:tplc="AE522282">
      <w:numFmt w:val="bullet"/>
      <w:lvlText w:val="•"/>
      <w:lvlJc w:val="left"/>
      <w:pPr>
        <w:ind w:left="2461" w:hanging="240"/>
      </w:pPr>
      <w:rPr>
        <w:rFonts w:hint="default"/>
        <w:lang w:val="ru-RU" w:eastAsia="en-US" w:bidi="ar-SA"/>
      </w:rPr>
    </w:lvl>
    <w:lvl w:ilvl="3" w:tplc="51A241AA">
      <w:numFmt w:val="bullet"/>
      <w:lvlText w:val="•"/>
      <w:lvlJc w:val="left"/>
      <w:pPr>
        <w:ind w:left="3441" w:hanging="240"/>
      </w:pPr>
      <w:rPr>
        <w:rFonts w:hint="default"/>
        <w:lang w:val="ru-RU" w:eastAsia="en-US" w:bidi="ar-SA"/>
      </w:rPr>
    </w:lvl>
    <w:lvl w:ilvl="4" w:tplc="A5AE9976">
      <w:numFmt w:val="bullet"/>
      <w:lvlText w:val="•"/>
      <w:lvlJc w:val="left"/>
      <w:pPr>
        <w:ind w:left="4422" w:hanging="240"/>
      </w:pPr>
      <w:rPr>
        <w:rFonts w:hint="default"/>
        <w:lang w:val="ru-RU" w:eastAsia="en-US" w:bidi="ar-SA"/>
      </w:rPr>
    </w:lvl>
    <w:lvl w:ilvl="5" w:tplc="D0C802E2">
      <w:numFmt w:val="bullet"/>
      <w:lvlText w:val="•"/>
      <w:lvlJc w:val="left"/>
      <w:pPr>
        <w:ind w:left="5403" w:hanging="240"/>
      </w:pPr>
      <w:rPr>
        <w:rFonts w:hint="default"/>
        <w:lang w:val="ru-RU" w:eastAsia="en-US" w:bidi="ar-SA"/>
      </w:rPr>
    </w:lvl>
    <w:lvl w:ilvl="6" w:tplc="D39825C4">
      <w:numFmt w:val="bullet"/>
      <w:lvlText w:val="•"/>
      <w:lvlJc w:val="left"/>
      <w:pPr>
        <w:ind w:left="6383" w:hanging="240"/>
      </w:pPr>
      <w:rPr>
        <w:rFonts w:hint="default"/>
        <w:lang w:val="ru-RU" w:eastAsia="en-US" w:bidi="ar-SA"/>
      </w:rPr>
    </w:lvl>
    <w:lvl w:ilvl="7" w:tplc="40EC1C88">
      <w:numFmt w:val="bullet"/>
      <w:lvlText w:val="•"/>
      <w:lvlJc w:val="left"/>
      <w:pPr>
        <w:ind w:left="7364" w:hanging="240"/>
      </w:pPr>
      <w:rPr>
        <w:rFonts w:hint="default"/>
        <w:lang w:val="ru-RU" w:eastAsia="en-US" w:bidi="ar-SA"/>
      </w:rPr>
    </w:lvl>
    <w:lvl w:ilvl="8" w:tplc="E6C47E14">
      <w:numFmt w:val="bullet"/>
      <w:lvlText w:val="•"/>
      <w:lvlJc w:val="left"/>
      <w:pPr>
        <w:ind w:left="8345" w:hanging="240"/>
      </w:pPr>
      <w:rPr>
        <w:rFonts w:hint="default"/>
        <w:lang w:val="ru-RU" w:eastAsia="en-US" w:bidi="ar-SA"/>
      </w:rPr>
    </w:lvl>
  </w:abstractNum>
  <w:abstractNum w:abstractNumId="22">
    <w:nsid w:val="16A56581"/>
    <w:multiLevelType w:val="hybridMultilevel"/>
    <w:tmpl w:val="900214FC"/>
    <w:lvl w:ilvl="0" w:tplc="4E1AAC2E">
      <w:numFmt w:val="bullet"/>
      <w:lvlText w:val=""/>
      <w:lvlJc w:val="left"/>
      <w:pPr>
        <w:ind w:left="262" w:hanging="286"/>
      </w:pPr>
      <w:rPr>
        <w:rFonts w:ascii="Symbol" w:eastAsia="Symbol" w:hAnsi="Symbol" w:cs="Symbol" w:hint="default"/>
        <w:b w:val="0"/>
        <w:bCs w:val="0"/>
        <w:i w:val="0"/>
        <w:iCs w:val="0"/>
        <w:w w:val="100"/>
        <w:sz w:val="24"/>
        <w:szCs w:val="24"/>
        <w:lang w:val="ru-RU" w:eastAsia="en-US" w:bidi="ar-SA"/>
      </w:rPr>
    </w:lvl>
    <w:lvl w:ilvl="1" w:tplc="F49A806C">
      <w:numFmt w:val="bullet"/>
      <w:lvlText w:val="•"/>
      <w:lvlJc w:val="left"/>
      <w:pPr>
        <w:ind w:left="1264" w:hanging="286"/>
      </w:pPr>
      <w:rPr>
        <w:rFonts w:hint="default"/>
        <w:lang w:val="ru-RU" w:eastAsia="en-US" w:bidi="ar-SA"/>
      </w:rPr>
    </w:lvl>
    <w:lvl w:ilvl="2" w:tplc="4E8826EC">
      <w:numFmt w:val="bullet"/>
      <w:lvlText w:val="•"/>
      <w:lvlJc w:val="left"/>
      <w:pPr>
        <w:ind w:left="2269" w:hanging="286"/>
      </w:pPr>
      <w:rPr>
        <w:rFonts w:hint="default"/>
        <w:lang w:val="ru-RU" w:eastAsia="en-US" w:bidi="ar-SA"/>
      </w:rPr>
    </w:lvl>
    <w:lvl w:ilvl="3" w:tplc="B1F22E48">
      <w:numFmt w:val="bullet"/>
      <w:lvlText w:val="•"/>
      <w:lvlJc w:val="left"/>
      <w:pPr>
        <w:ind w:left="3273" w:hanging="286"/>
      </w:pPr>
      <w:rPr>
        <w:rFonts w:hint="default"/>
        <w:lang w:val="ru-RU" w:eastAsia="en-US" w:bidi="ar-SA"/>
      </w:rPr>
    </w:lvl>
    <w:lvl w:ilvl="4" w:tplc="FDE4B6E2">
      <w:numFmt w:val="bullet"/>
      <w:lvlText w:val="•"/>
      <w:lvlJc w:val="left"/>
      <w:pPr>
        <w:ind w:left="4278" w:hanging="286"/>
      </w:pPr>
      <w:rPr>
        <w:rFonts w:hint="default"/>
        <w:lang w:val="ru-RU" w:eastAsia="en-US" w:bidi="ar-SA"/>
      </w:rPr>
    </w:lvl>
    <w:lvl w:ilvl="5" w:tplc="92ECF0CA">
      <w:numFmt w:val="bullet"/>
      <w:lvlText w:val="•"/>
      <w:lvlJc w:val="left"/>
      <w:pPr>
        <w:ind w:left="5283" w:hanging="286"/>
      </w:pPr>
      <w:rPr>
        <w:rFonts w:hint="default"/>
        <w:lang w:val="ru-RU" w:eastAsia="en-US" w:bidi="ar-SA"/>
      </w:rPr>
    </w:lvl>
    <w:lvl w:ilvl="6" w:tplc="18C81974">
      <w:numFmt w:val="bullet"/>
      <w:lvlText w:val="•"/>
      <w:lvlJc w:val="left"/>
      <w:pPr>
        <w:ind w:left="6287" w:hanging="286"/>
      </w:pPr>
      <w:rPr>
        <w:rFonts w:hint="default"/>
        <w:lang w:val="ru-RU" w:eastAsia="en-US" w:bidi="ar-SA"/>
      </w:rPr>
    </w:lvl>
    <w:lvl w:ilvl="7" w:tplc="FDA677E0">
      <w:numFmt w:val="bullet"/>
      <w:lvlText w:val="•"/>
      <w:lvlJc w:val="left"/>
      <w:pPr>
        <w:ind w:left="7292" w:hanging="286"/>
      </w:pPr>
      <w:rPr>
        <w:rFonts w:hint="default"/>
        <w:lang w:val="ru-RU" w:eastAsia="en-US" w:bidi="ar-SA"/>
      </w:rPr>
    </w:lvl>
    <w:lvl w:ilvl="8" w:tplc="68D0738E">
      <w:numFmt w:val="bullet"/>
      <w:lvlText w:val="•"/>
      <w:lvlJc w:val="left"/>
      <w:pPr>
        <w:ind w:left="8297" w:hanging="286"/>
      </w:pPr>
      <w:rPr>
        <w:rFonts w:hint="default"/>
        <w:lang w:val="ru-RU" w:eastAsia="en-US" w:bidi="ar-SA"/>
      </w:rPr>
    </w:lvl>
  </w:abstractNum>
  <w:abstractNum w:abstractNumId="23">
    <w:nsid w:val="18CC0570"/>
    <w:multiLevelType w:val="hybridMultilevel"/>
    <w:tmpl w:val="7B70D8B4"/>
    <w:lvl w:ilvl="0" w:tplc="1770694E">
      <w:numFmt w:val="bullet"/>
      <w:lvlText w:val="-"/>
      <w:lvlJc w:val="left"/>
      <w:pPr>
        <w:ind w:left="708" w:hanging="140"/>
      </w:pPr>
      <w:rPr>
        <w:rFonts w:ascii="Times New Roman" w:eastAsia="Times New Roman" w:hAnsi="Times New Roman" w:cs="Times New Roman" w:hint="default"/>
        <w:w w:val="99"/>
        <w:lang w:val="ru-RU" w:eastAsia="en-US" w:bidi="ar-SA"/>
      </w:rPr>
    </w:lvl>
    <w:lvl w:ilvl="1" w:tplc="5FF813E0">
      <w:numFmt w:val="bullet"/>
      <w:lvlText w:val="-"/>
      <w:lvlJc w:val="left"/>
      <w:pPr>
        <w:ind w:left="262" w:hanging="147"/>
      </w:pPr>
      <w:rPr>
        <w:rFonts w:ascii="Times New Roman" w:eastAsia="Times New Roman" w:hAnsi="Times New Roman" w:cs="Times New Roman" w:hint="default"/>
        <w:b w:val="0"/>
        <w:bCs w:val="0"/>
        <w:i w:val="0"/>
        <w:iCs w:val="0"/>
        <w:w w:val="99"/>
        <w:sz w:val="24"/>
        <w:szCs w:val="24"/>
        <w:lang w:val="ru-RU" w:eastAsia="en-US" w:bidi="ar-SA"/>
      </w:rPr>
    </w:lvl>
    <w:lvl w:ilvl="2" w:tplc="DE4CA80E">
      <w:numFmt w:val="bullet"/>
      <w:lvlText w:val="•"/>
      <w:lvlJc w:val="left"/>
      <w:pPr>
        <w:ind w:left="2269" w:hanging="147"/>
      </w:pPr>
      <w:rPr>
        <w:rFonts w:hint="default"/>
        <w:lang w:val="ru-RU" w:eastAsia="en-US" w:bidi="ar-SA"/>
      </w:rPr>
    </w:lvl>
    <w:lvl w:ilvl="3" w:tplc="CFDE3460">
      <w:numFmt w:val="bullet"/>
      <w:lvlText w:val="•"/>
      <w:lvlJc w:val="left"/>
      <w:pPr>
        <w:ind w:left="3273" w:hanging="147"/>
      </w:pPr>
      <w:rPr>
        <w:rFonts w:hint="default"/>
        <w:lang w:val="ru-RU" w:eastAsia="en-US" w:bidi="ar-SA"/>
      </w:rPr>
    </w:lvl>
    <w:lvl w:ilvl="4" w:tplc="C0D8A9B4">
      <w:numFmt w:val="bullet"/>
      <w:lvlText w:val="•"/>
      <w:lvlJc w:val="left"/>
      <w:pPr>
        <w:ind w:left="4278" w:hanging="147"/>
      </w:pPr>
      <w:rPr>
        <w:rFonts w:hint="default"/>
        <w:lang w:val="ru-RU" w:eastAsia="en-US" w:bidi="ar-SA"/>
      </w:rPr>
    </w:lvl>
    <w:lvl w:ilvl="5" w:tplc="05C01B08">
      <w:numFmt w:val="bullet"/>
      <w:lvlText w:val="•"/>
      <w:lvlJc w:val="left"/>
      <w:pPr>
        <w:ind w:left="5283" w:hanging="147"/>
      </w:pPr>
      <w:rPr>
        <w:rFonts w:hint="default"/>
        <w:lang w:val="ru-RU" w:eastAsia="en-US" w:bidi="ar-SA"/>
      </w:rPr>
    </w:lvl>
    <w:lvl w:ilvl="6" w:tplc="52DC3920">
      <w:numFmt w:val="bullet"/>
      <w:lvlText w:val="•"/>
      <w:lvlJc w:val="left"/>
      <w:pPr>
        <w:ind w:left="6287" w:hanging="147"/>
      </w:pPr>
      <w:rPr>
        <w:rFonts w:hint="default"/>
        <w:lang w:val="ru-RU" w:eastAsia="en-US" w:bidi="ar-SA"/>
      </w:rPr>
    </w:lvl>
    <w:lvl w:ilvl="7" w:tplc="02DABC62">
      <w:numFmt w:val="bullet"/>
      <w:lvlText w:val="•"/>
      <w:lvlJc w:val="left"/>
      <w:pPr>
        <w:ind w:left="7292" w:hanging="147"/>
      </w:pPr>
      <w:rPr>
        <w:rFonts w:hint="default"/>
        <w:lang w:val="ru-RU" w:eastAsia="en-US" w:bidi="ar-SA"/>
      </w:rPr>
    </w:lvl>
    <w:lvl w:ilvl="8" w:tplc="AFE8E82E">
      <w:numFmt w:val="bullet"/>
      <w:lvlText w:val="•"/>
      <w:lvlJc w:val="left"/>
      <w:pPr>
        <w:ind w:left="8297" w:hanging="147"/>
      </w:pPr>
      <w:rPr>
        <w:rFonts w:hint="default"/>
        <w:lang w:val="ru-RU" w:eastAsia="en-US" w:bidi="ar-SA"/>
      </w:rPr>
    </w:lvl>
  </w:abstractNum>
  <w:abstractNum w:abstractNumId="24">
    <w:nsid w:val="18E422BC"/>
    <w:multiLevelType w:val="hybridMultilevel"/>
    <w:tmpl w:val="5AA86FE2"/>
    <w:lvl w:ilvl="0" w:tplc="AF98FF60">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C5721F68">
      <w:numFmt w:val="bullet"/>
      <w:lvlText w:val="•"/>
      <w:lvlJc w:val="left"/>
      <w:pPr>
        <w:ind w:left="1498" w:hanging="260"/>
      </w:pPr>
      <w:rPr>
        <w:rFonts w:hint="default"/>
        <w:lang w:val="ru-RU" w:eastAsia="en-US" w:bidi="ar-SA"/>
      </w:rPr>
    </w:lvl>
    <w:lvl w:ilvl="2" w:tplc="5B320A2C">
      <w:numFmt w:val="bullet"/>
      <w:lvlText w:val="•"/>
      <w:lvlJc w:val="left"/>
      <w:pPr>
        <w:ind w:left="2477" w:hanging="260"/>
      </w:pPr>
      <w:rPr>
        <w:rFonts w:hint="default"/>
        <w:lang w:val="ru-RU" w:eastAsia="en-US" w:bidi="ar-SA"/>
      </w:rPr>
    </w:lvl>
    <w:lvl w:ilvl="3" w:tplc="79540FFA">
      <w:numFmt w:val="bullet"/>
      <w:lvlText w:val="•"/>
      <w:lvlJc w:val="left"/>
      <w:pPr>
        <w:ind w:left="3455" w:hanging="260"/>
      </w:pPr>
      <w:rPr>
        <w:rFonts w:hint="default"/>
        <w:lang w:val="ru-RU" w:eastAsia="en-US" w:bidi="ar-SA"/>
      </w:rPr>
    </w:lvl>
    <w:lvl w:ilvl="4" w:tplc="3C82B5D8">
      <w:numFmt w:val="bullet"/>
      <w:lvlText w:val="•"/>
      <w:lvlJc w:val="left"/>
      <w:pPr>
        <w:ind w:left="4434" w:hanging="260"/>
      </w:pPr>
      <w:rPr>
        <w:rFonts w:hint="default"/>
        <w:lang w:val="ru-RU" w:eastAsia="en-US" w:bidi="ar-SA"/>
      </w:rPr>
    </w:lvl>
    <w:lvl w:ilvl="5" w:tplc="A6162C44">
      <w:numFmt w:val="bullet"/>
      <w:lvlText w:val="•"/>
      <w:lvlJc w:val="left"/>
      <w:pPr>
        <w:ind w:left="5413" w:hanging="260"/>
      </w:pPr>
      <w:rPr>
        <w:rFonts w:hint="default"/>
        <w:lang w:val="ru-RU" w:eastAsia="en-US" w:bidi="ar-SA"/>
      </w:rPr>
    </w:lvl>
    <w:lvl w:ilvl="6" w:tplc="7A545B4A">
      <w:numFmt w:val="bullet"/>
      <w:lvlText w:val="•"/>
      <w:lvlJc w:val="left"/>
      <w:pPr>
        <w:ind w:left="6391" w:hanging="260"/>
      </w:pPr>
      <w:rPr>
        <w:rFonts w:hint="default"/>
        <w:lang w:val="ru-RU" w:eastAsia="en-US" w:bidi="ar-SA"/>
      </w:rPr>
    </w:lvl>
    <w:lvl w:ilvl="7" w:tplc="A11C1D24">
      <w:numFmt w:val="bullet"/>
      <w:lvlText w:val="•"/>
      <w:lvlJc w:val="left"/>
      <w:pPr>
        <w:ind w:left="7370" w:hanging="260"/>
      </w:pPr>
      <w:rPr>
        <w:rFonts w:hint="default"/>
        <w:lang w:val="ru-RU" w:eastAsia="en-US" w:bidi="ar-SA"/>
      </w:rPr>
    </w:lvl>
    <w:lvl w:ilvl="8" w:tplc="2DBCD2D2">
      <w:numFmt w:val="bullet"/>
      <w:lvlText w:val="•"/>
      <w:lvlJc w:val="left"/>
      <w:pPr>
        <w:ind w:left="8349" w:hanging="260"/>
      </w:pPr>
      <w:rPr>
        <w:rFonts w:hint="default"/>
        <w:lang w:val="ru-RU" w:eastAsia="en-US" w:bidi="ar-SA"/>
      </w:rPr>
    </w:lvl>
  </w:abstractNum>
  <w:abstractNum w:abstractNumId="25">
    <w:nsid w:val="1B0D062A"/>
    <w:multiLevelType w:val="hybridMultilevel"/>
    <w:tmpl w:val="5B08DE36"/>
    <w:lvl w:ilvl="0" w:tplc="6DC45FE8">
      <w:numFmt w:val="bullet"/>
      <w:lvlText w:val="-"/>
      <w:lvlJc w:val="left"/>
      <w:pPr>
        <w:ind w:left="108" w:hanging="116"/>
      </w:pPr>
      <w:rPr>
        <w:rFonts w:ascii="Times New Roman" w:eastAsia="Times New Roman" w:hAnsi="Times New Roman" w:cs="Times New Roman" w:hint="default"/>
        <w:b w:val="0"/>
        <w:bCs w:val="0"/>
        <w:i w:val="0"/>
        <w:iCs w:val="0"/>
        <w:w w:val="99"/>
        <w:sz w:val="20"/>
        <w:szCs w:val="20"/>
        <w:lang w:val="ru-RU" w:eastAsia="en-US" w:bidi="ar-SA"/>
      </w:rPr>
    </w:lvl>
    <w:lvl w:ilvl="1" w:tplc="C05E46AE">
      <w:numFmt w:val="bullet"/>
      <w:lvlText w:val="•"/>
      <w:lvlJc w:val="left"/>
      <w:pPr>
        <w:ind w:left="301" w:hanging="116"/>
      </w:pPr>
      <w:rPr>
        <w:rFonts w:hint="default"/>
        <w:lang w:val="ru-RU" w:eastAsia="en-US" w:bidi="ar-SA"/>
      </w:rPr>
    </w:lvl>
    <w:lvl w:ilvl="2" w:tplc="1668F098">
      <w:numFmt w:val="bullet"/>
      <w:lvlText w:val="•"/>
      <w:lvlJc w:val="left"/>
      <w:pPr>
        <w:ind w:left="503" w:hanging="116"/>
      </w:pPr>
      <w:rPr>
        <w:rFonts w:hint="default"/>
        <w:lang w:val="ru-RU" w:eastAsia="en-US" w:bidi="ar-SA"/>
      </w:rPr>
    </w:lvl>
    <w:lvl w:ilvl="3" w:tplc="9132D8E2">
      <w:numFmt w:val="bullet"/>
      <w:lvlText w:val="•"/>
      <w:lvlJc w:val="left"/>
      <w:pPr>
        <w:ind w:left="704" w:hanging="116"/>
      </w:pPr>
      <w:rPr>
        <w:rFonts w:hint="default"/>
        <w:lang w:val="ru-RU" w:eastAsia="en-US" w:bidi="ar-SA"/>
      </w:rPr>
    </w:lvl>
    <w:lvl w:ilvl="4" w:tplc="D2FE07C0">
      <w:numFmt w:val="bullet"/>
      <w:lvlText w:val="•"/>
      <w:lvlJc w:val="left"/>
      <w:pPr>
        <w:ind w:left="906" w:hanging="116"/>
      </w:pPr>
      <w:rPr>
        <w:rFonts w:hint="default"/>
        <w:lang w:val="ru-RU" w:eastAsia="en-US" w:bidi="ar-SA"/>
      </w:rPr>
    </w:lvl>
    <w:lvl w:ilvl="5" w:tplc="B1B8846A">
      <w:numFmt w:val="bullet"/>
      <w:lvlText w:val="•"/>
      <w:lvlJc w:val="left"/>
      <w:pPr>
        <w:ind w:left="1108" w:hanging="116"/>
      </w:pPr>
      <w:rPr>
        <w:rFonts w:hint="default"/>
        <w:lang w:val="ru-RU" w:eastAsia="en-US" w:bidi="ar-SA"/>
      </w:rPr>
    </w:lvl>
    <w:lvl w:ilvl="6" w:tplc="69EE3A7A">
      <w:numFmt w:val="bullet"/>
      <w:lvlText w:val="•"/>
      <w:lvlJc w:val="left"/>
      <w:pPr>
        <w:ind w:left="1309" w:hanging="116"/>
      </w:pPr>
      <w:rPr>
        <w:rFonts w:hint="default"/>
        <w:lang w:val="ru-RU" w:eastAsia="en-US" w:bidi="ar-SA"/>
      </w:rPr>
    </w:lvl>
    <w:lvl w:ilvl="7" w:tplc="CC849464">
      <w:numFmt w:val="bullet"/>
      <w:lvlText w:val="•"/>
      <w:lvlJc w:val="left"/>
      <w:pPr>
        <w:ind w:left="1511" w:hanging="116"/>
      </w:pPr>
      <w:rPr>
        <w:rFonts w:hint="default"/>
        <w:lang w:val="ru-RU" w:eastAsia="en-US" w:bidi="ar-SA"/>
      </w:rPr>
    </w:lvl>
    <w:lvl w:ilvl="8" w:tplc="26C0E9B2">
      <w:numFmt w:val="bullet"/>
      <w:lvlText w:val="•"/>
      <w:lvlJc w:val="left"/>
      <w:pPr>
        <w:ind w:left="1712" w:hanging="116"/>
      </w:pPr>
      <w:rPr>
        <w:rFonts w:hint="default"/>
        <w:lang w:val="ru-RU" w:eastAsia="en-US" w:bidi="ar-SA"/>
      </w:rPr>
    </w:lvl>
  </w:abstractNum>
  <w:abstractNum w:abstractNumId="26">
    <w:nsid w:val="1B3C14FE"/>
    <w:multiLevelType w:val="hybridMultilevel"/>
    <w:tmpl w:val="FEE06862"/>
    <w:lvl w:ilvl="0" w:tplc="DABE4454">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A85EACDC">
      <w:numFmt w:val="bullet"/>
      <w:lvlText w:val="•"/>
      <w:lvlJc w:val="left"/>
      <w:pPr>
        <w:ind w:left="1498" w:hanging="260"/>
      </w:pPr>
      <w:rPr>
        <w:rFonts w:hint="default"/>
        <w:lang w:val="ru-RU" w:eastAsia="en-US" w:bidi="ar-SA"/>
      </w:rPr>
    </w:lvl>
    <w:lvl w:ilvl="2" w:tplc="F724CA54">
      <w:numFmt w:val="bullet"/>
      <w:lvlText w:val="•"/>
      <w:lvlJc w:val="left"/>
      <w:pPr>
        <w:ind w:left="2477" w:hanging="260"/>
      </w:pPr>
      <w:rPr>
        <w:rFonts w:hint="default"/>
        <w:lang w:val="ru-RU" w:eastAsia="en-US" w:bidi="ar-SA"/>
      </w:rPr>
    </w:lvl>
    <w:lvl w:ilvl="3" w:tplc="B10C96E8">
      <w:numFmt w:val="bullet"/>
      <w:lvlText w:val="•"/>
      <w:lvlJc w:val="left"/>
      <w:pPr>
        <w:ind w:left="3455" w:hanging="260"/>
      </w:pPr>
      <w:rPr>
        <w:rFonts w:hint="default"/>
        <w:lang w:val="ru-RU" w:eastAsia="en-US" w:bidi="ar-SA"/>
      </w:rPr>
    </w:lvl>
    <w:lvl w:ilvl="4" w:tplc="D9541AD0">
      <w:numFmt w:val="bullet"/>
      <w:lvlText w:val="•"/>
      <w:lvlJc w:val="left"/>
      <w:pPr>
        <w:ind w:left="4434" w:hanging="260"/>
      </w:pPr>
      <w:rPr>
        <w:rFonts w:hint="default"/>
        <w:lang w:val="ru-RU" w:eastAsia="en-US" w:bidi="ar-SA"/>
      </w:rPr>
    </w:lvl>
    <w:lvl w:ilvl="5" w:tplc="FAD43F88">
      <w:numFmt w:val="bullet"/>
      <w:lvlText w:val="•"/>
      <w:lvlJc w:val="left"/>
      <w:pPr>
        <w:ind w:left="5413" w:hanging="260"/>
      </w:pPr>
      <w:rPr>
        <w:rFonts w:hint="default"/>
        <w:lang w:val="ru-RU" w:eastAsia="en-US" w:bidi="ar-SA"/>
      </w:rPr>
    </w:lvl>
    <w:lvl w:ilvl="6" w:tplc="BD98E1F2">
      <w:numFmt w:val="bullet"/>
      <w:lvlText w:val="•"/>
      <w:lvlJc w:val="left"/>
      <w:pPr>
        <w:ind w:left="6391" w:hanging="260"/>
      </w:pPr>
      <w:rPr>
        <w:rFonts w:hint="default"/>
        <w:lang w:val="ru-RU" w:eastAsia="en-US" w:bidi="ar-SA"/>
      </w:rPr>
    </w:lvl>
    <w:lvl w:ilvl="7" w:tplc="8F36B088">
      <w:numFmt w:val="bullet"/>
      <w:lvlText w:val="•"/>
      <w:lvlJc w:val="left"/>
      <w:pPr>
        <w:ind w:left="7370" w:hanging="260"/>
      </w:pPr>
      <w:rPr>
        <w:rFonts w:hint="default"/>
        <w:lang w:val="ru-RU" w:eastAsia="en-US" w:bidi="ar-SA"/>
      </w:rPr>
    </w:lvl>
    <w:lvl w:ilvl="8" w:tplc="DADE2318">
      <w:numFmt w:val="bullet"/>
      <w:lvlText w:val="•"/>
      <w:lvlJc w:val="left"/>
      <w:pPr>
        <w:ind w:left="8349" w:hanging="260"/>
      </w:pPr>
      <w:rPr>
        <w:rFonts w:hint="default"/>
        <w:lang w:val="ru-RU" w:eastAsia="en-US" w:bidi="ar-SA"/>
      </w:rPr>
    </w:lvl>
  </w:abstractNum>
  <w:abstractNum w:abstractNumId="27">
    <w:nsid w:val="1C8A143C"/>
    <w:multiLevelType w:val="hybridMultilevel"/>
    <w:tmpl w:val="12465EC8"/>
    <w:lvl w:ilvl="0" w:tplc="9A2E43AC">
      <w:numFmt w:val="bullet"/>
      <w:lvlText w:val="•"/>
      <w:lvlJc w:val="left"/>
      <w:pPr>
        <w:ind w:left="211" w:hanging="106"/>
      </w:pPr>
      <w:rPr>
        <w:rFonts w:ascii="Times New Roman" w:eastAsia="Times New Roman" w:hAnsi="Times New Roman" w:cs="Times New Roman" w:hint="default"/>
        <w:b w:val="0"/>
        <w:bCs w:val="0"/>
        <w:i w:val="0"/>
        <w:iCs w:val="0"/>
        <w:w w:val="100"/>
        <w:sz w:val="18"/>
        <w:szCs w:val="18"/>
        <w:lang w:val="ru-RU" w:eastAsia="en-US" w:bidi="ar-SA"/>
      </w:rPr>
    </w:lvl>
    <w:lvl w:ilvl="1" w:tplc="6B507CCA">
      <w:numFmt w:val="bullet"/>
      <w:lvlText w:val="•"/>
      <w:lvlJc w:val="left"/>
      <w:pPr>
        <w:ind w:left="412" w:hanging="106"/>
      </w:pPr>
      <w:rPr>
        <w:rFonts w:hint="default"/>
        <w:lang w:val="ru-RU" w:eastAsia="en-US" w:bidi="ar-SA"/>
      </w:rPr>
    </w:lvl>
    <w:lvl w:ilvl="2" w:tplc="E6B8AA48">
      <w:numFmt w:val="bullet"/>
      <w:lvlText w:val="•"/>
      <w:lvlJc w:val="left"/>
      <w:pPr>
        <w:ind w:left="605" w:hanging="106"/>
      </w:pPr>
      <w:rPr>
        <w:rFonts w:hint="default"/>
        <w:lang w:val="ru-RU" w:eastAsia="en-US" w:bidi="ar-SA"/>
      </w:rPr>
    </w:lvl>
    <w:lvl w:ilvl="3" w:tplc="33D017F8">
      <w:numFmt w:val="bullet"/>
      <w:lvlText w:val="•"/>
      <w:lvlJc w:val="left"/>
      <w:pPr>
        <w:ind w:left="798" w:hanging="106"/>
      </w:pPr>
      <w:rPr>
        <w:rFonts w:hint="default"/>
        <w:lang w:val="ru-RU" w:eastAsia="en-US" w:bidi="ar-SA"/>
      </w:rPr>
    </w:lvl>
    <w:lvl w:ilvl="4" w:tplc="DE3A171E">
      <w:numFmt w:val="bullet"/>
      <w:lvlText w:val="•"/>
      <w:lvlJc w:val="left"/>
      <w:pPr>
        <w:ind w:left="990" w:hanging="106"/>
      </w:pPr>
      <w:rPr>
        <w:rFonts w:hint="default"/>
        <w:lang w:val="ru-RU" w:eastAsia="en-US" w:bidi="ar-SA"/>
      </w:rPr>
    </w:lvl>
    <w:lvl w:ilvl="5" w:tplc="1B40EF9E">
      <w:numFmt w:val="bullet"/>
      <w:lvlText w:val="•"/>
      <w:lvlJc w:val="left"/>
      <w:pPr>
        <w:ind w:left="1183" w:hanging="106"/>
      </w:pPr>
      <w:rPr>
        <w:rFonts w:hint="default"/>
        <w:lang w:val="ru-RU" w:eastAsia="en-US" w:bidi="ar-SA"/>
      </w:rPr>
    </w:lvl>
    <w:lvl w:ilvl="6" w:tplc="078CE2D0">
      <w:numFmt w:val="bullet"/>
      <w:lvlText w:val="•"/>
      <w:lvlJc w:val="left"/>
      <w:pPr>
        <w:ind w:left="1376" w:hanging="106"/>
      </w:pPr>
      <w:rPr>
        <w:rFonts w:hint="default"/>
        <w:lang w:val="ru-RU" w:eastAsia="en-US" w:bidi="ar-SA"/>
      </w:rPr>
    </w:lvl>
    <w:lvl w:ilvl="7" w:tplc="02F8291C">
      <w:numFmt w:val="bullet"/>
      <w:lvlText w:val="•"/>
      <w:lvlJc w:val="left"/>
      <w:pPr>
        <w:ind w:left="1568" w:hanging="106"/>
      </w:pPr>
      <w:rPr>
        <w:rFonts w:hint="default"/>
        <w:lang w:val="ru-RU" w:eastAsia="en-US" w:bidi="ar-SA"/>
      </w:rPr>
    </w:lvl>
    <w:lvl w:ilvl="8" w:tplc="6B2601A6">
      <w:numFmt w:val="bullet"/>
      <w:lvlText w:val="•"/>
      <w:lvlJc w:val="left"/>
      <w:pPr>
        <w:ind w:left="1761" w:hanging="106"/>
      </w:pPr>
      <w:rPr>
        <w:rFonts w:hint="default"/>
        <w:lang w:val="ru-RU" w:eastAsia="en-US" w:bidi="ar-SA"/>
      </w:rPr>
    </w:lvl>
  </w:abstractNum>
  <w:abstractNum w:abstractNumId="28">
    <w:nsid w:val="1CE12BD1"/>
    <w:multiLevelType w:val="hybridMultilevel"/>
    <w:tmpl w:val="7BC22348"/>
    <w:lvl w:ilvl="0" w:tplc="D70EC4B0">
      <w:numFmt w:val="bullet"/>
      <w:lvlText w:val="•"/>
      <w:lvlJc w:val="left"/>
      <w:pPr>
        <w:ind w:left="213" w:hanging="106"/>
      </w:pPr>
      <w:rPr>
        <w:rFonts w:ascii="Times New Roman" w:eastAsia="Times New Roman" w:hAnsi="Times New Roman" w:cs="Times New Roman" w:hint="default"/>
        <w:b w:val="0"/>
        <w:bCs w:val="0"/>
        <w:i w:val="0"/>
        <w:iCs w:val="0"/>
        <w:w w:val="100"/>
        <w:sz w:val="18"/>
        <w:szCs w:val="18"/>
        <w:lang w:val="ru-RU" w:eastAsia="en-US" w:bidi="ar-SA"/>
      </w:rPr>
    </w:lvl>
    <w:lvl w:ilvl="1" w:tplc="0F2A1164">
      <w:numFmt w:val="bullet"/>
      <w:lvlText w:val="•"/>
      <w:lvlJc w:val="left"/>
      <w:pPr>
        <w:ind w:left="406" w:hanging="106"/>
      </w:pPr>
      <w:rPr>
        <w:rFonts w:hint="default"/>
        <w:lang w:val="ru-RU" w:eastAsia="en-US" w:bidi="ar-SA"/>
      </w:rPr>
    </w:lvl>
    <w:lvl w:ilvl="2" w:tplc="67581EA4">
      <w:numFmt w:val="bullet"/>
      <w:lvlText w:val="•"/>
      <w:lvlJc w:val="left"/>
      <w:pPr>
        <w:ind w:left="592" w:hanging="106"/>
      </w:pPr>
      <w:rPr>
        <w:rFonts w:hint="default"/>
        <w:lang w:val="ru-RU" w:eastAsia="en-US" w:bidi="ar-SA"/>
      </w:rPr>
    </w:lvl>
    <w:lvl w:ilvl="3" w:tplc="F75E8B04">
      <w:numFmt w:val="bullet"/>
      <w:lvlText w:val="•"/>
      <w:lvlJc w:val="left"/>
      <w:pPr>
        <w:ind w:left="778" w:hanging="106"/>
      </w:pPr>
      <w:rPr>
        <w:rFonts w:hint="default"/>
        <w:lang w:val="ru-RU" w:eastAsia="en-US" w:bidi="ar-SA"/>
      </w:rPr>
    </w:lvl>
    <w:lvl w:ilvl="4" w:tplc="A7FA984C">
      <w:numFmt w:val="bullet"/>
      <w:lvlText w:val="•"/>
      <w:lvlJc w:val="left"/>
      <w:pPr>
        <w:ind w:left="965" w:hanging="106"/>
      </w:pPr>
      <w:rPr>
        <w:rFonts w:hint="default"/>
        <w:lang w:val="ru-RU" w:eastAsia="en-US" w:bidi="ar-SA"/>
      </w:rPr>
    </w:lvl>
    <w:lvl w:ilvl="5" w:tplc="3ED26108">
      <w:numFmt w:val="bullet"/>
      <w:lvlText w:val="•"/>
      <w:lvlJc w:val="left"/>
      <w:pPr>
        <w:ind w:left="1151" w:hanging="106"/>
      </w:pPr>
      <w:rPr>
        <w:rFonts w:hint="default"/>
        <w:lang w:val="ru-RU" w:eastAsia="en-US" w:bidi="ar-SA"/>
      </w:rPr>
    </w:lvl>
    <w:lvl w:ilvl="6" w:tplc="FB00EA7A">
      <w:numFmt w:val="bullet"/>
      <w:lvlText w:val="•"/>
      <w:lvlJc w:val="left"/>
      <w:pPr>
        <w:ind w:left="1337" w:hanging="106"/>
      </w:pPr>
      <w:rPr>
        <w:rFonts w:hint="default"/>
        <w:lang w:val="ru-RU" w:eastAsia="en-US" w:bidi="ar-SA"/>
      </w:rPr>
    </w:lvl>
    <w:lvl w:ilvl="7" w:tplc="CDDAE4AE">
      <w:numFmt w:val="bullet"/>
      <w:lvlText w:val="•"/>
      <w:lvlJc w:val="left"/>
      <w:pPr>
        <w:ind w:left="1524" w:hanging="106"/>
      </w:pPr>
      <w:rPr>
        <w:rFonts w:hint="default"/>
        <w:lang w:val="ru-RU" w:eastAsia="en-US" w:bidi="ar-SA"/>
      </w:rPr>
    </w:lvl>
    <w:lvl w:ilvl="8" w:tplc="89842C70">
      <w:numFmt w:val="bullet"/>
      <w:lvlText w:val="•"/>
      <w:lvlJc w:val="left"/>
      <w:pPr>
        <w:ind w:left="1710" w:hanging="106"/>
      </w:pPr>
      <w:rPr>
        <w:rFonts w:hint="default"/>
        <w:lang w:val="ru-RU" w:eastAsia="en-US" w:bidi="ar-SA"/>
      </w:rPr>
    </w:lvl>
  </w:abstractNum>
  <w:abstractNum w:abstractNumId="29">
    <w:nsid w:val="1E723135"/>
    <w:multiLevelType w:val="hybridMultilevel"/>
    <w:tmpl w:val="E7D0C97A"/>
    <w:lvl w:ilvl="0" w:tplc="E56265F2">
      <w:numFmt w:val="bullet"/>
      <w:lvlText w:val="•"/>
      <w:lvlJc w:val="left"/>
      <w:pPr>
        <w:ind w:left="213" w:hanging="106"/>
      </w:pPr>
      <w:rPr>
        <w:rFonts w:ascii="Times New Roman" w:eastAsia="Times New Roman" w:hAnsi="Times New Roman" w:cs="Times New Roman" w:hint="default"/>
        <w:b w:val="0"/>
        <w:bCs w:val="0"/>
        <w:i w:val="0"/>
        <w:iCs w:val="0"/>
        <w:w w:val="100"/>
        <w:sz w:val="18"/>
        <w:szCs w:val="18"/>
        <w:lang w:val="ru-RU" w:eastAsia="en-US" w:bidi="ar-SA"/>
      </w:rPr>
    </w:lvl>
    <w:lvl w:ilvl="1" w:tplc="6A4C7EF6">
      <w:numFmt w:val="bullet"/>
      <w:lvlText w:val="•"/>
      <w:lvlJc w:val="left"/>
      <w:pPr>
        <w:ind w:left="406" w:hanging="106"/>
      </w:pPr>
      <w:rPr>
        <w:rFonts w:hint="default"/>
        <w:lang w:val="ru-RU" w:eastAsia="en-US" w:bidi="ar-SA"/>
      </w:rPr>
    </w:lvl>
    <w:lvl w:ilvl="2" w:tplc="183ADB20">
      <w:numFmt w:val="bullet"/>
      <w:lvlText w:val="•"/>
      <w:lvlJc w:val="left"/>
      <w:pPr>
        <w:ind w:left="592" w:hanging="106"/>
      </w:pPr>
      <w:rPr>
        <w:rFonts w:hint="default"/>
        <w:lang w:val="ru-RU" w:eastAsia="en-US" w:bidi="ar-SA"/>
      </w:rPr>
    </w:lvl>
    <w:lvl w:ilvl="3" w:tplc="E4A08F42">
      <w:numFmt w:val="bullet"/>
      <w:lvlText w:val="•"/>
      <w:lvlJc w:val="left"/>
      <w:pPr>
        <w:ind w:left="778" w:hanging="106"/>
      </w:pPr>
      <w:rPr>
        <w:rFonts w:hint="default"/>
        <w:lang w:val="ru-RU" w:eastAsia="en-US" w:bidi="ar-SA"/>
      </w:rPr>
    </w:lvl>
    <w:lvl w:ilvl="4" w:tplc="81D2E578">
      <w:numFmt w:val="bullet"/>
      <w:lvlText w:val="•"/>
      <w:lvlJc w:val="left"/>
      <w:pPr>
        <w:ind w:left="965" w:hanging="106"/>
      </w:pPr>
      <w:rPr>
        <w:rFonts w:hint="default"/>
        <w:lang w:val="ru-RU" w:eastAsia="en-US" w:bidi="ar-SA"/>
      </w:rPr>
    </w:lvl>
    <w:lvl w:ilvl="5" w:tplc="D8B65C52">
      <w:numFmt w:val="bullet"/>
      <w:lvlText w:val="•"/>
      <w:lvlJc w:val="left"/>
      <w:pPr>
        <w:ind w:left="1151" w:hanging="106"/>
      </w:pPr>
      <w:rPr>
        <w:rFonts w:hint="default"/>
        <w:lang w:val="ru-RU" w:eastAsia="en-US" w:bidi="ar-SA"/>
      </w:rPr>
    </w:lvl>
    <w:lvl w:ilvl="6" w:tplc="1CB0DF04">
      <w:numFmt w:val="bullet"/>
      <w:lvlText w:val="•"/>
      <w:lvlJc w:val="left"/>
      <w:pPr>
        <w:ind w:left="1337" w:hanging="106"/>
      </w:pPr>
      <w:rPr>
        <w:rFonts w:hint="default"/>
        <w:lang w:val="ru-RU" w:eastAsia="en-US" w:bidi="ar-SA"/>
      </w:rPr>
    </w:lvl>
    <w:lvl w:ilvl="7" w:tplc="50B0EDAA">
      <w:numFmt w:val="bullet"/>
      <w:lvlText w:val="•"/>
      <w:lvlJc w:val="left"/>
      <w:pPr>
        <w:ind w:left="1524" w:hanging="106"/>
      </w:pPr>
      <w:rPr>
        <w:rFonts w:hint="default"/>
        <w:lang w:val="ru-RU" w:eastAsia="en-US" w:bidi="ar-SA"/>
      </w:rPr>
    </w:lvl>
    <w:lvl w:ilvl="8" w:tplc="53847708">
      <w:numFmt w:val="bullet"/>
      <w:lvlText w:val="•"/>
      <w:lvlJc w:val="left"/>
      <w:pPr>
        <w:ind w:left="1710" w:hanging="106"/>
      </w:pPr>
      <w:rPr>
        <w:rFonts w:hint="default"/>
        <w:lang w:val="ru-RU" w:eastAsia="en-US" w:bidi="ar-SA"/>
      </w:rPr>
    </w:lvl>
  </w:abstractNum>
  <w:abstractNum w:abstractNumId="30">
    <w:nsid w:val="1EF67D80"/>
    <w:multiLevelType w:val="hybridMultilevel"/>
    <w:tmpl w:val="DFCAE6AC"/>
    <w:lvl w:ilvl="0" w:tplc="E0026E4A">
      <w:numFmt w:val="bullet"/>
      <w:lvlText w:val="•"/>
      <w:lvlJc w:val="left"/>
      <w:pPr>
        <w:ind w:left="104" w:hanging="106"/>
      </w:pPr>
      <w:rPr>
        <w:rFonts w:ascii="Times New Roman" w:eastAsia="Times New Roman" w:hAnsi="Times New Roman" w:cs="Times New Roman" w:hint="default"/>
        <w:b w:val="0"/>
        <w:bCs w:val="0"/>
        <w:i w:val="0"/>
        <w:iCs w:val="0"/>
        <w:w w:val="100"/>
        <w:sz w:val="18"/>
        <w:szCs w:val="18"/>
        <w:lang w:val="ru-RU" w:eastAsia="en-US" w:bidi="ar-SA"/>
      </w:rPr>
    </w:lvl>
    <w:lvl w:ilvl="1" w:tplc="8B54AAFE">
      <w:numFmt w:val="bullet"/>
      <w:lvlText w:val="•"/>
      <w:lvlJc w:val="left"/>
      <w:pPr>
        <w:ind w:left="288" w:hanging="106"/>
      </w:pPr>
      <w:rPr>
        <w:rFonts w:hint="default"/>
        <w:lang w:val="ru-RU" w:eastAsia="en-US" w:bidi="ar-SA"/>
      </w:rPr>
    </w:lvl>
    <w:lvl w:ilvl="2" w:tplc="6852781E">
      <w:numFmt w:val="bullet"/>
      <w:lvlText w:val="•"/>
      <w:lvlJc w:val="left"/>
      <w:pPr>
        <w:ind w:left="477" w:hanging="106"/>
      </w:pPr>
      <w:rPr>
        <w:rFonts w:hint="default"/>
        <w:lang w:val="ru-RU" w:eastAsia="en-US" w:bidi="ar-SA"/>
      </w:rPr>
    </w:lvl>
    <w:lvl w:ilvl="3" w:tplc="8CA07E56">
      <w:numFmt w:val="bullet"/>
      <w:lvlText w:val="•"/>
      <w:lvlJc w:val="left"/>
      <w:pPr>
        <w:ind w:left="666" w:hanging="106"/>
      </w:pPr>
      <w:rPr>
        <w:rFonts w:hint="default"/>
        <w:lang w:val="ru-RU" w:eastAsia="en-US" w:bidi="ar-SA"/>
      </w:rPr>
    </w:lvl>
    <w:lvl w:ilvl="4" w:tplc="08C6EA1C">
      <w:numFmt w:val="bullet"/>
      <w:lvlText w:val="•"/>
      <w:lvlJc w:val="left"/>
      <w:pPr>
        <w:ind w:left="855" w:hanging="106"/>
      </w:pPr>
      <w:rPr>
        <w:rFonts w:hint="default"/>
        <w:lang w:val="ru-RU" w:eastAsia="en-US" w:bidi="ar-SA"/>
      </w:rPr>
    </w:lvl>
    <w:lvl w:ilvl="5" w:tplc="EBC44B9C">
      <w:numFmt w:val="bullet"/>
      <w:lvlText w:val="•"/>
      <w:lvlJc w:val="left"/>
      <w:pPr>
        <w:ind w:left="1044" w:hanging="106"/>
      </w:pPr>
      <w:rPr>
        <w:rFonts w:hint="default"/>
        <w:lang w:val="ru-RU" w:eastAsia="en-US" w:bidi="ar-SA"/>
      </w:rPr>
    </w:lvl>
    <w:lvl w:ilvl="6" w:tplc="115E8E56">
      <w:numFmt w:val="bullet"/>
      <w:lvlText w:val="•"/>
      <w:lvlJc w:val="left"/>
      <w:pPr>
        <w:ind w:left="1232" w:hanging="106"/>
      </w:pPr>
      <w:rPr>
        <w:rFonts w:hint="default"/>
        <w:lang w:val="ru-RU" w:eastAsia="en-US" w:bidi="ar-SA"/>
      </w:rPr>
    </w:lvl>
    <w:lvl w:ilvl="7" w:tplc="E8964472">
      <w:numFmt w:val="bullet"/>
      <w:lvlText w:val="•"/>
      <w:lvlJc w:val="left"/>
      <w:pPr>
        <w:ind w:left="1421" w:hanging="106"/>
      </w:pPr>
      <w:rPr>
        <w:rFonts w:hint="default"/>
        <w:lang w:val="ru-RU" w:eastAsia="en-US" w:bidi="ar-SA"/>
      </w:rPr>
    </w:lvl>
    <w:lvl w:ilvl="8" w:tplc="3C08569A">
      <w:numFmt w:val="bullet"/>
      <w:lvlText w:val="•"/>
      <w:lvlJc w:val="left"/>
      <w:pPr>
        <w:ind w:left="1610" w:hanging="106"/>
      </w:pPr>
      <w:rPr>
        <w:rFonts w:hint="default"/>
        <w:lang w:val="ru-RU" w:eastAsia="en-US" w:bidi="ar-SA"/>
      </w:rPr>
    </w:lvl>
  </w:abstractNum>
  <w:abstractNum w:abstractNumId="31">
    <w:nsid w:val="1FCE57C1"/>
    <w:multiLevelType w:val="hybridMultilevel"/>
    <w:tmpl w:val="9F14528C"/>
    <w:lvl w:ilvl="0" w:tplc="4B54299C">
      <w:start w:val="6"/>
      <w:numFmt w:val="decimal"/>
      <w:lvlText w:val="%1."/>
      <w:lvlJc w:val="left"/>
      <w:pPr>
        <w:ind w:left="106" w:hanging="152"/>
      </w:pPr>
      <w:rPr>
        <w:rFonts w:ascii="Times New Roman" w:eastAsia="Times New Roman" w:hAnsi="Times New Roman" w:cs="Times New Roman" w:hint="default"/>
        <w:b w:val="0"/>
        <w:bCs w:val="0"/>
        <w:i w:val="0"/>
        <w:iCs w:val="0"/>
        <w:spacing w:val="0"/>
        <w:w w:val="99"/>
        <w:sz w:val="18"/>
        <w:szCs w:val="18"/>
        <w:lang w:val="ru-RU" w:eastAsia="en-US" w:bidi="ar-SA"/>
      </w:rPr>
    </w:lvl>
    <w:lvl w:ilvl="1" w:tplc="C86EBD34">
      <w:numFmt w:val="bullet"/>
      <w:lvlText w:val="•"/>
      <w:lvlJc w:val="left"/>
      <w:pPr>
        <w:ind w:left="857" w:hanging="152"/>
      </w:pPr>
      <w:rPr>
        <w:rFonts w:hint="default"/>
        <w:lang w:val="ru-RU" w:eastAsia="en-US" w:bidi="ar-SA"/>
      </w:rPr>
    </w:lvl>
    <w:lvl w:ilvl="2" w:tplc="F9E430D4">
      <w:numFmt w:val="bullet"/>
      <w:lvlText w:val="•"/>
      <w:lvlJc w:val="left"/>
      <w:pPr>
        <w:ind w:left="1615" w:hanging="152"/>
      </w:pPr>
      <w:rPr>
        <w:rFonts w:hint="default"/>
        <w:lang w:val="ru-RU" w:eastAsia="en-US" w:bidi="ar-SA"/>
      </w:rPr>
    </w:lvl>
    <w:lvl w:ilvl="3" w:tplc="9FF64726">
      <w:numFmt w:val="bullet"/>
      <w:lvlText w:val="•"/>
      <w:lvlJc w:val="left"/>
      <w:pPr>
        <w:ind w:left="2372" w:hanging="152"/>
      </w:pPr>
      <w:rPr>
        <w:rFonts w:hint="default"/>
        <w:lang w:val="ru-RU" w:eastAsia="en-US" w:bidi="ar-SA"/>
      </w:rPr>
    </w:lvl>
    <w:lvl w:ilvl="4" w:tplc="FB7419BE">
      <w:numFmt w:val="bullet"/>
      <w:lvlText w:val="•"/>
      <w:lvlJc w:val="left"/>
      <w:pPr>
        <w:ind w:left="3130" w:hanging="152"/>
      </w:pPr>
      <w:rPr>
        <w:rFonts w:hint="default"/>
        <w:lang w:val="ru-RU" w:eastAsia="en-US" w:bidi="ar-SA"/>
      </w:rPr>
    </w:lvl>
    <w:lvl w:ilvl="5" w:tplc="E3EA1EF0">
      <w:numFmt w:val="bullet"/>
      <w:lvlText w:val="•"/>
      <w:lvlJc w:val="left"/>
      <w:pPr>
        <w:ind w:left="3887" w:hanging="152"/>
      </w:pPr>
      <w:rPr>
        <w:rFonts w:hint="default"/>
        <w:lang w:val="ru-RU" w:eastAsia="en-US" w:bidi="ar-SA"/>
      </w:rPr>
    </w:lvl>
    <w:lvl w:ilvl="6" w:tplc="2EE2FA9E">
      <w:numFmt w:val="bullet"/>
      <w:lvlText w:val="•"/>
      <w:lvlJc w:val="left"/>
      <w:pPr>
        <w:ind w:left="4645" w:hanging="152"/>
      </w:pPr>
      <w:rPr>
        <w:rFonts w:hint="default"/>
        <w:lang w:val="ru-RU" w:eastAsia="en-US" w:bidi="ar-SA"/>
      </w:rPr>
    </w:lvl>
    <w:lvl w:ilvl="7" w:tplc="06B0D0F6">
      <w:numFmt w:val="bullet"/>
      <w:lvlText w:val="•"/>
      <w:lvlJc w:val="left"/>
      <w:pPr>
        <w:ind w:left="5402" w:hanging="152"/>
      </w:pPr>
      <w:rPr>
        <w:rFonts w:hint="default"/>
        <w:lang w:val="ru-RU" w:eastAsia="en-US" w:bidi="ar-SA"/>
      </w:rPr>
    </w:lvl>
    <w:lvl w:ilvl="8" w:tplc="0598FD0C">
      <w:numFmt w:val="bullet"/>
      <w:lvlText w:val="•"/>
      <w:lvlJc w:val="left"/>
      <w:pPr>
        <w:ind w:left="6160" w:hanging="152"/>
      </w:pPr>
      <w:rPr>
        <w:rFonts w:hint="default"/>
        <w:lang w:val="ru-RU" w:eastAsia="en-US" w:bidi="ar-SA"/>
      </w:rPr>
    </w:lvl>
  </w:abstractNum>
  <w:abstractNum w:abstractNumId="32">
    <w:nsid w:val="20CE2DC6"/>
    <w:multiLevelType w:val="hybridMultilevel"/>
    <w:tmpl w:val="9B22FEDA"/>
    <w:lvl w:ilvl="0" w:tplc="951CBBD2">
      <w:numFmt w:val="bullet"/>
      <w:lvlText w:val=""/>
      <w:lvlJc w:val="left"/>
      <w:pPr>
        <w:ind w:left="545" w:hanging="284"/>
      </w:pPr>
      <w:rPr>
        <w:rFonts w:ascii="Symbol" w:eastAsia="Symbol" w:hAnsi="Symbol" w:cs="Symbol" w:hint="default"/>
        <w:b w:val="0"/>
        <w:bCs w:val="0"/>
        <w:i w:val="0"/>
        <w:iCs w:val="0"/>
        <w:w w:val="100"/>
        <w:sz w:val="24"/>
        <w:szCs w:val="24"/>
        <w:lang w:val="ru-RU" w:eastAsia="en-US" w:bidi="ar-SA"/>
      </w:rPr>
    </w:lvl>
    <w:lvl w:ilvl="1" w:tplc="EAEA9064">
      <w:numFmt w:val="bullet"/>
      <w:lvlText w:val=""/>
      <w:lvlJc w:val="left"/>
      <w:pPr>
        <w:ind w:left="970" w:hanging="348"/>
      </w:pPr>
      <w:rPr>
        <w:rFonts w:ascii="Symbol" w:eastAsia="Symbol" w:hAnsi="Symbol" w:cs="Symbol" w:hint="default"/>
        <w:b w:val="0"/>
        <w:bCs w:val="0"/>
        <w:i w:val="0"/>
        <w:iCs w:val="0"/>
        <w:w w:val="100"/>
        <w:sz w:val="24"/>
        <w:szCs w:val="24"/>
        <w:lang w:val="ru-RU" w:eastAsia="en-US" w:bidi="ar-SA"/>
      </w:rPr>
    </w:lvl>
    <w:lvl w:ilvl="2" w:tplc="C25008D2">
      <w:numFmt w:val="bullet"/>
      <w:lvlText w:val="•"/>
      <w:lvlJc w:val="left"/>
      <w:pPr>
        <w:ind w:left="2016" w:hanging="348"/>
      </w:pPr>
      <w:rPr>
        <w:rFonts w:hint="default"/>
        <w:lang w:val="ru-RU" w:eastAsia="en-US" w:bidi="ar-SA"/>
      </w:rPr>
    </w:lvl>
    <w:lvl w:ilvl="3" w:tplc="C3703D28">
      <w:numFmt w:val="bullet"/>
      <w:lvlText w:val="•"/>
      <w:lvlJc w:val="left"/>
      <w:pPr>
        <w:ind w:left="3052" w:hanging="348"/>
      </w:pPr>
      <w:rPr>
        <w:rFonts w:hint="default"/>
        <w:lang w:val="ru-RU" w:eastAsia="en-US" w:bidi="ar-SA"/>
      </w:rPr>
    </w:lvl>
    <w:lvl w:ilvl="4" w:tplc="800A87CC">
      <w:numFmt w:val="bullet"/>
      <w:lvlText w:val="•"/>
      <w:lvlJc w:val="left"/>
      <w:pPr>
        <w:ind w:left="4088" w:hanging="348"/>
      </w:pPr>
      <w:rPr>
        <w:rFonts w:hint="default"/>
        <w:lang w:val="ru-RU" w:eastAsia="en-US" w:bidi="ar-SA"/>
      </w:rPr>
    </w:lvl>
    <w:lvl w:ilvl="5" w:tplc="4502D2F8">
      <w:numFmt w:val="bullet"/>
      <w:lvlText w:val="•"/>
      <w:lvlJc w:val="left"/>
      <w:pPr>
        <w:ind w:left="5125" w:hanging="348"/>
      </w:pPr>
      <w:rPr>
        <w:rFonts w:hint="default"/>
        <w:lang w:val="ru-RU" w:eastAsia="en-US" w:bidi="ar-SA"/>
      </w:rPr>
    </w:lvl>
    <w:lvl w:ilvl="6" w:tplc="FE2A4278">
      <w:numFmt w:val="bullet"/>
      <w:lvlText w:val="•"/>
      <w:lvlJc w:val="left"/>
      <w:pPr>
        <w:ind w:left="6161" w:hanging="348"/>
      </w:pPr>
      <w:rPr>
        <w:rFonts w:hint="default"/>
        <w:lang w:val="ru-RU" w:eastAsia="en-US" w:bidi="ar-SA"/>
      </w:rPr>
    </w:lvl>
    <w:lvl w:ilvl="7" w:tplc="46384E06">
      <w:numFmt w:val="bullet"/>
      <w:lvlText w:val="•"/>
      <w:lvlJc w:val="left"/>
      <w:pPr>
        <w:ind w:left="7197" w:hanging="348"/>
      </w:pPr>
      <w:rPr>
        <w:rFonts w:hint="default"/>
        <w:lang w:val="ru-RU" w:eastAsia="en-US" w:bidi="ar-SA"/>
      </w:rPr>
    </w:lvl>
    <w:lvl w:ilvl="8" w:tplc="9BFA3C06">
      <w:numFmt w:val="bullet"/>
      <w:lvlText w:val="•"/>
      <w:lvlJc w:val="left"/>
      <w:pPr>
        <w:ind w:left="8233" w:hanging="348"/>
      </w:pPr>
      <w:rPr>
        <w:rFonts w:hint="default"/>
        <w:lang w:val="ru-RU" w:eastAsia="en-US" w:bidi="ar-SA"/>
      </w:rPr>
    </w:lvl>
  </w:abstractNum>
  <w:abstractNum w:abstractNumId="33">
    <w:nsid w:val="21697904"/>
    <w:multiLevelType w:val="hybridMultilevel"/>
    <w:tmpl w:val="B83A3A38"/>
    <w:lvl w:ilvl="0" w:tplc="F732F5E6">
      <w:start w:val="1"/>
      <w:numFmt w:val="decimal"/>
      <w:lvlText w:val="%1)"/>
      <w:lvlJc w:val="left"/>
      <w:pPr>
        <w:ind w:left="262" w:hanging="322"/>
      </w:pPr>
      <w:rPr>
        <w:rFonts w:ascii="Times New Roman" w:eastAsia="Times New Roman" w:hAnsi="Times New Roman" w:cs="Times New Roman" w:hint="default"/>
        <w:b w:val="0"/>
        <w:bCs w:val="0"/>
        <w:i w:val="0"/>
        <w:iCs w:val="0"/>
        <w:w w:val="100"/>
        <w:sz w:val="24"/>
        <w:szCs w:val="24"/>
        <w:lang w:val="ru-RU" w:eastAsia="en-US" w:bidi="ar-SA"/>
      </w:rPr>
    </w:lvl>
    <w:lvl w:ilvl="1" w:tplc="05CE1214">
      <w:numFmt w:val="bullet"/>
      <w:lvlText w:val="•"/>
      <w:lvlJc w:val="left"/>
      <w:pPr>
        <w:ind w:left="1264" w:hanging="322"/>
      </w:pPr>
      <w:rPr>
        <w:rFonts w:hint="default"/>
        <w:lang w:val="ru-RU" w:eastAsia="en-US" w:bidi="ar-SA"/>
      </w:rPr>
    </w:lvl>
    <w:lvl w:ilvl="2" w:tplc="F0A476CA">
      <w:numFmt w:val="bullet"/>
      <w:lvlText w:val="•"/>
      <w:lvlJc w:val="left"/>
      <w:pPr>
        <w:ind w:left="2269" w:hanging="322"/>
      </w:pPr>
      <w:rPr>
        <w:rFonts w:hint="default"/>
        <w:lang w:val="ru-RU" w:eastAsia="en-US" w:bidi="ar-SA"/>
      </w:rPr>
    </w:lvl>
    <w:lvl w:ilvl="3" w:tplc="8C2C156A">
      <w:numFmt w:val="bullet"/>
      <w:lvlText w:val="•"/>
      <w:lvlJc w:val="left"/>
      <w:pPr>
        <w:ind w:left="3273" w:hanging="322"/>
      </w:pPr>
      <w:rPr>
        <w:rFonts w:hint="default"/>
        <w:lang w:val="ru-RU" w:eastAsia="en-US" w:bidi="ar-SA"/>
      </w:rPr>
    </w:lvl>
    <w:lvl w:ilvl="4" w:tplc="01C8D014">
      <w:numFmt w:val="bullet"/>
      <w:lvlText w:val="•"/>
      <w:lvlJc w:val="left"/>
      <w:pPr>
        <w:ind w:left="4278" w:hanging="322"/>
      </w:pPr>
      <w:rPr>
        <w:rFonts w:hint="default"/>
        <w:lang w:val="ru-RU" w:eastAsia="en-US" w:bidi="ar-SA"/>
      </w:rPr>
    </w:lvl>
    <w:lvl w:ilvl="5" w:tplc="185001A2">
      <w:numFmt w:val="bullet"/>
      <w:lvlText w:val="•"/>
      <w:lvlJc w:val="left"/>
      <w:pPr>
        <w:ind w:left="5283" w:hanging="322"/>
      </w:pPr>
      <w:rPr>
        <w:rFonts w:hint="default"/>
        <w:lang w:val="ru-RU" w:eastAsia="en-US" w:bidi="ar-SA"/>
      </w:rPr>
    </w:lvl>
    <w:lvl w:ilvl="6" w:tplc="14402B5A">
      <w:numFmt w:val="bullet"/>
      <w:lvlText w:val="•"/>
      <w:lvlJc w:val="left"/>
      <w:pPr>
        <w:ind w:left="6287" w:hanging="322"/>
      </w:pPr>
      <w:rPr>
        <w:rFonts w:hint="default"/>
        <w:lang w:val="ru-RU" w:eastAsia="en-US" w:bidi="ar-SA"/>
      </w:rPr>
    </w:lvl>
    <w:lvl w:ilvl="7" w:tplc="66F66050">
      <w:numFmt w:val="bullet"/>
      <w:lvlText w:val="•"/>
      <w:lvlJc w:val="left"/>
      <w:pPr>
        <w:ind w:left="7292" w:hanging="322"/>
      </w:pPr>
      <w:rPr>
        <w:rFonts w:hint="default"/>
        <w:lang w:val="ru-RU" w:eastAsia="en-US" w:bidi="ar-SA"/>
      </w:rPr>
    </w:lvl>
    <w:lvl w:ilvl="8" w:tplc="6C8E1A34">
      <w:numFmt w:val="bullet"/>
      <w:lvlText w:val="•"/>
      <w:lvlJc w:val="left"/>
      <w:pPr>
        <w:ind w:left="8297" w:hanging="322"/>
      </w:pPr>
      <w:rPr>
        <w:rFonts w:hint="default"/>
        <w:lang w:val="ru-RU" w:eastAsia="en-US" w:bidi="ar-SA"/>
      </w:rPr>
    </w:lvl>
  </w:abstractNum>
  <w:abstractNum w:abstractNumId="34">
    <w:nsid w:val="21904044"/>
    <w:multiLevelType w:val="hybridMultilevel"/>
    <w:tmpl w:val="8286F890"/>
    <w:lvl w:ilvl="0" w:tplc="3E6E4E7C">
      <w:start w:val="1"/>
      <w:numFmt w:val="decimal"/>
      <w:lvlText w:val="%1."/>
      <w:lvlJc w:val="left"/>
      <w:pPr>
        <w:ind w:left="262" w:hanging="478"/>
      </w:pPr>
      <w:rPr>
        <w:rFonts w:ascii="Times New Roman" w:eastAsia="Times New Roman" w:hAnsi="Times New Roman" w:cs="Times New Roman" w:hint="default"/>
        <w:b w:val="0"/>
        <w:bCs w:val="0"/>
        <w:i w:val="0"/>
        <w:iCs w:val="0"/>
        <w:w w:val="100"/>
        <w:sz w:val="24"/>
        <w:szCs w:val="24"/>
        <w:lang w:val="ru-RU" w:eastAsia="en-US" w:bidi="ar-SA"/>
      </w:rPr>
    </w:lvl>
    <w:lvl w:ilvl="1" w:tplc="6AD61E20">
      <w:numFmt w:val="bullet"/>
      <w:lvlText w:val="•"/>
      <w:lvlJc w:val="left"/>
      <w:pPr>
        <w:ind w:left="1264" w:hanging="478"/>
      </w:pPr>
      <w:rPr>
        <w:rFonts w:hint="default"/>
        <w:lang w:val="ru-RU" w:eastAsia="en-US" w:bidi="ar-SA"/>
      </w:rPr>
    </w:lvl>
    <w:lvl w:ilvl="2" w:tplc="0E66A4EA">
      <w:numFmt w:val="bullet"/>
      <w:lvlText w:val="•"/>
      <w:lvlJc w:val="left"/>
      <w:pPr>
        <w:ind w:left="2269" w:hanging="478"/>
      </w:pPr>
      <w:rPr>
        <w:rFonts w:hint="default"/>
        <w:lang w:val="ru-RU" w:eastAsia="en-US" w:bidi="ar-SA"/>
      </w:rPr>
    </w:lvl>
    <w:lvl w:ilvl="3" w:tplc="11507804">
      <w:numFmt w:val="bullet"/>
      <w:lvlText w:val="•"/>
      <w:lvlJc w:val="left"/>
      <w:pPr>
        <w:ind w:left="3273" w:hanging="478"/>
      </w:pPr>
      <w:rPr>
        <w:rFonts w:hint="default"/>
        <w:lang w:val="ru-RU" w:eastAsia="en-US" w:bidi="ar-SA"/>
      </w:rPr>
    </w:lvl>
    <w:lvl w:ilvl="4" w:tplc="B3F0A20E">
      <w:numFmt w:val="bullet"/>
      <w:lvlText w:val="•"/>
      <w:lvlJc w:val="left"/>
      <w:pPr>
        <w:ind w:left="4278" w:hanging="478"/>
      </w:pPr>
      <w:rPr>
        <w:rFonts w:hint="default"/>
        <w:lang w:val="ru-RU" w:eastAsia="en-US" w:bidi="ar-SA"/>
      </w:rPr>
    </w:lvl>
    <w:lvl w:ilvl="5" w:tplc="5FD60FD6">
      <w:numFmt w:val="bullet"/>
      <w:lvlText w:val="•"/>
      <w:lvlJc w:val="left"/>
      <w:pPr>
        <w:ind w:left="5283" w:hanging="478"/>
      </w:pPr>
      <w:rPr>
        <w:rFonts w:hint="default"/>
        <w:lang w:val="ru-RU" w:eastAsia="en-US" w:bidi="ar-SA"/>
      </w:rPr>
    </w:lvl>
    <w:lvl w:ilvl="6" w:tplc="C26679E6">
      <w:numFmt w:val="bullet"/>
      <w:lvlText w:val="•"/>
      <w:lvlJc w:val="left"/>
      <w:pPr>
        <w:ind w:left="6287" w:hanging="478"/>
      </w:pPr>
      <w:rPr>
        <w:rFonts w:hint="default"/>
        <w:lang w:val="ru-RU" w:eastAsia="en-US" w:bidi="ar-SA"/>
      </w:rPr>
    </w:lvl>
    <w:lvl w:ilvl="7" w:tplc="E0585006">
      <w:numFmt w:val="bullet"/>
      <w:lvlText w:val="•"/>
      <w:lvlJc w:val="left"/>
      <w:pPr>
        <w:ind w:left="7292" w:hanging="478"/>
      </w:pPr>
      <w:rPr>
        <w:rFonts w:hint="default"/>
        <w:lang w:val="ru-RU" w:eastAsia="en-US" w:bidi="ar-SA"/>
      </w:rPr>
    </w:lvl>
    <w:lvl w:ilvl="8" w:tplc="7346E538">
      <w:numFmt w:val="bullet"/>
      <w:lvlText w:val="•"/>
      <w:lvlJc w:val="left"/>
      <w:pPr>
        <w:ind w:left="8297" w:hanging="478"/>
      </w:pPr>
      <w:rPr>
        <w:rFonts w:hint="default"/>
        <w:lang w:val="ru-RU" w:eastAsia="en-US" w:bidi="ar-SA"/>
      </w:rPr>
    </w:lvl>
  </w:abstractNum>
  <w:abstractNum w:abstractNumId="35">
    <w:nsid w:val="223178D5"/>
    <w:multiLevelType w:val="hybridMultilevel"/>
    <w:tmpl w:val="34A64602"/>
    <w:lvl w:ilvl="0" w:tplc="AADAF1A4">
      <w:start w:val="1"/>
      <w:numFmt w:val="decimal"/>
      <w:lvlText w:val="%1."/>
      <w:lvlJc w:val="left"/>
      <w:pPr>
        <w:ind w:left="720" w:hanging="360"/>
      </w:pPr>
      <w:rPr>
        <w:rFonts w:cs="Times New Roman" w:hint="default"/>
        <w:u w:val="single"/>
      </w:rPr>
    </w:lvl>
    <w:lvl w:ilvl="1" w:tplc="7F1AA7AE">
      <w:start w:val="1"/>
      <w:numFmt w:val="bullet"/>
      <w:lvlText w:val=""/>
      <w:lvlPicBulletId w:val="0"/>
      <w:lvlJc w:val="left"/>
      <w:pPr>
        <w:tabs>
          <w:tab w:val="num" w:pos="1440"/>
        </w:tabs>
        <w:ind w:left="1440" w:hanging="360"/>
      </w:pPr>
      <w:rPr>
        <w:rFonts w:ascii="Symbol" w:hAnsi="Symbol" w:hint="default"/>
        <w:color w:val="auto"/>
        <w:u w:val="single"/>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228341A4"/>
    <w:multiLevelType w:val="hybridMultilevel"/>
    <w:tmpl w:val="0A20AF08"/>
    <w:lvl w:ilvl="0" w:tplc="4C829344">
      <w:numFmt w:val="bullet"/>
      <w:lvlText w:val="•"/>
      <w:lvlJc w:val="left"/>
      <w:pPr>
        <w:ind w:left="208" w:hanging="106"/>
      </w:pPr>
      <w:rPr>
        <w:rFonts w:ascii="Times New Roman" w:eastAsia="Times New Roman" w:hAnsi="Times New Roman" w:cs="Times New Roman" w:hint="default"/>
        <w:b w:val="0"/>
        <w:bCs w:val="0"/>
        <w:i w:val="0"/>
        <w:iCs w:val="0"/>
        <w:w w:val="100"/>
        <w:sz w:val="18"/>
        <w:szCs w:val="18"/>
        <w:lang w:val="ru-RU" w:eastAsia="en-US" w:bidi="ar-SA"/>
      </w:rPr>
    </w:lvl>
    <w:lvl w:ilvl="1" w:tplc="24C8896C">
      <w:numFmt w:val="bullet"/>
      <w:lvlText w:val="•"/>
      <w:lvlJc w:val="left"/>
      <w:pPr>
        <w:ind w:left="344" w:hanging="106"/>
      </w:pPr>
      <w:rPr>
        <w:rFonts w:hint="default"/>
        <w:lang w:val="ru-RU" w:eastAsia="en-US" w:bidi="ar-SA"/>
      </w:rPr>
    </w:lvl>
    <w:lvl w:ilvl="2" w:tplc="786098E4">
      <w:numFmt w:val="bullet"/>
      <w:lvlText w:val="•"/>
      <w:lvlJc w:val="left"/>
      <w:pPr>
        <w:ind w:left="488" w:hanging="106"/>
      </w:pPr>
      <w:rPr>
        <w:rFonts w:hint="default"/>
        <w:lang w:val="ru-RU" w:eastAsia="en-US" w:bidi="ar-SA"/>
      </w:rPr>
    </w:lvl>
    <w:lvl w:ilvl="3" w:tplc="107481F8">
      <w:numFmt w:val="bullet"/>
      <w:lvlText w:val="•"/>
      <w:lvlJc w:val="left"/>
      <w:pPr>
        <w:ind w:left="632" w:hanging="106"/>
      </w:pPr>
      <w:rPr>
        <w:rFonts w:hint="default"/>
        <w:lang w:val="ru-RU" w:eastAsia="en-US" w:bidi="ar-SA"/>
      </w:rPr>
    </w:lvl>
    <w:lvl w:ilvl="4" w:tplc="8C587BF8">
      <w:numFmt w:val="bullet"/>
      <w:lvlText w:val="•"/>
      <w:lvlJc w:val="left"/>
      <w:pPr>
        <w:ind w:left="776" w:hanging="106"/>
      </w:pPr>
      <w:rPr>
        <w:rFonts w:hint="default"/>
        <w:lang w:val="ru-RU" w:eastAsia="en-US" w:bidi="ar-SA"/>
      </w:rPr>
    </w:lvl>
    <w:lvl w:ilvl="5" w:tplc="5C0CB418">
      <w:numFmt w:val="bullet"/>
      <w:lvlText w:val="•"/>
      <w:lvlJc w:val="left"/>
      <w:pPr>
        <w:ind w:left="921" w:hanging="106"/>
      </w:pPr>
      <w:rPr>
        <w:rFonts w:hint="default"/>
        <w:lang w:val="ru-RU" w:eastAsia="en-US" w:bidi="ar-SA"/>
      </w:rPr>
    </w:lvl>
    <w:lvl w:ilvl="6" w:tplc="7A326CC0">
      <w:numFmt w:val="bullet"/>
      <w:lvlText w:val="•"/>
      <w:lvlJc w:val="left"/>
      <w:pPr>
        <w:ind w:left="1065" w:hanging="106"/>
      </w:pPr>
      <w:rPr>
        <w:rFonts w:hint="default"/>
        <w:lang w:val="ru-RU" w:eastAsia="en-US" w:bidi="ar-SA"/>
      </w:rPr>
    </w:lvl>
    <w:lvl w:ilvl="7" w:tplc="7A2457D0">
      <w:numFmt w:val="bullet"/>
      <w:lvlText w:val="•"/>
      <w:lvlJc w:val="left"/>
      <w:pPr>
        <w:ind w:left="1209" w:hanging="106"/>
      </w:pPr>
      <w:rPr>
        <w:rFonts w:hint="default"/>
        <w:lang w:val="ru-RU" w:eastAsia="en-US" w:bidi="ar-SA"/>
      </w:rPr>
    </w:lvl>
    <w:lvl w:ilvl="8" w:tplc="5468A868">
      <w:numFmt w:val="bullet"/>
      <w:lvlText w:val="•"/>
      <w:lvlJc w:val="left"/>
      <w:pPr>
        <w:ind w:left="1353" w:hanging="106"/>
      </w:pPr>
      <w:rPr>
        <w:rFonts w:hint="default"/>
        <w:lang w:val="ru-RU" w:eastAsia="en-US" w:bidi="ar-SA"/>
      </w:rPr>
    </w:lvl>
  </w:abstractNum>
  <w:abstractNum w:abstractNumId="37">
    <w:nsid w:val="22D74BB0"/>
    <w:multiLevelType w:val="hybridMultilevel"/>
    <w:tmpl w:val="EC2A9F88"/>
    <w:lvl w:ilvl="0" w:tplc="AC641AE6">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6D968456">
      <w:numFmt w:val="bullet"/>
      <w:lvlText w:val="•"/>
      <w:lvlJc w:val="left"/>
      <w:pPr>
        <w:ind w:left="1498" w:hanging="260"/>
      </w:pPr>
      <w:rPr>
        <w:rFonts w:hint="default"/>
        <w:lang w:val="ru-RU" w:eastAsia="en-US" w:bidi="ar-SA"/>
      </w:rPr>
    </w:lvl>
    <w:lvl w:ilvl="2" w:tplc="6C520FB4">
      <w:numFmt w:val="bullet"/>
      <w:lvlText w:val="•"/>
      <w:lvlJc w:val="left"/>
      <w:pPr>
        <w:ind w:left="2477" w:hanging="260"/>
      </w:pPr>
      <w:rPr>
        <w:rFonts w:hint="default"/>
        <w:lang w:val="ru-RU" w:eastAsia="en-US" w:bidi="ar-SA"/>
      </w:rPr>
    </w:lvl>
    <w:lvl w:ilvl="3" w:tplc="B9B003AE">
      <w:numFmt w:val="bullet"/>
      <w:lvlText w:val="•"/>
      <w:lvlJc w:val="left"/>
      <w:pPr>
        <w:ind w:left="3455" w:hanging="260"/>
      </w:pPr>
      <w:rPr>
        <w:rFonts w:hint="default"/>
        <w:lang w:val="ru-RU" w:eastAsia="en-US" w:bidi="ar-SA"/>
      </w:rPr>
    </w:lvl>
    <w:lvl w:ilvl="4" w:tplc="68A4D1B0">
      <w:numFmt w:val="bullet"/>
      <w:lvlText w:val="•"/>
      <w:lvlJc w:val="left"/>
      <w:pPr>
        <w:ind w:left="4434" w:hanging="260"/>
      </w:pPr>
      <w:rPr>
        <w:rFonts w:hint="default"/>
        <w:lang w:val="ru-RU" w:eastAsia="en-US" w:bidi="ar-SA"/>
      </w:rPr>
    </w:lvl>
    <w:lvl w:ilvl="5" w:tplc="E3D85DAE">
      <w:numFmt w:val="bullet"/>
      <w:lvlText w:val="•"/>
      <w:lvlJc w:val="left"/>
      <w:pPr>
        <w:ind w:left="5413" w:hanging="260"/>
      </w:pPr>
      <w:rPr>
        <w:rFonts w:hint="default"/>
        <w:lang w:val="ru-RU" w:eastAsia="en-US" w:bidi="ar-SA"/>
      </w:rPr>
    </w:lvl>
    <w:lvl w:ilvl="6" w:tplc="788E43E6">
      <w:numFmt w:val="bullet"/>
      <w:lvlText w:val="•"/>
      <w:lvlJc w:val="left"/>
      <w:pPr>
        <w:ind w:left="6391" w:hanging="260"/>
      </w:pPr>
      <w:rPr>
        <w:rFonts w:hint="default"/>
        <w:lang w:val="ru-RU" w:eastAsia="en-US" w:bidi="ar-SA"/>
      </w:rPr>
    </w:lvl>
    <w:lvl w:ilvl="7" w:tplc="28EADB5E">
      <w:numFmt w:val="bullet"/>
      <w:lvlText w:val="•"/>
      <w:lvlJc w:val="left"/>
      <w:pPr>
        <w:ind w:left="7370" w:hanging="260"/>
      </w:pPr>
      <w:rPr>
        <w:rFonts w:hint="default"/>
        <w:lang w:val="ru-RU" w:eastAsia="en-US" w:bidi="ar-SA"/>
      </w:rPr>
    </w:lvl>
    <w:lvl w:ilvl="8" w:tplc="60F29E90">
      <w:numFmt w:val="bullet"/>
      <w:lvlText w:val="•"/>
      <w:lvlJc w:val="left"/>
      <w:pPr>
        <w:ind w:left="8349" w:hanging="260"/>
      </w:pPr>
      <w:rPr>
        <w:rFonts w:hint="default"/>
        <w:lang w:val="ru-RU" w:eastAsia="en-US" w:bidi="ar-SA"/>
      </w:rPr>
    </w:lvl>
  </w:abstractNum>
  <w:abstractNum w:abstractNumId="38">
    <w:nsid w:val="23897BB8"/>
    <w:multiLevelType w:val="hybridMultilevel"/>
    <w:tmpl w:val="062898E8"/>
    <w:lvl w:ilvl="0" w:tplc="9EC0CFFA">
      <w:start w:val="1"/>
      <w:numFmt w:val="decimal"/>
      <w:lvlText w:val="%1)"/>
      <w:lvlJc w:val="left"/>
      <w:pPr>
        <w:ind w:left="262" w:hanging="708"/>
      </w:pPr>
      <w:rPr>
        <w:rFonts w:ascii="Times New Roman" w:eastAsia="Times New Roman" w:hAnsi="Times New Roman" w:cs="Times New Roman" w:hint="default"/>
        <w:b w:val="0"/>
        <w:bCs w:val="0"/>
        <w:i w:val="0"/>
        <w:iCs w:val="0"/>
        <w:w w:val="99"/>
        <w:sz w:val="24"/>
        <w:szCs w:val="24"/>
        <w:lang w:val="ru-RU" w:eastAsia="en-US" w:bidi="ar-SA"/>
      </w:rPr>
    </w:lvl>
    <w:lvl w:ilvl="1" w:tplc="45229F34">
      <w:numFmt w:val="bullet"/>
      <w:lvlText w:val="•"/>
      <w:lvlJc w:val="left"/>
      <w:pPr>
        <w:ind w:left="1264" w:hanging="708"/>
      </w:pPr>
      <w:rPr>
        <w:rFonts w:hint="default"/>
        <w:lang w:val="ru-RU" w:eastAsia="en-US" w:bidi="ar-SA"/>
      </w:rPr>
    </w:lvl>
    <w:lvl w:ilvl="2" w:tplc="1CF0754E">
      <w:numFmt w:val="bullet"/>
      <w:lvlText w:val="•"/>
      <w:lvlJc w:val="left"/>
      <w:pPr>
        <w:ind w:left="2269" w:hanging="708"/>
      </w:pPr>
      <w:rPr>
        <w:rFonts w:hint="default"/>
        <w:lang w:val="ru-RU" w:eastAsia="en-US" w:bidi="ar-SA"/>
      </w:rPr>
    </w:lvl>
    <w:lvl w:ilvl="3" w:tplc="8FC867A6">
      <w:numFmt w:val="bullet"/>
      <w:lvlText w:val="•"/>
      <w:lvlJc w:val="left"/>
      <w:pPr>
        <w:ind w:left="3273" w:hanging="708"/>
      </w:pPr>
      <w:rPr>
        <w:rFonts w:hint="default"/>
        <w:lang w:val="ru-RU" w:eastAsia="en-US" w:bidi="ar-SA"/>
      </w:rPr>
    </w:lvl>
    <w:lvl w:ilvl="4" w:tplc="BB006D12">
      <w:numFmt w:val="bullet"/>
      <w:lvlText w:val="•"/>
      <w:lvlJc w:val="left"/>
      <w:pPr>
        <w:ind w:left="4278" w:hanging="708"/>
      </w:pPr>
      <w:rPr>
        <w:rFonts w:hint="default"/>
        <w:lang w:val="ru-RU" w:eastAsia="en-US" w:bidi="ar-SA"/>
      </w:rPr>
    </w:lvl>
    <w:lvl w:ilvl="5" w:tplc="A4A6FD5C">
      <w:numFmt w:val="bullet"/>
      <w:lvlText w:val="•"/>
      <w:lvlJc w:val="left"/>
      <w:pPr>
        <w:ind w:left="5283" w:hanging="708"/>
      </w:pPr>
      <w:rPr>
        <w:rFonts w:hint="default"/>
        <w:lang w:val="ru-RU" w:eastAsia="en-US" w:bidi="ar-SA"/>
      </w:rPr>
    </w:lvl>
    <w:lvl w:ilvl="6" w:tplc="7382B154">
      <w:numFmt w:val="bullet"/>
      <w:lvlText w:val="•"/>
      <w:lvlJc w:val="left"/>
      <w:pPr>
        <w:ind w:left="6287" w:hanging="708"/>
      </w:pPr>
      <w:rPr>
        <w:rFonts w:hint="default"/>
        <w:lang w:val="ru-RU" w:eastAsia="en-US" w:bidi="ar-SA"/>
      </w:rPr>
    </w:lvl>
    <w:lvl w:ilvl="7" w:tplc="5CAEEE42">
      <w:numFmt w:val="bullet"/>
      <w:lvlText w:val="•"/>
      <w:lvlJc w:val="left"/>
      <w:pPr>
        <w:ind w:left="7292" w:hanging="708"/>
      </w:pPr>
      <w:rPr>
        <w:rFonts w:hint="default"/>
        <w:lang w:val="ru-RU" w:eastAsia="en-US" w:bidi="ar-SA"/>
      </w:rPr>
    </w:lvl>
    <w:lvl w:ilvl="8" w:tplc="0426801C">
      <w:numFmt w:val="bullet"/>
      <w:lvlText w:val="•"/>
      <w:lvlJc w:val="left"/>
      <w:pPr>
        <w:ind w:left="8297" w:hanging="708"/>
      </w:pPr>
      <w:rPr>
        <w:rFonts w:hint="default"/>
        <w:lang w:val="ru-RU" w:eastAsia="en-US" w:bidi="ar-SA"/>
      </w:rPr>
    </w:lvl>
  </w:abstractNum>
  <w:abstractNum w:abstractNumId="39">
    <w:nsid w:val="2406410B"/>
    <w:multiLevelType w:val="hybridMultilevel"/>
    <w:tmpl w:val="15A6010A"/>
    <w:lvl w:ilvl="0" w:tplc="1C1A82B6">
      <w:start w:val="2"/>
      <w:numFmt w:val="decimal"/>
      <w:lvlText w:val="%1."/>
      <w:lvlJc w:val="left"/>
      <w:pPr>
        <w:ind w:left="106" w:hanging="204"/>
      </w:pPr>
      <w:rPr>
        <w:rFonts w:ascii="Times New Roman" w:eastAsia="Times New Roman" w:hAnsi="Times New Roman" w:cs="Times New Roman" w:hint="default"/>
        <w:b w:val="0"/>
        <w:bCs w:val="0"/>
        <w:i w:val="0"/>
        <w:iCs w:val="0"/>
        <w:spacing w:val="0"/>
        <w:w w:val="99"/>
        <w:sz w:val="20"/>
        <w:szCs w:val="20"/>
        <w:lang w:val="ru-RU" w:eastAsia="en-US" w:bidi="ar-SA"/>
      </w:rPr>
    </w:lvl>
    <w:lvl w:ilvl="1" w:tplc="F49E1A86">
      <w:numFmt w:val="bullet"/>
      <w:lvlText w:val="•"/>
      <w:lvlJc w:val="left"/>
      <w:pPr>
        <w:ind w:left="857" w:hanging="204"/>
      </w:pPr>
      <w:rPr>
        <w:rFonts w:hint="default"/>
        <w:lang w:val="ru-RU" w:eastAsia="en-US" w:bidi="ar-SA"/>
      </w:rPr>
    </w:lvl>
    <w:lvl w:ilvl="2" w:tplc="FD7C2940">
      <w:numFmt w:val="bullet"/>
      <w:lvlText w:val="•"/>
      <w:lvlJc w:val="left"/>
      <w:pPr>
        <w:ind w:left="1615" w:hanging="204"/>
      </w:pPr>
      <w:rPr>
        <w:rFonts w:hint="default"/>
        <w:lang w:val="ru-RU" w:eastAsia="en-US" w:bidi="ar-SA"/>
      </w:rPr>
    </w:lvl>
    <w:lvl w:ilvl="3" w:tplc="C83E661E">
      <w:numFmt w:val="bullet"/>
      <w:lvlText w:val="•"/>
      <w:lvlJc w:val="left"/>
      <w:pPr>
        <w:ind w:left="2372" w:hanging="204"/>
      </w:pPr>
      <w:rPr>
        <w:rFonts w:hint="default"/>
        <w:lang w:val="ru-RU" w:eastAsia="en-US" w:bidi="ar-SA"/>
      </w:rPr>
    </w:lvl>
    <w:lvl w:ilvl="4" w:tplc="FBD0FC1C">
      <w:numFmt w:val="bullet"/>
      <w:lvlText w:val="•"/>
      <w:lvlJc w:val="left"/>
      <w:pPr>
        <w:ind w:left="3130" w:hanging="204"/>
      </w:pPr>
      <w:rPr>
        <w:rFonts w:hint="default"/>
        <w:lang w:val="ru-RU" w:eastAsia="en-US" w:bidi="ar-SA"/>
      </w:rPr>
    </w:lvl>
    <w:lvl w:ilvl="5" w:tplc="54C46276">
      <w:numFmt w:val="bullet"/>
      <w:lvlText w:val="•"/>
      <w:lvlJc w:val="left"/>
      <w:pPr>
        <w:ind w:left="3887" w:hanging="204"/>
      </w:pPr>
      <w:rPr>
        <w:rFonts w:hint="default"/>
        <w:lang w:val="ru-RU" w:eastAsia="en-US" w:bidi="ar-SA"/>
      </w:rPr>
    </w:lvl>
    <w:lvl w:ilvl="6" w:tplc="A16E97F6">
      <w:numFmt w:val="bullet"/>
      <w:lvlText w:val="•"/>
      <w:lvlJc w:val="left"/>
      <w:pPr>
        <w:ind w:left="4645" w:hanging="204"/>
      </w:pPr>
      <w:rPr>
        <w:rFonts w:hint="default"/>
        <w:lang w:val="ru-RU" w:eastAsia="en-US" w:bidi="ar-SA"/>
      </w:rPr>
    </w:lvl>
    <w:lvl w:ilvl="7" w:tplc="4F5618A6">
      <w:numFmt w:val="bullet"/>
      <w:lvlText w:val="•"/>
      <w:lvlJc w:val="left"/>
      <w:pPr>
        <w:ind w:left="5402" w:hanging="204"/>
      </w:pPr>
      <w:rPr>
        <w:rFonts w:hint="default"/>
        <w:lang w:val="ru-RU" w:eastAsia="en-US" w:bidi="ar-SA"/>
      </w:rPr>
    </w:lvl>
    <w:lvl w:ilvl="8" w:tplc="ED80E678">
      <w:numFmt w:val="bullet"/>
      <w:lvlText w:val="•"/>
      <w:lvlJc w:val="left"/>
      <w:pPr>
        <w:ind w:left="6160" w:hanging="204"/>
      </w:pPr>
      <w:rPr>
        <w:rFonts w:hint="default"/>
        <w:lang w:val="ru-RU" w:eastAsia="en-US" w:bidi="ar-SA"/>
      </w:rPr>
    </w:lvl>
  </w:abstractNum>
  <w:abstractNum w:abstractNumId="40">
    <w:nsid w:val="24200AC0"/>
    <w:multiLevelType w:val="multilevel"/>
    <w:tmpl w:val="48DA40F4"/>
    <w:lvl w:ilvl="0">
      <w:start w:val="2"/>
      <w:numFmt w:val="decimal"/>
      <w:lvlText w:val="%1"/>
      <w:lvlJc w:val="left"/>
      <w:pPr>
        <w:ind w:left="874" w:hanging="404"/>
      </w:pPr>
      <w:rPr>
        <w:rFonts w:hint="default"/>
        <w:lang w:val="ru-RU" w:eastAsia="en-US" w:bidi="ar-SA"/>
      </w:rPr>
    </w:lvl>
    <w:lvl w:ilvl="1">
      <w:start w:val="1"/>
      <w:numFmt w:val="decimal"/>
      <w:lvlText w:val="%1.%2."/>
      <w:lvlJc w:val="left"/>
      <w:pPr>
        <w:ind w:left="874" w:hanging="404"/>
        <w:jc w:val="right"/>
      </w:pPr>
      <w:rPr>
        <w:rFonts w:hint="default"/>
        <w:w w:val="100"/>
        <w:lang w:val="ru-RU" w:eastAsia="en-US" w:bidi="ar-SA"/>
      </w:rPr>
    </w:lvl>
    <w:lvl w:ilvl="2">
      <w:start w:val="1"/>
      <w:numFmt w:val="decimal"/>
      <w:lvlText w:val="%1.%2.%3."/>
      <w:lvlJc w:val="left"/>
      <w:pPr>
        <w:ind w:left="262" w:hanging="600"/>
        <w:jc w:val="right"/>
      </w:pPr>
      <w:rPr>
        <w:rFonts w:ascii="Times New Roman" w:eastAsia="Times New Roman" w:hAnsi="Times New Roman" w:cs="Times New Roman" w:hint="default"/>
        <w:b/>
        <w:bCs/>
        <w:i w:val="0"/>
        <w:iCs w:val="0"/>
        <w:w w:val="100"/>
        <w:sz w:val="24"/>
        <w:szCs w:val="24"/>
        <w:lang w:val="ru-RU" w:eastAsia="en-US" w:bidi="ar-SA"/>
      </w:rPr>
    </w:lvl>
    <w:lvl w:ilvl="3">
      <w:numFmt w:val="bullet"/>
      <w:lvlText w:val="•"/>
      <w:lvlJc w:val="left"/>
      <w:pPr>
        <w:ind w:left="2974" w:hanging="600"/>
      </w:pPr>
      <w:rPr>
        <w:rFonts w:hint="default"/>
        <w:lang w:val="ru-RU" w:eastAsia="en-US" w:bidi="ar-SA"/>
      </w:rPr>
    </w:lvl>
    <w:lvl w:ilvl="4">
      <w:numFmt w:val="bullet"/>
      <w:lvlText w:val="•"/>
      <w:lvlJc w:val="left"/>
      <w:pPr>
        <w:ind w:left="4022" w:hanging="600"/>
      </w:pPr>
      <w:rPr>
        <w:rFonts w:hint="default"/>
        <w:lang w:val="ru-RU" w:eastAsia="en-US" w:bidi="ar-SA"/>
      </w:rPr>
    </w:lvl>
    <w:lvl w:ilvl="5">
      <w:numFmt w:val="bullet"/>
      <w:lvlText w:val="•"/>
      <w:lvlJc w:val="left"/>
      <w:pPr>
        <w:ind w:left="5069" w:hanging="600"/>
      </w:pPr>
      <w:rPr>
        <w:rFonts w:hint="default"/>
        <w:lang w:val="ru-RU" w:eastAsia="en-US" w:bidi="ar-SA"/>
      </w:rPr>
    </w:lvl>
    <w:lvl w:ilvl="6">
      <w:numFmt w:val="bullet"/>
      <w:lvlText w:val="•"/>
      <w:lvlJc w:val="left"/>
      <w:pPr>
        <w:ind w:left="6116" w:hanging="600"/>
      </w:pPr>
      <w:rPr>
        <w:rFonts w:hint="default"/>
        <w:lang w:val="ru-RU" w:eastAsia="en-US" w:bidi="ar-SA"/>
      </w:rPr>
    </w:lvl>
    <w:lvl w:ilvl="7">
      <w:numFmt w:val="bullet"/>
      <w:lvlText w:val="•"/>
      <w:lvlJc w:val="left"/>
      <w:pPr>
        <w:ind w:left="7164" w:hanging="600"/>
      </w:pPr>
      <w:rPr>
        <w:rFonts w:hint="default"/>
        <w:lang w:val="ru-RU" w:eastAsia="en-US" w:bidi="ar-SA"/>
      </w:rPr>
    </w:lvl>
    <w:lvl w:ilvl="8">
      <w:numFmt w:val="bullet"/>
      <w:lvlText w:val="•"/>
      <w:lvlJc w:val="left"/>
      <w:pPr>
        <w:ind w:left="8211" w:hanging="600"/>
      </w:pPr>
      <w:rPr>
        <w:rFonts w:hint="default"/>
        <w:lang w:val="ru-RU" w:eastAsia="en-US" w:bidi="ar-SA"/>
      </w:rPr>
    </w:lvl>
  </w:abstractNum>
  <w:abstractNum w:abstractNumId="41">
    <w:nsid w:val="24A91B6A"/>
    <w:multiLevelType w:val="hybridMultilevel"/>
    <w:tmpl w:val="E03036EE"/>
    <w:lvl w:ilvl="0" w:tplc="999C9FE0">
      <w:numFmt w:val="bullet"/>
      <w:lvlText w:val="•"/>
      <w:lvlJc w:val="left"/>
      <w:pPr>
        <w:ind w:left="211" w:hanging="106"/>
      </w:pPr>
      <w:rPr>
        <w:rFonts w:ascii="Times New Roman" w:eastAsia="Times New Roman" w:hAnsi="Times New Roman" w:cs="Times New Roman" w:hint="default"/>
        <w:b w:val="0"/>
        <w:bCs w:val="0"/>
        <w:i w:val="0"/>
        <w:iCs w:val="0"/>
        <w:w w:val="100"/>
        <w:sz w:val="18"/>
        <w:szCs w:val="18"/>
        <w:lang w:val="ru-RU" w:eastAsia="en-US" w:bidi="ar-SA"/>
      </w:rPr>
    </w:lvl>
    <w:lvl w:ilvl="1" w:tplc="CC16EA76">
      <w:numFmt w:val="bullet"/>
      <w:lvlText w:val="•"/>
      <w:lvlJc w:val="left"/>
      <w:pPr>
        <w:ind w:left="412" w:hanging="106"/>
      </w:pPr>
      <w:rPr>
        <w:rFonts w:hint="default"/>
        <w:lang w:val="ru-RU" w:eastAsia="en-US" w:bidi="ar-SA"/>
      </w:rPr>
    </w:lvl>
    <w:lvl w:ilvl="2" w:tplc="32A0A1B2">
      <w:numFmt w:val="bullet"/>
      <w:lvlText w:val="•"/>
      <w:lvlJc w:val="left"/>
      <w:pPr>
        <w:ind w:left="605" w:hanging="106"/>
      </w:pPr>
      <w:rPr>
        <w:rFonts w:hint="default"/>
        <w:lang w:val="ru-RU" w:eastAsia="en-US" w:bidi="ar-SA"/>
      </w:rPr>
    </w:lvl>
    <w:lvl w:ilvl="3" w:tplc="BD1A2CBA">
      <w:numFmt w:val="bullet"/>
      <w:lvlText w:val="•"/>
      <w:lvlJc w:val="left"/>
      <w:pPr>
        <w:ind w:left="798" w:hanging="106"/>
      </w:pPr>
      <w:rPr>
        <w:rFonts w:hint="default"/>
        <w:lang w:val="ru-RU" w:eastAsia="en-US" w:bidi="ar-SA"/>
      </w:rPr>
    </w:lvl>
    <w:lvl w:ilvl="4" w:tplc="45B4571C">
      <w:numFmt w:val="bullet"/>
      <w:lvlText w:val="•"/>
      <w:lvlJc w:val="left"/>
      <w:pPr>
        <w:ind w:left="990" w:hanging="106"/>
      </w:pPr>
      <w:rPr>
        <w:rFonts w:hint="default"/>
        <w:lang w:val="ru-RU" w:eastAsia="en-US" w:bidi="ar-SA"/>
      </w:rPr>
    </w:lvl>
    <w:lvl w:ilvl="5" w:tplc="315278A8">
      <w:numFmt w:val="bullet"/>
      <w:lvlText w:val="•"/>
      <w:lvlJc w:val="left"/>
      <w:pPr>
        <w:ind w:left="1183" w:hanging="106"/>
      </w:pPr>
      <w:rPr>
        <w:rFonts w:hint="default"/>
        <w:lang w:val="ru-RU" w:eastAsia="en-US" w:bidi="ar-SA"/>
      </w:rPr>
    </w:lvl>
    <w:lvl w:ilvl="6" w:tplc="46D82006">
      <w:numFmt w:val="bullet"/>
      <w:lvlText w:val="•"/>
      <w:lvlJc w:val="left"/>
      <w:pPr>
        <w:ind w:left="1376" w:hanging="106"/>
      </w:pPr>
      <w:rPr>
        <w:rFonts w:hint="default"/>
        <w:lang w:val="ru-RU" w:eastAsia="en-US" w:bidi="ar-SA"/>
      </w:rPr>
    </w:lvl>
    <w:lvl w:ilvl="7" w:tplc="DF288A2C">
      <w:numFmt w:val="bullet"/>
      <w:lvlText w:val="•"/>
      <w:lvlJc w:val="left"/>
      <w:pPr>
        <w:ind w:left="1568" w:hanging="106"/>
      </w:pPr>
      <w:rPr>
        <w:rFonts w:hint="default"/>
        <w:lang w:val="ru-RU" w:eastAsia="en-US" w:bidi="ar-SA"/>
      </w:rPr>
    </w:lvl>
    <w:lvl w:ilvl="8" w:tplc="2C88E8E0">
      <w:numFmt w:val="bullet"/>
      <w:lvlText w:val="•"/>
      <w:lvlJc w:val="left"/>
      <w:pPr>
        <w:ind w:left="1761" w:hanging="106"/>
      </w:pPr>
      <w:rPr>
        <w:rFonts w:hint="default"/>
        <w:lang w:val="ru-RU" w:eastAsia="en-US" w:bidi="ar-SA"/>
      </w:rPr>
    </w:lvl>
  </w:abstractNum>
  <w:abstractNum w:abstractNumId="42">
    <w:nsid w:val="24E21B4B"/>
    <w:multiLevelType w:val="hybridMultilevel"/>
    <w:tmpl w:val="7BAABE6E"/>
    <w:lvl w:ilvl="0" w:tplc="3094EAF6">
      <w:start w:val="1"/>
      <w:numFmt w:val="decimal"/>
      <w:lvlText w:val="%1)"/>
      <w:lvlJc w:val="left"/>
      <w:pPr>
        <w:ind w:left="262" w:hanging="708"/>
      </w:pPr>
      <w:rPr>
        <w:rFonts w:ascii="Times New Roman" w:eastAsia="Times New Roman" w:hAnsi="Times New Roman" w:cs="Times New Roman" w:hint="default"/>
        <w:b w:val="0"/>
        <w:bCs w:val="0"/>
        <w:i w:val="0"/>
        <w:iCs w:val="0"/>
        <w:w w:val="99"/>
        <w:sz w:val="24"/>
        <w:szCs w:val="24"/>
        <w:lang w:val="ru-RU" w:eastAsia="en-US" w:bidi="ar-SA"/>
      </w:rPr>
    </w:lvl>
    <w:lvl w:ilvl="1" w:tplc="634CE2C8">
      <w:numFmt w:val="bullet"/>
      <w:lvlText w:val="•"/>
      <w:lvlJc w:val="left"/>
      <w:pPr>
        <w:ind w:left="1264" w:hanging="708"/>
      </w:pPr>
      <w:rPr>
        <w:rFonts w:hint="default"/>
        <w:lang w:val="ru-RU" w:eastAsia="en-US" w:bidi="ar-SA"/>
      </w:rPr>
    </w:lvl>
    <w:lvl w:ilvl="2" w:tplc="AAAAB17E">
      <w:numFmt w:val="bullet"/>
      <w:lvlText w:val="•"/>
      <w:lvlJc w:val="left"/>
      <w:pPr>
        <w:ind w:left="2269" w:hanging="708"/>
      </w:pPr>
      <w:rPr>
        <w:rFonts w:hint="default"/>
        <w:lang w:val="ru-RU" w:eastAsia="en-US" w:bidi="ar-SA"/>
      </w:rPr>
    </w:lvl>
    <w:lvl w:ilvl="3" w:tplc="E226669E">
      <w:numFmt w:val="bullet"/>
      <w:lvlText w:val="•"/>
      <w:lvlJc w:val="left"/>
      <w:pPr>
        <w:ind w:left="3273" w:hanging="708"/>
      </w:pPr>
      <w:rPr>
        <w:rFonts w:hint="default"/>
        <w:lang w:val="ru-RU" w:eastAsia="en-US" w:bidi="ar-SA"/>
      </w:rPr>
    </w:lvl>
    <w:lvl w:ilvl="4" w:tplc="5BEE35A0">
      <w:numFmt w:val="bullet"/>
      <w:lvlText w:val="•"/>
      <w:lvlJc w:val="left"/>
      <w:pPr>
        <w:ind w:left="4278" w:hanging="708"/>
      </w:pPr>
      <w:rPr>
        <w:rFonts w:hint="default"/>
        <w:lang w:val="ru-RU" w:eastAsia="en-US" w:bidi="ar-SA"/>
      </w:rPr>
    </w:lvl>
    <w:lvl w:ilvl="5" w:tplc="AECA07F0">
      <w:numFmt w:val="bullet"/>
      <w:lvlText w:val="•"/>
      <w:lvlJc w:val="left"/>
      <w:pPr>
        <w:ind w:left="5283" w:hanging="708"/>
      </w:pPr>
      <w:rPr>
        <w:rFonts w:hint="default"/>
        <w:lang w:val="ru-RU" w:eastAsia="en-US" w:bidi="ar-SA"/>
      </w:rPr>
    </w:lvl>
    <w:lvl w:ilvl="6" w:tplc="E4645D3C">
      <w:numFmt w:val="bullet"/>
      <w:lvlText w:val="•"/>
      <w:lvlJc w:val="left"/>
      <w:pPr>
        <w:ind w:left="6287" w:hanging="708"/>
      </w:pPr>
      <w:rPr>
        <w:rFonts w:hint="default"/>
        <w:lang w:val="ru-RU" w:eastAsia="en-US" w:bidi="ar-SA"/>
      </w:rPr>
    </w:lvl>
    <w:lvl w:ilvl="7" w:tplc="4336D472">
      <w:numFmt w:val="bullet"/>
      <w:lvlText w:val="•"/>
      <w:lvlJc w:val="left"/>
      <w:pPr>
        <w:ind w:left="7292" w:hanging="708"/>
      </w:pPr>
      <w:rPr>
        <w:rFonts w:hint="default"/>
        <w:lang w:val="ru-RU" w:eastAsia="en-US" w:bidi="ar-SA"/>
      </w:rPr>
    </w:lvl>
    <w:lvl w:ilvl="8" w:tplc="8F4A88B2">
      <w:numFmt w:val="bullet"/>
      <w:lvlText w:val="•"/>
      <w:lvlJc w:val="left"/>
      <w:pPr>
        <w:ind w:left="8297" w:hanging="708"/>
      </w:pPr>
      <w:rPr>
        <w:rFonts w:hint="default"/>
        <w:lang w:val="ru-RU" w:eastAsia="en-US" w:bidi="ar-SA"/>
      </w:rPr>
    </w:lvl>
  </w:abstractNum>
  <w:abstractNum w:abstractNumId="43">
    <w:nsid w:val="25211021"/>
    <w:multiLevelType w:val="hybridMultilevel"/>
    <w:tmpl w:val="C914A8EA"/>
    <w:lvl w:ilvl="0" w:tplc="A2BA3492">
      <w:start w:val="14"/>
      <w:numFmt w:val="decimal"/>
      <w:lvlText w:val="%1."/>
      <w:lvlJc w:val="left"/>
      <w:pPr>
        <w:ind w:left="106" w:hanging="307"/>
      </w:pPr>
      <w:rPr>
        <w:rFonts w:ascii="Times New Roman" w:eastAsia="Times New Roman" w:hAnsi="Times New Roman" w:cs="Times New Roman" w:hint="default"/>
        <w:b w:val="0"/>
        <w:bCs w:val="0"/>
        <w:i w:val="0"/>
        <w:iCs w:val="0"/>
        <w:spacing w:val="0"/>
        <w:w w:val="99"/>
        <w:sz w:val="20"/>
        <w:szCs w:val="20"/>
        <w:shd w:val="clear" w:color="auto" w:fill="EDF5F8"/>
        <w:lang w:val="ru-RU" w:eastAsia="en-US" w:bidi="ar-SA"/>
      </w:rPr>
    </w:lvl>
    <w:lvl w:ilvl="1" w:tplc="16C4A1C6">
      <w:numFmt w:val="bullet"/>
      <w:lvlText w:val="•"/>
      <w:lvlJc w:val="left"/>
      <w:pPr>
        <w:ind w:left="857" w:hanging="307"/>
      </w:pPr>
      <w:rPr>
        <w:rFonts w:hint="default"/>
        <w:lang w:val="ru-RU" w:eastAsia="en-US" w:bidi="ar-SA"/>
      </w:rPr>
    </w:lvl>
    <w:lvl w:ilvl="2" w:tplc="D564D900">
      <w:numFmt w:val="bullet"/>
      <w:lvlText w:val="•"/>
      <w:lvlJc w:val="left"/>
      <w:pPr>
        <w:ind w:left="1615" w:hanging="307"/>
      </w:pPr>
      <w:rPr>
        <w:rFonts w:hint="default"/>
        <w:lang w:val="ru-RU" w:eastAsia="en-US" w:bidi="ar-SA"/>
      </w:rPr>
    </w:lvl>
    <w:lvl w:ilvl="3" w:tplc="7230FC28">
      <w:numFmt w:val="bullet"/>
      <w:lvlText w:val="•"/>
      <w:lvlJc w:val="left"/>
      <w:pPr>
        <w:ind w:left="2372" w:hanging="307"/>
      </w:pPr>
      <w:rPr>
        <w:rFonts w:hint="default"/>
        <w:lang w:val="ru-RU" w:eastAsia="en-US" w:bidi="ar-SA"/>
      </w:rPr>
    </w:lvl>
    <w:lvl w:ilvl="4" w:tplc="0EF406AC">
      <w:numFmt w:val="bullet"/>
      <w:lvlText w:val="•"/>
      <w:lvlJc w:val="left"/>
      <w:pPr>
        <w:ind w:left="3130" w:hanging="307"/>
      </w:pPr>
      <w:rPr>
        <w:rFonts w:hint="default"/>
        <w:lang w:val="ru-RU" w:eastAsia="en-US" w:bidi="ar-SA"/>
      </w:rPr>
    </w:lvl>
    <w:lvl w:ilvl="5" w:tplc="3948E476">
      <w:numFmt w:val="bullet"/>
      <w:lvlText w:val="•"/>
      <w:lvlJc w:val="left"/>
      <w:pPr>
        <w:ind w:left="3888" w:hanging="307"/>
      </w:pPr>
      <w:rPr>
        <w:rFonts w:hint="default"/>
        <w:lang w:val="ru-RU" w:eastAsia="en-US" w:bidi="ar-SA"/>
      </w:rPr>
    </w:lvl>
    <w:lvl w:ilvl="6" w:tplc="1EE8FBB0">
      <w:numFmt w:val="bullet"/>
      <w:lvlText w:val="•"/>
      <w:lvlJc w:val="left"/>
      <w:pPr>
        <w:ind w:left="4645" w:hanging="307"/>
      </w:pPr>
      <w:rPr>
        <w:rFonts w:hint="default"/>
        <w:lang w:val="ru-RU" w:eastAsia="en-US" w:bidi="ar-SA"/>
      </w:rPr>
    </w:lvl>
    <w:lvl w:ilvl="7" w:tplc="2B965F1E">
      <w:numFmt w:val="bullet"/>
      <w:lvlText w:val="•"/>
      <w:lvlJc w:val="left"/>
      <w:pPr>
        <w:ind w:left="5403" w:hanging="307"/>
      </w:pPr>
      <w:rPr>
        <w:rFonts w:hint="default"/>
        <w:lang w:val="ru-RU" w:eastAsia="en-US" w:bidi="ar-SA"/>
      </w:rPr>
    </w:lvl>
    <w:lvl w:ilvl="8" w:tplc="6F8CC224">
      <w:numFmt w:val="bullet"/>
      <w:lvlText w:val="•"/>
      <w:lvlJc w:val="left"/>
      <w:pPr>
        <w:ind w:left="6160" w:hanging="307"/>
      </w:pPr>
      <w:rPr>
        <w:rFonts w:hint="default"/>
        <w:lang w:val="ru-RU" w:eastAsia="en-US" w:bidi="ar-SA"/>
      </w:rPr>
    </w:lvl>
  </w:abstractNum>
  <w:abstractNum w:abstractNumId="44">
    <w:nsid w:val="25D479EC"/>
    <w:multiLevelType w:val="hybridMultilevel"/>
    <w:tmpl w:val="38C0A6D4"/>
    <w:lvl w:ilvl="0" w:tplc="A342B3F2">
      <w:start w:val="1"/>
      <w:numFmt w:val="decimal"/>
      <w:lvlText w:val="%1."/>
      <w:lvlJc w:val="left"/>
      <w:pPr>
        <w:ind w:left="262" w:hanging="247"/>
      </w:pPr>
      <w:rPr>
        <w:rFonts w:ascii="Times New Roman" w:eastAsia="Times New Roman" w:hAnsi="Times New Roman" w:cs="Times New Roman" w:hint="default"/>
        <w:b w:val="0"/>
        <w:bCs w:val="0"/>
        <w:i w:val="0"/>
        <w:iCs w:val="0"/>
        <w:w w:val="100"/>
        <w:sz w:val="24"/>
        <w:szCs w:val="24"/>
        <w:lang w:val="ru-RU" w:eastAsia="en-US" w:bidi="ar-SA"/>
      </w:rPr>
    </w:lvl>
    <w:lvl w:ilvl="1" w:tplc="CC2C6C9C">
      <w:numFmt w:val="bullet"/>
      <w:lvlText w:val="•"/>
      <w:lvlJc w:val="left"/>
      <w:pPr>
        <w:ind w:left="1264" w:hanging="247"/>
      </w:pPr>
      <w:rPr>
        <w:rFonts w:hint="default"/>
        <w:lang w:val="ru-RU" w:eastAsia="en-US" w:bidi="ar-SA"/>
      </w:rPr>
    </w:lvl>
    <w:lvl w:ilvl="2" w:tplc="F7564E0E">
      <w:numFmt w:val="bullet"/>
      <w:lvlText w:val="•"/>
      <w:lvlJc w:val="left"/>
      <w:pPr>
        <w:ind w:left="2269" w:hanging="247"/>
      </w:pPr>
      <w:rPr>
        <w:rFonts w:hint="default"/>
        <w:lang w:val="ru-RU" w:eastAsia="en-US" w:bidi="ar-SA"/>
      </w:rPr>
    </w:lvl>
    <w:lvl w:ilvl="3" w:tplc="E5C2F694">
      <w:numFmt w:val="bullet"/>
      <w:lvlText w:val="•"/>
      <w:lvlJc w:val="left"/>
      <w:pPr>
        <w:ind w:left="3273" w:hanging="247"/>
      </w:pPr>
      <w:rPr>
        <w:rFonts w:hint="default"/>
        <w:lang w:val="ru-RU" w:eastAsia="en-US" w:bidi="ar-SA"/>
      </w:rPr>
    </w:lvl>
    <w:lvl w:ilvl="4" w:tplc="4440B1A8">
      <w:numFmt w:val="bullet"/>
      <w:lvlText w:val="•"/>
      <w:lvlJc w:val="left"/>
      <w:pPr>
        <w:ind w:left="4278" w:hanging="247"/>
      </w:pPr>
      <w:rPr>
        <w:rFonts w:hint="default"/>
        <w:lang w:val="ru-RU" w:eastAsia="en-US" w:bidi="ar-SA"/>
      </w:rPr>
    </w:lvl>
    <w:lvl w:ilvl="5" w:tplc="1AD0177A">
      <w:numFmt w:val="bullet"/>
      <w:lvlText w:val="•"/>
      <w:lvlJc w:val="left"/>
      <w:pPr>
        <w:ind w:left="5283" w:hanging="247"/>
      </w:pPr>
      <w:rPr>
        <w:rFonts w:hint="default"/>
        <w:lang w:val="ru-RU" w:eastAsia="en-US" w:bidi="ar-SA"/>
      </w:rPr>
    </w:lvl>
    <w:lvl w:ilvl="6" w:tplc="12ACCE5A">
      <w:numFmt w:val="bullet"/>
      <w:lvlText w:val="•"/>
      <w:lvlJc w:val="left"/>
      <w:pPr>
        <w:ind w:left="6287" w:hanging="247"/>
      </w:pPr>
      <w:rPr>
        <w:rFonts w:hint="default"/>
        <w:lang w:val="ru-RU" w:eastAsia="en-US" w:bidi="ar-SA"/>
      </w:rPr>
    </w:lvl>
    <w:lvl w:ilvl="7" w:tplc="115423B2">
      <w:numFmt w:val="bullet"/>
      <w:lvlText w:val="•"/>
      <w:lvlJc w:val="left"/>
      <w:pPr>
        <w:ind w:left="7292" w:hanging="247"/>
      </w:pPr>
      <w:rPr>
        <w:rFonts w:hint="default"/>
        <w:lang w:val="ru-RU" w:eastAsia="en-US" w:bidi="ar-SA"/>
      </w:rPr>
    </w:lvl>
    <w:lvl w:ilvl="8" w:tplc="D6E840AE">
      <w:numFmt w:val="bullet"/>
      <w:lvlText w:val="•"/>
      <w:lvlJc w:val="left"/>
      <w:pPr>
        <w:ind w:left="8297" w:hanging="247"/>
      </w:pPr>
      <w:rPr>
        <w:rFonts w:hint="default"/>
        <w:lang w:val="ru-RU" w:eastAsia="en-US" w:bidi="ar-SA"/>
      </w:rPr>
    </w:lvl>
  </w:abstractNum>
  <w:abstractNum w:abstractNumId="45">
    <w:nsid w:val="27A356D0"/>
    <w:multiLevelType w:val="hybridMultilevel"/>
    <w:tmpl w:val="80E2CCDE"/>
    <w:lvl w:ilvl="0" w:tplc="095A1F5E">
      <w:numFmt w:val="bullet"/>
      <w:lvlText w:val="-"/>
      <w:lvlJc w:val="left"/>
      <w:pPr>
        <w:ind w:left="246" w:hanging="140"/>
      </w:pPr>
      <w:rPr>
        <w:rFonts w:ascii="Times New Roman" w:eastAsia="Times New Roman" w:hAnsi="Times New Roman" w:cs="Times New Roman" w:hint="default"/>
        <w:b w:val="0"/>
        <w:bCs w:val="0"/>
        <w:i w:val="0"/>
        <w:iCs w:val="0"/>
        <w:w w:val="99"/>
        <w:sz w:val="24"/>
        <w:szCs w:val="24"/>
        <w:lang w:val="ru-RU" w:eastAsia="en-US" w:bidi="ar-SA"/>
      </w:rPr>
    </w:lvl>
    <w:lvl w:ilvl="1" w:tplc="A9E64A0C">
      <w:numFmt w:val="bullet"/>
      <w:lvlText w:val="•"/>
      <w:lvlJc w:val="left"/>
      <w:pPr>
        <w:ind w:left="854" w:hanging="140"/>
      </w:pPr>
      <w:rPr>
        <w:rFonts w:hint="default"/>
        <w:lang w:val="ru-RU" w:eastAsia="en-US" w:bidi="ar-SA"/>
      </w:rPr>
    </w:lvl>
    <w:lvl w:ilvl="2" w:tplc="30EE60BC">
      <w:numFmt w:val="bullet"/>
      <w:lvlText w:val="•"/>
      <w:lvlJc w:val="left"/>
      <w:pPr>
        <w:ind w:left="1469" w:hanging="140"/>
      </w:pPr>
      <w:rPr>
        <w:rFonts w:hint="default"/>
        <w:lang w:val="ru-RU" w:eastAsia="en-US" w:bidi="ar-SA"/>
      </w:rPr>
    </w:lvl>
    <w:lvl w:ilvl="3" w:tplc="8BCCBC4E">
      <w:numFmt w:val="bullet"/>
      <w:lvlText w:val="•"/>
      <w:lvlJc w:val="left"/>
      <w:pPr>
        <w:ind w:left="2083" w:hanging="140"/>
      </w:pPr>
      <w:rPr>
        <w:rFonts w:hint="default"/>
        <w:lang w:val="ru-RU" w:eastAsia="en-US" w:bidi="ar-SA"/>
      </w:rPr>
    </w:lvl>
    <w:lvl w:ilvl="4" w:tplc="6C2EB47C">
      <w:numFmt w:val="bullet"/>
      <w:lvlText w:val="•"/>
      <w:lvlJc w:val="left"/>
      <w:pPr>
        <w:ind w:left="2698" w:hanging="140"/>
      </w:pPr>
      <w:rPr>
        <w:rFonts w:hint="default"/>
        <w:lang w:val="ru-RU" w:eastAsia="en-US" w:bidi="ar-SA"/>
      </w:rPr>
    </w:lvl>
    <w:lvl w:ilvl="5" w:tplc="760C3D36">
      <w:numFmt w:val="bullet"/>
      <w:lvlText w:val="•"/>
      <w:lvlJc w:val="left"/>
      <w:pPr>
        <w:ind w:left="3312" w:hanging="140"/>
      </w:pPr>
      <w:rPr>
        <w:rFonts w:hint="default"/>
        <w:lang w:val="ru-RU" w:eastAsia="en-US" w:bidi="ar-SA"/>
      </w:rPr>
    </w:lvl>
    <w:lvl w:ilvl="6" w:tplc="CC8CAFF8">
      <w:numFmt w:val="bullet"/>
      <w:lvlText w:val="•"/>
      <w:lvlJc w:val="left"/>
      <w:pPr>
        <w:ind w:left="3927" w:hanging="140"/>
      </w:pPr>
      <w:rPr>
        <w:rFonts w:hint="default"/>
        <w:lang w:val="ru-RU" w:eastAsia="en-US" w:bidi="ar-SA"/>
      </w:rPr>
    </w:lvl>
    <w:lvl w:ilvl="7" w:tplc="5AD64F96">
      <w:numFmt w:val="bullet"/>
      <w:lvlText w:val="•"/>
      <w:lvlJc w:val="left"/>
      <w:pPr>
        <w:ind w:left="4541" w:hanging="140"/>
      </w:pPr>
      <w:rPr>
        <w:rFonts w:hint="default"/>
        <w:lang w:val="ru-RU" w:eastAsia="en-US" w:bidi="ar-SA"/>
      </w:rPr>
    </w:lvl>
    <w:lvl w:ilvl="8" w:tplc="BA4A2ADA">
      <w:numFmt w:val="bullet"/>
      <w:lvlText w:val="•"/>
      <w:lvlJc w:val="left"/>
      <w:pPr>
        <w:ind w:left="5156" w:hanging="140"/>
      </w:pPr>
      <w:rPr>
        <w:rFonts w:hint="default"/>
        <w:lang w:val="ru-RU" w:eastAsia="en-US" w:bidi="ar-SA"/>
      </w:rPr>
    </w:lvl>
  </w:abstractNum>
  <w:abstractNum w:abstractNumId="46">
    <w:nsid w:val="28A56B33"/>
    <w:multiLevelType w:val="hybridMultilevel"/>
    <w:tmpl w:val="930CDB6E"/>
    <w:lvl w:ilvl="0" w:tplc="A7341EB6">
      <w:start w:val="1"/>
      <w:numFmt w:val="decimal"/>
      <w:lvlText w:val="%1."/>
      <w:lvlJc w:val="left"/>
      <w:pPr>
        <w:ind w:left="1068" w:hanging="240"/>
      </w:pPr>
      <w:rPr>
        <w:rFonts w:ascii="Times New Roman" w:eastAsia="Times New Roman" w:hAnsi="Times New Roman" w:cs="Times New Roman" w:hint="default"/>
        <w:b w:val="0"/>
        <w:bCs w:val="0"/>
        <w:i w:val="0"/>
        <w:iCs w:val="0"/>
        <w:w w:val="100"/>
        <w:sz w:val="24"/>
        <w:szCs w:val="24"/>
        <w:lang w:val="ru-RU" w:eastAsia="en-US" w:bidi="ar-SA"/>
      </w:rPr>
    </w:lvl>
    <w:lvl w:ilvl="1" w:tplc="AE80F168">
      <w:numFmt w:val="bullet"/>
      <w:lvlText w:val="•"/>
      <w:lvlJc w:val="left"/>
      <w:pPr>
        <w:ind w:left="1984" w:hanging="240"/>
      </w:pPr>
      <w:rPr>
        <w:rFonts w:hint="default"/>
        <w:lang w:val="ru-RU" w:eastAsia="en-US" w:bidi="ar-SA"/>
      </w:rPr>
    </w:lvl>
    <w:lvl w:ilvl="2" w:tplc="C592FF1E">
      <w:numFmt w:val="bullet"/>
      <w:lvlText w:val="•"/>
      <w:lvlJc w:val="left"/>
      <w:pPr>
        <w:ind w:left="2909" w:hanging="240"/>
      </w:pPr>
      <w:rPr>
        <w:rFonts w:hint="default"/>
        <w:lang w:val="ru-RU" w:eastAsia="en-US" w:bidi="ar-SA"/>
      </w:rPr>
    </w:lvl>
    <w:lvl w:ilvl="3" w:tplc="DD0CB418">
      <w:numFmt w:val="bullet"/>
      <w:lvlText w:val="•"/>
      <w:lvlJc w:val="left"/>
      <w:pPr>
        <w:ind w:left="3833" w:hanging="240"/>
      </w:pPr>
      <w:rPr>
        <w:rFonts w:hint="default"/>
        <w:lang w:val="ru-RU" w:eastAsia="en-US" w:bidi="ar-SA"/>
      </w:rPr>
    </w:lvl>
    <w:lvl w:ilvl="4" w:tplc="A0D0C570">
      <w:numFmt w:val="bullet"/>
      <w:lvlText w:val="•"/>
      <w:lvlJc w:val="left"/>
      <w:pPr>
        <w:ind w:left="4758" w:hanging="240"/>
      </w:pPr>
      <w:rPr>
        <w:rFonts w:hint="default"/>
        <w:lang w:val="ru-RU" w:eastAsia="en-US" w:bidi="ar-SA"/>
      </w:rPr>
    </w:lvl>
    <w:lvl w:ilvl="5" w:tplc="F38603B2">
      <w:numFmt w:val="bullet"/>
      <w:lvlText w:val="•"/>
      <w:lvlJc w:val="left"/>
      <w:pPr>
        <w:ind w:left="5683" w:hanging="240"/>
      </w:pPr>
      <w:rPr>
        <w:rFonts w:hint="default"/>
        <w:lang w:val="ru-RU" w:eastAsia="en-US" w:bidi="ar-SA"/>
      </w:rPr>
    </w:lvl>
    <w:lvl w:ilvl="6" w:tplc="0C7E8D1A">
      <w:numFmt w:val="bullet"/>
      <w:lvlText w:val="•"/>
      <w:lvlJc w:val="left"/>
      <w:pPr>
        <w:ind w:left="6607" w:hanging="240"/>
      </w:pPr>
      <w:rPr>
        <w:rFonts w:hint="default"/>
        <w:lang w:val="ru-RU" w:eastAsia="en-US" w:bidi="ar-SA"/>
      </w:rPr>
    </w:lvl>
    <w:lvl w:ilvl="7" w:tplc="94920CE6">
      <w:numFmt w:val="bullet"/>
      <w:lvlText w:val="•"/>
      <w:lvlJc w:val="left"/>
      <w:pPr>
        <w:ind w:left="7532" w:hanging="240"/>
      </w:pPr>
      <w:rPr>
        <w:rFonts w:hint="default"/>
        <w:lang w:val="ru-RU" w:eastAsia="en-US" w:bidi="ar-SA"/>
      </w:rPr>
    </w:lvl>
    <w:lvl w:ilvl="8" w:tplc="15B65506">
      <w:numFmt w:val="bullet"/>
      <w:lvlText w:val="•"/>
      <w:lvlJc w:val="left"/>
      <w:pPr>
        <w:ind w:left="8457" w:hanging="240"/>
      </w:pPr>
      <w:rPr>
        <w:rFonts w:hint="default"/>
        <w:lang w:val="ru-RU" w:eastAsia="en-US" w:bidi="ar-SA"/>
      </w:rPr>
    </w:lvl>
  </w:abstractNum>
  <w:abstractNum w:abstractNumId="47">
    <w:nsid w:val="28F15BDD"/>
    <w:multiLevelType w:val="hybridMultilevel"/>
    <w:tmpl w:val="FEEC3C84"/>
    <w:lvl w:ilvl="0" w:tplc="220EB966">
      <w:start w:val="1"/>
      <w:numFmt w:val="decimal"/>
      <w:lvlText w:val="%1."/>
      <w:lvlJc w:val="left"/>
      <w:pPr>
        <w:ind w:left="106" w:hanging="329"/>
      </w:pPr>
      <w:rPr>
        <w:rFonts w:ascii="Times New Roman" w:eastAsia="Times New Roman" w:hAnsi="Times New Roman" w:cs="Times New Roman" w:hint="default"/>
        <w:b w:val="0"/>
        <w:bCs w:val="0"/>
        <w:i w:val="0"/>
        <w:iCs w:val="0"/>
        <w:spacing w:val="0"/>
        <w:w w:val="99"/>
        <w:sz w:val="20"/>
        <w:szCs w:val="20"/>
        <w:lang w:val="ru-RU" w:eastAsia="en-US" w:bidi="ar-SA"/>
      </w:rPr>
    </w:lvl>
    <w:lvl w:ilvl="1" w:tplc="1E8E6F82">
      <w:numFmt w:val="bullet"/>
      <w:lvlText w:val="•"/>
      <w:lvlJc w:val="left"/>
      <w:pPr>
        <w:ind w:left="857" w:hanging="329"/>
      </w:pPr>
      <w:rPr>
        <w:rFonts w:hint="default"/>
        <w:lang w:val="ru-RU" w:eastAsia="en-US" w:bidi="ar-SA"/>
      </w:rPr>
    </w:lvl>
    <w:lvl w:ilvl="2" w:tplc="2BF81F0C">
      <w:numFmt w:val="bullet"/>
      <w:lvlText w:val="•"/>
      <w:lvlJc w:val="left"/>
      <w:pPr>
        <w:ind w:left="1615" w:hanging="329"/>
      </w:pPr>
      <w:rPr>
        <w:rFonts w:hint="default"/>
        <w:lang w:val="ru-RU" w:eastAsia="en-US" w:bidi="ar-SA"/>
      </w:rPr>
    </w:lvl>
    <w:lvl w:ilvl="3" w:tplc="67AEF460">
      <w:numFmt w:val="bullet"/>
      <w:lvlText w:val="•"/>
      <w:lvlJc w:val="left"/>
      <w:pPr>
        <w:ind w:left="2372" w:hanging="329"/>
      </w:pPr>
      <w:rPr>
        <w:rFonts w:hint="default"/>
        <w:lang w:val="ru-RU" w:eastAsia="en-US" w:bidi="ar-SA"/>
      </w:rPr>
    </w:lvl>
    <w:lvl w:ilvl="4" w:tplc="A1A484F2">
      <w:numFmt w:val="bullet"/>
      <w:lvlText w:val="•"/>
      <w:lvlJc w:val="left"/>
      <w:pPr>
        <w:ind w:left="3130" w:hanging="329"/>
      </w:pPr>
      <w:rPr>
        <w:rFonts w:hint="default"/>
        <w:lang w:val="ru-RU" w:eastAsia="en-US" w:bidi="ar-SA"/>
      </w:rPr>
    </w:lvl>
    <w:lvl w:ilvl="5" w:tplc="E21007F8">
      <w:numFmt w:val="bullet"/>
      <w:lvlText w:val="•"/>
      <w:lvlJc w:val="left"/>
      <w:pPr>
        <w:ind w:left="3888" w:hanging="329"/>
      </w:pPr>
      <w:rPr>
        <w:rFonts w:hint="default"/>
        <w:lang w:val="ru-RU" w:eastAsia="en-US" w:bidi="ar-SA"/>
      </w:rPr>
    </w:lvl>
    <w:lvl w:ilvl="6" w:tplc="217A8F9C">
      <w:numFmt w:val="bullet"/>
      <w:lvlText w:val="•"/>
      <w:lvlJc w:val="left"/>
      <w:pPr>
        <w:ind w:left="4645" w:hanging="329"/>
      </w:pPr>
      <w:rPr>
        <w:rFonts w:hint="default"/>
        <w:lang w:val="ru-RU" w:eastAsia="en-US" w:bidi="ar-SA"/>
      </w:rPr>
    </w:lvl>
    <w:lvl w:ilvl="7" w:tplc="F87C44FE">
      <w:numFmt w:val="bullet"/>
      <w:lvlText w:val="•"/>
      <w:lvlJc w:val="left"/>
      <w:pPr>
        <w:ind w:left="5403" w:hanging="329"/>
      </w:pPr>
      <w:rPr>
        <w:rFonts w:hint="default"/>
        <w:lang w:val="ru-RU" w:eastAsia="en-US" w:bidi="ar-SA"/>
      </w:rPr>
    </w:lvl>
    <w:lvl w:ilvl="8" w:tplc="2708E9C2">
      <w:numFmt w:val="bullet"/>
      <w:lvlText w:val="•"/>
      <w:lvlJc w:val="left"/>
      <w:pPr>
        <w:ind w:left="6160" w:hanging="329"/>
      </w:pPr>
      <w:rPr>
        <w:rFonts w:hint="default"/>
        <w:lang w:val="ru-RU" w:eastAsia="en-US" w:bidi="ar-SA"/>
      </w:rPr>
    </w:lvl>
  </w:abstractNum>
  <w:abstractNum w:abstractNumId="48">
    <w:nsid w:val="2900219F"/>
    <w:multiLevelType w:val="hybridMultilevel"/>
    <w:tmpl w:val="F4D08282"/>
    <w:lvl w:ilvl="0" w:tplc="5D505D7A">
      <w:numFmt w:val="bullet"/>
      <w:lvlText w:val="•"/>
      <w:lvlJc w:val="left"/>
      <w:pPr>
        <w:ind w:left="213" w:hanging="106"/>
      </w:pPr>
      <w:rPr>
        <w:rFonts w:ascii="Times New Roman" w:eastAsia="Times New Roman" w:hAnsi="Times New Roman" w:cs="Times New Roman" w:hint="default"/>
        <w:b w:val="0"/>
        <w:bCs w:val="0"/>
        <w:i w:val="0"/>
        <w:iCs w:val="0"/>
        <w:w w:val="100"/>
        <w:sz w:val="18"/>
        <w:szCs w:val="18"/>
        <w:lang w:val="ru-RU" w:eastAsia="en-US" w:bidi="ar-SA"/>
      </w:rPr>
    </w:lvl>
    <w:lvl w:ilvl="1" w:tplc="8C9E2D7A">
      <w:numFmt w:val="bullet"/>
      <w:lvlText w:val="•"/>
      <w:lvlJc w:val="left"/>
      <w:pPr>
        <w:ind w:left="406" w:hanging="106"/>
      </w:pPr>
      <w:rPr>
        <w:rFonts w:hint="default"/>
        <w:lang w:val="ru-RU" w:eastAsia="en-US" w:bidi="ar-SA"/>
      </w:rPr>
    </w:lvl>
    <w:lvl w:ilvl="2" w:tplc="FDA64F54">
      <w:numFmt w:val="bullet"/>
      <w:lvlText w:val="•"/>
      <w:lvlJc w:val="left"/>
      <w:pPr>
        <w:ind w:left="592" w:hanging="106"/>
      </w:pPr>
      <w:rPr>
        <w:rFonts w:hint="default"/>
        <w:lang w:val="ru-RU" w:eastAsia="en-US" w:bidi="ar-SA"/>
      </w:rPr>
    </w:lvl>
    <w:lvl w:ilvl="3" w:tplc="BAACECBA">
      <w:numFmt w:val="bullet"/>
      <w:lvlText w:val="•"/>
      <w:lvlJc w:val="left"/>
      <w:pPr>
        <w:ind w:left="778" w:hanging="106"/>
      </w:pPr>
      <w:rPr>
        <w:rFonts w:hint="default"/>
        <w:lang w:val="ru-RU" w:eastAsia="en-US" w:bidi="ar-SA"/>
      </w:rPr>
    </w:lvl>
    <w:lvl w:ilvl="4" w:tplc="53D0DA7E">
      <w:numFmt w:val="bullet"/>
      <w:lvlText w:val="•"/>
      <w:lvlJc w:val="left"/>
      <w:pPr>
        <w:ind w:left="965" w:hanging="106"/>
      </w:pPr>
      <w:rPr>
        <w:rFonts w:hint="default"/>
        <w:lang w:val="ru-RU" w:eastAsia="en-US" w:bidi="ar-SA"/>
      </w:rPr>
    </w:lvl>
    <w:lvl w:ilvl="5" w:tplc="8E54C25A">
      <w:numFmt w:val="bullet"/>
      <w:lvlText w:val="•"/>
      <w:lvlJc w:val="left"/>
      <w:pPr>
        <w:ind w:left="1151" w:hanging="106"/>
      </w:pPr>
      <w:rPr>
        <w:rFonts w:hint="default"/>
        <w:lang w:val="ru-RU" w:eastAsia="en-US" w:bidi="ar-SA"/>
      </w:rPr>
    </w:lvl>
    <w:lvl w:ilvl="6" w:tplc="86087794">
      <w:numFmt w:val="bullet"/>
      <w:lvlText w:val="•"/>
      <w:lvlJc w:val="left"/>
      <w:pPr>
        <w:ind w:left="1337" w:hanging="106"/>
      </w:pPr>
      <w:rPr>
        <w:rFonts w:hint="default"/>
        <w:lang w:val="ru-RU" w:eastAsia="en-US" w:bidi="ar-SA"/>
      </w:rPr>
    </w:lvl>
    <w:lvl w:ilvl="7" w:tplc="D82A4996">
      <w:numFmt w:val="bullet"/>
      <w:lvlText w:val="•"/>
      <w:lvlJc w:val="left"/>
      <w:pPr>
        <w:ind w:left="1524" w:hanging="106"/>
      </w:pPr>
      <w:rPr>
        <w:rFonts w:hint="default"/>
        <w:lang w:val="ru-RU" w:eastAsia="en-US" w:bidi="ar-SA"/>
      </w:rPr>
    </w:lvl>
    <w:lvl w:ilvl="8" w:tplc="6DDCF528">
      <w:numFmt w:val="bullet"/>
      <w:lvlText w:val="•"/>
      <w:lvlJc w:val="left"/>
      <w:pPr>
        <w:ind w:left="1710" w:hanging="106"/>
      </w:pPr>
      <w:rPr>
        <w:rFonts w:hint="default"/>
        <w:lang w:val="ru-RU" w:eastAsia="en-US" w:bidi="ar-SA"/>
      </w:rPr>
    </w:lvl>
  </w:abstractNum>
  <w:abstractNum w:abstractNumId="49">
    <w:nsid w:val="299B547E"/>
    <w:multiLevelType w:val="hybridMultilevel"/>
    <w:tmpl w:val="7CD80E7C"/>
    <w:lvl w:ilvl="0" w:tplc="31529BFE">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0BDC3FD0">
      <w:numFmt w:val="bullet"/>
      <w:lvlText w:val="•"/>
      <w:lvlJc w:val="left"/>
      <w:pPr>
        <w:ind w:left="396" w:hanging="106"/>
      </w:pPr>
      <w:rPr>
        <w:rFonts w:hint="default"/>
        <w:lang w:val="ru-RU" w:eastAsia="en-US" w:bidi="ar-SA"/>
      </w:rPr>
    </w:lvl>
    <w:lvl w:ilvl="2" w:tplc="61100F04">
      <w:numFmt w:val="bullet"/>
      <w:lvlText w:val="•"/>
      <w:lvlJc w:val="left"/>
      <w:pPr>
        <w:ind w:left="573" w:hanging="106"/>
      </w:pPr>
      <w:rPr>
        <w:rFonts w:hint="default"/>
        <w:lang w:val="ru-RU" w:eastAsia="en-US" w:bidi="ar-SA"/>
      </w:rPr>
    </w:lvl>
    <w:lvl w:ilvl="3" w:tplc="7E38C092">
      <w:numFmt w:val="bullet"/>
      <w:lvlText w:val="•"/>
      <w:lvlJc w:val="left"/>
      <w:pPr>
        <w:ind w:left="750" w:hanging="106"/>
      </w:pPr>
      <w:rPr>
        <w:rFonts w:hint="default"/>
        <w:lang w:val="ru-RU" w:eastAsia="en-US" w:bidi="ar-SA"/>
      </w:rPr>
    </w:lvl>
    <w:lvl w:ilvl="4" w:tplc="2F4E0B54">
      <w:numFmt w:val="bullet"/>
      <w:lvlText w:val="•"/>
      <w:lvlJc w:val="left"/>
      <w:pPr>
        <w:ind w:left="927" w:hanging="106"/>
      </w:pPr>
      <w:rPr>
        <w:rFonts w:hint="default"/>
        <w:lang w:val="ru-RU" w:eastAsia="en-US" w:bidi="ar-SA"/>
      </w:rPr>
    </w:lvl>
    <w:lvl w:ilvl="5" w:tplc="DD1E7FA2">
      <w:numFmt w:val="bullet"/>
      <w:lvlText w:val="•"/>
      <w:lvlJc w:val="left"/>
      <w:pPr>
        <w:ind w:left="1104" w:hanging="106"/>
      </w:pPr>
      <w:rPr>
        <w:rFonts w:hint="default"/>
        <w:lang w:val="ru-RU" w:eastAsia="en-US" w:bidi="ar-SA"/>
      </w:rPr>
    </w:lvl>
    <w:lvl w:ilvl="6" w:tplc="F3BCF908">
      <w:numFmt w:val="bullet"/>
      <w:lvlText w:val="•"/>
      <w:lvlJc w:val="left"/>
      <w:pPr>
        <w:ind w:left="1280" w:hanging="106"/>
      </w:pPr>
      <w:rPr>
        <w:rFonts w:hint="default"/>
        <w:lang w:val="ru-RU" w:eastAsia="en-US" w:bidi="ar-SA"/>
      </w:rPr>
    </w:lvl>
    <w:lvl w:ilvl="7" w:tplc="50E6FD8E">
      <w:numFmt w:val="bullet"/>
      <w:lvlText w:val="•"/>
      <w:lvlJc w:val="left"/>
      <w:pPr>
        <w:ind w:left="1457" w:hanging="106"/>
      </w:pPr>
      <w:rPr>
        <w:rFonts w:hint="default"/>
        <w:lang w:val="ru-RU" w:eastAsia="en-US" w:bidi="ar-SA"/>
      </w:rPr>
    </w:lvl>
    <w:lvl w:ilvl="8" w:tplc="E83844E4">
      <w:numFmt w:val="bullet"/>
      <w:lvlText w:val="•"/>
      <w:lvlJc w:val="left"/>
      <w:pPr>
        <w:ind w:left="1634" w:hanging="106"/>
      </w:pPr>
      <w:rPr>
        <w:rFonts w:hint="default"/>
        <w:lang w:val="ru-RU" w:eastAsia="en-US" w:bidi="ar-SA"/>
      </w:rPr>
    </w:lvl>
  </w:abstractNum>
  <w:abstractNum w:abstractNumId="50">
    <w:nsid w:val="2A9132BB"/>
    <w:multiLevelType w:val="hybridMultilevel"/>
    <w:tmpl w:val="C258447C"/>
    <w:lvl w:ilvl="0" w:tplc="BE7AE20A">
      <w:numFmt w:val="bullet"/>
      <w:lvlText w:val="-"/>
      <w:lvlJc w:val="left"/>
      <w:pPr>
        <w:ind w:left="220" w:hanging="116"/>
      </w:pPr>
      <w:rPr>
        <w:rFonts w:ascii="Times New Roman" w:eastAsia="Times New Roman" w:hAnsi="Times New Roman" w:cs="Times New Roman" w:hint="default"/>
        <w:b w:val="0"/>
        <w:bCs w:val="0"/>
        <w:i w:val="0"/>
        <w:iCs w:val="0"/>
        <w:w w:val="99"/>
        <w:sz w:val="20"/>
        <w:szCs w:val="20"/>
        <w:lang w:val="ru-RU" w:eastAsia="en-US" w:bidi="ar-SA"/>
      </w:rPr>
    </w:lvl>
    <w:lvl w:ilvl="1" w:tplc="4008CE32">
      <w:numFmt w:val="bullet"/>
      <w:lvlText w:val="•"/>
      <w:lvlJc w:val="left"/>
      <w:pPr>
        <w:ind w:left="877" w:hanging="116"/>
      </w:pPr>
      <w:rPr>
        <w:rFonts w:hint="default"/>
        <w:lang w:val="ru-RU" w:eastAsia="en-US" w:bidi="ar-SA"/>
      </w:rPr>
    </w:lvl>
    <w:lvl w:ilvl="2" w:tplc="D2BAAC00">
      <w:numFmt w:val="bullet"/>
      <w:lvlText w:val="•"/>
      <w:lvlJc w:val="left"/>
      <w:pPr>
        <w:ind w:left="1535" w:hanging="116"/>
      </w:pPr>
      <w:rPr>
        <w:rFonts w:hint="default"/>
        <w:lang w:val="ru-RU" w:eastAsia="en-US" w:bidi="ar-SA"/>
      </w:rPr>
    </w:lvl>
    <w:lvl w:ilvl="3" w:tplc="31C6C37A">
      <w:numFmt w:val="bullet"/>
      <w:lvlText w:val="•"/>
      <w:lvlJc w:val="left"/>
      <w:pPr>
        <w:ind w:left="2192" w:hanging="116"/>
      </w:pPr>
      <w:rPr>
        <w:rFonts w:hint="default"/>
        <w:lang w:val="ru-RU" w:eastAsia="en-US" w:bidi="ar-SA"/>
      </w:rPr>
    </w:lvl>
    <w:lvl w:ilvl="4" w:tplc="A6EC3632">
      <w:numFmt w:val="bullet"/>
      <w:lvlText w:val="•"/>
      <w:lvlJc w:val="left"/>
      <w:pPr>
        <w:ind w:left="2850" w:hanging="116"/>
      </w:pPr>
      <w:rPr>
        <w:rFonts w:hint="default"/>
        <w:lang w:val="ru-RU" w:eastAsia="en-US" w:bidi="ar-SA"/>
      </w:rPr>
    </w:lvl>
    <w:lvl w:ilvl="5" w:tplc="9F82ED5C">
      <w:numFmt w:val="bullet"/>
      <w:lvlText w:val="•"/>
      <w:lvlJc w:val="left"/>
      <w:pPr>
        <w:ind w:left="3507" w:hanging="116"/>
      </w:pPr>
      <w:rPr>
        <w:rFonts w:hint="default"/>
        <w:lang w:val="ru-RU" w:eastAsia="en-US" w:bidi="ar-SA"/>
      </w:rPr>
    </w:lvl>
    <w:lvl w:ilvl="6" w:tplc="9338733C">
      <w:numFmt w:val="bullet"/>
      <w:lvlText w:val="•"/>
      <w:lvlJc w:val="left"/>
      <w:pPr>
        <w:ind w:left="4165" w:hanging="116"/>
      </w:pPr>
      <w:rPr>
        <w:rFonts w:hint="default"/>
        <w:lang w:val="ru-RU" w:eastAsia="en-US" w:bidi="ar-SA"/>
      </w:rPr>
    </w:lvl>
    <w:lvl w:ilvl="7" w:tplc="2E6C5B2A">
      <w:numFmt w:val="bullet"/>
      <w:lvlText w:val="•"/>
      <w:lvlJc w:val="left"/>
      <w:pPr>
        <w:ind w:left="4822" w:hanging="116"/>
      </w:pPr>
      <w:rPr>
        <w:rFonts w:hint="default"/>
        <w:lang w:val="ru-RU" w:eastAsia="en-US" w:bidi="ar-SA"/>
      </w:rPr>
    </w:lvl>
    <w:lvl w:ilvl="8" w:tplc="AC3271D8">
      <w:numFmt w:val="bullet"/>
      <w:lvlText w:val="•"/>
      <w:lvlJc w:val="left"/>
      <w:pPr>
        <w:ind w:left="5480" w:hanging="116"/>
      </w:pPr>
      <w:rPr>
        <w:rFonts w:hint="default"/>
        <w:lang w:val="ru-RU" w:eastAsia="en-US" w:bidi="ar-SA"/>
      </w:rPr>
    </w:lvl>
  </w:abstractNum>
  <w:abstractNum w:abstractNumId="51">
    <w:nsid w:val="2AD600E4"/>
    <w:multiLevelType w:val="hybridMultilevel"/>
    <w:tmpl w:val="BB2E8738"/>
    <w:lvl w:ilvl="0" w:tplc="DEFE3DCA">
      <w:numFmt w:val="bullet"/>
      <w:lvlText w:val="-"/>
      <w:lvlJc w:val="left"/>
      <w:pPr>
        <w:ind w:left="401" w:hanging="140"/>
      </w:pPr>
      <w:rPr>
        <w:rFonts w:ascii="Times New Roman" w:eastAsia="Times New Roman" w:hAnsi="Times New Roman" w:cs="Times New Roman" w:hint="default"/>
        <w:b w:val="0"/>
        <w:bCs w:val="0"/>
        <w:i/>
        <w:iCs/>
        <w:w w:val="99"/>
        <w:sz w:val="24"/>
        <w:szCs w:val="24"/>
        <w:lang w:val="ru-RU" w:eastAsia="en-US" w:bidi="ar-SA"/>
      </w:rPr>
    </w:lvl>
    <w:lvl w:ilvl="1" w:tplc="C8E82488">
      <w:numFmt w:val="bullet"/>
      <w:lvlText w:val="•"/>
      <w:lvlJc w:val="left"/>
      <w:pPr>
        <w:ind w:left="1390" w:hanging="140"/>
      </w:pPr>
      <w:rPr>
        <w:rFonts w:hint="default"/>
        <w:lang w:val="ru-RU" w:eastAsia="en-US" w:bidi="ar-SA"/>
      </w:rPr>
    </w:lvl>
    <w:lvl w:ilvl="2" w:tplc="FF7E53BC">
      <w:numFmt w:val="bullet"/>
      <w:lvlText w:val="•"/>
      <w:lvlJc w:val="left"/>
      <w:pPr>
        <w:ind w:left="2381" w:hanging="140"/>
      </w:pPr>
      <w:rPr>
        <w:rFonts w:hint="default"/>
        <w:lang w:val="ru-RU" w:eastAsia="en-US" w:bidi="ar-SA"/>
      </w:rPr>
    </w:lvl>
    <w:lvl w:ilvl="3" w:tplc="ADCC085E">
      <w:numFmt w:val="bullet"/>
      <w:lvlText w:val="•"/>
      <w:lvlJc w:val="left"/>
      <w:pPr>
        <w:ind w:left="3371" w:hanging="140"/>
      </w:pPr>
      <w:rPr>
        <w:rFonts w:hint="default"/>
        <w:lang w:val="ru-RU" w:eastAsia="en-US" w:bidi="ar-SA"/>
      </w:rPr>
    </w:lvl>
    <w:lvl w:ilvl="4" w:tplc="516888A6">
      <w:numFmt w:val="bullet"/>
      <w:lvlText w:val="•"/>
      <w:lvlJc w:val="left"/>
      <w:pPr>
        <w:ind w:left="4362" w:hanging="140"/>
      </w:pPr>
      <w:rPr>
        <w:rFonts w:hint="default"/>
        <w:lang w:val="ru-RU" w:eastAsia="en-US" w:bidi="ar-SA"/>
      </w:rPr>
    </w:lvl>
    <w:lvl w:ilvl="5" w:tplc="B0924FCE">
      <w:numFmt w:val="bullet"/>
      <w:lvlText w:val="•"/>
      <w:lvlJc w:val="left"/>
      <w:pPr>
        <w:ind w:left="5353" w:hanging="140"/>
      </w:pPr>
      <w:rPr>
        <w:rFonts w:hint="default"/>
        <w:lang w:val="ru-RU" w:eastAsia="en-US" w:bidi="ar-SA"/>
      </w:rPr>
    </w:lvl>
    <w:lvl w:ilvl="6" w:tplc="E3BAE360">
      <w:numFmt w:val="bullet"/>
      <w:lvlText w:val="•"/>
      <w:lvlJc w:val="left"/>
      <w:pPr>
        <w:ind w:left="6343" w:hanging="140"/>
      </w:pPr>
      <w:rPr>
        <w:rFonts w:hint="default"/>
        <w:lang w:val="ru-RU" w:eastAsia="en-US" w:bidi="ar-SA"/>
      </w:rPr>
    </w:lvl>
    <w:lvl w:ilvl="7" w:tplc="604CCCF0">
      <w:numFmt w:val="bullet"/>
      <w:lvlText w:val="•"/>
      <w:lvlJc w:val="left"/>
      <w:pPr>
        <w:ind w:left="7334" w:hanging="140"/>
      </w:pPr>
      <w:rPr>
        <w:rFonts w:hint="default"/>
        <w:lang w:val="ru-RU" w:eastAsia="en-US" w:bidi="ar-SA"/>
      </w:rPr>
    </w:lvl>
    <w:lvl w:ilvl="8" w:tplc="ABB6045E">
      <w:numFmt w:val="bullet"/>
      <w:lvlText w:val="•"/>
      <w:lvlJc w:val="left"/>
      <w:pPr>
        <w:ind w:left="8325" w:hanging="140"/>
      </w:pPr>
      <w:rPr>
        <w:rFonts w:hint="default"/>
        <w:lang w:val="ru-RU" w:eastAsia="en-US" w:bidi="ar-SA"/>
      </w:rPr>
    </w:lvl>
  </w:abstractNum>
  <w:abstractNum w:abstractNumId="52">
    <w:nsid w:val="2DA07E06"/>
    <w:multiLevelType w:val="hybridMultilevel"/>
    <w:tmpl w:val="1916B7CC"/>
    <w:lvl w:ilvl="0" w:tplc="90385316">
      <w:numFmt w:val="bullet"/>
      <w:lvlText w:val="-"/>
      <w:lvlJc w:val="left"/>
      <w:pPr>
        <w:ind w:left="401" w:hanging="140"/>
      </w:pPr>
      <w:rPr>
        <w:rFonts w:ascii="Times New Roman" w:eastAsia="Times New Roman" w:hAnsi="Times New Roman" w:cs="Times New Roman" w:hint="default"/>
        <w:b w:val="0"/>
        <w:bCs w:val="0"/>
        <w:i w:val="0"/>
        <w:iCs w:val="0"/>
        <w:w w:val="99"/>
        <w:sz w:val="24"/>
        <w:szCs w:val="24"/>
        <w:lang w:val="ru-RU" w:eastAsia="en-US" w:bidi="ar-SA"/>
      </w:rPr>
    </w:lvl>
    <w:lvl w:ilvl="1" w:tplc="08D667AC">
      <w:numFmt w:val="bullet"/>
      <w:lvlText w:val="•"/>
      <w:lvlJc w:val="left"/>
      <w:pPr>
        <w:ind w:left="1390" w:hanging="140"/>
      </w:pPr>
      <w:rPr>
        <w:rFonts w:hint="default"/>
        <w:lang w:val="ru-RU" w:eastAsia="en-US" w:bidi="ar-SA"/>
      </w:rPr>
    </w:lvl>
    <w:lvl w:ilvl="2" w:tplc="C0843C9E">
      <w:numFmt w:val="bullet"/>
      <w:lvlText w:val="•"/>
      <w:lvlJc w:val="left"/>
      <w:pPr>
        <w:ind w:left="2381" w:hanging="140"/>
      </w:pPr>
      <w:rPr>
        <w:rFonts w:hint="default"/>
        <w:lang w:val="ru-RU" w:eastAsia="en-US" w:bidi="ar-SA"/>
      </w:rPr>
    </w:lvl>
    <w:lvl w:ilvl="3" w:tplc="CD1C59EA">
      <w:numFmt w:val="bullet"/>
      <w:lvlText w:val="•"/>
      <w:lvlJc w:val="left"/>
      <w:pPr>
        <w:ind w:left="3371" w:hanging="140"/>
      </w:pPr>
      <w:rPr>
        <w:rFonts w:hint="default"/>
        <w:lang w:val="ru-RU" w:eastAsia="en-US" w:bidi="ar-SA"/>
      </w:rPr>
    </w:lvl>
    <w:lvl w:ilvl="4" w:tplc="D5C68F6E">
      <w:numFmt w:val="bullet"/>
      <w:lvlText w:val="•"/>
      <w:lvlJc w:val="left"/>
      <w:pPr>
        <w:ind w:left="4362" w:hanging="140"/>
      </w:pPr>
      <w:rPr>
        <w:rFonts w:hint="default"/>
        <w:lang w:val="ru-RU" w:eastAsia="en-US" w:bidi="ar-SA"/>
      </w:rPr>
    </w:lvl>
    <w:lvl w:ilvl="5" w:tplc="1420876E">
      <w:numFmt w:val="bullet"/>
      <w:lvlText w:val="•"/>
      <w:lvlJc w:val="left"/>
      <w:pPr>
        <w:ind w:left="5353" w:hanging="140"/>
      </w:pPr>
      <w:rPr>
        <w:rFonts w:hint="default"/>
        <w:lang w:val="ru-RU" w:eastAsia="en-US" w:bidi="ar-SA"/>
      </w:rPr>
    </w:lvl>
    <w:lvl w:ilvl="6" w:tplc="142AE4A4">
      <w:numFmt w:val="bullet"/>
      <w:lvlText w:val="•"/>
      <w:lvlJc w:val="left"/>
      <w:pPr>
        <w:ind w:left="6343" w:hanging="140"/>
      </w:pPr>
      <w:rPr>
        <w:rFonts w:hint="default"/>
        <w:lang w:val="ru-RU" w:eastAsia="en-US" w:bidi="ar-SA"/>
      </w:rPr>
    </w:lvl>
    <w:lvl w:ilvl="7" w:tplc="00702F32">
      <w:numFmt w:val="bullet"/>
      <w:lvlText w:val="•"/>
      <w:lvlJc w:val="left"/>
      <w:pPr>
        <w:ind w:left="7334" w:hanging="140"/>
      </w:pPr>
      <w:rPr>
        <w:rFonts w:hint="default"/>
        <w:lang w:val="ru-RU" w:eastAsia="en-US" w:bidi="ar-SA"/>
      </w:rPr>
    </w:lvl>
    <w:lvl w:ilvl="8" w:tplc="EB1E76E8">
      <w:numFmt w:val="bullet"/>
      <w:lvlText w:val="•"/>
      <w:lvlJc w:val="left"/>
      <w:pPr>
        <w:ind w:left="8325" w:hanging="140"/>
      </w:pPr>
      <w:rPr>
        <w:rFonts w:hint="default"/>
        <w:lang w:val="ru-RU" w:eastAsia="en-US" w:bidi="ar-SA"/>
      </w:rPr>
    </w:lvl>
  </w:abstractNum>
  <w:abstractNum w:abstractNumId="53">
    <w:nsid w:val="2EC62562"/>
    <w:multiLevelType w:val="hybridMultilevel"/>
    <w:tmpl w:val="9C560380"/>
    <w:lvl w:ilvl="0" w:tplc="AB4C1A3A">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86A4DBE2">
      <w:numFmt w:val="bullet"/>
      <w:lvlText w:val="•"/>
      <w:lvlJc w:val="left"/>
      <w:pPr>
        <w:ind w:left="1498" w:hanging="260"/>
      </w:pPr>
      <w:rPr>
        <w:rFonts w:hint="default"/>
        <w:lang w:val="ru-RU" w:eastAsia="en-US" w:bidi="ar-SA"/>
      </w:rPr>
    </w:lvl>
    <w:lvl w:ilvl="2" w:tplc="2E84C64E">
      <w:numFmt w:val="bullet"/>
      <w:lvlText w:val="•"/>
      <w:lvlJc w:val="left"/>
      <w:pPr>
        <w:ind w:left="2477" w:hanging="260"/>
      </w:pPr>
      <w:rPr>
        <w:rFonts w:hint="default"/>
        <w:lang w:val="ru-RU" w:eastAsia="en-US" w:bidi="ar-SA"/>
      </w:rPr>
    </w:lvl>
    <w:lvl w:ilvl="3" w:tplc="5B0077CA">
      <w:numFmt w:val="bullet"/>
      <w:lvlText w:val="•"/>
      <w:lvlJc w:val="left"/>
      <w:pPr>
        <w:ind w:left="3455" w:hanging="260"/>
      </w:pPr>
      <w:rPr>
        <w:rFonts w:hint="default"/>
        <w:lang w:val="ru-RU" w:eastAsia="en-US" w:bidi="ar-SA"/>
      </w:rPr>
    </w:lvl>
    <w:lvl w:ilvl="4" w:tplc="E1004B3A">
      <w:numFmt w:val="bullet"/>
      <w:lvlText w:val="•"/>
      <w:lvlJc w:val="left"/>
      <w:pPr>
        <w:ind w:left="4434" w:hanging="260"/>
      </w:pPr>
      <w:rPr>
        <w:rFonts w:hint="default"/>
        <w:lang w:val="ru-RU" w:eastAsia="en-US" w:bidi="ar-SA"/>
      </w:rPr>
    </w:lvl>
    <w:lvl w:ilvl="5" w:tplc="7D8A93DA">
      <w:numFmt w:val="bullet"/>
      <w:lvlText w:val="•"/>
      <w:lvlJc w:val="left"/>
      <w:pPr>
        <w:ind w:left="5413" w:hanging="260"/>
      </w:pPr>
      <w:rPr>
        <w:rFonts w:hint="default"/>
        <w:lang w:val="ru-RU" w:eastAsia="en-US" w:bidi="ar-SA"/>
      </w:rPr>
    </w:lvl>
    <w:lvl w:ilvl="6" w:tplc="A5C861FA">
      <w:numFmt w:val="bullet"/>
      <w:lvlText w:val="•"/>
      <w:lvlJc w:val="left"/>
      <w:pPr>
        <w:ind w:left="6391" w:hanging="260"/>
      </w:pPr>
      <w:rPr>
        <w:rFonts w:hint="default"/>
        <w:lang w:val="ru-RU" w:eastAsia="en-US" w:bidi="ar-SA"/>
      </w:rPr>
    </w:lvl>
    <w:lvl w:ilvl="7" w:tplc="18F8365C">
      <w:numFmt w:val="bullet"/>
      <w:lvlText w:val="•"/>
      <w:lvlJc w:val="left"/>
      <w:pPr>
        <w:ind w:left="7370" w:hanging="260"/>
      </w:pPr>
      <w:rPr>
        <w:rFonts w:hint="default"/>
        <w:lang w:val="ru-RU" w:eastAsia="en-US" w:bidi="ar-SA"/>
      </w:rPr>
    </w:lvl>
    <w:lvl w:ilvl="8" w:tplc="C326FE14">
      <w:numFmt w:val="bullet"/>
      <w:lvlText w:val="•"/>
      <w:lvlJc w:val="left"/>
      <w:pPr>
        <w:ind w:left="8349" w:hanging="260"/>
      </w:pPr>
      <w:rPr>
        <w:rFonts w:hint="default"/>
        <w:lang w:val="ru-RU" w:eastAsia="en-US" w:bidi="ar-SA"/>
      </w:rPr>
    </w:lvl>
  </w:abstractNum>
  <w:abstractNum w:abstractNumId="54">
    <w:nsid w:val="2FCD0C86"/>
    <w:multiLevelType w:val="hybridMultilevel"/>
    <w:tmpl w:val="5FFA8628"/>
    <w:lvl w:ilvl="0" w:tplc="1AFA2D0A">
      <w:numFmt w:val="bullet"/>
      <w:lvlText w:val="-"/>
      <w:lvlJc w:val="left"/>
      <w:pPr>
        <w:ind w:left="246" w:hanging="140"/>
      </w:pPr>
      <w:rPr>
        <w:rFonts w:ascii="Times New Roman" w:eastAsia="Times New Roman" w:hAnsi="Times New Roman" w:cs="Times New Roman" w:hint="default"/>
        <w:b w:val="0"/>
        <w:bCs w:val="0"/>
        <w:i w:val="0"/>
        <w:iCs w:val="0"/>
        <w:w w:val="99"/>
        <w:sz w:val="24"/>
        <w:szCs w:val="24"/>
        <w:lang w:val="ru-RU" w:eastAsia="en-US" w:bidi="ar-SA"/>
      </w:rPr>
    </w:lvl>
    <w:lvl w:ilvl="1" w:tplc="551478B4">
      <w:numFmt w:val="bullet"/>
      <w:lvlText w:val="•"/>
      <w:lvlJc w:val="left"/>
      <w:pPr>
        <w:ind w:left="854" w:hanging="140"/>
      </w:pPr>
      <w:rPr>
        <w:rFonts w:hint="default"/>
        <w:lang w:val="ru-RU" w:eastAsia="en-US" w:bidi="ar-SA"/>
      </w:rPr>
    </w:lvl>
    <w:lvl w:ilvl="2" w:tplc="04044558">
      <w:numFmt w:val="bullet"/>
      <w:lvlText w:val="•"/>
      <w:lvlJc w:val="left"/>
      <w:pPr>
        <w:ind w:left="1469" w:hanging="140"/>
      </w:pPr>
      <w:rPr>
        <w:rFonts w:hint="default"/>
        <w:lang w:val="ru-RU" w:eastAsia="en-US" w:bidi="ar-SA"/>
      </w:rPr>
    </w:lvl>
    <w:lvl w:ilvl="3" w:tplc="8D1293F0">
      <w:numFmt w:val="bullet"/>
      <w:lvlText w:val="•"/>
      <w:lvlJc w:val="left"/>
      <w:pPr>
        <w:ind w:left="2083" w:hanging="140"/>
      </w:pPr>
      <w:rPr>
        <w:rFonts w:hint="default"/>
        <w:lang w:val="ru-RU" w:eastAsia="en-US" w:bidi="ar-SA"/>
      </w:rPr>
    </w:lvl>
    <w:lvl w:ilvl="4" w:tplc="05BA202C">
      <w:numFmt w:val="bullet"/>
      <w:lvlText w:val="•"/>
      <w:lvlJc w:val="left"/>
      <w:pPr>
        <w:ind w:left="2698" w:hanging="140"/>
      </w:pPr>
      <w:rPr>
        <w:rFonts w:hint="default"/>
        <w:lang w:val="ru-RU" w:eastAsia="en-US" w:bidi="ar-SA"/>
      </w:rPr>
    </w:lvl>
    <w:lvl w:ilvl="5" w:tplc="93DAA368">
      <w:numFmt w:val="bullet"/>
      <w:lvlText w:val="•"/>
      <w:lvlJc w:val="left"/>
      <w:pPr>
        <w:ind w:left="3312" w:hanging="140"/>
      </w:pPr>
      <w:rPr>
        <w:rFonts w:hint="default"/>
        <w:lang w:val="ru-RU" w:eastAsia="en-US" w:bidi="ar-SA"/>
      </w:rPr>
    </w:lvl>
    <w:lvl w:ilvl="6" w:tplc="7B1208EE">
      <w:numFmt w:val="bullet"/>
      <w:lvlText w:val="•"/>
      <w:lvlJc w:val="left"/>
      <w:pPr>
        <w:ind w:left="3927" w:hanging="140"/>
      </w:pPr>
      <w:rPr>
        <w:rFonts w:hint="default"/>
        <w:lang w:val="ru-RU" w:eastAsia="en-US" w:bidi="ar-SA"/>
      </w:rPr>
    </w:lvl>
    <w:lvl w:ilvl="7" w:tplc="F6C47CA6">
      <w:numFmt w:val="bullet"/>
      <w:lvlText w:val="•"/>
      <w:lvlJc w:val="left"/>
      <w:pPr>
        <w:ind w:left="4541" w:hanging="140"/>
      </w:pPr>
      <w:rPr>
        <w:rFonts w:hint="default"/>
        <w:lang w:val="ru-RU" w:eastAsia="en-US" w:bidi="ar-SA"/>
      </w:rPr>
    </w:lvl>
    <w:lvl w:ilvl="8" w:tplc="6E1ED430">
      <w:numFmt w:val="bullet"/>
      <w:lvlText w:val="•"/>
      <w:lvlJc w:val="left"/>
      <w:pPr>
        <w:ind w:left="5156" w:hanging="140"/>
      </w:pPr>
      <w:rPr>
        <w:rFonts w:hint="default"/>
        <w:lang w:val="ru-RU" w:eastAsia="en-US" w:bidi="ar-SA"/>
      </w:rPr>
    </w:lvl>
  </w:abstractNum>
  <w:abstractNum w:abstractNumId="55">
    <w:nsid w:val="316C275B"/>
    <w:multiLevelType w:val="hybridMultilevel"/>
    <w:tmpl w:val="2A16E21E"/>
    <w:lvl w:ilvl="0" w:tplc="588EB0A2">
      <w:start w:val="1"/>
      <w:numFmt w:val="decimal"/>
      <w:lvlText w:val="%1."/>
      <w:lvlJc w:val="left"/>
      <w:pPr>
        <w:ind w:left="106" w:hanging="339"/>
      </w:pPr>
      <w:rPr>
        <w:rFonts w:hint="default"/>
        <w:spacing w:val="0"/>
        <w:w w:val="99"/>
        <w:lang w:val="ru-RU" w:eastAsia="en-US" w:bidi="ar-SA"/>
      </w:rPr>
    </w:lvl>
    <w:lvl w:ilvl="1" w:tplc="E4CCFE92">
      <w:numFmt w:val="bullet"/>
      <w:lvlText w:val="•"/>
      <w:lvlJc w:val="left"/>
      <w:pPr>
        <w:ind w:left="857" w:hanging="339"/>
      </w:pPr>
      <w:rPr>
        <w:rFonts w:hint="default"/>
        <w:lang w:val="ru-RU" w:eastAsia="en-US" w:bidi="ar-SA"/>
      </w:rPr>
    </w:lvl>
    <w:lvl w:ilvl="2" w:tplc="BD92062C">
      <w:numFmt w:val="bullet"/>
      <w:lvlText w:val="•"/>
      <w:lvlJc w:val="left"/>
      <w:pPr>
        <w:ind w:left="1615" w:hanging="339"/>
      </w:pPr>
      <w:rPr>
        <w:rFonts w:hint="default"/>
        <w:lang w:val="ru-RU" w:eastAsia="en-US" w:bidi="ar-SA"/>
      </w:rPr>
    </w:lvl>
    <w:lvl w:ilvl="3" w:tplc="15363990">
      <w:numFmt w:val="bullet"/>
      <w:lvlText w:val="•"/>
      <w:lvlJc w:val="left"/>
      <w:pPr>
        <w:ind w:left="2372" w:hanging="339"/>
      </w:pPr>
      <w:rPr>
        <w:rFonts w:hint="default"/>
        <w:lang w:val="ru-RU" w:eastAsia="en-US" w:bidi="ar-SA"/>
      </w:rPr>
    </w:lvl>
    <w:lvl w:ilvl="4" w:tplc="A6048138">
      <w:numFmt w:val="bullet"/>
      <w:lvlText w:val="•"/>
      <w:lvlJc w:val="left"/>
      <w:pPr>
        <w:ind w:left="3130" w:hanging="339"/>
      </w:pPr>
      <w:rPr>
        <w:rFonts w:hint="default"/>
        <w:lang w:val="ru-RU" w:eastAsia="en-US" w:bidi="ar-SA"/>
      </w:rPr>
    </w:lvl>
    <w:lvl w:ilvl="5" w:tplc="A6E66220">
      <w:numFmt w:val="bullet"/>
      <w:lvlText w:val="•"/>
      <w:lvlJc w:val="left"/>
      <w:pPr>
        <w:ind w:left="3888" w:hanging="339"/>
      </w:pPr>
      <w:rPr>
        <w:rFonts w:hint="default"/>
        <w:lang w:val="ru-RU" w:eastAsia="en-US" w:bidi="ar-SA"/>
      </w:rPr>
    </w:lvl>
    <w:lvl w:ilvl="6" w:tplc="D44625B6">
      <w:numFmt w:val="bullet"/>
      <w:lvlText w:val="•"/>
      <w:lvlJc w:val="left"/>
      <w:pPr>
        <w:ind w:left="4645" w:hanging="339"/>
      </w:pPr>
      <w:rPr>
        <w:rFonts w:hint="default"/>
        <w:lang w:val="ru-RU" w:eastAsia="en-US" w:bidi="ar-SA"/>
      </w:rPr>
    </w:lvl>
    <w:lvl w:ilvl="7" w:tplc="00CCEB88">
      <w:numFmt w:val="bullet"/>
      <w:lvlText w:val="•"/>
      <w:lvlJc w:val="left"/>
      <w:pPr>
        <w:ind w:left="5403" w:hanging="339"/>
      </w:pPr>
      <w:rPr>
        <w:rFonts w:hint="default"/>
        <w:lang w:val="ru-RU" w:eastAsia="en-US" w:bidi="ar-SA"/>
      </w:rPr>
    </w:lvl>
    <w:lvl w:ilvl="8" w:tplc="4AD0A2E8">
      <w:numFmt w:val="bullet"/>
      <w:lvlText w:val="•"/>
      <w:lvlJc w:val="left"/>
      <w:pPr>
        <w:ind w:left="6160" w:hanging="339"/>
      </w:pPr>
      <w:rPr>
        <w:rFonts w:hint="default"/>
        <w:lang w:val="ru-RU" w:eastAsia="en-US" w:bidi="ar-SA"/>
      </w:rPr>
    </w:lvl>
  </w:abstractNum>
  <w:abstractNum w:abstractNumId="56">
    <w:nsid w:val="347D5822"/>
    <w:multiLevelType w:val="hybridMultilevel"/>
    <w:tmpl w:val="CBDAF254"/>
    <w:lvl w:ilvl="0" w:tplc="18DC2F0E">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982EA2E6">
      <w:numFmt w:val="bullet"/>
      <w:lvlText w:val="•"/>
      <w:lvlJc w:val="left"/>
      <w:pPr>
        <w:ind w:left="396" w:hanging="106"/>
      </w:pPr>
      <w:rPr>
        <w:rFonts w:hint="default"/>
        <w:lang w:val="ru-RU" w:eastAsia="en-US" w:bidi="ar-SA"/>
      </w:rPr>
    </w:lvl>
    <w:lvl w:ilvl="2" w:tplc="EDE2844A">
      <w:numFmt w:val="bullet"/>
      <w:lvlText w:val="•"/>
      <w:lvlJc w:val="left"/>
      <w:pPr>
        <w:ind w:left="573" w:hanging="106"/>
      </w:pPr>
      <w:rPr>
        <w:rFonts w:hint="default"/>
        <w:lang w:val="ru-RU" w:eastAsia="en-US" w:bidi="ar-SA"/>
      </w:rPr>
    </w:lvl>
    <w:lvl w:ilvl="3" w:tplc="7152BB60">
      <w:numFmt w:val="bullet"/>
      <w:lvlText w:val="•"/>
      <w:lvlJc w:val="left"/>
      <w:pPr>
        <w:ind w:left="750" w:hanging="106"/>
      </w:pPr>
      <w:rPr>
        <w:rFonts w:hint="default"/>
        <w:lang w:val="ru-RU" w:eastAsia="en-US" w:bidi="ar-SA"/>
      </w:rPr>
    </w:lvl>
    <w:lvl w:ilvl="4" w:tplc="DB2472AA">
      <w:numFmt w:val="bullet"/>
      <w:lvlText w:val="•"/>
      <w:lvlJc w:val="left"/>
      <w:pPr>
        <w:ind w:left="927" w:hanging="106"/>
      </w:pPr>
      <w:rPr>
        <w:rFonts w:hint="default"/>
        <w:lang w:val="ru-RU" w:eastAsia="en-US" w:bidi="ar-SA"/>
      </w:rPr>
    </w:lvl>
    <w:lvl w:ilvl="5" w:tplc="54525B34">
      <w:numFmt w:val="bullet"/>
      <w:lvlText w:val="•"/>
      <w:lvlJc w:val="left"/>
      <w:pPr>
        <w:ind w:left="1104" w:hanging="106"/>
      </w:pPr>
      <w:rPr>
        <w:rFonts w:hint="default"/>
        <w:lang w:val="ru-RU" w:eastAsia="en-US" w:bidi="ar-SA"/>
      </w:rPr>
    </w:lvl>
    <w:lvl w:ilvl="6" w:tplc="4B80EA98">
      <w:numFmt w:val="bullet"/>
      <w:lvlText w:val="•"/>
      <w:lvlJc w:val="left"/>
      <w:pPr>
        <w:ind w:left="1280" w:hanging="106"/>
      </w:pPr>
      <w:rPr>
        <w:rFonts w:hint="default"/>
        <w:lang w:val="ru-RU" w:eastAsia="en-US" w:bidi="ar-SA"/>
      </w:rPr>
    </w:lvl>
    <w:lvl w:ilvl="7" w:tplc="7ACA0DFE">
      <w:numFmt w:val="bullet"/>
      <w:lvlText w:val="•"/>
      <w:lvlJc w:val="left"/>
      <w:pPr>
        <w:ind w:left="1457" w:hanging="106"/>
      </w:pPr>
      <w:rPr>
        <w:rFonts w:hint="default"/>
        <w:lang w:val="ru-RU" w:eastAsia="en-US" w:bidi="ar-SA"/>
      </w:rPr>
    </w:lvl>
    <w:lvl w:ilvl="8" w:tplc="3B5EDF4C">
      <w:numFmt w:val="bullet"/>
      <w:lvlText w:val="•"/>
      <w:lvlJc w:val="left"/>
      <w:pPr>
        <w:ind w:left="1634" w:hanging="106"/>
      </w:pPr>
      <w:rPr>
        <w:rFonts w:hint="default"/>
        <w:lang w:val="ru-RU" w:eastAsia="en-US" w:bidi="ar-SA"/>
      </w:rPr>
    </w:lvl>
  </w:abstractNum>
  <w:abstractNum w:abstractNumId="57">
    <w:nsid w:val="357C2006"/>
    <w:multiLevelType w:val="hybridMultilevel"/>
    <w:tmpl w:val="85CC502A"/>
    <w:lvl w:ilvl="0" w:tplc="C310ED2A">
      <w:start w:val="1"/>
      <w:numFmt w:val="decimal"/>
      <w:lvlText w:val="%1."/>
      <w:lvlJc w:val="left"/>
      <w:pPr>
        <w:ind w:left="262" w:hanging="245"/>
      </w:pPr>
      <w:rPr>
        <w:rFonts w:ascii="Times New Roman" w:eastAsia="Times New Roman" w:hAnsi="Times New Roman" w:cs="Times New Roman" w:hint="default"/>
        <w:b w:val="0"/>
        <w:bCs w:val="0"/>
        <w:i w:val="0"/>
        <w:iCs w:val="0"/>
        <w:w w:val="100"/>
        <w:sz w:val="24"/>
        <w:szCs w:val="24"/>
        <w:lang w:val="ru-RU" w:eastAsia="en-US" w:bidi="ar-SA"/>
      </w:rPr>
    </w:lvl>
    <w:lvl w:ilvl="1" w:tplc="0A06CFA0">
      <w:numFmt w:val="bullet"/>
      <w:lvlText w:val="•"/>
      <w:lvlJc w:val="left"/>
      <w:pPr>
        <w:ind w:left="4000" w:hanging="245"/>
      </w:pPr>
      <w:rPr>
        <w:rFonts w:hint="default"/>
        <w:lang w:val="ru-RU" w:eastAsia="en-US" w:bidi="ar-SA"/>
      </w:rPr>
    </w:lvl>
    <w:lvl w:ilvl="2" w:tplc="E56027FC">
      <w:numFmt w:val="bullet"/>
      <w:lvlText w:val="•"/>
      <w:lvlJc w:val="left"/>
      <w:pPr>
        <w:ind w:left="4700" w:hanging="245"/>
      </w:pPr>
      <w:rPr>
        <w:rFonts w:hint="default"/>
        <w:lang w:val="ru-RU" w:eastAsia="en-US" w:bidi="ar-SA"/>
      </w:rPr>
    </w:lvl>
    <w:lvl w:ilvl="3" w:tplc="72ACAFF2">
      <w:numFmt w:val="bullet"/>
      <w:lvlText w:val="•"/>
      <w:lvlJc w:val="left"/>
      <w:pPr>
        <w:ind w:left="5401" w:hanging="245"/>
      </w:pPr>
      <w:rPr>
        <w:rFonts w:hint="default"/>
        <w:lang w:val="ru-RU" w:eastAsia="en-US" w:bidi="ar-SA"/>
      </w:rPr>
    </w:lvl>
    <w:lvl w:ilvl="4" w:tplc="55B0C44A">
      <w:numFmt w:val="bullet"/>
      <w:lvlText w:val="•"/>
      <w:lvlJc w:val="left"/>
      <w:pPr>
        <w:ind w:left="6102" w:hanging="245"/>
      </w:pPr>
      <w:rPr>
        <w:rFonts w:hint="default"/>
        <w:lang w:val="ru-RU" w:eastAsia="en-US" w:bidi="ar-SA"/>
      </w:rPr>
    </w:lvl>
    <w:lvl w:ilvl="5" w:tplc="C74C45B6">
      <w:numFmt w:val="bullet"/>
      <w:lvlText w:val="•"/>
      <w:lvlJc w:val="left"/>
      <w:pPr>
        <w:ind w:left="6802" w:hanging="245"/>
      </w:pPr>
      <w:rPr>
        <w:rFonts w:hint="default"/>
        <w:lang w:val="ru-RU" w:eastAsia="en-US" w:bidi="ar-SA"/>
      </w:rPr>
    </w:lvl>
    <w:lvl w:ilvl="6" w:tplc="B17ED52E">
      <w:numFmt w:val="bullet"/>
      <w:lvlText w:val="•"/>
      <w:lvlJc w:val="left"/>
      <w:pPr>
        <w:ind w:left="7503" w:hanging="245"/>
      </w:pPr>
      <w:rPr>
        <w:rFonts w:hint="default"/>
        <w:lang w:val="ru-RU" w:eastAsia="en-US" w:bidi="ar-SA"/>
      </w:rPr>
    </w:lvl>
    <w:lvl w:ilvl="7" w:tplc="CB9CA342">
      <w:numFmt w:val="bullet"/>
      <w:lvlText w:val="•"/>
      <w:lvlJc w:val="left"/>
      <w:pPr>
        <w:ind w:left="8204" w:hanging="245"/>
      </w:pPr>
      <w:rPr>
        <w:rFonts w:hint="default"/>
        <w:lang w:val="ru-RU" w:eastAsia="en-US" w:bidi="ar-SA"/>
      </w:rPr>
    </w:lvl>
    <w:lvl w:ilvl="8" w:tplc="A1E69D96">
      <w:numFmt w:val="bullet"/>
      <w:lvlText w:val="•"/>
      <w:lvlJc w:val="left"/>
      <w:pPr>
        <w:ind w:left="8904" w:hanging="245"/>
      </w:pPr>
      <w:rPr>
        <w:rFonts w:hint="default"/>
        <w:lang w:val="ru-RU" w:eastAsia="en-US" w:bidi="ar-SA"/>
      </w:rPr>
    </w:lvl>
  </w:abstractNum>
  <w:abstractNum w:abstractNumId="58">
    <w:nsid w:val="3661733D"/>
    <w:multiLevelType w:val="hybridMultilevel"/>
    <w:tmpl w:val="8B34AB38"/>
    <w:lvl w:ilvl="0" w:tplc="0B065C26">
      <w:start w:val="2"/>
      <w:numFmt w:val="decimal"/>
      <w:lvlText w:val="%1."/>
      <w:lvlJc w:val="left"/>
      <w:pPr>
        <w:ind w:left="343" w:hanging="238"/>
      </w:pPr>
      <w:rPr>
        <w:rFonts w:ascii="Times New Roman" w:eastAsia="Times New Roman" w:hAnsi="Times New Roman" w:cs="Times New Roman" w:hint="default"/>
        <w:b w:val="0"/>
        <w:bCs w:val="0"/>
        <w:i w:val="0"/>
        <w:iCs w:val="0"/>
        <w:spacing w:val="0"/>
        <w:w w:val="99"/>
        <w:sz w:val="20"/>
        <w:szCs w:val="20"/>
        <w:lang w:val="ru-RU" w:eastAsia="en-US" w:bidi="ar-SA"/>
      </w:rPr>
    </w:lvl>
    <w:lvl w:ilvl="1" w:tplc="9BAC89AC">
      <w:numFmt w:val="bullet"/>
      <w:lvlText w:val="•"/>
      <w:lvlJc w:val="left"/>
      <w:pPr>
        <w:ind w:left="1073" w:hanging="238"/>
      </w:pPr>
      <w:rPr>
        <w:rFonts w:hint="default"/>
        <w:lang w:val="ru-RU" w:eastAsia="en-US" w:bidi="ar-SA"/>
      </w:rPr>
    </w:lvl>
    <w:lvl w:ilvl="2" w:tplc="EF787F1E">
      <w:numFmt w:val="bullet"/>
      <w:lvlText w:val="•"/>
      <w:lvlJc w:val="left"/>
      <w:pPr>
        <w:ind w:left="1807" w:hanging="238"/>
      </w:pPr>
      <w:rPr>
        <w:rFonts w:hint="default"/>
        <w:lang w:val="ru-RU" w:eastAsia="en-US" w:bidi="ar-SA"/>
      </w:rPr>
    </w:lvl>
    <w:lvl w:ilvl="3" w:tplc="3516E380">
      <w:numFmt w:val="bullet"/>
      <w:lvlText w:val="•"/>
      <w:lvlJc w:val="left"/>
      <w:pPr>
        <w:ind w:left="2540" w:hanging="238"/>
      </w:pPr>
      <w:rPr>
        <w:rFonts w:hint="default"/>
        <w:lang w:val="ru-RU" w:eastAsia="en-US" w:bidi="ar-SA"/>
      </w:rPr>
    </w:lvl>
    <w:lvl w:ilvl="4" w:tplc="46F825F4">
      <w:numFmt w:val="bullet"/>
      <w:lvlText w:val="•"/>
      <w:lvlJc w:val="left"/>
      <w:pPr>
        <w:ind w:left="3274" w:hanging="238"/>
      </w:pPr>
      <w:rPr>
        <w:rFonts w:hint="default"/>
        <w:lang w:val="ru-RU" w:eastAsia="en-US" w:bidi="ar-SA"/>
      </w:rPr>
    </w:lvl>
    <w:lvl w:ilvl="5" w:tplc="73FC190C">
      <w:numFmt w:val="bullet"/>
      <w:lvlText w:val="•"/>
      <w:lvlJc w:val="left"/>
      <w:pPr>
        <w:ind w:left="4007" w:hanging="238"/>
      </w:pPr>
      <w:rPr>
        <w:rFonts w:hint="default"/>
        <w:lang w:val="ru-RU" w:eastAsia="en-US" w:bidi="ar-SA"/>
      </w:rPr>
    </w:lvl>
    <w:lvl w:ilvl="6" w:tplc="1F16EF9C">
      <w:numFmt w:val="bullet"/>
      <w:lvlText w:val="•"/>
      <w:lvlJc w:val="left"/>
      <w:pPr>
        <w:ind w:left="4741" w:hanging="238"/>
      </w:pPr>
      <w:rPr>
        <w:rFonts w:hint="default"/>
        <w:lang w:val="ru-RU" w:eastAsia="en-US" w:bidi="ar-SA"/>
      </w:rPr>
    </w:lvl>
    <w:lvl w:ilvl="7" w:tplc="D9C4EEC8">
      <w:numFmt w:val="bullet"/>
      <w:lvlText w:val="•"/>
      <w:lvlJc w:val="left"/>
      <w:pPr>
        <w:ind w:left="5474" w:hanging="238"/>
      </w:pPr>
      <w:rPr>
        <w:rFonts w:hint="default"/>
        <w:lang w:val="ru-RU" w:eastAsia="en-US" w:bidi="ar-SA"/>
      </w:rPr>
    </w:lvl>
    <w:lvl w:ilvl="8" w:tplc="20A4865A">
      <w:numFmt w:val="bullet"/>
      <w:lvlText w:val="•"/>
      <w:lvlJc w:val="left"/>
      <w:pPr>
        <w:ind w:left="6208" w:hanging="238"/>
      </w:pPr>
      <w:rPr>
        <w:rFonts w:hint="default"/>
        <w:lang w:val="ru-RU" w:eastAsia="en-US" w:bidi="ar-SA"/>
      </w:rPr>
    </w:lvl>
  </w:abstractNum>
  <w:abstractNum w:abstractNumId="59">
    <w:nsid w:val="36772F42"/>
    <w:multiLevelType w:val="hybridMultilevel"/>
    <w:tmpl w:val="66264E04"/>
    <w:lvl w:ilvl="0" w:tplc="5C0CCD56">
      <w:numFmt w:val="bullet"/>
      <w:lvlText w:val="•"/>
      <w:lvlJc w:val="left"/>
      <w:pPr>
        <w:ind w:left="107" w:hanging="106"/>
      </w:pPr>
      <w:rPr>
        <w:rFonts w:ascii="Times New Roman" w:eastAsia="Times New Roman" w:hAnsi="Times New Roman" w:cs="Times New Roman" w:hint="default"/>
        <w:b w:val="0"/>
        <w:bCs w:val="0"/>
        <w:i w:val="0"/>
        <w:iCs w:val="0"/>
        <w:w w:val="100"/>
        <w:sz w:val="18"/>
        <w:szCs w:val="18"/>
        <w:lang w:val="ru-RU" w:eastAsia="en-US" w:bidi="ar-SA"/>
      </w:rPr>
    </w:lvl>
    <w:lvl w:ilvl="1" w:tplc="FE9AE1C6">
      <w:numFmt w:val="bullet"/>
      <w:lvlText w:val="•"/>
      <w:lvlJc w:val="left"/>
      <w:pPr>
        <w:ind w:left="298" w:hanging="106"/>
      </w:pPr>
      <w:rPr>
        <w:rFonts w:hint="default"/>
        <w:lang w:val="ru-RU" w:eastAsia="en-US" w:bidi="ar-SA"/>
      </w:rPr>
    </w:lvl>
    <w:lvl w:ilvl="2" w:tplc="F7CE249E">
      <w:numFmt w:val="bullet"/>
      <w:lvlText w:val="•"/>
      <w:lvlJc w:val="left"/>
      <w:pPr>
        <w:ind w:left="496" w:hanging="106"/>
      </w:pPr>
      <w:rPr>
        <w:rFonts w:hint="default"/>
        <w:lang w:val="ru-RU" w:eastAsia="en-US" w:bidi="ar-SA"/>
      </w:rPr>
    </w:lvl>
    <w:lvl w:ilvl="3" w:tplc="1BD2A26E">
      <w:numFmt w:val="bullet"/>
      <w:lvlText w:val="•"/>
      <w:lvlJc w:val="left"/>
      <w:pPr>
        <w:ind w:left="694" w:hanging="106"/>
      </w:pPr>
      <w:rPr>
        <w:rFonts w:hint="default"/>
        <w:lang w:val="ru-RU" w:eastAsia="en-US" w:bidi="ar-SA"/>
      </w:rPr>
    </w:lvl>
    <w:lvl w:ilvl="4" w:tplc="CF5ECE42">
      <w:numFmt w:val="bullet"/>
      <w:lvlText w:val="•"/>
      <w:lvlJc w:val="left"/>
      <w:pPr>
        <w:ind w:left="893" w:hanging="106"/>
      </w:pPr>
      <w:rPr>
        <w:rFonts w:hint="default"/>
        <w:lang w:val="ru-RU" w:eastAsia="en-US" w:bidi="ar-SA"/>
      </w:rPr>
    </w:lvl>
    <w:lvl w:ilvl="5" w:tplc="5A642612">
      <w:numFmt w:val="bullet"/>
      <w:lvlText w:val="•"/>
      <w:lvlJc w:val="left"/>
      <w:pPr>
        <w:ind w:left="1091" w:hanging="106"/>
      </w:pPr>
      <w:rPr>
        <w:rFonts w:hint="default"/>
        <w:lang w:val="ru-RU" w:eastAsia="en-US" w:bidi="ar-SA"/>
      </w:rPr>
    </w:lvl>
    <w:lvl w:ilvl="6" w:tplc="E0360CD8">
      <w:numFmt w:val="bullet"/>
      <w:lvlText w:val="•"/>
      <w:lvlJc w:val="left"/>
      <w:pPr>
        <w:ind w:left="1289" w:hanging="106"/>
      </w:pPr>
      <w:rPr>
        <w:rFonts w:hint="default"/>
        <w:lang w:val="ru-RU" w:eastAsia="en-US" w:bidi="ar-SA"/>
      </w:rPr>
    </w:lvl>
    <w:lvl w:ilvl="7" w:tplc="3998CF2C">
      <w:numFmt w:val="bullet"/>
      <w:lvlText w:val="•"/>
      <w:lvlJc w:val="left"/>
      <w:pPr>
        <w:ind w:left="1488" w:hanging="106"/>
      </w:pPr>
      <w:rPr>
        <w:rFonts w:hint="default"/>
        <w:lang w:val="ru-RU" w:eastAsia="en-US" w:bidi="ar-SA"/>
      </w:rPr>
    </w:lvl>
    <w:lvl w:ilvl="8" w:tplc="678AA244">
      <w:numFmt w:val="bullet"/>
      <w:lvlText w:val="•"/>
      <w:lvlJc w:val="left"/>
      <w:pPr>
        <w:ind w:left="1686" w:hanging="106"/>
      </w:pPr>
      <w:rPr>
        <w:rFonts w:hint="default"/>
        <w:lang w:val="ru-RU" w:eastAsia="en-US" w:bidi="ar-SA"/>
      </w:rPr>
    </w:lvl>
  </w:abstractNum>
  <w:abstractNum w:abstractNumId="60">
    <w:nsid w:val="370F705B"/>
    <w:multiLevelType w:val="hybridMultilevel"/>
    <w:tmpl w:val="5B2616B8"/>
    <w:lvl w:ilvl="0" w:tplc="F8EC30FC">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93E2B6A4">
      <w:numFmt w:val="bullet"/>
      <w:lvlText w:val="•"/>
      <w:lvlJc w:val="left"/>
      <w:pPr>
        <w:ind w:left="1480" w:hanging="240"/>
      </w:pPr>
      <w:rPr>
        <w:rFonts w:hint="default"/>
        <w:lang w:val="ru-RU" w:eastAsia="en-US" w:bidi="ar-SA"/>
      </w:rPr>
    </w:lvl>
    <w:lvl w:ilvl="2" w:tplc="4B08C532">
      <w:numFmt w:val="bullet"/>
      <w:lvlText w:val="•"/>
      <w:lvlJc w:val="left"/>
      <w:pPr>
        <w:ind w:left="2461" w:hanging="240"/>
      </w:pPr>
      <w:rPr>
        <w:rFonts w:hint="default"/>
        <w:lang w:val="ru-RU" w:eastAsia="en-US" w:bidi="ar-SA"/>
      </w:rPr>
    </w:lvl>
    <w:lvl w:ilvl="3" w:tplc="8FF88BE0">
      <w:numFmt w:val="bullet"/>
      <w:lvlText w:val="•"/>
      <w:lvlJc w:val="left"/>
      <w:pPr>
        <w:ind w:left="3441" w:hanging="240"/>
      </w:pPr>
      <w:rPr>
        <w:rFonts w:hint="default"/>
        <w:lang w:val="ru-RU" w:eastAsia="en-US" w:bidi="ar-SA"/>
      </w:rPr>
    </w:lvl>
    <w:lvl w:ilvl="4" w:tplc="761478B4">
      <w:numFmt w:val="bullet"/>
      <w:lvlText w:val="•"/>
      <w:lvlJc w:val="left"/>
      <w:pPr>
        <w:ind w:left="4422" w:hanging="240"/>
      </w:pPr>
      <w:rPr>
        <w:rFonts w:hint="default"/>
        <w:lang w:val="ru-RU" w:eastAsia="en-US" w:bidi="ar-SA"/>
      </w:rPr>
    </w:lvl>
    <w:lvl w:ilvl="5" w:tplc="0838C738">
      <w:numFmt w:val="bullet"/>
      <w:lvlText w:val="•"/>
      <w:lvlJc w:val="left"/>
      <w:pPr>
        <w:ind w:left="5403" w:hanging="240"/>
      </w:pPr>
      <w:rPr>
        <w:rFonts w:hint="default"/>
        <w:lang w:val="ru-RU" w:eastAsia="en-US" w:bidi="ar-SA"/>
      </w:rPr>
    </w:lvl>
    <w:lvl w:ilvl="6" w:tplc="2DE873AE">
      <w:numFmt w:val="bullet"/>
      <w:lvlText w:val="•"/>
      <w:lvlJc w:val="left"/>
      <w:pPr>
        <w:ind w:left="6383" w:hanging="240"/>
      </w:pPr>
      <w:rPr>
        <w:rFonts w:hint="default"/>
        <w:lang w:val="ru-RU" w:eastAsia="en-US" w:bidi="ar-SA"/>
      </w:rPr>
    </w:lvl>
    <w:lvl w:ilvl="7" w:tplc="4C20F43A">
      <w:numFmt w:val="bullet"/>
      <w:lvlText w:val="•"/>
      <w:lvlJc w:val="left"/>
      <w:pPr>
        <w:ind w:left="7364" w:hanging="240"/>
      </w:pPr>
      <w:rPr>
        <w:rFonts w:hint="default"/>
        <w:lang w:val="ru-RU" w:eastAsia="en-US" w:bidi="ar-SA"/>
      </w:rPr>
    </w:lvl>
    <w:lvl w:ilvl="8" w:tplc="0D58391C">
      <w:numFmt w:val="bullet"/>
      <w:lvlText w:val="•"/>
      <w:lvlJc w:val="left"/>
      <w:pPr>
        <w:ind w:left="8345" w:hanging="240"/>
      </w:pPr>
      <w:rPr>
        <w:rFonts w:hint="default"/>
        <w:lang w:val="ru-RU" w:eastAsia="en-US" w:bidi="ar-SA"/>
      </w:rPr>
    </w:lvl>
  </w:abstractNum>
  <w:abstractNum w:abstractNumId="61">
    <w:nsid w:val="3AA214ED"/>
    <w:multiLevelType w:val="hybridMultilevel"/>
    <w:tmpl w:val="0F1ADDFE"/>
    <w:lvl w:ilvl="0" w:tplc="DE063AE4">
      <w:numFmt w:val="bullet"/>
      <w:lvlText w:val="-"/>
      <w:lvlJc w:val="left"/>
      <w:pPr>
        <w:ind w:left="262" w:hanging="178"/>
      </w:pPr>
      <w:rPr>
        <w:rFonts w:ascii="Times New Roman" w:eastAsia="Times New Roman" w:hAnsi="Times New Roman" w:cs="Times New Roman" w:hint="default"/>
        <w:b w:val="0"/>
        <w:bCs w:val="0"/>
        <w:i w:val="0"/>
        <w:iCs w:val="0"/>
        <w:w w:val="99"/>
        <w:sz w:val="24"/>
        <w:szCs w:val="24"/>
        <w:lang w:val="ru-RU" w:eastAsia="en-US" w:bidi="ar-SA"/>
      </w:rPr>
    </w:lvl>
    <w:lvl w:ilvl="1" w:tplc="B0B0EA62">
      <w:numFmt w:val="bullet"/>
      <w:lvlText w:val="•"/>
      <w:lvlJc w:val="left"/>
      <w:pPr>
        <w:ind w:left="1264" w:hanging="178"/>
      </w:pPr>
      <w:rPr>
        <w:rFonts w:hint="default"/>
        <w:lang w:val="ru-RU" w:eastAsia="en-US" w:bidi="ar-SA"/>
      </w:rPr>
    </w:lvl>
    <w:lvl w:ilvl="2" w:tplc="7696CF02">
      <w:numFmt w:val="bullet"/>
      <w:lvlText w:val="•"/>
      <w:lvlJc w:val="left"/>
      <w:pPr>
        <w:ind w:left="2269" w:hanging="178"/>
      </w:pPr>
      <w:rPr>
        <w:rFonts w:hint="default"/>
        <w:lang w:val="ru-RU" w:eastAsia="en-US" w:bidi="ar-SA"/>
      </w:rPr>
    </w:lvl>
    <w:lvl w:ilvl="3" w:tplc="372612A6">
      <w:numFmt w:val="bullet"/>
      <w:lvlText w:val="•"/>
      <w:lvlJc w:val="left"/>
      <w:pPr>
        <w:ind w:left="3273" w:hanging="178"/>
      </w:pPr>
      <w:rPr>
        <w:rFonts w:hint="default"/>
        <w:lang w:val="ru-RU" w:eastAsia="en-US" w:bidi="ar-SA"/>
      </w:rPr>
    </w:lvl>
    <w:lvl w:ilvl="4" w:tplc="C7C8F9D6">
      <w:numFmt w:val="bullet"/>
      <w:lvlText w:val="•"/>
      <w:lvlJc w:val="left"/>
      <w:pPr>
        <w:ind w:left="4278" w:hanging="178"/>
      </w:pPr>
      <w:rPr>
        <w:rFonts w:hint="default"/>
        <w:lang w:val="ru-RU" w:eastAsia="en-US" w:bidi="ar-SA"/>
      </w:rPr>
    </w:lvl>
    <w:lvl w:ilvl="5" w:tplc="4A04E8C6">
      <w:numFmt w:val="bullet"/>
      <w:lvlText w:val="•"/>
      <w:lvlJc w:val="left"/>
      <w:pPr>
        <w:ind w:left="5283" w:hanging="178"/>
      </w:pPr>
      <w:rPr>
        <w:rFonts w:hint="default"/>
        <w:lang w:val="ru-RU" w:eastAsia="en-US" w:bidi="ar-SA"/>
      </w:rPr>
    </w:lvl>
    <w:lvl w:ilvl="6" w:tplc="9DE49D72">
      <w:numFmt w:val="bullet"/>
      <w:lvlText w:val="•"/>
      <w:lvlJc w:val="left"/>
      <w:pPr>
        <w:ind w:left="6287" w:hanging="178"/>
      </w:pPr>
      <w:rPr>
        <w:rFonts w:hint="default"/>
        <w:lang w:val="ru-RU" w:eastAsia="en-US" w:bidi="ar-SA"/>
      </w:rPr>
    </w:lvl>
    <w:lvl w:ilvl="7" w:tplc="CCD485D4">
      <w:numFmt w:val="bullet"/>
      <w:lvlText w:val="•"/>
      <w:lvlJc w:val="left"/>
      <w:pPr>
        <w:ind w:left="7292" w:hanging="178"/>
      </w:pPr>
      <w:rPr>
        <w:rFonts w:hint="default"/>
        <w:lang w:val="ru-RU" w:eastAsia="en-US" w:bidi="ar-SA"/>
      </w:rPr>
    </w:lvl>
    <w:lvl w:ilvl="8" w:tplc="A5D439FE">
      <w:numFmt w:val="bullet"/>
      <w:lvlText w:val="•"/>
      <w:lvlJc w:val="left"/>
      <w:pPr>
        <w:ind w:left="8297" w:hanging="178"/>
      </w:pPr>
      <w:rPr>
        <w:rFonts w:hint="default"/>
        <w:lang w:val="ru-RU" w:eastAsia="en-US" w:bidi="ar-SA"/>
      </w:rPr>
    </w:lvl>
  </w:abstractNum>
  <w:abstractNum w:abstractNumId="62">
    <w:nsid w:val="3CB22F7A"/>
    <w:multiLevelType w:val="hybridMultilevel"/>
    <w:tmpl w:val="1AC8F45C"/>
    <w:lvl w:ilvl="0" w:tplc="04190001">
      <w:start w:val="1"/>
      <w:numFmt w:val="bullet"/>
      <w:lvlText w:val=""/>
      <w:lvlJc w:val="left"/>
      <w:pPr>
        <w:ind w:left="982" w:hanging="360"/>
      </w:pPr>
      <w:rPr>
        <w:rFonts w:ascii="Symbol" w:hAnsi="Symbol" w:hint="default"/>
      </w:rPr>
    </w:lvl>
    <w:lvl w:ilvl="1" w:tplc="04190003" w:tentative="1">
      <w:start w:val="1"/>
      <w:numFmt w:val="bullet"/>
      <w:lvlText w:val="o"/>
      <w:lvlJc w:val="left"/>
      <w:pPr>
        <w:ind w:left="1702" w:hanging="360"/>
      </w:pPr>
      <w:rPr>
        <w:rFonts w:ascii="Courier New" w:hAnsi="Courier New" w:cs="Courier New" w:hint="default"/>
      </w:rPr>
    </w:lvl>
    <w:lvl w:ilvl="2" w:tplc="04190005" w:tentative="1">
      <w:start w:val="1"/>
      <w:numFmt w:val="bullet"/>
      <w:lvlText w:val=""/>
      <w:lvlJc w:val="left"/>
      <w:pPr>
        <w:ind w:left="2422" w:hanging="360"/>
      </w:pPr>
      <w:rPr>
        <w:rFonts w:ascii="Wingdings" w:hAnsi="Wingdings" w:hint="default"/>
      </w:rPr>
    </w:lvl>
    <w:lvl w:ilvl="3" w:tplc="04190001" w:tentative="1">
      <w:start w:val="1"/>
      <w:numFmt w:val="bullet"/>
      <w:lvlText w:val=""/>
      <w:lvlJc w:val="left"/>
      <w:pPr>
        <w:ind w:left="3142" w:hanging="360"/>
      </w:pPr>
      <w:rPr>
        <w:rFonts w:ascii="Symbol" w:hAnsi="Symbol" w:hint="default"/>
      </w:rPr>
    </w:lvl>
    <w:lvl w:ilvl="4" w:tplc="04190003" w:tentative="1">
      <w:start w:val="1"/>
      <w:numFmt w:val="bullet"/>
      <w:lvlText w:val="o"/>
      <w:lvlJc w:val="left"/>
      <w:pPr>
        <w:ind w:left="3862" w:hanging="360"/>
      </w:pPr>
      <w:rPr>
        <w:rFonts w:ascii="Courier New" w:hAnsi="Courier New" w:cs="Courier New" w:hint="default"/>
      </w:rPr>
    </w:lvl>
    <w:lvl w:ilvl="5" w:tplc="04190005" w:tentative="1">
      <w:start w:val="1"/>
      <w:numFmt w:val="bullet"/>
      <w:lvlText w:val=""/>
      <w:lvlJc w:val="left"/>
      <w:pPr>
        <w:ind w:left="4582" w:hanging="360"/>
      </w:pPr>
      <w:rPr>
        <w:rFonts w:ascii="Wingdings" w:hAnsi="Wingdings" w:hint="default"/>
      </w:rPr>
    </w:lvl>
    <w:lvl w:ilvl="6" w:tplc="04190001" w:tentative="1">
      <w:start w:val="1"/>
      <w:numFmt w:val="bullet"/>
      <w:lvlText w:val=""/>
      <w:lvlJc w:val="left"/>
      <w:pPr>
        <w:ind w:left="5302" w:hanging="360"/>
      </w:pPr>
      <w:rPr>
        <w:rFonts w:ascii="Symbol" w:hAnsi="Symbol" w:hint="default"/>
      </w:rPr>
    </w:lvl>
    <w:lvl w:ilvl="7" w:tplc="04190003" w:tentative="1">
      <w:start w:val="1"/>
      <w:numFmt w:val="bullet"/>
      <w:lvlText w:val="o"/>
      <w:lvlJc w:val="left"/>
      <w:pPr>
        <w:ind w:left="6022" w:hanging="360"/>
      </w:pPr>
      <w:rPr>
        <w:rFonts w:ascii="Courier New" w:hAnsi="Courier New" w:cs="Courier New" w:hint="default"/>
      </w:rPr>
    </w:lvl>
    <w:lvl w:ilvl="8" w:tplc="04190005" w:tentative="1">
      <w:start w:val="1"/>
      <w:numFmt w:val="bullet"/>
      <w:lvlText w:val=""/>
      <w:lvlJc w:val="left"/>
      <w:pPr>
        <w:ind w:left="6742" w:hanging="360"/>
      </w:pPr>
      <w:rPr>
        <w:rFonts w:ascii="Wingdings" w:hAnsi="Wingdings" w:hint="default"/>
      </w:rPr>
    </w:lvl>
  </w:abstractNum>
  <w:abstractNum w:abstractNumId="63">
    <w:nsid w:val="3F5D1D09"/>
    <w:multiLevelType w:val="hybridMultilevel"/>
    <w:tmpl w:val="2C146518"/>
    <w:lvl w:ilvl="0" w:tplc="C1160EB0">
      <w:start w:val="1"/>
      <w:numFmt w:val="decimal"/>
      <w:lvlText w:val="%1)"/>
      <w:lvlJc w:val="left"/>
      <w:pPr>
        <w:ind w:left="262" w:hanging="708"/>
      </w:pPr>
      <w:rPr>
        <w:rFonts w:ascii="Times New Roman" w:eastAsia="Times New Roman" w:hAnsi="Times New Roman" w:cs="Times New Roman" w:hint="default"/>
        <w:b w:val="0"/>
        <w:bCs w:val="0"/>
        <w:i w:val="0"/>
        <w:iCs w:val="0"/>
        <w:w w:val="99"/>
        <w:sz w:val="24"/>
        <w:szCs w:val="24"/>
        <w:lang w:val="ru-RU" w:eastAsia="en-US" w:bidi="ar-SA"/>
      </w:rPr>
    </w:lvl>
    <w:lvl w:ilvl="1" w:tplc="C9C41CE0">
      <w:numFmt w:val="bullet"/>
      <w:lvlText w:val="•"/>
      <w:lvlJc w:val="left"/>
      <w:pPr>
        <w:ind w:left="1264" w:hanging="708"/>
      </w:pPr>
      <w:rPr>
        <w:rFonts w:hint="default"/>
        <w:lang w:val="ru-RU" w:eastAsia="en-US" w:bidi="ar-SA"/>
      </w:rPr>
    </w:lvl>
    <w:lvl w:ilvl="2" w:tplc="07B0322E">
      <w:numFmt w:val="bullet"/>
      <w:lvlText w:val="•"/>
      <w:lvlJc w:val="left"/>
      <w:pPr>
        <w:ind w:left="2269" w:hanging="708"/>
      </w:pPr>
      <w:rPr>
        <w:rFonts w:hint="default"/>
        <w:lang w:val="ru-RU" w:eastAsia="en-US" w:bidi="ar-SA"/>
      </w:rPr>
    </w:lvl>
    <w:lvl w:ilvl="3" w:tplc="84482BFA">
      <w:numFmt w:val="bullet"/>
      <w:lvlText w:val="•"/>
      <w:lvlJc w:val="left"/>
      <w:pPr>
        <w:ind w:left="3273" w:hanging="708"/>
      </w:pPr>
      <w:rPr>
        <w:rFonts w:hint="default"/>
        <w:lang w:val="ru-RU" w:eastAsia="en-US" w:bidi="ar-SA"/>
      </w:rPr>
    </w:lvl>
    <w:lvl w:ilvl="4" w:tplc="8EEC97B0">
      <w:numFmt w:val="bullet"/>
      <w:lvlText w:val="•"/>
      <w:lvlJc w:val="left"/>
      <w:pPr>
        <w:ind w:left="4278" w:hanging="708"/>
      </w:pPr>
      <w:rPr>
        <w:rFonts w:hint="default"/>
        <w:lang w:val="ru-RU" w:eastAsia="en-US" w:bidi="ar-SA"/>
      </w:rPr>
    </w:lvl>
    <w:lvl w:ilvl="5" w:tplc="D160DA66">
      <w:numFmt w:val="bullet"/>
      <w:lvlText w:val="•"/>
      <w:lvlJc w:val="left"/>
      <w:pPr>
        <w:ind w:left="5283" w:hanging="708"/>
      </w:pPr>
      <w:rPr>
        <w:rFonts w:hint="default"/>
        <w:lang w:val="ru-RU" w:eastAsia="en-US" w:bidi="ar-SA"/>
      </w:rPr>
    </w:lvl>
    <w:lvl w:ilvl="6" w:tplc="21948F28">
      <w:numFmt w:val="bullet"/>
      <w:lvlText w:val="•"/>
      <w:lvlJc w:val="left"/>
      <w:pPr>
        <w:ind w:left="6287" w:hanging="708"/>
      </w:pPr>
      <w:rPr>
        <w:rFonts w:hint="default"/>
        <w:lang w:val="ru-RU" w:eastAsia="en-US" w:bidi="ar-SA"/>
      </w:rPr>
    </w:lvl>
    <w:lvl w:ilvl="7" w:tplc="87764ADE">
      <w:numFmt w:val="bullet"/>
      <w:lvlText w:val="•"/>
      <w:lvlJc w:val="left"/>
      <w:pPr>
        <w:ind w:left="7292" w:hanging="708"/>
      </w:pPr>
      <w:rPr>
        <w:rFonts w:hint="default"/>
        <w:lang w:val="ru-RU" w:eastAsia="en-US" w:bidi="ar-SA"/>
      </w:rPr>
    </w:lvl>
    <w:lvl w:ilvl="8" w:tplc="7A3E1EDE">
      <w:numFmt w:val="bullet"/>
      <w:lvlText w:val="•"/>
      <w:lvlJc w:val="left"/>
      <w:pPr>
        <w:ind w:left="8297" w:hanging="708"/>
      </w:pPr>
      <w:rPr>
        <w:rFonts w:hint="default"/>
        <w:lang w:val="ru-RU" w:eastAsia="en-US" w:bidi="ar-SA"/>
      </w:rPr>
    </w:lvl>
  </w:abstractNum>
  <w:abstractNum w:abstractNumId="64">
    <w:nsid w:val="3F753DEF"/>
    <w:multiLevelType w:val="hybridMultilevel"/>
    <w:tmpl w:val="8452DE80"/>
    <w:lvl w:ilvl="0" w:tplc="87541ABE">
      <w:start w:val="1"/>
      <w:numFmt w:val="decimal"/>
      <w:lvlText w:val="%1."/>
      <w:lvlJc w:val="left"/>
      <w:pPr>
        <w:ind w:left="1210" w:hanging="240"/>
        <w:jc w:val="right"/>
      </w:pPr>
      <w:rPr>
        <w:rFonts w:hint="default"/>
        <w:w w:val="100"/>
        <w:lang w:val="ru-RU" w:eastAsia="en-US" w:bidi="ar-SA"/>
      </w:rPr>
    </w:lvl>
    <w:lvl w:ilvl="1" w:tplc="3170DE82">
      <w:numFmt w:val="bullet"/>
      <w:lvlText w:val="•"/>
      <w:lvlJc w:val="left"/>
      <w:pPr>
        <w:ind w:left="2128" w:hanging="240"/>
      </w:pPr>
      <w:rPr>
        <w:rFonts w:hint="default"/>
        <w:lang w:val="ru-RU" w:eastAsia="en-US" w:bidi="ar-SA"/>
      </w:rPr>
    </w:lvl>
    <w:lvl w:ilvl="2" w:tplc="D8DADCCE">
      <w:numFmt w:val="bullet"/>
      <w:lvlText w:val="•"/>
      <w:lvlJc w:val="left"/>
      <w:pPr>
        <w:ind w:left="3037" w:hanging="240"/>
      </w:pPr>
      <w:rPr>
        <w:rFonts w:hint="default"/>
        <w:lang w:val="ru-RU" w:eastAsia="en-US" w:bidi="ar-SA"/>
      </w:rPr>
    </w:lvl>
    <w:lvl w:ilvl="3" w:tplc="74401E9C">
      <w:numFmt w:val="bullet"/>
      <w:lvlText w:val="•"/>
      <w:lvlJc w:val="left"/>
      <w:pPr>
        <w:ind w:left="3945" w:hanging="240"/>
      </w:pPr>
      <w:rPr>
        <w:rFonts w:hint="default"/>
        <w:lang w:val="ru-RU" w:eastAsia="en-US" w:bidi="ar-SA"/>
      </w:rPr>
    </w:lvl>
    <w:lvl w:ilvl="4" w:tplc="AEF44CC4">
      <w:numFmt w:val="bullet"/>
      <w:lvlText w:val="•"/>
      <w:lvlJc w:val="left"/>
      <w:pPr>
        <w:ind w:left="4854" w:hanging="240"/>
      </w:pPr>
      <w:rPr>
        <w:rFonts w:hint="default"/>
        <w:lang w:val="ru-RU" w:eastAsia="en-US" w:bidi="ar-SA"/>
      </w:rPr>
    </w:lvl>
    <w:lvl w:ilvl="5" w:tplc="60D8CE94">
      <w:numFmt w:val="bullet"/>
      <w:lvlText w:val="•"/>
      <w:lvlJc w:val="left"/>
      <w:pPr>
        <w:ind w:left="5763" w:hanging="240"/>
      </w:pPr>
      <w:rPr>
        <w:rFonts w:hint="default"/>
        <w:lang w:val="ru-RU" w:eastAsia="en-US" w:bidi="ar-SA"/>
      </w:rPr>
    </w:lvl>
    <w:lvl w:ilvl="6" w:tplc="AF5ABB02">
      <w:numFmt w:val="bullet"/>
      <w:lvlText w:val="•"/>
      <w:lvlJc w:val="left"/>
      <w:pPr>
        <w:ind w:left="6671" w:hanging="240"/>
      </w:pPr>
      <w:rPr>
        <w:rFonts w:hint="default"/>
        <w:lang w:val="ru-RU" w:eastAsia="en-US" w:bidi="ar-SA"/>
      </w:rPr>
    </w:lvl>
    <w:lvl w:ilvl="7" w:tplc="B1C45A80">
      <w:numFmt w:val="bullet"/>
      <w:lvlText w:val="•"/>
      <w:lvlJc w:val="left"/>
      <w:pPr>
        <w:ind w:left="7580" w:hanging="240"/>
      </w:pPr>
      <w:rPr>
        <w:rFonts w:hint="default"/>
        <w:lang w:val="ru-RU" w:eastAsia="en-US" w:bidi="ar-SA"/>
      </w:rPr>
    </w:lvl>
    <w:lvl w:ilvl="8" w:tplc="3C109492">
      <w:numFmt w:val="bullet"/>
      <w:lvlText w:val="•"/>
      <w:lvlJc w:val="left"/>
      <w:pPr>
        <w:ind w:left="8489" w:hanging="240"/>
      </w:pPr>
      <w:rPr>
        <w:rFonts w:hint="default"/>
        <w:lang w:val="ru-RU" w:eastAsia="en-US" w:bidi="ar-SA"/>
      </w:rPr>
    </w:lvl>
  </w:abstractNum>
  <w:abstractNum w:abstractNumId="65">
    <w:nsid w:val="4187294E"/>
    <w:multiLevelType w:val="hybridMultilevel"/>
    <w:tmpl w:val="B4EAECDA"/>
    <w:lvl w:ilvl="0" w:tplc="00366B6A">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43CC3D30">
      <w:numFmt w:val="bullet"/>
      <w:lvlText w:val="•"/>
      <w:lvlJc w:val="left"/>
      <w:pPr>
        <w:ind w:left="396" w:hanging="106"/>
      </w:pPr>
      <w:rPr>
        <w:rFonts w:hint="default"/>
        <w:lang w:val="ru-RU" w:eastAsia="en-US" w:bidi="ar-SA"/>
      </w:rPr>
    </w:lvl>
    <w:lvl w:ilvl="2" w:tplc="C742D736">
      <w:numFmt w:val="bullet"/>
      <w:lvlText w:val="•"/>
      <w:lvlJc w:val="left"/>
      <w:pPr>
        <w:ind w:left="573" w:hanging="106"/>
      </w:pPr>
      <w:rPr>
        <w:rFonts w:hint="default"/>
        <w:lang w:val="ru-RU" w:eastAsia="en-US" w:bidi="ar-SA"/>
      </w:rPr>
    </w:lvl>
    <w:lvl w:ilvl="3" w:tplc="DF8EEA16">
      <w:numFmt w:val="bullet"/>
      <w:lvlText w:val="•"/>
      <w:lvlJc w:val="left"/>
      <w:pPr>
        <w:ind w:left="750" w:hanging="106"/>
      </w:pPr>
      <w:rPr>
        <w:rFonts w:hint="default"/>
        <w:lang w:val="ru-RU" w:eastAsia="en-US" w:bidi="ar-SA"/>
      </w:rPr>
    </w:lvl>
    <w:lvl w:ilvl="4" w:tplc="E424D2E0">
      <w:numFmt w:val="bullet"/>
      <w:lvlText w:val="•"/>
      <w:lvlJc w:val="left"/>
      <w:pPr>
        <w:ind w:left="927" w:hanging="106"/>
      </w:pPr>
      <w:rPr>
        <w:rFonts w:hint="default"/>
        <w:lang w:val="ru-RU" w:eastAsia="en-US" w:bidi="ar-SA"/>
      </w:rPr>
    </w:lvl>
    <w:lvl w:ilvl="5" w:tplc="967E04B4">
      <w:numFmt w:val="bullet"/>
      <w:lvlText w:val="•"/>
      <w:lvlJc w:val="left"/>
      <w:pPr>
        <w:ind w:left="1104" w:hanging="106"/>
      </w:pPr>
      <w:rPr>
        <w:rFonts w:hint="default"/>
        <w:lang w:val="ru-RU" w:eastAsia="en-US" w:bidi="ar-SA"/>
      </w:rPr>
    </w:lvl>
    <w:lvl w:ilvl="6" w:tplc="A920AB1E">
      <w:numFmt w:val="bullet"/>
      <w:lvlText w:val="•"/>
      <w:lvlJc w:val="left"/>
      <w:pPr>
        <w:ind w:left="1280" w:hanging="106"/>
      </w:pPr>
      <w:rPr>
        <w:rFonts w:hint="default"/>
        <w:lang w:val="ru-RU" w:eastAsia="en-US" w:bidi="ar-SA"/>
      </w:rPr>
    </w:lvl>
    <w:lvl w:ilvl="7" w:tplc="2AD217A4">
      <w:numFmt w:val="bullet"/>
      <w:lvlText w:val="•"/>
      <w:lvlJc w:val="left"/>
      <w:pPr>
        <w:ind w:left="1457" w:hanging="106"/>
      </w:pPr>
      <w:rPr>
        <w:rFonts w:hint="default"/>
        <w:lang w:val="ru-RU" w:eastAsia="en-US" w:bidi="ar-SA"/>
      </w:rPr>
    </w:lvl>
    <w:lvl w:ilvl="8" w:tplc="5428106C">
      <w:numFmt w:val="bullet"/>
      <w:lvlText w:val="•"/>
      <w:lvlJc w:val="left"/>
      <w:pPr>
        <w:ind w:left="1634" w:hanging="106"/>
      </w:pPr>
      <w:rPr>
        <w:rFonts w:hint="default"/>
        <w:lang w:val="ru-RU" w:eastAsia="en-US" w:bidi="ar-SA"/>
      </w:rPr>
    </w:lvl>
  </w:abstractNum>
  <w:abstractNum w:abstractNumId="66">
    <w:nsid w:val="43A00710"/>
    <w:multiLevelType w:val="hybridMultilevel"/>
    <w:tmpl w:val="3BA46ADC"/>
    <w:lvl w:ilvl="0" w:tplc="032615EC">
      <w:numFmt w:val="bullet"/>
      <w:lvlText w:val="•"/>
      <w:lvlJc w:val="left"/>
      <w:pPr>
        <w:ind w:left="211" w:hanging="106"/>
      </w:pPr>
      <w:rPr>
        <w:rFonts w:ascii="Times New Roman" w:eastAsia="Times New Roman" w:hAnsi="Times New Roman" w:cs="Times New Roman" w:hint="default"/>
        <w:b w:val="0"/>
        <w:bCs w:val="0"/>
        <w:i w:val="0"/>
        <w:iCs w:val="0"/>
        <w:w w:val="100"/>
        <w:sz w:val="18"/>
        <w:szCs w:val="18"/>
        <w:lang w:val="ru-RU" w:eastAsia="en-US" w:bidi="ar-SA"/>
      </w:rPr>
    </w:lvl>
    <w:lvl w:ilvl="1" w:tplc="4864952C">
      <w:numFmt w:val="bullet"/>
      <w:lvlText w:val="•"/>
      <w:lvlJc w:val="left"/>
      <w:pPr>
        <w:ind w:left="412" w:hanging="106"/>
      </w:pPr>
      <w:rPr>
        <w:rFonts w:hint="default"/>
        <w:lang w:val="ru-RU" w:eastAsia="en-US" w:bidi="ar-SA"/>
      </w:rPr>
    </w:lvl>
    <w:lvl w:ilvl="2" w:tplc="227E7C3E">
      <w:numFmt w:val="bullet"/>
      <w:lvlText w:val="•"/>
      <w:lvlJc w:val="left"/>
      <w:pPr>
        <w:ind w:left="605" w:hanging="106"/>
      </w:pPr>
      <w:rPr>
        <w:rFonts w:hint="default"/>
        <w:lang w:val="ru-RU" w:eastAsia="en-US" w:bidi="ar-SA"/>
      </w:rPr>
    </w:lvl>
    <w:lvl w:ilvl="3" w:tplc="BDF4CE46">
      <w:numFmt w:val="bullet"/>
      <w:lvlText w:val="•"/>
      <w:lvlJc w:val="left"/>
      <w:pPr>
        <w:ind w:left="798" w:hanging="106"/>
      </w:pPr>
      <w:rPr>
        <w:rFonts w:hint="default"/>
        <w:lang w:val="ru-RU" w:eastAsia="en-US" w:bidi="ar-SA"/>
      </w:rPr>
    </w:lvl>
    <w:lvl w:ilvl="4" w:tplc="13C26FA2">
      <w:numFmt w:val="bullet"/>
      <w:lvlText w:val="•"/>
      <w:lvlJc w:val="left"/>
      <w:pPr>
        <w:ind w:left="990" w:hanging="106"/>
      </w:pPr>
      <w:rPr>
        <w:rFonts w:hint="default"/>
        <w:lang w:val="ru-RU" w:eastAsia="en-US" w:bidi="ar-SA"/>
      </w:rPr>
    </w:lvl>
    <w:lvl w:ilvl="5" w:tplc="2728A01C">
      <w:numFmt w:val="bullet"/>
      <w:lvlText w:val="•"/>
      <w:lvlJc w:val="left"/>
      <w:pPr>
        <w:ind w:left="1183" w:hanging="106"/>
      </w:pPr>
      <w:rPr>
        <w:rFonts w:hint="default"/>
        <w:lang w:val="ru-RU" w:eastAsia="en-US" w:bidi="ar-SA"/>
      </w:rPr>
    </w:lvl>
    <w:lvl w:ilvl="6" w:tplc="F00A338A">
      <w:numFmt w:val="bullet"/>
      <w:lvlText w:val="•"/>
      <w:lvlJc w:val="left"/>
      <w:pPr>
        <w:ind w:left="1376" w:hanging="106"/>
      </w:pPr>
      <w:rPr>
        <w:rFonts w:hint="default"/>
        <w:lang w:val="ru-RU" w:eastAsia="en-US" w:bidi="ar-SA"/>
      </w:rPr>
    </w:lvl>
    <w:lvl w:ilvl="7" w:tplc="A06020EE">
      <w:numFmt w:val="bullet"/>
      <w:lvlText w:val="•"/>
      <w:lvlJc w:val="left"/>
      <w:pPr>
        <w:ind w:left="1568" w:hanging="106"/>
      </w:pPr>
      <w:rPr>
        <w:rFonts w:hint="default"/>
        <w:lang w:val="ru-RU" w:eastAsia="en-US" w:bidi="ar-SA"/>
      </w:rPr>
    </w:lvl>
    <w:lvl w:ilvl="8" w:tplc="97E6CB54">
      <w:numFmt w:val="bullet"/>
      <w:lvlText w:val="•"/>
      <w:lvlJc w:val="left"/>
      <w:pPr>
        <w:ind w:left="1761" w:hanging="106"/>
      </w:pPr>
      <w:rPr>
        <w:rFonts w:hint="default"/>
        <w:lang w:val="ru-RU" w:eastAsia="en-US" w:bidi="ar-SA"/>
      </w:rPr>
    </w:lvl>
  </w:abstractNum>
  <w:abstractNum w:abstractNumId="67">
    <w:nsid w:val="4425115B"/>
    <w:multiLevelType w:val="hybridMultilevel"/>
    <w:tmpl w:val="E6C6F722"/>
    <w:lvl w:ilvl="0" w:tplc="77E2B80A">
      <w:numFmt w:val="bullet"/>
      <w:lvlText w:val="*"/>
      <w:lvlJc w:val="left"/>
      <w:pPr>
        <w:ind w:left="107" w:hanging="149"/>
      </w:pPr>
      <w:rPr>
        <w:rFonts w:ascii="Times New Roman" w:eastAsia="Times New Roman" w:hAnsi="Times New Roman" w:cs="Times New Roman" w:hint="default"/>
        <w:b w:val="0"/>
        <w:bCs w:val="0"/>
        <w:i w:val="0"/>
        <w:iCs w:val="0"/>
        <w:w w:val="99"/>
        <w:sz w:val="20"/>
        <w:szCs w:val="20"/>
        <w:lang w:val="ru-RU" w:eastAsia="en-US" w:bidi="ar-SA"/>
      </w:rPr>
    </w:lvl>
    <w:lvl w:ilvl="1" w:tplc="F24C079E">
      <w:numFmt w:val="bullet"/>
      <w:lvlText w:val="•"/>
      <w:lvlJc w:val="left"/>
      <w:pPr>
        <w:ind w:left="284" w:hanging="149"/>
      </w:pPr>
      <w:rPr>
        <w:rFonts w:hint="default"/>
        <w:lang w:val="ru-RU" w:eastAsia="en-US" w:bidi="ar-SA"/>
      </w:rPr>
    </w:lvl>
    <w:lvl w:ilvl="2" w:tplc="A8B6C552">
      <w:numFmt w:val="bullet"/>
      <w:lvlText w:val="•"/>
      <w:lvlJc w:val="left"/>
      <w:pPr>
        <w:ind w:left="468" w:hanging="149"/>
      </w:pPr>
      <w:rPr>
        <w:rFonts w:hint="default"/>
        <w:lang w:val="ru-RU" w:eastAsia="en-US" w:bidi="ar-SA"/>
      </w:rPr>
    </w:lvl>
    <w:lvl w:ilvl="3" w:tplc="8484254A">
      <w:numFmt w:val="bullet"/>
      <w:lvlText w:val="•"/>
      <w:lvlJc w:val="left"/>
      <w:pPr>
        <w:ind w:left="652" w:hanging="149"/>
      </w:pPr>
      <w:rPr>
        <w:rFonts w:hint="default"/>
        <w:lang w:val="ru-RU" w:eastAsia="en-US" w:bidi="ar-SA"/>
      </w:rPr>
    </w:lvl>
    <w:lvl w:ilvl="4" w:tplc="CF989150">
      <w:numFmt w:val="bullet"/>
      <w:lvlText w:val="•"/>
      <w:lvlJc w:val="left"/>
      <w:pPr>
        <w:ind w:left="836" w:hanging="149"/>
      </w:pPr>
      <w:rPr>
        <w:rFonts w:hint="default"/>
        <w:lang w:val="ru-RU" w:eastAsia="en-US" w:bidi="ar-SA"/>
      </w:rPr>
    </w:lvl>
    <w:lvl w:ilvl="5" w:tplc="42EE29E6">
      <w:numFmt w:val="bullet"/>
      <w:lvlText w:val="•"/>
      <w:lvlJc w:val="left"/>
      <w:pPr>
        <w:ind w:left="1020" w:hanging="149"/>
      </w:pPr>
      <w:rPr>
        <w:rFonts w:hint="default"/>
        <w:lang w:val="ru-RU" w:eastAsia="en-US" w:bidi="ar-SA"/>
      </w:rPr>
    </w:lvl>
    <w:lvl w:ilvl="6" w:tplc="CFAA4CF4">
      <w:numFmt w:val="bullet"/>
      <w:lvlText w:val="•"/>
      <w:lvlJc w:val="left"/>
      <w:pPr>
        <w:ind w:left="1204" w:hanging="149"/>
      </w:pPr>
      <w:rPr>
        <w:rFonts w:hint="default"/>
        <w:lang w:val="ru-RU" w:eastAsia="en-US" w:bidi="ar-SA"/>
      </w:rPr>
    </w:lvl>
    <w:lvl w:ilvl="7" w:tplc="96D01D0A">
      <w:numFmt w:val="bullet"/>
      <w:lvlText w:val="•"/>
      <w:lvlJc w:val="left"/>
      <w:pPr>
        <w:ind w:left="1388" w:hanging="149"/>
      </w:pPr>
      <w:rPr>
        <w:rFonts w:hint="default"/>
        <w:lang w:val="ru-RU" w:eastAsia="en-US" w:bidi="ar-SA"/>
      </w:rPr>
    </w:lvl>
    <w:lvl w:ilvl="8" w:tplc="8968C1E2">
      <w:numFmt w:val="bullet"/>
      <w:lvlText w:val="•"/>
      <w:lvlJc w:val="left"/>
      <w:pPr>
        <w:ind w:left="1572" w:hanging="149"/>
      </w:pPr>
      <w:rPr>
        <w:rFonts w:hint="default"/>
        <w:lang w:val="ru-RU" w:eastAsia="en-US" w:bidi="ar-SA"/>
      </w:rPr>
    </w:lvl>
  </w:abstractNum>
  <w:abstractNum w:abstractNumId="68">
    <w:nsid w:val="469D35A6"/>
    <w:multiLevelType w:val="hybridMultilevel"/>
    <w:tmpl w:val="BE6CDE4C"/>
    <w:lvl w:ilvl="0" w:tplc="C3B2064E">
      <w:numFmt w:val="bullet"/>
      <w:lvlText w:val="•"/>
      <w:lvlJc w:val="left"/>
      <w:pPr>
        <w:ind w:left="213" w:hanging="106"/>
      </w:pPr>
      <w:rPr>
        <w:rFonts w:ascii="Times New Roman" w:eastAsia="Times New Roman" w:hAnsi="Times New Roman" w:cs="Times New Roman" w:hint="default"/>
        <w:b w:val="0"/>
        <w:bCs w:val="0"/>
        <w:i w:val="0"/>
        <w:iCs w:val="0"/>
        <w:w w:val="100"/>
        <w:sz w:val="18"/>
        <w:szCs w:val="18"/>
        <w:lang w:val="ru-RU" w:eastAsia="en-US" w:bidi="ar-SA"/>
      </w:rPr>
    </w:lvl>
    <w:lvl w:ilvl="1" w:tplc="35288CB2">
      <w:numFmt w:val="bullet"/>
      <w:lvlText w:val="•"/>
      <w:lvlJc w:val="left"/>
      <w:pPr>
        <w:ind w:left="406" w:hanging="106"/>
      </w:pPr>
      <w:rPr>
        <w:rFonts w:hint="default"/>
        <w:lang w:val="ru-RU" w:eastAsia="en-US" w:bidi="ar-SA"/>
      </w:rPr>
    </w:lvl>
    <w:lvl w:ilvl="2" w:tplc="1EB66E32">
      <w:numFmt w:val="bullet"/>
      <w:lvlText w:val="•"/>
      <w:lvlJc w:val="left"/>
      <w:pPr>
        <w:ind w:left="592" w:hanging="106"/>
      </w:pPr>
      <w:rPr>
        <w:rFonts w:hint="default"/>
        <w:lang w:val="ru-RU" w:eastAsia="en-US" w:bidi="ar-SA"/>
      </w:rPr>
    </w:lvl>
    <w:lvl w:ilvl="3" w:tplc="15469806">
      <w:numFmt w:val="bullet"/>
      <w:lvlText w:val="•"/>
      <w:lvlJc w:val="left"/>
      <w:pPr>
        <w:ind w:left="778" w:hanging="106"/>
      </w:pPr>
      <w:rPr>
        <w:rFonts w:hint="default"/>
        <w:lang w:val="ru-RU" w:eastAsia="en-US" w:bidi="ar-SA"/>
      </w:rPr>
    </w:lvl>
    <w:lvl w:ilvl="4" w:tplc="984C4B3E">
      <w:numFmt w:val="bullet"/>
      <w:lvlText w:val="•"/>
      <w:lvlJc w:val="left"/>
      <w:pPr>
        <w:ind w:left="965" w:hanging="106"/>
      </w:pPr>
      <w:rPr>
        <w:rFonts w:hint="default"/>
        <w:lang w:val="ru-RU" w:eastAsia="en-US" w:bidi="ar-SA"/>
      </w:rPr>
    </w:lvl>
    <w:lvl w:ilvl="5" w:tplc="01E2A426">
      <w:numFmt w:val="bullet"/>
      <w:lvlText w:val="•"/>
      <w:lvlJc w:val="left"/>
      <w:pPr>
        <w:ind w:left="1151" w:hanging="106"/>
      </w:pPr>
      <w:rPr>
        <w:rFonts w:hint="default"/>
        <w:lang w:val="ru-RU" w:eastAsia="en-US" w:bidi="ar-SA"/>
      </w:rPr>
    </w:lvl>
    <w:lvl w:ilvl="6" w:tplc="F2D8F910">
      <w:numFmt w:val="bullet"/>
      <w:lvlText w:val="•"/>
      <w:lvlJc w:val="left"/>
      <w:pPr>
        <w:ind w:left="1337" w:hanging="106"/>
      </w:pPr>
      <w:rPr>
        <w:rFonts w:hint="default"/>
        <w:lang w:val="ru-RU" w:eastAsia="en-US" w:bidi="ar-SA"/>
      </w:rPr>
    </w:lvl>
    <w:lvl w:ilvl="7" w:tplc="786E8F68">
      <w:numFmt w:val="bullet"/>
      <w:lvlText w:val="•"/>
      <w:lvlJc w:val="left"/>
      <w:pPr>
        <w:ind w:left="1524" w:hanging="106"/>
      </w:pPr>
      <w:rPr>
        <w:rFonts w:hint="default"/>
        <w:lang w:val="ru-RU" w:eastAsia="en-US" w:bidi="ar-SA"/>
      </w:rPr>
    </w:lvl>
    <w:lvl w:ilvl="8" w:tplc="EE14010A">
      <w:numFmt w:val="bullet"/>
      <w:lvlText w:val="•"/>
      <w:lvlJc w:val="left"/>
      <w:pPr>
        <w:ind w:left="1710" w:hanging="106"/>
      </w:pPr>
      <w:rPr>
        <w:rFonts w:hint="default"/>
        <w:lang w:val="ru-RU" w:eastAsia="en-US" w:bidi="ar-SA"/>
      </w:rPr>
    </w:lvl>
  </w:abstractNum>
  <w:abstractNum w:abstractNumId="69">
    <w:nsid w:val="47374DC4"/>
    <w:multiLevelType w:val="hybridMultilevel"/>
    <w:tmpl w:val="45B0DBCC"/>
    <w:lvl w:ilvl="0" w:tplc="A3EE5060">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03F2AE0C">
      <w:numFmt w:val="bullet"/>
      <w:lvlText w:val="•"/>
      <w:lvlJc w:val="left"/>
      <w:pPr>
        <w:ind w:left="1498" w:hanging="260"/>
      </w:pPr>
      <w:rPr>
        <w:rFonts w:hint="default"/>
        <w:lang w:val="ru-RU" w:eastAsia="en-US" w:bidi="ar-SA"/>
      </w:rPr>
    </w:lvl>
    <w:lvl w:ilvl="2" w:tplc="9FA898A6">
      <w:numFmt w:val="bullet"/>
      <w:lvlText w:val="•"/>
      <w:lvlJc w:val="left"/>
      <w:pPr>
        <w:ind w:left="2477" w:hanging="260"/>
      </w:pPr>
      <w:rPr>
        <w:rFonts w:hint="default"/>
        <w:lang w:val="ru-RU" w:eastAsia="en-US" w:bidi="ar-SA"/>
      </w:rPr>
    </w:lvl>
    <w:lvl w:ilvl="3" w:tplc="A1363CB2">
      <w:numFmt w:val="bullet"/>
      <w:lvlText w:val="•"/>
      <w:lvlJc w:val="left"/>
      <w:pPr>
        <w:ind w:left="3455" w:hanging="260"/>
      </w:pPr>
      <w:rPr>
        <w:rFonts w:hint="default"/>
        <w:lang w:val="ru-RU" w:eastAsia="en-US" w:bidi="ar-SA"/>
      </w:rPr>
    </w:lvl>
    <w:lvl w:ilvl="4" w:tplc="E6583C54">
      <w:numFmt w:val="bullet"/>
      <w:lvlText w:val="•"/>
      <w:lvlJc w:val="left"/>
      <w:pPr>
        <w:ind w:left="4434" w:hanging="260"/>
      </w:pPr>
      <w:rPr>
        <w:rFonts w:hint="default"/>
        <w:lang w:val="ru-RU" w:eastAsia="en-US" w:bidi="ar-SA"/>
      </w:rPr>
    </w:lvl>
    <w:lvl w:ilvl="5" w:tplc="BF7C71DE">
      <w:numFmt w:val="bullet"/>
      <w:lvlText w:val="•"/>
      <w:lvlJc w:val="left"/>
      <w:pPr>
        <w:ind w:left="5413" w:hanging="260"/>
      </w:pPr>
      <w:rPr>
        <w:rFonts w:hint="default"/>
        <w:lang w:val="ru-RU" w:eastAsia="en-US" w:bidi="ar-SA"/>
      </w:rPr>
    </w:lvl>
    <w:lvl w:ilvl="6" w:tplc="E89E824A">
      <w:numFmt w:val="bullet"/>
      <w:lvlText w:val="•"/>
      <w:lvlJc w:val="left"/>
      <w:pPr>
        <w:ind w:left="6391" w:hanging="260"/>
      </w:pPr>
      <w:rPr>
        <w:rFonts w:hint="default"/>
        <w:lang w:val="ru-RU" w:eastAsia="en-US" w:bidi="ar-SA"/>
      </w:rPr>
    </w:lvl>
    <w:lvl w:ilvl="7" w:tplc="C3EE2D4E">
      <w:numFmt w:val="bullet"/>
      <w:lvlText w:val="•"/>
      <w:lvlJc w:val="left"/>
      <w:pPr>
        <w:ind w:left="7370" w:hanging="260"/>
      </w:pPr>
      <w:rPr>
        <w:rFonts w:hint="default"/>
        <w:lang w:val="ru-RU" w:eastAsia="en-US" w:bidi="ar-SA"/>
      </w:rPr>
    </w:lvl>
    <w:lvl w:ilvl="8" w:tplc="8A369C3C">
      <w:numFmt w:val="bullet"/>
      <w:lvlText w:val="•"/>
      <w:lvlJc w:val="left"/>
      <w:pPr>
        <w:ind w:left="8349" w:hanging="260"/>
      </w:pPr>
      <w:rPr>
        <w:rFonts w:hint="default"/>
        <w:lang w:val="ru-RU" w:eastAsia="en-US" w:bidi="ar-SA"/>
      </w:rPr>
    </w:lvl>
  </w:abstractNum>
  <w:abstractNum w:abstractNumId="70">
    <w:nsid w:val="47CF2135"/>
    <w:multiLevelType w:val="hybridMultilevel"/>
    <w:tmpl w:val="6C628EA2"/>
    <w:lvl w:ilvl="0" w:tplc="7C72C5C0">
      <w:start w:val="1"/>
      <w:numFmt w:val="decimal"/>
      <w:lvlText w:val="%1."/>
      <w:lvlJc w:val="left"/>
      <w:pPr>
        <w:ind w:left="62" w:hanging="309"/>
      </w:pPr>
      <w:rPr>
        <w:rFonts w:ascii="Times New Roman" w:eastAsia="Times New Roman" w:hAnsi="Times New Roman" w:cs="Times New Roman" w:hint="default"/>
        <w:b w:val="0"/>
        <w:bCs w:val="0"/>
        <w:i w:val="0"/>
        <w:iCs w:val="0"/>
        <w:spacing w:val="0"/>
        <w:w w:val="99"/>
        <w:sz w:val="20"/>
        <w:szCs w:val="20"/>
        <w:lang w:val="ru-RU" w:eastAsia="en-US" w:bidi="ar-SA"/>
      </w:rPr>
    </w:lvl>
    <w:lvl w:ilvl="1" w:tplc="F7BA638E">
      <w:numFmt w:val="bullet"/>
      <w:lvlText w:val="•"/>
      <w:lvlJc w:val="left"/>
      <w:pPr>
        <w:ind w:left="821" w:hanging="309"/>
      </w:pPr>
      <w:rPr>
        <w:rFonts w:hint="default"/>
        <w:lang w:val="ru-RU" w:eastAsia="en-US" w:bidi="ar-SA"/>
      </w:rPr>
    </w:lvl>
    <w:lvl w:ilvl="2" w:tplc="B36A6D68">
      <w:numFmt w:val="bullet"/>
      <w:lvlText w:val="•"/>
      <w:lvlJc w:val="left"/>
      <w:pPr>
        <w:ind w:left="1583" w:hanging="309"/>
      </w:pPr>
      <w:rPr>
        <w:rFonts w:hint="default"/>
        <w:lang w:val="ru-RU" w:eastAsia="en-US" w:bidi="ar-SA"/>
      </w:rPr>
    </w:lvl>
    <w:lvl w:ilvl="3" w:tplc="92A0AD1A">
      <w:numFmt w:val="bullet"/>
      <w:lvlText w:val="•"/>
      <w:lvlJc w:val="left"/>
      <w:pPr>
        <w:ind w:left="2344" w:hanging="309"/>
      </w:pPr>
      <w:rPr>
        <w:rFonts w:hint="default"/>
        <w:lang w:val="ru-RU" w:eastAsia="en-US" w:bidi="ar-SA"/>
      </w:rPr>
    </w:lvl>
    <w:lvl w:ilvl="4" w:tplc="33EC3016">
      <w:numFmt w:val="bullet"/>
      <w:lvlText w:val="•"/>
      <w:lvlJc w:val="left"/>
      <w:pPr>
        <w:ind w:left="3106" w:hanging="309"/>
      </w:pPr>
      <w:rPr>
        <w:rFonts w:hint="default"/>
        <w:lang w:val="ru-RU" w:eastAsia="en-US" w:bidi="ar-SA"/>
      </w:rPr>
    </w:lvl>
    <w:lvl w:ilvl="5" w:tplc="474EF3B0">
      <w:numFmt w:val="bullet"/>
      <w:lvlText w:val="•"/>
      <w:lvlJc w:val="left"/>
      <w:pPr>
        <w:ind w:left="3867" w:hanging="309"/>
      </w:pPr>
      <w:rPr>
        <w:rFonts w:hint="default"/>
        <w:lang w:val="ru-RU" w:eastAsia="en-US" w:bidi="ar-SA"/>
      </w:rPr>
    </w:lvl>
    <w:lvl w:ilvl="6" w:tplc="5ECE7E52">
      <w:numFmt w:val="bullet"/>
      <w:lvlText w:val="•"/>
      <w:lvlJc w:val="left"/>
      <w:pPr>
        <w:ind w:left="4629" w:hanging="309"/>
      </w:pPr>
      <w:rPr>
        <w:rFonts w:hint="default"/>
        <w:lang w:val="ru-RU" w:eastAsia="en-US" w:bidi="ar-SA"/>
      </w:rPr>
    </w:lvl>
    <w:lvl w:ilvl="7" w:tplc="97983D38">
      <w:numFmt w:val="bullet"/>
      <w:lvlText w:val="•"/>
      <w:lvlJc w:val="left"/>
      <w:pPr>
        <w:ind w:left="5390" w:hanging="309"/>
      </w:pPr>
      <w:rPr>
        <w:rFonts w:hint="default"/>
        <w:lang w:val="ru-RU" w:eastAsia="en-US" w:bidi="ar-SA"/>
      </w:rPr>
    </w:lvl>
    <w:lvl w:ilvl="8" w:tplc="FDAC37F0">
      <w:numFmt w:val="bullet"/>
      <w:lvlText w:val="•"/>
      <w:lvlJc w:val="left"/>
      <w:pPr>
        <w:ind w:left="6152" w:hanging="309"/>
      </w:pPr>
      <w:rPr>
        <w:rFonts w:hint="default"/>
        <w:lang w:val="ru-RU" w:eastAsia="en-US" w:bidi="ar-SA"/>
      </w:rPr>
    </w:lvl>
  </w:abstractNum>
  <w:abstractNum w:abstractNumId="71">
    <w:nsid w:val="48622E85"/>
    <w:multiLevelType w:val="hybridMultilevel"/>
    <w:tmpl w:val="D3AC1494"/>
    <w:lvl w:ilvl="0" w:tplc="D20CD04E">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D63093C4">
      <w:numFmt w:val="bullet"/>
      <w:lvlText w:val="•"/>
      <w:lvlJc w:val="left"/>
      <w:pPr>
        <w:ind w:left="396" w:hanging="106"/>
      </w:pPr>
      <w:rPr>
        <w:rFonts w:hint="default"/>
        <w:lang w:val="ru-RU" w:eastAsia="en-US" w:bidi="ar-SA"/>
      </w:rPr>
    </w:lvl>
    <w:lvl w:ilvl="2" w:tplc="62B07288">
      <w:numFmt w:val="bullet"/>
      <w:lvlText w:val="•"/>
      <w:lvlJc w:val="left"/>
      <w:pPr>
        <w:ind w:left="573" w:hanging="106"/>
      </w:pPr>
      <w:rPr>
        <w:rFonts w:hint="default"/>
        <w:lang w:val="ru-RU" w:eastAsia="en-US" w:bidi="ar-SA"/>
      </w:rPr>
    </w:lvl>
    <w:lvl w:ilvl="3" w:tplc="3716BD42">
      <w:numFmt w:val="bullet"/>
      <w:lvlText w:val="•"/>
      <w:lvlJc w:val="left"/>
      <w:pPr>
        <w:ind w:left="750" w:hanging="106"/>
      </w:pPr>
      <w:rPr>
        <w:rFonts w:hint="default"/>
        <w:lang w:val="ru-RU" w:eastAsia="en-US" w:bidi="ar-SA"/>
      </w:rPr>
    </w:lvl>
    <w:lvl w:ilvl="4" w:tplc="FFF2A4B8">
      <w:numFmt w:val="bullet"/>
      <w:lvlText w:val="•"/>
      <w:lvlJc w:val="left"/>
      <w:pPr>
        <w:ind w:left="927" w:hanging="106"/>
      </w:pPr>
      <w:rPr>
        <w:rFonts w:hint="default"/>
        <w:lang w:val="ru-RU" w:eastAsia="en-US" w:bidi="ar-SA"/>
      </w:rPr>
    </w:lvl>
    <w:lvl w:ilvl="5" w:tplc="D632CFFA">
      <w:numFmt w:val="bullet"/>
      <w:lvlText w:val="•"/>
      <w:lvlJc w:val="left"/>
      <w:pPr>
        <w:ind w:left="1104" w:hanging="106"/>
      </w:pPr>
      <w:rPr>
        <w:rFonts w:hint="default"/>
        <w:lang w:val="ru-RU" w:eastAsia="en-US" w:bidi="ar-SA"/>
      </w:rPr>
    </w:lvl>
    <w:lvl w:ilvl="6" w:tplc="310AD70E">
      <w:numFmt w:val="bullet"/>
      <w:lvlText w:val="•"/>
      <w:lvlJc w:val="left"/>
      <w:pPr>
        <w:ind w:left="1280" w:hanging="106"/>
      </w:pPr>
      <w:rPr>
        <w:rFonts w:hint="default"/>
        <w:lang w:val="ru-RU" w:eastAsia="en-US" w:bidi="ar-SA"/>
      </w:rPr>
    </w:lvl>
    <w:lvl w:ilvl="7" w:tplc="D9ECF370">
      <w:numFmt w:val="bullet"/>
      <w:lvlText w:val="•"/>
      <w:lvlJc w:val="left"/>
      <w:pPr>
        <w:ind w:left="1457" w:hanging="106"/>
      </w:pPr>
      <w:rPr>
        <w:rFonts w:hint="default"/>
        <w:lang w:val="ru-RU" w:eastAsia="en-US" w:bidi="ar-SA"/>
      </w:rPr>
    </w:lvl>
    <w:lvl w:ilvl="8" w:tplc="D0A621A6">
      <w:numFmt w:val="bullet"/>
      <w:lvlText w:val="•"/>
      <w:lvlJc w:val="left"/>
      <w:pPr>
        <w:ind w:left="1634" w:hanging="106"/>
      </w:pPr>
      <w:rPr>
        <w:rFonts w:hint="default"/>
        <w:lang w:val="ru-RU" w:eastAsia="en-US" w:bidi="ar-SA"/>
      </w:rPr>
    </w:lvl>
  </w:abstractNum>
  <w:abstractNum w:abstractNumId="72">
    <w:nsid w:val="48BF092B"/>
    <w:multiLevelType w:val="hybridMultilevel"/>
    <w:tmpl w:val="CEE24B3C"/>
    <w:lvl w:ilvl="0" w:tplc="960AAD5C">
      <w:start w:val="5"/>
      <w:numFmt w:val="decimal"/>
      <w:lvlText w:val="%1."/>
      <w:lvlJc w:val="left"/>
      <w:pPr>
        <w:ind w:left="106" w:hanging="291"/>
      </w:pPr>
      <w:rPr>
        <w:rFonts w:ascii="Times New Roman" w:eastAsia="Times New Roman" w:hAnsi="Times New Roman" w:cs="Times New Roman" w:hint="default"/>
        <w:b w:val="0"/>
        <w:bCs w:val="0"/>
        <w:i w:val="0"/>
        <w:iCs w:val="0"/>
        <w:spacing w:val="0"/>
        <w:w w:val="99"/>
        <w:sz w:val="20"/>
        <w:szCs w:val="20"/>
        <w:lang w:val="ru-RU" w:eastAsia="en-US" w:bidi="ar-SA"/>
      </w:rPr>
    </w:lvl>
    <w:lvl w:ilvl="1" w:tplc="2CE6E69E">
      <w:numFmt w:val="bullet"/>
      <w:lvlText w:val="•"/>
      <w:lvlJc w:val="left"/>
      <w:pPr>
        <w:ind w:left="857" w:hanging="291"/>
      </w:pPr>
      <w:rPr>
        <w:rFonts w:hint="default"/>
        <w:lang w:val="ru-RU" w:eastAsia="en-US" w:bidi="ar-SA"/>
      </w:rPr>
    </w:lvl>
    <w:lvl w:ilvl="2" w:tplc="BD9A463C">
      <w:numFmt w:val="bullet"/>
      <w:lvlText w:val="•"/>
      <w:lvlJc w:val="left"/>
      <w:pPr>
        <w:ind w:left="1615" w:hanging="291"/>
      </w:pPr>
      <w:rPr>
        <w:rFonts w:hint="default"/>
        <w:lang w:val="ru-RU" w:eastAsia="en-US" w:bidi="ar-SA"/>
      </w:rPr>
    </w:lvl>
    <w:lvl w:ilvl="3" w:tplc="F4167BB2">
      <w:numFmt w:val="bullet"/>
      <w:lvlText w:val="•"/>
      <w:lvlJc w:val="left"/>
      <w:pPr>
        <w:ind w:left="2372" w:hanging="291"/>
      </w:pPr>
      <w:rPr>
        <w:rFonts w:hint="default"/>
        <w:lang w:val="ru-RU" w:eastAsia="en-US" w:bidi="ar-SA"/>
      </w:rPr>
    </w:lvl>
    <w:lvl w:ilvl="4" w:tplc="BF2219EE">
      <w:numFmt w:val="bullet"/>
      <w:lvlText w:val="•"/>
      <w:lvlJc w:val="left"/>
      <w:pPr>
        <w:ind w:left="3130" w:hanging="291"/>
      </w:pPr>
      <w:rPr>
        <w:rFonts w:hint="default"/>
        <w:lang w:val="ru-RU" w:eastAsia="en-US" w:bidi="ar-SA"/>
      </w:rPr>
    </w:lvl>
    <w:lvl w:ilvl="5" w:tplc="14D815DA">
      <w:numFmt w:val="bullet"/>
      <w:lvlText w:val="•"/>
      <w:lvlJc w:val="left"/>
      <w:pPr>
        <w:ind w:left="3887" w:hanging="291"/>
      </w:pPr>
      <w:rPr>
        <w:rFonts w:hint="default"/>
        <w:lang w:val="ru-RU" w:eastAsia="en-US" w:bidi="ar-SA"/>
      </w:rPr>
    </w:lvl>
    <w:lvl w:ilvl="6" w:tplc="89E47B10">
      <w:numFmt w:val="bullet"/>
      <w:lvlText w:val="•"/>
      <w:lvlJc w:val="left"/>
      <w:pPr>
        <w:ind w:left="4645" w:hanging="291"/>
      </w:pPr>
      <w:rPr>
        <w:rFonts w:hint="default"/>
        <w:lang w:val="ru-RU" w:eastAsia="en-US" w:bidi="ar-SA"/>
      </w:rPr>
    </w:lvl>
    <w:lvl w:ilvl="7" w:tplc="7398F650">
      <w:numFmt w:val="bullet"/>
      <w:lvlText w:val="•"/>
      <w:lvlJc w:val="left"/>
      <w:pPr>
        <w:ind w:left="5402" w:hanging="291"/>
      </w:pPr>
      <w:rPr>
        <w:rFonts w:hint="default"/>
        <w:lang w:val="ru-RU" w:eastAsia="en-US" w:bidi="ar-SA"/>
      </w:rPr>
    </w:lvl>
    <w:lvl w:ilvl="8" w:tplc="02C0CBFE">
      <w:numFmt w:val="bullet"/>
      <w:lvlText w:val="•"/>
      <w:lvlJc w:val="left"/>
      <w:pPr>
        <w:ind w:left="6160" w:hanging="291"/>
      </w:pPr>
      <w:rPr>
        <w:rFonts w:hint="default"/>
        <w:lang w:val="ru-RU" w:eastAsia="en-US" w:bidi="ar-SA"/>
      </w:rPr>
    </w:lvl>
  </w:abstractNum>
  <w:abstractNum w:abstractNumId="73">
    <w:nsid w:val="4B275915"/>
    <w:multiLevelType w:val="hybridMultilevel"/>
    <w:tmpl w:val="A8AE9D5A"/>
    <w:lvl w:ilvl="0" w:tplc="2BE8DADA">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683E6DEC">
      <w:numFmt w:val="bullet"/>
      <w:lvlText w:val="•"/>
      <w:lvlJc w:val="left"/>
      <w:pPr>
        <w:ind w:left="1480" w:hanging="240"/>
      </w:pPr>
      <w:rPr>
        <w:rFonts w:hint="default"/>
        <w:lang w:val="ru-RU" w:eastAsia="en-US" w:bidi="ar-SA"/>
      </w:rPr>
    </w:lvl>
    <w:lvl w:ilvl="2" w:tplc="68724318">
      <w:numFmt w:val="bullet"/>
      <w:lvlText w:val="•"/>
      <w:lvlJc w:val="left"/>
      <w:pPr>
        <w:ind w:left="2461" w:hanging="240"/>
      </w:pPr>
      <w:rPr>
        <w:rFonts w:hint="default"/>
        <w:lang w:val="ru-RU" w:eastAsia="en-US" w:bidi="ar-SA"/>
      </w:rPr>
    </w:lvl>
    <w:lvl w:ilvl="3" w:tplc="7826EF16">
      <w:numFmt w:val="bullet"/>
      <w:lvlText w:val="•"/>
      <w:lvlJc w:val="left"/>
      <w:pPr>
        <w:ind w:left="3441" w:hanging="240"/>
      </w:pPr>
      <w:rPr>
        <w:rFonts w:hint="default"/>
        <w:lang w:val="ru-RU" w:eastAsia="en-US" w:bidi="ar-SA"/>
      </w:rPr>
    </w:lvl>
    <w:lvl w:ilvl="4" w:tplc="B1000224">
      <w:numFmt w:val="bullet"/>
      <w:lvlText w:val="•"/>
      <w:lvlJc w:val="left"/>
      <w:pPr>
        <w:ind w:left="4422" w:hanging="240"/>
      </w:pPr>
      <w:rPr>
        <w:rFonts w:hint="default"/>
        <w:lang w:val="ru-RU" w:eastAsia="en-US" w:bidi="ar-SA"/>
      </w:rPr>
    </w:lvl>
    <w:lvl w:ilvl="5" w:tplc="7D28DB48">
      <w:numFmt w:val="bullet"/>
      <w:lvlText w:val="•"/>
      <w:lvlJc w:val="left"/>
      <w:pPr>
        <w:ind w:left="5403" w:hanging="240"/>
      </w:pPr>
      <w:rPr>
        <w:rFonts w:hint="default"/>
        <w:lang w:val="ru-RU" w:eastAsia="en-US" w:bidi="ar-SA"/>
      </w:rPr>
    </w:lvl>
    <w:lvl w:ilvl="6" w:tplc="FD2E7F00">
      <w:numFmt w:val="bullet"/>
      <w:lvlText w:val="•"/>
      <w:lvlJc w:val="left"/>
      <w:pPr>
        <w:ind w:left="6383" w:hanging="240"/>
      </w:pPr>
      <w:rPr>
        <w:rFonts w:hint="default"/>
        <w:lang w:val="ru-RU" w:eastAsia="en-US" w:bidi="ar-SA"/>
      </w:rPr>
    </w:lvl>
    <w:lvl w:ilvl="7" w:tplc="996074CA">
      <w:numFmt w:val="bullet"/>
      <w:lvlText w:val="•"/>
      <w:lvlJc w:val="left"/>
      <w:pPr>
        <w:ind w:left="7364" w:hanging="240"/>
      </w:pPr>
      <w:rPr>
        <w:rFonts w:hint="default"/>
        <w:lang w:val="ru-RU" w:eastAsia="en-US" w:bidi="ar-SA"/>
      </w:rPr>
    </w:lvl>
    <w:lvl w:ilvl="8" w:tplc="ECAE91AC">
      <w:numFmt w:val="bullet"/>
      <w:lvlText w:val="•"/>
      <w:lvlJc w:val="left"/>
      <w:pPr>
        <w:ind w:left="8345" w:hanging="240"/>
      </w:pPr>
      <w:rPr>
        <w:rFonts w:hint="default"/>
        <w:lang w:val="ru-RU" w:eastAsia="en-US" w:bidi="ar-SA"/>
      </w:rPr>
    </w:lvl>
  </w:abstractNum>
  <w:abstractNum w:abstractNumId="74">
    <w:nsid w:val="4B3865BA"/>
    <w:multiLevelType w:val="hybridMultilevel"/>
    <w:tmpl w:val="C8DC36B0"/>
    <w:lvl w:ilvl="0" w:tplc="8D4AC858">
      <w:numFmt w:val="bullet"/>
      <w:lvlText w:val="-"/>
      <w:lvlJc w:val="left"/>
      <w:pPr>
        <w:ind w:left="262" w:hanging="149"/>
      </w:pPr>
      <w:rPr>
        <w:rFonts w:ascii="Times New Roman" w:eastAsia="Times New Roman" w:hAnsi="Times New Roman" w:cs="Times New Roman" w:hint="default"/>
        <w:b w:val="0"/>
        <w:bCs w:val="0"/>
        <w:i/>
        <w:iCs/>
        <w:w w:val="99"/>
        <w:sz w:val="24"/>
        <w:szCs w:val="24"/>
        <w:lang w:val="ru-RU" w:eastAsia="en-US" w:bidi="ar-SA"/>
      </w:rPr>
    </w:lvl>
    <w:lvl w:ilvl="1" w:tplc="58D445BA">
      <w:numFmt w:val="bullet"/>
      <w:lvlText w:val="•"/>
      <w:lvlJc w:val="left"/>
      <w:pPr>
        <w:ind w:left="1264" w:hanging="149"/>
      </w:pPr>
      <w:rPr>
        <w:rFonts w:hint="default"/>
        <w:lang w:val="ru-RU" w:eastAsia="en-US" w:bidi="ar-SA"/>
      </w:rPr>
    </w:lvl>
    <w:lvl w:ilvl="2" w:tplc="798C5200">
      <w:numFmt w:val="bullet"/>
      <w:lvlText w:val="•"/>
      <w:lvlJc w:val="left"/>
      <w:pPr>
        <w:ind w:left="2269" w:hanging="149"/>
      </w:pPr>
      <w:rPr>
        <w:rFonts w:hint="default"/>
        <w:lang w:val="ru-RU" w:eastAsia="en-US" w:bidi="ar-SA"/>
      </w:rPr>
    </w:lvl>
    <w:lvl w:ilvl="3" w:tplc="1DEEA392">
      <w:numFmt w:val="bullet"/>
      <w:lvlText w:val="•"/>
      <w:lvlJc w:val="left"/>
      <w:pPr>
        <w:ind w:left="3273" w:hanging="149"/>
      </w:pPr>
      <w:rPr>
        <w:rFonts w:hint="default"/>
        <w:lang w:val="ru-RU" w:eastAsia="en-US" w:bidi="ar-SA"/>
      </w:rPr>
    </w:lvl>
    <w:lvl w:ilvl="4" w:tplc="B46286E4">
      <w:numFmt w:val="bullet"/>
      <w:lvlText w:val="•"/>
      <w:lvlJc w:val="left"/>
      <w:pPr>
        <w:ind w:left="4278" w:hanging="149"/>
      </w:pPr>
      <w:rPr>
        <w:rFonts w:hint="default"/>
        <w:lang w:val="ru-RU" w:eastAsia="en-US" w:bidi="ar-SA"/>
      </w:rPr>
    </w:lvl>
    <w:lvl w:ilvl="5" w:tplc="4948D62C">
      <w:numFmt w:val="bullet"/>
      <w:lvlText w:val="•"/>
      <w:lvlJc w:val="left"/>
      <w:pPr>
        <w:ind w:left="5283" w:hanging="149"/>
      </w:pPr>
      <w:rPr>
        <w:rFonts w:hint="default"/>
        <w:lang w:val="ru-RU" w:eastAsia="en-US" w:bidi="ar-SA"/>
      </w:rPr>
    </w:lvl>
    <w:lvl w:ilvl="6" w:tplc="0F28F6B4">
      <w:numFmt w:val="bullet"/>
      <w:lvlText w:val="•"/>
      <w:lvlJc w:val="left"/>
      <w:pPr>
        <w:ind w:left="6287" w:hanging="149"/>
      </w:pPr>
      <w:rPr>
        <w:rFonts w:hint="default"/>
        <w:lang w:val="ru-RU" w:eastAsia="en-US" w:bidi="ar-SA"/>
      </w:rPr>
    </w:lvl>
    <w:lvl w:ilvl="7" w:tplc="21FC2E2E">
      <w:numFmt w:val="bullet"/>
      <w:lvlText w:val="•"/>
      <w:lvlJc w:val="left"/>
      <w:pPr>
        <w:ind w:left="7292" w:hanging="149"/>
      </w:pPr>
      <w:rPr>
        <w:rFonts w:hint="default"/>
        <w:lang w:val="ru-RU" w:eastAsia="en-US" w:bidi="ar-SA"/>
      </w:rPr>
    </w:lvl>
    <w:lvl w:ilvl="8" w:tplc="E3A61898">
      <w:numFmt w:val="bullet"/>
      <w:lvlText w:val="•"/>
      <w:lvlJc w:val="left"/>
      <w:pPr>
        <w:ind w:left="8297" w:hanging="149"/>
      </w:pPr>
      <w:rPr>
        <w:rFonts w:hint="default"/>
        <w:lang w:val="ru-RU" w:eastAsia="en-US" w:bidi="ar-SA"/>
      </w:rPr>
    </w:lvl>
  </w:abstractNum>
  <w:abstractNum w:abstractNumId="75">
    <w:nsid w:val="4B9F517C"/>
    <w:multiLevelType w:val="hybridMultilevel"/>
    <w:tmpl w:val="AFAAA70C"/>
    <w:lvl w:ilvl="0" w:tplc="23DE6466">
      <w:numFmt w:val="bullet"/>
      <w:lvlText w:val="•"/>
      <w:lvlJc w:val="left"/>
      <w:pPr>
        <w:ind w:left="208" w:hanging="106"/>
      </w:pPr>
      <w:rPr>
        <w:rFonts w:ascii="Times New Roman" w:eastAsia="Times New Roman" w:hAnsi="Times New Roman" w:cs="Times New Roman" w:hint="default"/>
        <w:b w:val="0"/>
        <w:bCs w:val="0"/>
        <w:i w:val="0"/>
        <w:iCs w:val="0"/>
        <w:w w:val="100"/>
        <w:sz w:val="18"/>
        <w:szCs w:val="18"/>
        <w:lang w:val="ru-RU" w:eastAsia="en-US" w:bidi="ar-SA"/>
      </w:rPr>
    </w:lvl>
    <w:lvl w:ilvl="1" w:tplc="3600F1C2">
      <w:numFmt w:val="bullet"/>
      <w:lvlText w:val="•"/>
      <w:lvlJc w:val="left"/>
      <w:pPr>
        <w:ind w:left="344" w:hanging="106"/>
      </w:pPr>
      <w:rPr>
        <w:rFonts w:hint="default"/>
        <w:lang w:val="ru-RU" w:eastAsia="en-US" w:bidi="ar-SA"/>
      </w:rPr>
    </w:lvl>
    <w:lvl w:ilvl="2" w:tplc="4134D2CE">
      <w:numFmt w:val="bullet"/>
      <w:lvlText w:val="•"/>
      <w:lvlJc w:val="left"/>
      <w:pPr>
        <w:ind w:left="488" w:hanging="106"/>
      </w:pPr>
      <w:rPr>
        <w:rFonts w:hint="default"/>
        <w:lang w:val="ru-RU" w:eastAsia="en-US" w:bidi="ar-SA"/>
      </w:rPr>
    </w:lvl>
    <w:lvl w:ilvl="3" w:tplc="DAB84F54">
      <w:numFmt w:val="bullet"/>
      <w:lvlText w:val="•"/>
      <w:lvlJc w:val="left"/>
      <w:pPr>
        <w:ind w:left="632" w:hanging="106"/>
      </w:pPr>
      <w:rPr>
        <w:rFonts w:hint="default"/>
        <w:lang w:val="ru-RU" w:eastAsia="en-US" w:bidi="ar-SA"/>
      </w:rPr>
    </w:lvl>
    <w:lvl w:ilvl="4" w:tplc="B300753E">
      <w:numFmt w:val="bullet"/>
      <w:lvlText w:val="•"/>
      <w:lvlJc w:val="left"/>
      <w:pPr>
        <w:ind w:left="776" w:hanging="106"/>
      </w:pPr>
      <w:rPr>
        <w:rFonts w:hint="default"/>
        <w:lang w:val="ru-RU" w:eastAsia="en-US" w:bidi="ar-SA"/>
      </w:rPr>
    </w:lvl>
    <w:lvl w:ilvl="5" w:tplc="39885DFC">
      <w:numFmt w:val="bullet"/>
      <w:lvlText w:val="•"/>
      <w:lvlJc w:val="left"/>
      <w:pPr>
        <w:ind w:left="921" w:hanging="106"/>
      </w:pPr>
      <w:rPr>
        <w:rFonts w:hint="default"/>
        <w:lang w:val="ru-RU" w:eastAsia="en-US" w:bidi="ar-SA"/>
      </w:rPr>
    </w:lvl>
    <w:lvl w:ilvl="6" w:tplc="0F267E9C">
      <w:numFmt w:val="bullet"/>
      <w:lvlText w:val="•"/>
      <w:lvlJc w:val="left"/>
      <w:pPr>
        <w:ind w:left="1065" w:hanging="106"/>
      </w:pPr>
      <w:rPr>
        <w:rFonts w:hint="default"/>
        <w:lang w:val="ru-RU" w:eastAsia="en-US" w:bidi="ar-SA"/>
      </w:rPr>
    </w:lvl>
    <w:lvl w:ilvl="7" w:tplc="8BD61D92">
      <w:numFmt w:val="bullet"/>
      <w:lvlText w:val="•"/>
      <w:lvlJc w:val="left"/>
      <w:pPr>
        <w:ind w:left="1209" w:hanging="106"/>
      </w:pPr>
      <w:rPr>
        <w:rFonts w:hint="default"/>
        <w:lang w:val="ru-RU" w:eastAsia="en-US" w:bidi="ar-SA"/>
      </w:rPr>
    </w:lvl>
    <w:lvl w:ilvl="8" w:tplc="DAE883FA">
      <w:numFmt w:val="bullet"/>
      <w:lvlText w:val="•"/>
      <w:lvlJc w:val="left"/>
      <w:pPr>
        <w:ind w:left="1353" w:hanging="106"/>
      </w:pPr>
      <w:rPr>
        <w:rFonts w:hint="default"/>
        <w:lang w:val="ru-RU" w:eastAsia="en-US" w:bidi="ar-SA"/>
      </w:rPr>
    </w:lvl>
  </w:abstractNum>
  <w:abstractNum w:abstractNumId="76">
    <w:nsid w:val="4BEB3DC7"/>
    <w:multiLevelType w:val="hybridMultilevel"/>
    <w:tmpl w:val="6D828BC0"/>
    <w:lvl w:ilvl="0" w:tplc="CC020C54">
      <w:start w:val="1"/>
      <w:numFmt w:val="decimal"/>
      <w:lvlText w:val="%1)"/>
      <w:lvlJc w:val="left"/>
      <w:pPr>
        <w:ind w:left="262" w:hanging="274"/>
      </w:pPr>
      <w:rPr>
        <w:rFonts w:ascii="Times New Roman" w:eastAsia="Times New Roman" w:hAnsi="Times New Roman" w:cs="Times New Roman" w:hint="default"/>
        <w:b w:val="0"/>
        <w:bCs w:val="0"/>
        <w:i w:val="0"/>
        <w:iCs w:val="0"/>
        <w:w w:val="100"/>
        <w:sz w:val="24"/>
        <w:szCs w:val="24"/>
        <w:lang w:val="ru-RU" w:eastAsia="en-US" w:bidi="ar-SA"/>
      </w:rPr>
    </w:lvl>
    <w:lvl w:ilvl="1" w:tplc="62F0F746">
      <w:numFmt w:val="bullet"/>
      <w:lvlText w:val="•"/>
      <w:lvlJc w:val="left"/>
      <w:pPr>
        <w:ind w:left="1264" w:hanging="274"/>
      </w:pPr>
      <w:rPr>
        <w:rFonts w:hint="default"/>
        <w:lang w:val="ru-RU" w:eastAsia="en-US" w:bidi="ar-SA"/>
      </w:rPr>
    </w:lvl>
    <w:lvl w:ilvl="2" w:tplc="B9940AE4">
      <w:numFmt w:val="bullet"/>
      <w:lvlText w:val="•"/>
      <w:lvlJc w:val="left"/>
      <w:pPr>
        <w:ind w:left="2269" w:hanging="274"/>
      </w:pPr>
      <w:rPr>
        <w:rFonts w:hint="default"/>
        <w:lang w:val="ru-RU" w:eastAsia="en-US" w:bidi="ar-SA"/>
      </w:rPr>
    </w:lvl>
    <w:lvl w:ilvl="3" w:tplc="46FC88A8">
      <w:numFmt w:val="bullet"/>
      <w:lvlText w:val="•"/>
      <w:lvlJc w:val="left"/>
      <w:pPr>
        <w:ind w:left="3273" w:hanging="274"/>
      </w:pPr>
      <w:rPr>
        <w:rFonts w:hint="default"/>
        <w:lang w:val="ru-RU" w:eastAsia="en-US" w:bidi="ar-SA"/>
      </w:rPr>
    </w:lvl>
    <w:lvl w:ilvl="4" w:tplc="F92A5608">
      <w:numFmt w:val="bullet"/>
      <w:lvlText w:val="•"/>
      <w:lvlJc w:val="left"/>
      <w:pPr>
        <w:ind w:left="4278" w:hanging="274"/>
      </w:pPr>
      <w:rPr>
        <w:rFonts w:hint="default"/>
        <w:lang w:val="ru-RU" w:eastAsia="en-US" w:bidi="ar-SA"/>
      </w:rPr>
    </w:lvl>
    <w:lvl w:ilvl="5" w:tplc="CEFE6356">
      <w:numFmt w:val="bullet"/>
      <w:lvlText w:val="•"/>
      <w:lvlJc w:val="left"/>
      <w:pPr>
        <w:ind w:left="5283" w:hanging="274"/>
      </w:pPr>
      <w:rPr>
        <w:rFonts w:hint="default"/>
        <w:lang w:val="ru-RU" w:eastAsia="en-US" w:bidi="ar-SA"/>
      </w:rPr>
    </w:lvl>
    <w:lvl w:ilvl="6" w:tplc="40186ABC">
      <w:numFmt w:val="bullet"/>
      <w:lvlText w:val="•"/>
      <w:lvlJc w:val="left"/>
      <w:pPr>
        <w:ind w:left="6287" w:hanging="274"/>
      </w:pPr>
      <w:rPr>
        <w:rFonts w:hint="default"/>
        <w:lang w:val="ru-RU" w:eastAsia="en-US" w:bidi="ar-SA"/>
      </w:rPr>
    </w:lvl>
    <w:lvl w:ilvl="7" w:tplc="4532FCEA">
      <w:numFmt w:val="bullet"/>
      <w:lvlText w:val="•"/>
      <w:lvlJc w:val="left"/>
      <w:pPr>
        <w:ind w:left="7292" w:hanging="274"/>
      </w:pPr>
      <w:rPr>
        <w:rFonts w:hint="default"/>
        <w:lang w:val="ru-RU" w:eastAsia="en-US" w:bidi="ar-SA"/>
      </w:rPr>
    </w:lvl>
    <w:lvl w:ilvl="8" w:tplc="220CA524">
      <w:numFmt w:val="bullet"/>
      <w:lvlText w:val="•"/>
      <w:lvlJc w:val="left"/>
      <w:pPr>
        <w:ind w:left="8297" w:hanging="274"/>
      </w:pPr>
      <w:rPr>
        <w:rFonts w:hint="default"/>
        <w:lang w:val="ru-RU" w:eastAsia="en-US" w:bidi="ar-SA"/>
      </w:rPr>
    </w:lvl>
  </w:abstractNum>
  <w:abstractNum w:abstractNumId="77">
    <w:nsid w:val="4C924BEF"/>
    <w:multiLevelType w:val="hybridMultilevel"/>
    <w:tmpl w:val="A0348CA0"/>
    <w:lvl w:ilvl="0" w:tplc="7BF01106">
      <w:numFmt w:val="bullet"/>
      <w:lvlText w:val="–"/>
      <w:lvlJc w:val="left"/>
      <w:pPr>
        <w:ind w:left="262" w:hanging="257"/>
      </w:pPr>
      <w:rPr>
        <w:rFonts w:ascii="Times New Roman" w:eastAsia="Times New Roman" w:hAnsi="Times New Roman" w:cs="Times New Roman" w:hint="default"/>
        <w:b w:val="0"/>
        <w:bCs w:val="0"/>
        <w:i w:val="0"/>
        <w:iCs w:val="0"/>
        <w:w w:val="100"/>
        <w:sz w:val="24"/>
        <w:szCs w:val="24"/>
        <w:lang w:val="ru-RU" w:eastAsia="en-US" w:bidi="ar-SA"/>
      </w:rPr>
    </w:lvl>
    <w:lvl w:ilvl="1" w:tplc="56489C62">
      <w:numFmt w:val="bullet"/>
      <w:lvlText w:val="•"/>
      <w:lvlJc w:val="left"/>
      <w:pPr>
        <w:ind w:left="1264" w:hanging="257"/>
      </w:pPr>
      <w:rPr>
        <w:rFonts w:hint="default"/>
        <w:lang w:val="ru-RU" w:eastAsia="en-US" w:bidi="ar-SA"/>
      </w:rPr>
    </w:lvl>
    <w:lvl w:ilvl="2" w:tplc="D9C0368A">
      <w:numFmt w:val="bullet"/>
      <w:lvlText w:val="•"/>
      <w:lvlJc w:val="left"/>
      <w:pPr>
        <w:ind w:left="2269" w:hanging="257"/>
      </w:pPr>
      <w:rPr>
        <w:rFonts w:hint="default"/>
        <w:lang w:val="ru-RU" w:eastAsia="en-US" w:bidi="ar-SA"/>
      </w:rPr>
    </w:lvl>
    <w:lvl w:ilvl="3" w:tplc="A47CB850">
      <w:numFmt w:val="bullet"/>
      <w:lvlText w:val="•"/>
      <w:lvlJc w:val="left"/>
      <w:pPr>
        <w:ind w:left="3273" w:hanging="257"/>
      </w:pPr>
      <w:rPr>
        <w:rFonts w:hint="default"/>
        <w:lang w:val="ru-RU" w:eastAsia="en-US" w:bidi="ar-SA"/>
      </w:rPr>
    </w:lvl>
    <w:lvl w:ilvl="4" w:tplc="4BE05300">
      <w:numFmt w:val="bullet"/>
      <w:lvlText w:val="•"/>
      <w:lvlJc w:val="left"/>
      <w:pPr>
        <w:ind w:left="4278" w:hanging="257"/>
      </w:pPr>
      <w:rPr>
        <w:rFonts w:hint="default"/>
        <w:lang w:val="ru-RU" w:eastAsia="en-US" w:bidi="ar-SA"/>
      </w:rPr>
    </w:lvl>
    <w:lvl w:ilvl="5" w:tplc="BADCF9E8">
      <w:numFmt w:val="bullet"/>
      <w:lvlText w:val="•"/>
      <w:lvlJc w:val="left"/>
      <w:pPr>
        <w:ind w:left="5283" w:hanging="257"/>
      </w:pPr>
      <w:rPr>
        <w:rFonts w:hint="default"/>
        <w:lang w:val="ru-RU" w:eastAsia="en-US" w:bidi="ar-SA"/>
      </w:rPr>
    </w:lvl>
    <w:lvl w:ilvl="6" w:tplc="C6E82B18">
      <w:numFmt w:val="bullet"/>
      <w:lvlText w:val="•"/>
      <w:lvlJc w:val="left"/>
      <w:pPr>
        <w:ind w:left="6287" w:hanging="257"/>
      </w:pPr>
      <w:rPr>
        <w:rFonts w:hint="default"/>
        <w:lang w:val="ru-RU" w:eastAsia="en-US" w:bidi="ar-SA"/>
      </w:rPr>
    </w:lvl>
    <w:lvl w:ilvl="7" w:tplc="BD5C0C38">
      <w:numFmt w:val="bullet"/>
      <w:lvlText w:val="•"/>
      <w:lvlJc w:val="left"/>
      <w:pPr>
        <w:ind w:left="7292" w:hanging="257"/>
      </w:pPr>
      <w:rPr>
        <w:rFonts w:hint="default"/>
        <w:lang w:val="ru-RU" w:eastAsia="en-US" w:bidi="ar-SA"/>
      </w:rPr>
    </w:lvl>
    <w:lvl w:ilvl="8" w:tplc="141E472E">
      <w:numFmt w:val="bullet"/>
      <w:lvlText w:val="•"/>
      <w:lvlJc w:val="left"/>
      <w:pPr>
        <w:ind w:left="8297" w:hanging="257"/>
      </w:pPr>
      <w:rPr>
        <w:rFonts w:hint="default"/>
        <w:lang w:val="ru-RU" w:eastAsia="en-US" w:bidi="ar-SA"/>
      </w:rPr>
    </w:lvl>
  </w:abstractNum>
  <w:abstractNum w:abstractNumId="78">
    <w:nsid w:val="4D15582A"/>
    <w:multiLevelType w:val="hybridMultilevel"/>
    <w:tmpl w:val="18F264E4"/>
    <w:lvl w:ilvl="0" w:tplc="FA68FD44">
      <w:numFmt w:val="bullet"/>
      <w:lvlText w:val="•"/>
      <w:lvlJc w:val="left"/>
      <w:pPr>
        <w:ind w:left="208" w:hanging="106"/>
      </w:pPr>
      <w:rPr>
        <w:rFonts w:ascii="Times New Roman" w:eastAsia="Times New Roman" w:hAnsi="Times New Roman" w:cs="Times New Roman" w:hint="default"/>
        <w:b w:val="0"/>
        <w:bCs w:val="0"/>
        <w:i w:val="0"/>
        <w:iCs w:val="0"/>
        <w:w w:val="100"/>
        <w:sz w:val="18"/>
        <w:szCs w:val="18"/>
        <w:lang w:val="ru-RU" w:eastAsia="en-US" w:bidi="ar-SA"/>
      </w:rPr>
    </w:lvl>
    <w:lvl w:ilvl="1" w:tplc="AB267A72">
      <w:numFmt w:val="bullet"/>
      <w:lvlText w:val="•"/>
      <w:lvlJc w:val="left"/>
      <w:pPr>
        <w:ind w:left="344" w:hanging="106"/>
      </w:pPr>
      <w:rPr>
        <w:rFonts w:hint="default"/>
        <w:lang w:val="ru-RU" w:eastAsia="en-US" w:bidi="ar-SA"/>
      </w:rPr>
    </w:lvl>
    <w:lvl w:ilvl="2" w:tplc="0AF83482">
      <w:numFmt w:val="bullet"/>
      <w:lvlText w:val="•"/>
      <w:lvlJc w:val="left"/>
      <w:pPr>
        <w:ind w:left="488" w:hanging="106"/>
      </w:pPr>
      <w:rPr>
        <w:rFonts w:hint="default"/>
        <w:lang w:val="ru-RU" w:eastAsia="en-US" w:bidi="ar-SA"/>
      </w:rPr>
    </w:lvl>
    <w:lvl w:ilvl="3" w:tplc="EE70D0B8">
      <w:numFmt w:val="bullet"/>
      <w:lvlText w:val="•"/>
      <w:lvlJc w:val="left"/>
      <w:pPr>
        <w:ind w:left="632" w:hanging="106"/>
      </w:pPr>
      <w:rPr>
        <w:rFonts w:hint="default"/>
        <w:lang w:val="ru-RU" w:eastAsia="en-US" w:bidi="ar-SA"/>
      </w:rPr>
    </w:lvl>
    <w:lvl w:ilvl="4" w:tplc="C980B9B4">
      <w:numFmt w:val="bullet"/>
      <w:lvlText w:val="•"/>
      <w:lvlJc w:val="left"/>
      <w:pPr>
        <w:ind w:left="776" w:hanging="106"/>
      </w:pPr>
      <w:rPr>
        <w:rFonts w:hint="default"/>
        <w:lang w:val="ru-RU" w:eastAsia="en-US" w:bidi="ar-SA"/>
      </w:rPr>
    </w:lvl>
    <w:lvl w:ilvl="5" w:tplc="E2CAE37A">
      <w:numFmt w:val="bullet"/>
      <w:lvlText w:val="•"/>
      <w:lvlJc w:val="left"/>
      <w:pPr>
        <w:ind w:left="921" w:hanging="106"/>
      </w:pPr>
      <w:rPr>
        <w:rFonts w:hint="default"/>
        <w:lang w:val="ru-RU" w:eastAsia="en-US" w:bidi="ar-SA"/>
      </w:rPr>
    </w:lvl>
    <w:lvl w:ilvl="6" w:tplc="6234F578">
      <w:numFmt w:val="bullet"/>
      <w:lvlText w:val="•"/>
      <w:lvlJc w:val="left"/>
      <w:pPr>
        <w:ind w:left="1065" w:hanging="106"/>
      </w:pPr>
      <w:rPr>
        <w:rFonts w:hint="default"/>
        <w:lang w:val="ru-RU" w:eastAsia="en-US" w:bidi="ar-SA"/>
      </w:rPr>
    </w:lvl>
    <w:lvl w:ilvl="7" w:tplc="AB0ED9DA">
      <w:numFmt w:val="bullet"/>
      <w:lvlText w:val="•"/>
      <w:lvlJc w:val="left"/>
      <w:pPr>
        <w:ind w:left="1209" w:hanging="106"/>
      </w:pPr>
      <w:rPr>
        <w:rFonts w:hint="default"/>
        <w:lang w:val="ru-RU" w:eastAsia="en-US" w:bidi="ar-SA"/>
      </w:rPr>
    </w:lvl>
    <w:lvl w:ilvl="8" w:tplc="205235DC">
      <w:numFmt w:val="bullet"/>
      <w:lvlText w:val="•"/>
      <w:lvlJc w:val="left"/>
      <w:pPr>
        <w:ind w:left="1353" w:hanging="106"/>
      </w:pPr>
      <w:rPr>
        <w:rFonts w:hint="default"/>
        <w:lang w:val="ru-RU" w:eastAsia="en-US" w:bidi="ar-SA"/>
      </w:rPr>
    </w:lvl>
  </w:abstractNum>
  <w:abstractNum w:abstractNumId="79">
    <w:nsid w:val="4DFE4368"/>
    <w:multiLevelType w:val="hybridMultilevel"/>
    <w:tmpl w:val="44CE194E"/>
    <w:lvl w:ilvl="0" w:tplc="4EA8E378">
      <w:numFmt w:val="bullet"/>
      <w:lvlText w:val="-"/>
      <w:lvlJc w:val="left"/>
      <w:pPr>
        <w:ind w:left="813" w:hanging="387"/>
      </w:pPr>
      <w:rPr>
        <w:rFonts w:ascii="Times New Roman" w:eastAsia="Times New Roman" w:hAnsi="Times New Roman" w:cs="Times New Roman" w:hint="default"/>
        <w:w w:val="99"/>
        <w:lang w:val="ru-RU" w:eastAsia="en-US" w:bidi="ar-SA"/>
      </w:rPr>
    </w:lvl>
    <w:lvl w:ilvl="1" w:tplc="24147312">
      <w:numFmt w:val="bullet"/>
      <w:lvlText w:val="•"/>
      <w:lvlJc w:val="left"/>
      <w:pPr>
        <w:ind w:left="1264" w:hanging="387"/>
      </w:pPr>
      <w:rPr>
        <w:rFonts w:hint="default"/>
        <w:lang w:val="ru-RU" w:eastAsia="en-US" w:bidi="ar-SA"/>
      </w:rPr>
    </w:lvl>
    <w:lvl w:ilvl="2" w:tplc="FEB8A624">
      <w:numFmt w:val="bullet"/>
      <w:lvlText w:val="•"/>
      <w:lvlJc w:val="left"/>
      <w:pPr>
        <w:ind w:left="2269" w:hanging="387"/>
      </w:pPr>
      <w:rPr>
        <w:rFonts w:hint="default"/>
        <w:lang w:val="ru-RU" w:eastAsia="en-US" w:bidi="ar-SA"/>
      </w:rPr>
    </w:lvl>
    <w:lvl w:ilvl="3" w:tplc="277ABE78">
      <w:numFmt w:val="bullet"/>
      <w:lvlText w:val="•"/>
      <w:lvlJc w:val="left"/>
      <w:pPr>
        <w:ind w:left="3273" w:hanging="387"/>
      </w:pPr>
      <w:rPr>
        <w:rFonts w:hint="default"/>
        <w:lang w:val="ru-RU" w:eastAsia="en-US" w:bidi="ar-SA"/>
      </w:rPr>
    </w:lvl>
    <w:lvl w:ilvl="4" w:tplc="75466FB2">
      <w:numFmt w:val="bullet"/>
      <w:lvlText w:val="•"/>
      <w:lvlJc w:val="left"/>
      <w:pPr>
        <w:ind w:left="4278" w:hanging="387"/>
      </w:pPr>
      <w:rPr>
        <w:rFonts w:hint="default"/>
        <w:lang w:val="ru-RU" w:eastAsia="en-US" w:bidi="ar-SA"/>
      </w:rPr>
    </w:lvl>
    <w:lvl w:ilvl="5" w:tplc="5B1CBF04">
      <w:numFmt w:val="bullet"/>
      <w:lvlText w:val="•"/>
      <w:lvlJc w:val="left"/>
      <w:pPr>
        <w:ind w:left="5283" w:hanging="387"/>
      </w:pPr>
      <w:rPr>
        <w:rFonts w:hint="default"/>
        <w:lang w:val="ru-RU" w:eastAsia="en-US" w:bidi="ar-SA"/>
      </w:rPr>
    </w:lvl>
    <w:lvl w:ilvl="6" w:tplc="7E9A59DA">
      <w:numFmt w:val="bullet"/>
      <w:lvlText w:val="•"/>
      <w:lvlJc w:val="left"/>
      <w:pPr>
        <w:ind w:left="6287" w:hanging="387"/>
      </w:pPr>
      <w:rPr>
        <w:rFonts w:hint="default"/>
        <w:lang w:val="ru-RU" w:eastAsia="en-US" w:bidi="ar-SA"/>
      </w:rPr>
    </w:lvl>
    <w:lvl w:ilvl="7" w:tplc="8BC4548C">
      <w:numFmt w:val="bullet"/>
      <w:lvlText w:val="•"/>
      <w:lvlJc w:val="left"/>
      <w:pPr>
        <w:ind w:left="7292" w:hanging="387"/>
      </w:pPr>
      <w:rPr>
        <w:rFonts w:hint="default"/>
        <w:lang w:val="ru-RU" w:eastAsia="en-US" w:bidi="ar-SA"/>
      </w:rPr>
    </w:lvl>
    <w:lvl w:ilvl="8" w:tplc="DD883DC4">
      <w:numFmt w:val="bullet"/>
      <w:lvlText w:val="•"/>
      <w:lvlJc w:val="left"/>
      <w:pPr>
        <w:ind w:left="8297" w:hanging="387"/>
      </w:pPr>
      <w:rPr>
        <w:rFonts w:hint="default"/>
        <w:lang w:val="ru-RU" w:eastAsia="en-US" w:bidi="ar-SA"/>
      </w:rPr>
    </w:lvl>
  </w:abstractNum>
  <w:abstractNum w:abstractNumId="80">
    <w:nsid w:val="4E3C2A28"/>
    <w:multiLevelType w:val="hybridMultilevel"/>
    <w:tmpl w:val="17DA5B0E"/>
    <w:lvl w:ilvl="0" w:tplc="7B2CDA76">
      <w:numFmt w:val="bullet"/>
      <w:lvlText w:val="-"/>
      <w:lvlJc w:val="left"/>
      <w:pPr>
        <w:ind w:left="262" w:hanging="245"/>
      </w:pPr>
      <w:rPr>
        <w:rFonts w:ascii="Times New Roman" w:eastAsia="Times New Roman" w:hAnsi="Times New Roman" w:cs="Times New Roman" w:hint="default"/>
        <w:b w:val="0"/>
        <w:bCs w:val="0"/>
        <w:i w:val="0"/>
        <w:iCs w:val="0"/>
        <w:w w:val="99"/>
        <w:sz w:val="24"/>
        <w:szCs w:val="24"/>
        <w:lang w:val="ru-RU" w:eastAsia="en-US" w:bidi="ar-SA"/>
      </w:rPr>
    </w:lvl>
    <w:lvl w:ilvl="1" w:tplc="729E8398">
      <w:numFmt w:val="bullet"/>
      <w:lvlText w:val="•"/>
      <w:lvlJc w:val="left"/>
      <w:pPr>
        <w:ind w:left="1264" w:hanging="245"/>
      </w:pPr>
      <w:rPr>
        <w:rFonts w:hint="default"/>
        <w:lang w:val="ru-RU" w:eastAsia="en-US" w:bidi="ar-SA"/>
      </w:rPr>
    </w:lvl>
    <w:lvl w:ilvl="2" w:tplc="C3DED81E">
      <w:numFmt w:val="bullet"/>
      <w:lvlText w:val="•"/>
      <w:lvlJc w:val="left"/>
      <w:pPr>
        <w:ind w:left="2269" w:hanging="245"/>
      </w:pPr>
      <w:rPr>
        <w:rFonts w:hint="default"/>
        <w:lang w:val="ru-RU" w:eastAsia="en-US" w:bidi="ar-SA"/>
      </w:rPr>
    </w:lvl>
    <w:lvl w:ilvl="3" w:tplc="B7ACB8C8">
      <w:numFmt w:val="bullet"/>
      <w:lvlText w:val="•"/>
      <w:lvlJc w:val="left"/>
      <w:pPr>
        <w:ind w:left="3273" w:hanging="245"/>
      </w:pPr>
      <w:rPr>
        <w:rFonts w:hint="default"/>
        <w:lang w:val="ru-RU" w:eastAsia="en-US" w:bidi="ar-SA"/>
      </w:rPr>
    </w:lvl>
    <w:lvl w:ilvl="4" w:tplc="5B7AC8F4">
      <w:numFmt w:val="bullet"/>
      <w:lvlText w:val="•"/>
      <w:lvlJc w:val="left"/>
      <w:pPr>
        <w:ind w:left="4278" w:hanging="245"/>
      </w:pPr>
      <w:rPr>
        <w:rFonts w:hint="default"/>
        <w:lang w:val="ru-RU" w:eastAsia="en-US" w:bidi="ar-SA"/>
      </w:rPr>
    </w:lvl>
    <w:lvl w:ilvl="5" w:tplc="F190E43A">
      <w:numFmt w:val="bullet"/>
      <w:lvlText w:val="•"/>
      <w:lvlJc w:val="left"/>
      <w:pPr>
        <w:ind w:left="5283" w:hanging="245"/>
      </w:pPr>
      <w:rPr>
        <w:rFonts w:hint="default"/>
        <w:lang w:val="ru-RU" w:eastAsia="en-US" w:bidi="ar-SA"/>
      </w:rPr>
    </w:lvl>
    <w:lvl w:ilvl="6" w:tplc="30709F8C">
      <w:numFmt w:val="bullet"/>
      <w:lvlText w:val="•"/>
      <w:lvlJc w:val="left"/>
      <w:pPr>
        <w:ind w:left="6287" w:hanging="245"/>
      </w:pPr>
      <w:rPr>
        <w:rFonts w:hint="default"/>
        <w:lang w:val="ru-RU" w:eastAsia="en-US" w:bidi="ar-SA"/>
      </w:rPr>
    </w:lvl>
    <w:lvl w:ilvl="7" w:tplc="3360331E">
      <w:numFmt w:val="bullet"/>
      <w:lvlText w:val="•"/>
      <w:lvlJc w:val="left"/>
      <w:pPr>
        <w:ind w:left="7292" w:hanging="245"/>
      </w:pPr>
      <w:rPr>
        <w:rFonts w:hint="default"/>
        <w:lang w:val="ru-RU" w:eastAsia="en-US" w:bidi="ar-SA"/>
      </w:rPr>
    </w:lvl>
    <w:lvl w:ilvl="8" w:tplc="814A7F90">
      <w:numFmt w:val="bullet"/>
      <w:lvlText w:val="•"/>
      <w:lvlJc w:val="left"/>
      <w:pPr>
        <w:ind w:left="8297" w:hanging="245"/>
      </w:pPr>
      <w:rPr>
        <w:rFonts w:hint="default"/>
        <w:lang w:val="ru-RU" w:eastAsia="en-US" w:bidi="ar-SA"/>
      </w:rPr>
    </w:lvl>
  </w:abstractNum>
  <w:abstractNum w:abstractNumId="81">
    <w:nsid w:val="4F7D2C6C"/>
    <w:multiLevelType w:val="hybridMultilevel"/>
    <w:tmpl w:val="CE2612A4"/>
    <w:lvl w:ilvl="0" w:tplc="765AE250">
      <w:numFmt w:val="bullet"/>
      <w:lvlText w:val=""/>
      <w:lvlJc w:val="left"/>
      <w:pPr>
        <w:ind w:left="262" w:hanging="142"/>
      </w:pPr>
      <w:rPr>
        <w:rFonts w:ascii="Symbol" w:eastAsia="Symbol" w:hAnsi="Symbol" w:cs="Symbol" w:hint="default"/>
        <w:b w:val="0"/>
        <w:bCs w:val="0"/>
        <w:i w:val="0"/>
        <w:iCs w:val="0"/>
        <w:w w:val="100"/>
        <w:sz w:val="24"/>
        <w:szCs w:val="24"/>
        <w:lang w:val="ru-RU" w:eastAsia="en-US" w:bidi="ar-SA"/>
      </w:rPr>
    </w:lvl>
    <w:lvl w:ilvl="1" w:tplc="B1CC8398">
      <w:numFmt w:val="bullet"/>
      <w:lvlText w:val="•"/>
      <w:lvlJc w:val="left"/>
      <w:pPr>
        <w:ind w:left="1264" w:hanging="142"/>
      </w:pPr>
      <w:rPr>
        <w:rFonts w:hint="default"/>
        <w:lang w:val="ru-RU" w:eastAsia="en-US" w:bidi="ar-SA"/>
      </w:rPr>
    </w:lvl>
    <w:lvl w:ilvl="2" w:tplc="D452EA52">
      <w:numFmt w:val="bullet"/>
      <w:lvlText w:val="•"/>
      <w:lvlJc w:val="left"/>
      <w:pPr>
        <w:ind w:left="2269" w:hanging="142"/>
      </w:pPr>
      <w:rPr>
        <w:rFonts w:hint="default"/>
        <w:lang w:val="ru-RU" w:eastAsia="en-US" w:bidi="ar-SA"/>
      </w:rPr>
    </w:lvl>
    <w:lvl w:ilvl="3" w:tplc="E7EA9550">
      <w:numFmt w:val="bullet"/>
      <w:lvlText w:val="•"/>
      <w:lvlJc w:val="left"/>
      <w:pPr>
        <w:ind w:left="3273" w:hanging="142"/>
      </w:pPr>
      <w:rPr>
        <w:rFonts w:hint="default"/>
        <w:lang w:val="ru-RU" w:eastAsia="en-US" w:bidi="ar-SA"/>
      </w:rPr>
    </w:lvl>
    <w:lvl w:ilvl="4" w:tplc="8C6C8712">
      <w:numFmt w:val="bullet"/>
      <w:lvlText w:val="•"/>
      <w:lvlJc w:val="left"/>
      <w:pPr>
        <w:ind w:left="4278" w:hanging="142"/>
      </w:pPr>
      <w:rPr>
        <w:rFonts w:hint="default"/>
        <w:lang w:val="ru-RU" w:eastAsia="en-US" w:bidi="ar-SA"/>
      </w:rPr>
    </w:lvl>
    <w:lvl w:ilvl="5" w:tplc="38D2623E">
      <w:numFmt w:val="bullet"/>
      <w:lvlText w:val="•"/>
      <w:lvlJc w:val="left"/>
      <w:pPr>
        <w:ind w:left="5283" w:hanging="142"/>
      </w:pPr>
      <w:rPr>
        <w:rFonts w:hint="default"/>
        <w:lang w:val="ru-RU" w:eastAsia="en-US" w:bidi="ar-SA"/>
      </w:rPr>
    </w:lvl>
    <w:lvl w:ilvl="6" w:tplc="82CE9178">
      <w:numFmt w:val="bullet"/>
      <w:lvlText w:val="•"/>
      <w:lvlJc w:val="left"/>
      <w:pPr>
        <w:ind w:left="6287" w:hanging="142"/>
      </w:pPr>
      <w:rPr>
        <w:rFonts w:hint="default"/>
        <w:lang w:val="ru-RU" w:eastAsia="en-US" w:bidi="ar-SA"/>
      </w:rPr>
    </w:lvl>
    <w:lvl w:ilvl="7" w:tplc="3C2E24DA">
      <w:numFmt w:val="bullet"/>
      <w:lvlText w:val="•"/>
      <w:lvlJc w:val="left"/>
      <w:pPr>
        <w:ind w:left="7292" w:hanging="142"/>
      </w:pPr>
      <w:rPr>
        <w:rFonts w:hint="default"/>
        <w:lang w:val="ru-RU" w:eastAsia="en-US" w:bidi="ar-SA"/>
      </w:rPr>
    </w:lvl>
    <w:lvl w:ilvl="8" w:tplc="3EBC0B76">
      <w:numFmt w:val="bullet"/>
      <w:lvlText w:val="•"/>
      <w:lvlJc w:val="left"/>
      <w:pPr>
        <w:ind w:left="8297" w:hanging="142"/>
      </w:pPr>
      <w:rPr>
        <w:rFonts w:hint="default"/>
        <w:lang w:val="ru-RU" w:eastAsia="en-US" w:bidi="ar-SA"/>
      </w:rPr>
    </w:lvl>
  </w:abstractNum>
  <w:abstractNum w:abstractNumId="82">
    <w:nsid w:val="50B333C3"/>
    <w:multiLevelType w:val="hybridMultilevel"/>
    <w:tmpl w:val="21368B5A"/>
    <w:lvl w:ilvl="0" w:tplc="61882B2E">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C9AA2CDA">
      <w:numFmt w:val="bullet"/>
      <w:lvlText w:val="•"/>
      <w:lvlJc w:val="left"/>
      <w:pPr>
        <w:ind w:left="1498" w:hanging="260"/>
      </w:pPr>
      <w:rPr>
        <w:rFonts w:hint="default"/>
        <w:lang w:val="ru-RU" w:eastAsia="en-US" w:bidi="ar-SA"/>
      </w:rPr>
    </w:lvl>
    <w:lvl w:ilvl="2" w:tplc="298E8F96">
      <w:numFmt w:val="bullet"/>
      <w:lvlText w:val="•"/>
      <w:lvlJc w:val="left"/>
      <w:pPr>
        <w:ind w:left="2477" w:hanging="260"/>
      </w:pPr>
      <w:rPr>
        <w:rFonts w:hint="default"/>
        <w:lang w:val="ru-RU" w:eastAsia="en-US" w:bidi="ar-SA"/>
      </w:rPr>
    </w:lvl>
    <w:lvl w:ilvl="3" w:tplc="F32ED6FC">
      <w:numFmt w:val="bullet"/>
      <w:lvlText w:val="•"/>
      <w:lvlJc w:val="left"/>
      <w:pPr>
        <w:ind w:left="3455" w:hanging="260"/>
      </w:pPr>
      <w:rPr>
        <w:rFonts w:hint="default"/>
        <w:lang w:val="ru-RU" w:eastAsia="en-US" w:bidi="ar-SA"/>
      </w:rPr>
    </w:lvl>
    <w:lvl w:ilvl="4" w:tplc="FBBE45F6">
      <w:numFmt w:val="bullet"/>
      <w:lvlText w:val="•"/>
      <w:lvlJc w:val="left"/>
      <w:pPr>
        <w:ind w:left="4434" w:hanging="260"/>
      </w:pPr>
      <w:rPr>
        <w:rFonts w:hint="default"/>
        <w:lang w:val="ru-RU" w:eastAsia="en-US" w:bidi="ar-SA"/>
      </w:rPr>
    </w:lvl>
    <w:lvl w:ilvl="5" w:tplc="5E2AE970">
      <w:numFmt w:val="bullet"/>
      <w:lvlText w:val="•"/>
      <w:lvlJc w:val="left"/>
      <w:pPr>
        <w:ind w:left="5413" w:hanging="260"/>
      </w:pPr>
      <w:rPr>
        <w:rFonts w:hint="default"/>
        <w:lang w:val="ru-RU" w:eastAsia="en-US" w:bidi="ar-SA"/>
      </w:rPr>
    </w:lvl>
    <w:lvl w:ilvl="6" w:tplc="359E5D30">
      <w:numFmt w:val="bullet"/>
      <w:lvlText w:val="•"/>
      <w:lvlJc w:val="left"/>
      <w:pPr>
        <w:ind w:left="6391" w:hanging="260"/>
      </w:pPr>
      <w:rPr>
        <w:rFonts w:hint="default"/>
        <w:lang w:val="ru-RU" w:eastAsia="en-US" w:bidi="ar-SA"/>
      </w:rPr>
    </w:lvl>
    <w:lvl w:ilvl="7" w:tplc="764CAF10">
      <w:numFmt w:val="bullet"/>
      <w:lvlText w:val="•"/>
      <w:lvlJc w:val="left"/>
      <w:pPr>
        <w:ind w:left="7370" w:hanging="260"/>
      </w:pPr>
      <w:rPr>
        <w:rFonts w:hint="default"/>
        <w:lang w:val="ru-RU" w:eastAsia="en-US" w:bidi="ar-SA"/>
      </w:rPr>
    </w:lvl>
    <w:lvl w:ilvl="8" w:tplc="81CC0A98">
      <w:numFmt w:val="bullet"/>
      <w:lvlText w:val="•"/>
      <w:lvlJc w:val="left"/>
      <w:pPr>
        <w:ind w:left="8349" w:hanging="260"/>
      </w:pPr>
      <w:rPr>
        <w:rFonts w:hint="default"/>
        <w:lang w:val="ru-RU" w:eastAsia="en-US" w:bidi="ar-SA"/>
      </w:rPr>
    </w:lvl>
  </w:abstractNum>
  <w:abstractNum w:abstractNumId="83">
    <w:nsid w:val="5287403C"/>
    <w:multiLevelType w:val="hybridMultilevel"/>
    <w:tmpl w:val="0B0C3084"/>
    <w:lvl w:ilvl="0" w:tplc="922C41FE">
      <w:start w:val="1"/>
      <w:numFmt w:val="decimal"/>
      <w:lvlText w:val="%1)"/>
      <w:lvlJc w:val="left"/>
      <w:pPr>
        <w:ind w:left="262" w:hanging="708"/>
      </w:pPr>
      <w:rPr>
        <w:rFonts w:ascii="Times New Roman" w:eastAsia="Times New Roman" w:hAnsi="Times New Roman" w:cs="Times New Roman" w:hint="default"/>
        <w:b w:val="0"/>
        <w:bCs w:val="0"/>
        <w:i w:val="0"/>
        <w:iCs w:val="0"/>
        <w:w w:val="99"/>
        <w:sz w:val="24"/>
        <w:szCs w:val="24"/>
        <w:lang w:val="ru-RU" w:eastAsia="en-US" w:bidi="ar-SA"/>
      </w:rPr>
    </w:lvl>
    <w:lvl w:ilvl="1" w:tplc="22FA3426">
      <w:numFmt w:val="bullet"/>
      <w:lvlText w:val="•"/>
      <w:lvlJc w:val="left"/>
      <w:pPr>
        <w:ind w:left="1264" w:hanging="708"/>
      </w:pPr>
      <w:rPr>
        <w:rFonts w:hint="default"/>
        <w:lang w:val="ru-RU" w:eastAsia="en-US" w:bidi="ar-SA"/>
      </w:rPr>
    </w:lvl>
    <w:lvl w:ilvl="2" w:tplc="1060B86C">
      <w:numFmt w:val="bullet"/>
      <w:lvlText w:val="•"/>
      <w:lvlJc w:val="left"/>
      <w:pPr>
        <w:ind w:left="2269" w:hanging="708"/>
      </w:pPr>
      <w:rPr>
        <w:rFonts w:hint="default"/>
        <w:lang w:val="ru-RU" w:eastAsia="en-US" w:bidi="ar-SA"/>
      </w:rPr>
    </w:lvl>
    <w:lvl w:ilvl="3" w:tplc="B65EA34E">
      <w:numFmt w:val="bullet"/>
      <w:lvlText w:val="•"/>
      <w:lvlJc w:val="left"/>
      <w:pPr>
        <w:ind w:left="3273" w:hanging="708"/>
      </w:pPr>
      <w:rPr>
        <w:rFonts w:hint="default"/>
        <w:lang w:val="ru-RU" w:eastAsia="en-US" w:bidi="ar-SA"/>
      </w:rPr>
    </w:lvl>
    <w:lvl w:ilvl="4" w:tplc="83D85AC6">
      <w:numFmt w:val="bullet"/>
      <w:lvlText w:val="•"/>
      <w:lvlJc w:val="left"/>
      <w:pPr>
        <w:ind w:left="4278" w:hanging="708"/>
      </w:pPr>
      <w:rPr>
        <w:rFonts w:hint="default"/>
        <w:lang w:val="ru-RU" w:eastAsia="en-US" w:bidi="ar-SA"/>
      </w:rPr>
    </w:lvl>
    <w:lvl w:ilvl="5" w:tplc="E6D4EBCE">
      <w:numFmt w:val="bullet"/>
      <w:lvlText w:val="•"/>
      <w:lvlJc w:val="left"/>
      <w:pPr>
        <w:ind w:left="5283" w:hanging="708"/>
      </w:pPr>
      <w:rPr>
        <w:rFonts w:hint="default"/>
        <w:lang w:val="ru-RU" w:eastAsia="en-US" w:bidi="ar-SA"/>
      </w:rPr>
    </w:lvl>
    <w:lvl w:ilvl="6" w:tplc="073007DA">
      <w:numFmt w:val="bullet"/>
      <w:lvlText w:val="•"/>
      <w:lvlJc w:val="left"/>
      <w:pPr>
        <w:ind w:left="6287" w:hanging="708"/>
      </w:pPr>
      <w:rPr>
        <w:rFonts w:hint="default"/>
        <w:lang w:val="ru-RU" w:eastAsia="en-US" w:bidi="ar-SA"/>
      </w:rPr>
    </w:lvl>
    <w:lvl w:ilvl="7" w:tplc="AB80F0FA">
      <w:numFmt w:val="bullet"/>
      <w:lvlText w:val="•"/>
      <w:lvlJc w:val="left"/>
      <w:pPr>
        <w:ind w:left="7292" w:hanging="708"/>
      </w:pPr>
      <w:rPr>
        <w:rFonts w:hint="default"/>
        <w:lang w:val="ru-RU" w:eastAsia="en-US" w:bidi="ar-SA"/>
      </w:rPr>
    </w:lvl>
    <w:lvl w:ilvl="8" w:tplc="3AEAAABA">
      <w:numFmt w:val="bullet"/>
      <w:lvlText w:val="•"/>
      <w:lvlJc w:val="left"/>
      <w:pPr>
        <w:ind w:left="8297" w:hanging="708"/>
      </w:pPr>
      <w:rPr>
        <w:rFonts w:hint="default"/>
        <w:lang w:val="ru-RU" w:eastAsia="en-US" w:bidi="ar-SA"/>
      </w:rPr>
    </w:lvl>
  </w:abstractNum>
  <w:abstractNum w:abstractNumId="84">
    <w:nsid w:val="52D75833"/>
    <w:multiLevelType w:val="hybridMultilevel"/>
    <w:tmpl w:val="B2FAB084"/>
    <w:lvl w:ilvl="0" w:tplc="5628B084">
      <w:numFmt w:val="bullet"/>
      <w:lvlText w:val="•"/>
      <w:lvlJc w:val="left"/>
      <w:pPr>
        <w:ind w:left="210" w:hanging="106"/>
      </w:pPr>
      <w:rPr>
        <w:rFonts w:ascii="Times New Roman" w:eastAsia="Times New Roman" w:hAnsi="Times New Roman" w:cs="Times New Roman" w:hint="default"/>
        <w:b w:val="0"/>
        <w:bCs w:val="0"/>
        <w:i w:val="0"/>
        <w:iCs w:val="0"/>
        <w:w w:val="100"/>
        <w:sz w:val="18"/>
        <w:szCs w:val="18"/>
        <w:lang w:val="ru-RU" w:eastAsia="en-US" w:bidi="ar-SA"/>
      </w:rPr>
    </w:lvl>
    <w:lvl w:ilvl="1" w:tplc="4ABC8AE6">
      <w:numFmt w:val="bullet"/>
      <w:lvlText w:val="•"/>
      <w:lvlJc w:val="left"/>
      <w:pPr>
        <w:ind w:left="396" w:hanging="106"/>
      </w:pPr>
      <w:rPr>
        <w:rFonts w:hint="default"/>
        <w:lang w:val="ru-RU" w:eastAsia="en-US" w:bidi="ar-SA"/>
      </w:rPr>
    </w:lvl>
    <w:lvl w:ilvl="2" w:tplc="295E7B20">
      <w:numFmt w:val="bullet"/>
      <w:lvlText w:val="•"/>
      <w:lvlJc w:val="left"/>
      <w:pPr>
        <w:ind w:left="573" w:hanging="106"/>
      </w:pPr>
      <w:rPr>
        <w:rFonts w:hint="default"/>
        <w:lang w:val="ru-RU" w:eastAsia="en-US" w:bidi="ar-SA"/>
      </w:rPr>
    </w:lvl>
    <w:lvl w:ilvl="3" w:tplc="E8165874">
      <w:numFmt w:val="bullet"/>
      <w:lvlText w:val="•"/>
      <w:lvlJc w:val="left"/>
      <w:pPr>
        <w:ind w:left="750" w:hanging="106"/>
      </w:pPr>
      <w:rPr>
        <w:rFonts w:hint="default"/>
        <w:lang w:val="ru-RU" w:eastAsia="en-US" w:bidi="ar-SA"/>
      </w:rPr>
    </w:lvl>
    <w:lvl w:ilvl="4" w:tplc="E71E2BC8">
      <w:numFmt w:val="bullet"/>
      <w:lvlText w:val="•"/>
      <w:lvlJc w:val="left"/>
      <w:pPr>
        <w:ind w:left="927" w:hanging="106"/>
      </w:pPr>
      <w:rPr>
        <w:rFonts w:hint="default"/>
        <w:lang w:val="ru-RU" w:eastAsia="en-US" w:bidi="ar-SA"/>
      </w:rPr>
    </w:lvl>
    <w:lvl w:ilvl="5" w:tplc="2604C376">
      <w:numFmt w:val="bullet"/>
      <w:lvlText w:val="•"/>
      <w:lvlJc w:val="left"/>
      <w:pPr>
        <w:ind w:left="1104" w:hanging="106"/>
      </w:pPr>
      <w:rPr>
        <w:rFonts w:hint="default"/>
        <w:lang w:val="ru-RU" w:eastAsia="en-US" w:bidi="ar-SA"/>
      </w:rPr>
    </w:lvl>
    <w:lvl w:ilvl="6" w:tplc="3DB2220A">
      <w:numFmt w:val="bullet"/>
      <w:lvlText w:val="•"/>
      <w:lvlJc w:val="left"/>
      <w:pPr>
        <w:ind w:left="1280" w:hanging="106"/>
      </w:pPr>
      <w:rPr>
        <w:rFonts w:hint="default"/>
        <w:lang w:val="ru-RU" w:eastAsia="en-US" w:bidi="ar-SA"/>
      </w:rPr>
    </w:lvl>
    <w:lvl w:ilvl="7" w:tplc="1FD0BCB6">
      <w:numFmt w:val="bullet"/>
      <w:lvlText w:val="•"/>
      <w:lvlJc w:val="left"/>
      <w:pPr>
        <w:ind w:left="1457" w:hanging="106"/>
      </w:pPr>
      <w:rPr>
        <w:rFonts w:hint="default"/>
        <w:lang w:val="ru-RU" w:eastAsia="en-US" w:bidi="ar-SA"/>
      </w:rPr>
    </w:lvl>
    <w:lvl w:ilvl="8" w:tplc="12E68018">
      <w:numFmt w:val="bullet"/>
      <w:lvlText w:val="•"/>
      <w:lvlJc w:val="left"/>
      <w:pPr>
        <w:ind w:left="1634" w:hanging="106"/>
      </w:pPr>
      <w:rPr>
        <w:rFonts w:hint="default"/>
        <w:lang w:val="ru-RU" w:eastAsia="en-US" w:bidi="ar-SA"/>
      </w:rPr>
    </w:lvl>
  </w:abstractNum>
  <w:abstractNum w:abstractNumId="85">
    <w:nsid w:val="545F080B"/>
    <w:multiLevelType w:val="hybridMultilevel"/>
    <w:tmpl w:val="86BC71D2"/>
    <w:lvl w:ilvl="0" w:tplc="0B2A8C60">
      <w:start w:val="1"/>
      <w:numFmt w:val="decimal"/>
      <w:lvlText w:val="%1)"/>
      <w:lvlJc w:val="left"/>
      <w:pPr>
        <w:ind w:left="262" w:hanging="353"/>
      </w:pPr>
      <w:rPr>
        <w:rFonts w:ascii="Times New Roman" w:eastAsia="Times New Roman" w:hAnsi="Times New Roman" w:cs="Times New Roman" w:hint="default"/>
        <w:b w:val="0"/>
        <w:bCs w:val="0"/>
        <w:i w:val="0"/>
        <w:iCs w:val="0"/>
        <w:w w:val="100"/>
        <w:sz w:val="24"/>
        <w:szCs w:val="24"/>
        <w:lang w:val="ru-RU" w:eastAsia="en-US" w:bidi="ar-SA"/>
      </w:rPr>
    </w:lvl>
    <w:lvl w:ilvl="1" w:tplc="DAF4448A">
      <w:numFmt w:val="bullet"/>
      <w:lvlText w:val="•"/>
      <w:lvlJc w:val="left"/>
      <w:pPr>
        <w:ind w:left="1264" w:hanging="353"/>
      </w:pPr>
      <w:rPr>
        <w:rFonts w:hint="default"/>
        <w:lang w:val="ru-RU" w:eastAsia="en-US" w:bidi="ar-SA"/>
      </w:rPr>
    </w:lvl>
    <w:lvl w:ilvl="2" w:tplc="B44C6736">
      <w:numFmt w:val="bullet"/>
      <w:lvlText w:val="•"/>
      <w:lvlJc w:val="left"/>
      <w:pPr>
        <w:ind w:left="2269" w:hanging="353"/>
      </w:pPr>
      <w:rPr>
        <w:rFonts w:hint="default"/>
        <w:lang w:val="ru-RU" w:eastAsia="en-US" w:bidi="ar-SA"/>
      </w:rPr>
    </w:lvl>
    <w:lvl w:ilvl="3" w:tplc="02B4FB58">
      <w:numFmt w:val="bullet"/>
      <w:lvlText w:val="•"/>
      <w:lvlJc w:val="left"/>
      <w:pPr>
        <w:ind w:left="3273" w:hanging="353"/>
      </w:pPr>
      <w:rPr>
        <w:rFonts w:hint="default"/>
        <w:lang w:val="ru-RU" w:eastAsia="en-US" w:bidi="ar-SA"/>
      </w:rPr>
    </w:lvl>
    <w:lvl w:ilvl="4" w:tplc="F7B0BA24">
      <w:numFmt w:val="bullet"/>
      <w:lvlText w:val="•"/>
      <w:lvlJc w:val="left"/>
      <w:pPr>
        <w:ind w:left="4278" w:hanging="353"/>
      </w:pPr>
      <w:rPr>
        <w:rFonts w:hint="default"/>
        <w:lang w:val="ru-RU" w:eastAsia="en-US" w:bidi="ar-SA"/>
      </w:rPr>
    </w:lvl>
    <w:lvl w:ilvl="5" w:tplc="7E10D358">
      <w:numFmt w:val="bullet"/>
      <w:lvlText w:val="•"/>
      <w:lvlJc w:val="left"/>
      <w:pPr>
        <w:ind w:left="5283" w:hanging="353"/>
      </w:pPr>
      <w:rPr>
        <w:rFonts w:hint="default"/>
        <w:lang w:val="ru-RU" w:eastAsia="en-US" w:bidi="ar-SA"/>
      </w:rPr>
    </w:lvl>
    <w:lvl w:ilvl="6" w:tplc="4CDE6958">
      <w:numFmt w:val="bullet"/>
      <w:lvlText w:val="•"/>
      <w:lvlJc w:val="left"/>
      <w:pPr>
        <w:ind w:left="6287" w:hanging="353"/>
      </w:pPr>
      <w:rPr>
        <w:rFonts w:hint="default"/>
        <w:lang w:val="ru-RU" w:eastAsia="en-US" w:bidi="ar-SA"/>
      </w:rPr>
    </w:lvl>
    <w:lvl w:ilvl="7" w:tplc="D9DC4F32">
      <w:numFmt w:val="bullet"/>
      <w:lvlText w:val="•"/>
      <w:lvlJc w:val="left"/>
      <w:pPr>
        <w:ind w:left="7292" w:hanging="353"/>
      </w:pPr>
      <w:rPr>
        <w:rFonts w:hint="default"/>
        <w:lang w:val="ru-RU" w:eastAsia="en-US" w:bidi="ar-SA"/>
      </w:rPr>
    </w:lvl>
    <w:lvl w:ilvl="8" w:tplc="9FC4A5FA">
      <w:numFmt w:val="bullet"/>
      <w:lvlText w:val="•"/>
      <w:lvlJc w:val="left"/>
      <w:pPr>
        <w:ind w:left="8297" w:hanging="353"/>
      </w:pPr>
      <w:rPr>
        <w:rFonts w:hint="default"/>
        <w:lang w:val="ru-RU" w:eastAsia="en-US" w:bidi="ar-SA"/>
      </w:rPr>
    </w:lvl>
  </w:abstractNum>
  <w:abstractNum w:abstractNumId="86">
    <w:nsid w:val="54620645"/>
    <w:multiLevelType w:val="hybridMultilevel"/>
    <w:tmpl w:val="5226E0F8"/>
    <w:lvl w:ilvl="0" w:tplc="1458B956">
      <w:start w:val="1"/>
      <w:numFmt w:val="decimal"/>
      <w:lvlText w:val="%1."/>
      <w:lvlJc w:val="left"/>
      <w:pPr>
        <w:ind w:left="262" w:hanging="274"/>
      </w:pPr>
      <w:rPr>
        <w:rFonts w:ascii="Times New Roman" w:eastAsia="Times New Roman" w:hAnsi="Times New Roman" w:cs="Times New Roman" w:hint="default"/>
        <w:b w:val="0"/>
        <w:bCs w:val="0"/>
        <w:i w:val="0"/>
        <w:iCs w:val="0"/>
        <w:w w:val="100"/>
        <w:sz w:val="24"/>
        <w:szCs w:val="24"/>
        <w:lang w:val="ru-RU" w:eastAsia="en-US" w:bidi="ar-SA"/>
      </w:rPr>
    </w:lvl>
    <w:lvl w:ilvl="1" w:tplc="C71AA408">
      <w:numFmt w:val="bullet"/>
      <w:lvlText w:val="•"/>
      <w:lvlJc w:val="left"/>
      <w:pPr>
        <w:ind w:left="1264" w:hanging="274"/>
      </w:pPr>
      <w:rPr>
        <w:rFonts w:hint="default"/>
        <w:lang w:val="ru-RU" w:eastAsia="en-US" w:bidi="ar-SA"/>
      </w:rPr>
    </w:lvl>
    <w:lvl w:ilvl="2" w:tplc="2E7E275C">
      <w:numFmt w:val="bullet"/>
      <w:lvlText w:val="•"/>
      <w:lvlJc w:val="left"/>
      <w:pPr>
        <w:ind w:left="2269" w:hanging="274"/>
      </w:pPr>
      <w:rPr>
        <w:rFonts w:hint="default"/>
        <w:lang w:val="ru-RU" w:eastAsia="en-US" w:bidi="ar-SA"/>
      </w:rPr>
    </w:lvl>
    <w:lvl w:ilvl="3" w:tplc="78CE10C8">
      <w:numFmt w:val="bullet"/>
      <w:lvlText w:val="•"/>
      <w:lvlJc w:val="left"/>
      <w:pPr>
        <w:ind w:left="3273" w:hanging="274"/>
      </w:pPr>
      <w:rPr>
        <w:rFonts w:hint="default"/>
        <w:lang w:val="ru-RU" w:eastAsia="en-US" w:bidi="ar-SA"/>
      </w:rPr>
    </w:lvl>
    <w:lvl w:ilvl="4" w:tplc="268E5EAA">
      <w:numFmt w:val="bullet"/>
      <w:lvlText w:val="•"/>
      <w:lvlJc w:val="left"/>
      <w:pPr>
        <w:ind w:left="4278" w:hanging="274"/>
      </w:pPr>
      <w:rPr>
        <w:rFonts w:hint="default"/>
        <w:lang w:val="ru-RU" w:eastAsia="en-US" w:bidi="ar-SA"/>
      </w:rPr>
    </w:lvl>
    <w:lvl w:ilvl="5" w:tplc="3CB8B046">
      <w:numFmt w:val="bullet"/>
      <w:lvlText w:val="•"/>
      <w:lvlJc w:val="left"/>
      <w:pPr>
        <w:ind w:left="5283" w:hanging="274"/>
      </w:pPr>
      <w:rPr>
        <w:rFonts w:hint="default"/>
        <w:lang w:val="ru-RU" w:eastAsia="en-US" w:bidi="ar-SA"/>
      </w:rPr>
    </w:lvl>
    <w:lvl w:ilvl="6" w:tplc="238C0A98">
      <w:numFmt w:val="bullet"/>
      <w:lvlText w:val="•"/>
      <w:lvlJc w:val="left"/>
      <w:pPr>
        <w:ind w:left="6287" w:hanging="274"/>
      </w:pPr>
      <w:rPr>
        <w:rFonts w:hint="default"/>
        <w:lang w:val="ru-RU" w:eastAsia="en-US" w:bidi="ar-SA"/>
      </w:rPr>
    </w:lvl>
    <w:lvl w:ilvl="7" w:tplc="C9789C86">
      <w:numFmt w:val="bullet"/>
      <w:lvlText w:val="•"/>
      <w:lvlJc w:val="left"/>
      <w:pPr>
        <w:ind w:left="7292" w:hanging="274"/>
      </w:pPr>
      <w:rPr>
        <w:rFonts w:hint="default"/>
        <w:lang w:val="ru-RU" w:eastAsia="en-US" w:bidi="ar-SA"/>
      </w:rPr>
    </w:lvl>
    <w:lvl w:ilvl="8" w:tplc="53067648">
      <w:numFmt w:val="bullet"/>
      <w:lvlText w:val="•"/>
      <w:lvlJc w:val="left"/>
      <w:pPr>
        <w:ind w:left="8297" w:hanging="274"/>
      </w:pPr>
      <w:rPr>
        <w:rFonts w:hint="default"/>
        <w:lang w:val="ru-RU" w:eastAsia="en-US" w:bidi="ar-SA"/>
      </w:rPr>
    </w:lvl>
  </w:abstractNum>
  <w:abstractNum w:abstractNumId="87">
    <w:nsid w:val="548543EB"/>
    <w:multiLevelType w:val="hybridMultilevel"/>
    <w:tmpl w:val="AF26EEE0"/>
    <w:lvl w:ilvl="0" w:tplc="B01CD3C0">
      <w:start w:val="1"/>
      <w:numFmt w:val="decimal"/>
      <w:lvlText w:val="%1."/>
      <w:lvlJc w:val="left"/>
      <w:pPr>
        <w:ind w:left="262" w:hanging="252"/>
      </w:pPr>
      <w:rPr>
        <w:rFonts w:ascii="Times New Roman" w:eastAsia="Times New Roman" w:hAnsi="Times New Roman" w:cs="Times New Roman" w:hint="default"/>
        <w:b w:val="0"/>
        <w:bCs w:val="0"/>
        <w:i w:val="0"/>
        <w:iCs w:val="0"/>
        <w:w w:val="100"/>
        <w:sz w:val="24"/>
        <w:szCs w:val="24"/>
        <w:lang w:val="ru-RU" w:eastAsia="en-US" w:bidi="ar-SA"/>
      </w:rPr>
    </w:lvl>
    <w:lvl w:ilvl="1" w:tplc="FD70454E">
      <w:numFmt w:val="bullet"/>
      <w:lvlText w:val="•"/>
      <w:lvlJc w:val="left"/>
      <w:pPr>
        <w:ind w:left="1264" w:hanging="252"/>
      </w:pPr>
      <w:rPr>
        <w:rFonts w:hint="default"/>
        <w:lang w:val="ru-RU" w:eastAsia="en-US" w:bidi="ar-SA"/>
      </w:rPr>
    </w:lvl>
    <w:lvl w:ilvl="2" w:tplc="54E8D280">
      <w:numFmt w:val="bullet"/>
      <w:lvlText w:val="•"/>
      <w:lvlJc w:val="left"/>
      <w:pPr>
        <w:ind w:left="2269" w:hanging="252"/>
      </w:pPr>
      <w:rPr>
        <w:rFonts w:hint="default"/>
        <w:lang w:val="ru-RU" w:eastAsia="en-US" w:bidi="ar-SA"/>
      </w:rPr>
    </w:lvl>
    <w:lvl w:ilvl="3" w:tplc="07CA3B6A">
      <w:numFmt w:val="bullet"/>
      <w:lvlText w:val="•"/>
      <w:lvlJc w:val="left"/>
      <w:pPr>
        <w:ind w:left="3273" w:hanging="252"/>
      </w:pPr>
      <w:rPr>
        <w:rFonts w:hint="default"/>
        <w:lang w:val="ru-RU" w:eastAsia="en-US" w:bidi="ar-SA"/>
      </w:rPr>
    </w:lvl>
    <w:lvl w:ilvl="4" w:tplc="AADE7C26">
      <w:numFmt w:val="bullet"/>
      <w:lvlText w:val="•"/>
      <w:lvlJc w:val="left"/>
      <w:pPr>
        <w:ind w:left="4278" w:hanging="252"/>
      </w:pPr>
      <w:rPr>
        <w:rFonts w:hint="default"/>
        <w:lang w:val="ru-RU" w:eastAsia="en-US" w:bidi="ar-SA"/>
      </w:rPr>
    </w:lvl>
    <w:lvl w:ilvl="5" w:tplc="1BC82EC4">
      <w:numFmt w:val="bullet"/>
      <w:lvlText w:val="•"/>
      <w:lvlJc w:val="left"/>
      <w:pPr>
        <w:ind w:left="5283" w:hanging="252"/>
      </w:pPr>
      <w:rPr>
        <w:rFonts w:hint="default"/>
        <w:lang w:val="ru-RU" w:eastAsia="en-US" w:bidi="ar-SA"/>
      </w:rPr>
    </w:lvl>
    <w:lvl w:ilvl="6" w:tplc="73FCF2D2">
      <w:numFmt w:val="bullet"/>
      <w:lvlText w:val="•"/>
      <w:lvlJc w:val="left"/>
      <w:pPr>
        <w:ind w:left="6287" w:hanging="252"/>
      </w:pPr>
      <w:rPr>
        <w:rFonts w:hint="default"/>
        <w:lang w:val="ru-RU" w:eastAsia="en-US" w:bidi="ar-SA"/>
      </w:rPr>
    </w:lvl>
    <w:lvl w:ilvl="7" w:tplc="09AA22B8">
      <w:numFmt w:val="bullet"/>
      <w:lvlText w:val="•"/>
      <w:lvlJc w:val="left"/>
      <w:pPr>
        <w:ind w:left="7292" w:hanging="252"/>
      </w:pPr>
      <w:rPr>
        <w:rFonts w:hint="default"/>
        <w:lang w:val="ru-RU" w:eastAsia="en-US" w:bidi="ar-SA"/>
      </w:rPr>
    </w:lvl>
    <w:lvl w:ilvl="8" w:tplc="3FBED50E">
      <w:numFmt w:val="bullet"/>
      <w:lvlText w:val="•"/>
      <w:lvlJc w:val="left"/>
      <w:pPr>
        <w:ind w:left="8297" w:hanging="252"/>
      </w:pPr>
      <w:rPr>
        <w:rFonts w:hint="default"/>
        <w:lang w:val="ru-RU" w:eastAsia="en-US" w:bidi="ar-SA"/>
      </w:rPr>
    </w:lvl>
  </w:abstractNum>
  <w:abstractNum w:abstractNumId="88">
    <w:nsid w:val="55DA60C5"/>
    <w:multiLevelType w:val="hybridMultilevel"/>
    <w:tmpl w:val="7DEE9094"/>
    <w:lvl w:ilvl="0" w:tplc="E60A952E">
      <w:numFmt w:val="bullet"/>
      <w:lvlText w:val="•"/>
      <w:lvlJc w:val="left"/>
      <w:pPr>
        <w:ind w:left="262" w:hanging="245"/>
      </w:pPr>
      <w:rPr>
        <w:rFonts w:ascii="Times New Roman" w:eastAsia="Times New Roman" w:hAnsi="Times New Roman" w:cs="Times New Roman" w:hint="default"/>
        <w:b w:val="0"/>
        <w:bCs w:val="0"/>
        <w:i w:val="0"/>
        <w:iCs w:val="0"/>
        <w:w w:val="100"/>
        <w:sz w:val="24"/>
        <w:szCs w:val="24"/>
        <w:lang w:val="ru-RU" w:eastAsia="en-US" w:bidi="ar-SA"/>
      </w:rPr>
    </w:lvl>
    <w:lvl w:ilvl="1" w:tplc="AA2E3D00">
      <w:numFmt w:val="bullet"/>
      <w:lvlText w:val="•"/>
      <w:lvlJc w:val="left"/>
      <w:pPr>
        <w:ind w:left="1264" w:hanging="245"/>
      </w:pPr>
      <w:rPr>
        <w:rFonts w:hint="default"/>
        <w:lang w:val="ru-RU" w:eastAsia="en-US" w:bidi="ar-SA"/>
      </w:rPr>
    </w:lvl>
    <w:lvl w:ilvl="2" w:tplc="B0AAD574">
      <w:numFmt w:val="bullet"/>
      <w:lvlText w:val="•"/>
      <w:lvlJc w:val="left"/>
      <w:pPr>
        <w:ind w:left="2269" w:hanging="245"/>
      </w:pPr>
      <w:rPr>
        <w:rFonts w:hint="default"/>
        <w:lang w:val="ru-RU" w:eastAsia="en-US" w:bidi="ar-SA"/>
      </w:rPr>
    </w:lvl>
    <w:lvl w:ilvl="3" w:tplc="6D8C06D8">
      <w:numFmt w:val="bullet"/>
      <w:lvlText w:val="•"/>
      <w:lvlJc w:val="left"/>
      <w:pPr>
        <w:ind w:left="3273" w:hanging="245"/>
      </w:pPr>
      <w:rPr>
        <w:rFonts w:hint="default"/>
        <w:lang w:val="ru-RU" w:eastAsia="en-US" w:bidi="ar-SA"/>
      </w:rPr>
    </w:lvl>
    <w:lvl w:ilvl="4" w:tplc="F0AA6798">
      <w:numFmt w:val="bullet"/>
      <w:lvlText w:val="•"/>
      <w:lvlJc w:val="left"/>
      <w:pPr>
        <w:ind w:left="4278" w:hanging="245"/>
      </w:pPr>
      <w:rPr>
        <w:rFonts w:hint="default"/>
        <w:lang w:val="ru-RU" w:eastAsia="en-US" w:bidi="ar-SA"/>
      </w:rPr>
    </w:lvl>
    <w:lvl w:ilvl="5" w:tplc="C360F5FA">
      <w:numFmt w:val="bullet"/>
      <w:lvlText w:val="•"/>
      <w:lvlJc w:val="left"/>
      <w:pPr>
        <w:ind w:left="5283" w:hanging="245"/>
      </w:pPr>
      <w:rPr>
        <w:rFonts w:hint="default"/>
        <w:lang w:val="ru-RU" w:eastAsia="en-US" w:bidi="ar-SA"/>
      </w:rPr>
    </w:lvl>
    <w:lvl w:ilvl="6" w:tplc="3D9CE4E2">
      <w:numFmt w:val="bullet"/>
      <w:lvlText w:val="•"/>
      <w:lvlJc w:val="left"/>
      <w:pPr>
        <w:ind w:left="6287" w:hanging="245"/>
      </w:pPr>
      <w:rPr>
        <w:rFonts w:hint="default"/>
        <w:lang w:val="ru-RU" w:eastAsia="en-US" w:bidi="ar-SA"/>
      </w:rPr>
    </w:lvl>
    <w:lvl w:ilvl="7" w:tplc="702CD0A8">
      <w:numFmt w:val="bullet"/>
      <w:lvlText w:val="•"/>
      <w:lvlJc w:val="left"/>
      <w:pPr>
        <w:ind w:left="7292" w:hanging="245"/>
      </w:pPr>
      <w:rPr>
        <w:rFonts w:hint="default"/>
        <w:lang w:val="ru-RU" w:eastAsia="en-US" w:bidi="ar-SA"/>
      </w:rPr>
    </w:lvl>
    <w:lvl w:ilvl="8" w:tplc="4BF66B06">
      <w:numFmt w:val="bullet"/>
      <w:lvlText w:val="•"/>
      <w:lvlJc w:val="left"/>
      <w:pPr>
        <w:ind w:left="8297" w:hanging="245"/>
      </w:pPr>
      <w:rPr>
        <w:rFonts w:hint="default"/>
        <w:lang w:val="ru-RU" w:eastAsia="en-US" w:bidi="ar-SA"/>
      </w:rPr>
    </w:lvl>
  </w:abstractNum>
  <w:abstractNum w:abstractNumId="89">
    <w:nsid w:val="56164953"/>
    <w:multiLevelType w:val="hybridMultilevel"/>
    <w:tmpl w:val="75D633FA"/>
    <w:lvl w:ilvl="0" w:tplc="72C0BC34">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B3DC8B22">
      <w:numFmt w:val="bullet"/>
      <w:lvlText w:val="•"/>
      <w:lvlJc w:val="left"/>
      <w:pPr>
        <w:ind w:left="1498" w:hanging="260"/>
      </w:pPr>
      <w:rPr>
        <w:rFonts w:hint="default"/>
        <w:lang w:val="ru-RU" w:eastAsia="en-US" w:bidi="ar-SA"/>
      </w:rPr>
    </w:lvl>
    <w:lvl w:ilvl="2" w:tplc="369667B6">
      <w:numFmt w:val="bullet"/>
      <w:lvlText w:val="•"/>
      <w:lvlJc w:val="left"/>
      <w:pPr>
        <w:ind w:left="2477" w:hanging="260"/>
      </w:pPr>
      <w:rPr>
        <w:rFonts w:hint="default"/>
        <w:lang w:val="ru-RU" w:eastAsia="en-US" w:bidi="ar-SA"/>
      </w:rPr>
    </w:lvl>
    <w:lvl w:ilvl="3" w:tplc="3064D3AA">
      <w:numFmt w:val="bullet"/>
      <w:lvlText w:val="•"/>
      <w:lvlJc w:val="left"/>
      <w:pPr>
        <w:ind w:left="3455" w:hanging="260"/>
      </w:pPr>
      <w:rPr>
        <w:rFonts w:hint="default"/>
        <w:lang w:val="ru-RU" w:eastAsia="en-US" w:bidi="ar-SA"/>
      </w:rPr>
    </w:lvl>
    <w:lvl w:ilvl="4" w:tplc="B38A2906">
      <w:numFmt w:val="bullet"/>
      <w:lvlText w:val="•"/>
      <w:lvlJc w:val="left"/>
      <w:pPr>
        <w:ind w:left="4434" w:hanging="260"/>
      </w:pPr>
      <w:rPr>
        <w:rFonts w:hint="default"/>
        <w:lang w:val="ru-RU" w:eastAsia="en-US" w:bidi="ar-SA"/>
      </w:rPr>
    </w:lvl>
    <w:lvl w:ilvl="5" w:tplc="43AC77D2">
      <w:numFmt w:val="bullet"/>
      <w:lvlText w:val="•"/>
      <w:lvlJc w:val="left"/>
      <w:pPr>
        <w:ind w:left="5413" w:hanging="260"/>
      </w:pPr>
      <w:rPr>
        <w:rFonts w:hint="default"/>
        <w:lang w:val="ru-RU" w:eastAsia="en-US" w:bidi="ar-SA"/>
      </w:rPr>
    </w:lvl>
    <w:lvl w:ilvl="6" w:tplc="42BA3130">
      <w:numFmt w:val="bullet"/>
      <w:lvlText w:val="•"/>
      <w:lvlJc w:val="left"/>
      <w:pPr>
        <w:ind w:left="6391" w:hanging="260"/>
      </w:pPr>
      <w:rPr>
        <w:rFonts w:hint="default"/>
        <w:lang w:val="ru-RU" w:eastAsia="en-US" w:bidi="ar-SA"/>
      </w:rPr>
    </w:lvl>
    <w:lvl w:ilvl="7" w:tplc="6C58CF24">
      <w:numFmt w:val="bullet"/>
      <w:lvlText w:val="•"/>
      <w:lvlJc w:val="left"/>
      <w:pPr>
        <w:ind w:left="7370" w:hanging="260"/>
      </w:pPr>
      <w:rPr>
        <w:rFonts w:hint="default"/>
        <w:lang w:val="ru-RU" w:eastAsia="en-US" w:bidi="ar-SA"/>
      </w:rPr>
    </w:lvl>
    <w:lvl w:ilvl="8" w:tplc="296C8730">
      <w:numFmt w:val="bullet"/>
      <w:lvlText w:val="•"/>
      <w:lvlJc w:val="left"/>
      <w:pPr>
        <w:ind w:left="8349" w:hanging="260"/>
      </w:pPr>
      <w:rPr>
        <w:rFonts w:hint="default"/>
        <w:lang w:val="ru-RU" w:eastAsia="en-US" w:bidi="ar-SA"/>
      </w:rPr>
    </w:lvl>
  </w:abstractNum>
  <w:abstractNum w:abstractNumId="90">
    <w:nsid w:val="58613A02"/>
    <w:multiLevelType w:val="hybridMultilevel"/>
    <w:tmpl w:val="48320942"/>
    <w:lvl w:ilvl="0" w:tplc="6256DC30">
      <w:numFmt w:val="bullet"/>
      <w:lvlText w:val="•"/>
      <w:lvlJc w:val="left"/>
      <w:pPr>
        <w:ind w:left="212" w:hanging="106"/>
      </w:pPr>
      <w:rPr>
        <w:rFonts w:ascii="Times New Roman" w:eastAsia="Times New Roman" w:hAnsi="Times New Roman" w:cs="Times New Roman" w:hint="default"/>
        <w:b w:val="0"/>
        <w:bCs w:val="0"/>
        <w:i w:val="0"/>
        <w:iCs w:val="0"/>
        <w:w w:val="100"/>
        <w:sz w:val="18"/>
        <w:szCs w:val="18"/>
        <w:lang w:val="ru-RU" w:eastAsia="en-US" w:bidi="ar-SA"/>
      </w:rPr>
    </w:lvl>
    <w:lvl w:ilvl="1" w:tplc="CCAA22E6">
      <w:numFmt w:val="bullet"/>
      <w:lvlText w:val="•"/>
      <w:lvlJc w:val="left"/>
      <w:pPr>
        <w:ind w:left="392" w:hanging="106"/>
      </w:pPr>
      <w:rPr>
        <w:rFonts w:hint="default"/>
        <w:lang w:val="ru-RU" w:eastAsia="en-US" w:bidi="ar-SA"/>
      </w:rPr>
    </w:lvl>
    <w:lvl w:ilvl="2" w:tplc="16E23538">
      <w:numFmt w:val="bullet"/>
      <w:lvlText w:val="•"/>
      <w:lvlJc w:val="left"/>
      <w:pPr>
        <w:ind w:left="565" w:hanging="106"/>
      </w:pPr>
      <w:rPr>
        <w:rFonts w:hint="default"/>
        <w:lang w:val="ru-RU" w:eastAsia="en-US" w:bidi="ar-SA"/>
      </w:rPr>
    </w:lvl>
    <w:lvl w:ilvl="3" w:tplc="2708A74C">
      <w:numFmt w:val="bullet"/>
      <w:lvlText w:val="•"/>
      <w:lvlJc w:val="left"/>
      <w:pPr>
        <w:ind w:left="738" w:hanging="106"/>
      </w:pPr>
      <w:rPr>
        <w:rFonts w:hint="default"/>
        <w:lang w:val="ru-RU" w:eastAsia="en-US" w:bidi="ar-SA"/>
      </w:rPr>
    </w:lvl>
    <w:lvl w:ilvl="4" w:tplc="95323A84">
      <w:numFmt w:val="bullet"/>
      <w:lvlText w:val="•"/>
      <w:lvlJc w:val="left"/>
      <w:pPr>
        <w:ind w:left="910" w:hanging="106"/>
      </w:pPr>
      <w:rPr>
        <w:rFonts w:hint="default"/>
        <w:lang w:val="ru-RU" w:eastAsia="en-US" w:bidi="ar-SA"/>
      </w:rPr>
    </w:lvl>
    <w:lvl w:ilvl="5" w:tplc="4A147038">
      <w:numFmt w:val="bullet"/>
      <w:lvlText w:val="•"/>
      <w:lvlJc w:val="left"/>
      <w:pPr>
        <w:ind w:left="1083" w:hanging="106"/>
      </w:pPr>
      <w:rPr>
        <w:rFonts w:hint="default"/>
        <w:lang w:val="ru-RU" w:eastAsia="en-US" w:bidi="ar-SA"/>
      </w:rPr>
    </w:lvl>
    <w:lvl w:ilvl="6" w:tplc="98D6AE3A">
      <w:numFmt w:val="bullet"/>
      <w:lvlText w:val="•"/>
      <w:lvlJc w:val="left"/>
      <w:pPr>
        <w:ind w:left="1256" w:hanging="106"/>
      </w:pPr>
      <w:rPr>
        <w:rFonts w:hint="default"/>
        <w:lang w:val="ru-RU" w:eastAsia="en-US" w:bidi="ar-SA"/>
      </w:rPr>
    </w:lvl>
    <w:lvl w:ilvl="7" w:tplc="6E4A80A6">
      <w:numFmt w:val="bullet"/>
      <w:lvlText w:val="•"/>
      <w:lvlJc w:val="left"/>
      <w:pPr>
        <w:ind w:left="1428" w:hanging="106"/>
      </w:pPr>
      <w:rPr>
        <w:rFonts w:hint="default"/>
        <w:lang w:val="ru-RU" w:eastAsia="en-US" w:bidi="ar-SA"/>
      </w:rPr>
    </w:lvl>
    <w:lvl w:ilvl="8" w:tplc="EA1E2622">
      <w:numFmt w:val="bullet"/>
      <w:lvlText w:val="•"/>
      <w:lvlJc w:val="left"/>
      <w:pPr>
        <w:ind w:left="1601" w:hanging="106"/>
      </w:pPr>
      <w:rPr>
        <w:rFonts w:hint="default"/>
        <w:lang w:val="ru-RU" w:eastAsia="en-US" w:bidi="ar-SA"/>
      </w:rPr>
    </w:lvl>
  </w:abstractNum>
  <w:abstractNum w:abstractNumId="91">
    <w:nsid w:val="59B41442"/>
    <w:multiLevelType w:val="hybridMultilevel"/>
    <w:tmpl w:val="991EA416"/>
    <w:lvl w:ilvl="0" w:tplc="5BBA6F0A">
      <w:numFmt w:val="bullet"/>
      <w:lvlText w:val="-"/>
      <w:lvlJc w:val="left"/>
      <w:pPr>
        <w:ind w:left="230" w:hanging="123"/>
      </w:pPr>
      <w:rPr>
        <w:rFonts w:ascii="Century" w:eastAsia="Century" w:hAnsi="Century" w:cs="Century" w:hint="default"/>
        <w:b w:val="0"/>
        <w:bCs w:val="0"/>
        <w:i w:val="0"/>
        <w:iCs w:val="0"/>
        <w:w w:val="99"/>
        <w:sz w:val="20"/>
        <w:szCs w:val="20"/>
        <w:lang w:val="ru-RU" w:eastAsia="en-US" w:bidi="ar-SA"/>
      </w:rPr>
    </w:lvl>
    <w:lvl w:ilvl="1" w:tplc="3A1CBD9A">
      <w:numFmt w:val="bullet"/>
      <w:lvlText w:val="•"/>
      <w:lvlJc w:val="left"/>
      <w:pPr>
        <w:ind w:left="410" w:hanging="123"/>
      </w:pPr>
      <w:rPr>
        <w:rFonts w:hint="default"/>
        <w:lang w:val="ru-RU" w:eastAsia="en-US" w:bidi="ar-SA"/>
      </w:rPr>
    </w:lvl>
    <w:lvl w:ilvl="2" w:tplc="4432B7A4">
      <w:numFmt w:val="bullet"/>
      <w:lvlText w:val="•"/>
      <w:lvlJc w:val="left"/>
      <w:pPr>
        <w:ind w:left="580" w:hanging="123"/>
      </w:pPr>
      <w:rPr>
        <w:rFonts w:hint="default"/>
        <w:lang w:val="ru-RU" w:eastAsia="en-US" w:bidi="ar-SA"/>
      </w:rPr>
    </w:lvl>
    <w:lvl w:ilvl="3" w:tplc="8ACAC78A">
      <w:numFmt w:val="bullet"/>
      <w:lvlText w:val="•"/>
      <w:lvlJc w:val="left"/>
      <w:pPr>
        <w:ind w:left="750" w:hanging="123"/>
      </w:pPr>
      <w:rPr>
        <w:rFonts w:hint="default"/>
        <w:lang w:val="ru-RU" w:eastAsia="en-US" w:bidi="ar-SA"/>
      </w:rPr>
    </w:lvl>
    <w:lvl w:ilvl="4" w:tplc="95A2CFEE">
      <w:numFmt w:val="bullet"/>
      <w:lvlText w:val="•"/>
      <w:lvlJc w:val="left"/>
      <w:pPr>
        <w:ind w:left="920" w:hanging="123"/>
      </w:pPr>
      <w:rPr>
        <w:rFonts w:hint="default"/>
        <w:lang w:val="ru-RU" w:eastAsia="en-US" w:bidi="ar-SA"/>
      </w:rPr>
    </w:lvl>
    <w:lvl w:ilvl="5" w:tplc="7C80CB84">
      <w:numFmt w:val="bullet"/>
      <w:lvlText w:val="•"/>
      <w:lvlJc w:val="left"/>
      <w:pPr>
        <w:ind w:left="1090" w:hanging="123"/>
      </w:pPr>
      <w:rPr>
        <w:rFonts w:hint="default"/>
        <w:lang w:val="ru-RU" w:eastAsia="en-US" w:bidi="ar-SA"/>
      </w:rPr>
    </w:lvl>
    <w:lvl w:ilvl="6" w:tplc="1CD6BADA">
      <w:numFmt w:val="bullet"/>
      <w:lvlText w:val="•"/>
      <w:lvlJc w:val="left"/>
      <w:pPr>
        <w:ind w:left="1260" w:hanging="123"/>
      </w:pPr>
      <w:rPr>
        <w:rFonts w:hint="default"/>
        <w:lang w:val="ru-RU" w:eastAsia="en-US" w:bidi="ar-SA"/>
      </w:rPr>
    </w:lvl>
    <w:lvl w:ilvl="7" w:tplc="D802664A">
      <w:numFmt w:val="bullet"/>
      <w:lvlText w:val="•"/>
      <w:lvlJc w:val="left"/>
      <w:pPr>
        <w:ind w:left="1430" w:hanging="123"/>
      </w:pPr>
      <w:rPr>
        <w:rFonts w:hint="default"/>
        <w:lang w:val="ru-RU" w:eastAsia="en-US" w:bidi="ar-SA"/>
      </w:rPr>
    </w:lvl>
    <w:lvl w:ilvl="8" w:tplc="B26C589E">
      <w:numFmt w:val="bullet"/>
      <w:lvlText w:val="•"/>
      <w:lvlJc w:val="left"/>
      <w:pPr>
        <w:ind w:left="1600" w:hanging="123"/>
      </w:pPr>
      <w:rPr>
        <w:rFonts w:hint="default"/>
        <w:lang w:val="ru-RU" w:eastAsia="en-US" w:bidi="ar-SA"/>
      </w:rPr>
    </w:lvl>
  </w:abstractNum>
  <w:abstractNum w:abstractNumId="92">
    <w:nsid w:val="59CF2564"/>
    <w:multiLevelType w:val="hybridMultilevel"/>
    <w:tmpl w:val="3AD69360"/>
    <w:lvl w:ilvl="0" w:tplc="4B600CB2">
      <w:start w:val="1"/>
      <w:numFmt w:val="decimal"/>
      <w:lvlText w:val="%1."/>
      <w:lvlJc w:val="left"/>
      <w:pPr>
        <w:ind w:left="262" w:hanging="343"/>
      </w:pPr>
      <w:rPr>
        <w:rFonts w:ascii="Times New Roman" w:eastAsia="Times New Roman" w:hAnsi="Times New Roman" w:cs="Times New Roman" w:hint="default"/>
        <w:b w:val="0"/>
        <w:bCs w:val="0"/>
        <w:i w:val="0"/>
        <w:iCs w:val="0"/>
        <w:w w:val="100"/>
        <w:sz w:val="24"/>
        <w:szCs w:val="24"/>
        <w:lang w:val="ru-RU" w:eastAsia="en-US" w:bidi="ar-SA"/>
      </w:rPr>
    </w:lvl>
    <w:lvl w:ilvl="1" w:tplc="62E8BD4C">
      <w:numFmt w:val="bullet"/>
      <w:lvlText w:val="•"/>
      <w:lvlJc w:val="left"/>
      <w:pPr>
        <w:ind w:left="1264" w:hanging="343"/>
      </w:pPr>
      <w:rPr>
        <w:rFonts w:hint="default"/>
        <w:lang w:val="ru-RU" w:eastAsia="en-US" w:bidi="ar-SA"/>
      </w:rPr>
    </w:lvl>
    <w:lvl w:ilvl="2" w:tplc="BE740156">
      <w:numFmt w:val="bullet"/>
      <w:lvlText w:val="•"/>
      <w:lvlJc w:val="left"/>
      <w:pPr>
        <w:ind w:left="2269" w:hanging="343"/>
      </w:pPr>
      <w:rPr>
        <w:rFonts w:hint="default"/>
        <w:lang w:val="ru-RU" w:eastAsia="en-US" w:bidi="ar-SA"/>
      </w:rPr>
    </w:lvl>
    <w:lvl w:ilvl="3" w:tplc="9A4E4DC0">
      <w:numFmt w:val="bullet"/>
      <w:lvlText w:val="•"/>
      <w:lvlJc w:val="left"/>
      <w:pPr>
        <w:ind w:left="3273" w:hanging="343"/>
      </w:pPr>
      <w:rPr>
        <w:rFonts w:hint="default"/>
        <w:lang w:val="ru-RU" w:eastAsia="en-US" w:bidi="ar-SA"/>
      </w:rPr>
    </w:lvl>
    <w:lvl w:ilvl="4" w:tplc="48A69C86">
      <w:numFmt w:val="bullet"/>
      <w:lvlText w:val="•"/>
      <w:lvlJc w:val="left"/>
      <w:pPr>
        <w:ind w:left="4278" w:hanging="343"/>
      </w:pPr>
      <w:rPr>
        <w:rFonts w:hint="default"/>
        <w:lang w:val="ru-RU" w:eastAsia="en-US" w:bidi="ar-SA"/>
      </w:rPr>
    </w:lvl>
    <w:lvl w:ilvl="5" w:tplc="412E046C">
      <w:numFmt w:val="bullet"/>
      <w:lvlText w:val="•"/>
      <w:lvlJc w:val="left"/>
      <w:pPr>
        <w:ind w:left="5283" w:hanging="343"/>
      </w:pPr>
      <w:rPr>
        <w:rFonts w:hint="default"/>
        <w:lang w:val="ru-RU" w:eastAsia="en-US" w:bidi="ar-SA"/>
      </w:rPr>
    </w:lvl>
    <w:lvl w:ilvl="6" w:tplc="FE9E9F90">
      <w:numFmt w:val="bullet"/>
      <w:lvlText w:val="•"/>
      <w:lvlJc w:val="left"/>
      <w:pPr>
        <w:ind w:left="6287" w:hanging="343"/>
      </w:pPr>
      <w:rPr>
        <w:rFonts w:hint="default"/>
        <w:lang w:val="ru-RU" w:eastAsia="en-US" w:bidi="ar-SA"/>
      </w:rPr>
    </w:lvl>
    <w:lvl w:ilvl="7" w:tplc="010C84AA">
      <w:numFmt w:val="bullet"/>
      <w:lvlText w:val="•"/>
      <w:lvlJc w:val="left"/>
      <w:pPr>
        <w:ind w:left="7292" w:hanging="343"/>
      </w:pPr>
      <w:rPr>
        <w:rFonts w:hint="default"/>
        <w:lang w:val="ru-RU" w:eastAsia="en-US" w:bidi="ar-SA"/>
      </w:rPr>
    </w:lvl>
    <w:lvl w:ilvl="8" w:tplc="E2B4A084">
      <w:numFmt w:val="bullet"/>
      <w:lvlText w:val="•"/>
      <w:lvlJc w:val="left"/>
      <w:pPr>
        <w:ind w:left="8297" w:hanging="343"/>
      </w:pPr>
      <w:rPr>
        <w:rFonts w:hint="default"/>
        <w:lang w:val="ru-RU" w:eastAsia="en-US" w:bidi="ar-SA"/>
      </w:rPr>
    </w:lvl>
  </w:abstractNum>
  <w:abstractNum w:abstractNumId="93">
    <w:nsid w:val="5CC529B1"/>
    <w:multiLevelType w:val="hybridMultilevel"/>
    <w:tmpl w:val="551A54D8"/>
    <w:lvl w:ilvl="0" w:tplc="74DA4592">
      <w:numFmt w:val="bullet"/>
      <w:lvlText w:val=""/>
      <w:lvlJc w:val="left"/>
      <w:pPr>
        <w:ind w:left="262" w:hanging="286"/>
      </w:pPr>
      <w:rPr>
        <w:rFonts w:ascii="Symbol" w:eastAsia="Symbol" w:hAnsi="Symbol" w:cs="Symbol" w:hint="default"/>
        <w:b w:val="0"/>
        <w:bCs w:val="0"/>
        <w:i w:val="0"/>
        <w:iCs w:val="0"/>
        <w:w w:val="100"/>
        <w:sz w:val="24"/>
        <w:szCs w:val="24"/>
        <w:lang w:val="ru-RU" w:eastAsia="en-US" w:bidi="ar-SA"/>
      </w:rPr>
    </w:lvl>
    <w:lvl w:ilvl="1" w:tplc="683894EA">
      <w:numFmt w:val="bullet"/>
      <w:lvlText w:val="•"/>
      <w:lvlJc w:val="left"/>
      <w:pPr>
        <w:ind w:left="1264" w:hanging="286"/>
      </w:pPr>
      <w:rPr>
        <w:rFonts w:hint="default"/>
        <w:lang w:val="ru-RU" w:eastAsia="en-US" w:bidi="ar-SA"/>
      </w:rPr>
    </w:lvl>
    <w:lvl w:ilvl="2" w:tplc="43CC3E80">
      <w:numFmt w:val="bullet"/>
      <w:lvlText w:val="•"/>
      <w:lvlJc w:val="left"/>
      <w:pPr>
        <w:ind w:left="2269" w:hanging="286"/>
      </w:pPr>
      <w:rPr>
        <w:rFonts w:hint="default"/>
        <w:lang w:val="ru-RU" w:eastAsia="en-US" w:bidi="ar-SA"/>
      </w:rPr>
    </w:lvl>
    <w:lvl w:ilvl="3" w:tplc="2138BF8E">
      <w:numFmt w:val="bullet"/>
      <w:lvlText w:val="•"/>
      <w:lvlJc w:val="left"/>
      <w:pPr>
        <w:ind w:left="3273" w:hanging="286"/>
      </w:pPr>
      <w:rPr>
        <w:rFonts w:hint="default"/>
        <w:lang w:val="ru-RU" w:eastAsia="en-US" w:bidi="ar-SA"/>
      </w:rPr>
    </w:lvl>
    <w:lvl w:ilvl="4" w:tplc="5F70CE9E">
      <w:numFmt w:val="bullet"/>
      <w:lvlText w:val="•"/>
      <w:lvlJc w:val="left"/>
      <w:pPr>
        <w:ind w:left="4278" w:hanging="286"/>
      </w:pPr>
      <w:rPr>
        <w:rFonts w:hint="default"/>
        <w:lang w:val="ru-RU" w:eastAsia="en-US" w:bidi="ar-SA"/>
      </w:rPr>
    </w:lvl>
    <w:lvl w:ilvl="5" w:tplc="299E0DC2">
      <w:numFmt w:val="bullet"/>
      <w:lvlText w:val="•"/>
      <w:lvlJc w:val="left"/>
      <w:pPr>
        <w:ind w:left="5283" w:hanging="286"/>
      </w:pPr>
      <w:rPr>
        <w:rFonts w:hint="default"/>
        <w:lang w:val="ru-RU" w:eastAsia="en-US" w:bidi="ar-SA"/>
      </w:rPr>
    </w:lvl>
    <w:lvl w:ilvl="6" w:tplc="0EB461CE">
      <w:numFmt w:val="bullet"/>
      <w:lvlText w:val="•"/>
      <w:lvlJc w:val="left"/>
      <w:pPr>
        <w:ind w:left="6287" w:hanging="286"/>
      </w:pPr>
      <w:rPr>
        <w:rFonts w:hint="default"/>
        <w:lang w:val="ru-RU" w:eastAsia="en-US" w:bidi="ar-SA"/>
      </w:rPr>
    </w:lvl>
    <w:lvl w:ilvl="7" w:tplc="9930364E">
      <w:numFmt w:val="bullet"/>
      <w:lvlText w:val="•"/>
      <w:lvlJc w:val="left"/>
      <w:pPr>
        <w:ind w:left="7292" w:hanging="286"/>
      </w:pPr>
      <w:rPr>
        <w:rFonts w:hint="default"/>
        <w:lang w:val="ru-RU" w:eastAsia="en-US" w:bidi="ar-SA"/>
      </w:rPr>
    </w:lvl>
    <w:lvl w:ilvl="8" w:tplc="B3508AA2">
      <w:numFmt w:val="bullet"/>
      <w:lvlText w:val="•"/>
      <w:lvlJc w:val="left"/>
      <w:pPr>
        <w:ind w:left="8297" w:hanging="286"/>
      </w:pPr>
      <w:rPr>
        <w:rFonts w:hint="default"/>
        <w:lang w:val="ru-RU" w:eastAsia="en-US" w:bidi="ar-SA"/>
      </w:rPr>
    </w:lvl>
  </w:abstractNum>
  <w:abstractNum w:abstractNumId="94">
    <w:nsid w:val="5F4D4F1E"/>
    <w:multiLevelType w:val="hybridMultilevel"/>
    <w:tmpl w:val="E446F51E"/>
    <w:lvl w:ilvl="0" w:tplc="2CB2FDF6">
      <w:start w:val="1"/>
      <w:numFmt w:val="decimal"/>
      <w:lvlText w:val="%1."/>
      <w:lvlJc w:val="left"/>
      <w:pPr>
        <w:ind w:left="262" w:hanging="286"/>
      </w:pPr>
      <w:rPr>
        <w:rFonts w:ascii="Times New Roman" w:eastAsia="Times New Roman" w:hAnsi="Times New Roman" w:cs="Times New Roman" w:hint="default"/>
        <w:b w:val="0"/>
        <w:bCs w:val="0"/>
        <w:i w:val="0"/>
        <w:iCs w:val="0"/>
        <w:w w:val="100"/>
        <w:sz w:val="24"/>
        <w:szCs w:val="24"/>
        <w:lang w:val="ru-RU" w:eastAsia="en-US" w:bidi="ar-SA"/>
      </w:rPr>
    </w:lvl>
    <w:lvl w:ilvl="1" w:tplc="6524B46C">
      <w:numFmt w:val="bullet"/>
      <w:lvlText w:val="•"/>
      <w:lvlJc w:val="left"/>
      <w:pPr>
        <w:ind w:left="1264" w:hanging="286"/>
      </w:pPr>
      <w:rPr>
        <w:rFonts w:hint="default"/>
        <w:lang w:val="ru-RU" w:eastAsia="en-US" w:bidi="ar-SA"/>
      </w:rPr>
    </w:lvl>
    <w:lvl w:ilvl="2" w:tplc="16A2AE3C">
      <w:numFmt w:val="bullet"/>
      <w:lvlText w:val="•"/>
      <w:lvlJc w:val="left"/>
      <w:pPr>
        <w:ind w:left="2269" w:hanging="286"/>
      </w:pPr>
      <w:rPr>
        <w:rFonts w:hint="default"/>
        <w:lang w:val="ru-RU" w:eastAsia="en-US" w:bidi="ar-SA"/>
      </w:rPr>
    </w:lvl>
    <w:lvl w:ilvl="3" w:tplc="AA120976">
      <w:numFmt w:val="bullet"/>
      <w:lvlText w:val="•"/>
      <w:lvlJc w:val="left"/>
      <w:pPr>
        <w:ind w:left="3273" w:hanging="286"/>
      </w:pPr>
      <w:rPr>
        <w:rFonts w:hint="default"/>
        <w:lang w:val="ru-RU" w:eastAsia="en-US" w:bidi="ar-SA"/>
      </w:rPr>
    </w:lvl>
    <w:lvl w:ilvl="4" w:tplc="3F646048">
      <w:numFmt w:val="bullet"/>
      <w:lvlText w:val="•"/>
      <w:lvlJc w:val="left"/>
      <w:pPr>
        <w:ind w:left="4278" w:hanging="286"/>
      </w:pPr>
      <w:rPr>
        <w:rFonts w:hint="default"/>
        <w:lang w:val="ru-RU" w:eastAsia="en-US" w:bidi="ar-SA"/>
      </w:rPr>
    </w:lvl>
    <w:lvl w:ilvl="5" w:tplc="368C14D0">
      <w:numFmt w:val="bullet"/>
      <w:lvlText w:val="•"/>
      <w:lvlJc w:val="left"/>
      <w:pPr>
        <w:ind w:left="5283" w:hanging="286"/>
      </w:pPr>
      <w:rPr>
        <w:rFonts w:hint="default"/>
        <w:lang w:val="ru-RU" w:eastAsia="en-US" w:bidi="ar-SA"/>
      </w:rPr>
    </w:lvl>
    <w:lvl w:ilvl="6" w:tplc="F612B454">
      <w:numFmt w:val="bullet"/>
      <w:lvlText w:val="•"/>
      <w:lvlJc w:val="left"/>
      <w:pPr>
        <w:ind w:left="6287" w:hanging="286"/>
      </w:pPr>
      <w:rPr>
        <w:rFonts w:hint="default"/>
        <w:lang w:val="ru-RU" w:eastAsia="en-US" w:bidi="ar-SA"/>
      </w:rPr>
    </w:lvl>
    <w:lvl w:ilvl="7" w:tplc="A98E4F7E">
      <w:numFmt w:val="bullet"/>
      <w:lvlText w:val="•"/>
      <w:lvlJc w:val="left"/>
      <w:pPr>
        <w:ind w:left="7292" w:hanging="286"/>
      </w:pPr>
      <w:rPr>
        <w:rFonts w:hint="default"/>
        <w:lang w:val="ru-RU" w:eastAsia="en-US" w:bidi="ar-SA"/>
      </w:rPr>
    </w:lvl>
    <w:lvl w:ilvl="8" w:tplc="05005350">
      <w:numFmt w:val="bullet"/>
      <w:lvlText w:val="•"/>
      <w:lvlJc w:val="left"/>
      <w:pPr>
        <w:ind w:left="8297" w:hanging="286"/>
      </w:pPr>
      <w:rPr>
        <w:rFonts w:hint="default"/>
        <w:lang w:val="ru-RU" w:eastAsia="en-US" w:bidi="ar-SA"/>
      </w:rPr>
    </w:lvl>
  </w:abstractNum>
  <w:abstractNum w:abstractNumId="95">
    <w:nsid w:val="5FED5464"/>
    <w:multiLevelType w:val="hybridMultilevel"/>
    <w:tmpl w:val="9FD8D400"/>
    <w:lvl w:ilvl="0" w:tplc="BC90931E">
      <w:numFmt w:val="bullet"/>
      <w:lvlText w:val="–"/>
      <w:lvlJc w:val="left"/>
      <w:pPr>
        <w:ind w:left="262" w:hanging="231"/>
      </w:pPr>
      <w:rPr>
        <w:rFonts w:ascii="Times New Roman" w:eastAsia="Times New Roman" w:hAnsi="Times New Roman" w:cs="Times New Roman" w:hint="default"/>
        <w:b w:val="0"/>
        <w:bCs w:val="0"/>
        <w:i w:val="0"/>
        <w:iCs w:val="0"/>
        <w:w w:val="100"/>
        <w:sz w:val="24"/>
        <w:szCs w:val="24"/>
        <w:lang w:val="ru-RU" w:eastAsia="en-US" w:bidi="ar-SA"/>
      </w:rPr>
    </w:lvl>
    <w:lvl w:ilvl="1" w:tplc="884C720C">
      <w:numFmt w:val="bullet"/>
      <w:lvlText w:val="•"/>
      <w:lvlJc w:val="left"/>
      <w:pPr>
        <w:ind w:left="1264" w:hanging="231"/>
      </w:pPr>
      <w:rPr>
        <w:rFonts w:hint="default"/>
        <w:lang w:val="ru-RU" w:eastAsia="en-US" w:bidi="ar-SA"/>
      </w:rPr>
    </w:lvl>
    <w:lvl w:ilvl="2" w:tplc="BFFA5E5C">
      <w:numFmt w:val="bullet"/>
      <w:lvlText w:val="•"/>
      <w:lvlJc w:val="left"/>
      <w:pPr>
        <w:ind w:left="2269" w:hanging="231"/>
      </w:pPr>
      <w:rPr>
        <w:rFonts w:hint="default"/>
        <w:lang w:val="ru-RU" w:eastAsia="en-US" w:bidi="ar-SA"/>
      </w:rPr>
    </w:lvl>
    <w:lvl w:ilvl="3" w:tplc="48B00736">
      <w:numFmt w:val="bullet"/>
      <w:lvlText w:val="•"/>
      <w:lvlJc w:val="left"/>
      <w:pPr>
        <w:ind w:left="3273" w:hanging="231"/>
      </w:pPr>
      <w:rPr>
        <w:rFonts w:hint="default"/>
        <w:lang w:val="ru-RU" w:eastAsia="en-US" w:bidi="ar-SA"/>
      </w:rPr>
    </w:lvl>
    <w:lvl w:ilvl="4" w:tplc="FFFAE42C">
      <w:numFmt w:val="bullet"/>
      <w:lvlText w:val="•"/>
      <w:lvlJc w:val="left"/>
      <w:pPr>
        <w:ind w:left="4278" w:hanging="231"/>
      </w:pPr>
      <w:rPr>
        <w:rFonts w:hint="default"/>
        <w:lang w:val="ru-RU" w:eastAsia="en-US" w:bidi="ar-SA"/>
      </w:rPr>
    </w:lvl>
    <w:lvl w:ilvl="5" w:tplc="FA682532">
      <w:numFmt w:val="bullet"/>
      <w:lvlText w:val="•"/>
      <w:lvlJc w:val="left"/>
      <w:pPr>
        <w:ind w:left="5283" w:hanging="231"/>
      </w:pPr>
      <w:rPr>
        <w:rFonts w:hint="default"/>
        <w:lang w:val="ru-RU" w:eastAsia="en-US" w:bidi="ar-SA"/>
      </w:rPr>
    </w:lvl>
    <w:lvl w:ilvl="6" w:tplc="6D8AC9D2">
      <w:numFmt w:val="bullet"/>
      <w:lvlText w:val="•"/>
      <w:lvlJc w:val="left"/>
      <w:pPr>
        <w:ind w:left="6287" w:hanging="231"/>
      </w:pPr>
      <w:rPr>
        <w:rFonts w:hint="default"/>
        <w:lang w:val="ru-RU" w:eastAsia="en-US" w:bidi="ar-SA"/>
      </w:rPr>
    </w:lvl>
    <w:lvl w:ilvl="7" w:tplc="23304806">
      <w:numFmt w:val="bullet"/>
      <w:lvlText w:val="•"/>
      <w:lvlJc w:val="left"/>
      <w:pPr>
        <w:ind w:left="7292" w:hanging="231"/>
      </w:pPr>
      <w:rPr>
        <w:rFonts w:hint="default"/>
        <w:lang w:val="ru-RU" w:eastAsia="en-US" w:bidi="ar-SA"/>
      </w:rPr>
    </w:lvl>
    <w:lvl w:ilvl="8" w:tplc="9F502868">
      <w:numFmt w:val="bullet"/>
      <w:lvlText w:val="•"/>
      <w:lvlJc w:val="left"/>
      <w:pPr>
        <w:ind w:left="8297" w:hanging="231"/>
      </w:pPr>
      <w:rPr>
        <w:rFonts w:hint="default"/>
        <w:lang w:val="ru-RU" w:eastAsia="en-US" w:bidi="ar-SA"/>
      </w:rPr>
    </w:lvl>
  </w:abstractNum>
  <w:abstractNum w:abstractNumId="96">
    <w:nsid w:val="6345215D"/>
    <w:multiLevelType w:val="hybridMultilevel"/>
    <w:tmpl w:val="513E4FEA"/>
    <w:lvl w:ilvl="0" w:tplc="205246B8">
      <w:numFmt w:val="bullet"/>
      <w:lvlText w:val="-"/>
      <w:lvlJc w:val="left"/>
      <w:pPr>
        <w:ind w:left="220" w:hanging="116"/>
      </w:pPr>
      <w:rPr>
        <w:rFonts w:ascii="Times New Roman" w:eastAsia="Times New Roman" w:hAnsi="Times New Roman" w:cs="Times New Roman" w:hint="default"/>
        <w:b w:val="0"/>
        <w:bCs w:val="0"/>
        <w:i w:val="0"/>
        <w:iCs w:val="0"/>
        <w:w w:val="99"/>
        <w:sz w:val="20"/>
        <w:szCs w:val="20"/>
        <w:lang w:val="ru-RU" w:eastAsia="en-US" w:bidi="ar-SA"/>
      </w:rPr>
    </w:lvl>
    <w:lvl w:ilvl="1" w:tplc="854AE34E">
      <w:numFmt w:val="bullet"/>
      <w:lvlText w:val="•"/>
      <w:lvlJc w:val="left"/>
      <w:pPr>
        <w:ind w:left="877" w:hanging="116"/>
      </w:pPr>
      <w:rPr>
        <w:rFonts w:hint="default"/>
        <w:lang w:val="ru-RU" w:eastAsia="en-US" w:bidi="ar-SA"/>
      </w:rPr>
    </w:lvl>
    <w:lvl w:ilvl="2" w:tplc="DBD03E6A">
      <w:numFmt w:val="bullet"/>
      <w:lvlText w:val="•"/>
      <w:lvlJc w:val="left"/>
      <w:pPr>
        <w:ind w:left="1535" w:hanging="116"/>
      </w:pPr>
      <w:rPr>
        <w:rFonts w:hint="default"/>
        <w:lang w:val="ru-RU" w:eastAsia="en-US" w:bidi="ar-SA"/>
      </w:rPr>
    </w:lvl>
    <w:lvl w:ilvl="3" w:tplc="DB1AEF58">
      <w:numFmt w:val="bullet"/>
      <w:lvlText w:val="•"/>
      <w:lvlJc w:val="left"/>
      <w:pPr>
        <w:ind w:left="2192" w:hanging="116"/>
      </w:pPr>
      <w:rPr>
        <w:rFonts w:hint="default"/>
        <w:lang w:val="ru-RU" w:eastAsia="en-US" w:bidi="ar-SA"/>
      </w:rPr>
    </w:lvl>
    <w:lvl w:ilvl="4" w:tplc="CD64FAF0">
      <w:numFmt w:val="bullet"/>
      <w:lvlText w:val="•"/>
      <w:lvlJc w:val="left"/>
      <w:pPr>
        <w:ind w:left="2850" w:hanging="116"/>
      </w:pPr>
      <w:rPr>
        <w:rFonts w:hint="default"/>
        <w:lang w:val="ru-RU" w:eastAsia="en-US" w:bidi="ar-SA"/>
      </w:rPr>
    </w:lvl>
    <w:lvl w:ilvl="5" w:tplc="89A4B894">
      <w:numFmt w:val="bullet"/>
      <w:lvlText w:val="•"/>
      <w:lvlJc w:val="left"/>
      <w:pPr>
        <w:ind w:left="3507" w:hanging="116"/>
      </w:pPr>
      <w:rPr>
        <w:rFonts w:hint="default"/>
        <w:lang w:val="ru-RU" w:eastAsia="en-US" w:bidi="ar-SA"/>
      </w:rPr>
    </w:lvl>
    <w:lvl w:ilvl="6" w:tplc="93A49A30">
      <w:numFmt w:val="bullet"/>
      <w:lvlText w:val="•"/>
      <w:lvlJc w:val="left"/>
      <w:pPr>
        <w:ind w:left="4165" w:hanging="116"/>
      </w:pPr>
      <w:rPr>
        <w:rFonts w:hint="default"/>
        <w:lang w:val="ru-RU" w:eastAsia="en-US" w:bidi="ar-SA"/>
      </w:rPr>
    </w:lvl>
    <w:lvl w:ilvl="7" w:tplc="D0FAA532">
      <w:numFmt w:val="bullet"/>
      <w:lvlText w:val="•"/>
      <w:lvlJc w:val="left"/>
      <w:pPr>
        <w:ind w:left="4822" w:hanging="116"/>
      </w:pPr>
      <w:rPr>
        <w:rFonts w:hint="default"/>
        <w:lang w:val="ru-RU" w:eastAsia="en-US" w:bidi="ar-SA"/>
      </w:rPr>
    </w:lvl>
    <w:lvl w:ilvl="8" w:tplc="E872DF9E">
      <w:numFmt w:val="bullet"/>
      <w:lvlText w:val="•"/>
      <w:lvlJc w:val="left"/>
      <w:pPr>
        <w:ind w:left="5480" w:hanging="116"/>
      </w:pPr>
      <w:rPr>
        <w:rFonts w:hint="default"/>
        <w:lang w:val="ru-RU" w:eastAsia="en-US" w:bidi="ar-SA"/>
      </w:rPr>
    </w:lvl>
  </w:abstractNum>
  <w:abstractNum w:abstractNumId="97">
    <w:nsid w:val="636032D0"/>
    <w:multiLevelType w:val="hybridMultilevel"/>
    <w:tmpl w:val="32C04926"/>
    <w:lvl w:ilvl="0" w:tplc="AADC66B8">
      <w:numFmt w:val="bullet"/>
      <w:lvlText w:val=""/>
      <w:lvlJc w:val="left"/>
      <w:pPr>
        <w:ind w:left="545" w:hanging="284"/>
      </w:pPr>
      <w:rPr>
        <w:rFonts w:ascii="Symbol" w:eastAsia="Symbol" w:hAnsi="Symbol" w:cs="Symbol" w:hint="default"/>
        <w:b w:val="0"/>
        <w:bCs w:val="0"/>
        <w:i w:val="0"/>
        <w:iCs w:val="0"/>
        <w:w w:val="100"/>
        <w:sz w:val="24"/>
        <w:szCs w:val="24"/>
        <w:lang w:val="ru-RU" w:eastAsia="en-US" w:bidi="ar-SA"/>
      </w:rPr>
    </w:lvl>
    <w:lvl w:ilvl="1" w:tplc="3AAAE434">
      <w:numFmt w:val="bullet"/>
      <w:lvlText w:val="•"/>
      <w:lvlJc w:val="left"/>
      <w:pPr>
        <w:ind w:left="1516" w:hanging="284"/>
      </w:pPr>
      <w:rPr>
        <w:rFonts w:hint="default"/>
        <w:lang w:val="ru-RU" w:eastAsia="en-US" w:bidi="ar-SA"/>
      </w:rPr>
    </w:lvl>
    <w:lvl w:ilvl="2" w:tplc="46FED6BC">
      <w:numFmt w:val="bullet"/>
      <w:lvlText w:val="•"/>
      <w:lvlJc w:val="left"/>
      <w:pPr>
        <w:ind w:left="2493" w:hanging="284"/>
      </w:pPr>
      <w:rPr>
        <w:rFonts w:hint="default"/>
        <w:lang w:val="ru-RU" w:eastAsia="en-US" w:bidi="ar-SA"/>
      </w:rPr>
    </w:lvl>
    <w:lvl w:ilvl="3" w:tplc="760C4106">
      <w:numFmt w:val="bullet"/>
      <w:lvlText w:val="•"/>
      <w:lvlJc w:val="left"/>
      <w:pPr>
        <w:ind w:left="3469" w:hanging="284"/>
      </w:pPr>
      <w:rPr>
        <w:rFonts w:hint="default"/>
        <w:lang w:val="ru-RU" w:eastAsia="en-US" w:bidi="ar-SA"/>
      </w:rPr>
    </w:lvl>
    <w:lvl w:ilvl="4" w:tplc="DE04FA98">
      <w:numFmt w:val="bullet"/>
      <w:lvlText w:val="•"/>
      <w:lvlJc w:val="left"/>
      <w:pPr>
        <w:ind w:left="4446" w:hanging="284"/>
      </w:pPr>
      <w:rPr>
        <w:rFonts w:hint="default"/>
        <w:lang w:val="ru-RU" w:eastAsia="en-US" w:bidi="ar-SA"/>
      </w:rPr>
    </w:lvl>
    <w:lvl w:ilvl="5" w:tplc="5E66C564">
      <w:numFmt w:val="bullet"/>
      <w:lvlText w:val="•"/>
      <w:lvlJc w:val="left"/>
      <w:pPr>
        <w:ind w:left="5423" w:hanging="284"/>
      </w:pPr>
      <w:rPr>
        <w:rFonts w:hint="default"/>
        <w:lang w:val="ru-RU" w:eastAsia="en-US" w:bidi="ar-SA"/>
      </w:rPr>
    </w:lvl>
    <w:lvl w:ilvl="6" w:tplc="3740F298">
      <w:numFmt w:val="bullet"/>
      <w:lvlText w:val="•"/>
      <w:lvlJc w:val="left"/>
      <w:pPr>
        <w:ind w:left="6399" w:hanging="284"/>
      </w:pPr>
      <w:rPr>
        <w:rFonts w:hint="default"/>
        <w:lang w:val="ru-RU" w:eastAsia="en-US" w:bidi="ar-SA"/>
      </w:rPr>
    </w:lvl>
    <w:lvl w:ilvl="7" w:tplc="534265C0">
      <w:numFmt w:val="bullet"/>
      <w:lvlText w:val="•"/>
      <w:lvlJc w:val="left"/>
      <w:pPr>
        <w:ind w:left="7376" w:hanging="284"/>
      </w:pPr>
      <w:rPr>
        <w:rFonts w:hint="default"/>
        <w:lang w:val="ru-RU" w:eastAsia="en-US" w:bidi="ar-SA"/>
      </w:rPr>
    </w:lvl>
    <w:lvl w:ilvl="8" w:tplc="EB1A0B92">
      <w:numFmt w:val="bullet"/>
      <w:lvlText w:val="•"/>
      <w:lvlJc w:val="left"/>
      <w:pPr>
        <w:ind w:left="8353" w:hanging="284"/>
      </w:pPr>
      <w:rPr>
        <w:rFonts w:hint="default"/>
        <w:lang w:val="ru-RU" w:eastAsia="en-US" w:bidi="ar-SA"/>
      </w:rPr>
    </w:lvl>
  </w:abstractNum>
  <w:abstractNum w:abstractNumId="98">
    <w:nsid w:val="645278FC"/>
    <w:multiLevelType w:val="hybridMultilevel"/>
    <w:tmpl w:val="45F2DB5A"/>
    <w:lvl w:ilvl="0" w:tplc="98020896">
      <w:numFmt w:val="bullet"/>
      <w:lvlText w:val=""/>
      <w:lvlJc w:val="left"/>
      <w:pPr>
        <w:ind w:left="644" w:hanging="360"/>
      </w:pPr>
      <w:rPr>
        <w:rFonts w:ascii="Symbol" w:eastAsia="Symbol" w:hAnsi="Symbol" w:cs="Symbol" w:hint="default"/>
        <w:b w:val="0"/>
        <w:bCs w:val="0"/>
        <w:i w:val="0"/>
        <w:iCs w:val="0"/>
        <w:w w:val="100"/>
        <w:sz w:val="24"/>
        <w:szCs w:val="24"/>
        <w:lang w:val="ru-RU" w:eastAsia="en-US" w:bidi="ar-SA"/>
      </w:rPr>
    </w:lvl>
    <w:lvl w:ilvl="1" w:tplc="DC1E2834">
      <w:numFmt w:val="bullet"/>
      <w:lvlText w:val="•"/>
      <w:lvlJc w:val="left"/>
      <w:pPr>
        <w:ind w:left="1574" w:hanging="360"/>
      </w:pPr>
      <w:rPr>
        <w:rFonts w:hint="default"/>
        <w:lang w:val="ru-RU" w:eastAsia="en-US" w:bidi="ar-SA"/>
      </w:rPr>
    </w:lvl>
    <w:lvl w:ilvl="2" w:tplc="CF7A0DAE">
      <w:numFmt w:val="bullet"/>
      <w:lvlText w:val="•"/>
      <w:lvlJc w:val="left"/>
      <w:pPr>
        <w:ind w:left="2507" w:hanging="360"/>
      </w:pPr>
      <w:rPr>
        <w:rFonts w:hint="default"/>
        <w:lang w:val="ru-RU" w:eastAsia="en-US" w:bidi="ar-SA"/>
      </w:rPr>
    </w:lvl>
    <w:lvl w:ilvl="3" w:tplc="1DC0D89C">
      <w:numFmt w:val="bullet"/>
      <w:lvlText w:val="•"/>
      <w:lvlJc w:val="left"/>
      <w:pPr>
        <w:ind w:left="3439" w:hanging="360"/>
      </w:pPr>
      <w:rPr>
        <w:rFonts w:hint="default"/>
        <w:lang w:val="ru-RU" w:eastAsia="en-US" w:bidi="ar-SA"/>
      </w:rPr>
    </w:lvl>
    <w:lvl w:ilvl="4" w:tplc="84620F20">
      <w:numFmt w:val="bullet"/>
      <w:lvlText w:val="•"/>
      <w:lvlJc w:val="left"/>
      <w:pPr>
        <w:ind w:left="4372" w:hanging="360"/>
      </w:pPr>
      <w:rPr>
        <w:rFonts w:hint="default"/>
        <w:lang w:val="ru-RU" w:eastAsia="en-US" w:bidi="ar-SA"/>
      </w:rPr>
    </w:lvl>
    <w:lvl w:ilvl="5" w:tplc="9D38F784">
      <w:numFmt w:val="bullet"/>
      <w:lvlText w:val="•"/>
      <w:lvlJc w:val="left"/>
      <w:pPr>
        <w:ind w:left="5305" w:hanging="360"/>
      </w:pPr>
      <w:rPr>
        <w:rFonts w:hint="default"/>
        <w:lang w:val="ru-RU" w:eastAsia="en-US" w:bidi="ar-SA"/>
      </w:rPr>
    </w:lvl>
    <w:lvl w:ilvl="6" w:tplc="19F0687A">
      <w:numFmt w:val="bullet"/>
      <w:lvlText w:val="•"/>
      <w:lvlJc w:val="left"/>
      <w:pPr>
        <w:ind w:left="6237" w:hanging="360"/>
      </w:pPr>
      <w:rPr>
        <w:rFonts w:hint="default"/>
        <w:lang w:val="ru-RU" w:eastAsia="en-US" w:bidi="ar-SA"/>
      </w:rPr>
    </w:lvl>
    <w:lvl w:ilvl="7" w:tplc="84A0617A">
      <w:numFmt w:val="bullet"/>
      <w:lvlText w:val="•"/>
      <w:lvlJc w:val="left"/>
      <w:pPr>
        <w:ind w:left="7170" w:hanging="360"/>
      </w:pPr>
      <w:rPr>
        <w:rFonts w:hint="default"/>
        <w:lang w:val="ru-RU" w:eastAsia="en-US" w:bidi="ar-SA"/>
      </w:rPr>
    </w:lvl>
    <w:lvl w:ilvl="8" w:tplc="F3D26B98">
      <w:numFmt w:val="bullet"/>
      <w:lvlText w:val="•"/>
      <w:lvlJc w:val="left"/>
      <w:pPr>
        <w:ind w:left="8103" w:hanging="360"/>
      </w:pPr>
      <w:rPr>
        <w:rFonts w:hint="default"/>
        <w:lang w:val="ru-RU" w:eastAsia="en-US" w:bidi="ar-SA"/>
      </w:rPr>
    </w:lvl>
  </w:abstractNum>
  <w:abstractNum w:abstractNumId="99">
    <w:nsid w:val="650D76C2"/>
    <w:multiLevelType w:val="hybridMultilevel"/>
    <w:tmpl w:val="7CF8ADCE"/>
    <w:lvl w:ilvl="0" w:tplc="6CBE3FA2">
      <w:numFmt w:val="bullet"/>
      <w:lvlText w:val="-"/>
      <w:lvlJc w:val="left"/>
      <w:pPr>
        <w:ind w:left="262" w:hanging="140"/>
      </w:pPr>
      <w:rPr>
        <w:rFonts w:ascii="Times New Roman" w:eastAsia="Times New Roman" w:hAnsi="Times New Roman" w:cs="Times New Roman" w:hint="default"/>
        <w:b w:val="0"/>
        <w:bCs w:val="0"/>
        <w:i w:val="0"/>
        <w:iCs w:val="0"/>
        <w:w w:val="99"/>
        <w:sz w:val="24"/>
        <w:szCs w:val="24"/>
        <w:lang w:val="ru-RU" w:eastAsia="en-US" w:bidi="ar-SA"/>
      </w:rPr>
    </w:lvl>
    <w:lvl w:ilvl="1" w:tplc="A95A5A90">
      <w:numFmt w:val="bullet"/>
      <w:lvlText w:val="•"/>
      <w:lvlJc w:val="left"/>
      <w:pPr>
        <w:ind w:left="1264" w:hanging="140"/>
      </w:pPr>
      <w:rPr>
        <w:rFonts w:hint="default"/>
        <w:lang w:val="ru-RU" w:eastAsia="en-US" w:bidi="ar-SA"/>
      </w:rPr>
    </w:lvl>
    <w:lvl w:ilvl="2" w:tplc="C9E27A2E">
      <w:numFmt w:val="bullet"/>
      <w:lvlText w:val="•"/>
      <w:lvlJc w:val="left"/>
      <w:pPr>
        <w:ind w:left="2269" w:hanging="140"/>
      </w:pPr>
      <w:rPr>
        <w:rFonts w:hint="default"/>
        <w:lang w:val="ru-RU" w:eastAsia="en-US" w:bidi="ar-SA"/>
      </w:rPr>
    </w:lvl>
    <w:lvl w:ilvl="3" w:tplc="AD00534E">
      <w:numFmt w:val="bullet"/>
      <w:lvlText w:val="•"/>
      <w:lvlJc w:val="left"/>
      <w:pPr>
        <w:ind w:left="3273" w:hanging="140"/>
      </w:pPr>
      <w:rPr>
        <w:rFonts w:hint="default"/>
        <w:lang w:val="ru-RU" w:eastAsia="en-US" w:bidi="ar-SA"/>
      </w:rPr>
    </w:lvl>
    <w:lvl w:ilvl="4" w:tplc="2E20C62C">
      <w:numFmt w:val="bullet"/>
      <w:lvlText w:val="•"/>
      <w:lvlJc w:val="left"/>
      <w:pPr>
        <w:ind w:left="4278" w:hanging="140"/>
      </w:pPr>
      <w:rPr>
        <w:rFonts w:hint="default"/>
        <w:lang w:val="ru-RU" w:eastAsia="en-US" w:bidi="ar-SA"/>
      </w:rPr>
    </w:lvl>
    <w:lvl w:ilvl="5" w:tplc="36B63FBA">
      <w:numFmt w:val="bullet"/>
      <w:lvlText w:val="•"/>
      <w:lvlJc w:val="left"/>
      <w:pPr>
        <w:ind w:left="5283" w:hanging="140"/>
      </w:pPr>
      <w:rPr>
        <w:rFonts w:hint="default"/>
        <w:lang w:val="ru-RU" w:eastAsia="en-US" w:bidi="ar-SA"/>
      </w:rPr>
    </w:lvl>
    <w:lvl w:ilvl="6" w:tplc="528C3B36">
      <w:numFmt w:val="bullet"/>
      <w:lvlText w:val="•"/>
      <w:lvlJc w:val="left"/>
      <w:pPr>
        <w:ind w:left="6287" w:hanging="140"/>
      </w:pPr>
      <w:rPr>
        <w:rFonts w:hint="default"/>
        <w:lang w:val="ru-RU" w:eastAsia="en-US" w:bidi="ar-SA"/>
      </w:rPr>
    </w:lvl>
    <w:lvl w:ilvl="7" w:tplc="F1D4EE58">
      <w:numFmt w:val="bullet"/>
      <w:lvlText w:val="•"/>
      <w:lvlJc w:val="left"/>
      <w:pPr>
        <w:ind w:left="7292" w:hanging="140"/>
      </w:pPr>
      <w:rPr>
        <w:rFonts w:hint="default"/>
        <w:lang w:val="ru-RU" w:eastAsia="en-US" w:bidi="ar-SA"/>
      </w:rPr>
    </w:lvl>
    <w:lvl w:ilvl="8" w:tplc="3226273C">
      <w:numFmt w:val="bullet"/>
      <w:lvlText w:val="•"/>
      <w:lvlJc w:val="left"/>
      <w:pPr>
        <w:ind w:left="8297" w:hanging="140"/>
      </w:pPr>
      <w:rPr>
        <w:rFonts w:hint="default"/>
        <w:lang w:val="ru-RU" w:eastAsia="en-US" w:bidi="ar-SA"/>
      </w:rPr>
    </w:lvl>
  </w:abstractNum>
  <w:abstractNum w:abstractNumId="100">
    <w:nsid w:val="65DF57FF"/>
    <w:multiLevelType w:val="hybridMultilevel"/>
    <w:tmpl w:val="54AE2B18"/>
    <w:lvl w:ilvl="0" w:tplc="BA1417E2">
      <w:start w:val="1"/>
      <w:numFmt w:val="decimal"/>
      <w:lvlText w:val="%1)"/>
      <w:lvlJc w:val="left"/>
      <w:pPr>
        <w:ind w:left="262" w:hanging="399"/>
      </w:pPr>
      <w:rPr>
        <w:rFonts w:ascii="Times New Roman" w:eastAsia="Times New Roman" w:hAnsi="Times New Roman" w:cs="Times New Roman" w:hint="default"/>
        <w:b w:val="0"/>
        <w:bCs w:val="0"/>
        <w:i w:val="0"/>
        <w:iCs w:val="0"/>
        <w:w w:val="99"/>
        <w:sz w:val="24"/>
        <w:szCs w:val="24"/>
        <w:lang w:val="ru-RU" w:eastAsia="en-US" w:bidi="ar-SA"/>
      </w:rPr>
    </w:lvl>
    <w:lvl w:ilvl="1" w:tplc="BADC372C">
      <w:numFmt w:val="bullet"/>
      <w:lvlText w:val="•"/>
      <w:lvlJc w:val="left"/>
      <w:pPr>
        <w:ind w:left="1264" w:hanging="399"/>
      </w:pPr>
      <w:rPr>
        <w:rFonts w:hint="default"/>
        <w:lang w:val="ru-RU" w:eastAsia="en-US" w:bidi="ar-SA"/>
      </w:rPr>
    </w:lvl>
    <w:lvl w:ilvl="2" w:tplc="04128D12">
      <w:numFmt w:val="bullet"/>
      <w:lvlText w:val="•"/>
      <w:lvlJc w:val="left"/>
      <w:pPr>
        <w:ind w:left="2269" w:hanging="399"/>
      </w:pPr>
      <w:rPr>
        <w:rFonts w:hint="default"/>
        <w:lang w:val="ru-RU" w:eastAsia="en-US" w:bidi="ar-SA"/>
      </w:rPr>
    </w:lvl>
    <w:lvl w:ilvl="3" w:tplc="8BCA4980">
      <w:numFmt w:val="bullet"/>
      <w:lvlText w:val="•"/>
      <w:lvlJc w:val="left"/>
      <w:pPr>
        <w:ind w:left="3273" w:hanging="399"/>
      </w:pPr>
      <w:rPr>
        <w:rFonts w:hint="default"/>
        <w:lang w:val="ru-RU" w:eastAsia="en-US" w:bidi="ar-SA"/>
      </w:rPr>
    </w:lvl>
    <w:lvl w:ilvl="4" w:tplc="1F72A64A">
      <w:numFmt w:val="bullet"/>
      <w:lvlText w:val="•"/>
      <w:lvlJc w:val="left"/>
      <w:pPr>
        <w:ind w:left="4278" w:hanging="399"/>
      </w:pPr>
      <w:rPr>
        <w:rFonts w:hint="default"/>
        <w:lang w:val="ru-RU" w:eastAsia="en-US" w:bidi="ar-SA"/>
      </w:rPr>
    </w:lvl>
    <w:lvl w:ilvl="5" w:tplc="FC46B9EC">
      <w:numFmt w:val="bullet"/>
      <w:lvlText w:val="•"/>
      <w:lvlJc w:val="left"/>
      <w:pPr>
        <w:ind w:left="5283" w:hanging="399"/>
      </w:pPr>
      <w:rPr>
        <w:rFonts w:hint="default"/>
        <w:lang w:val="ru-RU" w:eastAsia="en-US" w:bidi="ar-SA"/>
      </w:rPr>
    </w:lvl>
    <w:lvl w:ilvl="6" w:tplc="3EF8171E">
      <w:numFmt w:val="bullet"/>
      <w:lvlText w:val="•"/>
      <w:lvlJc w:val="left"/>
      <w:pPr>
        <w:ind w:left="6287" w:hanging="399"/>
      </w:pPr>
      <w:rPr>
        <w:rFonts w:hint="default"/>
        <w:lang w:val="ru-RU" w:eastAsia="en-US" w:bidi="ar-SA"/>
      </w:rPr>
    </w:lvl>
    <w:lvl w:ilvl="7" w:tplc="5BBA52D4">
      <w:numFmt w:val="bullet"/>
      <w:lvlText w:val="•"/>
      <w:lvlJc w:val="left"/>
      <w:pPr>
        <w:ind w:left="7292" w:hanging="399"/>
      </w:pPr>
      <w:rPr>
        <w:rFonts w:hint="default"/>
        <w:lang w:val="ru-RU" w:eastAsia="en-US" w:bidi="ar-SA"/>
      </w:rPr>
    </w:lvl>
    <w:lvl w:ilvl="8" w:tplc="EB9E9DE4">
      <w:numFmt w:val="bullet"/>
      <w:lvlText w:val="•"/>
      <w:lvlJc w:val="left"/>
      <w:pPr>
        <w:ind w:left="8297" w:hanging="399"/>
      </w:pPr>
      <w:rPr>
        <w:rFonts w:hint="default"/>
        <w:lang w:val="ru-RU" w:eastAsia="en-US" w:bidi="ar-SA"/>
      </w:rPr>
    </w:lvl>
  </w:abstractNum>
  <w:abstractNum w:abstractNumId="101">
    <w:nsid w:val="65E42801"/>
    <w:multiLevelType w:val="hybridMultilevel"/>
    <w:tmpl w:val="CB10DFAE"/>
    <w:lvl w:ilvl="0" w:tplc="9BDAA410">
      <w:start w:val="1"/>
      <w:numFmt w:val="decimal"/>
      <w:lvlText w:val="%1)"/>
      <w:lvlJc w:val="left"/>
      <w:pPr>
        <w:ind w:left="262" w:hanging="324"/>
      </w:pPr>
      <w:rPr>
        <w:rFonts w:ascii="Times New Roman" w:eastAsia="Times New Roman" w:hAnsi="Times New Roman" w:cs="Times New Roman" w:hint="default"/>
        <w:b w:val="0"/>
        <w:bCs w:val="0"/>
        <w:i w:val="0"/>
        <w:iCs w:val="0"/>
        <w:w w:val="100"/>
        <w:sz w:val="24"/>
        <w:szCs w:val="24"/>
        <w:lang w:val="ru-RU" w:eastAsia="en-US" w:bidi="ar-SA"/>
      </w:rPr>
    </w:lvl>
    <w:lvl w:ilvl="1" w:tplc="A4EC8284">
      <w:numFmt w:val="bullet"/>
      <w:lvlText w:val="•"/>
      <w:lvlJc w:val="left"/>
      <w:pPr>
        <w:ind w:left="1264" w:hanging="324"/>
      </w:pPr>
      <w:rPr>
        <w:rFonts w:hint="default"/>
        <w:lang w:val="ru-RU" w:eastAsia="en-US" w:bidi="ar-SA"/>
      </w:rPr>
    </w:lvl>
    <w:lvl w:ilvl="2" w:tplc="822A0D4C">
      <w:numFmt w:val="bullet"/>
      <w:lvlText w:val="•"/>
      <w:lvlJc w:val="left"/>
      <w:pPr>
        <w:ind w:left="2269" w:hanging="324"/>
      </w:pPr>
      <w:rPr>
        <w:rFonts w:hint="default"/>
        <w:lang w:val="ru-RU" w:eastAsia="en-US" w:bidi="ar-SA"/>
      </w:rPr>
    </w:lvl>
    <w:lvl w:ilvl="3" w:tplc="6DCA7582">
      <w:numFmt w:val="bullet"/>
      <w:lvlText w:val="•"/>
      <w:lvlJc w:val="left"/>
      <w:pPr>
        <w:ind w:left="3273" w:hanging="324"/>
      </w:pPr>
      <w:rPr>
        <w:rFonts w:hint="default"/>
        <w:lang w:val="ru-RU" w:eastAsia="en-US" w:bidi="ar-SA"/>
      </w:rPr>
    </w:lvl>
    <w:lvl w:ilvl="4" w:tplc="92A2FEAA">
      <w:numFmt w:val="bullet"/>
      <w:lvlText w:val="•"/>
      <w:lvlJc w:val="left"/>
      <w:pPr>
        <w:ind w:left="4278" w:hanging="324"/>
      </w:pPr>
      <w:rPr>
        <w:rFonts w:hint="default"/>
        <w:lang w:val="ru-RU" w:eastAsia="en-US" w:bidi="ar-SA"/>
      </w:rPr>
    </w:lvl>
    <w:lvl w:ilvl="5" w:tplc="65248098">
      <w:numFmt w:val="bullet"/>
      <w:lvlText w:val="•"/>
      <w:lvlJc w:val="left"/>
      <w:pPr>
        <w:ind w:left="5283" w:hanging="324"/>
      </w:pPr>
      <w:rPr>
        <w:rFonts w:hint="default"/>
        <w:lang w:val="ru-RU" w:eastAsia="en-US" w:bidi="ar-SA"/>
      </w:rPr>
    </w:lvl>
    <w:lvl w:ilvl="6" w:tplc="C89C88EC">
      <w:numFmt w:val="bullet"/>
      <w:lvlText w:val="•"/>
      <w:lvlJc w:val="left"/>
      <w:pPr>
        <w:ind w:left="6287" w:hanging="324"/>
      </w:pPr>
      <w:rPr>
        <w:rFonts w:hint="default"/>
        <w:lang w:val="ru-RU" w:eastAsia="en-US" w:bidi="ar-SA"/>
      </w:rPr>
    </w:lvl>
    <w:lvl w:ilvl="7" w:tplc="411A0F7A">
      <w:numFmt w:val="bullet"/>
      <w:lvlText w:val="•"/>
      <w:lvlJc w:val="left"/>
      <w:pPr>
        <w:ind w:left="7292" w:hanging="324"/>
      </w:pPr>
      <w:rPr>
        <w:rFonts w:hint="default"/>
        <w:lang w:val="ru-RU" w:eastAsia="en-US" w:bidi="ar-SA"/>
      </w:rPr>
    </w:lvl>
    <w:lvl w:ilvl="8" w:tplc="F9B0802E">
      <w:numFmt w:val="bullet"/>
      <w:lvlText w:val="•"/>
      <w:lvlJc w:val="left"/>
      <w:pPr>
        <w:ind w:left="8297" w:hanging="324"/>
      </w:pPr>
      <w:rPr>
        <w:rFonts w:hint="default"/>
        <w:lang w:val="ru-RU" w:eastAsia="en-US" w:bidi="ar-SA"/>
      </w:rPr>
    </w:lvl>
  </w:abstractNum>
  <w:abstractNum w:abstractNumId="102">
    <w:nsid w:val="66063C65"/>
    <w:multiLevelType w:val="hybridMultilevel"/>
    <w:tmpl w:val="4010344E"/>
    <w:lvl w:ilvl="0" w:tplc="DB52877C">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1B20FE94">
      <w:numFmt w:val="bullet"/>
      <w:lvlText w:val="•"/>
      <w:lvlJc w:val="left"/>
      <w:pPr>
        <w:ind w:left="1480" w:hanging="240"/>
      </w:pPr>
      <w:rPr>
        <w:rFonts w:hint="default"/>
        <w:lang w:val="ru-RU" w:eastAsia="en-US" w:bidi="ar-SA"/>
      </w:rPr>
    </w:lvl>
    <w:lvl w:ilvl="2" w:tplc="0B32E792">
      <w:numFmt w:val="bullet"/>
      <w:lvlText w:val="•"/>
      <w:lvlJc w:val="left"/>
      <w:pPr>
        <w:ind w:left="2461" w:hanging="240"/>
      </w:pPr>
      <w:rPr>
        <w:rFonts w:hint="default"/>
        <w:lang w:val="ru-RU" w:eastAsia="en-US" w:bidi="ar-SA"/>
      </w:rPr>
    </w:lvl>
    <w:lvl w:ilvl="3" w:tplc="61068E32">
      <w:numFmt w:val="bullet"/>
      <w:lvlText w:val="•"/>
      <w:lvlJc w:val="left"/>
      <w:pPr>
        <w:ind w:left="3441" w:hanging="240"/>
      </w:pPr>
      <w:rPr>
        <w:rFonts w:hint="default"/>
        <w:lang w:val="ru-RU" w:eastAsia="en-US" w:bidi="ar-SA"/>
      </w:rPr>
    </w:lvl>
    <w:lvl w:ilvl="4" w:tplc="771851CA">
      <w:numFmt w:val="bullet"/>
      <w:lvlText w:val="•"/>
      <w:lvlJc w:val="left"/>
      <w:pPr>
        <w:ind w:left="4422" w:hanging="240"/>
      </w:pPr>
      <w:rPr>
        <w:rFonts w:hint="default"/>
        <w:lang w:val="ru-RU" w:eastAsia="en-US" w:bidi="ar-SA"/>
      </w:rPr>
    </w:lvl>
    <w:lvl w:ilvl="5" w:tplc="03EE1474">
      <w:numFmt w:val="bullet"/>
      <w:lvlText w:val="•"/>
      <w:lvlJc w:val="left"/>
      <w:pPr>
        <w:ind w:left="5403" w:hanging="240"/>
      </w:pPr>
      <w:rPr>
        <w:rFonts w:hint="default"/>
        <w:lang w:val="ru-RU" w:eastAsia="en-US" w:bidi="ar-SA"/>
      </w:rPr>
    </w:lvl>
    <w:lvl w:ilvl="6" w:tplc="FC2E0016">
      <w:numFmt w:val="bullet"/>
      <w:lvlText w:val="•"/>
      <w:lvlJc w:val="left"/>
      <w:pPr>
        <w:ind w:left="6383" w:hanging="240"/>
      </w:pPr>
      <w:rPr>
        <w:rFonts w:hint="default"/>
        <w:lang w:val="ru-RU" w:eastAsia="en-US" w:bidi="ar-SA"/>
      </w:rPr>
    </w:lvl>
    <w:lvl w:ilvl="7" w:tplc="A4A83C5C">
      <w:numFmt w:val="bullet"/>
      <w:lvlText w:val="•"/>
      <w:lvlJc w:val="left"/>
      <w:pPr>
        <w:ind w:left="7364" w:hanging="240"/>
      </w:pPr>
      <w:rPr>
        <w:rFonts w:hint="default"/>
        <w:lang w:val="ru-RU" w:eastAsia="en-US" w:bidi="ar-SA"/>
      </w:rPr>
    </w:lvl>
    <w:lvl w:ilvl="8" w:tplc="DEDEABB6">
      <w:numFmt w:val="bullet"/>
      <w:lvlText w:val="•"/>
      <w:lvlJc w:val="left"/>
      <w:pPr>
        <w:ind w:left="8345" w:hanging="240"/>
      </w:pPr>
      <w:rPr>
        <w:rFonts w:hint="default"/>
        <w:lang w:val="ru-RU" w:eastAsia="en-US" w:bidi="ar-SA"/>
      </w:rPr>
    </w:lvl>
  </w:abstractNum>
  <w:abstractNum w:abstractNumId="103">
    <w:nsid w:val="672D040A"/>
    <w:multiLevelType w:val="hybridMultilevel"/>
    <w:tmpl w:val="5142AD06"/>
    <w:lvl w:ilvl="0" w:tplc="5ACCC0C8">
      <w:numFmt w:val="bullet"/>
      <w:lvlText w:val="–"/>
      <w:lvlJc w:val="left"/>
      <w:pPr>
        <w:ind w:left="112" w:hanging="190"/>
      </w:pPr>
      <w:rPr>
        <w:rFonts w:ascii="Times New Roman" w:eastAsia="Times New Roman" w:hAnsi="Times New Roman" w:cs="Times New Roman" w:hint="default"/>
        <w:w w:val="100"/>
        <w:sz w:val="24"/>
        <w:szCs w:val="24"/>
      </w:rPr>
    </w:lvl>
    <w:lvl w:ilvl="1" w:tplc="2D72E0E2">
      <w:numFmt w:val="bullet"/>
      <w:lvlText w:val="•"/>
      <w:lvlJc w:val="left"/>
      <w:pPr>
        <w:ind w:left="1122" w:hanging="190"/>
      </w:pPr>
      <w:rPr>
        <w:rFonts w:hint="default"/>
      </w:rPr>
    </w:lvl>
    <w:lvl w:ilvl="2" w:tplc="C068F5F4">
      <w:numFmt w:val="bullet"/>
      <w:lvlText w:val="•"/>
      <w:lvlJc w:val="left"/>
      <w:pPr>
        <w:ind w:left="2125" w:hanging="190"/>
      </w:pPr>
      <w:rPr>
        <w:rFonts w:hint="default"/>
      </w:rPr>
    </w:lvl>
    <w:lvl w:ilvl="3" w:tplc="4D7CFEE4">
      <w:numFmt w:val="bullet"/>
      <w:lvlText w:val="•"/>
      <w:lvlJc w:val="left"/>
      <w:pPr>
        <w:ind w:left="3127" w:hanging="190"/>
      </w:pPr>
      <w:rPr>
        <w:rFonts w:hint="default"/>
      </w:rPr>
    </w:lvl>
    <w:lvl w:ilvl="4" w:tplc="21DEB812">
      <w:numFmt w:val="bullet"/>
      <w:lvlText w:val="•"/>
      <w:lvlJc w:val="left"/>
      <w:pPr>
        <w:ind w:left="4130" w:hanging="190"/>
      </w:pPr>
      <w:rPr>
        <w:rFonts w:hint="default"/>
      </w:rPr>
    </w:lvl>
    <w:lvl w:ilvl="5" w:tplc="22BAAC08">
      <w:numFmt w:val="bullet"/>
      <w:lvlText w:val="•"/>
      <w:lvlJc w:val="left"/>
      <w:pPr>
        <w:ind w:left="5133" w:hanging="190"/>
      </w:pPr>
      <w:rPr>
        <w:rFonts w:hint="default"/>
      </w:rPr>
    </w:lvl>
    <w:lvl w:ilvl="6" w:tplc="58C05164">
      <w:numFmt w:val="bullet"/>
      <w:lvlText w:val="•"/>
      <w:lvlJc w:val="left"/>
      <w:pPr>
        <w:ind w:left="6135" w:hanging="190"/>
      </w:pPr>
      <w:rPr>
        <w:rFonts w:hint="default"/>
      </w:rPr>
    </w:lvl>
    <w:lvl w:ilvl="7" w:tplc="D9F631AC">
      <w:numFmt w:val="bullet"/>
      <w:lvlText w:val="•"/>
      <w:lvlJc w:val="left"/>
      <w:pPr>
        <w:ind w:left="7138" w:hanging="190"/>
      </w:pPr>
      <w:rPr>
        <w:rFonts w:hint="default"/>
      </w:rPr>
    </w:lvl>
    <w:lvl w:ilvl="8" w:tplc="EAE4B28A">
      <w:numFmt w:val="bullet"/>
      <w:lvlText w:val="•"/>
      <w:lvlJc w:val="left"/>
      <w:pPr>
        <w:ind w:left="8141" w:hanging="190"/>
      </w:pPr>
      <w:rPr>
        <w:rFonts w:hint="default"/>
      </w:rPr>
    </w:lvl>
  </w:abstractNum>
  <w:abstractNum w:abstractNumId="104">
    <w:nsid w:val="6A285E8C"/>
    <w:multiLevelType w:val="hybridMultilevel"/>
    <w:tmpl w:val="B33A6DCE"/>
    <w:lvl w:ilvl="0" w:tplc="D6144008">
      <w:start w:val="1"/>
      <w:numFmt w:val="decimal"/>
      <w:lvlText w:val="%1)"/>
      <w:lvlJc w:val="left"/>
      <w:pPr>
        <w:ind w:left="262" w:hanging="307"/>
      </w:pPr>
      <w:rPr>
        <w:rFonts w:ascii="Times New Roman" w:eastAsia="Times New Roman" w:hAnsi="Times New Roman" w:cs="Times New Roman" w:hint="default"/>
        <w:b w:val="0"/>
        <w:bCs w:val="0"/>
        <w:i w:val="0"/>
        <w:iCs w:val="0"/>
        <w:w w:val="100"/>
        <w:sz w:val="24"/>
        <w:szCs w:val="24"/>
        <w:lang w:val="ru-RU" w:eastAsia="en-US" w:bidi="ar-SA"/>
      </w:rPr>
    </w:lvl>
    <w:lvl w:ilvl="1" w:tplc="E090B432">
      <w:numFmt w:val="bullet"/>
      <w:lvlText w:val="•"/>
      <w:lvlJc w:val="left"/>
      <w:pPr>
        <w:ind w:left="1264" w:hanging="307"/>
      </w:pPr>
      <w:rPr>
        <w:rFonts w:hint="default"/>
        <w:lang w:val="ru-RU" w:eastAsia="en-US" w:bidi="ar-SA"/>
      </w:rPr>
    </w:lvl>
    <w:lvl w:ilvl="2" w:tplc="4EC8D9C2">
      <w:numFmt w:val="bullet"/>
      <w:lvlText w:val="•"/>
      <w:lvlJc w:val="left"/>
      <w:pPr>
        <w:ind w:left="2269" w:hanging="307"/>
      </w:pPr>
      <w:rPr>
        <w:rFonts w:hint="default"/>
        <w:lang w:val="ru-RU" w:eastAsia="en-US" w:bidi="ar-SA"/>
      </w:rPr>
    </w:lvl>
    <w:lvl w:ilvl="3" w:tplc="7A0C9406">
      <w:numFmt w:val="bullet"/>
      <w:lvlText w:val="•"/>
      <w:lvlJc w:val="left"/>
      <w:pPr>
        <w:ind w:left="3273" w:hanging="307"/>
      </w:pPr>
      <w:rPr>
        <w:rFonts w:hint="default"/>
        <w:lang w:val="ru-RU" w:eastAsia="en-US" w:bidi="ar-SA"/>
      </w:rPr>
    </w:lvl>
    <w:lvl w:ilvl="4" w:tplc="57641908">
      <w:numFmt w:val="bullet"/>
      <w:lvlText w:val="•"/>
      <w:lvlJc w:val="left"/>
      <w:pPr>
        <w:ind w:left="4278" w:hanging="307"/>
      </w:pPr>
      <w:rPr>
        <w:rFonts w:hint="default"/>
        <w:lang w:val="ru-RU" w:eastAsia="en-US" w:bidi="ar-SA"/>
      </w:rPr>
    </w:lvl>
    <w:lvl w:ilvl="5" w:tplc="B880A36C">
      <w:numFmt w:val="bullet"/>
      <w:lvlText w:val="•"/>
      <w:lvlJc w:val="left"/>
      <w:pPr>
        <w:ind w:left="5283" w:hanging="307"/>
      </w:pPr>
      <w:rPr>
        <w:rFonts w:hint="default"/>
        <w:lang w:val="ru-RU" w:eastAsia="en-US" w:bidi="ar-SA"/>
      </w:rPr>
    </w:lvl>
    <w:lvl w:ilvl="6" w:tplc="E1367CF4">
      <w:numFmt w:val="bullet"/>
      <w:lvlText w:val="•"/>
      <w:lvlJc w:val="left"/>
      <w:pPr>
        <w:ind w:left="6287" w:hanging="307"/>
      </w:pPr>
      <w:rPr>
        <w:rFonts w:hint="default"/>
        <w:lang w:val="ru-RU" w:eastAsia="en-US" w:bidi="ar-SA"/>
      </w:rPr>
    </w:lvl>
    <w:lvl w:ilvl="7" w:tplc="FC6C4B3E">
      <w:numFmt w:val="bullet"/>
      <w:lvlText w:val="•"/>
      <w:lvlJc w:val="left"/>
      <w:pPr>
        <w:ind w:left="7292" w:hanging="307"/>
      </w:pPr>
      <w:rPr>
        <w:rFonts w:hint="default"/>
        <w:lang w:val="ru-RU" w:eastAsia="en-US" w:bidi="ar-SA"/>
      </w:rPr>
    </w:lvl>
    <w:lvl w:ilvl="8" w:tplc="051426B0">
      <w:numFmt w:val="bullet"/>
      <w:lvlText w:val="•"/>
      <w:lvlJc w:val="left"/>
      <w:pPr>
        <w:ind w:left="8297" w:hanging="307"/>
      </w:pPr>
      <w:rPr>
        <w:rFonts w:hint="default"/>
        <w:lang w:val="ru-RU" w:eastAsia="en-US" w:bidi="ar-SA"/>
      </w:rPr>
    </w:lvl>
  </w:abstractNum>
  <w:abstractNum w:abstractNumId="105">
    <w:nsid w:val="6A7A1B3E"/>
    <w:multiLevelType w:val="hybridMultilevel"/>
    <w:tmpl w:val="7E7CBBD4"/>
    <w:lvl w:ilvl="0" w:tplc="6D42FA0E">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B772482E">
      <w:numFmt w:val="bullet"/>
      <w:lvlText w:val="•"/>
      <w:lvlJc w:val="left"/>
      <w:pPr>
        <w:ind w:left="1498" w:hanging="260"/>
      </w:pPr>
      <w:rPr>
        <w:rFonts w:hint="default"/>
        <w:lang w:val="ru-RU" w:eastAsia="en-US" w:bidi="ar-SA"/>
      </w:rPr>
    </w:lvl>
    <w:lvl w:ilvl="2" w:tplc="863088D4">
      <w:numFmt w:val="bullet"/>
      <w:lvlText w:val="•"/>
      <w:lvlJc w:val="left"/>
      <w:pPr>
        <w:ind w:left="2477" w:hanging="260"/>
      </w:pPr>
      <w:rPr>
        <w:rFonts w:hint="default"/>
        <w:lang w:val="ru-RU" w:eastAsia="en-US" w:bidi="ar-SA"/>
      </w:rPr>
    </w:lvl>
    <w:lvl w:ilvl="3" w:tplc="CF56A5C0">
      <w:numFmt w:val="bullet"/>
      <w:lvlText w:val="•"/>
      <w:lvlJc w:val="left"/>
      <w:pPr>
        <w:ind w:left="3455" w:hanging="260"/>
      </w:pPr>
      <w:rPr>
        <w:rFonts w:hint="default"/>
        <w:lang w:val="ru-RU" w:eastAsia="en-US" w:bidi="ar-SA"/>
      </w:rPr>
    </w:lvl>
    <w:lvl w:ilvl="4" w:tplc="4BF08D8A">
      <w:numFmt w:val="bullet"/>
      <w:lvlText w:val="•"/>
      <w:lvlJc w:val="left"/>
      <w:pPr>
        <w:ind w:left="4434" w:hanging="260"/>
      </w:pPr>
      <w:rPr>
        <w:rFonts w:hint="default"/>
        <w:lang w:val="ru-RU" w:eastAsia="en-US" w:bidi="ar-SA"/>
      </w:rPr>
    </w:lvl>
    <w:lvl w:ilvl="5" w:tplc="4F2A667E">
      <w:numFmt w:val="bullet"/>
      <w:lvlText w:val="•"/>
      <w:lvlJc w:val="left"/>
      <w:pPr>
        <w:ind w:left="5413" w:hanging="260"/>
      </w:pPr>
      <w:rPr>
        <w:rFonts w:hint="default"/>
        <w:lang w:val="ru-RU" w:eastAsia="en-US" w:bidi="ar-SA"/>
      </w:rPr>
    </w:lvl>
    <w:lvl w:ilvl="6" w:tplc="879AC478">
      <w:numFmt w:val="bullet"/>
      <w:lvlText w:val="•"/>
      <w:lvlJc w:val="left"/>
      <w:pPr>
        <w:ind w:left="6391" w:hanging="260"/>
      </w:pPr>
      <w:rPr>
        <w:rFonts w:hint="default"/>
        <w:lang w:val="ru-RU" w:eastAsia="en-US" w:bidi="ar-SA"/>
      </w:rPr>
    </w:lvl>
    <w:lvl w:ilvl="7" w:tplc="B2DC3684">
      <w:numFmt w:val="bullet"/>
      <w:lvlText w:val="•"/>
      <w:lvlJc w:val="left"/>
      <w:pPr>
        <w:ind w:left="7370" w:hanging="260"/>
      </w:pPr>
      <w:rPr>
        <w:rFonts w:hint="default"/>
        <w:lang w:val="ru-RU" w:eastAsia="en-US" w:bidi="ar-SA"/>
      </w:rPr>
    </w:lvl>
    <w:lvl w:ilvl="8" w:tplc="E56CF9FC">
      <w:numFmt w:val="bullet"/>
      <w:lvlText w:val="•"/>
      <w:lvlJc w:val="left"/>
      <w:pPr>
        <w:ind w:left="8349" w:hanging="260"/>
      </w:pPr>
      <w:rPr>
        <w:rFonts w:hint="default"/>
        <w:lang w:val="ru-RU" w:eastAsia="en-US" w:bidi="ar-SA"/>
      </w:rPr>
    </w:lvl>
  </w:abstractNum>
  <w:abstractNum w:abstractNumId="106">
    <w:nsid w:val="6B642103"/>
    <w:multiLevelType w:val="hybridMultilevel"/>
    <w:tmpl w:val="5164EDB6"/>
    <w:lvl w:ilvl="0" w:tplc="1944A58E">
      <w:start w:val="1"/>
      <w:numFmt w:val="decimal"/>
      <w:lvlText w:val="%1)"/>
      <w:lvlJc w:val="left"/>
      <w:pPr>
        <w:ind w:left="522" w:hanging="260"/>
      </w:pPr>
      <w:rPr>
        <w:rFonts w:ascii="Times New Roman" w:eastAsia="Times New Roman" w:hAnsi="Times New Roman" w:cs="Times New Roman" w:hint="default"/>
        <w:b w:val="0"/>
        <w:bCs w:val="0"/>
        <w:i w:val="0"/>
        <w:iCs w:val="0"/>
        <w:w w:val="100"/>
        <w:sz w:val="24"/>
        <w:szCs w:val="24"/>
        <w:lang w:val="ru-RU" w:eastAsia="en-US" w:bidi="ar-SA"/>
      </w:rPr>
    </w:lvl>
    <w:lvl w:ilvl="1" w:tplc="DA2A249A">
      <w:start w:val="1"/>
      <w:numFmt w:val="decimal"/>
      <w:lvlText w:val="%2."/>
      <w:lvlJc w:val="left"/>
      <w:pPr>
        <w:ind w:left="4282" w:hanging="240"/>
        <w:jc w:val="right"/>
      </w:pPr>
      <w:rPr>
        <w:rFonts w:ascii="Times New Roman" w:eastAsia="Times New Roman" w:hAnsi="Times New Roman" w:cs="Times New Roman" w:hint="default"/>
        <w:b/>
        <w:bCs/>
        <w:i w:val="0"/>
        <w:iCs w:val="0"/>
        <w:w w:val="100"/>
        <w:sz w:val="24"/>
        <w:szCs w:val="24"/>
        <w:lang w:val="ru-RU" w:eastAsia="en-US" w:bidi="ar-SA"/>
      </w:rPr>
    </w:lvl>
    <w:lvl w:ilvl="2" w:tplc="6B4EFFF2">
      <w:numFmt w:val="bullet"/>
      <w:lvlText w:val="•"/>
      <w:lvlJc w:val="left"/>
      <w:pPr>
        <w:ind w:left="4949" w:hanging="240"/>
      </w:pPr>
      <w:rPr>
        <w:rFonts w:hint="default"/>
        <w:lang w:val="ru-RU" w:eastAsia="en-US" w:bidi="ar-SA"/>
      </w:rPr>
    </w:lvl>
    <w:lvl w:ilvl="3" w:tplc="9296FCE0">
      <w:numFmt w:val="bullet"/>
      <w:lvlText w:val="•"/>
      <w:lvlJc w:val="left"/>
      <w:pPr>
        <w:ind w:left="5619" w:hanging="240"/>
      </w:pPr>
      <w:rPr>
        <w:rFonts w:hint="default"/>
        <w:lang w:val="ru-RU" w:eastAsia="en-US" w:bidi="ar-SA"/>
      </w:rPr>
    </w:lvl>
    <w:lvl w:ilvl="4" w:tplc="CFA44782">
      <w:numFmt w:val="bullet"/>
      <w:lvlText w:val="•"/>
      <w:lvlJc w:val="left"/>
      <w:pPr>
        <w:ind w:left="6288" w:hanging="240"/>
      </w:pPr>
      <w:rPr>
        <w:rFonts w:hint="default"/>
        <w:lang w:val="ru-RU" w:eastAsia="en-US" w:bidi="ar-SA"/>
      </w:rPr>
    </w:lvl>
    <w:lvl w:ilvl="5" w:tplc="BA8AB9C2">
      <w:numFmt w:val="bullet"/>
      <w:lvlText w:val="•"/>
      <w:lvlJc w:val="left"/>
      <w:pPr>
        <w:ind w:left="6958" w:hanging="240"/>
      </w:pPr>
      <w:rPr>
        <w:rFonts w:hint="default"/>
        <w:lang w:val="ru-RU" w:eastAsia="en-US" w:bidi="ar-SA"/>
      </w:rPr>
    </w:lvl>
    <w:lvl w:ilvl="6" w:tplc="C02CF4AA">
      <w:numFmt w:val="bullet"/>
      <w:lvlText w:val="•"/>
      <w:lvlJc w:val="left"/>
      <w:pPr>
        <w:ind w:left="7628" w:hanging="240"/>
      </w:pPr>
      <w:rPr>
        <w:rFonts w:hint="default"/>
        <w:lang w:val="ru-RU" w:eastAsia="en-US" w:bidi="ar-SA"/>
      </w:rPr>
    </w:lvl>
    <w:lvl w:ilvl="7" w:tplc="CA78FD42">
      <w:numFmt w:val="bullet"/>
      <w:lvlText w:val="•"/>
      <w:lvlJc w:val="left"/>
      <w:pPr>
        <w:ind w:left="8297" w:hanging="240"/>
      </w:pPr>
      <w:rPr>
        <w:rFonts w:hint="default"/>
        <w:lang w:val="ru-RU" w:eastAsia="en-US" w:bidi="ar-SA"/>
      </w:rPr>
    </w:lvl>
    <w:lvl w:ilvl="8" w:tplc="7A28C2E2">
      <w:numFmt w:val="bullet"/>
      <w:lvlText w:val="•"/>
      <w:lvlJc w:val="left"/>
      <w:pPr>
        <w:ind w:left="8967" w:hanging="240"/>
      </w:pPr>
      <w:rPr>
        <w:rFonts w:hint="default"/>
        <w:lang w:val="ru-RU" w:eastAsia="en-US" w:bidi="ar-SA"/>
      </w:rPr>
    </w:lvl>
  </w:abstractNum>
  <w:abstractNum w:abstractNumId="107">
    <w:nsid w:val="6D452E3D"/>
    <w:multiLevelType w:val="hybridMultilevel"/>
    <w:tmpl w:val="315CE6DE"/>
    <w:lvl w:ilvl="0" w:tplc="6750023A">
      <w:start w:val="1"/>
      <w:numFmt w:val="decimal"/>
      <w:lvlText w:val="%1."/>
      <w:lvlJc w:val="left"/>
      <w:pPr>
        <w:ind w:left="262" w:hanging="255"/>
      </w:pPr>
      <w:rPr>
        <w:rFonts w:ascii="Times New Roman" w:eastAsia="Times New Roman" w:hAnsi="Times New Roman" w:cs="Times New Roman" w:hint="default"/>
        <w:b w:val="0"/>
        <w:bCs w:val="0"/>
        <w:i w:val="0"/>
        <w:iCs w:val="0"/>
        <w:w w:val="100"/>
        <w:sz w:val="24"/>
        <w:szCs w:val="24"/>
        <w:lang w:val="ru-RU" w:eastAsia="en-US" w:bidi="ar-SA"/>
      </w:rPr>
    </w:lvl>
    <w:lvl w:ilvl="1" w:tplc="E75AE970">
      <w:numFmt w:val="bullet"/>
      <w:lvlText w:val="•"/>
      <w:lvlJc w:val="left"/>
      <w:pPr>
        <w:ind w:left="1264" w:hanging="255"/>
      </w:pPr>
      <w:rPr>
        <w:rFonts w:hint="default"/>
        <w:lang w:val="ru-RU" w:eastAsia="en-US" w:bidi="ar-SA"/>
      </w:rPr>
    </w:lvl>
    <w:lvl w:ilvl="2" w:tplc="10C0E838">
      <w:numFmt w:val="bullet"/>
      <w:lvlText w:val="•"/>
      <w:lvlJc w:val="left"/>
      <w:pPr>
        <w:ind w:left="2269" w:hanging="255"/>
      </w:pPr>
      <w:rPr>
        <w:rFonts w:hint="default"/>
        <w:lang w:val="ru-RU" w:eastAsia="en-US" w:bidi="ar-SA"/>
      </w:rPr>
    </w:lvl>
    <w:lvl w:ilvl="3" w:tplc="43BE3302">
      <w:numFmt w:val="bullet"/>
      <w:lvlText w:val="•"/>
      <w:lvlJc w:val="left"/>
      <w:pPr>
        <w:ind w:left="3273" w:hanging="255"/>
      </w:pPr>
      <w:rPr>
        <w:rFonts w:hint="default"/>
        <w:lang w:val="ru-RU" w:eastAsia="en-US" w:bidi="ar-SA"/>
      </w:rPr>
    </w:lvl>
    <w:lvl w:ilvl="4" w:tplc="515CC58E">
      <w:numFmt w:val="bullet"/>
      <w:lvlText w:val="•"/>
      <w:lvlJc w:val="left"/>
      <w:pPr>
        <w:ind w:left="4278" w:hanging="255"/>
      </w:pPr>
      <w:rPr>
        <w:rFonts w:hint="default"/>
        <w:lang w:val="ru-RU" w:eastAsia="en-US" w:bidi="ar-SA"/>
      </w:rPr>
    </w:lvl>
    <w:lvl w:ilvl="5" w:tplc="5D14571C">
      <w:numFmt w:val="bullet"/>
      <w:lvlText w:val="•"/>
      <w:lvlJc w:val="left"/>
      <w:pPr>
        <w:ind w:left="5283" w:hanging="255"/>
      </w:pPr>
      <w:rPr>
        <w:rFonts w:hint="default"/>
        <w:lang w:val="ru-RU" w:eastAsia="en-US" w:bidi="ar-SA"/>
      </w:rPr>
    </w:lvl>
    <w:lvl w:ilvl="6" w:tplc="1E785E4A">
      <w:numFmt w:val="bullet"/>
      <w:lvlText w:val="•"/>
      <w:lvlJc w:val="left"/>
      <w:pPr>
        <w:ind w:left="6287" w:hanging="255"/>
      </w:pPr>
      <w:rPr>
        <w:rFonts w:hint="default"/>
        <w:lang w:val="ru-RU" w:eastAsia="en-US" w:bidi="ar-SA"/>
      </w:rPr>
    </w:lvl>
    <w:lvl w:ilvl="7" w:tplc="BCA21E4A">
      <w:numFmt w:val="bullet"/>
      <w:lvlText w:val="•"/>
      <w:lvlJc w:val="left"/>
      <w:pPr>
        <w:ind w:left="7292" w:hanging="255"/>
      </w:pPr>
      <w:rPr>
        <w:rFonts w:hint="default"/>
        <w:lang w:val="ru-RU" w:eastAsia="en-US" w:bidi="ar-SA"/>
      </w:rPr>
    </w:lvl>
    <w:lvl w:ilvl="8" w:tplc="61CE7944">
      <w:numFmt w:val="bullet"/>
      <w:lvlText w:val="•"/>
      <w:lvlJc w:val="left"/>
      <w:pPr>
        <w:ind w:left="8297" w:hanging="255"/>
      </w:pPr>
      <w:rPr>
        <w:rFonts w:hint="default"/>
        <w:lang w:val="ru-RU" w:eastAsia="en-US" w:bidi="ar-SA"/>
      </w:rPr>
    </w:lvl>
  </w:abstractNum>
  <w:abstractNum w:abstractNumId="108">
    <w:nsid w:val="6DC03A04"/>
    <w:multiLevelType w:val="hybridMultilevel"/>
    <w:tmpl w:val="CF36FC58"/>
    <w:lvl w:ilvl="0" w:tplc="3E98B29C">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AE1AADE4">
      <w:numFmt w:val="bullet"/>
      <w:lvlText w:val="•"/>
      <w:lvlJc w:val="left"/>
      <w:pPr>
        <w:ind w:left="1480" w:hanging="240"/>
      </w:pPr>
      <w:rPr>
        <w:rFonts w:hint="default"/>
        <w:lang w:val="ru-RU" w:eastAsia="en-US" w:bidi="ar-SA"/>
      </w:rPr>
    </w:lvl>
    <w:lvl w:ilvl="2" w:tplc="8CF0415C">
      <w:numFmt w:val="bullet"/>
      <w:lvlText w:val="•"/>
      <w:lvlJc w:val="left"/>
      <w:pPr>
        <w:ind w:left="2461" w:hanging="240"/>
      </w:pPr>
      <w:rPr>
        <w:rFonts w:hint="default"/>
        <w:lang w:val="ru-RU" w:eastAsia="en-US" w:bidi="ar-SA"/>
      </w:rPr>
    </w:lvl>
    <w:lvl w:ilvl="3" w:tplc="C4E4F3C4">
      <w:numFmt w:val="bullet"/>
      <w:lvlText w:val="•"/>
      <w:lvlJc w:val="left"/>
      <w:pPr>
        <w:ind w:left="3441" w:hanging="240"/>
      </w:pPr>
      <w:rPr>
        <w:rFonts w:hint="default"/>
        <w:lang w:val="ru-RU" w:eastAsia="en-US" w:bidi="ar-SA"/>
      </w:rPr>
    </w:lvl>
    <w:lvl w:ilvl="4" w:tplc="6D0861E6">
      <w:numFmt w:val="bullet"/>
      <w:lvlText w:val="•"/>
      <w:lvlJc w:val="left"/>
      <w:pPr>
        <w:ind w:left="4422" w:hanging="240"/>
      </w:pPr>
      <w:rPr>
        <w:rFonts w:hint="default"/>
        <w:lang w:val="ru-RU" w:eastAsia="en-US" w:bidi="ar-SA"/>
      </w:rPr>
    </w:lvl>
    <w:lvl w:ilvl="5" w:tplc="25884F3A">
      <w:numFmt w:val="bullet"/>
      <w:lvlText w:val="•"/>
      <w:lvlJc w:val="left"/>
      <w:pPr>
        <w:ind w:left="5403" w:hanging="240"/>
      </w:pPr>
      <w:rPr>
        <w:rFonts w:hint="default"/>
        <w:lang w:val="ru-RU" w:eastAsia="en-US" w:bidi="ar-SA"/>
      </w:rPr>
    </w:lvl>
    <w:lvl w:ilvl="6" w:tplc="EA6E1B74">
      <w:numFmt w:val="bullet"/>
      <w:lvlText w:val="•"/>
      <w:lvlJc w:val="left"/>
      <w:pPr>
        <w:ind w:left="6383" w:hanging="240"/>
      </w:pPr>
      <w:rPr>
        <w:rFonts w:hint="default"/>
        <w:lang w:val="ru-RU" w:eastAsia="en-US" w:bidi="ar-SA"/>
      </w:rPr>
    </w:lvl>
    <w:lvl w:ilvl="7" w:tplc="B4E2C854">
      <w:numFmt w:val="bullet"/>
      <w:lvlText w:val="•"/>
      <w:lvlJc w:val="left"/>
      <w:pPr>
        <w:ind w:left="7364" w:hanging="240"/>
      </w:pPr>
      <w:rPr>
        <w:rFonts w:hint="default"/>
        <w:lang w:val="ru-RU" w:eastAsia="en-US" w:bidi="ar-SA"/>
      </w:rPr>
    </w:lvl>
    <w:lvl w:ilvl="8" w:tplc="DDA0F17C">
      <w:numFmt w:val="bullet"/>
      <w:lvlText w:val="•"/>
      <w:lvlJc w:val="left"/>
      <w:pPr>
        <w:ind w:left="8345" w:hanging="240"/>
      </w:pPr>
      <w:rPr>
        <w:rFonts w:hint="default"/>
        <w:lang w:val="ru-RU" w:eastAsia="en-US" w:bidi="ar-SA"/>
      </w:rPr>
    </w:lvl>
  </w:abstractNum>
  <w:abstractNum w:abstractNumId="109">
    <w:nsid w:val="6DC57A8B"/>
    <w:multiLevelType w:val="hybridMultilevel"/>
    <w:tmpl w:val="F1166510"/>
    <w:lvl w:ilvl="0" w:tplc="7E18008E">
      <w:start w:val="1"/>
      <w:numFmt w:val="decimal"/>
      <w:lvlText w:val="%1)"/>
      <w:lvlJc w:val="left"/>
      <w:pPr>
        <w:ind w:left="1086" w:hanging="266"/>
      </w:pPr>
      <w:rPr>
        <w:rFonts w:ascii="Times New Roman" w:eastAsia="Times New Roman" w:hAnsi="Times New Roman" w:cs="Times New Roman" w:hint="default"/>
        <w:spacing w:val="0"/>
        <w:w w:val="100"/>
        <w:sz w:val="24"/>
        <w:szCs w:val="24"/>
      </w:rPr>
    </w:lvl>
    <w:lvl w:ilvl="1" w:tplc="949A80E2">
      <w:start w:val="1"/>
      <w:numFmt w:val="decimal"/>
      <w:lvlText w:val="%2)"/>
      <w:lvlJc w:val="left"/>
      <w:pPr>
        <w:ind w:left="132" w:hanging="319"/>
      </w:pPr>
      <w:rPr>
        <w:rFonts w:ascii="Times New Roman" w:eastAsia="Times New Roman" w:hAnsi="Times New Roman" w:cs="Times New Roman" w:hint="default"/>
        <w:spacing w:val="-8"/>
        <w:w w:val="99"/>
        <w:sz w:val="24"/>
        <w:szCs w:val="24"/>
      </w:rPr>
    </w:lvl>
    <w:lvl w:ilvl="2" w:tplc="C8C4C036">
      <w:numFmt w:val="bullet"/>
      <w:lvlText w:val="•"/>
      <w:lvlJc w:val="left"/>
      <w:pPr>
        <w:ind w:left="2087" w:hanging="319"/>
      </w:pPr>
      <w:rPr>
        <w:rFonts w:hint="default"/>
      </w:rPr>
    </w:lvl>
    <w:lvl w:ilvl="3" w:tplc="546ACC2A">
      <w:numFmt w:val="bullet"/>
      <w:lvlText w:val="•"/>
      <w:lvlJc w:val="left"/>
      <w:pPr>
        <w:ind w:left="3094" w:hanging="319"/>
      </w:pPr>
      <w:rPr>
        <w:rFonts w:hint="default"/>
      </w:rPr>
    </w:lvl>
    <w:lvl w:ilvl="4" w:tplc="114E5FDA">
      <w:numFmt w:val="bullet"/>
      <w:lvlText w:val="•"/>
      <w:lvlJc w:val="left"/>
      <w:pPr>
        <w:ind w:left="4102" w:hanging="319"/>
      </w:pPr>
      <w:rPr>
        <w:rFonts w:hint="default"/>
      </w:rPr>
    </w:lvl>
    <w:lvl w:ilvl="5" w:tplc="95F453F4">
      <w:numFmt w:val="bullet"/>
      <w:lvlText w:val="•"/>
      <w:lvlJc w:val="left"/>
      <w:pPr>
        <w:ind w:left="5109" w:hanging="319"/>
      </w:pPr>
      <w:rPr>
        <w:rFonts w:hint="default"/>
      </w:rPr>
    </w:lvl>
    <w:lvl w:ilvl="6" w:tplc="27761DA6">
      <w:numFmt w:val="bullet"/>
      <w:lvlText w:val="•"/>
      <w:lvlJc w:val="left"/>
      <w:pPr>
        <w:ind w:left="6116" w:hanging="319"/>
      </w:pPr>
      <w:rPr>
        <w:rFonts w:hint="default"/>
      </w:rPr>
    </w:lvl>
    <w:lvl w:ilvl="7" w:tplc="BE38F30C">
      <w:numFmt w:val="bullet"/>
      <w:lvlText w:val="•"/>
      <w:lvlJc w:val="left"/>
      <w:pPr>
        <w:ind w:left="7124" w:hanging="319"/>
      </w:pPr>
      <w:rPr>
        <w:rFonts w:hint="default"/>
      </w:rPr>
    </w:lvl>
    <w:lvl w:ilvl="8" w:tplc="DD72048C">
      <w:numFmt w:val="bullet"/>
      <w:lvlText w:val="•"/>
      <w:lvlJc w:val="left"/>
      <w:pPr>
        <w:ind w:left="8131" w:hanging="319"/>
      </w:pPr>
      <w:rPr>
        <w:rFonts w:hint="default"/>
      </w:rPr>
    </w:lvl>
  </w:abstractNum>
  <w:abstractNum w:abstractNumId="110">
    <w:nsid w:val="6DF347F4"/>
    <w:multiLevelType w:val="hybridMultilevel"/>
    <w:tmpl w:val="341A3E28"/>
    <w:lvl w:ilvl="0" w:tplc="06F2ECA4">
      <w:start w:val="1"/>
      <w:numFmt w:val="decimal"/>
      <w:lvlText w:val="%1."/>
      <w:lvlJc w:val="left"/>
      <w:pPr>
        <w:ind w:left="262" w:hanging="329"/>
      </w:pPr>
      <w:rPr>
        <w:rFonts w:ascii="Times New Roman" w:eastAsia="Times New Roman" w:hAnsi="Times New Roman" w:cs="Times New Roman" w:hint="default"/>
        <w:b w:val="0"/>
        <w:bCs w:val="0"/>
        <w:i w:val="0"/>
        <w:iCs w:val="0"/>
        <w:w w:val="100"/>
        <w:sz w:val="24"/>
        <w:szCs w:val="24"/>
        <w:lang w:val="ru-RU" w:eastAsia="en-US" w:bidi="ar-SA"/>
      </w:rPr>
    </w:lvl>
    <w:lvl w:ilvl="1" w:tplc="0F86D080">
      <w:numFmt w:val="bullet"/>
      <w:lvlText w:val="•"/>
      <w:lvlJc w:val="left"/>
      <w:pPr>
        <w:ind w:left="1264" w:hanging="329"/>
      </w:pPr>
      <w:rPr>
        <w:rFonts w:hint="default"/>
        <w:lang w:val="ru-RU" w:eastAsia="en-US" w:bidi="ar-SA"/>
      </w:rPr>
    </w:lvl>
    <w:lvl w:ilvl="2" w:tplc="795E7274">
      <w:numFmt w:val="bullet"/>
      <w:lvlText w:val="•"/>
      <w:lvlJc w:val="left"/>
      <w:pPr>
        <w:ind w:left="2269" w:hanging="329"/>
      </w:pPr>
      <w:rPr>
        <w:rFonts w:hint="default"/>
        <w:lang w:val="ru-RU" w:eastAsia="en-US" w:bidi="ar-SA"/>
      </w:rPr>
    </w:lvl>
    <w:lvl w:ilvl="3" w:tplc="541055E6">
      <w:numFmt w:val="bullet"/>
      <w:lvlText w:val="•"/>
      <w:lvlJc w:val="left"/>
      <w:pPr>
        <w:ind w:left="3273" w:hanging="329"/>
      </w:pPr>
      <w:rPr>
        <w:rFonts w:hint="default"/>
        <w:lang w:val="ru-RU" w:eastAsia="en-US" w:bidi="ar-SA"/>
      </w:rPr>
    </w:lvl>
    <w:lvl w:ilvl="4" w:tplc="D592E2C4">
      <w:numFmt w:val="bullet"/>
      <w:lvlText w:val="•"/>
      <w:lvlJc w:val="left"/>
      <w:pPr>
        <w:ind w:left="4278" w:hanging="329"/>
      </w:pPr>
      <w:rPr>
        <w:rFonts w:hint="default"/>
        <w:lang w:val="ru-RU" w:eastAsia="en-US" w:bidi="ar-SA"/>
      </w:rPr>
    </w:lvl>
    <w:lvl w:ilvl="5" w:tplc="FA7619CE">
      <w:numFmt w:val="bullet"/>
      <w:lvlText w:val="•"/>
      <w:lvlJc w:val="left"/>
      <w:pPr>
        <w:ind w:left="5283" w:hanging="329"/>
      </w:pPr>
      <w:rPr>
        <w:rFonts w:hint="default"/>
        <w:lang w:val="ru-RU" w:eastAsia="en-US" w:bidi="ar-SA"/>
      </w:rPr>
    </w:lvl>
    <w:lvl w:ilvl="6" w:tplc="554486D6">
      <w:numFmt w:val="bullet"/>
      <w:lvlText w:val="•"/>
      <w:lvlJc w:val="left"/>
      <w:pPr>
        <w:ind w:left="6287" w:hanging="329"/>
      </w:pPr>
      <w:rPr>
        <w:rFonts w:hint="default"/>
        <w:lang w:val="ru-RU" w:eastAsia="en-US" w:bidi="ar-SA"/>
      </w:rPr>
    </w:lvl>
    <w:lvl w:ilvl="7" w:tplc="484E25A8">
      <w:numFmt w:val="bullet"/>
      <w:lvlText w:val="•"/>
      <w:lvlJc w:val="left"/>
      <w:pPr>
        <w:ind w:left="7292" w:hanging="329"/>
      </w:pPr>
      <w:rPr>
        <w:rFonts w:hint="default"/>
        <w:lang w:val="ru-RU" w:eastAsia="en-US" w:bidi="ar-SA"/>
      </w:rPr>
    </w:lvl>
    <w:lvl w:ilvl="8" w:tplc="E43C654C">
      <w:numFmt w:val="bullet"/>
      <w:lvlText w:val="•"/>
      <w:lvlJc w:val="left"/>
      <w:pPr>
        <w:ind w:left="8297" w:hanging="329"/>
      </w:pPr>
      <w:rPr>
        <w:rFonts w:hint="default"/>
        <w:lang w:val="ru-RU" w:eastAsia="en-US" w:bidi="ar-SA"/>
      </w:rPr>
    </w:lvl>
  </w:abstractNum>
  <w:abstractNum w:abstractNumId="111">
    <w:nsid w:val="70FD6968"/>
    <w:multiLevelType w:val="hybridMultilevel"/>
    <w:tmpl w:val="2B4A3150"/>
    <w:lvl w:ilvl="0" w:tplc="356277E2">
      <w:start w:val="1"/>
      <w:numFmt w:val="decimal"/>
      <w:lvlText w:val="%1."/>
      <w:lvlJc w:val="left"/>
      <w:pPr>
        <w:ind w:left="262" w:hanging="257"/>
      </w:pPr>
      <w:rPr>
        <w:rFonts w:ascii="Times New Roman" w:eastAsia="Times New Roman" w:hAnsi="Times New Roman" w:cs="Times New Roman" w:hint="default"/>
        <w:b w:val="0"/>
        <w:bCs w:val="0"/>
        <w:i w:val="0"/>
        <w:iCs w:val="0"/>
        <w:w w:val="100"/>
        <w:sz w:val="24"/>
        <w:szCs w:val="24"/>
        <w:lang w:val="ru-RU" w:eastAsia="en-US" w:bidi="ar-SA"/>
      </w:rPr>
    </w:lvl>
    <w:lvl w:ilvl="1" w:tplc="79E6D91E">
      <w:numFmt w:val="bullet"/>
      <w:lvlText w:val="•"/>
      <w:lvlJc w:val="left"/>
      <w:pPr>
        <w:ind w:left="1264" w:hanging="257"/>
      </w:pPr>
      <w:rPr>
        <w:rFonts w:hint="default"/>
        <w:lang w:val="ru-RU" w:eastAsia="en-US" w:bidi="ar-SA"/>
      </w:rPr>
    </w:lvl>
    <w:lvl w:ilvl="2" w:tplc="15E07620">
      <w:numFmt w:val="bullet"/>
      <w:lvlText w:val="•"/>
      <w:lvlJc w:val="left"/>
      <w:pPr>
        <w:ind w:left="2269" w:hanging="257"/>
      </w:pPr>
      <w:rPr>
        <w:rFonts w:hint="default"/>
        <w:lang w:val="ru-RU" w:eastAsia="en-US" w:bidi="ar-SA"/>
      </w:rPr>
    </w:lvl>
    <w:lvl w:ilvl="3" w:tplc="1FDA792E">
      <w:numFmt w:val="bullet"/>
      <w:lvlText w:val="•"/>
      <w:lvlJc w:val="left"/>
      <w:pPr>
        <w:ind w:left="3273" w:hanging="257"/>
      </w:pPr>
      <w:rPr>
        <w:rFonts w:hint="default"/>
        <w:lang w:val="ru-RU" w:eastAsia="en-US" w:bidi="ar-SA"/>
      </w:rPr>
    </w:lvl>
    <w:lvl w:ilvl="4" w:tplc="3E84B3DA">
      <w:numFmt w:val="bullet"/>
      <w:lvlText w:val="•"/>
      <w:lvlJc w:val="left"/>
      <w:pPr>
        <w:ind w:left="4278" w:hanging="257"/>
      </w:pPr>
      <w:rPr>
        <w:rFonts w:hint="default"/>
        <w:lang w:val="ru-RU" w:eastAsia="en-US" w:bidi="ar-SA"/>
      </w:rPr>
    </w:lvl>
    <w:lvl w:ilvl="5" w:tplc="417C9F2A">
      <w:numFmt w:val="bullet"/>
      <w:lvlText w:val="•"/>
      <w:lvlJc w:val="left"/>
      <w:pPr>
        <w:ind w:left="5283" w:hanging="257"/>
      </w:pPr>
      <w:rPr>
        <w:rFonts w:hint="default"/>
        <w:lang w:val="ru-RU" w:eastAsia="en-US" w:bidi="ar-SA"/>
      </w:rPr>
    </w:lvl>
    <w:lvl w:ilvl="6" w:tplc="80C81212">
      <w:numFmt w:val="bullet"/>
      <w:lvlText w:val="•"/>
      <w:lvlJc w:val="left"/>
      <w:pPr>
        <w:ind w:left="6287" w:hanging="257"/>
      </w:pPr>
      <w:rPr>
        <w:rFonts w:hint="default"/>
        <w:lang w:val="ru-RU" w:eastAsia="en-US" w:bidi="ar-SA"/>
      </w:rPr>
    </w:lvl>
    <w:lvl w:ilvl="7" w:tplc="A4F6EAD8">
      <w:numFmt w:val="bullet"/>
      <w:lvlText w:val="•"/>
      <w:lvlJc w:val="left"/>
      <w:pPr>
        <w:ind w:left="7292" w:hanging="257"/>
      </w:pPr>
      <w:rPr>
        <w:rFonts w:hint="default"/>
        <w:lang w:val="ru-RU" w:eastAsia="en-US" w:bidi="ar-SA"/>
      </w:rPr>
    </w:lvl>
    <w:lvl w:ilvl="8" w:tplc="237225D2">
      <w:numFmt w:val="bullet"/>
      <w:lvlText w:val="•"/>
      <w:lvlJc w:val="left"/>
      <w:pPr>
        <w:ind w:left="8297" w:hanging="257"/>
      </w:pPr>
      <w:rPr>
        <w:rFonts w:hint="default"/>
        <w:lang w:val="ru-RU" w:eastAsia="en-US" w:bidi="ar-SA"/>
      </w:rPr>
    </w:lvl>
  </w:abstractNum>
  <w:abstractNum w:abstractNumId="112">
    <w:nsid w:val="71A350B1"/>
    <w:multiLevelType w:val="hybridMultilevel"/>
    <w:tmpl w:val="988A5C50"/>
    <w:lvl w:ilvl="0" w:tplc="DF6A9C66">
      <w:start w:val="1"/>
      <w:numFmt w:val="decimal"/>
      <w:lvlText w:val="%1."/>
      <w:lvlJc w:val="left"/>
      <w:pPr>
        <w:ind w:left="502" w:hanging="240"/>
      </w:pPr>
      <w:rPr>
        <w:rFonts w:ascii="Times New Roman" w:eastAsia="Times New Roman" w:hAnsi="Times New Roman" w:cs="Times New Roman" w:hint="default"/>
        <w:b w:val="0"/>
        <w:bCs w:val="0"/>
        <w:i w:val="0"/>
        <w:iCs w:val="0"/>
        <w:w w:val="100"/>
        <w:sz w:val="24"/>
        <w:szCs w:val="24"/>
        <w:lang w:val="ru-RU" w:eastAsia="en-US" w:bidi="ar-SA"/>
      </w:rPr>
    </w:lvl>
    <w:lvl w:ilvl="1" w:tplc="9508DC58">
      <w:numFmt w:val="bullet"/>
      <w:lvlText w:val="•"/>
      <w:lvlJc w:val="left"/>
      <w:pPr>
        <w:ind w:left="1480" w:hanging="240"/>
      </w:pPr>
      <w:rPr>
        <w:rFonts w:hint="default"/>
        <w:lang w:val="ru-RU" w:eastAsia="en-US" w:bidi="ar-SA"/>
      </w:rPr>
    </w:lvl>
    <w:lvl w:ilvl="2" w:tplc="A4501D52">
      <w:numFmt w:val="bullet"/>
      <w:lvlText w:val="•"/>
      <w:lvlJc w:val="left"/>
      <w:pPr>
        <w:ind w:left="2461" w:hanging="240"/>
      </w:pPr>
      <w:rPr>
        <w:rFonts w:hint="default"/>
        <w:lang w:val="ru-RU" w:eastAsia="en-US" w:bidi="ar-SA"/>
      </w:rPr>
    </w:lvl>
    <w:lvl w:ilvl="3" w:tplc="4BCEA6E0">
      <w:numFmt w:val="bullet"/>
      <w:lvlText w:val="•"/>
      <w:lvlJc w:val="left"/>
      <w:pPr>
        <w:ind w:left="3441" w:hanging="240"/>
      </w:pPr>
      <w:rPr>
        <w:rFonts w:hint="default"/>
        <w:lang w:val="ru-RU" w:eastAsia="en-US" w:bidi="ar-SA"/>
      </w:rPr>
    </w:lvl>
    <w:lvl w:ilvl="4" w:tplc="866A0C1C">
      <w:numFmt w:val="bullet"/>
      <w:lvlText w:val="•"/>
      <w:lvlJc w:val="left"/>
      <w:pPr>
        <w:ind w:left="4422" w:hanging="240"/>
      </w:pPr>
      <w:rPr>
        <w:rFonts w:hint="default"/>
        <w:lang w:val="ru-RU" w:eastAsia="en-US" w:bidi="ar-SA"/>
      </w:rPr>
    </w:lvl>
    <w:lvl w:ilvl="5" w:tplc="F8E649F6">
      <w:numFmt w:val="bullet"/>
      <w:lvlText w:val="•"/>
      <w:lvlJc w:val="left"/>
      <w:pPr>
        <w:ind w:left="5403" w:hanging="240"/>
      </w:pPr>
      <w:rPr>
        <w:rFonts w:hint="default"/>
        <w:lang w:val="ru-RU" w:eastAsia="en-US" w:bidi="ar-SA"/>
      </w:rPr>
    </w:lvl>
    <w:lvl w:ilvl="6" w:tplc="CEB6AB60">
      <w:numFmt w:val="bullet"/>
      <w:lvlText w:val="•"/>
      <w:lvlJc w:val="left"/>
      <w:pPr>
        <w:ind w:left="6383" w:hanging="240"/>
      </w:pPr>
      <w:rPr>
        <w:rFonts w:hint="default"/>
        <w:lang w:val="ru-RU" w:eastAsia="en-US" w:bidi="ar-SA"/>
      </w:rPr>
    </w:lvl>
    <w:lvl w:ilvl="7" w:tplc="065C4D70">
      <w:numFmt w:val="bullet"/>
      <w:lvlText w:val="•"/>
      <w:lvlJc w:val="left"/>
      <w:pPr>
        <w:ind w:left="7364" w:hanging="240"/>
      </w:pPr>
      <w:rPr>
        <w:rFonts w:hint="default"/>
        <w:lang w:val="ru-RU" w:eastAsia="en-US" w:bidi="ar-SA"/>
      </w:rPr>
    </w:lvl>
    <w:lvl w:ilvl="8" w:tplc="30164126">
      <w:numFmt w:val="bullet"/>
      <w:lvlText w:val="•"/>
      <w:lvlJc w:val="left"/>
      <w:pPr>
        <w:ind w:left="8345" w:hanging="240"/>
      </w:pPr>
      <w:rPr>
        <w:rFonts w:hint="default"/>
        <w:lang w:val="ru-RU" w:eastAsia="en-US" w:bidi="ar-SA"/>
      </w:rPr>
    </w:lvl>
  </w:abstractNum>
  <w:abstractNum w:abstractNumId="113">
    <w:nsid w:val="72697BE2"/>
    <w:multiLevelType w:val="hybridMultilevel"/>
    <w:tmpl w:val="C87027CE"/>
    <w:lvl w:ilvl="0" w:tplc="59520AFC">
      <w:numFmt w:val="bullet"/>
      <w:lvlText w:val="-"/>
      <w:lvlJc w:val="left"/>
      <w:pPr>
        <w:ind w:left="262" w:hanging="197"/>
      </w:pPr>
      <w:rPr>
        <w:rFonts w:ascii="Times New Roman" w:eastAsia="Times New Roman" w:hAnsi="Times New Roman" w:cs="Times New Roman" w:hint="default"/>
        <w:b w:val="0"/>
        <w:bCs w:val="0"/>
        <w:i w:val="0"/>
        <w:iCs w:val="0"/>
        <w:w w:val="99"/>
        <w:sz w:val="24"/>
        <w:szCs w:val="24"/>
        <w:lang w:val="ru-RU" w:eastAsia="en-US" w:bidi="ar-SA"/>
      </w:rPr>
    </w:lvl>
    <w:lvl w:ilvl="1" w:tplc="E94A6AC8">
      <w:numFmt w:val="bullet"/>
      <w:lvlText w:val="•"/>
      <w:lvlJc w:val="left"/>
      <w:pPr>
        <w:ind w:left="1264" w:hanging="197"/>
      </w:pPr>
      <w:rPr>
        <w:rFonts w:hint="default"/>
        <w:lang w:val="ru-RU" w:eastAsia="en-US" w:bidi="ar-SA"/>
      </w:rPr>
    </w:lvl>
    <w:lvl w:ilvl="2" w:tplc="0388E140">
      <w:numFmt w:val="bullet"/>
      <w:lvlText w:val="•"/>
      <w:lvlJc w:val="left"/>
      <w:pPr>
        <w:ind w:left="2269" w:hanging="197"/>
      </w:pPr>
      <w:rPr>
        <w:rFonts w:hint="default"/>
        <w:lang w:val="ru-RU" w:eastAsia="en-US" w:bidi="ar-SA"/>
      </w:rPr>
    </w:lvl>
    <w:lvl w:ilvl="3" w:tplc="EE26C98E">
      <w:numFmt w:val="bullet"/>
      <w:lvlText w:val="•"/>
      <w:lvlJc w:val="left"/>
      <w:pPr>
        <w:ind w:left="3273" w:hanging="197"/>
      </w:pPr>
      <w:rPr>
        <w:rFonts w:hint="default"/>
        <w:lang w:val="ru-RU" w:eastAsia="en-US" w:bidi="ar-SA"/>
      </w:rPr>
    </w:lvl>
    <w:lvl w:ilvl="4" w:tplc="C9068458">
      <w:numFmt w:val="bullet"/>
      <w:lvlText w:val="•"/>
      <w:lvlJc w:val="left"/>
      <w:pPr>
        <w:ind w:left="4278" w:hanging="197"/>
      </w:pPr>
      <w:rPr>
        <w:rFonts w:hint="default"/>
        <w:lang w:val="ru-RU" w:eastAsia="en-US" w:bidi="ar-SA"/>
      </w:rPr>
    </w:lvl>
    <w:lvl w:ilvl="5" w:tplc="CD06F792">
      <w:numFmt w:val="bullet"/>
      <w:lvlText w:val="•"/>
      <w:lvlJc w:val="left"/>
      <w:pPr>
        <w:ind w:left="5283" w:hanging="197"/>
      </w:pPr>
      <w:rPr>
        <w:rFonts w:hint="default"/>
        <w:lang w:val="ru-RU" w:eastAsia="en-US" w:bidi="ar-SA"/>
      </w:rPr>
    </w:lvl>
    <w:lvl w:ilvl="6" w:tplc="270A0D4C">
      <w:numFmt w:val="bullet"/>
      <w:lvlText w:val="•"/>
      <w:lvlJc w:val="left"/>
      <w:pPr>
        <w:ind w:left="6287" w:hanging="197"/>
      </w:pPr>
      <w:rPr>
        <w:rFonts w:hint="default"/>
        <w:lang w:val="ru-RU" w:eastAsia="en-US" w:bidi="ar-SA"/>
      </w:rPr>
    </w:lvl>
    <w:lvl w:ilvl="7" w:tplc="9D16E06E">
      <w:numFmt w:val="bullet"/>
      <w:lvlText w:val="•"/>
      <w:lvlJc w:val="left"/>
      <w:pPr>
        <w:ind w:left="7292" w:hanging="197"/>
      </w:pPr>
      <w:rPr>
        <w:rFonts w:hint="default"/>
        <w:lang w:val="ru-RU" w:eastAsia="en-US" w:bidi="ar-SA"/>
      </w:rPr>
    </w:lvl>
    <w:lvl w:ilvl="8" w:tplc="65E4461C">
      <w:numFmt w:val="bullet"/>
      <w:lvlText w:val="•"/>
      <w:lvlJc w:val="left"/>
      <w:pPr>
        <w:ind w:left="8297" w:hanging="197"/>
      </w:pPr>
      <w:rPr>
        <w:rFonts w:hint="default"/>
        <w:lang w:val="ru-RU" w:eastAsia="en-US" w:bidi="ar-SA"/>
      </w:rPr>
    </w:lvl>
  </w:abstractNum>
  <w:abstractNum w:abstractNumId="114">
    <w:nsid w:val="74220F7A"/>
    <w:multiLevelType w:val="hybridMultilevel"/>
    <w:tmpl w:val="BDFE673A"/>
    <w:lvl w:ilvl="0" w:tplc="725211D2">
      <w:start w:val="1"/>
      <w:numFmt w:val="decimal"/>
      <w:lvlText w:val="%1."/>
      <w:lvlJc w:val="left"/>
      <w:pPr>
        <w:ind w:left="262" w:hanging="264"/>
      </w:pPr>
      <w:rPr>
        <w:rFonts w:ascii="Times New Roman" w:eastAsia="Times New Roman" w:hAnsi="Times New Roman" w:cs="Times New Roman" w:hint="default"/>
        <w:b w:val="0"/>
        <w:bCs w:val="0"/>
        <w:i w:val="0"/>
        <w:iCs w:val="0"/>
        <w:w w:val="100"/>
        <w:sz w:val="24"/>
        <w:szCs w:val="24"/>
        <w:lang w:val="ru-RU" w:eastAsia="en-US" w:bidi="ar-SA"/>
      </w:rPr>
    </w:lvl>
    <w:lvl w:ilvl="1" w:tplc="014862E4">
      <w:numFmt w:val="bullet"/>
      <w:lvlText w:val="•"/>
      <w:lvlJc w:val="left"/>
      <w:pPr>
        <w:ind w:left="1264" w:hanging="264"/>
      </w:pPr>
      <w:rPr>
        <w:rFonts w:hint="default"/>
        <w:lang w:val="ru-RU" w:eastAsia="en-US" w:bidi="ar-SA"/>
      </w:rPr>
    </w:lvl>
    <w:lvl w:ilvl="2" w:tplc="1A4A1296">
      <w:numFmt w:val="bullet"/>
      <w:lvlText w:val="•"/>
      <w:lvlJc w:val="left"/>
      <w:pPr>
        <w:ind w:left="2269" w:hanging="264"/>
      </w:pPr>
      <w:rPr>
        <w:rFonts w:hint="default"/>
        <w:lang w:val="ru-RU" w:eastAsia="en-US" w:bidi="ar-SA"/>
      </w:rPr>
    </w:lvl>
    <w:lvl w:ilvl="3" w:tplc="57E436A6">
      <w:numFmt w:val="bullet"/>
      <w:lvlText w:val="•"/>
      <w:lvlJc w:val="left"/>
      <w:pPr>
        <w:ind w:left="3273" w:hanging="264"/>
      </w:pPr>
      <w:rPr>
        <w:rFonts w:hint="default"/>
        <w:lang w:val="ru-RU" w:eastAsia="en-US" w:bidi="ar-SA"/>
      </w:rPr>
    </w:lvl>
    <w:lvl w:ilvl="4" w:tplc="D0F02324">
      <w:numFmt w:val="bullet"/>
      <w:lvlText w:val="•"/>
      <w:lvlJc w:val="left"/>
      <w:pPr>
        <w:ind w:left="4278" w:hanging="264"/>
      </w:pPr>
      <w:rPr>
        <w:rFonts w:hint="default"/>
        <w:lang w:val="ru-RU" w:eastAsia="en-US" w:bidi="ar-SA"/>
      </w:rPr>
    </w:lvl>
    <w:lvl w:ilvl="5" w:tplc="8F7E3A76">
      <w:numFmt w:val="bullet"/>
      <w:lvlText w:val="•"/>
      <w:lvlJc w:val="left"/>
      <w:pPr>
        <w:ind w:left="5283" w:hanging="264"/>
      </w:pPr>
      <w:rPr>
        <w:rFonts w:hint="default"/>
        <w:lang w:val="ru-RU" w:eastAsia="en-US" w:bidi="ar-SA"/>
      </w:rPr>
    </w:lvl>
    <w:lvl w:ilvl="6" w:tplc="180AB71A">
      <w:numFmt w:val="bullet"/>
      <w:lvlText w:val="•"/>
      <w:lvlJc w:val="left"/>
      <w:pPr>
        <w:ind w:left="6287" w:hanging="264"/>
      </w:pPr>
      <w:rPr>
        <w:rFonts w:hint="default"/>
        <w:lang w:val="ru-RU" w:eastAsia="en-US" w:bidi="ar-SA"/>
      </w:rPr>
    </w:lvl>
    <w:lvl w:ilvl="7" w:tplc="E8F24D0A">
      <w:numFmt w:val="bullet"/>
      <w:lvlText w:val="•"/>
      <w:lvlJc w:val="left"/>
      <w:pPr>
        <w:ind w:left="7292" w:hanging="264"/>
      </w:pPr>
      <w:rPr>
        <w:rFonts w:hint="default"/>
        <w:lang w:val="ru-RU" w:eastAsia="en-US" w:bidi="ar-SA"/>
      </w:rPr>
    </w:lvl>
    <w:lvl w:ilvl="8" w:tplc="CE66C388">
      <w:numFmt w:val="bullet"/>
      <w:lvlText w:val="•"/>
      <w:lvlJc w:val="left"/>
      <w:pPr>
        <w:ind w:left="8297" w:hanging="264"/>
      </w:pPr>
      <w:rPr>
        <w:rFonts w:hint="default"/>
        <w:lang w:val="ru-RU" w:eastAsia="en-US" w:bidi="ar-SA"/>
      </w:rPr>
    </w:lvl>
  </w:abstractNum>
  <w:abstractNum w:abstractNumId="115">
    <w:nsid w:val="75A171E6"/>
    <w:multiLevelType w:val="hybridMultilevel"/>
    <w:tmpl w:val="8CAE60B8"/>
    <w:lvl w:ilvl="0" w:tplc="E6DC4266">
      <w:numFmt w:val="bullet"/>
      <w:lvlText w:val="•"/>
      <w:lvlJc w:val="left"/>
      <w:pPr>
        <w:ind w:left="208" w:hanging="106"/>
      </w:pPr>
      <w:rPr>
        <w:rFonts w:ascii="Times New Roman" w:eastAsia="Times New Roman" w:hAnsi="Times New Roman" w:cs="Times New Roman" w:hint="default"/>
        <w:b w:val="0"/>
        <w:bCs w:val="0"/>
        <w:i w:val="0"/>
        <w:iCs w:val="0"/>
        <w:w w:val="100"/>
        <w:sz w:val="18"/>
        <w:szCs w:val="18"/>
        <w:lang w:val="ru-RU" w:eastAsia="en-US" w:bidi="ar-SA"/>
      </w:rPr>
    </w:lvl>
    <w:lvl w:ilvl="1" w:tplc="AF04B1BA">
      <w:numFmt w:val="bullet"/>
      <w:lvlText w:val="•"/>
      <w:lvlJc w:val="left"/>
      <w:pPr>
        <w:ind w:left="344" w:hanging="106"/>
      </w:pPr>
      <w:rPr>
        <w:rFonts w:hint="default"/>
        <w:lang w:val="ru-RU" w:eastAsia="en-US" w:bidi="ar-SA"/>
      </w:rPr>
    </w:lvl>
    <w:lvl w:ilvl="2" w:tplc="B4C21858">
      <w:numFmt w:val="bullet"/>
      <w:lvlText w:val="•"/>
      <w:lvlJc w:val="left"/>
      <w:pPr>
        <w:ind w:left="488" w:hanging="106"/>
      </w:pPr>
      <w:rPr>
        <w:rFonts w:hint="default"/>
        <w:lang w:val="ru-RU" w:eastAsia="en-US" w:bidi="ar-SA"/>
      </w:rPr>
    </w:lvl>
    <w:lvl w:ilvl="3" w:tplc="2A068B82">
      <w:numFmt w:val="bullet"/>
      <w:lvlText w:val="•"/>
      <w:lvlJc w:val="left"/>
      <w:pPr>
        <w:ind w:left="632" w:hanging="106"/>
      </w:pPr>
      <w:rPr>
        <w:rFonts w:hint="default"/>
        <w:lang w:val="ru-RU" w:eastAsia="en-US" w:bidi="ar-SA"/>
      </w:rPr>
    </w:lvl>
    <w:lvl w:ilvl="4" w:tplc="5C409664">
      <w:numFmt w:val="bullet"/>
      <w:lvlText w:val="•"/>
      <w:lvlJc w:val="left"/>
      <w:pPr>
        <w:ind w:left="776" w:hanging="106"/>
      </w:pPr>
      <w:rPr>
        <w:rFonts w:hint="default"/>
        <w:lang w:val="ru-RU" w:eastAsia="en-US" w:bidi="ar-SA"/>
      </w:rPr>
    </w:lvl>
    <w:lvl w:ilvl="5" w:tplc="21865FFC">
      <w:numFmt w:val="bullet"/>
      <w:lvlText w:val="•"/>
      <w:lvlJc w:val="left"/>
      <w:pPr>
        <w:ind w:left="921" w:hanging="106"/>
      </w:pPr>
      <w:rPr>
        <w:rFonts w:hint="default"/>
        <w:lang w:val="ru-RU" w:eastAsia="en-US" w:bidi="ar-SA"/>
      </w:rPr>
    </w:lvl>
    <w:lvl w:ilvl="6" w:tplc="BACCA392">
      <w:numFmt w:val="bullet"/>
      <w:lvlText w:val="•"/>
      <w:lvlJc w:val="left"/>
      <w:pPr>
        <w:ind w:left="1065" w:hanging="106"/>
      </w:pPr>
      <w:rPr>
        <w:rFonts w:hint="default"/>
        <w:lang w:val="ru-RU" w:eastAsia="en-US" w:bidi="ar-SA"/>
      </w:rPr>
    </w:lvl>
    <w:lvl w:ilvl="7" w:tplc="8186736A">
      <w:numFmt w:val="bullet"/>
      <w:lvlText w:val="•"/>
      <w:lvlJc w:val="left"/>
      <w:pPr>
        <w:ind w:left="1209" w:hanging="106"/>
      </w:pPr>
      <w:rPr>
        <w:rFonts w:hint="default"/>
        <w:lang w:val="ru-RU" w:eastAsia="en-US" w:bidi="ar-SA"/>
      </w:rPr>
    </w:lvl>
    <w:lvl w:ilvl="8" w:tplc="1C3C741A">
      <w:numFmt w:val="bullet"/>
      <w:lvlText w:val="•"/>
      <w:lvlJc w:val="left"/>
      <w:pPr>
        <w:ind w:left="1353" w:hanging="106"/>
      </w:pPr>
      <w:rPr>
        <w:rFonts w:hint="default"/>
        <w:lang w:val="ru-RU" w:eastAsia="en-US" w:bidi="ar-SA"/>
      </w:rPr>
    </w:lvl>
  </w:abstractNum>
  <w:abstractNum w:abstractNumId="116">
    <w:nsid w:val="75C969D4"/>
    <w:multiLevelType w:val="hybridMultilevel"/>
    <w:tmpl w:val="9496AB02"/>
    <w:lvl w:ilvl="0" w:tplc="DF2C5B34">
      <w:numFmt w:val="bullet"/>
      <w:lvlText w:val="•"/>
      <w:lvlJc w:val="left"/>
      <w:pPr>
        <w:ind w:left="107" w:hanging="106"/>
      </w:pPr>
      <w:rPr>
        <w:rFonts w:ascii="Times New Roman" w:eastAsia="Times New Roman" w:hAnsi="Times New Roman" w:cs="Times New Roman" w:hint="default"/>
        <w:b w:val="0"/>
        <w:bCs w:val="0"/>
        <w:i w:val="0"/>
        <w:iCs w:val="0"/>
        <w:w w:val="100"/>
        <w:sz w:val="18"/>
        <w:szCs w:val="18"/>
        <w:lang w:val="ru-RU" w:eastAsia="en-US" w:bidi="ar-SA"/>
      </w:rPr>
    </w:lvl>
    <w:lvl w:ilvl="1" w:tplc="6F2AF8D8">
      <w:numFmt w:val="bullet"/>
      <w:lvlText w:val="•"/>
      <w:lvlJc w:val="left"/>
      <w:pPr>
        <w:ind w:left="284" w:hanging="106"/>
      </w:pPr>
      <w:rPr>
        <w:rFonts w:hint="default"/>
        <w:lang w:val="ru-RU" w:eastAsia="en-US" w:bidi="ar-SA"/>
      </w:rPr>
    </w:lvl>
    <w:lvl w:ilvl="2" w:tplc="304C4CF2">
      <w:numFmt w:val="bullet"/>
      <w:lvlText w:val="•"/>
      <w:lvlJc w:val="left"/>
      <w:pPr>
        <w:ind w:left="469" w:hanging="106"/>
      </w:pPr>
      <w:rPr>
        <w:rFonts w:hint="default"/>
        <w:lang w:val="ru-RU" w:eastAsia="en-US" w:bidi="ar-SA"/>
      </w:rPr>
    </w:lvl>
    <w:lvl w:ilvl="3" w:tplc="56BCC614">
      <w:numFmt w:val="bullet"/>
      <w:lvlText w:val="•"/>
      <w:lvlJc w:val="left"/>
      <w:pPr>
        <w:ind w:left="654" w:hanging="106"/>
      </w:pPr>
      <w:rPr>
        <w:rFonts w:hint="default"/>
        <w:lang w:val="ru-RU" w:eastAsia="en-US" w:bidi="ar-SA"/>
      </w:rPr>
    </w:lvl>
    <w:lvl w:ilvl="4" w:tplc="960CF7F2">
      <w:numFmt w:val="bullet"/>
      <w:lvlText w:val="•"/>
      <w:lvlJc w:val="left"/>
      <w:pPr>
        <w:ind w:left="838" w:hanging="106"/>
      </w:pPr>
      <w:rPr>
        <w:rFonts w:hint="default"/>
        <w:lang w:val="ru-RU" w:eastAsia="en-US" w:bidi="ar-SA"/>
      </w:rPr>
    </w:lvl>
    <w:lvl w:ilvl="5" w:tplc="B4B882B0">
      <w:numFmt w:val="bullet"/>
      <w:lvlText w:val="•"/>
      <w:lvlJc w:val="left"/>
      <w:pPr>
        <w:ind w:left="1023" w:hanging="106"/>
      </w:pPr>
      <w:rPr>
        <w:rFonts w:hint="default"/>
        <w:lang w:val="ru-RU" w:eastAsia="en-US" w:bidi="ar-SA"/>
      </w:rPr>
    </w:lvl>
    <w:lvl w:ilvl="6" w:tplc="181EA224">
      <w:numFmt w:val="bullet"/>
      <w:lvlText w:val="•"/>
      <w:lvlJc w:val="left"/>
      <w:pPr>
        <w:ind w:left="1208" w:hanging="106"/>
      </w:pPr>
      <w:rPr>
        <w:rFonts w:hint="default"/>
        <w:lang w:val="ru-RU" w:eastAsia="en-US" w:bidi="ar-SA"/>
      </w:rPr>
    </w:lvl>
    <w:lvl w:ilvl="7" w:tplc="E8FC913E">
      <w:numFmt w:val="bullet"/>
      <w:lvlText w:val="•"/>
      <w:lvlJc w:val="left"/>
      <w:pPr>
        <w:ind w:left="1392" w:hanging="106"/>
      </w:pPr>
      <w:rPr>
        <w:rFonts w:hint="default"/>
        <w:lang w:val="ru-RU" w:eastAsia="en-US" w:bidi="ar-SA"/>
      </w:rPr>
    </w:lvl>
    <w:lvl w:ilvl="8" w:tplc="8EF4A82E">
      <w:numFmt w:val="bullet"/>
      <w:lvlText w:val="•"/>
      <w:lvlJc w:val="left"/>
      <w:pPr>
        <w:ind w:left="1577" w:hanging="106"/>
      </w:pPr>
      <w:rPr>
        <w:rFonts w:hint="default"/>
        <w:lang w:val="ru-RU" w:eastAsia="en-US" w:bidi="ar-SA"/>
      </w:rPr>
    </w:lvl>
  </w:abstractNum>
  <w:abstractNum w:abstractNumId="117">
    <w:nsid w:val="76BC6924"/>
    <w:multiLevelType w:val="hybridMultilevel"/>
    <w:tmpl w:val="9D729EC0"/>
    <w:lvl w:ilvl="0" w:tplc="D85A8422">
      <w:numFmt w:val="bullet"/>
      <w:lvlText w:val="–"/>
      <w:lvlJc w:val="left"/>
      <w:pPr>
        <w:ind w:left="262" w:hanging="180"/>
      </w:pPr>
      <w:rPr>
        <w:rFonts w:ascii="Times New Roman" w:eastAsia="Times New Roman" w:hAnsi="Times New Roman" w:cs="Times New Roman" w:hint="default"/>
        <w:b w:val="0"/>
        <w:bCs w:val="0"/>
        <w:i w:val="0"/>
        <w:iCs w:val="0"/>
        <w:w w:val="100"/>
        <w:sz w:val="24"/>
        <w:szCs w:val="24"/>
        <w:lang w:val="ru-RU" w:eastAsia="en-US" w:bidi="ar-SA"/>
      </w:rPr>
    </w:lvl>
    <w:lvl w:ilvl="1" w:tplc="B22A6278">
      <w:numFmt w:val="bullet"/>
      <w:lvlText w:val="•"/>
      <w:lvlJc w:val="left"/>
      <w:pPr>
        <w:ind w:left="1264" w:hanging="180"/>
      </w:pPr>
      <w:rPr>
        <w:rFonts w:hint="default"/>
        <w:lang w:val="ru-RU" w:eastAsia="en-US" w:bidi="ar-SA"/>
      </w:rPr>
    </w:lvl>
    <w:lvl w:ilvl="2" w:tplc="0E24B6B6">
      <w:numFmt w:val="bullet"/>
      <w:lvlText w:val="•"/>
      <w:lvlJc w:val="left"/>
      <w:pPr>
        <w:ind w:left="2269" w:hanging="180"/>
      </w:pPr>
      <w:rPr>
        <w:rFonts w:hint="default"/>
        <w:lang w:val="ru-RU" w:eastAsia="en-US" w:bidi="ar-SA"/>
      </w:rPr>
    </w:lvl>
    <w:lvl w:ilvl="3" w:tplc="F24CF6EA">
      <w:numFmt w:val="bullet"/>
      <w:lvlText w:val="•"/>
      <w:lvlJc w:val="left"/>
      <w:pPr>
        <w:ind w:left="3273" w:hanging="180"/>
      </w:pPr>
      <w:rPr>
        <w:rFonts w:hint="default"/>
        <w:lang w:val="ru-RU" w:eastAsia="en-US" w:bidi="ar-SA"/>
      </w:rPr>
    </w:lvl>
    <w:lvl w:ilvl="4" w:tplc="FD543A0E">
      <w:numFmt w:val="bullet"/>
      <w:lvlText w:val="•"/>
      <w:lvlJc w:val="left"/>
      <w:pPr>
        <w:ind w:left="4278" w:hanging="180"/>
      </w:pPr>
      <w:rPr>
        <w:rFonts w:hint="default"/>
        <w:lang w:val="ru-RU" w:eastAsia="en-US" w:bidi="ar-SA"/>
      </w:rPr>
    </w:lvl>
    <w:lvl w:ilvl="5" w:tplc="834ECBEA">
      <w:numFmt w:val="bullet"/>
      <w:lvlText w:val="•"/>
      <w:lvlJc w:val="left"/>
      <w:pPr>
        <w:ind w:left="5283" w:hanging="180"/>
      </w:pPr>
      <w:rPr>
        <w:rFonts w:hint="default"/>
        <w:lang w:val="ru-RU" w:eastAsia="en-US" w:bidi="ar-SA"/>
      </w:rPr>
    </w:lvl>
    <w:lvl w:ilvl="6" w:tplc="605079A0">
      <w:numFmt w:val="bullet"/>
      <w:lvlText w:val="•"/>
      <w:lvlJc w:val="left"/>
      <w:pPr>
        <w:ind w:left="6287" w:hanging="180"/>
      </w:pPr>
      <w:rPr>
        <w:rFonts w:hint="default"/>
        <w:lang w:val="ru-RU" w:eastAsia="en-US" w:bidi="ar-SA"/>
      </w:rPr>
    </w:lvl>
    <w:lvl w:ilvl="7" w:tplc="95B0F2D2">
      <w:numFmt w:val="bullet"/>
      <w:lvlText w:val="•"/>
      <w:lvlJc w:val="left"/>
      <w:pPr>
        <w:ind w:left="7292" w:hanging="180"/>
      </w:pPr>
      <w:rPr>
        <w:rFonts w:hint="default"/>
        <w:lang w:val="ru-RU" w:eastAsia="en-US" w:bidi="ar-SA"/>
      </w:rPr>
    </w:lvl>
    <w:lvl w:ilvl="8" w:tplc="23A869D2">
      <w:numFmt w:val="bullet"/>
      <w:lvlText w:val="•"/>
      <w:lvlJc w:val="left"/>
      <w:pPr>
        <w:ind w:left="8297" w:hanging="180"/>
      </w:pPr>
      <w:rPr>
        <w:rFonts w:hint="default"/>
        <w:lang w:val="ru-RU" w:eastAsia="en-US" w:bidi="ar-SA"/>
      </w:rPr>
    </w:lvl>
  </w:abstractNum>
  <w:abstractNum w:abstractNumId="118">
    <w:nsid w:val="78C86B30"/>
    <w:multiLevelType w:val="hybridMultilevel"/>
    <w:tmpl w:val="AFF4A382"/>
    <w:lvl w:ilvl="0" w:tplc="423482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9">
    <w:nsid w:val="7A5976F4"/>
    <w:multiLevelType w:val="hybridMultilevel"/>
    <w:tmpl w:val="81980D9A"/>
    <w:lvl w:ilvl="0" w:tplc="0A3AC416">
      <w:start w:val="1"/>
      <w:numFmt w:val="decimal"/>
      <w:lvlText w:val="%1."/>
      <w:lvlJc w:val="left"/>
      <w:pPr>
        <w:ind w:left="262" w:hanging="379"/>
      </w:pPr>
      <w:rPr>
        <w:rFonts w:ascii="Times New Roman" w:eastAsia="Times New Roman" w:hAnsi="Times New Roman" w:cs="Times New Roman" w:hint="default"/>
        <w:b w:val="0"/>
        <w:bCs w:val="0"/>
        <w:i w:val="0"/>
        <w:iCs w:val="0"/>
        <w:w w:val="100"/>
        <w:sz w:val="24"/>
        <w:szCs w:val="24"/>
        <w:lang w:val="ru-RU" w:eastAsia="en-US" w:bidi="ar-SA"/>
      </w:rPr>
    </w:lvl>
    <w:lvl w:ilvl="1" w:tplc="2714A0D8">
      <w:numFmt w:val="bullet"/>
      <w:lvlText w:val="•"/>
      <w:lvlJc w:val="left"/>
      <w:pPr>
        <w:ind w:left="1264" w:hanging="379"/>
      </w:pPr>
      <w:rPr>
        <w:rFonts w:hint="default"/>
        <w:lang w:val="ru-RU" w:eastAsia="en-US" w:bidi="ar-SA"/>
      </w:rPr>
    </w:lvl>
    <w:lvl w:ilvl="2" w:tplc="FCEA4D8C">
      <w:numFmt w:val="bullet"/>
      <w:lvlText w:val="•"/>
      <w:lvlJc w:val="left"/>
      <w:pPr>
        <w:ind w:left="2269" w:hanging="379"/>
      </w:pPr>
      <w:rPr>
        <w:rFonts w:hint="default"/>
        <w:lang w:val="ru-RU" w:eastAsia="en-US" w:bidi="ar-SA"/>
      </w:rPr>
    </w:lvl>
    <w:lvl w:ilvl="3" w:tplc="77F8EC7C">
      <w:numFmt w:val="bullet"/>
      <w:lvlText w:val="•"/>
      <w:lvlJc w:val="left"/>
      <w:pPr>
        <w:ind w:left="3273" w:hanging="379"/>
      </w:pPr>
      <w:rPr>
        <w:rFonts w:hint="default"/>
        <w:lang w:val="ru-RU" w:eastAsia="en-US" w:bidi="ar-SA"/>
      </w:rPr>
    </w:lvl>
    <w:lvl w:ilvl="4" w:tplc="E4CE677E">
      <w:numFmt w:val="bullet"/>
      <w:lvlText w:val="•"/>
      <w:lvlJc w:val="left"/>
      <w:pPr>
        <w:ind w:left="4278" w:hanging="379"/>
      </w:pPr>
      <w:rPr>
        <w:rFonts w:hint="default"/>
        <w:lang w:val="ru-RU" w:eastAsia="en-US" w:bidi="ar-SA"/>
      </w:rPr>
    </w:lvl>
    <w:lvl w:ilvl="5" w:tplc="BF0A945C">
      <w:numFmt w:val="bullet"/>
      <w:lvlText w:val="•"/>
      <w:lvlJc w:val="left"/>
      <w:pPr>
        <w:ind w:left="5283" w:hanging="379"/>
      </w:pPr>
      <w:rPr>
        <w:rFonts w:hint="default"/>
        <w:lang w:val="ru-RU" w:eastAsia="en-US" w:bidi="ar-SA"/>
      </w:rPr>
    </w:lvl>
    <w:lvl w:ilvl="6" w:tplc="1EF60F08">
      <w:numFmt w:val="bullet"/>
      <w:lvlText w:val="•"/>
      <w:lvlJc w:val="left"/>
      <w:pPr>
        <w:ind w:left="6287" w:hanging="379"/>
      </w:pPr>
      <w:rPr>
        <w:rFonts w:hint="default"/>
        <w:lang w:val="ru-RU" w:eastAsia="en-US" w:bidi="ar-SA"/>
      </w:rPr>
    </w:lvl>
    <w:lvl w:ilvl="7" w:tplc="E208EAF8">
      <w:numFmt w:val="bullet"/>
      <w:lvlText w:val="•"/>
      <w:lvlJc w:val="left"/>
      <w:pPr>
        <w:ind w:left="7292" w:hanging="379"/>
      </w:pPr>
      <w:rPr>
        <w:rFonts w:hint="default"/>
        <w:lang w:val="ru-RU" w:eastAsia="en-US" w:bidi="ar-SA"/>
      </w:rPr>
    </w:lvl>
    <w:lvl w:ilvl="8" w:tplc="C486C822">
      <w:numFmt w:val="bullet"/>
      <w:lvlText w:val="•"/>
      <w:lvlJc w:val="left"/>
      <w:pPr>
        <w:ind w:left="8297" w:hanging="379"/>
      </w:pPr>
      <w:rPr>
        <w:rFonts w:hint="default"/>
        <w:lang w:val="ru-RU" w:eastAsia="en-US" w:bidi="ar-SA"/>
      </w:rPr>
    </w:lvl>
  </w:abstractNum>
  <w:abstractNum w:abstractNumId="120">
    <w:nsid w:val="7A735ABB"/>
    <w:multiLevelType w:val="hybridMultilevel"/>
    <w:tmpl w:val="FA3ECF7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1">
    <w:nsid w:val="7B693C2D"/>
    <w:multiLevelType w:val="hybridMultilevel"/>
    <w:tmpl w:val="7BDE7E7E"/>
    <w:lvl w:ilvl="0" w:tplc="290C2E78">
      <w:start w:val="1"/>
      <w:numFmt w:val="decimal"/>
      <w:lvlText w:val="%1."/>
      <w:lvlJc w:val="left"/>
      <w:pPr>
        <w:ind w:left="1068" w:hanging="240"/>
      </w:pPr>
      <w:rPr>
        <w:rFonts w:ascii="Times New Roman" w:eastAsia="Times New Roman" w:hAnsi="Times New Roman" w:cs="Times New Roman" w:hint="default"/>
        <w:b w:val="0"/>
        <w:bCs w:val="0"/>
        <w:i w:val="0"/>
        <w:iCs w:val="0"/>
        <w:w w:val="100"/>
        <w:sz w:val="24"/>
        <w:szCs w:val="24"/>
        <w:lang w:val="ru-RU" w:eastAsia="en-US" w:bidi="ar-SA"/>
      </w:rPr>
    </w:lvl>
    <w:lvl w:ilvl="1" w:tplc="0D2CC63E">
      <w:numFmt w:val="bullet"/>
      <w:lvlText w:val="•"/>
      <w:lvlJc w:val="left"/>
      <w:pPr>
        <w:ind w:left="1984" w:hanging="240"/>
      </w:pPr>
      <w:rPr>
        <w:rFonts w:hint="default"/>
        <w:lang w:val="ru-RU" w:eastAsia="en-US" w:bidi="ar-SA"/>
      </w:rPr>
    </w:lvl>
    <w:lvl w:ilvl="2" w:tplc="D59C7C1A">
      <w:numFmt w:val="bullet"/>
      <w:lvlText w:val="•"/>
      <w:lvlJc w:val="left"/>
      <w:pPr>
        <w:ind w:left="2909" w:hanging="240"/>
      </w:pPr>
      <w:rPr>
        <w:rFonts w:hint="default"/>
        <w:lang w:val="ru-RU" w:eastAsia="en-US" w:bidi="ar-SA"/>
      </w:rPr>
    </w:lvl>
    <w:lvl w:ilvl="3" w:tplc="794E2762">
      <w:numFmt w:val="bullet"/>
      <w:lvlText w:val="•"/>
      <w:lvlJc w:val="left"/>
      <w:pPr>
        <w:ind w:left="3833" w:hanging="240"/>
      </w:pPr>
      <w:rPr>
        <w:rFonts w:hint="default"/>
        <w:lang w:val="ru-RU" w:eastAsia="en-US" w:bidi="ar-SA"/>
      </w:rPr>
    </w:lvl>
    <w:lvl w:ilvl="4" w:tplc="3FC27A80">
      <w:numFmt w:val="bullet"/>
      <w:lvlText w:val="•"/>
      <w:lvlJc w:val="left"/>
      <w:pPr>
        <w:ind w:left="4758" w:hanging="240"/>
      </w:pPr>
      <w:rPr>
        <w:rFonts w:hint="default"/>
        <w:lang w:val="ru-RU" w:eastAsia="en-US" w:bidi="ar-SA"/>
      </w:rPr>
    </w:lvl>
    <w:lvl w:ilvl="5" w:tplc="102EFB88">
      <w:numFmt w:val="bullet"/>
      <w:lvlText w:val="•"/>
      <w:lvlJc w:val="left"/>
      <w:pPr>
        <w:ind w:left="5683" w:hanging="240"/>
      </w:pPr>
      <w:rPr>
        <w:rFonts w:hint="default"/>
        <w:lang w:val="ru-RU" w:eastAsia="en-US" w:bidi="ar-SA"/>
      </w:rPr>
    </w:lvl>
    <w:lvl w:ilvl="6" w:tplc="4ACCC782">
      <w:numFmt w:val="bullet"/>
      <w:lvlText w:val="•"/>
      <w:lvlJc w:val="left"/>
      <w:pPr>
        <w:ind w:left="6607" w:hanging="240"/>
      </w:pPr>
      <w:rPr>
        <w:rFonts w:hint="default"/>
        <w:lang w:val="ru-RU" w:eastAsia="en-US" w:bidi="ar-SA"/>
      </w:rPr>
    </w:lvl>
    <w:lvl w:ilvl="7" w:tplc="567EAA6A">
      <w:numFmt w:val="bullet"/>
      <w:lvlText w:val="•"/>
      <w:lvlJc w:val="left"/>
      <w:pPr>
        <w:ind w:left="7532" w:hanging="240"/>
      </w:pPr>
      <w:rPr>
        <w:rFonts w:hint="default"/>
        <w:lang w:val="ru-RU" w:eastAsia="en-US" w:bidi="ar-SA"/>
      </w:rPr>
    </w:lvl>
    <w:lvl w:ilvl="8" w:tplc="5734C750">
      <w:numFmt w:val="bullet"/>
      <w:lvlText w:val="•"/>
      <w:lvlJc w:val="left"/>
      <w:pPr>
        <w:ind w:left="8457" w:hanging="240"/>
      </w:pPr>
      <w:rPr>
        <w:rFonts w:hint="default"/>
        <w:lang w:val="ru-RU" w:eastAsia="en-US" w:bidi="ar-SA"/>
      </w:rPr>
    </w:lvl>
  </w:abstractNum>
  <w:abstractNum w:abstractNumId="122">
    <w:nsid w:val="7D0C18AD"/>
    <w:multiLevelType w:val="hybridMultilevel"/>
    <w:tmpl w:val="BAF261E0"/>
    <w:lvl w:ilvl="0" w:tplc="24C2AEE6">
      <w:numFmt w:val="bullet"/>
      <w:lvlText w:val="-"/>
      <w:lvlJc w:val="left"/>
      <w:pPr>
        <w:ind w:left="108" w:hanging="116"/>
      </w:pPr>
      <w:rPr>
        <w:rFonts w:ascii="Times New Roman" w:eastAsia="Times New Roman" w:hAnsi="Times New Roman" w:cs="Times New Roman" w:hint="default"/>
        <w:b w:val="0"/>
        <w:bCs w:val="0"/>
        <w:i w:val="0"/>
        <w:iCs w:val="0"/>
        <w:w w:val="99"/>
        <w:sz w:val="20"/>
        <w:szCs w:val="20"/>
        <w:lang w:val="ru-RU" w:eastAsia="en-US" w:bidi="ar-SA"/>
      </w:rPr>
    </w:lvl>
    <w:lvl w:ilvl="1" w:tplc="2C680462">
      <w:numFmt w:val="bullet"/>
      <w:lvlText w:val="•"/>
      <w:lvlJc w:val="left"/>
      <w:pPr>
        <w:ind w:left="301" w:hanging="116"/>
      </w:pPr>
      <w:rPr>
        <w:rFonts w:hint="default"/>
        <w:lang w:val="ru-RU" w:eastAsia="en-US" w:bidi="ar-SA"/>
      </w:rPr>
    </w:lvl>
    <w:lvl w:ilvl="2" w:tplc="82A0B3D4">
      <w:numFmt w:val="bullet"/>
      <w:lvlText w:val="•"/>
      <w:lvlJc w:val="left"/>
      <w:pPr>
        <w:ind w:left="503" w:hanging="116"/>
      </w:pPr>
      <w:rPr>
        <w:rFonts w:hint="default"/>
        <w:lang w:val="ru-RU" w:eastAsia="en-US" w:bidi="ar-SA"/>
      </w:rPr>
    </w:lvl>
    <w:lvl w:ilvl="3" w:tplc="840A0DB4">
      <w:numFmt w:val="bullet"/>
      <w:lvlText w:val="•"/>
      <w:lvlJc w:val="left"/>
      <w:pPr>
        <w:ind w:left="704" w:hanging="116"/>
      </w:pPr>
      <w:rPr>
        <w:rFonts w:hint="default"/>
        <w:lang w:val="ru-RU" w:eastAsia="en-US" w:bidi="ar-SA"/>
      </w:rPr>
    </w:lvl>
    <w:lvl w:ilvl="4" w:tplc="305CC884">
      <w:numFmt w:val="bullet"/>
      <w:lvlText w:val="•"/>
      <w:lvlJc w:val="left"/>
      <w:pPr>
        <w:ind w:left="906" w:hanging="116"/>
      </w:pPr>
      <w:rPr>
        <w:rFonts w:hint="default"/>
        <w:lang w:val="ru-RU" w:eastAsia="en-US" w:bidi="ar-SA"/>
      </w:rPr>
    </w:lvl>
    <w:lvl w:ilvl="5" w:tplc="E3CEE500">
      <w:numFmt w:val="bullet"/>
      <w:lvlText w:val="•"/>
      <w:lvlJc w:val="left"/>
      <w:pPr>
        <w:ind w:left="1108" w:hanging="116"/>
      </w:pPr>
      <w:rPr>
        <w:rFonts w:hint="default"/>
        <w:lang w:val="ru-RU" w:eastAsia="en-US" w:bidi="ar-SA"/>
      </w:rPr>
    </w:lvl>
    <w:lvl w:ilvl="6" w:tplc="EAD6D428">
      <w:numFmt w:val="bullet"/>
      <w:lvlText w:val="•"/>
      <w:lvlJc w:val="left"/>
      <w:pPr>
        <w:ind w:left="1309" w:hanging="116"/>
      </w:pPr>
      <w:rPr>
        <w:rFonts w:hint="default"/>
        <w:lang w:val="ru-RU" w:eastAsia="en-US" w:bidi="ar-SA"/>
      </w:rPr>
    </w:lvl>
    <w:lvl w:ilvl="7" w:tplc="C05042F0">
      <w:numFmt w:val="bullet"/>
      <w:lvlText w:val="•"/>
      <w:lvlJc w:val="left"/>
      <w:pPr>
        <w:ind w:left="1511" w:hanging="116"/>
      </w:pPr>
      <w:rPr>
        <w:rFonts w:hint="default"/>
        <w:lang w:val="ru-RU" w:eastAsia="en-US" w:bidi="ar-SA"/>
      </w:rPr>
    </w:lvl>
    <w:lvl w:ilvl="8" w:tplc="4A6678EC">
      <w:numFmt w:val="bullet"/>
      <w:lvlText w:val="•"/>
      <w:lvlJc w:val="left"/>
      <w:pPr>
        <w:ind w:left="1712" w:hanging="116"/>
      </w:pPr>
      <w:rPr>
        <w:rFonts w:hint="default"/>
        <w:lang w:val="ru-RU" w:eastAsia="en-US" w:bidi="ar-SA"/>
      </w:rPr>
    </w:lvl>
  </w:abstractNum>
  <w:abstractNum w:abstractNumId="123">
    <w:nsid w:val="7D9F2075"/>
    <w:multiLevelType w:val="hybridMultilevel"/>
    <w:tmpl w:val="C4EC3BDC"/>
    <w:lvl w:ilvl="0" w:tplc="D1065AB8">
      <w:start w:val="1"/>
      <w:numFmt w:val="decimal"/>
      <w:lvlText w:val="%1."/>
      <w:lvlJc w:val="left"/>
      <w:pPr>
        <w:ind w:left="262" w:hanging="271"/>
      </w:pPr>
      <w:rPr>
        <w:rFonts w:ascii="Times New Roman" w:eastAsia="Times New Roman" w:hAnsi="Times New Roman" w:cs="Times New Roman" w:hint="default"/>
        <w:b w:val="0"/>
        <w:bCs w:val="0"/>
        <w:i w:val="0"/>
        <w:iCs w:val="0"/>
        <w:w w:val="100"/>
        <w:sz w:val="24"/>
        <w:szCs w:val="24"/>
        <w:lang w:val="ru-RU" w:eastAsia="en-US" w:bidi="ar-SA"/>
      </w:rPr>
    </w:lvl>
    <w:lvl w:ilvl="1" w:tplc="CBF4DD38">
      <w:numFmt w:val="bullet"/>
      <w:lvlText w:val="•"/>
      <w:lvlJc w:val="left"/>
      <w:pPr>
        <w:ind w:left="1264" w:hanging="271"/>
      </w:pPr>
      <w:rPr>
        <w:rFonts w:hint="default"/>
        <w:lang w:val="ru-RU" w:eastAsia="en-US" w:bidi="ar-SA"/>
      </w:rPr>
    </w:lvl>
    <w:lvl w:ilvl="2" w:tplc="33F6D0B4">
      <w:numFmt w:val="bullet"/>
      <w:lvlText w:val="•"/>
      <w:lvlJc w:val="left"/>
      <w:pPr>
        <w:ind w:left="2269" w:hanging="271"/>
      </w:pPr>
      <w:rPr>
        <w:rFonts w:hint="default"/>
        <w:lang w:val="ru-RU" w:eastAsia="en-US" w:bidi="ar-SA"/>
      </w:rPr>
    </w:lvl>
    <w:lvl w:ilvl="3" w:tplc="2218783C">
      <w:numFmt w:val="bullet"/>
      <w:lvlText w:val="•"/>
      <w:lvlJc w:val="left"/>
      <w:pPr>
        <w:ind w:left="3273" w:hanging="271"/>
      </w:pPr>
      <w:rPr>
        <w:rFonts w:hint="default"/>
        <w:lang w:val="ru-RU" w:eastAsia="en-US" w:bidi="ar-SA"/>
      </w:rPr>
    </w:lvl>
    <w:lvl w:ilvl="4" w:tplc="253AAD64">
      <w:numFmt w:val="bullet"/>
      <w:lvlText w:val="•"/>
      <w:lvlJc w:val="left"/>
      <w:pPr>
        <w:ind w:left="4278" w:hanging="271"/>
      </w:pPr>
      <w:rPr>
        <w:rFonts w:hint="default"/>
        <w:lang w:val="ru-RU" w:eastAsia="en-US" w:bidi="ar-SA"/>
      </w:rPr>
    </w:lvl>
    <w:lvl w:ilvl="5" w:tplc="81981786">
      <w:numFmt w:val="bullet"/>
      <w:lvlText w:val="•"/>
      <w:lvlJc w:val="left"/>
      <w:pPr>
        <w:ind w:left="5283" w:hanging="271"/>
      </w:pPr>
      <w:rPr>
        <w:rFonts w:hint="default"/>
        <w:lang w:val="ru-RU" w:eastAsia="en-US" w:bidi="ar-SA"/>
      </w:rPr>
    </w:lvl>
    <w:lvl w:ilvl="6" w:tplc="B3BA978C">
      <w:numFmt w:val="bullet"/>
      <w:lvlText w:val="•"/>
      <w:lvlJc w:val="left"/>
      <w:pPr>
        <w:ind w:left="6287" w:hanging="271"/>
      </w:pPr>
      <w:rPr>
        <w:rFonts w:hint="default"/>
        <w:lang w:val="ru-RU" w:eastAsia="en-US" w:bidi="ar-SA"/>
      </w:rPr>
    </w:lvl>
    <w:lvl w:ilvl="7" w:tplc="71600FA0">
      <w:numFmt w:val="bullet"/>
      <w:lvlText w:val="•"/>
      <w:lvlJc w:val="left"/>
      <w:pPr>
        <w:ind w:left="7292" w:hanging="271"/>
      </w:pPr>
      <w:rPr>
        <w:rFonts w:hint="default"/>
        <w:lang w:val="ru-RU" w:eastAsia="en-US" w:bidi="ar-SA"/>
      </w:rPr>
    </w:lvl>
    <w:lvl w:ilvl="8" w:tplc="B3CC10D6">
      <w:numFmt w:val="bullet"/>
      <w:lvlText w:val="•"/>
      <w:lvlJc w:val="left"/>
      <w:pPr>
        <w:ind w:left="8297" w:hanging="271"/>
      </w:pPr>
      <w:rPr>
        <w:rFonts w:hint="default"/>
        <w:lang w:val="ru-RU" w:eastAsia="en-US" w:bidi="ar-SA"/>
      </w:rPr>
    </w:lvl>
  </w:abstractNum>
  <w:abstractNum w:abstractNumId="124">
    <w:nsid w:val="7E2C3F9C"/>
    <w:multiLevelType w:val="hybridMultilevel"/>
    <w:tmpl w:val="2D30175A"/>
    <w:lvl w:ilvl="0" w:tplc="34120F24">
      <w:numFmt w:val="bullet"/>
      <w:lvlText w:val=""/>
      <w:lvlJc w:val="left"/>
      <w:pPr>
        <w:ind w:left="982" w:hanging="360"/>
      </w:pPr>
      <w:rPr>
        <w:rFonts w:ascii="Symbol" w:eastAsia="Symbol" w:hAnsi="Symbol" w:cs="Symbol" w:hint="default"/>
        <w:b w:val="0"/>
        <w:bCs w:val="0"/>
        <w:i w:val="0"/>
        <w:iCs w:val="0"/>
        <w:w w:val="100"/>
        <w:sz w:val="24"/>
        <w:szCs w:val="24"/>
        <w:lang w:val="ru-RU" w:eastAsia="en-US" w:bidi="ar-SA"/>
      </w:rPr>
    </w:lvl>
    <w:lvl w:ilvl="1" w:tplc="5846CA22">
      <w:numFmt w:val="bullet"/>
      <w:lvlText w:val="•"/>
      <w:lvlJc w:val="left"/>
      <w:pPr>
        <w:ind w:left="1912" w:hanging="360"/>
      </w:pPr>
      <w:rPr>
        <w:rFonts w:hint="default"/>
        <w:lang w:val="ru-RU" w:eastAsia="en-US" w:bidi="ar-SA"/>
      </w:rPr>
    </w:lvl>
    <w:lvl w:ilvl="2" w:tplc="F07EAD68">
      <w:numFmt w:val="bullet"/>
      <w:lvlText w:val="•"/>
      <w:lvlJc w:val="left"/>
      <w:pPr>
        <w:ind w:left="2845" w:hanging="360"/>
      </w:pPr>
      <w:rPr>
        <w:rFonts w:hint="default"/>
        <w:lang w:val="ru-RU" w:eastAsia="en-US" w:bidi="ar-SA"/>
      </w:rPr>
    </w:lvl>
    <w:lvl w:ilvl="3" w:tplc="0C14D4F8">
      <w:numFmt w:val="bullet"/>
      <w:lvlText w:val="•"/>
      <w:lvlJc w:val="left"/>
      <w:pPr>
        <w:ind w:left="3777" w:hanging="360"/>
      </w:pPr>
      <w:rPr>
        <w:rFonts w:hint="default"/>
        <w:lang w:val="ru-RU" w:eastAsia="en-US" w:bidi="ar-SA"/>
      </w:rPr>
    </w:lvl>
    <w:lvl w:ilvl="4" w:tplc="BDF26A76">
      <w:numFmt w:val="bullet"/>
      <w:lvlText w:val="•"/>
      <w:lvlJc w:val="left"/>
      <w:pPr>
        <w:ind w:left="4710" w:hanging="360"/>
      </w:pPr>
      <w:rPr>
        <w:rFonts w:hint="default"/>
        <w:lang w:val="ru-RU" w:eastAsia="en-US" w:bidi="ar-SA"/>
      </w:rPr>
    </w:lvl>
    <w:lvl w:ilvl="5" w:tplc="C880719A">
      <w:numFmt w:val="bullet"/>
      <w:lvlText w:val="•"/>
      <w:lvlJc w:val="left"/>
      <w:pPr>
        <w:ind w:left="5643" w:hanging="360"/>
      </w:pPr>
      <w:rPr>
        <w:rFonts w:hint="default"/>
        <w:lang w:val="ru-RU" w:eastAsia="en-US" w:bidi="ar-SA"/>
      </w:rPr>
    </w:lvl>
    <w:lvl w:ilvl="6" w:tplc="B81A7122">
      <w:numFmt w:val="bullet"/>
      <w:lvlText w:val="•"/>
      <w:lvlJc w:val="left"/>
      <w:pPr>
        <w:ind w:left="6575" w:hanging="360"/>
      </w:pPr>
      <w:rPr>
        <w:rFonts w:hint="default"/>
        <w:lang w:val="ru-RU" w:eastAsia="en-US" w:bidi="ar-SA"/>
      </w:rPr>
    </w:lvl>
    <w:lvl w:ilvl="7" w:tplc="94D2EB06">
      <w:numFmt w:val="bullet"/>
      <w:lvlText w:val="•"/>
      <w:lvlJc w:val="left"/>
      <w:pPr>
        <w:ind w:left="7508" w:hanging="360"/>
      </w:pPr>
      <w:rPr>
        <w:rFonts w:hint="default"/>
        <w:lang w:val="ru-RU" w:eastAsia="en-US" w:bidi="ar-SA"/>
      </w:rPr>
    </w:lvl>
    <w:lvl w:ilvl="8" w:tplc="FB0C7FB4">
      <w:numFmt w:val="bullet"/>
      <w:lvlText w:val="•"/>
      <w:lvlJc w:val="left"/>
      <w:pPr>
        <w:ind w:left="8441" w:hanging="360"/>
      </w:pPr>
      <w:rPr>
        <w:rFonts w:hint="default"/>
        <w:lang w:val="ru-RU" w:eastAsia="en-US" w:bidi="ar-SA"/>
      </w:rPr>
    </w:lvl>
  </w:abstractNum>
  <w:abstractNum w:abstractNumId="125">
    <w:nsid w:val="7EA42295"/>
    <w:multiLevelType w:val="hybridMultilevel"/>
    <w:tmpl w:val="C3A05F22"/>
    <w:lvl w:ilvl="0" w:tplc="32068C8E">
      <w:numFmt w:val="bullet"/>
      <w:lvlText w:val="•"/>
      <w:lvlJc w:val="left"/>
      <w:pPr>
        <w:ind w:left="212" w:hanging="106"/>
      </w:pPr>
      <w:rPr>
        <w:rFonts w:ascii="Times New Roman" w:eastAsia="Times New Roman" w:hAnsi="Times New Roman" w:cs="Times New Roman" w:hint="default"/>
        <w:b w:val="0"/>
        <w:bCs w:val="0"/>
        <w:i w:val="0"/>
        <w:iCs w:val="0"/>
        <w:w w:val="100"/>
        <w:sz w:val="18"/>
        <w:szCs w:val="18"/>
        <w:lang w:val="ru-RU" w:eastAsia="en-US" w:bidi="ar-SA"/>
      </w:rPr>
    </w:lvl>
    <w:lvl w:ilvl="1" w:tplc="CD0E06B0">
      <w:numFmt w:val="bullet"/>
      <w:lvlText w:val="•"/>
      <w:lvlJc w:val="left"/>
      <w:pPr>
        <w:ind w:left="392" w:hanging="106"/>
      </w:pPr>
      <w:rPr>
        <w:rFonts w:hint="default"/>
        <w:lang w:val="ru-RU" w:eastAsia="en-US" w:bidi="ar-SA"/>
      </w:rPr>
    </w:lvl>
    <w:lvl w:ilvl="2" w:tplc="F8823082">
      <w:numFmt w:val="bullet"/>
      <w:lvlText w:val="•"/>
      <w:lvlJc w:val="left"/>
      <w:pPr>
        <w:ind w:left="565" w:hanging="106"/>
      </w:pPr>
      <w:rPr>
        <w:rFonts w:hint="default"/>
        <w:lang w:val="ru-RU" w:eastAsia="en-US" w:bidi="ar-SA"/>
      </w:rPr>
    </w:lvl>
    <w:lvl w:ilvl="3" w:tplc="483CB38A">
      <w:numFmt w:val="bullet"/>
      <w:lvlText w:val="•"/>
      <w:lvlJc w:val="left"/>
      <w:pPr>
        <w:ind w:left="738" w:hanging="106"/>
      </w:pPr>
      <w:rPr>
        <w:rFonts w:hint="default"/>
        <w:lang w:val="ru-RU" w:eastAsia="en-US" w:bidi="ar-SA"/>
      </w:rPr>
    </w:lvl>
    <w:lvl w:ilvl="4" w:tplc="32EE6384">
      <w:numFmt w:val="bullet"/>
      <w:lvlText w:val="•"/>
      <w:lvlJc w:val="left"/>
      <w:pPr>
        <w:ind w:left="910" w:hanging="106"/>
      </w:pPr>
      <w:rPr>
        <w:rFonts w:hint="default"/>
        <w:lang w:val="ru-RU" w:eastAsia="en-US" w:bidi="ar-SA"/>
      </w:rPr>
    </w:lvl>
    <w:lvl w:ilvl="5" w:tplc="27229A54">
      <w:numFmt w:val="bullet"/>
      <w:lvlText w:val="•"/>
      <w:lvlJc w:val="left"/>
      <w:pPr>
        <w:ind w:left="1083" w:hanging="106"/>
      </w:pPr>
      <w:rPr>
        <w:rFonts w:hint="default"/>
        <w:lang w:val="ru-RU" w:eastAsia="en-US" w:bidi="ar-SA"/>
      </w:rPr>
    </w:lvl>
    <w:lvl w:ilvl="6" w:tplc="312CE1DA">
      <w:numFmt w:val="bullet"/>
      <w:lvlText w:val="•"/>
      <w:lvlJc w:val="left"/>
      <w:pPr>
        <w:ind w:left="1256" w:hanging="106"/>
      </w:pPr>
      <w:rPr>
        <w:rFonts w:hint="default"/>
        <w:lang w:val="ru-RU" w:eastAsia="en-US" w:bidi="ar-SA"/>
      </w:rPr>
    </w:lvl>
    <w:lvl w:ilvl="7" w:tplc="24AC1C0C">
      <w:numFmt w:val="bullet"/>
      <w:lvlText w:val="•"/>
      <w:lvlJc w:val="left"/>
      <w:pPr>
        <w:ind w:left="1428" w:hanging="106"/>
      </w:pPr>
      <w:rPr>
        <w:rFonts w:hint="default"/>
        <w:lang w:val="ru-RU" w:eastAsia="en-US" w:bidi="ar-SA"/>
      </w:rPr>
    </w:lvl>
    <w:lvl w:ilvl="8" w:tplc="7A162A82">
      <w:numFmt w:val="bullet"/>
      <w:lvlText w:val="•"/>
      <w:lvlJc w:val="left"/>
      <w:pPr>
        <w:ind w:left="1601" w:hanging="106"/>
      </w:pPr>
      <w:rPr>
        <w:rFonts w:hint="default"/>
        <w:lang w:val="ru-RU" w:eastAsia="en-US" w:bidi="ar-SA"/>
      </w:rPr>
    </w:lvl>
  </w:abstractNum>
  <w:num w:numId="1">
    <w:abstractNumId w:val="51"/>
  </w:num>
  <w:num w:numId="2">
    <w:abstractNumId w:val="124"/>
  </w:num>
  <w:num w:numId="3">
    <w:abstractNumId w:val="95"/>
  </w:num>
  <w:num w:numId="4">
    <w:abstractNumId w:val="61"/>
  </w:num>
  <w:num w:numId="5">
    <w:abstractNumId w:val="15"/>
  </w:num>
  <w:num w:numId="6">
    <w:abstractNumId w:val="77"/>
  </w:num>
  <w:num w:numId="7">
    <w:abstractNumId w:val="12"/>
  </w:num>
  <w:num w:numId="8">
    <w:abstractNumId w:val="33"/>
  </w:num>
  <w:num w:numId="9">
    <w:abstractNumId w:val="80"/>
  </w:num>
  <w:num w:numId="10">
    <w:abstractNumId w:val="43"/>
  </w:num>
  <w:num w:numId="11">
    <w:abstractNumId w:val="55"/>
  </w:num>
  <w:num w:numId="12">
    <w:abstractNumId w:val="6"/>
  </w:num>
  <w:num w:numId="13">
    <w:abstractNumId w:val="72"/>
  </w:num>
  <w:num w:numId="14">
    <w:abstractNumId w:val="39"/>
  </w:num>
  <w:num w:numId="15">
    <w:abstractNumId w:val="31"/>
  </w:num>
  <w:num w:numId="16">
    <w:abstractNumId w:val="58"/>
  </w:num>
  <w:num w:numId="17">
    <w:abstractNumId w:val="70"/>
  </w:num>
  <w:num w:numId="18">
    <w:abstractNumId w:val="47"/>
  </w:num>
  <w:num w:numId="19">
    <w:abstractNumId w:val="64"/>
  </w:num>
  <w:num w:numId="20">
    <w:abstractNumId w:val="32"/>
  </w:num>
  <w:num w:numId="21">
    <w:abstractNumId w:val="9"/>
  </w:num>
  <w:num w:numId="22">
    <w:abstractNumId w:val="57"/>
  </w:num>
  <w:num w:numId="23">
    <w:abstractNumId w:val="123"/>
  </w:num>
  <w:num w:numId="24">
    <w:abstractNumId w:val="18"/>
  </w:num>
  <w:num w:numId="25">
    <w:abstractNumId w:val="46"/>
  </w:num>
  <w:num w:numId="26">
    <w:abstractNumId w:val="44"/>
  </w:num>
  <w:num w:numId="27">
    <w:abstractNumId w:val="81"/>
  </w:num>
  <w:num w:numId="28">
    <w:abstractNumId w:val="119"/>
  </w:num>
  <w:num w:numId="29">
    <w:abstractNumId w:val="42"/>
  </w:num>
  <w:num w:numId="30">
    <w:abstractNumId w:val="63"/>
  </w:num>
  <w:num w:numId="31">
    <w:abstractNumId w:val="83"/>
  </w:num>
  <w:num w:numId="32">
    <w:abstractNumId w:val="38"/>
  </w:num>
  <w:num w:numId="33">
    <w:abstractNumId w:val="10"/>
  </w:num>
  <w:num w:numId="34">
    <w:abstractNumId w:val="97"/>
  </w:num>
  <w:num w:numId="35">
    <w:abstractNumId w:val="45"/>
  </w:num>
  <w:num w:numId="36">
    <w:abstractNumId w:val="54"/>
  </w:num>
  <w:num w:numId="37">
    <w:abstractNumId w:val="121"/>
  </w:num>
  <w:num w:numId="38">
    <w:abstractNumId w:val="94"/>
  </w:num>
  <w:num w:numId="39">
    <w:abstractNumId w:val="93"/>
  </w:num>
  <w:num w:numId="40">
    <w:abstractNumId w:val="114"/>
  </w:num>
  <w:num w:numId="41">
    <w:abstractNumId w:val="108"/>
  </w:num>
  <w:num w:numId="42">
    <w:abstractNumId w:val="87"/>
  </w:num>
  <w:num w:numId="43">
    <w:abstractNumId w:val="8"/>
  </w:num>
  <w:num w:numId="44">
    <w:abstractNumId w:val="96"/>
  </w:num>
  <w:num w:numId="45">
    <w:abstractNumId w:val="50"/>
  </w:num>
  <w:num w:numId="46">
    <w:abstractNumId w:val="4"/>
  </w:num>
  <w:num w:numId="47">
    <w:abstractNumId w:val="76"/>
  </w:num>
  <w:num w:numId="48">
    <w:abstractNumId w:val="107"/>
  </w:num>
  <w:num w:numId="49">
    <w:abstractNumId w:val="102"/>
  </w:num>
  <w:num w:numId="50">
    <w:abstractNumId w:val="111"/>
  </w:num>
  <w:num w:numId="51">
    <w:abstractNumId w:val="25"/>
  </w:num>
  <w:num w:numId="52">
    <w:abstractNumId w:val="122"/>
  </w:num>
  <w:num w:numId="53">
    <w:abstractNumId w:val="67"/>
  </w:num>
  <w:num w:numId="54">
    <w:abstractNumId w:val="91"/>
  </w:num>
  <w:num w:numId="55">
    <w:abstractNumId w:val="24"/>
  </w:num>
  <w:num w:numId="56">
    <w:abstractNumId w:val="53"/>
  </w:num>
  <w:num w:numId="57">
    <w:abstractNumId w:val="101"/>
  </w:num>
  <w:num w:numId="58">
    <w:abstractNumId w:val="104"/>
  </w:num>
  <w:num w:numId="59">
    <w:abstractNumId w:val="92"/>
  </w:num>
  <w:num w:numId="60">
    <w:abstractNumId w:val="60"/>
  </w:num>
  <w:num w:numId="61">
    <w:abstractNumId w:val="34"/>
  </w:num>
  <w:num w:numId="62">
    <w:abstractNumId w:val="37"/>
  </w:num>
  <w:num w:numId="63">
    <w:abstractNumId w:val="89"/>
  </w:num>
  <w:num w:numId="64">
    <w:abstractNumId w:val="112"/>
  </w:num>
  <w:num w:numId="65">
    <w:abstractNumId w:val="99"/>
  </w:num>
  <w:num w:numId="66">
    <w:abstractNumId w:val="82"/>
  </w:num>
  <w:num w:numId="67">
    <w:abstractNumId w:val="85"/>
  </w:num>
  <w:num w:numId="68">
    <w:abstractNumId w:val="105"/>
  </w:num>
  <w:num w:numId="69">
    <w:abstractNumId w:val="110"/>
  </w:num>
  <w:num w:numId="70">
    <w:abstractNumId w:val="73"/>
  </w:num>
  <w:num w:numId="71">
    <w:abstractNumId w:val="11"/>
  </w:num>
  <w:num w:numId="72">
    <w:abstractNumId w:val="52"/>
  </w:num>
  <w:num w:numId="73">
    <w:abstractNumId w:val="26"/>
  </w:num>
  <w:num w:numId="74">
    <w:abstractNumId w:val="86"/>
  </w:num>
  <w:num w:numId="75">
    <w:abstractNumId w:val="21"/>
  </w:num>
  <w:num w:numId="76">
    <w:abstractNumId w:val="17"/>
  </w:num>
  <w:num w:numId="77">
    <w:abstractNumId w:val="69"/>
  </w:num>
  <w:num w:numId="78">
    <w:abstractNumId w:val="40"/>
  </w:num>
  <w:num w:numId="79">
    <w:abstractNumId w:val="88"/>
  </w:num>
  <w:num w:numId="80">
    <w:abstractNumId w:val="30"/>
  </w:num>
  <w:num w:numId="81">
    <w:abstractNumId w:val="116"/>
  </w:num>
  <w:num w:numId="82">
    <w:abstractNumId w:val="59"/>
  </w:num>
  <w:num w:numId="83">
    <w:abstractNumId w:val="71"/>
  </w:num>
  <w:num w:numId="84">
    <w:abstractNumId w:val="28"/>
  </w:num>
  <w:num w:numId="85">
    <w:abstractNumId w:val="20"/>
  </w:num>
  <w:num w:numId="86">
    <w:abstractNumId w:val="36"/>
  </w:num>
  <w:num w:numId="87">
    <w:abstractNumId w:val="7"/>
  </w:num>
  <w:num w:numId="88">
    <w:abstractNumId w:val="3"/>
  </w:num>
  <w:num w:numId="89">
    <w:abstractNumId w:val="84"/>
  </w:num>
  <w:num w:numId="90">
    <w:abstractNumId w:val="75"/>
  </w:num>
  <w:num w:numId="91">
    <w:abstractNumId w:val="68"/>
  </w:num>
  <w:num w:numId="92">
    <w:abstractNumId w:val="14"/>
  </w:num>
  <w:num w:numId="93">
    <w:abstractNumId w:val="41"/>
  </w:num>
  <w:num w:numId="94">
    <w:abstractNumId w:val="56"/>
  </w:num>
  <w:num w:numId="95">
    <w:abstractNumId w:val="125"/>
  </w:num>
  <w:num w:numId="96">
    <w:abstractNumId w:val="27"/>
  </w:num>
  <w:num w:numId="97">
    <w:abstractNumId w:val="78"/>
  </w:num>
  <w:num w:numId="98">
    <w:abstractNumId w:val="65"/>
  </w:num>
  <w:num w:numId="99">
    <w:abstractNumId w:val="49"/>
  </w:num>
  <w:num w:numId="100">
    <w:abstractNumId w:val="29"/>
  </w:num>
  <w:num w:numId="101">
    <w:abstractNumId w:val="115"/>
  </w:num>
  <w:num w:numId="102">
    <w:abstractNumId w:val="66"/>
  </w:num>
  <w:num w:numId="103">
    <w:abstractNumId w:val="2"/>
  </w:num>
  <w:num w:numId="104">
    <w:abstractNumId w:val="90"/>
  </w:num>
  <w:num w:numId="105">
    <w:abstractNumId w:val="48"/>
  </w:num>
  <w:num w:numId="106">
    <w:abstractNumId w:val="100"/>
  </w:num>
  <w:num w:numId="107">
    <w:abstractNumId w:val="113"/>
  </w:num>
  <w:num w:numId="108">
    <w:abstractNumId w:val="22"/>
  </w:num>
  <w:num w:numId="109">
    <w:abstractNumId w:val="79"/>
  </w:num>
  <w:num w:numId="110">
    <w:abstractNumId w:val="5"/>
  </w:num>
  <w:num w:numId="111">
    <w:abstractNumId w:val="16"/>
  </w:num>
  <w:num w:numId="112">
    <w:abstractNumId w:val="74"/>
  </w:num>
  <w:num w:numId="113">
    <w:abstractNumId w:val="117"/>
  </w:num>
  <w:num w:numId="114">
    <w:abstractNumId w:val="23"/>
  </w:num>
  <w:num w:numId="115">
    <w:abstractNumId w:val="106"/>
  </w:num>
  <w:num w:numId="116">
    <w:abstractNumId w:val="98"/>
  </w:num>
  <w:num w:numId="117">
    <w:abstractNumId w:val="19"/>
  </w:num>
  <w:num w:numId="118">
    <w:abstractNumId w:val="109"/>
  </w:num>
  <w:num w:numId="119">
    <w:abstractNumId w:val="103"/>
  </w:num>
  <w:num w:numId="120">
    <w:abstractNumId w:val="1"/>
  </w:num>
  <w:num w:numId="121">
    <w:abstractNumId w:val="0"/>
  </w:num>
  <w:num w:numId="122">
    <w:abstractNumId w:val="35"/>
  </w:num>
  <w:num w:numId="123">
    <w:abstractNumId w:val="118"/>
  </w:num>
  <w:num w:numId="124">
    <w:abstractNumId w:val="13"/>
  </w:num>
  <w:num w:numId="125">
    <w:abstractNumId w:val="120"/>
  </w:num>
  <w:num w:numId="126">
    <w:abstractNumId w:val="62"/>
  </w:num>
  <w:numIdMacAtCleanup w:val="116"/>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13314"/>
    <o:shapelayout v:ext="edit">
      <o:idmap v:ext="edit" data="2"/>
    </o:shapelayout>
  </w:hdrShapeDefaults>
  <w:footnotePr>
    <w:footnote w:id="0"/>
    <w:footnote w:id="1"/>
  </w:footnotePr>
  <w:endnotePr>
    <w:endnote w:id="0"/>
    <w:endnote w:id="1"/>
  </w:endnotePr>
  <w:compat>
    <w:ulTrailSpace/>
    <w:shapeLayoutLikeWW8/>
  </w:compat>
  <w:rsids>
    <w:rsidRoot w:val="00E3165B"/>
    <w:rsid w:val="00002FB9"/>
    <w:rsid w:val="000138B6"/>
    <w:rsid w:val="000163C0"/>
    <w:rsid w:val="0002303A"/>
    <w:rsid w:val="000263E6"/>
    <w:rsid w:val="00051D0C"/>
    <w:rsid w:val="000608E3"/>
    <w:rsid w:val="00064F72"/>
    <w:rsid w:val="000658A4"/>
    <w:rsid w:val="00065903"/>
    <w:rsid w:val="00066317"/>
    <w:rsid w:val="000705AC"/>
    <w:rsid w:val="0008452E"/>
    <w:rsid w:val="000849EE"/>
    <w:rsid w:val="0008673C"/>
    <w:rsid w:val="000B6843"/>
    <w:rsid w:val="000C1AF7"/>
    <w:rsid w:val="000C4944"/>
    <w:rsid w:val="000D08DD"/>
    <w:rsid w:val="000F27A9"/>
    <w:rsid w:val="001078C7"/>
    <w:rsid w:val="00107A31"/>
    <w:rsid w:val="001115A5"/>
    <w:rsid w:val="00122603"/>
    <w:rsid w:val="00127D2B"/>
    <w:rsid w:val="00131744"/>
    <w:rsid w:val="0015395A"/>
    <w:rsid w:val="00174EF9"/>
    <w:rsid w:val="00176D38"/>
    <w:rsid w:val="001873BD"/>
    <w:rsid w:val="00192CB6"/>
    <w:rsid w:val="001B3A42"/>
    <w:rsid w:val="001C253D"/>
    <w:rsid w:val="001C262F"/>
    <w:rsid w:val="001D414F"/>
    <w:rsid w:val="001D7256"/>
    <w:rsid w:val="002035FB"/>
    <w:rsid w:val="002113AD"/>
    <w:rsid w:val="00212A38"/>
    <w:rsid w:val="002200F1"/>
    <w:rsid w:val="00220C26"/>
    <w:rsid w:val="00240A1D"/>
    <w:rsid w:val="00251462"/>
    <w:rsid w:val="00251F59"/>
    <w:rsid w:val="00252C67"/>
    <w:rsid w:val="00253085"/>
    <w:rsid w:val="00264A85"/>
    <w:rsid w:val="00264B9C"/>
    <w:rsid w:val="002725CE"/>
    <w:rsid w:val="00284005"/>
    <w:rsid w:val="00285BBF"/>
    <w:rsid w:val="00297194"/>
    <w:rsid w:val="00297835"/>
    <w:rsid w:val="002A768F"/>
    <w:rsid w:val="002C1707"/>
    <w:rsid w:val="002C590A"/>
    <w:rsid w:val="002E1BA7"/>
    <w:rsid w:val="002F2E93"/>
    <w:rsid w:val="002F57DF"/>
    <w:rsid w:val="00304B52"/>
    <w:rsid w:val="003134FC"/>
    <w:rsid w:val="00314471"/>
    <w:rsid w:val="00335E64"/>
    <w:rsid w:val="0034017C"/>
    <w:rsid w:val="003414CC"/>
    <w:rsid w:val="00344FC0"/>
    <w:rsid w:val="00354B1F"/>
    <w:rsid w:val="00357CDC"/>
    <w:rsid w:val="003713A8"/>
    <w:rsid w:val="00371BC4"/>
    <w:rsid w:val="003725C7"/>
    <w:rsid w:val="003824AB"/>
    <w:rsid w:val="00393149"/>
    <w:rsid w:val="00395605"/>
    <w:rsid w:val="003A3DD8"/>
    <w:rsid w:val="003A7A4D"/>
    <w:rsid w:val="003B3D57"/>
    <w:rsid w:val="003C607E"/>
    <w:rsid w:val="003E12DB"/>
    <w:rsid w:val="003E7890"/>
    <w:rsid w:val="003F6E6C"/>
    <w:rsid w:val="004062E6"/>
    <w:rsid w:val="00407161"/>
    <w:rsid w:val="00407F91"/>
    <w:rsid w:val="00412663"/>
    <w:rsid w:val="0041399C"/>
    <w:rsid w:val="00414533"/>
    <w:rsid w:val="00423150"/>
    <w:rsid w:val="00424E8D"/>
    <w:rsid w:val="00452380"/>
    <w:rsid w:val="004675A0"/>
    <w:rsid w:val="00473F7A"/>
    <w:rsid w:val="0048378A"/>
    <w:rsid w:val="004A7FCB"/>
    <w:rsid w:val="004B258B"/>
    <w:rsid w:val="004C13CC"/>
    <w:rsid w:val="004D3D19"/>
    <w:rsid w:val="004D7F08"/>
    <w:rsid w:val="004E1E44"/>
    <w:rsid w:val="004F049F"/>
    <w:rsid w:val="004F30B1"/>
    <w:rsid w:val="005009DD"/>
    <w:rsid w:val="005011B3"/>
    <w:rsid w:val="005073A0"/>
    <w:rsid w:val="00516146"/>
    <w:rsid w:val="00521B03"/>
    <w:rsid w:val="00534C66"/>
    <w:rsid w:val="00544C15"/>
    <w:rsid w:val="00552CD6"/>
    <w:rsid w:val="005749FE"/>
    <w:rsid w:val="00574F1A"/>
    <w:rsid w:val="00584499"/>
    <w:rsid w:val="005946DA"/>
    <w:rsid w:val="00596990"/>
    <w:rsid w:val="005B2020"/>
    <w:rsid w:val="005B3006"/>
    <w:rsid w:val="005C451A"/>
    <w:rsid w:val="005C7875"/>
    <w:rsid w:val="005D08B3"/>
    <w:rsid w:val="005D0CE0"/>
    <w:rsid w:val="005D4403"/>
    <w:rsid w:val="005F468B"/>
    <w:rsid w:val="00600631"/>
    <w:rsid w:val="006059E3"/>
    <w:rsid w:val="00607A24"/>
    <w:rsid w:val="00610EDB"/>
    <w:rsid w:val="0061411B"/>
    <w:rsid w:val="00615F2F"/>
    <w:rsid w:val="006231F7"/>
    <w:rsid w:val="00635F9F"/>
    <w:rsid w:val="00642A80"/>
    <w:rsid w:val="006471FE"/>
    <w:rsid w:val="0064721D"/>
    <w:rsid w:val="00664B7A"/>
    <w:rsid w:val="00671566"/>
    <w:rsid w:val="00671D57"/>
    <w:rsid w:val="00672C16"/>
    <w:rsid w:val="006745D7"/>
    <w:rsid w:val="00674C07"/>
    <w:rsid w:val="0067623D"/>
    <w:rsid w:val="00681EBE"/>
    <w:rsid w:val="006B2A18"/>
    <w:rsid w:val="006B70D0"/>
    <w:rsid w:val="006C30A0"/>
    <w:rsid w:val="006C6DCA"/>
    <w:rsid w:val="006C713B"/>
    <w:rsid w:val="006D63E6"/>
    <w:rsid w:val="006E0506"/>
    <w:rsid w:val="006E5D76"/>
    <w:rsid w:val="006F4641"/>
    <w:rsid w:val="006F56D0"/>
    <w:rsid w:val="0071159A"/>
    <w:rsid w:val="007321EF"/>
    <w:rsid w:val="00734B43"/>
    <w:rsid w:val="007357F8"/>
    <w:rsid w:val="00740AB5"/>
    <w:rsid w:val="00740CD7"/>
    <w:rsid w:val="00743E08"/>
    <w:rsid w:val="00763CF2"/>
    <w:rsid w:val="007756A2"/>
    <w:rsid w:val="007873C9"/>
    <w:rsid w:val="00791324"/>
    <w:rsid w:val="00794096"/>
    <w:rsid w:val="00796896"/>
    <w:rsid w:val="007B0E6D"/>
    <w:rsid w:val="007B2432"/>
    <w:rsid w:val="007B5676"/>
    <w:rsid w:val="007C089C"/>
    <w:rsid w:val="007C396E"/>
    <w:rsid w:val="007C3FE1"/>
    <w:rsid w:val="007D24A0"/>
    <w:rsid w:val="007D4694"/>
    <w:rsid w:val="007E042C"/>
    <w:rsid w:val="007E3B1C"/>
    <w:rsid w:val="007F42C8"/>
    <w:rsid w:val="0080221A"/>
    <w:rsid w:val="0080780B"/>
    <w:rsid w:val="00814AD1"/>
    <w:rsid w:val="00817B78"/>
    <w:rsid w:val="00823986"/>
    <w:rsid w:val="00834606"/>
    <w:rsid w:val="0083469D"/>
    <w:rsid w:val="0083670F"/>
    <w:rsid w:val="00844128"/>
    <w:rsid w:val="00856522"/>
    <w:rsid w:val="00862E8E"/>
    <w:rsid w:val="00865653"/>
    <w:rsid w:val="00871A99"/>
    <w:rsid w:val="00874F6B"/>
    <w:rsid w:val="00875ACD"/>
    <w:rsid w:val="0088300B"/>
    <w:rsid w:val="008870FD"/>
    <w:rsid w:val="008A0BFC"/>
    <w:rsid w:val="008B37E0"/>
    <w:rsid w:val="008D2852"/>
    <w:rsid w:val="008D33F2"/>
    <w:rsid w:val="008E393B"/>
    <w:rsid w:val="008F10C7"/>
    <w:rsid w:val="009007F9"/>
    <w:rsid w:val="009049B2"/>
    <w:rsid w:val="009060F9"/>
    <w:rsid w:val="009105DB"/>
    <w:rsid w:val="00921116"/>
    <w:rsid w:val="00927450"/>
    <w:rsid w:val="009343DC"/>
    <w:rsid w:val="009441CD"/>
    <w:rsid w:val="00962FFD"/>
    <w:rsid w:val="009706FD"/>
    <w:rsid w:val="00983458"/>
    <w:rsid w:val="00990E39"/>
    <w:rsid w:val="0099380E"/>
    <w:rsid w:val="009943CE"/>
    <w:rsid w:val="00997274"/>
    <w:rsid w:val="009B05A7"/>
    <w:rsid w:val="009B23AD"/>
    <w:rsid w:val="009B32BB"/>
    <w:rsid w:val="009B7162"/>
    <w:rsid w:val="009C7F5E"/>
    <w:rsid w:val="009D4079"/>
    <w:rsid w:val="009D78EC"/>
    <w:rsid w:val="009F00B3"/>
    <w:rsid w:val="00A03D60"/>
    <w:rsid w:val="00A110E1"/>
    <w:rsid w:val="00A111F7"/>
    <w:rsid w:val="00A14165"/>
    <w:rsid w:val="00A24DD6"/>
    <w:rsid w:val="00A25ECB"/>
    <w:rsid w:val="00A33AF6"/>
    <w:rsid w:val="00A35B91"/>
    <w:rsid w:val="00A426B1"/>
    <w:rsid w:val="00A43C84"/>
    <w:rsid w:val="00A61368"/>
    <w:rsid w:val="00A61D63"/>
    <w:rsid w:val="00A62A7E"/>
    <w:rsid w:val="00A63FA4"/>
    <w:rsid w:val="00A7311D"/>
    <w:rsid w:val="00A75A3A"/>
    <w:rsid w:val="00A83692"/>
    <w:rsid w:val="00A84682"/>
    <w:rsid w:val="00A84921"/>
    <w:rsid w:val="00A85BB1"/>
    <w:rsid w:val="00A86141"/>
    <w:rsid w:val="00AA06C4"/>
    <w:rsid w:val="00AA376A"/>
    <w:rsid w:val="00AB21DC"/>
    <w:rsid w:val="00AD68EF"/>
    <w:rsid w:val="00AE191F"/>
    <w:rsid w:val="00AE41B7"/>
    <w:rsid w:val="00AF7B84"/>
    <w:rsid w:val="00B11D37"/>
    <w:rsid w:val="00B1560E"/>
    <w:rsid w:val="00B43E85"/>
    <w:rsid w:val="00B44408"/>
    <w:rsid w:val="00B63535"/>
    <w:rsid w:val="00B75E75"/>
    <w:rsid w:val="00B808CC"/>
    <w:rsid w:val="00B87327"/>
    <w:rsid w:val="00BA2EDC"/>
    <w:rsid w:val="00BB019F"/>
    <w:rsid w:val="00BB0995"/>
    <w:rsid w:val="00BC17CD"/>
    <w:rsid w:val="00BC1967"/>
    <w:rsid w:val="00BC5099"/>
    <w:rsid w:val="00BC55F0"/>
    <w:rsid w:val="00BC6039"/>
    <w:rsid w:val="00BD0540"/>
    <w:rsid w:val="00BD72F2"/>
    <w:rsid w:val="00BE672B"/>
    <w:rsid w:val="00BF134C"/>
    <w:rsid w:val="00BF4F67"/>
    <w:rsid w:val="00C129EC"/>
    <w:rsid w:val="00C22215"/>
    <w:rsid w:val="00C70D37"/>
    <w:rsid w:val="00C75EC1"/>
    <w:rsid w:val="00C9152F"/>
    <w:rsid w:val="00C91696"/>
    <w:rsid w:val="00C9187F"/>
    <w:rsid w:val="00CA7A39"/>
    <w:rsid w:val="00CB14C8"/>
    <w:rsid w:val="00CC197F"/>
    <w:rsid w:val="00CC663B"/>
    <w:rsid w:val="00CD130D"/>
    <w:rsid w:val="00CF559A"/>
    <w:rsid w:val="00D01411"/>
    <w:rsid w:val="00D048FD"/>
    <w:rsid w:val="00D22B7F"/>
    <w:rsid w:val="00D22FD1"/>
    <w:rsid w:val="00D230C7"/>
    <w:rsid w:val="00D26BF1"/>
    <w:rsid w:val="00D40196"/>
    <w:rsid w:val="00D44961"/>
    <w:rsid w:val="00D5118F"/>
    <w:rsid w:val="00D528CA"/>
    <w:rsid w:val="00D67C0F"/>
    <w:rsid w:val="00D93830"/>
    <w:rsid w:val="00D979FF"/>
    <w:rsid w:val="00DA1A43"/>
    <w:rsid w:val="00DA48A8"/>
    <w:rsid w:val="00DA53A6"/>
    <w:rsid w:val="00DA63F4"/>
    <w:rsid w:val="00DA707C"/>
    <w:rsid w:val="00DB191F"/>
    <w:rsid w:val="00DC19C1"/>
    <w:rsid w:val="00DD0794"/>
    <w:rsid w:val="00DD41A3"/>
    <w:rsid w:val="00DD64B3"/>
    <w:rsid w:val="00DD7A4A"/>
    <w:rsid w:val="00DE1954"/>
    <w:rsid w:val="00DF0C3B"/>
    <w:rsid w:val="00DF6BA5"/>
    <w:rsid w:val="00DF7385"/>
    <w:rsid w:val="00E018FC"/>
    <w:rsid w:val="00E07B54"/>
    <w:rsid w:val="00E1759E"/>
    <w:rsid w:val="00E3165B"/>
    <w:rsid w:val="00E341F4"/>
    <w:rsid w:val="00E44AEA"/>
    <w:rsid w:val="00E51408"/>
    <w:rsid w:val="00E57438"/>
    <w:rsid w:val="00E604DD"/>
    <w:rsid w:val="00E61728"/>
    <w:rsid w:val="00E66C00"/>
    <w:rsid w:val="00E73D16"/>
    <w:rsid w:val="00E8540A"/>
    <w:rsid w:val="00E909B8"/>
    <w:rsid w:val="00E93455"/>
    <w:rsid w:val="00E97631"/>
    <w:rsid w:val="00EA30DA"/>
    <w:rsid w:val="00EA7ECA"/>
    <w:rsid w:val="00EB2AF3"/>
    <w:rsid w:val="00EC5201"/>
    <w:rsid w:val="00ED0F3D"/>
    <w:rsid w:val="00ED13F7"/>
    <w:rsid w:val="00ED4CC8"/>
    <w:rsid w:val="00ED51A1"/>
    <w:rsid w:val="00EF3B2F"/>
    <w:rsid w:val="00F03B42"/>
    <w:rsid w:val="00F05CFF"/>
    <w:rsid w:val="00F10EF5"/>
    <w:rsid w:val="00F23125"/>
    <w:rsid w:val="00F253A7"/>
    <w:rsid w:val="00F30088"/>
    <w:rsid w:val="00F33DA8"/>
    <w:rsid w:val="00F35F1F"/>
    <w:rsid w:val="00F36324"/>
    <w:rsid w:val="00F45A90"/>
    <w:rsid w:val="00F52BD2"/>
    <w:rsid w:val="00F52BF3"/>
    <w:rsid w:val="00F61C78"/>
    <w:rsid w:val="00F61CE5"/>
    <w:rsid w:val="00F65793"/>
    <w:rsid w:val="00F70AF0"/>
    <w:rsid w:val="00F80515"/>
    <w:rsid w:val="00FA6E9A"/>
    <w:rsid w:val="00FC26D4"/>
    <w:rsid w:val="00FD0EBF"/>
    <w:rsid w:val="00FF3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C396E"/>
    <w:rPr>
      <w:rFonts w:ascii="Times New Roman" w:eastAsia="Times New Roman" w:hAnsi="Times New Roman" w:cs="Times New Roman"/>
      <w:lang w:val="ru-RU"/>
    </w:rPr>
  </w:style>
  <w:style w:type="paragraph" w:styleId="1">
    <w:name w:val="heading 1"/>
    <w:basedOn w:val="a"/>
    <w:link w:val="10"/>
    <w:uiPriority w:val="1"/>
    <w:qFormat/>
    <w:rsid w:val="007C396E"/>
    <w:pPr>
      <w:ind w:left="262"/>
      <w:outlineLvl w:val="0"/>
    </w:pPr>
    <w:rPr>
      <w:b/>
      <w:bCs/>
      <w:sz w:val="24"/>
      <w:szCs w:val="24"/>
    </w:rPr>
  </w:style>
  <w:style w:type="paragraph" w:styleId="2">
    <w:name w:val="heading 2"/>
    <w:basedOn w:val="a"/>
    <w:uiPriority w:val="1"/>
    <w:qFormat/>
    <w:rsid w:val="007C396E"/>
    <w:pPr>
      <w:spacing w:line="274" w:lineRule="exact"/>
      <w:ind w:left="262"/>
      <w:jc w:val="both"/>
      <w:outlineLvl w:val="1"/>
    </w:pPr>
    <w:rPr>
      <w:b/>
      <w:bCs/>
      <w:i/>
      <w:iCs/>
      <w:sz w:val="24"/>
      <w:szCs w:val="24"/>
    </w:rPr>
  </w:style>
  <w:style w:type="paragraph" w:styleId="3">
    <w:name w:val="heading 3"/>
    <w:basedOn w:val="a"/>
    <w:next w:val="a"/>
    <w:link w:val="30"/>
    <w:semiHidden/>
    <w:unhideWhenUsed/>
    <w:qFormat/>
    <w:rsid w:val="005B3006"/>
    <w:pPr>
      <w:keepNext/>
      <w:keepLines/>
      <w:widowControl/>
      <w:autoSpaceDE/>
      <w:autoSpaceDN/>
      <w:spacing w:before="200" w:line="276" w:lineRule="auto"/>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396E"/>
    <w:tblPr>
      <w:tblInd w:w="0" w:type="dxa"/>
      <w:tblCellMar>
        <w:top w:w="0" w:type="dxa"/>
        <w:left w:w="0" w:type="dxa"/>
        <w:bottom w:w="0" w:type="dxa"/>
        <w:right w:w="0" w:type="dxa"/>
      </w:tblCellMar>
    </w:tblPr>
  </w:style>
  <w:style w:type="paragraph" w:styleId="a3">
    <w:name w:val="Body Text"/>
    <w:basedOn w:val="a"/>
    <w:uiPriority w:val="1"/>
    <w:qFormat/>
    <w:rsid w:val="007C396E"/>
    <w:pPr>
      <w:ind w:left="262"/>
      <w:jc w:val="both"/>
    </w:pPr>
    <w:rPr>
      <w:sz w:val="24"/>
      <w:szCs w:val="24"/>
    </w:rPr>
  </w:style>
  <w:style w:type="paragraph" w:styleId="a4">
    <w:name w:val="Title"/>
    <w:basedOn w:val="a"/>
    <w:uiPriority w:val="1"/>
    <w:qFormat/>
    <w:rsid w:val="007C396E"/>
    <w:pPr>
      <w:ind w:left="1051" w:right="1341" w:hanging="60"/>
      <w:jc w:val="center"/>
    </w:pPr>
    <w:rPr>
      <w:b/>
      <w:bCs/>
      <w:sz w:val="28"/>
      <w:szCs w:val="28"/>
    </w:rPr>
  </w:style>
  <w:style w:type="paragraph" w:styleId="a5">
    <w:name w:val="List Paragraph"/>
    <w:basedOn w:val="a"/>
    <w:uiPriority w:val="1"/>
    <w:qFormat/>
    <w:rsid w:val="007C396E"/>
    <w:pPr>
      <w:ind w:left="262"/>
    </w:pPr>
  </w:style>
  <w:style w:type="paragraph" w:customStyle="1" w:styleId="TableParagraph">
    <w:name w:val="Table Paragraph"/>
    <w:basedOn w:val="a"/>
    <w:uiPriority w:val="1"/>
    <w:qFormat/>
    <w:rsid w:val="007C396E"/>
    <w:pPr>
      <w:ind w:left="107"/>
    </w:pPr>
  </w:style>
  <w:style w:type="paragraph" w:styleId="a6">
    <w:name w:val="Balloon Text"/>
    <w:basedOn w:val="a"/>
    <w:link w:val="a7"/>
    <w:uiPriority w:val="99"/>
    <w:semiHidden/>
    <w:unhideWhenUsed/>
    <w:rsid w:val="000849EE"/>
    <w:rPr>
      <w:rFonts w:ascii="Tahoma" w:hAnsi="Tahoma" w:cs="Tahoma"/>
      <w:sz w:val="16"/>
      <w:szCs w:val="16"/>
    </w:rPr>
  </w:style>
  <w:style w:type="character" w:customStyle="1" w:styleId="a7">
    <w:name w:val="Текст выноски Знак"/>
    <w:basedOn w:val="a0"/>
    <w:link w:val="a6"/>
    <w:uiPriority w:val="99"/>
    <w:semiHidden/>
    <w:rsid w:val="000849EE"/>
    <w:rPr>
      <w:rFonts w:ascii="Tahoma" w:eastAsia="Times New Roman" w:hAnsi="Tahoma" w:cs="Tahoma"/>
      <w:sz w:val="16"/>
      <w:szCs w:val="16"/>
      <w:lang w:val="ru-RU"/>
    </w:rPr>
  </w:style>
  <w:style w:type="table" w:customStyle="1" w:styleId="31">
    <w:name w:val="Сетка таблицы3"/>
    <w:basedOn w:val="a1"/>
    <w:next w:val="a8"/>
    <w:uiPriority w:val="59"/>
    <w:rsid w:val="005B3006"/>
    <w:pPr>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59"/>
    <w:rsid w:val="005B30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1"/>
    <w:rsid w:val="005B3006"/>
    <w:rPr>
      <w:rFonts w:ascii="Times New Roman" w:eastAsia="Times New Roman" w:hAnsi="Times New Roman" w:cs="Times New Roman"/>
      <w:b/>
      <w:bCs/>
      <w:sz w:val="24"/>
      <w:szCs w:val="24"/>
      <w:lang w:val="ru-RU"/>
    </w:rPr>
  </w:style>
  <w:style w:type="character" w:customStyle="1" w:styleId="30">
    <w:name w:val="Заголовок 3 Знак"/>
    <w:basedOn w:val="a0"/>
    <w:link w:val="3"/>
    <w:rsid w:val="005B3006"/>
    <w:rPr>
      <w:rFonts w:ascii="Cambria" w:eastAsia="Times New Roman" w:hAnsi="Cambria" w:cs="Times New Roman"/>
      <w:b/>
      <w:bCs/>
      <w:color w:val="4F81BD"/>
      <w:lang w:val="ru-RU"/>
    </w:rPr>
  </w:style>
  <w:style w:type="character" w:customStyle="1" w:styleId="DefaultParagraphFontPHPDOCX">
    <w:name w:val="Default Paragraph Font PHPDOCX"/>
    <w:uiPriority w:val="1"/>
    <w:semiHidden/>
    <w:unhideWhenUsed/>
    <w:rsid w:val="00F03B4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F03B4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rsid w:val="00F03B42"/>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paragraph" w:styleId="a9">
    <w:name w:val="header"/>
    <w:basedOn w:val="a"/>
    <w:link w:val="aa"/>
    <w:uiPriority w:val="99"/>
    <w:unhideWhenUsed/>
    <w:rsid w:val="0080780B"/>
    <w:pPr>
      <w:tabs>
        <w:tab w:val="center" w:pos="4677"/>
        <w:tab w:val="right" w:pos="9355"/>
      </w:tabs>
    </w:pPr>
  </w:style>
  <w:style w:type="character" w:customStyle="1" w:styleId="aa">
    <w:name w:val="Верхний колонтитул Знак"/>
    <w:basedOn w:val="a0"/>
    <w:link w:val="a9"/>
    <w:uiPriority w:val="99"/>
    <w:rsid w:val="0080780B"/>
    <w:rPr>
      <w:rFonts w:ascii="Times New Roman" w:eastAsia="Times New Roman" w:hAnsi="Times New Roman" w:cs="Times New Roman"/>
      <w:lang w:val="ru-RU"/>
    </w:rPr>
  </w:style>
  <w:style w:type="paragraph" w:styleId="ab">
    <w:name w:val="footer"/>
    <w:basedOn w:val="a"/>
    <w:link w:val="ac"/>
    <w:uiPriority w:val="99"/>
    <w:semiHidden/>
    <w:unhideWhenUsed/>
    <w:rsid w:val="0080780B"/>
    <w:pPr>
      <w:tabs>
        <w:tab w:val="center" w:pos="4677"/>
        <w:tab w:val="right" w:pos="9355"/>
      </w:tabs>
    </w:pPr>
  </w:style>
  <w:style w:type="character" w:customStyle="1" w:styleId="ac">
    <w:name w:val="Нижний колонтитул Знак"/>
    <w:basedOn w:val="a0"/>
    <w:link w:val="ab"/>
    <w:uiPriority w:val="99"/>
    <w:semiHidden/>
    <w:rsid w:val="0080780B"/>
    <w:rPr>
      <w:rFonts w:ascii="Times New Roman" w:eastAsia="Times New Roman" w:hAnsi="Times New Roman" w:cs="Times New Roman"/>
      <w:lang w:val="ru-RU"/>
    </w:rPr>
  </w:style>
  <w:style w:type="paragraph" w:styleId="ad">
    <w:name w:val="No Spacing"/>
    <w:link w:val="ae"/>
    <w:uiPriority w:val="1"/>
    <w:qFormat/>
    <w:rsid w:val="0099380E"/>
    <w:pPr>
      <w:adjustRightInd w:val="0"/>
    </w:pPr>
    <w:rPr>
      <w:rFonts w:ascii="Times New Roman" w:eastAsia="Times New Roman" w:hAnsi="Times New Roman" w:cs="Times New Roman"/>
      <w:sz w:val="20"/>
      <w:szCs w:val="20"/>
      <w:lang w:val="ru-RU" w:eastAsia="ru-RU"/>
    </w:rPr>
  </w:style>
  <w:style w:type="character" w:customStyle="1" w:styleId="ae">
    <w:name w:val="Без интервала Знак"/>
    <w:basedOn w:val="a0"/>
    <w:link w:val="ad"/>
    <w:uiPriority w:val="1"/>
    <w:locked/>
    <w:rsid w:val="0099380E"/>
    <w:rPr>
      <w:rFonts w:ascii="Times New Roman" w:eastAsia="Times New Roman" w:hAnsi="Times New Roman" w:cs="Times New Roman"/>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262"/>
      <w:outlineLvl w:val="0"/>
    </w:pPr>
    <w:rPr>
      <w:b/>
      <w:bCs/>
      <w:sz w:val="24"/>
      <w:szCs w:val="24"/>
    </w:rPr>
  </w:style>
  <w:style w:type="paragraph" w:styleId="2">
    <w:name w:val="heading 2"/>
    <w:basedOn w:val="a"/>
    <w:uiPriority w:val="1"/>
    <w:qFormat/>
    <w:pPr>
      <w:spacing w:line="274" w:lineRule="exact"/>
      <w:ind w:left="262"/>
      <w:jc w:val="both"/>
      <w:outlineLvl w:val="1"/>
    </w:pPr>
    <w:rPr>
      <w:b/>
      <w:bCs/>
      <w:i/>
      <w:iCs/>
      <w:sz w:val="24"/>
      <w:szCs w:val="24"/>
    </w:rPr>
  </w:style>
  <w:style w:type="paragraph" w:styleId="3">
    <w:name w:val="heading 3"/>
    <w:basedOn w:val="a"/>
    <w:next w:val="a"/>
    <w:link w:val="30"/>
    <w:semiHidden/>
    <w:unhideWhenUsed/>
    <w:qFormat/>
    <w:rsid w:val="005B3006"/>
    <w:pPr>
      <w:keepNext/>
      <w:keepLines/>
      <w:widowControl/>
      <w:autoSpaceDE/>
      <w:autoSpaceDN/>
      <w:spacing w:before="200" w:line="276" w:lineRule="auto"/>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62"/>
      <w:jc w:val="both"/>
    </w:pPr>
    <w:rPr>
      <w:sz w:val="24"/>
      <w:szCs w:val="24"/>
    </w:rPr>
  </w:style>
  <w:style w:type="paragraph" w:styleId="a4">
    <w:name w:val="Title"/>
    <w:basedOn w:val="a"/>
    <w:uiPriority w:val="1"/>
    <w:qFormat/>
    <w:pPr>
      <w:ind w:left="1051" w:right="1341" w:hanging="60"/>
      <w:jc w:val="center"/>
    </w:pPr>
    <w:rPr>
      <w:b/>
      <w:bCs/>
      <w:sz w:val="28"/>
      <w:szCs w:val="28"/>
    </w:rPr>
  </w:style>
  <w:style w:type="paragraph" w:styleId="a5">
    <w:name w:val="List Paragraph"/>
    <w:basedOn w:val="a"/>
    <w:uiPriority w:val="1"/>
    <w:qFormat/>
    <w:pPr>
      <w:ind w:left="26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0849EE"/>
    <w:rPr>
      <w:rFonts w:ascii="Tahoma" w:hAnsi="Tahoma" w:cs="Tahoma"/>
      <w:sz w:val="16"/>
      <w:szCs w:val="16"/>
    </w:rPr>
  </w:style>
  <w:style w:type="character" w:customStyle="1" w:styleId="a7">
    <w:name w:val="Текст выноски Знак"/>
    <w:basedOn w:val="a0"/>
    <w:link w:val="a6"/>
    <w:uiPriority w:val="99"/>
    <w:semiHidden/>
    <w:rsid w:val="000849EE"/>
    <w:rPr>
      <w:rFonts w:ascii="Tahoma" w:eastAsia="Times New Roman" w:hAnsi="Tahoma" w:cs="Tahoma"/>
      <w:sz w:val="16"/>
      <w:szCs w:val="16"/>
      <w:lang w:val="ru-RU"/>
    </w:rPr>
  </w:style>
  <w:style w:type="table" w:customStyle="1" w:styleId="31">
    <w:name w:val="Сетка таблицы3"/>
    <w:basedOn w:val="a1"/>
    <w:next w:val="a8"/>
    <w:uiPriority w:val="59"/>
    <w:rsid w:val="005B3006"/>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5B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rsid w:val="005B3006"/>
    <w:rPr>
      <w:rFonts w:ascii="Times New Roman" w:eastAsia="Times New Roman" w:hAnsi="Times New Roman" w:cs="Times New Roman"/>
      <w:b/>
      <w:bCs/>
      <w:sz w:val="24"/>
      <w:szCs w:val="24"/>
      <w:lang w:val="ru-RU"/>
    </w:rPr>
  </w:style>
  <w:style w:type="character" w:customStyle="1" w:styleId="30">
    <w:name w:val="Заголовок 3 Знак"/>
    <w:basedOn w:val="a0"/>
    <w:link w:val="3"/>
    <w:rsid w:val="005B3006"/>
    <w:rPr>
      <w:rFonts w:ascii="Cambria" w:eastAsia="Times New Roman" w:hAnsi="Cambria" w:cs="Times New Roman"/>
      <w:b/>
      <w:bCs/>
      <w:color w:val="4F81BD"/>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767361198" Type="http://schemas.microsoft.com/office/2007/relationships/stylesWithEffects" Target="stylesWithEffects.xml"/><Relationship Id="rId3" Type="http://schemas.openxmlformats.org/officeDocument/2006/relationships/styles" Target="styles.xml"/><Relationship Id="rId767361197" Type="http://schemas.microsoft.com/office/2011/relationships/people" Target="peop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625674561"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86D2BC2-720E-4E53-849F-0A60D664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4634</TotalTime>
  <Pages>1</Pages>
  <Words>43830</Words>
  <Characters>249835</Characters>
  <Application>Microsoft Office Word</Application>
  <DocSecurity>0</DocSecurity>
  <Lines>2081</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67</cp:revision>
  <cp:lastPrinted>2022-10-28T10:13:00Z</cp:lastPrinted>
  <dcterms:created xsi:type="dcterms:W3CDTF">2021-08-11T18:29:00Z</dcterms:created>
  <dcterms:modified xsi:type="dcterms:W3CDTF">2022-11-15T12:12:00Z</dcterms:modified>
</cp:coreProperties>
</file>