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E57" w:rsidRDefault="00E44E57" w:rsidP="00E44E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ОГЭ по физике в Городовиковском районе,</w:t>
      </w:r>
    </w:p>
    <w:p w:rsidR="00E44E57" w:rsidRDefault="00E44E57" w:rsidP="00E44E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2017-18 учебный год.</w:t>
      </w:r>
    </w:p>
    <w:p w:rsidR="00E44E57" w:rsidRPr="00D14C21" w:rsidRDefault="00E44E57" w:rsidP="00D14C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 Характеристика КИМ по физике 2018 года</w:t>
      </w:r>
    </w:p>
    <w:p w:rsidR="00D14C21" w:rsidRPr="00D14C21" w:rsidRDefault="00E44E57" w:rsidP="00D14C21">
      <w:pPr>
        <w:pStyle w:val="aa"/>
        <w:spacing w:before="225" w:beforeAutospacing="0" w:after="225" w:afterAutospacing="0" w:line="293" w:lineRule="atLeast"/>
        <w:rPr>
          <w:color w:val="000000"/>
        </w:rPr>
      </w:pPr>
      <w:r w:rsidRPr="00D14C21">
        <w:rPr>
          <w:color w:val="000000"/>
        </w:rPr>
        <w:t>Каждый вариант КИМ сост</w:t>
      </w:r>
      <w:r w:rsidR="00D14C21" w:rsidRPr="00D14C21">
        <w:rPr>
          <w:color w:val="000000"/>
        </w:rPr>
        <w:t>оит из двух частей и содержит 26</w:t>
      </w:r>
      <w:r w:rsidRPr="00D14C21">
        <w:rPr>
          <w:color w:val="000000"/>
        </w:rPr>
        <w:t xml:space="preserve"> заданий, различающихся формой и уровнем сложности.</w:t>
      </w:r>
    </w:p>
    <w:p w:rsidR="00D14C21" w:rsidRPr="00D14C21" w:rsidRDefault="00D14C21" w:rsidP="00D14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C21">
        <w:rPr>
          <w:rFonts w:ascii="Times New Roman" w:hAnsi="Times New Roman" w:cs="Times New Roman"/>
          <w:sz w:val="24"/>
          <w:szCs w:val="24"/>
        </w:rPr>
        <w:t>Часть 1 содержит 22 задания, из которых 13 заданий кратким ответом в</w:t>
      </w:r>
    </w:p>
    <w:p w:rsidR="00D14C21" w:rsidRPr="00D14C21" w:rsidRDefault="00D14C21" w:rsidP="00D14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C21">
        <w:rPr>
          <w:rFonts w:ascii="Times New Roman" w:hAnsi="Times New Roman" w:cs="Times New Roman"/>
          <w:sz w:val="24"/>
          <w:szCs w:val="24"/>
        </w:rPr>
        <w:t>виде одной цифры, восемь заданий, к которым требуется привести краткий</w:t>
      </w:r>
    </w:p>
    <w:p w:rsidR="00D14C21" w:rsidRPr="00D14C21" w:rsidRDefault="00D14C21" w:rsidP="00D14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C21">
        <w:rPr>
          <w:rFonts w:ascii="Times New Roman" w:hAnsi="Times New Roman" w:cs="Times New Roman"/>
          <w:sz w:val="24"/>
          <w:szCs w:val="24"/>
        </w:rPr>
        <w:t>ответ в виде числа или набора цифр, и одно задание с развернутым ответом.</w:t>
      </w:r>
    </w:p>
    <w:p w:rsidR="00D14C21" w:rsidRPr="00D14C21" w:rsidRDefault="00D14C21" w:rsidP="00D14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C21">
        <w:rPr>
          <w:rFonts w:ascii="Times New Roman" w:hAnsi="Times New Roman" w:cs="Times New Roman"/>
          <w:sz w:val="24"/>
          <w:szCs w:val="24"/>
        </w:rPr>
        <w:t>Задания 1, 6, 9, 15 и 19 с кратким ответом представляют собой задания на</w:t>
      </w:r>
    </w:p>
    <w:p w:rsidR="00D14C21" w:rsidRPr="00D14C21" w:rsidRDefault="00D14C21" w:rsidP="00D14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C21">
        <w:rPr>
          <w:rFonts w:ascii="Times New Roman" w:hAnsi="Times New Roman" w:cs="Times New Roman"/>
          <w:sz w:val="24"/>
          <w:szCs w:val="24"/>
        </w:rPr>
        <w:t>установление соответствия позиций, представленных в двух множествах, или</w:t>
      </w:r>
    </w:p>
    <w:p w:rsidR="00D14C21" w:rsidRPr="00D14C21" w:rsidRDefault="00D14C21" w:rsidP="00D14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C21">
        <w:rPr>
          <w:rFonts w:ascii="Times New Roman" w:hAnsi="Times New Roman" w:cs="Times New Roman"/>
          <w:sz w:val="24"/>
          <w:szCs w:val="24"/>
        </w:rPr>
        <w:t>задания на выбор двух правильных утверждений из предложенного перечня</w:t>
      </w:r>
    </w:p>
    <w:p w:rsidR="00D14C21" w:rsidRPr="00D14C21" w:rsidRDefault="00D14C21" w:rsidP="00D14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C21">
        <w:rPr>
          <w:rFonts w:ascii="Times New Roman" w:hAnsi="Times New Roman" w:cs="Times New Roman"/>
          <w:sz w:val="24"/>
          <w:szCs w:val="24"/>
        </w:rPr>
        <w:t>(множественный выбор).</w:t>
      </w:r>
    </w:p>
    <w:p w:rsidR="00D14C21" w:rsidRPr="00D14C21" w:rsidRDefault="00D14C21" w:rsidP="00D14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C21">
        <w:rPr>
          <w:rFonts w:ascii="Times New Roman" w:hAnsi="Times New Roman" w:cs="Times New Roman"/>
          <w:sz w:val="24"/>
          <w:szCs w:val="24"/>
        </w:rPr>
        <w:t>Часть 2 содержит четыре задания (23–26), для которых необходимо при-</w:t>
      </w:r>
    </w:p>
    <w:p w:rsidR="00D14C21" w:rsidRPr="00D14C21" w:rsidRDefault="00D14C21" w:rsidP="00D14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C21">
        <w:rPr>
          <w:rFonts w:ascii="Times New Roman" w:hAnsi="Times New Roman" w:cs="Times New Roman"/>
          <w:sz w:val="24"/>
          <w:szCs w:val="24"/>
        </w:rPr>
        <w:t>вести развернутый ответ. Задание 23 представляет собой лабораторную рабо</w:t>
      </w:r>
      <w:r>
        <w:rPr>
          <w:rFonts w:ascii="Times New Roman" w:hAnsi="Times New Roman" w:cs="Times New Roman"/>
          <w:sz w:val="24"/>
          <w:szCs w:val="24"/>
        </w:rPr>
        <w:t xml:space="preserve">ту, </w:t>
      </w:r>
      <w:r w:rsidRPr="00D14C21">
        <w:rPr>
          <w:rFonts w:ascii="Times New Roman" w:hAnsi="Times New Roman" w:cs="Times New Roman"/>
          <w:sz w:val="24"/>
          <w:szCs w:val="24"/>
        </w:rPr>
        <w:t>для выполнения которой используется лабораторное оборудование</w:t>
      </w:r>
    </w:p>
    <w:p w:rsidR="00E44E57" w:rsidRDefault="00E44E57" w:rsidP="00E44E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экзаменационной работе проверяются знания и умения, приобретенные в результате освоения следующих разделов курса физики основной школы.</w:t>
      </w:r>
    </w:p>
    <w:p w:rsidR="00E44E57" w:rsidRDefault="00E44E57" w:rsidP="00E44E57">
      <w:pPr>
        <w:pStyle w:val="32"/>
        <w:numPr>
          <w:ilvl w:val="0"/>
          <w:numId w:val="1"/>
        </w:numPr>
        <w:shd w:val="clear" w:color="auto" w:fill="auto"/>
        <w:tabs>
          <w:tab w:val="left" w:pos="843"/>
        </w:tabs>
        <w:ind w:left="80" w:firstLine="540"/>
        <w:rPr>
          <w:i w:val="0"/>
          <w:sz w:val="24"/>
          <w:szCs w:val="24"/>
        </w:rPr>
      </w:pPr>
      <w:r>
        <w:rPr>
          <w:i w:val="0"/>
          <w:color w:val="000000"/>
          <w:sz w:val="24"/>
          <w:szCs w:val="24"/>
        </w:rPr>
        <w:t>Механические явления</w:t>
      </w:r>
    </w:p>
    <w:p w:rsidR="00E44E57" w:rsidRDefault="00E44E57" w:rsidP="00E44E57">
      <w:pPr>
        <w:pStyle w:val="32"/>
        <w:numPr>
          <w:ilvl w:val="0"/>
          <w:numId w:val="1"/>
        </w:numPr>
        <w:shd w:val="clear" w:color="auto" w:fill="auto"/>
        <w:tabs>
          <w:tab w:val="left" w:pos="877"/>
        </w:tabs>
        <w:ind w:left="80" w:firstLine="540"/>
        <w:rPr>
          <w:i w:val="0"/>
          <w:sz w:val="24"/>
          <w:szCs w:val="24"/>
        </w:rPr>
      </w:pPr>
      <w:r>
        <w:rPr>
          <w:i w:val="0"/>
          <w:color w:val="000000"/>
          <w:sz w:val="24"/>
          <w:szCs w:val="24"/>
        </w:rPr>
        <w:t>Тепловые явления</w:t>
      </w:r>
    </w:p>
    <w:p w:rsidR="00E44E57" w:rsidRDefault="00E44E57" w:rsidP="00E44E57">
      <w:pPr>
        <w:pStyle w:val="32"/>
        <w:numPr>
          <w:ilvl w:val="0"/>
          <w:numId w:val="1"/>
        </w:numPr>
        <w:shd w:val="clear" w:color="auto" w:fill="auto"/>
        <w:tabs>
          <w:tab w:val="left" w:pos="867"/>
        </w:tabs>
        <w:ind w:left="80" w:firstLine="540"/>
        <w:rPr>
          <w:i w:val="0"/>
          <w:sz w:val="24"/>
          <w:szCs w:val="24"/>
        </w:rPr>
      </w:pPr>
      <w:r>
        <w:rPr>
          <w:i w:val="0"/>
          <w:color w:val="000000"/>
          <w:sz w:val="24"/>
          <w:szCs w:val="24"/>
        </w:rPr>
        <w:t>Электромагнитные явления</w:t>
      </w:r>
    </w:p>
    <w:p w:rsidR="00E44E57" w:rsidRDefault="00E44E57" w:rsidP="00E44E57">
      <w:pPr>
        <w:pStyle w:val="32"/>
        <w:numPr>
          <w:ilvl w:val="0"/>
          <w:numId w:val="1"/>
        </w:numPr>
        <w:shd w:val="clear" w:color="auto" w:fill="auto"/>
        <w:tabs>
          <w:tab w:val="left" w:pos="814"/>
        </w:tabs>
        <w:ind w:left="80" w:firstLine="540"/>
        <w:rPr>
          <w:i w:val="0"/>
          <w:sz w:val="24"/>
          <w:szCs w:val="24"/>
        </w:rPr>
      </w:pPr>
      <w:r>
        <w:rPr>
          <w:i w:val="0"/>
          <w:color w:val="000000"/>
          <w:sz w:val="24"/>
          <w:szCs w:val="24"/>
        </w:rPr>
        <w:t>Квантовые явления</w:t>
      </w:r>
    </w:p>
    <w:p w:rsidR="00E44E57" w:rsidRDefault="00E44E57" w:rsidP="00E44E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Экзаменационная работа проверяет следующие виды деятельности.</w:t>
      </w:r>
    </w:p>
    <w:p w:rsidR="00E44E57" w:rsidRDefault="00E44E57" w:rsidP="00E44E57">
      <w:pPr>
        <w:pStyle w:val="21"/>
        <w:numPr>
          <w:ilvl w:val="0"/>
          <w:numId w:val="2"/>
        </w:numPr>
        <w:shd w:val="clear" w:color="auto" w:fill="auto"/>
        <w:tabs>
          <w:tab w:val="left" w:pos="368"/>
        </w:tabs>
        <w:spacing w:before="0"/>
        <w:ind w:left="360" w:hanging="36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Владение основным понятийным аппаратом школьного курса физики.</w:t>
      </w:r>
    </w:p>
    <w:p w:rsidR="00E44E57" w:rsidRDefault="00E44E57" w:rsidP="00E44E57">
      <w:pPr>
        <w:pStyle w:val="21"/>
        <w:numPr>
          <w:ilvl w:val="0"/>
          <w:numId w:val="2"/>
        </w:numPr>
        <w:shd w:val="clear" w:color="auto" w:fill="auto"/>
        <w:tabs>
          <w:tab w:val="left" w:pos="394"/>
        </w:tabs>
        <w:spacing w:before="0"/>
        <w:ind w:left="360" w:right="160" w:hanging="36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Владение основами знаний о методах научного познания и экспериментальными умениями.</w:t>
      </w:r>
    </w:p>
    <w:p w:rsidR="00E44E57" w:rsidRDefault="00E44E57" w:rsidP="00E44E57">
      <w:pPr>
        <w:pStyle w:val="21"/>
        <w:numPr>
          <w:ilvl w:val="0"/>
          <w:numId w:val="2"/>
        </w:numPr>
        <w:shd w:val="clear" w:color="auto" w:fill="auto"/>
        <w:tabs>
          <w:tab w:val="left" w:pos="438"/>
        </w:tabs>
        <w:spacing w:before="0"/>
        <w:ind w:left="360" w:hanging="36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Решение задач различного типа и уровня сложности.</w:t>
      </w:r>
    </w:p>
    <w:p w:rsidR="00E44E57" w:rsidRDefault="00E44E57" w:rsidP="00E44E57">
      <w:pPr>
        <w:pStyle w:val="21"/>
        <w:numPr>
          <w:ilvl w:val="0"/>
          <w:numId w:val="2"/>
        </w:numPr>
        <w:shd w:val="clear" w:color="auto" w:fill="auto"/>
        <w:tabs>
          <w:tab w:val="left" w:pos="442"/>
        </w:tabs>
        <w:spacing w:before="0"/>
        <w:ind w:left="360" w:hanging="36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Понимание текстов физического содержания.</w:t>
      </w:r>
    </w:p>
    <w:p w:rsidR="00E44E57" w:rsidRDefault="00E44E57" w:rsidP="00E44E57">
      <w:pPr>
        <w:pStyle w:val="21"/>
        <w:numPr>
          <w:ilvl w:val="0"/>
          <w:numId w:val="2"/>
        </w:numPr>
        <w:shd w:val="clear" w:color="auto" w:fill="auto"/>
        <w:tabs>
          <w:tab w:val="left" w:pos="442"/>
        </w:tabs>
        <w:spacing w:before="0"/>
        <w:ind w:left="360" w:hanging="36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Использование приобретенных знаний и умений в практической деятельности и повседневной жизни</w:t>
      </w:r>
    </w:p>
    <w:p w:rsidR="00E44E57" w:rsidRDefault="00E44E57" w:rsidP="00E44E57">
      <w:pPr>
        <w:pStyle w:val="21"/>
        <w:shd w:val="clear" w:color="auto" w:fill="auto"/>
        <w:tabs>
          <w:tab w:val="left" w:pos="442"/>
        </w:tabs>
        <w:spacing w:before="0"/>
        <w:ind w:firstLine="0"/>
        <w:contextualSpacing/>
        <w:jc w:val="both"/>
        <w:rPr>
          <w:color w:val="000000"/>
          <w:sz w:val="28"/>
          <w:szCs w:val="28"/>
        </w:rPr>
      </w:pPr>
    </w:p>
    <w:p w:rsidR="00E44E57" w:rsidRDefault="00E44E57" w:rsidP="00E44E57">
      <w:pPr>
        <w:spacing w:before="225" w:after="225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количество баллов, которое может получить учащийся за выполнение всей экзаменационной работы, – 40 баллов.</w:t>
      </w:r>
    </w:p>
    <w:p w:rsidR="00E44E57" w:rsidRDefault="00E44E57" w:rsidP="00E44E57">
      <w:pPr>
        <w:spacing w:before="225" w:after="225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Шкала пересчета первичного балла за выполнение экзаменационной работы в отметку по пятибалльной шкале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04"/>
        <w:gridCol w:w="590"/>
        <w:gridCol w:w="830"/>
        <w:gridCol w:w="830"/>
        <w:gridCol w:w="830"/>
      </w:tblGrid>
      <w:tr w:rsidR="00E44E57" w:rsidTr="009815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57" w:rsidRDefault="00E44E57" w:rsidP="009815CC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57" w:rsidRDefault="00E44E57" w:rsidP="009815CC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57" w:rsidRDefault="00E44E57" w:rsidP="009815CC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57" w:rsidRDefault="00E44E57" w:rsidP="009815CC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57" w:rsidRDefault="00E44E57" w:rsidP="009815CC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E44E57" w:rsidTr="009815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57" w:rsidRDefault="00E44E57" w:rsidP="009815CC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57" w:rsidRDefault="00E44E57" w:rsidP="009815CC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57" w:rsidRDefault="00E44E57" w:rsidP="009815CC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10 - 19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57" w:rsidRDefault="00E44E57" w:rsidP="009815CC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20 - 30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4E57" w:rsidRDefault="00E44E57" w:rsidP="009815CC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31 - 40</w:t>
            </w:r>
          </w:p>
        </w:tc>
      </w:tr>
    </w:tbl>
    <w:p w:rsidR="00E44E57" w:rsidRDefault="00E44E57" w:rsidP="00E44E57">
      <w:pPr>
        <w:pStyle w:val="21"/>
        <w:shd w:val="clear" w:color="auto" w:fill="auto"/>
        <w:tabs>
          <w:tab w:val="left" w:pos="442"/>
        </w:tabs>
        <w:spacing w:before="0"/>
        <w:ind w:firstLine="0"/>
        <w:contextualSpacing/>
        <w:jc w:val="both"/>
        <w:rPr>
          <w:b/>
          <w:color w:val="000000"/>
          <w:sz w:val="28"/>
          <w:szCs w:val="28"/>
        </w:rPr>
      </w:pPr>
    </w:p>
    <w:p w:rsidR="00E44E57" w:rsidRDefault="00E44E57" w:rsidP="00E44E57">
      <w:pPr>
        <w:rPr>
          <w:rFonts w:ascii="Times New Roman" w:hAnsi="Times New Roman" w:cs="Times New Roman"/>
          <w:b/>
          <w:sz w:val="28"/>
          <w:szCs w:val="28"/>
        </w:rPr>
      </w:pPr>
    </w:p>
    <w:p w:rsidR="00E44E57" w:rsidRDefault="00E44E57" w:rsidP="00E44E57">
      <w:pPr>
        <w:rPr>
          <w:rFonts w:ascii="Times New Roman" w:hAnsi="Times New Roman" w:cs="Times New Roman"/>
          <w:b/>
          <w:sz w:val="28"/>
          <w:szCs w:val="28"/>
        </w:rPr>
      </w:pPr>
    </w:p>
    <w:p w:rsidR="00E44E57" w:rsidRDefault="00E44E57" w:rsidP="00E44E57">
      <w:pPr>
        <w:rPr>
          <w:rFonts w:ascii="Times New Roman" w:hAnsi="Times New Roman" w:cs="Times New Roman"/>
          <w:b/>
          <w:sz w:val="28"/>
          <w:szCs w:val="28"/>
        </w:rPr>
      </w:pPr>
    </w:p>
    <w:p w:rsidR="00E44E57" w:rsidRDefault="00E44E57" w:rsidP="00E44E57">
      <w:pPr>
        <w:rPr>
          <w:rFonts w:ascii="Times New Roman" w:hAnsi="Times New Roman" w:cs="Times New Roman"/>
          <w:b/>
          <w:sz w:val="28"/>
          <w:szCs w:val="28"/>
        </w:rPr>
      </w:pPr>
    </w:p>
    <w:p w:rsidR="00E44E57" w:rsidRDefault="00E44E57" w:rsidP="00E44E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1.2Характеристи</w:t>
      </w:r>
      <w:r w:rsidR="00D14C21">
        <w:rPr>
          <w:rFonts w:ascii="Times New Roman" w:hAnsi="Times New Roman" w:cs="Times New Roman"/>
          <w:b/>
          <w:sz w:val="28"/>
          <w:szCs w:val="28"/>
        </w:rPr>
        <w:t>ка участников ОГЭ по физике 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44E57" w:rsidRDefault="00E44E57" w:rsidP="00E44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2017-2018 учебном году в Городовиковском районе на  государственной итоговой аттестации учащихся 9-х классов сдавали физику 9 человек  из шести  школ района:</w:t>
      </w:r>
    </w:p>
    <w:p w:rsidR="00E44E57" w:rsidRDefault="00E44E57" w:rsidP="00E44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ГСОШ№1 – 2</w:t>
      </w:r>
    </w:p>
    <w:p w:rsidR="00E44E57" w:rsidRDefault="00E44E57" w:rsidP="00E44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ГСОШ№3 – 1</w:t>
      </w:r>
    </w:p>
    <w:p w:rsidR="00E44E57" w:rsidRDefault="00E44E57" w:rsidP="00E44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ГМГ –        </w:t>
      </w:r>
      <w:r w:rsidR="00783A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E44E57" w:rsidRDefault="00E44E57" w:rsidP="00E44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КСОШ-        1</w:t>
      </w:r>
    </w:p>
    <w:p w:rsidR="00E44E57" w:rsidRDefault="00E44E57" w:rsidP="00E44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Винлицей – 1</w:t>
      </w:r>
    </w:p>
    <w:p w:rsidR="00E44E57" w:rsidRDefault="00E44E57" w:rsidP="00E44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ЧСОШ - </w:t>
      </w:r>
      <w:r w:rsidR="00783AF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E44E57" w:rsidRDefault="00E44E57" w:rsidP="00E44E57">
      <w:pPr>
        <w:pStyle w:val="21"/>
        <w:shd w:val="clear" w:color="auto" w:fill="auto"/>
        <w:tabs>
          <w:tab w:val="left" w:pos="442"/>
        </w:tabs>
        <w:spacing w:before="0"/>
        <w:ind w:firstLine="0"/>
        <w:contextualSpacing/>
        <w:jc w:val="both"/>
        <w:rPr>
          <w:color w:val="000000"/>
          <w:sz w:val="24"/>
          <w:szCs w:val="24"/>
        </w:rPr>
      </w:pPr>
    </w:p>
    <w:p w:rsidR="00E44E57" w:rsidRDefault="00765DD1" w:rsidP="00E44E57">
      <w:pPr>
        <w:pStyle w:val="21"/>
        <w:shd w:val="clear" w:color="auto" w:fill="auto"/>
        <w:tabs>
          <w:tab w:val="left" w:pos="442"/>
        </w:tabs>
        <w:spacing w:before="0"/>
        <w:ind w:firstLine="0"/>
        <w:contextualSpacing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Средний балл учащихся – 19</w:t>
      </w:r>
    </w:p>
    <w:p w:rsidR="00E44E57" w:rsidRPr="00765DD1" w:rsidRDefault="00E44E57" w:rsidP="00E44E57">
      <w:pPr>
        <w:pStyle w:val="21"/>
        <w:shd w:val="clear" w:color="auto" w:fill="auto"/>
        <w:tabs>
          <w:tab w:val="left" w:pos="442"/>
        </w:tabs>
        <w:spacing w:before="0"/>
        <w:ind w:firstLine="0"/>
        <w:contextualSpacing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Качество знаний – </w:t>
      </w:r>
      <w:r w:rsidR="00E91005">
        <w:rPr>
          <w:b/>
          <w:color w:val="000000"/>
          <w:sz w:val="24"/>
          <w:szCs w:val="24"/>
        </w:rPr>
        <w:t xml:space="preserve">63,8 </w:t>
      </w:r>
      <w:r>
        <w:rPr>
          <w:b/>
          <w:color w:val="000000"/>
          <w:sz w:val="24"/>
          <w:szCs w:val="24"/>
        </w:rPr>
        <w:t>%</w:t>
      </w:r>
    </w:p>
    <w:p w:rsidR="00E44E57" w:rsidRDefault="00E44E57" w:rsidP="00E44E57">
      <w:pPr>
        <w:pStyle w:val="21"/>
        <w:shd w:val="clear" w:color="auto" w:fill="auto"/>
        <w:tabs>
          <w:tab w:val="left" w:pos="442"/>
        </w:tabs>
        <w:spacing w:before="0"/>
        <w:ind w:firstLine="0"/>
        <w:contextualSpacing/>
        <w:jc w:val="both"/>
        <w:rPr>
          <w:color w:val="000000"/>
          <w:sz w:val="24"/>
          <w:szCs w:val="24"/>
        </w:rPr>
      </w:pPr>
    </w:p>
    <w:p w:rsidR="00E44E57" w:rsidRDefault="00E44E57" w:rsidP="00E44E57">
      <w:pPr>
        <w:pStyle w:val="21"/>
        <w:shd w:val="clear" w:color="auto" w:fill="auto"/>
        <w:tabs>
          <w:tab w:val="left" w:pos="442"/>
        </w:tabs>
        <w:spacing w:before="0"/>
        <w:ind w:firstLine="0"/>
        <w:contextualSpacing/>
        <w:jc w:val="both"/>
        <w:rPr>
          <w:color w:val="000000"/>
          <w:sz w:val="28"/>
          <w:szCs w:val="28"/>
        </w:rPr>
      </w:pPr>
    </w:p>
    <w:p w:rsidR="00E44E57" w:rsidRDefault="00E44E57" w:rsidP="00E44E57">
      <w:pPr>
        <w:pStyle w:val="21"/>
        <w:shd w:val="clear" w:color="auto" w:fill="auto"/>
        <w:tabs>
          <w:tab w:val="left" w:pos="442"/>
        </w:tabs>
        <w:spacing w:before="0"/>
        <w:ind w:firstLine="0"/>
        <w:contextualSpacing/>
        <w:jc w:val="both"/>
        <w:rPr>
          <w:color w:val="000000"/>
          <w:sz w:val="28"/>
          <w:szCs w:val="28"/>
        </w:rPr>
      </w:pPr>
    </w:p>
    <w:p w:rsidR="00E44E57" w:rsidRDefault="00E44E57" w:rsidP="00E44E57">
      <w:pPr>
        <w:pStyle w:val="21"/>
        <w:shd w:val="clear" w:color="auto" w:fill="auto"/>
        <w:tabs>
          <w:tab w:val="left" w:pos="442"/>
        </w:tabs>
        <w:spacing w:before="0"/>
        <w:ind w:firstLine="0"/>
        <w:contextualSpacing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1.3Основные резул</w:t>
      </w:r>
      <w:r w:rsidR="00D14C21">
        <w:rPr>
          <w:b/>
          <w:color w:val="000000"/>
          <w:sz w:val="28"/>
          <w:szCs w:val="28"/>
        </w:rPr>
        <w:t>ьтаты экзамена по физике 2018</w:t>
      </w:r>
      <w:r>
        <w:rPr>
          <w:b/>
          <w:color w:val="000000"/>
          <w:sz w:val="28"/>
          <w:szCs w:val="28"/>
        </w:rPr>
        <w:t xml:space="preserve"> года</w:t>
      </w:r>
    </w:p>
    <w:p w:rsidR="00E44E57" w:rsidRDefault="00E44E57" w:rsidP="00E44E57">
      <w:pPr>
        <w:pStyle w:val="21"/>
        <w:shd w:val="clear" w:color="auto" w:fill="auto"/>
        <w:spacing w:before="0" w:line="216" w:lineRule="exact"/>
        <w:ind w:left="20" w:right="20" w:firstLine="280"/>
        <w:jc w:val="both"/>
        <w:rPr>
          <w:sz w:val="24"/>
          <w:szCs w:val="24"/>
        </w:rPr>
      </w:pPr>
    </w:p>
    <w:tbl>
      <w:tblPr>
        <w:tblStyle w:val="ac"/>
        <w:tblW w:w="0" w:type="auto"/>
        <w:tblInd w:w="20" w:type="dxa"/>
        <w:tblLook w:val="04A0"/>
      </w:tblPr>
      <w:tblGrid>
        <w:gridCol w:w="2744"/>
        <w:gridCol w:w="2754"/>
      </w:tblGrid>
      <w:tr w:rsidR="00E44E57" w:rsidTr="009815CC">
        <w:trPr>
          <w:trHeight w:val="360"/>
        </w:trPr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E57" w:rsidRDefault="00E44E57" w:rsidP="009815CC">
            <w:pPr>
              <w:pStyle w:val="21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E57" w:rsidRDefault="00E44E57" w:rsidP="009815CC">
            <w:pPr>
              <w:pStyle w:val="21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</w:tr>
      <w:tr w:rsidR="00E44E57" w:rsidTr="009815CC">
        <w:trPr>
          <w:trHeight w:val="336"/>
        </w:trPr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E57" w:rsidRDefault="00E44E57" w:rsidP="009815CC">
            <w:pPr>
              <w:pStyle w:val="21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0-9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E57" w:rsidRDefault="00E44E57" w:rsidP="009815CC">
            <w:pPr>
              <w:pStyle w:val="21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44E57" w:rsidTr="009815CC">
        <w:trPr>
          <w:trHeight w:val="360"/>
        </w:trPr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E57" w:rsidRDefault="00E44E57" w:rsidP="009815CC">
            <w:pPr>
              <w:pStyle w:val="21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10-19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E57" w:rsidRDefault="005331F8" w:rsidP="009815CC">
            <w:pPr>
              <w:pStyle w:val="21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44E57" w:rsidTr="009815CC">
        <w:trPr>
          <w:trHeight w:val="360"/>
        </w:trPr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E57" w:rsidRDefault="00E44E57" w:rsidP="009815CC">
            <w:pPr>
              <w:pStyle w:val="21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20-30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E57" w:rsidRDefault="005331F8" w:rsidP="009815CC">
            <w:pPr>
              <w:pStyle w:val="21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44E57" w:rsidTr="009815CC">
        <w:trPr>
          <w:trHeight w:val="360"/>
        </w:trPr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E57" w:rsidRDefault="00E44E57" w:rsidP="009815CC">
            <w:pPr>
              <w:pStyle w:val="21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31-40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E57" w:rsidRDefault="00E44E57" w:rsidP="009815CC">
            <w:pPr>
              <w:pStyle w:val="21"/>
              <w:shd w:val="clear" w:color="auto" w:fill="auto"/>
              <w:spacing w:before="0" w:line="216" w:lineRule="exact"/>
              <w:ind w:right="2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44E57" w:rsidRDefault="00E44E57" w:rsidP="00E44E57">
      <w:pPr>
        <w:pStyle w:val="21"/>
        <w:shd w:val="clear" w:color="auto" w:fill="auto"/>
        <w:spacing w:before="0" w:line="216" w:lineRule="exact"/>
        <w:ind w:left="20" w:right="20" w:firstLine="280"/>
        <w:jc w:val="both"/>
        <w:rPr>
          <w:sz w:val="24"/>
          <w:szCs w:val="24"/>
        </w:rPr>
      </w:pPr>
    </w:p>
    <w:p w:rsidR="00E44E57" w:rsidRDefault="00E44E57" w:rsidP="00E44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E57" w:rsidRDefault="00E44E57" w:rsidP="00E44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Получены следующие оценки:</w:t>
      </w:r>
    </w:p>
    <w:tbl>
      <w:tblPr>
        <w:tblStyle w:val="ac"/>
        <w:tblW w:w="0" w:type="auto"/>
        <w:tblLook w:val="04A0"/>
      </w:tblPr>
      <w:tblGrid>
        <w:gridCol w:w="1652"/>
        <w:gridCol w:w="1582"/>
        <w:gridCol w:w="1582"/>
        <w:gridCol w:w="1582"/>
        <w:gridCol w:w="1588"/>
        <w:gridCol w:w="1585"/>
      </w:tblGrid>
      <w:tr w:rsidR="00765DD1" w:rsidTr="00765DD1">
        <w:tc>
          <w:tcPr>
            <w:tcW w:w="1595" w:type="dxa"/>
          </w:tcPr>
          <w:p w:rsidR="00765DD1" w:rsidRDefault="00765DD1" w:rsidP="00E4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595" w:type="dxa"/>
          </w:tcPr>
          <w:p w:rsidR="00765DD1" w:rsidRDefault="00765DD1" w:rsidP="00E4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595" w:type="dxa"/>
          </w:tcPr>
          <w:p w:rsidR="00765DD1" w:rsidRDefault="00765DD1" w:rsidP="0076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95" w:type="dxa"/>
          </w:tcPr>
          <w:p w:rsidR="00765DD1" w:rsidRDefault="00765DD1" w:rsidP="0076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95" w:type="dxa"/>
          </w:tcPr>
          <w:p w:rsidR="00765DD1" w:rsidRDefault="00765DD1" w:rsidP="00E4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596" w:type="dxa"/>
          </w:tcPr>
          <w:p w:rsidR="00765DD1" w:rsidRDefault="00765DD1" w:rsidP="00E44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D1" w:rsidTr="00765DD1">
        <w:tc>
          <w:tcPr>
            <w:tcW w:w="1595" w:type="dxa"/>
          </w:tcPr>
          <w:p w:rsidR="00765DD1" w:rsidRDefault="00765DD1" w:rsidP="00981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ГСОШ№1, учитель Чурюмова В.Ф.</w:t>
            </w:r>
          </w:p>
        </w:tc>
        <w:tc>
          <w:tcPr>
            <w:tcW w:w="1595" w:type="dxa"/>
          </w:tcPr>
          <w:p w:rsidR="00765DD1" w:rsidRDefault="00765DD1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765DD1" w:rsidRDefault="00765DD1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765DD1" w:rsidRDefault="00765DD1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765DD1" w:rsidRDefault="00765DD1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6" w:type="dxa"/>
          </w:tcPr>
          <w:p w:rsidR="00765DD1" w:rsidRDefault="00765DD1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E91005" w:rsidTr="00765DD1">
        <w:tc>
          <w:tcPr>
            <w:tcW w:w="1595" w:type="dxa"/>
          </w:tcPr>
          <w:p w:rsidR="00E91005" w:rsidRDefault="00E91005" w:rsidP="00981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ГСОШ№3, учитель Сафронова Э.Г.</w:t>
            </w:r>
          </w:p>
        </w:tc>
        <w:tc>
          <w:tcPr>
            <w:tcW w:w="1595" w:type="dxa"/>
          </w:tcPr>
          <w:p w:rsidR="00E91005" w:rsidRDefault="00E91005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E91005" w:rsidRDefault="00E91005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E91005" w:rsidRDefault="00E91005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E91005" w:rsidRDefault="00E91005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6" w:type="dxa"/>
          </w:tcPr>
          <w:p w:rsidR="00E91005" w:rsidRDefault="00E91005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91005" w:rsidTr="00765DD1">
        <w:tc>
          <w:tcPr>
            <w:tcW w:w="1595" w:type="dxa"/>
          </w:tcPr>
          <w:p w:rsidR="00E91005" w:rsidRDefault="00E91005" w:rsidP="00981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ГМГ, учитель Пересадин С.П.</w:t>
            </w:r>
          </w:p>
        </w:tc>
        <w:tc>
          <w:tcPr>
            <w:tcW w:w="1595" w:type="dxa"/>
          </w:tcPr>
          <w:p w:rsidR="00E91005" w:rsidRDefault="00E91005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E91005" w:rsidRDefault="00E91005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E91005" w:rsidRDefault="00E91005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E91005" w:rsidRDefault="00E91005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6" w:type="dxa"/>
          </w:tcPr>
          <w:p w:rsidR="00E91005" w:rsidRDefault="00E91005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E91005" w:rsidTr="00765DD1">
        <w:tc>
          <w:tcPr>
            <w:tcW w:w="1595" w:type="dxa"/>
          </w:tcPr>
          <w:p w:rsidR="00E91005" w:rsidRDefault="00E91005" w:rsidP="00981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КСОШ, учитель Голуб И.Н.</w:t>
            </w:r>
          </w:p>
        </w:tc>
        <w:tc>
          <w:tcPr>
            <w:tcW w:w="1595" w:type="dxa"/>
          </w:tcPr>
          <w:p w:rsidR="00E91005" w:rsidRDefault="00E91005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E91005" w:rsidRDefault="00E91005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E91005" w:rsidRDefault="00E91005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E91005" w:rsidRDefault="00E91005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96" w:type="dxa"/>
          </w:tcPr>
          <w:p w:rsidR="00E91005" w:rsidRDefault="00E91005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91005" w:rsidTr="00765DD1">
        <w:tc>
          <w:tcPr>
            <w:tcW w:w="1595" w:type="dxa"/>
          </w:tcPr>
          <w:p w:rsidR="00E91005" w:rsidRDefault="00E91005" w:rsidP="00981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ВинСОШ, учитель Швыдкая Е.Н.</w:t>
            </w:r>
          </w:p>
        </w:tc>
        <w:tc>
          <w:tcPr>
            <w:tcW w:w="1595" w:type="dxa"/>
          </w:tcPr>
          <w:p w:rsidR="00E91005" w:rsidRDefault="00E91005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E91005" w:rsidRDefault="00E91005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E91005" w:rsidRDefault="00E91005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E91005" w:rsidRDefault="00E91005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6" w:type="dxa"/>
          </w:tcPr>
          <w:p w:rsidR="00E91005" w:rsidRDefault="00E91005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91005" w:rsidTr="00765DD1">
        <w:tc>
          <w:tcPr>
            <w:tcW w:w="1595" w:type="dxa"/>
          </w:tcPr>
          <w:p w:rsidR="00E91005" w:rsidRDefault="00E91005" w:rsidP="00E4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ЧСОШ, учитель Маслий С.В.</w:t>
            </w:r>
          </w:p>
        </w:tc>
        <w:tc>
          <w:tcPr>
            <w:tcW w:w="1595" w:type="dxa"/>
          </w:tcPr>
          <w:p w:rsidR="00E91005" w:rsidRDefault="00E91005" w:rsidP="00E9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E91005" w:rsidRDefault="00E91005" w:rsidP="00E9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E91005" w:rsidRDefault="00E91005" w:rsidP="00E9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E91005" w:rsidRDefault="00E91005" w:rsidP="00E9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6" w:type="dxa"/>
          </w:tcPr>
          <w:p w:rsidR="00E91005" w:rsidRDefault="00E91005" w:rsidP="00E9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91005" w:rsidTr="00765DD1">
        <w:tc>
          <w:tcPr>
            <w:tcW w:w="1595" w:type="dxa"/>
          </w:tcPr>
          <w:p w:rsidR="00E91005" w:rsidRDefault="00E91005" w:rsidP="00E44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итого/среднее</w:t>
            </w:r>
          </w:p>
        </w:tc>
        <w:tc>
          <w:tcPr>
            <w:tcW w:w="1595" w:type="dxa"/>
          </w:tcPr>
          <w:p w:rsidR="00E91005" w:rsidRPr="00E91005" w:rsidRDefault="00E91005" w:rsidP="00E44E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10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E91005" w:rsidRPr="00E91005" w:rsidRDefault="00E91005" w:rsidP="00E44E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10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E91005" w:rsidRPr="00E91005" w:rsidRDefault="00E91005" w:rsidP="00E44E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10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E91005" w:rsidRPr="00E91005" w:rsidRDefault="00E91005" w:rsidP="00E44E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10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1596" w:type="dxa"/>
          </w:tcPr>
          <w:p w:rsidR="00E91005" w:rsidRPr="00E91005" w:rsidRDefault="00E91005" w:rsidP="00E44E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10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63,8</w:t>
            </w:r>
          </w:p>
        </w:tc>
      </w:tr>
    </w:tbl>
    <w:p w:rsidR="00E44E57" w:rsidRDefault="00E44E57" w:rsidP="00D14C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4E57" w:rsidRPr="00061ECD" w:rsidRDefault="00E91005" w:rsidP="00E44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сравнении с 2016-17</w:t>
      </w:r>
      <w:r w:rsidR="00E44E57" w:rsidRPr="00061ECD">
        <w:rPr>
          <w:rFonts w:ascii="Times New Roman" w:hAnsi="Times New Roman" w:cs="Times New Roman"/>
          <w:sz w:val="24"/>
          <w:szCs w:val="24"/>
        </w:rPr>
        <w:t xml:space="preserve"> учебным годом количество сдающих</w:t>
      </w:r>
      <w:r>
        <w:rPr>
          <w:rFonts w:ascii="Times New Roman" w:hAnsi="Times New Roman" w:cs="Times New Roman"/>
          <w:sz w:val="24"/>
          <w:szCs w:val="24"/>
        </w:rPr>
        <w:t xml:space="preserve"> физику уменьшилось 12/9. </w:t>
      </w:r>
    </w:p>
    <w:p w:rsidR="00E44E57" w:rsidRDefault="00E44E57" w:rsidP="00E44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балл по сравнению с прошлым </w:t>
      </w:r>
      <w:r w:rsidR="00E91005">
        <w:rPr>
          <w:rFonts w:ascii="Times New Roman" w:hAnsi="Times New Roman" w:cs="Times New Roman"/>
          <w:sz w:val="24"/>
          <w:szCs w:val="24"/>
        </w:rPr>
        <w:t>годом снизился и составляет – 19 баллов(в 2016-17г-22</w:t>
      </w:r>
      <w:r>
        <w:rPr>
          <w:rFonts w:ascii="Times New Roman" w:hAnsi="Times New Roman" w:cs="Times New Roman"/>
          <w:sz w:val="24"/>
          <w:szCs w:val="24"/>
        </w:rPr>
        <w:t xml:space="preserve"> б). Все учащиеся переступили минимальный порог и подтвердили свои годовые оценки. </w:t>
      </w:r>
    </w:p>
    <w:p w:rsidR="00E44E57" w:rsidRDefault="00E44E57" w:rsidP="00E44E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4E57" w:rsidRDefault="00E44E57" w:rsidP="00E44E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4E57" w:rsidRDefault="00E44E57" w:rsidP="00E44E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Диаграмма №1, показывающая результаты ОГЭ по физике в Городовиковском районе в </w:t>
      </w:r>
      <w:r w:rsidR="00DA6CE5">
        <w:rPr>
          <w:rFonts w:ascii="Times New Roman" w:hAnsi="Times New Roman" w:cs="Times New Roman"/>
          <w:b/>
          <w:sz w:val="24"/>
          <w:szCs w:val="24"/>
        </w:rPr>
        <w:t>2017-18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E44E57" w:rsidRDefault="00E44E57" w:rsidP="00E44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E57" w:rsidRDefault="00E44E57" w:rsidP="00E44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>
            <wp:extent cx="3705225" cy="184785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44E57" w:rsidRDefault="00E44E57" w:rsidP="00E44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E57" w:rsidRDefault="00E44E57" w:rsidP="00E44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E57" w:rsidRDefault="00E44E57" w:rsidP="00E44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E57" w:rsidRDefault="00E44E57" w:rsidP="00E44E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диаграммы видно, что </w:t>
      </w:r>
      <w:r w:rsidR="00DA6CE5">
        <w:rPr>
          <w:rFonts w:ascii="Times New Roman" w:hAnsi="Times New Roman" w:cs="Times New Roman"/>
          <w:sz w:val="24"/>
          <w:szCs w:val="24"/>
        </w:rPr>
        <w:t>пятерок нет, «4» - 5 и «3» - 4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4E57" w:rsidRDefault="00E44E57" w:rsidP="00E44E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E57" w:rsidRDefault="00E44E57" w:rsidP="00E44E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Диаграмма №2, показывающая</w:t>
      </w:r>
      <w:r w:rsidR="00DA6CE5">
        <w:rPr>
          <w:rFonts w:ascii="Times New Roman" w:hAnsi="Times New Roman" w:cs="Times New Roman"/>
          <w:b/>
          <w:sz w:val="24"/>
          <w:szCs w:val="24"/>
        </w:rPr>
        <w:t xml:space="preserve"> качество знаний по  результатам </w:t>
      </w:r>
      <w:r>
        <w:rPr>
          <w:rFonts w:ascii="Times New Roman" w:hAnsi="Times New Roman" w:cs="Times New Roman"/>
          <w:b/>
          <w:sz w:val="24"/>
          <w:szCs w:val="24"/>
        </w:rPr>
        <w:t xml:space="preserve"> ОГЭ по физике (по школам)</w:t>
      </w:r>
      <w:r w:rsidR="00DA6CE5">
        <w:rPr>
          <w:rFonts w:ascii="Times New Roman" w:hAnsi="Times New Roman" w:cs="Times New Roman"/>
          <w:b/>
          <w:sz w:val="24"/>
          <w:szCs w:val="24"/>
        </w:rPr>
        <w:t xml:space="preserve"> в Городовиковском районе в 2017-18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E44E57" w:rsidRDefault="00E44E57" w:rsidP="00E44E57">
      <w:pPr>
        <w:pStyle w:val="aa"/>
        <w:spacing w:before="225" w:beforeAutospacing="0" w:after="225" w:afterAutospacing="0" w:line="293" w:lineRule="atLeast"/>
        <w:rPr>
          <w:color w:val="000000"/>
          <w:sz w:val="20"/>
          <w:szCs w:val="20"/>
        </w:rPr>
      </w:pPr>
      <w:r>
        <w:rPr>
          <w:noProof/>
          <w:color w:val="000000"/>
        </w:rPr>
        <w:drawing>
          <wp:inline distT="0" distB="0" distL="0" distR="0">
            <wp:extent cx="4638675" cy="2000250"/>
            <wp:effectExtent l="0" t="0" r="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44E57" w:rsidRDefault="00E44E57" w:rsidP="00E44E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4E57" w:rsidRDefault="00DA6CE5" w:rsidP="00E44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диаграммы видно, что 100% качество знаний показали учащиеся </w:t>
      </w:r>
      <w:r w:rsidR="003B13BA">
        <w:rPr>
          <w:rFonts w:ascii="Times New Roman" w:hAnsi="Times New Roman" w:cs="Times New Roman"/>
          <w:sz w:val="24"/>
          <w:szCs w:val="24"/>
        </w:rPr>
        <w:t>КСОШ (учитель Голуб И.Н.), МКОУ ГСОШ№3 (учитель Сафронова Э.Г.), Винлицей (учитель Швыдкая Е.Н.). Низкий процент качества ЧСОШ  0% (учитель Маслий С.В.)</w:t>
      </w:r>
    </w:p>
    <w:p w:rsidR="00E44E57" w:rsidRDefault="00E44E57" w:rsidP="00E44E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4E57" w:rsidRDefault="00E44E57" w:rsidP="00E44E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1.4Анализ результатов выполнения экзаменационной работы по физике </w:t>
      </w:r>
      <w:r w:rsidR="003B13BA">
        <w:rPr>
          <w:rFonts w:ascii="Times New Roman" w:hAnsi="Times New Roman" w:cs="Times New Roman"/>
          <w:b/>
          <w:sz w:val="28"/>
          <w:szCs w:val="28"/>
        </w:rPr>
        <w:t xml:space="preserve">2018 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44E57" w:rsidRDefault="00E44E57" w:rsidP="00E44E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4C21" w:rsidRDefault="00D14C21" w:rsidP="00E44E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4C21" w:rsidRDefault="00D14C21" w:rsidP="00E44E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4E57" w:rsidRDefault="00E44E57" w:rsidP="00E44E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Выполнение заданий части 1 (задания с кратким ответом)</w:t>
      </w:r>
    </w:p>
    <w:tbl>
      <w:tblPr>
        <w:tblW w:w="9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2"/>
        <w:gridCol w:w="462"/>
        <w:gridCol w:w="547"/>
        <w:gridCol w:w="462"/>
        <w:gridCol w:w="461"/>
        <w:gridCol w:w="461"/>
        <w:gridCol w:w="461"/>
        <w:gridCol w:w="462"/>
        <w:gridCol w:w="461"/>
        <w:gridCol w:w="461"/>
        <w:gridCol w:w="461"/>
        <w:gridCol w:w="461"/>
        <w:gridCol w:w="461"/>
        <w:gridCol w:w="462"/>
        <w:gridCol w:w="462"/>
        <w:gridCol w:w="462"/>
        <w:gridCol w:w="462"/>
        <w:gridCol w:w="462"/>
        <w:gridCol w:w="462"/>
      </w:tblGrid>
      <w:tr w:rsidR="00E44E57" w:rsidTr="00C0282C">
        <w:trPr>
          <w:trHeight w:val="54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E57" w:rsidRDefault="00E44E57" w:rsidP="00981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№задания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E57" w:rsidRDefault="00E44E57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E57" w:rsidRDefault="00E44E57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E57" w:rsidTr="00C0282C">
        <w:trPr>
          <w:trHeight w:val="32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E57" w:rsidRDefault="00E44E57" w:rsidP="009815CC">
            <w:pPr>
              <w:spacing w:after="0"/>
              <w:rPr>
                <w:rFonts w:cs="Times New Roman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E57" w:rsidRDefault="00E44E57" w:rsidP="0098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E57" w:rsidRDefault="00E44E57" w:rsidP="00981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4E57" w:rsidTr="00C0282C">
        <w:trPr>
          <w:trHeight w:val="32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E57" w:rsidRDefault="00E44E57" w:rsidP="00981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№задания</w:t>
            </w:r>
            <w:r w:rsidR="00B90EB6">
              <w:rPr>
                <w:rFonts w:ascii="Times New Roman" w:hAnsi="Times New Roman" w:cs="Times New Roman"/>
                <w:sz w:val="24"/>
                <w:szCs w:val="24"/>
              </w:rPr>
              <w:t xml:space="preserve"> (соответствие)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B90EB6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B90EB6" w:rsidP="00B90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B90EB6" w:rsidP="009815C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E44E57" w:rsidP="009815CC">
            <w:pPr>
              <w:spacing w:after="0"/>
              <w:rPr>
                <w:rFonts w:cs="Times New Roman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E44E57" w:rsidP="009815CC">
            <w:pPr>
              <w:spacing w:after="0"/>
              <w:rPr>
                <w:rFonts w:cs="Times New Roman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E44E57" w:rsidP="009815CC">
            <w:pPr>
              <w:spacing w:after="0"/>
              <w:rPr>
                <w:rFonts w:cs="Times New Roman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E44E57" w:rsidP="009815CC">
            <w:pPr>
              <w:spacing w:after="0"/>
              <w:rPr>
                <w:rFonts w:cs="Times New Roman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E44E57" w:rsidP="009815CC">
            <w:pPr>
              <w:spacing w:after="0"/>
              <w:rPr>
                <w:rFonts w:cs="Times New Roman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E44E57" w:rsidP="009815CC">
            <w:pPr>
              <w:spacing w:after="0"/>
              <w:rPr>
                <w:rFonts w:cs="Times New Roman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E44E57" w:rsidP="009815CC">
            <w:pPr>
              <w:spacing w:after="0"/>
              <w:rPr>
                <w:rFonts w:cs="Times New Roman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E57" w:rsidRDefault="00E44E57" w:rsidP="009815CC">
            <w:pPr>
              <w:spacing w:after="0"/>
              <w:rPr>
                <w:rFonts w:cs="Times New Roman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57" w:rsidRDefault="00E44E57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57" w:rsidRDefault="00E44E57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57" w:rsidRDefault="00E44E57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57" w:rsidRDefault="00E44E57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E57" w:rsidRDefault="00E44E57" w:rsidP="009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2C" w:rsidTr="00C0282C">
        <w:trPr>
          <w:trHeight w:val="32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2C" w:rsidRDefault="00C0282C" w:rsidP="00C0282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  <w:p w:rsidR="00C0282C" w:rsidRDefault="00C0282C" w:rsidP="00C0282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  <w:p w:rsidR="00C0282C" w:rsidRDefault="00C0282C" w:rsidP="00C0282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2C" w:rsidRPr="00C0282C" w:rsidRDefault="00C0282C" w:rsidP="00C0282C">
            <w:pPr>
              <w:spacing w:after="0" w:line="240" w:lineRule="auto"/>
              <w:rPr>
                <w:rFonts w:cs="Times New Roman"/>
                <w:b/>
              </w:rPr>
            </w:pPr>
            <w:r w:rsidRPr="00C0282C">
              <w:rPr>
                <w:rFonts w:cs="Times New Roman"/>
                <w:b/>
              </w:rPr>
              <w:t>1</w:t>
            </w:r>
          </w:p>
          <w:p w:rsidR="00C0282C" w:rsidRPr="00C0282C" w:rsidRDefault="00C0282C" w:rsidP="00C0282C">
            <w:pPr>
              <w:spacing w:after="0" w:line="240" w:lineRule="auto"/>
              <w:rPr>
                <w:rFonts w:cs="Times New Roman"/>
                <w:b/>
              </w:rPr>
            </w:pPr>
            <w:r w:rsidRPr="00C0282C">
              <w:rPr>
                <w:rFonts w:cs="Times New Roman"/>
                <w:b/>
              </w:rPr>
              <w:t>0</w:t>
            </w:r>
          </w:p>
          <w:p w:rsidR="00C0282C" w:rsidRPr="00C0282C" w:rsidRDefault="00C0282C" w:rsidP="00C0282C">
            <w:pPr>
              <w:spacing w:after="0" w:line="240" w:lineRule="auto"/>
              <w:rPr>
                <w:rFonts w:cs="Times New Roman"/>
                <w:b/>
              </w:rPr>
            </w:pPr>
            <w:r w:rsidRPr="00C0282C">
              <w:rPr>
                <w:rFonts w:cs="Times New Roman"/>
                <w:b/>
              </w:rPr>
              <w:t>8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82C" w:rsidRPr="00C0282C" w:rsidRDefault="00C0282C" w:rsidP="00C0282C">
            <w:pPr>
              <w:spacing w:after="0" w:line="240" w:lineRule="auto"/>
              <w:rPr>
                <w:rFonts w:cs="Times New Roman"/>
                <w:b/>
              </w:rPr>
            </w:pPr>
            <w:r w:rsidRPr="00C0282C">
              <w:rPr>
                <w:rFonts w:cs="Times New Roman"/>
                <w:b/>
              </w:rPr>
              <w:t>1</w:t>
            </w:r>
          </w:p>
          <w:p w:rsidR="00C0282C" w:rsidRPr="00C0282C" w:rsidRDefault="00C0282C" w:rsidP="00C0282C">
            <w:pPr>
              <w:spacing w:after="0" w:line="240" w:lineRule="auto"/>
              <w:rPr>
                <w:rFonts w:cs="Times New Roman"/>
                <w:b/>
              </w:rPr>
            </w:pPr>
            <w:r w:rsidRPr="00C0282C">
              <w:rPr>
                <w:rFonts w:cs="Times New Roman"/>
                <w:b/>
              </w:rPr>
              <w:t>2</w:t>
            </w:r>
          </w:p>
          <w:p w:rsidR="00C0282C" w:rsidRPr="00C0282C" w:rsidRDefault="00C0282C" w:rsidP="00C028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82C">
              <w:rPr>
                <w:rFonts w:cs="Times New Roman"/>
                <w:b/>
              </w:rPr>
              <w:t>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82C" w:rsidRPr="00C0282C" w:rsidRDefault="00C0282C" w:rsidP="00C0282C">
            <w:pPr>
              <w:spacing w:after="0" w:line="240" w:lineRule="auto"/>
              <w:rPr>
                <w:rFonts w:cs="Times New Roman"/>
                <w:b/>
              </w:rPr>
            </w:pPr>
            <w:r w:rsidRPr="00C0282C">
              <w:rPr>
                <w:rFonts w:cs="Times New Roman"/>
                <w:b/>
              </w:rPr>
              <w:t>1</w:t>
            </w:r>
          </w:p>
          <w:p w:rsidR="00C0282C" w:rsidRPr="00C0282C" w:rsidRDefault="00C0282C" w:rsidP="00C0282C">
            <w:pPr>
              <w:spacing w:after="0" w:line="240" w:lineRule="auto"/>
              <w:rPr>
                <w:rFonts w:cs="Times New Roman"/>
                <w:b/>
              </w:rPr>
            </w:pPr>
            <w:r w:rsidRPr="00C0282C">
              <w:rPr>
                <w:rFonts w:cs="Times New Roman"/>
                <w:b/>
              </w:rPr>
              <w:t>2</w:t>
            </w:r>
          </w:p>
          <w:p w:rsidR="00C0282C" w:rsidRPr="00C0282C" w:rsidRDefault="00C0282C" w:rsidP="00C0282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82C">
              <w:rPr>
                <w:rFonts w:cs="Times New Roman"/>
                <w:b/>
              </w:rPr>
              <w:t>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82C" w:rsidRPr="00C0282C" w:rsidRDefault="00C0282C" w:rsidP="00C0282C">
            <w:pPr>
              <w:spacing w:after="0" w:line="240" w:lineRule="auto"/>
              <w:rPr>
                <w:rFonts w:cs="Times New Roman"/>
                <w:b/>
              </w:rPr>
            </w:pPr>
            <w:r w:rsidRPr="00C0282C">
              <w:rPr>
                <w:rFonts w:cs="Times New Roman"/>
                <w:b/>
              </w:rPr>
              <w:t>1</w:t>
            </w:r>
          </w:p>
          <w:p w:rsidR="00C0282C" w:rsidRPr="00C0282C" w:rsidRDefault="00C0282C" w:rsidP="00C0282C">
            <w:pPr>
              <w:spacing w:after="0" w:line="240" w:lineRule="auto"/>
              <w:rPr>
                <w:rFonts w:cs="Times New Roman"/>
                <w:b/>
              </w:rPr>
            </w:pPr>
            <w:r w:rsidRPr="00C0282C">
              <w:rPr>
                <w:rFonts w:cs="Times New Roman"/>
                <w:b/>
              </w:rPr>
              <w:t>5</w:t>
            </w:r>
          </w:p>
          <w:p w:rsidR="00C0282C" w:rsidRPr="00C0282C" w:rsidRDefault="00C0282C" w:rsidP="00C0282C">
            <w:pPr>
              <w:spacing w:after="0" w:line="240" w:lineRule="auto"/>
              <w:rPr>
                <w:rFonts w:cs="Times New Roman"/>
                <w:b/>
              </w:rPr>
            </w:pPr>
            <w:r w:rsidRPr="00C0282C">
              <w:rPr>
                <w:rFonts w:cs="Times New Roman"/>
                <w:b/>
              </w:rPr>
              <w:t>3</w:t>
            </w:r>
          </w:p>
          <w:p w:rsidR="00C0282C" w:rsidRPr="00C0282C" w:rsidRDefault="00C0282C" w:rsidP="00C028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82C" w:rsidRPr="00C0282C" w:rsidRDefault="00C0282C" w:rsidP="00C0282C">
            <w:pPr>
              <w:spacing w:after="0"/>
              <w:rPr>
                <w:rFonts w:cs="Times New Roman"/>
                <w:b/>
              </w:rPr>
            </w:pPr>
            <w:r w:rsidRPr="00C0282C">
              <w:rPr>
                <w:rFonts w:cs="Times New Roman"/>
                <w:b/>
              </w:rPr>
              <w:t>1</w:t>
            </w:r>
          </w:p>
          <w:p w:rsidR="00C0282C" w:rsidRPr="00C0282C" w:rsidRDefault="00C0282C" w:rsidP="00C0282C">
            <w:pPr>
              <w:spacing w:after="0"/>
              <w:rPr>
                <w:rFonts w:cs="Times New Roman"/>
                <w:b/>
              </w:rPr>
            </w:pPr>
            <w:r w:rsidRPr="00C0282C">
              <w:rPr>
                <w:rFonts w:cs="Times New Roman"/>
                <w:b/>
              </w:rPr>
              <w:t>5</w:t>
            </w:r>
          </w:p>
          <w:p w:rsidR="00C0282C" w:rsidRPr="00C0282C" w:rsidRDefault="00C0282C" w:rsidP="00C0282C">
            <w:pPr>
              <w:spacing w:after="0"/>
              <w:rPr>
                <w:rFonts w:cs="Times New Roman"/>
                <w:b/>
              </w:rPr>
            </w:pPr>
            <w:r w:rsidRPr="00C0282C">
              <w:rPr>
                <w:rFonts w:cs="Times New Roman"/>
                <w:b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82C" w:rsidRDefault="00C0282C" w:rsidP="00C0282C">
            <w:pPr>
              <w:spacing w:after="0"/>
              <w:rPr>
                <w:rFonts w:cs="Times New Roman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82C" w:rsidRDefault="00C0282C" w:rsidP="00C0282C">
            <w:pPr>
              <w:spacing w:after="0"/>
              <w:rPr>
                <w:rFonts w:cs="Times New Roman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82C" w:rsidRDefault="00C0282C" w:rsidP="00C0282C">
            <w:pPr>
              <w:spacing w:after="0"/>
              <w:rPr>
                <w:rFonts w:cs="Times New Roman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82C" w:rsidRDefault="00C0282C" w:rsidP="00C0282C">
            <w:pPr>
              <w:spacing w:after="0"/>
              <w:rPr>
                <w:rFonts w:cs="Times New Roman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82C" w:rsidRDefault="00C0282C" w:rsidP="00C0282C">
            <w:pPr>
              <w:spacing w:after="0"/>
              <w:rPr>
                <w:rFonts w:cs="Times New Roman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82C" w:rsidRDefault="00C0282C" w:rsidP="00C0282C">
            <w:pPr>
              <w:spacing w:after="0"/>
              <w:rPr>
                <w:rFonts w:cs="Times New Roman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82C" w:rsidRDefault="00C0282C" w:rsidP="00C0282C">
            <w:pPr>
              <w:spacing w:after="0"/>
              <w:rPr>
                <w:rFonts w:cs="Times New Roman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282C" w:rsidRDefault="00C0282C" w:rsidP="00C0282C">
            <w:pPr>
              <w:spacing w:after="0"/>
              <w:rPr>
                <w:rFonts w:cs="Times New Roman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2C" w:rsidRDefault="00C0282C" w:rsidP="00C02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2C" w:rsidRDefault="00C0282C" w:rsidP="00C02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2C" w:rsidRDefault="00C0282C" w:rsidP="00C02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2C" w:rsidRDefault="00C0282C" w:rsidP="00C02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2C" w:rsidRDefault="00C0282C" w:rsidP="00C02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4E57" w:rsidRDefault="00E44E57" w:rsidP="00C0282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44E57" w:rsidRDefault="00E44E57" w:rsidP="00E44E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E57" w:rsidRDefault="00E44E57" w:rsidP="00E44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Диаграмма №3, показывающая выполнение заданий с кратким ответом по физике </w:t>
      </w:r>
    </w:p>
    <w:p w:rsidR="00E44E57" w:rsidRDefault="00E44E57" w:rsidP="00E44E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4E57" w:rsidRDefault="00E44E57" w:rsidP="00E44E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524500" cy="3219450"/>
            <wp:effectExtent l="19050" t="0" r="19050" b="0"/>
            <wp:wrapSquare wrapText="bothSides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E44E57" w:rsidRDefault="00E44E57" w:rsidP="008A7D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диаграмме видно, что уч</w:t>
      </w:r>
      <w:r w:rsidR="008A7D48">
        <w:rPr>
          <w:rFonts w:ascii="Times New Roman" w:hAnsi="Times New Roman" w:cs="Times New Roman"/>
          <w:sz w:val="24"/>
          <w:szCs w:val="24"/>
        </w:rPr>
        <w:t>ащиеся хорошо справились с заданиями №2,3,4,7,8,12,13,16,17. Хуже выполнили задания № 5,10,11,14,20.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D48" w:rsidRDefault="008A7D48" w:rsidP="008A7D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на соответствие - №1,6,9,15 и 19 учащиеся выполнили почти полностью.</w:t>
      </w:r>
    </w:p>
    <w:p w:rsidR="00D14C21" w:rsidRDefault="00D14C21" w:rsidP="008A7D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Задания с развернутым ответом (№22,23,24,25,26) учащиеся не выполняли.</w:t>
      </w:r>
    </w:p>
    <w:p w:rsidR="00E44E57" w:rsidRDefault="00E44E57" w:rsidP="00E44E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4E57" w:rsidRDefault="00E44E57" w:rsidP="00E44E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1.5 Выводы и рекомендации:</w:t>
      </w:r>
    </w:p>
    <w:p w:rsidR="00E44E57" w:rsidRDefault="00E44E57" w:rsidP="00E44E57">
      <w:pPr>
        <w:pStyle w:val="aa"/>
        <w:shd w:val="clear" w:color="auto" w:fill="FFFFFF"/>
        <w:spacing w:before="0" w:beforeAutospacing="0" w:after="0" w:afterAutospacing="0" w:line="253" w:lineRule="atLeast"/>
        <w:jc w:val="both"/>
        <w:rPr>
          <w:b/>
        </w:rPr>
      </w:pPr>
      <w:r>
        <w:rPr>
          <w:b/>
        </w:rPr>
        <w:t>ВЫВОД:</w:t>
      </w:r>
    </w:p>
    <w:p w:rsidR="00E44E57" w:rsidRDefault="00E44E57" w:rsidP="00E44E57">
      <w:pPr>
        <w:pStyle w:val="aa"/>
        <w:shd w:val="clear" w:color="auto" w:fill="FFFFFF"/>
        <w:spacing w:before="0" w:beforeAutospacing="0" w:after="0" w:afterAutospacing="0" w:line="253" w:lineRule="atLeast"/>
        <w:jc w:val="both"/>
      </w:pPr>
      <w:r>
        <w:t>В целом результаты выполнен</w:t>
      </w:r>
      <w:r w:rsidR="00D14C21">
        <w:t>ия экзаменационной работы в 2018</w:t>
      </w:r>
      <w:r>
        <w:t> г. оказались удовлетворительными. Учащиеся подтвердили свои годовые оценки.</w:t>
      </w:r>
    </w:p>
    <w:p w:rsidR="00E44E57" w:rsidRDefault="00E44E57" w:rsidP="00E44E57">
      <w:pPr>
        <w:pStyle w:val="aa"/>
        <w:shd w:val="clear" w:color="auto" w:fill="FFFFFF"/>
        <w:spacing w:before="0" w:beforeAutospacing="0" w:after="0" w:afterAutospacing="0" w:line="253" w:lineRule="atLeast"/>
        <w:jc w:val="both"/>
        <w:rPr>
          <w:b/>
        </w:rPr>
      </w:pPr>
      <w:r>
        <w:t> </w:t>
      </w:r>
      <w:r>
        <w:rPr>
          <w:b/>
        </w:rPr>
        <w:t>Рекомендации:</w:t>
      </w:r>
    </w:p>
    <w:p w:rsidR="00E44E57" w:rsidRDefault="00E44E57" w:rsidP="00E44E57">
      <w:pPr>
        <w:pStyle w:val="aa"/>
        <w:shd w:val="clear" w:color="auto" w:fill="FFFFFF"/>
        <w:spacing w:before="0" w:beforeAutospacing="0" w:after="0" w:afterAutospacing="0" w:line="253" w:lineRule="atLeast"/>
        <w:jc w:val="both"/>
      </w:pPr>
      <w:r>
        <w:t>1.В процессе преподавания курса физики и проведении тематического контроля знаний необходимо  шире использовать тестовые задания, учитывать необходимость контроля не только усвоения элементов знаний, представленных в кодификаторе, но и, проверки овладения учащимися основными умениями;</w:t>
      </w:r>
    </w:p>
    <w:p w:rsidR="00E44E57" w:rsidRDefault="00E44E57" w:rsidP="00E44E57">
      <w:pPr>
        <w:pStyle w:val="aa"/>
        <w:shd w:val="clear" w:color="auto" w:fill="FFFFFF"/>
        <w:spacing w:before="0" w:beforeAutospacing="0" w:after="0" w:afterAutospacing="0" w:line="253" w:lineRule="atLeast"/>
        <w:jc w:val="both"/>
      </w:pPr>
      <w:r>
        <w:t>2.В начале изучения каждой из тем в 7-9 классах необходимо чётко выявлять степень усвоения тех опорных знаний по данной теме, которые должны были быть усвоены в основной школе.</w:t>
      </w:r>
    </w:p>
    <w:p w:rsidR="00E44E57" w:rsidRDefault="00D14C21" w:rsidP="00E44E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1.6 Задачи на 2018-19</w:t>
      </w:r>
      <w:r w:rsidR="00E44E5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44E57" w:rsidRDefault="00E44E57" w:rsidP="00E44E5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необходимого условия успешной подготовки выпускников к сдаче экзамена использовать элективные курсы, направленные на формирование у школьников умений выполнять задания повышенного и высокого уровня сложности</w:t>
      </w:r>
    </w:p>
    <w:p w:rsidR="00E44E57" w:rsidRDefault="00E44E57" w:rsidP="00E44E5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уроках способствовать развитию логического мышления учащихся, формировать умения при решении задач правильно применять те или иные законы физики.</w:t>
      </w:r>
    </w:p>
    <w:p w:rsidR="00E44E57" w:rsidRDefault="00E44E57" w:rsidP="00E44E5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методы и формы проведения учебных занятий учителями.</w:t>
      </w:r>
    </w:p>
    <w:p w:rsidR="00E44E57" w:rsidRDefault="00E44E57" w:rsidP="00E44E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E57" w:rsidRDefault="00D14C21" w:rsidP="00E44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июля 2018</w:t>
      </w:r>
      <w:r w:rsidR="00E44E5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44E57" w:rsidRDefault="00E44E57" w:rsidP="00E44E57">
      <w:pPr>
        <w:rPr>
          <w:rFonts w:ascii="Times New Roman" w:hAnsi="Times New Roman" w:cs="Times New Roman"/>
          <w:sz w:val="24"/>
          <w:szCs w:val="24"/>
        </w:rPr>
        <w:sectPr w:rsidR="00E44E57">
          <w:pgSz w:w="11906" w:h="16838"/>
          <w:pgMar w:top="851" w:right="850" w:bottom="1134" w:left="1701" w:header="708" w:footer="708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РМО учителей физики:                     </w:t>
      </w:r>
      <w:r w:rsidR="00783AF3">
        <w:rPr>
          <w:rFonts w:ascii="Times New Roman" w:hAnsi="Times New Roman" w:cs="Times New Roman"/>
          <w:sz w:val="24"/>
          <w:szCs w:val="24"/>
        </w:rPr>
        <w:t xml:space="preserve">                 /Сафронова Э</w:t>
      </w:r>
      <w:r w:rsidR="00E76695">
        <w:rPr>
          <w:rFonts w:ascii="Times New Roman" w:hAnsi="Times New Roman" w:cs="Times New Roman"/>
          <w:sz w:val="24"/>
          <w:szCs w:val="24"/>
        </w:rPr>
        <w:t>.Г./</w:t>
      </w:r>
    </w:p>
    <w:p w:rsidR="00E44E57" w:rsidRDefault="00E44E57" w:rsidP="00E44E57">
      <w:pPr>
        <w:spacing w:after="0"/>
        <w:rPr>
          <w:rFonts w:ascii="Times New Roman" w:hAnsi="Times New Roman" w:cs="Times New Roman"/>
          <w:b/>
        </w:rPr>
        <w:sectPr w:rsidR="00E44E57">
          <w:pgSz w:w="11906" w:h="16838"/>
          <w:pgMar w:top="1134" w:right="850" w:bottom="1134" w:left="1701" w:header="708" w:footer="708" w:gutter="0"/>
          <w:cols w:space="720"/>
        </w:sectPr>
      </w:pPr>
    </w:p>
    <w:p w:rsidR="003E7453" w:rsidRDefault="003E7453"/>
    <w:sectPr w:rsidR="003E7453" w:rsidSect="003E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B1B" w:rsidRDefault="001D2B1B" w:rsidP="00E91005">
      <w:pPr>
        <w:spacing w:after="0" w:line="240" w:lineRule="auto"/>
      </w:pPr>
      <w:r>
        <w:separator/>
      </w:r>
    </w:p>
  </w:endnote>
  <w:endnote w:type="continuationSeparator" w:id="1">
    <w:p w:rsidR="001D2B1B" w:rsidRDefault="001D2B1B" w:rsidP="00E91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B1B" w:rsidRDefault="001D2B1B" w:rsidP="00E91005">
      <w:pPr>
        <w:spacing w:after="0" w:line="240" w:lineRule="auto"/>
      </w:pPr>
      <w:r>
        <w:separator/>
      </w:r>
    </w:p>
  </w:footnote>
  <w:footnote w:type="continuationSeparator" w:id="1">
    <w:p w:rsidR="001D2B1B" w:rsidRDefault="001D2B1B" w:rsidP="00E91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B09BE"/>
    <w:multiLevelType w:val="multilevel"/>
    <w:tmpl w:val="48E882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28850C6"/>
    <w:multiLevelType w:val="hybridMultilevel"/>
    <w:tmpl w:val="E9D07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750265"/>
    <w:multiLevelType w:val="multilevel"/>
    <w:tmpl w:val="503438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4E57"/>
    <w:rsid w:val="00017DA4"/>
    <w:rsid w:val="001D2B1B"/>
    <w:rsid w:val="001D7E8F"/>
    <w:rsid w:val="002E27F6"/>
    <w:rsid w:val="003B13BA"/>
    <w:rsid w:val="003E7453"/>
    <w:rsid w:val="00461400"/>
    <w:rsid w:val="005331F8"/>
    <w:rsid w:val="005371C2"/>
    <w:rsid w:val="00691893"/>
    <w:rsid w:val="00765DD1"/>
    <w:rsid w:val="00783AF3"/>
    <w:rsid w:val="008A7D48"/>
    <w:rsid w:val="00B90EB6"/>
    <w:rsid w:val="00C0282C"/>
    <w:rsid w:val="00D14C21"/>
    <w:rsid w:val="00DA6CE5"/>
    <w:rsid w:val="00E44E57"/>
    <w:rsid w:val="00E76695"/>
    <w:rsid w:val="00E91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57"/>
  </w:style>
  <w:style w:type="paragraph" w:styleId="1">
    <w:name w:val="heading 1"/>
    <w:basedOn w:val="a"/>
    <w:next w:val="a"/>
    <w:link w:val="10"/>
    <w:uiPriority w:val="9"/>
    <w:qFormat/>
    <w:rsid w:val="006918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918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918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8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91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18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6918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918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918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918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691893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691893"/>
    <w:pPr>
      <w:ind w:left="720"/>
      <w:contextualSpacing/>
    </w:pPr>
  </w:style>
  <w:style w:type="character" w:styleId="a9">
    <w:name w:val="Intense Reference"/>
    <w:basedOn w:val="a0"/>
    <w:uiPriority w:val="32"/>
    <w:qFormat/>
    <w:rsid w:val="00691893"/>
    <w:rPr>
      <w:b/>
      <w:bCs/>
      <w:smallCaps/>
      <w:color w:val="C0504D" w:themeColor="accent2"/>
      <w:spacing w:val="5"/>
      <w:u w:val="single"/>
    </w:rPr>
  </w:style>
  <w:style w:type="paragraph" w:styleId="aa">
    <w:name w:val="Normal (Web)"/>
    <w:basedOn w:val="a"/>
    <w:uiPriority w:val="99"/>
    <w:unhideWhenUsed/>
    <w:rsid w:val="00E4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locked/>
    <w:rsid w:val="00E44E57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44E57"/>
    <w:pPr>
      <w:widowControl w:val="0"/>
      <w:shd w:val="clear" w:color="auto" w:fill="FFFFFF"/>
      <w:spacing w:after="0" w:line="214" w:lineRule="exact"/>
      <w:ind w:firstLine="540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ab">
    <w:name w:val="Основной текст_"/>
    <w:basedOn w:val="a0"/>
    <w:link w:val="21"/>
    <w:locked/>
    <w:rsid w:val="00E44E5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b"/>
    <w:rsid w:val="00E44E57"/>
    <w:pPr>
      <w:widowControl w:val="0"/>
      <w:shd w:val="clear" w:color="auto" w:fill="FFFFFF"/>
      <w:spacing w:before="180" w:after="0" w:line="214" w:lineRule="exact"/>
      <w:ind w:hanging="2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Default">
    <w:name w:val="Default"/>
    <w:uiPriority w:val="99"/>
    <w:rsid w:val="00E44E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E44E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44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44E57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E91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E91005"/>
  </w:style>
  <w:style w:type="paragraph" w:styleId="af1">
    <w:name w:val="footer"/>
    <w:basedOn w:val="a"/>
    <w:link w:val="af2"/>
    <w:uiPriority w:val="99"/>
    <w:semiHidden/>
    <w:unhideWhenUsed/>
    <w:rsid w:val="00E91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910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оценки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5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4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3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кач-во знаний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Чурюмова В.Ф.</c:v>
                </c:pt>
                <c:pt idx="1">
                  <c:v>Сафронова Э.Г.</c:v>
                </c:pt>
                <c:pt idx="2">
                  <c:v>Пересадин С.П.</c:v>
                </c:pt>
                <c:pt idx="3">
                  <c:v>Голуб И.Н.</c:v>
                </c:pt>
                <c:pt idx="4">
                  <c:v>Швыдкая Е.Н.</c:v>
                </c:pt>
                <c:pt idx="5">
                  <c:v>Маслий С.В.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50</c:v>
                </c:pt>
                <c:pt idx="1">
                  <c:v>100</c:v>
                </c:pt>
                <c:pt idx="2">
                  <c:v>33</c:v>
                </c:pt>
                <c:pt idx="3">
                  <c:v>100</c:v>
                </c:pt>
                <c:pt idx="4">
                  <c:v>100</c:v>
                </c:pt>
                <c:pt idx="5">
                  <c:v>0</c:v>
                </c:pt>
              </c:numCache>
            </c:numRef>
          </c:val>
        </c:ser>
        <c:overlap val="100"/>
        <c:axId val="61116416"/>
        <c:axId val="61236352"/>
      </c:barChart>
      <c:catAx>
        <c:axId val="61116416"/>
        <c:scaling>
          <c:orientation val="minMax"/>
        </c:scaling>
        <c:axPos val="b"/>
        <c:tickLblPos val="nextTo"/>
        <c:crossAx val="61236352"/>
        <c:crosses val="autoZero"/>
        <c:auto val="1"/>
        <c:lblAlgn val="ctr"/>
        <c:lblOffset val="100"/>
      </c:catAx>
      <c:valAx>
        <c:axId val="61236352"/>
        <c:scaling>
          <c:orientation val="minMax"/>
        </c:scaling>
        <c:axPos val="l"/>
        <c:majorGridlines/>
        <c:numFmt formatCode="General" sourceLinked="1"/>
        <c:tickLblPos val="nextTo"/>
        <c:crossAx val="611164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уч-ся</c:v>
                </c:pt>
              </c:strCache>
            </c:strRef>
          </c:tx>
          <c:cat>
            <c:numRef>
              <c:f>Лист1!$A$2:$A$17</c:f>
              <c:numCache>
                <c:formatCode>General</c:formatCode>
                <c:ptCount val="16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7</c:v>
                </c:pt>
                <c:pt idx="5">
                  <c:v>8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13</c:v>
                </c:pt>
                <c:pt idx="10">
                  <c:v>14</c:v>
                </c:pt>
                <c:pt idx="11">
                  <c:v>16</c:v>
                </c:pt>
                <c:pt idx="12">
                  <c:v>17</c:v>
                </c:pt>
                <c:pt idx="13">
                  <c:v>18</c:v>
                </c:pt>
                <c:pt idx="14">
                  <c:v>20</c:v>
                </c:pt>
                <c:pt idx="15">
                  <c:v>21</c:v>
                </c:pt>
              </c:numCache>
            </c:num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5</c:v>
                </c:pt>
                <c:pt idx="4">
                  <c:v>6</c:v>
                </c:pt>
                <c:pt idx="5">
                  <c:v>8</c:v>
                </c:pt>
                <c:pt idx="6">
                  <c:v>5</c:v>
                </c:pt>
                <c:pt idx="7">
                  <c:v>5</c:v>
                </c:pt>
                <c:pt idx="8">
                  <c:v>8</c:v>
                </c:pt>
                <c:pt idx="9">
                  <c:v>7</c:v>
                </c:pt>
                <c:pt idx="10">
                  <c:v>2</c:v>
                </c:pt>
                <c:pt idx="11">
                  <c:v>6</c:v>
                </c:pt>
                <c:pt idx="12">
                  <c:v>6</c:v>
                </c:pt>
                <c:pt idx="13">
                  <c:v>5</c:v>
                </c:pt>
                <c:pt idx="14">
                  <c:v>2</c:v>
                </c:pt>
                <c:pt idx="15">
                  <c:v>4</c:v>
                </c:pt>
              </c:numCache>
            </c:numRef>
          </c:val>
        </c:ser>
        <c:axId val="50295552"/>
        <c:axId val="50297088"/>
      </c:barChart>
      <c:catAx>
        <c:axId val="50295552"/>
        <c:scaling>
          <c:orientation val="minMax"/>
        </c:scaling>
        <c:axPos val="b"/>
        <c:numFmt formatCode="General" sourceLinked="1"/>
        <c:tickLblPos val="nextTo"/>
        <c:crossAx val="50297088"/>
        <c:crosses val="autoZero"/>
        <c:auto val="1"/>
        <c:lblAlgn val="ctr"/>
        <c:lblOffset val="100"/>
      </c:catAx>
      <c:valAx>
        <c:axId val="50297088"/>
        <c:scaling>
          <c:orientation val="minMax"/>
        </c:scaling>
        <c:axPos val="l"/>
        <c:numFmt formatCode="General" sourceLinked="1"/>
        <c:tickLblPos val="nextTo"/>
        <c:crossAx val="50295552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4</cp:revision>
  <dcterms:created xsi:type="dcterms:W3CDTF">2018-07-10T05:35:00Z</dcterms:created>
  <dcterms:modified xsi:type="dcterms:W3CDTF">2018-07-10T12:11:00Z</dcterms:modified>
</cp:coreProperties>
</file>