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>ПРИКАЗ</w:t>
      </w: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 xml:space="preserve">от </w:t>
      </w:r>
      <w:r w:rsidR="00A56D6A">
        <w:rPr>
          <w:rFonts w:ascii="Times New Roman" w:hAnsi="Times New Roman"/>
          <w:sz w:val="24"/>
          <w:szCs w:val="24"/>
        </w:rPr>
        <w:t>07.05</w:t>
      </w:r>
      <w:r w:rsidR="00626F6A">
        <w:rPr>
          <w:rFonts w:ascii="Times New Roman" w:hAnsi="Times New Roman"/>
          <w:sz w:val="24"/>
          <w:szCs w:val="24"/>
        </w:rPr>
        <w:t>.201</w:t>
      </w:r>
      <w:r w:rsidR="00A56D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                               №</w:t>
      </w:r>
      <w:r w:rsidR="00A56D6A">
        <w:rPr>
          <w:rFonts w:ascii="Times New Roman" w:hAnsi="Times New Roman"/>
          <w:sz w:val="24"/>
          <w:szCs w:val="24"/>
        </w:rPr>
        <w:t>182</w:t>
      </w:r>
    </w:p>
    <w:p w:rsidR="00211802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ородовиковск</w:t>
      </w:r>
      <w:proofErr w:type="spellEnd"/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26F6A" w:rsidTr="00626F6A">
        <w:tc>
          <w:tcPr>
            <w:tcW w:w="5211" w:type="dxa"/>
          </w:tcPr>
          <w:p w:rsidR="00626F6A" w:rsidRPr="00DD1388" w:rsidRDefault="00626F6A" w:rsidP="00626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на инструктивное совещание</w:t>
            </w:r>
          </w:p>
          <w:p w:rsidR="00626F6A" w:rsidRPr="00DD1388" w:rsidRDefault="00626F6A" w:rsidP="00A56D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проведения ГИА в 201</w:t>
            </w:r>
            <w:r w:rsidR="00A5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лиц, привлекаемых к проведению государственной итоговой аттестации</w:t>
            </w:r>
          </w:p>
        </w:tc>
        <w:tc>
          <w:tcPr>
            <w:tcW w:w="5211" w:type="dxa"/>
          </w:tcPr>
          <w:p w:rsidR="00626F6A" w:rsidRDefault="00626F6A" w:rsidP="0021180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11802" w:rsidRDefault="00211802" w:rsidP="00211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6F6A" w:rsidRPr="00A56D6A" w:rsidRDefault="000548E2" w:rsidP="00A5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A56D6A" w:rsidRPr="00A56D6A">
        <w:rPr>
          <w:rFonts w:ascii="Times New Roman" w:hAnsi="Times New Roman" w:cs="Times New Roman"/>
          <w:sz w:val="24"/>
          <w:szCs w:val="24"/>
        </w:rPr>
        <w:t>Во исполнение мероприятий Плана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2019 году на территории Республики Калмыкия, на основании приказов Министерства образования и науки Республики Калмыкия от 22.01.2019 г. № 59 «Об утверждении состава Государственной экзаменационной комиссии Республики Калмыкия для проведения государственной итоговой аттестации по образовательным программам основного общего</w:t>
      </w:r>
      <w:proofErr w:type="gramEnd"/>
      <w:r w:rsidR="00A56D6A" w:rsidRPr="00A56D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D6A" w:rsidRPr="00A56D6A">
        <w:rPr>
          <w:rFonts w:ascii="Times New Roman" w:hAnsi="Times New Roman" w:cs="Times New Roman"/>
          <w:sz w:val="24"/>
          <w:szCs w:val="24"/>
        </w:rPr>
        <w:t>и среднего общего образования в 2019 году», от 15.02.2019 года № 180 «Об утверждении состава работников пунктов проведения экзамена в период проведения ГИА-11 в 2019 году»</w:t>
      </w:r>
      <w:r w:rsidR="00A56D6A" w:rsidRPr="00A56D6A">
        <w:rPr>
          <w:rFonts w:ascii="Times New Roman" w:hAnsi="Times New Roman" w:cs="Times New Roman"/>
          <w:sz w:val="24"/>
          <w:szCs w:val="24"/>
        </w:rPr>
        <w:t>, приказа Министерства образования и науки Республики Калмыкия от 30.04.2019г. «</w:t>
      </w:r>
      <w:r w:rsidR="00A56D6A" w:rsidRPr="00A56D6A">
        <w:rPr>
          <w:rFonts w:ascii="Times New Roman" w:hAnsi="Times New Roman" w:cs="Times New Roman"/>
          <w:sz w:val="24"/>
          <w:szCs w:val="24"/>
        </w:rPr>
        <w:t xml:space="preserve">О проведении инструктажа для лиц, привлекаемых к проведению единого государственного экзамена в </w:t>
      </w:r>
      <w:r w:rsidR="00A56D6A" w:rsidRPr="00A56D6A">
        <w:rPr>
          <w:rFonts w:ascii="Times New Roman" w:hAnsi="Times New Roman" w:cs="Times New Roman"/>
          <w:sz w:val="24"/>
          <w:szCs w:val="24"/>
        </w:rPr>
        <w:t xml:space="preserve">основной период ГИА в 2019 году» </w:t>
      </w:r>
      <w:r w:rsidR="00626F6A" w:rsidRPr="00A56D6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  <w:proofErr w:type="gramEnd"/>
    </w:p>
    <w:p w:rsidR="00370F47" w:rsidRPr="00DD1388" w:rsidRDefault="00626F6A" w:rsidP="0088712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Направить 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</w:t>
      </w:r>
      <w:r w:rsid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201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proofErr w:type="spellEnd"/>
      <w:r w:rsid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225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6.00ч)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инструктивное совещание по вопросам проведения ГИА в 201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лиц, привлекаемых к проведению государственной итоговой аттестации</w:t>
      </w:r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следующем составе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70F47" w:rsidRDefault="00626F6A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Лиджиев</w:t>
      </w:r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DD1388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Н.Б., учитель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СОШ№3», </w:t>
      </w:r>
    </w:p>
    <w:p w:rsidR="00A56D6A" w:rsidRDefault="00A56D6A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Н.Н., учитель МКОУ «ГМГ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56D6A" w:rsidRDefault="00A56D6A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«ГМГ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56D6A" w:rsidRDefault="00A56D6A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Луханин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Ю.Н., программист УО ГРМО РК</w:t>
      </w:r>
    </w:p>
    <w:p w:rsidR="00A56D6A" w:rsidRPr="00DD1388" w:rsidRDefault="00A56D6A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Ломакина О.Н., (по согласованию)</w:t>
      </w:r>
    </w:p>
    <w:p w:rsidR="00DD1388" w:rsidRPr="00DD1388" w:rsidRDefault="00DD1388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Петренко Л.С., 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УО ГРМО РК.</w:t>
      </w:r>
    </w:p>
    <w:p w:rsidR="00DD1388" w:rsidRPr="00887127" w:rsidRDefault="00DD1388" w:rsidP="0088712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общеобразовательных организаций </w:t>
      </w:r>
      <w:r w:rsidRP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участие учителей в работе инструктивного совещания по вопросам ГИА 201</w:t>
      </w:r>
      <w:r w:rsidR="00A56D6A" w:rsidRP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</w:t>
      </w:r>
    </w:p>
    <w:p w:rsidR="007225AE" w:rsidRPr="007225AE" w:rsidRDefault="007225AE" w:rsidP="007225A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Руководителю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Остапенко Е.А.) выделить транспорт ГАЗ 322121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О941ВА08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(водитель 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Остапенко В.П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D1388" w:rsidRPr="007225AE" w:rsidRDefault="00DD1388" w:rsidP="007225A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0548E2" w:rsidRPr="004F3009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127" w:rsidRPr="004F3009" w:rsidRDefault="00887127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127" w:rsidRDefault="000548E2" w:rsidP="0088712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  <w:r w:rsid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образования </w:t>
      </w:r>
    </w:p>
    <w:p w:rsidR="000548E2" w:rsidRPr="004F3009" w:rsidRDefault="00887127" w:rsidP="0088712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8E2"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РМО РК: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0548E2"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="000548E2"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Н.Н.Улюмжиева</w:t>
      </w:r>
      <w:proofErr w:type="spellEnd"/>
    </w:p>
    <w:p w:rsidR="000548E2" w:rsidRPr="004F3009" w:rsidRDefault="000548E2" w:rsidP="0088712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6D6A" w:rsidRDefault="00A56D6A" w:rsidP="000548E2">
      <w:pPr>
        <w:pStyle w:val="a3"/>
        <w:spacing w:after="0" w:line="240" w:lineRule="auto"/>
        <w:ind w:firstLine="48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6D6A" w:rsidRDefault="00A56D6A" w:rsidP="000548E2">
      <w:pPr>
        <w:pStyle w:val="a3"/>
        <w:spacing w:after="0" w:line="240" w:lineRule="auto"/>
        <w:ind w:firstLine="48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6D6A" w:rsidRDefault="00A56D6A" w:rsidP="000548E2">
      <w:pPr>
        <w:pStyle w:val="a3"/>
        <w:spacing w:after="0" w:line="240" w:lineRule="auto"/>
        <w:ind w:firstLine="48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56D6A" w:rsidSect="00211802">
      <w:pgSz w:w="11909" w:h="16834"/>
      <w:pgMar w:top="1440" w:right="852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5661CF4"/>
    <w:multiLevelType w:val="hybridMultilevel"/>
    <w:tmpl w:val="A3904718"/>
    <w:lvl w:ilvl="0" w:tplc="BD76CD0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BD68BC"/>
    <w:multiLevelType w:val="multilevel"/>
    <w:tmpl w:val="4BBAAF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802"/>
    <w:rsid w:val="000548E2"/>
    <w:rsid w:val="001767CC"/>
    <w:rsid w:val="00211802"/>
    <w:rsid w:val="00370F47"/>
    <w:rsid w:val="004F3009"/>
    <w:rsid w:val="00511D8C"/>
    <w:rsid w:val="00626F6A"/>
    <w:rsid w:val="007225AE"/>
    <w:rsid w:val="00887127"/>
    <w:rsid w:val="00A56D6A"/>
    <w:rsid w:val="00DD1388"/>
    <w:rsid w:val="00E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802"/>
    <w:pPr>
      <w:ind w:left="720"/>
      <w:contextualSpacing/>
    </w:pPr>
  </w:style>
  <w:style w:type="table" w:styleId="a4">
    <w:name w:val="Table Grid"/>
    <w:basedOn w:val="a1"/>
    <w:uiPriority w:val="59"/>
    <w:rsid w:val="0062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6</cp:revision>
  <cp:lastPrinted>2019-05-10T10:40:00Z</cp:lastPrinted>
  <dcterms:created xsi:type="dcterms:W3CDTF">2016-01-27T06:24:00Z</dcterms:created>
  <dcterms:modified xsi:type="dcterms:W3CDTF">2019-05-10T10:40:00Z</dcterms:modified>
</cp:coreProperties>
</file>