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95680F">
        <w:rPr>
          <w:rFonts w:ascii="Times New Roman" w:hAnsi="Times New Roman" w:cs="Times New Roman"/>
          <w:sz w:val="24"/>
          <w:szCs w:val="24"/>
        </w:rPr>
        <w:t>21</w:t>
      </w:r>
      <w:r w:rsidR="00A54687">
        <w:rPr>
          <w:rFonts w:ascii="Times New Roman" w:hAnsi="Times New Roman" w:cs="Times New Roman"/>
          <w:sz w:val="24"/>
          <w:szCs w:val="24"/>
        </w:rPr>
        <w:t>.11</w:t>
      </w:r>
      <w:r w:rsidR="005448C7">
        <w:rPr>
          <w:rFonts w:ascii="Times New Roman" w:hAnsi="Times New Roman" w:cs="Times New Roman"/>
          <w:sz w:val="24"/>
          <w:szCs w:val="24"/>
        </w:rPr>
        <w:t>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95680F">
        <w:rPr>
          <w:rFonts w:ascii="Times New Roman" w:hAnsi="Times New Roman" w:cs="Times New Roman"/>
          <w:sz w:val="24"/>
          <w:szCs w:val="24"/>
        </w:rPr>
        <w:t>38</w:t>
      </w:r>
      <w:r w:rsidR="00AA41C4">
        <w:rPr>
          <w:rFonts w:ascii="Times New Roman" w:hAnsi="Times New Roman" w:cs="Times New Roman"/>
          <w:sz w:val="24"/>
          <w:szCs w:val="24"/>
        </w:rPr>
        <w:t>7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E251B8" w:rsidRPr="00AA41C4" w:rsidTr="00AA41C4">
        <w:tc>
          <w:tcPr>
            <w:tcW w:w="6062" w:type="dxa"/>
          </w:tcPr>
          <w:p w:rsidR="00E251B8" w:rsidRPr="00AA41C4" w:rsidRDefault="00AA41C4" w:rsidP="00AA41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1C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Об утверждении Графика обучения лиц, привлекаемых к подготовке и проведению ТИА в 2020 году </w:t>
            </w:r>
          </w:p>
        </w:tc>
        <w:tc>
          <w:tcPr>
            <w:tcW w:w="3402" w:type="dxa"/>
          </w:tcPr>
          <w:p w:rsidR="00E251B8" w:rsidRPr="00AA41C4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Pr="00AA41C4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80F" w:rsidRPr="00AA41C4" w:rsidRDefault="00AA41C4" w:rsidP="00956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C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AA41C4">
        <w:rPr>
          <w:rFonts w:ascii="Times New Roman" w:hAnsi="Times New Roman" w:cs="Times New Roman"/>
          <w:color w:val="000000"/>
          <w:sz w:val="24"/>
          <w:szCs w:val="24"/>
        </w:rPr>
        <w:t>В соответствии с приказ</w:t>
      </w:r>
      <w:r w:rsidRPr="00AA41C4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AA41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Республики Калмыкия от 18.06.2019 г. № 944 «Об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Республики Калмыкия», в целях реализации мероприятий по организации информационно-разъяснительной работы с различными категориями лиц, принимающих участие в подготовке и</w:t>
      </w:r>
      <w:proofErr w:type="gramEnd"/>
      <w:r w:rsidRPr="00AA4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A41C4">
        <w:rPr>
          <w:rFonts w:ascii="Times New Roman" w:hAnsi="Times New Roman" w:cs="Times New Roman"/>
          <w:color w:val="000000"/>
          <w:sz w:val="24"/>
          <w:szCs w:val="24"/>
        </w:rPr>
        <w:t>проведении</w:t>
      </w:r>
      <w:proofErr w:type="gramEnd"/>
      <w:r w:rsidRPr="00AA41C4">
        <w:rPr>
          <w:rFonts w:ascii="Times New Roman" w:hAnsi="Times New Roman" w:cs="Times New Roman"/>
          <w:color w:val="000000"/>
          <w:sz w:val="24"/>
          <w:szCs w:val="24"/>
        </w:rPr>
        <w:t xml:space="preserve"> ГИА в 2020 году на территории Республики Калмыкия,</w:t>
      </w:r>
      <w:r w:rsidRPr="00AA4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41C4">
        <w:rPr>
          <w:rFonts w:ascii="Times New Roman" w:hAnsi="Times New Roman" w:cs="Times New Roman"/>
          <w:color w:val="000000"/>
          <w:sz w:val="24"/>
          <w:szCs w:val="24"/>
        </w:rPr>
        <w:t>Министерства образования и науки Республики Калмыкия от</w:t>
      </w:r>
      <w:r w:rsidRPr="00AA41C4">
        <w:rPr>
          <w:rFonts w:ascii="Times New Roman" w:hAnsi="Times New Roman" w:cs="Times New Roman"/>
          <w:color w:val="000000"/>
          <w:sz w:val="24"/>
          <w:szCs w:val="24"/>
        </w:rPr>
        <w:t xml:space="preserve"> 13.11.2019г. №1600 «</w:t>
      </w:r>
      <w:r w:rsidRPr="00AA41C4">
        <w:rPr>
          <w:rFonts w:ascii="Times New Roman" w:hAnsi="Times New Roman" w:cs="Times New Roman"/>
          <w:color w:val="000000"/>
          <w:sz w:val="24"/>
          <w:szCs w:val="24"/>
        </w:rPr>
        <w:t>Об утверждении Графика обучения лиц, привлекаемых к подготовке и проведению ТИА в 2020 году на территории Республики Калмыкия</w:t>
      </w:r>
      <w:r w:rsidRPr="00AA41C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5680F" w:rsidRPr="00AA41C4" w:rsidRDefault="0095680F" w:rsidP="00956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C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</w:p>
    <w:p w:rsidR="00AA41C4" w:rsidRPr="00AA41C4" w:rsidRDefault="0095680F" w:rsidP="0095680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Руководствоваться </w:t>
      </w:r>
      <w:r w:rsidR="00AA41C4" w:rsidRPr="00AA41C4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утвержденным </w:t>
      </w:r>
      <w:r w:rsidR="00AA41C4" w:rsidRPr="00AA41C4">
        <w:rPr>
          <w:rFonts w:ascii="Times New Roman" w:hAnsi="Times New Roman" w:cs="Times New Roman"/>
          <w:color w:val="000000"/>
          <w:sz w:val="24"/>
          <w:szCs w:val="24"/>
        </w:rPr>
        <w:t>График</w:t>
      </w:r>
      <w:r w:rsidR="00AA41C4" w:rsidRPr="00AA41C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AA41C4" w:rsidRPr="00AA41C4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лиц, привлекаемых к подготовке и проведению ГИА в 2020 году, согласно приложению. </w:t>
      </w:r>
    </w:p>
    <w:p w:rsidR="00AA41C4" w:rsidRPr="00AA41C4" w:rsidRDefault="00AA41C4" w:rsidP="0095680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1C4">
        <w:rPr>
          <w:rFonts w:ascii="Times New Roman" w:hAnsi="Times New Roman" w:cs="Times New Roman"/>
          <w:color w:val="000000"/>
          <w:sz w:val="24"/>
          <w:szCs w:val="24"/>
        </w:rPr>
        <w:t>Старшему методисту УО ГРМО РК (Петренко Л.С.)</w:t>
      </w:r>
      <w:r w:rsidRPr="00AA41C4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реализацию мероприятий Графика обучения лиц, привлекаемых к подготовке и проведению ГИА в 2020 году. </w:t>
      </w:r>
    </w:p>
    <w:p w:rsidR="00AA41C4" w:rsidRPr="00AA41C4" w:rsidRDefault="00AA41C4" w:rsidP="0095680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1C4">
        <w:rPr>
          <w:rFonts w:ascii="Times New Roman" w:hAnsi="Times New Roman" w:cs="Times New Roman"/>
          <w:color w:val="000000"/>
          <w:sz w:val="24"/>
          <w:szCs w:val="24"/>
        </w:rPr>
        <w:t>Руководителям общеобразовательных организаций:</w:t>
      </w:r>
    </w:p>
    <w:p w:rsidR="00AA41C4" w:rsidRPr="00AA41C4" w:rsidRDefault="00AA41C4" w:rsidP="00AA41C4">
      <w:pPr>
        <w:pStyle w:val="a6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1C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A41C4">
        <w:rPr>
          <w:rFonts w:ascii="Times New Roman" w:hAnsi="Times New Roman" w:cs="Times New Roman"/>
          <w:color w:val="000000"/>
          <w:sz w:val="24"/>
          <w:szCs w:val="24"/>
        </w:rPr>
        <w:t xml:space="preserve">ровести родительские собрания с участием обучающихся 9, </w:t>
      </w:r>
      <w:r w:rsidRPr="00AA41C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AA41C4">
        <w:rPr>
          <w:rFonts w:ascii="Times New Roman" w:hAnsi="Times New Roman" w:cs="Times New Roman"/>
          <w:color w:val="000000"/>
          <w:sz w:val="24"/>
          <w:szCs w:val="24"/>
        </w:rPr>
        <w:t xml:space="preserve"> классов образовательных организаций по вопросам подготовки к государственной итоговой аттестации - 2020; </w:t>
      </w:r>
    </w:p>
    <w:p w:rsidR="00AA41C4" w:rsidRPr="00AA41C4" w:rsidRDefault="00AA41C4" w:rsidP="00AA4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1C4">
        <w:rPr>
          <w:rFonts w:ascii="Times New Roman" w:hAnsi="Times New Roman" w:cs="Times New Roman"/>
          <w:color w:val="000000"/>
          <w:sz w:val="24"/>
          <w:szCs w:val="24"/>
        </w:rPr>
        <w:t>3.2 обеспечить согласно Графику: участие лиц, привлекаемых к проведению государственной итоговой аттестации, в инструктивных совещаниях, семинарах; обучение общественных наблюдателей, медицинских работников.</w:t>
      </w:r>
    </w:p>
    <w:p w:rsidR="0095680F" w:rsidRPr="00AA41C4" w:rsidRDefault="0095680F" w:rsidP="0095680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A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FC4497" w:rsidRPr="00AA41C4" w:rsidRDefault="00FC449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91CB9" w:rsidRDefault="00114547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1B34" w:rsidRDefault="008F1B34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1B34" w:rsidRDefault="008F1B34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1B34" w:rsidRDefault="008F1B34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D25189" w:rsidRDefault="00D25189" w:rsidP="00AA4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bookmark0"/>
      <w:bookmarkStart w:id="1" w:name="bookmark1"/>
    </w:p>
    <w:p w:rsidR="00D25189" w:rsidRDefault="00D25189" w:rsidP="00D251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к приказу УО ГРМО РК</w:t>
      </w:r>
    </w:p>
    <w:p w:rsidR="00D25189" w:rsidRPr="00D25189" w:rsidRDefault="00D25189" w:rsidP="00D251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</w:p>
    <w:p w:rsidR="00AA41C4" w:rsidRPr="00AA41C4" w:rsidRDefault="00AA41C4" w:rsidP="00AA4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1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 обучения лиц, привлекаемых к подготовке и проведению ГИА в 2020 году на территории Республики Калмыкия</w:t>
      </w:r>
      <w:bookmarkEnd w:id="0"/>
      <w:bookmarkEnd w:id="1"/>
    </w:p>
    <w:tbl>
      <w:tblPr>
        <w:tblW w:w="103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853"/>
        <w:gridCol w:w="1458"/>
        <w:gridCol w:w="2794"/>
        <w:gridCol w:w="1747"/>
      </w:tblGrid>
      <w:tr w:rsidR="00AA41C4" w:rsidRPr="00AA41C4" w:rsidTr="00D2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реализа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категория участни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ков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AA41C4" w:rsidRPr="00AA41C4" w:rsidTr="00D2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Инструктивное совещание с муниципальными координа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торами, членами ГЭК и Ру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ководителями ППЭ, техни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ческими специалистами по подготовке к итоговому со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чинению (изложению) (ос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новной и дополнительные этапы)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29.11.2019 г.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31.01.2020 г.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30.04.2020 г.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муниципальные ко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ординаторы, члены ГЭК, руководители ППЭ, технические специалисты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Сектор ГИА МОН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РК, РЦОИ</w:t>
            </w:r>
          </w:p>
        </w:tc>
      </w:tr>
      <w:tr w:rsidR="00AA41C4" w:rsidRPr="00AA41C4" w:rsidTr="00D2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Инструктивное совещание с экспертами, участвующими в проверке итогового сочине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 (изложения) по образо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вательным программам среднего общего образова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 (основной и дополни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тельные этапы)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20.11.2019 г.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31.01.2020 г.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30.04.2020 г.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эксперты, участву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ющие в проверке итогового сочине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 (изложения)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Сектор ГИА МОН РК, БУ ДПО «КРИПКРО»</w:t>
            </w:r>
          </w:p>
        </w:tc>
      </w:tr>
      <w:tr w:rsidR="00AA41C4" w:rsidRPr="00AA41C4" w:rsidTr="00D2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Инструктивное совещание с муниципальными координа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торами, ответственными ор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ганизаторами, техническими специалистами, экзаменато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рами-собеседниками, экс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пертами по подготовке к итоговому устному собесе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дованию (основной и допол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нительные этапы)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07.02.2020 г.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06.03.2020 г.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15.05.2020 г.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муниципальные ко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ординаторы, ответ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организа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торы, технические специалисты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Сектор ГИА МОН РК, РЦОИ, БУ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ДПО «КРИПКРО»</w:t>
            </w:r>
          </w:p>
        </w:tc>
      </w:tr>
      <w:tr w:rsidR="00AA41C4" w:rsidRPr="00AA41C4" w:rsidTr="00D2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работников ППЭ ЕГЭ по применению технологии печати полного комплекта ЭМ и сканирова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 в аудиториях ППЭ по биологии, английский язык (письменная часть) (с уча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стием обучающихся 11 клас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сов) 20.02.2020 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14.02.2020 г.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члены ГЭК, руководители ППЭ технические специ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алисты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Сектор ГИА МОН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РК, РЦОИ</w:t>
            </w:r>
          </w:p>
        </w:tc>
      </w:tr>
      <w:tr w:rsidR="00AA41C4" w:rsidRPr="00D25189" w:rsidTr="00D2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AA41C4" w:rsidRPr="00D25189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Инструктивное совещание с работниками ППЭ ЕГЭ </w:t>
            </w:r>
            <w:proofErr w:type="gramStart"/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применению технологии пе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чати полного комплекта ЭМ в ППЭ и сканирование в аудиториях/Штабе ППЭ по математике профильного уровня (с участием обучаю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щихся 11 классов). 13.03.2020 г.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06.03.2020 г.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AA41C4" w:rsidRPr="00D25189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члены ГЭК, руководители ППЭ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технические специ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алисты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Сектор ГИА МОН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РК, РЦОИ</w:t>
            </w:r>
          </w:p>
        </w:tc>
      </w:tr>
      <w:tr w:rsidR="00AA41C4" w:rsidRPr="00D25189" w:rsidTr="00D2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Инструктивное совещание с работниками ППЭ ЕГЭ по применению технологии проведения ЕГЭ по ино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странным языкам (англий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ский язык, раздел «Г </w:t>
            </w:r>
            <w:proofErr w:type="spellStart"/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овор</w:t>
            </w:r>
            <w:proofErr w:type="gramStart"/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proofErr w:type="spellEnd"/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») (с участием обучаю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щихся 11 классов). 14.05.2020 г.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08.05.2020 г.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члены ГЭК, руководители ППЭ технические специ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алисты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Сектор ГИА МОН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РК, РЦОИ</w:t>
            </w:r>
          </w:p>
        </w:tc>
      </w:tr>
      <w:tr w:rsidR="00AA41C4" w:rsidRPr="00D25189" w:rsidTr="00D2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Инструктивное совещание с работниками ППЭ ЕГЭ по технологии печати полного комплекта ЭМ в ППЭ и ска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нирование в аудитори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ях/Штабе ППЭ по русскому языку (с участием обучаю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щихся 11 классов) 13.05.2020 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08.05.2020 г.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члены ГЭК, руководители ППЭ технические специ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алисты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Сектор ГИА МОН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РК, РЦОИ</w:t>
            </w:r>
          </w:p>
        </w:tc>
      </w:tr>
      <w:tr w:rsidR="00AA41C4" w:rsidRPr="00D25189" w:rsidTr="00D2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Инструктивное совещание с работниками ППЭ ОГЭ, ГВЭ по республиканским трени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ровочным экзаменам (рус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ский язык и математика) с участием обучающихся 9 классов.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апрель 2020 г.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члены ГЭК, руководители ППЭ технические специ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алисты, муниципальные ко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ординаторы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Сектор ГИА МОН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РК, РЦОИ</w:t>
            </w:r>
          </w:p>
        </w:tc>
      </w:tr>
      <w:tr w:rsidR="00AA41C4" w:rsidRPr="00D25189" w:rsidTr="00D2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Инструктивное совещание с работниками ППЭ ЕГЭ, ОГЭ, ГВЭ по подготовке к основному этапу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 2020 г.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члены ГЭК, руководители ППЭ технические специ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алисты, муниципальные ко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ординаторы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Сектор ГИА МОН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РК, РЦОИ</w:t>
            </w:r>
          </w:p>
        </w:tc>
      </w:tr>
      <w:tr w:rsidR="00AA41C4" w:rsidRPr="00D25189" w:rsidTr="00D2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Инструктивное совещание с работниками пунктов прове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дения экзамена (ОГЭ, ЕГЭ, ГВЭ) дополнительный этап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28.08.2020 г.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члены ГЭК, руководители ППЭ технические специ</w:t>
            </w: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алисты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Сектор ГИА МОН</w:t>
            </w:r>
          </w:p>
          <w:p w:rsidR="00AA41C4" w:rsidRPr="00AA41C4" w:rsidRDefault="00AA41C4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4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РК, РЦОИ</w:t>
            </w:r>
          </w:p>
        </w:tc>
      </w:tr>
    </w:tbl>
    <w:p w:rsid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84C9C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9AA78C2"/>
    <w:multiLevelType w:val="hybridMultilevel"/>
    <w:tmpl w:val="547A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01F4E"/>
    <w:multiLevelType w:val="multilevel"/>
    <w:tmpl w:val="78889F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6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1B723B5"/>
    <w:multiLevelType w:val="multilevel"/>
    <w:tmpl w:val="04C2E49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 CYR" w:eastAsiaTheme="minorHAnsi" w:hAnsi="Times New Roman CYR" w:cs="Times New Roman CYR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 CYR" w:eastAsiaTheme="minorHAnsi" w:hAnsi="Times New Roman CYR" w:cs="Times New Roman CYR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eastAsiaTheme="minorHAnsi" w:hAnsi="Times New Roman CYR" w:cs="Times New Roman CYR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eastAsiaTheme="minorHAnsi" w:hAnsi="Times New Roman CYR" w:cs="Times New Roman CYR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eastAsiaTheme="minorHAnsi" w:hAnsi="Times New Roman CYR" w:cs="Times New Roman CYR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eastAsiaTheme="minorHAnsi" w:hAnsi="Times New Roman CYR" w:cs="Times New Roman CYR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eastAsiaTheme="minorHAnsi" w:hAnsi="Times New Roman CYR" w:cs="Times New Roman CYR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eastAsiaTheme="minorHAnsi" w:hAnsi="Times New Roman CYR" w:cs="Times New Roman CYR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eastAsiaTheme="minorHAnsi" w:hAnsi="Times New Roman CYR" w:cs="Times New Roman CYR" w:hint="default"/>
        <w:sz w:val="28"/>
      </w:rPr>
    </w:lvl>
  </w:abstractNum>
  <w:abstractNum w:abstractNumId="8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0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1">
    <w:nsid w:val="6EDE7D22"/>
    <w:multiLevelType w:val="multilevel"/>
    <w:tmpl w:val="D0167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1C16F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448C7"/>
    <w:rsid w:val="00560B33"/>
    <w:rsid w:val="00614F8D"/>
    <w:rsid w:val="00657769"/>
    <w:rsid w:val="0069185B"/>
    <w:rsid w:val="007D35D9"/>
    <w:rsid w:val="00864A5C"/>
    <w:rsid w:val="0087304D"/>
    <w:rsid w:val="00885175"/>
    <w:rsid w:val="008D26F0"/>
    <w:rsid w:val="008F1B34"/>
    <w:rsid w:val="009155B0"/>
    <w:rsid w:val="0095680F"/>
    <w:rsid w:val="009760CB"/>
    <w:rsid w:val="009778A2"/>
    <w:rsid w:val="00984C9C"/>
    <w:rsid w:val="00A54687"/>
    <w:rsid w:val="00A849AC"/>
    <w:rsid w:val="00AA41C4"/>
    <w:rsid w:val="00AA663A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C5845"/>
    <w:rsid w:val="00CD13B9"/>
    <w:rsid w:val="00CF4608"/>
    <w:rsid w:val="00D10A61"/>
    <w:rsid w:val="00D25189"/>
    <w:rsid w:val="00D37445"/>
    <w:rsid w:val="00E251B8"/>
    <w:rsid w:val="00E36A66"/>
    <w:rsid w:val="00F266A2"/>
    <w:rsid w:val="00F34074"/>
    <w:rsid w:val="00F34900"/>
    <w:rsid w:val="00F55299"/>
    <w:rsid w:val="00F601DA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C294-E791-482F-9982-030AD49D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Metod</cp:lastModifiedBy>
  <cp:revision>20</cp:revision>
  <cp:lastPrinted>2020-01-09T08:23:00Z</cp:lastPrinted>
  <dcterms:created xsi:type="dcterms:W3CDTF">2017-05-23T14:21:00Z</dcterms:created>
  <dcterms:modified xsi:type="dcterms:W3CDTF">2020-01-09T08:24:00Z</dcterms:modified>
</cp:coreProperties>
</file>